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1909FD" w:rsidRDefault="00C407C1" w:rsidP="0007758C">
      <w:pPr>
        <w:ind w:left="708" w:firstLine="1"/>
      </w:pPr>
      <w:r w:rsidRPr="001909FD">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1909FD" w:rsidRDefault="00C407C1" w:rsidP="00C407C1">
      <w:pPr>
        <w:rPr>
          <w:rFonts w:ascii="Calibri" w:hAnsi="Calibri"/>
          <w:b/>
          <w:bCs/>
          <w:color w:val="000000" w:themeColor="text1"/>
          <w:kern w:val="0"/>
          <w14:ligatures w14:val="none"/>
        </w:rPr>
      </w:pPr>
    </w:p>
    <w:p w14:paraId="37B855DA" w14:textId="77777777" w:rsidR="00C407C1" w:rsidRPr="001909FD" w:rsidRDefault="00C407C1" w:rsidP="00C407C1">
      <w:pPr>
        <w:rPr>
          <w:rFonts w:ascii="Calibri" w:hAnsi="Calibri"/>
          <w:b/>
          <w:bCs/>
          <w:color w:val="000000" w:themeColor="text1"/>
          <w:kern w:val="0"/>
          <w14:ligatures w14:val="none"/>
        </w:rPr>
      </w:pPr>
    </w:p>
    <w:p w14:paraId="7B13D87E" w14:textId="77777777" w:rsidR="00C407C1" w:rsidRPr="001909FD" w:rsidRDefault="00C407C1" w:rsidP="00C407C1">
      <w:pPr>
        <w:rPr>
          <w:rFonts w:ascii="Calibri" w:hAnsi="Calibri"/>
          <w:b/>
          <w:bCs/>
          <w:color w:val="000000" w:themeColor="text1"/>
          <w:kern w:val="0"/>
          <w14:ligatures w14:val="none"/>
        </w:rPr>
      </w:pPr>
    </w:p>
    <w:p w14:paraId="235ED061" w14:textId="31DDC3A4" w:rsidR="00C407C1" w:rsidRPr="001909FD" w:rsidRDefault="001A6D42" w:rsidP="00C407C1">
      <w:pPr>
        <w:rPr>
          <w:rFonts w:ascii="Calibri" w:hAnsi="Calibri"/>
          <w:b/>
          <w:bCs/>
          <w:color w:val="000000" w:themeColor="text1"/>
          <w:kern w:val="0"/>
          <w14:ligatures w14:val="none"/>
        </w:rPr>
      </w:pPr>
      <w:r w:rsidRPr="001909FD">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1909FD" w:rsidRDefault="0005476E" w:rsidP="00C407C1">
      <w:pPr>
        <w:rPr>
          <w:rFonts w:ascii="Calibri" w:hAnsi="Calibri"/>
          <w:b/>
          <w:bCs/>
          <w:color w:val="000000" w:themeColor="text1"/>
          <w:kern w:val="0"/>
          <w14:ligatures w14:val="none"/>
        </w:rPr>
      </w:pPr>
      <w:r w:rsidRPr="001909FD">
        <w:rPr>
          <w:noProof/>
        </w:rPr>
        <mc:AlternateContent>
          <mc:Choice Requires="wps">
            <w:drawing>
              <wp:anchor distT="45720" distB="45720" distL="114300" distR="114300" simplePos="0" relativeHeight="251663360" behindDoc="0" locked="0" layoutInCell="1" allowOverlap="1" wp14:anchorId="2E2DABF6" wp14:editId="6DEAF187">
                <wp:simplePos x="0" y="0"/>
                <wp:positionH relativeFrom="column">
                  <wp:posOffset>-253365</wp:posOffset>
                </wp:positionH>
                <wp:positionV relativeFrom="paragraph">
                  <wp:posOffset>470535</wp:posOffset>
                </wp:positionV>
                <wp:extent cx="6972300" cy="1438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38275"/>
                        </a:xfrm>
                        <a:prstGeom prst="rect">
                          <a:avLst/>
                        </a:prstGeom>
                        <a:noFill/>
                        <a:ln>
                          <a:noFill/>
                        </a:ln>
                        <a:effectLst/>
                      </wps:spPr>
                      <wps:txbx>
                        <w:txbxContent>
                          <w:p w14:paraId="13999F63" w14:textId="504F453E" w:rsidR="00C407C1" w:rsidRPr="001909FD" w:rsidRDefault="00946648" w:rsidP="007F2B44">
                            <w:pPr>
                              <w:pStyle w:val="TituloPortada"/>
                              <w:ind w:firstLine="0"/>
                              <w:rPr>
                                <w:lang w:val="es-CO"/>
                              </w:rPr>
                            </w:pPr>
                            <w:r w:rsidRPr="00946648">
                              <w:rPr>
                                <w:lang w:val="es-CO"/>
                              </w:rPr>
                              <w:t>Validación de requisitos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pt;height:11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" filled="f" stroked="f">
                <v:textbox>
                  <w:txbxContent>
                    <w:p w14:paraId="13999F63" w14:textId="504F453E" w:rsidR="00C407C1" w:rsidRPr="001909FD" w:rsidRDefault="00946648" w:rsidP="007F2B44">
                      <w:pPr>
                        <w:pStyle w:val="TituloPortada"/>
                        <w:ind w:firstLine="0"/>
                        <w:rPr>
                          <w:lang w:val="es-CO"/>
                        </w:rPr>
                      </w:pPr>
                      <w:r w:rsidRPr="00946648">
                        <w:rPr>
                          <w:lang w:val="es-CO"/>
                        </w:rPr>
                        <w:t>Validación de requisitos</w:t>
                      </w:r>
                    </w:p>
                  </w:txbxContent>
                </v:textbox>
              </v:shape>
            </w:pict>
          </mc:Fallback>
        </mc:AlternateContent>
      </w:r>
    </w:p>
    <w:p w14:paraId="318F596D" w14:textId="4CEF3FA4" w:rsidR="00C407C1" w:rsidRPr="001909FD" w:rsidRDefault="00C407C1" w:rsidP="00C407C1">
      <w:pPr>
        <w:rPr>
          <w:rFonts w:ascii="Calibri" w:hAnsi="Calibri"/>
          <w:b/>
          <w:bCs/>
          <w:color w:val="000000" w:themeColor="text1"/>
          <w:kern w:val="0"/>
          <w14:ligatures w14:val="none"/>
        </w:rPr>
      </w:pPr>
    </w:p>
    <w:p w14:paraId="6EE52F01" w14:textId="5D0F52E9" w:rsidR="00C407C1" w:rsidRPr="001909FD" w:rsidRDefault="00C407C1" w:rsidP="00C407C1">
      <w:pPr>
        <w:rPr>
          <w:rFonts w:ascii="Calibri" w:hAnsi="Calibri"/>
          <w:b/>
          <w:bCs/>
          <w:color w:val="000000" w:themeColor="text1"/>
          <w:kern w:val="0"/>
          <w14:ligatures w14:val="none"/>
        </w:rPr>
      </w:pPr>
    </w:p>
    <w:p w14:paraId="3677C0C6" w14:textId="77777777" w:rsidR="00C407C1" w:rsidRPr="001909FD" w:rsidRDefault="00C407C1" w:rsidP="00C407C1">
      <w:pPr>
        <w:rPr>
          <w:rFonts w:ascii="Calibri" w:hAnsi="Calibri"/>
          <w:b/>
          <w:bCs/>
          <w:color w:val="000000" w:themeColor="text1"/>
          <w:kern w:val="0"/>
          <w14:ligatures w14:val="none"/>
        </w:rPr>
      </w:pPr>
    </w:p>
    <w:p w14:paraId="36A78229" w14:textId="77777777" w:rsidR="00C407C1" w:rsidRPr="001909FD" w:rsidRDefault="00C407C1" w:rsidP="00C407C1">
      <w:pPr>
        <w:rPr>
          <w:rFonts w:ascii="Calibri" w:hAnsi="Calibri"/>
          <w:b/>
          <w:bCs/>
          <w:color w:val="000000" w:themeColor="text1"/>
          <w:kern w:val="0"/>
          <w14:ligatures w14:val="none"/>
        </w:rPr>
      </w:pPr>
    </w:p>
    <w:p w14:paraId="54E939FA" w14:textId="77777777" w:rsidR="00C407C1" w:rsidRPr="001909FD" w:rsidRDefault="00C407C1" w:rsidP="00C407C1">
      <w:pPr>
        <w:rPr>
          <w:rFonts w:ascii="Calibri" w:hAnsi="Calibri"/>
          <w:b/>
          <w:bCs/>
          <w:color w:val="000000" w:themeColor="text1"/>
          <w:kern w:val="0"/>
          <w14:ligatures w14:val="none"/>
        </w:rPr>
      </w:pPr>
    </w:p>
    <w:p w14:paraId="022A64F3" w14:textId="77777777" w:rsidR="001A6D42" w:rsidRPr="001909FD" w:rsidRDefault="001A6D42" w:rsidP="00C407C1">
      <w:pPr>
        <w:rPr>
          <w:rFonts w:ascii="Calibri" w:hAnsi="Calibri"/>
          <w:b/>
          <w:bCs/>
          <w:color w:val="000000" w:themeColor="text1"/>
          <w:kern w:val="0"/>
          <w14:ligatures w14:val="none"/>
        </w:rPr>
      </w:pPr>
    </w:p>
    <w:p w14:paraId="7819A49C" w14:textId="169F8E7F" w:rsidR="00C407C1" w:rsidRPr="001909FD" w:rsidRDefault="00C407C1" w:rsidP="00C407C1">
      <w:pPr>
        <w:rPr>
          <w:rFonts w:ascii="Calibri" w:hAnsi="Calibri"/>
          <w:b/>
          <w:bCs/>
          <w:color w:val="000000" w:themeColor="text1"/>
          <w:kern w:val="0"/>
          <w14:ligatures w14:val="none"/>
        </w:rPr>
      </w:pPr>
      <w:r w:rsidRPr="001909FD">
        <w:rPr>
          <w:rFonts w:ascii="Calibri" w:hAnsi="Calibri"/>
          <w:b/>
          <w:bCs/>
          <w:color w:val="000000" w:themeColor="text1"/>
          <w:kern w:val="0"/>
          <w14:ligatures w14:val="none"/>
        </w:rPr>
        <w:t>Breve descripción:</w:t>
      </w:r>
    </w:p>
    <w:p w14:paraId="1D89F0DC" w14:textId="437DB9AB" w:rsidR="008C2614" w:rsidRDefault="00946648" w:rsidP="00C407C1">
      <w:pPr>
        <w:pBdr>
          <w:bottom w:val="single" w:sz="12" w:space="1" w:color="auto"/>
        </w:pBdr>
        <w:rPr>
          <w:rFonts w:ascii="Calibri" w:hAnsi="Calibri"/>
          <w:color w:val="000000" w:themeColor="text1"/>
          <w:kern w:val="0"/>
          <w14:ligatures w14:val="none"/>
        </w:rPr>
      </w:pPr>
      <w:r w:rsidRPr="00946648">
        <w:rPr>
          <w:rFonts w:ascii="Calibri" w:hAnsi="Calibri"/>
          <w:color w:val="000000" w:themeColor="text1"/>
          <w:kern w:val="0"/>
          <w14:ligatures w14:val="none"/>
        </w:rPr>
        <w:t>En este componente formativo se abordan los temas de técnicas de validación de requisitos (revisiones, prototipos y casos de prueba) y el tema de los requerimientos duraderos y volátiles.</w:t>
      </w:r>
    </w:p>
    <w:p w14:paraId="0439275F" w14:textId="77777777" w:rsidR="00946648" w:rsidRPr="001909FD" w:rsidRDefault="00946648" w:rsidP="00C407C1">
      <w:pPr>
        <w:pBdr>
          <w:bottom w:val="single" w:sz="12" w:space="1" w:color="auto"/>
        </w:pBdr>
        <w:rPr>
          <w:rFonts w:ascii="Calibri" w:hAnsi="Calibri"/>
          <w:color w:val="000000" w:themeColor="text1"/>
          <w:kern w:val="0"/>
          <w14:ligatures w14:val="none"/>
        </w:rPr>
      </w:pPr>
    </w:p>
    <w:p w14:paraId="098F5A69" w14:textId="77777777" w:rsidR="00535238" w:rsidRPr="001909FD" w:rsidRDefault="00535238" w:rsidP="00C407C1">
      <w:pPr>
        <w:pBdr>
          <w:bottom w:val="single" w:sz="12" w:space="1" w:color="auto"/>
        </w:pBdr>
        <w:rPr>
          <w:rFonts w:ascii="Calibri" w:hAnsi="Calibri"/>
          <w:color w:val="000000" w:themeColor="text1"/>
          <w:kern w:val="0"/>
          <w14:ligatures w14:val="none"/>
        </w:rPr>
      </w:pPr>
    </w:p>
    <w:p w14:paraId="676EB408" w14:textId="3F5E34C6" w:rsidR="00C407C1" w:rsidRPr="001909FD" w:rsidRDefault="00C407C1" w:rsidP="00C407C1">
      <w:pPr>
        <w:jc w:val="center"/>
      </w:pPr>
      <w:r w:rsidRPr="001909FD">
        <w:rPr>
          <w:rFonts w:ascii="Calibri" w:hAnsi="Calibri"/>
          <w:b/>
          <w:bCs/>
          <w:color w:val="000000" w:themeColor="text1"/>
          <w:kern w:val="0"/>
          <w14:ligatures w14:val="none"/>
        </w:rPr>
        <w:t>Ma</w:t>
      </w:r>
      <w:r w:rsidR="00946648">
        <w:rPr>
          <w:rFonts w:ascii="Calibri" w:hAnsi="Calibri"/>
          <w:b/>
          <w:bCs/>
          <w:color w:val="000000" w:themeColor="text1"/>
          <w:kern w:val="0"/>
          <w14:ligatures w14:val="none"/>
        </w:rPr>
        <w:t>rzo</w:t>
      </w:r>
      <w:r w:rsidRPr="001909FD">
        <w:rPr>
          <w:rFonts w:ascii="Calibri" w:hAnsi="Calibri"/>
          <w:b/>
          <w:bCs/>
          <w:color w:val="000000" w:themeColor="text1"/>
          <w:kern w:val="0"/>
          <w14:ligatures w14:val="none"/>
        </w:rPr>
        <w:t xml:space="preserve"> 202</w:t>
      </w:r>
      <w:r w:rsidR="00946648">
        <w:rPr>
          <w:rFonts w:ascii="Calibri" w:hAnsi="Calibri"/>
          <w:b/>
          <w:bCs/>
          <w:color w:val="000000" w:themeColor="text1"/>
          <w:kern w:val="0"/>
          <w14:ligatures w14:val="none"/>
        </w:rPr>
        <w:t>4</w:t>
      </w:r>
      <w:r w:rsidRPr="001909FD">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1909FD" w:rsidRDefault="00EC0858">
          <w:pPr>
            <w:pStyle w:val="TtuloTDC"/>
          </w:pPr>
          <w:r w:rsidRPr="001909FD">
            <w:t>Tabla de c</w:t>
          </w:r>
          <w:r w:rsidR="000434FA" w:rsidRPr="001909FD">
            <w:t>ontenido</w:t>
          </w:r>
        </w:p>
        <w:p w14:paraId="432C88F3" w14:textId="39B95B28" w:rsidR="00465363" w:rsidRDefault="00436C80">
          <w:pPr>
            <w:pStyle w:val="TDC1"/>
            <w:tabs>
              <w:tab w:val="right" w:leader="dot" w:pos="9962"/>
            </w:tabs>
            <w:rPr>
              <w:rFonts w:eastAsiaTheme="minorEastAsia"/>
              <w:noProof/>
              <w:sz w:val="24"/>
              <w:szCs w:val="24"/>
              <w:lang w:eastAsia="es-CO"/>
            </w:rPr>
          </w:pPr>
          <w:r>
            <w:fldChar w:fldCharType="begin"/>
          </w:r>
          <w:r>
            <w:instrText xml:space="preserve"> TOC \o "1-2" \h \z \u </w:instrText>
          </w:r>
          <w:r>
            <w:fldChar w:fldCharType="separate"/>
          </w:r>
          <w:hyperlink w:anchor="_Toc163768384" w:history="1">
            <w:r w:rsidR="00465363" w:rsidRPr="00F90033">
              <w:rPr>
                <w:rStyle w:val="Hipervnculo"/>
                <w:noProof/>
              </w:rPr>
              <w:t>Introducción</w:t>
            </w:r>
            <w:r w:rsidR="00465363">
              <w:rPr>
                <w:noProof/>
                <w:webHidden/>
              </w:rPr>
              <w:tab/>
            </w:r>
            <w:r w:rsidR="00465363">
              <w:rPr>
                <w:noProof/>
                <w:webHidden/>
              </w:rPr>
              <w:fldChar w:fldCharType="begin"/>
            </w:r>
            <w:r w:rsidR="00465363">
              <w:rPr>
                <w:noProof/>
                <w:webHidden/>
              </w:rPr>
              <w:instrText xml:space="preserve"> PAGEREF _Toc163768384 \h </w:instrText>
            </w:r>
            <w:r w:rsidR="00465363">
              <w:rPr>
                <w:noProof/>
                <w:webHidden/>
              </w:rPr>
            </w:r>
            <w:r w:rsidR="00465363">
              <w:rPr>
                <w:noProof/>
                <w:webHidden/>
              </w:rPr>
              <w:fldChar w:fldCharType="separate"/>
            </w:r>
            <w:r w:rsidR="00465363">
              <w:rPr>
                <w:noProof/>
                <w:webHidden/>
              </w:rPr>
              <w:t>1</w:t>
            </w:r>
            <w:r w:rsidR="00465363">
              <w:rPr>
                <w:noProof/>
                <w:webHidden/>
              </w:rPr>
              <w:fldChar w:fldCharType="end"/>
            </w:r>
          </w:hyperlink>
        </w:p>
        <w:p w14:paraId="1E8EB7A8" w14:textId="72EAE2BF" w:rsidR="00465363" w:rsidRDefault="00465363">
          <w:pPr>
            <w:pStyle w:val="TDC1"/>
            <w:tabs>
              <w:tab w:val="left" w:pos="1200"/>
              <w:tab w:val="right" w:leader="dot" w:pos="9962"/>
            </w:tabs>
            <w:rPr>
              <w:rFonts w:eastAsiaTheme="minorEastAsia"/>
              <w:noProof/>
              <w:sz w:val="24"/>
              <w:szCs w:val="24"/>
              <w:lang w:eastAsia="es-CO"/>
            </w:rPr>
          </w:pPr>
          <w:hyperlink w:anchor="_Toc163768385" w:history="1">
            <w:r w:rsidRPr="00F90033">
              <w:rPr>
                <w:rStyle w:val="Hipervnculo"/>
                <w:noProof/>
              </w:rPr>
              <w:t>1.</w:t>
            </w:r>
            <w:r>
              <w:rPr>
                <w:rFonts w:eastAsiaTheme="minorEastAsia"/>
                <w:noProof/>
                <w:sz w:val="24"/>
                <w:szCs w:val="24"/>
                <w:lang w:eastAsia="es-CO"/>
              </w:rPr>
              <w:tab/>
            </w:r>
            <w:r w:rsidRPr="00F90033">
              <w:rPr>
                <w:rStyle w:val="Hipervnculo"/>
                <w:noProof/>
              </w:rPr>
              <w:t>Validación de requerimientos</w:t>
            </w:r>
            <w:r>
              <w:rPr>
                <w:noProof/>
                <w:webHidden/>
              </w:rPr>
              <w:tab/>
            </w:r>
            <w:r>
              <w:rPr>
                <w:noProof/>
                <w:webHidden/>
              </w:rPr>
              <w:fldChar w:fldCharType="begin"/>
            </w:r>
            <w:r>
              <w:rPr>
                <w:noProof/>
                <w:webHidden/>
              </w:rPr>
              <w:instrText xml:space="preserve"> PAGEREF _Toc163768385 \h </w:instrText>
            </w:r>
            <w:r>
              <w:rPr>
                <w:noProof/>
                <w:webHidden/>
              </w:rPr>
            </w:r>
            <w:r>
              <w:rPr>
                <w:noProof/>
                <w:webHidden/>
              </w:rPr>
              <w:fldChar w:fldCharType="separate"/>
            </w:r>
            <w:r>
              <w:rPr>
                <w:noProof/>
                <w:webHidden/>
              </w:rPr>
              <w:t>2</w:t>
            </w:r>
            <w:r>
              <w:rPr>
                <w:noProof/>
                <w:webHidden/>
              </w:rPr>
              <w:fldChar w:fldCharType="end"/>
            </w:r>
          </w:hyperlink>
        </w:p>
        <w:p w14:paraId="642878A7" w14:textId="2F7B4887" w:rsidR="00465363" w:rsidRDefault="00465363">
          <w:pPr>
            <w:pStyle w:val="TDC2"/>
            <w:tabs>
              <w:tab w:val="left" w:pos="1920"/>
              <w:tab w:val="right" w:leader="dot" w:pos="9962"/>
            </w:tabs>
            <w:rPr>
              <w:rFonts w:eastAsiaTheme="minorEastAsia"/>
              <w:noProof/>
              <w:sz w:val="24"/>
              <w:szCs w:val="24"/>
              <w:lang w:eastAsia="es-CO"/>
            </w:rPr>
          </w:pPr>
          <w:hyperlink w:anchor="_Toc163768386" w:history="1">
            <w:r w:rsidRPr="00F90033">
              <w:rPr>
                <w:rStyle w:val="Hipervnculo"/>
                <w:noProof/>
              </w:rPr>
              <w:t>1.1.</w:t>
            </w:r>
            <w:r>
              <w:rPr>
                <w:rFonts w:eastAsiaTheme="minorEastAsia"/>
                <w:noProof/>
                <w:sz w:val="24"/>
                <w:szCs w:val="24"/>
                <w:lang w:eastAsia="es-CO"/>
              </w:rPr>
              <w:tab/>
            </w:r>
            <w:r w:rsidRPr="00F90033">
              <w:rPr>
                <w:rStyle w:val="Hipervnculo"/>
                <w:noProof/>
              </w:rPr>
              <w:t>Revisiones de requerimientos</w:t>
            </w:r>
            <w:r>
              <w:rPr>
                <w:noProof/>
                <w:webHidden/>
              </w:rPr>
              <w:tab/>
            </w:r>
            <w:r>
              <w:rPr>
                <w:noProof/>
                <w:webHidden/>
              </w:rPr>
              <w:fldChar w:fldCharType="begin"/>
            </w:r>
            <w:r>
              <w:rPr>
                <w:noProof/>
                <w:webHidden/>
              </w:rPr>
              <w:instrText xml:space="preserve"> PAGEREF _Toc163768386 \h </w:instrText>
            </w:r>
            <w:r>
              <w:rPr>
                <w:noProof/>
                <w:webHidden/>
              </w:rPr>
            </w:r>
            <w:r>
              <w:rPr>
                <w:noProof/>
                <w:webHidden/>
              </w:rPr>
              <w:fldChar w:fldCharType="separate"/>
            </w:r>
            <w:r>
              <w:rPr>
                <w:noProof/>
                <w:webHidden/>
              </w:rPr>
              <w:t>3</w:t>
            </w:r>
            <w:r>
              <w:rPr>
                <w:noProof/>
                <w:webHidden/>
              </w:rPr>
              <w:fldChar w:fldCharType="end"/>
            </w:r>
          </w:hyperlink>
        </w:p>
        <w:p w14:paraId="7FA98996" w14:textId="5CD71618" w:rsidR="00465363" w:rsidRDefault="00465363">
          <w:pPr>
            <w:pStyle w:val="TDC2"/>
            <w:tabs>
              <w:tab w:val="left" w:pos="1680"/>
              <w:tab w:val="right" w:leader="dot" w:pos="9962"/>
            </w:tabs>
            <w:rPr>
              <w:rFonts w:eastAsiaTheme="minorEastAsia"/>
              <w:noProof/>
              <w:sz w:val="24"/>
              <w:szCs w:val="24"/>
              <w:lang w:eastAsia="es-CO"/>
            </w:rPr>
          </w:pPr>
          <w:hyperlink w:anchor="_Toc163768387" w:history="1">
            <w:r w:rsidRPr="00F90033">
              <w:rPr>
                <w:rStyle w:val="Hipervnculo"/>
                <w:noProof/>
              </w:rPr>
              <w:t>1.2.</w:t>
            </w:r>
            <w:r>
              <w:rPr>
                <w:rFonts w:eastAsiaTheme="minorEastAsia"/>
                <w:noProof/>
                <w:sz w:val="24"/>
                <w:szCs w:val="24"/>
                <w:lang w:eastAsia="es-CO"/>
              </w:rPr>
              <w:tab/>
            </w:r>
            <w:r w:rsidRPr="00F90033">
              <w:rPr>
                <w:rStyle w:val="Hipervnculo"/>
                <w:noProof/>
              </w:rPr>
              <w:t>Construcción de prototipos</w:t>
            </w:r>
            <w:r>
              <w:rPr>
                <w:noProof/>
                <w:webHidden/>
              </w:rPr>
              <w:tab/>
            </w:r>
            <w:r>
              <w:rPr>
                <w:noProof/>
                <w:webHidden/>
              </w:rPr>
              <w:fldChar w:fldCharType="begin"/>
            </w:r>
            <w:r>
              <w:rPr>
                <w:noProof/>
                <w:webHidden/>
              </w:rPr>
              <w:instrText xml:space="preserve"> PAGEREF _Toc163768387 \h </w:instrText>
            </w:r>
            <w:r>
              <w:rPr>
                <w:noProof/>
                <w:webHidden/>
              </w:rPr>
            </w:r>
            <w:r>
              <w:rPr>
                <w:noProof/>
                <w:webHidden/>
              </w:rPr>
              <w:fldChar w:fldCharType="separate"/>
            </w:r>
            <w:r>
              <w:rPr>
                <w:noProof/>
                <w:webHidden/>
              </w:rPr>
              <w:t>4</w:t>
            </w:r>
            <w:r>
              <w:rPr>
                <w:noProof/>
                <w:webHidden/>
              </w:rPr>
              <w:fldChar w:fldCharType="end"/>
            </w:r>
          </w:hyperlink>
        </w:p>
        <w:p w14:paraId="2610476A" w14:textId="6D235C04" w:rsidR="00465363" w:rsidRDefault="00465363">
          <w:pPr>
            <w:pStyle w:val="TDC2"/>
            <w:tabs>
              <w:tab w:val="left" w:pos="1680"/>
              <w:tab w:val="right" w:leader="dot" w:pos="9962"/>
            </w:tabs>
            <w:rPr>
              <w:rFonts w:eastAsiaTheme="minorEastAsia"/>
              <w:noProof/>
              <w:sz w:val="24"/>
              <w:szCs w:val="24"/>
              <w:lang w:eastAsia="es-CO"/>
            </w:rPr>
          </w:pPr>
          <w:hyperlink w:anchor="_Toc163768388" w:history="1">
            <w:r w:rsidRPr="00F90033">
              <w:rPr>
                <w:rStyle w:val="Hipervnculo"/>
                <w:noProof/>
              </w:rPr>
              <w:t>1.3.</w:t>
            </w:r>
            <w:r>
              <w:rPr>
                <w:rFonts w:eastAsiaTheme="minorEastAsia"/>
                <w:noProof/>
                <w:sz w:val="24"/>
                <w:szCs w:val="24"/>
                <w:lang w:eastAsia="es-CO"/>
              </w:rPr>
              <w:tab/>
            </w:r>
            <w:r w:rsidRPr="00F90033">
              <w:rPr>
                <w:rStyle w:val="Hipervnculo"/>
                <w:noProof/>
              </w:rPr>
              <w:t>Generación de casos de prueba</w:t>
            </w:r>
            <w:r>
              <w:rPr>
                <w:noProof/>
                <w:webHidden/>
              </w:rPr>
              <w:tab/>
            </w:r>
            <w:r>
              <w:rPr>
                <w:noProof/>
                <w:webHidden/>
              </w:rPr>
              <w:fldChar w:fldCharType="begin"/>
            </w:r>
            <w:r>
              <w:rPr>
                <w:noProof/>
                <w:webHidden/>
              </w:rPr>
              <w:instrText xml:space="preserve"> PAGEREF _Toc163768388 \h </w:instrText>
            </w:r>
            <w:r>
              <w:rPr>
                <w:noProof/>
                <w:webHidden/>
              </w:rPr>
            </w:r>
            <w:r>
              <w:rPr>
                <w:noProof/>
                <w:webHidden/>
              </w:rPr>
              <w:fldChar w:fldCharType="separate"/>
            </w:r>
            <w:r>
              <w:rPr>
                <w:noProof/>
                <w:webHidden/>
              </w:rPr>
              <w:t>7</w:t>
            </w:r>
            <w:r>
              <w:rPr>
                <w:noProof/>
                <w:webHidden/>
              </w:rPr>
              <w:fldChar w:fldCharType="end"/>
            </w:r>
          </w:hyperlink>
        </w:p>
        <w:p w14:paraId="5990742A" w14:textId="044583E8" w:rsidR="00465363" w:rsidRDefault="00465363">
          <w:pPr>
            <w:pStyle w:val="TDC1"/>
            <w:tabs>
              <w:tab w:val="left" w:pos="1200"/>
              <w:tab w:val="right" w:leader="dot" w:pos="9962"/>
            </w:tabs>
            <w:rPr>
              <w:rFonts w:eastAsiaTheme="minorEastAsia"/>
              <w:noProof/>
              <w:sz w:val="24"/>
              <w:szCs w:val="24"/>
              <w:lang w:eastAsia="es-CO"/>
            </w:rPr>
          </w:pPr>
          <w:hyperlink w:anchor="_Toc163768389" w:history="1">
            <w:r w:rsidRPr="00F90033">
              <w:rPr>
                <w:rStyle w:val="Hipervnculo"/>
                <w:noProof/>
              </w:rPr>
              <w:t>2.</w:t>
            </w:r>
            <w:r>
              <w:rPr>
                <w:rFonts w:eastAsiaTheme="minorEastAsia"/>
                <w:noProof/>
                <w:sz w:val="24"/>
                <w:szCs w:val="24"/>
                <w:lang w:eastAsia="es-CO"/>
              </w:rPr>
              <w:tab/>
            </w:r>
            <w:r w:rsidRPr="00F90033">
              <w:rPr>
                <w:rStyle w:val="Hipervnculo"/>
                <w:noProof/>
              </w:rPr>
              <w:t>Requerimientos duraderos y volátiles</w:t>
            </w:r>
            <w:r>
              <w:rPr>
                <w:noProof/>
                <w:webHidden/>
              </w:rPr>
              <w:tab/>
            </w:r>
            <w:r>
              <w:rPr>
                <w:noProof/>
                <w:webHidden/>
              </w:rPr>
              <w:fldChar w:fldCharType="begin"/>
            </w:r>
            <w:r>
              <w:rPr>
                <w:noProof/>
                <w:webHidden/>
              </w:rPr>
              <w:instrText xml:space="preserve"> PAGEREF _Toc163768389 \h </w:instrText>
            </w:r>
            <w:r>
              <w:rPr>
                <w:noProof/>
                <w:webHidden/>
              </w:rPr>
            </w:r>
            <w:r>
              <w:rPr>
                <w:noProof/>
                <w:webHidden/>
              </w:rPr>
              <w:fldChar w:fldCharType="separate"/>
            </w:r>
            <w:r>
              <w:rPr>
                <w:noProof/>
                <w:webHidden/>
              </w:rPr>
              <w:t>9</w:t>
            </w:r>
            <w:r>
              <w:rPr>
                <w:noProof/>
                <w:webHidden/>
              </w:rPr>
              <w:fldChar w:fldCharType="end"/>
            </w:r>
          </w:hyperlink>
        </w:p>
        <w:p w14:paraId="15C5541D" w14:textId="2248E0C2" w:rsidR="00465363" w:rsidRDefault="00465363">
          <w:pPr>
            <w:pStyle w:val="TDC1"/>
            <w:tabs>
              <w:tab w:val="left" w:pos="1200"/>
              <w:tab w:val="right" w:leader="dot" w:pos="9962"/>
            </w:tabs>
            <w:rPr>
              <w:rFonts w:eastAsiaTheme="minorEastAsia"/>
              <w:noProof/>
              <w:sz w:val="24"/>
              <w:szCs w:val="24"/>
              <w:lang w:eastAsia="es-CO"/>
            </w:rPr>
          </w:pPr>
          <w:hyperlink w:anchor="_Toc163768390" w:history="1">
            <w:r w:rsidRPr="00F90033">
              <w:rPr>
                <w:rStyle w:val="Hipervnculo"/>
                <w:noProof/>
              </w:rPr>
              <w:t>3.</w:t>
            </w:r>
            <w:r>
              <w:rPr>
                <w:rFonts w:eastAsiaTheme="minorEastAsia"/>
                <w:noProof/>
                <w:sz w:val="24"/>
                <w:szCs w:val="24"/>
                <w:lang w:eastAsia="es-CO"/>
              </w:rPr>
              <w:tab/>
            </w:r>
            <w:r w:rsidRPr="00F90033">
              <w:rPr>
                <w:rStyle w:val="Hipervnculo"/>
                <w:noProof/>
              </w:rPr>
              <w:t>Herramientas para la gestión de requisitos</w:t>
            </w:r>
            <w:r>
              <w:rPr>
                <w:noProof/>
                <w:webHidden/>
              </w:rPr>
              <w:tab/>
            </w:r>
            <w:r>
              <w:rPr>
                <w:noProof/>
                <w:webHidden/>
              </w:rPr>
              <w:fldChar w:fldCharType="begin"/>
            </w:r>
            <w:r>
              <w:rPr>
                <w:noProof/>
                <w:webHidden/>
              </w:rPr>
              <w:instrText xml:space="preserve"> PAGEREF _Toc163768390 \h </w:instrText>
            </w:r>
            <w:r>
              <w:rPr>
                <w:noProof/>
                <w:webHidden/>
              </w:rPr>
            </w:r>
            <w:r>
              <w:rPr>
                <w:noProof/>
                <w:webHidden/>
              </w:rPr>
              <w:fldChar w:fldCharType="separate"/>
            </w:r>
            <w:r>
              <w:rPr>
                <w:noProof/>
                <w:webHidden/>
              </w:rPr>
              <w:t>11</w:t>
            </w:r>
            <w:r>
              <w:rPr>
                <w:noProof/>
                <w:webHidden/>
              </w:rPr>
              <w:fldChar w:fldCharType="end"/>
            </w:r>
          </w:hyperlink>
        </w:p>
        <w:p w14:paraId="4E38A2BE" w14:textId="7318D38C" w:rsidR="00465363" w:rsidRDefault="00465363">
          <w:pPr>
            <w:pStyle w:val="TDC1"/>
            <w:tabs>
              <w:tab w:val="right" w:leader="dot" w:pos="9962"/>
            </w:tabs>
            <w:rPr>
              <w:rFonts w:eastAsiaTheme="minorEastAsia"/>
              <w:noProof/>
              <w:sz w:val="24"/>
              <w:szCs w:val="24"/>
              <w:lang w:eastAsia="es-CO"/>
            </w:rPr>
          </w:pPr>
          <w:hyperlink w:anchor="_Toc163768391" w:history="1">
            <w:r w:rsidRPr="00F90033">
              <w:rPr>
                <w:rStyle w:val="Hipervnculo"/>
                <w:noProof/>
              </w:rPr>
              <w:t>Síntesis</w:t>
            </w:r>
            <w:r>
              <w:rPr>
                <w:noProof/>
                <w:webHidden/>
              </w:rPr>
              <w:tab/>
            </w:r>
            <w:r>
              <w:rPr>
                <w:noProof/>
                <w:webHidden/>
              </w:rPr>
              <w:fldChar w:fldCharType="begin"/>
            </w:r>
            <w:r>
              <w:rPr>
                <w:noProof/>
                <w:webHidden/>
              </w:rPr>
              <w:instrText xml:space="preserve"> PAGEREF _Toc163768391 \h </w:instrText>
            </w:r>
            <w:r>
              <w:rPr>
                <w:noProof/>
                <w:webHidden/>
              </w:rPr>
            </w:r>
            <w:r>
              <w:rPr>
                <w:noProof/>
                <w:webHidden/>
              </w:rPr>
              <w:fldChar w:fldCharType="separate"/>
            </w:r>
            <w:r>
              <w:rPr>
                <w:noProof/>
                <w:webHidden/>
              </w:rPr>
              <w:t>14</w:t>
            </w:r>
            <w:r>
              <w:rPr>
                <w:noProof/>
                <w:webHidden/>
              </w:rPr>
              <w:fldChar w:fldCharType="end"/>
            </w:r>
          </w:hyperlink>
        </w:p>
        <w:p w14:paraId="6DC8346E" w14:textId="64F52495" w:rsidR="00465363" w:rsidRDefault="00465363">
          <w:pPr>
            <w:pStyle w:val="TDC1"/>
            <w:tabs>
              <w:tab w:val="right" w:leader="dot" w:pos="9962"/>
            </w:tabs>
            <w:rPr>
              <w:rFonts w:eastAsiaTheme="minorEastAsia"/>
              <w:noProof/>
              <w:sz w:val="24"/>
              <w:szCs w:val="24"/>
              <w:lang w:eastAsia="es-CO"/>
            </w:rPr>
          </w:pPr>
          <w:hyperlink w:anchor="_Toc163768392" w:history="1">
            <w:r w:rsidRPr="00F90033">
              <w:rPr>
                <w:rStyle w:val="Hipervnculo"/>
                <w:noProof/>
              </w:rPr>
              <w:t>Material complementario</w:t>
            </w:r>
            <w:r>
              <w:rPr>
                <w:noProof/>
                <w:webHidden/>
              </w:rPr>
              <w:tab/>
            </w:r>
            <w:r>
              <w:rPr>
                <w:noProof/>
                <w:webHidden/>
              </w:rPr>
              <w:fldChar w:fldCharType="begin"/>
            </w:r>
            <w:r>
              <w:rPr>
                <w:noProof/>
                <w:webHidden/>
              </w:rPr>
              <w:instrText xml:space="preserve"> PAGEREF _Toc163768392 \h </w:instrText>
            </w:r>
            <w:r>
              <w:rPr>
                <w:noProof/>
                <w:webHidden/>
              </w:rPr>
            </w:r>
            <w:r>
              <w:rPr>
                <w:noProof/>
                <w:webHidden/>
              </w:rPr>
              <w:fldChar w:fldCharType="separate"/>
            </w:r>
            <w:r>
              <w:rPr>
                <w:noProof/>
                <w:webHidden/>
              </w:rPr>
              <w:t>15</w:t>
            </w:r>
            <w:r>
              <w:rPr>
                <w:noProof/>
                <w:webHidden/>
              </w:rPr>
              <w:fldChar w:fldCharType="end"/>
            </w:r>
          </w:hyperlink>
        </w:p>
        <w:p w14:paraId="34903EE5" w14:textId="7399AAB2" w:rsidR="00465363" w:rsidRDefault="00465363">
          <w:pPr>
            <w:pStyle w:val="TDC1"/>
            <w:tabs>
              <w:tab w:val="right" w:leader="dot" w:pos="9962"/>
            </w:tabs>
            <w:rPr>
              <w:rFonts w:eastAsiaTheme="minorEastAsia"/>
              <w:noProof/>
              <w:sz w:val="24"/>
              <w:szCs w:val="24"/>
              <w:lang w:eastAsia="es-CO"/>
            </w:rPr>
          </w:pPr>
          <w:hyperlink w:anchor="_Toc163768393" w:history="1">
            <w:r w:rsidRPr="00F90033">
              <w:rPr>
                <w:rStyle w:val="Hipervnculo"/>
                <w:noProof/>
              </w:rPr>
              <w:t>Glosario</w:t>
            </w:r>
            <w:r>
              <w:rPr>
                <w:noProof/>
                <w:webHidden/>
              </w:rPr>
              <w:tab/>
            </w:r>
            <w:r>
              <w:rPr>
                <w:noProof/>
                <w:webHidden/>
              </w:rPr>
              <w:fldChar w:fldCharType="begin"/>
            </w:r>
            <w:r>
              <w:rPr>
                <w:noProof/>
                <w:webHidden/>
              </w:rPr>
              <w:instrText xml:space="preserve"> PAGEREF _Toc163768393 \h </w:instrText>
            </w:r>
            <w:r>
              <w:rPr>
                <w:noProof/>
                <w:webHidden/>
              </w:rPr>
            </w:r>
            <w:r>
              <w:rPr>
                <w:noProof/>
                <w:webHidden/>
              </w:rPr>
              <w:fldChar w:fldCharType="separate"/>
            </w:r>
            <w:r>
              <w:rPr>
                <w:noProof/>
                <w:webHidden/>
              </w:rPr>
              <w:t>16</w:t>
            </w:r>
            <w:r>
              <w:rPr>
                <w:noProof/>
                <w:webHidden/>
              </w:rPr>
              <w:fldChar w:fldCharType="end"/>
            </w:r>
          </w:hyperlink>
        </w:p>
        <w:p w14:paraId="1CC9B66E" w14:textId="724AEC55" w:rsidR="00465363" w:rsidRDefault="00465363">
          <w:pPr>
            <w:pStyle w:val="TDC1"/>
            <w:tabs>
              <w:tab w:val="right" w:leader="dot" w:pos="9962"/>
            </w:tabs>
            <w:rPr>
              <w:rFonts w:eastAsiaTheme="minorEastAsia"/>
              <w:noProof/>
              <w:sz w:val="24"/>
              <w:szCs w:val="24"/>
              <w:lang w:eastAsia="es-CO"/>
            </w:rPr>
          </w:pPr>
          <w:hyperlink w:anchor="_Toc163768394" w:history="1">
            <w:r w:rsidRPr="00F90033">
              <w:rPr>
                <w:rStyle w:val="Hipervnculo"/>
                <w:noProof/>
              </w:rPr>
              <w:t>Referencias bibliográficas</w:t>
            </w:r>
            <w:r>
              <w:rPr>
                <w:noProof/>
                <w:webHidden/>
              </w:rPr>
              <w:tab/>
            </w:r>
            <w:r>
              <w:rPr>
                <w:noProof/>
                <w:webHidden/>
              </w:rPr>
              <w:fldChar w:fldCharType="begin"/>
            </w:r>
            <w:r>
              <w:rPr>
                <w:noProof/>
                <w:webHidden/>
              </w:rPr>
              <w:instrText xml:space="preserve"> PAGEREF _Toc163768394 \h </w:instrText>
            </w:r>
            <w:r>
              <w:rPr>
                <w:noProof/>
                <w:webHidden/>
              </w:rPr>
            </w:r>
            <w:r>
              <w:rPr>
                <w:noProof/>
                <w:webHidden/>
              </w:rPr>
              <w:fldChar w:fldCharType="separate"/>
            </w:r>
            <w:r>
              <w:rPr>
                <w:noProof/>
                <w:webHidden/>
              </w:rPr>
              <w:t>17</w:t>
            </w:r>
            <w:r>
              <w:rPr>
                <w:noProof/>
                <w:webHidden/>
              </w:rPr>
              <w:fldChar w:fldCharType="end"/>
            </w:r>
          </w:hyperlink>
        </w:p>
        <w:p w14:paraId="01684845" w14:textId="24015555" w:rsidR="00465363" w:rsidRDefault="00465363">
          <w:pPr>
            <w:pStyle w:val="TDC1"/>
            <w:tabs>
              <w:tab w:val="right" w:leader="dot" w:pos="9962"/>
            </w:tabs>
            <w:rPr>
              <w:rFonts w:eastAsiaTheme="minorEastAsia"/>
              <w:noProof/>
              <w:sz w:val="24"/>
              <w:szCs w:val="24"/>
              <w:lang w:eastAsia="es-CO"/>
            </w:rPr>
          </w:pPr>
          <w:hyperlink w:anchor="_Toc163768395" w:history="1">
            <w:r w:rsidRPr="00F90033">
              <w:rPr>
                <w:rStyle w:val="Hipervnculo"/>
                <w:noProof/>
              </w:rPr>
              <w:t>Créditos</w:t>
            </w:r>
            <w:r>
              <w:rPr>
                <w:noProof/>
                <w:webHidden/>
              </w:rPr>
              <w:tab/>
            </w:r>
            <w:r>
              <w:rPr>
                <w:noProof/>
                <w:webHidden/>
              </w:rPr>
              <w:fldChar w:fldCharType="begin"/>
            </w:r>
            <w:r>
              <w:rPr>
                <w:noProof/>
                <w:webHidden/>
              </w:rPr>
              <w:instrText xml:space="preserve"> PAGEREF _Toc163768395 \h </w:instrText>
            </w:r>
            <w:r>
              <w:rPr>
                <w:noProof/>
                <w:webHidden/>
              </w:rPr>
            </w:r>
            <w:r>
              <w:rPr>
                <w:noProof/>
                <w:webHidden/>
              </w:rPr>
              <w:fldChar w:fldCharType="separate"/>
            </w:r>
            <w:r>
              <w:rPr>
                <w:noProof/>
                <w:webHidden/>
              </w:rPr>
              <w:t>18</w:t>
            </w:r>
            <w:r>
              <w:rPr>
                <w:noProof/>
                <w:webHidden/>
              </w:rPr>
              <w:fldChar w:fldCharType="end"/>
            </w:r>
          </w:hyperlink>
        </w:p>
        <w:p w14:paraId="3AFC5851" w14:textId="18A93C49" w:rsidR="000434FA" w:rsidRPr="001909FD" w:rsidRDefault="00436C80">
          <w:r>
            <w:fldChar w:fldCharType="end"/>
          </w:r>
        </w:p>
      </w:sdtContent>
    </w:sdt>
    <w:p w14:paraId="311ADCB6" w14:textId="77777777" w:rsidR="00E92C3E" w:rsidRPr="001909FD" w:rsidRDefault="00C407C1" w:rsidP="00EC0858">
      <w:pPr>
        <w:pStyle w:val="TDC1"/>
      </w:pPr>
      <w:r w:rsidRPr="001909FD">
        <w:br w:type="page"/>
      </w:r>
    </w:p>
    <w:p w14:paraId="64058420" w14:textId="77777777" w:rsidR="007F2B44" w:rsidRPr="001909FD" w:rsidRDefault="007F2B44" w:rsidP="007F2B44">
      <w:pPr>
        <w:sectPr w:rsidR="007F2B44" w:rsidRPr="001909FD" w:rsidSect="00227037">
          <w:footerReference w:type="default" r:id="rId9"/>
          <w:pgSz w:w="12240" w:h="15840"/>
          <w:pgMar w:top="1701" w:right="1134" w:bottom="1134" w:left="1134" w:header="709" w:footer="709" w:gutter="0"/>
          <w:cols w:space="708"/>
          <w:docGrid w:linePitch="360"/>
        </w:sectPr>
      </w:pPr>
    </w:p>
    <w:p w14:paraId="51859525" w14:textId="74A3B8CA" w:rsidR="007F2B44" w:rsidRPr="001909FD" w:rsidRDefault="007F2B44" w:rsidP="007F2B44">
      <w:pPr>
        <w:pStyle w:val="Titulosgenerales"/>
        <w:rPr>
          <w:lang w:val="es-CO"/>
        </w:rPr>
      </w:pPr>
      <w:bookmarkStart w:id="0" w:name="_Toc163768384"/>
      <w:r w:rsidRPr="001909FD">
        <w:rPr>
          <w:lang w:val="es-CO"/>
        </w:rPr>
        <w:lastRenderedPageBreak/>
        <w:t>Introducción</w:t>
      </w:r>
      <w:bookmarkEnd w:id="0"/>
    </w:p>
    <w:p w14:paraId="07DCE30C" w14:textId="77777777" w:rsidR="00946648" w:rsidRDefault="00946648" w:rsidP="007F2B44">
      <w:r w:rsidRPr="00946648">
        <w:t>En este componente formativo se exploran técnicas esenciales de validación de requisitos, como las revisiones, la creación de prototipos y la elaboración de casos de prueba, enfocándose en su aplicación práctica para asegurar que los requisitos cumplan con las necesidades y expectativas de las partes interesadas. Además, se distingue entre los requerimientos duraderos, aquellos que permanecen estables a lo largo del tiempo, y los volátiles, que son susceptibles a cambios debido a variaciones en el entorno de mercado, tecnológico o de la propia organización.</w:t>
      </w:r>
    </w:p>
    <w:p w14:paraId="30BB1F29" w14:textId="09FB57F0" w:rsidR="00946648" w:rsidRDefault="00946648" w:rsidP="007F2B44">
      <w:r w:rsidRPr="00946648">
        <w:t>La aplicación de revisiones permite un análisis detallado de los requisitos por parte de un equipo, identificando posibles errores o ambigüedades en una fase temprana. Los prototipos ofrecen una visión tangible de cómo será el sistema o producto, facilitando la detección de malentendidos o expectativas no alineadas entre los desarrolladores y las partes interesadas. Los casos de prueba, por su parte, verifican que los requisitos se implementen correctamente, contribuyendo a una evaluación objetiva de la funcionalidad esperada.</w:t>
      </w:r>
    </w:p>
    <w:p w14:paraId="035A7FAB" w14:textId="0B69A539" w:rsidR="00946648" w:rsidRDefault="00946648" w:rsidP="007F2B44">
      <w:r w:rsidRPr="00946648">
        <w:t>Este componente formativo se diseñó para fortalecer las habilidades en el desarrollo y validación de requisitos, con un enfoque práctico que prepara a los profesionales para enfrentar los desafíos de la ingeniería de requisitos en entornos dinámicos y complejos.</w:t>
      </w:r>
    </w:p>
    <w:p w14:paraId="595292DA" w14:textId="637B1589" w:rsidR="00946648" w:rsidRDefault="00946648" w:rsidP="007F2B44">
      <w:r w:rsidRPr="00946648">
        <w:t>¡Les deseamos éxitos en su proceso de aprendizaje y aplicación de estas técnicas fundamentales!</w:t>
      </w:r>
    </w:p>
    <w:p w14:paraId="7CB51632" w14:textId="77777777" w:rsidR="00D83F26" w:rsidRPr="001909FD" w:rsidRDefault="00D83F26" w:rsidP="007F2B44"/>
    <w:p w14:paraId="7383D0F1" w14:textId="77777777" w:rsidR="00946648" w:rsidRPr="001909FD" w:rsidRDefault="00946648" w:rsidP="00946648">
      <w:pPr>
        <w:pStyle w:val="Ttulo1"/>
        <w:rPr>
          <w:lang w:val="es-CO"/>
        </w:rPr>
      </w:pPr>
      <w:r w:rsidRPr="001909FD">
        <w:br w:type="page"/>
      </w:r>
      <w:bookmarkStart w:id="1" w:name="_Toc163768385"/>
      <w:r w:rsidRPr="00946648">
        <w:lastRenderedPageBreak/>
        <w:t>Validación de requerimientos</w:t>
      </w:r>
      <w:bookmarkEnd w:id="1"/>
    </w:p>
    <w:p w14:paraId="7CCE4542" w14:textId="77777777" w:rsidR="00946648" w:rsidRDefault="00946648" w:rsidP="008B1FDD">
      <w:pPr>
        <w:rPr>
          <w:lang w:eastAsia="es-CO"/>
        </w:rPr>
      </w:pPr>
      <w:r w:rsidRPr="00946648">
        <w:rPr>
          <w:lang w:eastAsia="es-CO"/>
        </w:rPr>
        <w:t>La validación de los requerimientos busca ratificar que los requerimientos realmente están especificando lo que el cliente desea y necesita. Este proceso es muy importante, pues un error en un documento de requerimientos puede ocasionar el desgaste importante de muchos recursos si estos errores son detectados en etapas más avanzadas del proyecto como diseño, construcción o despliegue a producción. Los costos asociados para el arreglo de problemas en los requerimientos siempre van a ser menores que en otras etapas, ya que un error en los requerimientos se propaga en cascada en todas las fases subsiguientes del ciclo de vida.</w:t>
      </w:r>
    </w:p>
    <w:p w14:paraId="0ADD6251" w14:textId="7A08268B" w:rsidR="006345AD" w:rsidRDefault="006345AD" w:rsidP="008B1FDD">
      <w:pPr>
        <w:rPr>
          <w:lang w:eastAsia="es-CO"/>
        </w:rPr>
      </w:pPr>
      <w:r w:rsidRPr="001909FD">
        <w:rPr>
          <w:lang w:eastAsia="es-CO"/>
        </w:rPr>
        <w:t xml:space="preserve"> </w:t>
      </w:r>
      <w:r w:rsidR="00946648" w:rsidRPr="00946648">
        <w:rPr>
          <w:lang w:eastAsia="es-CO"/>
        </w:rPr>
        <w:t>Según Sommerville (2011), en el proceso de validación de requerimientos se llevan a cabo las siguientes verificaciones:</w:t>
      </w:r>
    </w:p>
    <w:p w14:paraId="1E7E3219" w14:textId="77777777" w:rsidR="00946648" w:rsidRDefault="00946648">
      <w:pPr>
        <w:pStyle w:val="Prrafodelista"/>
        <w:numPr>
          <w:ilvl w:val="0"/>
          <w:numId w:val="6"/>
        </w:numPr>
        <w:ind w:left="993"/>
        <w:rPr>
          <w:lang w:eastAsia="es-CO"/>
        </w:rPr>
      </w:pPr>
      <w:r w:rsidRPr="00946648">
        <w:rPr>
          <w:b/>
          <w:bCs/>
          <w:lang w:eastAsia="es-CO"/>
        </w:rPr>
        <w:t>Verificación de validez</w:t>
      </w:r>
      <w:r>
        <w:rPr>
          <w:lang w:eastAsia="es-CO"/>
        </w:rPr>
        <w:t>: los requerimientos son razonables e identifican realmente todas las funciones necesarias para cumplir con las necesidades del cliente.</w:t>
      </w:r>
    </w:p>
    <w:p w14:paraId="6A54B0C9" w14:textId="77777777" w:rsidR="00946648" w:rsidRDefault="00946648">
      <w:pPr>
        <w:pStyle w:val="Prrafodelista"/>
        <w:numPr>
          <w:ilvl w:val="0"/>
          <w:numId w:val="6"/>
        </w:numPr>
        <w:ind w:left="993"/>
        <w:rPr>
          <w:lang w:eastAsia="es-CO"/>
        </w:rPr>
      </w:pPr>
      <w:r w:rsidRPr="00946648">
        <w:rPr>
          <w:b/>
          <w:bCs/>
          <w:lang w:eastAsia="es-CO"/>
        </w:rPr>
        <w:t>Verificación de consistencia</w:t>
      </w:r>
      <w:r>
        <w:rPr>
          <w:lang w:eastAsia="es-CO"/>
        </w:rPr>
        <w:t>: los requerimientos no presentan contradicciones.</w:t>
      </w:r>
    </w:p>
    <w:p w14:paraId="4E0F08B4" w14:textId="77777777" w:rsidR="00946648" w:rsidRDefault="00946648">
      <w:pPr>
        <w:pStyle w:val="Prrafodelista"/>
        <w:numPr>
          <w:ilvl w:val="0"/>
          <w:numId w:val="6"/>
        </w:numPr>
        <w:ind w:left="993"/>
        <w:rPr>
          <w:lang w:eastAsia="es-CO"/>
        </w:rPr>
      </w:pPr>
      <w:r w:rsidRPr="00946648">
        <w:rPr>
          <w:b/>
          <w:bCs/>
          <w:lang w:eastAsia="es-CO"/>
        </w:rPr>
        <w:t>Verificaciones de completitud</w:t>
      </w:r>
      <w:r>
        <w:rPr>
          <w:lang w:eastAsia="es-CO"/>
        </w:rPr>
        <w:t>: se incluyen todas las funcionalidades y restricciones definidas por los usuarios del sistema.</w:t>
      </w:r>
    </w:p>
    <w:p w14:paraId="31CDBAA2" w14:textId="77777777" w:rsidR="00946648" w:rsidRDefault="00946648">
      <w:pPr>
        <w:pStyle w:val="Prrafodelista"/>
        <w:numPr>
          <w:ilvl w:val="0"/>
          <w:numId w:val="6"/>
        </w:numPr>
        <w:ind w:left="993"/>
        <w:rPr>
          <w:lang w:eastAsia="es-CO"/>
        </w:rPr>
      </w:pPr>
      <w:r w:rsidRPr="00946648">
        <w:rPr>
          <w:b/>
          <w:bCs/>
          <w:lang w:eastAsia="es-CO"/>
        </w:rPr>
        <w:t>Verificaciones de realismo</w:t>
      </w:r>
      <w:r>
        <w:rPr>
          <w:lang w:eastAsia="es-CO"/>
        </w:rPr>
        <w:t>: los requerimientos son realizables de acuerdo con la tecnología existente, el presupuesto y los tiempos definidos.</w:t>
      </w:r>
    </w:p>
    <w:p w14:paraId="6B91BF11" w14:textId="3C7D9924" w:rsidR="00946648" w:rsidRDefault="00946648">
      <w:pPr>
        <w:pStyle w:val="Prrafodelista"/>
        <w:numPr>
          <w:ilvl w:val="0"/>
          <w:numId w:val="6"/>
        </w:numPr>
        <w:ind w:left="993"/>
        <w:rPr>
          <w:lang w:eastAsia="es-CO"/>
        </w:rPr>
      </w:pPr>
      <w:r w:rsidRPr="00946648">
        <w:rPr>
          <w:b/>
          <w:bCs/>
          <w:lang w:eastAsia="es-CO"/>
        </w:rPr>
        <w:t>Verificabilidad</w:t>
      </w:r>
      <w:r>
        <w:rPr>
          <w:lang w:eastAsia="es-CO"/>
        </w:rPr>
        <w:t>: es posible demostrar la realización de cada requerimiento y que hace lo que debe hacer. Es decir, existe una forma clara en la que se le pueda realizar pruebas.</w:t>
      </w:r>
    </w:p>
    <w:p w14:paraId="6F093829" w14:textId="77777777" w:rsidR="00946648" w:rsidRDefault="00946648" w:rsidP="00946648">
      <w:pPr>
        <w:pStyle w:val="Prrafodelista"/>
        <w:ind w:left="993" w:firstLine="0"/>
        <w:rPr>
          <w:lang w:eastAsia="es-CO"/>
        </w:rPr>
      </w:pPr>
    </w:p>
    <w:p w14:paraId="24464830" w14:textId="42B588BC" w:rsidR="00946648" w:rsidRDefault="00946648" w:rsidP="00946648">
      <w:pPr>
        <w:rPr>
          <w:lang w:eastAsia="es-CO"/>
        </w:rPr>
      </w:pPr>
      <w:r w:rsidRPr="00946648">
        <w:rPr>
          <w:lang w:eastAsia="es-CO"/>
        </w:rPr>
        <w:lastRenderedPageBreak/>
        <w:t>Existen varias técnicas que pueden usarse para la validación de requisitos, como se puede revisar a continuación.</w:t>
      </w:r>
    </w:p>
    <w:p w14:paraId="11A1B086" w14:textId="77777777" w:rsidR="00946648" w:rsidRDefault="00946648" w:rsidP="00946648">
      <w:pPr>
        <w:rPr>
          <w:lang w:eastAsia="es-CO"/>
        </w:rPr>
      </w:pPr>
    </w:p>
    <w:p w14:paraId="27C85C85" w14:textId="6B9E7B6B" w:rsidR="00946648" w:rsidRDefault="00946648" w:rsidP="00946648">
      <w:pPr>
        <w:pStyle w:val="Ttulo2"/>
      </w:pPr>
      <w:bookmarkStart w:id="2" w:name="_Toc163768386"/>
      <w:r w:rsidRPr="00946648">
        <w:t>Revisiones de requerimientos</w:t>
      </w:r>
      <w:bookmarkEnd w:id="2"/>
    </w:p>
    <w:p w14:paraId="2F881DFF" w14:textId="78CE8A8D" w:rsidR="00946648" w:rsidRDefault="00946648" w:rsidP="00946648">
      <w:pPr>
        <w:rPr>
          <w:lang w:val="es-419" w:eastAsia="es-CO"/>
        </w:rPr>
      </w:pPr>
      <w:r w:rsidRPr="00946648">
        <w:rPr>
          <w:lang w:val="es-419" w:eastAsia="es-CO"/>
        </w:rPr>
        <w:t xml:space="preserve">Las revisiones de los requerimientos es un proceso manual que involucra la participación de personas de parte de la organización constructora del </w:t>
      </w:r>
      <w:r>
        <w:rPr>
          <w:lang w:val="es-419" w:eastAsia="es-CO"/>
        </w:rPr>
        <w:t>“</w:t>
      </w:r>
      <w:r w:rsidRPr="00946648">
        <w:rPr>
          <w:rStyle w:val="Extranjerismo"/>
          <w:lang w:val="es-419" w:eastAsia="es-CO"/>
        </w:rPr>
        <w:t>software</w:t>
      </w:r>
      <w:r>
        <w:rPr>
          <w:rStyle w:val="Extranjerismo"/>
          <w:lang w:val="es-419" w:eastAsia="es-CO"/>
        </w:rPr>
        <w:t>”</w:t>
      </w:r>
      <w:r w:rsidRPr="00946648">
        <w:rPr>
          <w:lang w:val="es-419" w:eastAsia="es-CO"/>
        </w:rPr>
        <w:t xml:space="preserve"> así como la de los clientes. Por lo general, en este proceso se revisa el documento de requerimientos tratando de encontrar alguna anomalía y/u omisiones en la escritura de estos.</w:t>
      </w:r>
    </w:p>
    <w:p w14:paraId="538F5D1B" w14:textId="24B50C77" w:rsidR="00946648" w:rsidRDefault="00946648" w:rsidP="00946648">
      <w:pPr>
        <w:rPr>
          <w:lang w:val="es-419" w:eastAsia="es-CO"/>
        </w:rPr>
      </w:pPr>
      <w:r w:rsidRPr="00946648">
        <w:rPr>
          <w:lang w:val="es-419" w:eastAsia="es-CO"/>
        </w:rPr>
        <w:t xml:space="preserve">Esta revisión se puede realizar de manera informal o formal (Sommerville, 2011). En una revisión informal, se requiere verificar, con tantos </w:t>
      </w:r>
      <w:r>
        <w:rPr>
          <w:lang w:val="es-419" w:eastAsia="es-CO"/>
        </w:rPr>
        <w:t>“</w:t>
      </w:r>
      <w:proofErr w:type="spellStart"/>
      <w:r w:rsidRPr="00946648">
        <w:rPr>
          <w:rStyle w:val="Extranjerismo"/>
          <w:lang w:val="es-419" w:eastAsia="es-CO"/>
        </w:rPr>
        <w:t>stakeholders</w:t>
      </w:r>
      <w:proofErr w:type="spellEnd"/>
      <w:r>
        <w:rPr>
          <w:rStyle w:val="Extranjerismo"/>
          <w:lang w:val="es-419" w:eastAsia="es-CO"/>
        </w:rPr>
        <w:t>”</w:t>
      </w:r>
      <w:r w:rsidRPr="00946648">
        <w:rPr>
          <w:lang w:val="es-419" w:eastAsia="es-CO"/>
        </w:rPr>
        <w:t xml:space="preserve"> como sea posible, el documento generado para recibir confirmación por parte de ellos de que lo escrito sí refleja su deseo. Esta revisión informal permite, de manera muy sencilla, detectar muchos problemas antes de establecer cualquier formalismo de revisión.</w:t>
      </w:r>
    </w:p>
    <w:p w14:paraId="710F5BC8" w14:textId="01F85B65" w:rsidR="00946648" w:rsidRDefault="00946648" w:rsidP="00946648">
      <w:pPr>
        <w:rPr>
          <w:lang w:val="es-419" w:eastAsia="es-CO"/>
        </w:rPr>
      </w:pPr>
      <w:r w:rsidRPr="00946648">
        <w:rPr>
          <w:lang w:val="es-419" w:eastAsia="es-CO"/>
        </w:rPr>
        <w:t>En una revisión formal, el equipo de desarrollo debe introducir al cliente por cada uno de los requerimientos establecidos y explicando cada una de sus implicaciones. El equipo encargado de la revisión deberá verificar cada requerimiento de forma individual y realizar el análisis de conjunto. Además, en el proceso de verificación debe resolverse cada una de las siguientes preguntas:</w:t>
      </w:r>
    </w:p>
    <w:p w14:paraId="7BEDF9A6" w14:textId="77777777" w:rsidR="00946648" w:rsidRPr="00946648" w:rsidRDefault="00946648">
      <w:pPr>
        <w:pStyle w:val="Prrafodelista"/>
        <w:numPr>
          <w:ilvl w:val="0"/>
          <w:numId w:val="7"/>
        </w:numPr>
        <w:ind w:left="993"/>
        <w:rPr>
          <w:lang w:val="es-419" w:eastAsia="es-CO"/>
        </w:rPr>
      </w:pPr>
      <w:r w:rsidRPr="00946648">
        <w:rPr>
          <w:b/>
          <w:bCs/>
          <w:lang w:val="es-419" w:eastAsia="es-CO"/>
        </w:rPr>
        <w:t>Verificabilidad</w:t>
      </w:r>
      <w:r w:rsidRPr="00946648">
        <w:rPr>
          <w:lang w:val="es-419" w:eastAsia="es-CO"/>
        </w:rPr>
        <w:t>: ¿Es posible probar este requerimiento en la realidad?</w:t>
      </w:r>
    </w:p>
    <w:p w14:paraId="738F5E59" w14:textId="77777777" w:rsidR="00946648" w:rsidRPr="00946648" w:rsidRDefault="00946648">
      <w:pPr>
        <w:pStyle w:val="Prrafodelista"/>
        <w:numPr>
          <w:ilvl w:val="0"/>
          <w:numId w:val="7"/>
        </w:numPr>
        <w:ind w:left="993"/>
        <w:rPr>
          <w:lang w:val="es-419" w:eastAsia="es-CO"/>
        </w:rPr>
      </w:pPr>
      <w:r w:rsidRPr="00946648">
        <w:rPr>
          <w:b/>
          <w:bCs/>
          <w:lang w:val="es-419" w:eastAsia="es-CO"/>
        </w:rPr>
        <w:t>Comprensibilidad</w:t>
      </w:r>
      <w:r w:rsidRPr="00946648">
        <w:rPr>
          <w:lang w:val="es-419" w:eastAsia="es-CO"/>
        </w:rPr>
        <w:t>: ¿Es claro lo que expresa este requerimiento para las personas que lo van a usar?</w:t>
      </w:r>
    </w:p>
    <w:p w14:paraId="5E235EB6" w14:textId="77777777" w:rsidR="00946648" w:rsidRPr="00946648" w:rsidRDefault="00946648">
      <w:pPr>
        <w:pStyle w:val="Prrafodelista"/>
        <w:numPr>
          <w:ilvl w:val="0"/>
          <w:numId w:val="7"/>
        </w:numPr>
        <w:ind w:left="993"/>
        <w:rPr>
          <w:lang w:val="es-419" w:eastAsia="es-CO"/>
        </w:rPr>
      </w:pPr>
      <w:r w:rsidRPr="00946648">
        <w:rPr>
          <w:b/>
          <w:bCs/>
          <w:lang w:val="es-419" w:eastAsia="es-CO"/>
        </w:rPr>
        <w:lastRenderedPageBreak/>
        <w:t>Rastreabilidad</w:t>
      </w:r>
      <w:r w:rsidRPr="00946648">
        <w:rPr>
          <w:lang w:val="es-419" w:eastAsia="es-CO"/>
        </w:rPr>
        <w:t>: ¿Es posible observar el origen del requerimiento y también evaluar los cambios que pueden generar en el sistema?</w:t>
      </w:r>
    </w:p>
    <w:p w14:paraId="646CD9E9" w14:textId="0DF558FE" w:rsidR="00946648" w:rsidRDefault="00946648">
      <w:pPr>
        <w:pStyle w:val="Prrafodelista"/>
        <w:numPr>
          <w:ilvl w:val="0"/>
          <w:numId w:val="7"/>
        </w:numPr>
        <w:ind w:left="993"/>
        <w:rPr>
          <w:lang w:val="es-419" w:eastAsia="es-CO"/>
        </w:rPr>
      </w:pPr>
      <w:r w:rsidRPr="00946648">
        <w:rPr>
          <w:b/>
          <w:bCs/>
          <w:lang w:val="es-419" w:eastAsia="es-CO"/>
        </w:rPr>
        <w:t>Adaptabilidad</w:t>
      </w:r>
      <w:r w:rsidRPr="00946648">
        <w:rPr>
          <w:lang w:val="es-419" w:eastAsia="es-CO"/>
        </w:rPr>
        <w:t>: ¿El cambio en el requerimiento impacta o no a gran escala sobre otros requerimientos?</w:t>
      </w:r>
    </w:p>
    <w:p w14:paraId="4029B016" w14:textId="1FAA8AD3" w:rsidR="00946648" w:rsidRDefault="00946648" w:rsidP="00946648">
      <w:pPr>
        <w:rPr>
          <w:lang w:val="es-419" w:eastAsia="es-CO"/>
        </w:rPr>
      </w:pPr>
      <w:r w:rsidRPr="00946648">
        <w:rPr>
          <w:lang w:val="es-419" w:eastAsia="es-CO"/>
        </w:rPr>
        <w:t>La validación de los requerimientos busca ratificar que los requerimientos realmente están especificando lo que el cliente desea y necesita</w:t>
      </w:r>
      <w:r>
        <w:rPr>
          <w:lang w:val="es-419" w:eastAsia="es-CO"/>
        </w:rPr>
        <w:t>, le invitamos a consultar en la carpeta de anexos el recuro “Infografía – Validación de requerimientos”.</w:t>
      </w:r>
    </w:p>
    <w:p w14:paraId="5AF5A3BF" w14:textId="77777777" w:rsidR="00946648" w:rsidRDefault="00946648" w:rsidP="00946648">
      <w:pPr>
        <w:rPr>
          <w:lang w:val="es-419" w:eastAsia="es-CO"/>
        </w:rPr>
      </w:pPr>
    </w:p>
    <w:p w14:paraId="11E94D3A" w14:textId="06125F26" w:rsidR="00946648" w:rsidRDefault="00946648" w:rsidP="00946648">
      <w:pPr>
        <w:pStyle w:val="Ttulo2"/>
      </w:pPr>
      <w:bookmarkStart w:id="3" w:name="_Toc163768387"/>
      <w:r w:rsidRPr="00946648">
        <w:t>Construcción de prototipos</w:t>
      </w:r>
      <w:bookmarkEnd w:id="3"/>
    </w:p>
    <w:p w14:paraId="055E4F92" w14:textId="5220324C" w:rsidR="00946648" w:rsidRDefault="00946648" w:rsidP="00946648">
      <w:pPr>
        <w:rPr>
          <w:lang w:val="es-419" w:eastAsia="es-CO"/>
        </w:rPr>
      </w:pPr>
      <w:r w:rsidRPr="00946648">
        <w:rPr>
          <w:lang w:val="es-419" w:eastAsia="es-CO"/>
        </w:rPr>
        <w:t>Haga un chequeo del siguiente video para adentrarse en las generalidades y aspectos clave de la construcción de prototipos:</w:t>
      </w:r>
    </w:p>
    <w:p w14:paraId="1911C520" w14:textId="693B7542" w:rsidR="00946648" w:rsidRDefault="00946648" w:rsidP="00946648">
      <w:pPr>
        <w:pStyle w:val="Video"/>
        <w:rPr>
          <w:lang w:val="es-419" w:eastAsia="es-CO"/>
        </w:rPr>
      </w:pPr>
      <w:r w:rsidRPr="00946648">
        <w:rPr>
          <w:lang w:val="es-419" w:eastAsia="es-CO"/>
        </w:rPr>
        <w:t>Construcción de prototipos</w:t>
      </w:r>
    </w:p>
    <w:p w14:paraId="2563E8E1" w14:textId="4CA06196" w:rsidR="00946648" w:rsidRDefault="005C7257" w:rsidP="00946648">
      <w:pPr>
        <w:ind w:firstLine="0"/>
        <w:jc w:val="center"/>
        <w:rPr>
          <w:lang w:val="es-419" w:eastAsia="es-CO"/>
        </w:rPr>
      </w:pPr>
      <w:r>
        <w:rPr>
          <w:noProof/>
        </w:rPr>
        <w:drawing>
          <wp:inline distT="0" distB="0" distL="0" distR="0" wp14:anchorId="684EFE4F" wp14:editId="5958A629">
            <wp:extent cx="5109579" cy="2874010"/>
            <wp:effectExtent l="0" t="0" r="0" b="2540"/>
            <wp:docPr id="18542921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9219" name="Imagen 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7314" cy="2889610"/>
                    </a:xfrm>
                    <a:prstGeom prst="rect">
                      <a:avLst/>
                    </a:prstGeom>
                    <a:noFill/>
                    <a:ln>
                      <a:noFill/>
                    </a:ln>
                  </pic:spPr>
                </pic:pic>
              </a:graphicData>
            </a:graphic>
          </wp:inline>
        </w:drawing>
      </w:r>
    </w:p>
    <w:p w14:paraId="647B670F" w14:textId="34B80414" w:rsidR="005C7257" w:rsidRDefault="005C7257" w:rsidP="005C7257">
      <w:pPr>
        <w:ind w:firstLine="0"/>
        <w:jc w:val="center"/>
        <w:rPr>
          <w:rStyle w:val="Hipervnculo"/>
          <w:b/>
        </w:rPr>
      </w:pPr>
      <w:hyperlink r:id="rId11" w:history="1">
        <w:r w:rsidRPr="00A57A9E">
          <w:rPr>
            <w:rStyle w:val="Hipervnculo"/>
            <w:b/>
          </w:rPr>
          <w:t>Enlace de reproducción del video</w:t>
        </w:r>
      </w:hyperlink>
    </w:p>
    <w:p w14:paraId="7F1117D9" w14:textId="77777777" w:rsidR="00946648" w:rsidRDefault="00946648" w:rsidP="00946648">
      <w:pPr>
        <w:ind w:firstLine="0"/>
        <w:jc w:val="center"/>
        <w:rPr>
          <w:lang w:val="es-419" w:eastAsia="es-CO"/>
        </w:rPr>
      </w:pPr>
    </w:p>
    <w:tbl>
      <w:tblPr>
        <w:tblStyle w:val="Tablaconcuadrcula"/>
        <w:tblW w:w="0" w:type="auto"/>
        <w:tblLook w:val="04A0" w:firstRow="1" w:lastRow="0" w:firstColumn="1" w:lastColumn="0" w:noHBand="0" w:noVBand="1"/>
      </w:tblPr>
      <w:tblGrid>
        <w:gridCol w:w="9962"/>
      </w:tblGrid>
      <w:tr w:rsidR="00A32EE3" w:rsidRPr="00906CA5" w14:paraId="30D29E46" w14:textId="77777777" w:rsidTr="00030882">
        <w:tc>
          <w:tcPr>
            <w:tcW w:w="9962" w:type="dxa"/>
          </w:tcPr>
          <w:p w14:paraId="7AFF57A7" w14:textId="60D2C698" w:rsidR="00A32EE3" w:rsidRPr="00906CA5" w:rsidRDefault="00A32EE3" w:rsidP="00030882">
            <w:pPr>
              <w:ind w:firstLine="0"/>
              <w:jc w:val="center"/>
              <w:rPr>
                <w:b/>
              </w:rPr>
            </w:pPr>
            <w:r w:rsidRPr="00906CA5">
              <w:rPr>
                <w:b/>
              </w:rPr>
              <w:t xml:space="preserve">Síntesis del video: </w:t>
            </w:r>
            <w:r>
              <w:rPr>
                <w:b/>
              </w:rPr>
              <w:t>construcción de prototipos</w:t>
            </w:r>
          </w:p>
        </w:tc>
      </w:tr>
      <w:tr w:rsidR="00A32EE3" w:rsidRPr="00906CA5" w14:paraId="5741E050" w14:textId="77777777" w:rsidTr="00030882">
        <w:tc>
          <w:tcPr>
            <w:tcW w:w="9962" w:type="dxa"/>
          </w:tcPr>
          <w:p w14:paraId="64D69C76" w14:textId="77777777" w:rsidR="00A32EE3" w:rsidRDefault="00A32EE3" w:rsidP="00A32EE3">
            <w:r w:rsidRPr="00A32EE3">
              <w:t xml:space="preserve">Un prototipo es una versión inicial de un sistema que permite probar conceptos, opciones de diseño, flujos y otros aspectos por medio de la interacción directa de los clientes o usuarios finales en las primeras etapas del proceso del software. Un prototipo puede ayudar en la obtención y validación de los requisitos del sistema, permite explorar soluciones y posibles interfaces de usuario, y finalmente ayudan en el proceso de pruebas. Por medio de los prototipos, los clientes y usuarios finales tienen una idea más clara de cómo el sistema puede apoyar sus labores, puede generar nuevas ideas para los requerimientos e identificar fortalezas y debilidades de la forma en cómo hasta el momento se consigue cada requerimiento por parte de los desarrolladores. </w:t>
            </w:r>
          </w:p>
          <w:p w14:paraId="002169A9" w14:textId="77777777" w:rsidR="00A32EE3" w:rsidRDefault="00A32EE3" w:rsidP="00A32EE3">
            <w:r w:rsidRPr="00A32EE3">
              <w:t>También, un prototipo puede revelar errores y omisiones en los requerimientos que no fueron detectados en el momento de la escritura de estos. Cuando se analizan los requerimientos escritos, no es fácil detallar problemas relacionados con las funcionalidades combinadas con otras en un sistema, por lo que los prototipos son ideales para encontrar elementos faltantes o sobrantes en las definiciones de los requerimientos.</w:t>
            </w:r>
          </w:p>
          <w:p w14:paraId="13EF1D40" w14:textId="57D8F6FC" w:rsidR="00A32EE3" w:rsidRPr="00906CA5" w:rsidRDefault="00A32EE3" w:rsidP="00A32EE3">
            <w:r w:rsidRPr="00A32EE3">
              <w:t xml:space="preserve"> La construcción de prototipos para procesos de validación de requerimientos tiene los siguientes beneficios: los prototipos son fácilmente modificables y prescindibles, el prototipado mejora la relación entre desarrolladores y usuarios puede proporcionar la prueba conceptual necesaria para la consolidación en el proceso, pueden procurar una pronta preparación para los futuros usuarios del </w:t>
            </w:r>
            <w:r w:rsidRPr="00A32EE3">
              <w:lastRenderedPageBreak/>
              <w:t>sistema. El prototipado puede evitar sorpresas desagradables al destacar los requerimientos incompletos o inconsistentes y la falta de funcionalidad. Puede reducir los malentendidos entre desarrolladores y clientes, puede reducir los costes de rediseño si los problemas se detectan pronto y cuando son fáciles de localizar, resultará en un producto que se ajusta mejor a los requerimientos del usuario. El prototipado puede fortalecer la especificación de los requerimientos; los usuarios entienden mejor los prototipos que las especificaciones de papel</w:t>
            </w:r>
            <w:r>
              <w:t>.</w:t>
            </w:r>
          </w:p>
        </w:tc>
      </w:tr>
    </w:tbl>
    <w:p w14:paraId="29126920" w14:textId="77777777" w:rsidR="00A32EE3" w:rsidRDefault="00A32EE3" w:rsidP="00A32EE3">
      <w:pPr>
        <w:rPr>
          <w:lang w:val="es-419" w:eastAsia="es-CO"/>
        </w:rPr>
      </w:pPr>
    </w:p>
    <w:p w14:paraId="46543B42" w14:textId="602FE934" w:rsidR="00946648" w:rsidRDefault="00A32EE3" w:rsidP="00A32EE3">
      <w:pPr>
        <w:rPr>
          <w:lang w:val="es-419" w:eastAsia="es-CO"/>
        </w:rPr>
      </w:pPr>
      <w:r w:rsidRPr="00A32EE3">
        <w:rPr>
          <w:lang w:val="es-419" w:eastAsia="es-CO"/>
        </w:rPr>
        <w:t>Por otra parte, el uso inadecuado de los prototipos también puede generar algunos riesgos, entre los que se encuentran:</w:t>
      </w:r>
    </w:p>
    <w:p w14:paraId="55708E16" w14:textId="77777777" w:rsidR="00A32EE3" w:rsidRPr="00A32EE3" w:rsidRDefault="00A32EE3">
      <w:pPr>
        <w:pStyle w:val="Prrafodelista"/>
        <w:numPr>
          <w:ilvl w:val="0"/>
          <w:numId w:val="8"/>
        </w:numPr>
        <w:ind w:left="851"/>
        <w:rPr>
          <w:lang w:val="es-419" w:eastAsia="es-CO"/>
        </w:rPr>
      </w:pPr>
      <w:r w:rsidRPr="00A32EE3">
        <w:rPr>
          <w:lang w:val="es-419" w:eastAsia="es-CO"/>
        </w:rPr>
        <w:t>El prototipado puede estimular un número excesivo de cambios de peticiones.</w:t>
      </w:r>
    </w:p>
    <w:p w14:paraId="5A07D528" w14:textId="77777777" w:rsidR="00A32EE3" w:rsidRPr="00A32EE3" w:rsidRDefault="00A32EE3">
      <w:pPr>
        <w:pStyle w:val="Prrafodelista"/>
        <w:numPr>
          <w:ilvl w:val="0"/>
          <w:numId w:val="8"/>
        </w:numPr>
        <w:ind w:left="851"/>
        <w:rPr>
          <w:lang w:val="es-419" w:eastAsia="es-CO"/>
        </w:rPr>
      </w:pPr>
      <w:r w:rsidRPr="00A32EE3">
        <w:rPr>
          <w:lang w:val="es-419" w:eastAsia="es-CO"/>
        </w:rPr>
        <w:t>Los prototipos operativos pueden inducir a pensar a la directiva y a los clientes que el producto final está prácticamente dispuesto para su salida al mercado.</w:t>
      </w:r>
    </w:p>
    <w:p w14:paraId="3C63CFE3" w14:textId="79894056" w:rsidR="00A32EE3" w:rsidRDefault="00A32EE3">
      <w:pPr>
        <w:pStyle w:val="Prrafodelista"/>
        <w:numPr>
          <w:ilvl w:val="0"/>
          <w:numId w:val="8"/>
        </w:numPr>
        <w:ind w:left="851"/>
        <w:rPr>
          <w:lang w:val="es-419" w:eastAsia="es-CO"/>
        </w:rPr>
      </w:pPr>
      <w:r w:rsidRPr="00A32EE3">
        <w:rPr>
          <w:lang w:val="es-419" w:eastAsia="es-CO"/>
        </w:rPr>
        <w:t>Los prototipos pueden encarecer el producto.</w:t>
      </w:r>
    </w:p>
    <w:p w14:paraId="42A94968" w14:textId="74BF9512" w:rsidR="00A32EE3" w:rsidRPr="00A32EE3" w:rsidRDefault="00A32EE3" w:rsidP="00A32EE3">
      <w:pPr>
        <w:rPr>
          <w:lang w:val="es-419" w:eastAsia="es-CO"/>
        </w:rPr>
      </w:pPr>
      <w:r w:rsidRPr="00A32EE3">
        <w:rPr>
          <w:lang w:val="es-419" w:eastAsia="es-CO"/>
        </w:rPr>
        <w:t>Para la fase de verificación de requisitos se recomienda el uso de prototipos de baja fidelidad (presentación de escenarios con maquetas estáticas) y de tipo exploratorio (prototipos no reutilizables, usados únicamente para la clarificación e identificación de requerimientos).</w:t>
      </w:r>
    </w:p>
    <w:p w14:paraId="562BA81D" w14:textId="7371EDE0" w:rsidR="00A32EE3" w:rsidRDefault="00A32EE3" w:rsidP="00A32EE3">
      <w:pPr>
        <w:rPr>
          <w:lang w:val="es-419" w:eastAsia="es-CO"/>
        </w:rPr>
      </w:pPr>
      <w:r w:rsidRPr="00A32EE3">
        <w:rPr>
          <w:lang w:val="es-419" w:eastAsia="es-CO"/>
        </w:rPr>
        <w:t xml:space="preserve">Aunque un prototipo podría ser una sencilla representación gráfica del sistema en papel o la representación de interfaces del sistema usando herramientas de ofimática, existen varias herramientas gratuitas y de pago que facilitan la construcción de prototipos, algunas de ellas solo requieren un registro de correo electrónico para </w:t>
      </w:r>
      <w:r w:rsidRPr="00A32EE3">
        <w:rPr>
          <w:lang w:val="es-419" w:eastAsia="es-CO"/>
        </w:rPr>
        <w:lastRenderedPageBreak/>
        <w:t>acceder a sus funcionalidades directamente desde el navegador, y otras requieren la descarga e instalación en el equipo donde se planean construir los prototipos.</w:t>
      </w:r>
    </w:p>
    <w:p w14:paraId="08BC0889" w14:textId="50E8FEF5" w:rsidR="00A32EE3" w:rsidRDefault="00A32EE3" w:rsidP="00A32EE3">
      <w:pPr>
        <w:rPr>
          <w:lang w:val="es-419" w:eastAsia="es-CO"/>
        </w:rPr>
      </w:pPr>
      <w:r w:rsidRPr="00A32EE3">
        <w:rPr>
          <w:lang w:val="es-419" w:eastAsia="es-CO"/>
        </w:rPr>
        <w:t>Algunas herramientas recomendadas son las siguientes:</w:t>
      </w:r>
    </w:p>
    <w:p w14:paraId="663474EC" w14:textId="68E1196F" w:rsidR="00A32EE3" w:rsidRPr="00A32EE3" w:rsidRDefault="00A32EE3">
      <w:pPr>
        <w:pStyle w:val="Prrafodelista"/>
        <w:numPr>
          <w:ilvl w:val="0"/>
          <w:numId w:val="9"/>
        </w:numPr>
        <w:rPr>
          <w:lang w:val="es-419" w:eastAsia="es-CO"/>
        </w:rPr>
      </w:pPr>
      <w:r w:rsidRPr="00A32EE3">
        <w:rPr>
          <w:lang w:val="es-419" w:eastAsia="es-CO"/>
        </w:rPr>
        <w:t>Adobe XD</w:t>
      </w:r>
    </w:p>
    <w:p w14:paraId="090BB443" w14:textId="6EC2DF16" w:rsidR="00A32EE3" w:rsidRPr="00A32EE3" w:rsidRDefault="00A32EE3">
      <w:pPr>
        <w:pStyle w:val="Prrafodelista"/>
        <w:numPr>
          <w:ilvl w:val="0"/>
          <w:numId w:val="9"/>
        </w:numPr>
        <w:rPr>
          <w:lang w:val="es-419" w:eastAsia="es-CO"/>
        </w:rPr>
      </w:pPr>
      <w:r w:rsidRPr="00A32EE3">
        <w:rPr>
          <w:lang w:val="es-419" w:eastAsia="es-CO"/>
        </w:rPr>
        <w:t>Marvel App</w:t>
      </w:r>
    </w:p>
    <w:p w14:paraId="0E48ACD1" w14:textId="076F23C0" w:rsidR="00A32EE3" w:rsidRPr="00A32EE3" w:rsidRDefault="00A32EE3">
      <w:pPr>
        <w:pStyle w:val="Prrafodelista"/>
        <w:numPr>
          <w:ilvl w:val="0"/>
          <w:numId w:val="9"/>
        </w:numPr>
        <w:rPr>
          <w:lang w:val="es-419" w:eastAsia="es-CO"/>
        </w:rPr>
      </w:pPr>
      <w:proofErr w:type="spellStart"/>
      <w:r w:rsidRPr="00A32EE3">
        <w:rPr>
          <w:lang w:val="es-419" w:eastAsia="es-CO"/>
        </w:rPr>
        <w:t>Moqups</w:t>
      </w:r>
      <w:proofErr w:type="spellEnd"/>
    </w:p>
    <w:p w14:paraId="2349BAD2" w14:textId="5B57AF97" w:rsidR="00A32EE3" w:rsidRPr="00A32EE3" w:rsidRDefault="00A32EE3">
      <w:pPr>
        <w:pStyle w:val="Prrafodelista"/>
        <w:numPr>
          <w:ilvl w:val="0"/>
          <w:numId w:val="9"/>
        </w:numPr>
        <w:rPr>
          <w:lang w:val="es-419" w:eastAsia="es-CO"/>
        </w:rPr>
      </w:pPr>
      <w:proofErr w:type="spellStart"/>
      <w:r w:rsidRPr="00A32EE3">
        <w:rPr>
          <w:lang w:val="es-419" w:eastAsia="es-CO"/>
        </w:rPr>
        <w:t>LuchidChart</w:t>
      </w:r>
      <w:proofErr w:type="spellEnd"/>
    </w:p>
    <w:p w14:paraId="3FB3BD07" w14:textId="5CBD8FAC" w:rsidR="00A32EE3" w:rsidRPr="00A32EE3" w:rsidRDefault="00A32EE3">
      <w:pPr>
        <w:pStyle w:val="Prrafodelista"/>
        <w:numPr>
          <w:ilvl w:val="0"/>
          <w:numId w:val="9"/>
        </w:numPr>
        <w:rPr>
          <w:lang w:val="es-419" w:eastAsia="es-CO"/>
        </w:rPr>
      </w:pPr>
      <w:r w:rsidRPr="00A32EE3">
        <w:rPr>
          <w:lang w:val="es-419" w:eastAsia="es-CO"/>
        </w:rPr>
        <w:t>Proto.io</w:t>
      </w:r>
    </w:p>
    <w:p w14:paraId="282CEA1F" w14:textId="32C17BD0" w:rsidR="00A32EE3" w:rsidRPr="00A32EE3" w:rsidRDefault="00A32EE3">
      <w:pPr>
        <w:pStyle w:val="Prrafodelista"/>
        <w:numPr>
          <w:ilvl w:val="0"/>
          <w:numId w:val="9"/>
        </w:numPr>
        <w:rPr>
          <w:lang w:val="es-419" w:eastAsia="es-CO"/>
        </w:rPr>
      </w:pPr>
      <w:r w:rsidRPr="00A32EE3">
        <w:rPr>
          <w:lang w:val="es-419" w:eastAsia="es-CO"/>
        </w:rPr>
        <w:t>Balsamiq</w:t>
      </w:r>
    </w:p>
    <w:p w14:paraId="786B7247" w14:textId="698FB411" w:rsidR="00A32EE3" w:rsidRPr="00A32EE3" w:rsidRDefault="00A32EE3">
      <w:pPr>
        <w:pStyle w:val="Prrafodelista"/>
        <w:numPr>
          <w:ilvl w:val="0"/>
          <w:numId w:val="9"/>
        </w:numPr>
        <w:rPr>
          <w:lang w:val="es-419" w:eastAsia="es-CO"/>
        </w:rPr>
      </w:pPr>
      <w:proofErr w:type="spellStart"/>
      <w:r w:rsidRPr="00A32EE3">
        <w:rPr>
          <w:lang w:val="es-419" w:eastAsia="es-CO"/>
        </w:rPr>
        <w:t>Wirify</w:t>
      </w:r>
      <w:proofErr w:type="spellEnd"/>
    </w:p>
    <w:p w14:paraId="001CDAA3" w14:textId="7DD1F9E0" w:rsidR="00A32EE3" w:rsidRDefault="00A32EE3">
      <w:pPr>
        <w:pStyle w:val="Prrafodelista"/>
        <w:numPr>
          <w:ilvl w:val="0"/>
          <w:numId w:val="9"/>
        </w:numPr>
        <w:rPr>
          <w:lang w:val="es-419" w:eastAsia="es-CO"/>
        </w:rPr>
      </w:pPr>
      <w:proofErr w:type="spellStart"/>
      <w:r w:rsidRPr="00A32EE3">
        <w:rPr>
          <w:lang w:val="es-419" w:eastAsia="es-CO"/>
        </w:rPr>
        <w:t>Picodo</w:t>
      </w:r>
      <w:proofErr w:type="spellEnd"/>
    </w:p>
    <w:p w14:paraId="31B9A5BB" w14:textId="77777777" w:rsidR="00A32EE3" w:rsidRDefault="00A32EE3" w:rsidP="00A32EE3">
      <w:pPr>
        <w:pStyle w:val="Prrafodelista"/>
        <w:ind w:left="1429" w:firstLine="0"/>
        <w:rPr>
          <w:lang w:val="es-419" w:eastAsia="es-CO"/>
        </w:rPr>
      </w:pPr>
    </w:p>
    <w:p w14:paraId="4D836F6E" w14:textId="7B26F570" w:rsidR="00A32EE3" w:rsidRDefault="00A32EE3" w:rsidP="00A32EE3">
      <w:pPr>
        <w:pStyle w:val="Ttulo2"/>
      </w:pPr>
      <w:bookmarkStart w:id="4" w:name="_Toc163768388"/>
      <w:r w:rsidRPr="00A32EE3">
        <w:t>Generación de casos de prueba</w:t>
      </w:r>
      <w:bookmarkEnd w:id="4"/>
    </w:p>
    <w:p w14:paraId="3D3B5E6A" w14:textId="21DB15D6" w:rsidR="00A32EE3" w:rsidRDefault="00A32EE3" w:rsidP="00A32EE3">
      <w:pPr>
        <w:rPr>
          <w:lang w:val="es-419" w:eastAsia="es-CO"/>
        </w:rPr>
      </w:pPr>
      <w:r w:rsidRPr="00A32EE3">
        <w:rPr>
          <w:lang w:val="es-419" w:eastAsia="es-CO"/>
        </w:rPr>
        <w:t>Desarrollar pruebas para los requerimientos permite evidenciar problemas antes de escribir cualquier línea de código. Normalmente, si es complejo construir un caso de prueba para un requerimiento esto es un indicio de que el requerimiento, puede ser difícil de implementar, por lo que debería considerarse.</w:t>
      </w:r>
    </w:p>
    <w:p w14:paraId="734128BC" w14:textId="77777777" w:rsidR="00A32EE3" w:rsidRPr="00A32EE3" w:rsidRDefault="00A32EE3" w:rsidP="00A32EE3">
      <w:pPr>
        <w:rPr>
          <w:lang w:val="es-419" w:eastAsia="es-CO"/>
        </w:rPr>
      </w:pPr>
      <w:r w:rsidRPr="00A32EE3">
        <w:rPr>
          <w:b/>
          <w:bCs/>
          <w:lang w:val="es-419" w:eastAsia="es-CO"/>
        </w:rPr>
        <w:t>La validación de requisitos por casos de prueba requiere el desarrollo de cuatro fases:</w:t>
      </w:r>
      <w:r w:rsidRPr="00A32EE3">
        <w:rPr>
          <w:lang w:val="es-419" w:eastAsia="es-CO"/>
        </w:rPr>
        <w:t xml:space="preserve"> i) planeación de la prueba. Aquí se define la estrategia a utilizar, el alcance de la prueba a realizar y los tiempos requeridos para el desarrollo de la prueba; </w:t>
      </w:r>
      <w:proofErr w:type="spellStart"/>
      <w:r w:rsidRPr="00A32EE3">
        <w:rPr>
          <w:lang w:val="es-419" w:eastAsia="es-CO"/>
        </w:rPr>
        <w:t>ii</w:t>
      </w:r>
      <w:proofErr w:type="spellEnd"/>
      <w:r w:rsidRPr="00A32EE3">
        <w:rPr>
          <w:lang w:val="es-419" w:eastAsia="es-CO"/>
        </w:rPr>
        <w:t xml:space="preserve">) diseño de los casos de prueba; </w:t>
      </w:r>
      <w:proofErr w:type="spellStart"/>
      <w:r w:rsidRPr="00A32EE3">
        <w:rPr>
          <w:lang w:val="es-419" w:eastAsia="es-CO"/>
        </w:rPr>
        <w:t>iii</w:t>
      </w:r>
      <w:proofErr w:type="spellEnd"/>
      <w:r w:rsidRPr="00A32EE3">
        <w:rPr>
          <w:lang w:val="es-419" w:eastAsia="es-CO"/>
        </w:rPr>
        <w:t xml:space="preserve">) ejecución de los casos de prueba y </w:t>
      </w:r>
      <w:proofErr w:type="spellStart"/>
      <w:r w:rsidRPr="00A32EE3">
        <w:rPr>
          <w:lang w:val="es-419" w:eastAsia="es-CO"/>
        </w:rPr>
        <w:t>iv</w:t>
      </w:r>
      <w:proofErr w:type="spellEnd"/>
      <w:r w:rsidRPr="00A32EE3">
        <w:rPr>
          <w:lang w:val="es-419" w:eastAsia="es-CO"/>
        </w:rPr>
        <w:t>) elaboración del informe final de la prueba donde se describen los aspectos más importantes y hallazgos de la ejecución de la prueba (</w:t>
      </w:r>
      <w:proofErr w:type="spellStart"/>
      <w:r w:rsidRPr="00A32EE3">
        <w:rPr>
          <w:lang w:val="es-419" w:eastAsia="es-CO"/>
        </w:rPr>
        <w:t>Pantaleo</w:t>
      </w:r>
      <w:proofErr w:type="spellEnd"/>
      <w:r w:rsidRPr="00A32EE3">
        <w:rPr>
          <w:lang w:val="es-419" w:eastAsia="es-CO"/>
        </w:rPr>
        <w:t>, 2018).</w:t>
      </w:r>
    </w:p>
    <w:p w14:paraId="25C4AFA1" w14:textId="77777777" w:rsidR="00A32EE3" w:rsidRPr="00A32EE3" w:rsidRDefault="00A32EE3" w:rsidP="00A32EE3">
      <w:pPr>
        <w:rPr>
          <w:lang w:val="es-419" w:eastAsia="es-CO"/>
        </w:rPr>
      </w:pPr>
    </w:p>
    <w:p w14:paraId="7E7548A4" w14:textId="05928CBB" w:rsidR="00A32EE3" w:rsidRDefault="00A32EE3" w:rsidP="00A32EE3">
      <w:pPr>
        <w:rPr>
          <w:lang w:val="es-419" w:eastAsia="es-CO"/>
        </w:rPr>
      </w:pPr>
      <w:r w:rsidRPr="00A32EE3">
        <w:rPr>
          <w:b/>
          <w:bCs/>
          <w:lang w:val="es-419" w:eastAsia="es-CO"/>
        </w:rPr>
        <w:t>De otra parte, el diseño de un caso de prueba requiere</w:t>
      </w:r>
      <w:r w:rsidRPr="00A32EE3">
        <w:rPr>
          <w:lang w:val="es-419" w:eastAsia="es-CO"/>
        </w:rPr>
        <w:t xml:space="preserve">: i) la construcción de un instrumento donde se debe detallar para cada requerimiento si existen precondiciones, es decir, si se requieren de actividades o valores previos para poder iniciar la ejecución del requerimiento; </w:t>
      </w:r>
      <w:proofErr w:type="spellStart"/>
      <w:r w:rsidRPr="00A32EE3">
        <w:rPr>
          <w:lang w:val="es-419" w:eastAsia="es-CO"/>
        </w:rPr>
        <w:t>ii</w:t>
      </w:r>
      <w:proofErr w:type="spellEnd"/>
      <w:r w:rsidRPr="00A32EE3">
        <w:rPr>
          <w:lang w:val="es-419" w:eastAsia="es-CO"/>
        </w:rPr>
        <w:t xml:space="preserve">) identificar los pasos a seguir para la validación de un requisito y </w:t>
      </w:r>
      <w:proofErr w:type="spellStart"/>
      <w:r w:rsidRPr="00A32EE3">
        <w:rPr>
          <w:lang w:val="es-419" w:eastAsia="es-CO"/>
        </w:rPr>
        <w:t>iii</w:t>
      </w:r>
      <w:proofErr w:type="spellEnd"/>
      <w:r w:rsidRPr="00A32EE3">
        <w:rPr>
          <w:lang w:val="es-419" w:eastAsia="es-CO"/>
        </w:rPr>
        <w:t>) los resultados esperados de la realización de cada paso.</w:t>
      </w:r>
    </w:p>
    <w:p w14:paraId="1D0EE9E6" w14:textId="5ACCB1F4" w:rsidR="00A32EE3" w:rsidRDefault="00A32EE3" w:rsidP="00A32EE3">
      <w:pPr>
        <w:rPr>
          <w:lang w:val="es-419" w:eastAsia="es-CO"/>
        </w:rPr>
      </w:pPr>
      <w:r w:rsidRPr="00A32EE3">
        <w:rPr>
          <w:lang w:val="es-419" w:eastAsia="es-CO"/>
        </w:rPr>
        <w:t>La siguiente es la estructura que lleva el instrumento de registro de caso de prueba:</w:t>
      </w:r>
    </w:p>
    <w:p w14:paraId="5A10895B" w14:textId="2A89DEF3" w:rsidR="00A32EE3" w:rsidRDefault="00A32EE3" w:rsidP="00A32EE3">
      <w:pPr>
        <w:pStyle w:val="Figura"/>
        <w:rPr>
          <w:lang w:val="es-419"/>
        </w:rPr>
      </w:pPr>
      <w:r>
        <w:rPr>
          <w:lang w:val="es-419"/>
        </w:rPr>
        <w:t>Formato de caso de prueba</w:t>
      </w:r>
    </w:p>
    <w:p w14:paraId="4A3E3AD6" w14:textId="3D79AD9B" w:rsidR="00A32EE3" w:rsidRPr="00946648" w:rsidRDefault="00A32EE3" w:rsidP="00946648">
      <w:pPr>
        <w:ind w:firstLine="0"/>
        <w:jc w:val="center"/>
        <w:rPr>
          <w:lang w:val="es-419" w:eastAsia="es-CO"/>
        </w:rPr>
      </w:pPr>
      <w:r>
        <w:rPr>
          <w:noProof/>
        </w:rPr>
        <w:drawing>
          <wp:inline distT="0" distB="0" distL="0" distR="0" wp14:anchorId="0005E67C" wp14:editId="46271A41">
            <wp:extent cx="6332220" cy="3650615"/>
            <wp:effectExtent l="0" t="0" r="0" b="6985"/>
            <wp:docPr id="1323191385" name="Imagen 1" descr="Formato estándar de un caso de prueba, diseñado para documentar de manera clara y concisa los pasos necesarios para verificar una funcionalidad específica del sistema. El caso de prueba incluye secciones para identificar el objetivo del caso, los requisitos asociados, los pasos a seguir para ejecutar el caso, los datos de entrada necesarios, así como los criterios de aceptación y los resultados esp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91385" name="Imagen 1" descr="Formato estándar de un caso de prueba, diseñado para documentar de manera clara y concisa los pasos necesarios para verificar una funcionalidad específica del sistema. El caso de prueba incluye secciones para identificar el objetivo del caso, los requisitos asociados, los pasos a seguir para ejecutar el caso, los datos de entrada necesarios, así como los criterios de aceptación y los resultados esperados."/>
                    <pic:cNvPicPr/>
                  </pic:nvPicPr>
                  <pic:blipFill>
                    <a:blip r:embed="rId12"/>
                    <a:stretch>
                      <a:fillRect/>
                    </a:stretch>
                  </pic:blipFill>
                  <pic:spPr>
                    <a:xfrm>
                      <a:off x="0" y="0"/>
                      <a:ext cx="6332220" cy="3650615"/>
                    </a:xfrm>
                    <a:prstGeom prst="rect">
                      <a:avLst/>
                    </a:prstGeom>
                  </pic:spPr>
                </pic:pic>
              </a:graphicData>
            </a:graphic>
          </wp:inline>
        </w:drawing>
      </w:r>
    </w:p>
    <w:p w14:paraId="54A164F9" w14:textId="77777777" w:rsidR="00946648" w:rsidRDefault="00946648" w:rsidP="00946648">
      <w:pPr>
        <w:rPr>
          <w:lang w:val="es-419" w:eastAsia="es-CO"/>
        </w:rPr>
      </w:pPr>
    </w:p>
    <w:p w14:paraId="27B691A4" w14:textId="652701A8" w:rsidR="00931413" w:rsidRDefault="00931413">
      <w:pPr>
        <w:spacing w:before="0" w:after="160" w:line="259" w:lineRule="auto"/>
        <w:ind w:firstLine="0"/>
        <w:rPr>
          <w:lang w:val="es-419" w:eastAsia="es-CO"/>
        </w:rPr>
      </w:pPr>
      <w:r>
        <w:rPr>
          <w:lang w:val="es-419" w:eastAsia="es-CO"/>
        </w:rPr>
        <w:br w:type="page"/>
      </w:r>
    </w:p>
    <w:p w14:paraId="24778644" w14:textId="3DE54D04" w:rsidR="00946648" w:rsidRDefault="00931413" w:rsidP="00931413">
      <w:pPr>
        <w:pStyle w:val="Ttulo1"/>
      </w:pPr>
      <w:bookmarkStart w:id="5" w:name="_Toc163768389"/>
      <w:r w:rsidRPr="00931413">
        <w:lastRenderedPageBreak/>
        <w:t>Requerimientos duraderos y volátiles</w:t>
      </w:r>
      <w:bookmarkEnd w:id="5"/>
    </w:p>
    <w:p w14:paraId="24403EC5" w14:textId="6889E732" w:rsidR="00931413" w:rsidRPr="00931413" w:rsidRDefault="00931413" w:rsidP="00931413">
      <w:pPr>
        <w:rPr>
          <w:lang w:val="es-419" w:eastAsia="es-CO"/>
        </w:rPr>
      </w:pPr>
      <w:r w:rsidRPr="00931413">
        <w:rPr>
          <w:lang w:val="es-419" w:eastAsia="es-CO"/>
        </w:rPr>
        <w:t>Los requerimientos de un proyecto inevitablemente sufren variaciones en el tiempo y puede ser por varios motivos entre los que se podrían destacar cambios en las políticas gubernamentales, sociales, económicas o, sencillamente, por solicitudes de los clientes.</w:t>
      </w:r>
    </w:p>
    <w:p w14:paraId="038CC94E" w14:textId="4FB4DCDD" w:rsidR="00931413" w:rsidRDefault="00931413" w:rsidP="00931413">
      <w:pPr>
        <w:rPr>
          <w:lang w:val="es-419" w:eastAsia="es-CO"/>
        </w:rPr>
      </w:pPr>
      <w:r w:rsidRPr="00931413">
        <w:rPr>
          <w:lang w:val="es-419" w:eastAsia="es-CO"/>
        </w:rPr>
        <w:t>Según Sommerville (2011), dependiendo de la perspectiva evolutiva de los requerimientos, estos se pueden clasificar en dos grupos:</w:t>
      </w:r>
    </w:p>
    <w:p w14:paraId="34AB3F84" w14:textId="3CC0CDDC" w:rsidR="00931413" w:rsidRPr="00931413" w:rsidRDefault="00931413">
      <w:pPr>
        <w:pStyle w:val="Prrafodelista"/>
        <w:numPr>
          <w:ilvl w:val="0"/>
          <w:numId w:val="10"/>
        </w:numPr>
        <w:ind w:left="993"/>
        <w:rPr>
          <w:lang w:val="es-419" w:eastAsia="es-CO"/>
        </w:rPr>
      </w:pPr>
      <w:r w:rsidRPr="00931413">
        <w:rPr>
          <w:b/>
          <w:bCs/>
          <w:lang w:val="es-419" w:eastAsia="es-CO"/>
        </w:rPr>
        <w:t>Requerimientos duraderos</w:t>
      </w:r>
      <w:r w:rsidRPr="00931413">
        <w:rPr>
          <w:lang w:val="es-419" w:eastAsia="es-CO"/>
        </w:rPr>
        <w:t>: son relativamente estables y normalmente se derivan de las actividades principales de la organización y están directamente relacionados con el dominio del sistema (</w:t>
      </w:r>
      <w:proofErr w:type="spellStart"/>
      <w:r w:rsidRPr="00931413">
        <w:rPr>
          <w:lang w:val="es-419" w:eastAsia="es-CO"/>
        </w:rPr>
        <w:t>Easterbrook</w:t>
      </w:r>
      <w:proofErr w:type="spellEnd"/>
      <w:r w:rsidRPr="00931413">
        <w:rPr>
          <w:lang w:val="es-419" w:eastAsia="es-CO"/>
        </w:rPr>
        <w:t xml:space="preserve">, 1993). Por ejemplo, en un sistema académico los requerimientos relacionados con la gestión de estudiantes, profesores y grupos hacen parte del dominio y, seguramente, </w:t>
      </w:r>
      <w:proofErr w:type="gramStart"/>
      <w:r w:rsidRPr="00931413">
        <w:rPr>
          <w:lang w:val="es-419" w:eastAsia="es-CO"/>
        </w:rPr>
        <w:t>el modelo de negocio asociado a estos requerimientos no van</w:t>
      </w:r>
      <w:proofErr w:type="gramEnd"/>
      <w:r w:rsidRPr="00931413">
        <w:rPr>
          <w:lang w:val="es-419" w:eastAsia="es-CO"/>
        </w:rPr>
        <w:t xml:space="preserve"> a cambiar mucho en el tiempo.</w:t>
      </w:r>
    </w:p>
    <w:p w14:paraId="436CC515" w14:textId="078C3E77" w:rsidR="00931413" w:rsidRDefault="00931413">
      <w:pPr>
        <w:pStyle w:val="Prrafodelista"/>
        <w:numPr>
          <w:ilvl w:val="0"/>
          <w:numId w:val="10"/>
        </w:numPr>
        <w:ind w:left="993"/>
        <w:rPr>
          <w:lang w:val="es-419" w:eastAsia="es-CO"/>
        </w:rPr>
      </w:pPr>
      <w:r w:rsidRPr="00931413">
        <w:rPr>
          <w:b/>
          <w:bCs/>
          <w:lang w:val="es-419" w:eastAsia="es-CO"/>
        </w:rPr>
        <w:t>Requerimientos volátiles</w:t>
      </w:r>
      <w:r w:rsidRPr="00931413">
        <w:rPr>
          <w:lang w:val="es-419" w:eastAsia="es-CO"/>
        </w:rPr>
        <w:t>: son los que, muy probablemente, cambian durante el proceso del desarrollo del sistema o después que este entra en funcionamiento. Por ejemplo, en un sistema académico un requerimiento asociado al proceso de pago de pensión podría definirse de forma manual en un principio; es decir, la secretaria una vez reciba el dinero o los recibos de pago registra el pago en el sistema, más adelante si la institución educativa adquiere un servicio de pasarela de pagos en línea el requerimiento podría modificarse totalmente.</w:t>
      </w:r>
    </w:p>
    <w:p w14:paraId="0CB8134B" w14:textId="77777777" w:rsidR="00931413" w:rsidRDefault="00931413" w:rsidP="00931413">
      <w:pPr>
        <w:pStyle w:val="Prrafodelista"/>
        <w:ind w:left="993" w:firstLine="0"/>
        <w:rPr>
          <w:lang w:val="es-419" w:eastAsia="es-CO"/>
        </w:rPr>
      </w:pPr>
    </w:p>
    <w:p w14:paraId="1A847488" w14:textId="36AF49C2" w:rsidR="00931413" w:rsidRDefault="00931413" w:rsidP="00931413">
      <w:pPr>
        <w:rPr>
          <w:lang w:val="es-419" w:eastAsia="es-CO"/>
        </w:rPr>
      </w:pPr>
      <w:r w:rsidRPr="00931413">
        <w:rPr>
          <w:lang w:val="es-419" w:eastAsia="es-CO"/>
        </w:rPr>
        <w:lastRenderedPageBreak/>
        <w:t>Los requerimientos volátiles según Sommerville (2011) se clasifican en:</w:t>
      </w:r>
    </w:p>
    <w:p w14:paraId="510D1FE6" w14:textId="77777777" w:rsidR="00931413" w:rsidRPr="00931413" w:rsidRDefault="00931413">
      <w:pPr>
        <w:pStyle w:val="Prrafodelista"/>
        <w:numPr>
          <w:ilvl w:val="0"/>
          <w:numId w:val="11"/>
        </w:numPr>
        <w:ind w:left="993"/>
        <w:rPr>
          <w:lang w:val="es-419" w:eastAsia="es-CO"/>
        </w:rPr>
      </w:pPr>
      <w:r w:rsidRPr="00931413">
        <w:rPr>
          <w:b/>
          <w:bCs/>
          <w:lang w:val="es-419" w:eastAsia="es-CO"/>
        </w:rPr>
        <w:t>Requerimientos cambiantes</w:t>
      </w:r>
      <w:r w:rsidRPr="00931413">
        <w:rPr>
          <w:lang w:val="es-419" w:eastAsia="es-CO"/>
        </w:rPr>
        <w:t>: cambian de acuerdo con el entorno, por ejemplo: una pandemia.</w:t>
      </w:r>
    </w:p>
    <w:p w14:paraId="7F8D973D" w14:textId="77777777" w:rsidR="00931413" w:rsidRPr="00931413" w:rsidRDefault="00931413">
      <w:pPr>
        <w:pStyle w:val="Prrafodelista"/>
        <w:numPr>
          <w:ilvl w:val="0"/>
          <w:numId w:val="11"/>
        </w:numPr>
        <w:ind w:left="993"/>
        <w:rPr>
          <w:lang w:val="es-419" w:eastAsia="es-CO"/>
        </w:rPr>
      </w:pPr>
      <w:r w:rsidRPr="00931413">
        <w:rPr>
          <w:b/>
          <w:bCs/>
          <w:lang w:val="es-419" w:eastAsia="es-CO"/>
        </w:rPr>
        <w:t>Requerimientos emergentes</w:t>
      </w:r>
      <w:r w:rsidRPr="00931413">
        <w:rPr>
          <w:lang w:val="es-419" w:eastAsia="es-CO"/>
        </w:rPr>
        <w:t>: surgen como producto de un mejor entendimiento del sistema, por ejemplo, al estructurar el diseño de las interfaces del sistema puede ser que se requieran adicionar componentes que no estaban contemplados.</w:t>
      </w:r>
    </w:p>
    <w:p w14:paraId="75EFF372" w14:textId="77777777" w:rsidR="00931413" w:rsidRPr="00931413" w:rsidRDefault="00931413">
      <w:pPr>
        <w:pStyle w:val="Prrafodelista"/>
        <w:numPr>
          <w:ilvl w:val="0"/>
          <w:numId w:val="11"/>
        </w:numPr>
        <w:ind w:left="993"/>
        <w:rPr>
          <w:lang w:val="es-419" w:eastAsia="es-CO"/>
        </w:rPr>
      </w:pPr>
      <w:r w:rsidRPr="00931413">
        <w:rPr>
          <w:b/>
          <w:bCs/>
          <w:lang w:val="es-419" w:eastAsia="es-CO"/>
        </w:rPr>
        <w:t>Requerimientos consecuentes</w:t>
      </w:r>
      <w:r w:rsidRPr="00931413">
        <w:rPr>
          <w:lang w:val="es-419" w:eastAsia="es-CO"/>
        </w:rPr>
        <w:t>: son resultado de la puesta en marcha de un sistema. Generalmente la adopción de un nuevo sistema involucra el cambio de procesos e incluso roles dentro de la organización que, a la vez, puede influir en cambios en los requerimientos del sistema.</w:t>
      </w:r>
    </w:p>
    <w:p w14:paraId="1057B253" w14:textId="115B5906" w:rsidR="00931413" w:rsidRDefault="00931413">
      <w:pPr>
        <w:pStyle w:val="Prrafodelista"/>
        <w:numPr>
          <w:ilvl w:val="0"/>
          <w:numId w:val="11"/>
        </w:numPr>
        <w:ind w:left="993"/>
        <w:rPr>
          <w:lang w:val="es-419" w:eastAsia="es-CO"/>
        </w:rPr>
      </w:pPr>
      <w:r w:rsidRPr="00931413">
        <w:rPr>
          <w:b/>
          <w:bCs/>
          <w:lang w:val="es-419" w:eastAsia="es-CO"/>
        </w:rPr>
        <w:t>Requerimientos de compatibilidad</w:t>
      </w:r>
      <w:r w:rsidRPr="00931413">
        <w:rPr>
          <w:lang w:val="es-419" w:eastAsia="es-CO"/>
        </w:rPr>
        <w:t>: dependen de otros sistemas o procesos, cuando estos cambian generalmente producen también cambios en los requerimientos dependientes.</w:t>
      </w:r>
    </w:p>
    <w:p w14:paraId="4D3D9A4B" w14:textId="404D747D" w:rsidR="00931413" w:rsidRDefault="00931413">
      <w:pPr>
        <w:spacing w:before="0" w:after="160" w:line="259" w:lineRule="auto"/>
        <w:ind w:firstLine="0"/>
        <w:rPr>
          <w:lang w:val="es-419" w:eastAsia="es-CO"/>
        </w:rPr>
      </w:pPr>
      <w:r>
        <w:rPr>
          <w:lang w:val="es-419" w:eastAsia="es-CO"/>
        </w:rPr>
        <w:br w:type="page"/>
      </w:r>
    </w:p>
    <w:p w14:paraId="767AB460" w14:textId="2A52D4B6" w:rsidR="00931413" w:rsidRDefault="00931413" w:rsidP="00931413">
      <w:pPr>
        <w:pStyle w:val="Ttulo1"/>
      </w:pPr>
      <w:bookmarkStart w:id="6" w:name="_Toc163768390"/>
      <w:r w:rsidRPr="00931413">
        <w:lastRenderedPageBreak/>
        <w:t>Herramientas para la gestión de requisitos</w:t>
      </w:r>
      <w:bookmarkEnd w:id="6"/>
    </w:p>
    <w:p w14:paraId="69ADB277" w14:textId="06725CA7" w:rsidR="00931413" w:rsidRDefault="00931413" w:rsidP="00931413">
      <w:pPr>
        <w:rPr>
          <w:lang w:val="es-419" w:eastAsia="es-CO"/>
        </w:rPr>
      </w:pPr>
      <w:r w:rsidRPr="00931413">
        <w:rPr>
          <w:lang w:val="es-419" w:eastAsia="es-CO"/>
        </w:rPr>
        <w:t>En la actualidad, existe una variedad de herramientas para ser utilizadas específicamente en la gestión de requisitos, la utilización de estas ayuda a mejorar la calidad del desarrollo de un proyecto y permite un mayor control en el mantenimiento, previniendo posibles errores durante la ejecución del proyecto (Sevilla, 2021).</w:t>
      </w:r>
    </w:p>
    <w:p w14:paraId="337526FA" w14:textId="618C2935" w:rsidR="00931413" w:rsidRDefault="00931413" w:rsidP="00931413">
      <w:pPr>
        <w:rPr>
          <w:lang w:val="es-419" w:eastAsia="es-CO"/>
        </w:rPr>
      </w:pPr>
      <w:r w:rsidRPr="00931413">
        <w:rPr>
          <w:lang w:val="es-419" w:eastAsia="es-CO"/>
        </w:rPr>
        <w:t>Las herramientas de gestión de requisitos variarán según las metodologías de proyecto y los objetivos, la manera en la cual se aborden los requisitos también dependerá según la metodología. Por ejemplo, algunos equipos usan otra palabra para requisitos como “historias de usuarios”, “requisitos de productos” o, simplemente, “características”.</w:t>
      </w:r>
    </w:p>
    <w:p w14:paraId="7BC4CFC8" w14:textId="16EED2BF" w:rsidR="00931413" w:rsidRPr="00931413" w:rsidRDefault="00931413" w:rsidP="00931413">
      <w:pPr>
        <w:rPr>
          <w:lang w:val="es-419" w:eastAsia="es-CO"/>
        </w:rPr>
      </w:pPr>
      <w:r w:rsidRPr="00931413">
        <w:rPr>
          <w:lang w:val="es-419" w:eastAsia="es-CO"/>
        </w:rPr>
        <w:t>Existen herramientas básicas de requerimientos y herramientas complejas, las cuales se explican a continuación:</w:t>
      </w:r>
    </w:p>
    <w:p w14:paraId="017F4680" w14:textId="2FFF586A" w:rsidR="00931413" w:rsidRPr="00931413" w:rsidRDefault="00931413">
      <w:pPr>
        <w:pStyle w:val="Prrafodelista"/>
        <w:numPr>
          <w:ilvl w:val="0"/>
          <w:numId w:val="12"/>
        </w:numPr>
        <w:ind w:left="993"/>
        <w:rPr>
          <w:lang w:val="es-419" w:eastAsia="es-CO"/>
        </w:rPr>
      </w:pPr>
      <w:r w:rsidRPr="00931413">
        <w:rPr>
          <w:b/>
          <w:bCs/>
          <w:lang w:val="es-419" w:eastAsia="es-CO"/>
        </w:rPr>
        <w:t>Herramientas básicas</w:t>
      </w:r>
      <w:r w:rsidRPr="00931413">
        <w:rPr>
          <w:lang w:val="es-419" w:eastAsia="es-CO"/>
        </w:rPr>
        <w:t>: se manejan en la planeación de gestión de requisitos muy básica y se pueden utilizar las hojas de cálculo, o una plantilla de documento en Word; es difícil su utilización cuando se trata de actualización con varias personas y el manejo de las versiones de los documentos.</w:t>
      </w:r>
    </w:p>
    <w:p w14:paraId="148784C4" w14:textId="22CDF69F" w:rsidR="00931413" w:rsidRDefault="00931413">
      <w:pPr>
        <w:pStyle w:val="Prrafodelista"/>
        <w:numPr>
          <w:ilvl w:val="0"/>
          <w:numId w:val="12"/>
        </w:numPr>
        <w:ind w:left="993"/>
        <w:rPr>
          <w:lang w:val="es-419" w:eastAsia="es-CO"/>
        </w:rPr>
      </w:pPr>
      <w:r w:rsidRPr="00931413">
        <w:rPr>
          <w:b/>
          <w:bCs/>
          <w:lang w:val="es-419" w:eastAsia="es-CO"/>
        </w:rPr>
        <w:t>Herramientas complejas</w:t>
      </w:r>
      <w:r w:rsidRPr="00931413">
        <w:rPr>
          <w:lang w:val="es-419" w:eastAsia="es-CO"/>
        </w:rPr>
        <w:t>: para una planificación de gestión de requisitos más compleja, se necesita un sistema de software completo para administrar las relaciones entre los requisitos, analizar el impacto de cualquier cambio, administrar las aprobaciones y demás aspectos.</w:t>
      </w:r>
    </w:p>
    <w:p w14:paraId="29A8BA59" w14:textId="77777777" w:rsidR="00931413" w:rsidRDefault="00931413" w:rsidP="00931413">
      <w:pPr>
        <w:rPr>
          <w:lang w:val="es-419" w:eastAsia="es-CO"/>
        </w:rPr>
      </w:pPr>
    </w:p>
    <w:p w14:paraId="56F21ABB" w14:textId="77777777" w:rsidR="00931413" w:rsidRPr="00931413" w:rsidRDefault="00931413" w:rsidP="00931413">
      <w:pPr>
        <w:rPr>
          <w:lang w:val="es-419" w:eastAsia="es-CO"/>
        </w:rPr>
      </w:pPr>
    </w:p>
    <w:p w14:paraId="1B5C00D0" w14:textId="5D5A9C60" w:rsidR="00931413" w:rsidRDefault="00931413" w:rsidP="00931413">
      <w:pPr>
        <w:rPr>
          <w:lang w:val="es-419" w:eastAsia="es-CO"/>
        </w:rPr>
      </w:pPr>
      <w:r w:rsidRPr="00931413">
        <w:rPr>
          <w:lang w:val="es-419" w:eastAsia="es-CO"/>
        </w:rPr>
        <w:lastRenderedPageBreak/>
        <w:t>De acuerdo con el mismo autor, las herramientas de gestión de requisitos se caracterizan por las siguientes propiedades:</w:t>
      </w:r>
    </w:p>
    <w:p w14:paraId="0C54142A" w14:textId="7046DF66" w:rsidR="00931413" w:rsidRPr="00931413" w:rsidRDefault="00931413">
      <w:pPr>
        <w:pStyle w:val="Prrafodelista"/>
        <w:numPr>
          <w:ilvl w:val="0"/>
          <w:numId w:val="13"/>
        </w:numPr>
        <w:ind w:left="993"/>
        <w:rPr>
          <w:lang w:val="es-419" w:eastAsia="es-CO"/>
        </w:rPr>
      </w:pPr>
      <w:r w:rsidRPr="00931413">
        <w:rPr>
          <w:lang w:val="es-419" w:eastAsia="es-CO"/>
        </w:rPr>
        <w:t>Gestión de requisitos basados en modelos de información como por ejemplo casos de uso o historias de usuario.</w:t>
      </w:r>
    </w:p>
    <w:p w14:paraId="70B02AC6" w14:textId="69F52C8F" w:rsidR="00931413" w:rsidRPr="00931413" w:rsidRDefault="00931413">
      <w:pPr>
        <w:pStyle w:val="Prrafodelista"/>
        <w:numPr>
          <w:ilvl w:val="0"/>
          <w:numId w:val="13"/>
        </w:numPr>
        <w:ind w:left="993"/>
        <w:rPr>
          <w:lang w:val="es-419" w:eastAsia="es-CO"/>
        </w:rPr>
      </w:pPr>
      <w:r w:rsidRPr="00931413">
        <w:rPr>
          <w:lang w:val="es-419" w:eastAsia="es-CO"/>
        </w:rPr>
        <w:t>Organización de requisitos: es fácil agrupar el conjunto de requisitos y determinar su orden.</w:t>
      </w:r>
    </w:p>
    <w:p w14:paraId="2E9B5E08" w14:textId="7DBB685A" w:rsidR="00931413" w:rsidRPr="00931413" w:rsidRDefault="00931413">
      <w:pPr>
        <w:pStyle w:val="Prrafodelista"/>
        <w:numPr>
          <w:ilvl w:val="0"/>
          <w:numId w:val="13"/>
        </w:numPr>
        <w:ind w:left="993"/>
        <w:rPr>
          <w:lang w:val="es-419" w:eastAsia="es-CO"/>
        </w:rPr>
      </w:pPr>
      <w:r w:rsidRPr="00931413">
        <w:rPr>
          <w:lang w:val="es-419" w:eastAsia="es-CO"/>
        </w:rPr>
        <w:t>Acceso y gestión multiusuario: múltiples personas pueden participar en los procesos de construcción o modificación de requisitos.</w:t>
      </w:r>
    </w:p>
    <w:p w14:paraId="15C6B4D3" w14:textId="19731DB1" w:rsidR="00931413" w:rsidRDefault="00931413">
      <w:pPr>
        <w:pStyle w:val="Prrafodelista"/>
        <w:numPr>
          <w:ilvl w:val="0"/>
          <w:numId w:val="13"/>
        </w:numPr>
        <w:ind w:left="993"/>
        <w:rPr>
          <w:lang w:val="es-419" w:eastAsia="es-CO"/>
        </w:rPr>
      </w:pPr>
      <w:r w:rsidRPr="00931413">
        <w:rPr>
          <w:lang w:val="es-419" w:eastAsia="es-CO"/>
        </w:rPr>
        <w:t>Gestión de la trazabilidad: se puede ver a nivel histórico los cambios realizados en los requisitos con su marca de tiempo y usuarios involucrados.</w:t>
      </w:r>
    </w:p>
    <w:p w14:paraId="72DE35AF" w14:textId="1EC992CA" w:rsidR="00931413" w:rsidRDefault="00931413" w:rsidP="00931413">
      <w:pPr>
        <w:rPr>
          <w:lang w:val="es-419" w:eastAsia="es-CO"/>
        </w:rPr>
      </w:pPr>
      <w:r w:rsidRPr="00931413">
        <w:rPr>
          <w:lang w:val="es-419" w:eastAsia="es-CO"/>
        </w:rPr>
        <w:t>Las siguientes herramientas principalmente ayudan a documentar, analizar, buscar, priorizar y trazar los requisitos:</w:t>
      </w:r>
    </w:p>
    <w:p w14:paraId="49229B81" w14:textId="65F38D3F" w:rsidR="00931413" w:rsidRPr="00931413" w:rsidRDefault="00931413" w:rsidP="00931413">
      <w:pPr>
        <w:pStyle w:val="Tabla"/>
        <w:jc w:val="center"/>
        <w:rPr>
          <w:lang w:val="es-419" w:eastAsia="es-CO"/>
        </w:rPr>
      </w:pPr>
      <w:r w:rsidRPr="00931413">
        <w:rPr>
          <w:lang w:val="es-419" w:eastAsia="es-CO"/>
        </w:rPr>
        <w:t>Herramientas de gestión de requisitos</w:t>
      </w:r>
    </w:p>
    <w:tbl>
      <w:tblPr>
        <w:tblStyle w:val="SENA"/>
        <w:tblW w:w="0" w:type="auto"/>
        <w:tblLook w:val="04A0" w:firstRow="1" w:lastRow="0" w:firstColumn="1" w:lastColumn="0" w:noHBand="0" w:noVBand="1"/>
      </w:tblPr>
      <w:tblGrid>
        <w:gridCol w:w="4981"/>
        <w:gridCol w:w="4981"/>
      </w:tblGrid>
      <w:tr w:rsidR="00931413" w14:paraId="1A6BE3C4" w14:textId="77777777" w:rsidTr="00931413">
        <w:trPr>
          <w:cnfStyle w:val="100000000000" w:firstRow="1" w:lastRow="0" w:firstColumn="0" w:lastColumn="0" w:oddVBand="0" w:evenVBand="0" w:oddHBand="0" w:evenHBand="0" w:firstRowFirstColumn="0" w:firstRowLastColumn="0" w:lastRowFirstColumn="0" w:lastRowLastColumn="0"/>
        </w:trPr>
        <w:tc>
          <w:tcPr>
            <w:tcW w:w="4981" w:type="dxa"/>
          </w:tcPr>
          <w:p w14:paraId="109FC271" w14:textId="593827C0" w:rsidR="00931413" w:rsidRDefault="00931413" w:rsidP="00931413">
            <w:pPr>
              <w:pStyle w:val="Tablas"/>
              <w:rPr>
                <w:lang w:val="es-419" w:eastAsia="es-CO"/>
              </w:rPr>
            </w:pPr>
            <w:r>
              <w:rPr>
                <w:lang w:val="es-419" w:eastAsia="es-CO"/>
              </w:rPr>
              <w:t>Herramientas de Gestión de Requisitos</w:t>
            </w:r>
          </w:p>
        </w:tc>
        <w:tc>
          <w:tcPr>
            <w:tcW w:w="4981" w:type="dxa"/>
          </w:tcPr>
          <w:p w14:paraId="5BF328AA" w14:textId="6AE29E07" w:rsidR="00931413" w:rsidRDefault="00931413" w:rsidP="00931413">
            <w:pPr>
              <w:pStyle w:val="Tablas"/>
              <w:rPr>
                <w:lang w:val="es-419" w:eastAsia="es-CO"/>
              </w:rPr>
            </w:pPr>
            <w:r>
              <w:rPr>
                <w:lang w:val="es-419" w:eastAsia="es-CO"/>
              </w:rPr>
              <w:t>Empresa</w:t>
            </w:r>
          </w:p>
        </w:tc>
      </w:tr>
      <w:tr w:rsidR="00931413" w14:paraId="307133B1" w14:textId="77777777" w:rsidTr="00931413">
        <w:trPr>
          <w:cnfStyle w:val="000000100000" w:firstRow="0" w:lastRow="0" w:firstColumn="0" w:lastColumn="0" w:oddVBand="0" w:evenVBand="0" w:oddHBand="1" w:evenHBand="0" w:firstRowFirstColumn="0" w:firstRowLastColumn="0" w:lastRowFirstColumn="0" w:lastRowLastColumn="0"/>
        </w:trPr>
        <w:tc>
          <w:tcPr>
            <w:tcW w:w="4981" w:type="dxa"/>
          </w:tcPr>
          <w:p w14:paraId="380DA028" w14:textId="0D0780E6" w:rsidR="00931413" w:rsidRDefault="00931413" w:rsidP="00931413">
            <w:pPr>
              <w:pStyle w:val="Tablas"/>
              <w:rPr>
                <w:lang w:val="es-419" w:eastAsia="es-CO"/>
              </w:rPr>
            </w:pPr>
            <w:r w:rsidRPr="00931413">
              <w:rPr>
                <w:lang w:val="es-419" w:eastAsia="es-CO"/>
              </w:rPr>
              <w:t xml:space="preserve">IBM </w:t>
            </w:r>
            <w:proofErr w:type="spellStart"/>
            <w:r w:rsidRPr="00931413">
              <w:rPr>
                <w:lang w:val="es-419" w:eastAsia="es-CO"/>
              </w:rPr>
              <w:t>Rational</w:t>
            </w:r>
            <w:proofErr w:type="spellEnd"/>
            <w:r w:rsidRPr="00931413">
              <w:rPr>
                <w:lang w:val="es-419" w:eastAsia="es-CO"/>
              </w:rPr>
              <w:t xml:space="preserve"> DOORS</w:t>
            </w:r>
          </w:p>
        </w:tc>
        <w:tc>
          <w:tcPr>
            <w:tcW w:w="4981" w:type="dxa"/>
          </w:tcPr>
          <w:p w14:paraId="7DC60315" w14:textId="15E961B4" w:rsidR="00931413" w:rsidRDefault="00931413" w:rsidP="00931413">
            <w:pPr>
              <w:pStyle w:val="Tablas"/>
              <w:rPr>
                <w:lang w:val="es-419" w:eastAsia="es-CO"/>
              </w:rPr>
            </w:pPr>
            <w:r w:rsidRPr="00931413">
              <w:rPr>
                <w:lang w:val="es-419" w:eastAsia="es-CO"/>
              </w:rPr>
              <w:t xml:space="preserve">IBM </w:t>
            </w:r>
            <w:proofErr w:type="spellStart"/>
            <w:r w:rsidRPr="00931413">
              <w:rPr>
                <w:lang w:val="es-419" w:eastAsia="es-CO"/>
              </w:rPr>
              <w:t>Rational</w:t>
            </w:r>
            <w:proofErr w:type="spellEnd"/>
            <w:r w:rsidRPr="00931413">
              <w:rPr>
                <w:lang w:val="es-419" w:eastAsia="es-CO"/>
              </w:rPr>
              <w:t xml:space="preserve"> DOORS</w:t>
            </w:r>
          </w:p>
        </w:tc>
      </w:tr>
      <w:tr w:rsidR="00931413" w14:paraId="3B6104EB" w14:textId="77777777" w:rsidTr="00931413">
        <w:tc>
          <w:tcPr>
            <w:tcW w:w="4981" w:type="dxa"/>
          </w:tcPr>
          <w:p w14:paraId="01D8D8E8" w14:textId="21DD8872" w:rsidR="00931413" w:rsidRDefault="00931413" w:rsidP="00931413">
            <w:pPr>
              <w:pStyle w:val="Tablas"/>
              <w:rPr>
                <w:lang w:val="es-419" w:eastAsia="es-CO"/>
              </w:rPr>
            </w:pPr>
            <w:proofErr w:type="spellStart"/>
            <w:r w:rsidRPr="00931413">
              <w:rPr>
                <w:lang w:val="es-419" w:eastAsia="es-CO"/>
              </w:rPr>
              <w:t>Visure</w:t>
            </w:r>
            <w:proofErr w:type="spellEnd"/>
            <w:r w:rsidRPr="00931413">
              <w:rPr>
                <w:lang w:val="es-419" w:eastAsia="es-CO"/>
              </w:rPr>
              <w:t xml:space="preserve"> </w:t>
            </w:r>
            <w:proofErr w:type="spellStart"/>
            <w:r w:rsidRPr="00931413">
              <w:rPr>
                <w:lang w:val="es-419" w:eastAsia="es-CO"/>
              </w:rPr>
              <w:t>Requirements</w:t>
            </w:r>
            <w:proofErr w:type="spellEnd"/>
          </w:p>
        </w:tc>
        <w:tc>
          <w:tcPr>
            <w:tcW w:w="4981" w:type="dxa"/>
          </w:tcPr>
          <w:p w14:paraId="7705FA52" w14:textId="1C380155" w:rsidR="00931413" w:rsidRDefault="00931413" w:rsidP="00931413">
            <w:pPr>
              <w:pStyle w:val="Tablas"/>
              <w:rPr>
                <w:lang w:val="es-419" w:eastAsia="es-CO"/>
              </w:rPr>
            </w:pPr>
            <w:proofErr w:type="spellStart"/>
            <w:r w:rsidRPr="00931413">
              <w:rPr>
                <w:lang w:val="es-419" w:eastAsia="es-CO"/>
              </w:rPr>
              <w:t>Visure</w:t>
            </w:r>
            <w:proofErr w:type="spellEnd"/>
            <w:r w:rsidRPr="00931413">
              <w:rPr>
                <w:lang w:val="es-419" w:eastAsia="es-CO"/>
              </w:rPr>
              <w:t xml:space="preserve"> </w:t>
            </w:r>
            <w:proofErr w:type="spellStart"/>
            <w:r w:rsidRPr="00931413">
              <w:rPr>
                <w:lang w:val="es-419" w:eastAsia="es-CO"/>
              </w:rPr>
              <w:t>Solutions</w:t>
            </w:r>
            <w:proofErr w:type="spellEnd"/>
          </w:p>
        </w:tc>
      </w:tr>
      <w:tr w:rsidR="00931413" w14:paraId="1DEBB58C" w14:textId="77777777" w:rsidTr="00931413">
        <w:trPr>
          <w:cnfStyle w:val="000000100000" w:firstRow="0" w:lastRow="0" w:firstColumn="0" w:lastColumn="0" w:oddVBand="0" w:evenVBand="0" w:oddHBand="1" w:evenHBand="0" w:firstRowFirstColumn="0" w:firstRowLastColumn="0" w:lastRowFirstColumn="0" w:lastRowLastColumn="0"/>
        </w:trPr>
        <w:tc>
          <w:tcPr>
            <w:tcW w:w="4981" w:type="dxa"/>
          </w:tcPr>
          <w:p w14:paraId="14066FC9" w14:textId="57263CF8" w:rsidR="00931413" w:rsidRDefault="00931413" w:rsidP="00931413">
            <w:pPr>
              <w:pStyle w:val="Tablas"/>
              <w:rPr>
                <w:lang w:val="es-419" w:eastAsia="es-CO"/>
              </w:rPr>
            </w:pPr>
            <w:proofErr w:type="spellStart"/>
            <w:r w:rsidRPr="00931413">
              <w:rPr>
                <w:lang w:val="es-419" w:eastAsia="es-CO"/>
              </w:rPr>
              <w:t>Reqtify</w:t>
            </w:r>
            <w:proofErr w:type="spellEnd"/>
          </w:p>
        </w:tc>
        <w:tc>
          <w:tcPr>
            <w:tcW w:w="4981" w:type="dxa"/>
          </w:tcPr>
          <w:p w14:paraId="55FB1F46" w14:textId="0B5CAD4E" w:rsidR="00931413" w:rsidRDefault="00931413" w:rsidP="00931413">
            <w:pPr>
              <w:pStyle w:val="Tablas"/>
              <w:rPr>
                <w:lang w:val="es-419" w:eastAsia="es-CO"/>
              </w:rPr>
            </w:pPr>
            <w:r w:rsidRPr="00931413">
              <w:rPr>
                <w:lang w:val="es-419" w:eastAsia="es-CO"/>
              </w:rPr>
              <w:t xml:space="preserve">Dassault </w:t>
            </w:r>
            <w:proofErr w:type="spellStart"/>
            <w:r w:rsidRPr="00931413">
              <w:rPr>
                <w:lang w:val="es-419" w:eastAsia="es-CO"/>
              </w:rPr>
              <w:t>Systèmes</w:t>
            </w:r>
            <w:proofErr w:type="spellEnd"/>
          </w:p>
        </w:tc>
      </w:tr>
      <w:tr w:rsidR="00931413" w14:paraId="0FAE30D5" w14:textId="77777777" w:rsidTr="00931413">
        <w:tc>
          <w:tcPr>
            <w:tcW w:w="4981" w:type="dxa"/>
          </w:tcPr>
          <w:p w14:paraId="76A06BA9" w14:textId="3C5D2B41" w:rsidR="00931413" w:rsidRDefault="00931413" w:rsidP="00931413">
            <w:pPr>
              <w:pStyle w:val="Tablas"/>
              <w:rPr>
                <w:lang w:val="es-419" w:eastAsia="es-CO"/>
              </w:rPr>
            </w:pPr>
            <w:r w:rsidRPr="00931413">
              <w:rPr>
                <w:lang w:val="es-419" w:eastAsia="es-CO"/>
              </w:rPr>
              <w:t>Jama</w:t>
            </w:r>
          </w:p>
        </w:tc>
        <w:tc>
          <w:tcPr>
            <w:tcW w:w="4981" w:type="dxa"/>
          </w:tcPr>
          <w:p w14:paraId="034F2E41" w14:textId="7775BC62" w:rsidR="00931413" w:rsidRDefault="00931413" w:rsidP="00931413">
            <w:pPr>
              <w:pStyle w:val="Tablas"/>
              <w:rPr>
                <w:lang w:val="es-419" w:eastAsia="es-CO"/>
              </w:rPr>
            </w:pPr>
            <w:r w:rsidRPr="00931413">
              <w:rPr>
                <w:lang w:val="es-419" w:eastAsia="es-CO"/>
              </w:rPr>
              <w:t>Jama Software</w:t>
            </w:r>
          </w:p>
        </w:tc>
      </w:tr>
      <w:tr w:rsidR="00931413" w14:paraId="2F4629B5" w14:textId="77777777" w:rsidTr="00931413">
        <w:trPr>
          <w:cnfStyle w:val="000000100000" w:firstRow="0" w:lastRow="0" w:firstColumn="0" w:lastColumn="0" w:oddVBand="0" w:evenVBand="0" w:oddHBand="1" w:evenHBand="0" w:firstRowFirstColumn="0" w:firstRowLastColumn="0" w:lastRowFirstColumn="0" w:lastRowLastColumn="0"/>
        </w:trPr>
        <w:tc>
          <w:tcPr>
            <w:tcW w:w="4981" w:type="dxa"/>
          </w:tcPr>
          <w:p w14:paraId="28941E38" w14:textId="614B11C2" w:rsidR="00931413" w:rsidRDefault="00931413" w:rsidP="00931413">
            <w:pPr>
              <w:pStyle w:val="Tablas"/>
              <w:rPr>
                <w:lang w:val="es-419" w:eastAsia="es-CO"/>
              </w:rPr>
            </w:pPr>
            <w:proofErr w:type="spellStart"/>
            <w:r w:rsidRPr="00931413">
              <w:rPr>
                <w:lang w:val="es-419" w:eastAsia="es-CO"/>
              </w:rPr>
              <w:t>Accept</w:t>
            </w:r>
            <w:proofErr w:type="spellEnd"/>
            <w:r w:rsidRPr="00931413">
              <w:rPr>
                <w:lang w:val="es-419" w:eastAsia="es-CO"/>
              </w:rPr>
              <w:t xml:space="preserve"> 360</w:t>
            </w:r>
          </w:p>
        </w:tc>
        <w:tc>
          <w:tcPr>
            <w:tcW w:w="4981" w:type="dxa"/>
          </w:tcPr>
          <w:p w14:paraId="555815B8" w14:textId="1C6F0253" w:rsidR="00931413" w:rsidRDefault="00931413" w:rsidP="00931413">
            <w:pPr>
              <w:pStyle w:val="Tablas"/>
              <w:rPr>
                <w:lang w:val="es-419" w:eastAsia="es-CO"/>
              </w:rPr>
            </w:pPr>
            <w:proofErr w:type="spellStart"/>
            <w:r w:rsidRPr="00931413">
              <w:rPr>
                <w:lang w:val="es-419" w:eastAsia="es-CO"/>
              </w:rPr>
              <w:t>Accept</w:t>
            </w:r>
            <w:proofErr w:type="spellEnd"/>
            <w:r w:rsidRPr="00931413">
              <w:rPr>
                <w:lang w:val="es-419" w:eastAsia="es-CO"/>
              </w:rPr>
              <w:t xml:space="preserve"> Software</w:t>
            </w:r>
          </w:p>
        </w:tc>
      </w:tr>
      <w:tr w:rsidR="00931413" w14:paraId="49F663DA" w14:textId="77777777" w:rsidTr="00931413">
        <w:tc>
          <w:tcPr>
            <w:tcW w:w="4981" w:type="dxa"/>
          </w:tcPr>
          <w:p w14:paraId="31BAD3E1" w14:textId="20EF16E8" w:rsidR="00931413" w:rsidRDefault="00931413" w:rsidP="00931413">
            <w:pPr>
              <w:pStyle w:val="Tablas"/>
              <w:rPr>
                <w:lang w:val="es-419" w:eastAsia="es-CO"/>
              </w:rPr>
            </w:pPr>
            <w:proofErr w:type="spellStart"/>
            <w:r w:rsidRPr="00931413">
              <w:rPr>
                <w:lang w:val="es-419" w:eastAsia="es-CO"/>
              </w:rPr>
              <w:t>Gatherspace</w:t>
            </w:r>
            <w:proofErr w:type="spellEnd"/>
          </w:p>
        </w:tc>
        <w:tc>
          <w:tcPr>
            <w:tcW w:w="4981" w:type="dxa"/>
          </w:tcPr>
          <w:p w14:paraId="675F3162" w14:textId="599BAFBE" w:rsidR="00931413" w:rsidRDefault="00931413" w:rsidP="00931413">
            <w:pPr>
              <w:pStyle w:val="Tablas"/>
              <w:rPr>
                <w:lang w:val="es-419" w:eastAsia="es-CO"/>
              </w:rPr>
            </w:pPr>
            <w:proofErr w:type="spellStart"/>
            <w:r w:rsidRPr="00931413">
              <w:rPr>
                <w:lang w:val="es-419" w:eastAsia="es-CO"/>
              </w:rPr>
              <w:t>Gatherspace</w:t>
            </w:r>
            <w:proofErr w:type="spellEnd"/>
          </w:p>
        </w:tc>
      </w:tr>
      <w:tr w:rsidR="00931413" w14:paraId="1504481B" w14:textId="77777777" w:rsidTr="00931413">
        <w:trPr>
          <w:cnfStyle w:val="000000100000" w:firstRow="0" w:lastRow="0" w:firstColumn="0" w:lastColumn="0" w:oddVBand="0" w:evenVBand="0" w:oddHBand="1" w:evenHBand="0" w:firstRowFirstColumn="0" w:firstRowLastColumn="0" w:lastRowFirstColumn="0" w:lastRowLastColumn="0"/>
        </w:trPr>
        <w:tc>
          <w:tcPr>
            <w:tcW w:w="4981" w:type="dxa"/>
          </w:tcPr>
          <w:p w14:paraId="0C618794" w14:textId="4769F67E" w:rsidR="00931413" w:rsidRDefault="00931413" w:rsidP="00931413">
            <w:pPr>
              <w:pStyle w:val="Tablas"/>
              <w:rPr>
                <w:lang w:val="es-419" w:eastAsia="es-CO"/>
              </w:rPr>
            </w:pPr>
            <w:proofErr w:type="spellStart"/>
            <w:r w:rsidRPr="00931413">
              <w:rPr>
                <w:lang w:val="es-419" w:eastAsia="es-CO"/>
              </w:rPr>
              <w:t>RequisitePro</w:t>
            </w:r>
            <w:proofErr w:type="spellEnd"/>
          </w:p>
        </w:tc>
        <w:tc>
          <w:tcPr>
            <w:tcW w:w="4981" w:type="dxa"/>
          </w:tcPr>
          <w:p w14:paraId="149AE307" w14:textId="507AA29F" w:rsidR="00931413" w:rsidRDefault="00931413" w:rsidP="00931413">
            <w:pPr>
              <w:pStyle w:val="Tablas"/>
              <w:rPr>
                <w:lang w:val="es-419" w:eastAsia="es-CO"/>
              </w:rPr>
            </w:pPr>
            <w:r w:rsidRPr="00931413">
              <w:rPr>
                <w:lang w:val="es-419" w:eastAsia="es-CO"/>
              </w:rPr>
              <w:t xml:space="preserve">IBM </w:t>
            </w:r>
            <w:proofErr w:type="spellStart"/>
            <w:r w:rsidRPr="00931413">
              <w:rPr>
                <w:lang w:val="es-419" w:eastAsia="es-CO"/>
              </w:rPr>
              <w:t>Rational</w:t>
            </w:r>
            <w:proofErr w:type="spellEnd"/>
          </w:p>
        </w:tc>
      </w:tr>
    </w:tbl>
    <w:p w14:paraId="587B48C1" w14:textId="05686C2E" w:rsidR="00931413" w:rsidRDefault="00931413" w:rsidP="00931413">
      <w:pPr>
        <w:pStyle w:val="Cita"/>
        <w:rPr>
          <w:lang w:val="es-419" w:eastAsia="es-CO"/>
        </w:rPr>
      </w:pPr>
      <w:r w:rsidRPr="00931413">
        <w:rPr>
          <w:lang w:val="es-419" w:eastAsia="es-CO"/>
        </w:rPr>
        <w:t>Nota: Nota: Tomada de Sevilla (2021).</w:t>
      </w:r>
    </w:p>
    <w:p w14:paraId="7AE87B4E" w14:textId="12774B4F" w:rsidR="00922E84" w:rsidRPr="00922E84" w:rsidRDefault="00922E84" w:rsidP="00922E84">
      <w:pPr>
        <w:rPr>
          <w:lang w:val="es-419" w:eastAsia="es-CO"/>
        </w:rPr>
      </w:pPr>
      <w:r w:rsidRPr="00922E84">
        <w:rPr>
          <w:lang w:val="es-419" w:eastAsia="es-CO"/>
        </w:rPr>
        <w:t>La norma ISO 24766 (</w:t>
      </w:r>
      <w:r>
        <w:rPr>
          <w:lang w:val="es-419" w:eastAsia="es-CO"/>
        </w:rPr>
        <w:t>“</w:t>
      </w:r>
      <w:proofErr w:type="spellStart"/>
      <w:r w:rsidRPr="00922E84">
        <w:rPr>
          <w:rStyle w:val="Extranjerismo"/>
          <w:lang w:val="es-419" w:eastAsia="es-CO"/>
        </w:rPr>
        <w:t>Information</w:t>
      </w:r>
      <w:proofErr w:type="spellEnd"/>
      <w:r w:rsidRPr="00922E84">
        <w:rPr>
          <w:rStyle w:val="Extranjerismo"/>
          <w:lang w:val="es-419" w:eastAsia="es-CO"/>
        </w:rPr>
        <w:t xml:space="preserve"> </w:t>
      </w:r>
      <w:proofErr w:type="spellStart"/>
      <w:r w:rsidRPr="00922E84">
        <w:rPr>
          <w:rStyle w:val="Extranjerismo"/>
          <w:lang w:val="es-419" w:eastAsia="es-CO"/>
        </w:rPr>
        <w:t>Technology</w:t>
      </w:r>
      <w:proofErr w:type="spellEnd"/>
      <w:r w:rsidRPr="00922E84">
        <w:rPr>
          <w:rStyle w:val="Extranjerismo"/>
          <w:lang w:val="es-419" w:eastAsia="es-CO"/>
        </w:rPr>
        <w:t xml:space="preserve"> - Guide </w:t>
      </w:r>
      <w:proofErr w:type="spellStart"/>
      <w:r w:rsidRPr="00922E84">
        <w:rPr>
          <w:rStyle w:val="Extranjerismo"/>
          <w:lang w:val="es-419" w:eastAsia="es-CO"/>
        </w:rPr>
        <w:t>for</w:t>
      </w:r>
      <w:proofErr w:type="spellEnd"/>
      <w:r w:rsidRPr="00922E84">
        <w:rPr>
          <w:rStyle w:val="Extranjerismo"/>
          <w:lang w:val="es-419" w:eastAsia="es-CO"/>
        </w:rPr>
        <w:t xml:space="preserve"> </w:t>
      </w:r>
      <w:proofErr w:type="spellStart"/>
      <w:r w:rsidRPr="00922E84">
        <w:rPr>
          <w:rStyle w:val="Extranjerismo"/>
          <w:lang w:val="es-419" w:eastAsia="es-CO"/>
        </w:rPr>
        <w:t>Requirements</w:t>
      </w:r>
      <w:proofErr w:type="spellEnd"/>
      <w:r w:rsidRPr="00922E84">
        <w:rPr>
          <w:rStyle w:val="Extranjerismo"/>
          <w:lang w:val="es-419" w:eastAsia="es-CO"/>
        </w:rPr>
        <w:t xml:space="preserve"> Tool </w:t>
      </w:r>
      <w:proofErr w:type="spellStart"/>
      <w:r w:rsidRPr="00922E84">
        <w:rPr>
          <w:rStyle w:val="Extranjerismo"/>
          <w:lang w:val="es-419" w:eastAsia="es-CO"/>
        </w:rPr>
        <w:t>Capabilites</w:t>
      </w:r>
      <w:proofErr w:type="spellEnd"/>
      <w:r>
        <w:rPr>
          <w:rStyle w:val="Extranjerismo"/>
          <w:lang w:val="es-419" w:eastAsia="es-CO"/>
        </w:rPr>
        <w:t>”</w:t>
      </w:r>
      <w:r w:rsidRPr="00922E84">
        <w:rPr>
          <w:lang w:val="es-419" w:eastAsia="es-CO"/>
        </w:rPr>
        <w:t xml:space="preserve">) ayuda a seleccionar una herramienta adecuada de gestión de </w:t>
      </w:r>
      <w:r w:rsidRPr="00922E84">
        <w:rPr>
          <w:lang w:val="es-419" w:eastAsia="es-CO"/>
        </w:rPr>
        <w:lastRenderedPageBreak/>
        <w:t>requisitos, pues la misma proporciona una orientación sobre los aportes de estas herramientas.</w:t>
      </w:r>
    </w:p>
    <w:p w14:paraId="2A4E7B95" w14:textId="43CF6755" w:rsidR="00922E84" w:rsidRDefault="00922E84" w:rsidP="00922E84">
      <w:pPr>
        <w:rPr>
          <w:lang w:val="es-419" w:eastAsia="es-CO"/>
        </w:rPr>
      </w:pPr>
      <w:r w:rsidRPr="00922E84">
        <w:rPr>
          <w:lang w:val="es-419" w:eastAsia="es-CO"/>
        </w:rPr>
        <w:t>Aparte de las herramientas nombradas anteriormente, existen otras entre las que se encuentran las libres y comerciales; a continuación, se indican las más conocidas.</w:t>
      </w:r>
    </w:p>
    <w:p w14:paraId="40486607" w14:textId="77777777" w:rsidR="00922E84" w:rsidRDefault="00922E84" w:rsidP="00922E84">
      <w:pPr>
        <w:rPr>
          <w:lang w:val="es-419" w:eastAsia="es-CO"/>
        </w:rPr>
      </w:pPr>
    </w:p>
    <w:p w14:paraId="1E4077FF" w14:textId="67552D42" w:rsidR="00922E84" w:rsidRDefault="00922E84" w:rsidP="00922E84">
      <w:pPr>
        <w:pStyle w:val="Ttulo4"/>
      </w:pPr>
      <w:r>
        <w:t>Herramientas comerciales</w:t>
      </w:r>
    </w:p>
    <w:p w14:paraId="03615414" w14:textId="73594FBD" w:rsidR="00922E84" w:rsidRDefault="00922E84" w:rsidP="00922E84">
      <w:pPr>
        <w:rPr>
          <w:lang w:val="es-419" w:eastAsia="es-CO"/>
        </w:rPr>
      </w:pPr>
      <w:r w:rsidRPr="00922E84">
        <w:rPr>
          <w:lang w:val="es-419" w:eastAsia="es-CO"/>
        </w:rPr>
        <w:t>Actualmente, se usan distintas herramientas de uso comercial que cubren las necesidades elementales en la gestión de requisitos. Algunas de estas son:</w:t>
      </w:r>
    </w:p>
    <w:p w14:paraId="151606D9" w14:textId="508D94B5" w:rsidR="002743D9" w:rsidRPr="002743D9" w:rsidRDefault="002743D9">
      <w:pPr>
        <w:pStyle w:val="Prrafodelista"/>
        <w:numPr>
          <w:ilvl w:val="0"/>
          <w:numId w:val="14"/>
        </w:numPr>
        <w:ind w:left="993"/>
        <w:rPr>
          <w:lang w:val="es-419" w:eastAsia="es-CO"/>
        </w:rPr>
      </w:pPr>
      <w:r w:rsidRPr="002743D9">
        <w:rPr>
          <w:b/>
          <w:bCs/>
          <w:lang w:val="es-419" w:eastAsia="es-CO"/>
        </w:rPr>
        <w:t xml:space="preserve">IBM </w:t>
      </w:r>
      <w:proofErr w:type="spellStart"/>
      <w:r w:rsidRPr="002743D9">
        <w:rPr>
          <w:b/>
          <w:bCs/>
          <w:lang w:val="es-419" w:eastAsia="es-CO"/>
        </w:rPr>
        <w:t>Rational</w:t>
      </w:r>
      <w:proofErr w:type="spellEnd"/>
      <w:r w:rsidRPr="002743D9">
        <w:rPr>
          <w:lang w:val="es-419" w:eastAsia="es-CO"/>
        </w:rPr>
        <w:t>. Aplicación de gestión de requisitos para optimizar la comunicación la colaboración y la verificación de requisitos.</w:t>
      </w:r>
    </w:p>
    <w:p w14:paraId="18D2C47B" w14:textId="74343753" w:rsidR="002743D9" w:rsidRPr="002743D9" w:rsidRDefault="002743D9">
      <w:pPr>
        <w:pStyle w:val="Prrafodelista"/>
        <w:numPr>
          <w:ilvl w:val="0"/>
          <w:numId w:val="14"/>
        </w:numPr>
        <w:ind w:left="993"/>
        <w:rPr>
          <w:lang w:val="es-419" w:eastAsia="es-CO"/>
        </w:rPr>
      </w:pPr>
      <w:r w:rsidRPr="002743D9">
        <w:rPr>
          <w:b/>
          <w:bCs/>
          <w:lang w:val="es-419" w:eastAsia="es-CO"/>
        </w:rPr>
        <w:t xml:space="preserve">IBM </w:t>
      </w:r>
      <w:proofErr w:type="spellStart"/>
      <w:r w:rsidRPr="002743D9">
        <w:rPr>
          <w:b/>
          <w:bCs/>
          <w:lang w:val="es-419" w:eastAsia="es-CO"/>
        </w:rPr>
        <w:t>RequisitePro</w:t>
      </w:r>
      <w:proofErr w:type="spellEnd"/>
      <w:r w:rsidRPr="002743D9">
        <w:rPr>
          <w:lang w:val="es-419" w:eastAsia="es-CO"/>
        </w:rPr>
        <w:t>. Herramienta de administración de requisitos que permite crear y compartir basado en documentos potenciados.</w:t>
      </w:r>
    </w:p>
    <w:p w14:paraId="0C44B73A" w14:textId="336EB85B" w:rsidR="002743D9" w:rsidRDefault="002743D9">
      <w:pPr>
        <w:pStyle w:val="Prrafodelista"/>
        <w:numPr>
          <w:ilvl w:val="0"/>
          <w:numId w:val="14"/>
        </w:numPr>
        <w:ind w:left="993"/>
        <w:rPr>
          <w:lang w:val="es-419" w:eastAsia="es-CO"/>
        </w:rPr>
      </w:pPr>
      <w:r w:rsidRPr="002743D9">
        <w:rPr>
          <w:b/>
          <w:bCs/>
          <w:lang w:val="es-419" w:eastAsia="es-CO"/>
        </w:rPr>
        <w:t>Jama Software</w:t>
      </w:r>
      <w:r w:rsidRPr="002743D9">
        <w:rPr>
          <w:lang w:val="es-419" w:eastAsia="es-CO"/>
        </w:rPr>
        <w:t>. Herramienta de administración de requisitos que permite visibilidad y control.</w:t>
      </w:r>
    </w:p>
    <w:p w14:paraId="0D57E80E" w14:textId="1342E1EA" w:rsidR="00943226" w:rsidRDefault="00943226" w:rsidP="00943226">
      <w:pPr>
        <w:pStyle w:val="Ttulo4"/>
      </w:pPr>
      <w:r>
        <w:t>Herramientas libres</w:t>
      </w:r>
    </w:p>
    <w:p w14:paraId="27A9B711" w14:textId="192421F0" w:rsidR="00943226" w:rsidRDefault="00943226" w:rsidP="00943226">
      <w:pPr>
        <w:rPr>
          <w:lang w:val="es-419" w:eastAsia="es-CO"/>
        </w:rPr>
      </w:pPr>
      <w:r w:rsidRPr="00943226">
        <w:rPr>
          <w:lang w:val="es-419" w:eastAsia="es-CO"/>
        </w:rPr>
        <w:t>También existen herramientas de uso libre para realizar las actividades pertinentes a la gestión de requisitos. Algunas son:</w:t>
      </w:r>
    </w:p>
    <w:p w14:paraId="40B09510" w14:textId="5C4792D5" w:rsidR="00943226" w:rsidRPr="00EE7D2F" w:rsidRDefault="00943226">
      <w:pPr>
        <w:pStyle w:val="Prrafodelista"/>
        <w:numPr>
          <w:ilvl w:val="0"/>
          <w:numId w:val="15"/>
        </w:numPr>
        <w:ind w:left="993"/>
        <w:rPr>
          <w:b/>
          <w:bCs/>
          <w:lang w:val="es-419" w:eastAsia="es-CO"/>
        </w:rPr>
      </w:pPr>
      <w:r w:rsidRPr="00EE7D2F">
        <w:rPr>
          <w:b/>
          <w:bCs/>
          <w:lang w:val="es-419" w:eastAsia="es-CO"/>
        </w:rPr>
        <w:t>Herramienta de requisitos automatizada.</w:t>
      </w:r>
    </w:p>
    <w:p w14:paraId="5D6C3125" w14:textId="79F94149" w:rsidR="00943226" w:rsidRPr="00943226" w:rsidRDefault="00943226">
      <w:pPr>
        <w:pStyle w:val="Prrafodelista"/>
        <w:numPr>
          <w:ilvl w:val="0"/>
          <w:numId w:val="15"/>
        </w:numPr>
        <w:ind w:left="993"/>
        <w:rPr>
          <w:lang w:val="es-419" w:eastAsia="es-CO"/>
        </w:rPr>
      </w:pPr>
      <w:r w:rsidRPr="00EE7D2F">
        <w:rPr>
          <w:b/>
          <w:bCs/>
          <w:lang w:val="es-419" w:eastAsia="es-CO"/>
        </w:rPr>
        <w:t>REM.</w:t>
      </w:r>
      <w:r w:rsidRPr="00943226">
        <w:rPr>
          <w:lang w:val="es-419" w:eastAsia="es-CO"/>
        </w:rPr>
        <w:t xml:space="preserve"> Totalmente desarrollada para la elicitación de requisitos.</w:t>
      </w:r>
    </w:p>
    <w:p w14:paraId="1F329C5A" w14:textId="539CCC46" w:rsidR="00946648" w:rsidRDefault="00943226">
      <w:pPr>
        <w:pStyle w:val="Prrafodelista"/>
        <w:numPr>
          <w:ilvl w:val="0"/>
          <w:numId w:val="15"/>
        </w:numPr>
        <w:ind w:left="993"/>
        <w:rPr>
          <w:lang w:eastAsia="es-CO"/>
        </w:rPr>
      </w:pPr>
      <w:r w:rsidRPr="003A5F81">
        <w:rPr>
          <w:b/>
          <w:bCs/>
          <w:lang w:val="es-419" w:eastAsia="es-CO"/>
        </w:rPr>
        <w:t>OSRMT.</w:t>
      </w:r>
      <w:r w:rsidRPr="003A5F81">
        <w:rPr>
          <w:lang w:val="es-419" w:eastAsia="es-CO"/>
        </w:rPr>
        <w:t xml:space="preserve">  Permite la descripción avanzada de diversos tipos de requisitos y garantiza la trazabilidad entre todos los documentos relacionados con la ingeniería de requisitos (funcionalidades, requisitos, casos de uso, casos de prueba).</w:t>
      </w:r>
    </w:p>
    <w:p w14:paraId="427B7F23" w14:textId="3CD5D2D6" w:rsidR="00EE4C61" w:rsidRPr="001909FD" w:rsidRDefault="00EE4C61" w:rsidP="00B63204">
      <w:pPr>
        <w:pStyle w:val="Titulosgenerales"/>
        <w:rPr>
          <w:lang w:val="es-CO"/>
        </w:rPr>
      </w:pPr>
      <w:bookmarkStart w:id="7" w:name="_Toc163768391"/>
      <w:r w:rsidRPr="001909FD">
        <w:rPr>
          <w:lang w:val="es-CO"/>
        </w:rPr>
        <w:lastRenderedPageBreak/>
        <w:t>Síntesis</w:t>
      </w:r>
      <w:bookmarkEnd w:id="7"/>
      <w:r w:rsidRPr="001909FD">
        <w:rPr>
          <w:lang w:val="es-CO"/>
        </w:rPr>
        <w:t xml:space="preserve"> </w:t>
      </w:r>
    </w:p>
    <w:p w14:paraId="16BB273D" w14:textId="0CCB60EB" w:rsidR="00A060DA" w:rsidRDefault="0074065E" w:rsidP="0074065E">
      <w:pPr>
        <w:rPr>
          <w:lang w:eastAsia="es-CO"/>
        </w:rPr>
      </w:pPr>
      <w:r w:rsidRPr="0074065E">
        <w:rPr>
          <w:lang w:eastAsia="es-CO"/>
        </w:rPr>
        <w:t>A continuación, se presenta una síntesis de la temática estudiada en el componente formativo.</w:t>
      </w:r>
    </w:p>
    <w:p w14:paraId="78B8FB4F" w14:textId="77777777" w:rsidR="0074065E" w:rsidRDefault="0074065E" w:rsidP="0074065E">
      <w:pPr>
        <w:rPr>
          <w:lang w:eastAsia="es-CO"/>
        </w:rPr>
      </w:pPr>
    </w:p>
    <w:p w14:paraId="3F4F25A7" w14:textId="4917BF35" w:rsidR="0074065E" w:rsidRPr="001909FD" w:rsidRDefault="00EC1AB3" w:rsidP="0074065E">
      <w:pPr>
        <w:ind w:firstLine="0"/>
        <w:jc w:val="center"/>
        <w:rPr>
          <w:lang w:eastAsia="es-CO"/>
        </w:rPr>
      </w:pPr>
      <w:r w:rsidRPr="00EC1AB3">
        <w:rPr>
          <w:noProof/>
          <w:lang w:eastAsia="es-CO"/>
        </w:rPr>
        <w:drawing>
          <wp:inline distT="0" distB="0" distL="0" distR="0" wp14:anchorId="2F0F380F" wp14:editId="03814A98">
            <wp:extent cx="6332220" cy="3750310"/>
            <wp:effectExtent l="0" t="0" r="0" b="2540"/>
            <wp:docPr id="1832996447" name="Gráfico 1" descr="En la imagen presentada se ofrece una síntesis visual de la validación de requisitos, mostrando de manera resumida el proceso de revisión y verificación de los requisitos del sistema. La representación gráfica destaca los pasos clave, como la identificación de requisitos, la revisión por parte de los stakeholders, la verificación de la coherencia y la validación final para garantizar que los requisitos cumplan con las expectativas del cliente y sean adecuados para su implementación en 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96447" name="Gráfico 1" descr="En la imagen presentada se ofrece una síntesis visual de la validación de requisitos, mostrando de manera resumida el proceso de revisión y verificación de los requisitos del sistema. La representación gráfica destaca los pasos clave, como la identificación de requisitos, la revisión por parte de los stakeholders, la verificación de la coherencia y la validación final para garantizar que los requisitos cumplan con las expectativas del cliente y sean adecuados para su implementación en el sistema."/>
                    <pic:cNvPicPr/>
                  </pic:nvPicPr>
                  <pic:blipFill>
                    <a:blip r:embed="rId13">
                      <a:extLst>
                        <a:ext uri="{96DAC541-7B7A-43D3-8B79-37D633B846F1}">
                          <asvg:svgBlip xmlns:asvg="http://schemas.microsoft.com/office/drawing/2016/SVG/main" r:embed="rId14"/>
                        </a:ext>
                      </a:extLst>
                    </a:blip>
                    <a:stretch>
                      <a:fillRect/>
                    </a:stretch>
                  </pic:blipFill>
                  <pic:spPr>
                    <a:xfrm>
                      <a:off x="0" y="0"/>
                      <a:ext cx="6332220" cy="3750310"/>
                    </a:xfrm>
                    <a:prstGeom prst="rect">
                      <a:avLst/>
                    </a:prstGeom>
                  </pic:spPr>
                </pic:pic>
              </a:graphicData>
            </a:graphic>
          </wp:inline>
        </w:drawing>
      </w:r>
    </w:p>
    <w:p w14:paraId="36D083C6" w14:textId="3FD90E9D" w:rsidR="00ED50EA" w:rsidRPr="001909FD" w:rsidRDefault="00ED50EA" w:rsidP="00ED50EA">
      <w:pPr>
        <w:ind w:firstLine="0"/>
        <w:rPr>
          <w:lang w:eastAsia="es-CO"/>
        </w:rPr>
      </w:pPr>
    </w:p>
    <w:p w14:paraId="62D9C210" w14:textId="77777777" w:rsidR="00ED50EA" w:rsidRPr="001909FD" w:rsidRDefault="00ED50EA" w:rsidP="00ED50EA">
      <w:pPr>
        <w:ind w:firstLine="0"/>
        <w:jc w:val="center"/>
        <w:rPr>
          <w:lang w:eastAsia="es-CO"/>
        </w:rPr>
      </w:pPr>
    </w:p>
    <w:p w14:paraId="1D10F012" w14:textId="15AFE530" w:rsidR="00CE2C4A" w:rsidRPr="001909FD" w:rsidRDefault="00EE4C61" w:rsidP="00653546">
      <w:pPr>
        <w:pStyle w:val="Titulosgenerales"/>
        <w:rPr>
          <w:lang w:val="es-CO"/>
        </w:rPr>
      </w:pPr>
      <w:bookmarkStart w:id="8" w:name="_Toc163768392"/>
      <w:r w:rsidRPr="001909FD">
        <w:rPr>
          <w:lang w:val="es-CO"/>
        </w:rPr>
        <w:lastRenderedPageBreak/>
        <w:t>Material complementario</w:t>
      </w:r>
      <w:bookmarkEnd w:id="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1909FD"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1909FD" w:rsidRDefault="00F36C9D" w:rsidP="00723503">
            <w:pPr>
              <w:ind w:firstLine="0"/>
              <w:rPr>
                <w:lang w:eastAsia="es-CO"/>
              </w:rPr>
            </w:pPr>
            <w:r w:rsidRPr="001909FD">
              <w:rPr>
                <w:lang w:eastAsia="es-CO"/>
              </w:rPr>
              <w:t>Tema</w:t>
            </w:r>
          </w:p>
        </w:tc>
        <w:tc>
          <w:tcPr>
            <w:tcW w:w="2835" w:type="dxa"/>
          </w:tcPr>
          <w:p w14:paraId="7B695FBE" w14:textId="24DBD009" w:rsidR="00F36C9D" w:rsidRPr="001909FD" w:rsidRDefault="00F36C9D" w:rsidP="00723503">
            <w:pPr>
              <w:ind w:firstLine="0"/>
              <w:rPr>
                <w:lang w:eastAsia="es-CO"/>
              </w:rPr>
            </w:pPr>
            <w:r w:rsidRPr="001909FD">
              <w:rPr>
                <w:lang w:eastAsia="es-CO"/>
              </w:rPr>
              <w:t>Referencia</w:t>
            </w:r>
          </w:p>
        </w:tc>
        <w:tc>
          <w:tcPr>
            <w:tcW w:w="2268" w:type="dxa"/>
          </w:tcPr>
          <w:p w14:paraId="148AF39D" w14:textId="3222D224" w:rsidR="00F36C9D" w:rsidRPr="001909FD" w:rsidRDefault="00F36C9D" w:rsidP="00723503">
            <w:pPr>
              <w:ind w:firstLine="0"/>
              <w:rPr>
                <w:lang w:eastAsia="es-CO"/>
              </w:rPr>
            </w:pPr>
            <w:r w:rsidRPr="001909FD">
              <w:rPr>
                <w:lang w:eastAsia="es-CO"/>
              </w:rPr>
              <w:t>Tipo de material</w:t>
            </w:r>
          </w:p>
        </w:tc>
        <w:tc>
          <w:tcPr>
            <w:tcW w:w="2879" w:type="dxa"/>
          </w:tcPr>
          <w:p w14:paraId="31B07D9E" w14:textId="058886D8" w:rsidR="00F36C9D" w:rsidRPr="001909FD" w:rsidRDefault="00F36C9D" w:rsidP="00723503">
            <w:pPr>
              <w:ind w:firstLine="0"/>
              <w:rPr>
                <w:lang w:eastAsia="es-CO"/>
              </w:rPr>
            </w:pPr>
            <w:r w:rsidRPr="001909FD">
              <w:rPr>
                <w:lang w:eastAsia="es-CO"/>
              </w:rPr>
              <w:t>Enlace del recurso</w:t>
            </w:r>
          </w:p>
        </w:tc>
      </w:tr>
      <w:tr w:rsidR="00F36C9D" w:rsidRPr="001909FD"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D446B4C" w:rsidR="00F36C9D" w:rsidRPr="001909FD" w:rsidRDefault="00EC1AB3" w:rsidP="008B497D">
            <w:pPr>
              <w:pStyle w:val="TextoTablas"/>
              <w:rPr>
                <w:lang w:val="es-CO"/>
              </w:rPr>
            </w:pPr>
            <w:r w:rsidRPr="00EC1AB3">
              <w:rPr>
                <w:lang w:val="es-CO"/>
              </w:rPr>
              <w:t>1. Validación de requerimientos</w:t>
            </w:r>
            <w:r w:rsidRPr="00EC1AB3">
              <w:rPr>
                <w:lang w:val="es-CO"/>
              </w:rPr>
              <w:tab/>
            </w:r>
          </w:p>
        </w:tc>
        <w:tc>
          <w:tcPr>
            <w:tcW w:w="2835" w:type="dxa"/>
          </w:tcPr>
          <w:p w14:paraId="6B46D09D" w14:textId="141A4C20" w:rsidR="00F36C9D" w:rsidRPr="001909FD" w:rsidRDefault="00EC1AB3" w:rsidP="00F36C9D">
            <w:pPr>
              <w:pStyle w:val="TextoTablas"/>
              <w:rPr>
                <w:lang w:val="es-CO"/>
              </w:rPr>
            </w:pPr>
            <w:proofErr w:type="spellStart"/>
            <w:r w:rsidRPr="00EC1AB3">
              <w:rPr>
                <w:lang w:val="es-CO"/>
              </w:rPr>
              <w:t>Axelo</w:t>
            </w:r>
            <w:proofErr w:type="spellEnd"/>
            <w:r w:rsidRPr="00EC1AB3">
              <w:rPr>
                <w:lang w:val="es-CO"/>
              </w:rPr>
              <w:t xml:space="preserve"> 19. (7 de julio de 2019). Adobe </w:t>
            </w:r>
            <w:proofErr w:type="spellStart"/>
            <w:r w:rsidRPr="00EC1AB3">
              <w:rPr>
                <w:lang w:val="es-CO"/>
              </w:rPr>
              <w:t>Xd</w:t>
            </w:r>
            <w:proofErr w:type="spellEnd"/>
            <w:r w:rsidRPr="00EC1AB3">
              <w:rPr>
                <w:lang w:val="es-CO"/>
              </w:rPr>
              <w:t>-Prototipado interactivo de aplicaciones y páginas web (sin programación).</w:t>
            </w:r>
          </w:p>
        </w:tc>
        <w:tc>
          <w:tcPr>
            <w:tcW w:w="2268" w:type="dxa"/>
          </w:tcPr>
          <w:p w14:paraId="16BE0076" w14:textId="3A964018" w:rsidR="00F36C9D" w:rsidRPr="001909FD" w:rsidRDefault="00FB3519" w:rsidP="00FB3519">
            <w:pPr>
              <w:pStyle w:val="TextoTablas"/>
              <w:jc w:val="center"/>
              <w:rPr>
                <w:lang w:val="es-CO"/>
              </w:rPr>
            </w:pPr>
            <w:r>
              <w:rPr>
                <w:lang w:val="es-CO"/>
              </w:rPr>
              <w:t>Video</w:t>
            </w:r>
          </w:p>
        </w:tc>
        <w:tc>
          <w:tcPr>
            <w:tcW w:w="2879" w:type="dxa"/>
          </w:tcPr>
          <w:p w14:paraId="11A661F0" w14:textId="5E091462" w:rsidR="00FB3519" w:rsidRDefault="00000000" w:rsidP="00FB3519">
            <w:pPr>
              <w:pStyle w:val="TextoTablas"/>
            </w:pPr>
            <w:hyperlink r:id="rId15" w:history="1">
              <w:r w:rsidR="00EC1AB3" w:rsidRPr="00016D21">
                <w:rPr>
                  <w:rStyle w:val="Hipervnculo"/>
                </w:rPr>
                <w:t>https://www.youtube.com/watch?v=AQjU9-zc4Hk</w:t>
              </w:r>
            </w:hyperlink>
          </w:p>
          <w:p w14:paraId="1224783A" w14:textId="4839342C" w:rsidR="00EC1AB3" w:rsidRPr="001909FD" w:rsidRDefault="00EC1AB3" w:rsidP="00FB3519">
            <w:pPr>
              <w:pStyle w:val="TextoTablas"/>
              <w:rPr>
                <w:lang w:val="es-CO"/>
              </w:rPr>
            </w:pPr>
          </w:p>
        </w:tc>
      </w:tr>
      <w:tr w:rsidR="00F36C9D" w:rsidRPr="001909FD" w14:paraId="1CAB4FF1" w14:textId="77777777" w:rsidTr="00EC1AB3">
        <w:tc>
          <w:tcPr>
            <w:tcW w:w="1980" w:type="dxa"/>
          </w:tcPr>
          <w:p w14:paraId="50F9840A" w14:textId="715B2354" w:rsidR="00F36C9D" w:rsidRPr="001909FD" w:rsidRDefault="00EC1AB3" w:rsidP="008B497D">
            <w:pPr>
              <w:pStyle w:val="TextoTablas"/>
              <w:rPr>
                <w:lang w:val="es-CO"/>
              </w:rPr>
            </w:pPr>
            <w:r w:rsidRPr="00EC1AB3">
              <w:rPr>
                <w:lang w:val="es-CO"/>
              </w:rPr>
              <w:t>1. Validación de requerimientos</w:t>
            </w:r>
            <w:r>
              <w:rPr>
                <w:lang w:val="es-CO"/>
              </w:rPr>
              <w:t>.</w:t>
            </w:r>
            <w:r w:rsidRPr="00EC1AB3">
              <w:rPr>
                <w:lang w:val="es-CO"/>
              </w:rPr>
              <w:tab/>
            </w:r>
          </w:p>
        </w:tc>
        <w:tc>
          <w:tcPr>
            <w:tcW w:w="2835" w:type="dxa"/>
          </w:tcPr>
          <w:p w14:paraId="0F4B6288" w14:textId="58556D5B" w:rsidR="00F36C9D" w:rsidRPr="001909FD" w:rsidRDefault="00EC1AB3" w:rsidP="00F36C9D">
            <w:pPr>
              <w:pStyle w:val="TextoTablas"/>
              <w:rPr>
                <w:lang w:val="es-CO"/>
              </w:rPr>
            </w:pPr>
            <w:r w:rsidRPr="00EC1AB3">
              <w:rPr>
                <w:lang w:val="es-CO"/>
              </w:rPr>
              <w:t xml:space="preserve">Fundación </w:t>
            </w:r>
            <w:proofErr w:type="spellStart"/>
            <w:r w:rsidRPr="00EC1AB3">
              <w:rPr>
                <w:lang w:val="es-CO"/>
              </w:rPr>
              <w:t>Educreatic</w:t>
            </w:r>
            <w:proofErr w:type="spellEnd"/>
            <w:r w:rsidRPr="00EC1AB3">
              <w:rPr>
                <w:lang w:val="es-CO"/>
              </w:rPr>
              <w:t xml:space="preserve">. (2018, 19 abril). Crear prototipo </w:t>
            </w:r>
            <w:proofErr w:type="spellStart"/>
            <w:r w:rsidRPr="00EC1AB3">
              <w:rPr>
                <w:lang w:val="es-CO"/>
              </w:rPr>
              <w:t>pagina</w:t>
            </w:r>
            <w:proofErr w:type="spellEnd"/>
            <w:r w:rsidRPr="00EC1AB3">
              <w:rPr>
                <w:lang w:val="es-CO"/>
              </w:rPr>
              <w:t xml:space="preserve"> web en mockup </w:t>
            </w:r>
            <w:proofErr w:type="spellStart"/>
            <w:r w:rsidRPr="00EC1AB3">
              <w:rPr>
                <w:lang w:val="es-CO"/>
              </w:rPr>
              <w:t>balsamiq</w:t>
            </w:r>
            <w:proofErr w:type="spellEnd"/>
            <w:r w:rsidRPr="00EC1AB3">
              <w:rPr>
                <w:lang w:val="es-CO"/>
              </w:rPr>
              <w:t xml:space="preserve"> (caso de estudio </w:t>
            </w:r>
            <w:proofErr w:type="spellStart"/>
            <w:r w:rsidRPr="00EC1AB3">
              <w:rPr>
                <w:lang w:val="es-CO"/>
              </w:rPr>
              <w:t>Kiri</w:t>
            </w:r>
            <w:proofErr w:type="spellEnd"/>
            <w:r w:rsidRPr="00EC1AB3">
              <w:rPr>
                <w:lang w:val="es-CO"/>
              </w:rPr>
              <w:t>).</w:t>
            </w:r>
          </w:p>
        </w:tc>
        <w:tc>
          <w:tcPr>
            <w:tcW w:w="2268" w:type="dxa"/>
          </w:tcPr>
          <w:p w14:paraId="5A0FA849" w14:textId="43473614" w:rsidR="00F36C9D" w:rsidRPr="001909FD" w:rsidRDefault="00FB3519" w:rsidP="00FB3519">
            <w:pPr>
              <w:pStyle w:val="TextoTablas"/>
              <w:jc w:val="center"/>
              <w:rPr>
                <w:lang w:val="es-CO"/>
              </w:rPr>
            </w:pPr>
            <w:r>
              <w:rPr>
                <w:lang w:val="es-CO"/>
              </w:rPr>
              <w:t>Video</w:t>
            </w:r>
          </w:p>
        </w:tc>
        <w:tc>
          <w:tcPr>
            <w:tcW w:w="2879" w:type="dxa"/>
          </w:tcPr>
          <w:p w14:paraId="05A1D023" w14:textId="0E45DB4F" w:rsidR="00FB3519" w:rsidRDefault="00000000" w:rsidP="00FB3519">
            <w:pPr>
              <w:pStyle w:val="TextoTablas"/>
            </w:pPr>
            <w:hyperlink r:id="rId16" w:history="1">
              <w:r w:rsidR="00EC1AB3" w:rsidRPr="00016D21">
                <w:rPr>
                  <w:rStyle w:val="Hipervnculo"/>
                </w:rPr>
                <w:t>https://www.youtube.com/watch?v=VMzckBNgoNc</w:t>
              </w:r>
            </w:hyperlink>
          </w:p>
          <w:p w14:paraId="25B7F128" w14:textId="6AC84437" w:rsidR="00EC1AB3" w:rsidRPr="001909FD" w:rsidRDefault="00EC1AB3" w:rsidP="00FB3519">
            <w:pPr>
              <w:pStyle w:val="TextoTablas"/>
              <w:rPr>
                <w:lang w:val="es-CO"/>
              </w:rPr>
            </w:pPr>
          </w:p>
        </w:tc>
      </w:tr>
      <w:tr w:rsidR="00F36C9D" w:rsidRPr="001909FD" w14:paraId="58143C9A"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1699CE3A" w:rsidR="00F36C9D" w:rsidRPr="001909FD" w:rsidRDefault="00EC1AB3" w:rsidP="00F36C9D">
            <w:pPr>
              <w:pStyle w:val="TextoTablas"/>
              <w:rPr>
                <w:lang w:val="es-CO"/>
              </w:rPr>
            </w:pPr>
            <w:r w:rsidRPr="00EC1AB3">
              <w:rPr>
                <w:lang w:val="es-CO"/>
              </w:rPr>
              <w:t>1.2</w:t>
            </w:r>
            <w:r>
              <w:rPr>
                <w:lang w:val="es-CO"/>
              </w:rPr>
              <w:t>.</w:t>
            </w:r>
            <w:r w:rsidR="00731A57">
              <w:rPr>
                <w:lang w:val="es-CO"/>
              </w:rPr>
              <w:t xml:space="preserve"> </w:t>
            </w:r>
            <w:r w:rsidRPr="00EC1AB3">
              <w:rPr>
                <w:lang w:val="es-CO"/>
              </w:rPr>
              <w:t>Construcción de prototipos</w:t>
            </w:r>
          </w:p>
        </w:tc>
        <w:tc>
          <w:tcPr>
            <w:tcW w:w="2835" w:type="dxa"/>
          </w:tcPr>
          <w:p w14:paraId="2C74FABC" w14:textId="20C39F10" w:rsidR="00F36C9D" w:rsidRPr="001909FD" w:rsidRDefault="00EC1AB3" w:rsidP="00F36C9D">
            <w:pPr>
              <w:pStyle w:val="TextoTablas"/>
              <w:rPr>
                <w:lang w:val="es-CO"/>
              </w:rPr>
            </w:pPr>
            <w:r w:rsidRPr="00EC1AB3">
              <w:rPr>
                <w:lang w:val="es-CO"/>
              </w:rPr>
              <w:t xml:space="preserve">León, C. (12 de noviembre de 2018). Diseño de interfaz de usuario de </w:t>
            </w:r>
            <w:proofErr w:type="gramStart"/>
            <w:r w:rsidRPr="00EC1AB3">
              <w:rPr>
                <w:lang w:val="es-CO"/>
              </w:rPr>
              <w:t>app</w:t>
            </w:r>
            <w:proofErr w:type="gramEnd"/>
            <w:r w:rsidRPr="00EC1AB3">
              <w:rPr>
                <w:lang w:val="es-CO"/>
              </w:rPr>
              <w:t xml:space="preserve"> con </w:t>
            </w:r>
            <w:proofErr w:type="spellStart"/>
            <w:r w:rsidRPr="00EC1AB3">
              <w:rPr>
                <w:lang w:val="es-CO"/>
              </w:rPr>
              <w:t>MarvelApp</w:t>
            </w:r>
            <w:proofErr w:type="spellEnd"/>
            <w:r w:rsidRPr="00EC1AB3">
              <w:rPr>
                <w:lang w:val="es-CO"/>
              </w:rPr>
              <w:t>.</w:t>
            </w:r>
          </w:p>
        </w:tc>
        <w:tc>
          <w:tcPr>
            <w:tcW w:w="2268" w:type="dxa"/>
          </w:tcPr>
          <w:p w14:paraId="1EC3D48B" w14:textId="76F5F954" w:rsidR="00F36C9D" w:rsidRPr="001909FD" w:rsidRDefault="00FB3519" w:rsidP="00FB3519">
            <w:pPr>
              <w:pStyle w:val="TextoTablas"/>
              <w:jc w:val="center"/>
              <w:rPr>
                <w:lang w:val="es-CO"/>
              </w:rPr>
            </w:pPr>
            <w:r>
              <w:rPr>
                <w:lang w:val="es-CO"/>
              </w:rPr>
              <w:t>Video</w:t>
            </w:r>
          </w:p>
        </w:tc>
        <w:tc>
          <w:tcPr>
            <w:tcW w:w="2879" w:type="dxa"/>
          </w:tcPr>
          <w:p w14:paraId="7E42DDC6" w14:textId="7597DD30" w:rsidR="00FB3519" w:rsidRDefault="00000000" w:rsidP="00FB3519">
            <w:pPr>
              <w:pStyle w:val="TextoTablas"/>
            </w:pPr>
            <w:hyperlink r:id="rId17" w:history="1">
              <w:r w:rsidR="00EC1AB3" w:rsidRPr="00016D21">
                <w:rPr>
                  <w:rStyle w:val="Hipervnculo"/>
                </w:rPr>
                <w:t>https://www.youtube.com/watch?v=GG3ab1058Yw</w:t>
              </w:r>
            </w:hyperlink>
          </w:p>
          <w:p w14:paraId="59BD8E98" w14:textId="4975BC66" w:rsidR="00EC1AB3" w:rsidRPr="001909FD" w:rsidRDefault="00EC1AB3" w:rsidP="00FB3519">
            <w:pPr>
              <w:pStyle w:val="TextoTablas"/>
              <w:rPr>
                <w:lang w:val="es-CO"/>
              </w:rPr>
            </w:pPr>
          </w:p>
        </w:tc>
      </w:tr>
      <w:tr w:rsidR="008B497D" w:rsidRPr="001909FD" w14:paraId="5CC4E754" w14:textId="77777777" w:rsidTr="00EC1AB3">
        <w:tc>
          <w:tcPr>
            <w:tcW w:w="1980" w:type="dxa"/>
          </w:tcPr>
          <w:p w14:paraId="2AB19CD2" w14:textId="6BD6E1D8" w:rsidR="008B497D" w:rsidRPr="001909FD" w:rsidRDefault="00EC1AB3" w:rsidP="00F36C9D">
            <w:pPr>
              <w:pStyle w:val="TextoTablas"/>
              <w:rPr>
                <w:lang w:val="es-CO"/>
              </w:rPr>
            </w:pPr>
            <w:r w:rsidRPr="00EC1AB3">
              <w:rPr>
                <w:lang w:val="es-CO"/>
              </w:rPr>
              <w:t>1.3. Generación de casos de prueba</w:t>
            </w:r>
          </w:p>
        </w:tc>
        <w:tc>
          <w:tcPr>
            <w:tcW w:w="2835" w:type="dxa"/>
          </w:tcPr>
          <w:p w14:paraId="7AD9F73B" w14:textId="5DC2F78C" w:rsidR="008B497D" w:rsidRPr="001909FD" w:rsidRDefault="00EC1AB3" w:rsidP="00F36C9D">
            <w:pPr>
              <w:pStyle w:val="TextoTablas"/>
              <w:rPr>
                <w:lang w:val="es-CO"/>
              </w:rPr>
            </w:pPr>
            <w:proofErr w:type="spellStart"/>
            <w:r w:rsidRPr="00EC1AB3">
              <w:rPr>
                <w:lang w:val="es-CO"/>
              </w:rPr>
              <w:t>Nastaquias</w:t>
            </w:r>
            <w:proofErr w:type="spellEnd"/>
            <w:r w:rsidRPr="00EC1AB3">
              <w:rPr>
                <w:lang w:val="es-CO"/>
              </w:rPr>
              <w:t xml:space="preserve">, R. (27 de mayo de 2019). Tutorial de </w:t>
            </w:r>
            <w:proofErr w:type="spellStart"/>
            <w:r w:rsidRPr="00EC1AB3">
              <w:rPr>
                <w:lang w:val="es-CO"/>
              </w:rPr>
              <w:t>Moqups</w:t>
            </w:r>
            <w:proofErr w:type="spellEnd"/>
            <w:r w:rsidRPr="00EC1AB3">
              <w:rPr>
                <w:lang w:val="es-CO"/>
              </w:rPr>
              <w:t>.</w:t>
            </w:r>
          </w:p>
        </w:tc>
        <w:tc>
          <w:tcPr>
            <w:tcW w:w="2268" w:type="dxa"/>
          </w:tcPr>
          <w:p w14:paraId="16EE9590" w14:textId="028013B4" w:rsidR="008B497D" w:rsidRPr="001909FD" w:rsidRDefault="00FB3519" w:rsidP="00FB3519">
            <w:pPr>
              <w:pStyle w:val="TextoTablas"/>
              <w:jc w:val="center"/>
              <w:rPr>
                <w:lang w:val="es-CO"/>
              </w:rPr>
            </w:pPr>
            <w:r>
              <w:rPr>
                <w:lang w:val="es-CO"/>
              </w:rPr>
              <w:t>Video</w:t>
            </w:r>
          </w:p>
        </w:tc>
        <w:tc>
          <w:tcPr>
            <w:tcW w:w="2879" w:type="dxa"/>
          </w:tcPr>
          <w:p w14:paraId="0C2128E6" w14:textId="23C8AD1D" w:rsidR="008B497D" w:rsidRDefault="00000000" w:rsidP="008B497D">
            <w:pPr>
              <w:pStyle w:val="TextoTablas"/>
              <w:rPr>
                <w:lang w:val="es-CO"/>
              </w:rPr>
            </w:pPr>
            <w:hyperlink r:id="rId18" w:history="1">
              <w:r w:rsidR="00FB3519" w:rsidRPr="007976AD">
                <w:rPr>
                  <w:rStyle w:val="Hipervnculo"/>
                  <w:lang w:val="es-CO"/>
                </w:rPr>
                <w:t>https://www.youtube.com/watch?v=rQX8D4dy1PM</w:t>
              </w:r>
            </w:hyperlink>
          </w:p>
          <w:p w14:paraId="59EC63FE" w14:textId="1FC48D84" w:rsidR="00FB3519" w:rsidRPr="001909FD" w:rsidRDefault="00FB3519" w:rsidP="008B497D">
            <w:pPr>
              <w:pStyle w:val="TextoTablas"/>
              <w:rPr>
                <w:lang w:val="es-CO"/>
              </w:rPr>
            </w:pPr>
          </w:p>
        </w:tc>
      </w:tr>
      <w:tr w:rsidR="00EC1AB3" w:rsidRPr="001909FD" w14:paraId="27C43573"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EAE1922" w14:textId="049A450F" w:rsidR="00EC1AB3" w:rsidRPr="00EC1AB3" w:rsidRDefault="00EC1AB3" w:rsidP="00F36C9D">
            <w:pPr>
              <w:pStyle w:val="TextoTablas"/>
              <w:rPr>
                <w:lang w:val="es-CO"/>
              </w:rPr>
            </w:pPr>
            <w:r w:rsidRPr="00EC1AB3">
              <w:rPr>
                <w:lang w:val="es-CO"/>
              </w:rPr>
              <w:t>3. Herramientas para la gestión de requisitos</w:t>
            </w:r>
          </w:p>
        </w:tc>
        <w:tc>
          <w:tcPr>
            <w:tcW w:w="2835" w:type="dxa"/>
          </w:tcPr>
          <w:p w14:paraId="7807205D" w14:textId="2E898E04" w:rsidR="00EC1AB3" w:rsidRPr="00FB3519" w:rsidRDefault="00EC1AB3" w:rsidP="00F36C9D">
            <w:pPr>
              <w:pStyle w:val="TextoTablas"/>
              <w:rPr>
                <w:lang w:val="es-CO"/>
              </w:rPr>
            </w:pPr>
            <w:proofErr w:type="spellStart"/>
            <w:r w:rsidRPr="00EC1AB3">
              <w:rPr>
                <w:lang w:val="es-CO"/>
              </w:rPr>
              <w:t>Overti</w:t>
            </w:r>
            <w:proofErr w:type="spellEnd"/>
            <w:r w:rsidRPr="00EC1AB3">
              <w:rPr>
                <w:lang w:val="es-CO"/>
              </w:rPr>
              <w:t>. (08 de abril de 2021). Herramientas de gestión de requisitos.</w:t>
            </w:r>
          </w:p>
        </w:tc>
        <w:tc>
          <w:tcPr>
            <w:tcW w:w="2268" w:type="dxa"/>
          </w:tcPr>
          <w:p w14:paraId="44718918" w14:textId="401470BA" w:rsidR="00EC1AB3" w:rsidRDefault="00EC1AB3" w:rsidP="00FB3519">
            <w:pPr>
              <w:pStyle w:val="TextoTablas"/>
              <w:jc w:val="center"/>
              <w:rPr>
                <w:lang w:val="es-CO"/>
              </w:rPr>
            </w:pPr>
            <w:r>
              <w:rPr>
                <w:lang w:val="es-CO"/>
              </w:rPr>
              <w:t>Página web</w:t>
            </w:r>
          </w:p>
        </w:tc>
        <w:tc>
          <w:tcPr>
            <w:tcW w:w="2879" w:type="dxa"/>
          </w:tcPr>
          <w:p w14:paraId="19EF496B" w14:textId="6787E787" w:rsidR="00EC1AB3" w:rsidRDefault="00000000" w:rsidP="008B497D">
            <w:pPr>
              <w:pStyle w:val="TextoTablas"/>
            </w:pPr>
            <w:hyperlink r:id="rId19" w:history="1">
              <w:r w:rsidR="00EC1AB3" w:rsidRPr="00016D21">
                <w:rPr>
                  <w:rStyle w:val="Hipervnculo"/>
                </w:rPr>
                <w:t>https://www.youtube.com/watch?v=H4OZE1e1MW8</w:t>
              </w:r>
            </w:hyperlink>
          </w:p>
          <w:p w14:paraId="52A53A8E" w14:textId="1B118CFA" w:rsidR="00EC1AB3" w:rsidRDefault="00EC1AB3" w:rsidP="008B497D">
            <w:pPr>
              <w:pStyle w:val="TextoTablas"/>
            </w:pPr>
          </w:p>
        </w:tc>
      </w:tr>
      <w:tr w:rsidR="00EC1AB3" w:rsidRPr="001909FD" w14:paraId="6C11B9BB" w14:textId="77777777" w:rsidTr="00EC1AB3">
        <w:tc>
          <w:tcPr>
            <w:tcW w:w="1980" w:type="dxa"/>
          </w:tcPr>
          <w:p w14:paraId="07A2AB64" w14:textId="46DF60D6" w:rsidR="00EC1AB3" w:rsidRPr="00EC1AB3" w:rsidRDefault="00EC1AB3" w:rsidP="00F36C9D">
            <w:pPr>
              <w:pStyle w:val="TextoTablas"/>
              <w:rPr>
                <w:lang w:val="es-CO"/>
              </w:rPr>
            </w:pPr>
            <w:r w:rsidRPr="00EC1AB3">
              <w:rPr>
                <w:lang w:val="es-CO"/>
              </w:rPr>
              <w:t>3. Herramientas para la gestión de requisitos</w:t>
            </w:r>
          </w:p>
        </w:tc>
        <w:tc>
          <w:tcPr>
            <w:tcW w:w="2835" w:type="dxa"/>
          </w:tcPr>
          <w:p w14:paraId="0695E210" w14:textId="55FB2A37" w:rsidR="00EC1AB3" w:rsidRPr="00FB3519" w:rsidRDefault="00EC1AB3" w:rsidP="00F36C9D">
            <w:pPr>
              <w:pStyle w:val="TextoTablas"/>
              <w:rPr>
                <w:lang w:val="es-CO"/>
              </w:rPr>
            </w:pPr>
            <w:r w:rsidRPr="00EC1AB3">
              <w:rPr>
                <w:lang w:val="es-CO"/>
              </w:rPr>
              <w:t>Barón, A. (08 de abril de 2021). Herramientas para apoyar ingeniería de requisitos.</w:t>
            </w:r>
          </w:p>
        </w:tc>
        <w:tc>
          <w:tcPr>
            <w:tcW w:w="2268" w:type="dxa"/>
          </w:tcPr>
          <w:p w14:paraId="3F0E4545" w14:textId="51FD5EA1" w:rsidR="00EC1AB3" w:rsidRDefault="00EC1AB3" w:rsidP="00FB3519">
            <w:pPr>
              <w:pStyle w:val="TextoTablas"/>
              <w:jc w:val="center"/>
              <w:rPr>
                <w:lang w:val="es-CO"/>
              </w:rPr>
            </w:pPr>
            <w:r>
              <w:rPr>
                <w:lang w:val="es-CO"/>
              </w:rPr>
              <w:t>Presentación</w:t>
            </w:r>
          </w:p>
        </w:tc>
        <w:tc>
          <w:tcPr>
            <w:tcW w:w="2879" w:type="dxa"/>
          </w:tcPr>
          <w:p w14:paraId="21845085" w14:textId="5554B19E" w:rsidR="00731A57" w:rsidRDefault="00000000" w:rsidP="00731A57">
            <w:pPr>
              <w:pStyle w:val="TextoTablas"/>
            </w:pPr>
            <w:hyperlink r:id="rId20" w:history="1">
              <w:r w:rsidR="00731A57" w:rsidRPr="00016D21">
                <w:rPr>
                  <w:rStyle w:val="Hipervnculo"/>
                </w:rPr>
                <w:t>https://prezi.com/kuflo3saesne/herramientas-para-apoyar-ingenieria-de-requisitos/</w:t>
              </w:r>
            </w:hyperlink>
          </w:p>
        </w:tc>
      </w:tr>
      <w:tr w:rsidR="00EC1AB3" w:rsidRPr="001909FD" w14:paraId="77631758"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33E6BFEA" w14:textId="6BBE7320" w:rsidR="00EC1AB3" w:rsidRPr="00EC1AB3" w:rsidRDefault="00EC1AB3" w:rsidP="00F36C9D">
            <w:pPr>
              <w:pStyle w:val="TextoTablas"/>
              <w:rPr>
                <w:lang w:val="es-CO"/>
              </w:rPr>
            </w:pPr>
            <w:r w:rsidRPr="00EC1AB3">
              <w:rPr>
                <w:lang w:val="es-CO"/>
              </w:rPr>
              <w:t>3. Herramientas para la gestión de requisitos</w:t>
            </w:r>
          </w:p>
        </w:tc>
        <w:tc>
          <w:tcPr>
            <w:tcW w:w="2835" w:type="dxa"/>
          </w:tcPr>
          <w:p w14:paraId="365D35A5" w14:textId="424A7F70" w:rsidR="00EC1AB3" w:rsidRPr="00FB3519" w:rsidRDefault="00EC1AB3" w:rsidP="00F36C9D">
            <w:pPr>
              <w:pStyle w:val="TextoTablas"/>
              <w:rPr>
                <w:lang w:val="es-CO"/>
              </w:rPr>
            </w:pPr>
            <w:r w:rsidRPr="00EC1AB3">
              <w:rPr>
                <w:lang w:val="es-CO"/>
              </w:rPr>
              <w:t xml:space="preserve">IBM </w:t>
            </w:r>
            <w:proofErr w:type="spellStart"/>
            <w:r w:rsidRPr="00EC1AB3">
              <w:rPr>
                <w:lang w:val="es-CO"/>
              </w:rPr>
              <w:t>Rational</w:t>
            </w:r>
            <w:proofErr w:type="spellEnd"/>
            <w:r w:rsidRPr="00EC1AB3">
              <w:rPr>
                <w:lang w:val="es-CO"/>
              </w:rPr>
              <w:t xml:space="preserve"> </w:t>
            </w:r>
            <w:proofErr w:type="spellStart"/>
            <w:r w:rsidRPr="00EC1AB3">
              <w:rPr>
                <w:lang w:val="es-CO"/>
              </w:rPr>
              <w:t>RequisitePro</w:t>
            </w:r>
            <w:proofErr w:type="spellEnd"/>
            <w:r w:rsidRPr="00EC1AB3">
              <w:rPr>
                <w:lang w:val="es-CO"/>
              </w:rPr>
              <w:t xml:space="preserve"> </w:t>
            </w:r>
            <w:proofErr w:type="spellStart"/>
            <w:r w:rsidRPr="00EC1AB3">
              <w:rPr>
                <w:lang w:val="es-CO"/>
              </w:rPr>
              <w:t>Integration</w:t>
            </w:r>
            <w:proofErr w:type="spellEnd"/>
            <w:r w:rsidRPr="00EC1AB3">
              <w:rPr>
                <w:lang w:val="es-CO"/>
              </w:rPr>
              <w:t xml:space="preserve">. (10 de septiembre de 2020). </w:t>
            </w:r>
            <w:proofErr w:type="spellStart"/>
            <w:r w:rsidRPr="00EC1AB3">
              <w:rPr>
                <w:lang w:val="es-CO"/>
              </w:rPr>
              <w:t>Integrate</w:t>
            </w:r>
            <w:proofErr w:type="spellEnd"/>
            <w:r w:rsidRPr="00EC1AB3">
              <w:rPr>
                <w:lang w:val="es-CO"/>
              </w:rPr>
              <w:t xml:space="preserve"> </w:t>
            </w:r>
            <w:proofErr w:type="spellStart"/>
            <w:r w:rsidRPr="00EC1AB3">
              <w:rPr>
                <w:lang w:val="es-CO"/>
              </w:rPr>
              <w:t>RequisitePro</w:t>
            </w:r>
            <w:proofErr w:type="spellEnd"/>
            <w:r w:rsidRPr="00EC1AB3">
              <w:rPr>
                <w:lang w:val="es-CO"/>
              </w:rPr>
              <w:t>.</w:t>
            </w:r>
          </w:p>
        </w:tc>
        <w:tc>
          <w:tcPr>
            <w:tcW w:w="2268" w:type="dxa"/>
          </w:tcPr>
          <w:p w14:paraId="30DFD947" w14:textId="71D41CA0" w:rsidR="00EC1AB3" w:rsidRDefault="00EC1AB3" w:rsidP="00FB3519">
            <w:pPr>
              <w:pStyle w:val="TextoTablas"/>
              <w:jc w:val="center"/>
              <w:rPr>
                <w:lang w:val="es-CO"/>
              </w:rPr>
            </w:pPr>
            <w:r>
              <w:rPr>
                <w:lang w:val="es-CO"/>
              </w:rPr>
              <w:t>Página web</w:t>
            </w:r>
          </w:p>
        </w:tc>
        <w:tc>
          <w:tcPr>
            <w:tcW w:w="2879" w:type="dxa"/>
          </w:tcPr>
          <w:p w14:paraId="169F4692" w14:textId="00E2C485" w:rsidR="00731A57" w:rsidRDefault="00000000" w:rsidP="00731A57">
            <w:pPr>
              <w:pStyle w:val="TextoTablas"/>
            </w:pPr>
            <w:hyperlink r:id="rId21" w:history="1">
              <w:r w:rsidR="00731A57" w:rsidRPr="00016D21">
                <w:rPr>
                  <w:rStyle w:val="Hipervnculo"/>
                </w:rPr>
                <w:t>https://www.opshub.com/integrations/ibm-rational-requisitepro-integration/</w:t>
              </w:r>
            </w:hyperlink>
          </w:p>
        </w:tc>
      </w:tr>
    </w:tbl>
    <w:p w14:paraId="16353876" w14:textId="77777777" w:rsidR="00B63204" w:rsidRPr="001909FD" w:rsidRDefault="00B63204" w:rsidP="00723503">
      <w:pPr>
        <w:rPr>
          <w:lang w:eastAsia="es-CO"/>
        </w:rPr>
      </w:pPr>
    </w:p>
    <w:p w14:paraId="1C276251" w14:textId="30BD785F" w:rsidR="00F36C9D" w:rsidRPr="001909FD" w:rsidRDefault="00F36C9D" w:rsidP="00B63204">
      <w:pPr>
        <w:pStyle w:val="Titulosgenerales"/>
        <w:rPr>
          <w:lang w:val="es-CO"/>
        </w:rPr>
      </w:pPr>
      <w:bookmarkStart w:id="9" w:name="_Toc163768393"/>
      <w:r w:rsidRPr="001909FD">
        <w:rPr>
          <w:lang w:val="es-CO"/>
        </w:rPr>
        <w:lastRenderedPageBreak/>
        <w:t>Glosario</w:t>
      </w:r>
      <w:bookmarkEnd w:id="9"/>
    </w:p>
    <w:p w14:paraId="3B35C2DE" w14:textId="11992558" w:rsidR="008A2D58" w:rsidRPr="008A2D58" w:rsidRDefault="008A2D58" w:rsidP="008A2D58">
      <w:pPr>
        <w:rPr>
          <w:b/>
          <w:bCs/>
        </w:rPr>
      </w:pPr>
      <w:r w:rsidRPr="008A2D58">
        <w:rPr>
          <w:b/>
          <w:bCs/>
        </w:rPr>
        <w:t xml:space="preserve">Prueba conceptual: </w:t>
      </w:r>
      <w:r w:rsidRPr="008A2D58">
        <w:t>las pruebas de concepto ofrecen conclusiones para diseñar un producto o servicio mejor. Además, permiten evaluar el éxito de estas ideas de productos nuevos antes de su comercialización.</w:t>
      </w:r>
    </w:p>
    <w:p w14:paraId="61EBA4CB" w14:textId="53EF511F" w:rsidR="00B63204" w:rsidRPr="001909FD" w:rsidRDefault="008A2D58" w:rsidP="008A2D58">
      <w:pPr>
        <w:rPr>
          <w:lang w:eastAsia="es-CO"/>
        </w:rPr>
      </w:pPr>
      <w:r>
        <w:rPr>
          <w:rStyle w:val="Extranjerismo"/>
          <w:b/>
          <w:bCs/>
        </w:rPr>
        <w:t>“</w:t>
      </w:r>
      <w:r w:rsidRPr="008A2D58">
        <w:rPr>
          <w:rStyle w:val="Extranjerismo"/>
          <w:b/>
          <w:bCs/>
        </w:rPr>
        <w:t>Stakeholders</w:t>
      </w:r>
      <w:r>
        <w:rPr>
          <w:rStyle w:val="Extranjerismo"/>
          <w:b/>
          <w:bCs/>
        </w:rPr>
        <w:t>”</w:t>
      </w:r>
      <w:r w:rsidRPr="008A2D58">
        <w:rPr>
          <w:b/>
          <w:bCs/>
        </w:rPr>
        <w:t xml:space="preserve">: </w:t>
      </w:r>
      <w:r w:rsidRPr="008A2D58">
        <w:t>son todas aquellas personas interesadas en la construcción del software que de una u otra forma se relacionan con las actividades, se afecta por estas actividades o toma parte en las decisiones de la empresa o negocio sobre el cual se está haciendo el levantamiento de requerimientos.</w:t>
      </w:r>
    </w:p>
    <w:p w14:paraId="2138E73A" w14:textId="77777777" w:rsidR="00B63204" w:rsidRPr="001909FD" w:rsidRDefault="00B63204" w:rsidP="00F36C9D">
      <w:pPr>
        <w:rPr>
          <w:lang w:eastAsia="es-CO"/>
        </w:rPr>
      </w:pPr>
    </w:p>
    <w:p w14:paraId="40B682D2" w14:textId="55A1BD8D" w:rsidR="002E5B3A" w:rsidRPr="001909FD" w:rsidRDefault="002E5B3A" w:rsidP="00B63204">
      <w:pPr>
        <w:pStyle w:val="Titulosgenerales"/>
        <w:rPr>
          <w:lang w:val="es-CO"/>
        </w:rPr>
      </w:pPr>
      <w:bookmarkStart w:id="10" w:name="_Toc163768394"/>
      <w:r w:rsidRPr="001909FD">
        <w:rPr>
          <w:lang w:val="es-CO"/>
        </w:rPr>
        <w:lastRenderedPageBreak/>
        <w:t>Referencias bibliográficas</w:t>
      </w:r>
      <w:bookmarkEnd w:id="10"/>
      <w:r w:rsidRPr="001909FD">
        <w:rPr>
          <w:lang w:val="es-CO"/>
        </w:rPr>
        <w:t xml:space="preserve"> </w:t>
      </w:r>
    </w:p>
    <w:p w14:paraId="3ECAFF8C" w14:textId="51FBAB06" w:rsidR="00D667CC" w:rsidRDefault="00D667CC" w:rsidP="00D667CC">
      <w:r>
        <w:t xml:space="preserve">Ballesteros, E., </w:t>
      </w:r>
      <w:proofErr w:type="spellStart"/>
      <w:r>
        <w:t>Tellez</w:t>
      </w:r>
      <w:proofErr w:type="spellEnd"/>
      <w:r>
        <w:t xml:space="preserve">, F. R., y Medina, J. (2020). Software </w:t>
      </w:r>
      <w:proofErr w:type="spellStart"/>
      <w:r>
        <w:t>requirements</w:t>
      </w:r>
      <w:proofErr w:type="spellEnd"/>
      <w:r>
        <w:t xml:space="preserve">: </w:t>
      </w:r>
      <w:proofErr w:type="spellStart"/>
      <w:r>
        <w:t>prototyping</w:t>
      </w:r>
      <w:proofErr w:type="spellEnd"/>
      <w:r>
        <w:t xml:space="preserve">, </w:t>
      </w:r>
      <w:proofErr w:type="spellStart"/>
      <w:r>
        <w:t>legacy</w:t>
      </w:r>
      <w:proofErr w:type="spellEnd"/>
      <w:r>
        <w:t xml:space="preserve"> software, and </w:t>
      </w:r>
      <w:proofErr w:type="spellStart"/>
      <w:r>
        <w:t>document</w:t>
      </w:r>
      <w:proofErr w:type="spellEnd"/>
      <w:r>
        <w:t xml:space="preserve"> </w:t>
      </w:r>
      <w:proofErr w:type="spellStart"/>
      <w:r>
        <w:t>analysis</w:t>
      </w:r>
      <w:proofErr w:type="spellEnd"/>
      <w:r>
        <w:t xml:space="preserve">. Ingeniería y Desarrollo, 37(2), 327–345. </w:t>
      </w:r>
      <w:hyperlink r:id="rId22" w:history="1">
        <w:r w:rsidRPr="00016D21">
          <w:rPr>
            <w:rStyle w:val="Hipervnculo"/>
          </w:rPr>
          <w:t>https://doi.org/10.14482/inde.37.2.1053</w:t>
        </w:r>
      </w:hyperlink>
    </w:p>
    <w:p w14:paraId="5B4E9EC4" w14:textId="77777777" w:rsidR="00D667CC" w:rsidRDefault="00D667CC" w:rsidP="00D667CC">
      <w:proofErr w:type="spellStart"/>
      <w:r>
        <w:t>Easterbrook</w:t>
      </w:r>
      <w:proofErr w:type="spellEnd"/>
      <w:r>
        <w:t xml:space="preserve">, S, Lutz, R, et al. (1998). </w:t>
      </w:r>
      <w:proofErr w:type="spellStart"/>
      <w:r>
        <w:t>Experiences</w:t>
      </w:r>
      <w:proofErr w:type="spellEnd"/>
      <w:r>
        <w:t xml:space="preserve"> </w:t>
      </w:r>
      <w:proofErr w:type="spellStart"/>
      <w:r>
        <w:t>using</w:t>
      </w:r>
      <w:proofErr w:type="spellEnd"/>
      <w:r>
        <w:t xml:space="preserve"> </w:t>
      </w:r>
      <w:proofErr w:type="spellStart"/>
      <w:r>
        <w:t>lightweight</w:t>
      </w:r>
      <w:proofErr w:type="spellEnd"/>
      <w:r>
        <w:t xml:space="preserve"> formal </w:t>
      </w:r>
      <w:proofErr w:type="spellStart"/>
      <w:r>
        <w:t>methods</w:t>
      </w:r>
      <w:proofErr w:type="spellEnd"/>
      <w:r>
        <w:t xml:space="preserve"> </w:t>
      </w:r>
      <w:proofErr w:type="spellStart"/>
      <w:r>
        <w:t>for</w:t>
      </w:r>
      <w:proofErr w:type="spellEnd"/>
      <w:r>
        <w:t xml:space="preserve"> </w:t>
      </w:r>
      <w:proofErr w:type="spellStart"/>
      <w:r>
        <w:t>requirements</w:t>
      </w:r>
      <w:proofErr w:type="spellEnd"/>
      <w:r>
        <w:t xml:space="preserve"> </w:t>
      </w:r>
      <w:proofErr w:type="spellStart"/>
      <w:r>
        <w:t>modeling</w:t>
      </w:r>
      <w:proofErr w:type="spellEnd"/>
      <w:r>
        <w:t xml:space="preserve">. IEE Trans. </w:t>
      </w:r>
      <w:proofErr w:type="spellStart"/>
      <w:r>
        <w:t>On</w:t>
      </w:r>
      <w:proofErr w:type="spellEnd"/>
      <w:r>
        <w:t xml:space="preserve"> Software </w:t>
      </w:r>
      <w:proofErr w:type="spellStart"/>
      <w:r>
        <w:t>Engineering</w:t>
      </w:r>
      <w:proofErr w:type="spellEnd"/>
      <w:r>
        <w:t>, 24(1), 4-14. (ch 10).</w:t>
      </w:r>
    </w:p>
    <w:p w14:paraId="722DB345" w14:textId="77777777" w:rsidR="00D667CC" w:rsidRDefault="00D667CC" w:rsidP="00D667CC">
      <w:proofErr w:type="spellStart"/>
      <w:r>
        <w:t>Pantaleo</w:t>
      </w:r>
      <w:proofErr w:type="spellEnd"/>
      <w:r>
        <w:t xml:space="preserve">, G., y </w:t>
      </w:r>
      <w:proofErr w:type="spellStart"/>
      <w:r>
        <w:t>Rinaudo</w:t>
      </w:r>
      <w:proofErr w:type="spellEnd"/>
      <w:r>
        <w:t xml:space="preserve"> L. (2018). Ingeniería de Software. Alfaomega.</w:t>
      </w:r>
    </w:p>
    <w:p w14:paraId="43CC7840" w14:textId="04C8D77C" w:rsidR="00D667CC" w:rsidRDefault="00D667CC" w:rsidP="00D667CC">
      <w:proofErr w:type="spellStart"/>
      <w:r>
        <w:t>Penzenstadler</w:t>
      </w:r>
      <w:proofErr w:type="spellEnd"/>
      <w:r>
        <w:t xml:space="preserve">, B. (s. f.). </w:t>
      </w:r>
      <w:proofErr w:type="spellStart"/>
      <w:r>
        <w:t>Requirements</w:t>
      </w:r>
      <w:proofErr w:type="spellEnd"/>
      <w:r>
        <w:t xml:space="preserve"> </w:t>
      </w:r>
      <w:proofErr w:type="spellStart"/>
      <w:r>
        <w:t>Engineering</w:t>
      </w:r>
      <w:proofErr w:type="spellEnd"/>
      <w:r>
        <w:t xml:space="preserve">. CSU Long Beach. </w:t>
      </w:r>
      <w:hyperlink r:id="rId23" w:history="1">
        <w:r w:rsidRPr="00016D21">
          <w:rPr>
            <w:rStyle w:val="Hipervnculo"/>
          </w:rPr>
          <w:t>http://www.foss2serve.org/index.php/Requirements_Engineering,_CSU_Long_Beach,_Penzenstadler</w:t>
        </w:r>
      </w:hyperlink>
    </w:p>
    <w:p w14:paraId="0D72778D" w14:textId="43758418" w:rsidR="00D667CC" w:rsidRDefault="00D667CC" w:rsidP="00D667CC">
      <w:r>
        <w:t xml:space="preserve">Porfirio, C. (s. f.). Técnicas de priorización: el desafío de conseguir un orden para las funcionalidades. </w:t>
      </w:r>
      <w:proofErr w:type="spellStart"/>
      <w:r>
        <w:t>atSistemas</w:t>
      </w:r>
      <w:proofErr w:type="spellEnd"/>
      <w:r>
        <w:t xml:space="preserve"> - Consultoría IT Blog. </w:t>
      </w:r>
      <w:hyperlink r:id="rId24" w:history="1">
        <w:r w:rsidRPr="00016D21">
          <w:rPr>
            <w:rStyle w:val="Hipervnculo"/>
          </w:rPr>
          <w:t>https://www.knowmadmood.com/es/blog/tcnicas-de-priorizacin-el-desafo-de-conseguir-un-orden-para-las-funcionalidades</w:t>
        </w:r>
      </w:hyperlink>
    </w:p>
    <w:p w14:paraId="392EC90F" w14:textId="1DCE811A" w:rsidR="00D667CC" w:rsidRDefault="00D667CC" w:rsidP="00D667CC">
      <w:r>
        <w:t xml:space="preserve">Rivadeneira, M., S. G. (2014). Metodologías ágiles enfocadas al modelado de requerimientos. Informes Científicos Técnicos - UNPA, 5(1), 1–29. </w:t>
      </w:r>
      <w:hyperlink r:id="rId25" w:history="1">
        <w:r w:rsidRPr="00016D21">
          <w:rPr>
            <w:rStyle w:val="Hipervnculo"/>
          </w:rPr>
          <w:t>https://doi.org/10.22305/ict-unpa.v5i1.66</w:t>
        </w:r>
      </w:hyperlink>
    </w:p>
    <w:p w14:paraId="02F6A719" w14:textId="5F08951E" w:rsidR="00D667CC" w:rsidRDefault="00D667CC" w:rsidP="00D667CC">
      <w:r>
        <w:t xml:space="preserve">Sevilla, J. (2021). Herramientas de gestión de requisitos. </w:t>
      </w:r>
      <w:hyperlink r:id="rId26" w:history="1">
        <w:r w:rsidRPr="00016D21">
          <w:rPr>
            <w:rStyle w:val="Hipervnculo"/>
          </w:rPr>
          <w:t>http://www.overti.es/tecnologia/296-herramientas-de-gestion-de-requisitos</w:t>
        </w:r>
      </w:hyperlink>
    </w:p>
    <w:p w14:paraId="6D2C6EC1" w14:textId="52B8D6ED" w:rsidR="00B63204" w:rsidRPr="001909FD" w:rsidRDefault="00D667CC" w:rsidP="00D667CC">
      <w:pPr>
        <w:rPr>
          <w:lang w:eastAsia="es-CO"/>
        </w:rPr>
      </w:pPr>
      <w:r>
        <w:t>Sommerville I. (2011). Ingeniería del software. Addison-Wesley.</w:t>
      </w:r>
    </w:p>
    <w:p w14:paraId="44326A49" w14:textId="77777777" w:rsidR="00F36C9D" w:rsidRPr="001909FD" w:rsidRDefault="00F36C9D" w:rsidP="00723503">
      <w:pPr>
        <w:rPr>
          <w:lang w:eastAsia="es-CO"/>
        </w:rPr>
      </w:pPr>
    </w:p>
    <w:p w14:paraId="0ACDF4A3" w14:textId="5F5F13AA" w:rsidR="002E5B3A" w:rsidRPr="001909FD" w:rsidRDefault="00F36C9D" w:rsidP="00B63204">
      <w:pPr>
        <w:pStyle w:val="Titulosgenerales"/>
        <w:rPr>
          <w:lang w:val="es-CO"/>
        </w:rPr>
      </w:pPr>
      <w:bookmarkStart w:id="11" w:name="_Toc163768395"/>
      <w:r w:rsidRPr="001909FD">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rsidRPr="001909FD"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1909FD" w:rsidRDefault="004554CA" w:rsidP="00DE0F92">
            <w:pPr>
              <w:ind w:firstLine="0"/>
              <w:rPr>
                <w:lang w:eastAsia="es-CO"/>
              </w:rPr>
            </w:pPr>
            <w:r w:rsidRPr="001909FD">
              <w:rPr>
                <w:lang w:eastAsia="es-CO"/>
              </w:rPr>
              <w:t>Nombre</w:t>
            </w:r>
          </w:p>
        </w:tc>
        <w:tc>
          <w:tcPr>
            <w:tcW w:w="3261" w:type="dxa"/>
          </w:tcPr>
          <w:p w14:paraId="34AD80E5" w14:textId="25DC38F0" w:rsidR="004554CA" w:rsidRPr="001909FD" w:rsidRDefault="004554CA" w:rsidP="00DE0F92">
            <w:pPr>
              <w:ind w:firstLine="0"/>
              <w:rPr>
                <w:lang w:eastAsia="es-CO"/>
              </w:rPr>
            </w:pPr>
            <w:r w:rsidRPr="001909FD">
              <w:rPr>
                <w:lang w:eastAsia="es-CO"/>
              </w:rPr>
              <w:t>Cargo</w:t>
            </w:r>
          </w:p>
        </w:tc>
        <w:tc>
          <w:tcPr>
            <w:tcW w:w="3969" w:type="dxa"/>
          </w:tcPr>
          <w:p w14:paraId="7F36A75B" w14:textId="02C68625" w:rsidR="004554CA" w:rsidRPr="001909FD" w:rsidRDefault="004554CA" w:rsidP="00DE0F92">
            <w:pPr>
              <w:ind w:firstLine="0"/>
              <w:rPr>
                <w:lang w:eastAsia="es-CO"/>
              </w:rPr>
            </w:pPr>
            <w:r w:rsidRPr="001909FD">
              <w:rPr>
                <w:lang w:eastAsia="es-CO"/>
              </w:rPr>
              <w:t>Regional y Centro de Formación</w:t>
            </w:r>
          </w:p>
        </w:tc>
      </w:tr>
      <w:tr w:rsidR="004554CA" w:rsidRPr="001909FD"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1909FD" w:rsidRDefault="00833112" w:rsidP="004554CA">
            <w:pPr>
              <w:pStyle w:val="TextoTablas"/>
              <w:rPr>
                <w:lang w:val="es-CO"/>
              </w:rPr>
            </w:pPr>
            <w:proofErr w:type="spellStart"/>
            <w:r w:rsidRPr="00833112">
              <w:rPr>
                <w:lang w:val="es-CO"/>
              </w:rPr>
              <w:t>Milady</w:t>
            </w:r>
            <w:proofErr w:type="spellEnd"/>
            <w:r w:rsidRPr="00833112">
              <w:rPr>
                <w:lang w:val="es-CO"/>
              </w:rPr>
              <w:t xml:space="preserve"> Tatiana Villamil Castellanos</w:t>
            </w:r>
          </w:p>
        </w:tc>
        <w:tc>
          <w:tcPr>
            <w:tcW w:w="3261" w:type="dxa"/>
          </w:tcPr>
          <w:p w14:paraId="494638E9" w14:textId="6155BE0A" w:rsidR="004554CA" w:rsidRPr="001909FD" w:rsidRDefault="002A3C99" w:rsidP="004554CA">
            <w:pPr>
              <w:pStyle w:val="TextoTablas"/>
              <w:rPr>
                <w:lang w:val="es-CO"/>
              </w:rPr>
            </w:pPr>
            <w:r w:rsidRPr="001909FD">
              <w:rPr>
                <w:lang w:val="es-CO"/>
              </w:rPr>
              <w:t>Responsable del Ecosistema</w:t>
            </w:r>
          </w:p>
        </w:tc>
        <w:tc>
          <w:tcPr>
            <w:tcW w:w="3969" w:type="dxa"/>
          </w:tcPr>
          <w:p w14:paraId="26021717" w14:textId="1866D890" w:rsidR="004554CA" w:rsidRPr="001909FD" w:rsidRDefault="004554CA" w:rsidP="004554CA">
            <w:pPr>
              <w:pStyle w:val="TextoTablas"/>
              <w:rPr>
                <w:lang w:val="es-CO"/>
              </w:rPr>
            </w:pPr>
            <w:r w:rsidRPr="001909FD">
              <w:rPr>
                <w:lang w:val="es-CO"/>
              </w:rPr>
              <w:t>Dirección General</w:t>
            </w:r>
          </w:p>
        </w:tc>
      </w:tr>
      <w:tr w:rsidR="004554CA" w:rsidRPr="001909FD" w14:paraId="2E62ACF7" w14:textId="77777777" w:rsidTr="004554CA">
        <w:tc>
          <w:tcPr>
            <w:tcW w:w="2830" w:type="dxa"/>
          </w:tcPr>
          <w:p w14:paraId="11C6E15E" w14:textId="4FA1022F" w:rsidR="004554CA" w:rsidRPr="001909FD" w:rsidRDefault="00833112" w:rsidP="004554CA">
            <w:pPr>
              <w:pStyle w:val="TextoTablas"/>
              <w:rPr>
                <w:lang w:val="es-CO"/>
              </w:rPr>
            </w:pPr>
            <w:r w:rsidRPr="00833112">
              <w:rPr>
                <w:lang w:val="es-CO"/>
              </w:rPr>
              <w:t xml:space="preserve">Olga Constanza Bermúdez </w:t>
            </w:r>
            <w:proofErr w:type="spellStart"/>
            <w:r w:rsidRPr="00833112">
              <w:rPr>
                <w:lang w:val="es-CO"/>
              </w:rPr>
              <w:t>Jaimes</w:t>
            </w:r>
            <w:proofErr w:type="spellEnd"/>
          </w:p>
        </w:tc>
        <w:tc>
          <w:tcPr>
            <w:tcW w:w="3261" w:type="dxa"/>
          </w:tcPr>
          <w:p w14:paraId="15C0928A" w14:textId="5F377924" w:rsidR="004554CA" w:rsidRPr="001909FD" w:rsidRDefault="004554CA" w:rsidP="004554CA">
            <w:pPr>
              <w:pStyle w:val="TextoTablas"/>
              <w:rPr>
                <w:lang w:val="es-CO"/>
              </w:rPr>
            </w:pPr>
            <w:r w:rsidRPr="001909FD">
              <w:rPr>
                <w:lang w:val="es-CO"/>
              </w:rPr>
              <w:t>Responsable de Línea de Producción</w:t>
            </w:r>
          </w:p>
        </w:tc>
        <w:tc>
          <w:tcPr>
            <w:tcW w:w="3969" w:type="dxa"/>
          </w:tcPr>
          <w:p w14:paraId="17C2853D" w14:textId="4ED691F9" w:rsidR="004554CA" w:rsidRPr="001909FD" w:rsidRDefault="00833112" w:rsidP="004554CA">
            <w:pPr>
              <w:pStyle w:val="TextoTablas"/>
              <w:rPr>
                <w:lang w:val="es-CO"/>
              </w:rPr>
            </w:pPr>
            <w:r w:rsidRPr="00833112">
              <w:rPr>
                <w:lang w:val="es-CO"/>
              </w:rPr>
              <w:t>Centro de Servicios de Salud - Regional Antioquia</w:t>
            </w:r>
          </w:p>
        </w:tc>
      </w:tr>
      <w:tr w:rsidR="004554CA" w:rsidRPr="001909FD"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3A25E35" w:rsidR="004554CA" w:rsidRPr="001909FD" w:rsidRDefault="00D667CC" w:rsidP="004554CA">
            <w:pPr>
              <w:pStyle w:val="TextoTablas"/>
              <w:rPr>
                <w:lang w:val="es-CO"/>
              </w:rPr>
            </w:pPr>
            <w:r w:rsidRPr="00D667CC">
              <w:rPr>
                <w:lang w:val="es-CO"/>
              </w:rPr>
              <w:t xml:space="preserve">Zulema </w:t>
            </w:r>
            <w:proofErr w:type="spellStart"/>
            <w:r w:rsidRPr="00D667CC">
              <w:rPr>
                <w:lang w:val="es-CO"/>
              </w:rPr>
              <w:t>Yidney</w:t>
            </w:r>
            <w:proofErr w:type="spellEnd"/>
            <w:r w:rsidRPr="00D667CC">
              <w:rPr>
                <w:lang w:val="es-CO"/>
              </w:rPr>
              <w:t xml:space="preserve"> León Escobar</w:t>
            </w:r>
          </w:p>
        </w:tc>
        <w:tc>
          <w:tcPr>
            <w:tcW w:w="3261" w:type="dxa"/>
          </w:tcPr>
          <w:p w14:paraId="7BB9A540" w14:textId="1210BFCC" w:rsidR="004554CA" w:rsidRPr="001909FD" w:rsidRDefault="002A3C99" w:rsidP="004554CA">
            <w:pPr>
              <w:pStyle w:val="TextoTablas"/>
              <w:rPr>
                <w:lang w:val="es-CO"/>
              </w:rPr>
            </w:pPr>
            <w:r w:rsidRPr="001909FD">
              <w:rPr>
                <w:lang w:val="es-CO"/>
              </w:rPr>
              <w:t>Experto Temático</w:t>
            </w:r>
          </w:p>
        </w:tc>
        <w:tc>
          <w:tcPr>
            <w:tcW w:w="3969" w:type="dxa"/>
          </w:tcPr>
          <w:p w14:paraId="1C05866F" w14:textId="2D71206F" w:rsidR="004554CA" w:rsidRPr="001909FD" w:rsidRDefault="00833112" w:rsidP="004554CA">
            <w:pPr>
              <w:pStyle w:val="TextoTablas"/>
              <w:rPr>
                <w:lang w:val="es-CO"/>
              </w:rPr>
            </w:pPr>
            <w:r w:rsidRPr="00833112">
              <w:rPr>
                <w:lang w:val="es-CO"/>
              </w:rPr>
              <w:t>Centro de Teleinformática y Producción Industrial</w:t>
            </w:r>
            <w:r>
              <w:rPr>
                <w:lang w:val="es-CO"/>
              </w:rPr>
              <w:t xml:space="preserve"> - </w:t>
            </w:r>
            <w:r w:rsidRPr="00833112">
              <w:rPr>
                <w:lang w:val="es-CO"/>
              </w:rPr>
              <w:t xml:space="preserve">Regional Cauca </w:t>
            </w:r>
          </w:p>
        </w:tc>
      </w:tr>
      <w:tr w:rsidR="004554CA" w:rsidRPr="001909FD" w14:paraId="34080B41" w14:textId="77777777" w:rsidTr="004554CA">
        <w:tc>
          <w:tcPr>
            <w:tcW w:w="2830" w:type="dxa"/>
          </w:tcPr>
          <w:p w14:paraId="4EF8DEC6" w14:textId="4EB108FF" w:rsidR="004554CA" w:rsidRPr="001909FD" w:rsidRDefault="00D667CC" w:rsidP="004554CA">
            <w:pPr>
              <w:pStyle w:val="TextoTablas"/>
              <w:rPr>
                <w:lang w:val="es-CO"/>
              </w:rPr>
            </w:pPr>
            <w:r w:rsidRPr="00D667CC">
              <w:rPr>
                <w:lang w:val="es-CO"/>
              </w:rPr>
              <w:t>Jonathan Guerrero Astaiza</w:t>
            </w:r>
          </w:p>
        </w:tc>
        <w:tc>
          <w:tcPr>
            <w:tcW w:w="3261" w:type="dxa"/>
          </w:tcPr>
          <w:p w14:paraId="3C872D58" w14:textId="27661EF5" w:rsidR="004554CA" w:rsidRPr="001909FD" w:rsidRDefault="00D667CC" w:rsidP="004554CA">
            <w:pPr>
              <w:pStyle w:val="TextoTablas"/>
              <w:rPr>
                <w:lang w:val="es-CO"/>
              </w:rPr>
            </w:pPr>
            <w:r w:rsidRPr="00D667CC">
              <w:rPr>
                <w:lang w:val="es-CO"/>
              </w:rPr>
              <w:t>Experto temático</w:t>
            </w:r>
          </w:p>
        </w:tc>
        <w:tc>
          <w:tcPr>
            <w:tcW w:w="3969" w:type="dxa"/>
          </w:tcPr>
          <w:p w14:paraId="28E35386" w14:textId="2B63760B" w:rsidR="004554CA" w:rsidRPr="001909FD" w:rsidRDefault="00D667CC" w:rsidP="004554CA">
            <w:pPr>
              <w:pStyle w:val="TextoTablas"/>
              <w:rPr>
                <w:lang w:val="es-CO"/>
              </w:rPr>
            </w:pPr>
            <w:r w:rsidRPr="00D667CC">
              <w:rPr>
                <w:lang w:val="es-CO"/>
              </w:rPr>
              <w:t>Centro de Teleinformática y Producción Industrial - Regional Cauca</w:t>
            </w:r>
          </w:p>
        </w:tc>
      </w:tr>
      <w:tr w:rsidR="004554CA" w:rsidRPr="001909FD"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01E1231" w:rsidR="004554CA" w:rsidRPr="001909FD" w:rsidRDefault="00D667CC" w:rsidP="004554CA">
            <w:pPr>
              <w:pStyle w:val="TextoTablas"/>
              <w:rPr>
                <w:lang w:val="es-CO"/>
              </w:rPr>
            </w:pPr>
            <w:r w:rsidRPr="00D667CC">
              <w:rPr>
                <w:lang w:val="es-CO"/>
              </w:rPr>
              <w:t xml:space="preserve">Zulema </w:t>
            </w:r>
            <w:proofErr w:type="spellStart"/>
            <w:r w:rsidRPr="00D667CC">
              <w:rPr>
                <w:lang w:val="es-CO"/>
              </w:rPr>
              <w:t>Yidney</w:t>
            </w:r>
            <w:proofErr w:type="spellEnd"/>
            <w:r w:rsidRPr="00D667CC">
              <w:rPr>
                <w:lang w:val="es-CO"/>
              </w:rPr>
              <w:t xml:space="preserve"> León Escobar</w:t>
            </w:r>
          </w:p>
        </w:tc>
        <w:tc>
          <w:tcPr>
            <w:tcW w:w="3261" w:type="dxa"/>
          </w:tcPr>
          <w:p w14:paraId="1F51BEF4" w14:textId="1BCFDD7A" w:rsidR="004554CA" w:rsidRPr="001909FD" w:rsidRDefault="00D667CC" w:rsidP="004554CA">
            <w:pPr>
              <w:pStyle w:val="TextoTablas"/>
              <w:rPr>
                <w:lang w:val="es-CO"/>
              </w:rPr>
            </w:pPr>
            <w:r w:rsidRPr="00D667CC">
              <w:rPr>
                <w:lang w:val="es-CO"/>
              </w:rPr>
              <w:t>Experta temática</w:t>
            </w:r>
          </w:p>
        </w:tc>
        <w:tc>
          <w:tcPr>
            <w:tcW w:w="3969" w:type="dxa"/>
          </w:tcPr>
          <w:p w14:paraId="1E175D13" w14:textId="0497B779" w:rsidR="004554CA" w:rsidRPr="001909FD" w:rsidRDefault="00D667CC" w:rsidP="004554CA">
            <w:pPr>
              <w:pStyle w:val="TextoTablas"/>
              <w:rPr>
                <w:lang w:val="es-CO"/>
              </w:rPr>
            </w:pPr>
            <w:r w:rsidRPr="00D667CC">
              <w:rPr>
                <w:lang w:val="es-CO"/>
              </w:rPr>
              <w:t>Centro de Teleinformática y Producción Industrial - Regional Cauca</w:t>
            </w:r>
          </w:p>
        </w:tc>
      </w:tr>
      <w:tr w:rsidR="004554CA" w:rsidRPr="001909FD" w14:paraId="4D85BAE3" w14:textId="77777777" w:rsidTr="004554CA">
        <w:tc>
          <w:tcPr>
            <w:tcW w:w="2830" w:type="dxa"/>
          </w:tcPr>
          <w:p w14:paraId="6086C849" w14:textId="688E9C9F" w:rsidR="004554CA" w:rsidRPr="001909FD" w:rsidRDefault="00D667CC" w:rsidP="004554CA">
            <w:pPr>
              <w:pStyle w:val="TextoTablas"/>
              <w:rPr>
                <w:lang w:val="es-CO"/>
              </w:rPr>
            </w:pPr>
            <w:r w:rsidRPr="00D667CC">
              <w:rPr>
                <w:lang w:val="es-CO"/>
              </w:rPr>
              <w:t>Paola Alexandra Moya Peralta</w:t>
            </w:r>
          </w:p>
        </w:tc>
        <w:tc>
          <w:tcPr>
            <w:tcW w:w="3261" w:type="dxa"/>
          </w:tcPr>
          <w:p w14:paraId="2DBE89D0" w14:textId="7B8816D3" w:rsidR="004554CA" w:rsidRPr="001909FD" w:rsidRDefault="00D667CC" w:rsidP="004554CA">
            <w:pPr>
              <w:pStyle w:val="TextoTablas"/>
              <w:rPr>
                <w:lang w:val="es-CO"/>
              </w:rPr>
            </w:pPr>
            <w:r w:rsidRPr="00D667CC">
              <w:rPr>
                <w:lang w:val="es-CO"/>
              </w:rPr>
              <w:t>Evaluadora Instruccional</w:t>
            </w:r>
          </w:p>
        </w:tc>
        <w:tc>
          <w:tcPr>
            <w:tcW w:w="3969" w:type="dxa"/>
          </w:tcPr>
          <w:p w14:paraId="01B9BC9E" w14:textId="3DD21F48" w:rsidR="004554CA" w:rsidRPr="001909FD" w:rsidRDefault="00D667CC" w:rsidP="004554CA">
            <w:pPr>
              <w:pStyle w:val="TextoTablas"/>
              <w:rPr>
                <w:lang w:val="es-CO"/>
              </w:rPr>
            </w:pPr>
            <w:r w:rsidRPr="00D667CC">
              <w:rPr>
                <w:lang w:val="es-CO"/>
              </w:rPr>
              <w:t>Centro de Servicios de Salud - Regional Antioquia</w:t>
            </w:r>
          </w:p>
        </w:tc>
      </w:tr>
      <w:tr w:rsidR="004554CA" w:rsidRPr="001909FD"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03E48B6" w:rsidR="004554CA" w:rsidRPr="001909FD" w:rsidRDefault="00D667CC" w:rsidP="004554CA">
            <w:pPr>
              <w:pStyle w:val="TextoTablas"/>
              <w:rPr>
                <w:lang w:val="es-CO"/>
              </w:rPr>
            </w:pPr>
            <w:r w:rsidRPr="00D667CC">
              <w:rPr>
                <w:lang w:val="es-CO"/>
              </w:rPr>
              <w:t>Carlos Julián Ramírez Benítez</w:t>
            </w:r>
          </w:p>
        </w:tc>
        <w:tc>
          <w:tcPr>
            <w:tcW w:w="3261" w:type="dxa"/>
          </w:tcPr>
          <w:p w14:paraId="04888E23" w14:textId="19F6A432" w:rsidR="004554CA" w:rsidRPr="001909FD" w:rsidRDefault="00D667CC" w:rsidP="004554CA">
            <w:pPr>
              <w:pStyle w:val="TextoTablas"/>
              <w:rPr>
                <w:lang w:val="es-CO"/>
              </w:rPr>
            </w:pPr>
            <w:r w:rsidRPr="00D667CC">
              <w:rPr>
                <w:lang w:val="es-CO"/>
              </w:rPr>
              <w:t>Diseñador de Contenidos Digitales</w:t>
            </w:r>
          </w:p>
        </w:tc>
        <w:tc>
          <w:tcPr>
            <w:tcW w:w="3969" w:type="dxa"/>
          </w:tcPr>
          <w:p w14:paraId="05C18D4A" w14:textId="6543726C" w:rsidR="004554CA" w:rsidRPr="001909FD" w:rsidRDefault="00D667CC" w:rsidP="004554CA">
            <w:pPr>
              <w:pStyle w:val="TextoTablas"/>
              <w:rPr>
                <w:lang w:val="es-CO"/>
              </w:rPr>
            </w:pPr>
            <w:r w:rsidRPr="00D667CC">
              <w:rPr>
                <w:lang w:val="es-CO"/>
              </w:rPr>
              <w:t>Centro de Servicios de Salud - Regional Antioquia</w:t>
            </w:r>
          </w:p>
        </w:tc>
      </w:tr>
      <w:tr w:rsidR="004554CA" w:rsidRPr="001909FD" w14:paraId="60CCD037" w14:textId="77777777" w:rsidTr="004554CA">
        <w:tc>
          <w:tcPr>
            <w:tcW w:w="2830" w:type="dxa"/>
          </w:tcPr>
          <w:p w14:paraId="7D4935E5" w14:textId="67A132CA" w:rsidR="004554CA" w:rsidRPr="001909FD" w:rsidRDefault="00D667CC" w:rsidP="004554CA">
            <w:pPr>
              <w:pStyle w:val="TextoTablas"/>
              <w:rPr>
                <w:lang w:val="es-CO"/>
              </w:rPr>
            </w:pPr>
            <w:r w:rsidRPr="00D667CC">
              <w:rPr>
                <w:lang w:val="es-CO"/>
              </w:rPr>
              <w:t>Edgar Mauricio Cortés García</w:t>
            </w:r>
          </w:p>
        </w:tc>
        <w:tc>
          <w:tcPr>
            <w:tcW w:w="3261" w:type="dxa"/>
          </w:tcPr>
          <w:p w14:paraId="7CA57FBC" w14:textId="01D1493C" w:rsidR="004554CA" w:rsidRPr="001909FD" w:rsidRDefault="00D667CC" w:rsidP="004554CA">
            <w:pPr>
              <w:pStyle w:val="TextoTablas"/>
              <w:rPr>
                <w:lang w:val="es-CO"/>
              </w:rPr>
            </w:pPr>
            <w:r w:rsidRPr="00D667CC">
              <w:rPr>
                <w:lang w:val="es-CO"/>
              </w:rPr>
              <w:t xml:space="preserve">Desarrollador </w:t>
            </w:r>
            <w:proofErr w:type="spellStart"/>
            <w:r w:rsidRPr="00D667CC">
              <w:rPr>
                <w:lang w:val="es-CO"/>
              </w:rPr>
              <w:t>Fullstack</w:t>
            </w:r>
            <w:proofErr w:type="spellEnd"/>
          </w:p>
        </w:tc>
        <w:tc>
          <w:tcPr>
            <w:tcW w:w="3969" w:type="dxa"/>
          </w:tcPr>
          <w:p w14:paraId="74223EB6" w14:textId="04D450B5" w:rsidR="004554CA" w:rsidRPr="001909FD" w:rsidRDefault="00833112" w:rsidP="004554CA">
            <w:pPr>
              <w:pStyle w:val="TextoTablas"/>
              <w:rPr>
                <w:lang w:val="es-CO"/>
              </w:rPr>
            </w:pPr>
            <w:r w:rsidRPr="00833112">
              <w:rPr>
                <w:lang w:val="es-CO"/>
              </w:rPr>
              <w:t>Centro de Servicios de Salud - Regional Antioquia</w:t>
            </w:r>
          </w:p>
        </w:tc>
      </w:tr>
      <w:tr w:rsidR="004554CA" w:rsidRPr="001909FD" w14:paraId="10ADA51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A5AE4C3" w14:textId="0AFBEACA" w:rsidR="004554CA" w:rsidRPr="001909FD" w:rsidRDefault="005C7257" w:rsidP="004554CA">
            <w:pPr>
              <w:pStyle w:val="TextoTablas"/>
              <w:rPr>
                <w:lang w:val="es-CO"/>
              </w:rPr>
            </w:pPr>
            <w:r w:rsidRPr="005C7257">
              <w:rPr>
                <w:lang w:val="es-CO"/>
              </w:rPr>
              <w:t>Laura Gisselle Murcia Pardo</w:t>
            </w:r>
          </w:p>
        </w:tc>
        <w:tc>
          <w:tcPr>
            <w:tcW w:w="3261" w:type="dxa"/>
          </w:tcPr>
          <w:p w14:paraId="5C06C76F" w14:textId="6F7D2DAC" w:rsidR="004554CA" w:rsidRPr="001909FD" w:rsidRDefault="00D667CC" w:rsidP="004554CA">
            <w:pPr>
              <w:pStyle w:val="TextoTablas"/>
              <w:rPr>
                <w:lang w:val="es-CO"/>
              </w:rPr>
            </w:pPr>
            <w:r w:rsidRPr="00D667CC">
              <w:rPr>
                <w:lang w:val="es-CO"/>
              </w:rPr>
              <w:t>Animador y Productor Multimedia</w:t>
            </w:r>
          </w:p>
        </w:tc>
        <w:tc>
          <w:tcPr>
            <w:tcW w:w="3969" w:type="dxa"/>
          </w:tcPr>
          <w:p w14:paraId="0B1DC8D1" w14:textId="5FD795BD" w:rsidR="004554CA" w:rsidRPr="001909FD" w:rsidRDefault="00833112" w:rsidP="004554CA">
            <w:pPr>
              <w:pStyle w:val="TextoTablas"/>
              <w:rPr>
                <w:lang w:val="es-CO"/>
              </w:rPr>
            </w:pPr>
            <w:r w:rsidRPr="00833112">
              <w:rPr>
                <w:lang w:val="es-CO"/>
              </w:rPr>
              <w:t>Centro de Servicios de Salud - Regional Antioquia</w:t>
            </w:r>
          </w:p>
        </w:tc>
      </w:tr>
      <w:tr w:rsidR="004554CA" w:rsidRPr="001909FD" w14:paraId="0737D40F" w14:textId="77777777" w:rsidTr="004554CA">
        <w:tc>
          <w:tcPr>
            <w:tcW w:w="2830" w:type="dxa"/>
          </w:tcPr>
          <w:p w14:paraId="67CABB3B" w14:textId="1A482118" w:rsidR="004554CA" w:rsidRPr="001909FD" w:rsidRDefault="00833112" w:rsidP="004554CA">
            <w:pPr>
              <w:pStyle w:val="TextoTablas"/>
              <w:rPr>
                <w:lang w:val="es-CO"/>
              </w:rPr>
            </w:pPr>
            <w:r w:rsidRPr="00833112">
              <w:rPr>
                <w:lang w:val="es-CO"/>
              </w:rPr>
              <w:t>Margarita Marcela Medrano Gómez</w:t>
            </w:r>
          </w:p>
        </w:tc>
        <w:tc>
          <w:tcPr>
            <w:tcW w:w="3261" w:type="dxa"/>
          </w:tcPr>
          <w:p w14:paraId="677DC104" w14:textId="4AE503D0" w:rsidR="004554CA" w:rsidRPr="001909FD" w:rsidRDefault="00833112" w:rsidP="004554CA">
            <w:pPr>
              <w:pStyle w:val="TextoTablas"/>
              <w:rPr>
                <w:lang w:val="es-CO"/>
              </w:rPr>
            </w:pPr>
            <w:r w:rsidRPr="00833112">
              <w:rPr>
                <w:lang w:val="es-CO"/>
              </w:rPr>
              <w:t>Evaluador para contenidos inclusivos y accesibles</w:t>
            </w:r>
          </w:p>
        </w:tc>
        <w:tc>
          <w:tcPr>
            <w:tcW w:w="3969" w:type="dxa"/>
          </w:tcPr>
          <w:p w14:paraId="5E629696" w14:textId="49483D53" w:rsidR="004554CA" w:rsidRPr="001909FD" w:rsidRDefault="00833112" w:rsidP="004554CA">
            <w:pPr>
              <w:pStyle w:val="TextoTablas"/>
              <w:rPr>
                <w:lang w:val="es-CO"/>
              </w:rPr>
            </w:pPr>
            <w:r w:rsidRPr="00833112">
              <w:rPr>
                <w:lang w:val="es-CO"/>
              </w:rPr>
              <w:t>Centro de Servicios de Salud - Regional Antioquia</w:t>
            </w:r>
          </w:p>
        </w:tc>
      </w:tr>
      <w:tr w:rsidR="004554CA" w:rsidRPr="001909FD"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F006523" w:rsidR="004554CA" w:rsidRPr="001909FD" w:rsidRDefault="00833112" w:rsidP="004554CA">
            <w:pPr>
              <w:pStyle w:val="TextoTablas"/>
              <w:rPr>
                <w:lang w:val="es-CO"/>
              </w:rPr>
            </w:pPr>
            <w:r>
              <w:rPr>
                <w:lang w:val="es-CO"/>
              </w:rPr>
              <w:t>Daniel Ricardo Mutis Gómez</w:t>
            </w:r>
          </w:p>
        </w:tc>
        <w:tc>
          <w:tcPr>
            <w:tcW w:w="3261" w:type="dxa"/>
          </w:tcPr>
          <w:p w14:paraId="46CA6BD9" w14:textId="46C546B8" w:rsidR="004554CA" w:rsidRPr="001909FD" w:rsidRDefault="00833112" w:rsidP="004554CA">
            <w:pPr>
              <w:pStyle w:val="TextoTablas"/>
              <w:rPr>
                <w:lang w:val="es-CO"/>
              </w:rPr>
            </w:pPr>
            <w:r w:rsidRPr="00833112">
              <w:rPr>
                <w:lang w:val="es-CO"/>
              </w:rPr>
              <w:t>Evaluador para contenidos inclusivos y accesibles</w:t>
            </w:r>
          </w:p>
        </w:tc>
        <w:tc>
          <w:tcPr>
            <w:tcW w:w="3969" w:type="dxa"/>
          </w:tcPr>
          <w:p w14:paraId="5E983F3E" w14:textId="6D25C16B" w:rsidR="004554CA" w:rsidRPr="001909FD" w:rsidRDefault="00833112" w:rsidP="004554CA">
            <w:pPr>
              <w:pStyle w:val="TextoTablas"/>
              <w:rPr>
                <w:lang w:val="es-CO"/>
              </w:rPr>
            </w:pPr>
            <w:r w:rsidRPr="00833112">
              <w:rPr>
                <w:lang w:val="es-CO"/>
              </w:rPr>
              <w:t>Centro de Servicios de Salud - Regional Antioquia</w:t>
            </w:r>
          </w:p>
        </w:tc>
      </w:tr>
      <w:tr w:rsidR="002A3C99" w:rsidRPr="001909FD" w14:paraId="16F56A94" w14:textId="77777777" w:rsidTr="004554CA">
        <w:tc>
          <w:tcPr>
            <w:tcW w:w="2830" w:type="dxa"/>
          </w:tcPr>
          <w:p w14:paraId="544A9499" w14:textId="44EDDF56" w:rsidR="002A3C99" w:rsidRPr="001909FD" w:rsidRDefault="002A3C99" w:rsidP="004554CA">
            <w:pPr>
              <w:pStyle w:val="TextoTablas"/>
              <w:rPr>
                <w:lang w:val="es-CO"/>
              </w:rPr>
            </w:pPr>
            <w:r w:rsidRPr="001909FD">
              <w:rPr>
                <w:lang w:val="es-CO"/>
              </w:rPr>
              <w:t>Luis Gabriel Urueta Álvarez</w:t>
            </w:r>
          </w:p>
        </w:tc>
        <w:tc>
          <w:tcPr>
            <w:tcW w:w="3261" w:type="dxa"/>
          </w:tcPr>
          <w:p w14:paraId="4C338760" w14:textId="3B8B52B3" w:rsidR="002A3C99" w:rsidRPr="001909FD" w:rsidRDefault="002A3C99" w:rsidP="004554CA">
            <w:pPr>
              <w:pStyle w:val="TextoTablas"/>
              <w:rPr>
                <w:lang w:val="es-CO"/>
              </w:rPr>
            </w:pPr>
            <w:r w:rsidRPr="001909FD">
              <w:rPr>
                <w:lang w:val="es-CO"/>
              </w:rPr>
              <w:t>Validador de Recursos Educativos Digitales</w:t>
            </w:r>
          </w:p>
        </w:tc>
        <w:tc>
          <w:tcPr>
            <w:tcW w:w="3969" w:type="dxa"/>
          </w:tcPr>
          <w:p w14:paraId="6FDD46E3" w14:textId="6F84A6A9" w:rsidR="002A3C99" w:rsidRPr="001909FD" w:rsidRDefault="00833112" w:rsidP="004554CA">
            <w:pPr>
              <w:pStyle w:val="TextoTablas"/>
              <w:rPr>
                <w:lang w:val="es-CO"/>
              </w:rPr>
            </w:pPr>
            <w:r w:rsidRPr="00833112">
              <w:rPr>
                <w:lang w:val="es-CO"/>
              </w:rPr>
              <w:t>Centro de Servicios de Salud - Regional Antioquia</w:t>
            </w:r>
          </w:p>
        </w:tc>
      </w:tr>
      <w:tr w:rsidR="004554CA" w:rsidRPr="001909FD"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7EAD2945" w:rsidR="004554CA" w:rsidRPr="001909FD" w:rsidRDefault="00833112" w:rsidP="004554CA">
            <w:pPr>
              <w:pStyle w:val="TextoTablas"/>
              <w:rPr>
                <w:lang w:val="es-CO"/>
              </w:rPr>
            </w:pPr>
            <w:r w:rsidRPr="00833112">
              <w:rPr>
                <w:lang w:val="es-CO"/>
              </w:rPr>
              <w:lastRenderedPageBreak/>
              <w:t>Jaime Hernán Tejada Llano</w:t>
            </w:r>
          </w:p>
        </w:tc>
        <w:tc>
          <w:tcPr>
            <w:tcW w:w="3261" w:type="dxa"/>
          </w:tcPr>
          <w:p w14:paraId="7A8BEF09" w14:textId="65C281F5" w:rsidR="004554CA" w:rsidRPr="001909FD" w:rsidRDefault="00833112" w:rsidP="004554CA">
            <w:pPr>
              <w:pStyle w:val="TextoTablas"/>
              <w:rPr>
                <w:lang w:val="es-CO"/>
              </w:rPr>
            </w:pPr>
            <w:r w:rsidRPr="00833112">
              <w:rPr>
                <w:lang w:val="es-CO"/>
              </w:rPr>
              <w:t>Validador de Recursos Educativos Digitales</w:t>
            </w:r>
          </w:p>
        </w:tc>
        <w:tc>
          <w:tcPr>
            <w:tcW w:w="3969" w:type="dxa"/>
          </w:tcPr>
          <w:p w14:paraId="655E2F04" w14:textId="3F9677AF" w:rsidR="004554CA" w:rsidRPr="001909FD" w:rsidRDefault="00833112" w:rsidP="004554CA">
            <w:pPr>
              <w:pStyle w:val="TextoTablas"/>
              <w:rPr>
                <w:lang w:val="es-CO"/>
              </w:rPr>
            </w:pPr>
            <w:r w:rsidRPr="00833112">
              <w:rPr>
                <w:lang w:val="es-CO"/>
              </w:rPr>
              <w:t>Centro de Servicios de Salud - Regional Antioquia</w:t>
            </w:r>
          </w:p>
        </w:tc>
      </w:tr>
    </w:tbl>
    <w:p w14:paraId="77109462" w14:textId="77777777" w:rsidR="004554CA" w:rsidRPr="001909FD" w:rsidRDefault="004554CA" w:rsidP="004554CA">
      <w:pPr>
        <w:rPr>
          <w:lang w:eastAsia="es-CO"/>
        </w:rPr>
      </w:pPr>
    </w:p>
    <w:p w14:paraId="46B6446B" w14:textId="7ADC9B28" w:rsidR="003137E4" w:rsidRDefault="003137E4">
      <w:pPr>
        <w:spacing w:before="0" w:after="160" w:line="259" w:lineRule="auto"/>
        <w:ind w:firstLine="0"/>
        <w:rPr>
          <w:lang w:val="es-419" w:eastAsia="es-CO"/>
        </w:rPr>
      </w:pPr>
    </w:p>
    <w:sectPr w:rsidR="003137E4" w:rsidSect="00227037">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148FF" w14:textId="77777777" w:rsidR="00227037" w:rsidRPr="001909FD" w:rsidRDefault="00227037" w:rsidP="00EC0858">
      <w:pPr>
        <w:spacing w:before="0" w:after="0" w:line="240" w:lineRule="auto"/>
      </w:pPr>
      <w:r w:rsidRPr="001909FD">
        <w:separator/>
      </w:r>
    </w:p>
  </w:endnote>
  <w:endnote w:type="continuationSeparator" w:id="0">
    <w:p w14:paraId="6E900945" w14:textId="77777777" w:rsidR="00227037" w:rsidRPr="001909FD" w:rsidRDefault="00227037" w:rsidP="00EC0858">
      <w:pPr>
        <w:spacing w:before="0" w:after="0" w:line="240" w:lineRule="auto"/>
      </w:pPr>
      <w:r w:rsidRPr="001909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1909FD" w:rsidRDefault="00000000">
        <w:pPr>
          <w:pStyle w:val="Piedepgina"/>
          <w:jc w:val="right"/>
        </w:pPr>
      </w:p>
    </w:sdtContent>
  </w:sdt>
  <w:p w14:paraId="3E67AFB0" w14:textId="77777777" w:rsidR="00EC0858" w:rsidRPr="001909FD"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1909FD" w:rsidRDefault="00E92C3E">
        <w:pPr>
          <w:pStyle w:val="Piedepgina"/>
          <w:jc w:val="right"/>
        </w:pPr>
        <w:r w:rsidRPr="001909FD">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1909FD" w:rsidRDefault="00E92C3E" w:rsidP="00C7377B">
                              <w:pPr>
                                <w:spacing w:before="0"/>
                                <w:jc w:val="center"/>
                                <w:rPr>
                                  <w:b/>
                                  <w:bCs/>
                                </w:rPr>
                              </w:pPr>
                              <w:r w:rsidRPr="001909FD">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1909FD" w:rsidRDefault="00E92C3E" w:rsidP="00C7377B">
                        <w:pPr>
                          <w:spacing w:before="0"/>
                          <w:jc w:val="center"/>
                          <w:rPr>
                            <w:b/>
                            <w:bCs/>
                          </w:rPr>
                        </w:pPr>
                        <w:r w:rsidRPr="001909FD">
                          <w:rPr>
                            <w:b/>
                            <w:bCs/>
                          </w:rPr>
                          <w:t>Grupo de Ejecución de la Formación Virtual</w:t>
                        </w:r>
                      </w:p>
                    </w:txbxContent>
                  </v:textbox>
                </v:shape>
              </w:pict>
            </mc:Fallback>
          </mc:AlternateContent>
        </w:r>
        <w:r w:rsidRPr="001909FD">
          <w:fldChar w:fldCharType="begin"/>
        </w:r>
        <w:r w:rsidRPr="001909FD">
          <w:instrText>PAGE   \* MERGEFORMAT</w:instrText>
        </w:r>
        <w:r w:rsidRPr="001909FD">
          <w:fldChar w:fldCharType="separate"/>
        </w:r>
        <w:r w:rsidRPr="001909FD">
          <w:t>2</w:t>
        </w:r>
        <w:r w:rsidRPr="001909FD">
          <w:fldChar w:fldCharType="end"/>
        </w:r>
      </w:p>
    </w:sdtContent>
  </w:sdt>
  <w:p w14:paraId="01C6D2AF" w14:textId="6C06CA20" w:rsidR="00E92C3E" w:rsidRPr="001909FD"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47CD7" w14:textId="77777777" w:rsidR="00227037" w:rsidRPr="001909FD" w:rsidRDefault="00227037" w:rsidP="00EC0858">
      <w:pPr>
        <w:spacing w:before="0" w:after="0" w:line="240" w:lineRule="auto"/>
      </w:pPr>
      <w:r w:rsidRPr="001909FD">
        <w:separator/>
      </w:r>
    </w:p>
  </w:footnote>
  <w:footnote w:type="continuationSeparator" w:id="0">
    <w:p w14:paraId="655EAE1A" w14:textId="77777777" w:rsidR="00227037" w:rsidRPr="001909FD" w:rsidRDefault="00227037" w:rsidP="00EC0858">
      <w:pPr>
        <w:spacing w:before="0" w:after="0" w:line="240" w:lineRule="auto"/>
      </w:pPr>
      <w:r w:rsidRPr="001909F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1909FD" w:rsidRDefault="00E92C3E">
    <w:pPr>
      <w:pStyle w:val="Encabezado"/>
    </w:pPr>
    <w:r w:rsidRPr="001909FD">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55E76"/>
    <w:multiLevelType w:val="hybridMultilevel"/>
    <w:tmpl w:val="62B07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FE4A9D"/>
    <w:multiLevelType w:val="hybridMultilevel"/>
    <w:tmpl w:val="4504F7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C3209"/>
    <w:multiLevelType w:val="hybridMultilevel"/>
    <w:tmpl w:val="79C262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A4162A"/>
    <w:multiLevelType w:val="hybridMultilevel"/>
    <w:tmpl w:val="1B5863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3A6F1F"/>
    <w:multiLevelType w:val="hybridMultilevel"/>
    <w:tmpl w:val="9A264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11C0E33"/>
    <w:multiLevelType w:val="hybridMultilevel"/>
    <w:tmpl w:val="FC5625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3CC91DB5"/>
    <w:multiLevelType w:val="hybridMultilevel"/>
    <w:tmpl w:val="D7965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DC85384"/>
    <w:multiLevelType w:val="hybridMultilevel"/>
    <w:tmpl w:val="505AE2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5592EC4"/>
    <w:multiLevelType w:val="hybridMultilevel"/>
    <w:tmpl w:val="BBC63E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A4D2B4D"/>
    <w:multiLevelType w:val="hybridMultilevel"/>
    <w:tmpl w:val="DCEE2D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14"/>
  </w:num>
  <w:num w:numId="2" w16cid:durableId="1639607128">
    <w:abstractNumId w:val="0"/>
  </w:num>
  <w:num w:numId="3" w16cid:durableId="1380596432">
    <w:abstractNumId w:val="7"/>
  </w:num>
  <w:num w:numId="4" w16cid:durableId="787361376">
    <w:abstractNumId w:val="13"/>
  </w:num>
  <w:num w:numId="5" w16cid:durableId="672538809">
    <w:abstractNumId w:val="8"/>
  </w:num>
  <w:num w:numId="6" w16cid:durableId="782117214">
    <w:abstractNumId w:val="9"/>
  </w:num>
  <w:num w:numId="7" w16cid:durableId="799803390">
    <w:abstractNumId w:val="10"/>
  </w:num>
  <w:num w:numId="8" w16cid:durableId="271012152">
    <w:abstractNumId w:val="2"/>
  </w:num>
  <w:num w:numId="9" w16cid:durableId="614098770">
    <w:abstractNumId w:val="6"/>
  </w:num>
  <w:num w:numId="10" w16cid:durableId="1550604967">
    <w:abstractNumId w:val="1"/>
  </w:num>
  <w:num w:numId="11" w16cid:durableId="2134057198">
    <w:abstractNumId w:val="4"/>
  </w:num>
  <w:num w:numId="12" w16cid:durableId="335231381">
    <w:abstractNumId w:val="11"/>
  </w:num>
  <w:num w:numId="13" w16cid:durableId="910117656">
    <w:abstractNumId w:val="3"/>
  </w:num>
  <w:num w:numId="14" w16cid:durableId="773745397">
    <w:abstractNumId w:val="5"/>
  </w:num>
  <w:num w:numId="15" w16cid:durableId="169006596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47D"/>
    <w:rsid w:val="0005476E"/>
    <w:rsid w:val="0006594F"/>
    <w:rsid w:val="00072B1B"/>
    <w:rsid w:val="0007758C"/>
    <w:rsid w:val="000A4731"/>
    <w:rsid w:val="000A4B5D"/>
    <w:rsid w:val="000A5361"/>
    <w:rsid w:val="000B5E57"/>
    <w:rsid w:val="000C3F4A"/>
    <w:rsid w:val="000C5834"/>
    <w:rsid w:val="000C5A51"/>
    <w:rsid w:val="000D5447"/>
    <w:rsid w:val="000F42B7"/>
    <w:rsid w:val="000F51A5"/>
    <w:rsid w:val="00123EA6"/>
    <w:rsid w:val="00125AFB"/>
    <w:rsid w:val="00127C17"/>
    <w:rsid w:val="00132A2D"/>
    <w:rsid w:val="00133E94"/>
    <w:rsid w:val="00157993"/>
    <w:rsid w:val="00160D56"/>
    <w:rsid w:val="00171A25"/>
    <w:rsid w:val="0017719B"/>
    <w:rsid w:val="00182157"/>
    <w:rsid w:val="00186579"/>
    <w:rsid w:val="001909FD"/>
    <w:rsid w:val="001A6D42"/>
    <w:rsid w:val="001B3C10"/>
    <w:rsid w:val="001B57A6"/>
    <w:rsid w:val="001D62D8"/>
    <w:rsid w:val="00203367"/>
    <w:rsid w:val="002144B6"/>
    <w:rsid w:val="00214A9C"/>
    <w:rsid w:val="0022249E"/>
    <w:rsid w:val="002227A0"/>
    <w:rsid w:val="00227037"/>
    <w:rsid w:val="00227AC6"/>
    <w:rsid w:val="0023209A"/>
    <w:rsid w:val="002326B9"/>
    <w:rsid w:val="002401C2"/>
    <w:rsid w:val="002450B6"/>
    <w:rsid w:val="002743D9"/>
    <w:rsid w:val="00284FD1"/>
    <w:rsid w:val="00291787"/>
    <w:rsid w:val="00296B7D"/>
    <w:rsid w:val="002A3C99"/>
    <w:rsid w:val="002B4853"/>
    <w:rsid w:val="002C1BC2"/>
    <w:rsid w:val="002D0E97"/>
    <w:rsid w:val="002E5B3A"/>
    <w:rsid w:val="002F6C63"/>
    <w:rsid w:val="003137E4"/>
    <w:rsid w:val="003219FD"/>
    <w:rsid w:val="00323FD8"/>
    <w:rsid w:val="00353681"/>
    <w:rsid w:val="003630C5"/>
    <w:rsid w:val="00382111"/>
    <w:rsid w:val="0038306E"/>
    <w:rsid w:val="003842F1"/>
    <w:rsid w:val="003A0FFD"/>
    <w:rsid w:val="003A5F81"/>
    <w:rsid w:val="003B15D0"/>
    <w:rsid w:val="003C4559"/>
    <w:rsid w:val="003D1FAE"/>
    <w:rsid w:val="003E7363"/>
    <w:rsid w:val="00402C5B"/>
    <w:rsid w:val="00402C7A"/>
    <w:rsid w:val="00405967"/>
    <w:rsid w:val="004139C8"/>
    <w:rsid w:val="00425E49"/>
    <w:rsid w:val="004300AD"/>
    <w:rsid w:val="00436C80"/>
    <w:rsid w:val="004376E8"/>
    <w:rsid w:val="004554CA"/>
    <w:rsid w:val="004628BC"/>
    <w:rsid w:val="00465363"/>
    <w:rsid w:val="00495F48"/>
    <w:rsid w:val="004B15E9"/>
    <w:rsid w:val="004C2653"/>
    <w:rsid w:val="004D119C"/>
    <w:rsid w:val="004D32F3"/>
    <w:rsid w:val="004F0542"/>
    <w:rsid w:val="004F3DE2"/>
    <w:rsid w:val="0050650A"/>
    <w:rsid w:val="00512394"/>
    <w:rsid w:val="0052729E"/>
    <w:rsid w:val="00532B06"/>
    <w:rsid w:val="00535238"/>
    <w:rsid w:val="00540F7F"/>
    <w:rsid w:val="005468A8"/>
    <w:rsid w:val="00572AB2"/>
    <w:rsid w:val="00577097"/>
    <w:rsid w:val="0058441F"/>
    <w:rsid w:val="00590D20"/>
    <w:rsid w:val="00596965"/>
    <w:rsid w:val="005A6C61"/>
    <w:rsid w:val="005B54D0"/>
    <w:rsid w:val="005C7257"/>
    <w:rsid w:val="005D3F85"/>
    <w:rsid w:val="005D7A22"/>
    <w:rsid w:val="005E0DC0"/>
    <w:rsid w:val="006074C9"/>
    <w:rsid w:val="00616A9A"/>
    <w:rsid w:val="006345AD"/>
    <w:rsid w:val="00653546"/>
    <w:rsid w:val="00671AC2"/>
    <w:rsid w:val="00680229"/>
    <w:rsid w:val="0069718E"/>
    <w:rsid w:val="006B14D2"/>
    <w:rsid w:val="006B55C4"/>
    <w:rsid w:val="006C4664"/>
    <w:rsid w:val="006D5341"/>
    <w:rsid w:val="006E6440"/>
    <w:rsid w:val="006E6D23"/>
    <w:rsid w:val="006F6971"/>
    <w:rsid w:val="0070112D"/>
    <w:rsid w:val="0071528F"/>
    <w:rsid w:val="00723503"/>
    <w:rsid w:val="007274CA"/>
    <w:rsid w:val="00731A57"/>
    <w:rsid w:val="00736083"/>
    <w:rsid w:val="0074065E"/>
    <w:rsid w:val="00743882"/>
    <w:rsid w:val="00746AD1"/>
    <w:rsid w:val="00787EB0"/>
    <w:rsid w:val="007B2854"/>
    <w:rsid w:val="007B5EF2"/>
    <w:rsid w:val="007B700E"/>
    <w:rsid w:val="007C2DD9"/>
    <w:rsid w:val="007F2B44"/>
    <w:rsid w:val="007F6944"/>
    <w:rsid w:val="00803420"/>
    <w:rsid w:val="00804D03"/>
    <w:rsid w:val="00815320"/>
    <w:rsid w:val="008326A1"/>
    <w:rsid w:val="00833112"/>
    <w:rsid w:val="008353DB"/>
    <w:rsid w:val="00877656"/>
    <w:rsid w:val="00880BC2"/>
    <w:rsid w:val="0089468F"/>
    <w:rsid w:val="008A211B"/>
    <w:rsid w:val="008A2D58"/>
    <w:rsid w:val="008A781A"/>
    <w:rsid w:val="008B1FDD"/>
    <w:rsid w:val="008B231A"/>
    <w:rsid w:val="008B497D"/>
    <w:rsid w:val="008C258A"/>
    <w:rsid w:val="008C2614"/>
    <w:rsid w:val="008C3103"/>
    <w:rsid w:val="008C3DDB"/>
    <w:rsid w:val="008C7CC5"/>
    <w:rsid w:val="008E1302"/>
    <w:rsid w:val="008E6D85"/>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714D3"/>
    <w:rsid w:val="00973829"/>
    <w:rsid w:val="0097598F"/>
    <w:rsid w:val="0098428C"/>
    <w:rsid w:val="00990035"/>
    <w:rsid w:val="009B57D3"/>
    <w:rsid w:val="009C0961"/>
    <w:rsid w:val="009C7C04"/>
    <w:rsid w:val="00A00B19"/>
    <w:rsid w:val="00A060DA"/>
    <w:rsid w:val="00A2799A"/>
    <w:rsid w:val="00A306EE"/>
    <w:rsid w:val="00A32EE3"/>
    <w:rsid w:val="00A46AA1"/>
    <w:rsid w:val="00A667F5"/>
    <w:rsid w:val="00A67D01"/>
    <w:rsid w:val="00A72866"/>
    <w:rsid w:val="00A76858"/>
    <w:rsid w:val="00AC2C5F"/>
    <w:rsid w:val="00AF3441"/>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F17FE"/>
    <w:rsid w:val="00BF2E8A"/>
    <w:rsid w:val="00C05612"/>
    <w:rsid w:val="00C2046D"/>
    <w:rsid w:val="00C325FC"/>
    <w:rsid w:val="00C37DDD"/>
    <w:rsid w:val="00C407C1"/>
    <w:rsid w:val="00C432EF"/>
    <w:rsid w:val="00C467A9"/>
    <w:rsid w:val="00C5146D"/>
    <w:rsid w:val="00C64C40"/>
    <w:rsid w:val="00C72FB3"/>
    <w:rsid w:val="00C7377B"/>
    <w:rsid w:val="00C82BDA"/>
    <w:rsid w:val="00C92EFD"/>
    <w:rsid w:val="00CA53DA"/>
    <w:rsid w:val="00CB479E"/>
    <w:rsid w:val="00CE2C4A"/>
    <w:rsid w:val="00CF01EC"/>
    <w:rsid w:val="00D02957"/>
    <w:rsid w:val="00D0637F"/>
    <w:rsid w:val="00D13E46"/>
    <w:rsid w:val="00D16756"/>
    <w:rsid w:val="00D32E44"/>
    <w:rsid w:val="00D55F04"/>
    <w:rsid w:val="00D578C7"/>
    <w:rsid w:val="00D667CC"/>
    <w:rsid w:val="00D672C1"/>
    <w:rsid w:val="00D77283"/>
    <w:rsid w:val="00D77E5E"/>
    <w:rsid w:val="00D81496"/>
    <w:rsid w:val="00D8180B"/>
    <w:rsid w:val="00D83F26"/>
    <w:rsid w:val="00D92EC4"/>
    <w:rsid w:val="00DB4017"/>
    <w:rsid w:val="00DC10D3"/>
    <w:rsid w:val="00DE2964"/>
    <w:rsid w:val="00E10946"/>
    <w:rsid w:val="00E5020B"/>
    <w:rsid w:val="00E5193B"/>
    <w:rsid w:val="00E611DA"/>
    <w:rsid w:val="00E7094A"/>
    <w:rsid w:val="00E72DAA"/>
    <w:rsid w:val="00E74935"/>
    <w:rsid w:val="00E92C3E"/>
    <w:rsid w:val="00EA0555"/>
    <w:rsid w:val="00EA6EA9"/>
    <w:rsid w:val="00EC0858"/>
    <w:rsid w:val="00EC1AB3"/>
    <w:rsid w:val="00EC279D"/>
    <w:rsid w:val="00ED50EA"/>
    <w:rsid w:val="00EE4C61"/>
    <w:rsid w:val="00EE7D2F"/>
    <w:rsid w:val="00F02D19"/>
    <w:rsid w:val="00F235C7"/>
    <w:rsid w:val="00F24245"/>
    <w:rsid w:val="00F26557"/>
    <w:rsid w:val="00F35D2B"/>
    <w:rsid w:val="00F36C9D"/>
    <w:rsid w:val="00F66C72"/>
    <w:rsid w:val="00F731F5"/>
    <w:rsid w:val="00F938DA"/>
    <w:rsid w:val="00FA0555"/>
    <w:rsid w:val="00FB3519"/>
    <w:rsid w:val="00FC5451"/>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8C"/>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rQX8D4dy1PM" TargetMode="External"/><Relationship Id="rId26" Type="http://schemas.openxmlformats.org/officeDocument/2006/relationships/hyperlink" Target="http://www.overti.es/tecnologia/296-herramientas-de-gestion-de-requisitos" TargetMode="External"/><Relationship Id="rId3" Type="http://schemas.openxmlformats.org/officeDocument/2006/relationships/styles" Target="styles.xml"/><Relationship Id="rId21" Type="http://schemas.openxmlformats.org/officeDocument/2006/relationships/hyperlink" Target="https://www.opshub.com/integrations/ibm-rational-requisitepro-integr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GG3ab1058Yw" TargetMode="External"/><Relationship Id="rId25" Type="http://schemas.openxmlformats.org/officeDocument/2006/relationships/hyperlink" Target="https://doi.org/10.22305/ict-unpa.v5i1.66"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VMzckBNgoNc" TargetMode="External"/><Relationship Id="rId20" Type="http://schemas.openxmlformats.org/officeDocument/2006/relationships/hyperlink" Target="https://prezi.com/kuflo3saesne/herramientas-para-apoyar-ingenieria-de-requisit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xspMjOBP8Y" TargetMode="External"/><Relationship Id="rId24" Type="http://schemas.openxmlformats.org/officeDocument/2006/relationships/hyperlink" Target="https://www.knowmadmood.com/es/blog/tcnicas-de-priorizacin-el-desafo-de-conseguir-un-orden-para-las-funcionalidades"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AQjU9-zc4Hk" TargetMode="External"/><Relationship Id="rId23" Type="http://schemas.openxmlformats.org/officeDocument/2006/relationships/hyperlink" Target="http://www.foss2serve.org/index.php/Requirements_Engineering,_CSU_Long_Beach,_Penzenstadler"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www.youtube.com/watch?v=H4OZE1e1MW8"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svg"/><Relationship Id="rId22" Type="http://schemas.openxmlformats.org/officeDocument/2006/relationships/hyperlink" Target="https://doi.org/10.14482/inde.37.2.1053"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AD95F96-06CA-41CB-8853-07B5B0EA1246}"/>
</file>

<file path=customXml/itemProps3.xml><?xml version="1.0" encoding="utf-8"?>
<ds:datastoreItem xmlns:ds="http://schemas.openxmlformats.org/officeDocument/2006/customXml" ds:itemID="{A43593B4-33B6-401E-8E8B-55961884B779}"/>
</file>

<file path=customXml/itemProps4.xml><?xml version="1.0" encoding="utf-8"?>
<ds:datastoreItem xmlns:ds="http://schemas.openxmlformats.org/officeDocument/2006/customXml" ds:itemID="{B2C55775-A56C-4619-9BD5-E3E848D61590}"/>
</file>

<file path=docProps/app.xml><?xml version="1.0" encoding="utf-8"?>
<Properties xmlns="http://schemas.openxmlformats.org/officeDocument/2006/extended-properties" xmlns:vt="http://schemas.openxmlformats.org/officeDocument/2006/docPropsVTypes">
  <Template>Normal.dotm</Template>
  <TotalTime>905</TotalTime>
  <Pages>21</Pages>
  <Words>3576</Words>
  <Characters>19672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de los incidentes de seguridad de la información</dc:title>
  <dc:subject/>
  <dc:creator>SENA</dc:creator>
  <cp:keywords/>
  <dc:description/>
  <cp:lastModifiedBy>DANIEL.MUTIS@correo.uis.edu.co</cp:lastModifiedBy>
  <cp:revision>74</cp:revision>
  <cp:lastPrinted>2023-07-25T21:59:00Z</cp:lastPrinted>
  <dcterms:created xsi:type="dcterms:W3CDTF">2023-06-26T06:28:00Z</dcterms:created>
  <dcterms:modified xsi:type="dcterms:W3CDTF">2024-04-12T03:53:00Z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