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F258C" w:rsidRDefault="00D376E1">
      <w:pPr>
        <w:pStyle w:val="Normal0"/>
        <w:jc w:val="center"/>
        <w:rPr>
          <w:b/>
          <w:szCs w:val="20"/>
        </w:rPr>
      </w:pPr>
      <w:r>
        <w:rPr>
          <w:b/>
          <w:szCs w:val="20"/>
        </w:rPr>
        <w:t>FORMATO PARA EL DESARROLLO DE COMPONENTE FORMATIVO</w:t>
      </w:r>
    </w:p>
    <w:p w14:paraId="00000002" w14:textId="77777777" w:rsidR="00FF258C" w:rsidRDefault="00FF258C">
      <w:pPr>
        <w:pStyle w:val="Normal0"/>
        <w:tabs>
          <w:tab w:val="left" w:pos="3224"/>
        </w:tabs>
        <w:rPr>
          <w:szCs w:val="20"/>
        </w:rPr>
      </w:pPr>
    </w:p>
    <w:tbl>
      <w:tblPr>
        <w:tblStyle w:val="af4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EDF2F8"/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FF258C" w14:paraId="57121341" w14:textId="77777777" w:rsidTr="001E1A66">
        <w:trPr>
          <w:trHeight w:val="340"/>
        </w:trPr>
        <w:tc>
          <w:tcPr>
            <w:tcW w:w="3397" w:type="dxa"/>
            <w:vAlign w:val="center"/>
          </w:tcPr>
          <w:p w14:paraId="00000003" w14:textId="77777777" w:rsidR="00FF258C" w:rsidRDefault="00D376E1">
            <w:pPr>
              <w:pStyle w:val="Normal0"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PROGRAMA DE FORMACIÓN</w:t>
            </w:r>
          </w:p>
        </w:tc>
        <w:tc>
          <w:tcPr>
            <w:tcW w:w="6565" w:type="dxa"/>
            <w:vAlign w:val="center"/>
          </w:tcPr>
          <w:p w14:paraId="00000004" w14:textId="038D5FA9" w:rsidR="00FF258C" w:rsidRDefault="009204B3" w:rsidP="00E12B70">
            <w:r w:rsidRPr="009204B3">
              <w:t>Acciones básicas para la atención de una persona con afectación de la salud</w:t>
            </w:r>
          </w:p>
        </w:tc>
      </w:tr>
    </w:tbl>
    <w:p w14:paraId="00000005" w14:textId="77777777" w:rsidR="00FF258C" w:rsidRDefault="00FF258C">
      <w:pPr>
        <w:pStyle w:val="Normal0"/>
        <w:rPr>
          <w:szCs w:val="20"/>
        </w:rPr>
      </w:pPr>
    </w:p>
    <w:tbl>
      <w:tblPr>
        <w:tblStyle w:val="af5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EDF2F8"/>
        <w:tblLayout w:type="fixed"/>
        <w:tblLook w:val="0400" w:firstRow="0" w:lastRow="0" w:firstColumn="0" w:lastColumn="0" w:noHBand="0" w:noVBand="1"/>
      </w:tblPr>
      <w:tblGrid>
        <w:gridCol w:w="1838"/>
        <w:gridCol w:w="2835"/>
        <w:gridCol w:w="2126"/>
        <w:gridCol w:w="3163"/>
      </w:tblGrid>
      <w:tr w:rsidR="00FF258C" w14:paraId="3DB511B9" w14:textId="77777777" w:rsidTr="001E1A66">
        <w:trPr>
          <w:trHeight w:val="340"/>
        </w:trPr>
        <w:tc>
          <w:tcPr>
            <w:tcW w:w="1838" w:type="dxa"/>
            <w:vAlign w:val="center"/>
          </w:tcPr>
          <w:p w14:paraId="00000006" w14:textId="77777777" w:rsidR="00FF258C" w:rsidRDefault="00D376E1">
            <w:pPr>
              <w:pStyle w:val="Normal0"/>
              <w:rPr>
                <w:szCs w:val="20"/>
              </w:rPr>
            </w:pPr>
            <w:r>
              <w:rPr>
                <w:szCs w:val="20"/>
              </w:rPr>
              <w:t>COMPETENCIA</w:t>
            </w:r>
          </w:p>
        </w:tc>
        <w:tc>
          <w:tcPr>
            <w:tcW w:w="2835" w:type="dxa"/>
            <w:vAlign w:val="center"/>
          </w:tcPr>
          <w:p w14:paraId="00000007" w14:textId="49B18B15" w:rsidR="00FF258C" w:rsidRPr="00245D6E" w:rsidRDefault="009204B3" w:rsidP="00E12B70">
            <w:pPr>
              <w:rPr>
                <w:b w:val="0"/>
                <w:bCs w:val="0"/>
              </w:rPr>
            </w:pPr>
            <w:r w:rsidRPr="009204B3">
              <w:rPr>
                <w:b w:val="0"/>
              </w:rPr>
              <w:t>230101267</w:t>
            </w:r>
            <w:proofErr w:type="gramStart"/>
            <w:r w:rsidRPr="009204B3">
              <w:rPr>
                <w:b w:val="0"/>
              </w:rPr>
              <w:t>-  Asistir</w:t>
            </w:r>
            <w:proofErr w:type="gramEnd"/>
            <w:r w:rsidRPr="009204B3">
              <w:rPr>
                <w:b w:val="0"/>
              </w:rPr>
              <w:t xml:space="preserve"> personas según protocolos de primer respondiente y normativa de salud.</w:t>
            </w:r>
          </w:p>
        </w:tc>
        <w:tc>
          <w:tcPr>
            <w:tcW w:w="2126" w:type="dxa"/>
            <w:vAlign w:val="center"/>
          </w:tcPr>
          <w:p w14:paraId="00000008" w14:textId="77777777" w:rsidR="00FF258C" w:rsidRDefault="00D376E1">
            <w:pPr>
              <w:pStyle w:val="Normal0"/>
              <w:rPr>
                <w:szCs w:val="20"/>
              </w:rPr>
            </w:pPr>
            <w:r>
              <w:rPr>
                <w:szCs w:val="20"/>
              </w:rPr>
              <w:t>RESULTADOS DE APRENDIZAJE</w:t>
            </w:r>
          </w:p>
        </w:tc>
        <w:tc>
          <w:tcPr>
            <w:tcW w:w="3163" w:type="dxa"/>
            <w:vAlign w:val="center"/>
          </w:tcPr>
          <w:p w14:paraId="00000009" w14:textId="5E408F57" w:rsidR="00FF258C" w:rsidRPr="00E12B70" w:rsidRDefault="009B54EA" w:rsidP="00E12B70">
            <w:pPr>
              <w:rPr>
                <w:b w:val="0"/>
                <w:bCs w:val="0"/>
              </w:rPr>
            </w:pPr>
            <w:r w:rsidRPr="009204B3">
              <w:rPr>
                <w:b w:val="0"/>
              </w:rPr>
              <w:t>230101267-</w:t>
            </w:r>
            <w:r>
              <w:rPr>
                <w:b w:val="0"/>
              </w:rPr>
              <w:t xml:space="preserve">04. </w:t>
            </w:r>
            <w:r w:rsidRPr="009B54EA">
              <w:rPr>
                <w:b w:val="0"/>
                <w:bCs w:val="0"/>
              </w:rPr>
              <w:t>Verificar las condiciones para el traslado de la persona lesionada de acuerdo con guías de primeros auxilios.</w:t>
            </w:r>
          </w:p>
        </w:tc>
      </w:tr>
    </w:tbl>
    <w:p w14:paraId="0000000A" w14:textId="77777777" w:rsidR="00FF258C" w:rsidRDefault="00FF258C">
      <w:pPr>
        <w:pStyle w:val="Normal0"/>
        <w:rPr>
          <w:szCs w:val="20"/>
        </w:rPr>
      </w:pPr>
    </w:p>
    <w:p w14:paraId="0000000B" w14:textId="77777777" w:rsidR="00FF258C" w:rsidRDefault="00FF258C">
      <w:pPr>
        <w:pStyle w:val="Normal0"/>
        <w:rPr>
          <w:szCs w:val="20"/>
        </w:rPr>
      </w:pPr>
    </w:p>
    <w:tbl>
      <w:tblPr>
        <w:tblStyle w:val="af6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EDF2F8"/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FF258C" w14:paraId="49D4BFBB" w14:textId="77777777" w:rsidTr="001E1A66">
        <w:trPr>
          <w:trHeight w:val="340"/>
        </w:trPr>
        <w:tc>
          <w:tcPr>
            <w:tcW w:w="3397" w:type="dxa"/>
            <w:vAlign w:val="center"/>
          </w:tcPr>
          <w:p w14:paraId="0000000C" w14:textId="77777777" w:rsidR="00FF258C" w:rsidRDefault="00D376E1">
            <w:pPr>
              <w:pStyle w:val="Normal0"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NÚMERO DEL COMPONENTE FORMATIVO</w:t>
            </w:r>
          </w:p>
        </w:tc>
        <w:tc>
          <w:tcPr>
            <w:tcW w:w="6565" w:type="dxa"/>
            <w:vAlign w:val="center"/>
          </w:tcPr>
          <w:p w14:paraId="0000000D" w14:textId="0C79F80E" w:rsidR="00FF258C" w:rsidRPr="003E7F8E" w:rsidRDefault="009B54EA" w:rsidP="00E12B7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04</w:t>
            </w:r>
          </w:p>
        </w:tc>
      </w:tr>
      <w:tr w:rsidR="00FF258C" w14:paraId="5196225A" w14:textId="77777777" w:rsidTr="001E1A66">
        <w:trPr>
          <w:trHeight w:val="340"/>
        </w:trPr>
        <w:tc>
          <w:tcPr>
            <w:tcW w:w="3397" w:type="dxa"/>
            <w:vAlign w:val="center"/>
          </w:tcPr>
          <w:p w14:paraId="0000000E" w14:textId="77777777" w:rsidR="00FF258C" w:rsidRDefault="00D376E1">
            <w:pPr>
              <w:pStyle w:val="Normal0"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NOMBRE DEL COMPONENTE FORMATIVO</w:t>
            </w:r>
          </w:p>
        </w:tc>
        <w:tc>
          <w:tcPr>
            <w:tcW w:w="6565" w:type="dxa"/>
            <w:vAlign w:val="center"/>
          </w:tcPr>
          <w:p w14:paraId="0000000F" w14:textId="75E0965A" w:rsidR="00FF258C" w:rsidRPr="003E7F8E" w:rsidRDefault="009B54EA" w:rsidP="00E12B70">
            <w:pPr>
              <w:rPr>
                <w:b w:val="0"/>
                <w:bCs w:val="0"/>
              </w:rPr>
            </w:pPr>
            <w:r w:rsidRPr="009B54EA">
              <w:rPr>
                <w:b w:val="0"/>
                <w:bCs w:val="0"/>
              </w:rPr>
              <w:t xml:space="preserve">Primeros </w:t>
            </w:r>
            <w:r w:rsidRPr="009B54EA">
              <w:rPr>
                <w:b w:val="0"/>
                <w:bCs w:val="0"/>
              </w:rPr>
              <w:t>auxilios para lesiones osteomusculares y heridas</w:t>
            </w:r>
          </w:p>
        </w:tc>
      </w:tr>
      <w:tr w:rsidR="00FF258C" w14:paraId="323364CF" w14:textId="77777777" w:rsidTr="001E1A66">
        <w:trPr>
          <w:trHeight w:val="340"/>
        </w:trPr>
        <w:tc>
          <w:tcPr>
            <w:tcW w:w="3397" w:type="dxa"/>
            <w:vAlign w:val="center"/>
          </w:tcPr>
          <w:p w14:paraId="00000010" w14:textId="77777777" w:rsidR="00FF258C" w:rsidRDefault="00D376E1">
            <w:pPr>
              <w:pStyle w:val="Normal0"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BREVE DESCRIPCIÓN</w:t>
            </w:r>
          </w:p>
        </w:tc>
        <w:tc>
          <w:tcPr>
            <w:tcW w:w="6565" w:type="dxa"/>
            <w:vAlign w:val="center"/>
          </w:tcPr>
          <w:p w14:paraId="00000011" w14:textId="1FEA840F" w:rsidR="00FF258C" w:rsidRPr="003E7F8E" w:rsidRDefault="00E37B74" w:rsidP="00E12B70">
            <w:pPr>
              <w:rPr>
                <w:b w:val="0"/>
                <w:bCs w:val="0"/>
              </w:rPr>
            </w:pPr>
            <w:r w:rsidRPr="00E37B74">
              <w:rPr>
                <w:b w:val="0"/>
                <w:bCs w:val="0"/>
              </w:rPr>
              <w:t>Es</w:t>
            </w:r>
            <w:r>
              <w:rPr>
                <w:b w:val="0"/>
                <w:bCs w:val="0"/>
              </w:rPr>
              <w:t xml:space="preserve">te componente </w:t>
            </w:r>
            <w:r w:rsidRPr="00E37B74">
              <w:rPr>
                <w:b w:val="0"/>
                <w:bCs w:val="0"/>
              </w:rPr>
              <w:t>aborda el manejo inicial de lesiones osteomusculares y heridas. Se detallan los tipos de fracturas, luxaciones, y esguinces, junto con sus síntomas y tratamientos. Incluye instrucciones para la inmovilización y vendajes, así como el manejo de heridas leves y graves. El objetivo es prevenir complicaciones y proporcionar primeros auxilios adecuados hasta la llegada de ayuda profesional.</w:t>
            </w:r>
          </w:p>
        </w:tc>
      </w:tr>
      <w:tr w:rsidR="00FF258C" w14:paraId="4789F7AB" w14:textId="77777777" w:rsidTr="001E1A66">
        <w:trPr>
          <w:trHeight w:val="340"/>
        </w:trPr>
        <w:tc>
          <w:tcPr>
            <w:tcW w:w="3397" w:type="dxa"/>
            <w:vAlign w:val="center"/>
          </w:tcPr>
          <w:p w14:paraId="00000012" w14:textId="77777777" w:rsidR="00FF258C" w:rsidRDefault="00D376E1">
            <w:pPr>
              <w:pStyle w:val="Normal0"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PALABRAS CLAVE</w:t>
            </w:r>
          </w:p>
        </w:tc>
        <w:tc>
          <w:tcPr>
            <w:tcW w:w="6565" w:type="dxa"/>
            <w:vAlign w:val="center"/>
          </w:tcPr>
          <w:p w14:paraId="00000013" w14:textId="58578E44" w:rsidR="00FF258C" w:rsidRPr="003E7F8E" w:rsidRDefault="00E37B74" w:rsidP="00E12B70">
            <w:pPr>
              <w:rPr>
                <w:b w:val="0"/>
                <w:bCs w:val="0"/>
              </w:rPr>
            </w:pPr>
            <w:r>
              <w:rPr>
                <w:b w:val="0"/>
              </w:rPr>
              <w:t>F</w:t>
            </w:r>
            <w:r w:rsidRPr="00E37B74">
              <w:rPr>
                <w:b w:val="0"/>
              </w:rPr>
              <w:t>racturas, luxaciones, esguinces, vendajes, heridas</w:t>
            </w:r>
            <w:r>
              <w:rPr>
                <w:b w:val="0"/>
              </w:rPr>
              <w:t>.</w:t>
            </w:r>
          </w:p>
        </w:tc>
      </w:tr>
    </w:tbl>
    <w:p w14:paraId="00000014" w14:textId="77777777" w:rsidR="00FF258C" w:rsidRDefault="00FF258C">
      <w:pPr>
        <w:pStyle w:val="Normal0"/>
        <w:rPr>
          <w:szCs w:val="20"/>
        </w:rPr>
      </w:pPr>
    </w:p>
    <w:tbl>
      <w:tblPr>
        <w:tblStyle w:val="af7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EDF2F8"/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FF258C" w14:paraId="4F59971A" w14:textId="77777777" w:rsidTr="001E1A66">
        <w:trPr>
          <w:trHeight w:val="340"/>
        </w:trPr>
        <w:tc>
          <w:tcPr>
            <w:tcW w:w="3397" w:type="dxa"/>
            <w:vAlign w:val="center"/>
          </w:tcPr>
          <w:p w14:paraId="00000015" w14:textId="77777777" w:rsidR="00FF258C" w:rsidRDefault="00D376E1">
            <w:pPr>
              <w:pStyle w:val="Normal0"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ÁREA OCUPACIONAL</w:t>
            </w:r>
          </w:p>
        </w:tc>
        <w:tc>
          <w:tcPr>
            <w:tcW w:w="6565" w:type="dxa"/>
            <w:vAlign w:val="center"/>
          </w:tcPr>
          <w:p w14:paraId="00000018" w14:textId="5E28276F" w:rsidR="00FF258C" w:rsidRPr="00E12B70" w:rsidRDefault="00FF258C">
            <w:pPr>
              <w:pStyle w:val="Normal0"/>
              <w:spacing w:line="276" w:lineRule="auto"/>
              <w:rPr>
                <w:sz w:val="16"/>
                <w:szCs w:val="16"/>
              </w:rPr>
            </w:pPr>
          </w:p>
          <w:p w14:paraId="00000020" w14:textId="7ED07C3C" w:rsidR="00FF258C" w:rsidRPr="003E7F8E" w:rsidRDefault="00D376E1">
            <w:pPr>
              <w:pStyle w:val="Normal0"/>
              <w:spacing w:line="276" w:lineRule="auto"/>
              <w:rPr>
                <w:sz w:val="16"/>
                <w:szCs w:val="16"/>
              </w:rPr>
            </w:pPr>
            <w:r w:rsidRPr="00E12B70">
              <w:rPr>
                <w:sz w:val="16"/>
                <w:szCs w:val="16"/>
              </w:rPr>
              <w:t>2 - CIENCIAS NATURALES, APLICADAS Y RELACIONADAS</w:t>
            </w:r>
          </w:p>
        </w:tc>
      </w:tr>
      <w:tr w:rsidR="00FF258C" w14:paraId="6E9ED268" w14:textId="77777777" w:rsidTr="001E1A66">
        <w:trPr>
          <w:trHeight w:val="465"/>
        </w:trPr>
        <w:tc>
          <w:tcPr>
            <w:tcW w:w="3397" w:type="dxa"/>
            <w:vAlign w:val="center"/>
          </w:tcPr>
          <w:p w14:paraId="00000021" w14:textId="77777777" w:rsidR="00FF258C" w:rsidRDefault="00D376E1">
            <w:pPr>
              <w:pStyle w:val="Normal0"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IDIOMA</w:t>
            </w:r>
          </w:p>
        </w:tc>
        <w:tc>
          <w:tcPr>
            <w:tcW w:w="6565" w:type="dxa"/>
            <w:vAlign w:val="center"/>
          </w:tcPr>
          <w:p w14:paraId="00000022" w14:textId="625F806E" w:rsidR="00FF258C" w:rsidRPr="00E12B70" w:rsidRDefault="00E12B70">
            <w:pPr>
              <w:pStyle w:val="Normal0"/>
              <w:spacing w:line="276" w:lineRule="auto"/>
              <w:rPr>
                <w:b w:val="0"/>
                <w:bCs/>
                <w:color w:val="E36C09"/>
                <w:szCs w:val="20"/>
              </w:rPr>
            </w:pPr>
            <w:r w:rsidRPr="00E12B70">
              <w:rPr>
                <w:b w:val="0"/>
                <w:bCs/>
                <w:szCs w:val="20"/>
              </w:rPr>
              <w:t>Español</w:t>
            </w:r>
          </w:p>
        </w:tc>
      </w:tr>
    </w:tbl>
    <w:p w14:paraId="00000026" w14:textId="52BBB2F5" w:rsidR="00FF258C" w:rsidRDefault="00FF258C" w:rsidP="00464D69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E36C09"/>
          <w:szCs w:val="20"/>
        </w:rPr>
      </w:pPr>
    </w:p>
    <w:p w14:paraId="00000027" w14:textId="77777777" w:rsidR="00FF258C" w:rsidRDefault="00FF258C">
      <w:pPr>
        <w:pStyle w:val="Normal0"/>
        <w:rPr>
          <w:szCs w:val="20"/>
        </w:rPr>
      </w:pPr>
    </w:p>
    <w:p w14:paraId="00000028" w14:textId="77777777" w:rsidR="00FF258C" w:rsidRDefault="00D376E1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Cs w:val="20"/>
        </w:rPr>
      </w:pPr>
      <w:r>
        <w:rPr>
          <w:b/>
          <w:color w:val="000000"/>
          <w:szCs w:val="20"/>
        </w:rPr>
        <w:t xml:space="preserve">TABLA DE CONTENIDOS: </w:t>
      </w:r>
    </w:p>
    <w:p w14:paraId="0AA141C6" w14:textId="77777777" w:rsidR="00235428" w:rsidRPr="00235428" w:rsidRDefault="00235428" w:rsidP="00235428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Cs w:val="20"/>
        </w:rPr>
      </w:pPr>
      <w:r w:rsidRPr="00235428">
        <w:rPr>
          <w:bCs/>
          <w:color w:val="000000"/>
          <w:szCs w:val="20"/>
        </w:rPr>
        <w:t>1.</w:t>
      </w:r>
      <w:r w:rsidRPr="00235428">
        <w:rPr>
          <w:bCs/>
          <w:color w:val="000000"/>
          <w:szCs w:val="20"/>
        </w:rPr>
        <w:tab/>
        <w:t>Lesiones osteomusculares</w:t>
      </w:r>
    </w:p>
    <w:p w14:paraId="6764F3C9" w14:textId="77777777" w:rsidR="00235428" w:rsidRPr="00235428" w:rsidRDefault="00235428" w:rsidP="00235428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Cs w:val="20"/>
        </w:rPr>
      </w:pPr>
      <w:r w:rsidRPr="00235428">
        <w:rPr>
          <w:bCs/>
          <w:color w:val="000000"/>
          <w:szCs w:val="20"/>
        </w:rPr>
        <w:t>1.1.</w:t>
      </w:r>
      <w:r w:rsidRPr="00235428">
        <w:rPr>
          <w:bCs/>
          <w:color w:val="000000"/>
          <w:szCs w:val="20"/>
        </w:rPr>
        <w:tab/>
        <w:t>Fracturas</w:t>
      </w:r>
    </w:p>
    <w:p w14:paraId="26E96254" w14:textId="77777777" w:rsidR="00235428" w:rsidRPr="00235428" w:rsidRDefault="00235428" w:rsidP="00235428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Cs w:val="20"/>
        </w:rPr>
      </w:pPr>
      <w:r w:rsidRPr="00235428">
        <w:rPr>
          <w:bCs/>
          <w:color w:val="000000"/>
          <w:szCs w:val="20"/>
        </w:rPr>
        <w:t>1.2.</w:t>
      </w:r>
      <w:r w:rsidRPr="00235428">
        <w:rPr>
          <w:bCs/>
          <w:color w:val="000000"/>
          <w:szCs w:val="20"/>
        </w:rPr>
        <w:tab/>
        <w:t>Manejo inicial de las fracturas</w:t>
      </w:r>
    </w:p>
    <w:p w14:paraId="626DF11A" w14:textId="77777777" w:rsidR="00235428" w:rsidRPr="00235428" w:rsidRDefault="00235428" w:rsidP="00235428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Cs w:val="20"/>
        </w:rPr>
      </w:pPr>
      <w:r w:rsidRPr="00235428">
        <w:rPr>
          <w:bCs/>
          <w:color w:val="000000"/>
          <w:szCs w:val="20"/>
        </w:rPr>
        <w:lastRenderedPageBreak/>
        <w:t>2. Luxaciones</w:t>
      </w:r>
    </w:p>
    <w:p w14:paraId="2EC76251" w14:textId="77777777" w:rsidR="00235428" w:rsidRPr="00235428" w:rsidRDefault="00235428" w:rsidP="00235428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Cs w:val="20"/>
        </w:rPr>
      </w:pPr>
      <w:r w:rsidRPr="00235428">
        <w:rPr>
          <w:bCs/>
          <w:color w:val="000000"/>
          <w:szCs w:val="20"/>
        </w:rPr>
        <w:t>3. Esguince</w:t>
      </w:r>
    </w:p>
    <w:p w14:paraId="3213782C" w14:textId="77777777" w:rsidR="00235428" w:rsidRPr="00235428" w:rsidRDefault="00235428" w:rsidP="00235428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Cs w:val="20"/>
        </w:rPr>
      </w:pPr>
      <w:r w:rsidRPr="00235428">
        <w:rPr>
          <w:bCs/>
          <w:color w:val="000000"/>
          <w:szCs w:val="20"/>
        </w:rPr>
        <w:t>3.1 Clasificación</w:t>
      </w:r>
    </w:p>
    <w:p w14:paraId="2FF5F30C" w14:textId="77777777" w:rsidR="00235428" w:rsidRPr="00235428" w:rsidRDefault="00235428" w:rsidP="00235428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Cs w:val="20"/>
        </w:rPr>
      </w:pPr>
      <w:r w:rsidRPr="00235428">
        <w:rPr>
          <w:bCs/>
          <w:color w:val="000000"/>
          <w:szCs w:val="20"/>
        </w:rPr>
        <w:t>3.2 Tratamiento inicial de esguinces</w:t>
      </w:r>
    </w:p>
    <w:p w14:paraId="0979DCA5" w14:textId="77777777" w:rsidR="00235428" w:rsidRPr="00235428" w:rsidRDefault="00235428" w:rsidP="00235428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bCs/>
          <w:color w:val="000000"/>
          <w:szCs w:val="20"/>
        </w:rPr>
      </w:pPr>
      <w:r w:rsidRPr="00235428">
        <w:rPr>
          <w:bCs/>
          <w:color w:val="000000"/>
          <w:szCs w:val="20"/>
        </w:rPr>
        <w:t>4. Inmovilizaciones y vendajes</w:t>
      </w:r>
    </w:p>
    <w:p w14:paraId="4D530C4D" w14:textId="23124BC8" w:rsidR="00914CE1" w:rsidRDefault="00235428" w:rsidP="00235428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Cs w:val="20"/>
        </w:rPr>
      </w:pPr>
      <w:r w:rsidRPr="00235428">
        <w:rPr>
          <w:bCs/>
          <w:color w:val="000000"/>
          <w:szCs w:val="20"/>
        </w:rPr>
        <w:t>5. Heridas</w:t>
      </w:r>
    </w:p>
    <w:p w14:paraId="4FA3A0C6" w14:textId="77777777" w:rsidR="00293976" w:rsidRDefault="00293976" w:rsidP="00914CE1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Cs w:val="20"/>
        </w:rPr>
      </w:pPr>
    </w:p>
    <w:p w14:paraId="004EED16" w14:textId="77777777" w:rsidR="00293976" w:rsidRDefault="00293976" w:rsidP="00914CE1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Cs w:val="20"/>
        </w:rPr>
      </w:pPr>
    </w:p>
    <w:p w14:paraId="00000029" w14:textId="148464B6" w:rsidR="00FF258C" w:rsidRDefault="00FF258C" w:rsidP="00294F70"/>
    <w:p w14:paraId="00000036" w14:textId="10D3B5E0" w:rsidR="00FF258C" w:rsidRDefault="00D376E1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szCs w:val="20"/>
        </w:rPr>
      </w:pPr>
      <w:r>
        <w:rPr>
          <w:b/>
          <w:szCs w:val="20"/>
        </w:rPr>
        <w:t>INTRODUCCIÓN</w:t>
      </w:r>
    </w:p>
    <w:p w14:paraId="08653733" w14:textId="66DDB8C7" w:rsidR="00B82DB0" w:rsidRDefault="00B82DB0" w:rsidP="00B82DB0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bCs/>
          <w:lang w:val="es-MX"/>
        </w:rPr>
      </w:pPr>
      <w:r>
        <w:rPr>
          <w:bCs/>
          <w:lang w:val="es-MX"/>
        </w:rPr>
        <w:t>El componente d</w:t>
      </w:r>
      <w:r w:rsidRPr="00B82DB0">
        <w:rPr>
          <w:bCs/>
          <w:lang w:val="es-MX"/>
        </w:rPr>
        <w:t xml:space="preserve">e primeros auxilios está </w:t>
      </w:r>
      <w:proofErr w:type="gramStart"/>
      <w:r w:rsidRPr="00B82DB0">
        <w:rPr>
          <w:bCs/>
          <w:lang w:val="es-MX"/>
        </w:rPr>
        <w:t>diseñada</w:t>
      </w:r>
      <w:proofErr w:type="gramEnd"/>
      <w:r w:rsidRPr="00B82DB0">
        <w:rPr>
          <w:bCs/>
          <w:lang w:val="es-MX"/>
        </w:rPr>
        <w:t xml:space="preserve"> para proporcionar información esencial sobre el manejo inicial de lesiones osteomusculares y heridas. Estas lesiones, que incluyen fracturas, luxaciones y esguinces, pueden tener consecuencias graves si no se tratan adecuadamente. Por ello, es fundamental conocer los procedimientos básicos que se deben seguir para estabilizar al paciente y evitar complicaciones mayores mientras se espera la llegada de ayuda profesional.</w:t>
      </w:r>
    </w:p>
    <w:p w14:paraId="2F8D27D2" w14:textId="4AAC91AD" w:rsidR="004059C7" w:rsidRDefault="004059C7" w:rsidP="00B82DB0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bCs/>
          <w:lang w:val="es-MX"/>
        </w:rPr>
      </w:pPr>
    </w:p>
    <w:tbl>
      <w:tblPr>
        <w:tblStyle w:val="TableGridLight"/>
        <w:tblW w:w="0" w:type="auto"/>
        <w:shd w:val="clear" w:color="auto" w:fill="C0D7F1" w:themeFill="text2" w:themeFillTint="33"/>
        <w:tblLook w:val="04A0" w:firstRow="1" w:lastRow="0" w:firstColumn="1" w:lastColumn="0" w:noHBand="0" w:noVBand="1"/>
      </w:tblPr>
      <w:tblGrid>
        <w:gridCol w:w="6374"/>
        <w:gridCol w:w="3588"/>
      </w:tblGrid>
      <w:tr w:rsidR="004059C7" w14:paraId="1A6F6621" w14:textId="77777777" w:rsidTr="00F911F0">
        <w:tc>
          <w:tcPr>
            <w:tcW w:w="6374" w:type="dxa"/>
            <w:shd w:val="clear" w:color="auto" w:fill="C0D7F1" w:themeFill="text2" w:themeFillTint="33"/>
          </w:tcPr>
          <w:p w14:paraId="44BD6653" w14:textId="538F32C6" w:rsidR="004059C7" w:rsidRDefault="004059C7" w:rsidP="00B82DB0">
            <w:pPr>
              <w:pStyle w:val="Normal0"/>
              <w:jc w:val="both"/>
              <w:rPr>
                <w:bCs/>
                <w:lang w:val="es-MX"/>
              </w:rPr>
            </w:pPr>
            <w:r w:rsidRPr="00B82DB0">
              <w:rPr>
                <w:bCs/>
                <w:lang w:val="es-MX"/>
              </w:rPr>
              <w:t xml:space="preserve">En </w:t>
            </w:r>
            <w:r>
              <w:rPr>
                <w:bCs/>
                <w:lang w:val="es-MX"/>
              </w:rPr>
              <w:t>la primera parte</w:t>
            </w:r>
            <w:r w:rsidRPr="00B82DB0">
              <w:rPr>
                <w:bCs/>
                <w:lang w:val="es-MX"/>
              </w:rPr>
              <w:t>, se abordan las fracturas, tanto cerradas como abiertas, y se describen los síntomas característicos de estas lesiones, como el dolor intenso y la deformidad de la extremidad afectada. También se incluye información sobre la correcta inmovilización del paciente, una medida crucial para prevenir daños adicionales en los tejidos y vasos sanguíneos cercanos a la fractura. Además, se ofrece una clasificación de los esguinces según su gravedad y se detallan los pasos a seguir para su tratamiento inicial.</w:t>
            </w:r>
          </w:p>
        </w:tc>
        <w:tc>
          <w:tcPr>
            <w:tcW w:w="3588" w:type="dxa"/>
            <w:shd w:val="clear" w:color="auto" w:fill="C0D7F1" w:themeFill="text2" w:themeFillTint="33"/>
          </w:tcPr>
          <w:p w14:paraId="310B52AC" w14:textId="18814925" w:rsidR="004059C7" w:rsidRDefault="00DE6F3B" w:rsidP="00B82DB0">
            <w:pPr>
              <w:pStyle w:val="Normal0"/>
              <w:jc w:val="both"/>
              <w:rPr>
                <w:bCs/>
                <w:lang w:val="es-MX"/>
              </w:rPr>
            </w:pPr>
            <w:commentRangeStart w:id="0"/>
            <w:r>
              <w:rPr>
                <w:noProof/>
              </w:rPr>
              <w:drawing>
                <wp:inline distT="0" distB="0" distL="0" distR="0" wp14:anchorId="78F13AFE" wp14:editId="32E3D2ED">
                  <wp:extent cx="2085975" cy="1389539"/>
                  <wp:effectExtent l="0" t="0" r="0" b="1270"/>
                  <wp:docPr id="85969273" name="Picture 1" descr="Fractura ósea del pie y la pierna en un paciente masculino que está siendo examinado por una doctora en un hospital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ractura ósea del pie y la pierna en un paciente masculino que está siendo examinado por una doctora en un hospital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0264" cy="1392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commentRangeEnd w:id="0"/>
            <w:r>
              <w:rPr>
                <w:rStyle w:val="CommentReference"/>
              </w:rPr>
              <w:commentReference w:id="0"/>
            </w:r>
          </w:p>
        </w:tc>
      </w:tr>
      <w:tr w:rsidR="004059C7" w14:paraId="33229BDE" w14:textId="77777777" w:rsidTr="00235428">
        <w:tc>
          <w:tcPr>
            <w:tcW w:w="6374" w:type="dxa"/>
            <w:shd w:val="clear" w:color="auto" w:fill="C9FBED" w:themeFill="accent4" w:themeFillTint="33"/>
          </w:tcPr>
          <w:p w14:paraId="3EADCB11" w14:textId="0171DE9B" w:rsidR="004059C7" w:rsidRPr="004059C7" w:rsidRDefault="004059C7" w:rsidP="004059C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b/>
                <w:lang w:val="es-MX"/>
              </w:rPr>
            </w:pPr>
            <w:r w:rsidRPr="00B82DB0">
              <w:rPr>
                <w:bCs/>
                <w:lang w:val="es-MX"/>
              </w:rPr>
              <w:t xml:space="preserve">En </w:t>
            </w:r>
            <w:r>
              <w:rPr>
                <w:bCs/>
                <w:lang w:val="es-MX"/>
              </w:rPr>
              <w:t>la</w:t>
            </w:r>
            <w:r w:rsidRPr="00B82DB0">
              <w:rPr>
                <w:bCs/>
                <w:lang w:val="es-MX"/>
              </w:rPr>
              <w:t xml:space="preserve"> segund</w:t>
            </w:r>
            <w:r>
              <w:rPr>
                <w:bCs/>
                <w:lang w:val="es-MX"/>
              </w:rPr>
              <w:t>a parte</w:t>
            </w:r>
            <w:r w:rsidRPr="00B82DB0">
              <w:rPr>
                <w:bCs/>
                <w:lang w:val="es-MX"/>
              </w:rPr>
              <w:t xml:space="preserve"> se centra en las luxaciones, explicando cómo se producen y cuáles son sus principales síntomas. Se proporcionan instrucciones claras sobre cómo inmovilizar la articulación afectada y qué medidas deben tomarse para minimizar el dolor y las posibles complicaciones. </w:t>
            </w:r>
          </w:p>
        </w:tc>
        <w:tc>
          <w:tcPr>
            <w:tcW w:w="3588" w:type="dxa"/>
            <w:shd w:val="clear" w:color="auto" w:fill="C9FBED" w:themeFill="accent4" w:themeFillTint="33"/>
          </w:tcPr>
          <w:p w14:paraId="2C54252B" w14:textId="03C65E1E" w:rsidR="004059C7" w:rsidRDefault="00F911F0" w:rsidP="00B82DB0">
            <w:pPr>
              <w:pStyle w:val="Normal0"/>
              <w:jc w:val="both"/>
              <w:rPr>
                <w:bCs/>
                <w:lang w:val="es-MX"/>
              </w:rPr>
            </w:pPr>
            <w:commentRangeStart w:id="1"/>
            <w:r>
              <w:rPr>
                <w:noProof/>
              </w:rPr>
              <w:drawing>
                <wp:inline distT="0" distB="0" distL="0" distR="0" wp14:anchorId="6099C551" wp14:editId="3F074DB1">
                  <wp:extent cx="2066925" cy="1380150"/>
                  <wp:effectExtent l="0" t="0" r="0" b="0"/>
                  <wp:docPr id="1935141131" name="Picture 2" descr="Una mujer tiene un dolor en el braz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Una mujer tiene un dolor en el braz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18" cy="1388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commentRangeEnd w:id="1"/>
            <w:r>
              <w:rPr>
                <w:rStyle w:val="CommentReference"/>
              </w:rPr>
              <w:commentReference w:id="1"/>
            </w:r>
          </w:p>
        </w:tc>
      </w:tr>
    </w:tbl>
    <w:p w14:paraId="2E034A03" w14:textId="497AC96B" w:rsidR="00B82DB0" w:rsidRPr="00B82DB0" w:rsidRDefault="00B82DB0" w:rsidP="00B82DB0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bCs/>
          <w:lang w:val="es-MX"/>
        </w:rPr>
      </w:pPr>
    </w:p>
    <w:p w14:paraId="00000041" w14:textId="33EE3926" w:rsidR="00FF258C" w:rsidRDefault="00F911F0" w:rsidP="00235428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b/>
          <w:szCs w:val="20"/>
        </w:rPr>
      </w:pPr>
      <w:r w:rsidRPr="00B82DB0">
        <w:rPr>
          <w:bCs/>
          <w:lang w:val="es-MX"/>
        </w:rPr>
        <w:t>Finalmente, se incluyen pautas para el manejo de diferentes tipos de heridas, tanto abiertas como cerradas, con el objetivo de controlar la hemorragia y reducir el riesgo de infecciones, asegurando así la mejor atención posible hasta que el paciente pueda recibir atención médica especializada.</w:t>
      </w:r>
    </w:p>
    <w:p w14:paraId="00000043" w14:textId="7D482693" w:rsidR="00FF258C" w:rsidRDefault="00D376E1" w:rsidP="00AD2995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Cs w:val="20"/>
        </w:rPr>
      </w:pPr>
      <w:r>
        <w:rPr>
          <w:b/>
          <w:color w:val="000000"/>
          <w:szCs w:val="20"/>
        </w:rPr>
        <w:lastRenderedPageBreak/>
        <w:t xml:space="preserve">DESARROLLO DE CONTENIDOS: </w:t>
      </w:r>
    </w:p>
    <w:p w14:paraId="5BBE8E00" w14:textId="77777777" w:rsidR="00AD2995" w:rsidRPr="00AD2995" w:rsidRDefault="00AD2995" w:rsidP="00AD2995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Cs w:val="20"/>
        </w:rPr>
      </w:pPr>
    </w:p>
    <w:p w14:paraId="2211FD67" w14:textId="29DEE89F" w:rsidR="00582A4D" w:rsidRPr="00AD2995" w:rsidRDefault="00582A4D" w:rsidP="00582A4D">
      <w:pPr>
        <w:pStyle w:val="Normal0"/>
        <w:numPr>
          <w:ilvl w:val="3"/>
          <w:numId w:val="4"/>
        </w:numPr>
        <w:rPr>
          <w:lang w:val="es-MX"/>
        </w:rPr>
      </w:pPr>
      <w:bookmarkStart w:id="2" w:name="_Hlk172904849"/>
      <w:r w:rsidRPr="00582A4D">
        <w:rPr>
          <w:b/>
          <w:bCs/>
          <w:lang w:val="es-MX"/>
        </w:rPr>
        <w:t xml:space="preserve">Lesiones </w:t>
      </w:r>
      <w:r>
        <w:rPr>
          <w:b/>
          <w:bCs/>
          <w:lang w:val="es-MX"/>
        </w:rPr>
        <w:t>o</w:t>
      </w:r>
      <w:r w:rsidRPr="00582A4D">
        <w:rPr>
          <w:b/>
          <w:bCs/>
          <w:lang w:val="es-MX"/>
        </w:rPr>
        <w:t>steomusculares</w:t>
      </w:r>
    </w:p>
    <w:bookmarkEnd w:id="2"/>
    <w:p w14:paraId="32C24632" w14:textId="77777777" w:rsidR="00AD2995" w:rsidRPr="00AD2995" w:rsidRDefault="00AD2995" w:rsidP="00AD2995">
      <w:pPr>
        <w:pStyle w:val="Normal0"/>
        <w:ind w:left="360"/>
        <w:rPr>
          <w:lang w:val="es-MX"/>
        </w:rPr>
      </w:pPr>
    </w:p>
    <w:tbl>
      <w:tblPr>
        <w:tblStyle w:val="NormalTable1"/>
        <w:tblW w:w="0" w:type="auto"/>
        <w:tblInd w:w="5" w:type="dxa"/>
        <w:tblLook w:val="04A0" w:firstRow="1" w:lastRow="0" w:firstColumn="1" w:lastColumn="0" w:noHBand="0" w:noVBand="1"/>
      </w:tblPr>
      <w:tblGrid>
        <w:gridCol w:w="3397"/>
        <w:gridCol w:w="6565"/>
      </w:tblGrid>
      <w:tr w:rsidR="00AD2995" w14:paraId="059AAFAB" w14:textId="77777777" w:rsidTr="00AD2995">
        <w:tc>
          <w:tcPr>
            <w:tcW w:w="3397" w:type="dxa"/>
          </w:tcPr>
          <w:p w14:paraId="4E3B8A0F" w14:textId="2DC2526A" w:rsidR="00AD2995" w:rsidRDefault="00AD2995" w:rsidP="00AD2995">
            <w:pPr>
              <w:pStyle w:val="Normal0"/>
              <w:rPr>
                <w:lang w:val="es-MX"/>
              </w:rPr>
            </w:pPr>
            <w:commentRangeStart w:id="3"/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15D509B7" wp14:editId="5C87957F">
                  <wp:simplePos x="0" y="0"/>
                  <wp:positionH relativeFrom="column">
                    <wp:posOffset>253365</wp:posOffset>
                  </wp:positionH>
                  <wp:positionV relativeFrom="paragraph">
                    <wp:posOffset>0</wp:posOffset>
                  </wp:positionV>
                  <wp:extent cx="1447800" cy="1084694"/>
                  <wp:effectExtent l="0" t="0" r="0" b="1270"/>
                  <wp:wrapSquare wrapText="bothSides"/>
                  <wp:docPr id="894437831" name="Picture 3" descr="A person holding her kne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4437831" name="Picture 3" descr="A person holding her kne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084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commentRangeEnd w:id="3"/>
            <w:r>
              <w:rPr>
                <w:rStyle w:val="CommentReference"/>
              </w:rPr>
              <w:commentReference w:id="3"/>
            </w:r>
          </w:p>
        </w:tc>
        <w:tc>
          <w:tcPr>
            <w:tcW w:w="6565" w:type="dxa"/>
          </w:tcPr>
          <w:p w14:paraId="5D2C3FDB" w14:textId="1B819584" w:rsidR="00AD2995" w:rsidRDefault="00AD2995" w:rsidP="00AD2995">
            <w:pPr>
              <w:pStyle w:val="Normal0"/>
              <w:rPr>
                <w:lang w:val="es-MX"/>
              </w:rPr>
            </w:pPr>
            <w:r w:rsidRPr="00582A4D">
              <w:rPr>
                <w:lang w:val="es-MX"/>
              </w:rPr>
              <w:t>Las lesiones osteomusculares incluyen daños en los huesos, las articulaciones y los músculos. Es crucial tratarlas adecuadamente para evitar lesiones permanentes. Las principales lesiones del sistema osteomuscular son fracturas, esguinces y luxaciones.</w:t>
            </w:r>
          </w:p>
        </w:tc>
      </w:tr>
    </w:tbl>
    <w:p w14:paraId="3727C8CB" w14:textId="77777777" w:rsidR="00AD2995" w:rsidRPr="00582A4D" w:rsidRDefault="00AD2995" w:rsidP="00AD2995">
      <w:pPr>
        <w:pStyle w:val="Normal0"/>
        <w:rPr>
          <w:lang w:val="es-MX"/>
        </w:rPr>
      </w:pPr>
    </w:p>
    <w:p w14:paraId="584571EC" w14:textId="77777777" w:rsidR="00582A4D" w:rsidRPr="00582A4D" w:rsidRDefault="00582A4D" w:rsidP="00582A4D">
      <w:pPr>
        <w:pStyle w:val="Normal0"/>
        <w:jc w:val="both"/>
        <w:rPr>
          <w:lang w:val="es-MX"/>
        </w:rPr>
      </w:pPr>
    </w:p>
    <w:p w14:paraId="71444958" w14:textId="6D8B4315" w:rsidR="00582A4D" w:rsidRPr="00582A4D" w:rsidRDefault="00582A4D" w:rsidP="00AD2995">
      <w:pPr>
        <w:pStyle w:val="Normal0"/>
        <w:numPr>
          <w:ilvl w:val="1"/>
          <w:numId w:val="10"/>
        </w:numPr>
        <w:jc w:val="both"/>
        <w:rPr>
          <w:b/>
          <w:bCs/>
          <w:lang w:val="es-MX"/>
        </w:rPr>
      </w:pPr>
      <w:bookmarkStart w:id="4" w:name="_Hlk172904858"/>
      <w:r w:rsidRPr="00582A4D">
        <w:rPr>
          <w:b/>
          <w:bCs/>
          <w:lang w:val="es-MX"/>
        </w:rPr>
        <w:t>Fracturas</w:t>
      </w:r>
      <w:bookmarkEnd w:id="4"/>
    </w:p>
    <w:p w14:paraId="63BEB6E4" w14:textId="77777777" w:rsidR="00582A4D" w:rsidRDefault="00582A4D" w:rsidP="00582A4D">
      <w:pPr>
        <w:pStyle w:val="Normal0"/>
        <w:jc w:val="both"/>
        <w:rPr>
          <w:lang w:val="es-MX"/>
        </w:rPr>
      </w:pPr>
      <w:r w:rsidRPr="00582A4D">
        <w:rPr>
          <w:lang w:val="es-MX"/>
        </w:rPr>
        <w:t>Una fractura es la pérdida de continuidad de un hueso, que puede romperse parcial o totalmente. Esto ocurre generalmente debido a una fuerza significativa, aunque enfermedades como la osteoporosis y la deficiencia de calcio también pueden debilitar los huesos, aumentando el riesgo de fracturas.</w:t>
      </w:r>
    </w:p>
    <w:p w14:paraId="0C078FBB" w14:textId="0932C759" w:rsidR="00493B52" w:rsidRPr="00582A4D" w:rsidRDefault="00493B52" w:rsidP="00493B52">
      <w:pPr>
        <w:pStyle w:val="Normal0"/>
        <w:jc w:val="center"/>
        <w:rPr>
          <w:lang w:val="es-MX"/>
        </w:rPr>
      </w:pPr>
      <w:commentRangeStart w:id="5"/>
      <w:r>
        <w:rPr>
          <w:noProof/>
        </w:rPr>
        <w:drawing>
          <wp:inline distT="0" distB="0" distL="0" distR="0" wp14:anchorId="7F9F8C47" wp14:editId="46B48C62">
            <wp:extent cx="1238250" cy="1967371"/>
            <wp:effectExtent l="0" t="0" r="0" b="0"/>
            <wp:docPr id="1729056705" name="Picture 4" descr="Icono de hueso roto Ilustración de fractura médica de dibujos anim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cono de hueso roto Ilustración de fractura médica de dibujos animado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472" cy="1974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5"/>
      <w:r>
        <w:rPr>
          <w:rStyle w:val="CommentReference"/>
        </w:rPr>
        <w:commentReference w:id="5"/>
      </w:r>
    </w:p>
    <w:p w14:paraId="267B47D5" w14:textId="77777777" w:rsidR="00582A4D" w:rsidRPr="00582A4D" w:rsidRDefault="00582A4D" w:rsidP="00582A4D">
      <w:pPr>
        <w:pStyle w:val="Normal0"/>
        <w:jc w:val="both"/>
        <w:rPr>
          <w:lang w:val="es-MX"/>
        </w:rPr>
      </w:pPr>
      <w:r w:rsidRPr="00582A4D">
        <w:rPr>
          <w:lang w:val="es-MX"/>
        </w:rPr>
        <w:t>El trauma osteomuscular puede ser potencialmente mortal si provoca hemorragias internas o externas. Las fracturas se clasifican en</w:t>
      </w:r>
      <w:commentRangeStart w:id="6"/>
      <w:r w:rsidRPr="00582A4D">
        <w:rPr>
          <w:lang w:val="es-MX"/>
        </w:rPr>
        <w:t>:</w:t>
      </w:r>
      <w:commentRangeEnd w:id="6"/>
      <w:r w:rsidR="00C92A72">
        <w:rPr>
          <w:rStyle w:val="CommentReference"/>
        </w:rPr>
        <w:commentReference w:id="6"/>
      </w:r>
    </w:p>
    <w:p w14:paraId="521D2DE7" w14:textId="329DFF67" w:rsidR="00582A4D" w:rsidRPr="00582A4D" w:rsidRDefault="00C92A72" w:rsidP="00582A4D">
      <w:pPr>
        <w:pStyle w:val="Normal0"/>
        <w:jc w:val="both"/>
        <w:rPr>
          <w:lang w:val="es-MX"/>
        </w:rPr>
      </w:pPr>
      <w:r w:rsidRPr="00C92A72">
        <w:rPr>
          <w:bCs/>
        </w:rPr>
        <w:lastRenderedPageBreak/>
        <w:drawing>
          <wp:inline distT="0" distB="0" distL="0" distR="0" wp14:anchorId="725BDFD1" wp14:editId="13C8E207">
            <wp:extent cx="6332220" cy="2695575"/>
            <wp:effectExtent l="0" t="19050" r="0" b="28575"/>
            <wp:docPr id="295676901" name="Diagram 1">
              <a:extLst xmlns:a="http://schemas.openxmlformats.org/drawingml/2006/main">
                <a:ext uri="{FF2B5EF4-FFF2-40B4-BE49-F238E27FC236}">
                  <a16:creationId xmlns:a16="http://schemas.microsoft.com/office/drawing/2014/main" id="{42227329-AE15-CA64-D945-D66C95E3C8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79063482" w14:textId="77777777" w:rsidR="007C440A" w:rsidRDefault="007C440A" w:rsidP="00582A4D">
      <w:pPr>
        <w:pStyle w:val="Normal0"/>
        <w:jc w:val="both"/>
        <w:rPr>
          <w:b/>
          <w:bCs/>
          <w:highlight w:val="yellow"/>
          <w:lang w:val="es-MX"/>
        </w:rPr>
      </w:pPr>
    </w:p>
    <w:p w14:paraId="4476E583" w14:textId="48A18F60" w:rsidR="00582A4D" w:rsidRDefault="00582A4D" w:rsidP="00582A4D">
      <w:pPr>
        <w:pStyle w:val="Normal0"/>
        <w:jc w:val="both"/>
        <w:rPr>
          <w:lang w:val="es-MX"/>
        </w:rPr>
      </w:pPr>
      <w:r w:rsidRPr="00582A4D">
        <w:rPr>
          <w:b/>
          <w:bCs/>
          <w:highlight w:val="yellow"/>
          <w:lang w:val="es-MX"/>
        </w:rPr>
        <w:t>Tipos de fracturas</w:t>
      </w:r>
    </w:p>
    <w:p w14:paraId="3B48BBBD" w14:textId="29E92FF2" w:rsidR="007C440A" w:rsidRDefault="007C440A" w:rsidP="00582A4D">
      <w:pPr>
        <w:pStyle w:val="Normal0"/>
        <w:jc w:val="both"/>
        <w:rPr>
          <w:bCs/>
        </w:rPr>
      </w:pPr>
      <w:r w:rsidRPr="007C440A">
        <w:rPr>
          <w:bCs/>
        </w:rPr>
        <w:t>Las fracturas son lesiones comunes que pueden afectar a personas de todas las edades. Se clasifican según la naturaleza de la ruptura y su relación con el eje del hueso. A continuación, se detallan algunos de los tipos más comunes de fracturas:</w:t>
      </w:r>
    </w:p>
    <w:tbl>
      <w:tblPr>
        <w:tblStyle w:val="TableGrid"/>
        <w:tblW w:w="0" w:type="auto"/>
        <w:shd w:val="clear" w:color="auto" w:fill="7CCA62" w:themeFill="accent5"/>
        <w:tblLook w:val="04A0" w:firstRow="1" w:lastRow="0" w:firstColumn="1" w:lastColumn="0" w:noHBand="0" w:noVBand="1"/>
      </w:tblPr>
      <w:tblGrid>
        <w:gridCol w:w="9962"/>
      </w:tblGrid>
      <w:tr w:rsidR="00E42DB5" w14:paraId="03E69BF3" w14:textId="77777777" w:rsidTr="00E42DB5">
        <w:tc>
          <w:tcPr>
            <w:tcW w:w="9962" w:type="dxa"/>
            <w:shd w:val="clear" w:color="auto" w:fill="7CCA62" w:themeFill="accent5"/>
          </w:tcPr>
          <w:p w14:paraId="528BEBDF" w14:textId="77777777" w:rsidR="00E42DB5" w:rsidRDefault="00E42DB5" w:rsidP="00E42DB5">
            <w:pPr>
              <w:pStyle w:val="Normal0"/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Slide</w:t>
            </w:r>
            <w:proofErr w:type="spellEnd"/>
          </w:p>
          <w:p w14:paraId="5E4122F3" w14:textId="124CB7C1" w:rsidR="00E42DB5" w:rsidRDefault="00E42DB5" w:rsidP="00E42DB5">
            <w:pPr>
              <w:pStyle w:val="Normal0"/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CF04_1.1_</w:t>
            </w:r>
            <w:r w:rsidRPr="00E42DB5">
              <w:rPr>
                <w:bCs/>
              </w:rPr>
              <w:t>Tipos</w:t>
            </w:r>
            <w:proofErr w:type="spellEnd"/>
            <w:r w:rsidRPr="00E42DB5">
              <w:rPr>
                <w:bCs/>
              </w:rPr>
              <w:t xml:space="preserve"> de fracturas</w:t>
            </w:r>
          </w:p>
        </w:tc>
      </w:tr>
    </w:tbl>
    <w:p w14:paraId="1534FD0B" w14:textId="77777777" w:rsidR="00174CC4" w:rsidRDefault="00174CC4" w:rsidP="00582A4D">
      <w:pPr>
        <w:pStyle w:val="Normal0"/>
        <w:jc w:val="both"/>
        <w:rPr>
          <w:lang w:val="es-MX"/>
        </w:rPr>
      </w:pPr>
    </w:p>
    <w:p w14:paraId="7D2C15B0" w14:textId="0E7E0FE8" w:rsidR="00582A4D" w:rsidRDefault="007D4124" w:rsidP="00582A4D">
      <w:pPr>
        <w:pStyle w:val="Normal0"/>
        <w:jc w:val="both"/>
        <w:rPr>
          <w:lang w:val="es-MX"/>
        </w:rPr>
      </w:pPr>
      <w:r w:rsidRPr="007D4124">
        <w:rPr>
          <w:lang w:val="es-MX"/>
        </w:rPr>
        <w:t>Los s</w:t>
      </w:r>
      <w:r w:rsidR="00582A4D" w:rsidRPr="00582A4D">
        <w:rPr>
          <w:lang w:val="es-MX"/>
        </w:rPr>
        <w:t xml:space="preserve">íntomas de una </w:t>
      </w:r>
      <w:r w:rsidRPr="007D4124">
        <w:rPr>
          <w:lang w:val="es-MX"/>
        </w:rPr>
        <w:t>f</w:t>
      </w:r>
      <w:r w:rsidR="00582A4D" w:rsidRPr="00582A4D">
        <w:rPr>
          <w:lang w:val="es-MX"/>
        </w:rPr>
        <w:t>ractura</w:t>
      </w:r>
      <w:r w:rsidRPr="007D4124">
        <w:rPr>
          <w:lang w:val="es-MX"/>
        </w:rPr>
        <w:t xml:space="preserve"> son: </w:t>
      </w:r>
    </w:p>
    <w:tbl>
      <w:tblPr>
        <w:tblStyle w:val="TableNormal1"/>
        <w:tblW w:w="0" w:type="auto"/>
        <w:tblInd w:w="5" w:type="dxa"/>
        <w:tblLook w:val="04A0" w:firstRow="1" w:lastRow="0" w:firstColumn="1" w:lastColumn="0" w:noHBand="0" w:noVBand="1"/>
      </w:tblPr>
      <w:tblGrid>
        <w:gridCol w:w="3964"/>
        <w:gridCol w:w="5998"/>
      </w:tblGrid>
      <w:tr w:rsidR="00A36513" w14:paraId="02D8940C" w14:textId="77777777" w:rsidTr="00A36513">
        <w:tc>
          <w:tcPr>
            <w:tcW w:w="3964" w:type="dxa"/>
          </w:tcPr>
          <w:p w14:paraId="128BB68E" w14:textId="5B1AAEFB" w:rsidR="00A36513" w:rsidRDefault="00A36513" w:rsidP="00582A4D">
            <w:pPr>
              <w:pStyle w:val="Normal0"/>
              <w:jc w:val="both"/>
              <w:rPr>
                <w:lang w:val="es-MX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29B7C048" wp14:editId="09584F9E">
                  <wp:simplePos x="0" y="0"/>
                  <wp:positionH relativeFrom="margin">
                    <wp:posOffset>-6350</wp:posOffset>
                  </wp:positionH>
                  <wp:positionV relativeFrom="paragraph">
                    <wp:posOffset>302895</wp:posOffset>
                  </wp:positionV>
                  <wp:extent cx="2324100" cy="1548130"/>
                  <wp:effectExtent l="0" t="0" r="0" b="0"/>
                  <wp:wrapSquare wrapText="bothSides"/>
                  <wp:docPr id="1639049611" name="Picture 5" descr="Chica patinadora molesta sosteniendo su pierna dolorosa con patineta cerca mientras pasa tiempo en el parque de patinaj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hica patinadora molesta sosteniendo su pierna dolorosa con patineta cerca mientras pasa tiempo en el parque de patinaj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100" cy="1548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998" w:type="dxa"/>
          </w:tcPr>
          <w:p w14:paraId="01591705" w14:textId="77777777" w:rsidR="00A36513" w:rsidRDefault="00A36513" w:rsidP="00A36513">
            <w:pPr>
              <w:pStyle w:val="Normal0"/>
              <w:ind w:left="720"/>
              <w:jc w:val="both"/>
              <w:rPr>
                <w:lang w:val="es-MX"/>
              </w:rPr>
            </w:pPr>
          </w:p>
          <w:p w14:paraId="7AA55AEB" w14:textId="5F2AA06B" w:rsidR="00A36513" w:rsidRPr="00582A4D" w:rsidRDefault="00A36513" w:rsidP="00A36513">
            <w:pPr>
              <w:pStyle w:val="Normal0"/>
              <w:numPr>
                <w:ilvl w:val="0"/>
                <w:numId w:val="8"/>
              </w:numPr>
              <w:jc w:val="both"/>
              <w:rPr>
                <w:lang w:val="es-MX"/>
              </w:rPr>
            </w:pPr>
            <w:r w:rsidRPr="00582A4D">
              <w:rPr>
                <w:lang w:val="es-MX"/>
              </w:rPr>
              <w:t>Dolor</w:t>
            </w:r>
          </w:p>
          <w:p w14:paraId="349DE381" w14:textId="77777777" w:rsidR="00A36513" w:rsidRPr="00582A4D" w:rsidRDefault="00A36513" w:rsidP="00A36513">
            <w:pPr>
              <w:pStyle w:val="Normal0"/>
              <w:numPr>
                <w:ilvl w:val="0"/>
                <w:numId w:val="8"/>
              </w:numPr>
              <w:jc w:val="both"/>
              <w:rPr>
                <w:lang w:val="es-MX"/>
              </w:rPr>
            </w:pPr>
            <w:r w:rsidRPr="00582A4D">
              <w:rPr>
                <w:lang w:val="es-MX"/>
              </w:rPr>
              <w:t>Hinchazón</w:t>
            </w:r>
          </w:p>
          <w:p w14:paraId="282DA8B4" w14:textId="77777777" w:rsidR="00A36513" w:rsidRPr="00582A4D" w:rsidRDefault="00A36513" w:rsidP="00A36513">
            <w:pPr>
              <w:pStyle w:val="Normal0"/>
              <w:numPr>
                <w:ilvl w:val="0"/>
                <w:numId w:val="8"/>
              </w:numPr>
              <w:jc w:val="both"/>
              <w:rPr>
                <w:lang w:val="es-MX"/>
              </w:rPr>
            </w:pPr>
            <w:r w:rsidRPr="00582A4D">
              <w:rPr>
                <w:lang w:val="es-MX"/>
              </w:rPr>
              <w:t>Moretones</w:t>
            </w:r>
          </w:p>
          <w:p w14:paraId="1B427260" w14:textId="77777777" w:rsidR="00A36513" w:rsidRDefault="00A36513" w:rsidP="00A36513">
            <w:pPr>
              <w:pStyle w:val="Normal0"/>
              <w:numPr>
                <w:ilvl w:val="0"/>
                <w:numId w:val="8"/>
              </w:numPr>
              <w:jc w:val="both"/>
              <w:rPr>
                <w:lang w:val="es-MX"/>
              </w:rPr>
            </w:pPr>
            <w:r w:rsidRPr="00582A4D">
              <w:rPr>
                <w:lang w:val="es-MX"/>
              </w:rPr>
              <w:t>Deformidad</w:t>
            </w:r>
          </w:p>
          <w:p w14:paraId="14E7273A" w14:textId="627AC773" w:rsidR="00A36513" w:rsidRPr="00A36513" w:rsidRDefault="00A36513" w:rsidP="00A36513">
            <w:pPr>
              <w:pStyle w:val="Normal0"/>
              <w:numPr>
                <w:ilvl w:val="0"/>
                <w:numId w:val="8"/>
              </w:numPr>
              <w:jc w:val="both"/>
              <w:rPr>
                <w:lang w:val="es-MX"/>
              </w:rPr>
            </w:pPr>
            <w:r w:rsidRPr="00582A4D">
              <w:rPr>
                <w:lang w:val="es-MX"/>
              </w:rPr>
              <w:t>Incapacidad para usar la extremidad</w:t>
            </w:r>
          </w:p>
        </w:tc>
      </w:tr>
    </w:tbl>
    <w:p w14:paraId="01F749BE" w14:textId="77777777" w:rsidR="00A36513" w:rsidRDefault="00A36513" w:rsidP="00582A4D">
      <w:pPr>
        <w:pStyle w:val="Normal0"/>
        <w:jc w:val="both"/>
        <w:rPr>
          <w:lang w:val="es-MX"/>
        </w:rPr>
      </w:pPr>
    </w:p>
    <w:p w14:paraId="1B4CBB08" w14:textId="74B03A53" w:rsidR="00174CC4" w:rsidRDefault="00174CC4" w:rsidP="00582A4D">
      <w:pPr>
        <w:pStyle w:val="Normal0"/>
        <w:jc w:val="both"/>
        <w:rPr>
          <w:b/>
          <w:bCs/>
          <w:lang w:val="es-MX"/>
        </w:rPr>
      </w:pPr>
      <w:commentRangeStart w:id="7"/>
      <w:commentRangeEnd w:id="7"/>
      <w:r>
        <w:rPr>
          <w:rStyle w:val="CommentReference"/>
        </w:rPr>
        <w:commentReference w:id="7"/>
      </w:r>
    </w:p>
    <w:p w14:paraId="44FD3103" w14:textId="5AE8F8F9" w:rsidR="00582A4D" w:rsidRPr="00582A4D" w:rsidRDefault="00582A4D" w:rsidP="00582A4D">
      <w:pPr>
        <w:pStyle w:val="Normal0"/>
        <w:jc w:val="both"/>
        <w:rPr>
          <w:b/>
          <w:bCs/>
          <w:lang w:val="es-MX"/>
        </w:rPr>
      </w:pPr>
      <w:bookmarkStart w:id="8" w:name="_Hlk172904872"/>
      <w:r w:rsidRPr="00582A4D">
        <w:rPr>
          <w:b/>
          <w:bCs/>
          <w:lang w:val="es-MX"/>
        </w:rPr>
        <w:lastRenderedPageBreak/>
        <w:t>1.</w:t>
      </w:r>
      <w:r w:rsidR="00174CC4">
        <w:rPr>
          <w:b/>
          <w:bCs/>
          <w:lang w:val="es-MX"/>
        </w:rPr>
        <w:t>2</w:t>
      </w:r>
      <w:r w:rsidRPr="00582A4D">
        <w:rPr>
          <w:b/>
          <w:bCs/>
          <w:lang w:val="es-MX"/>
        </w:rPr>
        <w:t xml:space="preserve"> Manejo </w:t>
      </w:r>
      <w:r w:rsidR="00174CC4" w:rsidRPr="00582A4D">
        <w:rPr>
          <w:b/>
          <w:bCs/>
          <w:lang w:val="es-MX"/>
        </w:rPr>
        <w:t>inicial de las fracturas</w:t>
      </w:r>
      <w:bookmarkEnd w:id="8"/>
    </w:p>
    <w:p w14:paraId="404E138F" w14:textId="77777777" w:rsidR="00582A4D" w:rsidRDefault="00582A4D" w:rsidP="00582A4D">
      <w:pPr>
        <w:pStyle w:val="Normal0"/>
        <w:jc w:val="both"/>
        <w:rPr>
          <w:lang w:val="es-MX"/>
        </w:rPr>
      </w:pPr>
      <w:r w:rsidRPr="00582A4D">
        <w:rPr>
          <w:lang w:val="es-MX"/>
        </w:rPr>
        <w:t>El manejo inicial consiste en una adecuada inmovilización para prevenir complicaciones mayores. Las recomendaciones para un primer respondiente incluyen:</w:t>
      </w:r>
    </w:p>
    <w:tbl>
      <w:tblPr>
        <w:tblStyle w:val="TableGrid"/>
        <w:tblW w:w="0" w:type="auto"/>
        <w:shd w:val="clear" w:color="auto" w:fill="7CCA62" w:themeFill="accent5"/>
        <w:tblLook w:val="04A0" w:firstRow="1" w:lastRow="0" w:firstColumn="1" w:lastColumn="0" w:noHBand="0" w:noVBand="1"/>
      </w:tblPr>
      <w:tblGrid>
        <w:gridCol w:w="9962"/>
      </w:tblGrid>
      <w:tr w:rsidR="007861F5" w14:paraId="39A404E6" w14:textId="77777777" w:rsidTr="007861F5">
        <w:tc>
          <w:tcPr>
            <w:tcW w:w="9962" w:type="dxa"/>
            <w:shd w:val="clear" w:color="auto" w:fill="7CCA62" w:themeFill="accent5"/>
          </w:tcPr>
          <w:p w14:paraId="1D042DC2" w14:textId="17BBDC8A" w:rsidR="007861F5" w:rsidRDefault="007861F5" w:rsidP="007861F5">
            <w:pPr>
              <w:pStyle w:val="Normal0"/>
              <w:jc w:val="center"/>
              <w:rPr>
                <w:lang w:val="es-MX"/>
              </w:rPr>
            </w:pPr>
            <w:r>
              <w:rPr>
                <w:lang w:val="es-MX"/>
              </w:rPr>
              <w:t>Video con lengua de señas</w:t>
            </w:r>
          </w:p>
          <w:p w14:paraId="55F8821A" w14:textId="298516F3" w:rsidR="007861F5" w:rsidRPr="00C55FE2" w:rsidRDefault="007861F5" w:rsidP="007861F5">
            <w:pPr>
              <w:pStyle w:val="Normal0"/>
              <w:jc w:val="center"/>
              <w:rPr>
                <w:lang w:val="es-MX"/>
              </w:rPr>
            </w:pPr>
            <w:proofErr w:type="spellStart"/>
            <w:r w:rsidRPr="00C55FE2">
              <w:rPr>
                <w:lang w:val="es-MX"/>
              </w:rPr>
              <w:t>CF04_1.2_</w:t>
            </w:r>
            <w:r w:rsidRPr="00582A4D">
              <w:rPr>
                <w:lang w:val="es-MX"/>
              </w:rPr>
              <w:t>Manejo</w:t>
            </w:r>
            <w:proofErr w:type="spellEnd"/>
            <w:r w:rsidRPr="00582A4D">
              <w:rPr>
                <w:lang w:val="es-MX"/>
              </w:rPr>
              <w:t xml:space="preserve"> </w:t>
            </w:r>
            <w:r w:rsidRPr="00C55FE2">
              <w:rPr>
                <w:lang w:val="es-MX"/>
              </w:rPr>
              <w:t>inicial de las fracturas</w:t>
            </w:r>
          </w:p>
        </w:tc>
      </w:tr>
    </w:tbl>
    <w:p w14:paraId="00000069" w14:textId="77777777" w:rsidR="00FF258C" w:rsidRPr="00A27897" w:rsidRDefault="00FF258C" w:rsidP="00582A4D">
      <w:pPr>
        <w:pStyle w:val="Normal0"/>
        <w:jc w:val="both"/>
        <w:rPr>
          <w:szCs w:val="20"/>
        </w:rPr>
      </w:pPr>
    </w:p>
    <w:p w14:paraId="22CBCB0D" w14:textId="77777777" w:rsidR="00A27897" w:rsidRPr="00A27897" w:rsidRDefault="00A27897" w:rsidP="00A27897">
      <w:pPr>
        <w:pStyle w:val="Normal0"/>
        <w:jc w:val="both"/>
        <w:rPr>
          <w:b/>
          <w:bCs/>
          <w:szCs w:val="20"/>
          <w:lang w:val="es-MX"/>
        </w:rPr>
      </w:pPr>
      <w:bookmarkStart w:id="9" w:name="_Hlk172904883"/>
      <w:r w:rsidRPr="00A27897">
        <w:rPr>
          <w:b/>
          <w:bCs/>
          <w:szCs w:val="20"/>
          <w:lang w:val="es-MX"/>
        </w:rPr>
        <w:t>2. Luxaciones</w:t>
      </w:r>
      <w:bookmarkEnd w:id="9"/>
    </w:p>
    <w:p w14:paraId="7F397DEC" w14:textId="77777777" w:rsidR="00A27897" w:rsidRDefault="00A27897" w:rsidP="00A27897">
      <w:pPr>
        <w:pStyle w:val="Normal0"/>
        <w:jc w:val="both"/>
        <w:rPr>
          <w:szCs w:val="20"/>
          <w:lang w:val="es-MX"/>
        </w:rPr>
      </w:pPr>
      <w:r w:rsidRPr="00A27897">
        <w:rPr>
          <w:szCs w:val="20"/>
          <w:lang w:val="es-MX"/>
        </w:rPr>
        <w:t>Una luxación es la separación de dos huesos de la articulación que los sostiene, causada generalmente por una fuerza que desgarra los ligamentos. Es muy dolorosa y la extremidad pierde funcionalidad. Los síntomas incluyen:</w:t>
      </w:r>
    </w:p>
    <w:tbl>
      <w:tblPr>
        <w:tblStyle w:val="TableNormal1"/>
        <w:tblW w:w="0" w:type="auto"/>
        <w:tblInd w:w="5" w:type="dxa"/>
        <w:tblLook w:val="04A0" w:firstRow="1" w:lastRow="0" w:firstColumn="1" w:lastColumn="0" w:noHBand="0" w:noVBand="1"/>
      </w:tblPr>
      <w:tblGrid>
        <w:gridCol w:w="3397"/>
        <w:gridCol w:w="6565"/>
      </w:tblGrid>
      <w:tr w:rsidR="005E140E" w14:paraId="5AC9198A" w14:textId="77777777" w:rsidTr="001E7E7F">
        <w:tc>
          <w:tcPr>
            <w:tcW w:w="3397" w:type="dxa"/>
          </w:tcPr>
          <w:p w14:paraId="01320CA5" w14:textId="595BF10F" w:rsidR="005E140E" w:rsidRDefault="005E140E" w:rsidP="00A27897">
            <w:pPr>
              <w:pStyle w:val="Normal0"/>
              <w:jc w:val="both"/>
              <w:rPr>
                <w:szCs w:val="20"/>
                <w:lang w:val="es-MX"/>
              </w:rPr>
            </w:pPr>
            <w:commentRangeStart w:id="10"/>
            <w:r>
              <w:rPr>
                <w:noProof/>
              </w:rPr>
              <w:drawing>
                <wp:inline distT="0" distB="0" distL="0" distR="0" wp14:anchorId="373BBFB1" wp14:editId="2D6F0C0E">
                  <wp:extent cx="1828645" cy="1218123"/>
                  <wp:effectExtent l="0" t="0" r="635" b="1270"/>
                  <wp:docPr id="92198541" name="Picture 6" descr="Codo y efecto de rayos X con una articulación les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odo y efecto de rayos X con una articulación les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4831" cy="1222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commentRangeEnd w:id="10"/>
            <w:r w:rsidR="00A36513">
              <w:rPr>
                <w:rStyle w:val="CommentReference"/>
              </w:rPr>
              <w:commentReference w:id="10"/>
            </w:r>
          </w:p>
        </w:tc>
        <w:tc>
          <w:tcPr>
            <w:tcW w:w="6565" w:type="dxa"/>
          </w:tcPr>
          <w:p w14:paraId="10ED2F77" w14:textId="77777777" w:rsidR="005E140E" w:rsidRDefault="005E140E" w:rsidP="005E140E">
            <w:pPr>
              <w:pStyle w:val="Normal0"/>
              <w:ind w:left="720"/>
              <w:jc w:val="both"/>
              <w:rPr>
                <w:szCs w:val="20"/>
                <w:lang w:val="es-MX"/>
              </w:rPr>
            </w:pPr>
          </w:p>
          <w:p w14:paraId="58447907" w14:textId="604D4F6F" w:rsidR="005E140E" w:rsidRPr="00A27897" w:rsidRDefault="005E140E" w:rsidP="005E140E">
            <w:pPr>
              <w:pStyle w:val="Normal0"/>
              <w:numPr>
                <w:ilvl w:val="0"/>
                <w:numId w:val="12"/>
              </w:numPr>
              <w:jc w:val="both"/>
              <w:rPr>
                <w:szCs w:val="20"/>
                <w:lang w:val="es-MX"/>
              </w:rPr>
            </w:pPr>
            <w:r w:rsidRPr="00A27897">
              <w:rPr>
                <w:szCs w:val="20"/>
                <w:lang w:val="es-MX"/>
              </w:rPr>
              <w:t>Inflamación</w:t>
            </w:r>
          </w:p>
          <w:p w14:paraId="55E3EBCA" w14:textId="77777777" w:rsidR="005E140E" w:rsidRPr="00A27897" w:rsidRDefault="005E140E" w:rsidP="005E140E">
            <w:pPr>
              <w:pStyle w:val="Normal0"/>
              <w:numPr>
                <w:ilvl w:val="0"/>
                <w:numId w:val="12"/>
              </w:numPr>
              <w:jc w:val="both"/>
              <w:rPr>
                <w:szCs w:val="20"/>
                <w:lang w:val="es-MX"/>
              </w:rPr>
            </w:pPr>
            <w:r w:rsidRPr="00A27897">
              <w:rPr>
                <w:szCs w:val="20"/>
                <w:lang w:val="es-MX"/>
              </w:rPr>
              <w:t>Dolor moderado</w:t>
            </w:r>
          </w:p>
          <w:p w14:paraId="57456BBB" w14:textId="77777777" w:rsidR="005E140E" w:rsidRDefault="005E140E" w:rsidP="005E140E">
            <w:pPr>
              <w:pStyle w:val="Normal0"/>
              <w:numPr>
                <w:ilvl w:val="0"/>
                <w:numId w:val="12"/>
              </w:numPr>
              <w:jc w:val="both"/>
              <w:rPr>
                <w:szCs w:val="20"/>
                <w:lang w:val="es-MX"/>
              </w:rPr>
            </w:pPr>
            <w:r w:rsidRPr="00A27897">
              <w:rPr>
                <w:szCs w:val="20"/>
                <w:lang w:val="es-MX"/>
              </w:rPr>
              <w:t>Prominencia ósea o depresión visible</w:t>
            </w:r>
          </w:p>
          <w:p w14:paraId="781BBA5A" w14:textId="218A7208" w:rsidR="005E140E" w:rsidRPr="005E140E" w:rsidRDefault="005E140E" w:rsidP="005E140E">
            <w:pPr>
              <w:pStyle w:val="Normal0"/>
              <w:numPr>
                <w:ilvl w:val="0"/>
                <w:numId w:val="12"/>
              </w:numPr>
              <w:jc w:val="both"/>
              <w:rPr>
                <w:szCs w:val="20"/>
                <w:lang w:val="es-MX"/>
              </w:rPr>
            </w:pPr>
            <w:r w:rsidRPr="00A27897">
              <w:rPr>
                <w:szCs w:val="20"/>
                <w:lang w:val="es-MX"/>
              </w:rPr>
              <w:t>Pérdida de funcionalidad de la extremidad</w:t>
            </w:r>
          </w:p>
        </w:tc>
      </w:tr>
    </w:tbl>
    <w:p w14:paraId="291D121B" w14:textId="1A99BB40" w:rsidR="00A27897" w:rsidRPr="00A27897" w:rsidRDefault="00A27897" w:rsidP="005E140E">
      <w:pPr>
        <w:pStyle w:val="Normal0"/>
        <w:jc w:val="both"/>
        <w:rPr>
          <w:szCs w:val="20"/>
          <w:lang w:val="es-MX"/>
        </w:rPr>
      </w:pPr>
    </w:p>
    <w:p w14:paraId="5B4C5858" w14:textId="7683403F" w:rsidR="00A27897" w:rsidRPr="00A27897" w:rsidRDefault="00A27897" w:rsidP="00A27897">
      <w:pPr>
        <w:pStyle w:val="Normal0"/>
        <w:jc w:val="both"/>
        <w:rPr>
          <w:b/>
          <w:bCs/>
          <w:szCs w:val="20"/>
          <w:lang w:val="es-MX"/>
        </w:rPr>
      </w:pPr>
      <w:bookmarkStart w:id="11" w:name="_Hlk172904892"/>
      <w:r w:rsidRPr="00A27897">
        <w:rPr>
          <w:b/>
          <w:bCs/>
          <w:szCs w:val="20"/>
          <w:highlight w:val="yellow"/>
          <w:lang w:val="es-MX"/>
        </w:rPr>
        <w:t xml:space="preserve">Manejo </w:t>
      </w:r>
      <w:r w:rsidR="001E3E06" w:rsidRPr="00235428">
        <w:rPr>
          <w:b/>
          <w:bCs/>
          <w:szCs w:val="20"/>
          <w:highlight w:val="yellow"/>
          <w:lang w:val="es-MX"/>
        </w:rPr>
        <w:t>inicial de luxaciones</w:t>
      </w:r>
      <w:bookmarkEnd w:id="11"/>
    </w:p>
    <w:p w14:paraId="1AE60D33" w14:textId="77777777" w:rsidR="00A27897" w:rsidRPr="00A27897" w:rsidRDefault="00A27897" w:rsidP="00A27897">
      <w:pPr>
        <w:pStyle w:val="Normal0"/>
        <w:jc w:val="both"/>
        <w:rPr>
          <w:szCs w:val="20"/>
          <w:lang w:val="es-MX"/>
        </w:rPr>
      </w:pPr>
      <w:r w:rsidRPr="00A27897">
        <w:rPr>
          <w:szCs w:val="20"/>
          <w:lang w:val="es-MX"/>
        </w:rPr>
        <w:t>El primer respondiente debe</w:t>
      </w:r>
      <w:commentRangeStart w:id="12"/>
      <w:r w:rsidRPr="00A27897">
        <w:rPr>
          <w:szCs w:val="20"/>
          <w:lang w:val="es-MX"/>
        </w:rPr>
        <w:t>:</w:t>
      </w:r>
      <w:commentRangeEnd w:id="12"/>
      <w:r w:rsidR="00E038EC">
        <w:rPr>
          <w:rStyle w:val="CommentReference"/>
        </w:rPr>
        <w:commentReference w:id="12"/>
      </w:r>
    </w:p>
    <w:p w14:paraId="19B5F1C9" w14:textId="32732873" w:rsidR="00A27897" w:rsidRPr="00A27897" w:rsidRDefault="00E038EC" w:rsidP="00E038EC">
      <w:pPr>
        <w:pStyle w:val="Normal0"/>
        <w:jc w:val="both"/>
        <w:rPr>
          <w:szCs w:val="20"/>
          <w:lang w:val="es-MX"/>
        </w:rPr>
      </w:pPr>
      <w:r w:rsidRPr="00E038EC">
        <w:rPr>
          <w:bCs/>
          <w:szCs w:val="20"/>
        </w:rPr>
        <w:drawing>
          <wp:inline distT="0" distB="0" distL="0" distR="0" wp14:anchorId="06E389D7" wp14:editId="636C686E">
            <wp:extent cx="6332220" cy="2209800"/>
            <wp:effectExtent l="0" t="0" r="11430" b="0"/>
            <wp:docPr id="1328715373" name="Diagram 1">
              <a:extLst xmlns:a="http://schemas.openxmlformats.org/drawingml/2006/main">
                <a:ext uri="{FF2B5EF4-FFF2-40B4-BE49-F238E27FC236}">
                  <a16:creationId xmlns:a16="http://schemas.microsoft.com/office/drawing/2014/main" id="{84FF7072-84DF-8713-80E3-43A35E497A1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</wp:inline>
        </w:drawing>
      </w:r>
    </w:p>
    <w:p w14:paraId="74095F6B" w14:textId="77777777" w:rsidR="00A27897" w:rsidRPr="00A27897" w:rsidRDefault="00A27897" w:rsidP="00A27897">
      <w:pPr>
        <w:pStyle w:val="Normal0"/>
        <w:jc w:val="both"/>
        <w:rPr>
          <w:b/>
          <w:bCs/>
          <w:szCs w:val="20"/>
          <w:lang w:val="es-MX"/>
        </w:rPr>
      </w:pPr>
      <w:bookmarkStart w:id="13" w:name="_Hlk172904927"/>
      <w:r w:rsidRPr="00A27897">
        <w:rPr>
          <w:b/>
          <w:bCs/>
          <w:szCs w:val="20"/>
          <w:lang w:val="es-MX"/>
        </w:rPr>
        <w:t>3. Esguince</w:t>
      </w:r>
      <w:bookmarkEnd w:id="13"/>
    </w:p>
    <w:p w14:paraId="269E7CF1" w14:textId="77777777" w:rsidR="00A27897" w:rsidRPr="00A27897" w:rsidRDefault="00A27897" w:rsidP="00A27897">
      <w:pPr>
        <w:pStyle w:val="Normal0"/>
        <w:jc w:val="both"/>
        <w:rPr>
          <w:szCs w:val="20"/>
          <w:lang w:val="es-MX"/>
        </w:rPr>
      </w:pPr>
      <w:r w:rsidRPr="00A27897">
        <w:rPr>
          <w:szCs w:val="20"/>
          <w:lang w:val="es-MX"/>
        </w:rPr>
        <w:t>Un esguince es una lesión de los ligamentos causada por distensión, estiramiento excesivo, torsión o rasgadura, acompañada de hematoma, inflamación y dolor. Los síntomas más comunes so</w:t>
      </w:r>
      <w:commentRangeStart w:id="14"/>
      <w:r w:rsidRPr="00A27897">
        <w:rPr>
          <w:szCs w:val="20"/>
          <w:lang w:val="es-MX"/>
        </w:rPr>
        <w:t>n:</w:t>
      </w:r>
      <w:commentRangeEnd w:id="14"/>
      <w:r w:rsidR="00CF5AEC">
        <w:rPr>
          <w:rStyle w:val="CommentReference"/>
        </w:rPr>
        <w:commentReference w:id="14"/>
      </w:r>
    </w:p>
    <w:p w14:paraId="0E62AEE1" w14:textId="45D2F661" w:rsidR="00A27897" w:rsidRPr="00A27897" w:rsidRDefault="00CF5AEC" w:rsidP="00CF5AEC">
      <w:pPr>
        <w:pStyle w:val="Normal0"/>
        <w:jc w:val="both"/>
        <w:rPr>
          <w:szCs w:val="20"/>
          <w:lang w:val="es-MX"/>
        </w:rPr>
      </w:pPr>
      <w:r w:rsidRPr="00CF5AEC">
        <w:rPr>
          <w:bCs/>
          <w:szCs w:val="20"/>
        </w:rPr>
        <w:lastRenderedPageBreak/>
        <w:drawing>
          <wp:inline distT="0" distB="0" distL="0" distR="0" wp14:anchorId="4942BDDB" wp14:editId="55E90E3E">
            <wp:extent cx="6096000" cy="2809875"/>
            <wp:effectExtent l="0" t="0" r="0" b="9525"/>
            <wp:docPr id="1437933535" name="Diagram 1">
              <a:extLst xmlns:a="http://schemas.openxmlformats.org/drawingml/2006/main">
                <a:ext uri="{FF2B5EF4-FFF2-40B4-BE49-F238E27FC236}">
                  <a16:creationId xmlns:a16="http://schemas.microsoft.com/office/drawing/2014/main" id="{1EA66066-97B0-12F3-37C9-86CBE2029D2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1" r:lo="rId32" r:qs="rId33" r:cs="rId34"/>
              </a:graphicData>
            </a:graphic>
          </wp:inline>
        </w:drawing>
      </w:r>
    </w:p>
    <w:p w14:paraId="7ADBA2DC" w14:textId="77777777" w:rsidR="00A27897" w:rsidRPr="00A27897" w:rsidRDefault="00A27897" w:rsidP="00A27897">
      <w:pPr>
        <w:pStyle w:val="Normal0"/>
        <w:jc w:val="both"/>
        <w:rPr>
          <w:b/>
          <w:bCs/>
          <w:szCs w:val="20"/>
          <w:lang w:val="es-MX"/>
        </w:rPr>
      </w:pPr>
      <w:bookmarkStart w:id="15" w:name="_Hlk172904935"/>
      <w:r w:rsidRPr="00A27897">
        <w:rPr>
          <w:b/>
          <w:bCs/>
          <w:szCs w:val="20"/>
          <w:lang w:val="es-MX"/>
        </w:rPr>
        <w:t>3.1 Clasificación</w:t>
      </w:r>
      <w:bookmarkEnd w:id="15"/>
    </w:p>
    <w:p w14:paraId="5703C9CE" w14:textId="77777777" w:rsidR="00A27897" w:rsidRDefault="00A27897" w:rsidP="00A27897">
      <w:pPr>
        <w:pStyle w:val="Normal0"/>
        <w:jc w:val="both"/>
        <w:rPr>
          <w:szCs w:val="20"/>
          <w:lang w:val="es-MX"/>
        </w:rPr>
      </w:pPr>
      <w:r w:rsidRPr="00A27897">
        <w:rPr>
          <w:szCs w:val="20"/>
          <w:lang w:val="es-MX"/>
        </w:rPr>
        <w:t>Los esguinces se clasifican según su gravedad en tres grados:</w:t>
      </w:r>
    </w:p>
    <w:tbl>
      <w:tblPr>
        <w:tblStyle w:val="TableGrid"/>
        <w:tblW w:w="0" w:type="auto"/>
        <w:shd w:val="clear" w:color="auto" w:fill="7CCA62" w:themeFill="accent5"/>
        <w:tblLook w:val="04A0" w:firstRow="1" w:lastRow="0" w:firstColumn="1" w:lastColumn="0" w:noHBand="0" w:noVBand="1"/>
      </w:tblPr>
      <w:tblGrid>
        <w:gridCol w:w="9962"/>
      </w:tblGrid>
      <w:tr w:rsidR="00247A98" w14:paraId="1E47C04B" w14:textId="77777777" w:rsidTr="00247A98">
        <w:tc>
          <w:tcPr>
            <w:tcW w:w="9962" w:type="dxa"/>
            <w:shd w:val="clear" w:color="auto" w:fill="7CCA62" w:themeFill="accent5"/>
          </w:tcPr>
          <w:p w14:paraId="364E3F0F" w14:textId="18BEE4FB" w:rsidR="00247A98" w:rsidRDefault="00247A98" w:rsidP="00247A98">
            <w:pPr>
              <w:pStyle w:val="Normal0"/>
              <w:jc w:val="center"/>
              <w:rPr>
                <w:szCs w:val="20"/>
                <w:lang w:val="es-MX"/>
              </w:rPr>
            </w:pPr>
            <w:r>
              <w:rPr>
                <w:szCs w:val="20"/>
                <w:lang w:val="es-MX"/>
              </w:rPr>
              <w:t>Pestañas</w:t>
            </w:r>
          </w:p>
          <w:p w14:paraId="0D0F47F2" w14:textId="2B5937D0" w:rsidR="00247A98" w:rsidRDefault="00247A98" w:rsidP="00247A98">
            <w:pPr>
              <w:pStyle w:val="Normal0"/>
              <w:jc w:val="center"/>
              <w:rPr>
                <w:szCs w:val="20"/>
                <w:lang w:val="es-MX"/>
              </w:rPr>
            </w:pPr>
            <w:proofErr w:type="spellStart"/>
            <w:r>
              <w:rPr>
                <w:szCs w:val="20"/>
                <w:lang w:val="es-MX"/>
              </w:rPr>
              <w:t>CF04_</w:t>
            </w:r>
            <w:r w:rsidRPr="00247A98">
              <w:rPr>
                <w:szCs w:val="20"/>
                <w:lang w:val="es-MX"/>
              </w:rPr>
              <w:t>3.1</w:t>
            </w:r>
            <w:r>
              <w:rPr>
                <w:szCs w:val="20"/>
                <w:lang w:val="es-MX"/>
              </w:rPr>
              <w:t>_</w:t>
            </w:r>
            <w:r w:rsidRPr="00247A98">
              <w:rPr>
                <w:szCs w:val="20"/>
                <w:lang w:val="es-MX"/>
              </w:rPr>
              <w:t>Clasificación</w:t>
            </w:r>
            <w:proofErr w:type="spellEnd"/>
          </w:p>
        </w:tc>
      </w:tr>
    </w:tbl>
    <w:p w14:paraId="63B45AF9" w14:textId="77777777" w:rsidR="00247A98" w:rsidRDefault="00247A98" w:rsidP="00A27897">
      <w:pPr>
        <w:pStyle w:val="Normal0"/>
        <w:jc w:val="both"/>
        <w:rPr>
          <w:szCs w:val="20"/>
          <w:lang w:val="es-MX"/>
        </w:rPr>
      </w:pPr>
    </w:p>
    <w:p w14:paraId="08264CE8" w14:textId="77777777" w:rsidR="00247A98" w:rsidRPr="00A27897" w:rsidRDefault="00247A98" w:rsidP="00A27897">
      <w:pPr>
        <w:pStyle w:val="Normal0"/>
        <w:jc w:val="both"/>
        <w:rPr>
          <w:szCs w:val="20"/>
          <w:lang w:val="es-MX"/>
        </w:rPr>
      </w:pPr>
    </w:p>
    <w:p w14:paraId="03D615D3" w14:textId="77777777" w:rsidR="00CF5AEC" w:rsidRPr="00A27897" w:rsidRDefault="00CF5AEC" w:rsidP="003A3090">
      <w:pPr>
        <w:pStyle w:val="Normal0"/>
        <w:jc w:val="both"/>
        <w:rPr>
          <w:szCs w:val="20"/>
          <w:lang w:val="es-MX"/>
        </w:rPr>
      </w:pPr>
    </w:p>
    <w:p w14:paraId="4318D1B3" w14:textId="2A3195BF" w:rsidR="003A3090" w:rsidRDefault="00A27897" w:rsidP="00A27897">
      <w:pPr>
        <w:pStyle w:val="Normal0"/>
        <w:jc w:val="both"/>
        <w:rPr>
          <w:b/>
          <w:bCs/>
          <w:szCs w:val="20"/>
          <w:lang w:val="es-MX"/>
        </w:rPr>
      </w:pPr>
      <w:bookmarkStart w:id="16" w:name="_Hlk172904942"/>
      <w:r w:rsidRPr="00A27897">
        <w:rPr>
          <w:b/>
          <w:bCs/>
          <w:szCs w:val="20"/>
          <w:lang w:val="es-MX"/>
        </w:rPr>
        <w:t xml:space="preserve">3.2 Tratamiento </w:t>
      </w:r>
      <w:r w:rsidR="00A2172F" w:rsidRPr="00A27897">
        <w:rPr>
          <w:b/>
          <w:bCs/>
          <w:szCs w:val="20"/>
          <w:lang w:val="es-MX"/>
        </w:rPr>
        <w:t>inicial de esguinces</w:t>
      </w:r>
      <w:bookmarkEnd w:id="16"/>
    </w:p>
    <w:p w14:paraId="6DC104B3" w14:textId="77777777" w:rsidR="003A3090" w:rsidRDefault="003A3090" w:rsidP="003A3090">
      <w:pPr>
        <w:rPr>
          <w:bCs w:val="0"/>
          <w:lang w:val="es-MX"/>
        </w:rPr>
      </w:pPr>
      <w:r w:rsidRPr="003A3090">
        <w:rPr>
          <w:bCs w:val="0"/>
          <w:lang w:val="es-MX"/>
        </w:rPr>
        <w:t xml:space="preserve">El tratamiento inicial de un esguince es crucial para reducir el dolor y la inflamación, y para prevenir complicaciones mayores. </w:t>
      </w:r>
      <w:proofErr w:type="gramStart"/>
      <w:r w:rsidRPr="003A3090">
        <w:rPr>
          <w:bCs w:val="0"/>
          <w:lang w:val="es-MX"/>
        </w:rPr>
        <w:t>Los pasos a seguir</w:t>
      </w:r>
      <w:proofErr w:type="gramEnd"/>
      <w:r w:rsidRPr="003A3090">
        <w:rPr>
          <w:bCs w:val="0"/>
          <w:lang w:val="es-MX"/>
        </w:rPr>
        <w:t xml:space="preserve"> incluyen:</w:t>
      </w:r>
    </w:p>
    <w:p w14:paraId="2E575770" w14:textId="77777777" w:rsidR="00691B23" w:rsidRPr="003A3090" w:rsidRDefault="00691B23" w:rsidP="003A3090">
      <w:pPr>
        <w:rPr>
          <w:bCs w:val="0"/>
          <w:lang w:val="es-MX"/>
        </w:rPr>
      </w:pPr>
    </w:p>
    <w:tbl>
      <w:tblPr>
        <w:tblStyle w:val="TableNormal1"/>
        <w:tblW w:w="0" w:type="auto"/>
        <w:tblInd w:w="5" w:type="dxa"/>
        <w:tblLook w:val="04A0" w:firstRow="1" w:lastRow="0" w:firstColumn="1" w:lastColumn="0" w:noHBand="0" w:noVBand="1"/>
      </w:tblPr>
      <w:tblGrid>
        <w:gridCol w:w="1696"/>
        <w:gridCol w:w="8266"/>
      </w:tblGrid>
      <w:tr w:rsidR="00691B23" w14:paraId="42F94B4F" w14:textId="77777777" w:rsidTr="00693649">
        <w:tc>
          <w:tcPr>
            <w:tcW w:w="1696" w:type="dxa"/>
          </w:tcPr>
          <w:p w14:paraId="76332121" w14:textId="6CD1174D" w:rsidR="00691B23" w:rsidRDefault="00693649" w:rsidP="00A27897">
            <w:pPr>
              <w:pStyle w:val="Normal0"/>
              <w:jc w:val="both"/>
              <w:rPr>
                <w:b/>
                <w:bCs/>
                <w:szCs w:val="20"/>
                <w:lang w:val="es-MX"/>
              </w:rPr>
            </w:pPr>
            <w:commentRangeStart w:id="17"/>
            <w:r>
              <w:rPr>
                <w:noProof/>
              </w:rPr>
              <w:drawing>
                <wp:inline distT="0" distB="0" distL="0" distR="0" wp14:anchorId="4572DBE3" wp14:editId="34E809FD">
                  <wp:extent cx="926359" cy="1390650"/>
                  <wp:effectExtent l="0" t="0" r="7620" b="0"/>
                  <wp:docPr id="1708085761" name="Picture 7" descr="Empaque de gel para la mano recortada contra el homb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Empaque de gel para la mano recortada contra el homb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4541" cy="1402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commentRangeEnd w:id="17"/>
            <w:r>
              <w:rPr>
                <w:rStyle w:val="CommentReference"/>
              </w:rPr>
              <w:commentReference w:id="17"/>
            </w:r>
          </w:p>
        </w:tc>
        <w:tc>
          <w:tcPr>
            <w:tcW w:w="8266" w:type="dxa"/>
          </w:tcPr>
          <w:p w14:paraId="24A51DCF" w14:textId="77777777" w:rsidR="00693649" w:rsidRDefault="00693649" w:rsidP="00693649">
            <w:pPr>
              <w:pStyle w:val="Normal0"/>
              <w:ind w:left="720"/>
              <w:jc w:val="both"/>
              <w:rPr>
                <w:szCs w:val="20"/>
                <w:lang w:val="es-MX"/>
              </w:rPr>
            </w:pPr>
          </w:p>
          <w:p w14:paraId="5ACCA554" w14:textId="58A09C9D" w:rsidR="00691B23" w:rsidRPr="00A27897" w:rsidRDefault="00691B23" w:rsidP="00691B23">
            <w:pPr>
              <w:pStyle w:val="Normal0"/>
              <w:numPr>
                <w:ilvl w:val="0"/>
                <w:numId w:val="16"/>
              </w:numPr>
              <w:jc w:val="both"/>
              <w:rPr>
                <w:szCs w:val="20"/>
                <w:lang w:val="es-MX"/>
              </w:rPr>
            </w:pPr>
            <w:r w:rsidRPr="00A27897">
              <w:rPr>
                <w:szCs w:val="20"/>
                <w:lang w:val="es-MX"/>
              </w:rPr>
              <w:t>Reposo</w:t>
            </w:r>
            <w:r>
              <w:rPr>
                <w:szCs w:val="20"/>
                <w:lang w:val="es-MX"/>
              </w:rPr>
              <w:t>.</w:t>
            </w:r>
          </w:p>
          <w:p w14:paraId="77EF5BBB" w14:textId="1CCE6E9F" w:rsidR="00691B23" w:rsidRPr="00A27897" w:rsidRDefault="00691B23" w:rsidP="00691B23">
            <w:pPr>
              <w:pStyle w:val="Normal0"/>
              <w:numPr>
                <w:ilvl w:val="0"/>
                <w:numId w:val="16"/>
              </w:numPr>
              <w:jc w:val="both"/>
              <w:rPr>
                <w:szCs w:val="20"/>
                <w:lang w:val="es-MX"/>
              </w:rPr>
            </w:pPr>
            <w:r w:rsidRPr="00A27897">
              <w:rPr>
                <w:szCs w:val="20"/>
                <w:lang w:val="es-MX"/>
              </w:rPr>
              <w:t>Aplicación de hielo</w:t>
            </w:r>
            <w:r>
              <w:rPr>
                <w:szCs w:val="20"/>
                <w:lang w:val="es-MX"/>
              </w:rPr>
              <w:t>.</w:t>
            </w:r>
          </w:p>
          <w:p w14:paraId="1971A65B" w14:textId="367686FB" w:rsidR="00691B23" w:rsidRDefault="00691B23" w:rsidP="00691B23">
            <w:pPr>
              <w:pStyle w:val="Normal0"/>
              <w:numPr>
                <w:ilvl w:val="0"/>
                <w:numId w:val="16"/>
              </w:numPr>
              <w:jc w:val="both"/>
              <w:rPr>
                <w:szCs w:val="20"/>
                <w:lang w:val="es-MX"/>
              </w:rPr>
            </w:pPr>
            <w:r w:rsidRPr="00A27897">
              <w:rPr>
                <w:szCs w:val="20"/>
                <w:lang w:val="es-MX"/>
              </w:rPr>
              <w:t>Inmovilización</w:t>
            </w:r>
            <w:r>
              <w:rPr>
                <w:szCs w:val="20"/>
                <w:lang w:val="es-MX"/>
              </w:rPr>
              <w:t>.</w:t>
            </w:r>
          </w:p>
          <w:p w14:paraId="228AD425" w14:textId="7C250E04" w:rsidR="00691B23" w:rsidRPr="00691B23" w:rsidRDefault="00691B23" w:rsidP="00691B23">
            <w:pPr>
              <w:pStyle w:val="Normal0"/>
              <w:numPr>
                <w:ilvl w:val="0"/>
                <w:numId w:val="16"/>
              </w:numPr>
              <w:jc w:val="both"/>
              <w:rPr>
                <w:szCs w:val="20"/>
                <w:lang w:val="es-MX"/>
              </w:rPr>
            </w:pPr>
            <w:r w:rsidRPr="00A27897">
              <w:rPr>
                <w:szCs w:val="20"/>
                <w:lang w:val="es-MX"/>
              </w:rPr>
              <w:t>Elevación de la extremidad</w:t>
            </w:r>
            <w:r>
              <w:rPr>
                <w:szCs w:val="20"/>
                <w:lang w:val="es-MX"/>
              </w:rPr>
              <w:t>.</w:t>
            </w:r>
          </w:p>
        </w:tc>
      </w:tr>
    </w:tbl>
    <w:p w14:paraId="3D9546FE" w14:textId="1CF04507" w:rsidR="00A27897" w:rsidRDefault="00A27897" w:rsidP="00693649">
      <w:pPr>
        <w:pStyle w:val="Normal0"/>
        <w:jc w:val="both"/>
        <w:rPr>
          <w:szCs w:val="20"/>
          <w:lang w:val="es-MX"/>
        </w:rPr>
      </w:pPr>
    </w:p>
    <w:p w14:paraId="4ABB2273" w14:textId="77777777" w:rsidR="00235428" w:rsidRPr="00A27897" w:rsidRDefault="00235428" w:rsidP="00693649">
      <w:pPr>
        <w:pStyle w:val="Normal0"/>
        <w:jc w:val="both"/>
        <w:rPr>
          <w:szCs w:val="20"/>
          <w:lang w:val="es-MX"/>
        </w:rPr>
      </w:pPr>
    </w:p>
    <w:p w14:paraId="22D14588" w14:textId="1BFF86EE" w:rsidR="00A27897" w:rsidRPr="00A27897" w:rsidRDefault="00A27897" w:rsidP="00A27897">
      <w:pPr>
        <w:pStyle w:val="Normal0"/>
        <w:jc w:val="both"/>
        <w:rPr>
          <w:b/>
          <w:bCs/>
          <w:szCs w:val="20"/>
          <w:lang w:val="es-MX"/>
        </w:rPr>
      </w:pPr>
      <w:bookmarkStart w:id="18" w:name="_Hlk172904953"/>
      <w:r w:rsidRPr="00A27897">
        <w:rPr>
          <w:b/>
          <w:bCs/>
          <w:szCs w:val="20"/>
          <w:lang w:val="es-MX"/>
        </w:rPr>
        <w:lastRenderedPageBreak/>
        <w:t xml:space="preserve">4. Inmovilizaciones y </w:t>
      </w:r>
      <w:r w:rsidR="00693649">
        <w:rPr>
          <w:b/>
          <w:bCs/>
          <w:szCs w:val="20"/>
          <w:lang w:val="es-MX"/>
        </w:rPr>
        <w:t>v</w:t>
      </w:r>
      <w:r w:rsidRPr="00A27897">
        <w:rPr>
          <w:b/>
          <w:bCs/>
          <w:szCs w:val="20"/>
          <w:lang w:val="es-MX"/>
        </w:rPr>
        <w:t>endajes</w:t>
      </w:r>
      <w:bookmarkEnd w:id="18"/>
    </w:p>
    <w:p w14:paraId="51654247" w14:textId="77777777" w:rsidR="00A27897" w:rsidRDefault="00A27897" w:rsidP="00A27897">
      <w:pPr>
        <w:pStyle w:val="Normal0"/>
        <w:jc w:val="both"/>
        <w:rPr>
          <w:szCs w:val="20"/>
          <w:lang w:val="es-MX"/>
        </w:rPr>
      </w:pPr>
      <w:r w:rsidRPr="00A27897">
        <w:rPr>
          <w:szCs w:val="20"/>
          <w:lang w:val="es-MX"/>
        </w:rPr>
        <w:t>El objetivo de la inmovilización y vendaje es prevenir lesiones mayores y disminuir el dolor mientras se traslada al paciente a un centro asistencial. Para colocar un vendaje, se deben considerar:</w:t>
      </w:r>
    </w:p>
    <w:tbl>
      <w:tblPr>
        <w:tblStyle w:val="TableGrid"/>
        <w:tblW w:w="0" w:type="auto"/>
        <w:shd w:val="clear" w:color="auto" w:fill="7CCA62" w:themeFill="accent5"/>
        <w:tblLook w:val="04A0" w:firstRow="1" w:lastRow="0" w:firstColumn="1" w:lastColumn="0" w:noHBand="0" w:noVBand="1"/>
      </w:tblPr>
      <w:tblGrid>
        <w:gridCol w:w="9962"/>
      </w:tblGrid>
      <w:tr w:rsidR="0074743C" w14:paraId="6A860A1F" w14:textId="77777777" w:rsidTr="0074743C">
        <w:tc>
          <w:tcPr>
            <w:tcW w:w="9962" w:type="dxa"/>
            <w:shd w:val="clear" w:color="auto" w:fill="7CCA62" w:themeFill="accent5"/>
          </w:tcPr>
          <w:p w14:paraId="5849245D" w14:textId="77777777" w:rsidR="0074743C" w:rsidRPr="0074743C" w:rsidRDefault="0074743C" w:rsidP="0074743C">
            <w:pPr>
              <w:pStyle w:val="Normal0"/>
              <w:jc w:val="center"/>
              <w:rPr>
                <w:szCs w:val="20"/>
                <w:lang w:val="es-MX"/>
              </w:rPr>
            </w:pPr>
            <w:r>
              <w:rPr>
                <w:szCs w:val="20"/>
                <w:lang w:val="es-MX"/>
              </w:rPr>
              <w:t>P</w:t>
            </w:r>
            <w:r w:rsidRPr="0074743C">
              <w:rPr>
                <w:szCs w:val="20"/>
                <w:lang w:val="es-MX"/>
              </w:rPr>
              <w:t>asos</w:t>
            </w:r>
          </w:p>
          <w:p w14:paraId="7749EFEB" w14:textId="2FA62BB4" w:rsidR="0074743C" w:rsidRDefault="0074743C" w:rsidP="0074743C">
            <w:pPr>
              <w:pStyle w:val="Normal0"/>
              <w:jc w:val="center"/>
              <w:rPr>
                <w:szCs w:val="20"/>
                <w:lang w:val="es-MX"/>
              </w:rPr>
            </w:pPr>
            <w:proofErr w:type="spellStart"/>
            <w:r w:rsidRPr="0074743C">
              <w:rPr>
                <w:szCs w:val="20"/>
                <w:lang w:val="es-MX"/>
              </w:rPr>
              <w:t>CF04_4_</w:t>
            </w:r>
            <w:r w:rsidRPr="00A27897">
              <w:rPr>
                <w:szCs w:val="20"/>
                <w:lang w:val="es-MX"/>
              </w:rPr>
              <w:t>Inmovilizaciones</w:t>
            </w:r>
            <w:proofErr w:type="spellEnd"/>
            <w:r w:rsidRPr="00A27897">
              <w:rPr>
                <w:szCs w:val="20"/>
                <w:lang w:val="es-MX"/>
              </w:rPr>
              <w:t xml:space="preserve"> y </w:t>
            </w:r>
            <w:r w:rsidRPr="0074743C">
              <w:rPr>
                <w:szCs w:val="20"/>
                <w:lang w:val="es-MX"/>
              </w:rPr>
              <w:t>v</w:t>
            </w:r>
            <w:r w:rsidRPr="00A27897">
              <w:rPr>
                <w:szCs w:val="20"/>
                <w:lang w:val="es-MX"/>
              </w:rPr>
              <w:t>endajes</w:t>
            </w:r>
          </w:p>
        </w:tc>
      </w:tr>
    </w:tbl>
    <w:p w14:paraId="50D30CC6" w14:textId="49B158F8" w:rsidR="00A27897" w:rsidRPr="00A27897" w:rsidRDefault="00A27897" w:rsidP="00C34918">
      <w:pPr>
        <w:pStyle w:val="Normal0"/>
        <w:jc w:val="both"/>
        <w:rPr>
          <w:szCs w:val="20"/>
          <w:lang w:val="es-MX"/>
        </w:rPr>
      </w:pPr>
    </w:p>
    <w:p w14:paraId="4B9DD5EE" w14:textId="5A2B27A3" w:rsidR="00A27897" w:rsidRPr="00A27897" w:rsidRDefault="00C34918" w:rsidP="00A27897">
      <w:pPr>
        <w:pStyle w:val="Normal0"/>
        <w:jc w:val="both"/>
        <w:rPr>
          <w:szCs w:val="20"/>
          <w:lang w:val="es-MX"/>
        </w:rPr>
      </w:pPr>
      <w:r w:rsidRPr="00C34918">
        <w:rPr>
          <w:szCs w:val="20"/>
          <w:lang w:val="es-MX"/>
        </w:rPr>
        <w:t>Los t</w:t>
      </w:r>
      <w:r w:rsidR="00A27897" w:rsidRPr="00A27897">
        <w:rPr>
          <w:szCs w:val="20"/>
          <w:lang w:val="es-MX"/>
        </w:rPr>
        <w:t xml:space="preserve">ipos de </w:t>
      </w:r>
      <w:r w:rsidRPr="00C34918">
        <w:rPr>
          <w:szCs w:val="20"/>
          <w:lang w:val="es-MX"/>
        </w:rPr>
        <w:t>v</w:t>
      </w:r>
      <w:r w:rsidR="00A27897" w:rsidRPr="00A27897">
        <w:rPr>
          <w:szCs w:val="20"/>
          <w:lang w:val="es-MX"/>
        </w:rPr>
        <w:t>endaje</w:t>
      </w:r>
      <w:r w:rsidRPr="00C34918">
        <w:rPr>
          <w:szCs w:val="20"/>
          <w:lang w:val="es-MX"/>
        </w:rPr>
        <w:t xml:space="preserve"> son</w:t>
      </w:r>
      <w:commentRangeStart w:id="19"/>
      <w:r w:rsidR="00A27897" w:rsidRPr="00A27897">
        <w:rPr>
          <w:szCs w:val="20"/>
          <w:lang w:val="es-MX"/>
        </w:rPr>
        <w:t>:</w:t>
      </w:r>
      <w:commentRangeEnd w:id="19"/>
      <w:r w:rsidR="0037485C">
        <w:rPr>
          <w:rStyle w:val="CommentReference"/>
        </w:rPr>
        <w:commentReference w:id="19"/>
      </w:r>
    </w:p>
    <w:p w14:paraId="7FFEE6D2" w14:textId="10050602" w:rsidR="00A27897" w:rsidRDefault="0037485C" w:rsidP="0037485C">
      <w:pPr>
        <w:pStyle w:val="Normal0"/>
        <w:jc w:val="both"/>
        <w:rPr>
          <w:szCs w:val="20"/>
          <w:lang w:val="es-MX"/>
        </w:rPr>
      </w:pPr>
      <w:r w:rsidRPr="0037485C">
        <w:rPr>
          <w:bCs/>
          <w:szCs w:val="20"/>
        </w:rPr>
        <w:drawing>
          <wp:inline distT="0" distB="0" distL="0" distR="0" wp14:anchorId="2BC43C37" wp14:editId="6981DD51">
            <wp:extent cx="6096000" cy="2190750"/>
            <wp:effectExtent l="0" t="38100" r="38100" b="19050"/>
            <wp:docPr id="1603036060" name="Diagram 1">
              <a:extLst xmlns:a="http://schemas.openxmlformats.org/drawingml/2006/main">
                <a:ext uri="{FF2B5EF4-FFF2-40B4-BE49-F238E27FC236}">
                  <a16:creationId xmlns:a16="http://schemas.microsoft.com/office/drawing/2014/main" id="{FDC80CB6-F4A2-38EE-D1F2-11806877D9C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7" r:lo="rId38" r:qs="rId39" r:cs="rId40"/>
              </a:graphicData>
            </a:graphic>
          </wp:inline>
        </w:drawing>
      </w:r>
    </w:p>
    <w:p w14:paraId="505AF9E2" w14:textId="7861C0C0" w:rsidR="00DC2FEF" w:rsidRDefault="00DC2FEF" w:rsidP="00DC2FEF">
      <w:pPr>
        <w:pStyle w:val="Normal0"/>
        <w:jc w:val="both"/>
        <w:rPr>
          <w:color w:val="009DD9" w:themeColor="accent2"/>
          <w:szCs w:val="20"/>
          <w:lang w:val="es-MX"/>
        </w:rPr>
      </w:pPr>
    </w:p>
    <w:p w14:paraId="01D7EA60" w14:textId="77777777" w:rsidR="000D1E12" w:rsidRDefault="000D1E12" w:rsidP="00DC2FEF">
      <w:pPr>
        <w:pStyle w:val="Normal0"/>
        <w:jc w:val="both"/>
        <w:rPr>
          <w:color w:val="009DD9" w:themeColor="accent2"/>
          <w:szCs w:val="20"/>
          <w:lang w:val="es-MX"/>
        </w:rPr>
      </w:pPr>
    </w:p>
    <w:p w14:paraId="66EEA3DB" w14:textId="77777777" w:rsidR="000D1E12" w:rsidRPr="00DC2FEF" w:rsidRDefault="000D1E12" w:rsidP="00DC2FEF">
      <w:pPr>
        <w:pStyle w:val="Normal0"/>
        <w:jc w:val="both"/>
        <w:rPr>
          <w:color w:val="009DD9" w:themeColor="accent2"/>
          <w:szCs w:val="20"/>
          <w:lang w:val="es-MX"/>
        </w:rPr>
      </w:pPr>
    </w:p>
    <w:p w14:paraId="4D313149" w14:textId="5BC06E4C" w:rsidR="00DC2FEF" w:rsidRPr="00DC2FEF" w:rsidRDefault="00DC2FEF" w:rsidP="00DC2FEF">
      <w:pPr>
        <w:pStyle w:val="Normal0"/>
        <w:jc w:val="both"/>
        <w:rPr>
          <w:b/>
          <w:bCs/>
          <w:color w:val="009DD9" w:themeColor="accent2"/>
          <w:szCs w:val="20"/>
          <w:lang w:val="es-MX"/>
        </w:rPr>
      </w:pPr>
      <w:r w:rsidRPr="00DC2FEF">
        <w:rPr>
          <w:b/>
          <w:bCs/>
          <w:szCs w:val="20"/>
          <w:highlight w:val="yellow"/>
          <w:lang w:val="es-MX"/>
        </w:rPr>
        <w:t>Inmovilización</w:t>
      </w:r>
      <w:r w:rsidRPr="00DC2FEF">
        <w:rPr>
          <w:b/>
          <w:bCs/>
          <w:szCs w:val="20"/>
          <w:lang w:val="es-MX"/>
        </w:rPr>
        <w:t xml:space="preserve"> </w:t>
      </w:r>
    </w:p>
    <w:p w14:paraId="42AA7AC7" w14:textId="733CA3B8" w:rsidR="00A36B88" w:rsidRDefault="00DC2FEF" w:rsidP="00DC2FEF">
      <w:pPr>
        <w:pStyle w:val="Normal0"/>
        <w:jc w:val="both"/>
        <w:rPr>
          <w:szCs w:val="20"/>
          <w:lang w:val="es-MX"/>
        </w:rPr>
      </w:pPr>
      <w:r w:rsidRPr="00DC2FEF">
        <w:rPr>
          <w:szCs w:val="20"/>
          <w:lang w:val="es-MX"/>
        </w:rPr>
        <w:t>Cuando se sospecha de un trauma cervical, se debe utilizar un collar cervical o improvisar la inmovilización del cuello. Mover al paciente con este tipo de lesión puede provocar daños mayores y secuelas permanentes. No intente colocar el cuello del paciente en una posición neutra si este ofrece resistencia; debe dejarlo en su posición original hasta que llegue la ayuda adecuada.</w:t>
      </w:r>
    </w:p>
    <w:p w14:paraId="776D9064" w14:textId="6D66BBE6" w:rsidR="00184DA0" w:rsidRDefault="00184DA0" w:rsidP="00184DA0">
      <w:pPr>
        <w:pStyle w:val="Normal0"/>
        <w:jc w:val="center"/>
        <w:rPr>
          <w:color w:val="009DD9" w:themeColor="accent2"/>
          <w:szCs w:val="20"/>
          <w:lang w:val="es-MX"/>
        </w:rPr>
      </w:pPr>
      <w:commentRangeStart w:id="20"/>
      <w:r>
        <w:rPr>
          <w:noProof/>
        </w:rPr>
        <w:lastRenderedPageBreak/>
        <w:drawing>
          <wp:inline distT="0" distB="0" distL="0" distR="0" wp14:anchorId="240A14B0" wp14:editId="78319ECE">
            <wp:extent cx="3562350" cy="2338859"/>
            <wp:effectExtent l="0" t="0" r="0" b="4445"/>
            <wp:docPr id="350312747" name="Picture 8" descr="A paramedic helping a person to get inju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12747" name="Picture 8" descr="A paramedic helping a person to get injur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750" cy="2341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0"/>
      <w:r>
        <w:rPr>
          <w:rStyle w:val="CommentReference"/>
        </w:rPr>
        <w:commentReference w:id="20"/>
      </w:r>
    </w:p>
    <w:p w14:paraId="1E8458D2" w14:textId="77777777" w:rsidR="00190025" w:rsidRPr="00190025" w:rsidRDefault="00190025" w:rsidP="00190025">
      <w:pPr>
        <w:pStyle w:val="Normal0"/>
        <w:rPr>
          <w:color w:val="009DD9" w:themeColor="accent2"/>
          <w:lang w:val="es-MX"/>
        </w:rPr>
      </w:pPr>
    </w:p>
    <w:p w14:paraId="56502DE1" w14:textId="77777777" w:rsidR="00190025" w:rsidRPr="00190025" w:rsidRDefault="00190025" w:rsidP="00190025">
      <w:pPr>
        <w:pStyle w:val="Normal0"/>
        <w:rPr>
          <w:b/>
          <w:bCs/>
          <w:lang w:val="es-MX"/>
        </w:rPr>
      </w:pPr>
      <w:r w:rsidRPr="00190025">
        <w:rPr>
          <w:b/>
          <w:bCs/>
          <w:lang w:val="es-MX"/>
        </w:rPr>
        <w:t xml:space="preserve">En la extremidad superior </w:t>
      </w:r>
    </w:p>
    <w:p w14:paraId="2D8B0E60" w14:textId="7B3DC549" w:rsidR="00190025" w:rsidRDefault="00355175" w:rsidP="00190025">
      <w:pPr>
        <w:pStyle w:val="Normal0"/>
        <w:rPr>
          <w:bCs/>
          <w:szCs w:val="20"/>
          <w:lang w:val="es-MX"/>
        </w:rPr>
      </w:pPr>
      <w:r w:rsidRPr="00355175">
        <w:rPr>
          <w:bCs/>
          <w:szCs w:val="20"/>
          <w:lang w:val="es-MX"/>
        </w:rPr>
        <w:t xml:space="preserve">Para inmovilizar una extremidad superior, se puede utilizar un cabestrillo. Este se puede hacer con pañuelos triangulares o incluso con ropa improvisada. </w:t>
      </w:r>
    </w:p>
    <w:p w14:paraId="60F86D0D" w14:textId="58F6318B" w:rsidR="00D942BD" w:rsidRDefault="00D942BD" w:rsidP="00D942BD">
      <w:pPr>
        <w:pStyle w:val="Normal0"/>
        <w:jc w:val="center"/>
        <w:rPr>
          <w:bCs/>
          <w:szCs w:val="20"/>
          <w:lang w:val="es-MX"/>
        </w:rPr>
      </w:pPr>
      <w:commentRangeStart w:id="21"/>
      <w:r>
        <w:rPr>
          <w:noProof/>
        </w:rPr>
        <w:drawing>
          <wp:inline distT="0" distB="0" distL="0" distR="0" wp14:anchorId="7ECE4615" wp14:editId="6C7338E5">
            <wp:extent cx="1961075" cy="2190750"/>
            <wp:effectExtent l="0" t="0" r="1270" b="0"/>
            <wp:docPr id="1626029239" name="Picture 11" descr="Grierson 50 Cabestrillo antebrazo - PICRYL - Public Domain Media Search  Engine Public Domain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rierson 50 Cabestrillo antebrazo - PICRYL - Public Domain Media Search  Engine Public Domain Image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793" cy="219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1"/>
      <w:r w:rsidR="007E725F">
        <w:rPr>
          <w:rStyle w:val="CommentReference"/>
        </w:rPr>
        <w:commentReference w:id="21"/>
      </w:r>
    </w:p>
    <w:p w14:paraId="323B13BC" w14:textId="7A45074F" w:rsidR="009F3459" w:rsidRDefault="009F3459" w:rsidP="00190025">
      <w:pPr>
        <w:pStyle w:val="Normal0"/>
        <w:rPr>
          <w:color w:val="009DD9" w:themeColor="accent2"/>
          <w:szCs w:val="20"/>
          <w:lang w:val="es-MX"/>
        </w:rPr>
      </w:pPr>
    </w:p>
    <w:p w14:paraId="6C7426DB" w14:textId="792EE3B3" w:rsidR="00A07F7C" w:rsidRDefault="00A07F7C" w:rsidP="000D1E12">
      <w:pPr>
        <w:pStyle w:val="Normal0"/>
        <w:jc w:val="center"/>
        <w:rPr>
          <w:color w:val="009DD9" w:themeColor="accent2"/>
          <w:szCs w:val="20"/>
          <w:lang w:val="es-MX"/>
        </w:rPr>
      </w:pPr>
      <w:commentRangeStart w:id="22"/>
      <w:r>
        <w:rPr>
          <w:noProof/>
        </w:rPr>
        <w:lastRenderedPageBreak/>
        <w:drawing>
          <wp:inline distT="0" distB="0" distL="0" distR="0" wp14:anchorId="3A519EEF" wp14:editId="40E89971">
            <wp:extent cx="2533650" cy="1655372"/>
            <wp:effectExtent l="0" t="0" r="0" b="2540"/>
            <wp:docPr id="562509023" name="Picture 10" descr="Hombre caucásico con vendaje en la mano les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ombre caucásico con vendaje en la mano lesionada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927" cy="166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2"/>
      <w:r>
        <w:rPr>
          <w:rStyle w:val="CommentReference"/>
        </w:rPr>
        <w:commentReference w:id="22"/>
      </w:r>
    </w:p>
    <w:p w14:paraId="2DD34CD8" w14:textId="7A3024BA" w:rsidR="008D373B" w:rsidRDefault="008D373B" w:rsidP="00190025">
      <w:pPr>
        <w:pStyle w:val="Normal0"/>
        <w:rPr>
          <w:color w:val="009DD9" w:themeColor="accent2"/>
          <w:szCs w:val="20"/>
          <w:lang w:val="es-MX"/>
        </w:rPr>
      </w:pPr>
      <w:r w:rsidRPr="008D373B">
        <w:rPr>
          <w:bCs/>
          <w:color w:val="009DD9" w:themeColor="accent2"/>
          <w:szCs w:val="20"/>
        </w:rPr>
        <w:drawing>
          <wp:inline distT="0" distB="0" distL="0" distR="0" wp14:anchorId="23FDE563" wp14:editId="1BC3B007">
            <wp:extent cx="5143500" cy="2305050"/>
            <wp:effectExtent l="38100" t="0" r="19050" b="19050"/>
            <wp:docPr id="108977625" name="Diagram 1">
              <a:extLst xmlns:a="http://schemas.openxmlformats.org/drawingml/2006/main">
                <a:ext uri="{FF2B5EF4-FFF2-40B4-BE49-F238E27FC236}">
                  <a16:creationId xmlns:a16="http://schemas.microsoft.com/office/drawing/2014/main" id="{AC270D88-15FD-0677-21C5-CE714767F63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5" r:lo="rId46" r:qs="rId47" r:cs="rId48"/>
              </a:graphicData>
            </a:graphic>
          </wp:inline>
        </w:drawing>
      </w:r>
    </w:p>
    <w:p w14:paraId="29BF81E1" w14:textId="77777777" w:rsidR="00A36F84" w:rsidRDefault="00A36F84" w:rsidP="00190025">
      <w:pPr>
        <w:pStyle w:val="Normal0"/>
        <w:rPr>
          <w:color w:val="009DD9" w:themeColor="accent2"/>
          <w:szCs w:val="20"/>
          <w:lang w:val="es-MX"/>
        </w:rPr>
      </w:pPr>
    </w:p>
    <w:p w14:paraId="74439BFF" w14:textId="77777777" w:rsidR="00A36F84" w:rsidRPr="00A36F84" w:rsidRDefault="00A36F84" w:rsidP="00A36F84">
      <w:pPr>
        <w:pStyle w:val="Normal0"/>
        <w:rPr>
          <w:lang w:val="es-MX"/>
        </w:rPr>
      </w:pPr>
      <w:r w:rsidRPr="00A36F84">
        <w:rPr>
          <w:b/>
          <w:bCs/>
          <w:lang w:val="es-MX"/>
        </w:rPr>
        <w:t>En extremidades inferiores</w:t>
      </w:r>
    </w:p>
    <w:p w14:paraId="60C47C52" w14:textId="2BC57815" w:rsidR="00A36F84" w:rsidRPr="00A36F84" w:rsidRDefault="00A36F84" w:rsidP="00A36F84">
      <w:pPr>
        <w:pStyle w:val="Normal0"/>
        <w:rPr>
          <w:lang w:val="es-MX"/>
        </w:rPr>
      </w:pPr>
      <w:r w:rsidRPr="00A36F84">
        <w:rPr>
          <w:lang w:val="es-MX"/>
        </w:rPr>
        <w:t xml:space="preserve">Alinee la extremidad suavemente. Retire el calzado desabrochándolo o cortándolo, sin intentar </w:t>
      </w:r>
      <w:r w:rsidRPr="00A36F84">
        <w:rPr>
          <w:lang w:val="es-MX"/>
        </w:rPr>
        <w:t>hallar</w:t>
      </w:r>
      <w:r w:rsidRPr="00A36F84">
        <w:rPr>
          <w:lang w:val="es-MX"/>
        </w:rPr>
        <w:t xml:space="preserve"> al inmovilizar. Si sobran espacios, rellene el hueco entre ambas piernas y fíjelas con vendas que las abracen.</w:t>
      </w:r>
    </w:p>
    <w:p w14:paraId="6CE24B33" w14:textId="0886A3B1" w:rsidR="00A36F84" w:rsidRDefault="00A36F84" w:rsidP="00A36F84">
      <w:pPr>
        <w:pStyle w:val="Normal0"/>
        <w:rPr>
          <w:lang w:val="es-MX"/>
        </w:rPr>
      </w:pPr>
    </w:p>
    <w:p w14:paraId="1EFFC5BA" w14:textId="11749D3A" w:rsidR="005D6A42" w:rsidRDefault="005D6A42" w:rsidP="000D1E12">
      <w:pPr>
        <w:pStyle w:val="Normal0"/>
        <w:jc w:val="center"/>
        <w:rPr>
          <w:lang w:val="es-MX"/>
        </w:rPr>
      </w:pPr>
      <w:commentRangeStart w:id="23"/>
      <w:r>
        <w:rPr>
          <w:noProof/>
        </w:rPr>
        <w:drawing>
          <wp:inline distT="0" distB="0" distL="0" distR="0" wp14:anchorId="10EB4EA8" wp14:editId="7FCDD165">
            <wp:extent cx="954723" cy="2200275"/>
            <wp:effectExtent l="5715" t="0" r="3810" b="3810"/>
            <wp:docPr id="352068456" name="Picture 12" descr="Icono de atención al paciente vector plano Tratamiento masaje Gente deporti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cono de atención al paciente vector plano Tratamiento masaje Gente deportiva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41" r="31068"/>
                    <a:stretch/>
                  </pic:blipFill>
                  <pic:spPr bwMode="auto">
                    <a:xfrm rot="16200000">
                      <a:off x="0" y="0"/>
                      <a:ext cx="954723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23"/>
      <w:r w:rsidR="00A577AB">
        <w:rPr>
          <w:rStyle w:val="CommentReference"/>
        </w:rPr>
        <w:commentReference w:id="23"/>
      </w:r>
    </w:p>
    <w:p w14:paraId="034F37E0" w14:textId="77777777" w:rsidR="00A36F84" w:rsidRPr="00A36F84" w:rsidRDefault="00A36F84" w:rsidP="00A36F84">
      <w:pPr>
        <w:pStyle w:val="Normal0"/>
        <w:rPr>
          <w:color w:val="009DD9" w:themeColor="accent2"/>
          <w:lang w:val="es-MX"/>
        </w:rPr>
      </w:pPr>
    </w:p>
    <w:p w14:paraId="70C3D453" w14:textId="77777777" w:rsidR="00A36F84" w:rsidRDefault="00A36F84" w:rsidP="00190025">
      <w:pPr>
        <w:pStyle w:val="Normal0"/>
        <w:rPr>
          <w:color w:val="009DD9" w:themeColor="accent2"/>
          <w:szCs w:val="20"/>
          <w:lang w:val="es-MX"/>
        </w:rPr>
      </w:pPr>
    </w:p>
    <w:p w14:paraId="61B102B0" w14:textId="04F9D786" w:rsidR="00A36B88" w:rsidRDefault="00A36B88" w:rsidP="00A36B88">
      <w:pPr>
        <w:pStyle w:val="Normal0"/>
        <w:jc w:val="both"/>
        <w:rPr>
          <w:szCs w:val="20"/>
          <w:lang w:val="es-MX"/>
        </w:rPr>
      </w:pPr>
    </w:p>
    <w:p w14:paraId="5661B681" w14:textId="77777777" w:rsidR="00A003D6" w:rsidRDefault="00A003D6" w:rsidP="00A36B88">
      <w:pPr>
        <w:pStyle w:val="Normal0"/>
        <w:jc w:val="both"/>
        <w:rPr>
          <w:szCs w:val="20"/>
          <w:lang w:val="es-MX"/>
        </w:rPr>
      </w:pPr>
    </w:p>
    <w:p w14:paraId="7BA2F3FE" w14:textId="77777777" w:rsidR="00A003D6" w:rsidRPr="00A27897" w:rsidRDefault="00A003D6" w:rsidP="00A36B88">
      <w:pPr>
        <w:pStyle w:val="Normal0"/>
        <w:jc w:val="both"/>
        <w:rPr>
          <w:szCs w:val="20"/>
          <w:lang w:val="es-MX"/>
        </w:rPr>
      </w:pPr>
    </w:p>
    <w:p w14:paraId="70EA0C69" w14:textId="77777777" w:rsidR="00A27897" w:rsidRDefault="00A27897" w:rsidP="00A27897">
      <w:pPr>
        <w:pStyle w:val="Normal0"/>
        <w:jc w:val="both"/>
        <w:rPr>
          <w:b/>
          <w:bCs/>
          <w:szCs w:val="20"/>
          <w:lang w:val="es-MX"/>
        </w:rPr>
      </w:pPr>
      <w:bookmarkStart w:id="24" w:name="_Hlk172904974"/>
      <w:r w:rsidRPr="00A27897">
        <w:rPr>
          <w:b/>
          <w:bCs/>
          <w:szCs w:val="20"/>
          <w:lang w:val="es-MX"/>
        </w:rPr>
        <w:lastRenderedPageBreak/>
        <w:t>5. Heridas</w:t>
      </w:r>
      <w:bookmarkEnd w:id="24"/>
    </w:p>
    <w:p w14:paraId="5CE9C761" w14:textId="77777777" w:rsidR="00A003D6" w:rsidRDefault="00A003D6" w:rsidP="00A27897">
      <w:pPr>
        <w:pStyle w:val="Normal0"/>
        <w:jc w:val="both"/>
        <w:rPr>
          <w:b/>
          <w:bCs/>
          <w:szCs w:val="20"/>
          <w:lang w:val="es-MX"/>
        </w:rPr>
      </w:pPr>
    </w:p>
    <w:p w14:paraId="0C23FBCD" w14:textId="058908EC" w:rsidR="00A003D6" w:rsidRPr="00A27897" w:rsidRDefault="00A003D6" w:rsidP="00A27897">
      <w:pPr>
        <w:pStyle w:val="Normal0"/>
        <w:jc w:val="both"/>
        <w:rPr>
          <w:szCs w:val="20"/>
          <w:lang w:val="es-MX"/>
        </w:rPr>
      </w:pPr>
      <w:r w:rsidRPr="00A003D6">
        <w:rPr>
          <w:szCs w:val="20"/>
          <w:lang w:val="es-MX"/>
        </w:rPr>
        <w:t xml:space="preserve">Una herida es la pérdida de continuidad de la piel, generalmente causada por traumatismos. Las heridas pueden clasificarse en abiertas y cerradas, dependiendo de si los tejidos subyacentes quedan expuestos. El manejo adecuado de las heridas es crucial para prevenir infecciones y promover una cicatrización rápida y efectiva. </w:t>
      </w:r>
    </w:p>
    <w:p w14:paraId="1BD60554" w14:textId="6AC857FD" w:rsidR="00A27897" w:rsidRPr="00A27897" w:rsidRDefault="00F5291B" w:rsidP="00A27897">
      <w:pPr>
        <w:pStyle w:val="Normal0"/>
        <w:jc w:val="both"/>
        <w:rPr>
          <w:szCs w:val="20"/>
          <w:lang w:val="es-MX"/>
        </w:rPr>
      </w:pPr>
      <w:r>
        <w:rPr>
          <w:szCs w:val="20"/>
          <w:lang w:val="es-MX"/>
        </w:rPr>
        <w:t>Los t</w:t>
      </w:r>
      <w:r w:rsidR="00A27897" w:rsidRPr="00A27897">
        <w:rPr>
          <w:szCs w:val="20"/>
          <w:lang w:val="es-MX"/>
        </w:rPr>
        <w:t xml:space="preserve">ipos de </w:t>
      </w:r>
      <w:r w:rsidRPr="00F5291B">
        <w:rPr>
          <w:szCs w:val="20"/>
          <w:lang w:val="es-MX"/>
        </w:rPr>
        <w:t>heridas</w:t>
      </w:r>
      <w:r>
        <w:rPr>
          <w:szCs w:val="20"/>
          <w:lang w:val="es-MX"/>
        </w:rPr>
        <w:t xml:space="preserve"> son: </w:t>
      </w:r>
    </w:p>
    <w:p w14:paraId="4C916CD5" w14:textId="389AD630" w:rsidR="00A27897" w:rsidRDefault="00533E67" w:rsidP="00533E67">
      <w:pPr>
        <w:pStyle w:val="Normal0"/>
        <w:jc w:val="both"/>
        <w:rPr>
          <w:szCs w:val="20"/>
          <w:lang w:val="es-MX"/>
        </w:rPr>
      </w:pPr>
      <w:commentRangeStart w:id="25"/>
      <w:r w:rsidRPr="00533E67">
        <w:rPr>
          <w:bCs/>
          <w:szCs w:val="20"/>
        </w:rPr>
        <w:drawing>
          <wp:inline distT="0" distB="0" distL="0" distR="0" wp14:anchorId="2717D052" wp14:editId="032F2035">
            <wp:extent cx="6332220" cy="1266825"/>
            <wp:effectExtent l="0" t="0" r="0" b="0"/>
            <wp:docPr id="410914441" name="Diagram 1">
              <a:extLst xmlns:a="http://schemas.openxmlformats.org/drawingml/2006/main">
                <a:ext uri="{FF2B5EF4-FFF2-40B4-BE49-F238E27FC236}">
                  <a16:creationId xmlns:a16="http://schemas.microsoft.com/office/drawing/2014/main" id="{574176BF-C2E8-519A-FC52-C972065A4C4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1" r:lo="rId52" r:qs="rId53" r:cs="rId54"/>
              </a:graphicData>
            </a:graphic>
          </wp:inline>
        </w:drawing>
      </w:r>
      <w:commentRangeEnd w:id="25"/>
      <w:r w:rsidR="005316D2">
        <w:rPr>
          <w:rStyle w:val="CommentReference"/>
        </w:rPr>
        <w:commentReference w:id="25"/>
      </w:r>
    </w:p>
    <w:p w14:paraId="7F75A728" w14:textId="77777777" w:rsidR="00893D10" w:rsidRPr="00A27897" w:rsidRDefault="00893D10" w:rsidP="00893D10">
      <w:pPr>
        <w:pStyle w:val="Normal0"/>
        <w:jc w:val="both"/>
        <w:rPr>
          <w:szCs w:val="20"/>
          <w:lang w:val="es-MX"/>
        </w:rPr>
      </w:pPr>
    </w:p>
    <w:p w14:paraId="0209045E" w14:textId="37F3EA17" w:rsidR="00A27897" w:rsidRDefault="009A1042" w:rsidP="00A27897">
      <w:pPr>
        <w:pStyle w:val="Normal0"/>
        <w:jc w:val="both"/>
        <w:rPr>
          <w:szCs w:val="20"/>
          <w:lang w:val="es-MX"/>
        </w:rPr>
      </w:pPr>
      <w:r>
        <w:rPr>
          <w:b/>
          <w:bCs/>
          <w:szCs w:val="20"/>
          <w:lang w:val="es-MX"/>
        </w:rPr>
        <w:t>La c</w:t>
      </w:r>
      <w:r w:rsidR="00A27897" w:rsidRPr="00A27897">
        <w:rPr>
          <w:b/>
          <w:bCs/>
          <w:szCs w:val="20"/>
          <w:lang w:val="es-MX"/>
        </w:rPr>
        <w:t>lasificación de heridas</w:t>
      </w:r>
    </w:p>
    <w:p w14:paraId="7A07FFC8" w14:textId="4EC56E68" w:rsidR="00791EE9" w:rsidRDefault="00791EE9" w:rsidP="00A27897">
      <w:pPr>
        <w:pStyle w:val="Normal0"/>
        <w:jc w:val="both"/>
        <w:rPr>
          <w:szCs w:val="20"/>
          <w:lang w:val="es-MX"/>
        </w:rPr>
      </w:pPr>
      <w:r w:rsidRPr="00791EE9">
        <w:rPr>
          <w:szCs w:val="20"/>
          <w:lang w:val="es-MX"/>
        </w:rPr>
        <w:t>Las heridas se clasifican según su naturaleza y las características de los tejidos afectados. A continuación, se presentan los tipos principales de heridas: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2"/>
      </w:tblGrid>
      <w:tr w:rsidR="000D1E12" w14:paraId="280DFE8A" w14:textId="77777777" w:rsidTr="000D1E12">
        <w:tc>
          <w:tcPr>
            <w:tcW w:w="9962" w:type="dxa"/>
            <w:shd w:val="clear" w:color="auto" w:fill="7CCA62" w:themeFill="accent5"/>
          </w:tcPr>
          <w:p w14:paraId="1AAE70FC" w14:textId="4500AADF" w:rsidR="000D1E12" w:rsidRPr="00D4191E" w:rsidRDefault="00D4191E" w:rsidP="00D4191E">
            <w:pPr>
              <w:pStyle w:val="Normal0"/>
              <w:jc w:val="center"/>
              <w:rPr>
                <w:szCs w:val="20"/>
                <w:lang w:val="es-MX"/>
              </w:rPr>
            </w:pPr>
            <w:r w:rsidRPr="00D4191E">
              <w:rPr>
                <w:szCs w:val="20"/>
                <w:lang w:val="es-MX"/>
              </w:rPr>
              <w:t>Tarjetas</w:t>
            </w:r>
          </w:p>
          <w:p w14:paraId="06C0A887" w14:textId="340E453B" w:rsidR="00D4191E" w:rsidRDefault="00D4191E" w:rsidP="00D4191E">
            <w:pPr>
              <w:pStyle w:val="Normal0"/>
              <w:jc w:val="center"/>
              <w:rPr>
                <w:szCs w:val="20"/>
                <w:lang w:val="es-MX"/>
              </w:rPr>
            </w:pPr>
            <w:proofErr w:type="spellStart"/>
            <w:r w:rsidRPr="00D4191E">
              <w:rPr>
                <w:szCs w:val="20"/>
                <w:lang w:val="es-MX"/>
              </w:rPr>
              <w:t>CF04_</w:t>
            </w:r>
            <w:r w:rsidRPr="00A27897">
              <w:rPr>
                <w:szCs w:val="20"/>
                <w:lang w:val="es-MX"/>
              </w:rPr>
              <w:t>5</w:t>
            </w:r>
            <w:proofErr w:type="spellEnd"/>
            <w:r w:rsidRPr="00A27897">
              <w:rPr>
                <w:szCs w:val="20"/>
                <w:lang w:val="es-MX"/>
              </w:rPr>
              <w:t>. Heridas</w:t>
            </w:r>
          </w:p>
        </w:tc>
      </w:tr>
    </w:tbl>
    <w:p w14:paraId="0601A337" w14:textId="79E9824F" w:rsidR="00A27897" w:rsidRPr="00A27897" w:rsidRDefault="00A27897" w:rsidP="00ED105D">
      <w:pPr>
        <w:pStyle w:val="Normal0"/>
        <w:jc w:val="both"/>
        <w:rPr>
          <w:szCs w:val="20"/>
          <w:lang w:val="es-MX"/>
        </w:rPr>
      </w:pPr>
    </w:p>
    <w:p w14:paraId="07DF2C5B" w14:textId="0817AB31" w:rsidR="00A27897" w:rsidRDefault="00A27897" w:rsidP="00A27897">
      <w:pPr>
        <w:pStyle w:val="Normal0"/>
        <w:jc w:val="both"/>
        <w:rPr>
          <w:b/>
          <w:bCs/>
          <w:szCs w:val="20"/>
          <w:lang w:val="es-MX"/>
        </w:rPr>
      </w:pPr>
      <w:r w:rsidRPr="00A27897">
        <w:rPr>
          <w:b/>
          <w:bCs/>
          <w:szCs w:val="20"/>
          <w:highlight w:val="yellow"/>
          <w:lang w:val="es-MX"/>
        </w:rPr>
        <w:t>Manejo de</w:t>
      </w:r>
      <w:r w:rsidR="00ED105D" w:rsidRPr="00B805E0">
        <w:rPr>
          <w:b/>
          <w:bCs/>
          <w:szCs w:val="20"/>
          <w:highlight w:val="yellow"/>
          <w:lang w:val="es-MX"/>
        </w:rPr>
        <w:t xml:space="preserve"> heridas leves</w:t>
      </w:r>
    </w:p>
    <w:p w14:paraId="44CDF68D" w14:textId="75CC7A09" w:rsidR="00B805E0" w:rsidRPr="00A27897" w:rsidRDefault="00B805E0" w:rsidP="00A27897">
      <w:pPr>
        <w:pStyle w:val="Normal0"/>
        <w:jc w:val="both"/>
        <w:rPr>
          <w:szCs w:val="20"/>
          <w:lang w:val="es-MX"/>
        </w:rPr>
      </w:pPr>
      <w:r w:rsidRPr="00B805E0">
        <w:rPr>
          <w:szCs w:val="20"/>
          <w:lang w:val="es-MX"/>
        </w:rPr>
        <w:t>El manejo adecuado de las heridas leves es esencial para prevenir infecciones y promover una cicatrización rápida y efectiva. A continuación, se detallan los pasos básicos para tratar heridas leves</w:t>
      </w:r>
      <w:commentRangeStart w:id="26"/>
      <w:r w:rsidRPr="00B805E0">
        <w:rPr>
          <w:szCs w:val="20"/>
          <w:lang w:val="es-MX"/>
        </w:rPr>
        <w:t>:</w:t>
      </w:r>
      <w:commentRangeEnd w:id="26"/>
      <w:r w:rsidR="00910226">
        <w:rPr>
          <w:rStyle w:val="CommentReference"/>
        </w:rPr>
        <w:commentReference w:id="26"/>
      </w:r>
    </w:p>
    <w:p w14:paraId="027D13DB" w14:textId="262F1666" w:rsidR="00A27897" w:rsidRDefault="00A27897" w:rsidP="00910226">
      <w:pPr>
        <w:pStyle w:val="Normal0"/>
        <w:jc w:val="both"/>
        <w:rPr>
          <w:szCs w:val="20"/>
          <w:lang w:val="es-MX"/>
        </w:rPr>
      </w:pPr>
    </w:p>
    <w:p w14:paraId="48BE2479" w14:textId="77777777" w:rsidR="00910226" w:rsidRDefault="00910226" w:rsidP="00910226">
      <w:pPr>
        <w:pStyle w:val="Normal0"/>
        <w:jc w:val="both"/>
        <w:rPr>
          <w:szCs w:val="20"/>
          <w:lang w:val="es-MX"/>
        </w:rPr>
      </w:pPr>
    </w:p>
    <w:p w14:paraId="6608F3C0" w14:textId="1F05E3A0" w:rsidR="00910226" w:rsidRPr="00A27897" w:rsidRDefault="00910226" w:rsidP="00910226">
      <w:pPr>
        <w:pStyle w:val="Normal0"/>
        <w:jc w:val="both"/>
        <w:rPr>
          <w:szCs w:val="20"/>
          <w:lang w:val="es-MX"/>
        </w:rPr>
      </w:pPr>
      <w:r w:rsidRPr="00910226">
        <w:rPr>
          <w:bCs/>
          <w:szCs w:val="20"/>
        </w:rPr>
        <w:lastRenderedPageBreak/>
        <w:drawing>
          <wp:inline distT="0" distB="0" distL="0" distR="0" wp14:anchorId="3FFA43EC" wp14:editId="43296C3A">
            <wp:extent cx="6332220" cy="3423285"/>
            <wp:effectExtent l="0" t="0" r="0" b="0"/>
            <wp:docPr id="131781344" name="Diagram 1">
              <a:extLst xmlns:a="http://schemas.openxmlformats.org/drawingml/2006/main">
                <a:ext uri="{FF2B5EF4-FFF2-40B4-BE49-F238E27FC236}">
                  <a16:creationId xmlns:a16="http://schemas.microsoft.com/office/drawing/2014/main" id="{CA213CB2-FF4A-B443-7767-48F34898927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6" r:lo="rId57" r:qs="rId58" r:cs="rId59"/>
              </a:graphicData>
            </a:graphic>
          </wp:inline>
        </w:drawing>
      </w:r>
    </w:p>
    <w:p w14:paraId="2B5E8ED6" w14:textId="659A77FD" w:rsidR="00442785" w:rsidRDefault="00A27897" w:rsidP="00A27897">
      <w:pPr>
        <w:pStyle w:val="Normal0"/>
        <w:jc w:val="both"/>
        <w:rPr>
          <w:b/>
          <w:bCs/>
          <w:szCs w:val="20"/>
          <w:lang w:val="es-MX"/>
        </w:rPr>
      </w:pPr>
      <w:r w:rsidRPr="00A27897">
        <w:rPr>
          <w:b/>
          <w:bCs/>
          <w:szCs w:val="20"/>
          <w:highlight w:val="yellow"/>
          <w:lang w:val="es-MX"/>
        </w:rPr>
        <w:t xml:space="preserve">Manejo </w:t>
      </w:r>
      <w:r w:rsidR="00ED105D" w:rsidRPr="00442785">
        <w:rPr>
          <w:b/>
          <w:bCs/>
          <w:szCs w:val="20"/>
          <w:highlight w:val="yellow"/>
          <w:lang w:val="es-MX"/>
        </w:rPr>
        <w:t>de heridas graves</w:t>
      </w:r>
    </w:p>
    <w:p w14:paraId="21C559DC" w14:textId="59C5B661" w:rsidR="00442785" w:rsidRPr="00A27897" w:rsidRDefault="00442785" w:rsidP="00A27897">
      <w:pPr>
        <w:pStyle w:val="Normal0"/>
        <w:jc w:val="both"/>
        <w:rPr>
          <w:szCs w:val="20"/>
          <w:lang w:val="es-MX"/>
        </w:rPr>
      </w:pPr>
      <w:r w:rsidRPr="00442785">
        <w:rPr>
          <w:szCs w:val="20"/>
          <w:lang w:val="es-MX"/>
        </w:rPr>
        <w:t>El manejo de heridas graves requiere una atención inmediata y cuidadosa para evitar complicaciones y salvar la vida del paciente. Los siguientes pasos son esenciales para tratar heridas graves</w:t>
      </w:r>
      <w:commentRangeStart w:id="27"/>
      <w:r w:rsidRPr="00442785">
        <w:rPr>
          <w:szCs w:val="20"/>
          <w:lang w:val="es-MX"/>
        </w:rPr>
        <w:t>:</w:t>
      </w:r>
      <w:commentRangeEnd w:id="27"/>
      <w:r w:rsidR="001F6B19">
        <w:rPr>
          <w:rStyle w:val="CommentReference"/>
        </w:rPr>
        <w:commentReference w:id="27"/>
      </w:r>
    </w:p>
    <w:p w14:paraId="361B8F82" w14:textId="533B3DA3" w:rsidR="00BE74B6" w:rsidRPr="003B51CC" w:rsidRDefault="00871FB2" w:rsidP="003B51CC">
      <w:pPr>
        <w:pStyle w:val="Normal0"/>
        <w:jc w:val="both"/>
        <w:rPr>
          <w:color w:val="7F7F7F"/>
          <w:sz w:val="18"/>
          <w:szCs w:val="18"/>
          <w:lang w:val="es-MX"/>
        </w:rPr>
      </w:pPr>
      <w:r w:rsidRPr="00871FB2">
        <w:rPr>
          <w:bCs/>
          <w:color w:val="7F7F7F"/>
          <w:sz w:val="18"/>
          <w:szCs w:val="18"/>
        </w:rPr>
        <w:drawing>
          <wp:inline distT="0" distB="0" distL="0" distR="0" wp14:anchorId="0C8CD70C" wp14:editId="6D0F8AEC">
            <wp:extent cx="5610225" cy="3286125"/>
            <wp:effectExtent l="0" t="0" r="0" b="0"/>
            <wp:docPr id="1873301453" name="Diagram 1">
              <a:extLst xmlns:a="http://schemas.openxmlformats.org/drawingml/2006/main">
                <a:ext uri="{FF2B5EF4-FFF2-40B4-BE49-F238E27FC236}">
                  <a16:creationId xmlns:a16="http://schemas.microsoft.com/office/drawing/2014/main" id="{1B83B52B-9601-3373-C651-F8B976FB0F7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1" r:lo="rId62" r:qs="rId63" r:cs="rId64"/>
              </a:graphicData>
            </a:graphic>
          </wp:inline>
        </w:drawing>
      </w:r>
    </w:p>
    <w:p w14:paraId="439A9447" w14:textId="77777777" w:rsidR="00BE74B6" w:rsidRDefault="00BE74B6">
      <w:pPr>
        <w:pStyle w:val="Normal0"/>
        <w:rPr>
          <w:szCs w:val="20"/>
        </w:rPr>
      </w:pPr>
    </w:p>
    <w:p w14:paraId="00000070" w14:textId="77777777" w:rsidR="00FF258C" w:rsidRDefault="00D376E1">
      <w:pPr>
        <w:pStyle w:val="Normal0"/>
        <w:numPr>
          <w:ilvl w:val="0"/>
          <w:numId w:val="4"/>
        </w:numPr>
        <w:ind w:left="284"/>
        <w:jc w:val="both"/>
        <w:rPr>
          <w:b/>
          <w:szCs w:val="20"/>
        </w:rPr>
      </w:pPr>
      <w:r>
        <w:rPr>
          <w:b/>
          <w:szCs w:val="20"/>
        </w:rPr>
        <w:t xml:space="preserve">SÍNTESIS </w:t>
      </w:r>
    </w:p>
    <w:p w14:paraId="4F90F200" w14:textId="77777777" w:rsidR="00D51061" w:rsidRPr="00D51061" w:rsidRDefault="00D51061" w:rsidP="00D51061">
      <w:pPr>
        <w:snapToGrid w:val="0"/>
        <w:rPr>
          <w:szCs w:val="22"/>
        </w:rPr>
      </w:pPr>
      <w:r>
        <w:t xml:space="preserve">A continuación, se presenta una síntesis de la temática estudiada en el componente </w:t>
      </w:r>
      <w:commentRangeStart w:id="28"/>
      <w:commentRangeStart w:id="29"/>
      <w:r>
        <w:t>formativo.</w:t>
      </w:r>
      <w:commentRangeEnd w:id="28"/>
      <w:r>
        <w:rPr>
          <w:rStyle w:val="CommentReference"/>
          <w:lang w:eastAsia="es-CO"/>
        </w:rPr>
        <w:commentReference w:id="28"/>
      </w:r>
      <w:commentRangeEnd w:id="29"/>
      <w:r w:rsidR="002C43D9">
        <w:rPr>
          <w:rStyle w:val="CommentReference"/>
          <w:bCs w:val="0"/>
        </w:rPr>
        <w:commentReference w:id="29"/>
      </w:r>
      <w:r w:rsidRPr="00D51061">
        <w:rPr>
          <w:rFonts w:ascii="Times New Roman" w:hAnsi="Times New Roman" w:cs="Times New Roman"/>
          <w:sz w:val="24"/>
          <w:szCs w:val="24"/>
          <w:lang w:val="es-MX" w:eastAsia="es-MX"/>
        </w:rPr>
        <w:t xml:space="preserve"> </w:t>
      </w:r>
    </w:p>
    <w:p w14:paraId="00000072" w14:textId="64E5733A" w:rsidR="00FF258C" w:rsidRDefault="001E4EC1" w:rsidP="001E4EC1">
      <w:pPr>
        <w:pStyle w:val="Normal0"/>
        <w:jc w:val="both"/>
        <w:rPr>
          <w:color w:val="7F7F7F"/>
          <w:szCs w:val="20"/>
        </w:rPr>
      </w:pPr>
      <w:r w:rsidRPr="001E4EC1">
        <w:rPr>
          <w:color w:val="7F7F7F"/>
          <w:szCs w:val="20"/>
        </w:rPr>
        <w:drawing>
          <wp:inline distT="0" distB="0" distL="0" distR="0" wp14:anchorId="5182591A" wp14:editId="10A11CE8">
            <wp:extent cx="5782482" cy="4153480"/>
            <wp:effectExtent l="0" t="0" r="8890" b="0"/>
            <wp:docPr id="1656970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7043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3" w14:textId="77777777" w:rsidR="00FF258C" w:rsidRDefault="00FF258C">
      <w:pPr>
        <w:pStyle w:val="Normal0"/>
        <w:rPr>
          <w:color w:val="948A54"/>
          <w:szCs w:val="20"/>
        </w:rPr>
      </w:pPr>
    </w:p>
    <w:p w14:paraId="00000074" w14:textId="77777777" w:rsidR="00FF258C" w:rsidRDefault="00FF258C">
      <w:pPr>
        <w:pStyle w:val="Normal0"/>
        <w:rPr>
          <w:color w:val="948A54"/>
          <w:szCs w:val="20"/>
        </w:rPr>
      </w:pPr>
    </w:p>
    <w:p w14:paraId="00000075" w14:textId="77777777" w:rsidR="00FF258C" w:rsidRDefault="00D376E1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Cs w:val="20"/>
        </w:rPr>
      </w:pPr>
      <w:r>
        <w:rPr>
          <w:b/>
          <w:color w:val="000000"/>
          <w:szCs w:val="20"/>
        </w:rPr>
        <w:t>ACTIVIDADES DIDÁCTICAS (Se debe incorporar mínimo 1, máximo 2)</w:t>
      </w:r>
    </w:p>
    <w:p w14:paraId="0000007E" w14:textId="77777777" w:rsidR="00FF258C" w:rsidRDefault="00FF258C" w:rsidP="002578CA">
      <w:pPr>
        <w:pStyle w:val="Normal0"/>
        <w:jc w:val="both"/>
        <w:rPr>
          <w:color w:val="7F7F7F"/>
          <w:szCs w:val="20"/>
        </w:rPr>
      </w:pPr>
    </w:p>
    <w:tbl>
      <w:tblPr>
        <w:tblStyle w:val="afa"/>
        <w:tblW w:w="9541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B0DFA0" w:themeFill="accent5" w:themeFillTint="99"/>
        <w:tblLayout w:type="fixed"/>
        <w:tblLook w:val="0400" w:firstRow="0" w:lastRow="0" w:firstColumn="0" w:lastColumn="0" w:noHBand="0" w:noVBand="1"/>
      </w:tblPr>
      <w:tblGrid>
        <w:gridCol w:w="2835"/>
        <w:gridCol w:w="6706"/>
      </w:tblGrid>
      <w:tr w:rsidR="00FF258C" w14:paraId="1D305820" w14:textId="77777777" w:rsidTr="00DD5BDA">
        <w:trPr>
          <w:trHeight w:val="298"/>
        </w:trPr>
        <w:tc>
          <w:tcPr>
            <w:tcW w:w="9541" w:type="dxa"/>
            <w:gridSpan w:val="2"/>
            <w:shd w:val="clear" w:color="auto" w:fill="B0DFA0" w:themeFill="accent5" w:themeFillTint="99"/>
            <w:vAlign w:val="center"/>
          </w:tcPr>
          <w:p w14:paraId="0000007F" w14:textId="77777777" w:rsidR="00FF258C" w:rsidRDefault="00D376E1">
            <w:pPr>
              <w:pStyle w:val="Normal0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DESCRIPCIÓN DE ACTIVIDAD DIDÁCTICA</w:t>
            </w:r>
          </w:p>
        </w:tc>
      </w:tr>
      <w:tr w:rsidR="0045674A" w14:paraId="6E403EAC" w14:textId="77777777" w:rsidTr="000A2AC3">
        <w:trPr>
          <w:trHeight w:val="806"/>
        </w:trPr>
        <w:tc>
          <w:tcPr>
            <w:tcW w:w="2835" w:type="dxa"/>
            <w:shd w:val="clear" w:color="auto" w:fill="B0DFA0" w:themeFill="accent5" w:themeFillTint="99"/>
            <w:vAlign w:val="center"/>
          </w:tcPr>
          <w:p w14:paraId="00000081" w14:textId="77777777" w:rsidR="0045674A" w:rsidRDefault="0045674A" w:rsidP="0045674A">
            <w:pPr>
              <w:pStyle w:val="Normal0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Nombre de la Actividad</w:t>
            </w:r>
          </w:p>
        </w:tc>
        <w:tc>
          <w:tcPr>
            <w:tcW w:w="6706" w:type="dxa"/>
            <w:shd w:val="clear" w:color="auto" w:fill="FFFFFF" w:themeFill="background1"/>
          </w:tcPr>
          <w:p w14:paraId="00000082" w14:textId="424E0A06" w:rsidR="0045674A" w:rsidRPr="0045674A" w:rsidRDefault="0045674A" w:rsidP="0045674A">
            <w:pPr>
              <w:pStyle w:val="Normal0"/>
              <w:rPr>
                <w:rFonts w:ascii="Calibri" w:eastAsia="Calibri" w:hAnsi="Calibri" w:cs="Calibri"/>
                <w:b w:val="0"/>
                <w:bCs/>
                <w:color w:val="000000"/>
              </w:rPr>
            </w:pPr>
            <w:r w:rsidRPr="0045674A">
              <w:rPr>
                <w:rFonts w:eastAsia="Calibri"/>
                <w:b w:val="0"/>
                <w:bCs/>
                <w:iCs/>
                <w:szCs w:val="20"/>
              </w:rPr>
              <w:t>Manejo de lesiones osteomusculares</w:t>
            </w:r>
          </w:p>
        </w:tc>
      </w:tr>
      <w:tr w:rsidR="0045674A" w14:paraId="13CADAA4" w14:textId="77777777" w:rsidTr="000A2AC3">
        <w:trPr>
          <w:trHeight w:val="806"/>
        </w:trPr>
        <w:tc>
          <w:tcPr>
            <w:tcW w:w="2835" w:type="dxa"/>
            <w:shd w:val="clear" w:color="auto" w:fill="B0DFA0" w:themeFill="accent5" w:themeFillTint="99"/>
            <w:vAlign w:val="center"/>
          </w:tcPr>
          <w:p w14:paraId="00000083" w14:textId="77777777" w:rsidR="0045674A" w:rsidRDefault="0045674A" w:rsidP="0045674A">
            <w:pPr>
              <w:pStyle w:val="Normal0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Objetivo de la actividad</w:t>
            </w:r>
          </w:p>
        </w:tc>
        <w:tc>
          <w:tcPr>
            <w:tcW w:w="6706" w:type="dxa"/>
            <w:shd w:val="clear" w:color="auto" w:fill="FFFFFF" w:themeFill="background1"/>
          </w:tcPr>
          <w:p w14:paraId="00000084" w14:textId="46E35A87" w:rsidR="0045674A" w:rsidRPr="0045674A" w:rsidRDefault="0045674A" w:rsidP="0045674A">
            <w:pPr>
              <w:pStyle w:val="Normal0"/>
              <w:rPr>
                <w:rFonts w:ascii="Calibri" w:eastAsia="Calibri" w:hAnsi="Calibri" w:cs="Calibri"/>
                <w:b w:val="0"/>
                <w:bCs/>
                <w:color w:val="000000"/>
              </w:rPr>
            </w:pPr>
            <w:r w:rsidRPr="0045674A">
              <w:rPr>
                <w:rFonts w:eastAsia="Calibri"/>
                <w:b w:val="0"/>
                <w:bCs/>
                <w:iCs/>
                <w:szCs w:val="20"/>
              </w:rPr>
              <w:t>Identificar el manejo de diferentes tipos de fracturas y heridas, así como la correcta aplicación de primeros auxilios en situaciones de emergencia.</w:t>
            </w:r>
          </w:p>
        </w:tc>
      </w:tr>
      <w:tr w:rsidR="00FF258C" w14:paraId="7C48933B" w14:textId="77777777" w:rsidTr="00DD5BDA">
        <w:trPr>
          <w:trHeight w:val="806"/>
        </w:trPr>
        <w:tc>
          <w:tcPr>
            <w:tcW w:w="2835" w:type="dxa"/>
            <w:shd w:val="clear" w:color="auto" w:fill="B0DFA0" w:themeFill="accent5" w:themeFillTint="99"/>
            <w:vAlign w:val="center"/>
          </w:tcPr>
          <w:p w14:paraId="00000085" w14:textId="77777777" w:rsidR="00FF258C" w:rsidRDefault="00D376E1">
            <w:pPr>
              <w:pStyle w:val="Normal0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Tipo de actividad sugerida</w:t>
            </w:r>
          </w:p>
        </w:tc>
        <w:tc>
          <w:tcPr>
            <w:tcW w:w="6706" w:type="dxa"/>
            <w:shd w:val="clear" w:color="auto" w:fill="FFFFFF" w:themeFill="background1"/>
            <w:vAlign w:val="center"/>
          </w:tcPr>
          <w:p w14:paraId="00000086" w14:textId="59C157F7" w:rsidR="00FF258C" w:rsidRPr="00A44B55" w:rsidRDefault="00A44B55">
            <w:pPr>
              <w:pStyle w:val="Normal0"/>
              <w:rPr>
                <w:rFonts w:ascii="Calibri" w:eastAsia="Calibri" w:hAnsi="Calibri" w:cs="Calibri"/>
                <w:b w:val="0"/>
                <w:bCs/>
                <w:color w:val="000000"/>
              </w:rPr>
            </w:pPr>
            <w:r w:rsidRPr="00A44B55">
              <w:rPr>
                <w:rFonts w:ascii="Calibri" w:eastAsia="Calibri" w:hAnsi="Calibri" w:cs="Calibri"/>
                <w:b w:val="0"/>
                <w:bCs/>
                <w:color w:val="000000"/>
              </w:rPr>
              <w:t>Cuestionario</w:t>
            </w:r>
          </w:p>
        </w:tc>
      </w:tr>
      <w:tr w:rsidR="00FF258C" w14:paraId="559BC48B" w14:textId="77777777" w:rsidTr="00DD5BDA">
        <w:trPr>
          <w:trHeight w:val="806"/>
        </w:trPr>
        <w:tc>
          <w:tcPr>
            <w:tcW w:w="2835" w:type="dxa"/>
            <w:shd w:val="clear" w:color="auto" w:fill="B0DFA0" w:themeFill="accent5" w:themeFillTint="99"/>
            <w:vAlign w:val="center"/>
          </w:tcPr>
          <w:p w14:paraId="00000087" w14:textId="77777777" w:rsidR="00FF258C" w:rsidRDefault="00D376E1">
            <w:pPr>
              <w:pStyle w:val="Normal0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Archivo de la actividad </w:t>
            </w:r>
          </w:p>
          <w:p w14:paraId="00000088" w14:textId="77777777" w:rsidR="00FF258C" w:rsidRDefault="00D376E1">
            <w:pPr>
              <w:pStyle w:val="Normal0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(Anexo donde se describe la actividad propuesta)</w:t>
            </w:r>
          </w:p>
        </w:tc>
        <w:tc>
          <w:tcPr>
            <w:tcW w:w="6706" w:type="dxa"/>
            <w:shd w:val="clear" w:color="auto" w:fill="FFFFFF" w:themeFill="background1"/>
            <w:vAlign w:val="center"/>
          </w:tcPr>
          <w:p w14:paraId="00000089" w14:textId="695873C6" w:rsidR="00FF258C" w:rsidRPr="00A44B55" w:rsidRDefault="00C26BA9">
            <w:pPr>
              <w:pStyle w:val="Normal0"/>
              <w:rPr>
                <w:rFonts w:ascii="Calibri" w:eastAsia="Calibri" w:hAnsi="Calibri" w:cs="Calibri"/>
                <w:b w:val="0"/>
                <w:bCs/>
                <w:i/>
                <w:color w:val="999999"/>
              </w:rPr>
            </w:pPr>
            <w:proofErr w:type="spellStart"/>
            <w:r w:rsidRPr="00A44B55">
              <w:rPr>
                <w:rFonts w:ascii="Calibri" w:eastAsia="Calibri" w:hAnsi="Calibri" w:cs="Calibri"/>
                <w:b w:val="0"/>
                <w:bCs/>
                <w:i/>
                <w:color w:val="999999"/>
              </w:rPr>
              <w:t>CF0</w:t>
            </w:r>
            <w:r w:rsidR="00A44B55" w:rsidRPr="00A44B55">
              <w:rPr>
                <w:rFonts w:ascii="Calibri" w:eastAsia="Calibri" w:hAnsi="Calibri" w:cs="Calibri"/>
                <w:b w:val="0"/>
                <w:bCs/>
                <w:i/>
                <w:color w:val="999999"/>
              </w:rPr>
              <w:t>4</w:t>
            </w:r>
            <w:r w:rsidR="00251896" w:rsidRPr="00A44B55">
              <w:rPr>
                <w:rFonts w:ascii="Calibri" w:eastAsia="Calibri" w:hAnsi="Calibri" w:cs="Calibri"/>
                <w:b w:val="0"/>
                <w:bCs/>
                <w:i/>
                <w:color w:val="999999"/>
              </w:rPr>
              <w:t>_Actividad</w:t>
            </w:r>
            <w:proofErr w:type="spellEnd"/>
            <w:r w:rsidR="00251896" w:rsidRPr="00A44B55">
              <w:rPr>
                <w:rFonts w:ascii="Calibri" w:eastAsia="Calibri" w:hAnsi="Calibri" w:cs="Calibri"/>
                <w:b w:val="0"/>
                <w:bCs/>
                <w:i/>
                <w:color w:val="999999"/>
              </w:rPr>
              <w:t xml:space="preserve"> </w:t>
            </w:r>
            <w:proofErr w:type="spellStart"/>
            <w:r w:rsidR="00251896" w:rsidRPr="00A44B55">
              <w:rPr>
                <w:rFonts w:ascii="Calibri" w:eastAsia="Calibri" w:hAnsi="Calibri" w:cs="Calibri"/>
                <w:b w:val="0"/>
                <w:bCs/>
                <w:i/>
                <w:color w:val="999999"/>
              </w:rPr>
              <w:t>didactica</w:t>
            </w:r>
            <w:proofErr w:type="spellEnd"/>
            <w:r w:rsidR="00251896" w:rsidRPr="00A44B55">
              <w:rPr>
                <w:rFonts w:ascii="Calibri" w:eastAsia="Calibri" w:hAnsi="Calibri" w:cs="Calibri"/>
                <w:b w:val="0"/>
                <w:bCs/>
                <w:i/>
                <w:color w:val="999999"/>
              </w:rPr>
              <w:t xml:space="preserve"> </w:t>
            </w:r>
          </w:p>
        </w:tc>
      </w:tr>
    </w:tbl>
    <w:p w14:paraId="0000008A" w14:textId="77777777" w:rsidR="00FF258C" w:rsidRDefault="00FF258C">
      <w:pPr>
        <w:pStyle w:val="Normal0"/>
        <w:ind w:left="426"/>
        <w:jc w:val="both"/>
        <w:rPr>
          <w:color w:val="7F7F7F"/>
          <w:szCs w:val="20"/>
        </w:rPr>
      </w:pPr>
    </w:p>
    <w:p w14:paraId="0000008B" w14:textId="77777777" w:rsidR="00FF258C" w:rsidRDefault="00FF258C">
      <w:pPr>
        <w:pStyle w:val="Normal0"/>
        <w:rPr>
          <w:b/>
          <w:szCs w:val="20"/>
          <w:u w:val="single"/>
        </w:rPr>
      </w:pPr>
    </w:p>
    <w:p w14:paraId="0000008C" w14:textId="77777777" w:rsidR="00FF258C" w:rsidRDefault="00D376E1">
      <w:pPr>
        <w:pStyle w:val="Normal0"/>
        <w:rPr>
          <w:b/>
          <w:szCs w:val="20"/>
        </w:rPr>
      </w:pPr>
      <w:r>
        <w:br w:type="page"/>
      </w:r>
    </w:p>
    <w:p w14:paraId="0000008D" w14:textId="77777777" w:rsidR="00FF258C" w:rsidRDefault="00D376E1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Cs w:val="20"/>
        </w:rPr>
      </w:pPr>
      <w:r>
        <w:rPr>
          <w:b/>
          <w:color w:val="000000"/>
          <w:szCs w:val="20"/>
        </w:rPr>
        <w:lastRenderedPageBreak/>
        <w:t xml:space="preserve">MATERIAL COMPLEMENTARIO: </w:t>
      </w:r>
    </w:p>
    <w:p w14:paraId="0000008F" w14:textId="0A14A99C" w:rsidR="00FF258C" w:rsidRDefault="00FF258C">
      <w:pPr>
        <w:pStyle w:val="Normal0"/>
        <w:rPr>
          <w:szCs w:val="20"/>
        </w:rPr>
      </w:pPr>
    </w:p>
    <w:tbl>
      <w:tblPr>
        <w:tblStyle w:val="afb"/>
        <w:tblW w:w="1007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7"/>
        <w:gridCol w:w="2517"/>
        <w:gridCol w:w="2519"/>
        <w:gridCol w:w="2519"/>
      </w:tblGrid>
      <w:tr w:rsidR="00FF258C" w14:paraId="18C53E35" w14:textId="77777777" w:rsidTr="00DD5BDA">
        <w:trPr>
          <w:trHeight w:val="658"/>
        </w:trPr>
        <w:tc>
          <w:tcPr>
            <w:tcW w:w="2517" w:type="dxa"/>
            <w:shd w:val="clear" w:color="auto" w:fill="B0DFA0" w:themeFill="accent5" w:themeFillTint="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090" w14:textId="77777777" w:rsidR="00FF258C" w:rsidRDefault="00D376E1">
            <w:pPr>
              <w:pStyle w:val="Normal0"/>
              <w:jc w:val="center"/>
              <w:rPr>
                <w:szCs w:val="20"/>
              </w:rPr>
            </w:pPr>
            <w:r>
              <w:rPr>
                <w:szCs w:val="20"/>
              </w:rPr>
              <w:t>Tema</w:t>
            </w:r>
          </w:p>
        </w:tc>
        <w:tc>
          <w:tcPr>
            <w:tcW w:w="2517" w:type="dxa"/>
            <w:shd w:val="clear" w:color="auto" w:fill="B0DFA0" w:themeFill="accent5" w:themeFillTint="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091" w14:textId="77777777" w:rsidR="00FF258C" w:rsidRDefault="00D376E1">
            <w:pPr>
              <w:pStyle w:val="Normal0"/>
              <w:jc w:val="center"/>
              <w:rPr>
                <w:color w:val="000000"/>
                <w:szCs w:val="20"/>
              </w:rPr>
            </w:pPr>
            <w:r>
              <w:rPr>
                <w:szCs w:val="20"/>
              </w:rPr>
              <w:t>Referencia APA del Material</w:t>
            </w:r>
          </w:p>
        </w:tc>
        <w:tc>
          <w:tcPr>
            <w:tcW w:w="2519" w:type="dxa"/>
            <w:shd w:val="clear" w:color="auto" w:fill="B0DFA0" w:themeFill="accent5" w:themeFillTint="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092" w14:textId="77777777" w:rsidR="00FF258C" w:rsidRDefault="00D376E1">
            <w:pPr>
              <w:pStyle w:val="Normal0"/>
              <w:jc w:val="center"/>
              <w:rPr>
                <w:szCs w:val="20"/>
              </w:rPr>
            </w:pPr>
            <w:r>
              <w:rPr>
                <w:szCs w:val="20"/>
              </w:rPr>
              <w:t>Tipo de material</w:t>
            </w:r>
          </w:p>
          <w:p w14:paraId="00000093" w14:textId="77777777" w:rsidR="00FF258C" w:rsidRDefault="00D376E1">
            <w:pPr>
              <w:pStyle w:val="Normal0"/>
              <w:jc w:val="center"/>
              <w:rPr>
                <w:color w:val="000000"/>
                <w:szCs w:val="20"/>
              </w:rPr>
            </w:pPr>
            <w:r>
              <w:rPr>
                <w:szCs w:val="20"/>
              </w:rPr>
              <w:t>(Video, capítulo de libro, artículo, otro)</w:t>
            </w:r>
          </w:p>
        </w:tc>
        <w:tc>
          <w:tcPr>
            <w:tcW w:w="2519" w:type="dxa"/>
            <w:shd w:val="clear" w:color="auto" w:fill="B0DFA0" w:themeFill="accent5" w:themeFillTint="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094" w14:textId="77777777" w:rsidR="00FF258C" w:rsidRDefault="00D376E1">
            <w:pPr>
              <w:pStyle w:val="Normal0"/>
              <w:jc w:val="center"/>
              <w:rPr>
                <w:szCs w:val="20"/>
              </w:rPr>
            </w:pPr>
            <w:r>
              <w:rPr>
                <w:szCs w:val="20"/>
              </w:rPr>
              <w:t>Enlace del Recurso o</w:t>
            </w:r>
          </w:p>
          <w:p w14:paraId="00000095" w14:textId="77777777" w:rsidR="00FF258C" w:rsidRDefault="00D376E1">
            <w:pPr>
              <w:pStyle w:val="Normal0"/>
              <w:jc w:val="center"/>
              <w:rPr>
                <w:color w:val="000000"/>
                <w:szCs w:val="20"/>
              </w:rPr>
            </w:pPr>
            <w:r>
              <w:rPr>
                <w:szCs w:val="20"/>
              </w:rPr>
              <w:t>Archivo del documento o material</w:t>
            </w:r>
          </w:p>
        </w:tc>
      </w:tr>
      <w:tr w:rsidR="00FF258C" w14:paraId="672A6659" w14:textId="77777777" w:rsidTr="007A5DF5">
        <w:trPr>
          <w:trHeight w:val="1517"/>
        </w:trPr>
        <w:tc>
          <w:tcPr>
            <w:tcW w:w="2517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6" w14:textId="28C8FEFF" w:rsidR="00FF258C" w:rsidRPr="007A5DF5" w:rsidRDefault="007F60C6">
            <w:pPr>
              <w:pStyle w:val="Normal0"/>
              <w:rPr>
                <w:b w:val="0"/>
                <w:bCs/>
                <w:szCs w:val="20"/>
              </w:rPr>
            </w:pPr>
            <w:r w:rsidRPr="007A5DF5">
              <w:rPr>
                <w:b w:val="0"/>
                <w:bCs/>
              </w:rPr>
              <w:t>Lesiones osteomusculares</w:t>
            </w:r>
          </w:p>
        </w:tc>
        <w:tc>
          <w:tcPr>
            <w:tcW w:w="2517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8" w14:textId="57543EF6" w:rsidR="00FF258C" w:rsidRPr="007A5DF5" w:rsidRDefault="004364C6">
            <w:pPr>
              <w:pStyle w:val="Normal0"/>
              <w:rPr>
                <w:b w:val="0"/>
                <w:bCs/>
                <w:szCs w:val="20"/>
              </w:rPr>
            </w:pPr>
            <w:r w:rsidRPr="007A5DF5">
              <w:rPr>
                <w:b w:val="0"/>
                <w:bCs/>
                <w:szCs w:val="20"/>
              </w:rPr>
              <w:t xml:space="preserve">Grupo Empresas </w:t>
            </w:r>
            <w:proofErr w:type="spellStart"/>
            <w:r w:rsidRPr="007A5DF5">
              <w:rPr>
                <w:b w:val="0"/>
                <w:bCs/>
                <w:szCs w:val="20"/>
              </w:rPr>
              <w:t>ASYSTE</w:t>
            </w:r>
            <w:proofErr w:type="spellEnd"/>
            <w:r w:rsidRPr="007A5DF5">
              <w:rPr>
                <w:b w:val="0"/>
                <w:bCs/>
                <w:szCs w:val="20"/>
              </w:rPr>
              <w:t xml:space="preserve"> (</w:t>
            </w:r>
            <w:r w:rsidR="007A5DF5" w:rsidRPr="007A5DF5">
              <w:rPr>
                <w:b w:val="0"/>
                <w:bCs/>
                <w:szCs w:val="20"/>
              </w:rPr>
              <w:t>2014</w:t>
            </w:r>
            <w:r w:rsidRPr="007A5DF5">
              <w:rPr>
                <w:b w:val="0"/>
                <w:bCs/>
                <w:szCs w:val="20"/>
              </w:rPr>
              <w:t xml:space="preserve">). </w:t>
            </w:r>
            <w:r w:rsidRPr="007A5DF5">
              <w:rPr>
                <w:b w:val="0"/>
                <w:bCs/>
                <w:szCs w:val="20"/>
              </w:rPr>
              <w:t xml:space="preserve">Primeros auxilios, Lesiones Osteomusculares. </w:t>
            </w:r>
            <w:proofErr w:type="spellStart"/>
            <w:r w:rsidRPr="007A5DF5">
              <w:rPr>
                <w:b w:val="0"/>
                <w:bCs/>
                <w:szCs w:val="20"/>
              </w:rPr>
              <w:t>Capitulo</w:t>
            </w:r>
            <w:proofErr w:type="spellEnd"/>
            <w:r w:rsidRPr="007A5DF5">
              <w:rPr>
                <w:b w:val="0"/>
                <w:bCs/>
                <w:szCs w:val="20"/>
              </w:rPr>
              <w:t xml:space="preserve"> 3</w:t>
            </w:r>
            <w:r w:rsidR="007A5DF5">
              <w:rPr>
                <w:b w:val="0"/>
                <w:bCs/>
                <w:szCs w:val="20"/>
              </w:rPr>
              <w:t xml:space="preserve">. </w:t>
            </w:r>
            <w:r w:rsidR="007A5DF5" w:rsidRPr="007A5DF5">
              <w:rPr>
                <w:b w:val="0"/>
                <w:bCs/>
                <w:szCs w:val="20"/>
              </w:rPr>
              <w:t xml:space="preserve">[Archivo de video] </w:t>
            </w:r>
            <w:proofErr w:type="spellStart"/>
            <w:r w:rsidR="007A5DF5" w:rsidRPr="007A5DF5">
              <w:rPr>
                <w:b w:val="0"/>
                <w:bCs/>
                <w:szCs w:val="20"/>
              </w:rPr>
              <w:t>Youtube</w:t>
            </w:r>
            <w:proofErr w:type="spellEnd"/>
            <w:r w:rsidR="007A5DF5" w:rsidRPr="007A5DF5">
              <w:rPr>
                <w:b w:val="0"/>
                <w:bCs/>
                <w:szCs w:val="20"/>
              </w:rPr>
              <w:t xml:space="preserve">.  </w:t>
            </w:r>
          </w:p>
        </w:tc>
        <w:tc>
          <w:tcPr>
            <w:tcW w:w="2519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9" w14:textId="1B52C757" w:rsidR="00FF258C" w:rsidRPr="007A5DF5" w:rsidRDefault="004364C6">
            <w:pPr>
              <w:pStyle w:val="Normal0"/>
              <w:rPr>
                <w:b w:val="0"/>
                <w:bCs/>
                <w:szCs w:val="20"/>
              </w:rPr>
            </w:pPr>
            <w:r w:rsidRPr="007A5DF5">
              <w:rPr>
                <w:b w:val="0"/>
                <w:bCs/>
                <w:szCs w:val="20"/>
              </w:rPr>
              <w:t xml:space="preserve">Video </w:t>
            </w:r>
          </w:p>
        </w:tc>
        <w:tc>
          <w:tcPr>
            <w:tcW w:w="2519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A" w14:textId="21A695E8" w:rsidR="00FF258C" w:rsidRPr="007A5DF5" w:rsidRDefault="004364C6">
            <w:pPr>
              <w:pStyle w:val="Normal0"/>
              <w:rPr>
                <w:b w:val="0"/>
                <w:bCs/>
                <w:szCs w:val="20"/>
              </w:rPr>
            </w:pPr>
            <w:hyperlink r:id="rId67" w:history="1">
              <w:r w:rsidRPr="007A5DF5">
                <w:rPr>
                  <w:rStyle w:val="Hyperlink"/>
                  <w:b w:val="0"/>
                  <w:bCs/>
                  <w:szCs w:val="20"/>
                </w:rPr>
                <w:t>https://www.youtube.com/watch?v=pZIG94etYk0&amp;ab_channel=GrupoEmpresasASYSTE</w:t>
              </w:r>
            </w:hyperlink>
            <w:r w:rsidRPr="007A5DF5">
              <w:rPr>
                <w:b w:val="0"/>
                <w:bCs/>
                <w:szCs w:val="20"/>
              </w:rPr>
              <w:t xml:space="preserve"> </w:t>
            </w:r>
          </w:p>
        </w:tc>
      </w:tr>
      <w:tr w:rsidR="00FF258C" w14:paraId="0A37501D" w14:textId="77777777" w:rsidTr="00DD5BDA">
        <w:trPr>
          <w:trHeight w:val="385"/>
        </w:trPr>
        <w:tc>
          <w:tcPr>
            <w:tcW w:w="2517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B" w14:textId="5EC6C19B" w:rsidR="00FF258C" w:rsidRPr="007A5DF5" w:rsidRDefault="007F60C6" w:rsidP="007F60C6">
            <w:pPr>
              <w:pStyle w:val="ListParagraph"/>
              <w:numPr>
                <w:ilvl w:val="1"/>
                <w:numId w:val="28"/>
              </w:numPr>
              <w:spacing w:before="0" w:after="160" w:line="259" w:lineRule="auto"/>
              <w:rPr>
                <w:b w:val="0"/>
                <w:bCs/>
                <w:szCs w:val="22"/>
              </w:rPr>
            </w:pPr>
            <w:r w:rsidRPr="007A5DF5">
              <w:rPr>
                <w:b w:val="0"/>
                <w:bCs/>
              </w:rPr>
              <w:t>Fracturas</w:t>
            </w:r>
          </w:p>
        </w:tc>
        <w:tc>
          <w:tcPr>
            <w:tcW w:w="2517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C" w14:textId="3C84E225" w:rsidR="00FF258C" w:rsidRPr="007A5DF5" w:rsidRDefault="00D57719">
            <w:pPr>
              <w:pStyle w:val="Normal0"/>
              <w:rPr>
                <w:b w:val="0"/>
                <w:bCs/>
                <w:szCs w:val="20"/>
              </w:rPr>
            </w:pPr>
            <w:proofErr w:type="spellStart"/>
            <w:r w:rsidRPr="00D57719">
              <w:rPr>
                <w:b w:val="0"/>
                <w:bCs/>
                <w:szCs w:val="20"/>
              </w:rPr>
              <w:t>FisioOnline</w:t>
            </w:r>
            <w:proofErr w:type="spellEnd"/>
            <w:r w:rsidRPr="00D57719">
              <w:rPr>
                <w:b w:val="0"/>
                <w:bCs/>
                <w:szCs w:val="20"/>
              </w:rPr>
              <w:t xml:space="preserve"> </w:t>
            </w:r>
            <w:r>
              <w:rPr>
                <w:b w:val="0"/>
                <w:bCs/>
                <w:szCs w:val="20"/>
              </w:rPr>
              <w:t xml:space="preserve">(2020). </w:t>
            </w:r>
            <w:r w:rsidRPr="00D57719">
              <w:rPr>
                <w:b w:val="0"/>
                <w:bCs/>
                <w:szCs w:val="20"/>
              </w:rPr>
              <w:t xml:space="preserve">Tipos de FRACTURAS de hueso y su tratamiento y </w:t>
            </w:r>
            <w:proofErr w:type="spellStart"/>
            <w:r w:rsidRPr="00D57719">
              <w:rPr>
                <w:b w:val="0"/>
                <w:bCs/>
                <w:szCs w:val="20"/>
              </w:rPr>
              <w:t>recuperación</w:t>
            </w:r>
            <w:proofErr w:type="spellEnd"/>
            <w:r>
              <w:rPr>
                <w:b w:val="0"/>
                <w:bCs/>
                <w:szCs w:val="20"/>
              </w:rPr>
              <w:t xml:space="preserve">. </w:t>
            </w:r>
            <w:proofErr w:type="gramStart"/>
            <w:r w:rsidR="007A5DF5" w:rsidRPr="007A5DF5">
              <w:rPr>
                <w:b w:val="0"/>
                <w:bCs/>
                <w:szCs w:val="20"/>
              </w:rPr>
              <w:t>[</w:t>
            </w:r>
            <w:proofErr w:type="gramEnd"/>
            <w:r w:rsidR="007A5DF5" w:rsidRPr="007A5DF5">
              <w:rPr>
                <w:b w:val="0"/>
                <w:bCs/>
                <w:szCs w:val="20"/>
              </w:rPr>
              <w:t xml:space="preserve">Archivo de video] </w:t>
            </w:r>
            <w:proofErr w:type="spellStart"/>
            <w:r w:rsidR="007A5DF5" w:rsidRPr="007A5DF5">
              <w:rPr>
                <w:b w:val="0"/>
                <w:bCs/>
                <w:szCs w:val="20"/>
              </w:rPr>
              <w:t>Youtube</w:t>
            </w:r>
            <w:proofErr w:type="spellEnd"/>
            <w:r w:rsidR="007A5DF5" w:rsidRPr="007A5DF5">
              <w:rPr>
                <w:b w:val="0"/>
                <w:bCs/>
                <w:szCs w:val="20"/>
              </w:rPr>
              <w:t xml:space="preserve">.  </w:t>
            </w:r>
          </w:p>
        </w:tc>
        <w:tc>
          <w:tcPr>
            <w:tcW w:w="2519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D" w14:textId="1CC7D66F" w:rsidR="00FF258C" w:rsidRPr="007A5DF5" w:rsidRDefault="00D57719">
            <w:pPr>
              <w:pStyle w:val="Normal0"/>
              <w:rPr>
                <w:b w:val="0"/>
                <w:bCs/>
                <w:szCs w:val="20"/>
              </w:rPr>
            </w:pPr>
            <w:r w:rsidRPr="007A5DF5">
              <w:rPr>
                <w:b w:val="0"/>
                <w:bCs/>
                <w:szCs w:val="20"/>
              </w:rPr>
              <w:t>Video</w:t>
            </w:r>
          </w:p>
        </w:tc>
        <w:tc>
          <w:tcPr>
            <w:tcW w:w="2519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E" w14:textId="4784A33A" w:rsidR="00FF258C" w:rsidRPr="007A5DF5" w:rsidRDefault="00D57719">
            <w:pPr>
              <w:pStyle w:val="Normal0"/>
              <w:rPr>
                <w:b w:val="0"/>
                <w:bCs/>
                <w:szCs w:val="20"/>
              </w:rPr>
            </w:pPr>
            <w:hyperlink r:id="rId68" w:history="1">
              <w:r w:rsidRPr="00AD535B">
                <w:rPr>
                  <w:rStyle w:val="Hyperlink"/>
                  <w:bCs/>
                  <w:szCs w:val="20"/>
                </w:rPr>
                <w:t>https://</w:t>
              </w:r>
              <w:proofErr w:type="spellStart"/>
              <w:r w:rsidRPr="00AD535B">
                <w:rPr>
                  <w:rStyle w:val="Hyperlink"/>
                  <w:bCs/>
                  <w:szCs w:val="20"/>
                </w:rPr>
                <w:t>youtu.be</w:t>
              </w:r>
              <w:proofErr w:type="spellEnd"/>
              <w:r w:rsidRPr="00AD535B">
                <w:rPr>
                  <w:rStyle w:val="Hyperlink"/>
                  <w:bCs/>
                  <w:szCs w:val="20"/>
                </w:rPr>
                <w:t>/</w:t>
              </w:r>
              <w:proofErr w:type="spellStart"/>
              <w:r w:rsidRPr="00AD535B">
                <w:rPr>
                  <w:rStyle w:val="Hyperlink"/>
                  <w:bCs/>
                  <w:szCs w:val="20"/>
                </w:rPr>
                <w:t>uc421PwTEX8?si</w:t>
              </w:r>
              <w:proofErr w:type="spellEnd"/>
              <w:r w:rsidRPr="00AD535B">
                <w:rPr>
                  <w:rStyle w:val="Hyperlink"/>
                  <w:bCs/>
                  <w:szCs w:val="20"/>
                </w:rPr>
                <w:t>=</w:t>
              </w:r>
              <w:proofErr w:type="spellStart"/>
              <w:r w:rsidRPr="00AD535B">
                <w:rPr>
                  <w:rStyle w:val="Hyperlink"/>
                  <w:bCs/>
                  <w:szCs w:val="20"/>
                </w:rPr>
                <w:t>g9oScsEb5wMAgog7</w:t>
              </w:r>
              <w:proofErr w:type="spellEnd"/>
            </w:hyperlink>
            <w:r>
              <w:rPr>
                <w:b w:val="0"/>
                <w:bCs/>
                <w:szCs w:val="20"/>
              </w:rPr>
              <w:t xml:space="preserve"> </w:t>
            </w:r>
          </w:p>
        </w:tc>
      </w:tr>
      <w:tr w:rsidR="00F83DB9" w14:paraId="79BAB091" w14:textId="77777777" w:rsidTr="00DD5BDA">
        <w:trPr>
          <w:trHeight w:val="385"/>
        </w:trPr>
        <w:tc>
          <w:tcPr>
            <w:tcW w:w="2517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23DAF" w14:textId="1837AEE4" w:rsidR="00F83DB9" w:rsidRPr="007A5DF5" w:rsidRDefault="00F83DB9" w:rsidP="00F83DB9">
            <w:pPr>
              <w:pStyle w:val="Normal0"/>
              <w:rPr>
                <w:b w:val="0"/>
                <w:bCs/>
                <w:szCs w:val="20"/>
              </w:rPr>
            </w:pPr>
            <w:r w:rsidRPr="007A5DF5">
              <w:rPr>
                <w:b w:val="0"/>
                <w:bCs/>
              </w:rPr>
              <w:t>Luxaciones</w:t>
            </w:r>
          </w:p>
        </w:tc>
        <w:tc>
          <w:tcPr>
            <w:tcW w:w="2517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566E7" w14:textId="33FFE169" w:rsidR="00F83DB9" w:rsidRPr="007A5DF5" w:rsidRDefault="00F83DB9" w:rsidP="00F83DB9">
            <w:pPr>
              <w:pStyle w:val="Normal0"/>
              <w:rPr>
                <w:b w:val="0"/>
                <w:bCs/>
                <w:szCs w:val="20"/>
              </w:rPr>
            </w:pPr>
            <w:r w:rsidRPr="00F83DB9">
              <w:rPr>
                <w:b w:val="0"/>
                <w:bCs/>
                <w:szCs w:val="20"/>
              </w:rPr>
              <w:t>Clínica Alemana</w:t>
            </w:r>
            <w:r>
              <w:rPr>
                <w:b w:val="0"/>
                <w:bCs/>
                <w:szCs w:val="20"/>
              </w:rPr>
              <w:t xml:space="preserve"> (2019). </w:t>
            </w:r>
            <w:proofErr w:type="gramStart"/>
            <w:r w:rsidRPr="00F83DB9">
              <w:rPr>
                <w:b w:val="0"/>
                <w:bCs/>
                <w:szCs w:val="20"/>
              </w:rPr>
              <w:t>¿</w:t>
            </w:r>
            <w:proofErr w:type="gramEnd"/>
            <w:r w:rsidRPr="00F83DB9">
              <w:rPr>
                <w:b w:val="0"/>
                <w:bCs/>
                <w:szCs w:val="20"/>
              </w:rPr>
              <w:t>Qué hacer en caso de luxación, esguince o fractura? | Clínica Alemana</w:t>
            </w:r>
            <w:r>
              <w:rPr>
                <w:b w:val="0"/>
                <w:bCs/>
                <w:szCs w:val="20"/>
              </w:rPr>
              <w:t xml:space="preserve">. </w:t>
            </w:r>
            <w:proofErr w:type="gramStart"/>
            <w:r w:rsidRPr="007A5DF5">
              <w:rPr>
                <w:b w:val="0"/>
                <w:bCs/>
                <w:szCs w:val="20"/>
              </w:rPr>
              <w:t>[</w:t>
            </w:r>
            <w:proofErr w:type="gramEnd"/>
            <w:r w:rsidRPr="007A5DF5">
              <w:rPr>
                <w:b w:val="0"/>
                <w:bCs/>
                <w:szCs w:val="20"/>
              </w:rPr>
              <w:t xml:space="preserve">Archivo de video] </w:t>
            </w:r>
            <w:proofErr w:type="spellStart"/>
            <w:r w:rsidRPr="007A5DF5">
              <w:rPr>
                <w:b w:val="0"/>
                <w:bCs/>
                <w:szCs w:val="20"/>
              </w:rPr>
              <w:t>Youtube</w:t>
            </w:r>
            <w:proofErr w:type="spellEnd"/>
            <w:r w:rsidRPr="007A5DF5">
              <w:rPr>
                <w:b w:val="0"/>
                <w:bCs/>
                <w:szCs w:val="20"/>
              </w:rPr>
              <w:t>.</w:t>
            </w:r>
          </w:p>
        </w:tc>
        <w:tc>
          <w:tcPr>
            <w:tcW w:w="2519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95700" w14:textId="7E7D98D0" w:rsidR="00F83DB9" w:rsidRPr="007A5DF5" w:rsidRDefault="00F83DB9" w:rsidP="00F83DB9">
            <w:pPr>
              <w:pStyle w:val="Normal0"/>
              <w:rPr>
                <w:b w:val="0"/>
                <w:bCs/>
                <w:szCs w:val="20"/>
              </w:rPr>
            </w:pPr>
            <w:r w:rsidRPr="007A5DF5">
              <w:rPr>
                <w:b w:val="0"/>
                <w:bCs/>
                <w:szCs w:val="20"/>
              </w:rPr>
              <w:t xml:space="preserve">Video </w:t>
            </w:r>
          </w:p>
        </w:tc>
        <w:tc>
          <w:tcPr>
            <w:tcW w:w="2519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B85D9" w14:textId="51B10B3E" w:rsidR="00F83DB9" w:rsidRPr="007A5DF5" w:rsidRDefault="00F83DB9" w:rsidP="00F83DB9">
            <w:pPr>
              <w:pStyle w:val="Normal0"/>
              <w:rPr>
                <w:b w:val="0"/>
                <w:bCs/>
                <w:szCs w:val="20"/>
              </w:rPr>
            </w:pPr>
            <w:hyperlink r:id="rId69" w:history="1">
              <w:r w:rsidRPr="00AD535B">
                <w:rPr>
                  <w:rStyle w:val="Hyperlink"/>
                  <w:bCs/>
                  <w:szCs w:val="20"/>
                </w:rPr>
                <w:t>https://</w:t>
              </w:r>
              <w:proofErr w:type="spellStart"/>
              <w:r w:rsidRPr="00AD535B">
                <w:rPr>
                  <w:rStyle w:val="Hyperlink"/>
                  <w:bCs/>
                  <w:szCs w:val="20"/>
                </w:rPr>
                <w:t>youtu.be</w:t>
              </w:r>
              <w:proofErr w:type="spellEnd"/>
              <w:r w:rsidRPr="00AD535B">
                <w:rPr>
                  <w:rStyle w:val="Hyperlink"/>
                  <w:bCs/>
                  <w:szCs w:val="20"/>
                </w:rPr>
                <w:t>/</w:t>
              </w:r>
              <w:proofErr w:type="spellStart"/>
              <w:r w:rsidRPr="00AD535B">
                <w:rPr>
                  <w:rStyle w:val="Hyperlink"/>
                  <w:bCs/>
                  <w:szCs w:val="20"/>
                </w:rPr>
                <w:t>IxFpbOI971Q?si</w:t>
              </w:r>
              <w:proofErr w:type="spellEnd"/>
              <w:r w:rsidRPr="00AD535B">
                <w:rPr>
                  <w:rStyle w:val="Hyperlink"/>
                  <w:bCs/>
                  <w:szCs w:val="20"/>
                </w:rPr>
                <w:t>=</w:t>
              </w:r>
              <w:proofErr w:type="spellStart"/>
              <w:r w:rsidRPr="00AD535B">
                <w:rPr>
                  <w:rStyle w:val="Hyperlink"/>
                  <w:bCs/>
                  <w:szCs w:val="20"/>
                </w:rPr>
                <w:t>MfC5dcxQfhOijrW4</w:t>
              </w:r>
              <w:proofErr w:type="spellEnd"/>
            </w:hyperlink>
            <w:r>
              <w:rPr>
                <w:b w:val="0"/>
                <w:bCs/>
                <w:szCs w:val="20"/>
              </w:rPr>
              <w:t xml:space="preserve"> </w:t>
            </w:r>
          </w:p>
        </w:tc>
      </w:tr>
      <w:tr w:rsidR="00F83DB9" w14:paraId="2F5D8AFA" w14:textId="77777777" w:rsidTr="00DD5BDA">
        <w:trPr>
          <w:trHeight w:val="385"/>
        </w:trPr>
        <w:tc>
          <w:tcPr>
            <w:tcW w:w="2517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E16A4" w14:textId="61942241" w:rsidR="00F83DB9" w:rsidRPr="007A5DF5" w:rsidRDefault="00F83DB9" w:rsidP="00F83DB9">
            <w:pPr>
              <w:pStyle w:val="Normal0"/>
              <w:rPr>
                <w:b w:val="0"/>
                <w:bCs/>
                <w:szCs w:val="20"/>
              </w:rPr>
            </w:pPr>
            <w:r w:rsidRPr="007A5DF5">
              <w:rPr>
                <w:b w:val="0"/>
                <w:bCs/>
              </w:rPr>
              <w:t>Esguince</w:t>
            </w:r>
          </w:p>
        </w:tc>
        <w:tc>
          <w:tcPr>
            <w:tcW w:w="2517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76833" w14:textId="6C65CA99" w:rsidR="00F83DB9" w:rsidRPr="007A5DF5" w:rsidRDefault="007C0F0B" w:rsidP="007C0F0B">
            <w:pPr>
              <w:pStyle w:val="Normal0"/>
              <w:rPr>
                <w:b w:val="0"/>
                <w:bCs/>
                <w:szCs w:val="20"/>
              </w:rPr>
            </w:pPr>
            <w:r w:rsidRPr="007C0F0B">
              <w:rPr>
                <w:b w:val="0"/>
                <w:bCs/>
                <w:szCs w:val="20"/>
              </w:rPr>
              <w:t>Fisioterapia a tu alcance</w:t>
            </w:r>
            <w:r w:rsidRPr="007C0F0B">
              <w:rPr>
                <w:b w:val="0"/>
                <w:bCs/>
                <w:szCs w:val="20"/>
              </w:rPr>
              <w:t xml:space="preserve"> </w:t>
            </w:r>
            <w:r>
              <w:rPr>
                <w:b w:val="0"/>
                <w:bCs/>
                <w:szCs w:val="20"/>
              </w:rPr>
              <w:t>(202</w:t>
            </w:r>
            <w:r w:rsidR="001F6F3D">
              <w:rPr>
                <w:b w:val="0"/>
                <w:bCs/>
                <w:szCs w:val="20"/>
              </w:rPr>
              <w:t>1</w:t>
            </w:r>
            <w:r>
              <w:rPr>
                <w:b w:val="0"/>
                <w:bCs/>
                <w:szCs w:val="20"/>
              </w:rPr>
              <w:t>).</w:t>
            </w:r>
            <w:r w:rsidR="001F6F3D">
              <w:t xml:space="preserve"> </w:t>
            </w:r>
            <w:r w:rsidR="001F6F3D" w:rsidRPr="001F6F3D">
              <w:rPr>
                <w:b w:val="0"/>
                <w:bCs/>
                <w:szCs w:val="20"/>
              </w:rPr>
              <w:t>Como saber si un ESGUINCE de tobillo es GRAVE</w:t>
            </w:r>
            <w:r w:rsidR="001F6F3D">
              <w:rPr>
                <w:b w:val="0"/>
                <w:bCs/>
                <w:szCs w:val="20"/>
              </w:rPr>
              <w:t xml:space="preserve">. </w:t>
            </w:r>
            <w:r>
              <w:rPr>
                <w:b w:val="0"/>
                <w:bCs/>
                <w:szCs w:val="20"/>
              </w:rPr>
              <w:t xml:space="preserve"> </w:t>
            </w:r>
            <w:r w:rsidR="00F83DB9" w:rsidRPr="007A5DF5">
              <w:rPr>
                <w:b w:val="0"/>
                <w:bCs/>
                <w:szCs w:val="20"/>
              </w:rPr>
              <w:t xml:space="preserve">[Archivo de video] </w:t>
            </w:r>
            <w:proofErr w:type="spellStart"/>
            <w:r w:rsidR="00F83DB9" w:rsidRPr="007A5DF5">
              <w:rPr>
                <w:b w:val="0"/>
                <w:bCs/>
                <w:szCs w:val="20"/>
              </w:rPr>
              <w:t>Youtube</w:t>
            </w:r>
            <w:proofErr w:type="spellEnd"/>
            <w:r w:rsidR="00F83DB9" w:rsidRPr="007A5DF5">
              <w:rPr>
                <w:b w:val="0"/>
                <w:bCs/>
                <w:szCs w:val="20"/>
              </w:rPr>
              <w:t>.</w:t>
            </w:r>
          </w:p>
        </w:tc>
        <w:tc>
          <w:tcPr>
            <w:tcW w:w="2519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51F1B" w14:textId="335C6796" w:rsidR="00F83DB9" w:rsidRPr="007A5DF5" w:rsidRDefault="00F83DB9" w:rsidP="00F83DB9">
            <w:pPr>
              <w:pStyle w:val="Normal0"/>
              <w:rPr>
                <w:b w:val="0"/>
                <w:bCs/>
                <w:szCs w:val="20"/>
              </w:rPr>
            </w:pPr>
            <w:r w:rsidRPr="007A5DF5">
              <w:rPr>
                <w:b w:val="0"/>
                <w:bCs/>
                <w:szCs w:val="20"/>
              </w:rPr>
              <w:t>Video</w:t>
            </w:r>
          </w:p>
        </w:tc>
        <w:tc>
          <w:tcPr>
            <w:tcW w:w="2519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71996" w14:textId="292B42D1" w:rsidR="00F83DB9" w:rsidRPr="007A5DF5" w:rsidRDefault="00647683" w:rsidP="00F83DB9">
            <w:pPr>
              <w:pStyle w:val="Normal0"/>
              <w:rPr>
                <w:b w:val="0"/>
                <w:bCs/>
                <w:szCs w:val="20"/>
              </w:rPr>
            </w:pPr>
            <w:hyperlink r:id="rId70" w:history="1">
              <w:r w:rsidRPr="00AD535B">
                <w:rPr>
                  <w:rStyle w:val="Hyperlink"/>
                  <w:bCs/>
                  <w:szCs w:val="20"/>
                </w:rPr>
                <w:t>https://</w:t>
              </w:r>
              <w:proofErr w:type="spellStart"/>
              <w:r w:rsidRPr="00AD535B">
                <w:rPr>
                  <w:rStyle w:val="Hyperlink"/>
                  <w:bCs/>
                  <w:szCs w:val="20"/>
                </w:rPr>
                <w:t>youtu.be</w:t>
              </w:r>
              <w:proofErr w:type="spellEnd"/>
              <w:r w:rsidRPr="00AD535B">
                <w:rPr>
                  <w:rStyle w:val="Hyperlink"/>
                  <w:bCs/>
                  <w:szCs w:val="20"/>
                </w:rPr>
                <w:t>/</w:t>
              </w:r>
              <w:proofErr w:type="spellStart"/>
              <w:r w:rsidRPr="00AD535B">
                <w:rPr>
                  <w:rStyle w:val="Hyperlink"/>
                  <w:bCs/>
                  <w:szCs w:val="20"/>
                </w:rPr>
                <w:t>0rmpRcDV208?si</w:t>
              </w:r>
              <w:proofErr w:type="spellEnd"/>
              <w:r w:rsidRPr="00AD535B">
                <w:rPr>
                  <w:rStyle w:val="Hyperlink"/>
                  <w:bCs/>
                  <w:szCs w:val="20"/>
                </w:rPr>
                <w:t>=</w:t>
              </w:r>
              <w:proofErr w:type="spellStart"/>
              <w:r w:rsidRPr="00AD535B">
                <w:rPr>
                  <w:rStyle w:val="Hyperlink"/>
                  <w:bCs/>
                  <w:szCs w:val="20"/>
                </w:rPr>
                <w:t>a0qcNIQHbEFj7UqO</w:t>
              </w:r>
              <w:proofErr w:type="spellEnd"/>
            </w:hyperlink>
            <w:r>
              <w:rPr>
                <w:b w:val="0"/>
                <w:bCs/>
                <w:szCs w:val="20"/>
              </w:rPr>
              <w:t xml:space="preserve"> </w:t>
            </w:r>
          </w:p>
        </w:tc>
      </w:tr>
      <w:tr w:rsidR="00F83DB9" w14:paraId="5BC65811" w14:textId="77777777" w:rsidTr="00DD5BDA">
        <w:trPr>
          <w:trHeight w:val="385"/>
        </w:trPr>
        <w:tc>
          <w:tcPr>
            <w:tcW w:w="2517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360EA" w14:textId="689BBF99" w:rsidR="00F83DB9" w:rsidRPr="007A5DF5" w:rsidRDefault="00F83DB9" w:rsidP="00F83DB9">
            <w:pPr>
              <w:pStyle w:val="Normal0"/>
              <w:rPr>
                <w:b w:val="0"/>
                <w:bCs/>
                <w:szCs w:val="20"/>
              </w:rPr>
            </w:pPr>
            <w:r w:rsidRPr="007A5DF5">
              <w:rPr>
                <w:b w:val="0"/>
                <w:bCs/>
              </w:rPr>
              <w:t>Inmovilizaciones y vendajes</w:t>
            </w:r>
          </w:p>
        </w:tc>
        <w:tc>
          <w:tcPr>
            <w:tcW w:w="2517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9C453" w14:textId="19FA3019" w:rsidR="00F83DB9" w:rsidRPr="007A5DF5" w:rsidRDefault="001F6F3D" w:rsidP="00F83DB9">
            <w:pPr>
              <w:pStyle w:val="Normal0"/>
              <w:rPr>
                <w:b w:val="0"/>
                <w:bCs/>
                <w:szCs w:val="20"/>
              </w:rPr>
            </w:pPr>
            <w:r w:rsidRPr="001F6F3D">
              <w:rPr>
                <w:b w:val="0"/>
                <w:bCs/>
                <w:szCs w:val="20"/>
              </w:rPr>
              <w:t xml:space="preserve">CANAL </w:t>
            </w:r>
            <w:proofErr w:type="spellStart"/>
            <w:proofErr w:type="gramStart"/>
            <w:r w:rsidRPr="001F6F3D">
              <w:rPr>
                <w:b w:val="0"/>
                <w:bCs/>
                <w:szCs w:val="20"/>
              </w:rPr>
              <w:t>PRIMEROSAUXILIOS</w:t>
            </w:r>
            <w:proofErr w:type="spellEnd"/>
            <w:r w:rsidRPr="001F6F3D">
              <w:rPr>
                <w:b w:val="0"/>
                <w:bCs/>
                <w:szCs w:val="20"/>
              </w:rPr>
              <w:t xml:space="preserve"> </w:t>
            </w:r>
            <w:r>
              <w:rPr>
                <w:b w:val="0"/>
                <w:bCs/>
                <w:szCs w:val="20"/>
              </w:rPr>
              <w:t xml:space="preserve"> (</w:t>
            </w:r>
            <w:proofErr w:type="gramEnd"/>
            <w:r>
              <w:rPr>
                <w:b w:val="0"/>
                <w:bCs/>
                <w:szCs w:val="20"/>
              </w:rPr>
              <w:t xml:space="preserve">2014). </w:t>
            </w:r>
            <w:r w:rsidRPr="001F6F3D">
              <w:rPr>
                <w:b w:val="0"/>
                <w:bCs/>
                <w:szCs w:val="20"/>
              </w:rPr>
              <w:t xml:space="preserve">Primeros Auxilios </w:t>
            </w:r>
            <w:r>
              <w:rPr>
                <w:b w:val="0"/>
                <w:bCs/>
                <w:szCs w:val="20"/>
              </w:rPr>
              <w:t>–</w:t>
            </w:r>
            <w:r w:rsidRPr="001F6F3D">
              <w:rPr>
                <w:b w:val="0"/>
                <w:bCs/>
                <w:szCs w:val="20"/>
              </w:rPr>
              <w:t xml:space="preserve"> Inmovilizaciones</w:t>
            </w:r>
            <w:r>
              <w:rPr>
                <w:b w:val="0"/>
                <w:bCs/>
                <w:szCs w:val="20"/>
              </w:rPr>
              <w:t xml:space="preserve">.  </w:t>
            </w:r>
            <w:r w:rsidR="00F83DB9" w:rsidRPr="007A5DF5">
              <w:rPr>
                <w:b w:val="0"/>
                <w:bCs/>
                <w:szCs w:val="20"/>
              </w:rPr>
              <w:t xml:space="preserve">[Archivo de video] </w:t>
            </w:r>
            <w:proofErr w:type="spellStart"/>
            <w:r w:rsidR="00F83DB9" w:rsidRPr="007A5DF5">
              <w:rPr>
                <w:b w:val="0"/>
                <w:bCs/>
                <w:szCs w:val="20"/>
              </w:rPr>
              <w:t>Youtube</w:t>
            </w:r>
            <w:proofErr w:type="spellEnd"/>
            <w:r w:rsidR="00F83DB9" w:rsidRPr="007A5DF5">
              <w:rPr>
                <w:b w:val="0"/>
                <w:bCs/>
                <w:szCs w:val="20"/>
              </w:rPr>
              <w:t>.</w:t>
            </w:r>
          </w:p>
        </w:tc>
        <w:tc>
          <w:tcPr>
            <w:tcW w:w="2519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DA3C2" w14:textId="62493439" w:rsidR="00F83DB9" w:rsidRPr="007A5DF5" w:rsidRDefault="00F83DB9" w:rsidP="00F83DB9">
            <w:pPr>
              <w:pStyle w:val="Normal0"/>
              <w:rPr>
                <w:b w:val="0"/>
                <w:bCs/>
                <w:szCs w:val="20"/>
              </w:rPr>
            </w:pPr>
            <w:r w:rsidRPr="007A5DF5">
              <w:rPr>
                <w:b w:val="0"/>
                <w:bCs/>
                <w:szCs w:val="20"/>
              </w:rPr>
              <w:t xml:space="preserve">Video </w:t>
            </w:r>
          </w:p>
        </w:tc>
        <w:tc>
          <w:tcPr>
            <w:tcW w:w="2519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009D7" w14:textId="77CCB8B8" w:rsidR="00F83DB9" w:rsidRPr="007A5DF5" w:rsidRDefault="001F6F3D" w:rsidP="00F83DB9">
            <w:pPr>
              <w:pStyle w:val="Normal0"/>
              <w:rPr>
                <w:b w:val="0"/>
                <w:bCs/>
                <w:szCs w:val="20"/>
              </w:rPr>
            </w:pPr>
            <w:hyperlink r:id="rId71" w:history="1">
              <w:r w:rsidRPr="00AD535B">
                <w:rPr>
                  <w:rStyle w:val="Hyperlink"/>
                  <w:bCs/>
                  <w:szCs w:val="20"/>
                </w:rPr>
                <w:t>https://www.youtube.com/watch?v=ePM5DG4M-mQ&amp;ab_channel=CANALPRIMEROSAUXILIOS</w:t>
              </w:r>
            </w:hyperlink>
            <w:r>
              <w:rPr>
                <w:b w:val="0"/>
                <w:bCs/>
                <w:szCs w:val="20"/>
              </w:rPr>
              <w:t xml:space="preserve"> </w:t>
            </w:r>
          </w:p>
        </w:tc>
      </w:tr>
      <w:tr w:rsidR="00F83DB9" w14:paraId="223161B1" w14:textId="77777777" w:rsidTr="00DD5BDA">
        <w:trPr>
          <w:trHeight w:val="385"/>
        </w:trPr>
        <w:tc>
          <w:tcPr>
            <w:tcW w:w="2517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6C918" w14:textId="4155AA14" w:rsidR="00F83DB9" w:rsidRPr="007A5DF5" w:rsidRDefault="00F83DB9" w:rsidP="00F83DB9">
            <w:pPr>
              <w:pStyle w:val="Normal0"/>
              <w:rPr>
                <w:b w:val="0"/>
                <w:bCs/>
                <w:szCs w:val="20"/>
              </w:rPr>
            </w:pPr>
            <w:r w:rsidRPr="007A5DF5">
              <w:rPr>
                <w:b w:val="0"/>
                <w:bCs/>
              </w:rPr>
              <w:lastRenderedPageBreak/>
              <w:t>Heridas</w:t>
            </w:r>
          </w:p>
        </w:tc>
        <w:tc>
          <w:tcPr>
            <w:tcW w:w="2517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D74B7" w14:textId="0494F480" w:rsidR="00F83DB9" w:rsidRPr="007A5DF5" w:rsidRDefault="00647683" w:rsidP="00F83DB9">
            <w:pPr>
              <w:pStyle w:val="Normal0"/>
              <w:rPr>
                <w:b w:val="0"/>
                <w:bCs/>
                <w:szCs w:val="20"/>
              </w:rPr>
            </w:pPr>
            <w:r w:rsidRPr="00647683">
              <w:rPr>
                <w:b w:val="0"/>
                <w:bCs/>
                <w:szCs w:val="20"/>
              </w:rPr>
              <w:t xml:space="preserve">CANAL </w:t>
            </w:r>
            <w:proofErr w:type="spellStart"/>
            <w:r w:rsidRPr="00647683">
              <w:rPr>
                <w:b w:val="0"/>
                <w:bCs/>
                <w:szCs w:val="20"/>
              </w:rPr>
              <w:t>PRIMEROSAUXILIOS</w:t>
            </w:r>
            <w:proofErr w:type="spellEnd"/>
            <w:r w:rsidR="00F9562C">
              <w:rPr>
                <w:b w:val="0"/>
                <w:bCs/>
                <w:szCs w:val="20"/>
              </w:rPr>
              <w:t xml:space="preserve">. </w:t>
            </w:r>
            <w:r>
              <w:rPr>
                <w:b w:val="0"/>
                <w:bCs/>
                <w:szCs w:val="20"/>
              </w:rPr>
              <w:t>(</w:t>
            </w:r>
            <w:r w:rsidR="00F9562C">
              <w:rPr>
                <w:b w:val="0"/>
                <w:bCs/>
                <w:szCs w:val="20"/>
              </w:rPr>
              <w:t>2014</w:t>
            </w:r>
            <w:r>
              <w:rPr>
                <w:b w:val="0"/>
                <w:bCs/>
                <w:szCs w:val="20"/>
              </w:rPr>
              <w:t xml:space="preserve">). </w:t>
            </w:r>
            <w:r w:rsidRPr="00647683">
              <w:rPr>
                <w:b w:val="0"/>
                <w:bCs/>
                <w:szCs w:val="20"/>
              </w:rPr>
              <w:t xml:space="preserve">Primeros Auxilios </w:t>
            </w:r>
            <w:r>
              <w:rPr>
                <w:b w:val="0"/>
                <w:bCs/>
                <w:szCs w:val="20"/>
              </w:rPr>
              <w:t>–</w:t>
            </w:r>
            <w:r w:rsidRPr="00647683">
              <w:rPr>
                <w:b w:val="0"/>
                <w:bCs/>
                <w:szCs w:val="20"/>
              </w:rPr>
              <w:t xml:space="preserve"> Heridas</w:t>
            </w:r>
            <w:r>
              <w:rPr>
                <w:b w:val="0"/>
                <w:bCs/>
                <w:szCs w:val="20"/>
              </w:rPr>
              <w:t xml:space="preserve">. </w:t>
            </w:r>
            <w:proofErr w:type="gramStart"/>
            <w:r w:rsidR="00F83DB9" w:rsidRPr="007A5DF5">
              <w:rPr>
                <w:b w:val="0"/>
                <w:bCs/>
                <w:szCs w:val="20"/>
              </w:rPr>
              <w:t>[</w:t>
            </w:r>
            <w:proofErr w:type="gramEnd"/>
            <w:r w:rsidR="00F83DB9" w:rsidRPr="007A5DF5">
              <w:rPr>
                <w:b w:val="0"/>
                <w:bCs/>
                <w:szCs w:val="20"/>
              </w:rPr>
              <w:t xml:space="preserve">Archivo de video] </w:t>
            </w:r>
            <w:proofErr w:type="spellStart"/>
            <w:r w:rsidR="00F83DB9" w:rsidRPr="007A5DF5">
              <w:rPr>
                <w:b w:val="0"/>
                <w:bCs/>
                <w:szCs w:val="20"/>
              </w:rPr>
              <w:t>Youtube</w:t>
            </w:r>
            <w:proofErr w:type="spellEnd"/>
            <w:r w:rsidR="00F83DB9" w:rsidRPr="007A5DF5">
              <w:rPr>
                <w:b w:val="0"/>
                <w:bCs/>
                <w:szCs w:val="20"/>
              </w:rPr>
              <w:t>.</w:t>
            </w:r>
          </w:p>
        </w:tc>
        <w:tc>
          <w:tcPr>
            <w:tcW w:w="2519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33F8A" w14:textId="2D654E64" w:rsidR="00F83DB9" w:rsidRPr="007A5DF5" w:rsidRDefault="00F83DB9" w:rsidP="00F83DB9">
            <w:pPr>
              <w:pStyle w:val="Normal0"/>
              <w:rPr>
                <w:b w:val="0"/>
                <w:bCs/>
                <w:szCs w:val="20"/>
              </w:rPr>
            </w:pPr>
            <w:r w:rsidRPr="007A5DF5">
              <w:rPr>
                <w:b w:val="0"/>
                <w:bCs/>
                <w:szCs w:val="20"/>
              </w:rPr>
              <w:t>Video</w:t>
            </w:r>
          </w:p>
        </w:tc>
        <w:tc>
          <w:tcPr>
            <w:tcW w:w="2519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9474F" w14:textId="7A1D469B" w:rsidR="00F83DB9" w:rsidRPr="007A5DF5" w:rsidRDefault="00F9562C" w:rsidP="00F83DB9">
            <w:pPr>
              <w:pStyle w:val="Normal0"/>
              <w:rPr>
                <w:b w:val="0"/>
                <w:bCs/>
                <w:szCs w:val="20"/>
              </w:rPr>
            </w:pPr>
            <w:hyperlink r:id="rId72" w:history="1">
              <w:r w:rsidRPr="00AD535B">
                <w:rPr>
                  <w:rStyle w:val="Hyperlink"/>
                  <w:bCs/>
                  <w:szCs w:val="20"/>
                </w:rPr>
                <w:t>https://</w:t>
              </w:r>
              <w:proofErr w:type="spellStart"/>
              <w:r w:rsidRPr="00AD535B">
                <w:rPr>
                  <w:rStyle w:val="Hyperlink"/>
                  <w:bCs/>
                  <w:szCs w:val="20"/>
                </w:rPr>
                <w:t>youtu.be</w:t>
              </w:r>
              <w:proofErr w:type="spellEnd"/>
              <w:r w:rsidRPr="00AD535B">
                <w:rPr>
                  <w:rStyle w:val="Hyperlink"/>
                  <w:bCs/>
                  <w:szCs w:val="20"/>
                </w:rPr>
                <w:t>/</w:t>
              </w:r>
              <w:proofErr w:type="spellStart"/>
              <w:r w:rsidRPr="00AD535B">
                <w:rPr>
                  <w:rStyle w:val="Hyperlink"/>
                  <w:bCs/>
                  <w:szCs w:val="20"/>
                </w:rPr>
                <w:t>MPeG0HYzcX0?si</w:t>
              </w:r>
              <w:proofErr w:type="spellEnd"/>
              <w:r w:rsidRPr="00AD535B">
                <w:rPr>
                  <w:rStyle w:val="Hyperlink"/>
                  <w:bCs/>
                  <w:szCs w:val="20"/>
                </w:rPr>
                <w:t>=</w:t>
              </w:r>
              <w:proofErr w:type="spellStart"/>
              <w:r w:rsidRPr="00AD535B">
                <w:rPr>
                  <w:rStyle w:val="Hyperlink"/>
                  <w:bCs/>
                  <w:szCs w:val="20"/>
                </w:rPr>
                <w:t>i4vktroKHViDI3or</w:t>
              </w:r>
              <w:proofErr w:type="spellEnd"/>
            </w:hyperlink>
            <w:r>
              <w:rPr>
                <w:b w:val="0"/>
                <w:bCs/>
                <w:szCs w:val="20"/>
              </w:rPr>
              <w:t xml:space="preserve"> </w:t>
            </w:r>
          </w:p>
        </w:tc>
      </w:tr>
    </w:tbl>
    <w:p w14:paraId="0000009F" w14:textId="77777777" w:rsidR="00FF258C" w:rsidRDefault="00FF258C">
      <w:pPr>
        <w:pStyle w:val="Normal0"/>
        <w:rPr>
          <w:szCs w:val="20"/>
        </w:rPr>
      </w:pPr>
    </w:p>
    <w:p w14:paraId="000000A0" w14:textId="77777777" w:rsidR="00FF258C" w:rsidRDefault="00FF258C">
      <w:pPr>
        <w:pStyle w:val="Normal0"/>
        <w:rPr>
          <w:szCs w:val="20"/>
        </w:rPr>
      </w:pPr>
    </w:p>
    <w:p w14:paraId="000000A2" w14:textId="6807A51A" w:rsidR="00FF258C" w:rsidRPr="00C26BA9" w:rsidRDefault="00D376E1" w:rsidP="00C26BA9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Cs w:val="20"/>
        </w:rPr>
      </w:pPr>
      <w:r>
        <w:rPr>
          <w:b/>
          <w:color w:val="000000"/>
          <w:szCs w:val="20"/>
        </w:rPr>
        <w:t xml:space="preserve">GLOSARIO: </w:t>
      </w:r>
    </w:p>
    <w:p w14:paraId="000000A3" w14:textId="77777777" w:rsidR="00FF258C" w:rsidRDefault="00FF258C">
      <w:pPr>
        <w:pStyle w:val="Normal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color w:val="000000"/>
          <w:szCs w:val="20"/>
        </w:rPr>
      </w:pPr>
    </w:p>
    <w:tbl>
      <w:tblPr>
        <w:tblStyle w:val="afc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7840"/>
      </w:tblGrid>
      <w:tr w:rsidR="00FF258C" w14:paraId="4A65FD8B" w14:textId="77777777" w:rsidTr="00DD5BDA">
        <w:trPr>
          <w:trHeight w:val="214"/>
        </w:trPr>
        <w:tc>
          <w:tcPr>
            <w:tcW w:w="2122" w:type="dxa"/>
            <w:shd w:val="clear" w:color="auto" w:fill="B0DFA0" w:themeFill="accent5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4" w14:textId="77777777" w:rsidR="00FF258C" w:rsidRDefault="00D376E1">
            <w:pPr>
              <w:pStyle w:val="Normal0"/>
              <w:jc w:val="center"/>
              <w:rPr>
                <w:color w:val="000000"/>
                <w:szCs w:val="20"/>
              </w:rPr>
            </w:pPr>
            <w:r>
              <w:rPr>
                <w:szCs w:val="20"/>
              </w:rPr>
              <w:t>TÉRMINO</w:t>
            </w:r>
          </w:p>
        </w:tc>
        <w:tc>
          <w:tcPr>
            <w:tcW w:w="7840" w:type="dxa"/>
            <w:shd w:val="clear" w:color="auto" w:fill="B0DFA0" w:themeFill="accent5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5" w14:textId="77777777" w:rsidR="00FF258C" w:rsidRDefault="00D376E1">
            <w:pPr>
              <w:pStyle w:val="Normal0"/>
              <w:jc w:val="center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SIGNIFICADO</w:t>
            </w:r>
          </w:p>
        </w:tc>
      </w:tr>
      <w:tr w:rsidR="00F66779" w14:paraId="663C16A1" w14:textId="77777777" w:rsidTr="00DD5BDA">
        <w:trPr>
          <w:trHeight w:val="253"/>
        </w:trPr>
        <w:tc>
          <w:tcPr>
            <w:tcW w:w="2122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58C25" w14:textId="1F67E992" w:rsidR="00F66779" w:rsidRPr="00F66779" w:rsidRDefault="00F66779" w:rsidP="00F66779">
            <w:pPr>
              <w:pStyle w:val="Normal0"/>
              <w:rPr>
                <w:b w:val="0"/>
                <w:bCs/>
                <w:szCs w:val="20"/>
              </w:rPr>
            </w:pPr>
            <w:r w:rsidRPr="00F66779">
              <w:rPr>
                <w:b w:val="0"/>
                <w:bCs/>
              </w:rPr>
              <w:t>Cabestrillo</w:t>
            </w:r>
            <w:r>
              <w:rPr>
                <w:b w:val="0"/>
                <w:bCs/>
              </w:rPr>
              <w:t>:</w:t>
            </w:r>
          </w:p>
        </w:tc>
        <w:tc>
          <w:tcPr>
            <w:tcW w:w="7840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E428F" w14:textId="02E55F10" w:rsidR="00F66779" w:rsidRPr="00F66779" w:rsidRDefault="00F66779" w:rsidP="00F66779">
            <w:pPr>
              <w:pStyle w:val="Normal0"/>
              <w:rPr>
                <w:b w:val="0"/>
                <w:bCs/>
                <w:szCs w:val="20"/>
              </w:rPr>
            </w:pPr>
            <w:r w:rsidRPr="00F66779">
              <w:rPr>
                <w:b w:val="0"/>
                <w:bCs/>
              </w:rPr>
              <w:t>vendaje que pasa por el cuello y cae sobre el pecho para sostener el antebrazo o la mano afectada.</w:t>
            </w:r>
          </w:p>
        </w:tc>
      </w:tr>
      <w:tr w:rsidR="00F66779" w14:paraId="2E89DFC1" w14:textId="77777777" w:rsidTr="00DD5BDA">
        <w:trPr>
          <w:trHeight w:val="253"/>
        </w:trPr>
        <w:tc>
          <w:tcPr>
            <w:tcW w:w="2122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CFE8C" w14:textId="70784653" w:rsidR="00F66779" w:rsidRPr="00F66779" w:rsidRDefault="00F66779" w:rsidP="00F66779">
            <w:pPr>
              <w:pStyle w:val="Normal0"/>
              <w:rPr>
                <w:b w:val="0"/>
                <w:bCs/>
                <w:szCs w:val="20"/>
              </w:rPr>
            </w:pPr>
            <w:r w:rsidRPr="00F66779">
              <w:rPr>
                <w:b w:val="0"/>
                <w:bCs/>
              </w:rPr>
              <w:t>Contusión</w:t>
            </w:r>
            <w:r>
              <w:rPr>
                <w:b w:val="0"/>
                <w:bCs/>
              </w:rPr>
              <w:t>:</w:t>
            </w:r>
          </w:p>
        </w:tc>
        <w:tc>
          <w:tcPr>
            <w:tcW w:w="7840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E1575" w14:textId="2BB5725C" w:rsidR="00F66779" w:rsidRPr="00F66779" w:rsidRDefault="00F66779" w:rsidP="00F66779">
            <w:pPr>
              <w:pStyle w:val="Normal0"/>
              <w:rPr>
                <w:b w:val="0"/>
                <w:bCs/>
                <w:szCs w:val="20"/>
              </w:rPr>
            </w:pPr>
            <w:r w:rsidRPr="00F66779">
              <w:rPr>
                <w:b w:val="0"/>
                <w:bCs/>
              </w:rPr>
              <w:t>tipo de lesión física no penetrante sobre un cuerpo humano.</w:t>
            </w:r>
          </w:p>
        </w:tc>
      </w:tr>
      <w:tr w:rsidR="00F66779" w14:paraId="56247831" w14:textId="77777777" w:rsidTr="00DD5BDA">
        <w:trPr>
          <w:trHeight w:val="253"/>
        </w:trPr>
        <w:tc>
          <w:tcPr>
            <w:tcW w:w="2122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9B611" w14:textId="512ED882" w:rsidR="00F66779" w:rsidRPr="00F66779" w:rsidRDefault="00F66779" w:rsidP="00F66779">
            <w:pPr>
              <w:pStyle w:val="Normal0"/>
              <w:rPr>
                <w:b w:val="0"/>
                <w:bCs/>
                <w:szCs w:val="20"/>
              </w:rPr>
            </w:pPr>
            <w:r w:rsidRPr="00F66779">
              <w:rPr>
                <w:b w:val="0"/>
                <w:bCs/>
              </w:rPr>
              <w:t>Edema</w:t>
            </w:r>
            <w:r>
              <w:rPr>
                <w:b w:val="0"/>
                <w:bCs/>
              </w:rPr>
              <w:t>:</w:t>
            </w:r>
          </w:p>
        </w:tc>
        <w:tc>
          <w:tcPr>
            <w:tcW w:w="7840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AB667" w14:textId="3B37E4CA" w:rsidR="00F66779" w:rsidRPr="00F66779" w:rsidRDefault="00F66779" w:rsidP="00F66779">
            <w:pPr>
              <w:pStyle w:val="Normal0"/>
              <w:rPr>
                <w:b w:val="0"/>
                <w:bCs/>
                <w:szCs w:val="20"/>
              </w:rPr>
            </w:pPr>
            <w:r w:rsidRPr="00F66779">
              <w:rPr>
                <w:b w:val="0"/>
                <w:bCs/>
              </w:rPr>
              <w:t>acumulación anormal de líquido en los espacios intersticiales de los tejidos.</w:t>
            </w:r>
          </w:p>
        </w:tc>
      </w:tr>
      <w:tr w:rsidR="00F66779" w14:paraId="12539DB8" w14:textId="77777777" w:rsidTr="00DD5BDA">
        <w:trPr>
          <w:trHeight w:val="253"/>
        </w:trPr>
        <w:tc>
          <w:tcPr>
            <w:tcW w:w="2122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3C36C" w14:textId="0D34E4E5" w:rsidR="00F66779" w:rsidRPr="00F66779" w:rsidRDefault="00F66779" w:rsidP="00F66779">
            <w:pPr>
              <w:pStyle w:val="Normal0"/>
              <w:rPr>
                <w:b w:val="0"/>
                <w:bCs/>
                <w:szCs w:val="20"/>
              </w:rPr>
            </w:pPr>
            <w:r w:rsidRPr="00F66779">
              <w:rPr>
                <w:b w:val="0"/>
                <w:bCs/>
              </w:rPr>
              <w:t>Flexión</w:t>
            </w:r>
            <w:r>
              <w:rPr>
                <w:b w:val="0"/>
                <w:bCs/>
              </w:rPr>
              <w:t>:</w:t>
            </w:r>
          </w:p>
        </w:tc>
        <w:tc>
          <w:tcPr>
            <w:tcW w:w="7840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D4FD" w14:textId="3F199D2C" w:rsidR="00F66779" w:rsidRPr="00F66779" w:rsidRDefault="00F66779" w:rsidP="00F66779">
            <w:pPr>
              <w:pStyle w:val="Normal0"/>
              <w:rPr>
                <w:b w:val="0"/>
                <w:bCs/>
                <w:szCs w:val="20"/>
              </w:rPr>
            </w:pPr>
            <w:r w:rsidRPr="00F66779">
              <w:rPr>
                <w:b w:val="0"/>
                <w:bCs/>
              </w:rPr>
              <w:t>movimiento de algunas articulaciones que disminuye el ángulo entre huesos articulados.</w:t>
            </w:r>
          </w:p>
        </w:tc>
      </w:tr>
      <w:tr w:rsidR="00F66779" w14:paraId="0EE2609A" w14:textId="77777777" w:rsidTr="00DD5BDA">
        <w:trPr>
          <w:trHeight w:val="253"/>
        </w:trPr>
        <w:tc>
          <w:tcPr>
            <w:tcW w:w="2122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64AFA" w14:textId="413DEDB9" w:rsidR="00F66779" w:rsidRPr="00F66779" w:rsidRDefault="00F66779" w:rsidP="00F66779">
            <w:pPr>
              <w:pStyle w:val="Normal0"/>
              <w:rPr>
                <w:b w:val="0"/>
                <w:bCs/>
                <w:szCs w:val="20"/>
              </w:rPr>
            </w:pPr>
            <w:r w:rsidRPr="00F66779">
              <w:rPr>
                <w:b w:val="0"/>
                <w:bCs/>
              </w:rPr>
              <w:t>Fractura</w:t>
            </w:r>
            <w:r>
              <w:rPr>
                <w:b w:val="0"/>
                <w:bCs/>
              </w:rPr>
              <w:t>:</w:t>
            </w:r>
          </w:p>
        </w:tc>
        <w:tc>
          <w:tcPr>
            <w:tcW w:w="7840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715F6" w14:textId="6A108D72" w:rsidR="00F66779" w:rsidRPr="00F66779" w:rsidRDefault="00F66779" w:rsidP="00F66779">
            <w:pPr>
              <w:pStyle w:val="Normal0"/>
              <w:rPr>
                <w:b w:val="0"/>
                <w:bCs/>
                <w:szCs w:val="20"/>
              </w:rPr>
            </w:pPr>
            <w:r w:rsidRPr="00F66779">
              <w:rPr>
                <w:b w:val="0"/>
                <w:bCs/>
              </w:rPr>
              <w:t>rotura de un hueso ocasionada por la aplicación de una fuerza violenta sobre el cuerpo; interrupción de la continuidad del tejido óseo.</w:t>
            </w:r>
          </w:p>
        </w:tc>
      </w:tr>
      <w:tr w:rsidR="00F66779" w14:paraId="16947359" w14:textId="77777777" w:rsidTr="00DD5BDA">
        <w:trPr>
          <w:trHeight w:val="253"/>
        </w:trPr>
        <w:tc>
          <w:tcPr>
            <w:tcW w:w="2122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0AC72" w14:textId="7FD5A573" w:rsidR="00F66779" w:rsidRPr="00F66779" w:rsidRDefault="00F66779" w:rsidP="00F66779">
            <w:pPr>
              <w:pStyle w:val="Normal0"/>
              <w:rPr>
                <w:b w:val="0"/>
                <w:bCs/>
                <w:szCs w:val="20"/>
              </w:rPr>
            </w:pPr>
            <w:r w:rsidRPr="00F66779">
              <w:rPr>
                <w:b w:val="0"/>
                <w:bCs/>
              </w:rPr>
              <w:t>Fractura de tallo verde</w:t>
            </w:r>
            <w:r>
              <w:rPr>
                <w:b w:val="0"/>
                <w:bCs/>
              </w:rPr>
              <w:t>:</w:t>
            </w:r>
          </w:p>
        </w:tc>
        <w:tc>
          <w:tcPr>
            <w:tcW w:w="7840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4433E" w14:textId="19D58849" w:rsidR="00F66779" w:rsidRPr="00F66779" w:rsidRDefault="00F66779" w:rsidP="00F66779">
            <w:pPr>
              <w:pStyle w:val="Normal0"/>
              <w:rPr>
                <w:b w:val="0"/>
                <w:bCs/>
                <w:szCs w:val="20"/>
              </w:rPr>
            </w:pPr>
            <w:r w:rsidRPr="00F66779">
              <w:rPr>
                <w:b w:val="0"/>
                <w:bCs/>
              </w:rPr>
              <w:t>fractura incompleta, el hueso no se rompe completamente. esta fractura se da en niños.</w:t>
            </w:r>
          </w:p>
        </w:tc>
      </w:tr>
      <w:tr w:rsidR="00F66779" w14:paraId="7035C6B8" w14:textId="77777777" w:rsidTr="00DD5BDA">
        <w:trPr>
          <w:trHeight w:val="253"/>
        </w:trPr>
        <w:tc>
          <w:tcPr>
            <w:tcW w:w="2122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9DE4B" w14:textId="42392569" w:rsidR="00F66779" w:rsidRPr="00F66779" w:rsidRDefault="00F66779" w:rsidP="00F66779">
            <w:pPr>
              <w:pStyle w:val="Normal0"/>
              <w:rPr>
                <w:b w:val="0"/>
                <w:bCs/>
                <w:szCs w:val="20"/>
              </w:rPr>
            </w:pPr>
            <w:r w:rsidRPr="00F66779">
              <w:rPr>
                <w:b w:val="0"/>
                <w:bCs/>
              </w:rPr>
              <w:t>Hematoma</w:t>
            </w:r>
            <w:r>
              <w:rPr>
                <w:b w:val="0"/>
                <w:bCs/>
              </w:rPr>
              <w:t>:</w:t>
            </w:r>
          </w:p>
        </w:tc>
        <w:tc>
          <w:tcPr>
            <w:tcW w:w="7840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1CF97" w14:textId="5E132464" w:rsidR="00F66779" w:rsidRPr="00F66779" w:rsidRDefault="00F66779" w:rsidP="00F66779">
            <w:pPr>
              <w:pStyle w:val="Normal0"/>
              <w:rPr>
                <w:b w:val="0"/>
                <w:bCs/>
                <w:szCs w:val="20"/>
              </w:rPr>
            </w:pPr>
            <w:r w:rsidRPr="00F66779">
              <w:rPr>
                <w:b w:val="0"/>
                <w:bCs/>
              </w:rPr>
              <w:t>acumulación de sangre atrapada en los tejidos de la piel o de un órgano.</w:t>
            </w:r>
          </w:p>
        </w:tc>
      </w:tr>
    </w:tbl>
    <w:p w14:paraId="000000AB" w14:textId="77777777" w:rsidR="00FF258C" w:rsidRDefault="00FF258C">
      <w:pPr>
        <w:pStyle w:val="Normal0"/>
        <w:rPr>
          <w:szCs w:val="20"/>
        </w:rPr>
      </w:pPr>
    </w:p>
    <w:p w14:paraId="4C4C251C" w14:textId="2B3E237E" w:rsidR="002173FE" w:rsidRPr="002173FE" w:rsidRDefault="00D376E1" w:rsidP="002173FE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Cs w:val="20"/>
        </w:rPr>
      </w:pPr>
      <w:r>
        <w:rPr>
          <w:b/>
          <w:color w:val="000000"/>
          <w:szCs w:val="20"/>
        </w:rPr>
        <w:t xml:space="preserve">REFERENCIAS BIBLIOGRÁFICAS: </w:t>
      </w:r>
    </w:p>
    <w:p w14:paraId="308FA902" w14:textId="77777777" w:rsidR="008C5BCF" w:rsidRPr="002173FE" w:rsidRDefault="008C5BCF" w:rsidP="002173FE">
      <w:pPr>
        <w:pStyle w:val="Normal0"/>
        <w:rPr>
          <w:lang w:val="es-MX"/>
        </w:rPr>
      </w:pPr>
      <w:proofErr w:type="spellStart"/>
      <w:r w:rsidRPr="002173FE">
        <w:rPr>
          <w:lang w:val="es-MX"/>
        </w:rPr>
        <w:t>Creusport.com</w:t>
      </w:r>
      <w:proofErr w:type="spellEnd"/>
      <w:r w:rsidRPr="002173FE">
        <w:rPr>
          <w:lang w:val="es-MX"/>
        </w:rPr>
        <w:t xml:space="preserve">. (2016). Esguince 2 grado. </w:t>
      </w:r>
    </w:p>
    <w:p w14:paraId="12536E0C" w14:textId="77777777" w:rsidR="008C5BCF" w:rsidRPr="002173FE" w:rsidRDefault="008C5BCF" w:rsidP="002173FE">
      <w:pPr>
        <w:pStyle w:val="Normal0"/>
        <w:rPr>
          <w:lang w:val="es-MX"/>
        </w:rPr>
      </w:pPr>
      <w:proofErr w:type="spellStart"/>
      <w:r w:rsidRPr="002173FE">
        <w:rPr>
          <w:lang w:val="es-MX"/>
        </w:rPr>
        <w:t>Damedeporte.wordpress</w:t>
      </w:r>
      <w:proofErr w:type="spellEnd"/>
      <w:r w:rsidRPr="002173FE">
        <w:rPr>
          <w:lang w:val="es-MX"/>
        </w:rPr>
        <w:t xml:space="preserve">. (2016). </w:t>
      </w:r>
      <w:r w:rsidRPr="00483C7B">
        <w:rPr>
          <w:lang w:val="es-MX"/>
        </w:rPr>
        <w:t>Esguince de tobillo en corredores: definición y tratamiento</w:t>
      </w:r>
      <w:r>
        <w:rPr>
          <w:lang w:val="es-MX"/>
        </w:rPr>
        <w:t xml:space="preserve">. </w:t>
      </w:r>
      <w:r w:rsidRPr="002173FE">
        <w:rPr>
          <w:lang w:val="es-MX"/>
        </w:rPr>
        <w:t xml:space="preserve"> </w:t>
      </w:r>
      <w:hyperlink r:id="rId73" w:tgtFrame="_new" w:history="1">
        <w:r w:rsidRPr="002173FE">
          <w:rPr>
            <w:rStyle w:val="Hyperlink"/>
            <w:lang w:val="es-MX"/>
          </w:rPr>
          <w:t>https://da</w:t>
        </w:r>
        <w:r w:rsidRPr="002173FE">
          <w:rPr>
            <w:rStyle w:val="Hyperlink"/>
            <w:lang w:val="es-MX"/>
          </w:rPr>
          <w:t>medeport</w:t>
        </w:r>
        <w:r w:rsidRPr="002173FE">
          <w:rPr>
            <w:rStyle w:val="Hyperlink"/>
            <w:lang w:val="es-MX"/>
          </w:rPr>
          <w:t>e.wordpress.com/2013/11/29/esguince-de-tobillo-en-corredores-definicion-y-tratamiento/</w:t>
        </w:r>
      </w:hyperlink>
    </w:p>
    <w:p w14:paraId="25B17E4E" w14:textId="77777777" w:rsidR="008C5BCF" w:rsidRPr="002173FE" w:rsidRDefault="008C5BCF" w:rsidP="002173FE">
      <w:pPr>
        <w:pStyle w:val="Normal0"/>
        <w:rPr>
          <w:b/>
          <w:bCs/>
          <w:lang w:val="es-MX"/>
        </w:rPr>
      </w:pPr>
      <w:r w:rsidRPr="002173FE">
        <w:rPr>
          <w:lang w:val="es-MX"/>
        </w:rPr>
        <w:lastRenderedPageBreak/>
        <w:t>Guía</w:t>
      </w:r>
      <w:r>
        <w:rPr>
          <w:lang w:val="es-MX"/>
        </w:rPr>
        <w:t xml:space="preserve"> </w:t>
      </w:r>
      <w:r w:rsidRPr="002173FE">
        <w:rPr>
          <w:lang w:val="es-MX"/>
        </w:rPr>
        <w:t xml:space="preserve">infantil. (2016). </w:t>
      </w:r>
      <w:r w:rsidRPr="00F943AD">
        <w:rPr>
          <w:lang w:val="es-MX"/>
        </w:rPr>
        <w:t>Las heridas y cortes en los niños</w:t>
      </w:r>
      <w:r>
        <w:rPr>
          <w:lang w:val="es-MX"/>
        </w:rPr>
        <w:t xml:space="preserve">. </w:t>
      </w:r>
      <w:hyperlink r:id="rId74" w:history="1">
        <w:r w:rsidRPr="00AD535B">
          <w:rPr>
            <w:rStyle w:val="Hyperlink"/>
            <w:lang w:val="es-MX"/>
          </w:rPr>
          <w:t>https://www.guiainfantil.com/articulos/salud/heridas/las-heridas-y-cortes-en-los-ninos/</w:t>
        </w:r>
      </w:hyperlink>
      <w:r>
        <w:rPr>
          <w:lang w:val="es-MX"/>
        </w:rPr>
        <w:t xml:space="preserve"> </w:t>
      </w:r>
    </w:p>
    <w:p w14:paraId="254735CD" w14:textId="77777777" w:rsidR="008C5BCF" w:rsidRPr="002173FE" w:rsidRDefault="008C5BCF" w:rsidP="002173FE">
      <w:pPr>
        <w:pStyle w:val="Normal0"/>
        <w:rPr>
          <w:lang w:val="es-MX"/>
        </w:rPr>
      </w:pPr>
      <w:r w:rsidRPr="002173FE">
        <w:rPr>
          <w:lang w:val="es-MX"/>
        </w:rPr>
        <w:t xml:space="preserve">Guía tu cuerpo. (2016). Tipos de fracturas. </w:t>
      </w:r>
      <w:hyperlink r:id="rId75" w:tgtFrame="_new" w:history="1">
        <w:r w:rsidRPr="002173FE">
          <w:rPr>
            <w:rStyle w:val="Hyperlink"/>
            <w:lang w:val="es-MX"/>
          </w:rPr>
          <w:t>http://</w:t>
        </w:r>
        <w:proofErr w:type="spellStart"/>
        <w:r w:rsidRPr="002173FE">
          <w:rPr>
            <w:rStyle w:val="Hyperlink"/>
            <w:lang w:val="es-MX"/>
          </w:rPr>
          <w:t>ww</w:t>
        </w:r>
        <w:r w:rsidRPr="002173FE">
          <w:rPr>
            <w:rStyle w:val="Hyperlink"/>
            <w:lang w:val="es-MX"/>
          </w:rPr>
          <w:t>w.guiatucuerpo.</w:t>
        </w:r>
        <w:r w:rsidRPr="002173FE">
          <w:rPr>
            <w:rStyle w:val="Hyperlink"/>
            <w:lang w:val="es-MX"/>
          </w:rPr>
          <w:t>com</w:t>
        </w:r>
        <w:proofErr w:type="spellEnd"/>
        <w:r w:rsidRPr="002173FE">
          <w:rPr>
            <w:rStyle w:val="Hyperlink"/>
            <w:lang w:val="es-MX"/>
          </w:rPr>
          <w:t>/tipos-fracturas/</w:t>
        </w:r>
      </w:hyperlink>
    </w:p>
    <w:p w14:paraId="37E7CD8B" w14:textId="77777777" w:rsidR="008C5BCF" w:rsidRPr="002173FE" w:rsidRDefault="008C5BCF" w:rsidP="00192F73">
      <w:pPr>
        <w:pStyle w:val="Normal0"/>
        <w:rPr>
          <w:lang w:val="es-MX"/>
        </w:rPr>
      </w:pPr>
      <w:r>
        <w:rPr>
          <w:lang w:val="es-MX"/>
        </w:rPr>
        <w:t xml:space="preserve">Jaramillo, J. </w:t>
      </w:r>
      <w:r w:rsidRPr="002173FE">
        <w:rPr>
          <w:lang w:val="es-MX"/>
        </w:rPr>
        <w:t xml:space="preserve"> (2016). Técnicas de inmovilización y transporte en el trauma. </w:t>
      </w:r>
      <w:r>
        <w:rPr>
          <w:lang w:val="es-MX"/>
        </w:rPr>
        <w:t xml:space="preserve">UTP. </w:t>
      </w:r>
      <w:hyperlink r:id="rId76" w:history="1">
        <w:r w:rsidRPr="002173FE">
          <w:rPr>
            <w:rStyle w:val="Hyperlink"/>
            <w:lang w:val="es-MX"/>
          </w:rPr>
          <w:t>http://blog.utp.edu.co/cirugia/files/2011/0</w:t>
        </w:r>
        <w:r w:rsidRPr="002173FE">
          <w:rPr>
            <w:rStyle w:val="Hyperlink"/>
            <w:lang w:val="es-MX"/>
          </w:rPr>
          <w:t>7/Técnicas-de</w:t>
        </w:r>
        <w:r w:rsidRPr="002173FE">
          <w:rPr>
            <w:rStyle w:val="Hyperlink"/>
            <w:lang w:val="es-MX"/>
          </w:rPr>
          <w:t>-Inmovilización-y-Transporte.pdf</w:t>
        </w:r>
      </w:hyperlink>
    </w:p>
    <w:p w14:paraId="52C51FB1" w14:textId="77777777" w:rsidR="008C5BCF" w:rsidRPr="002173FE" w:rsidRDefault="008C5BCF" w:rsidP="002173FE">
      <w:pPr>
        <w:pStyle w:val="Normal0"/>
        <w:rPr>
          <w:lang w:val="es-MX"/>
        </w:rPr>
      </w:pPr>
      <w:proofErr w:type="spellStart"/>
      <w:r w:rsidRPr="002173FE">
        <w:rPr>
          <w:lang w:val="es-MX"/>
        </w:rPr>
        <w:t>Nevasport.com</w:t>
      </w:r>
      <w:proofErr w:type="spellEnd"/>
      <w:r w:rsidRPr="002173FE">
        <w:rPr>
          <w:lang w:val="es-MX"/>
        </w:rPr>
        <w:t xml:space="preserve">. (2016). Esguince 1 grado. </w:t>
      </w:r>
      <w:hyperlink r:id="rId77" w:tgtFrame="_new" w:history="1">
        <w:r w:rsidRPr="002173FE">
          <w:rPr>
            <w:rStyle w:val="Hyperlink"/>
            <w:lang w:val="es-MX"/>
          </w:rPr>
          <w:t>http://www.nevasport.com/phorum/read.p</w:t>
        </w:r>
        <w:r w:rsidRPr="002173FE">
          <w:rPr>
            <w:rStyle w:val="Hyperlink"/>
            <w:lang w:val="es-MX"/>
          </w:rPr>
          <w:t>hp?3,31430</w:t>
        </w:r>
        <w:r w:rsidRPr="002173FE">
          <w:rPr>
            <w:rStyle w:val="Hyperlink"/>
            <w:lang w:val="es-MX"/>
          </w:rPr>
          <w:t>00,3143101,quote=1</w:t>
        </w:r>
      </w:hyperlink>
    </w:p>
    <w:p w14:paraId="6F5DAD1A" w14:textId="77777777" w:rsidR="008C5BCF" w:rsidRPr="002173FE" w:rsidRDefault="008C5BCF" w:rsidP="002173FE">
      <w:pPr>
        <w:pStyle w:val="Normal0"/>
        <w:rPr>
          <w:lang w:val="es-MX"/>
        </w:rPr>
      </w:pPr>
      <w:r w:rsidRPr="002173FE">
        <w:rPr>
          <w:lang w:val="es-MX"/>
        </w:rPr>
        <w:t>P</w:t>
      </w:r>
      <w:r>
        <w:rPr>
          <w:lang w:val="es-MX"/>
        </w:rPr>
        <w:t>reliminar</w:t>
      </w:r>
      <w:r w:rsidRPr="002173FE">
        <w:rPr>
          <w:lang w:val="es-MX"/>
        </w:rPr>
        <w:t xml:space="preserve"> (2016). </w:t>
      </w:r>
      <w:r w:rsidRPr="00875758">
        <w:rPr>
          <w:lang w:val="es-MX"/>
        </w:rPr>
        <w:t xml:space="preserve">PRIMEROS AUXILIOS (Vendaje </w:t>
      </w:r>
      <w:proofErr w:type="spellStart"/>
      <w:r w:rsidRPr="00875758">
        <w:rPr>
          <w:lang w:val="es-MX"/>
        </w:rPr>
        <w:t>y</w:t>
      </w:r>
      <w:proofErr w:type="spellEnd"/>
      <w:r w:rsidRPr="00875758">
        <w:rPr>
          <w:lang w:val="es-MX"/>
        </w:rPr>
        <w:t xml:space="preserve"> inmovilización) </w:t>
      </w:r>
      <w:hyperlink r:id="rId78" w:tgtFrame="_new" w:history="1">
        <w:r w:rsidRPr="002173FE">
          <w:rPr>
            <w:rStyle w:val="Hyperlink"/>
            <w:lang w:val="es-MX"/>
          </w:rPr>
          <w:t>http://</w:t>
        </w:r>
        <w:r w:rsidRPr="002173FE">
          <w:rPr>
            <w:rStyle w:val="Hyperlink"/>
            <w:lang w:val="es-MX"/>
          </w:rPr>
          <w:t>premilitar</w:t>
        </w:r>
        <w:r w:rsidRPr="002173FE">
          <w:rPr>
            <w:rStyle w:val="Hyperlink"/>
            <w:lang w:val="es-MX"/>
          </w:rPr>
          <w:t>-primeros-auxilios-vi.blogspot.com.co/2012/03/primeros-auxilios-vendaje-</w:t>
        </w:r>
        <w:r w:rsidRPr="002173FE">
          <w:rPr>
            <w:rStyle w:val="Hyperlink"/>
            <w:lang w:val="es-MX"/>
          </w:rPr>
          <w:t>y.html</w:t>
        </w:r>
      </w:hyperlink>
    </w:p>
    <w:p w14:paraId="77C6BC8C" w14:textId="77777777" w:rsidR="008C5BCF" w:rsidRPr="002173FE" w:rsidRDefault="008C5BCF" w:rsidP="00192F73">
      <w:pPr>
        <w:pStyle w:val="Normal0"/>
        <w:rPr>
          <w:lang w:val="es-MX"/>
        </w:rPr>
      </w:pPr>
      <w:proofErr w:type="spellStart"/>
      <w:r w:rsidRPr="002173FE">
        <w:rPr>
          <w:lang w:val="es-MX"/>
        </w:rPr>
        <w:t>Tiposde</w:t>
      </w:r>
      <w:proofErr w:type="spellEnd"/>
      <w:r w:rsidRPr="002173FE">
        <w:rPr>
          <w:lang w:val="es-MX"/>
        </w:rPr>
        <w:t xml:space="preserve">. (2016). </w:t>
      </w:r>
      <w:r w:rsidRPr="00F943AD">
        <w:rPr>
          <w:lang w:val="es-MX"/>
        </w:rPr>
        <w:t>Tipos de herida</w:t>
      </w:r>
      <w:r w:rsidRPr="002173FE">
        <w:rPr>
          <w:lang w:val="es-MX"/>
        </w:rPr>
        <w:t xml:space="preserve">s. </w:t>
      </w:r>
      <w:hyperlink r:id="rId79" w:tgtFrame="_new" w:history="1">
        <w:r w:rsidRPr="002173FE">
          <w:rPr>
            <w:rStyle w:val="Hyperlink"/>
            <w:lang w:val="es-MX"/>
          </w:rPr>
          <w:t>http://</w:t>
        </w:r>
        <w:proofErr w:type="spellStart"/>
        <w:r w:rsidRPr="002173FE">
          <w:rPr>
            <w:rStyle w:val="Hyperlink"/>
            <w:lang w:val="es-MX"/>
          </w:rPr>
          <w:t>tipo</w:t>
        </w:r>
        <w:r w:rsidRPr="002173FE">
          <w:rPr>
            <w:rStyle w:val="Hyperlink"/>
            <w:lang w:val="es-MX"/>
          </w:rPr>
          <w:t>sde.in</w:t>
        </w:r>
        <w:r w:rsidRPr="002173FE">
          <w:rPr>
            <w:rStyle w:val="Hyperlink"/>
            <w:lang w:val="es-MX"/>
          </w:rPr>
          <w:t>fo</w:t>
        </w:r>
        <w:proofErr w:type="spellEnd"/>
        <w:r w:rsidRPr="002173FE">
          <w:rPr>
            <w:rStyle w:val="Hyperlink"/>
            <w:lang w:val="es-MX"/>
          </w:rPr>
          <w:t>/tipos-de-heridas/</w:t>
        </w:r>
      </w:hyperlink>
    </w:p>
    <w:p w14:paraId="000000AF" w14:textId="77777777" w:rsidR="00FF258C" w:rsidRDefault="00FF258C">
      <w:pPr>
        <w:pStyle w:val="Normal0"/>
        <w:rPr>
          <w:szCs w:val="20"/>
        </w:rPr>
      </w:pPr>
    </w:p>
    <w:p w14:paraId="000000B0" w14:textId="77777777" w:rsidR="00FF258C" w:rsidRDefault="00D376E1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Cs w:val="20"/>
        </w:rPr>
      </w:pPr>
      <w:r>
        <w:rPr>
          <w:b/>
          <w:color w:val="000000"/>
          <w:szCs w:val="20"/>
        </w:rPr>
        <w:t>CONTROL DEL DOCUMENTO</w:t>
      </w:r>
    </w:p>
    <w:p w14:paraId="000000B1" w14:textId="77777777" w:rsidR="00FF258C" w:rsidRDefault="00FF258C">
      <w:pPr>
        <w:pStyle w:val="Normal0"/>
        <w:jc w:val="both"/>
        <w:rPr>
          <w:b/>
          <w:szCs w:val="20"/>
        </w:rPr>
      </w:pPr>
    </w:p>
    <w:tbl>
      <w:tblPr>
        <w:tblStyle w:val="afd"/>
        <w:tblW w:w="996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E4F4DF" w:themeFill="accent5" w:themeFillTint="33"/>
        <w:tblLayout w:type="fixed"/>
        <w:tblLook w:val="0400" w:firstRow="0" w:lastRow="0" w:firstColumn="0" w:lastColumn="0" w:noHBand="0" w:noVBand="1"/>
      </w:tblPr>
      <w:tblGrid>
        <w:gridCol w:w="1272"/>
        <w:gridCol w:w="1991"/>
        <w:gridCol w:w="1559"/>
        <w:gridCol w:w="3257"/>
        <w:gridCol w:w="1888"/>
      </w:tblGrid>
      <w:tr w:rsidR="00FF258C" w14:paraId="27B3F990" w14:textId="77777777" w:rsidTr="00B51949">
        <w:tc>
          <w:tcPr>
            <w:tcW w:w="1272" w:type="dxa"/>
            <w:tcBorders>
              <w:top w:val="nil"/>
              <w:left w:val="nil"/>
            </w:tcBorders>
            <w:shd w:val="clear" w:color="auto" w:fill="FFFFFF" w:themeFill="background1"/>
          </w:tcPr>
          <w:p w14:paraId="000000B2" w14:textId="77777777" w:rsidR="00FF258C" w:rsidRDefault="00FF258C">
            <w:pPr>
              <w:pStyle w:val="Normal0"/>
              <w:jc w:val="both"/>
              <w:rPr>
                <w:szCs w:val="20"/>
              </w:rPr>
            </w:pPr>
          </w:p>
        </w:tc>
        <w:tc>
          <w:tcPr>
            <w:tcW w:w="1991" w:type="dxa"/>
            <w:shd w:val="clear" w:color="auto" w:fill="B0DFA0" w:themeFill="accent5" w:themeFillTint="99"/>
            <w:vAlign w:val="center"/>
          </w:tcPr>
          <w:p w14:paraId="000000B3" w14:textId="77777777" w:rsidR="00FF258C" w:rsidRDefault="00D376E1">
            <w:pPr>
              <w:pStyle w:val="Normal0"/>
              <w:rPr>
                <w:szCs w:val="20"/>
              </w:rPr>
            </w:pPr>
            <w:r>
              <w:rPr>
                <w:szCs w:val="20"/>
              </w:rPr>
              <w:t>Nombre</w:t>
            </w:r>
          </w:p>
        </w:tc>
        <w:tc>
          <w:tcPr>
            <w:tcW w:w="1559" w:type="dxa"/>
            <w:shd w:val="clear" w:color="auto" w:fill="B0DFA0" w:themeFill="accent5" w:themeFillTint="99"/>
            <w:vAlign w:val="center"/>
          </w:tcPr>
          <w:p w14:paraId="000000B4" w14:textId="77777777" w:rsidR="00FF258C" w:rsidRDefault="00D376E1">
            <w:pPr>
              <w:pStyle w:val="Normal0"/>
              <w:rPr>
                <w:szCs w:val="20"/>
              </w:rPr>
            </w:pPr>
            <w:r>
              <w:rPr>
                <w:szCs w:val="20"/>
              </w:rPr>
              <w:t>Cargo</w:t>
            </w:r>
          </w:p>
        </w:tc>
        <w:tc>
          <w:tcPr>
            <w:tcW w:w="3257" w:type="dxa"/>
            <w:shd w:val="clear" w:color="auto" w:fill="B0DFA0" w:themeFill="accent5" w:themeFillTint="99"/>
            <w:vAlign w:val="center"/>
          </w:tcPr>
          <w:p w14:paraId="000000B5" w14:textId="77777777" w:rsidR="00FF258C" w:rsidRDefault="00D376E1">
            <w:pPr>
              <w:pStyle w:val="Normal0"/>
              <w:rPr>
                <w:szCs w:val="20"/>
              </w:rPr>
            </w:pPr>
            <w:r>
              <w:rPr>
                <w:szCs w:val="20"/>
              </w:rPr>
              <w:t>Dependencia</w:t>
            </w:r>
          </w:p>
          <w:p w14:paraId="000000B6" w14:textId="77777777" w:rsidR="00FF258C" w:rsidRDefault="00D376E1">
            <w:pPr>
              <w:pStyle w:val="Normal0"/>
              <w:rPr>
                <w:i/>
                <w:szCs w:val="20"/>
              </w:rPr>
            </w:pPr>
            <w:r>
              <w:rPr>
                <w:i/>
                <w:color w:val="595959"/>
                <w:sz w:val="18"/>
                <w:szCs w:val="18"/>
              </w:rPr>
              <w:t>(Para el SENA indicar Regional y Centro de Formación)</w:t>
            </w:r>
          </w:p>
        </w:tc>
        <w:tc>
          <w:tcPr>
            <w:tcW w:w="1888" w:type="dxa"/>
            <w:shd w:val="clear" w:color="auto" w:fill="B0DFA0" w:themeFill="accent5" w:themeFillTint="99"/>
            <w:vAlign w:val="center"/>
          </w:tcPr>
          <w:p w14:paraId="000000B7" w14:textId="77777777" w:rsidR="00FF258C" w:rsidRDefault="00D376E1">
            <w:pPr>
              <w:pStyle w:val="Normal0"/>
              <w:rPr>
                <w:szCs w:val="20"/>
              </w:rPr>
            </w:pPr>
            <w:r>
              <w:rPr>
                <w:szCs w:val="20"/>
              </w:rPr>
              <w:t>Fecha</w:t>
            </w:r>
          </w:p>
        </w:tc>
      </w:tr>
      <w:tr w:rsidR="00C62E4D" w14:paraId="2FF467CA" w14:textId="77777777" w:rsidTr="00DD5BDA">
        <w:trPr>
          <w:trHeight w:val="340"/>
        </w:trPr>
        <w:tc>
          <w:tcPr>
            <w:tcW w:w="1272" w:type="dxa"/>
            <w:vMerge w:val="restart"/>
            <w:shd w:val="clear" w:color="auto" w:fill="E4F4DF" w:themeFill="accent5" w:themeFillTint="33"/>
          </w:tcPr>
          <w:p w14:paraId="000000B8" w14:textId="77777777" w:rsidR="00C62E4D" w:rsidRDefault="00C62E4D" w:rsidP="00C62E4D">
            <w:pPr>
              <w:pStyle w:val="Normal0"/>
              <w:jc w:val="both"/>
              <w:rPr>
                <w:szCs w:val="20"/>
              </w:rPr>
            </w:pPr>
            <w:r>
              <w:rPr>
                <w:szCs w:val="20"/>
              </w:rPr>
              <w:t>Autor (es)</w:t>
            </w:r>
          </w:p>
        </w:tc>
        <w:tc>
          <w:tcPr>
            <w:tcW w:w="1991" w:type="dxa"/>
            <w:shd w:val="clear" w:color="auto" w:fill="E4F4DF" w:themeFill="accent5" w:themeFillTint="33"/>
          </w:tcPr>
          <w:p w14:paraId="000000B9" w14:textId="4046BBF3" w:rsidR="00C62E4D" w:rsidRPr="00C62E4D" w:rsidRDefault="00C62E4D" w:rsidP="00C62E4D">
            <w:pPr>
              <w:pStyle w:val="Normal0"/>
              <w:jc w:val="both"/>
              <w:rPr>
                <w:b w:val="0"/>
                <w:szCs w:val="20"/>
              </w:rPr>
            </w:pPr>
            <w:r w:rsidRPr="00C62E4D">
              <w:rPr>
                <w:rStyle w:val="Emphasis"/>
                <w:b w:val="0"/>
                <w:i w:val="0"/>
                <w:iCs w:val="0"/>
              </w:rPr>
              <w:t>Luz María Cardona Correa</w:t>
            </w:r>
          </w:p>
        </w:tc>
        <w:tc>
          <w:tcPr>
            <w:tcW w:w="1559" w:type="dxa"/>
            <w:shd w:val="clear" w:color="auto" w:fill="E4F4DF" w:themeFill="accent5" w:themeFillTint="33"/>
          </w:tcPr>
          <w:p w14:paraId="000000BA" w14:textId="74A51D76" w:rsidR="00C62E4D" w:rsidRPr="00C62E4D" w:rsidRDefault="00C62E4D" w:rsidP="00C62E4D">
            <w:pPr>
              <w:pStyle w:val="Normal0"/>
              <w:jc w:val="both"/>
              <w:rPr>
                <w:b w:val="0"/>
                <w:szCs w:val="20"/>
              </w:rPr>
            </w:pPr>
            <w:r w:rsidRPr="00C62E4D">
              <w:rPr>
                <w:b w:val="0"/>
                <w:szCs w:val="20"/>
              </w:rPr>
              <w:t xml:space="preserve">Experta temática </w:t>
            </w:r>
          </w:p>
        </w:tc>
        <w:tc>
          <w:tcPr>
            <w:tcW w:w="3257" w:type="dxa"/>
            <w:shd w:val="clear" w:color="auto" w:fill="E4F4DF" w:themeFill="accent5" w:themeFillTint="33"/>
          </w:tcPr>
          <w:p w14:paraId="000000BB" w14:textId="7D681CF1" w:rsidR="00C62E4D" w:rsidRPr="00C62E4D" w:rsidRDefault="00C62E4D" w:rsidP="00C62E4D">
            <w:pPr>
              <w:pStyle w:val="Normal0"/>
              <w:jc w:val="both"/>
              <w:rPr>
                <w:b w:val="0"/>
                <w:szCs w:val="20"/>
              </w:rPr>
            </w:pPr>
            <w:r w:rsidRPr="00C62E4D">
              <w:rPr>
                <w:b w:val="0"/>
                <w:lang w:val="es-ES_tradnl"/>
              </w:rPr>
              <w:t>Regional Antioquia - Centro de Servicios de Salud</w:t>
            </w:r>
          </w:p>
        </w:tc>
        <w:tc>
          <w:tcPr>
            <w:tcW w:w="1888" w:type="dxa"/>
            <w:shd w:val="clear" w:color="auto" w:fill="E4F4DF" w:themeFill="accent5" w:themeFillTint="33"/>
          </w:tcPr>
          <w:p w14:paraId="000000BC" w14:textId="1E2B4B1B" w:rsidR="00C62E4D" w:rsidRPr="00C62E4D" w:rsidRDefault="00C62E4D" w:rsidP="00C62E4D">
            <w:pPr>
              <w:pStyle w:val="Normal0"/>
              <w:jc w:val="both"/>
              <w:rPr>
                <w:b w:val="0"/>
                <w:szCs w:val="20"/>
              </w:rPr>
            </w:pPr>
            <w:r w:rsidRPr="00C62E4D">
              <w:rPr>
                <w:b w:val="0"/>
                <w:szCs w:val="20"/>
              </w:rPr>
              <w:t>2016</w:t>
            </w:r>
          </w:p>
        </w:tc>
      </w:tr>
      <w:tr w:rsidR="00914CE1" w14:paraId="6A05A809" w14:textId="77777777" w:rsidTr="00DD5BDA">
        <w:trPr>
          <w:trHeight w:val="340"/>
        </w:trPr>
        <w:tc>
          <w:tcPr>
            <w:tcW w:w="1272" w:type="dxa"/>
            <w:vMerge/>
            <w:shd w:val="clear" w:color="auto" w:fill="E4F4DF" w:themeFill="accent5" w:themeFillTint="33"/>
          </w:tcPr>
          <w:p w14:paraId="000000BD" w14:textId="77777777" w:rsidR="00914CE1" w:rsidRDefault="00914CE1" w:rsidP="00914CE1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Cs w:val="20"/>
              </w:rPr>
            </w:pPr>
          </w:p>
        </w:tc>
        <w:tc>
          <w:tcPr>
            <w:tcW w:w="1991" w:type="dxa"/>
            <w:shd w:val="clear" w:color="auto" w:fill="E4F4DF" w:themeFill="accent5" w:themeFillTint="33"/>
          </w:tcPr>
          <w:p w14:paraId="000000BE" w14:textId="0123B6A7" w:rsidR="00914CE1" w:rsidRPr="00914CE1" w:rsidRDefault="00914CE1" w:rsidP="00914CE1">
            <w:pPr>
              <w:rPr>
                <w:b w:val="0"/>
                <w:bCs w:val="0"/>
              </w:rPr>
            </w:pPr>
            <w:r w:rsidRPr="00914CE1">
              <w:rPr>
                <w:b w:val="0"/>
                <w:bCs w:val="0"/>
                <w:lang w:val="es-ES_tradnl"/>
              </w:rPr>
              <w:t xml:space="preserve">Paola Alexandra Moya </w:t>
            </w:r>
          </w:p>
        </w:tc>
        <w:tc>
          <w:tcPr>
            <w:tcW w:w="1559" w:type="dxa"/>
            <w:shd w:val="clear" w:color="auto" w:fill="E4F4DF" w:themeFill="accent5" w:themeFillTint="33"/>
          </w:tcPr>
          <w:p w14:paraId="000000BF" w14:textId="5222D452" w:rsidR="00914CE1" w:rsidRPr="00914CE1" w:rsidRDefault="00914CE1" w:rsidP="00914CE1">
            <w:pPr>
              <w:rPr>
                <w:b w:val="0"/>
                <w:bCs w:val="0"/>
              </w:rPr>
            </w:pPr>
            <w:r w:rsidRPr="00914CE1">
              <w:rPr>
                <w:b w:val="0"/>
                <w:bCs w:val="0"/>
                <w:lang w:val="es-ES_tradnl"/>
              </w:rPr>
              <w:t>Evaluadora instruccional</w:t>
            </w:r>
          </w:p>
        </w:tc>
        <w:tc>
          <w:tcPr>
            <w:tcW w:w="3257" w:type="dxa"/>
            <w:shd w:val="clear" w:color="auto" w:fill="E4F4DF" w:themeFill="accent5" w:themeFillTint="33"/>
          </w:tcPr>
          <w:p w14:paraId="000000C0" w14:textId="15832E46" w:rsidR="00914CE1" w:rsidRPr="00914CE1" w:rsidRDefault="00B65D68" w:rsidP="00914CE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  <w:lang w:val="es-ES_tradnl"/>
              </w:rPr>
              <w:t xml:space="preserve">Regional Antioquia - </w:t>
            </w:r>
            <w:r w:rsidR="00914CE1" w:rsidRPr="00914CE1">
              <w:rPr>
                <w:b w:val="0"/>
                <w:bCs w:val="0"/>
                <w:lang w:val="es-ES_tradnl"/>
              </w:rPr>
              <w:t>Centro de Servicios de Salud</w:t>
            </w:r>
          </w:p>
        </w:tc>
        <w:tc>
          <w:tcPr>
            <w:tcW w:w="1888" w:type="dxa"/>
            <w:shd w:val="clear" w:color="auto" w:fill="E4F4DF" w:themeFill="accent5" w:themeFillTint="33"/>
          </w:tcPr>
          <w:p w14:paraId="000000C1" w14:textId="0DB9D0D7" w:rsidR="00914CE1" w:rsidRPr="00914CE1" w:rsidRDefault="00914CE1" w:rsidP="00914CE1">
            <w:pPr>
              <w:rPr>
                <w:b w:val="0"/>
                <w:bCs w:val="0"/>
              </w:rPr>
            </w:pPr>
            <w:r w:rsidRPr="00914CE1">
              <w:rPr>
                <w:b w:val="0"/>
                <w:bCs w:val="0"/>
                <w:lang w:val="es-ES_tradnl"/>
              </w:rPr>
              <w:t>2024</w:t>
            </w:r>
          </w:p>
        </w:tc>
      </w:tr>
      <w:tr w:rsidR="00914CE1" w14:paraId="23D892DA" w14:textId="77777777" w:rsidTr="00DD5BDA">
        <w:trPr>
          <w:trHeight w:val="340"/>
        </w:trPr>
        <w:tc>
          <w:tcPr>
            <w:tcW w:w="1272" w:type="dxa"/>
            <w:shd w:val="clear" w:color="auto" w:fill="E4F4DF" w:themeFill="accent5" w:themeFillTint="33"/>
          </w:tcPr>
          <w:p w14:paraId="3A0851AF" w14:textId="77777777" w:rsidR="00914CE1" w:rsidRDefault="00914CE1" w:rsidP="00914CE1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Cs w:val="20"/>
              </w:rPr>
            </w:pPr>
          </w:p>
        </w:tc>
        <w:tc>
          <w:tcPr>
            <w:tcW w:w="1991" w:type="dxa"/>
            <w:shd w:val="clear" w:color="auto" w:fill="E4F4DF" w:themeFill="accent5" w:themeFillTint="33"/>
          </w:tcPr>
          <w:p w14:paraId="6C32856E" w14:textId="65BB2E31" w:rsidR="00914CE1" w:rsidRPr="00914CE1" w:rsidRDefault="00914CE1" w:rsidP="00914CE1">
            <w:pPr>
              <w:rPr>
                <w:b w:val="0"/>
                <w:bCs w:val="0"/>
              </w:rPr>
            </w:pPr>
            <w:r w:rsidRPr="00914CE1">
              <w:rPr>
                <w:b w:val="0"/>
                <w:bCs w:val="0"/>
                <w:lang w:val="es-ES_tradnl"/>
              </w:rPr>
              <w:t xml:space="preserve">Olga Constanza Bermúdez </w:t>
            </w:r>
            <w:proofErr w:type="spellStart"/>
            <w:r w:rsidRPr="00914CE1">
              <w:rPr>
                <w:b w:val="0"/>
                <w:bCs w:val="0"/>
                <w:lang w:val="es-ES_tradnl"/>
              </w:rPr>
              <w:t>Jaimes</w:t>
            </w:r>
            <w:proofErr w:type="spellEnd"/>
          </w:p>
        </w:tc>
        <w:tc>
          <w:tcPr>
            <w:tcW w:w="1559" w:type="dxa"/>
            <w:shd w:val="clear" w:color="auto" w:fill="E4F4DF" w:themeFill="accent5" w:themeFillTint="33"/>
          </w:tcPr>
          <w:p w14:paraId="6935CB83" w14:textId="58E8095B" w:rsidR="00914CE1" w:rsidRPr="00914CE1" w:rsidRDefault="00914CE1" w:rsidP="00914CE1">
            <w:pPr>
              <w:rPr>
                <w:b w:val="0"/>
                <w:bCs w:val="0"/>
              </w:rPr>
            </w:pPr>
            <w:r w:rsidRPr="00914CE1">
              <w:rPr>
                <w:b w:val="0"/>
                <w:bCs w:val="0"/>
                <w:lang w:val="es-ES_tradnl"/>
              </w:rPr>
              <w:t>Responsable Línea de Producción Antioquia</w:t>
            </w:r>
          </w:p>
        </w:tc>
        <w:tc>
          <w:tcPr>
            <w:tcW w:w="3257" w:type="dxa"/>
            <w:shd w:val="clear" w:color="auto" w:fill="E4F4DF" w:themeFill="accent5" w:themeFillTint="33"/>
          </w:tcPr>
          <w:p w14:paraId="4FCD58D9" w14:textId="2355F96A" w:rsidR="00914CE1" w:rsidRPr="00914CE1" w:rsidRDefault="00B65D68" w:rsidP="00914CE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  <w:lang w:val="es-ES_tradnl"/>
              </w:rPr>
              <w:t xml:space="preserve">Regional Antioquia - </w:t>
            </w:r>
            <w:r w:rsidR="00914CE1" w:rsidRPr="00914CE1">
              <w:rPr>
                <w:b w:val="0"/>
                <w:bCs w:val="0"/>
                <w:lang w:val="es-ES_tradnl"/>
              </w:rPr>
              <w:t>Centro de Servicios de Salud</w:t>
            </w:r>
          </w:p>
        </w:tc>
        <w:tc>
          <w:tcPr>
            <w:tcW w:w="1888" w:type="dxa"/>
            <w:shd w:val="clear" w:color="auto" w:fill="E4F4DF" w:themeFill="accent5" w:themeFillTint="33"/>
          </w:tcPr>
          <w:p w14:paraId="13D66B21" w14:textId="2C8D7537" w:rsidR="00914CE1" w:rsidRPr="00914CE1" w:rsidRDefault="00914CE1" w:rsidP="00914CE1">
            <w:pPr>
              <w:rPr>
                <w:b w:val="0"/>
                <w:bCs w:val="0"/>
              </w:rPr>
            </w:pPr>
            <w:r w:rsidRPr="00914CE1">
              <w:rPr>
                <w:b w:val="0"/>
                <w:bCs w:val="0"/>
                <w:lang w:val="es-ES_tradnl"/>
              </w:rPr>
              <w:t>2024</w:t>
            </w:r>
          </w:p>
        </w:tc>
      </w:tr>
    </w:tbl>
    <w:p w14:paraId="000000C2" w14:textId="77777777" w:rsidR="00FF258C" w:rsidRDefault="00FF258C">
      <w:pPr>
        <w:pStyle w:val="Normal0"/>
        <w:rPr>
          <w:szCs w:val="20"/>
        </w:rPr>
      </w:pPr>
    </w:p>
    <w:p w14:paraId="000000C3" w14:textId="77777777" w:rsidR="00FF258C" w:rsidRDefault="00FF258C">
      <w:pPr>
        <w:pStyle w:val="Normal0"/>
        <w:rPr>
          <w:szCs w:val="20"/>
        </w:rPr>
      </w:pPr>
    </w:p>
    <w:p w14:paraId="000000C4" w14:textId="77777777" w:rsidR="00FF258C" w:rsidRDefault="00D376E1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Cs w:val="20"/>
        </w:rPr>
      </w:pPr>
      <w:r>
        <w:rPr>
          <w:b/>
          <w:color w:val="000000"/>
          <w:szCs w:val="20"/>
        </w:rPr>
        <w:t xml:space="preserve">CONTROL DE CAMBIOS </w:t>
      </w:r>
    </w:p>
    <w:p w14:paraId="000000C5" w14:textId="77777777" w:rsidR="00FF258C" w:rsidRDefault="00D376E1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808080"/>
          <w:szCs w:val="20"/>
        </w:rPr>
      </w:pPr>
      <w:r>
        <w:rPr>
          <w:b/>
          <w:color w:val="808080"/>
          <w:szCs w:val="20"/>
        </w:rPr>
        <w:t>(Diligenciar únicamente si realiza ajustes a la Unidad Temática)</w:t>
      </w:r>
    </w:p>
    <w:p w14:paraId="000000C6" w14:textId="77777777" w:rsidR="00FF258C" w:rsidRDefault="00FF258C">
      <w:pPr>
        <w:pStyle w:val="Normal0"/>
        <w:rPr>
          <w:szCs w:val="20"/>
        </w:rPr>
      </w:pPr>
    </w:p>
    <w:tbl>
      <w:tblPr>
        <w:tblStyle w:val="afe"/>
        <w:tblW w:w="996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E4F4DF" w:themeFill="accent5" w:themeFillTint="33"/>
        <w:tblLayout w:type="fixed"/>
        <w:tblLook w:val="0400" w:firstRow="0" w:lastRow="0" w:firstColumn="0" w:lastColumn="0" w:noHBand="0" w:noVBand="1"/>
      </w:tblPr>
      <w:tblGrid>
        <w:gridCol w:w="1264"/>
        <w:gridCol w:w="2138"/>
        <w:gridCol w:w="1701"/>
        <w:gridCol w:w="1843"/>
        <w:gridCol w:w="1044"/>
        <w:gridCol w:w="1977"/>
      </w:tblGrid>
      <w:tr w:rsidR="00FF258C" w14:paraId="31F82D5C" w14:textId="77777777" w:rsidTr="00B51949">
        <w:tc>
          <w:tcPr>
            <w:tcW w:w="1264" w:type="dxa"/>
            <w:tcBorders>
              <w:top w:val="nil"/>
              <w:left w:val="nil"/>
            </w:tcBorders>
            <w:shd w:val="clear" w:color="auto" w:fill="FFFFFF" w:themeFill="background1"/>
          </w:tcPr>
          <w:p w14:paraId="000000C7" w14:textId="77777777" w:rsidR="00FF258C" w:rsidRDefault="00FF258C">
            <w:pPr>
              <w:pStyle w:val="Normal0"/>
              <w:jc w:val="both"/>
              <w:rPr>
                <w:szCs w:val="20"/>
              </w:rPr>
            </w:pPr>
          </w:p>
        </w:tc>
        <w:tc>
          <w:tcPr>
            <w:tcW w:w="2138" w:type="dxa"/>
            <w:shd w:val="clear" w:color="auto" w:fill="E4F4DF" w:themeFill="accent5" w:themeFillTint="33"/>
          </w:tcPr>
          <w:p w14:paraId="000000C8" w14:textId="77777777" w:rsidR="00FF258C" w:rsidRDefault="00D376E1">
            <w:pPr>
              <w:pStyle w:val="Normal0"/>
              <w:jc w:val="both"/>
              <w:rPr>
                <w:szCs w:val="20"/>
              </w:rPr>
            </w:pPr>
            <w:r>
              <w:rPr>
                <w:szCs w:val="20"/>
              </w:rPr>
              <w:t>Nombre</w:t>
            </w:r>
          </w:p>
        </w:tc>
        <w:tc>
          <w:tcPr>
            <w:tcW w:w="1701" w:type="dxa"/>
            <w:shd w:val="clear" w:color="auto" w:fill="E4F4DF" w:themeFill="accent5" w:themeFillTint="33"/>
          </w:tcPr>
          <w:p w14:paraId="000000C9" w14:textId="77777777" w:rsidR="00FF258C" w:rsidRDefault="00D376E1">
            <w:pPr>
              <w:pStyle w:val="Normal0"/>
              <w:jc w:val="both"/>
              <w:rPr>
                <w:szCs w:val="20"/>
              </w:rPr>
            </w:pPr>
            <w:r>
              <w:rPr>
                <w:szCs w:val="20"/>
              </w:rPr>
              <w:t>Cargo</w:t>
            </w:r>
          </w:p>
        </w:tc>
        <w:tc>
          <w:tcPr>
            <w:tcW w:w="1843" w:type="dxa"/>
            <w:shd w:val="clear" w:color="auto" w:fill="E4F4DF" w:themeFill="accent5" w:themeFillTint="33"/>
          </w:tcPr>
          <w:p w14:paraId="000000CA" w14:textId="77777777" w:rsidR="00FF258C" w:rsidRDefault="00D376E1">
            <w:pPr>
              <w:pStyle w:val="Normal0"/>
              <w:jc w:val="both"/>
              <w:rPr>
                <w:szCs w:val="20"/>
              </w:rPr>
            </w:pPr>
            <w:r>
              <w:rPr>
                <w:szCs w:val="20"/>
              </w:rPr>
              <w:t>Dependencia</w:t>
            </w:r>
          </w:p>
        </w:tc>
        <w:tc>
          <w:tcPr>
            <w:tcW w:w="1044" w:type="dxa"/>
            <w:shd w:val="clear" w:color="auto" w:fill="E4F4DF" w:themeFill="accent5" w:themeFillTint="33"/>
          </w:tcPr>
          <w:p w14:paraId="000000CB" w14:textId="77777777" w:rsidR="00FF258C" w:rsidRDefault="00D376E1">
            <w:pPr>
              <w:pStyle w:val="Normal0"/>
              <w:jc w:val="both"/>
              <w:rPr>
                <w:szCs w:val="20"/>
              </w:rPr>
            </w:pPr>
            <w:r>
              <w:rPr>
                <w:szCs w:val="20"/>
              </w:rPr>
              <w:t>Fecha</w:t>
            </w:r>
          </w:p>
        </w:tc>
        <w:tc>
          <w:tcPr>
            <w:tcW w:w="1977" w:type="dxa"/>
            <w:shd w:val="clear" w:color="auto" w:fill="E4F4DF" w:themeFill="accent5" w:themeFillTint="33"/>
          </w:tcPr>
          <w:p w14:paraId="000000CC" w14:textId="77777777" w:rsidR="00FF258C" w:rsidRDefault="00D376E1">
            <w:pPr>
              <w:pStyle w:val="Normal0"/>
              <w:jc w:val="both"/>
              <w:rPr>
                <w:szCs w:val="20"/>
              </w:rPr>
            </w:pPr>
            <w:r>
              <w:rPr>
                <w:szCs w:val="20"/>
              </w:rPr>
              <w:t>Razón del Cambio</w:t>
            </w:r>
          </w:p>
        </w:tc>
      </w:tr>
      <w:tr w:rsidR="00FF258C" w14:paraId="5565E3ED" w14:textId="77777777" w:rsidTr="00DD5BDA">
        <w:tc>
          <w:tcPr>
            <w:tcW w:w="1264" w:type="dxa"/>
            <w:shd w:val="clear" w:color="auto" w:fill="E4F4DF" w:themeFill="accent5" w:themeFillTint="33"/>
          </w:tcPr>
          <w:p w14:paraId="000000CD" w14:textId="77777777" w:rsidR="00FF258C" w:rsidRDefault="00D376E1">
            <w:pPr>
              <w:pStyle w:val="Normal0"/>
              <w:jc w:val="both"/>
              <w:rPr>
                <w:szCs w:val="20"/>
              </w:rPr>
            </w:pPr>
            <w:r>
              <w:rPr>
                <w:szCs w:val="20"/>
              </w:rPr>
              <w:t>Autor (es)</w:t>
            </w:r>
          </w:p>
        </w:tc>
        <w:tc>
          <w:tcPr>
            <w:tcW w:w="2138" w:type="dxa"/>
            <w:shd w:val="clear" w:color="auto" w:fill="E4F4DF" w:themeFill="accent5" w:themeFillTint="33"/>
          </w:tcPr>
          <w:p w14:paraId="000000CE" w14:textId="77777777" w:rsidR="00FF258C" w:rsidRDefault="00FF258C">
            <w:pPr>
              <w:pStyle w:val="Normal0"/>
              <w:jc w:val="both"/>
              <w:rPr>
                <w:szCs w:val="20"/>
              </w:rPr>
            </w:pPr>
          </w:p>
        </w:tc>
        <w:tc>
          <w:tcPr>
            <w:tcW w:w="1701" w:type="dxa"/>
            <w:shd w:val="clear" w:color="auto" w:fill="E4F4DF" w:themeFill="accent5" w:themeFillTint="33"/>
          </w:tcPr>
          <w:p w14:paraId="000000CF" w14:textId="77777777" w:rsidR="00FF258C" w:rsidRDefault="00FF258C">
            <w:pPr>
              <w:pStyle w:val="Normal0"/>
              <w:jc w:val="both"/>
              <w:rPr>
                <w:szCs w:val="20"/>
              </w:rPr>
            </w:pPr>
          </w:p>
        </w:tc>
        <w:tc>
          <w:tcPr>
            <w:tcW w:w="1843" w:type="dxa"/>
            <w:shd w:val="clear" w:color="auto" w:fill="E4F4DF" w:themeFill="accent5" w:themeFillTint="33"/>
          </w:tcPr>
          <w:p w14:paraId="000000D0" w14:textId="77777777" w:rsidR="00FF258C" w:rsidRDefault="00FF258C">
            <w:pPr>
              <w:pStyle w:val="Normal0"/>
              <w:jc w:val="both"/>
              <w:rPr>
                <w:szCs w:val="20"/>
              </w:rPr>
            </w:pPr>
          </w:p>
        </w:tc>
        <w:tc>
          <w:tcPr>
            <w:tcW w:w="1044" w:type="dxa"/>
            <w:shd w:val="clear" w:color="auto" w:fill="E4F4DF" w:themeFill="accent5" w:themeFillTint="33"/>
          </w:tcPr>
          <w:p w14:paraId="000000D1" w14:textId="77777777" w:rsidR="00FF258C" w:rsidRDefault="00FF258C">
            <w:pPr>
              <w:pStyle w:val="Normal0"/>
              <w:jc w:val="both"/>
              <w:rPr>
                <w:szCs w:val="20"/>
              </w:rPr>
            </w:pPr>
          </w:p>
        </w:tc>
        <w:tc>
          <w:tcPr>
            <w:tcW w:w="1977" w:type="dxa"/>
            <w:shd w:val="clear" w:color="auto" w:fill="E4F4DF" w:themeFill="accent5" w:themeFillTint="33"/>
          </w:tcPr>
          <w:p w14:paraId="000000D2" w14:textId="77777777" w:rsidR="00FF258C" w:rsidRDefault="00FF258C">
            <w:pPr>
              <w:pStyle w:val="Normal0"/>
              <w:jc w:val="both"/>
              <w:rPr>
                <w:szCs w:val="20"/>
              </w:rPr>
            </w:pPr>
          </w:p>
        </w:tc>
      </w:tr>
    </w:tbl>
    <w:p w14:paraId="000000D3" w14:textId="77777777" w:rsidR="00FF258C" w:rsidRDefault="00FF258C">
      <w:pPr>
        <w:pStyle w:val="Normal0"/>
        <w:rPr>
          <w:color w:val="000000"/>
          <w:szCs w:val="20"/>
        </w:rPr>
      </w:pPr>
    </w:p>
    <w:p w14:paraId="000000D4" w14:textId="77777777" w:rsidR="00FF258C" w:rsidRDefault="00FF258C">
      <w:pPr>
        <w:pStyle w:val="Normal0"/>
        <w:rPr>
          <w:szCs w:val="20"/>
        </w:rPr>
      </w:pPr>
    </w:p>
    <w:p w14:paraId="000000D5" w14:textId="77777777" w:rsidR="00FF258C" w:rsidRDefault="00FF258C">
      <w:pPr>
        <w:pStyle w:val="Normal0"/>
        <w:rPr>
          <w:szCs w:val="20"/>
        </w:rPr>
      </w:pPr>
    </w:p>
    <w:p w14:paraId="000000D7" w14:textId="3D69AF20" w:rsidR="00FF258C" w:rsidRDefault="00D376E1">
      <w:pPr>
        <w:pStyle w:val="Normal0"/>
        <w:rPr>
          <w:szCs w:val="20"/>
        </w:rPr>
      </w:pPr>
      <w:r>
        <w:rPr>
          <w:szCs w:val="20"/>
        </w:rPr>
        <w:lastRenderedPageBreak/>
        <w:t xml:space="preserve"> </w:t>
      </w:r>
    </w:p>
    <w:sectPr w:rsidR="00FF258C">
      <w:headerReference w:type="default" r:id="rId80"/>
      <w:footerReference w:type="default" r:id="rId81"/>
      <w:pgSz w:w="12240" w:h="15840"/>
      <w:pgMar w:top="1701" w:right="1134" w:bottom="1134" w:left="1134" w:header="720" w:footer="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Paola Moya" w:date="2024-07-26T09:40:00Z" w:initials="PM">
    <w:p w14:paraId="42D1E530" w14:textId="77777777" w:rsidR="00DE6F3B" w:rsidRDefault="00DE6F3B" w:rsidP="00DE6F3B">
      <w:pPr>
        <w:pStyle w:val="CommentText"/>
      </w:pPr>
      <w:r>
        <w:rPr>
          <w:rStyle w:val="CommentReference"/>
        </w:rPr>
        <w:annotationRef/>
      </w:r>
      <w:hyperlink r:id="rId1" w:history="1">
        <w:r w:rsidRPr="00EA1F1C">
          <w:rPr>
            <w:rStyle w:val="Hyperlink"/>
          </w:rPr>
          <w:t>https://www.freepik.es/foto-gratis/fractura-osea-pie-pierna-paciente-masculino-que-esta-siendo-examinado-doctora-hospital_11567217.htm#fromView=search&amp;page=1&amp;position=14&amp;uuid=c1d28ba1-8e0f-4718-8ae9-737208c200ba</w:t>
        </w:r>
      </w:hyperlink>
    </w:p>
  </w:comment>
  <w:comment w:id="1" w:author="Paola Moya" w:date="2024-07-26T09:41:00Z" w:initials="PM">
    <w:p w14:paraId="45BD3E89" w14:textId="77777777" w:rsidR="00F911F0" w:rsidRDefault="00F911F0" w:rsidP="00F911F0">
      <w:pPr>
        <w:pStyle w:val="CommentText"/>
      </w:pPr>
      <w:r>
        <w:rPr>
          <w:rStyle w:val="CommentReference"/>
        </w:rPr>
        <w:annotationRef/>
      </w:r>
      <w:hyperlink r:id="rId2" w:history="1">
        <w:r w:rsidRPr="003819F7">
          <w:rPr>
            <w:rStyle w:val="Hyperlink"/>
          </w:rPr>
          <w:t>https://www.freepik.es/fotos-premium/mujer-tiene-dolor-brazo_4650936.htm#fromView=search&amp;page=1&amp;position=2&amp;uuid=ce7e4b54-295b-4b3c-8554-0af0ca16657e</w:t>
        </w:r>
      </w:hyperlink>
    </w:p>
  </w:comment>
  <w:comment w:id="3" w:author="Paola Moya" w:date="2024-07-26T09:48:00Z" w:initials="PM">
    <w:p w14:paraId="74C82DBD" w14:textId="77777777" w:rsidR="00AD2995" w:rsidRDefault="00AD2995" w:rsidP="00AD2995">
      <w:pPr>
        <w:pStyle w:val="CommentText"/>
      </w:pPr>
      <w:r>
        <w:rPr>
          <w:rStyle w:val="CommentReference"/>
        </w:rPr>
        <w:annotationRef/>
      </w:r>
      <w:hyperlink r:id="rId3" w:history="1">
        <w:r w:rsidRPr="00025E96">
          <w:rPr>
            <w:rStyle w:val="Hyperlink"/>
          </w:rPr>
          <w:t>https://www.freepik.es/fotos-premium/salud-fisica-anciana-dolor-rodilla-al-aire-libre-despues-accidente-entrenamiento-jubilacion-deportiva-anciana-lesion-pierna-tension-muscular-o-fibromialgia-despues-entrenar-ejercicio-al-aire-libre_40275425.htm#fromView=search&amp;page=1&amp;position=15&amp;uuid=5cbc4ce4-b186-4275-99e4-31bfa94a0272</w:t>
        </w:r>
      </w:hyperlink>
    </w:p>
  </w:comment>
  <w:comment w:id="5" w:author="Paola Moya" w:date="2024-07-26T09:55:00Z" w:initials="PM">
    <w:p w14:paraId="0C21B6E0" w14:textId="77777777" w:rsidR="00493B52" w:rsidRDefault="00493B52" w:rsidP="00493B52">
      <w:pPr>
        <w:pStyle w:val="CommentText"/>
      </w:pPr>
      <w:r>
        <w:rPr>
          <w:rStyle w:val="CommentReference"/>
        </w:rPr>
        <w:annotationRef/>
      </w:r>
      <w:hyperlink r:id="rId4" w:history="1">
        <w:r w:rsidRPr="00D67F81">
          <w:rPr>
            <w:rStyle w:val="Hyperlink"/>
          </w:rPr>
          <w:t>https://www.freepik.es/vector-premium/icono-hueso-roto-ilustracion-fractura-medica-dibujos-animados_32881373.htm#fromView=search&amp;page=1&amp;position=12&amp;uuid=2f519002-44df-4cd1-b47a-645bdc72ab90</w:t>
        </w:r>
      </w:hyperlink>
    </w:p>
  </w:comment>
  <w:comment w:id="6" w:author="Paola Moya" w:date="2024-07-26T10:02:00Z" w:initials="PM">
    <w:p w14:paraId="352DEEC6" w14:textId="77777777" w:rsidR="00C92A72" w:rsidRDefault="00C92A72" w:rsidP="00C92A72">
      <w:pPr>
        <w:pStyle w:val="CommentText"/>
        <w:numPr>
          <w:ilvl w:val="0"/>
          <w:numId w:val="11"/>
        </w:numPr>
      </w:pPr>
      <w:r>
        <w:rPr>
          <w:rStyle w:val="CommentReference"/>
        </w:rPr>
        <w:annotationRef/>
      </w:r>
      <w:r>
        <w:rPr>
          <w:color w:val="000000"/>
          <w:u w:val="single"/>
        </w:rPr>
        <w:t xml:space="preserve">https://www.freepik.es/fotos-premium/traumatologo-coloca-vendaje-externo-tobillo-o-pie-pierna-recuperarse-lesiones-reducir-riesgo-nuevas-lesiones-ortesis-externa-tobillo-pie-reducir-movilidad-patologica-articulaciones-tobillo_41382595.htm#fromView=search&amp;page=2&amp;position=15&amp;uuid=c11ec2b9-47d3-4c4b-9410-38a3f53942f7 </w:t>
      </w:r>
    </w:p>
    <w:p w14:paraId="1C93F200" w14:textId="77777777" w:rsidR="00C92A72" w:rsidRDefault="00C92A72" w:rsidP="00C92A72">
      <w:pPr>
        <w:pStyle w:val="CommentText"/>
        <w:numPr>
          <w:ilvl w:val="0"/>
          <w:numId w:val="11"/>
        </w:numPr>
        <w:ind w:left="440"/>
      </w:pPr>
      <w:r>
        <w:rPr>
          <w:color w:val="000000"/>
          <w:u w:val="single"/>
        </w:rPr>
        <w:t>https://www.freepik.es/fotos-premium/persona-vendaje-brazo-esta-punto-cortarse-mano_45361237.htm#fromView=search&amp;page=1&amp;position=42&amp;uuid=db8fbcc0-3ae5-497b-8f01-01cf869671b0</w:t>
      </w:r>
      <w:r>
        <w:rPr>
          <w:color w:val="000000"/>
        </w:rPr>
        <w:t xml:space="preserve"> </w:t>
      </w:r>
    </w:p>
  </w:comment>
  <w:comment w:id="7" w:author="Paola Moya" w:date="2024-07-26T10:06:00Z" w:initials="PM">
    <w:p w14:paraId="0E93C428" w14:textId="77777777" w:rsidR="00174CC4" w:rsidRDefault="00174CC4" w:rsidP="00174CC4">
      <w:pPr>
        <w:pStyle w:val="CommentText"/>
      </w:pPr>
      <w:r>
        <w:rPr>
          <w:rStyle w:val="CommentReference"/>
        </w:rPr>
        <w:annotationRef/>
      </w:r>
      <w:hyperlink r:id="rId5" w:history="1">
        <w:r w:rsidRPr="00A75C07">
          <w:rPr>
            <w:rStyle w:val="Hyperlink"/>
          </w:rPr>
          <w:t>https://www.freepik.es/foto-gratis/chica-patinadora-molesta-sosteniendo-su-pierna-dolorosa-patineta-cerca-mientras-pasa-tiempo-parque-patinaje_23676223.htm#fromView=search&amp;page=1&amp;position=29&amp;uuid=c11ec2b9-47d3-4c4b-9410-38a3f53942f7</w:t>
        </w:r>
      </w:hyperlink>
    </w:p>
  </w:comment>
  <w:comment w:id="10" w:author="Paola Moya" w:date="2024-07-26T10:59:00Z" w:initials="PM">
    <w:p w14:paraId="7497F800" w14:textId="77777777" w:rsidR="00A36513" w:rsidRDefault="00A36513" w:rsidP="00A36513">
      <w:pPr>
        <w:pStyle w:val="CommentText"/>
      </w:pPr>
      <w:r>
        <w:rPr>
          <w:rStyle w:val="CommentReference"/>
        </w:rPr>
        <w:annotationRef/>
      </w:r>
      <w:hyperlink r:id="rId6" w:history="1">
        <w:r w:rsidRPr="00834608">
          <w:rPr>
            <w:rStyle w:val="Hyperlink"/>
          </w:rPr>
          <w:t>https://www.freepik.es/fotos-premium/codo-efecto-rayos-x-articulacion-lesionada_27329897.htm#fromView=search&amp;page=2&amp;position=13&amp;uuid=d0865195-a941-4c95-9225-be30f0f71694</w:t>
        </w:r>
      </w:hyperlink>
    </w:p>
  </w:comment>
  <w:comment w:id="12" w:author="Paola Moya" w:date="2024-07-26T11:05:00Z" w:initials="PM">
    <w:p w14:paraId="24478EB6" w14:textId="77777777" w:rsidR="00E038EC" w:rsidRDefault="00E038EC" w:rsidP="00E038EC">
      <w:pPr>
        <w:pStyle w:val="CommentText"/>
        <w:numPr>
          <w:ilvl w:val="0"/>
          <w:numId w:val="23"/>
        </w:numPr>
      </w:pPr>
      <w:r>
        <w:rPr>
          <w:rStyle w:val="CommentReference"/>
        </w:rPr>
        <w:annotationRef/>
      </w:r>
      <w:r>
        <w:rPr>
          <w:color w:val="000000"/>
          <w:u w:val="single"/>
        </w:rPr>
        <w:t>https://www.freepik.es/icono/rodilla_7168828#fromView=search&amp;page=1&amp;position=38&amp;uuid=5da2174e-06a3-4957-9f7c-f23055a99645</w:t>
      </w:r>
      <w:r>
        <w:rPr>
          <w:color w:val="000000"/>
        </w:rPr>
        <w:t xml:space="preserve"> </w:t>
      </w:r>
    </w:p>
    <w:p w14:paraId="683AAC37" w14:textId="77777777" w:rsidR="00E038EC" w:rsidRDefault="00E038EC" w:rsidP="00E038EC">
      <w:pPr>
        <w:pStyle w:val="CommentText"/>
        <w:numPr>
          <w:ilvl w:val="0"/>
          <w:numId w:val="23"/>
        </w:numPr>
      </w:pPr>
      <w:r>
        <w:rPr>
          <w:color w:val="000000"/>
          <w:u w:val="single"/>
        </w:rPr>
        <w:t>https://www.freepik.es/icono/camilla_2167146</w:t>
      </w:r>
      <w:r>
        <w:rPr>
          <w:color w:val="000000"/>
        </w:rPr>
        <w:t xml:space="preserve"> </w:t>
      </w:r>
    </w:p>
    <w:p w14:paraId="2DED9A7D" w14:textId="77777777" w:rsidR="00E038EC" w:rsidRDefault="00E038EC" w:rsidP="00E038EC">
      <w:pPr>
        <w:pStyle w:val="CommentText"/>
        <w:numPr>
          <w:ilvl w:val="0"/>
          <w:numId w:val="23"/>
        </w:numPr>
      </w:pPr>
      <w:r>
        <w:rPr>
          <w:color w:val="000000"/>
          <w:u w:val="single"/>
        </w:rPr>
        <w:t>https://www.freepik.es/icono/medicina_5898090#fromView=search&amp;page=1&amp;position=1&amp;uuid=54129249-ea1c-4d55-bfdd-214f9dbf8b87</w:t>
      </w:r>
      <w:r>
        <w:rPr>
          <w:color w:val="000000"/>
        </w:rPr>
        <w:t xml:space="preserve"> </w:t>
      </w:r>
    </w:p>
    <w:p w14:paraId="50EF3447" w14:textId="77777777" w:rsidR="00E038EC" w:rsidRDefault="00E038EC" w:rsidP="00E038EC">
      <w:pPr>
        <w:pStyle w:val="CommentText"/>
        <w:numPr>
          <w:ilvl w:val="0"/>
          <w:numId w:val="23"/>
        </w:numPr>
      </w:pPr>
      <w:r>
        <w:rPr>
          <w:color w:val="000000"/>
          <w:u w:val="single"/>
        </w:rPr>
        <w:t>https://www.freepik.es/icono/rehabilitacion_12024949#fromView=search&amp;page=1&amp;position=25&amp;uuid=198b14c9-bd7c-415e-8ae5-34b3195bde29</w:t>
      </w:r>
      <w:r>
        <w:rPr>
          <w:color w:val="000000"/>
        </w:rPr>
        <w:t xml:space="preserve"> </w:t>
      </w:r>
    </w:p>
  </w:comment>
  <w:comment w:id="14" w:author="Paola Moya" w:date="2024-07-26T11:14:00Z" w:initials="PM">
    <w:p w14:paraId="20C7B0A1" w14:textId="77777777" w:rsidR="00CF5AEC" w:rsidRDefault="00CF5AEC" w:rsidP="00CF5AEC">
      <w:pPr>
        <w:pStyle w:val="CommentText"/>
        <w:numPr>
          <w:ilvl w:val="0"/>
          <w:numId w:val="24"/>
        </w:numPr>
        <w:ind w:left="440"/>
      </w:pPr>
      <w:r>
        <w:rPr>
          <w:rStyle w:val="CommentReference"/>
        </w:rPr>
        <w:annotationRef/>
      </w:r>
      <w:r>
        <w:rPr>
          <w:color w:val="000000"/>
          <w:u w:val="single"/>
        </w:rPr>
        <w:t>https://www.freepik.es/icono/tobillo_9099443#fromView=search&amp;page=1&amp;position=2&amp;uuid=d49928c6-9e0d-4fa9-924f-7c3d7e99a536</w:t>
      </w:r>
      <w:r>
        <w:rPr>
          <w:color w:val="000000"/>
        </w:rPr>
        <w:t xml:space="preserve"> </w:t>
      </w:r>
    </w:p>
    <w:p w14:paraId="27CFCCA8" w14:textId="77777777" w:rsidR="00CF5AEC" w:rsidRDefault="00CF5AEC" w:rsidP="00CF5AEC">
      <w:pPr>
        <w:pStyle w:val="CommentText"/>
        <w:numPr>
          <w:ilvl w:val="0"/>
          <w:numId w:val="24"/>
        </w:numPr>
        <w:ind w:left="440"/>
      </w:pPr>
      <w:r>
        <w:rPr>
          <w:color w:val="000000"/>
          <w:u w:val="single"/>
        </w:rPr>
        <w:t>https://www.freepik.es/icono/pie_8883808#fromView=search&amp;page=1&amp;position=22&amp;uuid=4f2e84c3-e953-4156-839d-0143b4966e2b</w:t>
      </w:r>
      <w:r>
        <w:rPr>
          <w:color w:val="000000"/>
        </w:rPr>
        <w:t xml:space="preserve"> </w:t>
      </w:r>
    </w:p>
    <w:p w14:paraId="69EB1D66" w14:textId="77777777" w:rsidR="00CF5AEC" w:rsidRDefault="00CF5AEC" w:rsidP="00CF5AEC">
      <w:pPr>
        <w:pStyle w:val="CommentText"/>
        <w:numPr>
          <w:ilvl w:val="0"/>
          <w:numId w:val="24"/>
        </w:numPr>
        <w:ind w:left="440"/>
      </w:pPr>
      <w:r>
        <w:rPr>
          <w:color w:val="000000"/>
          <w:u w:val="single"/>
        </w:rPr>
        <w:t>https://www.freepik.es/icono/tobillo_5727009#fromView=search&amp;page=1&amp;position=44&amp;uuid=643c5401-428f-42be-b5ba-c5166c155b5f</w:t>
      </w:r>
      <w:r>
        <w:rPr>
          <w:color w:val="000000"/>
        </w:rPr>
        <w:t xml:space="preserve"> </w:t>
      </w:r>
    </w:p>
    <w:p w14:paraId="68D4381D" w14:textId="77777777" w:rsidR="00CF5AEC" w:rsidRDefault="00CF5AEC" w:rsidP="00CF5AEC">
      <w:pPr>
        <w:pStyle w:val="CommentText"/>
        <w:numPr>
          <w:ilvl w:val="0"/>
          <w:numId w:val="24"/>
        </w:numPr>
        <w:ind w:left="440"/>
      </w:pPr>
      <w:r>
        <w:rPr>
          <w:color w:val="000000"/>
          <w:u w:val="single"/>
        </w:rPr>
        <w:t>https://www.freepik.es/icono/tobillera_11801400#fromView=search&amp;page=1&amp;position=2&amp;uuid=643c5401-428f-42be-b5ba-c5166c155b5f</w:t>
      </w:r>
      <w:r>
        <w:rPr>
          <w:color w:val="000000"/>
        </w:rPr>
        <w:t xml:space="preserve"> </w:t>
      </w:r>
    </w:p>
  </w:comment>
  <w:comment w:id="17" w:author="Paola Moya" w:date="2024-07-26T11:27:00Z" w:initials="PM">
    <w:p w14:paraId="65BD268C" w14:textId="77777777" w:rsidR="00693649" w:rsidRDefault="00693649" w:rsidP="00693649">
      <w:pPr>
        <w:pStyle w:val="CommentText"/>
      </w:pPr>
      <w:r>
        <w:rPr>
          <w:rStyle w:val="CommentReference"/>
        </w:rPr>
        <w:annotationRef/>
      </w:r>
      <w:hyperlink r:id="rId7" w:history="1">
        <w:r w:rsidRPr="000642B2">
          <w:rPr>
            <w:rStyle w:val="Hyperlink"/>
          </w:rPr>
          <w:t>https://www.freepik.es/fotos-premium/empaque-gel-mano-recortada-contra-hombre_111414791.htm#fromView=search&amp;page=1&amp;position=24&amp;uuid=cbf6c6e2-f8c9-4352-85e6-8f37f92c0c8f</w:t>
        </w:r>
      </w:hyperlink>
    </w:p>
  </w:comment>
  <w:comment w:id="19" w:author="Paola Moya" w:date="2024-07-26T11:34:00Z" w:initials="PM">
    <w:p w14:paraId="67F3BF5A" w14:textId="77777777" w:rsidR="0037485C" w:rsidRDefault="0037485C" w:rsidP="0037485C">
      <w:pPr>
        <w:pStyle w:val="CommentText"/>
        <w:numPr>
          <w:ilvl w:val="0"/>
          <w:numId w:val="25"/>
        </w:numPr>
      </w:pPr>
      <w:r>
        <w:rPr>
          <w:rStyle w:val="CommentReference"/>
        </w:rPr>
        <w:annotationRef/>
      </w:r>
      <w:r>
        <w:rPr>
          <w:color w:val="000000"/>
          <w:u w:val="single"/>
        </w:rPr>
        <w:t>https://www.freepik.es/fotos-premium/panal-usado-aislado-sobre-fondo-blanco_28691436.htm#fromView=search&amp;page=1&amp;position=10&amp;uuid=a4bcca88-2ff1-4633-9ccb-850ea87fbcfc</w:t>
      </w:r>
      <w:r>
        <w:rPr>
          <w:color w:val="000000"/>
        </w:rPr>
        <w:t xml:space="preserve"> </w:t>
      </w:r>
    </w:p>
    <w:p w14:paraId="38C64008" w14:textId="77777777" w:rsidR="0037485C" w:rsidRDefault="0037485C" w:rsidP="0037485C">
      <w:pPr>
        <w:pStyle w:val="CommentText"/>
        <w:numPr>
          <w:ilvl w:val="0"/>
          <w:numId w:val="25"/>
        </w:numPr>
      </w:pPr>
      <w:r>
        <w:rPr>
          <w:color w:val="000000"/>
          <w:u w:val="single"/>
        </w:rPr>
        <w:t>https://img.freepik.com/fotos-premium/cinta-adhesiva-azul-aislado-sobre-fondo-blanco_457211-2103.jpg</w:t>
      </w:r>
      <w:r>
        <w:rPr>
          <w:color w:val="000000"/>
        </w:rPr>
        <w:t xml:space="preserve"> </w:t>
      </w:r>
    </w:p>
  </w:comment>
  <w:comment w:id="20" w:author="Paola Moya" w:date="2024-07-26T11:39:00Z" w:initials="PM">
    <w:p w14:paraId="22A63CA6" w14:textId="77777777" w:rsidR="00184DA0" w:rsidRDefault="00184DA0" w:rsidP="00184DA0">
      <w:pPr>
        <w:pStyle w:val="CommentText"/>
      </w:pPr>
      <w:r>
        <w:rPr>
          <w:rStyle w:val="CommentReference"/>
        </w:rPr>
        <w:annotationRef/>
      </w:r>
      <w:hyperlink r:id="rId8" w:history="1">
        <w:r w:rsidRPr="00AC6BAB">
          <w:rPr>
            <w:rStyle w:val="Hyperlink"/>
          </w:rPr>
          <w:t>https://www.freepik.es/vector-gratis/paramedico-femenino-botiquin-primeros-auxilios-ayudando-al-hombre-herido-despues-accidente-dibujos-animados_17257275.htm#from_view=detail_alsolike</w:t>
        </w:r>
      </w:hyperlink>
    </w:p>
  </w:comment>
  <w:comment w:id="21" w:author="Paola Moya" w:date="2024-07-26T12:30:00Z" w:initials="PM">
    <w:p w14:paraId="72CC4CCB" w14:textId="77777777" w:rsidR="007E725F" w:rsidRDefault="007E725F" w:rsidP="007E725F">
      <w:pPr>
        <w:pStyle w:val="CommentText"/>
      </w:pPr>
      <w:r>
        <w:rPr>
          <w:rStyle w:val="CommentReference"/>
        </w:rPr>
        <w:annotationRef/>
      </w:r>
      <w:hyperlink r:id="rId9" w:history="1">
        <w:r w:rsidRPr="00C30856">
          <w:rPr>
            <w:rStyle w:val="Hyperlink"/>
          </w:rPr>
          <w:t>https://cdn2.picryl.com/photo/1909/12/31/grierson-50-cabestrillo-antebrazo-a2c3c6-small.jpg</w:t>
        </w:r>
      </w:hyperlink>
    </w:p>
  </w:comment>
  <w:comment w:id="22" w:author="Paola Moya" w:date="2024-07-26T12:06:00Z" w:initials="PM">
    <w:p w14:paraId="7FE63929" w14:textId="7EE6CEEF" w:rsidR="00A07F7C" w:rsidRDefault="00A07F7C" w:rsidP="00A07F7C">
      <w:pPr>
        <w:pStyle w:val="CommentText"/>
      </w:pPr>
      <w:r>
        <w:rPr>
          <w:rStyle w:val="CommentReference"/>
        </w:rPr>
        <w:annotationRef/>
      </w:r>
      <w:hyperlink r:id="rId10" w:history="1">
        <w:r w:rsidRPr="002E17D1">
          <w:rPr>
            <w:rStyle w:val="Hyperlink"/>
          </w:rPr>
          <w:t>https://www.freepik.es/fotos-premium/hombre-caucasico-vendaje-mano-lesionada_31116970.htm#fromView=search&amp;page=3&amp;position=24&amp;uuid=665f7b7a-21ee-4111-88e0-7d9ee53cfaab</w:t>
        </w:r>
      </w:hyperlink>
    </w:p>
  </w:comment>
  <w:comment w:id="23" w:author="Paola Moya" w:date="2024-07-26T12:42:00Z" w:initials="PM">
    <w:p w14:paraId="1C61C2DF" w14:textId="77777777" w:rsidR="00A577AB" w:rsidRDefault="00A577AB" w:rsidP="00A577AB">
      <w:pPr>
        <w:pStyle w:val="CommentText"/>
      </w:pPr>
      <w:r>
        <w:rPr>
          <w:rStyle w:val="CommentReference"/>
        </w:rPr>
        <w:annotationRef/>
      </w:r>
      <w:hyperlink r:id="rId11" w:history="1">
        <w:r w:rsidRPr="00851FC9">
          <w:rPr>
            <w:rStyle w:val="Hyperlink"/>
          </w:rPr>
          <w:t>https://www.freepik.es/vector-premium/icono-atencion-al-paciente-vector-plano-tratamiento-masaje-gente-deportiva_78130341.htm#fromView=search&amp;page=2&amp;position=31&amp;uuid=977404a9-6749-4b5f-9129-044b265605ba</w:t>
        </w:r>
      </w:hyperlink>
    </w:p>
  </w:comment>
  <w:comment w:id="25" w:author="Paola Moya" w:date="2024-07-26T12:50:00Z" w:initials="PM">
    <w:p w14:paraId="6DFDCB79" w14:textId="77777777" w:rsidR="005316D2" w:rsidRDefault="005316D2" w:rsidP="005316D2">
      <w:pPr>
        <w:pStyle w:val="CommentText"/>
        <w:numPr>
          <w:ilvl w:val="0"/>
          <w:numId w:val="26"/>
        </w:numPr>
        <w:ind w:left="440"/>
      </w:pPr>
      <w:r>
        <w:rPr>
          <w:rStyle w:val="CommentReference"/>
        </w:rPr>
        <w:annotationRef/>
      </w:r>
      <w:r>
        <w:rPr>
          <w:color w:val="000000"/>
          <w:u w:val="single"/>
        </w:rPr>
        <w:t>https://www.freepik.es/fotos-premium/mano-cortada-examinando-pierna-sangrante_95859885.htm#fromView=search&amp;page=2&amp;position=7&amp;uuid=977404a9-6749-4b5f-9129-044b265605ba</w:t>
      </w:r>
      <w:r>
        <w:rPr>
          <w:color w:val="000000"/>
        </w:rPr>
        <w:t xml:space="preserve"> </w:t>
      </w:r>
    </w:p>
    <w:p w14:paraId="26F2CF44" w14:textId="77777777" w:rsidR="005316D2" w:rsidRDefault="005316D2" w:rsidP="005316D2">
      <w:pPr>
        <w:pStyle w:val="CommentText"/>
        <w:numPr>
          <w:ilvl w:val="0"/>
          <w:numId w:val="26"/>
        </w:numPr>
      </w:pPr>
      <w:r>
        <w:rPr>
          <w:color w:val="000000"/>
        </w:rPr>
        <w:t xml:space="preserve">https://www.freepik.es/foto-gratis/equipo-medico-asiatico-examina-pelicula-rayos-x-analisis-paciente-encontrar-mejor-solucion-operacion-tratar-concepto-ideas-salud_25409747.htm#fromView=search&amp;page=1&amp;position=14&amp;uuid=2f18836d-12da-4ab7-bbd2-f83c81c01156  </w:t>
      </w:r>
    </w:p>
  </w:comment>
  <w:comment w:id="26" w:author="Paola Moya" w:date="2024-07-26T13:02:00Z" w:initials="PM">
    <w:p w14:paraId="5CA76B60" w14:textId="77777777" w:rsidR="00910226" w:rsidRDefault="00910226" w:rsidP="00910226">
      <w:pPr>
        <w:pStyle w:val="CommentText"/>
      </w:pPr>
      <w:r>
        <w:rPr>
          <w:rStyle w:val="CommentReference"/>
        </w:rPr>
        <w:annotationRef/>
      </w:r>
      <w:r>
        <w:rPr>
          <w:color w:val="000000"/>
        </w:rPr>
        <w:t xml:space="preserve">https://www.freepik.es/icono/lavado-manos_2866030#fromView=search&amp;page=1&amp;position=8&amp;uuid=14de54b6-427c-4025-a57d-fdb4d7ed712f </w:t>
      </w:r>
    </w:p>
    <w:p w14:paraId="1DCF33EB" w14:textId="77777777" w:rsidR="00910226" w:rsidRDefault="00910226" w:rsidP="00910226">
      <w:pPr>
        <w:pStyle w:val="CommentText"/>
      </w:pPr>
      <w:r>
        <w:rPr>
          <w:color w:val="000000"/>
        </w:rPr>
        <w:t xml:space="preserve">https://www.freepik.es/icono/diamante_6042861#fromView=search&amp;page=1&amp;position=2&amp;uuid=c6bdf35e-5a78-4f03-aa33-4f8398138fab </w:t>
      </w:r>
    </w:p>
    <w:p w14:paraId="31078362" w14:textId="77777777" w:rsidR="00910226" w:rsidRDefault="00910226" w:rsidP="00910226">
      <w:pPr>
        <w:pStyle w:val="CommentText"/>
      </w:pPr>
      <w:r>
        <w:rPr>
          <w:color w:val="000000"/>
        </w:rPr>
        <w:t xml:space="preserve">https://www.freepik.es/icono/mano_3613375#fromView=search&amp;page=1&amp;position=1&amp;uuid=e23d2768-cc1c-4f2d-a0e7-af229e772e65 </w:t>
      </w:r>
    </w:p>
    <w:p w14:paraId="0848053F" w14:textId="77777777" w:rsidR="00910226" w:rsidRDefault="00910226" w:rsidP="00910226">
      <w:pPr>
        <w:pStyle w:val="CommentText"/>
      </w:pPr>
      <w:r>
        <w:rPr>
          <w:color w:val="000000"/>
        </w:rPr>
        <w:t xml:space="preserve">https://www.freepik.es/icono/bronceado_11009188#fromView=search&amp;page=2&amp;position=30&amp;uuid=e23d2768-cc1c-4f2d-a0e7-af229e772e65 </w:t>
      </w:r>
    </w:p>
    <w:p w14:paraId="4DFDEFAB" w14:textId="77777777" w:rsidR="00910226" w:rsidRDefault="00910226" w:rsidP="00910226">
      <w:pPr>
        <w:pStyle w:val="CommentText"/>
      </w:pPr>
      <w:r>
        <w:rPr>
          <w:color w:val="000000"/>
        </w:rPr>
        <w:t xml:space="preserve">https://www.freepik.es/icono/plastico_11226170#fromView=search&amp;page=1&amp;position=37&amp;uuid=1a993325-f570-4b26-8b38-80eae79c70cd </w:t>
      </w:r>
    </w:p>
    <w:p w14:paraId="2729B574" w14:textId="77777777" w:rsidR="00910226" w:rsidRDefault="00910226" w:rsidP="00910226">
      <w:pPr>
        <w:pStyle w:val="CommentText"/>
      </w:pPr>
      <w:r>
        <w:rPr>
          <w:color w:val="000000"/>
        </w:rPr>
        <w:t xml:space="preserve">https://www.freepik.es/icono/prueba_9119447#fromView=search&amp;page=1&amp;position=22&amp;uuid=c60085f1-c52d-4738-b62a-2a8a999cb9b8 </w:t>
      </w:r>
    </w:p>
  </w:comment>
  <w:comment w:id="27" w:author="Paola Moya" w:date="2024-07-26T13:20:00Z" w:initials="PM">
    <w:p w14:paraId="3415C6F2" w14:textId="77777777" w:rsidR="001F6B19" w:rsidRDefault="001F6B19" w:rsidP="001F6B19">
      <w:pPr>
        <w:pStyle w:val="CommentText"/>
      </w:pPr>
      <w:r>
        <w:rPr>
          <w:rStyle w:val="CommentReference"/>
        </w:rPr>
        <w:annotationRef/>
      </w:r>
      <w:r>
        <w:rPr>
          <w:color w:val="000000"/>
        </w:rPr>
        <w:t xml:space="preserve">https://www.freepik.es/icono/herida_2025641#fromView=search&amp;page=1&amp;position=5&amp;uuid=ae63d5ea-0752-47dc-9cbe-dc6587a9bd65 </w:t>
      </w:r>
    </w:p>
    <w:p w14:paraId="427DFE44" w14:textId="77777777" w:rsidR="001F6B19" w:rsidRDefault="001F6B19" w:rsidP="001F6B19">
      <w:pPr>
        <w:pStyle w:val="CommentText"/>
      </w:pPr>
      <w:r>
        <w:rPr>
          <w:color w:val="000000"/>
        </w:rPr>
        <w:t xml:space="preserve">https://www.freepik.es/icono/herida_2637744#fromView=search&amp;page=1&amp;position=5&amp;uuid=b6a38c63-493b-4ebb-afbe-73089ad6d1fb </w:t>
      </w:r>
    </w:p>
    <w:p w14:paraId="76905410" w14:textId="77777777" w:rsidR="001F6B19" w:rsidRDefault="001F6B19" w:rsidP="001F6B19">
      <w:pPr>
        <w:pStyle w:val="CommentText"/>
      </w:pPr>
      <w:r>
        <w:rPr>
          <w:color w:val="000000"/>
        </w:rPr>
        <w:t xml:space="preserve">https://www.freepik.es/icono/ambulancia_10620239#fromView=search&amp;page=1&amp;position=2&amp;uuid=b785cbf8-7aed-4c8b-b8eb-35bcace9bd0f </w:t>
      </w:r>
    </w:p>
    <w:p w14:paraId="66CFFC1F" w14:textId="77777777" w:rsidR="001F6B19" w:rsidRDefault="001F6B19" w:rsidP="001F6B19">
      <w:pPr>
        <w:pStyle w:val="CommentText"/>
      </w:pPr>
      <w:r>
        <w:rPr>
          <w:color w:val="000000"/>
        </w:rPr>
        <w:t xml:space="preserve">https://www.freepik.es/icono/alivio_5705228#fromView=search&amp;page=1&amp;position=54&amp;uuid=6376549e-e7de-4125-a8e8-9c2648745940 </w:t>
      </w:r>
    </w:p>
  </w:comment>
  <w:comment w:id="28" w:author="MOYA PERALTA PAOLA ALEXANDRA" w:date="2023-08-09T16:04:00Z" w:initials="MPPA">
    <w:p w14:paraId="06A0CF88" w14:textId="063CD9F3" w:rsidR="00D51061" w:rsidRDefault="00D51061" w:rsidP="00D51061">
      <w:pPr>
        <w:pStyle w:val="CommentText"/>
        <w:rPr>
          <w:lang w:eastAsia="es-CO"/>
        </w:rPr>
      </w:pPr>
      <w:r>
        <w:rPr>
          <w:rStyle w:val="CommentReference"/>
        </w:rPr>
        <w:annotationRef/>
      </w:r>
      <w:r>
        <w:t xml:space="preserve">Anexo la síntesis </w:t>
      </w:r>
    </w:p>
  </w:comment>
  <w:comment w:id="29" w:author="Paola Moya" w:date="2024-07-26T15:45:00Z" w:initials="PM">
    <w:p w14:paraId="2DDE38BD" w14:textId="77777777" w:rsidR="002C43D9" w:rsidRDefault="002C43D9" w:rsidP="002C43D9">
      <w:pPr>
        <w:pStyle w:val="CommentText"/>
      </w:pPr>
      <w:r>
        <w:rPr>
          <w:rStyle w:val="CommentReference"/>
        </w:rPr>
        <w:annotationRef/>
      </w:r>
      <w:r>
        <w:rPr>
          <w:highlight w:val="magenta"/>
        </w:rPr>
        <w:t>Texto alternativo</w:t>
      </w:r>
      <w:r>
        <w:t>: Diagrama de lesiones osteomusculares que abarca fracturas, esguinces y luxaciones. Cada categoría presenta sus tipos y síntomas. Las fracturas se dividen en cerradas y abiertas, mientras que los esguinces se clasifican en grados 1, 2 y 3. Las luxaciones detallan síntomas como inflamación, dolor y pérdida de funcionalidad en la extremidad.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2D1E530" w15:done="0"/>
  <w15:commentEx w15:paraId="45BD3E89" w15:done="0"/>
  <w15:commentEx w15:paraId="74C82DBD" w15:done="0"/>
  <w15:commentEx w15:paraId="0C21B6E0" w15:done="0"/>
  <w15:commentEx w15:paraId="1C93F200" w15:done="0"/>
  <w15:commentEx w15:paraId="0E93C428" w15:done="0"/>
  <w15:commentEx w15:paraId="7497F800" w15:done="0"/>
  <w15:commentEx w15:paraId="50EF3447" w15:done="0"/>
  <w15:commentEx w15:paraId="68D4381D" w15:done="0"/>
  <w15:commentEx w15:paraId="65BD268C" w15:done="0"/>
  <w15:commentEx w15:paraId="38C64008" w15:done="0"/>
  <w15:commentEx w15:paraId="22A63CA6" w15:done="0"/>
  <w15:commentEx w15:paraId="72CC4CCB" w15:done="0"/>
  <w15:commentEx w15:paraId="7FE63929" w15:done="0"/>
  <w15:commentEx w15:paraId="1C61C2DF" w15:done="0"/>
  <w15:commentEx w15:paraId="26F2CF44" w15:done="0"/>
  <w15:commentEx w15:paraId="2729B574" w15:done="0"/>
  <w15:commentEx w15:paraId="66CFFC1F" w15:done="0"/>
  <w15:commentEx w15:paraId="06A0CF88" w15:done="0"/>
  <w15:commentEx w15:paraId="2DDE38BD" w15:paraIdParent="06A0CF8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199CDA87" w16cex:dateUtc="2024-07-26T14:40:00Z"/>
  <w16cex:commentExtensible w16cex:durableId="54804E51" w16cex:dateUtc="2024-07-26T14:41:00Z"/>
  <w16cex:commentExtensible w16cex:durableId="077EA2CA" w16cex:dateUtc="2024-07-26T14:48:00Z"/>
  <w16cex:commentExtensible w16cex:durableId="1538D9D1" w16cex:dateUtc="2024-07-26T14:55:00Z"/>
  <w16cex:commentExtensible w16cex:durableId="01673473" w16cex:dateUtc="2024-07-26T15:02:00Z"/>
  <w16cex:commentExtensible w16cex:durableId="3DBECC4E" w16cex:dateUtc="2024-07-26T15:06:00Z"/>
  <w16cex:commentExtensible w16cex:durableId="316D075E" w16cex:dateUtc="2024-07-26T15:59:00Z"/>
  <w16cex:commentExtensible w16cex:durableId="5AFB2DE1" w16cex:dateUtc="2024-07-26T16:05:00Z"/>
  <w16cex:commentExtensible w16cex:durableId="6921CB35" w16cex:dateUtc="2024-07-26T16:14:00Z"/>
  <w16cex:commentExtensible w16cex:durableId="3DAC4575" w16cex:dateUtc="2024-07-26T16:27:00Z"/>
  <w16cex:commentExtensible w16cex:durableId="20C199D2" w16cex:dateUtc="2024-07-26T16:34:00Z"/>
  <w16cex:commentExtensible w16cex:durableId="005B4FD9" w16cex:dateUtc="2024-07-26T16:39:00Z"/>
  <w16cex:commentExtensible w16cex:durableId="317DCDFA" w16cex:dateUtc="2024-07-26T17:30:00Z"/>
  <w16cex:commentExtensible w16cex:durableId="136AE858" w16cex:dateUtc="2024-07-26T17:06:00Z"/>
  <w16cex:commentExtensible w16cex:durableId="27A9432D" w16cex:dateUtc="2024-07-26T17:42:00Z"/>
  <w16cex:commentExtensible w16cex:durableId="70E6F974" w16cex:dateUtc="2024-07-26T17:50:00Z"/>
  <w16cex:commentExtensible w16cex:durableId="6D67407E" w16cex:dateUtc="2024-07-26T18:02:00Z"/>
  <w16cex:commentExtensible w16cex:durableId="6BFAA7B7" w16cex:dateUtc="2024-07-26T18:20:00Z"/>
  <w16cex:commentExtensible w16cex:durableId="26CEF530" w16cex:dateUtc="2024-06-05T12:00:00Z"/>
  <w16cex:commentExtensible w16cex:durableId="2E0E06D2" w16cex:dateUtc="2024-07-26T20:4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2D1E530" w16cid:durableId="199CDA87"/>
  <w16cid:commentId w16cid:paraId="45BD3E89" w16cid:durableId="54804E51"/>
  <w16cid:commentId w16cid:paraId="74C82DBD" w16cid:durableId="077EA2CA"/>
  <w16cid:commentId w16cid:paraId="0C21B6E0" w16cid:durableId="1538D9D1"/>
  <w16cid:commentId w16cid:paraId="1C93F200" w16cid:durableId="01673473"/>
  <w16cid:commentId w16cid:paraId="0E93C428" w16cid:durableId="3DBECC4E"/>
  <w16cid:commentId w16cid:paraId="7497F800" w16cid:durableId="316D075E"/>
  <w16cid:commentId w16cid:paraId="50EF3447" w16cid:durableId="5AFB2DE1"/>
  <w16cid:commentId w16cid:paraId="68D4381D" w16cid:durableId="6921CB35"/>
  <w16cid:commentId w16cid:paraId="65BD268C" w16cid:durableId="3DAC4575"/>
  <w16cid:commentId w16cid:paraId="38C64008" w16cid:durableId="20C199D2"/>
  <w16cid:commentId w16cid:paraId="22A63CA6" w16cid:durableId="005B4FD9"/>
  <w16cid:commentId w16cid:paraId="72CC4CCB" w16cid:durableId="317DCDFA"/>
  <w16cid:commentId w16cid:paraId="7FE63929" w16cid:durableId="136AE858"/>
  <w16cid:commentId w16cid:paraId="1C61C2DF" w16cid:durableId="27A9432D"/>
  <w16cid:commentId w16cid:paraId="26F2CF44" w16cid:durableId="70E6F974"/>
  <w16cid:commentId w16cid:paraId="2729B574" w16cid:durableId="6D67407E"/>
  <w16cid:commentId w16cid:paraId="66CFFC1F" w16cid:durableId="6BFAA7B7"/>
  <w16cid:commentId w16cid:paraId="06A0CF88" w16cid:durableId="26CEF530"/>
  <w16cid:commentId w16cid:paraId="2DDE38BD" w16cid:durableId="2E0E06D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BB7F9F" w14:textId="77777777" w:rsidR="000D23E1" w:rsidRDefault="000D23E1" w:rsidP="00E12B70">
      <w:r>
        <w:separator/>
      </w:r>
    </w:p>
  </w:endnote>
  <w:endnote w:type="continuationSeparator" w:id="0">
    <w:p w14:paraId="6BC279C1" w14:textId="77777777" w:rsidR="000D23E1" w:rsidRDefault="000D23E1" w:rsidP="00E12B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DA" w14:textId="77777777" w:rsidR="00FF258C" w:rsidRDefault="00FF258C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Cs w:val="20"/>
      </w:rPr>
    </w:pPr>
  </w:p>
  <w:p w14:paraId="000000DB" w14:textId="77777777" w:rsidR="00FF258C" w:rsidRDefault="00FF258C">
    <w:pPr>
      <w:pStyle w:val="Normal0"/>
      <w:spacing w:line="240" w:lineRule="auto"/>
      <w:ind w:left="-2" w:hanging="2"/>
      <w:jc w:val="right"/>
      <w:rPr>
        <w:rFonts w:ascii="Times New Roman" w:eastAsia="Times New Roman" w:hAnsi="Times New Roman" w:cs="Times New Roman"/>
        <w:sz w:val="24"/>
        <w:szCs w:val="24"/>
      </w:rPr>
    </w:pPr>
  </w:p>
  <w:p w14:paraId="000000DC" w14:textId="77777777" w:rsidR="00FF258C" w:rsidRDefault="00FF258C">
    <w:pPr>
      <w:pStyle w:val="Normal0"/>
      <w:spacing w:line="240" w:lineRule="auto"/>
      <w:rPr>
        <w:rFonts w:ascii="Times New Roman" w:eastAsia="Times New Roman" w:hAnsi="Times New Roman" w:cs="Times New Roman"/>
        <w:sz w:val="24"/>
        <w:szCs w:val="24"/>
      </w:rPr>
    </w:pPr>
  </w:p>
  <w:p w14:paraId="000000DD" w14:textId="77777777" w:rsidR="00FF258C" w:rsidRDefault="00FF258C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  <w:p w14:paraId="000000DE" w14:textId="77777777" w:rsidR="00FF258C" w:rsidRDefault="00FF258C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5DE465" w14:textId="77777777" w:rsidR="000D23E1" w:rsidRDefault="000D23E1" w:rsidP="00E12B70">
      <w:r>
        <w:separator/>
      </w:r>
    </w:p>
  </w:footnote>
  <w:footnote w:type="continuationSeparator" w:id="0">
    <w:p w14:paraId="6D9E49B0" w14:textId="77777777" w:rsidR="000D23E1" w:rsidRDefault="000D23E1" w:rsidP="00E12B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D8" w14:textId="394C8FBE" w:rsidR="00FF258C" w:rsidRDefault="005970AE" w:rsidP="005970AE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jc w:val="center"/>
      <w:rPr>
        <w:color w:val="000000"/>
      </w:rPr>
    </w:pPr>
    <w:r>
      <w:rPr>
        <w:noProof/>
      </w:rPr>
      <w:drawing>
        <wp:inline distT="0" distB="0" distL="0" distR="0" wp14:anchorId="42694682" wp14:editId="502F4BAF">
          <wp:extent cx="550190" cy="537929"/>
          <wp:effectExtent l="0" t="0" r="2540" b="0"/>
          <wp:docPr id="384630129" name="Picture 1" descr="Servicio Nacional de Aprendizaje | SEN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ervicio Nacional de Aprendizaje | SEN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6187" cy="54379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00000D9" w14:textId="77777777" w:rsidR="00FF258C" w:rsidRDefault="00FF258C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C7D52"/>
    <w:multiLevelType w:val="hybridMultilevel"/>
    <w:tmpl w:val="1F821272"/>
    <w:lvl w:ilvl="0" w:tplc="1B5CFAF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BF0753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2" w:tplc="FF3682D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3" w:tplc="2A74161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4" w:tplc="C6E2513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5" w:tplc="7AFE057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6" w:tplc="B1385C3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7" w:tplc="D7BCC47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8" w:tplc="BB3C60F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</w:abstractNum>
  <w:abstractNum w:abstractNumId="1" w15:restartNumberingAfterBreak="0">
    <w:nsid w:val="01F55A58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50C4538"/>
    <w:multiLevelType w:val="multilevel"/>
    <w:tmpl w:val="FFFFFFFF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69" w:hanging="36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2847" w:hanging="72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625" w:hanging="108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403" w:hanging="1440"/>
      </w:pPr>
    </w:lvl>
    <w:lvl w:ilvl="8">
      <w:start w:val="1"/>
      <w:numFmt w:val="decimal"/>
      <w:lvlText w:val="%1.%2.%3.%4.%5.%6.%7.%8.%9"/>
      <w:lvlJc w:val="left"/>
      <w:pPr>
        <w:ind w:left="7472" w:hanging="1800"/>
      </w:pPr>
    </w:lvl>
  </w:abstractNum>
  <w:abstractNum w:abstractNumId="3" w15:restartNumberingAfterBreak="0">
    <w:nsid w:val="0A952BEC"/>
    <w:multiLevelType w:val="multilevel"/>
    <w:tmpl w:val="62608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AC169C"/>
    <w:multiLevelType w:val="multilevel"/>
    <w:tmpl w:val="1522F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3224AD"/>
    <w:multiLevelType w:val="hybridMultilevel"/>
    <w:tmpl w:val="51767FA0"/>
    <w:lvl w:ilvl="0" w:tplc="B830A904">
      <w:start w:val="1"/>
      <w:numFmt w:val="bullet"/>
      <w:lvlText w:val=""/>
      <w:lvlJc w:val="left"/>
      <w:pPr>
        <w:ind w:left="1160" w:hanging="360"/>
      </w:pPr>
      <w:rPr>
        <w:rFonts w:ascii="Symbol" w:hAnsi="Symbol"/>
      </w:rPr>
    </w:lvl>
    <w:lvl w:ilvl="1" w:tplc="AD9474AE">
      <w:start w:val="1"/>
      <w:numFmt w:val="bullet"/>
      <w:lvlText w:val=""/>
      <w:lvlJc w:val="left"/>
      <w:pPr>
        <w:ind w:left="1160" w:hanging="360"/>
      </w:pPr>
      <w:rPr>
        <w:rFonts w:ascii="Symbol" w:hAnsi="Symbol"/>
      </w:rPr>
    </w:lvl>
    <w:lvl w:ilvl="2" w:tplc="C0D678DE">
      <w:start w:val="1"/>
      <w:numFmt w:val="bullet"/>
      <w:lvlText w:val=""/>
      <w:lvlJc w:val="left"/>
      <w:pPr>
        <w:ind w:left="1160" w:hanging="360"/>
      </w:pPr>
      <w:rPr>
        <w:rFonts w:ascii="Symbol" w:hAnsi="Symbol"/>
      </w:rPr>
    </w:lvl>
    <w:lvl w:ilvl="3" w:tplc="78BA14D2">
      <w:start w:val="1"/>
      <w:numFmt w:val="bullet"/>
      <w:lvlText w:val=""/>
      <w:lvlJc w:val="left"/>
      <w:pPr>
        <w:ind w:left="1160" w:hanging="360"/>
      </w:pPr>
      <w:rPr>
        <w:rFonts w:ascii="Symbol" w:hAnsi="Symbol"/>
      </w:rPr>
    </w:lvl>
    <w:lvl w:ilvl="4" w:tplc="18CC8E3A">
      <w:start w:val="1"/>
      <w:numFmt w:val="bullet"/>
      <w:lvlText w:val=""/>
      <w:lvlJc w:val="left"/>
      <w:pPr>
        <w:ind w:left="1160" w:hanging="360"/>
      </w:pPr>
      <w:rPr>
        <w:rFonts w:ascii="Symbol" w:hAnsi="Symbol"/>
      </w:rPr>
    </w:lvl>
    <w:lvl w:ilvl="5" w:tplc="B14C5A22">
      <w:start w:val="1"/>
      <w:numFmt w:val="bullet"/>
      <w:lvlText w:val=""/>
      <w:lvlJc w:val="left"/>
      <w:pPr>
        <w:ind w:left="1160" w:hanging="360"/>
      </w:pPr>
      <w:rPr>
        <w:rFonts w:ascii="Symbol" w:hAnsi="Symbol"/>
      </w:rPr>
    </w:lvl>
    <w:lvl w:ilvl="6" w:tplc="643A75C0">
      <w:start w:val="1"/>
      <w:numFmt w:val="bullet"/>
      <w:lvlText w:val=""/>
      <w:lvlJc w:val="left"/>
      <w:pPr>
        <w:ind w:left="1160" w:hanging="360"/>
      </w:pPr>
      <w:rPr>
        <w:rFonts w:ascii="Symbol" w:hAnsi="Symbol"/>
      </w:rPr>
    </w:lvl>
    <w:lvl w:ilvl="7" w:tplc="A1F83E3C">
      <w:start w:val="1"/>
      <w:numFmt w:val="bullet"/>
      <w:lvlText w:val=""/>
      <w:lvlJc w:val="left"/>
      <w:pPr>
        <w:ind w:left="1160" w:hanging="360"/>
      </w:pPr>
      <w:rPr>
        <w:rFonts w:ascii="Symbol" w:hAnsi="Symbol"/>
      </w:rPr>
    </w:lvl>
    <w:lvl w:ilvl="8" w:tplc="FB30FABE">
      <w:start w:val="1"/>
      <w:numFmt w:val="bullet"/>
      <w:lvlText w:val=""/>
      <w:lvlJc w:val="left"/>
      <w:pPr>
        <w:ind w:left="1160" w:hanging="360"/>
      </w:pPr>
      <w:rPr>
        <w:rFonts w:ascii="Symbol" w:hAnsi="Symbol"/>
      </w:rPr>
    </w:lvl>
  </w:abstractNum>
  <w:abstractNum w:abstractNumId="6" w15:restartNumberingAfterBreak="0">
    <w:nsid w:val="1F332962"/>
    <w:multiLevelType w:val="hybridMultilevel"/>
    <w:tmpl w:val="B290C710"/>
    <w:lvl w:ilvl="0" w:tplc="4C4A416E">
      <w:start w:val="1"/>
      <w:numFmt w:val="bullet"/>
      <w:lvlText w:val=""/>
      <w:lvlJc w:val="left"/>
      <w:pPr>
        <w:ind w:left="1160" w:hanging="360"/>
      </w:pPr>
      <w:rPr>
        <w:rFonts w:ascii="Symbol" w:hAnsi="Symbol"/>
      </w:rPr>
    </w:lvl>
    <w:lvl w:ilvl="1" w:tplc="6A861012">
      <w:start w:val="1"/>
      <w:numFmt w:val="bullet"/>
      <w:lvlText w:val=""/>
      <w:lvlJc w:val="left"/>
      <w:pPr>
        <w:ind w:left="1160" w:hanging="360"/>
      </w:pPr>
      <w:rPr>
        <w:rFonts w:ascii="Symbol" w:hAnsi="Symbol"/>
      </w:rPr>
    </w:lvl>
    <w:lvl w:ilvl="2" w:tplc="C9F2C04A">
      <w:start w:val="1"/>
      <w:numFmt w:val="bullet"/>
      <w:lvlText w:val=""/>
      <w:lvlJc w:val="left"/>
      <w:pPr>
        <w:ind w:left="1160" w:hanging="360"/>
      </w:pPr>
      <w:rPr>
        <w:rFonts w:ascii="Symbol" w:hAnsi="Symbol"/>
      </w:rPr>
    </w:lvl>
    <w:lvl w:ilvl="3" w:tplc="4B7E9B36">
      <w:start w:val="1"/>
      <w:numFmt w:val="bullet"/>
      <w:lvlText w:val=""/>
      <w:lvlJc w:val="left"/>
      <w:pPr>
        <w:ind w:left="1160" w:hanging="360"/>
      </w:pPr>
      <w:rPr>
        <w:rFonts w:ascii="Symbol" w:hAnsi="Symbol"/>
      </w:rPr>
    </w:lvl>
    <w:lvl w:ilvl="4" w:tplc="E0C43C58">
      <w:start w:val="1"/>
      <w:numFmt w:val="bullet"/>
      <w:lvlText w:val=""/>
      <w:lvlJc w:val="left"/>
      <w:pPr>
        <w:ind w:left="1160" w:hanging="360"/>
      </w:pPr>
      <w:rPr>
        <w:rFonts w:ascii="Symbol" w:hAnsi="Symbol"/>
      </w:rPr>
    </w:lvl>
    <w:lvl w:ilvl="5" w:tplc="72F0C1B8">
      <w:start w:val="1"/>
      <w:numFmt w:val="bullet"/>
      <w:lvlText w:val=""/>
      <w:lvlJc w:val="left"/>
      <w:pPr>
        <w:ind w:left="1160" w:hanging="360"/>
      </w:pPr>
      <w:rPr>
        <w:rFonts w:ascii="Symbol" w:hAnsi="Symbol"/>
      </w:rPr>
    </w:lvl>
    <w:lvl w:ilvl="6" w:tplc="69D48AC8">
      <w:start w:val="1"/>
      <w:numFmt w:val="bullet"/>
      <w:lvlText w:val=""/>
      <w:lvlJc w:val="left"/>
      <w:pPr>
        <w:ind w:left="1160" w:hanging="360"/>
      </w:pPr>
      <w:rPr>
        <w:rFonts w:ascii="Symbol" w:hAnsi="Symbol"/>
      </w:rPr>
    </w:lvl>
    <w:lvl w:ilvl="7" w:tplc="BEF2F2B4">
      <w:start w:val="1"/>
      <w:numFmt w:val="bullet"/>
      <w:lvlText w:val=""/>
      <w:lvlJc w:val="left"/>
      <w:pPr>
        <w:ind w:left="1160" w:hanging="360"/>
      </w:pPr>
      <w:rPr>
        <w:rFonts w:ascii="Symbol" w:hAnsi="Symbol"/>
      </w:rPr>
    </w:lvl>
    <w:lvl w:ilvl="8" w:tplc="6D7CC30C">
      <w:start w:val="1"/>
      <w:numFmt w:val="bullet"/>
      <w:lvlText w:val=""/>
      <w:lvlJc w:val="left"/>
      <w:pPr>
        <w:ind w:left="1160" w:hanging="360"/>
      </w:pPr>
      <w:rPr>
        <w:rFonts w:ascii="Symbol" w:hAnsi="Symbol"/>
      </w:rPr>
    </w:lvl>
  </w:abstractNum>
  <w:abstractNum w:abstractNumId="7" w15:restartNumberingAfterBreak="0">
    <w:nsid w:val="213705BF"/>
    <w:multiLevelType w:val="multilevel"/>
    <w:tmpl w:val="24BCB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7F5274"/>
    <w:multiLevelType w:val="multilevel"/>
    <w:tmpl w:val="03341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7EE1A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1EBCF54"/>
    <w:multiLevelType w:val="multilevel"/>
    <w:tmpl w:val="FFFFFFFF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 w15:restartNumberingAfterBreak="0">
    <w:nsid w:val="38833BD9"/>
    <w:multiLevelType w:val="hybridMultilevel"/>
    <w:tmpl w:val="8A28ABBE"/>
    <w:lvl w:ilvl="0" w:tplc="49F6B218">
      <w:start w:val="1"/>
      <w:numFmt w:val="bullet"/>
      <w:lvlText w:val=""/>
      <w:lvlJc w:val="left"/>
      <w:pPr>
        <w:ind w:left="1160" w:hanging="360"/>
      </w:pPr>
      <w:rPr>
        <w:rFonts w:ascii="Symbol" w:hAnsi="Symbol"/>
      </w:rPr>
    </w:lvl>
    <w:lvl w:ilvl="1" w:tplc="E4F4F42A">
      <w:start w:val="1"/>
      <w:numFmt w:val="bullet"/>
      <w:lvlText w:val=""/>
      <w:lvlJc w:val="left"/>
      <w:pPr>
        <w:ind w:left="1160" w:hanging="360"/>
      </w:pPr>
      <w:rPr>
        <w:rFonts w:ascii="Symbol" w:hAnsi="Symbol"/>
      </w:rPr>
    </w:lvl>
    <w:lvl w:ilvl="2" w:tplc="70283FC8">
      <w:start w:val="1"/>
      <w:numFmt w:val="bullet"/>
      <w:lvlText w:val=""/>
      <w:lvlJc w:val="left"/>
      <w:pPr>
        <w:ind w:left="1160" w:hanging="360"/>
      </w:pPr>
      <w:rPr>
        <w:rFonts w:ascii="Symbol" w:hAnsi="Symbol"/>
      </w:rPr>
    </w:lvl>
    <w:lvl w:ilvl="3" w:tplc="2F2E6864">
      <w:start w:val="1"/>
      <w:numFmt w:val="bullet"/>
      <w:lvlText w:val=""/>
      <w:lvlJc w:val="left"/>
      <w:pPr>
        <w:ind w:left="1160" w:hanging="360"/>
      </w:pPr>
      <w:rPr>
        <w:rFonts w:ascii="Symbol" w:hAnsi="Symbol"/>
      </w:rPr>
    </w:lvl>
    <w:lvl w:ilvl="4" w:tplc="397807D4">
      <w:start w:val="1"/>
      <w:numFmt w:val="bullet"/>
      <w:lvlText w:val=""/>
      <w:lvlJc w:val="left"/>
      <w:pPr>
        <w:ind w:left="1160" w:hanging="360"/>
      </w:pPr>
      <w:rPr>
        <w:rFonts w:ascii="Symbol" w:hAnsi="Symbol"/>
      </w:rPr>
    </w:lvl>
    <w:lvl w:ilvl="5" w:tplc="9468D0B8">
      <w:start w:val="1"/>
      <w:numFmt w:val="bullet"/>
      <w:lvlText w:val=""/>
      <w:lvlJc w:val="left"/>
      <w:pPr>
        <w:ind w:left="1160" w:hanging="360"/>
      </w:pPr>
      <w:rPr>
        <w:rFonts w:ascii="Symbol" w:hAnsi="Symbol"/>
      </w:rPr>
    </w:lvl>
    <w:lvl w:ilvl="6" w:tplc="C6F0831C">
      <w:start w:val="1"/>
      <w:numFmt w:val="bullet"/>
      <w:lvlText w:val=""/>
      <w:lvlJc w:val="left"/>
      <w:pPr>
        <w:ind w:left="1160" w:hanging="360"/>
      </w:pPr>
      <w:rPr>
        <w:rFonts w:ascii="Symbol" w:hAnsi="Symbol"/>
      </w:rPr>
    </w:lvl>
    <w:lvl w:ilvl="7" w:tplc="41941D36">
      <w:start w:val="1"/>
      <w:numFmt w:val="bullet"/>
      <w:lvlText w:val=""/>
      <w:lvlJc w:val="left"/>
      <w:pPr>
        <w:ind w:left="1160" w:hanging="360"/>
      </w:pPr>
      <w:rPr>
        <w:rFonts w:ascii="Symbol" w:hAnsi="Symbol"/>
      </w:rPr>
    </w:lvl>
    <w:lvl w:ilvl="8" w:tplc="296A2AFE">
      <w:start w:val="1"/>
      <w:numFmt w:val="bullet"/>
      <w:lvlText w:val=""/>
      <w:lvlJc w:val="left"/>
      <w:pPr>
        <w:ind w:left="1160" w:hanging="360"/>
      </w:pPr>
      <w:rPr>
        <w:rFonts w:ascii="Symbol" w:hAnsi="Symbol"/>
      </w:rPr>
    </w:lvl>
  </w:abstractNum>
  <w:abstractNum w:abstractNumId="12" w15:restartNumberingAfterBreak="0">
    <w:nsid w:val="39E7040C"/>
    <w:multiLevelType w:val="multilevel"/>
    <w:tmpl w:val="D3AE4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2B8537A"/>
    <w:multiLevelType w:val="multilevel"/>
    <w:tmpl w:val="8E720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88766A"/>
    <w:multiLevelType w:val="multilevel"/>
    <w:tmpl w:val="0226A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F65735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501E684B"/>
    <w:multiLevelType w:val="multilevel"/>
    <w:tmpl w:val="95F2F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B378B3"/>
    <w:multiLevelType w:val="hybridMultilevel"/>
    <w:tmpl w:val="69CC4FB2"/>
    <w:lvl w:ilvl="0" w:tplc="F52054D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CC2C6E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2" w:tplc="7EF4DE3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3" w:tplc="4DA8AB9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4" w:tplc="5636C30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5" w:tplc="68E0E77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6" w:tplc="3C74B2A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7" w:tplc="BDEA694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8" w:tplc="6020358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</w:abstractNum>
  <w:abstractNum w:abstractNumId="18" w15:restartNumberingAfterBreak="0">
    <w:nsid w:val="56362B90"/>
    <w:multiLevelType w:val="multilevel"/>
    <w:tmpl w:val="F53E1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FE1FC8"/>
    <w:multiLevelType w:val="multilevel"/>
    <w:tmpl w:val="F356C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C22C2D"/>
    <w:multiLevelType w:val="multilevel"/>
    <w:tmpl w:val="F66E9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17D0445"/>
    <w:multiLevelType w:val="multilevel"/>
    <w:tmpl w:val="F8E03A1A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360" w:hanging="360"/>
      </w:pPr>
      <w:rPr>
        <w:b/>
        <w:bCs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1C0C5E"/>
    <w:multiLevelType w:val="hybridMultilevel"/>
    <w:tmpl w:val="382E8D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731D77"/>
    <w:multiLevelType w:val="multilevel"/>
    <w:tmpl w:val="21C03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1D379B0"/>
    <w:multiLevelType w:val="multilevel"/>
    <w:tmpl w:val="49B2A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B764C9"/>
    <w:multiLevelType w:val="multilevel"/>
    <w:tmpl w:val="918C25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7B5A7C82"/>
    <w:multiLevelType w:val="multilevel"/>
    <w:tmpl w:val="F612BF70"/>
    <w:lvl w:ilvl="0">
      <w:start w:val="1"/>
      <w:numFmt w:val="decimal"/>
      <w:lvlText w:val="%1."/>
      <w:lvlJc w:val="left"/>
      <w:pPr>
        <w:ind w:left="705" w:hanging="705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440" w:hanging="1800"/>
      </w:pPr>
      <w:rPr>
        <w:rFonts w:hint="default"/>
      </w:rPr>
    </w:lvl>
  </w:abstractNum>
  <w:abstractNum w:abstractNumId="27" w15:restartNumberingAfterBreak="0">
    <w:nsid w:val="7F3D1A8A"/>
    <w:multiLevelType w:val="multilevel"/>
    <w:tmpl w:val="8A683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66848845">
    <w:abstractNumId w:val="2"/>
  </w:num>
  <w:num w:numId="2" w16cid:durableId="1692607885">
    <w:abstractNumId w:val="15"/>
  </w:num>
  <w:num w:numId="3" w16cid:durableId="1537087738">
    <w:abstractNumId w:val="10"/>
  </w:num>
  <w:num w:numId="4" w16cid:durableId="876548539">
    <w:abstractNumId w:val="21"/>
  </w:num>
  <w:num w:numId="5" w16cid:durableId="1398019842">
    <w:abstractNumId w:val="1"/>
  </w:num>
  <w:num w:numId="6" w16cid:durableId="1676542009">
    <w:abstractNumId w:val="9"/>
  </w:num>
  <w:num w:numId="7" w16cid:durableId="2073306886">
    <w:abstractNumId w:val="12"/>
  </w:num>
  <w:num w:numId="8" w16cid:durableId="1276137285">
    <w:abstractNumId w:val="14"/>
  </w:num>
  <w:num w:numId="9" w16cid:durableId="1644432756">
    <w:abstractNumId w:val="18"/>
  </w:num>
  <w:num w:numId="10" w16cid:durableId="977495462">
    <w:abstractNumId w:val="25"/>
  </w:num>
  <w:num w:numId="11" w16cid:durableId="1341201559">
    <w:abstractNumId w:val="11"/>
  </w:num>
  <w:num w:numId="12" w16cid:durableId="799030068">
    <w:abstractNumId w:val="19"/>
  </w:num>
  <w:num w:numId="13" w16cid:durableId="333190272">
    <w:abstractNumId w:val="4"/>
  </w:num>
  <w:num w:numId="14" w16cid:durableId="1177887849">
    <w:abstractNumId w:val="7"/>
  </w:num>
  <w:num w:numId="15" w16cid:durableId="1868447270">
    <w:abstractNumId w:val="3"/>
  </w:num>
  <w:num w:numId="16" w16cid:durableId="259073511">
    <w:abstractNumId w:val="24"/>
  </w:num>
  <w:num w:numId="17" w16cid:durableId="924997915">
    <w:abstractNumId w:val="16"/>
  </w:num>
  <w:num w:numId="18" w16cid:durableId="180631551">
    <w:abstractNumId w:val="8"/>
  </w:num>
  <w:num w:numId="19" w16cid:durableId="253704769">
    <w:abstractNumId w:val="23"/>
  </w:num>
  <w:num w:numId="20" w16cid:durableId="1156342092">
    <w:abstractNumId w:val="27"/>
  </w:num>
  <w:num w:numId="21" w16cid:durableId="2141872549">
    <w:abstractNumId w:val="20"/>
  </w:num>
  <w:num w:numId="22" w16cid:durableId="796800487">
    <w:abstractNumId w:val="13"/>
  </w:num>
  <w:num w:numId="23" w16cid:durableId="2017808369">
    <w:abstractNumId w:val="17"/>
  </w:num>
  <w:num w:numId="24" w16cid:durableId="675887777">
    <w:abstractNumId w:val="6"/>
  </w:num>
  <w:num w:numId="25" w16cid:durableId="1154177356">
    <w:abstractNumId w:val="0"/>
  </w:num>
  <w:num w:numId="26" w16cid:durableId="2106881284">
    <w:abstractNumId w:val="5"/>
  </w:num>
  <w:num w:numId="27" w16cid:durableId="922493182">
    <w:abstractNumId w:val="22"/>
  </w:num>
  <w:num w:numId="28" w16cid:durableId="1769425457">
    <w:abstractNumId w:val="2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Paola Moya">
    <w15:presenceInfo w15:providerId="Windows Live" w15:userId="7d86fcc7f75c18ee"/>
  </w15:person>
  <w15:person w15:author="MOYA PERALTA PAOLA ALEXANDRA">
    <w15:presenceInfo w15:providerId="AD" w15:userId="S::dqu_pmoya711@pedagogica.edu.co::4d3f4a33-cf05-4a83-8202-af6fe135944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258C"/>
    <w:rsid w:val="000D1E12"/>
    <w:rsid w:val="000D23E1"/>
    <w:rsid w:val="00174CC4"/>
    <w:rsid w:val="001769AA"/>
    <w:rsid w:val="00184DA0"/>
    <w:rsid w:val="00190025"/>
    <w:rsid w:val="00192AAD"/>
    <w:rsid w:val="00192F73"/>
    <w:rsid w:val="001B02CE"/>
    <w:rsid w:val="001D5C98"/>
    <w:rsid w:val="001E1A66"/>
    <w:rsid w:val="001E3E06"/>
    <w:rsid w:val="001E4EC1"/>
    <w:rsid w:val="001E7E7F"/>
    <w:rsid w:val="001F6B19"/>
    <w:rsid w:val="001F6F3D"/>
    <w:rsid w:val="002173FE"/>
    <w:rsid w:val="00224511"/>
    <w:rsid w:val="00235428"/>
    <w:rsid w:val="00245D6E"/>
    <w:rsid w:val="00247A98"/>
    <w:rsid w:val="00251896"/>
    <w:rsid w:val="002578CA"/>
    <w:rsid w:val="002811E7"/>
    <w:rsid w:val="00293976"/>
    <w:rsid w:val="00294F70"/>
    <w:rsid w:val="002C43D9"/>
    <w:rsid w:val="002E0818"/>
    <w:rsid w:val="00355175"/>
    <w:rsid w:val="0037485C"/>
    <w:rsid w:val="00377C90"/>
    <w:rsid w:val="003A3090"/>
    <w:rsid w:val="003B51CC"/>
    <w:rsid w:val="003E7F8E"/>
    <w:rsid w:val="004059C7"/>
    <w:rsid w:val="004364C6"/>
    <w:rsid w:val="00442785"/>
    <w:rsid w:val="0045674A"/>
    <w:rsid w:val="00464D69"/>
    <w:rsid w:val="00483C7B"/>
    <w:rsid w:val="00492146"/>
    <w:rsid w:val="00493B52"/>
    <w:rsid w:val="004B0061"/>
    <w:rsid w:val="005316D2"/>
    <w:rsid w:val="00533E67"/>
    <w:rsid w:val="00536DB6"/>
    <w:rsid w:val="00582A4D"/>
    <w:rsid w:val="005970AE"/>
    <w:rsid w:val="005D6A42"/>
    <w:rsid w:val="005E140E"/>
    <w:rsid w:val="0061406D"/>
    <w:rsid w:val="00647683"/>
    <w:rsid w:val="00691B23"/>
    <w:rsid w:val="00693649"/>
    <w:rsid w:val="00732431"/>
    <w:rsid w:val="0074743C"/>
    <w:rsid w:val="007861F5"/>
    <w:rsid w:val="00791EE9"/>
    <w:rsid w:val="007A5DF5"/>
    <w:rsid w:val="007C0F0B"/>
    <w:rsid w:val="007C440A"/>
    <w:rsid w:val="007D4124"/>
    <w:rsid w:val="007E725F"/>
    <w:rsid w:val="007F2140"/>
    <w:rsid w:val="007F60C6"/>
    <w:rsid w:val="00871FB2"/>
    <w:rsid w:val="00875758"/>
    <w:rsid w:val="00885031"/>
    <w:rsid w:val="00893D10"/>
    <w:rsid w:val="008C0D2A"/>
    <w:rsid w:val="008C5BCF"/>
    <w:rsid w:val="008D373B"/>
    <w:rsid w:val="00910226"/>
    <w:rsid w:val="009104C2"/>
    <w:rsid w:val="00914CE1"/>
    <w:rsid w:val="009204B3"/>
    <w:rsid w:val="009A1042"/>
    <w:rsid w:val="009B4F08"/>
    <w:rsid w:val="009B54EA"/>
    <w:rsid w:val="009C6944"/>
    <w:rsid w:val="009D1F2C"/>
    <w:rsid w:val="009F3459"/>
    <w:rsid w:val="00A003D6"/>
    <w:rsid w:val="00A07F7C"/>
    <w:rsid w:val="00A2172F"/>
    <w:rsid w:val="00A27897"/>
    <w:rsid w:val="00A36513"/>
    <w:rsid w:val="00A36B88"/>
    <w:rsid w:val="00A36F84"/>
    <w:rsid w:val="00A44B55"/>
    <w:rsid w:val="00A577AB"/>
    <w:rsid w:val="00A670A5"/>
    <w:rsid w:val="00AD2995"/>
    <w:rsid w:val="00B42793"/>
    <w:rsid w:val="00B51949"/>
    <w:rsid w:val="00B65D68"/>
    <w:rsid w:val="00B67106"/>
    <w:rsid w:val="00B805E0"/>
    <w:rsid w:val="00B82DB0"/>
    <w:rsid w:val="00BB3244"/>
    <w:rsid w:val="00BE74B6"/>
    <w:rsid w:val="00C154D6"/>
    <w:rsid w:val="00C26BA9"/>
    <w:rsid w:val="00C34918"/>
    <w:rsid w:val="00C55FE2"/>
    <w:rsid w:val="00C62E4D"/>
    <w:rsid w:val="00C91ACD"/>
    <w:rsid w:val="00C92A72"/>
    <w:rsid w:val="00CF5AEC"/>
    <w:rsid w:val="00D376E1"/>
    <w:rsid w:val="00D4191E"/>
    <w:rsid w:val="00D51061"/>
    <w:rsid w:val="00D57719"/>
    <w:rsid w:val="00D713FC"/>
    <w:rsid w:val="00D942BD"/>
    <w:rsid w:val="00DC2FEF"/>
    <w:rsid w:val="00DD5BDA"/>
    <w:rsid w:val="00DE6F3B"/>
    <w:rsid w:val="00E038EC"/>
    <w:rsid w:val="00E12B70"/>
    <w:rsid w:val="00E37B74"/>
    <w:rsid w:val="00E42DB5"/>
    <w:rsid w:val="00E43264"/>
    <w:rsid w:val="00EA4A1A"/>
    <w:rsid w:val="00ED105D"/>
    <w:rsid w:val="00EF756B"/>
    <w:rsid w:val="00F3191C"/>
    <w:rsid w:val="00F5291B"/>
    <w:rsid w:val="00F66779"/>
    <w:rsid w:val="00F729D7"/>
    <w:rsid w:val="00F83DB9"/>
    <w:rsid w:val="00F911F0"/>
    <w:rsid w:val="00F943AD"/>
    <w:rsid w:val="00F9562C"/>
    <w:rsid w:val="00FF2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35D48E"/>
  <w15:docId w15:val="{AABF511B-68C2-45AF-A96A-95767C0B0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CO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2B70"/>
    <w:pPr>
      <w:spacing w:line="240" w:lineRule="auto"/>
    </w:pPr>
    <w:rPr>
      <w:bCs/>
      <w:sz w:val="20"/>
      <w:szCs w:val="20"/>
    </w:rPr>
  </w:style>
  <w:style w:type="paragraph" w:styleId="Heading1">
    <w:name w:val="heading 1"/>
    <w:basedOn w:val="Normal"/>
    <w:next w:val="Normal"/>
    <w:uiPriority w:val="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pPr>
      <w:keepNext/>
      <w:keepLines/>
      <w:spacing w:after="60"/>
    </w:pPr>
    <w:rPr>
      <w:sz w:val="52"/>
      <w:szCs w:val="52"/>
    </w:rPr>
  </w:style>
  <w:style w:type="paragraph" w:customStyle="1" w:styleId="Normal0">
    <w:name w:val="Normal0"/>
    <w:qFormat/>
    <w:rsid w:val="00464D69"/>
    <w:pPr>
      <w:spacing w:before="120" w:after="120"/>
    </w:pPr>
    <w:rPr>
      <w:sz w:val="20"/>
    </w:rPr>
  </w:style>
  <w:style w:type="paragraph" w:customStyle="1" w:styleId="heading10">
    <w:name w:val="heading 10"/>
    <w:basedOn w:val="Normal0"/>
    <w:next w:val="Normal0"/>
    <w:uiPriority w:val="9"/>
    <w:pPr>
      <w:keepNext/>
      <w:keepLines/>
      <w:spacing w:before="400"/>
      <w:outlineLvl w:val="0"/>
    </w:pPr>
    <w:rPr>
      <w:sz w:val="40"/>
      <w:szCs w:val="40"/>
    </w:rPr>
  </w:style>
  <w:style w:type="paragraph" w:customStyle="1" w:styleId="heading20">
    <w:name w:val="heading 20"/>
    <w:basedOn w:val="Normal0"/>
    <w:next w:val="Normal0"/>
    <w:uiPriority w:val="9"/>
    <w:semiHidden/>
    <w:unhideWhenUsed/>
    <w:qFormat/>
    <w:pPr>
      <w:keepNext/>
      <w:keepLines/>
      <w:spacing w:before="360"/>
      <w:outlineLvl w:val="1"/>
    </w:pPr>
    <w:rPr>
      <w:sz w:val="32"/>
      <w:szCs w:val="32"/>
    </w:rPr>
  </w:style>
  <w:style w:type="paragraph" w:customStyle="1" w:styleId="heading30">
    <w:name w:val="heading 30"/>
    <w:basedOn w:val="Normal0"/>
    <w:next w:val="Normal0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customStyle="1" w:styleId="heading40">
    <w:name w:val="heading 40"/>
    <w:basedOn w:val="Normal0"/>
    <w:next w:val="Normal0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customStyle="1" w:styleId="heading50">
    <w:name w:val="heading 50"/>
    <w:basedOn w:val="Normal0"/>
    <w:next w:val="Normal0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customStyle="1" w:styleId="heading60">
    <w:name w:val="heading 60"/>
    <w:basedOn w:val="Normal0"/>
    <w:next w:val="Normal0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table" w:customStyle="1" w:styleId="NormalTable0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1">
    <w:name w:val="Normal Table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itle0">
    <w:name w:val="Title0"/>
    <w:basedOn w:val="Normal0"/>
    <w:next w:val="Normal0"/>
    <w:uiPriority w:val="10"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0"/>
    <w:next w:val="Normal0"/>
    <w:uiPriority w:val="11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NormalTable0"/>
    <w:uiPriority w:val="39"/>
    <w:rsid w:val="004000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0"/>
    <w:link w:val="HeaderCh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006F"/>
  </w:style>
  <w:style w:type="paragraph" w:styleId="Footer">
    <w:name w:val="footer"/>
    <w:basedOn w:val="Normal0"/>
    <w:link w:val="FooterCh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006F"/>
  </w:style>
  <w:style w:type="paragraph" w:styleId="NormalWeb">
    <w:name w:val="Normal (Web)"/>
    <w:basedOn w:val="Normal0"/>
    <w:uiPriority w:val="99"/>
    <w:semiHidden/>
    <w:unhideWhenUsed/>
    <w:rsid w:val="00745E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stavistosa-nfasis1Car">
    <w:name w:val="Lista vistosa - Énfasis 1 Car"/>
    <w:link w:val="ColorfulList-Accent1"/>
    <w:uiPriority w:val="34"/>
    <w:rsid w:val="0005659E"/>
    <w:rPr>
      <w:rFonts w:ascii="Arial" w:hAnsi="Arial"/>
      <w:b/>
      <w:sz w:val="24"/>
      <w:szCs w:val="24"/>
      <w:lang w:eastAsia="es-ES"/>
    </w:rPr>
  </w:style>
  <w:style w:type="table" w:styleId="ColorfulList-Accent1">
    <w:name w:val="Colorful List Accent 1"/>
    <w:basedOn w:val="NormalTable0"/>
    <w:link w:val="Listavistosa-nfasis1Car"/>
    <w:uiPriority w:val="34"/>
    <w:semiHidden/>
    <w:unhideWhenUsed/>
    <w:rsid w:val="0005659E"/>
    <w:pPr>
      <w:spacing w:line="240" w:lineRule="auto"/>
    </w:pPr>
    <w:rPr>
      <w:b/>
      <w:sz w:val="24"/>
      <w:szCs w:val="24"/>
      <w:lang w:eastAsia="es-ES"/>
    </w:rPr>
    <w:tblPr>
      <w:tblStyleRowBandSize w:val="1"/>
      <w:tblStyleColBandSize w:val="1"/>
    </w:tblPr>
    <w:tcPr>
      <w:shd w:val="clear" w:color="auto" w:fill="E3F0FD" w:themeFill="accent1" w:themeFillTint="19"/>
    </w:tcPr>
    <w:tblStylePr w:type="firstRow">
      <w:tblPr/>
      <w:tcPr>
        <w:tcBorders>
          <w:bottom w:val="single" w:sz="12" w:space="0" w:color="FFFFFF" w:themeColor="background1"/>
        </w:tcBorders>
        <w:shd w:val="clear" w:color="auto" w:fill="007DAD" w:themeFill="accent2" w:themeFillShade="CC"/>
      </w:tcPr>
    </w:tblStylePr>
    <w:tblStylePr w:type="lastRow"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DBF9" w:themeFill="accent1" w:themeFillTint="3F"/>
      </w:tcPr>
    </w:tblStylePr>
    <w:tblStylePr w:type="band1Horz">
      <w:tblPr/>
      <w:tcPr>
        <w:shd w:val="clear" w:color="auto" w:fill="C7E2FA" w:themeFill="accent1" w:themeFillTint="33"/>
      </w:tcPr>
    </w:tblStylePr>
  </w:style>
  <w:style w:type="paragraph" w:styleId="ListParagraph">
    <w:name w:val="List Paragraph"/>
    <w:basedOn w:val="Normal0"/>
    <w:uiPriority w:val="34"/>
    <w:qFormat/>
    <w:rsid w:val="000565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5E01"/>
    <w:rPr>
      <w:color w:val="F49100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E65E0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B7F80"/>
    <w:rPr>
      <w:color w:val="85DFD0" w:themeColor="followedHyperlink"/>
      <w:u w:val="single"/>
    </w:rPr>
  </w:style>
  <w:style w:type="paragraph" w:styleId="BalloonText">
    <w:name w:val="Balloon Text"/>
    <w:basedOn w:val="Normal0"/>
    <w:link w:val="BalloonTextChar"/>
    <w:uiPriority w:val="99"/>
    <w:semiHidden/>
    <w:unhideWhenUsed/>
    <w:rsid w:val="00476490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6490"/>
    <w:rPr>
      <w:rFonts w:ascii="Times New Roman" w:hAnsi="Times New Roman" w:cs="Times New Roman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26CB3"/>
    <w:rPr>
      <w:sz w:val="16"/>
      <w:szCs w:val="16"/>
    </w:rPr>
  </w:style>
  <w:style w:type="paragraph" w:styleId="CommentText">
    <w:name w:val="annotation text"/>
    <w:basedOn w:val="Normal0"/>
    <w:link w:val="CommentTextChar"/>
    <w:uiPriority w:val="99"/>
    <w:unhideWhenUsed/>
    <w:rsid w:val="00726CB3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26CB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26CB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26CB3"/>
    <w:rPr>
      <w:b/>
      <w:bCs/>
      <w:sz w:val="20"/>
      <w:szCs w:val="20"/>
    </w:rPr>
  </w:style>
  <w:style w:type="table" w:customStyle="1" w:styleId="a2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3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4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5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6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c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d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e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0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1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2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3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character" w:styleId="UnresolvedMention">
    <w:name w:val="Unresolved Mention"/>
    <w:basedOn w:val="DefaultParagraphFont"/>
    <w:uiPriority w:val="99"/>
    <w:semiHidden/>
    <w:unhideWhenUsed/>
    <w:rsid w:val="007C4702"/>
    <w:rPr>
      <w:color w:val="605E5C"/>
      <w:shd w:val="clear" w:color="auto" w:fill="E1DFDD"/>
    </w:rPr>
  </w:style>
  <w:style w:type="paragraph" w:customStyle="1" w:styleId="Subtitle0">
    <w:name w:val="Subtitle0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f4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5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6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7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8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b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c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d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e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paragraph" w:styleId="NoSpacing">
    <w:name w:val="No Spacing"/>
    <w:uiPriority w:val="1"/>
    <w:qFormat/>
    <w:rsid w:val="00464D69"/>
    <w:pPr>
      <w:spacing w:before="240" w:after="240" w:line="240" w:lineRule="auto"/>
    </w:pPr>
    <w:rPr>
      <w:bCs/>
      <w:sz w:val="20"/>
      <w:szCs w:val="20"/>
    </w:rPr>
  </w:style>
  <w:style w:type="table" w:styleId="TableGridLight">
    <w:name w:val="Grid Table Light"/>
    <w:basedOn w:val="TableNormal"/>
    <w:uiPriority w:val="40"/>
    <w:rsid w:val="004059C7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Emphasis">
    <w:name w:val="Emphasis"/>
    <w:basedOn w:val="DefaultParagraphFont"/>
    <w:uiPriority w:val="20"/>
    <w:qFormat/>
    <w:rsid w:val="00C62E4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86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reepik.es/vector-gratis/paramedico-femenino-botiquin-primeros-auxilios-ayudando-al-hombre-herido-despues-accidente-dibujos-animados_17257275.htm#from_view=detail_alsolike" TargetMode="External"/><Relationship Id="rId3" Type="http://schemas.openxmlformats.org/officeDocument/2006/relationships/hyperlink" Target="https://www.freepik.es/fotos-premium/salud-fisica-anciana-dolor-rodilla-al-aire-libre-despues-accidente-entrenamiento-jubilacion-deportiva-anciana-lesion-pierna-tension-muscular-o-fibromialgia-despues-entrenar-ejercicio-al-aire-libre_40275425.htm#fromView=search&amp;page=1&amp;position=15&amp;uuid=5cbc4ce4-b186-4275-99e4-31bfa94a0272" TargetMode="External"/><Relationship Id="rId7" Type="http://schemas.openxmlformats.org/officeDocument/2006/relationships/hyperlink" Target="https://www.freepik.es/fotos-premium/empaque-gel-mano-recortada-contra-hombre_111414791.htm#fromView=search&amp;page=1&amp;position=24&amp;uuid=cbf6c6e2-f8c9-4352-85e6-8f37f92c0c8f" TargetMode="External"/><Relationship Id="rId2" Type="http://schemas.openxmlformats.org/officeDocument/2006/relationships/hyperlink" Target="https://www.freepik.es/fotos-premium/mujer-tiene-dolor-brazo_4650936.htm#fromView=search&amp;page=1&amp;position=2&amp;uuid=ce7e4b54-295b-4b3c-8554-0af0ca16657e" TargetMode="External"/><Relationship Id="rId1" Type="http://schemas.openxmlformats.org/officeDocument/2006/relationships/hyperlink" Target="https://www.freepik.es/foto-gratis/fractura-osea-pie-pierna-paciente-masculino-que-esta-siendo-examinado-doctora-hospital_11567217.htm#fromView=search&amp;page=1&amp;position=14&amp;uuid=c1d28ba1-8e0f-4718-8ae9-737208c200ba" TargetMode="External"/><Relationship Id="rId6" Type="http://schemas.openxmlformats.org/officeDocument/2006/relationships/hyperlink" Target="https://www.freepik.es/fotos-premium/codo-efecto-rayos-x-articulacion-lesionada_27329897.htm#fromView=search&amp;page=2&amp;position=13&amp;uuid=d0865195-a941-4c95-9225-be30f0f71694" TargetMode="External"/><Relationship Id="rId11" Type="http://schemas.openxmlformats.org/officeDocument/2006/relationships/hyperlink" Target="https://www.freepik.es/vector-premium/icono-atencion-al-paciente-vector-plano-tratamiento-masaje-gente-deportiva_78130341.htm#fromView=search&amp;page=2&amp;position=31&amp;uuid=977404a9-6749-4b5f-9129-044b265605ba" TargetMode="External"/><Relationship Id="rId5" Type="http://schemas.openxmlformats.org/officeDocument/2006/relationships/hyperlink" Target="https://www.freepik.es/foto-gratis/chica-patinadora-molesta-sosteniendo-su-pierna-dolorosa-patineta-cerca-mientras-pasa-tiempo-parque-patinaje_23676223.htm#fromView=search&amp;page=1&amp;position=29&amp;uuid=c11ec2b9-47d3-4c4b-9410-38a3f53942f7" TargetMode="External"/><Relationship Id="rId10" Type="http://schemas.openxmlformats.org/officeDocument/2006/relationships/hyperlink" Target="https://www.freepik.es/fotos-premium/hombre-caucasico-vendaje-mano-lesionada_31116970.htm#fromView=search&amp;page=3&amp;position=24&amp;uuid=665f7b7a-21ee-4111-88e0-7d9ee53cfaab" TargetMode="External"/><Relationship Id="rId4" Type="http://schemas.openxmlformats.org/officeDocument/2006/relationships/hyperlink" Target="https://www.freepik.es/vector-premium/icono-hueso-roto-ilustracion-fractura-medica-dibujos-animados_32881373.htm#fromView=search&amp;page=1&amp;position=12&amp;uuid=2f519002-44df-4cd1-b47a-645bdc72ab90" TargetMode="External"/><Relationship Id="rId9" Type="http://schemas.openxmlformats.org/officeDocument/2006/relationships/hyperlink" Target="https://cdn2.picryl.com/photo/1909/12/31/grierson-50-cabestrillo-antebrazo-a2c3c6-small.jpg" TargetMode="External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diagramData" Target="diagrams/data2.xml"/><Relationship Id="rId21" Type="http://schemas.openxmlformats.org/officeDocument/2006/relationships/diagramQuickStyle" Target="diagrams/quickStyle1.xml"/><Relationship Id="rId42" Type="http://schemas.openxmlformats.org/officeDocument/2006/relationships/image" Target="media/image20.jpeg"/><Relationship Id="rId47" Type="http://schemas.openxmlformats.org/officeDocument/2006/relationships/diagramQuickStyle" Target="diagrams/quickStyle5.xml"/><Relationship Id="rId63" Type="http://schemas.openxmlformats.org/officeDocument/2006/relationships/diagramQuickStyle" Target="diagrams/quickStyle8.xml"/><Relationship Id="rId68" Type="http://schemas.openxmlformats.org/officeDocument/2006/relationships/hyperlink" Target="https://youtu.be/uc421PwTEX8?si=g9oScsEb5wMAgog7" TargetMode="External"/><Relationship Id="rId84" Type="http://schemas.openxmlformats.org/officeDocument/2006/relationships/theme" Target="theme/theme1.xml"/><Relationship Id="rId16" Type="http://schemas.openxmlformats.org/officeDocument/2006/relationships/image" Target="media/image2.jpeg"/><Relationship Id="rId11" Type="http://schemas.openxmlformats.org/officeDocument/2006/relationships/image" Target="media/image1.jpeg"/><Relationship Id="rId32" Type="http://schemas.openxmlformats.org/officeDocument/2006/relationships/diagramLayout" Target="diagrams/layout3.xml"/><Relationship Id="rId37" Type="http://schemas.openxmlformats.org/officeDocument/2006/relationships/diagramData" Target="diagrams/data4.xml"/><Relationship Id="rId53" Type="http://schemas.openxmlformats.org/officeDocument/2006/relationships/diagramQuickStyle" Target="diagrams/quickStyle6.xml"/><Relationship Id="rId58" Type="http://schemas.openxmlformats.org/officeDocument/2006/relationships/diagramQuickStyle" Target="diagrams/quickStyle7.xml"/><Relationship Id="rId74" Type="http://schemas.openxmlformats.org/officeDocument/2006/relationships/hyperlink" Target="https://www.guiainfantil.com/articulos/salud/heridas/las-heridas-y-cortes-en-los-ninos/" TargetMode="External"/><Relationship Id="rId79" Type="http://schemas.openxmlformats.org/officeDocument/2006/relationships/hyperlink" Target="http://tiposde.info/tipos-de-heridas/" TargetMode="External"/><Relationship Id="rId5" Type="http://schemas.openxmlformats.org/officeDocument/2006/relationships/numbering" Target="numbering.xml"/><Relationship Id="rId61" Type="http://schemas.openxmlformats.org/officeDocument/2006/relationships/diagramData" Target="diagrams/data8.xml"/><Relationship Id="rId82" Type="http://schemas.openxmlformats.org/officeDocument/2006/relationships/fontTable" Target="fontTable.xml"/><Relationship Id="rId19" Type="http://schemas.openxmlformats.org/officeDocument/2006/relationships/diagramData" Target="diagrams/data1.xml"/><Relationship Id="rId14" Type="http://schemas.microsoft.com/office/2016/09/relationships/commentsIds" Target="commentsIds.xml"/><Relationship Id="rId22" Type="http://schemas.openxmlformats.org/officeDocument/2006/relationships/diagramColors" Target="diagrams/colors1.xml"/><Relationship Id="rId27" Type="http://schemas.openxmlformats.org/officeDocument/2006/relationships/diagramLayout" Target="diagrams/layout2.xml"/><Relationship Id="rId30" Type="http://schemas.microsoft.com/office/2007/relationships/diagramDrawing" Target="diagrams/drawing2.xml"/><Relationship Id="rId35" Type="http://schemas.microsoft.com/office/2007/relationships/diagramDrawing" Target="diagrams/drawing3.xml"/><Relationship Id="rId43" Type="http://schemas.openxmlformats.org/officeDocument/2006/relationships/image" Target="media/image21.jpeg"/><Relationship Id="rId48" Type="http://schemas.openxmlformats.org/officeDocument/2006/relationships/diagramColors" Target="diagrams/colors5.xml"/><Relationship Id="rId56" Type="http://schemas.openxmlformats.org/officeDocument/2006/relationships/diagramData" Target="diagrams/data7.xml"/><Relationship Id="rId64" Type="http://schemas.openxmlformats.org/officeDocument/2006/relationships/diagramColors" Target="diagrams/colors8.xml"/><Relationship Id="rId69" Type="http://schemas.openxmlformats.org/officeDocument/2006/relationships/hyperlink" Target="https://youtu.be/IxFpbOI971Q?si=MfC5dcxQfhOijrW4" TargetMode="External"/><Relationship Id="rId77" Type="http://schemas.openxmlformats.org/officeDocument/2006/relationships/hyperlink" Target="http://www.nevasport.com/phorum/read.php?3,3143000,3143101,quote=1" TargetMode="External"/><Relationship Id="rId8" Type="http://schemas.openxmlformats.org/officeDocument/2006/relationships/webSettings" Target="webSettings.xml"/><Relationship Id="rId51" Type="http://schemas.openxmlformats.org/officeDocument/2006/relationships/diagramData" Target="diagrams/data6.xml"/><Relationship Id="rId72" Type="http://schemas.openxmlformats.org/officeDocument/2006/relationships/hyperlink" Target="https://youtu.be/MPeG0HYzcX0?si=i4vktroKHViDI3or" TargetMode="External"/><Relationship Id="rId80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comments" Target="comments.xml"/><Relationship Id="rId17" Type="http://schemas.openxmlformats.org/officeDocument/2006/relationships/image" Target="media/image3.jpeg"/><Relationship Id="rId25" Type="http://schemas.openxmlformats.org/officeDocument/2006/relationships/image" Target="media/image8.jpeg"/><Relationship Id="rId33" Type="http://schemas.openxmlformats.org/officeDocument/2006/relationships/diagramQuickStyle" Target="diagrams/quickStyle3.xml"/><Relationship Id="rId38" Type="http://schemas.openxmlformats.org/officeDocument/2006/relationships/diagramLayout" Target="diagrams/layout4.xml"/><Relationship Id="rId46" Type="http://schemas.openxmlformats.org/officeDocument/2006/relationships/diagramLayout" Target="diagrams/layout5.xml"/><Relationship Id="rId59" Type="http://schemas.openxmlformats.org/officeDocument/2006/relationships/diagramColors" Target="diagrams/colors7.xml"/><Relationship Id="rId67" Type="http://schemas.openxmlformats.org/officeDocument/2006/relationships/hyperlink" Target="https://www.youtube.com/watch?v=pZIG94etYk0&amp;ab_channel=GrupoEmpresasASYSTE" TargetMode="External"/><Relationship Id="rId20" Type="http://schemas.openxmlformats.org/officeDocument/2006/relationships/diagramLayout" Target="diagrams/layout1.xml"/><Relationship Id="rId41" Type="http://schemas.microsoft.com/office/2007/relationships/diagramDrawing" Target="diagrams/drawing4.xml"/><Relationship Id="rId54" Type="http://schemas.openxmlformats.org/officeDocument/2006/relationships/diagramColors" Target="diagrams/colors6.xml"/><Relationship Id="rId62" Type="http://schemas.openxmlformats.org/officeDocument/2006/relationships/diagramLayout" Target="diagrams/layout8.xml"/><Relationship Id="rId70" Type="http://schemas.openxmlformats.org/officeDocument/2006/relationships/hyperlink" Target="https://youtu.be/0rmpRcDV208?si=a0qcNIQHbEFj7UqO" TargetMode="External"/><Relationship Id="rId75" Type="http://schemas.openxmlformats.org/officeDocument/2006/relationships/hyperlink" Target="http://www.guiatucuerpo.com/tipos-fracturas/" TargetMode="External"/><Relationship Id="rId83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microsoft.com/office/2018/08/relationships/commentsExtensible" Target="commentsExtensible.xml"/><Relationship Id="rId23" Type="http://schemas.microsoft.com/office/2007/relationships/diagramDrawing" Target="diagrams/drawing1.xml"/><Relationship Id="rId28" Type="http://schemas.openxmlformats.org/officeDocument/2006/relationships/diagramQuickStyle" Target="diagrams/quickStyle2.xml"/><Relationship Id="rId36" Type="http://schemas.openxmlformats.org/officeDocument/2006/relationships/image" Target="media/image17.jpeg"/><Relationship Id="rId49" Type="http://schemas.microsoft.com/office/2007/relationships/diagramDrawing" Target="diagrams/drawing5.xml"/><Relationship Id="rId57" Type="http://schemas.openxmlformats.org/officeDocument/2006/relationships/diagramLayout" Target="diagrams/layout7.xml"/><Relationship Id="rId10" Type="http://schemas.openxmlformats.org/officeDocument/2006/relationships/endnotes" Target="endnotes.xml"/><Relationship Id="rId31" Type="http://schemas.openxmlformats.org/officeDocument/2006/relationships/diagramData" Target="diagrams/data3.xml"/><Relationship Id="rId44" Type="http://schemas.openxmlformats.org/officeDocument/2006/relationships/image" Target="media/image22.jpeg"/><Relationship Id="rId52" Type="http://schemas.openxmlformats.org/officeDocument/2006/relationships/diagramLayout" Target="diagrams/layout6.xml"/><Relationship Id="rId60" Type="http://schemas.microsoft.com/office/2007/relationships/diagramDrawing" Target="diagrams/drawing7.xml"/><Relationship Id="rId65" Type="http://schemas.microsoft.com/office/2007/relationships/diagramDrawing" Target="diagrams/drawing8.xml"/><Relationship Id="rId73" Type="http://schemas.openxmlformats.org/officeDocument/2006/relationships/hyperlink" Target="https://damedeporte.wordpress.com/2013/11/29/esguince-de-tobillo-en-corredores-definicion-y-tratamiento/" TargetMode="External"/><Relationship Id="rId78" Type="http://schemas.openxmlformats.org/officeDocument/2006/relationships/hyperlink" Target="http://premilitar-primeros-auxilios-vi.blogspot.com.co/2012/03/primeros-auxilios-vendaje-y.html" TargetMode="External"/><Relationship Id="rId8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microsoft.com/office/2011/relationships/commentsExtended" Target="commentsExtended.xml"/><Relationship Id="rId18" Type="http://schemas.openxmlformats.org/officeDocument/2006/relationships/image" Target="media/image4.jpeg"/><Relationship Id="rId39" Type="http://schemas.openxmlformats.org/officeDocument/2006/relationships/diagramQuickStyle" Target="diagrams/quickStyle4.xml"/><Relationship Id="rId34" Type="http://schemas.openxmlformats.org/officeDocument/2006/relationships/diagramColors" Target="diagrams/colors3.xml"/><Relationship Id="rId50" Type="http://schemas.openxmlformats.org/officeDocument/2006/relationships/image" Target="media/image23.jpeg"/><Relationship Id="rId55" Type="http://schemas.microsoft.com/office/2007/relationships/diagramDrawing" Target="diagrams/drawing6.xml"/><Relationship Id="rId76" Type="http://schemas.openxmlformats.org/officeDocument/2006/relationships/hyperlink" Target="http://blog.utp.edu.co/cirugia/files/2011/07/T&#233;cnicas-de-Inmovilizaci&#243;n-y-Transporte.pdf" TargetMode="External"/><Relationship Id="rId7" Type="http://schemas.openxmlformats.org/officeDocument/2006/relationships/settings" Target="settings.xml"/><Relationship Id="rId71" Type="http://schemas.openxmlformats.org/officeDocument/2006/relationships/hyperlink" Target="https://www.youtube.com/watch?v=ePM5DG4M-mQ&amp;ab_channel=CANALPRIMEROSAUXILIOS" TargetMode="External"/><Relationship Id="rId2" Type="http://schemas.openxmlformats.org/officeDocument/2006/relationships/customXml" Target="../customXml/item2.xml"/><Relationship Id="rId29" Type="http://schemas.openxmlformats.org/officeDocument/2006/relationships/diagramColors" Target="diagrams/colors2.xml"/><Relationship Id="rId24" Type="http://schemas.openxmlformats.org/officeDocument/2006/relationships/image" Target="media/image7.jpeg"/><Relationship Id="rId40" Type="http://schemas.openxmlformats.org/officeDocument/2006/relationships/diagramColors" Target="diagrams/colors4.xml"/><Relationship Id="rId45" Type="http://schemas.openxmlformats.org/officeDocument/2006/relationships/diagramData" Target="diagrams/data5.xml"/><Relationship Id="rId66" Type="http://schemas.openxmlformats.org/officeDocument/2006/relationships/image" Target="media/image3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diagrams/_rels/data1.xml.rels><?xml version="1.0" encoding="UTF-8" standalone="yes"?>
<Relationships xmlns="http://schemas.openxmlformats.org/package/2006/relationships"><Relationship Id="rId2" Type="http://schemas.openxmlformats.org/officeDocument/2006/relationships/image" Target="../media/image6.png"/><Relationship Id="rId1" Type="http://schemas.openxmlformats.org/officeDocument/2006/relationships/image" Target="../media/image5.png"/></Relationships>
</file>

<file path=word/diagrams/_rels/data2.xml.rels><?xml version="1.0" encoding="UTF-8" standalone="yes"?>
<Relationships xmlns="http://schemas.openxmlformats.org/package/2006/relationships"><Relationship Id="rId3" Type="http://schemas.openxmlformats.org/officeDocument/2006/relationships/image" Target="../media/image11.png"/><Relationship Id="rId2" Type="http://schemas.openxmlformats.org/officeDocument/2006/relationships/image" Target="../media/image10.png"/><Relationship Id="rId1" Type="http://schemas.openxmlformats.org/officeDocument/2006/relationships/image" Target="../media/image9.png"/><Relationship Id="rId4" Type="http://schemas.openxmlformats.org/officeDocument/2006/relationships/image" Target="../media/image12.png"/></Relationships>
</file>

<file path=word/diagrams/_rels/data3.xml.rels><?xml version="1.0" encoding="UTF-8" standalone="yes"?>
<Relationships xmlns="http://schemas.openxmlformats.org/package/2006/relationships"><Relationship Id="rId3" Type="http://schemas.openxmlformats.org/officeDocument/2006/relationships/image" Target="../media/image15.png"/><Relationship Id="rId2" Type="http://schemas.openxmlformats.org/officeDocument/2006/relationships/image" Target="../media/image14.png"/><Relationship Id="rId1" Type="http://schemas.openxmlformats.org/officeDocument/2006/relationships/image" Target="../media/image13.png"/><Relationship Id="rId4" Type="http://schemas.openxmlformats.org/officeDocument/2006/relationships/image" Target="../media/image16.png"/></Relationships>
</file>

<file path=word/diagrams/_rels/data4.xml.rels><?xml version="1.0" encoding="UTF-8" standalone="yes"?>
<Relationships xmlns="http://schemas.openxmlformats.org/package/2006/relationships"><Relationship Id="rId2" Type="http://schemas.openxmlformats.org/officeDocument/2006/relationships/image" Target="../media/image19.png"/><Relationship Id="rId1" Type="http://schemas.openxmlformats.org/officeDocument/2006/relationships/image" Target="../media/image18.png"/></Relationships>
</file>

<file path=word/diagrams/_rels/data6.xml.rels><?xml version="1.0" encoding="UTF-8" standalone="yes"?>
<Relationships xmlns="http://schemas.openxmlformats.org/package/2006/relationships"><Relationship Id="rId2" Type="http://schemas.openxmlformats.org/officeDocument/2006/relationships/image" Target="../media/image25.png"/><Relationship Id="rId1" Type="http://schemas.openxmlformats.org/officeDocument/2006/relationships/image" Target="../media/image24.png"/></Relationships>
</file>

<file path=word/diagrams/_rels/data7.xml.rels><?xml version="1.0" encoding="UTF-8" standalone="yes"?>
<Relationships xmlns="http://schemas.openxmlformats.org/package/2006/relationships"><Relationship Id="rId3" Type="http://schemas.openxmlformats.org/officeDocument/2006/relationships/image" Target="../media/image28.png"/><Relationship Id="rId2" Type="http://schemas.openxmlformats.org/officeDocument/2006/relationships/image" Target="../media/image27.png"/><Relationship Id="rId1" Type="http://schemas.openxmlformats.org/officeDocument/2006/relationships/image" Target="../media/image26.png"/><Relationship Id="rId6" Type="http://schemas.openxmlformats.org/officeDocument/2006/relationships/image" Target="../media/image31.png"/><Relationship Id="rId5" Type="http://schemas.openxmlformats.org/officeDocument/2006/relationships/image" Target="../media/image30.png"/><Relationship Id="rId4" Type="http://schemas.openxmlformats.org/officeDocument/2006/relationships/image" Target="../media/image29.png"/></Relationships>
</file>

<file path=word/diagrams/_rels/data8.xml.rels><?xml version="1.0" encoding="UTF-8" standalone="yes"?>
<Relationships xmlns="http://schemas.openxmlformats.org/package/2006/relationships"><Relationship Id="rId3" Type="http://schemas.openxmlformats.org/officeDocument/2006/relationships/image" Target="../media/image34.png"/><Relationship Id="rId2" Type="http://schemas.openxmlformats.org/officeDocument/2006/relationships/image" Target="../media/image33.png"/><Relationship Id="rId1" Type="http://schemas.openxmlformats.org/officeDocument/2006/relationships/image" Target="../media/image32.png"/><Relationship Id="rId6" Type="http://schemas.openxmlformats.org/officeDocument/2006/relationships/image" Target="../media/image37.png"/><Relationship Id="rId5" Type="http://schemas.openxmlformats.org/officeDocument/2006/relationships/image" Target="../media/image36.png"/><Relationship Id="rId4" Type="http://schemas.openxmlformats.org/officeDocument/2006/relationships/image" Target="../media/image35.png"/></Relationships>
</file>

<file path=word/diagrams/_rels/drawing1.xml.rels><?xml version="1.0" encoding="UTF-8" standalone="yes"?>
<Relationships xmlns="http://schemas.openxmlformats.org/package/2006/relationships"><Relationship Id="rId2" Type="http://schemas.openxmlformats.org/officeDocument/2006/relationships/image" Target="../media/image6.png"/><Relationship Id="rId1" Type="http://schemas.openxmlformats.org/officeDocument/2006/relationships/image" Target="../media/image5.png"/></Relationships>
</file>

<file path=word/diagrams/_rels/drawing2.xml.rels><?xml version="1.0" encoding="UTF-8" standalone="yes"?>
<Relationships xmlns="http://schemas.openxmlformats.org/package/2006/relationships"><Relationship Id="rId3" Type="http://schemas.openxmlformats.org/officeDocument/2006/relationships/image" Target="../media/image11.png"/><Relationship Id="rId2" Type="http://schemas.openxmlformats.org/officeDocument/2006/relationships/image" Target="../media/image10.png"/><Relationship Id="rId1" Type="http://schemas.openxmlformats.org/officeDocument/2006/relationships/image" Target="../media/image9.png"/><Relationship Id="rId4" Type="http://schemas.openxmlformats.org/officeDocument/2006/relationships/image" Target="../media/image12.png"/></Relationships>
</file>

<file path=word/diagrams/_rels/drawing3.xml.rels><?xml version="1.0" encoding="UTF-8" standalone="yes"?>
<Relationships xmlns="http://schemas.openxmlformats.org/package/2006/relationships"><Relationship Id="rId3" Type="http://schemas.openxmlformats.org/officeDocument/2006/relationships/image" Target="../media/image15.png"/><Relationship Id="rId2" Type="http://schemas.openxmlformats.org/officeDocument/2006/relationships/image" Target="../media/image14.png"/><Relationship Id="rId1" Type="http://schemas.openxmlformats.org/officeDocument/2006/relationships/image" Target="../media/image13.png"/><Relationship Id="rId4" Type="http://schemas.openxmlformats.org/officeDocument/2006/relationships/image" Target="../media/image16.png"/></Relationships>
</file>

<file path=word/diagrams/_rels/drawing4.xml.rels><?xml version="1.0" encoding="UTF-8" standalone="yes"?>
<Relationships xmlns="http://schemas.openxmlformats.org/package/2006/relationships"><Relationship Id="rId2" Type="http://schemas.openxmlformats.org/officeDocument/2006/relationships/image" Target="../media/image19.png"/><Relationship Id="rId1" Type="http://schemas.openxmlformats.org/officeDocument/2006/relationships/image" Target="../media/image18.png"/></Relationships>
</file>

<file path=word/diagrams/_rels/drawing6.xml.rels><?xml version="1.0" encoding="UTF-8" standalone="yes"?>
<Relationships xmlns="http://schemas.openxmlformats.org/package/2006/relationships"><Relationship Id="rId2" Type="http://schemas.openxmlformats.org/officeDocument/2006/relationships/image" Target="../media/image25.png"/><Relationship Id="rId1" Type="http://schemas.openxmlformats.org/officeDocument/2006/relationships/image" Target="../media/image24.png"/></Relationships>
</file>

<file path=word/diagrams/_rels/drawing7.xml.rels><?xml version="1.0" encoding="UTF-8" standalone="yes"?>
<Relationships xmlns="http://schemas.openxmlformats.org/package/2006/relationships"><Relationship Id="rId3" Type="http://schemas.openxmlformats.org/officeDocument/2006/relationships/image" Target="../media/image28.png"/><Relationship Id="rId2" Type="http://schemas.openxmlformats.org/officeDocument/2006/relationships/image" Target="../media/image27.png"/><Relationship Id="rId1" Type="http://schemas.openxmlformats.org/officeDocument/2006/relationships/image" Target="../media/image26.png"/><Relationship Id="rId6" Type="http://schemas.openxmlformats.org/officeDocument/2006/relationships/image" Target="../media/image31.png"/><Relationship Id="rId5" Type="http://schemas.openxmlformats.org/officeDocument/2006/relationships/image" Target="../media/image30.png"/><Relationship Id="rId4" Type="http://schemas.openxmlformats.org/officeDocument/2006/relationships/image" Target="../media/image29.png"/></Relationships>
</file>

<file path=word/diagrams/_rels/drawing8.xml.rels><?xml version="1.0" encoding="UTF-8" standalone="yes"?>
<Relationships xmlns="http://schemas.openxmlformats.org/package/2006/relationships"><Relationship Id="rId3" Type="http://schemas.openxmlformats.org/officeDocument/2006/relationships/image" Target="../media/image34.png"/><Relationship Id="rId2" Type="http://schemas.openxmlformats.org/officeDocument/2006/relationships/image" Target="../media/image33.png"/><Relationship Id="rId1" Type="http://schemas.openxmlformats.org/officeDocument/2006/relationships/image" Target="../media/image32.png"/><Relationship Id="rId6" Type="http://schemas.openxmlformats.org/officeDocument/2006/relationships/image" Target="../media/image37.png"/><Relationship Id="rId5" Type="http://schemas.openxmlformats.org/officeDocument/2006/relationships/image" Target="../media/image36.png"/><Relationship Id="rId4" Type="http://schemas.openxmlformats.org/officeDocument/2006/relationships/image" Target="../media/image3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8763F0F-4E9C-47F5-98DE-1301731798A1}" type="doc">
      <dgm:prSet loTypeId="urn:microsoft.com/office/officeart/2005/8/layout/vList3" loCatId="picture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s-MX"/>
        </a:p>
      </dgm:t>
    </dgm:pt>
    <dgm:pt modelId="{EB6AB5E3-4902-46FC-AB50-35B6CE5CC0D4}">
      <dgm:prSet/>
      <dgm:spPr/>
      <dgm:t>
        <a:bodyPr/>
        <a:lstStyle/>
        <a:p>
          <a:r>
            <a:rPr lang="es-MX" b="1" dirty="0">
              <a:latin typeface="+mj-lt"/>
              <a:cs typeface="Arial" panose="020B0604020202020204" pitchFamily="34" charset="0"/>
            </a:rPr>
            <a:t>Fractura cerrada</a:t>
          </a:r>
          <a:endParaRPr lang="es-MX" dirty="0">
            <a:latin typeface="+mj-lt"/>
            <a:cs typeface="Arial" panose="020B0604020202020204" pitchFamily="34" charset="0"/>
          </a:endParaRPr>
        </a:p>
      </dgm:t>
    </dgm:pt>
    <dgm:pt modelId="{C58DC312-DB34-45BE-82C5-14D062B3F34F}" type="parTrans" cxnId="{B0F0969E-B1AE-4BA1-A8F3-3990FB7CC2A3}">
      <dgm:prSet/>
      <dgm:spPr/>
      <dgm:t>
        <a:bodyPr/>
        <a:lstStyle/>
        <a:p>
          <a:endParaRPr lang="es-MX">
            <a:latin typeface="+mj-lt"/>
            <a:cs typeface="Arial" panose="020B0604020202020204" pitchFamily="34" charset="0"/>
          </a:endParaRPr>
        </a:p>
      </dgm:t>
    </dgm:pt>
    <dgm:pt modelId="{815FF75E-804F-45A3-9B1B-9372782E6D83}" type="sibTrans" cxnId="{B0F0969E-B1AE-4BA1-A8F3-3990FB7CC2A3}">
      <dgm:prSet/>
      <dgm:spPr/>
      <dgm:t>
        <a:bodyPr/>
        <a:lstStyle/>
        <a:p>
          <a:endParaRPr lang="es-MX">
            <a:latin typeface="+mj-lt"/>
            <a:cs typeface="Arial" panose="020B0604020202020204" pitchFamily="34" charset="0"/>
          </a:endParaRPr>
        </a:p>
      </dgm:t>
    </dgm:pt>
    <dgm:pt modelId="{2C9E1C94-2F6D-4EF0-8D7B-F1A7E0ECCBA5}">
      <dgm:prSet/>
      <dgm:spPr/>
      <dgm:t>
        <a:bodyPr/>
        <a:lstStyle/>
        <a:p>
          <a:r>
            <a:rPr lang="es-MX">
              <a:latin typeface="+mj-lt"/>
              <a:cs typeface="Arial" panose="020B0604020202020204" pitchFamily="34" charset="0"/>
            </a:rPr>
            <a:t>El hueso se fractura sin perforar la piel, por lo que no hay lesiones cutáneas.</a:t>
          </a:r>
        </a:p>
      </dgm:t>
    </dgm:pt>
    <dgm:pt modelId="{42A98BAF-E7FA-41D8-B99A-C04340E3E219}" type="parTrans" cxnId="{F4CF68CE-56E7-47AE-8312-110A2B7A85CD}">
      <dgm:prSet/>
      <dgm:spPr/>
      <dgm:t>
        <a:bodyPr/>
        <a:lstStyle/>
        <a:p>
          <a:endParaRPr lang="es-MX">
            <a:latin typeface="+mj-lt"/>
            <a:cs typeface="Arial" panose="020B0604020202020204" pitchFamily="34" charset="0"/>
          </a:endParaRPr>
        </a:p>
      </dgm:t>
    </dgm:pt>
    <dgm:pt modelId="{9069F99A-7358-4320-97C1-5022F4FDEEBB}" type="sibTrans" cxnId="{F4CF68CE-56E7-47AE-8312-110A2B7A85CD}">
      <dgm:prSet/>
      <dgm:spPr/>
      <dgm:t>
        <a:bodyPr/>
        <a:lstStyle/>
        <a:p>
          <a:endParaRPr lang="es-MX">
            <a:latin typeface="+mj-lt"/>
            <a:cs typeface="Arial" panose="020B0604020202020204" pitchFamily="34" charset="0"/>
          </a:endParaRPr>
        </a:p>
      </dgm:t>
    </dgm:pt>
    <dgm:pt modelId="{012F0FC9-CDAD-4088-AB90-C369436DCED6}">
      <dgm:prSet/>
      <dgm:spPr/>
      <dgm:t>
        <a:bodyPr/>
        <a:lstStyle/>
        <a:p>
          <a:r>
            <a:rPr lang="es-MX" b="1">
              <a:latin typeface="+mj-lt"/>
              <a:cs typeface="Arial" panose="020B0604020202020204" pitchFamily="34" charset="0"/>
            </a:rPr>
            <a:t>b. Fractura abierta</a:t>
          </a:r>
          <a:endParaRPr lang="es-MX">
            <a:latin typeface="+mj-lt"/>
            <a:cs typeface="Arial" panose="020B0604020202020204" pitchFamily="34" charset="0"/>
          </a:endParaRPr>
        </a:p>
      </dgm:t>
    </dgm:pt>
    <dgm:pt modelId="{A3D58277-6426-4A8D-BE69-0083D3AAEBBD}" type="parTrans" cxnId="{C5775455-ABBA-4CAE-AF9C-82CFDB10AC7E}">
      <dgm:prSet/>
      <dgm:spPr/>
      <dgm:t>
        <a:bodyPr/>
        <a:lstStyle/>
        <a:p>
          <a:endParaRPr lang="es-MX">
            <a:latin typeface="+mj-lt"/>
            <a:cs typeface="Arial" panose="020B0604020202020204" pitchFamily="34" charset="0"/>
          </a:endParaRPr>
        </a:p>
      </dgm:t>
    </dgm:pt>
    <dgm:pt modelId="{4B371BF8-71DD-41E5-9AF9-CB4B3B523AE8}" type="sibTrans" cxnId="{C5775455-ABBA-4CAE-AF9C-82CFDB10AC7E}">
      <dgm:prSet/>
      <dgm:spPr/>
      <dgm:t>
        <a:bodyPr/>
        <a:lstStyle/>
        <a:p>
          <a:endParaRPr lang="es-MX">
            <a:latin typeface="+mj-lt"/>
            <a:cs typeface="Arial" panose="020B0604020202020204" pitchFamily="34" charset="0"/>
          </a:endParaRPr>
        </a:p>
      </dgm:t>
    </dgm:pt>
    <dgm:pt modelId="{D64FADA0-49D7-4CD7-8E80-BB11BA661BCE}">
      <dgm:prSet/>
      <dgm:spPr/>
      <dgm:t>
        <a:bodyPr/>
        <a:lstStyle/>
        <a:p>
          <a:r>
            <a:rPr lang="es-MX" dirty="0">
              <a:latin typeface="+mj-lt"/>
              <a:cs typeface="Arial" panose="020B0604020202020204" pitchFamily="34" charset="0"/>
            </a:rPr>
            <a:t>El hueso fracturado perfora la piel, lesionando los tejidos blandos. </a:t>
          </a:r>
          <a:r>
            <a:rPr lang="es-MX">
              <a:latin typeface="+mj-lt"/>
              <a:cs typeface="Arial" panose="020B0604020202020204" pitchFamily="34" charset="0"/>
            </a:rPr>
            <a:t>El riesgo principal es la hemorragia, ya que los vasos sanguíneos pueden dañarse, lo que requiere control inmediato para evitar una descompensación mayor del paciente.</a:t>
          </a:r>
        </a:p>
      </dgm:t>
    </dgm:pt>
    <dgm:pt modelId="{E7BDE72F-E9A8-451A-A1D2-5C8FDEB0D9BF}" type="parTrans" cxnId="{CB720367-E0CB-459F-B4CE-AB5320BD0800}">
      <dgm:prSet/>
      <dgm:spPr/>
      <dgm:t>
        <a:bodyPr/>
        <a:lstStyle/>
        <a:p>
          <a:endParaRPr lang="es-MX">
            <a:latin typeface="+mj-lt"/>
            <a:cs typeface="Arial" panose="020B0604020202020204" pitchFamily="34" charset="0"/>
          </a:endParaRPr>
        </a:p>
      </dgm:t>
    </dgm:pt>
    <dgm:pt modelId="{22BD906B-7E12-4067-9D2D-0E97D86C874C}" type="sibTrans" cxnId="{CB720367-E0CB-459F-B4CE-AB5320BD0800}">
      <dgm:prSet/>
      <dgm:spPr/>
      <dgm:t>
        <a:bodyPr/>
        <a:lstStyle/>
        <a:p>
          <a:endParaRPr lang="es-MX">
            <a:latin typeface="+mj-lt"/>
            <a:cs typeface="Arial" panose="020B0604020202020204" pitchFamily="34" charset="0"/>
          </a:endParaRPr>
        </a:p>
      </dgm:t>
    </dgm:pt>
    <dgm:pt modelId="{B4958D4B-8D48-4759-A5AD-7AD1898F518B}" type="pres">
      <dgm:prSet presAssocID="{78763F0F-4E9C-47F5-98DE-1301731798A1}" presName="linearFlow" presStyleCnt="0">
        <dgm:presLayoutVars>
          <dgm:dir/>
          <dgm:resizeHandles val="exact"/>
        </dgm:presLayoutVars>
      </dgm:prSet>
      <dgm:spPr/>
    </dgm:pt>
    <dgm:pt modelId="{FEF0C5A1-DF6E-4ACA-8CB6-AD6CD918A1A9}" type="pres">
      <dgm:prSet presAssocID="{EB6AB5E3-4902-46FC-AB50-35B6CE5CC0D4}" presName="composite" presStyleCnt="0"/>
      <dgm:spPr/>
    </dgm:pt>
    <dgm:pt modelId="{D4B0F317-380F-4722-9BC5-FB338C5B6D56}" type="pres">
      <dgm:prSet presAssocID="{EB6AB5E3-4902-46FC-AB50-35B6CE5CC0D4}" presName="imgShp" presStyleLbl="fgImgPlace1" presStyleIdx="0" presStyleCnt="2"/>
      <dgm:spPr>
        <a:blipFill rotWithShape="1">
          <a:blip xmlns:r="http://schemas.openxmlformats.org/officeDocument/2006/relationships" r:embed="rId1"/>
          <a:srcRect/>
          <a:stretch>
            <a:fillRect t="-25000" b="-25000"/>
          </a:stretch>
        </a:blipFill>
      </dgm:spPr>
    </dgm:pt>
    <dgm:pt modelId="{62EEF189-475F-4373-9C02-66760EDF32D8}" type="pres">
      <dgm:prSet presAssocID="{EB6AB5E3-4902-46FC-AB50-35B6CE5CC0D4}" presName="txShp" presStyleLbl="node1" presStyleIdx="0" presStyleCnt="2">
        <dgm:presLayoutVars>
          <dgm:bulletEnabled val="1"/>
        </dgm:presLayoutVars>
      </dgm:prSet>
      <dgm:spPr/>
    </dgm:pt>
    <dgm:pt modelId="{6BFC67AA-8890-4F4F-8863-55358E41051E}" type="pres">
      <dgm:prSet presAssocID="{815FF75E-804F-45A3-9B1B-9372782E6D83}" presName="spacing" presStyleCnt="0"/>
      <dgm:spPr/>
    </dgm:pt>
    <dgm:pt modelId="{C768A5E9-CAD0-44F4-A527-E96812D8C31C}" type="pres">
      <dgm:prSet presAssocID="{012F0FC9-CDAD-4088-AB90-C369436DCED6}" presName="composite" presStyleCnt="0"/>
      <dgm:spPr/>
    </dgm:pt>
    <dgm:pt modelId="{90748BC0-2109-4163-86F8-336F08D3D210}" type="pres">
      <dgm:prSet presAssocID="{012F0FC9-CDAD-4088-AB90-C369436DCED6}" presName="imgShp" presStyleLbl="fgImgPlace1" presStyleIdx="1" presStyleCnt="2"/>
      <dgm:spPr>
        <a:blipFill rotWithShape="1">
          <a:blip xmlns:r="http://schemas.openxmlformats.org/officeDocument/2006/relationships" r:embed="rId2"/>
          <a:srcRect/>
          <a:stretch>
            <a:fillRect l="-25000" r="-25000"/>
          </a:stretch>
        </a:blipFill>
      </dgm:spPr>
    </dgm:pt>
    <dgm:pt modelId="{23643550-CE94-4C1C-98A2-10A016CB2EEC}" type="pres">
      <dgm:prSet presAssocID="{012F0FC9-CDAD-4088-AB90-C369436DCED6}" presName="txShp" presStyleLbl="node1" presStyleIdx="1" presStyleCnt="2">
        <dgm:presLayoutVars>
          <dgm:bulletEnabled val="1"/>
        </dgm:presLayoutVars>
      </dgm:prSet>
      <dgm:spPr/>
    </dgm:pt>
  </dgm:ptLst>
  <dgm:cxnLst>
    <dgm:cxn modelId="{552DF01E-210F-4AD7-AEFB-F088D4128CA6}" type="presOf" srcId="{012F0FC9-CDAD-4088-AB90-C369436DCED6}" destId="{23643550-CE94-4C1C-98A2-10A016CB2EEC}" srcOrd="0" destOrd="0" presId="urn:microsoft.com/office/officeart/2005/8/layout/vList3"/>
    <dgm:cxn modelId="{67AE4134-2BD0-4BC2-8F42-56674B77F3B7}" type="presOf" srcId="{78763F0F-4E9C-47F5-98DE-1301731798A1}" destId="{B4958D4B-8D48-4759-A5AD-7AD1898F518B}" srcOrd="0" destOrd="0" presId="urn:microsoft.com/office/officeart/2005/8/layout/vList3"/>
    <dgm:cxn modelId="{B8D03C3B-1E2E-42B4-9BAF-7CDE688630C5}" type="presOf" srcId="{D64FADA0-49D7-4CD7-8E80-BB11BA661BCE}" destId="{23643550-CE94-4C1C-98A2-10A016CB2EEC}" srcOrd="0" destOrd="1" presId="urn:microsoft.com/office/officeart/2005/8/layout/vList3"/>
    <dgm:cxn modelId="{CB720367-E0CB-459F-B4CE-AB5320BD0800}" srcId="{012F0FC9-CDAD-4088-AB90-C369436DCED6}" destId="{D64FADA0-49D7-4CD7-8E80-BB11BA661BCE}" srcOrd="0" destOrd="0" parTransId="{E7BDE72F-E9A8-451A-A1D2-5C8FDEB0D9BF}" sibTransId="{22BD906B-7E12-4067-9D2D-0E97D86C874C}"/>
    <dgm:cxn modelId="{C5775455-ABBA-4CAE-AF9C-82CFDB10AC7E}" srcId="{78763F0F-4E9C-47F5-98DE-1301731798A1}" destId="{012F0FC9-CDAD-4088-AB90-C369436DCED6}" srcOrd="1" destOrd="0" parTransId="{A3D58277-6426-4A8D-BE69-0083D3AAEBBD}" sibTransId="{4B371BF8-71DD-41E5-9AF9-CB4B3B523AE8}"/>
    <dgm:cxn modelId="{64AD0B79-1FC8-4158-BE5B-DDBB034F8CB5}" type="presOf" srcId="{EB6AB5E3-4902-46FC-AB50-35B6CE5CC0D4}" destId="{62EEF189-475F-4373-9C02-66760EDF32D8}" srcOrd="0" destOrd="0" presId="urn:microsoft.com/office/officeart/2005/8/layout/vList3"/>
    <dgm:cxn modelId="{B0F0969E-B1AE-4BA1-A8F3-3990FB7CC2A3}" srcId="{78763F0F-4E9C-47F5-98DE-1301731798A1}" destId="{EB6AB5E3-4902-46FC-AB50-35B6CE5CC0D4}" srcOrd="0" destOrd="0" parTransId="{C58DC312-DB34-45BE-82C5-14D062B3F34F}" sibTransId="{815FF75E-804F-45A3-9B1B-9372782E6D83}"/>
    <dgm:cxn modelId="{F4CF68CE-56E7-47AE-8312-110A2B7A85CD}" srcId="{EB6AB5E3-4902-46FC-AB50-35B6CE5CC0D4}" destId="{2C9E1C94-2F6D-4EF0-8D7B-F1A7E0ECCBA5}" srcOrd="0" destOrd="0" parTransId="{42A98BAF-E7FA-41D8-B99A-C04340E3E219}" sibTransId="{9069F99A-7358-4320-97C1-5022F4FDEEBB}"/>
    <dgm:cxn modelId="{71F0EAEA-B04F-4FC0-BE09-AE3D7EE8D2C6}" type="presOf" srcId="{2C9E1C94-2F6D-4EF0-8D7B-F1A7E0ECCBA5}" destId="{62EEF189-475F-4373-9C02-66760EDF32D8}" srcOrd="0" destOrd="1" presId="urn:microsoft.com/office/officeart/2005/8/layout/vList3"/>
    <dgm:cxn modelId="{5A7CFA44-E3E9-4D49-A16D-8FA7DF363BC6}" type="presParOf" srcId="{B4958D4B-8D48-4759-A5AD-7AD1898F518B}" destId="{FEF0C5A1-DF6E-4ACA-8CB6-AD6CD918A1A9}" srcOrd="0" destOrd="0" presId="urn:microsoft.com/office/officeart/2005/8/layout/vList3"/>
    <dgm:cxn modelId="{4738B0B4-78F8-4CA2-9EC0-CFF8444F999D}" type="presParOf" srcId="{FEF0C5A1-DF6E-4ACA-8CB6-AD6CD918A1A9}" destId="{D4B0F317-380F-4722-9BC5-FB338C5B6D56}" srcOrd="0" destOrd="0" presId="urn:microsoft.com/office/officeart/2005/8/layout/vList3"/>
    <dgm:cxn modelId="{6BF75C62-C83F-430B-BCF7-309DD1D8631E}" type="presParOf" srcId="{FEF0C5A1-DF6E-4ACA-8CB6-AD6CD918A1A9}" destId="{62EEF189-475F-4373-9C02-66760EDF32D8}" srcOrd="1" destOrd="0" presId="urn:microsoft.com/office/officeart/2005/8/layout/vList3"/>
    <dgm:cxn modelId="{A42AFBCE-9869-40EF-8E21-06F83027CD53}" type="presParOf" srcId="{B4958D4B-8D48-4759-A5AD-7AD1898F518B}" destId="{6BFC67AA-8890-4F4F-8863-55358E41051E}" srcOrd="1" destOrd="0" presId="urn:microsoft.com/office/officeart/2005/8/layout/vList3"/>
    <dgm:cxn modelId="{5D71C4FD-83F6-4405-8D57-42D3D07FD6F6}" type="presParOf" srcId="{B4958D4B-8D48-4759-A5AD-7AD1898F518B}" destId="{C768A5E9-CAD0-44F4-A527-E96812D8C31C}" srcOrd="2" destOrd="0" presId="urn:microsoft.com/office/officeart/2005/8/layout/vList3"/>
    <dgm:cxn modelId="{9F2B05E2-D73C-49DD-AEA5-499FFADD640C}" type="presParOf" srcId="{C768A5E9-CAD0-44F4-A527-E96812D8C31C}" destId="{90748BC0-2109-4163-86F8-336F08D3D210}" srcOrd="0" destOrd="0" presId="urn:microsoft.com/office/officeart/2005/8/layout/vList3"/>
    <dgm:cxn modelId="{121D677C-263E-4BEB-B083-A0D52BF58976}" type="presParOf" srcId="{C768A5E9-CAD0-44F4-A527-E96812D8C31C}" destId="{23643550-CE94-4C1C-98A2-10A016CB2EEC}" srcOrd="1" destOrd="0" presId="urn:microsoft.com/office/officeart/2005/8/layout/vList3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ADE70120-EA2B-4043-8B96-FADD2DF4065C}" type="doc">
      <dgm:prSet loTypeId="urn:microsoft.com/office/officeart/2008/layout/CaptionedPictures" loCatId="pictur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MX"/>
        </a:p>
      </dgm:t>
    </dgm:pt>
    <dgm:pt modelId="{F2549C78-821A-4E55-A6CE-954FBDE1F45F}">
      <dgm:prSet custT="1"/>
      <dgm:spPr/>
      <dgm:t>
        <a:bodyPr/>
        <a:lstStyle/>
        <a:p>
          <a:r>
            <a:rPr lang="es-MX" sz="800" dirty="0">
              <a:latin typeface="Arial" panose="020B0604020202020204" pitchFamily="34" charset="0"/>
              <a:cs typeface="Arial" panose="020B0604020202020204" pitchFamily="34" charset="0"/>
            </a:rPr>
            <a:t>Inmovilizar la articulación afectada.</a:t>
          </a:r>
        </a:p>
      </dgm:t>
    </dgm:pt>
    <dgm:pt modelId="{E2B4834E-8FDE-4DA6-8A5E-37B424B08A4E}" type="parTrans" cxnId="{CCDEA6CB-67C0-48F5-8A50-9E7A21A650FD}">
      <dgm:prSet/>
      <dgm:spPr/>
      <dgm:t>
        <a:bodyPr/>
        <a:lstStyle/>
        <a:p>
          <a:endParaRPr lang="es-MX" sz="24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150483A4-CFEF-4C8C-BFB3-5E55BE62702D}" type="sibTrans" cxnId="{CCDEA6CB-67C0-48F5-8A50-9E7A21A650FD}">
      <dgm:prSet/>
      <dgm:spPr/>
      <dgm:t>
        <a:bodyPr/>
        <a:lstStyle/>
        <a:p>
          <a:endParaRPr lang="es-MX" sz="24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53F41F66-E5B1-4170-B649-0E8C6FAFDD8B}">
      <dgm:prSet custT="1"/>
      <dgm:spPr/>
      <dgm:t>
        <a:bodyPr/>
        <a:lstStyle/>
        <a:p>
          <a:r>
            <a:rPr lang="es-MX" sz="800">
              <a:latin typeface="Arial" panose="020B0604020202020204" pitchFamily="34" charset="0"/>
              <a:cs typeface="Arial" panose="020B0604020202020204" pitchFamily="34" charset="0"/>
            </a:rPr>
            <a:t>Colocar al lesionado en una posición cómoda hasta su traslado, para evitar dolor.</a:t>
          </a:r>
        </a:p>
      </dgm:t>
    </dgm:pt>
    <dgm:pt modelId="{A6BAC5B1-29EA-4B8B-BFE9-6668422CF306}" type="parTrans" cxnId="{E625E8CB-B851-4B0C-A1FC-5491752B7501}">
      <dgm:prSet/>
      <dgm:spPr/>
      <dgm:t>
        <a:bodyPr/>
        <a:lstStyle/>
        <a:p>
          <a:endParaRPr lang="es-MX" sz="24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CDC8C1FC-1746-489A-849B-682CED87A855}" type="sibTrans" cxnId="{E625E8CB-B851-4B0C-A1FC-5491752B7501}">
      <dgm:prSet/>
      <dgm:spPr/>
      <dgm:t>
        <a:bodyPr/>
        <a:lstStyle/>
        <a:p>
          <a:endParaRPr lang="es-MX" sz="24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AB8B28B1-6D03-4CB6-B00A-9045A47D2437}">
      <dgm:prSet custT="1"/>
      <dgm:spPr/>
      <dgm:t>
        <a:bodyPr/>
        <a:lstStyle/>
        <a:p>
          <a:r>
            <a:rPr lang="es-MX" sz="800">
              <a:latin typeface="Arial" panose="020B0604020202020204" pitchFamily="34" charset="0"/>
              <a:cs typeface="Arial" panose="020B0604020202020204" pitchFamily="34" charset="0"/>
            </a:rPr>
            <a:t>No suministrar medicamentos.</a:t>
          </a:r>
        </a:p>
      </dgm:t>
    </dgm:pt>
    <dgm:pt modelId="{7A56EE63-8753-4309-9B7C-812BB8C8DE55}" type="parTrans" cxnId="{8AFD658B-44A3-46E9-B032-CA63C5DC57B0}">
      <dgm:prSet/>
      <dgm:spPr/>
      <dgm:t>
        <a:bodyPr/>
        <a:lstStyle/>
        <a:p>
          <a:endParaRPr lang="es-MX" sz="24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7B0109F7-B479-4136-BC3F-1D420E379558}" type="sibTrans" cxnId="{8AFD658B-44A3-46E9-B032-CA63C5DC57B0}">
      <dgm:prSet/>
      <dgm:spPr/>
      <dgm:t>
        <a:bodyPr/>
        <a:lstStyle/>
        <a:p>
          <a:endParaRPr lang="es-MX" sz="24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BBBFD751-65B0-40D0-98FC-907EBD7CC28F}">
      <dgm:prSet custT="1"/>
      <dgm:spPr/>
      <dgm:t>
        <a:bodyPr/>
        <a:lstStyle/>
        <a:p>
          <a:r>
            <a:rPr lang="es-MX" sz="800">
              <a:latin typeface="Arial" panose="020B0604020202020204" pitchFamily="34" charset="0"/>
              <a:cs typeface="Arial" panose="020B0604020202020204" pitchFamily="34" charset="0"/>
            </a:rPr>
            <a:t>No intentar colocar el hueso en su sitio.</a:t>
          </a:r>
        </a:p>
      </dgm:t>
    </dgm:pt>
    <dgm:pt modelId="{CE8FF0BF-E73D-4C33-AB45-1B8AAAFD446F}" type="parTrans" cxnId="{35CD8F80-9B4E-4273-9558-111C3EC88EF2}">
      <dgm:prSet/>
      <dgm:spPr/>
      <dgm:t>
        <a:bodyPr/>
        <a:lstStyle/>
        <a:p>
          <a:endParaRPr lang="es-MX" sz="24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8BA3B2A9-BE1B-4778-99FE-5A8B2D9E4FFE}" type="sibTrans" cxnId="{35CD8F80-9B4E-4273-9558-111C3EC88EF2}">
      <dgm:prSet/>
      <dgm:spPr/>
      <dgm:t>
        <a:bodyPr/>
        <a:lstStyle/>
        <a:p>
          <a:endParaRPr lang="es-MX" sz="24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E2067723-4F4C-4DE9-8797-62128E87300F}" type="pres">
      <dgm:prSet presAssocID="{ADE70120-EA2B-4043-8B96-FADD2DF4065C}" presName="Name0" presStyleCnt="0">
        <dgm:presLayoutVars>
          <dgm:chMax/>
          <dgm:chPref/>
          <dgm:dir/>
        </dgm:presLayoutVars>
      </dgm:prSet>
      <dgm:spPr/>
    </dgm:pt>
    <dgm:pt modelId="{650F2A2A-BAAF-4971-BC52-F024550703A6}" type="pres">
      <dgm:prSet presAssocID="{F2549C78-821A-4E55-A6CE-954FBDE1F45F}" presName="composite" presStyleCnt="0">
        <dgm:presLayoutVars>
          <dgm:chMax val="1"/>
          <dgm:chPref val="1"/>
        </dgm:presLayoutVars>
      </dgm:prSet>
      <dgm:spPr/>
    </dgm:pt>
    <dgm:pt modelId="{F70418B0-C2E9-41E6-82B8-3663231BCE7C}" type="pres">
      <dgm:prSet presAssocID="{F2549C78-821A-4E55-A6CE-954FBDE1F45F}" presName="Accent" presStyleLbl="trAlignAcc1" presStyleIdx="0" presStyleCnt="4">
        <dgm:presLayoutVars>
          <dgm:chMax val="0"/>
          <dgm:chPref val="0"/>
        </dgm:presLayoutVars>
      </dgm:prSet>
      <dgm:spPr/>
    </dgm:pt>
    <dgm:pt modelId="{733A200E-5D60-4609-8850-E6DACFE44AED}" type="pres">
      <dgm:prSet presAssocID="{F2549C78-821A-4E55-A6CE-954FBDE1F45F}" presName="Image" presStyleLbl="alignImgPlace1" presStyleIdx="0" presStyleCnt="4">
        <dgm:presLayoutVars>
          <dgm:chMax val="0"/>
          <dgm:chPref val="0"/>
        </dgm:presLayoutVars>
      </dgm:prSet>
      <dgm:spPr>
        <a:blipFill rotWithShape="1">
          <a:blip xmlns:r="http://schemas.openxmlformats.org/officeDocument/2006/relationships" r:embed="rId1"/>
          <a:srcRect/>
          <a:stretch>
            <a:fillRect t="-5000" b="-5000"/>
          </a:stretch>
        </a:blipFill>
      </dgm:spPr>
    </dgm:pt>
    <dgm:pt modelId="{73C050BF-A8E4-4D83-8172-F9521BC1A9EE}" type="pres">
      <dgm:prSet presAssocID="{F2549C78-821A-4E55-A6CE-954FBDE1F45F}" presName="ChildComposite" presStyleCnt="0"/>
      <dgm:spPr/>
    </dgm:pt>
    <dgm:pt modelId="{AB8D8013-92B7-4D56-86A8-8D37A8CC5B6C}" type="pres">
      <dgm:prSet presAssocID="{F2549C78-821A-4E55-A6CE-954FBDE1F45F}" presName="Child" presStyleLbl="node1" presStyleIdx="0" presStyleCnt="0">
        <dgm:presLayoutVars>
          <dgm:chMax val="0"/>
          <dgm:chPref val="0"/>
          <dgm:bulletEnabled val="1"/>
        </dgm:presLayoutVars>
      </dgm:prSet>
      <dgm:spPr/>
    </dgm:pt>
    <dgm:pt modelId="{66932B2A-7DCD-495C-AFE4-0555EF6C2BA1}" type="pres">
      <dgm:prSet presAssocID="{F2549C78-821A-4E55-A6CE-954FBDE1F45F}" presName="Parent" presStyleLbl="revTx" presStyleIdx="0" presStyleCnt="4">
        <dgm:presLayoutVars>
          <dgm:chMax val="1"/>
          <dgm:chPref val="0"/>
          <dgm:bulletEnabled val="1"/>
        </dgm:presLayoutVars>
      </dgm:prSet>
      <dgm:spPr/>
    </dgm:pt>
    <dgm:pt modelId="{36D7A28E-536A-43FC-A1D8-8B4423C17123}" type="pres">
      <dgm:prSet presAssocID="{150483A4-CFEF-4C8C-BFB3-5E55BE62702D}" presName="sibTrans" presStyleCnt="0"/>
      <dgm:spPr/>
    </dgm:pt>
    <dgm:pt modelId="{D14E6061-1488-48E8-AEF7-A571ABCFDA8C}" type="pres">
      <dgm:prSet presAssocID="{53F41F66-E5B1-4170-B649-0E8C6FAFDD8B}" presName="composite" presStyleCnt="0">
        <dgm:presLayoutVars>
          <dgm:chMax val="1"/>
          <dgm:chPref val="1"/>
        </dgm:presLayoutVars>
      </dgm:prSet>
      <dgm:spPr/>
    </dgm:pt>
    <dgm:pt modelId="{DCD64C8D-0DD2-4735-ACD0-14FCCF5CF828}" type="pres">
      <dgm:prSet presAssocID="{53F41F66-E5B1-4170-B649-0E8C6FAFDD8B}" presName="Accent" presStyleLbl="trAlignAcc1" presStyleIdx="1" presStyleCnt="4">
        <dgm:presLayoutVars>
          <dgm:chMax val="0"/>
          <dgm:chPref val="0"/>
        </dgm:presLayoutVars>
      </dgm:prSet>
      <dgm:spPr/>
    </dgm:pt>
    <dgm:pt modelId="{E65822CD-498A-4775-9FFA-CC68C19D37DD}" type="pres">
      <dgm:prSet presAssocID="{53F41F66-E5B1-4170-B649-0E8C6FAFDD8B}" presName="Image" presStyleLbl="alignImgPlace1" presStyleIdx="1" presStyleCnt="4">
        <dgm:presLayoutVars>
          <dgm:chMax val="0"/>
          <dgm:chPref val="0"/>
        </dgm:presLayoutVars>
      </dgm:prSet>
      <dgm:spPr>
        <a:blipFill rotWithShape="1">
          <a:blip xmlns:r="http://schemas.openxmlformats.org/officeDocument/2006/relationships" r:embed="rId2"/>
          <a:srcRect/>
          <a:stretch>
            <a:fillRect l="-1000" r="-1000"/>
          </a:stretch>
        </a:blipFill>
      </dgm:spPr>
    </dgm:pt>
    <dgm:pt modelId="{B617F85A-7FA2-4BAF-AA13-C596AA49E2D2}" type="pres">
      <dgm:prSet presAssocID="{53F41F66-E5B1-4170-B649-0E8C6FAFDD8B}" presName="ChildComposite" presStyleCnt="0"/>
      <dgm:spPr/>
    </dgm:pt>
    <dgm:pt modelId="{34B081E0-19F0-47E8-8524-AEFDD73AA92D}" type="pres">
      <dgm:prSet presAssocID="{53F41F66-E5B1-4170-B649-0E8C6FAFDD8B}" presName="Child" presStyleLbl="node1" presStyleIdx="0" presStyleCnt="0">
        <dgm:presLayoutVars>
          <dgm:chMax val="0"/>
          <dgm:chPref val="0"/>
          <dgm:bulletEnabled val="1"/>
        </dgm:presLayoutVars>
      </dgm:prSet>
      <dgm:spPr/>
    </dgm:pt>
    <dgm:pt modelId="{707E529B-157E-4842-81B9-C3EC77822E4D}" type="pres">
      <dgm:prSet presAssocID="{53F41F66-E5B1-4170-B649-0E8C6FAFDD8B}" presName="Parent" presStyleLbl="revTx" presStyleIdx="1" presStyleCnt="4">
        <dgm:presLayoutVars>
          <dgm:chMax val="1"/>
          <dgm:chPref val="0"/>
          <dgm:bulletEnabled val="1"/>
        </dgm:presLayoutVars>
      </dgm:prSet>
      <dgm:spPr/>
    </dgm:pt>
    <dgm:pt modelId="{80EADC82-CE67-4CFE-869A-01C1E5218C64}" type="pres">
      <dgm:prSet presAssocID="{CDC8C1FC-1746-489A-849B-682CED87A855}" presName="sibTrans" presStyleCnt="0"/>
      <dgm:spPr/>
    </dgm:pt>
    <dgm:pt modelId="{D807A50D-D679-4F3B-AD35-76E78387E1D5}" type="pres">
      <dgm:prSet presAssocID="{AB8B28B1-6D03-4CB6-B00A-9045A47D2437}" presName="composite" presStyleCnt="0">
        <dgm:presLayoutVars>
          <dgm:chMax val="1"/>
          <dgm:chPref val="1"/>
        </dgm:presLayoutVars>
      </dgm:prSet>
      <dgm:spPr/>
    </dgm:pt>
    <dgm:pt modelId="{69281054-70D4-4DC6-9102-576B3CCB1123}" type="pres">
      <dgm:prSet presAssocID="{AB8B28B1-6D03-4CB6-B00A-9045A47D2437}" presName="Accent" presStyleLbl="trAlignAcc1" presStyleIdx="2" presStyleCnt="4">
        <dgm:presLayoutVars>
          <dgm:chMax val="0"/>
          <dgm:chPref val="0"/>
        </dgm:presLayoutVars>
      </dgm:prSet>
      <dgm:spPr/>
    </dgm:pt>
    <dgm:pt modelId="{00CC35B3-23A5-4F41-870F-312303210546}" type="pres">
      <dgm:prSet presAssocID="{AB8B28B1-6D03-4CB6-B00A-9045A47D2437}" presName="Image" presStyleLbl="alignImgPlace1" presStyleIdx="2" presStyleCnt="4">
        <dgm:presLayoutVars>
          <dgm:chMax val="0"/>
          <dgm:chPref val="0"/>
        </dgm:presLayoutVars>
      </dgm:prSet>
      <dgm:spPr>
        <a:blipFill rotWithShape="1">
          <a:blip xmlns:r="http://schemas.openxmlformats.org/officeDocument/2006/relationships" r:embed="rId3"/>
          <a:srcRect/>
          <a:stretch>
            <a:fillRect l="-1000" r="-1000"/>
          </a:stretch>
        </a:blipFill>
      </dgm:spPr>
    </dgm:pt>
    <dgm:pt modelId="{4B7E4CEE-3B9D-4119-BD90-DBEAC3D4D153}" type="pres">
      <dgm:prSet presAssocID="{AB8B28B1-6D03-4CB6-B00A-9045A47D2437}" presName="ChildComposite" presStyleCnt="0"/>
      <dgm:spPr/>
    </dgm:pt>
    <dgm:pt modelId="{9187F264-06C3-47EF-A146-4A0C7F019CD8}" type="pres">
      <dgm:prSet presAssocID="{AB8B28B1-6D03-4CB6-B00A-9045A47D2437}" presName="Child" presStyleLbl="node1" presStyleIdx="0" presStyleCnt="0">
        <dgm:presLayoutVars>
          <dgm:chMax val="0"/>
          <dgm:chPref val="0"/>
          <dgm:bulletEnabled val="1"/>
        </dgm:presLayoutVars>
      </dgm:prSet>
      <dgm:spPr/>
    </dgm:pt>
    <dgm:pt modelId="{7B1FCC03-FB8C-4644-B65D-E314E8ECD9CB}" type="pres">
      <dgm:prSet presAssocID="{AB8B28B1-6D03-4CB6-B00A-9045A47D2437}" presName="Parent" presStyleLbl="revTx" presStyleIdx="2" presStyleCnt="4">
        <dgm:presLayoutVars>
          <dgm:chMax val="1"/>
          <dgm:chPref val="0"/>
          <dgm:bulletEnabled val="1"/>
        </dgm:presLayoutVars>
      </dgm:prSet>
      <dgm:spPr/>
    </dgm:pt>
    <dgm:pt modelId="{ADEA8280-B22B-44DB-915D-7D362FEF6568}" type="pres">
      <dgm:prSet presAssocID="{7B0109F7-B479-4136-BC3F-1D420E379558}" presName="sibTrans" presStyleCnt="0"/>
      <dgm:spPr/>
    </dgm:pt>
    <dgm:pt modelId="{6E8895D7-4947-40C6-B8E8-96AF2713C065}" type="pres">
      <dgm:prSet presAssocID="{BBBFD751-65B0-40D0-98FC-907EBD7CC28F}" presName="composite" presStyleCnt="0">
        <dgm:presLayoutVars>
          <dgm:chMax val="1"/>
          <dgm:chPref val="1"/>
        </dgm:presLayoutVars>
      </dgm:prSet>
      <dgm:spPr/>
    </dgm:pt>
    <dgm:pt modelId="{DDCB2065-58FB-4640-BD1C-6D673B03A1B2}" type="pres">
      <dgm:prSet presAssocID="{BBBFD751-65B0-40D0-98FC-907EBD7CC28F}" presName="Accent" presStyleLbl="trAlignAcc1" presStyleIdx="3" presStyleCnt="4">
        <dgm:presLayoutVars>
          <dgm:chMax val="0"/>
          <dgm:chPref val="0"/>
        </dgm:presLayoutVars>
      </dgm:prSet>
      <dgm:spPr/>
    </dgm:pt>
    <dgm:pt modelId="{CF116026-70C4-4B98-8B8D-8185CBBB8FC9}" type="pres">
      <dgm:prSet presAssocID="{BBBFD751-65B0-40D0-98FC-907EBD7CC28F}" presName="Image" presStyleLbl="alignImgPlace1" presStyleIdx="3" presStyleCnt="4">
        <dgm:presLayoutVars>
          <dgm:chMax val="0"/>
          <dgm:chPref val="0"/>
        </dgm:presLayoutVars>
      </dgm:prSet>
      <dgm:spPr>
        <a:blipFill rotWithShape="1">
          <a:blip xmlns:r="http://schemas.openxmlformats.org/officeDocument/2006/relationships" r:embed="rId4"/>
          <a:srcRect/>
          <a:stretch>
            <a:fillRect t="-5000" b="-5000"/>
          </a:stretch>
        </a:blipFill>
      </dgm:spPr>
    </dgm:pt>
    <dgm:pt modelId="{38D54483-1EDA-42D4-B707-4CF41D3052B1}" type="pres">
      <dgm:prSet presAssocID="{BBBFD751-65B0-40D0-98FC-907EBD7CC28F}" presName="ChildComposite" presStyleCnt="0"/>
      <dgm:spPr/>
    </dgm:pt>
    <dgm:pt modelId="{2E65D34F-8B67-4B15-9EAE-FCACCA2DC9A1}" type="pres">
      <dgm:prSet presAssocID="{BBBFD751-65B0-40D0-98FC-907EBD7CC28F}" presName="Child" presStyleLbl="node1" presStyleIdx="0" presStyleCnt="0">
        <dgm:presLayoutVars>
          <dgm:chMax val="0"/>
          <dgm:chPref val="0"/>
          <dgm:bulletEnabled val="1"/>
        </dgm:presLayoutVars>
      </dgm:prSet>
      <dgm:spPr/>
    </dgm:pt>
    <dgm:pt modelId="{44FFC4C5-9EED-4CA5-8D11-13875C79049C}" type="pres">
      <dgm:prSet presAssocID="{BBBFD751-65B0-40D0-98FC-907EBD7CC28F}" presName="Parent" presStyleLbl="revTx" presStyleIdx="3" presStyleCnt="4">
        <dgm:presLayoutVars>
          <dgm:chMax val="1"/>
          <dgm:chPref val="0"/>
          <dgm:bulletEnabled val="1"/>
        </dgm:presLayoutVars>
      </dgm:prSet>
      <dgm:spPr/>
    </dgm:pt>
  </dgm:ptLst>
  <dgm:cxnLst>
    <dgm:cxn modelId="{6CBAA01E-3385-4A90-BF38-C85F0D89522D}" type="presOf" srcId="{53F41F66-E5B1-4170-B649-0E8C6FAFDD8B}" destId="{707E529B-157E-4842-81B9-C3EC77822E4D}" srcOrd="0" destOrd="0" presId="urn:microsoft.com/office/officeart/2008/layout/CaptionedPictures"/>
    <dgm:cxn modelId="{6B468125-01F4-42B7-A6F0-7D386E5828F7}" type="presOf" srcId="{F2549C78-821A-4E55-A6CE-954FBDE1F45F}" destId="{66932B2A-7DCD-495C-AFE4-0555EF6C2BA1}" srcOrd="0" destOrd="0" presId="urn:microsoft.com/office/officeart/2008/layout/CaptionedPictures"/>
    <dgm:cxn modelId="{35CD8F80-9B4E-4273-9558-111C3EC88EF2}" srcId="{ADE70120-EA2B-4043-8B96-FADD2DF4065C}" destId="{BBBFD751-65B0-40D0-98FC-907EBD7CC28F}" srcOrd="3" destOrd="0" parTransId="{CE8FF0BF-E73D-4C33-AB45-1B8AAAFD446F}" sibTransId="{8BA3B2A9-BE1B-4778-99FE-5A8B2D9E4FFE}"/>
    <dgm:cxn modelId="{8AFD658B-44A3-46E9-B032-CA63C5DC57B0}" srcId="{ADE70120-EA2B-4043-8B96-FADD2DF4065C}" destId="{AB8B28B1-6D03-4CB6-B00A-9045A47D2437}" srcOrd="2" destOrd="0" parTransId="{7A56EE63-8753-4309-9B7C-812BB8C8DE55}" sibTransId="{7B0109F7-B479-4136-BC3F-1D420E379558}"/>
    <dgm:cxn modelId="{DE99D4AB-8F3A-4575-A9AB-86590244D84F}" type="presOf" srcId="{AB8B28B1-6D03-4CB6-B00A-9045A47D2437}" destId="{7B1FCC03-FB8C-4644-B65D-E314E8ECD9CB}" srcOrd="0" destOrd="0" presId="urn:microsoft.com/office/officeart/2008/layout/CaptionedPictures"/>
    <dgm:cxn modelId="{56C40DB4-4B49-454A-BE4F-8D30DA442604}" type="presOf" srcId="{ADE70120-EA2B-4043-8B96-FADD2DF4065C}" destId="{E2067723-4F4C-4DE9-8797-62128E87300F}" srcOrd="0" destOrd="0" presId="urn:microsoft.com/office/officeart/2008/layout/CaptionedPictures"/>
    <dgm:cxn modelId="{CCDEA6CB-67C0-48F5-8A50-9E7A21A650FD}" srcId="{ADE70120-EA2B-4043-8B96-FADD2DF4065C}" destId="{F2549C78-821A-4E55-A6CE-954FBDE1F45F}" srcOrd="0" destOrd="0" parTransId="{E2B4834E-8FDE-4DA6-8A5E-37B424B08A4E}" sibTransId="{150483A4-CFEF-4C8C-BFB3-5E55BE62702D}"/>
    <dgm:cxn modelId="{E625E8CB-B851-4B0C-A1FC-5491752B7501}" srcId="{ADE70120-EA2B-4043-8B96-FADD2DF4065C}" destId="{53F41F66-E5B1-4170-B649-0E8C6FAFDD8B}" srcOrd="1" destOrd="0" parTransId="{A6BAC5B1-29EA-4B8B-BFE9-6668422CF306}" sibTransId="{CDC8C1FC-1746-489A-849B-682CED87A855}"/>
    <dgm:cxn modelId="{DA5F0BFF-FD52-48F8-BE6C-F59E6BD469B2}" type="presOf" srcId="{BBBFD751-65B0-40D0-98FC-907EBD7CC28F}" destId="{44FFC4C5-9EED-4CA5-8D11-13875C79049C}" srcOrd="0" destOrd="0" presId="urn:microsoft.com/office/officeart/2008/layout/CaptionedPictures"/>
    <dgm:cxn modelId="{FBF8A036-C24B-43D0-9F42-CD34C998E094}" type="presParOf" srcId="{E2067723-4F4C-4DE9-8797-62128E87300F}" destId="{650F2A2A-BAAF-4971-BC52-F024550703A6}" srcOrd="0" destOrd="0" presId="urn:microsoft.com/office/officeart/2008/layout/CaptionedPictures"/>
    <dgm:cxn modelId="{AD2DF947-61C1-46CC-A878-9F6957498500}" type="presParOf" srcId="{650F2A2A-BAAF-4971-BC52-F024550703A6}" destId="{F70418B0-C2E9-41E6-82B8-3663231BCE7C}" srcOrd="0" destOrd="0" presId="urn:microsoft.com/office/officeart/2008/layout/CaptionedPictures"/>
    <dgm:cxn modelId="{548BF300-E48A-41CF-8FF0-AB7F79EC707D}" type="presParOf" srcId="{650F2A2A-BAAF-4971-BC52-F024550703A6}" destId="{733A200E-5D60-4609-8850-E6DACFE44AED}" srcOrd="1" destOrd="0" presId="urn:microsoft.com/office/officeart/2008/layout/CaptionedPictures"/>
    <dgm:cxn modelId="{DEDC3D3E-5D41-4D31-B71D-F158063F0DF3}" type="presParOf" srcId="{650F2A2A-BAAF-4971-BC52-F024550703A6}" destId="{73C050BF-A8E4-4D83-8172-F9521BC1A9EE}" srcOrd="2" destOrd="0" presId="urn:microsoft.com/office/officeart/2008/layout/CaptionedPictures"/>
    <dgm:cxn modelId="{D9F3E17E-171E-405E-8073-E151B8E461F7}" type="presParOf" srcId="{73C050BF-A8E4-4D83-8172-F9521BC1A9EE}" destId="{AB8D8013-92B7-4D56-86A8-8D37A8CC5B6C}" srcOrd="0" destOrd="0" presId="urn:microsoft.com/office/officeart/2008/layout/CaptionedPictures"/>
    <dgm:cxn modelId="{E58C6521-CA47-4CAA-8387-4CEBEE0C68AC}" type="presParOf" srcId="{73C050BF-A8E4-4D83-8172-F9521BC1A9EE}" destId="{66932B2A-7DCD-495C-AFE4-0555EF6C2BA1}" srcOrd="1" destOrd="0" presId="urn:microsoft.com/office/officeart/2008/layout/CaptionedPictures"/>
    <dgm:cxn modelId="{24D29F9F-1450-414F-95FE-255980A482FD}" type="presParOf" srcId="{E2067723-4F4C-4DE9-8797-62128E87300F}" destId="{36D7A28E-536A-43FC-A1D8-8B4423C17123}" srcOrd="1" destOrd="0" presId="urn:microsoft.com/office/officeart/2008/layout/CaptionedPictures"/>
    <dgm:cxn modelId="{76B68EB2-BF33-4F1D-BA39-DCDBD94629A4}" type="presParOf" srcId="{E2067723-4F4C-4DE9-8797-62128E87300F}" destId="{D14E6061-1488-48E8-AEF7-A571ABCFDA8C}" srcOrd="2" destOrd="0" presId="urn:microsoft.com/office/officeart/2008/layout/CaptionedPictures"/>
    <dgm:cxn modelId="{3557DA5F-F49B-4142-A2C8-468075409F16}" type="presParOf" srcId="{D14E6061-1488-48E8-AEF7-A571ABCFDA8C}" destId="{DCD64C8D-0DD2-4735-ACD0-14FCCF5CF828}" srcOrd="0" destOrd="0" presId="urn:microsoft.com/office/officeart/2008/layout/CaptionedPictures"/>
    <dgm:cxn modelId="{03717E7B-759A-4DAC-9DED-6BAEEFD66815}" type="presParOf" srcId="{D14E6061-1488-48E8-AEF7-A571ABCFDA8C}" destId="{E65822CD-498A-4775-9FFA-CC68C19D37DD}" srcOrd="1" destOrd="0" presId="urn:microsoft.com/office/officeart/2008/layout/CaptionedPictures"/>
    <dgm:cxn modelId="{57D62B92-7F43-4BF1-9988-5ADEDA3C8374}" type="presParOf" srcId="{D14E6061-1488-48E8-AEF7-A571ABCFDA8C}" destId="{B617F85A-7FA2-4BAF-AA13-C596AA49E2D2}" srcOrd="2" destOrd="0" presId="urn:microsoft.com/office/officeart/2008/layout/CaptionedPictures"/>
    <dgm:cxn modelId="{5A612604-C658-4EA2-BBBB-DD00D4C73503}" type="presParOf" srcId="{B617F85A-7FA2-4BAF-AA13-C596AA49E2D2}" destId="{34B081E0-19F0-47E8-8524-AEFDD73AA92D}" srcOrd="0" destOrd="0" presId="urn:microsoft.com/office/officeart/2008/layout/CaptionedPictures"/>
    <dgm:cxn modelId="{4D045AE4-B803-4C84-A9BC-6894FB0E2EC0}" type="presParOf" srcId="{B617F85A-7FA2-4BAF-AA13-C596AA49E2D2}" destId="{707E529B-157E-4842-81B9-C3EC77822E4D}" srcOrd="1" destOrd="0" presId="urn:microsoft.com/office/officeart/2008/layout/CaptionedPictures"/>
    <dgm:cxn modelId="{165EF8EB-1932-401B-95DB-8E34F480B8B8}" type="presParOf" srcId="{E2067723-4F4C-4DE9-8797-62128E87300F}" destId="{80EADC82-CE67-4CFE-869A-01C1E5218C64}" srcOrd="3" destOrd="0" presId="urn:microsoft.com/office/officeart/2008/layout/CaptionedPictures"/>
    <dgm:cxn modelId="{941A3484-CB4A-415E-B539-4DDC6F5A909E}" type="presParOf" srcId="{E2067723-4F4C-4DE9-8797-62128E87300F}" destId="{D807A50D-D679-4F3B-AD35-76E78387E1D5}" srcOrd="4" destOrd="0" presId="urn:microsoft.com/office/officeart/2008/layout/CaptionedPictures"/>
    <dgm:cxn modelId="{3DECCEBE-32E9-4A52-8408-898DD770C169}" type="presParOf" srcId="{D807A50D-D679-4F3B-AD35-76E78387E1D5}" destId="{69281054-70D4-4DC6-9102-576B3CCB1123}" srcOrd="0" destOrd="0" presId="urn:microsoft.com/office/officeart/2008/layout/CaptionedPictures"/>
    <dgm:cxn modelId="{68174AB9-60CE-4137-A8B8-9BFD8F962B75}" type="presParOf" srcId="{D807A50D-D679-4F3B-AD35-76E78387E1D5}" destId="{00CC35B3-23A5-4F41-870F-312303210546}" srcOrd="1" destOrd="0" presId="urn:microsoft.com/office/officeart/2008/layout/CaptionedPictures"/>
    <dgm:cxn modelId="{23115D41-6F7C-4E46-969B-16D4BC5278E0}" type="presParOf" srcId="{D807A50D-D679-4F3B-AD35-76E78387E1D5}" destId="{4B7E4CEE-3B9D-4119-BD90-DBEAC3D4D153}" srcOrd="2" destOrd="0" presId="urn:microsoft.com/office/officeart/2008/layout/CaptionedPictures"/>
    <dgm:cxn modelId="{2FEA1F88-DF69-48BF-A9FF-FA78E9254FF6}" type="presParOf" srcId="{4B7E4CEE-3B9D-4119-BD90-DBEAC3D4D153}" destId="{9187F264-06C3-47EF-A146-4A0C7F019CD8}" srcOrd="0" destOrd="0" presId="urn:microsoft.com/office/officeart/2008/layout/CaptionedPictures"/>
    <dgm:cxn modelId="{660D6D4F-9793-4C08-AEE9-0DED6722E6B8}" type="presParOf" srcId="{4B7E4CEE-3B9D-4119-BD90-DBEAC3D4D153}" destId="{7B1FCC03-FB8C-4644-B65D-E314E8ECD9CB}" srcOrd="1" destOrd="0" presId="urn:microsoft.com/office/officeart/2008/layout/CaptionedPictures"/>
    <dgm:cxn modelId="{25D23494-B1D5-490B-B474-651C6B052024}" type="presParOf" srcId="{E2067723-4F4C-4DE9-8797-62128E87300F}" destId="{ADEA8280-B22B-44DB-915D-7D362FEF6568}" srcOrd="5" destOrd="0" presId="urn:microsoft.com/office/officeart/2008/layout/CaptionedPictures"/>
    <dgm:cxn modelId="{8F96CBE5-AD52-4441-BC8A-8FB9093546C1}" type="presParOf" srcId="{E2067723-4F4C-4DE9-8797-62128E87300F}" destId="{6E8895D7-4947-40C6-B8E8-96AF2713C065}" srcOrd="6" destOrd="0" presId="urn:microsoft.com/office/officeart/2008/layout/CaptionedPictures"/>
    <dgm:cxn modelId="{7CEB311F-4533-4E66-95BD-1AF376942E51}" type="presParOf" srcId="{6E8895D7-4947-40C6-B8E8-96AF2713C065}" destId="{DDCB2065-58FB-4640-BD1C-6D673B03A1B2}" srcOrd="0" destOrd="0" presId="urn:microsoft.com/office/officeart/2008/layout/CaptionedPictures"/>
    <dgm:cxn modelId="{A58DE8FE-46BB-4441-8BE8-4C1849CE600E}" type="presParOf" srcId="{6E8895D7-4947-40C6-B8E8-96AF2713C065}" destId="{CF116026-70C4-4B98-8B8D-8185CBBB8FC9}" srcOrd="1" destOrd="0" presId="urn:microsoft.com/office/officeart/2008/layout/CaptionedPictures"/>
    <dgm:cxn modelId="{D84F8412-0DC9-4FBA-8DD0-2A1B45D899D6}" type="presParOf" srcId="{6E8895D7-4947-40C6-B8E8-96AF2713C065}" destId="{38D54483-1EDA-42D4-B707-4CF41D3052B1}" srcOrd="2" destOrd="0" presId="urn:microsoft.com/office/officeart/2008/layout/CaptionedPictures"/>
    <dgm:cxn modelId="{7DA35DF8-5B5B-4294-8D03-41C8ED56874D}" type="presParOf" srcId="{38D54483-1EDA-42D4-B707-4CF41D3052B1}" destId="{2E65D34F-8B67-4B15-9EAE-FCACCA2DC9A1}" srcOrd="0" destOrd="0" presId="urn:microsoft.com/office/officeart/2008/layout/CaptionedPictures"/>
    <dgm:cxn modelId="{815AFF8F-BA8E-4119-8193-AA3C959B4C9C}" type="presParOf" srcId="{38D54483-1EDA-42D4-B707-4CF41D3052B1}" destId="{44FFC4C5-9EED-4CA5-8D11-13875C79049C}" srcOrd="1" destOrd="0" presId="urn:microsoft.com/office/officeart/2008/layout/CaptionedPictures"/>
  </dgm:cxnLst>
  <dgm:bg/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E11743AD-7DED-4378-89D6-67FA3FE1C75D}" type="doc">
      <dgm:prSet loTypeId="urn:microsoft.com/office/officeart/2008/layout/AlternatingPictureBlocks" loCatId="pictur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MX"/>
        </a:p>
      </dgm:t>
    </dgm:pt>
    <dgm:pt modelId="{6C8213EB-88D6-49AC-8ADB-C8E04184E202}">
      <dgm:prSet custT="1"/>
      <dgm:spPr/>
      <dgm:t>
        <a:bodyPr/>
        <a:lstStyle/>
        <a:p>
          <a:r>
            <a:rPr lang="es-MX" sz="1100">
              <a:latin typeface="+mj-lt"/>
              <a:cs typeface="Arial" panose="020B0604020202020204" pitchFamily="34" charset="0"/>
            </a:rPr>
            <a:t>Dolor</a:t>
          </a:r>
        </a:p>
      </dgm:t>
    </dgm:pt>
    <dgm:pt modelId="{099F139F-5A3B-4734-BADF-B39478162DC6}" type="parTrans" cxnId="{8F70495D-42CA-4CD6-932B-98005D41D70B}">
      <dgm:prSet/>
      <dgm:spPr/>
      <dgm:t>
        <a:bodyPr/>
        <a:lstStyle/>
        <a:p>
          <a:endParaRPr lang="es-MX" sz="1600">
            <a:latin typeface="+mj-lt"/>
            <a:cs typeface="Arial" panose="020B0604020202020204" pitchFamily="34" charset="0"/>
          </a:endParaRPr>
        </a:p>
      </dgm:t>
    </dgm:pt>
    <dgm:pt modelId="{B4CDF974-33C7-48A5-B949-B6F0D1D42A42}" type="sibTrans" cxnId="{8F70495D-42CA-4CD6-932B-98005D41D70B}">
      <dgm:prSet/>
      <dgm:spPr/>
      <dgm:t>
        <a:bodyPr/>
        <a:lstStyle/>
        <a:p>
          <a:endParaRPr lang="es-MX" sz="1600">
            <a:latin typeface="+mj-lt"/>
            <a:cs typeface="Arial" panose="020B0604020202020204" pitchFamily="34" charset="0"/>
          </a:endParaRPr>
        </a:p>
      </dgm:t>
    </dgm:pt>
    <dgm:pt modelId="{B7D3CF72-63FC-43FE-9D4F-2C4C65E92E3F}">
      <dgm:prSet custT="1"/>
      <dgm:spPr/>
      <dgm:t>
        <a:bodyPr/>
        <a:lstStyle/>
        <a:p>
          <a:r>
            <a:rPr lang="es-MX" sz="1100">
              <a:latin typeface="+mj-lt"/>
              <a:cs typeface="Arial" panose="020B0604020202020204" pitchFamily="34" charset="0"/>
            </a:rPr>
            <a:t>Hinchazón</a:t>
          </a:r>
        </a:p>
      </dgm:t>
    </dgm:pt>
    <dgm:pt modelId="{993FD49B-34A2-4305-BD09-6E85B6321F96}" type="parTrans" cxnId="{A30F5C6F-C632-48D0-AA07-7ECAB44339BE}">
      <dgm:prSet/>
      <dgm:spPr/>
      <dgm:t>
        <a:bodyPr/>
        <a:lstStyle/>
        <a:p>
          <a:endParaRPr lang="es-MX" sz="1600">
            <a:latin typeface="+mj-lt"/>
            <a:cs typeface="Arial" panose="020B0604020202020204" pitchFamily="34" charset="0"/>
          </a:endParaRPr>
        </a:p>
      </dgm:t>
    </dgm:pt>
    <dgm:pt modelId="{AB5ED05C-FBBF-431C-846E-787E12B75D2D}" type="sibTrans" cxnId="{A30F5C6F-C632-48D0-AA07-7ECAB44339BE}">
      <dgm:prSet/>
      <dgm:spPr/>
      <dgm:t>
        <a:bodyPr/>
        <a:lstStyle/>
        <a:p>
          <a:endParaRPr lang="es-MX" sz="1600">
            <a:latin typeface="+mj-lt"/>
            <a:cs typeface="Arial" panose="020B0604020202020204" pitchFamily="34" charset="0"/>
          </a:endParaRPr>
        </a:p>
      </dgm:t>
    </dgm:pt>
    <dgm:pt modelId="{5C409738-DBF1-401A-951E-C2207157541D}">
      <dgm:prSet custT="1"/>
      <dgm:spPr/>
      <dgm:t>
        <a:bodyPr/>
        <a:lstStyle/>
        <a:p>
          <a:r>
            <a:rPr lang="es-MX" sz="1100">
              <a:latin typeface="+mj-lt"/>
              <a:cs typeface="Arial" panose="020B0604020202020204" pitchFamily="34" charset="0"/>
            </a:rPr>
            <a:t>Moretón</a:t>
          </a:r>
        </a:p>
      </dgm:t>
    </dgm:pt>
    <dgm:pt modelId="{C3C27A76-A006-421F-8D75-382D236C797A}" type="parTrans" cxnId="{0D08BDF6-EADE-4E40-8D47-CAFF8703C3EC}">
      <dgm:prSet/>
      <dgm:spPr/>
      <dgm:t>
        <a:bodyPr/>
        <a:lstStyle/>
        <a:p>
          <a:endParaRPr lang="es-MX" sz="1600">
            <a:latin typeface="+mj-lt"/>
            <a:cs typeface="Arial" panose="020B0604020202020204" pitchFamily="34" charset="0"/>
          </a:endParaRPr>
        </a:p>
      </dgm:t>
    </dgm:pt>
    <dgm:pt modelId="{70C83E02-E6B0-4E76-8265-3786D03A035E}" type="sibTrans" cxnId="{0D08BDF6-EADE-4E40-8D47-CAFF8703C3EC}">
      <dgm:prSet/>
      <dgm:spPr/>
      <dgm:t>
        <a:bodyPr/>
        <a:lstStyle/>
        <a:p>
          <a:endParaRPr lang="es-MX" sz="1600">
            <a:latin typeface="+mj-lt"/>
            <a:cs typeface="Arial" panose="020B0604020202020204" pitchFamily="34" charset="0"/>
          </a:endParaRPr>
        </a:p>
      </dgm:t>
    </dgm:pt>
    <dgm:pt modelId="{2DEABE49-0EB5-4EF9-B0AF-540DE3EB42BE}">
      <dgm:prSet custT="1"/>
      <dgm:spPr/>
      <dgm:t>
        <a:bodyPr/>
        <a:lstStyle/>
        <a:p>
          <a:r>
            <a:rPr lang="es-MX" sz="1100">
              <a:latin typeface="+mj-lt"/>
              <a:cs typeface="Arial" panose="020B0604020202020204" pitchFamily="34" charset="0"/>
            </a:rPr>
            <a:t>Movimiento limitado de la articulación</a:t>
          </a:r>
        </a:p>
      </dgm:t>
    </dgm:pt>
    <dgm:pt modelId="{1DA9AD08-DC3C-4CC9-AA22-ED567EEA51CE}" type="parTrans" cxnId="{DC5BD519-49B9-4D2F-A583-E41E079DC889}">
      <dgm:prSet/>
      <dgm:spPr/>
      <dgm:t>
        <a:bodyPr/>
        <a:lstStyle/>
        <a:p>
          <a:endParaRPr lang="es-MX" sz="1600">
            <a:latin typeface="+mj-lt"/>
            <a:cs typeface="Arial" panose="020B0604020202020204" pitchFamily="34" charset="0"/>
          </a:endParaRPr>
        </a:p>
      </dgm:t>
    </dgm:pt>
    <dgm:pt modelId="{C435E0D5-F760-4CD2-BDB8-E90E3AC681AD}" type="sibTrans" cxnId="{DC5BD519-49B9-4D2F-A583-E41E079DC889}">
      <dgm:prSet/>
      <dgm:spPr/>
      <dgm:t>
        <a:bodyPr/>
        <a:lstStyle/>
        <a:p>
          <a:endParaRPr lang="es-MX" sz="1600">
            <a:latin typeface="+mj-lt"/>
            <a:cs typeface="Arial" panose="020B0604020202020204" pitchFamily="34" charset="0"/>
          </a:endParaRPr>
        </a:p>
      </dgm:t>
    </dgm:pt>
    <dgm:pt modelId="{C9B34FA6-34D0-4060-B488-3AD5207B1F7E}" type="pres">
      <dgm:prSet presAssocID="{E11743AD-7DED-4378-89D6-67FA3FE1C75D}" presName="linearFlow" presStyleCnt="0">
        <dgm:presLayoutVars>
          <dgm:dir/>
          <dgm:resizeHandles val="exact"/>
        </dgm:presLayoutVars>
      </dgm:prSet>
      <dgm:spPr/>
    </dgm:pt>
    <dgm:pt modelId="{9A72DD3F-AE47-4501-BE82-E5C7A0A40A0C}" type="pres">
      <dgm:prSet presAssocID="{6C8213EB-88D6-49AC-8ADB-C8E04184E202}" presName="comp" presStyleCnt="0"/>
      <dgm:spPr/>
    </dgm:pt>
    <dgm:pt modelId="{B9F61156-BA2B-4CAB-A1F5-258C5244D8D1}" type="pres">
      <dgm:prSet presAssocID="{6C8213EB-88D6-49AC-8ADB-C8E04184E202}" presName="rect2" presStyleLbl="node1" presStyleIdx="0" presStyleCnt="4">
        <dgm:presLayoutVars>
          <dgm:bulletEnabled val="1"/>
        </dgm:presLayoutVars>
      </dgm:prSet>
      <dgm:spPr/>
    </dgm:pt>
    <dgm:pt modelId="{55587DF2-FD84-4AFE-B607-75C75FDA37DB}" type="pres">
      <dgm:prSet presAssocID="{6C8213EB-88D6-49AC-8ADB-C8E04184E202}" presName="rect1" presStyleLbl="lnNode1" presStyleIdx="0" presStyleCnt="4"/>
      <dgm:spPr>
        <a:blipFill rotWithShape="1">
          <a:blip xmlns:r="http://schemas.openxmlformats.org/officeDocument/2006/relationships" r:embed="rId1"/>
          <a:srcRect/>
          <a:stretch>
            <a:fillRect l="-3000" r="-3000"/>
          </a:stretch>
        </a:blipFill>
      </dgm:spPr>
    </dgm:pt>
    <dgm:pt modelId="{D924B008-AD8A-4D6C-883C-E6BA39F1813D}" type="pres">
      <dgm:prSet presAssocID="{B4CDF974-33C7-48A5-B949-B6F0D1D42A42}" presName="sibTrans" presStyleCnt="0"/>
      <dgm:spPr/>
    </dgm:pt>
    <dgm:pt modelId="{8F09FFDE-DC7A-40C3-8C64-2F705443FF97}" type="pres">
      <dgm:prSet presAssocID="{B7D3CF72-63FC-43FE-9D4F-2C4C65E92E3F}" presName="comp" presStyleCnt="0"/>
      <dgm:spPr/>
    </dgm:pt>
    <dgm:pt modelId="{38B10F17-5B5D-4F31-922D-F46D54EEFCF6}" type="pres">
      <dgm:prSet presAssocID="{B7D3CF72-63FC-43FE-9D4F-2C4C65E92E3F}" presName="rect2" presStyleLbl="node1" presStyleIdx="1" presStyleCnt="4">
        <dgm:presLayoutVars>
          <dgm:bulletEnabled val="1"/>
        </dgm:presLayoutVars>
      </dgm:prSet>
      <dgm:spPr/>
    </dgm:pt>
    <dgm:pt modelId="{F1AABDE8-0D07-4DC6-B4A4-EE5335042178}" type="pres">
      <dgm:prSet presAssocID="{B7D3CF72-63FC-43FE-9D4F-2C4C65E92E3F}" presName="rect1" presStyleLbl="lnNode1" presStyleIdx="1" presStyleCnt="4"/>
      <dgm:spPr>
        <a:blipFill rotWithShape="1">
          <a:blip xmlns:r="http://schemas.openxmlformats.org/officeDocument/2006/relationships" r:embed="rId2"/>
          <a:srcRect/>
          <a:stretch>
            <a:fillRect l="-14000" r="-14000"/>
          </a:stretch>
        </a:blipFill>
      </dgm:spPr>
    </dgm:pt>
    <dgm:pt modelId="{06DF20D0-2283-4923-B8F2-D8875292CCFE}" type="pres">
      <dgm:prSet presAssocID="{AB5ED05C-FBBF-431C-846E-787E12B75D2D}" presName="sibTrans" presStyleCnt="0"/>
      <dgm:spPr/>
    </dgm:pt>
    <dgm:pt modelId="{AFCFBD31-F96A-4285-B3FC-041FA3F2BCC5}" type="pres">
      <dgm:prSet presAssocID="{5C409738-DBF1-401A-951E-C2207157541D}" presName="comp" presStyleCnt="0"/>
      <dgm:spPr/>
    </dgm:pt>
    <dgm:pt modelId="{D2DAB915-DC93-464E-9A61-D4118A0A67F5}" type="pres">
      <dgm:prSet presAssocID="{5C409738-DBF1-401A-951E-C2207157541D}" presName="rect2" presStyleLbl="node1" presStyleIdx="2" presStyleCnt="4">
        <dgm:presLayoutVars>
          <dgm:bulletEnabled val="1"/>
        </dgm:presLayoutVars>
      </dgm:prSet>
      <dgm:spPr/>
    </dgm:pt>
    <dgm:pt modelId="{219C4C95-C6D5-4416-82B0-28AACFA477C4}" type="pres">
      <dgm:prSet presAssocID="{5C409738-DBF1-401A-951E-C2207157541D}" presName="rect1" presStyleLbl="lnNode1" presStyleIdx="2" presStyleCnt="4"/>
      <dgm:spPr>
        <a:blipFill rotWithShape="1">
          <a:blip xmlns:r="http://schemas.openxmlformats.org/officeDocument/2006/relationships" r:embed="rId3"/>
          <a:srcRect/>
          <a:stretch>
            <a:fillRect l="-10000" r="-10000"/>
          </a:stretch>
        </a:blipFill>
      </dgm:spPr>
    </dgm:pt>
    <dgm:pt modelId="{E32DC1DE-62C0-4220-8391-28BFD36BAB43}" type="pres">
      <dgm:prSet presAssocID="{70C83E02-E6B0-4E76-8265-3786D03A035E}" presName="sibTrans" presStyleCnt="0"/>
      <dgm:spPr/>
    </dgm:pt>
    <dgm:pt modelId="{B46FFC85-33E0-4F72-8CA1-4BF980C8828F}" type="pres">
      <dgm:prSet presAssocID="{2DEABE49-0EB5-4EF9-B0AF-540DE3EB42BE}" presName="comp" presStyleCnt="0"/>
      <dgm:spPr/>
    </dgm:pt>
    <dgm:pt modelId="{C84379AC-1E79-4FAC-A95D-7DD2CEA430E6}" type="pres">
      <dgm:prSet presAssocID="{2DEABE49-0EB5-4EF9-B0AF-540DE3EB42BE}" presName="rect2" presStyleLbl="node1" presStyleIdx="3" presStyleCnt="4">
        <dgm:presLayoutVars>
          <dgm:bulletEnabled val="1"/>
        </dgm:presLayoutVars>
      </dgm:prSet>
      <dgm:spPr/>
    </dgm:pt>
    <dgm:pt modelId="{D3702FA2-8B50-4CD4-85C9-3B4177436AD4}" type="pres">
      <dgm:prSet presAssocID="{2DEABE49-0EB5-4EF9-B0AF-540DE3EB42BE}" presName="rect1" presStyleLbl="lnNode1" presStyleIdx="3" presStyleCnt="4"/>
      <dgm:spPr>
        <a:blipFill rotWithShape="1">
          <a:blip xmlns:r="http://schemas.openxmlformats.org/officeDocument/2006/relationships" r:embed="rId4"/>
          <a:srcRect/>
          <a:stretch>
            <a:fillRect l="-7000" r="-7000"/>
          </a:stretch>
        </a:blipFill>
      </dgm:spPr>
    </dgm:pt>
  </dgm:ptLst>
  <dgm:cxnLst>
    <dgm:cxn modelId="{DC5BD519-49B9-4D2F-A583-E41E079DC889}" srcId="{E11743AD-7DED-4378-89D6-67FA3FE1C75D}" destId="{2DEABE49-0EB5-4EF9-B0AF-540DE3EB42BE}" srcOrd="3" destOrd="0" parTransId="{1DA9AD08-DC3C-4CC9-AA22-ED567EEA51CE}" sibTransId="{C435E0D5-F760-4CD2-BDB8-E90E3AC681AD}"/>
    <dgm:cxn modelId="{7BB5583A-42C1-45BE-A9E4-05EA8AFABC62}" type="presOf" srcId="{E11743AD-7DED-4378-89D6-67FA3FE1C75D}" destId="{C9B34FA6-34D0-4060-B488-3AD5207B1F7E}" srcOrd="0" destOrd="0" presId="urn:microsoft.com/office/officeart/2008/layout/AlternatingPictureBlocks"/>
    <dgm:cxn modelId="{8F70495D-42CA-4CD6-932B-98005D41D70B}" srcId="{E11743AD-7DED-4378-89D6-67FA3FE1C75D}" destId="{6C8213EB-88D6-49AC-8ADB-C8E04184E202}" srcOrd="0" destOrd="0" parTransId="{099F139F-5A3B-4734-BADF-B39478162DC6}" sibTransId="{B4CDF974-33C7-48A5-B949-B6F0D1D42A42}"/>
    <dgm:cxn modelId="{A30F5C6F-C632-48D0-AA07-7ECAB44339BE}" srcId="{E11743AD-7DED-4378-89D6-67FA3FE1C75D}" destId="{B7D3CF72-63FC-43FE-9D4F-2C4C65E92E3F}" srcOrd="1" destOrd="0" parTransId="{993FD49B-34A2-4305-BD09-6E85B6321F96}" sibTransId="{AB5ED05C-FBBF-431C-846E-787E12B75D2D}"/>
    <dgm:cxn modelId="{216BD151-F38E-4853-B3BB-0997CB46893D}" type="presOf" srcId="{2DEABE49-0EB5-4EF9-B0AF-540DE3EB42BE}" destId="{C84379AC-1E79-4FAC-A95D-7DD2CEA430E6}" srcOrd="0" destOrd="0" presId="urn:microsoft.com/office/officeart/2008/layout/AlternatingPictureBlocks"/>
    <dgm:cxn modelId="{67BF5159-894A-409E-80C6-A57499C109C4}" type="presOf" srcId="{6C8213EB-88D6-49AC-8ADB-C8E04184E202}" destId="{B9F61156-BA2B-4CAB-A1F5-258C5244D8D1}" srcOrd="0" destOrd="0" presId="urn:microsoft.com/office/officeart/2008/layout/AlternatingPictureBlocks"/>
    <dgm:cxn modelId="{C40365B7-70A4-4864-8F8C-4C331899D207}" type="presOf" srcId="{5C409738-DBF1-401A-951E-C2207157541D}" destId="{D2DAB915-DC93-464E-9A61-D4118A0A67F5}" srcOrd="0" destOrd="0" presId="urn:microsoft.com/office/officeart/2008/layout/AlternatingPictureBlocks"/>
    <dgm:cxn modelId="{0D08BDF6-EADE-4E40-8D47-CAFF8703C3EC}" srcId="{E11743AD-7DED-4378-89D6-67FA3FE1C75D}" destId="{5C409738-DBF1-401A-951E-C2207157541D}" srcOrd="2" destOrd="0" parTransId="{C3C27A76-A006-421F-8D75-382D236C797A}" sibTransId="{70C83E02-E6B0-4E76-8265-3786D03A035E}"/>
    <dgm:cxn modelId="{67B164FF-DB9A-41D7-94B4-1483AE4E11BB}" type="presOf" srcId="{B7D3CF72-63FC-43FE-9D4F-2C4C65E92E3F}" destId="{38B10F17-5B5D-4F31-922D-F46D54EEFCF6}" srcOrd="0" destOrd="0" presId="urn:microsoft.com/office/officeart/2008/layout/AlternatingPictureBlocks"/>
    <dgm:cxn modelId="{63FC31C2-452D-4449-8CA9-D5AEC3619A8D}" type="presParOf" srcId="{C9B34FA6-34D0-4060-B488-3AD5207B1F7E}" destId="{9A72DD3F-AE47-4501-BE82-E5C7A0A40A0C}" srcOrd="0" destOrd="0" presId="urn:microsoft.com/office/officeart/2008/layout/AlternatingPictureBlocks"/>
    <dgm:cxn modelId="{9E20BB32-5E38-4CEB-A929-CEC616963272}" type="presParOf" srcId="{9A72DD3F-AE47-4501-BE82-E5C7A0A40A0C}" destId="{B9F61156-BA2B-4CAB-A1F5-258C5244D8D1}" srcOrd="0" destOrd="0" presId="urn:microsoft.com/office/officeart/2008/layout/AlternatingPictureBlocks"/>
    <dgm:cxn modelId="{0FE3A70E-07E0-436D-B989-5F52115A2AB1}" type="presParOf" srcId="{9A72DD3F-AE47-4501-BE82-E5C7A0A40A0C}" destId="{55587DF2-FD84-4AFE-B607-75C75FDA37DB}" srcOrd="1" destOrd="0" presId="urn:microsoft.com/office/officeart/2008/layout/AlternatingPictureBlocks"/>
    <dgm:cxn modelId="{47FC5179-2DD7-4C6A-9BBE-4F50B7E4E2E6}" type="presParOf" srcId="{C9B34FA6-34D0-4060-B488-3AD5207B1F7E}" destId="{D924B008-AD8A-4D6C-883C-E6BA39F1813D}" srcOrd="1" destOrd="0" presId="urn:microsoft.com/office/officeart/2008/layout/AlternatingPictureBlocks"/>
    <dgm:cxn modelId="{4FE9C9CE-8E50-4011-ABE4-5344629EFE7C}" type="presParOf" srcId="{C9B34FA6-34D0-4060-B488-3AD5207B1F7E}" destId="{8F09FFDE-DC7A-40C3-8C64-2F705443FF97}" srcOrd="2" destOrd="0" presId="urn:microsoft.com/office/officeart/2008/layout/AlternatingPictureBlocks"/>
    <dgm:cxn modelId="{22FF339E-42F9-4141-9742-2BDFC1291D21}" type="presParOf" srcId="{8F09FFDE-DC7A-40C3-8C64-2F705443FF97}" destId="{38B10F17-5B5D-4F31-922D-F46D54EEFCF6}" srcOrd="0" destOrd="0" presId="urn:microsoft.com/office/officeart/2008/layout/AlternatingPictureBlocks"/>
    <dgm:cxn modelId="{D4BBD748-857B-488D-972D-24F99D9E89BE}" type="presParOf" srcId="{8F09FFDE-DC7A-40C3-8C64-2F705443FF97}" destId="{F1AABDE8-0D07-4DC6-B4A4-EE5335042178}" srcOrd="1" destOrd="0" presId="urn:microsoft.com/office/officeart/2008/layout/AlternatingPictureBlocks"/>
    <dgm:cxn modelId="{E1E7A622-C5C8-4BC3-B016-CD955C1418AA}" type="presParOf" srcId="{C9B34FA6-34D0-4060-B488-3AD5207B1F7E}" destId="{06DF20D0-2283-4923-B8F2-D8875292CCFE}" srcOrd="3" destOrd="0" presId="urn:microsoft.com/office/officeart/2008/layout/AlternatingPictureBlocks"/>
    <dgm:cxn modelId="{40E91155-7AB0-47C5-AC9A-C8ECDF591EB6}" type="presParOf" srcId="{C9B34FA6-34D0-4060-B488-3AD5207B1F7E}" destId="{AFCFBD31-F96A-4285-B3FC-041FA3F2BCC5}" srcOrd="4" destOrd="0" presId="urn:microsoft.com/office/officeart/2008/layout/AlternatingPictureBlocks"/>
    <dgm:cxn modelId="{DA0D3EC6-72BC-487D-BB41-521F1E78BC92}" type="presParOf" srcId="{AFCFBD31-F96A-4285-B3FC-041FA3F2BCC5}" destId="{D2DAB915-DC93-464E-9A61-D4118A0A67F5}" srcOrd="0" destOrd="0" presId="urn:microsoft.com/office/officeart/2008/layout/AlternatingPictureBlocks"/>
    <dgm:cxn modelId="{4A300996-5944-4357-85EF-3235BE20CE89}" type="presParOf" srcId="{AFCFBD31-F96A-4285-B3FC-041FA3F2BCC5}" destId="{219C4C95-C6D5-4416-82B0-28AACFA477C4}" srcOrd="1" destOrd="0" presId="urn:microsoft.com/office/officeart/2008/layout/AlternatingPictureBlocks"/>
    <dgm:cxn modelId="{622DBB16-43FA-4F64-8DD8-A4CA38507EC5}" type="presParOf" srcId="{C9B34FA6-34D0-4060-B488-3AD5207B1F7E}" destId="{E32DC1DE-62C0-4220-8391-28BFD36BAB43}" srcOrd="5" destOrd="0" presId="urn:microsoft.com/office/officeart/2008/layout/AlternatingPictureBlocks"/>
    <dgm:cxn modelId="{144131F0-46DD-4499-8291-42498693C6C0}" type="presParOf" srcId="{C9B34FA6-34D0-4060-B488-3AD5207B1F7E}" destId="{B46FFC85-33E0-4F72-8CA1-4BF980C8828F}" srcOrd="6" destOrd="0" presId="urn:microsoft.com/office/officeart/2008/layout/AlternatingPictureBlocks"/>
    <dgm:cxn modelId="{ADB1AC46-69D1-4808-B34C-B69D6B5C0903}" type="presParOf" srcId="{B46FFC85-33E0-4F72-8CA1-4BF980C8828F}" destId="{C84379AC-1E79-4FAC-A95D-7DD2CEA430E6}" srcOrd="0" destOrd="0" presId="urn:microsoft.com/office/officeart/2008/layout/AlternatingPictureBlocks"/>
    <dgm:cxn modelId="{10D00432-C36F-4BF6-A7FD-00ADAB811D34}" type="presParOf" srcId="{B46FFC85-33E0-4F72-8CA1-4BF980C8828F}" destId="{D3702FA2-8B50-4CD4-85C9-3B4177436AD4}" srcOrd="1" destOrd="0" presId="urn:microsoft.com/office/officeart/2008/layout/AlternatingPictureBlocks"/>
  </dgm:cxnLst>
  <dgm:bg/>
  <dgm:whole/>
  <dgm:extLst>
    <a:ext uri="http://schemas.microsoft.com/office/drawing/2008/diagram">
      <dsp:dataModelExt xmlns:dsp="http://schemas.microsoft.com/office/drawing/2008/diagram" relId="rId35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A137C6F4-815D-4ACA-BDFA-B7A9471224E2}" type="doc">
      <dgm:prSet loTypeId="urn:microsoft.com/office/officeart/2005/8/layout/vList4" loCatId="picture" qsTypeId="urn:microsoft.com/office/officeart/2005/8/quickstyle/simple1" qsCatId="simple" csTypeId="urn:microsoft.com/office/officeart/2005/8/colors/colorful2" csCatId="colorful" phldr="1"/>
      <dgm:spPr/>
      <dgm:t>
        <a:bodyPr/>
        <a:lstStyle/>
        <a:p>
          <a:endParaRPr lang="es-MX"/>
        </a:p>
      </dgm:t>
    </dgm:pt>
    <dgm:pt modelId="{F70C373B-6381-4B7A-91BF-AAF4DC54149F}">
      <dgm:prSet/>
      <dgm:spPr/>
      <dgm:t>
        <a:bodyPr/>
        <a:lstStyle/>
        <a:p>
          <a:r>
            <a:rPr lang="es-MX" b="1" dirty="0">
              <a:latin typeface="+mj-lt"/>
            </a:rPr>
            <a:t>Venda de gasa</a:t>
          </a:r>
        </a:p>
        <a:p>
          <a:r>
            <a:rPr lang="es-MX" dirty="0">
              <a:latin typeface="+mj-lt"/>
            </a:rPr>
            <a:t> Rollo de algodón suave que se adapta a cualquier parte del cuerpo; usado para sujetar apósitos y controlar hemorragias.</a:t>
          </a:r>
        </a:p>
      </dgm:t>
    </dgm:pt>
    <dgm:pt modelId="{6AF6394B-9CC9-4664-A73A-AA6073D86A05}" type="parTrans" cxnId="{DF46EFF7-2430-45AE-B3FB-9CF11A44E648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B34366C3-4FE0-4006-90D7-AFBA98CEE76A}" type="sibTrans" cxnId="{DF46EFF7-2430-45AE-B3FB-9CF11A44E648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D39FBD6C-92B1-4C5C-8AC5-9324C70B5A11}">
      <dgm:prSet/>
      <dgm:spPr/>
      <dgm:t>
        <a:bodyPr/>
        <a:lstStyle/>
        <a:p>
          <a:r>
            <a:rPr lang="es-MX" b="1" dirty="0">
              <a:latin typeface="+mj-lt"/>
            </a:rPr>
            <a:t>Venda elástica</a:t>
          </a:r>
        </a:p>
        <a:p>
          <a:r>
            <a:rPr lang="es-MX" dirty="0">
              <a:latin typeface="+mj-lt"/>
            </a:rPr>
            <a:t> Material de algodón con elástico; usado para sujetar otros vendajes, cuidando de no apretar demasiado.</a:t>
          </a:r>
        </a:p>
      </dgm:t>
    </dgm:pt>
    <dgm:pt modelId="{25D2362E-F38E-4993-8686-B243B6D6FEA3}" type="parTrans" cxnId="{E89412A9-913A-4415-9100-201A437E13CD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934BDDF6-59AC-4598-9F53-4134FC591AAE}" type="sibTrans" cxnId="{E89412A9-913A-4415-9100-201A437E13CD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F943B672-267A-45AD-9193-90CE9F5BCD43}" type="pres">
      <dgm:prSet presAssocID="{A137C6F4-815D-4ACA-BDFA-B7A9471224E2}" presName="linear" presStyleCnt="0">
        <dgm:presLayoutVars>
          <dgm:dir/>
          <dgm:resizeHandles val="exact"/>
        </dgm:presLayoutVars>
      </dgm:prSet>
      <dgm:spPr/>
    </dgm:pt>
    <dgm:pt modelId="{14262088-07FE-4270-8DD6-1899E211F610}" type="pres">
      <dgm:prSet presAssocID="{F70C373B-6381-4B7A-91BF-AAF4DC54149F}" presName="comp" presStyleCnt="0"/>
      <dgm:spPr/>
    </dgm:pt>
    <dgm:pt modelId="{3B18C15D-4F67-40D0-904E-5B01CCF1D776}" type="pres">
      <dgm:prSet presAssocID="{F70C373B-6381-4B7A-91BF-AAF4DC54149F}" presName="box" presStyleLbl="node1" presStyleIdx="0" presStyleCnt="2"/>
      <dgm:spPr/>
    </dgm:pt>
    <dgm:pt modelId="{C9E83315-8031-47FC-9955-399C1EBA942C}" type="pres">
      <dgm:prSet presAssocID="{F70C373B-6381-4B7A-91BF-AAF4DC54149F}" presName="img" presStyleLbl="fgImgPlace1" presStyleIdx="0" presStyleCnt="2"/>
      <dgm:spPr>
        <a:blipFill rotWithShape="1">
          <a:blip xmlns:r="http://schemas.openxmlformats.org/officeDocument/2006/relationships" r:embed="rId1"/>
          <a:srcRect/>
          <a:stretch>
            <a:fillRect l="-13000" r="-13000"/>
          </a:stretch>
        </a:blipFill>
      </dgm:spPr>
    </dgm:pt>
    <dgm:pt modelId="{F9AB839B-236F-4EB0-B7D8-8A5552BE21CE}" type="pres">
      <dgm:prSet presAssocID="{F70C373B-6381-4B7A-91BF-AAF4DC54149F}" presName="text" presStyleLbl="node1" presStyleIdx="0" presStyleCnt="2">
        <dgm:presLayoutVars>
          <dgm:bulletEnabled val="1"/>
        </dgm:presLayoutVars>
      </dgm:prSet>
      <dgm:spPr/>
    </dgm:pt>
    <dgm:pt modelId="{01EA055F-169C-45D3-AE35-57D3BA237483}" type="pres">
      <dgm:prSet presAssocID="{B34366C3-4FE0-4006-90D7-AFBA98CEE76A}" presName="spacer" presStyleCnt="0"/>
      <dgm:spPr/>
    </dgm:pt>
    <dgm:pt modelId="{9E0F8FC9-43F5-490F-85D3-B4B58F928FA1}" type="pres">
      <dgm:prSet presAssocID="{D39FBD6C-92B1-4C5C-8AC5-9324C70B5A11}" presName="comp" presStyleCnt="0"/>
      <dgm:spPr/>
    </dgm:pt>
    <dgm:pt modelId="{977413E6-E18C-43AC-9EAD-925194E92855}" type="pres">
      <dgm:prSet presAssocID="{D39FBD6C-92B1-4C5C-8AC5-9324C70B5A11}" presName="box" presStyleLbl="node1" presStyleIdx="1" presStyleCnt="2" custLinFactNeighborY="36244"/>
      <dgm:spPr/>
    </dgm:pt>
    <dgm:pt modelId="{1FBE4AB1-536C-40C0-9858-51E59E461518}" type="pres">
      <dgm:prSet presAssocID="{D39FBD6C-92B1-4C5C-8AC5-9324C70B5A11}" presName="img" presStyleLbl="fgImgPlace1" presStyleIdx="1" presStyleCnt="2"/>
      <dgm:spPr>
        <a:blipFill rotWithShape="1">
          <a:blip xmlns:r="http://schemas.openxmlformats.org/officeDocument/2006/relationships" r:embed="rId2"/>
          <a:srcRect/>
          <a:stretch>
            <a:fillRect l="-13000" r="-13000"/>
          </a:stretch>
        </a:blipFill>
      </dgm:spPr>
    </dgm:pt>
    <dgm:pt modelId="{5EA334FA-0A84-4668-BE04-5EE42E599B36}" type="pres">
      <dgm:prSet presAssocID="{D39FBD6C-92B1-4C5C-8AC5-9324C70B5A11}" presName="text" presStyleLbl="node1" presStyleIdx="1" presStyleCnt="2">
        <dgm:presLayoutVars>
          <dgm:bulletEnabled val="1"/>
        </dgm:presLayoutVars>
      </dgm:prSet>
      <dgm:spPr/>
    </dgm:pt>
  </dgm:ptLst>
  <dgm:cxnLst>
    <dgm:cxn modelId="{6F394132-7171-4D15-897F-52773E122AA8}" type="presOf" srcId="{F70C373B-6381-4B7A-91BF-AAF4DC54149F}" destId="{3B18C15D-4F67-40D0-904E-5B01CCF1D776}" srcOrd="0" destOrd="0" presId="urn:microsoft.com/office/officeart/2005/8/layout/vList4"/>
    <dgm:cxn modelId="{4680A284-10D8-41E6-A257-63BB90F7E6DD}" type="presOf" srcId="{F70C373B-6381-4B7A-91BF-AAF4DC54149F}" destId="{F9AB839B-236F-4EB0-B7D8-8A5552BE21CE}" srcOrd="1" destOrd="0" presId="urn:microsoft.com/office/officeart/2005/8/layout/vList4"/>
    <dgm:cxn modelId="{E89412A9-913A-4415-9100-201A437E13CD}" srcId="{A137C6F4-815D-4ACA-BDFA-B7A9471224E2}" destId="{D39FBD6C-92B1-4C5C-8AC5-9324C70B5A11}" srcOrd="1" destOrd="0" parTransId="{25D2362E-F38E-4993-8686-B243B6D6FEA3}" sibTransId="{934BDDF6-59AC-4598-9F53-4134FC591AAE}"/>
    <dgm:cxn modelId="{3D6F12B1-F16D-44A9-8FB2-D62B6195E0E6}" type="presOf" srcId="{A137C6F4-815D-4ACA-BDFA-B7A9471224E2}" destId="{F943B672-267A-45AD-9193-90CE9F5BCD43}" srcOrd="0" destOrd="0" presId="urn:microsoft.com/office/officeart/2005/8/layout/vList4"/>
    <dgm:cxn modelId="{ABD143F3-8F09-4B09-A43E-6088A78259DF}" type="presOf" srcId="{D39FBD6C-92B1-4C5C-8AC5-9324C70B5A11}" destId="{977413E6-E18C-43AC-9EAD-925194E92855}" srcOrd="0" destOrd="0" presId="urn:microsoft.com/office/officeart/2005/8/layout/vList4"/>
    <dgm:cxn modelId="{C8E83CF4-BCE5-420D-90E8-8AD0D07CDA7D}" type="presOf" srcId="{D39FBD6C-92B1-4C5C-8AC5-9324C70B5A11}" destId="{5EA334FA-0A84-4668-BE04-5EE42E599B36}" srcOrd="1" destOrd="0" presId="urn:microsoft.com/office/officeart/2005/8/layout/vList4"/>
    <dgm:cxn modelId="{DF46EFF7-2430-45AE-B3FB-9CF11A44E648}" srcId="{A137C6F4-815D-4ACA-BDFA-B7A9471224E2}" destId="{F70C373B-6381-4B7A-91BF-AAF4DC54149F}" srcOrd="0" destOrd="0" parTransId="{6AF6394B-9CC9-4664-A73A-AA6073D86A05}" sibTransId="{B34366C3-4FE0-4006-90D7-AFBA98CEE76A}"/>
    <dgm:cxn modelId="{82AB1DC8-9F89-44BE-9F9E-89AE190C81E3}" type="presParOf" srcId="{F943B672-267A-45AD-9193-90CE9F5BCD43}" destId="{14262088-07FE-4270-8DD6-1899E211F610}" srcOrd="0" destOrd="0" presId="urn:microsoft.com/office/officeart/2005/8/layout/vList4"/>
    <dgm:cxn modelId="{0863DD50-4999-4E69-8A43-35A86884F553}" type="presParOf" srcId="{14262088-07FE-4270-8DD6-1899E211F610}" destId="{3B18C15D-4F67-40D0-904E-5B01CCF1D776}" srcOrd="0" destOrd="0" presId="urn:microsoft.com/office/officeart/2005/8/layout/vList4"/>
    <dgm:cxn modelId="{3EE42DD8-A003-4139-B8F9-1AAFD3C271CF}" type="presParOf" srcId="{14262088-07FE-4270-8DD6-1899E211F610}" destId="{C9E83315-8031-47FC-9955-399C1EBA942C}" srcOrd="1" destOrd="0" presId="urn:microsoft.com/office/officeart/2005/8/layout/vList4"/>
    <dgm:cxn modelId="{3D6470C9-41A7-45C2-B1AD-D3682F790EB0}" type="presParOf" srcId="{14262088-07FE-4270-8DD6-1899E211F610}" destId="{F9AB839B-236F-4EB0-B7D8-8A5552BE21CE}" srcOrd="2" destOrd="0" presId="urn:microsoft.com/office/officeart/2005/8/layout/vList4"/>
    <dgm:cxn modelId="{13D5CEE8-ED75-4085-9F5D-2C6D463ED426}" type="presParOf" srcId="{F943B672-267A-45AD-9193-90CE9F5BCD43}" destId="{01EA055F-169C-45D3-AE35-57D3BA237483}" srcOrd="1" destOrd="0" presId="urn:microsoft.com/office/officeart/2005/8/layout/vList4"/>
    <dgm:cxn modelId="{04D19622-3BE4-40D2-BE3B-94089377D3A8}" type="presParOf" srcId="{F943B672-267A-45AD-9193-90CE9F5BCD43}" destId="{9E0F8FC9-43F5-490F-85D3-B4B58F928FA1}" srcOrd="2" destOrd="0" presId="urn:microsoft.com/office/officeart/2005/8/layout/vList4"/>
    <dgm:cxn modelId="{1855056C-EABA-4A9D-8346-488D42BC16AC}" type="presParOf" srcId="{9E0F8FC9-43F5-490F-85D3-B4B58F928FA1}" destId="{977413E6-E18C-43AC-9EAD-925194E92855}" srcOrd="0" destOrd="0" presId="urn:microsoft.com/office/officeart/2005/8/layout/vList4"/>
    <dgm:cxn modelId="{49666A34-D570-4AD3-93DD-5F27C698AB63}" type="presParOf" srcId="{9E0F8FC9-43F5-490F-85D3-B4B58F928FA1}" destId="{1FBE4AB1-536C-40C0-9858-51E59E461518}" srcOrd="1" destOrd="0" presId="urn:microsoft.com/office/officeart/2005/8/layout/vList4"/>
    <dgm:cxn modelId="{CFB61671-EBBE-4E6E-9052-EAF56A4E0506}" type="presParOf" srcId="{9E0F8FC9-43F5-490F-85D3-B4B58F928FA1}" destId="{5EA334FA-0A84-4668-BE04-5EE42E599B36}" srcOrd="2" destOrd="0" presId="urn:microsoft.com/office/officeart/2005/8/layout/vList4"/>
  </dgm:cxnLst>
  <dgm:bg/>
  <dgm:whole/>
  <dgm:extLst>
    <a:ext uri="http://schemas.microsoft.com/office/drawing/2008/diagram">
      <dsp:dataModelExt xmlns:dsp="http://schemas.microsoft.com/office/drawing/2008/diagram" relId="rId41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5061DF15-42C3-492A-A1F1-22FF6EF1C432}" type="doc">
      <dgm:prSet loTypeId="urn:microsoft.com/office/officeart/2005/8/layout/vList5" loCatId="list" qsTypeId="urn:microsoft.com/office/officeart/2005/8/quickstyle/simple1" qsCatId="simple" csTypeId="urn:microsoft.com/office/officeart/2005/8/colors/colorful2" csCatId="colorful" phldr="1"/>
      <dgm:spPr/>
      <dgm:t>
        <a:bodyPr/>
        <a:lstStyle/>
        <a:p>
          <a:endParaRPr lang="es-MX"/>
        </a:p>
      </dgm:t>
    </dgm:pt>
    <dgm:pt modelId="{12CBDEC2-399E-44B7-BE5D-5FE3FDDDCEDF}">
      <dgm:prSet/>
      <dgm:spPr/>
      <dgm:t>
        <a:bodyPr/>
        <a:lstStyle/>
        <a:p>
          <a:r>
            <a:rPr lang="es-MX" b="1" i="0" baseline="0" dirty="0">
              <a:latin typeface="Arial" panose="020B0604020202020204" pitchFamily="34" charset="0"/>
              <a:cs typeface="Arial" panose="020B0604020202020204" pitchFamily="34" charset="0"/>
            </a:rPr>
            <a:t>Preparar el material</a:t>
          </a:r>
          <a:endParaRPr lang="es-MX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9E15A111-F4C0-4D1E-B3EF-8AB1F569B91D}" type="parTrans" cxnId="{3D0B8146-E4E9-401C-B2FD-3EC350655208}">
      <dgm:prSet/>
      <dgm:spPr/>
      <dgm:t>
        <a:bodyPr/>
        <a:lstStyle/>
        <a:p>
          <a:endParaRPr lang="es-MX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63BCF1B2-9A4E-4271-96E3-EF7B385F6327}" type="sibTrans" cxnId="{3D0B8146-E4E9-401C-B2FD-3EC350655208}">
      <dgm:prSet/>
      <dgm:spPr/>
      <dgm:t>
        <a:bodyPr/>
        <a:lstStyle/>
        <a:p>
          <a:endParaRPr lang="es-MX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DF6AA17E-AB21-4B01-BC50-F999693EE029}">
      <dgm:prSet/>
      <dgm:spPr/>
      <dgm:t>
        <a:bodyPr/>
        <a:lstStyle/>
        <a:p>
          <a:r>
            <a:rPr lang="es-MX" b="0" i="0" baseline="0">
              <a:latin typeface="Arial" panose="020B0604020202020204" pitchFamily="34" charset="0"/>
              <a:cs typeface="Arial" panose="020B0604020202020204" pitchFamily="34" charset="0"/>
            </a:rPr>
            <a:t>Use un pañuelo triangular o ropa.</a:t>
          </a:r>
          <a:endParaRPr lang="es-MX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676EB0C3-5A8C-4DD9-8617-D26A732B93C2}" type="parTrans" cxnId="{8310FE94-58CA-4142-98CB-F0B44F44D14F}">
      <dgm:prSet/>
      <dgm:spPr/>
      <dgm:t>
        <a:bodyPr/>
        <a:lstStyle/>
        <a:p>
          <a:endParaRPr lang="es-MX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63377219-2C68-4884-A412-E88BC4C512F5}" type="sibTrans" cxnId="{8310FE94-58CA-4142-98CB-F0B44F44D14F}">
      <dgm:prSet/>
      <dgm:spPr/>
      <dgm:t>
        <a:bodyPr/>
        <a:lstStyle/>
        <a:p>
          <a:endParaRPr lang="es-MX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4E209E5E-5E31-45AC-AA45-DDD04AAB7DD8}">
      <dgm:prSet/>
      <dgm:spPr/>
      <dgm:t>
        <a:bodyPr/>
        <a:lstStyle/>
        <a:p>
          <a:r>
            <a:rPr lang="es-MX" b="1" i="0" baseline="0" dirty="0">
              <a:latin typeface="Arial" panose="020B0604020202020204" pitchFamily="34" charset="0"/>
              <a:cs typeface="Arial" panose="020B0604020202020204" pitchFamily="34" charset="0"/>
            </a:rPr>
            <a:t>Colocar el cabestrillo</a:t>
          </a:r>
          <a:endParaRPr lang="es-MX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0A361585-187A-48B9-8215-5DF77A46A6A6}" type="parTrans" cxnId="{80F49866-2885-4DDF-AD7B-A9AC00BC8996}">
      <dgm:prSet/>
      <dgm:spPr/>
      <dgm:t>
        <a:bodyPr/>
        <a:lstStyle/>
        <a:p>
          <a:endParaRPr lang="es-MX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96DD78AE-0D74-4333-B8BA-5304283D1207}" type="sibTrans" cxnId="{80F49866-2885-4DDF-AD7B-A9AC00BC8996}">
      <dgm:prSet/>
      <dgm:spPr/>
      <dgm:t>
        <a:bodyPr/>
        <a:lstStyle/>
        <a:p>
          <a:endParaRPr lang="es-MX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ED536EA9-5E91-46A5-956D-5224F90FF3E6}">
      <dgm:prSet/>
      <dgm:spPr/>
      <dgm:t>
        <a:bodyPr/>
        <a:lstStyle/>
        <a:p>
          <a:r>
            <a:rPr lang="es-MX" b="0" i="0" baseline="0">
              <a:latin typeface="Arial" panose="020B0604020202020204" pitchFamily="34" charset="0"/>
              <a:cs typeface="Arial" panose="020B0604020202020204" pitchFamily="34" charset="0"/>
            </a:rPr>
            <a:t>Coloque el pañuelo bajo el brazo lesionado y ate detrás del cuello.</a:t>
          </a:r>
          <a:endParaRPr lang="es-MX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874B8E5C-DB9D-4A7E-8C1D-B2BE38D79F7F}" type="parTrans" cxnId="{86C94E12-1537-4B61-9CB5-1C1BA92F722C}">
      <dgm:prSet/>
      <dgm:spPr/>
      <dgm:t>
        <a:bodyPr/>
        <a:lstStyle/>
        <a:p>
          <a:endParaRPr lang="es-MX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4ECBA329-4EC9-47E4-8066-EA1C33C4B2BF}" type="sibTrans" cxnId="{86C94E12-1537-4B61-9CB5-1C1BA92F722C}">
      <dgm:prSet/>
      <dgm:spPr/>
      <dgm:t>
        <a:bodyPr/>
        <a:lstStyle/>
        <a:p>
          <a:endParaRPr lang="es-MX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0F4252F9-51C4-4BEC-838A-EEB43C85990E}">
      <dgm:prSet/>
      <dgm:spPr/>
      <dgm:t>
        <a:bodyPr/>
        <a:lstStyle/>
        <a:p>
          <a:r>
            <a:rPr lang="es-MX" b="1" i="0" baseline="0" dirty="0">
              <a:latin typeface="Arial" panose="020B0604020202020204" pitchFamily="34" charset="0"/>
              <a:cs typeface="Arial" panose="020B0604020202020204" pitchFamily="34" charset="0"/>
            </a:rPr>
            <a:t>Ajustar</a:t>
          </a:r>
          <a:endParaRPr lang="es-MX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04DCEBEF-A21E-421B-B34F-F1F0CB498D30}" type="parTrans" cxnId="{BE3E108B-F73B-48EB-841D-FDAD9E535286}">
      <dgm:prSet/>
      <dgm:spPr/>
      <dgm:t>
        <a:bodyPr/>
        <a:lstStyle/>
        <a:p>
          <a:endParaRPr lang="es-MX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2B3122FA-EF6C-4FF7-BB7E-2624E659AD44}" type="sibTrans" cxnId="{BE3E108B-F73B-48EB-841D-FDAD9E535286}">
      <dgm:prSet/>
      <dgm:spPr/>
      <dgm:t>
        <a:bodyPr/>
        <a:lstStyle/>
        <a:p>
          <a:endParaRPr lang="es-MX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A2BC6E71-504D-407D-92E8-86EEC1186915}">
      <dgm:prSet/>
      <dgm:spPr/>
      <dgm:t>
        <a:bodyPr/>
        <a:lstStyle/>
        <a:p>
          <a:r>
            <a:rPr lang="es-MX" b="0" i="0" baseline="0">
              <a:latin typeface="Arial" panose="020B0604020202020204" pitchFamily="34" charset="0"/>
              <a:cs typeface="Arial" panose="020B0604020202020204" pitchFamily="34" charset="0"/>
            </a:rPr>
            <a:t>Verifique que no esté apretado y el brazo esté cómodo.</a:t>
          </a:r>
          <a:endParaRPr lang="es-MX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F8206C35-3B39-4014-95B7-19958DA781E5}" type="parTrans" cxnId="{BE598C2E-118F-4984-8FCB-3708CD13E421}">
      <dgm:prSet/>
      <dgm:spPr/>
      <dgm:t>
        <a:bodyPr/>
        <a:lstStyle/>
        <a:p>
          <a:endParaRPr lang="es-MX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C9E9A8BE-365D-419F-A6F0-8A9727BA41B7}" type="sibTrans" cxnId="{BE598C2E-118F-4984-8FCB-3708CD13E421}">
      <dgm:prSet/>
      <dgm:spPr/>
      <dgm:t>
        <a:bodyPr/>
        <a:lstStyle/>
        <a:p>
          <a:endParaRPr lang="es-MX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356016DB-5B08-4890-B93F-A333605F4882}">
      <dgm:prSet/>
      <dgm:spPr/>
      <dgm:t>
        <a:bodyPr/>
        <a:lstStyle/>
        <a:p>
          <a:r>
            <a:rPr lang="es-MX" b="1" i="0" baseline="0" dirty="0">
              <a:latin typeface="Arial" panose="020B0604020202020204" pitchFamily="34" charset="0"/>
              <a:cs typeface="Arial" panose="020B0604020202020204" pitchFamily="34" charset="0"/>
            </a:rPr>
            <a:t>Monitorear</a:t>
          </a:r>
          <a:endParaRPr lang="es-MX" dirty="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851FDB87-AD6A-4C70-9239-29C8A9667B69}" type="parTrans" cxnId="{C37B114A-0082-45D1-8CD0-C05BE6054ACD}">
      <dgm:prSet/>
      <dgm:spPr/>
      <dgm:t>
        <a:bodyPr/>
        <a:lstStyle/>
        <a:p>
          <a:endParaRPr lang="es-MX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52973F3C-396C-4CD1-ACDE-538310F46F10}" type="sibTrans" cxnId="{C37B114A-0082-45D1-8CD0-C05BE6054ACD}">
      <dgm:prSet/>
      <dgm:spPr/>
      <dgm:t>
        <a:bodyPr/>
        <a:lstStyle/>
        <a:p>
          <a:endParaRPr lang="es-MX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224E714E-AD41-47E4-8334-9D40B5158C38}">
      <dgm:prSet/>
      <dgm:spPr/>
      <dgm:t>
        <a:bodyPr/>
        <a:lstStyle/>
        <a:p>
          <a:r>
            <a:rPr lang="es-MX" b="0" i="0" baseline="0">
              <a:latin typeface="Arial" panose="020B0604020202020204" pitchFamily="34" charset="0"/>
              <a:cs typeface="Arial" panose="020B0604020202020204" pitchFamily="34" charset="0"/>
            </a:rPr>
            <a:t>Deje los dedos expuestos y ajuste si hay entumecimiento.</a:t>
          </a:r>
          <a:endParaRPr lang="es-MX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DD85C8B5-1162-4E4D-B726-0C22F00294A5}" type="parTrans" cxnId="{796E6C00-E728-46B5-BEC4-38FCC354FC16}">
      <dgm:prSet/>
      <dgm:spPr/>
      <dgm:t>
        <a:bodyPr/>
        <a:lstStyle/>
        <a:p>
          <a:endParaRPr lang="es-MX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4805D3E7-70B5-477E-912E-95C412DEEC3A}" type="sibTrans" cxnId="{796E6C00-E728-46B5-BEC4-38FCC354FC16}">
      <dgm:prSet/>
      <dgm:spPr/>
      <dgm:t>
        <a:bodyPr/>
        <a:lstStyle/>
        <a:p>
          <a:endParaRPr lang="es-MX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9995F2C9-E1EE-4BDC-B35F-6566EC315152}">
      <dgm:prSet/>
      <dgm:spPr/>
      <dgm:t>
        <a:bodyPr/>
        <a:lstStyle/>
        <a:p>
          <a:r>
            <a:rPr lang="es-MX" b="1" i="0" baseline="0">
              <a:latin typeface="Arial" panose="020B0604020202020204" pitchFamily="34" charset="0"/>
              <a:cs typeface="Arial" panose="020B0604020202020204" pitchFamily="34" charset="0"/>
            </a:rPr>
            <a:t>Evitar movimientos</a:t>
          </a:r>
          <a:endParaRPr lang="es-MX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0FFCA89A-7734-4DED-A1C2-01F5EDF8660C}" type="parTrans" cxnId="{C1F9B870-6B6B-4E7E-A6AA-26FE569A5B5E}">
      <dgm:prSet/>
      <dgm:spPr/>
      <dgm:t>
        <a:bodyPr/>
        <a:lstStyle/>
        <a:p>
          <a:endParaRPr lang="es-MX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621AA003-6063-486F-BA5D-9751F0BB4D66}" type="sibTrans" cxnId="{C1F9B870-6B6B-4E7E-A6AA-26FE569A5B5E}">
      <dgm:prSet/>
      <dgm:spPr/>
      <dgm:t>
        <a:bodyPr/>
        <a:lstStyle/>
        <a:p>
          <a:endParaRPr lang="es-MX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4771D510-4D1F-421B-A05E-37847689E20F}">
      <dgm:prSet/>
      <dgm:spPr/>
      <dgm:t>
        <a:bodyPr/>
        <a:lstStyle/>
        <a:p>
          <a:r>
            <a:rPr lang="es-MX" b="0" i="0" baseline="0">
              <a:latin typeface="Arial" panose="020B0604020202020204" pitchFamily="34" charset="0"/>
              <a:cs typeface="Arial" panose="020B0604020202020204" pitchFamily="34" charset="0"/>
            </a:rPr>
            <a:t>No mueva la extremidad hasta recibir atención médica.</a:t>
          </a:r>
          <a:endParaRPr lang="es-MX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4BFC70AA-D253-4128-8DBB-9834EEF7FBA0}" type="parTrans" cxnId="{00CED596-0EC4-499C-9610-BBC81B353520}">
      <dgm:prSet/>
      <dgm:spPr/>
      <dgm:t>
        <a:bodyPr/>
        <a:lstStyle/>
        <a:p>
          <a:endParaRPr lang="es-MX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6536DA0D-46A9-4CCF-89DB-4D9018FCE0B2}" type="sibTrans" cxnId="{00CED596-0EC4-499C-9610-BBC81B353520}">
      <dgm:prSet/>
      <dgm:spPr/>
      <dgm:t>
        <a:bodyPr/>
        <a:lstStyle/>
        <a:p>
          <a:endParaRPr lang="es-MX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700D90C5-CF31-40D3-9E81-60250BFB11A4}">
      <dgm:prSet/>
      <dgm:spPr/>
      <dgm:t>
        <a:bodyPr/>
        <a:lstStyle/>
        <a:p>
          <a:r>
            <a:rPr lang="es-MX" b="0" i="0" baseline="0">
              <a:latin typeface="Arial" panose="020B0604020202020204" pitchFamily="34" charset="0"/>
              <a:cs typeface="Arial" panose="020B0604020202020204" pitchFamily="34" charset="0"/>
            </a:rPr>
            <a:t>Verifique que no esté apretado y el brazo esté cómodo.</a:t>
          </a:r>
          <a:endParaRPr lang="es-MX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147AEA60-8C42-4813-B86F-7B330A29B6A4}" type="parTrans" cxnId="{F9FEC5B8-4D8B-4F2F-97DC-3AAAFC7733D3}">
      <dgm:prSet/>
      <dgm:spPr/>
      <dgm:t>
        <a:bodyPr/>
        <a:lstStyle/>
        <a:p>
          <a:endParaRPr lang="es-MX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D7B67805-4D12-4554-8E24-F267F3B1E413}" type="sibTrans" cxnId="{F9FEC5B8-4D8B-4F2F-97DC-3AAAFC7733D3}">
      <dgm:prSet/>
      <dgm:spPr/>
      <dgm:t>
        <a:bodyPr/>
        <a:lstStyle/>
        <a:p>
          <a:endParaRPr lang="es-MX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5D2C79D5-B7E8-4271-AB71-1B8F78C35891}" type="pres">
      <dgm:prSet presAssocID="{5061DF15-42C3-492A-A1F1-22FF6EF1C432}" presName="Name0" presStyleCnt="0">
        <dgm:presLayoutVars>
          <dgm:dir/>
          <dgm:animLvl val="lvl"/>
          <dgm:resizeHandles val="exact"/>
        </dgm:presLayoutVars>
      </dgm:prSet>
      <dgm:spPr/>
    </dgm:pt>
    <dgm:pt modelId="{51E7C99B-C9F2-4D09-B14E-2E1B734327AE}" type="pres">
      <dgm:prSet presAssocID="{12CBDEC2-399E-44B7-BE5D-5FE3FDDDCEDF}" presName="linNode" presStyleCnt="0"/>
      <dgm:spPr/>
    </dgm:pt>
    <dgm:pt modelId="{65098312-64A7-46A8-8255-145D587F8DD7}" type="pres">
      <dgm:prSet presAssocID="{12CBDEC2-399E-44B7-BE5D-5FE3FDDDCEDF}" presName="parentText" presStyleLbl="node1" presStyleIdx="0" presStyleCnt="5">
        <dgm:presLayoutVars>
          <dgm:chMax val="1"/>
          <dgm:bulletEnabled val="1"/>
        </dgm:presLayoutVars>
      </dgm:prSet>
      <dgm:spPr/>
    </dgm:pt>
    <dgm:pt modelId="{A7F6EB2D-9CC0-4DC2-9B07-6041C12F48EC}" type="pres">
      <dgm:prSet presAssocID="{12CBDEC2-399E-44B7-BE5D-5FE3FDDDCEDF}" presName="descendantText" presStyleLbl="alignAccFollowNode1" presStyleIdx="0" presStyleCnt="5">
        <dgm:presLayoutVars>
          <dgm:bulletEnabled val="1"/>
        </dgm:presLayoutVars>
      </dgm:prSet>
      <dgm:spPr/>
    </dgm:pt>
    <dgm:pt modelId="{C42F940C-ACD8-4036-83C3-5C58E32A22E0}" type="pres">
      <dgm:prSet presAssocID="{63BCF1B2-9A4E-4271-96E3-EF7B385F6327}" presName="sp" presStyleCnt="0"/>
      <dgm:spPr/>
    </dgm:pt>
    <dgm:pt modelId="{2E8FAF06-991E-4443-9E8A-567F1A625DEB}" type="pres">
      <dgm:prSet presAssocID="{4E209E5E-5E31-45AC-AA45-DDD04AAB7DD8}" presName="linNode" presStyleCnt="0"/>
      <dgm:spPr/>
    </dgm:pt>
    <dgm:pt modelId="{D3CEB6C9-A674-454A-9537-B45150BEB4B9}" type="pres">
      <dgm:prSet presAssocID="{4E209E5E-5E31-45AC-AA45-DDD04AAB7DD8}" presName="parentText" presStyleLbl="node1" presStyleIdx="1" presStyleCnt="5">
        <dgm:presLayoutVars>
          <dgm:chMax val="1"/>
          <dgm:bulletEnabled val="1"/>
        </dgm:presLayoutVars>
      </dgm:prSet>
      <dgm:spPr/>
    </dgm:pt>
    <dgm:pt modelId="{0D3836AB-396E-4DE3-9876-A150B874FCB2}" type="pres">
      <dgm:prSet presAssocID="{4E209E5E-5E31-45AC-AA45-DDD04AAB7DD8}" presName="descendantText" presStyleLbl="alignAccFollowNode1" presStyleIdx="1" presStyleCnt="5">
        <dgm:presLayoutVars>
          <dgm:bulletEnabled val="1"/>
        </dgm:presLayoutVars>
      </dgm:prSet>
      <dgm:spPr/>
    </dgm:pt>
    <dgm:pt modelId="{EC827EC1-CF63-4413-918B-1F71369EFC69}" type="pres">
      <dgm:prSet presAssocID="{96DD78AE-0D74-4333-B8BA-5304283D1207}" presName="sp" presStyleCnt="0"/>
      <dgm:spPr/>
    </dgm:pt>
    <dgm:pt modelId="{B0E6A7EF-072E-46C6-83F3-82BC2B84F32A}" type="pres">
      <dgm:prSet presAssocID="{0F4252F9-51C4-4BEC-838A-EEB43C85990E}" presName="linNode" presStyleCnt="0"/>
      <dgm:spPr/>
    </dgm:pt>
    <dgm:pt modelId="{64944817-5B59-4C3B-8939-F799C55EDCB8}" type="pres">
      <dgm:prSet presAssocID="{0F4252F9-51C4-4BEC-838A-EEB43C85990E}" presName="parentText" presStyleLbl="node1" presStyleIdx="2" presStyleCnt="5">
        <dgm:presLayoutVars>
          <dgm:chMax val="1"/>
          <dgm:bulletEnabled val="1"/>
        </dgm:presLayoutVars>
      </dgm:prSet>
      <dgm:spPr/>
    </dgm:pt>
    <dgm:pt modelId="{4174CE11-47B0-422B-82D1-E824E02C3795}" type="pres">
      <dgm:prSet presAssocID="{0F4252F9-51C4-4BEC-838A-EEB43C85990E}" presName="descendantText" presStyleLbl="alignAccFollowNode1" presStyleIdx="2" presStyleCnt="5">
        <dgm:presLayoutVars>
          <dgm:bulletEnabled val="1"/>
        </dgm:presLayoutVars>
      </dgm:prSet>
      <dgm:spPr/>
    </dgm:pt>
    <dgm:pt modelId="{14C02369-92BA-433A-9AD8-DB4C115C510F}" type="pres">
      <dgm:prSet presAssocID="{2B3122FA-EF6C-4FF7-BB7E-2624E659AD44}" presName="sp" presStyleCnt="0"/>
      <dgm:spPr/>
    </dgm:pt>
    <dgm:pt modelId="{24A21F96-7013-41D0-BC80-CA334E5188F3}" type="pres">
      <dgm:prSet presAssocID="{356016DB-5B08-4890-B93F-A333605F4882}" presName="linNode" presStyleCnt="0"/>
      <dgm:spPr/>
    </dgm:pt>
    <dgm:pt modelId="{7C483C99-09C9-4378-BBC6-51AA13AED8A1}" type="pres">
      <dgm:prSet presAssocID="{356016DB-5B08-4890-B93F-A333605F4882}" presName="parentText" presStyleLbl="node1" presStyleIdx="3" presStyleCnt="5">
        <dgm:presLayoutVars>
          <dgm:chMax val="1"/>
          <dgm:bulletEnabled val="1"/>
        </dgm:presLayoutVars>
      </dgm:prSet>
      <dgm:spPr/>
    </dgm:pt>
    <dgm:pt modelId="{3F4E493B-FF63-4036-B331-6ECF190A7B36}" type="pres">
      <dgm:prSet presAssocID="{356016DB-5B08-4890-B93F-A333605F4882}" presName="descendantText" presStyleLbl="alignAccFollowNode1" presStyleIdx="3" presStyleCnt="5">
        <dgm:presLayoutVars>
          <dgm:bulletEnabled val="1"/>
        </dgm:presLayoutVars>
      </dgm:prSet>
      <dgm:spPr/>
    </dgm:pt>
    <dgm:pt modelId="{CCAAE06A-5C0B-48B3-8275-6486BEF10A23}" type="pres">
      <dgm:prSet presAssocID="{52973F3C-396C-4CD1-ACDE-538310F46F10}" presName="sp" presStyleCnt="0"/>
      <dgm:spPr/>
    </dgm:pt>
    <dgm:pt modelId="{393A9233-A267-494C-B6FE-0080E7C64843}" type="pres">
      <dgm:prSet presAssocID="{9995F2C9-E1EE-4BDC-B35F-6566EC315152}" presName="linNode" presStyleCnt="0"/>
      <dgm:spPr/>
    </dgm:pt>
    <dgm:pt modelId="{84E74D1C-967F-412D-A0A4-8DE39D3B6BF9}" type="pres">
      <dgm:prSet presAssocID="{9995F2C9-E1EE-4BDC-B35F-6566EC315152}" presName="parentText" presStyleLbl="node1" presStyleIdx="4" presStyleCnt="5">
        <dgm:presLayoutVars>
          <dgm:chMax val="1"/>
          <dgm:bulletEnabled val="1"/>
        </dgm:presLayoutVars>
      </dgm:prSet>
      <dgm:spPr/>
    </dgm:pt>
    <dgm:pt modelId="{15971A5F-D78E-4347-A8DF-F88E85A360AC}" type="pres">
      <dgm:prSet presAssocID="{9995F2C9-E1EE-4BDC-B35F-6566EC315152}" presName="descendantText" presStyleLbl="alignAccFollowNode1" presStyleIdx="4" presStyleCnt="5">
        <dgm:presLayoutVars>
          <dgm:bulletEnabled val="1"/>
        </dgm:presLayoutVars>
      </dgm:prSet>
      <dgm:spPr/>
    </dgm:pt>
  </dgm:ptLst>
  <dgm:cxnLst>
    <dgm:cxn modelId="{796E6C00-E728-46B5-BEC4-38FCC354FC16}" srcId="{356016DB-5B08-4890-B93F-A333605F4882}" destId="{224E714E-AD41-47E4-8334-9D40B5158C38}" srcOrd="0" destOrd="0" parTransId="{DD85C8B5-1162-4E4D-B726-0C22F00294A5}" sibTransId="{4805D3E7-70B5-477E-912E-95C412DEEC3A}"/>
    <dgm:cxn modelId="{42019600-D59D-4672-9580-FF8E68DF3C8F}" type="presOf" srcId="{0F4252F9-51C4-4BEC-838A-EEB43C85990E}" destId="{64944817-5B59-4C3B-8939-F799C55EDCB8}" srcOrd="0" destOrd="0" presId="urn:microsoft.com/office/officeart/2005/8/layout/vList5"/>
    <dgm:cxn modelId="{9752EE00-528B-45DD-B7EB-064487D8FE95}" type="presOf" srcId="{224E714E-AD41-47E4-8334-9D40B5158C38}" destId="{3F4E493B-FF63-4036-B331-6ECF190A7B36}" srcOrd="0" destOrd="0" presId="urn:microsoft.com/office/officeart/2005/8/layout/vList5"/>
    <dgm:cxn modelId="{86C94E12-1537-4B61-9CB5-1C1BA92F722C}" srcId="{4E209E5E-5E31-45AC-AA45-DDD04AAB7DD8}" destId="{ED536EA9-5E91-46A5-956D-5224F90FF3E6}" srcOrd="0" destOrd="0" parTransId="{874B8E5C-DB9D-4A7E-8C1D-B2BE38D79F7F}" sibTransId="{4ECBA329-4EC9-47E4-8066-EA1C33C4B2BF}"/>
    <dgm:cxn modelId="{BE598C2E-118F-4984-8FCB-3708CD13E421}" srcId="{0F4252F9-51C4-4BEC-838A-EEB43C85990E}" destId="{A2BC6E71-504D-407D-92E8-86EEC1186915}" srcOrd="0" destOrd="0" parTransId="{F8206C35-3B39-4014-95B7-19958DA781E5}" sibTransId="{C9E9A8BE-365D-419F-A6F0-8A9727BA41B7}"/>
    <dgm:cxn modelId="{3D0B8146-E4E9-401C-B2FD-3EC350655208}" srcId="{5061DF15-42C3-492A-A1F1-22FF6EF1C432}" destId="{12CBDEC2-399E-44B7-BE5D-5FE3FDDDCEDF}" srcOrd="0" destOrd="0" parTransId="{9E15A111-F4C0-4D1E-B3EF-8AB1F569B91D}" sibTransId="{63BCF1B2-9A4E-4271-96E3-EF7B385F6327}"/>
    <dgm:cxn modelId="{80F49866-2885-4DDF-AD7B-A9AC00BC8996}" srcId="{5061DF15-42C3-492A-A1F1-22FF6EF1C432}" destId="{4E209E5E-5E31-45AC-AA45-DDD04AAB7DD8}" srcOrd="1" destOrd="0" parTransId="{0A361585-187A-48B9-8215-5DF77A46A6A6}" sibTransId="{96DD78AE-0D74-4333-B8BA-5304283D1207}"/>
    <dgm:cxn modelId="{3F21E866-C51C-43BF-AF56-CEFEAB2947C3}" type="presOf" srcId="{356016DB-5B08-4890-B93F-A333605F4882}" destId="{7C483C99-09C9-4378-BBC6-51AA13AED8A1}" srcOrd="0" destOrd="0" presId="urn:microsoft.com/office/officeart/2005/8/layout/vList5"/>
    <dgm:cxn modelId="{C37B114A-0082-45D1-8CD0-C05BE6054ACD}" srcId="{5061DF15-42C3-492A-A1F1-22FF6EF1C432}" destId="{356016DB-5B08-4890-B93F-A333605F4882}" srcOrd="3" destOrd="0" parTransId="{851FDB87-AD6A-4C70-9239-29C8A9667B69}" sibTransId="{52973F3C-396C-4CD1-ACDE-538310F46F10}"/>
    <dgm:cxn modelId="{7F29804C-BE63-4EBC-86A8-B21C16638917}" type="presOf" srcId="{4E209E5E-5E31-45AC-AA45-DDD04AAB7DD8}" destId="{D3CEB6C9-A674-454A-9537-B45150BEB4B9}" srcOrd="0" destOrd="0" presId="urn:microsoft.com/office/officeart/2005/8/layout/vList5"/>
    <dgm:cxn modelId="{C1F9B870-6B6B-4E7E-A6AA-26FE569A5B5E}" srcId="{5061DF15-42C3-492A-A1F1-22FF6EF1C432}" destId="{9995F2C9-E1EE-4BDC-B35F-6566EC315152}" srcOrd="4" destOrd="0" parTransId="{0FFCA89A-7734-4DED-A1C2-01F5EDF8660C}" sibTransId="{621AA003-6063-486F-BA5D-9751F0BB4D66}"/>
    <dgm:cxn modelId="{81BB8077-3AEB-4170-AEF8-5FD2864A7702}" type="presOf" srcId="{9995F2C9-E1EE-4BDC-B35F-6566EC315152}" destId="{84E74D1C-967F-412D-A0A4-8DE39D3B6BF9}" srcOrd="0" destOrd="0" presId="urn:microsoft.com/office/officeart/2005/8/layout/vList5"/>
    <dgm:cxn modelId="{BE3E108B-F73B-48EB-841D-FDAD9E535286}" srcId="{5061DF15-42C3-492A-A1F1-22FF6EF1C432}" destId="{0F4252F9-51C4-4BEC-838A-EEB43C85990E}" srcOrd="2" destOrd="0" parTransId="{04DCEBEF-A21E-421B-B34F-F1F0CB498D30}" sibTransId="{2B3122FA-EF6C-4FF7-BB7E-2624E659AD44}"/>
    <dgm:cxn modelId="{529F1F8C-BA8A-4C30-9374-00F2ED2EC302}" type="presOf" srcId="{5061DF15-42C3-492A-A1F1-22FF6EF1C432}" destId="{5D2C79D5-B7E8-4271-AB71-1B8F78C35891}" srcOrd="0" destOrd="0" presId="urn:microsoft.com/office/officeart/2005/8/layout/vList5"/>
    <dgm:cxn modelId="{0CE5618C-A3AF-4F4E-AFC2-8E729898C0D0}" type="presOf" srcId="{12CBDEC2-399E-44B7-BE5D-5FE3FDDDCEDF}" destId="{65098312-64A7-46A8-8255-145D587F8DD7}" srcOrd="0" destOrd="0" presId="urn:microsoft.com/office/officeart/2005/8/layout/vList5"/>
    <dgm:cxn modelId="{03C6E58D-94A5-41D0-8DA1-ADD6B144FF99}" type="presOf" srcId="{ED536EA9-5E91-46A5-956D-5224F90FF3E6}" destId="{0D3836AB-396E-4DE3-9876-A150B874FCB2}" srcOrd="0" destOrd="0" presId="urn:microsoft.com/office/officeart/2005/8/layout/vList5"/>
    <dgm:cxn modelId="{8310FE94-58CA-4142-98CB-F0B44F44D14F}" srcId="{12CBDEC2-399E-44B7-BE5D-5FE3FDDDCEDF}" destId="{DF6AA17E-AB21-4B01-BC50-F999693EE029}" srcOrd="0" destOrd="0" parTransId="{676EB0C3-5A8C-4DD9-8617-D26A732B93C2}" sibTransId="{63377219-2C68-4884-A412-E88BC4C512F5}"/>
    <dgm:cxn modelId="{00CED596-0EC4-499C-9610-BBC81B353520}" srcId="{9995F2C9-E1EE-4BDC-B35F-6566EC315152}" destId="{4771D510-4D1F-421B-A05E-37847689E20F}" srcOrd="0" destOrd="0" parTransId="{4BFC70AA-D253-4128-8DBB-9834EEF7FBA0}" sibTransId="{6536DA0D-46A9-4CCF-89DB-4D9018FCE0B2}"/>
    <dgm:cxn modelId="{596BD897-DEE2-4F4B-9746-620E643A8F2C}" type="presOf" srcId="{4771D510-4D1F-421B-A05E-37847689E20F}" destId="{15971A5F-D78E-4347-A8DF-F88E85A360AC}" srcOrd="0" destOrd="0" presId="urn:microsoft.com/office/officeart/2005/8/layout/vList5"/>
    <dgm:cxn modelId="{3F8AD5AD-D4CB-47D1-9F05-098D9F7206EA}" type="presOf" srcId="{700D90C5-CF31-40D3-9E81-60250BFB11A4}" destId="{15971A5F-D78E-4347-A8DF-F88E85A360AC}" srcOrd="0" destOrd="1" presId="urn:microsoft.com/office/officeart/2005/8/layout/vList5"/>
    <dgm:cxn modelId="{F9FEC5B8-4D8B-4F2F-97DC-3AAAFC7733D3}" srcId="{9995F2C9-E1EE-4BDC-B35F-6566EC315152}" destId="{700D90C5-CF31-40D3-9E81-60250BFB11A4}" srcOrd="1" destOrd="0" parTransId="{147AEA60-8C42-4813-B86F-7B330A29B6A4}" sibTransId="{D7B67805-4D12-4554-8E24-F267F3B1E413}"/>
    <dgm:cxn modelId="{C98D91BC-2973-436F-BA94-B136B20C54A3}" type="presOf" srcId="{DF6AA17E-AB21-4B01-BC50-F999693EE029}" destId="{A7F6EB2D-9CC0-4DC2-9B07-6041C12F48EC}" srcOrd="0" destOrd="0" presId="urn:microsoft.com/office/officeart/2005/8/layout/vList5"/>
    <dgm:cxn modelId="{1FF418DF-EAA7-4D48-BAD8-5A744F3C66B7}" type="presOf" srcId="{A2BC6E71-504D-407D-92E8-86EEC1186915}" destId="{4174CE11-47B0-422B-82D1-E824E02C3795}" srcOrd="0" destOrd="0" presId="urn:microsoft.com/office/officeart/2005/8/layout/vList5"/>
    <dgm:cxn modelId="{8ED8666C-AFAF-4B28-823D-F8D1558CE0A8}" type="presParOf" srcId="{5D2C79D5-B7E8-4271-AB71-1B8F78C35891}" destId="{51E7C99B-C9F2-4D09-B14E-2E1B734327AE}" srcOrd="0" destOrd="0" presId="urn:microsoft.com/office/officeart/2005/8/layout/vList5"/>
    <dgm:cxn modelId="{F669B845-C093-4BFC-BCEC-DC28A8FC9297}" type="presParOf" srcId="{51E7C99B-C9F2-4D09-B14E-2E1B734327AE}" destId="{65098312-64A7-46A8-8255-145D587F8DD7}" srcOrd="0" destOrd="0" presId="urn:microsoft.com/office/officeart/2005/8/layout/vList5"/>
    <dgm:cxn modelId="{24E8FE40-D80C-4310-A147-A78D8393FAA9}" type="presParOf" srcId="{51E7C99B-C9F2-4D09-B14E-2E1B734327AE}" destId="{A7F6EB2D-9CC0-4DC2-9B07-6041C12F48EC}" srcOrd="1" destOrd="0" presId="urn:microsoft.com/office/officeart/2005/8/layout/vList5"/>
    <dgm:cxn modelId="{81DE7ABB-56B7-4AD9-8911-AA82110A3323}" type="presParOf" srcId="{5D2C79D5-B7E8-4271-AB71-1B8F78C35891}" destId="{C42F940C-ACD8-4036-83C3-5C58E32A22E0}" srcOrd="1" destOrd="0" presId="urn:microsoft.com/office/officeart/2005/8/layout/vList5"/>
    <dgm:cxn modelId="{33E4C208-8126-467D-90A0-0A18815D724E}" type="presParOf" srcId="{5D2C79D5-B7E8-4271-AB71-1B8F78C35891}" destId="{2E8FAF06-991E-4443-9E8A-567F1A625DEB}" srcOrd="2" destOrd="0" presId="urn:microsoft.com/office/officeart/2005/8/layout/vList5"/>
    <dgm:cxn modelId="{FA932565-F026-4CF6-BDCD-C7BFCA319351}" type="presParOf" srcId="{2E8FAF06-991E-4443-9E8A-567F1A625DEB}" destId="{D3CEB6C9-A674-454A-9537-B45150BEB4B9}" srcOrd="0" destOrd="0" presId="urn:microsoft.com/office/officeart/2005/8/layout/vList5"/>
    <dgm:cxn modelId="{3946BD44-6133-457E-9E24-D5EE9A948FAD}" type="presParOf" srcId="{2E8FAF06-991E-4443-9E8A-567F1A625DEB}" destId="{0D3836AB-396E-4DE3-9876-A150B874FCB2}" srcOrd="1" destOrd="0" presId="urn:microsoft.com/office/officeart/2005/8/layout/vList5"/>
    <dgm:cxn modelId="{C41C6F1C-21DF-46CF-8072-A86BC6C664F9}" type="presParOf" srcId="{5D2C79D5-B7E8-4271-AB71-1B8F78C35891}" destId="{EC827EC1-CF63-4413-918B-1F71369EFC69}" srcOrd="3" destOrd="0" presId="urn:microsoft.com/office/officeart/2005/8/layout/vList5"/>
    <dgm:cxn modelId="{A783C4D6-B818-4708-82BC-B454BC5CC8D7}" type="presParOf" srcId="{5D2C79D5-B7E8-4271-AB71-1B8F78C35891}" destId="{B0E6A7EF-072E-46C6-83F3-82BC2B84F32A}" srcOrd="4" destOrd="0" presId="urn:microsoft.com/office/officeart/2005/8/layout/vList5"/>
    <dgm:cxn modelId="{213EE2AC-D619-475F-876D-E02366D312A4}" type="presParOf" srcId="{B0E6A7EF-072E-46C6-83F3-82BC2B84F32A}" destId="{64944817-5B59-4C3B-8939-F799C55EDCB8}" srcOrd="0" destOrd="0" presId="urn:microsoft.com/office/officeart/2005/8/layout/vList5"/>
    <dgm:cxn modelId="{BD67BB2C-623E-45DD-A716-E811D5A2E2EC}" type="presParOf" srcId="{B0E6A7EF-072E-46C6-83F3-82BC2B84F32A}" destId="{4174CE11-47B0-422B-82D1-E824E02C3795}" srcOrd="1" destOrd="0" presId="urn:microsoft.com/office/officeart/2005/8/layout/vList5"/>
    <dgm:cxn modelId="{9B4F1B0F-F0D9-4B06-AB9F-43F6B18BE8FF}" type="presParOf" srcId="{5D2C79D5-B7E8-4271-AB71-1B8F78C35891}" destId="{14C02369-92BA-433A-9AD8-DB4C115C510F}" srcOrd="5" destOrd="0" presId="urn:microsoft.com/office/officeart/2005/8/layout/vList5"/>
    <dgm:cxn modelId="{8016FDA0-E72C-4D06-BE22-83B34F08CA92}" type="presParOf" srcId="{5D2C79D5-B7E8-4271-AB71-1B8F78C35891}" destId="{24A21F96-7013-41D0-BC80-CA334E5188F3}" srcOrd="6" destOrd="0" presId="urn:microsoft.com/office/officeart/2005/8/layout/vList5"/>
    <dgm:cxn modelId="{507F7D11-DD1B-47A3-A7A0-49CCAB098116}" type="presParOf" srcId="{24A21F96-7013-41D0-BC80-CA334E5188F3}" destId="{7C483C99-09C9-4378-BBC6-51AA13AED8A1}" srcOrd="0" destOrd="0" presId="urn:microsoft.com/office/officeart/2005/8/layout/vList5"/>
    <dgm:cxn modelId="{215688CB-726C-4884-9004-3FB6591A8B9F}" type="presParOf" srcId="{24A21F96-7013-41D0-BC80-CA334E5188F3}" destId="{3F4E493B-FF63-4036-B331-6ECF190A7B36}" srcOrd="1" destOrd="0" presId="urn:microsoft.com/office/officeart/2005/8/layout/vList5"/>
    <dgm:cxn modelId="{DD908B18-F9F6-4DEB-9D44-BA591DF5B8CF}" type="presParOf" srcId="{5D2C79D5-B7E8-4271-AB71-1B8F78C35891}" destId="{CCAAE06A-5C0B-48B3-8275-6486BEF10A23}" srcOrd="7" destOrd="0" presId="urn:microsoft.com/office/officeart/2005/8/layout/vList5"/>
    <dgm:cxn modelId="{577984AC-45B4-4D07-B2C8-AAE530A96C22}" type="presParOf" srcId="{5D2C79D5-B7E8-4271-AB71-1B8F78C35891}" destId="{393A9233-A267-494C-B6FE-0080E7C64843}" srcOrd="8" destOrd="0" presId="urn:microsoft.com/office/officeart/2005/8/layout/vList5"/>
    <dgm:cxn modelId="{082143F2-0CCF-420A-A582-8BD265AC2787}" type="presParOf" srcId="{393A9233-A267-494C-B6FE-0080E7C64843}" destId="{84E74D1C-967F-412D-A0A4-8DE39D3B6BF9}" srcOrd="0" destOrd="0" presId="urn:microsoft.com/office/officeart/2005/8/layout/vList5"/>
    <dgm:cxn modelId="{CD880BA9-A6AE-42E9-8884-A5FFDF945907}" type="presParOf" srcId="{393A9233-A267-494C-B6FE-0080E7C64843}" destId="{15971A5F-D78E-4347-A8DF-F88E85A360AC}" srcOrd="1" destOrd="0" presId="urn:microsoft.com/office/officeart/2005/8/layout/vList5"/>
  </dgm:cxnLst>
  <dgm:bg/>
  <dgm:whole/>
  <dgm:extLst>
    <a:ext uri="http://schemas.microsoft.com/office/drawing/2008/diagram">
      <dsp:dataModelExt xmlns:dsp="http://schemas.microsoft.com/office/drawing/2008/diagram" relId="rId49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9F074E58-87FF-40A1-9434-47E2DABBE712}" type="doc">
      <dgm:prSet loTypeId="urn:microsoft.com/office/officeart/2008/layout/PictureStrips" loCatId="pictur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MX"/>
        </a:p>
      </dgm:t>
    </dgm:pt>
    <dgm:pt modelId="{F74DE181-5F6F-4026-8D75-B529CC1D91D7}">
      <dgm:prSet/>
      <dgm:spPr/>
      <dgm:t>
        <a:bodyPr/>
        <a:lstStyle/>
        <a:p>
          <a:r>
            <a:rPr lang="es-MX" b="1" dirty="0">
              <a:latin typeface="+mj-lt"/>
            </a:rPr>
            <a:t>Heridas abiertas</a:t>
          </a:r>
          <a:endParaRPr lang="es-MX" dirty="0">
            <a:latin typeface="+mj-lt"/>
          </a:endParaRPr>
        </a:p>
      </dgm:t>
    </dgm:pt>
    <dgm:pt modelId="{82CAA0F3-BAC9-4408-8E5B-27B375A5703E}" type="parTrans" cxnId="{FFF1BF4D-C7D2-4F08-924F-DA02CBAF243F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DCE3FE50-029B-4F10-93C8-C514C71CEF1B}" type="sibTrans" cxnId="{FFF1BF4D-C7D2-4F08-924F-DA02CBAF243F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ED134B79-4CD8-4199-86BC-B0B0D89C0974}">
      <dgm:prSet/>
      <dgm:spPr/>
      <dgm:t>
        <a:bodyPr/>
        <a:lstStyle/>
        <a:p>
          <a:r>
            <a:rPr lang="es-MX" b="1" dirty="0">
              <a:latin typeface="+mj-lt"/>
            </a:rPr>
            <a:t>Heridas cerradas</a:t>
          </a:r>
          <a:endParaRPr lang="es-MX" dirty="0">
            <a:latin typeface="+mj-lt"/>
          </a:endParaRPr>
        </a:p>
      </dgm:t>
    </dgm:pt>
    <dgm:pt modelId="{12399CD9-5FA2-4911-837B-71E8F85354CE}" type="parTrans" cxnId="{B9D4EE1E-C883-485D-B7D4-483B9D85FC78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4CC93F6D-C477-4D92-8EF2-7D34F995269B}" type="sibTrans" cxnId="{B9D4EE1E-C883-485D-B7D4-483B9D85FC78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8A60E2B7-6CC6-45AE-80F9-512B8091664D}">
      <dgm:prSet/>
      <dgm:spPr/>
      <dgm:t>
        <a:bodyPr/>
        <a:lstStyle/>
        <a:p>
          <a:r>
            <a:rPr lang="es-MX" dirty="0">
              <a:latin typeface="+mj-lt"/>
            </a:rPr>
            <a:t>Separación de tejidos blandos, con riesgo de infección.</a:t>
          </a:r>
        </a:p>
      </dgm:t>
    </dgm:pt>
    <dgm:pt modelId="{CC9A4167-9E89-4AC4-B0CB-7E5EB2C3241B}" type="parTrans" cxnId="{6E5DE00C-55D1-41A6-9840-E91485DE8356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A1C705CF-A2BC-465D-B4DD-4DEDE242FAED}" type="sibTrans" cxnId="{6E5DE00C-55D1-41A6-9840-E91485DE8356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750C8F7E-B0DD-45A3-B795-FA7E0F7890F1}">
      <dgm:prSet/>
      <dgm:spPr/>
      <dgm:t>
        <a:bodyPr/>
        <a:lstStyle/>
        <a:p>
          <a:r>
            <a:rPr lang="es-MX" dirty="0">
              <a:latin typeface="+mj-lt"/>
            </a:rPr>
            <a:t> Lesiones internas no visibles, pueden comprometer órganos y causar hemorragias graves.</a:t>
          </a:r>
        </a:p>
      </dgm:t>
    </dgm:pt>
    <dgm:pt modelId="{96FE5BF6-E3CB-4939-9B7B-D5057D37F502}" type="parTrans" cxnId="{A9FE2A85-2DA7-4D12-9DEA-B81A6CE0751B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36F64B95-0371-4C44-81E6-EB9F3C9A5592}" type="sibTrans" cxnId="{A9FE2A85-2DA7-4D12-9DEA-B81A6CE0751B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64319B70-7477-43A8-879C-8D217FDDBB91}" type="pres">
      <dgm:prSet presAssocID="{9F074E58-87FF-40A1-9434-47E2DABBE712}" presName="Name0" presStyleCnt="0">
        <dgm:presLayoutVars>
          <dgm:dir/>
          <dgm:resizeHandles val="exact"/>
        </dgm:presLayoutVars>
      </dgm:prSet>
      <dgm:spPr/>
    </dgm:pt>
    <dgm:pt modelId="{EE173692-4F7A-49A4-820B-130B78F4BED6}" type="pres">
      <dgm:prSet presAssocID="{F74DE181-5F6F-4026-8D75-B529CC1D91D7}" presName="composite" presStyleCnt="0"/>
      <dgm:spPr/>
    </dgm:pt>
    <dgm:pt modelId="{6F09EFB9-5803-4524-8D41-CE0FDC8D60CA}" type="pres">
      <dgm:prSet presAssocID="{F74DE181-5F6F-4026-8D75-B529CC1D91D7}" presName="rect1" presStyleLbl="trAlignAcc1" presStyleIdx="0" presStyleCnt="2">
        <dgm:presLayoutVars>
          <dgm:bulletEnabled val="1"/>
        </dgm:presLayoutVars>
      </dgm:prSet>
      <dgm:spPr/>
    </dgm:pt>
    <dgm:pt modelId="{DA46AECA-F7FF-4A72-B6B1-ED95BEBBF2A3}" type="pres">
      <dgm:prSet presAssocID="{F74DE181-5F6F-4026-8D75-B529CC1D91D7}" presName="rect2" presStyleLbl="fgImgPlace1" presStyleIdx="0" presStyleCnt="2"/>
      <dgm:spPr>
        <a:blipFill rotWithShape="1">
          <a:blip xmlns:r="http://schemas.openxmlformats.org/officeDocument/2006/relationships" r:embed="rId1"/>
          <a:srcRect/>
          <a:stretch>
            <a:fillRect l="-62000" r="-62000"/>
          </a:stretch>
        </a:blipFill>
      </dgm:spPr>
    </dgm:pt>
    <dgm:pt modelId="{5F9037B0-437B-48B6-8503-C26EFE390DAE}" type="pres">
      <dgm:prSet presAssocID="{DCE3FE50-029B-4F10-93C8-C514C71CEF1B}" presName="sibTrans" presStyleCnt="0"/>
      <dgm:spPr/>
    </dgm:pt>
    <dgm:pt modelId="{C8BDE7B3-148B-47F4-9637-7E0766474D1D}" type="pres">
      <dgm:prSet presAssocID="{ED134B79-4CD8-4199-86BC-B0B0D89C0974}" presName="composite" presStyleCnt="0"/>
      <dgm:spPr/>
    </dgm:pt>
    <dgm:pt modelId="{F89AB614-EB41-4D90-A54F-FB5BEEB91550}" type="pres">
      <dgm:prSet presAssocID="{ED134B79-4CD8-4199-86BC-B0B0D89C0974}" presName="rect1" presStyleLbl="trAlignAcc1" presStyleIdx="1" presStyleCnt="2">
        <dgm:presLayoutVars>
          <dgm:bulletEnabled val="1"/>
        </dgm:presLayoutVars>
      </dgm:prSet>
      <dgm:spPr/>
    </dgm:pt>
    <dgm:pt modelId="{D70111BA-8BA0-4FFC-982C-CD88923095ED}" type="pres">
      <dgm:prSet presAssocID="{ED134B79-4CD8-4199-86BC-B0B0D89C0974}" presName="rect2" presStyleLbl="fgImgPlace1" presStyleIdx="1" presStyleCnt="2"/>
      <dgm:spPr>
        <a:blipFill rotWithShape="1">
          <a:blip xmlns:r="http://schemas.openxmlformats.org/officeDocument/2006/relationships" r:embed="rId2"/>
          <a:srcRect/>
          <a:stretch>
            <a:fillRect l="-62000" r="-62000"/>
          </a:stretch>
        </a:blipFill>
      </dgm:spPr>
    </dgm:pt>
  </dgm:ptLst>
  <dgm:cxnLst>
    <dgm:cxn modelId="{6E5DE00C-55D1-41A6-9840-E91485DE8356}" srcId="{F74DE181-5F6F-4026-8D75-B529CC1D91D7}" destId="{8A60E2B7-6CC6-45AE-80F9-512B8091664D}" srcOrd="0" destOrd="0" parTransId="{CC9A4167-9E89-4AC4-B0CB-7E5EB2C3241B}" sibTransId="{A1C705CF-A2BC-465D-B4DD-4DEDE242FAED}"/>
    <dgm:cxn modelId="{885A2D1B-4A7E-42F7-B727-19D9707D8F1C}" type="presOf" srcId="{750C8F7E-B0DD-45A3-B795-FA7E0F7890F1}" destId="{F89AB614-EB41-4D90-A54F-FB5BEEB91550}" srcOrd="0" destOrd="1" presId="urn:microsoft.com/office/officeart/2008/layout/PictureStrips"/>
    <dgm:cxn modelId="{B9D4EE1E-C883-485D-B7D4-483B9D85FC78}" srcId="{9F074E58-87FF-40A1-9434-47E2DABBE712}" destId="{ED134B79-4CD8-4199-86BC-B0B0D89C0974}" srcOrd="1" destOrd="0" parTransId="{12399CD9-5FA2-4911-837B-71E8F85354CE}" sibTransId="{4CC93F6D-C477-4D92-8EF2-7D34F995269B}"/>
    <dgm:cxn modelId="{43A74C2D-BE8B-4C8C-8735-077269FFB13F}" type="presOf" srcId="{ED134B79-4CD8-4199-86BC-B0B0D89C0974}" destId="{F89AB614-EB41-4D90-A54F-FB5BEEB91550}" srcOrd="0" destOrd="0" presId="urn:microsoft.com/office/officeart/2008/layout/PictureStrips"/>
    <dgm:cxn modelId="{FFF1BF4D-C7D2-4F08-924F-DA02CBAF243F}" srcId="{9F074E58-87FF-40A1-9434-47E2DABBE712}" destId="{F74DE181-5F6F-4026-8D75-B529CC1D91D7}" srcOrd="0" destOrd="0" parTransId="{82CAA0F3-BAC9-4408-8E5B-27B375A5703E}" sibTransId="{DCE3FE50-029B-4F10-93C8-C514C71CEF1B}"/>
    <dgm:cxn modelId="{BDCC3972-AA96-4B01-86E1-49EB5A3B63CD}" type="presOf" srcId="{8A60E2B7-6CC6-45AE-80F9-512B8091664D}" destId="{6F09EFB9-5803-4524-8D41-CE0FDC8D60CA}" srcOrd="0" destOrd="1" presId="urn:microsoft.com/office/officeart/2008/layout/PictureStrips"/>
    <dgm:cxn modelId="{6F6A8A72-9BE9-4EFB-BF62-E77E8572C216}" type="presOf" srcId="{F74DE181-5F6F-4026-8D75-B529CC1D91D7}" destId="{6F09EFB9-5803-4524-8D41-CE0FDC8D60CA}" srcOrd="0" destOrd="0" presId="urn:microsoft.com/office/officeart/2008/layout/PictureStrips"/>
    <dgm:cxn modelId="{A9FE2A85-2DA7-4D12-9DEA-B81A6CE0751B}" srcId="{ED134B79-4CD8-4199-86BC-B0B0D89C0974}" destId="{750C8F7E-B0DD-45A3-B795-FA7E0F7890F1}" srcOrd="0" destOrd="0" parTransId="{96FE5BF6-E3CB-4939-9B7B-D5057D37F502}" sibTransId="{36F64B95-0371-4C44-81E6-EB9F3C9A5592}"/>
    <dgm:cxn modelId="{580D56C4-3367-4369-AA7B-0CF22EF62224}" type="presOf" srcId="{9F074E58-87FF-40A1-9434-47E2DABBE712}" destId="{64319B70-7477-43A8-879C-8D217FDDBB91}" srcOrd="0" destOrd="0" presId="urn:microsoft.com/office/officeart/2008/layout/PictureStrips"/>
    <dgm:cxn modelId="{38BA759E-6D11-4F2A-AF18-A9B076DEE387}" type="presParOf" srcId="{64319B70-7477-43A8-879C-8D217FDDBB91}" destId="{EE173692-4F7A-49A4-820B-130B78F4BED6}" srcOrd="0" destOrd="0" presId="urn:microsoft.com/office/officeart/2008/layout/PictureStrips"/>
    <dgm:cxn modelId="{7DCBFCCB-5DA1-4630-9CF4-BD132D88FE5A}" type="presParOf" srcId="{EE173692-4F7A-49A4-820B-130B78F4BED6}" destId="{6F09EFB9-5803-4524-8D41-CE0FDC8D60CA}" srcOrd="0" destOrd="0" presId="urn:microsoft.com/office/officeart/2008/layout/PictureStrips"/>
    <dgm:cxn modelId="{D9F1E2E6-9CFC-4167-A3B1-404630C458ED}" type="presParOf" srcId="{EE173692-4F7A-49A4-820B-130B78F4BED6}" destId="{DA46AECA-F7FF-4A72-B6B1-ED95BEBBF2A3}" srcOrd="1" destOrd="0" presId="urn:microsoft.com/office/officeart/2008/layout/PictureStrips"/>
    <dgm:cxn modelId="{83C00F04-D3FD-456B-B932-95C8B18673DE}" type="presParOf" srcId="{64319B70-7477-43A8-879C-8D217FDDBB91}" destId="{5F9037B0-437B-48B6-8503-C26EFE390DAE}" srcOrd="1" destOrd="0" presId="urn:microsoft.com/office/officeart/2008/layout/PictureStrips"/>
    <dgm:cxn modelId="{400FD7F4-BA93-47E9-B57C-52A31C29E819}" type="presParOf" srcId="{64319B70-7477-43A8-879C-8D217FDDBB91}" destId="{C8BDE7B3-148B-47F4-9637-7E0766474D1D}" srcOrd="2" destOrd="0" presId="urn:microsoft.com/office/officeart/2008/layout/PictureStrips"/>
    <dgm:cxn modelId="{75B375C5-050C-4829-A3FF-995BCD3F8A4C}" type="presParOf" srcId="{C8BDE7B3-148B-47F4-9637-7E0766474D1D}" destId="{F89AB614-EB41-4D90-A54F-FB5BEEB91550}" srcOrd="0" destOrd="0" presId="urn:microsoft.com/office/officeart/2008/layout/PictureStrips"/>
    <dgm:cxn modelId="{44420B9D-AB04-432D-B4CB-27DE54FA1D5A}" type="presParOf" srcId="{C8BDE7B3-148B-47F4-9637-7E0766474D1D}" destId="{D70111BA-8BA0-4FFC-982C-CD88923095ED}" srcOrd="1" destOrd="0" presId="urn:microsoft.com/office/officeart/2008/layout/PictureStrips"/>
  </dgm:cxnLst>
  <dgm:bg/>
  <dgm:whole/>
  <dgm:extLst>
    <a:ext uri="http://schemas.microsoft.com/office/drawing/2008/diagram">
      <dsp:dataModelExt xmlns:dsp="http://schemas.microsoft.com/office/drawing/2008/diagram" relId="rId55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E030ECF4-2BD9-4301-81D4-8C5C596B4547}" type="doc">
      <dgm:prSet loTypeId="urn:microsoft.com/office/officeart/2005/8/layout/pList1" loCatId="pictur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MX"/>
        </a:p>
      </dgm:t>
    </dgm:pt>
    <dgm:pt modelId="{EA4F4834-9607-4E4E-AC47-1A349A7C6FCE}">
      <dgm:prSet/>
      <dgm:spPr/>
      <dgm:t>
        <a:bodyPr/>
        <a:lstStyle/>
        <a:p>
          <a:r>
            <a:rPr lang="es-MX">
              <a:latin typeface="+mj-lt"/>
            </a:rPr>
            <a:t>Lavar las manos antes de atender la herida.</a:t>
          </a:r>
        </a:p>
      </dgm:t>
    </dgm:pt>
    <dgm:pt modelId="{6697F84A-D282-4881-9C6A-831A119698B7}" type="parTrans" cxnId="{7D61BEEE-3359-4BF5-8EE9-7B9A2CD1319C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E0539931-9E84-4595-A719-636A14084B7B}" type="sibTrans" cxnId="{7D61BEEE-3359-4BF5-8EE9-7B9A2CD1319C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FE07E86E-87DD-47C0-A968-C64BF3A4FF8D}">
      <dgm:prSet/>
      <dgm:spPr/>
      <dgm:t>
        <a:bodyPr/>
        <a:lstStyle/>
        <a:p>
          <a:r>
            <a:rPr lang="es-MX">
              <a:latin typeface="+mj-lt"/>
            </a:rPr>
            <a:t>Retirar joyas o accesorios si la herida es en las manos.</a:t>
          </a:r>
        </a:p>
      </dgm:t>
    </dgm:pt>
    <dgm:pt modelId="{C9F2349A-4473-4D3A-96AB-E8184AAADA4B}" type="parTrans" cxnId="{BAC232E5-86E6-4B4D-9CF1-C38672F86391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7F3C3415-9B47-4B2C-B206-9422E2EF300D}" type="sibTrans" cxnId="{BAC232E5-86E6-4B4D-9CF1-C38672F86391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A504CCAF-B0BC-48AF-8B63-48DA5FCC94BC}">
      <dgm:prSet/>
      <dgm:spPr/>
      <dgm:t>
        <a:bodyPr/>
        <a:lstStyle/>
        <a:p>
          <a:r>
            <a:rPr lang="es-MX">
              <a:latin typeface="+mj-lt"/>
            </a:rPr>
            <a:t>Detener la hemorragia con presión directa usando un apósito limpio.</a:t>
          </a:r>
        </a:p>
      </dgm:t>
    </dgm:pt>
    <dgm:pt modelId="{514B1B3D-407F-4BE4-A27E-AB0A5311BA49}" type="parTrans" cxnId="{C83AA402-5D19-4DF7-B195-2D774D63EB28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F5B69A63-AF1E-4356-8BA7-B70686B912A3}" type="sibTrans" cxnId="{C83AA402-5D19-4DF7-B195-2D774D63EB28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9A244DE8-8EF6-4FDE-83FF-3808F781F4F1}">
      <dgm:prSet/>
      <dgm:spPr/>
      <dgm:t>
        <a:bodyPr/>
        <a:lstStyle/>
        <a:p>
          <a:r>
            <a:rPr lang="es-MX">
              <a:latin typeface="+mj-lt"/>
            </a:rPr>
            <a:t>Levantar la extremidad para reducir el sangrado.</a:t>
          </a:r>
        </a:p>
      </dgm:t>
    </dgm:pt>
    <dgm:pt modelId="{C9A7166F-67C2-471A-9DAA-AD21F37D7C9A}" type="parTrans" cxnId="{0D789134-B7D2-487D-A5FC-E6B35D28786C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8DD0571B-3863-4365-8FE0-94F6DA4B6E13}" type="sibTrans" cxnId="{0D789134-B7D2-487D-A5FC-E6B35D28786C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6FD98CC8-45AD-44A6-8866-5E65A18C2962}">
      <dgm:prSet/>
      <dgm:spPr/>
      <dgm:t>
        <a:bodyPr/>
        <a:lstStyle/>
        <a:p>
          <a:r>
            <a:rPr lang="es-MX" dirty="0">
              <a:latin typeface="+mj-lt"/>
            </a:rPr>
            <a:t>No aplicar cremas ni polvos en la herida.</a:t>
          </a:r>
        </a:p>
      </dgm:t>
    </dgm:pt>
    <dgm:pt modelId="{DBD0FC91-24A6-41E9-9F61-13C9DB47BCAC}" type="parTrans" cxnId="{B7C9CEFE-B582-4F95-A27D-10BE68F4FC5D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59B2B4C5-2404-40F9-83BF-696601CEF2B2}" type="sibTrans" cxnId="{B7C9CEFE-B582-4F95-A27D-10BE68F4FC5D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E73E057B-DA5B-42DD-8DFB-5C166DCB2EE9}">
      <dgm:prSet/>
      <dgm:spPr/>
      <dgm:t>
        <a:bodyPr/>
        <a:lstStyle/>
        <a:p>
          <a:r>
            <a:rPr lang="es-MX">
              <a:latin typeface="+mj-lt"/>
            </a:rPr>
            <a:t>Lavar la herida diariamente con agua, secar bien y cubrir si es necesario.</a:t>
          </a:r>
        </a:p>
      </dgm:t>
    </dgm:pt>
    <dgm:pt modelId="{0D95A145-A077-4F9D-8324-63854C0E7FC9}" type="parTrans" cxnId="{991E373C-BF28-4BA3-B7F6-7BC7DB962442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7D0869BE-E987-4AC7-95F0-09CF94F20A0E}" type="sibTrans" cxnId="{991E373C-BF28-4BA3-B7F6-7BC7DB962442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CEF7E177-0CFB-4DB6-8389-8DC5430293BD}" type="pres">
      <dgm:prSet presAssocID="{E030ECF4-2BD9-4301-81D4-8C5C596B4547}" presName="Name0" presStyleCnt="0">
        <dgm:presLayoutVars>
          <dgm:dir/>
          <dgm:resizeHandles val="exact"/>
        </dgm:presLayoutVars>
      </dgm:prSet>
      <dgm:spPr/>
    </dgm:pt>
    <dgm:pt modelId="{87FE1F2D-28F9-4348-A0B6-A10B577DAA06}" type="pres">
      <dgm:prSet presAssocID="{EA4F4834-9607-4E4E-AC47-1A349A7C6FCE}" presName="compNode" presStyleCnt="0"/>
      <dgm:spPr/>
    </dgm:pt>
    <dgm:pt modelId="{AA48E9FE-6EFC-46A5-AE15-BE4CB6952420}" type="pres">
      <dgm:prSet presAssocID="{EA4F4834-9607-4E4E-AC47-1A349A7C6FCE}" presName="pictRect" presStyleLbl="node1" presStyleIdx="0" presStyleCnt="6"/>
      <dgm:spPr>
        <a:blipFill rotWithShape="1">
          <a:blip xmlns:r="http://schemas.openxmlformats.org/officeDocument/2006/relationships" r:embed="rId1"/>
          <a:srcRect/>
          <a:stretch>
            <a:fillRect t="-25000" b="-25000"/>
          </a:stretch>
        </a:blipFill>
      </dgm:spPr>
    </dgm:pt>
    <dgm:pt modelId="{F71C39ED-7B65-4EE0-B6B0-B743296CCCF7}" type="pres">
      <dgm:prSet presAssocID="{EA4F4834-9607-4E4E-AC47-1A349A7C6FCE}" presName="textRect" presStyleLbl="revTx" presStyleIdx="0" presStyleCnt="6">
        <dgm:presLayoutVars>
          <dgm:bulletEnabled val="1"/>
        </dgm:presLayoutVars>
      </dgm:prSet>
      <dgm:spPr/>
    </dgm:pt>
    <dgm:pt modelId="{69EB86EA-8C57-4622-9A76-10426963CC11}" type="pres">
      <dgm:prSet presAssocID="{E0539931-9E84-4595-A719-636A14084B7B}" presName="sibTrans" presStyleLbl="sibTrans2D1" presStyleIdx="0" presStyleCnt="0"/>
      <dgm:spPr/>
    </dgm:pt>
    <dgm:pt modelId="{B3670A29-B31A-4990-A9B6-95F1580AA28E}" type="pres">
      <dgm:prSet presAssocID="{FE07E86E-87DD-47C0-A968-C64BF3A4FF8D}" presName="compNode" presStyleCnt="0"/>
      <dgm:spPr/>
    </dgm:pt>
    <dgm:pt modelId="{B374C367-A382-4E8B-B148-11BEB0E81839}" type="pres">
      <dgm:prSet presAssocID="{FE07E86E-87DD-47C0-A968-C64BF3A4FF8D}" presName="pictRect" presStyleLbl="node1" presStyleIdx="1" presStyleCnt="6"/>
      <dgm:spPr>
        <a:blipFill rotWithShape="1">
          <a:blip xmlns:r="http://schemas.openxmlformats.org/officeDocument/2006/relationships" r:embed="rId2"/>
          <a:srcRect/>
          <a:stretch>
            <a:fillRect t="-7000" b="-7000"/>
          </a:stretch>
        </a:blipFill>
      </dgm:spPr>
    </dgm:pt>
    <dgm:pt modelId="{9ECB1376-1559-4763-AE01-DE6BA670A34E}" type="pres">
      <dgm:prSet presAssocID="{FE07E86E-87DD-47C0-A968-C64BF3A4FF8D}" presName="textRect" presStyleLbl="revTx" presStyleIdx="1" presStyleCnt="6">
        <dgm:presLayoutVars>
          <dgm:bulletEnabled val="1"/>
        </dgm:presLayoutVars>
      </dgm:prSet>
      <dgm:spPr/>
    </dgm:pt>
    <dgm:pt modelId="{FB10AEEC-DE0A-4D9E-A7B0-8C961522B70B}" type="pres">
      <dgm:prSet presAssocID="{7F3C3415-9B47-4B2C-B206-9422E2EF300D}" presName="sibTrans" presStyleLbl="sibTrans2D1" presStyleIdx="0" presStyleCnt="0"/>
      <dgm:spPr/>
    </dgm:pt>
    <dgm:pt modelId="{D7911396-972B-4472-9A3D-D530B9313F61}" type="pres">
      <dgm:prSet presAssocID="{A504CCAF-B0BC-48AF-8B63-48DA5FCC94BC}" presName="compNode" presStyleCnt="0"/>
      <dgm:spPr/>
    </dgm:pt>
    <dgm:pt modelId="{1117CCD8-7A07-43F0-A7F5-DDB641E4E4C0}" type="pres">
      <dgm:prSet presAssocID="{A504CCAF-B0BC-48AF-8B63-48DA5FCC94BC}" presName="pictRect" presStyleLbl="node1" presStyleIdx="2" presStyleCnt="6"/>
      <dgm:spPr>
        <a:blipFill rotWithShape="1">
          <a:blip xmlns:r="http://schemas.openxmlformats.org/officeDocument/2006/relationships" r:embed="rId3"/>
          <a:srcRect/>
          <a:stretch>
            <a:fillRect t="-22000" b="-22000"/>
          </a:stretch>
        </a:blipFill>
      </dgm:spPr>
    </dgm:pt>
    <dgm:pt modelId="{A17B4EEA-F7B2-4773-ACF8-15D85D4CF27A}" type="pres">
      <dgm:prSet presAssocID="{A504CCAF-B0BC-48AF-8B63-48DA5FCC94BC}" presName="textRect" presStyleLbl="revTx" presStyleIdx="2" presStyleCnt="6">
        <dgm:presLayoutVars>
          <dgm:bulletEnabled val="1"/>
        </dgm:presLayoutVars>
      </dgm:prSet>
      <dgm:spPr/>
    </dgm:pt>
    <dgm:pt modelId="{D6A87938-F718-452B-8FA1-181D244E9AFB}" type="pres">
      <dgm:prSet presAssocID="{F5B69A63-AF1E-4356-8BA7-B70686B912A3}" presName="sibTrans" presStyleLbl="sibTrans2D1" presStyleIdx="0" presStyleCnt="0"/>
      <dgm:spPr/>
    </dgm:pt>
    <dgm:pt modelId="{8A5C51B8-CE10-4947-841E-B098950B0018}" type="pres">
      <dgm:prSet presAssocID="{9A244DE8-8EF6-4FDE-83FF-3808F781F4F1}" presName="compNode" presStyleCnt="0"/>
      <dgm:spPr/>
    </dgm:pt>
    <dgm:pt modelId="{86C07FE6-1ED0-4DCA-BF88-402220508FD1}" type="pres">
      <dgm:prSet presAssocID="{9A244DE8-8EF6-4FDE-83FF-3808F781F4F1}" presName="pictRect" presStyleLbl="node1" presStyleIdx="3" presStyleCnt="6"/>
      <dgm:spPr>
        <a:blipFill rotWithShape="1">
          <a:blip xmlns:r="http://schemas.openxmlformats.org/officeDocument/2006/relationships" r:embed="rId4"/>
          <a:srcRect/>
          <a:stretch>
            <a:fillRect t="-20000" b="-20000"/>
          </a:stretch>
        </a:blipFill>
      </dgm:spPr>
    </dgm:pt>
    <dgm:pt modelId="{B5701A23-17AC-4D52-BDFE-8365A57BC6E5}" type="pres">
      <dgm:prSet presAssocID="{9A244DE8-8EF6-4FDE-83FF-3808F781F4F1}" presName="textRect" presStyleLbl="revTx" presStyleIdx="3" presStyleCnt="6">
        <dgm:presLayoutVars>
          <dgm:bulletEnabled val="1"/>
        </dgm:presLayoutVars>
      </dgm:prSet>
      <dgm:spPr/>
    </dgm:pt>
    <dgm:pt modelId="{8733F3A0-DFE0-492A-AD8D-EA866C24E1D0}" type="pres">
      <dgm:prSet presAssocID="{8DD0571B-3863-4365-8FE0-94F6DA4B6E13}" presName="sibTrans" presStyleLbl="sibTrans2D1" presStyleIdx="0" presStyleCnt="0"/>
      <dgm:spPr/>
    </dgm:pt>
    <dgm:pt modelId="{70998599-8A10-4D4E-BDC2-93CF44E381E1}" type="pres">
      <dgm:prSet presAssocID="{6FD98CC8-45AD-44A6-8866-5E65A18C2962}" presName="compNode" presStyleCnt="0"/>
      <dgm:spPr/>
    </dgm:pt>
    <dgm:pt modelId="{F5CF4A40-EF19-452D-B83C-D11132955C94}" type="pres">
      <dgm:prSet presAssocID="{6FD98CC8-45AD-44A6-8866-5E65A18C2962}" presName="pictRect" presStyleLbl="node1" presStyleIdx="4" presStyleCnt="6"/>
      <dgm:spPr>
        <a:blipFill rotWithShape="1">
          <a:blip xmlns:r="http://schemas.openxmlformats.org/officeDocument/2006/relationships" r:embed="rId5"/>
          <a:srcRect/>
          <a:stretch>
            <a:fillRect t="-11000" b="-11000"/>
          </a:stretch>
        </a:blipFill>
      </dgm:spPr>
    </dgm:pt>
    <dgm:pt modelId="{F6D42E7D-4226-43F8-9D54-F5F9C7D37D1D}" type="pres">
      <dgm:prSet presAssocID="{6FD98CC8-45AD-44A6-8866-5E65A18C2962}" presName="textRect" presStyleLbl="revTx" presStyleIdx="4" presStyleCnt="6">
        <dgm:presLayoutVars>
          <dgm:bulletEnabled val="1"/>
        </dgm:presLayoutVars>
      </dgm:prSet>
      <dgm:spPr/>
    </dgm:pt>
    <dgm:pt modelId="{84F90892-FF2E-4EEA-9A57-9A16A4EC99F5}" type="pres">
      <dgm:prSet presAssocID="{59B2B4C5-2404-40F9-83BF-696601CEF2B2}" presName="sibTrans" presStyleLbl="sibTrans2D1" presStyleIdx="0" presStyleCnt="0"/>
      <dgm:spPr/>
    </dgm:pt>
    <dgm:pt modelId="{A4984CE1-6FBE-42D4-8CB1-95449F6F795B}" type="pres">
      <dgm:prSet presAssocID="{E73E057B-DA5B-42DD-8DFB-5C166DCB2EE9}" presName="compNode" presStyleCnt="0"/>
      <dgm:spPr/>
    </dgm:pt>
    <dgm:pt modelId="{C6355D3E-A59D-4D89-90AC-C4FE378184DF}" type="pres">
      <dgm:prSet presAssocID="{E73E057B-DA5B-42DD-8DFB-5C166DCB2EE9}" presName="pictRect" presStyleLbl="node1" presStyleIdx="5" presStyleCnt="6"/>
      <dgm:spPr>
        <a:blipFill rotWithShape="1">
          <a:blip xmlns:r="http://schemas.openxmlformats.org/officeDocument/2006/relationships" r:embed="rId6"/>
          <a:srcRect/>
          <a:stretch>
            <a:fillRect t="-7000" b="-7000"/>
          </a:stretch>
        </a:blipFill>
      </dgm:spPr>
    </dgm:pt>
    <dgm:pt modelId="{899BC28C-855F-46EA-9676-9B491CC6D013}" type="pres">
      <dgm:prSet presAssocID="{E73E057B-DA5B-42DD-8DFB-5C166DCB2EE9}" presName="textRect" presStyleLbl="revTx" presStyleIdx="5" presStyleCnt="6">
        <dgm:presLayoutVars>
          <dgm:bulletEnabled val="1"/>
        </dgm:presLayoutVars>
      </dgm:prSet>
      <dgm:spPr/>
    </dgm:pt>
  </dgm:ptLst>
  <dgm:cxnLst>
    <dgm:cxn modelId="{C83AA402-5D19-4DF7-B195-2D774D63EB28}" srcId="{E030ECF4-2BD9-4301-81D4-8C5C596B4547}" destId="{A504CCAF-B0BC-48AF-8B63-48DA5FCC94BC}" srcOrd="2" destOrd="0" parTransId="{514B1B3D-407F-4BE4-A27E-AB0A5311BA49}" sibTransId="{F5B69A63-AF1E-4356-8BA7-B70686B912A3}"/>
    <dgm:cxn modelId="{1FCF8216-347D-447C-BEAA-A1DE46FA9B6C}" type="presOf" srcId="{EA4F4834-9607-4E4E-AC47-1A349A7C6FCE}" destId="{F71C39ED-7B65-4EE0-B6B0-B743296CCCF7}" srcOrd="0" destOrd="0" presId="urn:microsoft.com/office/officeart/2005/8/layout/pList1"/>
    <dgm:cxn modelId="{AF867B2F-9F37-424F-838D-5705F5788B12}" type="presOf" srcId="{7F3C3415-9B47-4B2C-B206-9422E2EF300D}" destId="{FB10AEEC-DE0A-4D9E-A7B0-8C961522B70B}" srcOrd="0" destOrd="0" presId="urn:microsoft.com/office/officeart/2005/8/layout/pList1"/>
    <dgm:cxn modelId="{687B7734-9BCB-4AF8-A71F-B56908120B45}" type="presOf" srcId="{E73E057B-DA5B-42DD-8DFB-5C166DCB2EE9}" destId="{899BC28C-855F-46EA-9676-9B491CC6D013}" srcOrd="0" destOrd="0" presId="urn:microsoft.com/office/officeart/2005/8/layout/pList1"/>
    <dgm:cxn modelId="{0D789134-B7D2-487D-A5FC-E6B35D28786C}" srcId="{E030ECF4-2BD9-4301-81D4-8C5C596B4547}" destId="{9A244DE8-8EF6-4FDE-83FF-3808F781F4F1}" srcOrd="3" destOrd="0" parTransId="{C9A7166F-67C2-471A-9DAA-AD21F37D7C9A}" sibTransId="{8DD0571B-3863-4365-8FE0-94F6DA4B6E13}"/>
    <dgm:cxn modelId="{C0D27F3B-1F74-4C75-BA54-C5AAE576ADE5}" type="presOf" srcId="{A504CCAF-B0BC-48AF-8B63-48DA5FCC94BC}" destId="{A17B4EEA-F7B2-4773-ACF8-15D85D4CF27A}" srcOrd="0" destOrd="0" presId="urn:microsoft.com/office/officeart/2005/8/layout/pList1"/>
    <dgm:cxn modelId="{991E373C-BF28-4BA3-B7F6-7BC7DB962442}" srcId="{E030ECF4-2BD9-4301-81D4-8C5C596B4547}" destId="{E73E057B-DA5B-42DD-8DFB-5C166DCB2EE9}" srcOrd="5" destOrd="0" parTransId="{0D95A145-A077-4F9D-8324-63854C0E7FC9}" sibTransId="{7D0869BE-E987-4AC7-95F0-09CF94F20A0E}"/>
    <dgm:cxn modelId="{1CDF4941-0315-4A8D-A3FD-2A965E0912F6}" type="presOf" srcId="{59B2B4C5-2404-40F9-83BF-696601CEF2B2}" destId="{84F90892-FF2E-4EEA-9A57-9A16A4EC99F5}" srcOrd="0" destOrd="0" presId="urn:microsoft.com/office/officeart/2005/8/layout/pList1"/>
    <dgm:cxn modelId="{35E0746B-A028-4509-9C2F-06D7ABD5D9BC}" type="presOf" srcId="{E030ECF4-2BD9-4301-81D4-8C5C596B4547}" destId="{CEF7E177-0CFB-4DB6-8389-8DC5430293BD}" srcOrd="0" destOrd="0" presId="urn:microsoft.com/office/officeart/2005/8/layout/pList1"/>
    <dgm:cxn modelId="{E452F06D-314F-402B-9E2A-6DF87798B105}" type="presOf" srcId="{8DD0571B-3863-4365-8FE0-94F6DA4B6E13}" destId="{8733F3A0-DFE0-492A-AD8D-EA866C24E1D0}" srcOrd="0" destOrd="0" presId="urn:microsoft.com/office/officeart/2005/8/layout/pList1"/>
    <dgm:cxn modelId="{7F37F29A-7E64-4816-930A-38E6B4121C8F}" type="presOf" srcId="{F5B69A63-AF1E-4356-8BA7-B70686B912A3}" destId="{D6A87938-F718-452B-8FA1-181D244E9AFB}" srcOrd="0" destOrd="0" presId="urn:microsoft.com/office/officeart/2005/8/layout/pList1"/>
    <dgm:cxn modelId="{26F4F29C-75C0-470F-B57A-792AAD8FE7EB}" type="presOf" srcId="{6FD98CC8-45AD-44A6-8866-5E65A18C2962}" destId="{F6D42E7D-4226-43F8-9D54-F5F9C7D37D1D}" srcOrd="0" destOrd="0" presId="urn:microsoft.com/office/officeart/2005/8/layout/pList1"/>
    <dgm:cxn modelId="{30C4CC9E-8775-4BAF-BB5F-519835DEAE13}" type="presOf" srcId="{E0539931-9E84-4595-A719-636A14084B7B}" destId="{69EB86EA-8C57-4622-9A76-10426963CC11}" srcOrd="0" destOrd="0" presId="urn:microsoft.com/office/officeart/2005/8/layout/pList1"/>
    <dgm:cxn modelId="{E5249AE2-C032-46D1-9693-6505FB299C41}" type="presOf" srcId="{FE07E86E-87DD-47C0-A968-C64BF3A4FF8D}" destId="{9ECB1376-1559-4763-AE01-DE6BA670A34E}" srcOrd="0" destOrd="0" presId="urn:microsoft.com/office/officeart/2005/8/layout/pList1"/>
    <dgm:cxn modelId="{BAC232E5-86E6-4B4D-9CF1-C38672F86391}" srcId="{E030ECF4-2BD9-4301-81D4-8C5C596B4547}" destId="{FE07E86E-87DD-47C0-A968-C64BF3A4FF8D}" srcOrd="1" destOrd="0" parTransId="{C9F2349A-4473-4D3A-96AB-E8184AAADA4B}" sibTransId="{7F3C3415-9B47-4B2C-B206-9422E2EF300D}"/>
    <dgm:cxn modelId="{7D61BEEE-3359-4BF5-8EE9-7B9A2CD1319C}" srcId="{E030ECF4-2BD9-4301-81D4-8C5C596B4547}" destId="{EA4F4834-9607-4E4E-AC47-1A349A7C6FCE}" srcOrd="0" destOrd="0" parTransId="{6697F84A-D282-4881-9C6A-831A119698B7}" sibTransId="{E0539931-9E84-4595-A719-636A14084B7B}"/>
    <dgm:cxn modelId="{8F4CC5F8-88F5-4F06-950F-F92B24D5AC90}" type="presOf" srcId="{9A244DE8-8EF6-4FDE-83FF-3808F781F4F1}" destId="{B5701A23-17AC-4D52-BDFE-8365A57BC6E5}" srcOrd="0" destOrd="0" presId="urn:microsoft.com/office/officeart/2005/8/layout/pList1"/>
    <dgm:cxn modelId="{B7C9CEFE-B582-4F95-A27D-10BE68F4FC5D}" srcId="{E030ECF4-2BD9-4301-81D4-8C5C596B4547}" destId="{6FD98CC8-45AD-44A6-8866-5E65A18C2962}" srcOrd="4" destOrd="0" parTransId="{DBD0FC91-24A6-41E9-9F61-13C9DB47BCAC}" sibTransId="{59B2B4C5-2404-40F9-83BF-696601CEF2B2}"/>
    <dgm:cxn modelId="{2206318C-2A6D-4482-A90E-C6D947D01F41}" type="presParOf" srcId="{CEF7E177-0CFB-4DB6-8389-8DC5430293BD}" destId="{87FE1F2D-28F9-4348-A0B6-A10B577DAA06}" srcOrd="0" destOrd="0" presId="urn:microsoft.com/office/officeart/2005/8/layout/pList1"/>
    <dgm:cxn modelId="{DA28DAF7-0218-4DAC-AABA-EAD0892A4FBC}" type="presParOf" srcId="{87FE1F2D-28F9-4348-A0B6-A10B577DAA06}" destId="{AA48E9FE-6EFC-46A5-AE15-BE4CB6952420}" srcOrd="0" destOrd="0" presId="urn:microsoft.com/office/officeart/2005/8/layout/pList1"/>
    <dgm:cxn modelId="{C66C7D01-6900-4981-A52D-EB5A3C98DABA}" type="presParOf" srcId="{87FE1F2D-28F9-4348-A0B6-A10B577DAA06}" destId="{F71C39ED-7B65-4EE0-B6B0-B743296CCCF7}" srcOrd="1" destOrd="0" presId="urn:microsoft.com/office/officeart/2005/8/layout/pList1"/>
    <dgm:cxn modelId="{45679EB2-07EB-4192-A9FE-33232FA9E093}" type="presParOf" srcId="{CEF7E177-0CFB-4DB6-8389-8DC5430293BD}" destId="{69EB86EA-8C57-4622-9A76-10426963CC11}" srcOrd="1" destOrd="0" presId="urn:microsoft.com/office/officeart/2005/8/layout/pList1"/>
    <dgm:cxn modelId="{557EE7D9-20C9-4D9A-AA01-7D0ABB9888A3}" type="presParOf" srcId="{CEF7E177-0CFB-4DB6-8389-8DC5430293BD}" destId="{B3670A29-B31A-4990-A9B6-95F1580AA28E}" srcOrd="2" destOrd="0" presId="urn:microsoft.com/office/officeart/2005/8/layout/pList1"/>
    <dgm:cxn modelId="{20A31ECA-9D5E-4E52-8B98-D48E39B918A7}" type="presParOf" srcId="{B3670A29-B31A-4990-A9B6-95F1580AA28E}" destId="{B374C367-A382-4E8B-B148-11BEB0E81839}" srcOrd="0" destOrd="0" presId="urn:microsoft.com/office/officeart/2005/8/layout/pList1"/>
    <dgm:cxn modelId="{415D9CC7-2DA4-4C8C-AFF4-5318261D5947}" type="presParOf" srcId="{B3670A29-B31A-4990-A9B6-95F1580AA28E}" destId="{9ECB1376-1559-4763-AE01-DE6BA670A34E}" srcOrd="1" destOrd="0" presId="urn:microsoft.com/office/officeart/2005/8/layout/pList1"/>
    <dgm:cxn modelId="{E1CB5990-D919-4D75-9D6D-F459B5D05774}" type="presParOf" srcId="{CEF7E177-0CFB-4DB6-8389-8DC5430293BD}" destId="{FB10AEEC-DE0A-4D9E-A7B0-8C961522B70B}" srcOrd="3" destOrd="0" presId="urn:microsoft.com/office/officeart/2005/8/layout/pList1"/>
    <dgm:cxn modelId="{9EBC4B79-3820-481D-810C-3FF36C3CA812}" type="presParOf" srcId="{CEF7E177-0CFB-4DB6-8389-8DC5430293BD}" destId="{D7911396-972B-4472-9A3D-D530B9313F61}" srcOrd="4" destOrd="0" presId="urn:microsoft.com/office/officeart/2005/8/layout/pList1"/>
    <dgm:cxn modelId="{537AB8E5-7A21-4C37-97EC-2EF6858EB03E}" type="presParOf" srcId="{D7911396-972B-4472-9A3D-D530B9313F61}" destId="{1117CCD8-7A07-43F0-A7F5-DDB641E4E4C0}" srcOrd="0" destOrd="0" presId="urn:microsoft.com/office/officeart/2005/8/layout/pList1"/>
    <dgm:cxn modelId="{36E723F9-C8C4-49DC-B821-EC976381F12C}" type="presParOf" srcId="{D7911396-972B-4472-9A3D-D530B9313F61}" destId="{A17B4EEA-F7B2-4773-ACF8-15D85D4CF27A}" srcOrd="1" destOrd="0" presId="urn:microsoft.com/office/officeart/2005/8/layout/pList1"/>
    <dgm:cxn modelId="{9EBD60C6-4A88-4F7D-BE5C-523C49723ADF}" type="presParOf" srcId="{CEF7E177-0CFB-4DB6-8389-8DC5430293BD}" destId="{D6A87938-F718-452B-8FA1-181D244E9AFB}" srcOrd="5" destOrd="0" presId="urn:microsoft.com/office/officeart/2005/8/layout/pList1"/>
    <dgm:cxn modelId="{A188C732-21B3-4B16-ADB4-D26ED0EF7738}" type="presParOf" srcId="{CEF7E177-0CFB-4DB6-8389-8DC5430293BD}" destId="{8A5C51B8-CE10-4947-841E-B098950B0018}" srcOrd="6" destOrd="0" presId="urn:microsoft.com/office/officeart/2005/8/layout/pList1"/>
    <dgm:cxn modelId="{41C08784-B848-4634-A79E-EFF25453753B}" type="presParOf" srcId="{8A5C51B8-CE10-4947-841E-B098950B0018}" destId="{86C07FE6-1ED0-4DCA-BF88-402220508FD1}" srcOrd="0" destOrd="0" presId="urn:microsoft.com/office/officeart/2005/8/layout/pList1"/>
    <dgm:cxn modelId="{C031CDA1-DFD6-4E76-BFBA-294B8A41BD9D}" type="presParOf" srcId="{8A5C51B8-CE10-4947-841E-B098950B0018}" destId="{B5701A23-17AC-4D52-BDFE-8365A57BC6E5}" srcOrd="1" destOrd="0" presId="urn:microsoft.com/office/officeart/2005/8/layout/pList1"/>
    <dgm:cxn modelId="{DDB9EEB2-E7EB-40D5-8862-16F1EC9465AB}" type="presParOf" srcId="{CEF7E177-0CFB-4DB6-8389-8DC5430293BD}" destId="{8733F3A0-DFE0-492A-AD8D-EA866C24E1D0}" srcOrd="7" destOrd="0" presId="urn:microsoft.com/office/officeart/2005/8/layout/pList1"/>
    <dgm:cxn modelId="{5F92335D-41C0-409F-94B8-62FF4CD97584}" type="presParOf" srcId="{CEF7E177-0CFB-4DB6-8389-8DC5430293BD}" destId="{70998599-8A10-4D4E-BDC2-93CF44E381E1}" srcOrd="8" destOrd="0" presId="urn:microsoft.com/office/officeart/2005/8/layout/pList1"/>
    <dgm:cxn modelId="{DAA49847-3392-4FF2-B0A6-F81B44ACD105}" type="presParOf" srcId="{70998599-8A10-4D4E-BDC2-93CF44E381E1}" destId="{F5CF4A40-EF19-452D-B83C-D11132955C94}" srcOrd="0" destOrd="0" presId="urn:microsoft.com/office/officeart/2005/8/layout/pList1"/>
    <dgm:cxn modelId="{B89C6448-E9AC-4424-8A56-9EBCBB69D378}" type="presParOf" srcId="{70998599-8A10-4D4E-BDC2-93CF44E381E1}" destId="{F6D42E7D-4226-43F8-9D54-F5F9C7D37D1D}" srcOrd="1" destOrd="0" presId="urn:microsoft.com/office/officeart/2005/8/layout/pList1"/>
    <dgm:cxn modelId="{93BBAC54-6133-461B-9353-DF37058F6CA0}" type="presParOf" srcId="{CEF7E177-0CFB-4DB6-8389-8DC5430293BD}" destId="{84F90892-FF2E-4EEA-9A57-9A16A4EC99F5}" srcOrd="9" destOrd="0" presId="urn:microsoft.com/office/officeart/2005/8/layout/pList1"/>
    <dgm:cxn modelId="{FED287AE-70E8-4E90-961C-FC04C20DC5B4}" type="presParOf" srcId="{CEF7E177-0CFB-4DB6-8389-8DC5430293BD}" destId="{A4984CE1-6FBE-42D4-8CB1-95449F6F795B}" srcOrd="10" destOrd="0" presId="urn:microsoft.com/office/officeart/2005/8/layout/pList1"/>
    <dgm:cxn modelId="{40F7C600-A4CA-41E0-9997-310FE3BC905B}" type="presParOf" srcId="{A4984CE1-6FBE-42D4-8CB1-95449F6F795B}" destId="{C6355D3E-A59D-4D89-90AC-C4FE378184DF}" srcOrd="0" destOrd="0" presId="urn:microsoft.com/office/officeart/2005/8/layout/pList1"/>
    <dgm:cxn modelId="{D1BEF4C2-AD57-4C8D-8F31-64623D7123A2}" type="presParOf" srcId="{A4984CE1-6FBE-42D4-8CB1-95449F6F795B}" destId="{899BC28C-855F-46EA-9676-9B491CC6D013}" srcOrd="1" destOrd="0" presId="urn:microsoft.com/office/officeart/2005/8/layout/pList1"/>
  </dgm:cxnLst>
  <dgm:bg/>
  <dgm:whole/>
  <dgm:extLst>
    <a:ext uri="http://schemas.microsoft.com/office/drawing/2008/diagram">
      <dsp:dataModelExt xmlns:dsp="http://schemas.microsoft.com/office/drawing/2008/diagram" relId="rId60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B651A8AD-7DCF-4472-879B-68CD7C0441A5}" type="doc">
      <dgm:prSet loTypeId="urn:microsoft.com/office/officeart/2008/layout/CaptionedPictures" loCatId="pictur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MX"/>
        </a:p>
      </dgm:t>
    </dgm:pt>
    <dgm:pt modelId="{059EA6E0-BAC9-40DC-B3D2-C3A74C25BE3B}">
      <dgm:prSet/>
      <dgm:spPr/>
      <dgm:t>
        <a:bodyPr/>
        <a:lstStyle/>
        <a:p>
          <a:r>
            <a:rPr lang="es-MX">
              <a:latin typeface="+mj-lt"/>
            </a:rPr>
            <a:t>Evaluar el tipo de herida.</a:t>
          </a:r>
        </a:p>
      </dgm:t>
    </dgm:pt>
    <dgm:pt modelId="{0DA6BC32-44E4-4523-B092-FF4127331BCD}" type="parTrans" cxnId="{78CAA7B8-09F3-4763-A888-0E2EA1EB8F40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E63EBE8A-DE58-4BC4-B36D-C6E74E12EA6D}" type="sibTrans" cxnId="{78CAA7B8-09F3-4763-A888-0E2EA1EB8F40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B0715B73-BC90-4088-B5EC-FF4230FDA3A7}">
      <dgm:prSet/>
      <dgm:spPr/>
      <dgm:t>
        <a:bodyPr/>
        <a:lstStyle/>
        <a:p>
          <a:r>
            <a:rPr lang="es-MX">
              <a:latin typeface="+mj-lt"/>
            </a:rPr>
            <a:t>Detener la hemorragia con presión directa usando un apósito limpio.</a:t>
          </a:r>
        </a:p>
      </dgm:t>
    </dgm:pt>
    <dgm:pt modelId="{5336BBD8-B83A-4248-9442-2A155083F33E}" type="parTrans" cxnId="{21CCCA7C-440A-4482-9578-9AFF94FE92AA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64EBF200-85AE-48F5-88E6-E3889C59680B}" type="sibTrans" cxnId="{21CCCA7C-440A-4482-9578-9AFF94FE92AA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29A016BC-96CB-4CCB-A16E-3C1B0799B25F}">
      <dgm:prSet/>
      <dgm:spPr/>
      <dgm:t>
        <a:bodyPr/>
        <a:lstStyle/>
        <a:p>
          <a:r>
            <a:rPr lang="es-MX">
              <a:latin typeface="+mj-lt"/>
            </a:rPr>
            <a:t>Levantar la extremidad para reducir el sangrado.</a:t>
          </a:r>
        </a:p>
      </dgm:t>
    </dgm:pt>
    <dgm:pt modelId="{9E3610C3-C0EB-439B-B04F-54FE625DE8FC}" type="parTrans" cxnId="{B50492DA-A1A0-40A1-93E8-A583E802B60F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153A3DF4-F6A0-40E5-ABE1-0043280FAC72}" type="sibTrans" cxnId="{B50492DA-A1A0-40A1-93E8-A583E802B60F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416DB17E-1EEC-4638-AF31-3603BDCD41B8}">
      <dgm:prSet/>
      <dgm:spPr/>
      <dgm:t>
        <a:bodyPr/>
        <a:lstStyle/>
        <a:p>
          <a:r>
            <a:rPr lang="es-MX">
              <a:latin typeface="+mj-lt"/>
            </a:rPr>
            <a:t>Solicitar atención médica urgente.</a:t>
          </a:r>
        </a:p>
      </dgm:t>
    </dgm:pt>
    <dgm:pt modelId="{6E6A1A55-E770-4654-9FE3-4BB5C37E3B29}" type="parTrans" cxnId="{AB70F647-D66E-419B-8CA8-876FE6630C7C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3B058041-FDF6-45AE-9B4A-33915C3A937B}" type="sibTrans" cxnId="{AB70F647-D66E-419B-8CA8-876FE6630C7C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60BCB678-064B-4E06-87A5-3601B2499EB6}">
      <dgm:prSet/>
      <dgm:spPr/>
      <dgm:t>
        <a:bodyPr/>
        <a:lstStyle/>
        <a:p>
          <a:r>
            <a:rPr lang="es-MX">
              <a:latin typeface="+mj-lt"/>
            </a:rPr>
            <a:t>Mantener la calma y pedir ayuda para el traslado.</a:t>
          </a:r>
        </a:p>
      </dgm:t>
    </dgm:pt>
    <dgm:pt modelId="{CAEB1ABC-886A-485A-8576-1E75F38B7D6D}" type="parTrans" cxnId="{97932827-35AA-4538-BD9F-5A0DD768EF80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C6D1AB4B-DF5C-4863-B506-F4861A63C7B1}" type="sibTrans" cxnId="{97932827-35AA-4538-BD9F-5A0DD768EF80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621318BF-4412-497A-931B-7ADC9ACAAFE1}">
      <dgm:prSet/>
      <dgm:spPr/>
      <dgm:t>
        <a:bodyPr/>
        <a:lstStyle/>
        <a:p>
          <a:r>
            <a:rPr lang="es-MX">
              <a:latin typeface="+mj-lt"/>
            </a:rPr>
            <a:t>Cubrir la herida y controlar la hemorragia durante el traslado.</a:t>
          </a:r>
        </a:p>
      </dgm:t>
    </dgm:pt>
    <dgm:pt modelId="{7A53F9B0-15B8-4D94-AED6-E80AB7F2CDF1}" type="parTrans" cxnId="{283DB5E9-A578-482E-A6BD-0AA28D33033B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DD1C02BE-691F-4BB4-9F9A-B11E8ACA8ADC}" type="sibTrans" cxnId="{283DB5E9-A578-482E-A6BD-0AA28D33033B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1AA76F49-704A-4F2C-967C-A23AF6B57B0B}" type="pres">
      <dgm:prSet presAssocID="{B651A8AD-7DCF-4472-879B-68CD7C0441A5}" presName="Name0" presStyleCnt="0">
        <dgm:presLayoutVars>
          <dgm:chMax/>
          <dgm:chPref/>
          <dgm:dir/>
        </dgm:presLayoutVars>
      </dgm:prSet>
      <dgm:spPr/>
    </dgm:pt>
    <dgm:pt modelId="{9A51FF72-829F-485D-9AEF-CEAD2D7A9712}" type="pres">
      <dgm:prSet presAssocID="{059EA6E0-BAC9-40DC-B3D2-C3A74C25BE3B}" presName="composite" presStyleCnt="0">
        <dgm:presLayoutVars>
          <dgm:chMax val="1"/>
          <dgm:chPref val="1"/>
        </dgm:presLayoutVars>
      </dgm:prSet>
      <dgm:spPr/>
    </dgm:pt>
    <dgm:pt modelId="{EEEF99B5-D0F4-4420-BD80-1746A923847E}" type="pres">
      <dgm:prSet presAssocID="{059EA6E0-BAC9-40DC-B3D2-C3A74C25BE3B}" presName="Accent" presStyleLbl="trAlignAcc1" presStyleIdx="0" presStyleCnt="6">
        <dgm:presLayoutVars>
          <dgm:chMax val="0"/>
          <dgm:chPref val="0"/>
        </dgm:presLayoutVars>
      </dgm:prSet>
      <dgm:spPr/>
    </dgm:pt>
    <dgm:pt modelId="{F64B27CA-9124-4568-8214-DB806445EEF0}" type="pres">
      <dgm:prSet presAssocID="{059EA6E0-BAC9-40DC-B3D2-C3A74C25BE3B}" presName="Image" presStyleLbl="alignImgPlace1" presStyleIdx="0" presStyleCnt="6">
        <dgm:presLayoutVars>
          <dgm:chMax val="0"/>
          <dgm:chPref val="0"/>
        </dgm:presLayoutVars>
      </dgm:prSet>
      <dgm:spPr>
        <a:blipFill rotWithShape="1">
          <a:blip xmlns:r="http://schemas.openxmlformats.org/officeDocument/2006/relationships" r:embed="rId1"/>
          <a:srcRect/>
          <a:stretch>
            <a:fillRect t="-3000" b="-3000"/>
          </a:stretch>
        </a:blipFill>
      </dgm:spPr>
    </dgm:pt>
    <dgm:pt modelId="{566A3AAC-F94F-4FD5-817D-88E22A58E706}" type="pres">
      <dgm:prSet presAssocID="{059EA6E0-BAC9-40DC-B3D2-C3A74C25BE3B}" presName="ChildComposite" presStyleCnt="0"/>
      <dgm:spPr/>
    </dgm:pt>
    <dgm:pt modelId="{8D2BDFD0-BB3C-467D-9008-615613470835}" type="pres">
      <dgm:prSet presAssocID="{059EA6E0-BAC9-40DC-B3D2-C3A74C25BE3B}" presName="Child" presStyleLbl="node1" presStyleIdx="0" presStyleCnt="0">
        <dgm:presLayoutVars>
          <dgm:chMax val="0"/>
          <dgm:chPref val="0"/>
          <dgm:bulletEnabled val="1"/>
        </dgm:presLayoutVars>
      </dgm:prSet>
      <dgm:spPr/>
    </dgm:pt>
    <dgm:pt modelId="{27511961-C01B-4A5C-8D63-15F89D2E4D63}" type="pres">
      <dgm:prSet presAssocID="{059EA6E0-BAC9-40DC-B3D2-C3A74C25BE3B}" presName="Parent" presStyleLbl="revTx" presStyleIdx="0" presStyleCnt="6">
        <dgm:presLayoutVars>
          <dgm:chMax val="1"/>
          <dgm:chPref val="0"/>
          <dgm:bulletEnabled val="1"/>
        </dgm:presLayoutVars>
      </dgm:prSet>
      <dgm:spPr/>
    </dgm:pt>
    <dgm:pt modelId="{35CDF841-1C48-49B3-AED1-4A59875C7593}" type="pres">
      <dgm:prSet presAssocID="{E63EBE8A-DE58-4BC4-B36D-C6E74E12EA6D}" presName="sibTrans" presStyleCnt="0"/>
      <dgm:spPr/>
    </dgm:pt>
    <dgm:pt modelId="{F2FD823F-6BE5-49DE-AC68-AACB07D5B524}" type="pres">
      <dgm:prSet presAssocID="{B0715B73-BC90-4088-B5EC-FF4230FDA3A7}" presName="composite" presStyleCnt="0">
        <dgm:presLayoutVars>
          <dgm:chMax val="1"/>
          <dgm:chPref val="1"/>
        </dgm:presLayoutVars>
      </dgm:prSet>
      <dgm:spPr/>
    </dgm:pt>
    <dgm:pt modelId="{1A644DD9-8C94-4023-BA9D-D2B48777D25E}" type="pres">
      <dgm:prSet presAssocID="{B0715B73-BC90-4088-B5EC-FF4230FDA3A7}" presName="Accent" presStyleLbl="trAlignAcc1" presStyleIdx="1" presStyleCnt="6">
        <dgm:presLayoutVars>
          <dgm:chMax val="0"/>
          <dgm:chPref val="0"/>
        </dgm:presLayoutVars>
      </dgm:prSet>
      <dgm:spPr/>
    </dgm:pt>
    <dgm:pt modelId="{C0638033-480C-4122-87BF-C035AA2FFF20}" type="pres">
      <dgm:prSet presAssocID="{B0715B73-BC90-4088-B5EC-FF4230FDA3A7}" presName="Image" presStyleLbl="alignImgPlace1" presStyleIdx="1" presStyleCnt="6">
        <dgm:presLayoutVars>
          <dgm:chMax val="0"/>
          <dgm:chPref val="0"/>
        </dgm:presLayoutVars>
      </dgm:prSet>
      <dgm:spPr>
        <a:blipFill rotWithShape="1">
          <a:blip xmlns:r="http://schemas.openxmlformats.org/officeDocument/2006/relationships" r:embed="rId2"/>
          <a:srcRect/>
          <a:stretch>
            <a:fillRect l="-3000" r="-3000"/>
          </a:stretch>
        </a:blipFill>
      </dgm:spPr>
    </dgm:pt>
    <dgm:pt modelId="{80F7A70E-05AA-486D-BD0D-1D395AE5BA75}" type="pres">
      <dgm:prSet presAssocID="{B0715B73-BC90-4088-B5EC-FF4230FDA3A7}" presName="ChildComposite" presStyleCnt="0"/>
      <dgm:spPr/>
    </dgm:pt>
    <dgm:pt modelId="{31421FE0-8E8A-4EE8-ACAE-51DC50C7A4F0}" type="pres">
      <dgm:prSet presAssocID="{B0715B73-BC90-4088-B5EC-FF4230FDA3A7}" presName="Child" presStyleLbl="node1" presStyleIdx="0" presStyleCnt="0">
        <dgm:presLayoutVars>
          <dgm:chMax val="0"/>
          <dgm:chPref val="0"/>
          <dgm:bulletEnabled val="1"/>
        </dgm:presLayoutVars>
      </dgm:prSet>
      <dgm:spPr/>
    </dgm:pt>
    <dgm:pt modelId="{B212C7F9-8C8E-44A0-BE8B-C7E040261DCD}" type="pres">
      <dgm:prSet presAssocID="{B0715B73-BC90-4088-B5EC-FF4230FDA3A7}" presName="Parent" presStyleLbl="revTx" presStyleIdx="1" presStyleCnt="6">
        <dgm:presLayoutVars>
          <dgm:chMax val="1"/>
          <dgm:chPref val="0"/>
          <dgm:bulletEnabled val="1"/>
        </dgm:presLayoutVars>
      </dgm:prSet>
      <dgm:spPr/>
    </dgm:pt>
    <dgm:pt modelId="{17AFED88-26A0-479D-9AB1-157C68B47958}" type="pres">
      <dgm:prSet presAssocID="{64EBF200-85AE-48F5-88E6-E3889C59680B}" presName="sibTrans" presStyleCnt="0"/>
      <dgm:spPr/>
    </dgm:pt>
    <dgm:pt modelId="{30BBD540-9115-4882-B5ED-A1266AC9F468}" type="pres">
      <dgm:prSet presAssocID="{29A016BC-96CB-4CCB-A16E-3C1B0799B25F}" presName="composite" presStyleCnt="0">
        <dgm:presLayoutVars>
          <dgm:chMax val="1"/>
          <dgm:chPref val="1"/>
        </dgm:presLayoutVars>
      </dgm:prSet>
      <dgm:spPr/>
    </dgm:pt>
    <dgm:pt modelId="{8B5CDCD2-E77B-41DD-8A03-5B5C6C415DD5}" type="pres">
      <dgm:prSet presAssocID="{29A016BC-96CB-4CCB-A16E-3C1B0799B25F}" presName="Accent" presStyleLbl="trAlignAcc1" presStyleIdx="2" presStyleCnt="6">
        <dgm:presLayoutVars>
          <dgm:chMax val="0"/>
          <dgm:chPref val="0"/>
        </dgm:presLayoutVars>
      </dgm:prSet>
      <dgm:spPr/>
    </dgm:pt>
    <dgm:pt modelId="{1288B335-562D-40A1-B13E-3710E679B83D}" type="pres">
      <dgm:prSet presAssocID="{29A016BC-96CB-4CCB-A16E-3C1B0799B25F}" presName="Image" presStyleLbl="alignImgPlace1" presStyleIdx="2" presStyleCnt="6">
        <dgm:presLayoutVars>
          <dgm:chMax val="0"/>
          <dgm:chPref val="0"/>
        </dgm:presLayoutVars>
      </dgm:prSet>
      <dgm:spPr>
        <a:blipFill rotWithShape="1">
          <a:blip xmlns:r="http://schemas.openxmlformats.org/officeDocument/2006/relationships" r:embed="rId3"/>
          <a:srcRect/>
          <a:stretch>
            <a:fillRect t="-6000" b="-6000"/>
          </a:stretch>
        </a:blipFill>
      </dgm:spPr>
    </dgm:pt>
    <dgm:pt modelId="{3EA38407-B1D7-44D6-B703-533C767B3C2C}" type="pres">
      <dgm:prSet presAssocID="{29A016BC-96CB-4CCB-A16E-3C1B0799B25F}" presName="ChildComposite" presStyleCnt="0"/>
      <dgm:spPr/>
    </dgm:pt>
    <dgm:pt modelId="{6A30188B-F232-471F-BA1C-8FCE8D9776E0}" type="pres">
      <dgm:prSet presAssocID="{29A016BC-96CB-4CCB-A16E-3C1B0799B25F}" presName="Child" presStyleLbl="node1" presStyleIdx="0" presStyleCnt="0">
        <dgm:presLayoutVars>
          <dgm:chMax val="0"/>
          <dgm:chPref val="0"/>
          <dgm:bulletEnabled val="1"/>
        </dgm:presLayoutVars>
      </dgm:prSet>
      <dgm:spPr/>
    </dgm:pt>
    <dgm:pt modelId="{D9305A6A-0902-406E-9381-37AAA56F45BF}" type="pres">
      <dgm:prSet presAssocID="{29A016BC-96CB-4CCB-A16E-3C1B0799B25F}" presName="Parent" presStyleLbl="revTx" presStyleIdx="2" presStyleCnt="6">
        <dgm:presLayoutVars>
          <dgm:chMax val="1"/>
          <dgm:chPref val="0"/>
          <dgm:bulletEnabled val="1"/>
        </dgm:presLayoutVars>
      </dgm:prSet>
      <dgm:spPr/>
    </dgm:pt>
    <dgm:pt modelId="{961A396F-9934-4909-B15B-880DEB4A86B4}" type="pres">
      <dgm:prSet presAssocID="{153A3DF4-F6A0-40E5-ABE1-0043280FAC72}" presName="sibTrans" presStyleCnt="0"/>
      <dgm:spPr/>
    </dgm:pt>
    <dgm:pt modelId="{4CEAB65F-197B-4F39-91C5-5B0F92DFEC41}" type="pres">
      <dgm:prSet presAssocID="{416DB17E-1EEC-4638-AF31-3603BDCD41B8}" presName="composite" presStyleCnt="0">
        <dgm:presLayoutVars>
          <dgm:chMax val="1"/>
          <dgm:chPref val="1"/>
        </dgm:presLayoutVars>
      </dgm:prSet>
      <dgm:spPr/>
    </dgm:pt>
    <dgm:pt modelId="{13E72FF6-EF48-4630-91CA-90564DA58C5C}" type="pres">
      <dgm:prSet presAssocID="{416DB17E-1EEC-4638-AF31-3603BDCD41B8}" presName="Accent" presStyleLbl="trAlignAcc1" presStyleIdx="3" presStyleCnt="6">
        <dgm:presLayoutVars>
          <dgm:chMax val="0"/>
          <dgm:chPref val="0"/>
        </dgm:presLayoutVars>
      </dgm:prSet>
      <dgm:spPr/>
    </dgm:pt>
    <dgm:pt modelId="{34664D02-63DB-483D-A742-E37EFA8150CE}" type="pres">
      <dgm:prSet presAssocID="{416DB17E-1EEC-4638-AF31-3603BDCD41B8}" presName="Image" presStyleLbl="alignImgPlace1" presStyleIdx="3" presStyleCnt="6">
        <dgm:presLayoutVars>
          <dgm:chMax val="0"/>
          <dgm:chPref val="0"/>
        </dgm:presLayoutVars>
      </dgm:prSet>
      <dgm:spPr>
        <a:blipFill rotWithShape="1">
          <a:blip xmlns:r="http://schemas.openxmlformats.org/officeDocument/2006/relationships" r:embed="rId4"/>
          <a:srcRect/>
          <a:stretch>
            <a:fillRect l="-2000" r="-2000"/>
          </a:stretch>
        </a:blipFill>
      </dgm:spPr>
    </dgm:pt>
    <dgm:pt modelId="{7A01FCA4-734E-49F8-8DD4-3A6AFA472CEA}" type="pres">
      <dgm:prSet presAssocID="{416DB17E-1EEC-4638-AF31-3603BDCD41B8}" presName="ChildComposite" presStyleCnt="0"/>
      <dgm:spPr/>
    </dgm:pt>
    <dgm:pt modelId="{1DF0E14D-D9F1-4DF9-AD37-6F3CA4A1C02B}" type="pres">
      <dgm:prSet presAssocID="{416DB17E-1EEC-4638-AF31-3603BDCD41B8}" presName="Child" presStyleLbl="node1" presStyleIdx="0" presStyleCnt="0">
        <dgm:presLayoutVars>
          <dgm:chMax val="0"/>
          <dgm:chPref val="0"/>
          <dgm:bulletEnabled val="1"/>
        </dgm:presLayoutVars>
      </dgm:prSet>
      <dgm:spPr/>
    </dgm:pt>
    <dgm:pt modelId="{6DEFB913-AFA2-4612-8824-50BA4A5BF15E}" type="pres">
      <dgm:prSet presAssocID="{416DB17E-1EEC-4638-AF31-3603BDCD41B8}" presName="Parent" presStyleLbl="revTx" presStyleIdx="3" presStyleCnt="6">
        <dgm:presLayoutVars>
          <dgm:chMax val="1"/>
          <dgm:chPref val="0"/>
          <dgm:bulletEnabled val="1"/>
        </dgm:presLayoutVars>
      </dgm:prSet>
      <dgm:spPr/>
    </dgm:pt>
    <dgm:pt modelId="{2092AB28-86F6-4E09-843C-81AB7921E8C2}" type="pres">
      <dgm:prSet presAssocID="{3B058041-FDF6-45AE-9B4A-33915C3A937B}" presName="sibTrans" presStyleCnt="0"/>
      <dgm:spPr/>
    </dgm:pt>
    <dgm:pt modelId="{FCA50ED1-5844-40E7-A107-AEEB6D281BD4}" type="pres">
      <dgm:prSet presAssocID="{60BCB678-064B-4E06-87A5-3601B2499EB6}" presName="composite" presStyleCnt="0">
        <dgm:presLayoutVars>
          <dgm:chMax val="1"/>
          <dgm:chPref val="1"/>
        </dgm:presLayoutVars>
      </dgm:prSet>
      <dgm:spPr/>
    </dgm:pt>
    <dgm:pt modelId="{081FAA21-35E6-48E4-8CC1-527D7E67163D}" type="pres">
      <dgm:prSet presAssocID="{60BCB678-064B-4E06-87A5-3601B2499EB6}" presName="Accent" presStyleLbl="trAlignAcc1" presStyleIdx="4" presStyleCnt="6">
        <dgm:presLayoutVars>
          <dgm:chMax val="0"/>
          <dgm:chPref val="0"/>
        </dgm:presLayoutVars>
      </dgm:prSet>
      <dgm:spPr/>
    </dgm:pt>
    <dgm:pt modelId="{F8E0F6A6-9A84-425D-944B-18E32370C4E9}" type="pres">
      <dgm:prSet presAssocID="{60BCB678-064B-4E06-87A5-3601B2499EB6}" presName="Image" presStyleLbl="alignImgPlace1" presStyleIdx="4" presStyleCnt="6">
        <dgm:presLayoutVars>
          <dgm:chMax val="0"/>
          <dgm:chPref val="0"/>
        </dgm:presLayoutVars>
      </dgm:prSet>
      <dgm:spPr>
        <a:blipFill rotWithShape="1">
          <a:blip xmlns:r="http://schemas.openxmlformats.org/officeDocument/2006/relationships" r:embed="rId5"/>
          <a:srcRect/>
          <a:stretch>
            <a:fillRect t="-2000" b="-2000"/>
          </a:stretch>
        </a:blipFill>
      </dgm:spPr>
    </dgm:pt>
    <dgm:pt modelId="{1C9B602E-E0A8-4DF6-B26F-CBB4BFB616BD}" type="pres">
      <dgm:prSet presAssocID="{60BCB678-064B-4E06-87A5-3601B2499EB6}" presName="ChildComposite" presStyleCnt="0"/>
      <dgm:spPr/>
    </dgm:pt>
    <dgm:pt modelId="{FDED195D-4C68-4C2B-97D9-5A2F72466B8D}" type="pres">
      <dgm:prSet presAssocID="{60BCB678-064B-4E06-87A5-3601B2499EB6}" presName="Child" presStyleLbl="node1" presStyleIdx="0" presStyleCnt="0">
        <dgm:presLayoutVars>
          <dgm:chMax val="0"/>
          <dgm:chPref val="0"/>
          <dgm:bulletEnabled val="1"/>
        </dgm:presLayoutVars>
      </dgm:prSet>
      <dgm:spPr/>
    </dgm:pt>
    <dgm:pt modelId="{03BB38B2-E6F0-44B2-B47D-360AE0BB652A}" type="pres">
      <dgm:prSet presAssocID="{60BCB678-064B-4E06-87A5-3601B2499EB6}" presName="Parent" presStyleLbl="revTx" presStyleIdx="4" presStyleCnt="6">
        <dgm:presLayoutVars>
          <dgm:chMax val="1"/>
          <dgm:chPref val="0"/>
          <dgm:bulletEnabled val="1"/>
        </dgm:presLayoutVars>
      </dgm:prSet>
      <dgm:spPr/>
    </dgm:pt>
    <dgm:pt modelId="{59DBB3DE-C2E7-474D-A7DE-C3410E889F07}" type="pres">
      <dgm:prSet presAssocID="{C6D1AB4B-DF5C-4863-B506-F4861A63C7B1}" presName="sibTrans" presStyleCnt="0"/>
      <dgm:spPr/>
    </dgm:pt>
    <dgm:pt modelId="{7A916561-58E0-41A7-B11F-8C399A1DDF48}" type="pres">
      <dgm:prSet presAssocID="{621318BF-4412-497A-931B-7ADC9ACAAFE1}" presName="composite" presStyleCnt="0">
        <dgm:presLayoutVars>
          <dgm:chMax val="1"/>
          <dgm:chPref val="1"/>
        </dgm:presLayoutVars>
      </dgm:prSet>
      <dgm:spPr/>
    </dgm:pt>
    <dgm:pt modelId="{A9899A28-75A6-4687-B9D7-299085E0EFF6}" type="pres">
      <dgm:prSet presAssocID="{621318BF-4412-497A-931B-7ADC9ACAAFE1}" presName="Accent" presStyleLbl="trAlignAcc1" presStyleIdx="5" presStyleCnt="6">
        <dgm:presLayoutVars>
          <dgm:chMax val="0"/>
          <dgm:chPref val="0"/>
        </dgm:presLayoutVars>
      </dgm:prSet>
      <dgm:spPr/>
    </dgm:pt>
    <dgm:pt modelId="{230F4525-3852-4BCF-BD4E-6AE3E604C557}" type="pres">
      <dgm:prSet presAssocID="{621318BF-4412-497A-931B-7ADC9ACAAFE1}" presName="Image" presStyleLbl="alignImgPlace1" presStyleIdx="5" presStyleCnt="6">
        <dgm:presLayoutVars>
          <dgm:chMax val="0"/>
          <dgm:chPref val="0"/>
        </dgm:presLayoutVars>
      </dgm:prSet>
      <dgm:spPr>
        <a:blipFill rotWithShape="1">
          <a:blip xmlns:r="http://schemas.openxmlformats.org/officeDocument/2006/relationships" r:embed="rId6"/>
          <a:srcRect/>
          <a:stretch>
            <a:fillRect l="-4000" r="-4000"/>
          </a:stretch>
        </a:blipFill>
      </dgm:spPr>
    </dgm:pt>
    <dgm:pt modelId="{52DF6E30-17E4-4766-9A18-C8F94D127529}" type="pres">
      <dgm:prSet presAssocID="{621318BF-4412-497A-931B-7ADC9ACAAFE1}" presName="ChildComposite" presStyleCnt="0"/>
      <dgm:spPr/>
    </dgm:pt>
    <dgm:pt modelId="{7A6E7064-CEF6-499A-AB53-B413ADD36D0D}" type="pres">
      <dgm:prSet presAssocID="{621318BF-4412-497A-931B-7ADC9ACAAFE1}" presName="Child" presStyleLbl="node1" presStyleIdx="0" presStyleCnt="0">
        <dgm:presLayoutVars>
          <dgm:chMax val="0"/>
          <dgm:chPref val="0"/>
          <dgm:bulletEnabled val="1"/>
        </dgm:presLayoutVars>
      </dgm:prSet>
      <dgm:spPr/>
    </dgm:pt>
    <dgm:pt modelId="{C7F969CD-812A-436D-AE0F-76A9476D2942}" type="pres">
      <dgm:prSet presAssocID="{621318BF-4412-497A-931B-7ADC9ACAAFE1}" presName="Parent" presStyleLbl="revTx" presStyleIdx="5" presStyleCnt="6">
        <dgm:presLayoutVars>
          <dgm:chMax val="1"/>
          <dgm:chPref val="0"/>
          <dgm:bulletEnabled val="1"/>
        </dgm:presLayoutVars>
      </dgm:prSet>
      <dgm:spPr/>
    </dgm:pt>
  </dgm:ptLst>
  <dgm:cxnLst>
    <dgm:cxn modelId="{A4A27D17-257B-4908-8709-84AFC3EBEA55}" type="presOf" srcId="{60BCB678-064B-4E06-87A5-3601B2499EB6}" destId="{03BB38B2-E6F0-44B2-B47D-360AE0BB652A}" srcOrd="0" destOrd="0" presId="urn:microsoft.com/office/officeart/2008/layout/CaptionedPictures"/>
    <dgm:cxn modelId="{97932827-35AA-4538-BD9F-5A0DD768EF80}" srcId="{B651A8AD-7DCF-4472-879B-68CD7C0441A5}" destId="{60BCB678-064B-4E06-87A5-3601B2499EB6}" srcOrd="4" destOrd="0" parTransId="{CAEB1ABC-886A-485A-8576-1E75F38B7D6D}" sibTransId="{C6D1AB4B-DF5C-4863-B506-F4861A63C7B1}"/>
    <dgm:cxn modelId="{CB346728-4E4C-429E-A363-4C8A4C81BCD1}" type="presOf" srcId="{059EA6E0-BAC9-40DC-B3D2-C3A74C25BE3B}" destId="{27511961-C01B-4A5C-8D63-15F89D2E4D63}" srcOrd="0" destOrd="0" presId="urn:microsoft.com/office/officeart/2008/layout/CaptionedPictures"/>
    <dgm:cxn modelId="{8A175746-ACD6-4262-918B-F7AF3610A57F}" type="presOf" srcId="{621318BF-4412-497A-931B-7ADC9ACAAFE1}" destId="{C7F969CD-812A-436D-AE0F-76A9476D2942}" srcOrd="0" destOrd="0" presId="urn:microsoft.com/office/officeart/2008/layout/CaptionedPictures"/>
    <dgm:cxn modelId="{AB70F647-D66E-419B-8CA8-876FE6630C7C}" srcId="{B651A8AD-7DCF-4472-879B-68CD7C0441A5}" destId="{416DB17E-1EEC-4638-AF31-3603BDCD41B8}" srcOrd="3" destOrd="0" parTransId="{6E6A1A55-E770-4654-9FE3-4BB5C37E3B29}" sibTransId="{3B058041-FDF6-45AE-9B4A-33915C3A937B}"/>
    <dgm:cxn modelId="{BD452C6F-DED6-4C37-B980-B2F6A75ABD47}" type="presOf" srcId="{B0715B73-BC90-4088-B5EC-FF4230FDA3A7}" destId="{B212C7F9-8C8E-44A0-BE8B-C7E040261DCD}" srcOrd="0" destOrd="0" presId="urn:microsoft.com/office/officeart/2008/layout/CaptionedPictures"/>
    <dgm:cxn modelId="{73AD3F58-210D-4880-BA6C-0872A2F7C98C}" type="presOf" srcId="{416DB17E-1EEC-4638-AF31-3603BDCD41B8}" destId="{6DEFB913-AFA2-4612-8824-50BA4A5BF15E}" srcOrd="0" destOrd="0" presId="urn:microsoft.com/office/officeart/2008/layout/CaptionedPictures"/>
    <dgm:cxn modelId="{21CCCA7C-440A-4482-9578-9AFF94FE92AA}" srcId="{B651A8AD-7DCF-4472-879B-68CD7C0441A5}" destId="{B0715B73-BC90-4088-B5EC-FF4230FDA3A7}" srcOrd="1" destOrd="0" parTransId="{5336BBD8-B83A-4248-9442-2A155083F33E}" sibTransId="{64EBF200-85AE-48F5-88E6-E3889C59680B}"/>
    <dgm:cxn modelId="{915229AD-858D-47FF-93CB-DFF6CA11CB57}" type="presOf" srcId="{B651A8AD-7DCF-4472-879B-68CD7C0441A5}" destId="{1AA76F49-704A-4F2C-967C-A23AF6B57B0B}" srcOrd="0" destOrd="0" presId="urn:microsoft.com/office/officeart/2008/layout/CaptionedPictures"/>
    <dgm:cxn modelId="{78CAA7B8-09F3-4763-A888-0E2EA1EB8F40}" srcId="{B651A8AD-7DCF-4472-879B-68CD7C0441A5}" destId="{059EA6E0-BAC9-40DC-B3D2-C3A74C25BE3B}" srcOrd="0" destOrd="0" parTransId="{0DA6BC32-44E4-4523-B092-FF4127331BCD}" sibTransId="{E63EBE8A-DE58-4BC4-B36D-C6E74E12EA6D}"/>
    <dgm:cxn modelId="{B50492DA-A1A0-40A1-93E8-A583E802B60F}" srcId="{B651A8AD-7DCF-4472-879B-68CD7C0441A5}" destId="{29A016BC-96CB-4CCB-A16E-3C1B0799B25F}" srcOrd="2" destOrd="0" parTransId="{9E3610C3-C0EB-439B-B04F-54FE625DE8FC}" sibTransId="{153A3DF4-F6A0-40E5-ABE1-0043280FAC72}"/>
    <dgm:cxn modelId="{283DB5E9-A578-482E-A6BD-0AA28D33033B}" srcId="{B651A8AD-7DCF-4472-879B-68CD7C0441A5}" destId="{621318BF-4412-497A-931B-7ADC9ACAAFE1}" srcOrd="5" destOrd="0" parTransId="{7A53F9B0-15B8-4D94-AED6-E80AB7F2CDF1}" sibTransId="{DD1C02BE-691F-4BB4-9F9A-B11E8ACA8ADC}"/>
    <dgm:cxn modelId="{E763FDFB-42BC-4D1A-AF9D-4DD33FB82594}" type="presOf" srcId="{29A016BC-96CB-4CCB-A16E-3C1B0799B25F}" destId="{D9305A6A-0902-406E-9381-37AAA56F45BF}" srcOrd="0" destOrd="0" presId="urn:microsoft.com/office/officeart/2008/layout/CaptionedPictures"/>
    <dgm:cxn modelId="{26965B10-2ED2-4D43-80D3-621D78C63709}" type="presParOf" srcId="{1AA76F49-704A-4F2C-967C-A23AF6B57B0B}" destId="{9A51FF72-829F-485D-9AEF-CEAD2D7A9712}" srcOrd="0" destOrd="0" presId="urn:microsoft.com/office/officeart/2008/layout/CaptionedPictures"/>
    <dgm:cxn modelId="{2CE16B0A-AA31-447C-A53E-426BBBBC04CD}" type="presParOf" srcId="{9A51FF72-829F-485D-9AEF-CEAD2D7A9712}" destId="{EEEF99B5-D0F4-4420-BD80-1746A923847E}" srcOrd="0" destOrd="0" presId="urn:microsoft.com/office/officeart/2008/layout/CaptionedPictures"/>
    <dgm:cxn modelId="{5DDFCBC5-143C-4BFA-9C7C-1442FE793960}" type="presParOf" srcId="{9A51FF72-829F-485D-9AEF-CEAD2D7A9712}" destId="{F64B27CA-9124-4568-8214-DB806445EEF0}" srcOrd="1" destOrd="0" presId="urn:microsoft.com/office/officeart/2008/layout/CaptionedPictures"/>
    <dgm:cxn modelId="{010493A2-0D69-4BB3-8963-011BFC4B869E}" type="presParOf" srcId="{9A51FF72-829F-485D-9AEF-CEAD2D7A9712}" destId="{566A3AAC-F94F-4FD5-817D-88E22A58E706}" srcOrd="2" destOrd="0" presId="urn:microsoft.com/office/officeart/2008/layout/CaptionedPictures"/>
    <dgm:cxn modelId="{09DDFA34-346A-494B-A9A5-32C525E9EA03}" type="presParOf" srcId="{566A3AAC-F94F-4FD5-817D-88E22A58E706}" destId="{8D2BDFD0-BB3C-467D-9008-615613470835}" srcOrd="0" destOrd="0" presId="urn:microsoft.com/office/officeart/2008/layout/CaptionedPictures"/>
    <dgm:cxn modelId="{4E0408BE-7EA6-45CB-A43F-B5BEA9E8DFC2}" type="presParOf" srcId="{566A3AAC-F94F-4FD5-817D-88E22A58E706}" destId="{27511961-C01B-4A5C-8D63-15F89D2E4D63}" srcOrd="1" destOrd="0" presId="urn:microsoft.com/office/officeart/2008/layout/CaptionedPictures"/>
    <dgm:cxn modelId="{9FD39D3C-489C-4733-AF4B-EC947E3BB37E}" type="presParOf" srcId="{1AA76F49-704A-4F2C-967C-A23AF6B57B0B}" destId="{35CDF841-1C48-49B3-AED1-4A59875C7593}" srcOrd="1" destOrd="0" presId="urn:microsoft.com/office/officeart/2008/layout/CaptionedPictures"/>
    <dgm:cxn modelId="{7A0F6E91-2E72-4C0F-8A96-EAC1EFD87DA7}" type="presParOf" srcId="{1AA76F49-704A-4F2C-967C-A23AF6B57B0B}" destId="{F2FD823F-6BE5-49DE-AC68-AACB07D5B524}" srcOrd="2" destOrd="0" presId="urn:microsoft.com/office/officeart/2008/layout/CaptionedPictures"/>
    <dgm:cxn modelId="{4A4446DA-A361-4879-AA12-2EEADE051E4C}" type="presParOf" srcId="{F2FD823F-6BE5-49DE-AC68-AACB07D5B524}" destId="{1A644DD9-8C94-4023-BA9D-D2B48777D25E}" srcOrd="0" destOrd="0" presId="urn:microsoft.com/office/officeart/2008/layout/CaptionedPictures"/>
    <dgm:cxn modelId="{6A8F1018-2867-455C-AB90-1C3F3133EDB4}" type="presParOf" srcId="{F2FD823F-6BE5-49DE-AC68-AACB07D5B524}" destId="{C0638033-480C-4122-87BF-C035AA2FFF20}" srcOrd="1" destOrd="0" presId="urn:microsoft.com/office/officeart/2008/layout/CaptionedPictures"/>
    <dgm:cxn modelId="{BB260AE5-B81F-4779-A516-BB592BD5AA68}" type="presParOf" srcId="{F2FD823F-6BE5-49DE-AC68-AACB07D5B524}" destId="{80F7A70E-05AA-486D-BD0D-1D395AE5BA75}" srcOrd="2" destOrd="0" presId="urn:microsoft.com/office/officeart/2008/layout/CaptionedPictures"/>
    <dgm:cxn modelId="{AE468A89-A442-4EAC-8CFA-9C8B4119AB7A}" type="presParOf" srcId="{80F7A70E-05AA-486D-BD0D-1D395AE5BA75}" destId="{31421FE0-8E8A-4EE8-ACAE-51DC50C7A4F0}" srcOrd="0" destOrd="0" presId="urn:microsoft.com/office/officeart/2008/layout/CaptionedPictures"/>
    <dgm:cxn modelId="{1A98C442-5FAF-4F33-87D3-EB4190508DD8}" type="presParOf" srcId="{80F7A70E-05AA-486D-BD0D-1D395AE5BA75}" destId="{B212C7F9-8C8E-44A0-BE8B-C7E040261DCD}" srcOrd="1" destOrd="0" presId="urn:microsoft.com/office/officeart/2008/layout/CaptionedPictures"/>
    <dgm:cxn modelId="{24EF11DF-E7F1-4C27-894A-C4028BF2979F}" type="presParOf" srcId="{1AA76F49-704A-4F2C-967C-A23AF6B57B0B}" destId="{17AFED88-26A0-479D-9AB1-157C68B47958}" srcOrd="3" destOrd="0" presId="urn:microsoft.com/office/officeart/2008/layout/CaptionedPictures"/>
    <dgm:cxn modelId="{84EED031-B72B-4D3C-BF67-200F19216555}" type="presParOf" srcId="{1AA76F49-704A-4F2C-967C-A23AF6B57B0B}" destId="{30BBD540-9115-4882-B5ED-A1266AC9F468}" srcOrd="4" destOrd="0" presId="urn:microsoft.com/office/officeart/2008/layout/CaptionedPictures"/>
    <dgm:cxn modelId="{93D4F631-8E4C-4F0D-8D8F-9F44F0E9FCA1}" type="presParOf" srcId="{30BBD540-9115-4882-B5ED-A1266AC9F468}" destId="{8B5CDCD2-E77B-41DD-8A03-5B5C6C415DD5}" srcOrd="0" destOrd="0" presId="urn:microsoft.com/office/officeart/2008/layout/CaptionedPictures"/>
    <dgm:cxn modelId="{E0FA9B14-3C7E-4A2B-BCA1-0D83E9113093}" type="presParOf" srcId="{30BBD540-9115-4882-B5ED-A1266AC9F468}" destId="{1288B335-562D-40A1-B13E-3710E679B83D}" srcOrd="1" destOrd="0" presId="urn:microsoft.com/office/officeart/2008/layout/CaptionedPictures"/>
    <dgm:cxn modelId="{23D1CB27-AFBA-4B96-B8EA-FEE31C222312}" type="presParOf" srcId="{30BBD540-9115-4882-B5ED-A1266AC9F468}" destId="{3EA38407-B1D7-44D6-B703-533C767B3C2C}" srcOrd="2" destOrd="0" presId="urn:microsoft.com/office/officeart/2008/layout/CaptionedPictures"/>
    <dgm:cxn modelId="{12A91382-7392-479B-AD15-1CFF7776812D}" type="presParOf" srcId="{3EA38407-B1D7-44D6-B703-533C767B3C2C}" destId="{6A30188B-F232-471F-BA1C-8FCE8D9776E0}" srcOrd="0" destOrd="0" presId="urn:microsoft.com/office/officeart/2008/layout/CaptionedPictures"/>
    <dgm:cxn modelId="{0A81EFD3-8C64-4548-AEC6-293A7C210F1B}" type="presParOf" srcId="{3EA38407-B1D7-44D6-B703-533C767B3C2C}" destId="{D9305A6A-0902-406E-9381-37AAA56F45BF}" srcOrd="1" destOrd="0" presId="urn:microsoft.com/office/officeart/2008/layout/CaptionedPictures"/>
    <dgm:cxn modelId="{D933A29D-C145-4580-B0C4-D5415C3E9CFA}" type="presParOf" srcId="{1AA76F49-704A-4F2C-967C-A23AF6B57B0B}" destId="{961A396F-9934-4909-B15B-880DEB4A86B4}" srcOrd="5" destOrd="0" presId="urn:microsoft.com/office/officeart/2008/layout/CaptionedPictures"/>
    <dgm:cxn modelId="{55F7FF83-0C97-4111-A48A-DC4DC95B1CCB}" type="presParOf" srcId="{1AA76F49-704A-4F2C-967C-A23AF6B57B0B}" destId="{4CEAB65F-197B-4F39-91C5-5B0F92DFEC41}" srcOrd="6" destOrd="0" presId="urn:microsoft.com/office/officeart/2008/layout/CaptionedPictures"/>
    <dgm:cxn modelId="{3281390B-CE91-45F7-AE34-43732EE5EC38}" type="presParOf" srcId="{4CEAB65F-197B-4F39-91C5-5B0F92DFEC41}" destId="{13E72FF6-EF48-4630-91CA-90564DA58C5C}" srcOrd="0" destOrd="0" presId="urn:microsoft.com/office/officeart/2008/layout/CaptionedPictures"/>
    <dgm:cxn modelId="{C01F5989-8AAA-4BF5-83D9-7073D3065D9A}" type="presParOf" srcId="{4CEAB65F-197B-4F39-91C5-5B0F92DFEC41}" destId="{34664D02-63DB-483D-A742-E37EFA8150CE}" srcOrd="1" destOrd="0" presId="urn:microsoft.com/office/officeart/2008/layout/CaptionedPictures"/>
    <dgm:cxn modelId="{2FC0D6EE-3223-4E2A-93A8-725D8F856850}" type="presParOf" srcId="{4CEAB65F-197B-4F39-91C5-5B0F92DFEC41}" destId="{7A01FCA4-734E-49F8-8DD4-3A6AFA472CEA}" srcOrd="2" destOrd="0" presId="urn:microsoft.com/office/officeart/2008/layout/CaptionedPictures"/>
    <dgm:cxn modelId="{C0F5F615-EBC2-4499-ADD8-1A75CECB4D8D}" type="presParOf" srcId="{7A01FCA4-734E-49F8-8DD4-3A6AFA472CEA}" destId="{1DF0E14D-D9F1-4DF9-AD37-6F3CA4A1C02B}" srcOrd="0" destOrd="0" presId="urn:microsoft.com/office/officeart/2008/layout/CaptionedPictures"/>
    <dgm:cxn modelId="{EC03F561-BF20-4935-B230-C112CF202318}" type="presParOf" srcId="{7A01FCA4-734E-49F8-8DD4-3A6AFA472CEA}" destId="{6DEFB913-AFA2-4612-8824-50BA4A5BF15E}" srcOrd="1" destOrd="0" presId="urn:microsoft.com/office/officeart/2008/layout/CaptionedPictures"/>
    <dgm:cxn modelId="{43F585E1-DA4A-489A-A6BD-3742FD5A61C7}" type="presParOf" srcId="{1AA76F49-704A-4F2C-967C-A23AF6B57B0B}" destId="{2092AB28-86F6-4E09-843C-81AB7921E8C2}" srcOrd="7" destOrd="0" presId="urn:microsoft.com/office/officeart/2008/layout/CaptionedPictures"/>
    <dgm:cxn modelId="{68B9F108-54F0-4645-8AE5-67377B2B2AE4}" type="presParOf" srcId="{1AA76F49-704A-4F2C-967C-A23AF6B57B0B}" destId="{FCA50ED1-5844-40E7-A107-AEEB6D281BD4}" srcOrd="8" destOrd="0" presId="urn:microsoft.com/office/officeart/2008/layout/CaptionedPictures"/>
    <dgm:cxn modelId="{AECA4B39-98BF-4C8A-AD36-3C24C5E5486B}" type="presParOf" srcId="{FCA50ED1-5844-40E7-A107-AEEB6D281BD4}" destId="{081FAA21-35E6-48E4-8CC1-527D7E67163D}" srcOrd="0" destOrd="0" presId="urn:microsoft.com/office/officeart/2008/layout/CaptionedPictures"/>
    <dgm:cxn modelId="{25BB7133-11D6-4E65-80AD-D708ADD95F11}" type="presParOf" srcId="{FCA50ED1-5844-40E7-A107-AEEB6D281BD4}" destId="{F8E0F6A6-9A84-425D-944B-18E32370C4E9}" srcOrd="1" destOrd="0" presId="urn:microsoft.com/office/officeart/2008/layout/CaptionedPictures"/>
    <dgm:cxn modelId="{99957513-6374-4EE3-9751-C85A8B132697}" type="presParOf" srcId="{FCA50ED1-5844-40E7-A107-AEEB6D281BD4}" destId="{1C9B602E-E0A8-4DF6-B26F-CBB4BFB616BD}" srcOrd="2" destOrd="0" presId="urn:microsoft.com/office/officeart/2008/layout/CaptionedPictures"/>
    <dgm:cxn modelId="{6B1D8A9E-7E32-4E9D-A54A-60A2905E2C20}" type="presParOf" srcId="{1C9B602E-E0A8-4DF6-B26F-CBB4BFB616BD}" destId="{FDED195D-4C68-4C2B-97D9-5A2F72466B8D}" srcOrd="0" destOrd="0" presId="urn:microsoft.com/office/officeart/2008/layout/CaptionedPictures"/>
    <dgm:cxn modelId="{29C70736-0461-4902-A791-19A0982BCAF3}" type="presParOf" srcId="{1C9B602E-E0A8-4DF6-B26F-CBB4BFB616BD}" destId="{03BB38B2-E6F0-44B2-B47D-360AE0BB652A}" srcOrd="1" destOrd="0" presId="urn:microsoft.com/office/officeart/2008/layout/CaptionedPictures"/>
    <dgm:cxn modelId="{22047C12-D4C5-4BB6-84DA-6B69D543068A}" type="presParOf" srcId="{1AA76F49-704A-4F2C-967C-A23AF6B57B0B}" destId="{59DBB3DE-C2E7-474D-A7DE-C3410E889F07}" srcOrd="9" destOrd="0" presId="urn:microsoft.com/office/officeart/2008/layout/CaptionedPictures"/>
    <dgm:cxn modelId="{B28D21B8-AA87-41A2-87B3-6CB9DFFD3BAA}" type="presParOf" srcId="{1AA76F49-704A-4F2C-967C-A23AF6B57B0B}" destId="{7A916561-58E0-41A7-B11F-8C399A1DDF48}" srcOrd="10" destOrd="0" presId="urn:microsoft.com/office/officeart/2008/layout/CaptionedPictures"/>
    <dgm:cxn modelId="{6B1E1B9B-973B-4DE8-9B65-9F764DF2C336}" type="presParOf" srcId="{7A916561-58E0-41A7-B11F-8C399A1DDF48}" destId="{A9899A28-75A6-4687-B9D7-299085E0EFF6}" srcOrd="0" destOrd="0" presId="urn:microsoft.com/office/officeart/2008/layout/CaptionedPictures"/>
    <dgm:cxn modelId="{5B3A244B-9A94-4142-BF72-E1C2E18E415D}" type="presParOf" srcId="{7A916561-58E0-41A7-B11F-8C399A1DDF48}" destId="{230F4525-3852-4BCF-BD4E-6AE3E604C557}" srcOrd="1" destOrd="0" presId="urn:microsoft.com/office/officeart/2008/layout/CaptionedPictures"/>
    <dgm:cxn modelId="{69C16335-5F37-442C-B31E-82D956128E90}" type="presParOf" srcId="{7A916561-58E0-41A7-B11F-8C399A1DDF48}" destId="{52DF6E30-17E4-4766-9A18-C8F94D127529}" srcOrd="2" destOrd="0" presId="urn:microsoft.com/office/officeart/2008/layout/CaptionedPictures"/>
    <dgm:cxn modelId="{00DCEBF2-F347-43FF-94AB-509B4FF42DEE}" type="presParOf" srcId="{52DF6E30-17E4-4766-9A18-C8F94D127529}" destId="{7A6E7064-CEF6-499A-AB53-B413ADD36D0D}" srcOrd="0" destOrd="0" presId="urn:microsoft.com/office/officeart/2008/layout/CaptionedPictures"/>
    <dgm:cxn modelId="{3656D59D-80F1-48FC-AA83-B91A81EBE524}" type="presParOf" srcId="{52DF6E30-17E4-4766-9A18-C8F94D127529}" destId="{C7F969CD-812A-436D-AE0F-76A9476D2942}" srcOrd="1" destOrd="0" presId="urn:microsoft.com/office/officeart/2008/layout/CaptionedPictures"/>
  </dgm:cxnLst>
  <dgm:bg/>
  <dgm:whole/>
  <dgm:extLst>
    <a:ext uri="http://schemas.microsoft.com/office/drawing/2008/diagram">
      <dsp:dataModelExt xmlns:dsp="http://schemas.microsoft.com/office/drawing/2008/diagram" relId="rId6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2EEF189-475F-4373-9C02-66760EDF32D8}">
      <dsp:nvSpPr>
        <dsp:cNvPr id="0" name=""/>
        <dsp:cNvSpPr/>
      </dsp:nvSpPr>
      <dsp:spPr>
        <a:xfrm rot="10800000">
          <a:off x="1353774" y="273"/>
          <a:ext cx="4210926" cy="1172511"/>
        </a:xfrm>
        <a:prstGeom prst="homePlate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17045" tIns="53340" rIns="99568" bIns="53340" numCol="1" spcCol="1270" anchor="t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400" b="1" kern="1200" dirty="0">
              <a:latin typeface="+mj-lt"/>
              <a:cs typeface="Arial" panose="020B0604020202020204" pitchFamily="34" charset="0"/>
            </a:rPr>
            <a:t>Fractura cerrada</a:t>
          </a:r>
          <a:endParaRPr lang="es-MX" sz="1400" kern="1200" dirty="0">
            <a:latin typeface="+mj-lt"/>
            <a:cs typeface="Arial" panose="020B0604020202020204" pitchFamily="34" charset="0"/>
          </a:endParaRP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1100" kern="1200">
              <a:latin typeface="+mj-lt"/>
              <a:cs typeface="Arial" panose="020B0604020202020204" pitchFamily="34" charset="0"/>
            </a:rPr>
            <a:t>El hueso se fractura sin perforar la piel, por lo que no hay lesiones cutáneas.</a:t>
          </a:r>
        </a:p>
      </dsp:txBody>
      <dsp:txXfrm rot="10800000">
        <a:off x="1646902" y="273"/>
        <a:ext cx="3917798" cy="1172511"/>
      </dsp:txXfrm>
    </dsp:sp>
    <dsp:sp modelId="{D4B0F317-380F-4722-9BC5-FB338C5B6D56}">
      <dsp:nvSpPr>
        <dsp:cNvPr id="0" name=""/>
        <dsp:cNvSpPr/>
      </dsp:nvSpPr>
      <dsp:spPr>
        <a:xfrm>
          <a:off x="767518" y="273"/>
          <a:ext cx="1172511" cy="1172511"/>
        </a:xfrm>
        <a:prstGeom prst="ellipse">
          <a:avLst/>
        </a:prstGeom>
        <a:blipFill rotWithShape="1">
          <a:blip xmlns:r="http://schemas.openxmlformats.org/officeDocument/2006/relationships" r:embed="rId1"/>
          <a:srcRect/>
          <a:stretch>
            <a:fillRect t="-25000" b="-25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3643550-CE94-4C1C-98A2-10A016CB2EEC}">
      <dsp:nvSpPr>
        <dsp:cNvPr id="0" name=""/>
        <dsp:cNvSpPr/>
      </dsp:nvSpPr>
      <dsp:spPr>
        <a:xfrm rot="10800000">
          <a:off x="1353774" y="1522789"/>
          <a:ext cx="4210926" cy="1172511"/>
        </a:xfrm>
        <a:prstGeom prst="homePlate">
          <a:avLst/>
        </a:prstGeom>
        <a:solidFill>
          <a:schemeClr val="accent3">
            <a:hueOff val="-1137357"/>
            <a:satOff val="-4689"/>
            <a:lumOff val="-983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17045" tIns="53340" rIns="99568" bIns="53340" numCol="1" spcCol="1270" anchor="t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400" b="1" kern="1200">
              <a:latin typeface="+mj-lt"/>
              <a:cs typeface="Arial" panose="020B0604020202020204" pitchFamily="34" charset="0"/>
            </a:rPr>
            <a:t>b. Fractura abierta</a:t>
          </a:r>
          <a:endParaRPr lang="es-MX" sz="1400" kern="1200">
            <a:latin typeface="+mj-lt"/>
            <a:cs typeface="Arial" panose="020B0604020202020204" pitchFamily="34" charset="0"/>
          </a:endParaRP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1100" kern="1200" dirty="0">
              <a:latin typeface="+mj-lt"/>
              <a:cs typeface="Arial" panose="020B0604020202020204" pitchFamily="34" charset="0"/>
            </a:rPr>
            <a:t>El hueso fracturado perfora la piel, lesionando los tejidos blandos. </a:t>
          </a:r>
          <a:r>
            <a:rPr lang="es-MX" sz="1100" kern="1200">
              <a:latin typeface="+mj-lt"/>
              <a:cs typeface="Arial" panose="020B0604020202020204" pitchFamily="34" charset="0"/>
            </a:rPr>
            <a:t>El riesgo principal es la hemorragia, ya que los vasos sanguíneos pueden dañarse, lo que requiere control inmediato para evitar una descompensación mayor del paciente.</a:t>
          </a:r>
        </a:p>
      </dsp:txBody>
      <dsp:txXfrm rot="10800000">
        <a:off x="1646902" y="1522789"/>
        <a:ext cx="3917798" cy="1172511"/>
      </dsp:txXfrm>
    </dsp:sp>
    <dsp:sp modelId="{90748BC0-2109-4163-86F8-336F08D3D210}">
      <dsp:nvSpPr>
        <dsp:cNvPr id="0" name=""/>
        <dsp:cNvSpPr/>
      </dsp:nvSpPr>
      <dsp:spPr>
        <a:xfrm>
          <a:off x="767518" y="1522789"/>
          <a:ext cx="1172511" cy="1172511"/>
        </a:xfrm>
        <a:prstGeom prst="ellipse">
          <a:avLst/>
        </a:prstGeom>
        <a:blipFill rotWithShape="1">
          <a:blip xmlns:r="http://schemas.openxmlformats.org/officeDocument/2006/relationships" r:embed="rId2"/>
          <a:srcRect/>
          <a:stretch>
            <a:fillRect l="-25000" r="-25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70418B0-C2E9-41E6-82B8-3663231BCE7C}">
      <dsp:nvSpPr>
        <dsp:cNvPr id="0" name=""/>
        <dsp:cNvSpPr/>
      </dsp:nvSpPr>
      <dsp:spPr>
        <a:xfrm>
          <a:off x="3935" y="362545"/>
          <a:ext cx="1262002" cy="1484709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33A200E-5D60-4609-8850-E6DACFE44AED}">
      <dsp:nvSpPr>
        <dsp:cNvPr id="0" name=""/>
        <dsp:cNvSpPr/>
      </dsp:nvSpPr>
      <dsp:spPr>
        <a:xfrm>
          <a:off x="67035" y="421933"/>
          <a:ext cx="1135802" cy="965061"/>
        </a:xfrm>
        <a:prstGeom prst="rect">
          <a:avLst/>
        </a:prstGeom>
        <a:blipFill rotWithShape="1">
          <a:blip xmlns:r="http://schemas.openxmlformats.org/officeDocument/2006/relationships" r:embed="rId1"/>
          <a:srcRect/>
          <a:stretch>
            <a:fillRect t="-5000" b="-5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6932B2A-7DCD-495C-AFE4-0555EF6C2BA1}">
      <dsp:nvSpPr>
        <dsp:cNvPr id="0" name=""/>
        <dsp:cNvSpPr/>
      </dsp:nvSpPr>
      <dsp:spPr>
        <a:xfrm>
          <a:off x="67035" y="1386994"/>
          <a:ext cx="1135802" cy="40087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800" kern="1200" dirty="0">
              <a:latin typeface="Arial" panose="020B0604020202020204" pitchFamily="34" charset="0"/>
              <a:cs typeface="Arial" panose="020B0604020202020204" pitchFamily="34" charset="0"/>
            </a:rPr>
            <a:t>Inmovilizar la articulación afectada.</a:t>
          </a:r>
        </a:p>
      </dsp:txBody>
      <dsp:txXfrm>
        <a:off x="67035" y="1386994"/>
        <a:ext cx="1135802" cy="400871"/>
      </dsp:txXfrm>
    </dsp:sp>
    <dsp:sp modelId="{DCD64C8D-0DD2-4735-ACD0-14FCCF5CF828}">
      <dsp:nvSpPr>
        <dsp:cNvPr id="0" name=""/>
        <dsp:cNvSpPr/>
      </dsp:nvSpPr>
      <dsp:spPr>
        <a:xfrm>
          <a:off x="1691384" y="362545"/>
          <a:ext cx="1262002" cy="1484709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65822CD-498A-4775-9FFA-CC68C19D37DD}">
      <dsp:nvSpPr>
        <dsp:cNvPr id="0" name=""/>
        <dsp:cNvSpPr/>
      </dsp:nvSpPr>
      <dsp:spPr>
        <a:xfrm>
          <a:off x="1754484" y="421933"/>
          <a:ext cx="1135802" cy="965061"/>
        </a:xfrm>
        <a:prstGeom prst="rect">
          <a:avLst/>
        </a:prstGeom>
        <a:blipFill rotWithShape="1">
          <a:blip xmlns:r="http://schemas.openxmlformats.org/officeDocument/2006/relationships" r:embed="rId2"/>
          <a:srcRect/>
          <a:stretch>
            <a:fillRect l="-1000" r="-1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07E529B-157E-4842-81B9-C3EC77822E4D}">
      <dsp:nvSpPr>
        <dsp:cNvPr id="0" name=""/>
        <dsp:cNvSpPr/>
      </dsp:nvSpPr>
      <dsp:spPr>
        <a:xfrm>
          <a:off x="1754484" y="1386994"/>
          <a:ext cx="1135802" cy="40087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800" kern="1200">
              <a:latin typeface="Arial" panose="020B0604020202020204" pitchFamily="34" charset="0"/>
              <a:cs typeface="Arial" panose="020B0604020202020204" pitchFamily="34" charset="0"/>
            </a:rPr>
            <a:t>Colocar al lesionado en una posición cómoda hasta su traslado, para evitar dolor.</a:t>
          </a:r>
        </a:p>
      </dsp:txBody>
      <dsp:txXfrm>
        <a:off x="1754484" y="1386994"/>
        <a:ext cx="1135802" cy="400871"/>
      </dsp:txXfrm>
    </dsp:sp>
    <dsp:sp modelId="{69281054-70D4-4DC6-9102-576B3CCB1123}">
      <dsp:nvSpPr>
        <dsp:cNvPr id="0" name=""/>
        <dsp:cNvSpPr/>
      </dsp:nvSpPr>
      <dsp:spPr>
        <a:xfrm>
          <a:off x="3378833" y="362545"/>
          <a:ext cx="1262002" cy="1484709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0CC35B3-23A5-4F41-870F-312303210546}">
      <dsp:nvSpPr>
        <dsp:cNvPr id="0" name=""/>
        <dsp:cNvSpPr/>
      </dsp:nvSpPr>
      <dsp:spPr>
        <a:xfrm>
          <a:off x="3441933" y="421933"/>
          <a:ext cx="1135802" cy="965061"/>
        </a:xfrm>
        <a:prstGeom prst="rect">
          <a:avLst/>
        </a:prstGeom>
        <a:blipFill rotWithShape="1">
          <a:blip xmlns:r="http://schemas.openxmlformats.org/officeDocument/2006/relationships" r:embed="rId3"/>
          <a:srcRect/>
          <a:stretch>
            <a:fillRect l="-1000" r="-1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B1FCC03-FB8C-4644-B65D-E314E8ECD9CB}">
      <dsp:nvSpPr>
        <dsp:cNvPr id="0" name=""/>
        <dsp:cNvSpPr/>
      </dsp:nvSpPr>
      <dsp:spPr>
        <a:xfrm>
          <a:off x="3441933" y="1386994"/>
          <a:ext cx="1135802" cy="40087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800" kern="1200">
              <a:latin typeface="Arial" panose="020B0604020202020204" pitchFamily="34" charset="0"/>
              <a:cs typeface="Arial" panose="020B0604020202020204" pitchFamily="34" charset="0"/>
            </a:rPr>
            <a:t>No suministrar medicamentos.</a:t>
          </a:r>
        </a:p>
      </dsp:txBody>
      <dsp:txXfrm>
        <a:off x="3441933" y="1386994"/>
        <a:ext cx="1135802" cy="400871"/>
      </dsp:txXfrm>
    </dsp:sp>
    <dsp:sp modelId="{DDCB2065-58FB-4640-BD1C-6D673B03A1B2}">
      <dsp:nvSpPr>
        <dsp:cNvPr id="0" name=""/>
        <dsp:cNvSpPr/>
      </dsp:nvSpPr>
      <dsp:spPr>
        <a:xfrm>
          <a:off x="5066282" y="362545"/>
          <a:ext cx="1262002" cy="1484709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F116026-70C4-4B98-8B8D-8185CBBB8FC9}">
      <dsp:nvSpPr>
        <dsp:cNvPr id="0" name=""/>
        <dsp:cNvSpPr/>
      </dsp:nvSpPr>
      <dsp:spPr>
        <a:xfrm>
          <a:off x="5129382" y="421933"/>
          <a:ext cx="1135802" cy="965061"/>
        </a:xfrm>
        <a:prstGeom prst="rect">
          <a:avLst/>
        </a:prstGeom>
        <a:blipFill rotWithShape="1">
          <a:blip xmlns:r="http://schemas.openxmlformats.org/officeDocument/2006/relationships" r:embed="rId4"/>
          <a:srcRect/>
          <a:stretch>
            <a:fillRect t="-5000" b="-5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4FFC4C5-9EED-4CA5-8D11-13875C79049C}">
      <dsp:nvSpPr>
        <dsp:cNvPr id="0" name=""/>
        <dsp:cNvSpPr/>
      </dsp:nvSpPr>
      <dsp:spPr>
        <a:xfrm>
          <a:off x="5129382" y="1386994"/>
          <a:ext cx="1135802" cy="40087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800" kern="1200">
              <a:latin typeface="Arial" panose="020B0604020202020204" pitchFamily="34" charset="0"/>
              <a:cs typeface="Arial" panose="020B0604020202020204" pitchFamily="34" charset="0"/>
            </a:rPr>
            <a:t>No intentar colocar el hueso en su sitio.</a:t>
          </a:r>
        </a:p>
      </dsp:txBody>
      <dsp:txXfrm>
        <a:off x="5129382" y="1386994"/>
        <a:ext cx="1135802" cy="400871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9F61156-BA2B-4CAB-A1F5-258C5244D8D1}">
      <dsp:nvSpPr>
        <dsp:cNvPr id="0" name=""/>
        <dsp:cNvSpPr/>
      </dsp:nvSpPr>
      <dsp:spPr>
        <a:xfrm>
          <a:off x="2697331" y="74"/>
          <a:ext cx="1382047" cy="62507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100" kern="1200">
              <a:latin typeface="+mj-lt"/>
              <a:cs typeface="Arial" panose="020B0604020202020204" pitchFamily="34" charset="0"/>
            </a:rPr>
            <a:t>Dolor</a:t>
          </a:r>
        </a:p>
      </dsp:txBody>
      <dsp:txXfrm>
        <a:off x="2697331" y="74"/>
        <a:ext cx="1382047" cy="625078"/>
      </dsp:txXfrm>
    </dsp:sp>
    <dsp:sp modelId="{55587DF2-FD84-4AFE-B607-75C75FDA37DB}">
      <dsp:nvSpPr>
        <dsp:cNvPr id="0" name=""/>
        <dsp:cNvSpPr/>
      </dsp:nvSpPr>
      <dsp:spPr>
        <a:xfrm>
          <a:off x="2016621" y="74"/>
          <a:ext cx="618827" cy="625078"/>
        </a:xfrm>
        <a:prstGeom prst="rect">
          <a:avLst/>
        </a:prstGeom>
        <a:blipFill rotWithShape="1">
          <a:blip xmlns:r="http://schemas.openxmlformats.org/officeDocument/2006/relationships" r:embed="rId1"/>
          <a:srcRect/>
          <a:stretch>
            <a:fillRect l="-3000" r="-3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8B10F17-5B5D-4F31-922D-F46D54EEFCF6}">
      <dsp:nvSpPr>
        <dsp:cNvPr id="0" name=""/>
        <dsp:cNvSpPr/>
      </dsp:nvSpPr>
      <dsp:spPr>
        <a:xfrm>
          <a:off x="2016621" y="728290"/>
          <a:ext cx="1382047" cy="62507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100" kern="1200">
              <a:latin typeface="+mj-lt"/>
              <a:cs typeface="Arial" panose="020B0604020202020204" pitchFamily="34" charset="0"/>
            </a:rPr>
            <a:t>Hinchazón</a:t>
          </a:r>
        </a:p>
      </dsp:txBody>
      <dsp:txXfrm>
        <a:off x="2016621" y="728290"/>
        <a:ext cx="1382047" cy="625078"/>
      </dsp:txXfrm>
    </dsp:sp>
    <dsp:sp modelId="{F1AABDE8-0D07-4DC6-B4A4-EE5335042178}">
      <dsp:nvSpPr>
        <dsp:cNvPr id="0" name=""/>
        <dsp:cNvSpPr/>
      </dsp:nvSpPr>
      <dsp:spPr>
        <a:xfrm>
          <a:off x="3460551" y="728290"/>
          <a:ext cx="618827" cy="625078"/>
        </a:xfrm>
        <a:prstGeom prst="rect">
          <a:avLst/>
        </a:prstGeom>
        <a:blipFill rotWithShape="1">
          <a:blip xmlns:r="http://schemas.openxmlformats.org/officeDocument/2006/relationships" r:embed="rId2"/>
          <a:srcRect/>
          <a:stretch>
            <a:fillRect l="-14000" r="-14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2DAB915-DC93-464E-9A61-D4118A0A67F5}">
      <dsp:nvSpPr>
        <dsp:cNvPr id="0" name=""/>
        <dsp:cNvSpPr/>
      </dsp:nvSpPr>
      <dsp:spPr>
        <a:xfrm>
          <a:off x="2697331" y="1456506"/>
          <a:ext cx="1382047" cy="62507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100" kern="1200">
              <a:latin typeface="+mj-lt"/>
              <a:cs typeface="Arial" panose="020B0604020202020204" pitchFamily="34" charset="0"/>
            </a:rPr>
            <a:t>Moretón</a:t>
          </a:r>
        </a:p>
      </dsp:txBody>
      <dsp:txXfrm>
        <a:off x="2697331" y="1456506"/>
        <a:ext cx="1382047" cy="625078"/>
      </dsp:txXfrm>
    </dsp:sp>
    <dsp:sp modelId="{219C4C95-C6D5-4416-82B0-28AACFA477C4}">
      <dsp:nvSpPr>
        <dsp:cNvPr id="0" name=""/>
        <dsp:cNvSpPr/>
      </dsp:nvSpPr>
      <dsp:spPr>
        <a:xfrm>
          <a:off x="2016621" y="1456506"/>
          <a:ext cx="618827" cy="625078"/>
        </a:xfrm>
        <a:prstGeom prst="rect">
          <a:avLst/>
        </a:prstGeom>
        <a:blipFill rotWithShape="1">
          <a:blip xmlns:r="http://schemas.openxmlformats.org/officeDocument/2006/relationships" r:embed="rId3"/>
          <a:srcRect/>
          <a:stretch>
            <a:fillRect l="-10000" r="-10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84379AC-1E79-4FAC-A95D-7DD2CEA430E6}">
      <dsp:nvSpPr>
        <dsp:cNvPr id="0" name=""/>
        <dsp:cNvSpPr/>
      </dsp:nvSpPr>
      <dsp:spPr>
        <a:xfrm>
          <a:off x="2016621" y="2184722"/>
          <a:ext cx="1382047" cy="62507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100" kern="1200">
              <a:latin typeface="+mj-lt"/>
              <a:cs typeface="Arial" panose="020B0604020202020204" pitchFamily="34" charset="0"/>
            </a:rPr>
            <a:t>Movimiento limitado de la articulación</a:t>
          </a:r>
        </a:p>
      </dsp:txBody>
      <dsp:txXfrm>
        <a:off x="2016621" y="2184722"/>
        <a:ext cx="1382047" cy="625078"/>
      </dsp:txXfrm>
    </dsp:sp>
    <dsp:sp modelId="{D3702FA2-8B50-4CD4-85C9-3B4177436AD4}">
      <dsp:nvSpPr>
        <dsp:cNvPr id="0" name=""/>
        <dsp:cNvSpPr/>
      </dsp:nvSpPr>
      <dsp:spPr>
        <a:xfrm>
          <a:off x="3460551" y="2184722"/>
          <a:ext cx="618827" cy="625078"/>
        </a:xfrm>
        <a:prstGeom prst="rect">
          <a:avLst/>
        </a:prstGeom>
        <a:blipFill rotWithShape="1">
          <a:blip xmlns:r="http://schemas.openxmlformats.org/officeDocument/2006/relationships" r:embed="rId4"/>
          <a:srcRect/>
          <a:stretch>
            <a:fillRect l="-7000" r="-7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B18C15D-4F67-40D0-904E-5B01CCF1D776}">
      <dsp:nvSpPr>
        <dsp:cNvPr id="0" name=""/>
        <dsp:cNvSpPr/>
      </dsp:nvSpPr>
      <dsp:spPr>
        <a:xfrm>
          <a:off x="0" y="0"/>
          <a:ext cx="6096000" cy="1042959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500" b="1" kern="1200" dirty="0">
              <a:latin typeface="+mj-lt"/>
            </a:rPr>
            <a:t>Venda de gasa</a:t>
          </a:r>
        </a:p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500" kern="1200" dirty="0">
              <a:latin typeface="+mj-lt"/>
            </a:rPr>
            <a:t> Rollo de algodón suave que se adapta a cualquier parte del cuerpo; usado para sujetar apósitos y controlar hemorragias.</a:t>
          </a:r>
        </a:p>
      </dsp:txBody>
      <dsp:txXfrm>
        <a:off x="1323495" y="0"/>
        <a:ext cx="4772504" cy="1042959"/>
      </dsp:txXfrm>
    </dsp:sp>
    <dsp:sp modelId="{C9E83315-8031-47FC-9955-399C1EBA942C}">
      <dsp:nvSpPr>
        <dsp:cNvPr id="0" name=""/>
        <dsp:cNvSpPr/>
      </dsp:nvSpPr>
      <dsp:spPr>
        <a:xfrm>
          <a:off x="104295" y="104295"/>
          <a:ext cx="1219200" cy="834367"/>
        </a:xfrm>
        <a:prstGeom prst="roundRect">
          <a:avLst>
            <a:gd name="adj" fmla="val 10000"/>
          </a:avLst>
        </a:prstGeom>
        <a:blipFill rotWithShape="1">
          <a:blip xmlns:r="http://schemas.openxmlformats.org/officeDocument/2006/relationships" r:embed="rId1"/>
          <a:srcRect/>
          <a:stretch>
            <a:fillRect l="-13000" r="-13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77413E6-E18C-43AC-9EAD-925194E92855}">
      <dsp:nvSpPr>
        <dsp:cNvPr id="0" name=""/>
        <dsp:cNvSpPr/>
      </dsp:nvSpPr>
      <dsp:spPr>
        <a:xfrm>
          <a:off x="0" y="1147790"/>
          <a:ext cx="6096000" cy="1042959"/>
        </a:xfrm>
        <a:prstGeom prst="roundRect">
          <a:avLst>
            <a:gd name="adj" fmla="val 10000"/>
          </a:avLst>
        </a:prstGeom>
        <a:solidFill>
          <a:schemeClr val="accent2">
            <a:hueOff val="-838123"/>
            <a:satOff val="-9658"/>
            <a:lumOff val="2159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500" b="1" kern="1200" dirty="0">
              <a:latin typeface="+mj-lt"/>
            </a:rPr>
            <a:t>Venda elástica</a:t>
          </a:r>
        </a:p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500" kern="1200" dirty="0">
              <a:latin typeface="+mj-lt"/>
            </a:rPr>
            <a:t> Material de algodón con elástico; usado para sujetar otros vendajes, cuidando de no apretar demasiado.</a:t>
          </a:r>
        </a:p>
      </dsp:txBody>
      <dsp:txXfrm>
        <a:off x="1323495" y="1147790"/>
        <a:ext cx="4772504" cy="1042959"/>
      </dsp:txXfrm>
    </dsp:sp>
    <dsp:sp modelId="{1FBE4AB1-536C-40C0-9858-51E59E461518}">
      <dsp:nvSpPr>
        <dsp:cNvPr id="0" name=""/>
        <dsp:cNvSpPr/>
      </dsp:nvSpPr>
      <dsp:spPr>
        <a:xfrm>
          <a:off x="104295" y="1251551"/>
          <a:ext cx="1219200" cy="834367"/>
        </a:xfrm>
        <a:prstGeom prst="roundRect">
          <a:avLst>
            <a:gd name="adj" fmla="val 10000"/>
          </a:avLst>
        </a:prstGeom>
        <a:blipFill rotWithShape="1">
          <a:blip xmlns:r="http://schemas.openxmlformats.org/officeDocument/2006/relationships" r:embed="rId2"/>
          <a:srcRect/>
          <a:stretch>
            <a:fillRect l="-13000" r="-13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7F6EB2D-9CC0-4DC2-9B07-6041C12F48EC}">
      <dsp:nvSpPr>
        <dsp:cNvPr id="0" name=""/>
        <dsp:cNvSpPr/>
      </dsp:nvSpPr>
      <dsp:spPr>
        <a:xfrm rot="5400000">
          <a:off x="3320424" y="-1423462"/>
          <a:ext cx="354311" cy="3291840"/>
        </a:xfrm>
        <a:prstGeom prst="round2SameRect">
          <a:avLst/>
        </a:prstGeom>
        <a:solidFill>
          <a:schemeClr val="accent2">
            <a:tint val="40000"/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17145" rIns="34290" bIns="17145" numCol="1" spcCol="1270" anchor="ctr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900" b="0" i="0" kern="1200" baseline="0">
              <a:latin typeface="Arial" panose="020B0604020202020204" pitchFamily="34" charset="0"/>
              <a:cs typeface="Arial" panose="020B0604020202020204" pitchFamily="34" charset="0"/>
            </a:rPr>
            <a:t>Use un pañuelo triangular o ropa.</a:t>
          </a:r>
          <a:endParaRPr lang="es-MX" sz="9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 rot="-5400000">
        <a:off x="1851660" y="62598"/>
        <a:ext cx="3274544" cy="319719"/>
      </dsp:txXfrm>
    </dsp:sp>
    <dsp:sp modelId="{65098312-64A7-46A8-8255-145D587F8DD7}">
      <dsp:nvSpPr>
        <dsp:cNvPr id="0" name=""/>
        <dsp:cNvSpPr/>
      </dsp:nvSpPr>
      <dsp:spPr>
        <a:xfrm>
          <a:off x="0" y="1012"/>
          <a:ext cx="1851660" cy="442889"/>
        </a:xfrm>
        <a:prstGeom prst="round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24765" rIns="49530" bIns="2476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300" b="1" i="0" kern="1200" baseline="0" dirty="0">
              <a:latin typeface="Arial" panose="020B0604020202020204" pitchFamily="34" charset="0"/>
              <a:cs typeface="Arial" panose="020B0604020202020204" pitchFamily="34" charset="0"/>
            </a:rPr>
            <a:t>Preparar el material</a:t>
          </a:r>
          <a:endParaRPr lang="es-MX" sz="13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21620" y="22632"/>
        <a:ext cx="1808420" cy="399649"/>
      </dsp:txXfrm>
    </dsp:sp>
    <dsp:sp modelId="{0D3836AB-396E-4DE3-9876-A150B874FCB2}">
      <dsp:nvSpPr>
        <dsp:cNvPr id="0" name=""/>
        <dsp:cNvSpPr/>
      </dsp:nvSpPr>
      <dsp:spPr>
        <a:xfrm rot="5400000">
          <a:off x="3320424" y="-958428"/>
          <a:ext cx="354311" cy="3291840"/>
        </a:xfrm>
        <a:prstGeom prst="round2SameRect">
          <a:avLst/>
        </a:prstGeom>
        <a:solidFill>
          <a:schemeClr val="accent2">
            <a:tint val="40000"/>
            <a:alpha val="90000"/>
            <a:hueOff val="-363145"/>
            <a:satOff val="-33"/>
            <a:lumOff val="10"/>
            <a:alphaOff val="0"/>
          </a:schemeClr>
        </a:solidFill>
        <a:ln w="25400" cap="flat" cmpd="sng" algn="ctr">
          <a:solidFill>
            <a:schemeClr val="accent2">
              <a:tint val="40000"/>
              <a:alpha val="90000"/>
              <a:hueOff val="-363145"/>
              <a:satOff val="-33"/>
              <a:lumOff val="1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17145" rIns="34290" bIns="17145" numCol="1" spcCol="1270" anchor="ctr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900" b="0" i="0" kern="1200" baseline="0">
              <a:latin typeface="Arial" panose="020B0604020202020204" pitchFamily="34" charset="0"/>
              <a:cs typeface="Arial" panose="020B0604020202020204" pitchFamily="34" charset="0"/>
            </a:rPr>
            <a:t>Coloque el pañuelo bajo el brazo lesionado y ate detrás del cuello.</a:t>
          </a:r>
          <a:endParaRPr lang="es-MX" sz="9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 rot="-5400000">
        <a:off x="1851660" y="527632"/>
        <a:ext cx="3274544" cy="319719"/>
      </dsp:txXfrm>
    </dsp:sp>
    <dsp:sp modelId="{D3CEB6C9-A674-454A-9537-B45150BEB4B9}">
      <dsp:nvSpPr>
        <dsp:cNvPr id="0" name=""/>
        <dsp:cNvSpPr/>
      </dsp:nvSpPr>
      <dsp:spPr>
        <a:xfrm>
          <a:off x="0" y="466046"/>
          <a:ext cx="1851660" cy="442889"/>
        </a:xfrm>
        <a:prstGeom prst="roundRect">
          <a:avLst/>
        </a:prstGeom>
        <a:solidFill>
          <a:schemeClr val="accent2">
            <a:hueOff val="-209531"/>
            <a:satOff val="-2415"/>
            <a:lumOff val="54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24765" rIns="49530" bIns="2476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300" b="1" i="0" kern="1200" baseline="0" dirty="0">
              <a:latin typeface="Arial" panose="020B0604020202020204" pitchFamily="34" charset="0"/>
              <a:cs typeface="Arial" panose="020B0604020202020204" pitchFamily="34" charset="0"/>
            </a:rPr>
            <a:t>Colocar el cabestrillo</a:t>
          </a:r>
          <a:endParaRPr lang="es-MX" sz="13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21620" y="487666"/>
        <a:ext cx="1808420" cy="399649"/>
      </dsp:txXfrm>
    </dsp:sp>
    <dsp:sp modelId="{4174CE11-47B0-422B-82D1-E824E02C3795}">
      <dsp:nvSpPr>
        <dsp:cNvPr id="0" name=""/>
        <dsp:cNvSpPr/>
      </dsp:nvSpPr>
      <dsp:spPr>
        <a:xfrm rot="5400000">
          <a:off x="3320424" y="-493394"/>
          <a:ext cx="354311" cy="3291840"/>
        </a:xfrm>
        <a:prstGeom prst="round2SameRect">
          <a:avLst/>
        </a:prstGeom>
        <a:solidFill>
          <a:schemeClr val="accent2">
            <a:tint val="40000"/>
            <a:alpha val="90000"/>
            <a:hueOff val="-726289"/>
            <a:satOff val="-67"/>
            <a:lumOff val="19"/>
            <a:alphaOff val="0"/>
          </a:schemeClr>
        </a:solidFill>
        <a:ln w="25400" cap="flat" cmpd="sng" algn="ctr">
          <a:solidFill>
            <a:schemeClr val="accent2">
              <a:tint val="40000"/>
              <a:alpha val="90000"/>
              <a:hueOff val="-726289"/>
              <a:satOff val="-67"/>
              <a:lumOff val="19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17145" rIns="34290" bIns="17145" numCol="1" spcCol="1270" anchor="ctr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900" b="0" i="0" kern="1200" baseline="0">
              <a:latin typeface="Arial" panose="020B0604020202020204" pitchFamily="34" charset="0"/>
              <a:cs typeface="Arial" panose="020B0604020202020204" pitchFamily="34" charset="0"/>
            </a:rPr>
            <a:t>Verifique que no esté apretado y el brazo esté cómodo.</a:t>
          </a:r>
          <a:endParaRPr lang="es-MX" sz="9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 rot="-5400000">
        <a:off x="1851660" y="992666"/>
        <a:ext cx="3274544" cy="319719"/>
      </dsp:txXfrm>
    </dsp:sp>
    <dsp:sp modelId="{64944817-5B59-4C3B-8939-F799C55EDCB8}">
      <dsp:nvSpPr>
        <dsp:cNvPr id="0" name=""/>
        <dsp:cNvSpPr/>
      </dsp:nvSpPr>
      <dsp:spPr>
        <a:xfrm>
          <a:off x="0" y="931080"/>
          <a:ext cx="1851660" cy="442889"/>
        </a:xfrm>
        <a:prstGeom prst="roundRect">
          <a:avLst/>
        </a:prstGeom>
        <a:solidFill>
          <a:schemeClr val="accent2">
            <a:hueOff val="-419062"/>
            <a:satOff val="-4829"/>
            <a:lumOff val="1079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24765" rIns="49530" bIns="2476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300" b="1" i="0" kern="1200" baseline="0" dirty="0">
              <a:latin typeface="Arial" panose="020B0604020202020204" pitchFamily="34" charset="0"/>
              <a:cs typeface="Arial" panose="020B0604020202020204" pitchFamily="34" charset="0"/>
            </a:rPr>
            <a:t>Ajustar</a:t>
          </a:r>
          <a:endParaRPr lang="es-MX" sz="13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21620" y="952700"/>
        <a:ext cx="1808420" cy="399649"/>
      </dsp:txXfrm>
    </dsp:sp>
    <dsp:sp modelId="{3F4E493B-FF63-4036-B331-6ECF190A7B36}">
      <dsp:nvSpPr>
        <dsp:cNvPr id="0" name=""/>
        <dsp:cNvSpPr/>
      </dsp:nvSpPr>
      <dsp:spPr>
        <a:xfrm rot="5400000">
          <a:off x="3320424" y="-28361"/>
          <a:ext cx="354311" cy="3291840"/>
        </a:xfrm>
        <a:prstGeom prst="round2SameRect">
          <a:avLst/>
        </a:prstGeom>
        <a:solidFill>
          <a:schemeClr val="accent2">
            <a:tint val="40000"/>
            <a:alpha val="90000"/>
            <a:hueOff val="-1089434"/>
            <a:satOff val="-100"/>
            <a:lumOff val="29"/>
            <a:alphaOff val="0"/>
          </a:schemeClr>
        </a:solidFill>
        <a:ln w="25400" cap="flat" cmpd="sng" algn="ctr">
          <a:solidFill>
            <a:schemeClr val="accent2">
              <a:tint val="40000"/>
              <a:alpha val="90000"/>
              <a:hueOff val="-1089434"/>
              <a:satOff val="-100"/>
              <a:lumOff val="29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17145" rIns="34290" bIns="17145" numCol="1" spcCol="1270" anchor="ctr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900" b="0" i="0" kern="1200" baseline="0">
              <a:latin typeface="Arial" panose="020B0604020202020204" pitchFamily="34" charset="0"/>
              <a:cs typeface="Arial" panose="020B0604020202020204" pitchFamily="34" charset="0"/>
            </a:rPr>
            <a:t>Deje los dedos expuestos y ajuste si hay entumecimiento.</a:t>
          </a:r>
          <a:endParaRPr lang="es-MX" sz="9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 rot="-5400000">
        <a:off x="1851660" y="1457699"/>
        <a:ext cx="3274544" cy="319719"/>
      </dsp:txXfrm>
    </dsp:sp>
    <dsp:sp modelId="{7C483C99-09C9-4378-BBC6-51AA13AED8A1}">
      <dsp:nvSpPr>
        <dsp:cNvPr id="0" name=""/>
        <dsp:cNvSpPr/>
      </dsp:nvSpPr>
      <dsp:spPr>
        <a:xfrm>
          <a:off x="0" y="1396114"/>
          <a:ext cx="1851660" cy="442889"/>
        </a:xfrm>
        <a:prstGeom prst="roundRect">
          <a:avLst/>
        </a:prstGeom>
        <a:solidFill>
          <a:schemeClr val="accent2">
            <a:hueOff val="-628592"/>
            <a:satOff val="-7244"/>
            <a:lumOff val="1619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24765" rIns="49530" bIns="2476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300" b="1" i="0" kern="1200" baseline="0" dirty="0">
              <a:latin typeface="Arial" panose="020B0604020202020204" pitchFamily="34" charset="0"/>
              <a:cs typeface="Arial" panose="020B0604020202020204" pitchFamily="34" charset="0"/>
            </a:rPr>
            <a:t>Monitorear</a:t>
          </a:r>
          <a:endParaRPr lang="es-MX" sz="1300" kern="1200" dirty="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21620" y="1417734"/>
        <a:ext cx="1808420" cy="399649"/>
      </dsp:txXfrm>
    </dsp:sp>
    <dsp:sp modelId="{15971A5F-D78E-4347-A8DF-F88E85A360AC}">
      <dsp:nvSpPr>
        <dsp:cNvPr id="0" name=""/>
        <dsp:cNvSpPr/>
      </dsp:nvSpPr>
      <dsp:spPr>
        <a:xfrm rot="5400000">
          <a:off x="3320424" y="436672"/>
          <a:ext cx="354311" cy="3291840"/>
        </a:xfrm>
        <a:prstGeom prst="round2SameRect">
          <a:avLst/>
        </a:prstGeom>
        <a:solidFill>
          <a:schemeClr val="accent2">
            <a:tint val="40000"/>
            <a:alpha val="90000"/>
            <a:hueOff val="-1452578"/>
            <a:satOff val="-133"/>
            <a:lumOff val="39"/>
            <a:alphaOff val="0"/>
          </a:schemeClr>
        </a:solidFill>
        <a:ln w="25400" cap="flat" cmpd="sng" algn="ctr">
          <a:solidFill>
            <a:schemeClr val="accent2">
              <a:tint val="40000"/>
              <a:alpha val="90000"/>
              <a:hueOff val="-1452578"/>
              <a:satOff val="-133"/>
              <a:lumOff val="39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17145" rIns="34290" bIns="17145" numCol="1" spcCol="1270" anchor="ctr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900" b="0" i="0" kern="1200" baseline="0">
              <a:latin typeface="Arial" panose="020B0604020202020204" pitchFamily="34" charset="0"/>
              <a:cs typeface="Arial" panose="020B0604020202020204" pitchFamily="34" charset="0"/>
            </a:rPr>
            <a:t>No mueva la extremidad hasta recibir atención médica.</a:t>
          </a:r>
          <a:endParaRPr lang="es-MX" sz="900" kern="1200">
            <a:latin typeface="Arial" panose="020B0604020202020204" pitchFamily="34" charset="0"/>
            <a:cs typeface="Arial" panose="020B0604020202020204" pitchFamily="34" charset="0"/>
          </a:endParaRP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900" b="0" i="0" kern="1200" baseline="0">
              <a:latin typeface="Arial" panose="020B0604020202020204" pitchFamily="34" charset="0"/>
              <a:cs typeface="Arial" panose="020B0604020202020204" pitchFamily="34" charset="0"/>
            </a:rPr>
            <a:t>Verifique que no esté apretado y el brazo esté cómodo.</a:t>
          </a:r>
          <a:endParaRPr lang="es-MX" sz="9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 rot="-5400000">
        <a:off x="1851660" y="1922732"/>
        <a:ext cx="3274544" cy="319719"/>
      </dsp:txXfrm>
    </dsp:sp>
    <dsp:sp modelId="{84E74D1C-967F-412D-A0A4-8DE39D3B6BF9}">
      <dsp:nvSpPr>
        <dsp:cNvPr id="0" name=""/>
        <dsp:cNvSpPr/>
      </dsp:nvSpPr>
      <dsp:spPr>
        <a:xfrm>
          <a:off x="0" y="1861147"/>
          <a:ext cx="1851660" cy="442889"/>
        </a:xfrm>
        <a:prstGeom prst="roundRect">
          <a:avLst/>
        </a:prstGeom>
        <a:solidFill>
          <a:schemeClr val="accent2">
            <a:hueOff val="-838123"/>
            <a:satOff val="-9658"/>
            <a:lumOff val="2159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24765" rIns="49530" bIns="2476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300" b="1" i="0" kern="1200" baseline="0">
              <a:latin typeface="Arial" panose="020B0604020202020204" pitchFamily="34" charset="0"/>
              <a:cs typeface="Arial" panose="020B0604020202020204" pitchFamily="34" charset="0"/>
            </a:rPr>
            <a:t>Evitar movimientos</a:t>
          </a:r>
          <a:endParaRPr lang="es-MX" sz="13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21620" y="1882767"/>
        <a:ext cx="1808420" cy="399649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F09EFB9-5803-4524-8D41-CE0FDC8D60CA}">
      <dsp:nvSpPr>
        <dsp:cNvPr id="0" name=""/>
        <dsp:cNvSpPr/>
      </dsp:nvSpPr>
      <dsp:spPr>
        <a:xfrm>
          <a:off x="178744" y="241222"/>
          <a:ext cx="2933783" cy="916807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20984" tIns="57150" rIns="5715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500" b="1" kern="1200" dirty="0">
              <a:latin typeface="+mj-lt"/>
            </a:rPr>
            <a:t>Heridas abiertas</a:t>
          </a:r>
          <a:endParaRPr lang="es-MX" sz="1500" kern="1200" dirty="0">
            <a:latin typeface="+mj-lt"/>
          </a:endParaRP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1200" kern="1200" dirty="0">
              <a:latin typeface="+mj-lt"/>
            </a:rPr>
            <a:t>Separación de tejidos blandos, con riesgo de infección.</a:t>
          </a:r>
        </a:p>
      </dsp:txBody>
      <dsp:txXfrm>
        <a:off x="178744" y="241222"/>
        <a:ext cx="2933783" cy="916807"/>
      </dsp:txXfrm>
    </dsp:sp>
    <dsp:sp modelId="{DA46AECA-F7FF-4A72-B6B1-ED95BEBBF2A3}">
      <dsp:nvSpPr>
        <dsp:cNvPr id="0" name=""/>
        <dsp:cNvSpPr/>
      </dsp:nvSpPr>
      <dsp:spPr>
        <a:xfrm>
          <a:off x="56503" y="108794"/>
          <a:ext cx="641765" cy="962647"/>
        </a:xfrm>
        <a:prstGeom prst="rect">
          <a:avLst/>
        </a:prstGeom>
        <a:blipFill rotWithShape="1">
          <a:blip xmlns:r="http://schemas.openxmlformats.org/officeDocument/2006/relationships" r:embed="rId1"/>
          <a:srcRect/>
          <a:stretch>
            <a:fillRect l="-62000" r="-62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89AB614-EB41-4D90-A54F-FB5BEEB91550}">
      <dsp:nvSpPr>
        <dsp:cNvPr id="0" name=""/>
        <dsp:cNvSpPr/>
      </dsp:nvSpPr>
      <dsp:spPr>
        <a:xfrm>
          <a:off x="3343785" y="241470"/>
          <a:ext cx="2931931" cy="916228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20592" tIns="57150" rIns="57150" bIns="57150" numCol="1" spcCol="1270" anchor="t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500" b="1" kern="1200" dirty="0">
              <a:latin typeface="+mj-lt"/>
            </a:rPr>
            <a:t>Heridas cerradas</a:t>
          </a:r>
          <a:endParaRPr lang="es-MX" sz="1500" kern="1200" dirty="0">
            <a:latin typeface="+mj-lt"/>
          </a:endParaRP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1200" kern="1200" dirty="0">
              <a:latin typeface="+mj-lt"/>
            </a:rPr>
            <a:t> Lesiones internas no visibles, pueden comprometer órganos y causar hemorragias graves.</a:t>
          </a:r>
        </a:p>
      </dsp:txBody>
      <dsp:txXfrm>
        <a:off x="3343785" y="241470"/>
        <a:ext cx="2931931" cy="916228"/>
      </dsp:txXfrm>
    </dsp:sp>
    <dsp:sp modelId="{D70111BA-8BA0-4FFC-982C-CD88923095ED}">
      <dsp:nvSpPr>
        <dsp:cNvPr id="0" name=""/>
        <dsp:cNvSpPr/>
      </dsp:nvSpPr>
      <dsp:spPr>
        <a:xfrm>
          <a:off x="3221621" y="109126"/>
          <a:ext cx="641359" cy="962039"/>
        </a:xfrm>
        <a:prstGeom prst="rect">
          <a:avLst/>
        </a:prstGeom>
        <a:blipFill rotWithShape="1">
          <a:blip xmlns:r="http://schemas.openxmlformats.org/officeDocument/2006/relationships" r:embed="rId2"/>
          <a:srcRect/>
          <a:stretch>
            <a:fillRect l="-62000" r="-62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A48E9FE-6EFC-46A5-AE15-BE4CB6952420}">
      <dsp:nvSpPr>
        <dsp:cNvPr id="0" name=""/>
        <dsp:cNvSpPr/>
      </dsp:nvSpPr>
      <dsp:spPr>
        <a:xfrm>
          <a:off x="700978" y="1502"/>
          <a:ext cx="1540666" cy="1061519"/>
        </a:xfrm>
        <a:prstGeom prst="roundRect">
          <a:avLst/>
        </a:prstGeom>
        <a:blipFill rotWithShape="1">
          <a:blip xmlns:r="http://schemas.openxmlformats.org/officeDocument/2006/relationships" r:embed="rId1"/>
          <a:srcRect/>
          <a:stretch>
            <a:fillRect t="-25000" b="-25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71C39ED-7B65-4EE0-B6B0-B743296CCCF7}">
      <dsp:nvSpPr>
        <dsp:cNvPr id="0" name=""/>
        <dsp:cNvSpPr/>
      </dsp:nvSpPr>
      <dsp:spPr>
        <a:xfrm>
          <a:off x="700978" y="1063021"/>
          <a:ext cx="1540666" cy="5715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64008" rIns="64008" bIns="0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kern="1200">
              <a:latin typeface="+mj-lt"/>
            </a:rPr>
            <a:t>Lavar las manos antes de atender la herida.</a:t>
          </a:r>
        </a:p>
      </dsp:txBody>
      <dsp:txXfrm>
        <a:off x="700978" y="1063021"/>
        <a:ext cx="1540666" cy="571587"/>
      </dsp:txXfrm>
    </dsp:sp>
    <dsp:sp modelId="{B374C367-A382-4E8B-B148-11BEB0E81839}">
      <dsp:nvSpPr>
        <dsp:cNvPr id="0" name=""/>
        <dsp:cNvSpPr/>
      </dsp:nvSpPr>
      <dsp:spPr>
        <a:xfrm>
          <a:off x="2395776" y="1502"/>
          <a:ext cx="1540666" cy="1061519"/>
        </a:xfrm>
        <a:prstGeom prst="roundRect">
          <a:avLst/>
        </a:prstGeom>
        <a:blipFill rotWithShape="1">
          <a:blip xmlns:r="http://schemas.openxmlformats.org/officeDocument/2006/relationships" r:embed="rId2"/>
          <a:srcRect/>
          <a:stretch>
            <a:fillRect t="-7000" b="-7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ECB1376-1559-4763-AE01-DE6BA670A34E}">
      <dsp:nvSpPr>
        <dsp:cNvPr id="0" name=""/>
        <dsp:cNvSpPr/>
      </dsp:nvSpPr>
      <dsp:spPr>
        <a:xfrm>
          <a:off x="2395776" y="1063021"/>
          <a:ext cx="1540666" cy="5715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64008" rIns="64008" bIns="0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kern="1200">
              <a:latin typeface="+mj-lt"/>
            </a:rPr>
            <a:t>Retirar joyas o accesorios si la herida es en las manos.</a:t>
          </a:r>
        </a:p>
      </dsp:txBody>
      <dsp:txXfrm>
        <a:off x="2395776" y="1063021"/>
        <a:ext cx="1540666" cy="571587"/>
      </dsp:txXfrm>
    </dsp:sp>
    <dsp:sp modelId="{1117CCD8-7A07-43F0-A7F5-DDB641E4E4C0}">
      <dsp:nvSpPr>
        <dsp:cNvPr id="0" name=""/>
        <dsp:cNvSpPr/>
      </dsp:nvSpPr>
      <dsp:spPr>
        <a:xfrm>
          <a:off x="4090574" y="1502"/>
          <a:ext cx="1540666" cy="1061519"/>
        </a:xfrm>
        <a:prstGeom prst="roundRect">
          <a:avLst/>
        </a:prstGeom>
        <a:blipFill rotWithShape="1">
          <a:blip xmlns:r="http://schemas.openxmlformats.org/officeDocument/2006/relationships" r:embed="rId3"/>
          <a:srcRect/>
          <a:stretch>
            <a:fillRect t="-22000" b="-22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17B4EEA-F7B2-4773-ACF8-15D85D4CF27A}">
      <dsp:nvSpPr>
        <dsp:cNvPr id="0" name=""/>
        <dsp:cNvSpPr/>
      </dsp:nvSpPr>
      <dsp:spPr>
        <a:xfrm>
          <a:off x="4090574" y="1063021"/>
          <a:ext cx="1540666" cy="5715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64008" rIns="64008" bIns="0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kern="1200">
              <a:latin typeface="+mj-lt"/>
            </a:rPr>
            <a:t>Detener la hemorragia con presión directa usando un apósito limpio.</a:t>
          </a:r>
        </a:p>
      </dsp:txBody>
      <dsp:txXfrm>
        <a:off x="4090574" y="1063021"/>
        <a:ext cx="1540666" cy="571587"/>
      </dsp:txXfrm>
    </dsp:sp>
    <dsp:sp modelId="{86C07FE6-1ED0-4DCA-BF88-402220508FD1}">
      <dsp:nvSpPr>
        <dsp:cNvPr id="0" name=""/>
        <dsp:cNvSpPr/>
      </dsp:nvSpPr>
      <dsp:spPr>
        <a:xfrm>
          <a:off x="700978" y="1788675"/>
          <a:ext cx="1540666" cy="1061519"/>
        </a:xfrm>
        <a:prstGeom prst="roundRect">
          <a:avLst/>
        </a:prstGeom>
        <a:blipFill rotWithShape="1">
          <a:blip xmlns:r="http://schemas.openxmlformats.org/officeDocument/2006/relationships" r:embed="rId4"/>
          <a:srcRect/>
          <a:stretch>
            <a:fillRect t="-20000" b="-20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5701A23-17AC-4D52-BDFE-8365A57BC6E5}">
      <dsp:nvSpPr>
        <dsp:cNvPr id="0" name=""/>
        <dsp:cNvSpPr/>
      </dsp:nvSpPr>
      <dsp:spPr>
        <a:xfrm>
          <a:off x="700978" y="2850195"/>
          <a:ext cx="1540666" cy="5715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64008" rIns="64008" bIns="0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kern="1200">
              <a:latin typeface="+mj-lt"/>
            </a:rPr>
            <a:t>Levantar la extremidad para reducir el sangrado.</a:t>
          </a:r>
        </a:p>
      </dsp:txBody>
      <dsp:txXfrm>
        <a:off x="700978" y="2850195"/>
        <a:ext cx="1540666" cy="571587"/>
      </dsp:txXfrm>
    </dsp:sp>
    <dsp:sp modelId="{F5CF4A40-EF19-452D-B83C-D11132955C94}">
      <dsp:nvSpPr>
        <dsp:cNvPr id="0" name=""/>
        <dsp:cNvSpPr/>
      </dsp:nvSpPr>
      <dsp:spPr>
        <a:xfrm>
          <a:off x="2395776" y="1788675"/>
          <a:ext cx="1540666" cy="1061519"/>
        </a:xfrm>
        <a:prstGeom prst="roundRect">
          <a:avLst/>
        </a:prstGeom>
        <a:blipFill rotWithShape="1">
          <a:blip xmlns:r="http://schemas.openxmlformats.org/officeDocument/2006/relationships" r:embed="rId5"/>
          <a:srcRect/>
          <a:stretch>
            <a:fillRect t="-11000" b="-11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6D42E7D-4226-43F8-9D54-F5F9C7D37D1D}">
      <dsp:nvSpPr>
        <dsp:cNvPr id="0" name=""/>
        <dsp:cNvSpPr/>
      </dsp:nvSpPr>
      <dsp:spPr>
        <a:xfrm>
          <a:off x="2395776" y="2850195"/>
          <a:ext cx="1540666" cy="5715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64008" rIns="64008" bIns="0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kern="1200" dirty="0">
              <a:latin typeface="+mj-lt"/>
            </a:rPr>
            <a:t>No aplicar cremas ni polvos en la herida.</a:t>
          </a:r>
        </a:p>
      </dsp:txBody>
      <dsp:txXfrm>
        <a:off x="2395776" y="2850195"/>
        <a:ext cx="1540666" cy="571587"/>
      </dsp:txXfrm>
    </dsp:sp>
    <dsp:sp modelId="{C6355D3E-A59D-4D89-90AC-C4FE378184DF}">
      <dsp:nvSpPr>
        <dsp:cNvPr id="0" name=""/>
        <dsp:cNvSpPr/>
      </dsp:nvSpPr>
      <dsp:spPr>
        <a:xfrm>
          <a:off x="4090574" y="1788675"/>
          <a:ext cx="1540666" cy="1061519"/>
        </a:xfrm>
        <a:prstGeom prst="roundRect">
          <a:avLst/>
        </a:prstGeom>
        <a:blipFill rotWithShape="1">
          <a:blip xmlns:r="http://schemas.openxmlformats.org/officeDocument/2006/relationships" r:embed="rId6"/>
          <a:srcRect/>
          <a:stretch>
            <a:fillRect t="-7000" b="-7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99BC28C-855F-46EA-9676-9B491CC6D013}">
      <dsp:nvSpPr>
        <dsp:cNvPr id="0" name=""/>
        <dsp:cNvSpPr/>
      </dsp:nvSpPr>
      <dsp:spPr>
        <a:xfrm>
          <a:off x="4090574" y="2850195"/>
          <a:ext cx="1540666" cy="5715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64008" rIns="64008" bIns="0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900" kern="1200">
              <a:latin typeface="+mj-lt"/>
            </a:rPr>
            <a:t>Lavar la herida diariamente con agua, secar bien y cubrir si es necesario.</a:t>
          </a:r>
        </a:p>
      </dsp:txBody>
      <dsp:txXfrm>
        <a:off x="4090574" y="2850195"/>
        <a:ext cx="1540666" cy="571587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EEF99B5-D0F4-4420-BD80-1746A923847E}">
      <dsp:nvSpPr>
        <dsp:cNvPr id="0" name=""/>
        <dsp:cNvSpPr/>
      </dsp:nvSpPr>
      <dsp:spPr>
        <a:xfrm>
          <a:off x="617595" y="65662"/>
          <a:ext cx="1286129" cy="1513093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64B27CA-9124-4568-8214-DB806445EEF0}">
      <dsp:nvSpPr>
        <dsp:cNvPr id="0" name=""/>
        <dsp:cNvSpPr/>
      </dsp:nvSpPr>
      <dsp:spPr>
        <a:xfrm>
          <a:off x="681902" y="126186"/>
          <a:ext cx="1157516" cy="983510"/>
        </a:xfrm>
        <a:prstGeom prst="rect">
          <a:avLst/>
        </a:prstGeom>
        <a:blipFill rotWithShape="1">
          <a:blip xmlns:r="http://schemas.openxmlformats.org/officeDocument/2006/relationships" r:embed="rId1"/>
          <a:srcRect/>
          <a:stretch>
            <a:fillRect t="-3000" b="-3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7511961-C01B-4A5C-8D63-15F89D2E4D63}">
      <dsp:nvSpPr>
        <dsp:cNvPr id="0" name=""/>
        <dsp:cNvSpPr/>
      </dsp:nvSpPr>
      <dsp:spPr>
        <a:xfrm>
          <a:off x="681902" y="1109696"/>
          <a:ext cx="1157516" cy="40853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800" kern="1200">
              <a:latin typeface="+mj-lt"/>
            </a:rPr>
            <a:t>Evaluar el tipo de herida.</a:t>
          </a:r>
        </a:p>
      </dsp:txBody>
      <dsp:txXfrm>
        <a:off x="681902" y="1109696"/>
        <a:ext cx="1157516" cy="408535"/>
      </dsp:txXfrm>
    </dsp:sp>
    <dsp:sp modelId="{1A644DD9-8C94-4023-BA9D-D2B48777D25E}">
      <dsp:nvSpPr>
        <dsp:cNvPr id="0" name=""/>
        <dsp:cNvSpPr/>
      </dsp:nvSpPr>
      <dsp:spPr>
        <a:xfrm>
          <a:off x="2162047" y="65662"/>
          <a:ext cx="1286129" cy="1513093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0638033-480C-4122-87BF-C035AA2FFF20}">
      <dsp:nvSpPr>
        <dsp:cNvPr id="0" name=""/>
        <dsp:cNvSpPr/>
      </dsp:nvSpPr>
      <dsp:spPr>
        <a:xfrm>
          <a:off x="2226354" y="126186"/>
          <a:ext cx="1157516" cy="983510"/>
        </a:xfrm>
        <a:prstGeom prst="rect">
          <a:avLst/>
        </a:prstGeom>
        <a:blipFill rotWithShape="1">
          <a:blip xmlns:r="http://schemas.openxmlformats.org/officeDocument/2006/relationships" r:embed="rId2"/>
          <a:srcRect/>
          <a:stretch>
            <a:fillRect l="-3000" r="-3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212C7F9-8C8E-44A0-BE8B-C7E040261DCD}">
      <dsp:nvSpPr>
        <dsp:cNvPr id="0" name=""/>
        <dsp:cNvSpPr/>
      </dsp:nvSpPr>
      <dsp:spPr>
        <a:xfrm>
          <a:off x="2226354" y="1109696"/>
          <a:ext cx="1157516" cy="40853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800" kern="1200">
              <a:latin typeface="+mj-lt"/>
            </a:rPr>
            <a:t>Detener la hemorragia con presión directa usando un apósito limpio.</a:t>
          </a:r>
        </a:p>
      </dsp:txBody>
      <dsp:txXfrm>
        <a:off x="2226354" y="1109696"/>
        <a:ext cx="1157516" cy="408535"/>
      </dsp:txXfrm>
    </dsp:sp>
    <dsp:sp modelId="{8B5CDCD2-E77B-41DD-8A03-5B5C6C415DD5}">
      <dsp:nvSpPr>
        <dsp:cNvPr id="0" name=""/>
        <dsp:cNvSpPr/>
      </dsp:nvSpPr>
      <dsp:spPr>
        <a:xfrm>
          <a:off x="3706499" y="65662"/>
          <a:ext cx="1286129" cy="1513093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288B335-562D-40A1-B13E-3710E679B83D}">
      <dsp:nvSpPr>
        <dsp:cNvPr id="0" name=""/>
        <dsp:cNvSpPr/>
      </dsp:nvSpPr>
      <dsp:spPr>
        <a:xfrm>
          <a:off x="3770806" y="126186"/>
          <a:ext cx="1157516" cy="983510"/>
        </a:xfrm>
        <a:prstGeom prst="rect">
          <a:avLst/>
        </a:prstGeom>
        <a:blipFill rotWithShape="1">
          <a:blip xmlns:r="http://schemas.openxmlformats.org/officeDocument/2006/relationships" r:embed="rId3"/>
          <a:srcRect/>
          <a:stretch>
            <a:fillRect t="-6000" b="-6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9305A6A-0902-406E-9381-37AAA56F45BF}">
      <dsp:nvSpPr>
        <dsp:cNvPr id="0" name=""/>
        <dsp:cNvSpPr/>
      </dsp:nvSpPr>
      <dsp:spPr>
        <a:xfrm>
          <a:off x="3770806" y="1109696"/>
          <a:ext cx="1157516" cy="40853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800" kern="1200">
              <a:latin typeface="+mj-lt"/>
            </a:rPr>
            <a:t>Levantar la extremidad para reducir el sangrado.</a:t>
          </a:r>
        </a:p>
      </dsp:txBody>
      <dsp:txXfrm>
        <a:off x="3770806" y="1109696"/>
        <a:ext cx="1157516" cy="408535"/>
      </dsp:txXfrm>
    </dsp:sp>
    <dsp:sp modelId="{13E72FF6-EF48-4630-91CA-90564DA58C5C}">
      <dsp:nvSpPr>
        <dsp:cNvPr id="0" name=""/>
        <dsp:cNvSpPr/>
      </dsp:nvSpPr>
      <dsp:spPr>
        <a:xfrm>
          <a:off x="617595" y="1707368"/>
          <a:ext cx="1286129" cy="1513093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4664D02-63DB-483D-A742-E37EFA8150CE}">
      <dsp:nvSpPr>
        <dsp:cNvPr id="0" name=""/>
        <dsp:cNvSpPr/>
      </dsp:nvSpPr>
      <dsp:spPr>
        <a:xfrm>
          <a:off x="681902" y="1767892"/>
          <a:ext cx="1157516" cy="983510"/>
        </a:xfrm>
        <a:prstGeom prst="rect">
          <a:avLst/>
        </a:prstGeom>
        <a:blipFill rotWithShape="1">
          <a:blip xmlns:r="http://schemas.openxmlformats.org/officeDocument/2006/relationships" r:embed="rId4"/>
          <a:srcRect/>
          <a:stretch>
            <a:fillRect l="-2000" r="-2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DEFB913-AFA2-4612-8824-50BA4A5BF15E}">
      <dsp:nvSpPr>
        <dsp:cNvPr id="0" name=""/>
        <dsp:cNvSpPr/>
      </dsp:nvSpPr>
      <dsp:spPr>
        <a:xfrm>
          <a:off x="681902" y="2751403"/>
          <a:ext cx="1157516" cy="40853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800" kern="1200">
              <a:latin typeface="+mj-lt"/>
            </a:rPr>
            <a:t>Solicitar atención médica urgente.</a:t>
          </a:r>
        </a:p>
      </dsp:txBody>
      <dsp:txXfrm>
        <a:off x="681902" y="2751403"/>
        <a:ext cx="1157516" cy="408535"/>
      </dsp:txXfrm>
    </dsp:sp>
    <dsp:sp modelId="{081FAA21-35E6-48E4-8CC1-527D7E67163D}">
      <dsp:nvSpPr>
        <dsp:cNvPr id="0" name=""/>
        <dsp:cNvSpPr/>
      </dsp:nvSpPr>
      <dsp:spPr>
        <a:xfrm>
          <a:off x="2162047" y="1707368"/>
          <a:ext cx="1286129" cy="1513093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8E0F6A6-9A84-425D-944B-18E32370C4E9}">
      <dsp:nvSpPr>
        <dsp:cNvPr id="0" name=""/>
        <dsp:cNvSpPr/>
      </dsp:nvSpPr>
      <dsp:spPr>
        <a:xfrm>
          <a:off x="2226354" y="1767892"/>
          <a:ext cx="1157516" cy="983510"/>
        </a:xfrm>
        <a:prstGeom prst="rect">
          <a:avLst/>
        </a:prstGeom>
        <a:blipFill rotWithShape="1">
          <a:blip xmlns:r="http://schemas.openxmlformats.org/officeDocument/2006/relationships" r:embed="rId5"/>
          <a:srcRect/>
          <a:stretch>
            <a:fillRect t="-2000" b="-2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3BB38B2-E6F0-44B2-B47D-360AE0BB652A}">
      <dsp:nvSpPr>
        <dsp:cNvPr id="0" name=""/>
        <dsp:cNvSpPr/>
      </dsp:nvSpPr>
      <dsp:spPr>
        <a:xfrm>
          <a:off x="2226354" y="2751403"/>
          <a:ext cx="1157516" cy="40853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800" kern="1200">
              <a:latin typeface="+mj-lt"/>
            </a:rPr>
            <a:t>Mantener la calma y pedir ayuda para el traslado.</a:t>
          </a:r>
        </a:p>
      </dsp:txBody>
      <dsp:txXfrm>
        <a:off x="2226354" y="2751403"/>
        <a:ext cx="1157516" cy="408535"/>
      </dsp:txXfrm>
    </dsp:sp>
    <dsp:sp modelId="{A9899A28-75A6-4687-B9D7-299085E0EFF6}">
      <dsp:nvSpPr>
        <dsp:cNvPr id="0" name=""/>
        <dsp:cNvSpPr/>
      </dsp:nvSpPr>
      <dsp:spPr>
        <a:xfrm>
          <a:off x="3706499" y="1707368"/>
          <a:ext cx="1286129" cy="1513093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30F4525-3852-4BCF-BD4E-6AE3E604C557}">
      <dsp:nvSpPr>
        <dsp:cNvPr id="0" name=""/>
        <dsp:cNvSpPr/>
      </dsp:nvSpPr>
      <dsp:spPr>
        <a:xfrm>
          <a:off x="3770806" y="1767892"/>
          <a:ext cx="1157516" cy="983510"/>
        </a:xfrm>
        <a:prstGeom prst="rect">
          <a:avLst/>
        </a:prstGeom>
        <a:blipFill rotWithShape="1">
          <a:blip xmlns:r="http://schemas.openxmlformats.org/officeDocument/2006/relationships" r:embed="rId6"/>
          <a:srcRect/>
          <a:stretch>
            <a:fillRect l="-4000" r="-4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7F969CD-812A-436D-AE0F-76A9476D2942}">
      <dsp:nvSpPr>
        <dsp:cNvPr id="0" name=""/>
        <dsp:cNvSpPr/>
      </dsp:nvSpPr>
      <dsp:spPr>
        <a:xfrm>
          <a:off x="3770806" y="2751403"/>
          <a:ext cx="1157516" cy="40853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800" kern="1200">
              <a:latin typeface="+mj-lt"/>
            </a:rPr>
            <a:t>Cubrir la herida y controlar la hemorragia durante el traslado.</a:t>
          </a:r>
        </a:p>
      </dsp:txBody>
      <dsp:txXfrm>
        <a:off x="3770806" y="2751403"/>
        <a:ext cx="1157516" cy="40853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3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CaptionedPictures">
  <dgm:title val=""/>
  <dgm:desc val=""/>
  <dgm:catLst>
    <dgm:cat type="picture" pri="5000"/>
    <dgm:cat type="pictureconvert" pri="50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  <dgm:pt modelId="40">
          <dgm:prSet phldr="1"/>
        </dgm:pt>
        <dgm:pt modelId="4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  <dgm:cxn modelId="90" srcId="0" destId="40" srcOrd="3" destOrd="0"/>
        <dgm:cxn modelId="42" srcId="40" destId="41" srcOrd="0" destOrd="0"/>
      </dgm:cxnLst>
      <dgm:bg/>
      <dgm:whole/>
    </dgm:dataModel>
  </dgm:clrData>
  <dgm:layoutNode name="Name0">
    <dgm:varLst>
      <dgm:chMax/>
      <dgm:chPref/>
      <dgm:dir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grDir" val="tR"/>
          <dgm:param type="off" val="ctr"/>
        </dgm:alg>
      </dgm:else>
    </dgm:choose>
    <dgm:shape xmlns:r="http://schemas.openxmlformats.org/officeDocument/2006/relationships" r:blip="">
      <dgm:adjLst/>
    </dgm:shape>
    <dgm:constrLst>
      <dgm:constr type="primFontSz" for="des" forName="Parent" op="equ"/>
      <dgm:constr type="primFontSz" for="des" forName="Child" refType="primFontSz" refFor="des" refForName="Parent" op="lte"/>
      <dgm:constr type="w" for="ch" forName="composite" refType="w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varLst>
          <dgm:chMax val="1"/>
          <dgm:chPref val="1"/>
        </dgm:varLst>
        <dgm:alg type="composite">
          <dgm:param type="ar" val="0.85"/>
        </dgm:alg>
        <dgm:shape xmlns:r="http://schemas.openxmlformats.org/officeDocument/2006/relationships" r:blip="">
          <dgm:adjLst/>
        </dgm:shape>
        <dgm:constrLst>
          <dgm:constr type="l" for="ch" forName="Accent" refType="w" fact="0"/>
          <dgm:constr type="t" for="ch" forName="Accent" refType="h" fact="0"/>
          <dgm:constr type="w" for="ch" forName="Accent" refType="w"/>
          <dgm:constr type="h" for="ch" forName="Accent" refType="h"/>
          <dgm:constr type="l" for="ch" forName="Image" refType="w" fact="0.05"/>
          <dgm:constr type="t" for="ch" forName="Image" refType="h" fact="0.04"/>
          <dgm:constr type="w" for="ch" forName="Image" refType="w" fact="0.9"/>
          <dgm:constr type="h" for="ch" forName="Image" refType="h" fact="0.65"/>
          <dgm:constr type="l" for="ch" forName="ChildComposite" refType="w" fact="0.05"/>
          <dgm:constr type="t" for="ch" forName="ChildComposite" refType="h" fact="0.69"/>
          <dgm:constr type="w" for="ch" forName="ChildComposite" refType="w" fact="0.9"/>
          <dgm:constr type="h" for="ch" forName="ChildComposite" refType="h" fact="0.27"/>
        </dgm:constrLst>
        <dgm:layoutNode name="Accent" styleLbl="trAlignAcc1">
          <dgm:varLst>
            <dgm:chMax val="0"/>
            <dgm:chPref val="0"/>
          </dgm:varLst>
          <dgm:alg type="sp"/>
          <dgm:shape xmlns:r="http://schemas.openxmlformats.org/officeDocument/2006/relationships" type="rect" r:blip="">
            <dgm:adjLst/>
          </dgm:shape>
          <dgm:presOf/>
        </dgm:layoutNode>
        <dgm:layoutNode name="Image" styleLbl="alignImgPlace1">
          <dgm:varLst>
            <dgm:chMax val="0"/>
            <dgm:chPref val="0"/>
          </dgm:varLst>
          <dgm:alg type="sp"/>
          <dgm:shape xmlns:r="http://schemas.openxmlformats.org/officeDocument/2006/relationships" type="rect" r:blip="" blipPhldr="1">
            <dgm:adjLst/>
          </dgm:shape>
          <dgm:presOf/>
        </dgm:layoutNode>
        <dgm:layoutNode name="ChildComposite">
          <dgm:alg type="composite"/>
          <dgm:shape xmlns:r="http://schemas.openxmlformats.org/officeDocument/2006/relationships" r:blip="">
            <dgm:adjLst/>
          </dgm:shape>
          <dgm:choose name="Name4">
            <dgm:if name="Name5" axis="ch" ptType="node" func="cnt" op="gte" val="1">
              <dgm:constrLst>
                <dgm:constr type="l" for="ch" forName="Parent" refType="w" fact="0"/>
                <dgm:constr type="t" for="ch" forName="Parent" refType="h" fact="0"/>
                <dgm:constr type="w" for="ch" forName="Parent" refType="w"/>
                <dgm:constr type="h" for="ch" forName="Parent" refType="h" fact="0.3704"/>
                <dgm:constr type="l" for="ch" forName="Child" refType="w" fact="0"/>
                <dgm:constr type="t" for="ch" forName="Child" refType="h" fact="0.3704"/>
                <dgm:constr type="w" for="ch" forName="Child" refType="w"/>
                <dgm:constr type="h" for="ch" forName="Child" refType="h" fact="0.6296"/>
              </dgm:constrLst>
            </dgm:if>
            <dgm:else name="Name6">
              <dgm:constrLst>
                <dgm:constr type="l" for="ch" forName="Parent" refType="w" fact="0"/>
                <dgm:constr type="t" for="ch" forName="Parent" refType="h" fact="0"/>
                <dgm:constr type="w" for="ch" forName="Parent" refType="w"/>
                <dgm:constr type="h" for="ch" forName="Parent" refType="h"/>
                <dgm:constr type="l" for="ch" forName="Child" refType="w" fact="0"/>
                <dgm:constr type="t" for="ch" forName="Child" refType="h" fact="0"/>
                <dgm:constr type="w" for="ch" forName="Child" refType="w" fact="0"/>
                <dgm:constr type="h" for="ch" forName="Child" refType="h" fact="0"/>
              </dgm:constrLst>
            </dgm:else>
          </dgm:choose>
          <dgm:layoutNode name="Child" styleLbl="node1">
            <dgm:varLst>
              <dgm:chMax val="0"/>
              <dgm:chPref val="0"/>
              <dgm:bulletEnabled val="1"/>
            </dgm:varLst>
            <dgm:choose name="Name7">
              <dgm:if name="Name8" axis="ch" ptType="node" func="cnt" op="gt" val="1">
                <dgm:alg type="tx">
                  <dgm:param type="parTxLTRAlign" val="l"/>
                  <dgm:param type="parTxRTLAlign" val="r"/>
                  <dgm:param type="txAnchorVert" val="mid"/>
                  <dgm:param type="txAnchorVertCh" val="mid"/>
                </dgm:alg>
              </dgm:if>
              <dgm:else name="Name9">
                <dgm:alg type="tx">
                  <dgm:param type="parTxLTRAlign" val="ctr"/>
                  <dgm:param type="parTxRTLAlign" val="ctr"/>
                  <dgm:param type="shpTxLTRAlignCh" val="l"/>
                  <dgm:param type="shpTxRTLAlignCh" val="r"/>
                  <dgm:param type="txAnchorVert" val="mid"/>
                  <dgm:param type="txAnchorVertCh" val="mid"/>
                </dgm:alg>
              </dgm:else>
            </dgm:choose>
            <dgm:choose name="Name10">
              <dgm:if name="Name11" axis="ch" ptType="node" func="cnt" op="gte" val="1">
                <dgm:shape xmlns:r="http://schemas.openxmlformats.org/officeDocument/2006/relationships" type="rect" r:blip="">
                  <dgm:adjLst/>
                </dgm:shape>
              </dgm:if>
              <dgm:else name="Name12">
                <dgm:shape xmlns:r="http://schemas.openxmlformats.org/officeDocument/2006/relationships" type="rect" r:blip="" hideGeom="1">
                  <dgm:adjLst/>
                </dgm:shape>
              </dgm:else>
            </dgm:choose>
            <dgm:choose name="Name13">
              <dgm:if name="Name14" axis="ch" ptType="node" func="cnt" op="gte" val="1">
                <dgm:presOf axis="des" ptType="node"/>
              </dgm:if>
              <dgm:else name="Name15">
                <dgm:presOf/>
              </dgm:else>
            </dgm:choose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  <dgm:layoutNode name="Parent" styleLbl="revTx">
            <dgm:varLst>
              <dgm:chMax val="1"/>
              <dgm:chPref val="0"/>
              <dgm:bulletEnabled val="1"/>
            </dgm:varLst>
            <dgm:alg type="tx">
              <dgm:param type="shpTxLTRAlignCh" val="ctr"/>
              <dgm:param type="txAnchorVert" val="mid"/>
            </dgm:alg>
            <dgm:shape xmlns:r="http://schemas.openxmlformats.org/officeDocument/2006/relationships" type="rect" r:blip="">
              <dgm:adjLst/>
            </dgm:shape>
            <dgm:presOf axis="self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8/layout/AlternatingPictureBlocks">
  <dgm:title val=""/>
  <dgm:desc val=""/>
  <dgm:catLst>
    <dgm:cat type="picture" pri="15000"/>
    <dgm:cat type="pictureconvert" pri="15000"/>
    <dgm:cat type="list" pri="135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ch" forName="comp" refType="w"/>
      <dgm:constr type="h" for="ch" forName="comp" refType="h"/>
      <dgm:constr type="h" for="ch" forName="sibTrans" refType="w" refFor="ch" refForName="comp" op="equ" fact="0.05"/>
    </dgm:constrLst>
    <dgm:ruleLst/>
    <dgm:forEach name="Name0" axis="ch" ptType="node">
      <dgm:layoutNode name="comp" styleLbl="node1">
        <dgm:alg type="composite">
          <dgm:param type="ar" val="3.30"/>
        </dgm:alg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hoose name="Name4">
              <dgm:if name="Name5" axis="desOrSelf" ptType="node" func="posOdd" op="equ" val="1">
                <dgm:constrLst>
                  <dgm:constr type="l" for="ch" forName="rect1" refType="w" fact="0"/>
                  <dgm:constr type="t" for="ch" forName="rect1" refType="h" fact="0"/>
                  <dgm:constr type="w" for="ch" forName="rect1" refType="w" fact="0.3"/>
                  <dgm:constr type="h" for="ch" forName="rect1" refType="h"/>
                  <dgm:constr type="l" for="ch" forName="rect2" refType="w" fact="0.33"/>
                  <dgm:constr type="t" for="ch" forName="rect2" refType="h" fact="0"/>
                  <dgm:constr type="w" for="ch" forName="rect2" refType="w" fact="0.67"/>
                  <dgm:constr type="h" for="ch" forName="rect2" refType="h"/>
                </dgm:constrLst>
              </dgm:if>
              <dgm:else name="Name6">
                <dgm:constrLst>
                  <dgm:constr type="l" for="ch" forName="rect1" refType="w" fact="0.7"/>
                  <dgm:constr type="t" for="ch" forName="rect1" refType="h" fact="0"/>
                  <dgm:constr type="w" for="ch" forName="rect1" refType="w" fact="0.3"/>
                  <dgm:constr type="h" for="ch" forName="rect1" refType="h"/>
                  <dgm:constr type="l" for="ch" forName="rect2" refType="w" fact="0"/>
                  <dgm:constr type="t" for="ch" forName="rect2" refType="h" fact="0"/>
                  <dgm:constr type="w" for="ch" forName="rect2" refType="w" fact="0.67"/>
                  <dgm:constr type="h" for="ch" forName="rect2" refType="h"/>
                </dgm:constrLst>
              </dgm:else>
            </dgm:choose>
          </dgm:if>
          <dgm:else name="Name3">
            <dgm:choose name="Name7">
              <dgm:if name="Name8" axis="desOrSelf" ptType="node" func="posOdd" op="equ" val="1">
                <dgm:constrLst>
                  <dgm:constr type="l" for="ch" forName="rect1" refType="w" fact="0.7"/>
                  <dgm:constr type="t" for="ch" forName="rect1" refType="h" fact="0"/>
                  <dgm:constr type="w" for="ch" forName="rect1" refType="w" fact="0.3"/>
                  <dgm:constr type="h" for="ch" forName="rect1" refType="h"/>
                  <dgm:constr type="l" for="ch" forName="rect2" refType="w" fact="0"/>
                  <dgm:constr type="t" for="ch" forName="rect2" refType="h" fact="0"/>
                  <dgm:constr type="w" for="ch" forName="rect2" refType="w" fact="0.67"/>
                  <dgm:constr type="h" for="ch" forName="rect2" refType="h"/>
                </dgm:constrLst>
              </dgm:if>
              <dgm:else name="Name9">
                <dgm:constrLst>
                  <dgm:constr type="l" for="ch" forName="rect1" refType="w" fact="0"/>
                  <dgm:constr type="t" for="ch" forName="rect1" refType="h" fact="0"/>
                  <dgm:constr type="w" for="ch" forName="rect1" refType="w" fact="0.3"/>
                  <dgm:constr type="h" for="ch" forName="rect1" refType="h"/>
                  <dgm:constr type="l" for="ch" forName="rect2" refType="w" fact="0.33"/>
                  <dgm:constr type="t" for="ch" forName="rect2" refType="h" fact="0"/>
                  <dgm:constr type="w" for="ch" forName="rect2" refType="w" fact="0.67"/>
                  <dgm:constr type="h" for="ch" forName="rect2" refType="h"/>
                </dgm:constrLst>
              </dgm:else>
            </dgm:choose>
          </dgm:else>
        </dgm:choose>
        <dgm:ruleLst/>
        <dgm:layoutNode name="rect2" styleLbl="node1">
          <dgm:varLst>
            <dgm:bulletEnabled val="1"/>
          </dgm:varLst>
          <dgm:alg type="tx"/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rect1" styleLbl="lnNode1">
          <dgm:alg type="sp"/>
          <dgm:shape xmlns:r="http://schemas.openxmlformats.org/officeDocument/2006/relationships" type="rect" r:blip="" blipPhldr="1">
            <dgm:adjLst/>
          </dgm:shape>
          <dgm:presOf/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vList4">
  <dgm:title val=""/>
  <dgm:desc val=""/>
  <dgm:catLst>
    <dgm:cat type="list" pri="13000"/>
    <dgm:cat type="picture" pri="26000"/>
    <dgm:cat type="pictureconvert" pri="26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  <dgm:cxn modelId="33" srcId="3" destId="31" srcOrd="0" destOrd="0"/>
        <dgm:cxn modelId="34" srcId="3" destId="32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resizeHandles val="exact"/>
    </dgm:varLst>
    <dgm:alg type="lin">
      <dgm:param type="linDir" val="fromT"/>
      <dgm:param type="vertAlign" val="t"/>
    </dgm:alg>
    <dgm:shape xmlns:r="http://schemas.openxmlformats.org/officeDocument/2006/relationships" r:blip="">
      <dgm:adjLst/>
    </dgm:shape>
    <dgm:presOf/>
    <dgm:constrLst>
      <dgm:constr type="w" for="ch" forName="comp" refType="w"/>
      <dgm:constr type="h" for="ch" forName="comp" refType="h"/>
      <dgm:constr type="h" for="ch" forName="spacer" refType="h" refFor="ch" refForName="comp" op="equ" fact="0.1"/>
      <dgm:constr type="primFontSz" for="des" forName="text" op="equ" val="65"/>
    </dgm:constrLst>
    <dgm:ruleLst/>
    <dgm:forEach name="Name0" axis="ch" ptType="node">
      <dgm:layoutNode name="comp" styleLbl="node1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l" for="ch" forName="img" refType="h" refFor="ch" refForName="box" fact="0.1"/>
              <dgm:constr type="h" for="ch" forName="text" refType="h"/>
              <dgm:constr type="l" for="ch" forName="text" refType="r" refFor="ch" refForName="img"/>
              <dgm:constr type="r" for="ch" forName="text" refType="w"/>
            </dgm:constrLst>
          </dgm:if>
          <dgm:else name="Name3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r" for="ch" forName="img" refType="w" refFor="ch" refForName="box"/>
              <dgm:constr type="rOff" for="ch" forName="img" refType="h" refFor="ch" refForName="box" fact="-0.1"/>
              <dgm:constr type="h" for="ch" forName="text" refType="h"/>
              <dgm:constr type="r" for="ch" forName="text" refType="l" refFor="ch" refForName="img"/>
              <dgm:constr type="l" for="ch" forName="text"/>
            </dgm:constrLst>
          </dgm:else>
        </dgm:choose>
        <dgm:ruleLst/>
        <dgm:layoutNode name="box" styleLbl="node1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/>
          <dgm:ruleLst/>
        </dgm:layoutNode>
        <dgm:layoutNode name="img" styleLbl="fgImgPlace1">
          <dgm:alg type="sp"/>
          <dgm:shape xmlns:r="http://schemas.openxmlformats.org/officeDocument/2006/relationships" type="roundRect" r:blip="" blipPhldr="1">
            <dgm:adjLst>
              <dgm:adj idx="1" val="0.1"/>
            </dgm:adjLst>
          </dgm:shape>
          <dgm:presOf/>
          <dgm:constrLst/>
          <dgm:ruleLst/>
        </dgm:layoutNode>
        <dgm:layoutNode name="text">
          <dgm:varLst>
            <dgm:bulletEnabled val="1"/>
          </dgm:varLst>
          <dgm:alg type="tx">
            <dgm:param type="parTxLTRAlign" val="l"/>
            <dgm:param type="parTxRTLAlign" val="r"/>
          </dgm:alg>
          <dgm:shape xmlns:r="http://schemas.openxmlformats.org/officeDocument/2006/relationships" type="rect" r:blip="" hideGeom="1">
            <dgm:adjLst/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layoutNode>
      <dgm:forEach name="Name4" axis="followSib" ptType="sibTrans" cnt="1">
        <dgm:layoutNode name="spacer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vList5">
  <dgm:title val=""/>
  <dgm:desc val=""/>
  <dgm:catLst>
    <dgm:cat type="list" pri="15000"/>
    <dgm:cat type="convert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" refType="h" fact="0.05"/>
      <dgm:constr type="primFontSz" for="des" forName="parentText" op="equ" val="65"/>
      <dgm:constr type="secFontSz" for="des" forName="descendantText" op="equ"/>
    </dgm:constrLst>
    <dgm:ruleLst/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entText" refType="w" fact="0.36"/>
          <dgm:constr type="w" for="ch" forName="descendantText" refType="w" fact="0.64"/>
          <dgm:constr type="h" for="ch" forName="parentText" refType="h"/>
          <dgm:constr type="h" for="ch" forName="descendantText" refType="h" refFor="ch" refForName="parentText" fact="0.8"/>
        </dgm:constrLst>
        <dgm:ruleLst/>
        <dgm:layoutNode name="parentText">
          <dgm:varLst>
            <dgm:chMax val="1"/>
            <dgm:bulletEnabled val="1"/>
          </dgm:varLst>
          <dgm:alg type="tx"/>
          <dgm:shape xmlns:r="http://schemas.openxmlformats.org/officeDocument/2006/relationships" type="roundRect" r:blip="" zOrderOff="3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8">
          <dgm:if name="Name9" axis="ch" ptType="node" func="cnt" op="gte" val="1">
            <dgm:layoutNode name="descendantText" styleLbl="alignAccFollow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choose name="Name10">
                <dgm:if name="Name11" func="var" arg="dir" op="equ" val="norm">
                  <dgm:shape xmlns:r="http://schemas.openxmlformats.org/officeDocument/2006/relationships" rot="90" type="round2SameRect" r:blip="">
                    <dgm:adjLst/>
                  </dgm:shape>
                </dgm:if>
                <dgm:else name="Name12">
                  <dgm:shape xmlns:r="http://schemas.openxmlformats.org/officeDocument/2006/relationships" rot="-90" type="round2SameRect" r:blip="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lMarg" refType="secFontSz" fact="0.3"/>
                <dgm:constr type="rMarg" refType="secFontSz" fact="0.3"/>
                <dgm:constr type="tMarg" refType="secFontSz" fact="0.15"/>
                <dgm:constr type="bMarg" refType="secFontSz" fact="0.15"/>
              </dgm:constrLst>
              <dgm:ruleLst>
                <dgm:rule type="sec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8/layout/PictureStrips">
  <dgm:title val=""/>
  <dgm:desc val=""/>
  <dgm:catLst>
    <dgm:cat type="list" pri="12500"/>
    <dgm:cat type="picture" pri="13000"/>
    <dgm:cat type="pictureconvert" pri="13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40" srcId="0" destId="10" srcOrd="0" destOrd="0"/>
        <dgm:cxn modelId="5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  <dgm:cxn modelId="70" srcId="0" destId="40" srcOrd="2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w"/>
      <dgm:constr type="h" for="ch" forName="composite" refType="h"/>
      <dgm:constr type="sp" refType="h" refFor="ch" refForName="composite" op="equ" fact="0.1"/>
      <dgm:constr type="h" for="ch" forName="sibTrans" refType="h" refFor="ch" refForName="composite" op="equ" fact="0.1"/>
      <dgm:constr type="w" for="ch" forName="sibTrans" refType="h" refFor="ch" refForName="sibTrans" op="equ"/>
    </dgm:constrLst>
    <dgm:forEach name="nodesForEach" axis="ch" ptType="node">
      <dgm:layoutNode name="composite">
        <dgm:alg type="composite">
          <dgm:param type="ar" val="3"/>
        </dgm:alg>
        <dgm:shape xmlns:r="http://schemas.openxmlformats.org/officeDocument/2006/relationships" r:blip="">
          <dgm:adjLst/>
        </dgm:shape>
        <dgm:choose name="Name4">
          <dgm:if name="Name5" func="var" arg="dir" op="equ" val="norm">
            <dgm:constrLst>
              <dgm:constr type="l" for="ch" forName="rect1" refType="w" fact="0.04"/>
              <dgm:constr type="t" for="ch" forName="rect1" refType="h" fact="0.13"/>
              <dgm:constr type="w" for="ch" forName="rect1" refType="w" fact="0.96"/>
              <dgm:constr type="h" for="ch" forName="rect1" refType="h" fact="0.9"/>
              <dgm:constr type="l" for="ch" forName="rect2" refType="w" fact="0"/>
              <dgm:constr type="t" for="ch" forName="rect2" refType="h" fact="0"/>
              <dgm:constr type="w" for="ch" forName="rect2" refType="w" fact="0.21"/>
              <dgm:constr type="h" for="ch" forName="rect2" refType="w" fact="0.315"/>
            </dgm:constrLst>
          </dgm:if>
          <dgm:else name="Name6">
            <dgm:constrLst>
              <dgm:constr type="l" for="ch" forName="rect1" refType="w" fact="0"/>
              <dgm:constr type="t" for="ch" forName="rect1" refType="h" fact="0.13"/>
              <dgm:constr type="w" for="ch" forName="rect1" refType="w" fact="0.96"/>
              <dgm:constr type="h" for="ch" forName="rect1" refType="h" fact="0.9"/>
              <dgm:constr type="l" for="ch" forName="rect2" refType="w" fact="0.79"/>
              <dgm:constr type="t" for="ch" forName="rect2" refType="h" fact="0"/>
              <dgm:constr type="w" for="ch" forName="rect2" refType="w" fact="0.21"/>
              <dgm:constr type="h" for="ch" forName="rect2" refType="w" fact="0.315"/>
            </dgm:constrLst>
          </dgm:else>
        </dgm:choose>
        <dgm:layoutNode name="rect1" styleLbl="trAlignAcc1">
          <dgm:varLst>
            <dgm:bulletEnabled val="1"/>
          </dgm:varLst>
          <dgm:alg type="tx">
            <dgm:param type="parTxLTRAlign" val="l"/>
          </dgm:alg>
          <dgm:shape xmlns:r="http://schemas.openxmlformats.org/officeDocument/2006/relationships" type="rect" r:blip="">
            <dgm:adjLst/>
          </dgm:shape>
          <dgm:presOf axis="desOrSelf" ptType="node"/>
          <dgm:choose name="Name7">
            <dgm:if name="Name8" func="var" arg="dir" op="equ" val="norm">
              <dgm:constrLst>
                <dgm:constr type="lMarg" refType="w" fact="0.6"/>
                <dgm:constr type="rMarg" refType="primFontSz" fact="0.3"/>
                <dgm:constr type="tMarg" refType="primFontSz" fact="0.3"/>
                <dgm:constr type="bMarg" refType="primFontSz" fact="0.3"/>
              </dgm:constrLst>
            </dgm:if>
            <dgm:else name="Name9">
              <dgm:constrLst>
                <dgm:constr type="lMarg" refType="primFontSz" fact="0.3"/>
                <dgm:constr type="rMarg" refType="w" fact="0.6"/>
                <dgm:constr type="tMarg" refType="primFontSz" fact="0.3"/>
                <dgm:constr type="bMarg" refType="primFontSz" fact="0.3"/>
              </dgm:constrLst>
            </dgm:else>
          </dgm:choose>
          <dgm:ruleLst>
            <dgm:rule type="primFontSz" val="5" fact="NaN" max="NaN"/>
          </dgm:ruleLst>
        </dgm:layoutNode>
        <dgm:layoutNode name="rect2" styleLbl="fgImgPlace1">
          <dgm:alg type="sp"/>
          <dgm:shape xmlns:r="http://schemas.openxmlformats.org/officeDocument/2006/relationships" type="rect" r:blip="" blipPhldr="1">
            <dgm:adjLst/>
          </dgm:shape>
          <dgm:presOf/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pList1">
  <dgm:title val=""/>
  <dgm:desc val=""/>
  <dgm:catLst>
    <dgm:cat type="list" pri="2000"/>
    <dgm:cat type="picture" pri="2500"/>
    <dgm:cat type="pictureconvert" pri="25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 useDef="1">
    <dgm:dataModel>
      <dgm:ptLst/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off" val="ctr"/>
          <dgm:param type="vertAlign" val="mid"/>
          <dgm:param type="horzAlign" val="ctr"/>
        </dgm:alg>
      </dgm:if>
      <dgm:else name="Name3">
        <dgm:alg type="snake">
          <dgm:param type="grDir" val="tR"/>
          <dgm:param type="flowDir" val="row"/>
          <dgm:param type="contDir" val="sameDir"/>
          <dgm:param type="off" val="ctr"/>
          <dgm:param type="vertAlign" val="mid"/>
          <dgm:param type="horzAlign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Node" refType="w"/>
      <dgm:constr type="w" for="ch" ptType="sibTrans" refType="w" refFor="ch" refForName="compNode" op="equ" fact="0.1"/>
      <dgm:constr type="sp" refType="w" refFor="ch" refForName="compNode" op="equ" fact="0.1"/>
      <dgm:constr type="primFontSz" for="des" ptType="node" op="equ" val="65"/>
    </dgm:constrLst>
    <dgm:ruleLst/>
    <dgm:forEach name="Name4" axis="ch" ptType="node">
      <dgm:layoutNode name="compNode">
        <dgm:alg type="composite">
          <dgm:param type="ar" val="0.943"/>
        </dgm:alg>
        <dgm:shape xmlns:r="http://schemas.openxmlformats.org/officeDocument/2006/relationships" r:blip="">
          <dgm:adjLst/>
        </dgm:shape>
        <dgm:presOf axis="self"/>
        <dgm:constrLst>
          <dgm:constr type="h" refType="w" fact="1.06"/>
          <dgm:constr type="h" for="ch" forName="pictRect" refType="h" fact="0.65"/>
          <dgm:constr type="w" for="ch" forName="pictRect" refType="w"/>
          <dgm:constr type="l" for="ch" forName="pictRect"/>
          <dgm:constr type="t" for="ch" forName="pictRect"/>
          <dgm:constr type="w" for="ch" forName="textRect" refType="w"/>
          <dgm:constr type="h" for="ch" forName="textRect" refType="h" fact="0.35"/>
          <dgm:constr type="l" for="ch" forName="textRect"/>
          <dgm:constr type="t" for="ch" forName="textRect" refType="b" refFor="ch" refForName="pictRect"/>
        </dgm:constrLst>
        <dgm:ruleLst/>
        <dgm:layoutNode name="pictRect">
          <dgm:alg type="sp"/>
          <dgm:shape xmlns:r="http://schemas.openxmlformats.org/officeDocument/2006/relationships" type="roundRect" r:blip="" blipPhldr="1">
            <dgm:adjLst/>
          </dgm:shape>
          <dgm:presOf/>
          <dgm:constrLst/>
          <dgm:ruleLst/>
        </dgm:layoutNode>
        <dgm:layoutNode name="textRect" styleLbl="revTx">
          <dgm:varLst>
            <dgm:bulletEnabled val="1"/>
          </dgm:varLst>
          <dgm:alg type="tx">
            <dgm:param type="txAnchorVert" val="t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bMarg"/>
          </dgm:constrLst>
          <dgm:ruleLst>
            <dgm:rule type="primFontSz" val="5" fact="NaN" max="NaN"/>
          </dgm:ruleLst>
        </dgm:layoutNode>
      </dgm:layoutNode>
      <dgm:forEach name="Name5" axis="followSib" ptType="sibTrans" cnt="1">
        <dgm:layoutNode name="sibTrans">
          <dgm:alg type="sp"/>
          <dgm:shape xmlns:r="http://schemas.openxmlformats.org/officeDocument/2006/relationships" type="rect" r:blip="" hideGeom="1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8/layout/CaptionedPictures">
  <dgm:title val=""/>
  <dgm:desc val=""/>
  <dgm:catLst>
    <dgm:cat type="picture" pri="5000"/>
    <dgm:cat type="pictureconvert" pri="50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  <dgm:pt modelId="40">
          <dgm:prSet phldr="1"/>
        </dgm:pt>
        <dgm:pt modelId="4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  <dgm:cxn modelId="90" srcId="0" destId="40" srcOrd="3" destOrd="0"/>
        <dgm:cxn modelId="42" srcId="40" destId="41" srcOrd="0" destOrd="0"/>
      </dgm:cxnLst>
      <dgm:bg/>
      <dgm:whole/>
    </dgm:dataModel>
  </dgm:clrData>
  <dgm:layoutNode name="Name0">
    <dgm:varLst>
      <dgm:chMax/>
      <dgm:chPref/>
      <dgm:dir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grDir" val="tR"/>
          <dgm:param type="off" val="ctr"/>
        </dgm:alg>
      </dgm:else>
    </dgm:choose>
    <dgm:shape xmlns:r="http://schemas.openxmlformats.org/officeDocument/2006/relationships" r:blip="">
      <dgm:adjLst/>
    </dgm:shape>
    <dgm:constrLst>
      <dgm:constr type="primFontSz" for="des" forName="Parent" op="equ"/>
      <dgm:constr type="primFontSz" for="des" forName="Child" refType="primFontSz" refFor="des" refForName="Parent" op="lte"/>
      <dgm:constr type="w" for="ch" forName="composite" refType="w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varLst>
          <dgm:chMax val="1"/>
          <dgm:chPref val="1"/>
        </dgm:varLst>
        <dgm:alg type="composite">
          <dgm:param type="ar" val="0.85"/>
        </dgm:alg>
        <dgm:shape xmlns:r="http://schemas.openxmlformats.org/officeDocument/2006/relationships" r:blip="">
          <dgm:adjLst/>
        </dgm:shape>
        <dgm:constrLst>
          <dgm:constr type="l" for="ch" forName="Accent" refType="w" fact="0"/>
          <dgm:constr type="t" for="ch" forName="Accent" refType="h" fact="0"/>
          <dgm:constr type="w" for="ch" forName="Accent" refType="w"/>
          <dgm:constr type="h" for="ch" forName="Accent" refType="h"/>
          <dgm:constr type="l" for="ch" forName="Image" refType="w" fact="0.05"/>
          <dgm:constr type="t" for="ch" forName="Image" refType="h" fact="0.04"/>
          <dgm:constr type="w" for="ch" forName="Image" refType="w" fact="0.9"/>
          <dgm:constr type="h" for="ch" forName="Image" refType="h" fact="0.65"/>
          <dgm:constr type="l" for="ch" forName="ChildComposite" refType="w" fact="0.05"/>
          <dgm:constr type="t" for="ch" forName="ChildComposite" refType="h" fact="0.69"/>
          <dgm:constr type="w" for="ch" forName="ChildComposite" refType="w" fact="0.9"/>
          <dgm:constr type="h" for="ch" forName="ChildComposite" refType="h" fact="0.27"/>
        </dgm:constrLst>
        <dgm:layoutNode name="Accent" styleLbl="trAlignAcc1">
          <dgm:varLst>
            <dgm:chMax val="0"/>
            <dgm:chPref val="0"/>
          </dgm:varLst>
          <dgm:alg type="sp"/>
          <dgm:shape xmlns:r="http://schemas.openxmlformats.org/officeDocument/2006/relationships" type="rect" r:blip="">
            <dgm:adjLst/>
          </dgm:shape>
          <dgm:presOf/>
        </dgm:layoutNode>
        <dgm:layoutNode name="Image" styleLbl="alignImgPlace1">
          <dgm:varLst>
            <dgm:chMax val="0"/>
            <dgm:chPref val="0"/>
          </dgm:varLst>
          <dgm:alg type="sp"/>
          <dgm:shape xmlns:r="http://schemas.openxmlformats.org/officeDocument/2006/relationships" type="rect" r:blip="" blipPhldr="1">
            <dgm:adjLst/>
          </dgm:shape>
          <dgm:presOf/>
        </dgm:layoutNode>
        <dgm:layoutNode name="ChildComposite">
          <dgm:alg type="composite"/>
          <dgm:shape xmlns:r="http://schemas.openxmlformats.org/officeDocument/2006/relationships" r:blip="">
            <dgm:adjLst/>
          </dgm:shape>
          <dgm:choose name="Name4">
            <dgm:if name="Name5" axis="ch" ptType="node" func="cnt" op="gte" val="1">
              <dgm:constrLst>
                <dgm:constr type="l" for="ch" forName="Parent" refType="w" fact="0"/>
                <dgm:constr type="t" for="ch" forName="Parent" refType="h" fact="0"/>
                <dgm:constr type="w" for="ch" forName="Parent" refType="w"/>
                <dgm:constr type="h" for="ch" forName="Parent" refType="h" fact="0.3704"/>
                <dgm:constr type="l" for="ch" forName="Child" refType="w" fact="0"/>
                <dgm:constr type="t" for="ch" forName="Child" refType="h" fact="0.3704"/>
                <dgm:constr type="w" for="ch" forName="Child" refType="w"/>
                <dgm:constr type="h" for="ch" forName="Child" refType="h" fact="0.6296"/>
              </dgm:constrLst>
            </dgm:if>
            <dgm:else name="Name6">
              <dgm:constrLst>
                <dgm:constr type="l" for="ch" forName="Parent" refType="w" fact="0"/>
                <dgm:constr type="t" for="ch" forName="Parent" refType="h" fact="0"/>
                <dgm:constr type="w" for="ch" forName="Parent" refType="w"/>
                <dgm:constr type="h" for="ch" forName="Parent" refType="h"/>
                <dgm:constr type="l" for="ch" forName="Child" refType="w" fact="0"/>
                <dgm:constr type="t" for="ch" forName="Child" refType="h" fact="0"/>
                <dgm:constr type="w" for="ch" forName="Child" refType="w" fact="0"/>
                <dgm:constr type="h" for="ch" forName="Child" refType="h" fact="0"/>
              </dgm:constrLst>
            </dgm:else>
          </dgm:choose>
          <dgm:layoutNode name="Child" styleLbl="node1">
            <dgm:varLst>
              <dgm:chMax val="0"/>
              <dgm:chPref val="0"/>
              <dgm:bulletEnabled val="1"/>
            </dgm:varLst>
            <dgm:choose name="Name7">
              <dgm:if name="Name8" axis="ch" ptType="node" func="cnt" op="gt" val="1">
                <dgm:alg type="tx">
                  <dgm:param type="parTxLTRAlign" val="l"/>
                  <dgm:param type="parTxRTLAlign" val="r"/>
                  <dgm:param type="txAnchorVert" val="mid"/>
                  <dgm:param type="txAnchorVertCh" val="mid"/>
                </dgm:alg>
              </dgm:if>
              <dgm:else name="Name9">
                <dgm:alg type="tx">
                  <dgm:param type="parTxLTRAlign" val="ctr"/>
                  <dgm:param type="parTxRTLAlign" val="ctr"/>
                  <dgm:param type="shpTxLTRAlignCh" val="l"/>
                  <dgm:param type="shpTxRTLAlignCh" val="r"/>
                  <dgm:param type="txAnchorVert" val="mid"/>
                  <dgm:param type="txAnchorVertCh" val="mid"/>
                </dgm:alg>
              </dgm:else>
            </dgm:choose>
            <dgm:choose name="Name10">
              <dgm:if name="Name11" axis="ch" ptType="node" func="cnt" op="gte" val="1">
                <dgm:shape xmlns:r="http://schemas.openxmlformats.org/officeDocument/2006/relationships" type="rect" r:blip="">
                  <dgm:adjLst/>
                </dgm:shape>
              </dgm:if>
              <dgm:else name="Name12">
                <dgm:shape xmlns:r="http://schemas.openxmlformats.org/officeDocument/2006/relationships" type="rect" r:blip="" hideGeom="1">
                  <dgm:adjLst/>
                </dgm:shape>
              </dgm:else>
            </dgm:choose>
            <dgm:choose name="Name13">
              <dgm:if name="Name14" axis="ch" ptType="node" func="cnt" op="gte" val="1">
                <dgm:presOf axis="des" ptType="node"/>
              </dgm:if>
              <dgm:else name="Name15">
                <dgm:presOf/>
              </dgm:else>
            </dgm:choose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  <dgm:layoutNode name="Parent" styleLbl="revTx">
            <dgm:varLst>
              <dgm:chMax val="1"/>
              <dgm:chPref val="0"/>
              <dgm:bulletEnabled val="1"/>
            </dgm:varLst>
            <dgm:alg type="tx">
              <dgm:param type="shpTxLTRAlignCh" val="ctr"/>
              <dgm:param type="txAnchorVert" val="mid"/>
            </dgm:alg>
            <dgm:shape xmlns:r="http://schemas.openxmlformats.org/officeDocument/2006/relationships" type="rect" r:blip="">
              <dgm:adjLst/>
            </dgm:shape>
            <dgm:presOf axis="self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3w1sXrKwdjzYCxjbwPkf7wsIk5w==">AMUW2mWhRc/xLonLdtoI8dz4BVu2GREgE7++Eme5Ko+W5/2G+QfXPKxV7NwLPPaJ77IM2LrlHDguxVZnDKcg4iQIvJIe+zJ9DBWjUaWFI+z0k4HbdiCFsJo=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  <MediaLengthInSeconds xmlns="43a3ca16-9c26-4813-b83f-4aec9927b43f" xsi:nil="true"/>
    <SharedWithUsers xmlns="cb45339b-ced9-4d0d-8f64-77573914d53b">
      <UserInfo>
        <DisplayName/>
        <AccountId xsi:nil="true"/>
        <AccountType/>
      </UserInfo>
    </SharedWithUsers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4A9864E-E6C3-49DE-8065-7640942142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9D9B1A75-0210-4935-8179-95DF20A26AD1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4.xml><?xml version="1.0" encoding="utf-8"?>
<ds:datastoreItem xmlns:ds="http://schemas.openxmlformats.org/officeDocument/2006/customXml" ds:itemID="{83102ECF-E44F-4F73-A78F-FE313D1BFB9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17</Pages>
  <Words>1993</Words>
  <Characters>10964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Adriana Ariza Luque</dc:creator>
  <cp:lastModifiedBy>Paola Moya</cp:lastModifiedBy>
  <cp:revision>32</cp:revision>
  <dcterms:created xsi:type="dcterms:W3CDTF">2023-03-31T16:40:00Z</dcterms:created>
  <dcterms:modified xsi:type="dcterms:W3CDTF">2024-07-26T22:45:00Z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1299739c-ad3d-4908-806e-4d91151a6e13_Enabled">
    <vt:lpwstr>true</vt:lpwstr>
  </property>
  <property fmtid="{D5CDD505-2E9C-101B-9397-08002B2CF9AE}" pid="4" name="MSIP_Label_1299739c-ad3d-4908-806e-4d91151a6e13_SetDate">
    <vt:lpwstr>2023-03-31T16:40:52Z</vt:lpwstr>
  </property>
  <property fmtid="{D5CDD505-2E9C-101B-9397-08002B2CF9AE}" pid="5" name="MSIP_Label_1299739c-ad3d-4908-806e-4d91151a6e13_Method">
    <vt:lpwstr>Standard</vt:lpwstr>
  </property>
  <property fmtid="{D5CDD505-2E9C-101B-9397-08002B2CF9AE}" pid="6" name="MSIP_Label_1299739c-ad3d-4908-806e-4d91151a6e13_Name">
    <vt:lpwstr>All Employees (Unrestricted)</vt:lpwstr>
  </property>
  <property fmtid="{D5CDD505-2E9C-101B-9397-08002B2CF9AE}" pid="7" name="MSIP_Label_1299739c-ad3d-4908-806e-4d91151a6e13_SiteId">
    <vt:lpwstr>cbc2c381-2f2e-4d93-91d1-506c9316ace7</vt:lpwstr>
  </property>
  <property fmtid="{D5CDD505-2E9C-101B-9397-08002B2CF9AE}" pid="8" name="MSIP_Label_1299739c-ad3d-4908-806e-4d91151a6e13_ActionId">
    <vt:lpwstr>d5f05d60-61e9-40c3-b59c-2e894f39c892</vt:lpwstr>
  </property>
  <property fmtid="{D5CDD505-2E9C-101B-9397-08002B2CF9AE}" pid="9" name="MSIP_Label_1299739c-ad3d-4908-806e-4d91151a6e13_ContentBits">
    <vt:lpwstr>0</vt:lpwstr>
  </property>
  <property fmtid="{D5CDD505-2E9C-101B-9397-08002B2CF9AE}" pid="10" name="MediaServiceImageTags">
    <vt:lpwstr/>
  </property>
  <property fmtid="{D5CDD505-2E9C-101B-9397-08002B2CF9AE}" pid="11" name="xd_ProgID">
    <vt:lpwstr/>
  </property>
  <property fmtid="{D5CDD505-2E9C-101B-9397-08002B2CF9AE}" pid="12" name="_SourceUrl">
    <vt:lpwstr/>
  </property>
  <property fmtid="{D5CDD505-2E9C-101B-9397-08002B2CF9AE}" pid="13" name="_SharedFileIndex">
    <vt:lpwstr/>
  </property>
  <property fmtid="{D5CDD505-2E9C-101B-9397-08002B2CF9AE}" pid="14" name="ComplianceAssetId">
    <vt:lpwstr/>
  </property>
  <property fmtid="{D5CDD505-2E9C-101B-9397-08002B2CF9AE}" pid="15" name="TemplateUrl">
    <vt:lpwstr/>
  </property>
  <property fmtid="{D5CDD505-2E9C-101B-9397-08002B2CF9AE}" pid="16" name="_ExtendedDescription">
    <vt:lpwstr/>
  </property>
  <property fmtid="{D5CDD505-2E9C-101B-9397-08002B2CF9AE}" pid="17" name="TriggerFlowInfo">
    <vt:lpwstr/>
  </property>
  <property fmtid="{D5CDD505-2E9C-101B-9397-08002B2CF9AE}" pid="18" name="xd_Signature">
    <vt:bool>false</vt:bool>
  </property>
</Properties>
</file>