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dgm="http://schemas.openxmlformats.org/drawingml/2006/diagram" mc:Ignorable="w14 w15 w16se w16cid w16 w16cex w16sdtdh w16du wp14">
  <w:body>
    <w:p w:rsidR="00FF258C" w:rsidRDefault="00D376E1" w14:paraId="00000001" w14:textId="77777777">
      <w:pPr>
        <w:pStyle w:val="Normal0"/>
        <w:jc w:val="center"/>
        <w:rPr>
          <w:b/>
          <w:szCs w:val="20"/>
        </w:rPr>
      </w:pPr>
      <w:r>
        <w:rPr>
          <w:b/>
          <w:szCs w:val="20"/>
        </w:rPr>
        <w:t>FORMATO PARA EL DESARROLLO DE COMPONENTE FORMATIVO</w:t>
      </w:r>
    </w:p>
    <w:p w:rsidR="00FF258C" w:rsidRDefault="00FF258C" w14:paraId="00000002" w14:textId="77777777">
      <w:pPr>
        <w:pStyle w:val="Normal0"/>
        <w:tabs>
          <w:tab w:val="left" w:pos="3224"/>
        </w:tabs>
        <w:rPr>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EDF2F8"/>
        <w:tblLayout w:type="fixed"/>
        <w:tblLook w:val="0400" w:firstRow="0" w:lastRow="0" w:firstColumn="0" w:lastColumn="0" w:noHBand="0" w:noVBand="1"/>
      </w:tblPr>
      <w:tblGrid>
        <w:gridCol w:w="3397"/>
        <w:gridCol w:w="6565"/>
      </w:tblGrid>
      <w:tr w:rsidR="00FF258C" w:rsidTr="001E1A66" w14:paraId="57121341" w14:textId="77777777">
        <w:trPr>
          <w:trHeight w:val="340"/>
        </w:trPr>
        <w:tc>
          <w:tcPr>
            <w:tcW w:w="3397" w:type="dxa"/>
            <w:vAlign w:val="center"/>
          </w:tcPr>
          <w:p w:rsidR="00FF258C" w:rsidRDefault="00D376E1" w14:paraId="00000003" w14:textId="77777777">
            <w:pPr>
              <w:pStyle w:val="Normal0"/>
              <w:spacing w:line="276" w:lineRule="auto"/>
              <w:rPr>
                <w:szCs w:val="20"/>
              </w:rPr>
            </w:pPr>
            <w:r>
              <w:rPr>
                <w:szCs w:val="20"/>
              </w:rPr>
              <w:t>PROGRAMA DE FORMACIÓN</w:t>
            </w:r>
          </w:p>
        </w:tc>
        <w:tc>
          <w:tcPr>
            <w:tcW w:w="6565" w:type="dxa"/>
            <w:vAlign w:val="center"/>
          </w:tcPr>
          <w:p w:rsidR="00FF258C" w:rsidP="00E12B70" w:rsidRDefault="00AF14B1" w14:paraId="00000004" w14:textId="474BE0A8">
            <w:r w:rsidRPr="00AF14B1">
              <w:t>GENERACIÓN, TRANSFORMACIÓN Y USO DE LA ENERGÍA ELÉCTRICA</w:t>
            </w:r>
          </w:p>
        </w:tc>
      </w:tr>
    </w:tbl>
    <w:p w:rsidR="00FF258C" w:rsidRDefault="00FF258C" w14:paraId="00000005" w14:textId="77777777">
      <w:pPr>
        <w:pStyle w:val="Normal0"/>
        <w:rPr>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EDF2F8"/>
        <w:tblLayout w:type="fixed"/>
        <w:tblLook w:val="0400" w:firstRow="0" w:lastRow="0" w:firstColumn="0" w:lastColumn="0" w:noHBand="0" w:noVBand="1"/>
      </w:tblPr>
      <w:tblGrid>
        <w:gridCol w:w="1838"/>
        <w:gridCol w:w="2835"/>
        <w:gridCol w:w="2126"/>
        <w:gridCol w:w="3163"/>
      </w:tblGrid>
      <w:tr w:rsidR="00FF258C" w:rsidTr="001E1A66" w14:paraId="3DB511B9" w14:textId="77777777">
        <w:trPr>
          <w:trHeight w:val="340"/>
        </w:trPr>
        <w:tc>
          <w:tcPr>
            <w:tcW w:w="1838" w:type="dxa"/>
            <w:vAlign w:val="center"/>
          </w:tcPr>
          <w:p w:rsidR="00FF258C" w:rsidRDefault="00D376E1" w14:paraId="00000006" w14:textId="77777777">
            <w:pPr>
              <w:pStyle w:val="Normal0"/>
              <w:rPr>
                <w:szCs w:val="20"/>
              </w:rPr>
            </w:pPr>
            <w:r>
              <w:rPr>
                <w:szCs w:val="20"/>
              </w:rPr>
              <w:t>COMPETENCIA</w:t>
            </w:r>
          </w:p>
        </w:tc>
        <w:tc>
          <w:tcPr>
            <w:tcW w:w="2835" w:type="dxa"/>
            <w:vAlign w:val="center"/>
          </w:tcPr>
          <w:p w:rsidRPr="00AF14B1" w:rsidR="00AF14B1" w:rsidP="00AF14B1" w:rsidRDefault="00AF14B1" w14:paraId="28B15245" w14:textId="77777777">
            <w:pPr>
              <w:rPr>
                <w:b w:val="0"/>
                <w:bCs w:val="0"/>
              </w:rPr>
            </w:pPr>
            <w:r w:rsidRPr="00AF14B1">
              <w:rPr>
                <w:b w:val="0"/>
                <w:bCs w:val="0"/>
              </w:rPr>
              <w:t xml:space="preserve">280501091 </w:t>
            </w:r>
          </w:p>
          <w:p w:rsidRPr="00245D6E" w:rsidR="00FF258C" w:rsidP="00AF14B1" w:rsidRDefault="00AF14B1" w14:paraId="00000007" w14:textId="35ADF2D0">
            <w:pPr>
              <w:rPr>
                <w:b w:val="0"/>
                <w:bCs w:val="0"/>
              </w:rPr>
            </w:pPr>
            <w:r w:rsidRPr="00AF14B1">
              <w:rPr>
                <w:b w:val="0"/>
                <w:bCs w:val="0"/>
              </w:rPr>
              <w:t>Mantener las máquinas eléctricas de baja tensión según normatividad vigente</w:t>
            </w:r>
          </w:p>
        </w:tc>
        <w:tc>
          <w:tcPr>
            <w:tcW w:w="2126" w:type="dxa"/>
            <w:vAlign w:val="center"/>
          </w:tcPr>
          <w:p w:rsidR="00FF258C" w:rsidRDefault="00D376E1" w14:paraId="00000008" w14:textId="77777777">
            <w:pPr>
              <w:pStyle w:val="Normal0"/>
              <w:rPr>
                <w:szCs w:val="20"/>
              </w:rPr>
            </w:pPr>
            <w:r>
              <w:rPr>
                <w:szCs w:val="20"/>
              </w:rPr>
              <w:t>RESULTADOS DE APRENDIZAJE</w:t>
            </w:r>
          </w:p>
        </w:tc>
        <w:tc>
          <w:tcPr>
            <w:tcW w:w="3163" w:type="dxa"/>
            <w:vAlign w:val="center"/>
          </w:tcPr>
          <w:p w:rsidRPr="00C37927" w:rsidR="00C37927" w:rsidP="00C37927" w:rsidRDefault="00C37927" w14:paraId="52686E6B" w14:textId="77777777">
            <w:pPr>
              <w:rPr>
                <w:b w:val="0"/>
                <w:bCs w:val="0"/>
              </w:rPr>
            </w:pPr>
            <w:r w:rsidRPr="00C37927">
              <w:rPr>
                <w:b w:val="0"/>
                <w:bCs w:val="0"/>
              </w:rPr>
              <w:t>280501091-4</w:t>
            </w:r>
          </w:p>
          <w:p w:rsidRPr="00E12B70" w:rsidR="00FF258C" w:rsidP="00C37927" w:rsidRDefault="00C37927" w14:paraId="00000009" w14:textId="0B60D86A">
            <w:pPr>
              <w:rPr>
                <w:b w:val="0"/>
                <w:bCs w:val="0"/>
              </w:rPr>
            </w:pPr>
            <w:r w:rsidRPr="00C37927">
              <w:rPr>
                <w:b w:val="0"/>
                <w:bCs w:val="0"/>
              </w:rPr>
              <w:t>Aplicar los fundamentos matemáticos para la resolución de circuitos eléctricos.</w:t>
            </w:r>
          </w:p>
        </w:tc>
      </w:tr>
    </w:tbl>
    <w:p w:rsidR="00FF258C" w:rsidRDefault="00FF258C" w14:paraId="0000000A" w14:textId="77777777">
      <w:pPr>
        <w:pStyle w:val="Normal0"/>
        <w:rPr>
          <w:szCs w:val="20"/>
        </w:rPr>
      </w:pPr>
    </w:p>
    <w:p w:rsidR="00FF258C" w:rsidRDefault="00FF258C" w14:paraId="0000000B" w14:textId="77777777">
      <w:pPr>
        <w:pStyle w:val="Normal0"/>
        <w:rPr>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EDF2F8"/>
        <w:tblLayout w:type="fixed"/>
        <w:tblLook w:val="0400" w:firstRow="0" w:lastRow="0" w:firstColumn="0" w:lastColumn="0" w:noHBand="0" w:noVBand="1"/>
      </w:tblPr>
      <w:tblGrid>
        <w:gridCol w:w="3397"/>
        <w:gridCol w:w="6565"/>
      </w:tblGrid>
      <w:tr w:rsidR="00FF258C" w:rsidTr="001E1A66" w14:paraId="49D4BFBB" w14:textId="77777777">
        <w:trPr>
          <w:trHeight w:val="340"/>
        </w:trPr>
        <w:tc>
          <w:tcPr>
            <w:tcW w:w="3397" w:type="dxa"/>
            <w:vAlign w:val="center"/>
          </w:tcPr>
          <w:p w:rsidR="00FF258C" w:rsidRDefault="00D376E1" w14:paraId="0000000C" w14:textId="77777777">
            <w:pPr>
              <w:pStyle w:val="Normal0"/>
              <w:spacing w:line="276" w:lineRule="auto"/>
              <w:rPr>
                <w:szCs w:val="20"/>
              </w:rPr>
            </w:pPr>
            <w:r>
              <w:rPr>
                <w:szCs w:val="20"/>
              </w:rPr>
              <w:t>NÚMERO DEL COMPONENTE FORMATIVO</w:t>
            </w:r>
          </w:p>
        </w:tc>
        <w:tc>
          <w:tcPr>
            <w:tcW w:w="6565" w:type="dxa"/>
            <w:vAlign w:val="center"/>
          </w:tcPr>
          <w:p w:rsidRPr="003E7F8E" w:rsidR="00FF258C" w:rsidP="00E12B70" w:rsidRDefault="005F2F1D" w14:paraId="0000000D" w14:textId="7DAFD62D">
            <w:pPr>
              <w:rPr>
                <w:b w:val="0"/>
                <w:bCs w:val="0"/>
              </w:rPr>
            </w:pPr>
            <w:r>
              <w:rPr>
                <w:b w:val="0"/>
                <w:bCs w:val="0"/>
              </w:rPr>
              <w:t>04</w:t>
            </w:r>
          </w:p>
        </w:tc>
      </w:tr>
      <w:tr w:rsidR="00FF258C" w:rsidTr="001E1A66" w14:paraId="5196225A" w14:textId="77777777">
        <w:trPr>
          <w:trHeight w:val="340"/>
        </w:trPr>
        <w:tc>
          <w:tcPr>
            <w:tcW w:w="3397" w:type="dxa"/>
            <w:vAlign w:val="center"/>
          </w:tcPr>
          <w:p w:rsidR="00FF258C" w:rsidRDefault="00D376E1" w14:paraId="0000000E" w14:textId="77777777">
            <w:pPr>
              <w:pStyle w:val="Normal0"/>
              <w:spacing w:line="276" w:lineRule="auto"/>
              <w:rPr>
                <w:szCs w:val="20"/>
              </w:rPr>
            </w:pPr>
            <w:r>
              <w:rPr>
                <w:szCs w:val="20"/>
              </w:rPr>
              <w:t>NOMBRE DEL COMPONENTE FORMATIVO</w:t>
            </w:r>
          </w:p>
        </w:tc>
        <w:tc>
          <w:tcPr>
            <w:tcW w:w="6565" w:type="dxa"/>
            <w:vAlign w:val="center"/>
          </w:tcPr>
          <w:p w:rsidRPr="003E7F8E" w:rsidR="00FF258C" w:rsidP="00E12B70" w:rsidRDefault="005F2F1D" w14:paraId="0000000F" w14:textId="7A05A626">
            <w:pPr>
              <w:rPr>
                <w:b w:val="0"/>
                <w:bCs w:val="0"/>
              </w:rPr>
            </w:pPr>
            <w:r w:rsidRPr="005F2F1D">
              <w:rPr>
                <w:b w:val="0"/>
              </w:rPr>
              <w:t>Circuitos eléctricos industriales</w:t>
            </w:r>
          </w:p>
        </w:tc>
      </w:tr>
      <w:tr w:rsidR="00FF258C" w:rsidTr="001E1A66" w14:paraId="323364CF" w14:textId="77777777">
        <w:trPr>
          <w:trHeight w:val="340"/>
        </w:trPr>
        <w:tc>
          <w:tcPr>
            <w:tcW w:w="3397" w:type="dxa"/>
            <w:vAlign w:val="center"/>
          </w:tcPr>
          <w:p w:rsidR="00FF258C" w:rsidRDefault="00D376E1" w14:paraId="00000010" w14:textId="77777777">
            <w:pPr>
              <w:pStyle w:val="Normal0"/>
              <w:spacing w:line="276" w:lineRule="auto"/>
              <w:rPr>
                <w:szCs w:val="20"/>
              </w:rPr>
            </w:pPr>
            <w:r>
              <w:rPr>
                <w:szCs w:val="20"/>
              </w:rPr>
              <w:t>BREVE DESCRIPCIÓN</w:t>
            </w:r>
          </w:p>
        </w:tc>
        <w:tc>
          <w:tcPr>
            <w:tcW w:w="6565" w:type="dxa"/>
            <w:vAlign w:val="center"/>
          </w:tcPr>
          <w:p w:rsidRPr="003E7F8E" w:rsidR="00FF258C" w:rsidP="00E12B70" w:rsidRDefault="005F2F1D" w14:paraId="00000011" w14:textId="472FE954">
            <w:pPr>
              <w:rPr>
                <w:b w:val="0"/>
                <w:bCs w:val="0"/>
              </w:rPr>
            </w:pPr>
            <w:r w:rsidRPr="005F2F1D">
              <w:rPr>
                <w:b w:val="0"/>
              </w:rPr>
              <w:t xml:space="preserve">El </w:t>
            </w:r>
            <w:r>
              <w:rPr>
                <w:b w:val="0"/>
              </w:rPr>
              <w:t xml:space="preserve">componente formativo </w:t>
            </w:r>
            <w:r w:rsidRPr="005F2F1D">
              <w:rPr>
                <w:b w:val="0"/>
              </w:rPr>
              <w:t>aborda circuitos eléctricos industriales, definiendo componentes como resistencias y generadores, conexiones en serie, paralelo y mixtas, y aplicando la Ley de Ohm para calcular voltaje, corriente y resistencia. Incluye ejercicios prácticos con ejemplos detallados de resolución paso a paso, destacando la importancia de analizar circuitos eléctricos para resolver problemas cotidianos relacionados con el consumo y diseño eléctrico.</w:t>
            </w:r>
          </w:p>
        </w:tc>
      </w:tr>
      <w:tr w:rsidR="00FF258C" w:rsidTr="001E1A66" w14:paraId="4789F7AB" w14:textId="77777777">
        <w:trPr>
          <w:trHeight w:val="340"/>
        </w:trPr>
        <w:tc>
          <w:tcPr>
            <w:tcW w:w="3397" w:type="dxa"/>
            <w:vAlign w:val="center"/>
          </w:tcPr>
          <w:p w:rsidR="00FF258C" w:rsidRDefault="00D376E1" w14:paraId="00000012" w14:textId="77777777">
            <w:pPr>
              <w:pStyle w:val="Normal0"/>
              <w:spacing w:line="276" w:lineRule="auto"/>
              <w:rPr>
                <w:szCs w:val="20"/>
              </w:rPr>
            </w:pPr>
            <w:r>
              <w:rPr>
                <w:szCs w:val="20"/>
              </w:rPr>
              <w:t>PALABRAS CLAVE</w:t>
            </w:r>
          </w:p>
        </w:tc>
        <w:tc>
          <w:tcPr>
            <w:tcW w:w="6565" w:type="dxa"/>
            <w:vAlign w:val="center"/>
          </w:tcPr>
          <w:p w:rsidRPr="00AD391F" w:rsidR="00FF258C" w:rsidP="00E12B70" w:rsidRDefault="00A223B4" w14:paraId="00000013" w14:textId="588C33E0">
            <w:pPr>
              <w:rPr>
                <w:b w:val="0"/>
                <w:lang w:val="es-MX"/>
              </w:rPr>
            </w:pPr>
            <w:r w:rsidRPr="00AD391F">
              <w:rPr>
                <w:b w:val="0"/>
                <w:lang w:val="es-MX"/>
              </w:rPr>
              <w:t>Circuitos eléctricos, Ley de Ohm, conexiones, resistencias, corriente.</w:t>
            </w:r>
          </w:p>
        </w:tc>
      </w:tr>
    </w:tbl>
    <w:p w:rsidR="00FF258C" w:rsidRDefault="00FF258C" w14:paraId="00000014" w14:textId="77777777">
      <w:pPr>
        <w:pStyle w:val="Normal0"/>
        <w:rPr>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EDF2F8"/>
        <w:tblLayout w:type="fixed"/>
        <w:tblLook w:val="0400" w:firstRow="0" w:lastRow="0" w:firstColumn="0" w:lastColumn="0" w:noHBand="0" w:noVBand="1"/>
      </w:tblPr>
      <w:tblGrid>
        <w:gridCol w:w="3397"/>
        <w:gridCol w:w="6565"/>
      </w:tblGrid>
      <w:tr w:rsidR="00FF258C" w:rsidTr="001E1A66" w14:paraId="4F59971A" w14:textId="77777777">
        <w:trPr>
          <w:trHeight w:val="340"/>
        </w:trPr>
        <w:tc>
          <w:tcPr>
            <w:tcW w:w="3397" w:type="dxa"/>
            <w:vAlign w:val="center"/>
          </w:tcPr>
          <w:p w:rsidR="00FF258C" w:rsidRDefault="00D376E1" w14:paraId="00000015" w14:textId="77777777">
            <w:pPr>
              <w:pStyle w:val="Normal0"/>
              <w:spacing w:line="276" w:lineRule="auto"/>
              <w:rPr>
                <w:szCs w:val="20"/>
              </w:rPr>
            </w:pPr>
            <w:r>
              <w:rPr>
                <w:szCs w:val="20"/>
              </w:rPr>
              <w:t>ÁREA OCUPACIONAL</w:t>
            </w:r>
          </w:p>
        </w:tc>
        <w:tc>
          <w:tcPr>
            <w:tcW w:w="6565" w:type="dxa"/>
            <w:vAlign w:val="center"/>
          </w:tcPr>
          <w:p w:rsidRPr="00E12B70" w:rsidR="00FF258C" w:rsidRDefault="00FF258C" w14:paraId="00000018" w14:textId="5E28276F">
            <w:pPr>
              <w:pStyle w:val="Normal0"/>
              <w:spacing w:line="276" w:lineRule="auto"/>
              <w:rPr>
                <w:sz w:val="16"/>
                <w:szCs w:val="16"/>
              </w:rPr>
            </w:pPr>
          </w:p>
          <w:p w:rsidRPr="003E7F8E" w:rsidR="00FF258C" w:rsidRDefault="00D376E1" w14:paraId="00000020" w14:textId="7ED07C3C">
            <w:pPr>
              <w:pStyle w:val="Normal0"/>
              <w:spacing w:line="276" w:lineRule="auto"/>
              <w:rPr>
                <w:sz w:val="16"/>
                <w:szCs w:val="16"/>
              </w:rPr>
            </w:pPr>
            <w:r w:rsidRPr="00E12B70">
              <w:rPr>
                <w:sz w:val="16"/>
                <w:szCs w:val="16"/>
              </w:rPr>
              <w:t>2 - CIENCIAS NATURALES, APLICADAS Y RELACIONADAS</w:t>
            </w:r>
          </w:p>
        </w:tc>
      </w:tr>
      <w:tr w:rsidR="00FF258C" w:rsidTr="001E1A66" w14:paraId="6E9ED268" w14:textId="77777777">
        <w:trPr>
          <w:trHeight w:val="465"/>
        </w:trPr>
        <w:tc>
          <w:tcPr>
            <w:tcW w:w="3397" w:type="dxa"/>
            <w:vAlign w:val="center"/>
          </w:tcPr>
          <w:p w:rsidR="00FF258C" w:rsidRDefault="00D376E1" w14:paraId="00000021" w14:textId="77777777">
            <w:pPr>
              <w:pStyle w:val="Normal0"/>
              <w:spacing w:line="276" w:lineRule="auto"/>
              <w:rPr>
                <w:szCs w:val="20"/>
              </w:rPr>
            </w:pPr>
            <w:r>
              <w:rPr>
                <w:szCs w:val="20"/>
              </w:rPr>
              <w:t>IDIOMA</w:t>
            </w:r>
          </w:p>
        </w:tc>
        <w:tc>
          <w:tcPr>
            <w:tcW w:w="6565" w:type="dxa"/>
            <w:vAlign w:val="center"/>
          </w:tcPr>
          <w:p w:rsidRPr="00E12B70" w:rsidR="00FF258C" w:rsidRDefault="00E12B70" w14:paraId="00000022" w14:textId="625F806E">
            <w:pPr>
              <w:pStyle w:val="Normal0"/>
              <w:spacing w:line="276" w:lineRule="auto"/>
              <w:rPr>
                <w:b w:val="0"/>
                <w:bCs/>
                <w:color w:val="E36C09"/>
                <w:szCs w:val="20"/>
              </w:rPr>
            </w:pPr>
            <w:r w:rsidRPr="00E12B70">
              <w:rPr>
                <w:b w:val="0"/>
                <w:bCs/>
                <w:szCs w:val="20"/>
              </w:rPr>
              <w:t>Español</w:t>
            </w:r>
          </w:p>
        </w:tc>
      </w:tr>
    </w:tbl>
    <w:p w:rsidR="00FF258C" w:rsidP="00464D69" w:rsidRDefault="00FF258C" w14:paraId="00000026" w14:textId="52BBB2F5">
      <w:pPr>
        <w:pStyle w:val="Normal0"/>
        <w:pBdr>
          <w:top w:val="nil"/>
          <w:left w:val="nil"/>
          <w:bottom w:val="nil"/>
          <w:right w:val="nil"/>
          <w:between w:val="nil"/>
        </w:pBdr>
        <w:jc w:val="both"/>
        <w:rPr>
          <w:b/>
          <w:color w:val="E36C09"/>
          <w:szCs w:val="20"/>
        </w:rPr>
      </w:pPr>
    </w:p>
    <w:p w:rsidR="00FF258C" w:rsidRDefault="00FF258C" w14:paraId="00000027" w14:textId="77777777">
      <w:pPr>
        <w:pStyle w:val="Normal0"/>
        <w:rPr>
          <w:szCs w:val="20"/>
        </w:rPr>
      </w:pPr>
    </w:p>
    <w:p w:rsidR="00FF258C" w:rsidRDefault="00D376E1" w14:paraId="00000028" w14:textId="77777777">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TABLA DE CONTENIDOS: </w:t>
      </w:r>
    </w:p>
    <w:p w:rsidRPr="00ED5A6B" w:rsidR="00ED5A6B" w:rsidP="00ED5A6B" w:rsidRDefault="00ED5A6B" w14:paraId="76B25610" w14:textId="77777777">
      <w:pPr>
        <w:pStyle w:val="Normal0"/>
        <w:pBdr>
          <w:top w:val="nil"/>
          <w:left w:val="nil"/>
          <w:bottom w:val="nil"/>
          <w:right w:val="nil"/>
          <w:between w:val="nil"/>
        </w:pBdr>
        <w:jc w:val="both"/>
        <w:rPr>
          <w:bCs/>
          <w:color w:val="000000"/>
          <w:szCs w:val="20"/>
        </w:rPr>
      </w:pPr>
      <w:r w:rsidRPr="00ED5A6B">
        <w:rPr>
          <w:bCs/>
          <w:color w:val="000000"/>
          <w:szCs w:val="20"/>
        </w:rPr>
        <w:t>1.</w:t>
      </w:r>
      <w:r w:rsidRPr="00ED5A6B">
        <w:rPr>
          <w:bCs/>
          <w:color w:val="000000"/>
          <w:szCs w:val="20"/>
        </w:rPr>
        <w:tab/>
      </w:r>
      <w:r w:rsidRPr="00ED5A6B">
        <w:rPr>
          <w:bCs/>
          <w:color w:val="000000"/>
          <w:szCs w:val="20"/>
        </w:rPr>
        <w:t>Circuitos eléctricos</w:t>
      </w:r>
    </w:p>
    <w:p w:rsidR="00914CE1" w:rsidP="00ED5A6B" w:rsidRDefault="00ED5A6B" w14:paraId="4D530C4D" w14:textId="329CAD62">
      <w:pPr>
        <w:pStyle w:val="Normal0"/>
        <w:pBdr>
          <w:top w:val="nil"/>
          <w:left w:val="nil"/>
          <w:bottom w:val="nil"/>
          <w:right w:val="nil"/>
          <w:between w:val="nil"/>
        </w:pBdr>
        <w:jc w:val="both"/>
        <w:rPr>
          <w:b/>
          <w:color w:val="000000"/>
          <w:szCs w:val="20"/>
        </w:rPr>
      </w:pPr>
      <w:r w:rsidRPr="00ED5A6B">
        <w:rPr>
          <w:bCs/>
          <w:color w:val="000000"/>
          <w:szCs w:val="20"/>
        </w:rPr>
        <w:t>2.</w:t>
      </w:r>
      <w:r w:rsidRPr="00ED5A6B">
        <w:rPr>
          <w:bCs/>
          <w:color w:val="000000"/>
          <w:szCs w:val="20"/>
        </w:rPr>
        <w:tab/>
      </w:r>
      <w:r w:rsidRPr="00ED5A6B">
        <w:rPr>
          <w:bCs/>
          <w:color w:val="000000"/>
          <w:szCs w:val="20"/>
        </w:rPr>
        <w:t>Ley de Ohm</w:t>
      </w:r>
    </w:p>
    <w:p w:rsidR="00293976" w:rsidP="00914CE1" w:rsidRDefault="00293976" w14:paraId="4FA3A0C6" w14:textId="77777777">
      <w:pPr>
        <w:pStyle w:val="Normal0"/>
        <w:pBdr>
          <w:top w:val="nil"/>
          <w:left w:val="nil"/>
          <w:bottom w:val="nil"/>
          <w:right w:val="nil"/>
          <w:between w:val="nil"/>
        </w:pBdr>
        <w:jc w:val="both"/>
        <w:rPr>
          <w:b/>
          <w:color w:val="000000"/>
          <w:szCs w:val="20"/>
        </w:rPr>
      </w:pPr>
    </w:p>
    <w:p w:rsidR="00293976" w:rsidP="00914CE1" w:rsidRDefault="00293976" w14:paraId="004EED16" w14:textId="77777777">
      <w:pPr>
        <w:pStyle w:val="Normal0"/>
        <w:pBdr>
          <w:top w:val="nil"/>
          <w:left w:val="nil"/>
          <w:bottom w:val="nil"/>
          <w:right w:val="nil"/>
          <w:between w:val="nil"/>
        </w:pBdr>
        <w:jc w:val="both"/>
        <w:rPr>
          <w:b/>
          <w:color w:val="000000"/>
          <w:szCs w:val="20"/>
        </w:rPr>
      </w:pPr>
    </w:p>
    <w:p w:rsidR="00FF258C" w:rsidP="00294F70" w:rsidRDefault="00FF258C" w14:paraId="00000029" w14:textId="148464B6"/>
    <w:p w:rsidR="00FF258C" w:rsidRDefault="00D376E1" w14:paraId="00000036" w14:textId="77777777">
      <w:pPr>
        <w:pStyle w:val="Normal0"/>
        <w:numPr>
          <w:ilvl w:val="0"/>
          <w:numId w:val="4"/>
        </w:numPr>
        <w:pBdr>
          <w:top w:val="nil"/>
          <w:left w:val="nil"/>
          <w:bottom w:val="nil"/>
          <w:right w:val="nil"/>
          <w:between w:val="nil"/>
        </w:pBdr>
        <w:ind w:left="284" w:hanging="284"/>
        <w:jc w:val="both"/>
        <w:rPr>
          <w:b/>
          <w:szCs w:val="20"/>
        </w:rPr>
      </w:pPr>
      <w:r>
        <w:rPr>
          <w:b/>
          <w:szCs w:val="20"/>
        </w:rPr>
        <w:t>INTRODUCCIÓN</w:t>
      </w:r>
    </w:p>
    <w:p w:rsidR="00FF258C" w:rsidRDefault="00FF258C" w14:paraId="00000041" w14:textId="77777777">
      <w:pPr>
        <w:pStyle w:val="Normal0"/>
        <w:pBdr>
          <w:top w:val="nil"/>
          <w:left w:val="nil"/>
          <w:bottom w:val="nil"/>
          <w:right w:val="nil"/>
          <w:between w:val="nil"/>
        </w:pBdr>
        <w:rPr>
          <w:b/>
          <w:szCs w:val="20"/>
        </w:rPr>
      </w:pPr>
    </w:p>
    <w:p w:rsidR="00A223B4" w:rsidP="00A223B4" w:rsidRDefault="00A223B4" w14:paraId="118B3C02" w14:textId="77777777">
      <w:pPr>
        <w:pStyle w:val="Normal0"/>
        <w:pBdr>
          <w:top w:val="nil"/>
          <w:left w:val="nil"/>
          <w:bottom w:val="nil"/>
          <w:right w:val="nil"/>
          <w:between w:val="nil"/>
        </w:pBdr>
        <w:jc w:val="both"/>
        <w:rPr>
          <w:bCs/>
          <w:lang w:val="es-MX"/>
        </w:rPr>
      </w:pPr>
      <w:r w:rsidRPr="00A223B4">
        <w:rPr>
          <w:bCs/>
          <w:lang w:val="es-MX"/>
        </w:rPr>
        <w:t>Los circuitos eléctricos industriales son fundamentales en la generación, transformación y uso de la energía eléctrica. Estos sistemas se componen de elementos clave como resistencias, condensadores y fuentes de energía, que permiten el funcionamiento eficiente de dispositivos y maquinaria. Entender su estructura y comportamiento es esencial para diseñar y mantener instalaciones eléctricas seguras y funcionales.</w:t>
      </w:r>
    </w:p>
    <w:tbl>
      <w:tblPr>
        <w:tblStyle w:val="TableGrid"/>
        <w:tblW w:w="0" w:type="auto"/>
        <w:shd w:val="clear" w:color="auto" w:fill="C0D7F1" w:themeFill="text2" w:themeFillTint="33"/>
        <w:tblLook w:val="04A0" w:firstRow="1" w:lastRow="0" w:firstColumn="1" w:lastColumn="0" w:noHBand="0" w:noVBand="1"/>
      </w:tblPr>
      <w:tblGrid>
        <w:gridCol w:w="3006"/>
        <w:gridCol w:w="6956"/>
      </w:tblGrid>
      <w:tr w:rsidR="00A223B4" w:rsidTr="00066850" w14:paraId="50321E37" w14:textId="77777777">
        <w:tc>
          <w:tcPr>
            <w:tcW w:w="2405" w:type="dxa"/>
            <w:shd w:val="clear" w:color="auto" w:fill="C0D7F1" w:themeFill="text2" w:themeFillTint="33"/>
          </w:tcPr>
          <w:p w:rsidR="00A223B4" w:rsidP="00A223B4" w:rsidRDefault="00066850" w14:paraId="5F4426F5" w14:textId="5E2929D0">
            <w:pPr>
              <w:pStyle w:val="Normal0"/>
              <w:jc w:val="both"/>
              <w:rPr>
                <w:bCs/>
                <w:lang w:val="es-MX"/>
              </w:rPr>
            </w:pPr>
            <w:commentRangeStart w:id="0"/>
            <w:r>
              <w:rPr>
                <w:noProof/>
              </w:rPr>
              <w:drawing>
                <wp:inline distT="0" distB="0" distL="0" distR="0" wp14:anchorId="2C2743F4" wp14:editId="40066674">
                  <wp:extent cx="1770665" cy="1080502"/>
                  <wp:effectExtent l="0" t="0" r="1270" b="5715"/>
                  <wp:docPr id="574604402" name="Picture 1" descr="Experimento científico del circuito eléct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erimento científico del circuito eléctric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8363" cy="1085200"/>
                          </a:xfrm>
                          <a:prstGeom prst="rect">
                            <a:avLst/>
                          </a:prstGeom>
                          <a:noFill/>
                          <a:ln>
                            <a:noFill/>
                          </a:ln>
                        </pic:spPr>
                      </pic:pic>
                    </a:graphicData>
                  </a:graphic>
                </wp:inline>
              </w:drawing>
            </w:r>
            <w:commentRangeEnd w:id="0"/>
            <w:r>
              <w:rPr>
                <w:rStyle w:val="CommentReference"/>
              </w:rPr>
              <w:commentReference w:id="0"/>
            </w:r>
          </w:p>
        </w:tc>
        <w:tc>
          <w:tcPr>
            <w:tcW w:w="7557" w:type="dxa"/>
            <w:shd w:val="clear" w:color="auto" w:fill="C0D7F1" w:themeFill="text2" w:themeFillTint="33"/>
          </w:tcPr>
          <w:p w:rsidR="00A223B4" w:rsidP="00A223B4" w:rsidRDefault="00A223B4" w14:paraId="54976CB4" w14:textId="798D6719">
            <w:pPr>
              <w:pStyle w:val="Normal0"/>
              <w:jc w:val="both"/>
              <w:rPr>
                <w:bCs/>
                <w:lang w:val="es-MX"/>
              </w:rPr>
            </w:pPr>
            <w:r w:rsidRPr="00A223B4">
              <w:rPr>
                <w:bCs/>
                <w:lang w:val="es-MX"/>
              </w:rPr>
              <w:t xml:space="preserve">Este </w:t>
            </w:r>
            <w:r>
              <w:rPr>
                <w:bCs/>
                <w:lang w:val="es-MX"/>
              </w:rPr>
              <w:t xml:space="preserve">componente formativo </w:t>
            </w:r>
            <w:r w:rsidRPr="00A223B4">
              <w:rPr>
                <w:bCs/>
                <w:lang w:val="es-MX"/>
              </w:rPr>
              <w:t>aborda diferentes tipos de circuitos: en serie, en paralelo y mixtos, explicando sus características y aplicaciones prácticas. Además, se detalla el uso de la Ley de Ohm, herramienta imprescindible para calcular voltaje, corriente y resistencia, facilitando la resolución de problemas eléctricos en diversos contextos.</w:t>
            </w:r>
          </w:p>
        </w:tc>
      </w:tr>
    </w:tbl>
    <w:p w:rsidRPr="00A223B4" w:rsidR="00A223B4" w:rsidP="00A223B4" w:rsidRDefault="00A223B4" w14:paraId="15656B5E" w14:textId="77777777">
      <w:pPr>
        <w:pStyle w:val="Normal0"/>
        <w:pBdr>
          <w:top w:val="nil"/>
          <w:left w:val="nil"/>
          <w:bottom w:val="nil"/>
          <w:right w:val="nil"/>
          <w:between w:val="nil"/>
        </w:pBdr>
        <w:jc w:val="both"/>
        <w:rPr>
          <w:bCs/>
          <w:lang w:val="es-MX"/>
        </w:rPr>
      </w:pPr>
    </w:p>
    <w:p w:rsidRPr="00A223B4" w:rsidR="00A223B4" w:rsidP="00A223B4" w:rsidRDefault="00A223B4" w14:paraId="34574273" w14:textId="77777777">
      <w:pPr>
        <w:pStyle w:val="Normal0"/>
        <w:pBdr>
          <w:top w:val="nil"/>
          <w:left w:val="nil"/>
          <w:bottom w:val="nil"/>
          <w:right w:val="nil"/>
          <w:between w:val="nil"/>
        </w:pBdr>
        <w:jc w:val="both"/>
        <w:rPr>
          <w:bCs/>
          <w:lang w:val="es-MX"/>
        </w:rPr>
      </w:pPr>
      <w:r w:rsidRPr="00A223B4">
        <w:rPr>
          <w:bCs/>
          <w:lang w:val="es-MX"/>
        </w:rPr>
        <w:t>Mediante ejemplos prácticos y ejercicios resueltos, se busca fortalecer la capacidad analítica para modelar y resolver circuitos eléctricos. Este enfoque teórico-práctico permite comprender cómo optimizar los sistemas eléctricos para aplicaciones tanto domésticas como industriales.</w:t>
      </w:r>
    </w:p>
    <w:p w:rsidR="00A223B4" w:rsidRDefault="00A223B4" w14:paraId="05F73829" w14:textId="77777777">
      <w:pPr>
        <w:pStyle w:val="Normal0"/>
        <w:pBdr>
          <w:top w:val="nil"/>
          <w:left w:val="nil"/>
          <w:bottom w:val="nil"/>
          <w:right w:val="nil"/>
          <w:between w:val="nil"/>
        </w:pBdr>
        <w:rPr>
          <w:b/>
          <w:szCs w:val="20"/>
        </w:rPr>
      </w:pPr>
    </w:p>
    <w:p w:rsidR="00A223B4" w:rsidRDefault="00A223B4" w14:paraId="759FE1DA" w14:textId="77777777">
      <w:pPr>
        <w:pStyle w:val="Normal0"/>
        <w:pBdr>
          <w:top w:val="nil"/>
          <w:left w:val="nil"/>
          <w:bottom w:val="nil"/>
          <w:right w:val="nil"/>
          <w:between w:val="nil"/>
        </w:pBdr>
        <w:rPr>
          <w:b/>
          <w:szCs w:val="20"/>
        </w:rPr>
      </w:pPr>
    </w:p>
    <w:p w:rsidR="00FF258C" w:rsidRDefault="00D376E1" w14:paraId="00000042" w14:textId="77777777">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DESARROLLO DE CONTENIDOS: </w:t>
      </w:r>
    </w:p>
    <w:p w:rsidRPr="003D58FE" w:rsidR="003D58FE" w:rsidP="003D58FE" w:rsidRDefault="001257BC" w14:paraId="34AF71E9" w14:textId="38E1A0CB">
      <w:pPr>
        <w:spacing w:before="100" w:beforeAutospacing="1" w:after="100" w:afterAutospacing="1"/>
        <w:rPr>
          <w:rFonts w:eastAsia="Times New Roman"/>
          <w:lang w:val="es-MX" w:eastAsia="es-MX"/>
        </w:rPr>
      </w:pPr>
      <w:r>
        <w:rPr>
          <w:rFonts w:eastAsia="Times New Roman"/>
          <w:b/>
          <w:lang w:val="es-MX" w:eastAsia="es-MX"/>
        </w:rPr>
        <w:t xml:space="preserve">1. </w:t>
      </w:r>
      <w:r w:rsidRPr="003D58FE" w:rsidR="003D58FE">
        <w:rPr>
          <w:rFonts w:eastAsia="Times New Roman"/>
          <w:b/>
          <w:lang w:val="es-MX" w:eastAsia="es-MX"/>
        </w:rPr>
        <w:t>Circuitos eléctricos</w:t>
      </w:r>
    </w:p>
    <w:p w:rsidR="00E00BB8" w:rsidP="00A35C9D" w:rsidRDefault="003D58FE" w14:paraId="33F6BCA9" w14:textId="77777777">
      <w:pPr>
        <w:rPr>
          <w:rFonts w:eastAsia="Times New Roman"/>
          <w:lang w:val="es-MX" w:eastAsia="es-MX"/>
        </w:rPr>
      </w:pPr>
      <w:r w:rsidRPr="003D58FE">
        <w:rPr>
          <w:rFonts w:eastAsia="Times New Roman"/>
          <w:lang w:val="es-MX" w:eastAsia="es-MX"/>
        </w:rPr>
        <w:t>Un circuito eléctrico es un conjunto de elementos conectados que permite el paso de energía eléctrica. Sus principales componentes incluyen resistencias, condensadores, y fuentes de tensión y corriente, representados mediante símbolos eléctricos.</w:t>
      </w:r>
      <w:r w:rsidR="00A35C9D">
        <w:rPr>
          <w:rFonts w:eastAsia="Times New Roman"/>
          <w:lang w:val="es-MX" w:eastAsia="es-MX"/>
        </w:rPr>
        <w:t xml:space="preserve"> </w:t>
      </w:r>
    </w:p>
    <w:p w:rsidR="00E00BB8" w:rsidP="00A35C9D" w:rsidRDefault="00E00BB8" w14:paraId="5ABAB4E4" w14:textId="77777777">
      <w:pPr>
        <w:rPr>
          <w:rFonts w:eastAsia="Times New Roman"/>
          <w:lang w:val="es-MX" w:eastAsia="es-MX"/>
        </w:rPr>
      </w:pPr>
    </w:p>
    <w:p w:rsidR="00E00BB8" w:rsidP="00A35C9D" w:rsidRDefault="00E00BB8" w14:paraId="057C52CA" w14:textId="6BBD5F4C">
      <w:pPr>
        <w:rPr>
          <w:rFonts w:eastAsia="Times New Roman"/>
          <w:lang w:val="es-MX" w:eastAsia="es-MX"/>
        </w:rPr>
      </w:pPr>
      <w:r w:rsidRPr="00E00BB8">
        <w:rPr>
          <w:rFonts w:eastAsia="Times New Roman"/>
          <w:b/>
          <w:bCs w:val="0"/>
          <w:lang w:val="es-MX" w:eastAsia="es-MX"/>
        </w:rPr>
        <w:t>Figura 1.</w:t>
      </w:r>
      <w:r>
        <w:rPr>
          <w:rFonts w:eastAsia="Times New Roman"/>
          <w:lang w:val="es-MX" w:eastAsia="es-MX"/>
        </w:rPr>
        <w:t xml:space="preserve"> </w:t>
      </w:r>
      <w:r w:rsidRPr="00E00BB8">
        <w:rPr>
          <w:rFonts w:eastAsia="Times New Roman"/>
          <w:lang w:eastAsia="es-MX"/>
        </w:rPr>
        <w:t>Componentes eléctricos y sus símbolos</w:t>
      </w:r>
    </w:p>
    <w:p w:rsidR="00E00BB8" w:rsidP="00A35C9D" w:rsidRDefault="00E00BB8" w14:paraId="58EEB005" w14:textId="1864AE54">
      <w:pPr>
        <w:rPr>
          <w:rFonts w:eastAsia="Times New Roman"/>
          <w:lang w:val="es-MX" w:eastAsia="es-MX"/>
        </w:rPr>
      </w:pPr>
      <w:commentRangeStart w:id="1"/>
      <w:commentRangeStart w:id="2"/>
      <w:r w:rsidRPr="00E00BB8">
        <w:rPr>
          <w:rFonts w:eastAsia="Times New Roman"/>
          <w:noProof/>
          <w:lang w:val="es-MX" w:eastAsia="es-MX"/>
        </w:rPr>
        <w:drawing>
          <wp:inline distT="0" distB="0" distL="0" distR="0" wp14:anchorId="69809173" wp14:editId="44C692AF">
            <wp:extent cx="3648027" cy="2672751"/>
            <wp:effectExtent l="0" t="0" r="0" b="0"/>
            <wp:docPr id="196880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05733" name=""/>
                    <pic:cNvPicPr/>
                  </pic:nvPicPr>
                  <pic:blipFill>
                    <a:blip r:embed="rId16"/>
                    <a:stretch>
                      <a:fillRect/>
                    </a:stretch>
                  </pic:blipFill>
                  <pic:spPr>
                    <a:xfrm>
                      <a:off x="0" y="0"/>
                      <a:ext cx="3655031" cy="2677883"/>
                    </a:xfrm>
                    <a:prstGeom prst="rect">
                      <a:avLst/>
                    </a:prstGeom>
                  </pic:spPr>
                </pic:pic>
              </a:graphicData>
            </a:graphic>
          </wp:inline>
        </w:drawing>
      </w:r>
      <w:commentRangeEnd w:id="1"/>
      <w:r w:rsidR="003D7BE4">
        <w:rPr>
          <w:rStyle w:val="CommentReference"/>
          <w:bCs w:val="0"/>
        </w:rPr>
        <w:commentReference w:id="1"/>
      </w:r>
      <w:commentRangeEnd w:id="2"/>
      <w:r w:rsidR="00BA0B57">
        <w:rPr>
          <w:rStyle w:val="CommentReference"/>
          <w:bCs w:val="0"/>
        </w:rPr>
        <w:commentReference w:id="2"/>
      </w:r>
    </w:p>
    <w:p w:rsidR="00E00BB8" w:rsidP="00A35C9D" w:rsidRDefault="00E00BB8" w14:paraId="50D1106F" w14:textId="77777777">
      <w:pPr>
        <w:rPr>
          <w:rFonts w:eastAsia="Times New Roman"/>
          <w:lang w:val="es-MX" w:eastAsia="es-MX"/>
        </w:rPr>
      </w:pPr>
    </w:p>
    <w:p w:rsidR="003D58FE" w:rsidP="00A35C9D" w:rsidRDefault="00A35C9D" w14:paraId="6E13F687" w14:textId="57E394D2">
      <w:pPr>
        <w:rPr>
          <w:lang w:val="es-MX" w:eastAsia="es-MX"/>
        </w:rPr>
      </w:pPr>
      <w:r w:rsidRPr="00A35C9D">
        <w:rPr>
          <w:lang w:val="es-MX" w:eastAsia="es-MX"/>
        </w:rPr>
        <w:t>Los circuitos eléctricos se componen de diversos elementos que cumplen funciones específicas para garantizar su correcto funcionamiento. A continuación, se presentan sus principales componentes y características:</w:t>
      </w:r>
    </w:p>
    <w:p w:rsidR="00D83850" w:rsidP="00A35C9D" w:rsidRDefault="00D83850" w14:paraId="2CC3628F" w14:textId="77777777">
      <w:pPr>
        <w:rPr>
          <w:lang w:val="es-MX" w:eastAsia="es-MX"/>
        </w:rPr>
      </w:pPr>
    </w:p>
    <w:tbl>
      <w:tblPr>
        <w:tblStyle w:val="TableGrid"/>
        <w:tblW w:w="0" w:type="auto"/>
        <w:tblLook w:val="04A0" w:firstRow="1" w:lastRow="0" w:firstColumn="1" w:lastColumn="0" w:noHBand="0" w:noVBand="1"/>
      </w:tblPr>
      <w:tblGrid>
        <w:gridCol w:w="9962"/>
      </w:tblGrid>
      <w:tr w:rsidR="00D83850" w:rsidTr="00D83850" w14:paraId="575FD538" w14:textId="77777777">
        <w:tc>
          <w:tcPr>
            <w:tcW w:w="9962" w:type="dxa"/>
            <w:shd w:val="clear" w:color="auto" w:fill="7CCA62" w:themeFill="accent5"/>
          </w:tcPr>
          <w:p w:rsidR="00D83850" w:rsidP="00A35C9D" w:rsidRDefault="00D83850" w14:paraId="4743FEEF" w14:textId="77777777">
            <w:pPr>
              <w:rPr>
                <w:lang w:val="es-MX" w:eastAsia="es-MX"/>
              </w:rPr>
            </w:pPr>
          </w:p>
          <w:p w:rsidR="00D83850" w:rsidP="00D83850" w:rsidRDefault="00D83850" w14:paraId="5EB35306" w14:textId="4D395C9A">
            <w:pPr>
              <w:jc w:val="center"/>
              <w:rPr>
                <w:lang w:val="es-MX" w:eastAsia="es-MX"/>
              </w:rPr>
            </w:pPr>
            <w:r>
              <w:rPr>
                <w:lang w:val="es-MX" w:eastAsia="es-MX"/>
              </w:rPr>
              <w:t>SLIDE</w:t>
            </w:r>
          </w:p>
          <w:p w:rsidR="00D83850" w:rsidP="00D83850" w:rsidRDefault="00D83850" w14:paraId="6A41925D" w14:textId="2CE0DDB2">
            <w:pPr>
              <w:jc w:val="center"/>
              <w:rPr>
                <w:lang w:val="es-MX" w:eastAsia="es-MX"/>
              </w:rPr>
            </w:pPr>
            <w:r>
              <w:rPr>
                <w:lang w:val="es-MX" w:eastAsia="es-MX"/>
              </w:rPr>
              <w:t>CF04_</w:t>
            </w:r>
            <w:r w:rsidRPr="00D83850">
              <w:rPr>
                <w:lang w:val="es-MX" w:eastAsia="es-MX"/>
              </w:rPr>
              <w:t>1</w:t>
            </w:r>
            <w:r>
              <w:rPr>
                <w:lang w:val="es-MX" w:eastAsia="es-MX"/>
              </w:rPr>
              <w:t>_</w:t>
            </w:r>
            <w:r w:rsidRPr="00D83850">
              <w:rPr>
                <w:lang w:val="es-MX" w:eastAsia="es-MX"/>
              </w:rPr>
              <w:t>Circuitos eléctricos</w:t>
            </w:r>
          </w:p>
          <w:p w:rsidR="00D83850" w:rsidP="00A35C9D" w:rsidRDefault="00D83850" w14:paraId="34EF320C" w14:textId="77777777">
            <w:pPr>
              <w:rPr>
                <w:lang w:val="es-MX" w:eastAsia="es-MX"/>
              </w:rPr>
            </w:pPr>
          </w:p>
        </w:tc>
      </w:tr>
    </w:tbl>
    <w:p w:rsidRPr="00A35C9D" w:rsidR="00E00BB8" w:rsidP="00A35C9D" w:rsidRDefault="00E00BB8" w14:paraId="4B468F07" w14:textId="77777777">
      <w:pPr>
        <w:rPr>
          <w:lang w:val="es-MX" w:eastAsia="es-MX"/>
        </w:rPr>
      </w:pPr>
    </w:p>
    <w:p w:rsidR="003D58FE" w:rsidP="00A35C9D" w:rsidRDefault="003D58FE" w14:paraId="0A95F703" w14:textId="1A9FB410">
      <w:pPr>
        <w:rPr>
          <w:rFonts w:ascii="Times New Roman" w:hAnsi="Times New Roman" w:eastAsia="Times New Roman" w:cs="Times New Roman"/>
          <w:sz w:val="24"/>
          <w:szCs w:val="24"/>
          <w:lang w:val="es-MX" w:eastAsia="es-MX"/>
        </w:rPr>
      </w:pPr>
    </w:p>
    <w:p w:rsidR="00A35C9D" w:rsidP="00A35C9D" w:rsidRDefault="00A35C9D" w14:paraId="64BFF121" w14:textId="329265F1">
      <w:pPr>
        <w:rPr>
          <w:rFonts w:ascii="Times New Roman" w:hAnsi="Times New Roman" w:eastAsia="Times New Roman" w:cs="Times New Roman"/>
          <w:sz w:val="24"/>
          <w:szCs w:val="24"/>
          <w:lang w:val="es-MX" w:eastAsia="es-MX"/>
        </w:rPr>
      </w:pPr>
      <w:r w:rsidRPr="00A35C9D">
        <w:rPr>
          <w:b/>
          <w:bCs w:val="0"/>
          <w:highlight w:val="yellow"/>
        </w:rPr>
        <w:t>Representación gráfica de los componentes</w:t>
      </w:r>
      <w:r>
        <w:br/>
      </w:r>
      <w:r>
        <w:br/>
      </w:r>
      <w:r>
        <w:t>Cada elemento tiene su símbolo gráfico en los esquemas eléctricos, como interruptores, conmutadores, pulsadores, bombillas, baterías y motores.</w:t>
      </w:r>
      <w:r>
        <w:br/>
      </w:r>
    </w:p>
    <w:p w:rsidRPr="00655DCF" w:rsidR="00655DCF" w:rsidP="00A35C9D" w:rsidRDefault="00655DCF" w14:paraId="449D2D23" w14:textId="6B352C03">
      <w:pPr>
        <w:rPr>
          <w:rFonts w:eastAsia="Times New Roman"/>
          <w:sz w:val="24"/>
          <w:szCs w:val="24"/>
          <w:lang w:val="es-MX" w:eastAsia="es-MX"/>
        </w:rPr>
      </w:pPr>
      <w:r w:rsidRPr="00655DCF">
        <w:rPr>
          <w:rFonts w:eastAsia="Times New Roman"/>
          <w:b/>
          <w:bCs w:val="0"/>
          <w:lang w:val="es-MX" w:eastAsia="es-MX"/>
        </w:rPr>
        <w:t xml:space="preserve">Figura </w:t>
      </w:r>
      <w:r w:rsidR="00266587">
        <w:rPr>
          <w:rFonts w:eastAsia="Times New Roman"/>
          <w:b/>
          <w:bCs w:val="0"/>
          <w:lang w:val="es-MX" w:eastAsia="es-MX"/>
        </w:rPr>
        <w:t>2</w:t>
      </w:r>
      <w:r w:rsidRPr="00655DCF">
        <w:rPr>
          <w:rFonts w:eastAsia="Times New Roman"/>
          <w:b/>
          <w:bCs w:val="0"/>
          <w:lang w:val="es-MX" w:eastAsia="es-MX"/>
        </w:rPr>
        <w:t>.</w:t>
      </w:r>
      <w:r w:rsidRPr="00655DCF">
        <w:rPr>
          <w:rFonts w:eastAsia="Times New Roman"/>
          <w:lang w:val="es-MX" w:eastAsia="es-MX"/>
        </w:rPr>
        <w:t xml:space="preserve"> Representación gráfica de los componentes</w:t>
      </w:r>
    </w:p>
    <w:p w:rsidR="00FF258C" w:rsidRDefault="00655DCF" w14:paraId="00000043" w14:textId="5A8AB082">
      <w:pPr>
        <w:pStyle w:val="Normal0"/>
        <w:rPr>
          <w:b/>
          <w:szCs w:val="20"/>
        </w:rPr>
      </w:pPr>
      <w:commentRangeStart w:id="3"/>
      <w:commentRangeStart w:id="4"/>
      <w:r w:rsidRPr="00655DCF">
        <w:rPr>
          <w:b/>
          <w:noProof/>
          <w:szCs w:val="20"/>
        </w:rPr>
        <w:drawing>
          <wp:inline distT="0" distB="0" distL="0" distR="0" wp14:anchorId="15A24525" wp14:editId="0D434EB9">
            <wp:extent cx="4191585" cy="4163006"/>
            <wp:effectExtent l="0" t="0" r="0" b="9525"/>
            <wp:docPr id="904477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77852" name=""/>
                    <pic:cNvPicPr/>
                  </pic:nvPicPr>
                  <pic:blipFill>
                    <a:blip r:embed="rId17"/>
                    <a:stretch>
                      <a:fillRect/>
                    </a:stretch>
                  </pic:blipFill>
                  <pic:spPr>
                    <a:xfrm>
                      <a:off x="0" y="0"/>
                      <a:ext cx="4191585" cy="4163006"/>
                    </a:xfrm>
                    <a:prstGeom prst="rect">
                      <a:avLst/>
                    </a:prstGeom>
                  </pic:spPr>
                </pic:pic>
              </a:graphicData>
            </a:graphic>
          </wp:inline>
        </w:drawing>
      </w:r>
      <w:commentRangeEnd w:id="3"/>
      <w:r w:rsidR="00CE5510">
        <w:rPr>
          <w:rStyle w:val="CommentReference"/>
        </w:rPr>
        <w:commentReference w:id="3"/>
      </w:r>
      <w:commentRangeEnd w:id="4"/>
      <w:r w:rsidR="00BA0B57">
        <w:rPr>
          <w:rStyle w:val="CommentReference"/>
        </w:rPr>
        <w:commentReference w:id="4"/>
      </w:r>
    </w:p>
    <w:p w:rsidR="00FF258C" w:rsidP="00C2087E" w:rsidRDefault="00FF258C" w14:paraId="00000068" w14:textId="77777777">
      <w:pPr>
        <w:pStyle w:val="Normal0"/>
        <w:jc w:val="both"/>
        <w:rPr>
          <w:color w:val="7F7F7F"/>
          <w:sz w:val="18"/>
          <w:szCs w:val="18"/>
        </w:rPr>
      </w:pPr>
    </w:p>
    <w:p w:rsidRPr="00C2087E" w:rsidR="00C2087E" w:rsidP="00C2087E" w:rsidRDefault="00C2087E" w14:paraId="2751543F" w14:textId="77777777">
      <w:pPr>
        <w:pStyle w:val="Normal0"/>
        <w:jc w:val="both"/>
        <w:rPr>
          <w:lang w:val="es-MX"/>
        </w:rPr>
      </w:pPr>
      <w:r w:rsidRPr="00C2087E">
        <w:rPr>
          <w:b/>
          <w:bCs/>
          <w:highlight w:val="yellow"/>
          <w:lang w:val="es-MX"/>
        </w:rPr>
        <w:t>Conexión de los componentes de un circuito</w:t>
      </w:r>
    </w:p>
    <w:p w:rsidR="00C2087E" w:rsidP="00C2087E" w:rsidRDefault="00C2087E" w14:paraId="7619BC84" w14:textId="77777777">
      <w:pPr>
        <w:pStyle w:val="Normal0"/>
        <w:jc w:val="both"/>
        <w:rPr>
          <w:lang w:val="es-MX"/>
        </w:rPr>
      </w:pPr>
      <w:r w:rsidRPr="00C2087E">
        <w:rPr>
          <w:lang w:val="es-MX"/>
        </w:rPr>
        <w:t>En un circuito eléctrico, los componentes pueden conectarse de diversas maneras dependiendo de su propósito y diseño. A continuación, se describen las principales formas de conexión:</w:t>
      </w:r>
    </w:p>
    <w:tbl>
      <w:tblPr>
        <w:tblStyle w:val="TableGrid"/>
        <w:tblW w:w="0" w:type="auto"/>
        <w:tblLook w:val="04A0" w:firstRow="1" w:lastRow="0" w:firstColumn="1" w:lastColumn="0" w:noHBand="0" w:noVBand="1"/>
      </w:tblPr>
      <w:tblGrid>
        <w:gridCol w:w="9962"/>
      </w:tblGrid>
      <w:tr w:rsidRPr="00255E59" w:rsidR="00255E59" w:rsidTr="00255E59" w14:paraId="26DEEDEB" w14:textId="77777777">
        <w:tc>
          <w:tcPr>
            <w:tcW w:w="9962" w:type="dxa"/>
            <w:shd w:val="clear" w:color="auto" w:fill="7CCA62" w:themeFill="accent5"/>
          </w:tcPr>
          <w:p w:rsidRPr="00255E59" w:rsidR="00255E59" w:rsidP="00255E59" w:rsidRDefault="00255E59" w14:paraId="72D92E0A" w14:textId="77777777">
            <w:pPr>
              <w:pStyle w:val="Normal0"/>
              <w:jc w:val="center"/>
              <w:rPr>
                <w:color w:val="000000" w:themeColor="text1"/>
                <w:lang w:val="es-MX"/>
              </w:rPr>
            </w:pPr>
            <w:r w:rsidRPr="00255E59">
              <w:rPr>
                <w:color w:val="000000" w:themeColor="text1"/>
                <w:lang w:val="es-MX"/>
              </w:rPr>
              <w:t>PESTAÑAS</w:t>
            </w:r>
          </w:p>
          <w:p w:rsidRPr="00255E59" w:rsidR="00255E59" w:rsidP="00255E59" w:rsidRDefault="00255E59" w14:paraId="5C543E17" w14:textId="41E7BC60">
            <w:pPr>
              <w:pStyle w:val="Normal0"/>
              <w:jc w:val="center"/>
              <w:rPr>
                <w:color w:val="000000" w:themeColor="text1"/>
                <w:lang w:val="es-MX"/>
              </w:rPr>
            </w:pPr>
            <w:r>
              <w:rPr>
                <w:color w:val="000000" w:themeColor="text1"/>
                <w:lang w:val="es-MX"/>
              </w:rPr>
              <w:t>CF01_1_</w:t>
            </w:r>
            <w:r w:rsidRPr="00255E59">
              <w:rPr>
                <w:color w:val="000000" w:themeColor="text1"/>
                <w:lang w:val="es-MX"/>
              </w:rPr>
              <w:t>Conexión de los componentes de un circuito</w:t>
            </w:r>
          </w:p>
        </w:tc>
      </w:tr>
    </w:tbl>
    <w:p w:rsidRPr="00C2087E" w:rsidR="00C2087E" w:rsidP="00C2087E" w:rsidRDefault="00C2087E" w14:paraId="2D7FF998" w14:textId="5894A91D">
      <w:pPr>
        <w:pStyle w:val="Normal0"/>
        <w:jc w:val="both"/>
        <w:rPr>
          <w:color w:val="7F7F7F"/>
          <w:lang w:val="es-MX"/>
        </w:rPr>
      </w:pPr>
    </w:p>
    <w:p w:rsidRPr="00A25A4A" w:rsidR="00266587" w:rsidP="00266587" w:rsidRDefault="00266587" w14:paraId="1F1E66EB" w14:textId="33AE593E">
      <w:pPr>
        <w:pStyle w:val="Heading1"/>
        <w:rPr>
          <w:b/>
          <w:bCs w:val="0"/>
          <w:sz w:val="20"/>
          <w:szCs w:val="20"/>
        </w:rPr>
      </w:pPr>
      <w:bookmarkStart w:name="_Hlk182981924" w:id="5"/>
      <w:r w:rsidRPr="00A25A4A">
        <w:rPr>
          <w:b/>
          <w:bCs w:val="0"/>
          <w:sz w:val="20"/>
          <w:szCs w:val="20"/>
        </w:rPr>
        <w:t>2. Ley de Ohm</w:t>
      </w:r>
    </w:p>
    <w:p w:rsidRPr="00A25A4A" w:rsidR="00A25A4A" w:rsidP="00A25A4A" w:rsidRDefault="00266587" w14:paraId="3E73ADD8" w14:textId="77777777">
      <w:r w:rsidRPr="00A25A4A">
        <w:t xml:space="preserve">Esta ley, considerada fundamental para resolver matemáticamente circuitos, fue descubierta por el físico alemán Georg Simon Ohm, quien encontró la relación existente entre las tres magnitudes fundamentales de un circuito eléctrico: </w:t>
      </w:r>
      <w:r w:rsidRPr="00A25A4A">
        <w:rPr>
          <w:b/>
          <w:bCs w:val="0"/>
        </w:rPr>
        <w:t>el voltaje, la corriente y la resistencia</w:t>
      </w:r>
      <w:r w:rsidRPr="00A25A4A">
        <w:t>, considerando esta relación en la siguiente fórmula:</w:t>
      </w:r>
      <w:r w:rsidRPr="00A25A4A">
        <w:br/>
      </w:r>
    </w:p>
    <w:p w:rsidR="00266587" w:rsidP="00A25A4A" w:rsidRDefault="00A25A4A" w14:paraId="6C5F0210" w14:textId="48E85B8B">
      <m:oMathPara>
        <m:oMath>
          <m:r>
            <m:rPr>
              <m:sty m:val="b"/>
            </m:rPr>
            <w:rPr>
              <w:rFonts w:ascii="Cambria Math" w:hAnsi="Cambria Math"/>
              <w:sz w:val="24"/>
              <w:szCs w:val="24"/>
            </w:rPr>
            <w:lastRenderedPageBreak/>
            <m:t xml:space="preserve">Corriente </m:t>
          </m:r>
          <m:d>
            <m:dPr>
              <m:ctrlPr>
                <w:rPr>
                  <w:rFonts w:ascii="Cambria Math" w:hAnsi="Cambria Math"/>
                  <w:b/>
                  <w:bCs w:val="0"/>
                  <w:sz w:val="24"/>
                  <w:szCs w:val="24"/>
                </w:rPr>
              </m:ctrlPr>
            </m:dPr>
            <m:e>
              <m:r>
                <m:rPr>
                  <m:sty m:val="b"/>
                </m:rPr>
                <w:rPr>
                  <w:rFonts w:ascii="Cambria Math" w:hAnsi="Cambria Math"/>
                  <w:sz w:val="24"/>
                  <w:szCs w:val="24"/>
                </w:rPr>
                <m:t>I</m:t>
              </m:r>
            </m:e>
          </m:d>
          <m:r>
            <m:rPr>
              <m:sty m:val="b"/>
            </m:rPr>
            <w:rPr>
              <w:rFonts w:ascii="Cambria Math" w:hAnsi="Cambria Math"/>
              <w:sz w:val="24"/>
              <w:szCs w:val="24"/>
            </w:rPr>
            <m:t xml:space="preserve">= </m:t>
          </m:r>
          <m:f>
            <m:fPr>
              <m:ctrlPr>
                <w:rPr>
                  <w:rFonts w:ascii="Cambria Math" w:hAnsi="Cambria Math"/>
                  <w:b/>
                  <w:bCs w:val="0"/>
                  <w:sz w:val="24"/>
                  <w:szCs w:val="24"/>
                </w:rPr>
              </m:ctrlPr>
            </m:fPr>
            <m:num>
              <m:r>
                <m:rPr>
                  <m:sty m:val="b"/>
                </m:rPr>
                <w:rPr>
                  <w:rFonts w:ascii="Cambria Math" w:hAnsi="Cambria Math"/>
                  <w:sz w:val="24"/>
                  <w:szCs w:val="24"/>
                </w:rPr>
                <m:t xml:space="preserve">Voltaje </m:t>
              </m:r>
              <m:d>
                <m:dPr>
                  <m:ctrlPr>
                    <w:rPr>
                      <w:rFonts w:ascii="Cambria Math" w:hAnsi="Cambria Math"/>
                      <w:b/>
                      <w:bCs w:val="0"/>
                      <w:sz w:val="24"/>
                      <w:szCs w:val="24"/>
                    </w:rPr>
                  </m:ctrlPr>
                </m:dPr>
                <m:e>
                  <m:r>
                    <m:rPr>
                      <m:sty m:val="b"/>
                    </m:rPr>
                    <w:rPr>
                      <w:rFonts w:ascii="Cambria Math" w:hAnsi="Cambria Math"/>
                      <w:sz w:val="24"/>
                      <w:szCs w:val="24"/>
                    </w:rPr>
                    <m:t>V</m:t>
                  </m:r>
                </m:e>
              </m:d>
            </m:num>
            <m:den>
              <m:r>
                <m:rPr>
                  <m:sty m:val="b"/>
                </m:rPr>
                <w:rPr>
                  <w:rFonts w:ascii="Cambria Math" w:hAnsi="Cambria Math"/>
                  <w:sz w:val="24"/>
                  <w:szCs w:val="24"/>
                </w:rPr>
                <m:t>Resistencia (R)</m:t>
              </m:r>
            </m:den>
          </m:f>
          <m:r>
            <m:rPr>
              <m:sty m:val="b"/>
            </m:rPr>
            <w:rPr>
              <w:rFonts w:ascii="Cambria Math" w:hAnsi="Cambria Math"/>
              <w:sz w:val="24"/>
              <w:szCs w:val="24"/>
            </w:rPr>
            <m:t xml:space="preserve"> </m:t>
          </m:r>
          <m:r>
            <m:rPr>
              <m:sty m:val="p"/>
            </m:rPr>
            <w:br/>
          </m:r>
        </m:oMath>
        <m:oMath>
          <m:r>
            <m:rPr>
              <m:sty m:val="p"/>
            </m:rPr>
            <w:br/>
          </m:r>
        </m:oMath>
        <m:oMath>
          <m:r>
            <m:rPr>
              <m:sty m:val="p"/>
            </m:rPr>
            <w:br/>
          </m:r>
        </m:oMath>
        <m:oMath>
          <m:r>
            <m:rPr>
              <m:sty m:val="p"/>
            </m:rPr>
            <m:t>Lo anterior significa que la intensidad que recorre un circuito es directamente proporcional a la tensión de la fuente de alimentación e inversamente proporcional a la resistencia en dicho circuito.</m:t>
          </m:r>
        </m:oMath>
      </m:oMathPara>
    </w:p>
    <w:p w:rsidR="00ED02D8" w:rsidP="00A25A4A" w:rsidRDefault="00ED02D8" w14:paraId="60605F17" w14:textId="77777777"/>
    <w:tbl>
      <w:tblPr>
        <w:tblStyle w:val="TableGrid"/>
        <w:tblW w:w="0" w:type="auto"/>
        <w:shd w:val="clear" w:color="auto" w:fill="C9F9FC" w:themeFill="accent3" w:themeFillTint="33"/>
        <w:tblLook w:val="04A0" w:firstRow="1" w:lastRow="0" w:firstColumn="1" w:lastColumn="0" w:noHBand="0" w:noVBand="1"/>
      </w:tblPr>
      <w:tblGrid>
        <w:gridCol w:w="2547"/>
        <w:gridCol w:w="7415"/>
      </w:tblGrid>
      <w:tr w:rsidR="00ED02D8" w:rsidTr="00A44704" w14:paraId="024638BF" w14:textId="77777777">
        <w:tc>
          <w:tcPr>
            <w:tcW w:w="2547" w:type="dxa"/>
            <w:shd w:val="clear" w:color="auto" w:fill="C9F9FC" w:themeFill="accent3" w:themeFillTint="33"/>
          </w:tcPr>
          <w:p w:rsidR="00ED02D8" w:rsidP="00A25A4A" w:rsidRDefault="00A44704" w14:paraId="754D2D43" w14:textId="77777777">
            <w:r>
              <w:rPr>
                <w:noProof/>
              </w:rPr>
              <w:drawing>
                <wp:inline distT="0" distB="0" distL="0" distR="0" wp14:anchorId="033E8F7A" wp14:editId="0A96389C">
                  <wp:extent cx="1209675" cy="1209675"/>
                  <wp:effectExtent l="0" t="0" r="9525" b="9525"/>
                  <wp:docPr id="702301936" name="Picture 7" descr="message 3d ren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ssage 3d render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p>
          <w:p w:rsidR="00A44704" w:rsidP="00A25A4A" w:rsidRDefault="00A44704" w14:paraId="2399D3FF" w14:textId="4791547A">
            <w:r w:rsidRPr="00A44704">
              <w:rPr>
                <w:highlight w:val="yellow"/>
              </w:rPr>
              <w:t>850697291</w:t>
            </w:r>
            <w:r>
              <w:t xml:space="preserve"> </w:t>
            </w:r>
          </w:p>
        </w:tc>
        <w:tc>
          <w:tcPr>
            <w:tcW w:w="7415" w:type="dxa"/>
            <w:shd w:val="clear" w:color="auto" w:fill="C9F9FC" w:themeFill="accent3" w:themeFillTint="33"/>
          </w:tcPr>
          <w:p w:rsidRPr="00ED02D8" w:rsidR="00ED02D8" w:rsidP="00ED02D8" w:rsidRDefault="00ED02D8" w14:paraId="27022D3F" w14:textId="77777777">
            <w:pPr>
              <w:pStyle w:val="Heading2"/>
              <w:rPr>
                <w:b/>
                <w:bCs w:val="0"/>
                <w:sz w:val="20"/>
                <w:szCs w:val="20"/>
              </w:rPr>
            </w:pPr>
            <w:r w:rsidRPr="00ED02D8">
              <w:rPr>
                <w:b/>
                <w:bCs w:val="0"/>
                <w:sz w:val="20"/>
                <w:szCs w:val="20"/>
              </w:rPr>
              <w:t>Importante</w:t>
            </w:r>
          </w:p>
          <w:p w:rsidR="00ED02D8" w:rsidP="00ED02D8" w:rsidRDefault="00ED02D8" w14:paraId="198E933F" w14:textId="6F6F229A">
            <w:r w:rsidRPr="00A25A4A">
              <w:t>Cuando se resuelven problemas de la ley de Ohm se debe despejar cada una de las variables en función de cuál sea la incógnita preguntada.</w:t>
            </w:r>
            <w:r w:rsidRPr="00A25A4A">
              <w:br/>
            </w:r>
            <w:r w:rsidRPr="00A25A4A">
              <w:br/>
            </w:r>
          </w:p>
          <w:p w:rsidR="00ED02D8" w:rsidP="00ED02D8" w:rsidRDefault="00ED02D8" w14:paraId="5F66B54D" w14:textId="7D2C2671"/>
        </w:tc>
      </w:tr>
    </w:tbl>
    <w:p w:rsidRPr="00A25A4A" w:rsidR="00ED02D8" w:rsidP="00A25A4A" w:rsidRDefault="00ED02D8" w14:paraId="12095551" w14:textId="77777777"/>
    <w:p w:rsidR="00ED02D8" w:rsidP="00ED02D8" w:rsidRDefault="006A52C8" w14:paraId="6B80A5A2" w14:textId="0C3D6FD4">
      <w:r w:rsidRPr="006A52C8">
        <w:t>El siguiente gráfico detalla estas operaciones. Oculte la variable que desea despejar y, entre las que permanezcan visibles, si están a la misma altura, colóquelas con un signo de multiplicar; si una está sobre otra, utilice un signo de dividir.</w:t>
      </w:r>
    </w:p>
    <w:p w:rsidR="006A52C8" w:rsidP="00ED02D8" w:rsidRDefault="006A52C8" w14:paraId="366E26BC" w14:textId="77777777"/>
    <w:p w:rsidRPr="006A52C8" w:rsidR="006A52C8" w:rsidP="00ED02D8" w:rsidRDefault="006A52C8" w14:paraId="2A403699" w14:textId="3008D47A">
      <w:pPr>
        <w:rPr>
          <w:b/>
          <w:bCs w:val="0"/>
        </w:rPr>
      </w:pPr>
      <w:r w:rsidRPr="006A52C8">
        <w:rPr>
          <w:b/>
          <w:bCs w:val="0"/>
        </w:rPr>
        <w:t>Figura 3.</w:t>
      </w:r>
      <w:r w:rsidRPr="00D15745">
        <w:rPr>
          <w:bCs w:val="0"/>
        </w:rPr>
        <w:t xml:space="preserve"> </w:t>
      </w:r>
      <w:r w:rsidRPr="00D15745" w:rsidR="00D15745">
        <w:rPr>
          <w:bCs w:val="0"/>
        </w:rPr>
        <w:t>Triángulos de Ohm</w:t>
      </w:r>
    </w:p>
    <w:p w:rsidRPr="00A25A4A" w:rsidR="006A52C8" w:rsidP="00ED02D8" w:rsidRDefault="006A52C8" w14:paraId="743CA45D" w14:textId="4BFA9F25">
      <w:commentRangeStart w:id="6"/>
      <w:r w:rsidRPr="006A52C8">
        <w:rPr>
          <w:noProof/>
        </w:rPr>
        <w:drawing>
          <wp:inline distT="0" distB="0" distL="0" distR="0" wp14:anchorId="68B82DE6" wp14:editId="1606CFE2">
            <wp:extent cx="5495925" cy="2361598"/>
            <wp:effectExtent l="0" t="0" r="0" b="635"/>
            <wp:docPr id="1459360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360744" name=""/>
                    <pic:cNvPicPr/>
                  </pic:nvPicPr>
                  <pic:blipFill>
                    <a:blip r:embed="rId19"/>
                    <a:stretch>
                      <a:fillRect/>
                    </a:stretch>
                  </pic:blipFill>
                  <pic:spPr>
                    <a:xfrm>
                      <a:off x="0" y="0"/>
                      <a:ext cx="5499185" cy="2362999"/>
                    </a:xfrm>
                    <a:prstGeom prst="rect">
                      <a:avLst/>
                    </a:prstGeom>
                  </pic:spPr>
                </pic:pic>
              </a:graphicData>
            </a:graphic>
          </wp:inline>
        </w:drawing>
      </w:r>
      <w:commentRangeEnd w:id="6"/>
      <w:r w:rsidR="00BA0B57">
        <w:rPr>
          <w:rStyle w:val="CommentReference"/>
          <w:bCs w:val="0"/>
        </w:rPr>
        <w:commentReference w:id="6"/>
      </w:r>
    </w:p>
    <w:p w:rsidRPr="00D15745" w:rsidR="00ED02D8" w:rsidP="00266587" w:rsidRDefault="00ED02D8" w14:paraId="3100170A" w14:textId="558A6806">
      <w:pPr>
        <w:pStyle w:val="Heading3"/>
        <w:rPr>
          <w:b/>
          <w:bCs w:val="0"/>
          <w:sz w:val="20"/>
          <w:szCs w:val="20"/>
        </w:rPr>
      </w:pPr>
      <w:r w:rsidRPr="00ED02D8">
        <w:rPr>
          <w:b/>
          <w:bCs w:val="0"/>
          <w:color w:val="auto"/>
          <w:sz w:val="20"/>
          <w:szCs w:val="20"/>
          <w:highlight w:val="yellow"/>
        </w:rPr>
        <w:t>Ejercicios prácticos</w:t>
      </w:r>
    </w:p>
    <w:p w:rsidRPr="00D15745" w:rsidR="00266587" w:rsidP="00266587" w:rsidRDefault="00266587" w14:paraId="4D2AAB22" w14:textId="73B2E4CA">
      <w:pPr>
        <w:pStyle w:val="Heading3"/>
        <w:rPr>
          <w:b/>
          <w:bCs w:val="0"/>
          <w:sz w:val="20"/>
          <w:szCs w:val="20"/>
          <w:u w:val="single"/>
        </w:rPr>
      </w:pPr>
      <w:r w:rsidRPr="00D15745">
        <w:rPr>
          <w:b/>
          <w:bCs w:val="0"/>
          <w:color w:val="auto"/>
          <w:sz w:val="20"/>
          <w:szCs w:val="20"/>
          <w:u w:val="single"/>
        </w:rPr>
        <w:t>Ejemplo 1</w:t>
      </w:r>
    </w:p>
    <w:p w:rsidR="007D4B5D" w:rsidP="00266587" w:rsidRDefault="00266587" w14:paraId="323A3862" w14:textId="77777777">
      <w:r w:rsidRPr="00A25A4A">
        <w:t>Un circuito eléctrico está formado por una pila de petaca de 4.5V, una bombilla que tiene una resistencia de 90Ω, un interruptor y los cables necesarios para unir todos ellos. Se pide una representación gráfica del circuito y que se calcule la intensidad de la corriente que circulará cada vez que cerremos el interruptor.</w:t>
      </w:r>
    </w:p>
    <w:p w:rsidR="007D4B5D" w:rsidP="00266587" w:rsidRDefault="007D4B5D" w14:paraId="39580DB4" w14:textId="77777777"/>
    <w:p w:rsidR="007D4B5D" w:rsidP="00266587" w:rsidRDefault="007D4B5D" w14:paraId="1BB48F74" w14:textId="77777777"/>
    <w:tbl>
      <w:tblPr>
        <w:tblStyle w:val="TableGrid"/>
        <w:tblW w:w="0" w:type="auto"/>
        <w:shd w:val="clear" w:color="auto" w:fill="DBEFF9" w:themeFill="background2"/>
        <w:tblLook w:val="04A0" w:firstRow="1" w:lastRow="0" w:firstColumn="1" w:lastColumn="0" w:noHBand="0" w:noVBand="1"/>
      </w:tblPr>
      <w:tblGrid>
        <w:gridCol w:w="4981"/>
        <w:gridCol w:w="4981"/>
      </w:tblGrid>
      <w:tr w:rsidR="007D4B5D" w:rsidTr="668AA047" w14:paraId="55434949" w14:textId="77777777">
        <w:tc>
          <w:tcPr>
            <w:tcW w:w="4981" w:type="dxa"/>
            <w:shd w:val="clear" w:color="auto" w:fill="DBEFF9" w:themeFill="background2"/>
            <w:tcMar/>
          </w:tcPr>
          <w:p w:rsidR="001C3A82" w:rsidP="00266587" w:rsidRDefault="001C3A82" w14:paraId="73CEF252" w14:textId="77777777"/>
          <w:p w:rsidR="001C3A82" w:rsidP="00266587" w:rsidRDefault="001C3A82" w14:paraId="749E5436" w14:textId="74CC0F1D">
            <w:r w:rsidRPr="00B5174C">
              <w:rPr>
                <w:b/>
                <w:bCs w:val="0"/>
              </w:rPr>
              <w:t xml:space="preserve">Figura </w:t>
            </w:r>
            <w:r w:rsidRPr="00B5174C" w:rsidR="00B5174C">
              <w:rPr>
                <w:b/>
                <w:bCs w:val="0"/>
              </w:rPr>
              <w:t>4</w:t>
            </w:r>
            <w:r w:rsidRPr="00B5174C">
              <w:rPr>
                <w:b/>
                <w:bCs w:val="0"/>
              </w:rPr>
              <w:t>.</w:t>
            </w:r>
            <w:r>
              <w:t xml:space="preserve"> </w:t>
            </w:r>
            <w:r w:rsidRPr="00B5174C" w:rsidR="00B5174C">
              <w:t>Circuito básico con lámpara y batería</w:t>
            </w:r>
          </w:p>
          <w:p w:rsidR="007D4B5D" w:rsidP="00266587" w:rsidRDefault="007D4B5D" w14:paraId="25F20DAF" w14:textId="65331AF7">
            <w:commentRangeStart w:id="530819167"/>
            <w:r w:rsidR="007D4B5D">
              <w:drawing>
                <wp:inline wp14:editId="2564AEAD" wp14:anchorId="61C8F224">
                  <wp:extent cx="2629267" cy="1514686"/>
                  <wp:effectExtent l="0" t="0" r="0" b="9525"/>
                  <wp:docPr id="487500091" name="Picture 1" title=""/>
                  <wp:cNvGraphicFramePr>
                    <a:graphicFrameLocks noChangeAspect="1"/>
                  </wp:cNvGraphicFramePr>
                  <a:graphic>
                    <a:graphicData uri="http://schemas.openxmlformats.org/drawingml/2006/picture">
                      <pic:pic>
                        <pic:nvPicPr>
                          <pic:cNvPr id="0" name="Picture 1"/>
                          <pic:cNvPicPr/>
                        </pic:nvPicPr>
                        <pic:blipFill>
                          <a:blip r:embed="Rba141c46c4a14caf">
                            <a:extLst>
                              <a:ext xmlns:a="http://schemas.openxmlformats.org/drawingml/2006/main" uri="{28A0092B-C50C-407E-A947-70E740481C1C}">
                                <a14:useLocalDpi val="0"/>
                              </a:ext>
                            </a:extLst>
                          </a:blip>
                          <a:stretch>
                            <a:fillRect/>
                          </a:stretch>
                        </pic:blipFill>
                        <pic:spPr>
                          <a:xfrm rot="0" flipH="0" flipV="0">
                            <a:off x="0" y="0"/>
                            <a:ext cx="2629267" cy="1514686"/>
                          </a:xfrm>
                          <a:prstGeom prst="rect">
                            <a:avLst/>
                          </a:prstGeom>
                        </pic:spPr>
                      </pic:pic>
                    </a:graphicData>
                  </a:graphic>
                </wp:inline>
              </w:drawing>
            </w:r>
            <w:commentRangeEnd w:id="530819167"/>
            <w:r>
              <w:rPr>
                <w:rStyle w:val="CommentReference"/>
              </w:rPr>
              <w:commentReference w:id="530819167"/>
            </w:r>
          </w:p>
          <w:p w:rsidR="001C3A82" w:rsidP="00266587" w:rsidRDefault="001C3A82" w14:paraId="01DBF927" w14:textId="4EB3C63D"/>
        </w:tc>
        <w:tc>
          <w:tcPr>
            <w:tcW w:w="4981" w:type="dxa"/>
            <w:shd w:val="clear" w:color="auto" w:fill="DBEFF9" w:themeFill="background2"/>
            <w:tcMar/>
          </w:tcPr>
          <w:p w:rsidRPr="007D4B5D" w:rsidR="007D4B5D" w:rsidP="00266587" w:rsidRDefault="007D4B5D" w14:paraId="7149C2D9" w14:textId="77777777">
            <w:pPr>
              <w:rPr>
                <w:b/>
                <w:bCs w:val="0"/>
              </w:rPr>
            </w:pPr>
            <w:r w:rsidRPr="007D4B5D">
              <w:rPr>
                <w:b/>
                <w:bCs w:val="0"/>
              </w:rPr>
              <w:t>Datos:</w:t>
            </w:r>
          </w:p>
          <w:p w:rsidR="007D4B5D" w:rsidP="00266587" w:rsidRDefault="007D4B5D" w14:paraId="2AA0DD49" w14:textId="06263DBC">
            <w:r w:rsidRPr="00A25A4A">
              <w:t xml:space="preserve">V = 4.5V, </w:t>
            </w:r>
          </w:p>
          <w:p w:rsidR="007D4B5D" w:rsidP="00266587" w:rsidRDefault="007D4B5D" w14:paraId="5DF7F65D" w14:textId="0CB341ED">
            <w:r w:rsidRPr="00A25A4A">
              <w:t>R = 90Ω</w:t>
            </w:r>
            <w:r w:rsidRPr="00A25A4A">
              <w:br/>
            </w:r>
          </w:p>
          <w:p w:rsidR="007D4B5D" w:rsidP="00266587" w:rsidRDefault="007D4B5D" w14:paraId="647F39A6" w14:textId="77777777">
            <w:pPr>
              <w:rPr>
                <w:b/>
                <w:bCs w:val="0"/>
              </w:rPr>
            </w:pPr>
            <w:r w:rsidRPr="007D4B5D">
              <w:rPr>
                <w:b/>
                <w:bCs w:val="0"/>
              </w:rPr>
              <w:t xml:space="preserve">Sustituyendo: </w:t>
            </w:r>
          </w:p>
          <w:p w:rsidRPr="005823E1" w:rsidR="007D4B5D" w:rsidP="00266587" w:rsidRDefault="005823E1" w14:paraId="75AAF91E" w14:textId="3782F017">
            <w:pPr>
              <w:rPr>
                <w:b/>
                <w:bCs w:val="0"/>
              </w:rPr>
            </w:pPr>
            <m:oMathPara>
              <m:oMath>
                <m:r>
                  <m:rPr>
                    <m:sty m:val="bi"/>
                  </m:rPr>
                  <w:rPr>
                    <w:rFonts w:ascii="Cambria Math" w:hAnsi="Cambria Math"/>
                    <w:sz w:val="28"/>
                    <w:szCs w:val="28"/>
                  </w:rPr>
                  <w:lastRenderedPageBreak/>
                  <m:t>I=</m:t>
                </m:r>
                <m:f>
                  <m:fPr>
                    <m:ctrlPr>
                      <w:rPr>
                        <w:rFonts w:ascii="Cambria Math" w:hAnsi="Cambria Math"/>
                        <w:b/>
                        <w:bCs w:val="0"/>
                        <w:i/>
                        <w:sz w:val="28"/>
                        <w:szCs w:val="28"/>
                      </w:rPr>
                    </m:ctrlPr>
                  </m:fPr>
                  <m:num>
                    <m:r>
                      <m:rPr>
                        <m:sty m:val="bi"/>
                      </m:rPr>
                      <w:rPr>
                        <w:rFonts w:ascii="Cambria Math" w:hAnsi="Cambria Math"/>
                        <w:sz w:val="28"/>
                        <w:szCs w:val="28"/>
                      </w:rPr>
                      <m:t>V</m:t>
                    </m:r>
                  </m:num>
                  <m:den>
                    <m:r>
                      <m:rPr>
                        <m:sty m:val="bi"/>
                      </m:rPr>
                      <w:rPr>
                        <w:rFonts w:ascii="Cambria Math" w:hAnsi="Cambria Math"/>
                        <w:sz w:val="28"/>
                        <w:szCs w:val="28"/>
                      </w:rPr>
                      <m:t>R</m:t>
                    </m:r>
                  </m:den>
                </m:f>
                <m:r>
                  <m:rPr>
                    <m:sty m:val="bi"/>
                  </m:rPr>
                  <w:rPr>
                    <w:rFonts w:ascii="Cambria Math" w:hAnsi="Cambria Math"/>
                    <w:sz w:val="28"/>
                    <w:szCs w:val="28"/>
                  </w:rPr>
                  <m:t>=</m:t>
                </m:r>
                <m:f>
                  <m:fPr>
                    <m:ctrlPr>
                      <w:rPr>
                        <w:rFonts w:ascii="Cambria Math" w:hAnsi="Cambria Math"/>
                        <w:b/>
                        <w:bCs w:val="0"/>
                        <w:i/>
                        <w:sz w:val="28"/>
                        <w:szCs w:val="28"/>
                      </w:rPr>
                    </m:ctrlPr>
                  </m:fPr>
                  <m:num>
                    <m:r>
                      <m:rPr>
                        <m:sty m:val="bi"/>
                      </m:rPr>
                      <w:rPr>
                        <w:rFonts w:ascii="Cambria Math" w:hAnsi="Cambria Math"/>
                        <w:sz w:val="28"/>
                        <w:szCs w:val="28"/>
                      </w:rPr>
                      <m:t>4.5</m:t>
                    </m:r>
                    <m:r>
                      <m:rPr>
                        <m:sty m:val="bi"/>
                      </m:rPr>
                      <w:rPr>
                        <w:rFonts w:ascii="Cambria Math" w:hAnsi="Cambria Math"/>
                        <w:sz w:val="28"/>
                        <w:szCs w:val="28"/>
                      </w:rPr>
                      <m:t>V</m:t>
                    </m:r>
                  </m:num>
                  <m:den>
                    <m:r>
                      <m:rPr>
                        <m:sty m:val="bi"/>
                      </m:rPr>
                      <w:rPr>
                        <w:rFonts w:ascii="Cambria Math" w:hAnsi="Cambria Math"/>
                        <w:sz w:val="28"/>
                        <w:szCs w:val="28"/>
                      </w:rPr>
                      <m:t>90Ω</m:t>
                    </m:r>
                  </m:den>
                </m:f>
                <m:r>
                  <m:rPr>
                    <m:sty m:val="bi"/>
                  </m:rPr>
                  <w:rPr>
                    <w:rFonts w:ascii="Cambria Math" w:hAnsi="Cambria Math"/>
                    <w:sz w:val="28"/>
                    <w:szCs w:val="28"/>
                  </w:rPr>
                  <m:t>=</m:t>
                </m:r>
                <m:r>
                  <m:rPr>
                    <m:sty m:val="b"/>
                  </m:rPr>
                  <w:rPr>
                    <w:rFonts w:ascii="Cambria Math" w:hAnsi="Cambria Math"/>
                    <w:sz w:val="28"/>
                    <w:szCs w:val="28"/>
                  </w:rPr>
                  <m:t>0.05A</m:t>
                </m:r>
              </m:oMath>
            </m:oMathPara>
          </w:p>
          <w:p w:rsidR="007D4B5D" w:rsidP="00266587" w:rsidRDefault="007D4B5D" w14:paraId="6EF201FD" w14:textId="3D6D5554"/>
        </w:tc>
      </w:tr>
    </w:tbl>
    <w:p w:rsidRPr="00A25A4A" w:rsidR="00266587" w:rsidP="00266587" w:rsidRDefault="00266587" w14:paraId="78F42798" w14:textId="6BD8D6D3">
      <w:r w:rsidRPr="00A25A4A">
        <w:br/>
      </w:r>
      <w:r w:rsidRPr="00A25A4A">
        <w:br/>
      </w:r>
    </w:p>
    <w:p w:rsidRPr="00D15745" w:rsidR="00266587" w:rsidP="00266587" w:rsidRDefault="00266587" w14:paraId="499FE6CF" w14:textId="77777777">
      <w:pPr>
        <w:pStyle w:val="Heading3"/>
        <w:rPr>
          <w:b/>
          <w:bCs w:val="0"/>
          <w:sz w:val="20"/>
          <w:szCs w:val="20"/>
          <w:u w:val="single"/>
        </w:rPr>
      </w:pPr>
      <w:r w:rsidRPr="00D15745">
        <w:rPr>
          <w:b/>
          <w:bCs w:val="0"/>
          <w:color w:val="auto"/>
          <w:sz w:val="20"/>
          <w:szCs w:val="20"/>
          <w:u w:val="single"/>
        </w:rPr>
        <w:t>Ejemplo 2</w:t>
      </w:r>
    </w:p>
    <w:p w:rsidR="000E0E37" w:rsidP="00266587" w:rsidRDefault="00266587" w14:paraId="4D572B84" w14:textId="77777777">
      <w:r w:rsidRPr="00A25A4A">
        <w:t>En un circuito con una resistencia y una pila de 20V circula una corriente de 0.2A. Calcular el valor de dicha resistencia.</w:t>
      </w:r>
    </w:p>
    <w:p w:rsidR="000E0E37" w:rsidP="00266587" w:rsidRDefault="000E0E37" w14:paraId="770C5BA5" w14:textId="77777777"/>
    <w:tbl>
      <w:tblPr>
        <w:tblStyle w:val="TableGrid"/>
        <w:tblW w:w="0" w:type="auto"/>
        <w:shd w:val="clear" w:color="auto" w:fill="DBEFF9" w:themeFill="background2"/>
        <w:tblLook w:val="04A0" w:firstRow="1" w:lastRow="0" w:firstColumn="1" w:lastColumn="0" w:noHBand="0" w:noVBand="1"/>
      </w:tblPr>
      <w:tblGrid>
        <w:gridCol w:w="9962"/>
      </w:tblGrid>
      <w:tr w:rsidR="000E0E37" w:rsidTr="00D20E1D" w14:paraId="4F0379CC" w14:textId="77777777">
        <w:tc>
          <w:tcPr>
            <w:tcW w:w="9962" w:type="dxa"/>
            <w:shd w:val="clear" w:color="auto" w:fill="DBEFF9" w:themeFill="background2"/>
          </w:tcPr>
          <w:p w:rsidR="00D20E1D" w:rsidP="00B707DA" w:rsidRDefault="00D20E1D" w14:paraId="1FB9AE51" w14:textId="77777777">
            <w:pPr>
              <w:rPr>
                <w:b/>
                <w:bCs w:val="0"/>
              </w:rPr>
            </w:pPr>
          </w:p>
          <w:p w:rsidR="000E0E37" w:rsidP="00B707DA" w:rsidRDefault="000E0E37" w14:paraId="76AB6275" w14:textId="27130529">
            <w:pPr>
              <w:rPr>
                <w:b/>
                <w:bCs w:val="0"/>
              </w:rPr>
            </w:pPr>
            <w:r w:rsidRPr="007D4B5D">
              <w:rPr>
                <w:b/>
                <w:bCs w:val="0"/>
              </w:rPr>
              <w:t>Datos:</w:t>
            </w:r>
          </w:p>
          <w:p w:rsidRPr="007D4B5D" w:rsidR="00D20E1D" w:rsidP="00B707DA" w:rsidRDefault="00D20E1D" w14:paraId="77ADF83F" w14:textId="77777777">
            <w:pPr>
              <w:rPr>
                <w:b/>
                <w:bCs w:val="0"/>
              </w:rPr>
            </w:pPr>
          </w:p>
          <w:p w:rsidR="000E0E37" w:rsidP="00B707DA" w:rsidRDefault="000E0E37" w14:paraId="27ED2987" w14:textId="02601A40">
            <w:r w:rsidRPr="00A25A4A">
              <w:t xml:space="preserve">V = </w:t>
            </w:r>
            <w:r w:rsidRPr="00A25A4A" w:rsidR="00D20E1D">
              <w:t>20V</w:t>
            </w:r>
            <w:r w:rsidRPr="00A25A4A">
              <w:t xml:space="preserve"> </w:t>
            </w:r>
          </w:p>
          <w:p w:rsidR="000E0E37" w:rsidP="00B707DA" w:rsidRDefault="00D20E1D" w14:paraId="505EDFCE" w14:textId="53B90B54">
            <w:r w:rsidRPr="00A25A4A">
              <w:t>I = 0.2A</w:t>
            </w:r>
            <w:r w:rsidRPr="00A25A4A" w:rsidR="000E0E37">
              <w:br/>
            </w:r>
          </w:p>
          <w:p w:rsidR="000E0E37" w:rsidP="00B707DA" w:rsidRDefault="000E0E37" w14:paraId="62BCD1C7" w14:textId="77777777">
            <w:pPr>
              <w:rPr>
                <w:b/>
                <w:bCs w:val="0"/>
              </w:rPr>
            </w:pPr>
            <w:r w:rsidRPr="007D4B5D">
              <w:rPr>
                <w:b/>
                <w:bCs w:val="0"/>
              </w:rPr>
              <w:t xml:space="preserve">Sustituyendo: </w:t>
            </w:r>
          </w:p>
          <w:p w:rsidRPr="005823E1" w:rsidR="000E0E37" w:rsidP="00B707DA" w:rsidRDefault="00D20E1D" w14:paraId="00C8A75F" w14:textId="5DA5BF57">
            <w:pPr>
              <w:rPr>
                <w:b/>
                <w:bCs w:val="0"/>
              </w:rPr>
            </w:pPr>
            <m:oMathPara>
              <m:oMath>
                <m:r>
                  <m:rPr>
                    <m:sty m:val="bi"/>
                  </m:rPr>
                  <w:rPr>
                    <w:rFonts w:ascii="Cambria Math" w:hAnsi="Cambria Math"/>
                    <w:sz w:val="28"/>
                    <w:szCs w:val="28"/>
                  </w:rPr>
                  <m:t>R=</m:t>
                </m:r>
                <m:f>
                  <m:fPr>
                    <m:ctrlPr>
                      <w:rPr>
                        <w:rFonts w:ascii="Cambria Math" w:hAnsi="Cambria Math"/>
                        <w:b/>
                        <w:bCs w:val="0"/>
                        <w:i/>
                        <w:sz w:val="28"/>
                        <w:szCs w:val="28"/>
                      </w:rPr>
                    </m:ctrlPr>
                  </m:fPr>
                  <m:num>
                    <m:r>
                      <m:rPr>
                        <m:sty m:val="bi"/>
                      </m:rPr>
                      <w:rPr>
                        <w:rFonts w:ascii="Cambria Math" w:hAnsi="Cambria Math"/>
                        <w:sz w:val="28"/>
                        <w:szCs w:val="28"/>
                      </w:rPr>
                      <m:t>V</m:t>
                    </m:r>
                  </m:num>
                  <m:den>
                    <m:r>
                      <m:rPr>
                        <m:sty m:val="bi"/>
                      </m:rPr>
                      <w:rPr>
                        <w:rFonts w:ascii="Cambria Math" w:hAnsi="Cambria Math"/>
                        <w:sz w:val="28"/>
                        <w:szCs w:val="28"/>
                      </w:rPr>
                      <m:t>I</m:t>
                    </m:r>
                  </m:den>
                </m:f>
                <m:r>
                  <m:rPr>
                    <m:sty m:val="bi"/>
                  </m:rPr>
                  <w:rPr>
                    <w:rFonts w:ascii="Cambria Math" w:hAnsi="Cambria Math"/>
                    <w:sz w:val="28"/>
                    <w:szCs w:val="28"/>
                  </w:rPr>
                  <m:t>=</m:t>
                </m:r>
                <m:f>
                  <m:fPr>
                    <m:ctrlPr>
                      <w:rPr>
                        <w:rFonts w:ascii="Cambria Math" w:hAnsi="Cambria Math"/>
                        <w:b/>
                        <w:bCs w:val="0"/>
                        <w:i/>
                        <w:sz w:val="28"/>
                        <w:szCs w:val="28"/>
                      </w:rPr>
                    </m:ctrlPr>
                  </m:fPr>
                  <m:num>
                    <m:r>
                      <m:rPr>
                        <m:sty m:val="bi"/>
                      </m:rPr>
                      <w:rPr>
                        <w:rFonts w:ascii="Cambria Math" w:hAnsi="Cambria Math"/>
                        <w:sz w:val="28"/>
                        <w:szCs w:val="28"/>
                      </w:rPr>
                      <m:t>20</m:t>
                    </m:r>
                    <m:r>
                      <m:rPr>
                        <m:sty m:val="bi"/>
                      </m:rPr>
                      <w:rPr>
                        <w:rFonts w:ascii="Cambria Math" w:hAnsi="Cambria Math"/>
                        <w:sz w:val="28"/>
                        <w:szCs w:val="28"/>
                      </w:rPr>
                      <m:t>V</m:t>
                    </m:r>
                  </m:num>
                  <m:den>
                    <m:r>
                      <m:rPr>
                        <m:sty m:val="bi"/>
                      </m:rPr>
                      <w:rPr>
                        <w:rFonts w:ascii="Cambria Math" w:hAnsi="Cambria Math"/>
                        <w:sz w:val="28"/>
                        <w:szCs w:val="28"/>
                      </w:rPr>
                      <m:t>0.2</m:t>
                    </m:r>
                    <m:r>
                      <m:rPr>
                        <m:sty m:val="bi"/>
                      </m:rPr>
                      <w:rPr>
                        <w:rFonts w:ascii="Cambria Math" w:hAnsi="Cambria Math"/>
                        <w:sz w:val="28"/>
                        <w:szCs w:val="28"/>
                      </w:rPr>
                      <m:t xml:space="preserve">A </m:t>
                    </m:r>
                  </m:den>
                </m:f>
                <m:r>
                  <m:rPr>
                    <m:sty m:val="bi"/>
                  </m:rPr>
                  <w:rPr>
                    <w:rFonts w:ascii="Cambria Math" w:hAnsi="Cambria Math"/>
                    <w:sz w:val="28"/>
                    <w:szCs w:val="28"/>
                  </w:rPr>
                  <m:t>=</m:t>
                </m:r>
                <m:r>
                  <m:rPr>
                    <m:sty m:val="b"/>
                  </m:rPr>
                  <w:rPr>
                    <w:rFonts w:ascii="Cambria Math" w:hAnsi="Cambria Math"/>
                    <w:sz w:val="28"/>
                    <w:szCs w:val="28"/>
                  </w:rPr>
                  <m:t>100Ω</m:t>
                </m:r>
              </m:oMath>
            </m:oMathPara>
          </w:p>
          <w:p w:rsidR="000E0E37" w:rsidP="00B707DA" w:rsidRDefault="000E0E37" w14:paraId="2CC9A674" w14:textId="77777777"/>
        </w:tc>
      </w:tr>
    </w:tbl>
    <w:p w:rsidRPr="00D20E1D" w:rsidR="00266587" w:rsidP="00D20E1D" w:rsidRDefault="00266587" w14:paraId="7055829E" w14:textId="2574F647">
      <w:r w:rsidRPr="00A25A4A">
        <w:br/>
      </w:r>
      <w:r w:rsidRPr="00D15745">
        <w:rPr>
          <w:b/>
          <w:bCs w:val="0"/>
          <w:u w:val="single"/>
        </w:rPr>
        <w:t>Ejemplo 3</w:t>
      </w:r>
    </w:p>
    <w:p w:rsidR="00D20E1D" w:rsidP="00266587" w:rsidRDefault="00266587" w14:paraId="367323CA" w14:textId="77777777">
      <w:r w:rsidRPr="00A25A4A">
        <w:t>¿Cuál será la tensión que suministra una pila sabiendo que al conectarla a un circuito que tiene una resistencia de 45Ω, la intensidad es de 0.1A?</w:t>
      </w:r>
    </w:p>
    <w:p w:rsidRPr="00A25A4A" w:rsidR="00D20E1D" w:rsidP="00266587" w:rsidRDefault="00266587" w14:paraId="56130525" w14:textId="77777777">
      <w:r w:rsidRPr="00A25A4A">
        <w:br/>
      </w:r>
    </w:p>
    <w:tbl>
      <w:tblPr>
        <w:tblStyle w:val="TableGrid"/>
        <w:tblW w:w="0" w:type="auto"/>
        <w:shd w:val="clear" w:color="auto" w:fill="DBEFF9" w:themeFill="background2"/>
        <w:tblLook w:val="04A0" w:firstRow="1" w:lastRow="0" w:firstColumn="1" w:lastColumn="0" w:noHBand="0" w:noVBand="1"/>
      </w:tblPr>
      <w:tblGrid>
        <w:gridCol w:w="9962"/>
      </w:tblGrid>
      <w:tr w:rsidR="00D20E1D" w:rsidTr="00B707DA" w14:paraId="69676932" w14:textId="77777777">
        <w:tc>
          <w:tcPr>
            <w:tcW w:w="9962" w:type="dxa"/>
            <w:shd w:val="clear" w:color="auto" w:fill="DBEFF9" w:themeFill="background2"/>
          </w:tcPr>
          <w:p w:rsidR="00D20E1D" w:rsidP="00B707DA" w:rsidRDefault="00D20E1D" w14:paraId="32B93156" w14:textId="77777777">
            <w:pPr>
              <w:rPr>
                <w:b/>
                <w:bCs w:val="0"/>
              </w:rPr>
            </w:pPr>
          </w:p>
          <w:p w:rsidR="00D20E1D" w:rsidP="00B707DA" w:rsidRDefault="00D20E1D" w14:paraId="05A6825E" w14:textId="77777777">
            <w:pPr>
              <w:rPr>
                <w:b/>
                <w:bCs w:val="0"/>
              </w:rPr>
            </w:pPr>
            <w:r w:rsidRPr="007D4B5D">
              <w:rPr>
                <w:b/>
                <w:bCs w:val="0"/>
              </w:rPr>
              <w:t>Datos:</w:t>
            </w:r>
          </w:p>
          <w:p w:rsidRPr="007D4B5D" w:rsidR="00D20E1D" w:rsidP="00B707DA" w:rsidRDefault="00D20E1D" w14:paraId="5FE4069F" w14:textId="77777777">
            <w:pPr>
              <w:rPr>
                <w:b/>
                <w:bCs w:val="0"/>
              </w:rPr>
            </w:pPr>
          </w:p>
          <w:p w:rsidR="001E10C5" w:rsidP="00B707DA" w:rsidRDefault="001E10C5" w14:paraId="4C8C2194" w14:textId="77777777">
            <w:r w:rsidRPr="00A25A4A">
              <w:t>R = 45Ω</w:t>
            </w:r>
          </w:p>
          <w:p w:rsidR="00D20E1D" w:rsidP="00B707DA" w:rsidRDefault="001E10C5" w14:paraId="05E91121" w14:textId="36F0F625">
            <w:r w:rsidRPr="00A25A4A">
              <w:t>I = 0.1A</w:t>
            </w:r>
            <w:r w:rsidRPr="00A25A4A" w:rsidR="00D20E1D">
              <w:br/>
            </w:r>
          </w:p>
          <w:p w:rsidR="00D20E1D" w:rsidP="00B707DA" w:rsidRDefault="00D20E1D" w14:paraId="5942D5D6" w14:textId="77777777">
            <w:pPr>
              <w:rPr>
                <w:b/>
                <w:bCs w:val="0"/>
              </w:rPr>
            </w:pPr>
            <w:r w:rsidRPr="007D4B5D">
              <w:rPr>
                <w:b/>
                <w:bCs w:val="0"/>
              </w:rPr>
              <w:t xml:space="preserve">Sustituyendo: </w:t>
            </w:r>
          </w:p>
          <w:p w:rsidRPr="005823E1" w:rsidR="00D20E1D" w:rsidP="00B707DA" w:rsidRDefault="001E10C5" w14:paraId="74124B14" w14:textId="29123A42">
            <w:pPr>
              <w:rPr>
                <w:b/>
                <w:bCs w:val="0"/>
              </w:rPr>
            </w:pPr>
            <m:oMathPara>
              <m:oMath>
                <m:r>
                  <m:rPr>
                    <m:sty m:val="bi"/>
                  </m:rPr>
                  <w:rPr>
                    <w:rFonts w:ascii="Cambria Math" w:hAnsi="Cambria Math"/>
                    <w:sz w:val="28"/>
                    <w:szCs w:val="28"/>
                  </w:rPr>
                  <m:t>V=I*R=0.1</m:t>
                </m:r>
                <m:r>
                  <m:rPr>
                    <m:sty m:val="bi"/>
                  </m:rPr>
                  <w:rPr>
                    <w:rFonts w:ascii="Cambria Math" w:hAnsi="Cambria Math"/>
                    <w:sz w:val="28"/>
                    <w:szCs w:val="28"/>
                  </w:rPr>
                  <m:t>A × 45Ω = 4.5</m:t>
                </m:r>
                <m:r>
                  <m:rPr>
                    <m:sty m:val="bi"/>
                  </m:rPr>
                  <w:rPr>
                    <w:rFonts w:ascii="Cambria Math" w:hAnsi="Cambria Math"/>
                    <w:sz w:val="28"/>
                    <w:szCs w:val="28"/>
                  </w:rPr>
                  <m:t>V</m:t>
                </m:r>
              </m:oMath>
            </m:oMathPara>
          </w:p>
          <w:p w:rsidR="00D20E1D" w:rsidP="00B707DA" w:rsidRDefault="00D20E1D" w14:paraId="7CD74462" w14:textId="77777777"/>
        </w:tc>
      </w:tr>
    </w:tbl>
    <w:p w:rsidRPr="00A25A4A" w:rsidR="00266587" w:rsidP="00266587" w:rsidRDefault="00266587" w14:paraId="1B80C849" w14:textId="3B51C421">
      <w:r w:rsidRPr="00A25A4A">
        <w:br/>
      </w:r>
    </w:p>
    <w:p w:rsidRPr="00C6236B" w:rsidR="00266587" w:rsidP="00266587" w:rsidRDefault="00266587" w14:paraId="369046C0" w14:textId="77777777">
      <w:pPr>
        <w:pStyle w:val="Heading2"/>
        <w:rPr>
          <w:b/>
          <w:bCs w:val="0"/>
          <w:sz w:val="20"/>
          <w:szCs w:val="20"/>
        </w:rPr>
      </w:pPr>
      <w:r w:rsidRPr="00C6236B">
        <w:rPr>
          <w:b/>
          <w:bCs w:val="0"/>
          <w:sz w:val="20"/>
          <w:szCs w:val="20"/>
          <w:highlight w:val="yellow"/>
        </w:rPr>
        <w:t>Resolución de circuitos en serie</w:t>
      </w:r>
    </w:p>
    <w:p w:rsidR="00756E89" w:rsidP="00266587" w:rsidRDefault="00266587" w14:paraId="672D884A" w14:textId="77777777">
      <w:r w:rsidRPr="00A25A4A">
        <w:t>Para calcular ya sea la corriente o el voltaje en un circuito con cargas en serie, primero se suman todas las cargas o resistencias para formar una resistencia total o equivalente y a partir de ahí calcular las demás variables mediante la ley de Ohm. Por lo tanto, la resistencia total de un circuito en serie se calcula de la siguiente forma:</w:t>
      </w:r>
    </w:p>
    <w:p w:rsidRPr="00A25A4A" w:rsidR="00756E89" w:rsidP="00266587" w:rsidRDefault="00756E89" w14:paraId="51AF8F79" w14:textId="77777777">
      <m:oMathPara>
        <m:oMath>
          <m:r>
            <m:rPr>
              <m:sty m:val="bi"/>
            </m:rPr>
            <w:rPr>
              <w:rFonts w:ascii="Cambria Math" w:hAnsi="Cambria Math"/>
              <w:sz w:val="28"/>
              <w:szCs w:val="28"/>
            </w:rPr>
            <m:t xml:space="preserve">R total </m:t>
          </m:r>
          <m:r>
            <w:rPr>
              <w:rFonts w:ascii="Cambria Math" w:hAnsi="Cambria Math"/>
              <w:sz w:val="28"/>
              <w:szCs w:val="28"/>
            </w:rPr>
            <m:t>= R1 + R2 + R3 + R4 + ... + Rn</m:t>
          </m:r>
          <m:r>
            <m:rPr>
              <m:sty m:val="p"/>
            </m:rPr>
            <w:br/>
          </m:r>
        </m:oMath>
        <m:oMath>
          <m:r>
            <m:rPr>
              <m:sty m:val="p"/>
            </m:rPr>
            <w:br/>
          </m:r>
        </m:oMath>
        <m:oMath>
          <m:r>
            <m:rPr>
              <m:sty m:val="p"/>
            </m:rPr>
            <w:br/>
          </m:r>
        </m:oMath>
      </m:oMathPara>
    </w:p>
    <w:tbl>
      <w:tblPr>
        <w:tblStyle w:val="TableGrid"/>
        <w:tblW w:w="0" w:type="auto"/>
        <w:shd w:val="clear" w:color="auto" w:fill="DBEFF9" w:themeFill="background2"/>
        <w:tblLook w:val="04A0" w:firstRow="1" w:lastRow="0" w:firstColumn="1" w:lastColumn="0" w:noHBand="0" w:noVBand="1"/>
      </w:tblPr>
      <w:tblGrid>
        <w:gridCol w:w="4536"/>
        <w:gridCol w:w="5426"/>
      </w:tblGrid>
      <w:tr w:rsidR="00756E89" w:rsidTr="000F4303" w14:paraId="03D99FCB" w14:textId="77777777">
        <w:tc>
          <w:tcPr>
            <w:tcW w:w="3823" w:type="dxa"/>
            <w:shd w:val="clear" w:color="auto" w:fill="DBEFF9" w:themeFill="background2"/>
          </w:tcPr>
          <w:p w:rsidR="00B5174C" w:rsidP="00266587" w:rsidRDefault="00B5174C" w14:paraId="3E257A1C" w14:textId="77777777"/>
          <w:p w:rsidR="00B5174C" w:rsidP="00266587" w:rsidRDefault="00B5174C" w14:paraId="71EA88C3" w14:textId="41941A07">
            <w:r w:rsidRPr="001E1D2B">
              <w:rPr>
                <w:b/>
                <w:bCs w:val="0"/>
              </w:rPr>
              <w:t>Figura 4.</w:t>
            </w:r>
            <w:r>
              <w:t xml:space="preserve"> </w:t>
            </w:r>
            <w:r w:rsidRPr="001E1D2B" w:rsidR="001E1D2B">
              <w:t>Circuito en serie con resistencias y fuente de 90V</w:t>
            </w:r>
          </w:p>
          <w:p w:rsidR="00756E89" w:rsidP="00266587" w:rsidRDefault="000F4303" w14:paraId="0F525DC7" w14:textId="2F6B3037">
            <w:commentRangeStart w:id="7"/>
            <w:r w:rsidRPr="000F4303">
              <w:rPr>
                <w:noProof/>
              </w:rPr>
              <w:drawing>
                <wp:inline distT="0" distB="0" distL="0" distR="0" wp14:anchorId="40F1E52D" wp14:editId="1AF1D601">
                  <wp:extent cx="2743583" cy="1676634"/>
                  <wp:effectExtent l="0" t="0" r="0" b="0"/>
                  <wp:docPr id="423669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69344" name=""/>
                          <pic:cNvPicPr/>
                        </pic:nvPicPr>
                        <pic:blipFill>
                          <a:blip r:embed="rId21"/>
                          <a:stretch>
                            <a:fillRect/>
                          </a:stretch>
                        </pic:blipFill>
                        <pic:spPr>
                          <a:xfrm>
                            <a:off x="0" y="0"/>
                            <a:ext cx="2743583" cy="1676634"/>
                          </a:xfrm>
                          <a:prstGeom prst="rect">
                            <a:avLst/>
                          </a:prstGeom>
                        </pic:spPr>
                      </pic:pic>
                    </a:graphicData>
                  </a:graphic>
                </wp:inline>
              </w:drawing>
            </w:r>
            <w:commentRangeEnd w:id="7"/>
            <w:r w:rsidR="00BA0B57">
              <w:rPr>
                <w:rStyle w:val="CommentReference"/>
                <w:bCs w:val="0"/>
              </w:rPr>
              <w:commentReference w:id="7"/>
            </w:r>
          </w:p>
        </w:tc>
        <w:tc>
          <w:tcPr>
            <w:tcW w:w="6139" w:type="dxa"/>
            <w:shd w:val="clear" w:color="auto" w:fill="DBEFF9" w:themeFill="background2"/>
          </w:tcPr>
          <w:p w:rsidR="00053CC5" w:rsidP="00266587" w:rsidRDefault="00756E89" w14:paraId="39DC05F3" w14:textId="77777777">
            <w:pPr>
              <w:rPr>
                <w:b/>
              </w:rPr>
            </w:pPr>
            <w:r w:rsidRPr="00756E89">
              <w:rPr>
                <w:b/>
                <w:bCs w:val="0"/>
              </w:rPr>
              <w:t>Ejemplo</w:t>
            </w:r>
          </w:p>
          <w:p w:rsidR="00053CC5" w:rsidP="00266587" w:rsidRDefault="00756E89" w14:paraId="2D50D758" w14:textId="77777777">
            <w:r w:rsidRPr="00A25A4A">
              <w:t xml:space="preserve"> Calcular la corriente total que circula en el siguiente circuito con cargas en serie, considerando que la fuente es de 90 volts.</w:t>
            </w:r>
            <w:r w:rsidRPr="00A25A4A">
              <w:br/>
            </w:r>
            <w:r w:rsidRPr="00A25A4A">
              <w:br/>
            </w:r>
            <w:r w:rsidRPr="00053CC5">
              <w:rPr>
                <w:b/>
                <w:bCs w:val="0"/>
              </w:rPr>
              <w:t>Solución:</w:t>
            </w:r>
            <w:r w:rsidRPr="00A25A4A">
              <w:br/>
            </w:r>
            <w:r w:rsidRPr="00A25A4A">
              <w:t xml:space="preserve">- </w:t>
            </w:r>
            <w:r w:rsidRPr="00053CC5">
              <w:rPr>
                <w:b/>
                <w:bCs w:val="0"/>
              </w:rPr>
              <w:t xml:space="preserve">Paso 1: </w:t>
            </w:r>
            <w:r w:rsidR="00053CC5">
              <w:t>s</w:t>
            </w:r>
            <w:r w:rsidRPr="00A25A4A">
              <w:t>e suman todas las resistencias para obtener la equivalente:</w:t>
            </w:r>
          </w:p>
          <w:p w:rsidRPr="00053CC5" w:rsidR="00053CC5" w:rsidP="00266587" w:rsidRDefault="00053CC5" w14:paraId="7C61B3EC" w14:textId="09ED6816">
            <w:pPr>
              <w:rPr>
                <w:b/>
                <w:bCs w:val="0"/>
              </w:rPr>
            </w:pPr>
            <m:oMathPara>
              <m:oMath>
                <m:r>
                  <m:rPr>
                    <m:sty m:val="b"/>
                  </m:rPr>
                  <w:rPr>
                    <w:rFonts w:ascii="Cambria Math" w:hAnsi="Cambria Math"/>
                    <w:sz w:val="24"/>
                    <w:szCs w:val="24"/>
                  </w:rPr>
                  <m:t>R total = 10Ω + 5Ω + 2Ω + 8Ω + 20Ω = 45Ω</m:t>
                </m:r>
              </m:oMath>
            </m:oMathPara>
          </w:p>
          <w:p w:rsidR="000F4303" w:rsidP="00266587" w:rsidRDefault="00756E89" w14:paraId="330CAEDE" w14:textId="77777777">
            <w:r w:rsidRPr="00A25A4A">
              <w:br/>
            </w:r>
            <w:r w:rsidRPr="00A25A4A">
              <w:t xml:space="preserve">- </w:t>
            </w:r>
            <w:r w:rsidRPr="00053CC5">
              <w:rPr>
                <w:b/>
                <w:bCs w:val="0"/>
              </w:rPr>
              <w:t>Paso 2:</w:t>
            </w:r>
            <w:r w:rsidRPr="00A25A4A">
              <w:t xml:space="preserve"> </w:t>
            </w:r>
            <w:r w:rsidR="00053CC5">
              <w:t>c</w:t>
            </w:r>
            <w:r w:rsidRPr="00A25A4A">
              <w:t>omo la incógnita es la corriente, se despeja I de la ecuación de la ley de Ohm y se sustituye:</w:t>
            </w:r>
          </w:p>
          <w:p w:rsidR="000F4303" w:rsidP="00266587" w:rsidRDefault="000F4303" w14:paraId="131BBAFD" w14:textId="77777777"/>
          <w:p w:rsidR="00756E89" w:rsidP="00266587" w:rsidRDefault="000F4303" w14:paraId="65E4568F" w14:textId="3ECE2990">
            <m:oMathPara>
              <m:oMath>
                <m:r>
                  <m:rPr>
                    <m:sty m:val="bi"/>
                  </m:rPr>
                  <w:rPr>
                    <w:rFonts w:ascii="Cambria Math" w:hAnsi="Cambria Math"/>
                    <w:sz w:val="24"/>
                    <w:szCs w:val="24"/>
                  </w:rPr>
                  <m:t>I=</m:t>
                </m:r>
                <m:f>
                  <m:fPr>
                    <m:ctrlPr>
                      <w:rPr>
                        <w:rFonts w:ascii="Cambria Math" w:hAnsi="Cambria Math"/>
                        <w:b/>
                        <w:bCs w:val="0"/>
                        <w:i/>
                        <w:sz w:val="24"/>
                        <w:szCs w:val="24"/>
                      </w:rPr>
                    </m:ctrlPr>
                  </m:fPr>
                  <m:num>
                    <m:r>
                      <m:rPr>
                        <m:sty m:val="bi"/>
                      </m:rPr>
                      <w:rPr>
                        <w:rFonts w:ascii="Cambria Math" w:hAnsi="Cambria Math"/>
                        <w:sz w:val="24"/>
                        <w:szCs w:val="24"/>
                      </w:rPr>
                      <m:t>V</m:t>
                    </m:r>
                  </m:num>
                  <m:den>
                    <m:r>
                      <m:rPr>
                        <m:sty m:val="bi"/>
                      </m:rPr>
                      <w:rPr>
                        <w:rFonts w:ascii="Cambria Math" w:hAnsi="Cambria Math"/>
                        <w:sz w:val="24"/>
                        <w:szCs w:val="24"/>
                      </w:rPr>
                      <m:t>R</m:t>
                    </m:r>
                  </m:den>
                </m:f>
                <m:r>
                  <m:rPr>
                    <m:sty m:val="bi"/>
                  </m:rPr>
                  <w:rPr>
                    <w:rFonts w:ascii="Cambria Math" w:hAnsi="Cambria Math"/>
                    <w:sz w:val="24"/>
                    <w:szCs w:val="24"/>
                  </w:rPr>
                  <m:t>=</m:t>
                </m:r>
                <m:f>
                  <m:fPr>
                    <m:ctrlPr>
                      <w:rPr>
                        <w:rFonts w:ascii="Cambria Math" w:hAnsi="Cambria Math"/>
                        <w:b/>
                        <w:bCs w:val="0"/>
                        <w:i/>
                        <w:sz w:val="24"/>
                        <w:szCs w:val="24"/>
                      </w:rPr>
                    </m:ctrlPr>
                  </m:fPr>
                  <m:num>
                    <m:r>
                      <m:rPr>
                        <m:sty m:val="bi"/>
                      </m:rPr>
                      <w:rPr>
                        <w:rFonts w:ascii="Cambria Math" w:hAnsi="Cambria Math"/>
                        <w:sz w:val="24"/>
                        <w:szCs w:val="24"/>
                      </w:rPr>
                      <m:t>90</m:t>
                    </m:r>
                    <m:r>
                      <m:rPr>
                        <m:sty m:val="bi"/>
                      </m:rPr>
                      <w:rPr>
                        <w:rFonts w:ascii="Cambria Math" w:hAnsi="Cambria Math"/>
                        <w:sz w:val="24"/>
                        <w:szCs w:val="24"/>
                      </w:rPr>
                      <m:t>V</m:t>
                    </m:r>
                  </m:num>
                  <m:den>
                    <m:r>
                      <m:rPr>
                        <m:sty m:val="bi"/>
                      </m:rPr>
                      <w:rPr>
                        <w:rFonts w:ascii="Cambria Math" w:hAnsi="Cambria Math"/>
                        <w:sz w:val="24"/>
                        <w:szCs w:val="24"/>
                      </w:rPr>
                      <m:t>45Ω</m:t>
                    </m:r>
                  </m:den>
                </m:f>
                <m:r>
                  <m:rPr>
                    <m:sty m:val="bi"/>
                  </m:rPr>
                  <w:rPr>
                    <w:rFonts w:ascii="Cambria Math" w:hAnsi="Cambria Math"/>
                    <w:sz w:val="24"/>
                    <w:szCs w:val="24"/>
                  </w:rPr>
                  <m:t>=</m:t>
                </m:r>
                <m:r>
                  <m:rPr>
                    <m:sty m:val="b"/>
                  </m:rPr>
                  <w:rPr>
                    <w:rFonts w:ascii="Cambria Math" w:hAnsi="Cambria Math"/>
                    <w:sz w:val="24"/>
                    <w:szCs w:val="24"/>
                  </w:rPr>
                  <m:t>2A</m:t>
                </m:r>
                <m:r>
                  <m:rPr>
                    <m:sty m:val="p"/>
                  </m:rPr>
                  <w:br/>
                </m:r>
              </m:oMath>
            </m:oMathPara>
            <w:r w:rsidRPr="00A25A4A" w:rsidR="00756E89">
              <w:t xml:space="preserve">  </w:t>
            </w:r>
          </w:p>
        </w:tc>
      </w:tr>
    </w:tbl>
    <w:p w:rsidRPr="00A25A4A" w:rsidR="00266587" w:rsidP="00266587" w:rsidRDefault="00266587" w14:paraId="57F7105C" w14:textId="0B23A1B5">
      <w:r w:rsidRPr="00A25A4A">
        <w:br/>
      </w:r>
    </w:p>
    <w:p w:rsidRPr="00756E89" w:rsidR="00266587" w:rsidP="00266587" w:rsidRDefault="00266587" w14:paraId="3C3B86BE" w14:textId="77777777">
      <w:pPr>
        <w:pStyle w:val="Heading2"/>
        <w:rPr>
          <w:b/>
          <w:bCs w:val="0"/>
          <w:sz w:val="20"/>
          <w:szCs w:val="20"/>
        </w:rPr>
      </w:pPr>
      <w:r w:rsidRPr="00353ED2">
        <w:rPr>
          <w:b/>
          <w:bCs w:val="0"/>
          <w:sz w:val="20"/>
          <w:szCs w:val="20"/>
          <w:highlight w:val="yellow"/>
        </w:rPr>
        <w:t>Fuentes de voltaje en serie</w:t>
      </w:r>
    </w:p>
    <w:p w:rsidR="00266587" w:rsidP="00266587" w:rsidRDefault="00266587" w14:paraId="52AD0163" w14:textId="4FEC0FAA">
      <w:r w:rsidRPr="00A25A4A">
        <w:t>Las fuentes de voltaje también pueden colocarse en serie, por lo tanto, el voltaje total en un circuito donde existen dos o más fuentes en serie es la suma de los voltajes individuales de cada fuente.</w:t>
      </w:r>
      <w:r w:rsidR="00353ED2">
        <w:t xml:space="preserve"> </w:t>
      </w:r>
      <w:r w:rsidRPr="00A25A4A">
        <w:t>Cuando las polaridades de las fuentes se encuentran hacia la misma dirección, su voltaje se suma. Cuando sus polaridades se encuentran en direcciones opuestas, se restan.</w:t>
      </w:r>
    </w:p>
    <w:p w:rsidR="00A54278" w:rsidP="00266587" w:rsidRDefault="00A54278" w14:paraId="4FE8608C" w14:textId="77777777"/>
    <w:tbl>
      <w:tblPr>
        <w:tblStyle w:val="TableGrid"/>
        <w:tblW w:w="0" w:type="auto"/>
        <w:tblLook w:val="04A0" w:firstRow="1" w:lastRow="0" w:firstColumn="1" w:lastColumn="0" w:noHBand="0" w:noVBand="1"/>
      </w:tblPr>
      <w:tblGrid>
        <w:gridCol w:w="9962"/>
      </w:tblGrid>
      <w:tr w:rsidR="00A54278" w:rsidTr="00153471" w14:paraId="4717727F" w14:textId="77777777">
        <w:tc>
          <w:tcPr>
            <w:tcW w:w="9962" w:type="dxa"/>
            <w:shd w:val="clear" w:color="auto" w:fill="7CCA62" w:themeFill="accent5"/>
          </w:tcPr>
          <w:p w:rsidR="00A54278" w:rsidP="00266587" w:rsidRDefault="00A54278" w14:paraId="4D63A3A8" w14:textId="77777777"/>
          <w:p w:rsidR="00153471" w:rsidP="00153471" w:rsidRDefault="00153471" w14:paraId="0B6BF196" w14:textId="3DFC6535">
            <w:pPr>
              <w:jc w:val="center"/>
            </w:pPr>
            <w:r>
              <w:t>Pestañas</w:t>
            </w:r>
          </w:p>
          <w:p w:rsidR="00153471" w:rsidP="00153471" w:rsidRDefault="00153471" w14:paraId="22D676D1" w14:textId="762ECFBE">
            <w:pPr>
              <w:jc w:val="center"/>
            </w:pPr>
            <w:r>
              <w:t>CF04_2_</w:t>
            </w:r>
            <w:r w:rsidRPr="00153471">
              <w:t>Fuentes de voltaje en serie</w:t>
            </w:r>
          </w:p>
          <w:p w:rsidR="00153471" w:rsidP="00266587" w:rsidRDefault="00153471" w14:paraId="4D801E4E" w14:textId="77777777"/>
        </w:tc>
      </w:tr>
    </w:tbl>
    <w:p w:rsidR="00A54278" w:rsidP="00266587" w:rsidRDefault="00A54278" w14:paraId="69A178A9" w14:textId="77777777"/>
    <w:p w:rsidRPr="00A25A4A" w:rsidR="00266587" w:rsidP="00266587" w:rsidRDefault="00266587" w14:paraId="731D48A0" w14:textId="45BC1296"/>
    <w:p w:rsidRPr="00A25A4A" w:rsidR="00266587" w:rsidP="00266587" w:rsidRDefault="00266587" w14:paraId="2B70D1C8" w14:textId="19E2AF3B"/>
    <w:bookmarkEnd w:id="5"/>
    <w:p w:rsidRPr="001F610B" w:rsidR="001F610B" w:rsidP="001F610B" w:rsidRDefault="001F610B" w14:paraId="2A96B015" w14:textId="77777777">
      <w:pPr>
        <w:rPr>
          <w:b/>
          <w:lang w:val="en-US"/>
        </w:rPr>
      </w:pPr>
      <w:r w:rsidRPr="001F610B">
        <w:rPr>
          <w:b/>
          <w:highlight w:val="yellow"/>
          <w:lang w:val="en-US"/>
        </w:rPr>
        <w:t>Resolución de circuitos en paralelo</w:t>
      </w:r>
    </w:p>
    <w:p w:rsidR="000A2A15" w:rsidP="001F610B" w:rsidRDefault="001F610B" w14:paraId="49F0D800" w14:textId="71982AD3">
      <w:pPr>
        <w:rPr>
          <w:lang w:val="en-US"/>
        </w:rPr>
      </w:pPr>
      <w:r w:rsidRPr="001F610B">
        <w:rPr>
          <w:lang w:val="en-US"/>
        </w:rPr>
        <w:t>Para las resistencias en paralelo se pueden observar tres reglas principales para calcular la resistencia equivalente:</w:t>
      </w:r>
      <w:r w:rsidRPr="001F610B">
        <w:rPr>
          <w:lang w:val="en-US"/>
        </w:rPr>
        <w:br/>
      </w:r>
      <w:r w:rsidRPr="001F610B">
        <w:rPr>
          <w:lang w:val="en-US"/>
        </w:rPr>
        <w:br/>
      </w:r>
      <w:r w:rsidRPr="000A2A15" w:rsidR="000A2A15">
        <w:rPr>
          <w:noProof/>
        </w:rPr>
        <w:drawing>
          <wp:inline distT="0" distB="0" distL="0" distR="0" wp14:anchorId="75AFC341" wp14:editId="55198135">
            <wp:extent cx="6332220" cy="1366520"/>
            <wp:effectExtent l="0" t="0" r="0" b="24130"/>
            <wp:docPr id="584874272" name="Diagram 1">
              <a:extLst xmlns:a="http://schemas.openxmlformats.org/drawingml/2006/main">
                <a:ext uri="{FF2B5EF4-FFF2-40B4-BE49-F238E27FC236}">
                  <a16:creationId xmlns:a16="http://schemas.microsoft.com/office/drawing/2014/main" id="{29893A5A-8268-5B99-FC79-3849986F7C9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r w:rsidRPr="001F610B">
        <w:rPr>
          <w:lang w:val="en-US"/>
        </w:rPr>
        <w:br/>
      </w:r>
    </w:p>
    <w:p w:rsidR="000A2A15" w:rsidP="001F610B" w:rsidRDefault="000A2A15" w14:paraId="5C20FC77" w14:textId="77777777">
      <w:pPr>
        <w:rPr>
          <w:lang w:val="en-US"/>
        </w:rPr>
      </w:pPr>
    </w:p>
    <w:p w:rsidR="0013000B" w:rsidP="001F610B" w:rsidRDefault="001F610B" w14:paraId="208A9E0C" w14:textId="77777777">
      <w:pPr>
        <w:rPr>
          <w:lang w:val="en-US"/>
        </w:rPr>
      </w:pPr>
      <w:r w:rsidRPr="001F610B">
        <w:rPr>
          <w:lang w:val="en-US"/>
        </w:rPr>
        <w:t xml:space="preserve"> Para calcular la resistencia equivalente de cualquier número de resistencias con diferentes o igual valor se usa la siguiente fórmula:</w:t>
      </w:r>
      <w:r w:rsidRPr="001F610B">
        <w:rPr>
          <w:lang w:val="en-US"/>
        </w:rPr>
        <w:br/>
      </w:r>
    </w:p>
    <w:p w:rsidRPr="001F610B" w:rsidR="001F610B" w:rsidP="001F610B" w:rsidRDefault="00D32048" w14:paraId="71EDD085" w14:textId="0EB47C2E">
      <w:pPr>
        <w:rPr>
          <w:b/>
          <w:bCs w:val="0"/>
          <w:lang w:val="en-US"/>
        </w:rPr>
      </w:pPr>
      <m:oMathPara>
        <m:oMath>
          <m:r>
            <m:rPr>
              <m:sty m:val="b"/>
            </m:rPr>
            <w:rPr>
              <w:rFonts w:ascii="Cambria Math" w:hAnsi="Cambria Math"/>
              <w:sz w:val="24"/>
              <w:szCs w:val="24"/>
              <w:lang w:val="en-US"/>
            </w:rPr>
            <m:t>R total =</m:t>
          </m:r>
          <m:f>
            <m:fPr>
              <m:ctrlPr>
                <w:rPr>
                  <w:rFonts w:ascii="Cambria Math" w:hAnsi="Cambria Math"/>
                  <w:sz w:val="24"/>
                  <w:szCs w:val="24"/>
                  <w:lang w:val="en-US"/>
                </w:rPr>
              </m:ctrlPr>
            </m:fPr>
            <m:num>
              <m:r>
                <w:rPr>
                  <w:rFonts w:ascii="Cambria Math" w:hAnsi="Cambria Math"/>
                  <w:sz w:val="24"/>
                  <w:szCs w:val="24"/>
                  <w:lang w:val="en-US"/>
                </w:rPr>
                <m:t>1</m:t>
              </m:r>
            </m:num>
            <m:den>
              <m:f>
                <m:fPr>
                  <m:ctrlPr>
                    <w:rPr>
                      <w:rFonts w:ascii="Cambria Math" w:hAnsi="Cambria Math"/>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R1</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R2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R3</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R4</m:t>
                  </m:r>
                </m:den>
              </m:f>
              <m:r>
                <w:rPr>
                  <w:rFonts w:ascii="Cambria Math" w:hAnsi="Cambria Math"/>
                  <w:sz w:val="24"/>
                  <w:szCs w:val="24"/>
                  <w:lang w:val="en-US"/>
                </w:rPr>
                <m:t>+    +</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Rπ</m:t>
                  </m:r>
                </m:den>
              </m:f>
            </m:den>
          </m:f>
          <m:r>
            <m:rPr>
              <m:sty m:val="b"/>
            </m:rPr>
            <w:rPr>
              <w:lang w:val="en-US"/>
            </w:rPr>
            <w:br/>
          </m:r>
        </m:oMath>
      </m:oMathPara>
    </w:p>
    <w:p w:rsidR="001F610B" w:rsidP="001F610B" w:rsidRDefault="001F610B" w14:paraId="2AE043F1" w14:textId="77777777">
      <w:pPr>
        <w:rPr>
          <w:b/>
          <w:lang w:val="en-US"/>
        </w:rPr>
      </w:pPr>
    </w:p>
    <w:p w:rsidRPr="001F610B" w:rsidR="001F610B" w:rsidP="001F610B" w:rsidRDefault="001F610B" w14:paraId="4B65812E" w14:textId="74C7C147">
      <w:pPr>
        <w:rPr>
          <w:b/>
          <w:u w:val="single"/>
          <w:lang w:val="en-US"/>
        </w:rPr>
      </w:pPr>
      <w:r w:rsidRPr="001F610B">
        <w:rPr>
          <w:b/>
          <w:u w:val="single"/>
          <w:lang w:val="en-US"/>
        </w:rPr>
        <w:t>Ejemplo 1</w:t>
      </w:r>
    </w:p>
    <w:p w:rsidR="00D32048" w:rsidP="001F610B" w:rsidRDefault="001F610B" w14:paraId="297971CF" w14:textId="77777777">
      <w:pPr>
        <w:rPr>
          <w:lang w:val="en-US"/>
        </w:rPr>
      </w:pPr>
      <w:r w:rsidRPr="001F610B">
        <w:rPr>
          <w:lang w:val="en-US"/>
        </w:rPr>
        <w:t>Encontrar la corriente que circula por el circuito mostrado, suponiendo que se tiene una fuente de 12V.</w:t>
      </w:r>
    </w:p>
    <w:p w:rsidR="00FE1679" w:rsidP="001F610B" w:rsidRDefault="00FE1679" w14:paraId="7F66B19B" w14:textId="77777777">
      <w:pPr>
        <w:rPr>
          <w:lang w:val="en-US"/>
        </w:rPr>
      </w:pPr>
    </w:p>
    <w:p w:rsidR="00FE1679" w:rsidP="001F610B" w:rsidRDefault="00FE1679" w14:paraId="4072900F" w14:textId="69FC5877">
      <w:pPr>
        <w:rPr>
          <w:lang w:val="en-US"/>
        </w:rPr>
      </w:pPr>
      <w:r w:rsidRPr="00FE1679">
        <w:rPr>
          <w:b/>
          <w:bCs w:val="0"/>
        </w:rPr>
        <w:t xml:space="preserve">Figura 5.  </w:t>
      </w:r>
      <w:r w:rsidRPr="001030E1" w:rsidR="001030E1">
        <w:t>Circuito en paralelo con resistencias y fuente de 12V</w:t>
      </w:r>
    </w:p>
    <w:p w:rsidR="00D32048" w:rsidP="001F610B" w:rsidRDefault="00D32048" w14:paraId="027AC8DB" w14:textId="77777777">
      <w:pPr>
        <w:rPr>
          <w:lang w:val="en-US"/>
        </w:rPr>
      </w:pPr>
    </w:p>
    <w:p w:rsidR="00D32048" w:rsidP="001F610B" w:rsidRDefault="0062280C" w14:paraId="0BA3EC9D" w14:textId="1CEC79C6">
      <w:commentRangeStart w:id="8"/>
      <w:r w:rsidRPr="0062280C">
        <w:rPr>
          <w:noProof/>
          <w:lang w:val="en-US"/>
        </w:rPr>
        <w:drawing>
          <wp:inline distT="0" distB="0" distL="0" distR="0" wp14:anchorId="473EF150" wp14:editId="54BC555D">
            <wp:extent cx="4601217" cy="1876687"/>
            <wp:effectExtent l="0" t="0" r="8890" b="9525"/>
            <wp:docPr id="4151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483" name=""/>
                    <pic:cNvPicPr/>
                  </pic:nvPicPr>
                  <pic:blipFill>
                    <a:blip r:embed="rId27"/>
                    <a:stretch>
                      <a:fillRect/>
                    </a:stretch>
                  </pic:blipFill>
                  <pic:spPr>
                    <a:xfrm>
                      <a:off x="0" y="0"/>
                      <a:ext cx="4601217" cy="1876687"/>
                    </a:xfrm>
                    <a:prstGeom prst="rect">
                      <a:avLst/>
                    </a:prstGeom>
                  </pic:spPr>
                </pic:pic>
              </a:graphicData>
            </a:graphic>
          </wp:inline>
        </w:drawing>
      </w:r>
      <w:commentRangeEnd w:id="8"/>
      <w:r w:rsidR="00BA0B57">
        <w:rPr>
          <w:rStyle w:val="CommentReference"/>
          <w:bCs w:val="0"/>
        </w:rPr>
        <w:commentReference w:id="8"/>
      </w:r>
      <w:r w:rsidRPr="001F610B" w:rsidR="001F610B">
        <w:rPr>
          <w:lang w:val="en-US"/>
        </w:rPr>
        <w:br/>
      </w:r>
      <w:r w:rsidRPr="001F610B" w:rsidR="001F610B">
        <w:rPr>
          <w:lang w:val="en-US"/>
        </w:rPr>
        <w:br/>
      </w:r>
      <w:r w:rsidRPr="001F610B" w:rsidR="001F610B">
        <w:rPr>
          <w:b/>
          <w:bCs w:val="0"/>
          <w:lang w:val="en-US"/>
        </w:rPr>
        <w:t>Solución</w:t>
      </w:r>
      <w:r w:rsidRPr="001F610B" w:rsidR="001F610B">
        <w:rPr>
          <w:b/>
          <w:bCs w:val="0"/>
          <w:lang w:val="en-US"/>
        </w:rPr>
        <w:br/>
      </w:r>
      <w:r w:rsidRPr="001F610B" w:rsidR="001F610B">
        <w:rPr>
          <w:lang w:val="en-US"/>
        </w:rPr>
        <w:br/>
      </w:r>
      <w:r w:rsidRPr="0062280C">
        <w:t>Este ejemplo puede resolverse de dos maneras: calculando la corriente que circula por cada resistencia y sumándolas, o determinando la resistencia equivalente para obtener la corriente total. A continuación, se resolverá utilizando ambos métodos para comprobar que los resultados coinciden.</w:t>
      </w:r>
    </w:p>
    <w:p w:rsidR="00936219" w:rsidP="001F610B" w:rsidRDefault="00936219" w14:paraId="2F3520FB" w14:textId="77777777"/>
    <w:tbl>
      <w:tblPr>
        <w:tblStyle w:val="TableGrid"/>
        <w:tblW w:w="0" w:type="auto"/>
        <w:tblLook w:val="04A0" w:firstRow="1" w:lastRow="0" w:firstColumn="1" w:lastColumn="0" w:noHBand="0" w:noVBand="1"/>
      </w:tblPr>
      <w:tblGrid>
        <w:gridCol w:w="9962"/>
      </w:tblGrid>
      <w:tr w:rsidR="00936219" w:rsidTr="00936219" w14:paraId="3AF7FA31" w14:textId="77777777">
        <w:tc>
          <w:tcPr>
            <w:tcW w:w="9962" w:type="dxa"/>
            <w:shd w:val="clear" w:color="auto" w:fill="7CCA62" w:themeFill="accent5"/>
          </w:tcPr>
          <w:p w:rsidR="00936219" w:rsidP="001F610B" w:rsidRDefault="00936219" w14:paraId="7945C5FD" w14:textId="77777777"/>
          <w:p w:rsidR="00936219" w:rsidP="00936219" w:rsidRDefault="00936219" w14:paraId="520A3539" w14:textId="77777777">
            <w:pPr>
              <w:jc w:val="center"/>
            </w:pPr>
            <w:r>
              <w:t xml:space="preserve">Acordeón </w:t>
            </w:r>
          </w:p>
          <w:p w:rsidR="00936219" w:rsidP="00936219" w:rsidRDefault="00936219" w14:paraId="41A72C25" w14:textId="6C308E25">
            <w:pPr>
              <w:jc w:val="center"/>
            </w:pPr>
            <w:r>
              <w:t>CF04_2_</w:t>
            </w:r>
            <w:r w:rsidRPr="00936219">
              <w:t>Resolución de circuitos en paralelo</w:t>
            </w:r>
          </w:p>
          <w:p w:rsidR="00936219" w:rsidP="001F610B" w:rsidRDefault="00936219" w14:paraId="1A1BE39F" w14:textId="77777777"/>
        </w:tc>
      </w:tr>
    </w:tbl>
    <w:p w:rsidR="00936219" w:rsidP="001F610B" w:rsidRDefault="00936219" w14:paraId="2235406F" w14:textId="77777777"/>
    <w:p w:rsidR="0062280C" w:rsidP="001F610B" w:rsidRDefault="0062280C" w14:paraId="1B61B6C8" w14:textId="77777777"/>
    <w:p w:rsidR="0062280C" w:rsidP="001F610B" w:rsidRDefault="0062280C" w14:paraId="3D0AC232" w14:textId="77777777">
      <w:pPr>
        <w:rPr>
          <w:b/>
          <w:lang w:val="en-US"/>
        </w:rPr>
      </w:pPr>
    </w:p>
    <w:p w:rsidR="00BA3529" w:rsidP="00BA3529" w:rsidRDefault="00BA3529" w14:paraId="04469269" w14:textId="77777777">
      <w:pPr>
        <w:rPr>
          <w:b/>
          <w:u w:val="single"/>
          <w:lang w:val="en-US"/>
        </w:rPr>
      </w:pPr>
      <w:r w:rsidRPr="00BA3529">
        <w:rPr>
          <w:b/>
          <w:u w:val="single"/>
          <w:lang w:val="en-US"/>
        </w:rPr>
        <w:t>Ejemplo 2</w:t>
      </w:r>
    </w:p>
    <w:p w:rsidR="00BA3529" w:rsidP="00BA3529" w:rsidRDefault="00BA3529" w14:paraId="0F95CA32" w14:textId="77777777">
      <w:pPr>
        <w:rPr>
          <w:b/>
          <w:u w:val="single"/>
          <w:lang w:val="en-US"/>
        </w:rPr>
      </w:pPr>
    </w:p>
    <w:p w:rsidR="00FE1679" w:rsidP="00BA3529" w:rsidRDefault="00BA3529" w14:paraId="5A7ADCDF" w14:textId="77777777">
      <w:pPr>
        <w:rPr>
          <w:bCs w:val="0"/>
          <w:lang w:val="en-US"/>
        </w:rPr>
      </w:pPr>
      <w:r w:rsidRPr="00BA3529">
        <w:rPr>
          <w:bCs w:val="0"/>
          <w:lang w:val="en-US"/>
        </w:rPr>
        <w:t>Calcular el voltaje que proporciona la fuente para que exista una corriente de 6 amperes que fluye por todo el circuito de acuerdo al diagrama.</w:t>
      </w:r>
    </w:p>
    <w:p w:rsidR="00FE1679" w:rsidP="00BA3529" w:rsidRDefault="00FE1679" w14:paraId="3C3BE9C4" w14:textId="77777777">
      <w:pPr>
        <w:rPr>
          <w:bCs w:val="0"/>
          <w:lang w:val="en-US"/>
        </w:rPr>
      </w:pPr>
    </w:p>
    <w:p w:rsidR="00BA3529" w:rsidP="00BA3529" w:rsidRDefault="00FE1679" w14:paraId="42C48614" w14:textId="224D8C54">
      <w:pPr>
        <w:rPr>
          <w:bCs w:val="0"/>
          <w:lang w:val="en-US"/>
        </w:rPr>
      </w:pPr>
      <w:r w:rsidRPr="00FE1679">
        <w:rPr>
          <w:b/>
          <w:lang w:val="en-US"/>
        </w:rPr>
        <w:t>Figura 6.</w:t>
      </w:r>
      <w:r>
        <w:rPr>
          <w:bCs w:val="0"/>
          <w:lang w:val="en-US"/>
        </w:rPr>
        <w:t xml:space="preserve"> </w:t>
      </w:r>
      <w:r w:rsidRPr="00046DE6" w:rsidR="00046DE6">
        <w:t>Circuito con resistencias en paralelo y fuentes desconocidas</w:t>
      </w:r>
      <w:r w:rsidRPr="00BA3529" w:rsidR="00BA3529">
        <w:rPr>
          <w:bCs w:val="0"/>
          <w:lang w:val="en-US"/>
        </w:rPr>
        <w:br/>
      </w:r>
    </w:p>
    <w:p w:rsidR="00BA3529" w:rsidP="00BA3529" w:rsidRDefault="00BA3529" w14:paraId="4923F2E2" w14:textId="1D74B6C2">
      <w:pPr>
        <w:rPr>
          <w:bCs w:val="0"/>
          <w:lang w:val="en-US"/>
        </w:rPr>
      </w:pPr>
      <w:commentRangeStart w:id="9"/>
      <w:r w:rsidRPr="00BA3529">
        <w:rPr>
          <w:bCs w:val="0"/>
          <w:noProof/>
          <w:lang w:val="en-US"/>
        </w:rPr>
        <w:drawing>
          <wp:inline distT="0" distB="0" distL="0" distR="0" wp14:anchorId="2193E275" wp14:editId="4800E281">
            <wp:extent cx="4295774" cy="1818804"/>
            <wp:effectExtent l="0" t="0" r="0" b="0"/>
            <wp:docPr id="1439591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91184" name=""/>
                    <pic:cNvPicPr/>
                  </pic:nvPicPr>
                  <pic:blipFill>
                    <a:blip r:embed="rId28"/>
                    <a:stretch>
                      <a:fillRect/>
                    </a:stretch>
                  </pic:blipFill>
                  <pic:spPr>
                    <a:xfrm>
                      <a:off x="0" y="0"/>
                      <a:ext cx="4305260" cy="1822820"/>
                    </a:xfrm>
                    <a:prstGeom prst="rect">
                      <a:avLst/>
                    </a:prstGeom>
                  </pic:spPr>
                </pic:pic>
              </a:graphicData>
            </a:graphic>
          </wp:inline>
        </w:drawing>
      </w:r>
      <w:commentRangeEnd w:id="9"/>
      <w:r w:rsidR="00BA0B57">
        <w:rPr>
          <w:rStyle w:val="CommentReference"/>
          <w:bCs w:val="0"/>
        </w:rPr>
        <w:commentReference w:id="9"/>
      </w:r>
    </w:p>
    <w:p w:rsidR="00BA3529" w:rsidP="00BA3529" w:rsidRDefault="00BA3529" w14:paraId="6F7E48FD" w14:textId="77777777">
      <w:pPr>
        <w:rPr>
          <w:bCs w:val="0"/>
          <w:lang w:val="en-US"/>
        </w:rPr>
      </w:pPr>
    </w:p>
    <w:p w:rsidR="00046DE6" w:rsidP="00BA3529" w:rsidRDefault="00046DE6" w14:paraId="5A2EF3A6" w14:textId="77777777">
      <w:pPr>
        <w:rPr>
          <w:bCs w:val="0"/>
          <w:lang w:val="en-US"/>
        </w:rPr>
      </w:pPr>
    </w:p>
    <w:p w:rsidR="00046DE6" w:rsidP="00BA3529" w:rsidRDefault="00046DE6" w14:paraId="569B3AA1" w14:textId="77777777">
      <w:pPr>
        <w:rPr>
          <w:bCs w:val="0"/>
          <w:lang w:val="en-US"/>
        </w:rPr>
      </w:pPr>
    </w:p>
    <w:p w:rsidR="008F2C9E" w:rsidP="00BA3529" w:rsidRDefault="00BA3529" w14:paraId="0D71865A" w14:textId="63AA999E">
      <w:pPr>
        <w:rPr>
          <w:bCs w:val="0"/>
          <w:lang w:val="en-US"/>
        </w:rPr>
      </w:pPr>
      <w:r w:rsidRPr="00BA3529">
        <w:rPr>
          <w:bCs w:val="0"/>
          <w:lang w:val="en-US"/>
        </w:rPr>
        <w:br/>
      </w:r>
      <w:r w:rsidRPr="00BA3529">
        <w:rPr>
          <w:b/>
          <w:lang w:val="en-US"/>
        </w:rPr>
        <w:t>Solución</w:t>
      </w:r>
      <w:r w:rsidRPr="00BA3529">
        <w:rPr>
          <w:bCs w:val="0"/>
          <w:lang w:val="en-US"/>
        </w:rPr>
        <w:br/>
      </w:r>
      <w:r w:rsidRPr="00BA3529">
        <w:rPr>
          <w:bCs w:val="0"/>
          <w:lang w:val="en-US"/>
        </w:rPr>
        <w:br/>
      </w:r>
      <w:r w:rsidRPr="00F73C54">
        <w:rPr>
          <w:b/>
          <w:lang w:val="en-US"/>
        </w:rPr>
        <w:t>Paso 1</w:t>
      </w:r>
      <w:r w:rsidR="008F2C9E">
        <w:rPr>
          <w:b/>
          <w:lang w:val="en-US"/>
        </w:rPr>
        <w:t>. C</w:t>
      </w:r>
      <w:r w:rsidRPr="00BA3529">
        <w:rPr>
          <w:bCs w:val="0"/>
          <w:lang w:val="en-US"/>
        </w:rPr>
        <w:t xml:space="preserve">alcular la resistencia equivalente. </w:t>
      </w:r>
      <w:r w:rsidR="0027709A">
        <w:rPr>
          <w:bCs w:val="0"/>
          <w:lang w:val="en-US"/>
        </w:rPr>
        <w:t xml:space="preserve">Revise </w:t>
      </w:r>
      <w:r w:rsidRPr="00BA3529">
        <w:rPr>
          <w:bCs w:val="0"/>
          <w:lang w:val="en-US"/>
        </w:rPr>
        <w:t>que cada par de resistencias tiene un mismo valor. Por lo tanto, se puede aplicar la fórmula de producto/suma para calcular la resistencia equivalente de cada par o la fórmula para resistencias del mismo valor.</w:t>
      </w:r>
      <w:r w:rsidRPr="00BA3529">
        <w:rPr>
          <w:bCs w:val="0"/>
          <w:lang w:val="en-US"/>
        </w:rPr>
        <w:br/>
      </w:r>
    </w:p>
    <w:p w:rsidR="00AF116E" w:rsidP="00BA3529" w:rsidRDefault="007B4C0D" w14:paraId="6C4E3F2C" w14:textId="77777777">
      <w:pPr>
        <w:rPr>
          <w:bCs w:val="0"/>
          <w:lang w:val="en-US"/>
        </w:rPr>
      </w:pPr>
      <m:oMathPara>
        <m:oMath>
          <m:r>
            <m:rPr>
              <m:sty m:val="b"/>
            </m:rPr>
            <w:rPr>
              <w:rFonts w:ascii="Cambria Math" w:hAnsi="Cambria Math"/>
              <w:sz w:val="28"/>
              <w:szCs w:val="28"/>
              <w:lang w:val="en-US"/>
            </w:rPr>
            <m:t xml:space="preserve">R der </m:t>
          </m:r>
          <m:r>
            <m:rPr>
              <m:sty m:val="p"/>
            </m:rPr>
            <w:rPr>
              <w:rFonts w:ascii="Cambria Math" w:hAnsi="Cambria Math"/>
              <w:sz w:val="28"/>
              <w:szCs w:val="28"/>
              <w:lang w:val="en-US"/>
            </w:rPr>
            <m:t>=</m:t>
          </m:r>
          <m:f>
            <m:fPr>
              <m:ctrlPr>
                <w:rPr>
                  <w:rFonts w:ascii="Cambria Math" w:hAnsi="Cambria Math"/>
                  <w:bCs w:val="0"/>
                  <w:sz w:val="28"/>
                  <w:szCs w:val="28"/>
                  <w:lang w:val="en-US"/>
                </w:rPr>
              </m:ctrlPr>
            </m:fPr>
            <m:num>
              <m:r>
                <m:rPr>
                  <m:sty m:val="p"/>
                </m:rPr>
                <w:rPr>
                  <w:rFonts w:ascii="Cambria Math" w:hAnsi="Cambria Math"/>
                  <w:sz w:val="28"/>
                  <w:szCs w:val="28"/>
                  <w:lang w:val="en-US"/>
                </w:rPr>
                <m:t>R1*R2</m:t>
              </m:r>
            </m:num>
            <m:den>
              <m:r>
                <m:rPr>
                  <m:sty m:val="p"/>
                </m:rPr>
                <w:rPr>
                  <w:rFonts w:ascii="Cambria Math" w:hAnsi="Cambria Math"/>
                  <w:sz w:val="28"/>
                  <w:szCs w:val="28"/>
                  <w:lang w:val="en-US"/>
                </w:rPr>
                <m:t>R1 + R2</m:t>
              </m:r>
            </m:den>
          </m:f>
          <m:r>
            <w:rPr>
              <w:rFonts w:ascii="Cambria Math" w:hAnsi="Cambria Math"/>
              <w:sz w:val="28"/>
              <w:szCs w:val="28"/>
              <w:lang w:val="en-US"/>
            </w:rPr>
            <m:t>=</m:t>
          </m:r>
          <m:f>
            <m:fPr>
              <m:ctrlPr>
                <w:rPr>
                  <w:rFonts w:ascii="Cambria Math" w:hAnsi="Cambria Math"/>
                  <w:bCs w:val="0"/>
                  <w:i/>
                  <w:sz w:val="28"/>
                  <w:szCs w:val="28"/>
                  <w:lang w:val="en-US"/>
                </w:rPr>
              </m:ctrlPr>
            </m:fPr>
            <m:num>
              <m:r>
                <m:rPr>
                  <m:sty m:val="p"/>
                </m:rPr>
                <w:rPr>
                  <w:rFonts w:ascii="Cambria Math" w:hAnsi="Cambria Math"/>
                  <w:sz w:val="28"/>
                  <w:szCs w:val="28"/>
                  <w:lang w:val="en-US"/>
                </w:rPr>
                <m:t xml:space="preserve">1k * 1k </m:t>
              </m:r>
            </m:num>
            <m:den>
              <m:r>
                <m:rPr>
                  <m:sty m:val="p"/>
                </m:rPr>
                <w:rPr>
                  <w:rFonts w:ascii="Cambria Math" w:hAnsi="Cambria Math"/>
                  <w:sz w:val="28"/>
                  <w:szCs w:val="28"/>
                  <w:lang w:val="en-US"/>
                </w:rPr>
                <m:t xml:space="preserve"> (1k + 1k)</m:t>
              </m:r>
            </m:den>
          </m:f>
          <m:r>
            <w:rPr>
              <w:rFonts w:ascii="Cambria Math" w:hAnsi="Cambria Math"/>
              <w:sz w:val="28"/>
              <w:szCs w:val="28"/>
              <w:lang w:val="en-US"/>
            </w:rPr>
            <m:t>=500</m:t>
          </m:r>
          <m:r>
            <m:rPr>
              <m:sty m:val="p"/>
            </m:rPr>
            <w:rPr>
              <w:rFonts w:ascii="Cambria Math" w:hAnsi="Cambria Math"/>
              <w:sz w:val="28"/>
              <w:szCs w:val="28"/>
              <w:lang w:val="en-US"/>
            </w:rPr>
            <m:t>Ω</m:t>
          </m:r>
          <m:r>
            <w:rPr>
              <w:bCs w:val="0"/>
              <w:lang w:val="en-US"/>
            </w:rPr>
            <w:br/>
          </m:r>
          <m:r>
            <w:rPr>
              <w:bCs w:val="0"/>
              <w:lang w:val="en-US"/>
            </w:rPr>
            <w:br/>
          </m:r>
        </m:oMath>
      </m:oMathPara>
      <w:r w:rsidRPr="00AF116E" w:rsidR="00BA3529">
        <w:rPr>
          <w:b/>
          <w:lang w:val="en-US"/>
        </w:rPr>
        <w:t>Paso 2</w:t>
      </w:r>
      <w:r w:rsidRPr="00AF116E">
        <w:rPr>
          <w:b/>
          <w:lang w:val="en-US"/>
        </w:rPr>
        <w:t>.</w:t>
      </w:r>
      <w:r w:rsidRPr="00BA3529" w:rsidR="00BA3529">
        <w:rPr>
          <w:bCs w:val="0"/>
          <w:lang w:val="en-US"/>
        </w:rPr>
        <w:t xml:space="preserve"> Calcular el par del lado izquierdo de la fuente:</w:t>
      </w:r>
    </w:p>
    <w:p w:rsidR="00EB22CA" w:rsidP="00BA3529" w:rsidRDefault="00AF116E" w14:paraId="39673B2E" w14:textId="77777777">
      <w:pPr>
        <w:rPr>
          <w:bCs w:val="0"/>
          <w:lang w:val="en-US"/>
        </w:rPr>
      </w:pPr>
      <m:oMathPara>
        <m:oMath>
          <m:r>
            <m:rPr>
              <m:sty m:val="b"/>
            </m:rPr>
            <w:rPr>
              <w:rFonts w:ascii="Cambria Math" w:hAnsi="Cambria Math"/>
              <w:sz w:val="28"/>
              <w:szCs w:val="28"/>
              <w:lang w:val="en-US"/>
            </w:rPr>
            <m:t xml:space="preserve">R </m:t>
          </m:r>
          <m:r>
            <m:rPr>
              <m:sty m:val="b"/>
            </m:rPr>
            <w:rPr>
              <w:rFonts w:ascii="Cambria Math" w:hAnsi="Cambria Math"/>
              <w:sz w:val="28"/>
              <w:szCs w:val="28"/>
              <w:lang w:val="en-US"/>
            </w:rPr>
            <m:t>izq</m:t>
          </m:r>
          <m:r>
            <m:rPr>
              <m:sty m:val="b"/>
            </m:rPr>
            <w:rPr>
              <w:rFonts w:ascii="Cambria Math" w:hAnsi="Cambria Math"/>
              <w:sz w:val="28"/>
              <w:szCs w:val="28"/>
              <w:lang w:val="en-US"/>
            </w:rPr>
            <m:t xml:space="preserve"> </m:t>
          </m:r>
          <m:r>
            <m:rPr>
              <m:sty m:val="p"/>
            </m:rPr>
            <w:rPr>
              <w:rFonts w:ascii="Cambria Math" w:hAnsi="Cambria Math"/>
              <w:sz w:val="28"/>
              <w:szCs w:val="28"/>
              <w:lang w:val="en-US"/>
            </w:rPr>
            <m:t>=</m:t>
          </m:r>
          <m:f>
            <m:fPr>
              <m:ctrlPr>
                <w:rPr>
                  <w:rFonts w:ascii="Cambria Math" w:hAnsi="Cambria Math"/>
                  <w:bCs w:val="0"/>
                  <w:sz w:val="28"/>
                  <w:szCs w:val="28"/>
                  <w:lang w:val="en-US"/>
                </w:rPr>
              </m:ctrlPr>
            </m:fPr>
            <m:num>
              <m:r>
                <m:rPr>
                  <m:sty m:val="p"/>
                </m:rPr>
                <w:rPr>
                  <w:rFonts w:ascii="Cambria Math" w:hAnsi="Cambria Math"/>
                  <w:sz w:val="28"/>
                  <w:szCs w:val="28"/>
                  <w:lang w:val="en-US"/>
                </w:rPr>
                <m:t>3 k</m:t>
              </m:r>
            </m:num>
            <m:den>
              <m:r>
                <m:rPr>
                  <m:sty m:val="p"/>
                </m:rPr>
                <w:rPr>
                  <w:rFonts w:ascii="Cambria Math" w:hAnsi="Cambria Math"/>
                  <w:sz w:val="28"/>
                  <w:szCs w:val="28"/>
                  <w:lang w:val="en-US"/>
                </w:rPr>
                <m:t>3</m:t>
              </m:r>
            </m:den>
          </m:f>
          <m:r>
            <w:rPr>
              <w:rFonts w:ascii="Cambria Math" w:hAnsi="Cambria Math"/>
              <w:sz w:val="28"/>
              <w:szCs w:val="28"/>
              <w:lang w:val="en-US"/>
            </w:rPr>
            <m:t>=</m:t>
          </m:r>
          <m:r>
            <w:rPr>
              <w:rFonts w:ascii="Cambria Math" w:hAnsi="Cambria Math"/>
              <w:sz w:val="28"/>
              <w:szCs w:val="28"/>
              <w:lang w:val="en-US"/>
            </w:rPr>
            <m:t>1k</m:t>
          </m:r>
          <m:r>
            <m:rPr>
              <m:sty m:val="p"/>
            </m:rPr>
            <w:rPr>
              <w:rFonts w:ascii="Cambria Math" w:hAnsi="Cambria Math"/>
              <w:sz w:val="28"/>
              <w:szCs w:val="28"/>
              <w:lang w:val="en-US"/>
            </w:rPr>
            <m:t>Ω</m:t>
          </m:r>
          <m:r>
            <w:rPr>
              <w:bCs w:val="0"/>
              <w:lang w:val="en-US"/>
            </w:rPr>
            <w:br/>
          </m:r>
          <m:r>
            <w:rPr>
              <w:bCs w:val="0"/>
              <w:lang w:val="en-US"/>
            </w:rPr>
            <w:br/>
          </m:r>
          <m:r>
            <w:rPr>
              <w:bCs w:val="0"/>
              <w:lang w:val="en-US"/>
            </w:rPr>
            <w:br/>
          </m:r>
        </m:oMath>
      </m:oMathPara>
      <w:r w:rsidRPr="00AF116E" w:rsidR="00BA3529">
        <w:rPr>
          <w:b/>
          <w:lang w:val="en-US"/>
        </w:rPr>
        <w:t>Paso 3</w:t>
      </w:r>
      <w:r w:rsidRPr="00AF116E">
        <w:rPr>
          <w:b/>
          <w:lang w:val="en-US"/>
        </w:rPr>
        <w:t>.</w:t>
      </w:r>
      <w:r w:rsidRPr="00AF116E" w:rsidR="00BA3529">
        <w:rPr>
          <w:b/>
          <w:lang w:val="en-US"/>
        </w:rPr>
        <w:t xml:space="preserve"> </w:t>
      </w:r>
      <w:r w:rsidRPr="00BA3529" w:rsidR="00BA3529">
        <w:rPr>
          <w:bCs w:val="0"/>
          <w:lang w:val="en-US"/>
        </w:rPr>
        <w:t xml:space="preserve">Una vez que se tiene el circuito reducido a dos resistencias como se </w:t>
      </w:r>
      <w:r w:rsidR="00EB22CA">
        <w:rPr>
          <w:bCs w:val="0"/>
          <w:lang w:val="en-US"/>
        </w:rPr>
        <w:t xml:space="preserve">evidencia </w:t>
      </w:r>
      <w:r w:rsidRPr="00BA3529" w:rsidR="00BA3529">
        <w:rPr>
          <w:bCs w:val="0"/>
          <w:lang w:val="en-US"/>
        </w:rPr>
        <w:t>en el diagrama, se calcula la resistencia equivalente:</w:t>
      </w:r>
    </w:p>
    <w:p w:rsidR="00EB22CA" w:rsidP="00EB22CA" w:rsidRDefault="00EB22CA" w14:paraId="25913791" w14:textId="19B87D63">
      <w:pPr>
        <w:rPr>
          <w:bCs w:val="0"/>
          <w:lang w:val="en-US"/>
        </w:rPr>
      </w:pPr>
    </w:p>
    <w:p w:rsidR="00B674D2" w:rsidP="00BA3529" w:rsidRDefault="00BA3529" w14:paraId="7B79A150" w14:textId="1214085B">
      <w:pPr>
        <w:rPr>
          <w:bCs w:val="0"/>
          <w:lang w:val="en-US"/>
        </w:rPr>
      </w:pPr>
      <w:r w:rsidRPr="00BA3529">
        <w:rPr>
          <w:bCs w:val="0"/>
          <w:lang w:val="en-US"/>
        </w:rPr>
        <w:br/>
      </w:r>
    </w:p>
    <w:p w:rsidR="00B674D2" w:rsidP="00BA3529" w:rsidRDefault="00B674D2" w14:paraId="03E7AD8B" w14:textId="2ACA9C66">
      <w:pPr>
        <w:rPr>
          <w:bCs w:val="0"/>
          <w:lang w:val="en-US"/>
        </w:rPr>
      </w:pPr>
      <m:oMathPara>
        <m:oMath>
          <m:r>
            <m:rPr>
              <m:sty m:val="b"/>
            </m:rPr>
            <w:rPr>
              <w:rFonts w:ascii="Cambria Math" w:hAnsi="Cambria Math"/>
              <w:sz w:val="28"/>
              <w:szCs w:val="28"/>
              <w:lang w:val="en-US"/>
            </w:rPr>
            <m:t xml:space="preserve">R </m:t>
          </m:r>
          <m:r>
            <m:rPr>
              <m:sty m:val="b"/>
            </m:rPr>
            <w:rPr>
              <w:rFonts w:ascii="Cambria Math" w:hAnsi="Cambria Math"/>
              <w:sz w:val="28"/>
              <w:szCs w:val="28"/>
              <w:lang w:val="en-US"/>
            </w:rPr>
            <m:t>total</m:t>
          </m:r>
          <m:r>
            <m:rPr>
              <m:sty m:val="b"/>
            </m:rPr>
            <w:rPr>
              <w:rFonts w:ascii="Cambria Math" w:hAnsi="Cambria Math"/>
              <w:sz w:val="28"/>
              <w:szCs w:val="28"/>
              <w:lang w:val="en-US"/>
            </w:rPr>
            <m:t xml:space="preserve"> </m:t>
          </m:r>
          <m:r>
            <m:rPr>
              <m:sty m:val="p"/>
            </m:rPr>
            <w:rPr>
              <w:rFonts w:ascii="Cambria Math" w:hAnsi="Cambria Math"/>
              <w:sz w:val="28"/>
              <w:szCs w:val="28"/>
              <w:lang w:val="en-US"/>
            </w:rPr>
            <m:t>=</m:t>
          </m:r>
          <m:f>
            <m:fPr>
              <m:ctrlPr>
                <w:rPr>
                  <w:rFonts w:ascii="Cambria Math" w:hAnsi="Cambria Math"/>
                  <w:bCs w:val="0"/>
                  <w:sz w:val="28"/>
                  <w:szCs w:val="28"/>
                  <w:lang w:val="en-US"/>
                </w:rPr>
              </m:ctrlPr>
            </m:fPr>
            <m:num>
              <m:r>
                <m:rPr>
                  <m:sty m:val="p"/>
                </m:rPr>
                <w:rPr>
                  <w:rFonts w:ascii="Cambria Math" w:hAnsi="Cambria Math"/>
                  <w:sz w:val="28"/>
                  <w:szCs w:val="28"/>
                  <w:lang w:val="en-US"/>
                </w:rPr>
                <m:t>R der * R izq</m:t>
              </m:r>
            </m:num>
            <m:den>
              <m:r>
                <m:rPr>
                  <m:sty m:val="p"/>
                </m:rPr>
                <w:rPr>
                  <w:rFonts w:ascii="Cambria Math" w:hAnsi="Cambria Math"/>
                  <w:sz w:val="28"/>
                  <w:szCs w:val="28"/>
                  <w:lang w:val="en-US"/>
                </w:rPr>
                <m:t>R der + R izq</m:t>
              </m:r>
            </m:den>
          </m:f>
          <m:r>
            <w:rPr>
              <w:rFonts w:ascii="Cambria Math" w:hAnsi="Cambria Math"/>
              <w:sz w:val="28"/>
              <w:szCs w:val="28"/>
              <w:lang w:val="en-US"/>
            </w:rPr>
            <m:t>=</m:t>
          </m:r>
          <m:f>
            <m:fPr>
              <m:ctrlPr>
                <w:rPr>
                  <w:rFonts w:ascii="Cambria Math" w:hAnsi="Cambria Math"/>
                  <w:bCs w:val="0"/>
                  <w:i/>
                  <w:sz w:val="28"/>
                  <w:szCs w:val="28"/>
                  <w:lang w:val="en-US"/>
                </w:rPr>
              </m:ctrlPr>
            </m:fPr>
            <m:num>
              <m:r>
                <m:rPr>
                  <m:sty m:val="p"/>
                </m:rPr>
                <w:rPr>
                  <w:rFonts w:ascii="Cambria Math" w:hAnsi="Cambria Math"/>
                  <w:sz w:val="28"/>
                  <w:szCs w:val="28"/>
                  <w:lang w:val="en-US"/>
                </w:rPr>
                <m:t>1kΩ * 500Ω</m:t>
              </m:r>
            </m:num>
            <m:den>
              <m:r>
                <m:rPr>
                  <m:sty m:val="p"/>
                </m:rPr>
                <w:rPr>
                  <w:rFonts w:ascii="Cambria Math" w:hAnsi="Cambria Math"/>
                  <w:sz w:val="28"/>
                  <w:szCs w:val="28"/>
                  <w:lang w:val="en-US"/>
                </w:rPr>
                <m:t xml:space="preserve"> </m:t>
              </m:r>
              <m:r>
                <m:rPr>
                  <m:sty m:val="p"/>
                </m:rPr>
                <w:rPr>
                  <w:rFonts w:ascii="Cambria Math" w:hAnsi="Cambria Math"/>
                  <w:sz w:val="28"/>
                  <w:szCs w:val="28"/>
                  <w:lang w:val="en-US"/>
                </w:rPr>
                <m:t>1kΩ + 500Ω</m:t>
              </m:r>
            </m:den>
          </m:f>
          <m:r>
            <w:rPr>
              <w:rFonts w:ascii="Cambria Math" w:hAnsi="Cambria Math"/>
              <w:sz w:val="28"/>
              <w:szCs w:val="28"/>
              <w:lang w:val="en-US"/>
            </w:rPr>
            <m:t>=</m:t>
          </m:r>
          <m:r>
            <w:rPr>
              <w:rFonts w:ascii="Cambria Math" w:hAnsi="Cambria Math"/>
              <w:sz w:val="28"/>
              <w:szCs w:val="28"/>
              <w:lang w:val="en-US"/>
            </w:rPr>
            <m:t>333.3Ω</m:t>
          </m:r>
        </m:oMath>
      </m:oMathPara>
    </w:p>
    <w:p w:rsidR="00EB22CA" w:rsidP="00BA3529" w:rsidRDefault="00EB22CA" w14:paraId="3583349C" w14:textId="77777777">
      <w:pPr>
        <w:rPr>
          <w:bCs w:val="0"/>
          <w:lang w:val="en-US"/>
        </w:rPr>
      </w:pPr>
    </w:p>
    <w:p w:rsidR="00E1369A" w:rsidP="00E1369A" w:rsidRDefault="00E1369A" w14:paraId="35585C7A" w14:textId="4F80C430">
      <w:r w:rsidRPr="00E1369A">
        <w:rPr>
          <w:b/>
          <w:lang w:val="en-US"/>
        </w:rPr>
        <w:t xml:space="preserve">Figura 7. </w:t>
      </w:r>
      <w:r w:rsidRPr="00E1369A">
        <w:t>Circuito reducido con resistencias en paralelo</w:t>
      </w:r>
    </w:p>
    <w:p w:rsidR="00E1369A" w:rsidP="00E1369A" w:rsidRDefault="00E1369A" w14:paraId="494F46CF" w14:textId="77777777">
      <w:pPr>
        <w:rPr>
          <w:bCs w:val="0"/>
          <w:lang w:val="en-US"/>
        </w:rPr>
      </w:pPr>
    </w:p>
    <w:p w:rsidRPr="00E1369A" w:rsidR="00C82CBD" w:rsidP="00B16C22" w:rsidRDefault="00EB22CA" w14:paraId="0785F85B" w14:textId="5FE02781">
      <w:pPr>
        <w:rPr>
          <w:bCs w:val="0"/>
          <w:sz w:val="28"/>
          <w:szCs w:val="28"/>
          <w:lang w:val="en-US"/>
        </w:rPr>
      </w:pPr>
      <w:commentRangeStart w:id="10"/>
      <w:r w:rsidRPr="00EB22CA">
        <w:rPr>
          <w:bCs w:val="0"/>
          <w:lang w:val="en-US"/>
        </w:rPr>
        <w:drawing>
          <wp:inline distT="0" distB="0" distL="0" distR="0" wp14:anchorId="031CD27C" wp14:editId="2AC5DA94">
            <wp:extent cx="2886478" cy="1267002"/>
            <wp:effectExtent l="0" t="0" r="9525" b="9525"/>
            <wp:docPr id="190020128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01288" name="Picture 1" descr="A diagram of a circuit&#10;&#10;Description automatically generated"/>
                    <pic:cNvPicPr/>
                  </pic:nvPicPr>
                  <pic:blipFill>
                    <a:blip r:embed="rId29"/>
                    <a:stretch>
                      <a:fillRect/>
                    </a:stretch>
                  </pic:blipFill>
                  <pic:spPr>
                    <a:xfrm>
                      <a:off x="0" y="0"/>
                      <a:ext cx="2886478" cy="1267002"/>
                    </a:xfrm>
                    <a:prstGeom prst="rect">
                      <a:avLst/>
                    </a:prstGeom>
                  </pic:spPr>
                </pic:pic>
              </a:graphicData>
            </a:graphic>
          </wp:inline>
        </w:drawing>
      </w:r>
      <w:commentRangeEnd w:id="10"/>
      <w:r w:rsidR="00BA0B57">
        <w:rPr>
          <w:rStyle w:val="CommentReference"/>
          <w:bCs w:val="0"/>
        </w:rPr>
        <w:commentReference w:id="10"/>
      </w:r>
      <w:r w:rsidRPr="00BA3529" w:rsidR="00BA3529">
        <w:rPr>
          <w:bCs w:val="0"/>
          <w:lang w:val="en-US"/>
        </w:rPr>
        <w:br/>
      </w:r>
      <w:r w:rsidRPr="00BA3529" w:rsidR="00BA3529">
        <w:rPr>
          <w:bCs w:val="0"/>
          <w:lang w:val="en-US"/>
        </w:rPr>
        <w:br/>
      </w:r>
      <w:r w:rsidRPr="00B674D2" w:rsidR="00BA3529">
        <w:rPr>
          <w:b/>
          <w:lang w:val="en-US"/>
        </w:rPr>
        <w:t>Paso 4</w:t>
      </w:r>
      <w:r w:rsidRPr="00B674D2" w:rsidR="00B674D2">
        <w:rPr>
          <w:b/>
          <w:lang w:val="en-US"/>
        </w:rPr>
        <w:t>.</w:t>
      </w:r>
      <w:r w:rsidRPr="00B674D2" w:rsidR="00BA3529">
        <w:rPr>
          <w:b/>
          <w:lang w:val="en-US"/>
        </w:rPr>
        <w:t xml:space="preserve"> </w:t>
      </w:r>
      <w:r w:rsidRPr="00BA3529" w:rsidR="00BA3529">
        <w:rPr>
          <w:bCs w:val="0"/>
          <w:lang w:val="en-US"/>
        </w:rPr>
        <w:t>Una vez calculada la resistencia total, procedemos a obtener el voltaje de la fuente mediante la ley de Ohm:</w:t>
      </w:r>
      <w:r w:rsidRPr="00BA3529" w:rsidR="00BA3529">
        <w:rPr>
          <w:bCs w:val="0"/>
          <w:lang w:val="en-US"/>
        </w:rPr>
        <w:br/>
      </w:r>
      <m:oMathPara>
        <m:oMath>
          <m:r>
            <m:rPr>
              <m:sty m:val="b"/>
            </m:rPr>
            <w:rPr>
              <w:rFonts w:ascii="Cambria Math" w:hAnsi="Cambria Math"/>
              <w:sz w:val="28"/>
              <w:szCs w:val="28"/>
              <w:lang w:val="en-US"/>
            </w:rPr>
            <m:t xml:space="preserve">V = R * I </m:t>
          </m:r>
          <m:r>
            <m:rPr>
              <m:sty m:val="p"/>
            </m:rPr>
            <w:rPr>
              <w:rFonts w:ascii="Cambria Math" w:hAnsi="Cambria Math"/>
              <w:sz w:val="28"/>
              <w:szCs w:val="28"/>
              <w:lang w:val="en-US"/>
            </w:rPr>
            <m:t>= 333.33Ω * 6A = 1.99kV</m:t>
          </m:r>
        </m:oMath>
      </m:oMathPara>
    </w:p>
    <w:p w:rsidR="00E1369A" w:rsidP="00EB22CA" w:rsidRDefault="00E1369A" w14:paraId="378BD43E" w14:textId="77777777">
      <w:pPr>
        <w:jc w:val="center"/>
        <w:rPr>
          <w:bCs w:val="0"/>
          <w:sz w:val="28"/>
          <w:szCs w:val="28"/>
          <w:lang w:val="en-US"/>
        </w:rPr>
      </w:pPr>
    </w:p>
    <w:p w:rsidR="00E1369A" w:rsidP="00E1369A" w:rsidRDefault="00E1369A" w14:paraId="52AD7D8B" w14:textId="14C377BF">
      <w:pPr>
        <w:rPr>
          <w:bCs w:val="0"/>
          <w:lang w:val="en-US"/>
        </w:rPr>
      </w:pPr>
      <w:r w:rsidRPr="00E1369A">
        <w:rPr>
          <w:b/>
          <w:lang w:val="en-US"/>
        </w:rPr>
        <w:t xml:space="preserve">Figura </w:t>
      </w:r>
      <w:r>
        <w:rPr>
          <w:b/>
          <w:lang w:val="en-US"/>
        </w:rPr>
        <w:t>8</w:t>
      </w:r>
      <w:r w:rsidRPr="00E1369A">
        <w:rPr>
          <w:b/>
          <w:lang w:val="en-US"/>
        </w:rPr>
        <w:t>.</w:t>
      </w:r>
      <w:r>
        <w:rPr>
          <w:b/>
          <w:lang w:val="en-US"/>
        </w:rPr>
        <w:t xml:space="preserve"> </w:t>
      </w:r>
      <w:r w:rsidRPr="00E1369A">
        <w:rPr>
          <w:bCs w:val="0"/>
        </w:rPr>
        <w:t>Circuito equivalente con resistencia total y fuente de 1.99kV</w:t>
      </w:r>
      <w:r w:rsidRPr="00E1369A">
        <w:rPr>
          <w:bCs w:val="0"/>
        </w:rPr>
        <w:t>.</w:t>
      </w:r>
    </w:p>
    <w:p w:rsidRPr="00C82CBD" w:rsidR="00BE74B6" w:rsidP="00B16C22" w:rsidRDefault="00BA3529" w14:paraId="361B8F82" w14:textId="0A7F7527">
      <w:pPr>
        <w:rPr>
          <w:bCs w:val="0"/>
          <w:lang w:val="en-US"/>
        </w:rPr>
      </w:pPr>
      <w:r w:rsidRPr="00BA3529">
        <w:rPr>
          <w:bCs w:val="0"/>
          <w:lang w:val="en-US"/>
        </w:rPr>
        <w:br/>
      </w:r>
      <w:commentRangeStart w:id="11"/>
      <w:r w:rsidRPr="00EB22CA" w:rsidR="00EB22CA">
        <w:rPr>
          <w:bCs w:val="0"/>
          <w:lang w:val="en-US"/>
        </w:rPr>
        <w:drawing>
          <wp:inline distT="0" distB="0" distL="0" distR="0" wp14:anchorId="56BE19FB" wp14:editId="6388C416">
            <wp:extent cx="2991267" cy="1467055"/>
            <wp:effectExtent l="0" t="0" r="0" b="0"/>
            <wp:docPr id="7336441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4411" name="Picture 1" descr="A white background with black text&#10;&#10;Description automatically generated"/>
                    <pic:cNvPicPr/>
                  </pic:nvPicPr>
                  <pic:blipFill>
                    <a:blip r:embed="rId30"/>
                    <a:stretch>
                      <a:fillRect/>
                    </a:stretch>
                  </pic:blipFill>
                  <pic:spPr>
                    <a:xfrm>
                      <a:off x="0" y="0"/>
                      <a:ext cx="2991267" cy="1467055"/>
                    </a:xfrm>
                    <a:prstGeom prst="rect">
                      <a:avLst/>
                    </a:prstGeom>
                  </pic:spPr>
                </pic:pic>
              </a:graphicData>
            </a:graphic>
          </wp:inline>
        </w:drawing>
      </w:r>
      <w:commentRangeEnd w:id="11"/>
      <w:r w:rsidR="00BA0B57">
        <w:rPr>
          <w:rStyle w:val="CommentReference"/>
          <w:bCs w:val="0"/>
        </w:rPr>
        <w:commentReference w:id="11"/>
      </w:r>
    </w:p>
    <w:p w:rsidR="00BE74B6" w:rsidRDefault="00DD4C18" w14:paraId="439A9447" w14:textId="78A72FB4">
      <w:pPr>
        <w:pStyle w:val="Normal0"/>
        <w:rPr>
          <w:szCs w:val="20"/>
        </w:rPr>
      </w:pPr>
      <w:r w:rsidRPr="00DD4C18">
        <w:rPr>
          <w:b/>
          <w:bCs/>
          <w:szCs w:val="20"/>
          <w:highlight w:val="yellow"/>
          <w:lang w:val="es-MX"/>
        </w:rPr>
        <w:t>Resolución de circuitos mixtos</w:t>
      </w:r>
    </w:p>
    <w:p w:rsidRPr="00DD4C18" w:rsidR="00DD4C18" w:rsidP="00DD4C18" w:rsidRDefault="00DD4C18" w14:paraId="66B82A3E" w14:textId="77777777">
      <w:pPr>
        <w:pStyle w:val="Normal0"/>
        <w:rPr>
          <w:b/>
          <w:bCs/>
          <w:lang w:val="en-US"/>
        </w:rPr>
      </w:pPr>
      <w:r w:rsidRPr="00DD4C18">
        <w:rPr>
          <w:b/>
          <w:bCs/>
          <w:lang w:val="en-US"/>
        </w:rPr>
        <w:t>Ejemplo 1</w:t>
      </w:r>
    </w:p>
    <w:p w:rsidR="00DD4C18" w:rsidP="00DD4C18" w:rsidRDefault="00DD4C18" w14:paraId="3403F534" w14:textId="77777777">
      <w:pPr>
        <w:pStyle w:val="Normal0"/>
        <w:rPr>
          <w:lang w:val="en-US"/>
        </w:rPr>
      </w:pPr>
      <w:r w:rsidRPr="00DD4C18">
        <w:rPr>
          <w:lang w:val="en-US"/>
        </w:rPr>
        <w:t>Determinar el voltaje que provee la fuente en el siguiente circuito, si existe una corriente circulando de 60 mA.</w:t>
      </w:r>
    </w:p>
    <w:p w:rsidR="00626133" w:rsidP="00DD4C18" w:rsidRDefault="00B16C22" w14:paraId="45C9CB56" w14:textId="5F805DBE">
      <w:pPr>
        <w:pStyle w:val="Normal0"/>
        <w:rPr>
          <w:lang w:val="en-US"/>
        </w:rPr>
      </w:pPr>
      <w:r w:rsidRPr="00F9068A">
        <w:rPr>
          <w:b/>
          <w:bCs/>
          <w:lang w:val="en-US"/>
        </w:rPr>
        <w:t>Figura 9.</w:t>
      </w:r>
      <w:r>
        <w:rPr>
          <w:lang w:val="en-US"/>
        </w:rPr>
        <w:t xml:space="preserve"> </w:t>
      </w:r>
      <w:r w:rsidRPr="00F9068A" w:rsidR="00F9068A">
        <w:rPr>
          <w:bCs/>
        </w:rPr>
        <w:t>Circuito complejo con resistencias en serie y paralelo</w:t>
      </w:r>
    </w:p>
    <w:p w:rsidRPr="00DD4C18" w:rsidR="00DD4C18" w:rsidP="00DD4C18" w:rsidRDefault="00DD4C18" w14:paraId="42397BDE" w14:textId="31BD49ED">
      <w:pPr>
        <w:pStyle w:val="Normal0"/>
        <w:rPr>
          <w:lang w:val="en-US"/>
        </w:rPr>
      </w:pPr>
      <w:commentRangeStart w:id="12"/>
      <w:r w:rsidRPr="00DD4C18">
        <w:rPr>
          <w:lang w:val="en-US"/>
        </w:rPr>
        <w:drawing>
          <wp:inline distT="0" distB="0" distL="0" distR="0" wp14:anchorId="0C869A36" wp14:editId="22D6CBA2">
            <wp:extent cx="3743847" cy="2734057"/>
            <wp:effectExtent l="0" t="0" r="0" b="9525"/>
            <wp:docPr id="43128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80195" name=""/>
                    <pic:cNvPicPr/>
                  </pic:nvPicPr>
                  <pic:blipFill>
                    <a:blip r:embed="rId31"/>
                    <a:stretch>
                      <a:fillRect/>
                    </a:stretch>
                  </pic:blipFill>
                  <pic:spPr>
                    <a:xfrm>
                      <a:off x="0" y="0"/>
                      <a:ext cx="3743847" cy="2734057"/>
                    </a:xfrm>
                    <a:prstGeom prst="rect">
                      <a:avLst/>
                    </a:prstGeom>
                  </pic:spPr>
                </pic:pic>
              </a:graphicData>
            </a:graphic>
          </wp:inline>
        </w:drawing>
      </w:r>
      <w:commentRangeEnd w:id="12"/>
      <w:r w:rsidR="00BA0B57">
        <w:rPr>
          <w:rStyle w:val="CommentReference"/>
        </w:rPr>
        <w:commentReference w:id="12"/>
      </w:r>
      <w:r w:rsidRPr="00DD4C18">
        <w:rPr>
          <w:lang w:val="en-US"/>
        </w:rPr>
        <w:br/>
      </w:r>
      <w:r w:rsidRPr="00DD4C18">
        <w:rPr>
          <w:lang w:val="en-US"/>
        </w:rPr>
        <w:br/>
      </w:r>
      <w:r w:rsidRPr="00DD4C18">
        <w:rPr>
          <w:b/>
          <w:bCs/>
          <w:u w:val="single"/>
          <w:lang w:val="en-US"/>
        </w:rPr>
        <w:t>Solución</w:t>
      </w:r>
    </w:p>
    <w:p w:rsidRPr="00DD4C18" w:rsidR="00DD4C18" w:rsidP="00DD4C18" w:rsidRDefault="00DD4C18" w14:paraId="3251CA57" w14:textId="73CE66E7">
      <w:pPr>
        <w:pStyle w:val="Normal0"/>
        <w:rPr>
          <w:b/>
          <w:bCs/>
          <w:lang w:val="en-US"/>
        </w:rPr>
      </w:pPr>
      <w:r w:rsidRPr="00DD4C18">
        <w:rPr>
          <w:b/>
          <w:bCs/>
          <w:lang w:val="en-US"/>
        </w:rPr>
        <w:t>Paso 1</w:t>
      </w:r>
      <w:r w:rsidR="004A25DE">
        <w:rPr>
          <w:b/>
          <w:bCs/>
          <w:lang w:val="en-US"/>
        </w:rPr>
        <w:t>.</w:t>
      </w:r>
    </w:p>
    <w:p w:rsidR="004A25DE" w:rsidP="00DD4C18" w:rsidRDefault="00DD4C18" w14:paraId="7712E6D9" w14:textId="1AAB4697">
      <w:pPr>
        <w:pStyle w:val="Normal0"/>
        <w:rPr>
          <w:lang w:val="en-US"/>
        </w:rPr>
      </w:pPr>
      <w:r w:rsidRPr="00DD4C18">
        <w:rPr>
          <w:lang w:val="en-US"/>
        </w:rPr>
        <w:t>Se empieza por reducir desde la parte más alejada de la fuente, primeramente por los paralelos, en este caso R6 y R7:</w:t>
      </w:r>
      <w:r w:rsidRPr="00DD4C18">
        <w:rPr>
          <w:lang w:val="en-US"/>
        </w:rPr>
        <w:br/>
      </w:r>
      <m:oMathPara>
        <m:oMath>
          <m:r>
            <m:rPr>
              <m:sty m:val="b"/>
            </m:rPr>
            <w:rPr>
              <w:rFonts w:ascii="Cambria Math" w:hAnsi="Cambria Math"/>
              <w:sz w:val="24"/>
              <w:szCs w:val="28"/>
              <w:lang w:val="en-US"/>
            </w:rPr>
            <m:t>R67 =</m:t>
          </m:r>
          <m:f>
            <m:fPr>
              <m:ctrlPr>
                <w:rPr>
                  <w:rFonts w:ascii="Cambria Math" w:hAnsi="Cambria Math"/>
                  <w:sz w:val="24"/>
                  <w:szCs w:val="28"/>
                  <w:lang w:val="en-US"/>
                </w:rPr>
              </m:ctrlPr>
            </m:fPr>
            <m:num>
              <m:r>
                <m:rPr>
                  <m:sty m:val="p"/>
                </m:rPr>
                <w:rPr>
                  <w:rFonts w:ascii="Cambria Math" w:hAnsi="Cambria Math"/>
                  <w:sz w:val="24"/>
                  <w:szCs w:val="28"/>
                  <w:lang w:val="en-US"/>
                </w:rPr>
                <m:t>R6 * R7</m:t>
              </m:r>
            </m:num>
            <m:den>
              <m:r>
                <m:rPr>
                  <m:sty m:val="p"/>
                </m:rPr>
                <w:rPr>
                  <w:rFonts w:ascii="Cambria Math" w:hAnsi="Cambria Math"/>
                  <w:sz w:val="24"/>
                  <w:szCs w:val="28"/>
                  <w:lang w:val="en-US"/>
                </w:rPr>
                <m:t>R6 + R7</m:t>
              </m:r>
            </m:den>
          </m:f>
          <m:r>
            <w:rPr>
              <w:rFonts w:ascii="Cambria Math" w:hAnsi="Cambria Math"/>
              <w:sz w:val="24"/>
              <w:szCs w:val="28"/>
              <w:lang w:val="en-US"/>
            </w:rPr>
            <m:t>=</m:t>
          </m:r>
          <m:f>
            <m:fPr>
              <m:ctrlPr>
                <w:rPr>
                  <w:rFonts w:ascii="Cambria Math" w:hAnsi="Cambria Math"/>
                  <w:i/>
                  <w:sz w:val="24"/>
                  <w:szCs w:val="28"/>
                  <w:lang w:val="en-US"/>
                </w:rPr>
              </m:ctrlPr>
            </m:fPr>
            <m:num>
              <m:r>
                <m:rPr>
                  <m:sty m:val="p"/>
                </m:rPr>
                <w:rPr>
                  <w:rFonts w:ascii="Cambria Math" w:hAnsi="Cambria Math"/>
                  <w:sz w:val="24"/>
                  <w:szCs w:val="28"/>
                  <w:lang w:val="en-US"/>
                </w:rPr>
                <m:t>82 * 150</m:t>
              </m:r>
            </m:num>
            <m:den>
              <m:r>
                <m:rPr>
                  <m:sty m:val="p"/>
                </m:rPr>
                <w:rPr>
                  <w:rFonts w:ascii="Cambria Math" w:hAnsi="Cambria Math"/>
                  <w:sz w:val="24"/>
                  <w:szCs w:val="28"/>
                  <w:lang w:val="en-US"/>
                </w:rPr>
                <m:t>82 + 150</m:t>
              </m:r>
            </m:den>
          </m:f>
          <m:r>
            <m:rPr>
              <m:sty m:val="bi"/>
            </m:rPr>
            <w:rPr>
              <w:rFonts w:ascii="Cambria Math" w:hAnsi="Cambria Math"/>
              <w:sz w:val="24"/>
              <w:szCs w:val="28"/>
              <w:lang w:val="en-US"/>
            </w:rPr>
            <m:t>=</m:t>
          </m:r>
          <m:r>
            <m:rPr>
              <m:sty m:val="b"/>
            </m:rPr>
            <w:rPr>
              <w:rFonts w:ascii="Cambria Math" w:hAnsi="Cambria Math"/>
              <w:sz w:val="24"/>
              <w:szCs w:val="28"/>
              <w:lang w:val="en-US"/>
            </w:rPr>
            <m:t>53.01 Ω</m:t>
          </m:r>
        </m:oMath>
      </m:oMathPara>
    </w:p>
    <w:p w:rsidRPr="00DD4C18" w:rsidR="00DD4C18" w:rsidP="00DD4C18" w:rsidRDefault="00DD4C18" w14:paraId="06CC4B84" w14:textId="6CB2793D">
      <w:pPr>
        <w:pStyle w:val="Normal0"/>
        <w:rPr>
          <w:lang w:val="en-US"/>
        </w:rPr>
      </w:pPr>
    </w:p>
    <w:p w:rsidRPr="00DD4C18" w:rsidR="00DD4C18" w:rsidP="00DD4C18" w:rsidRDefault="00DD4C18" w14:paraId="6679CD9C" w14:textId="504EA633">
      <w:pPr>
        <w:pStyle w:val="Normal0"/>
        <w:rPr>
          <w:b/>
          <w:bCs/>
          <w:lang w:val="en-US"/>
        </w:rPr>
      </w:pPr>
      <w:r w:rsidRPr="00DD4C18">
        <w:rPr>
          <w:b/>
          <w:bCs/>
          <w:lang w:val="en-US"/>
        </w:rPr>
        <w:t>Paso 2</w:t>
      </w:r>
      <w:r w:rsidR="004A25DE">
        <w:rPr>
          <w:b/>
          <w:bCs/>
          <w:lang w:val="en-US"/>
        </w:rPr>
        <w:t>.</w:t>
      </w:r>
    </w:p>
    <w:p w:rsidRPr="00DD4C18" w:rsidR="00DD4C18" w:rsidP="00DD4C18" w:rsidRDefault="00DD4C18" w14:paraId="69D1BE86" w14:textId="2184A5D2">
      <w:pPr>
        <w:pStyle w:val="Normal0"/>
        <w:rPr>
          <w:lang w:val="en-US"/>
        </w:rPr>
      </w:pPr>
      <w:r w:rsidRPr="00DD4C18">
        <w:rPr>
          <w:lang w:val="en-US"/>
        </w:rPr>
        <w:t>Ahora que ha quedado en serie la resistencia equivalente de R6 y R7, se suma con las resistencias en serie R4 y R5:</w:t>
      </w:r>
      <w:r w:rsidRPr="00DD4C18">
        <w:rPr>
          <w:lang w:val="en-US"/>
        </w:rPr>
        <w:br/>
      </w:r>
      <m:oMathPara>
        <m:oMath>
          <m:r>
            <m:rPr>
              <m:sty m:val="b"/>
            </m:rPr>
            <w:rPr>
              <w:rFonts w:ascii="Cambria Math" w:hAnsi="Cambria Math"/>
              <w:sz w:val="24"/>
              <w:szCs w:val="28"/>
              <w:lang w:val="en-US"/>
            </w:rPr>
            <m:t xml:space="preserve">RA </m:t>
          </m:r>
          <m:r>
            <m:rPr>
              <m:sty m:val="p"/>
            </m:rPr>
            <w:rPr>
              <w:rFonts w:ascii="Cambria Math" w:hAnsi="Cambria Math"/>
              <w:sz w:val="24"/>
              <w:szCs w:val="28"/>
              <w:lang w:val="en-US"/>
            </w:rPr>
            <m:t>= R4 + R5 + R67 = 16 + 75 + 53.01 = 144.01 Ω</m:t>
          </m:r>
        </m:oMath>
      </m:oMathPara>
    </w:p>
    <w:p w:rsidRPr="00DD4C18" w:rsidR="00DD4C18" w:rsidP="00DD4C18" w:rsidRDefault="00DD4C18" w14:paraId="2E870741" w14:textId="78DA2228">
      <w:pPr>
        <w:pStyle w:val="Normal0"/>
        <w:rPr>
          <w:b/>
          <w:bCs/>
          <w:lang w:val="en-US"/>
        </w:rPr>
      </w:pPr>
      <w:r w:rsidRPr="00DD4C18">
        <w:rPr>
          <w:b/>
          <w:bCs/>
          <w:lang w:val="en-US"/>
        </w:rPr>
        <w:t>Paso 3</w:t>
      </w:r>
      <w:r w:rsidR="00BF03FC">
        <w:rPr>
          <w:b/>
          <w:bCs/>
          <w:lang w:val="en-US"/>
        </w:rPr>
        <w:t>.</w:t>
      </w:r>
    </w:p>
    <w:p w:rsidR="00BF03FC" w:rsidP="00DD4C18" w:rsidRDefault="00DD4C18" w14:paraId="57B353C5" w14:textId="77777777">
      <w:pPr>
        <w:pStyle w:val="Normal0"/>
        <w:rPr>
          <w:lang w:val="en-US"/>
        </w:rPr>
      </w:pPr>
      <w:r w:rsidRPr="00DD4C18">
        <w:rPr>
          <w:lang w:val="en-US"/>
        </w:rPr>
        <w:t>Enseguida se suma las resistencias en serie R3 y R8 para posteriormente sumarlas en paralelo con RA:</w:t>
      </w:r>
    </w:p>
    <w:p w:rsidRPr="00F9068A" w:rsidR="00DD4C18" w:rsidP="00DD4C18" w:rsidRDefault="00BF03FC" w14:paraId="0D2E03A9" w14:textId="6DA0A619">
      <w:pPr>
        <w:pStyle w:val="Normal0"/>
        <w:rPr>
          <w:sz w:val="24"/>
          <w:szCs w:val="28"/>
          <w:lang w:val="en-US"/>
        </w:rPr>
      </w:pPr>
      <m:oMathPara>
        <m:oMath>
          <m:r>
            <m:rPr>
              <m:sty m:val="b"/>
            </m:rPr>
            <w:rPr>
              <w:rFonts w:ascii="Cambria Math" w:hAnsi="Cambria Math"/>
              <w:sz w:val="24"/>
              <w:szCs w:val="28"/>
              <w:lang w:val="en-US"/>
            </w:rPr>
            <m:t xml:space="preserve">RB </m:t>
          </m:r>
          <m:r>
            <m:rPr>
              <m:sty m:val="p"/>
            </m:rPr>
            <w:rPr>
              <w:rFonts w:ascii="Cambria Math" w:hAnsi="Cambria Math"/>
              <w:sz w:val="24"/>
              <w:szCs w:val="28"/>
              <w:lang w:val="en-US"/>
            </w:rPr>
            <m:t>= R3 + R8 = 8.2 + 160 = 168.2 Ω</m:t>
          </m:r>
        </m:oMath>
      </m:oMathPara>
    </w:p>
    <w:p w:rsidRPr="00F9068A" w:rsidR="00F9068A" w:rsidP="00DD4C18" w:rsidRDefault="00F9068A" w14:paraId="566B937D" w14:textId="08A3E9D8">
      <w:pPr>
        <w:pStyle w:val="Normal0"/>
        <w:rPr>
          <w:b/>
          <w:bCs/>
          <w:sz w:val="24"/>
          <w:szCs w:val="28"/>
          <w:lang w:val="en-US"/>
        </w:rPr>
      </w:pPr>
      <w:r w:rsidRPr="00F9068A">
        <w:rPr>
          <w:b/>
          <w:bCs/>
          <w:lang w:val="en-US"/>
        </w:rPr>
        <w:t>Figura 1</w:t>
      </w:r>
      <w:r>
        <w:rPr>
          <w:b/>
          <w:bCs/>
          <w:lang w:val="en-US"/>
        </w:rPr>
        <w:t>0</w:t>
      </w:r>
      <w:r w:rsidRPr="00F9068A">
        <w:rPr>
          <w:b/>
          <w:bCs/>
          <w:lang w:val="en-US"/>
        </w:rPr>
        <w:t xml:space="preserve">. </w:t>
      </w:r>
      <w:r w:rsidRPr="00F9068A">
        <w:t>Circuito simplificado tras la reducción de resistencias en paralelo</w:t>
      </w:r>
    </w:p>
    <w:p w:rsidRPr="00DD4C18" w:rsidR="00E1198F" w:rsidP="00E1198F" w:rsidRDefault="00E1198F" w14:paraId="421B1F58" w14:textId="33AAFE04">
      <w:pPr>
        <w:pStyle w:val="Normal0"/>
        <w:jc w:val="center"/>
        <w:rPr>
          <w:lang w:val="en-US"/>
        </w:rPr>
      </w:pPr>
      <w:commentRangeStart w:id="13"/>
      <w:r w:rsidRPr="00E1198F">
        <w:rPr>
          <w:lang w:val="en-US"/>
        </w:rPr>
        <w:drawing>
          <wp:inline distT="0" distB="0" distL="0" distR="0" wp14:anchorId="41DFB28C" wp14:editId="3DD18F8F">
            <wp:extent cx="3210373" cy="2657846"/>
            <wp:effectExtent l="0" t="0" r="9525" b="9525"/>
            <wp:docPr id="1856140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40703" name=""/>
                    <pic:cNvPicPr/>
                  </pic:nvPicPr>
                  <pic:blipFill>
                    <a:blip r:embed="rId32"/>
                    <a:stretch>
                      <a:fillRect/>
                    </a:stretch>
                  </pic:blipFill>
                  <pic:spPr>
                    <a:xfrm>
                      <a:off x="0" y="0"/>
                      <a:ext cx="3210373" cy="2657846"/>
                    </a:xfrm>
                    <a:prstGeom prst="rect">
                      <a:avLst/>
                    </a:prstGeom>
                  </pic:spPr>
                </pic:pic>
              </a:graphicData>
            </a:graphic>
          </wp:inline>
        </w:drawing>
      </w:r>
      <w:commentRangeEnd w:id="13"/>
      <w:r w:rsidR="00BA0B57">
        <w:rPr>
          <w:rStyle w:val="CommentReference"/>
        </w:rPr>
        <w:commentReference w:id="13"/>
      </w:r>
    </w:p>
    <w:p w:rsidRPr="00DD4C18" w:rsidR="00DD4C18" w:rsidP="00DD4C18" w:rsidRDefault="00DD4C18" w14:paraId="394F22F7" w14:textId="47110737">
      <w:pPr>
        <w:pStyle w:val="Normal0"/>
        <w:rPr>
          <w:b/>
          <w:bCs/>
          <w:lang w:val="en-US"/>
        </w:rPr>
      </w:pPr>
      <w:r w:rsidRPr="00DD4C18">
        <w:rPr>
          <w:b/>
          <w:bCs/>
          <w:lang w:val="en-US"/>
        </w:rPr>
        <w:t>Paso 4</w:t>
      </w:r>
      <w:r w:rsidR="00BF03FC">
        <w:rPr>
          <w:b/>
          <w:bCs/>
          <w:lang w:val="en-US"/>
        </w:rPr>
        <w:t>.</w:t>
      </w:r>
    </w:p>
    <w:p w:rsidR="000239E2" w:rsidP="00DD4C18" w:rsidRDefault="00DD4C18" w14:paraId="42E4BEC9" w14:textId="77777777">
      <w:pPr>
        <w:pStyle w:val="Normal0"/>
        <w:rPr>
          <w:lang w:val="en-US"/>
        </w:rPr>
      </w:pPr>
      <w:r w:rsidRPr="00DD4C18">
        <w:rPr>
          <w:lang w:val="en-US"/>
        </w:rPr>
        <w:t>Ahora se hace el paralelo entre las resistencias RA y RB:</w:t>
      </w:r>
    </w:p>
    <w:p w:rsidRPr="00DD4C18" w:rsidR="00DD4C18" w:rsidP="00DD4C18" w:rsidRDefault="00D81E53" w14:paraId="2BFD3CE4" w14:textId="195F62C3">
      <w:pPr>
        <w:pStyle w:val="Normal0"/>
        <w:rPr>
          <w:lang w:val="en-US"/>
        </w:rPr>
      </w:pPr>
      <m:oMathPara>
        <m:oMath>
          <m:r>
            <m:rPr>
              <m:sty m:val="b"/>
            </m:rPr>
            <w:rPr>
              <w:rFonts w:ascii="Cambria Math" w:hAnsi="Cambria Math"/>
              <w:sz w:val="24"/>
              <w:szCs w:val="28"/>
              <w:lang w:val="en-US"/>
            </w:rPr>
            <m:t>R</m:t>
          </m:r>
          <m:r>
            <m:rPr>
              <m:sty m:val="b"/>
            </m:rPr>
            <w:rPr>
              <w:rFonts w:ascii="Cambria Math" w:hAnsi="Cambria Math"/>
              <w:sz w:val="24"/>
              <w:szCs w:val="28"/>
              <w:lang w:val="en-US"/>
            </w:rPr>
            <m:t>C</m:t>
          </m:r>
          <m:r>
            <m:rPr>
              <m:sty m:val="b"/>
            </m:rPr>
            <w:rPr>
              <w:rFonts w:ascii="Cambria Math" w:hAnsi="Cambria Math"/>
              <w:sz w:val="24"/>
              <w:szCs w:val="28"/>
              <w:lang w:val="en-US"/>
            </w:rPr>
            <m:t xml:space="preserve"> =</m:t>
          </m:r>
          <m:f>
            <m:fPr>
              <m:ctrlPr>
                <w:rPr>
                  <w:rFonts w:ascii="Cambria Math" w:hAnsi="Cambria Math"/>
                  <w:sz w:val="24"/>
                  <w:szCs w:val="28"/>
                  <w:lang w:val="en-US"/>
                </w:rPr>
              </m:ctrlPr>
            </m:fPr>
            <m:num>
              <m:r>
                <m:rPr>
                  <m:sty m:val="p"/>
                </m:rPr>
                <w:rPr>
                  <w:rFonts w:ascii="Cambria Math" w:hAnsi="Cambria Math"/>
                  <w:sz w:val="24"/>
                  <w:szCs w:val="28"/>
                  <w:lang w:val="en-US"/>
                </w:rPr>
                <m:t>RA * RB</m:t>
              </m:r>
            </m:num>
            <m:den>
              <m:r>
                <m:rPr>
                  <m:sty m:val="p"/>
                </m:rPr>
                <w:rPr>
                  <w:rFonts w:ascii="Cambria Math" w:hAnsi="Cambria Math"/>
                  <w:sz w:val="24"/>
                  <w:szCs w:val="28"/>
                  <w:lang w:val="en-US"/>
                </w:rPr>
                <m:t>RA + RB</m:t>
              </m:r>
            </m:den>
          </m:f>
          <m:r>
            <w:rPr>
              <w:rFonts w:ascii="Cambria Math" w:hAnsi="Cambria Math"/>
              <w:sz w:val="24"/>
              <w:szCs w:val="28"/>
              <w:lang w:val="en-US"/>
            </w:rPr>
            <m:t>=</m:t>
          </m:r>
          <m:f>
            <m:fPr>
              <m:ctrlPr>
                <w:rPr>
                  <w:rFonts w:ascii="Cambria Math" w:hAnsi="Cambria Math"/>
                  <w:i/>
                  <w:sz w:val="24"/>
                  <w:szCs w:val="28"/>
                  <w:lang w:val="en-US"/>
                </w:rPr>
              </m:ctrlPr>
            </m:fPr>
            <m:num>
              <m:r>
                <m:rPr>
                  <m:sty m:val="p"/>
                </m:rPr>
                <w:rPr>
                  <w:rFonts w:ascii="Cambria Math" w:hAnsi="Cambria Math"/>
                  <w:sz w:val="24"/>
                  <w:szCs w:val="28"/>
                  <w:lang w:val="en-US"/>
                </w:rPr>
                <m:t>144.01*168.2</m:t>
              </m:r>
            </m:num>
            <m:den>
              <m:r>
                <m:rPr>
                  <m:sty m:val="p"/>
                </m:rPr>
                <w:rPr>
                  <w:rFonts w:ascii="Cambria Math" w:hAnsi="Cambria Math"/>
                  <w:sz w:val="24"/>
                  <w:szCs w:val="28"/>
                  <w:lang w:val="en-US"/>
                </w:rPr>
                <m:t>144.01*168.2</m:t>
              </m:r>
            </m:den>
          </m:f>
          <m:r>
            <m:rPr>
              <m:sty m:val="bi"/>
            </m:rPr>
            <w:rPr>
              <w:rFonts w:ascii="Cambria Math" w:hAnsi="Cambria Math"/>
              <w:sz w:val="24"/>
              <w:szCs w:val="28"/>
              <w:lang w:val="en-US"/>
            </w:rPr>
            <m:t>=</m:t>
          </m:r>
          <m:r>
            <m:rPr>
              <m:sty m:val="b"/>
            </m:rPr>
            <w:rPr>
              <w:rFonts w:ascii="Cambria Math" w:hAnsi="Cambria Math"/>
              <w:sz w:val="24"/>
              <w:szCs w:val="28"/>
              <w:lang w:val="en-US"/>
            </w:rPr>
            <m:t>77.58 Ω</m:t>
          </m:r>
        </m:oMath>
      </m:oMathPara>
    </w:p>
    <w:p w:rsidRPr="00DD4C18" w:rsidR="00DD4C18" w:rsidP="00DD4C18" w:rsidRDefault="00DD4C18" w14:paraId="2D15C488" w14:textId="7E22A49F">
      <w:pPr>
        <w:pStyle w:val="Normal0"/>
        <w:rPr>
          <w:b/>
          <w:bCs/>
          <w:lang w:val="en-US"/>
        </w:rPr>
      </w:pPr>
      <w:r w:rsidRPr="00DD4C18">
        <w:rPr>
          <w:b/>
          <w:bCs/>
          <w:lang w:val="en-US"/>
        </w:rPr>
        <w:t>Paso 5</w:t>
      </w:r>
      <w:r w:rsidR="00415FBC">
        <w:rPr>
          <w:b/>
          <w:bCs/>
          <w:lang w:val="en-US"/>
        </w:rPr>
        <w:t>.</w:t>
      </w:r>
    </w:p>
    <w:p w:rsidR="002F3BA7" w:rsidP="00DD4C18" w:rsidRDefault="00DD4C18" w14:paraId="719A491C" w14:textId="77777777">
      <w:pPr>
        <w:pStyle w:val="Normal0"/>
        <w:rPr>
          <w:lang w:val="en-US"/>
        </w:rPr>
      </w:pPr>
      <w:r w:rsidRPr="00DD4C18">
        <w:rPr>
          <w:lang w:val="en-US"/>
        </w:rPr>
        <w:t>Se realiza el paralelo de R9 y R10:</w:t>
      </w:r>
    </w:p>
    <w:p w:rsidRPr="00DD4C18" w:rsidR="00DD4C18" w:rsidP="00DD4C18" w:rsidRDefault="002F3BA7" w14:paraId="372156BF" w14:textId="48D51A81">
      <w:pPr>
        <w:pStyle w:val="Normal0"/>
        <w:rPr>
          <w:lang w:val="en-US"/>
        </w:rPr>
      </w:pPr>
      <m:oMathPara>
        <m:oMath>
          <m:r>
            <m:rPr>
              <m:sty m:val="b"/>
            </m:rPr>
            <w:rPr>
              <w:rFonts w:ascii="Cambria Math" w:hAnsi="Cambria Math"/>
              <w:sz w:val="24"/>
              <w:szCs w:val="28"/>
              <w:lang w:val="en-US"/>
            </w:rPr>
            <m:t>R</m:t>
          </m:r>
          <m:r>
            <m:rPr>
              <m:sty m:val="b"/>
            </m:rPr>
            <w:rPr>
              <w:rFonts w:ascii="Cambria Math" w:hAnsi="Cambria Math"/>
              <w:sz w:val="24"/>
              <w:szCs w:val="28"/>
              <w:lang w:val="en-US"/>
            </w:rPr>
            <m:t>C</m:t>
          </m:r>
          <m:r>
            <m:rPr>
              <m:sty m:val="b"/>
            </m:rPr>
            <w:rPr>
              <w:rFonts w:ascii="Cambria Math" w:hAnsi="Cambria Math"/>
              <w:sz w:val="24"/>
              <w:szCs w:val="28"/>
              <w:lang w:val="en-US"/>
            </w:rPr>
            <m:t xml:space="preserve"> =</m:t>
          </m:r>
          <m:f>
            <m:fPr>
              <m:ctrlPr>
                <w:rPr>
                  <w:rFonts w:ascii="Cambria Math" w:hAnsi="Cambria Math"/>
                  <w:sz w:val="24"/>
                  <w:szCs w:val="28"/>
                  <w:lang w:val="en-US"/>
                </w:rPr>
              </m:ctrlPr>
            </m:fPr>
            <m:num>
              <m:r>
                <m:rPr>
                  <m:sty m:val="p"/>
                </m:rPr>
                <w:rPr>
                  <w:rFonts w:ascii="Cambria Math" w:hAnsi="Cambria Math"/>
                  <w:sz w:val="24"/>
                  <w:szCs w:val="28"/>
                  <w:lang w:val="en-US"/>
                </w:rPr>
                <m:t>R9 * R10</m:t>
              </m:r>
            </m:num>
            <m:den>
              <m:r>
                <m:rPr>
                  <m:sty m:val="p"/>
                </m:rPr>
                <w:rPr>
                  <w:rFonts w:ascii="Cambria Math" w:hAnsi="Cambria Math"/>
                  <w:sz w:val="24"/>
                  <w:szCs w:val="28"/>
                  <w:lang w:val="en-US"/>
                </w:rPr>
                <m:t>R9 + R10</m:t>
              </m:r>
            </m:den>
          </m:f>
          <m:r>
            <w:rPr>
              <w:rFonts w:ascii="Cambria Math" w:hAnsi="Cambria Math"/>
              <w:sz w:val="24"/>
              <w:szCs w:val="28"/>
              <w:lang w:val="en-US"/>
            </w:rPr>
            <m:t>=</m:t>
          </m:r>
          <m:f>
            <m:fPr>
              <m:ctrlPr>
                <w:rPr>
                  <w:rFonts w:ascii="Cambria Math" w:hAnsi="Cambria Math"/>
                  <w:i/>
                  <w:sz w:val="24"/>
                  <w:szCs w:val="28"/>
                  <w:lang w:val="en-US"/>
                </w:rPr>
              </m:ctrlPr>
            </m:fPr>
            <m:num>
              <m:r>
                <m:rPr>
                  <m:sty m:val="p"/>
                </m:rPr>
                <w:rPr>
                  <w:rFonts w:ascii="Cambria Math" w:hAnsi="Cambria Math"/>
                  <w:sz w:val="24"/>
                  <w:szCs w:val="28"/>
                  <w:lang w:val="en-US"/>
                </w:rPr>
                <m:t>51 * 130</m:t>
              </m:r>
            </m:num>
            <m:den>
              <m:r>
                <m:rPr>
                  <m:sty m:val="p"/>
                </m:rPr>
                <w:rPr>
                  <w:rFonts w:ascii="Cambria Math" w:hAnsi="Cambria Math"/>
                  <w:sz w:val="24"/>
                  <w:szCs w:val="28"/>
                  <w:lang w:val="en-US"/>
                </w:rPr>
                <m:t>51 + 130</m:t>
              </m:r>
            </m:den>
          </m:f>
          <m:r>
            <m:rPr>
              <m:sty m:val="bi"/>
            </m:rPr>
            <w:rPr>
              <w:rFonts w:ascii="Cambria Math" w:hAnsi="Cambria Math"/>
              <w:sz w:val="24"/>
              <w:szCs w:val="28"/>
              <w:lang w:val="en-US"/>
            </w:rPr>
            <m:t>=</m:t>
          </m:r>
          <m:r>
            <m:rPr>
              <m:sty m:val="b"/>
            </m:rPr>
            <w:rPr>
              <w:rFonts w:ascii="Cambria Math" w:hAnsi="Cambria Math"/>
              <w:sz w:val="24"/>
              <w:szCs w:val="28"/>
              <w:lang w:val="en-US"/>
            </w:rPr>
            <m:t>36.62 Ω</m:t>
          </m:r>
        </m:oMath>
      </m:oMathPara>
    </w:p>
    <w:p w:rsidRPr="00DD4C18" w:rsidR="00DD4C18" w:rsidP="00DD4C18" w:rsidRDefault="00DD4C18" w14:paraId="15099FDA" w14:textId="12125DED">
      <w:pPr>
        <w:pStyle w:val="Normal0"/>
        <w:rPr>
          <w:b/>
          <w:bCs/>
          <w:lang w:val="en-US"/>
        </w:rPr>
      </w:pPr>
      <w:r w:rsidRPr="00DD4C18">
        <w:rPr>
          <w:b/>
          <w:bCs/>
          <w:lang w:val="en-US"/>
        </w:rPr>
        <w:t>Paso 6</w:t>
      </w:r>
      <w:r w:rsidR="00415FBC">
        <w:rPr>
          <w:b/>
          <w:bCs/>
          <w:lang w:val="en-US"/>
        </w:rPr>
        <w:t>.</w:t>
      </w:r>
    </w:p>
    <w:p w:rsidR="00B272E0" w:rsidP="00DD4C18" w:rsidRDefault="00DD4C18" w14:paraId="250AB841" w14:textId="77777777">
      <w:pPr>
        <w:pStyle w:val="Normal0"/>
        <w:rPr>
          <w:lang w:val="en-US"/>
        </w:rPr>
      </w:pPr>
      <w:r w:rsidRPr="00DD4C18">
        <w:rPr>
          <w:lang w:val="en-US"/>
        </w:rPr>
        <w:t>Ahora que todas las resistencias están en serie, nos disponemos a sumarlas para obtener la resistencia total equivalente:</w:t>
      </w:r>
    </w:p>
    <w:p w:rsidRPr="00DD4C18" w:rsidR="00DD4C18" w:rsidP="00415FBC" w:rsidRDefault="00B272E0" w14:paraId="2D462618" w14:textId="1A7B1007">
      <w:pPr>
        <w:pStyle w:val="Normal0"/>
        <w:jc w:val="center"/>
        <w:rPr>
          <w:lang w:val="en-US"/>
        </w:rPr>
      </w:pPr>
      <m:oMathPara>
        <m:oMath>
          <m:r>
            <m:rPr>
              <m:sty m:val="b"/>
            </m:rPr>
            <w:rPr>
              <w:rFonts w:ascii="Cambria Math" w:hAnsi="Cambria Math"/>
              <w:sz w:val="24"/>
              <w:szCs w:val="28"/>
              <w:lang w:val="en-US"/>
            </w:rPr>
            <m:t xml:space="preserve">RT </m:t>
          </m:r>
          <m:r>
            <m:rPr>
              <m:sty m:val="p"/>
            </m:rPr>
            <w:rPr>
              <w:rFonts w:ascii="Cambria Math" w:hAnsi="Cambria Math"/>
              <w:sz w:val="24"/>
              <w:szCs w:val="28"/>
              <w:lang w:val="en-US"/>
            </w:rPr>
            <m:t>= R1 + R2 + RAB + RC</m:t>
          </m:r>
          <m:r>
            <w:rPr>
              <w:lang w:val="en-US"/>
            </w:rPr>
            <w:br/>
          </m:r>
        </m:oMath>
        <m:oMath>
          <m:r>
            <m:rPr>
              <m:sty m:val="b"/>
            </m:rPr>
            <w:rPr>
              <w:rFonts w:ascii="Cambria Math" w:hAnsi="Cambria Math"/>
              <w:sz w:val="24"/>
              <w:szCs w:val="28"/>
              <w:lang w:val="en-US"/>
            </w:rPr>
            <m:t>RT =</m:t>
          </m:r>
          <m:r>
            <m:rPr>
              <m:sty m:val="p"/>
            </m:rPr>
            <w:rPr>
              <w:rFonts w:ascii="Cambria Math" w:hAnsi="Cambria Math"/>
              <w:sz w:val="24"/>
              <w:szCs w:val="28"/>
              <w:lang w:val="en-US"/>
            </w:rPr>
            <m:t xml:space="preserve"> 1K + 3K + 77.58 + 36.62 = 4114.2 Ω</m:t>
          </m:r>
          <m:r>
            <w:rPr>
              <w:lang w:val="en-US"/>
            </w:rPr>
            <w:br/>
          </m:r>
        </m:oMath>
      </m:oMathPara>
    </w:p>
    <w:p w:rsidRPr="00DD4C18" w:rsidR="00DD4C18" w:rsidP="00DD4C18" w:rsidRDefault="00DD4C18" w14:paraId="77302D86" w14:textId="65AA11CE">
      <w:pPr>
        <w:pStyle w:val="Normal0"/>
        <w:rPr>
          <w:b/>
          <w:bCs/>
          <w:lang w:val="en-US"/>
        </w:rPr>
      </w:pPr>
      <w:r w:rsidRPr="00DD4C18">
        <w:rPr>
          <w:b/>
          <w:bCs/>
          <w:lang w:val="en-US"/>
        </w:rPr>
        <w:t>Paso 7</w:t>
      </w:r>
      <w:r w:rsidR="00415FBC">
        <w:rPr>
          <w:b/>
          <w:bCs/>
          <w:lang w:val="en-US"/>
        </w:rPr>
        <w:t>.</w:t>
      </w:r>
    </w:p>
    <w:p w:rsidR="00415FBC" w:rsidP="00DD4C18" w:rsidRDefault="00DD4C18" w14:paraId="0AABAA26" w14:textId="77777777">
      <w:pPr>
        <w:pStyle w:val="Normal0"/>
        <w:rPr>
          <w:lang w:val="en-US"/>
        </w:rPr>
      </w:pPr>
      <w:r w:rsidRPr="00DD4C18">
        <w:rPr>
          <w:lang w:val="en-US"/>
        </w:rPr>
        <w:t>Por último se calcula el voltaje de la fuente mediante la ley de Ohm:</w:t>
      </w:r>
    </w:p>
    <w:p w:rsidR="007B148B" w:rsidRDefault="00415FBC" w14:paraId="7882A82E" w14:textId="7421BD46">
      <w:pPr>
        <w:pStyle w:val="Normal0"/>
        <w:rPr>
          <w:szCs w:val="20"/>
        </w:rPr>
      </w:pPr>
      <m:oMathPara>
        <m:oMath>
          <m:r>
            <m:rPr>
              <m:sty m:val="bi"/>
            </m:rPr>
            <w:rPr>
              <w:rFonts w:ascii="Cambria Math" w:hAnsi="Cambria Math"/>
              <w:sz w:val="24"/>
              <w:szCs w:val="28"/>
              <w:lang w:val="en-US"/>
            </w:rPr>
            <m:t xml:space="preserve">V </m:t>
          </m:r>
          <m:r>
            <w:rPr>
              <w:rFonts w:ascii="Cambria Math" w:hAnsi="Cambria Math"/>
              <w:sz w:val="24"/>
              <w:szCs w:val="28"/>
              <w:lang w:val="en-US"/>
            </w:rPr>
            <m:t>= R * I = 4114.2 * 60 mA = 246.85 V</m:t>
          </m:r>
          <m:r>
            <w:rPr>
              <w:lang w:val="en-US"/>
            </w:rPr>
            <w:br/>
          </m:r>
        </m:oMath>
      </m:oMathPara>
    </w:p>
    <w:p w:rsidR="007B148B" w:rsidRDefault="007B148B" w14:paraId="4F479C8E" w14:textId="77777777">
      <w:pPr>
        <w:pStyle w:val="Normal0"/>
        <w:rPr>
          <w:szCs w:val="20"/>
        </w:rPr>
      </w:pPr>
    </w:p>
    <w:p w:rsidR="00FF258C" w:rsidRDefault="00D376E1" w14:paraId="00000070" w14:textId="77777777">
      <w:pPr>
        <w:pStyle w:val="Normal0"/>
        <w:numPr>
          <w:ilvl w:val="0"/>
          <w:numId w:val="4"/>
        </w:numPr>
        <w:ind w:left="284"/>
        <w:jc w:val="both"/>
        <w:rPr>
          <w:b/>
          <w:szCs w:val="20"/>
        </w:rPr>
      </w:pPr>
      <w:r>
        <w:rPr>
          <w:b/>
          <w:szCs w:val="20"/>
        </w:rPr>
        <w:t xml:space="preserve">SÍNTESIS </w:t>
      </w:r>
    </w:p>
    <w:p w:rsidRPr="00D51061" w:rsidR="00D51061" w:rsidP="00D51061" w:rsidRDefault="00D51061" w14:paraId="4F90F200" w14:textId="77777777">
      <w:pPr>
        <w:snapToGrid w:val="0"/>
        <w:rPr>
          <w:szCs w:val="22"/>
        </w:rPr>
      </w:pPr>
      <w:r>
        <w:t xml:space="preserve">A continuación, se presenta una síntesis de la temática estudiada en el componente </w:t>
      </w:r>
      <w:commentRangeStart w:id="14"/>
      <w:commentRangeStart w:id="15"/>
      <w:r>
        <w:t>formativo.</w:t>
      </w:r>
      <w:commentRangeEnd w:id="14"/>
      <w:r>
        <w:rPr>
          <w:rStyle w:val="CommentReference"/>
          <w:lang w:eastAsia="es-CO"/>
        </w:rPr>
        <w:commentReference w:id="14"/>
      </w:r>
      <w:commentRangeEnd w:id="15"/>
      <w:r w:rsidR="00675512">
        <w:rPr>
          <w:rStyle w:val="CommentReference"/>
          <w:bCs w:val="0"/>
        </w:rPr>
        <w:commentReference w:id="15"/>
      </w:r>
      <w:r w:rsidRPr="00D51061">
        <w:rPr>
          <w:rFonts w:ascii="Times New Roman" w:hAnsi="Times New Roman" w:cs="Times New Roman"/>
          <w:sz w:val="24"/>
          <w:szCs w:val="24"/>
          <w:lang w:val="es-MX" w:eastAsia="es-MX"/>
        </w:rPr>
        <w:t xml:space="preserve"> </w:t>
      </w:r>
    </w:p>
    <w:p w:rsidR="00FF258C" w:rsidRDefault="00E06FDB" w14:paraId="00000071" w14:textId="38D6C3A9">
      <w:pPr>
        <w:pStyle w:val="Normal0"/>
        <w:rPr>
          <w:szCs w:val="20"/>
        </w:rPr>
      </w:pPr>
      <w:r w:rsidRPr="00E06FDB">
        <w:rPr>
          <w:szCs w:val="20"/>
        </w:rPr>
        <w:drawing>
          <wp:inline distT="0" distB="0" distL="0" distR="0" wp14:anchorId="221CFBB2" wp14:editId="4CF09236">
            <wp:extent cx="4706007" cy="4048690"/>
            <wp:effectExtent l="0" t="0" r="0" b="9525"/>
            <wp:docPr id="63869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90661" name=""/>
                    <pic:cNvPicPr/>
                  </pic:nvPicPr>
                  <pic:blipFill>
                    <a:blip r:embed="rId33"/>
                    <a:stretch>
                      <a:fillRect/>
                    </a:stretch>
                  </pic:blipFill>
                  <pic:spPr>
                    <a:xfrm>
                      <a:off x="0" y="0"/>
                      <a:ext cx="4706007" cy="4048690"/>
                    </a:xfrm>
                    <a:prstGeom prst="rect">
                      <a:avLst/>
                    </a:prstGeom>
                  </pic:spPr>
                </pic:pic>
              </a:graphicData>
            </a:graphic>
          </wp:inline>
        </w:drawing>
      </w:r>
    </w:p>
    <w:p w:rsidR="00FF258C" w:rsidRDefault="00FF258C" w14:paraId="00000072" w14:textId="38DFD9EA">
      <w:pPr>
        <w:pStyle w:val="Normal0"/>
        <w:ind w:left="426"/>
        <w:jc w:val="both"/>
        <w:rPr>
          <w:color w:val="7F7F7F"/>
          <w:szCs w:val="20"/>
        </w:rPr>
      </w:pPr>
    </w:p>
    <w:p w:rsidR="00FF258C" w:rsidRDefault="00FF258C" w14:paraId="00000073" w14:textId="77777777">
      <w:pPr>
        <w:pStyle w:val="Normal0"/>
        <w:rPr>
          <w:color w:val="948A54"/>
          <w:szCs w:val="20"/>
        </w:rPr>
      </w:pPr>
    </w:p>
    <w:p w:rsidR="00FF258C" w:rsidRDefault="00FF258C" w14:paraId="00000074" w14:textId="77777777">
      <w:pPr>
        <w:pStyle w:val="Normal0"/>
        <w:rPr>
          <w:color w:val="948A54"/>
          <w:szCs w:val="20"/>
        </w:rPr>
      </w:pPr>
    </w:p>
    <w:p w:rsidR="00FF258C" w:rsidRDefault="00D376E1" w14:paraId="00000075" w14:textId="77777777">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ACTIVIDADES DIDÁCTICAS (Se debe incorporar mínimo 1, máximo 2)</w:t>
      </w:r>
    </w:p>
    <w:p w:rsidR="00FF258C" w:rsidP="002578CA" w:rsidRDefault="00FF258C" w14:paraId="0000007E" w14:textId="77777777">
      <w:pPr>
        <w:pStyle w:val="Normal0"/>
        <w:jc w:val="both"/>
        <w:rPr>
          <w:color w:val="7F7F7F"/>
          <w:szCs w:val="20"/>
        </w:rPr>
      </w:pPr>
    </w:p>
    <w:tbl>
      <w:tblPr>
        <w:tblStyle w:val="afa"/>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B0DFA0" w:themeFill="accent5" w:themeFillTint="99"/>
        <w:tblLayout w:type="fixed"/>
        <w:tblLook w:val="0400" w:firstRow="0" w:lastRow="0" w:firstColumn="0" w:lastColumn="0" w:noHBand="0" w:noVBand="1"/>
      </w:tblPr>
      <w:tblGrid>
        <w:gridCol w:w="2835"/>
        <w:gridCol w:w="6706"/>
      </w:tblGrid>
      <w:tr w:rsidR="00FF258C" w:rsidTr="00DD5BDA" w14:paraId="1D305820" w14:textId="77777777">
        <w:trPr>
          <w:trHeight w:val="298"/>
        </w:trPr>
        <w:tc>
          <w:tcPr>
            <w:tcW w:w="9541" w:type="dxa"/>
            <w:gridSpan w:val="2"/>
            <w:shd w:val="clear" w:color="auto" w:fill="B0DFA0" w:themeFill="accent5" w:themeFillTint="99"/>
            <w:vAlign w:val="center"/>
          </w:tcPr>
          <w:p w:rsidR="00FF258C" w:rsidRDefault="00D376E1" w14:paraId="0000007F" w14:textId="77777777">
            <w:pPr>
              <w:pStyle w:val="Normal0"/>
              <w:jc w:val="center"/>
              <w:rPr>
                <w:rFonts w:ascii="Calibri" w:hAnsi="Calibri" w:eastAsia="Calibri" w:cs="Calibri"/>
                <w:color w:val="000000"/>
              </w:rPr>
            </w:pPr>
            <w:r>
              <w:rPr>
                <w:rFonts w:ascii="Calibri" w:hAnsi="Calibri" w:eastAsia="Calibri" w:cs="Calibri"/>
                <w:color w:val="000000"/>
              </w:rPr>
              <w:t>DESCRIPCIÓN DE ACTIVIDAD DIDÁCTICA</w:t>
            </w:r>
          </w:p>
        </w:tc>
      </w:tr>
      <w:tr w:rsidR="00FF258C" w:rsidTr="00DD5BDA" w14:paraId="6E403EAC" w14:textId="77777777">
        <w:trPr>
          <w:trHeight w:val="806"/>
        </w:trPr>
        <w:tc>
          <w:tcPr>
            <w:tcW w:w="2835" w:type="dxa"/>
            <w:shd w:val="clear" w:color="auto" w:fill="B0DFA0" w:themeFill="accent5" w:themeFillTint="99"/>
            <w:vAlign w:val="center"/>
          </w:tcPr>
          <w:p w:rsidR="00FF258C" w:rsidRDefault="00D376E1" w14:paraId="00000081" w14:textId="77777777">
            <w:pPr>
              <w:pStyle w:val="Normal0"/>
              <w:rPr>
                <w:rFonts w:ascii="Calibri" w:hAnsi="Calibri" w:eastAsia="Calibri" w:cs="Calibri"/>
                <w:color w:val="000000"/>
              </w:rPr>
            </w:pPr>
            <w:r>
              <w:rPr>
                <w:rFonts w:ascii="Calibri" w:hAnsi="Calibri" w:eastAsia="Calibri" w:cs="Calibri"/>
                <w:color w:val="000000"/>
              </w:rPr>
              <w:t>Nombre de la Actividad</w:t>
            </w:r>
          </w:p>
        </w:tc>
        <w:tc>
          <w:tcPr>
            <w:tcW w:w="6706" w:type="dxa"/>
            <w:shd w:val="clear" w:color="auto" w:fill="FFFFFF" w:themeFill="background1"/>
            <w:vAlign w:val="center"/>
          </w:tcPr>
          <w:p w:rsidRPr="00100F5B" w:rsidR="00FF258C" w:rsidRDefault="00100F5B" w14:paraId="00000082" w14:textId="281930C8">
            <w:pPr>
              <w:pStyle w:val="Normal0"/>
              <w:rPr>
                <w:rFonts w:ascii="Calibri" w:hAnsi="Calibri" w:eastAsia="Calibri" w:cs="Calibri"/>
                <w:b w:val="0"/>
                <w:color w:val="000000" w:themeColor="text1"/>
              </w:rPr>
            </w:pPr>
            <w:r w:rsidRPr="00100F5B">
              <w:rPr>
                <w:rFonts w:ascii="Calibri" w:hAnsi="Calibri" w:eastAsia="Calibri" w:cs="Calibri"/>
                <w:b w:val="0"/>
                <w:color w:val="000000" w:themeColor="text1"/>
              </w:rPr>
              <w:t>C</w:t>
            </w:r>
            <w:r w:rsidRPr="00100F5B">
              <w:rPr>
                <w:rFonts w:ascii="Calibri" w:hAnsi="Calibri" w:eastAsia="Calibri" w:cs="Calibri"/>
                <w:b w:val="0"/>
                <w:color w:val="000000" w:themeColor="text1"/>
              </w:rPr>
              <w:t>ircuitos eléctricos</w:t>
            </w:r>
          </w:p>
        </w:tc>
      </w:tr>
      <w:tr w:rsidR="00FF258C" w:rsidTr="00DD5BDA" w14:paraId="13CADAA4" w14:textId="77777777">
        <w:trPr>
          <w:trHeight w:val="806"/>
        </w:trPr>
        <w:tc>
          <w:tcPr>
            <w:tcW w:w="2835" w:type="dxa"/>
            <w:shd w:val="clear" w:color="auto" w:fill="B0DFA0" w:themeFill="accent5" w:themeFillTint="99"/>
            <w:vAlign w:val="center"/>
          </w:tcPr>
          <w:p w:rsidR="00FF258C" w:rsidRDefault="00D376E1" w14:paraId="00000083" w14:textId="77777777">
            <w:pPr>
              <w:pStyle w:val="Normal0"/>
              <w:rPr>
                <w:rFonts w:ascii="Calibri" w:hAnsi="Calibri" w:eastAsia="Calibri" w:cs="Calibri"/>
                <w:color w:val="000000"/>
              </w:rPr>
            </w:pPr>
            <w:r>
              <w:rPr>
                <w:rFonts w:ascii="Calibri" w:hAnsi="Calibri" w:eastAsia="Calibri" w:cs="Calibri"/>
                <w:color w:val="000000"/>
              </w:rPr>
              <w:t>Objetivo de la actividad</w:t>
            </w:r>
          </w:p>
        </w:tc>
        <w:tc>
          <w:tcPr>
            <w:tcW w:w="6706" w:type="dxa"/>
            <w:shd w:val="clear" w:color="auto" w:fill="FFFFFF" w:themeFill="background1"/>
            <w:vAlign w:val="center"/>
          </w:tcPr>
          <w:p w:rsidRPr="00100F5B" w:rsidR="00FF258C" w:rsidRDefault="00100F5B" w14:paraId="00000084" w14:textId="6436596F">
            <w:pPr>
              <w:pStyle w:val="Normal0"/>
              <w:rPr>
                <w:rFonts w:ascii="Calibri" w:hAnsi="Calibri" w:eastAsia="Calibri" w:cs="Calibri"/>
                <w:b w:val="0"/>
                <w:color w:val="000000" w:themeColor="text1"/>
              </w:rPr>
            </w:pPr>
            <w:r w:rsidRPr="00100F5B">
              <w:rPr>
                <w:rFonts w:ascii="Calibri" w:hAnsi="Calibri" w:eastAsia="Calibri" w:cs="Calibri"/>
                <w:b w:val="0"/>
                <w:color w:val="000000" w:themeColor="text1"/>
              </w:rPr>
              <w:t>Identificar los conceptos fundamentales de los circuitos eléctricos, sus componentes, tipos de conexión y la aplicación de la ley de ohm en la resolución de problemas prácticos.</w:t>
            </w:r>
          </w:p>
        </w:tc>
      </w:tr>
      <w:tr w:rsidR="00FF258C" w:rsidTr="00DD5BDA" w14:paraId="7C48933B" w14:textId="77777777">
        <w:trPr>
          <w:trHeight w:val="806"/>
        </w:trPr>
        <w:tc>
          <w:tcPr>
            <w:tcW w:w="2835" w:type="dxa"/>
            <w:shd w:val="clear" w:color="auto" w:fill="B0DFA0" w:themeFill="accent5" w:themeFillTint="99"/>
            <w:vAlign w:val="center"/>
          </w:tcPr>
          <w:p w:rsidR="00FF258C" w:rsidRDefault="00D376E1" w14:paraId="00000085" w14:textId="77777777">
            <w:pPr>
              <w:pStyle w:val="Normal0"/>
              <w:rPr>
                <w:rFonts w:ascii="Calibri" w:hAnsi="Calibri" w:eastAsia="Calibri" w:cs="Calibri"/>
                <w:color w:val="000000"/>
              </w:rPr>
            </w:pPr>
            <w:r>
              <w:rPr>
                <w:rFonts w:ascii="Calibri" w:hAnsi="Calibri" w:eastAsia="Calibri" w:cs="Calibri"/>
                <w:color w:val="000000"/>
              </w:rPr>
              <w:t>Tipo de actividad sugerida</w:t>
            </w:r>
          </w:p>
        </w:tc>
        <w:tc>
          <w:tcPr>
            <w:tcW w:w="6706" w:type="dxa"/>
            <w:shd w:val="clear" w:color="auto" w:fill="FFFFFF" w:themeFill="background1"/>
            <w:vAlign w:val="center"/>
          </w:tcPr>
          <w:p w:rsidRPr="00100F5B" w:rsidR="00FF258C" w:rsidRDefault="00940D7F" w14:paraId="00000086" w14:textId="1C31F696">
            <w:pPr>
              <w:pStyle w:val="Normal0"/>
              <w:rPr>
                <w:rFonts w:ascii="Calibri" w:hAnsi="Calibri" w:eastAsia="Calibri" w:cs="Calibri"/>
                <w:b w:val="0"/>
                <w:color w:val="000000" w:themeColor="text1"/>
              </w:rPr>
            </w:pPr>
            <w:r w:rsidRPr="00100F5B">
              <w:rPr>
                <w:rFonts w:ascii="Calibri" w:hAnsi="Calibri" w:eastAsia="Calibri" w:cs="Calibri"/>
                <w:b w:val="0"/>
                <w:color w:val="000000" w:themeColor="text1"/>
              </w:rPr>
              <w:t xml:space="preserve">Cuestionario </w:t>
            </w:r>
          </w:p>
        </w:tc>
      </w:tr>
      <w:tr w:rsidR="00FF258C" w:rsidTr="00DD5BDA" w14:paraId="559BC48B" w14:textId="77777777">
        <w:trPr>
          <w:trHeight w:val="806"/>
        </w:trPr>
        <w:tc>
          <w:tcPr>
            <w:tcW w:w="2835" w:type="dxa"/>
            <w:shd w:val="clear" w:color="auto" w:fill="B0DFA0" w:themeFill="accent5" w:themeFillTint="99"/>
            <w:vAlign w:val="center"/>
          </w:tcPr>
          <w:p w:rsidR="00FF258C" w:rsidRDefault="00D376E1" w14:paraId="00000087" w14:textId="77777777">
            <w:pPr>
              <w:pStyle w:val="Normal0"/>
              <w:rPr>
                <w:rFonts w:ascii="Calibri" w:hAnsi="Calibri" w:eastAsia="Calibri" w:cs="Calibri"/>
                <w:color w:val="000000"/>
              </w:rPr>
            </w:pPr>
            <w:r>
              <w:rPr>
                <w:rFonts w:ascii="Calibri" w:hAnsi="Calibri" w:eastAsia="Calibri" w:cs="Calibri"/>
                <w:color w:val="000000"/>
              </w:rPr>
              <w:t xml:space="preserve">Archivo de la actividad </w:t>
            </w:r>
          </w:p>
          <w:p w:rsidR="00FF258C" w:rsidRDefault="00D376E1" w14:paraId="00000088" w14:textId="77777777">
            <w:pPr>
              <w:pStyle w:val="Normal0"/>
              <w:rPr>
                <w:rFonts w:ascii="Calibri" w:hAnsi="Calibri" w:eastAsia="Calibri" w:cs="Calibri"/>
                <w:color w:val="000000"/>
              </w:rPr>
            </w:pPr>
            <w:r>
              <w:rPr>
                <w:rFonts w:ascii="Calibri" w:hAnsi="Calibri" w:eastAsia="Calibri" w:cs="Calibri"/>
                <w:color w:val="000000"/>
              </w:rPr>
              <w:t>(Anexo donde se describe la actividad propuesta)</w:t>
            </w:r>
          </w:p>
        </w:tc>
        <w:tc>
          <w:tcPr>
            <w:tcW w:w="6706" w:type="dxa"/>
            <w:shd w:val="clear" w:color="auto" w:fill="FFFFFF" w:themeFill="background1"/>
            <w:vAlign w:val="center"/>
          </w:tcPr>
          <w:p w:rsidRPr="00100F5B" w:rsidR="00FF258C" w:rsidRDefault="00C26BA9" w14:paraId="00000089" w14:textId="427B974F">
            <w:pPr>
              <w:pStyle w:val="Normal0"/>
              <w:rPr>
                <w:rFonts w:ascii="Calibri" w:hAnsi="Calibri" w:eastAsia="Calibri" w:cs="Calibri"/>
                <w:b w:val="0"/>
                <w:i/>
                <w:color w:val="000000" w:themeColor="text1"/>
              </w:rPr>
            </w:pPr>
            <w:r w:rsidRPr="00100F5B">
              <w:rPr>
                <w:rFonts w:ascii="Calibri" w:hAnsi="Calibri" w:eastAsia="Calibri" w:cs="Calibri"/>
                <w:b w:val="0"/>
                <w:i/>
                <w:color w:val="000000" w:themeColor="text1"/>
              </w:rPr>
              <w:t>CF0</w:t>
            </w:r>
            <w:r w:rsidRPr="00100F5B" w:rsidR="00100F5B">
              <w:rPr>
                <w:rFonts w:ascii="Calibri" w:hAnsi="Calibri" w:eastAsia="Calibri" w:cs="Calibri"/>
                <w:b w:val="0"/>
                <w:i/>
                <w:color w:val="000000" w:themeColor="text1"/>
              </w:rPr>
              <w:t>4</w:t>
            </w:r>
            <w:r w:rsidRPr="00100F5B" w:rsidR="00251896">
              <w:rPr>
                <w:rFonts w:ascii="Calibri" w:hAnsi="Calibri" w:eastAsia="Calibri" w:cs="Calibri"/>
                <w:b w:val="0"/>
                <w:i/>
                <w:color w:val="000000" w:themeColor="text1"/>
              </w:rPr>
              <w:t xml:space="preserve">_Actividad didactica </w:t>
            </w:r>
          </w:p>
        </w:tc>
      </w:tr>
    </w:tbl>
    <w:p w:rsidR="00ED5A6B" w:rsidP="00ED5A6B" w:rsidRDefault="00ED5A6B" w14:paraId="7FF1DD8B" w14:textId="77777777">
      <w:pPr>
        <w:pStyle w:val="Normal0"/>
      </w:pPr>
    </w:p>
    <w:p w:rsidR="00FF258C" w:rsidP="00ED5A6B" w:rsidRDefault="00D376E1" w14:paraId="0000008D" w14:textId="3E092589">
      <w:pPr>
        <w:pStyle w:val="Normal0"/>
        <w:rPr>
          <w:b/>
          <w:color w:val="000000"/>
          <w:szCs w:val="20"/>
        </w:rPr>
      </w:pPr>
      <w:r>
        <w:rPr>
          <w:b/>
          <w:color w:val="000000"/>
          <w:szCs w:val="20"/>
        </w:rPr>
        <w:t xml:space="preserve">MATERIAL COMPLEMENTARIO: </w:t>
      </w:r>
    </w:p>
    <w:p w:rsidR="00FF258C" w:rsidRDefault="00FF258C" w14:paraId="0000008F" w14:textId="0A14A99C">
      <w:pPr>
        <w:pStyle w:val="Normal0"/>
        <w:rPr>
          <w:szCs w:val="20"/>
        </w:rPr>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FF258C" w:rsidTr="00DD5BDA" w14:paraId="18C53E35" w14:textId="77777777">
        <w:trPr>
          <w:trHeight w:val="658"/>
        </w:trPr>
        <w:tc>
          <w:tcPr>
            <w:tcW w:w="2517" w:type="dxa"/>
            <w:shd w:val="clear" w:color="auto" w:fill="B0DFA0" w:themeFill="accent5" w:themeFillTint="99"/>
            <w:tcMar>
              <w:top w:w="100" w:type="dxa"/>
              <w:left w:w="100" w:type="dxa"/>
              <w:bottom w:w="100" w:type="dxa"/>
              <w:right w:w="100" w:type="dxa"/>
            </w:tcMar>
            <w:vAlign w:val="center"/>
          </w:tcPr>
          <w:p w:rsidR="00FF258C" w:rsidRDefault="00D376E1" w14:paraId="00000090" w14:textId="77777777">
            <w:pPr>
              <w:pStyle w:val="Normal0"/>
              <w:jc w:val="center"/>
              <w:rPr>
                <w:szCs w:val="20"/>
              </w:rPr>
            </w:pPr>
            <w:r>
              <w:rPr>
                <w:szCs w:val="20"/>
              </w:rPr>
              <w:t>Tema</w:t>
            </w:r>
          </w:p>
        </w:tc>
        <w:tc>
          <w:tcPr>
            <w:tcW w:w="2517" w:type="dxa"/>
            <w:shd w:val="clear" w:color="auto" w:fill="B0DFA0" w:themeFill="accent5" w:themeFillTint="99"/>
            <w:tcMar>
              <w:top w:w="100" w:type="dxa"/>
              <w:left w:w="100" w:type="dxa"/>
              <w:bottom w:w="100" w:type="dxa"/>
              <w:right w:w="100" w:type="dxa"/>
            </w:tcMar>
            <w:vAlign w:val="center"/>
          </w:tcPr>
          <w:p w:rsidR="00FF258C" w:rsidRDefault="00D376E1" w14:paraId="00000091" w14:textId="77777777">
            <w:pPr>
              <w:pStyle w:val="Normal0"/>
              <w:jc w:val="center"/>
              <w:rPr>
                <w:color w:val="000000"/>
                <w:szCs w:val="20"/>
              </w:rPr>
            </w:pPr>
            <w:r>
              <w:rPr>
                <w:szCs w:val="20"/>
              </w:rPr>
              <w:t>Referencia APA del Material</w:t>
            </w:r>
          </w:p>
        </w:tc>
        <w:tc>
          <w:tcPr>
            <w:tcW w:w="2519" w:type="dxa"/>
            <w:shd w:val="clear" w:color="auto" w:fill="B0DFA0" w:themeFill="accent5" w:themeFillTint="99"/>
            <w:tcMar>
              <w:top w:w="100" w:type="dxa"/>
              <w:left w:w="100" w:type="dxa"/>
              <w:bottom w:w="100" w:type="dxa"/>
              <w:right w:w="100" w:type="dxa"/>
            </w:tcMar>
            <w:vAlign w:val="center"/>
          </w:tcPr>
          <w:p w:rsidR="00FF258C" w:rsidRDefault="00D376E1" w14:paraId="00000092" w14:textId="77777777">
            <w:pPr>
              <w:pStyle w:val="Normal0"/>
              <w:jc w:val="center"/>
              <w:rPr>
                <w:szCs w:val="20"/>
              </w:rPr>
            </w:pPr>
            <w:r>
              <w:rPr>
                <w:szCs w:val="20"/>
              </w:rPr>
              <w:t>Tipo de material</w:t>
            </w:r>
          </w:p>
          <w:p w:rsidR="00FF258C" w:rsidRDefault="00D376E1" w14:paraId="00000093" w14:textId="77777777">
            <w:pPr>
              <w:pStyle w:val="Normal0"/>
              <w:jc w:val="center"/>
              <w:rPr>
                <w:color w:val="000000"/>
                <w:szCs w:val="20"/>
              </w:rPr>
            </w:pPr>
            <w:r>
              <w:rPr>
                <w:szCs w:val="20"/>
              </w:rPr>
              <w:t>(Video, capítulo de libro, artículo, otro)</w:t>
            </w:r>
          </w:p>
        </w:tc>
        <w:tc>
          <w:tcPr>
            <w:tcW w:w="2519" w:type="dxa"/>
            <w:shd w:val="clear" w:color="auto" w:fill="B0DFA0" w:themeFill="accent5" w:themeFillTint="99"/>
            <w:tcMar>
              <w:top w:w="100" w:type="dxa"/>
              <w:left w:w="100" w:type="dxa"/>
              <w:bottom w:w="100" w:type="dxa"/>
              <w:right w:w="100" w:type="dxa"/>
            </w:tcMar>
            <w:vAlign w:val="center"/>
          </w:tcPr>
          <w:p w:rsidR="00FF258C" w:rsidRDefault="00D376E1" w14:paraId="00000094" w14:textId="77777777">
            <w:pPr>
              <w:pStyle w:val="Normal0"/>
              <w:jc w:val="center"/>
              <w:rPr>
                <w:szCs w:val="20"/>
              </w:rPr>
            </w:pPr>
            <w:r>
              <w:rPr>
                <w:szCs w:val="20"/>
              </w:rPr>
              <w:t>Enlace del Recurso o</w:t>
            </w:r>
          </w:p>
          <w:p w:rsidR="00FF258C" w:rsidRDefault="00D376E1" w14:paraId="00000095" w14:textId="77777777">
            <w:pPr>
              <w:pStyle w:val="Normal0"/>
              <w:jc w:val="center"/>
              <w:rPr>
                <w:color w:val="000000"/>
                <w:szCs w:val="20"/>
              </w:rPr>
            </w:pPr>
            <w:r>
              <w:rPr>
                <w:szCs w:val="20"/>
              </w:rPr>
              <w:t>Archivo del documento o material</w:t>
            </w:r>
          </w:p>
        </w:tc>
      </w:tr>
      <w:tr w:rsidR="00E9293F" w:rsidTr="00DD5BDA" w14:paraId="672A6659" w14:textId="77777777">
        <w:trPr>
          <w:trHeight w:val="182"/>
        </w:trPr>
        <w:tc>
          <w:tcPr>
            <w:tcW w:w="2517" w:type="dxa"/>
            <w:shd w:val="clear" w:color="auto" w:fill="E4F4DF" w:themeFill="accent5" w:themeFillTint="33"/>
            <w:tcMar>
              <w:top w:w="100" w:type="dxa"/>
              <w:left w:w="100" w:type="dxa"/>
              <w:bottom w:w="100" w:type="dxa"/>
              <w:right w:w="100" w:type="dxa"/>
            </w:tcMar>
          </w:tcPr>
          <w:p w:rsidR="00E9293F" w:rsidP="00E9293F" w:rsidRDefault="00ED5A6B" w14:paraId="00000096" w14:textId="16889352">
            <w:pPr>
              <w:pStyle w:val="Normal0"/>
              <w:rPr>
                <w:szCs w:val="20"/>
              </w:rPr>
            </w:pPr>
            <w:r w:rsidRPr="00152E9E">
              <w:rPr>
                <w:rFonts w:eastAsia="Times New Roman"/>
                <w:lang w:eastAsia="es-MX"/>
              </w:rPr>
              <w:t>Circuitos eléctricos</w:t>
            </w:r>
            <w:r>
              <w:rPr>
                <w:rFonts w:eastAsia="Times New Roman"/>
                <w:lang w:eastAsia="es-MX"/>
              </w:rPr>
              <w:t>.</w:t>
            </w:r>
          </w:p>
        </w:tc>
        <w:tc>
          <w:tcPr>
            <w:tcW w:w="2517" w:type="dxa"/>
            <w:shd w:val="clear" w:color="auto" w:fill="E4F4DF" w:themeFill="accent5" w:themeFillTint="33"/>
            <w:tcMar>
              <w:top w:w="100" w:type="dxa"/>
              <w:left w:w="100" w:type="dxa"/>
              <w:bottom w:w="100" w:type="dxa"/>
              <w:right w:w="100" w:type="dxa"/>
            </w:tcMar>
          </w:tcPr>
          <w:p w:rsidRPr="00E9293F" w:rsidR="00E9293F" w:rsidP="00E9293F" w:rsidRDefault="00ED5A6B" w14:paraId="00000098" w14:textId="08F50469">
            <w:pPr>
              <w:pStyle w:val="Normal0"/>
              <w:rPr>
                <w:b w:val="0"/>
                <w:bCs/>
                <w:szCs w:val="20"/>
              </w:rPr>
            </w:pPr>
            <w:r w:rsidRPr="00E9293F">
              <w:rPr>
                <w:b w:val="0"/>
                <w:bCs/>
                <w:sz w:val="22"/>
                <w:szCs w:val="22"/>
              </w:rPr>
              <w:t xml:space="preserve">A Cierta Ciencia. (2022, 5 de septiembre). </w:t>
            </w:r>
            <w:r w:rsidRPr="00E9293F">
              <w:rPr>
                <w:rStyle w:val="Emphasis"/>
                <w:b w:val="0"/>
                <w:bCs/>
                <w:sz w:val="22"/>
                <w:szCs w:val="22"/>
              </w:rPr>
              <w:t>¿Qué son los Circuitos Eléctricos? Y sus tipos: Serie y Paralelo.</w:t>
            </w:r>
            <w:r w:rsidRPr="00E9293F">
              <w:rPr>
                <w:b w:val="0"/>
                <w:bCs/>
                <w:sz w:val="22"/>
                <w:szCs w:val="22"/>
              </w:rPr>
              <w:t xml:space="preserve"> [Video]. YouTube. </w:t>
            </w:r>
          </w:p>
        </w:tc>
        <w:tc>
          <w:tcPr>
            <w:tcW w:w="2519" w:type="dxa"/>
            <w:shd w:val="clear" w:color="auto" w:fill="E4F4DF" w:themeFill="accent5" w:themeFillTint="33"/>
            <w:tcMar>
              <w:top w:w="100" w:type="dxa"/>
              <w:left w:w="100" w:type="dxa"/>
              <w:bottom w:w="100" w:type="dxa"/>
              <w:right w:w="100" w:type="dxa"/>
            </w:tcMar>
          </w:tcPr>
          <w:p w:rsidRPr="00ED5A6B" w:rsidR="00E9293F" w:rsidP="00E9293F" w:rsidRDefault="00ED5A6B" w14:paraId="00000099" w14:textId="6FCB672D">
            <w:pPr>
              <w:pStyle w:val="Normal0"/>
              <w:rPr>
                <w:b w:val="0"/>
                <w:bCs/>
                <w:szCs w:val="20"/>
              </w:rPr>
            </w:pPr>
            <w:r w:rsidRPr="00ED5A6B">
              <w:rPr>
                <w:b w:val="0"/>
                <w:bCs/>
                <w:szCs w:val="20"/>
              </w:rPr>
              <w:t xml:space="preserve">Video </w:t>
            </w:r>
          </w:p>
        </w:tc>
        <w:tc>
          <w:tcPr>
            <w:tcW w:w="2519" w:type="dxa"/>
            <w:shd w:val="clear" w:color="auto" w:fill="E4F4DF" w:themeFill="accent5" w:themeFillTint="33"/>
            <w:tcMar>
              <w:top w:w="100" w:type="dxa"/>
              <w:left w:w="100" w:type="dxa"/>
              <w:bottom w:w="100" w:type="dxa"/>
              <w:right w:w="100" w:type="dxa"/>
            </w:tcMar>
          </w:tcPr>
          <w:p w:rsidR="00E9293F" w:rsidP="00E9293F" w:rsidRDefault="00ED5A6B" w14:paraId="0000009A" w14:textId="3AB6ECE9">
            <w:pPr>
              <w:pStyle w:val="Normal0"/>
              <w:rPr>
                <w:szCs w:val="20"/>
              </w:rPr>
            </w:pPr>
            <w:hyperlink w:tgtFrame="_new" w:history="1" r:id="rId34">
              <w:r w:rsidRPr="00E9293F">
                <w:rPr>
                  <w:rStyle w:val="Hyperlink"/>
                  <w:b w:val="0"/>
                  <w:bCs/>
                  <w:sz w:val="22"/>
                  <w:szCs w:val="22"/>
                </w:rPr>
                <w:t>https://www.youtube.com/</w:t>
              </w:r>
              <w:r w:rsidRPr="00E9293F">
                <w:rPr>
                  <w:rStyle w:val="Hyperlink"/>
                  <w:b w:val="0"/>
                  <w:bCs/>
                  <w:sz w:val="22"/>
                  <w:szCs w:val="22"/>
                </w:rPr>
                <w:t>wa</w:t>
              </w:r>
              <w:r w:rsidRPr="00E9293F">
                <w:rPr>
                  <w:rStyle w:val="Hyperlink"/>
                  <w:b w:val="0"/>
                  <w:bCs/>
                  <w:sz w:val="22"/>
                  <w:szCs w:val="22"/>
                </w:rPr>
                <w:t>tch?v=GUESpG6inds</w:t>
              </w:r>
            </w:hyperlink>
            <w:r w:rsidRPr="00E9293F">
              <w:rPr>
                <w:b w:val="0"/>
                <w:bCs/>
                <w:sz w:val="22"/>
                <w:szCs w:val="22"/>
              </w:rPr>
              <w:t>.</w:t>
            </w:r>
          </w:p>
        </w:tc>
      </w:tr>
      <w:tr w:rsidR="00E9293F" w:rsidTr="00DD5BDA" w14:paraId="0A37501D" w14:textId="77777777">
        <w:trPr>
          <w:trHeight w:val="385"/>
        </w:trPr>
        <w:tc>
          <w:tcPr>
            <w:tcW w:w="2517" w:type="dxa"/>
            <w:shd w:val="clear" w:color="auto" w:fill="E4F4DF" w:themeFill="accent5" w:themeFillTint="33"/>
            <w:tcMar>
              <w:top w:w="100" w:type="dxa"/>
              <w:left w:w="100" w:type="dxa"/>
              <w:bottom w:w="100" w:type="dxa"/>
              <w:right w:w="100" w:type="dxa"/>
            </w:tcMar>
          </w:tcPr>
          <w:p w:rsidR="00E9293F" w:rsidP="00E9293F" w:rsidRDefault="00ED5A6B" w14:paraId="0000009B" w14:textId="5876E41A">
            <w:pPr>
              <w:pStyle w:val="Normal0"/>
              <w:rPr>
                <w:szCs w:val="20"/>
              </w:rPr>
            </w:pPr>
            <w:r w:rsidRPr="00152E9E">
              <w:rPr>
                <w:rFonts w:eastAsia="Times New Roman"/>
                <w:lang w:eastAsia="es-MX"/>
              </w:rPr>
              <w:t>Circuitos eléctricos</w:t>
            </w:r>
            <w:r>
              <w:rPr>
                <w:rFonts w:eastAsia="Times New Roman"/>
                <w:lang w:eastAsia="es-MX"/>
              </w:rPr>
              <w:t>.</w:t>
            </w:r>
          </w:p>
        </w:tc>
        <w:tc>
          <w:tcPr>
            <w:tcW w:w="2517" w:type="dxa"/>
            <w:shd w:val="clear" w:color="auto" w:fill="E4F4DF" w:themeFill="accent5" w:themeFillTint="33"/>
            <w:tcMar>
              <w:top w:w="100" w:type="dxa"/>
              <w:left w:w="100" w:type="dxa"/>
              <w:bottom w:w="100" w:type="dxa"/>
              <w:right w:w="100" w:type="dxa"/>
            </w:tcMar>
          </w:tcPr>
          <w:p w:rsidRPr="00E9293F" w:rsidR="00E9293F" w:rsidP="00E9293F" w:rsidRDefault="00E9293F" w14:paraId="0000009C" w14:textId="0994092C">
            <w:pPr>
              <w:pStyle w:val="Normal0"/>
              <w:rPr>
                <w:b w:val="0"/>
                <w:bCs/>
                <w:szCs w:val="20"/>
              </w:rPr>
            </w:pPr>
            <w:r w:rsidRPr="00E9293F">
              <w:rPr>
                <w:b w:val="0"/>
                <w:bCs/>
                <w:sz w:val="22"/>
                <w:szCs w:val="22"/>
              </w:rPr>
              <w:t>Física para todos. (20</w:t>
            </w:r>
            <w:r w:rsidR="00D046C6">
              <w:rPr>
                <w:b w:val="0"/>
                <w:bCs/>
                <w:sz w:val="22"/>
                <w:szCs w:val="22"/>
              </w:rPr>
              <w:t>21</w:t>
            </w:r>
            <w:r w:rsidRPr="00E9293F">
              <w:rPr>
                <w:b w:val="0"/>
                <w:bCs/>
                <w:sz w:val="22"/>
                <w:szCs w:val="22"/>
              </w:rPr>
              <w:t xml:space="preserve">). </w:t>
            </w:r>
            <w:r w:rsidRPr="00E9293F">
              <w:rPr>
                <w:rStyle w:val="Emphasis"/>
                <w:b w:val="0"/>
                <w:bCs/>
                <w:sz w:val="22"/>
                <w:szCs w:val="22"/>
              </w:rPr>
              <w:t>Circuitos eléctricos en Paralelo - Propiedades y ejemplo resuelto.</w:t>
            </w:r>
            <w:r w:rsidRPr="00E9293F">
              <w:rPr>
                <w:b w:val="0"/>
                <w:bCs/>
                <w:sz w:val="22"/>
                <w:szCs w:val="22"/>
              </w:rPr>
              <w:t xml:space="preserve"> [Video]. YouTube. </w:t>
            </w:r>
          </w:p>
        </w:tc>
        <w:tc>
          <w:tcPr>
            <w:tcW w:w="2519" w:type="dxa"/>
            <w:shd w:val="clear" w:color="auto" w:fill="E4F4DF" w:themeFill="accent5" w:themeFillTint="33"/>
            <w:tcMar>
              <w:top w:w="100" w:type="dxa"/>
              <w:left w:w="100" w:type="dxa"/>
              <w:bottom w:w="100" w:type="dxa"/>
              <w:right w:w="100" w:type="dxa"/>
            </w:tcMar>
          </w:tcPr>
          <w:p w:rsidR="00E9293F" w:rsidP="00E9293F" w:rsidRDefault="00ED5A6B" w14:paraId="0000009D" w14:textId="2C53C219">
            <w:pPr>
              <w:pStyle w:val="Normal0"/>
              <w:rPr>
                <w:szCs w:val="20"/>
              </w:rPr>
            </w:pPr>
            <w:r w:rsidRPr="00ED5A6B">
              <w:rPr>
                <w:b w:val="0"/>
                <w:bCs/>
                <w:szCs w:val="20"/>
              </w:rPr>
              <w:t>Video</w:t>
            </w:r>
          </w:p>
        </w:tc>
        <w:tc>
          <w:tcPr>
            <w:tcW w:w="2519" w:type="dxa"/>
            <w:shd w:val="clear" w:color="auto" w:fill="E4F4DF" w:themeFill="accent5" w:themeFillTint="33"/>
            <w:tcMar>
              <w:top w:w="100" w:type="dxa"/>
              <w:left w:w="100" w:type="dxa"/>
              <w:bottom w:w="100" w:type="dxa"/>
              <w:right w:w="100" w:type="dxa"/>
            </w:tcMar>
          </w:tcPr>
          <w:p w:rsidR="00E9293F" w:rsidP="00E9293F" w:rsidRDefault="00ED5A6B" w14:paraId="0000009E" w14:textId="0090FB67">
            <w:pPr>
              <w:pStyle w:val="Normal0"/>
              <w:rPr>
                <w:szCs w:val="20"/>
              </w:rPr>
            </w:pPr>
            <w:hyperlink w:tgtFrame="_new" w:history="1" r:id="rId35">
              <w:r w:rsidRPr="00E9293F">
                <w:rPr>
                  <w:rStyle w:val="Hyperlink"/>
                  <w:b w:val="0"/>
                  <w:bCs/>
                  <w:sz w:val="22"/>
                  <w:szCs w:val="22"/>
                </w:rPr>
                <w:t>https://www.you</w:t>
              </w:r>
              <w:r w:rsidRPr="00E9293F">
                <w:rPr>
                  <w:rStyle w:val="Hyperlink"/>
                  <w:b w:val="0"/>
                  <w:bCs/>
                  <w:sz w:val="22"/>
                  <w:szCs w:val="22"/>
                </w:rPr>
                <w:t>tube.com/watch?v=o6EFgt_h8io</w:t>
              </w:r>
            </w:hyperlink>
            <w:r w:rsidRPr="00E9293F">
              <w:rPr>
                <w:b w:val="0"/>
                <w:bCs/>
                <w:sz w:val="22"/>
                <w:szCs w:val="22"/>
              </w:rPr>
              <w:t>.</w:t>
            </w:r>
          </w:p>
        </w:tc>
      </w:tr>
      <w:tr w:rsidR="00ED5A6B" w:rsidTr="00DD5BDA" w14:paraId="6BBABD43" w14:textId="77777777">
        <w:trPr>
          <w:trHeight w:val="385"/>
        </w:trPr>
        <w:tc>
          <w:tcPr>
            <w:tcW w:w="2517" w:type="dxa"/>
            <w:shd w:val="clear" w:color="auto" w:fill="E4F4DF" w:themeFill="accent5" w:themeFillTint="33"/>
            <w:tcMar>
              <w:top w:w="100" w:type="dxa"/>
              <w:left w:w="100" w:type="dxa"/>
              <w:bottom w:w="100" w:type="dxa"/>
              <w:right w:w="100" w:type="dxa"/>
            </w:tcMar>
          </w:tcPr>
          <w:p w:rsidR="00ED5A6B" w:rsidP="00E9293F" w:rsidRDefault="00ED5A6B" w14:paraId="57A6389D" w14:textId="75C150FC">
            <w:pPr>
              <w:pStyle w:val="Normal0"/>
              <w:rPr>
                <w:szCs w:val="20"/>
              </w:rPr>
            </w:pPr>
            <w:r w:rsidRPr="00152E9E">
              <w:rPr>
                <w:rFonts w:eastAsia="Times New Roman"/>
                <w:lang w:eastAsia="es-MX"/>
              </w:rPr>
              <w:t>Circuitos eléctricos</w:t>
            </w:r>
            <w:r>
              <w:rPr>
                <w:rFonts w:eastAsia="Times New Roman"/>
                <w:lang w:eastAsia="es-MX"/>
              </w:rPr>
              <w:t>.</w:t>
            </w:r>
          </w:p>
        </w:tc>
        <w:tc>
          <w:tcPr>
            <w:tcW w:w="2517" w:type="dxa"/>
            <w:shd w:val="clear" w:color="auto" w:fill="E4F4DF" w:themeFill="accent5" w:themeFillTint="33"/>
            <w:tcMar>
              <w:top w:w="100" w:type="dxa"/>
              <w:left w:w="100" w:type="dxa"/>
              <w:bottom w:w="100" w:type="dxa"/>
              <w:right w:w="100" w:type="dxa"/>
            </w:tcMar>
          </w:tcPr>
          <w:p w:rsidRPr="00E9293F" w:rsidR="00ED5A6B" w:rsidP="00E9293F" w:rsidRDefault="00D046C6" w14:paraId="1ED6C0BE" w14:textId="028E2DEF">
            <w:pPr>
              <w:pStyle w:val="Normal0"/>
              <w:rPr>
                <w:b w:val="0"/>
                <w:bCs/>
                <w:sz w:val="22"/>
              </w:rPr>
            </w:pPr>
            <w:r>
              <w:rPr>
                <w:b w:val="0"/>
                <w:bCs/>
                <w:sz w:val="22"/>
                <w:szCs w:val="22"/>
              </w:rPr>
              <w:t>P</w:t>
            </w:r>
            <w:r w:rsidRPr="00E9293F" w:rsidR="00ED5A6B">
              <w:rPr>
                <w:b w:val="0"/>
                <w:bCs/>
                <w:sz w:val="22"/>
                <w:szCs w:val="22"/>
              </w:rPr>
              <w:t>rofesor</w:t>
            </w:r>
            <w:r>
              <w:rPr>
                <w:b w:val="0"/>
                <w:bCs/>
                <w:sz w:val="22"/>
                <w:szCs w:val="22"/>
              </w:rPr>
              <w:t xml:space="preserve"> </w:t>
            </w:r>
            <w:r w:rsidRPr="00E9293F">
              <w:rPr>
                <w:b w:val="0"/>
                <w:bCs/>
                <w:sz w:val="22"/>
                <w:szCs w:val="22"/>
              </w:rPr>
              <w:t>Sergio</w:t>
            </w:r>
            <w:r>
              <w:rPr>
                <w:b w:val="0"/>
                <w:bCs/>
                <w:sz w:val="22"/>
                <w:szCs w:val="22"/>
              </w:rPr>
              <w:t xml:space="preserve"> L</w:t>
            </w:r>
            <w:r w:rsidRPr="00E9293F" w:rsidR="00ED5A6B">
              <w:rPr>
                <w:b w:val="0"/>
                <w:bCs/>
                <w:sz w:val="22"/>
                <w:szCs w:val="22"/>
              </w:rPr>
              <w:t>lanos. (201</w:t>
            </w:r>
            <w:r w:rsidR="00D815F7">
              <w:rPr>
                <w:b w:val="0"/>
                <w:bCs/>
                <w:sz w:val="22"/>
                <w:szCs w:val="22"/>
              </w:rPr>
              <w:t>5)</w:t>
            </w:r>
            <w:r w:rsidRPr="00E9293F" w:rsidR="00ED5A6B">
              <w:rPr>
                <w:b w:val="0"/>
                <w:bCs/>
                <w:sz w:val="22"/>
                <w:szCs w:val="22"/>
              </w:rPr>
              <w:t xml:space="preserve">. </w:t>
            </w:r>
            <w:r w:rsidRPr="00E9293F" w:rsidR="00ED5A6B">
              <w:rPr>
                <w:rStyle w:val="Emphasis"/>
                <w:b w:val="0"/>
                <w:bCs/>
                <w:sz w:val="22"/>
                <w:szCs w:val="22"/>
              </w:rPr>
              <w:t>Circuito en Serie.</w:t>
            </w:r>
            <w:r w:rsidRPr="00E9293F" w:rsidR="00ED5A6B">
              <w:rPr>
                <w:b w:val="0"/>
                <w:bCs/>
                <w:sz w:val="22"/>
                <w:szCs w:val="22"/>
              </w:rPr>
              <w:t xml:space="preserve"> [Video]. YouTube. </w:t>
            </w:r>
          </w:p>
        </w:tc>
        <w:tc>
          <w:tcPr>
            <w:tcW w:w="2519" w:type="dxa"/>
            <w:shd w:val="clear" w:color="auto" w:fill="E4F4DF" w:themeFill="accent5" w:themeFillTint="33"/>
            <w:tcMar>
              <w:top w:w="100" w:type="dxa"/>
              <w:left w:w="100" w:type="dxa"/>
              <w:bottom w:w="100" w:type="dxa"/>
              <w:right w:w="100" w:type="dxa"/>
            </w:tcMar>
          </w:tcPr>
          <w:p w:rsidR="00ED5A6B" w:rsidP="00E9293F" w:rsidRDefault="00ED5A6B" w14:paraId="2FAD0D78" w14:textId="45256033">
            <w:pPr>
              <w:pStyle w:val="Normal0"/>
              <w:rPr>
                <w:szCs w:val="20"/>
              </w:rPr>
            </w:pPr>
            <w:r w:rsidRPr="00ED5A6B">
              <w:rPr>
                <w:b w:val="0"/>
                <w:bCs/>
                <w:szCs w:val="20"/>
              </w:rPr>
              <w:t>Video</w:t>
            </w:r>
          </w:p>
        </w:tc>
        <w:tc>
          <w:tcPr>
            <w:tcW w:w="2519" w:type="dxa"/>
            <w:shd w:val="clear" w:color="auto" w:fill="E4F4DF" w:themeFill="accent5" w:themeFillTint="33"/>
            <w:tcMar>
              <w:top w:w="100" w:type="dxa"/>
              <w:left w:w="100" w:type="dxa"/>
              <w:bottom w:w="100" w:type="dxa"/>
              <w:right w:w="100" w:type="dxa"/>
            </w:tcMar>
          </w:tcPr>
          <w:p w:rsidR="00ED5A6B" w:rsidP="00E9293F" w:rsidRDefault="00ED5A6B" w14:paraId="1CEA8345" w14:textId="41308F63">
            <w:pPr>
              <w:pStyle w:val="Normal0"/>
              <w:rPr>
                <w:szCs w:val="20"/>
              </w:rPr>
            </w:pPr>
            <w:hyperlink w:tgtFrame="_new" w:history="1" r:id="rId36">
              <w:r w:rsidRPr="00E9293F">
                <w:rPr>
                  <w:rStyle w:val="Hyperlink"/>
                  <w:b w:val="0"/>
                  <w:bCs/>
                  <w:sz w:val="22"/>
                  <w:szCs w:val="22"/>
                </w:rPr>
                <w:t>https://www.youtube.com/watc</w:t>
              </w:r>
              <w:r w:rsidRPr="00E9293F">
                <w:rPr>
                  <w:rStyle w:val="Hyperlink"/>
                  <w:b w:val="0"/>
                  <w:bCs/>
                  <w:sz w:val="22"/>
                  <w:szCs w:val="22"/>
                </w:rPr>
                <w:t>h?v=xGfa28dja10</w:t>
              </w:r>
            </w:hyperlink>
            <w:r w:rsidRPr="00E9293F">
              <w:rPr>
                <w:b w:val="0"/>
                <w:bCs/>
                <w:sz w:val="22"/>
                <w:szCs w:val="22"/>
              </w:rPr>
              <w:t>.</w:t>
            </w:r>
          </w:p>
        </w:tc>
      </w:tr>
      <w:tr w:rsidR="00ED5A6B" w:rsidTr="00DD5BDA" w14:paraId="15F724A8" w14:textId="77777777">
        <w:trPr>
          <w:trHeight w:val="385"/>
        </w:trPr>
        <w:tc>
          <w:tcPr>
            <w:tcW w:w="2517" w:type="dxa"/>
            <w:shd w:val="clear" w:color="auto" w:fill="E4F4DF" w:themeFill="accent5" w:themeFillTint="33"/>
            <w:tcMar>
              <w:top w:w="100" w:type="dxa"/>
              <w:left w:w="100" w:type="dxa"/>
              <w:bottom w:w="100" w:type="dxa"/>
              <w:right w:w="100" w:type="dxa"/>
            </w:tcMar>
          </w:tcPr>
          <w:p w:rsidR="00ED5A6B" w:rsidP="00E9293F" w:rsidRDefault="00ED5A6B" w14:paraId="32095161" w14:textId="5FD57C81">
            <w:pPr>
              <w:pStyle w:val="Normal0"/>
              <w:rPr>
                <w:szCs w:val="20"/>
              </w:rPr>
            </w:pPr>
            <w:r w:rsidRPr="00A25A4A">
              <w:rPr>
                <w:szCs w:val="20"/>
              </w:rPr>
              <w:t>Ley de Ohm</w:t>
            </w:r>
            <w:r>
              <w:rPr>
                <w:szCs w:val="20"/>
              </w:rPr>
              <w:t xml:space="preserve">.  </w:t>
            </w:r>
          </w:p>
        </w:tc>
        <w:tc>
          <w:tcPr>
            <w:tcW w:w="2517" w:type="dxa"/>
            <w:shd w:val="clear" w:color="auto" w:fill="E4F4DF" w:themeFill="accent5" w:themeFillTint="33"/>
            <w:tcMar>
              <w:top w:w="100" w:type="dxa"/>
              <w:left w:w="100" w:type="dxa"/>
              <w:bottom w:w="100" w:type="dxa"/>
              <w:right w:w="100" w:type="dxa"/>
            </w:tcMar>
          </w:tcPr>
          <w:p w:rsidRPr="00E9293F" w:rsidR="00ED5A6B" w:rsidP="00E9293F" w:rsidRDefault="004B4DC9" w14:paraId="2A83C18B" w14:textId="1EF8EEE3">
            <w:pPr>
              <w:pStyle w:val="Normal0"/>
              <w:rPr>
                <w:b w:val="0"/>
                <w:bCs/>
                <w:sz w:val="22"/>
              </w:rPr>
            </w:pPr>
            <w:r w:rsidRPr="004B4DC9">
              <w:rPr>
                <w:b w:val="0"/>
                <w:bCs/>
                <w:sz w:val="22"/>
                <w:szCs w:val="22"/>
              </w:rPr>
              <w:t>Charly Labs</w:t>
            </w:r>
            <w:r w:rsidRPr="00E9293F" w:rsidR="00ED5A6B">
              <w:rPr>
                <w:b w:val="0"/>
                <w:bCs/>
                <w:sz w:val="22"/>
                <w:szCs w:val="22"/>
              </w:rPr>
              <w:t xml:space="preserve">. (2014). </w:t>
            </w:r>
            <w:r w:rsidRPr="004B4DC9">
              <w:rPr>
                <w:rStyle w:val="Emphasis"/>
                <w:b w:val="0"/>
                <w:bCs/>
                <w:sz w:val="22"/>
                <w:szCs w:val="22"/>
              </w:rPr>
              <w:t>La Ley de Ohm</w:t>
            </w:r>
            <w:r w:rsidRPr="00E9293F" w:rsidR="00ED5A6B">
              <w:rPr>
                <w:rStyle w:val="Emphasis"/>
                <w:b w:val="0"/>
                <w:bCs/>
                <w:sz w:val="22"/>
                <w:szCs w:val="22"/>
              </w:rPr>
              <w:t>.</w:t>
            </w:r>
            <w:r w:rsidRPr="00E9293F" w:rsidR="00ED5A6B">
              <w:rPr>
                <w:b w:val="0"/>
                <w:bCs/>
                <w:sz w:val="22"/>
                <w:szCs w:val="22"/>
              </w:rPr>
              <w:t xml:space="preserve"> [Video]. YouTube.</w:t>
            </w:r>
          </w:p>
        </w:tc>
        <w:tc>
          <w:tcPr>
            <w:tcW w:w="2519" w:type="dxa"/>
            <w:shd w:val="clear" w:color="auto" w:fill="E4F4DF" w:themeFill="accent5" w:themeFillTint="33"/>
            <w:tcMar>
              <w:top w:w="100" w:type="dxa"/>
              <w:left w:w="100" w:type="dxa"/>
              <w:bottom w:w="100" w:type="dxa"/>
              <w:right w:w="100" w:type="dxa"/>
            </w:tcMar>
          </w:tcPr>
          <w:p w:rsidR="00ED5A6B" w:rsidP="00E9293F" w:rsidRDefault="00ED5A6B" w14:paraId="1BA4BA07" w14:textId="5B191ABC">
            <w:pPr>
              <w:pStyle w:val="Normal0"/>
              <w:rPr>
                <w:szCs w:val="20"/>
              </w:rPr>
            </w:pPr>
            <w:r w:rsidRPr="00ED5A6B">
              <w:rPr>
                <w:b w:val="0"/>
                <w:bCs/>
                <w:szCs w:val="20"/>
              </w:rPr>
              <w:t>Video</w:t>
            </w:r>
          </w:p>
        </w:tc>
        <w:tc>
          <w:tcPr>
            <w:tcW w:w="2519" w:type="dxa"/>
            <w:shd w:val="clear" w:color="auto" w:fill="E4F4DF" w:themeFill="accent5" w:themeFillTint="33"/>
            <w:tcMar>
              <w:top w:w="100" w:type="dxa"/>
              <w:left w:w="100" w:type="dxa"/>
              <w:bottom w:w="100" w:type="dxa"/>
              <w:right w:w="100" w:type="dxa"/>
            </w:tcMar>
          </w:tcPr>
          <w:p w:rsidR="00ED5A6B" w:rsidP="00E9293F" w:rsidRDefault="004B4DC9" w14:paraId="198171CA" w14:textId="275358FC">
            <w:pPr>
              <w:pStyle w:val="Normal0"/>
              <w:rPr>
                <w:szCs w:val="20"/>
              </w:rPr>
            </w:pPr>
            <w:hyperlink w:history="1" r:id="rId37">
              <w:r w:rsidRPr="003B2F4D">
                <w:rPr>
                  <w:rStyle w:val="Hyperlink"/>
                  <w:szCs w:val="20"/>
                </w:rPr>
                <w:t>https://www.youtube.com/watch?v=m7HY1Or01S0&amp;ab_channel=CharlyLabs</w:t>
              </w:r>
            </w:hyperlink>
            <w:r>
              <w:rPr>
                <w:szCs w:val="20"/>
              </w:rPr>
              <w:t xml:space="preserve"> </w:t>
            </w:r>
          </w:p>
        </w:tc>
      </w:tr>
    </w:tbl>
    <w:p w:rsidR="00FF258C" w:rsidRDefault="00FF258C" w14:paraId="0000009F" w14:textId="77777777">
      <w:pPr>
        <w:pStyle w:val="Normal0"/>
        <w:rPr>
          <w:szCs w:val="20"/>
        </w:rPr>
      </w:pPr>
    </w:p>
    <w:p w:rsidR="00FF258C" w:rsidRDefault="00FF258C" w14:paraId="000000A0" w14:textId="77777777">
      <w:pPr>
        <w:pStyle w:val="Normal0"/>
        <w:rPr>
          <w:szCs w:val="20"/>
        </w:rPr>
      </w:pPr>
    </w:p>
    <w:p w:rsidRPr="00C26BA9" w:rsidR="00FF258C" w:rsidP="00C26BA9" w:rsidRDefault="00D376E1" w14:paraId="000000A2" w14:textId="6807A51A">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GLOSARIO: </w:t>
      </w:r>
    </w:p>
    <w:p w:rsidR="00FF258C" w:rsidRDefault="00FF258C" w14:paraId="000000A3" w14:textId="77777777">
      <w:pPr>
        <w:pStyle w:val="Normal0"/>
        <w:pBdr>
          <w:top w:val="nil"/>
          <w:left w:val="nil"/>
          <w:bottom w:val="nil"/>
          <w:right w:val="nil"/>
          <w:between w:val="nil"/>
        </w:pBdr>
        <w:ind w:left="426"/>
        <w:jc w:val="both"/>
        <w:rPr>
          <w:color w:val="000000"/>
          <w:szCs w:val="20"/>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FF258C" w:rsidTr="00DD5BDA" w14:paraId="4A65FD8B" w14:textId="77777777">
        <w:trPr>
          <w:trHeight w:val="214"/>
        </w:trPr>
        <w:tc>
          <w:tcPr>
            <w:tcW w:w="2122" w:type="dxa"/>
            <w:shd w:val="clear" w:color="auto" w:fill="B0DFA0" w:themeFill="accent5" w:themeFillTint="99"/>
            <w:tcMar>
              <w:top w:w="100" w:type="dxa"/>
              <w:left w:w="100" w:type="dxa"/>
              <w:bottom w:w="100" w:type="dxa"/>
              <w:right w:w="100" w:type="dxa"/>
            </w:tcMar>
          </w:tcPr>
          <w:p w:rsidR="00FF258C" w:rsidRDefault="00D376E1" w14:paraId="000000A4" w14:textId="77777777">
            <w:pPr>
              <w:pStyle w:val="Normal0"/>
              <w:jc w:val="center"/>
              <w:rPr>
                <w:color w:val="000000"/>
                <w:szCs w:val="20"/>
              </w:rPr>
            </w:pPr>
            <w:r>
              <w:rPr>
                <w:szCs w:val="20"/>
              </w:rPr>
              <w:t>TÉRMINO</w:t>
            </w:r>
          </w:p>
        </w:tc>
        <w:tc>
          <w:tcPr>
            <w:tcW w:w="7840" w:type="dxa"/>
            <w:shd w:val="clear" w:color="auto" w:fill="B0DFA0" w:themeFill="accent5" w:themeFillTint="99"/>
            <w:tcMar>
              <w:top w:w="100" w:type="dxa"/>
              <w:left w:w="100" w:type="dxa"/>
              <w:bottom w:w="100" w:type="dxa"/>
              <w:right w:w="100" w:type="dxa"/>
            </w:tcMar>
          </w:tcPr>
          <w:p w:rsidR="00FF258C" w:rsidRDefault="00D376E1" w14:paraId="000000A5" w14:textId="77777777">
            <w:pPr>
              <w:pStyle w:val="Normal0"/>
              <w:jc w:val="center"/>
              <w:rPr>
                <w:color w:val="000000"/>
                <w:szCs w:val="20"/>
              </w:rPr>
            </w:pPr>
            <w:r>
              <w:rPr>
                <w:color w:val="000000"/>
                <w:szCs w:val="20"/>
              </w:rPr>
              <w:t>SIGNIFICADO</w:t>
            </w:r>
          </w:p>
        </w:tc>
      </w:tr>
      <w:tr w:rsidR="00910FFE" w:rsidTr="00DD5BDA" w14:paraId="5270A36F" w14:textId="77777777">
        <w:trPr>
          <w:trHeight w:val="253"/>
        </w:trPr>
        <w:tc>
          <w:tcPr>
            <w:tcW w:w="2122" w:type="dxa"/>
            <w:shd w:val="clear" w:color="auto" w:fill="E4F4DF" w:themeFill="accent5" w:themeFillTint="33"/>
            <w:tcMar>
              <w:top w:w="100" w:type="dxa"/>
              <w:left w:w="100" w:type="dxa"/>
              <w:bottom w:w="100" w:type="dxa"/>
              <w:right w:w="100" w:type="dxa"/>
            </w:tcMar>
          </w:tcPr>
          <w:p w:rsidRPr="00910FFE" w:rsidR="00910FFE" w:rsidP="00910FFE" w:rsidRDefault="00910FFE" w14:paraId="69512BEB" w14:textId="77777777">
            <w:pPr>
              <w:pStyle w:val="Normal0"/>
              <w:rPr>
                <w:b w:val="0"/>
                <w:bCs/>
                <w:szCs w:val="20"/>
              </w:rPr>
            </w:pPr>
            <w:r w:rsidRPr="00910FFE">
              <w:rPr>
                <w:b w:val="0"/>
                <w:bCs/>
              </w:rPr>
              <w:t>Circuito eléctrico:</w:t>
            </w:r>
          </w:p>
        </w:tc>
        <w:tc>
          <w:tcPr>
            <w:tcW w:w="7840" w:type="dxa"/>
            <w:shd w:val="clear" w:color="auto" w:fill="E4F4DF" w:themeFill="accent5" w:themeFillTint="33"/>
            <w:tcMar>
              <w:top w:w="100" w:type="dxa"/>
              <w:left w:w="100" w:type="dxa"/>
              <w:bottom w:w="100" w:type="dxa"/>
              <w:right w:w="100" w:type="dxa"/>
            </w:tcMar>
          </w:tcPr>
          <w:p w:rsidRPr="00910FFE" w:rsidR="00910FFE" w:rsidP="00910FFE" w:rsidRDefault="00910FFE" w14:paraId="6A0EBCDF" w14:textId="77777777">
            <w:pPr>
              <w:pStyle w:val="Normal0"/>
              <w:rPr>
                <w:b w:val="0"/>
                <w:bCs/>
                <w:szCs w:val="20"/>
              </w:rPr>
            </w:pPr>
            <w:r w:rsidRPr="00910FFE">
              <w:rPr>
                <w:b w:val="0"/>
                <w:bCs/>
              </w:rPr>
              <w:t>c</w:t>
            </w:r>
            <w:r w:rsidRPr="00910FFE">
              <w:rPr>
                <w:b w:val="0"/>
                <w:bCs/>
              </w:rPr>
              <w:t>onjunto de elementos conectados que permiten el paso de la energía eléctrica.</w:t>
            </w:r>
          </w:p>
        </w:tc>
      </w:tr>
      <w:tr w:rsidR="00910FFE" w:rsidTr="00DD5BDA" w14:paraId="31261225" w14:textId="77777777">
        <w:trPr>
          <w:trHeight w:val="253"/>
        </w:trPr>
        <w:tc>
          <w:tcPr>
            <w:tcW w:w="2122" w:type="dxa"/>
            <w:shd w:val="clear" w:color="auto" w:fill="E4F4DF" w:themeFill="accent5" w:themeFillTint="33"/>
            <w:tcMar>
              <w:top w:w="100" w:type="dxa"/>
              <w:left w:w="100" w:type="dxa"/>
              <w:bottom w:w="100" w:type="dxa"/>
              <w:right w:w="100" w:type="dxa"/>
            </w:tcMar>
          </w:tcPr>
          <w:p w:rsidRPr="00910FFE" w:rsidR="00910FFE" w:rsidP="00910FFE" w:rsidRDefault="00910FFE" w14:paraId="463AACCB" w14:textId="77777777">
            <w:pPr>
              <w:pStyle w:val="Normal0"/>
              <w:rPr>
                <w:b w:val="0"/>
                <w:bCs/>
                <w:szCs w:val="20"/>
              </w:rPr>
            </w:pPr>
            <w:r w:rsidRPr="00910FFE">
              <w:rPr>
                <w:b w:val="0"/>
                <w:bCs/>
              </w:rPr>
              <w:t>Circuito en paralelo:</w:t>
            </w:r>
          </w:p>
        </w:tc>
        <w:tc>
          <w:tcPr>
            <w:tcW w:w="7840" w:type="dxa"/>
            <w:shd w:val="clear" w:color="auto" w:fill="E4F4DF" w:themeFill="accent5" w:themeFillTint="33"/>
            <w:tcMar>
              <w:top w:w="100" w:type="dxa"/>
              <w:left w:w="100" w:type="dxa"/>
              <w:bottom w:w="100" w:type="dxa"/>
              <w:right w:w="100" w:type="dxa"/>
            </w:tcMar>
          </w:tcPr>
          <w:p w:rsidRPr="00910FFE" w:rsidR="00910FFE" w:rsidP="00910FFE" w:rsidRDefault="00910FFE" w14:paraId="5403CEEC" w14:textId="77777777">
            <w:pPr>
              <w:pStyle w:val="Normal0"/>
              <w:rPr>
                <w:b w:val="0"/>
                <w:bCs/>
                <w:szCs w:val="20"/>
              </w:rPr>
            </w:pPr>
            <w:r w:rsidRPr="00910FFE">
              <w:rPr>
                <w:b w:val="0"/>
                <w:bCs/>
              </w:rPr>
              <w:t>conexión donde los receptores están conectados entre dos puntos comunes y tienen el mismo voltaje.</w:t>
            </w:r>
          </w:p>
        </w:tc>
      </w:tr>
      <w:tr w:rsidR="00910FFE" w:rsidTr="00DD5BDA" w14:paraId="63DE73D7" w14:textId="77777777">
        <w:trPr>
          <w:trHeight w:val="253"/>
        </w:trPr>
        <w:tc>
          <w:tcPr>
            <w:tcW w:w="2122" w:type="dxa"/>
            <w:shd w:val="clear" w:color="auto" w:fill="E4F4DF" w:themeFill="accent5" w:themeFillTint="33"/>
            <w:tcMar>
              <w:top w:w="100" w:type="dxa"/>
              <w:left w:w="100" w:type="dxa"/>
              <w:bottom w:w="100" w:type="dxa"/>
              <w:right w:w="100" w:type="dxa"/>
            </w:tcMar>
          </w:tcPr>
          <w:p w:rsidRPr="00910FFE" w:rsidR="00910FFE" w:rsidP="00910FFE" w:rsidRDefault="00910FFE" w14:paraId="1C92EA30" w14:textId="77777777">
            <w:pPr>
              <w:pStyle w:val="Normal0"/>
              <w:rPr>
                <w:b w:val="0"/>
                <w:bCs/>
                <w:szCs w:val="20"/>
              </w:rPr>
            </w:pPr>
            <w:r w:rsidRPr="00910FFE">
              <w:rPr>
                <w:b w:val="0"/>
                <w:bCs/>
              </w:rPr>
              <w:t>Circuito en serie:</w:t>
            </w:r>
          </w:p>
        </w:tc>
        <w:tc>
          <w:tcPr>
            <w:tcW w:w="7840" w:type="dxa"/>
            <w:shd w:val="clear" w:color="auto" w:fill="E4F4DF" w:themeFill="accent5" w:themeFillTint="33"/>
            <w:tcMar>
              <w:top w:w="100" w:type="dxa"/>
              <w:left w:w="100" w:type="dxa"/>
              <w:bottom w:w="100" w:type="dxa"/>
              <w:right w:w="100" w:type="dxa"/>
            </w:tcMar>
          </w:tcPr>
          <w:p w:rsidRPr="00910FFE" w:rsidR="00910FFE" w:rsidP="00910FFE" w:rsidRDefault="00910FFE" w14:paraId="4B2EF79F" w14:textId="77777777">
            <w:pPr>
              <w:pStyle w:val="Normal0"/>
              <w:rPr>
                <w:b w:val="0"/>
                <w:bCs/>
                <w:szCs w:val="20"/>
              </w:rPr>
            </w:pPr>
            <w:r w:rsidRPr="00910FFE">
              <w:rPr>
                <w:b w:val="0"/>
                <w:bCs/>
              </w:rPr>
              <w:t>conexión donde la corriente que atraviesa todos los elementos es la misma.</w:t>
            </w:r>
          </w:p>
        </w:tc>
      </w:tr>
      <w:tr w:rsidR="00910FFE" w:rsidTr="00DD5BDA" w14:paraId="68E29505" w14:textId="77777777">
        <w:trPr>
          <w:trHeight w:val="253"/>
        </w:trPr>
        <w:tc>
          <w:tcPr>
            <w:tcW w:w="2122" w:type="dxa"/>
            <w:shd w:val="clear" w:color="auto" w:fill="E4F4DF" w:themeFill="accent5" w:themeFillTint="33"/>
            <w:tcMar>
              <w:top w:w="100" w:type="dxa"/>
              <w:left w:w="100" w:type="dxa"/>
              <w:bottom w:w="100" w:type="dxa"/>
              <w:right w:w="100" w:type="dxa"/>
            </w:tcMar>
          </w:tcPr>
          <w:p w:rsidRPr="00910FFE" w:rsidR="00910FFE" w:rsidP="00910FFE" w:rsidRDefault="00910FFE" w14:paraId="680EDA37" w14:textId="77777777">
            <w:pPr>
              <w:pStyle w:val="Normal0"/>
              <w:rPr>
                <w:b w:val="0"/>
                <w:bCs/>
                <w:szCs w:val="20"/>
              </w:rPr>
            </w:pPr>
            <w:r w:rsidRPr="00910FFE">
              <w:rPr>
                <w:b w:val="0"/>
                <w:bCs/>
              </w:rPr>
              <w:t>Condensador:</w:t>
            </w:r>
          </w:p>
        </w:tc>
        <w:tc>
          <w:tcPr>
            <w:tcW w:w="7840" w:type="dxa"/>
            <w:shd w:val="clear" w:color="auto" w:fill="E4F4DF" w:themeFill="accent5" w:themeFillTint="33"/>
            <w:tcMar>
              <w:top w:w="100" w:type="dxa"/>
              <w:left w:w="100" w:type="dxa"/>
              <w:bottom w:w="100" w:type="dxa"/>
              <w:right w:w="100" w:type="dxa"/>
            </w:tcMar>
          </w:tcPr>
          <w:p w:rsidRPr="00910FFE" w:rsidR="00910FFE" w:rsidP="00910FFE" w:rsidRDefault="00910FFE" w14:paraId="1CD66B64" w14:textId="77777777">
            <w:pPr>
              <w:pStyle w:val="Normal0"/>
              <w:rPr>
                <w:b w:val="0"/>
                <w:bCs/>
                <w:szCs w:val="20"/>
              </w:rPr>
            </w:pPr>
            <w:r w:rsidRPr="00910FFE">
              <w:rPr>
                <w:b w:val="0"/>
                <w:bCs/>
              </w:rPr>
              <w:t>elemento que almacena energía eléctrica en forma de campo eléctrico.</w:t>
            </w:r>
          </w:p>
        </w:tc>
      </w:tr>
      <w:tr w:rsidR="00910FFE" w:rsidTr="00DD5BDA" w14:paraId="4FB2F674" w14:textId="77777777">
        <w:trPr>
          <w:trHeight w:val="253"/>
        </w:trPr>
        <w:tc>
          <w:tcPr>
            <w:tcW w:w="2122" w:type="dxa"/>
            <w:shd w:val="clear" w:color="auto" w:fill="E4F4DF" w:themeFill="accent5" w:themeFillTint="33"/>
            <w:tcMar>
              <w:top w:w="100" w:type="dxa"/>
              <w:left w:w="100" w:type="dxa"/>
              <w:bottom w:w="100" w:type="dxa"/>
              <w:right w:w="100" w:type="dxa"/>
            </w:tcMar>
          </w:tcPr>
          <w:p w:rsidRPr="00910FFE" w:rsidR="00910FFE" w:rsidP="00910FFE" w:rsidRDefault="00910FFE" w14:paraId="577BDBC6" w14:textId="77777777">
            <w:pPr>
              <w:pStyle w:val="Normal0"/>
              <w:rPr>
                <w:b w:val="0"/>
                <w:bCs/>
                <w:szCs w:val="20"/>
              </w:rPr>
            </w:pPr>
            <w:r w:rsidRPr="00910FFE">
              <w:rPr>
                <w:b w:val="0"/>
                <w:bCs/>
              </w:rPr>
              <w:t>Conductor:</w:t>
            </w:r>
          </w:p>
        </w:tc>
        <w:tc>
          <w:tcPr>
            <w:tcW w:w="7840" w:type="dxa"/>
            <w:shd w:val="clear" w:color="auto" w:fill="E4F4DF" w:themeFill="accent5" w:themeFillTint="33"/>
            <w:tcMar>
              <w:top w:w="100" w:type="dxa"/>
              <w:left w:w="100" w:type="dxa"/>
              <w:bottom w:w="100" w:type="dxa"/>
              <w:right w:w="100" w:type="dxa"/>
            </w:tcMar>
          </w:tcPr>
          <w:p w:rsidRPr="00910FFE" w:rsidR="00910FFE" w:rsidP="00910FFE" w:rsidRDefault="00910FFE" w14:paraId="45AB178B" w14:textId="77777777">
            <w:pPr>
              <w:pStyle w:val="Normal0"/>
              <w:rPr>
                <w:b w:val="0"/>
                <w:bCs/>
                <w:szCs w:val="20"/>
              </w:rPr>
            </w:pPr>
            <w:r w:rsidRPr="00910FFE">
              <w:rPr>
                <w:b w:val="0"/>
                <w:bCs/>
              </w:rPr>
              <w:t>material que permite el paso de corriente eléctrica, como el cobre.</w:t>
            </w:r>
          </w:p>
        </w:tc>
      </w:tr>
      <w:tr w:rsidR="00910FFE" w:rsidTr="00DD5BDA" w14:paraId="3EBAA72F" w14:textId="77777777">
        <w:trPr>
          <w:trHeight w:val="253"/>
        </w:trPr>
        <w:tc>
          <w:tcPr>
            <w:tcW w:w="2122" w:type="dxa"/>
            <w:shd w:val="clear" w:color="auto" w:fill="E4F4DF" w:themeFill="accent5" w:themeFillTint="33"/>
            <w:tcMar>
              <w:top w:w="100" w:type="dxa"/>
              <w:left w:w="100" w:type="dxa"/>
              <w:bottom w:w="100" w:type="dxa"/>
              <w:right w:w="100" w:type="dxa"/>
            </w:tcMar>
          </w:tcPr>
          <w:p w:rsidRPr="00910FFE" w:rsidR="00910FFE" w:rsidP="00910FFE" w:rsidRDefault="00910FFE" w14:paraId="1FA59A82" w14:textId="77777777">
            <w:pPr>
              <w:pStyle w:val="Normal0"/>
              <w:rPr>
                <w:b w:val="0"/>
                <w:bCs/>
                <w:szCs w:val="20"/>
              </w:rPr>
            </w:pPr>
            <w:r w:rsidRPr="00910FFE">
              <w:rPr>
                <w:b w:val="0"/>
                <w:bCs/>
              </w:rPr>
              <w:t>Generador:</w:t>
            </w:r>
          </w:p>
        </w:tc>
        <w:tc>
          <w:tcPr>
            <w:tcW w:w="7840" w:type="dxa"/>
            <w:shd w:val="clear" w:color="auto" w:fill="E4F4DF" w:themeFill="accent5" w:themeFillTint="33"/>
            <w:tcMar>
              <w:top w:w="100" w:type="dxa"/>
              <w:left w:w="100" w:type="dxa"/>
              <w:bottom w:w="100" w:type="dxa"/>
              <w:right w:w="100" w:type="dxa"/>
            </w:tcMar>
          </w:tcPr>
          <w:p w:rsidRPr="00910FFE" w:rsidR="00910FFE" w:rsidP="00910FFE" w:rsidRDefault="00910FFE" w14:paraId="2F2522F4" w14:textId="77777777">
            <w:pPr>
              <w:pStyle w:val="Normal0"/>
              <w:rPr>
                <w:b w:val="0"/>
                <w:bCs/>
                <w:szCs w:val="20"/>
              </w:rPr>
            </w:pPr>
            <w:r w:rsidRPr="00910FFE">
              <w:rPr>
                <w:b w:val="0"/>
                <w:bCs/>
              </w:rPr>
              <w:t>dispositivo que convierte diferentes formas de energía en energía eléctrica.</w:t>
            </w:r>
          </w:p>
        </w:tc>
      </w:tr>
      <w:tr w:rsidR="00910FFE" w:rsidTr="00DD5BDA" w14:paraId="2525AAB9" w14:textId="77777777">
        <w:trPr>
          <w:trHeight w:val="253"/>
        </w:trPr>
        <w:tc>
          <w:tcPr>
            <w:tcW w:w="2122" w:type="dxa"/>
            <w:shd w:val="clear" w:color="auto" w:fill="E4F4DF" w:themeFill="accent5" w:themeFillTint="33"/>
            <w:tcMar>
              <w:top w:w="100" w:type="dxa"/>
              <w:left w:w="100" w:type="dxa"/>
              <w:bottom w:w="100" w:type="dxa"/>
              <w:right w:w="100" w:type="dxa"/>
            </w:tcMar>
          </w:tcPr>
          <w:p w:rsidRPr="00910FFE" w:rsidR="00910FFE" w:rsidP="00910FFE" w:rsidRDefault="00910FFE" w14:paraId="19AC86ED" w14:textId="77777777">
            <w:pPr>
              <w:pStyle w:val="Normal0"/>
              <w:rPr>
                <w:b w:val="0"/>
                <w:bCs/>
                <w:szCs w:val="20"/>
              </w:rPr>
            </w:pPr>
            <w:r w:rsidRPr="00910FFE">
              <w:rPr>
                <w:b w:val="0"/>
                <w:bCs/>
              </w:rPr>
              <w:t>Interruptor:</w:t>
            </w:r>
          </w:p>
        </w:tc>
        <w:tc>
          <w:tcPr>
            <w:tcW w:w="7840" w:type="dxa"/>
            <w:shd w:val="clear" w:color="auto" w:fill="E4F4DF" w:themeFill="accent5" w:themeFillTint="33"/>
            <w:tcMar>
              <w:top w:w="100" w:type="dxa"/>
              <w:left w:w="100" w:type="dxa"/>
              <w:bottom w:w="100" w:type="dxa"/>
              <w:right w:w="100" w:type="dxa"/>
            </w:tcMar>
          </w:tcPr>
          <w:p w:rsidRPr="00910FFE" w:rsidR="00910FFE" w:rsidP="00910FFE" w:rsidRDefault="00910FFE" w14:paraId="0AC0E534" w14:textId="77777777">
            <w:pPr>
              <w:pStyle w:val="Normal0"/>
              <w:rPr>
                <w:b w:val="0"/>
                <w:bCs/>
                <w:szCs w:val="20"/>
              </w:rPr>
            </w:pPr>
            <w:r w:rsidRPr="00910FFE">
              <w:rPr>
                <w:b w:val="0"/>
                <w:bCs/>
              </w:rPr>
              <w:t>dispositivo que abre o cierra un circuito eléctrico de forma manual o automática.</w:t>
            </w:r>
          </w:p>
        </w:tc>
      </w:tr>
      <w:tr w:rsidR="00910FFE" w:rsidTr="00DD5BDA" w14:paraId="26E9ABDE" w14:textId="77777777">
        <w:trPr>
          <w:trHeight w:val="253"/>
        </w:trPr>
        <w:tc>
          <w:tcPr>
            <w:tcW w:w="2122" w:type="dxa"/>
            <w:shd w:val="clear" w:color="auto" w:fill="E4F4DF" w:themeFill="accent5" w:themeFillTint="33"/>
            <w:tcMar>
              <w:top w:w="100" w:type="dxa"/>
              <w:left w:w="100" w:type="dxa"/>
              <w:bottom w:w="100" w:type="dxa"/>
              <w:right w:w="100" w:type="dxa"/>
            </w:tcMar>
          </w:tcPr>
          <w:p w:rsidRPr="00910FFE" w:rsidR="00910FFE" w:rsidP="00910FFE" w:rsidRDefault="00910FFE" w14:paraId="311342D7" w14:textId="77777777">
            <w:pPr>
              <w:pStyle w:val="Normal0"/>
              <w:rPr>
                <w:b w:val="0"/>
                <w:bCs/>
                <w:szCs w:val="20"/>
              </w:rPr>
            </w:pPr>
            <w:r w:rsidRPr="00910FFE">
              <w:rPr>
                <w:b w:val="0"/>
                <w:bCs/>
              </w:rPr>
              <w:t>Ley de Ohm:</w:t>
            </w:r>
          </w:p>
        </w:tc>
        <w:tc>
          <w:tcPr>
            <w:tcW w:w="7840" w:type="dxa"/>
            <w:shd w:val="clear" w:color="auto" w:fill="E4F4DF" w:themeFill="accent5" w:themeFillTint="33"/>
            <w:tcMar>
              <w:top w:w="100" w:type="dxa"/>
              <w:left w:w="100" w:type="dxa"/>
              <w:bottom w:w="100" w:type="dxa"/>
              <w:right w:w="100" w:type="dxa"/>
            </w:tcMar>
          </w:tcPr>
          <w:p w:rsidRPr="00910FFE" w:rsidR="00910FFE" w:rsidP="00910FFE" w:rsidRDefault="00910FFE" w14:paraId="4AF7FE75" w14:textId="77777777">
            <w:pPr>
              <w:pStyle w:val="Normal0"/>
              <w:rPr>
                <w:b w:val="0"/>
                <w:bCs/>
                <w:szCs w:val="20"/>
              </w:rPr>
            </w:pPr>
            <w:r w:rsidRPr="00910FFE">
              <w:rPr>
                <w:b w:val="0"/>
                <w:bCs/>
              </w:rPr>
              <w:t>r</w:t>
            </w:r>
            <w:r w:rsidRPr="00910FFE">
              <w:rPr>
                <w:b w:val="0"/>
                <w:bCs/>
              </w:rPr>
              <w:t>elación entre voltaje, corriente y resistencia en un circuito eléctrico expresada como V = I × R.</w:t>
            </w:r>
          </w:p>
        </w:tc>
      </w:tr>
      <w:tr w:rsidR="00910FFE" w:rsidTr="00DD5BDA" w14:paraId="1FCCFEDA" w14:textId="77777777">
        <w:trPr>
          <w:trHeight w:val="253"/>
        </w:trPr>
        <w:tc>
          <w:tcPr>
            <w:tcW w:w="2122" w:type="dxa"/>
            <w:shd w:val="clear" w:color="auto" w:fill="E4F4DF" w:themeFill="accent5" w:themeFillTint="33"/>
            <w:tcMar>
              <w:top w:w="100" w:type="dxa"/>
              <w:left w:w="100" w:type="dxa"/>
              <w:bottom w:w="100" w:type="dxa"/>
              <w:right w:w="100" w:type="dxa"/>
            </w:tcMar>
          </w:tcPr>
          <w:p w:rsidRPr="00910FFE" w:rsidR="00910FFE" w:rsidP="00910FFE" w:rsidRDefault="00910FFE" w14:paraId="6D73238F" w14:textId="77777777">
            <w:pPr>
              <w:pStyle w:val="Normal0"/>
              <w:rPr>
                <w:b w:val="0"/>
                <w:bCs/>
                <w:szCs w:val="20"/>
              </w:rPr>
            </w:pPr>
            <w:r w:rsidRPr="00910FFE">
              <w:rPr>
                <w:b w:val="0"/>
                <w:bCs/>
              </w:rPr>
              <w:t>Receptor:</w:t>
            </w:r>
          </w:p>
        </w:tc>
        <w:tc>
          <w:tcPr>
            <w:tcW w:w="7840" w:type="dxa"/>
            <w:shd w:val="clear" w:color="auto" w:fill="E4F4DF" w:themeFill="accent5" w:themeFillTint="33"/>
            <w:tcMar>
              <w:top w:w="100" w:type="dxa"/>
              <w:left w:w="100" w:type="dxa"/>
              <w:bottom w:w="100" w:type="dxa"/>
              <w:right w:w="100" w:type="dxa"/>
            </w:tcMar>
          </w:tcPr>
          <w:p w:rsidRPr="00910FFE" w:rsidR="00910FFE" w:rsidP="00910FFE" w:rsidRDefault="00910FFE" w14:paraId="752822D3" w14:textId="77777777">
            <w:pPr>
              <w:pStyle w:val="Normal0"/>
              <w:rPr>
                <w:b w:val="0"/>
                <w:bCs/>
                <w:szCs w:val="20"/>
              </w:rPr>
            </w:pPr>
            <w:r w:rsidRPr="00910FFE">
              <w:rPr>
                <w:b w:val="0"/>
                <w:bCs/>
              </w:rPr>
              <w:t>elemento que consume energía eléctrica y la transforma en otras formas, como luz o calor.</w:t>
            </w:r>
          </w:p>
        </w:tc>
      </w:tr>
      <w:tr w:rsidR="00910FFE" w:rsidTr="00DD5BDA" w14:paraId="6E39A9FD" w14:textId="77777777">
        <w:trPr>
          <w:trHeight w:val="253"/>
        </w:trPr>
        <w:tc>
          <w:tcPr>
            <w:tcW w:w="2122" w:type="dxa"/>
            <w:shd w:val="clear" w:color="auto" w:fill="E4F4DF" w:themeFill="accent5" w:themeFillTint="33"/>
            <w:tcMar>
              <w:top w:w="100" w:type="dxa"/>
              <w:left w:w="100" w:type="dxa"/>
              <w:bottom w:w="100" w:type="dxa"/>
              <w:right w:w="100" w:type="dxa"/>
            </w:tcMar>
          </w:tcPr>
          <w:p w:rsidRPr="00910FFE" w:rsidR="00910FFE" w:rsidP="00910FFE" w:rsidRDefault="00910FFE" w14:paraId="1659B0F6" w14:textId="77777777">
            <w:pPr>
              <w:pStyle w:val="Normal0"/>
              <w:rPr>
                <w:b w:val="0"/>
                <w:bCs/>
                <w:szCs w:val="20"/>
              </w:rPr>
            </w:pPr>
            <w:r w:rsidRPr="00910FFE">
              <w:rPr>
                <w:b w:val="0"/>
                <w:bCs/>
              </w:rPr>
              <w:t>Resistencia:</w:t>
            </w:r>
          </w:p>
        </w:tc>
        <w:tc>
          <w:tcPr>
            <w:tcW w:w="7840" w:type="dxa"/>
            <w:shd w:val="clear" w:color="auto" w:fill="E4F4DF" w:themeFill="accent5" w:themeFillTint="33"/>
            <w:tcMar>
              <w:top w:w="100" w:type="dxa"/>
              <w:left w:w="100" w:type="dxa"/>
              <w:bottom w:w="100" w:type="dxa"/>
              <w:right w:w="100" w:type="dxa"/>
            </w:tcMar>
          </w:tcPr>
          <w:p w:rsidRPr="00910FFE" w:rsidR="00910FFE" w:rsidP="00910FFE" w:rsidRDefault="00910FFE" w14:paraId="09E696F3" w14:textId="77777777">
            <w:pPr>
              <w:pStyle w:val="Normal0"/>
              <w:rPr>
                <w:b w:val="0"/>
                <w:bCs/>
                <w:szCs w:val="20"/>
              </w:rPr>
            </w:pPr>
            <w:r w:rsidRPr="00910FFE">
              <w:rPr>
                <w:b w:val="0"/>
                <w:bCs/>
              </w:rPr>
              <w:t>c</w:t>
            </w:r>
            <w:r w:rsidRPr="00910FFE">
              <w:rPr>
                <w:b w:val="0"/>
                <w:bCs/>
              </w:rPr>
              <w:t>omponente que limita el flujo de corriente en un circuito eléctrico.</w:t>
            </w:r>
          </w:p>
        </w:tc>
      </w:tr>
    </w:tbl>
    <w:p w:rsidR="00FF258C" w:rsidRDefault="00FF258C" w14:paraId="000000AB" w14:textId="77777777">
      <w:pPr>
        <w:pStyle w:val="Normal0"/>
        <w:rPr>
          <w:szCs w:val="20"/>
        </w:rPr>
      </w:pPr>
    </w:p>
    <w:p w:rsidR="00FF258C" w:rsidRDefault="00D376E1" w14:paraId="000000AC" w14:textId="77777777">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REFERENCIAS BIBLIOGRÁFICAS: </w:t>
      </w:r>
    </w:p>
    <w:p w:rsidRPr="00A0353C" w:rsidR="00A0353C" w:rsidP="00A0353C" w:rsidRDefault="00A0353C" w14:paraId="2705F309" w14:textId="5F717DF4">
      <w:pPr>
        <w:pStyle w:val="NormalWeb"/>
        <w:ind w:left="360"/>
        <w:rPr>
          <w:rFonts w:ascii="Arial" w:hAnsi="Arial" w:cs="Arial"/>
          <w:sz w:val="22"/>
          <w:szCs w:val="22"/>
        </w:rPr>
      </w:pPr>
      <w:r w:rsidRPr="00A0353C">
        <w:rPr>
          <w:rFonts w:ascii="Arial" w:hAnsi="Arial" w:cs="Arial"/>
          <w:sz w:val="22"/>
          <w:szCs w:val="22"/>
        </w:rPr>
        <w:t xml:space="preserve">Cetina, A. (2001). </w:t>
      </w:r>
      <w:r w:rsidRPr="00A0353C">
        <w:rPr>
          <w:rStyle w:val="Emphasis"/>
          <w:rFonts w:ascii="Arial" w:hAnsi="Arial" w:cs="Arial"/>
          <w:sz w:val="22"/>
          <w:szCs w:val="22"/>
        </w:rPr>
        <w:t>Electrónica básica</w:t>
      </w:r>
      <w:r w:rsidRPr="00A0353C">
        <w:rPr>
          <w:rFonts w:ascii="Arial" w:hAnsi="Arial" w:cs="Arial"/>
          <w:sz w:val="22"/>
          <w:szCs w:val="22"/>
        </w:rPr>
        <w:t>. Limusa.</w:t>
      </w:r>
    </w:p>
    <w:p w:rsidRPr="00A0353C" w:rsidR="00A0353C" w:rsidP="00A0353C" w:rsidRDefault="00A0353C" w14:paraId="2A496E92" w14:textId="6CA18B1D">
      <w:pPr>
        <w:pStyle w:val="NormalWeb"/>
        <w:ind w:left="360"/>
        <w:rPr>
          <w:rFonts w:ascii="Arial" w:hAnsi="Arial" w:cs="Arial"/>
          <w:sz w:val="22"/>
          <w:szCs w:val="22"/>
        </w:rPr>
      </w:pPr>
      <w:r w:rsidRPr="00A0353C">
        <w:rPr>
          <w:rFonts w:ascii="Arial" w:hAnsi="Arial" w:cs="Arial"/>
          <w:sz w:val="22"/>
          <w:szCs w:val="22"/>
        </w:rPr>
        <w:t xml:space="preserve">Domínguez, R. (s.f.). </w:t>
      </w:r>
      <w:r w:rsidRPr="00A0353C">
        <w:rPr>
          <w:rStyle w:val="Emphasis"/>
          <w:rFonts w:ascii="Arial" w:hAnsi="Arial" w:cs="Arial"/>
          <w:sz w:val="22"/>
          <w:szCs w:val="22"/>
        </w:rPr>
        <w:t>Ejercicios resueltos de análisis de circuitos I</w:t>
      </w:r>
      <w:r w:rsidRPr="00A0353C">
        <w:rPr>
          <w:rFonts w:ascii="Arial" w:hAnsi="Arial" w:cs="Arial"/>
          <w:sz w:val="22"/>
          <w:szCs w:val="22"/>
        </w:rPr>
        <w:t xml:space="preserve">. Recuperado de </w:t>
      </w:r>
      <w:hyperlink w:tgtFrame="_new" w:history="1" r:id="rId38">
        <w:r w:rsidRPr="00A0353C">
          <w:rPr>
            <w:rStyle w:val="Hyperlink"/>
            <w:rFonts w:ascii="Arial" w:hAnsi="Arial" w:cs="Arial"/>
            <w:sz w:val="22"/>
            <w:szCs w:val="22"/>
          </w:rPr>
          <w:t>http://iesrioaguas.files.wordpress.com/2013/03/circuitos-ser</w:t>
        </w:r>
        <w:r w:rsidRPr="00A0353C">
          <w:rPr>
            <w:rStyle w:val="Hyperlink"/>
            <w:rFonts w:ascii="Arial" w:hAnsi="Arial" w:cs="Arial"/>
            <w:sz w:val="22"/>
            <w:szCs w:val="22"/>
          </w:rPr>
          <w:t>ie-y-paralelo-ejercicios.pdf</w:t>
        </w:r>
      </w:hyperlink>
      <w:r w:rsidRPr="00A0353C">
        <w:rPr>
          <w:rFonts w:ascii="Arial" w:hAnsi="Arial" w:cs="Arial"/>
          <w:sz w:val="22"/>
          <w:szCs w:val="22"/>
        </w:rPr>
        <w:t>.</w:t>
      </w:r>
    </w:p>
    <w:p w:rsidRPr="00E9293F" w:rsidR="00A0353C" w:rsidP="00E9293F" w:rsidRDefault="00A0353C" w14:paraId="2852FC40" w14:textId="30D9AF83">
      <w:pPr>
        <w:pStyle w:val="NormalWeb"/>
        <w:ind w:left="360"/>
        <w:rPr>
          <w:rFonts w:ascii="Arial" w:hAnsi="Arial" w:cs="Arial"/>
          <w:sz w:val="22"/>
          <w:szCs w:val="22"/>
        </w:rPr>
      </w:pPr>
      <w:r w:rsidRPr="00A0353C">
        <w:rPr>
          <w:rFonts w:ascii="Arial" w:hAnsi="Arial" w:cs="Arial"/>
          <w:sz w:val="22"/>
          <w:szCs w:val="22"/>
        </w:rPr>
        <w:t xml:space="preserve">Guillén, J. (s.f.). </w:t>
      </w:r>
      <w:r w:rsidRPr="00A0353C">
        <w:rPr>
          <w:rStyle w:val="Emphasis"/>
          <w:rFonts w:ascii="Arial" w:hAnsi="Arial" w:cs="Arial"/>
          <w:sz w:val="22"/>
          <w:szCs w:val="22"/>
        </w:rPr>
        <w:t>Electricidad</w:t>
      </w:r>
      <w:r w:rsidRPr="00A0353C">
        <w:rPr>
          <w:rFonts w:ascii="Arial" w:hAnsi="Arial" w:cs="Arial"/>
          <w:sz w:val="22"/>
          <w:szCs w:val="22"/>
        </w:rPr>
        <w:t xml:space="preserve">. En </w:t>
      </w:r>
      <w:r w:rsidRPr="00A0353C">
        <w:rPr>
          <w:rStyle w:val="Emphasis"/>
          <w:rFonts w:ascii="Arial" w:hAnsi="Arial" w:cs="Arial"/>
          <w:sz w:val="22"/>
          <w:szCs w:val="22"/>
        </w:rPr>
        <w:t>Portaleso</w:t>
      </w:r>
      <w:r w:rsidRPr="00A0353C">
        <w:rPr>
          <w:rFonts w:ascii="Arial" w:hAnsi="Arial" w:cs="Arial"/>
          <w:sz w:val="22"/>
          <w:szCs w:val="22"/>
        </w:rPr>
        <w:t xml:space="preserve">. </w:t>
      </w:r>
      <w:hyperlink w:tgtFrame="_new" w:history="1" r:id="rId39">
        <w:r w:rsidRPr="00A0353C">
          <w:rPr>
            <w:rStyle w:val="Hyperlink"/>
            <w:rFonts w:ascii="Arial" w:hAnsi="Arial" w:cs="Arial"/>
            <w:sz w:val="22"/>
            <w:szCs w:val="22"/>
          </w:rPr>
          <w:t>http://www.portaleso.com/web_magnetismo_3/</w:t>
        </w:r>
        <w:r w:rsidRPr="00A0353C">
          <w:rPr>
            <w:rStyle w:val="Hyperlink"/>
            <w:rFonts w:ascii="Arial" w:hAnsi="Arial" w:cs="Arial"/>
            <w:sz w:val="22"/>
            <w:szCs w:val="22"/>
          </w:rPr>
          <w:t>magnetismo_indice.html</w:t>
        </w:r>
      </w:hyperlink>
      <w:r w:rsidRPr="00A0353C">
        <w:rPr>
          <w:rFonts w:ascii="Arial" w:hAnsi="Arial" w:cs="Arial"/>
          <w:sz w:val="22"/>
          <w:szCs w:val="22"/>
        </w:rPr>
        <w:t>.</w:t>
      </w:r>
    </w:p>
    <w:p w:rsidR="00A0353C" w:rsidRDefault="00A0353C" w14:paraId="3406BD02" w14:textId="77777777">
      <w:pPr>
        <w:pStyle w:val="Normal0"/>
        <w:rPr>
          <w:szCs w:val="20"/>
        </w:rPr>
      </w:pPr>
    </w:p>
    <w:p w:rsidR="00FF258C" w:rsidRDefault="00D376E1" w14:paraId="000000B0" w14:textId="77777777">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CONTROL DEL DOCUMENTO</w:t>
      </w:r>
    </w:p>
    <w:p w:rsidR="00FF258C" w:rsidRDefault="00FF258C" w14:paraId="000000B1" w14:textId="77777777">
      <w:pPr>
        <w:pStyle w:val="Normal0"/>
        <w:jc w:val="both"/>
        <w:rPr>
          <w:b/>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E4F4DF" w:themeFill="accent5" w:themeFillTint="33"/>
        <w:tblLayout w:type="fixed"/>
        <w:tblLook w:val="0400" w:firstRow="0" w:lastRow="0" w:firstColumn="0" w:lastColumn="0" w:noHBand="0" w:noVBand="1"/>
      </w:tblPr>
      <w:tblGrid>
        <w:gridCol w:w="1272"/>
        <w:gridCol w:w="1991"/>
        <w:gridCol w:w="1559"/>
        <w:gridCol w:w="3257"/>
        <w:gridCol w:w="1888"/>
      </w:tblGrid>
      <w:tr w:rsidR="00FF258C" w:rsidTr="00B51949" w14:paraId="27B3F990" w14:textId="77777777">
        <w:tc>
          <w:tcPr>
            <w:tcW w:w="1272" w:type="dxa"/>
            <w:tcBorders>
              <w:top w:val="nil"/>
              <w:left w:val="nil"/>
            </w:tcBorders>
            <w:shd w:val="clear" w:color="auto" w:fill="FFFFFF" w:themeFill="background1"/>
          </w:tcPr>
          <w:p w:rsidR="00FF258C" w:rsidRDefault="00FF258C" w14:paraId="000000B2" w14:textId="77777777">
            <w:pPr>
              <w:pStyle w:val="Normal0"/>
              <w:jc w:val="both"/>
              <w:rPr>
                <w:szCs w:val="20"/>
              </w:rPr>
            </w:pPr>
          </w:p>
        </w:tc>
        <w:tc>
          <w:tcPr>
            <w:tcW w:w="1991" w:type="dxa"/>
            <w:shd w:val="clear" w:color="auto" w:fill="B0DFA0" w:themeFill="accent5" w:themeFillTint="99"/>
            <w:vAlign w:val="center"/>
          </w:tcPr>
          <w:p w:rsidR="00FF258C" w:rsidRDefault="00D376E1" w14:paraId="000000B3" w14:textId="77777777">
            <w:pPr>
              <w:pStyle w:val="Normal0"/>
              <w:rPr>
                <w:szCs w:val="20"/>
              </w:rPr>
            </w:pPr>
            <w:r>
              <w:rPr>
                <w:szCs w:val="20"/>
              </w:rPr>
              <w:t>Nombre</w:t>
            </w:r>
          </w:p>
        </w:tc>
        <w:tc>
          <w:tcPr>
            <w:tcW w:w="1559" w:type="dxa"/>
            <w:shd w:val="clear" w:color="auto" w:fill="B0DFA0" w:themeFill="accent5" w:themeFillTint="99"/>
            <w:vAlign w:val="center"/>
          </w:tcPr>
          <w:p w:rsidR="00FF258C" w:rsidRDefault="00D376E1" w14:paraId="000000B4" w14:textId="77777777">
            <w:pPr>
              <w:pStyle w:val="Normal0"/>
              <w:rPr>
                <w:szCs w:val="20"/>
              </w:rPr>
            </w:pPr>
            <w:r>
              <w:rPr>
                <w:szCs w:val="20"/>
              </w:rPr>
              <w:t>Cargo</w:t>
            </w:r>
          </w:p>
        </w:tc>
        <w:tc>
          <w:tcPr>
            <w:tcW w:w="3257" w:type="dxa"/>
            <w:shd w:val="clear" w:color="auto" w:fill="B0DFA0" w:themeFill="accent5" w:themeFillTint="99"/>
            <w:vAlign w:val="center"/>
          </w:tcPr>
          <w:p w:rsidR="00FF258C" w:rsidRDefault="00D376E1" w14:paraId="000000B5" w14:textId="77777777">
            <w:pPr>
              <w:pStyle w:val="Normal0"/>
              <w:rPr>
                <w:szCs w:val="20"/>
              </w:rPr>
            </w:pPr>
            <w:r>
              <w:rPr>
                <w:szCs w:val="20"/>
              </w:rPr>
              <w:t>Dependencia</w:t>
            </w:r>
          </w:p>
          <w:p w:rsidR="00FF258C" w:rsidRDefault="00D376E1" w14:paraId="000000B6" w14:textId="77777777">
            <w:pPr>
              <w:pStyle w:val="Normal0"/>
              <w:rPr>
                <w:i/>
                <w:szCs w:val="20"/>
              </w:rPr>
            </w:pPr>
            <w:r>
              <w:rPr>
                <w:i/>
                <w:color w:val="595959"/>
                <w:sz w:val="18"/>
                <w:szCs w:val="18"/>
              </w:rPr>
              <w:t>(Para el SENA indicar Regional y Centro de Formación)</w:t>
            </w:r>
          </w:p>
        </w:tc>
        <w:tc>
          <w:tcPr>
            <w:tcW w:w="1888" w:type="dxa"/>
            <w:shd w:val="clear" w:color="auto" w:fill="B0DFA0" w:themeFill="accent5" w:themeFillTint="99"/>
            <w:vAlign w:val="center"/>
          </w:tcPr>
          <w:p w:rsidR="00FF258C" w:rsidRDefault="00D376E1" w14:paraId="000000B7" w14:textId="77777777">
            <w:pPr>
              <w:pStyle w:val="Normal0"/>
              <w:rPr>
                <w:szCs w:val="20"/>
              </w:rPr>
            </w:pPr>
            <w:r>
              <w:rPr>
                <w:szCs w:val="20"/>
              </w:rPr>
              <w:t>Fecha</w:t>
            </w:r>
          </w:p>
        </w:tc>
      </w:tr>
      <w:tr w:rsidR="00FF258C" w:rsidTr="00DD5BDA" w14:paraId="2FF467CA" w14:textId="77777777">
        <w:trPr>
          <w:trHeight w:val="340"/>
        </w:trPr>
        <w:tc>
          <w:tcPr>
            <w:tcW w:w="1272" w:type="dxa"/>
            <w:vMerge w:val="restart"/>
            <w:shd w:val="clear" w:color="auto" w:fill="E4F4DF" w:themeFill="accent5" w:themeFillTint="33"/>
          </w:tcPr>
          <w:p w:rsidR="00FF258C" w:rsidRDefault="00D376E1" w14:paraId="000000B8" w14:textId="77777777">
            <w:pPr>
              <w:pStyle w:val="Normal0"/>
              <w:jc w:val="both"/>
              <w:rPr>
                <w:szCs w:val="20"/>
              </w:rPr>
            </w:pPr>
            <w:r>
              <w:rPr>
                <w:szCs w:val="20"/>
              </w:rPr>
              <w:t>Autor (es)</w:t>
            </w:r>
          </w:p>
        </w:tc>
        <w:tc>
          <w:tcPr>
            <w:tcW w:w="1991" w:type="dxa"/>
            <w:shd w:val="clear" w:color="auto" w:fill="E4F4DF" w:themeFill="accent5" w:themeFillTint="33"/>
          </w:tcPr>
          <w:p w:rsidRPr="00940D7F" w:rsidR="00FF258C" w:rsidRDefault="00497985" w14:paraId="000000B9" w14:textId="17BA479C">
            <w:pPr>
              <w:pStyle w:val="Normal0"/>
              <w:jc w:val="both"/>
              <w:rPr>
                <w:b w:val="0"/>
                <w:bCs/>
                <w:szCs w:val="20"/>
              </w:rPr>
            </w:pPr>
            <w:r w:rsidRPr="00940D7F">
              <w:rPr>
                <w:b w:val="0"/>
                <w:bCs/>
                <w:szCs w:val="20"/>
              </w:rPr>
              <w:t>Wilmar Martínez Urrutia</w:t>
            </w:r>
          </w:p>
        </w:tc>
        <w:tc>
          <w:tcPr>
            <w:tcW w:w="1559" w:type="dxa"/>
            <w:shd w:val="clear" w:color="auto" w:fill="E4F4DF" w:themeFill="accent5" w:themeFillTint="33"/>
          </w:tcPr>
          <w:p w:rsidRPr="00940D7F" w:rsidR="00FF258C" w:rsidRDefault="00940D7F" w14:paraId="000000BA" w14:textId="5E4A68D0">
            <w:pPr>
              <w:pStyle w:val="Normal0"/>
              <w:jc w:val="both"/>
              <w:rPr>
                <w:b w:val="0"/>
                <w:bCs/>
                <w:szCs w:val="20"/>
              </w:rPr>
            </w:pPr>
            <w:r w:rsidRPr="00940D7F">
              <w:rPr>
                <w:b w:val="0"/>
                <w:bCs/>
                <w:szCs w:val="20"/>
              </w:rPr>
              <w:t xml:space="preserve">Experto temático </w:t>
            </w:r>
          </w:p>
        </w:tc>
        <w:tc>
          <w:tcPr>
            <w:tcW w:w="3257" w:type="dxa"/>
            <w:shd w:val="clear" w:color="auto" w:fill="E4F4DF" w:themeFill="accent5" w:themeFillTint="33"/>
          </w:tcPr>
          <w:p w:rsidRPr="00940D7F" w:rsidR="00FF258C" w:rsidRDefault="00940D7F" w14:paraId="000000BB" w14:textId="0614CFB3">
            <w:pPr>
              <w:pStyle w:val="Normal0"/>
              <w:jc w:val="both"/>
              <w:rPr>
                <w:b w:val="0"/>
                <w:bCs/>
                <w:szCs w:val="20"/>
              </w:rPr>
            </w:pPr>
            <w:r w:rsidRPr="00940D7F">
              <w:rPr>
                <w:b w:val="0"/>
                <w:bCs/>
                <w:szCs w:val="20"/>
              </w:rPr>
              <w:t>Regional Cundinamarca - Centro de Desarrollo Agroempresarial</w:t>
            </w:r>
          </w:p>
        </w:tc>
        <w:tc>
          <w:tcPr>
            <w:tcW w:w="1888" w:type="dxa"/>
            <w:shd w:val="clear" w:color="auto" w:fill="E4F4DF" w:themeFill="accent5" w:themeFillTint="33"/>
          </w:tcPr>
          <w:p w:rsidRPr="00940D7F" w:rsidR="00FF258C" w:rsidRDefault="00940D7F" w14:paraId="000000BC" w14:textId="2CF360A7">
            <w:pPr>
              <w:pStyle w:val="Normal0"/>
              <w:jc w:val="both"/>
              <w:rPr>
                <w:b w:val="0"/>
                <w:bCs/>
                <w:szCs w:val="20"/>
              </w:rPr>
            </w:pPr>
            <w:r w:rsidRPr="00940D7F">
              <w:rPr>
                <w:b w:val="0"/>
                <w:bCs/>
                <w:szCs w:val="20"/>
              </w:rPr>
              <w:t>2013</w:t>
            </w:r>
          </w:p>
        </w:tc>
      </w:tr>
      <w:tr w:rsidR="00914CE1" w:rsidTr="00DD5BDA" w14:paraId="6A05A809" w14:textId="77777777">
        <w:trPr>
          <w:trHeight w:val="340"/>
        </w:trPr>
        <w:tc>
          <w:tcPr>
            <w:tcW w:w="1272" w:type="dxa"/>
            <w:vMerge/>
            <w:shd w:val="clear" w:color="auto" w:fill="E4F4DF" w:themeFill="accent5" w:themeFillTint="33"/>
          </w:tcPr>
          <w:p w:rsidR="00914CE1" w:rsidP="00914CE1" w:rsidRDefault="00914CE1" w14:paraId="000000BD" w14:textId="77777777">
            <w:pPr>
              <w:pStyle w:val="Normal0"/>
              <w:widowControl w:val="0"/>
              <w:pBdr>
                <w:top w:val="nil"/>
                <w:left w:val="nil"/>
                <w:bottom w:val="nil"/>
                <w:right w:val="nil"/>
                <w:between w:val="nil"/>
              </w:pBdr>
              <w:spacing w:line="276" w:lineRule="auto"/>
              <w:rPr>
                <w:szCs w:val="20"/>
              </w:rPr>
            </w:pPr>
          </w:p>
        </w:tc>
        <w:tc>
          <w:tcPr>
            <w:tcW w:w="1991" w:type="dxa"/>
            <w:shd w:val="clear" w:color="auto" w:fill="E4F4DF" w:themeFill="accent5" w:themeFillTint="33"/>
          </w:tcPr>
          <w:p w:rsidRPr="00940D7F" w:rsidR="00914CE1" w:rsidP="00914CE1" w:rsidRDefault="00914CE1" w14:paraId="000000BE" w14:textId="0123B6A7">
            <w:pPr>
              <w:rPr>
                <w:b w:val="0"/>
              </w:rPr>
            </w:pPr>
            <w:r w:rsidRPr="00940D7F">
              <w:rPr>
                <w:b w:val="0"/>
                <w:lang w:val="es-ES_tradnl"/>
              </w:rPr>
              <w:t xml:space="preserve">Paola Alexandra Moya </w:t>
            </w:r>
          </w:p>
        </w:tc>
        <w:tc>
          <w:tcPr>
            <w:tcW w:w="1559" w:type="dxa"/>
            <w:shd w:val="clear" w:color="auto" w:fill="E4F4DF" w:themeFill="accent5" w:themeFillTint="33"/>
          </w:tcPr>
          <w:p w:rsidRPr="00940D7F" w:rsidR="00914CE1" w:rsidP="00914CE1" w:rsidRDefault="00914CE1" w14:paraId="000000BF" w14:textId="5222D452">
            <w:pPr>
              <w:rPr>
                <w:b w:val="0"/>
              </w:rPr>
            </w:pPr>
            <w:r w:rsidRPr="00940D7F">
              <w:rPr>
                <w:b w:val="0"/>
                <w:lang w:val="es-ES_tradnl"/>
              </w:rPr>
              <w:t>Evaluadora instruccional</w:t>
            </w:r>
          </w:p>
        </w:tc>
        <w:tc>
          <w:tcPr>
            <w:tcW w:w="3257" w:type="dxa"/>
            <w:shd w:val="clear" w:color="auto" w:fill="E4F4DF" w:themeFill="accent5" w:themeFillTint="33"/>
          </w:tcPr>
          <w:p w:rsidRPr="00940D7F" w:rsidR="00914CE1" w:rsidP="00914CE1" w:rsidRDefault="00B65D68" w14:paraId="000000C0" w14:textId="15832E46">
            <w:pPr>
              <w:rPr>
                <w:b w:val="0"/>
              </w:rPr>
            </w:pPr>
            <w:r w:rsidRPr="00940D7F">
              <w:rPr>
                <w:b w:val="0"/>
                <w:lang w:val="es-ES_tradnl"/>
              </w:rPr>
              <w:t xml:space="preserve">Regional Antioquia - </w:t>
            </w:r>
            <w:r w:rsidRPr="00940D7F" w:rsidR="00914CE1">
              <w:rPr>
                <w:b w:val="0"/>
                <w:lang w:val="es-ES_tradnl"/>
              </w:rPr>
              <w:t>Centro de Servicios de Salud</w:t>
            </w:r>
          </w:p>
        </w:tc>
        <w:tc>
          <w:tcPr>
            <w:tcW w:w="1888" w:type="dxa"/>
            <w:shd w:val="clear" w:color="auto" w:fill="E4F4DF" w:themeFill="accent5" w:themeFillTint="33"/>
          </w:tcPr>
          <w:p w:rsidRPr="00940D7F" w:rsidR="00914CE1" w:rsidP="00914CE1" w:rsidRDefault="00914CE1" w14:paraId="000000C1" w14:textId="0DB9D0D7">
            <w:pPr>
              <w:rPr>
                <w:b w:val="0"/>
              </w:rPr>
            </w:pPr>
            <w:r w:rsidRPr="00940D7F">
              <w:rPr>
                <w:b w:val="0"/>
                <w:lang w:val="es-ES_tradnl"/>
              </w:rPr>
              <w:t>2024</w:t>
            </w:r>
          </w:p>
        </w:tc>
      </w:tr>
      <w:tr w:rsidR="00914CE1" w:rsidTr="00DD5BDA" w14:paraId="23D892DA" w14:textId="77777777">
        <w:trPr>
          <w:trHeight w:val="340"/>
        </w:trPr>
        <w:tc>
          <w:tcPr>
            <w:tcW w:w="1272" w:type="dxa"/>
            <w:shd w:val="clear" w:color="auto" w:fill="E4F4DF" w:themeFill="accent5" w:themeFillTint="33"/>
          </w:tcPr>
          <w:p w:rsidR="00914CE1" w:rsidP="00914CE1" w:rsidRDefault="00914CE1" w14:paraId="3A0851AF" w14:textId="77777777">
            <w:pPr>
              <w:pStyle w:val="Normal0"/>
              <w:widowControl w:val="0"/>
              <w:pBdr>
                <w:top w:val="nil"/>
                <w:left w:val="nil"/>
                <w:bottom w:val="nil"/>
                <w:right w:val="nil"/>
                <w:between w:val="nil"/>
              </w:pBdr>
              <w:rPr>
                <w:szCs w:val="20"/>
              </w:rPr>
            </w:pPr>
          </w:p>
        </w:tc>
        <w:tc>
          <w:tcPr>
            <w:tcW w:w="1991" w:type="dxa"/>
            <w:shd w:val="clear" w:color="auto" w:fill="E4F4DF" w:themeFill="accent5" w:themeFillTint="33"/>
          </w:tcPr>
          <w:p w:rsidRPr="00940D7F" w:rsidR="00914CE1" w:rsidP="00914CE1" w:rsidRDefault="00914CE1" w14:paraId="6C32856E" w14:textId="65BB2E31">
            <w:pPr>
              <w:rPr>
                <w:b w:val="0"/>
              </w:rPr>
            </w:pPr>
            <w:r w:rsidRPr="00940D7F">
              <w:rPr>
                <w:b w:val="0"/>
                <w:lang w:val="es-ES_tradnl"/>
              </w:rPr>
              <w:t>Olga Constanza Bermúdez Jaimes</w:t>
            </w:r>
          </w:p>
        </w:tc>
        <w:tc>
          <w:tcPr>
            <w:tcW w:w="1559" w:type="dxa"/>
            <w:shd w:val="clear" w:color="auto" w:fill="E4F4DF" w:themeFill="accent5" w:themeFillTint="33"/>
          </w:tcPr>
          <w:p w:rsidRPr="00940D7F" w:rsidR="00914CE1" w:rsidP="00914CE1" w:rsidRDefault="00914CE1" w14:paraId="6935CB83" w14:textId="58E8095B">
            <w:pPr>
              <w:rPr>
                <w:b w:val="0"/>
              </w:rPr>
            </w:pPr>
            <w:r w:rsidRPr="00940D7F">
              <w:rPr>
                <w:b w:val="0"/>
                <w:lang w:val="es-ES_tradnl"/>
              </w:rPr>
              <w:t>Responsable Línea de Producción Antioquia</w:t>
            </w:r>
          </w:p>
        </w:tc>
        <w:tc>
          <w:tcPr>
            <w:tcW w:w="3257" w:type="dxa"/>
            <w:shd w:val="clear" w:color="auto" w:fill="E4F4DF" w:themeFill="accent5" w:themeFillTint="33"/>
          </w:tcPr>
          <w:p w:rsidRPr="00940D7F" w:rsidR="00914CE1" w:rsidP="00914CE1" w:rsidRDefault="00B65D68" w14:paraId="4FCD58D9" w14:textId="2355F96A">
            <w:pPr>
              <w:rPr>
                <w:b w:val="0"/>
              </w:rPr>
            </w:pPr>
            <w:r w:rsidRPr="00940D7F">
              <w:rPr>
                <w:b w:val="0"/>
                <w:lang w:val="es-ES_tradnl"/>
              </w:rPr>
              <w:t xml:space="preserve">Regional Antioquia - </w:t>
            </w:r>
            <w:r w:rsidRPr="00940D7F" w:rsidR="00914CE1">
              <w:rPr>
                <w:b w:val="0"/>
                <w:lang w:val="es-ES_tradnl"/>
              </w:rPr>
              <w:t>Centro de Servicios de Salud</w:t>
            </w:r>
          </w:p>
        </w:tc>
        <w:tc>
          <w:tcPr>
            <w:tcW w:w="1888" w:type="dxa"/>
            <w:shd w:val="clear" w:color="auto" w:fill="E4F4DF" w:themeFill="accent5" w:themeFillTint="33"/>
          </w:tcPr>
          <w:p w:rsidRPr="00940D7F" w:rsidR="00914CE1" w:rsidP="00914CE1" w:rsidRDefault="00914CE1" w14:paraId="13D66B21" w14:textId="2C8D7537">
            <w:pPr>
              <w:rPr>
                <w:b w:val="0"/>
              </w:rPr>
            </w:pPr>
            <w:r w:rsidRPr="00940D7F">
              <w:rPr>
                <w:b w:val="0"/>
                <w:lang w:val="es-ES_tradnl"/>
              </w:rPr>
              <w:t>2024</w:t>
            </w:r>
          </w:p>
        </w:tc>
      </w:tr>
    </w:tbl>
    <w:p w:rsidR="00FF258C" w:rsidRDefault="00FF258C" w14:paraId="000000C2" w14:textId="77777777">
      <w:pPr>
        <w:pStyle w:val="Normal0"/>
        <w:rPr>
          <w:szCs w:val="20"/>
        </w:rPr>
      </w:pPr>
    </w:p>
    <w:p w:rsidR="00FF258C" w:rsidRDefault="00FF258C" w14:paraId="000000C3" w14:textId="77777777">
      <w:pPr>
        <w:pStyle w:val="Normal0"/>
        <w:rPr>
          <w:szCs w:val="20"/>
        </w:rPr>
      </w:pPr>
    </w:p>
    <w:p w:rsidR="00FF258C" w:rsidRDefault="00D376E1" w14:paraId="000000C4" w14:textId="77777777">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CONTROL DE CAMBIOS </w:t>
      </w:r>
    </w:p>
    <w:p w:rsidR="00FF258C" w:rsidRDefault="00D376E1" w14:paraId="000000C5" w14:textId="77777777">
      <w:pPr>
        <w:pStyle w:val="Normal0"/>
        <w:pBdr>
          <w:top w:val="nil"/>
          <w:left w:val="nil"/>
          <w:bottom w:val="nil"/>
          <w:right w:val="nil"/>
          <w:between w:val="nil"/>
        </w:pBdr>
        <w:jc w:val="both"/>
        <w:rPr>
          <w:b/>
          <w:color w:val="808080"/>
          <w:szCs w:val="20"/>
        </w:rPr>
      </w:pPr>
      <w:r>
        <w:rPr>
          <w:b/>
          <w:color w:val="808080"/>
          <w:szCs w:val="20"/>
        </w:rPr>
        <w:t>(Diligenciar únicamente si realiza ajustes a la Unidad Temática)</w:t>
      </w:r>
    </w:p>
    <w:p w:rsidR="00FF258C" w:rsidRDefault="00FF258C" w14:paraId="000000C6" w14:textId="77777777">
      <w:pPr>
        <w:pStyle w:val="Normal0"/>
        <w:rPr>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E4F4DF" w:themeFill="accent5" w:themeFillTint="33"/>
        <w:tblLayout w:type="fixed"/>
        <w:tblLook w:val="0400" w:firstRow="0" w:lastRow="0" w:firstColumn="0" w:lastColumn="0" w:noHBand="0" w:noVBand="1"/>
      </w:tblPr>
      <w:tblGrid>
        <w:gridCol w:w="1264"/>
        <w:gridCol w:w="2138"/>
        <w:gridCol w:w="1701"/>
        <w:gridCol w:w="1843"/>
        <w:gridCol w:w="1044"/>
        <w:gridCol w:w="1977"/>
      </w:tblGrid>
      <w:tr w:rsidR="00FF258C" w:rsidTr="00B51949" w14:paraId="31F82D5C" w14:textId="77777777">
        <w:tc>
          <w:tcPr>
            <w:tcW w:w="1264" w:type="dxa"/>
            <w:tcBorders>
              <w:top w:val="nil"/>
              <w:left w:val="nil"/>
            </w:tcBorders>
            <w:shd w:val="clear" w:color="auto" w:fill="FFFFFF" w:themeFill="background1"/>
          </w:tcPr>
          <w:p w:rsidR="00FF258C" w:rsidRDefault="00FF258C" w14:paraId="000000C7" w14:textId="77777777">
            <w:pPr>
              <w:pStyle w:val="Normal0"/>
              <w:jc w:val="both"/>
              <w:rPr>
                <w:szCs w:val="20"/>
              </w:rPr>
            </w:pPr>
          </w:p>
        </w:tc>
        <w:tc>
          <w:tcPr>
            <w:tcW w:w="2138" w:type="dxa"/>
            <w:shd w:val="clear" w:color="auto" w:fill="E4F4DF" w:themeFill="accent5" w:themeFillTint="33"/>
          </w:tcPr>
          <w:p w:rsidR="00FF258C" w:rsidRDefault="00D376E1" w14:paraId="000000C8" w14:textId="77777777">
            <w:pPr>
              <w:pStyle w:val="Normal0"/>
              <w:jc w:val="both"/>
              <w:rPr>
                <w:szCs w:val="20"/>
              </w:rPr>
            </w:pPr>
            <w:r>
              <w:rPr>
                <w:szCs w:val="20"/>
              </w:rPr>
              <w:t>Nombre</w:t>
            </w:r>
          </w:p>
        </w:tc>
        <w:tc>
          <w:tcPr>
            <w:tcW w:w="1701" w:type="dxa"/>
            <w:shd w:val="clear" w:color="auto" w:fill="E4F4DF" w:themeFill="accent5" w:themeFillTint="33"/>
          </w:tcPr>
          <w:p w:rsidR="00FF258C" w:rsidRDefault="00D376E1" w14:paraId="000000C9" w14:textId="77777777">
            <w:pPr>
              <w:pStyle w:val="Normal0"/>
              <w:jc w:val="both"/>
              <w:rPr>
                <w:szCs w:val="20"/>
              </w:rPr>
            </w:pPr>
            <w:r>
              <w:rPr>
                <w:szCs w:val="20"/>
              </w:rPr>
              <w:t>Cargo</w:t>
            </w:r>
          </w:p>
        </w:tc>
        <w:tc>
          <w:tcPr>
            <w:tcW w:w="1843" w:type="dxa"/>
            <w:shd w:val="clear" w:color="auto" w:fill="E4F4DF" w:themeFill="accent5" w:themeFillTint="33"/>
          </w:tcPr>
          <w:p w:rsidR="00FF258C" w:rsidRDefault="00D376E1" w14:paraId="000000CA" w14:textId="77777777">
            <w:pPr>
              <w:pStyle w:val="Normal0"/>
              <w:jc w:val="both"/>
              <w:rPr>
                <w:szCs w:val="20"/>
              </w:rPr>
            </w:pPr>
            <w:r>
              <w:rPr>
                <w:szCs w:val="20"/>
              </w:rPr>
              <w:t>Dependencia</w:t>
            </w:r>
          </w:p>
        </w:tc>
        <w:tc>
          <w:tcPr>
            <w:tcW w:w="1044" w:type="dxa"/>
            <w:shd w:val="clear" w:color="auto" w:fill="E4F4DF" w:themeFill="accent5" w:themeFillTint="33"/>
          </w:tcPr>
          <w:p w:rsidR="00FF258C" w:rsidRDefault="00D376E1" w14:paraId="000000CB" w14:textId="77777777">
            <w:pPr>
              <w:pStyle w:val="Normal0"/>
              <w:jc w:val="both"/>
              <w:rPr>
                <w:szCs w:val="20"/>
              </w:rPr>
            </w:pPr>
            <w:r>
              <w:rPr>
                <w:szCs w:val="20"/>
              </w:rPr>
              <w:t>Fecha</w:t>
            </w:r>
          </w:p>
        </w:tc>
        <w:tc>
          <w:tcPr>
            <w:tcW w:w="1977" w:type="dxa"/>
            <w:shd w:val="clear" w:color="auto" w:fill="E4F4DF" w:themeFill="accent5" w:themeFillTint="33"/>
          </w:tcPr>
          <w:p w:rsidR="00FF258C" w:rsidRDefault="00D376E1" w14:paraId="000000CC" w14:textId="77777777">
            <w:pPr>
              <w:pStyle w:val="Normal0"/>
              <w:jc w:val="both"/>
              <w:rPr>
                <w:szCs w:val="20"/>
              </w:rPr>
            </w:pPr>
            <w:r>
              <w:rPr>
                <w:szCs w:val="20"/>
              </w:rPr>
              <w:t>Razón del Cambio</w:t>
            </w:r>
          </w:p>
        </w:tc>
      </w:tr>
      <w:tr w:rsidR="00FF258C" w:rsidTr="00DD5BDA" w14:paraId="5565E3ED" w14:textId="77777777">
        <w:tc>
          <w:tcPr>
            <w:tcW w:w="1264" w:type="dxa"/>
            <w:shd w:val="clear" w:color="auto" w:fill="E4F4DF" w:themeFill="accent5" w:themeFillTint="33"/>
          </w:tcPr>
          <w:p w:rsidR="00FF258C" w:rsidRDefault="00D376E1" w14:paraId="000000CD" w14:textId="77777777">
            <w:pPr>
              <w:pStyle w:val="Normal0"/>
              <w:jc w:val="both"/>
              <w:rPr>
                <w:szCs w:val="20"/>
              </w:rPr>
            </w:pPr>
            <w:r>
              <w:rPr>
                <w:szCs w:val="20"/>
              </w:rPr>
              <w:t>Autor (es)</w:t>
            </w:r>
          </w:p>
        </w:tc>
        <w:tc>
          <w:tcPr>
            <w:tcW w:w="2138" w:type="dxa"/>
            <w:shd w:val="clear" w:color="auto" w:fill="E4F4DF" w:themeFill="accent5" w:themeFillTint="33"/>
          </w:tcPr>
          <w:p w:rsidR="00FF258C" w:rsidRDefault="00FF258C" w14:paraId="000000CE" w14:textId="77777777">
            <w:pPr>
              <w:pStyle w:val="Normal0"/>
              <w:jc w:val="both"/>
              <w:rPr>
                <w:szCs w:val="20"/>
              </w:rPr>
            </w:pPr>
          </w:p>
        </w:tc>
        <w:tc>
          <w:tcPr>
            <w:tcW w:w="1701" w:type="dxa"/>
            <w:shd w:val="clear" w:color="auto" w:fill="E4F4DF" w:themeFill="accent5" w:themeFillTint="33"/>
          </w:tcPr>
          <w:p w:rsidR="00FF258C" w:rsidRDefault="00FF258C" w14:paraId="000000CF" w14:textId="77777777">
            <w:pPr>
              <w:pStyle w:val="Normal0"/>
              <w:jc w:val="both"/>
              <w:rPr>
                <w:szCs w:val="20"/>
              </w:rPr>
            </w:pPr>
          </w:p>
        </w:tc>
        <w:tc>
          <w:tcPr>
            <w:tcW w:w="1843" w:type="dxa"/>
            <w:shd w:val="clear" w:color="auto" w:fill="E4F4DF" w:themeFill="accent5" w:themeFillTint="33"/>
          </w:tcPr>
          <w:p w:rsidR="00FF258C" w:rsidRDefault="00FF258C" w14:paraId="000000D0" w14:textId="77777777">
            <w:pPr>
              <w:pStyle w:val="Normal0"/>
              <w:jc w:val="both"/>
              <w:rPr>
                <w:szCs w:val="20"/>
              </w:rPr>
            </w:pPr>
          </w:p>
        </w:tc>
        <w:tc>
          <w:tcPr>
            <w:tcW w:w="1044" w:type="dxa"/>
            <w:shd w:val="clear" w:color="auto" w:fill="E4F4DF" w:themeFill="accent5" w:themeFillTint="33"/>
          </w:tcPr>
          <w:p w:rsidR="00FF258C" w:rsidRDefault="00FF258C" w14:paraId="000000D1" w14:textId="77777777">
            <w:pPr>
              <w:pStyle w:val="Normal0"/>
              <w:jc w:val="both"/>
              <w:rPr>
                <w:szCs w:val="20"/>
              </w:rPr>
            </w:pPr>
          </w:p>
        </w:tc>
        <w:tc>
          <w:tcPr>
            <w:tcW w:w="1977" w:type="dxa"/>
            <w:shd w:val="clear" w:color="auto" w:fill="E4F4DF" w:themeFill="accent5" w:themeFillTint="33"/>
          </w:tcPr>
          <w:p w:rsidR="00FF258C" w:rsidRDefault="00FF258C" w14:paraId="000000D2" w14:textId="77777777">
            <w:pPr>
              <w:pStyle w:val="Normal0"/>
              <w:jc w:val="both"/>
              <w:rPr>
                <w:szCs w:val="20"/>
              </w:rPr>
            </w:pPr>
          </w:p>
        </w:tc>
      </w:tr>
    </w:tbl>
    <w:p w:rsidR="00FF258C" w:rsidRDefault="00FF258C" w14:paraId="000000D3" w14:textId="77777777">
      <w:pPr>
        <w:pStyle w:val="Normal0"/>
        <w:rPr>
          <w:color w:val="000000"/>
          <w:szCs w:val="20"/>
        </w:rPr>
      </w:pPr>
    </w:p>
    <w:p w:rsidR="00FF258C" w:rsidRDefault="00FF258C" w14:paraId="000000D4" w14:textId="77777777">
      <w:pPr>
        <w:pStyle w:val="Normal0"/>
        <w:rPr>
          <w:szCs w:val="20"/>
        </w:rPr>
      </w:pPr>
    </w:p>
    <w:p w:rsidR="00FF258C" w:rsidRDefault="00FF258C" w14:paraId="000000D5" w14:textId="77777777">
      <w:pPr>
        <w:pStyle w:val="Normal0"/>
        <w:rPr>
          <w:szCs w:val="20"/>
        </w:rPr>
      </w:pPr>
    </w:p>
    <w:p w:rsidR="00FF258C" w:rsidRDefault="00D376E1" w14:paraId="000000D7" w14:textId="3D69AF20">
      <w:pPr>
        <w:pStyle w:val="Normal0"/>
        <w:rPr>
          <w:szCs w:val="20"/>
        </w:rPr>
      </w:pPr>
      <w:r>
        <w:rPr>
          <w:szCs w:val="20"/>
        </w:rPr>
        <w:t xml:space="preserve"> </w:t>
      </w:r>
    </w:p>
    <w:sectPr w:rsidR="00FF258C">
      <w:headerReference w:type="default" r:id="rId40"/>
      <w:footerReference w:type="default" r:id="rId41"/>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PM" w:author="Paola Moya" w:date="2024-11-20T21:36:00Z" w:id="0">
    <w:p w:rsidR="00066850" w:rsidP="00066850" w:rsidRDefault="00066850" w14:paraId="09992724" w14:textId="77777777">
      <w:pPr>
        <w:pStyle w:val="CommentText"/>
      </w:pPr>
      <w:r>
        <w:rPr>
          <w:rStyle w:val="CommentReference"/>
        </w:rPr>
        <w:annotationRef/>
      </w:r>
      <w:hyperlink w:history="1" r:id="rId1">
        <w:r w:rsidRPr="00606E58">
          <w:rPr>
            <w:rStyle w:val="Hyperlink"/>
          </w:rPr>
          <w:t>https://www.freepik.es/vector-gratis/experimento-cientifico-circuito-electrico_20771170.htm#fromView=search&amp;page=2&amp;position=14&amp;uuid=de611c3b-4a82-49d4-a701-e2d2959a481c</w:t>
        </w:r>
      </w:hyperlink>
    </w:p>
  </w:comment>
  <w:comment w:initials="PM" w:author="Paola Moya" w:date="2024-11-20T21:43:00Z" w:id="1">
    <w:p w:rsidR="003D7BE4" w:rsidP="003D7BE4" w:rsidRDefault="003D7BE4" w14:paraId="42184FF8" w14:textId="77777777">
      <w:pPr>
        <w:pStyle w:val="CommentText"/>
      </w:pPr>
      <w:r>
        <w:rPr>
          <w:rStyle w:val="CommentReference"/>
        </w:rPr>
        <w:annotationRef/>
      </w:r>
      <w:r>
        <w:t xml:space="preserve">REDISEÑAR </w:t>
      </w:r>
    </w:p>
    <w:p w:rsidR="003D7BE4" w:rsidP="003D7BE4" w:rsidRDefault="003D7BE4" w14:paraId="39C0A447" w14:textId="77777777">
      <w:pPr>
        <w:pStyle w:val="CommentText"/>
      </w:pPr>
      <w:r>
        <w:rPr>
          <w:b/>
          <w:bCs/>
        </w:rPr>
        <w:t>Componente Eléctrico</w:t>
      </w:r>
    </w:p>
    <w:p w:rsidR="003D7BE4" w:rsidP="003D7BE4" w:rsidRDefault="003D7BE4" w14:paraId="2E6B00B3" w14:textId="77777777">
      <w:pPr>
        <w:pStyle w:val="CommentText"/>
        <w:numPr>
          <w:ilvl w:val="0"/>
          <w:numId w:val="13"/>
        </w:numPr>
      </w:pPr>
      <w:r>
        <w:t>Resistencia</w:t>
      </w:r>
    </w:p>
    <w:p w:rsidR="003D7BE4" w:rsidP="003D7BE4" w:rsidRDefault="003D7BE4" w14:paraId="5A06A2C0" w14:textId="77777777">
      <w:pPr>
        <w:pStyle w:val="CommentText"/>
        <w:numPr>
          <w:ilvl w:val="0"/>
          <w:numId w:val="13"/>
        </w:numPr>
      </w:pPr>
      <w:r>
        <w:t>Condensador</w:t>
      </w:r>
    </w:p>
    <w:p w:rsidR="003D7BE4" w:rsidP="003D7BE4" w:rsidRDefault="003D7BE4" w14:paraId="4B9E83C7" w14:textId="77777777">
      <w:pPr>
        <w:pStyle w:val="CommentText"/>
        <w:numPr>
          <w:ilvl w:val="0"/>
          <w:numId w:val="13"/>
        </w:numPr>
      </w:pPr>
      <w:r>
        <w:t>Bobina</w:t>
      </w:r>
    </w:p>
    <w:p w:rsidR="003D7BE4" w:rsidP="003D7BE4" w:rsidRDefault="003D7BE4" w14:paraId="1B3255F1" w14:textId="77777777">
      <w:pPr>
        <w:pStyle w:val="CommentText"/>
        <w:numPr>
          <w:ilvl w:val="0"/>
          <w:numId w:val="13"/>
        </w:numPr>
      </w:pPr>
      <w:r>
        <w:t>Fuente de tensión (Continua)</w:t>
      </w:r>
    </w:p>
    <w:p w:rsidR="003D7BE4" w:rsidP="003D7BE4" w:rsidRDefault="003D7BE4" w14:paraId="7517C08F" w14:textId="77777777">
      <w:pPr>
        <w:pStyle w:val="CommentText"/>
        <w:numPr>
          <w:ilvl w:val="0"/>
          <w:numId w:val="13"/>
        </w:numPr>
      </w:pPr>
      <w:r>
        <w:t>Fuente de corriente</w:t>
      </w:r>
    </w:p>
    <w:p w:rsidR="003D7BE4" w:rsidP="003D7BE4" w:rsidRDefault="003D7BE4" w14:paraId="2B432F21" w14:textId="77777777">
      <w:pPr>
        <w:pStyle w:val="CommentText"/>
      </w:pPr>
      <w:r>
        <w:rPr>
          <w:b/>
          <w:bCs/>
        </w:rPr>
        <w:t>Símbolo Eléctrico</w:t>
      </w:r>
    </w:p>
    <w:p w:rsidR="003D7BE4" w:rsidP="003D7BE4" w:rsidRDefault="003D7BE4" w14:paraId="4B73BE28" w14:textId="77777777">
      <w:pPr>
        <w:pStyle w:val="CommentText"/>
      </w:pPr>
    </w:p>
    <w:p w:rsidR="003D7BE4" w:rsidP="003D7BE4" w:rsidRDefault="003D7BE4" w14:paraId="3252F513" w14:textId="77777777">
      <w:pPr>
        <w:pStyle w:val="CommentText"/>
      </w:pPr>
      <w:r>
        <w:rPr>
          <w:b/>
          <w:bCs/>
        </w:rPr>
        <w:t>Unidades</w:t>
      </w:r>
    </w:p>
    <w:p w:rsidR="003D7BE4" w:rsidP="003D7BE4" w:rsidRDefault="003D7BE4" w14:paraId="3390AD00" w14:textId="77777777">
      <w:pPr>
        <w:pStyle w:val="CommentText"/>
        <w:numPr>
          <w:ilvl w:val="0"/>
          <w:numId w:val="14"/>
        </w:numPr>
      </w:pPr>
      <w:r>
        <w:t>Ohmio</w:t>
      </w:r>
    </w:p>
    <w:p w:rsidR="003D7BE4" w:rsidP="003D7BE4" w:rsidRDefault="003D7BE4" w14:paraId="50499D55" w14:textId="77777777">
      <w:pPr>
        <w:pStyle w:val="CommentText"/>
        <w:numPr>
          <w:ilvl w:val="0"/>
          <w:numId w:val="14"/>
        </w:numPr>
      </w:pPr>
      <w:r>
        <w:t>Faradios</w:t>
      </w:r>
    </w:p>
    <w:p w:rsidR="003D7BE4" w:rsidP="003D7BE4" w:rsidRDefault="003D7BE4" w14:paraId="3325B8E5" w14:textId="77777777">
      <w:pPr>
        <w:pStyle w:val="CommentText"/>
        <w:numPr>
          <w:ilvl w:val="0"/>
          <w:numId w:val="14"/>
        </w:numPr>
      </w:pPr>
      <w:r>
        <w:t>Herios</w:t>
      </w:r>
    </w:p>
    <w:p w:rsidR="003D7BE4" w:rsidP="003D7BE4" w:rsidRDefault="003D7BE4" w14:paraId="4932FC10" w14:textId="77777777">
      <w:pPr>
        <w:pStyle w:val="CommentText"/>
        <w:numPr>
          <w:ilvl w:val="0"/>
          <w:numId w:val="14"/>
        </w:numPr>
      </w:pPr>
      <w:r>
        <w:t>Voltios</w:t>
      </w:r>
    </w:p>
    <w:p w:rsidR="003D7BE4" w:rsidP="003D7BE4" w:rsidRDefault="003D7BE4" w14:paraId="43FCC79B" w14:textId="77777777">
      <w:pPr>
        <w:pStyle w:val="CommentText"/>
        <w:numPr>
          <w:ilvl w:val="0"/>
          <w:numId w:val="14"/>
        </w:numPr>
      </w:pPr>
      <w:r>
        <w:t>Amperios</w:t>
      </w:r>
    </w:p>
    <w:p w:rsidR="003D7BE4" w:rsidP="003D7BE4" w:rsidRDefault="003D7BE4" w14:paraId="53825E53" w14:textId="77777777">
      <w:pPr>
        <w:pStyle w:val="CommentText"/>
      </w:pPr>
    </w:p>
    <w:p w:rsidR="003D7BE4" w:rsidP="003D7BE4" w:rsidRDefault="003D7BE4" w14:paraId="4B6967E6" w14:textId="77777777">
      <w:pPr>
        <w:pStyle w:val="CommentText"/>
      </w:pPr>
    </w:p>
    <w:p w:rsidR="003D7BE4" w:rsidP="003D7BE4" w:rsidRDefault="003D7BE4" w14:paraId="25C3C2EA" w14:textId="77777777">
      <w:pPr>
        <w:pStyle w:val="CommentText"/>
      </w:pPr>
    </w:p>
    <w:p w:rsidR="003D7BE4" w:rsidP="003D7BE4" w:rsidRDefault="003D7BE4" w14:paraId="6219551C" w14:textId="77777777">
      <w:pPr>
        <w:pStyle w:val="CommentText"/>
      </w:pPr>
    </w:p>
    <w:p w:rsidR="003D7BE4" w:rsidP="003D7BE4" w:rsidRDefault="003D7BE4" w14:paraId="2C8C3358" w14:textId="77777777">
      <w:pPr>
        <w:pStyle w:val="CommentText"/>
      </w:pPr>
    </w:p>
  </w:comment>
  <w:comment w:initials="PM" w:author="Paola Moya" w:date="2024-11-20T22:32:00Z" w:id="2">
    <w:p w:rsidR="00BA0B57" w:rsidP="00BA0B57" w:rsidRDefault="00BA0B57" w14:paraId="3685BB91" w14:textId="77777777">
      <w:pPr>
        <w:pStyle w:val="CommentText"/>
      </w:pPr>
      <w:r>
        <w:rPr>
          <w:rStyle w:val="CommentReference"/>
        </w:rPr>
        <w:annotationRef/>
      </w:r>
      <w:r>
        <w:rPr>
          <w:highlight w:val="magenta"/>
        </w:rPr>
        <w:t>Texto alternativo</w:t>
      </w:r>
      <w:r>
        <w:t xml:space="preserve">: Tabla de componentes eléctricos con ejemplos de símbolos y unidades. </w:t>
      </w:r>
    </w:p>
  </w:comment>
  <w:comment w:initials="PM" w:author="Paola Moya" w:date="2024-11-20T21:51:00Z" w:id="3">
    <w:p w:rsidR="00CE5510" w:rsidP="00CE5510" w:rsidRDefault="00CE5510" w14:paraId="47DB86C5" w14:textId="06A7DBFA">
      <w:pPr>
        <w:pStyle w:val="CommentText"/>
      </w:pPr>
      <w:r>
        <w:rPr>
          <w:rStyle w:val="CommentReference"/>
        </w:rPr>
        <w:annotationRef/>
      </w:r>
      <w:r>
        <w:t>Rediseñar</w:t>
      </w:r>
    </w:p>
    <w:p w:rsidR="00CE5510" w:rsidP="00CE5510" w:rsidRDefault="00CE5510" w14:paraId="4BCE0337" w14:textId="77777777">
      <w:pPr>
        <w:pStyle w:val="CommentText"/>
        <w:numPr>
          <w:ilvl w:val="0"/>
          <w:numId w:val="20"/>
        </w:numPr>
      </w:pPr>
      <w:r>
        <w:t>Interruptor</w:t>
      </w:r>
    </w:p>
    <w:p w:rsidR="00CE5510" w:rsidP="00CE5510" w:rsidRDefault="00CE5510" w14:paraId="395E320B" w14:textId="77777777">
      <w:pPr>
        <w:pStyle w:val="CommentText"/>
        <w:numPr>
          <w:ilvl w:val="0"/>
          <w:numId w:val="20"/>
        </w:numPr>
      </w:pPr>
      <w:r>
        <w:t>Conmutador</w:t>
      </w:r>
    </w:p>
    <w:p w:rsidR="00CE5510" w:rsidP="00CE5510" w:rsidRDefault="00CE5510" w14:paraId="6DB29A66" w14:textId="77777777">
      <w:pPr>
        <w:pStyle w:val="CommentText"/>
        <w:numPr>
          <w:ilvl w:val="0"/>
          <w:numId w:val="20"/>
        </w:numPr>
      </w:pPr>
      <w:r>
        <w:t>Pulsador</w:t>
      </w:r>
    </w:p>
    <w:p w:rsidR="00CE5510" w:rsidP="00CE5510" w:rsidRDefault="00CE5510" w14:paraId="77DA230D" w14:textId="77777777">
      <w:pPr>
        <w:pStyle w:val="CommentText"/>
        <w:numPr>
          <w:ilvl w:val="0"/>
          <w:numId w:val="20"/>
        </w:numPr>
      </w:pPr>
      <w:r>
        <w:t>Bombilla</w:t>
      </w:r>
    </w:p>
    <w:p w:rsidR="00CE5510" w:rsidP="00CE5510" w:rsidRDefault="00CE5510" w14:paraId="067FAE6D" w14:textId="77777777">
      <w:pPr>
        <w:pStyle w:val="CommentText"/>
        <w:numPr>
          <w:ilvl w:val="0"/>
          <w:numId w:val="20"/>
        </w:numPr>
      </w:pPr>
      <w:r>
        <w:t>Pila (batería)</w:t>
      </w:r>
    </w:p>
    <w:p w:rsidR="00CE5510" w:rsidP="00CE5510" w:rsidRDefault="00CE5510" w14:paraId="03E8C56B" w14:textId="77777777">
      <w:pPr>
        <w:pStyle w:val="CommentText"/>
        <w:numPr>
          <w:ilvl w:val="0"/>
          <w:numId w:val="20"/>
        </w:numPr>
      </w:pPr>
      <w:r>
        <w:t>Motor</w:t>
      </w:r>
    </w:p>
  </w:comment>
  <w:comment w:initials="PM" w:author="Paola Moya" w:date="2024-11-20T22:32:00Z" w:id="4">
    <w:p w:rsidR="00BA0B57" w:rsidP="00BA0B57" w:rsidRDefault="00BA0B57" w14:paraId="3BF60D8D" w14:textId="77777777">
      <w:pPr>
        <w:pStyle w:val="CommentText"/>
      </w:pPr>
      <w:r>
        <w:rPr>
          <w:rStyle w:val="CommentReference"/>
        </w:rPr>
        <w:annotationRef/>
      </w:r>
      <w:r>
        <w:rPr>
          <w:highlight w:val="magenta"/>
        </w:rPr>
        <w:t>Texto alternativo</w:t>
      </w:r>
      <w:r>
        <w:t xml:space="preserve">: Representación de elementos de control y salida: interruptor, conmutador, pulsador, bombilla, pila y motor. </w:t>
      </w:r>
    </w:p>
  </w:comment>
  <w:comment w:initials="PM" w:author="Paola Moya" w:date="2024-11-20T22:33:00Z" w:id="6">
    <w:p w:rsidR="006D25B1" w:rsidP="006D25B1" w:rsidRDefault="00BA0B57" w14:paraId="48188CB5" w14:textId="77777777">
      <w:pPr>
        <w:pStyle w:val="CommentText"/>
      </w:pPr>
      <w:r>
        <w:rPr>
          <w:rStyle w:val="CommentReference"/>
        </w:rPr>
        <w:annotationRef/>
      </w:r>
      <w:r w:rsidR="006D25B1">
        <w:rPr>
          <w:highlight w:val="magenta"/>
        </w:rPr>
        <w:t>Texto alternativo</w:t>
      </w:r>
      <w:r w:rsidR="006D25B1">
        <w:t xml:space="preserve">: Representación visual de la Ley de Ohm con sus fórmulas básicas </w:t>
      </w:r>
    </w:p>
  </w:comment>
  <w:comment w:initials="PM" w:author="Paola Moya" w:date="2024-11-20T22:33:00Z" w:id="7">
    <w:p w:rsidR="006D25B1" w:rsidP="006D25B1" w:rsidRDefault="00BA0B57" w14:paraId="33163061" w14:textId="77777777">
      <w:pPr>
        <w:pStyle w:val="CommentText"/>
      </w:pPr>
      <w:r>
        <w:rPr>
          <w:rStyle w:val="CommentReference"/>
        </w:rPr>
        <w:annotationRef/>
      </w:r>
      <w:r w:rsidR="006D25B1">
        <w:rPr>
          <w:highlight w:val="magenta"/>
        </w:rPr>
        <w:t>Texto alternativo</w:t>
      </w:r>
      <w:r w:rsidR="006D25B1">
        <w:t xml:space="preserve">: Circuito serie con varias resistencias y una fuente de 90 V </w:t>
      </w:r>
    </w:p>
  </w:comment>
  <w:comment w:initials="PM" w:author="Paola Moya" w:date="2024-11-20T22:33:00Z" w:id="8">
    <w:p w:rsidR="006D25B1" w:rsidP="006D25B1" w:rsidRDefault="00BA0B57" w14:paraId="228F3CFB" w14:textId="77777777">
      <w:pPr>
        <w:pStyle w:val="CommentText"/>
      </w:pPr>
      <w:r>
        <w:rPr>
          <w:rStyle w:val="CommentReference"/>
        </w:rPr>
        <w:annotationRef/>
      </w:r>
      <w:r w:rsidR="006D25B1">
        <w:rPr>
          <w:highlight w:val="magenta"/>
        </w:rPr>
        <w:t>Texto alternativo</w:t>
      </w:r>
      <w:r w:rsidR="006D25B1">
        <w:t xml:space="preserve">: Circuito paralelo con resistencias de 1.5 kΩ, 10 kΩ, 4.7 kΩ y 100 kΩ conectadas a una fuente de 12 V </w:t>
      </w:r>
    </w:p>
  </w:comment>
  <w:comment w:initials="PM" w:author="Paola Moya" w:date="2024-11-20T22:33:00Z" w:id="9">
    <w:p w:rsidR="006D25B1" w:rsidP="006D25B1" w:rsidRDefault="00BA0B57" w14:paraId="4FDC9ECE" w14:textId="77777777">
      <w:pPr>
        <w:pStyle w:val="CommentText"/>
      </w:pPr>
      <w:r>
        <w:rPr>
          <w:rStyle w:val="CommentReference"/>
        </w:rPr>
        <w:annotationRef/>
      </w:r>
      <w:r w:rsidR="006D25B1">
        <w:rPr>
          <w:highlight w:val="magenta"/>
        </w:rPr>
        <w:t>Texto alternativo</w:t>
      </w:r>
      <w:r w:rsidR="006D25B1">
        <w:t xml:space="preserve">: Circuito mixto con resistencias de 3 kΩ en paralelo y 1 kΩ en serie, junto con una fuente desconocida. </w:t>
      </w:r>
    </w:p>
  </w:comment>
  <w:comment w:initials="PM" w:author="Paola Moya" w:date="2024-11-20T22:33:00Z" w:id="10">
    <w:p w:rsidR="006D25B1" w:rsidP="006D25B1" w:rsidRDefault="00BA0B57" w14:paraId="02C55C44" w14:textId="77777777">
      <w:pPr>
        <w:pStyle w:val="CommentText"/>
      </w:pPr>
      <w:r>
        <w:rPr>
          <w:rStyle w:val="CommentReference"/>
        </w:rPr>
        <w:annotationRef/>
      </w:r>
      <w:r w:rsidR="006D25B1">
        <w:rPr>
          <w:highlight w:val="magenta"/>
        </w:rPr>
        <w:t>Texto alternativo</w:t>
      </w:r>
      <w:r w:rsidR="006D25B1">
        <w:t xml:space="preserve">: Circuito paralelo con dos resistencias de 10 kΩ y 5 kΩ, y una fuente desconocida. </w:t>
      </w:r>
    </w:p>
  </w:comment>
  <w:comment w:initials="PM" w:author="Paola Moya" w:date="2024-11-20T22:33:00Z" w:id="11">
    <w:p w:rsidR="00BF0BAB" w:rsidP="00BF0BAB" w:rsidRDefault="00BA0B57" w14:paraId="76118DB0" w14:textId="77777777">
      <w:pPr>
        <w:pStyle w:val="CommentText"/>
      </w:pPr>
      <w:r>
        <w:rPr>
          <w:rStyle w:val="CommentReference"/>
        </w:rPr>
        <w:annotationRef/>
      </w:r>
      <w:r w:rsidR="00BF0BAB">
        <w:rPr>
          <w:highlight w:val="magenta"/>
        </w:rPr>
        <w:t>Texto alternativo</w:t>
      </w:r>
      <w:r w:rsidR="00BF0BAB">
        <w:t xml:space="preserve">: Circuito con una resistencia total de 333.33 Ω y una fuente de 1.99 kV. </w:t>
      </w:r>
    </w:p>
  </w:comment>
  <w:comment w:initials="PM" w:author="Paola Moya" w:date="2024-11-20T22:33:00Z" w:id="12">
    <w:p w:rsidR="00BF0BAB" w:rsidP="00BF0BAB" w:rsidRDefault="00BA0B57" w14:paraId="5263A813" w14:textId="77777777">
      <w:pPr>
        <w:pStyle w:val="CommentText"/>
      </w:pPr>
      <w:r>
        <w:rPr>
          <w:rStyle w:val="CommentReference"/>
        </w:rPr>
        <w:annotationRef/>
      </w:r>
      <w:r w:rsidR="00BF0BAB">
        <w:rPr>
          <w:highlight w:val="magenta"/>
        </w:rPr>
        <w:t>Texto alternativo</w:t>
      </w:r>
      <w:r w:rsidR="00BF0BAB">
        <w:t xml:space="preserve">: Circuito complejo con resistencias en paralelo y en serie, con valores entre 1 Ω y 160 Ω. </w:t>
      </w:r>
    </w:p>
  </w:comment>
  <w:comment w:initials="PM" w:author="Paola Moya" w:date="2024-11-20T22:33:00Z" w:id="13">
    <w:p w:rsidR="00BF0BAB" w:rsidP="00BF0BAB" w:rsidRDefault="00BA0B57" w14:paraId="438474EF" w14:textId="77777777">
      <w:pPr>
        <w:pStyle w:val="CommentText"/>
      </w:pPr>
      <w:r>
        <w:rPr>
          <w:rStyle w:val="CommentReference"/>
        </w:rPr>
        <w:annotationRef/>
      </w:r>
      <w:r w:rsidR="00BF0BAB">
        <w:rPr>
          <w:highlight w:val="magenta"/>
        </w:rPr>
        <w:t>Texto alternativo</w:t>
      </w:r>
      <w:r w:rsidR="00BF0BAB">
        <w:t xml:space="preserve">: Variación del circuito complejo, simplificado eliminando algunas resistencias. </w:t>
      </w:r>
    </w:p>
  </w:comment>
  <w:comment w:initials="MPPA" w:author="MOYA PERALTA PAOLA ALEXANDRA" w:date="2023-08-09T16:04:00Z" w:id="14">
    <w:p w:rsidR="00D51061" w:rsidP="00D51061" w:rsidRDefault="00D51061" w14:paraId="06A0CF88" w14:textId="3F8A663D">
      <w:pPr>
        <w:pStyle w:val="CommentText"/>
        <w:rPr>
          <w:lang w:eastAsia="es-CO"/>
        </w:rPr>
      </w:pPr>
      <w:r>
        <w:rPr>
          <w:rStyle w:val="CommentReference"/>
        </w:rPr>
        <w:annotationRef/>
      </w:r>
      <w:r>
        <w:t xml:space="preserve">Anexo la síntesis </w:t>
      </w:r>
    </w:p>
  </w:comment>
  <w:comment w:initials="PM" w:author="Paola Moya" w:date="2024-11-20T22:40:00Z" w:id="15">
    <w:p w:rsidR="00675512" w:rsidP="00675512" w:rsidRDefault="00675512" w14:paraId="514AAD72" w14:textId="77777777">
      <w:pPr>
        <w:pStyle w:val="CommentText"/>
      </w:pPr>
      <w:r>
        <w:rPr>
          <w:rStyle w:val="CommentReference"/>
        </w:rPr>
        <w:annotationRef/>
      </w:r>
      <w:r>
        <w:rPr>
          <w:highlight w:val="magenta"/>
        </w:rPr>
        <w:t>Texto alternativo</w:t>
      </w:r>
      <w:r>
        <w:t xml:space="preserve">: El esquema organiza los circuitos eléctricos en tres categorías: componentes principales, como resistencia, condensador y bobina; elementos de control, como interruptor y pulsador, y elementos de salida, como bombilla, motor y pila. </w:t>
      </w:r>
    </w:p>
  </w:comment>
  <w:comment xmlns:w="http://schemas.openxmlformats.org/wordprocessingml/2006/main" w:initials="PP" w:author="Paola Alexandra Moya Peralta" w:date="2024-12-02T12:07:14" w:id="530819167">
    <w:p xmlns:w14="http://schemas.microsoft.com/office/word/2010/wordml" xmlns:w="http://schemas.openxmlformats.org/wordprocessingml/2006/main" w:rsidR="0540A37A" w:rsidRDefault="3CD85B72" w14:paraId="48FE3129" w14:textId="1E437750">
      <w:pPr>
        <w:pStyle w:val="CommentText"/>
      </w:pPr>
      <w:r>
        <w:rPr>
          <w:rStyle w:val="CommentReference"/>
        </w:rPr>
        <w:annotationRef/>
      </w:r>
      <w:r w:rsidRPr="008A2B17" w:rsidR="049B729A">
        <w:t xml:space="preserve">Texto alternativo: Circuito eléctrico simple compuesto por una batería como fuente de energía, un interruptor que controla el flujo de corriente y una bombilla que se ilumina cuando el circuito está cerrado. </w:t>
      </w:r>
    </w:p>
  </w:comment>
</w:comments>
</file>

<file path=word/commentsExtended.xml><?xml version="1.0" encoding="utf-8"?>
<w15:commentsEx xmlns:mc="http://schemas.openxmlformats.org/markup-compatibility/2006" xmlns:w15="http://schemas.microsoft.com/office/word/2012/wordml" mc:Ignorable="w15">
  <w15:commentEx w15:done="0" w15:paraId="09992724"/>
  <w15:commentEx w15:done="0" w15:paraId="2C8C3358"/>
  <w15:commentEx w15:done="0" w15:paraId="3685BB91" w15:paraIdParent="2C8C3358"/>
  <w15:commentEx w15:done="0" w15:paraId="03E8C56B"/>
  <w15:commentEx w15:done="0" w15:paraId="3BF60D8D" w15:paraIdParent="03E8C56B"/>
  <w15:commentEx w15:done="0" w15:paraId="48188CB5"/>
  <w15:commentEx w15:done="0" w15:paraId="33163061"/>
  <w15:commentEx w15:done="0" w15:paraId="228F3CFB"/>
  <w15:commentEx w15:done="0" w15:paraId="4FDC9ECE"/>
  <w15:commentEx w15:done="0" w15:paraId="02C55C44"/>
  <w15:commentEx w15:done="0" w15:paraId="76118DB0"/>
  <w15:commentEx w15:done="0" w15:paraId="5263A813"/>
  <w15:commentEx w15:done="0" w15:paraId="438474EF"/>
  <w15:commentEx w15:done="0" w15:paraId="06A0CF88"/>
  <w15:commentEx w15:done="0" w15:paraId="514AAD72" w15:paraIdParent="06A0CF88"/>
  <w15:commentEx w15:done="0" w15:paraId="48FE312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CC44937" w16cex:dateUtc="2024-11-21T02:36:00Z"/>
  <w16cex:commentExtensible w16cex:durableId="516A0875" w16cex:dateUtc="2024-11-21T02:43:00Z"/>
  <w16cex:commentExtensible w16cex:durableId="0F02A0B0" w16cex:dateUtc="2024-11-21T03:32:00Z"/>
  <w16cex:commentExtensible w16cex:durableId="6156349E" w16cex:dateUtc="2024-11-21T02:51:00Z"/>
  <w16cex:commentExtensible w16cex:durableId="510FC1D1" w16cex:dateUtc="2024-11-21T03:32:00Z"/>
  <w16cex:commentExtensible w16cex:durableId="36A73CAD" w16cex:dateUtc="2024-11-21T03:33:00Z"/>
  <w16cex:commentExtensible w16cex:durableId="4059F241" w16cex:dateUtc="2024-11-21T03:33:00Z"/>
  <w16cex:commentExtensible w16cex:durableId="1877D449" w16cex:dateUtc="2024-11-21T03:33:00Z"/>
  <w16cex:commentExtensible w16cex:durableId="13A7A0AB" w16cex:dateUtc="2024-11-21T03:33:00Z"/>
  <w16cex:commentExtensible w16cex:durableId="390E08F9" w16cex:dateUtc="2024-11-21T03:33:00Z"/>
  <w16cex:commentExtensible w16cex:durableId="44517F9E" w16cex:dateUtc="2024-11-21T03:33:00Z"/>
  <w16cex:commentExtensible w16cex:durableId="4D6C8C69" w16cex:dateUtc="2024-11-21T03:33:00Z"/>
  <w16cex:commentExtensible w16cex:durableId="2B95F840" w16cex:dateUtc="2024-11-21T03:33:00Z"/>
  <w16cex:commentExtensible w16cex:durableId="26CEF530" w16cex:dateUtc="2024-06-05T12:00:00Z"/>
  <w16cex:commentExtensible w16cex:durableId="5E20CDCB" w16cex:dateUtc="2024-11-21T03:40:00Z"/>
  <w16cex:commentExtensible w16cex:durableId="4328DC45" w16cex:dateUtc="2024-12-02T17:07:14.139Z"/>
</w16cex:commentsExtensible>
</file>

<file path=word/commentsIds.xml><?xml version="1.0" encoding="utf-8"?>
<w16cid:commentsIds xmlns:mc="http://schemas.openxmlformats.org/markup-compatibility/2006" xmlns:w16cid="http://schemas.microsoft.com/office/word/2016/wordml/cid" mc:Ignorable="w16cid">
  <w16cid:commentId w16cid:paraId="09992724" w16cid:durableId="6CC44937"/>
  <w16cid:commentId w16cid:paraId="2C8C3358" w16cid:durableId="516A0875"/>
  <w16cid:commentId w16cid:paraId="3685BB91" w16cid:durableId="0F02A0B0"/>
  <w16cid:commentId w16cid:paraId="03E8C56B" w16cid:durableId="6156349E"/>
  <w16cid:commentId w16cid:paraId="3BF60D8D" w16cid:durableId="510FC1D1"/>
  <w16cid:commentId w16cid:paraId="48188CB5" w16cid:durableId="36A73CAD"/>
  <w16cid:commentId w16cid:paraId="33163061" w16cid:durableId="4059F241"/>
  <w16cid:commentId w16cid:paraId="228F3CFB" w16cid:durableId="1877D449"/>
  <w16cid:commentId w16cid:paraId="4FDC9ECE" w16cid:durableId="13A7A0AB"/>
  <w16cid:commentId w16cid:paraId="02C55C44" w16cid:durableId="390E08F9"/>
  <w16cid:commentId w16cid:paraId="76118DB0" w16cid:durableId="44517F9E"/>
  <w16cid:commentId w16cid:paraId="5263A813" w16cid:durableId="4D6C8C69"/>
  <w16cid:commentId w16cid:paraId="438474EF" w16cid:durableId="2B95F840"/>
  <w16cid:commentId w16cid:paraId="06A0CF88" w16cid:durableId="26CEF530"/>
  <w16cid:commentId w16cid:paraId="514AAD72" w16cid:durableId="5E20CDCB"/>
  <w16cid:commentId w16cid:paraId="48FE3129" w16cid:durableId="4328DC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31965" w:rsidP="00E12B70" w:rsidRDefault="00631965" w14:paraId="1BD20A1B" w14:textId="77777777">
      <w:r>
        <w:separator/>
      </w:r>
    </w:p>
  </w:endnote>
  <w:endnote w:type="continuationSeparator" w:id="0">
    <w:p w:rsidR="00631965" w:rsidP="00E12B70" w:rsidRDefault="00631965" w14:paraId="4CFB11D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31965" w:rsidP="00E12B70" w:rsidRDefault="00631965" w14:paraId="71F96273" w14:textId="77777777">
      <w:r>
        <w:separator/>
      </w:r>
    </w:p>
  </w:footnote>
  <w:footnote w:type="continuationSeparator" w:id="0">
    <w:p w:rsidR="00631965" w:rsidP="00E12B70" w:rsidRDefault="00631965" w14:paraId="267A399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F258C" w:rsidP="005970AE" w:rsidRDefault="005970AE" w14:paraId="000000D8" w14:textId="394C8FBE">
    <w:pPr>
      <w:pStyle w:val="Normal0"/>
      <w:pBdr>
        <w:top w:val="nil"/>
        <w:left w:val="nil"/>
        <w:bottom w:val="nil"/>
        <w:right w:val="nil"/>
        <w:between w:val="nil"/>
      </w:pBdr>
      <w:tabs>
        <w:tab w:val="center" w:pos="4419"/>
        <w:tab w:val="right" w:pos="8838"/>
      </w:tabs>
      <w:spacing w:line="240" w:lineRule="auto"/>
      <w:jc w:val="center"/>
      <w:rPr>
        <w:color w:val="000000"/>
      </w:rPr>
    </w:pPr>
    <w:r>
      <w:rPr>
        <w:noProof/>
      </w:rPr>
      <w:drawing>
        <wp:inline distT="0" distB="0" distL="0" distR="0" wp14:anchorId="42694682" wp14:editId="502F4BAF">
          <wp:extent cx="550190" cy="537929"/>
          <wp:effectExtent l="0" t="0" r="2540" b="0"/>
          <wp:docPr id="384630129" name="Picture 1" descr="Servicio Nacional de Aprendizaje |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 Nacional de Aprendizaje | 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187" cy="543792"/>
                  </a:xfrm>
                  <a:prstGeom prst="rect">
                    <a:avLst/>
                  </a:prstGeom>
                  <a:noFill/>
                  <a:ln>
                    <a:noFill/>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 w15:restartNumberingAfterBreak="0">
    <w:nsid w:val="10B7706D"/>
    <w:multiLevelType w:val="multilevel"/>
    <w:tmpl w:val="1A8E3FD2"/>
    <w:lvl w:ilvl="0">
      <w:start w:val="1"/>
      <w:numFmt w:val="bullet"/>
      <w:lvlText w:val=""/>
      <w:lvlJc w:val="left"/>
      <w:pPr>
        <w:ind w:left="720" w:hanging="360"/>
      </w:pPr>
      <w:rPr>
        <w:rFonts w:hint="default"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C773D2"/>
    <w:multiLevelType w:val="hybridMultilevel"/>
    <w:tmpl w:val="2CB0B5E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4" w15:restartNumberingAfterBreak="0">
    <w:nsid w:val="19E053B9"/>
    <w:multiLevelType w:val="hybridMultilevel"/>
    <w:tmpl w:val="2A38208A"/>
    <w:lvl w:ilvl="0" w:tplc="D63C779C">
      <w:start w:val="1"/>
      <w:numFmt w:val="bullet"/>
      <w:lvlText w:val=""/>
      <w:lvlJc w:val="left"/>
      <w:pPr>
        <w:ind w:left="1080" w:hanging="360"/>
      </w:pPr>
      <w:rPr>
        <w:rFonts w:ascii="Symbol" w:hAnsi="Symbol"/>
      </w:rPr>
    </w:lvl>
    <w:lvl w:ilvl="1" w:tplc="195A1BA8">
      <w:start w:val="1"/>
      <w:numFmt w:val="bullet"/>
      <w:lvlText w:val=""/>
      <w:lvlJc w:val="left"/>
      <w:pPr>
        <w:ind w:left="1080" w:hanging="360"/>
      </w:pPr>
      <w:rPr>
        <w:rFonts w:ascii="Symbol" w:hAnsi="Symbol"/>
      </w:rPr>
    </w:lvl>
    <w:lvl w:ilvl="2" w:tplc="3E329128">
      <w:start w:val="1"/>
      <w:numFmt w:val="bullet"/>
      <w:lvlText w:val=""/>
      <w:lvlJc w:val="left"/>
      <w:pPr>
        <w:ind w:left="1080" w:hanging="360"/>
      </w:pPr>
      <w:rPr>
        <w:rFonts w:ascii="Symbol" w:hAnsi="Symbol"/>
      </w:rPr>
    </w:lvl>
    <w:lvl w:ilvl="3" w:tplc="5282C292">
      <w:start w:val="1"/>
      <w:numFmt w:val="bullet"/>
      <w:lvlText w:val=""/>
      <w:lvlJc w:val="left"/>
      <w:pPr>
        <w:ind w:left="1080" w:hanging="360"/>
      </w:pPr>
      <w:rPr>
        <w:rFonts w:ascii="Symbol" w:hAnsi="Symbol"/>
      </w:rPr>
    </w:lvl>
    <w:lvl w:ilvl="4" w:tplc="F7284360">
      <w:start w:val="1"/>
      <w:numFmt w:val="bullet"/>
      <w:lvlText w:val=""/>
      <w:lvlJc w:val="left"/>
      <w:pPr>
        <w:ind w:left="1080" w:hanging="360"/>
      </w:pPr>
      <w:rPr>
        <w:rFonts w:ascii="Symbol" w:hAnsi="Symbol"/>
      </w:rPr>
    </w:lvl>
    <w:lvl w:ilvl="5" w:tplc="377C0DE8">
      <w:start w:val="1"/>
      <w:numFmt w:val="bullet"/>
      <w:lvlText w:val=""/>
      <w:lvlJc w:val="left"/>
      <w:pPr>
        <w:ind w:left="1080" w:hanging="360"/>
      </w:pPr>
      <w:rPr>
        <w:rFonts w:ascii="Symbol" w:hAnsi="Symbol"/>
      </w:rPr>
    </w:lvl>
    <w:lvl w:ilvl="6" w:tplc="FD4A9A58">
      <w:start w:val="1"/>
      <w:numFmt w:val="bullet"/>
      <w:lvlText w:val=""/>
      <w:lvlJc w:val="left"/>
      <w:pPr>
        <w:ind w:left="1080" w:hanging="360"/>
      </w:pPr>
      <w:rPr>
        <w:rFonts w:ascii="Symbol" w:hAnsi="Symbol"/>
      </w:rPr>
    </w:lvl>
    <w:lvl w:ilvl="7" w:tplc="B352C434">
      <w:start w:val="1"/>
      <w:numFmt w:val="bullet"/>
      <w:lvlText w:val=""/>
      <w:lvlJc w:val="left"/>
      <w:pPr>
        <w:ind w:left="1080" w:hanging="360"/>
      </w:pPr>
      <w:rPr>
        <w:rFonts w:ascii="Symbol" w:hAnsi="Symbol"/>
      </w:rPr>
    </w:lvl>
    <w:lvl w:ilvl="8" w:tplc="8A0201F8">
      <w:start w:val="1"/>
      <w:numFmt w:val="bullet"/>
      <w:lvlText w:val=""/>
      <w:lvlJc w:val="left"/>
      <w:pPr>
        <w:ind w:left="1080" w:hanging="360"/>
      </w:pPr>
      <w:rPr>
        <w:rFonts w:ascii="Symbol" w:hAnsi="Symbol"/>
      </w:rPr>
    </w:lvl>
  </w:abstractNum>
  <w:abstractNum w:abstractNumId="5" w15:restartNumberingAfterBreak="0">
    <w:nsid w:val="1CA23C5B"/>
    <w:multiLevelType w:val="hybridMultilevel"/>
    <w:tmpl w:val="0F102A08"/>
    <w:lvl w:ilvl="0" w:tplc="D0BC3552">
      <w:numFmt w:val="bullet"/>
      <w:lvlText w:val="-"/>
      <w:lvlJc w:val="left"/>
      <w:pPr>
        <w:ind w:left="720" w:hanging="360"/>
      </w:pPr>
      <w:rPr>
        <w:rFonts w:hint="default" w:ascii="Arial" w:hAnsi="Arial" w:eastAsia="Times New Roman" w:cs="Aria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6" w15:restartNumberingAfterBreak="0">
    <w:nsid w:val="2732703B"/>
    <w:multiLevelType w:val="hybridMultilevel"/>
    <w:tmpl w:val="B8A2BE1A"/>
    <w:lvl w:ilvl="0" w:tplc="D0BC3552">
      <w:numFmt w:val="bullet"/>
      <w:lvlText w:val="-"/>
      <w:lvlJc w:val="left"/>
      <w:pPr>
        <w:ind w:left="1080" w:hanging="360"/>
      </w:pPr>
      <w:rPr>
        <w:rFonts w:hint="default" w:ascii="Arial" w:hAnsi="Arial" w:eastAsia="Times New Roman" w:cs="Arial"/>
      </w:rPr>
    </w:lvl>
    <w:lvl w:ilvl="1" w:tplc="080A0003" w:tentative="1">
      <w:start w:val="1"/>
      <w:numFmt w:val="bullet"/>
      <w:lvlText w:val="o"/>
      <w:lvlJc w:val="left"/>
      <w:pPr>
        <w:ind w:left="1800" w:hanging="360"/>
      </w:pPr>
      <w:rPr>
        <w:rFonts w:hint="default" w:ascii="Courier New" w:hAnsi="Courier New" w:cs="Courier New"/>
      </w:rPr>
    </w:lvl>
    <w:lvl w:ilvl="2" w:tplc="080A0005" w:tentative="1">
      <w:start w:val="1"/>
      <w:numFmt w:val="bullet"/>
      <w:lvlText w:val=""/>
      <w:lvlJc w:val="left"/>
      <w:pPr>
        <w:ind w:left="2520" w:hanging="360"/>
      </w:pPr>
      <w:rPr>
        <w:rFonts w:hint="default" w:ascii="Wingdings" w:hAnsi="Wingdings"/>
      </w:rPr>
    </w:lvl>
    <w:lvl w:ilvl="3" w:tplc="080A0001" w:tentative="1">
      <w:start w:val="1"/>
      <w:numFmt w:val="bullet"/>
      <w:lvlText w:val=""/>
      <w:lvlJc w:val="left"/>
      <w:pPr>
        <w:ind w:left="3240" w:hanging="360"/>
      </w:pPr>
      <w:rPr>
        <w:rFonts w:hint="default" w:ascii="Symbol" w:hAnsi="Symbol"/>
      </w:rPr>
    </w:lvl>
    <w:lvl w:ilvl="4" w:tplc="080A0003" w:tentative="1">
      <w:start w:val="1"/>
      <w:numFmt w:val="bullet"/>
      <w:lvlText w:val="o"/>
      <w:lvlJc w:val="left"/>
      <w:pPr>
        <w:ind w:left="3960" w:hanging="360"/>
      </w:pPr>
      <w:rPr>
        <w:rFonts w:hint="default" w:ascii="Courier New" w:hAnsi="Courier New" w:cs="Courier New"/>
      </w:rPr>
    </w:lvl>
    <w:lvl w:ilvl="5" w:tplc="080A0005" w:tentative="1">
      <w:start w:val="1"/>
      <w:numFmt w:val="bullet"/>
      <w:lvlText w:val=""/>
      <w:lvlJc w:val="left"/>
      <w:pPr>
        <w:ind w:left="4680" w:hanging="360"/>
      </w:pPr>
      <w:rPr>
        <w:rFonts w:hint="default" w:ascii="Wingdings" w:hAnsi="Wingdings"/>
      </w:rPr>
    </w:lvl>
    <w:lvl w:ilvl="6" w:tplc="080A0001" w:tentative="1">
      <w:start w:val="1"/>
      <w:numFmt w:val="bullet"/>
      <w:lvlText w:val=""/>
      <w:lvlJc w:val="left"/>
      <w:pPr>
        <w:ind w:left="5400" w:hanging="360"/>
      </w:pPr>
      <w:rPr>
        <w:rFonts w:hint="default" w:ascii="Symbol" w:hAnsi="Symbol"/>
      </w:rPr>
    </w:lvl>
    <w:lvl w:ilvl="7" w:tplc="080A0003" w:tentative="1">
      <w:start w:val="1"/>
      <w:numFmt w:val="bullet"/>
      <w:lvlText w:val="o"/>
      <w:lvlJc w:val="left"/>
      <w:pPr>
        <w:ind w:left="6120" w:hanging="360"/>
      </w:pPr>
      <w:rPr>
        <w:rFonts w:hint="default" w:ascii="Courier New" w:hAnsi="Courier New" w:cs="Courier New"/>
      </w:rPr>
    </w:lvl>
    <w:lvl w:ilvl="8" w:tplc="080A0005" w:tentative="1">
      <w:start w:val="1"/>
      <w:numFmt w:val="bullet"/>
      <w:lvlText w:val=""/>
      <w:lvlJc w:val="left"/>
      <w:pPr>
        <w:ind w:left="6840" w:hanging="360"/>
      </w:pPr>
      <w:rPr>
        <w:rFonts w:hint="default" w:ascii="Wingdings" w:hAnsi="Wingdings"/>
      </w:rPr>
    </w:lvl>
  </w:abstractNum>
  <w:abstractNum w:abstractNumId="7"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37BD02A3"/>
    <w:multiLevelType w:val="multilevel"/>
    <w:tmpl w:val="443ADE26"/>
    <w:lvl w:ilvl="0">
      <w:start w:val="1"/>
      <w:numFmt w:val="bullet"/>
      <w:lvlText w:val=""/>
      <w:lvlJc w:val="left"/>
      <w:pPr>
        <w:ind w:left="720" w:hanging="360"/>
      </w:pPr>
      <w:rPr>
        <w:rFonts w:hint="default"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4D074189"/>
    <w:multiLevelType w:val="hybridMultilevel"/>
    <w:tmpl w:val="63262CDC"/>
    <w:lvl w:ilvl="0" w:tplc="080A0001">
      <w:start w:val="1"/>
      <w:numFmt w:val="bullet"/>
      <w:lvlText w:val=""/>
      <w:lvlJc w:val="left"/>
      <w:pPr>
        <w:ind w:left="1080" w:hanging="360"/>
      </w:pPr>
      <w:rPr>
        <w:rFonts w:hint="default" w:ascii="Symbol" w:hAnsi="Symbol"/>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12" w15:restartNumberingAfterBreak="0">
    <w:nsid w:val="57DA1CC1"/>
    <w:multiLevelType w:val="hybridMultilevel"/>
    <w:tmpl w:val="EF04353E"/>
    <w:lvl w:ilvl="0" w:tplc="080A0001">
      <w:numFmt w:val="bullet"/>
      <w:lvlText w:val=""/>
      <w:lvlJc w:val="left"/>
      <w:pPr>
        <w:ind w:left="720" w:hanging="360"/>
      </w:pPr>
      <w:rPr>
        <w:rFonts w:hint="default" w:ascii="Symbol" w:hAnsi="Symbol" w:eastAsia="Times New Roman" w:cs="Times New Roman"/>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3"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57E7025"/>
    <w:multiLevelType w:val="hybridMultilevel"/>
    <w:tmpl w:val="D4A0741A"/>
    <w:lvl w:ilvl="0" w:tplc="AA421902">
      <w:numFmt w:val="bullet"/>
      <w:lvlText w:val=""/>
      <w:lvlJc w:val="left"/>
      <w:pPr>
        <w:ind w:left="720" w:hanging="360"/>
      </w:pPr>
      <w:rPr>
        <w:rFonts w:hint="default" w:ascii="Symbol" w:hAnsi="Symbol" w:eastAsia="Arial" w:cs="Aria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5" w15:restartNumberingAfterBreak="0">
    <w:nsid w:val="66796E61"/>
    <w:multiLevelType w:val="hybridMultilevel"/>
    <w:tmpl w:val="A7C47A88"/>
    <w:lvl w:ilvl="0" w:tplc="3490C7D4">
      <w:start w:val="1"/>
      <w:numFmt w:val="bullet"/>
      <w:lvlText w:val=""/>
      <w:lvlJc w:val="left"/>
      <w:pPr>
        <w:ind w:left="1080" w:hanging="360"/>
      </w:pPr>
      <w:rPr>
        <w:rFonts w:ascii="Symbol" w:hAnsi="Symbol"/>
      </w:rPr>
    </w:lvl>
    <w:lvl w:ilvl="1" w:tplc="A83EC198">
      <w:start w:val="1"/>
      <w:numFmt w:val="bullet"/>
      <w:lvlText w:val=""/>
      <w:lvlJc w:val="left"/>
      <w:pPr>
        <w:ind w:left="1080" w:hanging="360"/>
      </w:pPr>
      <w:rPr>
        <w:rFonts w:ascii="Symbol" w:hAnsi="Symbol"/>
      </w:rPr>
    </w:lvl>
    <w:lvl w:ilvl="2" w:tplc="89F28396">
      <w:start w:val="1"/>
      <w:numFmt w:val="bullet"/>
      <w:lvlText w:val=""/>
      <w:lvlJc w:val="left"/>
      <w:pPr>
        <w:ind w:left="1080" w:hanging="360"/>
      </w:pPr>
      <w:rPr>
        <w:rFonts w:ascii="Symbol" w:hAnsi="Symbol"/>
      </w:rPr>
    </w:lvl>
    <w:lvl w:ilvl="3" w:tplc="B4D872E0">
      <w:start w:val="1"/>
      <w:numFmt w:val="bullet"/>
      <w:lvlText w:val=""/>
      <w:lvlJc w:val="left"/>
      <w:pPr>
        <w:ind w:left="1080" w:hanging="360"/>
      </w:pPr>
      <w:rPr>
        <w:rFonts w:ascii="Symbol" w:hAnsi="Symbol"/>
      </w:rPr>
    </w:lvl>
    <w:lvl w:ilvl="4" w:tplc="64B87D1A">
      <w:start w:val="1"/>
      <w:numFmt w:val="bullet"/>
      <w:lvlText w:val=""/>
      <w:lvlJc w:val="left"/>
      <w:pPr>
        <w:ind w:left="1080" w:hanging="360"/>
      </w:pPr>
      <w:rPr>
        <w:rFonts w:ascii="Symbol" w:hAnsi="Symbol"/>
      </w:rPr>
    </w:lvl>
    <w:lvl w:ilvl="5" w:tplc="AC8C0628">
      <w:start w:val="1"/>
      <w:numFmt w:val="bullet"/>
      <w:lvlText w:val=""/>
      <w:lvlJc w:val="left"/>
      <w:pPr>
        <w:ind w:left="1080" w:hanging="360"/>
      </w:pPr>
      <w:rPr>
        <w:rFonts w:ascii="Symbol" w:hAnsi="Symbol"/>
      </w:rPr>
    </w:lvl>
    <w:lvl w:ilvl="6" w:tplc="6D048A5C">
      <w:start w:val="1"/>
      <w:numFmt w:val="bullet"/>
      <w:lvlText w:val=""/>
      <w:lvlJc w:val="left"/>
      <w:pPr>
        <w:ind w:left="1080" w:hanging="360"/>
      </w:pPr>
      <w:rPr>
        <w:rFonts w:ascii="Symbol" w:hAnsi="Symbol"/>
      </w:rPr>
    </w:lvl>
    <w:lvl w:ilvl="7" w:tplc="8B5AA048">
      <w:start w:val="1"/>
      <w:numFmt w:val="bullet"/>
      <w:lvlText w:val=""/>
      <w:lvlJc w:val="left"/>
      <w:pPr>
        <w:ind w:left="1080" w:hanging="360"/>
      </w:pPr>
      <w:rPr>
        <w:rFonts w:ascii="Symbol" w:hAnsi="Symbol"/>
      </w:rPr>
    </w:lvl>
    <w:lvl w:ilvl="8" w:tplc="96C476BC">
      <w:start w:val="1"/>
      <w:numFmt w:val="bullet"/>
      <w:lvlText w:val=""/>
      <w:lvlJc w:val="left"/>
      <w:pPr>
        <w:ind w:left="1080" w:hanging="360"/>
      </w:pPr>
      <w:rPr>
        <w:rFonts w:ascii="Symbol" w:hAnsi="Symbol"/>
      </w:rPr>
    </w:lvl>
  </w:abstractNum>
  <w:abstractNum w:abstractNumId="16" w15:restartNumberingAfterBreak="0">
    <w:nsid w:val="67207F70"/>
    <w:multiLevelType w:val="multilevel"/>
    <w:tmpl w:val="1A8E3FD2"/>
    <w:lvl w:ilvl="0">
      <w:start w:val="1"/>
      <w:numFmt w:val="bullet"/>
      <w:lvlText w:val=""/>
      <w:lvlJc w:val="left"/>
      <w:pPr>
        <w:ind w:left="720" w:hanging="360"/>
      </w:pPr>
      <w:rPr>
        <w:rFonts w:hint="default"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DEA02BB"/>
    <w:multiLevelType w:val="multilevel"/>
    <w:tmpl w:val="443ADE26"/>
    <w:lvl w:ilvl="0">
      <w:start w:val="1"/>
      <w:numFmt w:val="bullet"/>
      <w:lvlText w:val=""/>
      <w:lvlJc w:val="left"/>
      <w:pPr>
        <w:ind w:left="720" w:hanging="360"/>
      </w:pPr>
      <w:rPr>
        <w:rFonts w:hint="default"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E53240A"/>
    <w:multiLevelType w:val="hybridMultilevel"/>
    <w:tmpl w:val="943C70F2"/>
    <w:lvl w:ilvl="0" w:tplc="D0BC3552">
      <w:numFmt w:val="bullet"/>
      <w:lvlText w:val="-"/>
      <w:lvlJc w:val="left"/>
      <w:pPr>
        <w:ind w:left="1080" w:hanging="360"/>
      </w:pPr>
      <w:rPr>
        <w:rFonts w:hint="default" w:ascii="Arial" w:hAnsi="Arial" w:eastAsia="Times New Roman" w:cs="Arial"/>
      </w:rPr>
    </w:lvl>
    <w:lvl w:ilvl="1" w:tplc="080A0003" w:tentative="1">
      <w:start w:val="1"/>
      <w:numFmt w:val="bullet"/>
      <w:lvlText w:val="o"/>
      <w:lvlJc w:val="left"/>
      <w:pPr>
        <w:ind w:left="1800" w:hanging="360"/>
      </w:pPr>
      <w:rPr>
        <w:rFonts w:hint="default" w:ascii="Courier New" w:hAnsi="Courier New" w:cs="Courier New"/>
      </w:rPr>
    </w:lvl>
    <w:lvl w:ilvl="2" w:tplc="080A0005" w:tentative="1">
      <w:start w:val="1"/>
      <w:numFmt w:val="bullet"/>
      <w:lvlText w:val=""/>
      <w:lvlJc w:val="left"/>
      <w:pPr>
        <w:ind w:left="2520" w:hanging="360"/>
      </w:pPr>
      <w:rPr>
        <w:rFonts w:hint="default" w:ascii="Wingdings" w:hAnsi="Wingdings"/>
      </w:rPr>
    </w:lvl>
    <w:lvl w:ilvl="3" w:tplc="080A0001" w:tentative="1">
      <w:start w:val="1"/>
      <w:numFmt w:val="bullet"/>
      <w:lvlText w:val=""/>
      <w:lvlJc w:val="left"/>
      <w:pPr>
        <w:ind w:left="3240" w:hanging="360"/>
      </w:pPr>
      <w:rPr>
        <w:rFonts w:hint="default" w:ascii="Symbol" w:hAnsi="Symbol"/>
      </w:rPr>
    </w:lvl>
    <w:lvl w:ilvl="4" w:tplc="080A0003" w:tentative="1">
      <w:start w:val="1"/>
      <w:numFmt w:val="bullet"/>
      <w:lvlText w:val="o"/>
      <w:lvlJc w:val="left"/>
      <w:pPr>
        <w:ind w:left="3960" w:hanging="360"/>
      </w:pPr>
      <w:rPr>
        <w:rFonts w:hint="default" w:ascii="Courier New" w:hAnsi="Courier New" w:cs="Courier New"/>
      </w:rPr>
    </w:lvl>
    <w:lvl w:ilvl="5" w:tplc="080A0005" w:tentative="1">
      <w:start w:val="1"/>
      <w:numFmt w:val="bullet"/>
      <w:lvlText w:val=""/>
      <w:lvlJc w:val="left"/>
      <w:pPr>
        <w:ind w:left="4680" w:hanging="360"/>
      </w:pPr>
      <w:rPr>
        <w:rFonts w:hint="default" w:ascii="Wingdings" w:hAnsi="Wingdings"/>
      </w:rPr>
    </w:lvl>
    <w:lvl w:ilvl="6" w:tplc="080A0001" w:tentative="1">
      <w:start w:val="1"/>
      <w:numFmt w:val="bullet"/>
      <w:lvlText w:val=""/>
      <w:lvlJc w:val="left"/>
      <w:pPr>
        <w:ind w:left="5400" w:hanging="360"/>
      </w:pPr>
      <w:rPr>
        <w:rFonts w:hint="default" w:ascii="Symbol" w:hAnsi="Symbol"/>
      </w:rPr>
    </w:lvl>
    <w:lvl w:ilvl="7" w:tplc="080A0003" w:tentative="1">
      <w:start w:val="1"/>
      <w:numFmt w:val="bullet"/>
      <w:lvlText w:val="o"/>
      <w:lvlJc w:val="left"/>
      <w:pPr>
        <w:ind w:left="6120" w:hanging="360"/>
      </w:pPr>
      <w:rPr>
        <w:rFonts w:hint="default" w:ascii="Courier New" w:hAnsi="Courier New" w:cs="Courier New"/>
      </w:rPr>
    </w:lvl>
    <w:lvl w:ilvl="8" w:tplc="080A0005" w:tentative="1">
      <w:start w:val="1"/>
      <w:numFmt w:val="bullet"/>
      <w:lvlText w:val=""/>
      <w:lvlJc w:val="left"/>
      <w:pPr>
        <w:ind w:left="6840" w:hanging="360"/>
      </w:pPr>
      <w:rPr>
        <w:rFonts w:hint="default" w:ascii="Wingdings" w:hAnsi="Wingdings"/>
      </w:rPr>
    </w:lvl>
  </w:abstractNum>
  <w:abstractNum w:abstractNumId="19" w15:restartNumberingAfterBreak="0">
    <w:nsid w:val="7CFB6EE7"/>
    <w:multiLevelType w:val="hybridMultilevel"/>
    <w:tmpl w:val="B10C84E8"/>
    <w:lvl w:ilvl="0" w:tplc="29A88152">
      <w:start w:val="1"/>
      <w:numFmt w:val="bullet"/>
      <w:lvlText w:val=""/>
      <w:lvlJc w:val="left"/>
      <w:pPr>
        <w:ind w:left="720" w:hanging="360"/>
      </w:pPr>
      <w:rPr>
        <w:rFonts w:ascii="Symbol" w:hAnsi="Symbol"/>
      </w:rPr>
    </w:lvl>
    <w:lvl w:ilvl="1" w:tplc="9C2CAC38">
      <w:start w:val="1"/>
      <w:numFmt w:val="bullet"/>
      <w:lvlText w:val=""/>
      <w:lvlJc w:val="left"/>
      <w:pPr>
        <w:ind w:left="720" w:hanging="360"/>
      </w:pPr>
      <w:rPr>
        <w:rFonts w:ascii="Symbol" w:hAnsi="Symbol"/>
      </w:rPr>
    </w:lvl>
    <w:lvl w:ilvl="2" w:tplc="7A047A9E">
      <w:start w:val="1"/>
      <w:numFmt w:val="bullet"/>
      <w:lvlText w:val=""/>
      <w:lvlJc w:val="left"/>
      <w:pPr>
        <w:ind w:left="720" w:hanging="360"/>
      </w:pPr>
      <w:rPr>
        <w:rFonts w:ascii="Symbol" w:hAnsi="Symbol"/>
      </w:rPr>
    </w:lvl>
    <w:lvl w:ilvl="3" w:tplc="7C623868">
      <w:start w:val="1"/>
      <w:numFmt w:val="bullet"/>
      <w:lvlText w:val=""/>
      <w:lvlJc w:val="left"/>
      <w:pPr>
        <w:ind w:left="720" w:hanging="360"/>
      </w:pPr>
      <w:rPr>
        <w:rFonts w:ascii="Symbol" w:hAnsi="Symbol"/>
      </w:rPr>
    </w:lvl>
    <w:lvl w:ilvl="4" w:tplc="6C22C272">
      <w:start w:val="1"/>
      <w:numFmt w:val="bullet"/>
      <w:lvlText w:val=""/>
      <w:lvlJc w:val="left"/>
      <w:pPr>
        <w:ind w:left="720" w:hanging="360"/>
      </w:pPr>
      <w:rPr>
        <w:rFonts w:ascii="Symbol" w:hAnsi="Symbol"/>
      </w:rPr>
    </w:lvl>
    <w:lvl w:ilvl="5" w:tplc="1034F55E">
      <w:start w:val="1"/>
      <w:numFmt w:val="bullet"/>
      <w:lvlText w:val=""/>
      <w:lvlJc w:val="left"/>
      <w:pPr>
        <w:ind w:left="720" w:hanging="360"/>
      </w:pPr>
      <w:rPr>
        <w:rFonts w:ascii="Symbol" w:hAnsi="Symbol"/>
      </w:rPr>
    </w:lvl>
    <w:lvl w:ilvl="6" w:tplc="CC289F2C">
      <w:start w:val="1"/>
      <w:numFmt w:val="bullet"/>
      <w:lvlText w:val=""/>
      <w:lvlJc w:val="left"/>
      <w:pPr>
        <w:ind w:left="720" w:hanging="360"/>
      </w:pPr>
      <w:rPr>
        <w:rFonts w:ascii="Symbol" w:hAnsi="Symbol"/>
      </w:rPr>
    </w:lvl>
    <w:lvl w:ilvl="7" w:tplc="D668065A">
      <w:start w:val="1"/>
      <w:numFmt w:val="bullet"/>
      <w:lvlText w:val=""/>
      <w:lvlJc w:val="left"/>
      <w:pPr>
        <w:ind w:left="720" w:hanging="360"/>
      </w:pPr>
      <w:rPr>
        <w:rFonts w:ascii="Symbol" w:hAnsi="Symbol"/>
      </w:rPr>
    </w:lvl>
    <w:lvl w:ilvl="8" w:tplc="1512B9F4">
      <w:start w:val="1"/>
      <w:numFmt w:val="bullet"/>
      <w:lvlText w:val=""/>
      <w:lvlJc w:val="left"/>
      <w:pPr>
        <w:ind w:left="720" w:hanging="360"/>
      </w:pPr>
      <w:rPr>
        <w:rFonts w:ascii="Symbol" w:hAnsi="Symbol"/>
      </w:rPr>
    </w:lvl>
  </w:abstractNum>
  <w:num w:numId="1" w16cid:durableId="1466848845">
    <w:abstractNumId w:val="1"/>
  </w:num>
  <w:num w:numId="2" w16cid:durableId="1692607885">
    <w:abstractNumId w:val="10"/>
  </w:num>
  <w:num w:numId="3" w16cid:durableId="1537087738">
    <w:abstractNumId w:val="8"/>
  </w:num>
  <w:num w:numId="4" w16cid:durableId="876548539">
    <w:abstractNumId w:val="13"/>
  </w:num>
  <w:num w:numId="5" w16cid:durableId="1398019842">
    <w:abstractNumId w:val="0"/>
  </w:num>
  <w:num w:numId="6" w16cid:durableId="1676542009">
    <w:abstractNumId w:val="7"/>
  </w:num>
  <w:num w:numId="7" w16cid:durableId="1578006803">
    <w:abstractNumId w:val="9"/>
  </w:num>
  <w:num w:numId="8" w16cid:durableId="190723688">
    <w:abstractNumId w:val="17"/>
  </w:num>
  <w:num w:numId="9" w16cid:durableId="1739011721">
    <w:abstractNumId w:val="14"/>
  </w:num>
  <w:num w:numId="10" w16cid:durableId="1637026936">
    <w:abstractNumId w:val="2"/>
  </w:num>
  <w:num w:numId="11" w16cid:durableId="816804437">
    <w:abstractNumId w:val="16"/>
  </w:num>
  <w:num w:numId="12" w16cid:durableId="104465867">
    <w:abstractNumId w:val="12"/>
  </w:num>
  <w:num w:numId="13" w16cid:durableId="1900166943">
    <w:abstractNumId w:val="4"/>
  </w:num>
  <w:num w:numId="14" w16cid:durableId="1346665395">
    <w:abstractNumId w:val="15"/>
  </w:num>
  <w:num w:numId="15" w16cid:durableId="55713136">
    <w:abstractNumId w:val="3"/>
  </w:num>
  <w:num w:numId="16" w16cid:durableId="299501133">
    <w:abstractNumId w:val="5"/>
  </w:num>
  <w:num w:numId="17" w16cid:durableId="468667139">
    <w:abstractNumId w:val="18"/>
  </w:num>
  <w:num w:numId="18" w16cid:durableId="973749939">
    <w:abstractNumId w:val="6"/>
  </w:num>
  <w:num w:numId="19" w16cid:durableId="1761221324">
    <w:abstractNumId w:val="11"/>
  </w:num>
  <w:num w:numId="20" w16cid:durableId="698747071">
    <w:abstractNumId w:val="19"/>
  </w:num>
</w:numbering>
</file>

<file path=word/people.xml><?xml version="1.0" encoding="utf-8"?>
<w15:people xmlns:mc="http://schemas.openxmlformats.org/markup-compatibility/2006" xmlns:w15="http://schemas.microsoft.com/office/word/2012/wordml" mc:Ignorable="w15">
  <w15:person w15:author="Paola Moya">
    <w15:presenceInfo w15:providerId="Windows Live" w15:userId="7d86fcc7f75c18ee"/>
  </w15:person>
  <w15:person w15:author="MOYA PERALTA PAOLA ALEXANDRA">
    <w15:presenceInfo w15:providerId="AD" w15:userId="S::dqu_pmoya711@pedagogica.edu.co::4d3f4a33-cf05-4a83-8202-af6fe1359443"/>
  </w15:person>
  <w15:person w15:author="Paola Alexandra Moya Peralta">
    <w15:presenceInfo w15:providerId="AD" w15:userId="S::pamoya@sena.edu.co::e21a5a3b-e5c1-4540-acf1-8d63ecce1ae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13AFB"/>
    <w:rsid w:val="000239E2"/>
    <w:rsid w:val="00043B30"/>
    <w:rsid w:val="00046DE6"/>
    <w:rsid w:val="00053CC5"/>
    <w:rsid w:val="00066850"/>
    <w:rsid w:val="00086AA6"/>
    <w:rsid w:val="000A2A15"/>
    <w:rsid w:val="000C5C50"/>
    <w:rsid w:val="000E0E37"/>
    <w:rsid w:val="000F4303"/>
    <w:rsid w:val="00100F5B"/>
    <w:rsid w:val="001030E1"/>
    <w:rsid w:val="00120CE7"/>
    <w:rsid w:val="001257BC"/>
    <w:rsid w:val="0013000B"/>
    <w:rsid w:val="00153471"/>
    <w:rsid w:val="001769AA"/>
    <w:rsid w:val="00192AAD"/>
    <w:rsid w:val="001C3A82"/>
    <w:rsid w:val="001E10C5"/>
    <w:rsid w:val="001E1A66"/>
    <w:rsid w:val="001E1D2B"/>
    <w:rsid w:val="001F610B"/>
    <w:rsid w:val="00224511"/>
    <w:rsid w:val="00240ABF"/>
    <w:rsid w:val="00245D6E"/>
    <w:rsid w:val="00251896"/>
    <w:rsid w:val="00255E59"/>
    <w:rsid w:val="002578CA"/>
    <w:rsid w:val="00266587"/>
    <w:rsid w:val="002669FA"/>
    <w:rsid w:val="0027709A"/>
    <w:rsid w:val="00293976"/>
    <w:rsid w:val="00294F70"/>
    <w:rsid w:val="002F3BA7"/>
    <w:rsid w:val="003027D0"/>
    <w:rsid w:val="003159EF"/>
    <w:rsid w:val="0033473D"/>
    <w:rsid w:val="00353ED2"/>
    <w:rsid w:val="003D58FE"/>
    <w:rsid w:val="003D7BE4"/>
    <w:rsid w:val="003E7F8E"/>
    <w:rsid w:val="00415FBC"/>
    <w:rsid w:val="00464D69"/>
    <w:rsid w:val="0046781F"/>
    <w:rsid w:val="00482828"/>
    <w:rsid w:val="00492146"/>
    <w:rsid w:val="00497985"/>
    <w:rsid w:val="004A25DE"/>
    <w:rsid w:val="004B4DC9"/>
    <w:rsid w:val="004E2D88"/>
    <w:rsid w:val="00535D7A"/>
    <w:rsid w:val="005823E1"/>
    <w:rsid w:val="005970AE"/>
    <w:rsid w:val="005F2F1D"/>
    <w:rsid w:val="0062280C"/>
    <w:rsid w:val="00626133"/>
    <w:rsid w:val="00631965"/>
    <w:rsid w:val="006461D8"/>
    <w:rsid w:val="00655DCF"/>
    <w:rsid w:val="00675512"/>
    <w:rsid w:val="006A52C8"/>
    <w:rsid w:val="006D25B1"/>
    <w:rsid w:val="00732431"/>
    <w:rsid w:val="007374FA"/>
    <w:rsid w:val="00756E89"/>
    <w:rsid w:val="007B11EA"/>
    <w:rsid w:val="007B148B"/>
    <w:rsid w:val="007B49ED"/>
    <w:rsid w:val="007B4C0D"/>
    <w:rsid w:val="007D4B5D"/>
    <w:rsid w:val="00811CCA"/>
    <w:rsid w:val="00885031"/>
    <w:rsid w:val="008A22F6"/>
    <w:rsid w:val="008F2C9E"/>
    <w:rsid w:val="00910FFE"/>
    <w:rsid w:val="00914CE1"/>
    <w:rsid w:val="00936219"/>
    <w:rsid w:val="00940D7F"/>
    <w:rsid w:val="009B4F08"/>
    <w:rsid w:val="009C6944"/>
    <w:rsid w:val="009D1F2C"/>
    <w:rsid w:val="00A0353C"/>
    <w:rsid w:val="00A17D9E"/>
    <w:rsid w:val="00A223B4"/>
    <w:rsid w:val="00A22618"/>
    <w:rsid w:val="00A25A4A"/>
    <w:rsid w:val="00A35C9D"/>
    <w:rsid w:val="00A44704"/>
    <w:rsid w:val="00A54278"/>
    <w:rsid w:val="00A716BA"/>
    <w:rsid w:val="00AA3573"/>
    <w:rsid w:val="00AC503A"/>
    <w:rsid w:val="00AD391F"/>
    <w:rsid w:val="00AF116E"/>
    <w:rsid w:val="00AF14B1"/>
    <w:rsid w:val="00B16C22"/>
    <w:rsid w:val="00B272E0"/>
    <w:rsid w:val="00B41792"/>
    <w:rsid w:val="00B5174C"/>
    <w:rsid w:val="00B51949"/>
    <w:rsid w:val="00B65D68"/>
    <w:rsid w:val="00B674D2"/>
    <w:rsid w:val="00B95B09"/>
    <w:rsid w:val="00BA0B57"/>
    <w:rsid w:val="00BA3529"/>
    <w:rsid w:val="00BA50AD"/>
    <w:rsid w:val="00BB17B7"/>
    <w:rsid w:val="00BB3244"/>
    <w:rsid w:val="00BE74B6"/>
    <w:rsid w:val="00BF03FC"/>
    <w:rsid w:val="00BF0BAB"/>
    <w:rsid w:val="00C2087E"/>
    <w:rsid w:val="00C26BA9"/>
    <w:rsid w:val="00C37927"/>
    <w:rsid w:val="00C6236B"/>
    <w:rsid w:val="00C63B06"/>
    <w:rsid w:val="00C66AA8"/>
    <w:rsid w:val="00C82CBD"/>
    <w:rsid w:val="00CE5510"/>
    <w:rsid w:val="00CE6B14"/>
    <w:rsid w:val="00D046C6"/>
    <w:rsid w:val="00D15745"/>
    <w:rsid w:val="00D20E1D"/>
    <w:rsid w:val="00D32048"/>
    <w:rsid w:val="00D376E1"/>
    <w:rsid w:val="00D51061"/>
    <w:rsid w:val="00D62FE9"/>
    <w:rsid w:val="00D713FC"/>
    <w:rsid w:val="00D815F7"/>
    <w:rsid w:val="00D81E53"/>
    <w:rsid w:val="00D83850"/>
    <w:rsid w:val="00DD4C18"/>
    <w:rsid w:val="00DD5BDA"/>
    <w:rsid w:val="00E00BB8"/>
    <w:rsid w:val="00E06FDB"/>
    <w:rsid w:val="00E1198F"/>
    <w:rsid w:val="00E12B70"/>
    <w:rsid w:val="00E1369A"/>
    <w:rsid w:val="00E923DC"/>
    <w:rsid w:val="00E9293F"/>
    <w:rsid w:val="00EB22CA"/>
    <w:rsid w:val="00ED02D8"/>
    <w:rsid w:val="00ED5A6B"/>
    <w:rsid w:val="00EF756B"/>
    <w:rsid w:val="00F3191C"/>
    <w:rsid w:val="00F729D7"/>
    <w:rsid w:val="00F73C54"/>
    <w:rsid w:val="00F9068A"/>
    <w:rsid w:val="00FB0C63"/>
    <w:rsid w:val="00FE1679"/>
    <w:rsid w:val="00FF258C"/>
    <w:rsid w:val="668AA0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1792"/>
    <w:pPr>
      <w:spacing w:line="240" w:lineRule="auto"/>
    </w:pPr>
    <w:rPr>
      <w:bCs/>
      <w:sz w:val="20"/>
      <w:szCs w:val="20"/>
    </w:rPr>
  </w:style>
  <w:style w:type="paragraph" w:styleId="Heading1">
    <w:name w:val="heading 1"/>
    <w:basedOn w:val="Normal"/>
    <w:next w:val="Normal"/>
    <w:uiPriority w:val="9"/>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pPr>
      <w:keepNext/>
      <w:keepLines/>
      <w:spacing w:after="60"/>
    </w:pPr>
    <w:rPr>
      <w:sz w:val="52"/>
      <w:szCs w:val="52"/>
    </w:rPr>
  </w:style>
  <w:style w:type="paragraph" w:styleId="Normal0" w:customStyle="1">
    <w:name w:val="Normal0"/>
    <w:qFormat/>
    <w:rsid w:val="00464D69"/>
    <w:pPr>
      <w:spacing w:before="120" w:after="120"/>
    </w:pPr>
    <w:rPr>
      <w:sz w:val="20"/>
    </w:rPr>
  </w:style>
  <w:style w:type="paragraph" w:styleId="heading10" w:customStyle="1">
    <w:name w:val="heading 10"/>
    <w:basedOn w:val="Normal0"/>
    <w:next w:val="Normal0"/>
    <w:uiPriority w:val="9"/>
    <w:pPr>
      <w:keepNext/>
      <w:keepLines/>
      <w:spacing w:before="40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pPr>
      <w:keepNext/>
      <w:keepLines/>
      <w:spacing w:after="60"/>
    </w:pPr>
    <w:rPr>
      <w:sz w:val="52"/>
      <w:szCs w:val="52"/>
    </w:rPr>
  </w:style>
  <w:style w:type="table" w:styleId="TableNormal1" w:customStyle="1">
    <w:name w:val="Table Normal1"/>
    <w:tblPr>
      <w:tblCellMar>
        <w:top w:w="0" w:type="dxa"/>
        <w:left w:w="0" w:type="dxa"/>
        <w:bottom w:w="0" w:type="dxa"/>
        <w:right w:w="0" w:type="dxa"/>
      </w:tblCellMar>
    </w:tblPr>
  </w:style>
  <w:style w:type="paragraph" w:styleId="Subtitle">
    <w:name w:val="Subtitle"/>
    <w:basedOn w:val="Normal0"/>
    <w:next w:val="Normal0"/>
    <w:uiPriority w:val="11"/>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eGrid">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0"/>
    <w:link w:val="HeaderChar"/>
    <w:uiPriority w:val="99"/>
    <w:unhideWhenUsed/>
    <w:rsid w:val="0040006F"/>
    <w:pPr>
      <w:tabs>
        <w:tab w:val="center" w:pos="4419"/>
        <w:tab w:val="right" w:pos="8838"/>
      </w:tabs>
      <w:spacing w:line="240" w:lineRule="auto"/>
    </w:pPr>
  </w:style>
  <w:style w:type="character" w:styleId="HeaderChar" w:customStyle="1">
    <w:name w:val="Header Char"/>
    <w:basedOn w:val="DefaultParagraphFont"/>
    <w:link w:val="Header"/>
    <w:uiPriority w:val="99"/>
    <w:rsid w:val="0040006F"/>
  </w:style>
  <w:style w:type="paragraph" w:styleId="Footer">
    <w:name w:val="footer"/>
    <w:basedOn w:val="Normal0"/>
    <w:link w:val="FooterChar"/>
    <w:uiPriority w:val="99"/>
    <w:unhideWhenUsed/>
    <w:rsid w:val="0040006F"/>
    <w:pPr>
      <w:tabs>
        <w:tab w:val="center" w:pos="4419"/>
        <w:tab w:val="right" w:pos="8838"/>
      </w:tabs>
      <w:spacing w:line="240" w:lineRule="auto"/>
    </w:pPr>
  </w:style>
  <w:style w:type="character" w:styleId="FooterChar" w:customStyle="1">
    <w:name w:val="Footer Char"/>
    <w:basedOn w:val="DefaultParagraphFont"/>
    <w:link w:val="Footer"/>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3F0FD" w:themeFill="accent1" w:themeFillTint="19"/>
    </w:tcPr>
    <w:tblStylePr w:type="firstRow">
      <w:tblPr/>
      <w:tcPr>
        <w:tcBorders>
          <w:bottom w:val="single" w:color="FFFFFF" w:themeColor="background1" w:sz="12" w:space="0"/>
        </w:tcBorders>
        <w:shd w:val="clear" w:color="auto" w:fill="007DAD"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paragraph" w:styleId="ListParagraph">
    <w:name w:val="List Paragraph"/>
    <w:basedOn w:val="Normal0"/>
    <w:uiPriority w:val="34"/>
    <w:rsid w:val="0005659E"/>
    <w:pPr>
      <w:ind w:left="720"/>
      <w:contextualSpacing/>
    </w:pPr>
  </w:style>
  <w:style w:type="character" w:styleId="Hyperlink">
    <w:name w:val="Hyperlink"/>
    <w:basedOn w:val="DefaultParagraphFont"/>
    <w:uiPriority w:val="99"/>
    <w:unhideWhenUsed/>
    <w:rsid w:val="00E65E01"/>
    <w:rPr>
      <w:color w:val="F49100" w:themeColor="hyperlink"/>
      <w:u w:val="single"/>
    </w:rPr>
  </w:style>
  <w:style w:type="character" w:styleId="Mencinsinresolver1" w:customStyle="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5DFD0" w:themeColor="followedHyperlink"/>
      <w:u w:val="single"/>
    </w:rPr>
  </w:style>
  <w:style w:type="paragraph" w:styleId="BalloonText">
    <w:name w:val="Balloon Text"/>
    <w:basedOn w:val="Normal0"/>
    <w:link w:val="BalloonTextChar"/>
    <w:uiPriority w:val="99"/>
    <w:semiHidden/>
    <w:unhideWhenUsed/>
    <w:rsid w:val="00476490"/>
    <w:pPr>
      <w:spacing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0"/>
    <w:link w:val="CommentTextChar"/>
    <w:uiPriority w:val="99"/>
    <w:unhideWhenUsed/>
    <w:rsid w:val="00726CB3"/>
    <w:pPr>
      <w:spacing w:line="240" w:lineRule="auto"/>
    </w:pPr>
    <w:rPr>
      <w:szCs w:val="20"/>
    </w:rPr>
  </w:style>
  <w:style w:type="character" w:styleId="CommentTextChar" w:customStyle="1">
    <w:name w:val="Comment Text Char"/>
    <w:basedOn w:val="DefaultParagraphFont"/>
    <w:link w:val="CommentText"/>
    <w:uiPriority w:val="99"/>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styleId="CommentSubjectChar" w:customStyle="1">
    <w:name w:val="Comment Subject Char"/>
    <w:basedOn w:val="CommentTextChar"/>
    <w:link w:val="CommentSubject"/>
    <w:uiPriority w:val="99"/>
    <w:semiHidden/>
    <w:rsid w:val="00726CB3"/>
    <w:rPr>
      <w:b/>
      <w:bCs/>
      <w:sz w:val="20"/>
      <w:szCs w:val="20"/>
    </w:rPr>
  </w:style>
  <w:style w:type="table" w:styleId="a2"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1"/>
    <w:tblPr>
      <w:tblStyleRowBandSize w:val="1"/>
      <w:tblStyleColBandSize w:val="1"/>
      <w:tblCellMar>
        <w:left w:w="70" w:type="dxa"/>
        <w:right w:w="70" w:type="dxa"/>
      </w:tblCellMar>
    </w:tblPr>
  </w:style>
  <w:style w:type="table" w:styleId="a7" w:customStyle="1">
    <w:basedOn w:val="TableNormal1"/>
    <w:tblPr>
      <w:tblStyleRowBandSize w:val="1"/>
      <w:tblStyleColBandSize w:val="1"/>
      <w:tblCellMar>
        <w:top w:w="15" w:type="dxa"/>
        <w:left w:w="15" w:type="dxa"/>
        <w:bottom w:w="15" w:type="dxa"/>
        <w:right w:w="15" w:type="dxa"/>
      </w:tblCellMar>
    </w:tblPr>
  </w:style>
  <w:style w:type="table" w:styleId="a8" w:customStyle="1">
    <w:basedOn w:val="TableNormal1"/>
    <w:tblPr>
      <w:tblStyleRowBandSize w:val="1"/>
      <w:tblStyleColBandSize w:val="1"/>
      <w:tblCellMar>
        <w:top w:w="15" w:type="dxa"/>
        <w:left w:w="15" w:type="dxa"/>
        <w:bottom w:w="15" w:type="dxa"/>
        <w:right w:w="15" w:type="dxa"/>
      </w:tblCellMar>
    </w:tblPr>
  </w:style>
  <w:style w:type="table" w:styleId="a9" w:customStyle="1">
    <w:basedOn w:val="TableNormal1"/>
    <w:tblPr>
      <w:tblStyleRowBandSize w:val="1"/>
      <w:tblStyleColBandSize w:val="1"/>
      <w:tblCellMar>
        <w:left w:w="115" w:type="dxa"/>
        <w:right w:w="115" w:type="dxa"/>
      </w:tblCellMar>
    </w:tblPr>
  </w:style>
  <w:style w:type="table" w:styleId="aa" w:customStyle="1">
    <w:basedOn w:val="TableNormal1"/>
    <w:tblPr>
      <w:tblStyleRowBandSize w:val="1"/>
      <w:tblStyleColBandSize w:val="1"/>
      <w:tblCellMar>
        <w:left w:w="115" w:type="dxa"/>
        <w:right w:w="115" w:type="dxa"/>
      </w:tblCellMar>
    </w:tblPr>
  </w:style>
  <w:style w:type="table" w:styleId="ab"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NoSpacing">
    <w:name w:val="No Spacing"/>
    <w:uiPriority w:val="1"/>
    <w:qFormat/>
    <w:rsid w:val="00464D69"/>
    <w:pPr>
      <w:spacing w:before="240" w:after="240" w:line="240" w:lineRule="auto"/>
    </w:pPr>
    <w:rPr>
      <w:bCs/>
      <w:sz w:val="20"/>
      <w:szCs w:val="20"/>
    </w:rPr>
  </w:style>
  <w:style w:type="character" w:styleId="Strong">
    <w:name w:val="Strong"/>
    <w:basedOn w:val="DefaultParagraphFont"/>
    <w:uiPriority w:val="22"/>
    <w:qFormat/>
    <w:rsid w:val="003D58FE"/>
    <w:rPr>
      <w:b/>
      <w:bCs/>
    </w:rPr>
  </w:style>
  <w:style w:type="character" w:styleId="overflow-hidden" w:customStyle="1">
    <w:name w:val="overflow-hidden"/>
    <w:basedOn w:val="DefaultParagraphFont"/>
    <w:rsid w:val="003D58FE"/>
  </w:style>
  <w:style w:type="character" w:styleId="PlaceholderText">
    <w:name w:val="Placeholder Text"/>
    <w:basedOn w:val="DefaultParagraphFont"/>
    <w:uiPriority w:val="99"/>
    <w:semiHidden/>
    <w:rsid w:val="00A25A4A"/>
    <w:rPr>
      <w:color w:val="666666"/>
    </w:rPr>
  </w:style>
  <w:style w:type="character" w:styleId="Heading2Char" w:customStyle="1">
    <w:name w:val="Heading 2 Char"/>
    <w:basedOn w:val="DefaultParagraphFont"/>
    <w:link w:val="Heading2"/>
    <w:uiPriority w:val="9"/>
    <w:semiHidden/>
    <w:rsid w:val="00ED02D8"/>
    <w:rPr>
      <w:bCs/>
      <w:sz w:val="32"/>
      <w:szCs w:val="32"/>
    </w:rPr>
  </w:style>
  <w:style w:type="character" w:styleId="Heading3Char" w:customStyle="1">
    <w:name w:val="Heading 3 Char"/>
    <w:basedOn w:val="DefaultParagraphFont"/>
    <w:link w:val="Heading3"/>
    <w:uiPriority w:val="9"/>
    <w:rsid w:val="00CE6B14"/>
    <w:rPr>
      <w:bCs/>
      <w:color w:val="434343"/>
      <w:sz w:val="28"/>
      <w:szCs w:val="28"/>
    </w:rPr>
  </w:style>
  <w:style w:type="character" w:styleId="Emphasis">
    <w:name w:val="Emphasis"/>
    <w:basedOn w:val="DefaultParagraphFont"/>
    <w:uiPriority w:val="20"/>
    <w:qFormat/>
    <w:rsid w:val="002770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44411">
      <w:bodyDiv w:val="1"/>
      <w:marLeft w:val="0"/>
      <w:marRight w:val="0"/>
      <w:marTop w:val="0"/>
      <w:marBottom w:val="0"/>
      <w:divBdr>
        <w:top w:val="none" w:sz="0" w:space="0" w:color="auto"/>
        <w:left w:val="none" w:sz="0" w:space="0" w:color="auto"/>
        <w:bottom w:val="none" w:sz="0" w:space="0" w:color="auto"/>
        <w:right w:val="none" w:sz="0" w:space="0" w:color="auto"/>
      </w:divBdr>
    </w:div>
    <w:div w:id="240221561">
      <w:bodyDiv w:val="1"/>
      <w:marLeft w:val="0"/>
      <w:marRight w:val="0"/>
      <w:marTop w:val="0"/>
      <w:marBottom w:val="0"/>
      <w:divBdr>
        <w:top w:val="none" w:sz="0" w:space="0" w:color="auto"/>
        <w:left w:val="none" w:sz="0" w:space="0" w:color="auto"/>
        <w:bottom w:val="none" w:sz="0" w:space="0" w:color="auto"/>
        <w:right w:val="none" w:sz="0" w:space="0" w:color="auto"/>
      </w:divBdr>
    </w:div>
    <w:div w:id="244997333">
      <w:bodyDiv w:val="1"/>
      <w:marLeft w:val="0"/>
      <w:marRight w:val="0"/>
      <w:marTop w:val="0"/>
      <w:marBottom w:val="0"/>
      <w:divBdr>
        <w:top w:val="none" w:sz="0" w:space="0" w:color="auto"/>
        <w:left w:val="none" w:sz="0" w:space="0" w:color="auto"/>
        <w:bottom w:val="none" w:sz="0" w:space="0" w:color="auto"/>
        <w:right w:val="none" w:sz="0" w:space="0" w:color="auto"/>
      </w:divBdr>
    </w:div>
    <w:div w:id="573978718">
      <w:bodyDiv w:val="1"/>
      <w:marLeft w:val="0"/>
      <w:marRight w:val="0"/>
      <w:marTop w:val="0"/>
      <w:marBottom w:val="0"/>
      <w:divBdr>
        <w:top w:val="none" w:sz="0" w:space="0" w:color="auto"/>
        <w:left w:val="none" w:sz="0" w:space="0" w:color="auto"/>
        <w:bottom w:val="none" w:sz="0" w:space="0" w:color="auto"/>
        <w:right w:val="none" w:sz="0" w:space="0" w:color="auto"/>
      </w:divBdr>
      <w:divsChild>
        <w:div w:id="2143497487">
          <w:marLeft w:val="0"/>
          <w:marRight w:val="0"/>
          <w:marTop w:val="0"/>
          <w:marBottom w:val="0"/>
          <w:divBdr>
            <w:top w:val="none" w:sz="0" w:space="0" w:color="auto"/>
            <w:left w:val="none" w:sz="0" w:space="0" w:color="auto"/>
            <w:bottom w:val="none" w:sz="0" w:space="0" w:color="auto"/>
            <w:right w:val="none" w:sz="0" w:space="0" w:color="auto"/>
          </w:divBdr>
          <w:divsChild>
            <w:div w:id="868026372">
              <w:marLeft w:val="0"/>
              <w:marRight w:val="0"/>
              <w:marTop w:val="0"/>
              <w:marBottom w:val="0"/>
              <w:divBdr>
                <w:top w:val="none" w:sz="0" w:space="0" w:color="auto"/>
                <w:left w:val="none" w:sz="0" w:space="0" w:color="auto"/>
                <w:bottom w:val="none" w:sz="0" w:space="0" w:color="auto"/>
                <w:right w:val="none" w:sz="0" w:space="0" w:color="auto"/>
              </w:divBdr>
              <w:divsChild>
                <w:div w:id="1253855067">
                  <w:marLeft w:val="0"/>
                  <w:marRight w:val="0"/>
                  <w:marTop w:val="0"/>
                  <w:marBottom w:val="0"/>
                  <w:divBdr>
                    <w:top w:val="none" w:sz="0" w:space="0" w:color="auto"/>
                    <w:left w:val="none" w:sz="0" w:space="0" w:color="auto"/>
                    <w:bottom w:val="none" w:sz="0" w:space="0" w:color="auto"/>
                    <w:right w:val="none" w:sz="0" w:space="0" w:color="auto"/>
                  </w:divBdr>
                  <w:divsChild>
                    <w:div w:id="455220795">
                      <w:marLeft w:val="0"/>
                      <w:marRight w:val="0"/>
                      <w:marTop w:val="0"/>
                      <w:marBottom w:val="0"/>
                      <w:divBdr>
                        <w:top w:val="none" w:sz="0" w:space="0" w:color="auto"/>
                        <w:left w:val="none" w:sz="0" w:space="0" w:color="auto"/>
                        <w:bottom w:val="none" w:sz="0" w:space="0" w:color="auto"/>
                        <w:right w:val="none" w:sz="0" w:space="0" w:color="auto"/>
                      </w:divBdr>
                      <w:divsChild>
                        <w:div w:id="1515264956">
                          <w:marLeft w:val="0"/>
                          <w:marRight w:val="0"/>
                          <w:marTop w:val="0"/>
                          <w:marBottom w:val="0"/>
                          <w:divBdr>
                            <w:top w:val="none" w:sz="0" w:space="0" w:color="auto"/>
                            <w:left w:val="none" w:sz="0" w:space="0" w:color="auto"/>
                            <w:bottom w:val="none" w:sz="0" w:space="0" w:color="auto"/>
                            <w:right w:val="none" w:sz="0" w:space="0" w:color="auto"/>
                          </w:divBdr>
                          <w:divsChild>
                            <w:div w:id="3792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50898">
                  <w:marLeft w:val="0"/>
                  <w:marRight w:val="0"/>
                  <w:marTop w:val="0"/>
                  <w:marBottom w:val="0"/>
                  <w:divBdr>
                    <w:top w:val="none" w:sz="0" w:space="0" w:color="auto"/>
                    <w:left w:val="none" w:sz="0" w:space="0" w:color="auto"/>
                    <w:bottom w:val="none" w:sz="0" w:space="0" w:color="auto"/>
                    <w:right w:val="none" w:sz="0" w:space="0" w:color="auto"/>
                  </w:divBdr>
                  <w:divsChild>
                    <w:div w:id="2032291210">
                      <w:marLeft w:val="0"/>
                      <w:marRight w:val="0"/>
                      <w:marTop w:val="0"/>
                      <w:marBottom w:val="0"/>
                      <w:divBdr>
                        <w:top w:val="none" w:sz="0" w:space="0" w:color="auto"/>
                        <w:left w:val="none" w:sz="0" w:space="0" w:color="auto"/>
                        <w:bottom w:val="none" w:sz="0" w:space="0" w:color="auto"/>
                        <w:right w:val="none" w:sz="0" w:space="0" w:color="auto"/>
                      </w:divBdr>
                      <w:divsChild>
                        <w:div w:id="38208205">
                          <w:marLeft w:val="0"/>
                          <w:marRight w:val="0"/>
                          <w:marTop w:val="0"/>
                          <w:marBottom w:val="0"/>
                          <w:divBdr>
                            <w:top w:val="none" w:sz="0" w:space="0" w:color="auto"/>
                            <w:left w:val="none" w:sz="0" w:space="0" w:color="auto"/>
                            <w:bottom w:val="none" w:sz="0" w:space="0" w:color="auto"/>
                            <w:right w:val="none" w:sz="0" w:space="0" w:color="auto"/>
                          </w:divBdr>
                          <w:divsChild>
                            <w:div w:id="17569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397712">
      <w:bodyDiv w:val="1"/>
      <w:marLeft w:val="0"/>
      <w:marRight w:val="0"/>
      <w:marTop w:val="0"/>
      <w:marBottom w:val="0"/>
      <w:divBdr>
        <w:top w:val="none" w:sz="0" w:space="0" w:color="auto"/>
        <w:left w:val="none" w:sz="0" w:space="0" w:color="auto"/>
        <w:bottom w:val="none" w:sz="0" w:space="0" w:color="auto"/>
        <w:right w:val="none" w:sz="0" w:space="0" w:color="auto"/>
      </w:divBdr>
    </w:div>
    <w:div w:id="946499301">
      <w:bodyDiv w:val="1"/>
      <w:marLeft w:val="0"/>
      <w:marRight w:val="0"/>
      <w:marTop w:val="0"/>
      <w:marBottom w:val="0"/>
      <w:divBdr>
        <w:top w:val="none" w:sz="0" w:space="0" w:color="auto"/>
        <w:left w:val="none" w:sz="0" w:space="0" w:color="auto"/>
        <w:bottom w:val="none" w:sz="0" w:space="0" w:color="auto"/>
        <w:right w:val="none" w:sz="0" w:space="0" w:color="auto"/>
      </w:divBdr>
    </w:div>
    <w:div w:id="982346990">
      <w:bodyDiv w:val="1"/>
      <w:marLeft w:val="0"/>
      <w:marRight w:val="0"/>
      <w:marTop w:val="0"/>
      <w:marBottom w:val="0"/>
      <w:divBdr>
        <w:top w:val="none" w:sz="0" w:space="0" w:color="auto"/>
        <w:left w:val="none" w:sz="0" w:space="0" w:color="auto"/>
        <w:bottom w:val="none" w:sz="0" w:space="0" w:color="auto"/>
        <w:right w:val="none" w:sz="0" w:space="0" w:color="auto"/>
      </w:divBdr>
    </w:div>
    <w:div w:id="1014067718">
      <w:bodyDiv w:val="1"/>
      <w:marLeft w:val="0"/>
      <w:marRight w:val="0"/>
      <w:marTop w:val="0"/>
      <w:marBottom w:val="0"/>
      <w:divBdr>
        <w:top w:val="none" w:sz="0" w:space="0" w:color="auto"/>
        <w:left w:val="none" w:sz="0" w:space="0" w:color="auto"/>
        <w:bottom w:val="none" w:sz="0" w:space="0" w:color="auto"/>
        <w:right w:val="none" w:sz="0" w:space="0" w:color="auto"/>
      </w:divBdr>
      <w:divsChild>
        <w:div w:id="2038000906">
          <w:marLeft w:val="0"/>
          <w:marRight w:val="0"/>
          <w:marTop w:val="0"/>
          <w:marBottom w:val="0"/>
          <w:divBdr>
            <w:top w:val="none" w:sz="0" w:space="0" w:color="auto"/>
            <w:left w:val="none" w:sz="0" w:space="0" w:color="auto"/>
            <w:bottom w:val="none" w:sz="0" w:space="0" w:color="auto"/>
            <w:right w:val="none" w:sz="0" w:space="0" w:color="auto"/>
          </w:divBdr>
          <w:divsChild>
            <w:div w:id="1124887669">
              <w:marLeft w:val="0"/>
              <w:marRight w:val="0"/>
              <w:marTop w:val="0"/>
              <w:marBottom w:val="0"/>
              <w:divBdr>
                <w:top w:val="none" w:sz="0" w:space="0" w:color="auto"/>
                <w:left w:val="none" w:sz="0" w:space="0" w:color="auto"/>
                <w:bottom w:val="none" w:sz="0" w:space="0" w:color="auto"/>
                <w:right w:val="none" w:sz="0" w:space="0" w:color="auto"/>
              </w:divBdr>
              <w:divsChild>
                <w:div w:id="1350177575">
                  <w:marLeft w:val="0"/>
                  <w:marRight w:val="0"/>
                  <w:marTop w:val="0"/>
                  <w:marBottom w:val="0"/>
                  <w:divBdr>
                    <w:top w:val="none" w:sz="0" w:space="0" w:color="auto"/>
                    <w:left w:val="none" w:sz="0" w:space="0" w:color="auto"/>
                    <w:bottom w:val="none" w:sz="0" w:space="0" w:color="auto"/>
                    <w:right w:val="none" w:sz="0" w:space="0" w:color="auto"/>
                  </w:divBdr>
                  <w:divsChild>
                    <w:div w:id="199898234">
                      <w:marLeft w:val="0"/>
                      <w:marRight w:val="0"/>
                      <w:marTop w:val="0"/>
                      <w:marBottom w:val="0"/>
                      <w:divBdr>
                        <w:top w:val="none" w:sz="0" w:space="0" w:color="auto"/>
                        <w:left w:val="none" w:sz="0" w:space="0" w:color="auto"/>
                        <w:bottom w:val="none" w:sz="0" w:space="0" w:color="auto"/>
                        <w:right w:val="none" w:sz="0" w:space="0" w:color="auto"/>
                      </w:divBdr>
                      <w:divsChild>
                        <w:div w:id="1741713202">
                          <w:marLeft w:val="0"/>
                          <w:marRight w:val="0"/>
                          <w:marTop w:val="0"/>
                          <w:marBottom w:val="0"/>
                          <w:divBdr>
                            <w:top w:val="none" w:sz="0" w:space="0" w:color="auto"/>
                            <w:left w:val="none" w:sz="0" w:space="0" w:color="auto"/>
                            <w:bottom w:val="none" w:sz="0" w:space="0" w:color="auto"/>
                            <w:right w:val="none" w:sz="0" w:space="0" w:color="auto"/>
                          </w:divBdr>
                          <w:divsChild>
                            <w:div w:id="17752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0761">
                  <w:marLeft w:val="0"/>
                  <w:marRight w:val="0"/>
                  <w:marTop w:val="0"/>
                  <w:marBottom w:val="0"/>
                  <w:divBdr>
                    <w:top w:val="none" w:sz="0" w:space="0" w:color="auto"/>
                    <w:left w:val="none" w:sz="0" w:space="0" w:color="auto"/>
                    <w:bottom w:val="none" w:sz="0" w:space="0" w:color="auto"/>
                    <w:right w:val="none" w:sz="0" w:space="0" w:color="auto"/>
                  </w:divBdr>
                  <w:divsChild>
                    <w:div w:id="2005010410">
                      <w:marLeft w:val="0"/>
                      <w:marRight w:val="0"/>
                      <w:marTop w:val="0"/>
                      <w:marBottom w:val="0"/>
                      <w:divBdr>
                        <w:top w:val="none" w:sz="0" w:space="0" w:color="auto"/>
                        <w:left w:val="none" w:sz="0" w:space="0" w:color="auto"/>
                        <w:bottom w:val="none" w:sz="0" w:space="0" w:color="auto"/>
                        <w:right w:val="none" w:sz="0" w:space="0" w:color="auto"/>
                      </w:divBdr>
                      <w:divsChild>
                        <w:div w:id="617486901">
                          <w:marLeft w:val="0"/>
                          <w:marRight w:val="0"/>
                          <w:marTop w:val="0"/>
                          <w:marBottom w:val="0"/>
                          <w:divBdr>
                            <w:top w:val="none" w:sz="0" w:space="0" w:color="auto"/>
                            <w:left w:val="none" w:sz="0" w:space="0" w:color="auto"/>
                            <w:bottom w:val="none" w:sz="0" w:space="0" w:color="auto"/>
                            <w:right w:val="none" w:sz="0" w:space="0" w:color="auto"/>
                          </w:divBdr>
                          <w:divsChild>
                            <w:div w:id="12000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959651">
      <w:bodyDiv w:val="1"/>
      <w:marLeft w:val="0"/>
      <w:marRight w:val="0"/>
      <w:marTop w:val="0"/>
      <w:marBottom w:val="0"/>
      <w:divBdr>
        <w:top w:val="none" w:sz="0" w:space="0" w:color="auto"/>
        <w:left w:val="none" w:sz="0" w:space="0" w:color="auto"/>
        <w:bottom w:val="none" w:sz="0" w:space="0" w:color="auto"/>
        <w:right w:val="none" w:sz="0" w:space="0" w:color="auto"/>
      </w:divBdr>
    </w:div>
    <w:div w:id="1052731058">
      <w:bodyDiv w:val="1"/>
      <w:marLeft w:val="0"/>
      <w:marRight w:val="0"/>
      <w:marTop w:val="0"/>
      <w:marBottom w:val="0"/>
      <w:divBdr>
        <w:top w:val="none" w:sz="0" w:space="0" w:color="auto"/>
        <w:left w:val="none" w:sz="0" w:space="0" w:color="auto"/>
        <w:bottom w:val="none" w:sz="0" w:space="0" w:color="auto"/>
        <w:right w:val="none" w:sz="0" w:space="0" w:color="auto"/>
      </w:divBdr>
      <w:divsChild>
        <w:div w:id="197671815">
          <w:marLeft w:val="0"/>
          <w:marRight w:val="0"/>
          <w:marTop w:val="0"/>
          <w:marBottom w:val="0"/>
          <w:divBdr>
            <w:top w:val="none" w:sz="0" w:space="0" w:color="auto"/>
            <w:left w:val="none" w:sz="0" w:space="0" w:color="auto"/>
            <w:bottom w:val="none" w:sz="0" w:space="0" w:color="auto"/>
            <w:right w:val="none" w:sz="0" w:space="0" w:color="auto"/>
          </w:divBdr>
          <w:divsChild>
            <w:div w:id="201987808">
              <w:marLeft w:val="0"/>
              <w:marRight w:val="0"/>
              <w:marTop w:val="0"/>
              <w:marBottom w:val="0"/>
              <w:divBdr>
                <w:top w:val="none" w:sz="0" w:space="0" w:color="auto"/>
                <w:left w:val="none" w:sz="0" w:space="0" w:color="auto"/>
                <w:bottom w:val="none" w:sz="0" w:space="0" w:color="auto"/>
                <w:right w:val="none" w:sz="0" w:space="0" w:color="auto"/>
              </w:divBdr>
              <w:divsChild>
                <w:div w:id="637077108">
                  <w:marLeft w:val="0"/>
                  <w:marRight w:val="0"/>
                  <w:marTop w:val="0"/>
                  <w:marBottom w:val="0"/>
                  <w:divBdr>
                    <w:top w:val="none" w:sz="0" w:space="0" w:color="auto"/>
                    <w:left w:val="none" w:sz="0" w:space="0" w:color="auto"/>
                    <w:bottom w:val="none" w:sz="0" w:space="0" w:color="auto"/>
                    <w:right w:val="none" w:sz="0" w:space="0" w:color="auto"/>
                  </w:divBdr>
                  <w:divsChild>
                    <w:div w:id="1957370713">
                      <w:marLeft w:val="0"/>
                      <w:marRight w:val="0"/>
                      <w:marTop w:val="0"/>
                      <w:marBottom w:val="0"/>
                      <w:divBdr>
                        <w:top w:val="none" w:sz="0" w:space="0" w:color="auto"/>
                        <w:left w:val="none" w:sz="0" w:space="0" w:color="auto"/>
                        <w:bottom w:val="none" w:sz="0" w:space="0" w:color="auto"/>
                        <w:right w:val="none" w:sz="0" w:space="0" w:color="auto"/>
                      </w:divBdr>
                      <w:divsChild>
                        <w:div w:id="925387334">
                          <w:marLeft w:val="0"/>
                          <w:marRight w:val="0"/>
                          <w:marTop w:val="0"/>
                          <w:marBottom w:val="0"/>
                          <w:divBdr>
                            <w:top w:val="none" w:sz="0" w:space="0" w:color="auto"/>
                            <w:left w:val="none" w:sz="0" w:space="0" w:color="auto"/>
                            <w:bottom w:val="none" w:sz="0" w:space="0" w:color="auto"/>
                            <w:right w:val="none" w:sz="0" w:space="0" w:color="auto"/>
                          </w:divBdr>
                          <w:divsChild>
                            <w:div w:id="20034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18044">
                  <w:marLeft w:val="0"/>
                  <w:marRight w:val="0"/>
                  <w:marTop w:val="0"/>
                  <w:marBottom w:val="0"/>
                  <w:divBdr>
                    <w:top w:val="none" w:sz="0" w:space="0" w:color="auto"/>
                    <w:left w:val="none" w:sz="0" w:space="0" w:color="auto"/>
                    <w:bottom w:val="none" w:sz="0" w:space="0" w:color="auto"/>
                    <w:right w:val="none" w:sz="0" w:space="0" w:color="auto"/>
                  </w:divBdr>
                  <w:divsChild>
                    <w:div w:id="554007488">
                      <w:marLeft w:val="0"/>
                      <w:marRight w:val="0"/>
                      <w:marTop w:val="0"/>
                      <w:marBottom w:val="0"/>
                      <w:divBdr>
                        <w:top w:val="none" w:sz="0" w:space="0" w:color="auto"/>
                        <w:left w:val="none" w:sz="0" w:space="0" w:color="auto"/>
                        <w:bottom w:val="none" w:sz="0" w:space="0" w:color="auto"/>
                        <w:right w:val="none" w:sz="0" w:space="0" w:color="auto"/>
                      </w:divBdr>
                      <w:divsChild>
                        <w:div w:id="1959484226">
                          <w:marLeft w:val="0"/>
                          <w:marRight w:val="0"/>
                          <w:marTop w:val="0"/>
                          <w:marBottom w:val="0"/>
                          <w:divBdr>
                            <w:top w:val="none" w:sz="0" w:space="0" w:color="auto"/>
                            <w:left w:val="none" w:sz="0" w:space="0" w:color="auto"/>
                            <w:bottom w:val="none" w:sz="0" w:space="0" w:color="auto"/>
                            <w:right w:val="none" w:sz="0" w:space="0" w:color="auto"/>
                          </w:divBdr>
                          <w:divsChild>
                            <w:div w:id="6796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740463">
      <w:bodyDiv w:val="1"/>
      <w:marLeft w:val="0"/>
      <w:marRight w:val="0"/>
      <w:marTop w:val="0"/>
      <w:marBottom w:val="0"/>
      <w:divBdr>
        <w:top w:val="none" w:sz="0" w:space="0" w:color="auto"/>
        <w:left w:val="none" w:sz="0" w:space="0" w:color="auto"/>
        <w:bottom w:val="none" w:sz="0" w:space="0" w:color="auto"/>
        <w:right w:val="none" w:sz="0" w:space="0" w:color="auto"/>
      </w:divBdr>
      <w:divsChild>
        <w:div w:id="81267833">
          <w:marLeft w:val="0"/>
          <w:marRight w:val="0"/>
          <w:marTop w:val="0"/>
          <w:marBottom w:val="0"/>
          <w:divBdr>
            <w:top w:val="none" w:sz="0" w:space="0" w:color="auto"/>
            <w:left w:val="none" w:sz="0" w:space="0" w:color="auto"/>
            <w:bottom w:val="none" w:sz="0" w:space="0" w:color="auto"/>
            <w:right w:val="none" w:sz="0" w:space="0" w:color="auto"/>
          </w:divBdr>
          <w:divsChild>
            <w:div w:id="1015960845">
              <w:marLeft w:val="0"/>
              <w:marRight w:val="0"/>
              <w:marTop w:val="0"/>
              <w:marBottom w:val="0"/>
              <w:divBdr>
                <w:top w:val="none" w:sz="0" w:space="0" w:color="auto"/>
                <w:left w:val="none" w:sz="0" w:space="0" w:color="auto"/>
                <w:bottom w:val="none" w:sz="0" w:space="0" w:color="auto"/>
                <w:right w:val="none" w:sz="0" w:space="0" w:color="auto"/>
              </w:divBdr>
              <w:divsChild>
                <w:div w:id="144711083">
                  <w:marLeft w:val="0"/>
                  <w:marRight w:val="0"/>
                  <w:marTop w:val="0"/>
                  <w:marBottom w:val="0"/>
                  <w:divBdr>
                    <w:top w:val="none" w:sz="0" w:space="0" w:color="auto"/>
                    <w:left w:val="none" w:sz="0" w:space="0" w:color="auto"/>
                    <w:bottom w:val="none" w:sz="0" w:space="0" w:color="auto"/>
                    <w:right w:val="none" w:sz="0" w:space="0" w:color="auto"/>
                  </w:divBdr>
                  <w:divsChild>
                    <w:div w:id="14993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55240">
          <w:marLeft w:val="0"/>
          <w:marRight w:val="0"/>
          <w:marTop w:val="0"/>
          <w:marBottom w:val="0"/>
          <w:divBdr>
            <w:top w:val="none" w:sz="0" w:space="0" w:color="auto"/>
            <w:left w:val="none" w:sz="0" w:space="0" w:color="auto"/>
            <w:bottom w:val="none" w:sz="0" w:space="0" w:color="auto"/>
            <w:right w:val="none" w:sz="0" w:space="0" w:color="auto"/>
          </w:divBdr>
          <w:divsChild>
            <w:div w:id="1910769503">
              <w:marLeft w:val="0"/>
              <w:marRight w:val="0"/>
              <w:marTop w:val="0"/>
              <w:marBottom w:val="0"/>
              <w:divBdr>
                <w:top w:val="none" w:sz="0" w:space="0" w:color="auto"/>
                <w:left w:val="none" w:sz="0" w:space="0" w:color="auto"/>
                <w:bottom w:val="none" w:sz="0" w:space="0" w:color="auto"/>
                <w:right w:val="none" w:sz="0" w:space="0" w:color="auto"/>
              </w:divBdr>
              <w:divsChild>
                <w:div w:id="1549032537">
                  <w:marLeft w:val="0"/>
                  <w:marRight w:val="0"/>
                  <w:marTop w:val="0"/>
                  <w:marBottom w:val="0"/>
                  <w:divBdr>
                    <w:top w:val="none" w:sz="0" w:space="0" w:color="auto"/>
                    <w:left w:val="none" w:sz="0" w:space="0" w:color="auto"/>
                    <w:bottom w:val="none" w:sz="0" w:space="0" w:color="auto"/>
                    <w:right w:val="none" w:sz="0" w:space="0" w:color="auto"/>
                  </w:divBdr>
                  <w:divsChild>
                    <w:div w:id="4817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628027">
      <w:bodyDiv w:val="1"/>
      <w:marLeft w:val="0"/>
      <w:marRight w:val="0"/>
      <w:marTop w:val="0"/>
      <w:marBottom w:val="0"/>
      <w:divBdr>
        <w:top w:val="none" w:sz="0" w:space="0" w:color="auto"/>
        <w:left w:val="none" w:sz="0" w:space="0" w:color="auto"/>
        <w:bottom w:val="none" w:sz="0" w:space="0" w:color="auto"/>
        <w:right w:val="none" w:sz="0" w:space="0" w:color="auto"/>
      </w:divBdr>
    </w:div>
    <w:div w:id="1266156690">
      <w:bodyDiv w:val="1"/>
      <w:marLeft w:val="0"/>
      <w:marRight w:val="0"/>
      <w:marTop w:val="0"/>
      <w:marBottom w:val="0"/>
      <w:divBdr>
        <w:top w:val="none" w:sz="0" w:space="0" w:color="auto"/>
        <w:left w:val="none" w:sz="0" w:space="0" w:color="auto"/>
        <w:bottom w:val="none" w:sz="0" w:space="0" w:color="auto"/>
        <w:right w:val="none" w:sz="0" w:space="0" w:color="auto"/>
      </w:divBdr>
    </w:div>
    <w:div w:id="1288392026">
      <w:bodyDiv w:val="1"/>
      <w:marLeft w:val="0"/>
      <w:marRight w:val="0"/>
      <w:marTop w:val="0"/>
      <w:marBottom w:val="0"/>
      <w:divBdr>
        <w:top w:val="none" w:sz="0" w:space="0" w:color="auto"/>
        <w:left w:val="none" w:sz="0" w:space="0" w:color="auto"/>
        <w:bottom w:val="none" w:sz="0" w:space="0" w:color="auto"/>
        <w:right w:val="none" w:sz="0" w:space="0" w:color="auto"/>
      </w:divBdr>
    </w:div>
    <w:div w:id="1291203271">
      <w:bodyDiv w:val="1"/>
      <w:marLeft w:val="0"/>
      <w:marRight w:val="0"/>
      <w:marTop w:val="0"/>
      <w:marBottom w:val="0"/>
      <w:divBdr>
        <w:top w:val="none" w:sz="0" w:space="0" w:color="auto"/>
        <w:left w:val="none" w:sz="0" w:space="0" w:color="auto"/>
        <w:bottom w:val="none" w:sz="0" w:space="0" w:color="auto"/>
        <w:right w:val="none" w:sz="0" w:space="0" w:color="auto"/>
      </w:divBdr>
      <w:divsChild>
        <w:div w:id="66732962">
          <w:marLeft w:val="0"/>
          <w:marRight w:val="0"/>
          <w:marTop w:val="0"/>
          <w:marBottom w:val="0"/>
          <w:divBdr>
            <w:top w:val="none" w:sz="0" w:space="0" w:color="auto"/>
            <w:left w:val="none" w:sz="0" w:space="0" w:color="auto"/>
            <w:bottom w:val="none" w:sz="0" w:space="0" w:color="auto"/>
            <w:right w:val="none" w:sz="0" w:space="0" w:color="auto"/>
          </w:divBdr>
          <w:divsChild>
            <w:div w:id="1695031512">
              <w:marLeft w:val="0"/>
              <w:marRight w:val="0"/>
              <w:marTop w:val="0"/>
              <w:marBottom w:val="0"/>
              <w:divBdr>
                <w:top w:val="none" w:sz="0" w:space="0" w:color="auto"/>
                <w:left w:val="none" w:sz="0" w:space="0" w:color="auto"/>
                <w:bottom w:val="none" w:sz="0" w:space="0" w:color="auto"/>
                <w:right w:val="none" w:sz="0" w:space="0" w:color="auto"/>
              </w:divBdr>
              <w:divsChild>
                <w:div w:id="2095783149">
                  <w:marLeft w:val="0"/>
                  <w:marRight w:val="0"/>
                  <w:marTop w:val="0"/>
                  <w:marBottom w:val="0"/>
                  <w:divBdr>
                    <w:top w:val="none" w:sz="0" w:space="0" w:color="auto"/>
                    <w:left w:val="none" w:sz="0" w:space="0" w:color="auto"/>
                    <w:bottom w:val="none" w:sz="0" w:space="0" w:color="auto"/>
                    <w:right w:val="none" w:sz="0" w:space="0" w:color="auto"/>
                  </w:divBdr>
                  <w:divsChild>
                    <w:div w:id="505024032">
                      <w:marLeft w:val="0"/>
                      <w:marRight w:val="0"/>
                      <w:marTop w:val="0"/>
                      <w:marBottom w:val="0"/>
                      <w:divBdr>
                        <w:top w:val="none" w:sz="0" w:space="0" w:color="auto"/>
                        <w:left w:val="none" w:sz="0" w:space="0" w:color="auto"/>
                        <w:bottom w:val="none" w:sz="0" w:space="0" w:color="auto"/>
                        <w:right w:val="none" w:sz="0" w:space="0" w:color="auto"/>
                      </w:divBdr>
                      <w:divsChild>
                        <w:div w:id="1175221877">
                          <w:marLeft w:val="0"/>
                          <w:marRight w:val="0"/>
                          <w:marTop w:val="0"/>
                          <w:marBottom w:val="0"/>
                          <w:divBdr>
                            <w:top w:val="none" w:sz="0" w:space="0" w:color="auto"/>
                            <w:left w:val="none" w:sz="0" w:space="0" w:color="auto"/>
                            <w:bottom w:val="none" w:sz="0" w:space="0" w:color="auto"/>
                            <w:right w:val="none" w:sz="0" w:space="0" w:color="auto"/>
                          </w:divBdr>
                          <w:divsChild>
                            <w:div w:id="20501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55444">
                  <w:marLeft w:val="0"/>
                  <w:marRight w:val="0"/>
                  <w:marTop w:val="0"/>
                  <w:marBottom w:val="0"/>
                  <w:divBdr>
                    <w:top w:val="none" w:sz="0" w:space="0" w:color="auto"/>
                    <w:left w:val="none" w:sz="0" w:space="0" w:color="auto"/>
                    <w:bottom w:val="none" w:sz="0" w:space="0" w:color="auto"/>
                    <w:right w:val="none" w:sz="0" w:space="0" w:color="auto"/>
                  </w:divBdr>
                  <w:divsChild>
                    <w:div w:id="1522665492">
                      <w:marLeft w:val="0"/>
                      <w:marRight w:val="0"/>
                      <w:marTop w:val="0"/>
                      <w:marBottom w:val="0"/>
                      <w:divBdr>
                        <w:top w:val="none" w:sz="0" w:space="0" w:color="auto"/>
                        <w:left w:val="none" w:sz="0" w:space="0" w:color="auto"/>
                        <w:bottom w:val="none" w:sz="0" w:space="0" w:color="auto"/>
                        <w:right w:val="none" w:sz="0" w:space="0" w:color="auto"/>
                      </w:divBdr>
                      <w:divsChild>
                        <w:div w:id="578170822">
                          <w:marLeft w:val="0"/>
                          <w:marRight w:val="0"/>
                          <w:marTop w:val="0"/>
                          <w:marBottom w:val="0"/>
                          <w:divBdr>
                            <w:top w:val="none" w:sz="0" w:space="0" w:color="auto"/>
                            <w:left w:val="none" w:sz="0" w:space="0" w:color="auto"/>
                            <w:bottom w:val="none" w:sz="0" w:space="0" w:color="auto"/>
                            <w:right w:val="none" w:sz="0" w:space="0" w:color="auto"/>
                          </w:divBdr>
                          <w:divsChild>
                            <w:div w:id="10445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444522">
      <w:bodyDiv w:val="1"/>
      <w:marLeft w:val="0"/>
      <w:marRight w:val="0"/>
      <w:marTop w:val="0"/>
      <w:marBottom w:val="0"/>
      <w:divBdr>
        <w:top w:val="none" w:sz="0" w:space="0" w:color="auto"/>
        <w:left w:val="none" w:sz="0" w:space="0" w:color="auto"/>
        <w:bottom w:val="none" w:sz="0" w:space="0" w:color="auto"/>
        <w:right w:val="none" w:sz="0" w:space="0" w:color="auto"/>
      </w:divBdr>
    </w:div>
    <w:div w:id="1476795697">
      <w:bodyDiv w:val="1"/>
      <w:marLeft w:val="0"/>
      <w:marRight w:val="0"/>
      <w:marTop w:val="0"/>
      <w:marBottom w:val="0"/>
      <w:divBdr>
        <w:top w:val="none" w:sz="0" w:space="0" w:color="auto"/>
        <w:left w:val="none" w:sz="0" w:space="0" w:color="auto"/>
        <w:bottom w:val="none" w:sz="0" w:space="0" w:color="auto"/>
        <w:right w:val="none" w:sz="0" w:space="0" w:color="auto"/>
      </w:divBdr>
      <w:divsChild>
        <w:div w:id="1530533818">
          <w:marLeft w:val="0"/>
          <w:marRight w:val="0"/>
          <w:marTop w:val="0"/>
          <w:marBottom w:val="0"/>
          <w:divBdr>
            <w:top w:val="none" w:sz="0" w:space="0" w:color="auto"/>
            <w:left w:val="none" w:sz="0" w:space="0" w:color="auto"/>
            <w:bottom w:val="none" w:sz="0" w:space="0" w:color="auto"/>
            <w:right w:val="none" w:sz="0" w:space="0" w:color="auto"/>
          </w:divBdr>
          <w:divsChild>
            <w:div w:id="281957651">
              <w:marLeft w:val="0"/>
              <w:marRight w:val="0"/>
              <w:marTop w:val="0"/>
              <w:marBottom w:val="0"/>
              <w:divBdr>
                <w:top w:val="none" w:sz="0" w:space="0" w:color="auto"/>
                <w:left w:val="none" w:sz="0" w:space="0" w:color="auto"/>
                <w:bottom w:val="none" w:sz="0" w:space="0" w:color="auto"/>
                <w:right w:val="none" w:sz="0" w:space="0" w:color="auto"/>
              </w:divBdr>
              <w:divsChild>
                <w:div w:id="1327517255">
                  <w:marLeft w:val="0"/>
                  <w:marRight w:val="0"/>
                  <w:marTop w:val="0"/>
                  <w:marBottom w:val="0"/>
                  <w:divBdr>
                    <w:top w:val="none" w:sz="0" w:space="0" w:color="auto"/>
                    <w:left w:val="none" w:sz="0" w:space="0" w:color="auto"/>
                    <w:bottom w:val="none" w:sz="0" w:space="0" w:color="auto"/>
                    <w:right w:val="none" w:sz="0" w:space="0" w:color="auto"/>
                  </w:divBdr>
                  <w:divsChild>
                    <w:div w:id="1434784598">
                      <w:marLeft w:val="0"/>
                      <w:marRight w:val="0"/>
                      <w:marTop w:val="0"/>
                      <w:marBottom w:val="0"/>
                      <w:divBdr>
                        <w:top w:val="none" w:sz="0" w:space="0" w:color="auto"/>
                        <w:left w:val="none" w:sz="0" w:space="0" w:color="auto"/>
                        <w:bottom w:val="none" w:sz="0" w:space="0" w:color="auto"/>
                        <w:right w:val="none" w:sz="0" w:space="0" w:color="auto"/>
                      </w:divBdr>
                      <w:divsChild>
                        <w:div w:id="1618752374">
                          <w:marLeft w:val="0"/>
                          <w:marRight w:val="0"/>
                          <w:marTop w:val="0"/>
                          <w:marBottom w:val="0"/>
                          <w:divBdr>
                            <w:top w:val="none" w:sz="0" w:space="0" w:color="auto"/>
                            <w:left w:val="none" w:sz="0" w:space="0" w:color="auto"/>
                            <w:bottom w:val="none" w:sz="0" w:space="0" w:color="auto"/>
                            <w:right w:val="none" w:sz="0" w:space="0" w:color="auto"/>
                          </w:divBdr>
                          <w:divsChild>
                            <w:div w:id="165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747632">
      <w:bodyDiv w:val="1"/>
      <w:marLeft w:val="0"/>
      <w:marRight w:val="0"/>
      <w:marTop w:val="0"/>
      <w:marBottom w:val="0"/>
      <w:divBdr>
        <w:top w:val="none" w:sz="0" w:space="0" w:color="auto"/>
        <w:left w:val="none" w:sz="0" w:space="0" w:color="auto"/>
        <w:bottom w:val="none" w:sz="0" w:space="0" w:color="auto"/>
        <w:right w:val="none" w:sz="0" w:space="0" w:color="auto"/>
      </w:divBdr>
      <w:divsChild>
        <w:div w:id="664355373">
          <w:marLeft w:val="0"/>
          <w:marRight w:val="0"/>
          <w:marTop w:val="0"/>
          <w:marBottom w:val="0"/>
          <w:divBdr>
            <w:top w:val="none" w:sz="0" w:space="0" w:color="auto"/>
            <w:left w:val="none" w:sz="0" w:space="0" w:color="auto"/>
            <w:bottom w:val="none" w:sz="0" w:space="0" w:color="auto"/>
            <w:right w:val="none" w:sz="0" w:space="0" w:color="auto"/>
          </w:divBdr>
          <w:divsChild>
            <w:div w:id="106311681">
              <w:marLeft w:val="0"/>
              <w:marRight w:val="0"/>
              <w:marTop w:val="0"/>
              <w:marBottom w:val="0"/>
              <w:divBdr>
                <w:top w:val="none" w:sz="0" w:space="0" w:color="auto"/>
                <w:left w:val="none" w:sz="0" w:space="0" w:color="auto"/>
                <w:bottom w:val="none" w:sz="0" w:space="0" w:color="auto"/>
                <w:right w:val="none" w:sz="0" w:space="0" w:color="auto"/>
              </w:divBdr>
            </w:div>
            <w:div w:id="73959452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82446929">
      <w:bodyDiv w:val="1"/>
      <w:marLeft w:val="0"/>
      <w:marRight w:val="0"/>
      <w:marTop w:val="0"/>
      <w:marBottom w:val="0"/>
      <w:divBdr>
        <w:top w:val="none" w:sz="0" w:space="0" w:color="auto"/>
        <w:left w:val="none" w:sz="0" w:space="0" w:color="auto"/>
        <w:bottom w:val="none" w:sz="0" w:space="0" w:color="auto"/>
        <w:right w:val="none" w:sz="0" w:space="0" w:color="auto"/>
      </w:divBdr>
    </w:div>
    <w:div w:id="1651013609">
      <w:bodyDiv w:val="1"/>
      <w:marLeft w:val="0"/>
      <w:marRight w:val="0"/>
      <w:marTop w:val="0"/>
      <w:marBottom w:val="0"/>
      <w:divBdr>
        <w:top w:val="none" w:sz="0" w:space="0" w:color="auto"/>
        <w:left w:val="none" w:sz="0" w:space="0" w:color="auto"/>
        <w:bottom w:val="none" w:sz="0" w:space="0" w:color="auto"/>
        <w:right w:val="none" w:sz="0" w:space="0" w:color="auto"/>
      </w:divBdr>
    </w:div>
    <w:div w:id="1688093773">
      <w:bodyDiv w:val="1"/>
      <w:marLeft w:val="0"/>
      <w:marRight w:val="0"/>
      <w:marTop w:val="0"/>
      <w:marBottom w:val="0"/>
      <w:divBdr>
        <w:top w:val="none" w:sz="0" w:space="0" w:color="auto"/>
        <w:left w:val="none" w:sz="0" w:space="0" w:color="auto"/>
        <w:bottom w:val="none" w:sz="0" w:space="0" w:color="auto"/>
        <w:right w:val="none" w:sz="0" w:space="0" w:color="auto"/>
      </w:divBdr>
      <w:divsChild>
        <w:div w:id="156507552">
          <w:marLeft w:val="0"/>
          <w:marRight w:val="0"/>
          <w:marTop w:val="0"/>
          <w:marBottom w:val="0"/>
          <w:divBdr>
            <w:top w:val="none" w:sz="0" w:space="0" w:color="auto"/>
            <w:left w:val="none" w:sz="0" w:space="0" w:color="auto"/>
            <w:bottom w:val="none" w:sz="0" w:space="0" w:color="auto"/>
            <w:right w:val="none" w:sz="0" w:space="0" w:color="auto"/>
          </w:divBdr>
          <w:divsChild>
            <w:div w:id="738019386">
              <w:marLeft w:val="0"/>
              <w:marRight w:val="0"/>
              <w:marTop w:val="0"/>
              <w:marBottom w:val="0"/>
              <w:divBdr>
                <w:top w:val="none" w:sz="0" w:space="0" w:color="auto"/>
                <w:left w:val="none" w:sz="0" w:space="0" w:color="auto"/>
                <w:bottom w:val="none" w:sz="0" w:space="0" w:color="auto"/>
                <w:right w:val="none" w:sz="0" w:space="0" w:color="auto"/>
              </w:divBdr>
              <w:divsChild>
                <w:div w:id="717781595">
                  <w:marLeft w:val="0"/>
                  <w:marRight w:val="0"/>
                  <w:marTop w:val="0"/>
                  <w:marBottom w:val="0"/>
                  <w:divBdr>
                    <w:top w:val="none" w:sz="0" w:space="0" w:color="auto"/>
                    <w:left w:val="none" w:sz="0" w:space="0" w:color="auto"/>
                    <w:bottom w:val="none" w:sz="0" w:space="0" w:color="auto"/>
                    <w:right w:val="none" w:sz="0" w:space="0" w:color="auto"/>
                  </w:divBdr>
                  <w:divsChild>
                    <w:div w:id="3142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91438">
          <w:marLeft w:val="0"/>
          <w:marRight w:val="0"/>
          <w:marTop w:val="0"/>
          <w:marBottom w:val="0"/>
          <w:divBdr>
            <w:top w:val="none" w:sz="0" w:space="0" w:color="auto"/>
            <w:left w:val="none" w:sz="0" w:space="0" w:color="auto"/>
            <w:bottom w:val="none" w:sz="0" w:space="0" w:color="auto"/>
            <w:right w:val="none" w:sz="0" w:space="0" w:color="auto"/>
          </w:divBdr>
          <w:divsChild>
            <w:div w:id="1165125435">
              <w:marLeft w:val="0"/>
              <w:marRight w:val="0"/>
              <w:marTop w:val="0"/>
              <w:marBottom w:val="0"/>
              <w:divBdr>
                <w:top w:val="none" w:sz="0" w:space="0" w:color="auto"/>
                <w:left w:val="none" w:sz="0" w:space="0" w:color="auto"/>
                <w:bottom w:val="none" w:sz="0" w:space="0" w:color="auto"/>
                <w:right w:val="none" w:sz="0" w:space="0" w:color="auto"/>
              </w:divBdr>
              <w:divsChild>
                <w:div w:id="757137790">
                  <w:marLeft w:val="0"/>
                  <w:marRight w:val="0"/>
                  <w:marTop w:val="0"/>
                  <w:marBottom w:val="0"/>
                  <w:divBdr>
                    <w:top w:val="none" w:sz="0" w:space="0" w:color="auto"/>
                    <w:left w:val="none" w:sz="0" w:space="0" w:color="auto"/>
                    <w:bottom w:val="none" w:sz="0" w:space="0" w:color="auto"/>
                    <w:right w:val="none" w:sz="0" w:space="0" w:color="auto"/>
                  </w:divBdr>
                  <w:divsChild>
                    <w:div w:id="2179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255428">
      <w:bodyDiv w:val="1"/>
      <w:marLeft w:val="0"/>
      <w:marRight w:val="0"/>
      <w:marTop w:val="0"/>
      <w:marBottom w:val="0"/>
      <w:divBdr>
        <w:top w:val="none" w:sz="0" w:space="0" w:color="auto"/>
        <w:left w:val="none" w:sz="0" w:space="0" w:color="auto"/>
        <w:bottom w:val="none" w:sz="0" w:space="0" w:color="auto"/>
        <w:right w:val="none" w:sz="0" w:space="0" w:color="auto"/>
      </w:divBdr>
    </w:div>
    <w:div w:id="1751268526">
      <w:bodyDiv w:val="1"/>
      <w:marLeft w:val="0"/>
      <w:marRight w:val="0"/>
      <w:marTop w:val="0"/>
      <w:marBottom w:val="0"/>
      <w:divBdr>
        <w:top w:val="none" w:sz="0" w:space="0" w:color="auto"/>
        <w:left w:val="none" w:sz="0" w:space="0" w:color="auto"/>
        <w:bottom w:val="none" w:sz="0" w:space="0" w:color="auto"/>
        <w:right w:val="none" w:sz="0" w:space="0" w:color="auto"/>
      </w:divBdr>
      <w:divsChild>
        <w:div w:id="1789661802">
          <w:marLeft w:val="0"/>
          <w:marRight w:val="0"/>
          <w:marTop w:val="0"/>
          <w:marBottom w:val="0"/>
          <w:divBdr>
            <w:top w:val="none" w:sz="0" w:space="0" w:color="auto"/>
            <w:left w:val="none" w:sz="0" w:space="0" w:color="auto"/>
            <w:bottom w:val="none" w:sz="0" w:space="0" w:color="auto"/>
            <w:right w:val="none" w:sz="0" w:space="0" w:color="auto"/>
          </w:divBdr>
          <w:divsChild>
            <w:div w:id="1817801402">
              <w:marLeft w:val="0"/>
              <w:marRight w:val="0"/>
              <w:marTop w:val="0"/>
              <w:marBottom w:val="0"/>
              <w:divBdr>
                <w:top w:val="none" w:sz="0" w:space="0" w:color="auto"/>
                <w:left w:val="none" w:sz="0" w:space="0" w:color="auto"/>
                <w:bottom w:val="none" w:sz="0" w:space="0" w:color="auto"/>
                <w:right w:val="none" w:sz="0" w:space="0" w:color="auto"/>
              </w:divBdr>
              <w:divsChild>
                <w:div w:id="1588225517">
                  <w:marLeft w:val="0"/>
                  <w:marRight w:val="0"/>
                  <w:marTop w:val="0"/>
                  <w:marBottom w:val="0"/>
                  <w:divBdr>
                    <w:top w:val="none" w:sz="0" w:space="0" w:color="auto"/>
                    <w:left w:val="none" w:sz="0" w:space="0" w:color="auto"/>
                    <w:bottom w:val="none" w:sz="0" w:space="0" w:color="auto"/>
                    <w:right w:val="none" w:sz="0" w:space="0" w:color="auto"/>
                  </w:divBdr>
                  <w:divsChild>
                    <w:div w:id="79526549">
                      <w:marLeft w:val="0"/>
                      <w:marRight w:val="0"/>
                      <w:marTop w:val="0"/>
                      <w:marBottom w:val="0"/>
                      <w:divBdr>
                        <w:top w:val="none" w:sz="0" w:space="0" w:color="auto"/>
                        <w:left w:val="none" w:sz="0" w:space="0" w:color="auto"/>
                        <w:bottom w:val="none" w:sz="0" w:space="0" w:color="auto"/>
                        <w:right w:val="none" w:sz="0" w:space="0" w:color="auto"/>
                      </w:divBdr>
                      <w:divsChild>
                        <w:div w:id="1321427905">
                          <w:marLeft w:val="0"/>
                          <w:marRight w:val="0"/>
                          <w:marTop w:val="0"/>
                          <w:marBottom w:val="0"/>
                          <w:divBdr>
                            <w:top w:val="none" w:sz="0" w:space="0" w:color="auto"/>
                            <w:left w:val="none" w:sz="0" w:space="0" w:color="auto"/>
                            <w:bottom w:val="none" w:sz="0" w:space="0" w:color="auto"/>
                            <w:right w:val="none" w:sz="0" w:space="0" w:color="auto"/>
                          </w:divBdr>
                          <w:divsChild>
                            <w:div w:id="12106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977573">
      <w:bodyDiv w:val="1"/>
      <w:marLeft w:val="0"/>
      <w:marRight w:val="0"/>
      <w:marTop w:val="0"/>
      <w:marBottom w:val="0"/>
      <w:divBdr>
        <w:top w:val="none" w:sz="0" w:space="0" w:color="auto"/>
        <w:left w:val="none" w:sz="0" w:space="0" w:color="auto"/>
        <w:bottom w:val="none" w:sz="0" w:space="0" w:color="auto"/>
        <w:right w:val="none" w:sz="0" w:space="0" w:color="auto"/>
      </w:divBdr>
    </w:div>
    <w:div w:id="1765345027">
      <w:bodyDiv w:val="1"/>
      <w:marLeft w:val="0"/>
      <w:marRight w:val="0"/>
      <w:marTop w:val="0"/>
      <w:marBottom w:val="0"/>
      <w:divBdr>
        <w:top w:val="none" w:sz="0" w:space="0" w:color="auto"/>
        <w:left w:val="none" w:sz="0" w:space="0" w:color="auto"/>
        <w:bottom w:val="none" w:sz="0" w:space="0" w:color="auto"/>
        <w:right w:val="none" w:sz="0" w:space="0" w:color="auto"/>
      </w:divBdr>
    </w:div>
    <w:div w:id="1871529841">
      <w:bodyDiv w:val="1"/>
      <w:marLeft w:val="0"/>
      <w:marRight w:val="0"/>
      <w:marTop w:val="0"/>
      <w:marBottom w:val="0"/>
      <w:divBdr>
        <w:top w:val="none" w:sz="0" w:space="0" w:color="auto"/>
        <w:left w:val="none" w:sz="0" w:space="0" w:color="auto"/>
        <w:bottom w:val="none" w:sz="0" w:space="0" w:color="auto"/>
        <w:right w:val="none" w:sz="0" w:space="0" w:color="auto"/>
      </w:divBdr>
    </w:div>
    <w:div w:id="1954750105">
      <w:bodyDiv w:val="1"/>
      <w:marLeft w:val="0"/>
      <w:marRight w:val="0"/>
      <w:marTop w:val="0"/>
      <w:marBottom w:val="0"/>
      <w:divBdr>
        <w:top w:val="none" w:sz="0" w:space="0" w:color="auto"/>
        <w:left w:val="none" w:sz="0" w:space="0" w:color="auto"/>
        <w:bottom w:val="none" w:sz="0" w:space="0" w:color="auto"/>
        <w:right w:val="none" w:sz="0" w:space="0" w:color="auto"/>
      </w:divBdr>
      <w:divsChild>
        <w:div w:id="1145656869">
          <w:marLeft w:val="0"/>
          <w:marRight w:val="0"/>
          <w:marTop w:val="0"/>
          <w:marBottom w:val="0"/>
          <w:divBdr>
            <w:top w:val="none" w:sz="0" w:space="0" w:color="auto"/>
            <w:left w:val="none" w:sz="0" w:space="0" w:color="auto"/>
            <w:bottom w:val="none" w:sz="0" w:space="0" w:color="auto"/>
            <w:right w:val="none" w:sz="0" w:space="0" w:color="auto"/>
          </w:divBdr>
          <w:divsChild>
            <w:div w:id="1174105044">
              <w:marLeft w:val="0"/>
              <w:marRight w:val="0"/>
              <w:marTop w:val="0"/>
              <w:marBottom w:val="0"/>
              <w:divBdr>
                <w:top w:val="none" w:sz="0" w:space="0" w:color="auto"/>
                <w:left w:val="none" w:sz="0" w:space="0" w:color="auto"/>
                <w:bottom w:val="none" w:sz="0" w:space="0" w:color="auto"/>
                <w:right w:val="none" w:sz="0" w:space="0" w:color="auto"/>
              </w:divBdr>
              <w:divsChild>
                <w:div w:id="2115588627">
                  <w:marLeft w:val="0"/>
                  <w:marRight w:val="0"/>
                  <w:marTop w:val="0"/>
                  <w:marBottom w:val="0"/>
                  <w:divBdr>
                    <w:top w:val="none" w:sz="0" w:space="0" w:color="auto"/>
                    <w:left w:val="none" w:sz="0" w:space="0" w:color="auto"/>
                    <w:bottom w:val="none" w:sz="0" w:space="0" w:color="auto"/>
                    <w:right w:val="none" w:sz="0" w:space="0" w:color="auto"/>
                  </w:divBdr>
                  <w:divsChild>
                    <w:div w:id="75984029">
                      <w:marLeft w:val="0"/>
                      <w:marRight w:val="0"/>
                      <w:marTop w:val="0"/>
                      <w:marBottom w:val="0"/>
                      <w:divBdr>
                        <w:top w:val="none" w:sz="0" w:space="0" w:color="auto"/>
                        <w:left w:val="none" w:sz="0" w:space="0" w:color="auto"/>
                        <w:bottom w:val="none" w:sz="0" w:space="0" w:color="auto"/>
                        <w:right w:val="none" w:sz="0" w:space="0" w:color="auto"/>
                      </w:divBdr>
                      <w:divsChild>
                        <w:div w:id="1908834203">
                          <w:marLeft w:val="0"/>
                          <w:marRight w:val="0"/>
                          <w:marTop w:val="0"/>
                          <w:marBottom w:val="0"/>
                          <w:divBdr>
                            <w:top w:val="none" w:sz="0" w:space="0" w:color="auto"/>
                            <w:left w:val="none" w:sz="0" w:space="0" w:color="auto"/>
                            <w:bottom w:val="none" w:sz="0" w:space="0" w:color="auto"/>
                            <w:right w:val="none" w:sz="0" w:space="0" w:color="auto"/>
                          </w:divBdr>
                          <w:divsChild>
                            <w:div w:id="14195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863189">
      <w:bodyDiv w:val="1"/>
      <w:marLeft w:val="0"/>
      <w:marRight w:val="0"/>
      <w:marTop w:val="0"/>
      <w:marBottom w:val="0"/>
      <w:divBdr>
        <w:top w:val="none" w:sz="0" w:space="0" w:color="auto"/>
        <w:left w:val="none" w:sz="0" w:space="0" w:color="auto"/>
        <w:bottom w:val="none" w:sz="0" w:space="0" w:color="auto"/>
        <w:right w:val="none" w:sz="0" w:space="0" w:color="auto"/>
      </w:divBdr>
    </w:div>
    <w:div w:id="2052075470">
      <w:bodyDiv w:val="1"/>
      <w:marLeft w:val="0"/>
      <w:marRight w:val="0"/>
      <w:marTop w:val="0"/>
      <w:marBottom w:val="0"/>
      <w:divBdr>
        <w:top w:val="none" w:sz="0" w:space="0" w:color="auto"/>
        <w:left w:val="none" w:sz="0" w:space="0" w:color="auto"/>
        <w:bottom w:val="none" w:sz="0" w:space="0" w:color="auto"/>
        <w:right w:val="none" w:sz="0" w:space="0" w:color="auto"/>
      </w:divBdr>
      <w:divsChild>
        <w:div w:id="1160845964">
          <w:marLeft w:val="0"/>
          <w:marRight w:val="0"/>
          <w:marTop w:val="0"/>
          <w:marBottom w:val="0"/>
          <w:divBdr>
            <w:top w:val="none" w:sz="0" w:space="0" w:color="auto"/>
            <w:left w:val="none" w:sz="0" w:space="0" w:color="auto"/>
            <w:bottom w:val="none" w:sz="0" w:space="0" w:color="auto"/>
            <w:right w:val="none" w:sz="0" w:space="0" w:color="auto"/>
          </w:divBdr>
          <w:divsChild>
            <w:div w:id="1176187946">
              <w:marLeft w:val="0"/>
              <w:marRight w:val="0"/>
              <w:marTop w:val="0"/>
              <w:marBottom w:val="0"/>
              <w:divBdr>
                <w:top w:val="none" w:sz="0" w:space="0" w:color="auto"/>
                <w:left w:val="none" w:sz="0" w:space="0" w:color="auto"/>
                <w:bottom w:val="none" w:sz="0" w:space="0" w:color="auto"/>
                <w:right w:val="none" w:sz="0" w:space="0" w:color="auto"/>
              </w:divBdr>
              <w:divsChild>
                <w:div w:id="553657842">
                  <w:marLeft w:val="0"/>
                  <w:marRight w:val="0"/>
                  <w:marTop w:val="0"/>
                  <w:marBottom w:val="0"/>
                  <w:divBdr>
                    <w:top w:val="none" w:sz="0" w:space="0" w:color="auto"/>
                    <w:left w:val="none" w:sz="0" w:space="0" w:color="auto"/>
                    <w:bottom w:val="none" w:sz="0" w:space="0" w:color="auto"/>
                    <w:right w:val="none" w:sz="0" w:space="0" w:color="auto"/>
                  </w:divBdr>
                  <w:divsChild>
                    <w:div w:id="306208976">
                      <w:marLeft w:val="0"/>
                      <w:marRight w:val="0"/>
                      <w:marTop w:val="0"/>
                      <w:marBottom w:val="0"/>
                      <w:divBdr>
                        <w:top w:val="none" w:sz="0" w:space="0" w:color="auto"/>
                        <w:left w:val="none" w:sz="0" w:space="0" w:color="auto"/>
                        <w:bottom w:val="none" w:sz="0" w:space="0" w:color="auto"/>
                        <w:right w:val="none" w:sz="0" w:space="0" w:color="auto"/>
                      </w:divBdr>
                      <w:divsChild>
                        <w:div w:id="202905232">
                          <w:marLeft w:val="0"/>
                          <w:marRight w:val="0"/>
                          <w:marTop w:val="0"/>
                          <w:marBottom w:val="0"/>
                          <w:divBdr>
                            <w:top w:val="none" w:sz="0" w:space="0" w:color="auto"/>
                            <w:left w:val="none" w:sz="0" w:space="0" w:color="auto"/>
                            <w:bottom w:val="none" w:sz="0" w:space="0" w:color="auto"/>
                            <w:right w:val="none" w:sz="0" w:space="0" w:color="auto"/>
                          </w:divBdr>
                          <w:divsChild>
                            <w:div w:id="18177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609161">
      <w:bodyDiv w:val="1"/>
      <w:marLeft w:val="0"/>
      <w:marRight w:val="0"/>
      <w:marTop w:val="0"/>
      <w:marBottom w:val="0"/>
      <w:divBdr>
        <w:top w:val="none" w:sz="0" w:space="0" w:color="auto"/>
        <w:left w:val="none" w:sz="0" w:space="0" w:color="auto"/>
        <w:bottom w:val="none" w:sz="0" w:space="0" w:color="auto"/>
        <w:right w:val="none" w:sz="0" w:space="0" w:color="auto"/>
      </w:divBdr>
      <w:divsChild>
        <w:div w:id="630985743">
          <w:marLeft w:val="0"/>
          <w:marRight w:val="0"/>
          <w:marTop w:val="0"/>
          <w:marBottom w:val="0"/>
          <w:divBdr>
            <w:top w:val="none" w:sz="0" w:space="0" w:color="auto"/>
            <w:left w:val="none" w:sz="0" w:space="0" w:color="auto"/>
            <w:bottom w:val="none" w:sz="0" w:space="0" w:color="auto"/>
            <w:right w:val="none" w:sz="0" w:space="0" w:color="auto"/>
          </w:divBdr>
          <w:divsChild>
            <w:div w:id="80101011">
              <w:marLeft w:val="0"/>
              <w:marRight w:val="0"/>
              <w:marTop w:val="0"/>
              <w:marBottom w:val="0"/>
              <w:divBdr>
                <w:top w:val="none" w:sz="0" w:space="0" w:color="auto"/>
                <w:left w:val="none" w:sz="0" w:space="0" w:color="auto"/>
                <w:bottom w:val="none" w:sz="0" w:space="0" w:color="auto"/>
                <w:right w:val="none" w:sz="0" w:space="0" w:color="auto"/>
              </w:divBdr>
            </w:div>
            <w:div w:id="51919630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freepik.es/vector-gratis/experimento-cientifico-circuito-electrico_20771170.htm#fromView=search&amp;page=2&amp;position=14&amp;uuid=de611c3b-4a82-49d4-a701-e2d2959a481c" TargetMode="External"/></Relationship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image" Target="media/image4.jpeg" Id="rId18" /><Relationship Type="http://schemas.microsoft.com/office/2007/relationships/diagramDrawing" Target="diagrams/drawing1.xml" Id="rId26" /><Relationship Type="http://schemas.openxmlformats.org/officeDocument/2006/relationships/hyperlink" Target="http://www.portaleso.com/web_magnetismo_3/magnetismo_indice.html" TargetMode="External" Id="rId39" /><Relationship Type="http://schemas.openxmlformats.org/officeDocument/2006/relationships/image" Target="media/image7.png" Id="rId21" /><Relationship Type="http://schemas.openxmlformats.org/officeDocument/2006/relationships/hyperlink" Target="https://www.youtube.com/watch?v=GUESpG6inds" TargetMode="External" Id="rId34" /><Relationship Type="http://schemas.openxmlformats.org/officeDocument/2006/relationships/fontTable" Target="fontTable.xm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image" Target="media/image10.png" Id="rId29" /><Relationship Type="http://schemas.openxmlformats.org/officeDocument/2006/relationships/footer" Target="footer1.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diagramQuickStyle" Target="diagrams/quickStyle1.xml" Id="rId24" /><Relationship Type="http://schemas.openxmlformats.org/officeDocument/2006/relationships/image" Target="media/image13.png" Id="rId32" /><Relationship Type="http://schemas.openxmlformats.org/officeDocument/2006/relationships/hyperlink" Target="https://www.youtube.com/watch?v=m7HY1Or01S0&amp;ab_channel=CharlyLabs" TargetMode="External" Id="rId37" /><Relationship Type="http://schemas.openxmlformats.org/officeDocument/2006/relationships/header" Target="header1.xml" Id="rId40" /><Relationship Type="http://schemas.openxmlformats.org/officeDocument/2006/relationships/numbering" Target="numbering.xml" Id="rId5" /><Relationship Type="http://schemas.microsoft.com/office/2018/08/relationships/commentsExtensible" Target="commentsExtensible.xml" Id="rId15" /><Relationship Type="http://schemas.openxmlformats.org/officeDocument/2006/relationships/diagramLayout" Target="diagrams/layout1.xml" Id="rId23" /><Relationship Type="http://schemas.openxmlformats.org/officeDocument/2006/relationships/image" Target="media/image9.png" Id="rId28" /><Relationship Type="http://schemas.openxmlformats.org/officeDocument/2006/relationships/hyperlink" Target="https://www.youtube.com/watch?v=xGfa28dja10" TargetMode="External" Id="rId36"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image" Target="media/image12.png" Id="rId31" /><Relationship Type="http://schemas.openxmlformats.org/officeDocument/2006/relationships/theme" Target="theme/theme1.xml" Id="rId44"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diagramData" Target="diagrams/data1.xml" Id="rId22" /><Relationship Type="http://schemas.openxmlformats.org/officeDocument/2006/relationships/image" Target="media/image8.png" Id="rId27" /><Relationship Type="http://schemas.openxmlformats.org/officeDocument/2006/relationships/image" Target="media/image11.png" Id="rId30" /><Relationship Type="http://schemas.openxmlformats.org/officeDocument/2006/relationships/hyperlink" Target="https://www.youtube.com/watch?v=o6EFgt_h8io" TargetMode="External" Id="rId35" /><Relationship Type="http://schemas.microsoft.com/office/2011/relationships/people" Target="people.xml" Id="rId43"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comments" Target="comments.xml" Id="rId12" /><Relationship Type="http://schemas.openxmlformats.org/officeDocument/2006/relationships/image" Target="media/image3.png" Id="rId17" /><Relationship Type="http://schemas.openxmlformats.org/officeDocument/2006/relationships/diagramColors" Target="diagrams/colors1.xml" Id="rId25" /><Relationship Type="http://schemas.openxmlformats.org/officeDocument/2006/relationships/image" Target="media/image14.png" Id="rId33" /><Relationship Type="http://schemas.openxmlformats.org/officeDocument/2006/relationships/hyperlink" Target="http://iesrioaguas.files.wordpress.com/2013/03/circuitos-serie-y-paralelo-ejercicios.pdf" TargetMode="External" Id="rId38" /><Relationship Type="http://schemas.openxmlformats.org/officeDocument/2006/relationships/image" Target="/media/imagee.png" Id="Rba141c46c4a14caf" /></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8A92C4-90D1-40E8-ADBE-DE88E202F798}"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MX"/>
        </a:p>
      </dgm:t>
    </dgm:pt>
    <dgm:pt modelId="{BA12AC7F-D59C-4726-9F70-423813D9C00C}">
      <dgm:prSet/>
      <dgm:spPr/>
      <dgm:t>
        <a:bodyPr/>
        <a:lstStyle/>
        <a:p>
          <a:r>
            <a:rPr lang="en-US" dirty="0">
              <a:latin typeface="+mj-lt"/>
            </a:rPr>
            <a:t>Para un </a:t>
          </a:r>
          <a:r>
            <a:rPr lang="en-US" dirty="0" err="1">
              <a:latin typeface="+mj-lt"/>
            </a:rPr>
            <a:t>determinado</a:t>
          </a:r>
          <a:r>
            <a:rPr lang="en-US" dirty="0">
              <a:latin typeface="+mj-lt"/>
            </a:rPr>
            <a:t> </a:t>
          </a:r>
          <a:r>
            <a:rPr lang="en-US" dirty="0" err="1">
              <a:latin typeface="+mj-lt"/>
            </a:rPr>
            <a:t>número</a:t>
          </a:r>
          <a:r>
            <a:rPr lang="en-US" dirty="0">
              <a:latin typeface="+mj-lt"/>
            </a:rPr>
            <a:t> de </a:t>
          </a:r>
          <a:r>
            <a:rPr lang="en-US" dirty="0" err="1">
              <a:latin typeface="+mj-lt"/>
            </a:rPr>
            <a:t>resistencias</a:t>
          </a:r>
          <a:r>
            <a:rPr lang="en-US" dirty="0">
              <a:latin typeface="+mj-lt"/>
            </a:rPr>
            <a:t> </a:t>
          </a:r>
          <a:r>
            <a:rPr lang="en-US" dirty="0" err="1">
              <a:latin typeface="+mj-lt"/>
            </a:rPr>
            <a:t>en</a:t>
          </a:r>
          <a:r>
            <a:rPr lang="en-US" dirty="0">
              <a:latin typeface="+mj-lt"/>
            </a:rPr>
            <a:t> </a:t>
          </a:r>
          <a:r>
            <a:rPr lang="en-US" dirty="0" err="1">
              <a:latin typeface="+mj-lt"/>
            </a:rPr>
            <a:t>paralelo</a:t>
          </a:r>
          <a:r>
            <a:rPr lang="en-US" dirty="0">
              <a:latin typeface="+mj-lt"/>
            </a:rPr>
            <a:t> y del </a:t>
          </a:r>
          <a:r>
            <a:rPr lang="en-US" dirty="0" err="1">
              <a:latin typeface="+mj-lt"/>
            </a:rPr>
            <a:t>mismo</a:t>
          </a:r>
          <a:r>
            <a:rPr lang="en-US" dirty="0">
              <a:latin typeface="+mj-lt"/>
            </a:rPr>
            <a:t> valor, la </a:t>
          </a:r>
          <a:r>
            <a:rPr lang="en-US" dirty="0" err="1">
              <a:latin typeface="+mj-lt"/>
            </a:rPr>
            <a:t>resistencia</a:t>
          </a:r>
          <a:r>
            <a:rPr lang="en-US" dirty="0">
              <a:latin typeface="+mj-lt"/>
            </a:rPr>
            <a:t> total se </a:t>
          </a:r>
          <a:r>
            <a:rPr lang="en-US" dirty="0" err="1">
              <a:latin typeface="+mj-lt"/>
            </a:rPr>
            <a:t>calcula</a:t>
          </a:r>
          <a:r>
            <a:rPr lang="en-US" dirty="0">
              <a:latin typeface="+mj-lt"/>
            </a:rPr>
            <a:t> </a:t>
          </a:r>
          <a:r>
            <a:rPr lang="en-US" dirty="0" err="1">
              <a:latin typeface="+mj-lt"/>
            </a:rPr>
            <a:t>dividiendo</a:t>
          </a:r>
          <a:r>
            <a:rPr lang="en-US" dirty="0">
              <a:latin typeface="+mj-lt"/>
            </a:rPr>
            <a:t> </a:t>
          </a:r>
          <a:r>
            <a:rPr lang="en-US" dirty="0" err="1">
              <a:latin typeface="+mj-lt"/>
            </a:rPr>
            <a:t>el</a:t>
          </a:r>
          <a:r>
            <a:rPr lang="en-US" dirty="0">
              <a:latin typeface="+mj-lt"/>
            </a:rPr>
            <a:t> valor de </a:t>
          </a:r>
          <a:r>
            <a:rPr lang="en-US" dirty="0" err="1">
              <a:latin typeface="+mj-lt"/>
            </a:rPr>
            <a:t>una</a:t>
          </a:r>
          <a:r>
            <a:rPr lang="en-US" dirty="0">
              <a:latin typeface="+mj-lt"/>
            </a:rPr>
            <a:t> sola </a:t>
          </a:r>
          <a:r>
            <a:rPr lang="en-US" dirty="0" err="1">
              <a:latin typeface="+mj-lt"/>
            </a:rPr>
            <a:t>resistencia</a:t>
          </a:r>
          <a:r>
            <a:rPr lang="en-US" dirty="0">
              <a:latin typeface="+mj-lt"/>
            </a:rPr>
            <a:t> entre </a:t>
          </a:r>
          <a:r>
            <a:rPr lang="en-US" dirty="0" err="1">
              <a:latin typeface="+mj-lt"/>
            </a:rPr>
            <a:t>el</a:t>
          </a:r>
          <a:r>
            <a:rPr lang="en-US" dirty="0">
              <a:latin typeface="+mj-lt"/>
            </a:rPr>
            <a:t> </a:t>
          </a:r>
          <a:r>
            <a:rPr lang="en-US" dirty="0" err="1">
              <a:latin typeface="+mj-lt"/>
            </a:rPr>
            <a:t>número</a:t>
          </a:r>
          <a:r>
            <a:rPr lang="en-US" dirty="0">
              <a:latin typeface="+mj-lt"/>
            </a:rPr>
            <a:t> de </a:t>
          </a:r>
          <a:r>
            <a:rPr lang="en-US" dirty="0" err="1">
              <a:latin typeface="+mj-lt"/>
            </a:rPr>
            <a:t>ellas</a:t>
          </a:r>
          <a:r>
            <a:rPr lang="en-US" dirty="0">
              <a:latin typeface="+mj-lt"/>
            </a:rPr>
            <a:t>.</a:t>
          </a:r>
          <a:br>
            <a:rPr lang="en-US" dirty="0">
              <a:latin typeface="+mj-lt"/>
            </a:rPr>
          </a:br>
          <a:endParaRPr lang="es-MX" dirty="0">
            <a:latin typeface="+mj-lt"/>
          </a:endParaRPr>
        </a:p>
      </dgm:t>
    </dgm:pt>
    <dgm:pt modelId="{3A7252C0-151D-465F-9304-FAAEB3A7BC33}" type="parTrans" cxnId="{823CF14A-2FF3-4C70-97F8-6CA59A0ED5F3}">
      <dgm:prSet/>
      <dgm:spPr/>
      <dgm:t>
        <a:bodyPr/>
        <a:lstStyle/>
        <a:p>
          <a:endParaRPr lang="es-MX">
            <a:latin typeface="+mj-lt"/>
          </a:endParaRPr>
        </a:p>
      </dgm:t>
    </dgm:pt>
    <dgm:pt modelId="{FAFDA5F7-7DB6-4AAC-A8F6-C3A068AA5A69}" type="sibTrans" cxnId="{823CF14A-2FF3-4C70-97F8-6CA59A0ED5F3}">
      <dgm:prSet/>
      <dgm:spPr/>
      <dgm:t>
        <a:bodyPr/>
        <a:lstStyle/>
        <a:p>
          <a:endParaRPr lang="es-MX">
            <a:latin typeface="+mj-lt"/>
          </a:endParaRPr>
        </a:p>
      </dgm:t>
    </dgm:pt>
    <dgm:pt modelId="{5FFC728B-1032-4404-A972-92300EC97512}">
      <dgm:prSet/>
      <dgm:spPr/>
      <dgm:t>
        <a:bodyPr/>
        <a:lstStyle/>
        <a:p>
          <a:r>
            <a:rPr lang="en-US" dirty="0">
              <a:latin typeface="+mj-lt"/>
            </a:rPr>
            <a:t> La </a:t>
          </a:r>
          <a:r>
            <a:rPr lang="en-US" dirty="0" err="1">
              <a:latin typeface="+mj-lt"/>
            </a:rPr>
            <a:t>resistencia</a:t>
          </a:r>
          <a:r>
            <a:rPr lang="en-US" dirty="0">
              <a:latin typeface="+mj-lt"/>
            </a:rPr>
            <a:t> total de dos </a:t>
          </a:r>
          <a:r>
            <a:rPr lang="en-US" dirty="0" err="1">
              <a:latin typeface="+mj-lt"/>
            </a:rPr>
            <a:t>resistencias</a:t>
          </a:r>
          <a:r>
            <a:rPr lang="en-US" dirty="0">
              <a:latin typeface="+mj-lt"/>
            </a:rPr>
            <a:t> </a:t>
          </a:r>
          <a:r>
            <a:rPr lang="en-US" dirty="0" err="1">
              <a:latin typeface="+mj-lt"/>
            </a:rPr>
            <a:t>en</a:t>
          </a:r>
          <a:r>
            <a:rPr lang="en-US" dirty="0">
              <a:latin typeface="+mj-lt"/>
            </a:rPr>
            <a:t> </a:t>
          </a:r>
          <a:r>
            <a:rPr lang="en-US" dirty="0" err="1">
              <a:latin typeface="+mj-lt"/>
            </a:rPr>
            <a:t>paralelo</a:t>
          </a:r>
          <a:r>
            <a:rPr lang="en-US" dirty="0">
              <a:latin typeface="+mj-lt"/>
            </a:rPr>
            <a:t> de </a:t>
          </a:r>
          <a:r>
            <a:rPr lang="en-US" dirty="0" err="1">
              <a:latin typeface="+mj-lt"/>
            </a:rPr>
            <a:t>igual</a:t>
          </a:r>
          <a:r>
            <a:rPr lang="en-US" dirty="0">
              <a:latin typeface="+mj-lt"/>
            </a:rPr>
            <a:t> o </a:t>
          </a:r>
          <a:r>
            <a:rPr lang="en-US" dirty="0" err="1">
              <a:latin typeface="+mj-lt"/>
            </a:rPr>
            <a:t>distinto</a:t>
          </a:r>
          <a:r>
            <a:rPr lang="en-US" dirty="0">
              <a:latin typeface="+mj-lt"/>
            </a:rPr>
            <a:t> valor se </a:t>
          </a:r>
          <a:r>
            <a:rPr lang="en-US" dirty="0" err="1">
              <a:latin typeface="+mj-lt"/>
            </a:rPr>
            <a:t>puede</a:t>
          </a:r>
          <a:r>
            <a:rPr lang="en-US" dirty="0">
              <a:latin typeface="+mj-lt"/>
            </a:rPr>
            <a:t> </a:t>
          </a:r>
          <a:r>
            <a:rPr lang="en-US" dirty="0" err="1">
              <a:latin typeface="+mj-lt"/>
            </a:rPr>
            <a:t>calcular</a:t>
          </a:r>
          <a:r>
            <a:rPr lang="en-US" dirty="0">
              <a:latin typeface="+mj-lt"/>
            </a:rPr>
            <a:t> con la </a:t>
          </a:r>
          <a:r>
            <a:rPr lang="en-US" dirty="0" err="1">
              <a:latin typeface="+mj-lt"/>
            </a:rPr>
            <a:t>fórmula</a:t>
          </a:r>
          <a:r>
            <a:rPr lang="en-US" dirty="0">
              <a:latin typeface="+mj-lt"/>
            </a:rPr>
            <a:t>: </a:t>
          </a:r>
        </a:p>
        <a:p>
          <a:r>
            <a:rPr lang="en-US" dirty="0">
              <a:latin typeface="+mj-lt"/>
            </a:rPr>
            <a:t>Rt = (</a:t>
          </a:r>
          <a:r>
            <a:rPr lang="en-US" dirty="0" err="1">
              <a:latin typeface="+mj-lt"/>
            </a:rPr>
            <a:t>R1</a:t>
          </a:r>
          <a:r>
            <a:rPr lang="en-US" dirty="0">
              <a:latin typeface="+mj-lt"/>
            </a:rPr>
            <a:t>*</a:t>
          </a:r>
          <a:r>
            <a:rPr lang="en-US" dirty="0" err="1">
              <a:latin typeface="+mj-lt"/>
            </a:rPr>
            <a:t>R2</a:t>
          </a:r>
          <a:r>
            <a:rPr lang="en-US" dirty="0">
              <a:latin typeface="+mj-lt"/>
            </a:rPr>
            <a:t>) / (</a:t>
          </a:r>
          <a:r>
            <a:rPr lang="en-US" dirty="0" err="1">
              <a:latin typeface="+mj-lt"/>
            </a:rPr>
            <a:t>R1</a:t>
          </a:r>
          <a:r>
            <a:rPr lang="en-US" dirty="0">
              <a:latin typeface="+mj-lt"/>
            </a:rPr>
            <a:t> + </a:t>
          </a:r>
          <a:r>
            <a:rPr lang="en-US" dirty="0" err="1">
              <a:latin typeface="+mj-lt"/>
            </a:rPr>
            <a:t>R2</a:t>
          </a:r>
          <a:r>
            <a:rPr lang="en-US" dirty="0">
              <a:latin typeface="+mj-lt"/>
            </a:rPr>
            <a:t>).</a:t>
          </a:r>
          <a:endParaRPr lang="es-MX" dirty="0">
            <a:latin typeface="+mj-lt"/>
          </a:endParaRPr>
        </a:p>
      </dgm:t>
    </dgm:pt>
    <dgm:pt modelId="{65E7AB6C-8FB3-499B-8BC3-2D21DA73BE74}" type="parTrans" cxnId="{283C4C59-27AF-4F29-9B63-11950D614CF4}">
      <dgm:prSet/>
      <dgm:spPr/>
      <dgm:t>
        <a:bodyPr/>
        <a:lstStyle/>
        <a:p>
          <a:endParaRPr lang="es-MX">
            <a:latin typeface="+mj-lt"/>
          </a:endParaRPr>
        </a:p>
      </dgm:t>
    </dgm:pt>
    <dgm:pt modelId="{94280E0F-96EC-4622-B719-CBDCB177E7EE}" type="sibTrans" cxnId="{283C4C59-27AF-4F29-9B63-11950D614CF4}">
      <dgm:prSet/>
      <dgm:spPr/>
      <dgm:t>
        <a:bodyPr/>
        <a:lstStyle/>
        <a:p>
          <a:endParaRPr lang="es-MX">
            <a:latin typeface="+mj-lt"/>
          </a:endParaRPr>
        </a:p>
      </dgm:t>
    </dgm:pt>
    <dgm:pt modelId="{87E84CEE-8839-4DFF-A38E-B230382DA02F}" type="pres">
      <dgm:prSet presAssocID="{DC8A92C4-90D1-40E8-ADBE-DE88E202F798}" presName="diagram" presStyleCnt="0">
        <dgm:presLayoutVars>
          <dgm:dir/>
          <dgm:resizeHandles val="exact"/>
        </dgm:presLayoutVars>
      </dgm:prSet>
      <dgm:spPr/>
    </dgm:pt>
    <dgm:pt modelId="{B834E50D-D8BA-4B36-ACDC-B766B5BA5B29}" type="pres">
      <dgm:prSet presAssocID="{BA12AC7F-D59C-4726-9F70-423813D9C00C}" presName="node" presStyleLbl="node1" presStyleIdx="0" presStyleCnt="2">
        <dgm:presLayoutVars>
          <dgm:bulletEnabled val="1"/>
        </dgm:presLayoutVars>
      </dgm:prSet>
      <dgm:spPr/>
    </dgm:pt>
    <dgm:pt modelId="{220EFC23-9FDD-41A6-A7B4-D2E0B759206B}" type="pres">
      <dgm:prSet presAssocID="{FAFDA5F7-7DB6-4AAC-A8F6-C3A068AA5A69}" presName="sibTrans" presStyleCnt="0"/>
      <dgm:spPr/>
    </dgm:pt>
    <dgm:pt modelId="{DDBCCDC2-E0DE-4057-9D90-E073A3E238E4}" type="pres">
      <dgm:prSet presAssocID="{5FFC728B-1032-4404-A972-92300EC97512}" presName="node" presStyleLbl="node1" presStyleIdx="1" presStyleCnt="2">
        <dgm:presLayoutVars>
          <dgm:bulletEnabled val="1"/>
        </dgm:presLayoutVars>
      </dgm:prSet>
      <dgm:spPr/>
    </dgm:pt>
  </dgm:ptLst>
  <dgm:cxnLst>
    <dgm:cxn modelId="{77310062-2913-4BFF-A167-0D8C3573563D}" type="presOf" srcId="{BA12AC7F-D59C-4726-9F70-423813D9C00C}" destId="{B834E50D-D8BA-4B36-ACDC-B766B5BA5B29}" srcOrd="0" destOrd="0" presId="urn:microsoft.com/office/officeart/2005/8/layout/default"/>
    <dgm:cxn modelId="{823CF14A-2FF3-4C70-97F8-6CA59A0ED5F3}" srcId="{DC8A92C4-90D1-40E8-ADBE-DE88E202F798}" destId="{BA12AC7F-D59C-4726-9F70-423813D9C00C}" srcOrd="0" destOrd="0" parTransId="{3A7252C0-151D-465F-9304-FAAEB3A7BC33}" sibTransId="{FAFDA5F7-7DB6-4AAC-A8F6-C3A068AA5A69}"/>
    <dgm:cxn modelId="{283C4C59-27AF-4F29-9B63-11950D614CF4}" srcId="{DC8A92C4-90D1-40E8-ADBE-DE88E202F798}" destId="{5FFC728B-1032-4404-A972-92300EC97512}" srcOrd="1" destOrd="0" parTransId="{65E7AB6C-8FB3-499B-8BC3-2D21DA73BE74}" sibTransId="{94280E0F-96EC-4622-B719-CBDCB177E7EE}"/>
    <dgm:cxn modelId="{3FE7E88F-45ED-4E9A-AC5D-15F7DE5974E9}" type="presOf" srcId="{5FFC728B-1032-4404-A972-92300EC97512}" destId="{DDBCCDC2-E0DE-4057-9D90-E073A3E238E4}" srcOrd="0" destOrd="0" presId="urn:microsoft.com/office/officeart/2005/8/layout/default"/>
    <dgm:cxn modelId="{5FE283E6-10E1-4441-8C19-805962264248}" type="presOf" srcId="{DC8A92C4-90D1-40E8-ADBE-DE88E202F798}" destId="{87E84CEE-8839-4DFF-A38E-B230382DA02F}" srcOrd="0" destOrd="0" presId="urn:microsoft.com/office/officeart/2005/8/layout/default"/>
    <dgm:cxn modelId="{C3201F4E-AC6E-4A56-A69E-B425F7A6AADC}" type="presParOf" srcId="{87E84CEE-8839-4DFF-A38E-B230382DA02F}" destId="{B834E50D-D8BA-4B36-ACDC-B766B5BA5B29}" srcOrd="0" destOrd="0" presId="urn:microsoft.com/office/officeart/2005/8/layout/default"/>
    <dgm:cxn modelId="{957EC4DB-1D8D-4436-A613-94FDB5E069BB}" type="presParOf" srcId="{87E84CEE-8839-4DFF-A38E-B230382DA02F}" destId="{220EFC23-9FDD-41A6-A7B4-D2E0B759206B}" srcOrd="1" destOrd="0" presId="urn:microsoft.com/office/officeart/2005/8/layout/default"/>
    <dgm:cxn modelId="{CDBD6068-05F9-4D74-822F-61E5AE3AE25A}" type="presParOf" srcId="{87E84CEE-8839-4DFF-A38E-B230382DA02F}" destId="{DDBCCDC2-E0DE-4057-9D90-E073A3E238E4}" srcOrd="2" destOrd="0" presId="urn:microsoft.com/office/officeart/2005/8/layout/defaul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34E50D-D8BA-4B36-ACDC-B766B5BA5B29}">
      <dsp:nvSpPr>
        <dsp:cNvPr id="0" name=""/>
        <dsp:cNvSpPr/>
      </dsp:nvSpPr>
      <dsp:spPr>
        <a:xfrm>
          <a:off x="776686" y="567"/>
          <a:ext cx="2275641" cy="1365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mj-lt"/>
            </a:rPr>
            <a:t>Para un </a:t>
          </a:r>
          <a:r>
            <a:rPr lang="en-US" sz="1200" kern="1200" dirty="0" err="1">
              <a:latin typeface="+mj-lt"/>
            </a:rPr>
            <a:t>determinado</a:t>
          </a:r>
          <a:r>
            <a:rPr lang="en-US" sz="1200" kern="1200" dirty="0">
              <a:latin typeface="+mj-lt"/>
            </a:rPr>
            <a:t> </a:t>
          </a:r>
          <a:r>
            <a:rPr lang="en-US" sz="1200" kern="1200" dirty="0" err="1">
              <a:latin typeface="+mj-lt"/>
            </a:rPr>
            <a:t>número</a:t>
          </a:r>
          <a:r>
            <a:rPr lang="en-US" sz="1200" kern="1200" dirty="0">
              <a:latin typeface="+mj-lt"/>
            </a:rPr>
            <a:t> de </a:t>
          </a:r>
          <a:r>
            <a:rPr lang="en-US" sz="1200" kern="1200" dirty="0" err="1">
              <a:latin typeface="+mj-lt"/>
            </a:rPr>
            <a:t>resistencias</a:t>
          </a:r>
          <a:r>
            <a:rPr lang="en-US" sz="1200" kern="1200" dirty="0">
              <a:latin typeface="+mj-lt"/>
            </a:rPr>
            <a:t> </a:t>
          </a:r>
          <a:r>
            <a:rPr lang="en-US" sz="1200" kern="1200" dirty="0" err="1">
              <a:latin typeface="+mj-lt"/>
            </a:rPr>
            <a:t>en</a:t>
          </a:r>
          <a:r>
            <a:rPr lang="en-US" sz="1200" kern="1200" dirty="0">
              <a:latin typeface="+mj-lt"/>
            </a:rPr>
            <a:t> </a:t>
          </a:r>
          <a:r>
            <a:rPr lang="en-US" sz="1200" kern="1200" dirty="0" err="1">
              <a:latin typeface="+mj-lt"/>
            </a:rPr>
            <a:t>paralelo</a:t>
          </a:r>
          <a:r>
            <a:rPr lang="en-US" sz="1200" kern="1200" dirty="0">
              <a:latin typeface="+mj-lt"/>
            </a:rPr>
            <a:t> y del </a:t>
          </a:r>
          <a:r>
            <a:rPr lang="en-US" sz="1200" kern="1200" dirty="0" err="1">
              <a:latin typeface="+mj-lt"/>
            </a:rPr>
            <a:t>mismo</a:t>
          </a:r>
          <a:r>
            <a:rPr lang="en-US" sz="1200" kern="1200" dirty="0">
              <a:latin typeface="+mj-lt"/>
            </a:rPr>
            <a:t> valor, la </a:t>
          </a:r>
          <a:r>
            <a:rPr lang="en-US" sz="1200" kern="1200" dirty="0" err="1">
              <a:latin typeface="+mj-lt"/>
            </a:rPr>
            <a:t>resistencia</a:t>
          </a:r>
          <a:r>
            <a:rPr lang="en-US" sz="1200" kern="1200" dirty="0">
              <a:latin typeface="+mj-lt"/>
            </a:rPr>
            <a:t> total se </a:t>
          </a:r>
          <a:r>
            <a:rPr lang="en-US" sz="1200" kern="1200" dirty="0" err="1">
              <a:latin typeface="+mj-lt"/>
            </a:rPr>
            <a:t>calcula</a:t>
          </a:r>
          <a:r>
            <a:rPr lang="en-US" sz="1200" kern="1200" dirty="0">
              <a:latin typeface="+mj-lt"/>
            </a:rPr>
            <a:t> </a:t>
          </a:r>
          <a:r>
            <a:rPr lang="en-US" sz="1200" kern="1200" dirty="0" err="1">
              <a:latin typeface="+mj-lt"/>
            </a:rPr>
            <a:t>dividiendo</a:t>
          </a:r>
          <a:r>
            <a:rPr lang="en-US" sz="1200" kern="1200" dirty="0">
              <a:latin typeface="+mj-lt"/>
            </a:rPr>
            <a:t> </a:t>
          </a:r>
          <a:r>
            <a:rPr lang="en-US" sz="1200" kern="1200" dirty="0" err="1">
              <a:latin typeface="+mj-lt"/>
            </a:rPr>
            <a:t>el</a:t>
          </a:r>
          <a:r>
            <a:rPr lang="en-US" sz="1200" kern="1200" dirty="0">
              <a:latin typeface="+mj-lt"/>
            </a:rPr>
            <a:t> valor de </a:t>
          </a:r>
          <a:r>
            <a:rPr lang="en-US" sz="1200" kern="1200" dirty="0" err="1">
              <a:latin typeface="+mj-lt"/>
            </a:rPr>
            <a:t>una</a:t>
          </a:r>
          <a:r>
            <a:rPr lang="en-US" sz="1200" kern="1200" dirty="0">
              <a:latin typeface="+mj-lt"/>
            </a:rPr>
            <a:t> sola </a:t>
          </a:r>
          <a:r>
            <a:rPr lang="en-US" sz="1200" kern="1200" dirty="0" err="1">
              <a:latin typeface="+mj-lt"/>
            </a:rPr>
            <a:t>resistencia</a:t>
          </a:r>
          <a:r>
            <a:rPr lang="en-US" sz="1200" kern="1200" dirty="0">
              <a:latin typeface="+mj-lt"/>
            </a:rPr>
            <a:t> entre </a:t>
          </a:r>
          <a:r>
            <a:rPr lang="en-US" sz="1200" kern="1200" dirty="0" err="1">
              <a:latin typeface="+mj-lt"/>
            </a:rPr>
            <a:t>el</a:t>
          </a:r>
          <a:r>
            <a:rPr lang="en-US" sz="1200" kern="1200" dirty="0">
              <a:latin typeface="+mj-lt"/>
            </a:rPr>
            <a:t> </a:t>
          </a:r>
          <a:r>
            <a:rPr lang="en-US" sz="1200" kern="1200" dirty="0" err="1">
              <a:latin typeface="+mj-lt"/>
            </a:rPr>
            <a:t>número</a:t>
          </a:r>
          <a:r>
            <a:rPr lang="en-US" sz="1200" kern="1200" dirty="0">
              <a:latin typeface="+mj-lt"/>
            </a:rPr>
            <a:t> de </a:t>
          </a:r>
          <a:r>
            <a:rPr lang="en-US" sz="1200" kern="1200" dirty="0" err="1">
              <a:latin typeface="+mj-lt"/>
            </a:rPr>
            <a:t>ellas</a:t>
          </a:r>
          <a:r>
            <a:rPr lang="en-US" sz="1200" kern="1200" dirty="0">
              <a:latin typeface="+mj-lt"/>
            </a:rPr>
            <a:t>.</a:t>
          </a:r>
          <a:br>
            <a:rPr lang="en-US" sz="1200" kern="1200" dirty="0">
              <a:latin typeface="+mj-lt"/>
            </a:rPr>
          </a:br>
          <a:endParaRPr lang="es-MX" sz="1200" kern="1200" dirty="0">
            <a:latin typeface="+mj-lt"/>
          </a:endParaRPr>
        </a:p>
      </dsp:txBody>
      <dsp:txXfrm>
        <a:off x="776686" y="567"/>
        <a:ext cx="2275641" cy="1365384"/>
      </dsp:txXfrm>
    </dsp:sp>
    <dsp:sp modelId="{DDBCCDC2-E0DE-4057-9D90-E073A3E238E4}">
      <dsp:nvSpPr>
        <dsp:cNvPr id="0" name=""/>
        <dsp:cNvSpPr/>
      </dsp:nvSpPr>
      <dsp:spPr>
        <a:xfrm>
          <a:off x="3279892" y="567"/>
          <a:ext cx="2275641" cy="1365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mj-lt"/>
            </a:rPr>
            <a:t> La </a:t>
          </a:r>
          <a:r>
            <a:rPr lang="en-US" sz="1200" kern="1200" dirty="0" err="1">
              <a:latin typeface="+mj-lt"/>
            </a:rPr>
            <a:t>resistencia</a:t>
          </a:r>
          <a:r>
            <a:rPr lang="en-US" sz="1200" kern="1200" dirty="0">
              <a:latin typeface="+mj-lt"/>
            </a:rPr>
            <a:t> total de dos </a:t>
          </a:r>
          <a:r>
            <a:rPr lang="en-US" sz="1200" kern="1200" dirty="0" err="1">
              <a:latin typeface="+mj-lt"/>
            </a:rPr>
            <a:t>resistencias</a:t>
          </a:r>
          <a:r>
            <a:rPr lang="en-US" sz="1200" kern="1200" dirty="0">
              <a:latin typeface="+mj-lt"/>
            </a:rPr>
            <a:t> </a:t>
          </a:r>
          <a:r>
            <a:rPr lang="en-US" sz="1200" kern="1200" dirty="0" err="1">
              <a:latin typeface="+mj-lt"/>
            </a:rPr>
            <a:t>en</a:t>
          </a:r>
          <a:r>
            <a:rPr lang="en-US" sz="1200" kern="1200" dirty="0">
              <a:latin typeface="+mj-lt"/>
            </a:rPr>
            <a:t> </a:t>
          </a:r>
          <a:r>
            <a:rPr lang="en-US" sz="1200" kern="1200" dirty="0" err="1">
              <a:latin typeface="+mj-lt"/>
            </a:rPr>
            <a:t>paralelo</a:t>
          </a:r>
          <a:r>
            <a:rPr lang="en-US" sz="1200" kern="1200" dirty="0">
              <a:latin typeface="+mj-lt"/>
            </a:rPr>
            <a:t> de </a:t>
          </a:r>
          <a:r>
            <a:rPr lang="en-US" sz="1200" kern="1200" dirty="0" err="1">
              <a:latin typeface="+mj-lt"/>
            </a:rPr>
            <a:t>igual</a:t>
          </a:r>
          <a:r>
            <a:rPr lang="en-US" sz="1200" kern="1200" dirty="0">
              <a:latin typeface="+mj-lt"/>
            </a:rPr>
            <a:t> o </a:t>
          </a:r>
          <a:r>
            <a:rPr lang="en-US" sz="1200" kern="1200" dirty="0" err="1">
              <a:latin typeface="+mj-lt"/>
            </a:rPr>
            <a:t>distinto</a:t>
          </a:r>
          <a:r>
            <a:rPr lang="en-US" sz="1200" kern="1200" dirty="0">
              <a:latin typeface="+mj-lt"/>
            </a:rPr>
            <a:t> valor se </a:t>
          </a:r>
          <a:r>
            <a:rPr lang="en-US" sz="1200" kern="1200" dirty="0" err="1">
              <a:latin typeface="+mj-lt"/>
            </a:rPr>
            <a:t>puede</a:t>
          </a:r>
          <a:r>
            <a:rPr lang="en-US" sz="1200" kern="1200" dirty="0">
              <a:latin typeface="+mj-lt"/>
            </a:rPr>
            <a:t> </a:t>
          </a:r>
          <a:r>
            <a:rPr lang="en-US" sz="1200" kern="1200" dirty="0" err="1">
              <a:latin typeface="+mj-lt"/>
            </a:rPr>
            <a:t>calcular</a:t>
          </a:r>
          <a:r>
            <a:rPr lang="en-US" sz="1200" kern="1200" dirty="0">
              <a:latin typeface="+mj-lt"/>
            </a:rPr>
            <a:t> con la </a:t>
          </a:r>
          <a:r>
            <a:rPr lang="en-US" sz="1200" kern="1200" dirty="0" err="1">
              <a:latin typeface="+mj-lt"/>
            </a:rPr>
            <a:t>fórmula</a:t>
          </a:r>
          <a:r>
            <a:rPr lang="en-US" sz="1200" kern="1200" dirty="0">
              <a:latin typeface="+mj-lt"/>
            </a:rPr>
            <a:t>: </a:t>
          </a:r>
        </a:p>
        <a:p>
          <a:pPr marL="0" lvl="0" indent="0" algn="ctr" defTabSz="533400">
            <a:lnSpc>
              <a:spcPct val="90000"/>
            </a:lnSpc>
            <a:spcBef>
              <a:spcPct val="0"/>
            </a:spcBef>
            <a:spcAft>
              <a:spcPct val="35000"/>
            </a:spcAft>
            <a:buNone/>
          </a:pPr>
          <a:r>
            <a:rPr lang="en-US" sz="1200" kern="1200" dirty="0">
              <a:latin typeface="+mj-lt"/>
            </a:rPr>
            <a:t>Rt = (</a:t>
          </a:r>
          <a:r>
            <a:rPr lang="en-US" sz="1200" kern="1200" dirty="0" err="1">
              <a:latin typeface="+mj-lt"/>
            </a:rPr>
            <a:t>R1</a:t>
          </a:r>
          <a:r>
            <a:rPr lang="en-US" sz="1200" kern="1200" dirty="0">
              <a:latin typeface="+mj-lt"/>
            </a:rPr>
            <a:t>*</a:t>
          </a:r>
          <a:r>
            <a:rPr lang="en-US" sz="1200" kern="1200" dirty="0" err="1">
              <a:latin typeface="+mj-lt"/>
            </a:rPr>
            <a:t>R2</a:t>
          </a:r>
          <a:r>
            <a:rPr lang="en-US" sz="1200" kern="1200" dirty="0">
              <a:latin typeface="+mj-lt"/>
            </a:rPr>
            <a:t>) / (</a:t>
          </a:r>
          <a:r>
            <a:rPr lang="en-US" sz="1200" kern="1200" dirty="0" err="1">
              <a:latin typeface="+mj-lt"/>
            </a:rPr>
            <a:t>R1</a:t>
          </a:r>
          <a:r>
            <a:rPr lang="en-US" sz="1200" kern="1200" dirty="0">
              <a:latin typeface="+mj-lt"/>
            </a:rPr>
            <a:t> + </a:t>
          </a:r>
          <a:r>
            <a:rPr lang="en-US" sz="1200" kern="1200" dirty="0" err="1">
              <a:latin typeface="+mj-lt"/>
            </a:rPr>
            <a:t>R2</a:t>
          </a:r>
          <a:r>
            <a:rPr lang="en-US" sz="1200" kern="1200" dirty="0">
              <a:latin typeface="+mj-lt"/>
            </a:rPr>
            <a:t>).</a:t>
          </a:r>
          <a:endParaRPr lang="es-MX" sz="1200" kern="1200" dirty="0">
            <a:latin typeface="+mj-lt"/>
          </a:endParaRPr>
        </a:p>
      </dsp:txBody>
      <dsp:txXfrm>
        <a:off x="3279892" y="567"/>
        <a:ext cx="2275641" cy="1365384"/>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MediaLengthInSeconds xmlns="43a3ca16-9c26-4813-b83f-4aec9927b43f" xsi:nil="true"/>
    <SharedWithUsers xmlns="cb45339b-ced9-4d0d-8f64-77573914d53b">
      <UserInfo>
        <DisplayName/>
        <AccountId xsi:nil="true"/>
        <AccountType/>
      </UserInfo>
    </SharedWithUser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4A9864E-E6C3-49DE-8065-764094214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Paola Alexandra Moya Peralta</lastModifiedBy>
  <revision>35</revision>
  <dcterms:created xsi:type="dcterms:W3CDTF">2023-03-31T16:40:00.0000000Z</dcterms:created>
  <dcterms:modified xsi:type="dcterms:W3CDTF">2024-12-02T17:07:55.9976834Z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xd_Signature">
    <vt:bool>false</vt:bool>
  </property>
</Properties>
</file>