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95E5" w14:textId="77777777" w:rsidR="006B0BD0" w:rsidRDefault="006B0BD0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6B0BD0" w14:paraId="4FEBF074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4F40" w14:textId="77777777" w:rsidR="006B0BD0" w:rsidRDefault="006B699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3B05" w14:textId="77777777" w:rsidR="006B0BD0" w:rsidRDefault="006B699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Tarjetas</w:t>
            </w:r>
          </w:p>
        </w:tc>
      </w:tr>
      <w:tr w:rsidR="006B0BD0" w14:paraId="23933BBF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707A" w14:textId="77777777" w:rsidR="006B0BD0" w:rsidRDefault="006B69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C618" w14:textId="2405B440" w:rsidR="006B0BD0" w:rsidRPr="00CF308A" w:rsidRDefault="00086EF6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434343"/>
                <w:sz w:val="20"/>
                <w:szCs w:val="20"/>
              </w:rPr>
              <w:t>Sistemas de clasificación</w:t>
            </w:r>
          </w:p>
          <w:p w14:paraId="25BB7564" w14:textId="77777777" w:rsidR="006B0BD0" w:rsidRDefault="006B0BD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6B0BD0" w14:paraId="497DDD3A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CDA0" w14:textId="77777777" w:rsidR="006B0BD0" w:rsidRDefault="006B69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58A7" w14:textId="219BB919" w:rsidR="006B0BD0" w:rsidRPr="00CF308A" w:rsidRDefault="00086EF6" w:rsidP="00086EF6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relación con los sistemas de clasificación, tenga en cuenta los siguientes aspectos clave:</w:t>
            </w:r>
          </w:p>
        </w:tc>
      </w:tr>
      <w:tr w:rsidR="006B0BD0" w14:paraId="7DBDF886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DCBF" w14:textId="77777777" w:rsidR="006B0BD0" w:rsidRDefault="006B69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1256" w14:textId="4E8DEE0F" w:rsidR="00086EF6" w:rsidRDefault="00086EF6" w:rsidP="00086EF6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9E7D11">
              <w:rPr>
                <w:b/>
                <w:bCs/>
                <w:sz w:val="20"/>
                <w:szCs w:val="20"/>
              </w:rPr>
              <w:t>Elección de los</w:t>
            </w:r>
            <w:r>
              <w:rPr>
                <w:b/>
                <w:bCs/>
                <w:sz w:val="20"/>
                <w:szCs w:val="20"/>
              </w:rPr>
              <w:t xml:space="preserve"> mecanismos</w:t>
            </w:r>
            <w:r w:rsidRPr="009E7D11">
              <w:rPr>
                <w:b/>
                <w:bCs/>
                <w:sz w:val="20"/>
                <w:szCs w:val="20"/>
              </w:rPr>
              <w:t xml:space="preserve"> orientadores</w:t>
            </w:r>
          </w:p>
          <w:p w14:paraId="35F289F8" w14:textId="77777777" w:rsidR="00086EF6" w:rsidRPr="009E7D11" w:rsidRDefault="00086EF6" w:rsidP="00086EF6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4A901CB6" w14:textId="17863FF8" w:rsidR="006B0BD0" w:rsidRPr="00086EF6" w:rsidRDefault="00086EF6" w:rsidP="00086EF6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D21A56">
              <w:rPr>
                <w:sz w:val="20"/>
                <w:szCs w:val="20"/>
              </w:rPr>
              <w:t>Es importante elegir</w:t>
            </w:r>
            <w:r>
              <w:rPr>
                <w:sz w:val="20"/>
                <w:szCs w:val="20"/>
              </w:rPr>
              <w:t>,</w:t>
            </w:r>
            <w:r w:rsidRPr="00D21A56">
              <w:rPr>
                <w:sz w:val="20"/>
                <w:szCs w:val="20"/>
              </w:rPr>
              <w:t xml:space="preserve"> desde el principio</w:t>
            </w:r>
            <w:r>
              <w:rPr>
                <w:sz w:val="20"/>
                <w:szCs w:val="20"/>
              </w:rPr>
              <w:t>,</w:t>
            </w:r>
            <w:r w:rsidRPr="00D21A56">
              <w:rPr>
                <w:sz w:val="20"/>
                <w:szCs w:val="20"/>
              </w:rPr>
              <w:t xml:space="preserve"> el más adecuado</w:t>
            </w:r>
            <w:r>
              <w:rPr>
                <w:sz w:val="20"/>
                <w:szCs w:val="20"/>
              </w:rPr>
              <w:t xml:space="preserve"> d</w:t>
            </w:r>
            <w:r w:rsidRPr="00D21A56">
              <w:rPr>
                <w:sz w:val="20"/>
                <w:szCs w:val="20"/>
              </w:rPr>
              <w:t>ependiendo de la colección y de los servicios brindados por la biblioteca y no usar diferentes modos de clasificación que pueden dispersar los fondos y desorientar al usuario en la búsqueda.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97E0" w14:textId="77777777" w:rsidR="00D855FA" w:rsidRDefault="00086E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A8203D" wp14:editId="6DCAA7E3">
                  <wp:extent cx="1748199" cy="1162050"/>
                  <wp:effectExtent l="0" t="0" r="4445" b="0"/>
                  <wp:docPr id="5" name="Imagen 5" descr="Online studying 3d isometric web design. People read books and study textbooks, improve skills and knowledge, study at university or take courses, graduate online schools. Vector web illust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nline studying 3d isometric web design. People read books and study textbooks, improve skills and knowledge, study at university or take courses, graduate online schools. Vector web illust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435" cy="1163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845BAD" w14:textId="3AC62662" w:rsidR="00086EF6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086EF6" w:rsidRPr="00D21C13">
                <w:rPr>
                  <w:rStyle w:val="Hipervnculo"/>
                  <w:sz w:val="20"/>
                  <w:szCs w:val="20"/>
                </w:rPr>
                <w:t>https://t3.ftcdn.net/jpg/05/26/66/94/240_F_526669411_uIY4rpKQaqLJVFZ1jgLdlbJxNKLm8RVr.jpg</w:t>
              </w:r>
            </w:hyperlink>
            <w:r w:rsidR="00086EF6">
              <w:rPr>
                <w:sz w:val="20"/>
                <w:szCs w:val="20"/>
              </w:rPr>
              <w:t xml:space="preserve"> </w:t>
            </w:r>
          </w:p>
        </w:tc>
      </w:tr>
      <w:tr w:rsidR="006B0BD0" w14:paraId="1E5A5D7B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3678" w14:textId="77777777" w:rsidR="006B0BD0" w:rsidRDefault="006B69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32B3" w14:textId="34A3C4BD" w:rsidR="00086EF6" w:rsidRDefault="00086EF6" w:rsidP="00086EF6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9E7D11">
              <w:rPr>
                <w:b/>
                <w:bCs/>
                <w:sz w:val="20"/>
                <w:szCs w:val="20"/>
              </w:rPr>
              <w:t>Los documentos y sus contenidos</w:t>
            </w:r>
          </w:p>
          <w:p w14:paraId="09BF51BE" w14:textId="77777777" w:rsidR="00086EF6" w:rsidRPr="009E7D11" w:rsidRDefault="00086EF6" w:rsidP="00086EF6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7A53C469" w14:textId="4003769D" w:rsidR="00086EF6" w:rsidRPr="00086EF6" w:rsidRDefault="00086EF6" w:rsidP="00086EF6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D21A56">
              <w:rPr>
                <w:sz w:val="20"/>
                <w:szCs w:val="20"/>
              </w:rPr>
              <w:t>Los sistemas de clasificación</w:t>
            </w:r>
            <w:r>
              <w:rPr>
                <w:sz w:val="20"/>
                <w:szCs w:val="20"/>
              </w:rPr>
              <w:t xml:space="preserve"> consisten en</w:t>
            </w:r>
            <w:r w:rsidRPr="00D21A56">
              <w:rPr>
                <w:sz w:val="20"/>
                <w:szCs w:val="20"/>
              </w:rPr>
              <w:t xml:space="preserve"> dotar de contenidos a los documentos</w:t>
            </w:r>
            <w:r>
              <w:rPr>
                <w:sz w:val="20"/>
                <w:szCs w:val="20"/>
              </w:rPr>
              <w:t>,</w:t>
            </w:r>
            <w:r w:rsidRPr="00D21A56">
              <w:rPr>
                <w:sz w:val="20"/>
                <w:szCs w:val="20"/>
              </w:rPr>
              <w:t xml:space="preserve"> averiguando su contenido principal, su clase y sus aspectos secundarios y traduciendo estos a la notación adecuada según el sistema de clasificación.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1E148" w14:textId="77777777" w:rsidR="006B0BD0" w:rsidRDefault="00D855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CFED76" wp14:editId="7DC06D04">
                  <wp:extent cx="2171700" cy="1318260"/>
                  <wp:effectExtent l="0" t="0" r="0" b="0"/>
                  <wp:docPr id="4" name="Imagen 4" descr="Digital Library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gital Library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517" cy="1324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0F55C6" w14:textId="0929B77C" w:rsidR="00D855F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="00D855FA" w:rsidRPr="002F2D12">
                <w:rPr>
                  <w:rStyle w:val="Hipervnculo"/>
                  <w:sz w:val="20"/>
                  <w:szCs w:val="20"/>
                </w:rPr>
                <w:t>https://t4.ftcdn.net/jpg/03/89/18/33/240_F_389183348_RtFPHbPufKPj8Q3w8nBk7cIXLGQJXmIo.jpg</w:t>
              </w:r>
            </w:hyperlink>
            <w:r w:rsidR="00D855FA">
              <w:rPr>
                <w:sz w:val="20"/>
                <w:szCs w:val="20"/>
              </w:rPr>
              <w:t xml:space="preserve"> </w:t>
            </w:r>
          </w:p>
        </w:tc>
      </w:tr>
      <w:tr w:rsidR="00086EF6" w14:paraId="72EF9356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6A26" w14:textId="3D7F743F" w:rsidR="00086EF6" w:rsidRDefault="00086E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Tarjeta 3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36D7" w14:textId="0BAF99A7" w:rsidR="00086EF6" w:rsidRDefault="00086EF6" w:rsidP="00086EF6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9E7D11">
              <w:rPr>
                <w:b/>
                <w:bCs/>
                <w:sz w:val="20"/>
                <w:szCs w:val="20"/>
              </w:rPr>
              <w:t>Ordenamiento</w:t>
            </w:r>
          </w:p>
          <w:p w14:paraId="6AA654E9" w14:textId="77777777" w:rsidR="00086EF6" w:rsidRPr="009E7D11" w:rsidRDefault="00086EF6" w:rsidP="00086EF6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01C4F718" w14:textId="562C9890" w:rsidR="00086EF6" w:rsidRPr="00CF308A" w:rsidRDefault="00086EF6" w:rsidP="00086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Los sistemas de clasificación implican el </w:t>
            </w:r>
            <w:r w:rsidRPr="00D21A56">
              <w:rPr>
                <w:sz w:val="20"/>
                <w:szCs w:val="20"/>
              </w:rPr>
              <w:t xml:space="preserve">ordenamiento de los documentos de acuerdo </w:t>
            </w:r>
            <w:r>
              <w:rPr>
                <w:sz w:val="20"/>
                <w:szCs w:val="20"/>
              </w:rPr>
              <w:t>con el</w:t>
            </w:r>
            <w:r w:rsidRPr="00D21A56">
              <w:rPr>
                <w:sz w:val="20"/>
                <w:szCs w:val="20"/>
              </w:rPr>
              <w:t xml:space="preserve"> asunto o área temática que cubre. Este proceso requiere de </w:t>
            </w:r>
            <w:r w:rsidR="00FA0744">
              <w:rPr>
                <w:sz w:val="20"/>
                <w:szCs w:val="20"/>
              </w:rPr>
              <w:t xml:space="preserve">la </w:t>
            </w:r>
            <w:r w:rsidRPr="00D21A56">
              <w:rPr>
                <w:sz w:val="20"/>
                <w:szCs w:val="20"/>
              </w:rPr>
              <w:t xml:space="preserve">utilización de sistemas de clasificación creados con el fin de agrupar información de acuerdo </w:t>
            </w:r>
            <w:r w:rsidR="00FA0744">
              <w:rPr>
                <w:sz w:val="20"/>
                <w:szCs w:val="20"/>
              </w:rPr>
              <w:t>con</w:t>
            </w:r>
            <w:r w:rsidR="00FA0744" w:rsidRPr="00D21A56">
              <w:rPr>
                <w:sz w:val="20"/>
                <w:szCs w:val="20"/>
              </w:rPr>
              <w:t xml:space="preserve"> </w:t>
            </w:r>
            <w:r w:rsidRPr="00D21A56">
              <w:rPr>
                <w:sz w:val="20"/>
                <w:szCs w:val="20"/>
              </w:rPr>
              <w:t>las materias que trata el documento.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ED14" w14:textId="77777777" w:rsidR="00086EF6" w:rsidRDefault="00086EF6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381984" wp14:editId="2637E121">
                  <wp:extent cx="2448628" cy="1285875"/>
                  <wp:effectExtent l="0" t="0" r="8890" b="0"/>
                  <wp:docPr id="3" name="Imagen 3" descr="Laptop as a book. The concept of learning. Online education. Vector Illust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ptop as a book. The concept of learning. Online education. Vector Illust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939" cy="1286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480B89" w14:textId="0C0BE957" w:rsidR="00086EF6" w:rsidRDefault="00000000">
            <w:pPr>
              <w:widowControl w:val="0"/>
              <w:spacing w:line="240" w:lineRule="auto"/>
              <w:rPr>
                <w:noProof/>
              </w:rPr>
            </w:pPr>
            <w:hyperlink r:id="rId11" w:history="1">
              <w:r w:rsidR="00086EF6" w:rsidRPr="002F2D12">
                <w:rPr>
                  <w:rStyle w:val="Hipervnculo"/>
                  <w:sz w:val="20"/>
                  <w:szCs w:val="20"/>
                </w:rPr>
                <w:t>https://t3.ftcdn.net/jpg/03/44/46/98/240_F_344469834_ZeOQ7sIGzVM7ReoPPymeRznyGfjWpxOF.jpg</w:t>
              </w:r>
            </w:hyperlink>
          </w:p>
        </w:tc>
      </w:tr>
    </w:tbl>
    <w:p w14:paraId="0E9F46E6" w14:textId="77777777" w:rsidR="006B0BD0" w:rsidRDefault="006B0BD0">
      <w:pPr>
        <w:spacing w:line="240" w:lineRule="auto"/>
        <w:rPr>
          <w:b/>
        </w:rPr>
      </w:pPr>
    </w:p>
    <w:sectPr w:rsidR="006B0BD0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7ECBC" w14:textId="77777777" w:rsidR="00A362FF" w:rsidRDefault="00A362FF">
      <w:pPr>
        <w:spacing w:line="240" w:lineRule="auto"/>
      </w:pPr>
      <w:r>
        <w:separator/>
      </w:r>
    </w:p>
  </w:endnote>
  <w:endnote w:type="continuationSeparator" w:id="0">
    <w:p w14:paraId="6CB596DF" w14:textId="77777777" w:rsidR="00A362FF" w:rsidRDefault="00A362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4C4D" w14:textId="77777777" w:rsidR="006B0BD0" w:rsidRDefault="006B0B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C033E" w14:textId="77777777" w:rsidR="00A362FF" w:rsidRDefault="00A362FF">
      <w:pPr>
        <w:spacing w:line="240" w:lineRule="auto"/>
      </w:pPr>
      <w:r>
        <w:separator/>
      </w:r>
    </w:p>
  </w:footnote>
  <w:footnote w:type="continuationSeparator" w:id="0">
    <w:p w14:paraId="42098348" w14:textId="77777777" w:rsidR="00A362FF" w:rsidRDefault="00A362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95D0" w14:textId="77777777" w:rsidR="006B0BD0" w:rsidRDefault="006B699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744680B" wp14:editId="16587432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5A6E61ED" wp14:editId="57AFB10A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27B4B6" w14:textId="77777777" w:rsidR="006B0BD0" w:rsidRDefault="006B699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04C690F" w14:textId="77777777" w:rsidR="006B0BD0" w:rsidRDefault="006B6991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E672E1A" w14:textId="77777777" w:rsidR="006B0BD0" w:rsidRDefault="006B0BD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D0"/>
    <w:rsid w:val="00086EF6"/>
    <w:rsid w:val="000B5408"/>
    <w:rsid w:val="0044301A"/>
    <w:rsid w:val="006B0BD0"/>
    <w:rsid w:val="006B6991"/>
    <w:rsid w:val="008A1E5F"/>
    <w:rsid w:val="00956C57"/>
    <w:rsid w:val="00A05AC8"/>
    <w:rsid w:val="00A362FF"/>
    <w:rsid w:val="00B43615"/>
    <w:rsid w:val="00CF308A"/>
    <w:rsid w:val="00D666B9"/>
    <w:rsid w:val="00D855FA"/>
    <w:rsid w:val="00E512CA"/>
    <w:rsid w:val="00E80A17"/>
    <w:rsid w:val="00FA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0B30"/>
  <w15:docId w15:val="{50BA63E8-F0F8-427C-AA4E-7909C327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56C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6C5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6C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6C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6C57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56C5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6C57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FA074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t3.ftcdn.net/jpg/05/26/66/94/240_F_526669411_uIY4rpKQaqLJVFZ1jgLdlbJxNKLm8RVr.jpg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t3.ftcdn.net/jpg/03/44/46/98/240_F_344469834_ZeOQ7sIGzVM7ReoPPymeRznyGfjWpxOF.jp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s://t4.ftcdn.net/jpg/03/89/18/33/240_F_389183348_RtFPHbPufKPj8Q3w8nBk7cIXLGQJXmIo.jp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JGOA</cp:lastModifiedBy>
  <cp:revision>2</cp:revision>
  <dcterms:created xsi:type="dcterms:W3CDTF">2022-10-12T23:15:00Z</dcterms:created>
  <dcterms:modified xsi:type="dcterms:W3CDTF">2022-10-12T23:15:00Z</dcterms:modified>
</cp:coreProperties>
</file>