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8AB3" w14:textId="77777777" w:rsidR="004E40F1" w:rsidRDefault="004E40F1">
      <w:pPr>
        <w:spacing w:line="240" w:lineRule="auto"/>
        <w:rPr>
          <w:b/>
        </w:rPr>
      </w:pP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1910"/>
      </w:tblGrid>
      <w:tr w:rsidR="004E40F1" w14:paraId="181FA631" w14:textId="77777777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C5F3" w14:textId="77777777" w:rsidR="004E40F1" w:rsidRDefault="001364D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DBB5" w14:textId="77777777" w:rsidR="004E40F1" w:rsidRDefault="001364D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estática</w:t>
            </w:r>
          </w:p>
        </w:tc>
      </w:tr>
      <w:tr w:rsidR="004E40F1" w14:paraId="1A163A72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6DF6" w14:textId="77777777" w:rsidR="004E40F1" w:rsidRDefault="001364D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26C6" w14:textId="556CB481" w:rsidR="004E40F1" w:rsidRPr="00456801" w:rsidRDefault="00FA6ACB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Tipos de fuentes de información</w:t>
            </w:r>
          </w:p>
        </w:tc>
      </w:tr>
      <w:tr w:rsidR="004E40F1" w14:paraId="7B069ACE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E9F3" w14:textId="77777777" w:rsidR="004E40F1" w:rsidRPr="007C3BD2" w:rsidRDefault="001364D5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 w:rsidRPr="007C3BD2">
              <w:rPr>
                <w:bCs/>
                <w:sz w:val="20"/>
                <w:szCs w:val="20"/>
              </w:rPr>
              <w:t>Texto descriptivo</w:t>
            </w:r>
          </w:p>
          <w:p w14:paraId="0D37F482" w14:textId="77777777" w:rsidR="004E40F1" w:rsidRPr="007C3BD2" w:rsidRDefault="004E40F1">
            <w:pPr>
              <w:widowControl w:val="0"/>
              <w:spacing w:line="240" w:lineRule="auto"/>
              <w:rPr>
                <w:bCs/>
                <w:sz w:val="14"/>
                <w:szCs w:val="14"/>
              </w:rPr>
            </w:pP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E1EA" w14:textId="69B9AF8D" w:rsidR="004E40F1" w:rsidRPr="00FA6ACB" w:rsidRDefault="00FA6ACB" w:rsidP="00FA6ACB">
            <w:pPr>
              <w:spacing w:line="240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A23821">
              <w:rPr>
                <w:bCs/>
                <w:color w:val="000000"/>
                <w:sz w:val="20"/>
                <w:szCs w:val="20"/>
              </w:rPr>
              <w:t>En el siguiente esquema se detallan los tipos de fuentes de información. Asimile cada uno de ellos y procure llevar registro en su libre personal de apuntes:</w:t>
            </w:r>
          </w:p>
        </w:tc>
      </w:tr>
      <w:tr w:rsidR="004E40F1" w14:paraId="0F7C2191" w14:textId="77777777">
        <w:trPr>
          <w:trHeight w:val="420"/>
        </w:trPr>
        <w:tc>
          <w:tcPr>
            <w:tcW w:w="14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9247" w14:textId="5BD4D4A1" w:rsidR="004E40F1" w:rsidRDefault="0095149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EE0F57" wp14:editId="4776DD28">
                  <wp:extent cx="3257550" cy="274129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954" r="13265"/>
                          <a:stretch/>
                        </pic:blipFill>
                        <pic:spPr bwMode="auto">
                          <a:xfrm>
                            <a:off x="0" y="0"/>
                            <a:ext cx="3268099" cy="2750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C53B2E" w14:textId="7054F3FD" w:rsidR="004E40F1" w:rsidRPr="007C3BD2" w:rsidRDefault="007C3BD2" w:rsidP="007C3BD2">
            <w:pPr>
              <w:widowControl w:val="0"/>
              <w:spacing w:line="240" w:lineRule="auto"/>
              <w:jc w:val="center"/>
              <w:rPr>
                <w:bCs/>
                <w:color w:val="FF0000"/>
                <w:sz w:val="20"/>
                <w:szCs w:val="20"/>
              </w:rPr>
            </w:pPr>
            <w:r w:rsidRPr="007C3BD2">
              <w:rPr>
                <w:bCs/>
                <w:color w:val="FF0000"/>
                <w:sz w:val="20"/>
                <w:szCs w:val="20"/>
              </w:rPr>
              <w:t xml:space="preserve">El editable de esta imagen se encuentra en la carpeta Anexos: </w:t>
            </w:r>
            <w:proofErr w:type="spellStart"/>
            <w:r w:rsidR="00FA6ACB">
              <w:rPr>
                <w:b/>
                <w:color w:val="FF0000"/>
                <w:sz w:val="20"/>
                <w:szCs w:val="20"/>
              </w:rPr>
              <w:t>TiposDeFuentesDeInforamcion</w:t>
            </w:r>
            <w:proofErr w:type="spellEnd"/>
          </w:p>
        </w:tc>
      </w:tr>
      <w:tr w:rsidR="004E40F1" w14:paraId="3EB526E9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6097" w14:textId="77777777" w:rsidR="004E40F1" w:rsidRDefault="001364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Indicaciones 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3B12" w14:textId="39DC6272" w:rsidR="004E40F1" w:rsidRDefault="007C3BD2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>Producción: favor aportar diseño a este esquema. (infografía estática).</w:t>
            </w:r>
          </w:p>
        </w:tc>
      </w:tr>
      <w:tr w:rsidR="004E40F1" w14:paraId="2D3EF24E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9EC6" w14:textId="77777777" w:rsidR="004E40F1" w:rsidRDefault="001364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DB82" w14:textId="47772C4D" w:rsidR="004E40F1" w:rsidRPr="007C3BD2" w:rsidRDefault="007C3BD2">
            <w:pPr>
              <w:widowControl w:val="0"/>
              <w:spacing w:line="240" w:lineRule="auto"/>
              <w:rPr>
                <w:bCs/>
                <w:i/>
              </w:rPr>
            </w:pPr>
            <w:r w:rsidRPr="007C3BD2">
              <w:rPr>
                <w:bCs/>
              </w:rPr>
              <w:t xml:space="preserve">Carpeta Anexos: </w:t>
            </w:r>
            <w:proofErr w:type="spellStart"/>
            <w:r w:rsidR="00FA6ACB">
              <w:rPr>
                <w:b/>
              </w:rPr>
              <w:t>TiposDeFuentesDeInformacion</w:t>
            </w:r>
            <w:proofErr w:type="spellEnd"/>
          </w:p>
        </w:tc>
      </w:tr>
    </w:tbl>
    <w:p w14:paraId="62E25946" w14:textId="77777777" w:rsidR="004E40F1" w:rsidRDefault="004E40F1">
      <w:pPr>
        <w:spacing w:line="240" w:lineRule="auto"/>
      </w:pPr>
    </w:p>
    <w:sectPr w:rsidR="004E40F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55D7" w14:textId="77777777" w:rsidR="00B25084" w:rsidRDefault="00B25084">
      <w:pPr>
        <w:spacing w:line="240" w:lineRule="auto"/>
      </w:pPr>
      <w:r>
        <w:separator/>
      </w:r>
    </w:p>
  </w:endnote>
  <w:endnote w:type="continuationSeparator" w:id="0">
    <w:p w14:paraId="654BB0C9" w14:textId="77777777" w:rsidR="00B25084" w:rsidRDefault="00B25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ECD57" w14:textId="77777777" w:rsidR="004E40F1" w:rsidRDefault="001364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1823" w14:textId="77777777" w:rsidR="00B25084" w:rsidRDefault="00B25084">
      <w:pPr>
        <w:spacing w:line="240" w:lineRule="auto"/>
      </w:pPr>
      <w:r>
        <w:separator/>
      </w:r>
    </w:p>
  </w:footnote>
  <w:footnote w:type="continuationSeparator" w:id="0">
    <w:p w14:paraId="6149D8E8" w14:textId="77777777" w:rsidR="00B25084" w:rsidRDefault="00B25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F767" w14:textId="77777777" w:rsidR="004E40F1" w:rsidRDefault="001364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FF104AF" wp14:editId="6C4D85B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50EA227" wp14:editId="4D6F9DB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015BF4" w14:textId="77777777" w:rsidR="004E40F1" w:rsidRDefault="001364D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5317283" w14:textId="77777777" w:rsidR="004E40F1" w:rsidRDefault="001364D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502E161" w14:textId="77777777" w:rsidR="004E40F1" w:rsidRDefault="004E40F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0F1"/>
    <w:rsid w:val="001364D5"/>
    <w:rsid w:val="00456801"/>
    <w:rsid w:val="004E40F1"/>
    <w:rsid w:val="005B5E0F"/>
    <w:rsid w:val="0066303C"/>
    <w:rsid w:val="007C3BD2"/>
    <w:rsid w:val="00951492"/>
    <w:rsid w:val="00B25084"/>
    <w:rsid w:val="00B361D8"/>
    <w:rsid w:val="00B65DA0"/>
    <w:rsid w:val="00C1711E"/>
    <w:rsid w:val="00C617AB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7194"/>
  <w15:docId w15:val="{27196311-D85F-4D21-BCCA-53671310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n">
    <w:name w:val="Revision"/>
    <w:hidden/>
    <w:uiPriority w:val="99"/>
    <w:semiHidden/>
    <w:rsid w:val="00C1711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JGOA</cp:lastModifiedBy>
  <cp:revision>2</cp:revision>
  <dcterms:created xsi:type="dcterms:W3CDTF">2022-10-12T23:12:00Z</dcterms:created>
  <dcterms:modified xsi:type="dcterms:W3CDTF">2022-10-12T23:12:00Z</dcterms:modified>
</cp:coreProperties>
</file>