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Pr="00337209" w:rsidR="00946FBC" w:rsidRDefault="006200CC" w14:paraId="00000001" w14:textId="77777777">
      <w:pPr>
        <w:spacing w:line="276" w:lineRule="auto"/>
        <w:jc w:val="center"/>
        <w:rPr>
          <w:rFonts w:ascii="Arial" w:hAnsi="Arial" w:eastAsia="Arial" w:cs="Arial"/>
          <w:b/>
          <w:sz w:val="20"/>
          <w:szCs w:val="20"/>
        </w:rPr>
      </w:pPr>
      <w:bookmarkStart w:name="_heading=h.gjdgxs" w:colFirst="0" w:colLast="0" w:id="0"/>
      <w:bookmarkEnd w:id="0"/>
      <w:r w:rsidRPr="00337209">
        <w:rPr>
          <w:rFonts w:ascii="Arial" w:hAnsi="Arial" w:eastAsia="Arial" w:cs="Arial"/>
          <w:b/>
          <w:sz w:val="20"/>
          <w:szCs w:val="20"/>
        </w:rPr>
        <w:t>FORMATO PARA EL DESARROLLO DE COMPONENTE FORMATIVO</w:t>
      </w:r>
    </w:p>
    <w:p w:rsidRPr="00337209" w:rsidR="00946FBC" w:rsidRDefault="00946FBC" w14:paraId="00000002" w14:textId="77777777">
      <w:pPr>
        <w:tabs>
          <w:tab w:val="left" w:pos="3224"/>
        </w:tabs>
        <w:spacing w:line="276" w:lineRule="auto"/>
        <w:rPr>
          <w:rFonts w:ascii="Arial" w:hAnsi="Arial" w:eastAsia="Arial" w:cs="Arial"/>
          <w:sz w:val="20"/>
          <w:szCs w:val="20"/>
        </w:rPr>
      </w:pPr>
    </w:p>
    <w:tbl>
      <w:tblPr>
        <w:tblStyle w:val="afff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37209" w:rsidR="00946FBC" w14:paraId="586B37AF" w14:textId="77777777">
        <w:trPr>
          <w:trHeight w:val="340"/>
        </w:trPr>
        <w:tc>
          <w:tcPr>
            <w:tcW w:w="3397" w:type="dxa"/>
            <w:vAlign w:val="center"/>
          </w:tcPr>
          <w:p w:rsidRPr="00337209" w:rsidR="00946FBC" w:rsidRDefault="006200CC" w14:paraId="00000003" w14:textId="77777777">
            <w:pPr>
              <w:spacing w:line="276" w:lineRule="auto"/>
              <w:rPr>
                <w:rFonts w:ascii="Arial" w:hAnsi="Arial" w:eastAsia="Arial" w:cs="Arial"/>
                <w:sz w:val="20"/>
                <w:szCs w:val="20"/>
              </w:rPr>
            </w:pPr>
            <w:r w:rsidRPr="00337209">
              <w:rPr>
                <w:rFonts w:ascii="Arial" w:hAnsi="Arial" w:eastAsia="Arial" w:cs="Arial"/>
                <w:sz w:val="20"/>
                <w:szCs w:val="20"/>
              </w:rPr>
              <w:t>PROGRAMA DE FORMACIÓN</w:t>
            </w:r>
          </w:p>
        </w:tc>
        <w:tc>
          <w:tcPr>
            <w:tcW w:w="6565" w:type="dxa"/>
            <w:vAlign w:val="center"/>
          </w:tcPr>
          <w:p w:rsidRPr="00337209" w:rsidR="00946FBC" w:rsidRDefault="006200CC" w14:paraId="00000004" w14:textId="77777777">
            <w:pPr>
              <w:spacing w:line="276" w:lineRule="auto"/>
              <w:rPr>
                <w:rFonts w:ascii="Arial" w:hAnsi="Arial" w:eastAsia="Arial" w:cs="Arial"/>
                <w:b w:val="0"/>
                <w:color w:val="E36C09"/>
                <w:sz w:val="20"/>
                <w:szCs w:val="20"/>
              </w:rPr>
            </w:pPr>
            <w:r w:rsidRPr="00337209">
              <w:rPr>
                <w:rFonts w:ascii="Arial" w:hAnsi="Arial" w:eastAsia="Arial" w:cs="Arial"/>
                <w:b w:val="0"/>
                <w:sz w:val="20"/>
                <w:szCs w:val="20"/>
              </w:rPr>
              <w:t>Gestión sostenible en la producción de bienes y servicios</w:t>
            </w:r>
          </w:p>
        </w:tc>
      </w:tr>
    </w:tbl>
    <w:p w:rsidRPr="00337209" w:rsidR="00946FBC" w:rsidRDefault="00946FBC" w14:paraId="00000005" w14:textId="77777777">
      <w:pPr>
        <w:spacing w:line="276" w:lineRule="auto"/>
        <w:rPr>
          <w:rFonts w:ascii="Arial" w:hAnsi="Arial" w:eastAsia="Arial" w:cs="Arial"/>
          <w:sz w:val="20"/>
          <w:szCs w:val="20"/>
        </w:rPr>
      </w:pPr>
    </w:p>
    <w:tbl>
      <w:tblPr>
        <w:tblStyle w:val="afff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337209" w:rsidR="00946FBC" w14:paraId="24442C16" w14:textId="77777777">
        <w:trPr>
          <w:trHeight w:val="340"/>
        </w:trPr>
        <w:tc>
          <w:tcPr>
            <w:tcW w:w="1838" w:type="dxa"/>
            <w:vAlign w:val="center"/>
          </w:tcPr>
          <w:p w:rsidRPr="00337209" w:rsidR="00946FBC" w:rsidRDefault="006200CC" w14:paraId="00000006" w14:textId="77777777">
            <w:pPr>
              <w:spacing w:line="276" w:lineRule="auto"/>
              <w:rPr>
                <w:rFonts w:ascii="Arial" w:hAnsi="Arial" w:eastAsia="Arial" w:cs="Arial"/>
                <w:sz w:val="20"/>
                <w:szCs w:val="20"/>
              </w:rPr>
            </w:pPr>
            <w:r w:rsidRPr="00337209">
              <w:rPr>
                <w:rFonts w:ascii="Arial" w:hAnsi="Arial" w:eastAsia="Arial" w:cs="Arial"/>
                <w:sz w:val="20"/>
                <w:szCs w:val="20"/>
              </w:rPr>
              <w:t>COMPETENCIA</w:t>
            </w:r>
          </w:p>
        </w:tc>
        <w:tc>
          <w:tcPr>
            <w:tcW w:w="2835" w:type="dxa"/>
            <w:vAlign w:val="center"/>
          </w:tcPr>
          <w:p w:rsidRPr="00337209" w:rsidR="00946FBC" w:rsidRDefault="006200CC" w14:paraId="00000007" w14:textId="77777777">
            <w:pPr>
              <w:spacing w:line="276" w:lineRule="auto"/>
              <w:jc w:val="both"/>
              <w:rPr>
                <w:rFonts w:ascii="Arial" w:hAnsi="Arial" w:eastAsia="Arial" w:cs="Arial"/>
                <w:b w:val="0"/>
                <w:sz w:val="20"/>
                <w:szCs w:val="20"/>
                <w:u w:val="single"/>
              </w:rPr>
            </w:pPr>
            <w:r w:rsidRPr="00337209">
              <w:rPr>
                <w:rFonts w:ascii="Arial" w:hAnsi="Arial" w:eastAsia="Arial" w:cs="Arial"/>
                <w:sz w:val="20"/>
                <w:szCs w:val="20"/>
              </w:rPr>
              <w:t xml:space="preserve">220601075 </w:t>
            </w:r>
            <w:r w:rsidRPr="00337209">
              <w:rPr>
                <w:rFonts w:ascii="Arial" w:hAnsi="Arial" w:eastAsia="Arial" w:cs="Arial"/>
                <w:b w:val="0"/>
                <w:sz w:val="20"/>
                <w:szCs w:val="20"/>
              </w:rPr>
              <w:t>- Ajustar sistema productivo según métodos de análisis y tipos de producción.</w:t>
            </w:r>
          </w:p>
        </w:tc>
        <w:tc>
          <w:tcPr>
            <w:tcW w:w="2126" w:type="dxa"/>
            <w:vAlign w:val="center"/>
          </w:tcPr>
          <w:p w:rsidRPr="00337209" w:rsidR="00946FBC" w:rsidRDefault="006200CC" w14:paraId="00000008" w14:textId="77777777">
            <w:pPr>
              <w:spacing w:line="276" w:lineRule="auto"/>
              <w:rPr>
                <w:rFonts w:ascii="Arial" w:hAnsi="Arial" w:eastAsia="Arial" w:cs="Arial"/>
                <w:sz w:val="20"/>
                <w:szCs w:val="20"/>
              </w:rPr>
            </w:pPr>
            <w:r w:rsidRPr="00337209">
              <w:rPr>
                <w:rFonts w:ascii="Arial" w:hAnsi="Arial" w:eastAsia="Arial" w:cs="Arial"/>
                <w:sz w:val="20"/>
                <w:szCs w:val="20"/>
              </w:rPr>
              <w:t xml:space="preserve">RESULTADOS DE </w:t>
            </w:r>
            <w:r w:rsidRPr="00337209">
              <w:rPr>
                <w:rFonts w:ascii="Arial" w:hAnsi="Arial" w:eastAsia="Arial" w:cs="Arial"/>
                <w:sz w:val="20"/>
                <w:szCs w:val="20"/>
              </w:rPr>
              <w:t>APRENDIZAJE</w:t>
            </w:r>
          </w:p>
        </w:tc>
        <w:tc>
          <w:tcPr>
            <w:tcW w:w="3163" w:type="dxa"/>
            <w:vAlign w:val="center"/>
          </w:tcPr>
          <w:p w:rsidRPr="00337209" w:rsidR="00946FBC" w:rsidRDefault="006200CC" w14:paraId="00000009" w14:textId="77777777">
            <w:pPr>
              <w:spacing w:line="276" w:lineRule="auto"/>
              <w:ind w:left="66"/>
              <w:rPr>
                <w:rFonts w:ascii="Arial" w:hAnsi="Arial" w:eastAsia="Arial" w:cs="Arial"/>
                <w:b w:val="0"/>
                <w:color w:val="000000"/>
                <w:sz w:val="20"/>
                <w:szCs w:val="20"/>
              </w:rPr>
            </w:pPr>
            <w:r w:rsidRPr="00337209">
              <w:rPr>
                <w:rFonts w:ascii="Arial" w:hAnsi="Arial" w:eastAsia="Arial" w:cs="Arial"/>
                <w:sz w:val="20"/>
                <w:szCs w:val="20"/>
              </w:rPr>
              <w:t xml:space="preserve">220601075-03. </w:t>
            </w:r>
            <w:r w:rsidRPr="00337209">
              <w:rPr>
                <w:rFonts w:ascii="Arial" w:hAnsi="Arial" w:eastAsia="Arial" w:cs="Arial"/>
                <w:b w:val="0"/>
                <w:sz w:val="20"/>
                <w:szCs w:val="20"/>
              </w:rPr>
              <w:t>Analizar el comportamiento estadístico de las variables conforme con procedimientos técnicos y características</w:t>
            </w:r>
            <w:r w:rsidRPr="00337209">
              <w:rPr>
                <w:rFonts w:ascii="Arial" w:hAnsi="Arial" w:eastAsia="Arial" w:cs="Arial"/>
                <w:b w:val="0"/>
                <w:color w:val="000000"/>
                <w:sz w:val="20"/>
                <w:szCs w:val="20"/>
              </w:rPr>
              <w:t>.</w:t>
            </w:r>
          </w:p>
          <w:p w:rsidRPr="00337209" w:rsidR="00946FBC" w:rsidRDefault="00946FBC" w14:paraId="0000000A" w14:textId="77777777">
            <w:pPr>
              <w:spacing w:line="276" w:lineRule="auto"/>
              <w:ind w:left="66"/>
              <w:rPr>
                <w:rFonts w:ascii="Arial" w:hAnsi="Arial" w:eastAsia="Arial" w:cs="Arial"/>
                <w:b w:val="0"/>
                <w:color w:val="000000"/>
                <w:sz w:val="20"/>
                <w:szCs w:val="20"/>
              </w:rPr>
            </w:pPr>
          </w:p>
          <w:p w:rsidRPr="00337209" w:rsidR="00946FBC" w:rsidRDefault="006200CC" w14:paraId="0000000B" w14:textId="77777777">
            <w:pPr>
              <w:spacing w:line="276" w:lineRule="auto"/>
              <w:ind w:left="66"/>
              <w:rPr>
                <w:rFonts w:ascii="Arial" w:hAnsi="Arial" w:eastAsia="Arial" w:cs="Arial"/>
                <w:b w:val="0"/>
                <w:sz w:val="20"/>
                <w:szCs w:val="20"/>
              </w:rPr>
            </w:pPr>
            <w:r w:rsidRPr="00337209">
              <w:rPr>
                <w:rFonts w:ascii="Arial" w:hAnsi="Arial" w:eastAsia="Arial" w:cs="Arial"/>
                <w:sz w:val="20"/>
                <w:szCs w:val="20"/>
              </w:rPr>
              <w:t>220601075-04</w:t>
            </w:r>
            <w:r w:rsidRPr="00337209">
              <w:rPr>
                <w:rFonts w:ascii="Arial" w:hAnsi="Arial" w:eastAsia="Arial" w:cs="Arial"/>
                <w:b w:val="0"/>
                <w:sz w:val="20"/>
                <w:szCs w:val="20"/>
              </w:rPr>
              <w:t xml:space="preserve"> Proponer alternativas de mejoramiento según criterios técnicos y metodologías.</w:t>
            </w:r>
          </w:p>
        </w:tc>
      </w:tr>
    </w:tbl>
    <w:p w:rsidRPr="00337209" w:rsidR="00946FBC" w:rsidRDefault="00946FBC" w14:paraId="0000000C" w14:textId="77777777">
      <w:pPr>
        <w:spacing w:line="276" w:lineRule="auto"/>
        <w:rPr>
          <w:rFonts w:ascii="Arial" w:hAnsi="Arial" w:eastAsia="Arial" w:cs="Arial"/>
          <w:sz w:val="20"/>
          <w:szCs w:val="20"/>
        </w:rPr>
      </w:pPr>
    </w:p>
    <w:p w:rsidRPr="00337209" w:rsidR="00946FBC" w:rsidRDefault="00946FBC" w14:paraId="0000000D" w14:textId="77777777">
      <w:pPr>
        <w:spacing w:line="276" w:lineRule="auto"/>
        <w:rPr>
          <w:rFonts w:ascii="Arial" w:hAnsi="Arial" w:eastAsia="Arial" w:cs="Arial"/>
          <w:sz w:val="20"/>
          <w:szCs w:val="20"/>
        </w:rPr>
      </w:pPr>
    </w:p>
    <w:tbl>
      <w:tblPr>
        <w:tblStyle w:val="afff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37209" w:rsidR="00946FBC" w14:paraId="665C16F7" w14:textId="77777777">
        <w:trPr>
          <w:trHeight w:val="340"/>
        </w:trPr>
        <w:tc>
          <w:tcPr>
            <w:tcW w:w="3397" w:type="dxa"/>
            <w:vAlign w:val="center"/>
          </w:tcPr>
          <w:p w:rsidRPr="00337209" w:rsidR="00946FBC" w:rsidRDefault="006200CC" w14:paraId="0000000E" w14:textId="77777777">
            <w:pPr>
              <w:spacing w:line="276" w:lineRule="auto"/>
              <w:rPr>
                <w:rFonts w:ascii="Arial" w:hAnsi="Arial" w:eastAsia="Arial" w:cs="Arial"/>
                <w:sz w:val="20"/>
                <w:szCs w:val="20"/>
              </w:rPr>
            </w:pPr>
            <w:r w:rsidRPr="00337209">
              <w:rPr>
                <w:rFonts w:ascii="Arial" w:hAnsi="Arial" w:eastAsia="Arial" w:cs="Arial"/>
                <w:sz w:val="20"/>
                <w:szCs w:val="20"/>
              </w:rPr>
              <w:t>NÚMERO DEL COMPONENTE FORMATIVO</w:t>
            </w:r>
          </w:p>
        </w:tc>
        <w:tc>
          <w:tcPr>
            <w:tcW w:w="6565" w:type="dxa"/>
            <w:vAlign w:val="center"/>
          </w:tcPr>
          <w:p w:rsidRPr="00337209" w:rsidR="00946FBC" w:rsidRDefault="006200CC" w14:paraId="0000000F" w14:textId="77777777">
            <w:pPr>
              <w:spacing w:line="276" w:lineRule="auto"/>
              <w:rPr>
                <w:rFonts w:ascii="Arial" w:hAnsi="Arial" w:eastAsia="Arial" w:cs="Arial"/>
                <w:b w:val="0"/>
                <w:color w:val="000000"/>
                <w:sz w:val="20"/>
                <w:szCs w:val="20"/>
              </w:rPr>
            </w:pPr>
            <w:proofErr w:type="spellStart"/>
            <w:r w:rsidRPr="00337209">
              <w:rPr>
                <w:rFonts w:ascii="Arial" w:hAnsi="Arial" w:eastAsia="Arial" w:cs="Arial"/>
                <w:b w:val="0"/>
                <w:color w:val="000000"/>
                <w:sz w:val="20"/>
                <w:szCs w:val="20"/>
              </w:rPr>
              <w:t>CF0</w:t>
            </w:r>
            <w:r w:rsidRPr="00337209">
              <w:rPr>
                <w:rFonts w:ascii="Arial" w:hAnsi="Arial" w:eastAsia="Arial" w:cs="Arial"/>
                <w:b w:val="0"/>
                <w:sz w:val="20"/>
                <w:szCs w:val="20"/>
              </w:rPr>
              <w:t>8</w:t>
            </w:r>
            <w:proofErr w:type="spellEnd"/>
          </w:p>
        </w:tc>
      </w:tr>
      <w:tr w:rsidRPr="00337209" w:rsidR="00946FBC" w14:paraId="75E9ECCD" w14:textId="77777777">
        <w:trPr>
          <w:trHeight w:val="340"/>
        </w:trPr>
        <w:tc>
          <w:tcPr>
            <w:tcW w:w="3397" w:type="dxa"/>
            <w:vAlign w:val="center"/>
          </w:tcPr>
          <w:p w:rsidRPr="00337209" w:rsidR="00946FBC" w:rsidRDefault="006200CC" w14:paraId="00000010" w14:textId="77777777">
            <w:pPr>
              <w:spacing w:line="276" w:lineRule="auto"/>
              <w:rPr>
                <w:rFonts w:ascii="Arial" w:hAnsi="Arial" w:eastAsia="Arial" w:cs="Arial"/>
                <w:sz w:val="20"/>
                <w:szCs w:val="20"/>
              </w:rPr>
            </w:pPr>
            <w:r w:rsidRPr="00337209">
              <w:rPr>
                <w:rFonts w:ascii="Arial" w:hAnsi="Arial" w:eastAsia="Arial" w:cs="Arial"/>
                <w:sz w:val="20"/>
                <w:szCs w:val="20"/>
              </w:rPr>
              <w:t>NOMBRE DEL COMPONENTE FORMATIVO</w:t>
            </w:r>
          </w:p>
        </w:tc>
        <w:tc>
          <w:tcPr>
            <w:tcW w:w="6565" w:type="dxa"/>
            <w:vAlign w:val="center"/>
          </w:tcPr>
          <w:p w:rsidRPr="00337209" w:rsidR="00946FBC" w:rsidRDefault="006200CC" w14:paraId="00000011" w14:textId="77777777">
            <w:pPr>
              <w:spacing w:line="276" w:lineRule="auto"/>
              <w:rPr>
                <w:rFonts w:ascii="Arial" w:hAnsi="Arial" w:eastAsia="Arial" w:cs="Arial"/>
                <w:b w:val="0"/>
                <w:color w:val="000000"/>
                <w:sz w:val="20"/>
                <w:szCs w:val="20"/>
              </w:rPr>
            </w:pPr>
            <w:r w:rsidRPr="00337209">
              <w:rPr>
                <w:rFonts w:ascii="Arial" w:hAnsi="Arial" w:eastAsia="Arial" w:cs="Arial"/>
                <w:b w:val="0"/>
                <w:color w:val="000000"/>
                <w:sz w:val="20"/>
                <w:szCs w:val="20"/>
              </w:rPr>
              <w:t>Análisis estadístico y propuesta de mejora</w:t>
            </w:r>
          </w:p>
        </w:tc>
      </w:tr>
      <w:tr w:rsidRPr="00337209" w:rsidR="00946FBC" w14:paraId="2A2E63F8" w14:textId="77777777">
        <w:trPr>
          <w:trHeight w:val="340"/>
        </w:trPr>
        <w:tc>
          <w:tcPr>
            <w:tcW w:w="3397" w:type="dxa"/>
            <w:vAlign w:val="center"/>
          </w:tcPr>
          <w:p w:rsidRPr="00337209" w:rsidR="00946FBC" w:rsidRDefault="006200CC" w14:paraId="00000012" w14:textId="77777777">
            <w:pPr>
              <w:spacing w:line="276" w:lineRule="auto"/>
              <w:rPr>
                <w:rFonts w:ascii="Arial" w:hAnsi="Arial" w:eastAsia="Arial" w:cs="Arial"/>
                <w:sz w:val="20"/>
                <w:szCs w:val="20"/>
              </w:rPr>
            </w:pPr>
            <w:r w:rsidRPr="00337209">
              <w:rPr>
                <w:rFonts w:ascii="Arial" w:hAnsi="Arial" w:eastAsia="Arial" w:cs="Arial"/>
                <w:sz w:val="20"/>
                <w:szCs w:val="20"/>
              </w:rPr>
              <w:t>BREVE DESCRIPCIÓN</w:t>
            </w:r>
          </w:p>
        </w:tc>
        <w:tc>
          <w:tcPr>
            <w:tcW w:w="6565" w:type="dxa"/>
            <w:vAlign w:val="center"/>
          </w:tcPr>
          <w:p w:rsidRPr="00337209" w:rsidR="00946FBC" w:rsidRDefault="006200CC" w14:paraId="00000013" w14:textId="77777777">
            <w:pPr>
              <w:spacing w:line="276" w:lineRule="auto"/>
              <w:jc w:val="both"/>
              <w:rPr>
                <w:rFonts w:ascii="Arial" w:hAnsi="Arial" w:eastAsia="Arial" w:cs="Arial"/>
                <w:color w:val="000000"/>
                <w:sz w:val="20"/>
                <w:szCs w:val="20"/>
                <w:highlight w:val="yellow"/>
              </w:rPr>
            </w:pPr>
            <w:r w:rsidRPr="00337209">
              <w:rPr>
                <w:rFonts w:ascii="Arial" w:hAnsi="Arial" w:eastAsia="Arial" w:cs="Arial"/>
                <w:b w:val="0"/>
                <w:sz w:val="20"/>
                <w:szCs w:val="20"/>
              </w:rPr>
              <w:t xml:space="preserve">La gestión y mejora de procesos requiere del uso, apropiación e interpretación de herramientas estadísticas que permitan identificar las causas de las problemáticas que aquejan la calidad y productividad del proceso. En este componente se encuentran las diferentes herramientas estadísticas, así como diferentes modelos y herramientas de mejoramiento. </w:t>
            </w:r>
          </w:p>
        </w:tc>
      </w:tr>
      <w:tr w:rsidRPr="00337209" w:rsidR="00946FBC" w14:paraId="50BDDF5C" w14:textId="77777777">
        <w:trPr>
          <w:trHeight w:val="340"/>
        </w:trPr>
        <w:tc>
          <w:tcPr>
            <w:tcW w:w="3397" w:type="dxa"/>
            <w:vAlign w:val="center"/>
          </w:tcPr>
          <w:p w:rsidRPr="00337209" w:rsidR="00946FBC" w:rsidRDefault="006200CC" w14:paraId="00000014" w14:textId="77777777">
            <w:pPr>
              <w:spacing w:line="276" w:lineRule="auto"/>
              <w:rPr>
                <w:rFonts w:ascii="Arial" w:hAnsi="Arial" w:eastAsia="Arial" w:cs="Arial"/>
                <w:sz w:val="20"/>
                <w:szCs w:val="20"/>
              </w:rPr>
            </w:pPr>
            <w:r w:rsidRPr="00337209">
              <w:rPr>
                <w:rFonts w:ascii="Arial" w:hAnsi="Arial" w:eastAsia="Arial" w:cs="Arial"/>
                <w:sz w:val="20"/>
                <w:szCs w:val="20"/>
              </w:rPr>
              <w:t>PALABRAS CLAVE</w:t>
            </w:r>
          </w:p>
        </w:tc>
        <w:tc>
          <w:tcPr>
            <w:tcW w:w="6565" w:type="dxa"/>
            <w:vAlign w:val="center"/>
          </w:tcPr>
          <w:p w:rsidRPr="00337209" w:rsidR="00946FBC" w:rsidRDefault="006200CC" w14:paraId="00000015" w14:textId="77777777">
            <w:pPr>
              <w:spacing w:line="276" w:lineRule="auto"/>
              <w:rPr>
                <w:rFonts w:ascii="Arial" w:hAnsi="Arial" w:eastAsia="Arial" w:cs="Arial"/>
                <w:b w:val="0"/>
                <w:color w:val="000000"/>
                <w:sz w:val="20"/>
                <w:szCs w:val="20"/>
                <w:highlight w:val="yellow"/>
              </w:rPr>
            </w:pPr>
            <w:r w:rsidRPr="00337209">
              <w:rPr>
                <w:rFonts w:ascii="Arial" w:hAnsi="Arial" w:eastAsia="Arial" w:cs="Arial"/>
                <w:b w:val="0"/>
                <w:sz w:val="20"/>
                <w:szCs w:val="20"/>
              </w:rPr>
              <w:t xml:space="preserve">Calidad, herramientas, </w:t>
            </w:r>
            <w:r w:rsidRPr="00F53AA1">
              <w:rPr>
                <w:rFonts w:ascii="Arial" w:hAnsi="Arial" w:eastAsia="Arial" w:cs="Arial"/>
                <w:b w:val="0"/>
                <w:i/>
                <w:iCs/>
                <w:color w:val="000000"/>
                <w:sz w:val="20"/>
                <w:szCs w:val="20"/>
              </w:rPr>
              <w:t xml:space="preserve">Lean </w:t>
            </w:r>
            <w:proofErr w:type="spellStart"/>
            <w:r w:rsidRPr="00F53AA1">
              <w:rPr>
                <w:rFonts w:ascii="Arial" w:hAnsi="Arial" w:eastAsia="Arial" w:cs="Arial"/>
                <w:b w:val="0"/>
                <w:i/>
                <w:iCs/>
                <w:color w:val="000000"/>
                <w:sz w:val="20"/>
                <w:szCs w:val="20"/>
              </w:rPr>
              <w:t>manufacturing</w:t>
            </w:r>
            <w:proofErr w:type="spellEnd"/>
            <w:r w:rsidRPr="00337209">
              <w:rPr>
                <w:rFonts w:ascii="Arial" w:hAnsi="Arial" w:eastAsia="Arial" w:cs="Arial"/>
                <w:b w:val="0"/>
                <w:color w:val="000000"/>
                <w:sz w:val="20"/>
                <w:szCs w:val="20"/>
              </w:rPr>
              <w:t>, manufactura esbelta</w:t>
            </w:r>
            <w:r w:rsidRPr="00337209">
              <w:rPr>
                <w:rFonts w:ascii="Arial" w:hAnsi="Arial" w:eastAsia="Arial" w:cs="Arial"/>
                <w:b w:val="0"/>
                <w:sz w:val="20"/>
                <w:szCs w:val="20"/>
              </w:rPr>
              <w:t>.</w:t>
            </w:r>
          </w:p>
        </w:tc>
      </w:tr>
    </w:tbl>
    <w:p w:rsidRPr="00337209" w:rsidR="00946FBC" w:rsidRDefault="00946FBC" w14:paraId="00000016" w14:textId="77777777">
      <w:pPr>
        <w:spacing w:line="276" w:lineRule="auto"/>
        <w:rPr>
          <w:rFonts w:ascii="Arial" w:hAnsi="Arial" w:eastAsia="Arial" w:cs="Arial"/>
          <w:sz w:val="20"/>
          <w:szCs w:val="20"/>
        </w:rPr>
      </w:pPr>
    </w:p>
    <w:tbl>
      <w:tblPr>
        <w:tblStyle w:val="affff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37209" w:rsidR="00946FBC" w14:paraId="1F2EA417" w14:textId="77777777">
        <w:trPr>
          <w:trHeight w:val="340"/>
        </w:trPr>
        <w:tc>
          <w:tcPr>
            <w:tcW w:w="3397" w:type="dxa"/>
            <w:vAlign w:val="center"/>
          </w:tcPr>
          <w:p w:rsidRPr="00337209" w:rsidR="00946FBC" w:rsidRDefault="006200CC" w14:paraId="00000017" w14:textId="77777777">
            <w:pPr>
              <w:spacing w:line="276" w:lineRule="auto"/>
              <w:rPr>
                <w:rFonts w:ascii="Arial" w:hAnsi="Arial" w:eastAsia="Arial" w:cs="Arial"/>
                <w:sz w:val="20"/>
                <w:szCs w:val="20"/>
              </w:rPr>
            </w:pPr>
            <w:r w:rsidRPr="00337209">
              <w:rPr>
                <w:rFonts w:ascii="Arial" w:hAnsi="Arial" w:eastAsia="Arial" w:cs="Arial"/>
                <w:sz w:val="20"/>
                <w:szCs w:val="20"/>
              </w:rPr>
              <w:t>ÁREA OCUPACIONAL</w:t>
            </w:r>
          </w:p>
        </w:tc>
        <w:tc>
          <w:tcPr>
            <w:tcW w:w="6565" w:type="dxa"/>
            <w:vAlign w:val="center"/>
          </w:tcPr>
          <w:p w:rsidRPr="00337209" w:rsidR="00946FBC" w:rsidRDefault="006200CC" w14:paraId="00000018" w14:textId="77777777">
            <w:pPr>
              <w:spacing w:line="276" w:lineRule="auto"/>
              <w:rPr>
                <w:rFonts w:ascii="Arial" w:hAnsi="Arial" w:eastAsia="Arial" w:cs="Arial"/>
                <w:b w:val="0"/>
                <w:color w:val="000000"/>
                <w:sz w:val="20"/>
                <w:szCs w:val="20"/>
              </w:rPr>
            </w:pPr>
            <w:r w:rsidRPr="00337209">
              <w:rPr>
                <w:rFonts w:ascii="Arial" w:hAnsi="Arial" w:eastAsia="Arial" w:cs="Arial"/>
                <w:b w:val="0"/>
                <w:color w:val="000000"/>
                <w:sz w:val="20"/>
                <w:szCs w:val="20"/>
              </w:rPr>
              <w:t>Procesamiento, fabricación y ensamble</w:t>
            </w:r>
          </w:p>
        </w:tc>
      </w:tr>
      <w:tr w:rsidRPr="00337209" w:rsidR="00946FBC" w14:paraId="5B59CDC3" w14:textId="77777777">
        <w:trPr>
          <w:trHeight w:val="465"/>
        </w:trPr>
        <w:tc>
          <w:tcPr>
            <w:tcW w:w="3397" w:type="dxa"/>
            <w:vAlign w:val="center"/>
          </w:tcPr>
          <w:p w:rsidRPr="00337209" w:rsidR="00946FBC" w:rsidRDefault="006200CC" w14:paraId="00000019" w14:textId="77777777">
            <w:pPr>
              <w:spacing w:line="276" w:lineRule="auto"/>
              <w:rPr>
                <w:rFonts w:ascii="Arial" w:hAnsi="Arial" w:eastAsia="Arial" w:cs="Arial"/>
                <w:sz w:val="20"/>
                <w:szCs w:val="20"/>
              </w:rPr>
            </w:pPr>
            <w:r w:rsidRPr="00337209">
              <w:rPr>
                <w:rFonts w:ascii="Arial" w:hAnsi="Arial" w:eastAsia="Arial" w:cs="Arial"/>
                <w:sz w:val="20"/>
                <w:szCs w:val="20"/>
              </w:rPr>
              <w:t>IDIOMA</w:t>
            </w:r>
          </w:p>
        </w:tc>
        <w:tc>
          <w:tcPr>
            <w:tcW w:w="6565" w:type="dxa"/>
            <w:vAlign w:val="center"/>
          </w:tcPr>
          <w:p w:rsidRPr="00337209" w:rsidR="00946FBC" w:rsidRDefault="006200CC" w14:paraId="0000001A" w14:textId="77777777">
            <w:pPr>
              <w:spacing w:line="276" w:lineRule="auto"/>
              <w:rPr>
                <w:rFonts w:ascii="Arial" w:hAnsi="Arial" w:eastAsia="Arial" w:cs="Arial"/>
                <w:b w:val="0"/>
                <w:color w:val="000000"/>
                <w:sz w:val="20"/>
                <w:szCs w:val="20"/>
              </w:rPr>
            </w:pPr>
            <w:r w:rsidRPr="00337209">
              <w:rPr>
                <w:rFonts w:ascii="Arial" w:hAnsi="Arial" w:eastAsia="Arial" w:cs="Arial"/>
                <w:b w:val="0"/>
                <w:color w:val="000000"/>
                <w:sz w:val="20"/>
                <w:szCs w:val="20"/>
              </w:rPr>
              <w:t>Español</w:t>
            </w:r>
          </w:p>
        </w:tc>
      </w:tr>
    </w:tbl>
    <w:p w:rsidRPr="00337209" w:rsidR="00946FBC" w:rsidRDefault="00946FBC" w14:paraId="0000001B" w14:textId="77777777">
      <w:pPr>
        <w:spacing w:line="276" w:lineRule="auto"/>
        <w:rPr>
          <w:rFonts w:ascii="Arial" w:hAnsi="Arial" w:eastAsia="Arial" w:cs="Arial"/>
          <w:sz w:val="20"/>
          <w:szCs w:val="20"/>
        </w:rPr>
      </w:pPr>
    </w:p>
    <w:p w:rsidRPr="00337209" w:rsidR="00946FBC" w:rsidRDefault="00946FBC" w14:paraId="0000001C" w14:textId="77777777">
      <w:pPr>
        <w:spacing w:line="276" w:lineRule="auto"/>
        <w:rPr>
          <w:rFonts w:ascii="Arial" w:hAnsi="Arial" w:eastAsia="Arial" w:cs="Arial"/>
          <w:sz w:val="20"/>
          <w:szCs w:val="20"/>
        </w:rPr>
      </w:pPr>
    </w:p>
    <w:p w:rsidRPr="00337209" w:rsidR="00946FBC" w:rsidRDefault="006200CC" w14:paraId="0000001D" w14:textId="77777777">
      <w:pPr>
        <w:numPr>
          <w:ilvl w:val="0"/>
          <w:numId w:val="5"/>
        </w:numPr>
        <w:pBdr>
          <w:top w:val="nil"/>
          <w:left w:val="nil"/>
          <w:bottom w:val="nil"/>
          <w:right w:val="nil"/>
          <w:between w:val="nil"/>
        </w:pBdr>
        <w:spacing w:line="276" w:lineRule="auto"/>
        <w:ind w:left="284" w:hanging="284"/>
        <w:jc w:val="both"/>
        <w:rPr>
          <w:rFonts w:ascii="Arial" w:hAnsi="Arial" w:eastAsia="Arial" w:cs="Arial"/>
          <w:b/>
          <w:color w:val="000000"/>
          <w:sz w:val="20"/>
          <w:szCs w:val="20"/>
        </w:rPr>
      </w:pPr>
      <w:r w:rsidRPr="00337209">
        <w:rPr>
          <w:rFonts w:ascii="Arial" w:hAnsi="Arial" w:eastAsia="Arial" w:cs="Arial"/>
          <w:b/>
          <w:color w:val="000000"/>
          <w:sz w:val="20"/>
          <w:szCs w:val="20"/>
        </w:rPr>
        <w:t xml:space="preserve">TABLA DE CONTENIDOS: </w:t>
      </w:r>
    </w:p>
    <w:p w:rsidRPr="00337209" w:rsidR="00946FBC" w:rsidRDefault="00946FBC" w14:paraId="0000001E" w14:textId="77777777">
      <w:pPr>
        <w:spacing w:line="276" w:lineRule="auto"/>
        <w:rPr>
          <w:rFonts w:ascii="Arial" w:hAnsi="Arial" w:eastAsia="Arial" w:cs="Arial"/>
          <w:b/>
          <w:sz w:val="20"/>
          <w:szCs w:val="20"/>
        </w:rPr>
      </w:pPr>
    </w:p>
    <w:p w:rsidRPr="00337209" w:rsidR="00946FBC" w:rsidRDefault="006200CC" w14:paraId="0000001F" w14:textId="77777777">
      <w:pPr>
        <w:spacing w:line="276" w:lineRule="auto"/>
        <w:ind w:left="284"/>
        <w:rPr>
          <w:rFonts w:ascii="Arial" w:hAnsi="Arial" w:eastAsia="Arial" w:cs="Arial"/>
          <w:b/>
          <w:sz w:val="20"/>
          <w:szCs w:val="20"/>
        </w:rPr>
      </w:pPr>
      <w:r w:rsidRPr="00337209">
        <w:rPr>
          <w:rFonts w:ascii="Arial" w:hAnsi="Arial" w:eastAsia="Arial" w:cs="Arial"/>
          <w:b/>
          <w:sz w:val="20"/>
          <w:szCs w:val="20"/>
        </w:rPr>
        <w:t>Introducción</w:t>
      </w:r>
    </w:p>
    <w:p w:rsidRPr="00337209" w:rsidR="00946FBC" w:rsidRDefault="006200CC" w14:paraId="00000020" w14:textId="77777777">
      <w:pPr>
        <w:spacing w:line="276" w:lineRule="auto"/>
        <w:ind w:left="284"/>
        <w:rPr>
          <w:rFonts w:ascii="Arial" w:hAnsi="Arial" w:eastAsia="Arial" w:cs="Arial"/>
          <w:b/>
          <w:sz w:val="20"/>
          <w:szCs w:val="20"/>
        </w:rPr>
      </w:pPr>
      <w:r w:rsidRPr="00337209">
        <w:rPr>
          <w:rFonts w:ascii="Arial" w:hAnsi="Arial" w:eastAsia="Arial" w:cs="Arial"/>
          <w:b/>
          <w:sz w:val="20"/>
          <w:szCs w:val="20"/>
        </w:rPr>
        <w:t>1. Comportamiento estadístico</w:t>
      </w:r>
    </w:p>
    <w:p w:rsidRPr="00337209" w:rsidR="00946FBC" w:rsidRDefault="006200CC" w14:paraId="00000021" w14:textId="77777777">
      <w:pPr>
        <w:spacing w:line="276" w:lineRule="auto"/>
        <w:ind w:left="284" w:firstLine="436"/>
        <w:rPr>
          <w:rFonts w:ascii="Arial" w:hAnsi="Arial" w:eastAsia="Arial" w:cs="Arial"/>
          <w:sz w:val="20"/>
          <w:szCs w:val="20"/>
        </w:rPr>
      </w:pPr>
      <w:r w:rsidRPr="00337209">
        <w:rPr>
          <w:rFonts w:ascii="Arial" w:hAnsi="Arial" w:eastAsia="Arial" w:cs="Arial"/>
          <w:sz w:val="20"/>
          <w:szCs w:val="20"/>
        </w:rPr>
        <w:t>1.1 Evaluación y control de variables</w:t>
      </w:r>
    </w:p>
    <w:p w:rsidRPr="00337209" w:rsidR="00946FBC" w:rsidRDefault="006200CC" w14:paraId="00000022" w14:textId="77777777">
      <w:pPr>
        <w:spacing w:line="276" w:lineRule="auto"/>
        <w:ind w:left="284" w:firstLine="436"/>
        <w:rPr>
          <w:rFonts w:ascii="Arial" w:hAnsi="Arial" w:eastAsia="Arial" w:cs="Arial"/>
          <w:sz w:val="20"/>
          <w:szCs w:val="20"/>
        </w:rPr>
      </w:pPr>
      <w:r w:rsidRPr="00337209">
        <w:rPr>
          <w:rFonts w:ascii="Arial" w:hAnsi="Arial" w:eastAsia="Arial" w:cs="Arial"/>
          <w:sz w:val="20"/>
          <w:szCs w:val="20"/>
        </w:rPr>
        <w:t>1.2 Gráficas de variables y atributos</w:t>
      </w:r>
    </w:p>
    <w:p w:rsidRPr="00337209" w:rsidR="00946FBC" w:rsidRDefault="006200CC" w14:paraId="00000023" w14:textId="77777777">
      <w:pPr>
        <w:spacing w:line="276" w:lineRule="auto"/>
        <w:ind w:left="284" w:firstLine="436"/>
        <w:rPr>
          <w:rFonts w:ascii="Arial" w:hAnsi="Arial" w:eastAsia="Arial" w:cs="Arial"/>
          <w:sz w:val="20"/>
          <w:szCs w:val="20"/>
        </w:rPr>
      </w:pPr>
      <w:r w:rsidRPr="00337209">
        <w:rPr>
          <w:rFonts w:ascii="Arial" w:hAnsi="Arial" w:eastAsia="Arial" w:cs="Arial"/>
          <w:sz w:val="20"/>
          <w:szCs w:val="20"/>
        </w:rPr>
        <w:t>1.3 Software de control estadístico</w:t>
      </w:r>
    </w:p>
    <w:p w:rsidRPr="00337209" w:rsidR="00946FBC" w:rsidRDefault="00946FBC" w14:paraId="00000024" w14:textId="77777777">
      <w:pPr>
        <w:spacing w:line="276" w:lineRule="auto"/>
        <w:ind w:left="284" w:firstLine="436"/>
        <w:rPr>
          <w:rFonts w:ascii="Arial" w:hAnsi="Arial" w:eastAsia="Arial" w:cs="Arial"/>
          <w:sz w:val="20"/>
          <w:szCs w:val="20"/>
        </w:rPr>
      </w:pPr>
    </w:p>
    <w:p w:rsidRPr="00337209" w:rsidR="00946FBC" w:rsidRDefault="006200CC" w14:paraId="00000025" w14:textId="77777777">
      <w:pPr>
        <w:spacing w:line="276" w:lineRule="auto"/>
        <w:ind w:firstLine="284"/>
        <w:rPr>
          <w:rFonts w:ascii="Arial" w:hAnsi="Arial" w:eastAsia="Arial" w:cs="Arial"/>
          <w:sz w:val="20"/>
          <w:szCs w:val="20"/>
        </w:rPr>
      </w:pPr>
      <w:r w:rsidRPr="00337209">
        <w:rPr>
          <w:rFonts w:ascii="Arial" w:hAnsi="Arial" w:eastAsia="Arial" w:cs="Arial"/>
          <w:b/>
          <w:sz w:val="20"/>
          <w:szCs w:val="20"/>
        </w:rPr>
        <w:t>2. Alternativas de mejoramiento</w:t>
      </w:r>
    </w:p>
    <w:p w:rsidRPr="00337209" w:rsidR="00946FBC" w:rsidRDefault="006200CC" w14:paraId="00000026" w14:textId="77777777">
      <w:pPr>
        <w:spacing w:line="276" w:lineRule="auto"/>
        <w:ind w:left="284" w:firstLine="436"/>
        <w:rPr>
          <w:rFonts w:ascii="Arial" w:hAnsi="Arial" w:eastAsia="Arial" w:cs="Arial"/>
          <w:sz w:val="20"/>
          <w:szCs w:val="20"/>
        </w:rPr>
      </w:pPr>
      <w:r w:rsidRPr="00337209">
        <w:rPr>
          <w:rFonts w:ascii="Arial" w:hAnsi="Arial" w:eastAsia="Arial" w:cs="Arial"/>
          <w:sz w:val="20"/>
          <w:szCs w:val="20"/>
        </w:rPr>
        <w:t xml:space="preserve">2.1 Modelos de gestión  </w:t>
      </w:r>
    </w:p>
    <w:p w:rsidRPr="00337209" w:rsidR="00946FBC" w:rsidRDefault="006200CC" w14:paraId="00000027" w14:textId="77777777">
      <w:pPr>
        <w:spacing w:line="276" w:lineRule="auto"/>
        <w:ind w:left="284" w:firstLine="436"/>
        <w:rPr>
          <w:rFonts w:ascii="Arial" w:hAnsi="Arial" w:eastAsia="Arial" w:cs="Arial"/>
          <w:sz w:val="20"/>
          <w:szCs w:val="20"/>
        </w:rPr>
      </w:pPr>
      <w:r w:rsidRPr="00337209">
        <w:rPr>
          <w:rFonts w:ascii="Arial" w:hAnsi="Arial" w:eastAsia="Arial" w:cs="Arial"/>
          <w:sz w:val="20"/>
          <w:szCs w:val="20"/>
        </w:rPr>
        <w:t>2.2 Herramientas de mejora</w:t>
      </w:r>
    </w:p>
    <w:p w:rsidRPr="00337209" w:rsidR="00946FBC" w:rsidRDefault="006200CC" w14:paraId="00000028" w14:textId="77777777">
      <w:pPr>
        <w:spacing w:line="276" w:lineRule="auto"/>
        <w:ind w:left="284" w:firstLine="436"/>
        <w:rPr>
          <w:rFonts w:ascii="Arial" w:hAnsi="Arial" w:eastAsia="Arial" w:cs="Arial"/>
          <w:sz w:val="20"/>
          <w:szCs w:val="20"/>
        </w:rPr>
      </w:pPr>
      <w:r w:rsidRPr="00337209">
        <w:rPr>
          <w:rFonts w:ascii="Arial" w:hAnsi="Arial" w:eastAsia="Arial" w:cs="Arial"/>
          <w:sz w:val="20"/>
          <w:szCs w:val="20"/>
        </w:rPr>
        <w:t>2.3 Costos de no calidad</w:t>
      </w:r>
    </w:p>
    <w:p w:rsidRPr="00337209" w:rsidR="00946FBC" w:rsidRDefault="00946FBC" w14:paraId="00000029" w14:textId="77777777">
      <w:pPr>
        <w:spacing w:line="276" w:lineRule="auto"/>
        <w:ind w:left="284" w:firstLine="436"/>
        <w:rPr>
          <w:rFonts w:ascii="Arial" w:hAnsi="Arial" w:eastAsia="Arial" w:cs="Arial"/>
          <w:b/>
          <w:sz w:val="20"/>
          <w:szCs w:val="20"/>
        </w:rPr>
      </w:pPr>
    </w:p>
    <w:p w:rsidRPr="00337209" w:rsidR="00337209" w:rsidRDefault="00337209" w14:paraId="18E64FF5" w14:textId="77777777">
      <w:pPr>
        <w:spacing w:line="276" w:lineRule="auto"/>
        <w:ind w:left="284" w:firstLine="436"/>
        <w:rPr>
          <w:rFonts w:ascii="Arial" w:hAnsi="Arial" w:eastAsia="Arial" w:cs="Arial"/>
          <w:b/>
          <w:sz w:val="20"/>
          <w:szCs w:val="20"/>
        </w:rPr>
      </w:pPr>
    </w:p>
    <w:p w:rsidRPr="00337209" w:rsidR="00337209" w:rsidRDefault="00337209" w14:paraId="5B0F25A9" w14:textId="77777777">
      <w:pPr>
        <w:spacing w:line="276" w:lineRule="auto"/>
        <w:ind w:left="284" w:firstLine="436"/>
        <w:rPr>
          <w:rFonts w:ascii="Arial" w:hAnsi="Arial" w:eastAsia="Arial" w:cs="Arial"/>
          <w:b/>
          <w:sz w:val="20"/>
          <w:szCs w:val="20"/>
        </w:rPr>
      </w:pPr>
    </w:p>
    <w:p w:rsidRPr="00337209" w:rsidR="00337209" w:rsidP="00337209" w:rsidRDefault="00337209" w14:paraId="6CCB5EF7" w14:textId="77777777">
      <w:pPr>
        <w:spacing w:line="276" w:lineRule="auto"/>
        <w:rPr>
          <w:rFonts w:ascii="Arial" w:hAnsi="Arial" w:eastAsia="Arial" w:cs="Arial"/>
          <w:b/>
          <w:sz w:val="20"/>
          <w:szCs w:val="20"/>
        </w:rPr>
      </w:pPr>
    </w:p>
    <w:p w:rsidRPr="00337209" w:rsidR="00337209" w:rsidP="00337209" w:rsidRDefault="00337209" w14:paraId="5248D715" w14:textId="77777777">
      <w:pPr>
        <w:jc w:val="center"/>
        <w:rPr>
          <w:rFonts w:ascii="Arial" w:hAnsi="Arial" w:cs="Arial"/>
          <w:b/>
          <w:bCs/>
          <w:sz w:val="20"/>
          <w:szCs w:val="20"/>
        </w:rPr>
      </w:pPr>
      <w:r w:rsidRPr="00337209">
        <w:rPr>
          <w:rFonts w:ascii="Arial" w:hAnsi="Arial" w:cs="Arial"/>
          <w:b/>
          <w:bCs/>
          <w:sz w:val="20"/>
          <w:szCs w:val="20"/>
        </w:rPr>
        <w:t>Ajustes: Análisis estadístico y propuesta de mejora</w:t>
      </w:r>
    </w:p>
    <w:p w:rsidRPr="00337209" w:rsidR="00337209" w:rsidP="00337209" w:rsidRDefault="00337209" w14:paraId="4F701419" w14:textId="77777777">
      <w:pPr>
        <w:jc w:val="center"/>
        <w:rPr>
          <w:rFonts w:ascii="Arial" w:hAnsi="Arial" w:cs="Arial"/>
          <w:b/>
          <w:bCs/>
          <w:sz w:val="20"/>
          <w:szCs w:val="20"/>
        </w:rPr>
      </w:pPr>
    </w:p>
    <w:p w:rsidRPr="00337209" w:rsidR="00337209" w:rsidP="00337209" w:rsidRDefault="00337209" w14:paraId="19BFEA43" w14:textId="77777777">
      <w:pPr>
        <w:rPr>
          <w:rFonts w:ascii="Arial" w:hAnsi="Arial" w:cs="Arial"/>
          <w:sz w:val="20"/>
          <w:szCs w:val="20"/>
        </w:rPr>
      </w:pPr>
      <w:r w:rsidRPr="00337209">
        <w:rPr>
          <w:rFonts w:ascii="Arial" w:hAnsi="Arial" w:cs="Arial"/>
          <w:b/>
          <w:bCs/>
          <w:sz w:val="20"/>
          <w:szCs w:val="20"/>
        </w:rPr>
        <w:t>Introducción</w:t>
      </w:r>
      <w:r w:rsidRPr="00337209">
        <w:rPr>
          <w:rFonts w:ascii="Arial" w:hAnsi="Arial" w:cs="Arial"/>
          <w:sz w:val="20"/>
          <w:szCs w:val="20"/>
        </w:rPr>
        <w:t xml:space="preserve"> </w:t>
      </w:r>
    </w:p>
    <w:p w:rsidRPr="00337209" w:rsidR="00337209" w:rsidP="00337209" w:rsidRDefault="00337209" w14:paraId="728AC462"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Colocar punto final. (.)</w:t>
      </w:r>
    </w:p>
    <w:p w:rsidRPr="00337209" w:rsidR="00337209" w:rsidP="00337209" w:rsidRDefault="00337209" w14:paraId="509CDEB5" w14:textId="77777777">
      <w:pPr>
        <w:rPr>
          <w:rFonts w:ascii="Arial" w:hAnsi="Arial" w:cs="Arial"/>
          <w:sz w:val="20"/>
          <w:szCs w:val="20"/>
        </w:rPr>
      </w:pPr>
      <w:r w:rsidRPr="00337209">
        <w:rPr>
          <w:rFonts w:ascii="Arial" w:hAnsi="Arial" w:cs="Arial"/>
          <w:noProof/>
          <w:sz w:val="20"/>
          <w:szCs w:val="20"/>
        </w:rPr>
        <w:drawing>
          <wp:inline distT="0" distB="0" distL="0" distR="0" wp14:anchorId="05644ADC" wp14:editId="739895C9">
            <wp:extent cx="5612130" cy="2009775"/>
            <wp:effectExtent l="0" t="0" r="7620" b="9525"/>
            <wp:docPr id="131557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73728" name=""/>
                    <pic:cNvPicPr/>
                  </pic:nvPicPr>
                  <pic:blipFill>
                    <a:blip r:embed="rId11"/>
                    <a:stretch>
                      <a:fillRect/>
                    </a:stretch>
                  </pic:blipFill>
                  <pic:spPr>
                    <a:xfrm>
                      <a:off x="0" y="0"/>
                      <a:ext cx="5612130" cy="2009775"/>
                    </a:xfrm>
                    <a:prstGeom prst="rect">
                      <a:avLst/>
                    </a:prstGeom>
                  </pic:spPr>
                </pic:pic>
              </a:graphicData>
            </a:graphic>
          </wp:inline>
        </w:drawing>
      </w:r>
    </w:p>
    <w:p w:rsidRPr="00337209" w:rsidR="00337209" w:rsidP="00337209" w:rsidRDefault="00337209" w14:paraId="2D18B061" w14:textId="77777777">
      <w:pPr>
        <w:pStyle w:val="ListParagraph"/>
        <w:numPr>
          <w:ilvl w:val="0"/>
          <w:numId w:val="11"/>
        </w:numPr>
        <w:spacing w:after="160" w:line="259" w:lineRule="auto"/>
        <w:rPr>
          <w:rFonts w:ascii="Arial" w:hAnsi="Arial" w:cs="Arial"/>
          <w:b/>
          <w:bCs/>
          <w:sz w:val="20"/>
          <w:szCs w:val="20"/>
        </w:rPr>
      </w:pPr>
      <w:r w:rsidRPr="00337209">
        <w:rPr>
          <w:rFonts w:ascii="Arial" w:hAnsi="Arial" w:cs="Arial"/>
          <w:b/>
          <w:bCs/>
          <w:sz w:val="20"/>
          <w:szCs w:val="20"/>
        </w:rPr>
        <w:t xml:space="preserve"> Comportamiento estadístico</w:t>
      </w:r>
    </w:p>
    <w:p w:rsidRPr="00337209" w:rsidR="00337209" w:rsidP="00337209" w:rsidRDefault="00337209" w14:paraId="27333EEC"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 xml:space="preserve">Eliminar palabra también </w:t>
      </w:r>
    </w:p>
    <w:p w:rsidRPr="00337209" w:rsidR="00337209" w:rsidP="00337209" w:rsidRDefault="00337209" w14:paraId="7401BAB9" w14:textId="77777777">
      <w:pPr>
        <w:rPr>
          <w:rFonts w:ascii="Arial" w:hAnsi="Arial" w:cs="Arial"/>
          <w:sz w:val="20"/>
          <w:szCs w:val="20"/>
        </w:rPr>
      </w:pPr>
      <w:r w:rsidRPr="00337209">
        <w:rPr>
          <w:rFonts w:ascii="Arial" w:hAnsi="Arial" w:cs="Arial"/>
          <w:noProof/>
          <w:sz w:val="20"/>
          <w:szCs w:val="20"/>
        </w:rPr>
        <w:drawing>
          <wp:inline distT="0" distB="0" distL="0" distR="0" wp14:anchorId="3FB7453E" wp14:editId="74E833DC">
            <wp:extent cx="5612130" cy="974725"/>
            <wp:effectExtent l="0" t="0" r="7620" b="0"/>
            <wp:docPr id="1250253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3578" name="Picture 1" descr="A screenshot of a computer&#10;&#10;Description automatically generated"/>
                    <pic:cNvPicPr/>
                  </pic:nvPicPr>
                  <pic:blipFill>
                    <a:blip r:embed="rId12"/>
                    <a:stretch>
                      <a:fillRect/>
                    </a:stretch>
                  </pic:blipFill>
                  <pic:spPr>
                    <a:xfrm>
                      <a:off x="0" y="0"/>
                      <a:ext cx="5612130" cy="974725"/>
                    </a:xfrm>
                    <a:prstGeom prst="rect">
                      <a:avLst/>
                    </a:prstGeom>
                  </pic:spPr>
                </pic:pic>
              </a:graphicData>
            </a:graphic>
          </wp:inline>
        </w:drawing>
      </w:r>
    </w:p>
    <w:p w:rsidRPr="00337209" w:rsidR="00337209" w:rsidP="00337209" w:rsidRDefault="00337209" w14:paraId="016546FE"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 xml:space="preserve">Texto alternativo de </w:t>
      </w:r>
      <w:commentRangeStart w:id="1"/>
      <w:r w:rsidRPr="00337209">
        <w:rPr>
          <w:rFonts w:ascii="Arial" w:hAnsi="Arial" w:cs="Arial"/>
          <w:color w:val="FF0000"/>
          <w:sz w:val="20"/>
          <w:szCs w:val="20"/>
        </w:rPr>
        <w:t>figura</w:t>
      </w:r>
      <w:commentRangeEnd w:id="1"/>
      <w:r w:rsidRPr="00337209">
        <w:rPr>
          <w:rStyle w:val="CommentReference"/>
          <w:rFonts w:ascii="Arial" w:hAnsi="Arial" w:cs="Arial"/>
          <w:sz w:val="20"/>
          <w:szCs w:val="20"/>
        </w:rPr>
        <w:commentReference w:id="1"/>
      </w:r>
    </w:p>
    <w:p w:rsidRPr="00337209" w:rsidR="00337209" w:rsidP="00337209" w:rsidRDefault="00337209" w14:paraId="25613473"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 xml:space="preserve">Cambiar palabra Análisis a Conclusión </w:t>
      </w:r>
    </w:p>
    <w:p w:rsidRPr="00337209" w:rsidR="00337209" w:rsidP="00337209" w:rsidRDefault="00337209" w14:paraId="1D25DFC5"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 xml:space="preserve">Corregir palabras a minúsculas </w:t>
      </w:r>
    </w:p>
    <w:p w:rsidRPr="00337209" w:rsidR="00337209" w:rsidP="00337209" w:rsidRDefault="00337209" w14:paraId="51064C30" w14:textId="77777777">
      <w:pPr>
        <w:pStyle w:val="ListParagraph"/>
        <w:ind w:left="360"/>
        <w:rPr>
          <w:rFonts w:ascii="Arial" w:hAnsi="Arial" w:cs="Arial"/>
          <w:sz w:val="20"/>
          <w:szCs w:val="20"/>
        </w:rPr>
      </w:pPr>
      <w:r w:rsidRPr="00337209">
        <w:rPr>
          <w:rFonts w:ascii="Arial" w:hAnsi="Arial" w:cs="Arial"/>
          <w:noProof/>
          <w:sz w:val="20"/>
          <w:szCs w:val="20"/>
        </w:rPr>
        <w:drawing>
          <wp:inline distT="0" distB="0" distL="0" distR="0" wp14:anchorId="0B1A850C" wp14:editId="136ED63C">
            <wp:extent cx="5612130" cy="2630805"/>
            <wp:effectExtent l="0" t="0" r="7620" b="0"/>
            <wp:docPr id="84605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1409" name=""/>
                    <pic:cNvPicPr/>
                  </pic:nvPicPr>
                  <pic:blipFill>
                    <a:blip r:embed="rId17"/>
                    <a:stretch>
                      <a:fillRect/>
                    </a:stretch>
                  </pic:blipFill>
                  <pic:spPr>
                    <a:xfrm>
                      <a:off x="0" y="0"/>
                      <a:ext cx="5612130" cy="2630805"/>
                    </a:xfrm>
                    <a:prstGeom prst="rect">
                      <a:avLst/>
                    </a:prstGeom>
                  </pic:spPr>
                </pic:pic>
              </a:graphicData>
            </a:graphic>
          </wp:inline>
        </w:drawing>
      </w:r>
    </w:p>
    <w:p w:rsidRPr="00337209" w:rsidR="00337209" w:rsidP="00337209" w:rsidRDefault="00337209" w14:paraId="79A5B7CC"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 xml:space="preserve">Corregir frase a: </w:t>
      </w:r>
      <w:r w:rsidRPr="00337209">
        <w:rPr>
          <w:rFonts w:ascii="Arial" w:hAnsi="Arial" w:cs="Arial"/>
          <w:sz w:val="20"/>
          <w:szCs w:val="20"/>
        </w:rPr>
        <w:t>El teorema busca demostrar que existe una probabilidad que dos o más eventos coincidan en tiempo o momento.</w:t>
      </w:r>
    </w:p>
    <w:p w:rsidRPr="00337209" w:rsidR="00337209" w:rsidP="00337209" w:rsidRDefault="00337209" w14:paraId="6588F3E9" w14:textId="77777777">
      <w:pPr>
        <w:pStyle w:val="ListParagraph"/>
        <w:ind w:left="360"/>
        <w:rPr>
          <w:rFonts w:ascii="Arial" w:hAnsi="Arial" w:cs="Arial"/>
          <w:sz w:val="20"/>
          <w:szCs w:val="20"/>
        </w:rPr>
      </w:pPr>
      <w:r w:rsidRPr="00337209">
        <w:rPr>
          <w:rFonts w:ascii="Arial" w:hAnsi="Arial" w:cs="Arial"/>
          <w:noProof/>
          <w:sz w:val="20"/>
          <w:szCs w:val="20"/>
        </w:rPr>
        <w:drawing>
          <wp:inline distT="0" distB="0" distL="0" distR="0" wp14:anchorId="1E1D6A1B" wp14:editId="697C4B06">
            <wp:extent cx="5612130" cy="2302510"/>
            <wp:effectExtent l="0" t="0" r="7620" b="2540"/>
            <wp:docPr id="145544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40925" name=""/>
                    <pic:cNvPicPr/>
                  </pic:nvPicPr>
                  <pic:blipFill>
                    <a:blip r:embed="rId18"/>
                    <a:stretch>
                      <a:fillRect/>
                    </a:stretch>
                  </pic:blipFill>
                  <pic:spPr>
                    <a:xfrm>
                      <a:off x="0" y="0"/>
                      <a:ext cx="5612130" cy="2302510"/>
                    </a:xfrm>
                    <a:prstGeom prst="rect">
                      <a:avLst/>
                    </a:prstGeom>
                  </pic:spPr>
                </pic:pic>
              </a:graphicData>
            </a:graphic>
          </wp:inline>
        </w:drawing>
      </w:r>
    </w:p>
    <w:p w:rsidRPr="00337209" w:rsidR="00337209" w:rsidP="426780DE" w:rsidRDefault="00337209" w14:paraId="52021393" w14:textId="4583BA8D">
      <w:pPr>
        <w:rPr>
          <w:rFonts w:ascii="Arial" w:hAnsi="Arial" w:cs="Arial"/>
          <w:color w:val="FF0000"/>
          <w:sz w:val="20"/>
          <w:szCs w:val="20"/>
        </w:rPr>
      </w:pPr>
      <w:r w:rsidRPr="426780DE" w:rsidR="368D0B14">
        <w:rPr>
          <w:rFonts w:ascii="Arial" w:hAnsi="Arial" w:cs="Arial"/>
          <w:color w:val="FF0000"/>
          <w:sz w:val="20"/>
          <w:szCs w:val="20"/>
        </w:rPr>
        <w:t>T</w:t>
      </w:r>
      <w:r w:rsidRPr="426780DE" w:rsidR="368D0B14">
        <w:rPr>
          <w:rFonts w:ascii="Arial" w:hAnsi="Arial" w:cs="Arial"/>
          <w:color w:val="FF0000"/>
          <w:sz w:val="20"/>
          <w:szCs w:val="20"/>
        </w:rPr>
        <w:t xml:space="preserve">extos alternativos de las fórmulas: </w:t>
      </w:r>
    </w:p>
    <w:tbl>
      <w:tblPr>
        <w:tblStyle w:val="TableGrid"/>
        <w:tblW w:w="0" w:type="auto"/>
        <w:tblLayout w:type="fixed"/>
        <w:tblLook w:val="06A0" w:firstRow="1" w:lastRow="0" w:firstColumn="1" w:lastColumn="0" w:noHBand="1" w:noVBand="1"/>
      </w:tblPr>
      <w:tblGrid>
        <w:gridCol w:w="4418"/>
        <w:gridCol w:w="4418"/>
      </w:tblGrid>
      <w:tr w:rsidR="426780DE" w:rsidTr="426780DE" w14:paraId="10444469">
        <w:trPr>
          <w:trHeight w:val="300"/>
        </w:trPr>
        <w:tc>
          <w:tcPr>
            <w:tcW w:w="4418" w:type="dxa"/>
            <w:tcMar/>
          </w:tcPr>
          <w:p w:rsidR="28245E0D" w:rsidP="426780DE" w:rsidRDefault="28245E0D" w14:paraId="32AE3D51" w14:textId="64CB58F5">
            <w:pPr>
              <w:pStyle w:val="Normal"/>
              <w:jc w:val="center"/>
              <w:rPr>
                <w:rFonts w:ascii="Arial" w:hAnsi="Arial" w:cs="Arial"/>
                <w:b w:val="1"/>
                <w:bCs w:val="1"/>
                <w:sz w:val="20"/>
                <w:szCs w:val="20"/>
              </w:rPr>
            </w:pPr>
            <w:r w:rsidRPr="426780DE" w:rsidR="28245E0D">
              <w:rPr>
                <w:rFonts w:ascii="Arial" w:hAnsi="Arial" w:cs="Arial"/>
                <w:b w:val="1"/>
                <w:bCs w:val="1"/>
                <w:sz w:val="20"/>
                <w:szCs w:val="20"/>
              </w:rPr>
              <w:t xml:space="preserve">IMAGEN FORMULA </w:t>
            </w:r>
          </w:p>
        </w:tc>
        <w:tc>
          <w:tcPr>
            <w:tcW w:w="4418" w:type="dxa"/>
            <w:tcMar/>
          </w:tcPr>
          <w:p w:rsidR="28245E0D" w:rsidP="426780DE" w:rsidRDefault="28245E0D" w14:paraId="24E79363" w14:textId="7FB31A33">
            <w:pPr>
              <w:pStyle w:val="Normal"/>
              <w:jc w:val="center"/>
              <w:rPr>
                <w:rFonts w:ascii="Arial" w:hAnsi="Arial" w:cs="Arial"/>
                <w:b w:val="1"/>
                <w:bCs w:val="1"/>
                <w:sz w:val="20"/>
                <w:szCs w:val="20"/>
              </w:rPr>
            </w:pPr>
            <w:r w:rsidRPr="426780DE" w:rsidR="28245E0D">
              <w:rPr>
                <w:rFonts w:ascii="Arial" w:hAnsi="Arial" w:cs="Arial"/>
                <w:b w:val="1"/>
                <w:bCs w:val="1"/>
                <w:sz w:val="20"/>
                <w:szCs w:val="20"/>
              </w:rPr>
              <w:t>TEXTO ALTENATIVO</w:t>
            </w:r>
          </w:p>
        </w:tc>
      </w:tr>
      <w:tr w:rsidR="426780DE" w:rsidTr="426780DE" w14:paraId="3B265B1E">
        <w:trPr>
          <w:trHeight w:val="300"/>
        </w:trPr>
        <w:tc>
          <w:tcPr>
            <w:tcW w:w="4418" w:type="dxa"/>
            <w:tcMar/>
          </w:tcPr>
          <w:p w:rsidR="20A49AE0" w:rsidP="426780DE" w:rsidRDefault="20A49AE0" w14:paraId="142A0B23" w14:textId="0D8101A6">
            <w:pPr>
              <w:pStyle w:val="Normal"/>
            </w:pPr>
            <w:r w:rsidR="20A49AE0">
              <w:drawing>
                <wp:inline wp14:editId="256473A2" wp14:anchorId="37F584E9">
                  <wp:extent cx="2657475" cy="657225"/>
                  <wp:effectExtent l="0" t="0" r="0" b="0"/>
                  <wp:docPr id="399810342" name="" title=""/>
                  <wp:cNvGraphicFramePr>
                    <a:graphicFrameLocks noChangeAspect="1"/>
                  </wp:cNvGraphicFramePr>
                  <a:graphic>
                    <a:graphicData uri="http://schemas.openxmlformats.org/drawingml/2006/picture">
                      <pic:pic>
                        <pic:nvPicPr>
                          <pic:cNvPr id="0" name=""/>
                          <pic:cNvPicPr/>
                        </pic:nvPicPr>
                        <pic:blipFill>
                          <a:blip r:embed="R1344d10c32d64439">
                            <a:extLst>
                              <a:ext xmlns:a="http://schemas.openxmlformats.org/drawingml/2006/main" uri="{28A0092B-C50C-407E-A947-70E740481C1C}">
                                <a14:useLocalDpi val="0"/>
                              </a:ext>
                            </a:extLst>
                          </a:blip>
                          <a:stretch>
                            <a:fillRect/>
                          </a:stretch>
                        </pic:blipFill>
                        <pic:spPr>
                          <a:xfrm>
                            <a:off x="0" y="0"/>
                            <a:ext cx="2657475" cy="657225"/>
                          </a:xfrm>
                          <a:prstGeom prst="rect">
                            <a:avLst/>
                          </a:prstGeom>
                        </pic:spPr>
                      </pic:pic>
                    </a:graphicData>
                  </a:graphic>
                </wp:inline>
              </w:drawing>
            </w:r>
          </w:p>
        </w:tc>
        <w:tc>
          <w:tcPr>
            <w:tcW w:w="4418" w:type="dxa"/>
            <w:tcMar/>
          </w:tcPr>
          <w:p w:rsidR="20A49AE0" w:rsidP="426780DE" w:rsidRDefault="20A49AE0" w14:paraId="6917AFFB" w14:textId="49AF10CA">
            <w:pPr>
              <w:pStyle w:val="Normal"/>
              <w:rPr>
                <w:rFonts w:ascii="Calibri" w:hAnsi="Calibri" w:eastAsia="Calibri" w:cs="Calibri" w:asciiTheme="majorAscii" w:hAnsiTheme="majorAscii" w:eastAsiaTheme="majorAscii" w:cstheme="majorAscii"/>
                <w:noProof w:val="0"/>
                <w:sz w:val="20"/>
                <w:szCs w:val="20"/>
                <w:lang w:val="es-CO"/>
              </w:rPr>
            </w:pPr>
            <w:r w:rsidRPr="426780DE" w:rsidR="20A49AE0">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La fórmula representa el cálculo de la probabilidad de que suceda el evento </w:t>
            </w:r>
            <w:r w:rsidRPr="426780DE" w:rsidR="20A49AE0">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A</w:t>
            </w:r>
            <w:r w:rsidRPr="426780DE" w:rsidR="20A49AE0">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o el evento </w:t>
            </w:r>
            <w:r w:rsidRPr="426780DE" w:rsidR="20A49AE0">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B</w:t>
            </w:r>
            <w:r w:rsidRPr="426780DE" w:rsidR="20A49AE0">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Se suma la probabilidad de cada evento por separado y luego se resta la probabilidad de que ambos eventos sucedan simultáneamente.</w:t>
            </w:r>
          </w:p>
        </w:tc>
      </w:tr>
      <w:tr w:rsidR="426780DE" w:rsidTr="426780DE" w14:paraId="5CB75DEF">
        <w:trPr>
          <w:trHeight w:val="300"/>
        </w:trPr>
        <w:tc>
          <w:tcPr>
            <w:tcW w:w="4418" w:type="dxa"/>
            <w:tcMar/>
          </w:tcPr>
          <w:p w:rsidR="5269C201" w:rsidP="426780DE" w:rsidRDefault="5269C201" w14:paraId="2DDEDFA2" w14:textId="6BCDB465">
            <w:pPr>
              <w:pStyle w:val="Normal"/>
            </w:pPr>
            <w:r w:rsidR="5269C201">
              <w:drawing>
                <wp:inline wp14:editId="75B336EF" wp14:anchorId="3B76BBBE">
                  <wp:extent cx="2657475" cy="962025"/>
                  <wp:effectExtent l="0" t="0" r="0" b="0"/>
                  <wp:docPr id="7766936" name="" title=""/>
                  <wp:cNvGraphicFramePr>
                    <a:graphicFrameLocks noChangeAspect="1"/>
                  </wp:cNvGraphicFramePr>
                  <a:graphic>
                    <a:graphicData uri="http://schemas.openxmlformats.org/drawingml/2006/picture">
                      <pic:pic>
                        <pic:nvPicPr>
                          <pic:cNvPr id="0" name=""/>
                          <pic:cNvPicPr/>
                        </pic:nvPicPr>
                        <pic:blipFill>
                          <a:blip r:embed="R7466560d5ef340de">
                            <a:extLst>
                              <a:ext xmlns:a="http://schemas.openxmlformats.org/drawingml/2006/main" uri="{28A0092B-C50C-407E-A947-70E740481C1C}">
                                <a14:useLocalDpi val="0"/>
                              </a:ext>
                            </a:extLst>
                          </a:blip>
                          <a:stretch>
                            <a:fillRect/>
                          </a:stretch>
                        </pic:blipFill>
                        <pic:spPr>
                          <a:xfrm>
                            <a:off x="0" y="0"/>
                            <a:ext cx="2657475" cy="962025"/>
                          </a:xfrm>
                          <a:prstGeom prst="rect">
                            <a:avLst/>
                          </a:prstGeom>
                        </pic:spPr>
                      </pic:pic>
                    </a:graphicData>
                  </a:graphic>
                </wp:inline>
              </w:drawing>
            </w:r>
          </w:p>
        </w:tc>
        <w:tc>
          <w:tcPr>
            <w:tcW w:w="4418" w:type="dxa"/>
            <w:tcMar/>
          </w:tcPr>
          <w:p w:rsidR="5269C201" w:rsidP="426780DE" w:rsidRDefault="5269C201" w14:paraId="0ED4E627" w14:textId="37A352CC">
            <w:pPr>
              <w:spacing w:before="0" w:beforeAutospacing="off"/>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pP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Las fórmulas presentadas describen cómo calcular la probabilidad de la intersección de dos eventos, diferenciando entre eventos independientes y dependientes.</w:t>
            </w:r>
          </w:p>
          <w:p w:rsidR="5269C201" w:rsidP="426780DE" w:rsidRDefault="5269C201" w14:paraId="7B48410F" w14:textId="0AC0F575">
            <w:pPr>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pP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 xml:space="preserve">Para eventos independientes, la probabilidad de que ambos eventos </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A</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 xml:space="preserve"> y </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B</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 xml:space="preserve"> sucedan, denotada como </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P</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A</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B</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 xml:space="preserve">), es el producto de sus probabilidades individuales, </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x-IV"/>
              </w:rPr>
              <w:t>)</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P</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A</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P</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B</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w:t>
            </w:r>
          </w:p>
          <w:p w:rsidR="5269C201" w:rsidP="426780DE" w:rsidRDefault="5269C201" w14:paraId="50FCF581" w14:textId="2D5BD9DF">
            <w:pPr>
              <w:spacing w:after="0" w:afterAutospacing="off"/>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pP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 xml:space="preserve">En el caso de eventos dependientes, la probabilidad de que ambos eventos sucedan, </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P</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A</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B</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 xml:space="preserve">), es el producto de la probabilidad de </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A</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 xml:space="preserve"> y la probabilidad de que </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B</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 xml:space="preserve"> ocurra dado que </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A</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 xml:space="preserve"> ha ocurrido, </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P</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A</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P</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B</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w:t>
            </w:r>
            <w:r w:rsidRPr="426780DE" w:rsidR="5269C201">
              <w:rPr>
                <w:rFonts w:ascii="Calibri" w:hAnsi="Calibri" w:eastAsia="Calibri" w:cs="Calibri" w:asciiTheme="majorAscii" w:hAnsiTheme="majorAscii" w:eastAsiaTheme="majorAscii" w:cstheme="majorAscii"/>
                <w:b w:val="0"/>
                <w:bCs w:val="0"/>
                <w:i w:val="1"/>
                <w:iCs w:val="1"/>
                <w:caps w:val="0"/>
                <w:smallCaps w:val="0"/>
                <w:noProof w:val="0"/>
                <w:sz w:val="20"/>
                <w:szCs w:val="20"/>
                <w:lang w:val="es-CO"/>
              </w:rPr>
              <w:t>A</w:t>
            </w:r>
            <w:r w:rsidRPr="426780DE" w:rsidR="5269C201">
              <w:rPr>
                <w:rFonts w:ascii="Calibri" w:hAnsi="Calibri" w:eastAsia="Calibri" w:cs="Calibri" w:asciiTheme="majorAscii" w:hAnsiTheme="majorAscii" w:eastAsiaTheme="majorAscii" w:cstheme="majorAscii"/>
                <w:b w:val="0"/>
                <w:bCs w:val="0"/>
                <w:i w:val="0"/>
                <w:iCs w:val="0"/>
                <w:caps w:val="0"/>
                <w:smallCaps w:val="0"/>
                <w:noProof w:val="0"/>
                <w:sz w:val="20"/>
                <w:szCs w:val="20"/>
                <w:lang w:val="es-CO"/>
              </w:rPr>
              <w:t>).</w:t>
            </w:r>
          </w:p>
          <w:p w:rsidR="426780DE" w:rsidP="426780DE" w:rsidRDefault="426780DE" w14:paraId="13EBA6AF" w14:textId="4FF9A438">
            <w:pPr>
              <w:pStyle w:val="Normal"/>
              <w:rPr>
                <w:rFonts w:ascii="Calibri" w:hAnsi="Calibri" w:eastAsia="Calibri" w:cs="Calibri" w:asciiTheme="majorAscii" w:hAnsiTheme="majorAscii" w:eastAsiaTheme="majorAscii" w:cstheme="majorAscii"/>
                <w:sz w:val="20"/>
                <w:szCs w:val="20"/>
              </w:rPr>
            </w:pPr>
          </w:p>
        </w:tc>
      </w:tr>
      <w:tr w:rsidR="426780DE" w:rsidTr="426780DE" w14:paraId="044459C8">
        <w:trPr>
          <w:trHeight w:val="300"/>
        </w:trPr>
        <w:tc>
          <w:tcPr>
            <w:tcW w:w="4418" w:type="dxa"/>
            <w:tcMar/>
          </w:tcPr>
          <w:p w:rsidR="5595F0A6" w:rsidP="426780DE" w:rsidRDefault="5595F0A6" w14:paraId="5667E7D0" w14:textId="47BB4C4B">
            <w:pPr>
              <w:pStyle w:val="Normal"/>
            </w:pPr>
            <w:r w:rsidR="5595F0A6">
              <w:drawing>
                <wp:inline wp14:editId="40676E03" wp14:anchorId="41A2C203">
                  <wp:extent cx="1847850" cy="1000125"/>
                  <wp:effectExtent l="0" t="0" r="0" b="0"/>
                  <wp:docPr id="1783370832" name="" title=""/>
                  <wp:cNvGraphicFramePr>
                    <a:graphicFrameLocks noChangeAspect="1"/>
                  </wp:cNvGraphicFramePr>
                  <a:graphic>
                    <a:graphicData uri="http://schemas.openxmlformats.org/drawingml/2006/picture">
                      <pic:pic>
                        <pic:nvPicPr>
                          <pic:cNvPr id="0" name=""/>
                          <pic:cNvPicPr/>
                        </pic:nvPicPr>
                        <pic:blipFill>
                          <a:blip r:embed="R2551f4c72abf4966">
                            <a:extLst>
                              <a:ext xmlns:a="http://schemas.openxmlformats.org/drawingml/2006/main" uri="{28A0092B-C50C-407E-A947-70E740481C1C}">
                                <a14:useLocalDpi val="0"/>
                              </a:ext>
                            </a:extLst>
                          </a:blip>
                          <a:stretch>
                            <a:fillRect/>
                          </a:stretch>
                        </pic:blipFill>
                        <pic:spPr>
                          <a:xfrm>
                            <a:off x="0" y="0"/>
                            <a:ext cx="1847850" cy="1000125"/>
                          </a:xfrm>
                          <a:prstGeom prst="rect">
                            <a:avLst/>
                          </a:prstGeom>
                        </pic:spPr>
                      </pic:pic>
                    </a:graphicData>
                  </a:graphic>
                </wp:inline>
              </w:drawing>
            </w:r>
          </w:p>
        </w:tc>
        <w:tc>
          <w:tcPr>
            <w:tcW w:w="4418" w:type="dxa"/>
            <w:tcMar/>
          </w:tcPr>
          <w:p w:rsidR="5595F0A6" w:rsidP="426780DE" w:rsidRDefault="5595F0A6" w14:paraId="6A1BA15F" w14:textId="53035D60">
            <w:pPr>
              <w:pStyle w:val="Normal"/>
              <w:rPr>
                <w:rFonts w:ascii="Calibri" w:hAnsi="Calibri" w:eastAsia="Calibri" w:cs="Calibri" w:asciiTheme="majorAscii" w:hAnsiTheme="majorAscii" w:eastAsiaTheme="majorAscii" w:cstheme="majorAscii"/>
                <w:noProof w:val="0"/>
                <w:sz w:val="20"/>
                <w:szCs w:val="20"/>
                <w:lang w:val="es-CO"/>
              </w:rPr>
            </w:pP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La fórmula "</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nCr</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calcula el número de combinaciones posibles al </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seleccionar </w:t>
            </w:r>
            <w:r w:rsidRPr="426780DE" w:rsidR="5595F0A6">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r</w:t>
            </w:r>
            <w:r w:rsidRPr="426780DE" w:rsidR="5595F0A6">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 xml:space="preserve"> </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elementos</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de un conjunto de </w:t>
            </w:r>
            <w:r w:rsidRPr="426780DE" w:rsidR="5595F0A6">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n</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sin importar el orden. Se obtiene dividiendo </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el factorial</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de </w:t>
            </w:r>
            <w:r w:rsidRPr="426780DE" w:rsidR="5595F0A6">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n</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por el producto </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del factorial</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de </w:t>
            </w:r>
            <w:r w:rsidRPr="426780DE" w:rsidR="5595F0A6">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r</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y </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el factorial</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de </w:t>
            </w:r>
            <w:r w:rsidRPr="426780DE" w:rsidR="5595F0A6">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n</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r w:rsidRPr="426780DE" w:rsidR="5595F0A6">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r</w:t>
            </w:r>
            <w:r w:rsidRPr="426780DE" w:rsidR="5595F0A6">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p>
        </w:tc>
      </w:tr>
      <w:tr w:rsidR="426780DE" w:rsidTr="426780DE" w14:paraId="1BC3AC87">
        <w:trPr>
          <w:trHeight w:val="300"/>
        </w:trPr>
        <w:tc>
          <w:tcPr>
            <w:tcW w:w="4418" w:type="dxa"/>
            <w:tcMar/>
          </w:tcPr>
          <w:p w:rsidR="5595F0A6" w:rsidP="426780DE" w:rsidRDefault="5595F0A6" w14:paraId="019DA57C" w14:textId="17283B8E">
            <w:pPr>
              <w:pStyle w:val="Normal"/>
            </w:pPr>
            <w:r w:rsidR="5595F0A6">
              <w:drawing>
                <wp:inline wp14:editId="1CD0BCBA" wp14:anchorId="35785907">
                  <wp:extent cx="1981200" cy="581025"/>
                  <wp:effectExtent l="0" t="0" r="0" b="0"/>
                  <wp:docPr id="1347648024" name="" title=""/>
                  <wp:cNvGraphicFramePr>
                    <a:graphicFrameLocks noChangeAspect="1"/>
                  </wp:cNvGraphicFramePr>
                  <a:graphic>
                    <a:graphicData uri="http://schemas.openxmlformats.org/drawingml/2006/picture">
                      <pic:pic>
                        <pic:nvPicPr>
                          <pic:cNvPr id="0" name=""/>
                          <pic:cNvPicPr/>
                        </pic:nvPicPr>
                        <pic:blipFill>
                          <a:blip r:embed="R491672c4bd194f4e">
                            <a:extLst>
                              <a:ext xmlns:a="http://schemas.openxmlformats.org/drawingml/2006/main" uri="{28A0092B-C50C-407E-A947-70E740481C1C}">
                                <a14:useLocalDpi val="0"/>
                              </a:ext>
                            </a:extLst>
                          </a:blip>
                          <a:stretch>
                            <a:fillRect/>
                          </a:stretch>
                        </pic:blipFill>
                        <pic:spPr>
                          <a:xfrm>
                            <a:off x="0" y="0"/>
                            <a:ext cx="1981200" cy="581025"/>
                          </a:xfrm>
                          <a:prstGeom prst="rect">
                            <a:avLst/>
                          </a:prstGeom>
                        </pic:spPr>
                      </pic:pic>
                    </a:graphicData>
                  </a:graphic>
                </wp:inline>
              </w:drawing>
            </w:r>
          </w:p>
        </w:tc>
        <w:tc>
          <w:tcPr>
            <w:tcW w:w="4418" w:type="dxa"/>
            <w:tcMar/>
          </w:tcPr>
          <w:p w:rsidR="2FF6DAEF" w:rsidP="426780DE" w:rsidRDefault="2FF6DAEF" w14:paraId="2CCD238F" w14:textId="4344E7C2">
            <w:pPr>
              <w:pStyle w:val="Normal"/>
              <w:rPr>
                <w:rFonts w:ascii="Calibri" w:hAnsi="Calibri" w:eastAsia="Calibri" w:cs="Calibri" w:asciiTheme="majorAscii" w:hAnsiTheme="majorAscii" w:eastAsiaTheme="majorAscii" w:cstheme="majorAscii"/>
                <w:noProof w:val="0"/>
                <w:sz w:val="20"/>
                <w:szCs w:val="20"/>
                <w:lang w:val="es-CO"/>
              </w:rPr>
            </w:pP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La fórmula presentada es el Teorema de Bayes, que relaciona las probabilidades condicionales de dos eventos. Expresa la probabilidad de </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A</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dado </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B</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P</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A</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B</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como el producto de la probabilidad de </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B</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dado </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A</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P</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B</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A</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y la probabilidad de </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A</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P</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A</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todo ello dividido por la probabilidad de </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B</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P</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r w:rsidRPr="426780DE" w:rsidR="2FF6DAEF">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B</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r w:rsidRPr="426780DE" w:rsidR="2FF6DAEF">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Permite actualizar la probabilidad de un evento a medida que se obtiene más información.</w:t>
            </w:r>
          </w:p>
        </w:tc>
      </w:tr>
      <w:tr w:rsidR="426780DE" w:rsidTr="426780DE" w14:paraId="12D4E61B">
        <w:trPr>
          <w:trHeight w:val="300"/>
        </w:trPr>
        <w:tc>
          <w:tcPr>
            <w:tcW w:w="4418" w:type="dxa"/>
            <w:tcMar/>
          </w:tcPr>
          <w:p w:rsidR="2FF6DAEF" w:rsidP="426780DE" w:rsidRDefault="2FF6DAEF" w14:paraId="278A2E16" w14:textId="4614BC45">
            <w:pPr>
              <w:pStyle w:val="Normal"/>
            </w:pPr>
            <w:r w:rsidR="2FF6DAEF">
              <w:drawing>
                <wp:inline wp14:editId="54DDA8E6" wp14:anchorId="32C6A598">
                  <wp:extent cx="2657475" cy="1143000"/>
                  <wp:effectExtent l="0" t="0" r="0" b="0"/>
                  <wp:docPr id="317425700" name="" title=""/>
                  <wp:cNvGraphicFramePr>
                    <a:graphicFrameLocks noChangeAspect="1"/>
                  </wp:cNvGraphicFramePr>
                  <a:graphic>
                    <a:graphicData uri="http://schemas.openxmlformats.org/drawingml/2006/picture">
                      <pic:pic>
                        <pic:nvPicPr>
                          <pic:cNvPr id="0" name=""/>
                          <pic:cNvPicPr/>
                        </pic:nvPicPr>
                        <pic:blipFill>
                          <a:blip r:embed="R7f898e5f61904500">
                            <a:extLst>
                              <a:ext xmlns:a="http://schemas.openxmlformats.org/drawingml/2006/main" uri="{28A0092B-C50C-407E-A947-70E740481C1C}">
                                <a14:useLocalDpi val="0"/>
                              </a:ext>
                            </a:extLst>
                          </a:blip>
                          <a:stretch>
                            <a:fillRect/>
                          </a:stretch>
                        </pic:blipFill>
                        <pic:spPr>
                          <a:xfrm>
                            <a:off x="0" y="0"/>
                            <a:ext cx="2657475" cy="1143000"/>
                          </a:xfrm>
                          <a:prstGeom prst="rect">
                            <a:avLst/>
                          </a:prstGeom>
                        </pic:spPr>
                      </pic:pic>
                    </a:graphicData>
                  </a:graphic>
                </wp:inline>
              </w:drawing>
            </w:r>
          </w:p>
        </w:tc>
        <w:tc>
          <w:tcPr>
            <w:tcW w:w="4418" w:type="dxa"/>
            <w:tcMar/>
          </w:tcPr>
          <w:p w:rsidR="4EBDC690" w:rsidP="426780DE" w:rsidRDefault="4EBDC690" w14:paraId="4F48CD88" w14:textId="04BBD688">
            <w:pPr>
              <w:pStyle w:val="Normal"/>
              <w:rPr>
                <w:rFonts w:ascii="Calibri" w:hAnsi="Calibri" w:eastAsia="Calibri" w:cs="Calibri" w:asciiTheme="majorAscii" w:hAnsiTheme="majorAscii" w:eastAsiaTheme="majorAscii" w:cstheme="majorAscii"/>
                <w:noProof w:val="0"/>
                <w:sz w:val="20"/>
                <w:szCs w:val="20"/>
                <w:lang w:val="es-CO"/>
              </w:rPr>
            </w:pPr>
            <w:r w:rsidRPr="426780DE" w:rsidR="4EBDC690">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La imagen ilustra una distribución normal con su curva en forma de campana centrada en la media </w:t>
            </w:r>
            <w:r w:rsidRPr="426780DE" w:rsidR="4EBDC690">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μ</w:t>
            </w:r>
            <w:r w:rsidRPr="426780DE" w:rsidR="4EBDC690">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La desviación estándar </w:t>
            </w:r>
            <w:r w:rsidRPr="426780DE" w:rsidR="4EBDC690">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σ</w:t>
            </w:r>
            <w:r w:rsidRPr="426780DE" w:rsidR="4EBDC690">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indica la dispersión de los datos alrededor de la media. La fórmula </w:t>
            </w:r>
            <w:r w:rsidRPr="426780DE" w:rsidR="4EBDC690">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Z</w:t>
            </w:r>
            <w:r w:rsidRPr="426780DE" w:rsidR="4EBDC690">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r w:rsidRPr="426780DE" w:rsidR="4EBDC690">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σX</w:t>
            </w:r>
            <w:r w:rsidRPr="426780DE" w:rsidR="4EBDC690">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r w:rsidRPr="426780DE" w:rsidR="4EBDC690">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μ</w:t>
            </w:r>
            <w:r w:rsidRPr="426780DE" w:rsidR="4EBDC690">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w:t>
            </w:r>
            <w:r w:rsidRPr="426780DE" w:rsidR="4EBDC690">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permite</w:t>
            </w:r>
            <w:r w:rsidRPr="426780DE" w:rsidR="4EBDC690">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normalizar cualquier dato </w:t>
            </w:r>
            <w:r w:rsidRPr="426780DE" w:rsidR="4EBDC690">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X</w:t>
            </w:r>
            <w:r w:rsidRPr="426780DE" w:rsidR="4EBDC690">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para determinar su distancia a la media en términos de desviación estándar</w:t>
            </w:r>
          </w:p>
        </w:tc>
      </w:tr>
      <w:tr w:rsidR="426780DE" w:rsidTr="426780DE" w14:paraId="235276EB">
        <w:trPr>
          <w:trHeight w:val="300"/>
        </w:trPr>
        <w:tc>
          <w:tcPr>
            <w:tcW w:w="4418" w:type="dxa"/>
            <w:tcMar/>
          </w:tcPr>
          <w:p w:rsidR="2FF6DAEF" w:rsidP="426780DE" w:rsidRDefault="2FF6DAEF" w14:paraId="58CC0E60" w14:textId="371AE1A0">
            <w:pPr>
              <w:pStyle w:val="Normal"/>
              <w:rPr>
                <w:rFonts w:ascii="Calibri" w:hAnsi="Calibri" w:eastAsia="Calibri" w:cs="Calibri" w:asciiTheme="majorAscii" w:hAnsiTheme="majorAscii" w:eastAsiaTheme="majorAscii" w:cstheme="majorAscii"/>
                <w:sz w:val="20"/>
                <w:szCs w:val="20"/>
              </w:rPr>
            </w:pPr>
            <w:r w:rsidR="2FF6DAEF">
              <w:drawing>
                <wp:inline wp14:editId="5AE9AE4B" wp14:anchorId="6B9650F5">
                  <wp:extent cx="1419225" cy="895350"/>
                  <wp:effectExtent l="0" t="0" r="0" b="0"/>
                  <wp:docPr id="1845573660" name="" title=""/>
                  <wp:cNvGraphicFramePr>
                    <a:graphicFrameLocks noChangeAspect="1"/>
                  </wp:cNvGraphicFramePr>
                  <a:graphic>
                    <a:graphicData uri="http://schemas.openxmlformats.org/drawingml/2006/picture">
                      <pic:pic>
                        <pic:nvPicPr>
                          <pic:cNvPr id="0" name=""/>
                          <pic:cNvPicPr/>
                        </pic:nvPicPr>
                        <pic:blipFill>
                          <a:blip r:embed="R0ee1077f67824e34">
                            <a:extLst>
                              <a:ext xmlns:a="http://schemas.openxmlformats.org/drawingml/2006/main" uri="{28A0092B-C50C-407E-A947-70E740481C1C}">
                                <a14:useLocalDpi val="0"/>
                              </a:ext>
                            </a:extLst>
                          </a:blip>
                          <a:stretch>
                            <a:fillRect/>
                          </a:stretch>
                        </pic:blipFill>
                        <pic:spPr>
                          <a:xfrm>
                            <a:off x="0" y="0"/>
                            <a:ext cx="1419225" cy="895350"/>
                          </a:xfrm>
                          <a:prstGeom prst="rect">
                            <a:avLst/>
                          </a:prstGeom>
                        </pic:spPr>
                      </pic:pic>
                    </a:graphicData>
                  </a:graphic>
                </wp:inline>
              </w:drawing>
            </w:r>
          </w:p>
        </w:tc>
        <w:tc>
          <w:tcPr>
            <w:tcW w:w="4418" w:type="dxa"/>
            <w:tcMar/>
          </w:tcPr>
          <w:p w:rsidR="0F9BDF9B" w:rsidP="426780DE" w:rsidRDefault="0F9BDF9B" w14:paraId="7E215AD3" w14:textId="15AC92E6">
            <w:pPr>
              <w:pStyle w:val="Normal"/>
              <w:rPr>
                <w:rFonts w:ascii="Calibri" w:hAnsi="Calibri" w:eastAsia="Calibri" w:cs="Calibri" w:asciiTheme="majorAscii" w:hAnsiTheme="majorAscii" w:eastAsiaTheme="majorAscii" w:cstheme="majorAscii"/>
                <w:noProof w:val="0"/>
                <w:sz w:val="20"/>
                <w:szCs w:val="20"/>
                <w:lang w:val="es-CO"/>
              </w:rPr>
            </w:pPr>
            <w:r w:rsidRPr="426780DE" w:rsidR="0F9BDF9B">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La fórmula "</w:t>
            </w:r>
            <w:r w:rsidRPr="426780DE" w:rsidR="0F9BDF9B">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nPr</w:t>
            </w:r>
            <w:r w:rsidRPr="426780DE" w:rsidR="0F9BDF9B">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calcula el número de permutaciones posibles al ordenar </w:t>
            </w:r>
            <w:r w:rsidRPr="426780DE" w:rsidR="0F9BDF9B">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r</w:t>
            </w:r>
            <w:r w:rsidRPr="426780DE" w:rsidR="0F9BDF9B">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elementos de un conjunto de </w:t>
            </w:r>
            <w:r w:rsidRPr="426780DE" w:rsidR="0F9BDF9B">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n</w:t>
            </w:r>
            <w:r w:rsidRPr="426780DE" w:rsidR="0F9BDF9B">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y se obtiene dividiendo </w:t>
            </w:r>
            <w:r w:rsidRPr="426780DE" w:rsidR="0F9BDF9B">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el factorial</w:t>
            </w:r>
            <w:r w:rsidRPr="426780DE" w:rsidR="0F9BDF9B">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de </w:t>
            </w:r>
            <w:r w:rsidRPr="426780DE" w:rsidR="0F9BDF9B">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n</w:t>
            </w:r>
            <w:r w:rsidRPr="426780DE" w:rsidR="0F9BDF9B">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por </w:t>
            </w:r>
            <w:r w:rsidRPr="426780DE" w:rsidR="0F9BDF9B">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el factorial</w:t>
            </w:r>
            <w:r w:rsidRPr="426780DE" w:rsidR="0F9BDF9B">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 xml:space="preserve"> de la diferencia </w:t>
            </w:r>
            <w:r w:rsidRPr="426780DE" w:rsidR="0F9BDF9B">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n</w:t>
            </w:r>
            <w:r w:rsidRPr="426780DE" w:rsidR="0F9BDF9B">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r w:rsidRPr="426780DE" w:rsidR="0F9BDF9B">
              <w:rPr>
                <w:rFonts w:ascii="Calibri" w:hAnsi="Calibri" w:eastAsia="Calibri" w:cs="Calibri" w:asciiTheme="majorAscii" w:hAnsiTheme="majorAscii" w:eastAsiaTheme="majorAscii" w:cstheme="majorAscii"/>
                <w:b w:val="0"/>
                <w:bCs w:val="0"/>
                <w:i w:val="1"/>
                <w:iCs w:val="1"/>
                <w:caps w:val="0"/>
                <w:smallCaps w:val="0"/>
                <w:noProof w:val="0"/>
                <w:color w:val="0F0F0F"/>
                <w:sz w:val="20"/>
                <w:szCs w:val="20"/>
                <w:lang w:val="es-CO"/>
              </w:rPr>
              <w:t>r</w:t>
            </w:r>
            <w:r w:rsidRPr="426780DE" w:rsidR="0F9BDF9B">
              <w:rPr>
                <w:rFonts w:ascii="Calibri" w:hAnsi="Calibri" w:eastAsia="Calibri" w:cs="Calibri" w:asciiTheme="majorAscii" w:hAnsiTheme="majorAscii" w:eastAsiaTheme="majorAscii" w:cstheme="majorAscii"/>
                <w:b w:val="0"/>
                <w:bCs w:val="0"/>
                <w:i w:val="0"/>
                <w:iCs w:val="0"/>
                <w:caps w:val="0"/>
                <w:smallCaps w:val="0"/>
                <w:noProof w:val="0"/>
                <w:color w:val="0F0F0F"/>
                <w:sz w:val="20"/>
                <w:szCs w:val="20"/>
                <w:lang w:val="es-CO"/>
              </w:rPr>
              <w:t>.</w:t>
            </w:r>
          </w:p>
        </w:tc>
      </w:tr>
    </w:tbl>
    <w:p w:rsidR="426780DE" w:rsidRDefault="426780DE" w14:paraId="5CA82365" w14:textId="7C93A2DF"/>
    <w:p w:rsidR="426780DE" w:rsidP="426780DE" w:rsidRDefault="426780DE" w14:paraId="17BE4AB3" w14:textId="39C5B94E">
      <w:pPr>
        <w:pStyle w:val="Normal"/>
        <w:rPr>
          <w:rFonts w:ascii="Arial" w:hAnsi="Arial" w:cs="Arial"/>
          <w:sz w:val="20"/>
          <w:szCs w:val="20"/>
        </w:rPr>
      </w:pPr>
    </w:p>
    <w:p w:rsidR="426780DE" w:rsidP="426780DE" w:rsidRDefault="426780DE" w14:paraId="24803FCD" w14:textId="474A895A">
      <w:pPr>
        <w:pStyle w:val="Normal"/>
        <w:rPr>
          <w:rFonts w:ascii="Arial" w:hAnsi="Arial" w:cs="Arial"/>
          <w:sz w:val="20"/>
          <w:szCs w:val="20"/>
        </w:rPr>
      </w:pPr>
    </w:p>
    <w:p w:rsidR="426780DE" w:rsidP="426780DE" w:rsidRDefault="426780DE" w14:paraId="1D261AAA" w14:textId="2771C178">
      <w:pPr>
        <w:pStyle w:val="Normal"/>
        <w:rPr>
          <w:rFonts w:ascii="Arial" w:hAnsi="Arial" w:cs="Arial"/>
          <w:sz w:val="20"/>
          <w:szCs w:val="20"/>
        </w:rPr>
      </w:pPr>
    </w:p>
    <w:p w:rsidR="426780DE" w:rsidP="426780DE" w:rsidRDefault="426780DE" w14:paraId="7C21CE3E" w14:textId="3088D45D">
      <w:pPr>
        <w:pStyle w:val="Normal"/>
        <w:rPr>
          <w:rFonts w:ascii="Arial" w:hAnsi="Arial" w:cs="Arial"/>
          <w:sz w:val="20"/>
          <w:szCs w:val="20"/>
        </w:rPr>
      </w:pPr>
    </w:p>
    <w:p w:rsidRPr="00337209" w:rsidR="00337209" w:rsidP="00337209" w:rsidRDefault="00337209" w14:paraId="34B5D7C1"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 xml:space="preserve">Rediseñar tabla a accesible: </w:t>
      </w:r>
    </w:p>
    <w:p w:rsidRPr="00337209" w:rsidR="00337209" w:rsidP="00337209" w:rsidRDefault="00337209" w14:paraId="3F22C96D" w14:textId="77777777">
      <w:pPr>
        <w:rPr>
          <w:rFonts w:ascii="Arial" w:hAnsi="Arial" w:cs="Arial"/>
          <w:sz w:val="20"/>
          <w:szCs w:val="20"/>
        </w:rPr>
      </w:pPr>
      <w:r w:rsidRPr="00337209">
        <w:rPr>
          <w:rFonts w:ascii="Arial" w:hAnsi="Arial" w:cs="Arial"/>
          <w:noProof/>
          <w:sz w:val="20"/>
          <w:szCs w:val="20"/>
        </w:rPr>
        <w:drawing>
          <wp:inline distT="0" distB="0" distL="0" distR="0" wp14:anchorId="60570E61" wp14:editId="06CF79FB">
            <wp:extent cx="2524125" cy="1074459"/>
            <wp:effectExtent l="0" t="0" r="0" b="0"/>
            <wp:docPr id="1608452048" name="Picture 1" descr="A purpl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52048" name="Picture 1" descr="A purple rectangular object with black text&#10;&#10;Description automatically generated"/>
                    <pic:cNvPicPr/>
                  </pic:nvPicPr>
                  <pic:blipFill>
                    <a:blip r:embed="rId19"/>
                    <a:stretch>
                      <a:fillRect/>
                    </a:stretch>
                  </pic:blipFill>
                  <pic:spPr>
                    <a:xfrm>
                      <a:off x="0" y="0"/>
                      <a:ext cx="2531859" cy="1077751"/>
                    </a:xfrm>
                    <a:prstGeom prst="rect">
                      <a:avLst/>
                    </a:prstGeom>
                  </pic:spPr>
                </pic:pic>
              </a:graphicData>
            </a:graphic>
          </wp:inline>
        </w:drawing>
      </w:r>
    </w:p>
    <w:p w:rsidRPr="00337209" w:rsidR="00337209" w:rsidP="00337209" w:rsidRDefault="00337209" w14:paraId="34962AEC" w14:textId="77777777">
      <w:pPr>
        <w:rPr>
          <w:rFonts w:ascii="Arial" w:hAnsi="Arial" w:cs="Arial"/>
          <w:sz w:val="20"/>
          <w:szCs w:val="20"/>
        </w:rPr>
      </w:pPr>
      <w:r w:rsidRPr="00337209">
        <w:rPr>
          <w:rFonts w:ascii="Arial" w:hAnsi="Arial" w:cs="Arial"/>
          <w:b/>
          <w:bCs/>
          <w:sz w:val="20"/>
          <w:szCs w:val="20"/>
        </w:rPr>
        <w:t>Tabla 1.</w:t>
      </w:r>
      <w:r w:rsidRPr="00337209">
        <w:rPr>
          <w:rFonts w:ascii="Arial" w:hAnsi="Arial" w:cs="Arial"/>
          <w:sz w:val="20"/>
          <w:szCs w:val="20"/>
        </w:rPr>
        <w:t xml:space="preserve"> Registro de datos</w:t>
      </w:r>
    </w:p>
    <w:tbl>
      <w:tblPr>
        <w:tblStyle w:val="TableGrid"/>
        <w:tblW w:w="0" w:type="auto"/>
        <w:tblLook w:val="04A0" w:firstRow="1" w:lastRow="0" w:firstColumn="1" w:lastColumn="0" w:noHBand="0" w:noVBand="1"/>
      </w:tblPr>
      <w:tblGrid>
        <w:gridCol w:w="947"/>
        <w:gridCol w:w="875"/>
        <w:gridCol w:w="875"/>
        <w:gridCol w:w="876"/>
        <w:gridCol w:w="876"/>
        <w:gridCol w:w="876"/>
        <w:gridCol w:w="876"/>
        <w:gridCol w:w="876"/>
        <w:gridCol w:w="876"/>
        <w:gridCol w:w="876"/>
      </w:tblGrid>
      <w:tr w:rsidRPr="00337209" w:rsidR="00337209" w:rsidTr="00030D65" w14:paraId="472BF882" w14:textId="77777777">
        <w:tc>
          <w:tcPr>
            <w:tcW w:w="1271" w:type="dxa"/>
          </w:tcPr>
          <w:p w:rsidRPr="00337209" w:rsidR="00337209" w:rsidP="00030D65" w:rsidRDefault="00337209" w14:paraId="7FF96EC8" w14:textId="77777777">
            <w:pPr>
              <w:jc w:val="center"/>
              <w:rPr>
                <w:rFonts w:ascii="Arial" w:hAnsi="Arial" w:cs="Arial"/>
                <w:b/>
                <w:bCs/>
                <w:sz w:val="20"/>
                <w:szCs w:val="20"/>
              </w:rPr>
            </w:pPr>
            <w:r w:rsidRPr="00337209">
              <w:rPr>
                <w:rFonts w:ascii="Arial" w:hAnsi="Arial" w:cs="Arial"/>
                <w:b/>
                <w:bCs/>
                <w:sz w:val="20"/>
                <w:szCs w:val="20"/>
              </w:rPr>
              <w:t xml:space="preserve">Proceso </w:t>
            </w:r>
          </w:p>
        </w:tc>
        <w:tc>
          <w:tcPr>
            <w:tcW w:w="662" w:type="dxa"/>
          </w:tcPr>
          <w:p w:rsidRPr="00337209" w:rsidR="00337209" w:rsidP="00030D65" w:rsidRDefault="00337209" w14:paraId="1F1BE0B3" w14:textId="77777777">
            <w:pPr>
              <w:jc w:val="center"/>
              <w:rPr>
                <w:rFonts w:ascii="Arial" w:hAnsi="Arial" w:cs="Arial"/>
                <w:sz w:val="20"/>
                <w:szCs w:val="20"/>
              </w:rPr>
            </w:pPr>
            <w:r w:rsidRPr="00337209">
              <w:rPr>
                <w:rFonts w:ascii="Arial" w:hAnsi="Arial" w:cs="Arial"/>
                <w:b/>
                <w:bCs/>
                <w:sz w:val="20"/>
                <w:szCs w:val="20"/>
              </w:rPr>
              <w:t>Tiempo 1</w:t>
            </w:r>
          </w:p>
        </w:tc>
        <w:tc>
          <w:tcPr>
            <w:tcW w:w="863" w:type="dxa"/>
          </w:tcPr>
          <w:p w:rsidRPr="00337209" w:rsidR="00337209" w:rsidP="00030D65" w:rsidRDefault="00337209" w14:paraId="0B87F831" w14:textId="77777777">
            <w:pPr>
              <w:jc w:val="center"/>
              <w:rPr>
                <w:rFonts w:ascii="Arial" w:hAnsi="Arial" w:cs="Arial"/>
                <w:sz w:val="20"/>
                <w:szCs w:val="20"/>
              </w:rPr>
            </w:pPr>
            <w:r w:rsidRPr="00337209">
              <w:rPr>
                <w:rFonts w:ascii="Arial" w:hAnsi="Arial" w:cs="Arial"/>
                <w:b/>
                <w:bCs/>
                <w:sz w:val="20"/>
                <w:szCs w:val="20"/>
              </w:rPr>
              <w:t>Tiempo 2</w:t>
            </w:r>
          </w:p>
        </w:tc>
        <w:tc>
          <w:tcPr>
            <w:tcW w:w="863" w:type="dxa"/>
          </w:tcPr>
          <w:p w:rsidRPr="00337209" w:rsidR="00337209" w:rsidP="00030D65" w:rsidRDefault="00337209" w14:paraId="7A491603" w14:textId="77777777">
            <w:pPr>
              <w:jc w:val="center"/>
              <w:rPr>
                <w:rFonts w:ascii="Arial" w:hAnsi="Arial" w:cs="Arial"/>
                <w:sz w:val="20"/>
                <w:szCs w:val="20"/>
              </w:rPr>
            </w:pPr>
            <w:r w:rsidRPr="00337209">
              <w:rPr>
                <w:rFonts w:ascii="Arial" w:hAnsi="Arial" w:cs="Arial"/>
                <w:b/>
                <w:bCs/>
                <w:sz w:val="20"/>
                <w:szCs w:val="20"/>
              </w:rPr>
              <w:t>Tiempo 3</w:t>
            </w:r>
          </w:p>
        </w:tc>
        <w:tc>
          <w:tcPr>
            <w:tcW w:w="863" w:type="dxa"/>
          </w:tcPr>
          <w:p w:rsidRPr="00337209" w:rsidR="00337209" w:rsidP="00030D65" w:rsidRDefault="00337209" w14:paraId="60DE635B" w14:textId="77777777">
            <w:pPr>
              <w:jc w:val="center"/>
              <w:rPr>
                <w:rFonts w:ascii="Arial" w:hAnsi="Arial" w:cs="Arial"/>
                <w:sz w:val="20"/>
                <w:szCs w:val="20"/>
              </w:rPr>
            </w:pPr>
            <w:r w:rsidRPr="00337209">
              <w:rPr>
                <w:rFonts w:ascii="Arial" w:hAnsi="Arial" w:cs="Arial"/>
                <w:b/>
                <w:bCs/>
                <w:sz w:val="20"/>
                <w:szCs w:val="20"/>
              </w:rPr>
              <w:t>Tiempo 4</w:t>
            </w:r>
          </w:p>
        </w:tc>
        <w:tc>
          <w:tcPr>
            <w:tcW w:w="863" w:type="dxa"/>
          </w:tcPr>
          <w:p w:rsidRPr="00337209" w:rsidR="00337209" w:rsidP="00030D65" w:rsidRDefault="00337209" w14:paraId="4E96740C" w14:textId="77777777">
            <w:pPr>
              <w:jc w:val="center"/>
              <w:rPr>
                <w:rFonts w:ascii="Arial" w:hAnsi="Arial" w:cs="Arial"/>
                <w:sz w:val="20"/>
                <w:szCs w:val="20"/>
              </w:rPr>
            </w:pPr>
            <w:r w:rsidRPr="00337209">
              <w:rPr>
                <w:rFonts w:ascii="Arial" w:hAnsi="Arial" w:cs="Arial"/>
                <w:b/>
                <w:bCs/>
                <w:sz w:val="20"/>
                <w:szCs w:val="20"/>
              </w:rPr>
              <w:t>Tiempo 5</w:t>
            </w:r>
          </w:p>
        </w:tc>
        <w:tc>
          <w:tcPr>
            <w:tcW w:w="863" w:type="dxa"/>
          </w:tcPr>
          <w:p w:rsidRPr="00337209" w:rsidR="00337209" w:rsidP="00030D65" w:rsidRDefault="00337209" w14:paraId="7CEECFF7" w14:textId="77777777">
            <w:pPr>
              <w:jc w:val="center"/>
              <w:rPr>
                <w:rFonts w:ascii="Arial" w:hAnsi="Arial" w:cs="Arial"/>
                <w:sz w:val="20"/>
                <w:szCs w:val="20"/>
              </w:rPr>
            </w:pPr>
            <w:r w:rsidRPr="00337209">
              <w:rPr>
                <w:rFonts w:ascii="Arial" w:hAnsi="Arial" w:cs="Arial"/>
                <w:b/>
                <w:bCs/>
                <w:sz w:val="20"/>
                <w:szCs w:val="20"/>
              </w:rPr>
              <w:t>Tiempo 6</w:t>
            </w:r>
          </w:p>
        </w:tc>
        <w:tc>
          <w:tcPr>
            <w:tcW w:w="863" w:type="dxa"/>
          </w:tcPr>
          <w:p w:rsidRPr="00337209" w:rsidR="00337209" w:rsidP="00030D65" w:rsidRDefault="00337209" w14:paraId="70AD2E3D" w14:textId="77777777">
            <w:pPr>
              <w:jc w:val="center"/>
              <w:rPr>
                <w:rFonts w:ascii="Arial" w:hAnsi="Arial" w:cs="Arial"/>
                <w:sz w:val="20"/>
                <w:szCs w:val="20"/>
              </w:rPr>
            </w:pPr>
            <w:r w:rsidRPr="00337209">
              <w:rPr>
                <w:rFonts w:ascii="Arial" w:hAnsi="Arial" w:cs="Arial"/>
                <w:b/>
                <w:bCs/>
                <w:sz w:val="20"/>
                <w:szCs w:val="20"/>
              </w:rPr>
              <w:t>Tiempo 7</w:t>
            </w:r>
          </w:p>
        </w:tc>
        <w:tc>
          <w:tcPr>
            <w:tcW w:w="854" w:type="dxa"/>
          </w:tcPr>
          <w:p w:rsidRPr="00337209" w:rsidR="00337209" w:rsidP="00030D65" w:rsidRDefault="00337209" w14:paraId="3ED3CF93" w14:textId="77777777">
            <w:pPr>
              <w:jc w:val="center"/>
              <w:rPr>
                <w:rFonts w:ascii="Arial" w:hAnsi="Arial" w:cs="Arial"/>
                <w:sz w:val="20"/>
                <w:szCs w:val="20"/>
              </w:rPr>
            </w:pPr>
            <w:r w:rsidRPr="00337209">
              <w:rPr>
                <w:rFonts w:ascii="Arial" w:hAnsi="Arial" w:cs="Arial"/>
                <w:b/>
                <w:bCs/>
                <w:sz w:val="20"/>
                <w:szCs w:val="20"/>
              </w:rPr>
              <w:t>Tiempo 8</w:t>
            </w:r>
          </w:p>
        </w:tc>
        <w:tc>
          <w:tcPr>
            <w:tcW w:w="863" w:type="dxa"/>
          </w:tcPr>
          <w:p w:rsidRPr="00337209" w:rsidR="00337209" w:rsidP="00030D65" w:rsidRDefault="00337209" w14:paraId="5ECF0627" w14:textId="77777777">
            <w:pPr>
              <w:jc w:val="center"/>
              <w:rPr>
                <w:rFonts w:ascii="Arial" w:hAnsi="Arial" w:cs="Arial"/>
                <w:sz w:val="20"/>
                <w:szCs w:val="20"/>
              </w:rPr>
            </w:pPr>
            <w:r w:rsidRPr="00337209">
              <w:rPr>
                <w:rFonts w:ascii="Arial" w:hAnsi="Arial" w:cs="Arial"/>
                <w:b/>
                <w:bCs/>
                <w:sz w:val="20"/>
                <w:szCs w:val="20"/>
              </w:rPr>
              <w:t>Tiempo 9</w:t>
            </w:r>
          </w:p>
        </w:tc>
      </w:tr>
      <w:tr w:rsidRPr="00337209" w:rsidR="00337209" w:rsidTr="00030D65" w14:paraId="7250A8E5" w14:textId="77777777">
        <w:tc>
          <w:tcPr>
            <w:tcW w:w="1271" w:type="dxa"/>
          </w:tcPr>
          <w:p w:rsidRPr="00337209" w:rsidR="00337209" w:rsidP="00030D65" w:rsidRDefault="00337209" w14:paraId="7CE9741B" w14:textId="77777777">
            <w:pPr>
              <w:jc w:val="center"/>
              <w:rPr>
                <w:rFonts w:ascii="Arial" w:hAnsi="Arial" w:cs="Arial"/>
                <w:b/>
                <w:bCs/>
                <w:sz w:val="20"/>
                <w:szCs w:val="20"/>
              </w:rPr>
            </w:pPr>
            <w:r w:rsidRPr="00337209">
              <w:rPr>
                <w:rFonts w:ascii="Arial" w:hAnsi="Arial" w:cs="Arial"/>
                <w:b/>
                <w:bCs/>
                <w:sz w:val="20"/>
                <w:szCs w:val="20"/>
              </w:rPr>
              <w:t>Valor</w:t>
            </w:r>
          </w:p>
        </w:tc>
        <w:tc>
          <w:tcPr>
            <w:tcW w:w="662" w:type="dxa"/>
            <w:vAlign w:val="center"/>
          </w:tcPr>
          <w:p w:rsidRPr="00337209" w:rsidR="00337209" w:rsidP="00030D65" w:rsidRDefault="00337209" w14:paraId="23182AB1" w14:textId="77777777">
            <w:pPr>
              <w:jc w:val="center"/>
              <w:rPr>
                <w:rFonts w:ascii="Arial" w:hAnsi="Arial" w:cs="Arial"/>
                <w:sz w:val="20"/>
                <w:szCs w:val="20"/>
              </w:rPr>
            </w:pPr>
            <w:r w:rsidRPr="00337209">
              <w:rPr>
                <w:rFonts w:ascii="Arial" w:hAnsi="Arial" w:cs="Arial"/>
                <w:sz w:val="20"/>
                <w:szCs w:val="20"/>
              </w:rPr>
              <w:t>2</w:t>
            </w:r>
          </w:p>
        </w:tc>
        <w:tc>
          <w:tcPr>
            <w:tcW w:w="863" w:type="dxa"/>
            <w:vAlign w:val="center"/>
          </w:tcPr>
          <w:p w:rsidRPr="00337209" w:rsidR="00337209" w:rsidP="00030D65" w:rsidRDefault="00337209" w14:paraId="712A9DF1" w14:textId="77777777">
            <w:pPr>
              <w:jc w:val="center"/>
              <w:rPr>
                <w:rFonts w:ascii="Arial" w:hAnsi="Arial" w:cs="Arial"/>
                <w:sz w:val="20"/>
                <w:szCs w:val="20"/>
              </w:rPr>
            </w:pPr>
            <w:r w:rsidRPr="00337209">
              <w:rPr>
                <w:rFonts w:ascii="Arial" w:hAnsi="Arial" w:cs="Arial"/>
                <w:sz w:val="20"/>
                <w:szCs w:val="20"/>
              </w:rPr>
              <w:t>2,3</w:t>
            </w:r>
          </w:p>
        </w:tc>
        <w:tc>
          <w:tcPr>
            <w:tcW w:w="863" w:type="dxa"/>
            <w:vAlign w:val="center"/>
          </w:tcPr>
          <w:p w:rsidRPr="00337209" w:rsidR="00337209" w:rsidP="00030D65" w:rsidRDefault="00337209" w14:paraId="0AFA17FF" w14:textId="77777777">
            <w:pPr>
              <w:jc w:val="center"/>
              <w:rPr>
                <w:rFonts w:ascii="Arial" w:hAnsi="Arial" w:cs="Arial"/>
                <w:sz w:val="20"/>
                <w:szCs w:val="20"/>
              </w:rPr>
            </w:pPr>
            <w:r w:rsidRPr="00337209">
              <w:rPr>
                <w:rFonts w:ascii="Arial" w:hAnsi="Arial" w:cs="Arial"/>
                <w:sz w:val="20"/>
                <w:szCs w:val="20"/>
              </w:rPr>
              <w:t>2,1</w:t>
            </w:r>
          </w:p>
        </w:tc>
        <w:tc>
          <w:tcPr>
            <w:tcW w:w="863" w:type="dxa"/>
            <w:vAlign w:val="center"/>
          </w:tcPr>
          <w:p w:rsidRPr="00337209" w:rsidR="00337209" w:rsidP="00030D65" w:rsidRDefault="00337209" w14:paraId="3777456A" w14:textId="77777777">
            <w:pPr>
              <w:jc w:val="center"/>
              <w:rPr>
                <w:rFonts w:ascii="Arial" w:hAnsi="Arial" w:cs="Arial"/>
                <w:sz w:val="20"/>
                <w:szCs w:val="20"/>
              </w:rPr>
            </w:pPr>
            <w:r w:rsidRPr="00337209">
              <w:rPr>
                <w:rFonts w:ascii="Arial" w:hAnsi="Arial" w:cs="Arial"/>
                <w:sz w:val="20"/>
                <w:szCs w:val="20"/>
              </w:rPr>
              <w:t>2,5</w:t>
            </w:r>
          </w:p>
        </w:tc>
        <w:tc>
          <w:tcPr>
            <w:tcW w:w="863" w:type="dxa"/>
            <w:vAlign w:val="center"/>
          </w:tcPr>
          <w:p w:rsidRPr="00337209" w:rsidR="00337209" w:rsidP="00030D65" w:rsidRDefault="00337209" w14:paraId="75AEBAB0" w14:textId="77777777">
            <w:pPr>
              <w:jc w:val="center"/>
              <w:rPr>
                <w:rFonts w:ascii="Arial" w:hAnsi="Arial" w:cs="Arial"/>
                <w:sz w:val="20"/>
                <w:szCs w:val="20"/>
              </w:rPr>
            </w:pPr>
            <w:r w:rsidRPr="00337209">
              <w:rPr>
                <w:rFonts w:ascii="Arial" w:hAnsi="Arial" w:cs="Arial"/>
                <w:sz w:val="20"/>
                <w:szCs w:val="20"/>
              </w:rPr>
              <w:t>2,2</w:t>
            </w:r>
          </w:p>
        </w:tc>
        <w:tc>
          <w:tcPr>
            <w:tcW w:w="863" w:type="dxa"/>
            <w:vAlign w:val="center"/>
          </w:tcPr>
          <w:p w:rsidRPr="00337209" w:rsidR="00337209" w:rsidP="00030D65" w:rsidRDefault="00337209" w14:paraId="4B3CE135" w14:textId="77777777">
            <w:pPr>
              <w:jc w:val="center"/>
              <w:rPr>
                <w:rFonts w:ascii="Arial" w:hAnsi="Arial" w:cs="Arial"/>
                <w:sz w:val="20"/>
                <w:szCs w:val="20"/>
              </w:rPr>
            </w:pPr>
            <w:r w:rsidRPr="00337209">
              <w:rPr>
                <w:rFonts w:ascii="Arial" w:hAnsi="Arial" w:cs="Arial"/>
                <w:sz w:val="20"/>
                <w:szCs w:val="20"/>
              </w:rPr>
              <w:t>1,8</w:t>
            </w:r>
          </w:p>
        </w:tc>
        <w:tc>
          <w:tcPr>
            <w:tcW w:w="863" w:type="dxa"/>
            <w:vAlign w:val="center"/>
          </w:tcPr>
          <w:p w:rsidRPr="00337209" w:rsidR="00337209" w:rsidP="00030D65" w:rsidRDefault="00337209" w14:paraId="79987E0D" w14:textId="77777777">
            <w:pPr>
              <w:jc w:val="center"/>
              <w:rPr>
                <w:rFonts w:ascii="Arial" w:hAnsi="Arial" w:cs="Arial"/>
                <w:sz w:val="20"/>
                <w:szCs w:val="20"/>
              </w:rPr>
            </w:pPr>
            <w:r w:rsidRPr="00337209">
              <w:rPr>
                <w:rFonts w:ascii="Arial" w:hAnsi="Arial" w:cs="Arial"/>
                <w:sz w:val="20"/>
                <w:szCs w:val="20"/>
              </w:rPr>
              <w:t>1,7</w:t>
            </w:r>
          </w:p>
        </w:tc>
        <w:tc>
          <w:tcPr>
            <w:tcW w:w="854" w:type="dxa"/>
            <w:vAlign w:val="center"/>
          </w:tcPr>
          <w:p w:rsidRPr="00337209" w:rsidR="00337209" w:rsidP="00030D65" w:rsidRDefault="00337209" w14:paraId="6A28A3B8" w14:textId="77777777">
            <w:pPr>
              <w:jc w:val="center"/>
              <w:rPr>
                <w:rFonts w:ascii="Arial" w:hAnsi="Arial" w:cs="Arial"/>
                <w:sz w:val="20"/>
                <w:szCs w:val="20"/>
              </w:rPr>
            </w:pPr>
            <w:r w:rsidRPr="00337209">
              <w:rPr>
                <w:rFonts w:ascii="Arial" w:hAnsi="Arial" w:cs="Arial"/>
                <w:sz w:val="20"/>
                <w:szCs w:val="20"/>
              </w:rPr>
              <w:t>2</w:t>
            </w:r>
          </w:p>
        </w:tc>
        <w:tc>
          <w:tcPr>
            <w:tcW w:w="863" w:type="dxa"/>
            <w:vAlign w:val="center"/>
          </w:tcPr>
          <w:p w:rsidRPr="00337209" w:rsidR="00337209" w:rsidP="00030D65" w:rsidRDefault="00337209" w14:paraId="341DB25F" w14:textId="77777777">
            <w:pPr>
              <w:jc w:val="center"/>
              <w:rPr>
                <w:rFonts w:ascii="Arial" w:hAnsi="Arial" w:cs="Arial"/>
                <w:sz w:val="20"/>
                <w:szCs w:val="20"/>
              </w:rPr>
            </w:pPr>
            <w:r w:rsidRPr="00337209">
              <w:rPr>
                <w:rFonts w:ascii="Arial" w:hAnsi="Arial" w:cs="Arial"/>
                <w:sz w:val="20"/>
                <w:szCs w:val="20"/>
              </w:rPr>
              <w:t>2,1</w:t>
            </w:r>
          </w:p>
        </w:tc>
      </w:tr>
    </w:tbl>
    <w:p w:rsidRPr="00337209" w:rsidR="00337209" w:rsidP="00337209" w:rsidRDefault="00337209" w14:paraId="1B6C56D9" w14:textId="77777777">
      <w:pPr>
        <w:rPr>
          <w:rFonts w:ascii="Arial" w:hAnsi="Arial" w:cs="Arial"/>
          <w:sz w:val="20"/>
          <w:szCs w:val="20"/>
        </w:rPr>
      </w:pPr>
    </w:p>
    <w:p w:rsidRPr="00337209" w:rsidR="00337209" w:rsidP="00337209" w:rsidRDefault="00337209" w14:paraId="264C8DD6"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Rediseñar tabla a accesible:</w:t>
      </w:r>
    </w:p>
    <w:p w:rsidRPr="00337209" w:rsidR="00337209" w:rsidP="00337209" w:rsidRDefault="00337209" w14:paraId="61EA1DC3" w14:textId="77777777">
      <w:pPr>
        <w:rPr>
          <w:rFonts w:ascii="Arial" w:hAnsi="Arial" w:cs="Arial"/>
          <w:sz w:val="20"/>
          <w:szCs w:val="20"/>
        </w:rPr>
      </w:pPr>
      <w:r w:rsidRPr="00337209">
        <w:rPr>
          <w:rFonts w:ascii="Arial" w:hAnsi="Arial" w:cs="Arial"/>
          <w:noProof/>
          <w:sz w:val="20"/>
          <w:szCs w:val="20"/>
        </w:rPr>
        <w:drawing>
          <wp:inline distT="0" distB="0" distL="0" distR="0" wp14:anchorId="60874462" wp14:editId="40575844">
            <wp:extent cx="6343650" cy="923925"/>
            <wp:effectExtent l="0" t="0" r="0" b="0"/>
            <wp:docPr id="13867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4836" name=""/>
                    <pic:cNvPicPr/>
                  </pic:nvPicPr>
                  <pic:blipFill rotWithShape="1">
                    <a:blip r:embed="rId20"/>
                    <a:srcRect r="6399" b="-10233"/>
                    <a:stretch/>
                  </pic:blipFill>
                  <pic:spPr bwMode="auto">
                    <a:xfrm>
                      <a:off x="0" y="0"/>
                      <a:ext cx="6350581" cy="92493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947"/>
        <w:gridCol w:w="875"/>
        <w:gridCol w:w="875"/>
        <w:gridCol w:w="876"/>
        <w:gridCol w:w="876"/>
        <w:gridCol w:w="876"/>
        <w:gridCol w:w="876"/>
        <w:gridCol w:w="876"/>
        <w:gridCol w:w="876"/>
        <w:gridCol w:w="876"/>
      </w:tblGrid>
      <w:tr w:rsidRPr="00337209" w:rsidR="00337209" w:rsidTr="00030D65" w14:paraId="639D4FD0" w14:textId="77777777">
        <w:tc>
          <w:tcPr>
            <w:tcW w:w="1094" w:type="dxa"/>
          </w:tcPr>
          <w:p w:rsidRPr="00337209" w:rsidR="00337209" w:rsidP="00030D65" w:rsidRDefault="00337209" w14:paraId="6D84A591" w14:textId="77777777">
            <w:pPr>
              <w:jc w:val="center"/>
              <w:rPr>
                <w:rFonts w:ascii="Arial" w:hAnsi="Arial" w:cs="Arial"/>
                <w:b/>
                <w:bCs/>
                <w:sz w:val="20"/>
                <w:szCs w:val="20"/>
              </w:rPr>
            </w:pPr>
            <w:r w:rsidRPr="00337209">
              <w:rPr>
                <w:rFonts w:ascii="Arial" w:hAnsi="Arial" w:cs="Arial"/>
                <w:b/>
                <w:bCs/>
                <w:sz w:val="20"/>
                <w:szCs w:val="20"/>
              </w:rPr>
              <w:t xml:space="preserve">Proceso </w:t>
            </w:r>
          </w:p>
        </w:tc>
        <w:tc>
          <w:tcPr>
            <w:tcW w:w="857" w:type="dxa"/>
          </w:tcPr>
          <w:p w:rsidRPr="00337209" w:rsidR="00337209" w:rsidP="00030D65" w:rsidRDefault="00337209" w14:paraId="14D0A2D1" w14:textId="77777777">
            <w:pPr>
              <w:jc w:val="center"/>
              <w:rPr>
                <w:rFonts w:ascii="Arial" w:hAnsi="Arial" w:cs="Arial"/>
                <w:sz w:val="20"/>
                <w:szCs w:val="20"/>
              </w:rPr>
            </w:pPr>
            <w:r w:rsidRPr="00337209">
              <w:rPr>
                <w:rFonts w:ascii="Arial" w:hAnsi="Arial" w:cs="Arial"/>
                <w:b/>
                <w:bCs/>
                <w:sz w:val="20"/>
                <w:szCs w:val="20"/>
              </w:rPr>
              <w:t>Tiempo 1</w:t>
            </w:r>
          </w:p>
        </w:tc>
        <w:tc>
          <w:tcPr>
            <w:tcW w:w="860" w:type="dxa"/>
          </w:tcPr>
          <w:p w:rsidRPr="00337209" w:rsidR="00337209" w:rsidP="00030D65" w:rsidRDefault="00337209" w14:paraId="2302D836" w14:textId="77777777">
            <w:pPr>
              <w:jc w:val="center"/>
              <w:rPr>
                <w:rFonts w:ascii="Arial" w:hAnsi="Arial" w:cs="Arial"/>
                <w:sz w:val="20"/>
                <w:szCs w:val="20"/>
              </w:rPr>
            </w:pPr>
            <w:r w:rsidRPr="00337209">
              <w:rPr>
                <w:rFonts w:ascii="Arial" w:hAnsi="Arial" w:cs="Arial"/>
                <w:b/>
                <w:bCs/>
                <w:sz w:val="20"/>
                <w:szCs w:val="20"/>
              </w:rPr>
              <w:t>Tiempo 2</w:t>
            </w:r>
          </w:p>
        </w:tc>
        <w:tc>
          <w:tcPr>
            <w:tcW w:w="860" w:type="dxa"/>
          </w:tcPr>
          <w:p w:rsidRPr="00337209" w:rsidR="00337209" w:rsidP="00030D65" w:rsidRDefault="00337209" w14:paraId="3F2D5081" w14:textId="77777777">
            <w:pPr>
              <w:jc w:val="center"/>
              <w:rPr>
                <w:rFonts w:ascii="Arial" w:hAnsi="Arial" w:cs="Arial"/>
                <w:sz w:val="20"/>
                <w:szCs w:val="20"/>
              </w:rPr>
            </w:pPr>
            <w:r w:rsidRPr="00337209">
              <w:rPr>
                <w:rFonts w:ascii="Arial" w:hAnsi="Arial" w:cs="Arial"/>
                <w:b/>
                <w:bCs/>
                <w:sz w:val="20"/>
                <w:szCs w:val="20"/>
              </w:rPr>
              <w:t>Tiempo 3</w:t>
            </w:r>
          </w:p>
        </w:tc>
        <w:tc>
          <w:tcPr>
            <w:tcW w:w="860" w:type="dxa"/>
          </w:tcPr>
          <w:p w:rsidRPr="00337209" w:rsidR="00337209" w:rsidP="00030D65" w:rsidRDefault="00337209" w14:paraId="48764A3E" w14:textId="77777777">
            <w:pPr>
              <w:jc w:val="center"/>
              <w:rPr>
                <w:rFonts w:ascii="Arial" w:hAnsi="Arial" w:cs="Arial"/>
                <w:sz w:val="20"/>
                <w:szCs w:val="20"/>
              </w:rPr>
            </w:pPr>
            <w:r w:rsidRPr="00337209">
              <w:rPr>
                <w:rFonts w:ascii="Arial" w:hAnsi="Arial" w:cs="Arial"/>
                <w:b/>
                <w:bCs/>
                <w:sz w:val="20"/>
                <w:szCs w:val="20"/>
              </w:rPr>
              <w:t>Tiempo 4</w:t>
            </w:r>
          </w:p>
        </w:tc>
        <w:tc>
          <w:tcPr>
            <w:tcW w:w="860" w:type="dxa"/>
          </w:tcPr>
          <w:p w:rsidRPr="00337209" w:rsidR="00337209" w:rsidP="00030D65" w:rsidRDefault="00337209" w14:paraId="7D0AFD25" w14:textId="77777777">
            <w:pPr>
              <w:jc w:val="center"/>
              <w:rPr>
                <w:rFonts w:ascii="Arial" w:hAnsi="Arial" w:cs="Arial"/>
                <w:sz w:val="20"/>
                <w:szCs w:val="20"/>
              </w:rPr>
            </w:pPr>
            <w:r w:rsidRPr="00337209">
              <w:rPr>
                <w:rFonts w:ascii="Arial" w:hAnsi="Arial" w:cs="Arial"/>
                <w:b/>
                <w:bCs/>
                <w:sz w:val="20"/>
                <w:szCs w:val="20"/>
              </w:rPr>
              <w:t>Tiempo 5</w:t>
            </w:r>
          </w:p>
        </w:tc>
        <w:tc>
          <w:tcPr>
            <w:tcW w:w="860" w:type="dxa"/>
          </w:tcPr>
          <w:p w:rsidRPr="00337209" w:rsidR="00337209" w:rsidP="00030D65" w:rsidRDefault="00337209" w14:paraId="299E5F5E" w14:textId="77777777">
            <w:pPr>
              <w:jc w:val="center"/>
              <w:rPr>
                <w:rFonts w:ascii="Arial" w:hAnsi="Arial" w:cs="Arial"/>
                <w:sz w:val="20"/>
                <w:szCs w:val="20"/>
              </w:rPr>
            </w:pPr>
            <w:r w:rsidRPr="00337209">
              <w:rPr>
                <w:rFonts w:ascii="Arial" w:hAnsi="Arial" w:cs="Arial"/>
                <w:b/>
                <w:bCs/>
                <w:sz w:val="20"/>
                <w:szCs w:val="20"/>
              </w:rPr>
              <w:t>Tiempo 6</w:t>
            </w:r>
          </w:p>
        </w:tc>
        <w:tc>
          <w:tcPr>
            <w:tcW w:w="860" w:type="dxa"/>
          </w:tcPr>
          <w:p w:rsidRPr="00337209" w:rsidR="00337209" w:rsidP="00030D65" w:rsidRDefault="00337209" w14:paraId="3BBD546B" w14:textId="77777777">
            <w:pPr>
              <w:jc w:val="center"/>
              <w:rPr>
                <w:rFonts w:ascii="Arial" w:hAnsi="Arial" w:cs="Arial"/>
                <w:sz w:val="20"/>
                <w:szCs w:val="20"/>
              </w:rPr>
            </w:pPr>
            <w:r w:rsidRPr="00337209">
              <w:rPr>
                <w:rFonts w:ascii="Arial" w:hAnsi="Arial" w:cs="Arial"/>
                <w:b/>
                <w:bCs/>
                <w:sz w:val="20"/>
                <w:szCs w:val="20"/>
              </w:rPr>
              <w:t>Tiempo 7</w:t>
            </w:r>
          </w:p>
        </w:tc>
        <w:tc>
          <w:tcPr>
            <w:tcW w:w="857" w:type="dxa"/>
          </w:tcPr>
          <w:p w:rsidRPr="00337209" w:rsidR="00337209" w:rsidP="00030D65" w:rsidRDefault="00337209" w14:paraId="695C5A58" w14:textId="77777777">
            <w:pPr>
              <w:jc w:val="center"/>
              <w:rPr>
                <w:rFonts w:ascii="Arial" w:hAnsi="Arial" w:cs="Arial"/>
                <w:sz w:val="20"/>
                <w:szCs w:val="20"/>
              </w:rPr>
            </w:pPr>
            <w:r w:rsidRPr="00337209">
              <w:rPr>
                <w:rFonts w:ascii="Arial" w:hAnsi="Arial" w:cs="Arial"/>
                <w:b/>
                <w:bCs/>
                <w:sz w:val="20"/>
                <w:szCs w:val="20"/>
              </w:rPr>
              <w:t>Tiempo 8</w:t>
            </w:r>
          </w:p>
        </w:tc>
        <w:tc>
          <w:tcPr>
            <w:tcW w:w="860" w:type="dxa"/>
          </w:tcPr>
          <w:p w:rsidRPr="00337209" w:rsidR="00337209" w:rsidP="00030D65" w:rsidRDefault="00337209" w14:paraId="1702DB21" w14:textId="77777777">
            <w:pPr>
              <w:jc w:val="center"/>
              <w:rPr>
                <w:rFonts w:ascii="Arial" w:hAnsi="Arial" w:cs="Arial"/>
                <w:sz w:val="20"/>
                <w:szCs w:val="20"/>
              </w:rPr>
            </w:pPr>
            <w:r w:rsidRPr="00337209">
              <w:rPr>
                <w:rFonts w:ascii="Arial" w:hAnsi="Arial" w:cs="Arial"/>
                <w:b/>
                <w:bCs/>
                <w:sz w:val="20"/>
                <w:szCs w:val="20"/>
              </w:rPr>
              <w:t>Tiempo 9</w:t>
            </w:r>
          </w:p>
        </w:tc>
      </w:tr>
      <w:tr w:rsidRPr="00337209" w:rsidR="00337209" w:rsidTr="00030D65" w14:paraId="0976FE5B" w14:textId="77777777">
        <w:tc>
          <w:tcPr>
            <w:tcW w:w="1094" w:type="dxa"/>
          </w:tcPr>
          <w:p w:rsidRPr="00337209" w:rsidR="00337209" w:rsidP="00030D65" w:rsidRDefault="00337209" w14:paraId="250BBBB3" w14:textId="77777777">
            <w:pPr>
              <w:jc w:val="center"/>
              <w:rPr>
                <w:rFonts w:ascii="Arial" w:hAnsi="Arial" w:cs="Arial"/>
                <w:b/>
                <w:bCs/>
                <w:sz w:val="20"/>
                <w:szCs w:val="20"/>
              </w:rPr>
            </w:pPr>
            <w:r w:rsidRPr="00337209">
              <w:rPr>
                <w:rFonts w:ascii="Arial" w:hAnsi="Arial" w:cs="Arial"/>
                <w:b/>
                <w:bCs/>
                <w:sz w:val="20"/>
                <w:szCs w:val="20"/>
              </w:rPr>
              <w:t>Valor</w:t>
            </w:r>
          </w:p>
        </w:tc>
        <w:tc>
          <w:tcPr>
            <w:tcW w:w="857" w:type="dxa"/>
          </w:tcPr>
          <w:p w:rsidRPr="00337209" w:rsidR="00337209" w:rsidP="00030D65" w:rsidRDefault="00337209" w14:paraId="4E2C9366" w14:textId="77777777">
            <w:pPr>
              <w:jc w:val="center"/>
              <w:rPr>
                <w:rFonts w:ascii="Arial" w:hAnsi="Arial" w:cs="Arial"/>
                <w:sz w:val="20"/>
                <w:szCs w:val="20"/>
              </w:rPr>
            </w:pPr>
            <w:r w:rsidRPr="00337209">
              <w:rPr>
                <w:rFonts w:ascii="Arial" w:hAnsi="Arial" w:cs="Arial"/>
                <w:sz w:val="20"/>
                <w:szCs w:val="20"/>
              </w:rPr>
              <w:t>1,7</w:t>
            </w:r>
          </w:p>
        </w:tc>
        <w:tc>
          <w:tcPr>
            <w:tcW w:w="860" w:type="dxa"/>
          </w:tcPr>
          <w:p w:rsidRPr="00337209" w:rsidR="00337209" w:rsidP="00030D65" w:rsidRDefault="00337209" w14:paraId="1F1F93F0" w14:textId="77777777">
            <w:pPr>
              <w:jc w:val="center"/>
              <w:rPr>
                <w:rFonts w:ascii="Arial" w:hAnsi="Arial" w:cs="Arial"/>
                <w:sz w:val="20"/>
                <w:szCs w:val="20"/>
              </w:rPr>
            </w:pPr>
            <w:r w:rsidRPr="00337209">
              <w:rPr>
                <w:rFonts w:ascii="Arial" w:hAnsi="Arial" w:cs="Arial"/>
                <w:sz w:val="20"/>
                <w:szCs w:val="20"/>
              </w:rPr>
              <w:t>1,8</w:t>
            </w:r>
          </w:p>
        </w:tc>
        <w:tc>
          <w:tcPr>
            <w:tcW w:w="860" w:type="dxa"/>
          </w:tcPr>
          <w:p w:rsidRPr="00337209" w:rsidR="00337209" w:rsidP="00030D65" w:rsidRDefault="00337209" w14:paraId="197B1689" w14:textId="77777777">
            <w:pPr>
              <w:jc w:val="center"/>
              <w:rPr>
                <w:rFonts w:ascii="Arial" w:hAnsi="Arial" w:cs="Arial"/>
                <w:sz w:val="20"/>
                <w:szCs w:val="20"/>
              </w:rPr>
            </w:pPr>
            <w:r w:rsidRPr="00337209">
              <w:rPr>
                <w:rFonts w:ascii="Arial" w:hAnsi="Arial" w:cs="Arial"/>
                <w:sz w:val="20"/>
                <w:szCs w:val="20"/>
              </w:rPr>
              <w:t>2</w:t>
            </w:r>
          </w:p>
        </w:tc>
        <w:tc>
          <w:tcPr>
            <w:tcW w:w="860" w:type="dxa"/>
          </w:tcPr>
          <w:p w:rsidRPr="00337209" w:rsidR="00337209" w:rsidP="00030D65" w:rsidRDefault="00337209" w14:paraId="221C5007" w14:textId="77777777">
            <w:pPr>
              <w:jc w:val="center"/>
              <w:rPr>
                <w:rFonts w:ascii="Arial" w:hAnsi="Arial" w:cs="Arial"/>
                <w:sz w:val="20"/>
                <w:szCs w:val="20"/>
              </w:rPr>
            </w:pPr>
            <w:r w:rsidRPr="00337209">
              <w:rPr>
                <w:rFonts w:ascii="Arial" w:hAnsi="Arial" w:cs="Arial"/>
                <w:sz w:val="20"/>
                <w:szCs w:val="20"/>
              </w:rPr>
              <w:t>2</w:t>
            </w:r>
          </w:p>
        </w:tc>
        <w:tc>
          <w:tcPr>
            <w:tcW w:w="860" w:type="dxa"/>
            <w:shd w:val="clear" w:color="auto" w:fill="E5B8B7" w:themeFill="accent2" w:themeFillTint="66"/>
          </w:tcPr>
          <w:p w:rsidRPr="00337209" w:rsidR="00337209" w:rsidP="00030D65" w:rsidRDefault="00337209" w14:paraId="3336D03F" w14:textId="77777777">
            <w:pPr>
              <w:jc w:val="center"/>
              <w:rPr>
                <w:rFonts w:ascii="Arial" w:hAnsi="Arial" w:cs="Arial"/>
                <w:sz w:val="20"/>
                <w:szCs w:val="20"/>
              </w:rPr>
            </w:pPr>
            <w:r w:rsidRPr="00337209">
              <w:rPr>
                <w:rFonts w:ascii="Arial" w:hAnsi="Arial" w:cs="Arial"/>
                <w:sz w:val="20"/>
                <w:szCs w:val="20"/>
              </w:rPr>
              <w:t>2,1</w:t>
            </w:r>
          </w:p>
        </w:tc>
        <w:tc>
          <w:tcPr>
            <w:tcW w:w="860" w:type="dxa"/>
          </w:tcPr>
          <w:p w:rsidRPr="00337209" w:rsidR="00337209" w:rsidP="00030D65" w:rsidRDefault="00337209" w14:paraId="58DFC119" w14:textId="77777777">
            <w:pPr>
              <w:jc w:val="center"/>
              <w:rPr>
                <w:rFonts w:ascii="Arial" w:hAnsi="Arial" w:cs="Arial"/>
                <w:sz w:val="20"/>
                <w:szCs w:val="20"/>
              </w:rPr>
            </w:pPr>
            <w:r w:rsidRPr="00337209">
              <w:rPr>
                <w:rFonts w:ascii="Arial" w:hAnsi="Arial" w:cs="Arial"/>
                <w:sz w:val="20"/>
                <w:szCs w:val="20"/>
              </w:rPr>
              <w:t>2,1</w:t>
            </w:r>
          </w:p>
        </w:tc>
        <w:tc>
          <w:tcPr>
            <w:tcW w:w="860" w:type="dxa"/>
          </w:tcPr>
          <w:p w:rsidRPr="00337209" w:rsidR="00337209" w:rsidP="00030D65" w:rsidRDefault="00337209" w14:paraId="1AFFCF79" w14:textId="77777777">
            <w:pPr>
              <w:jc w:val="center"/>
              <w:rPr>
                <w:rFonts w:ascii="Arial" w:hAnsi="Arial" w:cs="Arial"/>
                <w:sz w:val="20"/>
                <w:szCs w:val="20"/>
              </w:rPr>
            </w:pPr>
            <w:r w:rsidRPr="00337209">
              <w:rPr>
                <w:rFonts w:ascii="Arial" w:hAnsi="Arial" w:cs="Arial"/>
                <w:sz w:val="20"/>
                <w:szCs w:val="20"/>
              </w:rPr>
              <w:t>2,2</w:t>
            </w:r>
          </w:p>
        </w:tc>
        <w:tc>
          <w:tcPr>
            <w:tcW w:w="857" w:type="dxa"/>
          </w:tcPr>
          <w:p w:rsidRPr="00337209" w:rsidR="00337209" w:rsidP="00030D65" w:rsidRDefault="00337209" w14:paraId="62C7244E" w14:textId="77777777">
            <w:pPr>
              <w:jc w:val="center"/>
              <w:rPr>
                <w:rFonts w:ascii="Arial" w:hAnsi="Arial" w:cs="Arial"/>
                <w:sz w:val="20"/>
                <w:szCs w:val="20"/>
              </w:rPr>
            </w:pPr>
            <w:r w:rsidRPr="00337209">
              <w:rPr>
                <w:rFonts w:ascii="Arial" w:hAnsi="Arial" w:cs="Arial"/>
                <w:sz w:val="20"/>
                <w:szCs w:val="20"/>
              </w:rPr>
              <w:t>2,3</w:t>
            </w:r>
          </w:p>
        </w:tc>
        <w:tc>
          <w:tcPr>
            <w:tcW w:w="860" w:type="dxa"/>
          </w:tcPr>
          <w:p w:rsidRPr="00337209" w:rsidR="00337209" w:rsidP="00030D65" w:rsidRDefault="00337209" w14:paraId="0CC8ABE4" w14:textId="77777777">
            <w:pPr>
              <w:jc w:val="center"/>
              <w:rPr>
                <w:rFonts w:ascii="Arial" w:hAnsi="Arial" w:cs="Arial"/>
                <w:sz w:val="20"/>
                <w:szCs w:val="20"/>
              </w:rPr>
            </w:pPr>
            <w:r w:rsidRPr="00337209">
              <w:rPr>
                <w:rFonts w:ascii="Arial" w:hAnsi="Arial" w:cs="Arial"/>
                <w:sz w:val="20"/>
                <w:szCs w:val="20"/>
              </w:rPr>
              <w:t>2,5</w:t>
            </w:r>
          </w:p>
        </w:tc>
      </w:tr>
    </w:tbl>
    <w:p w:rsidRPr="00337209" w:rsidR="00337209" w:rsidP="00337209" w:rsidRDefault="00337209" w14:paraId="3508A933" w14:textId="77777777">
      <w:pPr>
        <w:rPr>
          <w:rFonts w:ascii="Arial" w:hAnsi="Arial" w:cs="Arial"/>
          <w:sz w:val="20"/>
          <w:szCs w:val="20"/>
        </w:rPr>
      </w:pPr>
    </w:p>
    <w:p w:rsidRPr="00337209" w:rsidR="00337209" w:rsidP="00337209" w:rsidRDefault="00337209" w14:paraId="284FCF96" w14:textId="77777777">
      <w:pPr>
        <w:rPr>
          <w:rFonts w:ascii="Arial" w:hAnsi="Arial" w:cs="Arial"/>
          <w:sz w:val="20"/>
          <w:szCs w:val="20"/>
        </w:rPr>
      </w:pPr>
    </w:p>
    <w:p w:rsidRPr="00337209" w:rsidR="00337209" w:rsidP="00337209" w:rsidRDefault="00337209" w14:paraId="18DB80F7" w14:textId="77777777">
      <w:pPr>
        <w:rPr>
          <w:rFonts w:ascii="Arial" w:hAnsi="Arial" w:cs="Arial"/>
          <w:sz w:val="20"/>
          <w:szCs w:val="20"/>
        </w:rPr>
      </w:pPr>
    </w:p>
    <w:p w:rsidRPr="00337209" w:rsidR="00337209" w:rsidP="00337209" w:rsidRDefault="00337209" w14:paraId="37EF448B" w14:textId="77777777">
      <w:pPr>
        <w:rPr>
          <w:rFonts w:ascii="Arial" w:hAnsi="Arial" w:cs="Arial"/>
          <w:sz w:val="20"/>
          <w:szCs w:val="20"/>
        </w:rPr>
      </w:pPr>
    </w:p>
    <w:p w:rsidRPr="00337209" w:rsidR="00337209" w:rsidP="00337209" w:rsidRDefault="00337209" w14:paraId="712566E7" w14:textId="77777777">
      <w:pPr>
        <w:rPr>
          <w:rFonts w:ascii="Arial" w:hAnsi="Arial" w:cs="Arial"/>
          <w:sz w:val="20"/>
          <w:szCs w:val="20"/>
        </w:rPr>
      </w:pPr>
    </w:p>
    <w:p w:rsidRPr="00337209" w:rsidR="00337209" w:rsidP="00337209" w:rsidRDefault="00337209" w14:paraId="42E9A706"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Rediseñar tabla a accesible:</w:t>
      </w:r>
    </w:p>
    <w:p w:rsidRPr="00337209" w:rsidR="00337209" w:rsidP="00337209" w:rsidRDefault="00337209" w14:paraId="18B97BCE" w14:textId="77777777">
      <w:pPr>
        <w:rPr>
          <w:rFonts w:ascii="Arial" w:hAnsi="Arial" w:cs="Arial"/>
          <w:sz w:val="20"/>
          <w:szCs w:val="20"/>
        </w:rPr>
      </w:pPr>
      <w:r w:rsidRPr="00337209">
        <w:rPr>
          <w:rFonts w:ascii="Arial" w:hAnsi="Arial" w:cs="Arial"/>
          <w:noProof/>
          <w:sz w:val="20"/>
          <w:szCs w:val="20"/>
        </w:rPr>
        <w:drawing>
          <wp:inline distT="0" distB="0" distL="0" distR="0" wp14:anchorId="71E1FB6C" wp14:editId="05774C75">
            <wp:extent cx="6493589" cy="790575"/>
            <wp:effectExtent l="0" t="0" r="2540" b="0"/>
            <wp:docPr id="18020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04157" name=""/>
                    <pic:cNvPicPr/>
                  </pic:nvPicPr>
                  <pic:blipFill>
                    <a:blip r:embed="rId21"/>
                    <a:stretch>
                      <a:fillRect/>
                    </a:stretch>
                  </pic:blipFill>
                  <pic:spPr>
                    <a:xfrm>
                      <a:off x="0" y="0"/>
                      <a:ext cx="6499999" cy="791355"/>
                    </a:xfrm>
                    <a:prstGeom prst="rect">
                      <a:avLst/>
                    </a:prstGeom>
                  </pic:spPr>
                </pic:pic>
              </a:graphicData>
            </a:graphic>
          </wp:inline>
        </w:drawing>
      </w:r>
    </w:p>
    <w:tbl>
      <w:tblPr>
        <w:tblStyle w:val="TableGrid"/>
        <w:tblW w:w="0" w:type="auto"/>
        <w:tblLook w:val="04A0" w:firstRow="1" w:lastRow="0" w:firstColumn="1" w:lastColumn="0" w:noHBand="0" w:noVBand="1"/>
      </w:tblPr>
      <w:tblGrid>
        <w:gridCol w:w="947"/>
        <w:gridCol w:w="875"/>
        <w:gridCol w:w="875"/>
        <w:gridCol w:w="876"/>
        <w:gridCol w:w="876"/>
        <w:gridCol w:w="876"/>
        <w:gridCol w:w="876"/>
        <w:gridCol w:w="876"/>
        <w:gridCol w:w="876"/>
        <w:gridCol w:w="876"/>
      </w:tblGrid>
      <w:tr w:rsidRPr="00337209" w:rsidR="00337209" w:rsidTr="00337209" w14:paraId="54830AF7" w14:textId="77777777">
        <w:tc>
          <w:tcPr>
            <w:tcW w:w="1129" w:type="dxa"/>
          </w:tcPr>
          <w:p w:rsidRPr="00337209" w:rsidR="00337209" w:rsidP="00030D65" w:rsidRDefault="00337209" w14:paraId="1ECF5386" w14:textId="77777777">
            <w:pPr>
              <w:jc w:val="center"/>
              <w:rPr>
                <w:rFonts w:ascii="Arial" w:hAnsi="Arial" w:cs="Arial"/>
                <w:b/>
                <w:bCs/>
                <w:sz w:val="20"/>
                <w:szCs w:val="20"/>
              </w:rPr>
            </w:pPr>
            <w:r w:rsidRPr="00337209">
              <w:rPr>
                <w:rFonts w:ascii="Arial" w:hAnsi="Arial" w:cs="Arial"/>
                <w:b/>
                <w:bCs/>
                <w:sz w:val="20"/>
                <w:szCs w:val="20"/>
              </w:rPr>
              <w:t xml:space="preserve">Proceso </w:t>
            </w:r>
          </w:p>
        </w:tc>
        <w:tc>
          <w:tcPr>
            <w:tcW w:w="693" w:type="dxa"/>
          </w:tcPr>
          <w:p w:rsidRPr="00337209" w:rsidR="00337209" w:rsidP="00030D65" w:rsidRDefault="00337209" w14:paraId="12C3EC50" w14:textId="77777777">
            <w:pPr>
              <w:jc w:val="center"/>
              <w:rPr>
                <w:rFonts w:ascii="Arial" w:hAnsi="Arial" w:cs="Arial"/>
                <w:sz w:val="20"/>
                <w:szCs w:val="20"/>
              </w:rPr>
            </w:pPr>
            <w:r w:rsidRPr="00337209">
              <w:rPr>
                <w:rFonts w:ascii="Arial" w:hAnsi="Arial" w:cs="Arial"/>
                <w:b/>
                <w:bCs/>
                <w:sz w:val="20"/>
                <w:szCs w:val="20"/>
              </w:rPr>
              <w:t>Tiempo 1</w:t>
            </w:r>
          </w:p>
        </w:tc>
        <w:tc>
          <w:tcPr>
            <w:tcW w:w="875" w:type="dxa"/>
          </w:tcPr>
          <w:p w:rsidRPr="00337209" w:rsidR="00337209" w:rsidP="00030D65" w:rsidRDefault="00337209" w14:paraId="014D681F" w14:textId="77777777">
            <w:pPr>
              <w:jc w:val="center"/>
              <w:rPr>
                <w:rFonts w:ascii="Arial" w:hAnsi="Arial" w:cs="Arial"/>
                <w:sz w:val="20"/>
                <w:szCs w:val="20"/>
              </w:rPr>
            </w:pPr>
            <w:r w:rsidRPr="00337209">
              <w:rPr>
                <w:rFonts w:ascii="Arial" w:hAnsi="Arial" w:cs="Arial"/>
                <w:b/>
                <w:bCs/>
                <w:sz w:val="20"/>
                <w:szCs w:val="20"/>
              </w:rPr>
              <w:t>Tiempo 2</w:t>
            </w:r>
          </w:p>
        </w:tc>
        <w:tc>
          <w:tcPr>
            <w:tcW w:w="876" w:type="dxa"/>
          </w:tcPr>
          <w:p w:rsidRPr="00337209" w:rsidR="00337209" w:rsidP="00030D65" w:rsidRDefault="00337209" w14:paraId="11A02370" w14:textId="77777777">
            <w:pPr>
              <w:jc w:val="center"/>
              <w:rPr>
                <w:rFonts w:ascii="Arial" w:hAnsi="Arial" w:cs="Arial"/>
                <w:sz w:val="20"/>
                <w:szCs w:val="20"/>
              </w:rPr>
            </w:pPr>
            <w:r w:rsidRPr="00337209">
              <w:rPr>
                <w:rFonts w:ascii="Arial" w:hAnsi="Arial" w:cs="Arial"/>
                <w:b/>
                <w:bCs/>
                <w:sz w:val="20"/>
                <w:szCs w:val="20"/>
              </w:rPr>
              <w:t>Tiempo 3</w:t>
            </w:r>
          </w:p>
        </w:tc>
        <w:tc>
          <w:tcPr>
            <w:tcW w:w="876" w:type="dxa"/>
          </w:tcPr>
          <w:p w:rsidRPr="00337209" w:rsidR="00337209" w:rsidP="00030D65" w:rsidRDefault="00337209" w14:paraId="477C3FAD" w14:textId="77777777">
            <w:pPr>
              <w:jc w:val="center"/>
              <w:rPr>
                <w:rFonts w:ascii="Arial" w:hAnsi="Arial" w:cs="Arial"/>
                <w:sz w:val="20"/>
                <w:szCs w:val="20"/>
              </w:rPr>
            </w:pPr>
            <w:r w:rsidRPr="00337209">
              <w:rPr>
                <w:rFonts w:ascii="Arial" w:hAnsi="Arial" w:cs="Arial"/>
                <w:b/>
                <w:bCs/>
                <w:sz w:val="20"/>
                <w:szCs w:val="20"/>
              </w:rPr>
              <w:t>Tiempo 4</w:t>
            </w:r>
          </w:p>
        </w:tc>
        <w:tc>
          <w:tcPr>
            <w:tcW w:w="876" w:type="dxa"/>
          </w:tcPr>
          <w:p w:rsidRPr="00337209" w:rsidR="00337209" w:rsidP="00030D65" w:rsidRDefault="00337209" w14:paraId="04A3B9D6" w14:textId="77777777">
            <w:pPr>
              <w:jc w:val="center"/>
              <w:rPr>
                <w:rFonts w:ascii="Arial" w:hAnsi="Arial" w:cs="Arial"/>
                <w:sz w:val="20"/>
                <w:szCs w:val="20"/>
              </w:rPr>
            </w:pPr>
            <w:r w:rsidRPr="00337209">
              <w:rPr>
                <w:rFonts w:ascii="Arial" w:hAnsi="Arial" w:cs="Arial"/>
                <w:b/>
                <w:bCs/>
                <w:sz w:val="20"/>
                <w:szCs w:val="20"/>
              </w:rPr>
              <w:t>Tiempo 5</w:t>
            </w:r>
          </w:p>
        </w:tc>
        <w:tc>
          <w:tcPr>
            <w:tcW w:w="876" w:type="dxa"/>
          </w:tcPr>
          <w:p w:rsidRPr="00337209" w:rsidR="00337209" w:rsidP="00030D65" w:rsidRDefault="00337209" w14:paraId="181D0AC8" w14:textId="77777777">
            <w:pPr>
              <w:jc w:val="center"/>
              <w:rPr>
                <w:rFonts w:ascii="Arial" w:hAnsi="Arial" w:cs="Arial"/>
                <w:sz w:val="20"/>
                <w:szCs w:val="20"/>
              </w:rPr>
            </w:pPr>
            <w:r w:rsidRPr="00337209">
              <w:rPr>
                <w:rFonts w:ascii="Arial" w:hAnsi="Arial" w:cs="Arial"/>
                <w:b/>
                <w:bCs/>
                <w:sz w:val="20"/>
                <w:szCs w:val="20"/>
              </w:rPr>
              <w:t>Tiempo 6</w:t>
            </w:r>
          </w:p>
        </w:tc>
        <w:tc>
          <w:tcPr>
            <w:tcW w:w="876" w:type="dxa"/>
          </w:tcPr>
          <w:p w:rsidRPr="00337209" w:rsidR="00337209" w:rsidP="00030D65" w:rsidRDefault="00337209" w14:paraId="2D334B70" w14:textId="77777777">
            <w:pPr>
              <w:jc w:val="center"/>
              <w:rPr>
                <w:rFonts w:ascii="Arial" w:hAnsi="Arial" w:cs="Arial"/>
                <w:sz w:val="20"/>
                <w:szCs w:val="20"/>
              </w:rPr>
            </w:pPr>
            <w:r w:rsidRPr="00337209">
              <w:rPr>
                <w:rFonts w:ascii="Arial" w:hAnsi="Arial" w:cs="Arial"/>
                <w:b/>
                <w:bCs/>
                <w:sz w:val="20"/>
                <w:szCs w:val="20"/>
              </w:rPr>
              <w:t>Tiempo 7</w:t>
            </w:r>
          </w:p>
        </w:tc>
        <w:tc>
          <w:tcPr>
            <w:tcW w:w="876" w:type="dxa"/>
          </w:tcPr>
          <w:p w:rsidRPr="00337209" w:rsidR="00337209" w:rsidP="00030D65" w:rsidRDefault="00337209" w14:paraId="23E1C4AE" w14:textId="77777777">
            <w:pPr>
              <w:jc w:val="center"/>
              <w:rPr>
                <w:rFonts w:ascii="Arial" w:hAnsi="Arial" w:cs="Arial"/>
                <w:sz w:val="20"/>
                <w:szCs w:val="20"/>
              </w:rPr>
            </w:pPr>
            <w:r w:rsidRPr="00337209">
              <w:rPr>
                <w:rFonts w:ascii="Arial" w:hAnsi="Arial" w:cs="Arial"/>
                <w:b/>
                <w:bCs/>
                <w:sz w:val="20"/>
                <w:szCs w:val="20"/>
              </w:rPr>
              <w:t>Tiempo 8</w:t>
            </w:r>
          </w:p>
        </w:tc>
        <w:tc>
          <w:tcPr>
            <w:tcW w:w="876" w:type="dxa"/>
          </w:tcPr>
          <w:p w:rsidRPr="00337209" w:rsidR="00337209" w:rsidP="00030D65" w:rsidRDefault="00337209" w14:paraId="27431B82" w14:textId="77777777">
            <w:pPr>
              <w:jc w:val="center"/>
              <w:rPr>
                <w:rFonts w:ascii="Arial" w:hAnsi="Arial" w:cs="Arial"/>
                <w:sz w:val="20"/>
                <w:szCs w:val="20"/>
              </w:rPr>
            </w:pPr>
            <w:r w:rsidRPr="00337209">
              <w:rPr>
                <w:rFonts w:ascii="Arial" w:hAnsi="Arial" w:cs="Arial"/>
                <w:b/>
                <w:bCs/>
                <w:sz w:val="20"/>
                <w:szCs w:val="20"/>
              </w:rPr>
              <w:t>Tiempo 9</w:t>
            </w:r>
          </w:p>
        </w:tc>
      </w:tr>
      <w:tr w:rsidRPr="00337209" w:rsidR="00337209" w:rsidTr="00337209" w14:paraId="3DA565C1" w14:textId="77777777">
        <w:tc>
          <w:tcPr>
            <w:tcW w:w="1129" w:type="dxa"/>
          </w:tcPr>
          <w:p w:rsidRPr="00337209" w:rsidR="00337209" w:rsidP="00030D65" w:rsidRDefault="00337209" w14:paraId="42487D2C" w14:textId="77777777">
            <w:pPr>
              <w:jc w:val="center"/>
              <w:rPr>
                <w:rFonts w:ascii="Arial" w:hAnsi="Arial" w:cs="Arial"/>
                <w:b/>
                <w:bCs/>
                <w:sz w:val="20"/>
                <w:szCs w:val="20"/>
              </w:rPr>
            </w:pPr>
            <w:r w:rsidRPr="00337209">
              <w:rPr>
                <w:rFonts w:ascii="Arial" w:hAnsi="Arial" w:cs="Arial"/>
                <w:b/>
                <w:bCs/>
                <w:sz w:val="20"/>
                <w:szCs w:val="20"/>
              </w:rPr>
              <w:t>Valor</w:t>
            </w:r>
          </w:p>
        </w:tc>
        <w:tc>
          <w:tcPr>
            <w:tcW w:w="693" w:type="dxa"/>
          </w:tcPr>
          <w:p w:rsidRPr="00337209" w:rsidR="00337209" w:rsidP="00030D65" w:rsidRDefault="00337209" w14:paraId="71F6D9D9" w14:textId="77777777">
            <w:pPr>
              <w:jc w:val="center"/>
              <w:rPr>
                <w:rFonts w:ascii="Arial" w:hAnsi="Arial" w:cs="Arial"/>
                <w:sz w:val="20"/>
                <w:szCs w:val="20"/>
              </w:rPr>
            </w:pPr>
            <w:r w:rsidRPr="00337209">
              <w:rPr>
                <w:rFonts w:ascii="Arial" w:hAnsi="Arial" w:cs="Arial"/>
                <w:sz w:val="20"/>
                <w:szCs w:val="20"/>
              </w:rPr>
              <w:t>1,7</w:t>
            </w:r>
          </w:p>
        </w:tc>
        <w:tc>
          <w:tcPr>
            <w:tcW w:w="875" w:type="dxa"/>
          </w:tcPr>
          <w:p w:rsidRPr="00337209" w:rsidR="00337209" w:rsidP="00030D65" w:rsidRDefault="00337209" w14:paraId="26104402" w14:textId="77777777">
            <w:pPr>
              <w:jc w:val="center"/>
              <w:rPr>
                <w:rFonts w:ascii="Arial" w:hAnsi="Arial" w:cs="Arial"/>
                <w:sz w:val="20"/>
                <w:szCs w:val="20"/>
              </w:rPr>
            </w:pPr>
            <w:r w:rsidRPr="00337209">
              <w:rPr>
                <w:rFonts w:ascii="Arial" w:hAnsi="Arial" w:cs="Arial"/>
                <w:sz w:val="20"/>
                <w:szCs w:val="20"/>
              </w:rPr>
              <w:t>1,8</w:t>
            </w:r>
          </w:p>
        </w:tc>
        <w:tc>
          <w:tcPr>
            <w:tcW w:w="876" w:type="dxa"/>
            <w:shd w:val="clear" w:color="auto" w:fill="B8CCE4" w:themeFill="accent1" w:themeFillTint="66"/>
          </w:tcPr>
          <w:p w:rsidRPr="00337209" w:rsidR="00337209" w:rsidP="00030D65" w:rsidRDefault="00337209" w14:paraId="590DC309" w14:textId="77777777">
            <w:pPr>
              <w:jc w:val="center"/>
              <w:rPr>
                <w:rFonts w:ascii="Arial" w:hAnsi="Arial" w:cs="Arial"/>
                <w:sz w:val="20"/>
                <w:szCs w:val="20"/>
              </w:rPr>
            </w:pPr>
            <w:r w:rsidRPr="00337209">
              <w:rPr>
                <w:rFonts w:ascii="Arial" w:hAnsi="Arial" w:cs="Arial"/>
                <w:sz w:val="20"/>
                <w:szCs w:val="20"/>
              </w:rPr>
              <w:t>2</w:t>
            </w:r>
          </w:p>
        </w:tc>
        <w:tc>
          <w:tcPr>
            <w:tcW w:w="876" w:type="dxa"/>
            <w:shd w:val="clear" w:color="auto" w:fill="B8CCE4" w:themeFill="accent1" w:themeFillTint="66"/>
          </w:tcPr>
          <w:p w:rsidRPr="00337209" w:rsidR="00337209" w:rsidP="00030D65" w:rsidRDefault="00337209" w14:paraId="000026F6" w14:textId="77777777">
            <w:pPr>
              <w:jc w:val="center"/>
              <w:rPr>
                <w:rFonts w:ascii="Arial" w:hAnsi="Arial" w:cs="Arial"/>
                <w:sz w:val="20"/>
                <w:szCs w:val="20"/>
              </w:rPr>
            </w:pPr>
            <w:r w:rsidRPr="00337209">
              <w:rPr>
                <w:rFonts w:ascii="Arial" w:hAnsi="Arial" w:cs="Arial"/>
                <w:sz w:val="20"/>
                <w:szCs w:val="20"/>
              </w:rPr>
              <w:t>2</w:t>
            </w:r>
          </w:p>
        </w:tc>
        <w:tc>
          <w:tcPr>
            <w:tcW w:w="876" w:type="dxa"/>
            <w:shd w:val="clear" w:color="auto" w:fill="E5B8B7" w:themeFill="accent2" w:themeFillTint="66"/>
          </w:tcPr>
          <w:p w:rsidRPr="00337209" w:rsidR="00337209" w:rsidP="00030D65" w:rsidRDefault="00337209" w14:paraId="20E3540E" w14:textId="77777777">
            <w:pPr>
              <w:jc w:val="center"/>
              <w:rPr>
                <w:rFonts w:ascii="Arial" w:hAnsi="Arial" w:cs="Arial"/>
                <w:sz w:val="20"/>
                <w:szCs w:val="20"/>
              </w:rPr>
            </w:pPr>
            <w:r w:rsidRPr="00337209">
              <w:rPr>
                <w:rFonts w:ascii="Arial" w:hAnsi="Arial" w:cs="Arial"/>
                <w:sz w:val="20"/>
                <w:szCs w:val="20"/>
              </w:rPr>
              <w:t>2,1</w:t>
            </w:r>
          </w:p>
        </w:tc>
        <w:tc>
          <w:tcPr>
            <w:tcW w:w="876" w:type="dxa"/>
            <w:shd w:val="clear" w:color="auto" w:fill="E5B8B7" w:themeFill="accent2" w:themeFillTint="66"/>
          </w:tcPr>
          <w:p w:rsidRPr="00337209" w:rsidR="00337209" w:rsidP="00030D65" w:rsidRDefault="00337209" w14:paraId="4C1C68C4" w14:textId="77777777">
            <w:pPr>
              <w:jc w:val="center"/>
              <w:rPr>
                <w:rFonts w:ascii="Arial" w:hAnsi="Arial" w:cs="Arial"/>
                <w:sz w:val="20"/>
                <w:szCs w:val="20"/>
              </w:rPr>
            </w:pPr>
            <w:r w:rsidRPr="00337209">
              <w:rPr>
                <w:rFonts w:ascii="Arial" w:hAnsi="Arial" w:cs="Arial"/>
                <w:sz w:val="20"/>
                <w:szCs w:val="20"/>
              </w:rPr>
              <w:t>2,1</w:t>
            </w:r>
          </w:p>
        </w:tc>
        <w:tc>
          <w:tcPr>
            <w:tcW w:w="876" w:type="dxa"/>
          </w:tcPr>
          <w:p w:rsidRPr="00337209" w:rsidR="00337209" w:rsidP="00030D65" w:rsidRDefault="00337209" w14:paraId="78EBF9FF" w14:textId="77777777">
            <w:pPr>
              <w:jc w:val="center"/>
              <w:rPr>
                <w:rFonts w:ascii="Arial" w:hAnsi="Arial" w:cs="Arial"/>
                <w:sz w:val="20"/>
                <w:szCs w:val="20"/>
              </w:rPr>
            </w:pPr>
            <w:r w:rsidRPr="00337209">
              <w:rPr>
                <w:rFonts w:ascii="Arial" w:hAnsi="Arial" w:cs="Arial"/>
                <w:sz w:val="20"/>
                <w:szCs w:val="20"/>
              </w:rPr>
              <w:t>2,2</w:t>
            </w:r>
          </w:p>
        </w:tc>
        <w:tc>
          <w:tcPr>
            <w:tcW w:w="876" w:type="dxa"/>
          </w:tcPr>
          <w:p w:rsidRPr="00337209" w:rsidR="00337209" w:rsidP="00030D65" w:rsidRDefault="00337209" w14:paraId="0FE2A0D4" w14:textId="77777777">
            <w:pPr>
              <w:jc w:val="center"/>
              <w:rPr>
                <w:rFonts w:ascii="Arial" w:hAnsi="Arial" w:cs="Arial"/>
                <w:sz w:val="20"/>
                <w:szCs w:val="20"/>
              </w:rPr>
            </w:pPr>
            <w:r w:rsidRPr="00337209">
              <w:rPr>
                <w:rFonts w:ascii="Arial" w:hAnsi="Arial" w:cs="Arial"/>
                <w:sz w:val="20"/>
                <w:szCs w:val="20"/>
              </w:rPr>
              <w:t>2,3</w:t>
            </w:r>
          </w:p>
        </w:tc>
        <w:tc>
          <w:tcPr>
            <w:tcW w:w="876" w:type="dxa"/>
          </w:tcPr>
          <w:p w:rsidRPr="00337209" w:rsidR="00337209" w:rsidP="00030D65" w:rsidRDefault="00337209" w14:paraId="04409BCB" w14:textId="77777777">
            <w:pPr>
              <w:jc w:val="center"/>
              <w:rPr>
                <w:rFonts w:ascii="Arial" w:hAnsi="Arial" w:cs="Arial"/>
                <w:sz w:val="20"/>
                <w:szCs w:val="20"/>
              </w:rPr>
            </w:pPr>
            <w:r w:rsidRPr="00337209">
              <w:rPr>
                <w:rFonts w:ascii="Arial" w:hAnsi="Arial" w:cs="Arial"/>
                <w:sz w:val="20"/>
                <w:szCs w:val="20"/>
              </w:rPr>
              <w:t>2,5</w:t>
            </w:r>
          </w:p>
        </w:tc>
      </w:tr>
    </w:tbl>
    <w:p w:rsidRPr="00337209" w:rsidR="00337209" w:rsidP="00337209" w:rsidRDefault="00337209" w14:paraId="0D3D80FF" w14:textId="77777777">
      <w:pPr>
        <w:rPr>
          <w:rFonts w:ascii="Arial" w:hAnsi="Arial" w:cs="Arial"/>
          <w:sz w:val="20"/>
          <w:szCs w:val="20"/>
        </w:rPr>
      </w:pPr>
    </w:p>
    <w:p w:rsidRPr="00337209" w:rsidR="00337209" w:rsidP="00337209" w:rsidRDefault="00337209" w14:paraId="0B8A6EFC" w14:textId="77777777">
      <w:pPr>
        <w:pStyle w:val="ListParagraph"/>
        <w:numPr>
          <w:ilvl w:val="0"/>
          <w:numId w:val="10"/>
        </w:numPr>
        <w:spacing w:after="160" w:line="259" w:lineRule="auto"/>
        <w:rPr>
          <w:rFonts w:ascii="Arial" w:hAnsi="Arial" w:cs="Arial"/>
          <w:color w:val="FF0000"/>
          <w:sz w:val="20"/>
          <w:szCs w:val="20"/>
        </w:rPr>
      </w:pPr>
      <w:r w:rsidRPr="00337209">
        <w:rPr>
          <w:rFonts w:ascii="Arial" w:hAnsi="Arial" w:cs="Arial"/>
          <w:color w:val="FF0000"/>
          <w:sz w:val="20"/>
          <w:szCs w:val="20"/>
        </w:rPr>
        <w:t xml:space="preserve">Cambiar texto por: </w:t>
      </w:r>
    </w:p>
    <w:p w:rsidRPr="00337209" w:rsidR="00337209" w:rsidP="00337209" w:rsidRDefault="00337209" w14:paraId="58D083CD" w14:textId="77777777">
      <w:pPr>
        <w:rPr>
          <w:rFonts w:ascii="Arial" w:hAnsi="Arial" w:cs="Arial"/>
          <w:sz w:val="20"/>
          <w:szCs w:val="20"/>
        </w:rPr>
      </w:pPr>
      <w:r w:rsidRPr="00337209">
        <w:rPr>
          <w:rFonts w:ascii="Arial" w:hAnsi="Arial" w:cs="Arial"/>
          <w:sz w:val="20"/>
          <w:szCs w:val="20"/>
        </w:rPr>
        <w:t>El muestreo es un conjunto de técnicas estadísticas que implican el análisis y la obtención de conclusiones acerca de un tema determinado a partir de un subgrupo o subconjunto pequeño de elementos, conocido como muestra, para inferirlas a todo el conjunto de elementos de interés, denominado población. El método de muestreo básico es el aleatorio, que permite seleccionar objetos o situaciones al azar para su evaluación.</w:t>
      </w:r>
    </w:p>
    <w:p w:rsidRPr="00337209" w:rsidR="00337209" w:rsidP="00337209" w:rsidRDefault="00337209" w14:paraId="525D2989" w14:textId="77777777">
      <w:pPr>
        <w:rPr>
          <w:rFonts w:ascii="Arial" w:hAnsi="Arial" w:cs="Arial"/>
          <w:sz w:val="20"/>
          <w:szCs w:val="20"/>
        </w:rPr>
      </w:pPr>
      <w:r w:rsidRPr="00337209">
        <w:rPr>
          <w:rFonts w:ascii="Arial" w:hAnsi="Arial" w:cs="Arial"/>
          <w:noProof/>
          <w:sz w:val="20"/>
          <w:szCs w:val="20"/>
        </w:rPr>
        <w:drawing>
          <wp:inline distT="0" distB="0" distL="0" distR="0" wp14:anchorId="4CBCDF79" wp14:editId="04D5FCED">
            <wp:extent cx="6919646" cy="1552575"/>
            <wp:effectExtent l="0" t="0" r="0" b="0"/>
            <wp:docPr id="17968203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036" name="Picture 1" descr="A close-up of a text&#10;&#10;Description automatically generated"/>
                    <pic:cNvPicPr/>
                  </pic:nvPicPr>
                  <pic:blipFill>
                    <a:blip r:embed="rId22"/>
                    <a:stretch>
                      <a:fillRect/>
                    </a:stretch>
                  </pic:blipFill>
                  <pic:spPr>
                    <a:xfrm>
                      <a:off x="0" y="0"/>
                      <a:ext cx="6924534" cy="1553672"/>
                    </a:xfrm>
                    <a:prstGeom prst="rect">
                      <a:avLst/>
                    </a:prstGeom>
                  </pic:spPr>
                </pic:pic>
              </a:graphicData>
            </a:graphic>
          </wp:inline>
        </w:drawing>
      </w:r>
    </w:p>
    <w:p w:rsidRPr="00337209" w:rsidR="00337209" w:rsidP="00337209" w:rsidRDefault="00337209" w14:paraId="5B0F5358" w14:textId="77777777">
      <w:pPr>
        <w:rPr>
          <w:rFonts w:ascii="Arial" w:hAnsi="Arial" w:cs="Arial"/>
          <w:sz w:val="20"/>
          <w:szCs w:val="20"/>
        </w:rPr>
      </w:pPr>
    </w:p>
    <w:p w:rsidRPr="00337209" w:rsidR="00337209" w:rsidP="00337209" w:rsidRDefault="00337209" w14:paraId="75FD4A5B" w14:textId="77777777">
      <w:pPr>
        <w:pStyle w:val="ListParagraph"/>
        <w:numPr>
          <w:ilvl w:val="0"/>
          <w:numId w:val="10"/>
        </w:numPr>
        <w:spacing w:after="160" w:line="259" w:lineRule="auto"/>
        <w:rPr>
          <w:rFonts w:ascii="Arial" w:hAnsi="Arial" w:cs="Arial"/>
          <w:color w:val="FF0000"/>
          <w:sz w:val="20"/>
          <w:szCs w:val="20"/>
        </w:rPr>
      </w:pPr>
      <w:r w:rsidRPr="00337209">
        <w:rPr>
          <w:rFonts w:ascii="Arial" w:hAnsi="Arial" w:cs="Arial"/>
          <w:color w:val="FF0000"/>
          <w:sz w:val="20"/>
          <w:szCs w:val="20"/>
        </w:rPr>
        <w:t>Rediseñar tabla a accesible:</w:t>
      </w:r>
    </w:p>
    <w:p w:rsidRPr="00337209" w:rsidR="00337209" w:rsidP="00337209" w:rsidRDefault="00337209" w14:paraId="111A7AC6" w14:textId="77777777">
      <w:pPr>
        <w:rPr>
          <w:rFonts w:ascii="Arial" w:hAnsi="Arial" w:cs="Arial"/>
          <w:sz w:val="20"/>
          <w:szCs w:val="20"/>
        </w:rPr>
      </w:pPr>
      <w:r w:rsidRPr="00337209">
        <w:rPr>
          <w:rFonts w:ascii="Arial" w:hAnsi="Arial" w:cs="Arial"/>
          <w:noProof/>
          <w:sz w:val="20"/>
          <w:szCs w:val="20"/>
        </w:rPr>
        <w:drawing>
          <wp:inline distT="0" distB="0" distL="0" distR="0" wp14:anchorId="2054CD04" wp14:editId="7049DFC7">
            <wp:extent cx="4848225" cy="1968803"/>
            <wp:effectExtent l="0" t="0" r="0" b="0"/>
            <wp:docPr id="412426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26583" name="Picture 1" descr="A screenshot of a computer&#10;&#10;Description automatically generated"/>
                    <pic:cNvPicPr/>
                  </pic:nvPicPr>
                  <pic:blipFill>
                    <a:blip r:embed="rId23"/>
                    <a:stretch>
                      <a:fillRect/>
                    </a:stretch>
                  </pic:blipFill>
                  <pic:spPr>
                    <a:xfrm>
                      <a:off x="0" y="0"/>
                      <a:ext cx="4857655" cy="1972633"/>
                    </a:xfrm>
                    <a:prstGeom prst="rect">
                      <a:avLst/>
                    </a:prstGeom>
                  </pic:spPr>
                </pic:pic>
              </a:graphicData>
            </a:graphic>
          </wp:inline>
        </w:drawing>
      </w:r>
    </w:p>
    <w:p w:rsidRPr="00337209" w:rsidR="00337209" w:rsidP="00337209" w:rsidRDefault="00337209" w14:paraId="3FE4BF31" w14:textId="77777777">
      <w:pPr>
        <w:rPr>
          <w:rFonts w:ascii="Arial" w:hAnsi="Arial" w:cs="Arial"/>
          <w:sz w:val="20"/>
          <w:szCs w:val="20"/>
        </w:rPr>
      </w:pPr>
    </w:p>
    <w:tbl>
      <w:tblPr>
        <w:tblStyle w:val="TableGrid"/>
        <w:tblW w:w="0" w:type="auto"/>
        <w:tblLayout w:type="fixed"/>
        <w:tblLook w:val="04A0" w:firstRow="1" w:lastRow="0" w:firstColumn="1" w:lastColumn="0" w:noHBand="0" w:noVBand="1"/>
      </w:tblPr>
      <w:tblGrid>
        <w:gridCol w:w="2263"/>
        <w:gridCol w:w="3686"/>
      </w:tblGrid>
      <w:tr w:rsidRPr="00337209" w:rsidR="00337209" w:rsidTr="00030D65" w14:paraId="37CF97F1" w14:textId="77777777">
        <w:trPr>
          <w:trHeight w:val="328"/>
        </w:trPr>
        <w:tc>
          <w:tcPr>
            <w:tcW w:w="2263" w:type="dxa"/>
            <w:hideMark/>
          </w:tcPr>
          <w:p w:rsidRPr="00337209" w:rsidR="00337209" w:rsidP="00030D65" w:rsidRDefault="00337209" w14:paraId="45879CA8" w14:textId="77777777">
            <w:pPr>
              <w:jc w:val="center"/>
              <w:rPr>
                <w:rFonts w:ascii="Arial" w:hAnsi="Arial" w:cs="Arial"/>
                <w:b/>
                <w:bCs/>
                <w:sz w:val="20"/>
                <w:szCs w:val="20"/>
              </w:rPr>
            </w:pPr>
            <w:r w:rsidRPr="00337209">
              <w:rPr>
                <w:rFonts w:ascii="Arial" w:hAnsi="Arial" w:cs="Arial"/>
                <w:b/>
                <w:bCs/>
                <w:sz w:val="20"/>
                <w:szCs w:val="20"/>
              </w:rPr>
              <w:t>ETAPA</w:t>
            </w:r>
          </w:p>
        </w:tc>
        <w:tc>
          <w:tcPr>
            <w:tcW w:w="3686" w:type="dxa"/>
            <w:hideMark/>
          </w:tcPr>
          <w:p w:rsidRPr="00337209" w:rsidR="00337209" w:rsidP="00030D65" w:rsidRDefault="00337209" w14:paraId="7E91BB69" w14:textId="77777777">
            <w:pPr>
              <w:jc w:val="center"/>
              <w:rPr>
                <w:rFonts w:ascii="Arial" w:hAnsi="Arial" w:cs="Arial"/>
                <w:b/>
                <w:bCs/>
                <w:sz w:val="20"/>
                <w:szCs w:val="20"/>
              </w:rPr>
            </w:pPr>
            <w:r w:rsidRPr="00337209">
              <w:rPr>
                <w:rFonts w:ascii="Arial" w:hAnsi="Arial" w:cs="Arial"/>
                <w:b/>
                <w:bCs/>
                <w:sz w:val="20"/>
                <w:szCs w:val="20"/>
              </w:rPr>
              <w:t>HERRAMIENTA</w:t>
            </w:r>
          </w:p>
        </w:tc>
      </w:tr>
      <w:tr w:rsidRPr="00337209" w:rsidR="00337209" w:rsidTr="00030D65" w14:paraId="5A7E2180" w14:textId="77777777">
        <w:tc>
          <w:tcPr>
            <w:tcW w:w="2263" w:type="dxa"/>
            <w:hideMark/>
          </w:tcPr>
          <w:p w:rsidRPr="00337209" w:rsidR="00337209" w:rsidP="00030D65" w:rsidRDefault="00337209" w14:paraId="3204C880" w14:textId="77777777">
            <w:pPr>
              <w:rPr>
                <w:rFonts w:ascii="Arial" w:hAnsi="Arial" w:cs="Arial"/>
                <w:sz w:val="20"/>
                <w:szCs w:val="20"/>
              </w:rPr>
            </w:pPr>
            <w:r w:rsidRPr="00337209">
              <w:rPr>
                <w:rFonts w:ascii="Arial" w:hAnsi="Arial" w:cs="Arial"/>
                <w:sz w:val="20"/>
                <w:szCs w:val="20"/>
              </w:rPr>
              <w:t>Identificación</w:t>
            </w:r>
          </w:p>
        </w:tc>
        <w:tc>
          <w:tcPr>
            <w:tcW w:w="3686" w:type="dxa"/>
            <w:hideMark/>
          </w:tcPr>
          <w:p w:rsidRPr="00337209" w:rsidR="00337209" w:rsidP="00030D65" w:rsidRDefault="00337209" w14:paraId="7C8CA911" w14:textId="77777777">
            <w:pPr>
              <w:rPr>
                <w:rFonts w:ascii="Arial" w:hAnsi="Arial" w:cs="Arial"/>
                <w:sz w:val="20"/>
                <w:szCs w:val="20"/>
              </w:rPr>
            </w:pPr>
            <w:r w:rsidRPr="00337209">
              <w:rPr>
                <w:rFonts w:ascii="Arial" w:hAnsi="Arial" w:cs="Arial"/>
                <w:sz w:val="20"/>
                <w:szCs w:val="20"/>
              </w:rPr>
              <w:t>Hoja de registro y verificación</w:t>
            </w:r>
          </w:p>
          <w:p w:rsidRPr="00337209" w:rsidR="00337209" w:rsidP="00030D65" w:rsidRDefault="00337209" w14:paraId="3B3EF7D3" w14:textId="77777777">
            <w:pPr>
              <w:rPr>
                <w:rFonts w:ascii="Arial" w:hAnsi="Arial" w:cs="Arial"/>
                <w:sz w:val="20"/>
                <w:szCs w:val="20"/>
              </w:rPr>
            </w:pPr>
            <w:r w:rsidRPr="00337209">
              <w:rPr>
                <w:rFonts w:ascii="Arial" w:hAnsi="Arial" w:cs="Arial"/>
                <w:sz w:val="20"/>
                <w:szCs w:val="20"/>
              </w:rPr>
              <w:t>Estratificación</w:t>
            </w:r>
          </w:p>
          <w:p w:rsidRPr="00337209" w:rsidR="00337209" w:rsidP="00030D65" w:rsidRDefault="00337209" w14:paraId="79B61CDC" w14:textId="77777777">
            <w:pPr>
              <w:rPr>
                <w:rFonts w:ascii="Arial" w:hAnsi="Arial" w:cs="Arial"/>
                <w:sz w:val="20"/>
                <w:szCs w:val="20"/>
              </w:rPr>
            </w:pPr>
            <w:r w:rsidRPr="00337209">
              <w:rPr>
                <w:rFonts w:ascii="Arial" w:hAnsi="Arial" w:cs="Arial"/>
                <w:sz w:val="20"/>
                <w:szCs w:val="20"/>
              </w:rPr>
              <w:t>Gráfica de Pareto</w:t>
            </w:r>
          </w:p>
        </w:tc>
      </w:tr>
      <w:tr w:rsidRPr="00337209" w:rsidR="00337209" w:rsidTr="00030D65" w14:paraId="0E6FC0E8" w14:textId="77777777">
        <w:tc>
          <w:tcPr>
            <w:tcW w:w="2263" w:type="dxa"/>
            <w:hideMark/>
          </w:tcPr>
          <w:p w:rsidRPr="00337209" w:rsidR="00337209" w:rsidP="00030D65" w:rsidRDefault="00337209" w14:paraId="33D815D3" w14:textId="77777777">
            <w:pPr>
              <w:rPr>
                <w:rFonts w:ascii="Arial" w:hAnsi="Arial" w:cs="Arial"/>
                <w:sz w:val="20"/>
                <w:szCs w:val="20"/>
              </w:rPr>
            </w:pPr>
            <w:r w:rsidRPr="00337209">
              <w:rPr>
                <w:rFonts w:ascii="Arial" w:hAnsi="Arial" w:cs="Arial"/>
                <w:sz w:val="20"/>
                <w:szCs w:val="20"/>
              </w:rPr>
              <w:t>Análisis</w:t>
            </w:r>
          </w:p>
        </w:tc>
        <w:tc>
          <w:tcPr>
            <w:tcW w:w="3686" w:type="dxa"/>
            <w:hideMark/>
          </w:tcPr>
          <w:p w:rsidRPr="00337209" w:rsidR="00337209" w:rsidP="00030D65" w:rsidRDefault="00337209" w14:paraId="03CA0FD4" w14:textId="77777777">
            <w:pPr>
              <w:rPr>
                <w:rFonts w:ascii="Arial" w:hAnsi="Arial" w:cs="Arial"/>
                <w:sz w:val="20"/>
                <w:szCs w:val="20"/>
              </w:rPr>
            </w:pPr>
            <w:r w:rsidRPr="00337209">
              <w:rPr>
                <w:rFonts w:ascii="Arial" w:hAnsi="Arial" w:cs="Arial"/>
                <w:sz w:val="20"/>
                <w:szCs w:val="20"/>
              </w:rPr>
              <w:t>Diagrama causa efecto</w:t>
            </w:r>
          </w:p>
          <w:p w:rsidRPr="00337209" w:rsidR="00337209" w:rsidP="00030D65" w:rsidRDefault="00337209" w14:paraId="79CDF920" w14:textId="77777777">
            <w:pPr>
              <w:rPr>
                <w:rFonts w:ascii="Arial" w:hAnsi="Arial" w:cs="Arial"/>
                <w:sz w:val="20"/>
                <w:szCs w:val="20"/>
              </w:rPr>
            </w:pPr>
            <w:r w:rsidRPr="00337209">
              <w:rPr>
                <w:rFonts w:ascii="Arial" w:hAnsi="Arial" w:cs="Arial"/>
                <w:sz w:val="20"/>
                <w:szCs w:val="20"/>
              </w:rPr>
              <w:t>Gráfica de dispersión</w:t>
            </w:r>
          </w:p>
          <w:p w:rsidRPr="00337209" w:rsidR="00337209" w:rsidP="00030D65" w:rsidRDefault="00337209" w14:paraId="6DDB3AE8" w14:textId="77777777">
            <w:pPr>
              <w:rPr>
                <w:rFonts w:ascii="Arial" w:hAnsi="Arial" w:cs="Arial"/>
                <w:sz w:val="20"/>
                <w:szCs w:val="20"/>
              </w:rPr>
            </w:pPr>
            <w:r w:rsidRPr="00337209">
              <w:rPr>
                <w:rFonts w:ascii="Arial" w:hAnsi="Arial" w:cs="Arial"/>
                <w:sz w:val="20"/>
                <w:szCs w:val="20"/>
              </w:rPr>
              <w:t>Histograma</w:t>
            </w:r>
          </w:p>
        </w:tc>
      </w:tr>
      <w:tr w:rsidRPr="00337209" w:rsidR="00337209" w:rsidTr="00030D65" w14:paraId="4E8D7BAA" w14:textId="77777777">
        <w:tc>
          <w:tcPr>
            <w:tcW w:w="2263" w:type="dxa"/>
            <w:hideMark/>
          </w:tcPr>
          <w:p w:rsidRPr="00337209" w:rsidR="00337209" w:rsidP="00030D65" w:rsidRDefault="00337209" w14:paraId="70484A09" w14:textId="77777777">
            <w:pPr>
              <w:rPr>
                <w:rFonts w:ascii="Arial" w:hAnsi="Arial" w:cs="Arial"/>
                <w:sz w:val="20"/>
                <w:szCs w:val="20"/>
              </w:rPr>
            </w:pPr>
            <w:r w:rsidRPr="00337209">
              <w:rPr>
                <w:rFonts w:ascii="Arial" w:hAnsi="Arial" w:cs="Arial"/>
                <w:sz w:val="20"/>
                <w:szCs w:val="20"/>
              </w:rPr>
              <w:t>Control</w:t>
            </w:r>
          </w:p>
        </w:tc>
        <w:tc>
          <w:tcPr>
            <w:tcW w:w="3686" w:type="dxa"/>
            <w:hideMark/>
          </w:tcPr>
          <w:p w:rsidRPr="00337209" w:rsidR="00337209" w:rsidP="00030D65" w:rsidRDefault="00337209" w14:paraId="204D3F98" w14:textId="77777777">
            <w:pPr>
              <w:rPr>
                <w:rFonts w:ascii="Arial" w:hAnsi="Arial" w:cs="Arial"/>
                <w:sz w:val="20"/>
                <w:szCs w:val="20"/>
              </w:rPr>
            </w:pPr>
            <w:r w:rsidRPr="00337209">
              <w:rPr>
                <w:rFonts w:ascii="Arial" w:hAnsi="Arial" w:cs="Arial"/>
                <w:sz w:val="20"/>
                <w:szCs w:val="20"/>
              </w:rPr>
              <w:t>Gráficas de control</w:t>
            </w:r>
          </w:p>
        </w:tc>
      </w:tr>
    </w:tbl>
    <w:p w:rsidRPr="00337209" w:rsidR="00337209" w:rsidP="00337209" w:rsidRDefault="00337209" w14:paraId="24CE139C" w14:textId="77777777">
      <w:pPr>
        <w:rPr>
          <w:rFonts w:ascii="Arial" w:hAnsi="Arial" w:cs="Arial"/>
          <w:sz w:val="20"/>
          <w:szCs w:val="20"/>
        </w:rPr>
      </w:pPr>
    </w:p>
    <w:p w:rsidR="00337209" w:rsidP="00337209" w:rsidRDefault="00337209" w14:paraId="10D2FBE6" w14:textId="77777777">
      <w:pPr>
        <w:rPr>
          <w:rFonts w:ascii="Arial" w:hAnsi="Arial" w:cs="Arial"/>
          <w:sz w:val="20"/>
          <w:szCs w:val="20"/>
        </w:rPr>
      </w:pPr>
    </w:p>
    <w:p w:rsidR="00BD24A1" w:rsidP="00337209" w:rsidRDefault="00BD24A1" w14:paraId="05F40AAC" w14:textId="77777777">
      <w:pPr>
        <w:rPr>
          <w:rFonts w:ascii="Arial" w:hAnsi="Arial" w:cs="Arial"/>
          <w:sz w:val="20"/>
          <w:szCs w:val="20"/>
        </w:rPr>
      </w:pPr>
    </w:p>
    <w:p w:rsidR="00BD24A1" w:rsidP="00337209" w:rsidRDefault="00BD24A1" w14:paraId="7BDA8124" w14:textId="77777777">
      <w:pPr>
        <w:rPr>
          <w:rFonts w:ascii="Arial" w:hAnsi="Arial" w:cs="Arial"/>
          <w:sz w:val="20"/>
          <w:szCs w:val="20"/>
        </w:rPr>
      </w:pPr>
    </w:p>
    <w:p w:rsidR="00BD24A1" w:rsidP="00337209" w:rsidRDefault="00BD24A1" w14:paraId="7818325A" w14:textId="77777777">
      <w:pPr>
        <w:rPr>
          <w:rFonts w:ascii="Arial" w:hAnsi="Arial" w:cs="Arial"/>
          <w:sz w:val="20"/>
          <w:szCs w:val="20"/>
        </w:rPr>
      </w:pPr>
    </w:p>
    <w:p w:rsidR="00BD24A1" w:rsidP="00337209" w:rsidRDefault="00BD24A1" w14:paraId="56FD4470" w14:textId="77777777">
      <w:pPr>
        <w:rPr>
          <w:rFonts w:ascii="Arial" w:hAnsi="Arial" w:cs="Arial"/>
          <w:sz w:val="20"/>
          <w:szCs w:val="20"/>
        </w:rPr>
      </w:pPr>
    </w:p>
    <w:p w:rsidR="00BD24A1" w:rsidP="00337209" w:rsidRDefault="00BD24A1" w14:paraId="60275D65" w14:textId="77777777">
      <w:pPr>
        <w:rPr>
          <w:rFonts w:ascii="Arial" w:hAnsi="Arial" w:cs="Arial"/>
          <w:sz w:val="20"/>
          <w:szCs w:val="20"/>
        </w:rPr>
      </w:pPr>
    </w:p>
    <w:p w:rsidR="00BD24A1" w:rsidP="00337209" w:rsidRDefault="00BD24A1" w14:paraId="0CD4A920" w14:textId="77777777">
      <w:pPr>
        <w:rPr>
          <w:rFonts w:ascii="Arial" w:hAnsi="Arial" w:cs="Arial"/>
          <w:sz w:val="20"/>
          <w:szCs w:val="20"/>
        </w:rPr>
      </w:pPr>
    </w:p>
    <w:p w:rsidRPr="00337209" w:rsidR="00BD24A1" w:rsidP="00337209" w:rsidRDefault="00BD24A1" w14:paraId="35091F59" w14:textId="77777777">
      <w:pPr>
        <w:rPr>
          <w:rFonts w:ascii="Arial" w:hAnsi="Arial" w:cs="Arial"/>
          <w:sz w:val="20"/>
          <w:szCs w:val="20"/>
        </w:rPr>
      </w:pPr>
    </w:p>
    <w:p w:rsidRPr="00337209" w:rsidR="00337209" w:rsidP="00337209" w:rsidRDefault="00337209" w14:paraId="09167130"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Texto alterna</w:t>
      </w:r>
      <w:commentRangeStart w:id="2"/>
      <w:r w:rsidRPr="00337209">
        <w:rPr>
          <w:rFonts w:ascii="Arial" w:hAnsi="Arial" w:cs="Arial"/>
          <w:color w:val="FF0000"/>
          <w:sz w:val="20"/>
          <w:szCs w:val="20"/>
        </w:rPr>
        <w:t xml:space="preserve">tivo </w:t>
      </w:r>
      <w:commentRangeEnd w:id="2"/>
      <w:r w:rsidRPr="00337209">
        <w:rPr>
          <w:rStyle w:val="CommentReference"/>
          <w:rFonts w:ascii="Arial" w:hAnsi="Arial" w:cs="Arial"/>
          <w:sz w:val="20"/>
          <w:szCs w:val="20"/>
        </w:rPr>
        <w:commentReference w:id="2"/>
      </w:r>
    </w:p>
    <w:p w:rsidRPr="00337209" w:rsidR="00337209" w:rsidP="00337209" w:rsidRDefault="00337209" w14:paraId="3D00EE9E" w14:textId="77777777">
      <w:pPr>
        <w:rPr>
          <w:rFonts w:ascii="Arial" w:hAnsi="Arial" w:cs="Arial"/>
          <w:sz w:val="20"/>
          <w:szCs w:val="20"/>
        </w:rPr>
      </w:pPr>
      <w:r w:rsidRPr="00337209">
        <w:rPr>
          <w:rFonts w:ascii="Arial" w:hAnsi="Arial" w:cs="Arial"/>
          <w:noProof/>
          <w:sz w:val="20"/>
          <w:szCs w:val="20"/>
        </w:rPr>
        <w:drawing>
          <wp:inline distT="0" distB="0" distL="0" distR="0" wp14:anchorId="5D1AC084" wp14:editId="66585F18">
            <wp:extent cx="3733087" cy="1706880"/>
            <wp:effectExtent l="0" t="0" r="1270" b="7620"/>
            <wp:docPr id="145332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27304" name=""/>
                    <pic:cNvPicPr/>
                  </pic:nvPicPr>
                  <pic:blipFill>
                    <a:blip r:embed="rId24"/>
                    <a:stretch>
                      <a:fillRect/>
                    </a:stretch>
                  </pic:blipFill>
                  <pic:spPr>
                    <a:xfrm>
                      <a:off x="0" y="0"/>
                      <a:ext cx="3736800" cy="1708577"/>
                    </a:xfrm>
                    <a:prstGeom prst="rect">
                      <a:avLst/>
                    </a:prstGeom>
                  </pic:spPr>
                </pic:pic>
              </a:graphicData>
            </a:graphic>
          </wp:inline>
        </w:drawing>
      </w:r>
    </w:p>
    <w:p w:rsidRPr="00337209" w:rsidR="00337209" w:rsidP="00337209" w:rsidRDefault="00337209" w14:paraId="67CEF55E" w14:textId="77777777">
      <w:pPr>
        <w:rPr>
          <w:rFonts w:ascii="Arial" w:hAnsi="Arial" w:cs="Arial"/>
          <w:sz w:val="20"/>
          <w:szCs w:val="20"/>
        </w:rPr>
      </w:pPr>
    </w:p>
    <w:p w:rsidRPr="00337209" w:rsidR="00337209" w:rsidP="00337209" w:rsidRDefault="00337209" w14:paraId="09A80C6A" w14:textId="77777777">
      <w:pPr>
        <w:pStyle w:val="ListParagraph"/>
        <w:numPr>
          <w:ilvl w:val="0"/>
          <w:numId w:val="16"/>
        </w:numPr>
        <w:spacing w:after="160" w:line="259" w:lineRule="auto"/>
        <w:rPr>
          <w:rFonts w:ascii="Arial" w:hAnsi="Arial" w:cs="Arial"/>
          <w:sz w:val="20"/>
          <w:szCs w:val="20"/>
        </w:rPr>
      </w:pPr>
      <w:r w:rsidRPr="00337209">
        <w:rPr>
          <w:rFonts w:ascii="Arial" w:hAnsi="Arial" w:cs="Arial"/>
          <w:color w:val="FF0000"/>
          <w:sz w:val="20"/>
          <w:szCs w:val="20"/>
        </w:rPr>
        <w:t>Texto alterna</w:t>
      </w:r>
      <w:commentRangeStart w:id="3"/>
      <w:r w:rsidRPr="00337209">
        <w:rPr>
          <w:rFonts w:ascii="Arial" w:hAnsi="Arial" w:cs="Arial"/>
          <w:color w:val="FF0000"/>
          <w:sz w:val="20"/>
          <w:szCs w:val="20"/>
        </w:rPr>
        <w:t xml:space="preserve">tivo </w:t>
      </w:r>
      <w:commentRangeEnd w:id="3"/>
      <w:r w:rsidRPr="00337209">
        <w:rPr>
          <w:rStyle w:val="CommentReference"/>
          <w:rFonts w:ascii="Arial" w:hAnsi="Arial" w:cs="Arial"/>
          <w:sz w:val="20"/>
          <w:szCs w:val="20"/>
        </w:rPr>
        <w:commentReference w:id="3"/>
      </w:r>
    </w:p>
    <w:p w:rsidRPr="00337209" w:rsidR="00337209" w:rsidP="00337209" w:rsidRDefault="00337209" w14:paraId="0EF0FC41" w14:textId="77777777">
      <w:pPr>
        <w:rPr>
          <w:rFonts w:ascii="Arial" w:hAnsi="Arial" w:cs="Arial"/>
          <w:sz w:val="20"/>
          <w:szCs w:val="20"/>
        </w:rPr>
      </w:pPr>
      <w:r w:rsidRPr="00337209">
        <w:rPr>
          <w:rFonts w:ascii="Arial" w:hAnsi="Arial" w:cs="Arial"/>
          <w:noProof/>
          <w:sz w:val="20"/>
          <w:szCs w:val="20"/>
        </w:rPr>
        <w:drawing>
          <wp:inline distT="0" distB="0" distL="0" distR="0" wp14:anchorId="6744FF12" wp14:editId="5CFA5032">
            <wp:extent cx="3005705" cy="2065020"/>
            <wp:effectExtent l="0" t="0" r="4445" b="0"/>
            <wp:docPr id="208733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33991" name=""/>
                    <pic:cNvPicPr/>
                  </pic:nvPicPr>
                  <pic:blipFill>
                    <a:blip r:embed="rId25"/>
                    <a:stretch>
                      <a:fillRect/>
                    </a:stretch>
                  </pic:blipFill>
                  <pic:spPr>
                    <a:xfrm>
                      <a:off x="0" y="0"/>
                      <a:ext cx="3013737" cy="2070538"/>
                    </a:xfrm>
                    <a:prstGeom prst="rect">
                      <a:avLst/>
                    </a:prstGeom>
                  </pic:spPr>
                </pic:pic>
              </a:graphicData>
            </a:graphic>
          </wp:inline>
        </w:drawing>
      </w:r>
    </w:p>
    <w:p w:rsidRPr="00337209" w:rsidR="00337209" w:rsidP="00337209" w:rsidRDefault="00337209" w14:paraId="4E09F080" w14:textId="77777777">
      <w:pPr>
        <w:rPr>
          <w:rFonts w:ascii="Arial" w:hAnsi="Arial" w:cs="Arial"/>
          <w:sz w:val="20"/>
          <w:szCs w:val="20"/>
        </w:rPr>
      </w:pPr>
    </w:p>
    <w:p w:rsidRPr="00337209" w:rsidR="00337209" w:rsidP="00337209" w:rsidRDefault="00337209" w14:paraId="6E5C42C0" w14:textId="77777777">
      <w:pPr>
        <w:rPr>
          <w:rFonts w:ascii="Arial" w:hAnsi="Arial" w:cs="Arial"/>
          <w:sz w:val="20"/>
          <w:szCs w:val="20"/>
        </w:rPr>
      </w:pPr>
    </w:p>
    <w:p w:rsidRPr="00337209" w:rsidR="00337209" w:rsidP="00337209" w:rsidRDefault="00337209" w14:paraId="6479C14D" w14:textId="77777777">
      <w:pPr>
        <w:rPr>
          <w:rFonts w:ascii="Arial" w:hAnsi="Arial" w:cs="Arial"/>
          <w:sz w:val="20"/>
          <w:szCs w:val="20"/>
        </w:rPr>
      </w:pPr>
    </w:p>
    <w:p w:rsidRPr="00337209" w:rsidR="00337209" w:rsidP="00337209" w:rsidRDefault="00337209" w14:paraId="2DF98310" w14:textId="77777777">
      <w:pPr>
        <w:rPr>
          <w:rFonts w:ascii="Arial" w:hAnsi="Arial" w:cs="Arial"/>
          <w:sz w:val="20"/>
          <w:szCs w:val="20"/>
        </w:rPr>
      </w:pPr>
    </w:p>
    <w:p w:rsidRPr="00337209" w:rsidR="00337209" w:rsidP="00337209" w:rsidRDefault="00337209" w14:paraId="5825B95A"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Rediseñar tabla a accesible:</w:t>
      </w:r>
    </w:p>
    <w:p w:rsidRPr="00337209" w:rsidR="00337209" w:rsidP="00337209" w:rsidRDefault="00337209" w14:paraId="3A44A8E8" w14:textId="77777777">
      <w:pPr>
        <w:pStyle w:val="ListParagraph"/>
        <w:ind w:left="360"/>
        <w:rPr>
          <w:rFonts w:ascii="Arial" w:hAnsi="Arial" w:cs="Arial"/>
          <w:sz w:val="20"/>
          <w:szCs w:val="20"/>
        </w:rPr>
      </w:pPr>
    </w:p>
    <w:p w:rsidRPr="00337209" w:rsidR="00337209" w:rsidP="00337209" w:rsidRDefault="00337209" w14:paraId="7710A5BE" w14:textId="77777777">
      <w:pPr>
        <w:rPr>
          <w:rFonts w:ascii="Arial" w:hAnsi="Arial" w:cs="Arial"/>
          <w:sz w:val="20"/>
          <w:szCs w:val="20"/>
        </w:rPr>
      </w:pPr>
      <w:r w:rsidRPr="00337209">
        <w:rPr>
          <w:rFonts w:ascii="Arial" w:hAnsi="Arial" w:cs="Arial"/>
          <w:noProof/>
          <w:sz w:val="20"/>
          <w:szCs w:val="20"/>
        </w:rPr>
        <w:drawing>
          <wp:inline distT="0" distB="0" distL="0" distR="0" wp14:anchorId="09E37545" wp14:editId="76168924">
            <wp:extent cx="4371975" cy="1305458"/>
            <wp:effectExtent l="0" t="0" r="0" b="9525"/>
            <wp:docPr id="85463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34638" name=""/>
                    <pic:cNvPicPr/>
                  </pic:nvPicPr>
                  <pic:blipFill>
                    <a:blip r:embed="rId26"/>
                    <a:stretch>
                      <a:fillRect/>
                    </a:stretch>
                  </pic:blipFill>
                  <pic:spPr>
                    <a:xfrm>
                      <a:off x="0" y="0"/>
                      <a:ext cx="4379145" cy="1307599"/>
                    </a:xfrm>
                    <a:prstGeom prst="rect">
                      <a:avLst/>
                    </a:prstGeom>
                  </pic:spPr>
                </pic:pic>
              </a:graphicData>
            </a:graphic>
          </wp:inline>
        </w:drawing>
      </w:r>
    </w:p>
    <w:tbl>
      <w:tblPr>
        <w:tblStyle w:val="TableGrid"/>
        <w:tblW w:w="421" w:type="dxa"/>
        <w:jc w:val="center"/>
        <w:tblLook w:val="04A0" w:firstRow="1" w:lastRow="0" w:firstColumn="1" w:lastColumn="0" w:noHBand="0" w:noVBand="1"/>
      </w:tblPr>
      <w:tblGrid>
        <w:gridCol w:w="1306"/>
      </w:tblGrid>
      <w:tr w:rsidRPr="00337209" w:rsidR="00337209" w:rsidTr="00030D65" w14:paraId="014CCCD7" w14:textId="77777777">
        <w:trPr>
          <w:jc w:val="center"/>
        </w:trPr>
        <w:tc>
          <w:tcPr>
            <w:tcW w:w="421" w:type="dxa"/>
            <w:hideMark/>
          </w:tcPr>
          <w:p w:rsidRPr="00337209" w:rsidR="00337209" w:rsidP="00030D65" w:rsidRDefault="00337209" w14:paraId="54B36594" w14:textId="77777777">
            <w:pPr>
              <w:rPr>
                <w:rFonts w:ascii="Arial" w:hAnsi="Arial" w:cs="Arial"/>
                <w:b/>
                <w:bCs/>
                <w:sz w:val="20"/>
                <w:szCs w:val="20"/>
              </w:rPr>
            </w:pPr>
            <w:r w:rsidRPr="00337209">
              <w:rPr>
                <w:rFonts w:ascii="Arial" w:hAnsi="Arial" w:cs="Arial"/>
                <w:b/>
                <w:bCs/>
                <w:sz w:val="20"/>
                <w:szCs w:val="20"/>
              </w:rPr>
              <w:t>Mediciones</w:t>
            </w:r>
          </w:p>
        </w:tc>
      </w:tr>
      <w:tr w:rsidRPr="00337209" w:rsidR="00337209" w:rsidTr="00030D65" w14:paraId="10449C0E" w14:textId="77777777">
        <w:trPr>
          <w:jc w:val="center"/>
        </w:trPr>
        <w:tc>
          <w:tcPr>
            <w:tcW w:w="421" w:type="dxa"/>
            <w:hideMark/>
          </w:tcPr>
          <w:p w:rsidRPr="00337209" w:rsidR="00337209" w:rsidP="00030D65" w:rsidRDefault="00337209" w14:paraId="7A5B010F" w14:textId="77777777">
            <w:pPr>
              <w:rPr>
                <w:rFonts w:ascii="Arial" w:hAnsi="Arial" w:cs="Arial"/>
                <w:sz w:val="20"/>
                <w:szCs w:val="20"/>
              </w:rPr>
            </w:pPr>
            <w:r w:rsidRPr="00337209">
              <w:rPr>
                <w:rFonts w:ascii="Arial" w:hAnsi="Arial" w:cs="Arial"/>
                <w:sz w:val="20"/>
                <w:szCs w:val="20"/>
              </w:rPr>
              <w:t>2,202</w:t>
            </w:r>
          </w:p>
        </w:tc>
      </w:tr>
      <w:tr w:rsidRPr="00337209" w:rsidR="00337209" w:rsidTr="00030D65" w14:paraId="767E13D2" w14:textId="77777777">
        <w:trPr>
          <w:jc w:val="center"/>
        </w:trPr>
        <w:tc>
          <w:tcPr>
            <w:tcW w:w="421" w:type="dxa"/>
            <w:hideMark/>
          </w:tcPr>
          <w:p w:rsidRPr="00337209" w:rsidR="00337209" w:rsidP="00030D65" w:rsidRDefault="00337209" w14:paraId="332390FD" w14:textId="77777777">
            <w:pPr>
              <w:rPr>
                <w:rFonts w:ascii="Arial" w:hAnsi="Arial" w:cs="Arial"/>
                <w:sz w:val="20"/>
                <w:szCs w:val="20"/>
              </w:rPr>
            </w:pPr>
            <w:r w:rsidRPr="00337209">
              <w:rPr>
                <w:rFonts w:ascii="Arial" w:hAnsi="Arial" w:cs="Arial"/>
                <w:sz w:val="20"/>
                <w:szCs w:val="20"/>
              </w:rPr>
              <w:t>2,51</w:t>
            </w:r>
          </w:p>
        </w:tc>
      </w:tr>
      <w:tr w:rsidRPr="00337209" w:rsidR="00337209" w:rsidTr="00030D65" w14:paraId="5DED3897" w14:textId="77777777">
        <w:trPr>
          <w:jc w:val="center"/>
        </w:trPr>
        <w:tc>
          <w:tcPr>
            <w:tcW w:w="421" w:type="dxa"/>
            <w:hideMark/>
          </w:tcPr>
          <w:p w:rsidRPr="00337209" w:rsidR="00337209" w:rsidP="00030D65" w:rsidRDefault="00337209" w14:paraId="5DCB5E4B" w14:textId="77777777">
            <w:pPr>
              <w:rPr>
                <w:rFonts w:ascii="Arial" w:hAnsi="Arial" w:cs="Arial"/>
                <w:sz w:val="20"/>
                <w:szCs w:val="20"/>
              </w:rPr>
            </w:pPr>
            <w:r w:rsidRPr="00337209">
              <w:rPr>
                <w:rFonts w:ascii="Arial" w:hAnsi="Arial" w:cs="Arial"/>
                <w:sz w:val="20"/>
                <w:szCs w:val="20"/>
              </w:rPr>
              <w:t>2,2</w:t>
            </w:r>
          </w:p>
        </w:tc>
      </w:tr>
      <w:tr w:rsidRPr="00337209" w:rsidR="00337209" w:rsidTr="00030D65" w14:paraId="641BEFB5" w14:textId="77777777">
        <w:trPr>
          <w:jc w:val="center"/>
        </w:trPr>
        <w:tc>
          <w:tcPr>
            <w:tcW w:w="421" w:type="dxa"/>
            <w:hideMark/>
          </w:tcPr>
          <w:p w:rsidRPr="00337209" w:rsidR="00337209" w:rsidP="00030D65" w:rsidRDefault="00337209" w14:paraId="70A0CE6C" w14:textId="77777777">
            <w:pPr>
              <w:rPr>
                <w:rFonts w:ascii="Arial" w:hAnsi="Arial" w:cs="Arial"/>
                <w:sz w:val="20"/>
                <w:szCs w:val="20"/>
              </w:rPr>
            </w:pPr>
            <w:r w:rsidRPr="00337209">
              <w:rPr>
                <w:rFonts w:ascii="Arial" w:hAnsi="Arial" w:cs="Arial"/>
                <w:sz w:val="20"/>
                <w:szCs w:val="20"/>
              </w:rPr>
              <w:t>2,262</w:t>
            </w:r>
          </w:p>
        </w:tc>
      </w:tr>
      <w:tr w:rsidRPr="00337209" w:rsidR="00337209" w:rsidTr="00030D65" w14:paraId="72A76D63" w14:textId="77777777">
        <w:trPr>
          <w:jc w:val="center"/>
        </w:trPr>
        <w:tc>
          <w:tcPr>
            <w:tcW w:w="421" w:type="dxa"/>
            <w:hideMark/>
          </w:tcPr>
          <w:p w:rsidRPr="00337209" w:rsidR="00337209" w:rsidP="00030D65" w:rsidRDefault="00337209" w14:paraId="1EC7D0F1" w14:textId="77777777">
            <w:pPr>
              <w:rPr>
                <w:rFonts w:ascii="Arial" w:hAnsi="Arial" w:cs="Arial"/>
                <w:sz w:val="20"/>
                <w:szCs w:val="20"/>
              </w:rPr>
            </w:pPr>
            <w:r w:rsidRPr="00337209">
              <w:rPr>
                <w:rFonts w:ascii="Arial" w:hAnsi="Arial" w:cs="Arial"/>
                <w:sz w:val="20"/>
                <w:szCs w:val="20"/>
              </w:rPr>
              <w:t>2,492</w:t>
            </w:r>
          </w:p>
        </w:tc>
      </w:tr>
      <w:tr w:rsidRPr="00337209" w:rsidR="00337209" w:rsidTr="00030D65" w14:paraId="087D2668" w14:textId="77777777">
        <w:trPr>
          <w:jc w:val="center"/>
        </w:trPr>
        <w:tc>
          <w:tcPr>
            <w:tcW w:w="421" w:type="dxa"/>
            <w:hideMark/>
          </w:tcPr>
          <w:p w:rsidRPr="00337209" w:rsidR="00337209" w:rsidP="00030D65" w:rsidRDefault="00337209" w14:paraId="1C1C65E1" w14:textId="77777777">
            <w:pPr>
              <w:rPr>
                <w:rFonts w:ascii="Arial" w:hAnsi="Arial" w:cs="Arial"/>
                <w:sz w:val="20"/>
                <w:szCs w:val="20"/>
              </w:rPr>
            </w:pPr>
            <w:r w:rsidRPr="00337209">
              <w:rPr>
                <w:rFonts w:ascii="Arial" w:hAnsi="Arial" w:cs="Arial"/>
                <w:sz w:val="20"/>
                <w:szCs w:val="20"/>
              </w:rPr>
              <w:t>2,366</w:t>
            </w:r>
          </w:p>
        </w:tc>
      </w:tr>
      <w:tr w:rsidRPr="00337209" w:rsidR="00337209" w:rsidTr="00030D65" w14:paraId="13559031" w14:textId="77777777">
        <w:trPr>
          <w:jc w:val="center"/>
        </w:trPr>
        <w:tc>
          <w:tcPr>
            <w:tcW w:w="421" w:type="dxa"/>
            <w:hideMark/>
          </w:tcPr>
          <w:p w:rsidRPr="00337209" w:rsidR="00337209" w:rsidP="00030D65" w:rsidRDefault="00337209" w14:paraId="44372A10" w14:textId="77777777">
            <w:pPr>
              <w:rPr>
                <w:rFonts w:ascii="Arial" w:hAnsi="Arial" w:cs="Arial"/>
                <w:sz w:val="20"/>
                <w:szCs w:val="20"/>
              </w:rPr>
            </w:pPr>
            <w:r w:rsidRPr="00337209">
              <w:rPr>
                <w:rFonts w:ascii="Arial" w:hAnsi="Arial" w:cs="Arial"/>
                <w:sz w:val="20"/>
                <w:szCs w:val="20"/>
              </w:rPr>
              <w:t>2,626</w:t>
            </w:r>
          </w:p>
        </w:tc>
      </w:tr>
      <w:tr w:rsidRPr="00337209" w:rsidR="00337209" w:rsidTr="00030D65" w14:paraId="34A4E2C9" w14:textId="77777777">
        <w:trPr>
          <w:jc w:val="center"/>
        </w:trPr>
        <w:tc>
          <w:tcPr>
            <w:tcW w:w="421" w:type="dxa"/>
            <w:hideMark/>
          </w:tcPr>
          <w:p w:rsidRPr="00337209" w:rsidR="00337209" w:rsidP="00030D65" w:rsidRDefault="00337209" w14:paraId="54895C40" w14:textId="77777777">
            <w:pPr>
              <w:rPr>
                <w:rFonts w:ascii="Arial" w:hAnsi="Arial" w:cs="Arial"/>
                <w:sz w:val="20"/>
                <w:szCs w:val="20"/>
              </w:rPr>
            </w:pPr>
            <w:r w:rsidRPr="00337209">
              <w:rPr>
                <w:rFonts w:ascii="Arial" w:hAnsi="Arial" w:cs="Arial"/>
                <w:sz w:val="20"/>
                <w:szCs w:val="20"/>
              </w:rPr>
              <w:t>2,424</w:t>
            </w:r>
          </w:p>
        </w:tc>
      </w:tr>
      <w:tr w:rsidRPr="00337209" w:rsidR="00337209" w:rsidTr="00030D65" w14:paraId="06908EA0" w14:textId="77777777">
        <w:trPr>
          <w:jc w:val="center"/>
        </w:trPr>
        <w:tc>
          <w:tcPr>
            <w:tcW w:w="421" w:type="dxa"/>
            <w:hideMark/>
          </w:tcPr>
          <w:p w:rsidRPr="00337209" w:rsidR="00337209" w:rsidP="00030D65" w:rsidRDefault="00337209" w14:paraId="349D0333" w14:textId="77777777">
            <w:pPr>
              <w:rPr>
                <w:rFonts w:ascii="Arial" w:hAnsi="Arial" w:cs="Arial"/>
                <w:sz w:val="20"/>
                <w:szCs w:val="20"/>
              </w:rPr>
            </w:pPr>
            <w:r w:rsidRPr="00337209">
              <w:rPr>
                <w:rFonts w:ascii="Arial" w:hAnsi="Arial" w:cs="Arial"/>
                <w:sz w:val="20"/>
                <w:szCs w:val="20"/>
              </w:rPr>
              <w:t>2,272</w:t>
            </w:r>
          </w:p>
        </w:tc>
      </w:tr>
      <w:tr w:rsidRPr="00337209" w:rsidR="00337209" w:rsidTr="00030D65" w14:paraId="3E00FF85" w14:textId="77777777">
        <w:trPr>
          <w:jc w:val="center"/>
        </w:trPr>
        <w:tc>
          <w:tcPr>
            <w:tcW w:w="421" w:type="dxa"/>
            <w:hideMark/>
          </w:tcPr>
          <w:p w:rsidRPr="00337209" w:rsidR="00337209" w:rsidP="00030D65" w:rsidRDefault="00337209" w14:paraId="72BC5475" w14:textId="77777777">
            <w:pPr>
              <w:rPr>
                <w:rFonts w:ascii="Arial" w:hAnsi="Arial" w:cs="Arial"/>
                <w:sz w:val="20"/>
                <w:szCs w:val="20"/>
              </w:rPr>
            </w:pPr>
            <w:r w:rsidRPr="00337209">
              <w:rPr>
                <w:rFonts w:ascii="Arial" w:hAnsi="Arial" w:cs="Arial"/>
                <w:sz w:val="20"/>
                <w:szCs w:val="20"/>
              </w:rPr>
              <w:t>2,323</w:t>
            </w:r>
          </w:p>
        </w:tc>
      </w:tr>
      <w:tr w:rsidRPr="00337209" w:rsidR="00337209" w:rsidTr="00030D65" w14:paraId="7EAE3B19" w14:textId="77777777">
        <w:trPr>
          <w:jc w:val="center"/>
        </w:trPr>
        <w:tc>
          <w:tcPr>
            <w:tcW w:w="421" w:type="dxa"/>
            <w:hideMark/>
          </w:tcPr>
          <w:p w:rsidRPr="00337209" w:rsidR="00337209" w:rsidP="00030D65" w:rsidRDefault="00337209" w14:paraId="47576443" w14:textId="77777777">
            <w:pPr>
              <w:rPr>
                <w:rFonts w:ascii="Arial" w:hAnsi="Arial" w:cs="Arial"/>
                <w:sz w:val="20"/>
                <w:szCs w:val="20"/>
              </w:rPr>
            </w:pPr>
            <w:r w:rsidRPr="00337209">
              <w:rPr>
                <w:rFonts w:ascii="Arial" w:hAnsi="Arial" w:cs="Arial"/>
                <w:sz w:val="20"/>
                <w:szCs w:val="20"/>
              </w:rPr>
              <w:t>2,441</w:t>
            </w:r>
          </w:p>
        </w:tc>
      </w:tr>
      <w:tr w:rsidRPr="00337209" w:rsidR="00337209" w:rsidTr="00030D65" w14:paraId="0924C0CE" w14:textId="77777777">
        <w:trPr>
          <w:jc w:val="center"/>
        </w:trPr>
        <w:tc>
          <w:tcPr>
            <w:tcW w:w="421" w:type="dxa"/>
            <w:hideMark/>
          </w:tcPr>
          <w:p w:rsidRPr="00337209" w:rsidR="00337209" w:rsidP="00030D65" w:rsidRDefault="00337209" w14:paraId="7D1E2956" w14:textId="77777777">
            <w:pPr>
              <w:rPr>
                <w:rFonts w:ascii="Arial" w:hAnsi="Arial" w:cs="Arial"/>
                <w:sz w:val="20"/>
                <w:szCs w:val="20"/>
              </w:rPr>
            </w:pPr>
            <w:r w:rsidRPr="00337209">
              <w:rPr>
                <w:rFonts w:ascii="Arial" w:hAnsi="Arial" w:cs="Arial"/>
                <w:sz w:val="20"/>
                <w:szCs w:val="20"/>
              </w:rPr>
              <w:t>2,751</w:t>
            </w:r>
          </w:p>
        </w:tc>
      </w:tr>
      <w:tr w:rsidRPr="00337209" w:rsidR="00337209" w:rsidTr="00030D65" w14:paraId="02B4C769" w14:textId="77777777">
        <w:trPr>
          <w:jc w:val="center"/>
        </w:trPr>
        <w:tc>
          <w:tcPr>
            <w:tcW w:w="421" w:type="dxa"/>
            <w:hideMark/>
          </w:tcPr>
          <w:p w:rsidRPr="00337209" w:rsidR="00337209" w:rsidP="00030D65" w:rsidRDefault="00337209" w14:paraId="62055C5A" w14:textId="77777777">
            <w:pPr>
              <w:rPr>
                <w:rFonts w:ascii="Arial" w:hAnsi="Arial" w:cs="Arial"/>
                <w:sz w:val="20"/>
                <w:szCs w:val="20"/>
              </w:rPr>
            </w:pPr>
            <w:r w:rsidRPr="00337209">
              <w:rPr>
                <w:rFonts w:ascii="Arial" w:hAnsi="Arial" w:cs="Arial"/>
                <w:sz w:val="20"/>
                <w:szCs w:val="20"/>
              </w:rPr>
              <w:t>2,605</w:t>
            </w:r>
          </w:p>
        </w:tc>
      </w:tr>
      <w:tr w:rsidRPr="00337209" w:rsidR="00337209" w:rsidTr="00030D65" w14:paraId="3A785256" w14:textId="77777777">
        <w:trPr>
          <w:jc w:val="center"/>
        </w:trPr>
        <w:tc>
          <w:tcPr>
            <w:tcW w:w="421" w:type="dxa"/>
            <w:hideMark/>
          </w:tcPr>
          <w:p w:rsidRPr="00337209" w:rsidR="00337209" w:rsidP="00030D65" w:rsidRDefault="00337209" w14:paraId="6C52AB08" w14:textId="77777777">
            <w:pPr>
              <w:rPr>
                <w:rFonts w:ascii="Arial" w:hAnsi="Arial" w:cs="Arial"/>
                <w:sz w:val="20"/>
                <w:szCs w:val="20"/>
              </w:rPr>
            </w:pPr>
            <w:r w:rsidRPr="00337209">
              <w:rPr>
                <w:rFonts w:ascii="Arial" w:hAnsi="Arial" w:cs="Arial"/>
                <w:sz w:val="20"/>
                <w:szCs w:val="20"/>
              </w:rPr>
              <w:t>2,931</w:t>
            </w:r>
          </w:p>
        </w:tc>
      </w:tr>
      <w:tr w:rsidRPr="00337209" w:rsidR="00337209" w:rsidTr="00030D65" w14:paraId="301846B3" w14:textId="77777777">
        <w:trPr>
          <w:jc w:val="center"/>
        </w:trPr>
        <w:tc>
          <w:tcPr>
            <w:tcW w:w="421" w:type="dxa"/>
            <w:hideMark/>
          </w:tcPr>
          <w:p w:rsidRPr="00337209" w:rsidR="00337209" w:rsidP="00030D65" w:rsidRDefault="00337209" w14:paraId="34FB8489" w14:textId="77777777">
            <w:pPr>
              <w:rPr>
                <w:rFonts w:ascii="Arial" w:hAnsi="Arial" w:cs="Arial"/>
                <w:sz w:val="20"/>
                <w:szCs w:val="20"/>
              </w:rPr>
            </w:pPr>
            <w:r w:rsidRPr="00337209">
              <w:rPr>
                <w:rFonts w:ascii="Arial" w:hAnsi="Arial" w:cs="Arial"/>
                <w:sz w:val="20"/>
                <w:szCs w:val="20"/>
              </w:rPr>
              <w:t>2,259</w:t>
            </w:r>
          </w:p>
        </w:tc>
      </w:tr>
      <w:tr w:rsidRPr="00337209" w:rsidR="00337209" w:rsidTr="00030D65" w14:paraId="42CBA01E" w14:textId="77777777">
        <w:trPr>
          <w:jc w:val="center"/>
        </w:trPr>
        <w:tc>
          <w:tcPr>
            <w:tcW w:w="421" w:type="dxa"/>
            <w:hideMark/>
          </w:tcPr>
          <w:p w:rsidRPr="00337209" w:rsidR="00337209" w:rsidP="00030D65" w:rsidRDefault="00337209" w14:paraId="2E5D0D15" w14:textId="77777777">
            <w:pPr>
              <w:rPr>
                <w:rFonts w:ascii="Arial" w:hAnsi="Arial" w:cs="Arial"/>
                <w:sz w:val="20"/>
                <w:szCs w:val="20"/>
              </w:rPr>
            </w:pPr>
            <w:r w:rsidRPr="00337209">
              <w:rPr>
                <w:rFonts w:ascii="Arial" w:hAnsi="Arial" w:cs="Arial"/>
                <w:sz w:val="20"/>
                <w:szCs w:val="20"/>
              </w:rPr>
              <w:t>2,723</w:t>
            </w:r>
          </w:p>
        </w:tc>
      </w:tr>
      <w:tr w:rsidRPr="00337209" w:rsidR="00337209" w:rsidTr="00030D65" w14:paraId="291C8CA1" w14:textId="77777777">
        <w:trPr>
          <w:jc w:val="center"/>
        </w:trPr>
        <w:tc>
          <w:tcPr>
            <w:tcW w:w="421" w:type="dxa"/>
            <w:hideMark/>
          </w:tcPr>
          <w:p w:rsidRPr="00337209" w:rsidR="00337209" w:rsidP="00030D65" w:rsidRDefault="00337209" w14:paraId="18CA6F4D" w14:textId="77777777">
            <w:pPr>
              <w:rPr>
                <w:rFonts w:ascii="Arial" w:hAnsi="Arial" w:cs="Arial"/>
                <w:sz w:val="20"/>
                <w:szCs w:val="20"/>
              </w:rPr>
            </w:pPr>
            <w:r w:rsidRPr="00337209">
              <w:rPr>
                <w:rFonts w:ascii="Arial" w:hAnsi="Arial" w:cs="Arial"/>
                <w:sz w:val="20"/>
                <w:szCs w:val="20"/>
              </w:rPr>
              <w:t>2,244</w:t>
            </w:r>
          </w:p>
        </w:tc>
      </w:tr>
      <w:tr w:rsidRPr="00337209" w:rsidR="00337209" w:rsidTr="00030D65" w14:paraId="40ACC5BE" w14:textId="77777777">
        <w:trPr>
          <w:jc w:val="center"/>
        </w:trPr>
        <w:tc>
          <w:tcPr>
            <w:tcW w:w="421" w:type="dxa"/>
            <w:hideMark/>
          </w:tcPr>
          <w:p w:rsidRPr="00337209" w:rsidR="00337209" w:rsidP="00030D65" w:rsidRDefault="00337209" w14:paraId="474BC40B" w14:textId="77777777">
            <w:pPr>
              <w:rPr>
                <w:rFonts w:ascii="Arial" w:hAnsi="Arial" w:cs="Arial"/>
                <w:sz w:val="20"/>
                <w:szCs w:val="20"/>
              </w:rPr>
            </w:pPr>
            <w:r w:rsidRPr="00337209">
              <w:rPr>
                <w:rFonts w:ascii="Arial" w:hAnsi="Arial" w:cs="Arial"/>
                <w:sz w:val="20"/>
                <w:szCs w:val="20"/>
              </w:rPr>
              <w:t>2,391</w:t>
            </w:r>
          </w:p>
        </w:tc>
      </w:tr>
    </w:tbl>
    <w:p w:rsidRPr="00337209" w:rsidR="00337209" w:rsidP="00337209" w:rsidRDefault="00337209" w14:paraId="3F2AEB81" w14:textId="77777777">
      <w:pPr>
        <w:rPr>
          <w:rFonts w:ascii="Arial" w:hAnsi="Arial" w:cs="Arial"/>
          <w:sz w:val="20"/>
          <w:szCs w:val="20"/>
        </w:rPr>
      </w:pPr>
    </w:p>
    <w:p w:rsidRPr="00337209" w:rsidR="00337209" w:rsidP="00337209" w:rsidRDefault="00337209" w14:paraId="6C9999C3" w14:textId="77777777">
      <w:pPr>
        <w:rPr>
          <w:rFonts w:ascii="Arial" w:hAnsi="Arial" w:cs="Arial"/>
          <w:sz w:val="20"/>
          <w:szCs w:val="20"/>
        </w:rPr>
      </w:pPr>
    </w:p>
    <w:p w:rsidRPr="00337209" w:rsidR="00337209" w:rsidP="00337209" w:rsidRDefault="00337209" w14:paraId="5BACCF3D"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Rediseñar tabla a accesible:</w:t>
      </w:r>
    </w:p>
    <w:p w:rsidRPr="00337209" w:rsidR="00337209" w:rsidP="00337209" w:rsidRDefault="00337209" w14:paraId="0F974BAD" w14:textId="77777777">
      <w:pPr>
        <w:pStyle w:val="ListParagraph"/>
        <w:ind w:left="360"/>
        <w:rPr>
          <w:rFonts w:ascii="Arial" w:hAnsi="Arial" w:cs="Arial"/>
          <w:sz w:val="20"/>
          <w:szCs w:val="20"/>
        </w:rPr>
      </w:pPr>
      <w:r w:rsidRPr="00337209">
        <w:rPr>
          <w:rFonts w:ascii="Arial" w:hAnsi="Arial" w:cs="Arial"/>
          <w:noProof/>
          <w:sz w:val="20"/>
          <w:szCs w:val="20"/>
        </w:rPr>
        <w:drawing>
          <wp:inline distT="0" distB="0" distL="0" distR="0" wp14:anchorId="5998294E" wp14:editId="3D757FA9">
            <wp:extent cx="5612130" cy="1729740"/>
            <wp:effectExtent l="0" t="0" r="7620" b="3810"/>
            <wp:docPr id="464823299" name="Picture 1" descr="A table with numbers and a few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3299" name="Picture 1" descr="A table with numbers and a few black text&#10;&#10;Description automatically generated"/>
                    <pic:cNvPicPr/>
                  </pic:nvPicPr>
                  <pic:blipFill>
                    <a:blip r:embed="rId27"/>
                    <a:stretch>
                      <a:fillRect/>
                    </a:stretch>
                  </pic:blipFill>
                  <pic:spPr>
                    <a:xfrm>
                      <a:off x="0" y="0"/>
                      <a:ext cx="5612130" cy="1729740"/>
                    </a:xfrm>
                    <a:prstGeom prst="rect">
                      <a:avLst/>
                    </a:prstGeom>
                  </pic:spPr>
                </pic:pic>
              </a:graphicData>
            </a:graphic>
          </wp:inline>
        </w:drawing>
      </w:r>
    </w:p>
    <w:tbl>
      <w:tblPr>
        <w:tblStyle w:val="TableGrid"/>
        <w:tblW w:w="421" w:type="dxa"/>
        <w:jc w:val="center"/>
        <w:tblLook w:val="04A0" w:firstRow="1" w:lastRow="0" w:firstColumn="1" w:lastColumn="0" w:noHBand="0" w:noVBand="1"/>
      </w:tblPr>
      <w:tblGrid>
        <w:gridCol w:w="1306"/>
      </w:tblGrid>
      <w:tr w:rsidRPr="00337209" w:rsidR="00337209" w:rsidTr="00030D65" w14:paraId="1BA246F4" w14:textId="77777777">
        <w:trPr>
          <w:jc w:val="center"/>
        </w:trPr>
        <w:tc>
          <w:tcPr>
            <w:tcW w:w="421" w:type="dxa"/>
            <w:hideMark/>
          </w:tcPr>
          <w:p w:rsidRPr="00337209" w:rsidR="00337209" w:rsidP="00030D65" w:rsidRDefault="00337209" w14:paraId="3A3EF0A2" w14:textId="77777777">
            <w:pPr>
              <w:rPr>
                <w:rFonts w:ascii="Arial" w:hAnsi="Arial" w:cs="Arial"/>
                <w:b/>
                <w:bCs/>
                <w:sz w:val="20"/>
                <w:szCs w:val="20"/>
              </w:rPr>
            </w:pPr>
            <w:r w:rsidRPr="00337209">
              <w:rPr>
                <w:rFonts w:ascii="Arial" w:hAnsi="Arial" w:cs="Arial"/>
                <w:b/>
                <w:bCs/>
                <w:sz w:val="20"/>
                <w:szCs w:val="20"/>
              </w:rPr>
              <w:t>Mediciones</w:t>
            </w:r>
          </w:p>
        </w:tc>
      </w:tr>
      <w:tr w:rsidRPr="00337209" w:rsidR="00337209" w:rsidTr="00030D65" w14:paraId="0725CF10" w14:textId="77777777">
        <w:trPr>
          <w:jc w:val="center"/>
        </w:trPr>
        <w:tc>
          <w:tcPr>
            <w:tcW w:w="421" w:type="dxa"/>
            <w:hideMark/>
          </w:tcPr>
          <w:p w:rsidRPr="00337209" w:rsidR="00337209" w:rsidP="00030D65" w:rsidRDefault="00337209" w14:paraId="3B88B8C9" w14:textId="77777777">
            <w:pPr>
              <w:rPr>
                <w:rFonts w:ascii="Arial" w:hAnsi="Arial" w:cs="Arial"/>
                <w:sz w:val="20"/>
                <w:szCs w:val="20"/>
              </w:rPr>
            </w:pPr>
            <w:r w:rsidRPr="00337209">
              <w:rPr>
                <w:rFonts w:ascii="Arial" w:hAnsi="Arial" w:cs="Arial"/>
                <w:sz w:val="20"/>
                <w:szCs w:val="20"/>
              </w:rPr>
              <w:t>2,202</w:t>
            </w:r>
          </w:p>
        </w:tc>
      </w:tr>
      <w:tr w:rsidRPr="00337209" w:rsidR="00337209" w:rsidTr="00030D65" w14:paraId="2742083C" w14:textId="77777777">
        <w:trPr>
          <w:jc w:val="center"/>
        </w:trPr>
        <w:tc>
          <w:tcPr>
            <w:tcW w:w="421" w:type="dxa"/>
            <w:hideMark/>
          </w:tcPr>
          <w:p w:rsidRPr="00337209" w:rsidR="00337209" w:rsidP="00030D65" w:rsidRDefault="00337209" w14:paraId="50855CB2" w14:textId="77777777">
            <w:pPr>
              <w:rPr>
                <w:rFonts w:ascii="Arial" w:hAnsi="Arial" w:cs="Arial"/>
                <w:sz w:val="20"/>
                <w:szCs w:val="20"/>
              </w:rPr>
            </w:pPr>
            <w:r w:rsidRPr="00337209">
              <w:rPr>
                <w:rFonts w:ascii="Arial" w:hAnsi="Arial" w:cs="Arial"/>
                <w:sz w:val="20"/>
                <w:szCs w:val="20"/>
              </w:rPr>
              <w:t>2,51</w:t>
            </w:r>
          </w:p>
        </w:tc>
      </w:tr>
      <w:tr w:rsidRPr="00337209" w:rsidR="00337209" w:rsidTr="00030D65" w14:paraId="37A82574" w14:textId="77777777">
        <w:trPr>
          <w:jc w:val="center"/>
        </w:trPr>
        <w:tc>
          <w:tcPr>
            <w:tcW w:w="421" w:type="dxa"/>
            <w:shd w:val="clear" w:color="auto" w:fill="B8CCE4" w:themeFill="accent1" w:themeFillTint="66"/>
            <w:hideMark/>
          </w:tcPr>
          <w:p w:rsidRPr="00337209" w:rsidR="00337209" w:rsidP="00030D65" w:rsidRDefault="00337209" w14:paraId="2B42AB08" w14:textId="77777777">
            <w:pPr>
              <w:rPr>
                <w:rFonts w:ascii="Arial" w:hAnsi="Arial" w:cs="Arial"/>
                <w:sz w:val="20"/>
                <w:szCs w:val="20"/>
              </w:rPr>
            </w:pPr>
            <w:r w:rsidRPr="00337209">
              <w:rPr>
                <w:rFonts w:ascii="Arial" w:hAnsi="Arial" w:cs="Arial"/>
                <w:sz w:val="20"/>
                <w:szCs w:val="20"/>
              </w:rPr>
              <w:t>2,2</w:t>
            </w:r>
          </w:p>
        </w:tc>
      </w:tr>
      <w:tr w:rsidRPr="00337209" w:rsidR="00337209" w:rsidTr="00030D65" w14:paraId="60912A05" w14:textId="77777777">
        <w:trPr>
          <w:jc w:val="center"/>
        </w:trPr>
        <w:tc>
          <w:tcPr>
            <w:tcW w:w="421" w:type="dxa"/>
            <w:hideMark/>
          </w:tcPr>
          <w:p w:rsidRPr="00337209" w:rsidR="00337209" w:rsidP="00030D65" w:rsidRDefault="00337209" w14:paraId="48B19AEC" w14:textId="77777777">
            <w:pPr>
              <w:rPr>
                <w:rFonts w:ascii="Arial" w:hAnsi="Arial" w:cs="Arial"/>
                <w:sz w:val="20"/>
                <w:szCs w:val="20"/>
              </w:rPr>
            </w:pPr>
            <w:r w:rsidRPr="00337209">
              <w:rPr>
                <w:rFonts w:ascii="Arial" w:hAnsi="Arial" w:cs="Arial"/>
                <w:sz w:val="20"/>
                <w:szCs w:val="20"/>
              </w:rPr>
              <w:t>2,262</w:t>
            </w:r>
          </w:p>
        </w:tc>
      </w:tr>
      <w:tr w:rsidRPr="00337209" w:rsidR="00337209" w:rsidTr="00030D65" w14:paraId="4CD333A3" w14:textId="77777777">
        <w:trPr>
          <w:jc w:val="center"/>
        </w:trPr>
        <w:tc>
          <w:tcPr>
            <w:tcW w:w="421" w:type="dxa"/>
            <w:hideMark/>
          </w:tcPr>
          <w:p w:rsidRPr="00337209" w:rsidR="00337209" w:rsidP="00030D65" w:rsidRDefault="00337209" w14:paraId="3C05FD4C" w14:textId="77777777">
            <w:pPr>
              <w:rPr>
                <w:rFonts w:ascii="Arial" w:hAnsi="Arial" w:cs="Arial"/>
                <w:sz w:val="20"/>
                <w:szCs w:val="20"/>
              </w:rPr>
            </w:pPr>
            <w:r w:rsidRPr="00337209">
              <w:rPr>
                <w:rFonts w:ascii="Arial" w:hAnsi="Arial" w:cs="Arial"/>
                <w:sz w:val="20"/>
                <w:szCs w:val="20"/>
              </w:rPr>
              <w:t>2,492</w:t>
            </w:r>
          </w:p>
        </w:tc>
      </w:tr>
      <w:tr w:rsidRPr="00337209" w:rsidR="00337209" w:rsidTr="00030D65" w14:paraId="4A3670EC" w14:textId="77777777">
        <w:trPr>
          <w:jc w:val="center"/>
        </w:trPr>
        <w:tc>
          <w:tcPr>
            <w:tcW w:w="421" w:type="dxa"/>
            <w:hideMark/>
          </w:tcPr>
          <w:p w:rsidRPr="00337209" w:rsidR="00337209" w:rsidP="00030D65" w:rsidRDefault="00337209" w14:paraId="5D70C4B0" w14:textId="77777777">
            <w:pPr>
              <w:rPr>
                <w:rFonts w:ascii="Arial" w:hAnsi="Arial" w:cs="Arial"/>
                <w:sz w:val="20"/>
                <w:szCs w:val="20"/>
              </w:rPr>
            </w:pPr>
            <w:r w:rsidRPr="00337209">
              <w:rPr>
                <w:rFonts w:ascii="Arial" w:hAnsi="Arial" w:cs="Arial"/>
                <w:sz w:val="20"/>
                <w:szCs w:val="20"/>
              </w:rPr>
              <w:t>2,366</w:t>
            </w:r>
          </w:p>
        </w:tc>
      </w:tr>
      <w:tr w:rsidRPr="00337209" w:rsidR="00337209" w:rsidTr="00030D65" w14:paraId="2BA30888" w14:textId="77777777">
        <w:trPr>
          <w:jc w:val="center"/>
        </w:trPr>
        <w:tc>
          <w:tcPr>
            <w:tcW w:w="421" w:type="dxa"/>
            <w:hideMark/>
          </w:tcPr>
          <w:p w:rsidRPr="00337209" w:rsidR="00337209" w:rsidP="00030D65" w:rsidRDefault="00337209" w14:paraId="2596F789" w14:textId="77777777">
            <w:pPr>
              <w:rPr>
                <w:rFonts w:ascii="Arial" w:hAnsi="Arial" w:cs="Arial"/>
                <w:sz w:val="20"/>
                <w:szCs w:val="20"/>
              </w:rPr>
            </w:pPr>
            <w:r w:rsidRPr="00337209">
              <w:rPr>
                <w:rFonts w:ascii="Arial" w:hAnsi="Arial" w:cs="Arial"/>
                <w:sz w:val="20"/>
                <w:szCs w:val="20"/>
              </w:rPr>
              <w:t>2,626</w:t>
            </w:r>
          </w:p>
        </w:tc>
      </w:tr>
      <w:tr w:rsidRPr="00337209" w:rsidR="00337209" w:rsidTr="00030D65" w14:paraId="77B254A8" w14:textId="77777777">
        <w:trPr>
          <w:jc w:val="center"/>
        </w:trPr>
        <w:tc>
          <w:tcPr>
            <w:tcW w:w="421" w:type="dxa"/>
            <w:hideMark/>
          </w:tcPr>
          <w:p w:rsidRPr="00337209" w:rsidR="00337209" w:rsidP="00030D65" w:rsidRDefault="00337209" w14:paraId="288B0101" w14:textId="77777777">
            <w:pPr>
              <w:rPr>
                <w:rFonts w:ascii="Arial" w:hAnsi="Arial" w:cs="Arial"/>
                <w:sz w:val="20"/>
                <w:szCs w:val="20"/>
              </w:rPr>
            </w:pPr>
            <w:r w:rsidRPr="00337209">
              <w:rPr>
                <w:rFonts w:ascii="Arial" w:hAnsi="Arial" w:cs="Arial"/>
                <w:sz w:val="20"/>
                <w:szCs w:val="20"/>
              </w:rPr>
              <w:t>2,424</w:t>
            </w:r>
          </w:p>
        </w:tc>
      </w:tr>
      <w:tr w:rsidRPr="00337209" w:rsidR="00337209" w:rsidTr="00030D65" w14:paraId="721FF72A" w14:textId="77777777">
        <w:trPr>
          <w:jc w:val="center"/>
        </w:trPr>
        <w:tc>
          <w:tcPr>
            <w:tcW w:w="421" w:type="dxa"/>
            <w:hideMark/>
          </w:tcPr>
          <w:p w:rsidRPr="00337209" w:rsidR="00337209" w:rsidP="00030D65" w:rsidRDefault="00337209" w14:paraId="0F66B44F" w14:textId="77777777">
            <w:pPr>
              <w:rPr>
                <w:rFonts w:ascii="Arial" w:hAnsi="Arial" w:cs="Arial"/>
                <w:sz w:val="20"/>
                <w:szCs w:val="20"/>
              </w:rPr>
            </w:pPr>
            <w:r w:rsidRPr="00337209">
              <w:rPr>
                <w:rFonts w:ascii="Arial" w:hAnsi="Arial" w:cs="Arial"/>
                <w:sz w:val="20"/>
                <w:szCs w:val="20"/>
              </w:rPr>
              <w:t>2,272</w:t>
            </w:r>
          </w:p>
        </w:tc>
      </w:tr>
      <w:tr w:rsidRPr="00337209" w:rsidR="00337209" w:rsidTr="00030D65" w14:paraId="49526A3C" w14:textId="77777777">
        <w:trPr>
          <w:jc w:val="center"/>
        </w:trPr>
        <w:tc>
          <w:tcPr>
            <w:tcW w:w="421" w:type="dxa"/>
            <w:hideMark/>
          </w:tcPr>
          <w:p w:rsidRPr="00337209" w:rsidR="00337209" w:rsidP="00030D65" w:rsidRDefault="00337209" w14:paraId="4F59F680" w14:textId="77777777">
            <w:pPr>
              <w:rPr>
                <w:rFonts w:ascii="Arial" w:hAnsi="Arial" w:cs="Arial"/>
                <w:sz w:val="20"/>
                <w:szCs w:val="20"/>
              </w:rPr>
            </w:pPr>
            <w:r w:rsidRPr="00337209">
              <w:rPr>
                <w:rFonts w:ascii="Arial" w:hAnsi="Arial" w:cs="Arial"/>
                <w:sz w:val="20"/>
                <w:szCs w:val="20"/>
              </w:rPr>
              <w:t>2,323</w:t>
            </w:r>
          </w:p>
        </w:tc>
      </w:tr>
      <w:tr w:rsidRPr="00337209" w:rsidR="00337209" w:rsidTr="00030D65" w14:paraId="314BA480" w14:textId="77777777">
        <w:trPr>
          <w:jc w:val="center"/>
        </w:trPr>
        <w:tc>
          <w:tcPr>
            <w:tcW w:w="421" w:type="dxa"/>
            <w:hideMark/>
          </w:tcPr>
          <w:p w:rsidRPr="00337209" w:rsidR="00337209" w:rsidP="00030D65" w:rsidRDefault="00337209" w14:paraId="79C2628D" w14:textId="77777777">
            <w:pPr>
              <w:rPr>
                <w:rFonts w:ascii="Arial" w:hAnsi="Arial" w:cs="Arial"/>
                <w:sz w:val="20"/>
                <w:szCs w:val="20"/>
              </w:rPr>
            </w:pPr>
            <w:r w:rsidRPr="00337209">
              <w:rPr>
                <w:rFonts w:ascii="Arial" w:hAnsi="Arial" w:cs="Arial"/>
                <w:sz w:val="20"/>
                <w:szCs w:val="20"/>
              </w:rPr>
              <w:t>2,441</w:t>
            </w:r>
          </w:p>
        </w:tc>
      </w:tr>
      <w:tr w:rsidRPr="00337209" w:rsidR="00337209" w:rsidTr="00030D65" w14:paraId="1AD57BC9" w14:textId="77777777">
        <w:trPr>
          <w:jc w:val="center"/>
        </w:trPr>
        <w:tc>
          <w:tcPr>
            <w:tcW w:w="421" w:type="dxa"/>
            <w:hideMark/>
          </w:tcPr>
          <w:p w:rsidRPr="00337209" w:rsidR="00337209" w:rsidP="00030D65" w:rsidRDefault="00337209" w14:paraId="3DF27DEB" w14:textId="77777777">
            <w:pPr>
              <w:rPr>
                <w:rFonts w:ascii="Arial" w:hAnsi="Arial" w:cs="Arial"/>
                <w:sz w:val="20"/>
                <w:szCs w:val="20"/>
              </w:rPr>
            </w:pPr>
            <w:r w:rsidRPr="00337209">
              <w:rPr>
                <w:rFonts w:ascii="Arial" w:hAnsi="Arial" w:cs="Arial"/>
                <w:sz w:val="20"/>
                <w:szCs w:val="20"/>
              </w:rPr>
              <w:t>2,751</w:t>
            </w:r>
          </w:p>
        </w:tc>
      </w:tr>
      <w:tr w:rsidRPr="00337209" w:rsidR="00337209" w:rsidTr="00030D65" w14:paraId="4ABC0EFA" w14:textId="77777777">
        <w:trPr>
          <w:jc w:val="center"/>
        </w:trPr>
        <w:tc>
          <w:tcPr>
            <w:tcW w:w="421" w:type="dxa"/>
            <w:hideMark/>
          </w:tcPr>
          <w:p w:rsidRPr="00337209" w:rsidR="00337209" w:rsidP="00030D65" w:rsidRDefault="00337209" w14:paraId="0AFA9894" w14:textId="77777777">
            <w:pPr>
              <w:rPr>
                <w:rFonts w:ascii="Arial" w:hAnsi="Arial" w:cs="Arial"/>
                <w:sz w:val="20"/>
                <w:szCs w:val="20"/>
              </w:rPr>
            </w:pPr>
            <w:r w:rsidRPr="00337209">
              <w:rPr>
                <w:rFonts w:ascii="Arial" w:hAnsi="Arial" w:cs="Arial"/>
                <w:sz w:val="20"/>
                <w:szCs w:val="20"/>
              </w:rPr>
              <w:t>2,605</w:t>
            </w:r>
          </w:p>
        </w:tc>
      </w:tr>
      <w:tr w:rsidRPr="00337209" w:rsidR="00337209" w:rsidTr="00030D65" w14:paraId="69BA7988" w14:textId="77777777">
        <w:trPr>
          <w:jc w:val="center"/>
        </w:trPr>
        <w:tc>
          <w:tcPr>
            <w:tcW w:w="421" w:type="dxa"/>
            <w:shd w:val="clear" w:color="auto" w:fill="FF9966"/>
            <w:hideMark/>
          </w:tcPr>
          <w:p w:rsidRPr="00337209" w:rsidR="00337209" w:rsidP="00030D65" w:rsidRDefault="00337209" w14:paraId="2B9762EA" w14:textId="77777777">
            <w:pPr>
              <w:rPr>
                <w:rFonts w:ascii="Arial" w:hAnsi="Arial" w:cs="Arial"/>
                <w:sz w:val="20"/>
                <w:szCs w:val="20"/>
              </w:rPr>
            </w:pPr>
            <w:r w:rsidRPr="00337209">
              <w:rPr>
                <w:rFonts w:ascii="Arial" w:hAnsi="Arial" w:cs="Arial"/>
                <w:sz w:val="20"/>
                <w:szCs w:val="20"/>
              </w:rPr>
              <w:t>2,931</w:t>
            </w:r>
          </w:p>
        </w:tc>
      </w:tr>
      <w:tr w:rsidRPr="00337209" w:rsidR="00337209" w:rsidTr="00030D65" w14:paraId="5CB99AC3" w14:textId="77777777">
        <w:trPr>
          <w:jc w:val="center"/>
        </w:trPr>
        <w:tc>
          <w:tcPr>
            <w:tcW w:w="421" w:type="dxa"/>
            <w:hideMark/>
          </w:tcPr>
          <w:p w:rsidRPr="00337209" w:rsidR="00337209" w:rsidP="00030D65" w:rsidRDefault="00337209" w14:paraId="31D53E09" w14:textId="77777777">
            <w:pPr>
              <w:rPr>
                <w:rFonts w:ascii="Arial" w:hAnsi="Arial" w:cs="Arial"/>
                <w:sz w:val="20"/>
                <w:szCs w:val="20"/>
              </w:rPr>
            </w:pPr>
            <w:r w:rsidRPr="00337209">
              <w:rPr>
                <w:rFonts w:ascii="Arial" w:hAnsi="Arial" w:cs="Arial"/>
                <w:sz w:val="20"/>
                <w:szCs w:val="20"/>
              </w:rPr>
              <w:t>2,259</w:t>
            </w:r>
          </w:p>
        </w:tc>
      </w:tr>
      <w:tr w:rsidRPr="00337209" w:rsidR="00337209" w:rsidTr="00030D65" w14:paraId="73CF0A23" w14:textId="77777777">
        <w:trPr>
          <w:jc w:val="center"/>
        </w:trPr>
        <w:tc>
          <w:tcPr>
            <w:tcW w:w="421" w:type="dxa"/>
            <w:hideMark/>
          </w:tcPr>
          <w:p w:rsidRPr="00337209" w:rsidR="00337209" w:rsidP="00030D65" w:rsidRDefault="00337209" w14:paraId="57730D38" w14:textId="77777777">
            <w:pPr>
              <w:rPr>
                <w:rFonts w:ascii="Arial" w:hAnsi="Arial" w:cs="Arial"/>
                <w:sz w:val="20"/>
                <w:szCs w:val="20"/>
              </w:rPr>
            </w:pPr>
            <w:r w:rsidRPr="00337209">
              <w:rPr>
                <w:rFonts w:ascii="Arial" w:hAnsi="Arial" w:cs="Arial"/>
                <w:sz w:val="20"/>
                <w:szCs w:val="20"/>
              </w:rPr>
              <w:t>2,723</w:t>
            </w:r>
          </w:p>
        </w:tc>
      </w:tr>
      <w:tr w:rsidRPr="00337209" w:rsidR="00337209" w:rsidTr="00030D65" w14:paraId="6279FA30" w14:textId="77777777">
        <w:trPr>
          <w:jc w:val="center"/>
        </w:trPr>
        <w:tc>
          <w:tcPr>
            <w:tcW w:w="421" w:type="dxa"/>
            <w:hideMark/>
          </w:tcPr>
          <w:p w:rsidRPr="00337209" w:rsidR="00337209" w:rsidP="00030D65" w:rsidRDefault="00337209" w14:paraId="68C4D706" w14:textId="77777777">
            <w:pPr>
              <w:rPr>
                <w:rFonts w:ascii="Arial" w:hAnsi="Arial" w:cs="Arial"/>
                <w:sz w:val="20"/>
                <w:szCs w:val="20"/>
              </w:rPr>
            </w:pPr>
            <w:r w:rsidRPr="00337209">
              <w:rPr>
                <w:rFonts w:ascii="Arial" w:hAnsi="Arial" w:cs="Arial"/>
                <w:sz w:val="20"/>
                <w:szCs w:val="20"/>
              </w:rPr>
              <w:t>2,244</w:t>
            </w:r>
          </w:p>
        </w:tc>
      </w:tr>
      <w:tr w:rsidRPr="00337209" w:rsidR="00337209" w:rsidTr="00030D65" w14:paraId="525B4751" w14:textId="77777777">
        <w:trPr>
          <w:jc w:val="center"/>
        </w:trPr>
        <w:tc>
          <w:tcPr>
            <w:tcW w:w="421" w:type="dxa"/>
            <w:hideMark/>
          </w:tcPr>
          <w:p w:rsidRPr="00337209" w:rsidR="00337209" w:rsidP="00030D65" w:rsidRDefault="00337209" w14:paraId="7C7FEAAF" w14:textId="77777777">
            <w:pPr>
              <w:rPr>
                <w:rFonts w:ascii="Arial" w:hAnsi="Arial" w:cs="Arial"/>
                <w:sz w:val="20"/>
                <w:szCs w:val="20"/>
              </w:rPr>
            </w:pPr>
            <w:r w:rsidRPr="00337209">
              <w:rPr>
                <w:rFonts w:ascii="Arial" w:hAnsi="Arial" w:cs="Arial"/>
                <w:sz w:val="20"/>
                <w:szCs w:val="20"/>
              </w:rPr>
              <w:t>2,391</w:t>
            </w:r>
          </w:p>
        </w:tc>
      </w:tr>
    </w:tbl>
    <w:p w:rsidRPr="00337209" w:rsidR="00337209" w:rsidP="426780DE" w:rsidRDefault="00337209" w14:paraId="12CBBF20" w14:textId="1A91FB9A">
      <w:pPr>
        <w:pStyle w:val="ListParagraph"/>
        <w:ind w:left="360"/>
        <w:rPr>
          <w:rFonts w:ascii="Arial" w:hAnsi="Arial" w:cs="Arial"/>
          <w:color w:val="FF0000"/>
          <w:sz w:val="20"/>
          <w:szCs w:val="20"/>
        </w:rPr>
      </w:pPr>
      <w:r w:rsidRPr="426780DE" w:rsidR="607E5812">
        <w:rPr>
          <w:rFonts w:ascii="Arial" w:hAnsi="Arial" w:cs="Arial"/>
          <w:color w:val="FF0000"/>
          <w:sz w:val="20"/>
          <w:szCs w:val="20"/>
        </w:rPr>
        <w:t xml:space="preserve">Textos alternativos </w:t>
      </w:r>
    </w:p>
    <w:tbl>
      <w:tblPr>
        <w:tblStyle w:val="TableGrid"/>
        <w:tblW w:w="0" w:type="auto"/>
        <w:tblInd w:w="360" w:type="dxa"/>
        <w:tblLayout w:type="fixed"/>
        <w:tblLook w:val="06A0" w:firstRow="1" w:lastRow="0" w:firstColumn="1" w:lastColumn="0" w:noHBand="1" w:noVBand="1"/>
      </w:tblPr>
      <w:tblGrid>
        <w:gridCol w:w="4215"/>
        <w:gridCol w:w="4260"/>
      </w:tblGrid>
      <w:tr w:rsidR="426780DE" w:rsidTr="426780DE" w14:paraId="15A29252">
        <w:trPr>
          <w:trHeight w:val="300"/>
        </w:trPr>
        <w:tc>
          <w:tcPr>
            <w:tcW w:w="4215" w:type="dxa"/>
            <w:tcMar/>
          </w:tcPr>
          <w:p w:rsidR="36491075" w:rsidP="426780DE" w:rsidRDefault="36491075" w14:paraId="01F0CAC4" w14:textId="57751910">
            <w:pPr>
              <w:pStyle w:val="ListParagraph"/>
              <w:ind w:left="0"/>
            </w:pPr>
            <w:r w:rsidR="36491075">
              <w:drawing>
                <wp:inline wp14:editId="6B8CE4C0" wp14:anchorId="70E0677B">
                  <wp:extent cx="2228850" cy="348258"/>
                  <wp:effectExtent l="0" t="0" r="0" b="0"/>
                  <wp:docPr id="1783825276" name="" title=""/>
                  <wp:cNvGraphicFramePr>
                    <a:graphicFrameLocks noChangeAspect="1"/>
                  </wp:cNvGraphicFramePr>
                  <a:graphic>
                    <a:graphicData uri="http://schemas.openxmlformats.org/drawingml/2006/picture">
                      <pic:pic>
                        <pic:nvPicPr>
                          <pic:cNvPr id="0" name=""/>
                          <pic:cNvPicPr/>
                        </pic:nvPicPr>
                        <pic:blipFill>
                          <a:blip r:embed="R55e6a5f9eef24c79">
                            <a:extLst>
                              <a:ext xmlns:a="http://schemas.openxmlformats.org/drawingml/2006/main" uri="{28A0092B-C50C-407E-A947-70E740481C1C}">
                                <a14:useLocalDpi val="0"/>
                              </a:ext>
                            </a:extLst>
                          </a:blip>
                          <a:stretch>
                            <a:fillRect/>
                          </a:stretch>
                        </pic:blipFill>
                        <pic:spPr>
                          <a:xfrm>
                            <a:off x="0" y="0"/>
                            <a:ext cx="2228850" cy="348258"/>
                          </a:xfrm>
                          <a:prstGeom prst="rect">
                            <a:avLst/>
                          </a:prstGeom>
                        </pic:spPr>
                      </pic:pic>
                    </a:graphicData>
                  </a:graphic>
                </wp:inline>
              </w:drawing>
            </w:r>
          </w:p>
        </w:tc>
        <w:tc>
          <w:tcPr>
            <w:tcW w:w="4260" w:type="dxa"/>
            <w:tcMar/>
          </w:tcPr>
          <w:p w:rsidR="36491075" w:rsidP="426780DE" w:rsidRDefault="36491075" w14:paraId="7C35FE51" w14:textId="3F1B4454">
            <w:pPr>
              <w:pStyle w:val="ListParagraph"/>
              <w:ind w:left="0"/>
              <w:rPr>
                <w:noProof w:val="0"/>
                <w:sz w:val="16"/>
                <w:szCs w:val="16"/>
                <w:lang w:val="es-CO"/>
              </w:rPr>
            </w:pPr>
            <w:r w:rsidRPr="426780DE" w:rsidR="36491075">
              <w:rPr>
                <w:rFonts w:ascii="system-ui" w:hAnsi="system-ui" w:eastAsia="system-ui" w:cs="system-ui"/>
                <w:b w:val="0"/>
                <w:bCs w:val="0"/>
                <w:i w:val="0"/>
                <w:iCs w:val="0"/>
                <w:caps w:val="0"/>
                <w:smallCaps w:val="0"/>
                <w:noProof w:val="0"/>
                <w:color w:val="0F0F0F"/>
                <w:sz w:val="16"/>
                <w:szCs w:val="16"/>
                <w:lang w:val="es-CO"/>
              </w:rPr>
              <w:t>La imagen muestra una fórmula para calcular el número de clases o intervalos en un conjunto de datos, que es la raíz cuadrada de 18, dando como resultado aproximadamente 4.24. Esto se puede utilizar en estadísticas para determinar cuántos intervalos usar al crear un histograma o al agrupar datos.</w:t>
            </w:r>
          </w:p>
        </w:tc>
      </w:tr>
      <w:tr w:rsidR="426780DE" w:rsidTr="426780DE" w14:paraId="75EA4CD9">
        <w:trPr>
          <w:trHeight w:val="300"/>
        </w:trPr>
        <w:tc>
          <w:tcPr>
            <w:tcW w:w="4215" w:type="dxa"/>
            <w:tcMar/>
          </w:tcPr>
          <w:p w:rsidR="36491075" w:rsidP="426780DE" w:rsidRDefault="36491075" w14:paraId="6170D67B" w14:textId="38011850">
            <w:pPr>
              <w:pStyle w:val="ListParagraph"/>
              <w:ind w:left="0"/>
            </w:pPr>
            <w:r w:rsidR="36491075">
              <w:drawing>
                <wp:inline wp14:editId="3234B448" wp14:anchorId="3457E6B7">
                  <wp:extent cx="2543175" cy="632032"/>
                  <wp:effectExtent l="0" t="0" r="0" b="0"/>
                  <wp:docPr id="1385468954" name="" title=""/>
                  <wp:cNvGraphicFramePr>
                    <a:graphicFrameLocks noChangeAspect="1"/>
                  </wp:cNvGraphicFramePr>
                  <a:graphic>
                    <a:graphicData uri="http://schemas.openxmlformats.org/drawingml/2006/picture">
                      <pic:pic>
                        <pic:nvPicPr>
                          <pic:cNvPr id="0" name=""/>
                          <pic:cNvPicPr/>
                        </pic:nvPicPr>
                        <pic:blipFill>
                          <a:blip r:embed="R8ff0278d39d245a6">
                            <a:extLst>
                              <a:ext xmlns:a="http://schemas.openxmlformats.org/drawingml/2006/main" uri="{28A0092B-C50C-407E-A947-70E740481C1C}">
                                <a14:useLocalDpi val="0"/>
                              </a:ext>
                            </a:extLst>
                          </a:blip>
                          <a:stretch>
                            <a:fillRect/>
                          </a:stretch>
                        </pic:blipFill>
                        <pic:spPr>
                          <a:xfrm>
                            <a:off x="0" y="0"/>
                            <a:ext cx="2543175" cy="632032"/>
                          </a:xfrm>
                          <a:prstGeom prst="rect">
                            <a:avLst/>
                          </a:prstGeom>
                        </pic:spPr>
                      </pic:pic>
                    </a:graphicData>
                  </a:graphic>
                </wp:inline>
              </w:drawing>
            </w:r>
          </w:p>
        </w:tc>
        <w:tc>
          <w:tcPr>
            <w:tcW w:w="4260" w:type="dxa"/>
            <w:tcMar/>
          </w:tcPr>
          <w:p w:rsidR="36491075" w:rsidP="426780DE" w:rsidRDefault="36491075" w14:paraId="55EAEF1D" w14:textId="42265BBC">
            <w:pPr>
              <w:pStyle w:val="ListParagraph"/>
              <w:ind w:left="0"/>
              <w:rPr>
                <w:noProof w:val="0"/>
                <w:sz w:val="16"/>
                <w:szCs w:val="16"/>
                <w:lang w:val="es-CO"/>
              </w:rPr>
            </w:pPr>
            <w:r w:rsidRPr="426780DE" w:rsidR="36491075">
              <w:rPr>
                <w:rFonts w:ascii="system-ui" w:hAnsi="system-ui" w:eastAsia="system-ui" w:cs="system-ui"/>
                <w:b w:val="0"/>
                <w:bCs w:val="0"/>
                <w:i w:val="0"/>
                <w:iCs w:val="0"/>
                <w:caps w:val="0"/>
                <w:smallCaps w:val="0"/>
                <w:noProof w:val="0"/>
                <w:color w:val="0F0F0F"/>
                <w:sz w:val="16"/>
                <w:szCs w:val="16"/>
                <w:lang w:val="es-CO"/>
              </w:rPr>
              <w:t>La imagen muestra una fórmula para calcular la longitud de clase, que es una medida de la anchura de los intervalos en un histograma o distribución de frecuencias. Se calcula dividiendo la longitud total del rango de los datos, en este caso 0.731 cm, por el número de clases o intervalos, que en este ejemplo es 5. Esto determinará el tamaño de cada intervalo cuando se distribuyan los datos en un histograma.</w:t>
            </w:r>
          </w:p>
        </w:tc>
      </w:tr>
    </w:tbl>
    <w:p w:rsidR="426780DE" w:rsidP="426780DE" w:rsidRDefault="426780DE" w14:noSpellErr="1" w14:paraId="35CB7772" w14:textId="40298640">
      <w:pPr>
        <w:pStyle w:val="Normal"/>
        <w:rPr>
          <w:rFonts w:ascii="Arial" w:hAnsi="Arial" w:cs="Arial"/>
          <w:sz w:val="20"/>
          <w:szCs w:val="20"/>
        </w:rPr>
      </w:pPr>
    </w:p>
    <w:p w:rsidR="426780DE" w:rsidP="426780DE" w:rsidRDefault="426780DE" w14:paraId="3A22DEE5" w14:textId="1305C2E6">
      <w:pPr>
        <w:pStyle w:val="Normal"/>
        <w:rPr>
          <w:rFonts w:ascii="Arial" w:hAnsi="Arial" w:cs="Arial"/>
          <w:sz w:val="20"/>
          <w:szCs w:val="20"/>
        </w:rPr>
      </w:pPr>
    </w:p>
    <w:p w:rsidRPr="00337209" w:rsidR="00337209" w:rsidP="00337209" w:rsidRDefault="00337209" w14:paraId="3BDC879B"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Corregir palabra cuadrado a cuadrada</w:t>
      </w:r>
    </w:p>
    <w:p w:rsidRPr="00337209" w:rsidR="00337209" w:rsidP="00337209" w:rsidRDefault="00337209" w14:paraId="164B0C32"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 xml:space="preserve">Agregar </w:t>
      </w:r>
      <w:proofErr w:type="gramStart"/>
      <w:r w:rsidRPr="00337209">
        <w:rPr>
          <w:rFonts w:ascii="Arial" w:hAnsi="Arial" w:cs="Arial"/>
          <w:color w:val="FF0000"/>
          <w:sz w:val="20"/>
          <w:szCs w:val="20"/>
        </w:rPr>
        <w:t>articulo  “</w:t>
      </w:r>
      <w:proofErr w:type="gramEnd"/>
      <w:r w:rsidRPr="00337209">
        <w:rPr>
          <w:rFonts w:ascii="Arial" w:hAnsi="Arial" w:cs="Arial"/>
          <w:color w:val="FF0000"/>
          <w:sz w:val="20"/>
          <w:szCs w:val="20"/>
        </w:rPr>
        <w:t>el”</w:t>
      </w:r>
    </w:p>
    <w:p w:rsidRPr="00337209" w:rsidR="00337209" w:rsidP="00337209" w:rsidRDefault="00337209" w14:paraId="581F8732" w14:textId="77777777">
      <w:pPr>
        <w:pStyle w:val="ListParagraph"/>
        <w:ind w:left="360"/>
        <w:rPr>
          <w:rFonts w:ascii="Arial" w:hAnsi="Arial" w:cs="Arial"/>
          <w:sz w:val="20"/>
          <w:szCs w:val="20"/>
        </w:rPr>
      </w:pPr>
      <w:r w:rsidRPr="00337209">
        <w:rPr>
          <w:rFonts w:ascii="Arial" w:hAnsi="Arial" w:cs="Arial"/>
          <w:noProof/>
          <w:sz w:val="20"/>
          <w:szCs w:val="20"/>
        </w:rPr>
        <w:drawing>
          <wp:inline distT="0" distB="0" distL="0" distR="0" wp14:anchorId="5FAF4691" wp14:editId="62331026">
            <wp:extent cx="5612130" cy="3108325"/>
            <wp:effectExtent l="0" t="0" r="7620" b="0"/>
            <wp:docPr id="63965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56679" name=""/>
                    <pic:cNvPicPr/>
                  </pic:nvPicPr>
                  <pic:blipFill>
                    <a:blip r:embed="rId28"/>
                    <a:stretch>
                      <a:fillRect/>
                    </a:stretch>
                  </pic:blipFill>
                  <pic:spPr>
                    <a:xfrm>
                      <a:off x="0" y="0"/>
                      <a:ext cx="5612130" cy="3108325"/>
                    </a:xfrm>
                    <a:prstGeom prst="rect">
                      <a:avLst/>
                    </a:prstGeom>
                  </pic:spPr>
                </pic:pic>
              </a:graphicData>
            </a:graphic>
          </wp:inline>
        </w:drawing>
      </w:r>
    </w:p>
    <w:p w:rsidRPr="00337209" w:rsidR="00337209" w:rsidP="00337209" w:rsidRDefault="00337209" w14:paraId="4C92695F"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Rediseñar tabla a accesible:</w:t>
      </w:r>
    </w:p>
    <w:p w:rsidRPr="00337209" w:rsidR="00337209" w:rsidP="00337209" w:rsidRDefault="00337209" w14:paraId="27E1440B" w14:textId="77777777">
      <w:pPr>
        <w:rPr>
          <w:rFonts w:ascii="Arial" w:hAnsi="Arial" w:cs="Arial"/>
          <w:sz w:val="20"/>
          <w:szCs w:val="20"/>
        </w:rPr>
      </w:pPr>
      <w:r w:rsidRPr="00337209">
        <w:rPr>
          <w:rFonts w:ascii="Arial" w:hAnsi="Arial" w:cs="Arial"/>
          <w:noProof/>
          <w:sz w:val="20"/>
          <w:szCs w:val="20"/>
        </w:rPr>
        <w:drawing>
          <wp:inline distT="0" distB="0" distL="0" distR="0" wp14:anchorId="5BFF7C16" wp14:editId="7348429D">
            <wp:extent cx="3571607" cy="819150"/>
            <wp:effectExtent l="0" t="0" r="0" b="0"/>
            <wp:docPr id="17398839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83945" name="Picture 1" descr="A screen shot of a computer&#10;&#10;Description automatically generated"/>
                    <pic:cNvPicPr/>
                  </pic:nvPicPr>
                  <pic:blipFill>
                    <a:blip r:embed="rId29"/>
                    <a:stretch>
                      <a:fillRect/>
                    </a:stretch>
                  </pic:blipFill>
                  <pic:spPr>
                    <a:xfrm>
                      <a:off x="0" y="0"/>
                      <a:ext cx="3582014" cy="821537"/>
                    </a:xfrm>
                    <a:prstGeom prst="rect">
                      <a:avLst/>
                    </a:prstGeom>
                  </pic:spPr>
                </pic:pic>
              </a:graphicData>
            </a:graphic>
          </wp:inline>
        </w:drawing>
      </w:r>
    </w:p>
    <w:p w:rsidRPr="00337209" w:rsidR="00337209" w:rsidP="00337209" w:rsidRDefault="00337209" w14:paraId="07FC2E5E" w14:textId="77777777">
      <w:pPr>
        <w:rPr>
          <w:rFonts w:ascii="Arial" w:hAnsi="Arial" w:cs="Arial"/>
          <w:sz w:val="20"/>
          <w:szCs w:val="20"/>
        </w:rPr>
      </w:pPr>
    </w:p>
    <w:tbl>
      <w:tblPr>
        <w:tblStyle w:val="TableGrid"/>
        <w:tblW w:w="5098" w:type="dxa"/>
        <w:tblLook w:val="04A0" w:firstRow="1" w:lastRow="0" w:firstColumn="1" w:lastColumn="0" w:noHBand="0" w:noVBand="1"/>
      </w:tblPr>
      <w:tblGrid>
        <w:gridCol w:w="1271"/>
        <w:gridCol w:w="2126"/>
        <w:gridCol w:w="1701"/>
      </w:tblGrid>
      <w:tr w:rsidRPr="00337209" w:rsidR="00337209" w:rsidTr="00030D65" w14:paraId="2FF85079" w14:textId="77777777">
        <w:tc>
          <w:tcPr>
            <w:tcW w:w="1271" w:type="dxa"/>
            <w:vAlign w:val="center"/>
          </w:tcPr>
          <w:p w:rsidRPr="00337209" w:rsidR="00337209" w:rsidP="00030D65" w:rsidRDefault="00337209" w14:paraId="708B93DA" w14:textId="77777777">
            <w:pPr>
              <w:jc w:val="center"/>
              <w:rPr>
                <w:rFonts w:ascii="Arial" w:hAnsi="Arial" w:cs="Arial"/>
                <w:b/>
                <w:bCs/>
                <w:sz w:val="20"/>
                <w:szCs w:val="20"/>
              </w:rPr>
            </w:pPr>
            <w:r w:rsidRPr="00337209">
              <w:rPr>
                <w:rFonts w:ascii="Arial" w:hAnsi="Arial" w:cs="Arial"/>
                <w:b/>
                <w:bCs/>
                <w:sz w:val="20"/>
                <w:szCs w:val="20"/>
              </w:rPr>
              <w:t xml:space="preserve">Clase </w:t>
            </w:r>
          </w:p>
        </w:tc>
        <w:tc>
          <w:tcPr>
            <w:tcW w:w="2126" w:type="dxa"/>
            <w:vAlign w:val="center"/>
          </w:tcPr>
          <w:p w:rsidRPr="00337209" w:rsidR="00337209" w:rsidP="00030D65" w:rsidRDefault="00337209" w14:paraId="35B40BE1" w14:textId="77777777">
            <w:pPr>
              <w:jc w:val="center"/>
              <w:rPr>
                <w:rFonts w:ascii="Arial" w:hAnsi="Arial" w:cs="Arial"/>
                <w:b/>
                <w:bCs/>
                <w:sz w:val="20"/>
                <w:szCs w:val="20"/>
              </w:rPr>
            </w:pPr>
            <w:r w:rsidRPr="00337209">
              <w:rPr>
                <w:rFonts w:ascii="Arial" w:hAnsi="Arial" w:cs="Arial"/>
                <w:b/>
                <w:bCs/>
                <w:sz w:val="20"/>
                <w:szCs w:val="20"/>
              </w:rPr>
              <w:br/>
            </w:r>
            <w:r w:rsidRPr="00337209">
              <w:rPr>
                <w:rFonts w:ascii="Arial" w:hAnsi="Arial" w:cs="Arial"/>
                <w:b/>
                <w:bCs/>
                <w:sz w:val="20"/>
                <w:szCs w:val="20"/>
              </w:rPr>
              <w:t>Límite Inferior</w:t>
            </w:r>
          </w:p>
        </w:tc>
        <w:tc>
          <w:tcPr>
            <w:tcW w:w="1701" w:type="dxa"/>
            <w:shd w:val="clear" w:color="auto" w:fill="auto"/>
            <w:vAlign w:val="center"/>
          </w:tcPr>
          <w:p w:rsidRPr="00337209" w:rsidR="00337209" w:rsidP="00030D65" w:rsidRDefault="00337209" w14:paraId="57388FFA" w14:textId="77777777">
            <w:pPr>
              <w:jc w:val="center"/>
              <w:rPr>
                <w:rFonts w:ascii="Arial" w:hAnsi="Arial" w:cs="Arial"/>
                <w:b/>
                <w:bCs/>
                <w:sz w:val="20"/>
                <w:szCs w:val="20"/>
              </w:rPr>
            </w:pPr>
            <w:r w:rsidRPr="00337209">
              <w:rPr>
                <w:rFonts w:ascii="Arial" w:hAnsi="Arial" w:cs="Arial"/>
                <w:b/>
                <w:bCs/>
                <w:sz w:val="20"/>
                <w:szCs w:val="20"/>
              </w:rPr>
              <w:t>Límite Superior</w:t>
            </w:r>
          </w:p>
        </w:tc>
      </w:tr>
      <w:tr w:rsidRPr="00337209" w:rsidR="00337209" w:rsidTr="00030D65" w14:paraId="3C4C66C5" w14:textId="77777777">
        <w:tc>
          <w:tcPr>
            <w:tcW w:w="0" w:type="auto"/>
            <w:vAlign w:val="center"/>
            <w:hideMark/>
          </w:tcPr>
          <w:p w:rsidRPr="00337209" w:rsidR="00337209" w:rsidP="00030D65" w:rsidRDefault="00337209" w14:paraId="643405F3" w14:textId="77777777">
            <w:pPr>
              <w:jc w:val="center"/>
              <w:rPr>
                <w:rFonts w:ascii="Arial" w:hAnsi="Arial" w:cs="Arial"/>
                <w:sz w:val="20"/>
                <w:szCs w:val="20"/>
              </w:rPr>
            </w:pPr>
            <w:r w:rsidRPr="00337209">
              <w:rPr>
                <w:rFonts w:ascii="Arial" w:hAnsi="Arial" w:cs="Arial"/>
                <w:sz w:val="20"/>
                <w:szCs w:val="20"/>
              </w:rPr>
              <w:t>1</w:t>
            </w:r>
          </w:p>
        </w:tc>
        <w:tc>
          <w:tcPr>
            <w:tcW w:w="2126" w:type="dxa"/>
            <w:vAlign w:val="center"/>
            <w:hideMark/>
          </w:tcPr>
          <w:p w:rsidRPr="00337209" w:rsidR="00337209" w:rsidP="00030D65" w:rsidRDefault="00337209" w14:paraId="3AD52CDF" w14:textId="77777777">
            <w:pPr>
              <w:jc w:val="center"/>
              <w:rPr>
                <w:rFonts w:ascii="Arial" w:hAnsi="Arial" w:cs="Arial"/>
                <w:sz w:val="20"/>
                <w:szCs w:val="20"/>
              </w:rPr>
            </w:pPr>
            <w:r w:rsidRPr="00337209">
              <w:rPr>
                <w:rFonts w:ascii="Arial" w:hAnsi="Arial" w:cs="Arial"/>
                <w:sz w:val="20"/>
                <w:szCs w:val="20"/>
              </w:rPr>
              <w:t>2,2</w:t>
            </w:r>
          </w:p>
        </w:tc>
        <w:tc>
          <w:tcPr>
            <w:tcW w:w="1701" w:type="dxa"/>
            <w:vAlign w:val="center"/>
            <w:hideMark/>
          </w:tcPr>
          <w:p w:rsidRPr="00337209" w:rsidR="00337209" w:rsidP="00030D65" w:rsidRDefault="00337209" w14:paraId="1F272894" w14:textId="77777777">
            <w:pPr>
              <w:jc w:val="center"/>
              <w:rPr>
                <w:rFonts w:ascii="Arial" w:hAnsi="Arial" w:cs="Arial"/>
                <w:sz w:val="20"/>
                <w:szCs w:val="20"/>
              </w:rPr>
            </w:pPr>
            <w:r w:rsidRPr="00337209">
              <w:rPr>
                <w:rFonts w:ascii="Arial" w:hAnsi="Arial" w:cs="Arial"/>
                <w:sz w:val="20"/>
                <w:szCs w:val="20"/>
              </w:rPr>
              <w:t>2,35</w:t>
            </w:r>
          </w:p>
        </w:tc>
      </w:tr>
    </w:tbl>
    <w:p w:rsidRPr="00337209" w:rsidR="00337209" w:rsidP="00337209" w:rsidRDefault="00337209" w14:paraId="5A0F6576" w14:textId="77777777">
      <w:pPr>
        <w:rPr>
          <w:rFonts w:ascii="Arial" w:hAnsi="Arial" w:cs="Arial"/>
          <w:sz w:val="20"/>
          <w:szCs w:val="20"/>
        </w:rPr>
      </w:pPr>
    </w:p>
    <w:p w:rsidRPr="00337209" w:rsidR="00337209" w:rsidP="00337209" w:rsidRDefault="00337209" w14:paraId="1BB44E2A"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Colocar comas (,) donde se señala</w:t>
      </w:r>
    </w:p>
    <w:p w:rsidRPr="00337209" w:rsidR="00337209" w:rsidP="00337209" w:rsidRDefault="00337209" w14:paraId="6F27631E" w14:textId="77777777">
      <w:pPr>
        <w:rPr>
          <w:rFonts w:ascii="Arial" w:hAnsi="Arial" w:cs="Arial"/>
          <w:sz w:val="20"/>
          <w:szCs w:val="20"/>
        </w:rPr>
      </w:pPr>
      <w:r w:rsidRPr="00337209">
        <w:rPr>
          <w:rFonts w:ascii="Arial" w:hAnsi="Arial" w:cs="Arial"/>
          <w:noProof/>
          <w:sz w:val="20"/>
          <w:szCs w:val="20"/>
        </w:rPr>
        <w:drawing>
          <wp:inline distT="0" distB="0" distL="0" distR="0" wp14:anchorId="36306D15" wp14:editId="7AD595C4">
            <wp:extent cx="5429250" cy="3829050"/>
            <wp:effectExtent l="0" t="0" r="0" b="0"/>
            <wp:docPr id="103766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66449" name=""/>
                    <pic:cNvPicPr/>
                  </pic:nvPicPr>
                  <pic:blipFill rotWithShape="1">
                    <a:blip r:embed="rId30"/>
                    <a:srcRect r="3258"/>
                    <a:stretch/>
                  </pic:blipFill>
                  <pic:spPr bwMode="auto">
                    <a:xfrm>
                      <a:off x="0" y="0"/>
                      <a:ext cx="5429250" cy="3829050"/>
                    </a:xfrm>
                    <a:prstGeom prst="rect">
                      <a:avLst/>
                    </a:prstGeom>
                    <a:ln>
                      <a:noFill/>
                    </a:ln>
                    <a:extLst>
                      <a:ext uri="{53640926-AAD7-44D8-BBD7-CCE9431645EC}">
                        <a14:shadowObscured xmlns:a14="http://schemas.microsoft.com/office/drawing/2010/main"/>
                      </a:ext>
                    </a:extLst>
                  </pic:spPr>
                </pic:pic>
              </a:graphicData>
            </a:graphic>
          </wp:inline>
        </w:drawing>
      </w:r>
    </w:p>
    <w:p w:rsidRPr="00337209" w:rsidR="00337209" w:rsidP="00337209" w:rsidRDefault="00337209" w14:paraId="55126923" w14:textId="77777777">
      <w:pPr>
        <w:rPr>
          <w:rFonts w:ascii="Arial" w:hAnsi="Arial" w:cs="Arial"/>
          <w:sz w:val="20"/>
          <w:szCs w:val="20"/>
        </w:rPr>
      </w:pPr>
    </w:p>
    <w:p w:rsidRPr="00337209" w:rsidR="00337209" w:rsidP="00337209" w:rsidRDefault="00337209" w14:paraId="3E584BA4"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 xml:space="preserve">Cambiar frase por: </w:t>
      </w:r>
      <w:r w:rsidRPr="00337209">
        <w:rPr>
          <w:rFonts w:ascii="Arial" w:hAnsi="Arial" w:cs="Arial"/>
          <w:color w:val="000000" w:themeColor="text1"/>
          <w:sz w:val="20"/>
          <w:szCs w:val="20"/>
        </w:rPr>
        <w:t>Finalmente, se grafica el histograma, el cual es una representación gráfica de barras que muestra la frecuencia de cada intervalo. Generalmente, esto permitirá concluir dónde se concentra la mayor cantidad de datos.</w:t>
      </w:r>
    </w:p>
    <w:p w:rsidRPr="00337209" w:rsidR="00337209" w:rsidP="00337209" w:rsidRDefault="00337209" w14:paraId="5C5AA9F1" w14:textId="77777777">
      <w:pPr>
        <w:rPr>
          <w:rFonts w:ascii="Arial" w:hAnsi="Arial" w:cs="Arial"/>
          <w:sz w:val="20"/>
          <w:szCs w:val="20"/>
        </w:rPr>
      </w:pPr>
    </w:p>
    <w:p w:rsidRPr="00337209" w:rsidR="00337209" w:rsidP="00337209" w:rsidRDefault="00337209" w14:paraId="1D367AD0" w14:textId="77777777">
      <w:pPr>
        <w:rPr>
          <w:rFonts w:ascii="Arial" w:hAnsi="Arial" w:cs="Arial"/>
          <w:sz w:val="20"/>
          <w:szCs w:val="20"/>
        </w:rPr>
      </w:pPr>
      <w:r w:rsidRPr="00337209">
        <w:rPr>
          <w:rFonts w:ascii="Arial" w:hAnsi="Arial" w:cs="Arial"/>
          <w:noProof/>
          <w:sz w:val="20"/>
          <w:szCs w:val="20"/>
        </w:rPr>
        <w:drawing>
          <wp:inline distT="0" distB="0" distL="0" distR="0" wp14:anchorId="6EDF89EB" wp14:editId="10BAF72F">
            <wp:extent cx="5612130" cy="1431925"/>
            <wp:effectExtent l="0" t="0" r="7620" b="0"/>
            <wp:docPr id="70567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7873" name="Picture 1" descr="A screenshot of a computer&#10;&#10;Description automatically generated"/>
                    <pic:cNvPicPr/>
                  </pic:nvPicPr>
                  <pic:blipFill>
                    <a:blip r:embed="rId31"/>
                    <a:stretch>
                      <a:fillRect/>
                    </a:stretch>
                  </pic:blipFill>
                  <pic:spPr>
                    <a:xfrm>
                      <a:off x="0" y="0"/>
                      <a:ext cx="5612130" cy="1431925"/>
                    </a:xfrm>
                    <a:prstGeom prst="rect">
                      <a:avLst/>
                    </a:prstGeom>
                  </pic:spPr>
                </pic:pic>
              </a:graphicData>
            </a:graphic>
          </wp:inline>
        </w:drawing>
      </w:r>
    </w:p>
    <w:p w:rsidRPr="00337209" w:rsidR="00337209" w:rsidP="00337209" w:rsidRDefault="00337209" w14:paraId="4E12457E" w14:textId="77777777">
      <w:pPr>
        <w:rPr>
          <w:rFonts w:ascii="Arial" w:hAnsi="Arial" w:cs="Arial"/>
          <w:sz w:val="20"/>
          <w:szCs w:val="20"/>
        </w:rPr>
      </w:pPr>
    </w:p>
    <w:p w:rsidRPr="00337209" w:rsidR="00337209" w:rsidP="00337209" w:rsidRDefault="00337209" w14:paraId="2E00DB00" w14:textId="77777777">
      <w:pPr>
        <w:rPr>
          <w:rFonts w:ascii="Arial" w:hAnsi="Arial" w:cs="Arial"/>
          <w:sz w:val="20"/>
          <w:szCs w:val="20"/>
        </w:rPr>
      </w:pPr>
    </w:p>
    <w:p w:rsidRPr="00337209" w:rsidR="00337209" w:rsidP="00337209" w:rsidRDefault="00337209" w14:paraId="71DE5BE0"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Texto alternat</w:t>
      </w:r>
      <w:commentRangeStart w:id="4"/>
      <w:r w:rsidRPr="00337209">
        <w:rPr>
          <w:rFonts w:ascii="Arial" w:hAnsi="Arial" w:cs="Arial"/>
          <w:color w:val="FF0000"/>
          <w:sz w:val="20"/>
          <w:szCs w:val="20"/>
        </w:rPr>
        <w:t xml:space="preserve">ivo </w:t>
      </w:r>
      <w:commentRangeEnd w:id="4"/>
      <w:r w:rsidRPr="00337209">
        <w:rPr>
          <w:rStyle w:val="CommentReference"/>
          <w:rFonts w:ascii="Arial" w:hAnsi="Arial" w:cs="Arial"/>
          <w:sz w:val="20"/>
          <w:szCs w:val="20"/>
        </w:rPr>
        <w:commentReference w:id="4"/>
      </w:r>
    </w:p>
    <w:p w:rsidRPr="00337209" w:rsidR="00337209" w:rsidP="00337209" w:rsidRDefault="00337209" w14:paraId="7A778826" w14:textId="77777777">
      <w:pPr>
        <w:rPr>
          <w:rFonts w:ascii="Arial" w:hAnsi="Arial" w:cs="Arial"/>
          <w:sz w:val="20"/>
          <w:szCs w:val="20"/>
        </w:rPr>
      </w:pPr>
      <w:r w:rsidRPr="00337209">
        <w:rPr>
          <w:rFonts w:ascii="Arial" w:hAnsi="Arial" w:cs="Arial"/>
          <w:noProof/>
          <w:sz w:val="20"/>
          <w:szCs w:val="20"/>
        </w:rPr>
        <w:drawing>
          <wp:inline distT="0" distB="0" distL="0" distR="0" wp14:anchorId="6FA96E75" wp14:editId="51FF7B09">
            <wp:extent cx="5612130" cy="3485515"/>
            <wp:effectExtent l="0" t="0" r="7620" b="635"/>
            <wp:docPr id="1672644948" name="Picture 1" descr="A graph with blue ba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44948" name="Picture 1" descr="A graph with blue bars and numbers&#10;&#10;Description automatically generated"/>
                    <pic:cNvPicPr/>
                  </pic:nvPicPr>
                  <pic:blipFill>
                    <a:blip r:embed="rId32"/>
                    <a:stretch>
                      <a:fillRect/>
                    </a:stretch>
                  </pic:blipFill>
                  <pic:spPr>
                    <a:xfrm>
                      <a:off x="0" y="0"/>
                      <a:ext cx="5612130" cy="3485515"/>
                    </a:xfrm>
                    <a:prstGeom prst="rect">
                      <a:avLst/>
                    </a:prstGeom>
                  </pic:spPr>
                </pic:pic>
              </a:graphicData>
            </a:graphic>
          </wp:inline>
        </w:drawing>
      </w:r>
    </w:p>
    <w:p w:rsidRPr="00337209" w:rsidR="00337209" w:rsidP="00337209" w:rsidRDefault="00337209" w14:paraId="56AF09AC"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 xml:space="preserve">Corregir frase a: </w:t>
      </w:r>
      <w:r w:rsidRPr="00337209">
        <w:rPr>
          <w:rFonts w:ascii="Arial" w:hAnsi="Arial" w:cs="Arial"/>
          <w:sz w:val="20"/>
          <w:szCs w:val="20"/>
        </w:rPr>
        <w:t>Como se puede identificar en la figura, los datos están concentrados en el intervalo de 2.2 cm a 2.35 cm, indicando una variación mínima en los otros intervalos.</w:t>
      </w:r>
    </w:p>
    <w:p w:rsidRPr="00337209" w:rsidR="00337209" w:rsidP="00337209" w:rsidRDefault="00337209" w14:paraId="1412ECAB" w14:textId="77777777">
      <w:pPr>
        <w:rPr>
          <w:rFonts w:ascii="Arial" w:hAnsi="Arial" w:cs="Arial"/>
          <w:sz w:val="20"/>
          <w:szCs w:val="20"/>
        </w:rPr>
      </w:pPr>
      <w:r w:rsidRPr="00337209">
        <w:rPr>
          <w:rFonts w:ascii="Arial" w:hAnsi="Arial" w:cs="Arial"/>
          <w:noProof/>
          <w:sz w:val="20"/>
          <w:szCs w:val="20"/>
        </w:rPr>
        <w:drawing>
          <wp:inline distT="0" distB="0" distL="0" distR="0" wp14:anchorId="511FDDE9" wp14:editId="4E912516">
            <wp:extent cx="6327401" cy="1095375"/>
            <wp:effectExtent l="0" t="0" r="0" b="0"/>
            <wp:docPr id="578918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18369" name="Picture 1" descr="A screenshot of a computer&#10;&#10;Description automatically generated"/>
                    <pic:cNvPicPr/>
                  </pic:nvPicPr>
                  <pic:blipFill>
                    <a:blip r:embed="rId33"/>
                    <a:stretch>
                      <a:fillRect/>
                    </a:stretch>
                  </pic:blipFill>
                  <pic:spPr>
                    <a:xfrm>
                      <a:off x="0" y="0"/>
                      <a:ext cx="6331897" cy="1096153"/>
                    </a:xfrm>
                    <a:prstGeom prst="rect">
                      <a:avLst/>
                    </a:prstGeom>
                  </pic:spPr>
                </pic:pic>
              </a:graphicData>
            </a:graphic>
          </wp:inline>
        </w:drawing>
      </w:r>
    </w:p>
    <w:p w:rsidRPr="00337209" w:rsidR="00337209" w:rsidP="00337209" w:rsidRDefault="00337209" w14:paraId="350E2627"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 xml:space="preserve">Corregir frase a: </w:t>
      </w:r>
      <w:r w:rsidRPr="00337209">
        <w:rPr>
          <w:rFonts w:ascii="Arial" w:hAnsi="Arial" w:cs="Arial"/>
          <w:sz w:val="20"/>
          <w:szCs w:val="20"/>
        </w:rPr>
        <w:t>Es otra herramienta estadística importante es aquella que tiene como objetivo visualizar el comportamiento de un proceso a lo largo del tiempo. Esto permite observar la variabilidad del proceso debido a causas comunes y causas especiales, con el fin de definir acciones de mejora y seguimiento. La gráfica correspondiente incluye elementos básicos como los límites superior, central e inferior, que pueden representar la variación esperada en los datos. Un ejemplo de esta herramienta es el seguimiento del peso de un producto alimenticio: se recolectan los datos, se grafican y se calculan sus límites. No obstante, lo más importante es que el proceso esté estandarizado para asegurar un análisis correcto.</w:t>
      </w:r>
      <w:r w:rsidRPr="00337209">
        <w:rPr>
          <w:rFonts w:ascii="Arial" w:hAnsi="Arial" w:cs="Arial"/>
          <w:noProof/>
          <w:sz w:val="20"/>
          <w:szCs w:val="20"/>
        </w:rPr>
        <w:drawing>
          <wp:inline distT="0" distB="0" distL="0" distR="0" wp14:anchorId="314896FB" wp14:editId="48D4FACB">
            <wp:extent cx="5612130" cy="1013460"/>
            <wp:effectExtent l="0" t="0" r="7620" b="0"/>
            <wp:docPr id="2586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7734" name=""/>
                    <pic:cNvPicPr/>
                  </pic:nvPicPr>
                  <pic:blipFill>
                    <a:blip r:embed="rId34"/>
                    <a:stretch>
                      <a:fillRect/>
                    </a:stretch>
                  </pic:blipFill>
                  <pic:spPr>
                    <a:xfrm>
                      <a:off x="0" y="0"/>
                      <a:ext cx="5612130" cy="1013460"/>
                    </a:xfrm>
                    <a:prstGeom prst="rect">
                      <a:avLst/>
                    </a:prstGeom>
                  </pic:spPr>
                </pic:pic>
              </a:graphicData>
            </a:graphic>
          </wp:inline>
        </w:drawing>
      </w:r>
    </w:p>
    <w:p w:rsidRPr="00337209" w:rsidR="00337209" w:rsidP="00337209" w:rsidRDefault="00337209" w14:paraId="7ADA6B53" w14:textId="77777777">
      <w:pPr>
        <w:pStyle w:val="ListParagraph"/>
        <w:numPr>
          <w:ilvl w:val="0"/>
          <w:numId w:val="10"/>
        </w:numPr>
        <w:spacing w:after="160" w:line="259" w:lineRule="auto"/>
        <w:rPr>
          <w:rFonts w:ascii="Arial" w:hAnsi="Arial" w:cs="Arial"/>
          <w:sz w:val="20"/>
          <w:szCs w:val="20"/>
        </w:rPr>
      </w:pPr>
      <w:r w:rsidRPr="00337209">
        <w:rPr>
          <w:rFonts w:ascii="Arial" w:hAnsi="Arial" w:cs="Arial"/>
          <w:color w:val="FF0000"/>
          <w:sz w:val="20"/>
          <w:szCs w:val="20"/>
        </w:rPr>
        <w:t>Texto alternati</w:t>
      </w:r>
      <w:commentRangeStart w:id="5"/>
      <w:r w:rsidRPr="00337209">
        <w:rPr>
          <w:rFonts w:ascii="Arial" w:hAnsi="Arial" w:cs="Arial"/>
          <w:color w:val="FF0000"/>
          <w:sz w:val="20"/>
          <w:szCs w:val="20"/>
        </w:rPr>
        <w:t>vo</w:t>
      </w:r>
      <w:commentRangeEnd w:id="5"/>
      <w:r w:rsidRPr="00337209">
        <w:rPr>
          <w:rStyle w:val="CommentReference"/>
          <w:rFonts w:ascii="Arial" w:hAnsi="Arial" w:cs="Arial"/>
          <w:sz w:val="20"/>
          <w:szCs w:val="20"/>
        </w:rPr>
        <w:commentReference w:id="5"/>
      </w:r>
    </w:p>
    <w:p w:rsidRPr="00337209" w:rsidR="00337209" w:rsidP="00337209" w:rsidRDefault="00337209" w14:paraId="28544218" w14:textId="77777777">
      <w:pPr>
        <w:rPr>
          <w:rFonts w:ascii="Arial" w:hAnsi="Arial" w:cs="Arial"/>
          <w:sz w:val="20"/>
          <w:szCs w:val="20"/>
        </w:rPr>
      </w:pPr>
      <w:r w:rsidRPr="00337209">
        <w:rPr>
          <w:rFonts w:ascii="Arial" w:hAnsi="Arial" w:cs="Arial"/>
          <w:noProof/>
          <w:sz w:val="20"/>
          <w:szCs w:val="20"/>
        </w:rPr>
        <w:drawing>
          <wp:inline distT="0" distB="0" distL="0" distR="0" wp14:anchorId="2DA60EE5" wp14:editId="5696362A">
            <wp:extent cx="5612130" cy="3151505"/>
            <wp:effectExtent l="0" t="0" r="7620" b="0"/>
            <wp:docPr id="40825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58277" name=""/>
                    <pic:cNvPicPr/>
                  </pic:nvPicPr>
                  <pic:blipFill>
                    <a:blip r:embed="rId35"/>
                    <a:stretch>
                      <a:fillRect/>
                    </a:stretch>
                  </pic:blipFill>
                  <pic:spPr>
                    <a:xfrm>
                      <a:off x="0" y="0"/>
                      <a:ext cx="5612130" cy="3151505"/>
                    </a:xfrm>
                    <a:prstGeom prst="rect">
                      <a:avLst/>
                    </a:prstGeom>
                  </pic:spPr>
                </pic:pic>
              </a:graphicData>
            </a:graphic>
          </wp:inline>
        </w:drawing>
      </w:r>
    </w:p>
    <w:p w:rsidRPr="00337209" w:rsidR="00337209" w:rsidP="00337209" w:rsidRDefault="00337209" w14:paraId="43785EC5" w14:textId="77777777">
      <w:pPr>
        <w:rPr>
          <w:rFonts w:ascii="Arial" w:hAnsi="Arial" w:cs="Arial"/>
          <w:b/>
          <w:bCs/>
          <w:sz w:val="20"/>
          <w:szCs w:val="20"/>
        </w:rPr>
      </w:pPr>
      <w:r w:rsidRPr="00337209">
        <w:rPr>
          <w:rFonts w:ascii="Arial" w:hAnsi="Arial" w:cs="Arial"/>
          <w:b/>
          <w:bCs/>
          <w:sz w:val="20"/>
          <w:szCs w:val="20"/>
        </w:rPr>
        <w:t>1.1 Evaluación y control de variables</w:t>
      </w:r>
    </w:p>
    <w:p w:rsidRPr="00337209" w:rsidR="00337209" w:rsidP="00337209" w:rsidRDefault="00337209" w14:paraId="7BD8936A" w14:textId="77777777">
      <w:pPr>
        <w:pStyle w:val="ListParagraph"/>
        <w:numPr>
          <w:ilvl w:val="0"/>
          <w:numId w:val="12"/>
        </w:numPr>
        <w:spacing w:after="160" w:line="259" w:lineRule="auto"/>
        <w:rPr>
          <w:rFonts w:ascii="Arial" w:hAnsi="Arial" w:cs="Arial"/>
          <w:sz w:val="20"/>
          <w:szCs w:val="20"/>
        </w:rPr>
      </w:pPr>
      <w:r w:rsidRPr="00337209">
        <w:rPr>
          <w:rFonts w:ascii="Arial" w:hAnsi="Arial" w:cs="Arial"/>
          <w:color w:val="FF0000"/>
          <w:sz w:val="20"/>
          <w:szCs w:val="20"/>
        </w:rPr>
        <w:t xml:space="preserve">Corregir frase a: </w:t>
      </w:r>
      <w:r w:rsidRPr="00337209">
        <w:rPr>
          <w:rFonts w:ascii="Arial" w:hAnsi="Arial" w:cs="Arial"/>
          <w:sz w:val="20"/>
          <w:szCs w:val="20"/>
        </w:rPr>
        <w:t>La evaluación de procesos productivos es clave para detectar fallas y oportunidades de mejora. Por lo tanto, al evaluar un proceso, se debe determinar cuál será el objetivo de control.</w:t>
      </w:r>
    </w:p>
    <w:p w:rsidRPr="00337209" w:rsidR="00337209" w:rsidP="00337209" w:rsidRDefault="00337209" w14:paraId="3E9C4045" w14:textId="77777777">
      <w:pPr>
        <w:rPr>
          <w:rFonts w:ascii="Arial" w:hAnsi="Arial" w:cs="Arial"/>
          <w:sz w:val="20"/>
          <w:szCs w:val="20"/>
        </w:rPr>
      </w:pPr>
      <w:r w:rsidRPr="00337209">
        <w:rPr>
          <w:rFonts w:ascii="Arial" w:hAnsi="Arial" w:cs="Arial"/>
          <w:noProof/>
          <w:sz w:val="20"/>
          <w:szCs w:val="20"/>
        </w:rPr>
        <w:drawing>
          <wp:inline distT="0" distB="0" distL="0" distR="0" wp14:anchorId="5BA8D454" wp14:editId="76E68A02">
            <wp:extent cx="6353355" cy="1295400"/>
            <wp:effectExtent l="0" t="0" r="9525" b="0"/>
            <wp:docPr id="1459047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47731" name="Picture 1" descr="A screenshot of a computer&#10;&#10;Description automatically generated"/>
                    <pic:cNvPicPr/>
                  </pic:nvPicPr>
                  <pic:blipFill>
                    <a:blip r:embed="rId36"/>
                    <a:stretch>
                      <a:fillRect/>
                    </a:stretch>
                  </pic:blipFill>
                  <pic:spPr>
                    <a:xfrm>
                      <a:off x="0" y="0"/>
                      <a:ext cx="6357250" cy="1296194"/>
                    </a:xfrm>
                    <a:prstGeom prst="rect">
                      <a:avLst/>
                    </a:prstGeom>
                  </pic:spPr>
                </pic:pic>
              </a:graphicData>
            </a:graphic>
          </wp:inline>
        </w:drawing>
      </w:r>
    </w:p>
    <w:p w:rsidRPr="00337209" w:rsidR="00337209" w:rsidP="00337209" w:rsidRDefault="00337209" w14:paraId="0B5A6D2A" w14:textId="77777777">
      <w:pPr>
        <w:rPr>
          <w:rFonts w:ascii="Arial" w:hAnsi="Arial" w:cs="Arial"/>
          <w:color w:val="FF0000"/>
          <w:sz w:val="20"/>
          <w:szCs w:val="20"/>
        </w:rPr>
      </w:pPr>
      <w:r w:rsidRPr="00337209">
        <w:rPr>
          <w:rFonts w:ascii="Arial" w:hAnsi="Arial" w:cs="Arial"/>
          <w:color w:val="FF0000"/>
          <w:sz w:val="20"/>
          <w:szCs w:val="20"/>
        </w:rPr>
        <w:t>Corregir frases a:</w:t>
      </w:r>
    </w:p>
    <w:p w:rsidRPr="00337209" w:rsidR="00337209" w:rsidP="00337209" w:rsidRDefault="00337209" w14:paraId="271A8C6C" w14:textId="77777777">
      <w:pPr>
        <w:pStyle w:val="ListParagraph"/>
        <w:numPr>
          <w:ilvl w:val="0"/>
          <w:numId w:val="12"/>
        </w:numPr>
        <w:spacing w:after="160" w:line="259" w:lineRule="auto"/>
        <w:rPr>
          <w:rFonts w:ascii="Arial" w:hAnsi="Arial" w:cs="Arial"/>
          <w:sz w:val="20"/>
          <w:szCs w:val="20"/>
        </w:rPr>
      </w:pPr>
      <w:r w:rsidRPr="00337209">
        <w:rPr>
          <w:rFonts w:ascii="Arial" w:hAnsi="Arial" w:cs="Arial"/>
          <w:b/>
          <w:bCs/>
          <w:sz w:val="20"/>
          <w:szCs w:val="20"/>
        </w:rPr>
        <w:t>El control de procesos</w:t>
      </w:r>
      <w:r w:rsidRPr="00337209">
        <w:rPr>
          <w:rFonts w:ascii="Arial" w:hAnsi="Arial" w:cs="Arial"/>
          <w:sz w:val="20"/>
          <w:szCs w:val="20"/>
        </w:rPr>
        <w:t>. Se refiere al monitoreo y validación de las variables inherentes al proceso, con el propósito de reducir la variabilidad en las características del producto final, aumentar la eficiencia, disminuir el impacto ambiental y reducir los costos.</w:t>
      </w:r>
    </w:p>
    <w:p w:rsidRPr="00337209" w:rsidR="00337209" w:rsidP="00337209" w:rsidRDefault="00337209" w14:paraId="4089CC7F" w14:textId="77777777">
      <w:pPr>
        <w:pStyle w:val="ListParagraph"/>
        <w:numPr>
          <w:ilvl w:val="0"/>
          <w:numId w:val="12"/>
        </w:numPr>
        <w:spacing w:after="160" w:line="259" w:lineRule="auto"/>
        <w:rPr>
          <w:rFonts w:ascii="Arial" w:hAnsi="Arial" w:cs="Arial"/>
          <w:sz w:val="20"/>
          <w:szCs w:val="20"/>
        </w:rPr>
      </w:pPr>
      <w:r w:rsidRPr="00337209">
        <w:rPr>
          <w:rFonts w:ascii="Arial" w:hAnsi="Arial" w:cs="Arial"/>
          <w:b/>
          <w:bCs/>
          <w:sz w:val="20"/>
          <w:szCs w:val="20"/>
        </w:rPr>
        <w:t>La evaluación</w:t>
      </w:r>
      <w:r w:rsidRPr="00337209">
        <w:rPr>
          <w:rFonts w:ascii="Arial" w:hAnsi="Arial" w:cs="Arial"/>
          <w:sz w:val="20"/>
          <w:szCs w:val="20"/>
        </w:rPr>
        <w:t>. La evaluación de procesos implica un análisis a través del trabajo de campo para determinar si el programa realiza sus procesos operativos de manera eficaz y eficiente, y si contribuye a la mejora de la gestión.</w:t>
      </w:r>
    </w:p>
    <w:p w:rsidRPr="00337209" w:rsidR="00337209" w:rsidP="00337209" w:rsidRDefault="00337209" w14:paraId="017705FF" w14:textId="77777777">
      <w:pPr>
        <w:rPr>
          <w:rFonts w:ascii="Arial" w:hAnsi="Arial" w:cs="Arial"/>
          <w:sz w:val="20"/>
          <w:szCs w:val="20"/>
        </w:rPr>
      </w:pPr>
      <w:r w:rsidRPr="00337209">
        <w:rPr>
          <w:rFonts w:ascii="Arial" w:hAnsi="Arial" w:cs="Arial"/>
          <w:noProof/>
          <w:sz w:val="20"/>
          <w:szCs w:val="20"/>
        </w:rPr>
        <w:drawing>
          <wp:inline distT="0" distB="0" distL="0" distR="0" wp14:anchorId="0549535C" wp14:editId="690FA1CC">
            <wp:extent cx="5612130" cy="1963420"/>
            <wp:effectExtent l="0" t="0" r="7620" b="0"/>
            <wp:docPr id="88822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21338" name=""/>
                    <pic:cNvPicPr/>
                  </pic:nvPicPr>
                  <pic:blipFill>
                    <a:blip r:embed="rId37"/>
                    <a:stretch>
                      <a:fillRect/>
                    </a:stretch>
                  </pic:blipFill>
                  <pic:spPr>
                    <a:xfrm>
                      <a:off x="0" y="0"/>
                      <a:ext cx="5612130" cy="1963420"/>
                    </a:xfrm>
                    <a:prstGeom prst="rect">
                      <a:avLst/>
                    </a:prstGeom>
                  </pic:spPr>
                </pic:pic>
              </a:graphicData>
            </a:graphic>
          </wp:inline>
        </w:drawing>
      </w:r>
    </w:p>
    <w:p w:rsidRPr="00337209" w:rsidR="00337209" w:rsidP="00337209" w:rsidRDefault="00337209" w14:paraId="4E2DC3A7" w14:textId="77777777">
      <w:pPr>
        <w:rPr>
          <w:rFonts w:ascii="Arial" w:hAnsi="Arial" w:cs="Arial"/>
          <w:sz w:val="20"/>
          <w:szCs w:val="20"/>
        </w:rPr>
      </w:pPr>
    </w:p>
    <w:p w:rsidRPr="00337209" w:rsidR="00337209" w:rsidP="00337209" w:rsidRDefault="00337209" w14:paraId="4CB7CA77" w14:textId="77777777">
      <w:pPr>
        <w:pStyle w:val="ListParagraph"/>
        <w:numPr>
          <w:ilvl w:val="0"/>
          <w:numId w:val="13"/>
        </w:numPr>
        <w:spacing w:after="160" w:line="259" w:lineRule="auto"/>
        <w:rPr>
          <w:rFonts w:ascii="Arial" w:hAnsi="Arial" w:cs="Arial"/>
          <w:sz w:val="20"/>
          <w:szCs w:val="20"/>
        </w:rPr>
      </w:pPr>
      <w:r w:rsidRPr="00337209">
        <w:rPr>
          <w:rFonts w:ascii="Arial" w:hAnsi="Arial" w:cs="Arial"/>
          <w:color w:val="FF0000"/>
          <w:sz w:val="20"/>
          <w:szCs w:val="20"/>
        </w:rPr>
        <w:t xml:space="preserve">Corregir frase a: </w:t>
      </w:r>
      <w:r w:rsidRPr="00337209">
        <w:rPr>
          <w:rFonts w:ascii="Arial" w:hAnsi="Arial" w:cs="Arial"/>
          <w:sz w:val="20"/>
          <w:szCs w:val="20"/>
        </w:rPr>
        <w:t>Un ejemplo de esto es cuando se disponen de datos sobre el peso en gramos de un producto alimenticio provenientes de un proceso de producción, presentados de la siguiente manera:</w:t>
      </w:r>
    </w:p>
    <w:p w:rsidRPr="00337209" w:rsidR="00337209" w:rsidP="00337209" w:rsidRDefault="00337209" w14:paraId="41DF12A5" w14:textId="77777777">
      <w:pPr>
        <w:rPr>
          <w:rFonts w:ascii="Arial" w:hAnsi="Arial" w:cs="Arial"/>
          <w:sz w:val="20"/>
          <w:szCs w:val="20"/>
        </w:rPr>
      </w:pPr>
      <w:r w:rsidRPr="00337209">
        <w:rPr>
          <w:rFonts w:ascii="Arial" w:hAnsi="Arial" w:cs="Arial"/>
          <w:noProof/>
          <w:sz w:val="20"/>
          <w:szCs w:val="20"/>
        </w:rPr>
        <w:drawing>
          <wp:inline distT="0" distB="0" distL="0" distR="0" wp14:anchorId="17BF03DA" wp14:editId="16037586">
            <wp:extent cx="5612130" cy="2235835"/>
            <wp:effectExtent l="0" t="0" r="7620" b="0"/>
            <wp:docPr id="211512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28357" name=""/>
                    <pic:cNvPicPr/>
                  </pic:nvPicPr>
                  <pic:blipFill>
                    <a:blip r:embed="rId38"/>
                    <a:stretch>
                      <a:fillRect/>
                    </a:stretch>
                  </pic:blipFill>
                  <pic:spPr>
                    <a:xfrm>
                      <a:off x="0" y="0"/>
                      <a:ext cx="5612130" cy="2235835"/>
                    </a:xfrm>
                    <a:prstGeom prst="rect">
                      <a:avLst/>
                    </a:prstGeom>
                  </pic:spPr>
                </pic:pic>
              </a:graphicData>
            </a:graphic>
          </wp:inline>
        </w:drawing>
      </w:r>
    </w:p>
    <w:p w:rsidRPr="00337209" w:rsidR="00337209" w:rsidP="00337209" w:rsidRDefault="00337209" w14:paraId="25DB0E7F" w14:textId="77777777">
      <w:pPr>
        <w:pStyle w:val="ListParagraph"/>
        <w:numPr>
          <w:ilvl w:val="0"/>
          <w:numId w:val="14"/>
        </w:numPr>
        <w:spacing w:after="160" w:line="259" w:lineRule="auto"/>
        <w:rPr>
          <w:rFonts w:ascii="Arial" w:hAnsi="Arial" w:cs="Arial"/>
          <w:sz w:val="20"/>
          <w:szCs w:val="20"/>
        </w:rPr>
      </w:pPr>
      <w:r w:rsidRPr="00337209">
        <w:rPr>
          <w:rFonts w:ascii="Arial" w:hAnsi="Arial" w:cs="Arial"/>
          <w:color w:val="FF0000"/>
          <w:sz w:val="20"/>
          <w:szCs w:val="20"/>
        </w:rPr>
        <w:t>Rediseñar tabla para que sea accesible</w:t>
      </w:r>
    </w:p>
    <w:tbl>
      <w:tblPr>
        <w:tblStyle w:val="TableGrid"/>
        <w:tblW w:w="10380" w:type="dxa"/>
        <w:tblLook w:val="04A0" w:firstRow="1" w:lastRow="0" w:firstColumn="1" w:lastColumn="0" w:noHBand="0" w:noVBand="1"/>
      </w:tblPr>
      <w:tblGrid>
        <w:gridCol w:w="1024"/>
        <w:gridCol w:w="1024"/>
        <w:gridCol w:w="1024"/>
        <w:gridCol w:w="1025"/>
        <w:gridCol w:w="1025"/>
        <w:gridCol w:w="1025"/>
        <w:gridCol w:w="1025"/>
        <w:gridCol w:w="1025"/>
        <w:gridCol w:w="1025"/>
        <w:gridCol w:w="1158"/>
      </w:tblGrid>
      <w:tr w:rsidRPr="00337209" w:rsidR="00337209" w:rsidTr="00030D65" w14:paraId="6DFFAC88" w14:textId="77777777">
        <w:tc>
          <w:tcPr>
            <w:tcW w:w="0" w:type="auto"/>
            <w:hideMark/>
          </w:tcPr>
          <w:p w:rsidRPr="00337209" w:rsidR="00337209" w:rsidP="00030D65" w:rsidRDefault="00337209" w14:paraId="5FC7EDB5" w14:textId="77777777">
            <w:pPr>
              <w:jc w:val="center"/>
              <w:rPr>
                <w:rFonts w:ascii="Arial" w:hAnsi="Arial" w:cs="Arial"/>
                <w:b/>
                <w:bCs/>
                <w:sz w:val="20"/>
                <w:szCs w:val="20"/>
              </w:rPr>
            </w:pPr>
            <w:r w:rsidRPr="00337209">
              <w:rPr>
                <w:rFonts w:ascii="Arial" w:hAnsi="Arial" w:cs="Arial"/>
                <w:b/>
                <w:bCs/>
                <w:sz w:val="20"/>
                <w:szCs w:val="20"/>
              </w:rPr>
              <w:t>Peso 1</w:t>
            </w:r>
          </w:p>
        </w:tc>
        <w:tc>
          <w:tcPr>
            <w:tcW w:w="0" w:type="auto"/>
            <w:hideMark/>
          </w:tcPr>
          <w:p w:rsidRPr="00337209" w:rsidR="00337209" w:rsidP="00030D65" w:rsidRDefault="00337209" w14:paraId="13F73536" w14:textId="77777777">
            <w:pPr>
              <w:jc w:val="center"/>
              <w:rPr>
                <w:rFonts w:ascii="Arial" w:hAnsi="Arial" w:cs="Arial"/>
                <w:b/>
                <w:bCs/>
                <w:sz w:val="20"/>
                <w:szCs w:val="20"/>
              </w:rPr>
            </w:pPr>
            <w:r w:rsidRPr="00337209">
              <w:rPr>
                <w:rFonts w:ascii="Arial" w:hAnsi="Arial" w:cs="Arial"/>
                <w:b/>
                <w:bCs/>
                <w:sz w:val="20"/>
                <w:szCs w:val="20"/>
              </w:rPr>
              <w:t>Peso 2</w:t>
            </w:r>
          </w:p>
        </w:tc>
        <w:tc>
          <w:tcPr>
            <w:tcW w:w="0" w:type="auto"/>
            <w:hideMark/>
          </w:tcPr>
          <w:p w:rsidRPr="00337209" w:rsidR="00337209" w:rsidP="00030D65" w:rsidRDefault="00337209" w14:paraId="0DC12725" w14:textId="77777777">
            <w:pPr>
              <w:jc w:val="center"/>
              <w:rPr>
                <w:rFonts w:ascii="Arial" w:hAnsi="Arial" w:cs="Arial"/>
                <w:b/>
                <w:bCs/>
                <w:sz w:val="20"/>
                <w:szCs w:val="20"/>
              </w:rPr>
            </w:pPr>
            <w:r w:rsidRPr="00337209">
              <w:rPr>
                <w:rFonts w:ascii="Arial" w:hAnsi="Arial" w:cs="Arial"/>
                <w:b/>
                <w:bCs/>
                <w:sz w:val="20"/>
                <w:szCs w:val="20"/>
              </w:rPr>
              <w:t>Peso 3</w:t>
            </w:r>
          </w:p>
        </w:tc>
        <w:tc>
          <w:tcPr>
            <w:tcW w:w="0" w:type="auto"/>
            <w:hideMark/>
          </w:tcPr>
          <w:p w:rsidRPr="00337209" w:rsidR="00337209" w:rsidP="00030D65" w:rsidRDefault="00337209" w14:paraId="460777B4" w14:textId="77777777">
            <w:pPr>
              <w:jc w:val="center"/>
              <w:rPr>
                <w:rFonts w:ascii="Arial" w:hAnsi="Arial" w:cs="Arial"/>
                <w:b/>
                <w:bCs/>
                <w:sz w:val="20"/>
                <w:szCs w:val="20"/>
              </w:rPr>
            </w:pPr>
            <w:r w:rsidRPr="00337209">
              <w:rPr>
                <w:rFonts w:ascii="Arial" w:hAnsi="Arial" w:cs="Arial"/>
                <w:b/>
                <w:bCs/>
                <w:sz w:val="20"/>
                <w:szCs w:val="20"/>
              </w:rPr>
              <w:t>Peso 4</w:t>
            </w:r>
          </w:p>
        </w:tc>
        <w:tc>
          <w:tcPr>
            <w:tcW w:w="0" w:type="auto"/>
            <w:hideMark/>
          </w:tcPr>
          <w:p w:rsidRPr="00337209" w:rsidR="00337209" w:rsidP="00030D65" w:rsidRDefault="00337209" w14:paraId="27881640" w14:textId="77777777">
            <w:pPr>
              <w:jc w:val="center"/>
              <w:rPr>
                <w:rFonts w:ascii="Arial" w:hAnsi="Arial" w:cs="Arial"/>
                <w:b/>
                <w:bCs/>
                <w:sz w:val="20"/>
                <w:szCs w:val="20"/>
              </w:rPr>
            </w:pPr>
            <w:r w:rsidRPr="00337209">
              <w:rPr>
                <w:rFonts w:ascii="Arial" w:hAnsi="Arial" w:cs="Arial"/>
                <w:b/>
                <w:bCs/>
                <w:sz w:val="20"/>
                <w:szCs w:val="20"/>
              </w:rPr>
              <w:t>Peso 5</w:t>
            </w:r>
          </w:p>
        </w:tc>
        <w:tc>
          <w:tcPr>
            <w:tcW w:w="0" w:type="auto"/>
            <w:hideMark/>
          </w:tcPr>
          <w:p w:rsidRPr="00337209" w:rsidR="00337209" w:rsidP="00030D65" w:rsidRDefault="00337209" w14:paraId="2ACA5145" w14:textId="77777777">
            <w:pPr>
              <w:jc w:val="center"/>
              <w:rPr>
                <w:rFonts w:ascii="Arial" w:hAnsi="Arial" w:cs="Arial"/>
                <w:b/>
                <w:bCs/>
                <w:sz w:val="20"/>
                <w:szCs w:val="20"/>
              </w:rPr>
            </w:pPr>
            <w:r w:rsidRPr="00337209">
              <w:rPr>
                <w:rFonts w:ascii="Arial" w:hAnsi="Arial" w:cs="Arial"/>
                <w:b/>
                <w:bCs/>
                <w:sz w:val="20"/>
                <w:szCs w:val="20"/>
              </w:rPr>
              <w:t>Peso 6</w:t>
            </w:r>
          </w:p>
        </w:tc>
        <w:tc>
          <w:tcPr>
            <w:tcW w:w="0" w:type="auto"/>
            <w:hideMark/>
          </w:tcPr>
          <w:p w:rsidRPr="00337209" w:rsidR="00337209" w:rsidP="00030D65" w:rsidRDefault="00337209" w14:paraId="2E9C8A80" w14:textId="77777777">
            <w:pPr>
              <w:jc w:val="center"/>
              <w:rPr>
                <w:rFonts w:ascii="Arial" w:hAnsi="Arial" w:cs="Arial"/>
                <w:b/>
                <w:bCs/>
                <w:sz w:val="20"/>
                <w:szCs w:val="20"/>
              </w:rPr>
            </w:pPr>
            <w:r w:rsidRPr="00337209">
              <w:rPr>
                <w:rFonts w:ascii="Arial" w:hAnsi="Arial" w:cs="Arial"/>
                <w:b/>
                <w:bCs/>
                <w:sz w:val="20"/>
                <w:szCs w:val="20"/>
              </w:rPr>
              <w:t>Peso 7</w:t>
            </w:r>
          </w:p>
        </w:tc>
        <w:tc>
          <w:tcPr>
            <w:tcW w:w="0" w:type="auto"/>
            <w:hideMark/>
          </w:tcPr>
          <w:p w:rsidRPr="00337209" w:rsidR="00337209" w:rsidP="00030D65" w:rsidRDefault="00337209" w14:paraId="467A2073" w14:textId="77777777">
            <w:pPr>
              <w:jc w:val="center"/>
              <w:rPr>
                <w:rFonts w:ascii="Arial" w:hAnsi="Arial" w:cs="Arial"/>
                <w:b/>
                <w:bCs/>
                <w:sz w:val="20"/>
                <w:szCs w:val="20"/>
              </w:rPr>
            </w:pPr>
            <w:r w:rsidRPr="00337209">
              <w:rPr>
                <w:rFonts w:ascii="Arial" w:hAnsi="Arial" w:cs="Arial"/>
                <w:b/>
                <w:bCs/>
                <w:sz w:val="20"/>
                <w:szCs w:val="20"/>
              </w:rPr>
              <w:t>Peso 8</w:t>
            </w:r>
          </w:p>
        </w:tc>
        <w:tc>
          <w:tcPr>
            <w:tcW w:w="0" w:type="auto"/>
            <w:hideMark/>
          </w:tcPr>
          <w:p w:rsidRPr="00337209" w:rsidR="00337209" w:rsidP="00030D65" w:rsidRDefault="00337209" w14:paraId="563BAE59" w14:textId="77777777">
            <w:pPr>
              <w:jc w:val="center"/>
              <w:rPr>
                <w:rFonts w:ascii="Arial" w:hAnsi="Arial" w:cs="Arial"/>
                <w:b/>
                <w:bCs/>
                <w:sz w:val="20"/>
                <w:szCs w:val="20"/>
              </w:rPr>
            </w:pPr>
            <w:r w:rsidRPr="00337209">
              <w:rPr>
                <w:rFonts w:ascii="Arial" w:hAnsi="Arial" w:cs="Arial"/>
                <w:b/>
                <w:bCs/>
                <w:sz w:val="20"/>
                <w:szCs w:val="20"/>
              </w:rPr>
              <w:t>Peso 9</w:t>
            </w:r>
          </w:p>
        </w:tc>
        <w:tc>
          <w:tcPr>
            <w:tcW w:w="0" w:type="auto"/>
            <w:hideMark/>
          </w:tcPr>
          <w:p w:rsidRPr="00337209" w:rsidR="00337209" w:rsidP="00030D65" w:rsidRDefault="00337209" w14:paraId="4A9C6C9D" w14:textId="77777777">
            <w:pPr>
              <w:jc w:val="center"/>
              <w:rPr>
                <w:rFonts w:ascii="Arial" w:hAnsi="Arial" w:cs="Arial"/>
                <w:b/>
                <w:bCs/>
                <w:sz w:val="20"/>
                <w:szCs w:val="20"/>
              </w:rPr>
            </w:pPr>
            <w:r w:rsidRPr="00337209">
              <w:rPr>
                <w:rFonts w:ascii="Arial" w:hAnsi="Arial" w:cs="Arial"/>
                <w:b/>
                <w:bCs/>
                <w:sz w:val="20"/>
                <w:szCs w:val="20"/>
              </w:rPr>
              <w:t>Peso 10</w:t>
            </w:r>
          </w:p>
        </w:tc>
      </w:tr>
      <w:tr w:rsidRPr="00337209" w:rsidR="00337209" w:rsidTr="00030D65" w14:paraId="2CC28F83" w14:textId="77777777">
        <w:tc>
          <w:tcPr>
            <w:tcW w:w="0" w:type="auto"/>
            <w:hideMark/>
          </w:tcPr>
          <w:p w:rsidRPr="00337209" w:rsidR="00337209" w:rsidP="00030D65" w:rsidRDefault="00337209" w14:paraId="048AD406" w14:textId="77777777">
            <w:pPr>
              <w:jc w:val="center"/>
              <w:rPr>
                <w:rFonts w:ascii="Arial" w:hAnsi="Arial" w:cs="Arial"/>
                <w:sz w:val="20"/>
                <w:szCs w:val="20"/>
              </w:rPr>
            </w:pPr>
            <w:r w:rsidRPr="00337209">
              <w:rPr>
                <w:rFonts w:ascii="Arial" w:hAnsi="Arial" w:cs="Arial"/>
                <w:sz w:val="20"/>
                <w:szCs w:val="20"/>
              </w:rPr>
              <w:t>84,96</w:t>
            </w:r>
          </w:p>
        </w:tc>
        <w:tc>
          <w:tcPr>
            <w:tcW w:w="0" w:type="auto"/>
            <w:hideMark/>
          </w:tcPr>
          <w:p w:rsidRPr="00337209" w:rsidR="00337209" w:rsidP="00030D65" w:rsidRDefault="00337209" w14:paraId="5CF48BF9" w14:textId="77777777">
            <w:pPr>
              <w:jc w:val="center"/>
              <w:rPr>
                <w:rFonts w:ascii="Arial" w:hAnsi="Arial" w:cs="Arial"/>
                <w:sz w:val="20"/>
                <w:szCs w:val="20"/>
              </w:rPr>
            </w:pPr>
            <w:r w:rsidRPr="00337209">
              <w:rPr>
                <w:rFonts w:ascii="Arial" w:hAnsi="Arial" w:cs="Arial"/>
                <w:sz w:val="20"/>
                <w:szCs w:val="20"/>
              </w:rPr>
              <w:t>84,96</w:t>
            </w:r>
          </w:p>
        </w:tc>
        <w:tc>
          <w:tcPr>
            <w:tcW w:w="0" w:type="auto"/>
            <w:hideMark/>
          </w:tcPr>
          <w:p w:rsidRPr="00337209" w:rsidR="00337209" w:rsidP="00030D65" w:rsidRDefault="00337209" w14:paraId="2CAAA63A" w14:textId="77777777">
            <w:pPr>
              <w:jc w:val="center"/>
              <w:rPr>
                <w:rFonts w:ascii="Arial" w:hAnsi="Arial" w:cs="Arial"/>
                <w:sz w:val="20"/>
                <w:szCs w:val="20"/>
              </w:rPr>
            </w:pPr>
            <w:r w:rsidRPr="00337209">
              <w:rPr>
                <w:rFonts w:ascii="Arial" w:hAnsi="Arial" w:cs="Arial"/>
                <w:sz w:val="20"/>
                <w:szCs w:val="20"/>
              </w:rPr>
              <w:t>84,97</w:t>
            </w:r>
          </w:p>
        </w:tc>
        <w:tc>
          <w:tcPr>
            <w:tcW w:w="0" w:type="auto"/>
            <w:hideMark/>
          </w:tcPr>
          <w:p w:rsidRPr="00337209" w:rsidR="00337209" w:rsidP="00030D65" w:rsidRDefault="00337209" w14:paraId="29B7BF96" w14:textId="77777777">
            <w:pPr>
              <w:jc w:val="center"/>
              <w:rPr>
                <w:rFonts w:ascii="Arial" w:hAnsi="Arial" w:cs="Arial"/>
                <w:sz w:val="20"/>
                <w:szCs w:val="20"/>
              </w:rPr>
            </w:pPr>
            <w:r w:rsidRPr="00337209">
              <w:rPr>
                <w:rFonts w:ascii="Arial" w:hAnsi="Arial" w:cs="Arial"/>
                <w:sz w:val="20"/>
                <w:szCs w:val="20"/>
              </w:rPr>
              <w:t>84,96</w:t>
            </w:r>
          </w:p>
        </w:tc>
        <w:tc>
          <w:tcPr>
            <w:tcW w:w="0" w:type="auto"/>
            <w:hideMark/>
          </w:tcPr>
          <w:p w:rsidRPr="00337209" w:rsidR="00337209" w:rsidP="00030D65" w:rsidRDefault="00337209" w14:paraId="093DA008" w14:textId="77777777">
            <w:pPr>
              <w:jc w:val="center"/>
              <w:rPr>
                <w:rFonts w:ascii="Arial" w:hAnsi="Arial" w:cs="Arial"/>
                <w:sz w:val="20"/>
                <w:szCs w:val="20"/>
              </w:rPr>
            </w:pPr>
            <w:r w:rsidRPr="00337209">
              <w:rPr>
                <w:rFonts w:ascii="Arial" w:hAnsi="Arial" w:cs="Arial"/>
                <w:sz w:val="20"/>
                <w:szCs w:val="20"/>
              </w:rPr>
              <w:t>84,96</w:t>
            </w:r>
          </w:p>
        </w:tc>
        <w:tc>
          <w:tcPr>
            <w:tcW w:w="0" w:type="auto"/>
            <w:hideMark/>
          </w:tcPr>
          <w:p w:rsidRPr="00337209" w:rsidR="00337209" w:rsidP="00030D65" w:rsidRDefault="00337209" w14:paraId="1C3111C6" w14:textId="77777777">
            <w:pPr>
              <w:jc w:val="center"/>
              <w:rPr>
                <w:rFonts w:ascii="Arial" w:hAnsi="Arial" w:cs="Arial"/>
                <w:sz w:val="20"/>
                <w:szCs w:val="20"/>
              </w:rPr>
            </w:pPr>
            <w:r w:rsidRPr="00337209">
              <w:rPr>
                <w:rFonts w:ascii="Arial" w:hAnsi="Arial" w:cs="Arial"/>
                <w:sz w:val="20"/>
                <w:szCs w:val="20"/>
              </w:rPr>
              <w:t>85,02</w:t>
            </w:r>
          </w:p>
        </w:tc>
        <w:tc>
          <w:tcPr>
            <w:tcW w:w="0" w:type="auto"/>
            <w:hideMark/>
          </w:tcPr>
          <w:p w:rsidRPr="00337209" w:rsidR="00337209" w:rsidP="00030D65" w:rsidRDefault="00337209" w14:paraId="21839B9E" w14:textId="77777777">
            <w:pPr>
              <w:jc w:val="center"/>
              <w:rPr>
                <w:rFonts w:ascii="Arial" w:hAnsi="Arial" w:cs="Arial"/>
                <w:sz w:val="20"/>
                <w:szCs w:val="20"/>
              </w:rPr>
            </w:pPr>
            <w:r w:rsidRPr="00337209">
              <w:rPr>
                <w:rFonts w:ascii="Arial" w:hAnsi="Arial" w:cs="Arial"/>
                <w:sz w:val="20"/>
                <w:szCs w:val="20"/>
              </w:rPr>
              <w:t>84,96</w:t>
            </w:r>
          </w:p>
        </w:tc>
        <w:tc>
          <w:tcPr>
            <w:tcW w:w="0" w:type="auto"/>
            <w:hideMark/>
          </w:tcPr>
          <w:p w:rsidRPr="00337209" w:rsidR="00337209" w:rsidP="00030D65" w:rsidRDefault="00337209" w14:paraId="50F5C933" w14:textId="77777777">
            <w:pPr>
              <w:jc w:val="center"/>
              <w:rPr>
                <w:rFonts w:ascii="Arial" w:hAnsi="Arial" w:cs="Arial"/>
                <w:sz w:val="20"/>
                <w:szCs w:val="20"/>
              </w:rPr>
            </w:pPr>
            <w:r w:rsidRPr="00337209">
              <w:rPr>
                <w:rFonts w:ascii="Arial" w:hAnsi="Arial" w:cs="Arial"/>
                <w:sz w:val="20"/>
                <w:szCs w:val="20"/>
              </w:rPr>
              <w:t>84,96</w:t>
            </w:r>
          </w:p>
        </w:tc>
        <w:tc>
          <w:tcPr>
            <w:tcW w:w="0" w:type="auto"/>
            <w:hideMark/>
          </w:tcPr>
          <w:p w:rsidRPr="00337209" w:rsidR="00337209" w:rsidP="00030D65" w:rsidRDefault="00337209" w14:paraId="00348A57" w14:textId="77777777">
            <w:pPr>
              <w:jc w:val="center"/>
              <w:rPr>
                <w:rFonts w:ascii="Arial" w:hAnsi="Arial" w:cs="Arial"/>
                <w:sz w:val="20"/>
                <w:szCs w:val="20"/>
              </w:rPr>
            </w:pPr>
            <w:r w:rsidRPr="00337209">
              <w:rPr>
                <w:rFonts w:ascii="Arial" w:hAnsi="Arial" w:cs="Arial"/>
                <w:sz w:val="20"/>
                <w:szCs w:val="20"/>
              </w:rPr>
              <w:t>84,96</w:t>
            </w:r>
          </w:p>
        </w:tc>
        <w:tc>
          <w:tcPr>
            <w:tcW w:w="0" w:type="auto"/>
            <w:hideMark/>
          </w:tcPr>
          <w:p w:rsidRPr="00337209" w:rsidR="00337209" w:rsidP="00030D65" w:rsidRDefault="00337209" w14:paraId="7AABD2CA" w14:textId="77777777">
            <w:pPr>
              <w:jc w:val="center"/>
              <w:rPr>
                <w:rFonts w:ascii="Arial" w:hAnsi="Arial" w:cs="Arial"/>
                <w:sz w:val="20"/>
                <w:szCs w:val="20"/>
              </w:rPr>
            </w:pPr>
            <w:r w:rsidRPr="00337209">
              <w:rPr>
                <w:rFonts w:ascii="Arial" w:hAnsi="Arial" w:cs="Arial"/>
                <w:sz w:val="20"/>
                <w:szCs w:val="20"/>
              </w:rPr>
              <w:t>84,99</w:t>
            </w:r>
          </w:p>
        </w:tc>
      </w:tr>
    </w:tbl>
    <w:p w:rsidRPr="00337209" w:rsidR="00337209" w:rsidP="00337209" w:rsidRDefault="00337209" w14:paraId="3F086DAE" w14:textId="77777777">
      <w:pPr>
        <w:rPr>
          <w:rFonts w:ascii="Arial" w:hAnsi="Arial" w:cs="Arial"/>
          <w:sz w:val="20"/>
          <w:szCs w:val="20"/>
        </w:rPr>
      </w:pPr>
    </w:p>
    <w:p w:rsidRPr="00337209" w:rsidR="00337209" w:rsidP="00337209" w:rsidRDefault="00337209" w14:paraId="416484ED" w14:textId="77777777">
      <w:pPr>
        <w:pStyle w:val="ListParagraph"/>
        <w:numPr>
          <w:ilvl w:val="0"/>
          <w:numId w:val="14"/>
        </w:numPr>
        <w:spacing w:after="160" w:line="259" w:lineRule="auto"/>
        <w:rPr>
          <w:rFonts w:ascii="Arial" w:hAnsi="Arial" w:cs="Arial"/>
          <w:sz w:val="20"/>
          <w:szCs w:val="20"/>
        </w:rPr>
      </w:pPr>
      <w:r w:rsidRPr="00337209">
        <w:rPr>
          <w:rFonts w:ascii="Arial" w:hAnsi="Arial" w:cs="Arial"/>
          <w:color w:val="FF0000"/>
          <w:sz w:val="20"/>
          <w:szCs w:val="20"/>
        </w:rPr>
        <w:t xml:space="preserve">Texto </w:t>
      </w:r>
      <w:commentRangeStart w:id="6"/>
      <w:r w:rsidRPr="00337209">
        <w:rPr>
          <w:rFonts w:ascii="Arial" w:hAnsi="Arial" w:cs="Arial"/>
          <w:color w:val="FF0000"/>
          <w:sz w:val="20"/>
          <w:szCs w:val="20"/>
        </w:rPr>
        <w:t>alternativo</w:t>
      </w:r>
      <w:commentRangeEnd w:id="6"/>
      <w:r w:rsidRPr="00337209">
        <w:rPr>
          <w:rStyle w:val="CommentReference"/>
          <w:rFonts w:ascii="Arial" w:hAnsi="Arial" w:cs="Arial"/>
          <w:sz w:val="20"/>
          <w:szCs w:val="20"/>
        </w:rPr>
        <w:commentReference w:id="6"/>
      </w:r>
      <w:r w:rsidRPr="00337209">
        <w:rPr>
          <w:rFonts w:ascii="Arial" w:hAnsi="Arial" w:cs="Arial"/>
          <w:color w:val="FF0000"/>
          <w:sz w:val="20"/>
          <w:szCs w:val="20"/>
        </w:rPr>
        <w:t xml:space="preserve"> </w:t>
      </w:r>
    </w:p>
    <w:p w:rsidRPr="00337209" w:rsidR="00337209" w:rsidP="00337209" w:rsidRDefault="00337209" w14:paraId="484C5456" w14:textId="77777777">
      <w:pPr>
        <w:rPr>
          <w:rFonts w:ascii="Arial" w:hAnsi="Arial" w:cs="Arial"/>
          <w:sz w:val="20"/>
          <w:szCs w:val="20"/>
        </w:rPr>
      </w:pPr>
      <w:r w:rsidRPr="00337209">
        <w:rPr>
          <w:rFonts w:ascii="Arial" w:hAnsi="Arial" w:cs="Arial"/>
          <w:noProof/>
          <w:sz w:val="20"/>
          <w:szCs w:val="20"/>
        </w:rPr>
        <w:drawing>
          <wp:inline distT="0" distB="0" distL="0" distR="0" wp14:anchorId="1DC0596B" wp14:editId="77331923">
            <wp:extent cx="2780255" cy="1504950"/>
            <wp:effectExtent l="0" t="0" r="1270" b="0"/>
            <wp:docPr id="610216103"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16103" name="Picture 1" descr="A graph of a line graph&#10;&#10;Description automatically generated with medium confidence"/>
                    <pic:cNvPicPr/>
                  </pic:nvPicPr>
                  <pic:blipFill>
                    <a:blip r:embed="rId39"/>
                    <a:stretch>
                      <a:fillRect/>
                    </a:stretch>
                  </pic:blipFill>
                  <pic:spPr>
                    <a:xfrm>
                      <a:off x="0" y="0"/>
                      <a:ext cx="2791409" cy="1510988"/>
                    </a:xfrm>
                    <a:prstGeom prst="rect">
                      <a:avLst/>
                    </a:prstGeom>
                  </pic:spPr>
                </pic:pic>
              </a:graphicData>
            </a:graphic>
          </wp:inline>
        </w:drawing>
      </w:r>
    </w:p>
    <w:p w:rsidRPr="00337209" w:rsidR="00337209" w:rsidP="00337209" w:rsidRDefault="00337209" w14:paraId="334C31B9" w14:textId="77777777">
      <w:pPr>
        <w:pStyle w:val="ListParagraph"/>
        <w:numPr>
          <w:ilvl w:val="0"/>
          <w:numId w:val="14"/>
        </w:numPr>
        <w:spacing w:after="160" w:line="259" w:lineRule="auto"/>
        <w:rPr>
          <w:rFonts w:ascii="Arial" w:hAnsi="Arial" w:cs="Arial"/>
          <w:sz w:val="20"/>
          <w:szCs w:val="20"/>
        </w:rPr>
      </w:pPr>
      <w:r w:rsidRPr="00337209">
        <w:rPr>
          <w:rFonts w:ascii="Arial" w:hAnsi="Arial" w:cs="Arial"/>
          <w:color w:val="FF0000"/>
          <w:sz w:val="20"/>
          <w:szCs w:val="20"/>
        </w:rPr>
        <w:t>Texto alternat</w:t>
      </w:r>
      <w:commentRangeStart w:id="7"/>
      <w:r w:rsidRPr="00337209">
        <w:rPr>
          <w:rFonts w:ascii="Arial" w:hAnsi="Arial" w:cs="Arial"/>
          <w:color w:val="FF0000"/>
          <w:sz w:val="20"/>
          <w:szCs w:val="20"/>
        </w:rPr>
        <w:t>ivo</w:t>
      </w:r>
      <w:commentRangeEnd w:id="7"/>
      <w:r w:rsidRPr="00337209">
        <w:rPr>
          <w:rStyle w:val="CommentReference"/>
          <w:rFonts w:ascii="Arial" w:hAnsi="Arial" w:cs="Arial"/>
          <w:sz w:val="20"/>
          <w:szCs w:val="20"/>
        </w:rPr>
        <w:commentReference w:id="7"/>
      </w:r>
    </w:p>
    <w:p w:rsidRPr="00337209" w:rsidR="00337209" w:rsidP="00337209" w:rsidRDefault="00337209" w14:paraId="0D1C4ED1" w14:textId="77777777">
      <w:pPr>
        <w:rPr>
          <w:rFonts w:ascii="Arial" w:hAnsi="Arial" w:cs="Arial"/>
          <w:sz w:val="20"/>
          <w:szCs w:val="20"/>
        </w:rPr>
      </w:pPr>
      <w:r w:rsidRPr="00337209">
        <w:rPr>
          <w:rFonts w:ascii="Arial" w:hAnsi="Arial" w:cs="Arial"/>
          <w:noProof/>
          <w:sz w:val="20"/>
          <w:szCs w:val="20"/>
        </w:rPr>
        <w:drawing>
          <wp:inline distT="0" distB="0" distL="0" distR="0" wp14:anchorId="7E58478D" wp14:editId="1BBDE589">
            <wp:extent cx="3486150" cy="1989606"/>
            <wp:effectExtent l="0" t="0" r="0" b="0"/>
            <wp:docPr id="81971380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3809" name="Picture 1" descr="A graph with lines and numbers&#10;&#10;Description automatically generated"/>
                    <pic:cNvPicPr/>
                  </pic:nvPicPr>
                  <pic:blipFill>
                    <a:blip r:embed="rId40"/>
                    <a:stretch>
                      <a:fillRect/>
                    </a:stretch>
                  </pic:blipFill>
                  <pic:spPr>
                    <a:xfrm>
                      <a:off x="0" y="0"/>
                      <a:ext cx="3492995" cy="1993512"/>
                    </a:xfrm>
                    <a:prstGeom prst="rect">
                      <a:avLst/>
                    </a:prstGeom>
                  </pic:spPr>
                </pic:pic>
              </a:graphicData>
            </a:graphic>
          </wp:inline>
        </w:drawing>
      </w:r>
    </w:p>
    <w:p w:rsidRPr="00337209" w:rsidR="00337209" w:rsidP="00337209" w:rsidRDefault="00337209" w14:paraId="12085BC7" w14:textId="77777777">
      <w:pPr>
        <w:rPr>
          <w:rFonts w:ascii="Arial" w:hAnsi="Arial" w:cs="Arial"/>
          <w:sz w:val="20"/>
          <w:szCs w:val="20"/>
        </w:rPr>
      </w:pPr>
    </w:p>
    <w:p w:rsidRPr="00337209" w:rsidR="00337209" w:rsidP="00337209" w:rsidRDefault="00337209" w14:paraId="65B5AF71" w14:textId="77777777">
      <w:pPr>
        <w:pStyle w:val="ListParagraph"/>
        <w:numPr>
          <w:ilvl w:val="0"/>
          <w:numId w:val="14"/>
        </w:numPr>
        <w:spacing w:after="160" w:line="259" w:lineRule="auto"/>
        <w:rPr>
          <w:rFonts w:ascii="Arial" w:hAnsi="Arial" w:cs="Arial"/>
          <w:sz w:val="20"/>
          <w:szCs w:val="20"/>
        </w:rPr>
      </w:pPr>
      <w:r w:rsidRPr="00337209">
        <w:rPr>
          <w:rFonts w:ascii="Arial" w:hAnsi="Arial" w:cs="Arial"/>
          <w:color w:val="FF0000"/>
          <w:sz w:val="20"/>
          <w:szCs w:val="20"/>
        </w:rPr>
        <w:t xml:space="preserve">Corregir frase a:  </w:t>
      </w:r>
      <w:r w:rsidRPr="00337209">
        <w:rPr>
          <w:rFonts w:ascii="Arial" w:hAnsi="Arial" w:cs="Arial"/>
          <w:sz w:val="20"/>
          <w:szCs w:val="20"/>
        </w:rPr>
        <w:t>Por otro lado, en las gráficas de control de atributos, se consideran los atributos que no son cuantificables, ya que pueden representar cualidades como el sabor o el olor de un producto. A continuación, se presenta un mapa mental que destaca los aspectos más relevantes de estas gráficas de control.</w:t>
      </w:r>
    </w:p>
    <w:p w:rsidRPr="00337209" w:rsidR="00337209" w:rsidP="00337209" w:rsidRDefault="00337209" w14:paraId="06186D34" w14:textId="77777777">
      <w:pPr>
        <w:rPr>
          <w:rFonts w:ascii="Arial" w:hAnsi="Arial" w:cs="Arial"/>
          <w:sz w:val="20"/>
          <w:szCs w:val="20"/>
        </w:rPr>
      </w:pPr>
      <w:r w:rsidRPr="00337209">
        <w:rPr>
          <w:rFonts w:ascii="Arial" w:hAnsi="Arial" w:cs="Arial"/>
          <w:noProof/>
          <w:sz w:val="20"/>
          <w:szCs w:val="20"/>
        </w:rPr>
        <w:drawing>
          <wp:inline distT="0" distB="0" distL="0" distR="0" wp14:anchorId="5F1B6F3E" wp14:editId="3A877963">
            <wp:extent cx="6821170" cy="853611"/>
            <wp:effectExtent l="0" t="0" r="0" b="3810"/>
            <wp:docPr id="224745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45565" name="Picture 1" descr="A screenshot of a computer&#10;&#10;Description automatically generated"/>
                    <pic:cNvPicPr/>
                  </pic:nvPicPr>
                  <pic:blipFill>
                    <a:blip r:embed="rId41"/>
                    <a:stretch>
                      <a:fillRect/>
                    </a:stretch>
                  </pic:blipFill>
                  <pic:spPr>
                    <a:xfrm>
                      <a:off x="0" y="0"/>
                      <a:ext cx="6840480" cy="856027"/>
                    </a:xfrm>
                    <a:prstGeom prst="rect">
                      <a:avLst/>
                    </a:prstGeom>
                  </pic:spPr>
                </pic:pic>
              </a:graphicData>
            </a:graphic>
          </wp:inline>
        </w:drawing>
      </w:r>
    </w:p>
    <w:p w:rsidRPr="00337209" w:rsidR="00337209" w:rsidP="00337209" w:rsidRDefault="00337209" w14:paraId="72220D9F" w14:textId="77777777">
      <w:pPr>
        <w:pStyle w:val="ListParagraph"/>
        <w:numPr>
          <w:ilvl w:val="0"/>
          <w:numId w:val="14"/>
        </w:numPr>
        <w:spacing w:after="160" w:line="259" w:lineRule="auto"/>
        <w:rPr>
          <w:rFonts w:ascii="Arial" w:hAnsi="Arial" w:cs="Arial"/>
          <w:sz w:val="20"/>
          <w:szCs w:val="20"/>
        </w:rPr>
      </w:pPr>
      <w:r w:rsidRPr="00337209">
        <w:rPr>
          <w:rFonts w:ascii="Arial" w:hAnsi="Arial" w:cs="Arial"/>
          <w:color w:val="FF0000"/>
          <w:sz w:val="20"/>
          <w:szCs w:val="20"/>
        </w:rPr>
        <w:t>Texto altern</w:t>
      </w:r>
      <w:commentRangeStart w:id="8"/>
      <w:r w:rsidRPr="00337209">
        <w:rPr>
          <w:rFonts w:ascii="Arial" w:hAnsi="Arial" w:cs="Arial"/>
          <w:color w:val="FF0000"/>
          <w:sz w:val="20"/>
          <w:szCs w:val="20"/>
        </w:rPr>
        <w:t>ativo</w:t>
      </w:r>
      <w:commentRangeEnd w:id="8"/>
      <w:r w:rsidRPr="00337209">
        <w:rPr>
          <w:rStyle w:val="CommentReference"/>
          <w:rFonts w:ascii="Arial" w:hAnsi="Arial" w:cs="Arial"/>
          <w:sz w:val="20"/>
          <w:szCs w:val="20"/>
        </w:rPr>
        <w:commentReference w:id="8"/>
      </w:r>
    </w:p>
    <w:p w:rsidRPr="00337209" w:rsidR="00337209" w:rsidP="00337209" w:rsidRDefault="00337209" w14:paraId="1F7193A3" w14:textId="77777777">
      <w:pPr>
        <w:rPr>
          <w:rFonts w:ascii="Arial" w:hAnsi="Arial" w:cs="Arial"/>
          <w:sz w:val="20"/>
          <w:szCs w:val="20"/>
        </w:rPr>
      </w:pPr>
      <w:r w:rsidRPr="00337209">
        <w:rPr>
          <w:rFonts w:ascii="Arial" w:hAnsi="Arial" w:cs="Arial"/>
          <w:noProof/>
          <w:sz w:val="20"/>
          <w:szCs w:val="20"/>
        </w:rPr>
        <w:drawing>
          <wp:inline distT="0" distB="0" distL="0" distR="0" wp14:anchorId="7A4898F6" wp14:editId="4E2118F1">
            <wp:extent cx="4331109" cy="3228975"/>
            <wp:effectExtent l="0" t="0" r="0" b="0"/>
            <wp:docPr id="1985922629"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22629" name="Picture 1" descr="A diagram of a document&#10;&#10;Description automatically generated"/>
                    <pic:cNvPicPr/>
                  </pic:nvPicPr>
                  <pic:blipFill>
                    <a:blip r:embed="rId42"/>
                    <a:stretch>
                      <a:fillRect/>
                    </a:stretch>
                  </pic:blipFill>
                  <pic:spPr>
                    <a:xfrm>
                      <a:off x="0" y="0"/>
                      <a:ext cx="4338263" cy="3234308"/>
                    </a:xfrm>
                    <a:prstGeom prst="rect">
                      <a:avLst/>
                    </a:prstGeom>
                  </pic:spPr>
                </pic:pic>
              </a:graphicData>
            </a:graphic>
          </wp:inline>
        </w:drawing>
      </w:r>
    </w:p>
    <w:p w:rsidRPr="00337209" w:rsidR="00337209" w:rsidP="00337209" w:rsidRDefault="00337209" w14:paraId="633985E4" w14:textId="77777777">
      <w:pPr>
        <w:rPr>
          <w:rFonts w:ascii="Arial" w:hAnsi="Arial" w:cs="Arial"/>
          <w:sz w:val="20"/>
          <w:szCs w:val="20"/>
        </w:rPr>
      </w:pPr>
    </w:p>
    <w:p w:rsidRPr="00337209" w:rsidR="00337209" w:rsidP="00337209" w:rsidRDefault="00337209" w14:paraId="30D26614" w14:textId="77777777">
      <w:pPr>
        <w:rPr>
          <w:rFonts w:ascii="Arial" w:hAnsi="Arial" w:cs="Arial"/>
          <w:b/>
          <w:bCs/>
          <w:sz w:val="20"/>
          <w:szCs w:val="20"/>
        </w:rPr>
      </w:pPr>
      <w:r w:rsidRPr="00337209">
        <w:rPr>
          <w:rFonts w:ascii="Arial" w:hAnsi="Arial" w:cs="Arial"/>
          <w:b/>
          <w:bCs/>
          <w:sz w:val="20"/>
          <w:szCs w:val="20"/>
        </w:rPr>
        <w:t>1.3 Software de control estadístico</w:t>
      </w:r>
    </w:p>
    <w:p w:rsidRPr="00337209" w:rsidR="00337209" w:rsidP="00337209" w:rsidRDefault="00337209" w14:paraId="12A2D679" w14:textId="77777777">
      <w:pPr>
        <w:rPr>
          <w:rFonts w:ascii="Arial" w:hAnsi="Arial" w:cs="Arial"/>
          <w:sz w:val="20"/>
          <w:szCs w:val="20"/>
        </w:rPr>
      </w:pPr>
      <w:r w:rsidRPr="00337209">
        <w:rPr>
          <w:rFonts w:ascii="Arial" w:hAnsi="Arial" w:cs="Arial"/>
          <w:color w:val="FF0000"/>
          <w:sz w:val="20"/>
          <w:szCs w:val="20"/>
        </w:rPr>
        <w:t>Corregir párrafo por:</w:t>
      </w:r>
    </w:p>
    <w:p w:rsidRPr="00337209" w:rsidR="00337209" w:rsidP="00337209" w:rsidRDefault="00337209" w14:paraId="0C0AA532" w14:textId="77777777">
      <w:pPr>
        <w:rPr>
          <w:rFonts w:ascii="Arial" w:hAnsi="Arial" w:cs="Arial"/>
          <w:sz w:val="20"/>
          <w:szCs w:val="20"/>
        </w:rPr>
      </w:pPr>
      <w:r w:rsidRPr="00337209">
        <w:rPr>
          <w:rFonts w:ascii="Arial" w:hAnsi="Arial" w:cs="Arial"/>
          <w:sz w:val="20"/>
          <w:szCs w:val="20"/>
        </w:rPr>
        <w:t xml:space="preserve">Se pueden emplear diversas herramientas estadísticas para analizar y tomar decisiones en los procesos productivos mediante </w:t>
      </w:r>
      <w:r w:rsidRPr="00337209">
        <w:rPr>
          <w:rFonts w:ascii="Arial" w:hAnsi="Arial" w:cs="Arial"/>
          <w:i/>
          <w:iCs/>
          <w:sz w:val="20"/>
          <w:szCs w:val="20"/>
        </w:rPr>
        <w:t>software</w:t>
      </w:r>
      <w:r w:rsidRPr="00337209">
        <w:rPr>
          <w:rFonts w:ascii="Arial" w:hAnsi="Arial" w:cs="Arial"/>
          <w:sz w:val="20"/>
          <w:szCs w:val="20"/>
        </w:rPr>
        <w:t xml:space="preserve"> especializado; sin embargo, Excel es el más utilizado. Como complemento, se han desarrollado </w:t>
      </w:r>
      <w:r w:rsidRPr="00337209">
        <w:rPr>
          <w:rFonts w:ascii="Arial" w:hAnsi="Arial" w:cs="Arial"/>
          <w:i/>
          <w:iCs/>
          <w:sz w:val="20"/>
          <w:szCs w:val="20"/>
        </w:rPr>
        <w:t xml:space="preserve">software </w:t>
      </w:r>
      <w:r w:rsidRPr="00337209">
        <w:rPr>
          <w:rFonts w:ascii="Arial" w:hAnsi="Arial" w:cs="Arial"/>
          <w:sz w:val="20"/>
          <w:szCs w:val="20"/>
        </w:rPr>
        <w:t>especializados en herramientas estadísticas para el control de procesos de producción, tales como:</w:t>
      </w:r>
    </w:p>
    <w:p w:rsidRPr="00337209" w:rsidR="00337209" w:rsidP="00337209" w:rsidRDefault="00337209" w14:paraId="0F701C59" w14:textId="77777777">
      <w:pPr>
        <w:rPr>
          <w:rFonts w:ascii="Arial" w:hAnsi="Arial" w:cs="Arial"/>
          <w:sz w:val="20"/>
          <w:szCs w:val="20"/>
        </w:rPr>
      </w:pPr>
      <w:r w:rsidRPr="00337209">
        <w:rPr>
          <w:rFonts w:ascii="Arial" w:hAnsi="Arial" w:cs="Arial"/>
          <w:noProof/>
          <w:sz w:val="20"/>
          <w:szCs w:val="20"/>
        </w:rPr>
        <w:drawing>
          <wp:inline distT="0" distB="0" distL="0" distR="0" wp14:anchorId="66C6ADE4" wp14:editId="6F09E395">
            <wp:extent cx="5612130" cy="3862070"/>
            <wp:effectExtent l="0" t="0" r="7620" b="5080"/>
            <wp:docPr id="211452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21844" name=""/>
                    <pic:cNvPicPr/>
                  </pic:nvPicPr>
                  <pic:blipFill>
                    <a:blip r:embed="rId43"/>
                    <a:stretch>
                      <a:fillRect/>
                    </a:stretch>
                  </pic:blipFill>
                  <pic:spPr>
                    <a:xfrm>
                      <a:off x="0" y="0"/>
                      <a:ext cx="5612130" cy="3862070"/>
                    </a:xfrm>
                    <a:prstGeom prst="rect">
                      <a:avLst/>
                    </a:prstGeom>
                  </pic:spPr>
                </pic:pic>
              </a:graphicData>
            </a:graphic>
          </wp:inline>
        </w:drawing>
      </w:r>
    </w:p>
    <w:p w:rsidRPr="00337209" w:rsidR="00337209" w:rsidP="00337209" w:rsidRDefault="00337209" w14:paraId="5AFC4A1D" w14:textId="77777777">
      <w:pPr>
        <w:pStyle w:val="ListParagraph"/>
        <w:numPr>
          <w:ilvl w:val="0"/>
          <w:numId w:val="11"/>
        </w:numPr>
        <w:spacing w:after="160" w:line="259" w:lineRule="auto"/>
        <w:rPr>
          <w:rFonts w:ascii="Arial" w:hAnsi="Arial" w:cs="Arial"/>
          <w:b/>
          <w:bCs/>
          <w:sz w:val="20"/>
          <w:szCs w:val="20"/>
        </w:rPr>
      </w:pPr>
      <w:r w:rsidRPr="00337209">
        <w:rPr>
          <w:rFonts w:ascii="Arial" w:hAnsi="Arial" w:cs="Arial"/>
          <w:b/>
          <w:bCs/>
          <w:sz w:val="20"/>
          <w:szCs w:val="20"/>
        </w:rPr>
        <w:t>Alternativas de mejoramiento</w:t>
      </w:r>
    </w:p>
    <w:p w:rsidRPr="00337209" w:rsidR="00337209" w:rsidP="00337209" w:rsidRDefault="00337209" w14:paraId="1BB414D4" w14:textId="77777777">
      <w:pPr>
        <w:rPr>
          <w:rFonts w:ascii="Arial" w:hAnsi="Arial" w:cs="Arial"/>
          <w:sz w:val="20"/>
          <w:szCs w:val="20"/>
        </w:rPr>
      </w:pPr>
      <w:r w:rsidRPr="00337209">
        <w:rPr>
          <w:rFonts w:ascii="Arial" w:hAnsi="Arial" w:cs="Arial"/>
          <w:color w:val="FF0000"/>
          <w:sz w:val="20"/>
          <w:szCs w:val="20"/>
        </w:rPr>
        <w:t>Cambiar frases por:</w:t>
      </w:r>
    </w:p>
    <w:p w:rsidRPr="00337209" w:rsidR="00337209" w:rsidP="00337209" w:rsidRDefault="00337209" w14:paraId="668FB7C5" w14:textId="77777777">
      <w:pPr>
        <w:pStyle w:val="ListParagraph"/>
        <w:numPr>
          <w:ilvl w:val="0"/>
          <w:numId w:val="15"/>
        </w:numPr>
        <w:spacing w:after="160" w:line="259" w:lineRule="auto"/>
        <w:rPr>
          <w:rFonts w:ascii="Arial" w:hAnsi="Arial" w:cs="Arial"/>
          <w:sz w:val="20"/>
          <w:szCs w:val="20"/>
        </w:rPr>
      </w:pPr>
      <w:r w:rsidRPr="00337209">
        <w:rPr>
          <w:rFonts w:ascii="Arial" w:hAnsi="Arial" w:cs="Arial"/>
          <w:sz w:val="20"/>
          <w:szCs w:val="20"/>
        </w:rPr>
        <w:t>Se tomará una sola muestra para decidir la aceptación o rechazo según la cantidad de defectos detectados.</w:t>
      </w:r>
    </w:p>
    <w:p w:rsidRPr="00337209" w:rsidR="00337209" w:rsidP="00337209" w:rsidRDefault="00337209" w14:paraId="3289E798" w14:textId="77777777">
      <w:pPr>
        <w:pStyle w:val="ListParagraph"/>
        <w:numPr>
          <w:ilvl w:val="0"/>
          <w:numId w:val="15"/>
        </w:numPr>
        <w:spacing w:after="160" w:line="259" w:lineRule="auto"/>
        <w:rPr>
          <w:rFonts w:ascii="Arial" w:hAnsi="Arial" w:cs="Arial"/>
          <w:sz w:val="20"/>
          <w:szCs w:val="20"/>
        </w:rPr>
      </w:pPr>
      <w:r w:rsidRPr="00337209">
        <w:rPr>
          <w:rFonts w:ascii="Arial" w:hAnsi="Arial" w:cs="Arial"/>
          <w:sz w:val="20"/>
          <w:szCs w:val="20"/>
        </w:rPr>
        <w:t xml:space="preserve">Si hay dudas en la evaluación de calidad, se pueden tomar hasta dos muestras, basándose en los lotes. </w:t>
      </w:r>
    </w:p>
    <w:p w:rsidRPr="00337209" w:rsidR="00337209" w:rsidP="00337209" w:rsidRDefault="00337209" w14:paraId="6F8682B0" w14:textId="77777777">
      <w:pPr>
        <w:pStyle w:val="ListParagraph"/>
        <w:numPr>
          <w:ilvl w:val="0"/>
          <w:numId w:val="15"/>
        </w:numPr>
        <w:spacing w:after="160" w:line="259" w:lineRule="auto"/>
        <w:rPr>
          <w:rFonts w:ascii="Arial" w:hAnsi="Arial" w:cs="Arial"/>
          <w:sz w:val="20"/>
          <w:szCs w:val="20"/>
        </w:rPr>
      </w:pPr>
      <w:r w:rsidRPr="00337209">
        <w:rPr>
          <w:rFonts w:ascii="Arial" w:hAnsi="Arial" w:cs="Arial"/>
          <w:sz w:val="20"/>
          <w:szCs w:val="20"/>
        </w:rPr>
        <w:t>En casos donde persisten inquietudes durante la evaluación, puede ser necesario tomar más de dos muestras.</w:t>
      </w:r>
    </w:p>
    <w:p w:rsidRPr="00337209" w:rsidR="00337209" w:rsidP="00337209" w:rsidRDefault="00337209" w14:paraId="16509D4A" w14:textId="77777777">
      <w:pPr>
        <w:rPr>
          <w:rFonts w:ascii="Arial" w:hAnsi="Arial" w:cs="Arial"/>
          <w:sz w:val="20"/>
          <w:szCs w:val="20"/>
        </w:rPr>
      </w:pPr>
    </w:p>
    <w:p w:rsidRPr="00337209" w:rsidR="00337209" w:rsidP="00337209" w:rsidRDefault="00337209" w14:paraId="2DAEE365" w14:textId="77777777">
      <w:pPr>
        <w:rPr>
          <w:rFonts w:ascii="Arial" w:hAnsi="Arial" w:cs="Arial"/>
          <w:sz w:val="20"/>
          <w:szCs w:val="20"/>
        </w:rPr>
      </w:pPr>
      <w:r w:rsidRPr="00337209">
        <w:rPr>
          <w:rFonts w:ascii="Arial" w:hAnsi="Arial" w:cs="Arial"/>
          <w:noProof/>
          <w:sz w:val="20"/>
          <w:szCs w:val="20"/>
        </w:rPr>
        <w:drawing>
          <wp:inline distT="0" distB="0" distL="0" distR="0" wp14:anchorId="696CD093" wp14:editId="0E8A8494">
            <wp:extent cx="5300118" cy="1628775"/>
            <wp:effectExtent l="0" t="0" r="0" b="0"/>
            <wp:docPr id="139221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16116" name=""/>
                    <pic:cNvPicPr/>
                  </pic:nvPicPr>
                  <pic:blipFill>
                    <a:blip r:embed="rId44"/>
                    <a:stretch>
                      <a:fillRect/>
                    </a:stretch>
                  </pic:blipFill>
                  <pic:spPr>
                    <a:xfrm>
                      <a:off x="0" y="0"/>
                      <a:ext cx="5327262" cy="1637117"/>
                    </a:xfrm>
                    <a:prstGeom prst="rect">
                      <a:avLst/>
                    </a:prstGeom>
                  </pic:spPr>
                </pic:pic>
              </a:graphicData>
            </a:graphic>
          </wp:inline>
        </w:drawing>
      </w:r>
    </w:p>
    <w:p w:rsidRPr="00337209" w:rsidR="00337209" w:rsidP="00337209" w:rsidRDefault="00337209" w14:paraId="2956666B" w14:textId="77777777">
      <w:pPr>
        <w:rPr>
          <w:rFonts w:ascii="Arial" w:hAnsi="Arial" w:cs="Arial"/>
          <w:sz w:val="20"/>
          <w:szCs w:val="20"/>
        </w:rPr>
      </w:pPr>
    </w:p>
    <w:p w:rsidRPr="00337209" w:rsidR="00337209" w:rsidP="00337209" w:rsidRDefault="00337209" w14:paraId="72A3F0B5" w14:textId="77777777">
      <w:pPr>
        <w:rPr>
          <w:rFonts w:ascii="Arial" w:hAnsi="Arial" w:cs="Arial"/>
          <w:b/>
          <w:bCs/>
          <w:sz w:val="20"/>
          <w:szCs w:val="20"/>
        </w:rPr>
      </w:pPr>
      <w:r w:rsidRPr="00337209">
        <w:rPr>
          <w:rFonts w:ascii="Arial" w:hAnsi="Arial" w:cs="Arial"/>
          <w:b/>
          <w:bCs/>
          <w:sz w:val="20"/>
          <w:szCs w:val="20"/>
        </w:rPr>
        <w:t>2.1 Modelos de gestión</w:t>
      </w:r>
    </w:p>
    <w:p w:rsidRPr="00337209" w:rsidR="00337209" w:rsidP="00337209" w:rsidRDefault="00337209" w14:paraId="165647CB" w14:textId="77777777">
      <w:pPr>
        <w:pStyle w:val="ListParagraph"/>
        <w:numPr>
          <w:ilvl w:val="0"/>
          <w:numId w:val="14"/>
        </w:numPr>
        <w:spacing w:after="160" w:line="259" w:lineRule="auto"/>
        <w:rPr>
          <w:rFonts w:ascii="Arial" w:hAnsi="Arial" w:cs="Arial"/>
          <w:sz w:val="20"/>
          <w:szCs w:val="20"/>
        </w:rPr>
      </w:pPr>
      <w:r w:rsidRPr="00337209">
        <w:rPr>
          <w:rFonts w:ascii="Arial" w:hAnsi="Arial" w:cs="Arial"/>
          <w:color w:val="FF0000"/>
          <w:sz w:val="20"/>
          <w:szCs w:val="20"/>
        </w:rPr>
        <w:t xml:space="preserve">Cambiar frase por: </w:t>
      </w:r>
      <w:r w:rsidRPr="00337209">
        <w:rPr>
          <w:rFonts w:ascii="Arial" w:hAnsi="Arial" w:cs="Arial"/>
          <w:sz w:val="20"/>
          <w:szCs w:val="20"/>
        </w:rPr>
        <w:t>Los modelos de gestión están diseñados para fortalecer el proceso productivo, con el objetivo de optimizar la competitividad en el mercado actual y, al mismo tiempo, explorar la incursión en nuevos mercados</w:t>
      </w:r>
    </w:p>
    <w:p w:rsidRPr="00337209" w:rsidR="00337209" w:rsidP="00337209" w:rsidRDefault="00337209" w14:paraId="070CE9ED" w14:textId="77777777">
      <w:pPr>
        <w:pStyle w:val="ListParagraph"/>
        <w:ind w:left="360"/>
        <w:rPr>
          <w:rFonts w:ascii="Arial" w:hAnsi="Arial" w:cs="Arial"/>
          <w:sz w:val="20"/>
          <w:szCs w:val="20"/>
        </w:rPr>
      </w:pPr>
    </w:p>
    <w:p w:rsidRPr="00337209" w:rsidR="00337209" w:rsidP="00337209" w:rsidRDefault="00337209" w14:paraId="1576DEE6" w14:textId="77777777">
      <w:pPr>
        <w:pStyle w:val="ListParagraph"/>
        <w:ind w:left="360"/>
        <w:rPr>
          <w:rFonts w:ascii="Arial" w:hAnsi="Arial" w:cs="Arial"/>
          <w:sz w:val="20"/>
          <w:szCs w:val="20"/>
        </w:rPr>
      </w:pPr>
      <w:r w:rsidRPr="00337209">
        <w:rPr>
          <w:rFonts w:ascii="Arial" w:hAnsi="Arial" w:cs="Arial"/>
          <w:noProof/>
          <w:sz w:val="20"/>
          <w:szCs w:val="20"/>
        </w:rPr>
        <w:drawing>
          <wp:inline distT="0" distB="0" distL="0" distR="0" wp14:anchorId="730CC7D4" wp14:editId="4C5AF458">
            <wp:extent cx="6625022" cy="1428750"/>
            <wp:effectExtent l="0" t="0" r="4445" b="0"/>
            <wp:docPr id="1982552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52795" name="Picture 1" descr="A screenshot of a computer&#10;&#10;Description automatically generated"/>
                    <pic:cNvPicPr/>
                  </pic:nvPicPr>
                  <pic:blipFill>
                    <a:blip r:embed="rId45"/>
                    <a:stretch>
                      <a:fillRect/>
                    </a:stretch>
                  </pic:blipFill>
                  <pic:spPr>
                    <a:xfrm>
                      <a:off x="0" y="0"/>
                      <a:ext cx="6627525" cy="1429290"/>
                    </a:xfrm>
                    <a:prstGeom prst="rect">
                      <a:avLst/>
                    </a:prstGeom>
                  </pic:spPr>
                </pic:pic>
              </a:graphicData>
            </a:graphic>
          </wp:inline>
        </w:drawing>
      </w:r>
    </w:p>
    <w:p w:rsidRPr="00337209" w:rsidR="00337209" w:rsidP="00337209" w:rsidRDefault="00337209" w14:paraId="0C51E112" w14:textId="77777777">
      <w:pPr>
        <w:pStyle w:val="ListParagraph"/>
        <w:ind w:left="360"/>
        <w:rPr>
          <w:rFonts w:ascii="Arial" w:hAnsi="Arial" w:cs="Arial"/>
          <w:sz w:val="20"/>
          <w:szCs w:val="20"/>
        </w:rPr>
      </w:pPr>
    </w:p>
    <w:p w:rsidRPr="00337209" w:rsidR="00337209" w:rsidP="00337209" w:rsidRDefault="00337209" w14:paraId="3C3415E7" w14:textId="77777777">
      <w:pPr>
        <w:pStyle w:val="ListParagraph"/>
        <w:ind w:left="360"/>
        <w:rPr>
          <w:rFonts w:ascii="Arial" w:hAnsi="Arial" w:cs="Arial"/>
          <w:sz w:val="20"/>
          <w:szCs w:val="20"/>
        </w:rPr>
      </w:pPr>
    </w:p>
    <w:p w:rsidRPr="00337209" w:rsidR="00337209" w:rsidP="00337209" w:rsidRDefault="00337209" w14:paraId="353918C2" w14:textId="77777777">
      <w:pPr>
        <w:pStyle w:val="ListParagraph"/>
        <w:numPr>
          <w:ilvl w:val="0"/>
          <w:numId w:val="14"/>
        </w:numPr>
        <w:spacing w:after="160" w:line="259" w:lineRule="auto"/>
        <w:rPr>
          <w:rFonts w:ascii="Arial" w:hAnsi="Arial" w:cs="Arial"/>
          <w:color w:val="FF0000"/>
          <w:sz w:val="20"/>
          <w:szCs w:val="20"/>
        </w:rPr>
      </w:pPr>
      <w:r w:rsidRPr="00337209">
        <w:rPr>
          <w:rFonts w:ascii="Arial" w:hAnsi="Arial" w:cs="Arial"/>
          <w:color w:val="FF0000"/>
          <w:sz w:val="20"/>
          <w:szCs w:val="20"/>
        </w:rPr>
        <w:t>Corregir diapositivas a:</w:t>
      </w:r>
    </w:p>
    <w:p w:rsidRPr="00337209" w:rsidR="00337209" w:rsidP="00337209" w:rsidRDefault="00337209" w14:paraId="6A779C25" w14:textId="77777777">
      <w:pPr>
        <w:pStyle w:val="ListParagraph"/>
        <w:ind w:left="360"/>
        <w:rPr>
          <w:rFonts w:ascii="Arial" w:hAnsi="Arial" w:cs="Arial"/>
          <w:sz w:val="20"/>
          <w:szCs w:val="20"/>
        </w:rPr>
      </w:pPr>
    </w:p>
    <w:tbl>
      <w:tblPr>
        <w:tblStyle w:val="TableGrid"/>
        <w:tblW w:w="10632" w:type="dxa"/>
        <w:tblInd w:w="-572" w:type="dxa"/>
        <w:tblLook w:val="04A0" w:firstRow="1" w:lastRow="0" w:firstColumn="1" w:lastColumn="0" w:noHBand="0" w:noVBand="1"/>
      </w:tblPr>
      <w:tblGrid>
        <w:gridCol w:w="4386"/>
        <w:gridCol w:w="6246"/>
      </w:tblGrid>
      <w:tr w:rsidRPr="00337209" w:rsidR="00337209" w:rsidTr="00030D65" w14:paraId="36279315" w14:textId="77777777">
        <w:tc>
          <w:tcPr>
            <w:tcW w:w="4386" w:type="dxa"/>
          </w:tcPr>
          <w:p w:rsidRPr="00337209" w:rsidR="00337209" w:rsidP="00030D65" w:rsidRDefault="00337209" w14:paraId="09AE3733" w14:textId="77777777">
            <w:pPr>
              <w:pStyle w:val="ListParagraph"/>
              <w:ind w:left="0"/>
              <w:rPr>
                <w:rFonts w:ascii="Arial" w:hAnsi="Arial" w:cs="Arial"/>
                <w:sz w:val="20"/>
                <w:szCs w:val="20"/>
              </w:rPr>
            </w:pPr>
            <w:r w:rsidRPr="00337209">
              <w:rPr>
                <w:rFonts w:ascii="Arial" w:hAnsi="Arial" w:cs="Arial"/>
                <w:color w:val="FF0000"/>
                <w:sz w:val="20"/>
                <w:szCs w:val="20"/>
              </w:rPr>
              <w:t>Colocar palabras en itálica y agregar coma (,)</w:t>
            </w:r>
          </w:p>
        </w:tc>
        <w:tc>
          <w:tcPr>
            <w:tcW w:w="6246" w:type="dxa"/>
          </w:tcPr>
          <w:p w:rsidRPr="00337209" w:rsidR="00337209" w:rsidP="00030D65" w:rsidRDefault="00337209" w14:paraId="7B884763" w14:textId="77777777">
            <w:pPr>
              <w:pStyle w:val="ListParagraph"/>
              <w:ind w:left="0"/>
              <w:rPr>
                <w:rFonts w:ascii="Arial" w:hAnsi="Arial" w:cs="Arial"/>
                <w:sz w:val="20"/>
                <w:szCs w:val="20"/>
              </w:rPr>
            </w:pPr>
            <w:r w:rsidRPr="00337209">
              <w:rPr>
                <w:rFonts w:ascii="Arial" w:hAnsi="Arial" w:cs="Arial"/>
                <w:noProof/>
                <w:sz w:val="20"/>
                <w:szCs w:val="20"/>
              </w:rPr>
              <w:drawing>
                <wp:inline distT="0" distB="0" distL="0" distR="0" wp14:anchorId="585CB633" wp14:editId="77C6A162">
                  <wp:extent cx="3638550" cy="2104167"/>
                  <wp:effectExtent l="0" t="0" r="0" b="0"/>
                  <wp:docPr id="89413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36828" name=""/>
                          <pic:cNvPicPr/>
                        </pic:nvPicPr>
                        <pic:blipFill>
                          <a:blip r:embed="rId46"/>
                          <a:stretch>
                            <a:fillRect/>
                          </a:stretch>
                        </pic:blipFill>
                        <pic:spPr>
                          <a:xfrm>
                            <a:off x="0" y="0"/>
                            <a:ext cx="3655302" cy="2113855"/>
                          </a:xfrm>
                          <a:prstGeom prst="rect">
                            <a:avLst/>
                          </a:prstGeom>
                        </pic:spPr>
                      </pic:pic>
                    </a:graphicData>
                  </a:graphic>
                </wp:inline>
              </w:drawing>
            </w:r>
          </w:p>
        </w:tc>
      </w:tr>
      <w:tr w:rsidRPr="00337209" w:rsidR="00337209" w:rsidTr="00030D65" w14:paraId="0D24DB51" w14:textId="77777777">
        <w:tc>
          <w:tcPr>
            <w:tcW w:w="4386" w:type="dxa"/>
          </w:tcPr>
          <w:p w:rsidRPr="00337209" w:rsidR="00337209" w:rsidP="00030D65" w:rsidRDefault="00337209" w14:paraId="274258AF" w14:textId="77777777">
            <w:pPr>
              <w:pStyle w:val="ListParagraph"/>
              <w:ind w:left="0"/>
              <w:rPr>
                <w:rFonts w:ascii="Arial" w:hAnsi="Arial" w:cs="Arial"/>
                <w:sz w:val="20"/>
                <w:szCs w:val="20"/>
              </w:rPr>
            </w:pPr>
            <w:r w:rsidRPr="00337209">
              <w:rPr>
                <w:rFonts w:ascii="Arial" w:hAnsi="Arial" w:cs="Arial"/>
                <w:color w:val="FF0000"/>
                <w:sz w:val="20"/>
                <w:szCs w:val="20"/>
              </w:rPr>
              <w:t xml:space="preserve">Cambiar texto a: </w:t>
            </w:r>
          </w:p>
          <w:p w:rsidRPr="00337209" w:rsidR="00337209" w:rsidP="00030D65" w:rsidRDefault="00337209" w14:paraId="3750F310" w14:textId="77777777">
            <w:pPr>
              <w:rPr>
                <w:rFonts w:ascii="Arial" w:hAnsi="Arial" w:cs="Arial"/>
                <w:sz w:val="20"/>
                <w:szCs w:val="20"/>
              </w:rPr>
            </w:pPr>
            <w:r w:rsidRPr="00337209">
              <w:rPr>
                <w:rFonts w:ascii="Arial" w:hAnsi="Arial" w:cs="Arial"/>
                <w:sz w:val="20"/>
                <w:szCs w:val="20"/>
              </w:rPr>
              <w:t>En el desarrollo de un modelo de vehículo tipo A, los sistemas de producción de la época alcanzaron una capacidad de 1700 unidades. Posteriormente, en 1908, con la construcción de otro modelo y la mejora del sistema, la producción aumentó significativamente a 10,600 unidades. El avance más notable se produjo en 1913 con la introducción de una innovadora línea de montaje, lo cual, para 1923, permitió elevar la producción anual a 2.1 millones de vehículos.</w:t>
            </w:r>
          </w:p>
          <w:p w:rsidRPr="00337209" w:rsidR="00337209" w:rsidP="00030D65" w:rsidRDefault="00337209" w14:paraId="37897D36" w14:textId="77777777">
            <w:pPr>
              <w:pStyle w:val="ListParagraph"/>
              <w:rPr>
                <w:rFonts w:ascii="Arial" w:hAnsi="Arial" w:cs="Arial"/>
                <w:sz w:val="20"/>
                <w:szCs w:val="20"/>
              </w:rPr>
            </w:pPr>
          </w:p>
          <w:p w:rsidRPr="00337209" w:rsidR="00337209" w:rsidP="00030D65" w:rsidRDefault="00337209" w14:paraId="309556A3" w14:textId="77777777">
            <w:pPr>
              <w:pStyle w:val="ListParagraph"/>
              <w:ind w:left="0"/>
              <w:rPr>
                <w:rFonts w:ascii="Arial" w:hAnsi="Arial" w:cs="Arial"/>
                <w:sz w:val="20"/>
                <w:szCs w:val="20"/>
              </w:rPr>
            </w:pPr>
            <w:r w:rsidRPr="00337209">
              <w:rPr>
                <w:rFonts w:ascii="Arial" w:hAnsi="Arial" w:cs="Arial"/>
                <w:sz w:val="20"/>
                <w:szCs w:val="20"/>
              </w:rPr>
              <w:t>Henry Ford ideó un sistema en el que cada estación de trabajo estaba operada por un trabajador especializado, lo que reducía significativamente el tiempo de ensamblaje de cada vehículo. Este enfoque revolucionó la industria automotriz y estableció nuevos estándares de producción masiva.</w:t>
            </w:r>
          </w:p>
        </w:tc>
        <w:tc>
          <w:tcPr>
            <w:tcW w:w="6246" w:type="dxa"/>
          </w:tcPr>
          <w:p w:rsidRPr="00337209" w:rsidR="00337209" w:rsidP="00030D65" w:rsidRDefault="00337209" w14:paraId="6C2972C5" w14:textId="77777777">
            <w:pPr>
              <w:pStyle w:val="ListParagraph"/>
              <w:ind w:left="0"/>
              <w:rPr>
                <w:rFonts w:ascii="Arial" w:hAnsi="Arial" w:cs="Arial"/>
                <w:sz w:val="20"/>
                <w:szCs w:val="20"/>
              </w:rPr>
            </w:pPr>
            <w:r w:rsidRPr="00337209">
              <w:rPr>
                <w:rFonts w:ascii="Arial" w:hAnsi="Arial" w:cs="Arial"/>
                <w:noProof/>
                <w:sz w:val="20"/>
                <w:szCs w:val="20"/>
              </w:rPr>
              <w:drawing>
                <wp:inline distT="0" distB="0" distL="0" distR="0" wp14:anchorId="1A2A2B28" wp14:editId="5EC66F6D">
                  <wp:extent cx="3307080" cy="1577205"/>
                  <wp:effectExtent l="0" t="0" r="7620" b="4445"/>
                  <wp:docPr id="134845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54343" name=""/>
                          <pic:cNvPicPr/>
                        </pic:nvPicPr>
                        <pic:blipFill>
                          <a:blip r:embed="rId47"/>
                          <a:stretch>
                            <a:fillRect/>
                          </a:stretch>
                        </pic:blipFill>
                        <pic:spPr>
                          <a:xfrm>
                            <a:off x="0" y="0"/>
                            <a:ext cx="3313993" cy="1580502"/>
                          </a:xfrm>
                          <a:prstGeom prst="rect">
                            <a:avLst/>
                          </a:prstGeom>
                        </pic:spPr>
                      </pic:pic>
                    </a:graphicData>
                  </a:graphic>
                </wp:inline>
              </w:drawing>
            </w:r>
          </w:p>
        </w:tc>
      </w:tr>
      <w:tr w:rsidRPr="00337209" w:rsidR="00337209" w:rsidTr="00030D65" w14:paraId="26C21EE0" w14:textId="77777777">
        <w:tc>
          <w:tcPr>
            <w:tcW w:w="4386" w:type="dxa"/>
          </w:tcPr>
          <w:p w:rsidRPr="00337209" w:rsidR="00337209" w:rsidP="00030D65" w:rsidRDefault="00337209" w14:paraId="59FE6DB1" w14:textId="77777777">
            <w:pPr>
              <w:pStyle w:val="ListParagraph"/>
              <w:ind w:left="0"/>
              <w:rPr>
                <w:rFonts w:ascii="Arial" w:hAnsi="Arial" w:cs="Arial"/>
                <w:sz w:val="20"/>
                <w:szCs w:val="20"/>
              </w:rPr>
            </w:pPr>
            <w:r w:rsidRPr="00337209">
              <w:rPr>
                <w:rFonts w:ascii="Arial" w:hAnsi="Arial" w:cs="Arial"/>
                <w:color w:val="FF0000"/>
                <w:sz w:val="20"/>
                <w:szCs w:val="20"/>
              </w:rPr>
              <w:t xml:space="preserve">Colocar puntos finales </w:t>
            </w:r>
          </w:p>
        </w:tc>
        <w:tc>
          <w:tcPr>
            <w:tcW w:w="6246" w:type="dxa"/>
          </w:tcPr>
          <w:p w:rsidRPr="00337209" w:rsidR="00337209" w:rsidP="00030D65" w:rsidRDefault="00337209" w14:paraId="10C31325" w14:textId="77777777">
            <w:pPr>
              <w:pStyle w:val="ListParagraph"/>
              <w:ind w:left="0"/>
              <w:rPr>
                <w:rFonts w:ascii="Arial" w:hAnsi="Arial" w:cs="Arial"/>
                <w:sz w:val="20"/>
                <w:szCs w:val="20"/>
              </w:rPr>
            </w:pPr>
            <w:r w:rsidRPr="00337209">
              <w:rPr>
                <w:rFonts w:ascii="Arial" w:hAnsi="Arial" w:cs="Arial"/>
                <w:noProof/>
                <w:sz w:val="20"/>
                <w:szCs w:val="20"/>
              </w:rPr>
              <w:drawing>
                <wp:inline distT="0" distB="0" distL="0" distR="0" wp14:anchorId="7DAD96E3" wp14:editId="0782910F">
                  <wp:extent cx="3829050" cy="2461285"/>
                  <wp:effectExtent l="0" t="0" r="0" b="0"/>
                  <wp:docPr id="172120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08957" name=""/>
                          <pic:cNvPicPr/>
                        </pic:nvPicPr>
                        <pic:blipFill>
                          <a:blip r:embed="rId48"/>
                          <a:stretch>
                            <a:fillRect/>
                          </a:stretch>
                        </pic:blipFill>
                        <pic:spPr>
                          <a:xfrm>
                            <a:off x="0" y="0"/>
                            <a:ext cx="3838464" cy="2467336"/>
                          </a:xfrm>
                          <a:prstGeom prst="rect">
                            <a:avLst/>
                          </a:prstGeom>
                        </pic:spPr>
                      </pic:pic>
                    </a:graphicData>
                  </a:graphic>
                </wp:inline>
              </w:drawing>
            </w:r>
          </w:p>
        </w:tc>
      </w:tr>
      <w:tr w:rsidRPr="00337209" w:rsidR="00337209" w:rsidTr="00030D65" w14:paraId="54431E21" w14:textId="77777777">
        <w:tc>
          <w:tcPr>
            <w:tcW w:w="4386" w:type="dxa"/>
          </w:tcPr>
          <w:p w:rsidRPr="00337209" w:rsidR="00337209" w:rsidP="00030D65" w:rsidRDefault="00337209" w14:paraId="00274634" w14:textId="77777777">
            <w:pPr>
              <w:pStyle w:val="ListParagraph"/>
              <w:ind w:left="0"/>
              <w:rPr>
                <w:rFonts w:ascii="Arial" w:hAnsi="Arial" w:cs="Arial"/>
                <w:sz w:val="20"/>
                <w:szCs w:val="20"/>
              </w:rPr>
            </w:pPr>
            <w:r w:rsidRPr="00337209">
              <w:rPr>
                <w:rFonts w:ascii="Arial" w:hAnsi="Arial" w:cs="Arial"/>
                <w:color w:val="FF0000"/>
                <w:sz w:val="20"/>
                <w:szCs w:val="20"/>
              </w:rPr>
              <w:t>Colocar puntos finales</w:t>
            </w:r>
          </w:p>
        </w:tc>
        <w:tc>
          <w:tcPr>
            <w:tcW w:w="6246" w:type="dxa"/>
          </w:tcPr>
          <w:p w:rsidRPr="00337209" w:rsidR="00337209" w:rsidP="00030D65" w:rsidRDefault="00337209" w14:paraId="7DBCEFA9" w14:textId="77777777">
            <w:pPr>
              <w:pStyle w:val="ListParagraph"/>
              <w:ind w:left="0"/>
              <w:rPr>
                <w:rFonts w:ascii="Arial" w:hAnsi="Arial" w:cs="Arial"/>
                <w:sz w:val="20"/>
                <w:szCs w:val="20"/>
              </w:rPr>
            </w:pPr>
            <w:r w:rsidRPr="00337209">
              <w:rPr>
                <w:rFonts w:ascii="Arial" w:hAnsi="Arial" w:cs="Arial"/>
                <w:noProof/>
                <w:sz w:val="20"/>
                <w:szCs w:val="20"/>
              </w:rPr>
              <w:drawing>
                <wp:inline distT="0" distB="0" distL="0" distR="0" wp14:anchorId="3703930A" wp14:editId="1F2CAF04">
                  <wp:extent cx="2457450" cy="2086609"/>
                  <wp:effectExtent l="0" t="0" r="0" b="9525"/>
                  <wp:docPr id="49440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06989" name=""/>
                          <pic:cNvPicPr/>
                        </pic:nvPicPr>
                        <pic:blipFill>
                          <a:blip r:embed="rId49"/>
                          <a:stretch>
                            <a:fillRect/>
                          </a:stretch>
                        </pic:blipFill>
                        <pic:spPr>
                          <a:xfrm>
                            <a:off x="0" y="0"/>
                            <a:ext cx="2465078" cy="2093086"/>
                          </a:xfrm>
                          <a:prstGeom prst="rect">
                            <a:avLst/>
                          </a:prstGeom>
                        </pic:spPr>
                      </pic:pic>
                    </a:graphicData>
                  </a:graphic>
                </wp:inline>
              </w:drawing>
            </w:r>
          </w:p>
        </w:tc>
      </w:tr>
    </w:tbl>
    <w:p w:rsidRPr="00337209" w:rsidR="00337209" w:rsidP="00337209" w:rsidRDefault="00337209" w14:paraId="2DE7CA41" w14:textId="77777777">
      <w:pPr>
        <w:pStyle w:val="ListParagraph"/>
        <w:ind w:left="360"/>
        <w:rPr>
          <w:rFonts w:ascii="Arial" w:hAnsi="Arial" w:cs="Arial"/>
          <w:sz w:val="20"/>
          <w:szCs w:val="20"/>
        </w:rPr>
      </w:pPr>
    </w:p>
    <w:p w:rsidRPr="00337209" w:rsidR="00337209" w:rsidP="00337209" w:rsidRDefault="00337209" w14:paraId="3046F987" w14:textId="77777777">
      <w:pPr>
        <w:pStyle w:val="ListParagraph"/>
        <w:ind w:left="360"/>
        <w:rPr>
          <w:rFonts w:ascii="Arial" w:hAnsi="Arial" w:cs="Arial"/>
          <w:sz w:val="20"/>
          <w:szCs w:val="20"/>
        </w:rPr>
      </w:pPr>
    </w:p>
    <w:p w:rsidRPr="00337209" w:rsidR="00337209" w:rsidP="00337209" w:rsidRDefault="00337209" w14:paraId="2DDF88AF" w14:textId="77777777">
      <w:pPr>
        <w:rPr>
          <w:rFonts w:ascii="Arial" w:hAnsi="Arial" w:cs="Arial"/>
          <w:sz w:val="20"/>
          <w:szCs w:val="20"/>
        </w:rPr>
      </w:pPr>
    </w:p>
    <w:p w:rsidRPr="00337209" w:rsidR="00337209" w:rsidP="00337209" w:rsidRDefault="00337209" w14:paraId="738B76D7" w14:textId="77777777">
      <w:pPr>
        <w:rPr>
          <w:rFonts w:ascii="Arial" w:hAnsi="Arial" w:cs="Arial"/>
          <w:sz w:val="20"/>
          <w:szCs w:val="20"/>
        </w:rPr>
      </w:pPr>
    </w:p>
    <w:p w:rsidRPr="00337209" w:rsidR="00337209" w:rsidP="00337209" w:rsidRDefault="00337209" w14:paraId="485B0B11" w14:textId="77777777">
      <w:pPr>
        <w:rPr>
          <w:rFonts w:ascii="Arial" w:hAnsi="Arial" w:cs="Arial"/>
          <w:sz w:val="20"/>
          <w:szCs w:val="20"/>
        </w:rPr>
      </w:pPr>
    </w:p>
    <w:tbl>
      <w:tblPr>
        <w:tblStyle w:val="TableGrid"/>
        <w:tblW w:w="8842" w:type="dxa"/>
        <w:tblLayout w:type="fixed"/>
        <w:tblLook w:val="04A0" w:firstRow="1" w:lastRow="0" w:firstColumn="1" w:lastColumn="0" w:noHBand="0" w:noVBand="1"/>
      </w:tblPr>
      <w:tblGrid>
        <w:gridCol w:w="1980"/>
        <w:gridCol w:w="6862"/>
      </w:tblGrid>
      <w:tr w:rsidRPr="00337209" w:rsidR="00337209" w:rsidTr="00030D65" w14:paraId="53196D1F" w14:textId="77777777">
        <w:trPr>
          <w:trHeight w:val="3426"/>
        </w:trPr>
        <w:tc>
          <w:tcPr>
            <w:tcW w:w="1980" w:type="dxa"/>
          </w:tcPr>
          <w:p w:rsidRPr="00337209" w:rsidR="00337209" w:rsidP="00030D65" w:rsidRDefault="00337209" w14:paraId="67C479D8" w14:textId="77777777">
            <w:pPr>
              <w:rPr>
                <w:rFonts w:ascii="Arial" w:hAnsi="Arial" w:cs="Arial"/>
                <w:sz w:val="20"/>
                <w:szCs w:val="20"/>
              </w:rPr>
            </w:pPr>
            <w:r w:rsidRPr="00337209">
              <w:rPr>
                <w:rFonts w:ascii="Arial" w:hAnsi="Arial" w:cs="Arial"/>
                <w:color w:val="FF0000"/>
                <w:sz w:val="20"/>
                <w:szCs w:val="20"/>
              </w:rPr>
              <w:t xml:space="preserve">Colocar en </w:t>
            </w:r>
            <w:proofErr w:type="gramStart"/>
            <w:r w:rsidRPr="00337209">
              <w:rPr>
                <w:rFonts w:ascii="Arial" w:hAnsi="Arial" w:cs="Arial"/>
                <w:color w:val="FF0000"/>
                <w:sz w:val="20"/>
                <w:szCs w:val="20"/>
              </w:rPr>
              <w:t>itálica palabras subrayadas</w:t>
            </w:r>
            <w:proofErr w:type="gramEnd"/>
            <w:r w:rsidRPr="00337209">
              <w:rPr>
                <w:rFonts w:ascii="Arial" w:hAnsi="Arial" w:cs="Arial"/>
                <w:color w:val="FF0000"/>
                <w:sz w:val="20"/>
                <w:szCs w:val="20"/>
              </w:rPr>
              <w:t xml:space="preserve">, colocar puntos finales y quitar tilde a la palabra no </w:t>
            </w:r>
          </w:p>
          <w:p w:rsidRPr="00337209" w:rsidR="00337209" w:rsidP="00030D65" w:rsidRDefault="00337209" w14:paraId="7783382B" w14:textId="77777777">
            <w:pPr>
              <w:rPr>
                <w:rFonts w:ascii="Arial" w:hAnsi="Arial" w:cs="Arial"/>
                <w:sz w:val="20"/>
                <w:szCs w:val="20"/>
              </w:rPr>
            </w:pPr>
          </w:p>
        </w:tc>
        <w:tc>
          <w:tcPr>
            <w:tcW w:w="6862" w:type="dxa"/>
          </w:tcPr>
          <w:p w:rsidRPr="00337209" w:rsidR="00337209" w:rsidP="00030D65" w:rsidRDefault="00337209" w14:paraId="000ECE9F" w14:textId="77777777">
            <w:pPr>
              <w:rPr>
                <w:rFonts w:ascii="Arial" w:hAnsi="Arial" w:cs="Arial"/>
                <w:sz w:val="20"/>
                <w:szCs w:val="20"/>
              </w:rPr>
            </w:pPr>
            <w:r w:rsidRPr="00337209">
              <w:rPr>
                <w:rFonts w:ascii="Arial" w:hAnsi="Arial" w:cs="Arial"/>
                <w:noProof/>
                <w:sz w:val="20"/>
                <w:szCs w:val="20"/>
              </w:rPr>
              <w:drawing>
                <wp:anchor distT="0" distB="0" distL="114300" distR="114300" simplePos="0" relativeHeight="251670528" behindDoc="0" locked="0" layoutInCell="1" allowOverlap="1" wp14:anchorId="1042F1C4" wp14:editId="7341A05A">
                  <wp:simplePos x="0" y="0"/>
                  <wp:positionH relativeFrom="column">
                    <wp:posOffset>-65405</wp:posOffset>
                  </wp:positionH>
                  <wp:positionV relativeFrom="paragraph">
                    <wp:posOffset>8255</wp:posOffset>
                  </wp:positionV>
                  <wp:extent cx="4400550" cy="2136140"/>
                  <wp:effectExtent l="0" t="0" r="0" b="0"/>
                  <wp:wrapTopAndBottom/>
                  <wp:docPr id="72820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08038" name=""/>
                          <pic:cNvPicPr/>
                        </pic:nvPicPr>
                        <pic:blipFill>
                          <a:blip r:embed="rId50">
                            <a:extLst>
                              <a:ext uri="{28A0092B-C50C-407E-A947-70E740481C1C}">
                                <a14:useLocalDpi xmlns:a14="http://schemas.microsoft.com/office/drawing/2010/main" val="0"/>
                              </a:ext>
                            </a:extLst>
                          </a:blip>
                          <a:stretch>
                            <a:fillRect/>
                          </a:stretch>
                        </pic:blipFill>
                        <pic:spPr>
                          <a:xfrm>
                            <a:off x="0" y="0"/>
                            <a:ext cx="4400550" cy="2136140"/>
                          </a:xfrm>
                          <a:prstGeom prst="rect">
                            <a:avLst/>
                          </a:prstGeom>
                        </pic:spPr>
                      </pic:pic>
                    </a:graphicData>
                  </a:graphic>
                </wp:anchor>
              </w:drawing>
            </w:r>
          </w:p>
        </w:tc>
      </w:tr>
      <w:tr w:rsidRPr="00337209" w:rsidR="00337209" w:rsidTr="00030D65" w14:paraId="3908493E" w14:textId="77777777">
        <w:tc>
          <w:tcPr>
            <w:tcW w:w="1980" w:type="dxa"/>
          </w:tcPr>
          <w:p w:rsidRPr="00337209" w:rsidR="00337209" w:rsidP="00030D65" w:rsidRDefault="00337209" w14:paraId="117C236B" w14:textId="77777777">
            <w:pPr>
              <w:rPr>
                <w:rFonts w:ascii="Arial" w:hAnsi="Arial" w:cs="Arial"/>
                <w:color w:val="FF0000"/>
                <w:sz w:val="20"/>
                <w:szCs w:val="20"/>
              </w:rPr>
            </w:pPr>
            <w:r w:rsidRPr="00337209">
              <w:rPr>
                <w:rFonts w:ascii="Arial" w:hAnsi="Arial" w:cs="Arial"/>
                <w:color w:val="FF0000"/>
                <w:sz w:val="20"/>
                <w:szCs w:val="20"/>
              </w:rPr>
              <w:t xml:space="preserve">Colocar punto final </w:t>
            </w:r>
          </w:p>
        </w:tc>
        <w:tc>
          <w:tcPr>
            <w:tcW w:w="6862" w:type="dxa"/>
          </w:tcPr>
          <w:p w:rsidRPr="00337209" w:rsidR="00337209" w:rsidP="00030D65" w:rsidRDefault="00337209" w14:paraId="62678939" w14:textId="77777777">
            <w:pPr>
              <w:rPr>
                <w:rFonts w:ascii="Arial" w:hAnsi="Arial" w:cs="Arial"/>
                <w:sz w:val="20"/>
                <w:szCs w:val="20"/>
              </w:rPr>
            </w:pPr>
            <w:r w:rsidRPr="00337209">
              <w:rPr>
                <w:rFonts w:ascii="Arial" w:hAnsi="Arial" w:cs="Arial"/>
                <w:noProof/>
                <w:sz w:val="20"/>
                <w:szCs w:val="20"/>
              </w:rPr>
              <w:drawing>
                <wp:inline distT="0" distB="0" distL="0" distR="0" wp14:anchorId="37B186B8" wp14:editId="308A1B95">
                  <wp:extent cx="4220210" cy="2585085"/>
                  <wp:effectExtent l="0" t="0" r="8890" b="5715"/>
                  <wp:docPr id="138584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41601" name=""/>
                          <pic:cNvPicPr/>
                        </pic:nvPicPr>
                        <pic:blipFill>
                          <a:blip r:embed="rId51"/>
                          <a:stretch>
                            <a:fillRect/>
                          </a:stretch>
                        </pic:blipFill>
                        <pic:spPr>
                          <a:xfrm>
                            <a:off x="0" y="0"/>
                            <a:ext cx="4220210" cy="2585085"/>
                          </a:xfrm>
                          <a:prstGeom prst="rect">
                            <a:avLst/>
                          </a:prstGeom>
                        </pic:spPr>
                      </pic:pic>
                    </a:graphicData>
                  </a:graphic>
                </wp:inline>
              </w:drawing>
            </w:r>
          </w:p>
        </w:tc>
      </w:tr>
    </w:tbl>
    <w:p w:rsidRPr="00337209" w:rsidR="00337209" w:rsidP="00337209" w:rsidRDefault="00337209" w14:paraId="0DEE9AD4" w14:textId="77777777">
      <w:pPr>
        <w:rPr>
          <w:rFonts w:ascii="Arial" w:hAnsi="Arial" w:cs="Arial"/>
          <w:sz w:val="20"/>
          <w:szCs w:val="20"/>
        </w:rPr>
      </w:pPr>
    </w:p>
    <w:p w:rsidRPr="00337209" w:rsidR="00337209" w:rsidP="00337209" w:rsidRDefault="00337209" w14:paraId="15B67F8D" w14:textId="77777777">
      <w:pPr>
        <w:pStyle w:val="ListParagraph"/>
        <w:numPr>
          <w:ilvl w:val="1"/>
          <w:numId w:val="11"/>
        </w:numPr>
        <w:spacing w:after="160" w:line="259" w:lineRule="auto"/>
        <w:rPr>
          <w:rFonts w:ascii="Arial" w:hAnsi="Arial" w:cs="Arial"/>
          <w:b/>
          <w:bCs/>
          <w:sz w:val="20"/>
          <w:szCs w:val="20"/>
        </w:rPr>
      </w:pPr>
      <w:r w:rsidRPr="00337209">
        <w:rPr>
          <w:rFonts w:ascii="Arial" w:hAnsi="Arial" w:cs="Arial"/>
          <w:b/>
          <w:bCs/>
          <w:sz w:val="20"/>
          <w:szCs w:val="20"/>
        </w:rPr>
        <w:t>Costos de no calidad</w:t>
      </w:r>
    </w:p>
    <w:p w:rsidRPr="00337209" w:rsidR="00337209" w:rsidP="00337209" w:rsidRDefault="00337209" w14:paraId="1547F11C" w14:textId="77777777">
      <w:pPr>
        <w:pStyle w:val="ListParagraph"/>
        <w:numPr>
          <w:ilvl w:val="0"/>
          <w:numId w:val="14"/>
        </w:numPr>
        <w:spacing w:after="160" w:line="259" w:lineRule="auto"/>
        <w:rPr>
          <w:rFonts w:ascii="Arial" w:hAnsi="Arial" w:cs="Arial"/>
          <w:b/>
          <w:bCs/>
          <w:sz w:val="20"/>
          <w:szCs w:val="20"/>
        </w:rPr>
      </w:pPr>
      <w:r w:rsidRPr="00337209">
        <w:rPr>
          <w:rFonts w:ascii="Arial" w:hAnsi="Arial" w:cs="Arial"/>
          <w:b/>
          <w:bCs/>
          <w:color w:val="FF0000"/>
          <w:sz w:val="20"/>
          <w:szCs w:val="20"/>
        </w:rPr>
        <w:t xml:space="preserve">Cambiar párrafo a: </w:t>
      </w:r>
      <w:r w:rsidRPr="00337209">
        <w:rPr>
          <w:rFonts w:ascii="Arial" w:hAnsi="Arial" w:cs="Arial"/>
          <w:sz w:val="20"/>
          <w:szCs w:val="20"/>
        </w:rPr>
        <w:t>La no calidad se define como la incidencia de desperdicios, reprocesos y la pérdida de tiempo y materiales. Los costos resultantes son una consecuencia directa y suelen manifestarse inicialmente en la pérdida de clientes y en el pago de garantías debido al incumplimiento de los estándares de calidad y tiempo.</w:t>
      </w:r>
    </w:p>
    <w:p w:rsidRPr="00337209" w:rsidR="00337209" w:rsidP="00337209" w:rsidRDefault="00337209" w14:paraId="03F96B15" w14:textId="77777777">
      <w:pPr>
        <w:rPr>
          <w:rFonts w:ascii="Arial" w:hAnsi="Arial" w:cs="Arial"/>
          <w:sz w:val="20"/>
          <w:szCs w:val="20"/>
        </w:rPr>
      </w:pPr>
      <w:r w:rsidR="426E75B1">
        <w:drawing>
          <wp:inline wp14:editId="7C4ECE9D" wp14:anchorId="3D50FBB2">
            <wp:extent cx="4488180" cy="1665674"/>
            <wp:effectExtent l="0" t="0" r="7620" b="0"/>
            <wp:docPr id="680428909" name="Picture 1" title=""/>
            <wp:cNvGraphicFramePr>
              <a:graphicFrameLocks noChangeAspect="1"/>
            </wp:cNvGraphicFramePr>
            <a:graphic>
              <a:graphicData uri="http://schemas.openxmlformats.org/drawingml/2006/picture">
                <pic:pic>
                  <pic:nvPicPr>
                    <pic:cNvPr id="0" name="Picture 1"/>
                    <pic:cNvPicPr/>
                  </pic:nvPicPr>
                  <pic:blipFill>
                    <a:blip r:embed="R398335af8da9460a">
                      <a:extLst>
                        <a:ext xmlns:a="http://schemas.openxmlformats.org/drawingml/2006/main" uri="{28A0092B-C50C-407E-A947-70E740481C1C}">
                          <a14:useLocalDpi val="0"/>
                        </a:ext>
                      </a:extLst>
                    </a:blip>
                    <a:stretch>
                      <a:fillRect/>
                    </a:stretch>
                  </pic:blipFill>
                  <pic:spPr>
                    <a:xfrm rot="0" flipH="0" flipV="0">
                      <a:off x="0" y="0"/>
                      <a:ext cx="4488180" cy="1665674"/>
                    </a:xfrm>
                    <a:prstGeom prst="rect">
                      <a:avLst/>
                    </a:prstGeom>
                  </pic:spPr>
                </pic:pic>
              </a:graphicData>
            </a:graphic>
          </wp:inline>
        </w:drawing>
      </w:r>
    </w:p>
    <w:p w:rsidR="426780DE" w:rsidP="426780DE" w:rsidRDefault="426780DE" w14:paraId="6CA1E4E2" w14:textId="6670120E">
      <w:pPr>
        <w:pStyle w:val="Normal"/>
        <w:rPr>
          <w:rFonts w:ascii="Arial" w:hAnsi="Arial" w:cs="Arial"/>
          <w:sz w:val="20"/>
          <w:szCs w:val="20"/>
        </w:rPr>
      </w:pPr>
    </w:p>
    <w:p w:rsidR="426780DE" w:rsidP="426780DE" w:rsidRDefault="426780DE" w14:paraId="37DDB2FC" w14:textId="69E8DA9D">
      <w:pPr>
        <w:pStyle w:val="Normal"/>
        <w:rPr>
          <w:rFonts w:ascii="Arial" w:hAnsi="Arial" w:cs="Arial"/>
          <w:sz w:val="20"/>
          <w:szCs w:val="20"/>
        </w:rPr>
      </w:pPr>
    </w:p>
    <w:p w:rsidRPr="00337209" w:rsidR="00337209" w:rsidP="00337209" w:rsidRDefault="00337209" w14:paraId="128DC90B" w14:textId="77777777">
      <w:pPr>
        <w:rPr>
          <w:rFonts w:ascii="Arial" w:hAnsi="Arial" w:cs="Arial"/>
          <w:sz w:val="20"/>
          <w:szCs w:val="20"/>
        </w:rPr>
      </w:pPr>
    </w:p>
    <w:p w:rsidRPr="00337209" w:rsidR="00337209" w:rsidP="00337209" w:rsidRDefault="00337209" w14:paraId="64665840" w14:textId="77777777">
      <w:pPr>
        <w:rPr>
          <w:rFonts w:ascii="Arial" w:hAnsi="Arial" w:cs="Arial"/>
          <w:sz w:val="20"/>
          <w:szCs w:val="20"/>
        </w:rPr>
      </w:pPr>
    </w:p>
    <w:p w:rsidR="00337209" w:rsidP="00337209" w:rsidRDefault="00337209" w14:paraId="265880FB" w14:textId="77777777">
      <w:pPr>
        <w:rPr>
          <w:rFonts w:ascii="Arial" w:hAnsi="Arial" w:cs="Arial"/>
          <w:b/>
          <w:bCs/>
          <w:sz w:val="20"/>
          <w:szCs w:val="20"/>
        </w:rPr>
      </w:pPr>
    </w:p>
    <w:p w:rsidR="00337209" w:rsidP="00337209" w:rsidRDefault="00337209" w14:paraId="67B11BE7" w14:textId="77777777">
      <w:pPr>
        <w:rPr>
          <w:rFonts w:ascii="Arial" w:hAnsi="Arial" w:cs="Arial"/>
          <w:b/>
          <w:bCs/>
          <w:sz w:val="20"/>
          <w:szCs w:val="20"/>
        </w:rPr>
      </w:pPr>
    </w:p>
    <w:p w:rsidR="00337209" w:rsidP="426780DE" w:rsidRDefault="00337209" w14:paraId="58EC7CAE" w14:textId="6A78EC01">
      <w:pPr>
        <w:rPr>
          <w:rFonts w:ascii="Arial" w:hAnsi="Arial" w:cs="Arial"/>
          <w:b w:val="1"/>
          <w:bCs w:val="1"/>
          <w:color w:val="FF0000"/>
          <w:sz w:val="20"/>
          <w:szCs w:val="20"/>
        </w:rPr>
      </w:pPr>
      <w:r w:rsidRPr="426780DE" w:rsidR="2D47A068">
        <w:rPr>
          <w:rFonts w:ascii="Arial" w:hAnsi="Arial" w:cs="Arial"/>
          <w:b w:val="1"/>
          <w:bCs w:val="1"/>
          <w:color w:val="FF0000"/>
          <w:sz w:val="20"/>
          <w:szCs w:val="20"/>
        </w:rPr>
        <w:t>Cambiar e incluir video:</w:t>
      </w:r>
    </w:p>
    <w:p w:rsidR="426780DE" w:rsidP="426780DE" w:rsidRDefault="426780DE" w14:paraId="7C9E589A" w14:textId="44623B34">
      <w:pPr>
        <w:pStyle w:val="Normal"/>
        <w:rPr>
          <w:rFonts w:ascii="Arial" w:hAnsi="Arial" w:cs="Arial"/>
          <w:b w:val="1"/>
          <w:bCs w:val="1"/>
          <w:sz w:val="20"/>
          <w:szCs w:val="20"/>
        </w:rPr>
      </w:pPr>
    </w:p>
    <w:p w:rsidR="426780DE" w:rsidP="426780DE" w:rsidRDefault="426780DE" w14:paraId="607E13AE" w14:textId="17E3938A">
      <w:pPr>
        <w:pStyle w:val="Normal"/>
        <w:rPr>
          <w:rFonts w:ascii="Arial" w:hAnsi="Arial" w:cs="Arial"/>
          <w:b w:val="1"/>
          <w:bCs w:val="1"/>
          <w:sz w:val="20"/>
          <w:szCs w:val="20"/>
        </w:rPr>
      </w:pPr>
    </w:p>
    <w:p w:rsidR="53D62C8D" w:rsidP="426780DE" w:rsidRDefault="53D62C8D" w14:paraId="01876681" w14:textId="3E858E41">
      <w:pPr>
        <w:pStyle w:val="Normal"/>
        <w:rPr>
          <w:rFonts w:ascii="Arial" w:hAnsi="Arial" w:cs="Arial"/>
          <w:b w:val="0"/>
          <w:bCs w:val="0"/>
          <w:sz w:val="20"/>
          <w:szCs w:val="20"/>
        </w:rPr>
      </w:pPr>
      <w:r w:rsidRPr="426780DE" w:rsidR="53D62C8D">
        <w:rPr>
          <w:rFonts w:ascii="Arial" w:hAnsi="Arial" w:cs="Arial"/>
          <w:b w:val="0"/>
          <w:bCs w:val="0"/>
          <w:sz w:val="20"/>
          <w:szCs w:val="20"/>
        </w:rPr>
        <w:t xml:space="preserve">En el siguiente video se presenta el concepto de calidad. Se abordarán los objetivos y necesidades esenciales en la inspección de productos, destacando la importancia del control estadístico de calidad. </w:t>
      </w:r>
    </w:p>
    <w:p w:rsidR="53D62C8D" w:rsidP="426780DE" w:rsidRDefault="53D62C8D" w14:paraId="6E7F80AC" w14:textId="00B8DA3F">
      <w:pPr>
        <w:pStyle w:val="Normal"/>
        <w:rPr>
          <w:rFonts w:ascii="Arial" w:hAnsi="Arial" w:cs="Arial"/>
          <w:b w:val="0"/>
          <w:bCs w:val="0"/>
          <w:sz w:val="20"/>
          <w:szCs w:val="20"/>
        </w:rPr>
      </w:pPr>
      <w:hyperlink r:id="R0067a141b96e478b">
        <w:r w:rsidRPr="2B0780FA" w:rsidR="53D62C8D">
          <w:rPr>
            <w:rStyle w:val="Hyperlink"/>
            <w:rFonts w:ascii="Arial" w:hAnsi="Arial" w:cs="Arial"/>
            <w:b w:val="0"/>
            <w:bCs w:val="0"/>
            <w:sz w:val="20"/>
            <w:szCs w:val="20"/>
          </w:rPr>
          <w:t>https://www.youtube.com/watch?v=q0KKRXraNwg</w:t>
        </w:r>
      </w:hyperlink>
    </w:p>
    <w:p w:rsidR="53D62C8D" w:rsidP="426780DE" w:rsidRDefault="53D62C8D" w14:paraId="0C85ED25" w14:textId="71E6008F">
      <w:pPr>
        <w:pStyle w:val="Normal"/>
        <w:rPr>
          <w:rFonts w:ascii="Arial" w:hAnsi="Arial" w:cs="Arial"/>
          <w:b w:val="0"/>
          <w:bCs w:val="0"/>
          <w:sz w:val="20"/>
          <w:szCs w:val="20"/>
        </w:rPr>
      </w:pPr>
      <w:r w:rsidRPr="426780DE" w:rsidR="53D62C8D">
        <w:rPr>
          <w:rFonts w:ascii="Arial" w:hAnsi="Arial" w:cs="Arial"/>
          <w:b w:val="0"/>
          <w:bCs w:val="0"/>
          <w:sz w:val="20"/>
          <w:szCs w:val="20"/>
        </w:rPr>
        <w:t xml:space="preserve"> </w:t>
      </w:r>
    </w:p>
    <w:p w:rsidR="2D47A068" w:rsidP="426780DE" w:rsidRDefault="2D47A068" w14:paraId="24AAA216" w14:textId="6F015CC8">
      <w:pPr>
        <w:pStyle w:val="Normal"/>
      </w:pPr>
      <w:r w:rsidR="2D47A068">
        <w:drawing>
          <wp:inline wp14:editId="6704062B" wp14:anchorId="2D8CA9D2">
            <wp:extent cx="4572000" cy="1162050"/>
            <wp:effectExtent l="0" t="0" r="0" b="0"/>
            <wp:docPr id="1628047284" name="" title=""/>
            <wp:cNvGraphicFramePr>
              <a:graphicFrameLocks noChangeAspect="1"/>
            </wp:cNvGraphicFramePr>
            <a:graphic>
              <a:graphicData uri="http://schemas.openxmlformats.org/drawingml/2006/picture">
                <pic:pic>
                  <pic:nvPicPr>
                    <pic:cNvPr id="0" name=""/>
                    <pic:cNvPicPr/>
                  </pic:nvPicPr>
                  <pic:blipFill>
                    <a:blip r:embed="Rf6d27bfac2b14f4a">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w:rsidR="00337209" w:rsidP="00337209" w:rsidRDefault="00337209" w14:paraId="2D802F0D" w14:textId="77777777">
      <w:pPr>
        <w:rPr>
          <w:rFonts w:ascii="Arial" w:hAnsi="Arial" w:cs="Arial"/>
          <w:b/>
          <w:bCs/>
          <w:sz w:val="20"/>
          <w:szCs w:val="20"/>
        </w:rPr>
      </w:pPr>
    </w:p>
    <w:p w:rsidR="00337209" w:rsidP="00337209" w:rsidRDefault="00337209" w14:paraId="0BA75114" w14:textId="77777777">
      <w:pPr>
        <w:rPr>
          <w:rFonts w:ascii="Arial" w:hAnsi="Arial" w:cs="Arial"/>
          <w:b/>
          <w:bCs/>
          <w:sz w:val="20"/>
          <w:szCs w:val="20"/>
        </w:rPr>
      </w:pPr>
    </w:p>
    <w:p w:rsidR="00337209" w:rsidP="00337209" w:rsidRDefault="00337209" w14:paraId="621DFA8E" w14:textId="77777777">
      <w:pPr>
        <w:rPr>
          <w:rFonts w:ascii="Arial" w:hAnsi="Arial" w:cs="Arial"/>
          <w:b/>
          <w:bCs/>
          <w:sz w:val="20"/>
          <w:szCs w:val="20"/>
        </w:rPr>
      </w:pPr>
    </w:p>
    <w:p w:rsidR="00337209" w:rsidP="00337209" w:rsidRDefault="00337209" w14:paraId="3908A852" w14:textId="77777777">
      <w:pPr>
        <w:rPr>
          <w:rFonts w:ascii="Arial" w:hAnsi="Arial" w:cs="Arial"/>
          <w:b/>
          <w:bCs/>
          <w:sz w:val="20"/>
          <w:szCs w:val="20"/>
        </w:rPr>
      </w:pPr>
    </w:p>
    <w:p w:rsidR="00337209" w:rsidP="00337209" w:rsidRDefault="00337209" w14:paraId="32918E0F" w14:textId="77777777">
      <w:pPr>
        <w:rPr>
          <w:rFonts w:ascii="Arial" w:hAnsi="Arial" w:cs="Arial"/>
          <w:b/>
          <w:bCs/>
          <w:sz w:val="20"/>
          <w:szCs w:val="20"/>
        </w:rPr>
      </w:pPr>
    </w:p>
    <w:p w:rsidR="00337209" w:rsidP="00337209" w:rsidRDefault="00337209" w14:paraId="4604629C" w14:textId="77777777">
      <w:pPr>
        <w:rPr>
          <w:rFonts w:ascii="Arial" w:hAnsi="Arial" w:cs="Arial"/>
          <w:b/>
          <w:bCs/>
          <w:sz w:val="20"/>
          <w:szCs w:val="20"/>
        </w:rPr>
      </w:pPr>
    </w:p>
    <w:p w:rsidR="00337209" w:rsidP="00337209" w:rsidRDefault="00337209" w14:paraId="2E28DAD0" w14:textId="77777777">
      <w:pPr>
        <w:rPr>
          <w:rFonts w:ascii="Arial" w:hAnsi="Arial" w:cs="Arial"/>
          <w:b/>
          <w:bCs/>
          <w:sz w:val="20"/>
          <w:szCs w:val="20"/>
        </w:rPr>
      </w:pPr>
    </w:p>
    <w:p w:rsidR="00337209" w:rsidP="00337209" w:rsidRDefault="00337209" w14:paraId="0C28A6C5" w14:textId="77777777">
      <w:pPr>
        <w:rPr>
          <w:rFonts w:ascii="Arial" w:hAnsi="Arial" w:cs="Arial"/>
          <w:b/>
          <w:bCs/>
          <w:sz w:val="20"/>
          <w:szCs w:val="20"/>
        </w:rPr>
      </w:pPr>
    </w:p>
    <w:p w:rsidR="00337209" w:rsidP="00337209" w:rsidRDefault="00337209" w14:paraId="28D765B3" w14:textId="77777777">
      <w:pPr>
        <w:rPr>
          <w:rFonts w:ascii="Arial" w:hAnsi="Arial" w:cs="Arial"/>
          <w:b/>
          <w:bCs/>
          <w:sz w:val="20"/>
          <w:szCs w:val="20"/>
        </w:rPr>
      </w:pPr>
    </w:p>
    <w:p w:rsidR="00337209" w:rsidP="00337209" w:rsidRDefault="00337209" w14:paraId="4D61A43C" w14:textId="77777777">
      <w:pPr>
        <w:rPr>
          <w:rFonts w:ascii="Arial" w:hAnsi="Arial" w:cs="Arial"/>
          <w:b/>
          <w:bCs/>
          <w:sz w:val="20"/>
          <w:szCs w:val="20"/>
        </w:rPr>
      </w:pPr>
    </w:p>
    <w:p w:rsidR="00337209" w:rsidP="00337209" w:rsidRDefault="00337209" w14:paraId="6423993B" w14:textId="77777777">
      <w:pPr>
        <w:rPr>
          <w:rFonts w:ascii="Arial" w:hAnsi="Arial" w:cs="Arial"/>
          <w:b/>
          <w:bCs/>
          <w:sz w:val="20"/>
          <w:szCs w:val="20"/>
        </w:rPr>
      </w:pPr>
    </w:p>
    <w:p w:rsidR="00337209" w:rsidP="00337209" w:rsidRDefault="00337209" w14:paraId="39D8F516" w14:textId="77777777">
      <w:pPr>
        <w:rPr>
          <w:rFonts w:ascii="Arial" w:hAnsi="Arial" w:cs="Arial"/>
          <w:b/>
          <w:bCs/>
          <w:sz w:val="20"/>
          <w:szCs w:val="20"/>
        </w:rPr>
      </w:pPr>
    </w:p>
    <w:p w:rsidR="00337209" w:rsidP="00337209" w:rsidRDefault="00337209" w14:paraId="34E4B78A" w14:textId="77777777">
      <w:pPr>
        <w:rPr>
          <w:rFonts w:ascii="Arial" w:hAnsi="Arial" w:cs="Arial"/>
          <w:b/>
          <w:bCs/>
          <w:sz w:val="20"/>
          <w:szCs w:val="20"/>
        </w:rPr>
      </w:pPr>
    </w:p>
    <w:p w:rsidR="00337209" w:rsidP="00337209" w:rsidRDefault="00337209" w14:paraId="5BC2A002" w14:textId="77777777">
      <w:pPr>
        <w:rPr>
          <w:rFonts w:ascii="Arial" w:hAnsi="Arial" w:cs="Arial"/>
          <w:b/>
          <w:bCs/>
          <w:sz w:val="20"/>
          <w:szCs w:val="20"/>
        </w:rPr>
      </w:pPr>
    </w:p>
    <w:p w:rsidR="00337209" w:rsidP="00337209" w:rsidRDefault="00337209" w14:paraId="7FB36C60" w14:textId="77777777">
      <w:pPr>
        <w:rPr>
          <w:rFonts w:ascii="Arial" w:hAnsi="Arial" w:cs="Arial"/>
          <w:b/>
          <w:bCs/>
          <w:sz w:val="20"/>
          <w:szCs w:val="20"/>
        </w:rPr>
      </w:pPr>
    </w:p>
    <w:p w:rsidRPr="00337209" w:rsidR="00337209" w:rsidP="00337209" w:rsidRDefault="00337209" w14:paraId="4554845D" w14:textId="54814EA8">
      <w:pPr>
        <w:rPr>
          <w:rFonts w:ascii="Arial" w:hAnsi="Arial" w:cs="Arial"/>
          <w:b/>
          <w:bCs/>
          <w:sz w:val="20"/>
          <w:szCs w:val="20"/>
        </w:rPr>
      </w:pPr>
      <w:r w:rsidRPr="00337209">
        <w:rPr>
          <w:rFonts w:ascii="Arial" w:hAnsi="Arial" w:cs="Arial"/>
          <w:b/>
          <w:bCs/>
          <w:sz w:val="20"/>
          <w:szCs w:val="20"/>
        </w:rPr>
        <w:t xml:space="preserve">SÍNTESIS </w:t>
      </w:r>
    </w:p>
    <w:p w:rsidRPr="00337209" w:rsidR="00337209" w:rsidP="00337209" w:rsidRDefault="00337209" w14:paraId="5666B9F4" w14:textId="77777777">
      <w:pPr>
        <w:rPr>
          <w:rFonts w:ascii="Arial" w:hAnsi="Arial" w:cs="Arial"/>
          <w:color w:val="FF0000"/>
          <w:sz w:val="20"/>
          <w:szCs w:val="20"/>
        </w:rPr>
      </w:pPr>
      <w:r w:rsidRPr="00337209">
        <w:rPr>
          <w:rFonts w:ascii="Arial" w:hAnsi="Arial" w:cs="Arial"/>
          <w:color w:val="FF0000"/>
          <w:sz w:val="20"/>
          <w:szCs w:val="20"/>
        </w:rPr>
        <w:t>Texto alternat</w:t>
      </w:r>
      <w:commentRangeStart w:id="9"/>
      <w:r w:rsidRPr="00337209">
        <w:rPr>
          <w:rFonts w:ascii="Arial" w:hAnsi="Arial" w:cs="Arial"/>
          <w:color w:val="FF0000"/>
          <w:sz w:val="20"/>
          <w:szCs w:val="20"/>
        </w:rPr>
        <w:t xml:space="preserve">ivo: </w:t>
      </w:r>
      <w:commentRangeEnd w:id="9"/>
      <w:r w:rsidRPr="00337209">
        <w:rPr>
          <w:rStyle w:val="CommentReference"/>
          <w:rFonts w:ascii="Arial" w:hAnsi="Arial" w:cs="Arial"/>
          <w:sz w:val="20"/>
          <w:szCs w:val="20"/>
        </w:rPr>
        <w:commentReference w:id="9"/>
      </w:r>
    </w:p>
    <w:p w:rsidRPr="00337209" w:rsidR="00337209" w:rsidP="00337209" w:rsidRDefault="00337209" w14:paraId="3DF89B22" w14:textId="77777777">
      <w:pPr>
        <w:rPr>
          <w:rFonts w:ascii="Arial" w:hAnsi="Arial" w:cs="Arial"/>
          <w:sz w:val="20"/>
          <w:szCs w:val="20"/>
        </w:rPr>
      </w:pPr>
      <w:r w:rsidRPr="00337209">
        <w:rPr>
          <w:rFonts w:ascii="Arial" w:hAnsi="Arial" w:cs="Arial"/>
          <w:noProof/>
          <w:sz w:val="20"/>
          <w:szCs w:val="20"/>
        </w:rPr>
        <w:drawing>
          <wp:inline distT="0" distB="0" distL="0" distR="0" wp14:anchorId="07893B74" wp14:editId="36BA98FF">
            <wp:extent cx="5612130" cy="4123055"/>
            <wp:effectExtent l="0" t="0" r="7620" b="0"/>
            <wp:docPr id="1765795501"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95501" name="Picture 1" descr="A diagram of a company&#10;&#10;Description automatically generated with medium confidence"/>
                    <pic:cNvPicPr/>
                  </pic:nvPicPr>
                  <pic:blipFill>
                    <a:blip r:embed="rId53"/>
                    <a:stretch>
                      <a:fillRect/>
                    </a:stretch>
                  </pic:blipFill>
                  <pic:spPr>
                    <a:xfrm>
                      <a:off x="0" y="0"/>
                      <a:ext cx="5612130" cy="4123055"/>
                    </a:xfrm>
                    <a:prstGeom prst="rect">
                      <a:avLst/>
                    </a:prstGeom>
                  </pic:spPr>
                </pic:pic>
              </a:graphicData>
            </a:graphic>
          </wp:inline>
        </w:drawing>
      </w:r>
    </w:p>
    <w:p w:rsidRPr="00337209" w:rsidR="00946FBC" w:rsidP="000D1BC5" w:rsidRDefault="00946FBC" w14:paraId="00000342" w14:textId="77777777">
      <w:pPr>
        <w:spacing w:line="276" w:lineRule="auto"/>
        <w:jc w:val="both"/>
        <w:rPr>
          <w:rFonts w:ascii="Arial" w:hAnsi="Arial" w:eastAsia="Arial" w:cs="Arial"/>
          <w:color w:val="000000"/>
          <w:sz w:val="20"/>
          <w:szCs w:val="20"/>
        </w:rPr>
      </w:pPr>
    </w:p>
    <w:p w:rsidRPr="00337209" w:rsidR="00946FBC" w:rsidRDefault="00946FBC" w14:paraId="00000343" w14:textId="77777777">
      <w:pPr>
        <w:spacing w:line="276" w:lineRule="auto"/>
        <w:rPr>
          <w:rFonts w:ascii="Arial" w:hAnsi="Arial" w:eastAsia="Arial" w:cs="Arial"/>
          <w:color w:val="948A54"/>
          <w:sz w:val="20"/>
          <w:szCs w:val="20"/>
        </w:rPr>
      </w:pPr>
    </w:p>
    <w:p w:rsidRPr="00337209" w:rsidR="00946FBC" w:rsidRDefault="006200CC" w14:paraId="00000344" w14:textId="77777777">
      <w:pPr>
        <w:numPr>
          <w:ilvl w:val="0"/>
          <w:numId w:val="5"/>
        </w:numPr>
        <w:pBdr>
          <w:top w:val="nil"/>
          <w:left w:val="nil"/>
          <w:bottom w:val="nil"/>
          <w:right w:val="nil"/>
          <w:between w:val="nil"/>
        </w:pBdr>
        <w:spacing w:line="276" w:lineRule="auto"/>
        <w:ind w:left="284" w:hanging="284"/>
        <w:jc w:val="both"/>
        <w:rPr>
          <w:rFonts w:ascii="Arial" w:hAnsi="Arial" w:eastAsia="Arial" w:cs="Arial"/>
          <w:b/>
          <w:color w:val="000000"/>
          <w:sz w:val="20"/>
          <w:szCs w:val="20"/>
        </w:rPr>
      </w:pPr>
      <w:r w:rsidRPr="00337209">
        <w:rPr>
          <w:rFonts w:ascii="Arial" w:hAnsi="Arial" w:eastAsia="Arial" w:cs="Arial"/>
          <w:b/>
          <w:color w:val="000000"/>
          <w:sz w:val="20"/>
          <w:szCs w:val="20"/>
        </w:rPr>
        <w:t xml:space="preserve">ACTIVIDADES DIDÁCTICAS </w:t>
      </w:r>
    </w:p>
    <w:p w:rsidRPr="00337209" w:rsidR="00946FBC" w:rsidRDefault="00946FBC" w14:paraId="00000345" w14:textId="77777777">
      <w:pPr>
        <w:spacing w:line="276" w:lineRule="auto"/>
        <w:jc w:val="both"/>
        <w:rPr>
          <w:rFonts w:ascii="Arial" w:hAnsi="Arial" w:eastAsia="Arial" w:cs="Arial"/>
          <w:color w:val="7F7F7F"/>
          <w:sz w:val="20"/>
          <w:szCs w:val="20"/>
        </w:rPr>
      </w:pPr>
    </w:p>
    <w:tbl>
      <w:tblPr>
        <w:tblStyle w:val="afffffff5"/>
        <w:tblW w:w="9781"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946"/>
      </w:tblGrid>
      <w:tr w:rsidRPr="00337209" w:rsidR="00946FBC" w14:paraId="12BF0D3B" w14:textId="77777777">
        <w:trPr>
          <w:trHeight w:val="298"/>
        </w:trPr>
        <w:tc>
          <w:tcPr>
            <w:tcW w:w="9781" w:type="dxa"/>
            <w:gridSpan w:val="2"/>
            <w:shd w:val="clear" w:color="auto" w:fill="FAC896"/>
            <w:vAlign w:val="center"/>
          </w:tcPr>
          <w:p w:rsidRPr="00337209" w:rsidR="00946FBC" w:rsidRDefault="006200CC" w14:paraId="00000346" w14:textId="77777777">
            <w:pPr>
              <w:spacing w:line="276" w:lineRule="auto"/>
              <w:jc w:val="center"/>
              <w:rPr>
                <w:rFonts w:ascii="Arial" w:hAnsi="Arial" w:eastAsia="Arial" w:cs="Arial"/>
                <w:color w:val="000000"/>
                <w:sz w:val="20"/>
                <w:szCs w:val="20"/>
              </w:rPr>
            </w:pPr>
            <w:r w:rsidRPr="00337209">
              <w:rPr>
                <w:rFonts w:ascii="Arial" w:hAnsi="Arial" w:eastAsia="Arial" w:cs="Arial"/>
                <w:color w:val="000000"/>
                <w:sz w:val="20"/>
                <w:szCs w:val="20"/>
              </w:rPr>
              <w:t>DESCRIPCIÓN DE ACTIVIDAD DIDÁCTICA</w:t>
            </w:r>
          </w:p>
        </w:tc>
      </w:tr>
      <w:tr w:rsidRPr="00337209" w:rsidR="00946FBC" w14:paraId="466B3AFE" w14:textId="77777777">
        <w:trPr>
          <w:trHeight w:val="806"/>
        </w:trPr>
        <w:tc>
          <w:tcPr>
            <w:tcW w:w="2835" w:type="dxa"/>
            <w:shd w:val="clear" w:color="auto" w:fill="FAC896"/>
            <w:vAlign w:val="center"/>
          </w:tcPr>
          <w:p w:rsidRPr="00337209" w:rsidR="00946FBC" w:rsidRDefault="006200CC" w14:paraId="00000348" w14:textId="77777777">
            <w:pPr>
              <w:spacing w:line="276" w:lineRule="auto"/>
              <w:rPr>
                <w:rFonts w:ascii="Arial" w:hAnsi="Arial" w:eastAsia="Arial" w:cs="Arial"/>
                <w:color w:val="000000"/>
                <w:sz w:val="20"/>
                <w:szCs w:val="20"/>
              </w:rPr>
            </w:pPr>
            <w:r w:rsidRPr="00337209">
              <w:rPr>
                <w:rFonts w:ascii="Arial" w:hAnsi="Arial" w:eastAsia="Arial" w:cs="Arial"/>
                <w:color w:val="000000"/>
                <w:sz w:val="20"/>
                <w:szCs w:val="20"/>
              </w:rPr>
              <w:t xml:space="preserve">Nombre de la </w:t>
            </w:r>
            <w:r w:rsidRPr="00337209">
              <w:rPr>
                <w:rFonts w:ascii="Arial" w:hAnsi="Arial" w:eastAsia="Arial" w:cs="Arial"/>
                <w:sz w:val="20"/>
                <w:szCs w:val="20"/>
              </w:rPr>
              <w:t>a</w:t>
            </w:r>
            <w:r w:rsidRPr="00337209">
              <w:rPr>
                <w:rFonts w:ascii="Arial" w:hAnsi="Arial" w:eastAsia="Arial" w:cs="Arial"/>
                <w:color w:val="000000"/>
                <w:sz w:val="20"/>
                <w:szCs w:val="20"/>
              </w:rPr>
              <w:t>ctividad</w:t>
            </w:r>
          </w:p>
        </w:tc>
        <w:tc>
          <w:tcPr>
            <w:tcW w:w="6946" w:type="dxa"/>
            <w:shd w:val="clear" w:color="auto" w:fill="auto"/>
            <w:vAlign w:val="center"/>
          </w:tcPr>
          <w:p w:rsidRPr="00337209" w:rsidR="00946FBC" w:rsidRDefault="006200CC" w14:paraId="00000349" w14:textId="77777777">
            <w:pPr>
              <w:spacing w:line="276" w:lineRule="auto"/>
              <w:rPr>
                <w:rFonts w:ascii="Arial" w:hAnsi="Arial" w:eastAsia="Arial" w:cs="Arial"/>
                <w:b w:val="0"/>
                <w:color w:val="000000"/>
                <w:sz w:val="20"/>
                <w:szCs w:val="20"/>
              </w:rPr>
            </w:pPr>
            <w:r w:rsidRPr="00337209">
              <w:rPr>
                <w:rFonts w:ascii="Arial" w:hAnsi="Arial" w:eastAsia="Arial" w:cs="Arial"/>
                <w:b w:val="0"/>
                <w:sz w:val="20"/>
                <w:szCs w:val="20"/>
              </w:rPr>
              <w:t>Conocimientos básicos del comportamiento estadístico de variables y alternativas de mejoramiento.</w:t>
            </w:r>
          </w:p>
        </w:tc>
      </w:tr>
      <w:tr w:rsidRPr="00337209" w:rsidR="00946FBC" w14:paraId="1AC302B5" w14:textId="77777777">
        <w:trPr>
          <w:trHeight w:val="806"/>
        </w:trPr>
        <w:tc>
          <w:tcPr>
            <w:tcW w:w="2835" w:type="dxa"/>
            <w:shd w:val="clear" w:color="auto" w:fill="FAC896"/>
            <w:vAlign w:val="center"/>
          </w:tcPr>
          <w:p w:rsidRPr="00337209" w:rsidR="00946FBC" w:rsidRDefault="006200CC" w14:paraId="0000034A" w14:textId="77777777">
            <w:pPr>
              <w:spacing w:line="276" w:lineRule="auto"/>
              <w:rPr>
                <w:rFonts w:ascii="Arial" w:hAnsi="Arial" w:eastAsia="Arial" w:cs="Arial"/>
                <w:color w:val="000000"/>
                <w:sz w:val="20"/>
                <w:szCs w:val="20"/>
              </w:rPr>
            </w:pPr>
            <w:r w:rsidRPr="00337209">
              <w:rPr>
                <w:rFonts w:ascii="Arial" w:hAnsi="Arial" w:eastAsia="Arial" w:cs="Arial"/>
                <w:color w:val="000000"/>
                <w:sz w:val="20"/>
                <w:szCs w:val="20"/>
              </w:rPr>
              <w:t>Objetivo de la actividad</w:t>
            </w:r>
          </w:p>
        </w:tc>
        <w:tc>
          <w:tcPr>
            <w:tcW w:w="6946" w:type="dxa"/>
            <w:shd w:val="clear" w:color="auto" w:fill="auto"/>
            <w:vAlign w:val="center"/>
          </w:tcPr>
          <w:p w:rsidRPr="00337209" w:rsidR="00946FBC" w:rsidRDefault="006200CC" w14:paraId="0000034B" w14:textId="5C46BA20">
            <w:pPr>
              <w:spacing w:line="276" w:lineRule="auto"/>
              <w:rPr>
                <w:rFonts w:ascii="Arial" w:hAnsi="Arial" w:eastAsia="Arial" w:cs="Arial"/>
                <w:b w:val="0"/>
                <w:color w:val="000000"/>
                <w:sz w:val="20"/>
                <w:szCs w:val="20"/>
              </w:rPr>
            </w:pPr>
            <w:r w:rsidRPr="00337209">
              <w:rPr>
                <w:rFonts w:ascii="Arial" w:hAnsi="Arial" w:eastAsia="Arial" w:cs="Arial"/>
                <w:b w:val="0"/>
                <w:color w:val="000000"/>
                <w:sz w:val="20"/>
                <w:szCs w:val="20"/>
              </w:rPr>
              <w:t xml:space="preserve">Validar los conocimientos y conceptos </w:t>
            </w:r>
            <w:r w:rsidRPr="00337209">
              <w:rPr>
                <w:rFonts w:ascii="Arial" w:hAnsi="Arial" w:eastAsia="Arial" w:cs="Arial"/>
                <w:b w:val="0"/>
                <w:color w:val="000000"/>
                <w:sz w:val="20"/>
                <w:szCs w:val="20"/>
              </w:rPr>
              <w:t>aprendidos sobre herramientas estad</w:t>
            </w:r>
            <w:r w:rsidRPr="00337209">
              <w:rPr>
                <w:rFonts w:ascii="Arial" w:hAnsi="Arial" w:eastAsia="Arial" w:cs="Arial"/>
                <w:b w:val="0"/>
                <w:sz w:val="20"/>
                <w:szCs w:val="20"/>
              </w:rPr>
              <w:t>ísticas y alternativas de mejoramiento, con el fin de identificar las causas de las problemáticas que aquejan la calidad y productividad del proceso</w:t>
            </w:r>
            <w:r w:rsidR="00F53AA1">
              <w:rPr>
                <w:rFonts w:ascii="Arial" w:hAnsi="Arial" w:eastAsia="Arial" w:cs="Arial"/>
                <w:b w:val="0"/>
                <w:sz w:val="20"/>
                <w:szCs w:val="20"/>
              </w:rPr>
              <w:t>.</w:t>
            </w:r>
          </w:p>
        </w:tc>
      </w:tr>
      <w:tr w:rsidRPr="00337209" w:rsidR="00946FBC" w14:paraId="464BAAD4" w14:textId="77777777">
        <w:trPr>
          <w:trHeight w:val="806"/>
        </w:trPr>
        <w:tc>
          <w:tcPr>
            <w:tcW w:w="2835" w:type="dxa"/>
            <w:shd w:val="clear" w:color="auto" w:fill="FAC896"/>
            <w:vAlign w:val="center"/>
          </w:tcPr>
          <w:p w:rsidRPr="00337209" w:rsidR="00946FBC" w:rsidRDefault="006200CC" w14:paraId="0000034C" w14:textId="77777777">
            <w:pPr>
              <w:spacing w:line="276" w:lineRule="auto"/>
              <w:rPr>
                <w:rFonts w:ascii="Arial" w:hAnsi="Arial" w:eastAsia="Arial" w:cs="Arial"/>
                <w:color w:val="000000"/>
                <w:sz w:val="20"/>
                <w:szCs w:val="20"/>
              </w:rPr>
            </w:pPr>
            <w:r w:rsidRPr="00337209">
              <w:rPr>
                <w:rFonts w:ascii="Arial" w:hAnsi="Arial" w:eastAsia="Arial" w:cs="Arial"/>
                <w:color w:val="000000"/>
                <w:sz w:val="20"/>
                <w:szCs w:val="20"/>
              </w:rPr>
              <w:t>Tipo de actividad sugerida</w:t>
            </w:r>
          </w:p>
        </w:tc>
        <w:tc>
          <w:tcPr>
            <w:tcW w:w="6946" w:type="dxa"/>
            <w:shd w:val="clear" w:color="auto" w:fill="auto"/>
            <w:vAlign w:val="center"/>
          </w:tcPr>
          <w:p w:rsidRPr="00337209" w:rsidR="00946FBC" w:rsidRDefault="006200CC" w14:paraId="0000034D" w14:textId="77777777">
            <w:pPr>
              <w:spacing w:line="276" w:lineRule="auto"/>
              <w:rPr>
                <w:rFonts w:ascii="Arial" w:hAnsi="Arial" w:eastAsia="Arial" w:cs="Arial"/>
                <w:b w:val="0"/>
                <w:color w:val="000000"/>
                <w:sz w:val="20"/>
                <w:szCs w:val="20"/>
              </w:rPr>
            </w:pPr>
            <w:r w:rsidRPr="00337209">
              <w:rPr>
                <w:rFonts w:ascii="Arial" w:hAnsi="Arial" w:eastAsia="Arial" w:cs="Arial"/>
                <w:b w:val="0"/>
                <w:sz w:val="20"/>
                <w:szCs w:val="20"/>
              </w:rPr>
              <w:t>Verdadero/Falso</w:t>
            </w:r>
          </w:p>
        </w:tc>
      </w:tr>
      <w:tr w:rsidRPr="00337209" w:rsidR="00946FBC" w14:paraId="5FE54F05" w14:textId="77777777">
        <w:trPr>
          <w:trHeight w:val="806"/>
        </w:trPr>
        <w:tc>
          <w:tcPr>
            <w:tcW w:w="2835" w:type="dxa"/>
            <w:shd w:val="clear" w:color="auto" w:fill="FAC896"/>
            <w:vAlign w:val="center"/>
          </w:tcPr>
          <w:p w:rsidRPr="00337209" w:rsidR="00946FBC" w:rsidRDefault="006200CC" w14:paraId="0000034E" w14:textId="77777777">
            <w:pPr>
              <w:spacing w:line="276" w:lineRule="auto"/>
              <w:rPr>
                <w:rFonts w:ascii="Arial" w:hAnsi="Arial" w:eastAsia="Arial" w:cs="Arial"/>
                <w:color w:val="000000"/>
                <w:sz w:val="20"/>
                <w:szCs w:val="20"/>
              </w:rPr>
            </w:pPr>
            <w:r w:rsidRPr="00337209">
              <w:rPr>
                <w:rFonts w:ascii="Arial" w:hAnsi="Arial" w:eastAsia="Arial" w:cs="Arial"/>
                <w:color w:val="000000"/>
                <w:sz w:val="20"/>
                <w:szCs w:val="20"/>
              </w:rPr>
              <w:t xml:space="preserve">Archivo de la actividad </w:t>
            </w:r>
          </w:p>
          <w:p w:rsidRPr="00337209" w:rsidR="00946FBC" w:rsidRDefault="006200CC" w14:paraId="0000034F" w14:textId="77777777">
            <w:pPr>
              <w:spacing w:line="276" w:lineRule="auto"/>
              <w:rPr>
                <w:rFonts w:ascii="Arial" w:hAnsi="Arial" w:eastAsia="Arial" w:cs="Arial"/>
                <w:color w:val="000000"/>
                <w:sz w:val="20"/>
                <w:szCs w:val="20"/>
              </w:rPr>
            </w:pPr>
            <w:r w:rsidRPr="00337209">
              <w:rPr>
                <w:rFonts w:ascii="Arial" w:hAnsi="Arial" w:eastAsia="Arial" w:cs="Arial"/>
                <w:color w:val="000000"/>
                <w:sz w:val="20"/>
                <w:szCs w:val="20"/>
              </w:rPr>
              <w:t>(Anexo donde se describe la actividad propuesta)</w:t>
            </w:r>
          </w:p>
        </w:tc>
        <w:tc>
          <w:tcPr>
            <w:tcW w:w="6946" w:type="dxa"/>
            <w:shd w:val="clear" w:color="auto" w:fill="auto"/>
            <w:vAlign w:val="center"/>
          </w:tcPr>
          <w:p w:rsidRPr="00337209" w:rsidR="00946FBC" w:rsidRDefault="006200CC" w14:paraId="00000350" w14:textId="77777777">
            <w:pPr>
              <w:spacing w:line="276" w:lineRule="auto"/>
              <w:rPr>
                <w:rFonts w:ascii="Arial" w:hAnsi="Arial" w:eastAsia="Arial" w:cs="Arial"/>
                <w:b w:val="0"/>
                <w:sz w:val="20"/>
                <w:szCs w:val="20"/>
              </w:rPr>
            </w:pPr>
            <w:r w:rsidRPr="00337209">
              <w:rPr>
                <w:rFonts w:ascii="Arial" w:hAnsi="Arial" w:eastAsia="Arial" w:cs="Arial"/>
                <w:b w:val="0"/>
                <w:sz w:val="20"/>
                <w:szCs w:val="20"/>
              </w:rPr>
              <w:t>Actividad didáctica en Word anexa</w:t>
            </w:r>
          </w:p>
        </w:tc>
      </w:tr>
    </w:tbl>
    <w:p w:rsidRPr="00337209" w:rsidR="00946FBC" w:rsidRDefault="00946FBC" w14:paraId="00000351" w14:textId="77777777">
      <w:pPr>
        <w:spacing w:line="276" w:lineRule="auto"/>
        <w:ind w:left="426"/>
        <w:jc w:val="both"/>
        <w:rPr>
          <w:rFonts w:ascii="Arial" w:hAnsi="Arial" w:eastAsia="Arial" w:cs="Arial"/>
          <w:color w:val="7F7F7F"/>
          <w:sz w:val="20"/>
          <w:szCs w:val="20"/>
        </w:rPr>
      </w:pPr>
    </w:p>
    <w:p w:rsidRPr="00337209" w:rsidR="00946FBC" w:rsidRDefault="00946FBC" w14:paraId="00000352" w14:textId="77777777">
      <w:pPr>
        <w:spacing w:line="276" w:lineRule="auto"/>
        <w:rPr>
          <w:rFonts w:ascii="Arial" w:hAnsi="Arial" w:eastAsia="Arial" w:cs="Arial"/>
          <w:b/>
          <w:sz w:val="20"/>
          <w:szCs w:val="20"/>
          <w:u w:val="single"/>
        </w:rPr>
      </w:pPr>
    </w:p>
    <w:p w:rsidR="00946FBC" w:rsidRDefault="00946FBC" w14:paraId="00000353" w14:textId="77777777">
      <w:pPr>
        <w:spacing w:line="276" w:lineRule="auto"/>
        <w:rPr>
          <w:rFonts w:ascii="Arial" w:hAnsi="Arial" w:eastAsia="Arial" w:cs="Arial"/>
          <w:sz w:val="20"/>
          <w:szCs w:val="20"/>
        </w:rPr>
      </w:pPr>
    </w:p>
    <w:p w:rsidRPr="00337209" w:rsidR="000D1BC5" w:rsidRDefault="000D1BC5" w14:paraId="522B6338" w14:textId="77777777">
      <w:pPr>
        <w:spacing w:line="276" w:lineRule="auto"/>
        <w:rPr>
          <w:rFonts w:ascii="Arial" w:hAnsi="Arial" w:eastAsia="Arial" w:cs="Arial"/>
          <w:sz w:val="20"/>
          <w:szCs w:val="20"/>
        </w:rPr>
      </w:pPr>
    </w:p>
    <w:p w:rsidRPr="00337209" w:rsidR="00946FBC" w:rsidRDefault="006200CC" w14:paraId="00000354" w14:textId="77777777">
      <w:pPr>
        <w:tabs>
          <w:tab w:val="left" w:pos="3399"/>
        </w:tabs>
        <w:spacing w:line="276" w:lineRule="auto"/>
        <w:rPr>
          <w:rFonts w:ascii="Arial" w:hAnsi="Arial" w:eastAsia="Arial" w:cs="Arial"/>
          <w:b/>
          <w:color w:val="000000"/>
          <w:sz w:val="20"/>
          <w:szCs w:val="20"/>
        </w:rPr>
      </w:pPr>
      <w:r w:rsidRPr="00337209">
        <w:rPr>
          <w:rFonts w:ascii="Arial" w:hAnsi="Arial" w:eastAsia="Arial" w:cs="Arial"/>
          <w:b/>
          <w:color w:val="000000"/>
          <w:sz w:val="20"/>
          <w:szCs w:val="20"/>
        </w:rPr>
        <w:t xml:space="preserve">MATERIAL COMPLEMENTARIO </w:t>
      </w:r>
    </w:p>
    <w:p w:rsidRPr="00337209" w:rsidR="00946FBC" w:rsidRDefault="006200CC" w14:paraId="00000355" w14:textId="77777777">
      <w:pPr>
        <w:pBdr>
          <w:top w:val="nil"/>
          <w:left w:val="nil"/>
          <w:bottom w:val="nil"/>
          <w:right w:val="nil"/>
          <w:between w:val="nil"/>
        </w:pBdr>
        <w:spacing w:line="276" w:lineRule="auto"/>
        <w:jc w:val="both"/>
        <w:rPr>
          <w:rFonts w:ascii="Arial" w:hAnsi="Arial" w:eastAsia="Arial" w:cs="Arial"/>
          <w:color w:val="808080"/>
          <w:sz w:val="20"/>
          <w:szCs w:val="20"/>
        </w:rPr>
      </w:pPr>
      <w:r w:rsidRPr="00337209">
        <w:rPr>
          <w:rFonts w:ascii="Arial" w:hAnsi="Arial" w:eastAsia="Arial" w:cs="Arial"/>
          <w:color w:val="808080"/>
          <w:sz w:val="20"/>
          <w:szCs w:val="20"/>
        </w:rPr>
        <w:t xml:space="preserve">Relacionar el material de apoyo o complementario de los temas abordados en este recurso. Se debe incluir al menos un </w:t>
      </w:r>
      <w:r w:rsidRPr="00337209">
        <w:rPr>
          <w:rFonts w:ascii="Arial" w:hAnsi="Arial" w:eastAsia="Arial" w:cs="Arial"/>
          <w:color w:val="808080"/>
          <w:sz w:val="20"/>
          <w:szCs w:val="20"/>
        </w:rPr>
        <w:t>par de elementos que complementen el tema del componente formativo.</w:t>
      </w:r>
    </w:p>
    <w:p w:rsidRPr="00337209" w:rsidR="00946FBC" w:rsidRDefault="006200CC" w14:paraId="00000356" w14:textId="77777777">
      <w:pPr>
        <w:spacing w:line="276" w:lineRule="auto"/>
        <w:rPr>
          <w:rFonts w:ascii="Arial" w:hAnsi="Arial" w:eastAsia="Arial" w:cs="Arial"/>
          <w:sz w:val="20"/>
          <w:szCs w:val="20"/>
        </w:rPr>
      </w:pPr>
      <w:r w:rsidRPr="00337209">
        <w:rPr>
          <w:rFonts w:ascii="Arial" w:hAnsi="Arial" w:eastAsia="Arial" w:cs="Arial"/>
          <w:sz w:val="20"/>
          <w:szCs w:val="20"/>
        </w:rPr>
        <w:t xml:space="preserve"> </w:t>
      </w:r>
    </w:p>
    <w:tbl>
      <w:tblPr>
        <w:tblStyle w:val="afffffff6"/>
        <w:tblW w:w="883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09"/>
        <w:gridCol w:w="2209"/>
        <w:gridCol w:w="2210"/>
        <w:gridCol w:w="2210"/>
      </w:tblGrid>
      <w:tr w:rsidRPr="00337209" w:rsidR="00946FBC" w14:paraId="7B156202" w14:textId="77777777">
        <w:trPr>
          <w:trHeight w:val="742"/>
        </w:trPr>
        <w:tc>
          <w:tcPr>
            <w:tcW w:w="2209" w:type="dxa"/>
            <w:shd w:val="clear" w:color="auto" w:fill="F9CB9C"/>
            <w:tcMar>
              <w:top w:w="100" w:type="dxa"/>
              <w:left w:w="100" w:type="dxa"/>
              <w:bottom w:w="100" w:type="dxa"/>
              <w:right w:w="100" w:type="dxa"/>
            </w:tcMar>
            <w:vAlign w:val="center"/>
          </w:tcPr>
          <w:p w:rsidRPr="00337209" w:rsidR="00946FBC" w:rsidRDefault="006200CC" w14:paraId="00000357" w14:textId="77777777">
            <w:pPr>
              <w:spacing w:line="276" w:lineRule="auto"/>
              <w:jc w:val="center"/>
              <w:rPr>
                <w:rFonts w:ascii="Arial" w:hAnsi="Arial" w:eastAsia="Arial" w:cs="Arial"/>
                <w:sz w:val="20"/>
                <w:szCs w:val="20"/>
              </w:rPr>
            </w:pPr>
            <w:r w:rsidRPr="00337209">
              <w:rPr>
                <w:rFonts w:ascii="Arial" w:hAnsi="Arial" w:eastAsia="Arial" w:cs="Arial"/>
                <w:sz w:val="20"/>
                <w:szCs w:val="20"/>
              </w:rPr>
              <w:t>Tema</w:t>
            </w:r>
          </w:p>
        </w:tc>
        <w:tc>
          <w:tcPr>
            <w:tcW w:w="2209" w:type="dxa"/>
            <w:shd w:val="clear" w:color="auto" w:fill="F9CB9C"/>
            <w:tcMar>
              <w:top w:w="100" w:type="dxa"/>
              <w:left w:w="100" w:type="dxa"/>
              <w:bottom w:w="100" w:type="dxa"/>
              <w:right w:w="100" w:type="dxa"/>
            </w:tcMar>
            <w:vAlign w:val="center"/>
          </w:tcPr>
          <w:p w:rsidRPr="00337209" w:rsidR="00946FBC" w:rsidRDefault="006200CC" w14:paraId="00000358" w14:textId="77777777">
            <w:pPr>
              <w:spacing w:line="276" w:lineRule="auto"/>
              <w:jc w:val="center"/>
              <w:rPr>
                <w:rFonts w:ascii="Arial" w:hAnsi="Arial" w:eastAsia="Arial" w:cs="Arial"/>
                <w:color w:val="000000"/>
                <w:sz w:val="20"/>
                <w:szCs w:val="20"/>
              </w:rPr>
            </w:pPr>
            <w:r w:rsidRPr="00337209">
              <w:rPr>
                <w:rFonts w:ascii="Arial" w:hAnsi="Arial" w:eastAsia="Arial" w:cs="Arial"/>
                <w:sz w:val="20"/>
                <w:szCs w:val="20"/>
              </w:rPr>
              <w:t>Referencia APA del Material</w:t>
            </w:r>
          </w:p>
        </w:tc>
        <w:tc>
          <w:tcPr>
            <w:tcW w:w="2210" w:type="dxa"/>
            <w:shd w:val="clear" w:color="auto" w:fill="F9CB9C"/>
            <w:tcMar>
              <w:top w:w="100" w:type="dxa"/>
              <w:left w:w="100" w:type="dxa"/>
              <w:bottom w:w="100" w:type="dxa"/>
              <w:right w:w="100" w:type="dxa"/>
            </w:tcMar>
            <w:vAlign w:val="center"/>
          </w:tcPr>
          <w:p w:rsidRPr="00337209" w:rsidR="00946FBC" w:rsidRDefault="006200CC" w14:paraId="00000359" w14:textId="77777777">
            <w:pPr>
              <w:spacing w:line="276" w:lineRule="auto"/>
              <w:jc w:val="center"/>
              <w:rPr>
                <w:rFonts w:ascii="Arial" w:hAnsi="Arial" w:eastAsia="Arial" w:cs="Arial"/>
                <w:sz w:val="20"/>
                <w:szCs w:val="20"/>
              </w:rPr>
            </w:pPr>
            <w:r w:rsidRPr="00337209">
              <w:rPr>
                <w:rFonts w:ascii="Arial" w:hAnsi="Arial" w:eastAsia="Arial" w:cs="Arial"/>
                <w:sz w:val="20"/>
                <w:szCs w:val="20"/>
              </w:rPr>
              <w:t>Tipo de material</w:t>
            </w:r>
          </w:p>
          <w:p w:rsidRPr="00337209" w:rsidR="00946FBC" w:rsidRDefault="006200CC" w14:paraId="0000035A" w14:textId="77777777">
            <w:pPr>
              <w:spacing w:line="276" w:lineRule="auto"/>
              <w:jc w:val="center"/>
              <w:rPr>
                <w:rFonts w:ascii="Arial" w:hAnsi="Arial" w:eastAsia="Arial" w:cs="Arial"/>
                <w:color w:val="000000"/>
                <w:sz w:val="20"/>
                <w:szCs w:val="20"/>
              </w:rPr>
            </w:pPr>
            <w:r w:rsidRPr="00337209">
              <w:rPr>
                <w:rFonts w:ascii="Arial" w:hAnsi="Arial" w:eastAsia="Arial" w:cs="Arial"/>
                <w:sz w:val="20"/>
                <w:szCs w:val="20"/>
              </w:rPr>
              <w:t>(Video, capítulo de libro, artículo, otro)</w:t>
            </w:r>
          </w:p>
        </w:tc>
        <w:tc>
          <w:tcPr>
            <w:tcW w:w="2210" w:type="dxa"/>
            <w:shd w:val="clear" w:color="auto" w:fill="F9CB9C"/>
            <w:tcMar>
              <w:top w:w="100" w:type="dxa"/>
              <w:left w:w="100" w:type="dxa"/>
              <w:bottom w:w="100" w:type="dxa"/>
              <w:right w:w="100" w:type="dxa"/>
            </w:tcMar>
            <w:vAlign w:val="center"/>
          </w:tcPr>
          <w:p w:rsidRPr="00337209" w:rsidR="00946FBC" w:rsidRDefault="006200CC" w14:paraId="0000035B" w14:textId="77777777">
            <w:pPr>
              <w:spacing w:line="276" w:lineRule="auto"/>
              <w:jc w:val="center"/>
              <w:rPr>
                <w:rFonts w:ascii="Arial" w:hAnsi="Arial" w:eastAsia="Arial" w:cs="Arial"/>
                <w:sz w:val="20"/>
                <w:szCs w:val="20"/>
              </w:rPr>
            </w:pPr>
            <w:r w:rsidRPr="00337209">
              <w:rPr>
                <w:rFonts w:ascii="Arial" w:hAnsi="Arial" w:eastAsia="Arial" w:cs="Arial"/>
                <w:sz w:val="20"/>
                <w:szCs w:val="20"/>
              </w:rPr>
              <w:t>Enlace del recurso o</w:t>
            </w:r>
          </w:p>
          <w:p w:rsidRPr="00337209" w:rsidR="00946FBC" w:rsidRDefault="006200CC" w14:paraId="0000035C" w14:textId="77777777">
            <w:pPr>
              <w:spacing w:line="276" w:lineRule="auto"/>
              <w:jc w:val="center"/>
              <w:rPr>
                <w:rFonts w:ascii="Arial" w:hAnsi="Arial" w:eastAsia="Arial" w:cs="Arial"/>
                <w:color w:val="000000"/>
                <w:sz w:val="20"/>
                <w:szCs w:val="20"/>
              </w:rPr>
            </w:pPr>
            <w:r w:rsidRPr="00337209">
              <w:rPr>
                <w:rFonts w:ascii="Arial" w:hAnsi="Arial" w:eastAsia="Arial" w:cs="Arial"/>
                <w:sz w:val="20"/>
                <w:szCs w:val="20"/>
              </w:rPr>
              <w:t>archivo del documento o material</w:t>
            </w:r>
          </w:p>
        </w:tc>
      </w:tr>
      <w:tr w:rsidRPr="00337209" w:rsidR="00946FBC" w14:paraId="70E1A7B1" w14:textId="77777777">
        <w:trPr>
          <w:trHeight w:val="385"/>
        </w:trPr>
        <w:tc>
          <w:tcPr>
            <w:tcW w:w="2209" w:type="dxa"/>
            <w:tcMar>
              <w:top w:w="100" w:type="dxa"/>
              <w:left w:w="100" w:type="dxa"/>
              <w:bottom w:w="100" w:type="dxa"/>
              <w:right w:w="100" w:type="dxa"/>
            </w:tcMar>
          </w:tcPr>
          <w:p w:rsidRPr="00337209" w:rsidR="00946FBC" w:rsidRDefault="006200CC" w14:paraId="00000365" w14:textId="77777777">
            <w:pPr>
              <w:spacing w:line="276" w:lineRule="auto"/>
              <w:rPr>
                <w:rFonts w:ascii="Arial" w:hAnsi="Arial" w:eastAsia="Arial" w:cs="Arial"/>
                <w:b w:val="0"/>
                <w:sz w:val="20"/>
                <w:szCs w:val="20"/>
              </w:rPr>
            </w:pPr>
            <w:r w:rsidRPr="00337209">
              <w:rPr>
                <w:rFonts w:ascii="Arial" w:hAnsi="Arial" w:eastAsia="Arial" w:cs="Arial"/>
                <w:b w:val="0"/>
                <w:sz w:val="20"/>
                <w:szCs w:val="20"/>
              </w:rPr>
              <w:t>2.1 Modelos de Gestión</w:t>
            </w:r>
          </w:p>
        </w:tc>
        <w:tc>
          <w:tcPr>
            <w:tcW w:w="2209" w:type="dxa"/>
            <w:tcMar>
              <w:top w:w="100" w:type="dxa"/>
              <w:left w:w="100" w:type="dxa"/>
              <w:bottom w:w="100" w:type="dxa"/>
              <w:right w:w="100" w:type="dxa"/>
            </w:tcMar>
          </w:tcPr>
          <w:p w:rsidRPr="00337209" w:rsidR="00946FBC" w:rsidRDefault="006200CC" w14:paraId="00000366" w14:textId="183EE97D">
            <w:pPr>
              <w:spacing w:line="276" w:lineRule="auto"/>
              <w:rPr>
                <w:rFonts w:ascii="Arial" w:hAnsi="Arial" w:eastAsia="Arial" w:cs="Arial"/>
                <w:b w:val="0"/>
                <w:color w:val="181B32"/>
                <w:sz w:val="20"/>
                <w:szCs w:val="20"/>
              </w:rPr>
            </w:pPr>
            <w:r w:rsidRPr="00337209">
              <w:rPr>
                <w:rFonts w:ascii="Arial" w:hAnsi="Arial" w:eastAsia="Arial" w:cs="Arial"/>
                <w:b w:val="0"/>
                <w:sz w:val="20"/>
                <w:szCs w:val="20"/>
              </w:rPr>
              <w:t xml:space="preserve">Ecosistema de Recursos Educativos Digitales SENA (2022). Definición del Lean </w:t>
            </w:r>
            <w:proofErr w:type="spellStart"/>
            <w:r w:rsidRPr="00337209">
              <w:rPr>
                <w:rFonts w:ascii="Arial" w:hAnsi="Arial" w:eastAsia="Arial" w:cs="Arial"/>
                <w:b w:val="0"/>
                <w:sz w:val="20"/>
                <w:szCs w:val="20"/>
              </w:rPr>
              <w:t>Manufacturing</w:t>
            </w:r>
            <w:proofErr w:type="spellEnd"/>
            <w:r w:rsidRPr="00337209">
              <w:rPr>
                <w:rFonts w:ascii="Arial" w:hAnsi="Arial" w:eastAsia="Arial" w:cs="Arial"/>
                <w:b w:val="0"/>
                <w:sz w:val="20"/>
                <w:szCs w:val="20"/>
              </w:rPr>
              <w:t xml:space="preserve">. YouTube. </w:t>
            </w:r>
          </w:p>
          <w:p w:rsidRPr="00337209" w:rsidR="00946FBC" w:rsidRDefault="00946FBC" w14:paraId="00000367" w14:textId="77777777">
            <w:pPr>
              <w:spacing w:line="276" w:lineRule="auto"/>
              <w:rPr>
                <w:rFonts w:ascii="Arial" w:hAnsi="Arial" w:eastAsia="Arial" w:cs="Arial"/>
                <w:b w:val="0"/>
                <w:sz w:val="20"/>
                <w:szCs w:val="20"/>
              </w:rPr>
            </w:pPr>
          </w:p>
        </w:tc>
        <w:tc>
          <w:tcPr>
            <w:tcW w:w="2210" w:type="dxa"/>
            <w:tcMar>
              <w:top w:w="100" w:type="dxa"/>
              <w:left w:w="100" w:type="dxa"/>
              <w:bottom w:w="100" w:type="dxa"/>
              <w:right w:w="100" w:type="dxa"/>
            </w:tcMar>
          </w:tcPr>
          <w:p w:rsidRPr="00337209" w:rsidR="00946FBC" w:rsidRDefault="006200CC" w14:paraId="00000368" w14:textId="77777777">
            <w:pPr>
              <w:spacing w:line="276" w:lineRule="auto"/>
              <w:rPr>
                <w:rFonts w:ascii="Arial" w:hAnsi="Arial" w:eastAsia="Arial" w:cs="Arial"/>
                <w:b w:val="0"/>
                <w:sz w:val="20"/>
                <w:szCs w:val="20"/>
              </w:rPr>
            </w:pPr>
            <w:r w:rsidRPr="00337209">
              <w:rPr>
                <w:rFonts w:ascii="Arial" w:hAnsi="Arial" w:eastAsia="Arial" w:cs="Arial"/>
                <w:b w:val="0"/>
                <w:sz w:val="20"/>
                <w:szCs w:val="20"/>
              </w:rPr>
              <w:t>Video</w:t>
            </w:r>
          </w:p>
        </w:tc>
        <w:tc>
          <w:tcPr>
            <w:tcW w:w="2210" w:type="dxa"/>
            <w:tcMar>
              <w:top w:w="100" w:type="dxa"/>
              <w:left w:w="100" w:type="dxa"/>
              <w:bottom w:w="100" w:type="dxa"/>
              <w:right w:w="100" w:type="dxa"/>
            </w:tcMar>
          </w:tcPr>
          <w:p w:rsidRPr="00337209" w:rsidR="00946FBC" w:rsidRDefault="006200CC" w14:paraId="00000369" w14:textId="77777777">
            <w:pPr>
              <w:spacing w:line="276" w:lineRule="auto"/>
              <w:rPr>
                <w:rFonts w:ascii="Arial" w:hAnsi="Arial" w:eastAsia="Arial" w:cs="Arial"/>
                <w:b w:val="0"/>
                <w:color w:val="181B32"/>
                <w:sz w:val="20"/>
                <w:szCs w:val="20"/>
              </w:rPr>
            </w:pPr>
            <w:hyperlink r:id="rId54">
              <w:r w:rsidRPr="00337209">
                <w:rPr>
                  <w:rFonts w:ascii="Arial" w:hAnsi="Arial" w:eastAsia="Arial" w:cs="Arial"/>
                  <w:b w:val="0"/>
                  <w:color w:val="0000FF"/>
                  <w:sz w:val="20"/>
                  <w:szCs w:val="20"/>
                  <w:u w:val="single"/>
                </w:rPr>
                <w:t>https://</w:t>
              </w:r>
              <w:proofErr w:type="spellStart"/>
              <w:r w:rsidRPr="00337209">
                <w:rPr>
                  <w:rFonts w:ascii="Arial" w:hAnsi="Arial" w:eastAsia="Arial" w:cs="Arial"/>
                  <w:b w:val="0"/>
                  <w:color w:val="0000FF"/>
                  <w:sz w:val="20"/>
                  <w:szCs w:val="20"/>
                  <w:u w:val="single"/>
                </w:rPr>
                <w:t>youtu.be</w:t>
              </w:r>
              <w:proofErr w:type="spellEnd"/>
              <w:r w:rsidRPr="00337209">
                <w:rPr>
                  <w:rFonts w:ascii="Arial" w:hAnsi="Arial" w:eastAsia="Arial" w:cs="Arial"/>
                  <w:b w:val="0"/>
                  <w:color w:val="0000FF"/>
                  <w:sz w:val="20"/>
                  <w:szCs w:val="20"/>
                  <w:u w:val="single"/>
                </w:rPr>
                <w:t>/</w:t>
              </w:r>
              <w:proofErr w:type="spellStart"/>
              <w:r w:rsidRPr="00337209">
                <w:rPr>
                  <w:rFonts w:ascii="Arial" w:hAnsi="Arial" w:eastAsia="Arial" w:cs="Arial"/>
                  <w:b w:val="0"/>
                  <w:color w:val="0000FF"/>
                  <w:sz w:val="20"/>
                  <w:szCs w:val="20"/>
                  <w:u w:val="single"/>
                </w:rPr>
                <w:t>pTgSyydCva8</w:t>
              </w:r>
              <w:proofErr w:type="spellEnd"/>
            </w:hyperlink>
          </w:p>
          <w:p w:rsidRPr="00337209" w:rsidR="00946FBC" w:rsidRDefault="00946FBC" w14:paraId="0000036A" w14:textId="77777777">
            <w:pPr>
              <w:spacing w:line="276" w:lineRule="auto"/>
              <w:rPr>
                <w:rFonts w:ascii="Arial" w:hAnsi="Arial" w:eastAsia="Arial" w:cs="Arial"/>
                <w:b w:val="0"/>
                <w:sz w:val="20"/>
                <w:szCs w:val="20"/>
              </w:rPr>
            </w:pPr>
          </w:p>
        </w:tc>
      </w:tr>
      <w:tr w:rsidRPr="00337209" w:rsidR="00946FBC" w14:paraId="1BEB249E" w14:textId="77777777">
        <w:trPr>
          <w:trHeight w:val="385"/>
        </w:trPr>
        <w:tc>
          <w:tcPr>
            <w:tcW w:w="2209" w:type="dxa"/>
            <w:tcMar>
              <w:top w:w="100" w:type="dxa"/>
              <w:left w:w="100" w:type="dxa"/>
              <w:bottom w:w="100" w:type="dxa"/>
              <w:right w:w="100" w:type="dxa"/>
            </w:tcMar>
          </w:tcPr>
          <w:p w:rsidRPr="00337209" w:rsidR="00946FBC" w:rsidRDefault="006200CC" w14:paraId="0000036B" w14:textId="77777777">
            <w:pPr>
              <w:spacing w:line="276" w:lineRule="auto"/>
              <w:rPr>
                <w:rFonts w:ascii="Arial" w:hAnsi="Arial" w:eastAsia="Arial" w:cs="Arial"/>
                <w:b w:val="0"/>
                <w:sz w:val="20"/>
                <w:szCs w:val="20"/>
              </w:rPr>
            </w:pPr>
            <w:r w:rsidRPr="00337209">
              <w:rPr>
                <w:rFonts w:ascii="Arial" w:hAnsi="Arial" w:eastAsia="Arial" w:cs="Arial"/>
                <w:b w:val="0"/>
                <w:sz w:val="20"/>
                <w:szCs w:val="20"/>
              </w:rPr>
              <w:t>2.1 Modelos de Gestión</w:t>
            </w:r>
          </w:p>
        </w:tc>
        <w:tc>
          <w:tcPr>
            <w:tcW w:w="2209" w:type="dxa"/>
            <w:tcMar>
              <w:top w:w="100" w:type="dxa"/>
              <w:left w:w="100" w:type="dxa"/>
              <w:bottom w:w="100" w:type="dxa"/>
              <w:right w:w="100" w:type="dxa"/>
            </w:tcMar>
          </w:tcPr>
          <w:p w:rsidRPr="00337209" w:rsidR="00946FBC" w:rsidRDefault="006200CC" w14:paraId="0000036C" w14:textId="77777777">
            <w:pPr>
              <w:spacing w:line="276" w:lineRule="auto"/>
              <w:rPr>
                <w:rFonts w:ascii="Arial" w:hAnsi="Arial" w:eastAsia="Arial" w:cs="Arial"/>
                <w:b w:val="0"/>
                <w:sz w:val="20"/>
                <w:szCs w:val="20"/>
              </w:rPr>
            </w:pPr>
            <w:r w:rsidRPr="00337209">
              <w:rPr>
                <w:rFonts w:ascii="Arial" w:hAnsi="Arial" w:eastAsia="Arial" w:cs="Arial"/>
                <w:b w:val="0"/>
                <w:sz w:val="20"/>
                <w:szCs w:val="20"/>
              </w:rPr>
              <w:t xml:space="preserve">Ecosistema de Recursos Educativos Digitales SENA (2022). Manufactura esbelta y mudas del proceso: introducción. YouTube. </w:t>
            </w:r>
            <w:hyperlink r:id="rId55">
              <w:r w:rsidRPr="00337209">
                <w:rPr>
                  <w:rFonts w:ascii="Arial" w:hAnsi="Arial" w:eastAsia="Arial" w:cs="Arial"/>
                  <w:b w:val="0"/>
                  <w:color w:val="0000FF"/>
                  <w:sz w:val="20"/>
                  <w:szCs w:val="20"/>
                  <w:u w:val="single"/>
                </w:rPr>
                <w:t>https://</w:t>
              </w:r>
              <w:proofErr w:type="spellStart"/>
              <w:r w:rsidRPr="00337209">
                <w:rPr>
                  <w:rFonts w:ascii="Arial" w:hAnsi="Arial" w:eastAsia="Arial" w:cs="Arial"/>
                  <w:b w:val="0"/>
                  <w:color w:val="0000FF"/>
                  <w:sz w:val="20"/>
                  <w:szCs w:val="20"/>
                  <w:u w:val="single"/>
                </w:rPr>
                <w:t>youtu.be</w:t>
              </w:r>
              <w:proofErr w:type="spellEnd"/>
              <w:r w:rsidRPr="00337209">
                <w:rPr>
                  <w:rFonts w:ascii="Arial" w:hAnsi="Arial" w:eastAsia="Arial" w:cs="Arial"/>
                  <w:b w:val="0"/>
                  <w:color w:val="0000FF"/>
                  <w:sz w:val="20"/>
                  <w:szCs w:val="20"/>
                  <w:u w:val="single"/>
                </w:rPr>
                <w:t>/</w:t>
              </w:r>
              <w:proofErr w:type="spellStart"/>
              <w:r w:rsidRPr="00337209">
                <w:rPr>
                  <w:rFonts w:ascii="Arial" w:hAnsi="Arial" w:eastAsia="Arial" w:cs="Arial"/>
                  <w:b w:val="0"/>
                  <w:color w:val="0000FF"/>
                  <w:sz w:val="20"/>
                  <w:szCs w:val="20"/>
                  <w:u w:val="single"/>
                </w:rPr>
                <w:t>HTaVk0eKNO0</w:t>
              </w:r>
              <w:proofErr w:type="spellEnd"/>
            </w:hyperlink>
            <w:r w:rsidRPr="00337209">
              <w:rPr>
                <w:rFonts w:ascii="Arial" w:hAnsi="Arial" w:eastAsia="Arial" w:cs="Arial"/>
                <w:b w:val="0"/>
                <w:sz w:val="20"/>
                <w:szCs w:val="20"/>
              </w:rPr>
              <w:t xml:space="preserve"> </w:t>
            </w:r>
          </w:p>
        </w:tc>
        <w:tc>
          <w:tcPr>
            <w:tcW w:w="2210" w:type="dxa"/>
            <w:tcMar>
              <w:top w:w="100" w:type="dxa"/>
              <w:left w:w="100" w:type="dxa"/>
              <w:bottom w:w="100" w:type="dxa"/>
              <w:right w:w="100" w:type="dxa"/>
            </w:tcMar>
          </w:tcPr>
          <w:p w:rsidRPr="00337209" w:rsidR="00946FBC" w:rsidRDefault="006200CC" w14:paraId="0000036D" w14:textId="77777777">
            <w:pPr>
              <w:spacing w:line="276" w:lineRule="auto"/>
              <w:rPr>
                <w:rFonts w:ascii="Arial" w:hAnsi="Arial" w:eastAsia="Arial" w:cs="Arial"/>
                <w:b w:val="0"/>
                <w:sz w:val="20"/>
                <w:szCs w:val="20"/>
              </w:rPr>
            </w:pPr>
            <w:r w:rsidRPr="00337209">
              <w:rPr>
                <w:rFonts w:ascii="Arial" w:hAnsi="Arial" w:eastAsia="Arial" w:cs="Arial"/>
                <w:b w:val="0"/>
                <w:sz w:val="20"/>
                <w:szCs w:val="20"/>
              </w:rPr>
              <w:t>Video</w:t>
            </w:r>
          </w:p>
        </w:tc>
        <w:tc>
          <w:tcPr>
            <w:tcW w:w="2210" w:type="dxa"/>
            <w:tcMar>
              <w:top w:w="100" w:type="dxa"/>
              <w:left w:w="100" w:type="dxa"/>
              <w:bottom w:w="100" w:type="dxa"/>
              <w:right w:w="100" w:type="dxa"/>
            </w:tcMar>
          </w:tcPr>
          <w:p w:rsidRPr="00337209" w:rsidR="00946FBC" w:rsidRDefault="006200CC" w14:paraId="0000036F" w14:textId="28AE1143">
            <w:pPr>
              <w:spacing w:line="276" w:lineRule="auto"/>
              <w:rPr>
                <w:rFonts w:ascii="Arial" w:hAnsi="Arial" w:eastAsia="Arial" w:cs="Arial"/>
                <w:b w:val="0"/>
                <w:color w:val="181B32"/>
                <w:sz w:val="20"/>
                <w:szCs w:val="20"/>
              </w:rPr>
            </w:pPr>
            <w:hyperlink r:id="rId56">
              <w:r w:rsidRPr="00337209" w:rsidR="0065590C">
                <w:rPr>
                  <w:rFonts w:ascii="Arial" w:hAnsi="Arial" w:eastAsia="Arial" w:cs="Arial"/>
                  <w:b w:val="0"/>
                  <w:color w:val="0000FF"/>
                  <w:sz w:val="20"/>
                  <w:szCs w:val="20"/>
                  <w:u w:val="single"/>
                </w:rPr>
                <w:t>https://</w:t>
              </w:r>
              <w:proofErr w:type="spellStart"/>
              <w:r w:rsidRPr="00337209" w:rsidR="0065590C">
                <w:rPr>
                  <w:rFonts w:ascii="Arial" w:hAnsi="Arial" w:eastAsia="Arial" w:cs="Arial"/>
                  <w:b w:val="0"/>
                  <w:color w:val="0000FF"/>
                  <w:sz w:val="20"/>
                  <w:szCs w:val="20"/>
                  <w:u w:val="single"/>
                </w:rPr>
                <w:t>youtu.be</w:t>
              </w:r>
              <w:proofErr w:type="spellEnd"/>
              <w:r w:rsidRPr="00337209" w:rsidR="0065590C">
                <w:rPr>
                  <w:rFonts w:ascii="Arial" w:hAnsi="Arial" w:eastAsia="Arial" w:cs="Arial"/>
                  <w:b w:val="0"/>
                  <w:color w:val="0000FF"/>
                  <w:sz w:val="20"/>
                  <w:szCs w:val="20"/>
                  <w:u w:val="single"/>
                </w:rPr>
                <w:t>/</w:t>
              </w:r>
              <w:proofErr w:type="spellStart"/>
              <w:r w:rsidRPr="00337209" w:rsidR="0065590C">
                <w:rPr>
                  <w:rFonts w:ascii="Arial" w:hAnsi="Arial" w:eastAsia="Arial" w:cs="Arial"/>
                  <w:b w:val="0"/>
                  <w:color w:val="0000FF"/>
                  <w:sz w:val="20"/>
                  <w:szCs w:val="20"/>
                  <w:u w:val="single"/>
                </w:rPr>
                <w:t>HTaVk0eKNO0</w:t>
              </w:r>
              <w:proofErr w:type="spellEnd"/>
            </w:hyperlink>
            <w:r w:rsidRPr="00337209" w:rsidR="0065590C">
              <w:rPr>
                <w:rFonts w:ascii="Arial" w:hAnsi="Arial" w:eastAsia="Arial" w:cs="Arial"/>
                <w:b w:val="0"/>
                <w:sz w:val="20"/>
                <w:szCs w:val="20"/>
              </w:rPr>
              <w:t xml:space="preserve"> </w:t>
            </w:r>
          </w:p>
        </w:tc>
      </w:tr>
      <w:tr w:rsidRPr="00337209" w:rsidR="00946FBC" w14:paraId="26E889DB" w14:textId="77777777">
        <w:trPr>
          <w:trHeight w:val="385"/>
        </w:trPr>
        <w:tc>
          <w:tcPr>
            <w:tcW w:w="2209" w:type="dxa"/>
            <w:tcMar>
              <w:top w:w="100" w:type="dxa"/>
              <w:left w:w="100" w:type="dxa"/>
              <w:bottom w:w="100" w:type="dxa"/>
              <w:right w:w="100" w:type="dxa"/>
            </w:tcMar>
          </w:tcPr>
          <w:p w:rsidRPr="00337209" w:rsidR="00946FBC" w:rsidRDefault="006200CC" w14:paraId="00000370" w14:textId="77777777">
            <w:pPr>
              <w:spacing w:line="276" w:lineRule="auto"/>
              <w:rPr>
                <w:rFonts w:ascii="Arial" w:hAnsi="Arial" w:eastAsia="Arial" w:cs="Arial"/>
                <w:b w:val="0"/>
                <w:sz w:val="20"/>
                <w:szCs w:val="20"/>
              </w:rPr>
            </w:pPr>
            <w:r w:rsidRPr="00337209">
              <w:rPr>
                <w:rFonts w:ascii="Arial" w:hAnsi="Arial" w:eastAsia="Arial" w:cs="Arial"/>
                <w:b w:val="0"/>
                <w:sz w:val="20"/>
                <w:szCs w:val="20"/>
              </w:rPr>
              <w:t>2.1 Modelos de Gestión</w:t>
            </w:r>
          </w:p>
        </w:tc>
        <w:tc>
          <w:tcPr>
            <w:tcW w:w="2209" w:type="dxa"/>
            <w:tcMar>
              <w:top w:w="100" w:type="dxa"/>
              <w:left w:w="100" w:type="dxa"/>
              <w:bottom w:w="100" w:type="dxa"/>
              <w:right w:w="100" w:type="dxa"/>
            </w:tcMar>
          </w:tcPr>
          <w:p w:rsidRPr="00337209" w:rsidR="00946FBC" w:rsidRDefault="006200CC" w14:paraId="00000371" w14:textId="00BF4ADF">
            <w:pPr>
              <w:spacing w:line="276" w:lineRule="auto"/>
              <w:rPr>
                <w:rFonts w:ascii="Arial" w:hAnsi="Arial" w:eastAsia="Arial" w:cs="Arial"/>
                <w:b w:val="0"/>
                <w:sz w:val="20"/>
                <w:szCs w:val="20"/>
              </w:rPr>
            </w:pPr>
            <w:r w:rsidRPr="00337209">
              <w:rPr>
                <w:rFonts w:ascii="Arial" w:hAnsi="Arial" w:eastAsia="Arial" w:cs="Arial"/>
                <w:b w:val="0"/>
                <w:sz w:val="20"/>
                <w:szCs w:val="20"/>
              </w:rPr>
              <w:t xml:space="preserve">Ecosistema de Recursos Educativos Digitales SENA (2022). Sistemas </w:t>
            </w:r>
            <w:proofErr w:type="spellStart"/>
            <w:r w:rsidRPr="00337209">
              <w:rPr>
                <w:rFonts w:ascii="Arial" w:hAnsi="Arial" w:eastAsia="Arial" w:cs="Arial"/>
                <w:b w:val="0"/>
                <w:sz w:val="20"/>
                <w:szCs w:val="20"/>
              </w:rPr>
              <w:t>push</w:t>
            </w:r>
            <w:proofErr w:type="spellEnd"/>
            <w:r w:rsidRPr="00337209">
              <w:rPr>
                <w:rFonts w:ascii="Arial" w:hAnsi="Arial" w:eastAsia="Arial" w:cs="Arial"/>
                <w:b w:val="0"/>
                <w:sz w:val="20"/>
                <w:szCs w:val="20"/>
              </w:rPr>
              <w:t xml:space="preserve"> y </w:t>
            </w:r>
            <w:proofErr w:type="spellStart"/>
            <w:r w:rsidRPr="00337209">
              <w:rPr>
                <w:rFonts w:ascii="Arial" w:hAnsi="Arial" w:eastAsia="Arial" w:cs="Arial"/>
                <w:b w:val="0"/>
                <w:sz w:val="20"/>
                <w:szCs w:val="20"/>
              </w:rPr>
              <w:t>pull</w:t>
            </w:r>
            <w:proofErr w:type="spellEnd"/>
            <w:r w:rsidRPr="00337209">
              <w:rPr>
                <w:rFonts w:ascii="Arial" w:hAnsi="Arial" w:eastAsia="Arial" w:cs="Arial"/>
                <w:b w:val="0"/>
                <w:sz w:val="20"/>
                <w:szCs w:val="20"/>
              </w:rPr>
              <w:t xml:space="preserve">. YouTube. </w:t>
            </w:r>
          </w:p>
          <w:p w:rsidRPr="00337209" w:rsidR="00946FBC" w:rsidRDefault="00946FBC" w14:paraId="00000372" w14:textId="77777777">
            <w:pPr>
              <w:spacing w:line="276" w:lineRule="auto"/>
              <w:rPr>
                <w:rFonts w:ascii="Arial" w:hAnsi="Arial" w:eastAsia="Arial" w:cs="Arial"/>
                <w:b w:val="0"/>
                <w:sz w:val="20"/>
                <w:szCs w:val="20"/>
              </w:rPr>
            </w:pPr>
          </w:p>
          <w:p w:rsidRPr="00337209" w:rsidR="00946FBC" w:rsidRDefault="00946FBC" w14:paraId="00000373" w14:textId="77777777">
            <w:pPr>
              <w:spacing w:line="276" w:lineRule="auto"/>
              <w:rPr>
                <w:rFonts w:ascii="Arial" w:hAnsi="Arial" w:eastAsia="Arial" w:cs="Arial"/>
                <w:b w:val="0"/>
                <w:sz w:val="20"/>
                <w:szCs w:val="20"/>
              </w:rPr>
            </w:pPr>
          </w:p>
        </w:tc>
        <w:tc>
          <w:tcPr>
            <w:tcW w:w="2210" w:type="dxa"/>
            <w:tcMar>
              <w:top w:w="100" w:type="dxa"/>
              <w:left w:w="100" w:type="dxa"/>
              <w:bottom w:w="100" w:type="dxa"/>
              <w:right w:w="100" w:type="dxa"/>
            </w:tcMar>
          </w:tcPr>
          <w:p w:rsidRPr="00337209" w:rsidR="00946FBC" w:rsidRDefault="006200CC" w14:paraId="00000374" w14:textId="77777777">
            <w:pPr>
              <w:spacing w:line="276" w:lineRule="auto"/>
              <w:rPr>
                <w:rFonts w:ascii="Arial" w:hAnsi="Arial" w:eastAsia="Arial" w:cs="Arial"/>
                <w:b w:val="0"/>
                <w:sz w:val="20"/>
                <w:szCs w:val="20"/>
              </w:rPr>
            </w:pPr>
            <w:r w:rsidRPr="00337209">
              <w:rPr>
                <w:rFonts w:ascii="Arial" w:hAnsi="Arial" w:eastAsia="Arial" w:cs="Arial"/>
                <w:b w:val="0"/>
                <w:sz w:val="20"/>
                <w:szCs w:val="20"/>
              </w:rPr>
              <w:t>Video</w:t>
            </w:r>
          </w:p>
        </w:tc>
        <w:tc>
          <w:tcPr>
            <w:tcW w:w="2210" w:type="dxa"/>
            <w:tcMar>
              <w:top w:w="100" w:type="dxa"/>
              <w:left w:w="100" w:type="dxa"/>
              <w:bottom w:w="100" w:type="dxa"/>
              <w:right w:w="100" w:type="dxa"/>
            </w:tcMar>
          </w:tcPr>
          <w:p w:rsidRPr="00337209" w:rsidR="0065590C" w:rsidP="0065590C" w:rsidRDefault="006200CC" w14:paraId="45A8097B" w14:textId="77777777">
            <w:pPr>
              <w:spacing w:line="276" w:lineRule="auto"/>
              <w:rPr>
                <w:rFonts w:ascii="Arial" w:hAnsi="Arial" w:eastAsia="Arial" w:cs="Arial"/>
                <w:b w:val="0"/>
                <w:sz w:val="20"/>
                <w:szCs w:val="20"/>
              </w:rPr>
            </w:pPr>
            <w:hyperlink r:id="rId57">
              <w:r w:rsidRPr="00337209" w:rsidR="0065590C">
                <w:rPr>
                  <w:rFonts w:ascii="Arial" w:hAnsi="Arial" w:eastAsia="Arial" w:cs="Arial"/>
                  <w:b w:val="0"/>
                  <w:color w:val="0000FF"/>
                  <w:sz w:val="20"/>
                  <w:szCs w:val="20"/>
                  <w:u w:val="single"/>
                </w:rPr>
                <w:t>https://</w:t>
              </w:r>
              <w:proofErr w:type="spellStart"/>
              <w:r w:rsidRPr="00337209" w:rsidR="0065590C">
                <w:rPr>
                  <w:rFonts w:ascii="Arial" w:hAnsi="Arial" w:eastAsia="Arial" w:cs="Arial"/>
                  <w:b w:val="0"/>
                  <w:color w:val="0000FF"/>
                  <w:sz w:val="20"/>
                  <w:szCs w:val="20"/>
                  <w:u w:val="single"/>
                </w:rPr>
                <w:t>youtu.be</w:t>
              </w:r>
              <w:proofErr w:type="spellEnd"/>
              <w:r w:rsidRPr="00337209" w:rsidR="0065590C">
                <w:rPr>
                  <w:rFonts w:ascii="Arial" w:hAnsi="Arial" w:eastAsia="Arial" w:cs="Arial"/>
                  <w:b w:val="0"/>
                  <w:color w:val="0000FF"/>
                  <w:sz w:val="20"/>
                  <w:szCs w:val="20"/>
                  <w:u w:val="single"/>
                </w:rPr>
                <w:t>/</w:t>
              </w:r>
              <w:proofErr w:type="spellStart"/>
              <w:r w:rsidRPr="00337209" w:rsidR="0065590C">
                <w:rPr>
                  <w:rFonts w:ascii="Arial" w:hAnsi="Arial" w:eastAsia="Arial" w:cs="Arial"/>
                  <w:b w:val="0"/>
                  <w:color w:val="0000FF"/>
                  <w:sz w:val="20"/>
                  <w:szCs w:val="20"/>
                  <w:u w:val="single"/>
                </w:rPr>
                <w:t>Q92N-0QZpWE</w:t>
              </w:r>
              <w:proofErr w:type="spellEnd"/>
            </w:hyperlink>
          </w:p>
          <w:p w:rsidRPr="00337209" w:rsidR="00946FBC" w:rsidRDefault="00946FBC" w14:paraId="00000376" w14:textId="77777777">
            <w:pPr>
              <w:spacing w:line="276" w:lineRule="auto"/>
              <w:rPr>
                <w:rFonts w:ascii="Arial" w:hAnsi="Arial" w:eastAsia="Arial" w:cs="Arial"/>
                <w:b w:val="0"/>
                <w:color w:val="181B32"/>
                <w:sz w:val="20"/>
                <w:szCs w:val="20"/>
              </w:rPr>
            </w:pPr>
          </w:p>
        </w:tc>
      </w:tr>
      <w:tr w:rsidRPr="00337209" w:rsidR="00946FBC" w14:paraId="41FD62D6" w14:textId="77777777">
        <w:trPr>
          <w:trHeight w:val="385"/>
        </w:trPr>
        <w:tc>
          <w:tcPr>
            <w:tcW w:w="2209" w:type="dxa"/>
            <w:tcMar>
              <w:top w:w="100" w:type="dxa"/>
              <w:left w:w="100" w:type="dxa"/>
              <w:bottom w:w="100" w:type="dxa"/>
              <w:right w:w="100" w:type="dxa"/>
            </w:tcMar>
          </w:tcPr>
          <w:p w:rsidRPr="00337209" w:rsidR="00946FBC" w:rsidRDefault="006200CC" w14:paraId="00000377" w14:textId="77777777">
            <w:pPr>
              <w:spacing w:line="276" w:lineRule="auto"/>
              <w:rPr>
                <w:rFonts w:ascii="Arial" w:hAnsi="Arial" w:eastAsia="Arial" w:cs="Arial"/>
                <w:b w:val="0"/>
                <w:sz w:val="20"/>
                <w:szCs w:val="20"/>
              </w:rPr>
            </w:pPr>
            <w:r w:rsidRPr="00337209">
              <w:rPr>
                <w:rFonts w:ascii="Arial" w:hAnsi="Arial" w:eastAsia="Arial" w:cs="Arial"/>
                <w:b w:val="0"/>
                <w:sz w:val="20"/>
                <w:szCs w:val="20"/>
              </w:rPr>
              <w:t xml:space="preserve">2.1 Modelos de Gestión </w:t>
            </w:r>
          </w:p>
        </w:tc>
        <w:tc>
          <w:tcPr>
            <w:tcW w:w="2209" w:type="dxa"/>
            <w:tcMar>
              <w:top w:w="100" w:type="dxa"/>
              <w:left w:w="100" w:type="dxa"/>
              <w:bottom w:w="100" w:type="dxa"/>
              <w:right w:w="100" w:type="dxa"/>
            </w:tcMar>
          </w:tcPr>
          <w:p w:rsidRPr="00337209" w:rsidR="00946FBC" w:rsidRDefault="006200CC" w14:paraId="00000378" w14:textId="77777777">
            <w:pPr>
              <w:spacing w:line="276" w:lineRule="auto"/>
              <w:rPr>
                <w:rFonts w:ascii="Arial" w:hAnsi="Arial" w:eastAsia="Arial" w:cs="Arial"/>
                <w:b w:val="0"/>
                <w:color w:val="181B32"/>
                <w:sz w:val="20"/>
                <w:szCs w:val="20"/>
              </w:rPr>
            </w:pPr>
            <w:r w:rsidRPr="00337209">
              <w:rPr>
                <w:rFonts w:ascii="Arial" w:hAnsi="Arial" w:eastAsia="Arial" w:cs="Arial"/>
                <w:b w:val="0"/>
                <w:sz w:val="20"/>
                <w:szCs w:val="20"/>
              </w:rPr>
              <w:t>Ecosistema de Recursos Educativos Digitales SENA (2022).</w:t>
            </w:r>
            <w:r w:rsidRPr="00337209">
              <w:rPr>
                <w:rFonts w:ascii="Arial" w:hAnsi="Arial" w:eastAsia="Arial" w:cs="Arial"/>
                <w:sz w:val="20"/>
                <w:szCs w:val="20"/>
              </w:rPr>
              <w:t xml:space="preserve"> </w:t>
            </w:r>
            <w:r w:rsidRPr="00337209">
              <w:rPr>
                <w:rFonts w:ascii="Arial" w:hAnsi="Arial" w:eastAsia="Arial" w:cs="Arial"/>
                <w:b w:val="0"/>
                <w:sz w:val="20"/>
                <w:szCs w:val="20"/>
              </w:rPr>
              <w:t xml:space="preserve">Principios del sistema Lean. YouTube. </w:t>
            </w:r>
          </w:p>
          <w:p w:rsidRPr="00337209" w:rsidR="00946FBC" w:rsidRDefault="00946FBC" w14:paraId="00000379" w14:textId="404B443E">
            <w:pPr>
              <w:spacing w:line="276" w:lineRule="auto"/>
              <w:rPr>
                <w:rFonts w:ascii="Arial" w:hAnsi="Arial" w:eastAsia="Arial" w:cs="Arial"/>
                <w:b w:val="0"/>
                <w:color w:val="181B32"/>
                <w:sz w:val="20"/>
                <w:szCs w:val="20"/>
              </w:rPr>
            </w:pPr>
          </w:p>
        </w:tc>
        <w:tc>
          <w:tcPr>
            <w:tcW w:w="2210" w:type="dxa"/>
            <w:tcMar>
              <w:top w:w="100" w:type="dxa"/>
              <w:left w:w="100" w:type="dxa"/>
              <w:bottom w:w="100" w:type="dxa"/>
              <w:right w:w="100" w:type="dxa"/>
            </w:tcMar>
          </w:tcPr>
          <w:p w:rsidRPr="00337209" w:rsidR="00946FBC" w:rsidRDefault="006200CC" w14:paraId="0000037A" w14:textId="77777777">
            <w:pPr>
              <w:spacing w:line="276" w:lineRule="auto"/>
              <w:rPr>
                <w:rFonts w:ascii="Arial" w:hAnsi="Arial" w:eastAsia="Arial" w:cs="Arial"/>
                <w:b w:val="0"/>
                <w:sz w:val="20"/>
                <w:szCs w:val="20"/>
              </w:rPr>
            </w:pPr>
            <w:r w:rsidRPr="00337209">
              <w:rPr>
                <w:rFonts w:ascii="Arial" w:hAnsi="Arial" w:eastAsia="Arial" w:cs="Arial"/>
                <w:b w:val="0"/>
                <w:sz w:val="20"/>
                <w:szCs w:val="20"/>
              </w:rPr>
              <w:t>Video</w:t>
            </w:r>
          </w:p>
        </w:tc>
        <w:tc>
          <w:tcPr>
            <w:tcW w:w="2210" w:type="dxa"/>
            <w:tcMar>
              <w:top w:w="100" w:type="dxa"/>
              <w:left w:w="100" w:type="dxa"/>
              <w:bottom w:w="100" w:type="dxa"/>
              <w:right w:w="100" w:type="dxa"/>
            </w:tcMar>
          </w:tcPr>
          <w:p w:rsidRPr="00337209" w:rsidR="00946FBC" w:rsidRDefault="006200CC" w14:paraId="0000037C" w14:textId="2285DECF">
            <w:pPr>
              <w:spacing w:line="276" w:lineRule="auto"/>
              <w:rPr>
                <w:rFonts w:ascii="Arial" w:hAnsi="Arial" w:eastAsia="Arial" w:cs="Arial"/>
                <w:b w:val="0"/>
                <w:color w:val="181B32"/>
                <w:sz w:val="20"/>
                <w:szCs w:val="20"/>
              </w:rPr>
            </w:pPr>
            <w:hyperlink r:id="rId58">
              <w:r w:rsidRPr="00337209" w:rsidR="0065590C">
                <w:rPr>
                  <w:rFonts w:ascii="Arial" w:hAnsi="Arial" w:eastAsia="Arial" w:cs="Arial"/>
                  <w:b w:val="0"/>
                  <w:color w:val="0000FF"/>
                  <w:sz w:val="20"/>
                  <w:szCs w:val="20"/>
                  <w:u w:val="single"/>
                </w:rPr>
                <w:t>https://</w:t>
              </w:r>
              <w:proofErr w:type="spellStart"/>
              <w:r w:rsidRPr="00337209" w:rsidR="0065590C">
                <w:rPr>
                  <w:rFonts w:ascii="Arial" w:hAnsi="Arial" w:eastAsia="Arial" w:cs="Arial"/>
                  <w:b w:val="0"/>
                  <w:color w:val="0000FF"/>
                  <w:sz w:val="20"/>
                  <w:szCs w:val="20"/>
                  <w:u w:val="single"/>
                </w:rPr>
                <w:t>youtu.be</w:t>
              </w:r>
              <w:proofErr w:type="spellEnd"/>
              <w:r w:rsidRPr="00337209" w:rsidR="0065590C">
                <w:rPr>
                  <w:rFonts w:ascii="Arial" w:hAnsi="Arial" w:eastAsia="Arial" w:cs="Arial"/>
                  <w:b w:val="0"/>
                  <w:color w:val="0000FF"/>
                  <w:sz w:val="20"/>
                  <w:szCs w:val="20"/>
                  <w:u w:val="single"/>
                </w:rPr>
                <w:t>/</w:t>
              </w:r>
              <w:proofErr w:type="spellStart"/>
              <w:r w:rsidRPr="00337209" w:rsidR="0065590C">
                <w:rPr>
                  <w:rFonts w:ascii="Arial" w:hAnsi="Arial" w:eastAsia="Arial" w:cs="Arial"/>
                  <w:b w:val="0"/>
                  <w:color w:val="0000FF"/>
                  <w:sz w:val="20"/>
                  <w:szCs w:val="20"/>
                  <w:u w:val="single"/>
                </w:rPr>
                <w:t>zkapUh4jVVI</w:t>
              </w:r>
              <w:proofErr w:type="spellEnd"/>
            </w:hyperlink>
          </w:p>
        </w:tc>
      </w:tr>
    </w:tbl>
    <w:p w:rsidRPr="00337209" w:rsidR="00946FBC" w:rsidRDefault="00946FBC" w14:paraId="00000384" w14:textId="77777777">
      <w:pPr>
        <w:spacing w:line="276" w:lineRule="auto"/>
        <w:rPr>
          <w:rFonts w:ascii="Arial" w:hAnsi="Arial" w:eastAsia="Arial" w:cs="Arial"/>
          <w:sz w:val="20"/>
          <w:szCs w:val="20"/>
        </w:rPr>
      </w:pPr>
    </w:p>
    <w:p w:rsidR="00946FBC" w:rsidRDefault="00946FBC" w14:paraId="00000385" w14:textId="77777777">
      <w:pPr>
        <w:spacing w:line="276" w:lineRule="auto"/>
        <w:rPr>
          <w:rFonts w:ascii="Arial" w:hAnsi="Arial" w:eastAsia="Arial" w:cs="Arial"/>
          <w:sz w:val="20"/>
          <w:szCs w:val="20"/>
        </w:rPr>
      </w:pPr>
    </w:p>
    <w:p w:rsidR="00661A18" w:rsidRDefault="00661A18" w14:paraId="45248AE6" w14:textId="77777777">
      <w:pPr>
        <w:spacing w:line="276" w:lineRule="auto"/>
        <w:rPr>
          <w:rFonts w:ascii="Arial" w:hAnsi="Arial" w:eastAsia="Arial" w:cs="Arial"/>
          <w:sz w:val="20"/>
          <w:szCs w:val="20"/>
        </w:rPr>
      </w:pPr>
    </w:p>
    <w:p w:rsidR="00661A18" w:rsidRDefault="00661A18" w14:paraId="383E59E3" w14:textId="77777777">
      <w:pPr>
        <w:spacing w:line="276" w:lineRule="auto"/>
        <w:rPr>
          <w:rFonts w:ascii="Arial" w:hAnsi="Arial" w:eastAsia="Arial" w:cs="Arial"/>
          <w:sz w:val="20"/>
          <w:szCs w:val="20"/>
        </w:rPr>
      </w:pPr>
    </w:p>
    <w:p w:rsidR="00661A18" w:rsidRDefault="00661A18" w14:paraId="03F074B9" w14:textId="77777777">
      <w:pPr>
        <w:spacing w:line="276" w:lineRule="auto"/>
        <w:rPr>
          <w:rFonts w:ascii="Arial" w:hAnsi="Arial" w:eastAsia="Arial" w:cs="Arial"/>
          <w:sz w:val="20"/>
          <w:szCs w:val="20"/>
        </w:rPr>
      </w:pPr>
    </w:p>
    <w:p w:rsidR="00661A18" w:rsidRDefault="00661A18" w14:paraId="24024797" w14:textId="77777777">
      <w:pPr>
        <w:spacing w:line="276" w:lineRule="auto"/>
        <w:rPr>
          <w:rFonts w:ascii="Arial" w:hAnsi="Arial" w:eastAsia="Arial" w:cs="Arial"/>
          <w:sz w:val="20"/>
          <w:szCs w:val="20"/>
        </w:rPr>
      </w:pPr>
    </w:p>
    <w:p w:rsidRPr="00337209" w:rsidR="00661A18" w:rsidRDefault="00661A18" w14:paraId="266765D7" w14:textId="77777777">
      <w:pPr>
        <w:spacing w:line="276" w:lineRule="auto"/>
        <w:rPr>
          <w:rFonts w:ascii="Arial" w:hAnsi="Arial" w:eastAsia="Arial" w:cs="Arial"/>
          <w:sz w:val="20"/>
          <w:szCs w:val="20"/>
        </w:rPr>
      </w:pPr>
    </w:p>
    <w:p w:rsidRPr="00337209" w:rsidR="00946FBC" w:rsidP="00337209" w:rsidRDefault="006200CC" w14:paraId="00000387" w14:textId="68556D4E">
      <w:pPr>
        <w:numPr>
          <w:ilvl w:val="0"/>
          <w:numId w:val="5"/>
        </w:numPr>
        <w:pBdr>
          <w:top w:val="nil"/>
          <w:left w:val="nil"/>
          <w:bottom w:val="nil"/>
          <w:right w:val="nil"/>
          <w:between w:val="nil"/>
        </w:pBdr>
        <w:spacing w:line="276" w:lineRule="auto"/>
        <w:ind w:left="284" w:hanging="284"/>
        <w:jc w:val="both"/>
        <w:rPr>
          <w:rFonts w:ascii="Arial" w:hAnsi="Arial" w:eastAsia="Arial" w:cs="Arial"/>
          <w:b/>
          <w:color w:val="000000"/>
          <w:sz w:val="20"/>
          <w:szCs w:val="20"/>
        </w:rPr>
      </w:pPr>
      <w:r w:rsidRPr="00337209">
        <w:rPr>
          <w:rFonts w:ascii="Arial" w:hAnsi="Arial" w:eastAsia="Arial" w:cs="Arial"/>
          <w:b/>
          <w:color w:val="000000"/>
          <w:sz w:val="20"/>
          <w:szCs w:val="20"/>
        </w:rPr>
        <w:t xml:space="preserve">GLOSARIO: </w:t>
      </w:r>
    </w:p>
    <w:p w:rsidRPr="00337209" w:rsidR="00946FBC" w:rsidRDefault="00946FBC" w14:paraId="00000388" w14:textId="77777777">
      <w:pPr>
        <w:pBdr>
          <w:top w:val="nil"/>
          <w:left w:val="nil"/>
          <w:bottom w:val="nil"/>
          <w:right w:val="nil"/>
          <w:between w:val="nil"/>
        </w:pBdr>
        <w:spacing w:line="276" w:lineRule="auto"/>
        <w:ind w:left="426"/>
        <w:jc w:val="both"/>
        <w:rPr>
          <w:rFonts w:ascii="Arial" w:hAnsi="Arial" w:eastAsia="Arial" w:cs="Arial"/>
          <w:color w:val="000000"/>
          <w:sz w:val="20"/>
          <w:szCs w:val="20"/>
        </w:rPr>
      </w:pPr>
    </w:p>
    <w:tbl>
      <w:tblPr>
        <w:tblStyle w:val="afffff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337209" w:rsidR="00946FBC" w14:paraId="241E3CC0" w14:textId="77777777">
        <w:trPr>
          <w:trHeight w:val="214"/>
        </w:trPr>
        <w:tc>
          <w:tcPr>
            <w:tcW w:w="2122" w:type="dxa"/>
            <w:shd w:val="clear" w:color="auto" w:fill="F9CB9C"/>
            <w:tcMar>
              <w:top w:w="100" w:type="dxa"/>
              <w:left w:w="100" w:type="dxa"/>
              <w:bottom w:w="100" w:type="dxa"/>
              <w:right w:w="100" w:type="dxa"/>
            </w:tcMar>
          </w:tcPr>
          <w:p w:rsidRPr="00337209" w:rsidR="00946FBC" w:rsidRDefault="006200CC" w14:paraId="00000389" w14:textId="77777777">
            <w:pPr>
              <w:spacing w:line="276" w:lineRule="auto"/>
              <w:jc w:val="center"/>
              <w:rPr>
                <w:rFonts w:ascii="Arial" w:hAnsi="Arial" w:eastAsia="Arial" w:cs="Arial"/>
                <w:color w:val="000000"/>
                <w:sz w:val="20"/>
                <w:szCs w:val="20"/>
              </w:rPr>
            </w:pPr>
            <w:r w:rsidRPr="00337209">
              <w:rPr>
                <w:rFonts w:ascii="Arial" w:hAnsi="Arial" w:eastAsia="Arial" w:cs="Arial"/>
                <w:sz w:val="20"/>
                <w:szCs w:val="20"/>
              </w:rPr>
              <w:t>TÉRMINO</w:t>
            </w:r>
          </w:p>
        </w:tc>
        <w:tc>
          <w:tcPr>
            <w:tcW w:w="7840" w:type="dxa"/>
            <w:shd w:val="clear" w:color="auto" w:fill="F9CB9C"/>
            <w:tcMar>
              <w:top w:w="100" w:type="dxa"/>
              <w:left w:w="100" w:type="dxa"/>
              <w:bottom w:w="100" w:type="dxa"/>
              <w:right w:w="100" w:type="dxa"/>
            </w:tcMar>
          </w:tcPr>
          <w:p w:rsidRPr="00337209" w:rsidR="00946FBC" w:rsidRDefault="006200CC" w14:paraId="0000038A" w14:textId="77777777">
            <w:pPr>
              <w:spacing w:line="276" w:lineRule="auto"/>
              <w:jc w:val="center"/>
              <w:rPr>
                <w:rFonts w:ascii="Arial" w:hAnsi="Arial" w:eastAsia="Arial" w:cs="Arial"/>
                <w:color w:val="000000"/>
                <w:sz w:val="20"/>
                <w:szCs w:val="20"/>
              </w:rPr>
            </w:pPr>
            <w:r w:rsidRPr="00337209">
              <w:rPr>
                <w:rFonts w:ascii="Arial" w:hAnsi="Arial" w:eastAsia="Arial" w:cs="Arial"/>
                <w:color w:val="000000"/>
                <w:sz w:val="20"/>
                <w:szCs w:val="20"/>
              </w:rPr>
              <w:t>SIGNIFICADO</w:t>
            </w:r>
          </w:p>
        </w:tc>
      </w:tr>
      <w:tr w:rsidRPr="00337209" w:rsidR="00946FBC" w14:paraId="370D68E4" w14:textId="77777777">
        <w:trPr>
          <w:trHeight w:val="253"/>
        </w:trPr>
        <w:tc>
          <w:tcPr>
            <w:tcW w:w="2122" w:type="dxa"/>
            <w:tcMar>
              <w:top w:w="100" w:type="dxa"/>
              <w:left w:w="100" w:type="dxa"/>
              <w:bottom w:w="100" w:type="dxa"/>
              <w:right w:w="100" w:type="dxa"/>
            </w:tcMar>
          </w:tcPr>
          <w:p w:rsidRPr="00337209" w:rsidR="00946FBC" w:rsidRDefault="006200CC" w14:paraId="0000038B" w14:textId="69A308E2">
            <w:pPr>
              <w:spacing w:line="276" w:lineRule="auto"/>
              <w:rPr>
                <w:rFonts w:ascii="Arial" w:hAnsi="Arial" w:eastAsia="Arial" w:cs="Arial"/>
                <w:sz w:val="20"/>
                <w:szCs w:val="20"/>
              </w:rPr>
            </w:pPr>
            <w:r w:rsidRPr="00337209">
              <w:rPr>
                <w:rFonts w:ascii="Arial" w:hAnsi="Arial" w:eastAsia="Arial" w:cs="Arial"/>
                <w:sz w:val="20"/>
                <w:szCs w:val="20"/>
              </w:rPr>
              <w:t xml:space="preserve">Carta de </w:t>
            </w:r>
            <w:r w:rsidR="00337209">
              <w:rPr>
                <w:rFonts w:ascii="Arial" w:hAnsi="Arial" w:eastAsia="Arial" w:cs="Arial"/>
                <w:sz w:val="20"/>
                <w:szCs w:val="20"/>
              </w:rPr>
              <w:t>c</w:t>
            </w:r>
            <w:r w:rsidRPr="00337209">
              <w:rPr>
                <w:rFonts w:ascii="Arial" w:hAnsi="Arial" w:eastAsia="Arial" w:cs="Arial"/>
                <w:sz w:val="20"/>
                <w:szCs w:val="20"/>
              </w:rPr>
              <w:t>ontrol</w:t>
            </w:r>
          </w:p>
        </w:tc>
        <w:tc>
          <w:tcPr>
            <w:tcW w:w="7840" w:type="dxa"/>
            <w:tcMar>
              <w:top w:w="100" w:type="dxa"/>
              <w:left w:w="100" w:type="dxa"/>
              <w:bottom w:w="100" w:type="dxa"/>
              <w:right w:w="100" w:type="dxa"/>
            </w:tcMar>
          </w:tcPr>
          <w:p w:rsidRPr="00337209" w:rsidR="00946FBC" w:rsidRDefault="0065590C" w14:paraId="0000038C" w14:textId="43FBA46B">
            <w:pPr>
              <w:spacing w:line="276" w:lineRule="auto"/>
              <w:rPr>
                <w:rFonts w:ascii="Arial" w:hAnsi="Arial" w:eastAsia="Arial" w:cs="Arial"/>
                <w:b w:val="0"/>
                <w:sz w:val="20"/>
                <w:szCs w:val="20"/>
              </w:rPr>
            </w:pPr>
            <w:r w:rsidRPr="00337209">
              <w:rPr>
                <w:rFonts w:ascii="Arial" w:hAnsi="Arial" w:eastAsia="Arial" w:cs="Arial"/>
                <w:b w:val="0"/>
                <w:sz w:val="20"/>
                <w:szCs w:val="20"/>
              </w:rPr>
              <w:t>es un gráfico de muestra cronológicamente la variación de un proceso bajo control estadístico</w:t>
            </w:r>
            <w:r>
              <w:rPr>
                <w:rFonts w:ascii="Arial" w:hAnsi="Arial" w:eastAsia="Arial" w:cs="Arial"/>
                <w:b w:val="0"/>
                <w:sz w:val="20"/>
                <w:szCs w:val="20"/>
              </w:rPr>
              <w:t>.</w:t>
            </w:r>
          </w:p>
        </w:tc>
      </w:tr>
      <w:tr w:rsidRPr="00337209" w:rsidR="00946FBC" w14:paraId="187DD630" w14:textId="77777777">
        <w:trPr>
          <w:trHeight w:val="253"/>
        </w:trPr>
        <w:tc>
          <w:tcPr>
            <w:tcW w:w="2122" w:type="dxa"/>
            <w:tcMar>
              <w:top w:w="100" w:type="dxa"/>
              <w:left w:w="100" w:type="dxa"/>
              <w:bottom w:w="100" w:type="dxa"/>
              <w:right w:w="100" w:type="dxa"/>
            </w:tcMar>
          </w:tcPr>
          <w:p w:rsidRPr="00337209" w:rsidR="00946FBC" w:rsidRDefault="006200CC" w14:paraId="0000038D" w14:textId="77777777">
            <w:pPr>
              <w:spacing w:line="276" w:lineRule="auto"/>
              <w:rPr>
                <w:rFonts w:ascii="Arial" w:hAnsi="Arial" w:eastAsia="Arial" w:cs="Arial"/>
                <w:sz w:val="20"/>
                <w:szCs w:val="20"/>
              </w:rPr>
            </w:pPr>
            <w:r w:rsidRPr="00337209">
              <w:rPr>
                <w:rFonts w:ascii="Arial" w:hAnsi="Arial" w:eastAsia="Arial" w:cs="Arial"/>
                <w:sz w:val="20"/>
                <w:szCs w:val="20"/>
              </w:rPr>
              <w:t>Diagrama de dispersión</w:t>
            </w:r>
          </w:p>
        </w:tc>
        <w:tc>
          <w:tcPr>
            <w:tcW w:w="7840" w:type="dxa"/>
            <w:tcMar>
              <w:top w:w="100" w:type="dxa"/>
              <w:left w:w="100" w:type="dxa"/>
              <w:bottom w:w="100" w:type="dxa"/>
              <w:right w:w="100" w:type="dxa"/>
            </w:tcMar>
          </w:tcPr>
          <w:p w:rsidRPr="00337209" w:rsidR="00946FBC" w:rsidRDefault="0065590C" w14:paraId="0000038E" w14:textId="57674B79">
            <w:pPr>
              <w:spacing w:line="276" w:lineRule="auto"/>
              <w:rPr>
                <w:rFonts w:ascii="Arial" w:hAnsi="Arial" w:eastAsia="Arial" w:cs="Arial"/>
                <w:sz w:val="20"/>
                <w:szCs w:val="20"/>
              </w:rPr>
            </w:pPr>
            <w:r w:rsidRPr="00337209">
              <w:rPr>
                <w:rFonts w:ascii="Arial" w:hAnsi="Arial" w:eastAsia="Arial" w:cs="Arial"/>
                <w:b w:val="0"/>
                <w:sz w:val="20"/>
                <w:szCs w:val="20"/>
              </w:rPr>
              <w:t xml:space="preserve">es un diagrama que valida la relación entre dos variables independientes, para validar si la variación de uno afecta al otro. </w:t>
            </w:r>
          </w:p>
        </w:tc>
      </w:tr>
      <w:tr w:rsidRPr="00337209" w:rsidR="00946FBC" w14:paraId="2E8E9D5F" w14:textId="77777777">
        <w:trPr>
          <w:trHeight w:val="253"/>
        </w:trPr>
        <w:tc>
          <w:tcPr>
            <w:tcW w:w="2122" w:type="dxa"/>
            <w:tcMar>
              <w:top w:w="100" w:type="dxa"/>
              <w:left w:w="100" w:type="dxa"/>
              <w:bottom w:w="100" w:type="dxa"/>
              <w:right w:w="100" w:type="dxa"/>
            </w:tcMar>
          </w:tcPr>
          <w:p w:rsidRPr="00337209" w:rsidR="00946FBC" w:rsidRDefault="006200CC" w14:paraId="0000038F" w14:textId="77777777">
            <w:pPr>
              <w:spacing w:line="276" w:lineRule="auto"/>
              <w:rPr>
                <w:rFonts w:ascii="Arial" w:hAnsi="Arial" w:eastAsia="Arial" w:cs="Arial"/>
                <w:sz w:val="20"/>
                <w:szCs w:val="20"/>
              </w:rPr>
            </w:pPr>
            <w:r w:rsidRPr="00337209">
              <w:rPr>
                <w:rFonts w:ascii="Arial" w:hAnsi="Arial" w:eastAsia="Arial" w:cs="Arial"/>
                <w:sz w:val="20"/>
                <w:szCs w:val="20"/>
              </w:rPr>
              <w:t>Diagrama Ishikawa</w:t>
            </w:r>
          </w:p>
        </w:tc>
        <w:tc>
          <w:tcPr>
            <w:tcW w:w="7840" w:type="dxa"/>
            <w:tcMar>
              <w:top w:w="100" w:type="dxa"/>
              <w:left w:w="100" w:type="dxa"/>
              <w:bottom w:w="100" w:type="dxa"/>
              <w:right w:w="100" w:type="dxa"/>
            </w:tcMar>
          </w:tcPr>
          <w:p w:rsidRPr="00337209" w:rsidR="00946FBC" w:rsidRDefault="0065590C" w14:paraId="00000390" w14:textId="66E52D3E">
            <w:pPr>
              <w:spacing w:line="276" w:lineRule="auto"/>
              <w:rPr>
                <w:rFonts w:ascii="Arial" w:hAnsi="Arial" w:eastAsia="Arial" w:cs="Arial"/>
                <w:sz w:val="20"/>
                <w:szCs w:val="20"/>
              </w:rPr>
            </w:pPr>
            <w:r w:rsidRPr="00337209">
              <w:rPr>
                <w:rFonts w:ascii="Arial" w:hAnsi="Arial" w:eastAsia="Arial" w:cs="Arial"/>
                <w:b w:val="0"/>
                <w:sz w:val="20"/>
                <w:szCs w:val="20"/>
              </w:rPr>
              <w:t>es un diagrama para analizar las causas del problema desde varios aspectos.</w:t>
            </w:r>
          </w:p>
        </w:tc>
      </w:tr>
      <w:tr w:rsidRPr="00337209" w:rsidR="00946FBC" w14:paraId="30380640" w14:textId="77777777">
        <w:trPr>
          <w:trHeight w:val="253"/>
        </w:trPr>
        <w:tc>
          <w:tcPr>
            <w:tcW w:w="2122" w:type="dxa"/>
            <w:tcMar>
              <w:top w:w="100" w:type="dxa"/>
              <w:left w:w="100" w:type="dxa"/>
              <w:bottom w:w="100" w:type="dxa"/>
              <w:right w:w="100" w:type="dxa"/>
            </w:tcMar>
          </w:tcPr>
          <w:p w:rsidRPr="00337209" w:rsidR="00946FBC" w:rsidRDefault="006200CC" w14:paraId="00000391" w14:textId="77777777">
            <w:pPr>
              <w:spacing w:line="276" w:lineRule="auto"/>
              <w:rPr>
                <w:rFonts w:ascii="Arial" w:hAnsi="Arial" w:eastAsia="Arial" w:cs="Arial"/>
                <w:sz w:val="20"/>
                <w:szCs w:val="20"/>
              </w:rPr>
            </w:pPr>
            <w:r w:rsidRPr="00337209">
              <w:rPr>
                <w:rFonts w:ascii="Arial" w:hAnsi="Arial" w:eastAsia="Arial" w:cs="Arial"/>
                <w:sz w:val="20"/>
                <w:szCs w:val="20"/>
              </w:rPr>
              <w:t>Diagrama de Pareto</w:t>
            </w:r>
          </w:p>
        </w:tc>
        <w:tc>
          <w:tcPr>
            <w:tcW w:w="7840" w:type="dxa"/>
            <w:tcMar>
              <w:top w:w="100" w:type="dxa"/>
              <w:left w:w="100" w:type="dxa"/>
              <w:bottom w:w="100" w:type="dxa"/>
              <w:right w:w="100" w:type="dxa"/>
            </w:tcMar>
          </w:tcPr>
          <w:p w:rsidRPr="00337209" w:rsidR="00946FBC" w:rsidRDefault="0065590C" w14:paraId="00000392" w14:textId="4E3E15B2">
            <w:pPr>
              <w:spacing w:line="276" w:lineRule="auto"/>
              <w:rPr>
                <w:rFonts w:ascii="Arial" w:hAnsi="Arial" w:eastAsia="Arial" w:cs="Arial"/>
                <w:sz w:val="20"/>
                <w:szCs w:val="20"/>
              </w:rPr>
            </w:pPr>
            <w:r w:rsidRPr="00337209">
              <w:rPr>
                <w:rFonts w:ascii="Arial" w:hAnsi="Arial" w:eastAsia="Arial" w:cs="Arial"/>
                <w:b w:val="0"/>
                <w:sz w:val="20"/>
                <w:szCs w:val="20"/>
              </w:rPr>
              <w:t>es una gráfica de barras que muestra las principales problemáticas en las cuales deben enfocarse los esfuerzos en la gestión de la producción</w:t>
            </w:r>
            <w:r>
              <w:rPr>
                <w:rFonts w:ascii="Arial" w:hAnsi="Arial" w:eastAsia="Arial" w:cs="Arial"/>
                <w:b w:val="0"/>
                <w:sz w:val="20"/>
                <w:szCs w:val="20"/>
              </w:rPr>
              <w:t>.</w:t>
            </w:r>
          </w:p>
        </w:tc>
      </w:tr>
      <w:tr w:rsidRPr="00337209" w:rsidR="00946FBC" w14:paraId="70549CB0" w14:textId="77777777">
        <w:trPr>
          <w:trHeight w:val="253"/>
        </w:trPr>
        <w:tc>
          <w:tcPr>
            <w:tcW w:w="2122" w:type="dxa"/>
            <w:tcMar>
              <w:top w:w="100" w:type="dxa"/>
              <w:left w:w="100" w:type="dxa"/>
              <w:bottom w:w="100" w:type="dxa"/>
              <w:right w:w="100" w:type="dxa"/>
            </w:tcMar>
          </w:tcPr>
          <w:p w:rsidRPr="00337209" w:rsidR="00946FBC" w:rsidRDefault="006200CC" w14:paraId="00000393" w14:textId="77777777">
            <w:pPr>
              <w:spacing w:line="276" w:lineRule="auto"/>
              <w:rPr>
                <w:rFonts w:ascii="Arial" w:hAnsi="Arial" w:eastAsia="Arial" w:cs="Arial"/>
                <w:sz w:val="20"/>
                <w:szCs w:val="20"/>
              </w:rPr>
            </w:pPr>
            <w:r w:rsidRPr="00337209">
              <w:rPr>
                <w:rFonts w:ascii="Arial" w:hAnsi="Arial" w:eastAsia="Arial" w:cs="Arial"/>
                <w:sz w:val="20"/>
                <w:szCs w:val="20"/>
              </w:rPr>
              <w:t>Herramientas Estadísticas</w:t>
            </w:r>
          </w:p>
        </w:tc>
        <w:tc>
          <w:tcPr>
            <w:tcW w:w="7840" w:type="dxa"/>
            <w:tcMar>
              <w:top w:w="100" w:type="dxa"/>
              <w:left w:w="100" w:type="dxa"/>
              <w:bottom w:w="100" w:type="dxa"/>
              <w:right w:w="100" w:type="dxa"/>
            </w:tcMar>
          </w:tcPr>
          <w:p w:rsidRPr="00337209" w:rsidR="00946FBC" w:rsidRDefault="0065590C" w14:paraId="00000394" w14:textId="3ED31C90">
            <w:pPr>
              <w:spacing w:line="276" w:lineRule="auto"/>
              <w:rPr>
                <w:rFonts w:ascii="Arial" w:hAnsi="Arial" w:eastAsia="Arial" w:cs="Arial"/>
                <w:sz w:val="20"/>
                <w:szCs w:val="20"/>
              </w:rPr>
            </w:pPr>
            <w:r w:rsidRPr="00337209">
              <w:rPr>
                <w:rFonts w:ascii="Arial" w:hAnsi="Arial" w:eastAsia="Arial" w:cs="Arial"/>
                <w:b w:val="0"/>
                <w:sz w:val="20"/>
                <w:szCs w:val="20"/>
              </w:rPr>
              <w:t>son técnicas de análisis de los procesos para mejorar la calidad y productividad de la empresa</w:t>
            </w:r>
            <w:r>
              <w:rPr>
                <w:rFonts w:ascii="Arial" w:hAnsi="Arial" w:eastAsia="Arial" w:cs="Arial"/>
                <w:b w:val="0"/>
                <w:sz w:val="20"/>
                <w:szCs w:val="20"/>
              </w:rPr>
              <w:t>.</w:t>
            </w:r>
          </w:p>
        </w:tc>
      </w:tr>
      <w:tr w:rsidRPr="00337209" w:rsidR="00946FBC" w14:paraId="790C0B2A" w14:textId="77777777">
        <w:trPr>
          <w:trHeight w:val="253"/>
        </w:trPr>
        <w:tc>
          <w:tcPr>
            <w:tcW w:w="2122" w:type="dxa"/>
            <w:tcMar>
              <w:top w:w="100" w:type="dxa"/>
              <w:left w:w="100" w:type="dxa"/>
              <w:bottom w:w="100" w:type="dxa"/>
              <w:right w:w="100" w:type="dxa"/>
            </w:tcMar>
          </w:tcPr>
          <w:p w:rsidRPr="00337209" w:rsidR="00946FBC" w:rsidRDefault="006200CC" w14:paraId="00000395" w14:textId="77777777">
            <w:pPr>
              <w:spacing w:line="276" w:lineRule="auto"/>
              <w:rPr>
                <w:rFonts w:ascii="Arial" w:hAnsi="Arial" w:eastAsia="Arial" w:cs="Arial"/>
                <w:sz w:val="20"/>
                <w:szCs w:val="20"/>
              </w:rPr>
            </w:pPr>
            <w:r w:rsidRPr="00337209">
              <w:rPr>
                <w:rFonts w:ascii="Arial" w:hAnsi="Arial" w:eastAsia="Arial" w:cs="Arial"/>
                <w:sz w:val="20"/>
                <w:szCs w:val="20"/>
              </w:rPr>
              <w:t>Histograma</w:t>
            </w:r>
          </w:p>
        </w:tc>
        <w:tc>
          <w:tcPr>
            <w:tcW w:w="7840" w:type="dxa"/>
            <w:tcMar>
              <w:top w:w="100" w:type="dxa"/>
              <w:left w:w="100" w:type="dxa"/>
              <w:bottom w:w="100" w:type="dxa"/>
              <w:right w:w="100" w:type="dxa"/>
            </w:tcMar>
          </w:tcPr>
          <w:p w:rsidRPr="00337209" w:rsidR="00946FBC" w:rsidRDefault="0065590C" w14:paraId="00000396" w14:textId="0ADE991F">
            <w:pPr>
              <w:spacing w:line="276" w:lineRule="auto"/>
              <w:rPr>
                <w:rFonts w:ascii="Arial" w:hAnsi="Arial" w:eastAsia="Arial" w:cs="Arial"/>
                <w:sz w:val="20"/>
                <w:szCs w:val="20"/>
              </w:rPr>
            </w:pPr>
            <w:r w:rsidRPr="00337209">
              <w:rPr>
                <w:rFonts w:ascii="Arial" w:hAnsi="Arial" w:eastAsia="Arial" w:cs="Arial"/>
                <w:b w:val="0"/>
                <w:sz w:val="20"/>
                <w:szCs w:val="20"/>
              </w:rPr>
              <w:t>es una gráfica de barras que muestra la frecuencia o cantidad de datos por subgrupos</w:t>
            </w:r>
          </w:p>
        </w:tc>
      </w:tr>
      <w:tr w:rsidRPr="00337209" w:rsidR="00946FBC" w14:paraId="5E153494" w14:textId="77777777">
        <w:trPr>
          <w:trHeight w:val="253"/>
        </w:trPr>
        <w:tc>
          <w:tcPr>
            <w:tcW w:w="2122" w:type="dxa"/>
            <w:tcMar>
              <w:top w:w="100" w:type="dxa"/>
              <w:left w:w="100" w:type="dxa"/>
              <w:bottom w:w="100" w:type="dxa"/>
              <w:right w:w="100" w:type="dxa"/>
            </w:tcMar>
          </w:tcPr>
          <w:p w:rsidRPr="00337209" w:rsidR="00946FBC" w:rsidRDefault="006200CC" w14:paraId="00000397" w14:textId="77777777">
            <w:pPr>
              <w:spacing w:line="276" w:lineRule="auto"/>
              <w:rPr>
                <w:rFonts w:ascii="Arial" w:hAnsi="Arial" w:eastAsia="Arial" w:cs="Arial"/>
                <w:i/>
                <w:sz w:val="20"/>
                <w:szCs w:val="20"/>
              </w:rPr>
            </w:pPr>
            <w:r w:rsidRPr="00337209">
              <w:rPr>
                <w:rFonts w:ascii="Arial" w:hAnsi="Arial" w:eastAsia="Arial" w:cs="Arial"/>
                <w:sz w:val="20"/>
                <w:szCs w:val="20"/>
              </w:rPr>
              <w:t>Justo a Tiempo</w:t>
            </w:r>
          </w:p>
        </w:tc>
        <w:tc>
          <w:tcPr>
            <w:tcW w:w="7840" w:type="dxa"/>
            <w:tcMar>
              <w:top w:w="100" w:type="dxa"/>
              <w:left w:w="100" w:type="dxa"/>
              <w:bottom w:w="100" w:type="dxa"/>
              <w:right w:w="100" w:type="dxa"/>
            </w:tcMar>
          </w:tcPr>
          <w:p w:rsidRPr="00337209" w:rsidR="00946FBC" w:rsidRDefault="0065590C" w14:paraId="00000398" w14:textId="27DF6A20">
            <w:pPr>
              <w:spacing w:line="276" w:lineRule="auto"/>
              <w:rPr>
                <w:rFonts w:ascii="Arial" w:hAnsi="Arial" w:eastAsia="Arial" w:cs="Arial"/>
                <w:sz w:val="20"/>
                <w:szCs w:val="20"/>
              </w:rPr>
            </w:pPr>
            <w:r w:rsidRPr="00337209">
              <w:rPr>
                <w:rFonts w:ascii="Arial" w:hAnsi="Arial" w:eastAsia="Arial" w:cs="Arial"/>
                <w:b w:val="0"/>
                <w:sz w:val="20"/>
                <w:szCs w:val="20"/>
              </w:rPr>
              <w:t xml:space="preserve">es un pilar de </w:t>
            </w:r>
            <w:r w:rsidRPr="00337209">
              <w:rPr>
                <w:rFonts w:ascii="Arial" w:hAnsi="Arial" w:eastAsia="Arial" w:cs="Arial"/>
                <w:b w:val="0"/>
                <w:i/>
                <w:sz w:val="20"/>
                <w:szCs w:val="20"/>
              </w:rPr>
              <w:t xml:space="preserve">Lean </w:t>
            </w:r>
            <w:proofErr w:type="spellStart"/>
            <w:r w:rsidRPr="00337209">
              <w:rPr>
                <w:rFonts w:ascii="Arial" w:hAnsi="Arial" w:eastAsia="Arial" w:cs="Arial"/>
                <w:b w:val="0"/>
                <w:i/>
                <w:sz w:val="20"/>
                <w:szCs w:val="20"/>
              </w:rPr>
              <w:t>Manufacturing</w:t>
            </w:r>
            <w:proofErr w:type="spellEnd"/>
            <w:r w:rsidRPr="00337209">
              <w:rPr>
                <w:rFonts w:ascii="Arial" w:hAnsi="Arial" w:eastAsia="Arial" w:cs="Arial"/>
                <w:b w:val="0"/>
                <w:sz w:val="20"/>
                <w:szCs w:val="20"/>
              </w:rPr>
              <w:t xml:space="preserve"> que pretende entregar a tiempo, con la calidad esperada y en la cantidad solicitada</w:t>
            </w:r>
            <w:r>
              <w:rPr>
                <w:rFonts w:ascii="Arial" w:hAnsi="Arial" w:eastAsia="Arial" w:cs="Arial"/>
                <w:b w:val="0"/>
                <w:sz w:val="20"/>
                <w:szCs w:val="20"/>
              </w:rPr>
              <w:t>.</w:t>
            </w:r>
          </w:p>
        </w:tc>
      </w:tr>
      <w:tr w:rsidRPr="00337209" w:rsidR="00946FBC" w14:paraId="6E8F0860" w14:textId="77777777">
        <w:trPr>
          <w:trHeight w:val="253"/>
        </w:trPr>
        <w:tc>
          <w:tcPr>
            <w:tcW w:w="2122" w:type="dxa"/>
            <w:tcMar>
              <w:top w:w="100" w:type="dxa"/>
              <w:left w:w="100" w:type="dxa"/>
              <w:bottom w:w="100" w:type="dxa"/>
              <w:right w:w="100" w:type="dxa"/>
            </w:tcMar>
          </w:tcPr>
          <w:p w:rsidRPr="00337209" w:rsidR="00946FBC" w:rsidRDefault="006200CC" w14:paraId="00000399" w14:textId="77777777">
            <w:pPr>
              <w:spacing w:line="276" w:lineRule="auto"/>
              <w:rPr>
                <w:rFonts w:ascii="Arial" w:hAnsi="Arial" w:eastAsia="Arial" w:cs="Arial"/>
                <w:sz w:val="20"/>
                <w:szCs w:val="20"/>
              </w:rPr>
            </w:pPr>
            <w:r w:rsidRPr="00337209">
              <w:rPr>
                <w:rFonts w:ascii="Arial" w:hAnsi="Arial" w:eastAsia="Arial" w:cs="Arial"/>
                <w:sz w:val="20"/>
                <w:szCs w:val="20"/>
              </w:rPr>
              <w:t>Kanban</w:t>
            </w:r>
          </w:p>
        </w:tc>
        <w:tc>
          <w:tcPr>
            <w:tcW w:w="7840" w:type="dxa"/>
            <w:tcMar>
              <w:top w:w="100" w:type="dxa"/>
              <w:left w:w="100" w:type="dxa"/>
              <w:bottom w:w="100" w:type="dxa"/>
              <w:right w:w="100" w:type="dxa"/>
            </w:tcMar>
          </w:tcPr>
          <w:p w:rsidRPr="00337209" w:rsidR="00946FBC" w:rsidRDefault="0065590C" w14:paraId="0000039A" w14:textId="278465EA">
            <w:pPr>
              <w:spacing w:line="276" w:lineRule="auto"/>
              <w:rPr>
                <w:rFonts w:ascii="Arial" w:hAnsi="Arial" w:eastAsia="Arial" w:cs="Arial"/>
                <w:b w:val="0"/>
                <w:sz w:val="20"/>
                <w:szCs w:val="20"/>
              </w:rPr>
            </w:pPr>
            <w:r w:rsidRPr="00337209">
              <w:rPr>
                <w:rFonts w:ascii="Arial" w:hAnsi="Arial" w:eastAsia="Arial" w:cs="Arial"/>
                <w:b w:val="0"/>
                <w:sz w:val="20"/>
                <w:szCs w:val="20"/>
              </w:rPr>
              <w:t>es un método de señales que surge para gestionar los procesos de fabricación y tener control visual de los pendientes en la planta, así como también de validar el inventario por estación de trabajo e identificar los cuellos de botella.</w:t>
            </w:r>
            <w:r w:rsidRPr="00337209">
              <w:rPr>
                <w:rFonts w:ascii="Arial" w:hAnsi="Arial" w:eastAsia="Arial" w:cs="Arial"/>
                <w:sz w:val="20"/>
                <w:szCs w:val="20"/>
              </w:rPr>
              <w:t xml:space="preserve"> </w:t>
            </w:r>
          </w:p>
        </w:tc>
      </w:tr>
      <w:tr w:rsidRPr="00337209" w:rsidR="00946FBC" w14:paraId="00413953" w14:textId="77777777">
        <w:trPr>
          <w:trHeight w:val="253"/>
        </w:trPr>
        <w:tc>
          <w:tcPr>
            <w:tcW w:w="2122" w:type="dxa"/>
            <w:tcMar>
              <w:top w:w="100" w:type="dxa"/>
              <w:left w:w="100" w:type="dxa"/>
              <w:bottom w:w="100" w:type="dxa"/>
              <w:right w:w="100" w:type="dxa"/>
            </w:tcMar>
          </w:tcPr>
          <w:p w:rsidRPr="00337209" w:rsidR="00946FBC" w:rsidRDefault="006200CC" w14:paraId="0000039B" w14:textId="77777777">
            <w:pPr>
              <w:spacing w:line="276" w:lineRule="auto"/>
              <w:rPr>
                <w:rFonts w:ascii="Arial" w:hAnsi="Arial" w:eastAsia="Arial" w:cs="Arial"/>
                <w:sz w:val="20"/>
                <w:szCs w:val="20"/>
              </w:rPr>
            </w:pPr>
            <w:r w:rsidRPr="00337209">
              <w:rPr>
                <w:rFonts w:ascii="Arial" w:hAnsi="Arial" w:eastAsia="Arial" w:cs="Arial"/>
                <w:i/>
                <w:sz w:val="20"/>
                <w:szCs w:val="20"/>
              </w:rPr>
              <w:t xml:space="preserve">Lean </w:t>
            </w:r>
            <w:proofErr w:type="spellStart"/>
            <w:r w:rsidRPr="00337209">
              <w:rPr>
                <w:rFonts w:ascii="Arial" w:hAnsi="Arial" w:eastAsia="Arial" w:cs="Arial"/>
                <w:i/>
                <w:sz w:val="20"/>
                <w:szCs w:val="20"/>
              </w:rPr>
              <w:t>Manufacturing</w:t>
            </w:r>
            <w:proofErr w:type="spellEnd"/>
          </w:p>
        </w:tc>
        <w:tc>
          <w:tcPr>
            <w:tcW w:w="7840" w:type="dxa"/>
            <w:tcMar>
              <w:top w:w="100" w:type="dxa"/>
              <w:left w:w="100" w:type="dxa"/>
              <w:bottom w:w="100" w:type="dxa"/>
              <w:right w:w="100" w:type="dxa"/>
            </w:tcMar>
          </w:tcPr>
          <w:p w:rsidRPr="00337209" w:rsidR="00946FBC" w:rsidRDefault="0065590C" w14:paraId="0000039C" w14:textId="45029B37">
            <w:pPr>
              <w:spacing w:line="276" w:lineRule="auto"/>
              <w:rPr>
                <w:rFonts w:ascii="Arial" w:hAnsi="Arial" w:eastAsia="Arial" w:cs="Arial"/>
                <w:b w:val="0"/>
                <w:sz w:val="20"/>
                <w:szCs w:val="20"/>
              </w:rPr>
            </w:pPr>
            <w:r w:rsidRPr="00337209">
              <w:rPr>
                <w:rFonts w:ascii="Arial" w:hAnsi="Arial" w:eastAsia="Arial" w:cs="Arial"/>
                <w:b w:val="0"/>
                <w:sz w:val="20"/>
                <w:szCs w:val="20"/>
              </w:rPr>
              <w:t>es una filosofía japonesa que tienen como finalidad la eliminación de desperdicios a través de herramientas que permiten generar pequeñas mejoras</w:t>
            </w:r>
            <w:r>
              <w:rPr>
                <w:rFonts w:ascii="Arial" w:hAnsi="Arial" w:eastAsia="Arial" w:cs="Arial"/>
                <w:b w:val="0"/>
                <w:sz w:val="20"/>
                <w:szCs w:val="20"/>
              </w:rPr>
              <w:t>.</w:t>
            </w:r>
          </w:p>
        </w:tc>
      </w:tr>
      <w:tr w:rsidRPr="00337209" w:rsidR="00946FBC" w14:paraId="6140CEBC" w14:textId="77777777">
        <w:trPr>
          <w:trHeight w:val="253"/>
        </w:trPr>
        <w:tc>
          <w:tcPr>
            <w:tcW w:w="2122" w:type="dxa"/>
            <w:tcMar>
              <w:top w:w="100" w:type="dxa"/>
              <w:left w:w="100" w:type="dxa"/>
              <w:bottom w:w="100" w:type="dxa"/>
              <w:right w:w="100" w:type="dxa"/>
            </w:tcMar>
          </w:tcPr>
          <w:p w:rsidRPr="00337209" w:rsidR="00946FBC" w:rsidRDefault="006200CC" w14:paraId="0000039D" w14:textId="77777777">
            <w:pPr>
              <w:spacing w:line="276" w:lineRule="auto"/>
              <w:rPr>
                <w:rFonts w:ascii="Arial" w:hAnsi="Arial" w:eastAsia="Arial" w:cs="Arial"/>
                <w:sz w:val="20"/>
                <w:szCs w:val="20"/>
              </w:rPr>
            </w:pPr>
            <w:proofErr w:type="spellStart"/>
            <w:r w:rsidRPr="00337209">
              <w:rPr>
                <w:rFonts w:ascii="Arial" w:hAnsi="Arial" w:eastAsia="Arial" w:cs="Arial"/>
                <w:sz w:val="20"/>
                <w:szCs w:val="20"/>
              </w:rPr>
              <w:t>TPM</w:t>
            </w:r>
            <w:proofErr w:type="spellEnd"/>
          </w:p>
        </w:tc>
        <w:tc>
          <w:tcPr>
            <w:tcW w:w="7840" w:type="dxa"/>
            <w:tcMar>
              <w:top w:w="100" w:type="dxa"/>
              <w:left w:w="100" w:type="dxa"/>
              <w:bottom w:w="100" w:type="dxa"/>
              <w:right w:w="100" w:type="dxa"/>
            </w:tcMar>
          </w:tcPr>
          <w:p w:rsidRPr="00337209" w:rsidR="00946FBC" w:rsidRDefault="0065590C" w14:paraId="0000039E" w14:textId="2B375B52">
            <w:pPr>
              <w:spacing w:line="276" w:lineRule="auto"/>
              <w:rPr>
                <w:rFonts w:ascii="Arial" w:hAnsi="Arial" w:eastAsia="Arial" w:cs="Arial"/>
                <w:b w:val="0"/>
                <w:sz w:val="20"/>
                <w:szCs w:val="20"/>
              </w:rPr>
            </w:pPr>
            <w:r w:rsidRPr="00337209">
              <w:rPr>
                <w:rFonts w:ascii="Arial" w:hAnsi="Arial" w:eastAsia="Arial" w:cs="Arial"/>
                <w:b w:val="0"/>
                <w:sz w:val="20"/>
                <w:szCs w:val="20"/>
              </w:rPr>
              <w:t xml:space="preserve">es un pilar de </w:t>
            </w:r>
            <w:r w:rsidRPr="00337209">
              <w:rPr>
                <w:rFonts w:ascii="Arial" w:hAnsi="Arial" w:eastAsia="Arial" w:cs="Arial"/>
                <w:b w:val="0"/>
                <w:i/>
                <w:sz w:val="20"/>
                <w:szCs w:val="20"/>
              </w:rPr>
              <w:t xml:space="preserve">Lean </w:t>
            </w:r>
            <w:proofErr w:type="spellStart"/>
            <w:r w:rsidRPr="00337209">
              <w:rPr>
                <w:rFonts w:ascii="Arial" w:hAnsi="Arial" w:eastAsia="Arial" w:cs="Arial"/>
                <w:b w:val="0"/>
                <w:i/>
                <w:sz w:val="20"/>
                <w:szCs w:val="20"/>
              </w:rPr>
              <w:t>Manufacturing</w:t>
            </w:r>
            <w:proofErr w:type="spellEnd"/>
            <w:r w:rsidRPr="00337209">
              <w:rPr>
                <w:rFonts w:ascii="Arial" w:hAnsi="Arial" w:eastAsia="Arial" w:cs="Arial"/>
                <w:b w:val="0"/>
                <w:sz w:val="20"/>
                <w:szCs w:val="20"/>
              </w:rPr>
              <w:t xml:space="preserve"> </w:t>
            </w:r>
            <w:r>
              <w:rPr>
                <w:rFonts w:ascii="Arial" w:hAnsi="Arial" w:eastAsia="Arial" w:cs="Arial"/>
                <w:b w:val="0"/>
                <w:sz w:val="20"/>
                <w:szCs w:val="20"/>
              </w:rPr>
              <w:t>q</w:t>
            </w:r>
            <w:r w:rsidRPr="00337209">
              <w:rPr>
                <w:rFonts w:ascii="Arial" w:hAnsi="Arial" w:eastAsia="Arial" w:cs="Arial"/>
                <w:b w:val="0"/>
                <w:sz w:val="20"/>
                <w:szCs w:val="20"/>
              </w:rPr>
              <w:t xml:space="preserve">ue se enfoca en realizar acciones con la maquinaria que minimicen la cantidad de accidentes, la cantidad de defectos y la cantidad de averías. </w:t>
            </w:r>
          </w:p>
        </w:tc>
      </w:tr>
    </w:tbl>
    <w:p w:rsidRPr="00337209" w:rsidR="00946FBC" w:rsidRDefault="00946FBC" w14:paraId="0000039F" w14:textId="77777777">
      <w:pPr>
        <w:spacing w:line="276" w:lineRule="auto"/>
        <w:rPr>
          <w:rFonts w:ascii="Arial" w:hAnsi="Arial" w:eastAsia="Arial" w:cs="Arial"/>
          <w:sz w:val="20"/>
          <w:szCs w:val="20"/>
        </w:rPr>
      </w:pPr>
    </w:p>
    <w:p w:rsidRPr="00337209" w:rsidR="00946FBC" w:rsidRDefault="00946FBC" w14:paraId="000003A0" w14:textId="77777777">
      <w:pPr>
        <w:spacing w:line="276" w:lineRule="auto"/>
        <w:rPr>
          <w:rFonts w:ascii="Arial" w:hAnsi="Arial" w:eastAsia="Arial" w:cs="Arial"/>
          <w:sz w:val="20"/>
          <w:szCs w:val="20"/>
        </w:rPr>
      </w:pPr>
    </w:p>
    <w:p w:rsidRPr="00337209" w:rsidR="00946FBC" w:rsidRDefault="006200CC" w14:paraId="000003A1" w14:textId="77777777">
      <w:pPr>
        <w:numPr>
          <w:ilvl w:val="0"/>
          <w:numId w:val="5"/>
        </w:numPr>
        <w:pBdr>
          <w:top w:val="nil"/>
          <w:left w:val="nil"/>
          <w:bottom w:val="nil"/>
          <w:right w:val="nil"/>
          <w:between w:val="nil"/>
        </w:pBdr>
        <w:spacing w:line="276" w:lineRule="auto"/>
        <w:ind w:left="284" w:hanging="284"/>
        <w:jc w:val="both"/>
        <w:rPr>
          <w:rFonts w:ascii="Arial" w:hAnsi="Arial" w:eastAsia="Arial" w:cs="Arial"/>
          <w:b/>
          <w:color w:val="000000"/>
          <w:sz w:val="20"/>
          <w:szCs w:val="20"/>
        </w:rPr>
      </w:pPr>
      <w:r w:rsidRPr="00337209">
        <w:rPr>
          <w:rFonts w:ascii="Arial" w:hAnsi="Arial" w:eastAsia="Arial" w:cs="Arial"/>
          <w:b/>
          <w:color w:val="000000"/>
          <w:sz w:val="20"/>
          <w:szCs w:val="20"/>
        </w:rPr>
        <w:t xml:space="preserve">REFERENCIAS BIBLIOGRÁFICAS </w:t>
      </w:r>
    </w:p>
    <w:p w:rsidRPr="00337209" w:rsidR="00946FBC" w:rsidRDefault="00946FBC" w14:paraId="000003A2" w14:textId="77777777">
      <w:pPr>
        <w:pBdr>
          <w:top w:val="nil"/>
          <w:left w:val="nil"/>
          <w:bottom w:val="nil"/>
          <w:right w:val="nil"/>
          <w:between w:val="nil"/>
        </w:pBdr>
        <w:spacing w:line="276" w:lineRule="auto"/>
        <w:jc w:val="both"/>
        <w:rPr>
          <w:rFonts w:ascii="Arial" w:hAnsi="Arial" w:eastAsia="Arial" w:cs="Arial"/>
          <w:b/>
          <w:sz w:val="20"/>
          <w:szCs w:val="20"/>
        </w:rPr>
      </w:pPr>
    </w:p>
    <w:p w:rsidRPr="00337209" w:rsidR="00946FBC" w:rsidRDefault="006200CC" w14:paraId="000003A3" w14:textId="77777777">
      <w:pPr>
        <w:spacing w:line="276" w:lineRule="auto"/>
        <w:jc w:val="both"/>
        <w:rPr>
          <w:rFonts w:ascii="Arial" w:hAnsi="Arial" w:eastAsia="Arial" w:cs="Arial"/>
          <w:color w:val="2C2C2C"/>
          <w:sz w:val="20"/>
          <w:szCs w:val="20"/>
          <w:u w:val="single"/>
        </w:rPr>
      </w:pPr>
      <w:r w:rsidRPr="00337209">
        <w:rPr>
          <w:rFonts w:ascii="Arial" w:hAnsi="Arial" w:eastAsia="Arial" w:cs="Arial"/>
          <w:color w:val="2C2C2C"/>
          <w:sz w:val="20"/>
          <w:szCs w:val="20"/>
        </w:rPr>
        <w:t xml:space="preserve">Blog Smart. (2020). </w:t>
      </w:r>
      <w:r w:rsidRPr="00337209">
        <w:rPr>
          <w:rFonts w:ascii="Arial" w:hAnsi="Arial" w:eastAsia="Arial" w:cs="Arial"/>
          <w:i/>
          <w:color w:val="2C2C2C"/>
          <w:sz w:val="20"/>
          <w:szCs w:val="20"/>
        </w:rPr>
        <w:t xml:space="preserve">Comparando Lean 6 Sigma y Total Productive </w:t>
      </w:r>
      <w:proofErr w:type="spellStart"/>
      <w:r w:rsidRPr="00337209">
        <w:rPr>
          <w:rFonts w:ascii="Arial" w:hAnsi="Arial" w:eastAsia="Arial" w:cs="Arial"/>
          <w:i/>
          <w:color w:val="2C2C2C"/>
          <w:sz w:val="20"/>
          <w:szCs w:val="20"/>
        </w:rPr>
        <w:t>Maintenance</w:t>
      </w:r>
      <w:proofErr w:type="spellEnd"/>
      <w:r w:rsidRPr="00337209">
        <w:rPr>
          <w:rFonts w:ascii="Arial" w:hAnsi="Arial" w:eastAsia="Arial" w:cs="Arial"/>
          <w:i/>
          <w:color w:val="2C2C2C"/>
          <w:sz w:val="20"/>
          <w:szCs w:val="20"/>
        </w:rPr>
        <w:t xml:space="preserve"> Capítulo 4 (</w:t>
      </w:r>
      <w:proofErr w:type="spellStart"/>
      <w:r w:rsidRPr="00337209">
        <w:rPr>
          <w:rFonts w:ascii="Arial" w:hAnsi="Arial" w:eastAsia="Arial" w:cs="Arial"/>
          <w:i/>
          <w:color w:val="2C2C2C"/>
          <w:sz w:val="20"/>
          <w:szCs w:val="20"/>
        </w:rPr>
        <w:t>TPM</w:t>
      </w:r>
      <w:proofErr w:type="spellEnd"/>
      <w:r w:rsidRPr="00337209">
        <w:rPr>
          <w:rFonts w:ascii="Arial" w:hAnsi="Arial" w:eastAsia="Arial" w:cs="Arial"/>
          <w:i/>
          <w:color w:val="2C2C2C"/>
          <w:sz w:val="20"/>
          <w:szCs w:val="20"/>
        </w:rPr>
        <w:t>).</w:t>
      </w:r>
      <w:r w:rsidRPr="00337209">
        <w:rPr>
          <w:rFonts w:ascii="Arial" w:hAnsi="Arial" w:eastAsia="Arial" w:cs="Arial"/>
          <w:color w:val="2C2C2C"/>
          <w:sz w:val="20"/>
          <w:szCs w:val="20"/>
        </w:rPr>
        <w:t xml:space="preserve"> Smart </w:t>
      </w:r>
      <w:proofErr w:type="spellStart"/>
      <w:r w:rsidRPr="00337209">
        <w:rPr>
          <w:rFonts w:ascii="Arial" w:hAnsi="Arial" w:eastAsia="Arial" w:cs="Arial"/>
          <w:color w:val="2C2C2C"/>
          <w:sz w:val="20"/>
          <w:szCs w:val="20"/>
        </w:rPr>
        <w:t>Thinking</w:t>
      </w:r>
      <w:proofErr w:type="spellEnd"/>
      <w:r w:rsidRPr="00337209">
        <w:rPr>
          <w:rFonts w:ascii="Arial" w:hAnsi="Arial" w:eastAsia="Arial" w:cs="Arial"/>
          <w:color w:val="2C2C2C"/>
          <w:sz w:val="20"/>
          <w:szCs w:val="20"/>
        </w:rPr>
        <w:t xml:space="preserve">. </w:t>
      </w:r>
      <w:hyperlink r:id="rId59">
        <w:r w:rsidRPr="00337209">
          <w:rPr>
            <w:rFonts w:ascii="Arial" w:hAnsi="Arial" w:eastAsia="Arial" w:cs="Arial"/>
            <w:color w:val="3C78D8"/>
            <w:sz w:val="20"/>
            <w:szCs w:val="20"/>
            <w:u w:val="single"/>
          </w:rPr>
          <w:t>https://smart-thinking.com.mx/comparando-lean-6-sigma-y-total-productive-maintenance-tp</w:t>
        </w:r>
      </w:hyperlink>
    </w:p>
    <w:p w:rsidRPr="00337209" w:rsidR="00946FBC" w:rsidRDefault="006200CC" w14:paraId="000003A4" w14:textId="77777777">
      <w:pPr>
        <w:spacing w:line="276" w:lineRule="auto"/>
        <w:jc w:val="both"/>
        <w:rPr>
          <w:rFonts w:ascii="Arial" w:hAnsi="Arial" w:eastAsia="Arial" w:cs="Arial"/>
          <w:color w:val="3C78D8"/>
          <w:sz w:val="20"/>
          <w:szCs w:val="20"/>
          <w:u w:val="single"/>
        </w:rPr>
      </w:pPr>
      <w:hyperlink r:id="rId60">
        <w:r w:rsidRPr="00337209">
          <w:rPr>
            <w:rFonts w:ascii="Arial" w:hAnsi="Arial" w:eastAsia="Arial" w:cs="Arial"/>
            <w:color w:val="3C78D8"/>
            <w:sz w:val="20"/>
            <w:szCs w:val="20"/>
            <w:u w:val="single"/>
          </w:rPr>
          <w:t>m-capítulo-4/</w:t>
        </w:r>
      </w:hyperlink>
    </w:p>
    <w:p w:rsidRPr="00337209" w:rsidR="00946FBC" w:rsidRDefault="00946FBC" w14:paraId="000003A5" w14:textId="77777777">
      <w:pPr>
        <w:spacing w:line="276" w:lineRule="auto"/>
        <w:jc w:val="both"/>
        <w:rPr>
          <w:rFonts w:ascii="Arial" w:hAnsi="Arial" w:eastAsia="Arial" w:cs="Arial"/>
          <w:color w:val="2C2C2C"/>
          <w:sz w:val="20"/>
          <w:szCs w:val="20"/>
        </w:rPr>
      </w:pPr>
    </w:p>
    <w:p w:rsidRPr="00661A18" w:rsidR="00946FBC" w:rsidP="00661A18" w:rsidRDefault="006200CC" w14:paraId="000003A8" w14:textId="18892D4C">
      <w:pPr>
        <w:spacing w:line="276" w:lineRule="auto"/>
        <w:jc w:val="both"/>
        <w:rPr>
          <w:rFonts w:ascii="Arial" w:hAnsi="Arial" w:eastAsia="Arial" w:cs="Arial"/>
          <w:color w:val="3C78D8"/>
          <w:sz w:val="20"/>
          <w:szCs w:val="20"/>
          <w:u w:val="single"/>
        </w:rPr>
      </w:pPr>
      <w:r w:rsidRPr="00337209">
        <w:rPr>
          <w:rFonts w:ascii="Arial" w:hAnsi="Arial" w:eastAsia="Arial" w:cs="Arial"/>
          <w:color w:val="2C2C2C"/>
          <w:sz w:val="20"/>
          <w:szCs w:val="20"/>
        </w:rPr>
        <w:t>Gutiérrez</w:t>
      </w:r>
      <w:r w:rsidR="00075E16">
        <w:rPr>
          <w:rFonts w:ascii="Arial" w:hAnsi="Arial" w:eastAsia="Arial" w:cs="Arial"/>
          <w:color w:val="2C2C2C"/>
          <w:sz w:val="20"/>
          <w:szCs w:val="20"/>
        </w:rPr>
        <w:t>,</w:t>
      </w:r>
      <w:r w:rsidRPr="00337209">
        <w:rPr>
          <w:rFonts w:ascii="Arial" w:hAnsi="Arial" w:eastAsia="Arial" w:cs="Arial"/>
          <w:color w:val="2C2C2C"/>
          <w:sz w:val="20"/>
          <w:szCs w:val="20"/>
        </w:rPr>
        <w:t xml:space="preserve"> H. (2010). </w:t>
      </w:r>
      <w:r w:rsidRPr="00337209">
        <w:rPr>
          <w:rFonts w:ascii="Arial" w:hAnsi="Arial" w:eastAsia="Arial" w:cs="Arial"/>
          <w:i/>
          <w:color w:val="2C2C2C"/>
          <w:sz w:val="20"/>
          <w:szCs w:val="20"/>
        </w:rPr>
        <w:t>Calidad Total y Productiva</w:t>
      </w:r>
      <w:r w:rsidRPr="00337209">
        <w:rPr>
          <w:rFonts w:ascii="Arial" w:hAnsi="Arial" w:eastAsia="Arial" w:cs="Arial"/>
          <w:color w:val="2C2C2C"/>
          <w:sz w:val="20"/>
          <w:szCs w:val="20"/>
        </w:rPr>
        <w:t xml:space="preserve">. </w:t>
      </w:r>
      <w:r w:rsidRPr="00075E16" w:rsidR="00075E16">
        <w:rPr>
          <w:rFonts w:ascii="Arial" w:hAnsi="Arial" w:eastAsia="Arial" w:cs="Arial"/>
          <w:color w:val="2C2C2C"/>
          <w:sz w:val="20"/>
          <w:szCs w:val="20"/>
        </w:rPr>
        <w:t>McGraw-Hill</w:t>
      </w:r>
      <w:r w:rsidR="00075E16">
        <w:rPr>
          <w:rFonts w:ascii="Arial" w:hAnsi="Arial" w:eastAsia="Arial" w:cs="Arial"/>
          <w:color w:val="2C2C2C"/>
          <w:sz w:val="20"/>
          <w:szCs w:val="20"/>
        </w:rPr>
        <w:t xml:space="preserve">. </w:t>
      </w:r>
      <w:hyperlink w:history="1" r:id="rId61">
        <w:r w:rsidRPr="00B6259A" w:rsidR="0007341B">
          <w:rPr>
            <w:rStyle w:val="Hyperlink"/>
            <w:rFonts w:ascii="Arial" w:hAnsi="Arial" w:eastAsia="Arial" w:cs="Arial"/>
            <w:sz w:val="20"/>
            <w:szCs w:val="20"/>
          </w:rPr>
          <w:t>https://clea.edu.mx/biblioteca/files/original/56cf64337c2fcc05d6a9120694e36d82.pdf</w:t>
        </w:r>
      </w:hyperlink>
    </w:p>
    <w:p w:rsidRPr="00337209" w:rsidR="00946FBC" w:rsidRDefault="00946FBC" w14:paraId="000003A9" w14:textId="77777777">
      <w:pPr>
        <w:pBdr>
          <w:top w:val="nil"/>
          <w:left w:val="nil"/>
          <w:bottom w:val="nil"/>
          <w:right w:val="nil"/>
          <w:between w:val="nil"/>
        </w:pBdr>
        <w:spacing w:line="276" w:lineRule="auto"/>
        <w:jc w:val="both"/>
        <w:rPr>
          <w:rFonts w:ascii="Arial" w:hAnsi="Arial" w:eastAsia="Arial" w:cs="Arial"/>
          <w:color w:val="2C2C2C"/>
          <w:sz w:val="20"/>
          <w:szCs w:val="20"/>
        </w:rPr>
      </w:pPr>
    </w:p>
    <w:p w:rsidRPr="00337209" w:rsidR="00946FBC" w:rsidRDefault="006200CC" w14:paraId="000003AA" w14:textId="77777777">
      <w:pPr>
        <w:pBdr>
          <w:top w:val="nil"/>
          <w:left w:val="nil"/>
          <w:bottom w:val="nil"/>
          <w:right w:val="nil"/>
          <w:between w:val="nil"/>
        </w:pBdr>
        <w:spacing w:line="276" w:lineRule="auto"/>
        <w:jc w:val="both"/>
        <w:rPr>
          <w:rFonts w:ascii="Arial" w:hAnsi="Arial" w:eastAsia="Arial" w:cs="Arial"/>
          <w:color w:val="3C78D8"/>
          <w:sz w:val="20"/>
          <w:szCs w:val="20"/>
          <w:u w:val="single"/>
        </w:rPr>
      </w:pPr>
      <w:r w:rsidRPr="00337209">
        <w:rPr>
          <w:rFonts w:ascii="Arial" w:hAnsi="Arial" w:eastAsia="Arial" w:cs="Arial"/>
          <w:color w:val="2C2C2C"/>
          <w:sz w:val="20"/>
          <w:szCs w:val="20"/>
        </w:rPr>
        <w:t xml:space="preserve">Mecalux. (2019). </w:t>
      </w:r>
      <w:r w:rsidRPr="00337209">
        <w:rPr>
          <w:rFonts w:ascii="Arial" w:hAnsi="Arial" w:eastAsia="Arial" w:cs="Arial"/>
          <w:i/>
          <w:color w:val="2C2C2C"/>
          <w:sz w:val="20"/>
          <w:szCs w:val="20"/>
        </w:rPr>
        <w:t xml:space="preserve">Método Kanban: ¿qué es y cómo funciona en logística? </w:t>
      </w:r>
      <w:hyperlink r:id="rId62">
        <w:r w:rsidRPr="00337209">
          <w:rPr>
            <w:rFonts w:ascii="Arial" w:hAnsi="Arial" w:eastAsia="Arial" w:cs="Arial"/>
            <w:color w:val="3C78D8"/>
            <w:sz w:val="20"/>
            <w:szCs w:val="20"/>
            <w:u w:val="single"/>
          </w:rPr>
          <w:t>https://</w:t>
        </w:r>
        <w:proofErr w:type="spellStart"/>
        <w:r w:rsidRPr="00337209">
          <w:rPr>
            <w:rFonts w:ascii="Arial" w:hAnsi="Arial" w:eastAsia="Arial" w:cs="Arial"/>
            <w:color w:val="3C78D8"/>
            <w:sz w:val="20"/>
            <w:szCs w:val="20"/>
            <w:u w:val="single"/>
          </w:rPr>
          <w:t>www.mecalux.com.co</w:t>
        </w:r>
        <w:proofErr w:type="spellEnd"/>
        <w:r w:rsidRPr="00337209">
          <w:rPr>
            <w:rFonts w:ascii="Arial" w:hAnsi="Arial" w:eastAsia="Arial" w:cs="Arial"/>
            <w:color w:val="3C78D8"/>
            <w:sz w:val="20"/>
            <w:szCs w:val="20"/>
            <w:u w:val="single"/>
          </w:rPr>
          <w:t>/blog/</w:t>
        </w:r>
        <w:proofErr w:type="spellStart"/>
        <w:r w:rsidRPr="00337209">
          <w:rPr>
            <w:rFonts w:ascii="Arial" w:hAnsi="Arial" w:eastAsia="Arial" w:cs="Arial"/>
            <w:color w:val="3C78D8"/>
            <w:sz w:val="20"/>
            <w:szCs w:val="20"/>
            <w:u w:val="single"/>
          </w:rPr>
          <w:t>metodo-kanban</w:t>
        </w:r>
        <w:proofErr w:type="spellEnd"/>
      </w:hyperlink>
    </w:p>
    <w:p w:rsidRPr="00337209" w:rsidR="00946FBC" w:rsidRDefault="00946FBC" w14:paraId="000003AB" w14:textId="77777777">
      <w:pPr>
        <w:spacing w:line="276" w:lineRule="auto"/>
        <w:jc w:val="both"/>
        <w:rPr>
          <w:rFonts w:ascii="Arial" w:hAnsi="Arial" w:eastAsia="Arial" w:cs="Arial"/>
          <w:color w:val="2C2C2C"/>
          <w:sz w:val="20"/>
          <w:szCs w:val="20"/>
        </w:rPr>
      </w:pPr>
    </w:p>
    <w:p w:rsidRPr="00337209" w:rsidR="00946FBC" w:rsidRDefault="006200CC" w14:paraId="000003AC" w14:textId="77777777">
      <w:pPr>
        <w:pBdr>
          <w:top w:val="nil"/>
          <w:left w:val="nil"/>
          <w:bottom w:val="nil"/>
          <w:right w:val="nil"/>
          <w:between w:val="nil"/>
        </w:pBdr>
        <w:spacing w:line="276" w:lineRule="auto"/>
        <w:jc w:val="both"/>
        <w:rPr>
          <w:rFonts w:ascii="Arial" w:hAnsi="Arial" w:eastAsia="Arial" w:cs="Arial"/>
          <w:color w:val="3C78D8"/>
          <w:sz w:val="20"/>
          <w:szCs w:val="20"/>
          <w:u w:val="single"/>
        </w:rPr>
      </w:pPr>
      <w:r w:rsidRPr="00337209">
        <w:rPr>
          <w:rFonts w:ascii="Arial" w:hAnsi="Arial" w:eastAsia="Arial" w:cs="Arial"/>
          <w:color w:val="2C2C2C"/>
          <w:sz w:val="20"/>
          <w:szCs w:val="20"/>
        </w:rPr>
        <w:t>Uribe Gómez, J. A. (2021). </w:t>
      </w:r>
      <w:r w:rsidRPr="00337209">
        <w:rPr>
          <w:rFonts w:ascii="Arial" w:hAnsi="Arial" w:eastAsia="Arial" w:cs="Arial"/>
          <w:i/>
          <w:color w:val="2C2C2C"/>
          <w:sz w:val="20"/>
          <w:szCs w:val="20"/>
        </w:rPr>
        <w:t>Fundamentos de control estadístico de procesos para gestores y administradores tecnológicos.</w:t>
      </w:r>
      <w:r w:rsidRPr="00337209">
        <w:rPr>
          <w:rFonts w:ascii="Arial" w:hAnsi="Arial" w:eastAsia="Arial" w:cs="Arial"/>
          <w:color w:val="2C2C2C"/>
          <w:sz w:val="20"/>
          <w:szCs w:val="20"/>
        </w:rPr>
        <w:t xml:space="preserve"> Instituto Tecnológico Metropolitano. </w:t>
      </w:r>
      <w:hyperlink r:id="rId63">
        <w:r w:rsidRPr="00337209">
          <w:rPr>
            <w:rFonts w:ascii="Arial" w:hAnsi="Arial" w:eastAsia="Arial" w:cs="Arial"/>
            <w:color w:val="3C78D8"/>
            <w:sz w:val="20"/>
            <w:szCs w:val="20"/>
            <w:u w:val="single"/>
          </w:rPr>
          <w:t>https://elibro-net.bdigital.sena.edu.co/es/lc/senavirtual/titulos/188150</w:t>
        </w:r>
      </w:hyperlink>
    </w:p>
    <w:p w:rsidRPr="00337209" w:rsidR="00946FBC" w:rsidRDefault="00946FBC" w14:paraId="000003BC" w14:textId="77777777">
      <w:pPr>
        <w:spacing w:line="276" w:lineRule="auto"/>
        <w:rPr>
          <w:rFonts w:ascii="Arial" w:hAnsi="Arial" w:eastAsia="Arial" w:cs="Arial"/>
          <w:sz w:val="20"/>
          <w:szCs w:val="20"/>
        </w:rPr>
      </w:pPr>
    </w:p>
    <w:p w:rsidRPr="00337209" w:rsidR="00946FBC" w:rsidRDefault="00946FBC" w14:paraId="000003BD" w14:textId="77777777">
      <w:pPr>
        <w:spacing w:line="276" w:lineRule="auto"/>
        <w:rPr>
          <w:rFonts w:ascii="Arial" w:hAnsi="Arial" w:eastAsia="Arial" w:cs="Arial"/>
          <w:sz w:val="20"/>
          <w:szCs w:val="20"/>
        </w:rPr>
      </w:pPr>
    </w:p>
    <w:p w:rsidRPr="00337209" w:rsidR="00946FBC" w:rsidRDefault="006200CC" w14:paraId="000003BE" w14:textId="77777777">
      <w:pPr>
        <w:numPr>
          <w:ilvl w:val="0"/>
          <w:numId w:val="5"/>
        </w:numPr>
        <w:pBdr>
          <w:top w:val="nil"/>
          <w:left w:val="nil"/>
          <w:bottom w:val="nil"/>
          <w:right w:val="nil"/>
          <w:between w:val="nil"/>
        </w:pBdr>
        <w:spacing w:line="276" w:lineRule="auto"/>
        <w:ind w:left="284" w:hanging="284"/>
        <w:jc w:val="both"/>
        <w:rPr>
          <w:rFonts w:ascii="Arial" w:hAnsi="Arial" w:eastAsia="Arial" w:cs="Arial"/>
          <w:b/>
          <w:color w:val="000000"/>
          <w:sz w:val="20"/>
          <w:szCs w:val="20"/>
        </w:rPr>
      </w:pPr>
      <w:r w:rsidRPr="00337209">
        <w:rPr>
          <w:rFonts w:ascii="Arial" w:hAnsi="Arial" w:eastAsia="Arial" w:cs="Arial"/>
          <w:b/>
          <w:color w:val="000000"/>
          <w:sz w:val="20"/>
          <w:szCs w:val="20"/>
        </w:rPr>
        <w:t>CONTROL DEL DOCUMENTO</w:t>
      </w:r>
    </w:p>
    <w:p w:rsidRPr="00337209" w:rsidR="00946FBC" w:rsidRDefault="00946FBC" w14:paraId="000003BF" w14:textId="77777777">
      <w:pPr>
        <w:pBdr>
          <w:top w:val="nil"/>
          <w:left w:val="nil"/>
          <w:bottom w:val="nil"/>
          <w:right w:val="nil"/>
          <w:between w:val="nil"/>
        </w:pBdr>
        <w:spacing w:line="276" w:lineRule="auto"/>
        <w:jc w:val="both"/>
        <w:rPr>
          <w:rFonts w:ascii="Arial" w:hAnsi="Arial" w:eastAsia="Arial" w:cs="Arial"/>
          <w:b/>
          <w:sz w:val="20"/>
          <w:szCs w:val="20"/>
        </w:rPr>
      </w:pPr>
    </w:p>
    <w:p w:rsidRPr="00337209" w:rsidR="00946FBC" w:rsidRDefault="00946FBC" w14:paraId="000003C0" w14:textId="77777777">
      <w:pPr>
        <w:spacing w:line="276" w:lineRule="auto"/>
        <w:ind w:left="284"/>
        <w:jc w:val="both"/>
        <w:rPr>
          <w:rFonts w:ascii="Arial" w:hAnsi="Arial" w:eastAsia="Arial" w:cs="Arial"/>
          <w:b/>
          <w:sz w:val="20"/>
          <w:szCs w:val="20"/>
        </w:rPr>
      </w:pPr>
    </w:p>
    <w:p w:rsidRPr="00337209" w:rsidR="00946FBC" w:rsidRDefault="00946FBC" w14:paraId="000003C1" w14:textId="77777777">
      <w:pPr>
        <w:spacing w:line="276" w:lineRule="auto"/>
        <w:jc w:val="both"/>
        <w:rPr>
          <w:rFonts w:ascii="Arial" w:hAnsi="Arial" w:eastAsia="Arial" w:cs="Arial"/>
          <w:b/>
          <w:sz w:val="20"/>
          <w:szCs w:val="20"/>
        </w:rPr>
      </w:pPr>
    </w:p>
    <w:tbl>
      <w:tblPr>
        <w:tblStyle w:val="afffffff8"/>
        <w:tblW w:w="9966" w:type="dxa"/>
        <w:tblInd w:w="40" w:type="dxa"/>
        <w:tblLayout w:type="fixed"/>
        <w:tblLook w:val="0400" w:firstRow="0" w:lastRow="0" w:firstColumn="0" w:lastColumn="0" w:noHBand="0" w:noVBand="1"/>
      </w:tblPr>
      <w:tblGrid>
        <w:gridCol w:w="1270"/>
        <w:gridCol w:w="2396"/>
        <w:gridCol w:w="2007"/>
        <w:gridCol w:w="2808"/>
        <w:gridCol w:w="1485"/>
      </w:tblGrid>
      <w:tr w:rsidRPr="00337209" w:rsidR="00946FBC" w:rsidTr="00922B02" w14:paraId="0E47FB3C" w14:textId="77777777">
        <w:trPr>
          <w:trHeight w:val="302"/>
        </w:trPr>
        <w:tc>
          <w:tcPr>
            <w:tcW w:w="1270" w:type="dxa"/>
            <w:vMerge w:val="restart"/>
            <w:tcBorders>
              <w:top w:val="single" w:color="000000" w:sz="4" w:space="0"/>
              <w:left w:val="single" w:color="000000" w:sz="4" w:space="0"/>
              <w:bottom w:val="single" w:color="000000" w:sz="4" w:space="0"/>
              <w:right w:val="single" w:color="000000" w:sz="4" w:space="0"/>
            </w:tcBorders>
            <w:shd w:val="clear" w:color="auto" w:fill="auto"/>
          </w:tcPr>
          <w:p w:rsidRPr="00337209" w:rsidR="00946FBC" w:rsidRDefault="00946FBC" w14:paraId="000003C2" w14:textId="77777777">
            <w:pPr>
              <w:widowControl w:val="0"/>
              <w:jc w:val="both"/>
              <w:rPr>
                <w:rFonts w:ascii="Arial" w:hAnsi="Arial" w:eastAsia="Arial" w:cs="Arial"/>
                <w:sz w:val="20"/>
                <w:szCs w:val="20"/>
              </w:rPr>
            </w:pPr>
          </w:p>
          <w:p w:rsidRPr="00337209" w:rsidR="00946FBC" w:rsidRDefault="006200CC" w14:paraId="000003C3" w14:textId="77777777">
            <w:pPr>
              <w:widowControl w:val="0"/>
              <w:jc w:val="center"/>
              <w:rPr>
                <w:rFonts w:ascii="Arial" w:hAnsi="Arial" w:eastAsia="Arial" w:cs="Arial"/>
                <w:sz w:val="20"/>
                <w:szCs w:val="20"/>
              </w:rPr>
            </w:pPr>
            <w:r w:rsidRPr="00337209">
              <w:rPr>
                <w:rFonts w:ascii="Arial" w:hAnsi="Arial" w:eastAsia="Arial" w:cs="Arial"/>
                <w:sz w:val="20"/>
                <w:szCs w:val="20"/>
              </w:rPr>
              <w:t>Autor (es)</w:t>
            </w:r>
          </w:p>
        </w:tc>
        <w:tc>
          <w:tcPr>
            <w:tcW w:w="2396" w:type="dxa"/>
            <w:tcBorders>
              <w:top w:val="single" w:color="000000" w:sz="4" w:space="0"/>
              <w:left w:val="single" w:color="000000" w:sz="4" w:space="0"/>
              <w:bottom w:val="single" w:color="000000" w:sz="4" w:space="0"/>
              <w:right w:val="single" w:color="000000" w:sz="4" w:space="0"/>
            </w:tcBorders>
            <w:shd w:val="clear" w:color="auto" w:fill="EFEFEF"/>
            <w:vAlign w:val="center"/>
          </w:tcPr>
          <w:p w:rsidRPr="00337209" w:rsidR="00946FBC" w:rsidRDefault="006200CC" w14:paraId="000003C4" w14:textId="77777777">
            <w:pPr>
              <w:widowControl w:val="0"/>
              <w:jc w:val="both"/>
              <w:rPr>
                <w:rFonts w:ascii="Arial" w:hAnsi="Arial" w:eastAsia="Arial" w:cs="Arial"/>
                <w:sz w:val="20"/>
                <w:szCs w:val="20"/>
              </w:rPr>
            </w:pPr>
            <w:r w:rsidRPr="00337209">
              <w:rPr>
                <w:rFonts w:ascii="Arial" w:hAnsi="Arial" w:eastAsia="Arial" w:cs="Arial"/>
                <w:sz w:val="20"/>
                <w:szCs w:val="20"/>
              </w:rPr>
              <w:t>Nombre</w:t>
            </w:r>
          </w:p>
        </w:tc>
        <w:tc>
          <w:tcPr>
            <w:tcW w:w="2007" w:type="dxa"/>
            <w:tcBorders>
              <w:top w:val="single" w:color="000000" w:sz="4" w:space="0"/>
              <w:left w:val="single" w:color="000000" w:sz="4" w:space="0"/>
              <w:bottom w:val="single" w:color="000000" w:sz="4" w:space="0"/>
              <w:right w:val="single" w:color="000000" w:sz="4" w:space="0"/>
            </w:tcBorders>
            <w:shd w:val="clear" w:color="auto" w:fill="EFEFEF"/>
            <w:vAlign w:val="center"/>
          </w:tcPr>
          <w:p w:rsidRPr="00337209" w:rsidR="00946FBC" w:rsidRDefault="006200CC" w14:paraId="000003C5" w14:textId="77777777">
            <w:pPr>
              <w:widowControl w:val="0"/>
              <w:jc w:val="both"/>
              <w:rPr>
                <w:rFonts w:ascii="Arial" w:hAnsi="Arial" w:eastAsia="Arial" w:cs="Arial"/>
                <w:sz w:val="20"/>
                <w:szCs w:val="20"/>
              </w:rPr>
            </w:pPr>
            <w:r w:rsidRPr="00337209">
              <w:rPr>
                <w:rFonts w:ascii="Arial" w:hAnsi="Arial" w:eastAsia="Arial" w:cs="Arial"/>
                <w:sz w:val="20"/>
                <w:szCs w:val="20"/>
              </w:rPr>
              <w:t>Cargo</w:t>
            </w:r>
          </w:p>
        </w:tc>
        <w:tc>
          <w:tcPr>
            <w:tcW w:w="2808" w:type="dxa"/>
            <w:tcBorders>
              <w:top w:val="single" w:color="000000" w:sz="4" w:space="0"/>
              <w:left w:val="single" w:color="000000" w:sz="4" w:space="0"/>
              <w:bottom w:val="single" w:color="000000" w:sz="4" w:space="0"/>
              <w:right w:val="single" w:color="000000" w:sz="4" w:space="0"/>
            </w:tcBorders>
            <w:shd w:val="clear" w:color="auto" w:fill="EFEFEF"/>
            <w:vAlign w:val="center"/>
          </w:tcPr>
          <w:p w:rsidRPr="00337209" w:rsidR="00946FBC" w:rsidRDefault="006200CC" w14:paraId="000003C6" w14:textId="77777777">
            <w:pPr>
              <w:widowControl w:val="0"/>
              <w:jc w:val="both"/>
              <w:rPr>
                <w:rFonts w:ascii="Arial" w:hAnsi="Arial" w:eastAsia="Arial" w:cs="Arial"/>
                <w:sz w:val="20"/>
                <w:szCs w:val="20"/>
              </w:rPr>
            </w:pPr>
            <w:r w:rsidRPr="00337209">
              <w:rPr>
                <w:rFonts w:ascii="Arial" w:hAnsi="Arial" w:eastAsia="Arial" w:cs="Arial"/>
                <w:sz w:val="20"/>
                <w:szCs w:val="20"/>
              </w:rPr>
              <w:t>Dependencia</w:t>
            </w:r>
          </w:p>
          <w:p w:rsidRPr="00337209" w:rsidR="00946FBC" w:rsidRDefault="00946FBC" w14:paraId="000003C7" w14:textId="0F7965B2">
            <w:pPr>
              <w:widowControl w:val="0"/>
              <w:jc w:val="both"/>
              <w:rPr>
                <w:rFonts w:ascii="Arial" w:hAnsi="Arial" w:eastAsia="Arial" w:cs="Arial"/>
                <w:i/>
                <w:sz w:val="20"/>
                <w:szCs w:val="20"/>
              </w:rPr>
            </w:pPr>
          </w:p>
        </w:tc>
        <w:tc>
          <w:tcPr>
            <w:tcW w:w="1485" w:type="dxa"/>
            <w:tcBorders>
              <w:top w:val="single" w:color="000000" w:sz="4" w:space="0"/>
              <w:left w:val="single" w:color="000000" w:sz="4" w:space="0"/>
              <w:bottom w:val="single" w:color="000000" w:sz="4" w:space="0"/>
              <w:right w:val="single" w:color="000000" w:sz="4" w:space="0"/>
            </w:tcBorders>
            <w:shd w:val="clear" w:color="auto" w:fill="EFEFEF"/>
            <w:vAlign w:val="center"/>
          </w:tcPr>
          <w:p w:rsidRPr="00337209" w:rsidR="00946FBC" w:rsidRDefault="006200CC" w14:paraId="000003C8" w14:textId="77777777">
            <w:pPr>
              <w:widowControl w:val="0"/>
              <w:jc w:val="both"/>
              <w:rPr>
                <w:rFonts w:ascii="Arial" w:hAnsi="Arial" w:eastAsia="Arial" w:cs="Arial"/>
                <w:sz w:val="20"/>
                <w:szCs w:val="20"/>
              </w:rPr>
            </w:pPr>
            <w:r w:rsidRPr="00337209">
              <w:rPr>
                <w:rFonts w:ascii="Arial" w:hAnsi="Arial" w:eastAsia="Arial" w:cs="Arial"/>
                <w:sz w:val="20"/>
                <w:szCs w:val="20"/>
              </w:rPr>
              <w:t>Fecha</w:t>
            </w:r>
          </w:p>
        </w:tc>
      </w:tr>
      <w:tr w:rsidRPr="00337209" w:rsidR="00946FBC" w14:paraId="7A7DF519" w14:textId="77777777">
        <w:trPr>
          <w:trHeight w:val="1097"/>
        </w:trPr>
        <w:tc>
          <w:tcPr>
            <w:tcW w:w="1270" w:type="dxa"/>
            <w:vMerge/>
            <w:tcBorders>
              <w:top w:val="single" w:color="000000" w:sz="4" w:space="0"/>
              <w:left w:val="single" w:color="000000" w:sz="4" w:space="0"/>
              <w:bottom w:val="single" w:color="000000" w:sz="4" w:space="0"/>
              <w:right w:val="single" w:color="000000" w:sz="4" w:space="0"/>
            </w:tcBorders>
            <w:shd w:val="clear" w:color="auto" w:fill="auto"/>
          </w:tcPr>
          <w:p w:rsidRPr="00337209" w:rsidR="00946FBC" w:rsidRDefault="00946FBC" w14:paraId="000003C9" w14:textId="77777777">
            <w:pPr>
              <w:widowControl w:val="0"/>
              <w:pBdr>
                <w:top w:val="nil"/>
                <w:left w:val="nil"/>
                <w:bottom w:val="nil"/>
                <w:right w:val="nil"/>
                <w:between w:val="nil"/>
              </w:pBdr>
              <w:rPr>
                <w:rFonts w:ascii="Arial" w:hAnsi="Arial" w:eastAsia="Arial" w:cs="Arial"/>
                <w:sz w:val="20"/>
                <w:szCs w:val="20"/>
              </w:rPr>
            </w:pPr>
          </w:p>
        </w:tc>
        <w:tc>
          <w:tcPr>
            <w:tcW w:w="239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337209" w:rsidR="00946FBC" w:rsidRDefault="00946FBC" w14:paraId="000003CA" w14:textId="77777777">
            <w:pPr>
              <w:spacing w:line="276" w:lineRule="auto"/>
              <w:rPr>
                <w:rFonts w:ascii="Arial" w:hAnsi="Arial" w:eastAsia="Arial" w:cs="Arial"/>
                <w:b w:val="0"/>
                <w:sz w:val="20"/>
                <w:szCs w:val="20"/>
              </w:rPr>
            </w:pPr>
          </w:p>
          <w:p w:rsidRPr="00337209" w:rsidR="00946FBC" w:rsidRDefault="006200CC" w14:paraId="000003CB" w14:textId="77777777">
            <w:pPr>
              <w:spacing w:line="276" w:lineRule="auto"/>
              <w:rPr>
                <w:rFonts w:ascii="Arial" w:hAnsi="Arial" w:eastAsia="Arial" w:cs="Arial"/>
                <w:b w:val="0"/>
                <w:sz w:val="20"/>
                <w:szCs w:val="20"/>
              </w:rPr>
            </w:pPr>
            <w:r w:rsidRPr="00337209">
              <w:rPr>
                <w:rFonts w:ascii="Arial" w:hAnsi="Arial" w:eastAsia="Arial" w:cs="Arial"/>
                <w:b w:val="0"/>
                <w:sz w:val="20"/>
                <w:szCs w:val="20"/>
              </w:rPr>
              <w:t>Eric Daniel Moreno Muñoz</w:t>
            </w:r>
          </w:p>
          <w:p w:rsidRPr="00337209" w:rsidR="00946FBC" w:rsidRDefault="00946FBC" w14:paraId="000003CC" w14:textId="77777777">
            <w:pPr>
              <w:spacing w:line="276" w:lineRule="auto"/>
              <w:rPr>
                <w:rFonts w:ascii="Arial" w:hAnsi="Arial" w:eastAsia="Arial" w:cs="Arial"/>
                <w:b w:val="0"/>
                <w:sz w:val="20"/>
                <w:szCs w:val="20"/>
              </w:rPr>
            </w:pPr>
          </w:p>
          <w:p w:rsidRPr="00337209" w:rsidR="00946FBC" w:rsidRDefault="00946FBC" w14:paraId="000003CD" w14:textId="77777777">
            <w:pPr>
              <w:spacing w:line="276" w:lineRule="auto"/>
              <w:rPr>
                <w:rFonts w:ascii="Arial" w:hAnsi="Arial" w:eastAsia="Arial" w:cs="Arial"/>
                <w:b w:val="0"/>
                <w:sz w:val="20"/>
                <w:szCs w:val="20"/>
              </w:rPr>
            </w:pPr>
          </w:p>
        </w:tc>
        <w:tc>
          <w:tcPr>
            <w:tcW w:w="200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337209" w:rsidR="00946FBC" w:rsidRDefault="006200CC" w14:paraId="000003CE" w14:textId="77777777">
            <w:pPr>
              <w:jc w:val="both"/>
              <w:rPr>
                <w:rFonts w:ascii="Arial" w:hAnsi="Arial" w:eastAsia="Arial" w:cs="Arial"/>
                <w:b w:val="0"/>
                <w:sz w:val="20"/>
                <w:szCs w:val="20"/>
              </w:rPr>
            </w:pPr>
            <w:r w:rsidRPr="00337209">
              <w:rPr>
                <w:rFonts w:ascii="Arial" w:hAnsi="Arial" w:eastAsia="Arial" w:cs="Arial"/>
                <w:b w:val="0"/>
                <w:sz w:val="20"/>
                <w:szCs w:val="20"/>
              </w:rPr>
              <w:t xml:space="preserve">Experto Temático </w:t>
            </w:r>
          </w:p>
          <w:p w:rsidRPr="00337209" w:rsidR="00946FBC" w:rsidRDefault="00946FBC" w14:paraId="000003CF" w14:textId="77777777">
            <w:pPr>
              <w:jc w:val="both"/>
              <w:rPr>
                <w:rFonts w:ascii="Arial" w:hAnsi="Arial" w:eastAsia="Arial" w:cs="Arial"/>
                <w:b w:val="0"/>
                <w:sz w:val="20"/>
                <w:szCs w:val="20"/>
              </w:rPr>
            </w:pPr>
          </w:p>
        </w:tc>
        <w:tc>
          <w:tcPr>
            <w:tcW w:w="28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337209" w:rsidR="00946FBC" w:rsidRDefault="00946FBC" w14:paraId="000003D0" w14:textId="77777777">
            <w:pPr>
              <w:spacing w:line="276" w:lineRule="auto"/>
              <w:rPr>
                <w:rFonts w:ascii="Arial" w:hAnsi="Arial" w:eastAsia="Arial" w:cs="Arial"/>
                <w:b w:val="0"/>
                <w:sz w:val="20"/>
                <w:szCs w:val="20"/>
              </w:rPr>
            </w:pPr>
          </w:p>
          <w:p w:rsidRPr="00337209" w:rsidR="00946FBC" w:rsidRDefault="006200CC" w14:paraId="000003D1" w14:textId="0088C032">
            <w:pPr>
              <w:spacing w:line="276" w:lineRule="auto"/>
              <w:rPr>
                <w:rFonts w:ascii="Arial" w:hAnsi="Arial" w:eastAsia="Arial" w:cs="Arial"/>
                <w:b w:val="0"/>
                <w:sz w:val="20"/>
                <w:szCs w:val="20"/>
              </w:rPr>
            </w:pPr>
            <w:r w:rsidRPr="00337209">
              <w:rPr>
                <w:rFonts w:ascii="Arial" w:hAnsi="Arial" w:eastAsia="Arial" w:cs="Arial"/>
                <w:b w:val="0"/>
                <w:sz w:val="20"/>
                <w:szCs w:val="20"/>
              </w:rPr>
              <w:t xml:space="preserve">Regional Distrito Capital </w:t>
            </w:r>
            <w:r w:rsidR="00C77147">
              <w:rPr>
                <w:rFonts w:ascii="Arial" w:hAnsi="Arial" w:eastAsia="Arial" w:cs="Arial"/>
                <w:b w:val="0"/>
                <w:sz w:val="20"/>
                <w:szCs w:val="20"/>
              </w:rPr>
              <w:t>-</w:t>
            </w:r>
            <w:r w:rsidRPr="00337209">
              <w:rPr>
                <w:rFonts w:ascii="Arial" w:hAnsi="Arial" w:eastAsia="Arial" w:cs="Arial"/>
                <w:b w:val="0"/>
                <w:sz w:val="20"/>
                <w:szCs w:val="20"/>
              </w:rPr>
              <w:t xml:space="preserve">Centro de diseño y </w:t>
            </w:r>
            <w:r w:rsidRPr="00337209">
              <w:rPr>
                <w:rFonts w:ascii="Arial" w:hAnsi="Arial" w:eastAsia="Arial" w:cs="Arial"/>
                <w:b w:val="0"/>
                <w:sz w:val="20"/>
                <w:szCs w:val="20"/>
              </w:rPr>
              <w:t>metrología</w:t>
            </w:r>
          </w:p>
          <w:p w:rsidRPr="00337209" w:rsidR="00946FBC" w:rsidRDefault="00946FBC" w14:paraId="000003D2" w14:textId="77777777">
            <w:pPr>
              <w:spacing w:line="276" w:lineRule="auto"/>
              <w:rPr>
                <w:rFonts w:ascii="Arial" w:hAnsi="Arial" w:eastAsia="Arial" w:cs="Arial"/>
                <w:b w:val="0"/>
                <w:sz w:val="20"/>
                <w:szCs w:val="20"/>
              </w:rPr>
            </w:pP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337209" w:rsidR="00946FBC" w:rsidRDefault="006200CC" w14:paraId="000003D3" w14:textId="77777777">
            <w:pPr>
              <w:jc w:val="both"/>
              <w:rPr>
                <w:rFonts w:ascii="Arial" w:hAnsi="Arial" w:eastAsia="Arial" w:cs="Arial"/>
                <w:b w:val="0"/>
                <w:sz w:val="20"/>
                <w:szCs w:val="20"/>
              </w:rPr>
            </w:pPr>
            <w:r w:rsidRPr="00337209">
              <w:rPr>
                <w:rFonts w:ascii="Arial" w:hAnsi="Arial" w:eastAsia="Arial" w:cs="Arial"/>
                <w:b w:val="0"/>
                <w:sz w:val="20"/>
                <w:szCs w:val="20"/>
              </w:rPr>
              <w:t>Agosto de 2022</w:t>
            </w:r>
          </w:p>
        </w:tc>
      </w:tr>
      <w:tr w:rsidRPr="00337209" w:rsidR="00946FBC" w14:paraId="4D30CB26" w14:textId="77777777">
        <w:trPr>
          <w:trHeight w:val="340"/>
        </w:trPr>
        <w:tc>
          <w:tcPr>
            <w:tcW w:w="1270" w:type="dxa"/>
            <w:vMerge/>
            <w:tcBorders>
              <w:top w:val="single" w:color="000000" w:sz="4" w:space="0"/>
              <w:left w:val="single" w:color="000000" w:sz="4" w:space="0"/>
              <w:bottom w:val="single" w:color="000000" w:sz="4" w:space="0"/>
              <w:right w:val="single" w:color="000000" w:sz="4" w:space="0"/>
            </w:tcBorders>
            <w:shd w:val="clear" w:color="auto" w:fill="auto"/>
          </w:tcPr>
          <w:p w:rsidRPr="00337209" w:rsidR="00946FBC" w:rsidRDefault="00946FBC" w14:paraId="000003D4" w14:textId="77777777">
            <w:pPr>
              <w:widowControl w:val="0"/>
              <w:pBdr>
                <w:top w:val="nil"/>
                <w:left w:val="nil"/>
                <w:bottom w:val="nil"/>
                <w:right w:val="nil"/>
                <w:between w:val="nil"/>
              </w:pBdr>
              <w:rPr>
                <w:rFonts w:ascii="Arial" w:hAnsi="Arial" w:eastAsia="Arial" w:cs="Arial"/>
                <w:b w:val="0"/>
                <w:sz w:val="20"/>
                <w:szCs w:val="20"/>
              </w:rPr>
            </w:pPr>
          </w:p>
        </w:tc>
        <w:tc>
          <w:tcPr>
            <w:tcW w:w="2396" w:type="dxa"/>
            <w:shd w:val="clear" w:color="auto" w:fill="FFFFFF"/>
          </w:tcPr>
          <w:p w:rsidRPr="00337209" w:rsidR="00946FBC" w:rsidRDefault="00946FBC" w14:paraId="000003D5" w14:textId="77777777">
            <w:pPr>
              <w:jc w:val="both"/>
              <w:rPr>
                <w:rFonts w:ascii="Arial" w:hAnsi="Arial" w:eastAsia="Arial" w:cs="Arial"/>
                <w:b w:val="0"/>
                <w:sz w:val="20"/>
                <w:szCs w:val="20"/>
              </w:rPr>
            </w:pPr>
          </w:p>
          <w:p w:rsidRPr="00337209" w:rsidR="00946FBC" w:rsidRDefault="006200CC" w14:paraId="000003D6" w14:textId="77777777">
            <w:pPr>
              <w:jc w:val="both"/>
              <w:rPr>
                <w:rFonts w:ascii="Arial" w:hAnsi="Arial" w:eastAsia="Arial" w:cs="Arial"/>
                <w:b w:val="0"/>
                <w:sz w:val="20"/>
                <w:szCs w:val="20"/>
              </w:rPr>
            </w:pPr>
            <w:r w:rsidRPr="00337209">
              <w:rPr>
                <w:rFonts w:ascii="Arial" w:hAnsi="Arial" w:eastAsia="Arial" w:cs="Arial"/>
                <w:b w:val="0"/>
                <w:sz w:val="20"/>
                <w:szCs w:val="20"/>
              </w:rPr>
              <w:t>Diego E. Acevedo Guevara</w:t>
            </w:r>
          </w:p>
          <w:p w:rsidRPr="00337209" w:rsidR="00946FBC" w:rsidRDefault="00946FBC" w14:paraId="000003D7" w14:textId="77777777">
            <w:pPr>
              <w:jc w:val="both"/>
              <w:rPr>
                <w:rFonts w:ascii="Arial" w:hAnsi="Arial" w:eastAsia="Arial" w:cs="Arial"/>
                <w:b w:val="0"/>
                <w:sz w:val="20"/>
                <w:szCs w:val="20"/>
              </w:rPr>
            </w:pPr>
          </w:p>
        </w:tc>
        <w:tc>
          <w:tcPr>
            <w:tcW w:w="200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337209" w:rsidR="00946FBC" w:rsidRDefault="006200CC" w14:paraId="000003D8" w14:textId="77777777">
            <w:pPr>
              <w:jc w:val="both"/>
              <w:rPr>
                <w:rFonts w:ascii="Arial" w:hAnsi="Arial" w:eastAsia="Arial" w:cs="Arial"/>
                <w:b w:val="0"/>
                <w:sz w:val="20"/>
                <w:szCs w:val="20"/>
              </w:rPr>
            </w:pPr>
            <w:r w:rsidRPr="00337209">
              <w:rPr>
                <w:rFonts w:ascii="Arial" w:hAnsi="Arial" w:eastAsia="Arial" w:cs="Arial"/>
                <w:b w:val="0"/>
                <w:sz w:val="20"/>
                <w:szCs w:val="20"/>
              </w:rPr>
              <w:t xml:space="preserve">Diseñador Instruccional </w:t>
            </w:r>
          </w:p>
        </w:tc>
        <w:tc>
          <w:tcPr>
            <w:tcW w:w="28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337209" w:rsidR="00946FBC" w:rsidRDefault="006200CC" w14:paraId="000003D9" w14:textId="77777777">
            <w:pPr>
              <w:rPr>
                <w:rFonts w:ascii="Arial" w:hAnsi="Arial" w:eastAsia="Arial" w:cs="Arial"/>
                <w:b w:val="0"/>
                <w:sz w:val="20"/>
                <w:szCs w:val="20"/>
              </w:rPr>
            </w:pPr>
            <w:r w:rsidRPr="00337209">
              <w:rPr>
                <w:rFonts w:ascii="Arial" w:hAnsi="Arial" w:eastAsia="Arial" w:cs="Arial"/>
                <w:b w:val="0"/>
                <w:sz w:val="20"/>
                <w:szCs w:val="20"/>
              </w:rPr>
              <w:t>Regional Santander - Centro Industrial del Diseño y la Manufactura</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337209" w:rsidR="00946FBC" w:rsidRDefault="006200CC" w14:paraId="000003DA" w14:textId="77777777">
            <w:pPr>
              <w:jc w:val="both"/>
              <w:rPr>
                <w:rFonts w:ascii="Arial" w:hAnsi="Arial" w:eastAsia="Arial" w:cs="Arial"/>
                <w:b w:val="0"/>
                <w:sz w:val="20"/>
                <w:szCs w:val="20"/>
              </w:rPr>
            </w:pPr>
            <w:r w:rsidRPr="00337209">
              <w:rPr>
                <w:rFonts w:ascii="Arial" w:hAnsi="Arial" w:eastAsia="Arial" w:cs="Arial"/>
                <w:b w:val="0"/>
                <w:sz w:val="20"/>
                <w:szCs w:val="20"/>
              </w:rPr>
              <w:t>Agosto de 2022</w:t>
            </w:r>
          </w:p>
        </w:tc>
      </w:tr>
      <w:tr w:rsidRPr="00337209" w:rsidR="00946FBC" w14:paraId="63EE4F70" w14:textId="77777777">
        <w:trPr>
          <w:trHeight w:val="340"/>
        </w:trPr>
        <w:tc>
          <w:tcPr>
            <w:tcW w:w="1270" w:type="dxa"/>
            <w:vMerge/>
            <w:tcBorders>
              <w:top w:val="single" w:color="000000" w:sz="4" w:space="0"/>
              <w:left w:val="single" w:color="000000" w:sz="4" w:space="0"/>
              <w:bottom w:val="single" w:color="000000" w:sz="4" w:space="0"/>
              <w:right w:val="single" w:color="000000" w:sz="4" w:space="0"/>
            </w:tcBorders>
            <w:shd w:val="clear" w:color="auto" w:fill="auto"/>
          </w:tcPr>
          <w:p w:rsidRPr="00337209" w:rsidR="00946FBC" w:rsidRDefault="00946FBC" w14:paraId="000003DB" w14:textId="77777777">
            <w:pPr>
              <w:widowControl w:val="0"/>
              <w:pBdr>
                <w:top w:val="nil"/>
                <w:left w:val="nil"/>
                <w:bottom w:val="nil"/>
                <w:right w:val="nil"/>
                <w:between w:val="nil"/>
              </w:pBdr>
              <w:rPr>
                <w:rFonts w:ascii="Arial" w:hAnsi="Arial" w:eastAsia="Arial" w:cs="Arial"/>
                <w:b w:val="0"/>
                <w:sz w:val="20"/>
                <w:szCs w:val="20"/>
              </w:rPr>
            </w:pPr>
          </w:p>
        </w:tc>
        <w:tc>
          <w:tcPr>
            <w:tcW w:w="239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337209" w:rsidR="00946FBC" w:rsidRDefault="006200CC" w14:paraId="000003DC" w14:textId="77777777">
            <w:pPr>
              <w:jc w:val="both"/>
              <w:rPr>
                <w:rFonts w:ascii="Arial" w:hAnsi="Arial" w:eastAsia="Arial" w:cs="Arial"/>
                <w:b w:val="0"/>
                <w:sz w:val="20"/>
                <w:szCs w:val="20"/>
              </w:rPr>
            </w:pPr>
            <w:r w:rsidRPr="00337209">
              <w:rPr>
                <w:rFonts w:ascii="Arial" w:hAnsi="Arial" w:eastAsia="Arial" w:cs="Arial"/>
                <w:b w:val="0"/>
                <w:sz w:val="20"/>
                <w:szCs w:val="20"/>
              </w:rPr>
              <w:t>Carolina Coca Salazar</w:t>
            </w:r>
          </w:p>
          <w:p w:rsidRPr="00337209" w:rsidR="00946FBC" w:rsidRDefault="00946FBC" w14:paraId="000003DD" w14:textId="77777777">
            <w:pPr>
              <w:jc w:val="both"/>
              <w:rPr>
                <w:rFonts w:ascii="Arial" w:hAnsi="Arial" w:eastAsia="Arial" w:cs="Arial"/>
                <w:b w:val="0"/>
                <w:sz w:val="20"/>
                <w:szCs w:val="20"/>
              </w:rPr>
            </w:pPr>
          </w:p>
        </w:tc>
        <w:tc>
          <w:tcPr>
            <w:tcW w:w="2007" w:type="dxa"/>
            <w:tcBorders>
              <w:bottom w:val="single" w:color="000000" w:sz="4" w:space="0"/>
            </w:tcBorders>
            <w:shd w:val="clear" w:color="auto" w:fill="FFFFFF"/>
          </w:tcPr>
          <w:p w:rsidRPr="00337209" w:rsidR="00946FBC" w:rsidRDefault="006200CC" w14:paraId="000003DE" w14:textId="77777777">
            <w:pPr>
              <w:jc w:val="both"/>
              <w:rPr>
                <w:rFonts w:ascii="Arial" w:hAnsi="Arial" w:eastAsia="Arial" w:cs="Arial"/>
                <w:b w:val="0"/>
                <w:sz w:val="20"/>
                <w:szCs w:val="20"/>
              </w:rPr>
            </w:pPr>
            <w:r w:rsidRPr="00337209">
              <w:rPr>
                <w:rFonts w:ascii="Arial" w:hAnsi="Arial" w:eastAsia="Arial" w:cs="Arial"/>
                <w:b w:val="0"/>
                <w:sz w:val="20"/>
                <w:szCs w:val="20"/>
              </w:rPr>
              <w:t>Asesor Metodológico</w:t>
            </w:r>
          </w:p>
        </w:tc>
        <w:tc>
          <w:tcPr>
            <w:tcW w:w="28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337209" w:rsidR="00946FBC" w:rsidRDefault="006200CC" w14:paraId="000003DF" w14:textId="1941EB6C">
            <w:pPr>
              <w:spacing w:line="276" w:lineRule="auto"/>
              <w:rPr>
                <w:rFonts w:ascii="Arial" w:hAnsi="Arial" w:eastAsia="Arial" w:cs="Arial"/>
                <w:b w:val="0"/>
                <w:sz w:val="20"/>
                <w:szCs w:val="20"/>
              </w:rPr>
            </w:pPr>
            <w:r w:rsidRPr="00337209">
              <w:rPr>
                <w:rFonts w:ascii="Arial" w:hAnsi="Arial" w:eastAsia="Arial" w:cs="Arial"/>
                <w:b w:val="0"/>
                <w:sz w:val="20"/>
                <w:szCs w:val="20"/>
              </w:rPr>
              <w:t xml:space="preserve">Regional Distrito Capital </w:t>
            </w:r>
            <w:r w:rsidR="00C77147">
              <w:rPr>
                <w:rFonts w:ascii="Arial" w:hAnsi="Arial" w:eastAsia="Arial" w:cs="Arial"/>
                <w:b w:val="0"/>
                <w:sz w:val="20"/>
                <w:szCs w:val="20"/>
              </w:rPr>
              <w:t>-</w:t>
            </w:r>
            <w:r w:rsidRPr="00337209">
              <w:rPr>
                <w:rFonts w:ascii="Arial" w:hAnsi="Arial" w:eastAsia="Arial" w:cs="Arial"/>
                <w:b w:val="0"/>
                <w:sz w:val="20"/>
                <w:szCs w:val="20"/>
              </w:rPr>
              <w:t>Centro de diseño y metrología</w:t>
            </w:r>
          </w:p>
          <w:p w:rsidRPr="00337209" w:rsidR="00946FBC" w:rsidRDefault="00946FBC" w14:paraId="000003E0" w14:textId="77777777">
            <w:pPr>
              <w:jc w:val="both"/>
              <w:rPr>
                <w:rFonts w:ascii="Arial" w:hAnsi="Arial" w:eastAsia="Arial" w:cs="Arial"/>
                <w:b w:val="0"/>
                <w:sz w:val="20"/>
                <w:szCs w:val="20"/>
              </w:rPr>
            </w:pP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337209" w:rsidR="00946FBC" w:rsidRDefault="006200CC" w14:paraId="000003E1" w14:textId="77777777">
            <w:pPr>
              <w:jc w:val="both"/>
              <w:rPr>
                <w:rFonts w:ascii="Arial" w:hAnsi="Arial" w:eastAsia="Arial" w:cs="Arial"/>
                <w:b w:val="0"/>
                <w:sz w:val="20"/>
                <w:szCs w:val="20"/>
              </w:rPr>
            </w:pPr>
            <w:r w:rsidRPr="00337209">
              <w:rPr>
                <w:rFonts w:ascii="Arial" w:hAnsi="Arial" w:eastAsia="Arial" w:cs="Arial"/>
                <w:b w:val="0"/>
                <w:sz w:val="20"/>
                <w:szCs w:val="20"/>
              </w:rPr>
              <w:t>Agosto de 2022</w:t>
            </w:r>
          </w:p>
        </w:tc>
      </w:tr>
      <w:tr w:rsidRPr="00337209" w:rsidR="00946FBC" w14:paraId="34BE726E" w14:textId="77777777">
        <w:trPr>
          <w:trHeight w:val="340"/>
        </w:trPr>
        <w:tc>
          <w:tcPr>
            <w:tcW w:w="1270" w:type="dxa"/>
            <w:vMerge/>
            <w:tcBorders>
              <w:top w:val="single" w:color="000000" w:sz="4" w:space="0"/>
              <w:left w:val="single" w:color="000000" w:sz="4" w:space="0"/>
              <w:bottom w:val="single" w:color="000000" w:sz="4" w:space="0"/>
              <w:right w:val="single" w:color="000000" w:sz="4" w:space="0"/>
            </w:tcBorders>
            <w:shd w:val="clear" w:color="auto" w:fill="auto"/>
          </w:tcPr>
          <w:p w:rsidRPr="00337209" w:rsidR="00946FBC" w:rsidRDefault="00946FBC" w14:paraId="000003E8" w14:textId="77777777">
            <w:pPr>
              <w:widowControl w:val="0"/>
              <w:pBdr>
                <w:top w:val="nil"/>
                <w:left w:val="nil"/>
                <w:bottom w:val="nil"/>
                <w:right w:val="nil"/>
                <w:between w:val="nil"/>
              </w:pBdr>
              <w:rPr>
                <w:rFonts w:ascii="Arial" w:hAnsi="Arial" w:eastAsia="Arial" w:cs="Arial"/>
                <w:b w:val="0"/>
                <w:sz w:val="20"/>
                <w:szCs w:val="20"/>
              </w:rPr>
            </w:pPr>
          </w:p>
        </w:tc>
        <w:tc>
          <w:tcPr>
            <w:tcW w:w="2396" w:type="dxa"/>
            <w:tcBorders>
              <w:top w:val="single" w:color="000000" w:sz="4" w:space="0"/>
              <w:left w:val="single" w:color="000000" w:sz="4" w:space="0"/>
              <w:bottom w:val="single" w:color="000000" w:sz="4" w:space="0"/>
              <w:right w:val="single" w:color="000000" w:sz="4" w:space="0"/>
            </w:tcBorders>
            <w:shd w:val="clear" w:color="auto" w:fill="FFFFFF"/>
          </w:tcPr>
          <w:p w:rsidRPr="00922B02" w:rsidR="00946FBC" w:rsidRDefault="006200CC" w14:paraId="000003E9" w14:textId="77777777">
            <w:pPr>
              <w:jc w:val="both"/>
              <w:rPr>
                <w:rFonts w:ascii="Arial" w:hAnsi="Arial" w:eastAsia="Arial" w:cs="Arial"/>
                <w:b w:val="0"/>
                <w:sz w:val="20"/>
                <w:szCs w:val="20"/>
              </w:rPr>
            </w:pPr>
            <w:r w:rsidRPr="00922B02">
              <w:rPr>
                <w:rFonts w:ascii="Arial" w:hAnsi="Arial" w:eastAsia="Arial" w:cs="Arial"/>
                <w:b w:val="0"/>
                <w:sz w:val="20"/>
                <w:szCs w:val="20"/>
              </w:rPr>
              <w:t>Sandra Patricia Hoyos Sepúlveda</w:t>
            </w:r>
          </w:p>
        </w:tc>
        <w:tc>
          <w:tcPr>
            <w:tcW w:w="2007" w:type="dxa"/>
            <w:tcBorders>
              <w:top w:val="single" w:color="000000" w:sz="4" w:space="0"/>
              <w:left w:val="single" w:color="000000" w:sz="4" w:space="0"/>
              <w:bottom w:val="single" w:color="000000" w:sz="4" w:space="0"/>
              <w:right w:val="single" w:color="000000" w:sz="4" w:space="0"/>
            </w:tcBorders>
            <w:shd w:val="clear" w:color="auto" w:fill="FFFFFF"/>
          </w:tcPr>
          <w:p w:rsidRPr="00922B02" w:rsidR="00946FBC" w:rsidRDefault="006200CC" w14:paraId="000003EA" w14:textId="77777777">
            <w:pPr>
              <w:jc w:val="both"/>
              <w:rPr>
                <w:rFonts w:ascii="Arial" w:hAnsi="Arial" w:eastAsia="Arial" w:cs="Arial"/>
                <w:b w:val="0"/>
                <w:sz w:val="20"/>
                <w:szCs w:val="20"/>
              </w:rPr>
            </w:pPr>
            <w:r w:rsidRPr="00922B02">
              <w:rPr>
                <w:rFonts w:ascii="Arial" w:hAnsi="Arial" w:eastAsia="Arial" w:cs="Arial"/>
                <w:b w:val="0"/>
                <w:sz w:val="20"/>
                <w:szCs w:val="20"/>
              </w:rPr>
              <w:t>Corrección de estilo</w:t>
            </w:r>
          </w:p>
        </w:tc>
        <w:tc>
          <w:tcPr>
            <w:tcW w:w="28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337209" w:rsidR="00946FBC" w:rsidRDefault="006200CC" w14:paraId="000003EB" w14:textId="77777777">
            <w:pPr>
              <w:rPr>
                <w:rFonts w:ascii="Arial" w:hAnsi="Arial" w:eastAsia="Arial" w:cs="Arial"/>
                <w:b w:val="0"/>
                <w:sz w:val="20"/>
                <w:szCs w:val="20"/>
              </w:rPr>
            </w:pPr>
            <w:r w:rsidRPr="00337209">
              <w:rPr>
                <w:rFonts w:ascii="Arial" w:hAnsi="Arial" w:eastAsia="Arial" w:cs="Arial"/>
                <w:b w:val="0"/>
                <w:sz w:val="20"/>
                <w:szCs w:val="20"/>
              </w:rPr>
              <w:t>Regional Distrito Capital - Centro de Diseño y Metrología</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337209" w:rsidR="00946FBC" w:rsidRDefault="006200CC" w14:paraId="000003EC" w14:textId="77777777">
            <w:pPr>
              <w:jc w:val="both"/>
              <w:rPr>
                <w:rFonts w:ascii="Arial" w:hAnsi="Arial" w:eastAsia="Arial" w:cs="Arial"/>
                <w:b w:val="0"/>
                <w:sz w:val="20"/>
                <w:szCs w:val="20"/>
              </w:rPr>
            </w:pPr>
            <w:r w:rsidRPr="00337209">
              <w:rPr>
                <w:rFonts w:ascii="Arial" w:hAnsi="Arial" w:eastAsia="Arial" w:cs="Arial"/>
                <w:b w:val="0"/>
                <w:sz w:val="20"/>
                <w:szCs w:val="20"/>
              </w:rPr>
              <w:t>Septiembre de 2022</w:t>
            </w:r>
          </w:p>
        </w:tc>
      </w:tr>
      <w:tr w:rsidRPr="00337209" w:rsidR="0007341B" w14:paraId="76D0CA4C" w14:textId="77777777">
        <w:trPr>
          <w:trHeight w:val="340"/>
        </w:trPr>
        <w:tc>
          <w:tcPr>
            <w:tcW w:w="1270" w:type="dxa"/>
            <w:tcBorders>
              <w:top w:val="single" w:color="000000" w:sz="4" w:space="0"/>
              <w:left w:val="single" w:color="000000" w:sz="4" w:space="0"/>
              <w:bottom w:val="single" w:color="000000" w:sz="4" w:space="0"/>
              <w:right w:val="single" w:color="000000" w:sz="4" w:space="0"/>
            </w:tcBorders>
            <w:shd w:val="clear" w:color="auto" w:fill="auto"/>
          </w:tcPr>
          <w:p w:rsidRPr="00337209" w:rsidR="0007341B" w:rsidRDefault="0007341B" w14:paraId="738E6779" w14:textId="77777777">
            <w:pPr>
              <w:widowControl w:val="0"/>
              <w:pBdr>
                <w:top w:val="nil"/>
                <w:left w:val="nil"/>
                <w:bottom w:val="nil"/>
                <w:right w:val="nil"/>
                <w:between w:val="nil"/>
              </w:pBdr>
              <w:rPr>
                <w:rFonts w:ascii="Arial" w:hAnsi="Arial" w:eastAsia="Arial" w:cs="Arial"/>
                <w:b w:val="0"/>
                <w:sz w:val="20"/>
                <w:szCs w:val="20"/>
              </w:rPr>
            </w:pPr>
          </w:p>
        </w:tc>
        <w:tc>
          <w:tcPr>
            <w:tcW w:w="2396" w:type="dxa"/>
            <w:tcBorders>
              <w:top w:val="single" w:color="000000" w:sz="4" w:space="0"/>
              <w:left w:val="single" w:color="000000" w:sz="4" w:space="0"/>
              <w:bottom w:val="single" w:color="000000" w:sz="4" w:space="0"/>
              <w:right w:val="single" w:color="000000" w:sz="4" w:space="0"/>
            </w:tcBorders>
            <w:shd w:val="clear" w:color="auto" w:fill="FFFFFF"/>
          </w:tcPr>
          <w:p w:rsidRPr="00922B02" w:rsidR="0007341B" w:rsidRDefault="008B7DCC" w14:paraId="39249135" w14:textId="4AB0F355">
            <w:pPr>
              <w:jc w:val="both"/>
              <w:rPr>
                <w:rFonts w:ascii="Arial" w:hAnsi="Arial" w:eastAsia="Arial" w:cs="Arial"/>
                <w:b w:val="0"/>
                <w:sz w:val="20"/>
                <w:szCs w:val="20"/>
              </w:rPr>
            </w:pPr>
            <w:r w:rsidRPr="00922B02">
              <w:rPr>
                <w:rFonts w:ascii="Arial" w:hAnsi="Arial" w:eastAsia="Arial" w:cs="Arial"/>
                <w:b w:val="0"/>
                <w:sz w:val="20"/>
                <w:szCs w:val="20"/>
              </w:rPr>
              <w:t xml:space="preserve">Paola Alexandra Moya </w:t>
            </w:r>
          </w:p>
        </w:tc>
        <w:tc>
          <w:tcPr>
            <w:tcW w:w="2007" w:type="dxa"/>
            <w:tcBorders>
              <w:top w:val="single" w:color="000000" w:sz="4" w:space="0"/>
              <w:left w:val="single" w:color="000000" w:sz="4" w:space="0"/>
              <w:bottom w:val="single" w:color="000000" w:sz="4" w:space="0"/>
              <w:right w:val="single" w:color="000000" w:sz="4" w:space="0"/>
            </w:tcBorders>
            <w:shd w:val="clear" w:color="auto" w:fill="FFFFFF"/>
          </w:tcPr>
          <w:p w:rsidRPr="00922B02" w:rsidR="0007341B" w:rsidRDefault="008B7DCC" w14:paraId="4AE368A8" w14:textId="695F43C7">
            <w:pPr>
              <w:jc w:val="both"/>
              <w:rPr>
                <w:rFonts w:ascii="Arial" w:hAnsi="Arial" w:eastAsia="Arial" w:cs="Arial"/>
                <w:b w:val="0"/>
                <w:sz w:val="20"/>
                <w:szCs w:val="20"/>
              </w:rPr>
            </w:pPr>
            <w:r w:rsidRPr="00922B02">
              <w:rPr>
                <w:rFonts w:ascii="Arial" w:hAnsi="Arial" w:eastAsia="Arial" w:cs="Arial"/>
                <w:b w:val="0"/>
                <w:sz w:val="20"/>
                <w:szCs w:val="20"/>
              </w:rPr>
              <w:t>Diseñador Instruccional</w:t>
            </w:r>
          </w:p>
        </w:tc>
        <w:tc>
          <w:tcPr>
            <w:tcW w:w="28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922B02" w:rsidR="0007341B" w:rsidP="00922B02" w:rsidRDefault="00922B02" w14:paraId="1132DD09" w14:textId="6E46C355">
            <w:pPr>
              <w:rPr>
                <w:rFonts w:ascii="Arial" w:hAnsi="Arial" w:eastAsia="Arial" w:cs="Arial"/>
                <w:b w:val="0"/>
                <w:bCs/>
                <w:sz w:val="20"/>
                <w:szCs w:val="20"/>
              </w:rPr>
            </w:pPr>
            <w:r w:rsidRPr="00922B02">
              <w:rPr>
                <w:rFonts w:ascii="Arial" w:hAnsi="Arial" w:eastAsia="Arial" w:cs="Arial"/>
                <w:b w:val="0"/>
                <w:bCs/>
                <w:sz w:val="20"/>
                <w:szCs w:val="20"/>
              </w:rPr>
              <w:t>Regional Santander - Centro Industrial del Diseño y la Manufactura.</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8B7DCC" w:rsidR="0007341B" w:rsidRDefault="008B7DCC" w14:paraId="67565A3D" w14:textId="66959107">
            <w:pPr>
              <w:jc w:val="both"/>
              <w:rPr>
                <w:rFonts w:ascii="Arial" w:hAnsi="Arial" w:eastAsia="Arial" w:cs="Arial"/>
                <w:b w:val="0"/>
                <w:bCs/>
                <w:sz w:val="20"/>
                <w:szCs w:val="20"/>
              </w:rPr>
            </w:pPr>
            <w:r w:rsidRPr="008B7DCC">
              <w:rPr>
                <w:rFonts w:ascii="Arial" w:hAnsi="Arial" w:eastAsia="Arial" w:cs="Arial"/>
                <w:b w:val="0"/>
                <w:bCs/>
                <w:sz w:val="20"/>
                <w:szCs w:val="20"/>
              </w:rPr>
              <w:t>Noviembre 202</w:t>
            </w:r>
            <w:r w:rsidR="00922B02">
              <w:rPr>
                <w:rFonts w:ascii="Arial" w:hAnsi="Arial" w:eastAsia="Arial" w:cs="Arial"/>
                <w:b w:val="0"/>
                <w:bCs/>
                <w:sz w:val="20"/>
                <w:szCs w:val="20"/>
              </w:rPr>
              <w:t>3</w:t>
            </w:r>
          </w:p>
        </w:tc>
      </w:tr>
      <w:tr w:rsidRPr="00337209" w:rsidR="0007341B" w14:paraId="34CA9647" w14:textId="77777777">
        <w:trPr>
          <w:trHeight w:val="340"/>
        </w:trPr>
        <w:tc>
          <w:tcPr>
            <w:tcW w:w="1270" w:type="dxa"/>
            <w:tcBorders>
              <w:top w:val="single" w:color="000000" w:sz="4" w:space="0"/>
              <w:left w:val="single" w:color="000000" w:sz="4" w:space="0"/>
              <w:bottom w:val="single" w:color="000000" w:sz="4" w:space="0"/>
              <w:right w:val="single" w:color="000000" w:sz="4" w:space="0"/>
            </w:tcBorders>
            <w:shd w:val="clear" w:color="auto" w:fill="auto"/>
          </w:tcPr>
          <w:p w:rsidRPr="00337209" w:rsidR="0007341B" w:rsidP="0007341B" w:rsidRDefault="0007341B" w14:paraId="43E0A38D" w14:textId="77777777">
            <w:pPr>
              <w:widowControl w:val="0"/>
              <w:pBdr>
                <w:top w:val="nil"/>
                <w:left w:val="nil"/>
                <w:bottom w:val="nil"/>
                <w:right w:val="nil"/>
                <w:between w:val="nil"/>
              </w:pBdr>
              <w:rPr>
                <w:rFonts w:ascii="Arial" w:hAnsi="Arial" w:eastAsia="Arial" w:cs="Arial"/>
                <w:b w:val="0"/>
                <w:sz w:val="20"/>
                <w:szCs w:val="20"/>
              </w:rPr>
            </w:pPr>
          </w:p>
        </w:tc>
        <w:tc>
          <w:tcPr>
            <w:tcW w:w="2396" w:type="dxa"/>
            <w:tcBorders>
              <w:top w:val="single" w:color="000000" w:sz="4" w:space="0"/>
              <w:left w:val="single" w:color="000000" w:sz="4" w:space="0"/>
              <w:bottom w:val="single" w:color="000000" w:sz="4" w:space="0"/>
              <w:right w:val="single" w:color="000000" w:sz="4" w:space="0"/>
            </w:tcBorders>
            <w:shd w:val="clear" w:color="auto" w:fill="FFFFFF"/>
          </w:tcPr>
          <w:p w:rsidRPr="00337209" w:rsidR="0007341B" w:rsidP="0007341B" w:rsidRDefault="0007341B" w14:paraId="13224475" w14:textId="77777777">
            <w:pPr>
              <w:jc w:val="both"/>
              <w:rPr>
                <w:rFonts w:ascii="Arial" w:hAnsi="Arial" w:eastAsia="Arial" w:cs="Arial"/>
                <w:b w:val="0"/>
                <w:sz w:val="20"/>
                <w:szCs w:val="20"/>
              </w:rPr>
            </w:pPr>
            <w:r w:rsidRPr="00337209">
              <w:rPr>
                <w:rFonts w:ascii="Arial" w:hAnsi="Arial" w:eastAsia="Arial" w:cs="Arial"/>
                <w:b w:val="0"/>
                <w:sz w:val="20"/>
                <w:szCs w:val="20"/>
              </w:rPr>
              <w:t>Rafael Neftalí Lizcano Reyes</w:t>
            </w:r>
          </w:p>
          <w:p w:rsidRPr="00337209" w:rsidR="0007341B" w:rsidP="0007341B" w:rsidRDefault="0007341B" w14:paraId="1BEF3E5A" w14:textId="77777777">
            <w:pPr>
              <w:jc w:val="both"/>
              <w:rPr>
                <w:rFonts w:ascii="Arial" w:hAnsi="Arial" w:eastAsia="Arial" w:cs="Arial"/>
                <w:sz w:val="20"/>
                <w:szCs w:val="20"/>
              </w:rPr>
            </w:pPr>
          </w:p>
        </w:tc>
        <w:tc>
          <w:tcPr>
            <w:tcW w:w="2007" w:type="dxa"/>
            <w:tcBorders>
              <w:top w:val="single" w:color="000000" w:sz="4" w:space="0"/>
              <w:left w:val="single" w:color="000000" w:sz="4" w:space="0"/>
              <w:bottom w:val="single" w:color="000000" w:sz="4" w:space="0"/>
              <w:right w:val="single" w:color="000000" w:sz="4" w:space="0"/>
            </w:tcBorders>
            <w:shd w:val="clear" w:color="auto" w:fill="FFFFFF"/>
          </w:tcPr>
          <w:p w:rsidRPr="00337209" w:rsidR="0007341B" w:rsidP="0007341B" w:rsidRDefault="00C77147" w14:paraId="4437CC46" w14:textId="547C742C">
            <w:pPr>
              <w:jc w:val="both"/>
              <w:rPr>
                <w:rFonts w:ascii="Arial" w:hAnsi="Arial" w:eastAsia="Arial" w:cs="Arial"/>
                <w:sz w:val="20"/>
                <w:szCs w:val="20"/>
              </w:rPr>
            </w:pPr>
            <w:r w:rsidRPr="00C77147">
              <w:rPr>
                <w:rFonts w:ascii="Arial" w:hAnsi="Arial" w:eastAsia="Arial" w:cs="Arial"/>
                <w:b w:val="0"/>
                <w:sz w:val="20"/>
                <w:szCs w:val="20"/>
              </w:rPr>
              <w:t>Responsable de Línea de Producción</w:t>
            </w:r>
          </w:p>
        </w:tc>
        <w:tc>
          <w:tcPr>
            <w:tcW w:w="28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922B02" w:rsidR="0007341B" w:rsidP="0007341B" w:rsidRDefault="00922B02" w14:paraId="2BA48182" w14:textId="5BDC1CFF">
            <w:pPr>
              <w:rPr>
                <w:rFonts w:ascii="Arial" w:hAnsi="Arial" w:eastAsia="Arial" w:cs="Arial"/>
                <w:b w:val="0"/>
                <w:bCs/>
                <w:sz w:val="20"/>
                <w:szCs w:val="20"/>
              </w:rPr>
            </w:pPr>
            <w:r w:rsidRPr="00922B02">
              <w:rPr>
                <w:rFonts w:ascii="Arial" w:hAnsi="Arial" w:eastAsia="Arial" w:cs="Arial"/>
                <w:b w:val="0"/>
                <w:bCs/>
                <w:sz w:val="20"/>
                <w:szCs w:val="20"/>
              </w:rPr>
              <w:t>Regional Santander - Centro Industrial del Diseño y la Manufactura.</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337209" w:rsidR="0007341B" w:rsidP="0007341B" w:rsidRDefault="008B7DCC" w14:paraId="6109172A" w14:textId="2A9ED089">
            <w:pPr>
              <w:jc w:val="both"/>
              <w:rPr>
                <w:rFonts w:ascii="Arial" w:hAnsi="Arial" w:eastAsia="Arial" w:cs="Arial"/>
                <w:sz w:val="20"/>
                <w:szCs w:val="20"/>
              </w:rPr>
            </w:pPr>
            <w:r w:rsidRPr="008B7DCC">
              <w:rPr>
                <w:rFonts w:ascii="Arial" w:hAnsi="Arial" w:eastAsia="Arial" w:cs="Arial"/>
                <w:b w:val="0"/>
                <w:bCs/>
                <w:sz w:val="20"/>
                <w:szCs w:val="20"/>
              </w:rPr>
              <w:t>Noviembre 202</w:t>
            </w:r>
            <w:r w:rsidR="00922B02">
              <w:rPr>
                <w:rFonts w:ascii="Arial" w:hAnsi="Arial" w:eastAsia="Arial" w:cs="Arial"/>
                <w:b w:val="0"/>
                <w:bCs/>
                <w:sz w:val="20"/>
                <w:szCs w:val="20"/>
              </w:rPr>
              <w:t>3</w:t>
            </w:r>
          </w:p>
        </w:tc>
      </w:tr>
    </w:tbl>
    <w:p w:rsidRPr="00337209" w:rsidR="00946FBC" w:rsidRDefault="00946FBC" w14:paraId="000003ED" w14:textId="77777777">
      <w:pPr>
        <w:spacing w:line="276" w:lineRule="auto"/>
        <w:jc w:val="both"/>
        <w:rPr>
          <w:rFonts w:ascii="Arial" w:hAnsi="Arial" w:eastAsia="Arial" w:cs="Arial"/>
          <w:b/>
          <w:sz w:val="20"/>
          <w:szCs w:val="20"/>
        </w:rPr>
      </w:pPr>
    </w:p>
    <w:p w:rsidRPr="00337209" w:rsidR="00946FBC" w:rsidRDefault="00946FBC" w14:paraId="000003EE" w14:textId="77777777">
      <w:pPr>
        <w:pBdr>
          <w:top w:val="nil"/>
          <w:left w:val="nil"/>
          <w:bottom w:val="nil"/>
          <w:right w:val="nil"/>
          <w:between w:val="nil"/>
        </w:pBdr>
        <w:spacing w:line="276" w:lineRule="auto"/>
        <w:jc w:val="both"/>
        <w:rPr>
          <w:rFonts w:ascii="Arial" w:hAnsi="Arial" w:eastAsia="Arial" w:cs="Arial"/>
          <w:b/>
          <w:sz w:val="20"/>
          <w:szCs w:val="20"/>
        </w:rPr>
      </w:pPr>
    </w:p>
    <w:p w:rsidRPr="00337209" w:rsidR="00946FBC" w:rsidRDefault="00946FBC" w14:paraId="000003EF" w14:textId="77777777">
      <w:pPr>
        <w:spacing w:line="276" w:lineRule="auto"/>
        <w:rPr>
          <w:rFonts w:ascii="Arial" w:hAnsi="Arial" w:eastAsia="Arial" w:cs="Arial"/>
          <w:sz w:val="20"/>
          <w:szCs w:val="20"/>
        </w:rPr>
      </w:pPr>
    </w:p>
    <w:p w:rsidRPr="00337209" w:rsidR="00946FBC" w:rsidRDefault="00946FBC" w14:paraId="000003F0" w14:textId="77777777">
      <w:pPr>
        <w:spacing w:line="276" w:lineRule="auto"/>
        <w:rPr>
          <w:rFonts w:ascii="Arial" w:hAnsi="Arial" w:eastAsia="Arial" w:cs="Arial"/>
          <w:sz w:val="20"/>
          <w:szCs w:val="20"/>
        </w:rPr>
      </w:pPr>
    </w:p>
    <w:p w:rsidRPr="00337209" w:rsidR="00946FBC" w:rsidRDefault="006200CC" w14:paraId="000003F1" w14:textId="77777777">
      <w:pPr>
        <w:numPr>
          <w:ilvl w:val="0"/>
          <w:numId w:val="5"/>
        </w:numPr>
        <w:pBdr>
          <w:top w:val="nil"/>
          <w:left w:val="nil"/>
          <w:bottom w:val="nil"/>
          <w:right w:val="nil"/>
          <w:between w:val="nil"/>
        </w:pBdr>
        <w:spacing w:line="276" w:lineRule="auto"/>
        <w:ind w:left="284" w:hanging="284"/>
        <w:jc w:val="both"/>
        <w:rPr>
          <w:rFonts w:ascii="Arial" w:hAnsi="Arial" w:eastAsia="Arial" w:cs="Arial"/>
          <w:b/>
          <w:color w:val="000000"/>
          <w:sz w:val="20"/>
          <w:szCs w:val="20"/>
        </w:rPr>
      </w:pPr>
      <w:r w:rsidRPr="00337209">
        <w:rPr>
          <w:rFonts w:ascii="Arial" w:hAnsi="Arial" w:eastAsia="Arial" w:cs="Arial"/>
          <w:b/>
          <w:color w:val="000000"/>
          <w:sz w:val="20"/>
          <w:szCs w:val="20"/>
        </w:rPr>
        <w:t xml:space="preserve">CONTROL DE CAMBIOS </w:t>
      </w:r>
    </w:p>
    <w:p w:rsidRPr="00337209" w:rsidR="00946FBC" w:rsidRDefault="006200CC" w14:paraId="000003F2" w14:textId="77777777">
      <w:pPr>
        <w:pBdr>
          <w:top w:val="nil"/>
          <w:left w:val="nil"/>
          <w:bottom w:val="nil"/>
          <w:right w:val="nil"/>
          <w:between w:val="nil"/>
        </w:pBdr>
        <w:spacing w:line="276" w:lineRule="auto"/>
        <w:jc w:val="both"/>
        <w:rPr>
          <w:rFonts w:ascii="Arial" w:hAnsi="Arial" w:eastAsia="Arial" w:cs="Arial"/>
          <w:b/>
          <w:color w:val="808080"/>
          <w:sz w:val="20"/>
          <w:szCs w:val="20"/>
        </w:rPr>
      </w:pPr>
      <w:r w:rsidRPr="00337209">
        <w:rPr>
          <w:rFonts w:ascii="Arial" w:hAnsi="Arial" w:eastAsia="Arial" w:cs="Arial"/>
          <w:b/>
          <w:color w:val="808080"/>
          <w:sz w:val="20"/>
          <w:szCs w:val="20"/>
        </w:rPr>
        <w:t>(Diligenciar únicamente si realiza ajustes a la Unidad Temática)</w:t>
      </w:r>
    </w:p>
    <w:p w:rsidRPr="00337209" w:rsidR="00946FBC" w:rsidRDefault="00946FBC" w14:paraId="000003F3" w14:textId="77777777">
      <w:pPr>
        <w:spacing w:line="276" w:lineRule="auto"/>
        <w:rPr>
          <w:rFonts w:ascii="Arial" w:hAnsi="Arial" w:eastAsia="Arial" w:cs="Arial"/>
          <w:sz w:val="20"/>
          <w:szCs w:val="20"/>
        </w:rPr>
      </w:pPr>
    </w:p>
    <w:tbl>
      <w:tblPr>
        <w:tblStyle w:val="afffffff9"/>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337209" w:rsidR="00946FBC" w14:paraId="0938A5CE" w14:textId="77777777">
        <w:tc>
          <w:tcPr>
            <w:tcW w:w="1264" w:type="dxa"/>
            <w:tcBorders>
              <w:top w:val="nil"/>
              <w:left w:val="nil"/>
            </w:tcBorders>
          </w:tcPr>
          <w:p w:rsidRPr="00337209" w:rsidR="00946FBC" w:rsidRDefault="00946FBC" w14:paraId="000003F4" w14:textId="77777777">
            <w:pPr>
              <w:spacing w:line="276" w:lineRule="auto"/>
              <w:jc w:val="both"/>
              <w:rPr>
                <w:rFonts w:ascii="Arial" w:hAnsi="Arial" w:eastAsia="Arial" w:cs="Arial"/>
                <w:sz w:val="20"/>
                <w:szCs w:val="20"/>
              </w:rPr>
            </w:pPr>
          </w:p>
        </w:tc>
        <w:tc>
          <w:tcPr>
            <w:tcW w:w="2138" w:type="dxa"/>
          </w:tcPr>
          <w:p w:rsidRPr="00337209" w:rsidR="00946FBC" w:rsidRDefault="006200CC" w14:paraId="000003F5" w14:textId="77777777">
            <w:pPr>
              <w:spacing w:line="276" w:lineRule="auto"/>
              <w:jc w:val="both"/>
              <w:rPr>
                <w:rFonts w:ascii="Arial" w:hAnsi="Arial" w:eastAsia="Arial" w:cs="Arial"/>
                <w:sz w:val="20"/>
                <w:szCs w:val="20"/>
              </w:rPr>
            </w:pPr>
            <w:r w:rsidRPr="00337209">
              <w:rPr>
                <w:rFonts w:ascii="Arial" w:hAnsi="Arial" w:eastAsia="Arial" w:cs="Arial"/>
                <w:sz w:val="20"/>
                <w:szCs w:val="20"/>
              </w:rPr>
              <w:t>Nombre</w:t>
            </w:r>
          </w:p>
        </w:tc>
        <w:tc>
          <w:tcPr>
            <w:tcW w:w="1701" w:type="dxa"/>
          </w:tcPr>
          <w:p w:rsidRPr="00337209" w:rsidR="00946FBC" w:rsidRDefault="006200CC" w14:paraId="000003F6" w14:textId="77777777">
            <w:pPr>
              <w:spacing w:line="276" w:lineRule="auto"/>
              <w:jc w:val="both"/>
              <w:rPr>
                <w:rFonts w:ascii="Arial" w:hAnsi="Arial" w:eastAsia="Arial" w:cs="Arial"/>
                <w:sz w:val="20"/>
                <w:szCs w:val="20"/>
              </w:rPr>
            </w:pPr>
            <w:r w:rsidRPr="00337209">
              <w:rPr>
                <w:rFonts w:ascii="Arial" w:hAnsi="Arial" w:eastAsia="Arial" w:cs="Arial"/>
                <w:sz w:val="20"/>
                <w:szCs w:val="20"/>
              </w:rPr>
              <w:t>Cargo</w:t>
            </w:r>
          </w:p>
        </w:tc>
        <w:tc>
          <w:tcPr>
            <w:tcW w:w="1843" w:type="dxa"/>
          </w:tcPr>
          <w:p w:rsidRPr="00337209" w:rsidR="00946FBC" w:rsidRDefault="006200CC" w14:paraId="000003F7" w14:textId="77777777">
            <w:pPr>
              <w:spacing w:line="276" w:lineRule="auto"/>
              <w:jc w:val="both"/>
              <w:rPr>
                <w:rFonts w:ascii="Arial" w:hAnsi="Arial" w:eastAsia="Arial" w:cs="Arial"/>
                <w:sz w:val="20"/>
                <w:szCs w:val="20"/>
              </w:rPr>
            </w:pPr>
            <w:r w:rsidRPr="00337209">
              <w:rPr>
                <w:rFonts w:ascii="Arial" w:hAnsi="Arial" w:eastAsia="Arial" w:cs="Arial"/>
                <w:sz w:val="20"/>
                <w:szCs w:val="20"/>
              </w:rPr>
              <w:t>Dependencia</w:t>
            </w:r>
          </w:p>
        </w:tc>
        <w:tc>
          <w:tcPr>
            <w:tcW w:w="1044" w:type="dxa"/>
          </w:tcPr>
          <w:p w:rsidRPr="00337209" w:rsidR="00946FBC" w:rsidRDefault="006200CC" w14:paraId="000003F8" w14:textId="77777777">
            <w:pPr>
              <w:spacing w:line="276" w:lineRule="auto"/>
              <w:jc w:val="both"/>
              <w:rPr>
                <w:rFonts w:ascii="Arial" w:hAnsi="Arial" w:eastAsia="Arial" w:cs="Arial"/>
                <w:sz w:val="20"/>
                <w:szCs w:val="20"/>
              </w:rPr>
            </w:pPr>
            <w:r w:rsidRPr="00337209">
              <w:rPr>
                <w:rFonts w:ascii="Arial" w:hAnsi="Arial" w:eastAsia="Arial" w:cs="Arial"/>
                <w:sz w:val="20"/>
                <w:szCs w:val="20"/>
              </w:rPr>
              <w:t>Fecha</w:t>
            </w:r>
          </w:p>
        </w:tc>
        <w:tc>
          <w:tcPr>
            <w:tcW w:w="1977" w:type="dxa"/>
          </w:tcPr>
          <w:p w:rsidRPr="00337209" w:rsidR="00946FBC" w:rsidRDefault="006200CC" w14:paraId="000003F9" w14:textId="77777777">
            <w:pPr>
              <w:spacing w:line="276" w:lineRule="auto"/>
              <w:jc w:val="both"/>
              <w:rPr>
                <w:rFonts w:ascii="Arial" w:hAnsi="Arial" w:eastAsia="Arial" w:cs="Arial"/>
                <w:sz w:val="20"/>
                <w:szCs w:val="20"/>
              </w:rPr>
            </w:pPr>
            <w:r w:rsidRPr="00337209">
              <w:rPr>
                <w:rFonts w:ascii="Arial" w:hAnsi="Arial" w:eastAsia="Arial" w:cs="Arial"/>
                <w:sz w:val="20"/>
                <w:szCs w:val="20"/>
              </w:rPr>
              <w:t>Razón del cambio</w:t>
            </w:r>
          </w:p>
        </w:tc>
      </w:tr>
      <w:tr w:rsidRPr="00337209" w:rsidR="00946FBC" w14:paraId="5D3D7A05" w14:textId="77777777">
        <w:tc>
          <w:tcPr>
            <w:tcW w:w="1264" w:type="dxa"/>
          </w:tcPr>
          <w:p w:rsidRPr="00337209" w:rsidR="00946FBC" w:rsidRDefault="006200CC" w14:paraId="000003FA" w14:textId="77777777">
            <w:pPr>
              <w:spacing w:line="276" w:lineRule="auto"/>
              <w:jc w:val="both"/>
              <w:rPr>
                <w:rFonts w:ascii="Arial" w:hAnsi="Arial" w:eastAsia="Arial" w:cs="Arial"/>
                <w:sz w:val="20"/>
                <w:szCs w:val="20"/>
              </w:rPr>
            </w:pPr>
            <w:r w:rsidRPr="00337209">
              <w:rPr>
                <w:rFonts w:ascii="Arial" w:hAnsi="Arial" w:eastAsia="Arial" w:cs="Arial"/>
                <w:sz w:val="20"/>
                <w:szCs w:val="20"/>
              </w:rPr>
              <w:t>Autor (es)</w:t>
            </w:r>
          </w:p>
        </w:tc>
        <w:tc>
          <w:tcPr>
            <w:tcW w:w="2138" w:type="dxa"/>
          </w:tcPr>
          <w:p w:rsidRPr="00337209" w:rsidR="00946FBC" w:rsidRDefault="00946FBC" w14:paraId="000003FB" w14:textId="77777777">
            <w:pPr>
              <w:spacing w:line="276" w:lineRule="auto"/>
              <w:jc w:val="both"/>
              <w:rPr>
                <w:rFonts w:ascii="Arial" w:hAnsi="Arial" w:eastAsia="Arial" w:cs="Arial"/>
                <w:b w:val="0"/>
                <w:sz w:val="20"/>
                <w:szCs w:val="20"/>
              </w:rPr>
            </w:pPr>
          </w:p>
        </w:tc>
        <w:tc>
          <w:tcPr>
            <w:tcW w:w="1701" w:type="dxa"/>
          </w:tcPr>
          <w:p w:rsidRPr="00337209" w:rsidR="00946FBC" w:rsidRDefault="00946FBC" w14:paraId="000003FC" w14:textId="77777777">
            <w:pPr>
              <w:spacing w:line="276" w:lineRule="auto"/>
              <w:jc w:val="both"/>
              <w:rPr>
                <w:rFonts w:ascii="Arial" w:hAnsi="Arial" w:eastAsia="Arial" w:cs="Arial"/>
                <w:b w:val="0"/>
                <w:sz w:val="20"/>
                <w:szCs w:val="20"/>
              </w:rPr>
            </w:pPr>
          </w:p>
        </w:tc>
        <w:tc>
          <w:tcPr>
            <w:tcW w:w="1843" w:type="dxa"/>
          </w:tcPr>
          <w:p w:rsidRPr="00337209" w:rsidR="00946FBC" w:rsidRDefault="00946FBC" w14:paraId="000003FD" w14:textId="77777777">
            <w:pPr>
              <w:spacing w:line="276" w:lineRule="auto"/>
              <w:jc w:val="both"/>
              <w:rPr>
                <w:rFonts w:ascii="Arial" w:hAnsi="Arial" w:eastAsia="Arial" w:cs="Arial"/>
                <w:b w:val="0"/>
                <w:sz w:val="20"/>
                <w:szCs w:val="20"/>
              </w:rPr>
            </w:pPr>
          </w:p>
        </w:tc>
        <w:tc>
          <w:tcPr>
            <w:tcW w:w="1044" w:type="dxa"/>
          </w:tcPr>
          <w:p w:rsidRPr="00337209" w:rsidR="00946FBC" w:rsidRDefault="00946FBC" w14:paraId="000003FE" w14:textId="77777777">
            <w:pPr>
              <w:spacing w:line="276" w:lineRule="auto"/>
              <w:jc w:val="both"/>
              <w:rPr>
                <w:rFonts w:ascii="Arial" w:hAnsi="Arial" w:eastAsia="Arial" w:cs="Arial"/>
                <w:b w:val="0"/>
                <w:sz w:val="20"/>
                <w:szCs w:val="20"/>
              </w:rPr>
            </w:pPr>
          </w:p>
        </w:tc>
        <w:tc>
          <w:tcPr>
            <w:tcW w:w="1977" w:type="dxa"/>
          </w:tcPr>
          <w:p w:rsidRPr="00337209" w:rsidR="00946FBC" w:rsidRDefault="00946FBC" w14:paraId="000003FF" w14:textId="77777777">
            <w:pPr>
              <w:spacing w:line="276" w:lineRule="auto"/>
              <w:jc w:val="both"/>
              <w:rPr>
                <w:rFonts w:ascii="Arial" w:hAnsi="Arial" w:eastAsia="Arial" w:cs="Arial"/>
                <w:b w:val="0"/>
                <w:sz w:val="20"/>
                <w:szCs w:val="20"/>
              </w:rPr>
            </w:pPr>
          </w:p>
        </w:tc>
      </w:tr>
    </w:tbl>
    <w:p w:rsidRPr="00337209" w:rsidR="00946FBC" w:rsidRDefault="006200CC" w14:paraId="00000400" w14:textId="77777777">
      <w:pPr>
        <w:spacing w:line="276" w:lineRule="auto"/>
        <w:rPr>
          <w:rFonts w:ascii="Arial" w:hAnsi="Arial" w:eastAsia="Arial" w:cs="Arial"/>
          <w:sz w:val="20"/>
          <w:szCs w:val="20"/>
        </w:rPr>
      </w:pPr>
      <w:r w:rsidRPr="00337209">
        <w:rPr>
          <w:rFonts w:ascii="Arial" w:hAnsi="Arial" w:eastAsia="Arial" w:cs="Arial"/>
          <w:sz w:val="20"/>
          <w:szCs w:val="20"/>
        </w:rPr>
        <w:t xml:space="preserve"> </w:t>
      </w:r>
    </w:p>
    <w:sectPr w:rsidRPr="00337209" w:rsidR="00946FBC">
      <w:headerReference w:type="default" r:id="rId64"/>
      <w:pgSz w:w="12240" w:h="15840" w:orient="portrait"/>
      <w:pgMar w:top="1417" w:right="1701" w:bottom="1417" w:left="1700"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P" w:author="MOYA PERALTA PAOLA ALEXANDRA" w:date="2023-11-16T06:39:00Z" w:id="1">
    <w:p w:rsidR="00337209" w:rsidP="00337209" w:rsidRDefault="00337209" w14:paraId="2F8C4FE5" w14:textId="77777777">
      <w:pPr>
        <w:pStyle w:val="CommentText"/>
      </w:pPr>
      <w:r>
        <w:rPr>
          <w:rStyle w:val="CommentReference"/>
        </w:rPr>
        <w:annotationRef/>
      </w:r>
      <w:r>
        <w:t xml:space="preserve">Texto alternativo: La figura muestra un diagrama de flujo del proceso de toma de decisiones. Empieza con problema, sigue con objetivos, información que se requiere, obtención de información, análisis, conclusiones y terminando en toma de decisiones. </w:t>
      </w:r>
    </w:p>
  </w:comment>
  <w:comment w:initials="MP" w:author="MOYA PERALTA PAOLA ALEXANDRA" w:date="2023-11-16T06:42:00Z" w:id="2">
    <w:p w:rsidR="00337209" w:rsidP="00337209" w:rsidRDefault="00337209" w14:paraId="34E1D531" w14:textId="77777777">
      <w:pPr>
        <w:pStyle w:val="CommentText"/>
      </w:pPr>
      <w:r>
        <w:rPr>
          <w:rStyle w:val="CommentReference"/>
        </w:rPr>
        <w:annotationRef/>
      </w:r>
      <w:r>
        <w:t>Texto alternativo: La figura muestra un diagrama de espina de pescado, también conocido como diagrama de Ishikawa o de causa y efecto. El diagrama identifica posibles causas de problemas en categorías como Materiales, Mano de obra, Método, Medio ambiente, Máquinas y Medición. Cada categoría se conecta a una línea que apunta hacia los"Problemas", indicando cómo estos factores pueden influir en los problemas resultantes.</w:t>
      </w:r>
    </w:p>
  </w:comment>
  <w:comment w:initials="MP" w:author="MOYA PERALTA PAOLA ALEXANDRA" w:date="2023-11-16T06:42:00Z" w:id="3">
    <w:p w:rsidR="00337209" w:rsidP="00337209" w:rsidRDefault="00337209" w14:paraId="56BC79D6" w14:textId="77777777">
      <w:pPr>
        <w:pStyle w:val="CommentText"/>
      </w:pPr>
      <w:r>
        <w:rPr>
          <w:rStyle w:val="CommentReference"/>
        </w:rPr>
        <w:annotationRef/>
      </w:r>
      <w:r>
        <w:t xml:space="preserve">Texto alternativo: La figura </w:t>
      </w:r>
      <w:r>
        <w:rPr>
          <w:color w:val="0F0F0F"/>
        </w:rPr>
        <w:t>muestra un diagrama de dispersión titulado. Este gráfico representa la relación entre dos variables: la Cantidad de pegante (ml) en el eje horizontal (X) y el Tiempo de secado (min) en el eje vertical (Y). Los puntos dispersos en el gráfico representan diferentes observaciones o mediciones de cómo la cantidad de pegante afecta el tiempo que toma para secarse.</w:t>
      </w:r>
      <w:r>
        <w:t xml:space="preserve"> </w:t>
      </w:r>
    </w:p>
  </w:comment>
  <w:comment w:initials="MP" w:author="MOYA PERALTA PAOLA ALEXANDRA" w:date="2023-11-16T06:46:00Z" w:id="4">
    <w:p w:rsidR="00337209" w:rsidP="00337209" w:rsidRDefault="00337209" w14:paraId="179AFA0F" w14:textId="77777777">
      <w:pPr>
        <w:pStyle w:val="CommentText"/>
      </w:pPr>
      <w:r>
        <w:rPr>
          <w:rStyle w:val="CommentReference"/>
        </w:rPr>
        <w:annotationRef/>
      </w:r>
      <w:r>
        <w:t xml:space="preserve">Texto alternativo: </w:t>
      </w:r>
      <w:r>
        <w:rPr>
          <w:color w:val="0F0F0F"/>
        </w:rPr>
        <w:t>La figura muestra un histograma que representa las Medidas boca de botella en cm. Hay cinco barras que corresponden a diferentes rangos de medida en centímetros, con la altura de cada barra indicando la frecuencia de las medidas dentro de ese rango. Las categorías del eje horizontal se leen de izquierda a derecha como 2,2 - 2,35, 2,35 - 2,5, 2,5 - 2,65, 2,65 - 2,8, y 2,8 - 2,95. La barra más alta indica el rango con la mayor frecuencia de medidas.</w:t>
      </w:r>
      <w:r>
        <w:t xml:space="preserve"> </w:t>
      </w:r>
    </w:p>
  </w:comment>
  <w:comment w:initials="MP" w:author="MOYA PERALTA PAOLA ALEXANDRA" w:date="2023-11-16T06:47:00Z" w:id="5">
    <w:p w:rsidR="00337209" w:rsidP="00337209" w:rsidRDefault="00337209" w14:paraId="2F77D9D5" w14:textId="77777777">
      <w:pPr>
        <w:pStyle w:val="CommentText"/>
      </w:pPr>
      <w:r>
        <w:rPr>
          <w:rStyle w:val="CommentReference"/>
        </w:rPr>
        <w:annotationRef/>
      </w:r>
      <w:r>
        <w:t>Texto alternativo: La figura muestra una carta de control. El gráfico monitoriza el "Peso en gramos" y está marcado con líneas horizontales que representan el promedio de la muestra (X), la Línea de Control Inferior (LIC), la Línea de Control (Media), y la Línea de Control Superior (LCS). Estas líneas sirven para evaluar la estabilidad del proceso a lo largo de seis unidades de tiempo o muestras, que se muestran en el eje horizontal del gráfico.</w:t>
      </w:r>
    </w:p>
  </w:comment>
  <w:comment w:initials="MP" w:author="MOYA PERALTA PAOLA ALEXANDRA" w:date="2023-11-16T06:51:00Z" w:id="6">
    <w:p w:rsidR="00337209" w:rsidP="00337209" w:rsidRDefault="00337209" w14:paraId="23EC85B1" w14:textId="77777777">
      <w:pPr>
        <w:pStyle w:val="CommentText"/>
      </w:pPr>
      <w:r>
        <w:rPr>
          <w:rStyle w:val="CommentReference"/>
        </w:rPr>
        <w:annotationRef/>
      </w:r>
      <w:r>
        <w:rPr>
          <w:color w:val="FF0000"/>
        </w:rPr>
        <w:t xml:space="preserve">Texto alternativo  </w:t>
      </w:r>
    </w:p>
    <w:p w:rsidR="00337209" w:rsidP="00337209" w:rsidRDefault="00337209" w14:paraId="43D18B73" w14:textId="77777777">
      <w:pPr>
        <w:pStyle w:val="CommentText"/>
      </w:pPr>
      <w:r>
        <w:rPr>
          <w:color w:val="0F0F0F"/>
        </w:rPr>
        <w:t>La figura muestra una carta de control. El gráfico presenta datos del peso en gramos a lo largo de seis intervalos de tiempo o categorías. Hay líneas horizontales que representan el promedio de la muestra (X), la Línea de Control Inferior (LIC), la Línea de Control (Media), y la Línea de Control Superior (LCS), que sirven para determinar si el proceso está dentro de los límites de control establecidos.</w:t>
      </w:r>
      <w:r>
        <w:t xml:space="preserve"> </w:t>
      </w:r>
    </w:p>
  </w:comment>
  <w:comment w:initials="MP" w:author="MOYA PERALTA PAOLA ALEXANDRA" w:date="2023-11-16T06:52:00Z" w:id="7">
    <w:p w:rsidR="00337209" w:rsidP="00337209" w:rsidRDefault="00337209" w14:paraId="58DFA4CD" w14:textId="77777777">
      <w:pPr>
        <w:pStyle w:val="CommentText"/>
      </w:pPr>
      <w:r>
        <w:rPr>
          <w:rStyle w:val="CommentReference"/>
        </w:rPr>
        <w:annotationRef/>
      </w:r>
      <w:r>
        <w:rPr>
          <w:color w:val="0F0F0F"/>
        </w:rPr>
        <w:t>Texto alternativo:</w:t>
      </w:r>
      <w:r>
        <w:t xml:space="preserve"> </w:t>
      </w:r>
      <w:r>
        <w:rPr>
          <w:color w:val="0F0F0F"/>
        </w:rPr>
        <w:t>La imagen muestra una carta de control. En el gráfico se observan cuatro líneas horizontales que representan el promedio de la muestra (X), el límite superior, el límite central y el límite inferior. Estas líneas son referencias para evaluar si el proceso medido está dentro de los parámetros normales. El  proceso representado puede estar fuera de control, lo que implica que los datos podrían estar mostrando variaciones que exceden los límites de control establecidos.</w:t>
      </w:r>
      <w:r>
        <w:t xml:space="preserve"> </w:t>
      </w:r>
    </w:p>
  </w:comment>
  <w:comment w:initials="MP" w:author="MOYA PERALTA PAOLA ALEXANDRA" w:date="2023-11-16T06:54:00Z" w:id="8">
    <w:p w:rsidR="00337209" w:rsidP="00337209" w:rsidRDefault="00337209" w14:paraId="16C22724" w14:textId="77777777">
      <w:pPr>
        <w:pStyle w:val="CommentText"/>
      </w:pPr>
      <w:r>
        <w:rPr>
          <w:rStyle w:val="CommentReference"/>
        </w:rPr>
        <w:annotationRef/>
      </w:r>
      <w:r>
        <w:t xml:space="preserve">Texto alternativo: </w:t>
      </w:r>
      <w:r>
        <w:rPr>
          <w:color w:val="0F0F0F"/>
        </w:rPr>
        <w:t>L afigura muestra un mapa mental centrado en "Cartas de control por atributos". Esta herramienta de calidad se desglosa en varias ramas que explican su uso, control y tipos. Se menciona que se requieren tamaños de muestra mayores y se utilizan por su economía y simplicidad. Se aplican para productos o servicios y se controlan mediante cartas de control con dos clasificaciones: defectuoso y no defectuoso. Hay cuatro tipos de cartas de control basadas en atributos descritas: NP (número de defectuosos o disconformes), P (proporción de defectuosos o disconformes), U (defectos o disconformidades por unidad), y C (números de defectos), cada una con su propia interpretación en el control de calidad.</w:t>
      </w:r>
      <w:r>
        <w:t xml:space="preserve"> </w:t>
      </w:r>
    </w:p>
  </w:comment>
  <w:comment w:initials="MP" w:author="MOYA PERALTA PAOLA ALEXANDRA" w:date="2023-11-16T06:55:00Z" w:id="9">
    <w:p w:rsidR="00337209" w:rsidP="00337209" w:rsidRDefault="00337209" w14:paraId="31643B50" w14:textId="77777777">
      <w:pPr>
        <w:pStyle w:val="CommentText"/>
      </w:pPr>
      <w:r>
        <w:rPr>
          <w:rStyle w:val="CommentReference"/>
        </w:rPr>
        <w:annotationRef/>
      </w:r>
      <w:r>
        <w:rPr>
          <w:color w:val="0F0F0F"/>
        </w:rPr>
        <w:t>Texto alternativo La imagen muestra un mapa conceptual relacionado con el análisis estadístico y la mejora de procesos. En él se mencionan herramientas que facilitan el análisis de problemas, como el diagrama causa-efecto y el diagrama de dispersión, y se hace referencia a normas para el muestreo de variables y atributos, como la Norma 2859 y la Norma Militar Estándar. Además, incluye prácticas de Lean Manufacturing, como Kanban y el sistema Pull, y estrategias de gestión de calidad y eficiencia como 5s y TPM (Mantenimiento Total Productivo). El diagrama vincula estos elementos como partes de un sistema integrado para mejorar la calidad y eficiencia en la producción.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8C4FE5" w15:done="0"/>
  <w15:commentEx w15:paraId="34E1D531" w15:done="0"/>
  <w15:commentEx w15:paraId="56BC79D6" w15:done="0"/>
  <w15:commentEx w15:paraId="179AFA0F" w15:done="0"/>
  <w15:commentEx w15:paraId="2F77D9D5" w15:done="0"/>
  <w15:commentEx w15:paraId="43D18B73" w15:done="0"/>
  <w15:commentEx w15:paraId="58DFA4CD" w15:done="0"/>
  <w15:commentEx w15:paraId="16C22724" w15:done="0"/>
  <w15:commentEx w15:paraId="31643B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06E9073" w16cex:dateUtc="2023-11-16T11:39:00Z"/>
  <w16cex:commentExtensible w16cex:durableId="6C4F2B36" w16cex:dateUtc="2023-11-16T11:42:00Z"/>
  <w16cex:commentExtensible w16cex:durableId="4572E270" w16cex:dateUtc="2023-11-16T11:42:00Z"/>
  <w16cex:commentExtensible w16cex:durableId="0285F5FC" w16cex:dateUtc="2023-11-16T11:46:00Z"/>
  <w16cex:commentExtensible w16cex:durableId="33CB7EDB" w16cex:dateUtc="2023-11-16T11:47:00Z"/>
  <w16cex:commentExtensible w16cex:durableId="5D3E32CE" w16cex:dateUtc="2023-11-16T11:51:00Z"/>
  <w16cex:commentExtensible w16cex:durableId="3500114D" w16cex:dateUtc="2023-11-16T11:52:00Z"/>
  <w16cex:commentExtensible w16cex:durableId="0C2DAA02" w16cex:dateUtc="2023-11-16T11:54:00Z"/>
  <w16cex:commentExtensible w16cex:durableId="59B229DA" w16cex:dateUtc="2023-11-16T1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8C4FE5" w16cid:durableId="006E9073"/>
  <w16cid:commentId w16cid:paraId="34E1D531" w16cid:durableId="6C4F2B36"/>
  <w16cid:commentId w16cid:paraId="56BC79D6" w16cid:durableId="4572E270"/>
  <w16cid:commentId w16cid:paraId="179AFA0F" w16cid:durableId="0285F5FC"/>
  <w16cid:commentId w16cid:paraId="2F77D9D5" w16cid:durableId="33CB7EDB"/>
  <w16cid:commentId w16cid:paraId="43D18B73" w16cid:durableId="5D3E32CE"/>
  <w16cid:commentId w16cid:paraId="58DFA4CD" w16cid:durableId="3500114D"/>
  <w16cid:commentId w16cid:paraId="16C22724" w16cid:durableId="0C2DAA02"/>
  <w16cid:commentId w16cid:paraId="31643B50" w16cid:durableId="59B229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A7581" w:rsidRDefault="00FA7581" w14:paraId="65224FCB" w14:textId="77777777">
      <w:r>
        <w:separator/>
      </w:r>
    </w:p>
  </w:endnote>
  <w:endnote w:type="continuationSeparator" w:id="0">
    <w:p w:rsidR="00FA7581" w:rsidRDefault="00FA7581" w14:paraId="15D4C7B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A7581" w:rsidRDefault="00FA7581" w14:paraId="1C5BED52" w14:textId="77777777">
      <w:r>
        <w:separator/>
      </w:r>
    </w:p>
  </w:footnote>
  <w:footnote w:type="continuationSeparator" w:id="0">
    <w:p w:rsidR="00FA7581" w:rsidRDefault="00FA7581" w14:paraId="1E23FD4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946FBC" w:rsidRDefault="006200CC" w14:paraId="00000401" w14:textId="77777777">
    <w:pPr>
      <w:pBdr>
        <w:top w:val="nil"/>
        <w:left w:val="nil"/>
        <w:bottom w:val="nil"/>
        <w:right w:val="nil"/>
        <w:between w:val="nil"/>
      </w:pBdr>
      <w:tabs>
        <w:tab w:val="center" w:pos="4419"/>
        <w:tab w:val="right" w:pos="8838"/>
      </w:tabs>
      <w:rPr>
        <w:color w:val="000000"/>
      </w:rPr>
    </w:pPr>
    <w:r>
      <w:rPr>
        <w:noProof/>
        <w:color w:val="000000"/>
      </w:rPr>
      <w:drawing>
        <wp:anchor distT="0" distB="0" distL="114300" distR="114300" simplePos="0" relativeHeight="251658240" behindDoc="0" locked="0" layoutInCell="1" hidden="0" allowOverlap="1" wp14:anchorId="7FFA2262" wp14:editId="3A05F473">
          <wp:simplePos x="0" y="0"/>
          <wp:positionH relativeFrom="margin">
            <wp:align>center</wp:align>
          </wp:positionH>
          <wp:positionV relativeFrom="page">
            <wp:posOffset>276225</wp:posOffset>
          </wp:positionV>
          <wp:extent cx="629920" cy="588645"/>
          <wp:effectExtent l="0" t="0" r="0" b="0"/>
          <wp:wrapNone/>
          <wp:docPr id="7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946FBC" w:rsidRDefault="00946FBC" w14:paraId="00000402" w14:textId="7777777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5136"/>
    <w:multiLevelType w:val="multilevel"/>
    <w:tmpl w:val="736A3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93523"/>
    <w:multiLevelType w:val="multilevel"/>
    <w:tmpl w:val="660E8BD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2A3830"/>
    <w:multiLevelType w:val="hybridMultilevel"/>
    <w:tmpl w:val="ACE2D462"/>
    <w:lvl w:ilvl="0" w:tplc="A1FCCFF0">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 w15:restartNumberingAfterBreak="0">
    <w:nsid w:val="30457135"/>
    <w:multiLevelType w:val="multilevel"/>
    <w:tmpl w:val="BA5E1AC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32970917"/>
    <w:multiLevelType w:val="hybridMultilevel"/>
    <w:tmpl w:val="90E6440C"/>
    <w:lvl w:ilvl="0" w:tplc="DF288C5E">
      <w:start w:val="1"/>
      <w:numFmt w:val="bullet"/>
      <w:lvlText w:val=""/>
      <w:lvlJc w:val="left"/>
      <w:pPr>
        <w:ind w:left="720" w:hanging="360"/>
      </w:pPr>
      <w:rPr>
        <w:rFonts w:hint="default" w:ascii="Symbol" w:hAnsi="Symbol"/>
        <w:color w:val="FF0000"/>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3C12510C"/>
    <w:multiLevelType w:val="multilevel"/>
    <w:tmpl w:val="1EE23AB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413C6E2F"/>
    <w:multiLevelType w:val="hybridMultilevel"/>
    <w:tmpl w:val="847E6954"/>
    <w:lvl w:ilvl="0" w:tplc="612092DE">
      <w:start w:val="1"/>
      <w:numFmt w:val="bullet"/>
      <w:lvlText w:val=""/>
      <w:lvlJc w:val="left"/>
      <w:pPr>
        <w:ind w:left="360" w:hanging="360"/>
      </w:pPr>
      <w:rPr>
        <w:rFonts w:hint="default" w:ascii="Symbol" w:hAnsi="Symbol"/>
        <w:color w:val="FF0000"/>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414E7F7A"/>
    <w:multiLevelType w:val="hybridMultilevel"/>
    <w:tmpl w:val="A732B05C"/>
    <w:lvl w:ilvl="0" w:tplc="612092DE">
      <w:start w:val="1"/>
      <w:numFmt w:val="bullet"/>
      <w:lvlText w:val=""/>
      <w:lvlJc w:val="left"/>
      <w:pPr>
        <w:ind w:left="360" w:hanging="360"/>
      </w:pPr>
      <w:rPr>
        <w:rFonts w:hint="default" w:ascii="Symbol" w:hAnsi="Symbol"/>
        <w:color w:val="FF0000"/>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8" w15:restartNumberingAfterBreak="0">
    <w:nsid w:val="4E125CED"/>
    <w:multiLevelType w:val="multilevel"/>
    <w:tmpl w:val="86D07CC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50B91F34"/>
    <w:multiLevelType w:val="multilevel"/>
    <w:tmpl w:val="50681E9C"/>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43A7BB8"/>
    <w:multiLevelType w:val="hybridMultilevel"/>
    <w:tmpl w:val="C64495A2"/>
    <w:lvl w:ilvl="0" w:tplc="612092DE">
      <w:start w:val="1"/>
      <w:numFmt w:val="bullet"/>
      <w:lvlText w:val=""/>
      <w:lvlJc w:val="left"/>
      <w:pPr>
        <w:ind w:left="360" w:hanging="360"/>
      </w:pPr>
      <w:rPr>
        <w:rFonts w:hint="default" w:ascii="Symbol" w:hAnsi="Symbol"/>
        <w:color w:val="FF0000"/>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1" w15:restartNumberingAfterBreak="0">
    <w:nsid w:val="5DB235B4"/>
    <w:multiLevelType w:val="hybridMultilevel"/>
    <w:tmpl w:val="91F015E2"/>
    <w:lvl w:ilvl="0" w:tplc="612092DE">
      <w:start w:val="1"/>
      <w:numFmt w:val="bullet"/>
      <w:lvlText w:val=""/>
      <w:lvlJc w:val="left"/>
      <w:pPr>
        <w:ind w:left="360" w:hanging="360"/>
      </w:pPr>
      <w:rPr>
        <w:rFonts w:hint="default" w:ascii="Symbol" w:hAnsi="Symbol"/>
        <w:color w:val="FF0000"/>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2" w15:restartNumberingAfterBreak="0">
    <w:nsid w:val="67EC25FE"/>
    <w:multiLevelType w:val="multilevel"/>
    <w:tmpl w:val="895636C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69093917"/>
    <w:multiLevelType w:val="multilevel"/>
    <w:tmpl w:val="D4A8F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B04AB5"/>
    <w:multiLevelType w:val="multilevel"/>
    <w:tmpl w:val="693ED05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6FA96FC6"/>
    <w:multiLevelType w:val="multilevel"/>
    <w:tmpl w:val="7842F6E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1230313597">
    <w:abstractNumId w:val="8"/>
  </w:num>
  <w:num w:numId="2" w16cid:durableId="954025677">
    <w:abstractNumId w:val="5"/>
  </w:num>
  <w:num w:numId="3" w16cid:durableId="1304971367">
    <w:abstractNumId w:val="15"/>
  </w:num>
  <w:num w:numId="4" w16cid:durableId="1794012367">
    <w:abstractNumId w:val="3"/>
  </w:num>
  <w:num w:numId="5" w16cid:durableId="383260383">
    <w:abstractNumId w:val="1"/>
  </w:num>
  <w:num w:numId="6" w16cid:durableId="491021302">
    <w:abstractNumId w:val="12"/>
  </w:num>
  <w:num w:numId="7" w16cid:durableId="311757044">
    <w:abstractNumId w:val="14"/>
  </w:num>
  <w:num w:numId="8" w16cid:durableId="1802722002">
    <w:abstractNumId w:val="13"/>
  </w:num>
  <w:num w:numId="9" w16cid:durableId="591470715">
    <w:abstractNumId w:val="0"/>
  </w:num>
  <w:num w:numId="10" w16cid:durableId="337462651">
    <w:abstractNumId w:val="7"/>
  </w:num>
  <w:num w:numId="11" w16cid:durableId="758908217">
    <w:abstractNumId w:val="9"/>
  </w:num>
  <w:num w:numId="12" w16cid:durableId="377050930">
    <w:abstractNumId w:val="11"/>
  </w:num>
  <w:num w:numId="13" w16cid:durableId="1127507926">
    <w:abstractNumId w:val="6"/>
  </w:num>
  <w:num w:numId="14" w16cid:durableId="974022414">
    <w:abstractNumId w:val="10"/>
  </w:num>
  <w:num w:numId="15" w16cid:durableId="530075129">
    <w:abstractNumId w:val="2"/>
  </w:num>
  <w:num w:numId="16" w16cid:durableId="2294889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YA PERALTA PAOLA ALEXANDRA">
    <w15:presenceInfo w15:providerId="AD" w15:userId="S::dqu_pmoya711@pedagogica.edu.co::4d3f4a33-cf05-4a83-8202-af6fe135944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FBC"/>
    <w:rsid w:val="00000000"/>
    <w:rsid w:val="0007341B"/>
    <w:rsid w:val="00075E16"/>
    <w:rsid w:val="000D1BC5"/>
    <w:rsid w:val="00337209"/>
    <w:rsid w:val="00565DB8"/>
    <w:rsid w:val="006200CC"/>
    <w:rsid w:val="0065590C"/>
    <w:rsid w:val="00661A18"/>
    <w:rsid w:val="00664612"/>
    <w:rsid w:val="008A36BB"/>
    <w:rsid w:val="008B7DCC"/>
    <w:rsid w:val="009014EC"/>
    <w:rsid w:val="00922B02"/>
    <w:rsid w:val="00946FBC"/>
    <w:rsid w:val="00BD24A1"/>
    <w:rsid w:val="00C77147"/>
    <w:rsid w:val="00F53AA1"/>
    <w:rsid w:val="00FA7581"/>
    <w:rsid w:val="03B04725"/>
    <w:rsid w:val="0A90BE64"/>
    <w:rsid w:val="0F1E6E4F"/>
    <w:rsid w:val="0F23F35D"/>
    <w:rsid w:val="0F9BDF9B"/>
    <w:rsid w:val="10B7AEFA"/>
    <w:rsid w:val="1EB91D86"/>
    <w:rsid w:val="20A49AE0"/>
    <w:rsid w:val="2374EF4B"/>
    <w:rsid w:val="28245E0D"/>
    <w:rsid w:val="282AE2EE"/>
    <w:rsid w:val="2B0780FA"/>
    <w:rsid w:val="2D47A068"/>
    <w:rsid w:val="2FF6DAEF"/>
    <w:rsid w:val="302B6CFF"/>
    <w:rsid w:val="34654904"/>
    <w:rsid w:val="36491075"/>
    <w:rsid w:val="368D0B14"/>
    <w:rsid w:val="38FB8885"/>
    <w:rsid w:val="39D9A553"/>
    <w:rsid w:val="4050F461"/>
    <w:rsid w:val="426780DE"/>
    <w:rsid w:val="426E75B1"/>
    <w:rsid w:val="49E1C00C"/>
    <w:rsid w:val="4B9984EE"/>
    <w:rsid w:val="4D35554F"/>
    <w:rsid w:val="4EAAA95B"/>
    <w:rsid w:val="4EBDC690"/>
    <w:rsid w:val="5269C201"/>
    <w:rsid w:val="52FC8965"/>
    <w:rsid w:val="53D62C8D"/>
    <w:rsid w:val="555E54EE"/>
    <w:rsid w:val="5595F0A6"/>
    <w:rsid w:val="57A8E6BB"/>
    <w:rsid w:val="59EF2D02"/>
    <w:rsid w:val="5BB7963E"/>
    <w:rsid w:val="607E5812"/>
    <w:rsid w:val="637CE6EB"/>
    <w:rsid w:val="66A2B55E"/>
    <w:rsid w:val="6DD3C425"/>
    <w:rsid w:val="6EB90335"/>
    <w:rsid w:val="748C52B6"/>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347BB"/>
  <w15:docId w15:val="{8114780F-C9AB-43E4-8F95-C61E38CC2F2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s-CO"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60AE5"/>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table" w:styleId="TableNormal4" w:customStyle="1">
    <w:name w:val="Table Normal4"/>
    <w:tblPr>
      <w:tblCellMar>
        <w:top w:w="0" w:type="dxa"/>
        <w:left w:w="0" w:type="dxa"/>
        <w:bottom w:w="0" w:type="dxa"/>
        <w:right w:w="0" w:type="dxa"/>
      </w:tblCellMar>
    </w:tblPr>
  </w:style>
  <w:style w:type="table" w:styleId="TableNormal10" w:customStyle="1">
    <w:name w:val="Table Normal10"/>
    <w:tblPr>
      <w:tblCellMar>
        <w:top w:w="0" w:type="dxa"/>
        <w:left w:w="0" w:type="dxa"/>
        <w:bottom w:w="0" w:type="dxa"/>
        <w:right w:w="0" w:type="dxa"/>
      </w:tblCellMar>
    </w:tblPr>
  </w:style>
  <w:style w:type="table" w:styleId="TableNormal20" w:customStyle="1">
    <w:name w:val="Table Normal20"/>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styleId="21" w:customStyle="1">
    <w:name w:val="21"/>
    <w:basedOn w:val="TableNormal"/>
    <w:tblPr>
      <w:tblStyleRowBandSize w:val="1"/>
      <w:tblStyleColBandSize w:val="1"/>
      <w:tblCellMar>
        <w:top w:w="100" w:type="dxa"/>
        <w:left w:w="100" w:type="dxa"/>
        <w:bottom w:w="100" w:type="dxa"/>
        <w:right w:w="100" w:type="dxa"/>
      </w:tblCellMar>
    </w:tblPr>
  </w:style>
  <w:style w:type="table" w:styleId="20" w:customStyle="1">
    <w:name w:val="20"/>
    <w:basedOn w:val="TableNormal"/>
    <w:tblPr>
      <w:tblStyleRowBandSize w:val="1"/>
      <w:tblStyleColBandSize w:val="1"/>
      <w:tblCellMar>
        <w:top w:w="100" w:type="dxa"/>
        <w:left w:w="100" w:type="dxa"/>
        <w:bottom w:w="100" w:type="dxa"/>
        <w:right w:w="100" w:type="dxa"/>
      </w:tblCellMar>
    </w:tblPr>
  </w:style>
  <w:style w:type="table" w:styleId="19" w:customStyle="1">
    <w:name w:val="19"/>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006F"/>
    <w:pPr>
      <w:tabs>
        <w:tab w:val="center" w:pos="4419"/>
        <w:tab w:val="right" w:pos="8838"/>
      </w:tabs>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p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rPr>
      <w:b/>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rPr>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18" w:customStyle="1">
    <w:name w:val="18"/>
    <w:basedOn w:val="TableNormal20"/>
    <w:rPr>
      <w:b/>
    </w:rPr>
    <w:tblPr>
      <w:tblStyleRowBandSize w:val="1"/>
      <w:tblStyleColBandSize w:val="1"/>
      <w:tblCellMar>
        <w:left w:w="115" w:type="dxa"/>
        <w:right w:w="115" w:type="dxa"/>
      </w:tblCellMar>
    </w:tblPr>
    <w:tcPr>
      <w:shd w:val="clear" w:color="auto" w:fill="EDF2F8"/>
    </w:tcPr>
  </w:style>
  <w:style w:type="table" w:styleId="17" w:customStyle="1">
    <w:name w:val="17"/>
    <w:basedOn w:val="TableNormal20"/>
    <w:rPr>
      <w:b/>
    </w:rPr>
    <w:tblPr>
      <w:tblStyleRowBandSize w:val="1"/>
      <w:tblStyleColBandSize w:val="1"/>
      <w:tblCellMar>
        <w:left w:w="115" w:type="dxa"/>
        <w:right w:w="115" w:type="dxa"/>
      </w:tblCellMar>
    </w:tblPr>
    <w:tcPr>
      <w:shd w:val="clear" w:color="auto" w:fill="EDF2F8"/>
    </w:tcPr>
  </w:style>
  <w:style w:type="table" w:styleId="16" w:customStyle="1">
    <w:name w:val="16"/>
    <w:basedOn w:val="TableNormal20"/>
    <w:rPr>
      <w:b/>
    </w:rPr>
    <w:tblPr>
      <w:tblStyleRowBandSize w:val="1"/>
      <w:tblStyleColBandSize w:val="1"/>
      <w:tblCellMar>
        <w:left w:w="115" w:type="dxa"/>
        <w:right w:w="115" w:type="dxa"/>
      </w:tblCellMar>
    </w:tblPr>
    <w:tcPr>
      <w:shd w:val="clear" w:color="auto" w:fill="EDF2F8"/>
    </w:tcPr>
  </w:style>
  <w:style w:type="table" w:styleId="15" w:customStyle="1">
    <w:name w:val="15"/>
    <w:basedOn w:val="TableNormal20"/>
    <w:rPr>
      <w:b/>
    </w:rPr>
    <w:tblPr>
      <w:tblStyleRowBandSize w:val="1"/>
      <w:tblStyleColBandSize w:val="1"/>
      <w:tblCellMar>
        <w:left w:w="115" w:type="dxa"/>
        <w:right w:w="115" w:type="dxa"/>
      </w:tblCellMar>
    </w:tblPr>
    <w:tcPr>
      <w:shd w:val="clear" w:color="auto" w:fill="EDF2F8"/>
    </w:tcPr>
  </w:style>
  <w:style w:type="table" w:styleId="14" w:customStyle="1">
    <w:name w:val="14"/>
    <w:basedOn w:val="TableNormal20"/>
    <w:tblPr>
      <w:tblStyleRowBandSize w:val="1"/>
      <w:tblStyleColBandSize w:val="1"/>
      <w:tblCellMar>
        <w:left w:w="70" w:type="dxa"/>
        <w:right w:w="70" w:type="dxa"/>
      </w:tblCellMar>
    </w:tblPr>
  </w:style>
  <w:style w:type="table" w:styleId="13" w:customStyle="1">
    <w:name w:val="13"/>
    <w:basedOn w:val="TableNormal20"/>
    <w:tblPr>
      <w:tblStyleRowBandSize w:val="1"/>
      <w:tblStyleColBandSize w:val="1"/>
      <w:tblCellMar>
        <w:top w:w="15" w:type="dxa"/>
        <w:left w:w="15" w:type="dxa"/>
        <w:bottom w:w="15" w:type="dxa"/>
        <w:right w:w="15" w:type="dxa"/>
      </w:tblCellMar>
    </w:tblPr>
  </w:style>
  <w:style w:type="table" w:styleId="12" w:customStyle="1">
    <w:name w:val="12"/>
    <w:basedOn w:val="TableNormal20"/>
    <w:tblPr>
      <w:tblStyleRowBandSize w:val="1"/>
      <w:tblStyleColBandSize w:val="1"/>
      <w:tblCellMar>
        <w:top w:w="15" w:type="dxa"/>
        <w:left w:w="15" w:type="dxa"/>
        <w:bottom w:w="15" w:type="dxa"/>
        <w:right w:w="15" w:type="dxa"/>
      </w:tblCellMar>
    </w:tblPr>
  </w:style>
  <w:style w:type="table" w:styleId="11" w:customStyle="1">
    <w:name w:val="11"/>
    <w:basedOn w:val="TableNormal20"/>
    <w:tblPr>
      <w:tblStyleRowBandSize w:val="1"/>
      <w:tblStyleColBandSize w:val="1"/>
      <w:tblCellMar>
        <w:left w:w="115" w:type="dxa"/>
        <w:right w:w="115" w:type="dxa"/>
      </w:tblCellMar>
    </w:tblPr>
  </w:style>
  <w:style w:type="table" w:styleId="10" w:customStyle="1">
    <w:name w:val="10"/>
    <w:basedOn w:val="TableNormal20"/>
    <w:tblPr>
      <w:tblStyleRowBandSize w:val="1"/>
      <w:tblStyleColBandSize w:val="1"/>
      <w:tblCellMar>
        <w:left w:w="115" w:type="dxa"/>
        <w:right w:w="115" w:type="dxa"/>
      </w:tblCellMar>
    </w:tblPr>
  </w:style>
  <w:style w:type="table" w:styleId="9" w:customStyle="1">
    <w:name w:val="9"/>
    <w:basedOn w:val="TableNormal20"/>
    <w:rPr>
      <w:b/>
    </w:rPr>
    <w:tblPr>
      <w:tblStyleRowBandSize w:val="1"/>
      <w:tblStyleColBandSize w:val="1"/>
      <w:tblCellMar>
        <w:left w:w="115" w:type="dxa"/>
        <w:right w:w="115" w:type="dxa"/>
      </w:tblCellMar>
    </w:tblPr>
    <w:tcPr>
      <w:shd w:val="clear" w:color="auto" w:fill="EDF2F8"/>
    </w:tcPr>
  </w:style>
  <w:style w:type="table" w:styleId="8" w:customStyle="1">
    <w:name w:val="8"/>
    <w:basedOn w:val="TableNormal20"/>
    <w:rPr>
      <w:b/>
    </w:rPr>
    <w:tblPr>
      <w:tblStyleRowBandSize w:val="1"/>
      <w:tblStyleColBandSize w:val="1"/>
      <w:tblCellMar>
        <w:left w:w="115" w:type="dxa"/>
        <w:right w:w="115" w:type="dxa"/>
      </w:tblCellMar>
    </w:tblPr>
    <w:tcPr>
      <w:shd w:val="clear" w:color="auto" w:fill="EDF2F8"/>
    </w:tcPr>
  </w:style>
  <w:style w:type="table" w:styleId="7" w:customStyle="1">
    <w:name w:val="7"/>
    <w:basedOn w:val="TableNormal20"/>
    <w:rPr>
      <w:b/>
    </w:rPr>
    <w:tblPr>
      <w:tblStyleRowBandSize w:val="1"/>
      <w:tblStyleColBandSize w:val="1"/>
      <w:tblCellMar>
        <w:left w:w="115" w:type="dxa"/>
        <w:right w:w="115" w:type="dxa"/>
      </w:tblCellMar>
    </w:tblPr>
    <w:tcPr>
      <w:shd w:val="clear" w:color="auto" w:fill="EDF2F8"/>
    </w:tcPr>
  </w:style>
  <w:style w:type="table" w:styleId="6" w:customStyle="1">
    <w:name w:val="6"/>
    <w:basedOn w:val="TableNormal20"/>
    <w:rPr>
      <w:b/>
    </w:rPr>
    <w:tblPr>
      <w:tblStyleRowBandSize w:val="1"/>
      <w:tblStyleColBandSize w:val="1"/>
      <w:tblCellMar>
        <w:left w:w="115" w:type="dxa"/>
        <w:right w:w="115" w:type="dxa"/>
      </w:tblCellMar>
    </w:tblPr>
    <w:tcPr>
      <w:shd w:val="clear" w:color="auto" w:fill="EDF2F8"/>
    </w:tcPr>
  </w:style>
  <w:style w:type="table" w:styleId="5" w:customStyle="1">
    <w:name w:val="5"/>
    <w:basedOn w:val="TableNormal20"/>
    <w:rPr>
      <w:b/>
    </w:rPr>
    <w:tblPr>
      <w:tblStyleRowBandSize w:val="1"/>
      <w:tblStyleColBandSize w:val="1"/>
      <w:tblCellMar>
        <w:left w:w="115" w:type="dxa"/>
        <w:right w:w="115" w:type="dxa"/>
      </w:tblCellMar>
    </w:tblPr>
    <w:tcPr>
      <w:shd w:val="clear" w:color="auto" w:fill="EDF2F8"/>
    </w:tcPr>
  </w:style>
  <w:style w:type="table" w:styleId="4" w:customStyle="1">
    <w:name w:val="4"/>
    <w:basedOn w:val="TableNormal20"/>
    <w:rPr>
      <w:b/>
    </w:rPr>
    <w:tblPr>
      <w:tblStyleRowBandSize w:val="1"/>
      <w:tblStyleColBandSize w:val="1"/>
      <w:tblCellMar>
        <w:left w:w="115" w:type="dxa"/>
        <w:right w:w="115" w:type="dxa"/>
      </w:tblCellMar>
    </w:tblPr>
    <w:tcPr>
      <w:shd w:val="clear" w:color="auto" w:fill="EDF2F8"/>
    </w:tcPr>
  </w:style>
  <w:style w:type="table" w:styleId="3" w:customStyle="1">
    <w:name w:val="3"/>
    <w:basedOn w:val="TableNormal20"/>
    <w:rPr>
      <w:b/>
    </w:rPr>
    <w:tblPr>
      <w:tblStyleRowBandSize w:val="1"/>
      <w:tblStyleColBandSize w:val="1"/>
      <w:tblCellMar>
        <w:left w:w="115" w:type="dxa"/>
        <w:right w:w="115" w:type="dxa"/>
      </w:tblCellMar>
    </w:tblPr>
    <w:tcPr>
      <w:shd w:val="clear" w:color="auto" w:fill="EDF2F8"/>
    </w:tcPr>
  </w:style>
  <w:style w:type="table" w:styleId="2" w:customStyle="1">
    <w:name w:val="2"/>
    <w:basedOn w:val="TableNormal20"/>
    <w:rPr>
      <w:b/>
    </w:rPr>
    <w:tblPr>
      <w:tblStyleRowBandSize w:val="1"/>
      <w:tblStyleColBandSize w:val="1"/>
      <w:tblCellMar>
        <w:left w:w="115" w:type="dxa"/>
        <w:right w:w="115" w:type="dxa"/>
      </w:tblCellMar>
    </w:tblPr>
    <w:tcPr>
      <w:shd w:val="clear" w:color="auto" w:fill="EDF2F8"/>
    </w:tcPr>
  </w:style>
  <w:style w:type="table" w:styleId="1" w:customStyle="1">
    <w:name w:val="1"/>
    <w:basedOn w:val="TableNormal20"/>
    <w:rPr>
      <w:b/>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DefaultParagraphFont"/>
    <w:uiPriority w:val="99"/>
    <w:semiHidden/>
    <w:unhideWhenUsed/>
    <w:rsid w:val="007C4702"/>
    <w:rPr>
      <w:color w:val="605E5C"/>
      <w:shd w:val="clear" w:color="auto" w:fill="E1DFDD"/>
    </w:rPr>
  </w:style>
  <w:style w:type="character" w:styleId="Strong">
    <w:name w:val="Strong"/>
    <w:basedOn w:val="DefaultParagraphFont"/>
    <w:uiPriority w:val="22"/>
    <w:qFormat/>
    <w:rsid w:val="004E19E8"/>
    <w:rPr>
      <w:b/>
      <w:bCs/>
    </w:rPr>
  </w:style>
  <w:style w:type="paragraph" w:styleId="paragraph" w:customStyle="1">
    <w:name w:val="paragraph"/>
    <w:basedOn w:val="Normal"/>
    <w:rsid w:val="00061FFE"/>
    <w:pPr>
      <w:spacing w:before="100" w:beforeAutospacing="1" w:after="100" w:afterAutospacing="1"/>
    </w:pPr>
  </w:style>
  <w:style w:type="character" w:styleId="normaltextrun" w:customStyle="1">
    <w:name w:val="normaltextrun"/>
    <w:basedOn w:val="DefaultParagraphFont"/>
    <w:rsid w:val="00061FFE"/>
  </w:style>
  <w:style w:type="character" w:styleId="eop" w:customStyle="1">
    <w:name w:val="eop"/>
    <w:basedOn w:val="DefaultParagraphFont"/>
    <w:rsid w:val="00061FFE"/>
  </w:style>
  <w:style w:type="character" w:styleId="hgkelc" w:customStyle="1">
    <w:name w:val="hgkelc"/>
    <w:basedOn w:val="DefaultParagraphFont"/>
    <w:rsid w:val="00285E4D"/>
  </w:style>
  <w:style w:type="character" w:styleId="2phjq" w:customStyle="1">
    <w:name w:val="_2phjq"/>
    <w:basedOn w:val="DefaultParagraphFont"/>
    <w:rsid w:val="00285E4D"/>
  </w:style>
  <w:style w:type="paragraph" w:styleId="mm8nw" w:customStyle="1">
    <w:name w:val="mm8nw"/>
    <w:basedOn w:val="Normal"/>
    <w:rsid w:val="00285E4D"/>
    <w:pPr>
      <w:spacing w:before="100" w:beforeAutospacing="1" w:after="100" w:afterAutospacing="1"/>
    </w:pPr>
  </w:style>
  <w:style w:type="paragraph" w:styleId="1j-51" w:customStyle="1">
    <w:name w:val="_1j-51"/>
    <w:basedOn w:val="Normal"/>
    <w:rsid w:val="00285E4D"/>
    <w:pPr>
      <w:spacing w:before="100" w:beforeAutospacing="1" w:after="100" w:afterAutospacing="1"/>
    </w:pPr>
  </w:style>
  <w:style w:type="character" w:styleId="PlaceholderText">
    <w:name w:val="Placeholder Text"/>
    <w:basedOn w:val="DefaultParagraphFont"/>
    <w:uiPriority w:val="99"/>
    <w:semiHidden/>
    <w:rsid w:val="007A1D0B"/>
    <w:rPr>
      <w:color w:val="808080"/>
    </w:rPr>
  </w:style>
  <w:style w:type="character" w:styleId="Heading1Char" w:customStyle="1">
    <w:name w:val="Heading 1 Char"/>
    <w:basedOn w:val="DefaultParagraphFont"/>
    <w:link w:val="Heading1"/>
    <w:uiPriority w:val="9"/>
    <w:rsid w:val="00A47BA6"/>
    <w:rPr>
      <w:rFonts w:ascii="Times New Roman" w:hAnsi="Times New Roman" w:eastAsia="Times New Roman" w:cs="Times New Roman"/>
      <w:sz w:val="40"/>
      <w:szCs w:val="40"/>
    </w:rPr>
  </w:style>
  <w:style w:type="character" w:styleId="Emphasis">
    <w:name w:val="Emphasis"/>
    <w:basedOn w:val="DefaultParagraphFont"/>
    <w:uiPriority w:val="20"/>
    <w:qFormat/>
    <w:rsid w:val="0080467E"/>
    <w:rPr>
      <w:i/>
      <w:iCs/>
    </w:rPr>
  </w:style>
  <w:style w:type="table" w:styleId="a" w:customStyle="1">
    <w:basedOn w:val="TableNormal"/>
    <w:rPr>
      <w:b/>
    </w:rPr>
    <w:tblPr>
      <w:tblStyleRowBandSize w:val="1"/>
      <w:tblStyleColBandSize w:val="1"/>
      <w:tblCellMar>
        <w:left w:w="115" w:type="dxa"/>
        <w:right w:w="115" w:type="dxa"/>
      </w:tblCellMar>
    </w:tblPr>
    <w:tcPr>
      <w:shd w:val="clear" w:color="auto" w:fill="EDF2F8"/>
    </w:tcPr>
  </w:style>
  <w:style w:type="table" w:styleId="a0" w:customStyle="1">
    <w:basedOn w:val="TableNormal"/>
    <w:rPr>
      <w:b/>
    </w:rPr>
    <w:tblPr>
      <w:tblStyleRowBandSize w:val="1"/>
      <w:tblStyleColBandSize w:val="1"/>
      <w:tblCellMar>
        <w:left w:w="115" w:type="dxa"/>
        <w:right w:w="115" w:type="dxa"/>
      </w:tblCellMar>
    </w:tblPr>
    <w:tcPr>
      <w:shd w:val="clear" w:color="auto" w:fill="EDF2F8"/>
    </w:tcPr>
  </w:style>
  <w:style w:type="table" w:styleId="a1" w:customStyle="1">
    <w:basedOn w:val="TableNormal"/>
    <w:rPr>
      <w:b/>
    </w:rPr>
    <w:tblPr>
      <w:tblStyleRowBandSize w:val="1"/>
      <w:tblStyleColBandSize w:val="1"/>
      <w:tblCellMar>
        <w:left w:w="115" w:type="dxa"/>
        <w:right w:w="115" w:type="dxa"/>
      </w:tblCellMar>
    </w:tblPr>
    <w:tcPr>
      <w:shd w:val="clear" w:color="auto" w:fill="EDF2F8"/>
    </w:tcPr>
  </w:style>
  <w:style w:type="table" w:styleId="a2" w:customStyle="1">
    <w:basedOn w:val="TableNormal"/>
    <w:rPr>
      <w:b/>
    </w:rPr>
    <w:tblPr>
      <w:tblStyleRowBandSize w:val="1"/>
      <w:tblStyleColBandSize w:val="1"/>
      <w:tblCellMar>
        <w:left w:w="115" w:type="dxa"/>
        <w:right w:w="115" w:type="dxa"/>
      </w:tblCellMar>
    </w:tblPr>
    <w:tcPr>
      <w:shd w:val="clear" w:color="auto" w:fill="EDF2F8"/>
    </w:tcPr>
  </w:style>
  <w:style w:type="table" w:styleId="a3" w:customStyle="1">
    <w:basedOn w:val="TableNormal"/>
    <w:rPr>
      <w:b/>
    </w:rPr>
    <w:tblPr>
      <w:tblStyleRowBandSize w:val="1"/>
      <w:tblStyleColBandSize w:val="1"/>
      <w:tblCellMar>
        <w:left w:w="115" w:type="dxa"/>
        <w:right w:w="115" w:type="dxa"/>
      </w:tblCellMar>
    </w:tblPr>
    <w:tcPr>
      <w:shd w:val="clear" w:color="auto" w:fill="EDF2F8"/>
    </w:tcPr>
  </w:style>
  <w:style w:type="table" w:styleId="a4" w:customStyle="1">
    <w:basedOn w:val="TableNormal"/>
    <w:tblPr>
      <w:tblStyleRowBandSize w:val="1"/>
      <w:tblStyleColBandSize w:val="1"/>
      <w:tblCellMar>
        <w:left w:w="70" w:type="dxa"/>
        <w:right w:w="70" w:type="dxa"/>
      </w:tblCellMar>
    </w:tblPr>
  </w:style>
  <w:style w:type="table" w:styleId="a5" w:customStyle="1">
    <w:basedOn w:val="TableNormal"/>
    <w:tblPr>
      <w:tblStyleRowBandSize w:val="1"/>
      <w:tblStyleColBandSize w:val="1"/>
      <w:tblCellMar>
        <w:left w:w="70" w:type="dxa"/>
        <w:right w:w="70" w:type="dxa"/>
      </w:tblCellMar>
    </w:tblPr>
  </w:style>
  <w:style w:type="table" w:styleId="a6" w:customStyle="1">
    <w:basedOn w:val="TableNormal"/>
    <w:rPr>
      <w:b/>
    </w:rPr>
    <w:tblPr>
      <w:tblStyleRowBandSize w:val="1"/>
      <w:tblStyleColBandSize w:val="1"/>
      <w:tblCellMar>
        <w:left w:w="115" w:type="dxa"/>
        <w:right w:w="115" w:type="dxa"/>
      </w:tblCellMar>
    </w:tblPr>
    <w:tcPr>
      <w:shd w:val="clear" w:color="auto" w:fill="EDF2F8"/>
    </w:tcPr>
  </w:style>
  <w:style w:type="table" w:styleId="a7" w:customStyle="1">
    <w:basedOn w:val="TableNormal"/>
    <w:rPr>
      <w:b/>
    </w:rPr>
    <w:tblPr>
      <w:tblStyleRowBandSize w:val="1"/>
      <w:tblStyleColBandSize w:val="1"/>
      <w:tblCellMar>
        <w:left w:w="115" w:type="dxa"/>
        <w:right w:w="115" w:type="dxa"/>
      </w:tblCellMar>
    </w:tblPr>
    <w:tcPr>
      <w:shd w:val="clear" w:color="auto" w:fill="EDF2F8"/>
    </w:tcPr>
  </w:style>
  <w:style w:type="table" w:styleId="a8" w:customStyle="1">
    <w:basedOn w:val="TableNormal"/>
    <w:tblPr>
      <w:tblStyleRowBandSize w:val="1"/>
      <w:tblStyleColBandSize w:val="1"/>
      <w:tblCellMar>
        <w:left w:w="70" w:type="dxa"/>
        <w:right w:w="70" w:type="dxa"/>
      </w:tblCellMar>
    </w:tblPr>
  </w:style>
  <w:style w:type="table" w:styleId="a9" w:customStyle="1">
    <w:basedOn w:val="TableNormal"/>
    <w:tblPr>
      <w:tblStyleRowBandSize w:val="1"/>
      <w:tblStyleColBandSize w:val="1"/>
      <w:tblCellMar>
        <w:left w:w="70" w:type="dxa"/>
        <w:right w:w="70" w:type="dxa"/>
      </w:tblCellMar>
    </w:tblPr>
  </w:style>
  <w:style w:type="table" w:styleId="aa" w:customStyle="1">
    <w:basedOn w:val="TableNormal"/>
    <w:tblPr>
      <w:tblStyleRowBandSize w:val="1"/>
      <w:tblStyleColBandSize w:val="1"/>
      <w:tblCellMar>
        <w:left w:w="70" w:type="dxa"/>
        <w:right w:w="70" w:type="dxa"/>
      </w:tblCellMar>
    </w:tblPr>
  </w:style>
  <w:style w:type="table" w:styleId="ab" w:customStyle="1">
    <w:basedOn w:val="TableNormal"/>
    <w:tblPr>
      <w:tblStyleRowBandSize w:val="1"/>
      <w:tblStyleColBandSize w:val="1"/>
      <w:tblCellMar>
        <w:left w:w="70" w:type="dxa"/>
        <w:right w:w="70" w:type="dxa"/>
      </w:tblCellMar>
    </w:tblPr>
  </w:style>
  <w:style w:type="table" w:styleId="ac" w:customStyle="1">
    <w:basedOn w:val="TableNormal"/>
    <w:tblPr>
      <w:tblStyleRowBandSize w:val="1"/>
      <w:tblStyleColBandSize w:val="1"/>
      <w:tblCellMar>
        <w:left w:w="70" w:type="dxa"/>
        <w:right w:w="70" w:type="dxa"/>
      </w:tblCellMar>
    </w:tblPr>
  </w:style>
  <w:style w:type="table" w:styleId="ad" w:customStyle="1">
    <w:basedOn w:val="TableNormal"/>
    <w:tblPr>
      <w:tblStyleRowBandSize w:val="1"/>
      <w:tblStyleColBandSize w:val="1"/>
      <w:tblCellMar>
        <w:left w:w="70" w:type="dxa"/>
        <w:right w:w="70" w:type="dxa"/>
      </w:tblCellMar>
    </w:tblPr>
  </w:style>
  <w:style w:type="table" w:styleId="ae" w:customStyle="1">
    <w:basedOn w:val="TableNormal"/>
    <w:tblPr>
      <w:tblStyleRowBandSize w:val="1"/>
      <w:tblStyleColBandSize w:val="1"/>
      <w:tblCellMar>
        <w:left w:w="70" w:type="dxa"/>
        <w:right w:w="70" w:type="dxa"/>
      </w:tblCellMar>
    </w:tblPr>
  </w:style>
  <w:style w:type="table" w:styleId="af" w:customStyle="1">
    <w:basedOn w:val="TableNormal"/>
    <w:tblPr>
      <w:tblStyleRowBandSize w:val="1"/>
      <w:tblStyleColBandSize w:val="1"/>
      <w:tblCellMar>
        <w:left w:w="70" w:type="dxa"/>
        <w:right w:w="70" w:type="dxa"/>
      </w:tblCellMar>
    </w:tblPr>
  </w:style>
  <w:style w:type="table" w:styleId="af0" w:customStyle="1">
    <w:basedOn w:val="TableNormal"/>
    <w:tblPr>
      <w:tblStyleRowBandSize w:val="1"/>
      <w:tblStyleColBandSize w:val="1"/>
      <w:tblCellMar>
        <w:left w:w="70" w:type="dxa"/>
        <w:right w:w="70" w:type="dxa"/>
      </w:tblCellMar>
    </w:tblPr>
  </w:style>
  <w:style w:type="table" w:styleId="af1" w:customStyle="1">
    <w:basedOn w:val="TableNormal"/>
    <w:rPr>
      <w:b/>
    </w:rPr>
    <w:tblPr>
      <w:tblStyleRowBandSize w:val="1"/>
      <w:tblStyleColBandSize w:val="1"/>
      <w:tblCellMar>
        <w:left w:w="115" w:type="dxa"/>
        <w:right w:w="115" w:type="dxa"/>
      </w:tblCellMar>
    </w:tblPr>
    <w:tcPr>
      <w:shd w:val="clear" w:color="auto" w:fill="EDF2F8"/>
    </w:tcPr>
  </w:style>
  <w:style w:type="table" w:styleId="af2" w:customStyle="1">
    <w:basedOn w:val="TableNormal"/>
    <w:rPr>
      <w:b/>
    </w:rPr>
    <w:tblPr>
      <w:tblStyleRowBandSize w:val="1"/>
      <w:tblStyleColBandSize w:val="1"/>
      <w:tblCellMar>
        <w:left w:w="115" w:type="dxa"/>
        <w:right w:w="115" w:type="dxa"/>
      </w:tblCellMar>
    </w:tblPr>
    <w:tcPr>
      <w:shd w:val="clear" w:color="auto" w:fill="EDF2F8"/>
    </w:tcPr>
  </w:style>
  <w:style w:type="table" w:styleId="af3" w:customStyle="1">
    <w:basedOn w:val="TableNormal"/>
    <w:rPr>
      <w:b/>
    </w:rPr>
    <w:tblPr>
      <w:tblStyleRowBandSize w:val="1"/>
      <w:tblStyleColBandSize w:val="1"/>
      <w:tblCellMar>
        <w:left w:w="115" w:type="dxa"/>
        <w:right w:w="115" w:type="dxa"/>
      </w:tblCellMar>
    </w:tblPr>
    <w:tcPr>
      <w:shd w:val="clear" w:color="auto" w:fill="EDF2F8"/>
    </w:tcPr>
  </w:style>
  <w:style w:type="table" w:styleId="af4" w:customStyle="1">
    <w:basedOn w:val="TableNormal"/>
    <w:rPr>
      <w:b/>
    </w:rPr>
    <w:tblPr>
      <w:tblStyleRowBandSize w:val="1"/>
      <w:tblStyleColBandSize w:val="1"/>
      <w:tblCellMar>
        <w:left w:w="115" w:type="dxa"/>
        <w:right w:w="115" w:type="dxa"/>
      </w:tblCellMar>
    </w:tblPr>
    <w:tcPr>
      <w:shd w:val="clear" w:color="auto" w:fill="EDF2F8"/>
    </w:tcPr>
  </w:style>
  <w:style w:type="table" w:styleId="af5" w:customStyle="1">
    <w:basedOn w:val="TableNormal"/>
    <w:rPr>
      <w:b/>
    </w:rPr>
    <w:tblPr>
      <w:tblStyleRowBandSize w:val="1"/>
      <w:tblStyleColBandSize w:val="1"/>
      <w:tblCellMar>
        <w:left w:w="115" w:type="dxa"/>
        <w:right w:w="115" w:type="dxa"/>
      </w:tblCellMar>
    </w:tblPr>
    <w:tcPr>
      <w:shd w:val="clear" w:color="auto" w:fill="EDF2F8"/>
    </w:tcPr>
  </w:style>
  <w:style w:type="table" w:styleId="af6" w:customStyle="1">
    <w:basedOn w:val="TableNormal"/>
    <w:rPr>
      <w:b/>
    </w:rPr>
    <w:tblPr>
      <w:tblStyleRowBandSize w:val="1"/>
      <w:tblStyleColBandSize w:val="1"/>
      <w:tblCellMar>
        <w:left w:w="115" w:type="dxa"/>
        <w:right w:w="115" w:type="dxa"/>
      </w:tblCellMar>
    </w:tblPr>
    <w:tcPr>
      <w:shd w:val="clear" w:color="auto" w:fill="EDF2F8"/>
    </w:tcPr>
  </w:style>
  <w:style w:type="table" w:styleId="af7" w:customStyle="1">
    <w:basedOn w:val="TableNormal"/>
    <w:rPr>
      <w:b/>
    </w:rPr>
    <w:tblPr>
      <w:tblStyleRowBandSize w:val="1"/>
      <w:tblStyleColBandSize w:val="1"/>
      <w:tblCellMar>
        <w:left w:w="115" w:type="dxa"/>
        <w:right w:w="115" w:type="dxa"/>
      </w:tblCellMar>
    </w:tblPr>
    <w:tcPr>
      <w:shd w:val="clear" w:color="auto" w:fill="EDF2F8"/>
    </w:tcPr>
  </w:style>
  <w:style w:type="paragraph" w:styleId="Revision">
    <w:name w:val="Revision"/>
    <w:hidden/>
    <w:uiPriority w:val="99"/>
    <w:semiHidden/>
    <w:rsid w:val="00713C98"/>
  </w:style>
  <w:style w:type="table" w:styleId="GridTable4-Accent1">
    <w:name w:val="Grid Table 4 Accent 1"/>
    <w:basedOn w:val="TableNormal"/>
    <w:uiPriority w:val="49"/>
    <w:rsid w:val="00955678"/>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Grid-Accent1">
    <w:name w:val="Light Grid Accent 1"/>
    <w:basedOn w:val="TableNormal"/>
    <w:uiPriority w:val="62"/>
    <w:rsid w:val="00955678"/>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stTable2-Accent1">
    <w:name w:val="List Table 2 Accent 1"/>
    <w:basedOn w:val="TableNormal"/>
    <w:uiPriority w:val="47"/>
    <w:rsid w:val="00955678"/>
    <w:tblPr>
      <w:tblStyleRowBandSize w:val="1"/>
      <w:tblStyleColBandSize w:val="1"/>
      <w:tblBorders>
        <w:top w:val="single" w:color="95B3D7" w:themeColor="accent1" w:themeTint="99" w:sz="4" w:space="0"/>
        <w:bottom w:val="single" w:color="95B3D7" w:themeColor="accent1" w:themeTint="99" w:sz="4" w:space="0"/>
        <w:insideH w:val="single" w:color="95B3D7"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1">
    <w:name w:val="Plain Table 1"/>
    <w:basedOn w:val="TableNormal"/>
    <w:uiPriority w:val="41"/>
    <w:rsid w:val="00955678"/>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55678"/>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af8" w:customStyle="1">
    <w:basedOn w:val="TableNormal4"/>
    <w:rPr>
      <w:b/>
    </w:rPr>
    <w:tblPr>
      <w:tblStyleRowBandSize w:val="1"/>
      <w:tblStyleColBandSize w:val="1"/>
      <w:tblCellMar>
        <w:left w:w="115" w:type="dxa"/>
        <w:right w:w="115" w:type="dxa"/>
      </w:tblCellMar>
    </w:tblPr>
    <w:tcPr>
      <w:shd w:val="clear" w:color="auto" w:fill="EDF2F8"/>
    </w:tcPr>
  </w:style>
  <w:style w:type="table" w:styleId="af9" w:customStyle="1">
    <w:basedOn w:val="TableNormal4"/>
    <w:rPr>
      <w:b/>
    </w:rPr>
    <w:tblPr>
      <w:tblStyleRowBandSize w:val="1"/>
      <w:tblStyleColBandSize w:val="1"/>
      <w:tblCellMar>
        <w:left w:w="115" w:type="dxa"/>
        <w:right w:w="115" w:type="dxa"/>
      </w:tblCellMar>
    </w:tblPr>
    <w:tcPr>
      <w:shd w:val="clear" w:color="auto" w:fill="EDF2F8"/>
    </w:tcPr>
  </w:style>
  <w:style w:type="table" w:styleId="afa" w:customStyle="1">
    <w:basedOn w:val="TableNormal4"/>
    <w:rPr>
      <w:b/>
    </w:rPr>
    <w:tblPr>
      <w:tblStyleRowBandSize w:val="1"/>
      <w:tblStyleColBandSize w:val="1"/>
      <w:tblCellMar>
        <w:left w:w="115" w:type="dxa"/>
        <w:right w:w="115" w:type="dxa"/>
      </w:tblCellMar>
    </w:tblPr>
    <w:tcPr>
      <w:shd w:val="clear" w:color="auto" w:fill="EDF2F8"/>
    </w:tcPr>
  </w:style>
  <w:style w:type="table" w:styleId="afb" w:customStyle="1">
    <w:basedOn w:val="TableNormal4"/>
    <w:rPr>
      <w:b/>
    </w:rPr>
    <w:tblPr>
      <w:tblStyleRowBandSize w:val="1"/>
      <w:tblStyleColBandSize w:val="1"/>
      <w:tblCellMar>
        <w:left w:w="115" w:type="dxa"/>
        <w:right w:w="115" w:type="dxa"/>
      </w:tblCellMar>
    </w:tblPr>
    <w:tcPr>
      <w:shd w:val="clear" w:color="auto" w:fill="EDF2F8"/>
    </w:tcPr>
  </w:style>
  <w:style w:type="table" w:styleId="afc" w:customStyle="1">
    <w:basedOn w:val="TableNormal4"/>
    <w:rPr>
      <w:b/>
    </w:rPr>
    <w:tblPr>
      <w:tblStyleRowBandSize w:val="1"/>
      <w:tblStyleColBandSize w:val="1"/>
      <w:tblCellMar>
        <w:left w:w="115" w:type="dxa"/>
        <w:right w:w="115" w:type="dxa"/>
      </w:tblCellMar>
    </w:tblPr>
    <w:tcPr>
      <w:shd w:val="clear" w:color="auto" w:fill="EDF2F8"/>
    </w:tcPr>
  </w:style>
  <w:style w:type="table" w:styleId="afd" w:customStyle="1">
    <w:basedOn w:val="TableNormal4"/>
    <w:rPr>
      <w:b/>
    </w:rPr>
    <w:tblPr>
      <w:tblStyleRowBandSize w:val="1"/>
      <w:tblStyleColBandSize w:val="1"/>
      <w:tblCellMar>
        <w:left w:w="115" w:type="dxa"/>
        <w:right w:w="115" w:type="dxa"/>
      </w:tblCellMar>
    </w:tblPr>
    <w:tcPr>
      <w:shd w:val="clear" w:color="auto" w:fill="EDF2F8"/>
    </w:tcPr>
  </w:style>
  <w:style w:type="table" w:styleId="afe" w:customStyle="1">
    <w:basedOn w:val="TableNormal4"/>
    <w:rPr>
      <w:b/>
    </w:rPr>
    <w:tblPr>
      <w:tblStyleRowBandSize w:val="1"/>
      <w:tblStyleColBandSize w:val="1"/>
      <w:tblCellMar>
        <w:left w:w="115" w:type="dxa"/>
        <w:right w:w="115" w:type="dxa"/>
      </w:tblCellMar>
    </w:tblPr>
    <w:tcPr>
      <w:shd w:val="clear" w:color="auto" w:fill="EDF2F8"/>
    </w:tcPr>
  </w:style>
  <w:style w:type="table" w:styleId="aff" w:customStyle="1">
    <w:basedOn w:val="TableNormal4"/>
    <w:rPr>
      <w:b/>
    </w:rPr>
    <w:tblPr>
      <w:tblStyleRowBandSize w:val="1"/>
      <w:tblStyleColBandSize w:val="1"/>
      <w:tblCellMar>
        <w:left w:w="115" w:type="dxa"/>
        <w:right w:w="115" w:type="dxa"/>
      </w:tblCellMar>
    </w:tblPr>
    <w:tcPr>
      <w:shd w:val="clear" w:color="auto" w:fill="EDF2F8"/>
    </w:tcPr>
  </w:style>
  <w:style w:type="table" w:styleId="aff0" w:customStyle="1">
    <w:basedOn w:val="TableNormal4"/>
    <w:rPr>
      <w:b/>
    </w:rPr>
    <w:tblPr>
      <w:tblStyleRowBandSize w:val="1"/>
      <w:tblStyleColBandSize w:val="1"/>
      <w:tblCellMar>
        <w:left w:w="115" w:type="dxa"/>
        <w:right w:w="115" w:type="dxa"/>
      </w:tblCellMar>
    </w:tblPr>
    <w:tcPr>
      <w:shd w:val="clear" w:color="auto" w:fill="EDF2F8"/>
    </w:tcPr>
  </w:style>
  <w:style w:type="table" w:styleId="aff1" w:customStyle="1">
    <w:basedOn w:val="TableNormal4"/>
    <w:rPr>
      <w:b/>
    </w:rPr>
    <w:tblPr>
      <w:tblStyleRowBandSize w:val="1"/>
      <w:tblStyleColBandSize w:val="1"/>
      <w:tblCellMar>
        <w:left w:w="115" w:type="dxa"/>
        <w:right w:w="115" w:type="dxa"/>
      </w:tblCellMar>
    </w:tblPr>
    <w:tcPr>
      <w:shd w:val="clear" w:color="auto" w:fill="EDF2F8"/>
    </w:tcPr>
  </w:style>
  <w:style w:type="table" w:styleId="aff2" w:customStyle="1">
    <w:basedOn w:val="TableNormal4"/>
    <w:rPr>
      <w:b/>
    </w:rPr>
    <w:tblPr>
      <w:tblStyleRowBandSize w:val="1"/>
      <w:tblStyleColBandSize w:val="1"/>
      <w:tblCellMar>
        <w:left w:w="115" w:type="dxa"/>
        <w:right w:w="115" w:type="dxa"/>
      </w:tblCellMar>
    </w:tblPr>
    <w:tcPr>
      <w:shd w:val="clear" w:color="auto" w:fill="EDF2F8"/>
    </w:tcPr>
  </w:style>
  <w:style w:type="table" w:styleId="aff3" w:customStyle="1">
    <w:basedOn w:val="TableNormal4"/>
    <w:rPr>
      <w:b/>
    </w:rPr>
    <w:tblPr>
      <w:tblStyleRowBandSize w:val="1"/>
      <w:tblStyleColBandSize w:val="1"/>
      <w:tblCellMar>
        <w:left w:w="115" w:type="dxa"/>
        <w:right w:w="115" w:type="dxa"/>
      </w:tblCellMar>
    </w:tblPr>
    <w:tcPr>
      <w:shd w:val="clear" w:color="auto" w:fill="EDF2F8"/>
    </w:tcPr>
  </w:style>
  <w:style w:type="table" w:styleId="aff4" w:customStyle="1">
    <w:basedOn w:val="TableNormal4"/>
    <w:rPr>
      <w:b/>
    </w:rPr>
    <w:tblPr>
      <w:tblStyleRowBandSize w:val="1"/>
      <w:tblStyleColBandSize w:val="1"/>
      <w:tblCellMar>
        <w:left w:w="115" w:type="dxa"/>
        <w:right w:w="115" w:type="dxa"/>
      </w:tblCellMar>
    </w:tblPr>
    <w:tcPr>
      <w:shd w:val="clear" w:color="auto" w:fill="EDF2F8"/>
    </w:tcPr>
  </w:style>
  <w:style w:type="table" w:styleId="aff5" w:customStyle="1">
    <w:basedOn w:val="TableNormal4"/>
    <w:rPr>
      <w:b/>
    </w:rPr>
    <w:tblPr>
      <w:tblStyleRowBandSize w:val="1"/>
      <w:tblStyleColBandSize w:val="1"/>
      <w:tblCellMar>
        <w:left w:w="115" w:type="dxa"/>
        <w:right w:w="115" w:type="dxa"/>
      </w:tblCellMar>
    </w:tblPr>
    <w:tcPr>
      <w:shd w:val="clear" w:color="auto" w:fill="EDF2F8"/>
    </w:tcPr>
  </w:style>
  <w:style w:type="table" w:styleId="aff6" w:customStyle="1">
    <w:basedOn w:val="TableNormal4"/>
    <w:rPr>
      <w:b/>
    </w:rPr>
    <w:tblPr>
      <w:tblStyleRowBandSize w:val="1"/>
      <w:tblStyleColBandSize w:val="1"/>
      <w:tblCellMar>
        <w:left w:w="115" w:type="dxa"/>
        <w:right w:w="115" w:type="dxa"/>
      </w:tblCellMar>
    </w:tblPr>
    <w:tcPr>
      <w:shd w:val="clear" w:color="auto" w:fill="EDF2F8"/>
    </w:tcPr>
  </w:style>
  <w:style w:type="table" w:styleId="aff7" w:customStyle="1">
    <w:basedOn w:val="TableNormal4"/>
    <w:rPr>
      <w:b/>
    </w:rPr>
    <w:tblPr>
      <w:tblStyleRowBandSize w:val="1"/>
      <w:tblStyleColBandSize w:val="1"/>
      <w:tblCellMar>
        <w:left w:w="115" w:type="dxa"/>
        <w:right w:w="115" w:type="dxa"/>
      </w:tblCellMar>
    </w:tblPr>
    <w:tcPr>
      <w:shd w:val="clear" w:color="auto" w:fill="EDF2F8"/>
    </w:tcPr>
  </w:style>
  <w:style w:type="table" w:styleId="aff8" w:customStyle="1">
    <w:basedOn w:val="TableNormal4"/>
    <w:rPr>
      <w:b/>
    </w:rPr>
    <w:tblPr>
      <w:tblStyleRowBandSize w:val="1"/>
      <w:tblStyleColBandSize w:val="1"/>
      <w:tblCellMar>
        <w:left w:w="115" w:type="dxa"/>
        <w:right w:w="115" w:type="dxa"/>
      </w:tblCellMar>
    </w:tblPr>
    <w:tcPr>
      <w:shd w:val="clear" w:color="auto" w:fill="EDF2F8"/>
    </w:tcPr>
  </w:style>
  <w:style w:type="table" w:styleId="aff9" w:customStyle="1">
    <w:basedOn w:val="TableNormal4"/>
    <w:rPr>
      <w:b/>
    </w:rPr>
    <w:tblPr>
      <w:tblStyleRowBandSize w:val="1"/>
      <w:tblStyleColBandSize w:val="1"/>
      <w:tblCellMar>
        <w:left w:w="115" w:type="dxa"/>
        <w:right w:w="115" w:type="dxa"/>
      </w:tblCellMar>
    </w:tblPr>
    <w:tcPr>
      <w:shd w:val="clear" w:color="auto" w:fill="EDF2F8"/>
    </w:tcPr>
  </w:style>
  <w:style w:type="table" w:styleId="affa" w:customStyle="1">
    <w:basedOn w:val="TableNormal4"/>
    <w:rPr>
      <w:b/>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fb" w:customStyle="1">
    <w:basedOn w:val="TableNormal4"/>
    <w:rPr>
      <w:b/>
    </w:rPr>
    <w:tblPr>
      <w:tblStyleRowBandSize w:val="1"/>
      <w:tblStyleColBandSize w:val="1"/>
      <w:tblCellMar>
        <w:left w:w="115" w:type="dxa"/>
        <w:right w:w="115" w:type="dxa"/>
      </w:tblCellMar>
    </w:tblPr>
    <w:tcPr>
      <w:shd w:val="clear" w:color="auto" w:fill="EDF2F8"/>
    </w:tcPr>
  </w:style>
  <w:style w:type="table" w:styleId="affc" w:customStyle="1">
    <w:basedOn w:val="TableNormal4"/>
    <w:rPr>
      <w:b/>
    </w:rPr>
    <w:tblPr>
      <w:tblStyleRowBandSize w:val="1"/>
      <w:tblStyleColBandSize w:val="1"/>
      <w:tblCellMar>
        <w:left w:w="115" w:type="dxa"/>
        <w:right w:w="115" w:type="dxa"/>
      </w:tblCellMar>
    </w:tblPr>
    <w:tcPr>
      <w:shd w:val="clear" w:color="auto" w:fill="EDF2F8"/>
    </w:tcPr>
  </w:style>
  <w:style w:type="table" w:styleId="affd" w:customStyle="1">
    <w:basedOn w:val="TableNormal4"/>
    <w:rPr>
      <w:b/>
    </w:rPr>
    <w:tblPr>
      <w:tblStyleRowBandSize w:val="1"/>
      <w:tblStyleColBandSize w:val="1"/>
      <w:tblCellMar>
        <w:left w:w="115" w:type="dxa"/>
        <w:right w:w="115" w:type="dxa"/>
      </w:tblCellMar>
    </w:tblPr>
    <w:tcPr>
      <w:shd w:val="clear" w:color="auto" w:fill="EDF2F8"/>
    </w:tcPr>
  </w:style>
  <w:style w:type="table" w:styleId="affe" w:customStyle="1">
    <w:basedOn w:val="TableNormal4"/>
    <w:rPr>
      <w:b/>
    </w:rPr>
    <w:tblPr>
      <w:tblStyleRowBandSize w:val="1"/>
      <w:tblStyleColBandSize w:val="1"/>
      <w:tblCellMar>
        <w:left w:w="115" w:type="dxa"/>
        <w:right w:w="115" w:type="dxa"/>
      </w:tblCellMar>
    </w:tblPr>
    <w:tcPr>
      <w:shd w:val="clear" w:color="auto" w:fill="EDF2F8"/>
    </w:tcPr>
  </w:style>
  <w:style w:type="table" w:styleId="afff" w:customStyle="1">
    <w:basedOn w:val="TableNormal4"/>
    <w:rPr>
      <w:b/>
    </w:rPr>
    <w:tblPr>
      <w:tblStyleRowBandSize w:val="1"/>
      <w:tblStyleColBandSize w:val="1"/>
      <w:tblCellMar>
        <w:left w:w="115" w:type="dxa"/>
        <w:right w:w="115" w:type="dxa"/>
      </w:tblCellMar>
    </w:tblPr>
    <w:tcPr>
      <w:shd w:val="clear" w:color="auto" w:fill="EDF2F8"/>
    </w:tcPr>
  </w:style>
  <w:style w:type="table" w:styleId="afff0" w:customStyle="1">
    <w:basedOn w:val="TableNormal4"/>
    <w:rPr>
      <w:b/>
    </w:rPr>
    <w:tblPr>
      <w:tblStyleRowBandSize w:val="1"/>
      <w:tblStyleColBandSize w:val="1"/>
      <w:tblCellMar>
        <w:left w:w="115" w:type="dxa"/>
        <w:right w:w="115" w:type="dxa"/>
      </w:tblCellMar>
    </w:tblPr>
    <w:tcPr>
      <w:shd w:val="clear" w:color="auto" w:fill="EDF2F8"/>
    </w:tcPr>
  </w:style>
  <w:style w:type="table" w:styleId="afff1" w:customStyle="1">
    <w:basedOn w:val="TableNormal4"/>
    <w:rPr>
      <w:b/>
    </w:rPr>
    <w:tblPr>
      <w:tblStyleRowBandSize w:val="1"/>
      <w:tblStyleColBandSize w:val="1"/>
      <w:tblCellMar>
        <w:left w:w="115" w:type="dxa"/>
        <w:right w:w="115" w:type="dxa"/>
      </w:tblCellMar>
    </w:tblPr>
    <w:tcPr>
      <w:shd w:val="clear" w:color="auto" w:fill="EDF2F8"/>
    </w:tcPr>
  </w:style>
  <w:style w:type="table" w:styleId="afff2" w:customStyle="1">
    <w:basedOn w:val="TableNormal4"/>
    <w:rPr>
      <w:b/>
    </w:rPr>
    <w:tblPr>
      <w:tblStyleRowBandSize w:val="1"/>
      <w:tblStyleColBandSize w:val="1"/>
      <w:tblCellMar>
        <w:left w:w="115" w:type="dxa"/>
        <w:right w:w="115" w:type="dxa"/>
      </w:tblCellMar>
    </w:tblPr>
    <w:tcPr>
      <w:shd w:val="clear" w:color="auto" w:fill="EDF2F8"/>
    </w:tcPr>
  </w:style>
  <w:style w:type="table" w:styleId="afff3" w:customStyle="1">
    <w:basedOn w:val="TableNormal4"/>
    <w:rPr>
      <w:b/>
    </w:rPr>
    <w:tblPr>
      <w:tblStyleRowBandSize w:val="1"/>
      <w:tblStyleColBandSize w:val="1"/>
      <w:tblCellMar>
        <w:left w:w="115" w:type="dxa"/>
        <w:right w:w="115" w:type="dxa"/>
      </w:tblCellMar>
    </w:tblPr>
    <w:tcPr>
      <w:shd w:val="clear" w:color="auto" w:fill="EDF2F8"/>
    </w:tcPr>
  </w:style>
  <w:style w:type="table" w:styleId="afff4" w:customStyle="1">
    <w:basedOn w:val="TableNormal4"/>
    <w:rPr>
      <w:b/>
    </w:rPr>
    <w:tblPr>
      <w:tblStyleRowBandSize w:val="1"/>
      <w:tblStyleColBandSize w:val="1"/>
      <w:tblCellMar>
        <w:left w:w="115" w:type="dxa"/>
        <w:right w:w="115" w:type="dxa"/>
      </w:tblCellMar>
    </w:tblPr>
    <w:tcPr>
      <w:shd w:val="clear" w:color="auto" w:fill="EDF2F8"/>
    </w:tcPr>
  </w:style>
  <w:style w:type="table" w:styleId="afff5" w:customStyle="1">
    <w:basedOn w:val="TableNormal4"/>
    <w:rPr>
      <w:b/>
    </w:rPr>
    <w:tblPr>
      <w:tblStyleRowBandSize w:val="1"/>
      <w:tblStyleColBandSize w:val="1"/>
      <w:tblCellMar>
        <w:left w:w="115" w:type="dxa"/>
        <w:right w:w="115" w:type="dxa"/>
      </w:tblCellMar>
    </w:tblPr>
    <w:tcPr>
      <w:shd w:val="clear" w:color="auto" w:fill="EDF2F8"/>
    </w:tcPr>
  </w:style>
  <w:style w:type="table" w:styleId="afff6" w:customStyle="1">
    <w:basedOn w:val="TableNormal4"/>
    <w:rPr>
      <w:b/>
    </w:rPr>
    <w:tblPr>
      <w:tblStyleRowBandSize w:val="1"/>
      <w:tblStyleColBandSize w:val="1"/>
      <w:tblCellMar>
        <w:left w:w="115" w:type="dxa"/>
        <w:right w:w="115" w:type="dxa"/>
      </w:tblCellMar>
    </w:tblPr>
    <w:tcPr>
      <w:shd w:val="clear" w:color="auto" w:fill="EDF2F8"/>
    </w:tcPr>
  </w:style>
  <w:style w:type="table" w:styleId="afff7" w:customStyle="1">
    <w:basedOn w:val="TableNormal4"/>
    <w:rPr>
      <w:b/>
    </w:rPr>
    <w:tblPr>
      <w:tblStyleRowBandSize w:val="1"/>
      <w:tblStyleColBandSize w:val="1"/>
      <w:tblCellMar>
        <w:left w:w="115" w:type="dxa"/>
        <w:right w:w="115" w:type="dxa"/>
      </w:tblCellMar>
    </w:tblPr>
    <w:tcPr>
      <w:shd w:val="clear" w:color="auto" w:fill="EDF2F8"/>
    </w:tcPr>
  </w:style>
  <w:style w:type="table" w:styleId="afff8" w:customStyle="1">
    <w:basedOn w:val="TableNormal4"/>
    <w:rPr>
      <w:b/>
    </w:rPr>
    <w:tblPr>
      <w:tblStyleRowBandSize w:val="1"/>
      <w:tblStyleColBandSize w:val="1"/>
      <w:tblCellMar>
        <w:left w:w="115" w:type="dxa"/>
        <w:right w:w="115" w:type="dxa"/>
      </w:tblCellMar>
    </w:tblPr>
    <w:tcPr>
      <w:shd w:val="clear" w:color="auto" w:fill="EDF2F8"/>
    </w:tcPr>
  </w:style>
  <w:style w:type="table" w:styleId="afff9" w:customStyle="1">
    <w:basedOn w:val="TableNormal4"/>
    <w:rPr>
      <w:b/>
    </w:rPr>
    <w:tblPr>
      <w:tblStyleRowBandSize w:val="1"/>
      <w:tblStyleColBandSize w:val="1"/>
      <w:tblCellMar>
        <w:left w:w="115" w:type="dxa"/>
        <w:right w:w="115" w:type="dxa"/>
      </w:tblCellMar>
    </w:tblPr>
    <w:tcPr>
      <w:shd w:val="clear" w:color="auto" w:fill="EDF2F8"/>
    </w:tcPr>
  </w:style>
  <w:style w:type="table" w:styleId="afffa" w:customStyle="1">
    <w:basedOn w:val="TableNormal4"/>
    <w:rPr>
      <w:b/>
    </w:rPr>
    <w:tblPr>
      <w:tblStyleRowBandSize w:val="1"/>
      <w:tblStyleColBandSize w:val="1"/>
      <w:tblCellMar>
        <w:left w:w="115" w:type="dxa"/>
        <w:right w:w="115" w:type="dxa"/>
      </w:tblCellMar>
    </w:tblPr>
    <w:tcPr>
      <w:shd w:val="clear" w:color="auto" w:fill="EDF2F8"/>
    </w:tcPr>
  </w:style>
  <w:style w:type="table" w:styleId="afffb" w:customStyle="1">
    <w:basedOn w:val="TableNormal4"/>
    <w:rPr>
      <w:b/>
    </w:rPr>
    <w:tblPr>
      <w:tblStyleRowBandSize w:val="1"/>
      <w:tblStyleColBandSize w:val="1"/>
      <w:tblCellMar>
        <w:left w:w="115" w:type="dxa"/>
        <w:right w:w="115" w:type="dxa"/>
      </w:tblCellMar>
    </w:tblPr>
    <w:tcPr>
      <w:shd w:val="clear" w:color="auto" w:fill="EDF2F8"/>
    </w:tcPr>
  </w:style>
  <w:style w:type="table" w:styleId="afffc" w:customStyle="1">
    <w:basedOn w:val="TableNormal4"/>
    <w:rPr>
      <w:b/>
    </w:rPr>
    <w:tblPr>
      <w:tblStyleRowBandSize w:val="1"/>
      <w:tblStyleColBandSize w:val="1"/>
      <w:tblCellMar>
        <w:left w:w="115" w:type="dxa"/>
        <w:right w:w="115" w:type="dxa"/>
      </w:tblCellMar>
    </w:tblPr>
    <w:tcPr>
      <w:shd w:val="clear" w:color="auto" w:fill="EDF2F8"/>
    </w:tcPr>
  </w:style>
  <w:style w:type="table" w:styleId="afffd" w:customStyle="1">
    <w:basedOn w:val="TableNormal4"/>
    <w:rPr>
      <w:b/>
    </w:rPr>
    <w:tblPr>
      <w:tblStyleRowBandSize w:val="1"/>
      <w:tblStyleColBandSize w:val="1"/>
      <w:tblCellMar>
        <w:left w:w="115" w:type="dxa"/>
        <w:right w:w="115" w:type="dxa"/>
      </w:tblCellMar>
    </w:tblPr>
    <w:tcPr>
      <w:shd w:val="clear" w:color="auto" w:fill="EDF2F8"/>
    </w:tcPr>
  </w:style>
  <w:style w:type="table" w:styleId="afffe" w:customStyle="1">
    <w:basedOn w:val="TableNormal4"/>
    <w:rPr>
      <w:b/>
    </w:rPr>
    <w:tblPr>
      <w:tblStyleRowBandSize w:val="1"/>
      <w:tblStyleColBandSize w:val="1"/>
      <w:tblCellMar>
        <w:left w:w="115" w:type="dxa"/>
        <w:right w:w="115" w:type="dxa"/>
      </w:tblCellMar>
    </w:tblPr>
    <w:tcPr>
      <w:shd w:val="clear" w:color="auto" w:fill="EDF2F8"/>
    </w:tcPr>
  </w:style>
  <w:style w:type="table" w:styleId="affff" w:customStyle="1">
    <w:basedOn w:val="TableNormal4"/>
    <w:rPr>
      <w:b/>
    </w:rPr>
    <w:tblPr>
      <w:tblStyleRowBandSize w:val="1"/>
      <w:tblStyleColBandSize w:val="1"/>
      <w:tblCellMar>
        <w:left w:w="115" w:type="dxa"/>
        <w:right w:w="115" w:type="dxa"/>
      </w:tblCellMar>
    </w:tblPr>
    <w:tcPr>
      <w:shd w:val="clear" w:color="auto" w:fill="EDF2F8"/>
    </w:tcPr>
  </w:style>
  <w:style w:type="table" w:styleId="affff0" w:customStyle="1">
    <w:basedOn w:val="TableNormal4"/>
    <w:rPr>
      <w:b/>
    </w:rPr>
    <w:tblPr>
      <w:tblStyleRowBandSize w:val="1"/>
      <w:tblStyleColBandSize w:val="1"/>
      <w:tblCellMar>
        <w:left w:w="115" w:type="dxa"/>
        <w:right w:w="115" w:type="dxa"/>
      </w:tblCellMar>
    </w:tblPr>
    <w:tcPr>
      <w:shd w:val="clear" w:color="auto" w:fill="EDF2F8"/>
    </w:tcPr>
  </w:style>
  <w:style w:type="table" w:styleId="affff1" w:customStyle="1">
    <w:basedOn w:val="TableNormal4"/>
    <w:rPr>
      <w:b/>
    </w:rPr>
    <w:tblPr>
      <w:tblStyleRowBandSize w:val="1"/>
      <w:tblStyleColBandSize w:val="1"/>
      <w:tblCellMar>
        <w:left w:w="115" w:type="dxa"/>
        <w:right w:w="115" w:type="dxa"/>
      </w:tblCellMar>
    </w:tblPr>
    <w:tcPr>
      <w:shd w:val="clear" w:color="auto" w:fill="EDF2F8"/>
    </w:tcPr>
  </w:style>
  <w:style w:type="table" w:styleId="affff2" w:customStyle="1">
    <w:basedOn w:val="TableNormal4"/>
    <w:rPr>
      <w:b/>
    </w:rPr>
    <w:tblPr>
      <w:tblStyleRowBandSize w:val="1"/>
      <w:tblStyleColBandSize w:val="1"/>
      <w:tblCellMar>
        <w:left w:w="115" w:type="dxa"/>
        <w:right w:w="115" w:type="dxa"/>
      </w:tblCellMar>
    </w:tblPr>
    <w:tcPr>
      <w:shd w:val="clear" w:color="auto" w:fill="EDF2F8"/>
    </w:tcPr>
  </w:style>
  <w:style w:type="table" w:styleId="affff3" w:customStyle="1">
    <w:basedOn w:val="TableNormal4"/>
    <w:rPr>
      <w:b/>
    </w:rPr>
    <w:tblPr>
      <w:tblStyleRowBandSize w:val="1"/>
      <w:tblStyleColBandSize w:val="1"/>
      <w:tblCellMar>
        <w:left w:w="115" w:type="dxa"/>
        <w:right w:w="115" w:type="dxa"/>
      </w:tblCellMar>
    </w:tblPr>
    <w:tcPr>
      <w:shd w:val="clear" w:color="auto" w:fill="EDF2F8"/>
    </w:tcPr>
  </w:style>
  <w:style w:type="table" w:styleId="affff4" w:customStyle="1">
    <w:basedOn w:val="TableNormal4"/>
    <w:rPr>
      <w:b/>
    </w:rPr>
    <w:tblPr>
      <w:tblStyleRowBandSize w:val="1"/>
      <w:tblStyleColBandSize w:val="1"/>
      <w:tblCellMar>
        <w:left w:w="115" w:type="dxa"/>
        <w:right w:w="115" w:type="dxa"/>
      </w:tblCellMar>
    </w:tblPr>
    <w:tcPr>
      <w:shd w:val="clear" w:color="auto" w:fill="EDF2F8"/>
    </w:tcPr>
  </w:style>
  <w:style w:type="table" w:styleId="affff5" w:customStyle="1">
    <w:basedOn w:val="TableNormal4"/>
    <w:rPr>
      <w:b/>
    </w:rPr>
    <w:tblPr>
      <w:tblStyleRowBandSize w:val="1"/>
      <w:tblStyleColBandSize w:val="1"/>
      <w:tblCellMar>
        <w:left w:w="115" w:type="dxa"/>
        <w:right w:w="115" w:type="dxa"/>
      </w:tblCellMar>
    </w:tblPr>
    <w:tcPr>
      <w:shd w:val="clear" w:color="auto" w:fill="EDF2F8"/>
    </w:tcPr>
  </w:style>
  <w:style w:type="table" w:styleId="affff6" w:customStyle="1">
    <w:basedOn w:val="TableNormal4"/>
    <w:rPr>
      <w:b/>
    </w:rPr>
    <w:tblPr>
      <w:tblStyleRowBandSize w:val="1"/>
      <w:tblStyleColBandSize w:val="1"/>
      <w:tblCellMar>
        <w:left w:w="115" w:type="dxa"/>
        <w:right w:w="115" w:type="dxa"/>
      </w:tblCellMar>
    </w:tblPr>
    <w:tcPr>
      <w:shd w:val="clear" w:color="auto" w:fill="EDF2F8"/>
    </w:tcPr>
  </w:style>
  <w:style w:type="table" w:styleId="affff7" w:customStyle="1">
    <w:basedOn w:val="TableNormal4"/>
    <w:rPr>
      <w:b/>
    </w:rPr>
    <w:tblPr>
      <w:tblStyleRowBandSize w:val="1"/>
      <w:tblStyleColBandSize w:val="1"/>
      <w:tblCellMar>
        <w:left w:w="115" w:type="dxa"/>
        <w:right w:w="115" w:type="dxa"/>
      </w:tblCellMar>
    </w:tblPr>
    <w:tcPr>
      <w:shd w:val="clear" w:color="auto" w:fill="EDF2F8"/>
    </w:tcPr>
  </w:style>
  <w:style w:type="table" w:styleId="affff8" w:customStyle="1">
    <w:basedOn w:val="TableNormal4"/>
    <w:rPr>
      <w:b/>
    </w:rPr>
    <w:tblPr>
      <w:tblStyleRowBandSize w:val="1"/>
      <w:tblStyleColBandSize w:val="1"/>
      <w:tblCellMar>
        <w:left w:w="115" w:type="dxa"/>
        <w:right w:w="115" w:type="dxa"/>
      </w:tblCellMar>
    </w:tblPr>
    <w:tcPr>
      <w:shd w:val="clear" w:color="auto" w:fill="EDF2F8"/>
    </w:tcPr>
  </w:style>
  <w:style w:type="table" w:styleId="affff9" w:customStyle="1">
    <w:basedOn w:val="TableNormal4"/>
    <w:rPr>
      <w:b/>
    </w:rPr>
    <w:tblPr>
      <w:tblStyleRowBandSize w:val="1"/>
      <w:tblStyleColBandSize w:val="1"/>
      <w:tblCellMar>
        <w:left w:w="115" w:type="dxa"/>
        <w:right w:w="115" w:type="dxa"/>
      </w:tblCellMar>
    </w:tblPr>
    <w:tcPr>
      <w:shd w:val="clear" w:color="auto" w:fill="EDF2F8"/>
    </w:tcPr>
  </w:style>
  <w:style w:type="table" w:styleId="affffa" w:customStyle="1">
    <w:basedOn w:val="TableNormal2"/>
    <w:rPr>
      <w:b/>
    </w:rPr>
    <w:tblPr>
      <w:tblStyleRowBandSize w:val="1"/>
      <w:tblStyleColBandSize w:val="1"/>
      <w:tblCellMar>
        <w:left w:w="115" w:type="dxa"/>
        <w:right w:w="115" w:type="dxa"/>
      </w:tblCellMar>
    </w:tblPr>
    <w:tcPr>
      <w:shd w:val="clear" w:color="auto" w:fill="EDF2F8"/>
    </w:tcPr>
  </w:style>
  <w:style w:type="table" w:styleId="affffb" w:customStyle="1">
    <w:basedOn w:val="TableNormal2"/>
    <w:rPr>
      <w:b/>
    </w:rPr>
    <w:tblPr>
      <w:tblStyleRowBandSize w:val="1"/>
      <w:tblStyleColBandSize w:val="1"/>
      <w:tblCellMar>
        <w:left w:w="115" w:type="dxa"/>
        <w:right w:w="115" w:type="dxa"/>
      </w:tblCellMar>
    </w:tblPr>
    <w:tcPr>
      <w:shd w:val="clear" w:color="auto" w:fill="EDF2F8"/>
    </w:tcPr>
  </w:style>
  <w:style w:type="table" w:styleId="affffc" w:customStyle="1">
    <w:basedOn w:val="TableNormal2"/>
    <w:rPr>
      <w:b/>
    </w:rPr>
    <w:tblPr>
      <w:tblStyleRowBandSize w:val="1"/>
      <w:tblStyleColBandSize w:val="1"/>
      <w:tblCellMar>
        <w:left w:w="115" w:type="dxa"/>
        <w:right w:w="115" w:type="dxa"/>
      </w:tblCellMar>
    </w:tblPr>
    <w:tcPr>
      <w:shd w:val="clear" w:color="auto" w:fill="EDF2F8"/>
    </w:tcPr>
  </w:style>
  <w:style w:type="table" w:styleId="affffd" w:customStyle="1">
    <w:basedOn w:val="TableNormal2"/>
    <w:rPr>
      <w:b/>
    </w:rPr>
    <w:tblPr>
      <w:tblStyleRowBandSize w:val="1"/>
      <w:tblStyleColBandSize w:val="1"/>
      <w:tblCellMar>
        <w:left w:w="115" w:type="dxa"/>
        <w:right w:w="115" w:type="dxa"/>
      </w:tblCellMar>
    </w:tblPr>
    <w:tcPr>
      <w:shd w:val="clear" w:color="auto" w:fill="EDF2F8"/>
    </w:tcPr>
  </w:style>
  <w:style w:type="table" w:styleId="affffe" w:customStyle="1">
    <w:basedOn w:val="TableNormal2"/>
    <w:rPr>
      <w:b/>
    </w:rPr>
    <w:tblPr>
      <w:tblStyleRowBandSize w:val="1"/>
      <w:tblStyleColBandSize w:val="1"/>
      <w:tblCellMar>
        <w:left w:w="115" w:type="dxa"/>
        <w:right w:w="115" w:type="dxa"/>
      </w:tblCellMar>
    </w:tblPr>
    <w:tcPr>
      <w:shd w:val="clear" w:color="auto" w:fill="EDF2F8"/>
    </w:tcPr>
  </w:style>
  <w:style w:type="table" w:styleId="afffff" w:customStyle="1">
    <w:basedOn w:val="TableNormal2"/>
    <w:rPr>
      <w:b/>
    </w:rPr>
    <w:tblPr>
      <w:tblStyleRowBandSize w:val="1"/>
      <w:tblStyleColBandSize w:val="1"/>
      <w:tblCellMar>
        <w:left w:w="115" w:type="dxa"/>
        <w:right w:w="115" w:type="dxa"/>
      </w:tblCellMar>
    </w:tblPr>
    <w:tcPr>
      <w:shd w:val="clear" w:color="auto" w:fill="EDF2F8"/>
    </w:tcPr>
  </w:style>
  <w:style w:type="table" w:styleId="afffff0" w:customStyle="1">
    <w:basedOn w:val="TableNormal2"/>
    <w:rPr>
      <w:b/>
    </w:rPr>
    <w:tblPr>
      <w:tblStyleRowBandSize w:val="1"/>
      <w:tblStyleColBandSize w:val="1"/>
      <w:tblCellMar>
        <w:left w:w="115" w:type="dxa"/>
        <w:right w:w="115" w:type="dxa"/>
      </w:tblCellMar>
    </w:tblPr>
    <w:tcPr>
      <w:shd w:val="clear" w:color="auto" w:fill="EDF2F8"/>
    </w:tcPr>
  </w:style>
  <w:style w:type="table" w:styleId="afffff1" w:customStyle="1">
    <w:basedOn w:val="TableNormal2"/>
    <w:rPr>
      <w:b/>
    </w:rPr>
    <w:tblPr>
      <w:tblStyleRowBandSize w:val="1"/>
      <w:tblStyleColBandSize w:val="1"/>
      <w:tblCellMar>
        <w:left w:w="115" w:type="dxa"/>
        <w:right w:w="115" w:type="dxa"/>
      </w:tblCellMar>
    </w:tblPr>
    <w:tcPr>
      <w:shd w:val="clear" w:color="auto" w:fill="EDF2F8"/>
    </w:tcPr>
  </w:style>
  <w:style w:type="table" w:styleId="afffff2" w:customStyle="1">
    <w:basedOn w:val="TableNormal2"/>
    <w:rPr>
      <w:b/>
    </w:rPr>
    <w:tblPr>
      <w:tblStyleRowBandSize w:val="1"/>
      <w:tblStyleColBandSize w:val="1"/>
      <w:tblCellMar>
        <w:left w:w="115" w:type="dxa"/>
        <w:right w:w="115" w:type="dxa"/>
      </w:tblCellMar>
    </w:tblPr>
    <w:tcPr>
      <w:shd w:val="clear" w:color="auto" w:fill="EDF2F8"/>
    </w:tcPr>
  </w:style>
  <w:style w:type="table" w:styleId="afffff3" w:customStyle="1">
    <w:basedOn w:val="TableNormal2"/>
    <w:rPr>
      <w:b/>
    </w:rPr>
    <w:tblPr>
      <w:tblStyleRowBandSize w:val="1"/>
      <w:tblStyleColBandSize w:val="1"/>
      <w:tblCellMar>
        <w:left w:w="115" w:type="dxa"/>
        <w:right w:w="115" w:type="dxa"/>
      </w:tblCellMar>
    </w:tblPr>
    <w:tcPr>
      <w:shd w:val="clear" w:color="auto" w:fill="EDF2F8"/>
    </w:tcPr>
  </w:style>
  <w:style w:type="table" w:styleId="afffff4" w:customStyle="1">
    <w:basedOn w:val="TableNormal2"/>
    <w:rPr>
      <w:b/>
    </w:rPr>
    <w:tblPr>
      <w:tblStyleRowBandSize w:val="1"/>
      <w:tblStyleColBandSize w:val="1"/>
      <w:tblCellMar>
        <w:left w:w="115" w:type="dxa"/>
        <w:right w:w="115" w:type="dxa"/>
      </w:tblCellMar>
    </w:tblPr>
    <w:tcPr>
      <w:shd w:val="clear" w:color="auto" w:fill="EDF2F8"/>
    </w:tcPr>
  </w:style>
  <w:style w:type="table" w:styleId="afffff5" w:customStyle="1">
    <w:basedOn w:val="TableNormal2"/>
    <w:rPr>
      <w:b/>
    </w:rPr>
    <w:tblPr>
      <w:tblStyleRowBandSize w:val="1"/>
      <w:tblStyleColBandSize w:val="1"/>
      <w:tblCellMar>
        <w:left w:w="115" w:type="dxa"/>
        <w:right w:w="115" w:type="dxa"/>
      </w:tblCellMar>
    </w:tblPr>
    <w:tcPr>
      <w:shd w:val="clear" w:color="auto" w:fill="EDF2F8"/>
    </w:tcPr>
  </w:style>
  <w:style w:type="table" w:styleId="afffff6" w:customStyle="1">
    <w:basedOn w:val="TableNormal2"/>
    <w:rPr>
      <w:b/>
    </w:rPr>
    <w:tblPr>
      <w:tblStyleRowBandSize w:val="1"/>
      <w:tblStyleColBandSize w:val="1"/>
      <w:tblCellMar>
        <w:left w:w="115" w:type="dxa"/>
        <w:right w:w="115" w:type="dxa"/>
      </w:tblCellMar>
    </w:tblPr>
    <w:tcPr>
      <w:shd w:val="clear" w:color="auto" w:fill="EDF2F8"/>
    </w:tcPr>
  </w:style>
  <w:style w:type="table" w:styleId="afffff7" w:customStyle="1">
    <w:basedOn w:val="TableNormal2"/>
    <w:rPr>
      <w:b/>
    </w:rPr>
    <w:tblPr>
      <w:tblStyleRowBandSize w:val="1"/>
      <w:tblStyleColBandSize w:val="1"/>
      <w:tblCellMar>
        <w:left w:w="115" w:type="dxa"/>
        <w:right w:w="115" w:type="dxa"/>
      </w:tblCellMar>
    </w:tblPr>
    <w:tcPr>
      <w:shd w:val="clear" w:color="auto" w:fill="EDF2F8"/>
    </w:tcPr>
  </w:style>
  <w:style w:type="table" w:styleId="afffff8" w:customStyle="1">
    <w:basedOn w:val="TableNormal2"/>
    <w:rPr>
      <w:b/>
    </w:rPr>
    <w:tblPr>
      <w:tblStyleRowBandSize w:val="1"/>
      <w:tblStyleColBandSize w:val="1"/>
      <w:tblCellMar>
        <w:left w:w="115" w:type="dxa"/>
        <w:right w:w="115" w:type="dxa"/>
      </w:tblCellMar>
    </w:tblPr>
    <w:tcPr>
      <w:shd w:val="clear" w:color="auto" w:fill="EDF2F8"/>
    </w:tcPr>
  </w:style>
  <w:style w:type="table" w:styleId="afffff9" w:customStyle="1">
    <w:basedOn w:val="TableNormal2"/>
    <w:rPr>
      <w:b/>
    </w:rPr>
    <w:tblPr>
      <w:tblStyleRowBandSize w:val="1"/>
      <w:tblStyleColBandSize w:val="1"/>
      <w:tblCellMar>
        <w:left w:w="115" w:type="dxa"/>
        <w:right w:w="115" w:type="dxa"/>
      </w:tblCellMar>
    </w:tblPr>
    <w:tcPr>
      <w:shd w:val="clear" w:color="auto" w:fill="EDF2F8"/>
    </w:tcPr>
  </w:style>
  <w:style w:type="table" w:styleId="afffffa" w:customStyle="1">
    <w:basedOn w:val="TableNormal2"/>
    <w:rPr>
      <w:b/>
    </w:rPr>
    <w:tblPr>
      <w:tblStyleRowBandSize w:val="1"/>
      <w:tblStyleColBandSize w:val="1"/>
      <w:tblCellMar>
        <w:left w:w="115" w:type="dxa"/>
        <w:right w:w="115" w:type="dxa"/>
      </w:tblCellMar>
    </w:tblPr>
    <w:tcPr>
      <w:shd w:val="clear" w:color="auto" w:fill="EDF2F8"/>
    </w:tcPr>
  </w:style>
  <w:style w:type="table" w:styleId="afffffb" w:customStyle="1">
    <w:basedOn w:val="TableNormal2"/>
    <w:rPr>
      <w:b/>
    </w:rPr>
    <w:tblPr>
      <w:tblStyleRowBandSize w:val="1"/>
      <w:tblStyleColBandSize w:val="1"/>
      <w:tblCellMar>
        <w:left w:w="115" w:type="dxa"/>
        <w:right w:w="115" w:type="dxa"/>
      </w:tblCellMar>
    </w:tblPr>
    <w:tcPr>
      <w:shd w:val="clear" w:color="auto" w:fill="EDF2F8"/>
    </w:tcPr>
  </w:style>
  <w:style w:type="table" w:styleId="afffffc" w:customStyle="1">
    <w:basedOn w:val="TableNormal2"/>
    <w:rPr>
      <w:b/>
    </w:rPr>
    <w:tblPr>
      <w:tblStyleRowBandSize w:val="1"/>
      <w:tblStyleColBandSize w:val="1"/>
      <w:tblCellMar>
        <w:left w:w="115" w:type="dxa"/>
        <w:right w:w="115" w:type="dxa"/>
      </w:tblCellMar>
    </w:tblPr>
    <w:tcPr>
      <w:shd w:val="clear" w:color="auto" w:fill="EDF2F8"/>
    </w:tcPr>
  </w:style>
  <w:style w:type="table" w:styleId="afffffd" w:customStyle="1">
    <w:basedOn w:val="TableNormal2"/>
    <w:rPr>
      <w:b/>
    </w:rPr>
    <w:tblPr>
      <w:tblStyleRowBandSize w:val="1"/>
      <w:tblStyleColBandSize w:val="1"/>
      <w:tblCellMar>
        <w:left w:w="115" w:type="dxa"/>
        <w:right w:w="115" w:type="dxa"/>
      </w:tblCellMar>
    </w:tblPr>
    <w:tcPr>
      <w:shd w:val="clear" w:color="auto" w:fill="EDF2F8"/>
    </w:tcPr>
  </w:style>
  <w:style w:type="table" w:styleId="afffffe" w:customStyle="1">
    <w:basedOn w:val="TableNormal2"/>
    <w:rPr>
      <w:b/>
    </w:rPr>
    <w:tblPr>
      <w:tblStyleRowBandSize w:val="1"/>
      <w:tblStyleColBandSize w:val="1"/>
      <w:tblCellMar>
        <w:left w:w="115" w:type="dxa"/>
        <w:right w:w="115" w:type="dxa"/>
      </w:tblCellMar>
    </w:tblPr>
    <w:tcPr>
      <w:shd w:val="clear" w:color="auto" w:fill="EDF2F8"/>
    </w:tcPr>
  </w:style>
  <w:style w:type="table" w:styleId="affffff" w:customStyle="1">
    <w:basedOn w:val="TableNormal2"/>
    <w:rPr>
      <w:b/>
    </w:rPr>
    <w:tblPr>
      <w:tblStyleRowBandSize w:val="1"/>
      <w:tblStyleColBandSize w:val="1"/>
      <w:tblCellMar>
        <w:left w:w="115" w:type="dxa"/>
        <w:right w:w="115" w:type="dxa"/>
      </w:tblCellMar>
    </w:tblPr>
    <w:tcPr>
      <w:shd w:val="clear" w:color="auto" w:fill="EDF2F8"/>
    </w:tcPr>
  </w:style>
  <w:style w:type="table" w:styleId="affffff0" w:customStyle="1">
    <w:basedOn w:val="TableNormal2"/>
    <w:rPr>
      <w:b/>
    </w:rPr>
    <w:tblPr>
      <w:tblStyleRowBandSize w:val="1"/>
      <w:tblStyleColBandSize w:val="1"/>
      <w:tblCellMar>
        <w:left w:w="115" w:type="dxa"/>
        <w:right w:w="115" w:type="dxa"/>
      </w:tblCellMar>
    </w:tblPr>
    <w:tcPr>
      <w:shd w:val="clear" w:color="auto" w:fill="EDF2F8"/>
    </w:tcPr>
  </w:style>
  <w:style w:type="table" w:styleId="affffff1" w:customStyle="1">
    <w:basedOn w:val="TableNormal2"/>
    <w:rPr>
      <w:b/>
    </w:rPr>
    <w:tblPr>
      <w:tblStyleRowBandSize w:val="1"/>
      <w:tblStyleColBandSize w:val="1"/>
      <w:tblCellMar>
        <w:left w:w="115" w:type="dxa"/>
        <w:right w:w="115" w:type="dxa"/>
      </w:tblCellMar>
    </w:tblPr>
    <w:tcPr>
      <w:shd w:val="clear" w:color="auto" w:fill="EDF2F8"/>
    </w:tcPr>
  </w:style>
  <w:style w:type="table" w:styleId="affffff2" w:customStyle="1">
    <w:basedOn w:val="TableNormal1"/>
    <w:rPr>
      <w:b/>
    </w:rPr>
    <w:tblPr>
      <w:tblStyleRowBandSize w:val="1"/>
      <w:tblStyleColBandSize w:val="1"/>
      <w:tblCellMar>
        <w:left w:w="115" w:type="dxa"/>
        <w:right w:w="115" w:type="dxa"/>
      </w:tblCellMar>
    </w:tblPr>
    <w:tcPr>
      <w:shd w:val="clear" w:color="auto" w:fill="EDF2F8"/>
    </w:tcPr>
  </w:style>
  <w:style w:type="table" w:styleId="affffff3" w:customStyle="1">
    <w:basedOn w:val="TableNormal1"/>
    <w:rPr>
      <w:b/>
    </w:rPr>
    <w:tblPr>
      <w:tblStyleRowBandSize w:val="1"/>
      <w:tblStyleColBandSize w:val="1"/>
      <w:tblCellMar>
        <w:left w:w="115" w:type="dxa"/>
        <w:right w:w="115" w:type="dxa"/>
      </w:tblCellMar>
    </w:tblPr>
    <w:tcPr>
      <w:shd w:val="clear" w:color="auto" w:fill="EDF2F8"/>
    </w:tcPr>
  </w:style>
  <w:style w:type="table" w:styleId="affffff4" w:customStyle="1">
    <w:basedOn w:val="TableNormal1"/>
    <w:rPr>
      <w:b/>
    </w:rPr>
    <w:tblPr>
      <w:tblStyleRowBandSize w:val="1"/>
      <w:tblStyleColBandSize w:val="1"/>
      <w:tblCellMar>
        <w:left w:w="115" w:type="dxa"/>
        <w:right w:w="115" w:type="dxa"/>
      </w:tblCellMar>
    </w:tblPr>
    <w:tcPr>
      <w:shd w:val="clear" w:color="auto" w:fill="EDF2F8"/>
    </w:tcPr>
  </w:style>
  <w:style w:type="table" w:styleId="affffff5" w:customStyle="1">
    <w:basedOn w:val="TableNormal1"/>
    <w:rPr>
      <w:b/>
    </w:rPr>
    <w:tblPr>
      <w:tblStyleRowBandSize w:val="1"/>
      <w:tblStyleColBandSize w:val="1"/>
      <w:tblCellMar>
        <w:left w:w="115" w:type="dxa"/>
        <w:right w:w="115" w:type="dxa"/>
      </w:tblCellMar>
    </w:tblPr>
    <w:tcPr>
      <w:shd w:val="clear" w:color="auto" w:fill="EDF2F8"/>
    </w:tcPr>
  </w:style>
  <w:style w:type="table" w:styleId="affffff6" w:customStyle="1">
    <w:basedOn w:val="TableNormal1"/>
    <w:rPr>
      <w:b/>
    </w:rPr>
    <w:tblPr>
      <w:tblStyleRowBandSize w:val="1"/>
      <w:tblStyleColBandSize w:val="1"/>
      <w:tblCellMar>
        <w:left w:w="115" w:type="dxa"/>
        <w:right w:w="115" w:type="dxa"/>
      </w:tblCellMar>
    </w:tblPr>
    <w:tcPr>
      <w:shd w:val="clear" w:color="auto" w:fill="EDF2F8"/>
    </w:tcPr>
  </w:style>
  <w:style w:type="table" w:styleId="affffff7" w:customStyle="1">
    <w:basedOn w:val="TableNormal1"/>
    <w:rPr>
      <w:b/>
    </w:rPr>
    <w:tblPr>
      <w:tblStyleRowBandSize w:val="1"/>
      <w:tblStyleColBandSize w:val="1"/>
      <w:tblCellMar>
        <w:left w:w="115" w:type="dxa"/>
        <w:right w:w="115" w:type="dxa"/>
      </w:tblCellMar>
    </w:tblPr>
    <w:tcPr>
      <w:shd w:val="clear" w:color="auto" w:fill="EDF2F8"/>
    </w:tcPr>
  </w:style>
  <w:style w:type="table" w:styleId="affffff8" w:customStyle="1">
    <w:basedOn w:val="TableNormal1"/>
    <w:rPr>
      <w:b/>
    </w:rPr>
    <w:tblPr>
      <w:tblStyleRowBandSize w:val="1"/>
      <w:tblStyleColBandSize w:val="1"/>
      <w:tblCellMar>
        <w:left w:w="115" w:type="dxa"/>
        <w:right w:w="115" w:type="dxa"/>
      </w:tblCellMar>
    </w:tblPr>
    <w:tcPr>
      <w:shd w:val="clear" w:color="auto" w:fill="EDF2F8"/>
    </w:tcPr>
  </w:style>
  <w:style w:type="table" w:styleId="affffff9" w:customStyle="1">
    <w:basedOn w:val="TableNormal1"/>
    <w:rPr>
      <w:b/>
    </w:rPr>
    <w:tblPr>
      <w:tblStyleRowBandSize w:val="1"/>
      <w:tblStyleColBandSize w:val="1"/>
      <w:tblCellMar>
        <w:left w:w="115" w:type="dxa"/>
        <w:right w:w="115" w:type="dxa"/>
      </w:tblCellMar>
    </w:tblPr>
    <w:tcPr>
      <w:shd w:val="clear" w:color="auto" w:fill="EDF2F8"/>
    </w:tcPr>
  </w:style>
  <w:style w:type="table" w:styleId="affffffa" w:customStyle="1">
    <w:basedOn w:val="TableNormal1"/>
    <w:rPr>
      <w:b/>
    </w:rPr>
    <w:tblPr>
      <w:tblStyleRowBandSize w:val="1"/>
      <w:tblStyleColBandSize w:val="1"/>
      <w:tblCellMar>
        <w:left w:w="115" w:type="dxa"/>
        <w:right w:w="115" w:type="dxa"/>
      </w:tblCellMar>
    </w:tblPr>
    <w:tcPr>
      <w:shd w:val="clear" w:color="auto" w:fill="EDF2F8"/>
    </w:tcPr>
  </w:style>
  <w:style w:type="table" w:styleId="affffffb" w:customStyle="1">
    <w:basedOn w:val="TableNormal1"/>
    <w:rPr>
      <w:b/>
    </w:rPr>
    <w:tblPr>
      <w:tblStyleRowBandSize w:val="1"/>
      <w:tblStyleColBandSize w:val="1"/>
      <w:tblCellMar>
        <w:left w:w="115" w:type="dxa"/>
        <w:right w:w="115" w:type="dxa"/>
      </w:tblCellMar>
    </w:tblPr>
    <w:tcPr>
      <w:shd w:val="clear" w:color="auto" w:fill="EDF2F8"/>
    </w:tcPr>
  </w:style>
  <w:style w:type="table" w:styleId="affffffc" w:customStyle="1">
    <w:basedOn w:val="TableNormal1"/>
    <w:rPr>
      <w:b/>
    </w:rPr>
    <w:tblPr>
      <w:tblStyleRowBandSize w:val="1"/>
      <w:tblStyleColBandSize w:val="1"/>
      <w:tblCellMar>
        <w:left w:w="115" w:type="dxa"/>
        <w:right w:w="115" w:type="dxa"/>
      </w:tblCellMar>
    </w:tblPr>
    <w:tcPr>
      <w:shd w:val="clear" w:color="auto" w:fill="EDF2F8"/>
    </w:tcPr>
  </w:style>
  <w:style w:type="table" w:styleId="affffffd" w:customStyle="1">
    <w:basedOn w:val="TableNormal1"/>
    <w:rPr>
      <w:b/>
    </w:rPr>
    <w:tblPr>
      <w:tblStyleRowBandSize w:val="1"/>
      <w:tblStyleColBandSize w:val="1"/>
      <w:tblCellMar>
        <w:left w:w="115" w:type="dxa"/>
        <w:right w:w="115" w:type="dxa"/>
      </w:tblCellMar>
    </w:tblPr>
    <w:tcPr>
      <w:shd w:val="clear" w:color="auto" w:fill="EDF2F8"/>
    </w:tcPr>
  </w:style>
  <w:style w:type="table" w:styleId="affffffe" w:customStyle="1">
    <w:basedOn w:val="TableNormal1"/>
    <w:rPr>
      <w:b/>
    </w:rPr>
    <w:tblPr>
      <w:tblStyleRowBandSize w:val="1"/>
      <w:tblStyleColBandSize w:val="1"/>
      <w:tblCellMar>
        <w:left w:w="115" w:type="dxa"/>
        <w:right w:w="115" w:type="dxa"/>
      </w:tblCellMar>
    </w:tblPr>
    <w:tcPr>
      <w:shd w:val="clear" w:color="auto" w:fill="EDF2F8"/>
    </w:tcPr>
  </w:style>
  <w:style w:type="table" w:styleId="afffffff" w:customStyle="1">
    <w:basedOn w:val="TableNormal1"/>
    <w:rPr>
      <w:b/>
    </w:rPr>
    <w:tblPr>
      <w:tblStyleRowBandSize w:val="1"/>
      <w:tblStyleColBandSize w:val="1"/>
      <w:tblCellMar>
        <w:left w:w="115" w:type="dxa"/>
        <w:right w:w="115" w:type="dxa"/>
      </w:tblCellMar>
    </w:tblPr>
    <w:tcPr>
      <w:shd w:val="clear" w:color="auto" w:fill="EDF2F8"/>
    </w:tcPr>
  </w:style>
  <w:style w:type="table" w:styleId="afffffff0" w:customStyle="1">
    <w:basedOn w:val="TableNormal1"/>
    <w:rPr>
      <w:b/>
    </w:rPr>
    <w:tblPr>
      <w:tblStyleRowBandSize w:val="1"/>
      <w:tblStyleColBandSize w:val="1"/>
      <w:tblCellMar>
        <w:left w:w="115" w:type="dxa"/>
        <w:right w:w="115" w:type="dxa"/>
      </w:tblCellMar>
    </w:tblPr>
    <w:tcPr>
      <w:shd w:val="clear" w:color="auto" w:fill="EDF2F8"/>
    </w:tcPr>
  </w:style>
  <w:style w:type="table" w:styleId="afffffff1" w:customStyle="1">
    <w:basedOn w:val="TableNormal1"/>
    <w:rPr>
      <w:b/>
    </w:rPr>
    <w:tblPr>
      <w:tblStyleRowBandSize w:val="1"/>
      <w:tblStyleColBandSize w:val="1"/>
      <w:tblCellMar>
        <w:left w:w="115" w:type="dxa"/>
        <w:right w:w="115" w:type="dxa"/>
      </w:tblCellMar>
    </w:tblPr>
    <w:tcPr>
      <w:shd w:val="clear" w:color="auto" w:fill="EDF2F8"/>
    </w:tcPr>
  </w:style>
  <w:style w:type="table" w:styleId="afffffff2" w:customStyle="1">
    <w:basedOn w:val="TableNormal1"/>
    <w:rPr>
      <w:b/>
    </w:rPr>
    <w:tblPr>
      <w:tblStyleRowBandSize w:val="1"/>
      <w:tblStyleColBandSize w:val="1"/>
      <w:tblCellMar>
        <w:left w:w="115" w:type="dxa"/>
        <w:right w:w="115" w:type="dxa"/>
      </w:tblCellMar>
    </w:tblPr>
    <w:tcPr>
      <w:shd w:val="clear" w:color="auto" w:fill="EDF2F8"/>
    </w:tcPr>
  </w:style>
  <w:style w:type="table" w:styleId="afffffff3" w:customStyle="1">
    <w:basedOn w:val="TableNormal1"/>
    <w:rPr>
      <w:b/>
    </w:rPr>
    <w:tblPr>
      <w:tblStyleRowBandSize w:val="1"/>
      <w:tblStyleColBandSize w:val="1"/>
      <w:tblCellMar>
        <w:left w:w="115" w:type="dxa"/>
        <w:right w:w="115" w:type="dxa"/>
      </w:tblCellMar>
    </w:tblPr>
    <w:tcPr>
      <w:shd w:val="clear" w:color="auto" w:fill="EDF2F8"/>
    </w:tcPr>
  </w:style>
  <w:style w:type="table" w:styleId="afffffff4" w:customStyle="1">
    <w:basedOn w:val="TableNormal1"/>
    <w:rPr>
      <w:b/>
    </w:rPr>
    <w:tblPr>
      <w:tblStyleRowBandSize w:val="1"/>
      <w:tblStyleColBandSize w:val="1"/>
      <w:tblCellMar>
        <w:left w:w="115" w:type="dxa"/>
        <w:right w:w="115" w:type="dxa"/>
      </w:tblCellMar>
    </w:tblPr>
    <w:tcPr>
      <w:shd w:val="clear" w:color="auto" w:fill="EDF2F8"/>
    </w:tcPr>
  </w:style>
  <w:style w:type="table" w:styleId="afffffff5" w:customStyle="1">
    <w:basedOn w:val="TableNormal1"/>
    <w:rPr>
      <w:b/>
    </w:rPr>
    <w:tblPr>
      <w:tblStyleRowBandSize w:val="1"/>
      <w:tblStyleColBandSize w:val="1"/>
      <w:tblCellMar>
        <w:left w:w="115" w:type="dxa"/>
        <w:right w:w="115" w:type="dxa"/>
      </w:tblCellMar>
    </w:tblPr>
    <w:tcPr>
      <w:shd w:val="clear" w:color="auto" w:fill="EDF2F8"/>
    </w:tcPr>
  </w:style>
  <w:style w:type="table" w:styleId="afffffff6" w:customStyle="1">
    <w:basedOn w:val="TableNormal1"/>
    <w:rPr>
      <w:b/>
    </w:rPr>
    <w:tblPr>
      <w:tblStyleRowBandSize w:val="1"/>
      <w:tblStyleColBandSize w:val="1"/>
      <w:tblCellMar>
        <w:left w:w="115" w:type="dxa"/>
        <w:right w:w="115" w:type="dxa"/>
      </w:tblCellMar>
    </w:tblPr>
    <w:tcPr>
      <w:shd w:val="clear" w:color="auto" w:fill="EDF2F8"/>
    </w:tcPr>
  </w:style>
  <w:style w:type="table" w:styleId="afffffff7" w:customStyle="1">
    <w:basedOn w:val="TableNormal1"/>
    <w:rPr>
      <w:b/>
    </w:rPr>
    <w:tblPr>
      <w:tblStyleRowBandSize w:val="1"/>
      <w:tblStyleColBandSize w:val="1"/>
      <w:tblCellMar>
        <w:left w:w="115" w:type="dxa"/>
        <w:right w:w="115" w:type="dxa"/>
      </w:tblCellMar>
    </w:tblPr>
    <w:tcPr>
      <w:shd w:val="clear" w:color="auto" w:fill="EDF2F8"/>
    </w:tcPr>
  </w:style>
  <w:style w:type="table" w:styleId="afffffff8" w:customStyle="1">
    <w:basedOn w:val="TableNormal1"/>
    <w:rPr>
      <w:b/>
    </w:rPr>
    <w:tblPr>
      <w:tblStyleRowBandSize w:val="1"/>
      <w:tblStyleColBandSize w:val="1"/>
      <w:tblCellMar>
        <w:left w:w="115" w:type="dxa"/>
        <w:right w:w="115" w:type="dxa"/>
      </w:tblCellMar>
    </w:tblPr>
    <w:tcPr>
      <w:shd w:val="clear" w:color="auto" w:fill="EDF2F8"/>
    </w:tcPr>
  </w:style>
  <w:style w:type="table" w:styleId="afffffff9" w:customStyle="1">
    <w:basedOn w:val="TableNormal1"/>
    <w:rPr>
      <w:b/>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075E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2.png" Id="rId26" /><Relationship Type="http://schemas.openxmlformats.org/officeDocument/2006/relationships/image" Target="media/image7.png" Id="rId21" /><Relationship Type="http://schemas.openxmlformats.org/officeDocument/2006/relationships/image" Target="media/image20.png" Id="rId34" /><Relationship Type="http://schemas.openxmlformats.org/officeDocument/2006/relationships/image" Target="media/image28.png" Id="rId42" /><Relationship Type="http://schemas.openxmlformats.org/officeDocument/2006/relationships/image" Target="media/image33.png" Id="rId47" /><Relationship Type="http://schemas.openxmlformats.org/officeDocument/2006/relationships/image" Target="media/image36.png" Id="rId50" /><Relationship Type="http://schemas.openxmlformats.org/officeDocument/2006/relationships/hyperlink" Target="https://youtu.be/HTaVk0eKNO0" TargetMode="External" Id="rId55" /><Relationship Type="http://schemas.openxmlformats.org/officeDocument/2006/relationships/hyperlink" Target="https://elibro-net.bdigital.sena.edu.co/es/lc/senavirtual/titulos/188150" TargetMode="External" Id="rId63" /><Relationship Type="http://schemas.openxmlformats.org/officeDocument/2006/relationships/settings" Target="settings.xml" Id="rId7"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image" Target="media/image15.png" Id="rId29" /><Relationship Type="http://schemas.openxmlformats.org/officeDocument/2006/relationships/image" Target="media/image1.png"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image" Target="media/image39.png" Id="rId53" /><Relationship Type="http://schemas.openxmlformats.org/officeDocument/2006/relationships/hyperlink" Target="https://youtu.be/zkapUh4jVVI" TargetMode="External" Id="rId58" /><Relationship Type="http://schemas.microsoft.com/office/2011/relationships/people" Target="people.xml" Id="rId66" /><Relationship Type="http://schemas.openxmlformats.org/officeDocument/2006/relationships/numbering" Target="numbering.xml" Id="rId5" /><Relationship Type="http://schemas.openxmlformats.org/officeDocument/2006/relationships/hyperlink" Target="https://clea.edu.mx/biblioteca/files/original/56cf64337c2fcc05d6a9120694e36d82.pdf" TargetMode="External" Id="rId61" /><Relationship Type="http://schemas.openxmlformats.org/officeDocument/2006/relationships/image" Target="media/image5.png" Id="rId19" /><Relationship Type="http://schemas.microsoft.com/office/2011/relationships/commentsExtended" Target="commentsExtended.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hyperlink" Target="https://youtu.be/HTaVk0eKNO0" TargetMode="External" Id="rId56" /><Relationship Type="http://schemas.openxmlformats.org/officeDocument/2006/relationships/header" Target="header1.xml" Id="rId64" /><Relationship Type="http://schemas.openxmlformats.org/officeDocument/2006/relationships/webSettings" Target="webSettings.xml" Id="rId8" /><Relationship Type="http://schemas.openxmlformats.org/officeDocument/2006/relationships/image" Target="media/image37.png"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image" Target="media/image32.png" Id="rId46" /><Relationship Type="http://schemas.openxmlformats.org/officeDocument/2006/relationships/hyperlink" Target="https://smart-thinking.com.mx/comparando-lean-6-sigma-y-total-productive-maintenance-tpm-capitulo-4/" TargetMode="External" Id="rId59" /><Relationship Type="http://schemas.openxmlformats.org/officeDocument/2006/relationships/theme" Target="theme/theme1.xml" Id="rId67" /><Relationship Type="http://schemas.openxmlformats.org/officeDocument/2006/relationships/image" Target="media/image6.png" Id="rId20" /><Relationship Type="http://schemas.openxmlformats.org/officeDocument/2006/relationships/image" Target="media/image27.png" Id="rId41" /><Relationship Type="http://schemas.openxmlformats.org/officeDocument/2006/relationships/hyperlink" Target="https://youtu.be/pTgSyydCva8" TargetMode="External" Id="rId54" /><Relationship Type="http://schemas.openxmlformats.org/officeDocument/2006/relationships/hyperlink" Target="https://www.mecalux.com.co/blog/metodo-kanban" TargetMode="External" Id="rId62" /><Relationship Type="http://schemas.openxmlformats.org/officeDocument/2006/relationships/customXml" Target="../customXml/item1.xml" Id="rId1" /><Relationship Type="http://schemas.openxmlformats.org/officeDocument/2006/relationships/styles" Target="styles.xml" Id="rId6" /><Relationship Type="http://schemas.microsoft.com/office/2016/09/relationships/commentsIds" Target="commentsIds.xml"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image" Target="media/image35.png" Id="rId49" /><Relationship Type="http://schemas.openxmlformats.org/officeDocument/2006/relationships/hyperlink" Target="https://youtu.be/Q92N-0QZpWE" TargetMode="External" Id="rId57" /><Relationship Type="http://schemas.openxmlformats.org/officeDocument/2006/relationships/endnotes" Target="endnotes.xml" Id="rId10" /><Relationship Type="http://schemas.openxmlformats.org/officeDocument/2006/relationships/image" Target="media/image17.png" Id="rId31" /><Relationship Type="http://schemas.openxmlformats.org/officeDocument/2006/relationships/image" Target="media/image30.png" Id="rId44" /><Relationship Type="http://schemas.openxmlformats.org/officeDocument/2006/relationships/hyperlink" Target="https://smart-thinking.com.mx/comparando-lean-6-sigma-y-total-productive-maintenance-tpm-capitulo-4/" TargetMode="External" Id="rId60" /><Relationship Type="http://schemas.openxmlformats.org/officeDocument/2006/relationships/fontTable" Target="fontTable.xm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comments" Target="comments.xml" Id="rId13" /><Relationship Type="http://schemas.openxmlformats.org/officeDocument/2006/relationships/image" Target="media/image4.png" Id="rId18" /><Relationship Type="http://schemas.openxmlformats.org/officeDocument/2006/relationships/image" Target="media/image25.png" Id="rId39" /><Relationship Type="http://schemas.openxmlformats.org/officeDocument/2006/relationships/image" Target="/media/image29.png" Id="R1344d10c32d64439" /><Relationship Type="http://schemas.openxmlformats.org/officeDocument/2006/relationships/image" Target="/media/image2a.png" Id="R7466560d5ef340de" /><Relationship Type="http://schemas.openxmlformats.org/officeDocument/2006/relationships/image" Target="/media/image2b.png" Id="R2551f4c72abf4966" /><Relationship Type="http://schemas.openxmlformats.org/officeDocument/2006/relationships/image" Target="/media/image2c.png" Id="R491672c4bd194f4e" /><Relationship Type="http://schemas.openxmlformats.org/officeDocument/2006/relationships/image" Target="/media/image2d.png" Id="R7f898e5f61904500" /><Relationship Type="http://schemas.openxmlformats.org/officeDocument/2006/relationships/image" Target="/media/image2e.png" Id="R0ee1077f67824e34" /><Relationship Type="http://schemas.openxmlformats.org/officeDocument/2006/relationships/image" Target="/media/image2f.png" Id="R55e6a5f9eef24c79" /><Relationship Type="http://schemas.openxmlformats.org/officeDocument/2006/relationships/image" Target="/media/image30.png" Id="R8ff0278d39d245a6" /><Relationship Type="http://schemas.openxmlformats.org/officeDocument/2006/relationships/image" Target="/media/image31.png" Id="R398335af8da9460a" /><Relationship Type="http://schemas.openxmlformats.org/officeDocument/2006/relationships/image" Target="/media/image32.png" Id="Rf6d27bfac2b14f4a" /><Relationship Type="http://schemas.openxmlformats.org/officeDocument/2006/relationships/hyperlink" Target="https://www.youtube.com/watch?v=q0KKRXraNwg" TargetMode="External" Id="R0067a141b96e478b" /></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oa3qnYQ46O0QGD7mNhFJzaN7Xbw==">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</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81979B-1831-4196-ACF2-1608139720E5}">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4448B3B1-5EB1-4D6A-B177-EB73F843737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F9DB541-3D45-4F76-84C4-B273B10EB16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Alexandra Moya Peralta</cp:lastModifiedBy>
  <cp:revision>7</cp:revision>
  <dcterms:created xsi:type="dcterms:W3CDTF">2023-11-27T20:09:00Z</dcterms:created>
  <dcterms:modified xsi:type="dcterms:W3CDTF">2023-11-27T21:14:35Z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11599500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2023-11-27T20:09:48Z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9be9e831-d46e-47dd-9f39-78ae1fbf0651</vt:lpwstr>
  </property>
  <property fmtid="{D5CDD505-2E9C-101B-9397-08002B2CF9AE}" pid="16" name="MSIP_Label_1299739c-ad3d-4908-806e-4d91151a6e13_ContentBits">
    <vt:lpwstr>0</vt:lpwstr>
  </property>
</Properties>
</file>