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sz w:val="28"/>
          <w:szCs w:val="28"/>
        </w:rPr>
      </w:pPr>
      <w:bookmarkStart w:colFirst="0" w:colLast="0" w:name="_heading=h.gjdgxs" w:id="0"/>
      <w:bookmarkEnd w:id="0"/>
      <w:r w:rsidDel="00000000" w:rsidR="00000000" w:rsidRPr="00000000">
        <w:rPr>
          <w:b w:val="1"/>
          <w:color w:val="000000"/>
          <w:sz w:val="28"/>
          <w:szCs w:val="28"/>
          <w:rtl w:val="0"/>
        </w:rPr>
        <w:t xml:space="preserve">Puntadas por pulgada (PPP)</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3">
      <w:pPr>
        <w:widowControl w:val="0"/>
        <w:rPr>
          <w:color w:val="000000"/>
          <w:sz w:val="20"/>
          <w:szCs w:val="20"/>
        </w:rPr>
      </w:pPr>
      <w:r w:rsidDel="00000000" w:rsidR="00000000" w:rsidRPr="00000000">
        <w:rPr>
          <w:color w:val="000000"/>
          <w:sz w:val="20"/>
          <w:szCs w:val="20"/>
          <w:rtl w:val="0"/>
        </w:rPr>
        <w:t xml:space="preserve">Cuando se están escribiendo las especificaciones de una prenda, se debe especificar la cantidad apropiada de puntadas por pulgada (PPP) que deben ser usadas en su producto de costura. ¿Por qué? Porque la cantidad de puntadas por pulgada puede tener influencia.</w:t>
      </w:r>
    </w:p>
    <w:p w:rsidR="00000000" w:rsidDel="00000000" w:rsidP="00000000" w:rsidRDefault="00000000" w:rsidRPr="00000000" w14:paraId="00000004">
      <w:pPr>
        <w:widowControl w:val="0"/>
        <w:rPr>
          <w:color w:val="000000"/>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4472c4"/>
          <w:sz w:val="20"/>
          <w:szCs w:val="20"/>
          <w:u w:val="none"/>
          <w:shd w:fill="auto" w:val="clear"/>
          <w:vertAlign w:val="baseline"/>
        </w:rPr>
      </w:pP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Resistencia de la costura</w:t>
      </w:r>
      <w:r w:rsidDel="00000000" w:rsidR="00000000" w:rsidRPr="00000000">
        <w:rPr>
          <w:rtl w:val="0"/>
        </w:rPr>
      </w:r>
    </w:p>
    <w:p w:rsidR="00000000" w:rsidDel="00000000" w:rsidP="00000000" w:rsidRDefault="00000000" w:rsidRPr="00000000" w14:paraId="00000006">
      <w:pPr>
        <w:widowControl w:val="0"/>
        <w:rPr>
          <w:color w:val="ff0000"/>
          <w:sz w:val="20"/>
          <w:szCs w:val="20"/>
        </w:rPr>
      </w:pPr>
      <w:r w:rsidDel="00000000" w:rsidR="00000000" w:rsidRPr="00000000">
        <w:rPr>
          <w:color w:val="ff0000"/>
          <w:sz w:val="20"/>
          <w:szCs w:val="20"/>
          <w:rtl w:val="0"/>
        </w:rPr>
        <w:t xml:space="preserve">1.1 La apariencia de la puntada </w:t>
      </w:r>
    </w:p>
    <w:p w:rsidR="00000000" w:rsidDel="00000000" w:rsidP="00000000" w:rsidRDefault="00000000" w:rsidRPr="00000000" w14:paraId="00000007">
      <w:pPr>
        <w:widowControl w:val="0"/>
        <w:rPr>
          <w:color w:val="ff0000"/>
          <w:sz w:val="20"/>
          <w:szCs w:val="20"/>
        </w:rPr>
      </w:pPr>
      <w:r w:rsidDel="00000000" w:rsidR="00000000" w:rsidRPr="00000000">
        <w:rPr>
          <w:color w:val="ff0000"/>
          <w:sz w:val="20"/>
          <w:szCs w:val="20"/>
          <w:rtl w:val="0"/>
        </w:rPr>
        <w:t xml:space="preserve">1.2 La elasticidad de la costura en telas elásticas</w:t>
      </w:r>
    </w:p>
    <w:p w:rsidR="00000000" w:rsidDel="00000000" w:rsidP="00000000" w:rsidRDefault="00000000" w:rsidRPr="00000000" w14:paraId="00000008">
      <w:pPr>
        <w:widowControl w:val="0"/>
        <w:rPr>
          <w:color w:val="000000"/>
          <w:sz w:val="20"/>
          <w:szCs w:val="20"/>
        </w:rPr>
      </w:pPr>
      <w:r w:rsidDel="00000000" w:rsidR="00000000" w:rsidRPr="00000000">
        <w:rPr>
          <w:rtl w:val="0"/>
        </w:rPr>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472c4"/>
          <w:sz w:val="22"/>
          <w:szCs w:val="22"/>
          <w:u w:val="none"/>
          <w:shd w:fill="auto" w:val="clear"/>
          <w:vertAlign w:val="baseline"/>
        </w:rPr>
      </w:pP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Resistencia de la costura</w:t>
      </w:r>
    </w:p>
    <w:p w:rsidR="00000000" w:rsidDel="00000000" w:rsidP="00000000" w:rsidRDefault="00000000" w:rsidRPr="00000000" w14:paraId="0000000A">
      <w:pPr>
        <w:widowControl w:val="0"/>
        <w:rPr>
          <w:color w:val="000000"/>
          <w:sz w:val="20"/>
          <w:szCs w:val="20"/>
        </w:rPr>
      </w:pPr>
      <w:r w:rsidDel="00000000" w:rsidR="00000000" w:rsidRPr="00000000">
        <w:rPr>
          <w:color w:val="000000"/>
          <w:sz w:val="20"/>
          <w:szCs w:val="20"/>
          <w:rtl w:val="0"/>
        </w:rPr>
        <w:t xml:space="preserve">La resistencia de la costura depende de un </w:t>
      </w:r>
      <w:r w:rsidDel="00000000" w:rsidR="00000000" w:rsidRPr="00000000">
        <w:rPr>
          <w:sz w:val="20"/>
          <w:szCs w:val="20"/>
          <w:rtl w:val="0"/>
        </w:rPr>
        <w:t xml:space="preserve">número</w:t>
      </w:r>
      <w:r w:rsidDel="00000000" w:rsidR="00000000" w:rsidRPr="00000000">
        <w:rPr>
          <w:color w:val="000000"/>
          <w:sz w:val="20"/>
          <w:szCs w:val="20"/>
          <w:rtl w:val="0"/>
        </w:rPr>
        <w:t xml:space="preserve"> de factores que incluyen:</w:t>
      </w:r>
    </w:p>
    <w:p w:rsidR="00000000" w:rsidDel="00000000" w:rsidP="00000000" w:rsidRDefault="00000000" w:rsidRPr="00000000" w14:paraId="0000000B">
      <w:pPr>
        <w:widowControl w:val="0"/>
        <w:rPr>
          <w:color w:val="000000"/>
          <w:sz w:val="20"/>
          <w:szCs w:val="20"/>
        </w:rPr>
      </w:pPr>
      <w:r w:rsidDel="00000000" w:rsidR="00000000" w:rsidRPr="00000000">
        <w:rPr>
          <w:color w:val="000000"/>
          <w:sz w:val="20"/>
          <w:szCs w:val="20"/>
          <w:rtl w:val="0"/>
        </w:rPr>
        <w:t xml:space="preserve">• Tipo y peso de la tela</w:t>
      </w:r>
    </w:p>
    <w:p w:rsidR="00000000" w:rsidDel="00000000" w:rsidP="00000000" w:rsidRDefault="00000000" w:rsidRPr="00000000" w14:paraId="0000000C">
      <w:pPr>
        <w:widowControl w:val="0"/>
        <w:rPr>
          <w:color w:val="000000"/>
          <w:sz w:val="20"/>
          <w:szCs w:val="20"/>
        </w:rPr>
      </w:pPr>
      <w:r w:rsidDel="00000000" w:rsidR="00000000" w:rsidRPr="00000000">
        <w:rPr>
          <w:color w:val="000000"/>
          <w:sz w:val="20"/>
          <w:szCs w:val="20"/>
          <w:rtl w:val="0"/>
        </w:rPr>
        <w:t xml:space="preserve">• Construcción de la puntada y la costura</w:t>
      </w:r>
    </w:p>
    <w:p w:rsidR="00000000" w:rsidDel="00000000" w:rsidP="00000000" w:rsidRDefault="00000000" w:rsidRPr="00000000" w14:paraId="0000000D">
      <w:pPr>
        <w:widowControl w:val="0"/>
        <w:rPr>
          <w:color w:val="000000"/>
          <w:sz w:val="20"/>
          <w:szCs w:val="20"/>
        </w:rPr>
      </w:pPr>
      <w:r w:rsidDel="00000000" w:rsidR="00000000" w:rsidRPr="00000000">
        <w:rPr>
          <w:color w:val="000000"/>
          <w:sz w:val="20"/>
          <w:szCs w:val="20"/>
          <w:rtl w:val="0"/>
        </w:rPr>
        <w:t xml:space="preserve">• Puntadas por pulgada</w:t>
      </w:r>
    </w:p>
    <w:p w:rsidR="00000000" w:rsidDel="00000000" w:rsidP="00000000" w:rsidRDefault="00000000" w:rsidRPr="00000000" w14:paraId="0000000E">
      <w:pPr>
        <w:widowControl w:val="0"/>
        <w:rPr>
          <w:color w:val="000000"/>
          <w:sz w:val="20"/>
          <w:szCs w:val="20"/>
        </w:rPr>
      </w:pPr>
      <w:r w:rsidDel="00000000" w:rsidR="00000000" w:rsidRPr="00000000">
        <w:rPr>
          <w:color w:val="000000"/>
          <w:sz w:val="20"/>
          <w:szCs w:val="20"/>
          <w:rtl w:val="0"/>
        </w:rPr>
        <w:t xml:space="preserve">• Tipo y dimensión del hilo</w:t>
      </w:r>
    </w:p>
    <w:p w:rsidR="00000000" w:rsidDel="00000000" w:rsidP="00000000" w:rsidRDefault="00000000" w:rsidRPr="00000000" w14:paraId="0000000F">
      <w:pPr>
        <w:widowControl w:val="0"/>
        <w:rPr>
          <w:color w:val="000000"/>
          <w:sz w:val="20"/>
          <w:szCs w:val="20"/>
        </w:rPr>
      </w:pPr>
      <w:r w:rsidDel="00000000" w:rsidR="00000000" w:rsidRPr="00000000">
        <w:rPr>
          <w:color w:val="000000"/>
          <w:sz w:val="20"/>
          <w:szCs w:val="20"/>
          <w:rtl w:val="0"/>
        </w:rPr>
        <w:t xml:space="preserve">• Balance de la puntada (tensión del hilo)</w:t>
      </w:r>
    </w:p>
    <w:p w:rsidR="00000000" w:rsidDel="00000000" w:rsidP="00000000" w:rsidRDefault="00000000" w:rsidRPr="00000000" w14:paraId="00000010">
      <w:pPr>
        <w:widowControl w:val="0"/>
        <w:rPr>
          <w:color w:val="000000"/>
          <w:sz w:val="20"/>
          <w:szCs w:val="20"/>
        </w:rPr>
      </w:pPr>
      <w:r w:rsidDel="00000000" w:rsidR="00000000" w:rsidRPr="00000000">
        <w:rPr>
          <w:rtl w:val="0"/>
        </w:rPr>
      </w:r>
    </w:p>
    <w:p w:rsidR="00000000" w:rsidDel="00000000" w:rsidP="00000000" w:rsidRDefault="00000000" w:rsidRPr="00000000" w14:paraId="00000011">
      <w:pPr>
        <w:widowControl w:val="0"/>
        <w:rPr>
          <w:color w:val="000000"/>
          <w:sz w:val="20"/>
          <w:szCs w:val="20"/>
        </w:rPr>
      </w:pPr>
      <w:r w:rsidDel="00000000" w:rsidR="00000000" w:rsidRPr="00000000">
        <w:rPr>
          <w:color w:val="000000"/>
          <w:sz w:val="20"/>
          <w:szCs w:val="20"/>
          <w:rtl w:val="0"/>
        </w:rPr>
        <w:t xml:space="preserve">Generalmente, entre más puntadas por pulgada, mayor es la resistencia de la costura. Existen algunos casos raros donde agregar puntadas por pulgada puede causar daño a la tela de forma que la costura es debilitada; como sea, esto solamente pasa en telas específicas que pueden ser fácilmente dañadas por excesivas penetraciones de la aguja.</w:t>
      </w:r>
    </w:p>
    <w:p w:rsidR="00000000" w:rsidDel="00000000" w:rsidP="00000000" w:rsidRDefault="00000000" w:rsidRPr="00000000" w14:paraId="00000012">
      <w:pPr>
        <w:widowControl w:val="0"/>
        <w:rPr>
          <w:color w:val="000000"/>
          <w:sz w:val="20"/>
          <w:szCs w:val="20"/>
        </w:rPr>
      </w:pPr>
      <w:r w:rsidDel="00000000" w:rsidR="00000000" w:rsidRPr="00000000">
        <w:rPr>
          <w:rtl w:val="0"/>
        </w:rPr>
      </w:r>
    </w:p>
    <w:p w:rsidR="00000000" w:rsidDel="00000000" w:rsidP="00000000" w:rsidRDefault="00000000" w:rsidRPr="00000000" w14:paraId="00000013">
      <w:pPr>
        <w:widowControl w:val="0"/>
        <w:rPr>
          <w:color w:val="ff0000"/>
          <w:sz w:val="20"/>
          <w:szCs w:val="20"/>
        </w:rPr>
      </w:pPr>
      <w:r w:rsidDel="00000000" w:rsidR="00000000" w:rsidRPr="00000000">
        <w:rPr>
          <w:color w:val="ff0000"/>
          <w:sz w:val="20"/>
          <w:szCs w:val="20"/>
          <w:rtl w:val="0"/>
        </w:rPr>
        <w:t xml:space="preserve">1.1 La apariencia de la puntada </w:t>
      </w:r>
    </w:p>
    <w:p w:rsidR="00000000" w:rsidDel="00000000" w:rsidP="00000000" w:rsidRDefault="00000000" w:rsidRPr="00000000" w14:paraId="00000014">
      <w:pPr>
        <w:widowControl w:val="0"/>
        <w:rPr>
          <w:color w:val="000000"/>
          <w:sz w:val="20"/>
          <w:szCs w:val="20"/>
        </w:rPr>
      </w:pPr>
      <w:r w:rsidDel="00000000" w:rsidR="00000000" w:rsidRPr="00000000">
        <w:rPr>
          <w:color w:val="000000"/>
          <w:sz w:val="20"/>
          <w:szCs w:val="20"/>
          <w:rtl w:val="0"/>
        </w:rPr>
        <w:t xml:space="preserve">Esta es una de las características de toda buena costura y es que, al </w:t>
      </w:r>
      <w:r w:rsidDel="00000000" w:rsidR="00000000" w:rsidRPr="00000000">
        <w:rPr>
          <w:color w:val="000000"/>
          <w:sz w:val="20"/>
          <w:szCs w:val="20"/>
          <w:rtl w:val="0"/>
        </w:rPr>
        <w:t xml:space="preserve">coser</w:t>
      </w:r>
      <w:r w:rsidDel="00000000" w:rsidR="00000000" w:rsidRPr="00000000">
        <w:rPr>
          <w:color w:val="000000"/>
          <w:sz w:val="20"/>
          <w:szCs w:val="20"/>
          <w:rtl w:val="0"/>
        </w:rPr>
        <w:t xml:space="preserve">, quede pareja, sin revientes, recogidos o saltos de puntada, dando la calidad óptima a las prendas.</w:t>
      </w:r>
    </w:p>
    <w:p w:rsidR="00000000" w:rsidDel="00000000" w:rsidP="00000000" w:rsidRDefault="00000000" w:rsidRPr="00000000" w14:paraId="00000015">
      <w:pPr>
        <w:widowControl w:val="0"/>
        <w:rPr>
          <w:color w:val="ff0000"/>
          <w:sz w:val="20"/>
          <w:szCs w:val="20"/>
        </w:rPr>
      </w:pPr>
      <w:r w:rsidDel="00000000" w:rsidR="00000000" w:rsidRPr="00000000">
        <w:rPr>
          <w:rtl w:val="0"/>
        </w:rPr>
      </w:r>
    </w:p>
    <w:p w:rsidR="00000000" w:rsidDel="00000000" w:rsidP="00000000" w:rsidRDefault="00000000" w:rsidRPr="00000000" w14:paraId="00000016">
      <w:pPr>
        <w:widowControl w:val="0"/>
        <w:rPr>
          <w:color w:val="ff0000"/>
          <w:sz w:val="20"/>
          <w:szCs w:val="20"/>
        </w:rPr>
      </w:pPr>
      <w:r w:rsidDel="00000000" w:rsidR="00000000" w:rsidRPr="00000000">
        <w:rPr>
          <w:color w:val="ff0000"/>
          <w:sz w:val="20"/>
          <w:szCs w:val="20"/>
          <w:rtl w:val="0"/>
        </w:rPr>
        <w:t xml:space="preserve">1.2 La elasticidad de la costura en telas elásticas</w:t>
      </w:r>
    </w:p>
    <w:p w:rsidR="00000000" w:rsidDel="00000000" w:rsidP="00000000" w:rsidRDefault="00000000" w:rsidRPr="00000000" w14:paraId="00000017">
      <w:pPr>
        <w:widowControl w:val="0"/>
        <w:rPr>
          <w:color w:val="000000"/>
          <w:sz w:val="20"/>
          <w:szCs w:val="20"/>
        </w:rPr>
      </w:pPr>
      <w:r w:rsidDel="00000000" w:rsidR="00000000" w:rsidRPr="00000000">
        <w:rPr>
          <w:color w:val="000000"/>
          <w:sz w:val="20"/>
          <w:szCs w:val="20"/>
          <w:rtl w:val="0"/>
        </w:rPr>
        <w:t xml:space="preserve">La elasticidad es una propiedad del hilo que le permite recuperar su longitud original después de haberse extendido en una magnitud dada. Cuando se trabajan costuras en telas elásticas, </w:t>
      </w:r>
      <w:r w:rsidDel="00000000" w:rsidR="00000000" w:rsidRPr="00000000">
        <w:rPr>
          <w:color w:val="000000"/>
          <w:sz w:val="20"/>
          <w:szCs w:val="20"/>
          <w:rtl w:val="0"/>
        </w:rPr>
        <w:t xml:space="preserve">estas</w:t>
      </w:r>
      <w:r w:rsidDel="00000000" w:rsidR="00000000" w:rsidRPr="00000000">
        <w:rPr>
          <w:color w:val="000000"/>
          <w:sz w:val="20"/>
          <w:szCs w:val="20"/>
          <w:rtl w:val="0"/>
        </w:rPr>
        <w:t xml:space="preserve"> deben responder a ese estiramiento ayudando luego a su recuperación.</w:t>
      </w:r>
    </w:p>
    <w:p w:rsidR="00000000" w:rsidDel="00000000" w:rsidP="00000000" w:rsidRDefault="00000000" w:rsidRPr="00000000" w14:paraId="00000018">
      <w:pPr>
        <w:widowControl w:val="0"/>
        <w:rPr>
          <w:color w:val="000000"/>
          <w:sz w:val="20"/>
          <w:szCs w:val="20"/>
        </w:rPr>
      </w:pPr>
      <w:r w:rsidDel="00000000" w:rsidR="00000000" w:rsidRPr="00000000">
        <w:rPr>
          <w:rtl w:val="0"/>
        </w:rPr>
      </w:r>
    </w:p>
    <w:p w:rsidR="00000000" w:rsidDel="00000000" w:rsidP="00000000" w:rsidRDefault="00000000" w:rsidRPr="00000000" w14:paraId="00000019">
      <w:pPr>
        <w:widowControl w:val="0"/>
        <w:jc w:val="center"/>
        <w:rPr>
          <w:b w:val="1"/>
          <w:color w:val="000000"/>
          <w:sz w:val="28"/>
          <w:szCs w:val="28"/>
        </w:rPr>
      </w:pPr>
      <w:r w:rsidDel="00000000" w:rsidR="00000000" w:rsidRPr="00000000">
        <w:rPr>
          <w:b w:val="1"/>
          <w:sz w:val="28"/>
          <w:szCs w:val="28"/>
          <w:rtl w:val="0"/>
        </w:rPr>
        <w:t xml:space="preserve">Cómo</w:t>
      </w:r>
      <w:r w:rsidDel="00000000" w:rsidR="00000000" w:rsidRPr="00000000">
        <w:rPr>
          <w:b w:val="1"/>
          <w:color w:val="000000"/>
          <w:sz w:val="28"/>
          <w:szCs w:val="28"/>
          <w:rtl w:val="0"/>
        </w:rPr>
        <w:t xml:space="preserve"> medir la longitud de la puntada o las puntadas por pulgada</w:t>
      </w:r>
    </w:p>
    <w:p w:rsidR="00000000" w:rsidDel="00000000" w:rsidP="00000000" w:rsidRDefault="00000000" w:rsidRPr="00000000" w14:paraId="0000001A">
      <w:pPr>
        <w:widowControl w:val="0"/>
        <w:jc w:val="center"/>
        <w:rPr>
          <w:b w:val="1"/>
          <w:color w:val="000000"/>
          <w:sz w:val="28"/>
          <w:szCs w:val="28"/>
        </w:rPr>
      </w:pPr>
      <w:r w:rsidDel="00000000" w:rsidR="00000000" w:rsidRPr="00000000">
        <w:rPr>
          <w:rtl w:val="0"/>
        </w:rPr>
      </w:r>
    </w:p>
    <w:p w:rsidR="00000000" w:rsidDel="00000000" w:rsidP="00000000" w:rsidRDefault="00000000" w:rsidRPr="00000000" w14:paraId="0000001B">
      <w:pPr>
        <w:widowControl w:val="0"/>
        <w:rPr>
          <w:color w:val="000000"/>
          <w:sz w:val="20"/>
          <w:szCs w:val="20"/>
        </w:rPr>
      </w:pPr>
      <w:r w:rsidDel="00000000" w:rsidR="00000000" w:rsidRPr="00000000">
        <w:rPr>
          <w:color w:val="000000"/>
          <w:sz w:val="20"/>
          <w:szCs w:val="20"/>
          <w:rtl w:val="0"/>
        </w:rPr>
        <w:t xml:space="preserve">El tamaño de la puntada es medido contando la cantidad de entradas de la aguja en la tela dentro de una pulgada. Existen diferentes contadores de puntadas que hacen esta medida fácil. De igual manera, se puede colocar una cinta métrica enseguida del pespunte y hacer la misma función en 2.54 cm, que es el equivalente a una pulgada.</w:t>
      </w:r>
    </w:p>
    <w:p w:rsidR="00000000" w:rsidDel="00000000" w:rsidP="00000000" w:rsidRDefault="00000000" w:rsidRPr="00000000" w14:paraId="0000001C">
      <w:pPr>
        <w:widowControl w:val="0"/>
        <w:rPr>
          <w:color w:val="000000"/>
          <w:sz w:val="20"/>
          <w:szCs w:val="20"/>
        </w:rPr>
      </w:pPr>
      <w:r w:rsidDel="00000000" w:rsidR="00000000" w:rsidRPr="00000000">
        <w:rPr>
          <w:rtl w:val="0"/>
        </w:rPr>
      </w:r>
    </w:p>
    <w:p w:rsidR="00000000" w:rsidDel="00000000" w:rsidP="00000000" w:rsidRDefault="00000000" w:rsidRPr="00000000" w14:paraId="0000001D">
      <w:pPr>
        <w:widowControl w:val="0"/>
        <w:rPr>
          <w:color w:val="000000"/>
          <w:sz w:val="20"/>
          <w:szCs w:val="20"/>
        </w:rPr>
      </w:pPr>
      <w:r w:rsidDel="00000000" w:rsidR="00000000" w:rsidRPr="00000000">
        <w:rPr>
          <w:color w:val="000000"/>
          <w:sz w:val="20"/>
          <w:szCs w:val="20"/>
          <w:rtl w:val="0"/>
        </w:rPr>
        <w:t xml:space="preserve">Como se puede ver, aquí hay 9 PPP en esta costura.</w:t>
      </w:r>
    </w:p>
    <w:p w:rsidR="00000000" w:rsidDel="00000000" w:rsidP="00000000" w:rsidRDefault="00000000" w:rsidRPr="00000000" w14:paraId="0000001E">
      <w:pPr>
        <w:widowControl w:val="0"/>
        <w:rPr>
          <w:color w:val="000000"/>
          <w:sz w:val="20"/>
          <w:szCs w:val="20"/>
        </w:rPr>
      </w:pPr>
      <w:r w:rsidDel="00000000" w:rsidR="00000000" w:rsidRPr="00000000">
        <w:rPr>
          <w:rtl w:val="0"/>
        </w:rPr>
      </w:r>
    </w:p>
    <w:p w:rsidR="00000000" w:rsidDel="00000000" w:rsidP="00000000" w:rsidRDefault="00000000" w:rsidRPr="00000000" w14:paraId="0000001F">
      <w:pPr>
        <w:widowControl w:val="0"/>
        <w:rPr>
          <w:b w:val="1"/>
          <w:color w:val="000000"/>
          <w:sz w:val="20"/>
          <w:szCs w:val="20"/>
        </w:rPr>
      </w:pPr>
      <w:r w:rsidDel="00000000" w:rsidR="00000000" w:rsidRPr="00000000">
        <w:rPr>
          <w:rtl w:val="0"/>
        </w:rPr>
      </w:r>
    </w:p>
    <w:p w:rsidR="00000000" w:rsidDel="00000000" w:rsidP="00000000" w:rsidRDefault="00000000" w:rsidRPr="00000000" w14:paraId="00000020">
      <w:pPr>
        <w:widowControl w:val="0"/>
        <w:jc w:val="center"/>
        <w:rPr>
          <w:b w:val="1"/>
          <w:color w:val="000000"/>
          <w:sz w:val="20"/>
          <w:szCs w:val="20"/>
        </w:rPr>
      </w:pPr>
      <w:r w:rsidDel="00000000" w:rsidR="00000000" w:rsidRPr="00000000">
        <w:rPr>
          <w:b w:val="1"/>
          <w:color w:val="000000"/>
          <w:sz w:val="20"/>
          <w:szCs w:val="20"/>
          <w:rtl w:val="0"/>
        </w:rPr>
        <w:t xml:space="preserve">1" = 2.54 cm</w:t>
      </w:r>
    </w:p>
    <w:p w:rsidR="00000000" w:rsidDel="00000000" w:rsidP="00000000" w:rsidRDefault="00000000" w:rsidRPr="00000000" w14:paraId="00000021">
      <w:pPr>
        <w:widowControl w:val="0"/>
        <w:jc w:val="center"/>
        <w:rPr>
          <w:color w:val="000000"/>
          <w:sz w:val="20"/>
          <w:szCs w:val="20"/>
        </w:rPr>
      </w:pPr>
      <w:r w:rsidDel="00000000" w:rsidR="00000000" w:rsidRPr="00000000">
        <w:rPr>
          <w:sz w:val="20"/>
          <w:szCs w:val="20"/>
        </w:rPr>
        <w:drawing>
          <wp:inline distB="0" distT="0" distL="0" distR="0">
            <wp:extent cx="3069772" cy="5559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69772" cy="55591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jc w:val="center"/>
        <w:rPr>
          <w:b w:val="1"/>
          <w:color w:val="000000"/>
          <w:sz w:val="16"/>
          <w:szCs w:val="16"/>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rrafodelista">
    <w:name w:val="List Paragraph"/>
    <w:basedOn w:val="Normal"/>
    <w:uiPriority w:val="34"/>
    <w:qFormat w:val="1"/>
    <w:rsid w:val="002F232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4521RhTN/4Ai2JVzmBPsLbr5g==">AMUW2mU6vYOXoulkb/DDF6Ez3FjYcW2QO4+uPr8boZUFeu03vUIac7yW77iwQb8yjniC27eTZUrMzQ1owSalf0kJVp0FIm2CLD7tPzigt0w/38MuC2OtIYIH1EiVtcY2Whlmiz/1V+54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2021-04-28T16:09:00Z</dcterms:created>
</cp:coreProperties>
</file>