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heading=h.1fob9te" w:id="0"/>
      <w:bookmarkEnd w:id="0"/>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Desarrollo Multimedia y Web</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5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color w:val="000000"/>
                <w:sz w:val="20"/>
                <w:szCs w:val="20"/>
              </w:rPr>
            </w:pPr>
            <w:r w:rsidDel="00000000" w:rsidR="00000000" w:rsidRPr="00000000">
              <w:rPr>
                <w:b w:val="0"/>
                <w:color w:val="000000"/>
                <w:sz w:val="20"/>
                <w:szCs w:val="20"/>
                <w:rtl w:val="0"/>
              </w:rPr>
              <w:t xml:space="preserve">220501102 - Integrar elementos multimedia de acuerdo con técnicas y herramientas de producción digital.</w:t>
            </w:r>
          </w:p>
          <w:p w:rsidR="00000000" w:rsidDel="00000000" w:rsidP="00000000" w:rsidRDefault="00000000" w:rsidRPr="00000000" w14:paraId="00000008">
            <w:pPr>
              <w:rPr>
                <w:sz w:val="20"/>
                <w:szCs w:val="20"/>
                <w:u w:val="single"/>
              </w:rPr>
            </w:pPr>
            <w:r w:rsidDel="00000000" w:rsidR="00000000" w:rsidRPr="00000000">
              <w:rPr>
                <w:rtl w:val="0"/>
              </w:rPr>
            </w:r>
          </w:p>
        </w:tc>
        <w:tc>
          <w:tcPr>
            <w:vAlign w:val="center"/>
          </w:tcPr>
          <w:p w:rsidR="00000000" w:rsidDel="00000000" w:rsidP="00000000" w:rsidRDefault="00000000" w:rsidRPr="00000000" w14:paraId="00000009">
            <w:pPr>
              <w:rPr>
                <w:sz w:val="20"/>
                <w:szCs w:val="20"/>
              </w:rPr>
            </w:pPr>
            <w:r w:rsidDel="00000000" w:rsidR="00000000" w:rsidRPr="00000000">
              <w:rPr>
                <w:sz w:val="20"/>
                <w:szCs w:val="20"/>
                <w:rtl w:val="0"/>
              </w:rPr>
              <w:t xml:space="preserve">Resultado de aprendizaje</w:t>
            </w:r>
          </w:p>
        </w:tc>
        <w:tc>
          <w:tcPr>
            <w:vAlign w:val="center"/>
          </w:tcPr>
          <w:p w:rsidR="00000000" w:rsidDel="00000000" w:rsidP="00000000" w:rsidRDefault="00000000" w:rsidRPr="00000000" w14:paraId="0000000A">
            <w:pPr>
              <w:jc w:val="both"/>
              <w:rPr>
                <w:b w:val="0"/>
                <w:color w:val="000000"/>
                <w:sz w:val="20"/>
                <w:szCs w:val="20"/>
              </w:rPr>
            </w:pPr>
            <w:r w:rsidDel="00000000" w:rsidR="00000000" w:rsidRPr="00000000">
              <w:rPr>
                <w:b w:val="0"/>
                <w:sz w:val="20"/>
                <w:szCs w:val="20"/>
                <w:rtl w:val="0"/>
              </w:rPr>
              <w:t xml:space="preserve">220501102-03 - Evaluar el funcionamiento del proyecto teniendo en cuenta los requerimientos del usuario y cliente establecidos en el documento de especificaciones técnicas.</w:t>
            </w:r>
            <w:r w:rsidDel="00000000" w:rsidR="00000000" w:rsidRPr="00000000">
              <w:rPr>
                <w:rtl w:val="0"/>
              </w:rPr>
            </w:r>
          </w:p>
        </w:tc>
      </w:tr>
    </w:tbl>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color w:val="e36c09"/>
                <w:sz w:val="20"/>
                <w:szCs w:val="20"/>
              </w:rPr>
            </w:pPr>
            <w:r w:rsidDel="00000000" w:rsidR="00000000" w:rsidRPr="00000000">
              <w:rPr>
                <w:b w:val="0"/>
                <w:sz w:val="20"/>
                <w:szCs w:val="20"/>
                <w:rtl w:val="0"/>
              </w:rPr>
              <w:t xml:space="preserve">012.</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rPr>
                <w:b w:val="0"/>
                <w:color w:val="e36c09"/>
                <w:sz w:val="20"/>
                <w:szCs w:val="20"/>
              </w:rPr>
            </w:pPr>
            <w:r w:rsidDel="00000000" w:rsidR="00000000" w:rsidRPr="00000000">
              <w:rPr>
                <w:b w:val="0"/>
                <w:color w:val="000000"/>
                <w:sz w:val="20"/>
                <w:szCs w:val="20"/>
                <w:rtl w:val="0"/>
              </w:rPr>
              <w:t xml:space="preserve">Evaluación del funcionamiento del proyecto web.</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b w:val="0"/>
                <w:color w:val="e36c09"/>
                <w:sz w:val="20"/>
                <w:szCs w:val="20"/>
              </w:rPr>
            </w:pPr>
            <w:r w:rsidDel="00000000" w:rsidR="00000000" w:rsidRPr="00000000">
              <w:rPr>
                <w:b w:val="0"/>
                <w:color w:val="000000"/>
                <w:sz w:val="20"/>
                <w:szCs w:val="20"/>
                <w:rtl w:val="0"/>
              </w:rPr>
              <w:t xml:space="preserve">Se describen los tipos de pruebas que se pueden aplicar para evaluar la accesibilidad, la escalabilidad y la usabilidad de un proyecto multimedia, utilizando los métodos, técnicas e instrumentos adecuados, de acuerdo con el aspecto a probar, seguido de la elaboración de los informes de resultado correspondientes.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b w:val="0"/>
                <w:sz w:val="20"/>
                <w:szCs w:val="20"/>
              </w:rPr>
            </w:pPr>
            <w:r w:rsidDel="00000000" w:rsidR="00000000" w:rsidRPr="00000000">
              <w:rPr>
                <w:b w:val="0"/>
                <w:sz w:val="20"/>
                <w:szCs w:val="20"/>
                <w:rtl w:val="0"/>
              </w:rPr>
              <w:t xml:space="preserve">Accesibilidad,  CRM,  escalabilidad, evaluación, método, usabilidad.</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2 - Ocupaciones en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ind w:right="-660"/>
        <w:rPr>
          <w:sz w:val="20"/>
          <w:szCs w:val="20"/>
        </w:rPr>
      </w:pPr>
      <w:r w:rsidDel="00000000" w:rsidR="00000000" w:rsidRPr="00000000">
        <w:rPr>
          <w:rtl w:val="0"/>
        </w:rPr>
      </w:r>
    </w:p>
    <w:p w:rsidR="00000000" w:rsidDel="00000000" w:rsidP="00000000" w:rsidRDefault="00000000" w:rsidRPr="00000000" w14:paraId="0000001A">
      <w:pPr>
        <w:ind w:right="-660"/>
        <w:rPr>
          <w:sz w:val="20"/>
          <w:szCs w:val="20"/>
        </w:rPr>
      </w:pP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1C">
      <w:pPr>
        <w:spacing w:line="240" w:lineRule="auto"/>
        <w:rPr>
          <w:b w:val="1"/>
          <w:sz w:val="20"/>
          <w:szCs w:val="20"/>
        </w:rPr>
      </w:pPr>
      <w:r w:rsidDel="00000000" w:rsidR="00000000" w:rsidRPr="00000000">
        <w:rPr>
          <w:rtl w:val="0"/>
        </w:rPr>
      </w:r>
    </w:p>
    <w:p w:rsidR="00000000" w:rsidDel="00000000" w:rsidP="00000000" w:rsidRDefault="00000000" w:rsidRPr="00000000" w14:paraId="0000001D">
      <w:pPr>
        <w:spacing w:line="24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numPr>
          <w:ilvl w:val="3"/>
          <w:numId w:val="4"/>
        </w:numPr>
        <w:pBdr>
          <w:top w:space="0" w:sz="0" w:val="nil"/>
          <w:left w:space="0" w:sz="0" w:val="nil"/>
          <w:bottom w:space="0" w:sz="0" w:val="nil"/>
          <w:right w:space="0" w:sz="0" w:val="nil"/>
          <w:between w:space="0" w:sz="0" w:val="nil"/>
        </w:pBdr>
        <w:spacing w:line="240" w:lineRule="auto"/>
        <w:ind w:left="426" w:hanging="360"/>
        <w:rPr>
          <w:b w:val="1"/>
          <w:color w:val="000000"/>
          <w:sz w:val="20"/>
          <w:szCs w:val="20"/>
        </w:rPr>
      </w:pPr>
      <w:r w:rsidDel="00000000" w:rsidR="00000000" w:rsidRPr="00000000">
        <w:rPr>
          <w:b w:val="1"/>
          <w:color w:val="000000"/>
          <w:sz w:val="20"/>
          <w:szCs w:val="20"/>
          <w:rtl w:val="0"/>
        </w:rPr>
        <w:t xml:space="preserve">Diseño de pruebas para la evaluación del proyecto multimedia</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pacing w:line="240" w:lineRule="auto"/>
        <w:ind w:left="709" w:hanging="360"/>
        <w:rPr>
          <w:color w:val="000000"/>
          <w:sz w:val="20"/>
          <w:szCs w:val="20"/>
        </w:rPr>
      </w:pPr>
      <w:r w:rsidDel="00000000" w:rsidR="00000000" w:rsidRPr="00000000">
        <w:rPr>
          <w:color w:val="000000"/>
          <w:sz w:val="20"/>
          <w:szCs w:val="20"/>
          <w:rtl w:val="0"/>
        </w:rPr>
        <w:t xml:space="preserve">Método de Inspección</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pacing w:line="240" w:lineRule="auto"/>
        <w:ind w:left="709" w:hanging="360"/>
        <w:rPr>
          <w:color w:val="000000"/>
          <w:sz w:val="20"/>
          <w:szCs w:val="20"/>
        </w:rPr>
      </w:pPr>
      <w:r w:rsidDel="00000000" w:rsidR="00000000" w:rsidRPr="00000000">
        <w:rPr>
          <w:color w:val="000000"/>
          <w:sz w:val="20"/>
          <w:szCs w:val="20"/>
          <w:rtl w:val="0"/>
        </w:rPr>
        <w:t xml:space="preserve">Método de Indagación</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pacing w:line="240" w:lineRule="auto"/>
        <w:ind w:left="709" w:hanging="360"/>
        <w:rPr>
          <w:color w:val="000000"/>
          <w:sz w:val="20"/>
          <w:szCs w:val="20"/>
        </w:rPr>
      </w:pPr>
      <w:r w:rsidDel="00000000" w:rsidR="00000000" w:rsidRPr="00000000">
        <w:rPr>
          <w:color w:val="000000"/>
          <w:sz w:val="20"/>
          <w:szCs w:val="20"/>
          <w:rtl w:val="0"/>
        </w:rPr>
        <w:t xml:space="preserve">Método de Test</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Aplicación de pruebas para la evaluación del proyecto multimedia</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Elaboración de informes de resultados </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line="240" w:lineRule="auto"/>
        <w:ind w:left="360" w:hanging="360"/>
        <w:rPr>
          <w:b w:val="1"/>
          <w:color w:val="000000"/>
          <w:sz w:val="20"/>
          <w:szCs w:val="20"/>
        </w:rPr>
      </w:pPr>
      <w:r w:rsidDel="00000000" w:rsidR="00000000" w:rsidRPr="00000000">
        <w:rPr>
          <w:b w:val="1"/>
          <w:color w:val="000000"/>
          <w:sz w:val="20"/>
          <w:szCs w:val="20"/>
          <w:rtl w:val="0"/>
        </w:rPr>
        <w:t xml:space="preserve">Estrategias de CRM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426" w:firstLine="0"/>
        <w:rPr>
          <w:sz w:val="20"/>
          <w:szCs w:val="20"/>
        </w:rPr>
      </w:pPr>
      <w:r w:rsidDel="00000000" w:rsidR="00000000" w:rsidRPr="00000000">
        <w:rPr>
          <w:sz w:val="20"/>
          <w:szCs w:val="20"/>
          <w:rtl w:val="0"/>
        </w:rPr>
        <w:t xml:space="preserve">4.1. Beneficios de la estrategia CRM</w:t>
      </w:r>
    </w:p>
    <w:p w:rsidR="00000000" w:rsidDel="00000000" w:rsidP="00000000" w:rsidRDefault="00000000" w:rsidRPr="00000000" w14:paraId="00000026">
      <w:pPr>
        <w:ind w:left="426" w:firstLine="0"/>
        <w:rPr>
          <w:sz w:val="20"/>
          <w:szCs w:val="20"/>
        </w:rPr>
      </w:pPr>
      <w:r w:rsidDel="00000000" w:rsidR="00000000" w:rsidRPr="00000000">
        <w:rPr>
          <w:sz w:val="20"/>
          <w:szCs w:val="20"/>
          <w:rtl w:val="0"/>
        </w:rPr>
        <w:t xml:space="preserve">4.2. Herramientas CRM para emprendedores, autónomos y empresas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426" w:firstLine="0"/>
        <w:rPr>
          <w:sz w:val="20"/>
          <w:szCs w:val="20"/>
        </w:rPr>
      </w:pPr>
      <w:r w:rsidDel="00000000" w:rsidR="00000000" w:rsidRPr="00000000">
        <w:rPr>
          <w:sz w:val="20"/>
          <w:szCs w:val="20"/>
          <w:rtl w:val="0"/>
        </w:rPr>
        <w:t xml:space="preserve">4.3. Ejemplos de uso de un CRM</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426" w:firstLine="0"/>
        <w:rPr>
          <w:sz w:val="20"/>
          <w:szCs w:val="20"/>
        </w:rPr>
      </w:pPr>
      <w:r w:rsidDel="00000000" w:rsidR="00000000" w:rsidRPr="00000000">
        <w:rPr>
          <w:sz w:val="20"/>
          <w:szCs w:val="20"/>
          <w:rtl w:val="0"/>
        </w:rPr>
        <w:t xml:space="preserve">4.4. Informes de resultados de las pruebas CRM</w:t>
      </w:r>
    </w:p>
    <w:p w:rsidR="00000000" w:rsidDel="00000000" w:rsidP="00000000" w:rsidRDefault="00000000" w:rsidRPr="00000000" w14:paraId="00000029">
      <w:pPr>
        <w:spacing w:line="240" w:lineRule="auto"/>
        <w:rPr>
          <w:b w:val="1"/>
          <w:sz w:val="20"/>
          <w:szCs w:val="20"/>
        </w:rPr>
      </w:pPr>
      <w:r w:rsidDel="00000000" w:rsidR="00000000" w:rsidRPr="00000000">
        <w:rPr>
          <w:rtl w:val="0"/>
        </w:rPr>
      </w:r>
    </w:p>
    <w:p w:rsidR="00000000" w:rsidDel="00000000" w:rsidP="00000000" w:rsidRDefault="00000000" w:rsidRPr="00000000" w14:paraId="0000002A">
      <w:pPr>
        <w:spacing w:line="240" w:lineRule="auto"/>
        <w:rPr>
          <w:b w:val="1"/>
          <w:sz w:val="20"/>
          <w:szCs w:val="20"/>
        </w:rPr>
      </w:pPr>
      <w:r w:rsidDel="00000000" w:rsidR="00000000" w:rsidRPr="00000000">
        <w:rPr>
          <w:rtl w:val="0"/>
        </w:rPr>
      </w:r>
    </w:p>
    <w:p w:rsidR="00000000" w:rsidDel="00000000" w:rsidP="00000000" w:rsidRDefault="00000000" w:rsidRPr="00000000" w14:paraId="0000002B">
      <w:pPr>
        <w:spacing w:line="240" w:lineRule="auto"/>
        <w:rPr>
          <w:b w:val="1"/>
          <w:sz w:val="20"/>
          <w:szCs w:val="20"/>
        </w:rPr>
      </w:pPr>
      <w:r w:rsidDel="00000000" w:rsidR="00000000" w:rsidRPr="00000000">
        <w:rPr>
          <w:rtl w:val="0"/>
        </w:rPr>
      </w:r>
    </w:p>
    <w:p w:rsidR="00000000" w:rsidDel="00000000" w:rsidP="00000000" w:rsidRDefault="00000000" w:rsidRPr="00000000" w14:paraId="0000002C">
      <w:pPr>
        <w:spacing w:line="240" w:lineRule="auto"/>
        <w:rPr>
          <w:b w:val="1"/>
          <w:sz w:val="20"/>
          <w:szCs w:val="20"/>
        </w:rPr>
      </w:pPr>
      <w:r w:rsidDel="00000000" w:rsidR="00000000" w:rsidRPr="00000000">
        <w:rPr>
          <w:rtl w:val="0"/>
        </w:rPr>
      </w:r>
    </w:p>
    <w:p w:rsidR="00000000" w:rsidDel="00000000" w:rsidP="00000000" w:rsidRDefault="00000000" w:rsidRPr="00000000" w14:paraId="0000002D">
      <w:pPr>
        <w:spacing w:line="240" w:lineRule="auto"/>
        <w:rPr>
          <w:b w:val="1"/>
          <w:sz w:val="20"/>
          <w:szCs w:val="20"/>
        </w:rPr>
      </w:pPr>
      <w:r w:rsidDel="00000000" w:rsidR="00000000" w:rsidRPr="00000000">
        <w:rPr>
          <w:rtl w:val="0"/>
        </w:rPr>
      </w:r>
    </w:p>
    <w:p w:rsidR="00000000" w:rsidDel="00000000" w:rsidP="00000000" w:rsidRDefault="00000000" w:rsidRPr="00000000" w14:paraId="0000002E">
      <w:pPr>
        <w:spacing w:line="240" w:lineRule="auto"/>
        <w:rPr>
          <w:b w:val="1"/>
          <w:sz w:val="20"/>
          <w:szCs w:val="20"/>
        </w:rPr>
      </w:pPr>
      <w:r w:rsidDel="00000000" w:rsidR="00000000" w:rsidRPr="00000000">
        <w:rPr>
          <w:rtl w:val="0"/>
        </w:rPr>
      </w:r>
    </w:p>
    <w:p w:rsidR="00000000" w:rsidDel="00000000" w:rsidP="00000000" w:rsidRDefault="00000000" w:rsidRPr="00000000" w14:paraId="0000002F">
      <w:pPr>
        <w:spacing w:line="240" w:lineRule="auto"/>
        <w:rPr>
          <w:b w:val="1"/>
          <w:sz w:val="20"/>
          <w:szCs w:val="20"/>
        </w:rPr>
      </w:pPr>
      <w:r w:rsidDel="00000000" w:rsidR="00000000" w:rsidRPr="00000000">
        <w:rPr>
          <w:rtl w:val="0"/>
        </w:rPr>
      </w:r>
    </w:p>
    <w:p w:rsidR="00000000" w:rsidDel="00000000" w:rsidP="00000000" w:rsidRDefault="00000000" w:rsidRPr="00000000" w14:paraId="00000030">
      <w:pPr>
        <w:spacing w:line="240" w:lineRule="auto"/>
        <w:rPr>
          <w:b w:val="1"/>
          <w:sz w:val="20"/>
          <w:szCs w:val="20"/>
        </w:rPr>
      </w:pPr>
      <w:r w:rsidDel="00000000" w:rsidR="00000000" w:rsidRPr="00000000">
        <w:rPr>
          <w:rtl w:val="0"/>
        </w:rPr>
      </w:r>
    </w:p>
    <w:p w:rsidR="00000000" w:rsidDel="00000000" w:rsidP="00000000" w:rsidRDefault="00000000" w:rsidRPr="00000000" w14:paraId="00000031">
      <w:pPr>
        <w:spacing w:line="240" w:lineRule="auto"/>
        <w:rPr>
          <w:b w:val="1"/>
          <w:sz w:val="20"/>
          <w:szCs w:val="20"/>
        </w:rPr>
      </w:pPr>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pacing w:line="240" w:lineRule="auto"/>
        <w:ind w:left="426" w:hanging="360"/>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426" w:firstLine="0"/>
        <w:rPr>
          <w:b w:val="1"/>
          <w:color w:val="000000"/>
          <w:sz w:val="20"/>
          <w:szCs w:val="20"/>
        </w:rPr>
      </w:pPr>
      <w:r w:rsidDel="00000000" w:rsidR="00000000" w:rsidRPr="00000000">
        <w:rPr>
          <w:rtl w:val="0"/>
        </w:rPr>
      </w:r>
    </w:p>
    <w:p w:rsidR="00000000" w:rsidDel="00000000" w:rsidP="00000000" w:rsidRDefault="00000000" w:rsidRPr="00000000" w14:paraId="00000034">
      <w:pPr>
        <w:spacing w:line="24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5">
      <w:pPr>
        <w:spacing w:line="240" w:lineRule="auto"/>
        <w:jc w:val="both"/>
        <w:rPr>
          <w:sz w:val="20"/>
          <w:szCs w:val="20"/>
        </w:rPr>
      </w:pPr>
      <w:r w:rsidDel="00000000" w:rsidR="00000000" w:rsidRPr="00000000">
        <w:rPr>
          <w:rtl w:val="0"/>
        </w:rPr>
      </w:r>
    </w:p>
    <w:p w:rsidR="00000000" w:rsidDel="00000000" w:rsidP="00000000" w:rsidRDefault="00000000" w:rsidRPr="00000000" w14:paraId="00000036">
      <w:pPr>
        <w:spacing w:line="240" w:lineRule="auto"/>
        <w:jc w:val="both"/>
        <w:rPr>
          <w:sz w:val="20"/>
          <w:szCs w:val="20"/>
        </w:rPr>
      </w:pPr>
      <w:r w:rsidDel="00000000" w:rsidR="00000000" w:rsidRPr="00000000">
        <w:rPr>
          <w:sz w:val="20"/>
          <w:szCs w:val="20"/>
          <w:rtl w:val="0"/>
        </w:rPr>
        <w:t xml:space="preserve">Es importante conocer cómo se gesta la interactividad, como herramienta en su uso cotidiano para establecer actividades que aporten a las personas de manera general. Por tanto, a partir del siguiente recurso podrá profundizar en los aspectos centrales que darán origen a este componente de evaluación del funcionamiento del proyecto we</w:t>
      </w:r>
      <w:sdt>
        <w:sdtPr>
          <w:tag w:val="goog_rdk_0"/>
        </w:sdtPr>
        <w:sdtContent>
          <w:commentRangeStart w:id="0"/>
        </w:sdtContent>
      </w:sdt>
      <w:r w:rsidDel="00000000" w:rsidR="00000000" w:rsidRPr="00000000">
        <w:rPr>
          <w:sz w:val="20"/>
          <w:szCs w:val="20"/>
          <w:rtl w:val="0"/>
        </w:rPr>
        <w:t xml:space="preserve">b:</w:t>
      </w:r>
    </w:p>
    <w:p w:rsidR="00000000" w:rsidDel="00000000" w:rsidP="00000000" w:rsidRDefault="00000000" w:rsidRPr="00000000" w14:paraId="00000037">
      <w:pPr>
        <w:jc w:val="both"/>
        <w:rPr>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8">
      <w:pPr>
        <w:jc w:val="both"/>
        <w:rPr>
          <w:sz w:val="20"/>
          <w:szCs w:val="20"/>
        </w:rPr>
      </w:pPr>
      <w:r w:rsidDel="00000000" w:rsidR="00000000" w:rsidRPr="00000000">
        <w:rPr>
          <w:sz w:val="20"/>
          <w:szCs w:val="20"/>
        </w:rPr>
        <w:drawing>
          <wp:inline distB="114300" distT="114300" distL="114300" distR="114300">
            <wp:extent cx="5600700" cy="895350"/>
            <wp:effectExtent b="0" l="0" r="0" t="0"/>
            <wp:docPr id="16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600700" cy="89535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jc w:val="both"/>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numPr>
          <w:ilvl w:val="6"/>
          <w:numId w:val="4"/>
        </w:numPr>
        <w:pBdr>
          <w:top w:space="0" w:sz="0" w:val="nil"/>
          <w:left w:space="0" w:sz="0" w:val="nil"/>
          <w:bottom w:space="0" w:sz="0" w:val="nil"/>
          <w:right w:space="0" w:sz="0" w:val="nil"/>
          <w:between w:space="0" w:sz="0" w:val="nil"/>
        </w:pBdr>
        <w:shd w:fill="ffffff" w:val="clear"/>
        <w:spacing w:after="300" w:line="240" w:lineRule="auto"/>
        <w:ind w:left="426" w:hanging="360"/>
        <w:jc w:val="both"/>
        <w:rPr>
          <w:b w:val="1"/>
          <w:color w:val="000000"/>
          <w:sz w:val="20"/>
          <w:szCs w:val="20"/>
          <w:highlight w:val="white"/>
        </w:rPr>
      </w:pPr>
      <w:r w:rsidDel="00000000" w:rsidR="00000000" w:rsidRPr="00000000">
        <w:rPr>
          <w:b w:val="1"/>
          <w:color w:val="000000"/>
          <w:sz w:val="20"/>
          <w:szCs w:val="20"/>
          <w:highlight w:val="white"/>
          <w:rtl w:val="0"/>
        </w:rPr>
        <w:t xml:space="preserve">Diseño de pruebas para la evaluación del proyecto multimedia</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Dentro del contexto de los productos multimedia se debe incorporar la evaluación como un elemento más de desarrollo del proyecto. Esta consiste en el diseño de pruebas utilizando un conjunto de métodos y técnicas que sirven para determinar las condiciones de uso y funcionalidad del producto.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sz w:val="20"/>
          <w:szCs w:val="20"/>
          <w:rtl w:val="0"/>
        </w:rPr>
        <w:t xml:space="preserve">A continuación, podrán encontrar en el siguiente video de clase, una explicación sobre el diseño y aplicación de pruebas: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both"/>
        <w:rPr>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jc w:val="both"/>
        <w:rPr>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tbl>
      <w:tblPr>
        <w:tblStyle w:val="Table5"/>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b w:val="1"/>
                <w:color w:val="edf2f8"/>
                <w:sz w:val="26"/>
                <w:szCs w:val="26"/>
              </w:rPr>
            </w:pPr>
            <w:r w:rsidDel="00000000" w:rsidR="00000000" w:rsidRPr="00000000">
              <w:rPr>
                <w:b w:val="1"/>
                <w:color w:val="edf2f8"/>
                <w:sz w:val="26"/>
                <w:szCs w:val="26"/>
                <w:rtl w:val="0"/>
              </w:rPr>
              <w:t xml:space="preserve">Video Explicativo</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40" w:lineRule="auto"/>
              <w:jc w:val="center"/>
              <w:rPr>
                <w:b w:val="1"/>
                <w:color w:val="edf2f8"/>
                <w:sz w:val="26"/>
                <w:szCs w:val="26"/>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b w:val="1"/>
                <w:color w:val="edf2f8"/>
                <w:sz w:val="26"/>
                <w:szCs w:val="26"/>
                <w:rtl w:val="0"/>
              </w:rPr>
              <w:t xml:space="preserve">DI_CF012_1_PruebasEvaluaciónProyectoMultimedia</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jc w:val="both"/>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jc w:val="both"/>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Para que el diseño de las pruebas sea el adecuado, se debe identificar qué tipo de método se adapta al entorno donde se va a aplicar, los recursos técnicos con que se cuenta y el capital humano; que es quizá el más importante porque </w:t>
      </w:r>
      <w:r w:rsidDel="00000000" w:rsidR="00000000" w:rsidRPr="00000000">
        <w:rPr>
          <w:sz w:val="20"/>
          <w:szCs w:val="20"/>
          <w:rtl w:val="0"/>
        </w:rPr>
        <w:t xml:space="preserve">está</w:t>
      </w:r>
      <w:r w:rsidDel="00000000" w:rsidR="00000000" w:rsidRPr="00000000">
        <w:rPr>
          <w:color w:val="000000"/>
          <w:sz w:val="20"/>
          <w:szCs w:val="20"/>
          <w:rtl w:val="0"/>
        </w:rPr>
        <w:t xml:space="preserve"> configurado por los expertos y los usuarios que participarán en el proceso evaluativo.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ffffff" w:val="clear"/>
        <w:spacing w:line="240" w:lineRule="auto"/>
        <w:jc w:val="both"/>
        <w:rPr>
          <w:color w:val="000000"/>
          <w:sz w:val="20"/>
          <w:szCs w:val="20"/>
          <w:highlight w:val="white"/>
        </w:rPr>
      </w:pPr>
      <w:r w:rsidDel="00000000" w:rsidR="00000000" w:rsidRPr="00000000">
        <w:rPr>
          <w:color w:val="000000"/>
          <w:sz w:val="20"/>
          <w:szCs w:val="20"/>
          <w:highlight w:val="white"/>
          <w:rtl w:val="0"/>
        </w:rPr>
        <w:t xml:space="preserve">Así como se mencionó que la evaluación es un elemento más del producto, Lorés (2006) afirmó que debe hacer parte de su diseño y determinar su capacidad de usabilidad, accesibilidad y escalabilidad para que logre una experiencia de usuario satisfactoria. Apropiando lo que significan los anteriores términos que se han mencionado a lo largo del proceso formativo se tiene que: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highlight w:val="white"/>
        </w:rPr>
      </w:pPr>
      <w:sdt>
        <w:sdtPr>
          <w:tag w:val="goog_rdk_4"/>
        </w:sdtPr>
        <w:sdtContent>
          <w:commentRangeStart w:id="4"/>
        </w:sdtContent>
      </w:sdt>
      <w:r w:rsidDel="00000000" w:rsidR="00000000" w:rsidRPr="00000000">
        <w:rPr>
          <w:b w:val="1"/>
          <w:color w:val="000000"/>
          <w:sz w:val="20"/>
          <w:szCs w:val="20"/>
          <w:highlight w:val="white"/>
          <w:rtl w:val="0"/>
        </w:rPr>
        <w:t xml:space="preserve">Usabilidad:</w:t>
      </w:r>
      <w:r w:rsidDel="00000000" w:rsidR="00000000" w:rsidRPr="00000000">
        <w:rPr>
          <w:color w:val="000000"/>
          <w:sz w:val="20"/>
          <w:szCs w:val="20"/>
          <w:highlight w:val="white"/>
          <w:rtl w:val="0"/>
        </w:rPr>
        <w:t xml:space="preserve"> la ISO98 mencionada por Lorés (2006) define este término como la medida en la que un producto puede ser usado por los usuarios para lograr sus objetivos con efectividad y eficiencia en un contexto específico.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color w:val="000000"/>
          <w:sz w:val="20"/>
          <w:szCs w:val="20"/>
          <w:highlight w:val="white"/>
        </w:rPr>
      </w:pPr>
      <w:r w:rsidDel="00000000" w:rsidR="00000000" w:rsidRPr="00000000">
        <w:rPr>
          <w:b w:val="1"/>
          <w:color w:val="000000"/>
          <w:sz w:val="20"/>
          <w:szCs w:val="20"/>
          <w:highlight w:val="white"/>
          <w:rtl w:val="0"/>
        </w:rPr>
        <w:t xml:space="preserve">Accesibilidad:</w:t>
      </w:r>
      <w:r w:rsidDel="00000000" w:rsidR="00000000" w:rsidRPr="00000000">
        <w:rPr>
          <w:color w:val="000000"/>
          <w:sz w:val="20"/>
          <w:szCs w:val="20"/>
          <w:highlight w:val="white"/>
          <w:rtl w:val="0"/>
        </w:rPr>
        <w:t xml:space="preserve"> Fernández (2019) define este término como un adjetivo que significa de fácil acceso. Es el grado en el que cualquier persona más allá de sus capacidades físicas o técnicas pueden utilizar un objeto o servicio.</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720" w:firstLine="0"/>
        <w:rPr>
          <w:color w:val="000000"/>
          <w:sz w:val="20"/>
          <w:szCs w:val="20"/>
          <w:highlight w:val="white"/>
        </w:rPr>
      </w:pPr>
      <w:r w:rsidDel="00000000" w:rsidR="00000000" w:rsidRPr="00000000">
        <w:rPr>
          <w:rtl w:val="0"/>
        </w:rPr>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ffffff" w:val="clear"/>
        <w:spacing w:line="240" w:lineRule="auto"/>
        <w:ind w:left="714" w:hanging="357"/>
        <w:jc w:val="both"/>
        <w:rPr>
          <w:b w:val="1"/>
          <w:color w:val="000000"/>
          <w:sz w:val="20"/>
          <w:szCs w:val="20"/>
          <w:highlight w:val="white"/>
        </w:rPr>
      </w:pPr>
      <w:r w:rsidDel="00000000" w:rsidR="00000000" w:rsidRPr="00000000">
        <w:rPr>
          <w:b w:val="1"/>
          <w:color w:val="000000"/>
          <w:sz w:val="20"/>
          <w:szCs w:val="20"/>
          <w:highlight w:val="white"/>
          <w:rtl w:val="0"/>
        </w:rPr>
        <w:t xml:space="preserve">Escalabilidad: </w:t>
      </w:r>
      <w:r w:rsidDel="00000000" w:rsidR="00000000" w:rsidRPr="00000000">
        <w:rPr>
          <w:color w:val="000000"/>
          <w:sz w:val="20"/>
          <w:szCs w:val="20"/>
          <w:highlight w:val="white"/>
          <w:rtl w:val="0"/>
        </w:rPr>
        <w:t xml:space="preserve">según Blancarte (2017) “la escalabilidad es la capacidad del software para adaptarse a las necesidades de rendimiento a medida que el número de usuarios crece”. </w:t>
      </w:r>
      <w:r w:rsidDel="00000000" w:rsidR="00000000" w:rsidRPr="00000000">
        <w:rPr>
          <w:sz w:val="20"/>
          <w:szCs w:val="20"/>
          <w:highlight w:val="white"/>
          <w:rtl w:val="0"/>
        </w:rPr>
        <w:t xml:space="preserve">Igualmente</w:t>
      </w:r>
      <w:r w:rsidDel="00000000" w:rsidR="00000000" w:rsidRPr="00000000">
        <w:rPr>
          <w:color w:val="000000"/>
          <w:sz w:val="20"/>
          <w:szCs w:val="20"/>
          <w:highlight w:val="white"/>
          <w:rtl w:val="0"/>
        </w:rPr>
        <w:t xml:space="preserve"> puede disminuir la capacidad de respuesta de la base de datos por alta demanda.</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720"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hd w:fill="ffffff" w:val="clear"/>
        <w:spacing w:line="240" w:lineRule="auto"/>
        <w:ind w:left="720" w:hanging="360"/>
        <w:jc w:val="both"/>
        <w:rPr>
          <w:b w:val="1"/>
          <w:color w:val="000000"/>
          <w:sz w:val="20"/>
          <w:szCs w:val="20"/>
          <w:highlight w:val="white"/>
        </w:rPr>
      </w:pPr>
      <w:r w:rsidDel="00000000" w:rsidR="00000000" w:rsidRPr="00000000">
        <w:rPr>
          <w:b w:val="1"/>
          <w:color w:val="000000"/>
          <w:sz w:val="20"/>
          <w:szCs w:val="20"/>
          <w:highlight w:val="white"/>
          <w:rtl w:val="0"/>
        </w:rPr>
        <w:t xml:space="preserve">Experiencia de usuario (UX): </w:t>
      </w:r>
      <w:r w:rsidDel="00000000" w:rsidR="00000000" w:rsidRPr="00000000">
        <w:rPr>
          <w:color w:val="000000"/>
          <w:sz w:val="20"/>
          <w:szCs w:val="20"/>
          <w:highlight w:val="white"/>
          <w:rtl w:val="0"/>
        </w:rPr>
        <w:t xml:space="preserve">según la International Standard ISO 9241-210 (2010), la UX tiene que ver con “las percepciones y respuestas de la persona resultantes del uso y / o uso anticipado de un producto, sistema o Servicio”.</w:t>
      </w:r>
      <w:r w:rsidDel="00000000" w:rsidR="00000000" w:rsidRPr="00000000">
        <w:rPr>
          <w:b w:val="1"/>
          <w:color w:val="000000"/>
          <w:sz w:val="20"/>
          <w:szCs w:val="20"/>
          <w:highlight w:val="white"/>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ffffff" w:val="clea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ffffff" w:val="clear"/>
        <w:spacing w:after="300" w:line="240" w:lineRule="auto"/>
        <w:jc w:val="both"/>
        <w:rPr>
          <w:color w:val="000000"/>
          <w:sz w:val="20"/>
          <w:szCs w:val="20"/>
          <w:highlight w:val="white"/>
        </w:rPr>
      </w:pPr>
      <w:r w:rsidDel="00000000" w:rsidR="00000000" w:rsidRPr="00000000">
        <w:rPr>
          <w:color w:val="000000"/>
          <w:sz w:val="20"/>
          <w:szCs w:val="20"/>
          <w:highlight w:val="white"/>
          <w:rtl w:val="0"/>
        </w:rPr>
        <w:t xml:space="preserve">En el proceso de diseño y desarrollo de proyectos multimedia se debe evaluar permanentemente la experiencia del usuario al interactuar con el producto/servicio, de tal manera que llegue a tener plena satisfacción y de esta forma evitar rediseños que consumen más tiempo de lo planificado y mayores recursos de los presupuestados. Para lograr una UX satisfactoria entonces se debe evaluar la usabilidad, accesibilidad y escalabilidad del producto.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ffffff" w:val="clear"/>
        <w:spacing w:after="300" w:line="240" w:lineRule="auto"/>
        <w:jc w:val="both"/>
        <w:rPr>
          <w:color w:val="000000"/>
          <w:sz w:val="20"/>
          <w:szCs w:val="20"/>
        </w:rPr>
      </w:pPr>
      <w:r w:rsidDel="00000000" w:rsidR="00000000" w:rsidRPr="00000000">
        <w:rPr>
          <w:color w:val="000000"/>
          <w:sz w:val="20"/>
          <w:szCs w:val="20"/>
          <w:highlight w:val="white"/>
          <w:rtl w:val="0"/>
        </w:rPr>
        <w:t xml:space="preserve">Para el diseño de la prueba se aplican métodos y técn</w:t>
      </w:r>
      <w:r w:rsidDel="00000000" w:rsidR="00000000" w:rsidRPr="00000000">
        <w:rPr>
          <w:color w:val="000000"/>
          <w:sz w:val="20"/>
          <w:szCs w:val="20"/>
          <w:rtl w:val="0"/>
        </w:rPr>
        <w:t xml:space="preserve">icas que se pueden clasificar en tres (3) categorías principalmente como se muestra en la siguiente figura de Lorés (2006):</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ffffff" w:val="clear"/>
        <w:spacing w:after="300" w:line="240" w:lineRule="auto"/>
        <w:jc w:val="center"/>
        <w:rPr>
          <w:color w:val="000000"/>
          <w:sz w:val="20"/>
          <w:szCs w:val="20"/>
          <w:highlight w:val="white"/>
        </w:rPr>
      </w:pPr>
      <w:sdt>
        <w:sdtPr>
          <w:tag w:val="goog_rdk_5"/>
        </w:sdtPr>
        <w:sdtContent>
          <w:commentRangeStart w:id="5"/>
        </w:sdtContent>
      </w:sdt>
      <w:r w:rsidDel="00000000" w:rsidR="00000000" w:rsidRPr="00000000">
        <w:rPr>
          <w:color w:val="000000"/>
          <w:sz w:val="20"/>
          <w:szCs w:val="20"/>
          <w:highlight w:val="white"/>
        </w:rPr>
        <w:drawing>
          <wp:inline distB="0" distT="0" distL="0" distR="0">
            <wp:extent cx="5788481" cy="2429192"/>
            <wp:effectExtent b="0" l="0" r="0" t="0"/>
            <wp:docPr id="17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88481" cy="2429192"/>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ffffff" w:val="clear"/>
        <w:spacing w:after="300"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Es importante mencionar que la evaluación de los proyectos multimedia se puede realizar en dos contextos: uno es el espacio físico, el cual debe cumplir con todas la condiciones técnicas y tecnológicas para obtener resultados óptimos en el proceso, y el otro es un espacio natural donde el uso de la tecnología no es relevante y se reúnen evaluadores, desarrolladores, apoyos y usuarios para intercambiar opiniones en tiempo real.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Cuando el proyecto multimedia es un sitio web se recomienda realizar la evaluación en su etapa más temprana, ojalá cuando se tenga el prototipo, ya que cuanto más rápido se detecten y corrijan los errores, menos costoso será </w:t>
      </w:r>
      <w:r w:rsidDel="00000000" w:rsidR="00000000" w:rsidRPr="00000000">
        <w:rPr>
          <w:sz w:val="20"/>
          <w:szCs w:val="20"/>
          <w:rtl w:val="0"/>
        </w:rPr>
        <w:t xml:space="preserve">rediseñar</w:t>
      </w:r>
      <w:r w:rsidDel="00000000" w:rsidR="00000000" w:rsidRPr="00000000">
        <w:rPr>
          <w:color w:val="000000"/>
          <w:sz w:val="20"/>
          <w:szCs w:val="20"/>
          <w:rtl w:val="0"/>
        </w:rPr>
        <w:t xml:space="preserve">. A continuación, se describe una técnica de evaluación: </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jc w:val="both"/>
        <w:rPr>
          <w:sz w:val="20"/>
          <w:szCs w:val="20"/>
        </w:rPr>
      </w:pPr>
      <w:sdt>
        <w:sdtPr>
          <w:tag w:val="goog_rdk_6"/>
        </w:sdtPr>
        <w:sdtContent>
          <w:commentRangeStart w:id="6"/>
        </w:sdtContent>
      </w:sdt>
      <w:r w:rsidDel="00000000" w:rsidR="00000000" w:rsidRPr="00000000">
        <w:rPr>
          <w:rtl w:val="0"/>
        </w:rPr>
      </w:r>
    </w:p>
    <w:tbl>
      <w:tblPr>
        <w:tblStyle w:val="Table6"/>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Evaluación usabilidad - Diseño web</w:t>
            </w:r>
          </w:p>
          <w:p w:rsidR="00000000" w:rsidDel="00000000" w:rsidP="00000000" w:rsidRDefault="00000000" w:rsidRPr="00000000" w14:paraId="00000060">
            <w:pPr>
              <w:jc w:val="center"/>
              <w:rPr>
                <w:sz w:val="20"/>
                <w:szCs w:val="20"/>
              </w:rPr>
            </w:pPr>
            <w:r w:rsidDel="00000000" w:rsidR="00000000" w:rsidRPr="00000000">
              <w:rPr>
                <w:sz w:val="20"/>
                <w:szCs w:val="20"/>
                <w:rtl w:val="0"/>
              </w:rPr>
              <w:t xml:space="preserve">Observa la utilización de una técnica (heurística) para la evaluación de un sitio web:</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jc w:val="both"/>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sz w:val="20"/>
          <w:szCs w:val="20"/>
          <w:rtl w:val="0"/>
        </w:rPr>
        <w:t xml:space="preserve">En el anterior </w:t>
      </w:r>
      <w:r w:rsidDel="00000000" w:rsidR="00000000" w:rsidRPr="00000000">
        <w:rPr>
          <w:color w:val="000000"/>
          <w:sz w:val="20"/>
          <w:szCs w:val="20"/>
          <w:rtl w:val="0"/>
        </w:rPr>
        <w:t xml:space="preserve">video se observa la utilización de una técnica (heurística) para la evaluación de un sitio web y así mismo se explica a continuación, aspectos por tener en cuenta para que la interfaz (pantalla) cause una buena impresión a los usuarios: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El contenido debe ser de fácil aprendizaje; es decir, disminuir los tiempos con los que cuenta un usuario para conocer y manipular una aplicación, para que su uso sea productivo y completo a la hora de su interfaz.</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El entorno de interfaz debe ser flexible, con el fin de poder hacer intercambios de información, del usuario y el sistema, implicando que </w:t>
      </w:r>
      <w:r w:rsidDel="00000000" w:rsidR="00000000" w:rsidRPr="00000000">
        <w:rPr>
          <w:sz w:val="20"/>
          <w:szCs w:val="20"/>
          <w:rtl w:val="0"/>
        </w:rPr>
        <w:t xml:space="preserve">este</w:t>
      </w:r>
      <w:r w:rsidDel="00000000" w:rsidR="00000000" w:rsidRPr="00000000">
        <w:rPr>
          <w:color w:val="000000"/>
          <w:sz w:val="20"/>
          <w:szCs w:val="20"/>
          <w:rtl w:val="0"/>
        </w:rPr>
        <w:t xml:space="preserve"> tenga el control y se adapte fácilmente.</w:t>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La estructura del producto debe ser robusta y permitirle alternativas al usuario </w:t>
      </w:r>
      <w:r w:rsidDel="00000000" w:rsidR="00000000" w:rsidRPr="00000000">
        <w:rPr>
          <w:sz w:val="20"/>
          <w:szCs w:val="20"/>
          <w:rtl w:val="0"/>
        </w:rPr>
        <w:t xml:space="preserve">para que alcance</w:t>
      </w:r>
      <w:r w:rsidDel="00000000" w:rsidR="00000000" w:rsidRPr="00000000">
        <w:rPr>
          <w:color w:val="000000"/>
          <w:sz w:val="20"/>
          <w:szCs w:val="20"/>
          <w:rtl w:val="0"/>
        </w:rPr>
        <w:t xml:space="preserve"> su propósito. </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Es muy importante que la aplicación cuente con un grado alto de recuperabilidad de acciones, con el fin de que el usuario pueda hacer un ajuste oportuno después de haber cometido un error.</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6D">
      <w:pPr>
        <w:numPr>
          <w:ilvl w:val="0"/>
          <w:numId w:val="8"/>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El usuario debe tener la capacidad de sintetizar, captar, observar y percibir si la aplicación en algún momento presenta cambios sustanciales dentro de la operación del sistema.</w:t>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300" w:lin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1.1. Método de Inspección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spacing w:after="300" w:line="240" w:lineRule="auto"/>
        <w:jc w:val="both"/>
        <w:rPr>
          <w:color w:val="000000"/>
          <w:sz w:val="20"/>
          <w:szCs w:val="20"/>
          <w:highlight w:val="white"/>
        </w:rPr>
      </w:pPr>
      <w:r w:rsidDel="00000000" w:rsidR="00000000" w:rsidRPr="00000000">
        <w:rPr>
          <w:color w:val="000000"/>
          <w:sz w:val="20"/>
          <w:szCs w:val="20"/>
          <w:highlight w:val="white"/>
          <w:rtl w:val="0"/>
        </w:rPr>
        <w:t xml:space="preserve">Este es un conjunto de métodos de evaluación que se basa en el juicio de los expertos que se enfocan en la interfaz del usuario (UI) Recuérdese que la UI es el punto de interacción y comunicación usuario – dispositivo, que incluye aspectos de visualización como la pantalla, teclado, </w:t>
      </w:r>
      <w:r w:rsidDel="00000000" w:rsidR="00000000" w:rsidRPr="00000000">
        <w:rPr>
          <w:i w:val="1"/>
          <w:color w:val="000000"/>
          <w:sz w:val="20"/>
          <w:szCs w:val="20"/>
          <w:highlight w:val="white"/>
          <w:rtl w:val="0"/>
        </w:rPr>
        <w:t xml:space="preserve">mouse</w:t>
      </w:r>
      <w:r w:rsidDel="00000000" w:rsidR="00000000" w:rsidRPr="00000000">
        <w:rPr>
          <w:color w:val="000000"/>
          <w:sz w:val="20"/>
          <w:szCs w:val="20"/>
          <w:highlight w:val="white"/>
          <w:rtl w:val="0"/>
        </w:rPr>
        <w:t xml:space="preserve">, entre otros. Esto quiere decir que los criterios que se evalúan tienen que ver con elementos específicos de las interfaces o pantallas que interactúan con el usuario final. Dentro de este método se encuentran las siguientes técnicas:</w:t>
      </w:r>
    </w:p>
    <w:p w:rsidR="00000000" w:rsidDel="00000000" w:rsidP="00000000" w:rsidRDefault="00000000" w:rsidRPr="00000000" w14:paraId="00000072">
      <w:pPr>
        <w:numPr>
          <w:ilvl w:val="1"/>
          <w:numId w:val="11"/>
        </w:numPr>
        <w:pBdr>
          <w:top w:space="0" w:sz="0" w:val="nil"/>
          <w:left w:space="0" w:sz="0" w:val="nil"/>
          <w:bottom w:space="0" w:sz="0" w:val="nil"/>
          <w:right w:space="0" w:sz="0" w:val="nil"/>
          <w:between w:space="0" w:sz="0" w:val="nil"/>
        </w:pBdr>
        <w:shd w:fill="ffffff" w:val="clear"/>
        <w:spacing w:line="240" w:lineRule="auto"/>
        <w:ind w:left="709" w:hanging="357"/>
        <w:jc w:val="both"/>
        <w:rPr>
          <w:color w:val="000000"/>
          <w:sz w:val="20"/>
          <w:szCs w:val="20"/>
          <w:highlight w:val="white"/>
        </w:rPr>
      </w:pPr>
      <w:r w:rsidDel="00000000" w:rsidR="00000000" w:rsidRPr="00000000">
        <w:rPr>
          <w:b w:val="1"/>
          <w:color w:val="000000"/>
          <w:sz w:val="20"/>
          <w:szCs w:val="20"/>
          <w:highlight w:val="white"/>
          <w:rtl w:val="0"/>
        </w:rPr>
        <w:t xml:space="preserve">Técnica de </w:t>
      </w:r>
      <w:r w:rsidDel="00000000" w:rsidR="00000000" w:rsidRPr="00000000">
        <w:rPr>
          <w:b w:val="1"/>
          <w:sz w:val="20"/>
          <w:szCs w:val="20"/>
          <w:highlight w:val="white"/>
          <w:rtl w:val="0"/>
        </w:rPr>
        <w:t xml:space="preserve">e</w:t>
      </w:r>
      <w:r w:rsidDel="00000000" w:rsidR="00000000" w:rsidRPr="00000000">
        <w:rPr>
          <w:b w:val="1"/>
          <w:color w:val="000000"/>
          <w:sz w:val="20"/>
          <w:szCs w:val="20"/>
          <w:highlight w:val="white"/>
          <w:rtl w:val="0"/>
        </w:rPr>
        <w:t xml:space="preserve">valuación Heurística: </w:t>
      </w:r>
      <w:r w:rsidDel="00000000" w:rsidR="00000000" w:rsidRPr="00000000">
        <w:rPr>
          <w:color w:val="000000"/>
          <w:sz w:val="20"/>
          <w:szCs w:val="20"/>
          <w:highlight w:val="white"/>
          <w:rtl w:val="0"/>
        </w:rPr>
        <w:t xml:space="preserve">consiste en el análisis de la interfaz con la cual interactúa el usuario para determinar si responde a los principios de usabilidad</w:t>
      </w:r>
      <w:r w:rsidDel="00000000" w:rsidR="00000000" w:rsidRPr="00000000">
        <w:rPr>
          <w:sz w:val="20"/>
          <w:szCs w:val="20"/>
          <w:highlight w:val="white"/>
          <w:rtl w:val="0"/>
        </w:rPr>
        <w:t xml:space="preserve">. C</w:t>
      </w:r>
      <w:r w:rsidDel="00000000" w:rsidR="00000000" w:rsidRPr="00000000">
        <w:rPr>
          <w:color w:val="000000"/>
          <w:sz w:val="20"/>
          <w:szCs w:val="20"/>
          <w:highlight w:val="white"/>
          <w:rtl w:val="0"/>
        </w:rPr>
        <w:t xml:space="preserve">ada principio corresponde a una “H” en la heurística y corresponden 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ffffff" w:val="clear"/>
        <w:spacing w:line="240" w:lineRule="auto"/>
        <w:jc w:val="center"/>
        <w:rPr>
          <w:sz w:val="20"/>
          <w:szCs w:val="20"/>
          <w:highlight w:val="white"/>
        </w:rPr>
      </w:pPr>
      <w:sdt>
        <w:sdtPr>
          <w:tag w:val="goog_rdk_7"/>
        </w:sdtPr>
        <w:sdtContent>
          <w:commentRangeStart w:id="7"/>
        </w:sdtContent>
      </w:sdt>
      <w:r w:rsidDel="00000000" w:rsidR="00000000" w:rsidRPr="00000000">
        <w:rPr>
          <w:sz w:val="20"/>
          <w:szCs w:val="20"/>
          <w:highlight w:val="white"/>
        </w:rPr>
        <w:drawing>
          <wp:inline distB="114300" distT="114300" distL="114300" distR="114300">
            <wp:extent cx="5172075" cy="771525"/>
            <wp:effectExtent b="0" l="0" r="0" t="0"/>
            <wp:docPr id="16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72075" cy="771525"/>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highlight w:val="white"/>
          <w:rtl w:val="0"/>
        </w:rPr>
        <w:t xml:space="preserve">Con la técnica heurística también se puede diseñar las pruebas incluyendo para el análisis los principios de accesibilidad de la </w:t>
      </w:r>
      <w:r w:rsidDel="00000000" w:rsidR="00000000" w:rsidRPr="00000000">
        <w:rPr>
          <w:color w:val="000000"/>
          <w:sz w:val="20"/>
          <w:szCs w:val="20"/>
          <w:rtl w:val="0"/>
        </w:rPr>
        <w:t xml:space="preserve">WCAG 2.0 (Web Content Accessibility Guidelines); estudiados anteriormente, pero para recordar se mencionan a continuación: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ffffff" w:val="clear"/>
        <w:spacing w:line="240" w:lineRule="auto"/>
        <w:jc w:val="both"/>
        <w:rPr>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ffffff" w:val="clear"/>
        <w:spacing w:line="240" w:lineRule="auto"/>
        <w:jc w:val="center"/>
        <w:rPr>
          <w:sz w:val="20"/>
          <w:szCs w:val="20"/>
        </w:rPr>
      </w:pPr>
      <w:sdt>
        <w:sdtPr>
          <w:tag w:val="goog_rdk_8"/>
        </w:sdtPr>
        <w:sdtContent>
          <w:commentRangeStart w:id="8"/>
        </w:sdtContent>
      </w:sdt>
      <w:r w:rsidDel="00000000" w:rsidR="00000000" w:rsidRPr="00000000">
        <w:rPr>
          <w:sz w:val="20"/>
          <w:szCs w:val="20"/>
        </w:rPr>
        <w:drawing>
          <wp:inline distB="114300" distT="114300" distL="114300" distR="114300">
            <wp:extent cx="5162550" cy="800100"/>
            <wp:effectExtent b="0" l="0" r="0" t="0"/>
            <wp:docPr id="17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62550" cy="800100"/>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spacing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7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7C">
      <w:pPr>
        <w:spacing w:line="240" w:lineRule="auto"/>
        <w:jc w:val="both"/>
        <w:rPr>
          <w:sz w:val="20"/>
          <w:szCs w:val="20"/>
        </w:rPr>
      </w:pPr>
      <w:r w:rsidDel="00000000" w:rsidR="00000000" w:rsidRPr="00000000">
        <w:rPr>
          <w:sz w:val="20"/>
          <w:szCs w:val="20"/>
          <w:rtl w:val="0"/>
        </w:rPr>
        <w:t xml:space="preserve">Igualmente se pueden incluir principios de escalabilidad que en el Marco de la Junta de Andalucía (s.f.) se definen como buenas prácticas; las cuales corresponde a la numeración heurística que sigue: </w:t>
      </w:r>
    </w:p>
    <w:p w:rsidR="00000000" w:rsidDel="00000000" w:rsidP="00000000" w:rsidRDefault="00000000" w:rsidRPr="00000000" w14:paraId="0000007D">
      <w:pPr>
        <w:spacing w:line="240" w:lineRule="auto"/>
        <w:ind w:left="709" w:firstLine="0"/>
        <w:jc w:val="both"/>
        <w:rPr>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jc w:val="center"/>
        <w:rPr>
          <w:color w:val="000000"/>
          <w:sz w:val="20"/>
          <w:szCs w:val="20"/>
        </w:rPr>
      </w:pPr>
      <w:sdt>
        <w:sdtPr>
          <w:tag w:val="goog_rdk_9"/>
        </w:sdtPr>
        <w:sdtContent>
          <w:commentRangeStart w:id="9"/>
        </w:sdtContent>
      </w:sdt>
      <w:r w:rsidDel="00000000" w:rsidR="00000000" w:rsidRPr="00000000">
        <w:rPr>
          <w:b w:val="1"/>
          <w:sz w:val="20"/>
          <w:szCs w:val="20"/>
        </w:rPr>
        <w:drawing>
          <wp:inline distB="114300" distT="114300" distL="114300" distR="114300">
            <wp:extent cx="5191125" cy="876300"/>
            <wp:effectExtent b="0" l="0" r="0" t="0"/>
            <wp:docPr id="17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191125" cy="87630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F">
      <w:pPr>
        <w:spacing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80">
      <w:pPr>
        <w:spacing w:line="240" w:lineRule="auto"/>
        <w:jc w:val="both"/>
        <w:rPr>
          <w:sz w:val="20"/>
          <w:szCs w:val="20"/>
        </w:rPr>
      </w:pPr>
      <w:r w:rsidDel="00000000" w:rsidR="00000000" w:rsidRPr="00000000">
        <w:rPr>
          <w:rtl w:val="0"/>
        </w:rPr>
      </w:r>
    </w:p>
    <w:p w:rsidR="00000000" w:rsidDel="00000000" w:rsidP="00000000" w:rsidRDefault="00000000" w:rsidRPr="00000000" w14:paraId="00000081">
      <w:pPr>
        <w:numPr>
          <w:ilvl w:val="1"/>
          <w:numId w:val="11"/>
        </w:numPr>
        <w:pBdr>
          <w:top w:space="0" w:sz="0" w:val="nil"/>
          <w:left w:space="0" w:sz="0" w:val="nil"/>
          <w:bottom w:space="0" w:sz="0" w:val="nil"/>
          <w:right w:space="0" w:sz="0" w:val="nil"/>
          <w:between w:space="0" w:sz="0" w:val="nil"/>
        </w:pBdr>
        <w:shd w:fill="ffffff" w:val="clear"/>
        <w:spacing w:after="240" w:before="240" w:line="240" w:lineRule="auto"/>
        <w:ind w:left="709" w:hanging="357"/>
        <w:jc w:val="both"/>
        <w:rPr>
          <w:rFonts w:ascii="Times New Roman" w:cs="Times New Roman" w:eastAsia="Times New Roman" w:hAnsi="Times New Roman"/>
          <w:color w:val="000000"/>
          <w:sz w:val="20"/>
          <w:szCs w:val="20"/>
        </w:rPr>
      </w:pPr>
      <w:r w:rsidDel="00000000" w:rsidR="00000000" w:rsidRPr="00000000">
        <w:rPr>
          <w:b w:val="1"/>
          <w:color w:val="000000"/>
          <w:sz w:val="20"/>
          <w:szCs w:val="20"/>
          <w:highlight w:val="white"/>
          <w:rtl w:val="0"/>
        </w:rPr>
        <w:t xml:space="preserve">Técnica </w:t>
      </w:r>
      <w:r w:rsidDel="00000000" w:rsidR="00000000" w:rsidRPr="00000000">
        <w:rPr>
          <w:b w:val="1"/>
          <w:sz w:val="20"/>
          <w:szCs w:val="20"/>
          <w:highlight w:val="white"/>
          <w:rtl w:val="0"/>
        </w:rPr>
        <w:t xml:space="preserve">r</w:t>
      </w:r>
      <w:r w:rsidDel="00000000" w:rsidR="00000000" w:rsidRPr="00000000">
        <w:rPr>
          <w:b w:val="1"/>
          <w:color w:val="000000"/>
          <w:sz w:val="20"/>
          <w:szCs w:val="20"/>
          <w:highlight w:val="white"/>
          <w:rtl w:val="0"/>
        </w:rPr>
        <w:t xml:space="preserve">ecorrido de </w:t>
      </w:r>
      <w:r w:rsidDel="00000000" w:rsidR="00000000" w:rsidRPr="00000000">
        <w:rPr>
          <w:b w:val="1"/>
          <w:sz w:val="20"/>
          <w:szCs w:val="20"/>
          <w:highlight w:val="white"/>
          <w:rtl w:val="0"/>
        </w:rPr>
        <w:t xml:space="preserve">u</w:t>
      </w:r>
      <w:r w:rsidDel="00000000" w:rsidR="00000000" w:rsidRPr="00000000">
        <w:rPr>
          <w:b w:val="1"/>
          <w:color w:val="000000"/>
          <w:sz w:val="20"/>
          <w:szCs w:val="20"/>
          <w:highlight w:val="white"/>
          <w:rtl w:val="0"/>
        </w:rPr>
        <w:t xml:space="preserve">sabilidad </w:t>
      </w:r>
      <w:r w:rsidDel="00000000" w:rsidR="00000000" w:rsidRPr="00000000">
        <w:rPr>
          <w:b w:val="1"/>
          <w:sz w:val="20"/>
          <w:szCs w:val="20"/>
          <w:highlight w:val="white"/>
          <w:rtl w:val="0"/>
        </w:rPr>
        <w:t xml:space="preserve">p</w:t>
      </w:r>
      <w:r w:rsidDel="00000000" w:rsidR="00000000" w:rsidRPr="00000000">
        <w:rPr>
          <w:b w:val="1"/>
          <w:color w:val="000000"/>
          <w:sz w:val="20"/>
          <w:szCs w:val="20"/>
          <w:highlight w:val="white"/>
          <w:rtl w:val="0"/>
        </w:rPr>
        <w:t xml:space="preserve">lural: </w:t>
      </w:r>
      <w:r w:rsidDel="00000000" w:rsidR="00000000" w:rsidRPr="00000000">
        <w:rPr>
          <w:color w:val="000000"/>
          <w:sz w:val="20"/>
          <w:szCs w:val="20"/>
          <w:highlight w:val="white"/>
          <w:rtl w:val="0"/>
        </w:rPr>
        <w:t xml:space="preserve">esta técnica tiene como objetivo analizar las acciones que realizan tres categorías de usuarios cuando interactúan con el producto en determinadas tareas. Estas acciones son el recorrido o secuencia de actividades para lograr el resultado esperado, aplicado más que todo para medir la usabilidad y accesibilidad del producto. Es plural porque intervienen diferentes tipos de usuario a diferencia de la técnica heurística que la realizan los expertos solamente. </w:t>
      </w:r>
      <w:r w:rsidDel="00000000" w:rsidR="00000000" w:rsidRPr="00000000">
        <w:rPr>
          <w:color w:val="000000"/>
          <w:sz w:val="20"/>
          <w:szCs w:val="20"/>
          <w:rtl w:val="0"/>
        </w:rPr>
        <w:t xml:space="preserve">Para la aplicación de esta técnica se deben realizar las siguientes acciones:</w:t>
      </w:r>
      <w:r w:rsidDel="00000000" w:rsidR="00000000" w:rsidRPr="00000000">
        <w:rPr>
          <w:rtl w:val="0"/>
        </w:rPr>
      </w:r>
    </w:p>
    <w:p w:rsidR="00000000" w:rsidDel="00000000" w:rsidP="00000000" w:rsidRDefault="00000000" w:rsidRPr="00000000" w14:paraId="00000082">
      <w:pPr>
        <w:numPr>
          <w:ilvl w:val="7"/>
          <w:numId w:val="4"/>
        </w:numPr>
        <w:pBdr>
          <w:top w:space="0" w:sz="0" w:val="nil"/>
          <w:left w:space="0" w:sz="0" w:val="nil"/>
          <w:bottom w:space="0" w:sz="0" w:val="nil"/>
          <w:right w:space="0" w:sz="0" w:val="nil"/>
          <w:between w:space="0" w:sz="0" w:val="nil"/>
        </w:pBdr>
        <w:shd w:fill="ffffff" w:val="clear"/>
        <w:spacing w:after="240" w:before="240" w:line="240" w:lineRule="auto"/>
        <w:ind w:left="1560" w:hanging="360"/>
        <w:jc w:val="both"/>
        <w:rPr>
          <w:color w:val="000000"/>
          <w:sz w:val="20"/>
          <w:szCs w:val="20"/>
        </w:rPr>
      </w:pPr>
      <w:r w:rsidDel="00000000" w:rsidR="00000000" w:rsidRPr="00000000">
        <w:rPr>
          <w:rtl w:val="0"/>
        </w:rPr>
        <w:t xml:space="preserve">     </w:t>
      </w:r>
      <w:sdt>
        <w:sdtPr>
          <w:tag w:val="goog_rdk_10"/>
        </w:sdtPr>
        <w:sdtContent>
          <w:commentRangeStart w:id="10"/>
        </w:sdtContent>
      </w:sdt>
      <w:r w:rsidDel="00000000" w:rsidR="00000000" w:rsidRPr="00000000">
        <w:rPr>
          <w:b w:val="1"/>
          <w:color w:val="000000"/>
          <w:sz w:val="20"/>
          <w:szCs w:val="20"/>
          <w:rtl w:val="0"/>
        </w:rPr>
        <w:t xml:space="preserve">Selección de participantes: </w:t>
      </w:r>
      <w:r w:rsidDel="00000000" w:rsidR="00000000" w:rsidRPr="00000000">
        <w:rPr>
          <w:color w:val="000000"/>
          <w:sz w:val="20"/>
          <w:szCs w:val="20"/>
          <w:rtl w:val="0"/>
        </w:rPr>
        <w:t xml:space="preserve">generalmente se seleccionan tres grupos de usuarios con perfiles diferentes que juegan un rol dentro del proyecto multimedia.</w:t>
      </w:r>
    </w:p>
    <w:p w:rsidR="00000000" w:rsidDel="00000000" w:rsidP="00000000" w:rsidRDefault="00000000" w:rsidRPr="00000000" w14:paraId="00000083">
      <w:pPr>
        <w:numPr>
          <w:ilvl w:val="7"/>
          <w:numId w:val="4"/>
        </w:numPr>
        <w:pBdr>
          <w:top w:space="0" w:sz="0" w:val="nil"/>
          <w:left w:space="0" w:sz="0" w:val="nil"/>
          <w:bottom w:space="0" w:sz="0" w:val="nil"/>
          <w:right w:space="0" w:sz="0" w:val="nil"/>
          <w:between w:space="0" w:sz="0" w:val="nil"/>
        </w:pBdr>
        <w:shd w:fill="ffffff" w:val="clear"/>
        <w:spacing w:after="240" w:before="240" w:line="240" w:lineRule="auto"/>
        <w:ind w:left="1560" w:hanging="360"/>
        <w:jc w:val="both"/>
        <w:rPr>
          <w:color w:val="000000"/>
          <w:sz w:val="20"/>
          <w:szCs w:val="20"/>
        </w:rPr>
      </w:pPr>
      <w:r w:rsidDel="00000000" w:rsidR="00000000" w:rsidRPr="00000000">
        <w:rPr>
          <w:b w:val="1"/>
          <w:color w:val="000000"/>
          <w:sz w:val="20"/>
          <w:szCs w:val="20"/>
          <w:rtl w:val="0"/>
        </w:rPr>
        <w:t xml:space="preserve">Asignación de una tarea: </w:t>
      </w:r>
      <w:r w:rsidDel="00000000" w:rsidR="00000000" w:rsidRPr="00000000">
        <w:rPr>
          <w:color w:val="000000"/>
          <w:sz w:val="20"/>
          <w:szCs w:val="20"/>
          <w:rtl w:val="0"/>
        </w:rPr>
        <w:t xml:space="preserve">a las tres categorías de usuarios se les pide realizar el recorrido de las acciones que debería realizar para ejecutar la tarea. A todos se les asignará la misma tarea.</w:t>
      </w:r>
    </w:p>
    <w:p w:rsidR="00000000" w:rsidDel="00000000" w:rsidP="00000000" w:rsidRDefault="00000000" w:rsidRPr="00000000" w14:paraId="00000084">
      <w:pPr>
        <w:numPr>
          <w:ilvl w:val="7"/>
          <w:numId w:val="4"/>
        </w:numPr>
        <w:pBdr>
          <w:top w:space="0" w:sz="0" w:val="nil"/>
          <w:left w:space="0" w:sz="0" w:val="nil"/>
          <w:bottom w:space="0" w:sz="0" w:val="nil"/>
          <w:right w:space="0" w:sz="0" w:val="nil"/>
          <w:between w:space="0" w:sz="0" w:val="nil"/>
        </w:pBdr>
        <w:shd w:fill="ffffff" w:val="clear"/>
        <w:spacing w:after="240" w:before="240" w:line="240" w:lineRule="auto"/>
        <w:ind w:left="1560" w:hanging="360"/>
        <w:jc w:val="both"/>
        <w:rPr>
          <w:color w:val="000000"/>
          <w:sz w:val="20"/>
          <w:szCs w:val="20"/>
          <w:highlight w:val="white"/>
        </w:rPr>
      </w:pPr>
      <w:r w:rsidDel="00000000" w:rsidR="00000000" w:rsidRPr="00000000">
        <w:rPr>
          <w:b w:val="1"/>
          <w:color w:val="000000"/>
          <w:sz w:val="20"/>
          <w:szCs w:val="20"/>
          <w:rtl w:val="0"/>
        </w:rPr>
        <w:t xml:space="preserve">Descripción del recorrido: </w:t>
      </w:r>
      <w:r w:rsidDel="00000000" w:rsidR="00000000" w:rsidRPr="00000000">
        <w:rPr>
          <w:color w:val="000000"/>
          <w:sz w:val="20"/>
          <w:szCs w:val="20"/>
          <w:rtl w:val="0"/>
        </w:rPr>
        <w:t xml:space="preserve">cada usuario deberá escribir en un papel la secuencia de acciones que debe realizar para llevar a cabo la tarea </w:t>
      </w:r>
      <w:r w:rsidDel="00000000" w:rsidR="00000000" w:rsidRPr="00000000">
        <w:rPr>
          <w:rtl w:val="0"/>
        </w:rPr>
      </w:r>
    </w:p>
    <w:p w:rsidR="00000000" w:rsidDel="00000000" w:rsidP="00000000" w:rsidRDefault="00000000" w:rsidRPr="00000000" w14:paraId="00000085">
      <w:pPr>
        <w:numPr>
          <w:ilvl w:val="7"/>
          <w:numId w:val="4"/>
        </w:numPr>
        <w:pBdr>
          <w:top w:space="0" w:sz="0" w:val="nil"/>
          <w:left w:space="0" w:sz="0" w:val="nil"/>
          <w:bottom w:space="0" w:sz="0" w:val="nil"/>
          <w:right w:space="0" w:sz="0" w:val="nil"/>
          <w:between w:space="0" w:sz="0" w:val="nil"/>
        </w:pBdr>
        <w:shd w:fill="ffffff" w:val="clear"/>
        <w:spacing w:after="240" w:before="240" w:line="240" w:lineRule="auto"/>
        <w:ind w:left="1560" w:hanging="360"/>
        <w:jc w:val="both"/>
        <w:rPr>
          <w:i w:val="1"/>
          <w:color w:val="000000"/>
          <w:sz w:val="20"/>
          <w:szCs w:val="20"/>
        </w:rPr>
      </w:pPr>
      <w:r w:rsidDel="00000000" w:rsidR="00000000" w:rsidRPr="00000000">
        <w:rPr>
          <w:b w:val="1"/>
          <w:color w:val="000000"/>
          <w:sz w:val="20"/>
          <w:szCs w:val="20"/>
          <w:rtl w:val="0"/>
        </w:rPr>
        <w:t xml:space="preserve">Realización de la exposición:</w:t>
      </w:r>
      <w:r w:rsidDel="00000000" w:rsidR="00000000" w:rsidRPr="00000000">
        <w:rPr>
          <w:color w:val="000000"/>
          <w:sz w:val="20"/>
          <w:szCs w:val="20"/>
          <w:rtl w:val="0"/>
        </w:rPr>
        <w:t xml:space="preserve"> cada categoría de usuario deberá exponer la secuencia de acciones que realizaría para llevar a cabo la tarea, después se debatirá para llegar a un consenso sobre el recorrido más sencillo.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ffffff" w:val="clea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87">
      <w:pPr>
        <w:numPr>
          <w:ilvl w:val="1"/>
          <w:numId w:val="11"/>
        </w:numPr>
        <w:pBdr>
          <w:top w:space="0" w:sz="0" w:val="nil"/>
          <w:left w:space="0" w:sz="0" w:val="nil"/>
          <w:bottom w:space="0" w:sz="0" w:val="nil"/>
          <w:right w:space="0" w:sz="0" w:val="nil"/>
          <w:between w:space="0" w:sz="0" w:val="nil"/>
        </w:pBdr>
        <w:shd w:fill="ffffff" w:val="clear"/>
        <w:spacing w:after="240" w:before="240" w:line="240" w:lineRule="auto"/>
        <w:ind w:left="709" w:hanging="357"/>
        <w:jc w:val="both"/>
        <w:rPr>
          <w:rFonts w:ascii="Times New Roman" w:cs="Times New Roman" w:eastAsia="Times New Roman" w:hAnsi="Times New Roman"/>
          <w:color w:val="000000"/>
          <w:sz w:val="20"/>
          <w:szCs w:val="20"/>
        </w:rPr>
      </w:pPr>
      <w:r w:rsidDel="00000000" w:rsidR="00000000" w:rsidRPr="00000000">
        <w:rPr>
          <w:b w:val="1"/>
          <w:color w:val="000000"/>
          <w:sz w:val="20"/>
          <w:szCs w:val="20"/>
          <w:rtl w:val="0"/>
        </w:rPr>
        <w:t xml:space="preserve">Técnica Recorrido Cognitivo: </w:t>
      </w:r>
      <w:r w:rsidDel="00000000" w:rsidR="00000000" w:rsidRPr="00000000">
        <w:rPr>
          <w:color w:val="000000"/>
          <w:sz w:val="20"/>
          <w:szCs w:val="20"/>
          <w:rtl w:val="0"/>
        </w:rPr>
        <w:t xml:space="preserve">esta técnica evalúa </w:t>
      </w:r>
      <w:r w:rsidDel="00000000" w:rsidR="00000000" w:rsidRPr="00000000">
        <w:rPr>
          <w:sz w:val="20"/>
          <w:szCs w:val="20"/>
          <w:rtl w:val="0"/>
        </w:rPr>
        <w:t xml:space="preserve">qué</w:t>
      </w:r>
      <w:r w:rsidDel="00000000" w:rsidR="00000000" w:rsidRPr="00000000">
        <w:rPr>
          <w:color w:val="000000"/>
          <w:sz w:val="20"/>
          <w:szCs w:val="20"/>
          <w:rtl w:val="0"/>
        </w:rPr>
        <w:t xml:space="preserve"> tan fácil resulta para el usuario usar el producto multimedia a base de la exploración. Muchos usuarios prefieren recorrer el producto y probar sus funcionalidades que leer un manual, es por ello por lo que los aplicativos deben acercarse a la intuición y el pensamiento sobre la manera de actuar para lograr el objetivo. Esta técnica se lleva a cabo sobre un wireframe de baja </w:t>
      </w:r>
      <w:r w:rsidDel="00000000" w:rsidR="00000000" w:rsidRPr="00000000">
        <w:rPr>
          <w:sz w:val="20"/>
          <w:szCs w:val="20"/>
          <w:rtl w:val="0"/>
        </w:rPr>
        <w:t xml:space="preserve">fidelidad,</w:t>
      </w:r>
      <w:r w:rsidDel="00000000" w:rsidR="00000000" w:rsidRPr="00000000">
        <w:rPr>
          <w:color w:val="000000"/>
          <w:sz w:val="20"/>
          <w:szCs w:val="20"/>
          <w:rtl w:val="0"/>
        </w:rPr>
        <w:t xml:space="preserve"> corresponde a un boceto sencillo donde</w:t>
      </w:r>
      <w:r w:rsidDel="00000000" w:rsidR="00000000" w:rsidRPr="00000000">
        <w:rPr>
          <w:sz w:val="20"/>
          <w:szCs w:val="20"/>
          <w:rtl w:val="0"/>
        </w:rPr>
        <w:t xml:space="preserve"> </w:t>
      </w:r>
      <w:r w:rsidDel="00000000" w:rsidR="00000000" w:rsidRPr="00000000">
        <w:rPr>
          <w:color w:val="000000"/>
          <w:sz w:val="20"/>
          <w:szCs w:val="20"/>
          <w:rtl w:val="0"/>
        </w:rPr>
        <w:t xml:space="preserve">se </w:t>
      </w:r>
      <w:r w:rsidDel="00000000" w:rsidR="00000000" w:rsidRPr="00000000">
        <w:rPr>
          <w:sz w:val="20"/>
          <w:szCs w:val="20"/>
          <w:rtl w:val="0"/>
        </w:rPr>
        <w:t xml:space="preserve">bosqueja</w:t>
      </w:r>
      <w:r w:rsidDel="00000000" w:rsidR="00000000" w:rsidRPr="00000000">
        <w:rPr>
          <w:color w:val="000000"/>
          <w:sz w:val="20"/>
          <w:szCs w:val="20"/>
          <w:rtl w:val="0"/>
        </w:rPr>
        <w:t xml:space="preserve"> aspectos generales del producto multimedia sin entrar en el detalle de imágenes, contenido o color, utiliza solo escala de grises, se enfoca en la interacción del usuario y los elementos de diseño que utiliza son cuadrados, rectángulos, círculos, triángulos o líneas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tbl>
      <w:tblPr>
        <w:tblStyle w:val="Table7"/>
        <w:tblW w:w="8478.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78"/>
        <w:tblGridChange w:id="0">
          <w:tblGrid>
            <w:gridCol w:w="8478"/>
          </w:tblGrid>
        </w:tblGridChange>
      </w:tblGrid>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center"/>
              <w:rPr>
                <w:sz w:val="20"/>
                <w:szCs w:val="20"/>
              </w:rPr>
            </w:pPr>
            <w:sdt>
              <w:sdtPr>
                <w:tag w:val="goog_rdk_11"/>
              </w:sdtPr>
              <w:sdtContent>
                <w:commentRangeStart w:id="11"/>
              </w:sdtContent>
            </w:sdt>
            <w:r w:rsidDel="00000000" w:rsidR="00000000" w:rsidRPr="00000000">
              <w:rPr>
                <w:sz w:val="20"/>
                <w:szCs w:val="20"/>
                <w:rtl w:val="0"/>
              </w:rPr>
              <w:t xml:space="preserve">Recorrido cognitivo a página web UTadeo</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Conoce como un usuario puede realizar un recorrido cognitivo en una plataforma web de aportes en línea.</w:t>
            </w:r>
            <w:commentRangeEnd w:id="11"/>
            <w:r w:rsidDel="00000000" w:rsidR="00000000" w:rsidRPr="00000000">
              <w:commentReference w:id="11"/>
            </w:r>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360" w:firstLine="0"/>
        <w:jc w:val="both"/>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Por intermedio del método del paseo cognitivo se logra demostrar si existen inconvenientes de usabilidad en un período real en el entorno, qué rutas de navegación fueron utilizadas por un usuario, de igual forma, se pueden detectar las variables que el usuario determina al momento de hacer un recorrido visual en cada página incluida en la elaboración de la prueba. Para llevar a cabo esta técnica se deben realizar las siguientes acciones: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1080" w:hanging="360"/>
        <w:jc w:val="both"/>
        <w:rPr>
          <w:color w:val="000000"/>
          <w:sz w:val="20"/>
          <w:szCs w:val="20"/>
        </w:rPr>
      </w:pPr>
      <w:sdt>
        <w:sdtPr>
          <w:tag w:val="goog_rdk_12"/>
        </w:sdtPr>
        <w:sdtContent>
          <w:commentRangeStart w:id="12"/>
        </w:sdtContent>
      </w:sdt>
      <w:r w:rsidDel="00000000" w:rsidR="00000000" w:rsidRPr="00000000">
        <w:rPr>
          <w:color w:val="000000"/>
          <w:sz w:val="20"/>
          <w:szCs w:val="20"/>
          <w:rtl w:val="0"/>
        </w:rPr>
        <w:t xml:space="preserve">Seleccionar un conjunto de 6 a 10 usuarios que no conozcan la aplicación o el producto para que realicen el recorrido de la interfaz o estructura del producto. Se debe recordar que la interfaz es la pantalla o apariencia del producto. </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1080" w:hanging="360"/>
        <w:jc w:val="both"/>
        <w:rPr>
          <w:color w:val="000000"/>
          <w:sz w:val="20"/>
          <w:szCs w:val="20"/>
        </w:rPr>
      </w:pPr>
      <w:r w:rsidDel="00000000" w:rsidR="00000000" w:rsidRPr="00000000">
        <w:rPr>
          <w:color w:val="000000"/>
          <w:sz w:val="20"/>
          <w:szCs w:val="20"/>
          <w:rtl w:val="0"/>
        </w:rPr>
        <w:t xml:space="preserve">Seleccionar las tareas que contengan las funciones principales del producto y para cada una de ellas preparar un wireframe que contenga como encabezado el nombre de la tarea o función a evaluar y el objetivo.</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1080" w:hanging="360"/>
        <w:jc w:val="both"/>
        <w:rPr>
          <w:color w:val="000000"/>
          <w:sz w:val="20"/>
          <w:szCs w:val="20"/>
        </w:rPr>
      </w:pPr>
      <w:r w:rsidDel="00000000" w:rsidR="00000000" w:rsidRPr="00000000">
        <w:rPr>
          <w:color w:val="000000"/>
          <w:sz w:val="20"/>
          <w:szCs w:val="20"/>
          <w:rtl w:val="0"/>
        </w:rPr>
        <w:t xml:space="preserve">El experto debe documentar las tareas a evaluar con la secuencia de acciones correctas para compararlas con lo que los usuarios respondieron en la prueba.</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1080" w:hanging="360"/>
        <w:jc w:val="both"/>
        <w:rPr>
          <w:color w:val="000000"/>
          <w:sz w:val="20"/>
          <w:szCs w:val="20"/>
        </w:rPr>
      </w:pPr>
      <w:r w:rsidDel="00000000" w:rsidR="00000000" w:rsidRPr="00000000">
        <w:rPr>
          <w:color w:val="000000"/>
          <w:sz w:val="20"/>
          <w:szCs w:val="20"/>
          <w:rtl w:val="0"/>
        </w:rPr>
        <w:t xml:space="preserve">Se pueden incluir instrucciones y también preguntas en el wireframe referentes a las acciones que realizaría para llevar a cabo la tarea, para saber si hay algo confuso o para agregar alguna observación respecto a la estructura de la interfaz.</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1080" w:hanging="360"/>
        <w:jc w:val="both"/>
        <w:rPr>
          <w:color w:val="000000"/>
          <w:sz w:val="20"/>
          <w:szCs w:val="20"/>
        </w:rPr>
      </w:pPr>
      <w:r w:rsidDel="00000000" w:rsidR="00000000" w:rsidRPr="00000000">
        <w:rPr>
          <w:color w:val="000000"/>
          <w:sz w:val="20"/>
          <w:szCs w:val="20"/>
          <w:rtl w:val="0"/>
        </w:rPr>
        <w:t xml:space="preserve">Imprimir el wireframe para que cada participante lo diligencie de manera individual. Cada tarea para evaluar debe ocupar una hoja y ser diligenciada sin pasar a otra o al respaldo, para no tergiversar o malinterpretar lo que se quiere expresar respecto a la funcionalidad evaluada. </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ffffff" w:val="clear"/>
        <w:spacing w:after="240" w:before="240" w:line="240" w:lineRule="auto"/>
        <w:ind w:left="1080" w:hanging="360"/>
        <w:jc w:val="both"/>
        <w:rPr>
          <w:color w:val="000000"/>
          <w:sz w:val="20"/>
          <w:szCs w:val="20"/>
        </w:rPr>
      </w:pPr>
      <w:r w:rsidDel="00000000" w:rsidR="00000000" w:rsidRPr="00000000">
        <w:rPr>
          <w:color w:val="000000"/>
          <w:sz w:val="20"/>
          <w:szCs w:val="20"/>
          <w:rtl w:val="0"/>
        </w:rPr>
        <w:t xml:space="preserve">Se debe realizar una sesión de retroalimentación con los participantes, ya que son estos los primeros que pueden evidenciar los posibles errores que presente la aplicación, aquí se debe retroalimentar las acciones ejecutadas pantalla por pantalla y las fallas que se presentan con el fin de ser corregidas y puestas en marcha, para el desarrollo de la aplicación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5">
      <w:pPr>
        <w:spacing w:line="240" w:lineRule="auto"/>
        <w:jc w:val="both"/>
        <w:rPr>
          <w:sz w:val="20"/>
          <w:szCs w:val="20"/>
        </w:rPr>
      </w:pPr>
      <w:r w:rsidDel="00000000" w:rsidR="00000000" w:rsidRPr="00000000">
        <w:rPr>
          <w:rtl w:val="0"/>
        </w:rPr>
      </w:r>
    </w:p>
    <w:p w:rsidR="00000000" w:rsidDel="00000000" w:rsidP="00000000" w:rsidRDefault="00000000" w:rsidRPr="00000000" w14:paraId="00000096">
      <w:pPr>
        <w:numPr>
          <w:ilvl w:val="0"/>
          <w:numId w:val="5"/>
        </w:numPr>
        <w:pBdr>
          <w:top w:space="0" w:sz="0" w:val="nil"/>
          <w:left w:space="0" w:sz="0" w:val="nil"/>
          <w:bottom w:space="0" w:sz="0" w:val="nil"/>
          <w:right w:space="0" w:sz="0" w:val="nil"/>
          <w:between w:space="0" w:sz="0" w:val="nil"/>
        </w:pBdr>
        <w:spacing w:line="240" w:lineRule="auto"/>
        <w:ind w:left="426" w:hanging="360"/>
        <w:jc w:val="both"/>
        <w:rPr>
          <w:color w:val="000000"/>
          <w:sz w:val="20"/>
          <w:szCs w:val="20"/>
        </w:rPr>
      </w:pPr>
      <w:r w:rsidDel="00000000" w:rsidR="00000000" w:rsidRPr="00000000">
        <w:rPr>
          <w:b w:val="1"/>
          <w:color w:val="000000"/>
          <w:sz w:val="20"/>
          <w:szCs w:val="20"/>
          <w:highlight w:val="white"/>
          <w:rtl w:val="0"/>
        </w:rPr>
        <w:t xml:space="preserve">Técnica de Inspección de Estándares: </w:t>
      </w:r>
      <w:r w:rsidDel="00000000" w:rsidR="00000000" w:rsidRPr="00000000">
        <w:rPr>
          <w:color w:val="000000"/>
          <w:sz w:val="20"/>
          <w:szCs w:val="20"/>
          <w:highlight w:val="white"/>
          <w:rtl w:val="0"/>
        </w:rPr>
        <w:t xml:space="preserve">esta técnica se aplica sobre todo para evaluar si la interfaz del usuario cumple con los estándares establecidos por la W3C; por lo tanto, se utiliza en usabilidad y accesibilidad. El experto en el estándar es el que evalúa minuciosamente el principio que se esté probando. </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0" w:firstLine="0"/>
        <w:jc w:val="both"/>
        <w:rPr>
          <w:color w:val="000000"/>
          <w:sz w:val="20"/>
          <w:szCs w:val="20"/>
          <w:highlight w:val="white"/>
        </w:rPr>
      </w:pPr>
      <w:r w:rsidDel="00000000" w:rsidR="00000000" w:rsidRPr="00000000">
        <w:rPr>
          <w:color w:val="000000"/>
          <w:sz w:val="20"/>
          <w:szCs w:val="20"/>
          <w:highlight w:val="white"/>
          <w:rtl w:val="0"/>
        </w:rPr>
        <w:t xml:space="preserve">Según Granollers (2014</w:t>
      </w:r>
      <w:r w:rsidDel="00000000" w:rsidR="00000000" w:rsidRPr="00000000">
        <w:rPr>
          <w:sz w:val="20"/>
          <w:szCs w:val="20"/>
          <w:highlight w:val="white"/>
          <w:rtl w:val="0"/>
        </w:rPr>
        <w:t xml:space="preserve">):</w:t>
      </w:r>
      <w:r w:rsidDel="00000000" w:rsidR="00000000" w:rsidRPr="00000000">
        <w:rPr>
          <w:color w:val="000000"/>
          <w:sz w:val="20"/>
          <w:szCs w:val="20"/>
          <w:highlight w:val="white"/>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566.9291338582675" w:firstLine="0"/>
        <w:jc w:val="both"/>
        <w:rPr>
          <w:color w:val="000000"/>
          <w:sz w:val="20"/>
          <w:szCs w:val="20"/>
        </w:rPr>
      </w:pPr>
      <w:r w:rsidDel="00000000" w:rsidR="00000000" w:rsidRPr="00000000">
        <w:rPr>
          <w:color w:val="000000"/>
          <w:sz w:val="20"/>
          <w:szCs w:val="20"/>
          <w:highlight w:val="white"/>
          <w:rtl w:val="0"/>
        </w:rPr>
        <w:t xml:space="preserve">un estándar es un requisito, regla o recomendación que se basa en la práctica y en principios que se han probado y al cual han llegado a un acuerdo los profesionales autorizados a nivel local, nacional e internacional. </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426" w:firstLine="0"/>
        <w:jc w:val="both"/>
        <w:rPr>
          <w:color w:val="000000"/>
          <w:sz w:val="20"/>
          <w:szCs w:val="20"/>
          <w:highlight w:val="white"/>
        </w:rPr>
      </w:pPr>
      <w:r w:rsidDel="00000000" w:rsidR="00000000" w:rsidRPr="00000000">
        <w:rPr>
          <w:color w:val="000000"/>
          <w:sz w:val="20"/>
          <w:szCs w:val="20"/>
          <w:highlight w:val="white"/>
          <w:rtl w:val="0"/>
        </w:rPr>
        <w:t xml:space="preserve">La mejor metodología para realizar esta técnica es teniendo la primera versión del producto terminado, aunque también se puede realizar sobre un wireframe de baja fidelidad, ya que esta técnica tiene que ver con la evaluación de la interfaz o espacio visual que contiene imágenes y objetos con los que interactúa usuario y no con las funcionalidades del producto. Lo que se hace es comparar la interfase con el estándar para verificar que se cumplan los parámetros.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426" w:firstLine="0"/>
        <w:jc w:val="both"/>
        <w:rPr>
          <w:sz w:val="20"/>
          <w:szCs w:val="20"/>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jc w:val="both"/>
        <w:rPr>
          <w:sz w:val="20"/>
          <w:szCs w:val="20"/>
          <w:highlight w:val="white"/>
        </w:rPr>
      </w:pPr>
      <w:sdt>
        <w:sdtPr>
          <w:tag w:val="goog_rdk_13"/>
        </w:sdtPr>
        <w:sdtContent>
          <w:commentRangeStart w:id="13"/>
        </w:sdtContent>
      </w:sdt>
      <w:r w:rsidDel="00000000" w:rsidR="00000000" w:rsidRPr="00000000">
        <w:rPr>
          <w:rtl w:val="0"/>
        </w:rPr>
      </w:r>
    </w:p>
    <w:tbl>
      <w:tblPr>
        <w:tblStyle w:val="Table8"/>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jc w:val="both"/>
              <w:rPr>
                <w:b w:val="0"/>
                <w:sz w:val="20"/>
                <w:szCs w:val="20"/>
                <w:highlight w:val="white"/>
              </w:rPr>
            </w:pPr>
            <w:r w:rsidDel="00000000" w:rsidR="00000000" w:rsidRPr="00000000">
              <w:rPr>
                <w:b w:val="0"/>
                <w:sz w:val="20"/>
                <w:szCs w:val="20"/>
                <w:highlight w:val="white"/>
                <w:rtl w:val="0"/>
              </w:rPr>
              <w:t xml:space="preserve">Las alternativas de texto para contenido no textual, son las que trasmiten el objetivo o la función que realiza la imagen para que cuando el usuario esté interactuando con el producto sepa fácilmente lo que debe hacer. Entre los ejemplos que incluye el estándar está:</w:t>
            </w:r>
          </w:p>
          <w:p w:rsidR="00000000" w:rsidDel="00000000" w:rsidP="00000000" w:rsidRDefault="00000000" w:rsidRPr="00000000" w14:paraId="0000009F">
            <w:pPr>
              <w:ind w:left="66" w:firstLine="0"/>
              <w:jc w:val="both"/>
              <w:rPr>
                <w:b w:val="0"/>
                <w:sz w:val="20"/>
                <w:szCs w:val="20"/>
                <w:highlight w:val="white"/>
              </w:rPr>
            </w:pPr>
            <w:r w:rsidDel="00000000" w:rsidR="00000000" w:rsidRPr="00000000">
              <w:rPr>
                <w:rtl w:val="0"/>
              </w:rPr>
            </w:r>
          </w:p>
          <w:p w:rsidR="00000000" w:rsidDel="00000000" w:rsidP="00000000" w:rsidRDefault="00000000" w:rsidRPr="00000000" w14:paraId="000000A0">
            <w:pPr>
              <w:numPr>
                <w:ilvl w:val="0"/>
                <w:numId w:val="12"/>
              </w:numPr>
              <w:ind w:left="786" w:hanging="360"/>
              <w:jc w:val="both"/>
              <w:rPr>
                <w:b w:val="0"/>
                <w:sz w:val="20"/>
                <w:szCs w:val="20"/>
                <w:highlight w:val="white"/>
              </w:rPr>
            </w:pPr>
            <w:r w:rsidDel="00000000" w:rsidR="00000000" w:rsidRPr="00000000">
              <w:rPr>
                <w:b w:val="0"/>
                <w:sz w:val="20"/>
                <w:szCs w:val="20"/>
                <w:highlight w:val="white"/>
                <w:rtl w:val="0"/>
              </w:rPr>
              <w:t xml:space="preserve">Equivalentes cortos para imágenes como iconos o botones</w:t>
            </w:r>
          </w:p>
          <w:p w:rsidR="00000000" w:rsidDel="00000000" w:rsidP="00000000" w:rsidRDefault="00000000" w:rsidRPr="00000000" w14:paraId="000000A1">
            <w:pPr>
              <w:numPr>
                <w:ilvl w:val="0"/>
                <w:numId w:val="12"/>
              </w:numPr>
              <w:ind w:left="786" w:hanging="360"/>
              <w:jc w:val="both"/>
              <w:rPr>
                <w:b w:val="0"/>
                <w:sz w:val="20"/>
                <w:szCs w:val="20"/>
                <w:highlight w:val="white"/>
              </w:rPr>
            </w:pPr>
            <w:r w:rsidDel="00000000" w:rsidR="00000000" w:rsidRPr="00000000">
              <w:rPr>
                <w:b w:val="0"/>
                <w:sz w:val="20"/>
                <w:szCs w:val="20"/>
                <w:highlight w:val="white"/>
                <w:rtl w:val="0"/>
              </w:rPr>
              <w:t xml:space="preserve">Descripción de los datos que representan la imagen</w:t>
            </w:r>
          </w:p>
        </w:tc>
        <w:tc>
          <w:tcPr>
            <w:shd w:fill="auto" w:val="clear"/>
            <w:tcMar>
              <w:top w:w="100.0" w:type="dxa"/>
              <w:left w:w="100.0" w:type="dxa"/>
              <w:bottom w:w="100.0" w:type="dxa"/>
              <w:right w:w="100.0" w:type="dxa"/>
            </w:tcMar>
          </w:tcPr>
          <w:p w:rsidR="00000000" w:rsidDel="00000000" w:rsidP="00000000" w:rsidRDefault="00000000" w:rsidRPr="00000000" w14:paraId="000000A2">
            <w:pPr>
              <w:ind w:left="66" w:firstLine="0"/>
              <w:jc w:val="center"/>
              <w:rPr>
                <w:sz w:val="20"/>
                <w:szCs w:val="20"/>
              </w:rPr>
            </w:pPr>
            <w:r w:rsidDel="00000000" w:rsidR="00000000" w:rsidRPr="00000000">
              <w:rPr>
                <w:sz w:val="20"/>
                <w:szCs w:val="20"/>
                <w:highlight w:val="white"/>
              </w:rPr>
              <w:drawing>
                <wp:inline distB="0" distT="0" distL="0" distR="0">
                  <wp:extent cx="1982500" cy="1968669"/>
                  <wp:effectExtent b="0" l="0" r="0" t="0"/>
                  <wp:docPr id="17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982500" cy="19686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3">
      <w:pPr>
        <w:spacing w:after="240" w:before="240" w:lineRule="auto"/>
        <w:jc w:val="both"/>
        <w:rPr>
          <w:sz w:val="20"/>
          <w:szCs w:val="20"/>
        </w:rPr>
      </w:pPr>
      <w:commentRangeEnd w:id="13"/>
      <w:r w:rsidDel="00000000" w:rsidR="00000000" w:rsidRPr="00000000">
        <w:commentReference w:id="13"/>
      </w:r>
      <w:r w:rsidDel="00000000" w:rsidR="00000000" w:rsidRPr="00000000">
        <w:rPr>
          <w:sz w:val="20"/>
          <w:szCs w:val="20"/>
          <w:rtl w:val="0"/>
        </w:rPr>
        <w:t xml:space="preserve">En la anterior figura se observa cómo se puede representar la función de búsqueda de algún recurso, el cual puede hacerse mediante un icono que en este caso es una lupa o colocar el texto que representa la actividad que deseamos realice el usuario que en este caso es “Buscar”.</w:t>
      </w:r>
    </w:p>
    <w:tbl>
      <w:tblPr>
        <w:tblStyle w:val="Table9"/>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t xml:space="preserve">     </w:t>
            </w:r>
            <w:sdt>
              <w:sdtPr>
                <w:tag w:val="goog_rdk_14"/>
              </w:sdtPr>
              <w:sdtContent>
                <w:commentRangeStart w:id="14"/>
              </w:sdtContent>
            </w:sdt>
            <w:r w:rsidDel="00000000" w:rsidR="00000000" w:rsidRPr="00000000">
              <w:rPr>
                <w:sz w:val="20"/>
                <w:szCs w:val="20"/>
                <w:rtl w:val="0"/>
              </w:rPr>
              <w:t xml:space="preserve">Principios de accesibilidad</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Conoce las funciones de inspección de accesibilidad para W3C</w:t>
            </w:r>
            <w:commentRangeEnd w:id="14"/>
            <w:r w:rsidDel="00000000" w:rsidR="00000000" w:rsidRPr="00000000">
              <w:commentReference w:id="14"/>
            </w: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ffffff" w:val="clear"/>
        <w:spacing w:after="300" w:line="240" w:lineRule="auto"/>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ffffff" w:val="clear"/>
        <w:spacing w:after="300" w:lin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1.2. Método de Indagación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ffffff" w:val="clear"/>
        <w:spacing w:after="300" w:line="240" w:lineRule="auto"/>
        <w:jc w:val="both"/>
        <w:rPr>
          <w:color w:val="000000"/>
          <w:sz w:val="20"/>
          <w:szCs w:val="20"/>
        </w:rPr>
      </w:pPr>
      <w:r w:rsidDel="00000000" w:rsidR="00000000" w:rsidRPr="00000000">
        <w:rPr>
          <w:color w:val="000000"/>
          <w:sz w:val="20"/>
          <w:szCs w:val="20"/>
          <w:rtl w:val="0"/>
        </w:rPr>
        <w:t xml:space="preserve">En este método se investiga acerca de lo que el usuario espera resolver con el producto, por eso es recomendable realizarla en la fase de diseño y también en la fase de terminación, puesto que es estos dos momentos donde se verifica lo que el usuario necesita antes y lo que puede satisfacer cuando hace uso del producto, por eso las diferentes técnicas que se utilizan tienen que ver directamente con el usuario, entre las cuales está</w:t>
      </w:r>
      <w:sdt>
        <w:sdtPr>
          <w:tag w:val="goog_rdk_15"/>
        </w:sdtPr>
        <w:sdtContent>
          <w:commentRangeStart w:id="15"/>
        </w:sdtContent>
      </w:sdt>
      <w:r w:rsidDel="00000000" w:rsidR="00000000" w:rsidRPr="00000000">
        <w:rPr>
          <w:color w:val="000000"/>
          <w:sz w:val="20"/>
          <w:szCs w:val="20"/>
          <w:rtl w:val="0"/>
        </w:rPr>
        <w:t xml:space="preserve">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ffffff" w:val="clear"/>
        <w:spacing w:after="300" w:line="240" w:lineRule="auto"/>
        <w:jc w:val="both"/>
        <w:rPr>
          <w:sz w:val="20"/>
          <w:szCs w:val="20"/>
          <w:highlight w:val="white"/>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ffffff" w:val="clear"/>
        <w:spacing w:after="300" w:line="240" w:lineRule="auto"/>
        <w:jc w:val="both"/>
        <w:rPr>
          <w:sz w:val="20"/>
          <w:szCs w:val="20"/>
          <w:highlight w:val="white"/>
        </w:rPr>
      </w:pPr>
      <w:r w:rsidDel="00000000" w:rsidR="00000000" w:rsidRPr="00000000">
        <w:rPr>
          <w:sz w:val="20"/>
          <w:szCs w:val="20"/>
          <w:highlight w:val="white"/>
        </w:rPr>
        <w:drawing>
          <wp:inline distB="114300" distT="114300" distL="114300" distR="114300">
            <wp:extent cx="5612130" cy="901700"/>
            <wp:effectExtent b="0" l="0" r="0" t="0"/>
            <wp:docPr id="17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612130" cy="901700"/>
                    </a:xfrm>
                    <a:prstGeom prst="rect"/>
                    <a:ln/>
                  </pic:spPr>
                </pic:pic>
              </a:graphicData>
            </a:graphic>
          </wp:inline>
        </w:drawing>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ffffff" w:val="clear"/>
        <w:spacing w:after="300"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ffffff" w:val="clear"/>
        <w:spacing w:after="300" w:line="240" w:lineRule="auto"/>
        <w:jc w:val="both"/>
        <w:rPr>
          <w:b w:val="1"/>
          <w:color w:val="000000"/>
          <w:sz w:val="20"/>
          <w:szCs w:val="20"/>
          <w:highlight w:val="white"/>
        </w:rPr>
      </w:pPr>
      <w:r w:rsidDel="00000000" w:rsidR="00000000" w:rsidRPr="00000000">
        <w:rPr>
          <w:b w:val="1"/>
          <w:color w:val="000000"/>
          <w:sz w:val="20"/>
          <w:szCs w:val="20"/>
          <w:highlight w:val="white"/>
          <w:rtl w:val="0"/>
        </w:rPr>
        <w:t xml:space="preserve">1.3. Método de Test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ffffff" w:val="clear"/>
        <w:spacing w:after="300" w:line="240" w:lineRule="auto"/>
        <w:jc w:val="both"/>
        <w:rPr>
          <w:color w:val="000000"/>
          <w:sz w:val="20"/>
          <w:szCs w:val="20"/>
        </w:rPr>
      </w:pPr>
      <w:r w:rsidDel="00000000" w:rsidR="00000000" w:rsidRPr="00000000">
        <w:rPr>
          <w:color w:val="000000"/>
          <w:sz w:val="20"/>
          <w:szCs w:val="20"/>
          <w:highlight w:val="white"/>
          <w:rtl w:val="0"/>
        </w:rPr>
        <w:t xml:space="preserve">Este método se utiliza cuando se tiene el prototipo del producto multimedia, para lo cual el diseñador selecciona un grupo de usuarios a los cuales se les asignan diferentes tareas a ser ejecutadas para determinar </w:t>
      </w:r>
      <w:r w:rsidDel="00000000" w:rsidR="00000000" w:rsidRPr="00000000">
        <w:rPr>
          <w:sz w:val="20"/>
          <w:szCs w:val="20"/>
          <w:highlight w:val="white"/>
          <w:rtl w:val="0"/>
        </w:rPr>
        <w:t xml:space="preserve">cómo</w:t>
      </w:r>
      <w:r w:rsidDel="00000000" w:rsidR="00000000" w:rsidRPr="00000000">
        <w:rPr>
          <w:color w:val="000000"/>
          <w:sz w:val="20"/>
          <w:szCs w:val="20"/>
          <w:highlight w:val="white"/>
          <w:rtl w:val="0"/>
        </w:rPr>
        <w:t xml:space="preserve"> el sistema entrega los resultados de lo que se le </w:t>
      </w:r>
      <w:r w:rsidDel="00000000" w:rsidR="00000000" w:rsidRPr="00000000">
        <w:rPr>
          <w:sz w:val="20"/>
          <w:szCs w:val="20"/>
          <w:highlight w:val="white"/>
          <w:rtl w:val="0"/>
        </w:rPr>
        <w:t xml:space="preserve">está</w:t>
      </w:r>
      <w:r w:rsidDel="00000000" w:rsidR="00000000" w:rsidRPr="00000000">
        <w:rPr>
          <w:color w:val="000000"/>
          <w:sz w:val="20"/>
          <w:szCs w:val="20"/>
          <w:highlight w:val="white"/>
          <w:rtl w:val="0"/>
        </w:rPr>
        <w:t xml:space="preserve"> solicitando. </w:t>
      </w:r>
      <w:r w:rsidDel="00000000" w:rsidR="00000000" w:rsidRPr="00000000">
        <w:rPr>
          <w:color w:val="000000"/>
          <w:sz w:val="20"/>
          <w:szCs w:val="20"/>
          <w:rtl w:val="0"/>
        </w:rPr>
        <w:t xml:space="preserve">Este método tiene las siguientes técnicas: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ffffff" w:val="clear"/>
        <w:spacing w:line="240" w:lineRule="auto"/>
        <w:jc w:val="both"/>
        <w:rPr>
          <w:b w:val="1"/>
          <w:color w:val="000000"/>
          <w:sz w:val="20"/>
          <w:szCs w:val="20"/>
          <w:highlight w:val="white"/>
        </w:rPr>
      </w:pPr>
      <w:sdt>
        <w:sdtPr>
          <w:tag w:val="goog_rdk_17"/>
        </w:sdtPr>
        <w:sdtContent>
          <w:commentRangeStart w:id="17"/>
        </w:sdtContent>
      </w:sdt>
      <w:r w:rsidDel="00000000" w:rsidR="00000000" w:rsidRPr="00000000">
        <w:rPr>
          <w:b w:val="1"/>
          <w:sz w:val="20"/>
          <w:szCs w:val="20"/>
          <w:highlight w:val="white"/>
        </w:rPr>
        <w:drawing>
          <wp:inline distB="114300" distT="114300" distL="114300" distR="114300">
            <wp:extent cx="5168211" cy="1031697"/>
            <wp:effectExtent b="0" l="0" r="0" t="0"/>
            <wp:docPr id="17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168211" cy="1031697"/>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ffffff" w:val="clea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B0">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B1">
      <w:pPr>
        <w:spacing w:line="240" w:lineRule="auto"/>
        <w:rPr>
          <w:b w:val="1"/>
          <w:sz w:val="20"/>
          <w:szCs w:val="20"/>
        </w:rPr>
      </w:pPr>
      <w:r w:rsidDel="00000000" w:rsidR="00000000" w:rsidRPr="00000000">
        <w:rPr>
          <w:b w:val="1"/>
          <w:sz w:val="20"/>
          <w:szCs w:val="20"/>
          <w:rtl w:val="0"/>
        </w:rPr>
        <w:t xml:space="preserve">2. Aplicación de pruebas para la evaluación del proyecto multimedia</w:t>
      </w:r>
    </w:p>
    <w:p w:rsidR="00000000" w:rsidDel="00000000" w:rsidP="00000000" w:rsidRDefault="00000000" w:rsidRPr="00000000" w14:paraId="000000B2">
      <w:pPr>
        <w:spacing w:line="240" w:lineRule="auto"/>
        <w:rPr>
          <w:b w:val="1"/>
          <w:sz w:val="20"/>
          <w:szCs w:val="20"/>
        </w:rPr>
      </w:pPr>
      <w:r w:rsidDel="00000000" w:rsidR="00000000" w:rsidRPr="00000000">
        <w:rPr>
          <w:rtl w:val="0"/>
        </w:rPr>
      </w:r>
    </w:p>
    <w:p w:rsidR="00000000" w:rsidDel="00000000" w:rsidP="00000000" w:rsidRDefault="00000000" w:rsidRPr="00000000" w14:paraId="000000B3">
      <w:pPr>
        <w:spacing w:line="240" w:lineRule="auto"/>
        <w:jc w:val="both"/>
        <w:rPr>
          <w:sz w:val="20"/>
          <w:szCs w:val="20"/>
        </w:rPr>
      </w:pPr>
      <w:r w:rsidDel="00000000" w:rsidR="00000000" w:rsidRPr="00000000">
        <w:rPr>
          <w:sz w:val="20"/>
          <w:szCs w:val="20"/>
          <w:rtl w:val="0"/>
        </w:rPr>
        <w:t xml:space="preserve">Después de diseñar las pruebas para evaluar el producto desarrollado, se procede a comprobar su efectividad aplicándolas con los usuarios reales para determinar si se cumple con los principios y estándares vigentes en materia de accesibilidad, escalabilidad y usabilidad.</w:t>
      </w:r>
    </w:p>
    <w:p w:rsidR="00000000" w:rsidDel="00000000" w:rsidP="00000000" w:rsidRDefault="00000000" w:rsidRPr="00000000" w14:paraId="000000B4">
      <w:pPr>
        <w:spacing w:line="240" w:lineRule="auto"/>
        <w:jc w:val="both"/>
        <w:rPr>
          <w:sz w:val="20"/>
          <w:szCs w:val="20"/>
        </w:rPr>
      </w:pPr>
      <w:r w:rsidDel="00000000" w:rsidR="00000000" w:rsidRPr="00000000">
        <w:rPr>
          <w:rtl w:val="0"/>
        </w:rPr>
      </w:r>
    </w:p>
    <w:p w:rsidR="00000000" w:rsidDel="00000000" w:rsidP="00000000" w:rsidRDefault="00000000" w:rsidRPr="00000000" w14:paraId="000000B5">
      <w:pPr>
        <w:spacing w:line="240" w:lineRule="auto"/>
        <w:jc w:val="both"/>
        <w:rPr>
          <w:sz w:val="20"/>
          <w:szCs w:val="20"/>
        </w:rPr>
      </w:pPr>
      <w:r w:rsidDel="00000000" w:rsidR="00000000" w:rsidRPr="00000000">
        <w:rPr>
          <w:rtl w:val="0"/>
        </w:rPr>
      </w:r>
    </w:p>
    <w:tbl>
      <w:tblPr>
        <w:tblStyle w:val="Table10"/>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blHeader w:val="0"/>
        </w:trPr>
        <w:tc>
          <w:tcPr>
            <w:shd w:fill="c9daf8" w:val="clear"/>
            <w:tcMar>
              <w:top w:w="100.0" w:type="dxa"/>
              <w:left w:w="100.0" w:type="dxa"/>
              <w:bottom w:w="100.0" w:type="dxa"/>
              <w:right w:w="100.0" w:type="dxa"/>
            </w:tcMar>
          </w:tcPr>
          <w:p w:rsidR="00000000" w:rsidDel="00000000" w:rsidP="00000000" w:rsidRDefault="00000000" w:rsidRPr="00000000" w14:paraId="000000B6">
            <w:pPr>
              <w:jc w:val="both"/>
              <w:rPr>
                <w:b w:val="0"/>
                <w:sz w:val="20"/>
                <w:szCs w:val="20"/>
              </w:rPr>
            </w:pPr>
            <w:r w:rsidDel="00000000" w:rsidR="00000000" w:rsidRPr="00000000">
              <w:rPr>
                <w:b w:val="0"/>
                <w:sz w:val="20"/>
                <w:szCs w:val="20"/>
                <w:rtl w:val="0"/>
              </w:rPr>
              <w:t xml:space="preserve">Las siguientes técnicas se aplicarán al siguiente estudio de caso “Aplicativo de Comidas Rápidas”:</w:t>
            </w:r>
          </w:p>
          <w:p w:rsidR="00000000" w:rsidDel="00000000" w:rsidP="00000000" w:rsidRDefault="00000000" w:rsidRPr="00000000" w14:paraId="000000B7">
            <w:pPr>
              <w:jc w:val="both"/>
              <w:rPr>
                <w:b w:val="0"/>
                <w:sz w:val="20"/>
                <w:szCs w:val="20"/>
              </w:rPr>
            </w:pPr>
            <w:r w:rsidDel="00000000" w:rsidR="00000000" w:rsidRPr="00000000">
              <w:rPr>
                <w:rtl w:val="0"/>
              </w:rPr>
            </w:r>
          </w:p>
          <w:p w:rsidR="00000000" w:rsidDel="00000000" w:rsidP="00000000" w:rsidRDefault="00000000" w:rsidRPr="00000000" w14:paraId="000000B8">
            <w:pPr>
              <w:jc w:val="both"/>
              <w:rPr>
                <w:b w:val="0"/>
                <w:sz w:val="20"/>
                <w:szCs w:val="20"/>
              </w:rPr>
            </w:pPr>
            <w:r w:rsidDel="00000000" w:rsidR="00000000" w:rsidRPr="00000000">
              <w:rPr>
                <w:b w:val="0"/>
                <w:i w:val="1"/>
                <w:sz w:val="20"/>
                <w:szCs w:val="20"/>
                <w:rtl w:val="0"/>
              </w:rPr>
              <w:t xml:space="preserve">Un restaurante de comidas rápidas de cierta ciudad posee un aplicativo para ventas online y hace poco implementó la aplicación para dispositivo móviles con sistema operativo Android, por lo que hace que dicho aplicativo se pueda utilizar en cualquier dispositivo sin límite de restricción. Igualmente mejoró el aplicativo introduciendo nuevos productos al menú que se agregan al carro de compras, solicitando dirección de envío y el medio de pago que puede ser cualquiera, ya que antes solo podía recibir pagos de contado y ahora también cuenta con un historial de las compras que ha realizado cada cliente con lo que esperan ofrecer descuentos atractivos.</w:t>
            </w:r>
            <w:r w:rsidDel="00000000" w:rsidR="00000000" w:rsidRPr="00000000">
              <w:rPr>
                <w:rtl w:val="0"/>
              </w:rPr>
            </w:r>
          </w:p>
        </w:tc>
      </w:tr>
    </w:tbl>
    <w:p w:rsidR="00000000" w:rsidDel="00000000" w:rsidP="00000000" w:rsidRDefault="00000000" w:rsidRPr="00000000" w14:paraId="000000B9">
      <w:pPr>
        <w:spacing w:line="240" w:lineRule="auto"/>
        <w:jc w:val="both"/>
        <w:rPr>
          <w:sz w:val="20"/>
          <w:szCs w:val="20"/>
        </w:rPr>
      </w:pPr>
      <w:r w:rsidDel="00000000" w:rsidR="00000000" w:rsidRPr="00000000">
        <w:rPr>
          <w:rtl w:val="0"/>
        </w:rPr>
      </w:r>
    </w:p>
    <w:p w:rsidR="00000000" w:rsidDel="00000000" w:rsidP="00000000" w:rsidRDefault="00000000" w:rsidRPr="00000000" w14:paraId="000000BA">
      <w:pPr>
        <w:spacing w:line="240" w:lineRule="auto"/>
        <w:jc w:val="both"/>
        <w:rPr>
          <w:sz w:val="20"/>
          <w:szCs w:val="20"/>
        </w:rPr>
      </w:pPr>
      <w:r w:rsidDel="00000000" w:rsidR="00000000" w:rsidRPr="00000000">
        <w:rPr>
          <w:rtl w:val="0"/>
        </w:rPr>
      </w:r>
    </w:p>
    <w:p w:rsidR="00000000" w:rsidDel="00000000" w:rsidP="00000000" w:rsidRDefault="00000000" w:rsidRPr="00000000" w14:paraId="000000BB">
      <w:pPr>
        <w:spacing w:line="240" w:lineRule="auto"/>
        <w:jc w:val="both"/>
        <w:rPr>
          <w:sz w:val="20"/>
          <w:szCs w:val="20"/>
        </w:rPr>
      </w:pPr>
      <w:r w:rsidDel="00000000" w:rsidR="00000000" w:rsidRPr="00000000">
        <w:rPr>
          <w:rtl w:val="0"/>
        </w:rPr>
      </w:r>
    </w:p>
    <w:p w:rsidR="00000000" w:rsidDel="00000000" w:rsidP="00000000" w:rsidRDefault="00000000" w:rsidRPr="00000000" w14:paraId="000000BC">
      <w:pPr>
        <w:spacing w:line="240" w:lineRule="auto"/>
        <w:jc w:val="both"/>
        <w:rPr>
          <w:sz w:val="20"/>
          <w:szCs w:val="20"/>
        </w:rPr>
      </w:pPr>
      <w:r w:rsidDel="00000000" w:rsidR="00000000" w:rsidRPr="00000000">
        <w:rPr>
          <w:rtl w:val="0"/>
        </w:rPr>
      </w:r>
    </w:p>
    <w:p w:rsidR="00000000" w:rsidDel="00000000" w:rsidP="00000000" w:rsidRDefault="00000000" w:rsidRPr="00000000" w14:paraId="000000BD">
      <w:pPr>
        <w:spacing w:line="240" w:lineRule="auto"/>
        <w:jc w:val="both"/>
        <w:rPr>
          <w:sz w:val="20"/>
          <w:szCs w:val="20"/>
        </w:rPr>
      </w:pPr>
      <w:r w:rsidDel="00000000" w:rsidR="00000000" w:rsidRPr="00000000">
        <w:rPr>
          <w:sz w:val="20"/>
          <w:szCs w:val="20"/>
          <w:rtl w:val="0"/>
        </w:rPr>
        <w:t xml:space="preserve">A continuación, se podrá conocer las diferentes aplicaciones de problemas: </w:t>
      </w:r>
    </w:p>
    <w:p w:rsidR="00000000" w:rsidDel="00000000" w:rsidP="00000000" w:rsidRDefault="00000000" w:rsidRPr="00000000" w14:paraId="000000BE">
      <w:pPr>
        <w:spacing w:line="240" w:lineRule="auto"/>
        <w:jc w:val="both"/>
        <w:rPr>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BF">
      <w:pPr>
        <w:spacing w:line="240" w:lineRule="auto"/>
        <w:jc w:val="center"/>
        <w:rPr>
          <w:sz w:val="20"/>
          <w:szCs w:val="20"/>
        </w:rPr>
      </w:pPr>
      <w:r w:rsidDel="00000000" w:rsidR="00000000" w:rsidRPr="00000000">
        <w:rPr>
          <w:b w:val="1"/>
          <w:sz w:val="20"/>
          <w:szCs w:val="20"/>
          <w:highlight w:val="white"/>
        </w:rPr>
        <w:drawing>
          <wp:inline distB="114300" distT="114300" distL="114300" distR="114300">
            <wp:extent cx="5112383" cy="972360"/>
            <wp:effectExtent b="0" l="0" r="0" t="0"/>
            <wp:docPr id="17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112383" cy="97236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jc w:val="both"/>
        <w:rPr>
          <w:b w:val="1"/>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1">
      <w:pPr>
        <w:spacing w:after="240" w:before="240" w:lineRule="auto"/>
        <w:jc w:val="both"/>
        <w:rPr>
          <w:sz w:val="20"/>
          <w:szCs w:val="20"/>
        </w:rPr>
      </w:pPr>
      <w:r w:rsidDel="00000000" w:rsidR="00000000" w:rsidRPr="00000000">
        <w:rPr>
          <w:b w:val="1"/>
          <w:sz w:val="20"/>
          <w:szCs w:val="20"/>
          <w:rtl w:val="0"/>
        </w:rPr>
        <w:t xml:space="preserve">3. Elaboración de informes de resultados de las pruebas de usuario</w:t>
      </w:r>
      <w:r w:rsidDel="00000000" w:rsidR="00000000" w:rsidRPr="00000000">
        <w:rPr>
          <w:rtl w:val="0"/>
        </w:rPr>
      </w:r>
    </w:p>
    <w:p w:rsidR="00000000" w:rsidDel="00000000" w:rsidP="00000000" w:rsidRDefault="00000000" w:rsidRPr="00000000" w14:paraId="000000C2">
      <w:pPr>
        <w:spacing w:after="240" w:before="240" w:lineRule="auto"/>
        <w:jc w:val="both"/>
        <w:rPr>
          <w:sz w:val="20"/>
          <w:szCs w:val="20"/>
        </w:rPr>
      </w:pPr>
      <w:r w:rsidDel="00000000" w:rsidR="00000000" w:rsidRPr="00000000">
        <w:rPr>
          <w:sz w:val="20"/>
          <w:szCs w:val="20"/>
          <w:rtl w:val="0"/>
        </w:rPr>
        <w:t xml:space="preserve">Después de aplicadas las pruebas a los usuarios sobre la capacidad de uso del producto multimedia, se debe realizar la documentación con los resultados obtenidos con el objetivo de llegar a las conclusiones que conducirán a la realización de rediseños o mejoras. Para ello es necesario detallar los siguientes aspectos:</w:t>
      </w:r>
      <w:sdt>
        <w:sdtPr>
          <w:tag w:val="goog_rdk_19"/>
        </w:sdtPr>
        <w:sdtContent>
          <w:commentRangeStart w:id="19"/>
        </w:sdtContent>
      </w:sdt>
      <w:r w:rsidDel="00000000" w:rsidR="00000000" w:rsidRPr="00000000">
        <w:rPr>
          <w:rtl w:val="0"/>
        </w:rPr>
      </w:r>
    </w:p>
    <w:p w:rsidR="00000000" w:rsidDel="00000000" w:rsidP="00000000" w:rsidRDefault="00000000" w:rsidRPr="00000000" w14:paraId="000000C3">
      <w:pPr>
        <w:spacing w:after="240" w:before="240" w:lineRule="auto"/>
        <w:jc w:val="center"/>
        <w:rPr>
          <w:sz w:val="20"/>
          <w:szCs w:val="20"/>
        </w:rPr>
      </w:pPr>
      <w:commentRangeEnd w:id="19"/>
      <w:r w:rsidDel="00000000" w:rsidR="00000000" w:rsidRPr="00000000">
        <w:commentReference w:id="19"/>
      </w:r>
      <w:r w:rsidDel="00000000" w:rsidR="00000000" w:rsidRPr="00000000">
        <w:rPr>
          <w:b w:val="1"/>
          <w:sz w:val="20"/>
          <w:szCs w:val="20"/>
          <w:highlight w:val="white"/>
        </w:rPr>
        <w:drawing>
          <wp:inline distB="114300" distT="114300" distL="114300" distR="114300">
            <wp:extent cx="4810998" cy="1047940"/>
            <wp:effectExtent b="0" l="0" r="0" t="0"/>
            <wp:docPr id="17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810998" cy="104794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sz w:val="20"/>
          <w:szCs w:val="20"/>
        </w:rPr>
      </w:pPr>
      <w:r w:rsidDel="00000000" w:rsidR="00000000" w:rsidRPr="00000000">
        <w:rPr>
          <w:rtl w:val="0"/>
        </w:rPr>
      </w:r>
    </w:p>
    <w:p w:rsidR="00000000" w:rsidDel="00000000" w:rsidP="00000000" w:rsidRDefault="00000000" w:rsidRPr="00000000" w14:paraId="000000C5">
      <w:pPr>
        <w:spacing w:line="240" w:lineRule="auto"/>
        <w:rPr>
          <w:b w:val="1"/>
          <w:sz w:val="20"/>
          <w:szCs w:val="20"/>
        </w:rPr>
      </w:pPr>
      <w:r w:rsidDel="00000000" w:rsidR="00000000" w:rsidRPr="00000000">
        <w:rPr>
          <w:b w:val="1"/>
          <w:sz w:val="20"/>
          <w:szCs w:val="20"/>
          <w:rtl w:val="0"/>
        </w:rPr>
        <w:t xml:space="preserve">4. Estrategias CRM</w:t>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sz w:val="20"/>
          <w:szCs w:val="20"/>
          <w:rtl w:val="0"/>
        </w:rPr>
        <w:t xml:space="preserve">CRM, siglas en inglés de “Gestión de las Relaciones con los Clientes”, hace referencia a un </w:t>
      </w:r>
      <w:r w:rsidDel="00000000" w:rsidR="00000000" w:rsidRPr="00000000">
        <w:rPr>
          <w:i w:val="1"/>
          <w:sz w:val="20"/>
          <w:szCs w:val="20"/>
          <w:rtl w:val="0"/>
        </w:rPr>
        <w:t xml:space="preserve">software</w:t>
      </w:r>
      <w:r w:rsidDel="00000000" w:rsidR="00000000" w:rsidRPr="00000000">
        <w:rPr>
          <w:sz w:val="20"/>
          <w:szCs w:val="20"/>
          <w:rtl w:val="0"/>
        </w:rPr>
        <w:t xml:space="preserve"> que se encarga de hacer el registro de información de todas aquellas personas que hacen parte de los procesos empresariales, entre ellos: clientes, empleados, proveedores y usuarios, suministrando las bases de datos de cada uno de los anteriores, agrupándolos de acuerdo con sus roles; estos datos se almacenarán en la nube, facilitando su actualización en tiempo real, con el fin de tenerlos presentes para una acertada toma de decisiones al momento de ejecutar una acción determinada.</w:t>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jc w:val="both"/>
        <w:rPr>
          <w:sz w:val="20"/>
          <w:szCs w:val="20"/>
        </w:rPr>
      </w:pPr>
      <w:sdt>
        <w:sdtPr>
          <w:tag w:val="goog_rdk_20"/>
        </w:sdtPr>
        <w:sdtContent>
          <w:commentRangeStart w:id="20"/>
        </w:sdtContent>
      </w:sdt>
      <w:r w:rsidDel="00000000" w:rsidR="00000000" w:rsidRPr="00000000">
        <w:rPr>
          <w:rtl w:val="0"/>
        </w:rPr>
      </w:r>
    </w:p>
    <w:tbl>
      <w:tblPr>
        <w:tblStyle w:val="Table11"/>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A">
            <w:pPr>
              <w:jc w:val="both"/>
              <w:rPr>
                <w:b w:val="0"/>
                <w:sz w:val="20"/>
                <w:szCs w:val="20"/>
              </w:rPr>
            </w:pPr>
            <w:r w:rsidDel="00000000" w:rsidR="00000000" w:rsidRPr="00000000">
              <w:rPr>
                <w:b w:val="0"/>
                <w:sz w:val="20"/>
                <w:szCs w:val="20"/>
                <w:rtl w:val="0"/>
              </w:rPr>
              <w:t xml:space="preserve">El principal objetivo de un CMR es el de tener a la mano toda la información de los clientes, colaboradores y usuarios, con el fin de optimizar las tareas del producto multimedia, ya que al contar con esta herramienta se puede tener información accesible de todas las interacciones que realiza el usuario con el producto, de tal manera que con estos datos recopilados se puedan hacer mejoras para lograr una experiencia de usuario satisfactoria. </w:t>
            </w:r>
          </w:p>
        </w:tc>
        <w:tc>
          <w:tcPr>
            <w:shd w:fill="auto" w:val="clear"/>
            <w:tcMar>
              <w:top w:w="100.0" w:type="dxa"/>
              <w:left w:w="100.0" w:type="dxa"/>
              <w:bottom w:w="100.0" w:type="dxa"/>
              <w:right w:w="100.0" w:type="dxa"/>
            </w:tcMar>
          </w:tcPr>
          <w:p w:rsidR="00000000" w:rsidDel="00000000" w:rsidP="00000000" w:rsidRDefault="00000000" w:rsidRPr="00000000" w14:paraId="000000CB">
            <w:pPr>
              <w:jc w:val="center"/>
              <w:rPr>
                <w:sz w:val="20"/>
                <w:szCs w:val="20"/>
              </w:rPr>
            </w:pPr>
            <w:r w:rsidDel="00000000" w:rsidR="00000000" w:rsidRPr="00000000">
              <w:rPr>
                <w:sz w:val="20"/>
                <w:szCs w:val="20"/>
              </w:rPr>
              <w:drawing>
                <wp:inline distB="0" distT="0" distL="0" distR="0">
                  <wp:extent cx="2590800" cy="1943100"/>
                  <wp:effectExtent b="0" l="0" r="0" t="0"/>
                  <wp:docPr descr="¿Qué es un CRM y para qué sirve? Beneficios + Ejemplos" id="177" name="image11.jpg"/>
                  <a:graphic>
                    <a:graphicData uri="http://schemas.openxmlformats.org/drawingml/2006/picture">
                      <pic:pic>
                        <pic:nvPicPr>
                          <pic:cNvPr descr="¿Qué es un CRM y para qué sirve? Beneficios + Ejemplos" id="0" name="image11.jpg"/>
                          <pic:cNvPicPr preferRelativeResize="0"/>
                        </pic:nvPicPr>
                        <pic:blipFill>
                          <a:blip r:embed="rId19"/>
                          <a:srcRect b="0" l="0" r="0" t="0"/>
                          <a:stretch>
                            <a:fillRect/>
                          </a:stretch>
                        </pic:blipFill>
                        <pic:spPr>
                          <a:xfrm>
                            <a:off x="0" y="0"/>
                            <a:ext cx="2590800" cy="1943100"/>
                          </a:xfrm>
                          <a:prstGeom prst="rect"/>
                          <a:ln/>
                        </pic:spPr>
                      </pic:pic>
                    </a:graphicData>
                  </a:graphic>
                </wp:inline>
              </w:drawing>
            </w:r>
            <w:commentRangeEnd w:id="20"/>
            <w:r w:rsidDel="00000000" w:rsidR="00000000" w:rsidRPr="00000000">
              <w:commentReference w:id="20"/>
            </w:r>
            <w:r w:rsidDel="00000000" w:rsidR="00000000" w:rsidRPr="00000000">
              <w:rPr>
                <w:rtl w:val="0"/>
              </w:rPr>
            </w:r>
          </w:p>
        </w:tc>
      </w:tr>
    </w:tbl>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Para seguir profundizando en la temática de CRM, deben ingresar en el siguiente vide</w:t>
      </w:r>
      <w:sdt>
        <w:sdtPr>
          <w:tag w:val="goog_rdk_21"/>
        </w:sdtPr>
        <w:sdtContent>
          <w:commentRangeStart w:id="21"/>
        </w:sdtContent>
      </w:sdt>
      <w:r w:rsidDel="00000000" w:rsidR="00000000" w:rsidRPr="00000000">
        <w:rPr>
          <w:sz w:val="20"/>
          <w:szCs w:val="20"/>
          <w:rtl w:val="0"/>
        </w:rPr>
        <w:t xml:space="preserve">o:</w:t>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rFonts w:ascii="Roboto" w:cs="Roboto" w:eastAsia="Roboto" w:hAnsi="Roboto"/>
          <w:color w:val="3c4043"/>
          <w:sz w:val="21"/>
          <w:szCs w:val="21"/>
          <w:highlight w:val="white"/>
        </w:rPr>
      </w:pPr>
      <w:r w:rsidDel="00000000" w:rsidR="00000000" w:rsidRPr="00000000">
        <w:rPr>
          <w:rtl w:val="0"/>
        </w:rPr>
      </w:r>
    </w:p>
    <w:tbl>
      <w:tblPr>
        <w:tblStyle w:val="Table12"/>
        <w:tblW w:w="883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1230" w:hRule="atLeast"/>
          <w:tblHeader w:val="0"/>
        </w:trPr>
        <w:tc>
          <w:tcPr>
            <w:shd w:fill="e36c09"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b w:val="1"/>
                <w:color w:val="edf2f8"/>
                <w:sz w:val="27"/>
                <w:szCs w:val="27"/>
              </w:rPr>
            </w:pPr>
            <w:r w:rsidDel="00000000" w:rsidR="00000000" w:rsidRPr="00000000">
              <w:rPr>
                <w:rFonts w:ascii="Roboto" w:cs="Roboto" w:eastAsia="Roboto" w:hAnsi="Roboto"/>
                <w:b w:val="1"/>
                <w:color w:val="edf2f8"/>
                <w:sz w:val="27"/>
                <w:szCs w:val="27"/>
                <w:rtl w:val="0"/>
              </w:rPr>
              <w:t xml:space="preserve">Video Explicativo</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b w:val="1"/>
                <w:color w:val="edf2f8"/>
                <w:sz w:val="27"/>
                <w:szCs w:val="27"/>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jc w:val="center"/>
              <w:rPr>
                <w:rFonts w:ascii="Roboto" w:cs="Roboto" w:eastAsia="Roboto" w:hAnsi="Roboto"/>
                <w:b w:val="1"/>
                <w:color w:val="edf2f8"/>
                <w:sz w:val="27"/>
                <w:szCs w:val="27"/>
              </w:rPr>
            </w:pPr>
            <w:r w:rsidDel="00000000" w:rsidR="00000000" w:rsidRPr="00000000">
              <w:rPr>
                <w:rFonts w:ascii="Roboto" w:cs="Roboto" w:eastAsia="Roboto" w:hAnsi="Roboto"/>
                <w:b w:val="1"/>
                <w:color w:val="edf2f8"/>
                <w:sz w:val="27"/>
                <w:szCs w:val="27"/>
                <w:rtl w:val="0"/>
              </w:rPr>
              <w:t xml:space="preserve">DI_CF012_4.1_CRM_Video</w:t>
            </w:r>
            <w:commentRangeEnd w:id="21"/>
            <w:r w:rsidDel="00000000" w:rsidR="00000000" w:rsidRPr="00000000">
              <w:commentReference w:id="21"/>
            </w:r>
            <w:r w:rsidDel="00000000" w:rsidR="00000000" w:rsidRPr="00000000">
              <w:rPr>
                <w:rtl w:val="0"/>
              </w:rPr>
            </w:r>
          </w:p>
        </w:tc>
      </w:tr>
    </w:tbl>
    <w:p w:rsidR="00000000" w:rsidDel="00000000" w:rsidP="00000000" w:rsidRDefault="00000000" w:rsidRPr="00000000" w14:paraId="000000D4">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5">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6">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7">
      <w:pPr>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sz w:val="20"/>
          <w:szCs w:val="20"/>
          <w:rtl w:val="0"/>
        </w:rPr>
        <w:t xml:space="preserve">4.1. </w:t>
      </w:r>
      <w:r w:rsidDel="00000000" w:rsidR="00000000" w:rsidRPr="00000000">
        <w:rPr>
          <w:b w:val="1"/>
          <w:color w:val="000000"/>
          <w:sz w:val="20"/>
          <w:szCs w:val="20"/>
          <w:rtl w:val="0"/>
        </w:rPr>
        <w:t xml:space="preserve">Beneficios de la estrategia CRM</w:t>
      </w: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La herramienta CRM proporciona múltiples beneficios, ya que es una de las formas en que las organizaciones pueden mejorar la experiencia de usuario, evaluando sus acciones con el producto, aspecto que le permite conocerlo más y recrear un perfil para predecir comportamientos futuros y satisfacerlos de acuerdo con sus preferencias y gustos.</w:t>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Los beneficios para el equipo de diseño y desarrollo son:</w:t>
      </w:r>
    </w:p>
    <w:p w:rsidR="00000000" w:rsidDel="00000000" w:rsidP="00000000" w:rsidRDefault="00000000" w:rsidRPr="00000000" w14:paraId="000000DD">
      <w:pPr>
        <w:jc w:val="both"/>
        <w:rPr>
          <w:sz w:val="20"/>
          <w:szCs w:val="20"/>
        </w:rPr>
      </w:pPr>
      <w:r w:rsidDel="00000000" w:rsidR="00000000" w:rsidRPr="00000000">
        <w:rPr>
          <w:rtl w:val="0"/>
        </w:rPr>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pacing w:line="259" w:lineRule="auto"/>
        <w:ind w:left="1134" w:hanging="360"/>
        <w:jc w:val="both"/>
        <w:rPr>
          <w:color w:val="000000"/>
          <w:sz w:val="20"/>
          <w:szCs w:val="20"/>
        </w:rPr>
      </w:pPr>
      <w:r w:rsidDel="00000000" w:rsidR="00000000" w:rsidRPr="00000000">
        <w:rPr>
          <w:color w:val="000000"/>
          <w:sz w:val="20"/>
          <w:szCs w:val="20"/>
          <w:rtl w:val="0"/>
        </w:rPr>
        <w:t xml:space="preserve">Se puede tener un control interno de los datos de interacción del usuario con el producto multimedia, facilitando su organización.</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pacing w:line="259" w:lineRule="auto"/>
        <w:ind w:left="1134" w:hanging="360"/>
        <w:jc w:val="both"/>
        <w:rPr>
          <w:color w:val="000000"/>
          <w:sz w:val="20"/>
          <w:szCs w:val="20"/>
        </w:rPr>
      </w:pPr>
      <w:r w:rsidDel="00000000" w:rsidR="00000000" w:rsidRPr="00000000">
        <w:rPr>
          <w:color w:val="000000"/>
          <w:sz w:val="20"/>
          <w:szCs w:val="20"/>
          <w:rtl w:val="0"/>
        </w:rPr>
        <w:t xml:space="preserve">A través del rastreo de las acciones que </w:t>
      </w:r>
      <w:r w:rsidDel="00000000" w:rsidR="00000000" w:rsidRPr="00000000">
        <w:rPr>
          <w:sz w:val="20"/>
          <w:szCs w:val="20"/>
          <w:rtl w:val="0"/>
        </w:rPr>
        <w:t xml:space="preserve">realiza</w:t>
      </w:r>
      <w:r w:rsidDel="00000000" w:rsidR="00000000" w:rsidRPr="00000000">
        <w:rPr>
          <w:color w:val="000000"/>
          <w:sz w:val="20"/>
          <w:szCs w:val="20"/>
          <w:rtl w:val="0"/>
        </w:rPr>
        <w:t xml:space="preserve"> el usuario con el producto se pueden establecer con mayor facilidad </w:t>
      </w:r>
      <w:r w:rsidDel="00000000" w:rsidR="00000000" w:rsidRPr="00000000">
        <w:rPr>
          <w:sz w:val="20"/>
          <w:szCs w:val="20"/>
          <w:rtl w:val="0"/>
        </w:rPr>
        <w:t xml:space="preserve">dónde</w:t>
      </w:r>
      <w:r w:rsidDel="00000000" w:rsidR="00000000" w:rsidRPr="00000000">
        <w:rPr>
          <w:color w:val="000000"/>
          <w:sz w:val="20"/>
          <w:szCs w:val="20"/>
          <w:rtl w:val="0"/>
        </w:rPr>
        <w:t xml:space="preserve"> está fallando el producto.</w:t>
      </w:r>
    </w:p>
    <w:p w:rsidR="00000000" w:rsidDel="00000000" w:rsidP="00000000" w:rsidRDefault="00000000" w:rsidRPr="00000000" w14:paraId="000000E0">
      <w:pPr>
        <w:numPr>
          <w:ilvl w:val="0"/>
          <w:numId w:val="2"/>
        </w:numPr>
        <w:pBdr>
          <w:top w:space="0" w:sz="0" w:val="nil"/>
          <w:left w:space="0" w:sz="0" w:val="nil"/>
          <w:bottom w:space="0" w:sz="0" w:val="nil"/>
          <w:right w:space="0" w:sz="0" w:val="nil"/>
          <w:between w:space="0" w:sz="0" w:val="nil"/>
        </w:pBdr>
        <w:spacing w:line="259" w:lineRule="auto"/>
        <w:ind w:left="1134" w:hanging="360"/>
        <w:jc w:val="both"/>
        <w:rPr>
          <w:color w:val="000000"/>
          <w:sz w:val="20"/>
          <w:szCs w:val="20"/>
        </w:rPr>
      </w:pPr>
      <w:r w:rsidDel="00000000" w:rsidR="00000000" w:rsidRPr="00000000">
        <w:rPr>
          <w:color w:val="000000"/>
          <w:sz w:val="20"/>
          <w:szCs w:val="20"/>
          <w:rtl w:val="0"/>
        </w:rPr>
        <w:t xml:space="preserve">Se puede determinar la lógica cognitiva de los usuarios al recorrer el producto, hacer búsquedas, ejecutar y cancelar procesos entre otros.</w:t>
      </w:r>
    </w:p>
    <w:p w:rsidR="00000000" w:rsidDel="00000000" w:rsidP="00000000" w:rsidRDefault="00000000" w:rsidRPr="00000000" w14:paraId="000000E1">
      <w:pPr>
        <w:numPr>
          <w:ilvl w:val="0"/>
          <w:numId w:val="2"/>
        </w:numPr>
        <w:pBdr>
          <w:top w:space="0" w:sz="0" w:val="nil"/>
          <w:left w:space="0" w:sz="0" w:val="nil"/>
          <w:bottom w:space="0" w:sz="0" w:val="nil"/>
          <w:right w:space="0" w:sz="0" w:val="nil"/>
          <w:between w:space="0" w:sz="0" w:val="nil"/>
        </w:pBdr>
        <w:spacing w:after="160" w:line="259" w:lineRule="auto"/>
        <w:ind w:left="1134" w:hanging="360"/>
        <w:jc w:val="both"/>
        <w:rPr>
          <w:color w:val="000000"/>
          <w:sz w:val="20"/>
          <w:szCs w:val="20"/>
        </w:rPr>
      </w:pPr>
      <w:r w:rsidDel="00000000" w:rsidR="00000000" w:rsidRPr="00000000">
        <w:rPr>
          <w:color w:val="000000"/>
          <w:sz w:val="20"/>
          <w:szCs w:val="20"/>
          <w:rtl w:val="0"/>
        </w:rPr>
        <w:t xml:space="preserve">Facilita los procesos de desarrollo, reduciendo costos y tiempos al contar con información del usuario con mayor precisión.</w:t>
      </w:r>
    </w:p>
    <w:p w:rsidR="00000000" w:rsidDel="00000000" w:rsidP="00000000" w:rsidRDefault="00000000" w:rsidRPr="00000000" w14:paraId="000000E2">
      <w:pPr>
        <w:jc w:val="both"/>
        <w:rPr>
          <w:b w:val="1"/>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Los beneficios para la organización son:</w:t>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b w:val="1"/>
          <w:color w:val="000000"/>
          <w:sz w:val="20"/>
          <w:szCs w:val="20"/>
          <w:rtl w:val="0"/>
        </w:rPr>
        <w:t xml:space="preserve">Procesamiento de datos del marketing:</w:t>
      </w:r>
      <w:r w:rsidDel="00000000" w:rsidR="00000000" w:rsidRPr="00000000">
        <w:rPr>
          <w:color w:val="000000"/>
          <w:sz w:val="20"/>
          <w:szCs w:val="20"/>
          <w:rtl w:val="0"/>
        </w:rPr>
        <w:t xml:space="preserve"> por intermedio de las herramientas del CRM pueden establecer diversas tareas secuenciales las cuales mejoren el trabajo del departamento de marketing.</w:t>
      </w:r>
    </w:p>
    <w:p w:rsidR="00000000" w:rsidDel="00000000" w:rsidP="00000000" w:rsidRDefault="00000000" w:rsidRPr="00000000" w14:paraId="000000E6">
      <w:pPr>
        <w:numPr>
          <w:ilvl w:val="0"/>
          <w:numId w:val="7"/>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b w:val="1"/>
          <w:color w:val="000000"/>
          <w:sz w:val="20"/>
          <w:szCs w:val="20"/>
          <w:rtl w:val="0"/>
        </w:rPr>
        <w:t xml:space="preserve">Automatización de ventas: </w:t>
      </w:r>
      <w:r w:rsidDel="00000000" w:rsidR="00000000" w:rsidRPr="00000000">
        <w:rPr>
          <w:color w:val="000000"/>
          <w:sz w:val="20"/>
          <w:szCs w:val="20"/>
          <w:rtl w:val="0"/>
        </w:rPr>
        <w:t xml:space="preserve">el CRM hace una revisión constante de </w:t>
      </w:r>
      <w:r w:rsidDel="00000000" w:rsidR="00000000" w:rsidRPr="00000000">
        <w:rPr>
          <w:sz w:val="20"/>
          <w:szCs w:val="20"/>
          <w:rtl w:val="0"/>
        </w:rPr>
        <w:t xml:space="preserve">cómo</w:t>
      </w:r>
      <w:r w:rsidDel="00000000" w:rsidR="00000000" w:rsidRPr="00000000">
        <w:rPr>
          <w:color w:val="000000"/>
          <w:sz w:val="20"/>
          <w:szCs w:val="20"/>
          <w:rtl w:val="0"/>
        </w:rPr>
        <w:t xml:space="preserve"> los clientes interactúan con los servicios de la organización, un seguimiento de las interacciones con los clientes, de igual forma rastrea los períodos de ventas de usuarios predeterminados que pueden ser clientes potenciales.</w:t>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b w:val="1"/>
          <w:color w:val="000000"/>
          <w:sz w:val="20"/>
          <w:szCs w:val="20"/>
          <w:rtl w:val="0"/>
        </w:rPr>
        <w:t xml:space="preserve">Automatización del Contact Center:</w:t>
      </w:r>
      <w:r w:rsidDel="00000000" w:rsidR="00000000" w:rsidRPr="00000000">
        <w:rPr>
          <w:color w:val="000000"/>
          <w:sz w:val="20"/>
          <w:szCs w:val="20"/>
          <w:rtl w:val="0"/>
        </w:rPr>
        <w:t xml:space="preserve"> esta herramienta es completamente </w:t>
      </w:r>
      <w:r w:rsidDel="00000000" w:rsidR="00000000" w:rsidRPr="00000000">
        <w:rPr>
          <w:sz w:val="20"/>
          <w:szCs w:val="20"/>
          <w:rtl w:val="0"/>
        </w:rPr>
        <w:t xml:space="preserve">útil, ya que</w:t>
      </w:r>
      <w:r w:rsidDel="00000000" w:rsidR="00000000" w:rsidRPr="00000000">
        <w:rPr>
          <w:color w:val="000000"/>
          <w:sz w:val="20"/>
          <w:szCs w:val="20"/>
          <w:rtl w:val="0"/>
        </w:rPr>
        <w:t xml:space="preserve"> </w:t>
      </w:r>
      <w:r w:rsidDel="00000000" w:rsidR="00000000" w:rsidRPr="00000000">
        <w:rPr>
          <w:sz w:val="20"/>
          <w:szCs w:val="20"/>
          <w:rtl w:val="0"/>
        </w:rPr>
        <w:t xml:space="preserve">puede</w:t>
      </w:r>
      <w:r w:rsidDel="00000000" w:rsidR="00000000" w:rsidRPr="00000000">
        <w:rPr>
          <w:color w:val="000000"/>
          <w:sz w:val="20"/>
          <w:szCs w:val="20"/>
          <w:rtl w:val="0"/>
        </w:rPr>
        <w:t xml:space="preserve"> hacer que la interfaz de usuario se </w:t>
      </w:r>
      <w:r w:rsidDel="00000000" w:rsidR="00000000" w:rsidRPr="00000000">
        <w:rPr>
          <w:sz w:val="20"/>
          <w:szCs w:val="20"/>
          <w:rtl w:val="0"/>
        </w:rPr>
        <w:t xml:space="preserve">corte</w:t>
      </w:r>
      <w:r w:rsidDel="00000000" w:rsidR="00000000" w:rsidRPr="00000000">
        <w:rPr>
          <w:color w:val="000000"/>
          <w:sz w:val="20"/>
          <w:szCs w:val="20"/>
          <w:rtl w:val="0"/>
        </w:rPr>
        <w:t xml:space="preserve"> facilitando la atención de servicio al cliente.</w:t>
      </w:r>
    </w:p>
    <w:p w:rsidR="00000000" w:rsidDel="00000000" w:rsidP="00000000" w:rsidRDefault="00000000" w:rsidRPr="00000000" w14:paraId="000000E8">
      <w:pPr>
        <w:numPr>
          <w:ilvl w:val="0"/>
          <w:numId w:val="7"/>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b w:val="1"/>
          <w:color w:val="000000"/>
          <w:sz w:val="20"/>
          <w:szCs w:val="20"/>
          <w:rtl w:val="0"/>
        </w:rPr>
        <w:t xml:space="preserve">Métodos de geolocalización:</w:t>
      </w:r>
      <w:r w:rsidDel="00000000" w:rsidR="00000000" w:rsidRPr="00000000">
        <w:rPr>
          <w:color w:val="000000"/>
          <w:sz w:val="20"/>
          <w:szCs w:val="20"/>
          <w:rtl w:val="0"/>
        </w:rPr>
        <w:t xml:space="preserve"> la gran mayoría de CRM contienen tecnología que diseña tareas de marketing geolocalizado, las cuales permiten realizar seguimiento de ventas en una ubicación determinada.</w:t>
      </w:r>
    </w:p>
    <w:p w:rsidR="00000000" w:rsidDel="00000000" w:rsidP="00000000" w:rsidRDefault="00000000" w:rsidRPr="00000000" w14:paraId="000000E9">
      <w:pPr>
        <w:numPr>
          <w:ilvl w:val="0"/>
          <w:numId w:val="7"/>
        </w:numPr>
        <w:pBdr>
          <w:top w:space="0" w:sz="0" w:val="nil"/>
          <w:left w:space="0" w:sz="0" w:val="nil"/>
          <w:bottom w:space="0" w:sz="0" w:val="nil"/>
          <w:right w:space="0" w:sz="0" w:val="nil"/>
          <w:between w:space="0" w:sz="0" w:val="nil"/>
        </w:pBdr>
        <w:spacing w:line="259" w:lineRule="auto"/>
        <w:ind w:left="720" w:hanging="360"/>
        <w:jc w:val="both"/>
        <w:rPr>
          <w:color w:val="000000"/>
          <w:sz w:val="20"/>
          <w:szCs w:val="20"/>
        </w:rPr>
      </w:pPr>
      <w:r w:rsidDel="00000000" w:rsidR="00000000" w:rsidRPr="00000000">
        <w:rPr>
          <w:b w:val="1"/>
          <w:color w:val="000000"/>
          <w:sz w:val="20"/>
          <w:szCs w:val="20"/>
          <w:rtl w:val="0"/>
        </w:rPr>
        <w:t xml:space="preserve">Seguimiento de recursos humanos en un CRM:</w:t>
      </w:r>
      <w:r w:rsidDel="00000000" w:rsidR="00000000" w:rsidRPr="00000000">
        <w:rPr>
          <w:color w:val="000000"/>
          <w:sz w:val="20"/>
          <w:szCs w:val="20"/>
          <w:rtl w:val="0"/>
        </w:rPr>
        <w:t xml:space="preserve"> los métodos CRM facilitan realizar un seguimiento de cada uno de los empleados aprobando al departamento de gestión humana encargarse de forma eficaz de las funciones desempeñadas en cada área referente al personal de la empresa.</w:t>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spacing w:after="160" w:line="259" w:lineRule="auto"/>
        <w:ind w:left="720" w:hanging="360"/>
        <w:jc w:val="both"/>
        <w:rPr>
          <w:color w:val="000000"/>
          <w:sz w:val="20"/>
          <w:szCs w:val="20"/>
        </w:rPr>
      </w:pPr>
      <w:r w:rsidDel="00000000" w:rsidR="00000000" w:rsidRPr="00000000">
        <w:rPr>
          <w:b w:val="1"/>
          <w:color w:val="000000"/>
          <w:sz w:val="20"/>
          <w:szCs w:val="20"/>
          <w:rtl w:val="0"/>
        </w:rPr>
        <w:t xml:space="preserve">Análisis:</w:t>
      </w:r>
      <w:r w:rsidDel="00000000" w:rsidR="00000000" w:rsidRPr="00000000">
        <w:rPr>
          <w:color w:val="000000"/>
          <w:sz w:val="20"/>
          <w:szCs w:val="20"/>
          <w:rtl w:val="0"/>
        </w:rPr>
        <w:t xml:space="preserve"> el sistema CRM permite examinar los datos con el fin de crear campañas de marketing seguras que permitan satisfacer a los clientes de forma oportuna.</w:t>
      </w:r>
    </w:p>
    <w:p w:rsidR="00000000" w:rsidDel="00000000" w:rsidP="00000000" w:rsidRDefault="00000000" w:rsidRPr="00000000" w14:paraId="000000EB">
      <w:pPr>
        <w:rPr>
          <w:b w:val="1"/>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4.2. </w:t>
      </w:r>
      <w:r w:rsidDel="00000000" w:rsidR="00000000" w:rsidRPr="00000000">
        <w:rPr>
          <w:b w:val="1"/>
          <w:color w:val="000000"/>
          <w:sz w:val="20"/>
          <w:szCs w:val="20"/>
          <w:rtl w:val="0"/>
        </w:rPr>
        <w:t xml:space="preserve">Herramientas CRM para emprendedores, autónomos y empresas </w:t>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jc w:val="both"/>
        <w:rPr>
          <w:sz w:val="20"/>
          <w:szCs w:val="20"/>
        </w:rPr>
      </w:pPr>
      <w:r w:rsidDel="00000000" w:rsidR="00000000" w:rsidRPr="00000000">
        <w:rPr>
          <w:sz w:val="20"/>
          <w:szCs w:val="20"/>
          <w:rtl w:val="0"/>
        </w:rPr>
        <w:t xml:space="preserve">Después de comprender la importancia de un CRM y el valor agregado que puede generar a una organización, emprendimiento o pyme, se entiende que es un </w:t>
      </w:r>
      <w:r w:rsidDel="00000000" w:rsidR="00000000" w:rsidRPr="00000000">
        <w:rPr>
          <w:i w:val="1"/>
          <w:sz w:val="20"/>
          <w:szCs w:val="20"/>
          <w:rtl w:val="0"/>
        </w:rPr>
        <w:t xml:space="preserve">software</w:t>
      </w:r>
      <w:r w:rsidDel="00000000" w:rsidR="00000000" w:rsidRPr="00000000">
        <w:rPr>
          <w:sz w:val="20"/>
          <w:szCs w:val="20"/>
          <w:rtl w:val="0"/>
        </w:rPr>
        <w:t xml:space="preserve"> de gestión, donde la principal estrategia es la interacción entre clientes y empresarios y todo el contenido anteriormente estudiado se hará una introducción de cuáles son los mejores </w:t>
      </w:r>
      <w:r w:rsidDel="00000000" w:rsidR="00000000" w:rsidRPr="00000000">
        <w:rPr>
          <w:i w:val="1"/>
          <w:sz w:val="20"/>
          <w:szCs w:val="20"/>
          <w:rtl w:val="0"/>
        </w:rPr>
        <w:t xml:space="preserve">softwares</w:t>
      </w:r>
      <w:r w:rsidDel="00000000" w:rsidR="00000000" w:rsidRPr="00000000">
        <w:rPr>
          <w:sz w:val="20"/>
          <w:szCs w:val="20"/>
          <w:rtl w:val="0"/>
        </w:rPr>
        <w:t xml:space="preserve"> del mercado actualmente, con la gran ventaja de ser gratuitos al público en general, y soportados tecnológicamente en la nube lo que permite su acceso y registro desde cualquier entorno, desde un ordenador, </w:t>
      </w:r>
      <w:r w:rsidDel="00000000" w:rsidR="00000000" w:rsidRPr="00000000">
        <w:rPr>
          <w:i w:val="1"/>
          <w:sz w:val="20"/>
          <w:szCs w:val="20"/>
          <w:rtl w:val="0"/>
        </w:rPr>
        <w:t xml:space="preserve">Tablet</w:t>
      </w:r>
      <w:r w:rsidDel="00000000" w:rsidR="00000000" w:rsidRPr="00000000">
        <w:rPr>
          <w:sz w:val="20"/>
          <w:szCs w:val="20"/>
          <w:rtl w:val="0"/>
        </w:rPr>
        <w:t xml:space="preserve"> o dispositivo móvil, encontrando allí una información determinada de una organización y todo lo que esta conlleva en todos sus ámbitos.</w:t>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Cabe resaltar que en este punto se hablarán de los </w:t>
      </w:r>
      <w:r w:rsidDel="00000000" w:rsidR="00000000" w:rsidRPr="00000000">
        <w:rPr>
          <w:i w:val="1"/>
          <w:sz w:val="20"/>
          <w:szCs w:val="20"/>
          <w:rtl w:val="0"/>
        </w:rPr>
        <w:t xml:space="preserve">softwares</w:t>
      </w:r>
      <w:r w:rsidDel="00000000" w:rsidR="00000000" w:rsidRPr="00000000">
        <w:rPr>
          <w:sz w:val="20"/>
          <w:szCs w:val="20"/>
          <w:rtl w:val="0"/>
        </w:rPr>
        <w:t xml:space="preserve"> más relevantes del mercado dando un breve concepto, recalcando que para poder realizar una práctica sólo requiere ser puesto en marcha y conocer los diversos sistemas que un CRM puede operar, de igual forma se da claridad que no se mencionara un escalafón de CRM, es decir cuál puede ser el mejor, porque sencillamente se adaptan a las necesidades del uso que se le otorgue por parte del usuario. Por tanto, a continuación, se hará referencia de cada uno de ellos:</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jc w:val="center"/>
        <w:rPr>
          <w:sz w:val="20"/>
          <w:szCs w:val="20"/>
        </w:rPr>
      </w:pPr>
      <w:sdt>
        <w:sdtPr>
          <w:tag w:val="goog_rdk_22"/>
        </w:sdtPr>
        <w:sdtContent>
          <w:commentRangeStart w:id="22"/>
        </w:sdtContent>
      </w:sdt>
      <w:r w:rsidDel="00000000" w:rsidR="00000000" w:rsidRPr="00000000">
        <w:rPr>
          <w:sz w:val="20"/>
          <w:szCs w:val="20"/>
        </w:rPr>
        <w:drawing>
          <wp:inline distB="114300" distT="114300" distL="114300" distR="114300">
            <wp:extent cx="5534025" cy="866775"/>
            <wp:effectExtent b="0" l="0" r="0" t="0"/>
            <wp:docPr id="17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534025" cy="86677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60" w:line="259" w:lineRule="auto"/>
        <w:rPr>
          <w:b w:val="1"/>
          <w:color w:val="000000"/>
          <w:sz w:val="20"/>
          <w:szCs w:val="20"/>
        </w:rPr>
      </w:pPr>
      <w:r w:rsidDel="00000000" w:rsidR="00000000" w:rsidRPr="00000000">
        <w:rPr>
          <w:b w:val="1"/>
          <w:sz w:val="20"/>
          <w:szCs w:val="20"/>
          <w:rtl w:val="0"/>
        </w:rPr>
        <w:t xml:space="preserve">4.3. </w:t>
      </w:r>
      <w:r w:rsidDel="00000000" w:rsidR="00000000" w:rsidRPr="00000000">
        <w:rPr>
          <w:b w:val="1"/>
          <w:color w:val="000000"/>
          <w:sz w:val="20"/>
          <w:szCs w:val="20"/>
          <w:rtl w:val="0"/>
        </w:rPr>
        <w:t xml:space="preserve">Ejemplos de uso de un CRM</w:t>
      </w:r>
    </w:p>
    <w:p w:rsidR="00000000" w:rsidDel="00000000" w:rsidP="00000000" w:rsidRDefault="00000000" w:rsidRPr="00000000" w14:paraId="000000F7">
      <w:pPr>
        <w:jc w:val="both"/>
        <w:rPr>
          <w:sz w:val="20"/>
          <w:szCs w:val="20"/>
        </w:rPr>
      </w:pPr>
      <w:r w:rsidDel="00000000" w:rsidR="00000000" w:rsidRPr="00000000">
        <w:rPr>
          <w:sz w:val="20"/>
          <w:szCs w:val="20"/>
          <w:rtl w:val="0"/>
        </w:rPr>
        <w:t xml:space="preserve">En este punto se tomarán como referencia tres tipos de ejemplos de la implementación de un CRM que están presentes en el día a día y que posiblemente no se perciben con facilidad, con el fin de entender de manera asertiva como se presenta y se interactúa con un CRM:</w:t>
      </w:r>
    </w:p>
    <w:p w:rsidR="00000000" w:rsidDel="00000000" w:rsidP="00000000" w:rsidRDefault="00000000" w:rsidRPr="00000000" w14:paraId="000000F8">
      <w:pPr>
        <w:jc w:val="center"/>
        <w:rPr>
          <w:b w:val="1"/>
          <w:sz w:val="20"/>
          <w:szCs w:val="20"/>
        </w:rPr>
      </w:pPr>
      <w:r w:rsidDel="00000000" w:rsidR="00000000" w:rsidRPr="00000000">
        <w:rPr>
          <w:rtl w:val="0"/>
        </w:rPr>
      </w:r>
    </w:p>
    <w:p w:rsidR="00000000" w:rsidDel="00000000" w:rsidP="00000000" w:rsidRDefault="00000000" w:rsidRPr="00000000" w14:paraId="000000F9">
      <w:pPr>
        <w:jc w:val="center"/>
        <w:rPr>
          <w:b w:val="1"/>
          <w:sz w:val="20"/>
          <w:szCs w:val="20"/>
        </w:rPr>
      </w:pPr>
      <w:sdt>
        <w:sdtPr>
          <w:tag w:val="goog_rdk_23"/>
        </w:sdtPr>
        <w:sdtContent>
          <w:commentRangeStart w:id="23"/>
        </w:sdtContent>
      </w:sdt>
      <w:r w:rsidDel="00000000" w:rsidR="00000000" w:rsidRPr="00000000">
        <w:rPr>
          <w:b w:val="1"/>
          <w:sz w:val="20"/>
          <w:szCs w:val="20"/>
        </w:rPr>
        <w:drawing>
          <wp:inline distB="114300" distT="114300" distL="114300" distR="114300">
            <wp:extent cx="5467350" cy="914400"/>
            <wp:effectExtent b="0" l="0" r="0" t="0"/>
            <wp:docPr id="18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467350" cy="914400"/>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FA">
      <w:pPr>
        <w:rPr>
          <w:b w:val="1"/>
          <w:sz w:val="20"/>
          <w:szCs w:val="20"/>
        </w:rPr>
      </w:pPr>
      <w:r w:rsidDel="00000000" w:rsidR="00000000" w:rsidRPr="00000000">
        <w:rPr>
          <w:rtl w:val="0"/>
        </w:rPr>
      </w:r>
    </w:p>
    <w:p w:rsidR="00000000" w:rsidDel="00000000" w:rsidP="00000000" w:rsidRDefault="00000000" w:rsidRPr="00000000" w14:paraId="000000FB">
      <w:pPr>
        <w:rPr>
          <w:b w:val="1"/>
          <w:sz w:val="20"/>
          <w:szCs w:val="20"/>
        </w:rPr>
      </w:pPr>
      <w:r w:rsidDel="00000000" w:rsidR="00000000" w:rsidRPr="00000000">
        <w:rPr>
          <w:rtl w:val="0"/>
        </w:rPr>
      </w:r>
    </w:p>
    <w:p w:rsidR="00000000" w:rsidDel="00000000" w:rsidP="00000000" w:rsidRDefault="00000000" w:rsidRPr="00000000" w14:paraId="000000FC">
      <w:pPr>
        <w:rPr>
          <w:b w:val="1"/>
          <w:sz w:val="20"/>
          <w:szCs w:val="20"/>
        </w:rPr>
      </w:pPr>
      <w:r w:rsidDel="00000000" w:rsidR="00000000" w:rsidRPr="00000000">
        <w:rPr>
          <w:rtl w:val="0"/>
        </w:rPr>
      </w:r>
    </w:p>
    <w:p w:rsidR="00000000" w:rsidDel="00000000" w:rsidP="00000000" w:rsidRDefault="00000000" w:rsidRPr="00000000" w14:paraId="000000FD">
      <w:pPr>
        <w:rPr>
          <w:b w:val="1"/>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4.4. </w:t>
      </w:r>
      <w:r w:rsidDel="00000000" w:rsidR="00000000" w:rsidRPr="00000000">
        <w:rPr>
          <w:b w:val="1"/>
          <w:color w:val="000000"/>
          <w:sz w:val="20"/>
          <w:szCs w:val="20"/>
          <w:rtl w:val="0"/>
        </w:rPr>
        <w:t xml:space="preserve">Informes de resultados de las pruebas CRM</w:t>
      </w:r>
    </w:p>
    <w:p w:rsidR="00000000" w:rsidDel="00000000" w:rsidP="00000000" w:rsidRDefault="00000000" w:rsidRPr="00000000" w14:paraId="000000FF">
      <w:pPr>
        <w:rPr>
          <w:b w:val="1"/>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sz w:val="20"/>
          <w:szCs w:val="20"/>
          <w:rtl w:val="0"/>
        </w:rPr>
        <w:t xml:space="preserve">Al momento de incorporar un CRM en un entorno organizativo empresarial inmediatamente toda acción realizada se convierte en datos, lo cual permitirá realizar una evaluación pertinente que a futuro optimizará procesos de intervención entre clientes, compradores y usuarios de un sistema determinado aportando una visión futurista en el entorno comercial.</w:t>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Resulta muy útil hacer informes con un sistema CRM (puede personalizarse de acuerdo al gusto del usuario con la interfaz), ya que estos pueden desarrollarse automáticamente, permitiendo un análisis preciso de datos obtenidos, en rangos, en espacios de tiempo diferentes de acuerdo con la información solicitada, de igual forma la herramienta permite encontrar los informes de forma organizada y con la posibilidad de exportarlos a un programa de presentación, como PowerPoint o Excel, es importante recalcar que los informes se pueden ejecutar de forma rápida y fácil.</w:t>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sz w:val="20"/>
          <w:szCs w:val="20"/>
          <w:rtl w:val="0"/>
        </w:rPr>
        <w:t xml:space="preserve">Básicamente un informe CRM es la forma de almacenar los datos y ordenarlos, permitiendo que el entorno diario del negocio esté listo para el día a día del negocio está listo para mercados, compradores y proveedores para el departamento de marketing. Se encuentran:</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ind w:left="720" w:firstLine="0"/>
        <w:rPr>
          <w:b w:val="1"/>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ind w:left="0" w:firstLine="0"/>
        <w:rPr>
          <w:b w:val="1"/>
          <w:sz w:val="20"/>
          <w:szCs w:val="20"/>
        </w:rPr>
      </w:pPr>
      <w:r w:rsidDel="00000000" w:rsidR="00000000" w:rsidRPr="00000000">
        <w:rPr>
          <w:rtl w:val="0"/>
        </w:rPr>
      </w:r>
    </w:p>
    <w:p w:rsidR="00000000" w:rsidDel="00000000" w:rsidP="00000000" w:rsidRDefault="00000000" w:rsidRPr="00000000" w14:paraId="00000108">
      <w:pPr>
        <w:numPr>
          <w:ilvl w:val="0"/>
          <w:numId w:val="9"/>
        </w:numPr>
        <w:pBdr>
          <w:top w:space="0" w:sz="0" w:val="nil"/>
          <w:left w:space="0" w:sz="0" w:val="nil"/>
          <w:bottom w:space="0" w:sz="0" w:val="nil"/>
          <w:right w:space="0" w:sz="0" w:val="nil"/>
          <w:between w:space="0" w:sz="0" w:val="nil"/>
        </w:pBdr>
        <w:spacing w:after="160" w:line="259" w:lineRule="auto"/>
        <w:ind w:left="1080" w:hanging="360"/>
        <w:jc w:val="both"/>
        <w:rPr>
          <w:b w:val="1"/>
          <w:color w:val="000000"/>
          <w:sz w:val="20"/>
          <w:szCs w:val="20"/>
        </w:rPr>
      </w:pPr>
      <w:sdt>
        <w:sdtPr>
          <w:tag w:val="goog_rdk_24"/>
        </w:sdtPr>
        <w:sdtContent>
          <w:commentRangeStart w:id="24"/>
        </w:sdtContent>
      </w:sdt>
      <w:r w:rsidDel="00000000" w:rsidR="00000000" w:rsidRPr="00000000">
        <w:rPr>
          <w:b w:val="1"/>
          <w:color w:val="000000"/>
          <w:sz w:val="20"/>
          <w:szCs w:val="20"/>
          <w:rtl w:val="0"/>
        </w:rPr>
        <w:t xml:space="preserve">Informe de cliente</w:t>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En primera instancia podemos mencionar los informes que se realizan por intermedio de la visita a los clientes, son informes que contiene toda la información de los clientes y su respectiva actividad comercial en el transcurso de un periodo determinado y de igual forma tener presente cuando será la siguiente visita, este tipo de informes permite proporcionar el trabajo con cada cliente y el equipo de trabajo, esto con el fin de no cargar ni al uno u otro con acciones que les impliquen tiempo y poco resultado.</w:t>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numPr>
          <w:ilvl w:val="0"/>
          <w:numId w:val="9"/>
        </w:numPr>
        <w:pBdr>
          <w:top w:space="0" w:sz="0" w:val="nil"/>
          <w:left w:space="0" w:sz="0" w:val="nil"/>
          <w:bottom w:space="0" w:sz="0" w:val="nil"/>
          <w:right w:space="0" w:sz="0" w:val="nil"/>
          <w:between w:space="0" w:sz="0" w:val="nil"/>
        </w:pBdr>
        <w:spacing w:after="160" w:line="259" w:lineRule="auto"/>
        <w:ind w:left="1080" w:hanging="360"/>
        <w:rPr>
          <w:b w:val="1"/>
          <w:color w:val="000000"/>
          <w:sz w:val="20"/>
          <w:szCs w:val="20"/>
        </w:rPr>
      </w:pPr>
      <w:r w:rsidDel="00000000" w:rsidR="00000000" w:rsidRPr="00000000">
        <w:rPr>
          <w:b w:val="1"/>
          <w:color w:val="000000"/>
          <w:sz w:val="20"/>
          <w:szCs w:val="20"/>
          <w:rtl w:val="0"/>
        </w:rPr>
        <w:t xml:space="preserve">Informe de rechazos</w:t>
      </w:r>
    </w:p>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Este tipo de informes permitirá entrar a evaluar si un cliente no está conforme con un producto determinado o un servicio, permitiendo dar pronta respuesta a la inconformidad y darle solución oportuna, de igual forma se requiere tener todos los datos pertinentes para poder solventar el inconveniente, se requiere hacer un comparativo de los entornos comerciales, observando si es un error continuo o desafortunadamente se presentó a un solo usuario.</w:t>
      </w:r>
    </w:p>
    <w:p w:rsidR="00000000" w:rsidDel="00000000" w:rsidP="00000000" w:rsidRDefault="00000000" w:rsidRPr="00000000" w14:paraId="0000010E">
      <w:pPr>
        <w:jc w:val="both"/>
        <w:rPr>
          <w:sz w:val="20"/>
          <w:szCs w:val="20"/>
        </w:rPr>
      </w:pPr>
      <w:r w:rsidDel="00000000" w:rsidR="00000000" w:rsidRPr="00000000">
        <w:rPr>
          <w:rtl w:val="0"/>
        </w:rPr>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spacing w:after="160" w:line="259" w:lineRule="auto"/>
        <w:ind w:left="1080" w:hanging="360"/>
        <w:rPr>
          <w:b w:val="1"/>
          <w:color w:val="000000"/>
          <w:sz w:val="20"/>
          <w:szCs w:val="20"/>
        </w:rPr>
      </w:pPr>
      <w:r w:rsidDel="00000000" w:rsidR="00000000" w:rsidRPr="00000000">
        <w:rPr>
          <w:b w:val="1"/>
          <w:color w:val="000000"/>
          <w:sz w:val="20"/>
          <w:szCs w:val="20"/>
          <w:rtl w:val="0"/>
        </w:rPr>
        <w:t xml:space="preserve">Informe de costos </w:t>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Esta herramienta permitirá obtener un reporte en tiempo real de gastos (por día, semana, o frecuencia) de cada usuario, el CRM tiene la capacidad de organizar dicha información y almacenarla por carpetas para un mayor control de entradas y salidas en temas de dinero de los clientes.</w:t>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160" w:line="259" w:lineRule="auto"/>
        <w:ind w:left="1080" w:hanging="360"/>
        <w:rPr>
          <w:b w:val="1"/>
          <w:color w:val="000000"/>
          <w:sz w:val="20"/>
          <w:szCs w:val="20"/>
        </w:rPr>
      </w:pPr>
      <w:r w:rsidDel="00000000" w:rsidR="00000000" w:rsidRPr="00000000">
        <w:rPr>
          <w:b w:val="1"/>
          <w:color w:val="000000"/>
          <w:sz w:val="20"/>
          <w:szCs w:val="20"/>
          <w:rtl w:val="0"/>
        </w:rPr>
        <w:t xml:space="preserve">Informe de clientes y clientes prospectos</w:t>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Este informe es muy similar al informe de clientes, ya que podemos clasificar los clientes actuales y su fidelización y los posibles prospectos de clientes en los cuales se centra la atención, puesto que es importante clasificarlos y hacerles seguimiento paso a paso con el fin de potencializarlos de acuerdo a sus requerimientos y necesidades, el CRM brindará los datos de conversión de las clientes antiguos, nuevos y prospectos.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14">
      <w:pPr>
        <w:spacing w:after="240" w:before="240" w:lineRule="auto"/>
        <w:jc w:val="both"/>
        <w:rPr>
          <w:b w:val="1"/>
          <w:sz w:val="20"/>
          <w:szCs w:val="20"/>
        </w:rPr>
      </w:pPr>
      <w:r w:rsidDel="00000000" w:rsidR="00000000" w:rsidRPr="00000000">
        <w:rPr>
          <w:sz w:val="20"/>
          <w:szCs w:val="20"/>
          <w:rtl w:val="0"/>
        </w:rPr>
        <w:t xml:space="preserve">Como se puede apreciar al momento de hacer un informe de resultado de los CRM no es complejo, ya que toda la información se encuentra de acuerdo con el sistema CRM con el cual se esté desarrollando una labor en específico. Estimado aprendiz, las herramientas están al alcance de todos, solo se requiere entrar en interacción con el sistema y este lo guiará de la forma adecuada para la optimización de su resultado.</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b w:val="1"/>
          <w:color w:val="000000"/>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7">
      <w:pPr>
        <w:numPr>
          <w:ilvl w:val="0"/>
          <w:numId w:val="3"/>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 </w:t>
      </w:r>
    </w:p>
    <w:tbl>
      <w:tblPr>
        <w:tblStyle w:val="Table13"/>
        <w:tblW w:w="1006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3261"/>
        <w:gridCol w:w="2693"/>
        <w:gridCol w:w="2268"/>
        <w:tblGridChange w:id="0">
          <w:tblGrid>
            <w:gridCol w:w="1843"/>
            <w:gridCol w:w="3261"/>
            <w:gridCol w:w="2693"/>
            <w:gridCol w:w="2268"/>
          </w:tblGrid>
        </w:tblGridChange>
      </w:tblGrid>
      <w:tr>
        <w:trPr>
          <w:cantSplit w:val="0"/>
          <w:trHeight w:val="658" w:hRule="atLeast"/>
          <w:tblHeader w:val="0"/>
        </w:trPr>
        <w:tc>
          <w:tcPr>
            <w:shd w:fill="f9cb9c" w:val="clear"/>
          </w:tcPr>
          <w:p w:rsidR="00000000" w:rsidDel="00000000" w:rsidP="00000000" w:rsidRDefault="00000000" w:rsidRPr="00000000" w14:paraId="0000011A">
            <w:pPr>
              <w:jc w:val="center"/>
              <w:rPr>
                <w:sz w:val="20"/>
                <w:szCs w:val="20"/>
              </w:rPr>
            </w:pPr>
            <w:r w:rsidDel="00000000" w:rsidR="00000000" w:rsidRPr="00000000">
              <w:rPr>
                <w:rtl w:val="0"/>
              </w:rPr>
            </w:r>
          </w:p>
          <w:p w:rsidR="00000000" w:rsidDel="00000000" w:rsidP="00000000" w:rsidRDefault="00000000" w:rsidRPr="00000000" w14:paraId="0000011B">
            <w:pPr>
              <w:jc w:val="center"/>
              <w:rPr>
                <w:sz w:val="20"/>
                <w:szCs w:val="20"/>
              </w:rPr>
            </w:pPr>
            <w:r w:rsidDel="00000000" w:rsidR="00000000" w:rsidRPr="00000000">
              <w:rPr>
                <w:rtl w:val="0"/>
              </w:rPr>
            </w:r>
          </w:p>
          <w:p w:rsidR="00000000" w:rsidDel="00000000" w:rsidP="00000000" w:rsidRDefault="00000000" w:rsidRPr="00000000" w14:paraId="0000011C">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D">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1F">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0">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21">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vAlign w:val="center"/>
          </w:tcPr>
          <w:p w:rsidR="00000000" w:rsidDel="00000000" w:rsidP="00000000" w:rsidRDefault="00000000" w:rsidRPr="00000000" w14:paraId="00000122">
            <w:pPr>
              <w:rPr>
                <w:b w:val="0"/>
                <w:sz w:val="20"/>
                <w:szCs w:val="20"/>
              </w:rPr>
            </w:pPr>
            <w:r w:rsidDel="00000000" w:rsidR="00000000" w:rsidRPr="00000000">
              <w:rPr>
                <w:b w:val="0"/>
                <w:sz w:val="20"/>
                <w:szCs w:val="20"/>
                <w:rtl w:val="0"/>
              </w:rPr>
              <w:t xml:space="preserve">1. Diseño de pruebas para la evaluación del proyecto multimedia</w:t>
            </w:r>
          </w:p>
        </w:tc>
        <w:tc>
          <w:tcPr>
            <w:tcMar>
              <w:top w:w="100.0" w:type="dxa"/>
              <w:left w:w="100.0" w:type="dxa"/>
              <w:bottom w:w="100.0" w:type="dxa"/>
              <w:right w:w="100.0" w:type="dxa"/>
            </w:tcMar>
            <w:vAlign w:val="center"/>
          </w:tcPr>
          <w:p w:rsidR="00000000" w:rsidDel="00000000" w:rsidP="00000000" w:rsidRDefault="00000000" w:rsidRPr="00000000" w14:paraId="00000123">
            <w:pPr>
              <w:rPr>
                <w:b w:val="0"/>
                <w:sz w:val="20"/>
                <w:szCs w:val="20"/>
              </w:rPr>
            </w:pPr>
            <w:r w:rsidDel="00000000" w:rsidR="00000000" w:rsidRPr="00000000">
              <w:rPr>
                <w:b w:val="0"/>
                <w:sz w:val="20"/>
                <w:szCs w:val="20"/>
                <w:rtl w:val="0"/>
              </w:rPr>
              <w:t xml:space="preserve">Madrid, N. (2020). </w:t>
            </w:r>
            <w:r w:rsidDel="00000000" w:rsidR="00000000" w:rsidRPr="00000000">
              <w:rPr>
                <w:b w:val="0"/>
                <w:i w:val="1"/>
                <w:sz w:val="20"/>
                <w:szCs w:val="20"/>
                <w:rtl w:val="0"/>
              </w:rPr>
              <w:t xml:space="preserve">Las entrevistas dentro del Diseño Centrado en el Usuario.</w:t>
            </w:r>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24">
            <w:pPr>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25">
            <w:pPr>
              <w:rPr>
                <w:b w:val="0"/>
                <w:sz w:val="20"/>
                <w:szCs w:val="20"/>
              </w:rPr>
            </w:pPr>
            <w:hyperlink r:id="rId22">
              <w:r w:rsidDel="00000000" w:rsidR="00000000" w:rsidRPr="00000000">
                <w:rPr>
                  <w:b w:val="0"/>
                  <w:color w:val="0000ff"/>
                  <w:sz w:val="20"/>
                  <w:szCs w:val="20"/>
                  <w:u w:val="single"/>
                  <w:rtl w:val="0"/>
                </w:rPr>
                <w:t xml:space="preserve">https://www.nachomadrid.com/2020/02/guia-entrevistas-usuarios/#%C2%BFQue_son_las_entrevistas_con_usuarios</w:t>
              </w:r>
            </w:hyperlink>
            <w:r w:rsidDel="00000000" w:rsidR="00000000" w:rsidRPr="00000000">
              <w:rPr>
                <w:b w:val="0"/>
                <w:sz w:val="20"/>
                <w:szCs w:val="20"/>
                <w:rtl w:val="0"/>
              </w:rPr>
              <w:t xml:space="preserve"> </w:t>
            </w:r>
          </w:p>
        </w:tc>
      </w:tr>
      <w:tr>
        <w:trPr>
          <w:cantSplit w:val="0"/>
          <w:trHeight w:val="182" w:hRule="atLeast"/>
          <w:tblHeader w:val="0"/>
        </w:trPr>
        <w:tc>
          <w:tcPr>
            <w:vAlign w:val="center"/>
          </w:tcPr>
          <w:p w:rsidR="00000000" w:rsidDel="00000000" w:rsidP="00000000" w:rsidRDefault="00000000" w:rsidRPr="00000000" w14:paraId="00000126">
            <w:pPr>
              <w:rPr>
                <w:b w:val="0"/>
                <w:sz w:val="20"/>
                <w:szCs w:val="20"/>
              </w:rPr>
            </w:pPr>
            <w:r w:rsidDel="00000000" w:rsidR="00000000" w:rsidRPr="00000000">
              <w:rPr>
                <w:b w:val="0"/>
                <w:sz w:val="20"/>
                <w:szCs w:val="20"/>
                <w:rtl w:val="0"/>
              </w:rPr>
              <w:t xml:space="preserve">1. Diseño de pruebas para la evaluación del proyecto multimedia</w:t>
            </w:r>
          </w:p>
        </w:tc>
        <w:tc>
          <w:tcPr>
            <w:tcMar>
              <w:top w:w="100.0" w:type="dxa"/>
              <w:left w:w="100.0" w:type="dxa"/>
              <w:bottom w:w="100.0" w:type="dxa"/>
              <w:right w:w="100.0" w:type="dxa"/>
            </w:tcMar>
            <w:vAlign w:val="center"/>
          </w:tcPr>
          <w:p w:rsidR="00000000" w:rsidDel="00000000" w:rsidP="00000000" w:rsidRDefault="00000000" w:rsidRPr="00000000" w14:paraId="00000127">
            <w:pPr>
              <w:rPr>
                <w:b w:val="0"/>
                <w:i w:val="1"/>
                <w:sz w:val="20"/>
                <w:szCs w:val="20"/>
              </w:rPr>
            </w:pPr>
            <w:r w:rsidDel="00000000" w:rsidR="00000000" w:rsidRPr="00000000">
              <w:rPr>
                <w:b w:val="0"/>
                <w:sz w:val="20"/>
                <w:szCs w:val="20"/>
                <w:rtl w:val="0"/>
              </w:rPr>
              <w:t xml:space="preserve">Martínez de la Teja, G. (2003). </w:t>
            </w:r>
            <w:r w:rsidDel="00000000" w:rsidR="00000000" w:rsidRPr="00000000">
              <w:rPr>
                <w:b w:val="0"/>
                <w:i w:val="1"/>
                <w:sz w:val="20"/>
                <w:szCs w:val="20"/>
                <w:rtl w:val="0"/>
              </w:rPr>
              <w:t xml:space="preserve">Usabilidad y Accesibilidad en Web.</w:t>
            </w:r>
          </w:p>
        </w:tc>
        <w:tc>
          <w:tcPr>
            <w:tcMar>
              <w:top w:w="100.0" w:type="dxa"/>
              <w:left w:w="100.0" w:type="dxa"/>
              <w:bottom w:w="100.0" w:type="dxa"/>
              <w:right w:w="100.0" w:type="dxa"/>
            </w:tcMar>
            <w:vAlign w:val="center"/>
          </w:tcPr>
          <w:p w:rsidR="00000000" w:rsidDel="00000000" w:rsidP="00000000" w:rsidRDefault="00000000" w:rsidRPr="00000000" w14:paraId="00000128">
            <w:pPr>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29">
            <w:pPr>
              <w:rPr>
                <w:b w:val="0"/>
                <w:sz w:val="20"/>
                <w:szCs w:val="20"/>
              </w:rPr>
            </w:pPr>
            <w:hyperlink r:id="rId23">
              <w:r w:rsidDel="00000000" w:rsidR="00000000" w:rsidRPr="00000000">
                <w:rPr>
                  <w:b w:val="0"/>
                  <w:color w:val="0000ff"/>
                  <w:sz w:val="20"/>
                  <w:szCs w:val="20"/>
                  <w:u w:val="single"/>
                  <w:rtl w:val="0"/>
                </w:rPr>
                <w:t xml:space="preserve">http://www.semac.org.mx/archivos/6-11.pdf</w:t>
              </w:r>
            </w:hyperlink>
            <w:r w:rsidDel="00000000" w:rsidR="00000000" w:rsidRPr="00000000">
              <w:rPr>
                <w:b w:val="0"/>
                <w:sz w:val="20"/>
                <w:szCs w:val="20"/>
                <w:rtl w:val="0"/>
              </w:rPr>
              <w:t xml:space="preserve"> </w:t>
            </w:r>
          </w:p>
        </w:tc>
      </w:tr>
      <w:tr>
        <w:trPr>
          <w:cantSplit w:val="0"/>
          <w:trHeight w:val="182" w:hRule="atLeast"/>
          <w:tblHeader w:val="0"/>
        </w:trPr>
        <w:tc>
          <w:tcPr>
            <w:vAlign w:val="center"/>
          </w:tcPr>
          <w:p w:rsidR="00000000" w:rsidDel="00000000" w:rsidP="00000000" w:rsidRDefault="00000000" w:rsidRPr="00000000" w14:paraId="0000012A">
            <w:pPr>
              <w:rPr>
                <w:b w:val="0"/>
                <w:sz w:val="20"/>
                <w:szCs w:val="20"/>
              </w:rPr>
            </w:pPr>
            <w:r w:rsidDel="00000000" w:rsidR="00000000" w:rsidRPr="00000000">
              <w:rPr>
                <w:b w:val="0"/>
                <w:sz w:val="20"/>
                <w:szCs w:val="20"/>
                <w:rtl w:val="0"/>
              </w:rPr>
              <w:t xml:space="preserve">1. Diseño de pruebas para la evaluación del proyecto multimedia</w:t>
            </w:r>
          </w:p>
        </w:tc>
        <w:tc>
          <w:tcPr>
            <w:tcMar>
              <w:top w:w="100.0" w:type="dxa"/>
              <w:left w:w="100.0" w:type="dxa"/>
              <w:bottom w:w="100.0" w:type="dxa"/>
              <w:right w:w="100.0" w:type="dxa"/>
            </w:tcMar>
            <w:vAlign w:val="center"/>
          </w:tcPr>
          <w:p w:rsidR="00000000" w:rsidDel="00000000" w:rsidP="00000000" w:rsidRDefault="00000000" w:rsidRPr="00000000" w14:paraId="0000012B">
            <w:pPr>
              <w:rPr>
                <w:b w:val="0"/>
                <w:i w:val="1"/>
                <w:sz w:val="20"/>
                <w:szCs w:val="20"/>
              </w:rPr>
            </w:pPr>
            <w:r w:rsidDel="00000000" w:rsidR="00000000" w:rsidRPr="00000000">
              <w:rPr>
                <w:b w:val="0"/>
                <w:sz w:val="20"/>
                <w:szCs w:val="20"/>
                <w:rtl w:val="0"/>
              </w:rPr>
              <w:t xml:space="preserve">Stefanini Group. (2021). </w:t>
            </w:r>
            <w:r w:rsidDel="00000000" w:rsidR="00000000" w:rsidRPr="00000000">
              <w:rPr>
                <w:b w:val="0"/>
                <w:i w:val="1"/>
                <w:sz w:val="20"/>
                <w:szCs w:val="20"/>
                <w:rtl w:val="0"/>
              </w:rPr>
              <w:t xml:space="preserve">Guía Stefanini para el desarrollo de la nube: 6 tipos de escalabilidad.</w:t>
            </w:r>
          </w:p>
        </w:tc>
        <w:tc>
          <w:tcPr>
            <w:tcMar>
              <w:top w:w="100.0" w:type="dxa"/>
              <w:left w:w="100.0" w:type="dxa"/>
              <w:bottom w:w="100.0" w:type="dxa"/>
              <w:right w:w="100.0" w:type="dxa"/>
            </w:tcMar>
            <w:vAlign w:val="center"/>
          </w:tcPr>
          <w:p w:rsidR="00000000" w:rsidDel="00000000" w:rsidP="00000000" w:rsidRDefault="00000000" w:rsidRPr="00000000" w14:paraId="0000012C">
            <w:pPr>
              <w:jc w:val="center"/>
              <w:rPr>
                <w:b w:val="0"/>
                <w:sz w:val="20"/>
                <w:szCs w:val="20"/>
              </w:rPr>
            </w:pPr>
            <w:r w:rsidDel="00000000" w:rsidR="00000000" w:rsidRPr="00000000">
              <w:rPr>
                <w:b w:val="0"/>
                <w:sz w:val="20"/>
                <w:szCs w:val="20"/>
                <w:rtl w:val="0"/>
              </w:rPr>
              <w:t xml:space="preserve">[Artículo]</w:t>
            </w:r>
          </w:p>
        </w:tc>
        <w:tc>
          <w:tcPr>
            <w:tcMar>
              <w:top w:w="100.0" w:type="dxa"/>
              <w:left w:w="100.0" w:type="dxa"/>
              <w:bottom w:w="100.0" w:type="dxa"/>
              <w:right w:w="100.0" w:type="dxa"/>
            </w:tcMar>
            <w:vAlign w:val="center"/>
          </w:tcPr>
          <w:p w:rsidR="00000000" w:rsidDel="00000000" w:rsidP="00000000" w:rsidRDefault="00000000" w:rsidRPr="00000000" w14:paraId="0000012D">
            <w:pPr>
              <w:rPr>
                <w:b w:val="0"/>
                <w:sz w:val="20"/>
                <w:szCs w:val="20"/>
              </w:rPr>
            </w:pPr>
            <w:hyperlink r:id="rId24">
              <w:r w:rsidDel="00000000" w:rsidR="00000000" w:rsidRPr="00000000">
                <w:rPr>
                  <w:b w:val="0"/>
                  <w:color w:val="0000ff"/>
                  <w:sz w:val="20"/>
                  <w:szCs w:val="20"/>
                  <w:u w:val="single"/>
                  <w:rtl w:val="0"/>
                </w:rPr>
                <w:t xml:space="preserve">https://stefanini.com/es/trends/articulos/6-tipos-de-escalabilidad-para-el-desarrollo-en-la-nube#escalabilidad</w:t>
              </w:r>
            </w:hyperlink>
            <w:r w:rsidDel="00000000" w:rsidR="00000000" w:rsidRPr="00000000">
              <w:rPr>
                <w:b w:val="0"/>
                <w:sz w:val="20"/>
                <w:szCs w:val="20"/>
                <w:rtl w:val="0"/>
              </w:rPr>
              <w:t xml:space="preserve"> </w:t>
            </w:r>
          </w:p>
        </w:tc>
      </w:tr>
      <w:tr>
        <w:trPr>
          <w:cantSplit w:val="0"/>
          <w:trHeight w:val="182" w:hRule="atLeast"/>
          <w:tblHeader w:val="0"/>
        </w:trPr>
        <w:tc>
          <w:tcPr>
            <w:vAlign w:val="center"/>
          </w:tcPr>
          <w:p w:rsidR="00000000" w:rsidDel="00000000" w:rsidP="00000000" w:rsidRDefault="00000000" w:rsidRPr="00000000" w14:paraId="0000012E">
            <w:pPr>
              <w:rPr>
                <w:b w:val="0"/>
                <w:color w:val="000000"/>
                <w:sz w:val="20"/>
                <w:szCs w:val="20"/>
              </w:rPr>
            </w:pPr>
            <w:r w:rsidDel="00000000" w:rsidR="00000000" w:rsidRPr="00000000">
              <w:rPr>
                <w:b w:val="0"/>
                <w:sz w:val="20"/>
                <w:szCs w:val="20"/>
                <w:rtl w:val="0"/>
              </w:rPr>
              <w:t xml:space="preserve">1. Diseño de pruebas para la evaluación del proyecto multimedia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rPr>
                <w:b w:val="0"/>
                <w:i w:val="1"/>
                <w:color w:val="000000"/>
                <w:sz w:val="20"/>
                <w:szCs w:val="20"/>
              </w:rPr>
            </w:pPr>
            <w:r w:rsidDel="00000000" w:rsidR="00000000" w:rsidRPr="00000000">
              <w:rPr>
                <w:b w:val="0"/>
                <w:color w:val="000000"/>
                <w:sz w:val="20"/>
                <w:szCs w:val="20"/>
                <w:rtl w:val="0"/>
              </w:rPr>
              <w:t xml:space="preserve">uiAccess. (2008). </w:t>
            </w:r>
            <w:r w:rsidDel="00000000" w:rsidR="00000000" w:rsidRPr="00000000">
              <w:rPr>
                <w:b w:val="0"/>
                <w:i w:val="1"/>
                <w:color w:val="000000"/>
                <w:sz w:val="20"/>
                <w:szCs w:val="20"/>
                <w:rtl w:val="0"/>
              </w:rPr>
              <w:t xml:space="preserve">Elaboración de informes de las pruebas de usabilidad.</w:t>
            </w:r>
          </w:p>
        </w:tc>
        <w:tc>
          <w:tcPr>
            <w:tcMar>
              <w:top w:w="100.0" w:type="dxa"/>
              <w:left w:w="100.0" w:type="dxa"/>
              <w:bottom w:w="100.0" w:type="dxa"/>
              <w:right w:w="100.0" w:type="dxa"/>
            </w:tcMar>
            <w:vAlign w:val="center"/>
          </w:tcPr>
          <w:p w:rsidR="00000000" w:rsidDel="00000000" w:rsidP="00000000" w:rsidRDefault="00000000" w:rsidRPr="00000000" w14:paraId="00000130">
            <w:pPr>
              <w:jc w:val="center"/>
              <w:rPr>
                <w:b w:val="0"/>
                <w:color w:val="000000"/>
                <w:sz w:val="20"/>
                <w:szCs w:val="20"/>
              </w:rPr>
            </w:pPr>
            <w:r w:rsidDel="00000000" w:rsidR="00000000" w:rsidRPr="00000000">
              <w:rPr>
                <w:b w:val="0"/>
                <w:sz w:val="20"/>
                <w:szCs w:val="20"/>
                <w:rtl w:val="0"/>
              </w:rPr>
              <w:t xml:space="preserve">[Artículo]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1">
            <w:pPr>
              <w:rPr>
                <w:b w:val="0"/>
                <w:sz w:val="20"/>
                <w:szCs w:val="20"/>
              </w:rPr>
            </w:pPr>
            <w:hyperlink r:id="rId25">
              <w:r w:rsidDel="00000000" w:rsidR="00000000" w:rsidRPr="00000000">
                <w:rPr>
                  <w:b w:val="0"/>
                  <w:color w:val="0000ff"/>
                  <w:sz w:val="20"/>
                  <w:szCs w:val="20"/>
                  <w:u w:val="single"/>
                  <w:rtl w:val="0"/>
                </w:rPr>
                <w:t xml:space="preserve">http://www.uiaccess.com/justask/es/ut_report.html</w:t>
              </w:r>
            </w:hyperlink>
            <w:r w:rsidDel="00000000" w:rsidR="00000000" w:rsidRPr="00000000">
              <w:rPr>
                <w:b w:val="0"/>
                <w:sz w:val="20"/>
                <w:szCs w:val="20"/>
                <w:rtl w:val="0"/>
              </w:rPr>
              <w:t xml:space="preserve"> </w:t>
            </w:r>
          </w:p>
        </w:tc>
      </w:tr>
      <w:tr>
        <w:trPr>
          <w:cantSplit w:val="0"/>
          <w:trHeight w:val="182" w:hRule="atLeast"/>
          <w:tblHeader w:val="0"/>
        </w:trPr>
        <w:tc>
          <w:tcPr>
            <w:vAlign w:val="center"/>
          </w:tcPr>
          <w:p w:rsidR="00000000" w:rsidDel="00000000" w:rsidP="00000000" w:rsidRDefault="00000000" w:rsidRPr="00000000" w14:paraId="00000132">
            <w:pPr>
              <w:rPr>
                <w:b w:val="0"/>
                <w:sz w:val="20"/>
                <w:szCs w:val="20"/>
              </w:rPr>
            </w:pPr>
            <w:r w:rsidDel="00000000" w:rsidR="00000000" w:rsidRPr="00000000">
              <w:rPr>
                <w:b w:val="0"/>
                <w:sz w:val="20"/>
                <w:szCs w:val="20"/>
                <w:rtl w:val="0"/>
              </w:rPr>
              <w:t xml:space="preserve">1.3. Método de Test</w:t>
            </w:r>
          </w:p>
        </w:tc>
        <w:tc>
          <w:tcPr>
            <w:tcMar>
              <w:top w:w="100.0" w:type="dxa"/>
              <w:left w:w="100.0" w:type="dxa"/>
              <w:bottom w:w="100.0" w:type="dxa"/>
              <w:right w:w="100.0" w:type="dxa"/>
            </w:tcMar>
            <w:vAlign w:val="center"/>
          </w:tcPr>
          <w:p w:rsidR="00000000" w:rsidDel="00000000" w:rsidP="00000000" w:rsidRDefault="00000000" w:rsidRPr="00000000" w14:paraId="00000133">
            <w:pPr>
              <w:rPr>
                <w:b w:val="0"/>
                <w:sz w:val="20"/>
                <w:szCs w:val="20"/>
              </w:rPr>
            </w:pPr>
            <w:r w:rsidDel="00000000" w:rsidR="00000000" w:rsidRPr="00000000">
              <w:rPr>
                <w:b w:val="0"/>
                <w:sz w:val="20"/>
                <w:szCs w:val="20"/>
                <w:rtl w:val="0"/>
              </w:rPr>
              <w:t xml:space="preserve">Fernández Casado, P. E. (2019). </w:t>
            </w:r>
            <w:r w:rsidDel="00000000" w:rsidR="00000000" w:rsidRPr="00000000">
              <w:rPr>
                <w:b w:val="0"/>
                <w:i w:val="1"/>
                <w:sz w:val="20"/>
                <w:szCs w:val="20"/>
                <w:rtl w:val="0"/>
              </w:rPr>
              <w:t xml:space="preserve">Usabilidad Web: teoría y uso.</w:t>
            </w:r>
            <w:r w:rsidDel="00000000" w:rsidR="00000000" w:rsidRPr="00000000">
              <w:rPr>
                <w:b w:val="0"/>
                <w:sz w:val="20"/>
                <w:szCs w:val="20"/>
                <w:rtl w:val="0"/>
              </w:rPr>
              <w:t xml:space="preserve"> </w:t>
            </w:r>
          </w:p>
          <w:p w:rsidR="00000000" w:rsidDel="00000000" w:rsidP="00000000" w:rsidRDefault="00000000" w:rsidRPr="00000000" w14:paraId="00000134">
            <w:pPr>
              <w:pBdr>
                <w:top w:space="0" w:sz="0" w:val="nil"/>
                <w:left w:space="0" w:sz="0" w:val="nil"/>
                <w:bottom w:space="0" w:sz="0" w:val="nil"/>
                <w:right w:space="0" w:sz="0" w:val="nil"/>
                <w:between w:space="0" w:sz="0" w:val="nil"/>
              </w:pBdr>
              <w:rPr>
                <w:b w:val="0"/>
                <w:color w:val="0000ff"/>
                <w:sz w:val="20"/>
                <w:szCs w:val="20"/>
                <w:u w:val="singl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5">
            <w:pPr>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36">
            <w:pPr>
              <w:rPr>
                <w:b w:val="0"/>
                <w:color w:val="0000ff"/>
                <w:sz w:val="20"/>
                <w:szCs w:val="20"/>
                <w:u w:val="single"/>
              </w:rPr>
            </w:pPr>
            <w:hyperlink r:id="rId26">
              <w:r w:rsidDel="00000000" w:rsidR="00000000" w:rsidRPr="00000000">
                <w:rPr>
                  <w:b w:val="0"/>
                  <w:color w:val="0000ff"/>
                  <w:sz w:val="20"/>
                  <w:szCs w:val="20"/>
                  <w:u w:val="single"/>
                  <w:rtl w:val="0"/>
                </w:rPr>
                <w:t xml:space="preserve">https://www-ebooks7-24-com.bdigital.sena.edu.co/?il=9087</w:t>
              </w:r>
            </w:hyperlink>
            <w:r w:rsidDel="00000000" w:rsidR="00000000" w:rsidRPr="00000000">
              <w:rPr>
                <w:rtl w:val="0"/>
              </w:rPr>
            </w:r>
          </w:p>
        </w:tc>
      </w:tr>
      <w:tr>
        <w:trPr>
          <w:cantSplit w:val="0"/>
          <w:trHeight w:val="182" w:hRule="atLeast"/>
          <w:tblHeader w:val="0"/>
        </w:trPr>
        <w:tc>
          <w:tcPr>
            <w:vAlign w:val="center"/>
          </w:tcPr>
          <w:p w:rsidR="00000000" w:rsidDel="00000000" w:rsidP="00000000" w:rsidRDefault="00000000" w:rsidRPr="00000000" w14:paraId="00000137">
            <w:pPr>
              <w:rPr>
                <w:b w:val="0"/>
                <w:sz w:val="20"/>
                <w:szCs w:val="20"/>
              </w:rPr>
            </w:pPr>
            <w:r w:rsidDel="00000000" w:rsidR="00000000" w:rsidRPr="00000000">
              <w:rPr>
                <w:b w:val="0"/>
                <w:sz w:val="20"/>
                <w:szCs w:val="20"/>
                <w:rtl w:val="0"/>
              </w:rPr>
              <w:t xml:space="preserve">1.3. Método de Test</w:t>
            </w:r>
          </w:p>
        </w:tc>
        <w:tc>
          <w:tcPr>
            <w:tcMar>
              <w:top w:w="100.0" w:type="dxa"/>
              <w:left w:w="100.0" w:type="dxa"/>
              <w:bottom w:w="100.0" w:type="dxa"/>
              <w:right w:w="100.0" w:type="dxa"/>
            </w:tcMar>
            <w:vAlign w:val="center"/>
          </w:tcPr>
          <w:p w:rsidR="00000000" w:rsidDel="00000000" w:rsidP="00000000" w:rsidRDefault="00000000" w:rsidRPr="00000000" w14:paraId="00000138">
            <w:pPr>
              <w:rPr>
                <w:b w:val="0"/>
                <w:color w:val="0000ff"/>
                <w:sz w:val="20"/>
                <w:szCs w:val="20"/>
                <w:u w:val="single"/>
              </w:rPr>
            </w:pPr>
            <w:r w:rsidDel="00000000" w:rsidR="00000000" w:rsidRPr="00000000">
              <w:rPr>
                <w:b w:val="0"/>
                <w:sz w:val="20"/>
                <w:szCs w:val="20"/>
                <w:rtl w:val="0"/>
              </w:rPr>
              <w:t xml:space="preserve">López Sanz, M. (2016). </w:t>
            </w:r>
            <w:r w:rsidDel="00000000" w:rsidR="00000000" w:rsidRPr="00000000">
              <w:rPr>
                <w:b w:val="0"/>
                <w:i w:val="1"/>
                <w:sz w:val="20"/>
                <w:szCs w:val="20"/>
                <w:rtl w:val="0"/>
              </w:rPr>
              <w:t xml:space="preserve">Programación web en el entorno del cliente.</w:t>
            </w:r>
            <w:r w:rsidDel="00000000" w:rsidR="00000000" w:rsidRPr="00000000">
              <w:rPr>
                <w:b w:val="0"/>
                <w:sz w:val="20"/>
                <w:szCs w:val="20"/>
                <w:rtl w:val="0"/>
              </w:rPr>
              <w:t xml:space="preserve">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9">
            <w:pPr>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3A">
            <w:pPr>
              <w:rPr>
                <w:b w:val="0"/>
                <w:color w:val="0000ff"/>
                <w:sz w:val="20"/>
                <w:szCs w:val="20"/>
                <w:u w:val="single"/>
              </w:rPr>
            </w:pPr>
            <w:hyperlink r:id="rId27">
              <w:r w:rsidDel="00000000" w:rsidR="00000000" w:rsidRPr="00000000">
                <w:rPr>
                  <w:b w:val="0"/>
                  <w:color w:val="0000ff"/>
                  <w:sz w:val="20"/>
                  <w:szCs w:val="20"/>
                  <w:u w:val="single"/>
                  <w:rtl w:val="0"/>
                </w:rPr>
                <w:t xml:space="preserve">https://www-ebooks7-24-com.bdigital.sena.edu.co/?il=7955</w:t>
              </w:r>
            </w:hyperlink>
            <w:r w:rsidDel="00000000" w:rsidR="00000000" w:rsidRPr="00000000">
              <w:rPr>
                <w:rtl w:val="0"/>
              </w:rPr>
            </w:r>
          </w:p>
        </w:tc>
      </w:tr>
      <w:tr>
        <w:trPr>
          <w:cantSplit w:val="0"/>
          <w:trHeight w:val="182" w:hRule="atLeast"/>
          <w:tblHeader w:val="0"/>
        </w:trPr>
        <w:tc>
          <w:tcPr>
            <w:vAlign w:val="center"/>
          </w:tcPr>
          <w:p w:rsidR="00000000" w:rsidDel="00000000" w:rsidP="00000000" w:rsidRDefault="00000000" w:rsidRPr="00000000" w14:paraId="0000013B">
            <w:pPr>
              <w:rPr>
                <w:b w:val="0"/>
                <w:sz w:val="20"/>
                <w:szCs w:val="20"/>
              </w:rPr>
            </w:pPr>
            <w:r w:rsidDel="00000000" w:rsidR="00000000" w:rsidRPr="00000000">
              <w:rPr>
                <w:b w:val="0"/>
                <w:sz w:val="20"/>
                <w:szCs w:val="20"/>
                <w:rtl w:val="0"/>
              </w:rPr>
              <w:t xml:space="preserve">1.3. Método de Test</w:t>
            </w:r>
          </w:p>
        </w:tc>
        <w:tc>
          <w:tcPr>
            <w:tcMar>
              <w:top w:w="100.0" w:type="dxa"/>
              <w:left w:w="100.0" w:type="dxa"/>
              <w:bottom w:w="100.0" w:type="dxa"/>
              <w:right w:w="100.0" w:type="dxa"/>
            </w:tcMar>
            <w:vAlign w:val="center"/>
          </w:tcPr>
          <w:p w:rsidR="00000000" w:rsidDel="00000000" w:rsidP="00000000" w:rsidRDefault="00000000" w:rsidRPr="00000000" w14:paraId="0000013C">
            <w:pPr>
              <w:spacing w:after="240" w:before="240" w:lineRule="auto"/>
              <w:jc w:val="both"/>
              <w:rPr>
                <w:b w:val="0"/>
                <w:color w:val="0000ff"/>
                <w:sz w:val="20"/>
                <w:szCs w:val="20"/>
                <w:u w:val="single"/>
              </w:rPr>
            </w:pPr>
            <w:r w:rsidDel="00000000" w:rsidR="00000000" w:rsidRPr="00000000">
              <w:rPr>
                <w:b w:val="0"/>
                <w:sz w:val="20"/>
                <w:szCs w:val="20"/>
                <w:rtl w:val="0"/>
              </w:rPr>
              <w:t xml:space="preserve">Lorés, J. et al. (2006). </w:t>
            </w:r>
            <w:r w:rsidDel="00000000" w:rsidR="00000000" w:rsidRPr="00000000">
              <w:rPr>
                <w:b w:val="0"/>
                <w:i w:val="1"/>
                <w:sz w:val="20"/>
                <w:szCs w:val="20"/>
                <w:rtl w:val="0"/>
              </w:rPr>
              <w:t xml:space="preserve">Evaluación</w:t>
            </w:r>
            <w:r w:rsidDel="00000000" w:rsidR="00000000" w:rsidRPr="00000000">
              <w:rPr>
                <w:b w:val="0"/>
                <w:sz w:val="20"/>
                <w:szCs w:val="20"/>
                <w:rtl w:val="0"/>
              </w:rPr>
              <w:t xml:space="preserv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D">
            <w:pPr>
              <w:spacing w:after="240" w:before="240" w:lineRule="auto"/>
              <w:jc w:val="center"/>
              <w:rPr>
                <w:b w:val="0"/>
                <w:sz w:val="20"/>
                <w:szCs w:val="20"/>
              </w:rPr>
            </w:pPr>
            <w:r w:rsidDel="00000000" w:rsidR="00000000" w:rsidRPr="00000000">
              <w:rPr>
                <w:b w:val="0"/>
                <w:sz w:val="20"/>
                <w:szCs w:val="20"/>
                <w:rtl w:val="0"/>
              </w:rPr>
              <w:t xml:space="preserve">[Archivo PDF]</w:t>
            </w:r>
          </w:p>
        </w:tc>
        <w:tc>
          <w:tcPr>
            <w:tcMar>
              <w:top w:w="100.0" w:type="dxa"/>
              <w:left w:w="100.0" w:type="dxa"/>
              <w:bottom w:w="100.0" w:type="dxa"/>
              <w:right w:w="100.0" w:type="dxa"/>
            </w:tcMar>
            <w:vAlign w:val="center"/>
          </w:tcPr>
          <w:p w:rsidR="00000000" w:rsidDel="00000000" w:rsidP="00000000" w:rsidRDefault="00000000" w:rsidRPr="00000000" w14:paraId="0000013E">
            <w:pPr>
              <w:spacing w:after="240" w:before="240" w:lineRule="auto"/>
              <w:jc w:val="both"/>
              <w:rPr>
                <w:b w:val="0"/>
                <w:color w:val="0000ff"/>
                <w:sz w:val="20"/>
                <w:szCs w:val="20"/>
                <w:u w:val="single"/>
              </w:rPr>
            </w:pPr>
            <w:hyperlink r:id="rId28">
              <w:r w:rsidDel="00000000" w:rsidR="00000000" w:rsidRPr="00000000">
                <w:rPr>
                  <w:b w:val="0"/>
                  <w:color w:val="0000ff"/>
                  <w:sz w:val="20"/>
                  <w:szCs w:val="20"/>
                  <w:u w:val="single"/>
                  <w:rtl w:val="0"/>
                </w:rPr>
                <w:t xml:space="preserve">https://aipo.es/libro/pdf/04Evalua.pdf</w:t>
              </w:r>
            </w:hyperlink>
            <w:r w:rsidDel="00000000" w:rsidR="00000000" w:rsidRPr="00000000">
              <w:rPr>
                <w:rtl w:val="0"/>
              </w:rPr>
            </w:r>
          </w:p>
        </w:tc>
      </w:tr>
      <w:tr>
        <w:trPr>
          <w:cantSplit w:val="0"/>
          <w:trHeight w:val="182" w:hRule="atLeast"/>
          <w:tblHeader w:val="0"/>
        </w:trPr>
        <w:tc>
          <w:tcPr/>
          <w:p w:rsidR="00000000" w:rsidDel="00000000" w:rsidP="00000000" w:rsidRDefault="00000000" w:rsidRPr="00000000" w14:paraId="0000013F">
            <w:pPr>
              <w:rPr>
                <w:b w:val="0"/>
                <w:sz w:val="20"/>
                <w:szCs w:val="20"/>
              </w:rPr>
            </w:pPr>
            <w:r w:rsidDel="00000000" w:rsidR="00000000" w:rsidRPr="00000000">
              <w:rPr>
                <w:b w:val="0"/>
                <w:sz w:val="20"/>
                <w:szCs w:val="20"/>
                <w:rtl w:val="0"/>
              </w:rPr>
              <w:t xml:space="preserve">4. Estrategias de CRM</w:t>
            </w:r>
          </w:p>
        </w:tc>
        <w:tc>
          <w:tcPr>
            <w:tcMar>
              <w:top w:w="100.0" w:type="dxa"/>
              <w:left w:w="100.0" w:type="dxa"/>
              <w:bottom w:w="100.0" w:type="dxa"/>
              <w:right w:w="100.0" w:type="dxa"/>
            </w:tcMar>
          </w:tcPr>
          <w:p w:rsidR="00000000" w:rsidDel="00000000" w:rsidP="00000000" w:rsidRDefault="00000000" w:rsidRPr="00000000" w14:paraId="00000140">
            <w:pPr>
              <w:rPr>
                <w:b w:val="0"/>
                <w:sz w:val="20"/>
                <w:szCs w:val="20"/>
              </w:rPr>
            </w:pPr>
            <w:r w:rsidDel="00000000" w:rsidR="00000000" w:rsidRPr="00000000">
              <w:rPr>
                <w:b w:val="0"/>
                <w:sz w:val="20"/>
                <w:szCs w:val="20"/>
                <w:rtl w:val="0"/>
              </w:rPr>
              <w:t xml:space="preserve">Cyberclick. Marketing Digital. (2020). </w:t>
            </w:r>
            <w:r w:rsidDel="00000000" w:rsidR="00000000" w:rsidRPr="00000000">
              <w:rPr>
                <w:b w:val="0"/>
                <w:i w:val="1"/>
                <w:sz w:val="20"/>
                <w:szCs w:val="20"/>
                <w:rtl w:val="0"/>
              </w:rPr>
              <w:t xml:space="preserve">¿Qué es un CRM y para qué sirve? Beneficios + Ejemplos.</w:t>
            </w:r>
            <w:r w:rsidDel="00000000" w:rsidR="00000000" w:rsidRPr="00000000">
              <w:rPr>
                <w:b w:val="0"/>
                <w:sz w:val="20"/>
                <w:szCs w:val="20"/>
                <w:rtl w:val="0"/>
              </w:rPr>
              <w:t xml:space="preserve"> YouTube.</w:t>
            </w:r>
          </w:p>
        </w:tc>
        <w:tc>
          <w:tcPr>
            <w:tcMar>
              <w:top w:w="100.0" w:type="dxa"/>
              <w:left w:w="100.0" w:type="dxa"/>
              <w:bottom w:w="100.0" w:type="dxa"/>
              <w:right w:w="100.0" w:type="dxa"/>
            </w:tcMar>
          </w:tcPr>
          <w:p w:rsidR="00000000" w:rsidDel="00000000" w:rsidP="00000000" w:rsidRDefault="00000000" w:rsidRPr="00000000" w14:paraId="00000141">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42">
            <w:pPr>
              <w:rPr>
                <w:b w:val="0"/>
                <w:sz w:val="20"/>
                <w:szCs w:val="20"/>
              </w:rPr>
            </w:pPr>
            <w:hyperlink r:id="rId29">
              <w:r w:rsidDel="00000000" w:rsidR="00000000" w:rsidRPr="00000000">
                <w:rPr>
                  <w:b w:val="0"/>
                  <w:color w:val="0000ff"/>
                  <w:sz w:val="20"/>
                  <w:szCs w:val="20"/>
                  <w:u w:val="single"/>
                  <w:rtl w:val="0"/>
                </w:rPr>
                <w:t xml:space="preserve">https://www.youtube.com/watch?v=Ztr24-JBL2s</w:t>
              </w:r>
            </w:hyperlink>
            <w:r w:rsidDel="00000000" w:rsidR="00000000" w:rsidRPr="00000000">
              <w:rPr>
                <w:b w:val="0"/>
                <w:sz w:val="20"/>
                <w:szCs w:val="20"/>
                <w:rtl w:val="0"/>
              </w:rPr>
              <w:t xml:space="preserve"> </w:t>
            </w:r>
          </w:p>
        </w:tc>
      </w:tr>
      <w:tr>
        <w:trPr>
          <w:cantSplit w:val="0"/>
          <w:trHeight w:val="182" w:hRule="atLeast"/>
          <w:tblHeader w:val="0"/>
        </w:trPr>
        <w:tc>
          <w:tcPr>
            <w:vAlign w:val="center"/>
          </w:tcPr>
          <w:p w:rsidR="00000000" w:rsidDel="00000000" w:rsidP="00000000" w:rsidRDefault="00000000" w:rsidRPr="00000000" w14:paraId="00000143">
            <w:pPr>
              <w:rPr>
                <w:b w:val="0"/>
                <w:sz w:val="20"/>
                <w:szCs w:val="20"/>
              </w:rPr>
            </w:pPr>
            <w:r w:rsidDel="00000000" w:rsidR="00000000" w:rsidRPr="00000000">
              <w:rPr>
                <w:b w:val="0"/>
                <w:sz w:val="20"/>
                <w:szCs w:val="20"/>
                <w:rtl w:val="0"/>
              </w:rPr>
              <w:t xml:space="preserve">4. Estrategias de CRM</w:t>
            </w:r>
          </w:p>
        </w:tc>
        <w:tc>
          <w:tcPr>
            <w:tcMar>
              <w:top w:w="100.0" w:type="dxa"/>
              <w:left w:w="100.0" w:type="dxa"/>
              <w:bottom w:w="100.0" w:type="dxa"/>
              <w:right w:w="100.0" w:type="dxa"/>
            </w:tcMar>
          </w:tcPr>
          <w:p w:rsidR="00000000" w:rsidDel="00000000" w:rsidP="00000000" w:rsidRDefault="00000000" w:rsidRPr="00000000" w14:paraId="00000144">
            <w:pPr>
              <w:rPr>
                <w:b w:val="0"/>
                <w:sz w:val="20"/>
                <w:szCs w:val="20"/>
              </w:rPr>
            </w:pPr>
            <w:r w:rsidDel="00000000" w:rsidR="00000000" w:rsidRPr="00000000">
              <w:rPr>
                <w:b w:val="0"/>
                <w:sz w:val="20"/>
                <w:szCs w:val="20"/>
                <w:rtl w:val="0"/>
              </w:rPr>
              <w:t xml:space="preserve">Marketing4eCommerce. (2020). </w:t>
            </w:r>
            <w:r w:rsidDel="00000000" w:rsidR="00000000" w:rsidRPr="00000000">
              <w:rPr>
                <w:b w:val="0"/>
                <w:i w:val="1"/>
                <w:sz w:val="20"/>
                <w:szCs w:val="20"/>
                <w:rtl w:val="0"/>
              </w:rPr>
              <w:t xml:space="preserve">Los 8 mejores CRM del mundo para 2021</w:t>
            </w:r>
            <w:r w:rsidDel="00000000" w:rsidR="00000000" w:rsidRPr="00000000">
              <w:rPr>
                <w:b w:val="0"/>
                <w:sz w:val="20"/>
                <w:szCs w:val="20"/>
                <w:rtl w:val="0"/>
              </w:rPr>
              <w:t xml:space="preserve">. YouTube.</w:t>
            </w:r>
          </w:p>
        </w:tc>
        <w:tc>
          <w:tcPr>
            <w:tcMar>
              <w:top w:w="100.0" w:type="dxa"/>
              <w:left w:w="100.0" w:type="dxa"/>
              <w:bottom w:w="100.0" w:type="dxa"/>
              <w:right w:w="100.0" w:type="dxa"/>
            </w:tcMar>
          </w:tcPr>
          <w:p w:rsidR="00000000" w:rsidDel="00000000" w:rsidP="00000000" w:rsidRDefault="00000000" w:rsidRPr="00000000" w14:paraId="00000145">
            <w:pPr>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46">
            <w:pPr>
              <w:rPr>
                <w:b w:val="0"/>
                <w:sz w:val="20"/>
                <w:szCs w:val="20"/>
              </w:rPr>
            </w:pPr>
            <w:hyperlink r:id="rId30">
              <w:r w:rsidDel="00000000" w:rsidR="00000000" w:rsidRPr="00000000">
                <w:rPr>
                  <w:b w:val="0"/>
                  <w:color w:val="0000ff"/>
                  <w:sz w:val="20"/>
                  <w:szCs w:val="20"/>
                  <w:u w:val="single"/>
                  <w:rtl w:val="0"/>
                </w:rPr>
                <w:t xml:space="preserve">https://www.youtube.com/watch?v=ye1wBAwh190</w:t>
              </w:r>
            </w:hyperlink>
            <w:r w:rsidDel="00000000" w:rsidR="00000000" w:rsidRPr="00000000">
              <w:rPr>
                <w:b w:val="0"/>
                <w:sz w:val="20"/>
                <w:szCs w:val="20"/>
                <w:rtl w:val="0"/>
              </w:rPr>
              <w:t xml:space="preserve"> </w:t>
            </w:r>
          </w:p>
        </w:tc>
      </w:tr>
      <w:tr>
        <w:trPr>
          <w:cantSplit w:val="0"/>
          <w:trHeight w:val="182" w:hRule="atLeast"/>
          <w:tblHeader w:val="0"/>
        </w:trPr>
        <w:tc>
          <w:tcPr>
            <w:vAlign w:val="center"/>
          </w:tcPr>
          <w:p w:rsidR="00000000" w:rsidDel="00000000" w:rsidP="00000000" w:rsidRDefault="00000000" w:rsidRPr="00000000" w14:paraId="00000147">
            <w:pPr>
              <w:rPr>
                <w:b w:val="0"/>
                <w:sz w:val="20"/>
                <w:szCs w:val="20"/>
              </w:rPr>
            </w:pPr>
            <w:r w:rsidDel="00000000" w:rsidR="00000000" w:rsidRPr="00000000">
              <w:rPr>
                <w:b w:val="0"/>
                <w:sz w:val="20"/>
                <w:szCs w:val="20"/>
                <w:rtl w:val="0"/>
              </w:rPr>
              <w:t xml:space="preserve">4. Estrategias de CRM</w:t>
            </w:r>
          </w:p>
        </w:tc>
        <w:tc>
          <w:tcPr>
            <w:tcMar>
              <w:top w:w="100.0" w:type="dxa"/>
              <w:left w:w="100.0" w:type="dxa"/>
              <w:bottom w:w="100.0" w:type="dxa"/>
              <w:right w:w="100.0" w:type="dxa"/>
            </w:tcMar>
          </w:tcPr>
          <w:p w:rsidR="00000000" w:rsidDel="00000000" w:rsidP="00000000" w:rsidRDefault="00000000" w:rsidRPr="00000000" w14:paraId="00000148">
            <w:pPr>
              <w:rPr>
                <w:b w:val="0"/>
                <w:sz w:val="20"/>
                <w:szCs w:val="20"/>
              </w:rPr>
            </w:pPr>
            <w:r w:rsidDel="00000000" w:rsidR="00000000" w:rsidRPr="00000000">
              <w:rPr>
                <w:b w:val="0"/>
                <w:sz w:val="20"/>
                <w:szCs w:val="20"/>
                <w:rtl w:val="0"/>
              </w:rPr>
              <w:t xml:space="preserve">Stefanini group. (s.f.). </w:t>
            </w:r>
            <w:r w:rsidDel="00000000" w:rsidR="00000000" w:rsidRPr="00000000">
              <w:rPr>
                <w:b w:val="0"/>
                <w:i w:val="1"/>
                <w:sz w:val="20"/>
                <w:szCs w:val="20"/>
                <w:rtl w:val="0"/>
              </w:rPr>
              <w:t xml:space="preserve">6 tipos de escalabilidad para el desarrollo en la nube</w:t>
            </w:r>
            <w:r w:rsidDel="00000000" w:rsidR="00000000" w:rsidRPr="00000000">
              <w:rPr>
                <w:b w:val="0"/>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14:paraId="00000149">
            <w:pPr>
              <w:jc w:val="center"/>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4A">
            <w:pPr>
              <w:rPr>
                <w:b w:val="0"/>
                <w:color w:val="0000ff"/>
                <w:sz w:val="20"/>
                <w:szCs w:val="20"/>
                <w:u w:val="single"/>
              </w:rPr>
            </w:pPr>
            <w:hyperlink r:id="rId31">
              <w:r w:rsidDel="00000000" w:rsidR="00000000" w:rsidRPr="00000000">
                <w:rPr>
                  <w:b w:val="0"/>
                  <w:color w:val="1155cc"/>
                  <w:sz w:val="20"/>
                  <w:szCs w:val="20"/>
                  <w:u w:val="single"/>
                  <w:rtl w:val="0"/>
                </w:rPr>
                <w:t xml:space="preserve">https://stefanini.com/es/trends/articulos/6-tipos-de-escalabilidad-para-el-desarrollo-en-la-nube#escalabilidad</w:t>
              </w:r>
            </w:hyperlink>
            <w:r w:rsidDel="00000000" w:rsidR="00000000" w:rsidRPr="00000000">
              <w:rPr>
                <w:b w:val="0"/>
                <w:color w:val="0000ff"/>
                <w:sz w:val="20"/>
                <w:szCs w:val="20"/>
                <w:u w:val="single"/>
                <w:rtl w:val="0"/>
              </w:rPr>
              <w:t xml:space="preserve"> </w:t>
            </w:r>
          </w:p>
        </w:tc>
      </w:tr>
    </w:tbl>
    <w:p w:rsidR="00000000" w:rsidDel="00000000" w:rsidP="00000000" w:rsidRDefault="00000000" w:rsidRPr="00000000" w14:paraId="0000014B">
      <w:pPr>
        <w:rPr>
          <w:sz w:val="20"/>
          <w:szCs w:val="20"/>
        </w:rPr>
      </w:pPr>
      <w:r w:rsidDel="00000000" w:rsidR="00000000" w:rsidRPr="00000000">
        <w:rPr>
          <w:rtl w:val="0"/>
        </w:rPr>
      </w:r>
    </w:p>
    <w:p w:rsidR="00000000" w:rsidDel="00000000" w:rsidP="00000000" w:rsidRDefault="00000000" w:rsidRPr="00000000" w14:paraId="0000014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4D">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color w:val="808080"/>
          <w:sz w:val="20"/>
          <w:szCs w:val="20"/>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50">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51">
            <w:pPr>
              <w:jc w:val="center"/>
              <w:rPr>
                <w:color w:val="000000"/>
                <w:sz w:val="20"/>
                <w:szCs w:val="20"/>
              </w:rPr>
            </w:pPr>
            <w:r w:rsidDel="00000000" w:rsidR="00000000" w:rsidRPr="00000000">
              <w:rPr>
                <w:color w:val="000000"/>
                <w:sz w:val="20"/>
                <w:szCs w:val="20"/>
                <w:rtl w:val="0"/>
              </w:rPr>
              <w:t xml:space="preserve">S</w:t>
            </w:r>
            <w:r w:rsidDel="00000000" w:rsidR="00000000" w:rsidRPr="00000000">
              <w:rPr>
                <w:sz w:val="20"/>
                <w:szCs w:val="20"/>
                <w:rtl w:val="0"/>
              </w:rPr>
              <w:t xml:space="preserve">IGNIFICADO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2">
            <w:pPr>
              <w:rPr>
                <w:sz w:val="20"/>
                <w:szCs w:val="20"/>
              </w:rPr>
            </w:pPr>
            <w:r w:rsidDel="00000000" w:rsidR="00000000" w:rsidRPr="00000000">
              <w:rPr>
                <w:sz w:val="20"/>
                <w:szCs w:val="20"/>
                <w:rtl w:val="0"/>
              </w:rPr>
              <w:t xml:space="preserve">Accesibilidad</w:t>
            </w:r>
          </w:p>
        </w:tc>
        <w:tc>
          <w:tcPr>
            <w:tcMar>
              <w:top w:w="100.0" w:type="dxa"/>
              <w:left w:w="100.0" w:type="dxa"/>
              <w:bottom w:w="100.0" w:type="dxa"/>
              <w:right w:w="100.0" w:type="dxa"/>
            </w:tcMar>
          </w:tcPr>
          <w:p w:rsidR="00000000" w:rsidDel="00000000" w:rsidP="00000000" w:rsidRDefault="00000000" w:rsidRPr="00000000" w14:paraId="00000153">
            <w:pPr>
              <w:jc w:val="both"/>
              <w:rPr>
                <w:b w:val="0"/>
                <w:sz w:val="20"/>
                <w:szCs w:val="20"/>
              </w:rPr>
            </w:pPr>
            <w:r w:rsidDel="00000000" w:rsidR="00000000" w:rsidRPr="00000000">
              <w:rPr>
                <w:b w:val="0"/>
                <w:sz w:val="20"/>
                <w:szCs w:val="20"/>
                <w:rtl w:val="0"/>
              </w:rPr>
              <w:t xml:space="preserve">Adjetivo que significa de fácil acceso. Es el grado en el que cualquier persona más allá de sus capacidades físicas o técnicas pueden utilizar un objeto o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4">
            <w:pPr>
              <w:rPr>
                <w:sz w:val="20"/>
                <w:szCs w:val="20"/>
              </w:rPr>
            </w:pPr>
            <w:r w:rsidDel="00000000" w:rsidR="00000000" w:rsidRPr="00000000">
              <w:rPr>
                <w:sz w:val="20"/>
                <w:szCs w:val="20"/>
                <w:rtl w:val="0"/>
              </w:rPr>
              <w:t xml:space="preserve">CRM</w:t>
            </w:r>
          </w:p>
        </w:tc>
        <w:tc>
          <w:tcPr>
            <w:tcMar>
              <w:top w:w="100.0" w:type="dxa"/>
              <w:left w:w="100.0" w:type="dxa"/>
              <w:bottom w:w="100.0" w:type="dxa"/>
              <w:right w:w="100.0" w:type="dxa"/>
            </w:tcMar>
          </w:tcPr>
          <w:p w:rsidR="00000000" w:rsidDel="00000000" w:rsidP="00000000" w:rsidRDefault="00000000" w:rsidRPr="00000000" w14:paraId="00000155">
            <w:pPr>
              <w:jc w:val="both"/>
              <w:rPr>
                <w:sz w:val="20"/>
                <w:szCs w:val="20"/>
              </w:rPr>
            </w:pPr>
            <w:r w:rsidDel="00000000" w:rsidR="00000000" w:rsidRPr="00000000">
              <w:rPr>
                <w:b w:val="0"/>
                <w:sz w:val="20"/>
                <w:szCs w:val="20"/>
                <w:rtl w:val="0"/>
              </w:rPr>
              <w:t xml:space="preserve">Customer Relationship Management, o Gestión de las relaciones con clientes) es una aplicación que permite centralizar en una única Base de Datos todas las interacciones entre una empresa y sus clientes.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6">
            <w:pPr>
              <w:rPr>
                <w:sz w:val="20"/>
                <w:szCs w:val="20"/>
              </w:rPr>
            </w:pPr>
            <w:r w:rsidDel="00000000" w:rsidR="00000000" w:rsidRPr="00000000">
              <w:rPr>
                <w:sz w:val="20"/>
                <w:szCs w:val="20"/>
                <w:rtl w:val="0"/>
              </w:rPr>
              <w:t xml:space="preserve">Escalabilidad</w:t>
            </w:r>
          </w:p>
        </w:tc>
        <w:tc>
          <w:tcPr>
            <w:tcMar>
              <w:top w:w="100.0" w:type="dxa"/>
              <w:left w:w="100.0" w:type="dxa"/>
              <w:bottom w:w="100.0" w:type="dxa"/>
              <w:right w:w="100.0" w:type="dxa"/>
            </w:tcMar>
          </w:tcPr>
          <w:p w:rsidR="00000000" w:rsidDel="00000000" w:rsidP="00000000" w:rsidRDefault="00000000" w:rsidRPr="00000000" w14:paraId="00000157">
            <w:pPr>
              <w:jc w:val="both"/>
              <w:rPr>
                <w:b w:val="0"/>
                <w:sz w:val="20"/>
                <w:szCs w:val="20"/>
              </w:rPr>
            </w:pPr>
            <w:r w:rsidDel="00000000" w:rsidR="00000000" w:rsidRPr="00000000">
              <w:rPr>
                <w:b w:val="0"/>
                <w:sz w:val="20"/>
                <w:szCs w:val="20"/>
                <w:rtl w:val="0"/>
              </w:rPr>
              <w:t xml:space="preserve">Capacidad del software para adaptarse a las necesidades de rendimiento a medida que el número de usuarios crece.</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8">
            <w:pPr>
              <w:rPr>
                <w:sz w:val="20"/>
                <w:szCs w:val="20"/>
              </w:rPr>
            </w:pPr>
            <w:r w:rsidDel="00000000" w:rsidR="00000000" w:rsidRPr="00000000">
              <w:rPr>
                <w:sz w:val="20"/>
                <w:szCs w:val="20"/>
                <w:rtl w:val="0"/>
              </w:rPr>
              <w:t xml:space="preserve">Estándar</w:t>
            </w:r>
          </w:p>
        </w:tc>
        <w:tc>
          <w:tcPr>
            <w:tcMar>
              <w:top w:w="100.0" w:type="dxa"/>
              <w:left w:w="100.0" w:type="dxa"/>
              <w:bottom w:w="100.0" w:type="dxa"/>
              <w:right w:w="100.0" w:type="dxa"/>
            </w:tcMar>
          </w:tcPr>
          <w:p w:rsidR="00000000" w:rsidDel="00000000" w:rsidP="00000000" w:rsidRDefault="00000000" w:rsidRPr="00000000" w14:paraId="00000159">
            <w:pPr>
              <w:jc w:val="both"/>
              <w:rPr>
                <w:sz w:val="20"/>
                <w:szCs w:val="20"/>
              </w:rPr>
            </w:pPr>
            <w:r w:rsidDel="00000000" w:rsidR="00000000" w:rsidRPr="00000000">
              <w:rPr>
                <w:b w:val="0"/>
                <w:sz w:val="20"/>
                <w:szCs w:val="20"/>
                <w:rtl w:val="0"/>
              </w:rPr>
              <w:t xml:space="preserve">Es un requisito, regla o recomendación que se basa en la práctica y en principios que se han probado y al cual han llegado a un acuerdo los profesionales autorizados a nivel local, nacional e internacional.</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A">
            <w:pPr>
              <w:rPr>
                <w:sz w:val="20"/>
                <w:szCs w:val="20"/>
              </w:rPr>
            </w:pPr>
            <w:r w:rsidDel="00000000" w:rsidR="00000000" w:rsidRPr="00000000">
              <w:rPr>
                <w:sz w:val="20"/>
                <w:szCs w:val="20"/>
                <w:rtl w:val="0"/>
              </w:rPr>
              <w:t xml:space="preserve">Evaluación</w:t>
            </w:r>
          </w:p>
        </w:tc>
        <w:tc>
          <w:tcPr>
            <w:tcMar>
              <w:top w:w="100.0" w:type="dxa"/>
              <w:left w:w="100.0" w:type="dxa"/>
              <w:bottom w:w="100.0" w:type="dxa"/>
              <w:right w:w="100.0" w:type="dxa"/>
            </w:tcMar>
          </w:tcPr>
          <w:p w:rsidR="00000000" w:rsidDel="00000000" w:rsidP="00000000" w:rsidRDefault="00000000" w:rsidRPr="00000000" w14:paraId="0000015B">
            <w:pPr>
              <w:jc w:val="both"/>
              <w:rPr>
                <w:b w:val="0"/>
                <w:sz w:val="20"/>
                <w:szCs w:val="20"/>
              </w:rPr>
            </w:pPr>
            <w:r w:rsidDel="00000000" w:rsidR="00000000" w:rsidRPr="00000000">
              <w:rPr>
                <w:b w:val="0"/>
                <w:sz w:val="20"/>
                <w:szCs w:val="20"/>
                <w:rtl w:val="0"/>
              </w:rPr>
              <w:t xml:space="preserve">El concepto de evaluación se refiere a la acción y a la consecuencia de evaluar y que permite indicar, valorar, establecer, apreciar o calcular la importancia de una determinada cosa o asunto.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C">
            <w:pPr>
              <w:rPr>
                <w:sz w:val="20"/>
                <w:szCs w:val="20"/>
              </w:rPr>
            </w:pPr>
            <w:r w:rsidDel="00000000" w:rsidR="00000000" w:rsidRPr="00000000">
              <w:rPr>
                <w:sz w:val="20"/>
                <w:szCs w:val="20"/>
                <w:rtl w:val="0"/>
              </w:rPr>
              <w:t xml:space="preserve">Experiencia de Usuario (UX)</w:t>
            </w:r>
          </w:p>
        </w:tc>
        <w:tc>
          <w:tcPr>
            <w:tcMar>
              <w:top w:w="100.0" w:type="dxa"/>
              <w:left w:w="100.0" w:type="dxa"/>
              <w:bottom w:w="100.0" w:type="dxa"/>
              <w:right w:w="100.0" w:type="dxa"/>
            </w:tcMar>
          </w:tcPr>
          <w:p w:rsidR="00000000" w:rsidDel="00000000" w:rsidP="00000000" w:rsidRDefault="00000000" w:rsidRPr="00000000" w14:paraId="0000015D">
            <w:pPr>
              <w:jc w:val="both"/>
              <w:rPr>
                <w:b w:val="0"/>
                <w:sz w:val="20"/>
                <w:szCs w:val="20"/>
              </w:rPr>
            </w:pPr>
            <w:r w:rsidDel="00000000" w:rsidR="00000000" w:rsidRPr="00000000">
              <w:rPr>
                <w:b w:val="0"/>
                <w:sz w:val="20"/>
                <w:szCs w:val="20"/>
                <w:rtl w:val="0"/>
              </w:rPr>
              <w:t xml:space="preserve">Percepciones y respuestas de la persona resultantes del uso y / o uso anticipado de un producto, sistema o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5E">
            <w:pPr>
              <w:rPr>
                <w:sz w:val="20"/>
                <w:szCs w:val="20"/>
              </w:rPr>
            </w:pPr>
            <w:r w:rsidDel="00000000" w:rsidR="00000000" w:rsidRPr="00000000">
              <w:rPr>
                <w:sz w:val="20"/>
                <w:szCs w:val="20"/>
                <w:rtl w:val="0"/>
              </w:rPr>
              <w:t xml:space="preserve">Indagación</w:t>
            </w:r>
          </w:p>
        </w:tc>
        <w:tc>
          <w:tcPr>
            <w:tcMar>
              <w:top w:w="100.0" w:type="dxa"/>
              <w:left w:w="100.0" w:type="dxa"/>
              <w:bottom w:w="100.0" w:type="dxa"/>
              <w:right w:w="100.0" w:type="dxa"/>
            </w:tcMar>
          </w:tcPr>
          <w:p w:rsidR="00000000" w:rsidDel="00000000" w:rsidP="00000000" w:rsidRDefault="00000000" w:rsidRPr="00000000" w14:paraId="0000015F">
            <w:pPr>
              <w:jc w:val="both"/>
              <w:rPr>
                <w:b w:val="0"/>
                <w:sz w:val="20"/>
                <w:szCs w:val="20"/>
              </w:rPr>
            </w:pPr>
            <w:r w:rsidDel="00000000" w:rsidR="00000000" w:rsidRPr="00000000">
              <w:rPr>
                <w:b w:val="0"/>
                <w:sz w:val="20"/>
                <w:szCs w:val="20"/>
                <w:rtl w:val="0"/>
              </w:rPr>
              <w:t xml:space="preserve">Proceso de tratar de llegar al conocimiento de una cosa discurriendo o por conjeturas y señales.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0">
            <w:pPr>
              <w:rPr>
                <w:sz w:val="20"/>
                <w:szCs w:val="20"/>
              </w:rPr>
            </w:pPr>
            <w:r w:rsidDel="00000000" w:rsidR="00000000" w:rsidRPr="00000000">
              <w:rPr>
                <w:sz w:val="20"/>
                <w:szCs w:val="20"/>
                <w:rtl w:val="0"/>
              </w:rPr>
              <w:t xml:space="preserve">Inspección</w:t>
            </w:r>
          </w:p>
        </w:tc>
        <w:tc>
          <w:tcPr>
            <w:tcMar>
              <w:top w:w="100.0" w:type="dxa"/>
              <w:left w:w="100.0" w:type="dxa"/>
              <w:bottom w:w="100.0" w:type="dxa"/>
              <w:right w:w="100.0" w:type="dxa"/>
            </w:tcMar>
          </w:tcPr>
          <w:p w:rsidR="00000000" w:rsidDel="00000000" w:rsidP="00000000" w:rsidRDefault="00000000" w:rsidRPr="00000000" w14:paraId="00000161">
            <w:pPr>
              <w:jc w:val="both"/>
              <w:rPr>
                <w:b w:val="0"/>
                <w:sz w:val="20"/>
                <w:szCs w:val="20"/>
              </w:rPr>
            </w:pPr>
            <w:r w:rsidDel="00000000" w:rsidR="00000000" w:rsidRPr="00000000">
              <w:rPr>
                <w:b w:val="0"/>
                <w:sz w:val="20"/>
                <w:szCs w:val="20"/>
                <w:rtl w:val="0"/>
              </w:rPr>
              <w:t xml:space="preserve">Nombre genérico para un conjunto de métodos basados en evaluadores que examinan aspectos relacionados con la usabilidad de la interfaz.</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2">
            <w:pPr>
              <w:rPr>
                <w:sz w:val="20"/>
                <w:szCs w:val="20"/>
              </w:rPr>
            </w:pPr>
            <w:r w:rsidDel="00000000" w:rsidR="00000000" w:rsidRPr="00000000">
              <w:rPr>
                <w:sz w:val="20"/>
                <w:szCs w:val="20"/>
                <w:rtl w:val="0"/>
              </w:rPr>
              <w:t xml:space="preserve">Interfaz de Usuario -UI-</w:t>
            </w:r>
          </w:p>
        </w:tc>
        <w:tc>
          <w:tcPr>
            <w:tcMar>
              <w:top w:w="100.0" w:type="dxa"/>
              <w:left w:w="100.0" w:type="dxa"/>
              <w:bottom w:w="100.0" w:type="dxa"/>
              <w:right w:w="100.0" w:type="dxa"/>
            </w:tcMar>
          </w:tcPr>
          <w:p w:rsidR="00000000" w:rsidDel="00000000" w:rsidP="00000000" w:rsidRDefault="00000000" w:rsidRPr="00000000" w14:paraId="00000163">
            <w:pPr>
              <w:jc w:val="both"/>
              <w:rPr>
                <w:b w:val="0"/>
                <w:sz w:val="20"/>
                <w:szCs w:val="20"/>
              </w:rPr>
            </w:pPr>
            <w:bookmarkStart w:colFirst="0" w:colLast="0" w:name="_heading=h.2et92p0" w:id="2"/>
            <w:bookmarkEnd w:id="2"/>
            <w:r w:rsidDel="00000000" w:rsidR="00000000" w:rsidRPr="00000000">
              <w:rPr>
                <w:b w:val="0"/>
                <w:sz w:val="20"/>
                <w:szCs w:val="20"/>
                <w:rtl w:val="0"/>
              </w:rPr>
              <w:t xml:space="preserve">Punto de interacción y comunicación usuario – dispositivo, que incluye aspectos de visualización como la pantalla, teclado, mouse, entre otros.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4">
            <w:pPr>
              <w:rPr>
                <w:sz w:val="20"/>
                <w:szCs w:val="20"/>
              </w:rPr>
            </w:pPr>
            <w:r w:rsidDel="00000000" w:rsidR="00000000" w:rsidRPr="00000000">
              <w:rPr>
                <w:sz w:val="20"/>
                <w:szCs w:val="20"/>
                <w:rtl w:val="0"/>
              </w:rPr>
              <w:t xml:space="preserve">Test</w:t>
            </w:r>
          </w:p>
        </w:tc>
        <w:tc>
          <w:tcPr>
            <w:tcMar>
              <w:top w:w="100.0" w:type="dxa"/>
              <w:left w:w="100.0" w:type="dxa"/>
              <w:bottom w:w="100.0" w:type="dxa"/>
              <w:right w:w="100.0" w:type="dxa"/>
            </w:tcMar>
          </w:tcPr>
          <w:p w:rsidR="00000000" w:rsidDel="00000000" w:rsidP="00000000" w:rsidRDefault="00000000" w:rsidRPr="00000000" w14:paraId="00000165">
            <w:pPr>
              <w:jc w:val="both"/>
              <w:rPr>
                <w:b w:val="0"/>
                <w:sz w:val="20"/>
                <w:szCs w:val="20"/>
              </w:rPr>
            </w:pPr>
            <w:r w:rsidDel="00000000" w:rsidR="00000000" w:rsidRPr="00000000">
              <w:rPr>
                <w:b w:val="0"/>
                <w:sz w:val="20"/>
                <w:szCs w:val="20"/>
                <w:rtl w:val="0"/>
              </w:rPr>
              <w:t xml:space="preserve">Método de usabilidad donde los usuarios representativos trabajan en tareas utilizando un prototipo (Lorés,2006).</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66">
            <w:pPr>
              <w:rPr>
                <w:sz w:val="20"/>
                <w:szCs w:val="20"/>
              </w:rPr>
            </w:pPr>
            <w:r w:rsidDel="00000000" w:rsidR="00000000" w:rsidRPr="00000000">
              <w:rPr>
                <w:sz w:val="20"/>
                <w:szCs w:val="20"/>
                <w:rtl w:val="0"/>
              </w:rPr>
              <w:t xml:space="preserve">Usabilidad</w:t>
            </w:r>
          </w:p>
        </w:tc>
        <w:tc>
          <w:tcPr>
            <w:tcMar>
              <w:top w:w="100.0" w:type="dxa"/>
              <w:left w:w="100.0" w:type="dxa"/>
              <w:bottom w:w="100.0" w:type="dxa"/>
              <w:right w:w="100.0" w:type="dxa"/>
            </w:tcMar>
          </w:tcPr>
          <w:p w:rsidR="00000000" w:rsidDel="00000000" w:rsidP="00000000" w:rsidRDefault="00000000" w:rsidRPr="00000000" w14:paraId="00000167">
            <w:pPr>
              <w:jc w:val="both"/>
              <w:rPr>
                <w:sz w:val="20"/>
                <w:szCs w:val="20"/>
              </w:rPr>
            </w:pPr>
            <w:r w:rsidDel="00000000" w:rsidR="00000000" w:rsidRPr="00000000">
              <w:rPr>
                <w:b w:val="0"/>
                <w:sz w:val="20"/>
                <w:szCs w:val="20"/>
                <w:rtl w:val="0"/>
              </w:rPr>
              <w:t xml:space="preserve">Medida en la que un producto puede ser usado por los usuarios para lograr sus objetivos con efectividad y eficiencia en un contexto específico.</w:t>
            </w:r>
            <w:r w:rsidDel="00000000" w:rsidR="00000000" w:rsidRPr="00000000">
              <w:rPr>
                <w:rtl w:val="0"/>
              </w:rPr>
            </w:r>
          </w:p>
        </w:tc>
      </w:tr>
    </w:tbl>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rtl w:val="0"/>
        </w:rPr>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bookmarkStart w:colFirst="0" w:colLast="0" w:name="_heading=h.tyjcwt" w:id="3"/>
      <w:bookmarkEnd w:id="3"/>
      <w:r w:rsidDel="00000000" w:rsidR="00000000" w:rsidRPr="00000000">
        <w:rPr>
          <w:b w:val="1"/>
          <w:color w:val="000000"/>
          <w:sz w:val="20"/>
          <w:szCs w:val="20"/>
          <w:rtl w:val="0"/>
        </w:rPr>
        <w:t xml:space="preserve">R</w:t>
      </w:r>
      <w:r w:rsidDel="00000000" w:rsidR="00000000" w:rsidRPr="00000000">
        <w:rPr>
          <w:b w:val="1"/>
          <w:sz w:val="20"/>
          <w:szCs w:val="20"/>
          <w:rtl w:val="0"/>
        </w:rPr>
        <w:t xml:space="preserve">EFERENCIAS BIBLIOGRÁFICAS</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ind w:left="993" w:hanging="993"/>
        <w:jc w:val="both"/>
        <w:rPr>
          <w:color w:val="000000"/>
          <w:sz w:val="20"/>
          <w:szCs w:val="20"/>
        </w:rPr>
      </w:pPr>
      <w:r w:rsidDel="00000000" w:rsidR="00000000" w:rsidRPr="00000000">
        <w:rPr>
          <w:color w:val="000000"/>
          <w:sz w:val="20"/>
          <w:szCs w:val="20"/>
          <w:rtl w:val="0"/>
        </w:rPr>
        <w:t xml:space="preserve">Blancarte, O. (2017). </w:t>
      </w:r>
      <w:r w:rsidDel="00000000" w:rsidR="00000000" w:rsidRPr="00000000">
        <w:rPr>
          <w:i w:val="1"/>
          <w:color w:val="000000"/>
          <w:sz w:val="20"/>
          <w:szCs w:val="20"/>
          <w:rtl w:val="0"/>
        </w:rPr>
        <w:t xml:space="preserve">Escalabilidad Horizontal y Vertical</w:t>
      </w:r>
      <w:r w:rsidDel="00000000" w:rsidR="00000000" w:rsidRPr="00000000">
        <w:rPr>
          <w:color w:val="000000"/>
          <w:sz w:val="20"/>
          <w:szCs w:val="20"/>
          <w:rtl w:val="0"/>
        </w:rPr>
        <w:t xml:space="preserve">. </w:t>
      </w:r>
      <w:hyperlink r:id="rId32">
        <w:r w:rsidDel="00000000" w:rsidR="00000000" w:rsidRPr="00000000">
          <w:rPr>
            <w:color w:val="0000ff"/>
            <w:sz w:val="20"/>
            <w:szCs w:val="20"/>
            <w:u w:val="single"/>
            <w:rtl w:val="0"/>
          </w:rPr>
          <w:t xml:space="preserve">https://www.oscarblancarteblog.com/2017/03/07/escalabilidad-horizontal-y-vertical/</w:t>
        </w:r>
      </w:hyperlink>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left="993" w:hanging="993"/>
        <w:jc w:val="both"/>
        <w:rPr>
          <w:sz w:val="20"/>
          <w:szCs w:val="20"/>
        </w:rPr>
      </w:pPr>
      <w:r w:rsidDel="00000000" w:rsidR="00000000" w:rsidRPr="00000000">
        <w:rPr>
          <w:rtl w:val="0"/>
        </w:rPr>
      </w:r>
    </w:p>
    <w:p w:rsidR="00000000" w:rsidDel="00000000" w:rsidP="00000000" w:rsidRDefault="00000000" w:rsidRPr="00000000" w14:paraId="0000016E">
      <w:pPr>
        <w:ind w:left="993" w:hanging="993"/>
        <w:jc w:val="both"/>
        <w:rPr>
          <w:color w:val="0000ff"/>
          <w:sz w:val="20"/>
          <w:szCs w:val="20"/>
          <w:u w:val="single"/>
        </w:rPr>
      </w:pPr>
      <w:r w:rsidDel="00000000" w:rsidR="00000000" w:rsidRPr="00000000">
        <w:rPr>
          <w:sz w:val="20"/>
          <w:szCs w:val="20"/>
          <w:rtl w:val="0"/>
        </w:rPr>
        <w:t xml:space="preserve">Cañadas Hernández, E. (2019). </w:t>
      </w:r>
      <w:r w:rsidDel="00000000" w:rsidR="00000000" w:rsidRPr="00000000">
        <w:rPr>
          <w:i w:val="1"/>
          <w:sz w:val="20"/>
          <w:szCs w:val="20"/>
          <w:rtl w:val="0"/>
        </w:rPr>
        <w:t xml:space="preserve">Métodos y técnicas de evaluación de la usabilidad sin personas usuarias</w:t>
      </w:r>
      <w:r w:rsidDel="00000000" w:rsidR="00000000" w:rsidRPr="00000000">
        <w:rPr>
          <w:rtl w:val="0"/>
        </w:rPr>
        <w:t xml:space="preserve">. </w:t>
      </w:r>
      <w:hyperlink r:id="rId33">
        <w:r w:rsidDel="00000000" w:rsidR="00000000" w:rsidRPr="00000000">
          <w:rPr>
            <w:color w:val="0000ff"/>
            <w:sz w:val="20"/>
            <w:szCs w:val="20"/>
            <w:u w:val="single"/>
            <w:rtl w:val="0"/>
          </w:rPr>
          <w:t xml:space="preserve">https://medium.com/@eliseohdez</w:t>
        </w:r>
      </w:hyperlink>
      <w:r w:rsidDel="00000000" w:rsidR="00000000" w:rsidRPr="00000000">
        <w:rPr>
          <w:rtl w:val="0"/>
        </w:rPr>
      </w:r>
    </w:p>
    <w:p w:rsidR="00000000" w:rsidDel="00000000" w:rsidP="00000000" w:rsidRDefault="00000000" w:rsidRPr="00000000" w14:paraId="0000016F">
      <w:pPr>
        <w:ind w:left="993" w:hanging="993"/>
        <w:jc w:val="both"/>
        <w:rPr>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ind w:left="993" w:hanging="993"/>
        <w:jc w:val="both"/>
        <w:rPr>
          <w:sz w:val="20"/>
          <w:szCs w:val="20"/>
        </w:rPr>
      </w:pPr>
      <w:r w:rsidDel="00000000" w:rsidR="00000000" w:rsidRPr="00000000">
        <w:rPr>
          <w:sz w:val="20"/>
          <w:szCs w:val="20"/>
          <w:rtl w:val="0"/>
        </w:rPr>
        <w:t xml:space="preserve">Definición.de. (s,f.). </w:t>
      </w:r>
      <w:r w:rsidDel="00000000" w:rsidR="00000000" w:rsidRPr="00000000">
        <w:rPr>
          <w:i w:val="1"/>
          <w:sz w:val="20"/>
          <w:szCs w:val="20"/>
          <w:rtl w:val="0"/>
        </w:rPr>
        <w:t xml:space="preserve">Concepto de evaluación. </w:t>
      </w:r>
      <w:hyperlink r:id="rId34">
        <w:r w:rsidDel="00000000" w:rsidR="00000000" w:rsidRPr="00000000">
          <w:rPr>
            <w:color w:val="0000ff"/>
            <w:sz w:val="20"/>
            <w:szCs w:val="20"/>
            <w:u w:val="single"/>
            <w:rtl w:val="0"/>
          </w:rPr>
          <w:t xml:space="preserve">https://definicion.de/?s=Evaluaci%C3%B3n</w:t>
        </w:r>
      </w:hyperlink>
      <w:r w:rsidDel="00000000" w:rsidR="00000000" w:rsidRPr="00000000">
        <w:rPr>
          <w:sz w:val="20"/>
          <w:szCs w:val="20"/>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ind w:left="993" w:hanging="993"/>
        <w:jc w:val="both"/>
        <w:rPr>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left="993" w:hanging="993"/>
        <w:jc w:val="both"/>
        <w:rPr>
          <w:color w:val="000000"/>
          <w:sz w:val="20"/>
          <w:szCs w:val="20"/>
        </w:rPr>
      </w:pPr>
      <w:r w:rsidDel="00000000" w:rsidR="00000000" w:rsidRPr="00000000">
        <w:rPr>
          <w:sz w:val="20"/>
          <w:szCs w:val="20"/>
          <w:rtl w:val="0"/>
        </w:rPr>
        <w:t xml:space="preserve">Churchville, F. (s.f.). </w:t>
      </w:r>
      <w:r w:rsidDel="00000000" w:rsidR="00000000" w:rsidRPr="00000000">
        <w:rPr>
          <w:i w:val="1"/>
          <w:sz w:val="20"/>
          <w:szCs w:val="20"/>
          <w:rtl w:val="0"/>
        </w:rPr>
        <w:t xml:space="preserve">Interfaz de usuario (UI). </w:t>
      </w:r>
      <w:hyperlink r:id="rId35">
        <w:r w:rsidDel="00000000" w:rsidR="00000000" w:rsidRPr="00000000">
          <w:rPr>
            <w:color w:val="0000ff"/>
            <w:sz w:val="20"/>
            <w:szCs w:val="20"/>
            <w:u w:val="single"/>
            <w:rtl w:val="0"/>
          </w:rPr>
          <w:t xml:space="preserve">https://searchdatacenter.techtarget.com/es/definicion/Interfaz-de-usuario-UI</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ind w:left="993" w:hanging="993"/>
        <w:jc w:val="both"/>
        <w:rPr>
          <w:color w:val="000000"/>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ind w:left="993" w:hanging="993"/>
        <w:jc w:val="both"/>
        <w:rPr>
          <w:color w:val="000000"/>
          <w:sz w:val="20"/>
          <w:szCs w:val="20"/>
        </w:rPr>
      </w:pPr>
      <w:r w:rsidDel="00000000" w:rsidR="00000000" w:rsidRPr="00000000">
        <w:rPr>
          <w:color w:val="000000"/>
          <w:sz w:val="20"/>
          <w:szCs w:val="20"/>
          <w:rtl w:val="0"/>
        </w:rPr>
        <w:t xml:space="preserve">Elegir CRM. (s.f.). </w:t>
      </w:r>
      <w:r w:rsidDel="00000000" w:rsidR="00000000" w:rsidRPr="00000000">
        <w:rPr>
          <w:i w:val="1"/>
          <w:color w:val="000000"/>
          <w:sz w:val="20"/>
          <w:szCs w:val="20"/>
          <w:rtl w:val="0"/>
        </w:rPr>
        <w:t xml:space="preserve">¿Qué es un CRM?</w:t>
      </w:r>
      <w:r w:rsidDel="00000000" w:rsidR="00000000" w:rsidRPr="00000000">
        <w:rPr>
          <w:color w:val="000000"/>
          <w:sz w:val="20"/>
          <w:szCs w:val="20"/>
          <w:rtl w:val="0"/>
        </w:rPr>
        <w:t xml:space="preserve"> </w:t>
      </w:r>
      <w:hyperlink r:id="rId36">
        <w:r w:rsidDel="00000000" w:rsidR="00000000" w:rsidRPr="00000000">
          <w:rPr>
            <w:color w:val="0000ff"/>
            <w:sz w:val="20"/>
            <w:szCs w:val="20"/>
            <w:u w:val="single"/>
            <w:rtl w:val="0"/>
          </w:rPr>
          <w:t xml:space="preserve">https://www.elegircrm.com/crm/que-es-un-crm</w:t>
        </w:r>
      </w:hyperlink>
      <w:r w:rsidDel="00000000" w:rsidR="00000000" w:rsidRPr="00000000">
        <w:rPr>
          <w:color w:val="000000"/>
          <w:sz w:val="20"/>
          <w:szCs w:val="20"/>
          <w:rtl w:val="0"/>
        </w:rPr>
        <w:t xml:space="preserve"> </w:t>
      </w:r>
    </w:p>
    <w:p w:rsidR="00000000" w:rsidDel="00000000" w:rsidP="00000000" w:rsidRDefault="00000000" w:rsidRPr="00000000" w14:paraId="00000175">
      <w:pPr>
        <w:pBdr>
          <w:top w:space="0" w:sz="0" w:val="nil"/>
          <w:left w:space="0" w:sz="0" w:val="nil"/>
          <w:bottom w:space="0" w:sz="0" w:val="nil"/>
          <w:right w:space="0" w:sz="0" w:val="nil"/>
          <w:between w:space="0" w:sz="0" w:val="nil"/>
        </w:pBdr>
        <w:ind w:left="993" w:hanging="993"/>
        <w:jc w:val="both"/>
        <w:rPr>
          <w:color w:val="000000"/>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ind w:left="993" w:hanging="993"/>
        <w:jc w:val="both"/>
        <w:rPr>
          <w:color w:val="000000"/>
          <w:sz w:val="20"/>
          <w:szCs w:val="20"/>
        </w:rPr>
      </w:pPr>
      <w:r w:rsidDel="00000000" w:rsidR="00000000" w:rsidRPr="00000000">
        <w:rPr>
          <w:color w:val="000000"/>
          <w:sz w:val="20"/>
          <w:szCs w:val="20"/>
          <w:rtl w:val="0"/>
        </w:rPr>
        <w:t xml:space="preserve">Fernández Casado, P. E. (2019). </w:t>
      </w:r>
      <w:r w:rsidDel="00000000" w:rsidR="00000000" w:rsidRPr="00000000">
        <w:rPr>
          <w:i w:val="1"/>
          <w:color w:val="000000"/>
          <w:sz w:val="20"/>
          <w:szCs w:val="20"/>
          <w:rtl w:val="0"/>
        </w:rPr>
        <w:t xml:space="preserve">Usabilidad Web: teoría y uso</w:t>
      </w:r>
      <w:r w:rsidDel="00000000" w:rsidR="00000000" w:rsidRPr="00000000">
        <w:rPr>
          <w:color w:val="000000"/>
          <w:sz w:val="20"/>
          <w:szCs w:val="20"/>
          <w:rtl w:val="0"/>
        </w:rPr>
        <w:t xml:space="preserve">. </w:t>
      </w:r>
      <w:hyperlink r:id="rId37">
        <w:r w:rsidDel="00000000" w:rsidR="00000000" w:rsidRPr="00000000">
          <w:rPr>
            <w:color w:val="0000ff"/>
            <w:sz w:val="20"/>
            <w:szCs w:val="20"/>
            <w:u w:val="single"/>
            <w:rtl w:val="0"/>
          </w:rPr>
          <w:t xml:space="preserve">https://www-ebooks7-24-com.bdigital.sena.edu.co/?il=9087</w:t>
        </w:r>
      </w:hyperlink>
      <w:r w:rsidDel="00000000" w:rsidR="00000000" w:rsidRPr="00000000">
        <w:rPr>
          <w:color w:val="000000"/>
          <w:sz w:val="20"/>
          <w:szCs w:val="20"/>
          <w:rtl w:val="0"/>
        </w:rPr>
        <w:t xml:space="preserve"> </w:t>
      </w:r>
    </w:p>
    <w:p w:rsidR="00000000" w:rsidDel="00000000" w:rsidP="00000000" w:rsidRDefault="00000000" w:rsidRPr="00000000" w14:paraId="00000177">
      <w:pPr>
        <w:jc w:val="both"/>
        <w:rPr>
          <w:sz w:val="20"/>
          <w:szCs w:val="20"/>
        </w:rPr>
      </w:pPr>
      <w:r w:rsidDel="00000000" w:rsidR="00000000" w:rsidRPr="00000000">
        <w:rPr>
          <w:rtl w:val="0"/>
        </w:rPr>
      </w:r>
    </w:p>
    <w:p w:rsidR="00000000" w:rsidDel="00000000" w:rsidP="00000000" w:rsidRDefault="00000000" w:rsidRPr="00000000" w14:paraId="00000178">
      <w:pPr>
        <w:ind w:left="993" w:hanging="993"/>
        <w:jc w:val="both"/>
        <w:rPr>
          <w:color w:val="0000ff"/>
          <w:sz w:val="20"/>
          <w:szCs w:val="20"/>
          <w:u w:val="single"/>
        </w:rPr>
      </w:pPr>
      <w:r w:rsidDel="00000000" w:rsidR="00000000" w:rsidRPr="00000000">
        <w:rPr>
          <w:sz w:val="20"/>
          <w:szCs w:val="20"/>
          <w:rtl w:val="0"/>
        </w:rPr>
        <w:t xml:space="preserve">Gesuitti, D. (2019). </w:t>
      </w:r>
      <w:r w:rsidDel="00000000" w:rsidR="00000000" w:rsidRPr="00000000">
        <w:rPr>
          <w:i w:val="1"/>
          <w:sz w:val="20"/>
          <w:szCs w:val="20"/>
          <w:rtl w:val="0"/>
        </w:rPr>
        <w:t xml:space="preserve">¿Qué es la usabilidad en Software?</w:t>
      </w:r>
      <w:r w:rsidDel="00000000" w:rsidR="00000000" w:rsidRPr="00000000">
        <w:rPr>
          <w:sz w:val="20"/>
          <w:szCs w:val="20"/>
          <w:rtl w:val="0"/>
        </w:rPr>
        <w:t xml:space="preserve"> </w:t>
      </w:r>
      <w:hyperlink r:id="rId38">
        <w:r w:rsidDel="00000000" w:rsidR="00000000" w:rsidRPr="00000000">
          <w:rPr>
            <w:color w:val="0000ff"/>
            <w:sz w:val="20"/>
            <w:szCs w:val="20"/>
            <w:u w:val="single"/>
            <w:rtl w:val="0"/>
          </w:rPr>
          <w:t xml:space="preserve">https://neocomplexx.com/es/2017/06/27/que-es-la-usabilidad-en-software/</w:t>
        </w:r>
      </w:hyperlink>
      <w:r w:rsidDel="00000000" w:rsidR="00000000" w:rsidRPr="00000000">
        <w:rPr>
          <w:rtl w:val="0"/>
        </w:rPr>
      </w:r>
    </w:p>
    <w:p w:rsidR="00000000" w:rsidDel="00000000" w:rsidP="00000000" w:rsidRDefault="00000000" w:rsidRPr="00000000" w14:paraId="00000179">
      <w:pPr>
        <w:ind w:left="993" w:hanging="993"/>
        <w:jc w:val="both"/>
        <w:rPr>
          <w:sz w:val="20"/>
          <w:szCs w:val="20"/>
        </w:rPr>
      </w:pPr>
      <w:r w:rsidDel="00000000" w:rsidR="00000000" w:rsidRPr="00000000">
        <w:rPr>
          <w:rtl w:val="0"/>
        </w:rPr>
      </w:r>
    </w:p>
    <w:p w:rsidR="00000000" w:rsidDel="00000000" w:rsidP="00000000" w:rsidRDefault="00000000" w:rsidRPr="00000000" w14:paraId="0000017A">
      <w:pPr>
        <w:ind w:left="993" w:hanging="993"/>
        <w:jc w:val="both"/>
        <w:rPr>
          <w:sz w:val="20"/>
          <w:szCs w:val="20"/>
        </w:rPr>
      </w:pPr>
      <w:r w:rsidDel="00000000" w:rsidR="00000000" w:rsidRPr="00000000">
        <w:rPr>
          <w:sz w:val="20"/>
          <w:szCs w:val="20"/>
          <w:rtl w:val="0"/>
        </w:rPr>
        <w:t xml:space="preserve">Granollers, T. (2014). </w:t>
      </w:r>
      <w:r w:rsidDel="00000000" w:rsidR="00000000" w:rsidRPr="00000000">
        <w:rPr>
          <w:i w:val="1"/>
          <w:sz w:val="20"/>
          <w:szCs w:val="20"/>
          <w:rtl w:val="0"/>
        </w:rPr>
        <w:t xml:space="preserve">Inspección de estándares.</w:t>
      </w:r>
      <w:r w:rsidDel="00000000" w:rsidR="00000000" w:rsidRPr="00000000">
        <w:rPr>
          <w:sz w:val="20"/>
          <w:szCs w:val="20"/>
          <w:rtl w:val="0"/>
        </w:rPr>
        <w:t xml:space="preserve"> </w:t>
      </w:r>
      <w:hyperlink r:id="rId39">
        <w:r w:rsidDel="00000000" w:rsidR="00000000" w:rsidRPr="00000000">
          <w:rPr>
            <w:color w:val="0000ff"/>
            <w:sz w:val="20"/>
            <w:szCs w:val="20"/>
            <w:u w:val="single"/>
            <w:rtl w:val="0"/>
          </w:rPr>
          <w:t xml:space="preserve">https://mpiua.invid.udl.cat/inspeccion-de-estandares/</w:t>
        </w:r>
      </w:hyperlink>
      <w:r w:rsidDel="00000000" w:rsidR="00000000" w:rsidRPr="00000000">
        <w:rPr>
          <w:sz w:val="20"/>
          <w:szCs w:val="20"/>
          <w:rtl w:val="0"/>
        </w:rPr>
        <w:t xml:space="preserve"> </w:t>
      </w:r>
    </w:p>
    <w:p w:rsidR="00000000" w:rsidDel="00000000" w:rsidP="00000000" w:rsidRDefault="00000000" w:rsidRPr="00000000" w14:paraId="0000017B">
      <w:pPr>
        <w:ind w:left="993" w:hanging="993"/>
        <w:jc w:val="both"/>
        <w:rPr>
          <w:sz w:val="20"/>
          <w:szCs w:val="20"/>
        </w:rPr>
      </w:pPr>
      <w:r w:rsidDel="00000000" w:rsidR="00000000" w:rsidRPr="00000000">
        <w:rPr>
          <w:rtl w:val="0"/>
        </w:rPr>
      </w:r>
    </w:p>
    <w:p w:rsidR="00000000" w:rsidDel="00000000" w:rsidP="00000000" w:rsidRDefault="00000000" w:rsidRPr="00000000" w14:paraId="0000017C">
      <w:pPr>
        <w:ind w:left="993" w:hanging="993"/>
        <w:jc w:val="both"/>
        <w:rPr>
          <w:sz w:val="20"/>
          <w:szCs w:val="20"/>
        </w:rPr>
      </w:pPr>
      <w:r w:rsidDel="00000000" w:rsidR="00000000" w:rsidRPr="00000000">
        <w:rPr>
          <w:sz w:val="20"/>
          <w:szCs w:val="20"/>
          <w:rtl w:val="0"/>
        </w:rPr>
        <w:t xml:space="preserve">International Standard ISO 9241-210. (2010). </w:t>
      </w:r>
      <w:r w:rsidDel="00000000" w:rsidR="00000000" w:rsidRPr="00000000">
        <w:rPr>
          <w:i w:val="1"/>
          <w:sz w:val="20"/>
          <w:szCs w:val="20"/>
          <w:rtl w:val="0"/>
        </w:rPr>
        <w:t xml:space="preserve">Ergonomics of human-systems interaction-Part 210: Human-centred design for interactive systems</w:t>
      </w:r>
      <w:r w:rsidDel="00000000" w:rsidR="00000000" w:rsidRPr="00000000">
        <w:rPr>
          <w:sz w:val="20"/>
          <w:szCs w:val="20"/>
          <w:rtl w:val="0"/>
        </w:rPr>
        <w:t xml:space="preserve">. [Archivo PDF]. </w:t>
      </w:r>
      <w:hyperlink r:id="rId40">
        <w:r w:rsidDel="00000000" w:rsidR="00000000" w:rsidRPr="00000000">
          <w:rPr>
            <w:color w:val="0000ff"/>
            <w:sz w:val="20"/>
            <w:szCs w:val="20"/>
            <w:u w:val="single"/>
            <w:rtl w:val="0"/>
          </w:rPr>
          <w:t xml:space="preserve">https://richardcornish.s3.amazonaws.com/static/pdfs/iso-9241-210.pdf</w:t>
        </w:r>
      </w:hyperlink>
      <w:r w:rsidDel="00000000" w:rsidR="00000000" w:rsidRPr="00000000">
        <w:rPr>
          <w:rtl w:val="0"/>
        </w:rPr>
      </w:r>
    </w:p>
    <w:p w:rsidR="00000000" w:rsidDel="00000000" w:rsidP="00000000" w:rsidRDefault="00000000" w:rsidRPr="00000000" w14:paraId="0000017D">
      <w:pPr>
        <w:ind w:left="993" w:hanging="993"/>
        <w:jc w:val="both"/>
        <w:rPr>
          <w:sz w:val="20"/>
          <w:szCs w:val="20"/>
        </w:rPr>
      </w:pPr>
      <w:r w:rsidDel="00000000" w:rsidR="00000000" w:rsidRPr="00000000">
        <w:rPr>
          <w:rtl w:val="0"/>
        </w:rPr>
      </w:r>
    </w:p>
    <w:p w:rsidR="00000000" w:rsidDel="00000000" w:rsidP="00000000" w:rsidRDefault="00000000" w:rsidRPr="00000000" w14:paraId="0000017E">
      <w:pPr>
        <w:ind w:left="993" w:hanging="993"/>
        <w:jc w:val="both"/>
        <w:rPr>
          <w:sz w:val="20"/>
          <w:szCs w:val="20"/>
        </w:rPr>
      </w:pPr>
      <w:r w:rsidDel="00000000" w:rsidR="00000000" w:rsidRPr="00000000">
        <w:rPr>
          <w:sz w:val="20"/>
          <w:szCs w:val="20"/>
          <w:rtl w:val="0"/>
        </w:rPr>
        <w:t xml:space="preserve">Marco de Desarrollo de la Junta de Andalucía. (s.f.). </w:t>
      </w:r>
      <w:r w:rsidDel="00000000" w:rsidR="00000000" w:rsidRPr="00000000">
        <w:rPr>
          <w:i w:val="1"/>
          <w:sz w:val="20"/>
          <w:szCs w:val="20"/>
          <w:rtl w:val="0"/>
        </w:rPr>
        <w:t xml:space="preserve">Buenas prácticas en el diseño de la escalabilidad.</w:t>
      </w:r>
      <w:r w:rsidDel="00000000" w:rsidR="00000000" w:rsidRPr="00000000">
        <w:rPr>
          <w:sz w:val="20"/>
          <w:szCs w:val="20"/>
          <w:rtl w:val="0"/>
        </w:rPr>
        <w:t xml:space="preserve"> </w:t>
      </w:r>
      <w:hyperlink r:id="rId41">
        <w:r w:rsidDel="00000000" w:rsidR="00000000" w:rsidRPr="00000000">
          <w:rPr>
            <w:color w:val="0000ff"/>
            <w:sz w:val="20"/>
            <w:szCs w:val="20"/>
            <w:u w:val="single"/>
            <w:rtl w:val="0"/>
          </w:rPr>
          <w:t xml:space="preserve">http://www.juntadeandalucia.es/servicios/madeja/contenido/libro-pautas/74#Funcionamiento_en_modo_asincrono</w:t>
        </w:r>
      </w:hyperlink>
      <w:r w:rsidDel="00000000" w:rsidR="00000000" w:rsidRPr="00000000">
        <w:rPr>
          <w:sz w:val="20"/>
          <w:szCs w:val="20"/>
          <w:rtl w:val="0"/>
        </w:rPr>
        <w:t xml:space="preserve"> </w:t>
      </w:r>
    </w:p>
    <w:p w:rsidR="00000000" w:rsidDel="00000000" w:rsidP="00000000" w:rsidRDefault="00000000" w:rsidRPr="00000000" w14:paraId="0000017F">
      <w:pPr>
        <w:ind w:left="993" w:hanging="993"/>
        <w:jc w:val="both"/>
        <w:rPr>
          <w:sz w:val="20"/>
          <w:szCs w:val="20"/>
        </w:rPr>
      </w:pPr>
      <w:r w:rsidDel="00000000" w:rsidR="00000000" w:rsidRPr="00000000">
        <w:rPr>
          <w:rtl w:val="0"/>
        </w:rPr>
      </w:r>
    </w:p>
    <w:p w:rsidR="00000000" w:rsidDel="00000000" w:rsidP="00000000" w:rsidRDefault="00000000" w:rsidRPr="00000000" w14:paraId="00000180">
      <w:pPr>
        <w:ind w:left="993" w:hanging="993"/>
        <w:jc w:val="both"/>
        <w:rPr>
          <w:sz w:val="20"/>
          <w:szCs w:val="20"/>
        </w:rPr>
      </w:pPr>
      <w:r w:rsidDel="00000000" w:rsidR="00000000" w:rsidRPr="00000000">
        <w:rPr>
          <w:sz w:val="20"/>
          <w:szCs w:val="20"/>
          <w:rtl w:val="0"/>
        </w:rPr>
        <w:t xml:space="preserve">López Sanz, M. (2016). </w:t>
      </w:r>
      <w:r w:rsidDel="00000000" w:rsidR="00000000" w:rsidRPr="00000000">
        <w:rPr>
          <w:i w:val="1"/>
          <w:sz w:val="20"/>
          <w:szCs w:val="20"/>
          <w:rtl w:val="0"/>
        </w:rPr>
        <w:t xml:space="preserve">Programación web en el entorno del cliente</w:t>
      </w:r>
      <w:r w:rsidDel="00000000" w:rsidR="00000000" w:rsidRPr="00000000">
        <w:rPr>
          <w:sz w:val="20"/>
          <w:szCs w:val="20"/>
          <w:rtl w:val="0"/>
        </w:rPr>
        <w:t xml:space="preserve">. </w:t>
      </w:r>
      <w:hyperlink r:id="rId42">
        <w:r w:rsidDel="00000000" w:rsidR="00000000" w:rsidRPr="00000000">
          <w:rPr>
            <w:color w:val="0000ff"/>
            <w:sz w:val="20"/>
            <w:szCs w:val="20"/>
            <w:u w:val="single"/>
            <w:rtl w:val="0"/>
          </w:rPr>
          <w:t xml:space="preserve">https://www-ebooks7-24-com.bdigital.sena.edu.co/?il=7955</w:t>
        </w:r>
      </w:hyperlink>
      <w:r w:rsidDel="00000000" w:rsidR="00000000" w:rsidRPr="00000000">
        <w:rPr>
          <w:sz w:val="20"/>
          <w:szCs w:val="20"/>
          <w:rtl w:val="0"/>
        </w:rPr>
        <w:t xml:space="preserve"> </w:t>
      </w:r>
    </w:p>
    <w:p w:rsidR="00000000" w:rsidDel="00000000" w:rsidP="00000000" w:rsidRDefault="00000000" w:rsidRPr="00000000" w14:paraId="00000181">
      <w:pPr>
        <w:jc w:val="both"/>
        <w:rPr>
          <w:sz w:val="20"/>
          <w:szCs w:val="20"/>
        </w:rPr>
      </w:pPr>
      <w:r w:rsidDel="00000000" w:rsidR="00000000" w:rsidRPr="00000000">
        <w:rPr>
          <w:rtl w:val="0"/>
        </w:rPr>
      </w:r>
    </w:p>
    <w:p w:rsidR="00000000" w:rsidDel="00000000" w:rsidP="00000000" w:rsidRDefault="00000000" w:rsidRPr="00000000" w14:paraId="00000182">
      <w:pPr>
        <w:ind w:left="993" w:hanging="993"/>
        <w:jc w:val="both"/>
        <w:rPr>
          <w:sz w:val="20"/>
          <w:szCs w:val="20"/>
        </w:rPr>
      </w:pPr>
      <w:r w:rsidDel="00000000" w:rsidR="00000000" w:rsidRPr="00000000">
        <w:rPr>
          <w:sz w:val="20"/>
          <w:szCs w:val="20"/>
          <w:rtl w:val="0"/>
        </w:rPr>
        <w:t xml:space="preserve">Lorés, J., Sendín, M. y Agost, J. (2006). </w:t>
      </w:r>
      <w:r w:rsidDel="00000000" w:rsidR="00000000" w:rsidRPr="00000000">
        <w:rPr>
          <w:i w:val="1"/>
          <w:sz w:val="20"/>
          <w:szCs w:val="20"/>
          <w:rtl w:val="0"/>
        </w:rPr>
        <w:t xml:space="preserve">Evaluación</w:t>
      </w:r>
      <w:r w:rsidDel="00000000" w:rsidR="00000000" w:rsidRPr="00000000">
        <w:rPr>
          <w:sz w:val="20"/>
          <w:szCs w:val="20"/>
          <w:rtl w:val="0"/>
        </w:rPr>
        <w:t xml:space="preserve">. [Archivo PDF]. </w:t>
      </w:r>
      <w:hyperlink r:id="rId43">
        <w:r w:rsidDel="00000000" w:rsidR="00000000" w:rsidRPr="00000000">
          <w:rPr>
            <w:color w:val="0000ff"/>
            <w:sz w:val="20"/>
            <w:szCs w:val="20"/>
            <w:u w:val="single"/>
            <w:rtl w:val="0"/>
          </w:rPr>
          <w:t xml:space="preserve">https://aipo.es/libro/pdf/04Evalua.pdf</w:t>
        </w:r>
      </w:hyperlink>
      <w:r w:rsidDel="00000000" w:rsidR="00000000" w:rsidRPr="00000000">
        <w:rPr>
          <w:rtl w:val="0"/>
        </w:rPr>
      </w:r>
    </w:p>
    <w:p w:rsidR="00000000" w:rsidDel="00000000" w:rsidP="00000000" w:rsidRDefault="00000000" w:rsidRPr="00000000" w14:paraId="00000183">
      <w:pPr>
        <w:ind w:left="993" w:hanging="993"/>
        <w:jc w:val="both"/>
        <w:rPr>
          <w:sz w:val="20"/>
          <w:szCs w:val="20"/>
        </w:rPr>
      </w:pPr>
      <w:r w:rsidDel="00000000" w:rsidR="00000000" w:rsidRPr="00000000">
        <w:rPr>
          <w:rtl w:val="0"/>
        </w:rPr>
      </w:r>
    </w:p>
    <w:p w:rsidR="00000000" w:rsidDel="00000000" w:rsidP="00000000" w:rsidRDefault="00000000" w:rsidRPr="00000000" w14:paraId="00000184">
      <w:pPr>
        <w:ind w:left="993" w:hanging="993"/>
        <w:jc w:val="both"/>
        <w:rPr>
          <w:sz w:val="20"/>
          <w:szCs w:val="20"/>
        </w:rPr>
      </w:pPr>
      <w:r w:rsidDel="00000000" w:rsidR="00000000" w:rsidRPr="00000000">
        <w:rPr>
          <w:sz w:val="20"/>
          <w:szCs w:val="20"/>
          <w:rtl w:val="0"/>
        </w:rPr>
        <w:t xml:space="preserve">Stefanini Group. (2021). </w:t>
      </w:r>
      <w:r w:rsidDel="00000000" w:rsidR="00000000" w:rsidRPr="00000000">
        <w:rPr>
          <w:i w:val="1"/>
          <w:sz w:val="20"/>
          <w:szCs w:val="20"/>
          <w:rtl w:val="0"/>
        </w:rPr>
        <w:t xml:space="preserve">Guía Stefanini para el desarrollo en la nube. 6 tipos de escalabilidad. </w:t>
      </w:r>
      <w:hyperlink r:id="rId44">
        <w:r w:rsidDel="00000000" w:rsidR="00000000" w:rsidRPr="00000000">
          <w:rPr>
            <w:color w:val="0000ff"/>
            <w:sz w:val="20"/>
            <w:szCs w:val="20"/>
            <w:u w:val="single"/>
            <w:rtl w:val="0"/>
          </w:rPr>
          <w:t xml:space="preserve">https://stefanini.com/es/trends/articulos/6-tipos-de-escalabilidad-para-el-desarrollo-en-la-nube#escalabilidad</w:t>
        </w:r>
      </w:hyperlink>
      <w:r w:rsidDel="00000000" w:rsidR="00000000" w:rsidRPr="00000000">
        <w:rPr>
          <w:rtl w:val="0"/>
        </w:rPr>
      </w:r>
    </w:p>
    <w:p w:rsidR="00000000" w:rsidDel="00000000" w:rsidP="00000000" w:rsidRDefault="00000000" w:rsidRPr="00000000" w14:paraId="00000185">
      <w:pPr>
        <w:ind w:left="993" w:hanging="993"/>
        <w:jc w:val="both"/>
        <w:rPr>
          <w:sz w:val="20"/>
          <w:szCs w:val="20"/>
        </w:rPr>
      </w:pPr>
      <w:r w:rsidDel="00000000" w:rsidR="00000000" w:rsidRPr="00000000">
        <w:rPr>
          <w:rtl w:val="0"/>
        </w:rPr>
      </w:r>
    </w:p>
    <w:p w:rsidR="00000000" w:rsidDel="00000000" w:rsidP="00000000" w:rsidRDefault="00000000" w:rsidRPr="00000000" w14:paraId="00000186">
      <w:pPr>
        <w:ind w:left="993" w:hanging="993"/>
        <w:jc w:val="both"/>
        <w:rPr>
          <w:sz w:val="20"/>
          <w:szCs w:val="20"/>
        </w:rPr>
      </w:pPr>
      <w:r w:rsidDel="00000000" w:rsidR="00000000" w:rsidRPr="00000000">
        <w:rPr>
          <w:sz w:val="20"/>
          <w:szCs w:val="20"/>
          <w:rtl w:val="0"/>
        </w:rPr>
        <w:t xml:space="preserve">Web Accessibility Initiative -WAI-. (2019). </w:t>
      </w:r>
      <w:r w:rsidDel="00000000" w:rsidR="00000000" w:rsidRPr="00000000">
        <w:rPr>
          <w:i w:val="1"/>
          <w:sz w:val="20"/>
          <w:szCs w:val="20"/>
          <w:rtl w:val="0"/>
        </w:rPr>
        <w:t xml:space="preserve">Estrategias, estándares y materiales para hacer la web accesible para gente con discapacidades. </w:t>
      </w:r>
      <w:hyperlink r:id="rId45">
        <w:r w:rsidDel="00000000" w:rsidR="00000000" w:rsidRPr="00000000">
          <w:rPr>
            <w:color w:val="0000ff"/>
            <w:sz w:val="20"/>
            <w:szCs w:val="20"/>
            <w:u w:val="single"/>
            <w:rtl w:val="0"/>
          </w:rPr>
          <w:t xml:space="preserve">https://www.w3.org/WAI/fundamentals/accessibility-principles/es#alternatives</w:t>
        </w:r>
      </w:hyperlink>
      <w:r w:rsidDel="00000000" w:rsidR="00000000" w:rsidRPr="00000000">
        <w:rPr>
          <w:rtl w:val="0"/>
        </w:rPr>
      </w:r>
    </w:p>
    <w:p w:rsidR="00000000" w:rsidDel="00000000" w:rsidP="00000000" w:rsidRDefault="00000000" w:rsidRPr="00000000" w14:paraId="00000187">
      <w:pPr>
        <w:jc w:val="both"/>
        <w:rPr>
          <w:sz w:val="20"/>
          <w:szCs w:val="20"/>
        </w:rPr>
      </w:pPr>
      <w:r w:rsidDel="00000000" w:rsidR="00000000" w:rsidRPr="00000000">
        <w:rPr>
          <w:rtl w:val="0"/>
        </w:rPr>
      </w:r>
    </w:p>
    <w:p w:rsidR="00000000" w:rsidDel="00000000" w:rsidP="00000000" w:rsidRDefault="00000000" w:rsidRPr="00000000" w14:paraId="00000188">
      <w:pPr>
        <w:rPr>
          <w:sz w:val="20"/>
          <w:szCs w:val="20"/>
        </w:rPr>
      </w:pP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rtl w:val="0"/>
        </w:rPr>
      </w:r>
    </w:p>
    <w:p w:rsidR="00000000" w:rsidDel="00000000" w:rsidP="00000000" w:rsidRDefault="00000000" w:rsidRPr="00000000" w14:paraId="0000018A">
      <w:pPr>
        <w:rPr>
          <w:sz w:val="20"/>
          <w:szCs w:val="20"/>
        </w:rPr>
      </w:pPr>
      <w:bookmarkStart w:colFirst="0" w:colLast="0" w:name="_heading=h.gjdgxs" w:id="4"/>
      <w:bookmarkEnd w:id="4"/>
      <w:r w:rsidDel="00000000" w:rsidR="00000000" w:rsidRPr="00000000">
        <w:rPr>
          <w:rtl w:val="0"/>
        </w:rPr>
      </w:r>
    </w:p>
    <w:p w:rsidR="00000000" w:rsidDel="00000000" w:rsidP="00000000" w:rsidRDefault="00000000" w:rsidRPr="00000000" w14:paraId="0000018B">
      <w:pPr>
        <w:numPr>
          <w:ilvl w:val="0"/>
          <w:numId w:val="3"/>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8C">
      <w:pPr>
        <w:jc w:val="both"/>
        <w:rPr>
          <w:b w:val="1"/>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bottom w:color="000000" w:space="0" w:sz="4" w:val="single"/>
            </w:tcBorders>
            <w:shd w:fill="ffffff" w:val="clear"/>
          </w:tcPr>
          <w:p w:rsidR="00000000" w:rsidDel="00000000" w:rsidP="00000000" w:rsidRDefault="00000000" w:rsidRPr="00000000" w14:paraId="0000018D">
            <w:pPr>
              <w:jc w:val="both"/>
              <w:rPr>
                <w:sz w:val="20"/>
                <w:szCs w:val="20"/>
              </w:rPr>
            </w:pPr>
            <w:r w:rsidDel="00000000" w:rsidR="00000000" w:rsidRPr="00000000">
              <w:rPr>
                <w:rtl w:val="0"/>
              </w:rPr>
            </w:r>
          </w:p>
        </w:tc>
        <w:tc>
          <w:tcPr>
            <w:vAlign w:val="center"/>
          </w:tcPr>
          <w:p w:rsidR="00000000" w:rsidDel="00000000" w:rsidP="00000000" w:rsidRDefault="00000000" w:rsidRPr="00000000" w14:paraId="0000018E">
            <w:pP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8F">
            <w:pP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90">
            <w:pPr>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91">
            <w:pPr>
              <w:rPr>
                <w:sz w:val="20"/>
                <w:szCs w:val="20"/>
              </w:rPr>
            </w:pPr>
            <w:r w:rsidDel="00000000" w:rsidR="00000000" w:rsidRPr="00000000">
              <w:rPr>
                <w:sz w:val="20"/>
                <w:szCs w:val="20"/>
                <w:rtl w:val="0"/>
              </w:rPr>
              <w:t xml:space="preserve">Fecha</w:t>
            </w:r>
          </w:p>
        </w:tc>
      </w:tr>
      <w:tr>
        <w:trPr>
          <w:cantSplit w:val="0"/>
          <w:trHeight w:val="20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92">
            <w:pPr>
              <w:jc w:val="center"/>
              <w:rPr>
                <w:sz w:val="20"/>
                <w:szCs w:val="20"/>
              </w:rPr>
            </w:pPr>
            <w:r w:rsidDel="00000000" w:rsidR="00000000" w:rsidRPr="00000000">
              <w:rPr>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193">
            <w:pPr>
              <w:jc w:val="both"/>
              <w:rPr>
                <w:b w:val="0"/>
                <w:sz w:val="20"/>
                <w:szCs w:val="20"/>
              </w:rPr>
            </w:pPr>
            <w:r w:rsidDel="00000000" w:rsidR="00000000" w:rsidRPr="00000000">
              <w:rPr>
                <w:b w:val="0"/>
                <w:sz w:val="20"/>
                <w:szCs w:val="20"/>
                <w:rtl w:val="0"/>
              </w:rPr>
              <w:t xml:space="preserve">Eduardo José Velasco Acevedo</w:t>
            </w:r>
          </w:p>
        </w:tc>
        <w:tc>
          <w:tcPr>
            <w:vAlign w:val="center"/>
          </w:tcPr>
          <w:p w:rsidR="00000000" w:rsidDel="00000000" w:rsidP="00000000" w:rsidRDefault="00000000" w:rsidRPr="00000000" w14:paraId="00000194">
            <w:pPr>
              <w:jc w:val="both"/>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95">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96">
            <w:pPr>
              <w:jc w:val="both"/>
              <w:rPr>
                <w:b w:val="0"/>
                <w:sz w:val="20"/>
                <w:szCs w:val="20"/>
              </w:rPr>
            </w:pPr>
            <w:r w:rsidDel="00000000" w:rsidR="00000000" w:rsidRPr="00000000">
              <w:rPr>
                <w:b w:val="0"/>
                <w:sz w:val="20"/>
                <w:szCs w:val="20"/>
                <w:rtl w:val="0"/>
              </w:rPr>
              <w:t xml:space="preserve">Mayo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98">
            <w:pPr>
              <w:jc w:val="both"/>
              <w:rPr>
                <w:b w:val="0"/>
                <w:sz w:val="20"/>
                <w:szCs w:val="20"/>
              </w:rPr>
            </w:pPr>
            <w:r w:rsidDel="00000000" w:rsidR="00000000" w:rsidRPr="00000000">
              <w:rPr>
                <w:b w:val="0"/>
                <w:sz w:val="20"/>
                <w:szCs w:val="20"/>
                <w:rtl w:val="0"/>
              </w:rPr>
              <w:t xml:space="preserve">Juan Manuel Reyes Ramírez</w:t>
            </w:r>
          </w:p>
        </w:tc>
        <w:tc>
          <w:tcPr>
            <w:vAlign w:val="center"/>
          </w:tcPr>
          <w:p w:rsidR="00000000" w:rsidDel="00000000" w:rsidP="00000000" w:rsidRDefault="00000000" w:rsidRPr="00000000" w14:paraId="00000199">
            <w:pPr>
              <w:jc w:val="both"/>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9A">
            <w:pPr>
              <w:jc w:val="both"/>
              <w:rPr>
                <w:b w:val="0"/>
                <w:sz w:val="20"/>
                <w:szCs w:val="20"/>
              </w:rPr>
            </w:pPr>
            <w:r w:rsidDel="00000000" w:rsidR="00000000" w:rsidRPr="00000000">
              <w:rPr>
                <w:b w:val="0"/>
                <w:sz w:val="20"/>
                <w:szCs w:val="20"/>
                <w:rtl w:val="0"/>
              </w:rPr>
              <w:t xml:space="preserve">Regional Distrito Capital – Regional Distrito Capital – Centro para la Industria de la Comunicación Gráfica</w:t>
            </w:r>
          </w:p>
        </w:tc>
        <w:tc>
          <w:tcPr>
            <w:vAlign w:val="center"/>
          </w:tcPr>
          <w:p w:rsidR="00000000" w:rsidDel="00000000" w:rsidP="00000000" w:rsidRDefault="00000000" w:rsidRPr="00000000" w14:paraId="0000019B">
            <w:pPr>
              <w:jc w:val="both"/>
              <w:rPr>
                <w:b w:val="0"/>
                <w:sz w:val="20"/>
                <w:szCs w:val="20"/>
              </w:rPr>
            </w:pPr>
            <w:r w:rsidDel="00000000" w:rsidR="00000000" w:rsidRPr="00000000">
              <w:rPr>
                <w:b w:val="0"/>
                <w:sz w:val="20"/>
                <w:szCs w:val="20"/>
                <w:rtl w:val="0"/>
              </w:rPr>
              <w:t xml:space="preserve">Mayo de 2021</w:t>
            </w:r>
          </w:p>
        </w:tc>
      </w:tr>
      <w:tr>
        <w:trPr>
          <w:cantSplit w:val="0"/>
          <w:trHeight w:val="20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9D">
            <w:pPr>
              <w:jc w:val="both"/>
              <w:rPr>
                <w:b w:val="0"/>
                <w:sz w:val="20"/>
                <w:szCs w:val="20"/>
              </w:rPr>
            </w:pPr>
            <w:r w:rsidDel="00000000" w:rsidR="00000000" w:rsidRPr="00000000">
              <w:rPr>
                <w:b w:val="0"/>
                <w:sz w:val="20"/>
                <w:szCs w:val="20"/>
                <w:rtl w:val="0"/>
              </w:rPr>
              <w:t xml:space="preserve">Carlos Andrés Suescun Lesmes</w:t>
            </w:r>
          </w:p>
        </w:tc>
        <w:tc>
          <w:tcPr>
            <w:vAlign w:val="center"/>
          </w:tcPr>
          <w:p w:rsidR="00000000" w:rsidDel="00000000" w:rsidP="00000000" w:rsidRDefault="00000000" w:rsidRPr="00000000" w14:paraId="0000019E">
            <w:pPr>
              <w:jc w:val="both"/>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9F">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A0">
            <w:pPr>
              <w:jc w:val="both"/>
              <w:rPr>
                <w:b w:val="0"/>
                <w:sz w:val="20"/>
                <w:szCs w:val="20"/>
              </w:rPr>
            </w:pPr>
            <w:r w:rsidDel="00000000" w:rsidR="00000000" w:rsidRPr="00000000">
              <w:rPr>
                <w:b w:val="0"/>
                <w:sz w:val="20"/>
                <w:szCs w:val="20"/>
                <w:rtl w:val="0"/>
              </w:rPr>
              <w:t xml:space="preserve">Mayo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A2">
            <w:pPr>
              <w:jc w:val="both"/>
              <w:rPr>
                <w:b w:val="0"/>
                <w:sz w:val="20"/>
                <w:szCs w:val="20"/>
              </w:rPr>
            </w:pPr>
            <w:r w:rsidDel="00000000" w:rsidR="00000000" w:rsidRPr="00000000">
              <w:rPr>
                <w:b w:val="0"/>
                <w:sz w:val="20"/>
                <w:szCs w:val="20"/>
                <w:rtl w:val="0"/>
              </w:rPr>
              <w:t xml:space="preserve">Olga Lucía Mogollón Carvajal</w:t>
            </w:r>
          </w:p>
        </w:tc>
        <w:tc>
          <w:tcPr>
            <w:vAlign w:val="center"/>
          </w:tcPr>
          <w:p w:rsidR="00000000" w:rsidDel="00000000" w:rsidP="00000000" w:rsidRDefault="00000000" w:rsidRPr="00000000" w14:paraId="000001A3">
            <w:pPr>
              <w:jc w:val="both"/>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A4">
            <w:pPr>
              <w:jc w:val="both"/>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A5">
            <w:pPr>
              <w:jc w:val="both"/>
              <w:rPr>
                <w:b w:val="0"/>
                <w:sz w:val="20"/>
                <w:szCs w:val="20"/>
              </w:rPr>
            </w:pPr>
            <w:r w:rsidDel="00000000" w:rsidR="00000000" w:rsidRPr="00000000">
              <w:rPr>
                <w:b w:val="0"/>
                <w:sz w:val="20"/>
                <w:szCs w:val="20"/>
                <w:rtl w:val="0"/>
              </w:rPr>
              <w:t xml:space="preserve">Mayo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A7">
            <w:pPr>
              <w:jc w:val="both"/>
              <w:rPr>
                <w:b w:val="0"/>
                <w:sz w:val="20"/>
                <w:szCs w:val="20"/>
              </w:rPr>
            </w:pPr>
            <w:r w:rsidDel="00000000" w:rsidR="00000000" w:rsidRPr="00000000">
              <w:rPr>
                <w:b w:val="0"/>
                <w:sz w:val="20"/>
                <w:szCs w:val="20"/>
                <w:rtl w:val="0"/>
              </w:rPr>
              <w:t xml:space="preserve">Caterine Bedoya Mejía</w:t>
            </w:r>
          </w:p>
        </w:tc>
        <w:tc>
          <w:tcPr>
            <w:vAlign w:val="center"/>
          </w:tcPr>
          <w:p w:rsidR="00000000" w:rsidDel="00000000" w:rsidP="00000000" w:rsidRDefault="00000000" w:rsidRPr="00000000" w14:paraId="000001A8">
            <w:pPr>
              <w:jc w:val="both"/>
              <w:rPr>
                <w:b w:val="0"/>
                <w:sz w:val="20"/>
                <w:szCs w:val="20"/>
              </w:rPr>
            </w:pPr>
            <w:r w:rsidDel="00000000" w:rsidR="00000000" w:rsidRPr="00000000">
              <w:rPr>
                <w:b w:val="0"/>
                <w:sz w:val="20"/>
                <w:szCs w:val="20"/>
                <w:rtl w:val="0"/>
              </w:rPr>
              <w:t xml:space="preserve">Diseñadora Instruccional</w:t>
            </w:r>
          </w:p>
        </w:tc>
        <w:tc>
          <w:tcPr>
            <w:vAlign w:val="center"/>
          </w:tcPr>
          <w:p w:rsidR="00000000" w:rsidDel="00000000" w:rsidP="00000000" w:rsidRDefault="00000000" w:rsidRPr="00000000" w14:paraId="000001A9">
            <w:pPr>
              <w:jc w:val="both"/>
              <w:rPr>
                <w:b w:val="0"/>
                <w:sz w:val="20"/>
                <w:szCs w:val="20"/>
              </w:rPr>
            </w:pPr>
            <w:r w:rsidDel="00000000" w:rsidR="00000000" w:rsidRPr="00000000">
              <w:rPr>
                <w:b w:val="0"/>
                <w:sz w:val="20"/>
                <w:szCs w:val="20"/>
                <w:rtl w:val="0"/>
              </w:rPr>
              <w:t xml:space="preserve">Regional Distrito Capital – Centro de Gestión Industrial</w:t>
            </w:r>
          </w:p>
        </w:tc>
        <w:tc>
          <w:tcPr>
            <w:vAlign w:val="center"/>
          </w:tcPr>
          <w:p w:rsidR="00000000" w:rsidDel="00000000" w:rsidP="00000000" w:rsidRDefault="00000000" w:rsidRPr="00000000" w14:paraId="000001AA">
            <w:pPr>
              <w:jc w:val="both"/>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AC">
            <w:pPr>
              <w:jc w:val="both"/>
              <w:rPr>
                <w:b w:val="0"/>
                <w:sz w:val="20"/>
                <w:szCs w:val="20"/>
              </w:rPr>
            </w:pPr>
            <w:r w:rsidDel="00000000" w:rsidR="00000000" w:rsidRPr="00000000">
              <w:rPr>
                <w:b w:val="0"/>
                <w:sz w:val="20"/>
                <w:szCs w:val="20"/>
                <w:rtl w:val="0"/>
              </w:rPr>
              <w:t xml:space="preserve">Andrés Felipe Velandia Espitia</w:t>
            </w:r>
          </w:p>
        </w:tc>
        <w:tc>
          <w:tcPr>
            <w:vAlign w:val="center"/>
          </w:tcPr>
          <w:p w:rsidR="00000000" w:rsidDel="00000000" w:rsidP="00000000" w:rsidRDefault="00000000" w:rsidRPr="00000000" w14:paraId="000001AD">
            <w:pPr>
              <w:jc w:val="both"/>
              <w:rPr>
                <w:b w:val="0"/>
                <w:sz w:val="20"/>
                <w:szCs w:val="20"/>
              </w:rPr>
            </w:pPr>
            <w:r w:rsidDel="00000000" w:rsidR="00000000" w:rsidRPr="00000000">
              <w:rPr>
                <w:b w:val="0"/>
                <w:sz w:val="20"/>
                <w:szCs w:val="20"/>
                <w:rtl w:val="0"/>
              </w:rPr>
              <w:t xml:space="preserve">Revisor Metodológico y Pedagógico</w:t>
            </w:r>
          </w:p>
        </w:tc>
        <w:tc>
          <w:tcPr>
            <w:vAlign w:val="center"/>
          </w:tcPr>
          <w:p w:rsidR="00000000" w:rsidDel="00000000" w:rsidP="00000000" w:rsidRDefault="00000000" w:rsidRPr="00000000" w14:paraId="000001AE">
            <w:pPr>
              <w:jc w:val="both"/>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1AF">
            <w:pPr>
              <w:jc w:val="both"/>
              <w:rPr>
                <w:b w:val="0"/>
                <w:sz w:val="20"/>
                <w:szCs w:val="20"/>
              </w:rPr>
            </w:pPr>
            <w:r w:rsidDel="00000000" w:rsidR="00000000" w:rsidRPr="00000000">
              <w:rPr>
                <w:b w:val="0"/>
                <w:sz w:val="20"/>
                <w:szCs w:val="20"/>
                <w:rtl w:val="0"/>
              </w:rPr>
              <w:t xml:space="preserve">Agosto de 2021</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B1">
            <w:pPr>
              <w:jc w:val="both"/>
              <w:rPr>
                <w:b w:val="0"/>
                <w:sz w:val="20"/>
                <w:szCs w:val="20"/>
              </w:rPr>
            </w:pPr>
            <w:r w:rsidDel="00000000" w:rsidR="00000000" w:rsidRPr="00000000">
              <w:rPr>
                <w:b w:val="0"/>
                <w:sz w:val="20"/>
                <w:szCs w:val="20"/>
                <w:rtl w:val="0"/>
              </w:rPr>
              <w:t xml:space="preserve">Sandra Patricia Hoyos Sepúlveda</w:t>
            </w:r>
          </w:p>
        </w:tc>
        <w:tc>
          <w:tcPr>
            <w:vAlign w:val="center"/>
          </w:tcPr>
          <w:p w:rsidR="00000000" w:rsidDel="00000000" w:rsidP="00000000" w:rsidRDefault="00000000" w:rsidRPr="00000000" w14:paraId="000001B2">
            <w:pPr>
              <w:jc w:val="both"/>
              <w:rPr>
                <w:b w:val="0"/>
                <w:sz w:val="20"/>
                <w:szCs w:val="20"/>
              </w:rPr>
            </w:pPr>
            <w:r w:rsidDel="00000000" w:rsidR="00000000" w:rsidRPr="00000000">
              <w:rPr>
                <w:b w:val="0"/>
                <w:sz w:val="20"/>
                <w:szCs w:val="20"/>
                <w:rtl w:val="0"/>
              </w:rPr>
              <w:t xml:space="preserve">Revisión y corrección de estilo</w:t>
            </w:r>
          </w:p>
        </w:tc>
        <w:tc>
          <w:tcPr>
            <w:vAlign w:val="center"/>
          </w:tcPr>
          <w:p w:rsidR="00000000" w:rsidDel="00000000" w:rsidP="00000000" w:rsidRDefault="00000000" w:rsidRPr="00000000" w14:paraId="000001B3">
            <w:pPr>
              <w:jc w:val="both"/>
              <w:rPr>
                <w:b w:val="0"/>
                <w:sz w:val="20"/>
                <w:szCs w:val="20"/>
              </w:rPr>
            </w:pPr>
            <w:r w:rsidDel="00000000" w:rsidR="00000000" w:rsidRPr="00000000">
              <w:rPr>
                <w:b w:val="0"/>
                <w:sz w:val="20"/>
                <w:szCs w:val="20"/>
                <w:rtl w:val="0"/>
              </w:rPr>
              <w:t xml:space="preserve">Centro para la Industria de la Comunicación Gráfica - Distrito capital</w:t>
            </w:r>
          </w:p>
        </w:tc>
        <w:tc>
          <w:tcPr>
            <w:vAlign w:val="center"/>
          </w:tcPr>
          <w:p w:rsidR="00000000" w:rsidDel="00000000" w:rsidP="00000000" w:rsidRDefault="00000000" w:rsidRPr="00000000" w14:paraId="000001B4">
            <w:pPr>
              <w:jc w:val="both"/>
              <w:rPr>
                <w:b w:val="0"/>
                <w:sz w:val="20"/>
                <w:szCs w:val="20"/>
              </w:rPr>
            </w:pPr>
            <w:r w:rsidDel="00000000" w:rsidR="00000000" w:rsidRPr="00000000">
              <w:rPr>
                <w:b w:val="0"/>
                <w:sz w:val="20"/>
                <w:szCs w:val="20"/>
                <w:rtl w:val="0"/>
              </w:rPr>
              <w:t xml:space="preserve">Octubre de 2021</w:t>
            </w:r>
          </w:p>
        </w:tc>
      </w:tr>
    </w:tbl>
    <w:p w:rsidR="00000000" w:rsidDel="00000000" w:rsidP="00000000" w:rsidRDefault="00000000" w:rsidRPr="00000000" w14:paraId="000001B5">
      <w:pPr>
        <w:rPr>
          <w:sz w:val="20"/>
          <w:szCs w:val="20"/>
        </w:rPr>
      </w:pP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B8">
      <w:pPr>
        <w:rPr>
          <w:sz w:val="20"/>
          <w:szCs w:val="20"/>
        </w:rPr>
      </w:pPr>
      <w:r w:rsidDel="00000000" w:rsidR="00000000" w:rsidRPr="00000000">
        <w:rPr>
          <w:rtl w:val="0"/>
        </w:rPr>
      </w:r>
    </w:p>
    <w:tbl>
      <w:tblPr>
        <w:tblStyle w:val="Table16"/>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9">
            <w:pPr>
              <w:jc w:val="both"/>
              <w:rPr>
                <w:sz w:val="20"/>
                <w:szCs w:val="20"/>
              </w:rPr>
            </w:pPr>
            <w:r w:rsidDel="00000000" w:rsidR="00000000" w:rsidRPr="00000000">
              <w:rPr>
                <w:rtl w:val="0"/>
              </w:rPr>
            </w:r>
          </w:p>
        </w:tc>
        <w:tc>
          <w:tcPr/>
          <w:p w:rsidR="00000000" w:rsidDel="00000000" w:rsidP="00000000" w:rsidRDefault="00000000" w:rsidRPr="00000000" w14:paraId="000001BA">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BB">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BC">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BD">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BE">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BF">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C0">
            <w:pPr>
              <w:jc w:val="both"/>
              <w:rPr>
                <w:sz w:val="20"/>
                <w:szCs w:val="20"/>
              </w:rPr>
            </w:pPr>
            <w:r w:rsidDel="00000000" w:rsidR="00000000" w:rsidRPr="00000000">
              <w:rPr>
                <w:rtl w:val="0"/>
              </w:rPr>
            </w:r>
          </w:p>
        </w:tc>
        <w:tc>
          <w:tcPr/>
          <w:p w:rsidR="00000000" w:rsidDel="00000000" w:rsidP="00000000" w:rsidRDefault="00000000" w:rsidRPr="00000000" w14:paraId="000001C1">
            <w:pPr>
              <w:jc w:val="both"/>
              <w:rPr>
                <w:sz w:val="20"/>
                <w:szCs w:val="20"/>
              </w:rPr>
            </w:pPr>
            <w:r w:rsidDel="00000000" w:rsidR="00000000" w:rsidRPr="00000000">
              <w:rPr>
                <w:rtl w:val="0"/>
              </w:rPr>
            </w:r>
          </w:p>
        </w:tc>
        <w:tc>
          <w:tcPr/>
          <w:p w:rsidR="00000000" w:rsidDel="00000000" w:rsidP="00000000" w:rsidRDefault="00000000" w:rsidRPr="00000000" w14:paraId="000001C2">
            <w:pPr>
              <w:jc w:val="both"/>
              <w:rPr>
                <w:sz w:val="20"/>
                <w:szCs w:val="20"/>
              </w:rPr>
            </w:pPr>
            <w:r w:rsidDel="00000000" w:rsidR="00000000" w:rsidRPr="00000000">
              <w:rPr>
                <w:rtl w:val="0"/>
              </w:rPr>
            </w:r>
          </w:p>
        </w:tc>
        <w:tc>
          <w:tcPr/>
          <w:p w:rsidR="00000000" w:rsidDel="00000000" w:rsidP="00000000" w:rsidRDefault="00000000" w:rsidRPr="00000000" w14:paraId="000001C3">
            <w:pPr>
              <w:jc w:val="both"/>
              <w:rPr>
                <w:sz w:val="20"/>
                <w:szCs w:val="20"/>
              </w:rPr>
            </w:pPr>
            <w:r w:rsidDel="00000000" w:rsidR="00000000" w:rsidRPr="00000000">
              <w:rPr>
                <w:rtl w:val="0"/>
              </w:rPr>
            </w:r>
          </w:p>
        </w:tc>
        <w:tc>
          <w:tcPr/>
          <w:p w:rsidR="00000000" w:rsidDel="00000000" w:rsidP="00000000" w:rsidRDefault="00000000" w:rsidRPr="00000000" w14:paraId="000001C4">
            <w:pPr>
              <w:jc w:val="both"/>
              <w:rPr>
                <w:sz w:val="20"/>
                <w:szCs w:val="20"/>
              </w:rPr>
            </w:pPr>
            <w:r w:rsidDel="00000000" w:rsidR="00000000" w:rsidRPr="00000000">
              <w:rPr>
                <w:rtl w:val="0"/>
              </w:rPr>
            </w:r>
          </w:p>
        </w:tc>
      </w:tr>
    </w:tbl>
    <w:p w:rsidR="00000000" w:rsidDel="00000000" w:rsidP="00000000" w:rsidRDefault="00000000" w:rsidRPr="00000000" w14:paraId="000001C5">
      <w:pPr>
        <w:rPr>
          <w:color w:val="000000"/>
          <w:sz w:val="20"/>
          <w:szCs w:val="20"/>
        </w:rPr>
      </w:pPr>
      <w:r w:rsidDel="00000000" w:rsidR="00000000" w:rsidRPr="00000000">
        <w:rPr>
          <w:rtl w:val="0"/>
        </w:rPr>
      </w:r>
    </w:p>
    <w:p w:rsidR="00000000" w:rsidDel="00000000" w:rsidP="00000000" w:rsidRDefault="00000000" w:rsidRPr="00000000" w14:paraId="000001C6">
      <w:pPr>
        <w:rPr>
          <w:sz w:val="20"/>
          <w:szCs w:val="20"/>
        </w:rPr>
      </w:pPr>
      <w:r w:rsidDel="00000000" w:rsidR="00000000" w:rsidRPr="00000000">
        <w:rPr>
          <w:rtl w:val="0"/>
        </w:rPr>
      </w:r>
    </w:p>
    <w:sectPr>
      <w:headerReference r:id="rId46" w:type="default"/>
      <w:footerReference r:id="rId47" w:type="default"/>
      <w:pgSz w:h="15840" w:w="12240" w:orient="portrait"/>
      <w:pgMar w:bottom="1417" w:top="1417" w:left="1701" w:right="1701"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terine Bedoya Mejia" w:id="20" w:date="2021-08-28T19:03:13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 destacado y permitir la visualización del video https://www.youtube.com/watch?v=Ztr24-JBL2s</w:t>
      </w:r>
    </w:p>
  </w:comment>
  <w:comment w:author="Caterine Bedoya Mejia" w:id="16" w:date="2021-09-13T00:50:05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por favor realizar el recurso video</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CF012_1.2_Metodo_Indagacion</w:t>
      </w:r>
    </w:p>
  </w:comment>
  <w:comment w:author="Caterine Bedoya Mejia" w:id="11" w:date="2021-08-28T17:28:54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llamado a la acción y permitir la visualización del siguiente video: https://www.youtube.com/watch?v=TfnDMdQzYXk</w:t>
      </w:r>
    </w:p>
  </w:comment>
  <w:comment w:author="Caterine Bedoya Mejia" w:id="9" w:date="2021-08-28T17:22:47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infografía con DI CF012_1.1_Principios_Escalabilidad</w:t>
      </w:r>
    </w:p>
  </w:comment>
  <w:comment w:author="ZULEIDY MARIA RUIZ TORRES" w:id="0" w:date="2022-08-09T02:46:27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 animado</w:t>
      </w:r>
    </w:p>
  </w:comment>
  <w:comment w:author="Caterine Bedoya Mejia" w:id="24" w:date="2021-08-28T19:23:19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Tarjetas con número</w:t>
      </w:r>
    </w:p>
  </w:comment>
  <w:comment w:author="Caterine Bedoya Mejia" w:id="10" w:date="2021-08-28T17:24:14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Tarjetas conectadas</w:t>
      </w:r>
    </w:p>
  </w:comment>
  <w:comment w:author="ZULEIDY MARIA RUIZ TORRES" w:id="2" w:date="2022-08-09T02:47:44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Caterine Bedoya Mejia" w:id="1" w:date="2021-09-07T23:40:04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animación 2D con DI de nombre: CF012_Introducción</w:t>
      </w:r>
    </w:p>
  </w:comment>
  <w:comment w:author="Caterine Bedoya Mejia" w:id="14" w:date="2021-09-08T00:08:16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llamado a la acción y permitir la visualización del siguiente enlace: https://www.w3.org/WAI/fundamentals/accessibility-principles/es</w:t>
      </w:r>
    </w:p>
  </w:comment>
  <w:comment w:author="Caterine Bedoya Mejia" w:id="8" w:date="2021-08-28T17:19:12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infografía con DI CF012_1.1_Accesibilidad_WCAG 2.0</w:t>
      </w:r>
    </w:p>
  </w:comment>
  <w:comment w:author="Caterine Bedoya Mejia" w:id="3" w:date="2021-09-29T17:44:25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este video de clase, realizado por el experto.</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DI_CF012_1_PruebasEvaluaciónProyectoMultimedia</w:t>
      </w:r>
    </w:p>
  </w:comment>
  <w:comment w:author="Caterine Bedoya Mejia" w:id="23" w:date="2021-08-28T19:20:30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Slider con DI CF012_4.3_Ejemplos_Uso_CRM</w:t>
      </w:r>
    </w:p>
  </w:comment>
  <w:comment w:author="Caterine Bedoya Mejia" w:id="18" w:date="2021-09-08T00:14:05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PDF con DI CF012_2_ Aplicacion_Prueba</w:t>
      </w:r>
    </w:p>
  </w:comment>
  <w:comment w:author="Caterine Bedoya Mejia" w:id="7" w:date="2021-08-28T17:08:04Z">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Infografía con DI CF012_1.1_Evaluacion_Heuristica</w:t>
      </w:r>
    </w:p>
  </w:comment>
  <w:comment w:author="Caterine Bedoya Mejia" w:id="4" w:date="2021-08-28T16:40:07Z">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Tarjetas conectadas</w:t>
      </w:r>
    </w:p>
  </w:comment>
  <w:comment w:author="Caterine Bedoya Mejia" w:id="12" w:date="2021-08-28T17:31:27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de Pasos A tipo l</w:t>
      </w:r>
    </w:p>
  </w:comment>
  <w:comment w:author="Caterine Bedoya Mejia" w:id="17" w:date="2021-08-28T18:22:26Z">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de pestañas B con DI CF012_1.3_Metodo_Test</w:t>
      </w:r>
    </w:p>
  </w:comment>
  <w:comment w:author="ZULEIDY MARIA RUIZ TORRES" w:id="15" w:date="2022-08-09T02:49:24Z">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Caterine Bedoya Mejia" w:id="5" w:date="2021-08-28T16:45:59Z">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la gráfica que deja de referencia el experto. La información para integrar en la siguiente: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Inspección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Heurística</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Recorrido usabilidad plural</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Recorrido cognitivo</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Inspección de estándares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Indagación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Observación de campo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focal</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Entrevistas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Cuestionarios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Grabación de uso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Presentaciones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Pensar en voz alta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Interacción constructiva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retrospectivo</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Conductor</w:t>
      </w:r>
    </w:p>
  </w:comment>
  <w:comment w:author="Caterine Bedoya Mejia" w:id="13" w:date="2021-08-28T17:35:13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bloque de texto destacado.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https://image.freepik.com/vector-gratis/ilustracion-barra-busqueda_53876-35888.jpg</w:t>
      </w:r>
    </w:p>
  </w:comment>
  <w:comment w:author="Caterine Bedoya Mejia" w:id="6" w:date="2021-08-28T16:48:21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llamado a la acción y permitir la visualización del siguiente video: https://www.youtube.com/watch?v=319KEqFRZrc</w:t>
      </w:r>
    </w:p>
  </w:comment>
  <w:comment w:author="Caterine Bedoya Mejia" w:id="19" w:date="2021-09-08T00:21:3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recurso Pestañas con DI CF012_3_Elaboracion_Informes</w:t>
      </w:r>
    </w:p>
  </w:comment>
  <w:comment w:author="Caterine Bedoya Mejia" w:id="22" w:date="2021-08-28T19:14:58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Slider con DI CF012_4.2_Herramientas_CRM</w:t>
      </w:r>
    </w:p>
  </w:comment>
  <w:comment w:author="ZULEIDY MARIA RUIZ TORRES" w:id="21" w:date="2022-08-09T02:50:43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E" w15:done="0"/>
  <w15:commentEx w15:paraId="000001D0" w15:done="0"/>
  <w15:commentEx w15:paraId="000001D1" w15:done="0"/>
  <w15:commentEx w15:paraId="000001D2" w15:done="0"/>
  <w15:commentEx w15:paraId="000001D3" w15:done="0"/>
  <w15:commentEx w15:paraId="000001D4" w15:done="0"/>
  <w15:commentEx w15:paraId="000001D5" w15:done="0"/>
  <w15:commentEx w15:paraId="000001D6" w15:done="0"/>
  <w15:commentEx w15:paraId="000001D7" w15:done="0"/>
  <w15:commentEx w15:paraId="000001D8" w15:done="0"/>
  <w15:commentEx w15:paraId="000001D9" w15:done="0"/>
  <w15:commentEx w15:paraId="000001DC" w15:done="0"/>
  <w15:commentEx w15:paraId="000001DD" w15:done="0"/>
  <w15:commentEx w15:paraId="000001DE" w15:done="0"/>
  <w15:commentEx w15:paraId="000001DF" w15:done="0"/>
  <w15:commentEx w15:paraId="000001E0" w15:done="0"/>
  <w15:commentEx w15:paraId="000001E1" w15:done="0"/>
  <w15:commentEx w15:paraId="000001E2" w15:done="0"/>
  <w15:commentEx w15:paraId="000001E3" w15:done="0"/>
  <w15:commentEx w15:paraId="000001FA" w15:done="0"/>
  <w15:commentEx w15:paraId="000001FD" w15:done="0"/>
  <w15:commentEx w15:paraId="000001FE" w15:done="0"/>
  <w15:commentEx w15:paraId="000001FF" w15:done="0"/>
  <w15:commentEx w15:paraId="00000200" w15:done="0"/>
  <w15:commentEx w15:paraId="0000020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CA">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67" name="image9.png"/>
          <a:graphic>
            <a:graphicData uri="http://schemas.openxmlformats.org/drawingml/2006/picture">
              <pic:pic>
                <pic:nvPicPr>
                  <pic:cNvPr id="0" name="image9.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b w:val="1"/>
      </w:rPr>
    </w:lvl>
    <w:lvl w:ilvl="8">
      <w:start w:val="1"/>
      <w:numFmt w:val="lowerRoman"/>
      <w:lvlText w:val="%9."/>
      <w:lvlJc w:val="right"/>
      <w:pPr>
        <w:ind w:left="6480" w:hanging="180"/>
      </w:pPr>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86" w:hanging="360.0000000000001"/>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uiPriority w:val="2"/>
    <w:qFormat w:v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12" w:customStyle="1">
    <w:name w:val="12"/>
    <w:basedOn w:val="Tablanormal"/>
    <w:tblPr>
      <w:tblStyleRowBandSize w:val="1"/>
      <w:tblStyleColBandSize w:val="1"/>
      <w:tblCellMar>
        <w:top w:w="100.0" w:type="dxa"/>
        <w:left w:w="100.0" w:type="dxa"/>
        <w:bottom w:w="100.0" w:type="dxa"/>
        <w:right w:w="100.0" w:type="dxa"/>
      </w:tblCellMar>
    </w:tblPr>
  </w:style>
  <w:style w:type="table" w:styleId="11" w:customStyle="1">
    <w:name w:val="11"/>
    <w:basedOn w:val="Tablanormal"/>
    <w:tblPr>
      <w:tblStyleRowBandSize w:val="1"/>
      <w:tblStyleColBandSize w:val="1"/>
      <w:tblCellMar>
        <w:top w:w="100.0" w:type="dxa"/>
        <w:left w:w="100.0" w:type="dxa"/>
        <w:bottom w:w="100.0" w:type="dxa"/>
        <w:right w:w="100.0" w:type="dxa"/>
      </w:tblCellMar>
    </w:tblPr>
  </w:style>
  <w:style w:type="table" w:styleId="10" w:customStyle="1">
    <w:name w:val="10"/>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9" w:customStyle="1">
    <w:name w:val="9"/>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3"/>
    <w:tblPr>
      <w:tblStyleRowBandSize w:val="1"/>
      <w:tblStyleColBandSize w:val="1"/>
      <w:tblCellMar>
        <w:left w:w="70.0" w:type="dxa"/>
        <w:right w:w="70.0" w:type="dxa"/>
      </w:tblCellMar>
    </w:tblPr>
  </w:style>
  <w:style w:type="table" w:styleId="4" w:customStyle="1">
    <w:name w:val="4"/>
    <w:basedOn w:val="TableNormal3"/>
    <w:tblPr>
      <w:tblStyleRowBandSize w:val="1"/>
      <w:tblStyleColBandSize w:val="1"/>
      <w:tblCellMar>
        <w:top w:w="15.0" w:type="dxa"/>
        <w:left w:w="15.0" w:type="dxa"/>
        <w:bottom w:w="15.0" w:type="dxa"/>
        <w:right w:w="15.0" w:type="dxa"/>
      </w:tblCellMar>
    </w:tblPr>
  </w:style>
  <w:style w:type="table" w:styleId="3" w:customStyle="1">
    <w:name w:val="3"/>
    <w:basedOn w:val="TableNormal3"/>
    <w:tblPr>
      <w:tblStyleRowBandSize w:val="1"/>
      <w:tblStyleColBandSize w:val="1"/>
      <w:tblCellMar>
        <w:top w:w="15.0" w:type="dxa"/>
        <w:left w:w="15.0" w:type="dxa"/>
        <w:bottom w:w="15.0" w:type="dxa"/>
        <w:right w:w="15.0" w:type="dxa"/>
      </w:tblCellMar>
    </w:tblPr>
  </w:style>
  <w:style w:type="table" w:styleId="2" w:customStyle="1">
    <w:name w:val="2"/>
    <w:basedOn w:val="TableNormal3"/>
    <w:tblPr>
      <w:tblStyleRowBandSize w:val="1"/>
      <w:tblStyleColBandSize w:val="1"/>
      <w:tblCellMar>
        <w:left w:w="115.0" w:type="dxa"/>
        <w:right w:w="115.0" w:type="dxa"/>
      </w:tblCellMar>
    </w:tblPr>
  </w:style>
  <w:style w:type="table" w:styleId="1" w:customStyle="1">
    <w:name w:val="1"/>
    <w:basedOn w:val="TableNormal3"/>
    <w:tblPr>
      <w:tblStyleRowBandSize w:val="1"/>
      <w:tblStyleColBandSize w:val="1"/>
      <w:tblCellMar>
        <w:left w:w="115.0" w:type="dxa"/>
        <w:right w:w="115.0" w:type="dxa"/>
      </w:tblCellMar>
    </w:tblPr>
  </w:style>
  <w:style w:type="character" w:styleId="s1" w:customStyle="1">
    <w:name w:val="s1"/>
    <w:basedOn w:val="Fuentedeprrafopredeter"/>
    <w:rsid w:val="00D64E0B"/>
  </w:style>
  <w:style w:type="character" w:styleId="Textoennegrita">
    <w:name w:val="Strong"/>
    <w:basedOn w:val="Fuentedeprrafopredeter"/>
    <w:uiPriority w:val="22"/>
    <w:qFormat w:val="1"/>
    <w:rsid w:val="00D403E0"/>
    <w:rPr>
      <w:b w:val="1"/>
      <w:bCs w:val="1"/>
    </w:rPr>
  </w:style>
  <w:style w:type="table" w:styleId="Tabladecuadrcula1clara-nfasis5">
    <w:name w:val="Grid Table 1 Light Accent 5"/>
    <w:basedOn w:val="Tablanormal"/>
    <w:uiPriority w:val="46"/>
    <w:rsid w:val="000F5137"/>
    <w:pPr>
      <w:spacing w:line="240" w:lineRule="auto"/>
    </w:pPr>
    <w:tblPr>
      <w:tblStyleRowBandSize w:val="1"/>
      <w:tblStyleColBandSize w:val="1"/>
      <w:tblBorders>
        <w:top w:color="b6dde8" w:space="0" w:sz="4" w:themeColor="accent5" w:themeTint="000066" w:val="single"/>
        <w:left w:color="b6dde8" w:space="0" w:sz="4" w:themeColor="accent5" w:themeTint="000066" w:val="single"/>
        <w:bottom w:color="b6dde8" w:space="0" w:sz="4" w:themeColor="accent5" w:themeTint="000066" w:val="single"/>
        <w:right w:color="b6dde8" w:space="0" w:sz="4" w:themeColor="accent5" w:themeTint="000066" w:val="single"/>
        <w:insideH w:color="b6dde8" w:space="0" w:sz="4" w:themeColor="accent5" w:themeTint="000066" w:val="single"/>
        <w:insideV w:color="b6dde8" w:space="0" w:sz="4" w:themeColor="accent5" w:themeTint="000066" w:val="single"/>
      </w:tblBorders>
    </w:tblPr>
    <w:tblStylePr w:type="firstRow">
      <w:rPr>
        <w:b w:val="1"/>
        <w:bCs w:val="1"/>
      </w:rPr>
      <w:tblPr/>
      <w:tcPr>
        <w:tcBorders>
          <w:bottom w:color="92cddc" w:space="0" w:sz="12" w:themeColor="accent5" w:themeTint="000099" w:val="single"/>
        </w:tcBorders>
      </w:tcPr>
    </w:tblStylePr>
    <w:tblStylePr w:type="lastRow">
      <w:rPr>
        <w:b w:val="1"/>
        <w:bCs w:val="1"/>
      </w:rPr>
      <w:tblPr/>
      <w:tcPr>
        <w:tcBorders>
          <w:top w:color="92cddc" w:space="0" w:sz="2" w:themeColor="accent5" w:themeTint="000099" w:val="double"/>
        </w:tcBorders>
      </w:tcPr>
    </w:tblStylePr>
    <w:tblStylePr w:type="firstCol">
      <w:rPr>
        <w:b w:val="1"/>
        <w:bCs w:val="1"/>
      </w:rPr>
    </w:tblStylePr>
    <w:tblStylePr w:type="lastCol">
      <w:rPr>
        <w:b w:val="1"/>
        <w:bCs w:val="1"/>
      </w:rPr>
    </w:tblStylePr>
  </w:style>
  <w:style w:type="paragraph" w:styleId="TableParagraph" w:customStyle="1">
    <w:name w:val="Table Paragraph"/>
    <w:basedOn w:val="Normal"/>
    <w:uiPriority w:val="1"/>
    <w:qFormat w:val="1"/>
    <w:rsid w:val="00AE12D5"/>
    <w:pPr>
      <w:widowControl w:val="0"/>
      <w:autoSpaceDE w:val="0"/>
      <w:autoSpaceDN w:val="0"/>
      <w:spacing w:line="240" w:lineRule="auto"/>
    </w:pPr>
    <w:rPr>
      <w:rFonts w:ascii="Trebuchet MS" w:cs="Trebuchet MS" w:eastAsia="Trebuchet MS" w:hAnsi="Trebuchet MS"/>
      <w:lang w:val="es-ES"/>
    </w:rPr>
  </w:style>
  <w:style w:type="table" w:styleId="Tabladecuadrcula1clara-nfasis6">
    <w:name w:val="Grid Table 1 Light Accent 6"/>
    <w:basedOn w:val="Tablanormal"/>
    <w:uiPriority w:val="46"/>
    <w:rsid w:val="00D7494A"/>
    <w:pPr>
      <w:spacing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character" w:styleId="nfasis">
    <w:name w:val="Emphasis"/>
    <w:basedOn w:val="Fuentedeprrafopredeter"/>
    <w:uiPriority w:val="20"/>
    <w:qFormat w:val="1"/>
    <w:rsid w:val="00A81FC5"/>
    <w:rPr>
      <w:i w:val="1"/>
      <w:iCs w:val="1"/>
    </w:rPr>
  </w:style>
  <w:style w:type="paragraph" w:styleId="Sinespaciado">
    <w:name w:val="No Spacing"/>
    <w:uiPriority w:val="1"/>
    <w:qFormat w:val="1"/>
    <w:rsid w:val="00352068"/>
    <w:pPr>
      <w:spacing w:line="240" w:lineRule="auto"/>
    </w:pPr>
  </w:style>
  <w:style w:type="paragraph" w:styleId="Default" w:customStyle="1">
    <w:name w:val="Default"/>
    <w:rsid w:val="00C12BBD"/>
    <w:pPr>
      <w:autoSpaceDE w:val="0"/>
      <w:autoSpaceDN w:val="0"/>
      <w:adjustRightInd w:val="0"/>
      <w:spacing w:line="240" w:lineRule="auto"/>
    </w:pPr>
    <w:rPr>
      <w:rFonts w:ascii="Calibri" w:cs="Calibri" w:hAnsi="Calibri"/>
      <w:color w:val="000000"/>
      <w:sz w:val="24"/>
      <w:szCs w:val="24"/>
    </w:rPr>
  </w:style>
  <w:style w:type="paragraph" w:styleId="j" w:customStyle="1">
    <w:name w:val="j"/>
    <w:basedOn w:val="Normal"/>
    <w:rsid w:val="00263534"/>
    <w:pPr>
      <w:spacing w:after="100" w:afterAutospacing="1" w:before="100" w:beforeAutospacing="1" w:line="240" w:lineRule="auto"/>
    </w:pPr>
    <w:rPr>
      <w:rFonts w:ascii="Times New Roman" w:cs="Times New Roman" w:eastAsia="Times New Roman" w:hAnsi="Times New Roman"/>
      <w:sz w:val="24"/>
      <w:szCs w:val="24"/>
    </w:rPr>
  </w:style>
  <w:style w:type="character" w:styleId="nacep" w:customStyle="1">
    <w:name w:val="n_acep"/>
    <w:basedOn w:val="Fuentedeprrafopredeter"/>
    <w:rsid w:val="00263534"/>
  </w:style>
  <w:style w:type="table" w:styleId="a"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0"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1"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2"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3"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93cddc" w:space="0" w:sz="12" w:val="single"/>
        </w:tcBorders>
      </w:tcPr>
    </w:tblStylePr>
    <w:tblStylePr w:type="lastRow">
      <w:rPr>
        <w:b w:val="1"/>
      </w:rPr>
      <w:tblPr/>
      <w:tcPr>
        <w:tcBorders>
          <w:top w:color="93cddc" w:space="0" w:sz="4" w:val="single"/>
        </w:tcBorders>
      </w:tcPr>
    </w:tblStylePr>
    <w:tblStylePr w:type="firstCol">
      <w:rPr>
        <w:b w:val="1"/>
      </w:rPr>
    </w:tblStylePr>
    <w:tblStylePr w:type="lastCol">
      <w:rPr>
        <w:b w:val="1"/>
      </w:rPr>
    </w:tblStylePr>
  </w:style>
  <w:style w:type="table" w:styleId="a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tblStylePr w:type="firstRow">
      <w:rPr>
        <w:b w:val="1"/>
      </w:rPr>
      <w:tblPr/>
      <w:tcPr>
        <w:tcBorders>
          <w:bottom w:color="fac090" w:space="0" w:sz="12" w:val="single"/>
        </w:tcBorders>
      </w:tcPr>
    </w:tblStylePr>
    <w:tblStylePr w:type="lastRow">
      <w:rPr>
        <w:b w:val="1"/>
      </w:rPr>
      <w:tblPr/>
      <w:tcPr>
        <w:tcBorders>
          <w:top w:color="fac090" w:space="0" w:sz="4" w:val="single"/>
        </w:tcBorders>
      </w:tcPr>
    </w:tblStylePr>
    <w:tblStylePr w:type="firstCol">
      <w:rPr>
        <w:b w:val="1"/>
      </w:rPr>
    </w:tblStylePr>
    <w:tblStylePr w:type="lastCol">
      <w:rPr>
        <w:b w:val="1"/>
      </w:rPr>
    </w:tblStylePr>
  </w:style>
  <w:style w:type="table" w:styleId="a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8"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9"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a"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b" w:customStyle="1">
    <w:basedOn w:val="TableNormal3"/>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B07E8A"/>
    <w:rPr>
      <w:color w:val="605e5c"/>
      <w:shd w:color="auto" w:fill="e1dfdd" w:val="clear"/>
    </w:rPr>
  </w:style>
  <w:style w:type="character" w:styleId="nfasisintenso">
    <w:name w:val="Intense Emphasis"/>
    <w:basedOn w:val="Fuentedeprrafopredeter"/>
    <w:uiPriority w:val="21"/>
    <w:qFormat w:val="1"/>
    <w:rsid w:val="00AC0FA2"/>
    <w:rPr>
      <w:i w:val="1"/>
      <w:iCs w:val="1"/>
      <w:color w:val="4f81bd" w:themeColor="accent1"/>
    </w:rPr>
  </w:style>
  <w:style w:type="character" w:styleId="Mencinsinresolver3" w:customStyle="1">
    <w:name w:val="Mención sin resolver3"/>
    <w:basedOn w:val="Fuentedeprrafopredeter"/>
    <w:uiPriority w:val="99"/>
    <w:semiHidden w:val="1"/>
    <w:unhideWhenUsed w:val="1"/>
    <w:rsid w:val="000F6F78"/>
    <w:rPr>
      <w:color w:val="605e5c"/>
      <w:shd w:color="auto" w:fill="e1dfdd" w:val="clear"/>
    </w:rPr>
  </w:style>
  <w:style w:type="paragraph" w:styleId="Cita">
    <w:name w:val="Quote"/>
    <w:basedOn w:val="Normal"/>
    <w:next w:val="Normal"/>
    <w:link w:val="CitaCar"/>
    <w:uiPriority w:val="29"/>
    <w:qFormat w:val="1"/>
    <w:rsid w:val="00125503"/>
    <w:pPr>
      <w:spacing w:after="160"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125503"/>
    <w:rPr>
      <w:i w:val="1"/>
      <w:iCs w:val="1"/>
      <w:color w:val="404040" w:themeColor="text1" w:themeTint="0000BF"/>
    </w:rPr>
  </w:style>
  <w:style w:type="character" w:styleId="text-sep" w:customStyle="1">
    <w:name w:val="text-sep"/>
    <w:basedOn w:val="Fuentedeprrafopredeter"/>
    <w:rsid w:val="00682BF2"/>
  </w:style>
  <w:style w:type="character" w:styleId="blog-author" w:customStyle="1">
    <w:name w:val="blog-author"/>
    <w:basedOn w:val="Fuentedeprrafopredeter"/>
    <w:rsid w:val="00682BF2"/>
  </w:style>
  <w:style w:type="character" w:styleId="fn" w:customStyle="1">
    <w:name w:val="fn"/>
    <w:basedOn w:val="Fuentedeprrafopredeter"/>
    <w:rsid w:val="00682BF2"/>
  </w:style>
  <w:style w:type="character" w:styleId="UnresolvedMention" w:customStyle="1">
    <w:name w:val="Unresolved Mention"/>
    <w:basedOn w:val="Fuentedeprrafopredeter"/>
    <w:uiPriority w:val="99"/>
    <w:semiHidden w:val="1"/>
    <w:unhideWhenUsed w:val="1"/>
    <w:rsid w:val="001C6B99"/>
    <w:rPr>
      <w:color w:val="605e5c"/>
      <w:shd w:color="auto" w:fill="e1dfdd" w:val="clear"/>
    </w:rPr>
  </w:style>
  <w:style w:type="character" w:styleId="apple-tab-span" w:customStyle="1">
    <w:name w:val="apple-tab-span"/>
    <w:basedOn w:val="Fuentedeprrafopredeter"/>
    <w:rsid w:val="004B13EA"/>
  </w:style>
  <w:style w:type="table" w:styleId="a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0"/>
    <w:tblPr>
      <w:tblStyleRowBandSize w:val="1"/>
      <w:tblStyleColBandSize w:val="1"/>
      <w:tblCellMar>
        <w:top w:w="100.0" w:type="dxa"/>
        <w:left w:w="100.0" w:type="dxa"/>
        <w:bottom w:w="100.0" w:type="dxa"/>
        <w:right w:w="100.0" w:type="dxa"/>
      </w:tblCellMar>
    </w:tblPr>
  </w:style>
  <w:style w:type="table" w:styleId="af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eNormal0"/>
    <w:tblPr>
      <w:tblStyleRowBandSize w:val="1"/>
      <w:tblStyleColBandSize w:val="1"/>
      <w:tblCellMar>
        <w:top w:w="100.0" w:type="dxa"/>
        <w:left w:w="100.0" w:type="dxa"/>
        <w:bottom w:w="100.0" w:type="dxa"/>
        <w:right w:w="100.0" w:type="dxa"/>
      </w:tblCellMar>
    </w:tblPr>
  </w:style>
  <w:style w:type="table" w:styleId="a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richardcornish.s3.amazonaws.com/static/pdfs/iso-9241-210.pdf" TargetMode="External"/><Relationship Id="rId20" Type="http://schemas.openxmlformats.org/officeDocument/2006/relationships/image" Target="media/image8.png"/><Relationship Id="rId42" Type="http://schemas.openxmlformats.org/officeDocument/2006/relationships/hyperlink" Target="https://www-ebooks7-24-com.bdigital.sena.edu.co/?il=7955" TargetMode="External"/><Relationship Id="rId41" Type="http://schemas.openxmlformats.org/officeDocument/2006/relationships/hyperlink" Target="http://www.juntadeandalucia.es/servicios/madeja/contenido/libro-pautas/74#Funcionamiento_en_modo_asincrono" TargetMode="External"/><Relationship Id="rId22" Type="http://schemas.openxmlformats.org/officeDocument/2006/relationships/hyperlink" Target="https://www.nachomadrid.com/2020/02/guia-entrevistas-usuarios/#%C2%BFQue_son_las_entrevistas_con_usuarios" TargetMode="External"/><Relationship Id="rId44" Type="http://schemas.openxmlformats.org/officeDocument/2006/relationships/hyperlink" Target="https://stefanini.com/es/trends/articulos/6-tipos-de-escalabilidad-para-el-desarrollo-en-la-nube#escalabilidad" TargetMode="External"/><Relationship Id="rId21" Type="http://schemas.openxmlformats.org/officeDocument/2006/relationships/image" Target="media/image7.png"/><Relationship Id="rId43" Type="http://schemas.openxmlformats.org/officeDocument/2006/relationships/hyperlink" Target="https://aipo.es/libro/pdf/04Evalua.pdf" TargetMode="External"/><Relationship Id="rId24" Type="http://schemas.openxmlformats.org/officeDocument/2006/relationships/hyperlink" Target="https://stefanini.com/es/trends/articulos/6-tipos-de-escalabilidad-para-el-desarrollo-en-la-nube#escalabilidad" TargetMode="External"/><Relationship Id="rId46" Type="http://schemas.openxmlformats.org/officeDocument/2006/relationships/header" Target="header1.xml"/><Relationship Id="rId23" Type="http://schemas.openxmlformats.org/officeDocument/2006/relationships/hyperlink" Target="http://www.semac.org.mx/archivos/6-11.pdf" TargetMode="External"/><Relationship Id="rId45" Type="http://schemas.openxmlformats.org/officeDocument/2006/relationships/hyperlink" Target="https://www.w3.org/WAI/fundamentals/accessibility-principles/es#alternativ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26" Type="http://schemas.openxmlformats.org/officeDocument/2006/relationships/hyperlink" Target="https://www-ebooks7-24-com.bdigital.sena.edu.co/?il=9087" TargetMode="External"/><Relationship Id="rId25" Type="http://schemas.openxmlformats.org/officeDocument/2006/relationships/hyperlink" Target="http://www.uiaccess.com/justask/es/ut_report.html" TargetMode="External"/><Relationship Id="rId47" Type="http://schemas.openxmlformats.org/officeDocument/2006/relationships/footer" Target="footer1.xml"/><Relationship Id="rId28" Type="http://schemas.openxmlformats.org/officeDocument/2006/relationships/hyperlink" Target="https://aipo.es/libro/pdf/04Evalua.pdf" TargetMode="External"/><Relationship Id="rId27" Type="http://schemas.openxmlformats.org/officeDocument/2006/relationships/hyperlink" Target="https://www-ebooks7-24-com.bdigital.sena.edu.co/?il=7955"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youtube.com/watch?v=Ztr24-JBL2s"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stefanini.com/es/trends/articulos/6-tipos-de-escalabilidad-para-el-desarrollo-en-la-nube#escalabilidad" TargetMode="External"/><Relationship Id="rId30" Type="http://schemas.openxmlformats.org/officeDocument/2006/relationships/hyperlink" Target="https://www.youtube.com/watch?v=ye1wBAwh190" TargetMode="External"/><Relationship Id="rId11" Type="http://schemas.openxmlformats.org/officeDocument/2006/relationships/image" Target="media/image3.png"/><Relationship Id="rId33" Type="http://schemas.openxmlformats.org/officeDocument/2006/relationships/hyperlink" Target="https://medium.com/@eliseohdez" TargetMode="External"/><Relationship Id="rId10" Type="http://schemas.openxmlformats.org/officeDocument/2006/relationships/image" Target="media/image10.png"/><Relationship Id="rId32" Type="http://schemas.openxmlformats.org/officeDocument/2006/relationships/hyperlink" Target="https://www.oscarblancarteblog.com/2017/03/07/escalabilidad-horizontal-y-vertical/" TargetMode="External"/><Relationship Id="rId13" Type="http://schemas.openxmlformats.org/officeDocument/2006/relationships/image" Target="media/image4.png"/><Relationship Id="rId35" Type="http://schemas.openxmlformats.org/officeDocument/2006/relationships/hyperlink" Target="https://searchdatacenter.techtarget.com/es/definicion/Interfaz-de-usuario-UI" TargetMode="External"/><Relationship Id="rId12" Type="http://schemas.openxmlformats.org/officeDocument/2006/relationships/image" Target="media/image5.png"/><Relationship Id="rId34" Type="http://schemas.openxmlformats.org/officeDocument/2006/relationships/hyperlink" Target="https://definicion.de/?s=Evaluaci%C3%B3n" TargetMode="External"/><Relationship Id="rId15" Type="http://schemas.openxmlformats.org/officeDocument/2006/relationships/image" Target="media/image14.png"/><Relationship Id="rId37" Type="http://schemas.openxmlformats.org/officeDocument/2006/relationships/hyperlink" Target="https://www-ebooks7-24-com.bdigital.sena.edu.co/?il=9087" TargetMode="External"/><Relationship Id="rId14" Type="http://schemas.openxmlformats.org/officeDocument/2006/relationships/image" Target="media/image12.png"/><Relationship Id="rId36" Type="http://schemas.openxmlformats.org/officeDocument/2006/relationships/hyperlink" Target="https://www.elegircrm.com/crm/que-es-un-crm" TargetMode="External"/><Relationship Id="rId17" Type="http://schemas.openxmlformats.org/officeDocument/2006/relationships/image" Target="media/image2.png"/><Relationship Id="rId39" Type="http://schemas.openxmlformats.org/officeDocument/2006/relationships/hyperlink" Target="https://mpiua.invid.udl.cat/inspeccion-de-estandares/" TargetMode="External"/><Relationship Id="rId16" Type="http://schemas.openxmlformats.org/officeDocument/2006/relationships/image" Target="media/image6.png"/><Relationship Id="rId38" Type="http://schemas.openxmlformats.org/officeDocument/2006/relationships/hyperlink" Target="https://neocomplexx.com/es/2017/06/27/que-es-la-usabilidad-en-software/" TargetMode="External"/><Relationship Id="rId19" Type="http://schemas.openxmlformats.org/officeDocument/2006/relationships/image" Target="media/image11.jp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BJnZ/ODrf9xuUxZyxknIEreWQ==">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2021-08-17T13:03:00Z</dcterms:created>
  <dc:creator>Adriana Ariza Luque</dc:creator>
</cp:coreProperties>
</file>