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bookmarkStart w:colFirst="0" w:colLast="0" w:name="_heading=h.1fob9te" w:id="0"/>
      <w:bookmarkEnd w:id="0"/>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color w:val="e36c09"/>
                <w:sz w:val="20"/>
                <w:szCs w:val="20"/>
              </w:rPr>
            </w:pPr>
            <w:r w:rsidDel="00000000" w:rsidR="00000000" w:rsidRPr="00000000">
              <w:rPr>
                <w:color w:val="000000"/>
                <w:sz w:val="20"/>
                <w:szCs w:val="20"/>
                <w:rtl w:val="0"/>
              </w:rPr>
              <w:t xml:space="preserve">Desarrollo Multimedia y Web</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2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rPr>
                <w:sz w:val="20"/>
                <w:szCs w:val="20"/>
                <w:u w:val="single"/>
              </w:rPr>
            </w:pPr>
            <w:r w:rsidDel="00000000" w:rsidR="00000000" w:rsidRPr="00000000">
              <w:rPr>
                <w:color w:val="000000"/>
                <w:sz w:val="20"/>
                <w:szCs w:val="20"/>
                <w:rtl w:val="0"/>
              </w:rPr>
              <w:t xml:space="preserve">220501100 - Formular el proyecto multimedia de acuerdo con metodologías y documento de requisitos.</w:t>
            </w:r>
            <w:r w:rsidDel="00000000" w:rsidR="00000000" w:rsidRPr="00000000">
              <w:rPr>
                <w:rtl w:val="0"/>
              </w:rPr>
            </w:r>
          </w:p>
        </w:tc>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Resultado de aprendizaje</w:t>
            </w:r>
          </w:p>
        </w:tc>
        <w:tc>
          <w:tcPr>
            <w:vAlign w:val="center"/>
          </w:tcPr>
          <w:p w:rsidR="00000000" w:rsidDel="00000000" w:rsidP="00000000" w:rsidRDefault="00000000" w:rsidRPr="00000000" w14:paraId="00000009">
            <w:pPr>
              <w:jc w:val="both"/>
              <w:rPr>
                <w:color w:val="000000"/>
                <w:sz w:val="20"/>
                <w:szCs w:val="20"/>
              </w:rPr>
            </w:pPr>
            <w:r w:rsidDel="00000000" w:rsidR="00000000" w:rsidRPr="00000000">
              <w:rPr>
                <w:color w:val="000000"/>
                <w:sz w:val="20"/>
                <w:szCs w:val="20"/>
                <w:rtl w:val="0"/>
              </w:rPr>
              <w:t xml:space="preserve">220501100-04 - Realizar el pitch de la propuesta de acuerdo con el documento elaborado.</w:t>
            </w:r>
          </w:p>
        </w:tc>
      </w:tr>
    </w:tbl>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rtl w:val="0"/>
        </w:rPr>
      </w:r>
    </w:p>
    <w:tbl>
      <w:tblPr>
        <w:tblStyle w:val="Table3"/>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D">
            <w:pPr>
              <w:spacing w:line="276" w:lineRule="auto"/>
              <w:rPr>
                <w:b w:val="0"/>
                <w:color w:val="000000"/>
                <w:sz w:val="20"/>
                <w:szCs w:val="20"/>
              </w:rPr>
            </w:pPr>
            <w:r w:rsidDel="00000000" w:rsidR="00000000" w:rsidRPr="00000000">
              <w:rPr>
                <w:b w:val="0"/>
                <w:color w:val="000000"/>
                <w:sz w:val="20"/>
                <w:szCs w:val="20"/>
                <w:rtl w:val="0"/>
              </w:rPr>
              <w:t xml:space="preserve">005</w:t>
            </w:r>
          </w:p>
        </w:tc>
      </w:tr>
      <w:tr>
        <w:trPr>
          <w:cantSplit w:val="0"/>
          <w:trHeight w:val="340" w:hRule="atLeast"/>
          <w:tblHeader w:val="0"/>
        </w:trPr>
        <w:tc>
          <w:tcP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F">
            <w:pPr>
              <w:rPr>
                <w:b w:val="0"/>
                <w:color w:val="000000"/>
                <w:sz w:val="20"/>
                <w:szCs w:val="20"/>
              </w:rPr>
            </w:pPr>
            <w:r w:rsidDel="00000000" w:rsidR="00000000" w:rsidRPr="00000000">
              <w:rPr>
                <w:b w:val="0"/>
                <w:color w:val="000000"/>
                <w:sz w:val="20"/>
                <w:szCs w:val="20"/>
                <w:rtl w:val="0"/>
              </w:rPr>
              <w:t xml:space="preserve">Pitch de la propuesta del proyecto multimedia</w:t>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1">
            <w:pPr>
              <w:spacing w:line="276" w:lineRule="auto"/>
              <w:jc w:val="both"/>
              <w:rPr>
                <w:b w:val="0"/>
                <w:sz w:val="20"/>
                <w:szCs w:val="20"/>
              </w:rPr>
            </w:pPr>
            <w:r w:rsidDel="00000000" w:rsidR="00000000" w:rsidRPr="00000000">
              <w:rPr>
                <w:b w:val="0"/>
                <w:sz w:val="20"/>
                <w:szCs w:val="20"/>
                <w:rtl w:val="0"/>
              </w:rPr>
              <w:t xml:space="preserve">A través de este componente se conocerán diversas herramientas tecnológicas para la realización de una buena propuesta de proyecto multimedia, a partir de textos, gráficos, imágenes, audios y animaciones de interactividad; además, se revisará el cómo realizar una buena estructura narrativa. Todo esto para la realización de un pitch exitoso y su debida exposición. </w:t>
            </w:r>
          </w:p>
          <w:p w:rsidR="00000000" w:rsidDel="00000000" w:rsidP="00000000" w:rsidRDefault="00000000" w:rsidRPr="00000000" w14:paraId="00000012">
            <w:pPr>
              <w:spacing w:line="276" w:lineRule="auto"/>
              <w:jc w:val="both"/>
              <w:rPr>
                <w:b w:val="0"/>
                <w:sz w:val="20"/>
                <w:szCs w:val="20"/>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3">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4">
            <w:pPr>
              <w:spacing w:line="276" w:lineRule="auto"/>
              <w:jc w:val="both"/>
              <w:rPr>
                <w:b w:val="0"/>
                <w:sz w:val="20"/>
                <w:szCs w:val="20"/>
              </w:rPr>
            </w:pPr>
            <w:r w:rsidDel="00000000" w:rsidR="00000000" w:rsidRPr="00000000">
              <w:rPr>
                <w:b w:val="0"/>
                <w:sz w:val="20"/>
                <w:szCs w:val="20"/>
                <w:rtl w:val="0"/>
              </w:rPr>
              <w:t xml:space="preserve">Herramientas, presentaciones, guion, pitch, lenguaje.</w:t>
            </w:r>
          </w:p>
        </w:tc>
      </w:tr>
    </w:tbl>
    <w:p w:rsidR="00000000" w:rsidDel="00000000" w:rsidP="00000000" w:rsidRDefault="00000000" w:rsidRPr="00000000" w14:paraId="00000015">
      <w:pPr>
        <w:rPr>
          <w:sz w:val="20"/>
          <w:szCs w:val="20"/>
        </w:rPr>
      </w:pPr>
      <w:r w:rsidDel="00000000" w:rsidR="00000000" w:rsidRPr="00000000">
        <w:rPr>
          <w:rtl w:val="0"/>
        </w:rPr>
      </w:r>
    </w:p>
    <w:tbl>
      <w:tblPr>
        <w:tblStyle w:val="Table4"/>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6">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7">
            <w:pPr>
              <w:spacing w:line="276" w:lineRule="auto"/>
              <w:rPr>
                <w:b w:val="0"/>
                <w:color w:val="000000"/>
                <w:sz w:val="20"/>
                <w:szCs w:val="20"/>
              </w:rPr>
            </w:pPr>
            <w:r w:rsidDel="00000000" w:rsidR="00000000" w:rsidRPr="00000000">
              <w:rPr>
                <w:b w:val="0"/>
                <w:color w:val="000000"/>
                <w:sz w:val="20"/>
                <w:szCs w:val="20"/>
                <w:rtl w:val="0"/>
              </w:rPr>
              <w:t xml:space="preserve">2 - Ocupaciones en ciencias naturales, aplicadas y relacionadas</w:t>
            </w:r>
          </w:p>
        </w:tc>
      </w:tr>
      <w:tr>
        <w:trPr>
          <w:cantSplit w:val="0"/>
          <w:trHeight w:val="465" w:hRule="atLeast"/>
          <w:tblHeader w:val="0"/>
        </w:trPr>
        <w:tc>
          <w:tcPr>
            <w:vAlign w:val="center"/>
          </w:tcPr>
          <w:p w:rsidR="00000000" w:rsidDel="00000000" w:rsidP="00000000" w:rsidRDefault="00000000" w:rsidRPr="00000000" w14:paraId="00000018">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9">
            <w:pPr>
              <w:spacing w:line="276" w:lineRule="auto"/>
              <w:rPr>
                <w:b w:val="0"/>
                <w:color w:val="000000"/>
                <w:sz w:val="20"/>
                <w:szCs w:val="20"/>
              </w:rPr>
            </w:pPr>
            <w:r w:rsidDel="00000000" w:rsidR="00000000" w:rsidRPr="00000000">
              <w:rPr>
                <w:b w:val="0"/>
                <w:color w:val="000000"/>
                <w:sz w:val="20"/>
                <w:szCs w:val="20"/>
                <w:rtl w:val="0"/>
              </w:rPr>
              <w:t xml:space="preserve">Español</w:t>
            </w:r>
          </w:p>
        </w:tc>
      </w:tr>
    </w:tbl>
    <w:p w:rsidR="00000000" w:rsidDel="00000000" w:rsidP="00000000" w:rsidRDefault="00000000" w:rsidRPr="00000000" w14:paraId="0000001A">
      <w:pPr>
        <w:ind w:right="-660"/>
        <w:rPr>
          <w:sz w:val="20"/>
          <w:szCs w:val="20"/>
        </w:rPr>
      </w:pPr>
      <w:r w:rsidDel="00000000" w:rsidR="00000000" w:rsidRPr="00000000">
        <w:rPr>
          <w:rtl w:val="0"/>
        </w:rPr>
      </w:r>
    </w:p>
    <w:p w:rsidR="00000000" w:rsidDel="00000000" w:rsidP="00000000" w:rsidRDefault="00000000" w:rsidRPr="00000000" w14:paraId="0000001B">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w:t>
      </w:r>
      <w:r w:rsidDel="00000000" w:rsidR="00000000" w:rsidRPr="00000000">
        <w:rPr>
          <w:b w:val="1"/>
          <w:sz w:val="20"/>
          <w:szCs w:val="20"/>
          <w:rtl w:val="0"/>
        </w:rPr>
        <w:t xml:space="preserve">abla de contenido</w:t>
      </w:r>
      <w:r w:rsidDel="00000000" w:rsidR="00000000" w:rsidRPr="00000000">
        <w:rPr>
          <w:b w:val="1"/>
          <w:color w:val="000000"/>
          <w:sz w:val="20"/>
          <w:szCs w:val="20"/>
          <w:rtl w:val="0"/>
        </w:rPr>
        <w:t xml:space="preserve"> </w:t>
      </w:r>
    </w:p>
    <w:p w:rsidR="00000000" w:rsidDel="00000000" w:rsidP="00000000" w:rsidRDefault="00000000" w:rsidRPr="00000000" w14:paraId="0000001C">
      <w:pPr>
        <w:spacing w:line="240" w:lineRule="auto"/>
        <w:rPr>
          <w:b w:val="1"/>
          <w:sz w:val="20"/>
          <w:szCs w:val="20"/>
        </w:rPr>
      </w:pPr>
      <w:bookmarkStart w:colFirst="0" w:colLast="0" w:name="_heading=h.gjdgxs" w:id="1"/>
      <w:bookmarkEnd w:id="1"/>
      <w:r w:rsidDel="00000000" w:rsidR="00000000" w:rsidRPr="00000000">
        <w:rPr>
          <w:rtl w:val="0"/>
        </w:rPr>
      </w:r>
    </w:p>
    <w:p w:rsidR="00000000" w:rsidDel="00000000" w:rsidP="00000000" w:rsidRDefault="00000000" w:rsidRPr="00000000" w14:paraId="0000001D">
      <w:pPr>
        <w:spacing w:line="240" w:lineRule="auto"/>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E">
      <w:pPr>
        <w:spacing w:line="240" w:lineRule="auto"/>
        <w:rPr>
          <w:b w:val="1"/>
          <w:sz w:val="20"/>
          <w:szCs w:val="20"/>
        </w:rPr>
      </w:pPr>
      <w:r w:rsidDel="00000000" w:rsidR="00000000" w:rsidRPr="00000000">
        <w:rPr>
          <w:rtl w:val="0"/>
        </w:rPr>
      </w:r>
    </w:p>
    <w:p w:rsidR="00000000" w:rsidDel="00000000" w:rsidP="00000000" w:rsidRDefault="00000000" w:rsidRPr="00000000" w14:paraId="0000001F">
      <w:pPr>
        <w:spacing w:line="240" w:lineRule="auto"/>
        <w:rPr>
          <w:b w:val="1"/>
          <w:sz w:val="20"/>
          <w:szCs w:val="20"/>
        </w:rPr>
      </w:pPr>
      <w:r w:rsidDel="00000000" w:rsidR="00000000" w:rsidRPr="00000000">
        <w:rPr>
          <w:b w:val="1"/>
          <w:sz w:val="20"/>
          <w:szCs w:val="20"/>
          <w:rtl w:val="0"/>
        </w:rPr>
        <w:t xml:space="preserve">1. Herramientas tecnológicas y narrativas</w:t>
      </w:r>
    </w:p>
    <w:p w:rsidR="00000000" w:rsidDel="00000000" w:rsidP="00000000" w:rsidRDefault="00000000" w:rsidRPr="00000000" w14:paraId="0000002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Herramientas tecnológicas para presentaciones</w:t>
      </w:r>
    </w:p>
    <w:p w:rsidR="00000000" w:rsidDel="00000000" w:rsidP="00000000" w:rsidRDefault="00000000" w:rsidRPr="00000000" w14:paraId="0000002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Estructuras narrativas para el guion de la presentación</w:t>
      </w:r>
    </w:p>
    <w:p w:rsidR="00000000" w:rsidDel="00000000" w:rsidP="00000000" w:rsidRDefault="00000000" w:rsidRPr="00000000" w14:paraId="0000002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Textos narrativos</w:t>
      </w:r>
    </w:p>
    <w:p w:rsidR="00000000" w:rsidDel="00000000" w:rsidP="00000000" w:rsidRDefault="00000000" w:rsidRPr="00000000" w14:paraId="0000002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Guion de multimedia</w:t>
      </w:r>
    </w:p>
    <w:p w:rsidR="00000000" w:rsidDel="00000000" w:rsidP="00000000" w:rsidRDefault="00000000" w:rsidRPr="00000000" w14:paraId="00000024">
      <w:pPr>
        <w:spacing w:line="240" w:lineRule="auto"/>
        <w:rPr>
          <w:sz w:val="20"/>
          <w:szCs w:val="20"/>
        </w:rPr>
      </w:pPr>
      <w:r w:rsidDel="00000000" w:rsidR="00000000" w:rsidRPr="00000000">
        <w:rPr>
          <w:rtl w:val="0"/>
        </w:rPr>
      </w:r>
    </w:p>
    <w:p w:rsidR="00000000" w:rsidDel="00000000" w:rsidP="00000000" w:rsidRDefault="00000000" w:rsidRPr="00000000" w14:paraId="00000025">
      <w:pPr>
        <w:spacing w:line="240" w:lineRule="auto"/>
        <w:rPr>
          <w:b w:val="1"/>
          <w:sz w:val="20"/>
          <w:szCs w:val="20"/>
        </w:rPr>
      </w:pPr>
      <w:r w:rsidDel="00000000" w:rsidR="00000000" w:rsidRPr="00000000">
        <w:rPr>
          <w:b w:val="1"/>
          <w:sz w:val="20"/>
          <w:szCs w:val="20"/>
          <w:rtl w:val="0"/>
        </w:rPr>
        <w:t xml:space="preserve">2. Técnicas de presentación del pitch</w:t>
      </w:r>
    </w:p>
    <w:p w:rsidR="00000000" w:rsidDel="00000000" w:rsidP="00000000" w:rsidRDefault="00000000" w:rsidRPr="00000000" w14:paraId="00000026">
      <w:pPr>
        <w:numPr>
          <w:ilvl w:val="1"/>
          <w:numId w:val="4"/>
        </w:numPr>
        <w:pBdr>
          <w:top w:space="0" w:sz="0" w:val="nil"/>
          <w:left w:space="0" w:sz="0" w:val="nil"/>
          <w:bottom w:space="0" w:sz="0" w:val="nil"/>
          <w:right w:space="0" w:sz="0" w:val="nil"/>
          <w:between w:space="0" w:sz="0" w:val="nil"/>
        </w:pBdr>
        <w:spacing w:line="240" w:lineRule="auto"/>
        <w:ind w:left="709" w:hanging="360"/>
        <w:rPr>
          <w:color w:val="000000"/>
          <w:sz w:val="20"/>
          <w:szCs w:val="20"/>
        </w:rPr>
      </w:pPr>
      <w:r w:rsidDel="00000000" w:rsidR="00000000" w:rsidRPr="00000000">
        <w:rPr>
          <w:color w:val="000000"/>
          <w:sz w:val="20"/>
          <w:szCs w:val="20"/>
          <w:rtl w:val="0"/>
        </w:rPr>
        <w:t xml:space="preserve">Tipos de pitch</w:t>
      </w:r>
    </w:p>
    <w:p w:rsidR="00000000" w:rsidDel="00000000" w:rsidP="00000000" w:rsidRDefault="00000000" w:rsidRPr="00000000" w14:paraId="00000027">
      <w:pPr>
        <w:numPr>
          <w:ilvl w:val="1"/>
          <w:numId w:val="4"/>
        </w:numPr>
        <w:pBdr>
          <w:top w:space="0" w:sz="0" w:val="nil"/>
          <w:left w:space="0" w:sz="0" w:val="nil"/>
          <w:bottom w:space="0" w:sz="0" w:val="nil"/>
          <w:right w:space="0" w:sz="0" w:val="nil"/>
          <w:between w:space="0" w:sz="0" w:val="nil"/>
        </w:pBdr>
        <w:spacing w:line="240" w:lineRule="auto"/>
        <w:ind w:left="709" w:hanging="360"/>
        <w:rPr>
          <w:color w:val="000000"/>
          <w:sz w:val="20"/>
          <w:szCs w:val="20"/>
        </w:rPr>
      </w:pPr>
      <w:r w:rsidDel="00000000" w:rsidR="00000000" w:rsidRPr="00000000">
        <w:rPr>
          <w:color w:val="000000"/>
          <w:sz w:val="20"/>
          <w:szCs w:val="20"/>
          <w:rtl w:val="0"/>
        </w:rPr>
        <w:t xml:space="preserve">Técnicas de presentación verbal y no verbal</w:t>
      </w:r>
    </w:p>
    <w:p w:rsidR="00000000" w:rsidDel="00000000" w:rsidP="00000000" w:rsidRDefault="00000000" w:rsidRPr="00000000" w14:paraId="00000028">
      <w:pPr>
        <w:numPr>
          <w:ilvl w:val="1"/>
          <w:numId w:val="4"/>
        </w:numPr>
        <w:pBdr>
          <w:top w:space="0" w:sz="0" w:val="nil"/>
          <w:left w:space="0" w:sz="0" w:val="nil"/>
          <w:bottom w:space="0" w:sz="0" w:val="nil"/>
          <w:right w:space="0" w:sz="0" w:val="nil"/>
          <w:between w:space="0" w:sz="0" w:val="nil"/>
        </w:pBdr>
        <w:spacing w:line="240" w:lineRule="auto"/>
        <w:ind w:left="709" w:hanging="360"/>
        <w:rPr>
          <w:color w:val="000000"/>
          <w:sz w:val="20"/>
          <w:szCs w:val="20"/>
        </w:rPr>
      </w:pPr>
      <w:r w:rsidDel="00000000" w:rsidR="00000000" w:rsidRPr="00000000">
        <w:rPr>
          <w:color w:val="000000"/>
          <w:sz w:val="20"/>
          <w:szCs w:val="20"/>
          <w:rtl w:val="0"/>
        </w:rPr>
        <w:t xml:space="preserve">¿Cómo se proyecta un pitch empleando técnicas verbal y no verbal?</w:t>
      </w:r>
    </w:p>
    <w:p w:rsidR="00000000" w:rsidDel="00000000" w:rsidP="00000000" w:rsidRDefault="00000000" w:rsidRPr="00000000" w14:paraId="00000029">
      <w:pPr>
        <w:numPr>
          <w:ilvl w:val="1"/>
          <w:numId w:val="4"/>
        </w:numPr>
        <w:pBdr>
          <w:top w:space="0" w:sz="0" w:val="nil"/>
          <w:left w:space="0" w:sz="0" w:val="nil"/>
          <w:bottom w:space="0" w:sz="0" w:val="nil"/>
          <w:right w:space="0" w:sz="0" w:val="nil"/>
          <w:between w:space="0" w:sz="0" w:val="nil"/>
        </w:pBdr>
        <w:spacing w:line="240" w:lineRule="auto"/>
        <w:ind w:left="709" w:hanging="360"/>
        <w:rPr>
          <w:color w:val="000000"/>
          <w:sz w:val="20"/>
          <w:szCs w:val="20"/>
        </w:rPr>
      </w:pPr>
      <w:r w:rsidDel="00000000" w:rsidR="00000000" w:rsidRPr="00000000">
        <w:rPr>
          <w:color w:val="000000"/>
          <w:sz w:val="20"/>
          <w:szCs w:val="20"/>
          <w:rtl w:val="0"/>
        </w:rPr>
        <w:t xml:space="preserve">Presentación, formatos y estructura de un pitch</w:t>
      </w:r>
    </w:p>
    <w:p w:rsidR="00000000" w:rsidDel="00000000" w:rsidP="00000000" w:rsidRDefault="00000000" w:rsidRPr="00000000" w14:paraId="0000002A">
      <w:pPr>
        <w:numPr>
          <w:ilvl w:val="1"/>
          <w:numId w:val="4"/>
        </w:numPr>
        <w:pBdr>
          <w:top w:space="0" w:sz="0" w:val="nil"/>
          <w:left w:space="0" w:sz="0" w:val="nil"/>
          <w:bottom w:space="0" w:sz="0" w:val="nil"/>
          <w:right w:space="0" w:sz="0" w:val="nil"/>
          <w:between w:space="0" w:sz="0" w:val="nil"/>
        </w:pBdr>
        <w:spacing w:line="240" w:lineRule="auto"/>
        <w:ind w:left="709" w:hanging="360"/>
        <w:rPr>
          <w:color w:val="000000"/>
          <w:sz w:val="20"/>
          <w:szCs w:val="20"/>
        </w:rPr>
      </w:pPr>
      <w:r w:rsidDel="00000000" w:rsidR="00000000" w:rsidRPr="00000000">
        <w:rPr>
          <w:color w:val="000000"/>
          <w:sz w:val="20"/>
          <w:szCs w:val="20"/>
          <w:rtl w:val="0"/>
        </w:rPr>
        <w:t xml:space="preserve">¿Qué no se debe hacer al momento de exponer un pitch?</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line="240" w:lineRule="auto"/>
        <w:ind w:left="360" w:firstLine="0"/>
        <w:rPr>
          <w:sz w:val="20"/>
          <w:szCs w:val="2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line="240" w:lineRule="auto"/>
        <w:ind w:left="360" w:firstLine="0"/>
        <w:rPr>
          <w:sz w:val="20"/>
          <w:szCs w:val="20"/>
        </w:rPr>
      </w:pP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426"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w:t>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02F">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0">
      <w:pPr>
        <w:rPr>
          <w:b w:val="1"/>
          <w:sz w:val="20"/>
          <w:szCs w:val="20"/>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sz w:val="20"/>
          <w:szCs w:val="20"/>
          <w:rtl w:val="0"/>
        </w:rPr>
        <w:t xml:space="preserve">Hola a todos y bienvenidos al mágico mundo de la tecnología, a continuación se puede ver el video introductorio:</w:t>
      </w:r>
      <w:sdt>
        <w:sdtPr>
          <w:tag w:val="goog_rdk_0"/>
        </w:sdtPr>
        <w:sdtContent>
          <w:commentRangeStart w:id="0"/>
        </w:sdtContent>
      </w:sdt>
      <w:r w:rsidDel="00000000" w:rsidR="00000000" w:rsidRPr="00000000">
        <w:rPr>
          <w:rtl w:val="0"/>
        </w:rPr>
      </w:r>
    </w:p>
    <w:p w:rsidR="00000000" w:rsidDel="00000000" w:rsidP="00000000" w:rsidRDefault="00000000" w:rsidRPr="00000000" w14:paraId="00000032">
      <w:pPr>
        <w:jc w:val="both"/>
        <w:rPr>
          <w:sz w:val="20"/>
          <w:szCs w:val="20"/>
        </w:rPr>
      </w:pPr>
      <w:r w:rsidDel="00000000" w:rsidR="00000000" w:rsidRPr="00000000">
        <w:rPr>
          <w:rtl w:val="0"/>
        </w:rPr>
      </w:r>
    </w:p>
    <w:p w:rsidR="00000000" w:rsidDel="00000000" w:rsidP="00000000" w:rsidRDefault="00000000" w:rsidRPr="00000000" w14:paraId="00000033">
      <w:pPr>
        <w:jc w:val="center"/>
        <w:rPr>
          <w:sz w:val="20"/>
          <w:szCs w:val="20"/>
        </w:rPr>
      </w:pPr>
      <w:commentRangeEnd w:id="0"/>
      <w:r w:rsidDel="00000000" w:rsidR="00000000" w:rsidRPr="00000000">
        <w:commentReference w:id="0"/>
      </w:r>
      <w:r w:rsidDel="00000000" w:rsidR="00000000" w:rsidRPr="00000000">
        <w:rPr>
          <w:rtl w:val="0"/>
        </w:rPr>
        <w:t xml:space="preserve"> </w:t>
      </w:r>
      <w:r w:rsidDel="00000000" w:rsidR="00000000" w:rsidRPr="00000000">
        <w:rPr/>
        <w:drawing>
          <wp:inline distB="0" distT="0" distL="0" distR="0">
            <wp:extent cx="4320000" cy="741506"/>
            <wp:effectExtent b="0" l="0" r="0" t="0"/>
            <wp:docPr id="14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320000" cy="74150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sz w:val="20"/>
          <w:szCs w:val="20"/>
        </w:rPr>
      </w:pPr>
      <w:r w:rsidDel="00000000" w:rsidR="00000000" w:rsidRPr="00000000">
        <w:rPr>
          <w:rtl w:val="0"/>
        </w:rPr>
      </w:r>
    </w:p>
    <w:p w:rsidR="00000000" w:rsidDel="00000000" w:rsidP="00000000" w:rsidRDefault="00000000" w:rsidRPr="00000000" w14:paraId="00000035">
      <w:pPr>
        <w:rPr>
          <w:b w:val="1"/>
          <w:i w:val="1"/>
          <w:sz w:val="20"/>
          <w:szCs w:val="20"/>
        </w:rPr>
      </w:pPr>
      <w:r w:rsidDel="00000000" w:rsidR="00000000" w:rsidRPr="00000000">
        <w:rPr>
          <w:rtl w:val="0"/>
        </w:rPr>
      </w:r>
    </w:p>
    <w:p w:rsidR="00000000" w:rsidDel="00000000" w:rsidP="00000000" w:rsidRDefault="00000000" w:rsidRPr="00000000" w14:paraId="00000036">
      <w:pPr>
        <w:spacing w:line="240" w:lineRule="auto"/>
        <w:rPr>
          <w:b w:val="1"/>
          <w:sz w:val="20"/>
          <w:szCs w:val="20"/>
        </w:rPr>
      </w:pPr>
      <w:r w:rsidDel="00000000" w:rsidR="00000000" w:rsidRPr="00000000">
        <w:rPr>
          <w:b w:val="1"/>
          <w:sz w:val="20"/>
          <w:szCs w:val="20"/>
          <w:rtl w:val="0"/>
        </w:rPr>
        <w:t xml:space="preserve">1. Herramientas tecnológicas y narrativas</w:t>
      </w:r>
    </w:p>
    <w:p w:rsidR="00000000" w:rsidDel="00000000" w:rsidP="00000000" w:rsidRDefault="00000000" w:rsidRPr="00000000" w14:paraId="00000037">
      <w:pPr>
        <w:spacing w:line="240" w:lineRule="auto"/>
        <w:rPr>
          <w:b w:val="1"/>
          <w:sz w:val="20"/>
          <w:szCs w:val="20"/>
        </w:rPr>
      </w:pPr>
      <w:r w:rsidDel="00000000" w:rsidR="00000000" w:rsidRPr="00000000">
        <w:rPr>
          <w:rtl w:val="0"/>
        </w:rPr>
      </w:r>
    </w:p>
    <w:p w:rsidR="00000000" w:rsidDel="00000000" w:rsidP="00000000" w:rsidRDefault="00000000" w:rsidRPr="00000000" w14:paraId="00000038">
      <w:pPr>
        <w:spacing w:line="240" w:lineRule="auto"/>
        <w:jc w:val="both"/>
        <w:rPr>
          <w:sz w:val="20"/>
          <w:szCs w:val="20"/>
        </w:rPr>
      </w:pPr>
      <w:r w:rsidDel="00000000" w:rsidR="00000000" w:rsidRPr="00000000">
        <w:rPr>
          <w:sz w:val="20"/>
          <w:szCs w:val="20"/>
          <w:rtl w:val="0"/>
        </w:rPr>
        <w:t xml:space="preserve">Gracias a un buen uso de las herramientas tecnológicas y narrativas, se puede hacer una correcta construcción de cualquier discurso o mensaje que se desee transmitir. A partir del conociendo de las herramientas, estructuras narrativas, tipos de textos que se pueden realizar y cómo construir un guion multimedia se tendrán las herramientas suficientes para poder avanzar en el objetivo de poder transmitir y vender las ideas y argumentos con éxito.</w:t>
      </w:r>
    </w:p>
    <w:p w:rsidR="00000000" w:rsidDel="00000000" w:rsidP="00000000" w:rsidRDefault="00000000" w:rsidRPr="00000000" w14:paraId="00000039">
      <w:pPr>
        <w:spacing w:line="240" w:lineRule="auto"/>
        <w:rPr>
          <w:b w:val="1"/>
          <w:sz w:val="20"/>
          <w:szCs w:val="20"/>
        </w:rPr>
      </w:pPr>
      <w:r w:rsidDel="00000000" w:rsidR="00000000" w:rsidRPr="00000000">
        <w:rPr>
          <w:rtl w:val="0"/>
        </w:rPr>
      </w:r>
    </w:p>
    <w:p w:rsidR="00000000" w:rsidDel="00000000" w:rsidP="00000000" w:rsidRDefault="00000000" w:rsidRPr="00000000" w14:paraId="0000003A">
      <w:pPr>
        <w:spacing w:line="240" w:lineRule="auto"/>
        <w:rPr>
          <w:b w:val="1"/>
          <w:sz w:val="20"/>
          <w:szCs w:val="20"/>
        </w:rPr>
      </w:pPr>
      <w:r w:rsidDel="00000000" w:rsidR="00000000" w:rsidRPr="00000000">
        <w:rPr>
          <w:b w:val="1"/>
          <w:sz w:val="20"/>
          <w:szCs w:val="20"/>
          <w:rtl w:val="0"/>
        </w:rPr>
        <w:t xml:space="preserve">1.1 Herramientas tecnológicas para presentaciones</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line="240" w:lineRule="auto"/>
        <w:ind w:left="360" w:firstLine="0"/>
        <w:rPr>
          <w:b w:val="1"/>
          <w:color w:val="000000"/>
          <w:sz w:val="20"/>
          <w:szCs w:val="20"/>
        </w:rPr>
      </w:pPr>
      <w:r w:rsidDel="00000000" w:rsidR="00000000" w:rsidRPr="00000000">
        <w:rPr>
          <w:rtl w:val="0"/>
        </w:rPr>
      </w:r>
    </w:p>
    <w:p w:rsidR="00000000" w:rsidDel="00000000" w:rsidP="00000000" w:rsidRDefault="00000000" w:rsidRPr="00000000" w14:paraId="0000003C">
      <w:pPr>
        <w:jc w:val="both"/>
        <w:rPr>
          <w:sz w:val="20"/>
          <w:szCs w:val="20"/>
        </w:rPr>
      </w:pPr>
      <w:r w:rsidDel="00000000" w:rsidR="00000000" w:rsidRPr="00000000">
        <w:rPr>
          <w:sz w:val="20"/>
          <w:szCs w:val="20"/>
          <w:rtl w:val="0"/>
        </w:rPr>
        <w:t xml:space="preserve">Una herramienta tecnológica</w:t>
      </w:r>
      <w:r w:rsidDel="00000000" w:rsidR="00000000" w:rsidRPr="00000000">
        <w:rPr>
          <w:b w:val="1"/>
          <w:sz w:val="20"/>
          <w:szCs w:val="20"/>
          <w:rtl w:val="0"/>
        </w:rPr>
        <w:t xml:space="preserve"> </w:t>
      </w:r>
      <w:r w:rsidDel="00000000" w:rsidR="00000000" w:rsidRPr="00000000">
        <w:rPr>
          <w:sz w:val="20"/>
          <w:szCs w:val="20"/>
          <w:rtl w:val="0"/>
        </w:rPr>
        <w:t xml:space="preserve">para presentaciones digitales, es muy común y sencilla de utilizar, ya sea para presentar un producto o servicio, una idea o simplemente una información de interés, algunas disponibles se visualizan en la figura 1. </w:t>
      </w:r>
    </w:p>
    <w:p w:rsidR="00000000" w:rsidDel="00000000" w:rsidP="00000000" w:rsidRDefault="00000000" w:rsidRPr="00000000" w14:paraId="0000003D">
      <w:pPr>
        <w:jc w:val="both"/>
        <w:rPr>
          <w:sz w:val="20"/>
          <w:szCs w:val="20"/>
        </w:rPr>
      </w:pPr>
      <w:sdt>
        <w:sdtPr>
          <w:tag w:val="goog_rdk_1"/>
        </w:sdtPr>
        <w:sdtContent>
          <w:commentRangeStart w:id="1"/>
        </w:sdtContent>
      </w:sdt>
      <w:r w:rsidDel="00000000" w:rsidR="00000000" w:rsidRPr="00000000">
        <w:rPr>
          <w:rtl w:val="0"/>
        </w:rPr>
      </w:r>
    </w:p>
    <w:p w:rsidR="00000000" w:rsidDel="00000000" w:rsidP="00000000" w:rsidRDefault="00000000" w:rsidRPr="00000000" w14:paraId="0000003E">
      <w:pPr>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3F">
      <w:pPr>
        <w:rPr>
          <w:sz w:val="20"/>
          <w:szCs w:val="20"/>
        </w:rPr>
      </w:pPr>
      <w:r w:rsidDel="00000000" w:rsidR="00000000" w:rsidRPr="00000000">
        <w:rPr>
          <w:i w:val="1"/>
          <w:sz w:val="20"/>
          <w:szCs w:val="20"/>
          <w:rtl w:val="0"/>
        </w:rPr>
        <w:t xml:space="preserve">Herramientas tecnológicas</w:t>
      </w:r>
      <w:r w:rsidDel="00000000" w:rsidR="00000000" w:rsidRPr="00000000">
        <w:rPr>
          <w:rtl w:val="0"/>
        </w:rPr>
      </w:r>
    </w:p>
    <w:p w:rsidR="00000000" w:rsidDel="00000000" w:rsidP="00000000" w:rsidRDefault="00000000" w:rsidRPr="00000000" w14:paraId="00000040">
      <w:pPr>
        <w:spacing w:line="240" w:lineRule="auto"/>
        <w:rPr>
          <w:b w:val="1"/>
          <w:sz w:val="20"/>
          <w:szCs w:val="20"/>
        </w:rPr>
      </w:pPr>
      <w:r w:rsidDel="00000000" w:rsidR="00000000" w:rsidRPr="00000000">
        <w:rPr>
          <w:rtl w:val="0"/>
        </w:rPr>
      </w:r>
    </w:p>
    <w:p w:rsidR="00000000" w:rsidDel="00000000" w:rsidP="00000000" w:rsidRDefault="00000000" w:rsidRPr="00000000" w14:paraId="00000041">
      <w:pPr>
        <w:spacing w:line="240" w:lineRule="auto"/>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88900</wp:posOffset>
                </wp:positionV>
                <wp:extent cx="2317750" cy="2479675"/>
                <wp:effectExtent b="0" l="0" r="0" t="0"/>
                <wp:wrapNone/>
                <wp:docPr id="140" name=""/>
                <a:graphic>
                  <a:graphicData uri="http://schemas.microsoft.com/office/word/2010/wordprocessingShape">
                    <wps:wsp>
                      <wps:cNvSpPr/>
                      <wps:cNvPr id="2" name="Shape 2"/>
                      <wps:spPr>
                        <a:xfrm>
                          <a:off x="4193475" y="2546513"/>
                          <a:ext cx="2305050" cy="2466975"/>
                        </a:xfrm>
                        <a:custGeom>
                          <a:rect b="b" l="l" r="r" t="t"/>
                          <a:pathLst>
                            <a:path extrusionOk="0" h="2000250" w="2028825">
                              <a:moveTo>
                                <a:pt x="0" y="0"/>
                              </a:moveTo>
                              <a:lnTo>
                                <a:pt x="0" y="2000250"/>
                              </a:lnTo>
                              <a:lnTo>
                                <a:pt x="2028825" y="2000250"/>
                              </a:lnTo>
                              <a:lnTo>
                                <a:pt x="2028825"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Las herramientas tecnológicas de presentaciones </w:t>
                            </w:r>
                          </w:p>
                          <w:p w:rsidR="00000000" w:rsidDel="00000000" w:rsidP="00000000" w:rsidRDefault="00000000" w:rsidRPr="00000000">
                            <w:pPr>
                              <w:spacing w:after="0" w:before="0" w:line="273.0000114440918"/>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Están diseñadas a partir de textos, gráficos, imágenes, audios y animaciones de interactividad que se presentan usualmente en diapositivas. </w:t>
                            </w:r>
                          </w:p>
                          <w:p w:rsidR="00000000" w:rsidDel="00000000" w:rsidP="00000000" w:rsidRDefault="00000000" w:rsidRPr="00000000">
                            <w:pPr>
                              <w:spacing w:after="0" w:before="0" w:line="273.0000114440918"/>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88900</wp:posOffset>
                </wp:positionV>
                <wp:extent cx="2317750" cy="2479675"/>
                <wp:effectExtent b="0" l="0" r="0" t="0"/>
                <wp:wrapNone/>
                <wp:docPr id="140" name="image21.png"/>
                <a:graphic>
                  <a:graphicData uri="http://schemas.openxmlformats.org/drawingml/2006/picture">
                    <pic:pic>
                      <pic:nvPicPr>
                        <pic:cNvPr id="0" name="image21.png"/>
                        <pic:cNvPicPr preferRelativeResize="0"/>
                      </pic:nvPicPr>
                      <pic:blipFill>
                        <a:blip r:embed="rId12"/>
                        <a:srcRect/>
                        <a:stretch>
                          <a:fillRect/>
                        </a:stretch>
                      </pic:blipFill>
                      <pic:spPr>
                        <a:xfrm>
                          <a:off x="0" y="0"/>
                          <a:ext cx="2317750" cy="2479675"/>
                        </a:xfrm>
                        <a:prstGeom prst="rect"/>
                        <a:ln/>
                      </pic:spPr>
                    </pic:pic>
                  </a:graphicData>
                </a:graphic>
              </wp:anchor>
            </w:drawing>
          </mc:Fallback>
        </mc:AlternateContent>
      </w:r>
    </w:p>
    <w:p w:rsidR="00000000" w:rsidDel="00000000" w:rsidP="00000000" w:rsidRDefault="00000000" w:rsidRPr="00000000" w14:paraId="00000042">
      <w:pPr>
        <w:spacing w:line="240" w:lineRule="auto"/>
        <w:rPr>
          <w:b w:val="1"/>
          <w:sz w:val="20"/>
          <w:szCs w:val="20"/>
        </w:rPr>
      </w:pPr>
      <w:r w:rsidDel="00000000" w:rsidR="00000000" w:rsidRPr="00000000">
        <w:rPr>
          <w:rtl w:val="0"/>
        </w:rPr>
      </w:r>
    </w:p>
    <w:p w:rsidR="00000000" w:rsidDel="00000000" w:rsidP="00000000" w:rsidRDefault="00000000" w:rsidRPr="00000000" w14:paraId="00000043">
      <w:pPr>
        <w:spacing w:line="240" w:lineRule="auto"/>
        <w:rPr>
          <w:b w:val="1"/>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2202179</wp:posOffset>
                </wp:positionH>
                <wp:positionV relativeFrom="paragraph">
                  <wp:posOffset>8255</wp:posOffset>
                </wp:positionV>
                <wp:extent cx="2937510" cy="2199005"/>
                <wp:wrapNone/>
                <wp:docPr id="139" name=""/>
                <a:graphic>
                  <a:graphicData uri="http://schemas.microsoft.com/office/word/2010/wordprocessingShape">
                    <wps:wsp>
                      <wps:cNvSpPr txBox="1">
                        <a:spLocks noChangeArrowheads="1"/>
                      </wps:cNvSpPr>
                      <wps:spPr bwMode="auto">
                        <a:xfrm>
                          <a:off x="0" y="0"/>
                          <a:ext cx="2937510" cy="2199005"/>
                        </a:xfrm>
                        <a:prstGeom prst="rect">
                          <a:avLst/>
                        </a:prstGeom>
                        <a:solidFill>
                          <a:srgbClr val="FFFFFF"/>
                        </a:solidFill>
                        <a:ln w="9525">
                          <a:solidFill>
                            <a:srgbClr val="000000"/>
                          </a:solidFill>
                          <a:miter lim="800000"/>
                          <a:headEnd/>
                          <a:tailEnd/>
                        </a:ln>
                      </wps:spPr>
                      <wps:txbx>
                        <w:txbxContent>
                          <w:p w:rsidR="00A12EAE" w:rsidDel="00000000" w:rsidP="004E7457" w:rsidRDefault="00A12EAE" w:rsidRPr="00000000" w14:paraId="58F90656" w14:textId="77777777">
                            <w:pPr>
                              <w:rPr>
                                <w:b w:val="1"/>
                                <w:bCs w:val="1"/>
                                <w:color w:val="000000" w:themeColor="text1"/>
                                <w:sz w:val="20"/>
                                <w:szCs w:val="20"/>
                                <w:shd w:color="auto" w:fill="ffffff" w:val="clear"/>
                              </w:rPr>
                            </w:pPr>
                          </w:p>
                          <w:p w:rsidR="00A12EAE" w:rsidDel="00000000" w:rsidP="004E7457" w:rsidRDefault="00A12EAE" w:rsidRPr="00000000" w14:paraId="64750408" w14:textId="449F4314">
                            <w:r w:rsidDel="00000000" w:rsidR="00000000" w:rsidRPr="00000000">
                              <w:rPr>
                                <w:noProof w:val="1"/>
                                <w:sz w:val="20"/>
                                <w:szCs w:val="20"/>
                                <w:lang w:eastAsia="en-US" w:val="en-US"/>
                              </w:rPr>
                              <w:drawing>
                                <wp:inline distB="0" distT="0" distL="0" distR="0">
                                  <wp:extent cx="390525" cy="619125"/>
                                  <wp:effectExtent b="9525" l="0" r="9525" t="0"/>
                                  <wp:docPr descr="Clic con el dedo. toque de imagen vectorial aquí. empujar con la mano al punto. foto de stock." id="2" name="Imagen 2"/>
                                  <wp:cNvGraphicFramePr>
                                    <a:graphicFrameLocks noChangeAspect="1"/>
                                  </wp:cNvGraphicFramePr>
                                  <a:graphic>
                                    <a:graphicData uri="http://schemas.openxmlformats.org/drawingml/2006/picture">
                                      <pic:pic>
                                        <pic:nvPicPr>
                                          <pic:cNvPr descr="Clic con el dedo. toque de imagen vectorial aquí. empujar con la mano al punto. foto de stock." id="0" name="Imagen 124"/>
                                          <pic:cNvPicPr>
                                            <a:picLocks noChangeAspect="1" noChangeArrowheads="1"/>
                                          </pic:cNvPicPr>
                                        </pic:nvPicPr>
                                        <pic:blipFill>
                                          <a:blip r:embed="rId1">
                                            <a:extLst>
                                              <a:ext uri="{28A0092B-C50C-407E-A947-70E740481C1C}"/>
                                            </a:extLst>
                                          </a:blip>
                                          <a:srcRect b="32578" l="52274" r="26170" t="19733"/>
                                          <a:stretch>
                                            <a:fillRect/>
                                          </a:stretch>
                                        </pic:blipFill>
                                        <pic:spPr bwMode="auto">
                                          <a:xfrm>
                                            <a:off x="0" y="0"/>
                                            <a:ext cx="390525" cy="619125"/>
                                          </a:xfrm>
                                          <a:prstGeom prst="rect">
                                            <a:avLst/>
                                          </a:prstGeom>
                                          <a:noFill/>
                                          <a:ln>
                                            <a:noFill/>
                                          </a:ln>
                                        </pic:spPr>
                                      </pic:pic>
                                    </a:graphicData>
                                  </a:graphic>
                                </wp:inline>
                              </w:drawing>
                            </w:r>
                            <w:r w:rsidDel="00000000" w:rsidR="00000000" w:rsidRPr="00000000">
                              <w:rPr>
                                <w:noProof w:val="1"/>
                                <w:sz w:val="20"/>
                                <w:szCs w:val="20"/>
                                <w:lang w:eastAsia="en-US" w:val="en-US"/>
                              </w:rPr>
                              <w:drawing>
                                <wp:inline distB="0" distT="0" distL="0" distR="0">
                                  <wp:extent cx="2257425" cy="1695450"/>
                                  <wp:effectExtent b="0" l="0" r="9525" t="0"/>
                                  <wp:docPr descr="HERRAMIENTAS TECNOLÓGICAS: LA PINTADA :: PEDAGOGIA Y EDUCACIÓN" id="1" name="Imagen 1"/>
                                  <wp:cNvGraphicFramePr>
                                    <a:graphicFrameLocks noChangeAspect="1"/>
                                  </wp:cNvGraphicFramePr>
                                  <a:graphic>
                                    <a:graphicData uri="http://schemas.openxmlformats.org/drawingml/2006/picture">
                                      <pic:pic>
                                        <pic:nvPicPr>
                                          <pic:cNvPr descr="HERRAMIENTAS TECNOLÓGICAS: LA PINTADA :: PEDAGOGIA Y EDUCACIÓN" id="0" name="Imagen 21"/>
                                          <pic:cNvPicPr>
                                            <a:picLocks noChangeAspect="1" noChangeArrowheads="1"/>
                                          </pic:cNvPicPr>
                                        </pic:nvPicPr>
                                        <pic:blipFill>
                                          <a:blip r:embed="rId2">
                                            <a:extLst>
                                              <a:ext uri="{28A0092B-C50C-407E-A947-70E740481C1C}"/>
                                            </a:extLst>
                                          </a:blip>
                                          <a:srcRect/>
                                          <a:stretch>
                                            <a:fillRect/>
                                          </a:stretch>
                                        </pic:blipFill>
                                        <pic:spPr bwMode="auto">
                                          <a:xfrm>
                                            <a:off x="0" y="0"/>
                                            <a:ext cx="2257425" cy="1695450"/>
                                          </a:xfrm>
                                          <a:prstGeom prst="rect">
                                            <a:avLst/>
                                          </a:prstGeom>
                                          <a:noFill/>
                                          <a:ln>
                                            <a:noFill/>
                                          </a:ln>
                                        </pic:spPr>
                                      </pic:pic>
                                    </a:graphicData>
                                  </a:graphic>
                                </wp:inline>
                              </w:drawing>
                            </w:r>
                          </w:p>
                        </w:txbxContent>
                      </wps:txbx>
                      <wps:bodyPr anchorCtr="0" anchor="t" bIns="45720" horzOverflow="clip" lIns="91440" rIns="91440" rot="0" upright="1" vert="horz" wrap="square" tIns="45720" vertOverflow="cli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2202179</wp:posOffset>
                </wp:positionH>
                <wp:positionV relativeFrom="paragraph">
                  <wp:posOffset>8255</wp:posOffset>
                </wp:positionV>
                <wp:extent cx="2937510" cy="2199005"/>
                <wp:effectExtent b="0" l="0" r="0" t="0"/>
                <wp:wrapNone/>
                <wp:docPr id="139" name="image17.jpg"/>
                <a:graphic>
                  <a:graphicData uri="http://schemas.openxmlformats.org/drawingml/2006/picture">
                    <pic:pic>
                      <pic:nvPicPr>
                        <pic:cNvPr id="0" name="image17.jpg"/>
                        <pic:cNvPicPr preferRelativeResize="0"/>
                      </pic:nvPicPr>
                      <pic:blipFill>
                        <a:blip r:embed="rId13"/>
                        <a:srcRect b="0" l="0" r="0" t="0"/>
                        <a:stretch>
                          <a:fillRect/>
                        </a:stretch>
                      </pic:blipFill>
                      <pic:spPr>
                        <a:xfrm>
                          <a:off x="0" y="0"/>
                          <a:ext cx="2937510" cy="2199005"/>
                        </a:xfrm>
                        <a:prstGeom prst="rect"/>
                        <a:ln/>
                      </pic:spPr>
                    </pic:pic>
                  </a:graphicData>
                </a:graphic>
              </wp:anchor>
            </w:drawing>
          </mc:Fallback>
        </mc:AlternateContent>
      </w:r>
    </w:p>
    <w:p w:rsidR="00000000" w:rsidDel="00000000" w:rsidP="00000000" w:rsidRDefault="00000000" w:rsidRPr="00000000" w14:paraId="00000044">
      <w:pPr>
        <w:spacing w:line="240" w:lineRule="auto"/>
        <w:rPr>
          <w:b w:val="1"/>
          <w:sz w:val="20"/>
          <w:szCs w:val="20"/>
        </w:rPr>
      </w:pPr>
      <w:r w:rsidDel="00000000" w:rsidR="00000000" w:rsidRPr="00000000">
        <w:rPr>
          <w:rtl w:val="0"/>
        </w:rPr>
      </w:r>
    </w:p>
    <w:p w:rsidR="00000000" w:rsidDel="00000000" w:rsidP="00000000" w:rsidRDefault="00000000" w:rsidRPr="00000000" w14:paraId="00000045">
      <w:pPr>
        <w:spacing w:line="240" w:lineRule="auto"/>
        <w:rPr>
          <w:b w:val="1"/>
          <w:sz w:val="20"/>
          <w:szCs w:val="20"/>
        </w:rPr>
      </w:pPr>
      <w:r w:rsidDel="00000000" w:rsidR="00000000" w:rsidRPr="00000000">
        <w:rPr>
          <w:rtl w:val="0"/>
        </w:rPr>
      </w:r>
    </w:p>
    <w:p w:rsidR="00000000" w:rsidDel="00000000" w:rsidP="00000000" w:rsidRDefault="00000000" w:rsidRPr="00000000" w14:paraId="00000046">
      <w:pPr>
        <w:spacing w:line="240" w:lineRule="auto"/>
        <w:rPr>
          <w:b w:val="1"/>
          <w:sz w:val="20"/>
          <w:szCs w:val="20"/>
        </w:rPr>
      </w:pPr>
      <w:r w:rsidDel="00000000" w:rsidR="00000000" w:rsidRPr="00000000">
        <w:rPr>
          <w:rtl w:val="0"/>
        </w:rPr>
      </w:r>
    </w:p>
    <w:p w:rsidR="00000000" w:rsidDel="00000000" w:rsidP="00000000" w:rsidRDefault="00000000" w:rsidRPr="00000000" w14:paraId="00000047">
      <w:pPr>
        <w:spacing w:line="240" w:lineRule="auto"/>
        <w:rPr>
          <w:b w:val="1"/>
          <w:sz w:val="20"/>
          <w:szCs w:val="20"/>
        </w:rPr>
      </w:pPr>
      <w:r w:rsidDel="00000000" w:rsidR="00000000" w:rsidRPr="00000000">
        <w:rPr>
          <w:rtl w:val="0"/>
        </w:rPr>
      </w:r>
    </w:p>
    <w:p w:rsidR="00000000" w:rsidDel="00000000" w:rsidP="00000000" w:rsidRDefault="00000000" w:rsidRPr="00000000" w14:paraId="00000048">
      <w:pPr>
        <w:spacing w:line="240" w:lineRule="auto"/>
        <w:rPr>
          <w:b w:val="1"/>
          <w:sz w:val="20"/>
          <w:szCs w:val="20"/>
        </w:rPr>
      </w:pPr>
      <w:r w:rsidDel="00000000" w:rsidR="00000000" w:rsidRPr="00000000">
        <w:rPr>
          <w:rtl w:val="0"/>
        </w:rPr>
      </w:r>
    </w:p>
    <w:p w:rsidR="00000000" w:rsidDel="00000000" w:rsidP="00000000" w:rsidRDefault="00000000" w:rsidRPr="00000000" w14:paraId="00000049">
      <w:pPr>
        <w:spacing w:line="240" w:lineRule="auto"/>
        <w:rPr>
          <w:b w:val="1"/>
          <w:sz w:val="20"/>
          <w:szCs w:val="20"/>
        </w:rPr>
      </w:pPr>
      <w:r w:rsidDel="00000000" w:rsidR="00000000" w:rsidRPr="00000000">
        <w:rPr>
          <w:rtl w:val="0"/>
        </w:rPr>
      </w:r>
    </w:p>
    <w:p w:rsidR="00000000" w:rsidDel="00000000" w:rsidP="00000000" w:rsidRDefault="00000000" w:rsidRPr="00000000" w14:paraId="0000004A">
      <w:pPr>
        <w:jc w:val="both"/>
        <w:rPr>
          <w:sz w:val="20"/>
          <w:szCs w:val="20"/>
        </w:rPr>
      </w:pPr>
      <w:r w:rsidDel="00000000" w:rsidR="00000000" w:rsidRPr="00000000">
        <w:rPr>
          <w:rtl w:val="0"/>
        </w:rPr>
      </w:r>
    </w:p>
    <w:p w:rsidR="00000000" w:rsidDel="00000000" w:rsidP="00000000" w:rsidRDefault="00000000" w:rsidRPr="00000000" w14:paraId="0000004B">
      <w:pPr>
        <w:jc w:val="both"/>
        <w:rPr>
          <w:sz w:val="20"/>
          <w:szCs w:val="20"/>
        </w:rPr>
      </w:pPr>
      <w:r w:rsidDel="00000000" w:rsidR="00000000" w:rsidRPr="00000000">
        <w:rPr>
          <w:rtl w:val="0"/>
        </w:rPr>
      </w:r>
    </w:p>
    <w:p w:rsidR="00000000" w:rsidDel="00000000" w:rsidP="00000000" w:rsidRDefault="00000000" w:rsidRPr="00000000" w14:paraId="0000004C">
      <w:pPr>
        <w:jc w:val="both"/>
        <w:rPr>
          <w:sz w:val="20"/>
          <w:szCs w:val="20"/>
        </w:rPr>
      </w:pPr>
      <w:r w:rsidDel="00000000" w:rsidR="00000000" w:rsidRPr="00000000">
        <w:rPr>
          <w:rtl w:val="0"/>
        </w:rPr>
      </w:r>
    </w:p>
    <w:p w:rsidR="00000000" w:rsidDel="00000000" w:rsidP="00000000" w:rsidRDefault="00000000" w:rsidRPr="00000000" w14:paraId="0000004D">
      <w:pPr>
        <w:jc w:val="both"/>
        <w:rPr>
          <w:sz w:val="20"/>
          <w:szCs w:val="20"/>
        </w:rPr>
      </w:pPr>
      <w:r w:rsidDel="00000000" w:rsidR="00000000" w:rsidRPr="00000000">
        <w:rPr>
          <w:rtl w:val="0"/>
        </w:rPr>
      </w:r>
    </w:p>
    <w:p w:rsidR="00000000" w:rsidDel="00000000" w:rsidP="00000000" w:rsidRDefault="00000000" w:rsidRPr="00000000" w14:paraId="0000004E">
      <w:pPr>
        <w:jc w:val="both"/>
        <w:rPr>
          <w:sz w:val="20"/>
          <w:szCs w:val="20"/>
        </w:rPr>
      </w:pPr>
      <w:r w:rsidDel="00000000" w:rsidR="00000000" w:rsidRPr="00000000">
        <w:rPr>
          <w:rtl w:val="0"/>
        </w:rPr>
      </w:r>
    </w:p>
    <w:p w:rsidR="00000000" w:rsidDel="00000000" w:rsidP="00000000" w:rsidRDefault="00000000" w:rsidRPr="00000000" w14:paraId="0000004F">
      <w:pPr>
        <w:jc w:val="both"/>
        <w:rPr>
          <w:sz w:val="20"/>
          <w:szCs w:val="20"/>
        </w:rPr>
      </w:pPr>
      <w:r w:rsidDel="00000000" w:rsidR="00000000" w:rsidRPr="00000000">
        <w:rPr>
          <w:rtl w:val="0"/>
        </w:rPr>
      </w:r>
    </w:p>
    <w:p w:rsidR="00000000" w:rsidDel="00000000" w:rsidP="00000000" w:rsidRDefault="00000000" w:rsidRPr="00000000" w14:paraId="00000050">
      <w:pPr>
        <w:jc w:val="both"/>
        <w:rPr>
          <w:sz w:val="20"/>
          <w:szCs w:val="20"/>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1">
      <w:pPr>
        <w:jc w:val="both"/>
        <w:rPr>
          <w:sz w:val="20"/>
          <w:szCs w:val="20"/>
        </w:rPr>
      </w:pPr>
      <w:r w:rsidDel="00000000" w:rsidR="00000000" w:rsidRPr="00000000">
        <w:rPr>
          <w:rtl w:val="0"/>
        </w:rPr>
      </w:r>
    </w:p>
    <w:p w:rsidR="00000000" w:rsidDel="00000000" w:rsidP="00000000" w:rsidRDefault="00000000" w:rsidRPr="00000000" w14:paraId="00000052">
      <w:pPr>
        <w:jc w:val="both"/>
        <w:rPr>
          <w:sz w:val="20"/>
          <w:szCs w:val="20"/>
        </w:rPr>
      </w:pPr>
      <w:r w:rsidDel="00000000" w:rsidR="00000000" w:rsidRPr="00000000">
        <w:rPr>
          <w:sz w:val="20"/>
          <w:szCs w:val="20"/>
          <w:rtl w:val="0"/>
        </w:rPr>
        <w:t xml:space="preserve">Cabe mencionar que hoy en día con el avance tecnológico, son muchas las posibilidades de herramientas que se tienen a disposición para el desarrollo de una presentación multimedia. Para estas presentaciones normalmente se utilizan una serie de programas muy comunes, como por ejemplo las que se presentan en las figuras 2, 3 y 4:</w:t>
      </w:r>
    </w:p>
    <w:p w:rsidR="00000000" w:rsidDel="00000000" w:rsidP="00000000" w:rsidRDefault="00000000" w:rsidRPr="00000000" w14:paraId="00000053">
      <w:pPr>
        <w:jc w:val="both"/>
        <w:rPr>
          <w:sz w:val="20"/>
          <w:szCs w:val="20"/>
        </w:rPr>
      </w:pPr>
      <w:r w:rsidDel="00000000" w:rsidR="00000000" w:rsidRPr="00000000">
        <w:rPr>
          <w:rtl w:val="0"/>
        </w:rPr>
      </w:r>
    </w:p>
    <w:p w:rsidR="00000000" w:rsidDel="00000000" w:rsidP="00000000" w:rsidRDefault="00000000" w:rsidRPr="00000000" w14:paraId="00000054">
      <w:pPr>
        <w:jc w:val="both"/>
        <w:rPr>
          <w:sz w:val="20"/>
          <w:szCs w:val="20"/>
        </w:rPr>
      </w:pPr>
      <w:r w:rsidDel="00000000" w:rsidR="00000000" w:rsidRPr="00000000">
        <w:rPr>
          <w:rtl w:val="0"/>
        </w:rPr>
      </w:r>
    </w:p>
    <w:p w:rsidR="00000000" w:rsidDel="00000000" w:rsidP="00000000" w:rsidRDefault="00000000" w:rsidRPr="00000000" w14:paraId="00000055">
      <w:pPr>
        <w:jc w:val="both"/>
        <w:rPr>
          <w:sz w:val="20"/>
          <w:szCs w:val="20"/>
        </w:rPr>
      </w:pPr>
      <w:r w:rsidDel="00000000" w:rsidR="00000000" w:rsidRPr="00000000">
        <w:rPr>
          <w:rtl w:val="0"/>
        </w:rPr>
      </w:r>
    </w:p>
    <w:tbl>
      <w:tblPr>
        <w:tblStyle w:val="Table5"/>
        <w:tblW w:w="9329.0" w:type="dxa"/>
        <w:jc w:val="left"/>
        <w:tblInd w:w="-115.0" w:type="dxa"/>
        <w:tblBorders>
          <w:top w:color="fbd5b5" w:space="0" w:sz="4" w:val="single"/>
          <w:left w:color="fbd5b5" w:space="0" w:sz="4" w:val="single"/>
          <w:bottom w:color="fbd5b5" w:space="0" w:sz="4" w:val="single"/>
          <w:right w:color="fbd5b5" w:space="0" w:sz="4" w:val="single"/>
          <w:insideH w:color="fbd5b5" w:space="0" w:sz="4" w:val="single"/>
          <w:insideV w:color="fbd5b5" w:space="0" w:sz="4" w:val="single"/>
        </w:tblBorders>
        <w:tblLayout w:type="fixed"/>
        <w:tblLook w:val="0400"/>
      </w:tblPr>
      <w:tblGrid>
        <w:gridCol w:w="2608"/>
        <w:gridCol w:w="3968"/>
        <w:gridCol w:w="2753"/>
        <w:tblGridChange w:id="0">
          <w:tblGrid>
            <w:gridCol w:w="2608"/>
            <w:gridCol w:w="3968"/>
            <w:gridCol w:w="2753"/>
          </w:tblGrid>
        </w:tblGridChange>
      </w:tblGrid>
      <w:tr>
        <w:trPr>
          <w:cantSplit w:val="0"/>
          <w:trHeight w:val="296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6">
            <w:pPr>
              <w:rPr>
                <w:sz w:val="20"/>
                <w:szCs w:val="20"/>
              </w:rPr>
            </w:pPr>
            <w:r w:rsidDel="00000000" w:rsidR="00000000" w:rsidRPr="00000000">
              <w:rPr>
                <w:b w:val="1"/>
                <w:sz w:val="20"/>
                <w:szCs w:val="20"/>
                <w:rtl w:val="0"/>
              </w:rPr>
              <w:t xml:space="preserve">Figura 2</w:t>
            </w:r>
            <w:r w:rsidDel="00000000" w:rsidR="00000000" w:rsidRPr="00000000">
              <w:rPr>
                <w:sz w:val="20"/>
                <w:szCs w:val="20"/>
                <w:rtl w:val="0"/>
              </w:rPr>
              <w:t xml:space="preserve"> </w:t>
            </w:r>
          </w:p>
          <w:p w:rsidR="00000000" w:rsidDel="00000000" w:rsidP="00000000" w:rsidRDefault="00000000" w:rsidRPr="00000000" w14:paraId="00000057">
            <w:pPr>
              <w:rPr>
                <w:b w:val="1"/>
                <w:sz w:val="20"/>
                <w:szCs w:val="20"/>
              </w:rPr>
            </w:pPr>
            <w:r w:rsidDel="00000000" w:rsidR="00000000" w:rsidRPr="00000000">
              <w:rPr>
                <w:i w:val="1"/>
                <w:sz w:val="20"/>
                <w:szCs w:val="20"/>
                <w:rtl w:val="0"/>
              </w:rPr>
              <w:t xml:space="preserve">PowerPoint</w:t>
            </w:r>
            <w:r w:rsidDel="00000000" w:rsidR="00000000" w:rsidRPr="00000000">
              <w:rPr>
                <w:b w:val="1"/>
                <w:sz w:val="20"/>
                <w:szCs w:val="20"/>
                <w:rtl w:val="0"/>
              </w:rPr>
              <w:t xml:space="preserve"> </w:t>
            </w:r>
            <w:sdt>
              <w:sdtPr>
                <w:tag w:val="goog_rdk_2"/>
              </w:sdtPr>
              <w:sdtContent>
                <w:commentRangeStart w:id="2"/>
              </w:sdtContent>
            </w:sdt>
            <w:r w:rsidDel="00000000" w:rsidR="00000000" w:rsidRPr="00000000">
              <w:rPr>
                <w:rtl w:val="0"/>
              </w:rPr>
            </w:r>
          </w:p>
          <w:p w:rsidR="00000000" w:rsidDel="00000000" w:rsidP="00000000" w:rsidRDefault="00000000" w:rsidRPr="00000000" w14:paraId="00000058">
            <w:pPr>
              <w:jc w:val="both"/>
              <w:rPr>
                <w:sz w:val="20"/>
                <w:szCs w:val="20"/>
              </w:rPr>
            </w:pPr>
            <w:r w:rsidDel="00000000" w:rsidR="00000000" w:rsidRPr="00000000">
              <w:rPr>
                <w:rtl w:val="0"/>
              </w:rPr>
            </w:r>
          </w:p>
          <w:p w:rsidR="00000000" w:rsidDel="00000000" w:rsidP="00000000" w:rsidRDefault="00000000" w:rsidRPr="00000000" w14:paraId="00000059">
            <w:pPr>
              <w:jc w:val="both"/>
              <w:rPr>
                <w:sz w:val="20"/>
                <w:szCs w:val="20"/>
              </w:rPr>
            </w:pPr>
            <w:r w:rsidDel="00000000" w:rsidR="00000000" w:rsidRPr="00000000">
              <w:rPr>
                <w:rtl w:val="0"/>
              </w:rPr>
            </w:r>
          </w:p>
          <w:p w:rsidR="00000000" w:rsidDel="00000000" w:rsidP="00000000" w:rsidRDefault="00000000" w:rsidRPr="00000000" w14:paraId="0000005A">
            <w:pPr>
              <w:jc w:val="both"/>
              <w:rPr>
                <w:sz w:val="20"/>
                <w:szCs w:val="20"/>
              </w:rPr>
            </w:pPr>
            <w:r w:rsidDel="00000000" w:rsidR="00000000" w:rsidRPr="00000000">
              <w:rPr/>
              <w:drawing>
                <wp:inline distB="0" distT="0" distL="0" distR="0">
                  <wp:extent cx="1200150" cy="1200150"/>
                  <wp:effectExtent b="0" l="0" r="0" t="0"/>
                  <wp:docPr descr="PowerPoint: Diapositivas y presentaciones - Aplicaciones en Google Play" id="147" name="image9.png"/>
                  <a:graphic>
                    <a:graphicData uri="http://schemas.openxmlformats.org/drawingml/2006/picture">
                      <pic:pic>
                        <pic:nvPicPr>
                          <pic:cNvPr descr="PowerPoint: Diapositivas y presentaciones - Aplicaciones en Google Play" id="0" name="image9.png"/>
                          <pic:cNvPicPr preferRelativeResize="0"/>
                        </pic:nvPicPr>
                        <pic:blipFill>
                          <a:blip r:embed="rId14"/>
                          <a:srcRect b="0" l="0" r="0" t="0"/>
                          <a:stretch>
                            <a:fillRect/>
                          </a:stretch>
                        </pic:blipFill>
                        <pic:spPr>
                          <a:xfrm>
                            <a:off x="0" y="0"/>
                            <a:ext cx="1200150" cy="1200150"/>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B">
            <w:pPr>
              <w:jc w:val="both"/>
              <w:rPr>
                <w:sz w:val="20"/>
                <w:szCs w:val="20"/>
              </w:rPr>
            </w:pPr>
            <w:r w:rsidDel="00000000" w:rsidR="00000000" w:rsidRPr="00000000">
              <w:rPr>
                <w:rtl w:val="0"/>
              </w:rPr>
            </w:r>
          </w:p>
          <w:p w:rsidR="00000000" w:rsidDel="00000000" w:rsidP="00000000" w:rsidRDefault="00000000" w:rsidRPr="00000000" w14:paraId="0000005C">
            <w:pPr>
              <w:jc w:val="both"/>
              <w:rPr>
                <w:sz w:val="20"/>
                <w:szCs w:val="20"/>
              </w:rPr>
            </w:pPr>
            <w:r w:rsidDel="00000000" w:rsidR="00000000" w:rsidRPr="00000000">
              <w:rPr>
                <w:b w:val="1"/>
                <w:sz w:val="20"/>
                <w:szCs w:val="20"/>
                <w:rtl w:val="0"/>
              </w:rPr>
              <w:t xml:space="preserve">PowerPoint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D">
            <w:pPr>
              <w:rPr>
                <w:b w:val="1"/>
                <w:sz w:val="20"/>
                <w:szCs w:val="20"/>
              </w:rPr>
            </w:pPr>
            <w:r w:rsidDel="00000000" w:rsidR="00000000" w:rsidRPr="00000000">
              <w:rPr>
                <w:b w:val="1"/>
                <w:sz w:val="20"/>
                <w:szCs w:val="20"/>
                <w:rtl w:val="0"/>
              </w:rPr>
              <w:t xml:space="preserve">Figura 3</w:t>
            </w:r>
          </w:p>
          <w:p w:rsidR="00000000" w:rsidDel="00000000" w:rsidP="00000000" w:rsidRDefault="00000000" w:rsidRPr="00000000" w14:paraId="0000005E">
            <w:pPr>
              <w:rPr>
                <w:b w:val="1"/>
                <w:sz w:val="20"/>
                <w:szCs w:val="20"/>
              </w:rPr>
            </w:pPr>
            <w:r w:rsidDel="00000000" w:rsidR="00000000" w:rsidRPr="00000000">
              <w:rPr>
                <w:i w:val="1"/>
                <w:sz w:val="20"/>
                <w:szCs w:val="20"/>
                <w:rtl w:val="0"/>
              </w:rPr>
              <w:t xml:space="preserve">Google Docs</w:t>
            </w:r>
            <w:r w:rsidDel="00000000" w:rsidR="00000000" w:rsidRPr="00000000">
              <w:rPr>
                <w:b w:val="1"/>
                <w:sz w:val="20"/>
                <w:szCs w:val="20"/>
                <w:rtl w:val="0"/>
              </w:rPr>
              <w:t xml:space="preserve"> </w:t>
            </w:r>
          </w:p>
          <w:p w:rsidR="00000000" w:rsidDel="00000000" w:rsidP="00000000" w:rsidRDefault="00000000" w:rsidRPr="00000000" w14:paraId="0000005F">
            <w:pPr>
              <w:jc w:val="both"/>
              <w:rPr>
                <w:sz w:val="20"/>
                <w:szCs w:val="20"/>
              </w:rPr>
            </w:pPr>
            <w:r w:rsidDel="00000000" w:rsidR="00000000" w:rsidRPr="00000000">
              <w:rPr>
                <w:rtl w:val="0"/>
              </w:rPr>
            </w:r>
          </w:p>
          <w:p w:rsidR="00000000" w:rsidDel="00000000" w:rsidP="00000000" w:rsidRDefault="00000000" w:rsidRPr="00000000" w14:paraId="00000060">
            <w:pPr>
              <w:jc w:val="both"/>
              <w:rPr>
                <w:sz w:val="20"/>
                <w:szCs w:val="20"/>
              </w:rPr>
            </w:pPr>
            <w:sdt>
              <w:sdtPr>
                <w:tag w:val="goog_rdk_3"/>
              </w:sdtPr>
              <w:sdtContent>
                <w:commentRangeStart w:id="3"/>
              </w:sdtContent>
            </w:sdt>
            <w:r w:rsidDel="00000000" w:rsidR="00000000" w:rsidRPr="00000000">
              <w:rPr/>
              <w:drawing>
                <wp:inline distB="0" distT="0" distL="0" distR="0">
                  <wp:extent cx="2209800" cy="1247775"/>
                  <wp:effectExtent b="0" l="0" r="0" t="0"/>
                  <wp:docPr descr="Google Docs Presentation (CS 1)" id="149" name="image12.jpg"/>
                  <a:graphic>
                    <a:graphicData uri="http://schemas.openxmlformats.org/drawingml/2006/picture">
                      <pic:pic>
                        <pic:nvPicPr>
                          <pic:cNvPr descr="Google Docs Presentation (CS 1)" id="0" name="image12.jpg"/>
                          <pic:cNvPicPr preferRelativeResize="0"/>
                        </pic:nvPicPr>
                        <pic:blipFill>
                          <a:blip r:embed="rId15"/>
                          <a:srcRect b="0" l="0" r="0" t="0"/>
                          <a:stretch>
                            <a:fillRect/>
                          </a:stretch>
                        </pic:blipFill>
                        <pic:spPr>
                          <a:xfrm>
                            <a:off x="0" y="0"/>
                            <a:ext cx="220980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both"/>
              <w:rPr>
                <w:sz w:val="20"/>
                <w:szCs w:val="20"/>
              </w:rPr>
            </w:pPr>
            <w:commentRangeEnd w:id="3"/>
            <w:r w:rsidDel="00000000" w:rsidR="00000000" w:rsidRPr="00000000">
              <w:commentReference w:id="3"/>
            </w:r>
            <w:r w:rsidDel="00000000" w:rsidR="00000000" w:rsidRPr="00000000">
              <w:rPr>
                <w:b w:val="1"/>
                <w:sz w:val="20"/>
                <w:szCs w:val="20"/>
                <w:rtl w:val="0"/>
              </w:rPr>
              <w:t xml:space="preserve"> Google Docs Presentation</w:t>
            </w:r>
            <w:r w:rsidDel="00000000" w:rsidR="00000000" w:rsidRPr="00000000">
              <w:rPr>
                <w:rtl w:val="0"/>
              </w:rPr>
            </w:r>
          </w:p>
          <w:p w:rsidR="00000000" w:rsidDel="00000000" w:rsidP="00000000" w:rsidRDefault="00000000" w:rsidRPr="00000000" w14:paraId="00000062">
            <w:pPr>
              <w:jc w:val="both"/>
              <w:rPr>
                <w:sz w:val="20"/>
                <w:szCs w:val="20"/>
              </w:rPr>
            </w:pPr>
            <w:r w:rsidDel="00000000" w:rsidR="00000000" w:rsidRPr="00000000">
              <w:rPr>
                <w:rtl w:val="0"/>
              </w:rPr>
            </w:r>
          </w:p>
          <w:p w:rsidR="00000000" w:rsidDel="00000000" w:rsidP="00000000" w:rsidRDefault="00000000" w:rsidRPr="00000000" w14:paraId="00000063">
            <w:pPr>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4">
            <w:pPr>
              <w:rPr>
                <w:b w:val="1"/>
                <w:sz w:val="20"/>
                <w:szCs w:val="20"/>
              </w:rPr>
            </w:pPr>
            <w:r w:rsidDel="00000000" w:rsidR="00000000" w:rsidRPr="00000000">
              <w:rPr>
                <w:b w:val="1"/>
                <w:sz w:val="20"/>
                <w:szCs w:val="20"/>
                <w:rtl w:val="0"/>
              </w:rPr>
              <w:t xml:space="preserve">Figura 4</w:t>
            </w:r>
          </w:p>
          <w:p w:rsidR="00000000" w:rsidDel="00000000" w:rsidP="00000000" w:rsidRDefault="00000000" w:rsidRPr="00000000" w14:paraId="00000065">
            <w:pPr>
              <w:rPr>
                <w:b w:val="1"/>
                <w:sz w:val="20"/>
                <w:szCs w:val="20"/>
              </w:rPr>
            </w:pPr>
            <w:r w:rsidDel="00000000" w:rsidR="00000000" w:rsidRPr="00000000">
              <w:rPr>
                <w:i w:val="1"/>
                <w:sz w:val="20"/>
                <w:szCs w:val="20"/>
                <w:rtl w:val="0"/>
              </w:rPr>
              <w:t xml:space="preserve">Google Slides</w:t>
            </w:r>
            <w:sdt>
              <w:sdtPr>
                <w:tag w:val="goog_rdk_4"/>
              </w:sdtPr>
              <w:sdtContent>
                <w:commentRangeStart w:id="4"/>
              </w:sdtContent>
            </w:sdt>
            <w:r w:rsidDel="00000000" w:rsidR="00000000" w:rsidRPr="00000000">
              <w:rPr>
                <w:rtl w:val="0"/>
              </w:rPr>
              <w:t xml:space="preserve"> </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6">
            <w:pPr>
              <w:jc w:val="center"/>
              <w:rPr>
                <w:b w:val="1"/>
                <w:sz w:val="20"/>
                <w:szCs w:val="20"/>
              </w:rPr>
            </w:pPr>
            <w:r w:rsidDel="00000000" w:rsidR="00000000" w:rsidRPr="00000000">
              <w:rPr>
                <w:rtl w:val="0"/>
              </w:rPr>
            </w:r>
          </w:p>
          <w:p w:rsidR="00000000" w:rsidDel="00000000" w:rsidP="00000000" w:rsidRDefault="00000000" w:rsidRPr="00000000" w14:paraId="00000067">
            <w:pPr>
              <w:jc w:val="both"/>
              <w:rPr>
                <w:sz w:val="20"/>
                <w:szCs w:val="20"/>
              </w:rPr>
            </w:pPr>
            <w:r w:rsidDel="00000000" w:rsidR="00000000" w:rsidRPr="00000000">
              <w:rPr>
                <w:rtl w:val="0"/>
              </w:rPr>
            </w:r>
          </w:p>
          <w:p w:rsidR="00000000" w:rsidDel="00000000" w:rsidP="00000000" w:rsidRDefault="00000000" w:rsidRPr="00000000" w14:paraId="00000068">
            <w:pPr>
              <w:jc w:val="both"/>
              <w:rPr>
                <w:sz w:val="20"/>
                <w:szCs w:val="20"/>
              </w:rPr>
            </w:pPr>
            <w:r w:rsidDel="00000000" w:rsidR="00000000" w:rsidRPr="00000000">
              <w:rPr/>
              <w:drawing>
                <wp:inline distB="0" distT="0" distL="0" distR="0">
                  <wp:extent cx="1438275" cy="1390650"/>
                  <wp:effectExtent b="0" l="0" r="0" t="0"/>
                  <wp:docPr descr="Cómo añadir música a Google Slides [Guía Completa] - Legis Music" id="148" name="image19.png"/>
                  <a:graphic>
                    <a:graphicData uri="http://schemas.openxmlformats.org/drawingml/2006/picture">
                      <pic:pic>
                        <pic:nvPicPr>
                          <pic:cNvPr descr="Cómo añadir música a Google Slides [Guía Completa] - Legis Music" id="0" name="image19.png"/>
                          <pic:cNvPicPr preferRelativeResize="0"/>
                        </pic:nvPicPr>
                        <pic:blipFill>
                          <a:blip r:embed="rId16"/>
                          <a:srcRect b="0" l="0" r="0" t="0"/>
                          <a:stretch>
                            <a:fillRect/>
                          </a:stretch>
                        </pic:blipFill>
                        <pic:spPr>
                          <a:xfrm>
                            <a:off x="0" y="0"/>
                            <a:ext cx="1438275" cy="1390650"/>
                          </a:xfrm>
                          <a:prstGeom prst="rect"/>
                          <a:ln/>
                        </pic:spPr>
                      </pic:pic>
                    </a:graphicData>
                  </a:graphic>
                </wp:inline>
              </w:drawing>
            </w:r>
            <w:r w:rsidDel="00000000" w:rsidR="00000000" w:rsidRPr="00000000">
              <w:rPr>
                <w:sz w:val="20"/>
                <w:szCs w:val="20"/>
                <w:rtl w:val="0"/>
              </w:rPr>
              <w:t xml:space="preserve"> </w:t>
            </w:r>
          </w:p>
          <w:p w:rsidR="00000000" w:rsidDel="00000000" w:rsidP="00000000" w:rsidRDefault="00000000" w:rsidRPr="00000000" w14:paraId="00000069">
            <w:pPr>
              <w:jc w:val="both"/>
              <w:rPr>
                <w:sz w:val="20"/>
                <w:szCs w:val="20"/>
              </w:rPr>
            </w:pPr>
            <w:r w:rsidDel="00000000" w:rsidR="00000000" w:rsidRPr="00000000">
              <w:rPr>
                <w:b w:val="1"/>
                <w:sz w:val="20"/>
                <w:szCs w:val="20"/>
                <w:rtl w:val="0"/>
              </w:rPr>
              <w:t xml:space="preserve">Google Slides</w:t>
            </w:r>
            <w:r w:rsidDel="00000000" w:rsidR="00000000" w:rsidRPr="00000000">
              <w:rPr>
                <w:rtl w:val="0"/>
              </w:rPr>
            </w:r>
          </w:p>
        </w:tc>
      </w:tr>
    </w:tbl>
    <w:p w:rsidR="00000000" w:rsidDel="00000000" w:rsidP="00000000" w:rsidRDefault="00000000" w:rsidRPr="00000000" w14:paraId="0000006A">
      <w:pPr>
        <w:jc w:val="both"/>
        <w:rPr>
          <w:sz w:val="20"/>
          <w:szCs w:val="20"/>
        </w:rPr>
      </w:pPr>
      <w:r w:rsidDel="00000000" w:rsidR="00000000" w:rsidRPr="00000000">
        <w:rPr>
          <w:rtl w:val="0"/>
        </w:rPr>
      </w:r>
    </w:p>
    <w:p w:rsidR="00000000" w:rsidDel="00000000" w:rsidP="00000000" w:rsidRDefault="00000000" w:rsidRPr="00000000" w14:paraId="0000006B">
      <w:pPr>
        <w:jc w:val="both"/>
        <w:rPr>
          <w:b w:val="1"/>
          <w:i w:val="1"/>
          <w:sz w:val="20"/>
          <w:szCs w:val="20"/>
        </w:rPr>
      </w:pPr>
      <w:r w:rsidDel="00000000" w:rsidR="00000000" w:rsidRPr="00000000">
        <w:rPr>
          <w:b w:val="1"/>
          <w:rtl w:val="0"/>
        </w:rPr>
        <w:t xml:space="preserve">¡</w:t>
      </w:r>
      <w:sdt>
        <w:sdtPr>
          <w:tag w:val="goog_rdk_5"/>
        </w:sdtPr>
        <w:sdtContent>
          <w:commentRangeStart w:id="5"/>
        </w:sdtContent>
      </w:sdt>
      <w:r w:rsidDel="00000000" w:rsidR="00000000" w:rsidRPr="00000000">
        <w:rPr>
          <w:b w:val="1"/>
          <w:i w:val="1"/>
          <w:sz w:val="20"/>
          <w:szCs w:val="20"/>
          <w:rtl w:val="0"/>
        </w:rPr>
        <w:t xml:space="preserve">Sé proactivo en cada fase del aprendizaje!</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C">
      <w:pPr>
        <w:jc w:val="both"/>
        <w:rPr>
          <w:b w:val="1"/>
          <w:sz w:val="20"/>
          <w:szCs w:val="20"/>
        </w:rPr>
      </w:pPr>
      <w:r w:rsidDel="00000000" w:rsidR="00000000" w:rsidRPr="00000000">
        <w:rPr>
          <w:rtl w:val="0"/>
        </w:rPr>
      </w:r>
    </w:p>
    <w:p w:rsidR="00000000" w:rsidDel="00000000" w:rsidP="00000000" w:rsidRDefault="00000000" w:rsidRPr="00000000" w14:paraId="0000006D">
      <w:pPr>
        <w:jc w:val="both"/>
        <w:rPr>
          <w:sz w:val="20"/>
          <w:szCs w:val="20"/>
        </w:rPr>
      </w:pPr>
      <w:r w:rsidDel="00000000" w:rsidR="00000000" w:rsidRPr="00000000">
        <w:rPr>
          <w:sz w:val="20"/>
          <w:szCs w:val="20"/>
          <w:rtl w:val="0"/>
        </w:rPr>
        <w:t xml:space="preserve">A continuación, se describirá una serie de herramientas tecnológicas para realizar presentaciones, entre las más conocidas y utilizadas:</w:t>
      </w:r>
    </w:p>
    <w:p w:rsidR="00000000" w:rsidDel="00000000" w:rsidP="00000000" w:rsidRDefault="00000000" w:rsidRPr="00000000" w14:paraId="0000006E">
      <w:pPr>
        <w:jc w:val="both"/>
        <w:rPr>
          <w:sz w:val="20"/>
          <w:szCs w:val="20"/>
        </w:rPr>
      </w:pPr>
      <w:r w:rsidDel="00000000" w:rsidR="00000000" w:rsidRPr="00000000">
        <w:rPr>
          <w:rtl w:val="0"/>
        </w:rPr>
      </w:r>
    </w:p>
    <w:p w:rsidR="00000000" w:rsidDel="00000000" w:rsidP="00000000" w:rsidRDefault="00000000" w:rsidRPr="00000000" w14:paraId="0000006F">
      <w:pPr>
        <w:jc w:val="center"/>
        <w:rPr>
          <w:sz w:val="20"/>
          <w:szCs w:val="20"/>
        </w:rPr>
      </w:pPr>
      <w:r w:rsidDel="00000000" w:rsidR="00000000" w:rsidRPr="00000000">
        <w:rPr/>
        <w:drawing>
          <wp:inline distB="0" distT="0" distL="0" distR="0">
            <wp:extent cx="4356014" cy="753009"/>
            <wp:effectExtent b="0" l="0" r="0" t="0"/>
            <wp:docPr id="151"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356014" cy="753009"/>
                    </a:xfrm>
                    <a:prstGeom prst="rect"/>
                    <a:ln/>
                  </pic:spPr>
                </pic:pic>
              </a:graphicData>
            </a:graphic>
          </wp:inline>
        </w:drawing>
      </w:r>
      <w:sdt>
        <w:sdtPr>
          <w:tag w:val="goog_rdk_6"/>
        </w:sdtPr>
        <w:sdtContent>
          <w:commentRangeStart w:id="6"/>
        </w:sdtContent>
      </w:sdt>
      <w:r w:rsidDel="00000000" w:rsidR="00000000" w:rsidRPr="00000000">
        <w:rPr>
          <w:rtl w:val="0"/>
        </w:rPr>
      </w:r>
    </w:p>
    <w:p w:rsidR="00000000" w:rsidDel="00000000" w:rsidP="00000000" w:rsidRDefault="00000000" w:rsidRPr="00000000" w14:paraId="00000070">
      <w:pPr>
        <w:jc w:val="both"/>
        <w:rPr>
          <w:sz w:val="20"/>
          <w:szCs w:val="20"/>
        </w:rPr>
      </w:pP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71">
      <w:pPr>
        <w:spacing w:line="240" w:lineRule="auto"/>
        <w:rPr>
          <w:b w:val="1"/>
          <w:sz w:val="20"/>
          <w:szCs w:val="20"/>
        </w:rPr>
      </w:pPr>
      <w:r w:rsidDel="00000000" w:rsidR="00000000" w:rsidRPr="00000000">
        <w:rPr>
          <w:b w:val="1"/>
          <w:sz w:val="20"/>
          <w:szCs w:val="20"/>
          <w:rtl w:val="0"/>
        </w:rPr>
        <w:t xml:space="preserve">1.2 Estructuras narrativas para el guion de la presentación </w:t>
      </w:r>
    </w:p>
    <w:p w:rsidR="00000000" w:rsidDel="00000000" w:rsidP="00000000" w:rsidRDefault="00000000" w:rsidRPr="00000000" w14:paraId="00000072">
      <w:pPr>
        <w:jc w:val="both"/>
        <w:rPr>
          <w:sz w:val="20"/>
          <w:szCs w:val="20"/>
        </w:rPr>
      </w:pPr>
      <w:r w:rsidDel="00000000" w:rsidR="00000000" w:rsidRPr="00000000">
        <w:rPr>
          <w:rtl w:val="0"/>
        </w:rPr>
      </w:r>
    </w:p>
    <w:p w:rsidR="00000000" w:rsidDel="00000000" w:rsidP="00000000" w:rsidRDefault="00000000" w:rsidRPr="00000000" w14:paraId="00000073">
      <w:pPr>
        <w:jc w:val="both"/>
        <w:rPr>
          <w:sz w:val="20"/>
          <w:szCs w:val="20"/>
        </w:rPr>
      </w:pPr>
      <w:r w:rsidDel="00000000" w:rsidR="00000000" w:rsidRPr="00000000">
        <w:rPr>
          <w:sz w:val="20"/>
          <w:szCs w:val="20"/>
          <w:rtl w:val="0"/>
        </w:rPr>
        <w:t xml:space="preserve">La estructura narrativa es el cuerpo que soporta la narración. La estructura narrativa con principio, medio y final, también definida como planteamiento, nudo y desenlace es algo diseñado con el objetivo de narrar o comunicar algo con coherencia. En otros términos, un texto narrativo es una descripción en el cual se cuenta una historia que ocurre en un lugar y tiempo concreto, esta historia puede ser real o ficticia.</w:t>
      </w:r>
    </w:p>
    <w:p w:rsidR="00000000" w:rsidDel="00000000" w:rsidP="00000000" w:rsidRDefault="00000000" w:rsidRPr="00000000" w14:paraId="00000074">
      <w:pPr>
        <w:jc w:val="both"/>
        <w:rPr>
          <w:sz w:val="20"/>
          <w:szCs w:val="2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line="240" w:lineRule="auto"/>
        <w:ind w:left="720" w:firstLine="720"/>
        <w:rPr>
          <w:b w:val="1"/>
          <w:color w:val="000000"/>
          <w:sz w:val="20"/>
          <w:szCs w:val="20"/>
        </w:rPr>
      </w:pPr>
      <w:r w:rsidDel="00000000" w:rsidR="00000000" w:rsidRPr="00000000">
        <w:rPr>
          <w:b w:val="1"/>
          <w:color w:val="000000"/>
          <w:sz w:val="20"/>
          <w:szCs w:val="20"/>
          <w:rtl w:val="0"/>
        </w:rPr>
        <w:t xml:space="preserve">Figura </w:t>
      </w:r>
      <w:sdt>
        <w:sdtPr>
          <w:tag w:val="goog_rdk_7"/>
        </w:sdtPr>
        <w:sdtContent>
          <w:commentRangeStart w:id="7"/>
        </w:sdtContent>
      </w:sdt>
      <w:r w:rsidDel="00000000" w:rsidR="00000000" w:rsidRPr="00000000">
        <w:rPr>
          <w:b w:val="1"/>
          <w:color w:val="000000"/>
          <w:sz w:val="20"/>
          <w:szCs w:val="20"/>
          <w:rtl w:val="0"/>
        </w:rPr>
        <w:t xml:space="preserve">5</w:t>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line="240" w:lineRule="auto"/>
        <w:ind w:left="720" w:firstLine="720"/>
        <w:rPr>
          <w:b w:val="1"/>
          <w:color w:val="000000"/>
          <w:sz w:val="20"/>
          <w:szCs w:val="20"/>
        </w:rPr>
      </w:pPr>
      <w:r w:rsidDel="00000000" w:rsidR="00000000" w:rsidRPr="00000000">
        <w:rPr>
          <w:i w:val="1"/>
          <w:color w:val="000000"/>
          <w:sz w:val="20"/>
          <w:szCs w:val="20"/>
          <w:rtl w:val="0"/>
        </w:rPr>
        <w:t xml:space="preserve">Estructura Narrativa </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ffffff" w:val="clear"/>
        <w:spacing w:after="300" w:line="240" w:lineRule="auto"/>
        <w:jc w:val="center"/>
        <w:rPr>
          <w:color w:val="000000"/>
          <w:sz w:val="20"/>
          <w:szCs w:val="20"/>
          <w:highlight w:val="white"/>
        </w:rPr>
      </w:pPr>
      <w:r w:rsidDel="00000000" w:rsidR="00000000" w:rsidRPr="00000000">
        <w:rPr>
          <w:color w:val="000000"/>
          <w:sz w:val="20"/>
          <w:szCs w:val="20"/>
          <w:highlight w:val="white"/>
        </w:rPr>
        <w:drawing>
          <wp:inline distB="0" distT="0" distL="0" distR="0">
            <wp:extent cx="3735705" cy="1829435"/>
            <wp:effectExtent b="0" l="0" r="0" t="0"/>
            <wp:docPr id="150" name="image20.jpg"/>
            <a:graphic>
              <a:graphicData uri="http://schemas.openxmlformats.org/drawingml/2006/picture">
                <pic:pic>
                  <pic:nvPicPr>
                    <pic:cNvPr id="0" name="image20.jpg"/>
                    <pic:cNvPicPr preferRelativeResize="0"/>
                  </pic:nvPicPr>
                  <pic:blipFill>
                    <a:blip r:embed="rId18"/>
                    <a:srcRect b="0" l="0" r="0" t="0"/>
                    <a:stretch>
                      <a:fillRect/>
                    </a:stretch>
                  </pic:blipFill>
                  <pic:spPr>
                    <a:xfrm>
                      <a:off x="0" y="0"/>
                      <a:ext cx="3735705" cy="182943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both"/>
        <w:rPr>
          <w:sz w:val="20"/>
          <w:szCs w:val="20"/>
        </w:rPr>
      </w:pPr>
      <w:r w:rsidDel="00000000" w:rsidR="00000000" w:rsidRPr="00000000">
        <w:rPr>
          <w:sz w:val="20"/>
          <w:szCs w:val="20"/>
          <w:rtl w:val="0"/>
        </w:rPr>
        <w:t xml:space="preserve">En la figura se puede observar un esquema de una estructura narrativa lineal, donde se involucran los conceptos previamente nombrados. De esta misma forma se puede crear un texto o guion literario enfocado a una multimedia. </w:t>
      </w:r>
    </w:p>
    <w:p w:rsidR="00000000" w:rsidDel="00000000" w:rsidP="00000000" w:rsidRDefault="00000000" w:rsidRPr="00000000" w14:paraId="00000079">
      <w:pPr>
        <w:jc w:val="both"/>
        <w:rPr>
          <w:sz w:val="20"/>
          <w:szCs w:val="20"/>
        </w:rPr>
      </w:pPr>
      <w:r w:rsidDel="00000000" w:rsidR="00000000" w:rsidRPr="00000000">
        <w:rPr>
          <w:rtl w:val="0"/>
        </w:rPr>
      </w:r>
    </w:p>
    <w:p w:rsidR="00000000" w:rsidDel="00000000" w:rsidP="00000000" w:rsidRDefault="00000000" w:rsidRPr="00000000" w14:paraId="0000007A">
      <w:pPr>
        <w:jc w:val="both"/>
        <w:rPr>
          <w:sz w:val="20"/>
          <w:szCs w:val="20"/>
        </w:rPr>
      </w:pPr>
      <w:r w:rsidDel="00000000" w:rsidR="00000000" w:rsidRPr="00000000">
        <w:rPr>
          <w:rtl w:val="0"/>
        </w:rPr>
      </w:r>
    </w:p>
    <w:p w:rsidR="00000000" w:rsidDel="00000000" w:rsidP="00000000" w:rsidRDefault="00000000" w:rsidRPr="00000000" w14:paraId="0000007B">
      <w:pPr>
        <w:jc w:val="both"/>
        <w:rPr>
          <w:sz w:val="20"/>
          <w:szCs w:val="20"/>
        </w:rPr>
      </w:pPr>
      <w:bookmarkStart w:colFirst="0" w:colLast="0" w:name="_heading=h.30j0zll" w:id="2"/>
      <w:bookmarkEnd w:id="2"/>
      <w:sdt>
        <w:sdtPr>
          <w:tag w:val="goog_rdk_8"/>
        </w:sdtPr>
        <w:sdtContent>
          <w:commentRangeStart w:id="8"/>
        </w:sdtContent>
      </w:sdt>
      <w:r w:rsidDel="00000000" w:rsidR="00000000" w:rsidRPr="00000000">
        <w:rPr>
          <w:sz w:val="20"/>
          <w:szCs w:val="20"/>
          <w:rtl w:val="0"/>
        </w:rPr>
        <w:t xml:space="preserve">Según la narrativa multimedia se pueden implementar otros lenguajes distintos a lo literario, como música e imagen que son, de alguna manera, literaturizados. Por este motivo, Hernández (2014)  indica “Las imágenes tienen un papel fundamental en la textualidad digital. Aquí, lo </w:t>
      </w:r>
      <w:r w:rsidDel="00000000" w:rsidR="00000000" w:rsidRPr="00000000">
        <w:rPr>
          <w:b w:val="1"/>
          <w:sz w:val="20"/>
          <w:szCs w:val="20"/>
          <w:rtl w:val="0"/>
        </w:rPr>
        <w:t xml:space="preserve">metaverbal,</w:t>
      </w:r>
      <w:r w:rsidDel="00000000" w:rsidR="00000000" w:rsidRPr="00000000">
        <w:rPr>
          <w:sz w:val="20"/>
          <w:szCs w:val="20"/>
          <w:rtl w:val="0"/>
        </w:rPr>
        <w:t xml:space="preserve"> un atributo de los textos verbales que evoca las imágenes, y lo </w:t>
      </w:r>
      <w:r w:rsidDel="00000000" w:rsidR="00000000" w:rsidRPr="00000000">
        <w:rPr>
          <w:b w:val="1"/>
          <w:sz w:val="20"/>
          <w:szCs w:val="20"/>
          <w:rtl w:val="0"/>
        </w:rPr>
        <w:t xml:space="preserve">metavisual</w:t>
      </w:r>
      <w:r w:rsidDel="00000000" w:rsidR="00000000" w:rsidRPr="00000000">
        <w:rPr>
          <w:sz w:val="20"/>
          <w:szCs w:val="20"/>
          <w:rtl w:val="0"/>
        </w:rPr>
        <w:t xml:space="preserve">, un atributo de las imágenes que se refleja en la naturaleza incompleta de las representaciones visuales, como señalábamos antes, se complementan. Descripción y narración se alternan para capturar la atención” (p. 214). </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7C">
      <w:pPr>
        <w:jc w:val="both"/>
        <w:rPr>
          <w:sz w:val="20"/>
          <w:szCs w:val="20"/>
        </w:rPr>
      </w:pPr>
      <w:r w:rsidDel="00000000" w:rsidR="00000000" w:rsidRPr="00000000">
        <w:rPr>
          <w:rtl w:val="0"/>
        </w:rPr>
      </w:r>
    </w:p>
    <w:p w:rsidR="00000000" w:rsidDel="00000000" w:rsidP="00000000" w:rsidRDefault="00000000" w:rsidRPr="00000000" w14:paraId="0000007D">
      <w:pPr>
        <w:jc w:val="both"/>
        <w:rPr>
          <w:sz w:val="20"/>
          <w:szCs w:val="20"/>
        </w:rPr>
      </w:pPr>
      <w:r w:rsidDel="00000000" w:rsidR="00000000" w:rsidRPr="00000000">
        <w:rPr>
          <w:rtl w:val="0"/>
        </w:rPr>
        <w:t xml:space="preserve">Los </w:t>
      </w:r>
      <w:sdt>
        <w:sdtPr>
          <w:tag w:val="goog_rdk_9"/>
        </w:sdtPr>
        <w:sdtContent>
          <w:commentRangeStart w:id="9"/>
        </w:sdtContent>
      </w:sdt>
      <w:r w:rsidDel="00000000" w:rsidR="00000000" w:rsidRPr="00000000">
        <w:rPr>
          <w:sz w:val="20"/>
          <w:szCs w:val="20"/>
          <w:rtl w:val="0"/>
        </w:rPr>
        <w:t xml:space="preserve">Planos narrativos que contarán, a su vez, desde otras perspectivas, “donde la incorporación de la multimedia a la literatura debe ser entendida como la evolución necesaria de la posmodernidad literaria”. (Vouillamoz, 2000, p. 32 citado por Chiape, 2005). No se trata, pues, del simple enriquecimiento ni de una sustitución, se trata de contar historias de una manera a la que no está acostumbrado el consumidor habitual de literatura. </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7E">
      <w:pPr>
        <w:jc w:val="both"/>
        <w:rPr>
          <w:sz w:val="20"/>
          <w:szCs w:val="20"/>
        </w:rPr>
      </w:pPr>
      <w:r w:rsidDel="00000000" w:rsidR="00000000" w:rsidRPr="00000000">
        <w:rPr>
          <w:rtl w:val="0"/>
        </w:rPr>
      </w:r>
    </w:p>
    <w:p w:rsidR="00000000" w:rsidDel="00000000" w:rsidP="00000000" w:rsidRDefault="00000000" w:rsidRPr="00000000" w14:paraId="0000007F">
      <w:pPr>
        <w:jc w:val="both"/>
        <w:rPr>
          <w:sz w:val="20"/>
          <w:szCs w:val="20"/>
        </w:rPr>
      </w:pPr>
      <w:r w:rsidDel="00000000" w:rsidR="00000000" w:rsidRPr="00000000">
        <w:rPr>
          <w:sz w:val="20"/>
          <w:szCs w:val="20"/>
          <w:rtl w:val="0"/>
        </w:rPr>
        <w:t xml:space="preserve">Sabiendo lo anterior, se pueden conocer los tipos de estructuras narrativas:</w:t>
      </w:r>
    </w:p>
    <w:p w:rsidR="00000000" w:rsidDel="00000000" w:rsidP="00000000" w:rsidRDefault="00000000" w:rsidRPr="00000000" w14:paraId="00000080">
      <w:pPr>
        <w:jc w:val="both"/>
        <w:rPr>
          <w:sz w:val="20"/>
          <w:szCs w:val="20"/>
        </w:rPr>
      </w:pPr>
      <w:sdt>
        <w:sdtPr>
          <w:tag w:val="goog_rdk_10"/>
        </w:sdtPr>
        <w:sdtContent>
          <w:commentRangeStart w:id="10"/>
        </w:sdtContent>
      </w:sdt>
      <w:r w:rsidDel="00000000" w:rsidR="00000000" w:rsidRPr="00000000">
        <w:rPr>
          <w:rtl w:val="0"/>
        </w:rPr>
      </w:r>
    </w:p>
    <w:p w:rsidR="00000000" w:rsidDel="00000000" w:rsidP="00000000" w:rsidRDefault="00000000" w:rsidRPr="00000000" w14:paraId="00000081">
      <w:pPr>
        <w:jc w:val="center"/>
        <w:rPr>
          <w:sz w:val="20"/>
          <w:szCs w:val="20"/>
        </w:rPr>
      </w:pPr>
      <w:r w:rsidDel="00000000" w:rsidR="00000000" w:rsidRPr="00000000">
        <w:rPr/>
        <w:drawing>
          <wp:inline distB="0" distT="0" distL="0" distR="0">
            <wp:extent cx="3988276" cy="770544"/>
            <wp:effectExtent b="0" l="0" r="0" t="0"/>
            <wp:docPr id="152"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988276" cy="770544"/>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both"/>
        <w:rPr>
          <w:sz w:val="20"/>
          <w:szCs w:val="20"/>
        </w:rPr>
      </w:pPr>
      <w:r w:rsidDel="00000000" w:rsidR="00000000" w:rsidRPr="00000000">
        <w:rPr>
          <w:rtl w:val="0"/>
        </w:rPr>
      </w:r>
    </w:p>
    <w:p w:rsidR="00000000" w:rsidDel="00000000" w:rsidP="00000000" w:rsidRDefault="00000000" w:rsidRPr="00000000" w14:paraId="00000083">
      <w:pPr>
        <w:jc w:val="both"/>
        <w:rPr>
          <w:sz w:val="20"/>
          <w:szCs w:val="20"/>
        </w:rPr>
      </w:pPr>
      <w:commentRangeEnd w:id="10"/>
      <w:r w:rsidDel="00000000" w:rsidR="00000000" w:rsidRPr="00000000">
        <w:commentReference w:id="10"/>
      </w:r>
      <w:r w:rsidDel="00000000" w:rsidR="00000000" w:rsidRPr="00000000">
        <w:rPr>
          <w:sz w:val="20"/>
          <w:szCs w:val="20"/>
          <w:rtl w:val="0"/>
        </w:rPr>
        <w:t xml:space="preserve">Las estructuras narrativas hacen parte de la narración, la cual se fundamenta en los diversos momentos de nuestras vidas, debido a que se refiere a la forma como los seres humanos se comunican, dado que siempre al manifestar algo, parte de una sucesión de hechos, acciones y personajes. Esta narración se puede hacer de forma verbal, escrita, gráfica, gestual, corporal, entre otras.</w:t>
      </w:r>
    </w:p>
    <w:p w:rsidR="00000000" w:rsidDel="00000000" w:rsidP="00000000" w:rsidRDefault="00000000" w:rsidRPr="00000000" w14:paraId="00000084">
      <w:pPr>
        <w:jc w:val="both"/>
        <w:rPr>
          <w:sz w:val="20"/>
          <w:szCs w:val="20"/>
        </w:rPr>
      </w:pPr>
      <w:r w:rsidDel="00000000" w:rsidR="00000000" w:rsidRPr="00000000">
        <w:rPr>
          <w:rtl w:val="0"/>
        </w:rPr>
      </w:r>
    </w:p>
    <w:p w:rsidR="00000000" w:rsidDel="00000000" w:rsidP="00000000" w:rsidRDefault="00000000" w:rsidRPr="00000000" w14:paraId="00000085">
      <w:pPr>
        <w:jc w:val="both"/>
        <w:rPr>
          <w:sz w:val="20"/>
          <w:szCs w:val="20"/>
        </w:rPr>
      </w:pPr>
      <w:r w:rsidDel="00000000" w:rsidR="00000000" w:rsidRPr="00000000">
        <w:rPr>
          <w:sz w:val="20"/>
          <w:szCs w:val="20"/>
          <w:rtl w:val="0"/>
        </w:rPr>
        <w:t xml:space="preserve">A continuación se conocerán que son los textos narrativos y como se enlazan con las estructuras narrativas, ver figura 6:</w:t>
      </w:r>
    </w:p>
    <w:p w:rsidR="00000000" w:rsidDel="00000000" w:rsidP="00000000" w:rsidRDefault="00000000" w:rsidRPr="00000000" w14:paraId="00000086">
      <w:pPr>
        <w:jc w:val="both"/>
        <w:rPr>
          <w:sz w:val="20"/>
          <w:szCs w:val="20"/>
        </w:rPr>
      </w:pPr>
      <w:r w:rsidDel="00000000" w:rsidR="00000000" w:rsidRPr="00000000">
        <w:rPr>
          <w:rtl w:val="0"/>
        </w:rPr>
      </w:r>
    </w:p>
    <w:p w:rsidR="00000000" w:rsidDel="00000000" w:rsidP="00000000" w:rsidRDefault="00000000" w:rsidRPr="00000000" w14:paraId="00000087">
      <w:pPr>
        <w:jc w:val="both"/>
        <w:rPr>
          <w:sz w:val="20"/>
          <w:szCs w:val="20"/>
        </w:rPr>
      </w:pPr>
      <w:r w:rsidDel="00000000" w:rsidR="00000000" w:rsidRPr="00000000">
        <w:rPr>
          <w:b w:val="1"/>
          <w:sz w:val="20"/>
          <w:szCs w:val="20"/>
          <w:rtl w:val="0"/>
        </w:rPr>
        <w:t xml:space="preserve">1.3</w:t>
      </w:r>
      <w:r w:rsidDel="00000000" w:rsidR="00000000" w:rsidRPr="00000000">
        <w:rPr>
          <w:sz w:val="20"/>
          <w:szCs w:val="20"/>
          <w:rtl w:val="0"/>
        </w:rPr>
        <w:t xml:space="preserve"> </w:t>
      </w:r>
      <w:r w:rsidDel="00000000" w:rsidR="00000000" w:rsidRPr="00000000">
        <w:rPr>
          <w:b w:val="1"/>
          <w:sz w:val="20"/>
          <w:szCs w:val="20"/>
          <w:rtl w:val="0"/>
        </w:rPr>
        <w:t xml:space="preserve">Textos narrativos</w:t>
      </w:r>
      <w:r w:rsidDel="00000000" w:rsidR="00000000" w:rsidRPr="00000000">
        <w:rPr>
          <w:rtl w:val="0"/>
        </w:rPr>
      </w:r>
    </w:p>
    <w:p w:rsidR="00000000" w:rsidDel="00000000" w:rsidP="00000000" w:rsidRDefault="00000000" w:rsidRPr="00000000" w14:paraId="00000088">
      <w:pPr>
        <w:jc w:val="both"/>
        <w:rPr>
          <w:sz w:val="20"/>
          <w:szCs w:val="2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line="240" w:lineRule="auto"/>
        <w:ind w:left="720" w:firstLine="720"/>
        <w:rPr>
          <w:b w:val="1"/>
          <w:color w:val="000000"/>
          <w:sz w:val="20"/>
          <w:szCs w:val="20"/>
        </w:rPr>
      </w:pPr>
      <w:r w:rsidDel="00000000" w:rsidR="00000000" w:rsidRPr="00000000">
        <w:rPr>
          <w:b w:val="1"/>
          <w:color w:val="000000"/>
          <w:sz w:val="20"/>
          <w:szCs w:val="20"/>
          <w:rtl w:val="0"/>
        </w:rPr>
        <w:t xml:space="preserve">       Figura 6</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line="240" w:lineRule="auto"/>
        <w:ind w:left="720" w:firstLine="720"/>
        <w:rPr>
          <w:color w:val="000000"/>
          <w:sz w:val="20"/>
          <w:szCs w:val="20"/>
        </w:rPr>
      </w:pPr>
      <w:r w:rsidDel="00000000" w:rsidR="00000000" w:rsidRPr="00000000">
        <w:rPr>
          <w:i w:val="1"/>
          <w:color w:val="000000"/>
          <w:sz w:val="20"/>
          <w:szCs w:val="20"/>
          <w:rtl w:val="0"/>
        </w:rPr>
        <w:t xml:space="preserve">      </w:t>
      </w:r>
      <w:sdt>
        <w:sdtPr>
          <w:tag w:val="goog_rdk_11"/>
        </w:sdtPr>
        <w:sdtContent>
          <w:commentRangeStart w:id="11"/>
        </w:sdtContent>
      </w:sdt>
      <w:r w:rsidDel="00000000" w:rsidR="00000000" w:rsidRPr="00000000">
        <w:rPr>
          <w:i w:val="1"/>
          <w:color w:val="000000"/>
          <w:sz w:val="20"/>
          <w:szCs w:val="20"/>
          <w:rtl w:val="0"/>
        </w:rPr>
        <w:t xml:space="preserve">Texto narrativo</w:t>
      </w:r>
      <w:commentRangeEnd w:id="11"/>
      <w:r w:rsidDel="00000000" w:rsidR="00000000" w:rsidRPr="00000000">
        <w:commentReference w:id="1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1210318</wp:posOffset>
            </wp:positionH>
            <wp:positionV relativeFrom="paragraph">
              <wp:posOffset>403761</wp:posOffset>
            </wp:positionV>
            <wp:extent cx="3152775" cy="2108200"/>
            <wp:effectExtent b="0" l="0" r="0" t="0"/>
            <wp:wrapTopAndBottom distB="0" distT="0"/>
            <wp:docPr descr="Libro, Mujer, Manos, Reflejando, Biblia, Orando, Leer" id="158" name="image13.jpg"/>
            <a:graphic>
              <a:graphicData uri="http://schemas.openxmlformats.org/drawingml/2006/picture">
                <pic:pic>
                  <pic:nvPicPr>
                    <pic:cNvPr descr="Libro, Mujer, Manos, Reflejando, Biblia, Orando, Leer" id="0" name="image13.jpg"/>
                    <pic:cNvPicPr preferRelativeResize="0"/>
                  </pic:nvPicPr>
                  <pic:blipFill>
                    <a:blip r:embed="rId20"/>
                    <a:srcRect b="0" l="0" r="0" t="0"/>
                    <a:stretch>
                      <a:fillRect/>
                    </a:stretch>
                  </pic:blipFill>
                  <pic:spPr>
                    <a:xfrm>
                      <a:off x="0" y="0"/>
                      <a:ext cx="3152775" cy="2108200"/>
                    </a:xfrm>
                    <a:prstGeom prst="rect"/>
                    <a:ln/>
                  </pic:spPr>
                </pic:pic>
              </a:graphicData>
            </a:graphic>
          </wp:anchor>
        </w:drawing>
      </w:r>
    </w:p>
    <w:p w:rsidR="00000000" w:rsidDel="00000000" w:rsidP="00000000" w:rsidRDefault="00000000" w:rsidRPr="00000000" w14:paraId="0000008B">
      <w:pPr>
        <w:spacing w:after="240" w:before="240" w:lineRule="auto"/>
        <w:jc w:val="center"/>
        <w:rPr>
          <w:b w:val="1"/>
          <w:sz w:val="20"/>
          <w:szCs w:val="20"/>
        </w:rPr>
      </w:pPr>
      <w:r w:rsidDel="00000000" w:rsidR="00000000" w:rsidRPr="00000000">
        <w:rPr>
          <w:rtl w:val="0"/>
        </w:rPr>
      </w:r>
    </w:p>
    <w:p w:rsidR="00000000" w:rsidDel="00000000" w:rsidP="00000000" w:rsidRDefault="00000000" w:rsidRPr="00000000" w14:paraId="0000008C">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08D">
      <w:pPr>
        <w:spacing w:after="240" w:before="240" w:lineRule="auto"/>
        <w:jc w:val="both"/>
        <w:rPr>
          <w:sz w:val="20"/>
          <w:szCs w:val="20"/>
        </w:rPr>
      </w:pPr>
      <w:r w:rsidDel="00000000" w:rsidR="00000000" w:rsidRPr="00000000">
        <w:rPr>
          <w:b w:val="1"/>
          <w:sz w:val="20"/>
          <w:szCs w:val="20"/>
          <w:rtl w:val="0"/>
        </w:rPr>
        <w:t xml:space="preserve">Los textos narrativos </w:t>
      </w:r>
      <w:r w:rsidDel="00000000" w:rsidR="00000000" w:rsidRPr="00000000">
        <w:rPr>
          <w:sz w:val="20"/>
          <w:szCs w:val="20"/>
          <w:rtl w:val="0"/>
        </w:rPr>
        <w:t xml:space="preserve">son</w:t>
      </w:r>
      <w:r w:rsidDel="00000000" w:rsidR="00000000" w:rsidRPr="00000000">
        <w:rPr>
          <w:b w:val="1"/>
          <w:sz w:val="20"/>
          <w:szCs w:val="20"/>
          <w:rtl w:val="0"/>
        </w:rPr>
        <w:t xml:space="preserve"> </w:t>
      </w:r>
      <w:r w:rsidDel="00000000" w:rsidR="00000000" w:rsidRPr="00000000">
        <w:rPr>
          <w:sz w:val="20"/>
          <w:szCs w:val="20"/>
          <w:rtl w:val="0"/>
        </w:rPr>
        <w:t xml:space="preserve">descripciones en las cuales se cuentan historias que ocurre en un lugares y tiempos concretos, estas historias pueden ser reales o ficticias. </w:t>
      </w:r>
    </w:p>
    <w:p w:rsidR="00000000" w:rsidDel="00000000" w:rsidP="00000000" w:rsidRDefault="00000000" w:rsidRPr="00000000" w14:paraId="0000008E">
      <w:pPr>
        <w:spacing w:after="240" w:before="240" w:lineRule="auto"/>
        <w:jc w:val="both"/>
        <w:rPr>
          <w:sz w:val="20"/>
          <w:szCs w:val="20"/>
        </w:rPr>
      </w:pPr>
      <w:r w:rsidDel="00000000" w:rsidR="00000000" w:rsidRPr="00000000">
        <w:rPr>
          <w:sz w:val="20"/>
          <w:szCs w:val="20"/>
          <w:rtl w:val="0"/>
        </w:rPr>
        <w:t xml:space="preserve">Existen diversos tipos de textos narrativos, en esta ocasión se conocerán los siguientes:</w:t>
      </w:r>
      <w:sdt>
        <w:sdtPr>
          <w:tag w:val="goog_rdk_12"/>
        </w:sdtPr>
        <w:sdtContent>
          <w:commentRangeStart w:id="12"/>
        </w:sdtContent>
      </w:sdt>
      <w:r w:rsidDel="00000000" w:rsidR="00000000" w:rsidRPr="00000000">
        <w:rPr>
          <w:rtl w:val="0"/>
        </w:rPr>
      </w:r>
    </w:p>
    <w:p w:rsidR="00000000" w:rsidDel="00000000" w:rsidP="00000000" w:rsidRDefault="00000000" w:rsidRPr="00000000" w14:paraId="0000008F">
      <w:pPr>
        <w:spacing w:line="240" w:lineRule="auto"/>
        <w:jc w:val="center"/>
        <w:rPr>
          <w:sz w:val="20"/>
          <w:szCs w:val="20"/>
        </w:rPr>
      </w:pPr>
      <w:commentRangeEnd w:id="12"/>
      <w:r w:rsidDel="00000000" w:rsidR="00000000" w:rsidRPr="00000000">
        <w:commentReference w:id="12"/>
      </w:r>
      <w:r w:rsidDel="00000000" w:rsidR="00000000" w:rsidRPr="00000000">
        <w:rPr>
          <w:sz w:val="20"/>
          <w:szCs w:val="20"/>
        </w:rPr>
        <w:drawing>
          <wp:inline distB="0" distT="0" distL="0" distR="0">
            <wp:extent cx="5072289" cy="743024"/>
            <wp:effectExtent b="0" l="0" r="0" t="0"/>
            <wp:docPr id="15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072289" cy="743024"/>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both"/>
        <w:rPr>
          <w:b w:val="1"/>
          <w:sz w:val="20"/>
          <w:szCs w:val="20"/>
        </w:rPr>
      </w:pPr>
      <w:r w:rsidDel="00000000" w:rsidR="00000000" w:rsidRPr="00000000">
        <w:rPr>
          <w:rtl w:val="0"/>
        </w:rPr>
      </w:r>
    </w:p>
    <w:p w:rsidR="00000000" w:rsidDel="00000000" w:rsidP="00000000" w:rsidRDefault="00000000" w:rsidRPr="00000000" w14:paraId="00000091">
      <w:pPr>
        <w:jc w:val="both"/>
        <w:rPr>
          <w:sz w:val="20"/>
          <w:szCs w:val="20"/>
        </w:rPr>
      </w:pPr>
      <w:r w:rsidDel="00000000" w:rsidR="00000000" w:rsidRPr="00000000">
        <w:rPr>
          <w:sz w:val="20"/>
          <w:szCs w:val="20"/>
          <w:rtl w:val="0"/>
        </w:rPr>
        <w:t xml:space="preserve">El género narrativo posee una estructura con características específicas, las cuales le dan determinación a la sucesión de los hechos. A continuación en la figura 7 se muestra cómo está organizada la estructura:</w:t>
      </w:r>
    </w:p>
    <w:p w:rsidR="00000000" w:rsidDel="00000000" w:rsidP="00000000" w:rsidRDefault="00000000" w:rsidRPr="00000000" w14:paraId="00000092">
      <w:pPr>
        <w:jc w:val="both"/>
        <w:rPr>
          <w:sz w:val="20"/>
          <w:szCs w:val="20"/>
        </w:rPr>
      </w:pPr>
      <w:r w:rsidDel="00000000" w:rsidR="00000000" w:rsidRPr="00000000">
        <w:rPr>
          <w:rtl w:val="0"/>
        </w:rPr>
      </w:r>
    </w:p>
    <w:p w:rsidR="00000000" w:rsidDel="00000000" w:rsidP="00000000" w:rsidRDefault="00000000" w:rsidRPr="00000000" w14:paraId="00000093">
      <w:pPr>
        <w:rPr>
          <w:b w:val="1"/>
          <w:sz w:val="20"/>
          <w:szCs w:val="20"/>
        </w:rPr>
      </w:pPr>
      <w:r w:rsidDel="00000000" w:rsidR="00000000" w:rsidRPr="00000000">
        <w:rPr>
          <w:b w:val="1"/>
          <w:sz w:val="20"/>
          <w:szCs w:val="20"/>
          <w:rtl w:val="0"/>
        </w:rPr>
        <w:t xml:space="preserve">Figura 7</w:t>
      </w:r>
    </w:p>
    <w:p w:rsidR="00000000" w:rsidDel="00000000" w:rsidP="00000000" w:rsidRDefault="00000000" w:rsidRPr="00000000" w14:paraId="00000094">
      <w:pPr>
        <w:rPr>
          <w:sz w:val="20"/>
          <w:szCs w:val="20"/>
        </w:rPr>
      </w:pPr>
      <w:sdt>
        <w:sdtPr>
          <w:tag w:val="goog_rdk_13"/>
        </w:sdtPr>
        <w:sdtContent>
          <w:commentRangeStart w:id="13"/>
        </w:sdtContent>
      </w:sdt>
      <w:r w:rsidDel="00000000" w:rsidR="00000000" w:rsidRPr="00000000">
        <w:rPr>
          <w:i w:val="1"/>
          <w:sz w:val="20"/>
          <w:szCs w:val="20"/>
          <w:rtl w:val="0"/>
        </w:rPr>
        <w:t xml:space="preserve">Estructura narrativa</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95">
      <w:pPr>
        <w:jc w:val="both"/>
        <w:rPr>
          <w:sz w:val="20"/>
          <w:szCs w:val="20"/>
        </w:rPr>
      </w:pPr>
      <w:r w:rsidDel="00000000" w:rsidR="00000000" w:rsidRPr="00000000">
        <w:rPr>
          <w:rtl w:val="0"/>
        </w:rPr>
      </w:r>
    </w:p>
    <w:p w:rsidR="00000000" w:rsidDel="00000000" w:rsidP="00000000" w:rsidRDefault="00000000" w:rsidRPr="00000000" w14:paraId="00000096">
      <w:pPr>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354994</wp:posOffset>
            </wp:positionH>
            <wp:positionV relativeFrom="paragraph">
              <wp:posOffset>168747</wp:posOffset>
            </wp:positionV>
            <wp:extent cx="5645785" cy="2915920"/>
            <wp:effectExtent b="0" l="0" r="0" t="0"/>
            <wp:wrapTopAndBottom distB="0" distT="0"/>
            <wp:docPr id="155"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645785" cy="2915920"/>
                    </a:xfrm>
                    <a:prstGeom prst="rect"/>
                    <a:ln/>
                  </pic:spPr>
                </pic:pic>
              </a:graphicData>
            </a:graphic>
          </wp:anchor>
        </w:drawing>
      </w:r>
    </w:p>
    <w:p w:rsidR="00000000" w:rsidDel="00000000" w:rsidP="00000000" w:rsidRDefault="00000000" w:rsidRPr="00000000" w14:paraId="00000097">
      <w:pPr>
        <w:jc w:val="both"/>
        <w:rPr>
          <w:sz w:val="20"/>
          <w:szCs w:val="20"/>
        </w:rPr>
      </w:pPr>
      <w:r w:rsidDel="00000000" w:rsidR="00000000" w:rsidRPr="00000000">
        <w:rPr>
          <w:rtl w:val="0"/>
        </w:rPr>
      </w:r>
    </w:p>
    <w:p w:rsidR="00000000" w:rsidDel="00000000" w:rsidP="00000000" w:rsidRDefault="00000000" w:rsidRPr="00000000" w14:paraId="00000098">
      <w:pPr>
        <w:jc w:val="both"/>
        <w:rPr>
          <w:sz w:val="20"/>
          <w:szCs w:val="20"/>
        </w:rPr>
      </w:pPr>
      <w:r w:rsidDel="00000000" w:rsidR="00000000" w:rsidRPr="00000000">
        <w:rPr>
          <w:rtl w:val="0"/>
        </w:rPr>
      </w:r>
    </w:p>
    <w:p w:rsidR="00000000" w:rsidDel="00000000" w:rsidP="00000000" w:rsidRDefault="00000000" w:rsidRPr="00000000" w14:paraId="00000099">
      <w:pPr>
        <w:jc w:val="both"/>
        <w:rPr>
          <w:b w:val="1"/>
          <w:sz w:val="20"/>
          <w:szCs w:val="20"/>
        </w:rPr>
      </w:pPr>
      <w:r w:rsidDel="00000000" w:rsidR="00000000" w:rsidRPr="00000000">
        <w:rPr>
          <w:b w:val="1"/>
          <w:sz w:val="20"/>
          <w:szCs w:val="20"/>
          <w:rtl w:val="0"/>
        </w:rPr>
        <w:t xml:space="preserve">1.4 Guion de multimedia </w:t>
      </w:r>
    </w:p>
    <w:p w:rsidR="00000000" w:rsidDel="00000000" w:rsidP="00000000" w:rsidRDefault="00000000" w:rsidRPr="00000000" w14:paraId="0000009A">
      <w:pPr>
        <w:jc w:val="both"/>
        <w:rPr>
          <w:sz w:val="20"/>
          <w:szCs w:val="20"/>
        </w:rPr>
      </w:pPr>
      <w:r w:rsidDel="00000000" w:rsidR="00000000" w:rsidRPr="00000000">
        <w:rPr>
          <w:rtl w:val="0"/>
        </w:rPr>
      </w:r>
    </w:p>
    <w:p w:rsidR="00000000" w:rsidDel="00000000" w:rsidP="00000000" w:rsidRDefault="00000000" w:rsidRPr="00000000" w14:paraId="0000009B">
      <w:pPr>
        <w:jc w:val="both"/>
        <w:rPr>
          <w:sz w:val="20"/>
          <w:szCs w:val="20"/>
        </w:rPr>
      </w:pPr>
      <w:r w:rsidDel="00000000" w:rsidR="00000000" w:rsidRPr="00000000">
        <w:rPr>
          <w:sz w:val="20"/>
          <w:szCs w:val="20"/>
          <w:rtl w:val="0"/>
        </w:rPr>
        <w:t xml:space="preserve">Es una herramienta diseñada para permitir una o varias formas de trabajo, a través de la unión de formas de contenido como textos, sonido, imagen, animación y video. Es un documento escrito que posee una descripción de todas y cada una de las escenas del producto. Al igual que en el guion “clásico" el guion para una presentación multimedia es el documento importante para su desarrollo, ver la figura 8.</w:t>
      </w:r>
    </w:p>
    <w:p w:rsidR="00000000" w:rsidDel="00000000" w:rsidP="00000000" w:rsidRDefault="00000000" w:rsidRPr="00000000" w14:paraId="0000009C">
      <w:pPr>
        <w:jc w:val="both"/>
        <w:rPr>
          <w:sz w:val="20"/>
          <w:szCs w:val="20"/>
        </w:rPr>
      </w:pPr>
      <w:r w:rsidDel="00000000" w:rsidR="00000000" w:rsidRPr="00000000">
        <w:rPr>
          <w:rtl w:val="0"/>
        </w:rPr>
      </w:r>
    </w:p>
    <w:p w:rsidR="00000000" w:rsidDel="00000000" w:rsidP="00000000" w:rsidRDefault="00000000" w:rsidRPr="00000000" w14:paraId="0000009D">
      <w:pPr>
        <w:spacing w:after="240" w:before="240" w:lineRule="auto"/>
        <w:jc w:val="center"/>
        <w:rPr>
          <w:b w:val="1"/>
          <w:sz w:val="20"/>
          <w:szCs w:val="20"/>
        </w:rPr>
      </w:pPr>
      <w:r w:rsidDel="00000000" w:rsidR="00000000" w:rsidRPr="00000000">
        <w:rPr>
          <w:rtl w:val="0"/>
        </w:rPr>
      </w:r>
    </w:p>
    <w:p w:rsidR="00000000" w:rsidDel="00000000" w:rsidP="00000000" w:rsidRDefault="00000000" w:rsidRPr="00000000" w14:paraId="0000009E">
      <w:pPr>
        <w:spacing w:after="240" w:before="240" w:lineRule="auto"/>
        <w:jc w:val="center"/>
        <w:rPr>
          <w:b w:val="1"/>
          <w:sz w:val="20"/>
          <w:szCs w:val="20"/>
        </w:rPr>
      </w:pPr>
      <w:r w:rsidDel="00000000" w:rsidR="00000000" w:rsidRPr="00000000">
        <w:rPr>
          <w:rtl w:val="0"/>
        </w:rPr>
      </w:r>
    </w:p>
    <w:p w:rsidR="00000000" w:rsidDel="00000000" w:rsidP="00000000" w:rsidRDefault="00000000" w:rsidRPr="00000000" w14:paraId="0000009F">
      <w:pPr>
        <w:spacing w:after="240" w:before="240" w:lineRule="auto"/>
        <w:jc w:val="center"/>
        <w:rPr>
          <w:b w:val="1"/>
          <w:sz w:val="20"/>
          <w:szCs w:val="20"/>
        </w:rPr>
      </w:pPr>
      <w:r w:rsidDel="00000000" w:rsidR="00000000" w:rsidRPr="00000000">
        <w:rPr>
          <w:rtl w:val="0"/>
        </w:rPr>
      </w:r>
    </w:p>
    <w:p w:rsidR="00000000" w:rsidDel="00000000" w:rsidP="00000000" w:rsidRDefault="00000000" w:rsidRPr="00000000" w14:paraId="000000A0">
      <w:pPr>
        <w:spacing w:after="240" w:before="240" w:lineRule="auto"/>
        <w:rPr>
          <w:b w:val="1"/>
          <w:sz w:val="20"/>
          <w:szCs w:val="20"/>
        </w:rPr>
      </w:pPr>
      <w:r w:rsidDel="00000000" w:rsidR="00000000" w:rsidRPr="00000000">
        <w:rPr>
          <w:b w:val="1"/>
          <w:sz w:val="20"/>
          <w:szCs w:val="20"/>
          <w:rtl w:val="0"/>
        </w:rPr>
        <w:t xml:space="preserve">Figura 8</w:t>
      </w:r>
    </w:p>
    <w:p w:rsidR="00000000" w:rsidDel="00000000" w:rsidP="00000000" w:rsidRDefault="00000000" w:rsidRPr="00000000" w14:paraId="000000A1">
      <w:pPr>
        <w:spacing w:after="240" w:before="240" w:lineRule="auto"/>
        <w:rPr>
          <w:b w:val="1"/>
          <w:sz w:val="20"/>
          <w:szCs w:val="20"/>
        </w:rPr>
      </w:pPr>
      <w:sdt>
        <w:sdtPr>
          <w:tag w:val="goog_rdk_14"/>
        </w:sdtPr>
        <w:sdtContent>
          <w:commentRangeStart w:id="14"/>
        </w:sdtContent>
      </w:sdt>
      <w:r w:rsidDel="00000000" w:rsidR="00000000" w:rsidRPr="00000000">
        <w:rPr>
          <w:i w:val="1"/>
          <w:sz w:val="20"/>
          <w:szCs w:val="20"/>
          <w:rtl w:val="0"/>
        </w:rPr>
        <w:t xml:space="preserve">Guion Multimedia</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A2">
      <w:pPr>
        <w:jc w:val="center"/>
        <w:rPr>
          <w:sz w:val="20"/>
          <w:szCs w:val="20"/>
        </w:rPr>
      </w:pPr>
      <w:r w:rsidDel="00000000" w:rsidR="00000000" w:rsidRPr="00000000">
        <w:rPr/>
        <w:drawing>
          <wp:inline distB="0" distT="0" distL="0" distR="0">
            <wp:extent cx="3902075" cy="2600325"/>
            <wp:effectExtent b="0" l="0" r="0" t="0"/>
            <wp:docPr descr="Interfaz de usuario gráfica&#10;&#10;Descripción generada automáticamente" id="153" name="image11.jpg"/>
            <a:graphic>
              <a:graphicData uri="http://schemas.openxmlformats.org/drawingml/2006/picture">
                <pic:pic>
                  <pic:nvPicPr>
                    <pic:cNvPr descr="Interfaz de usuario gráfica&#10;&#10;Descripción generada automáticamente" id="0" name="image11.jpg"/>
                    <pic:cNvPicPr preferRelativeResize="0"/>
                  </pic:nvPicPr>
                  <pic:blipFill>
                    <a:blip r:embed="rId23"/>
                    <a:srcRect b="0" l="0" r="0" t="0"/>
                    <a:stretch>
                      <a:fillRect/>
                    </a:stretch>
                  </pic:blipFill>
                  <pic:spPr>
                    <a:xfrm>
                      <a:off x="0" y="0"/>
                      <a:ext cx="3902075"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both"/>
        <w:rPr>
          <w:sz w:val="20"/>
          <w:szCs w:val="20"/>
        </w:rPr>
      </w:pPr>
      <w:r w:rsidDel="00000000" w:rsidR="00000000" w:rsidRPr="00000000">
        <w:rPr>
          <w:rtl w:val="0"/>
        </w:rPr>
      </w:r>
    </w:p>
    <w:p w:rsidR="00000000" w:rsidDel="00000000" w:rsidP="00000000" w:rsidRDefault="00000000" w:rsidRPr="00000000" w14:paraId="000000A4">
      <w:pPr>
        <w:jc w:val="both"/>
        <w:rPr>
          <w:sz w:val="20"/>
          <w:szCs w:val="20"/>
        </w:rPr>
      </w:pPr>
      <w:r w:rsidDel="00000000" w:rsidR="00000000" w:rsidRPr="00000000">
        <w:rPr>
          <w:sz w:val="20"/>
          <w:szCs w:val="20"/>
          <w:rtl w:val="0"/>
        </w:rPr>
        <w:t xml:space="preserve">Los principios generales para la construcción del guion multimedia son:</w:t>
      </w:r>
    </w:p>
    <w:p w:rsidR="00000000" w:rsidDel="00000000" w:rsidP="00000000" w:rsidRDefault="00000000" w:rsidRPr="00000000" w14:paraId="000000A5">
      <w:pPr>
        <w:jc w:val="both"/>
        <w:rPr>
          <w:sz w:val="20"/>
          <w:szCs w:val="20"/>
        </w:rPr>
      </w:pP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15"/>
        </w:sdtPr>
        <w:sdtContent>
          <w:commentRangeStart w:id="15"/>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Organización: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este punto es importante organizar la información de manera fácil, entendible y puntual.</w:t>
      </w:r>
    </w:p>
    <w:p w:rsidR="00000000" w:rsidDel="00000000" w:rsidP="00000000" w:rsidRDefault="00000000" w:rsidRPr="00000000" w14:paraId="000000A7">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Integración:</w:t>
      </w:r>
      <w:r w:rsidDel="00000000" w:rsidR="00000000" w:rsidRPr="00000000">
        <w:rPr>
          <w:color w:val="000000"/>
          <w:sz w:val="20"/>
          <w:szCs w:val="20"/>
          <w:rtl w:val="0"/>
        </w:rPr>
        <w:t xml:space="preserve"> la unión de formas como textos, imágenes, sonidos, animaciones, deben tener la misma importancia en su elaboración, esto ayudara a una mejor persuasión.</w:t>
      </w:r>
    </w:p>
    <w:p w:rsidR="00000000" w:rsidDel="00000000" w:rsidP="00000000" w:rsidRDefault="00000000" w:rsidRPr="00000000" w14:paraId="000000A8">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Narración:</w:t>
      </w:r>
      <w:r w:rsidDel="00000000" w:rsidR="00000000" w:rsidRPr="00000000">
        <w:rPr>
          <w:color w:val="000000"/>
          <w:sz w:val="20"/>
          <w:szCs w:val="20"/>
          <w:rtl w:val="0"/>
        </w:rPr>
        <w:t xml:space="preserve"> incorporar el contenido a partir de una historia, la descripción de una situación real o cotidiana, ayuda a persuadir más a despertar sensaciones emotivas que generen interés en la presentación multimedia. Aquí entra a jugar un papel importante la estructura y textos narrativos.</w:t>
      </w:r>
    </w:p>
    <w:p w:rsidR="00000000" w:rsidDel="00000000" w:rsidP="00000000" w:rsidRDefault="00000000" w:rsidRPr="00000000" w14:paraId="000000A9">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El ritmo:</w:t>
      </w:r>
      <w:r w:rsidDel="00000000" w:rsidR="00000000" w:rsidRPr="00000000">
        <w:rPr>
          <w:color w:val="000000"/>
          <w:sz w:val="20"/>
          <w:szCs w:val="20"/>
          <w:rtl w:val="0"/>
        </w:rPr>
        <w:t xml:space="preserve"> se debe ser preciso y concreto, en todo y cada uno de los elementos que componen la multimedia. </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AA">
      <w:pPr>
        <w:jc w:val="both"/>
        <w:rPr>
          <w:sz w:val="20"/>
          <w:szCs w:val="20"/>
        </w:rPr>
      </w:pPr>
      <w:r w:rsidDel="00000000" w:rsidR="00000000" w:rsidRPr="00000000">
        <w:rPr>
          <w:rtl w:val="0"/>
        </w:rPr>
      </w:r>
    </w:p>
    <w:p w:rsidR="00000000" w:rsidDel="00000000" w:rsidP="00000000" w:rsidRDefault="00000000" w:rsidRPr="00000000" w14:paraId="000000AB">
      <w:pPr>
        <w:jc w:val="both"/>
        <w:rPr>
          <w:sz w:val="20"/>
          <w:szCs w:val="20"/>
        </w:rPr>
      </w:pPr>
      <w:r w:rsidDel="00000000" w:rsidR="00000000" w:rsidRPr="00000000">
        <w:rPr>
          <w:sz w:val="20"/>
          <w:szCs w:val="20"/>
          <w:rtl w:val="0"/>
        </w:rPr>
        <w:t xml:space="preserve">Fases del proceso:</w:t>
      </w:r>
    </w:p>
    <w:p w:rsidR="00000000" w:rsidDel="00000000" w:rsidP="00000000" w:rsidRDefault="00000000" w:rsidRPr="00000000" w14:paraId="000000AC">
      <w:pPr>
        <w:jc w:val="both"/>
        <w:rPr>
          <w:sz w:val="20"/>
          <w:szCs w:val="20"/>
        </w:rPr>
      </w:pP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16"/>
        </w:sdtPr>
        <w:sdtContent>
          <w:commentRangeStart w:id="16"/>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el objetivo principal en su creación, debe ser fácil, en un lenguaje sencillo.</w:t>
      </w:r>
    </w:p>
    <w:p w:rsidR="00000000" w:rsidDel="00000000" w:rsidP="00000000" w:rsidRDefault="00000000" w:rsidRPr="00000000" w14:paraId="000000AE">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Resumen:</w:t>
      </w:r>
      <w:r w:rsidDel="00000000" w:rsidR="00000000" w:rsidRPr="00000000">
        <w:rPr>
          <w:color w:val="000000"/>
          <w:sz w:val="20"/>
          <w:szCs w:val="20"/>
          <w:rtl w:val="0"/>
        </w:rPr>
        <w:t xml:space="preserve"> es la construcción de la idea más extensa que la idea, aquí se describen los temas más específicos. </w:t>
      </w:r>
    </w:p>
    <w:p w:rsidR="00000000" w:rsidDel="00000000" w:rsidP="00000000" w:rsidRDefault="00000000" w:rsidRPr="00000000" w14:paraId="000000AF">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Presentación:</w:t>
      </w:r>
      <w:r w:rsidDel="00000000" w:rsidR="00000000" w:rsidRPr="00000000">
        <w:rPr>
          <w:color w:val="000000"/>
          <w:sz w:val="20"/>
          <w:szCs w:val="20"/>
          <w:rtl w:val="0"/>
        </w:rPr>
        <w:t xml:space="preserve"> explica con detalle el contenido.</w:t>
      </w:r>
    </w:p>
    <w:p w:rsidR="00000000" w:rsidDel="00000000" w:rsidP="00000000" w:rsidRDefault="00000000" w:rsidRPr="00000000" w14:paraId="000000B0">
      <w:pPr>
        <w:numPr>
          <w:ilvl w:val="0"/>
          <w:numId w:val="1"/>
        </w:numPr>
        <w:pBdr>
          <w:top w:space="0" w:sz="0" w:val="nil"/>
          <w:left w:space="0" w:sz="0" w:val="nil"/>
          <w:bottom w:space="0" w:sz="0" w:val="nil"/>
          <w:right w:space="0" w:sz="0" w:val="nil"/>
          <w:between w:space="0" w:sz="0" w:val="nil"/>
        </w:pBdr>
        <w:spacing w:after="240" w:lineRule="auto"/>
        <w:ind w:left="720" w:hanging="360"/>
        <w:jc w:val="both"/>
        <w:rPr>
          <w:b w:val="1"/>
          <w:color w:val="000000"/>
          <w:sz w:val="20"/>
          <w:szCs w:val="20"/>
        </w:rPr>
      </w:pPr>
      <w:r w:rsidDel="00000000" w:rsidR="00000000" w:rsidRPr="00000000">
        <w:rPr>
          <w:b w:val="1"/>
          <w:color w:val="000000"/>
          <w:sz w:val="20"/>
          <w:szCs w:val="20"/>
          <w:rtl w:val="0"/>
        </w:rPr>
        <w:t xml:space="preserve">Storyboard:</w:t>
      </w:r>
      <w:r w:rsidDel="00000000" w:rsidR="00000000" w:rsidRPr="00000000">
        <w:rPr>
          <w:color w:val="000000"/>
          <w:sz w:val="20"/>
          <w:szCs w:val="20"/>
          <w:rtl w:val="0"/>
        </w:rPr>
        <w:t xml:space="preserve"> es un elemento visual que ayuda a plasmar el boceto del guion, es una visualización del guio técnico en forma viñetas. La función es plasmar el diseño gráfico y sus contenidos.</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B1">
      <w:pPr>
        <w:jc w:val="both"/>
        <w:rPr>
          <w:sz w:val="20"/>
          <w:szCs w:val="20"/>
        </w:rPr>
      </w:pPr>
      <w:sdt>
        <w:sdtPr>
          <w:tag w:val="goog_rdk_17"/>
        </w:sdtPr>
        <w:sdtContent>
          <w:commentRangeStart w:id="17"/>
        </w:sdtContent>
      </w:sdt>
      <w:r w:rsidDel="00000000" w:rsidR="00000000" w:rsidRPr="00000000">
        <w:rPr>
          <w:sz w:val="20"/>
          <w:szCs w:val="20"/>
          <w:rtl w:val="0"/>
        </w:rPr>
        <w:t xml:space="preserve">Según la narrativa digital definida por Bernard Robin, 1993 pionero en el desarrollo de contenidos digitales y educativos de la Universidad de Houston desde 1993, la narrativa digital es, “en su esencia más básica, la idea de combinar el arte de contar historias con una variedad de la tecnología digital multimedia, como imágenes, audio y vídeo” (Robin, 2006, p 709). </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B2">
      <w:pPr>
        <w:jc w:val="both"/>
        <w:rPr>
          <w:sz w:val="20"/>
          <w:szCs w:val="20"/>
        </w:rPr>
      </w:pPr>
      <w:r w:rsidDel="00000000" w:rsidR="00000000" w:rsidRPr="00000000">
        <w:rPr>
          <w:rtl w:val="0"/>
        </w:rPr>
      </w:r>
    </w:p>
    <w:p w:rsidR="00000000" w:rsidDel="00000000" w:rsidP="00000000" w:rsidRDefault="00000000" w:rsidRPr="00000000" w14:paraId="000000B3">
      <w:pPr>
        <w:jc w:val="both"/>
        <w:rPr>
          <w:sz w:val="20"/>
          <w:szCs w:val="20"/>
        </w:rPr>
      </w:pPr>
      <w:r w:rsidDel="00000000" w:rsidR="00000000" w:rsidRPr="00000000">
        <w:rPr>
          <w:rtl w:val="0"/>
        </w:rPr>
        <w:t xml:space="preserve">     </w:t>
      </w:r>
      <w:sdt>
        <w:sdtPr>
          <w:tag w:val="goog_rdk_18"/>
        </w:sdtPr>
        <w:sdtContent>
          <w:commentRangeStart w:id="18"/>
        </w:sdtContent>
      </w:sdt>
      <w:r w:rsidDel="00000000" w:rsidR="00000000" w:rsidRPr="00000000">
        <w:rPr>
          <w:sz w:val="20"/>
          <w:szCs w:val="20"/>
          <w:rtl w:val="0"/>
        </w:rPr>
        <w:t xml:space="preserve">Así mismo, el carácter comunicativo de las historias se afianza al utilizar un recurso tecnológico que permita su difusión, permitiendo o favoreciendo que esas historias unan, el entendimiento mutuo, la empatía y la comunicación. </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B4">
      <w:pPr>
        <w:jc w:val="both"/>
        <w:rPr>
          <w:sz w:val="20"/>
          <w:szCs w:val="20"/>
        </w:rPr>
      </w:pPr>
      <w:r w:rsidDel="00000000" w:rsidR="00000000" w:rsidRPr="00000000">
        <w:rPr>
          <w:rtl w:val="0"/>
        </w:rPr>
      </w:r>
    </w:p>
    <w:p w:rsidR="00000000" w:rsidDel="00000000" w:rsidP="00000000" w:rsidRDefault="00000000" w:rsidRPr="00000000" w14:paraId="000000B5">
      <w:pPr>
        <w:jc w:val="both"/>
        <w:rPr>
          <w:sz w:val="20"/>
          <w:szCs w:val="20"/>
        </w:rPr>
      </w:pPr>
      <w:r w:rsidDel="00000000" w:rsidR="00000000" w:rsidRPr="00000000">
        <w:rPr>
          <w:sz w:val="20"/>
          <w:szCs w:val="20"/>
          <w:rtl w:val="0"/>
        </w:rPr>
        <w:t xml:space="preserve">La comunicación ha cambiado y la modernidad trae consigo nuevas formas de comunicar, ya no se habla del emisor, transmisor y receptor, ahora se habla del medio que se usa para transmitir la información. La oralidad ha ido ocupando un lugar en la memoria, pero la cultura sigue provocando cada día, que se busque más información y esa información está en los nuevos medios.</w:t>
      </w:r>
    </w:p>
    <w:p w:rsidR="00000000" w:rsidDel="00000000" w:rsidP="00000000" w:rsidRDefault="00000000" w:rsidRPr="00000000" w14:paraId="000000B6">
      <w:pPr>
        <w:jc w:val="both"/>
        <w:rPr>
          <w:sz w:val="20"/>
          <w:szCs w:val="20"/>
        </w:rPr>
      </w:pPr>
      <w:r w:rsidDel="00000000" w:rsidR="00000000" w:rsidRPr="00000000">
        <w:rPr>
          <w:rtl w:val="0"/>
        </w:rPr>
      </w:r>
    </w:p>
    <w:p w:rsidR="00000000" w:rsidDel="00000000" w:rsidP="00000000" w:rsidRDefault="00000000" w:rsidRPr="00000000" w14:paraId="000000B7">
      <w:pPr>
        <w:jc w:val="both"/>
        <w:rPr>
          <w:sz w:val="20"/>
          <w:szCs w:val="20"/>
        </w:rPr>
      </w:pPr>
      <w:r w:rsidDel="00000000" w:rsidR="00000000" w:rsidRPr="00000000">
        <w:rPr>
          <w:rtl w:val="0"/>
        </w:rPr>
      </w:r>
    </w:p>
    <w:p w:rsidR="00000000" w:rsidDel="00000000" w:rsidP="00000000" w:rsidRDefault="00000000" w:rsidRPr="00000000" w14:paraId="000000B8">
      <w:pPr>
        <w:jc w:val="both"/>
        <w:rPr>
          <w:sz w:val="20"/>
          <w:szCs w:val="20"/>
        </w:rPr>
      </w:pPr>
      <w:r w:rsidDel="00000000" w:rsidR="00000000" w:rsidRPr="00000000">
        <w:rPr>
          <w:rtl w:val="0"/>
        </w:rPr>
      </w:r>
    </w:p>
    <w:p w:rsidR="00000000" w:rsidDel="00000000" w:rsidP="00000000" w:rsidRDefault="00000000" w:rsidRPr="00000000" w14:paraId="000000B9">
      <w:pPr>
        <w:spacing w:line="240" w:lineRule="auto"/>
        <w:rPr>
          <w:sz w:val="20"/>
          <w:szCs w:val="20"/>
        </w:rPr>
      </w:pPr>
      <w:r w:rsidDel="00000000" w:rsidR="00000000" w:rsidRPr="00000000">
        <w:rPr>
          <w:b w:val="1"/>
          <w:sz w:val="20"/>
          <w:szCs w:val="20"/>
          <w:rtl w:val="0"/>
        </w:rPr>
        <w:t xml:space="preserve">2. Técnicas de presentación del pitch</w:t>
      </w:r>
      <w:r w:rsidDel="00000000" w:rsidR="00000000" w:rsidRPr="00000000">
        <w:rPr>
          <w:rtl w:val="0"/>
        </w:rPr>
      </w:r>
    </w:p>
    <w:p w:rsidR="00000000" w:rsidDel="00000000" w:rsidP="00000000" w:rsidRDefault="00000000" w:rsidRPr="00000000" w14:paraId="000000BA">
      <w:pPr>
        <w:spacing w:line="240" w:lineRule="auto"/>
        <w:rPr>
          <w:b w:val="1"/>
          <w:sz w:val="20"/>
          <w:szCs w:val="20"/>
        </w:rPr>
      </w:pPr>
      <w:r w:rsidDel="00000000" w:rsidR="00000000" w:rsidRPr="00000000">
        <w:rPr>
          <w:rtl w:val="0"/>
        </w:rPr>
      </w:r>
    </w:p>
    <w:p w:rsidR="00000000" w:rsidDel="00000000" w:rsidP="00000000" w:rsidRDefault="00000000" w:rsidRPr="00000000" w14:paraId="000000BB">
      <w:pPr>
        <w:spacing w:line="240" w:lineRule="auto"/>
        <w:rPr>
          <w:sz w:val="20"/>
          <w:szCs w:val="20"/>
        </w:rPr>
      </w:pPr>
      <w:r w:rsidDel="00000000" w:rsidR="00000000" w:rsidRPr="00000000">
        <w:rPr>
          <w:sz w:val="20"/>
          <w:szCs w:val="20"/>
          <w:rtl w:val="0"/>
        </w:rPr>
        <w:t xml:space="preserve">Primero que todo, es importante responder la siguiente pregunta:</w:t>
      </w:r>
    </w:p>
    <w:p w:rsidR="00000000" w:rsidDel="00000000" w:rsidP="00000000" w:rsidRDefault="00000000" w:rsidRPr="00000000" w14:paraId="000000BC">
      <w:pPr>
        <w:spacing w:line="240" w:lineRule="auto"/>
        <w:rPr>
          <w:sz w:val="20"/>
          <w:szCs w:val="20"/>
        </w:rPr>
      </w:pPr>
      <w:r w:rsidDel="00000000" w:rsidR="00000000" w:rsidRPr="00000000">
        <w:rPr>
          <w:rtl w:val="0"/>
        </w:rPr>
      </w:r>
    </w:p>
    <w:p w:rsidR="00000000" w:rsidDel="00000000" w:rsidP="00000000" w:rsidRDefault="00000000" w:rsidRPr="00000000" w14:paraId="000000BD">
      <w:pPr>
        <w:spacing w:line="240" w:lineRule="auto"/>
        <w:rPr>
          <w:b w:val="1"/>
          <w:sz w:val="20"/>
          <w:szCs w:val="20"/>
        </w:rPr>
      </w:pPr>
      <w:r w:rsidDel="00000000" w:rsidR="00000000" w:rsidRPr="00000000">
        <w:rPr>
          <w:b w:val="1"/>
          <w:sz w:val="20"/>
          <w:szCs w:val="20"/>
          <w:rtl w:val="0"/>
        </w:rPr>
        <w:t xml:space="preserve">¿Qué es el pitch?</w:t>
      </w:r>
      <w:r w:rsidDel="00000000" w:rsidR="00000000" w:rsidRPr="00000000">
        <w:rPr>
          <w:rtl w:val="0"/>
        </w:rPr>
        <w:t xml:space="preserve">     </w:t>
      </w:r>
      <w:sdt>
        <w:sdtPr>
          <w:tag w:val="goog_rdk_19"/>
        </w:sdtPr>
        <w:sdtContent>
          <w:commentRangeStart w:id="19"/>
        </w:sdtContent>
      </w:sdt>
      <w:r w:rsidDel="00000000" w:rsidR="00000000" w:rsidRPr="00000000">
        <w:rPr>
          <w:rtl w:val="0"/>
        </w:rPr>
      </w:r>
    </w:p>
    <w:p w:rsidR="00000000" w:rsidDel="00000000" w:rsidP="00000000" w:rsidRDefault="00000000" w:rsidRPr="00000000" w14:paraId="000000BE">
      <w:pPr>
        <w:spacing w:line="240" w:lineRule="auto"/>
        <w:rPr>
          <w:b w:val="1"/>
          <w:sz w:val="20"/>
          <w:szCs w:val="20"/>
        </w:rPr>
      </w:pPr>
      <w:commentRangeEnd w:id="19"/>
      <w:r w:rsidDel="00000000" w:rsidR="00000000" w:rsidRPr="00000000">
        <w:commentReference w:id="1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1301115</wp:posOffset>
            </wp:positionH>
            <wp:positionV relativeFrom="paragraph">
              <wp:posOffset>273050</wp:posOffset>
            </wp:positionV>
            <wp:extent cx="2924175" cy="1949450"/>
            <wp:effectExtent b="0" l="0" r="0" t="0"/>
            <wp:wrapTopAndBottom distB="0" distT="0"/>
            <wp:docPr descr="Personas sentadas en una mesa&#10;&#10;Descripción generada automáticamente con confianza media" id="144" name="image16.jpg"/>
            <a:graphic>
              <a:graphicData uri="http://schemas.openxmlformats.org/drawingml/2006/picture">
                <pic:pic>
                  <pic:nvPicPr>
                    <pic:cNvPr descr="Personas sentadas en una mesa&#10;&#10;Descripción generada automáticamente con confianza media" id="0" name="image16.jpg"/>
                    <pic:cNvPicPr preferRelativeResize="0"/>
                  </pic:nvPicPr>
                  <pic:blipFill>
                    <a:blip r:embed="rId24"/>
                    <a:srcRect b="0" l="0" r="0" t="0"/>
                    <a:stretch>
                      <a:fillRect/>
                    </a:stretch>
                  </pic:blipFill>
                  <pic:spPr>
                    <a:xfrm>
                      <a:off x="0" y="0"/>
                      <a:ext cx="2924175" cy="1949450"/>
                    </a:xfrm>
                    <a:prstGeom prst="rect"/>
                    <a:ln/>
                  </pic:spPr>
                </pic:pic>
              </a:graphicData>
            </a:graphic>
          </wp:anchor>
        </w:drawing>
      </w:r>
    </w:p>
    <w:p w:rsidR="00000000" w:rsidDel="00000000" w:rsidP="00000000" w:rsidRDefault="00000000" w:rsidRPr="00000000" w14:paraId="000000BF">
      <w:pPr>
        <w:spacing w:after="240" w:before="240" w:lineRule="auto"/>
        <w:jc w:val="both"/>
        <w:rPr>
          <w:sz w:val="20"/>
          <w:szCs w:val="20"/>
        </w:rPr>
      </w:pPr>
      <w:r w:rsidDel="00000000" w:rsidR="00000000" w:rsidRPr="00000000">
        <w:rPr>
          <w:sz w:val="20"/>
          <w:szCs w:val="20"/>
          <w:rtl w:val="0"/>
        </w:rPr>
        <w:t xml:space="preserve">El pitch es una presentación resumida en la que se da a conocer la visión general de un negocio o proyecto a los posibles inversionistas, clientes potenciales, proveedores o socios, en estos espacios de interacción se hace referencia a un producto, modelo de negocio y las estrategias de como a través de este se puede monetizar, es una exposición de forma rápida, precisa y eficaz. A </w:t>
      </w:r>
      <w:sdt>
        <w:sdtPr>
          <w:tag w:val="goog_rdk_20"/>
        </w:sdtPr>
        <w:sdtContent>
          <w:commentRangeStart w:id="20"/>
        </w:sdtContent>
      </w:sdt>
      <w:r w:rsidDel="00000000" w:rsidR="00000000" w:rsidRPr="00000000">
        <w:rPr>
          <w:sz w:val="20"/>
          <w:szCs w:val="20"/>
          <w:rtl w:val="0"/>
        </w:rPr>
        <w:t xml:space="preserve">través del siguiente video se puede profundizar más al respecto:</w:t>
      </w:r>
    </w:p>
    <w:p w:rsidR="00000000" w:rsidDel="00000000" w:rsidP="00000000" w:rsidRDefault="00000000" w:rsidRPr="00000000" w14:paraId="000000C0">
      <w:pPr>
        <w:spacing w:after="240" w:before="240" w:lineRule="auto"/>
        <w:jc w:val="center"/>
        <w:rPr>
          <w:sz w:val="20"/>
          <w:szCs w:val="20"/>
        </w:rPr>
      </w:pPr>
      <w:r w:rsidDel="00000000" w:rsidR="00000000" w:rsidRPr="00000000">
        <w:rPr/>
        <w:drawing>
          <wp:inline distB="0" distT="0" distL="0" distR="0">
            <wp:extent cx="4172394" cy="781133"/>
            <wp:effectExtent b="0" l="0" r="0" t="0"/>
            <wp:docPr id="156"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4172394" cy="781133"/>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C1">
      <w:pPr>
        <w:rPr>
          <w:b w:val="1"/>
          <w:sz w:val="20"/>
          <w:szCs w:val="20"/>
        </w:rPr>
      </w:pPr>
      <w:r w:rsidDel="00000000" w:rsidR="00000000" w:rsidRPr="00000000">
        <w:rPr>
          <w:b w:val="1"/>
          <w:sz w:val="20"/>
          <w:szCs w:val="20"/>
          <w:rtl w:val="0"/>
        </w:rPr>
        <w:t xml:space="preserve">2.1 Tipos de pitch</w:t>
      </w:r>
    </w:p>
    <w:p w:rsidR="00000000" w:rsidDel="00000000" w:rsidP="00000000" w:rsidRDefault="00000000" w:rsidRPr="00000000" w14:paraId="000000C2">
      <w:pPr>
        <w:jc w:val="both"/>
        <w:rPr>
          <w:sz w:val="20"/>
          <w:szCs w:val="20"/>
        </w:rPr>
      </w:pPr>
      <w:r w:rsidDel="00000000" w:rsidR="00000000" w:rsidRPr="00000000">
        <w:rPr>
          <w:rtl w:val="0"/>
        </w:rPr>
      </w:r>
    </w:p>
    <w:p w:rsidR="00000000" w:rsidDel="00000000" w:rsidP="00000000" w:rsidRDefault="00000000" w:rsidRPr="00000000" w14:paraId="000000C3">
      <w:pPr>
        <w:jc w:val="both"/>
        <w:rPr>
          <w:sz w:val="20"/>
          <w:szCs w:val="20"/>
        </w:rPr>
      </w:pPr>
      <w:r w:rsidDel="00000000" w:rsidR="00000000" w:rsidRPr="00000000">
        <w:rPr>
          <w:sz w:val="20"/>
          <w:szCs w:val="20"/>
          <w:rtl w:val="0"/>
        </w:rPr>
        <w:t xml:space="preserve">En este punto se tomarán como referencia tres modelos de pitch que pueden utilizar los emprendedores, ponentes o cualquier persona con una idea de negocio a desarrollar al momento de crear una presentación de negocio con esta técnica. Para esto, se puede revisar el siguiente recurso que los presenta:</w:t>
      </w:r>
    </w:p>
    <w:p w:rsidR="00000000" w:rsidDel="00000000" w:rsidP="00000000" w:rsidRDefault="00000000" w:rsidRPr="00000000" w14:paraId="000000C4">
      <w:pPr>
        <w:jc w:val="both"/>
        <w:rPr>
          <w:sz w:val="20"/>
          <w:szCs w:val="20"/>
        </w:rPr>
      </w:pPr>
      <w:r w:rsidDel="00000000" w:rsidR="00000000" w:rsidRPr="00000000">
        <w:rPr>
          <w:rtl w:val="0"/>
        </w:rPr>
      </w:r>
    </w:p>
    <w:p w:rsidR="00000000" w:rsidDel="00000000" w:rsidP="00000000" w:rsidRDefault="00000000" w:rsidRPr="00000000" w14:paraId="000000C5">
      <w:pPr>
        <w:jc w:val="center"/>
        <w:rPr>
          <w:sz w:val="20"/>
          <w:szCs w:val="20"/>
        </w:rPr>
      </w:pPr>
      <w:r w:rsidDel="00000000" w:rsidR="00000000" w:rsidRPr="00000000">
        <w:rPr>
          <w:rtl w:val="0"/>
        </w:rPr>
        <w:t xml:space="preserve">     </w:t>
      </w:r>
      <w:sdt>
        <w:sdtPr>
          <w:tag w:val="goog_rdk_21"/>
        </w:sdtPr>
        <w:sdtContent>
          <w:commentRangeStart w:id="21"/>
        </w:sdtContent>
      </w:sdt>
      <w:r w:rsidDel="00000000" w:rsidR="00000000" w:rsidRPr="00000000">
        <w:rPr>
          <w:sz w:val="20"/>
          <w:szCs w:val="20"/>
        </w:rPr>
        <w:drawing>
          <wp:inline distB="0" distT="0" distL="0" distR="0">
            <wp:extent cx="3935225" cy="781328"/>
            <wp:effectExtent b="0" l="0" r="0" t="0"/>
            <wp:docPr id="157"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3935225" cy="781328"/>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C6">
      <w:pPr>
        <w:jc w:val="both"/>
        <w:rPr>
          <w:b w:val="1"/>
          <w:sz w:val="20"/>
          <w:szCs w:val="20"/>
        </w:rPr>
      </w:pPr>
      <w:r w:rsidDel="00000000" w:rsidR="00000000" w:rsidRPr="00000000">
        <w:rPr>
          <w:rtl w:val="0"/>
        </w:rPr>
      </w:r>
    </w:p>
    <w:p w:rsidR="00000000" w:rsidDel="00000000" w:rsidP="00000000" w:rsidRDefault="00000000" w:rsidRPr="00000000" w14:paraId="000000C7">
      <w:pPr>
        <w:jc w:val="both"/>
        <w:rPr>
          <w:sz w:val="20"/>
          <w:szCs w:val="20"/>
        </w:rPr>
      </w:pPr>
      <w:r w:rsidDel="00000000" w:rsidR="00000000" w:rsidRPr="00000000">
        <w:rPr>
          <w:sz w:val="20"/>
          <w:szCs w:val="20"/>
          <w:rtl w:val="0"/>
        </w:rPr>
        <w:t xml:space="preserve">De acuerdo a esta información, quedan plasmadas las tres posibilidades de cómo hacer una excelente sustentación al momento de salir al mercado y exponer la idea de negocio sea cual sea, en busca de posibles patrocinadores e inversionistas.</w:t>
      </w:r>
      <w:sdt>
        <w:sdtPr>
          <w:tag w:val="goog_rdk_22"/>
        </w:sdtPr>
        <w:sdtContent>
          <w:commentRangeStart w:id="22"/>
        </w:sdtContent>
      </w:sdt>
      <w:r w:rsidDel="00000000" w:rsidR="00000000" w:rsidRPr="00000000">
        <w:rPr>
          <w:rtl w:val="0"/>
        </w:rPr>
      </w:r>
    </w:p>
    <w:p w:rsidR="00000000" w:rsidDel="00000000" w:rsidP="00000000" w:rsidRDefault="00000000" w:rsidRPr="00000000" w14:paraId="000000C8">
      <w:pPr>
        <w:jc w:val="both"/>
        <w:rPr>
          <w:sz w:val="20"/>
          <w:szCs w:val="20"/>
        </w:rPr>
      </w:pPr>
      <w:commentRangeEnd w:id="22"/>
      <w:r w:rsidDel="00000000" w:rsidR="00000000" w:rsidRPr="00000000">
        <w:commentReference w:id="2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1621155</wp:posOffset>
            </wp:positionH>
            <wp:positionV relativeFrom="paragraph">
              <wp:posOffset>144780</wp:posOffset>
            </wp:positionV>
            <wp:extent cx="2256155" cy="1851025"/>
            <wp:effectExtent b="0" l="0" r="0" t="0"/>
            <wp:wrapSquare wrapText="bothSides" distB="0" distT="0" distL="114300" distR="114300"/>
            <wp:docPr descr="C:\Users\Carlos Suescun\Pictures\pitch comercial.PNG" id="145" name="image8.png"/>
            <a:graphic>
              <a:graphicData uri="http://schemas.openxmlformats.org/drawingml/2006/picture">
                <pic:pic>
                  <pic:nvPicPr>
                    <pic:cNvPr descr="C:\Users\Carlos Suescun\Pictures\pitch comercial.PNG" id="0" name="image8.png"/>
                    <pic:cNvPicPr preferRelativeResize="0"/>
                  </pic:nvPicPr>
                  <pic:blipFill>
                    <a:blip r:embed="rId27"/>
                    <a:srcRect b="0" l="0" r="0" t="0"/>
                    <a:stretch>
                      <a:fillRect/>
                    </a:stretch>
                  </pic:blipFill>
                  <pic:spPr>
                    <a:xfrm>
                      <a:off x="0" y="0"/>
                      <a:ext cx="2256155" cy="1851025"/>
                    </a:xfrm>
                    <a:prstGeom prst="rect"/>
                    <a:ln/>
                  </pic:spPr>
                </pic:pic>
              </a:graphicData>
            </a:graphic>
          </wp:anchor>
        </w:drawing>
      </w:r>
    </w:p>
    <w:p w:rsidR="00000000" w:rsidDel="00000000" w:rsidP="00000000" w:rsidRDefault="00000000" w:rsidRPr="00000000" w14:paraId="000000C9">
      <w:pPr>
        <w:jc w:val="both"/>
        <w:rPr>
          <w:sz w:val="20"/>
          <w:szCs w:val="20"/>
        </w:rPr>
      </w:pPr>
      <w:r w:rsidDel="00000000" w:rsidR="00000000" w:rsidRPr="00000000">
        <w:rPr>
          <w:rtl w:val="0"/>
        </w:rPr>
      </w:r>
    </w:p>
    <w:p w:rsidR="00000000" w:rsidDel="00000000" w:rsidP="00000000" w:rsidRDefault="00000000" w:rsidRPr="00000000" w14:paraId="000000CA">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0CB">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0CC">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0CD">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0CE">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0CF">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0D0">
      <w:pPr>
        <w:rPr>
          <w:b w:val="1"/>
          <w:sz w:val="20"/>
          <w:szCs w:val="20"/>
        </w:rPr>
      </w:pPr>
      <w:r w:rsidDel="00000000" w:rsidR="00000000" w:rsidRPr="00000000">
        <w:rPr>
          <w:b w:val="1"/>
          <w:sz w:val="20"/>
          <w:szCs w:val="20"/>
          <w:rtl w:val="0"/>
        </w:rPr>
        <w:t xml:space="preserve">2.2 Técnicas de presentación verbal y no verbal</w:t>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jc w:val="both"/>
        <w:rPr>
          <w:sz w:val="20"/>
          <w:szCs w:val="20"/>
        </w:rPr>
      </w:pPr>
      <w:sdt>
        <w:sdtPr>
          <w:tag w:val="goog_rdk_23"/>
        </w:sdtPr>
        <w:sdtContent>
          <w:commentRangeStart w:id="23"/>
        </w:sdtContent>
      </w:sdt>
      <w:r w:rsidDel="00000000" w:rsidR="00000000" w:rsidRPr="00000000">
        <w:rPr>
          <w:sz w:val="20"/>
          <w:szCs w:val="20"/>
          <w:rtl w:val="0"/>
        </w:rPr>
        <w:t xml:space="preserve">Para elaborar una excelente propuesta de pitch es muy importe la comunicación que se desarrolle ante el público objetivo al cual se quiere llegar, es en este punto se abordaran las características principales del lenguaje verbal y no verbal y el cómo se planea y se plantea un pitch apropiado de acuerdo a lo que el emprendedor desea proyectar.</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D3">
      <w:pPr>
        <w:jc w:val="both"/>
        <w:rPr>
          <w:sz w:val="20"/>
          <w:szCs w:val="20"/>
        </w:rPr>
      </w:pPr>
      <w:r w:rsidDel="00000000" w:rsidR="00000000" w:rsidRPr="00000000">
        <w:rPr>
          <w:rtl w:val="0"/>
        </w:rPr>
      </w:r>
    </w:p>
    <w:p w:rsidR="00000000" w:rsidDel="00000000" w:rsidP="00000000" w:rsidRDefault="00000000" w:rsidRPr="00000000" w14:paraId="000000D4">
      <w:pPr>
        <w:jc w:val="both"/>
        <w:rPr>
          <w:sz w:val="20"/>
          <w:szCs w:val="20"/>
        </w:rPr>
      </w:pPr>
      <w:sdt>
        <w:sdtPr>
          <w:tag w:val="goog_rdk_24"/>
        </w:sdtPr>
        <w:sdtContent>
          <w:commentRangeStart w:id="24"/>
        </w:sdtContent>
      </w:sdt>
      <w:r w:rsidDel="00000000" w:rsidR="00000000" w:rsidRPr="00000000">
        <w:rPr>
          <w:sz w:val="20"/>
          <w:szCs w:val="20"/>
          <w:rtl w:val="0"/>
        </w:rPr>
        <w:t xml:space="preserve">El saber expresarse con el exterior en el mundo actual es muy importante ya que la a partir de cómo se manifiesta un mensaje y el tipo de comunicación utilizada abre entornos a diferentes escenarios el cómo se transmite y se recibe información permite tener ideas claras de algún tipo de comunicación personal o en público.</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D5">
      <w:pPr>
        <w:jc w:val="both"/>
        <w:rPr>
          <w:sz w:val="20"/>
          <w:szCs w:val="20"/>
        </w:rPr>
      </w:pPr>
      <w:r w:rsidDel="00000000" w:rsidR="00000000" w:rsidRPr="00000000">
        <w:rPr>
          <w:rtl w:val="0"/>
        </w:rPr>
      </w:r>
    </w:p>
    <w:p w:rsidR="00000000" w:rsidDel="00000000" w:rsidP="00000000" w:rsidRDefault="00000000" w:rsidRPr="00000000" w14:paraId="000000D6">
      <w:pPr>
        <w:jc w:val="both"/>
        <w:rPr>
          <w:sz w:val="20"/>
          <w:szCs w:val="20"/>
        </w:rPr>
      </w:pPr>
      <w:r w:rsidDel="00000000" w:rsidR="00000000" w:rsidRPr="00000000">
        <w:rPr>
          <w:sz w:val="20"/>
          <w:szCs w:val="20"/>
          <w:rtl w:val="0"/>
        </w:rPr>
        <w:t xml:space="preserve">La comunicación contempla signos, los cuales permiten transmitir información o un mensaje especifico, por lo general estos pueden ser de dos tipos: </w:t>
      </w:r>
    </w:p>
    <w:p w:rsidR="00000000" w:rsidDel="00000000" w:rsidP="00000000" w:rsidRDefault="00000000" w:rsidRPr="00000000" w14:paraId="000000D7">
      <w:pPr>
        <w:jc w:val="both"/>
        <w:rPr>
          <w:sz w:val="20"/>
          <w:szCs w:val="20"/>
        </w:rPr>
      </w:pPr>
      <w:r w:rsidDel="00000000" w:rsidR="00000000" w:rsidRPr="00000000">
        <w:rPr>
          <w:rtl w:val="0"/>
        </w:rPr>
      </w:r>
    </w:p>
    <w:p w:rsidR="00000000" w:rsidDel="00000000" w:rsidP="00000000" w:rsidRDefault="00000000" w:rsidRPr="00000000" w14:paraId="000000D8">
      <w:pPr>
        <w:numPr>
          <w:ilvl w:val="0"/>
          <w:numId w:val="5"/>
        </w:numPr>
        <w:pBdr>
          <w:top w:space="0" w:sz="0" w:val="nil"/>
          <w:left w:space="0" w:sz="0" w:val="nil"/>
          <w:bottom w:space="0" w:sz="0" w:val="nil"/>
          <w:right w:space="0" w:sz="0" w:val="nil"/>
          <w:between w:space="0" w:sz="0" w:val="nil"/>
        </w:pBdr>
        <w:ind w:left="720" w:hanging="360"/>
        <w:jc w:val="both"/>
        <w:rPr>
          <w:color w:val="000000"/>
          <w:sz w:val="20"/>
          <w:szCs w:val="20"/>
        </w:rPr>
      </w:pPr>
      <w:sdt>
        <w:sdtPr>
          <w:tag w:val="goog_rdk_25"/>
        </w:sdtPr>
        <w:sdtContent>
          <w:commentRangeStart w:id="25"/>
        </w:sdtContent>
      </w:sdt>
      <w:r w:rsidDel="00000000" w:rsidR="00000000" w:rsidRPr="00000000">
        <w:rPr>
          <w:color w:val="000000"/>
          <w:sz w:val="20"/>
          <w:szCs w:val="20"/>
          <w:rtl w:val="0"/>
        </w:rPr>
        <w:t xml:space="preserve">Cuando los signos son palabras, se habla de comunicación verbal.</w:t>
      </w:r>
    </w:p>
    <w:p w:rsidR="00000000" w:rsidDel="00000000" w:rsidP="00000000" w:rsidRDefault="00000000" w:rsidRPr="00000000" w14:paraId="000000D9">
      <w:pPr>
        <w:numPr>
          <w:ilvl w:val="0"/>
          <w:numId w:val="5"/>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Cuando se trata de cualquier otro tipo de signo, hace referencia a la comunicación no verbal</w:t>
      </w:r>
      <w:commentRangeEnd w:id="25"/>
      <w:r w:rsidDel="00000000" w:rsidR="00000000" w:rsidRPr="00000000">
        <w:commentReference w:id="25"/>
      </w:r>
      <w:r w:rsidDel="00000000" w:rsidR="00000000" w:rsidRPr="00000000">
        <w:rPr>
          <w:color w:val="000000"/>
          <w:sz w:val="20"/>
          <w:szCs w:val="20"/>
          <w:rtl w:val="0"/>
        </w:rPr>
        <w:t xml:space="preserve">.</w:t>
      </w:r>
    </w:p>
    <w:p w:rsidR="00000000" w:rsidDel="00000000" w:rsidP="00000000" w:rsidRDefault="00000000" w:rsidRPr="00000000" w14:paraId="000000DA">
      <w:pPr>
        <w:jc w:val="both"/>
        <w:rPr>
          <w:sz w:val="20"/>
          <w:szCs w:val="20"/>
        </w:rPr>
      </w:pPr>
      <w:r w:rsidDel="00000000" w:rsidR="00000000" w:rsidRPr="00000000">
        <w:rPr>
          <w:rtl w:val="0"/>
        </w:rPr>
      </w:r>
    </w:p>
    <w:p w:rsidR="00000000" w:rsidDel="00000000" w:rsidP="00000000" w:rsidRDefault="00000000" w:rsidRPr="00000000" w14:paraId="000000DB">
      <w:pPr>
        <w:jc w:val="both"/>
        <w:rPr>
          <w:sz w:val="20"/>
          <w:szCs w:val="20"/>
        </w:rPr>
      </w:pPr>
      <w:r w:rsidDel="00000000" w:rsidR="00000000" w:rsidRPr="00000000">
        <w:rPr>
          <w:sz w:val="20"/>
          <w:szCs w:val="20"/>
          <w:rtl w:val="0"/>
        </w:rPr>
        <w:t xml:space="preserve">Se deja claro que los dos tipos de comunicación (verbal y no verbal) son esenciales si lo que se quiere referenciar es un mensaje claro y de fácil interpretación por un receptor: en el siguiente aparte se plasmarán las principales técnicas de comunicación verbal y no verbal:</w:t>
      </w:r>
    </w:p>
    <w:p w:rsidR="00000000" w:rsidDel="00000000" w:rsidP="00000000" w:rsidRDefault="00000000" w:rsidRPr="00000000" w14:paraId="000000DC">
      <w:pPr>
        <w:jc w:val="both"/>
        <w:rPr>
          <w:sz w:val="20"/>
          <w:szCs w:val="20"/>
        </w:rPr>
      </w:pPr>
      <w:sdt>
        <w:sdtPr>
          <w:tag w:val="goog_rdk_26"/>
        </w:sdtPr>
        <w:sdtContent>
          <w:commentRangeStart w:id="26"/>
        </w:sdtContent>
      </w:sdt>
      <w:r w:rsidDel="00000000" w:rsidR="00000000" w:rsidRPr="00000000">
        <w:rPr>
          <w:rtl w:val="0"/>
        </w:rPr>
      </w:r>
    </w:p>
    <w:p w:rsidR="00000000" w:rsidDel="00000000" w:rsidP="00000000" w:rsidRDefault="00000000" w:rsidRPr="00000000" w14:paraId="000000DD">
      <w:pPr>
        <w:ind w:left="360" w:firstLine="0"/>
        <w:jc w:val="center"/>
        <w:rPr>
          <w:sz w:val="20"/>
          <w:szCs w:val="20"/>
        </w:rPr>
      </w:pPr>
      <w:commentRangeEnd w:id="26"/>
      <w:r w:rsidDel="00000000" w:rsidR="00000000" w:rsidRPr="00000000">
        <w:commentReference w:id="26"/>
      </w:r>
      <w:r w:rsidDel="00000000" w:rsidR="00000000" w:rsidRPr="00000000">
        <w:rPr>
          <w:rtl w:val="0"/>
        </w:rPr>
        <w:t xml:space="preserve"> </w:t>
      </w:r>
      <w:r w:rsidDel="00000000" w:rsidR="00000000" w:rsidRPr="00000000">
        <w:rPr/>
        <w:drawing>
          <wp:inline distB="0" distT="0" distL="0" distR="0">
            <wp:extent cx="4298404" cy="838529"/>
            <wp:effectExtent b="0" l="0" r="0" t="0"/>
            <wp:docPr id="159"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4298404" cy="838529"/>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360" w:firstLine="0"/>
        <w:jc w:val="both"/>
        <w:rPr>
          <w:sz w:val="20"/>
          <w:szCs w:val="20"/>
        </w:rPr>
      </w:pPr>
      <w:r w:rsidDel="00000000" w:rsidR="00000000" w:rsidRPr="00000000">
        <w:rPr>
          <w:rtl w:val="0"/>
        </w:rPr>
      </w:r>
    </w:p>
    <w:p w:rsidR="00000000" w:rsidDel="00000000" w:rsidP="00000000" w:rsidRDefault="00000000" w:rsidRPr="00000000" w14:paraId="000000DF">
      <w:pPr>
        <w:rPr>
          <w:b w:val="1"/>
          <w:sz w:val="20"/>
          <w:szCs w:val="20"/>
        </w:rPr>
      </w:pPr>
      <w:r w:rsidDel="00000000" w:rsidR="00000000" w:rsidRPr="00000000">
        <w:rPr>
          <w:b w:val="1"/>
          <w:sz w:val="20"/>
          <w:szCs w:val="20"/>
          <w:rtl w:val="0"/>
        </w:rPr>
        <w:t xml:space="preserve">2.3 ¿Cómo se proyecta un pitch empleando técnicas verbal y no verbal? </w:t>
      </w:r>
    </w:p>
    <w:p w:rsidR="00000000" w:rsidDel="00000000" w:rsidP="00000000" w:rsidRDefault="00000000" w:rsidRPr="00000000" w14:paraId="000000E0">
      <w:pPr>
        <w:jc w:val="both"/>
        <w:rPr>
          <w:sz w:val="20"/>
          <w:szCs w:val="20"/>
        </w:rPr>
      </w:pPr>
      <w:r w:rsidDel="00000000" w:rsidR="00000000" w:rsidRPr="00000000">
        <w:rPr>
          <w:rtl w:val="0"/>
        </w:rPr>
      </w:r>
    </w:p>
    <w:p w:rsidR="00000000" w:rsidDel="00000000" w:rsidP="00000000" w:rsidRDefault="00000000" w:rsidRPr="00000000" w14:paraId="000000E1">
      <w:pPr>
        <w:jc w:val="both"/>
        <w:rPr>
          <w:sz w:val="20"/>
          <w:szCs w:val="20"/>
        </w:rPr>
      </w:pPr>
      <w:r w:rsidDel="00000000" w:rsidR="00000000" w:rsidRPr="00000000">
        <w:rPr>
          <w:sz w:val="20"/>
          <w:szCs w:val="20"/>
          <w:rtl w:val="0"/>
        </w:rPr>
        <w:t xml:space="preserve">Al momento de hacer una presentación de un proyecto se requiere tener la experticia en el tema a sustentar, no se trata solo de tener un buen proyecto, emprendimiento o idea de negocio, lo realmente importante es saber cómo comunicarlo de forma adecuada con el fin de obtener los recursos necesarios, atraer los inversores, gestionar patrocinadores, sostener clientes y potencializar el público objetivo y conseguir su confianza. Se puede ver el siguiente video para profundizar en el tema:</w:t>
      </w:r>
    </w:p>
    <w:p w:rsidR="00000000" w:rsidDel="00000000" w:rsidP="00000000" w:rsidRDefault="00000000" w:rsidRPr="00000000" w14:paraId="000000E2">
      <w:pPr>
        <w:jc w:val="both"/>
        <w:rPr>
          <w:sz w:val="20"/>
          <w:szCs w:val="20"/>
        </w:rPr>
      </w:pPr>
      <w:r w:rsidDel="00000000" w:rsidR="00000000" w:rsidRPr="00000000">
        <w:rPr>
          <w:rtl w:val="0"/>
        </w:rPr>
      </w:r>
    </w:p>
    <w:p w:rsidR="00000000" w:rsidDel="00000000" w:rsidP="00000000" w:rsidRDefault="00000000" w:rsidRPr="00000000" w14:paraId="000000E3">
      <w:pPr>
        <w:jc w:val="center"/>
        <w:rPr>
          <w:sz w:val="20"/>
          <w:szCs w:val="20"/>
        </w:rPr>
      </w:pPr>
      <w:sdt>
        <w:sdtPr>
          <w:tag w:val="goog_rdk_27"/>
        </w:sdtPr>
        <w:sdtContent>
          <w:commentRangeStart w:id="27"/>
        </w:sdtContent>
      </w:sdt>
      <w:r w:rsidDel="00000000" w:rsidR="00000000" w:rsidRPr="00000000">
        <w:rPr>
          <w:sz w:val="20"/>
          <w:szCs w:val="20"/>
        </w:rPr>
        <w:drawing>
          <wp:inline distB="0" distT="0" distL="0" distR="0">
            <wp:extent cx="4966730" cy="724513"/>
            <wp:effectExtent b="0" l="0" r="0" t="0"/>
            <wp:docPr id="160"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4966730" cy="724513"/>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5">
      <w:pPr>
        <w:rPr>
          <w:b w:val="1"/>
          <w:sz w:val="20"/>
          <w:szCs w:val="20"/>
        </w:rPr>
      </w:pPr>
      <w:r w:rsidDel="00000000" w:rsidR="00000000" w:rsidRPr="00000000">
        <w:rPr>
          <w:b w:val="1"/>
          <w:sz w:val="20"/>
          <w:szCs w:val="20"/>
          <w:rtl w:val="0"/>
        </w:rPr>
        <w:t xml:space="preserve">2.4 </w:t>
      </w:r>
      <w:sdt>
        <w:sdtPr>
          <w:tag w:val="goog_rdk_28"/>
        </w:sdtPr>
        <w:sdtContent>
          <w:commentRangeStart w:id="28"/>
        </w:sdtContent>
      </w:sdt>
      <w:r w:rsidDel="00000000" w:rsidR="00000000" w:rsidRPr="00000000">
        <w:rPr>
          <w:b w:val="1"/>
          <w:sz w:val="20"/>
          <w:szCs w:val="20"/>
          <w:rtl w:val="0"/>
        </w:rPr>
        <w:t xml:space="preserve">Presentación, formatos y estructura de un pitch </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ind w:left="426" w:firstLine="0"/>
        <w:rPr>
          <w:b w:val="1"/>
          <w:color w:val="000000"/>
          <w:sz w:val="20"/>
          <w:szCs w:val="20"/>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ind w:left="1572" w:firstLine="588.0000000000001"/>
        <w:rPr>
          <w:b w:val="1"/>
          <w:color w:val="000000"/>
          <w:sz w:val="20"/>
          <w:szCs w:val="20"/>
        </w:rPr>
      </w:pPr>
      <w:r w:rsidDel="00000000" w:rsidR="00000000" w:rsidRPr="00000000">
        <w:rPr>
          <w:b w:val="1"/>
          <w:color w:val="000000"/>
          <w:sz w:val="20"/>
          <w:szCs w:val="20"/>
          <w:rtl w:val="0"/>
        </w:rPr>
        <w:t xml:space="preserve">Figura 11</w:t>
      </w:r>
    </w:p>
    <w:p w:rsidR="00000000" w:rsidDel="00000000" w:rsidP="00000000" w:rsidRDefault="00000000" w:rsidRPr="00000000" w14:paraId="000000E8">
      <w:pPr>
        <w:pBdr>
          <w:top w:space="0" w:sz="0" w:val="nil"/>
          <w:left w:space="0" w:sz="0" w:val="nil"/>
          <w:bottom w:space="0" w:sz="0" w:val="nil"/>
          <w:right w:space="0" w:sz="0" w:val="nil"/>
          <w:between w:space="0" w:sz="0" w:val="nil"/>
        </w:pBdr>
        <w:ind w:left="1866" w:firstLine="294.00000000000006"/>
        <w:rPr>
          <w:b w:val="1"/>
          <w:color w:val="000000"/>
          <w:sz w:val="18"/>
          <w:szCs w:val="18"/>
        </w:rPr>
      </w:pPr>
      <w:r w:rsidDel="00000000" w:rsidR="00000000" w:rsidRPr="00000000">
        <w:rPr>
          <w:i w:val="1"/>
          <w:color w:val="000000"/>
          <w:sz w:val="20"/>
          <w:szCs w:val="20"/>
          <w:rtl w:val="0"/>
        </w:rPr>
        <w:t xml:space="preserve">Presentación, formatos y estructura de un pitch</w:t>
      </w:r>
      <w:r w:rsidDel="00000000" w:rsidR="00000000" w:rsidRPr="00000000">
        <w:rPr>
          <w:rtl w:val="0"/>
        </w:rPr>
      </w:r>
    </w:p>
    <w:p w:rsidR="00000000" w:rsidDel="00000000" w:rsidP="00000000" w:rsidRDefault="00000000" w:rsidRPr="00000000" w14:paraId="000000E9">
      <w:pPr>
        <w:spacing w:after="240" w:before="240" w:lineRule="auto"/>
        <w:jc w:val="center"/>
        <w:rPr>
          <w:b w:val="1"/>
          <w:sz w:val="20"/>
          <w:szCs w:val="20"/>
        </w:rPr>
      </w:pPr>
      <w:r w:rsidDel="00000000" w:rsidR="00000000" w:rsidRPr="00000000">
        <w:rPr/>
        <w:drawing>
          <wp:inline distB="0" distT="0" distL="0" distR="0">
            <wp:extent cx="2933700" cy="1951355"/>
            <wp:effectExtent b="0" l="0" r="0" t="0"/>
            <wp:docPr descr="C:\Users\Carlos Suescun\Pictures\presentació pitch.PNG" id="161" name="image26.png"/>
            <a:graphic>
              <a:graphicData uri="http://schemas.openxmlformats.org/drawingml/2006/picture">
                <pic:pic>
                  <pic:nvPicPr>
                    <pic:cNvPr descr="C:\Users\Carlos Suescun\Pictures\presentació pitch.PNG" id="0" name="image26.png"/>
                    <pic:cNvPicPr preferRelativeResize="0"/>
                  </pic:nvPicPr>
                  <pic:blipFill>
                    <a:blip r:embed="rId30"/>
                    <a:srcRect b="0" l="0" r="0" t="0"/>
                    <a:stretch>
                      <a:fillRect/>
                    </a:stretch>
                  </pic:blipFill>
                  <pic:spPr>
                    <a:xfrm>
                      <a:off x="0" y="0"/>
                      <a:ext cx="2933700" cy="195135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240" w:lineRule="auto"/>
        <w:jc w:val="both"/>
        <w:rPr>
          <w:sz w:val="20"/>
          <w:szCs w:val="20"/>
        </w:rPr>
      </w:pPr>
      <w:r w:rsidDel="00000000" w:rsidR="00000000" w:rsidRPr="00000000">
        <w:rPr>
          <w:sz w:val="20"/>
          <w:szCs w:val="20"/>
          <w:rtl w:val="0"/>
        </w:rPr>
        <w:t xml:space="preserve">De acuerdo con la información suministrada anteriormente, donde se plasma la introducción de qué es un pitch, tipos de pitch, técnicas de presentación verbal y no verbal y cómo proyectar un pitch empleando las técnicas adecuadas de lenguaje; es momento de hacer énfasis en el paso a paso de cómo estructurar un pitch, qué se requiere y cuál es el escenario adecuado para dicha presentación, ver la representación del escenario en la figura 11.</w:t>
      </w:r>
    </w:p>
    <w:p w:rsidR="00000000" w:rsidDel="00000000" w:rsidP="00000000" w:rsidRDefault="00000000" w:rsidRPr="00000000" w14:paraId="000000EB">
      <w:pPr>
        <w:spacing w:line="240" w:lineRule="auto"/>
        <w:jc w:val="both"/>
        <w:rPr>
          <w:sz w:val="20"/>
          <w:szCs w:val="20"/>
        </w:rPr>
      </w:pPr>
      <w:r w:rsidDel="00000000" w:rsidR="00000000" w:rsidRPr="00000000">
        <w:rPr>
          <w:rtl w:val="0"/>
        </w:rPr>
      </w:r>
    </w:p>
    <w:p w:rsidR="00000000" w:rsidDel="00000000" w:rsidP="00000000" w:rsidRDefault="00000000" w:rsidRPr="00000000" w14:paraId="000000EC">
      <w:pPr>
        <w:spacing w:line="240" w:lineRule="auto"/>
        <w:jc w:val="both"/>
        <w:rPr>
          <w:sz w:val="20"/>
          <w:szCs w:val="20"/>
        </w:rPr>
      </w:pPr>
      <w:r w:rsidDel="00000000" w:rsidR="00000000" w:rsidRPr="00000000">
        <w:rPr>
          <w:sz w:val="20"/>
          <w:szCs w:val="20"/>
          <w:rtl w:val="0"/>
        </w:rPr>
        <w:t xml:space="preserve">Cabe recordar que un pitch estándar podría durar entre 3 y 5 minutos para lo cual se recomienda seguir los siguientes pasos:</w:t>
      </w:r>
    </w:p>
    <w:p w:rsidR="00000000" w:rsidDel="00000000" w:rsidP="00000000" w:rsidRDefault="00000000" w:rsidRPr="00000000" w14:paraId="000000ED">
      <w:pPr>
        <w:spacing w:line="240" w:lineRule="auto"/>
        <w:jc w:val="both"/>
        <w:rPr>
          <w:sz w:val="20"/>
          <w:szCs w:val="20"/>
        </w:rPr>
      </w:pPr>
      <w:r w:rsidDel="00000000" w:rsidR="00000000" w:rsidRPr="00000000">
        <w:rPr>
          <w:rtl w:val="0"/>
        </w:rPr>
      </w:r>
    </w:p>
    <w:p w:rsidR="00000000" w:rsidDel="00000000" w:rsidP="00000000" w:rsidRDefault="00000000" w:rsidRPr="00000000" w14:paraId="000000EE">
      <w:pPr>
        <w:spacing w:line="240" w:lineRule="auto"/>
        <w:jc w:val="center"/>
        <w:rPr>
          <w:sz w:val="20"/>
          <w:szCs w:val="20"/>
        </w:rPr>
      </w:pPr>
      <w:sdt>
        <w:sdtPr>
          <w:tag w:val="goog_rdk_29"/>
        </w:sdtPr>
        <w:sdtContent>
          <w:commentRangeStart w:id="29"/>
        </w:sdtContent>
      </w:sdt>
      <w:r w:rsidDel="00000000" w:rsidR="00000000" w:rsidRPr="00000000">
        <w:rPr>
          <w:sz w:val="20"/>
          <w:szCs w:val="20"/>
        </w:rPr>
        <w:drawing>
          <wp:inline distB="0" distT="0" distL="0" distR="0">
            <wp:extent cx="4089437" cy="743534"/>
            <wp:effectExtent b="0" l="0" r="0" t="0"/>
            <wp:docPr id="162"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4089437" cy="743534"/>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0F0">
      <w:pPr>
        <w:spacing w:line="240" w:lineRule="auto"/>
        <w:jc w:val="both"/>
        <w:rPr>
          <w:sz w:val="20"/>
          <w:szCs w:val="20"/>
        </w:rPr>
      </w:pPr>
      <w:r w:rsidDel="00000000" w:rsidR="00000000" w:rsidRPr="00000000">
        <w:rPr>
          <w:sz w:val="20"/>
          <w:szCs w:val="20"/>
          <w:rtl w:val="0"/>
        </w:rPr>
        <w:t xml:space="preserve">Se recomienda que durante la presentación del pitch se hable de la prospectiva de la idea de negocio del crecimiento de este y cuál va a ser el paso a paso para el cumplimiento de las metas propuestas.</w:t>
      </w:r>
    </w:p>
    <w:p w:rsidR="00000000" w:rsidDel="00000000" w:rsidP="00000000" w:rsidRDefault="00000000" w:rsidRPr="00000000" w14:paraId="000000F1">
      <w:pPr>
        <w:spacing w:line="240" w:lineRule="auto"/>
        <w:jc w:val="both"/>
        <w:rPr>
          <w:sz w:val="20"/>
          <w:szCs w:val="20"/>
          <w:highlight w:val="yellow"/>
        </w:rPr>
      </w:pPr>
      <w:r w:rsidDel="00000000" w:rsidR="00000000" w:rsidRPr="00000000">
        <w:rPr>
          <w:rtl w:val="0"/>
        </w:rPr>
      </w:r>
    </w:p>
    <w:p w:rsidR="00000000" w:rsidDel="00000000" w:rsidP="00000000" w:rsidRDefault="00000000" w:rsidRPr="00000000" w14:paraId="000000F2">
      <w:pPr>
        <w:jc w:val="both"/>
        <w:rPr>
          <w:sz w:val="20"/>
          <w:szCs w:val="20"/>
        </w:rPr>
      </w:pPr>
      <w:r w:rsidDel="00000000" w:rsidR="00000000" w:rsidRPr="00000000">
        <w:rPr>
          <w:sz w:val="20"/>
          <w:szCs w:val="20"/>
          <w:rtl w:val="0"/>
        </w:rPr>
        <w:t xml:space="preserve">Cabe resaltar que es muy importante que los inversionistas tengan claridad de la persona que está sustentando el pitch, algo relativamente general y básico: nombre, apellido, oficio, qué hace la persona que sustenta, qué profesión tiene, qué conocimientos y experiencia tiene acerca de los temas planteados; esto sin duda generara credibilidad al momento de realizar el pitch y su presentación.</w:t>
      </w:r>
    </w:p>
    <w:p w:rsidR="00000000" w:rsidDel="00000000" w:rsidP="00000000" w:rsidRDefault="00000000" w:rsidRPr="00000000" w14:paraId="000000F3">
      <w:pPr>
        <w:jc w:val="both"/>
        <w:rPr>
          <w:sz w:val="20"/>
          <w:szCs w:val="20"/>
        </w:rPr>
      </w:pPr>
      <w:r w:rsidDel="00000000" w:rsidR="00000000" w:rsidRPr="00000000">
        <w:rPr>
          <w:rtl w:val="0"/>
        </w:rPr>
      </w:r>
    </w:p>
    <w:p w:rsidR="00000000" w:rsidDel="00000000" w:rsidP="00000000" w:rsidRDefault="00000000" w:rsidRPr="00000000" w14:paraId="000000F4">
      <w:pPr>
        <w:jc w:val="both"/>
        <w:rPr>
          <w:b w:val="1"/>
          <w:sz w:val="20"/>
          <w:szCs w:val="20"/>
        </w:rPr>
      </w:pPr>
      <w:r w:rsidDel="00000000" w:rsidR="00000000" w:rsidRPr="00000000">
        <w:rPr>
          <w:b w:val="1"/>
          <w:sz w:val="20"/>
          <w:szCs w:val="20"/>
          <w:rtl w:val="0"/>
        </w:rPr>
        <w:t xml:space="preserve">2.5 ¿Qué no se debe hacer al momento de exponer un pitch?</w:t>
      </w:r>
    </w:p>
    <w:p w:rsidR="00000000" w:rsidDel="00000000" w:rsidP="00000000" w:rsidRDefault="00000000" w:rsidRPr="00000000" w14:paraId="000000F5">
      <w:pPr>
        <w:pBdr>
          <w:top w:space="0" w:sz="0" w:val="nil"/>
          <w:left w:space="0" w:sz="0" w:val="nil"/>
          <w:bottom w:space="0" w:sz="0" w:val="nil"/>
          <w:right w:space="0" w:sz="0" w:val="nil"/>
          <w:between w:space="0" w:sz="0" w:val="nil"/>
        </w:pBdr>
        <w:ind w:left="426" w:firstLine="0"/>
        <w:jc w:val="both"/>
        <w:rPr>
          <w:b w:val="1"/>
          <w:color w:val="000000"/>
          <w:sz w:val="20"/>
          <w:szCs w:val="20"/>
        </w:rPr>
      </w:pPr>
      <w:r w:rsidDel="00000000" w:rsidR="00000000" w:rsidRPr="00000000">
        <w:rPr>
          <w:rtl w:val="0"/>
        </w:rPr>
      </w:r>
    </w:p>
    <w:p w:rsidR="00000000" w:rsidDel="00000000" w:rsidP="00000000" w:rsidRDefault="00000000" w:rsidRPr="00000000" w14:paraId="000000F6">
      <w:pPr>
        <w:jc w:val="both"/>
        <w:rPr>
          <w:sz w:val="20"/>
          <w:szCs w:val="20"/>
        </w:rPr>
      </w:pPr>
      <w:r w:rsidDel="00000000" w:rsidR="00000000" w:rsidRPr="00000000">
        <w:rPr>
          <w:sz w:val="20"/>
          <w:szCs w:val="20"/>
          <w:rtl w:val="0"/>
        </w:rPr>
        <w:t xml:space="preserve">A continuación, se mencionarán algunos ítems que hacen que el pitch expuesto no cumpla su objetivo y el expositor pueda entrar en un estado de desconfianza y temor a la hora de exponerlo nuevamente ante un público objetivo y puede llegar a creer que la idea de negocio no es lo suficientemente novedosa para el mercado. Se pueden ver estos ítems a través de la siguiente infografía:</w:t>
      </w:r>
    </w:p>
    <w:p w:rsidR="00000000" w:rsidDel="00000000" w:rsidP="00000000" w:rsidRDefault="00000000" w:rsidRPr="00000000" w14:paraId="000000F7">
      <w:pPr>
        <w:spacing w:after="240" w:before="240" w:lineRule="auto"/>
        <w:jc w:val="center"/>
        <w:rPr>
          <w:b w:val="1"/>
          <w:sz w:val="20"/>
          <w:szCs w:val="20"/>
        </w:rPr>
      </w:pPr>
      <w:r w:rsidDel="00000000" w:rsidR="00000000" w:rsidRPr="00000000">
        <w:rPr>
          <w:rtl w:val="0"/>
        </w:rPr>
        <w:t xml:space="preserve">     </w:t>
      </w:r>
      <w:sdt>
        <w:sdtPr>
          <w:tag w:val="goog_rdk_30"/>
        </w:sdtPr>
        <w:sdtContent>
          <w:commentRangeStart w:id="30"/>
        </w:sdtContent>
      </w:sdt>
      <w:r w:rsidDel="00000000" w:rsidR="00000000" w:rsidRPr="00000000">
        <w:rPr>
          <w:b w:val="1"/>
          <w:sz w:val="20"/>
          <w:szCs w:val="20"/>
        </w:rPr>
        <w:drawing>
          <wp:inline distB="0" distT="0" distL="0" distR="0">
            <wp:extent cx="4325503" cy="733621"/>
            <wp:effectExtent b="0" l="0" r="0" t="0"/>
            <wp:docPr id="142"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4325503" cy="733621"/>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0F8">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0F9">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0FA">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0FB">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0FC">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0FD">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0FE">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0FF">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100">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101">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102">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103">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104">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105">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106">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107">
      <w:pPr>
        <w:spacing w:after="240" w:before="240" w:lineRule="auto"/>
        <w:ind w:left="360" w:firstLine="0"/>
        <w:jc w:val="both"/>
        <w:rPr>
          <w:b w:val="1"/>
          <w:sz w:val="20"/>
          <w:szCs w:val="20"/>
        </w:rPr>
      </w:pPr>
      <w:r w:rsidDel="00000000" w:rsidR="00000000" w:rsidRPr="00000000">
        <w:rPr>
          <w:b w:val="1"/>
          <w:sz w:val="20"/>
          <w:szCs w:val="20"/>
          <w:rtl w:val="0"/>
        </w:rPr>
        <w:t xml:space="preserve">C. Actividades didácticas (opcionales si son sugeridas)</w:t>
      </w:r>
    </w:p>
    <w:p w:rsidR="00000000" w:rsidDel="00000000" w:rsidP="00000000" w:rsidRDefault="00000000" w:rsidRPr="00000000" w14:paraId="00000108">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09">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0A">
      <w:pPr>
        <w:ind w:left="426" w:firstLine="0"/>
        <w:jc w:val="both"/>
        <w:rPr>
          <w:color w:val="7f7f7f"/>
          <w:sz w:val="20"/>
          <w:szCs w:val="20"/>
        </w:rPr>
      </w:pPr>
      <w:r w:rsidDel="00000000" w:rsidR="00000000" w:rsidRPr="00000000">
        <w:rPr>
          <w:rtl w:val="0"/>
        </w:rPr>
      </w:r>
    </w:p>
    <w:tbl>
      <w:tblPr>
        <w:tblStyle w:val="Table6"/>
        <w:tblW w:w="9541.0" w:type="dxa"/>
        <w:jc w:val="left"/>
        <w:tblInd w:w="3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0B">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w:t>
            </w:r>
            <w:r w:rsidDel="00000000" w:rsidR="00000000" w:rsidRPr="00000000">
              <w:rPr>
                <w:rFonts w:ascii="Calibri" w:cs="Calibri" w:eastAsia="Calibri" w:hAnsi="Calibri"/>
                <w:rtl w:val="0"/>
              </w:rPr>
              <w:t xml:space="preserve">escripción de actividad didáctica</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0D">
            <w:pPr>
              <w:rPr>
                <w:rFonts w:ascii="Calibri" w:cs="Calibri" w:eastAsia="Calibri" w:hAnsi="Calibri"/>
                <w:color w:val="000000"/>
              </w:rPr>
            </w:pPr>
            <w:r w:rsidDel="00000000" w:rsidR="00000000" w:rsidRPr="00000000">
              <w:rPr>
                <w:rFonts w:ascii="Calibri" w:cs="Calibri" w:eastAsia="Calibri" w:hAnsi="Calibri"/>
                <w:color w:val="000000"/>
                <w:rtl w:val="0"/>
              </w:rPr>
              <w:t xml:space="preserve">Nombre de la Actividad</w:t>
            </w:r>
          </w:p>
        </w:tc>
        <w:tc>
          <w:tcPr>
            <w:shd w:fill="auto" w:val="clear"/>
            <w:vAlign w:val="center"/>
          </w:tcPr>
          <w:p w:rsidR="00000000" w:rsidDel="00000000" w:rsidP="00000000" w:rsidRDefault="00000000" w:rsidRPr="00000000" w14:paraId="0000010E">
            <w:pPr>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tc>
      </w:tr>
      <w:tr>
        <w:trPr>
          <w:cantSplit w:val="0"/>
          <w:trHeight w:val="806" w:hRule="atLeast"/>
          <w:tblHeader w:val="0"/>
        </w:trPr>
        <w:tc>
          <w:tcPr>
            <w:shd w:fill="fac896" w:val="clear"/>
            <w:vAlign w:val="center"/>
          </w:tcPr>
          <w:p w:rsidR="00000000" w:rsidDel="00000000" w:rsidP="00000000" w:rsidRDefault="00000000" w:rsidRPr="00000000" w14:paraId="0000010F">
            <w:pPr>
              <w:rPr>
                <w:rFonts w:ascii="Calibri" w:cs="Calibri" w:eastAsia="Calibri" w:hAnsi="Calibri"/>
                <w:color w:val="000000"/>
              </w:rPr>
            </w:pPr>
            <w:r w:rsidDel="00000000" w:rsidR="00000000" w:rsidRPr="00000000">
              <w:rPr>
                <w:rFonts w:ascii="Calibri" w:cs="Calibri" w:eastAsia="Calibri" w:hAnsi="Calibri"/>
                <w:color w:val="000000"/>
                <w:rtl w:val="0"/>
              </w:rPr>
              <w:t xml:space="preserve">Objetivo de la actividad</w:t>
            </w:r>
          </w:p>
        </w:tc>
        <w:tc>
          <w:tcPr>
            <w:shd w:fill="auto" w:val="clear"/>
            <w:vAlign w:val="center"/>
          </w:tcPr>
          <w:p w:rsidR="00000000" w:rsidDel="00000000" w:rsidP="00000000" w:rsidRDefault="00000000" w:rsidRPr="00000000" w14:paraId="00000110">
            <w:pPr>
              <w:rPr>
                <w:rFonts w:ascii="Calibri" w:cs="Calibri" w:eastAsia="Calibri" w:hAnsi="Calibri"/>
                <w:color w:val="00000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11">
            <w:pPr>
              <w:rPr>
                <w:rFonts w:ascii="Calibri" w:cs="Calibri" w:eastAsia="Calibri" w:hAnsi="Calibri"/>
                <w:color w:val="000000"/>
              </w:rPr>
            </w:pPr>
            <w:r w:rsidDel="00000000" w:rsidR="00000000" w:rsidRPr="00000000">
              <w:rPr>
                <w:rFonts w:ascii="Calibri" w:cs="Calibri" w:eastAsia="Calibri" w:hAnsi="Calibri"/>
                <w:color w:val="000000"/>
                <w:rtl w:val="0"/>
              </w:rPr>
              <w:t xml:space="preserve">Tipo de actividad sugerida</w:t>
            </w:r>
          </w:p>
        </w:tc>
        <w:tc>
          <w:tcPr>
            <w:shd w:fill="auto" w:val="clear"/>
            <w:vAlign w:val="center"/>
          </w:tcPr>
          <w:p w:rsidR="00000000" w:rsidDel="00000000" w:rsidP="00000000" w:rsidRDefault="00000000" w:rsidRPr="00000000" w14:paraId="00000112">
            <w:pPr>
              <w:rPr>
                <w:rFonts w:ascii="Calibri" w:cs="Calibri" w:eastAsia="Calibri" w:hAnsi="Calibri"/>
                <w:color w:val="000000"/>
              </w:rPr>
            </w:pPr>
            <w:r w:rsidDel="00000000" w:rsidR="00000000" w:rsidRPr="00000000">
              <w:rPr/>
              <w:drawing>
                <wp:inline distB="0" distT="0" distL="0" distR="0">
                  <wp:extent cx="4169410" cy="2410460"/>
                  <wp:effectExtent b="0" l="0" r="0" t="0"/>
                  <wp:docPr id="143"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4169410" cy="241046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13">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Archivo de la actividad </w:t>
            </w:r>
          </w:p>
          <w:p w:rsidR="00000000" w:rsidDel="00000000" w:rsidP="00000000" w:rsidRDefault="00000000" w:rsidRPr="00000000" w14:paraId="00000114">
            <w:pPr>
              <w:rPr>
                <w:rFonts w:ascii="Calibri" w:cs="Calibri" w:eastAsia="Calibri" w:hAnsi="Calibri"/>
                <w:color w:val="000000"/>
              </w:rPr>
            </w:pPr>
            <w:r w:rsidDel="00000000" w:rsidR="00000000" w:rsidRPr="00000000">
              <w:rPr>
                <w:rFonts w:ascii="Calibri" w:cs="Calibri" w:eastAsia="Calibri" w:hAnsi="Calibri"/>
                <w:color w:val="000000"/>
                <w:rtl w:val="0"/>
              </w:rPr>
              <w:t xml:space="preserve">(Anexo donde se describe la actividad propuesta)</w:t>
            </w:r>
          </w:p>
        </w:tc>
        <w:tc>
          <w:tcPr>
            <w:shd w:fill="auto" w:val="clear"/>
            <w:vAlign w:val="center"/>
          </w:tcPr>
          <w:p w:rsidR="00000000" w:rsidDel="00000000" w:rsidP="00000000" w:rsidRDefault="00000000" w:rsidRPr="00000000" w14:paraId="00000115">
            <w:pPr>
              <w:rPr>
                <w:rFonts w:ascii="Calibri" w:cs="Calibri" w:eastAsia="Calibri" w:hAnsi="Calibri"/>
                <w:color w:val="000000"/>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11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1F">
      <w:pPr>
        <w:numPr>
          <w:ilvl w:val="0"/>
          <w:numId w:val="8"/>
        </w:numPr>
        <w:pBdr>
          <w:top w:space="0" w:sz="0" w:val="nil"/>
          <w:left w:space="0" w:sz="0" w:val="nil"/>
          <w:bottom w:space="0" w:sz="0" w:val="nil"/>
          <w:right w:space="0" w:sz="0" w:val="nil"/>
          <w:between w:space="0" w:sz="0" w:val="nil"/>
        </w:pBdr>
        <w:ind w:left="426" w:hanging="360"/>
        <w:jc w:val="both"/>
        <w:rPr>
          <w:b w:val="1"/>
          <w:color w:val="000000"/>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12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bl>
      <w:tblPr>
        <w:tblStyle w:val="Table7"/>
        <w:tblW w:w="1077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92"/>
        <w:gridCol w:w="3118"/>
        <w:gridCol w:w="2110"/>
        <w:gridCol w:w="2852"/>
        <w:tblGridChange w:id="0">
          <w:tblGrid>
            <w:gridCol w:w="2692"/>
            <w:gridCol w:w="3118"/>
            <w:gridCol w:w="2110"/>
            <w:gridCol w:w="2852"/>
          </w:tblGrid>
        </w:tblGridChange>
      </w:tblGrid>
      <w:tr>
        <w:trPr>
          <w:cantSplit w:val="0"/>
          <w:trHeight w:val="658" w:hRule="atLeast"/>
          <w:tblHeader w:val="0"/>
        </w:trPr>
        <w:tc>
          <w:tcPr>
            <w:shd w:fill="f9cb9c" w:val="clear"/>
            <w:vAlign w:val="center"/>
          </w:tcPr>
          <w:p w:rsidR="00000000" w:rsidDel="00000000" w:rsidP="00000000" w:rsidRDefault="00000000" w:rsidRPr="00000000" w14:paraId="00000122">
            <w:pPr>
              <w:jc w:val="center"/>
              <w:rPr>
                <w:b w:val="1"/>
                <w:sz w:val="20"/>
                <w:szCs w:val="20"/>
              </w:rPr>
            </w:pPr>
            <w:r w:rsidDel="00000000" w:rsidR="00000000" w:rsidRPr="00000000">
              <w:rPr>
                <w:b w:val="1"/>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23">
            <w:pPr>
              <w:jc w:val="center"/>
              <w:rPr>
                <w:b w:val="1"/>
                <w:color w:val="000000"/>
                <w:sz w:val="20"/>
                <w:szCs w:val="20"/>
              </w:rPr>
            </w:pPr>
            <w:r w:rsidDel="00000000" w:rsidR="00000000" w:rsidRPr="00000000">
              <w:rPr>
                <w:b w:val="1"/>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24">
            <w:pPr>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125">
            <w:pPr>
              <w:jc w:val="center"/>
              <w:rPr>
                <w:b w:val="1"/>
                <w:color w:val="000000"/>
                <w:sz w:val="20"/>
                <w:szCs w:val="20"/>
              </w:rPr>
            </w:pPr>
            <w:r w:rsidDel="00000000" w:rsidR="00000000" w:rsidRPr="00000000">
              <w:rPr>
                <w:b w:val="1"/>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26">
            <w:pPr>
              <w:jc w:val="both"/>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127">
            <w:pPr>
              <w:jc w:val="center"/>
              <w:rPr>
                <w:b w:val="1"/>
                <w:color w:val="000000"/>
                <w:sz w:val="20"/>
                <w:szCs w:val="20"/>
              </w:rPr>
            </w:pPr>
            <w:r w:rsidDel="00000000" w:rsidR="00000000" w:rsidRPr="00000000">
              <w:rPr>
                <w:b w:val="1"/>
                <w:sz w:val="20"/>
                <w:szCs w:val="20"/>
                <w:rtl w:val="0"/>
              </w:rPr>
              <w:t xml:space="preserve">Archivo del documento o material</w:t>
            </w:r>
            <w:r w:rsidDel="00000000" w:rsidR="00000000" w:rsidRPr="00000000">
              <w:rPr>
                <w:rtl w:val="0"/>
              </w:rPr>
            </w:r>
          </w:p>
        </w:tc>
      </w:tr>
      <w:tr>
        <w:trPr>
          <w:cantSplit w:val="0"/>
          <w:trHeight w:val="182" w:hRule="atLeast"/>
          <w:tblHeader w:val="0"/>
        </w:trPr>
        <w:tc>
          <w:tcPr>
            <w:vAlign w:val="center"/>
          </w:tcPr>
          <w:p w:rsidR="00000000" w:rsidDel="00000000" w:rsidP="00000000" w:rsidRDefault="00000000" w:rsidRPr="00000000" w14:paraId="00000128">
            <w:pPr>
              <w:rPr>
                <w:color w:val="000000"/>
                <w:sz w:val="20"/>
                <w:szCs w:val="20"/>
              </w:rPr>
            </w:pPr>
            <w:r w:rsidDel="00000000" w:rsidR="00000000" w:rsidRPr="00000000">
              <w:rPr>
                <w:color w:val="000000"/>
                <w:sz w:val="20"/>
                <w:szCs w:val="20"/>
                <w:rtl w:val="0"/>
              </w:rPr>
              <w:t xml:space="preserve">1. Herramientas tecnológicas y narrativas</w:t>
            </w:r>
          </w:p>
          <w:p w:rsidR="00000000" w:rsidDel="00000000" w:rsidP="00000000" w:rsidRDefault="00000000" w:rsidRPr="00000000" w14:paraId="00000129">
            <w:pPr>
              <w:rPr>
                <w:color w:val="000000"/>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2A">
            <w:pPr>
              <w:ind w:left="709" w:hanging="720"/>
              <w:jc w:val="both"/>
              <w:rPr>
                <w:sz w:val="20"/>
                <w:szCs w:val="20"/>
              </w:rPr>
            </w:pPr>
            <w:r w:rsidDel="00000000" w:rsidR="00000000" w:rsidRPr="00000000">
              <w:rPr>
                <w:sz w:val="20"/>
                <w:szCs w:val="20"/>
                <w:rtl w:val="0"/>
              </w:rPr>
              <w:t xml:space="preserve">Chiappe, D. (2015). </w:t>
            </w:r>
            <w:r w:rsidDel="00000000" w:rsidR="00000000" w:rsidRPr="00000000">
              <w:rPr>
                <w:i w:val="1"/>
                <w:sz w:val="20"/>
                <w:szCs w:val="20"/>
                <w:rtl w:val="0"/>
              </w:rPr>
              <w:t xml:space="preserve">Forma y fondo de la narrativa multimedia</w:t>
            </w:r>
            <w:r w:rsidDel="00000000" w:rsidR="00000000" w:rsidRPr="00000000">
              <w:rPr>
                <w:sz w:val="20"/>
                <w:szCs w:val="20"/>
                <w:rtl w:val="0"/>
              </w:rPr>
              <w:t xml:space="preserve">. [Tesis doctoral]. Departamento de Humanidades Universidad Carlos III de Madrid. </w:t>
            </w:r>
            <w:hyperlink r:id="rId34">
              <w:r w:rsidDel="00000000" w:rsidR="00000000" w:rsidRPr="00000000">
                <w:rPr>
                  <w:color w:val="0000ff"/>
                  <w:sz w:val="20"/>
                  <w:szCs w:val="20"/>
                  <w:u w:val="single"/>
                  <w:rtl w:val="0"/>
                </w:rPr>
                <w:t xml:space="preserve">https://docplayer.es/amp/12221995-Tesis-doctoral-forma-y-fondo-de-la-narrativa-multimedia.html </w:t>
              </w:r>
            </w:hyperlink>
            <w:r w:rsidDel="00000000" w:rsidR="00000000" w:rsidRPr="00000000">
              <w:rPr>
                <w:rtl w:val="0"/>
              </w:rPr>
            </w:r>
          </w:p>
          <w:p w:rsidR="00000000" w:rsidDel="00000000" w:rsidP="00000000" w:rsidRDefault="00000000" w:rsidRPr="00000000" w14:paraId="0000012B">
            <w:pPr>
              <w:jc w:val="both"/>
              <w:rPr>
                <w:i w:val="1"/>
                <w:color w:val="000000"/>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2C">
            <w:pPr>
              <w:rPr>
                <w:sz w:val="20"/>
                <w:szCs w:val="20"/>
              </w:rPr>
            </w:pPr>
            <w:r w:rsidDel="00000000" w:rsidR="00000000" w:rsidRPr="00000000">
              <w:rPr>
                <w:sz w:val="20"/>
                <w:szCs w:val="20"/>
                <w:rtl w:val="0"/>
              </w:rPr>
              <w:t xml:space="preserve">[Articulo].</w:t>
            </w:r>
          </w:p>
        </w:tc>
        <w:tc>
          <w:tcPr>
            <w:tcMar>
              <w:top w:w="100.0" w:type="dxa"/>
              <w:left w:w="100.0" w:type="dxa"/>
              <w:bottom w:w="100.0" w:type="dxa"/>
              <w:right w:w="100.0" w:type="dxa"/>
            </w:tcMar>
            <w:vAlign w:val="center"/>
          </w:tcPr>
          <w:p w:rsidR="00000000" w:rsidDel="00000000" w:rsidP="00000000" w:rsidRDefault="00000000" w:rsidRPr="00000000" w14:paraId="0000012D">
            <w:pPr>
              <w:jc w:val="both"/>
              <w:rPr>
                <w:sz w:val="20"/>
                <w:szCs w:val="20"/>
              </w:rPr>
            </w:pPr>
            <w:hyperlink r:id="rId35">
              <w:r w:rsidDel="00000000" w:rsidR="00000000" w:rsidRPr="00000000">
                <w:rPr>
                  <w:color w:val="0000ff"/>
                  <w:sz w:val="20"/>
                  <w:szCs w:val="20"/>
                  <w:u w:val="single"/>
                  <w:rtl w:val="0"/>
                </w:rPr>
                <w:t xml:space="preserve">https://e-archivo.uc3m.es/bitstream/handle/10016/21983/tesis_domenico_chiappe.pdf?sequence=1&amp;isAllowed=y</w:t>
              </w:r>
            </w:hyperlink>
            <w:r w:rsidDel="00000000" w:rsidR="00000000" w:rsidRPr="00000000">
              <w:rPr>
                <w:sz w:val="20"/>
                <w:szCs w:val="20"/>
                <w:rtl w:val="0"/>
              </w:rPr>
              <w:t xml:space="preserve"> </w:t>
            </w:r>
          </w:p>
        </w:tc>
      </w:tr>
      <w:tr>
        <w:trPr>
          <w:cantSplit w:val="0"/>
          <w:trHeight w:val="182" w:hRule="atLeast"/>
          <w:tblHeader w:val="0"/>
        </w:trPr>
        <w:tc>
          <w:tcPr>
            <w:vAlign w:val="center"/>
          </w:tcPr>
          <w:p w:rsidR="00000000" w:rsidDel="00000000" w:rsidP="00000000" w:rsidRDefault="00000000" w:rsidRPr="00000000" w14:paraId="0000012E">
            <w:pPr>
              <w:rPr>
                <w:color w:val="000000"/>
                <w:sz w:val="20"/>
                <w:szCs w:val="20"/>
              </w:rPr>
            </w:pPr>
            <w:r w:rsidDel="00000000" w:rsidR="00000000" w:rsidRPr="00000000">
              <w:rPr>
                <w:color w:val="000000"/>
                <w:sz w:val="20"/>
                <w:szCs w:val="20"/>
                <w:rtl w:val="0"/>
              </w:rPr>
              <w:t xml:space="preserve">1. Herramientas tecnológicas y narrativas</w:t>
            </w:r>
          </w:p>
          <w:p w:rsidR="00000000" w:rsidDel="00000000" w:rsidP="00000000" w:rsidRDefault="00000000" w:rsidRPr="00000000" w14:paraId="0000012F">
            <w:pPr>
              <w:rPr>
                <w:color w:val="000000"/>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30">
            <w:pPr>
              <w:jc w:val="both"/>
              <w:rPr>
                <w:color w:val="000000"/>
                <w:sz w:val="20"/>
                <w:szCs w:val="20"/>
              </w:rPr>
            </w:pPr>
            <w:r w:rsidDel="00000000" w:rsidR="00000000" w:rsidRPr="00000000">
              <w:rPr>
                <w:color w:val="000000"/>
                <w:sz w:val="20"/>
                <w:szCs w:val="20"/>
                <w:rtl w:val="0"/>
              </w:rPr>
              <w:t xml:space="preserve">Gama Castro, M., &amp; León Reyes, F. (2020). El uso de la tecnología en el desarrollo de narrativas digitales y minijuegos serios: Caso tradición oral en Bogotá. CULTURA EDUCACIÓN Y SOCIEDAD, 11(2), 251-269. https://doi.org/10.17981/cultedusoc.11.2.2020.16</w:t>
            </w:r>
          </w:p>
        </w:tc>
        <w:tc>
          <w:tcPr>
            <w:tcMar>
              <w:top w:w="100.0" w:type="dxa"/>
              <w:left w:w="100.0" w:type="dxa"/>
              <w:bottom w:w="100.0" w:type="dxa"/>
              <w:right w:w="100.0" w:type="dxa"/>
            </w:tcMar>
            <w:vAlign w:val="center"/>
          </w:tcPr>
          <w:p w:rsidR="00000000" w:rsidDel="00000000" w:rsidP="00000000" w:rsidRDefault="00000000" w:rsidRPr="00000000" w14:paraId="00000131">
            <w:pPr>
              <w:rPr>
                <w:sz w:val="20"/>
                <w:szCs w:val="20"/>
              </w:rPr>
            </w:pPr>
            <w:r w:rsidDel="00000000" w:rsidR="00000000" w:rsidRPr="00000000">
              <w:rPr>
                <w:sz w:val="20"/>
                <w:szCs w:val="20"/>
                <w:rtl w:val="0"/>
              </w:rPr>
              <w:t xml:space="preserve">[Articulo].</w:t>
            </w:r>
          </w:p>
        </w:tc>
        <w:tc>
          <w:tcPr>
            <w:tcMar>
              <w:top w:w="100.0" w:type="dxa"/>
              <w:left w:w="100.0" w:type="dxa"/>
              <w:bottom w:w="100.0" w:type="dxa"/>
              <w:right w:w="100.0" w:type="dxa"/>
            </w:tcMar>
            <w:vAlign w:val="center"/>
          </w:tcPr>
          <w:p w:rsidR="00000000" w:rsidDel="00000000" w:rsidP="00000000" w:rsidRDefault="00000000" w:rsidRPr="00000000" w14:paraId="00000132">
            <w:pPr>
              <w:jc w:val="both"/>
              <w:rPr>
                <w:sz w:val="20"/>
                <w:szCs w:val="20"/>
              </w:rPr>
            </w:pPr>
            <w:hyperlink r:id="rId36">
              <w:r w:rsidDel="00000000" w:rsidR="00000000" w:rsidRPr="00000000">
                <w:rPr>
                  <w:color w:val="0000ff"/>
                  <w:sz w:val="20"/>
                  <w:szCs w:val="20"/>
                  <w:u w:val="single"/>
                  <w:rtl w:val="0"/>
                </w:rPr>
                <w:t xml:space="preserve">https://revistascientificas.cuc.edu.co/culturaeducacionysociedad/article/view/2648/2993</w:t>
              </w:r>
            </w:hyperlink>
            <w:r w:rsidDel="00000000" w:rsidR="00000000" w:rsidRPr="00000000">
              <w:rPr>
                <w:sz w:val="20"/>
                <w:szCs w:val="20"/>
                <w:rtl w:val="0"/>
              </w:rPr>
              <w:t xml:space="preserve"> </w:t>
            </w:r>
          </w:p>
        </w:tc>
      </w:tr>
      <w:tr>
        <w:trPr>
          <w:cantSplit w:val="0"/>
          <w:trHeight w:val="182" w:hRule="atLeast"/>
          <w:tblHeader w:val="0"/>
        </w:trPr>
        <w:tc>
          <w:tcPr>
            <w:vAlign w:val="center"/>
          </w:tcPr>
          <w:p w:rsidR="00000000" w:rsidDel="00000000" w:rsidP="00000000" w:rsidRDefault="00000000" w:rsidRPr="00000000" w14:paraId="00000133">
            <w:pPr>
              <w:rPr>
                <w:color w:val="000000"/>
                <w:sz w:val="20"/>
                <w:szCs w:val="20"/>
              </w:rPr>
            </w:pPr>
            <w:r w:rsidDel="00000000" w:rsidR="00000000" w:rsidRPr="00000000">
              <w:rPr>
                <w:color w:val="000000"/>
                <w:sz w:val="20"/>
                <w:szCs w:val="20"/>
                <w:rtl w:val="0"/>
              </w:rPr>
              <w:t xml:space="preserve">1. Herramientas tecnológicas y narrativas</w:t>
            </w:r>
          </w:p>
          <w:p w:rsidR="00000000" w:rsidDel="00000000" w:rsidP="00000000" w:rsidRDefault="00000000" w:rsidRPr="00000000" w14:paraId="00000134">
            <w:pPr>
              <w:rPr>
                <w:color w:val="000000"/>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35">
            <w:pPr>
              <w:jc w:val="both"/>
              <w:rPr>
                <w:color w:val="000000"/>
                <w:sz w:val="20"/>
                <w:szCs w:val="20"/>
              </w:rPr>
            </w:pPr>
            <w:r w:rsidDel="00000000" w:rsidR="00000000" w:rsidRPr="00000000">
              <w:rPr>
                <w:color w:val="000000"/>
                <w:sz w:val="20"/>
                <w:szCs w:val="20"/>
                <w:rtl w:val="0"/>
              </w:rPr>
              <w:t xml:space="preserve">Uría, m. (2015). </w:t>
            </w:r>
            <w:r w:rsidDel="00000000" w:rsidR="00000000" w:rsidRPr="00000000">
              <w:rPr>
                <w:i w:val="1"/>
                <w:color w:val="000000"/>
                <w:sz w:val="20"/>
                <w:szCs w:val="20"/>
                <w:rtl w:val="0"/>
              </w:rPr>
              <w:t xml:space="preserve">Tutorial ¿cómo trabajar con glogster?. </w:t>
            </w:r>
            <w:r w:rsidDel="00000000" w:rsidR="00000000" w:rsidRPr="00000000">
              <w:rPr>
                <w:rtl w:val="0"/>
              </w:rPr>
              <w:t xml:space="preserve"> </w:t>
            </w:r>
            <w:r w:rsidDel="00000000" w:rsidR="00000000" w:rsidRPr="00000000">
              <w:rPr>
                <w:color w:val="000000"/>
                <w:sz w:val="20"/>
                <w:szCs w:val="20"/>
                <w:rtl w:val="0"/>
              </w:rPr>
              <w:t xml:space="preserve">[video]. Youtube.</w:t>
            </w:r>
          </w:p>
        </w:tc>
        <w:tc>
          <w:tcPr>
            <w:tcMar>
              <w:top w:w="100.0" w:type="dxa"/>
              <w:left w:w="100.0" w:type="dxa"/>
              <w:bottom w:w="100.0" w:type="dxa"/>
              <w:right w:w="100.0" w:type="dxa"/>
            </w:tcMar>
            <w:vAlign w:val="center"/>
          </w:tcPr>
          <w:p w:rsidR="00000000" w:rsidDel="00000000" w:rsidP="00000000" w:rsidRDefault="00000000" w:rsidRPr="00000000" w14:paraId="00000136">
            <w:pP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37">
            <w:pPr>
              <w:jc w:val="both"/>
              <w:rPr>
                <w:sz w:val="20"/>
                <w:szCs w:val="20"/>
              </w:rPr>
            </w:pPr>
            <w:hyperlink r:id="rId37">
              <w:r w:rsidDel="00000000" w:rsidR="00000000" w:rsidRPr="00000000">
                <w:rPr>
                  <w:color w:val="0000ff"/>
                  <w:sz w:val="20"/>
                  <w:szCs w:val="20"/>
                  <w:u w:val="single"/>
                  <w:rtl w:val="0"/>
                </w:rPr>
                <w:t xml:space="preserve">https://www.youtube.com/watch?v=T-aIejCeUQA</w:t>
              </w:r>
            </w:hyperlink>
            <w:r w:rsidDel="00000000" w:rsidR="00000000" w:rsidRPr="00000000">
              <w:rPr>
                <w:sz w:val="20"/>
                <w:szCs w:val="20"/>
                <w:rtl w:val="0"/>
              </w:rPr>
              <w:t xml:space="preserve"> </w:t>
            </w:r>
          </w:p>
        </w:tc>
      </w:tr>
      <w:tr>
        <w:trPr>
          <w:cantSplit w:val="0"/>
          <w:trHeight w:val="182" w:hRule="atLeast"/>
          <w:tblHeader w:val="0"/>
        </w:trPr>
        <w:tc>
          <w:tcPr>
            <w:vAlign w:val="center"/>
          </w:tcPr>
          <w:p w:rsidR="00000000" w:rsidDel="00000000" w:rsidP="00000000" w:rsidRDefault="00000000" w:rsidRPr="00000000" w14:paraId="00000138">
            <w:pPr>
              <w:rPr>
                <w:color w:val="000000"/>
                <w:sz w:val="20"/>
                <w:szCs w:val="20"/>
              </w:rPr>
            </w:pPr>
            <w:r w:rsidDel="00000000" w:rsidR="00000000" w:rsidRPr="00000000">
              <w:rPr>
                <w:color w:val="000000"/>
                <w:sz w:val="20"/>
                <w:szCs w:val="20"/>
                <w:rtl w:val="0"/>
              </w:rPr>
              <w:t xml:space="preserve">2. Técnicas de presentación del pitch</w:t>
            </w:r>
          </w:p>
          <w:p w:rsidR="00000000" w:rsidDel="00000000" w:rsidP="00000000" w:rsidRDefault="00000000" w:rsidRPr="00000000" w14:paraId="00000139">
            <w:pPr>
              <w:rPr>
                <w:color w:val="000000"/>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3A">
            <w:pPr>
              <w:jc w:val="both"/>
              <w:rPr>
                <w:sz w:val="20"/>
                <w:szCs w:val="20"/>
              </w:rPr>
            </w:pPr>
            <w:r w:rsidDel="00000000" w:rsidR="00000000" w:rsidRPr="00000000">
              <w:rPr>
                <w:color w:val="000000"/>
                <w:sz w:val="20"/>
                <w:szCs w:val="20"/>
                <w:rtl w:val="0"/>
              </w:rPr>
              <w:t xml:space="preserve">CoxM, B. (2016). </w:t>
            </w:r>
            <w:r w:rsidDel="00000000" w:rsidR="00000000" w:rsidRPr="00000000">
              <w:rPr>
                <w:i w:val="1"/>
                <w:color w:val="000000"/>
                <w:sz w:val="20"/>
                <w:szCs w:val="20"/>
                <w:rtl w:val="0"/>
              </w:rPr>
              <w:t xml:space="preserve">Cómo hacer un Pitch. </w:t>
            </w:r>
            <w:r w:rsidDel="00000000" w:rsidR="00000000" w:rsidRPr="00000000">
              <w:rPr>
                <w:color w:val="000000"/>
                <w:sz w:val="20"/>
                <w:szCs w:val="20"/>
                <w:rtl w:val="0"/>
              </w:rPr>
              <w:t xml:space="preserve">[video]. Youtube.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3B">
            <w:pP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3C">
            <w:pPr>
              <w:jc w:val="both"/>
              <w:rPr>
                <w:sz w:val="20"/>
                <w:szCs w:val="20"/>
              </w:rPr>
            </w:pPr>
            <w:hyperlink r:id="rId38">
              <w:r w:rsidDel="00000000" w:rsidR="00000000" w:rsidRPr="00000000">
                <w:rPr>
                  <w:color w:val="0000ff"/>
                  <w:sz w:val="20"/>
                  <w:szCs w:val="20"/>
                  <w:u w:val="single"/>
                  <w:rtl w:val="0"/>
                </w:rPr>
                <w:t xml:space="preserve">https://www.youtube.com/watch?v=554Fwv7jQMI</w:t>
              </w:r>
            </w:hyperlink>
            <w:r w:rsidDel="00000000" w:rsidR="00000000" w:rsidRPr="00000000">
              <w:rPr>
                <w:rtl w:val="0"/>
              </w:rPr>
            </w:r>
          </w:p>
        </w:tc>
      </w:tr>
      <w:tr>
        <w:trPr>
          <w:cantSplit w:val="0"/>
          <w:trHeight w:val="182" w:hRule="atLeast"/>
          <w:tblHeader w:val="0"/>
        </w:trPr>
        <w:tc>
          <w:tcPr>
            <w:vAlign w:val="center"/>
          </w:tcPr>
          <w:p w:rsidR="00000000" w:rsidDel="00000000" w:rsidP="00000000" w:rsidRDefault="00000000" w:rsidRPr="00000000" w14:paraId="0000013D">
            <w:pPr>
              <w:rPr>
                <w:color w:val="000000"/>
                <w:sz w:val="20"/>
                <w:szCs w:val="20"/>
              </w:rPr>
            </w:pPr>
            <w:r w:rsidDel="00000000" w:rsidR="00000000" w:rsidRPr="00000000">
              <w:rPr>
                <w:color w:val="000000"/>
                <w:sz w:val="20"/>
                <w:szCs w:val="20"/>
                <w:rtl w:val="0"/>
              </w:rPr>
              <w:t xml:space="preserve">2. Técnicas de presentación del pitch</w:t>
            </w:r>
          </w:p>
          <w:p w:rsidR="00000000" w:rsidDel="00000000" w:rsidP="00000000" w:rsidRDefault="00000000" w:rsidRPr="00000000" w14:paraId="0000013E">
            <w:pPr>
              <w:rPr>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3F">
            <w:pPr>
              <w:jc w:val="both"/>
              <w:rPr>
                <w:color w:val="000000"/>
                <w:sz w:val="20"/>
                <w:szCs w:val="20"/>
              </w:rPr>
            </w:pPr>
            <w:r w:rsidDel="00000000" w:rsidR="00000000" w:rsidRPr="00000000">
              <w:rPr>
                <w:sz w:val="20"/>
                <w:szCs w:val="20"/>
                <w:rtl w:val="0"/>
              </w:rPr>
              <w:t xml:space="preserve">Torres, C. (2020). </w:t>
            </w:r>
            <w:r w:rsidDel="00000000" w:rsidR="00000000" w:rsidRPr="00000000">
              <w:rPr>
                <w:i w:val="1"/>
                <w:sz w:val="20"/>
                <w:szCs w:val="20"/>
                <w:rtl w:val="0"/>
              </w:rPr>
              <w:t xml:space="preserve">Lenguaje Verbal. </w:t>
            </w:r>
            <w:r w:rsidDel="00000000" w:rsidR="00000000" w:rsidRPr="00000000">
              <w:rPr>
                <w:color w:val="000000"/>
                <w:sz w:val="20"/>
                <w:szCs w:val="20"/>
                <w:rtl w:val="0"/>
              </w:rPr>
              <w:t xml:space="preserve">[video]. Youtube.</w:t>
            </w:r>
          </w:p>
        </w:tc>
        <w:tc>
          <w:tcPr>
            <w:tcMar>
              <w:top w:w="100.0" w:type="dxa"/>
              <w:left w:w="100.0" w:type="dxa"/>
              <w:bottom w:w="100.0" w:type="dxa"/>
              <w:right w:w="100.0" w:type="dxa"/>
            </w:tcMar>
            <w:vAlign w:val="center"/>
          </w:tcPr>
          <w:p w:rsidR="00000000" w:rsidDel="00000000" w:rsidP="00000000" w:rsidRDefault="00000000" w:rsidRPr="00000000" w14:paraId="00000140">
            <w:pP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41">
            <w:pPr>
              <w:jc w:val="both"/>
              <w:rPr>
                <w:sz w:val="20"/>
                <w:szCs w:val="20"/>
              </w:rPr>
            </w:pPr>
            <w:hyperlink r:id="rId39">
              <w:r w:rsidDel="00000000" w:rsidR="00000000" w:rsidRPr="00000000">
                <w:rPr>
                  <w:color w:val="0000ff"/>
                  <w:sz w:val="20"/>
                  <w:szCs w:val="20"/>
                  <w:u w:val="single"/>
                  <w:rtl w:val="0"/>
                </w:rPr>
                <w:t xml:space="preserve">https://www.youtube.com/watch?v=cLS-m__k0NA</w:t>
              </w:r>
            </w:hyperlink>
            <w:r w:rsidDel="00000000" w:rsidR="00000000" w:rsidRPr="00000000">
              <w:rPr>
                <w:rtl w:val="0"/>
              </w:rPr>
            </w:r>
          </w:p>
          <w:p w:rsidR="00000000" w:rsidDel="00000000" w:rsidP="00000000" w:rsidRDefault="00000000" w:rsidRPr="00000000" w14:paraId="00000142">
            <w:pPr>
              <w:jc w:val="both"/>
              <w:rPr>
                <w:sz w:val="20"/>
                <w:szCs w:val="20"/>
              </w:rPr>
            </w:pPr>
            <w:r w:rsidDel="00000000" w:rsidR="00000000" w:rsidRPr="00000000">
              <w:rPr>
                <w:rtl w:val="0"/>
              </w:rPr>
            </w:r>
          </w:p>
        </w:tc>
      </w:tr>
      <w:tr>
        <w:trPr>
          <w:cantSplit w:val="0"/>
          <w:trHeight w:val="182" w:hRule="atLeast"/>
          <w:tblHeader w:val="0"/>
        </w:trPr>
        <w:tc>
          <w:tcPr>
            <w:vAlign w:val="center"/>
          </w:tcPr>
          <w:p w:rsidR="00000000" w:rsidDel="00000000" w:rsidP="00000000" w:rsidRDefault="00000000" w:rsidRPr="00000000" w14:paraId="00000143">
            <w:pPr>
              <w:rPr>
                <w:color w:val="000000"/>
                <w:sz w:val="20"/>
                <w:szCs w:val="20"/>
              </w:rPr>
            </w:pPr>
            <w:r w:rsidDel="00000000" w:rsidR="00000000" w:rsidRPr="00000000">
              <w:rPr>
                <w:color w:val="000000"/>
                <w:sz w:val="20"/>
                <w:szCs w:val="20"/>
                <w:rtl w:val="0"/>
              </w:rPr>
              <w:t xml:space="preserve">2. Técnicas de presentación del Pitch</w:t>
            </w:r>
          </w:p>
          <w:p w:rsidR="00000000" w:rsidDel="00000000" w:rsidP="00000000" w:rsidRDefault="00000000" w:rsidRPr="00000000" w14:paraId="00000144">
            <w:pPr>
              <w:rPr>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45">
            <w:pPr>
              <w:jc w:val="both"/>
              <w:rPr>
                <w:color w:val="000000"/>
                <w:sz w:val="20"/>
                <w:szCs w:val="20"/>
              </w:rPr>
            </w:pPr>
            <w:r w:rsidDel="00000000" w:rsidR="00000000" w:rsidRPr="00000000">
              <w:rPr>
                <w:sz w:val="20"/>
                <w:szCs w:val="20"/>
                <w:rtl w:val="0"/>
              </w:rPr>
              <w:t xml:space="preserve">Prouzet, E. (2017). </w:t>
            </w:r>
            <w:r w:rsidDel="00000000" w:rsidR="00000000" w:rsidRPr="00000000">
              <w:rPr>
                <w:i w:val="1"/>
                <w:sz w:val="20"/>
                <w:szCs w:val="20"/>
                <w:rtl w:val="0"/>
              </w:rPr>
              <w:t xml:space="preserve">The best "Elevator Pitch" of the World? </w:t>
            </w:r>
            <w:r w:rsidDel="00000000" w:rsidR="00000000" w:rsidRPr="00000000">
              <w:rPr>
                <w:color w:val="000000"/>
                <w:sz w:val="20"/>
                <w:szCs w:val="20"/>
                <w:rtl w:val="0"/>
              </w:rPr>
              <w:t xml:space="preserve">[video]. Youtube.</w:t>
            </w:r>
          </w:p>
        </w:tc>
        <w:tc>
          <w:tcPr>
            <w:tcMar>
              <w:top w:w="100.0" w:type="dxa"/>
              <w:left w:w="100.0" w:type="dxa"/>
              <w:bottom w:w="100.0" w:type="dxa"/>
              <w:right w:w="100.0" w:type="dxa"/>
            </w:tcMar>
            <w:vAlign w:val="center"/>
          </w:tcPr>
          <w:p w:rsidR="00000000" w:rsidDel="00000000" w:rsidP="00000000" w:rsidRDefault="00000000" w:rsidRPr="00000000" w14:paraId="00000146">
            <w:pP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47">
            <w:pPr>
              <w:jc w:val="both"/>
              <w:rPr>
                <w:sz w:val="20"/>
                <w:szCs w:val="20"/>
              </w:rPr>
            </w:pPr>
            <w:hyperlink r:id="rId40">
              <w:r w:rsidDel="00000000" w:rsidR="00000000" w:rsidRPr="00000000">
                <w:rPr>
                  <w:color w:val="0000ff"/>
                  <w:sz w:val="20"/>
                  <w:szCs w:val="20"/>
                  <w:u w:val="single"/>
                  <w:rtl w:val="0"/>
                </w:rPr>
                <w:t xml:space="preserve">https://www.youtube.com/watch?v=FrIfes1L7NI</w:t>
              </w:r>
            </w:hyperlink>
            <w:r w:rsidDel="00000000" w:rsidR="00000000" w:rsidRPr="00000000">
              <w:rPr>
                <w:rtl w:val="0"/>
              </w:rPr>
            </w:r>
          </w:p>
          <w:p w:rsidR="00000000" w:rsidDel="00000000" w:rsidP="00000000" w:rsidRDefault="00000000" w:rsidRPr="00000000" w14:paraId="00000148">
            <w:pPr>
              <w:jc w:val="both"/>
              <w:rPr>
                <w:sz w:val="20"/>
                <w:szCs w:val="20"/>
              </w:rPr>
            </w:pPr>
            <w:r w:rsidDel="00000000" w:rsidR="00000000" w:rsidRPr="00000000">
              <w:rPr>
                <w:rtl w:val="0"/>
              </w:rPr>
            </w:r>
          </w:p>
        </w:tc>
      </w:tr>
      <w:tr>
        <w:trPr>
          <w:cantSplit w:val="0"/>
          <w:trHeight w:val="182" w:hRule="atLeast"/>
          <w:tblHeader w:val="0"/>
        </w:trPr>
        <w:tc>
          <w:tcPr>
            <w:vAlign w:val="center"/>
          </w:tcPr>
          <w:p w:rsidR="00000000" w:rsidDel="00000000" w:rsidP="00000000" w:rsidRDefault="00000000" w:rsidRPr="00000000" w14:paraId="00000149">
            <w:pPr>
              <w:rPr>
                <w:color w:val="000000"/>
                <w:sz w:val="20"/>
                <w:szCs w:val="20"/>
              </w:rPr>
            </w:pPr>
            <w:r w:rsidDel="00000000" w:rsidR="00000000" w:rsidRPr="00000000">
              <w:rPr>
                <w:color w:val="000000"/>
                <w:sz w:val="20"/>
                <w:szCs w:val="20"/>
                <w:rtl w:val="0"/>
              </w:rPr>
              <w:t xml:space="preserve">2. Técnicas de presentación del pitch</w:t>
            </w:r>
          </w:p>
          <w:p w:rsidR="00000000" w:rsidDel="00000000" w:rsidP="00000000" w:rsidRDefault="00000000" w:rsidRPr="00000000" w14:paraId="0000014A">
            <w:pPr>
              <w:rPr>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4B">
            <w:pPr>
              <w:jc w:val="both"/>
              <w:rPr>
                <w:color w:val="000000"/>
                <w:sz w:val="20"/>
                <w:szCs w:val="20"/>
              </w:rPr>
            </w:pPr>
            <w:r w:rsidDel="00000000" w:rsidR="00000000" w:rsidRPr="00000000">
              <w:rPr>
                <w:sz w:val="20"/>
                <w:szCs w:val="20"/>
                <w:rtl w:val="0"/>
              </w:rPr>
              <w:t xml:space="preserve">Reveco, P. (2018). </w:t>
            </w:r>
            <w:r w:rsidDel="00000000" w:rsidR="00000000" w:rsidRPr="00000000">
              <w:rPr>
                <w:i w:val="1"/>
                <w:sz w:val="20"/>
                <w:szCs w:val="20"/>
                <w:rtl w:val="0"/>
              </w:rPr>
              <w:t xml:space="preserve">Video pitch Natural Vending, Joven emprendedor Sercotec 2018. </w:t>
            </w:r>
            <w:r w:rsidDel="00000000" w:rsidR="00000000" w:rsidRPr="00000000">
              <w:rPr>
                <w:color w:val="000000"/>
                <w:sz w:val="20"/>
                <w:szCs w:val="20"/>
                <w:rtl w:val="0"/>
              </w:rPr>
              <w:t xml:space="preserve">[video]. Youtube.</w:t>
            </w:r>
          </w:p>
        </w:tc>
        <w:tc>
          <w:tcPr>
            <w:tcMar>
              <w:top w:w="100.0" w:type="dxa"/>
              <w:left w:w="100.0" w:type="dxa"/>
              <w:bottom w:w="100.0" w:type="dxa"/>
              <w:right w:w="100.0" w:type="dxa"/>
            </w:tcMar>
            <w:vAlign w:val="center"/>
          </w:tcPr>
          <w:p w:rsidR="00000000" w:rsidDel="00000000" w:rsidP="00000000" w:rsidRDefault="00000000" w:rsidRPr="00000000" w14:paraId="0000014C">
            <w:pP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4D">
            <w:pPr>
              <w:jc w:val="both"/>
              <w:rPr>
                <w:sz w:val="20"/>
                <w:szCs w:val="20"/>
              </w:rPr>
            </w:pPr>
            <w:hyperlink r:id="rId41">
              <w:r w:rsidDel="00000000" w:rsidR="00000000" w:rsidRPr="00000000">
                <w:rPr>
                  <w:color w:val="0000ff"/>
                  <w:sz w:val="20"/>
                  <w:szCs w:val="20"/>
                  <w:u w:val="single"/>
                  <w:rtl w:val="0"/>
                </w:rPr>
                <w:t xml:space="preserve">https://www.youtube.com/watch?v=FrIfes1L7NI</w:t>
              </w:r>
            </w:hyperlink>
            <w:r w:rsidDel="00000000" w:rsidR="00000000" w:rsidRPr="00000000">
              <w:rPr>
                <w:rtl w:val="0"/>
              </w:rPr>
            </w:r>
          </w:p>
          <w:p w:rsidR="00000000" w:rsidDel="00000000" w:rsidP="00000000" w:rsidRDefault="00000000" w:rsidRPr="00000000" w14:paraId="0000014E">
            <w:pPr>
              <w:jc w:val="both"/>
              <w:rPr>
                <w:sz w:val="20"/>
                <w:szCs w:val="20"/>
              </w:rPr>
            </w:pPr>
            <w:r w:rsidDel="00000000" w:rsidR="00000000" w:rsidRPr="00000000">
              <w:rPr>
                <w:rtl w:val="0"/>
              </w:rPr>
            </w:r>
          </w:p>
        </w:tc>
      </w:tr>
      <w:tr>
        <w:trPr>
          <w:cantSplit w:val="0"/>
          <w:trHeight w:val="182" w:hRule="atLeast"/>
          <w:tblHeader w:val="0"/>
        </w:trPr>
        <w:tc>
          <w:tcPr>
            <w:vAlign w:val="center"/>
          </w:tcPr>
          <w:p w:rsidR="00000000" w:rsidDel="00000000" w:rsidP="00000000" w:rsidRDefault="00000000" w:rsidRPr="00000000" w14:paraId="0000014F">
            <w:pPr>
              <w:rPr>
                <w:color w:val="000000"/>
                <w:sz w:val="20"/>
                <w:szCs w:val="20"/>
              </w:rPr>
            </w:pPr>
            <w:r w:rsidDel="00000000" w:rsidR="00000000" w:rsidRPr="00000000">
              <w:rPr>
                <w:color w:val="000000"/>
                <w:sz w:val="20"/>
                <w:szCs w:val="20"/>
                <w:rtl w:val="0"/>
              </w:rPr>
              <w:t xml:space="preserve">2. Técnicas de presentación del pitch</w:t>
            </w:r>
          </w:p>
          <w:p w:rsidR="00000000" w:rsidDel="00000000" w:rsidP="00000000" w:rsidRDefault="00000000" w:rsidRPr="00000000" w14:paraId="00000150">
            <w:pPr>
              <w:rPr>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1">
            <w:pPr>
              <w:jc w:val="both"/>
              <w:rPr>
                <w:color w:val="000000"/>
                <w:sz w:val="20"/>
                <w:szCs w:val="20"/>
              </w:rPr>
            </w:pPr>
            <w:r w:rsidDel="00000000" w:rsidR="00000000" w:rsidRPr="00000000">
              <w:rPr>
                <w:sz w:val="20"/>
                <w:szCs w:val="20"/>
                <w:rtl w:val="0"/>
              </w:rPr>
              <w:t xml:space="preserve">Hemisferio Derecho. (2018) </w:t>
            </w:r>
            <w:r w:rsidDel="00000000" w:rsidR="00000000" w:rsidRPr="00000000">
              <w:rPr>
                <w:i w:val="1"/>
                <w:sz w:val="20"/>
                <w:szCs w:val="20"/>
                <w:rtl w:val="0"/>
              </w:rPr>
              <w:t xml:space="preserve">Lenguaje no verbal - la guía de las manos. </w:t>
            </w:r>
            <w:r w:rsidDel="00000000" w:rsidR="00000000" w:rsidRPr="00000000">
              <w:rPr>
                <w:color w:val="000000"/>
                <w:sz w:val="20"/>
                <w:szCs w:val="20"/>
                <w:rtl w:val="0"/>
              </w:rPr>
              <w:t xml:space="preserve">[video]. Youtube.</w:t>
            </w:r>
          </w:p>
        </w:tc>
        <w:tc>
          <w:tcPr>
            <w:tcMar>
              <w:top w:w="100.0" w:type="dxa"/>
              <w:left w:w="100.0" w:type="dxa"/>
              <w:bottom w:w="100.0" w:type="dxa"/>
              <w:right w:w="100.0" w:type="dxa"/>
            </w:tcMar>
            <w:vAlign w:val="center"/>
          </w:tcPr>
          <w:p w:rsidR="00000000" w:rsidDel="00000000" w:rsidP="00000000" w:rsidRDefault="00000000" w:rsidRPr="00000000" w14:paraId="00000152">
            <w:pP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53">
            <w:pPr>
              <w:jc w:val="both"/>
              <w:rPr>
                <w:sz w:val="20"/>
                <w:szCs w:val="20"/>
              </w:rPr>
            </w:pPr>
            <w:hyperlink r:id="rId42">
              <w:r w:rsidDel="00000000" w:rsidR="00000000" w:rsidRPr="00000000">
                <w:rPr>
                  <w:color w:val="0000ff"/>
                  <w:sz w:val="20"/>
                  <w:szCs w:val="20"/>
                  <w:u w:val="single"/>
                  <w:rtl w:val="0"/>
                </w:rPr>
                <w:t xml:space="preserve">https://www.youtube.com/watch?v=Ti2JZfKw9cA</w:t>
              </w:r>
            </w:hyperlink>
            <w:r w:rsidDel="00000000" w:rsidR="00000000" w:rsidRPr="00000000">
              <w:rPr>
                <w:rtl w:val="0"/>
              </w:rPr>
            </w:r>
          </w:p>
          <w:p w:rsidR="00000000" w:rsidDel="00000000" w:rsidP="00000000" w:rsidRDefault="00000000" w:rsidRPr="00000000" w14:paraId="00000154">
            <w:pPr>
              <w:jc w:val="both"/>
              <w:rPr>
                <w:sz w:val="20"/>
                <w:szCs w:val="20"/>
              </w:rPr>
            </w:pPr>
            <w:r w:rsidDel="00000000" w:rsidR="00000000" w:rsidRPr="00000000">
              <w:rPr>
                <w:rtl w:val="0"/>
              </w:rPr>
            </w:r>
          </w:p>
        </w:tc>
      </w:tr>
      <w:tr>
        <w:trPr>
          <w:cantSplit w:val="0"/>
          <w:trHeight w:val="850" w:hRule="atLeast"/>
          <w:tblHeader w:val="0"/>
        </w:trPr>
        <w:tc>
          <w:tcPr>
            <w:vAlign w:val="center"/>
          </w:tcPr>
          <w:p w:rsidR="00000000" w:rsidDel="00000000" w:rsidP="00000000" w:rsidRDefault="00000000" w:rsidRPr="00000000" w14:paraId="00000155">
            <w:pPr>
              <w:rPr>
                <w:color w:val="000000"/>
                <w:sz w:val="20"/>
                <w:szCs w:val="20"/>
              </w:rPr>
            </w:pPr>
            <w:r w:rsidDel="00000000" w:rsidR="00000000" w:rsidRPr="00000000">
              <w:rPr>
                <w:color w:val="000000"/>
                <w:sz w:val="20"/>
                <w:szCs w:val="20"/>
                <w:rtl w:val="0"/>
              </w:rPr>
              <w:t xml:space="preserve">2. Técnicas de presentación del pitch</w:t>
            </w:r>
          </w:p>
        </w:tc>
        <w:tc>
          <w:tcPr>
            <w:tcMar>
              <w:top w:w="100.0" w:type="dxa"/>
              <w:left w:w="100.0" w:type="dxa"/>
              <w:bottom w:w="100.0" w:type="dxa"/>
              <w:right w:w="100.0" w:type="dxa"/>
            </w:tcMar>
            <w:vAlign w:val="center"/>
          </w:tcPr>
          <w:p w:rsidR="00000000" w:rsidDel="00000000" w:rsidP="00000000" w:rsidRDefault="00000000" w:rsidRPr="00000000" w14:paraId="00000156">
            <w:pPr>
              <w:jc w:val="both"/>
              <w:rPr>
                <w:sz w:val="20"/>
                <w:szCs w:val="20"/>
              </w:rPr>
            </w:pPr>
            <w:r w:rsidDel="00000000" w:rsidR="00000000" w:rsidRPr="00000000">
              <w:rPr>
                <w:sz w:val="20"/>
                <w:szCs w:val="20"/>
                <w:rtl w:val="0"/>
              </w:rPr>
              <w:t xml:space="preserve">Sercotec, Servicio de Cooperación Técnica. (2019). </w:t>
            </w:r>
            <w:r w:rsidDel="00000000" w:rsidR="00000000" w:rsidRPr="00000000">
              <w:rPr>
                <w:i w:val="1"/>
                <w:sz w:val="20"/>
                <w:szCs w:val="20"/>
                <w:rtl w:val="0"/>
              </w:rPr>
              <w:t xml:space="preserve">Elevator Pitch: Presentaciones efectivas. </w:t>
            </w:r>
            <w:r w:rsidDel="00000000" w:rsidR="00000000" w:rsidRPr="00000000">
              <w:rPr>
                <w:color w:val="000000"/>
                <w:sz w:val="20"/>
                <w:szCs w:val="20"/>
                <w:rtl w:val="0"/>
              </w:rPr>
              <w:t xml:space="preserve">[video]. Youtube.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7">
            <w:pP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58">
            <w:pPr>
              <w:jc w:val="both"/>
              <w:rPr>
                <w:color w:val="0000ff"/>
                <w:sz w:val="20"/>
                <w:szCs w:val="20"/>
                <w:u w:val="single"/>
              </w:rPr>
            </w:pPr>
            <w:hyperlink r:id="rId43">
              <w:r w:rsidDel="00000000" w:rsidR="00000000" w:rsidRPr="00000000">
                <w:rPr>
                  <w:color w:val="0000ff"/>
                  <w:sz w:val="20"/>
                  <w:szCs w:val="20"/>
                  <w:u w:val="single"/>
                  <w:rtl w:val="0"/>
                </w:rPr>
                <w:t xml:space="preserve">https://www.youtube.com/watch?v=r8J6oi3afds</w:t>
              </w:r>
            </w:hyperlink>
            <w:r w:rsidDel="00000000" w:rsidR="00000000" w:rsidRPr="00000000">
              <w:rPr>
                <w:rtl w:val="0"/>
              </w:rPr>
            </w:r>
          </w:p>
          <w:p w:rsidR="00000000" w:rsidDel="00000000" w:rsidP="00000000" w:rsidRDefault="00000000" w:rsidRPr="00000000" w14:paraId="00000159">
            <w:pPr>
              <w:jc w:val="both"/>
              <w:rPr>
                <w:sz w:val="20"/>
                <w:szCs w:val="20"/>
              </w:rPr>
            </w:pPr>
            <w:r w:rsidDel="00000000" w:rsidR="00000000" w:rsidRPr="00000000">
              <w:rPr>
                <w:rtl w:val="0"/>
              </w:rPr>
            </w:r>
          </w:p>
        </w:tc>
      </w:tr>
    </w:tbl>
    <w:p w:rsidR="00000000" w:rsidDel="00000000" w:rsidP="00000000" w:rsidRDefault="00000000" w:rsidRPr="00000000" w14:paraId="0000015A">
      <w:pPr>
        <w:rPr>
          <w:sz w:val="20"/>
          <w:szCs w:val="20"/>
        </w:rPr>
      </w:pPr>
      <w:r w:rsidDel="00000000" w:rsidR="00000000" w:rsidRPr="00000000">
        <w:rPr>
          <w:rtl w:val="0"/>
        </w:rPr>
      </w:r>
    </w:p>
    <w:p w:rsidR="00000000" w:rsidDel="00000000" w:rsidP="00000000" w:rsidRDefault="00000000" w:rsidRPr="00000000" w14:paraId="0000015B">
      <w:pPr>
        <w:rPr>
          <w:sz w:val="20"/>
          <w:szCs w:val="20"/>
        </w:rPr>
      </w:pPr>
      <w:r w:rsidDel="00000000" w:rsidR="00000000" w:rsidRPr="00000000">
        <w:rPr>
          <w:rtl w:val="0"/>
        </w:rPr>
      </w:r>
    </w:p>
    <w:p w:rsidR="00000000" w:rsidDel="00000000" w:rsidP="00000000" w:rsidRDefault="00000000" w:rsidRPr="00000000" w14:paraId="0000015C">
      <w:pPr>
        <w:rPr>
          <w:sz w:val="20"/>
          <w:szCs w:val="20"/>
        </w:rPr>
      </w:pPr>
      <w:r w:rsidDel="00000000" w:rsidR="00000000" w:rsidRPr="00000000">
        <w:rPr>
          <w:rtl w:val="0"/>
        </w:rPr>
      </w:r>
    </w:p>
    <w:p w:rsidR="00000000" w:rsidDel="00000000" w:rsidP="00000000" w:rsidRDefault="00000000" w:rsidRPr="00000000" w14:paraId="0000015D">
      <w:pPr>
        <w:rPr>
          <w:sz w:val="20"/>
          <w:szCs w:val="20"/>
        </w:rPr>
      </w:pPr>
      <w:r w:rsidDel="00000000" w:rsidR="00000000" w:rsidRPr="00000000">
        <w:rPr>
          <w:rtl w:val="0"/>
        </w:rPr>
      </w:r>
    </w:p>
    <w:p w:rsidR="00000000" w:rsidDel="00000000" w:rsidP="00000000" w:rsidRDefault="00000000" w:rsidRPr="00000000" w14:paraId="0000015E">
      <w:pPr>
        <w:numPr>
          <w:ilvl w:val="0"/>
          <w:numId w:val="8"/>
        </w:numPr>
        <w:pBdr>
          <w:top w:space="0" w:sz="0" w:val="nil"/>
          <w:left w:space="0" w:sz="0" w:val="nil"/>
          <w:bottom w:space="0" w:sz="0" w:val="nil"/>
          <w:right w:space="0" w:sz="0" w:val="nil"/>
          <w:between w:space="0" w:sz="0" w:val="nil"/>
        </w:pBdr>
        <w:ind w:left="644" w:hanging="360"/>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15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60">
      <w:pPr>
        <w:jc w:val="both"/>
        <w:rPr>
          <w:color w:val="000000"/>
          <w:sz w:val="16"/>
          <w:szCs w:val="16"/>
        </w:rPr>
      </w:pPr>
      <w:r w:rsidDel="00000000" w:rsidR="00000000" w:rsidRPr="00000000">
        <w:rPr>
          <w:rtl w:val="0"/>
        </w:rPr>
      </w:r>
    </w:p>
    <w:tbl>
      <w:tblPr>
        <w:tblStyle w:val="Table8"/>
        <w:tblW w:w="8828.0" w:type="dxa"/>
        <w:jc w:val="left"/>
        <w:tblInd w:w="-100.0" w:type="dxa"/>
        <w:tblLayout w:type="fixed"/>
        <w:tblLook w:val="0400"/>
      </w:tblPr>
      <w:tblGrid>
        <w:gridCol w:w="1838"/>
        <w:gridCol w:w="6990"/>
        <w:tblGridChange w:id="0">
          <w:tblGrid>
            <w:gridCol w:w="1838"/>
            <w:gridCol w:w="6990"/>
          </w:tblGrid>
        </w:tblGridChange>
      </w:tblGrid>
      <w:tr>
        <w:trPr>
          <w:cantSplit w:val="0"/>
          <w:trHeight w:val="214" w:hRule="atLeast"/>
          <w:tblHeader w:val="0"/>
        </w:trPr>
        <w:tc>
          <w:tcPr>
            <w:tcBorders>
              <w:top w:color="000000" w:space="0" w:sz="4" w:val="single"/>
              <w:left w:color="000000" w:space="0" w:sz="4" w:val="single"/>
              <w:bottom w:color="000000" w:space="0" w:sz="4" w:val="single"/>
              <w:right w:color="000000" w:space="0" w:sz="4" w:val="single"/>
            </w:tcBorders>
            <w:shd w:fill="f9cb9c" w:val="clear"/>
            <w:tcMar>
              <w:top w:w="100.0" w:type="dxa"/>
              <w:left w:w="100.0" w:type="dxa"/>
              <w:bottom w:w="100.0" w:type="dxa"/>
              <w:right w:w="100.0" w:type="dxa"/>
            </w:tcMar>
          </w:tcPr>
          <w:p w:rsidR="00000000" w:rsidDel="00000000" w:rsidP="00000000" w:rsidRDefault="00000000" w:rsidRPr="00000000" w14:paraId="00000161">
            <w:pPr>
              <w:spacing w:line="240" w:lineRule="auto"/>
              <w:jc w:val="center"/>
              <w:rPr>
                <w:rFonts w:ascii="Times New Roman" w:cs="Times New Roman" w:eastAsia="Times New Roman" w:hAnsi="Times New Roman"/>
                <w:b w:val="1"/>
                <w:sz w:val="24"/>
                <w:szCs w:val="24"/>
              </w:rPr>
            </w:pPr>
            <w:r w:rsidDel="00000000" w:rsidR="00000000" w:rsidRPr="00000000">
              <w:rPr>
                <w:b w:val="1"/>
                <w:color w:val="000000"/>
                <w:sz w:val="20"/>
                <w:szCs w:val="20"/>
                <w:rtl w:val="0"/>
              </w:rPr>
              <w:t xml:space="preserve">Término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9cb9c" w:val="clear"/>
            <w:tcMar>
              <w:top w:w="100.0" w:type="dxa"/>
              <w:left w:w="100.0" w:type="dxa"/>
              <w:bottom w:w="100.0" w:type="dxa"/>
              <w:right w:w="100.0" w:type="dxa"/>
            </w:tcMar>
          </w:tcPr>
          <w:p w:rsidR="00000000" w:rsidDel="00000000" w:rsidP="00000000" w:rsidRDefault="00000000" w:rsidRPr="00000000" w14:paraId="00000162">
            <w:pPr>
              <w:spacing w:line="240" w:lineRule="auto"/>
              <w:jc w:val="center"/>
              <w:rPr>
                <w:rFonts w:ascii="Times New Roman" w:cs="Times New Roman" w:eastAsia="Times New Roman" w:hAnsi="Times New Roman"/>
                <w:sz w:val="24"/>
                <w:szCs w:val="24"/>
              </w:rPr>
            </w:pPr>
            <w:r w:rsidDel="00000000" w:rsidR="00000000" w:rsidRPr="00000000">
              <w:rPr>
                <w:b w:val="1"/>
                <w:color w:val="000000"/>
                <w:sz w:val="20"/>
                <w:szCs w:val="20"/>
                <w:rtl w:val="0"/>
              </w:rPr>
              <w:t xml:space="preserve">Significado</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63">
            <w:pPr>
              <w:spacing w:line="240" w:lineRule="auto"/>
              <w:rPr>
                <w:b w:val="1"/>
                <w:sz w:val="20"/>
                <w:szCs w:val="20"/>
              </w:rPr>
            </w:pPr>
            <w:r w:rsidDel="00000000" w:rsidR="00000000" w:rsidRPr="00000000">
              <w:rPr>
                <w:b w:val="1"/>
                <w:sz w:val="20"/>
                <w:szCs w:val="20"/>
                <w:rtl w:val="0"/>
              </w:rPr>
              <w:t xml:space="preserve">Almacenamiento</w:t>
            </w:r>
          </w:p>
          <w:p w:rsidR="00000000" w:rsidDel="00000000" w:rsidP="00000000" w:rsidRDefault="00000000" w:rsidRPr="00000000" w14:paraId="00000164">
            <w:pPr>
              <w:spacing w:line="240" w:lineRule="auto"/>
              <w:rPr>
                <w:rFonts w:ascii="Times New Roman" w:cs="Times New Roman" w:eastAsia="Times New Roman" w:hAnsi="Times New Roman"/>
                <w:b w:val="1"/>
                <w:sz w:val="24"/>
                <w:szCs w:val="24"/>
              </w:rPr>
            </w:pPr>
            <w:r w:rsidDel="00000000" w:rsidR="00000000" w:rsidRPr="00000000">
              <w:rPr>
                <w:b w:val="1"/>
                <w:sz w:val="20"/>
                <w:szCs w:val="20"/>
                <w:rtl w:val="0"/>
              </w:rPr>
              <w:t xml:space="preserve">en la nube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65">
            <w:pPr>
              <w:spacing w:line="240" w:lineRule="auto"/>
              <w:jc w:val="both"/>
              <w:rPr>
                <w:rFonts w:ascii="Times New Roman" w:cs="Times New Roman" w:eastAsia="Times New Roman" w:hAnsi="Times New Roman"/>
                <w:sz w:val="24"/>
                <w:szCs w:val="24"/>
              </w:rPr>
            </w:pPr>
            <w:r w:rsidDel="00000000" w:rsidR="00000000" w:rsidRPr="00000000">
              <w:rPr>
                <w:sz w:val="20"/>
                <w:szCs w:val="20"/>
                <w:rtl w:val="0"/>
              </w:rPr>
              <w:t xml:space="preserve">El almacenamiento en la nube funciona como una red de servidores de datos conectados que se utilizan colectivamente para compartir tus archivos a través de dispositivos y acceder a ellos. Ejemplos: Google Drive, Office 365, Dropbox, etc.</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66">
            <w:pPr>
              <w:spacing w:line="240" w:lineRule="auto"/>
              <w:rPr>
                <w:b w:val="1"/>
                <w:sz w:val="20"/>
                <w:szCs w:val="20"/>
              </w:rPr>
            </w:pPr>
            <w:r w:rsidDel="00000000" w:rsidR="00000000" w:rsidRPr="00000000">
              <w:rPr>
                <w:b w:val="1"/>
                <w:sz w:val="20"/>
                <w:szCs w:val="20"/>
                <w:rtl w:val="0"/>
              </w:rPr>
              <w:t xml:space="preserve">Base de datos</w:t>
            </w:r>
          </w:p>
        </w:tc>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67">
            <w:pPr>
              <w:spacing w:line="240" w:lineRule="auto"/>
              <w:jc w:val="both"/>
              <w:rPr>
                <w:sz w:val="24"/>
                <w:szCs w:val="24"/>
              </w:rPr>
            </w:pPr>
            <w:r w:rsidDel="00000000" w:rsidR="00000000" w:rsidRPr="00000000">
              <w:rPr>
                <w:color w:val="000000"/>
                <w:sz w:val="20"/>
                <w:szCs w:val="20"/>
                <w:rtl w:val="0"/>
              </w:rPr>
              <w:t xml:space="preserve">Una base de datos es una colección organizada de información estructurada, o datos, típicamente almacenados electrónicamente en un sistema de computadora. Una base de datos es usualmente controlada por un sistema de gestión de base de datos (DBMS).</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68">
            <w:pPr>
              <w:spacing w:line="240" w:lineRule="auto"/>
              <w:rPr>
                <w:b w:val="1"/>
                <w:sz w:val="24"/>
                <w:szCs w:val="24"/>
              </w:rPr>
            </w:pPr>
            <w:r w:rsidDel="00000000" w:rsidR="00000000" w:rsidRPr="00000000">
              <w:rPr>
                <w:b w:val="1"/>
                <w:color w:val="000000"/>
                <w:sz w:val="20"/>
                <w:szCs w:val="20"/>
                <w:rtl w:val="0"/>
              </w:rPr>
              <w:t xml:space="preserve">Guion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69">
            <w:pPr>
              <w:spacing w:line="240" w:lineRule="auto"/>
              <w:jc w:val="both"/>
              <w:rPr>
                <w:color w:val="000000"/>
                <w:sz w:val="20"/>
                <w:szCs w:val="20"/>
              </w:rPr>
            </w:pPr>
            <w:r w:rsidDel="00000000" w:rsidR="00000000" w:rsidRPr="00000000">
              <w:rPr>
                <w:color w:val="000000"/>
                <w:sz w:val="20"/>
                <w:szCs w:val="20"/>
                <w:rtl w:val="0"/>
              </w:rPr>
              <w:t xml:space="preserve">Esquema escrito de un discurso, conferencia, tema, etc., que contiene los puntos o cuestiones que se van a tratar.</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6A">
            <w:pPr>
              <w:spacing w:line="240" w:lineRule="auto"/>
              <w:rPr>
                <w:b w:val="1"/>
                <w:color w:val="000000"/>
                <w:sz w:val="20"/>
                <w:szCs w:val="20"/>
              </w:rPr>
            </w:pPr>
            <w:r w:rsidDel="00000000" w:rsidR="00000000" w:rsidRPr="00000000">
              <w:rPr>
                <w:b w:val="1"/>
                <w:sz w:val="20"/>
                <w:szCs w:val="20"/>
                <w:rtl w:val="0"/>
              </w:rPr>
              <w:t xml:space="preserve">Idea de negocio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6B">
            <w:pPr>
              <w:spacing w:line="240" w:lineRule="auto"/>
              <w:jc w:val="both"/>
              <w:rPr>
                <w:color w:val="000000"/>
                <w:sz w:val="20"/>
                <w:szCs w:val="20"/>
              </w:rPr>
            </w:pPr>
            <w:r w:rsidDel="00000000" w:rsidR="00000000" w:rsidRPr="00000000">
              <w:rPr>
                <w:sz w:val="20"/>
                <w:szCs w:val="20"/>
                <w:rtl w:val="0"/>
              </w:rPr>
              <w:t xml:space="preserve">Es el producto o servicio que quiero ofrecer al mercado.</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6C">
            <w:pPr>
              <w:spacing w:line="240" w:lineRule="auto"/>
              <w:rPr>
                <w:b w:val="1"/>
                <w:color w:val="000000"/>
                <w:sz w:val="20"/>
                <w:szCs w:val="20"/>
              </w:rPr>
            </w:pPr>
            <w:r w:rsidDel="00000000" w:rsidR="00000000" w:rsidRPr="00000000">
              <w:rPr>
                <w:b w:val="1"/>
                <w:color w:val="000000"/>
                <w:sz w:val="20"/>
                <w:szCs w:val="20"/>
                <w:rtl w:val="0"/>
              </w:rPr>
              <w:t xml:space="preserve">Interfaz</w:t>
            </w:r>
          </w:p>
        </w:tc>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6D">
            <w:pPr>
              <w:spacing w:line="240" w:lineRule="auto"/>
              <w:jc w:val="both"/>
              <w:rPr>
                <w:color w:val="000000"/>
                <w:sz w:val="20"/>
                <w:szCs w:val="20"/>
              </w:rPr>
            </w:pPr>
            <w:r w:rsidDel="00000000" w:rsidR="00000000" w:rsidRPr="00000000">
              <w:rPr>
                <w:color w:val="000000"/>
                <w:sz w:val="20"/>
                <w:szCs w:val="20"/>
                <w:rtl w:val="0"/>
              </w:rPr>
              <w:t xml:space="preserve">Una interfaz se utiliza en informática para nombrar a la conexión funcional entre dos sistemas, programas, dispositivos o componentes de cualquier tipo, que proporciona una comunicación de distintos niveles, permitiendo el intercambio de información. Esto es un ejemplo de la realidad virtual.</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6E">
            <w:pPr>
              <w:spacing w:line="240" w:lineRule="auto"/>
              <w:rPr>
                <w:b w:val="1"/>
                <w:color w:val="000000"/>
                <w:sz w:val="20"/>
                <w:szCs w:val="20"/>
              </w:rPr>
            </w:pPr>
            <w:r w:rsidDel="00000000" w:rsidR="00000000" w:rsidRPr="00000000">
              <w:rPr>
                <w:b w:val="1"/>
                <w:color w:val="000000"/>
                <w:sz w:val="20"/>
                <w:szCs w:val="20"/>
                <w:rtl w:val="0"/>
              </w:rPr>
              <w:t xml:space="preserve">Inversor</w:t>
            </w:r>
          </w:p>
        </w:tc>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6F">
            <w:pPr>
              <w:spacing w:line="240" w:lineRule="auto"/>
              <w:jc w:val="both"/>
              <w:rPr>
                <w:color w:val="000000"/>
                <w:sz w:val="20"/>
                <w:szCs w:val="20"/>
              </w:rPr>
            </w:pPr>
            <w:r w:rsidDel="00000000" w:rsidR="00000000" w:rsidRPr="00000000">
              <w:rPr>
                <w:sz w:val="20"/>
                <w:szCs w:val="20"/>
                <w:rtl w:val="0"/>
              </w:rPr>
              <w:t xml:space="preserve">Un inversor es cualquier persona que destina capital a una inversión con el objetivo de obtener beneficios, los inversores suelen tener una actitud diferente respecto a la inversión que los denominados traders.</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70">
            <w:pPr>
              <w:spacing w:line="240" w:lineRule="auto"/>
              <w:rPr>
                <w:b w:val="1"/>
                <w:color w:val="000000"/>
                <w:sz w:val="20"/>
                <w:szCs w:val="20"/>
              </w:rPr>
            </w:pPr>
            <w:r w:rsidDel="00000000" w:rsidR="00000000" w:rsidRPr="00000000">
              <w:rPr>
                <w:b w:val="1"/>
                <w:color w:val="000000"/>
                <w:sz w:val="20"/>
                <w:szCs w:val="20"/>
                <w:rtl w:val="0"/>
              </w:rPr>
              <w:t xml:space="preserve">Lenguaje</w:t>
            </w:r>
          </w:p>
        </w:tc>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71">
            <w:pPr>
              <w:spacing w:line="240" w:lineRule="auto"/>
              <w:jc w:val="both"/>
              <w:rPr>
                <w:color w:val="000000"/>
                <w:sz w:val="20"/>
                <w:szCs w:val="20"/>
              </w:rPr>
            </w:pPr>
            <w:r w:rsidDel="00000000" w:rsidR="00000000" w:rsidRPr="00000000">
              <w:rPr>
                <w:sz w:val="20"/>
                <w:szCs w:val="20"/>
                <w:rtl w:val="0"/>
              </w:rPr>
              <w:t xml:space="preserve">El lenguaje es un sistema de signos a través del cual los individuos se comunican entre sí. Estos signos pueden ser sonoros (como el habla), corporales (como los gestos) o gráficos (como la escritura).</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72">
            <w:pPr>
              <w:spacing w:line="240" w:lineRule="auto"/>
              <w:rPr>
                <w:b w:val="1"/>
                <w:color w:val="000000"/>
                <w:sz w:val="20"/>
                <w:szCs w:val="20"/>
              </w:rPr>
            </w:pPr>
            <w:r w:rsidDel="00000000" w:rsidR="00000000" w:rsidRPr="00000000">
              <w:rPr>
                <w:b w:val="1"/>
                <w:color w:val="000000"/>
                <w:sz w:val="20"/>
                <w:szCs w:val="20"/>
                <w:rtl w:val="0"/>
              </w:rPr>
              <w:t xml:space="preserve">Oferta de valor</w:t>
            </w:r>
          </w:p>
        </w:tc>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73">
            <w:pPr>
              <w:spacing w:line="240" w:lineRule="auto"/>
              <w:jc w:val="both"/>
              <w:rPr>
                <w:color w:val="000000"/>
                <w:sz w:val="20"/>
                <w:szCs w:val="20"/>
              </w:rPr>
            </w:pPr>
            <w:r w:rsidDel="00000000" w:rsidR="00000000" w:rsidRPr="00000000">
              <w:rPr>
                <w:sz w:val="20"/>
                <w:szCs w:val="20"/>
                <w:rtl w:val="0"/>
              </w:rPr>
              <w:t xml:space="preserve">Es un recurso para transmitir de manera objetiva y directa las ventajas que una empresa puede aportar a sus clientes.</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74">
            <w:pPr>
              <w:spacing w:line="240" w:lineRule="auto"/>
              <w:rPr>
                <w:b w:val="1"/>
                <w:color w:val="000000"/>
                <w:sz w:val="20"/>
                <w:szCs w:val="20"/>
              </w:rPr>
            </w:pPr>
            <w:r w:rsidDel="00000000" w:rsidR="00000000" w:rsidRPr="00000000">
              <w:rPr>
                <w:b w:val="1"/>
                <w:sz w:val="20"/>
                <w:szCs w:val="20"/>
                <w:rtl w:val="0"/>
              </w:rPr>
              <w:t xml:space="preserve">Pitch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75">
            <w:pPr>
              <w:spacing w:line="240" w:lineRule="auto"/>
              <w:jc w:val="both"/>
              <w:rPr>
                <w:color w:val="000000"/>
                <w:sz w:val="20"/>
                <w:szCs w:val="20"/>
              </w:rPr>
            </w:pPr>
            <w:r w:rsidDel="00000000" w:rsidR="00000000" w:rsidRPr="00000000">
              <w:rPr>
                <w:sz w:val="20"/>
                <w:szCs w:val="20"/>
                <w:rtl w:val="0"/>
              </w:rPr>
              <w:t xml:space="preserve">Hace referencia a una presentación verbal (y visual) concisa de una idea</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76">
            <w:pPr>
              <w:spacing w:line="240" w:lineRule="auto"/>
              <w:rPr>
                <w:b w:val="1"/>
                <w:color w:val="000000"/>
                <w:sz w:val="20"/>
                <w:szCs w:val="20"/>
              </w:rPr>
            </w:pPr>
            <w:r w:rsidDel="00000000" w:rsidR="00000000" w:rsidRPr="00000000">
              <w:rPr>
                <w:b w:val="1"/>
                <w:sz w:val="20"/>
                <w:szCs w:val="20"/>
                <w:rtl w:val="0"/>
              </w:rPr>
              <w:t xml:space="preserve">Ponente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77">
            <w:pPr>
              <w:spacing w:line="240" w:lineRule="auto"/>
              <w:jc w:val="both"/>
              <w:rPr>
                <w:color w:val="000000"/>
                <w:sz w:val="20"/>
                <w:szCs w:val="20"/>
              </w:rPr>
            </w:pPr>
            <w:r w:rsidDel="00000000" w:rsidR="00000000" w:rsidRPr="00000000">
              <w:rPr>
                <w:sz w:val="20"/>
                <w:szCs w:val="20"/>
                <w:rtl w:val="0"/>
              </w:rPr>
              <w:t xml:space="preserve">Los ponentes son todas aquellas personas que participan en un evento o congreso con el fin de realizar una exposición sobre un tema concreto.</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78">
            <w:pPr>
              <w:spacing w:line="240" w:lineRule="auto"/>
              <w:rPr>
                <w:b w:val="1"/>
                <w:color w:val="000000"/>
                <w:sz w:val="20"/>
                <w:szCs w:val="20"/>
              </w:rPr>
            </w:pPr>
            <w:r w:rsidDel="00000000" w:rsidR="00000000" w:rsidRPr="00000000">
              <w:rPr>
                <w:b w:val="1"/>
                <w:sz w:val="20"/>
                <w:szCs w:val="20"/>
                <w:rtl w:val="0"/>
              </w:rPr>
              <w:t xml:space="preserve">Público objetivo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79">
            <w:pPr>
              <w:spacing w:line="240" w:lineRule="auto"/>
              <w:jc w:val="both"/>
              <w:rPr>
                <w:color w:val="000000"/>
                <w:sz w:val="20"/>
                <w:szCs w:val="20"/>
              </w:rPr>
            </w:pPr>
            <w:r w:rsidDel="00000000" w:rsidR="00000000" w:rsidRPr="00000000">
              <w:rPr>
                <w:sz w:val="20"/>
                <w:szCs w:val="20"/>
                <w:rtl w:val="0"/>
              </w:rPr>
              <w:t xml:space="preserve">Son las personas a quienes tu negocio está destinado, porque de alguna manera se identifican con tu producto o servicio.</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7A">
            <w:pPr>
              <w:spacing w:line="240" w:lineRule="auto"/>
              <w:rPr>
                <w:b w:val="1"/>
                <w:color w:val="000000"/>
                <w:sz w:val="20"/>
                <w:szCs w:val="20"/>
              </w:rPr>
            </w:pPr>
            <w:r w:rsidDel="00000000" w:rsidR="00000000" w:rsidRPr="00000000">
              <w:rPr>
                <w:b w:val="1"/>
                <w:color w:val="000000"/>
                <w:sz w:val="20"/>
                <w:szCs w:val="20"/>
                <w:rtl w:val="0"/>
              </w:rPr>
              <w:t xml:space="preserve">Storyboard</w:t>
            </w:r>
          </w:p>
        </w:tc>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tcPr>
          <w:p w:rsidR="00000000" w:rsidDel="00000000" w:rsidP="00000000" w:rsidRDefault="00000000" w:rsidRPr="00000000" w14:paraId="0000017B">
            <w:pPr>
              <w:spacing w:line="240" w:lineRule="auto"/>
              <w:jc w:val="both"/>
              <w:rPr>
                <w:sz w:val="20"/>
                <w:szCs w:val="20"/>
              </w:rPr>
            </w:pPr>
            <w:r w:rsidDel="00000000" w:rsidR="00000000" w:rsidRPr="00000000">
              <w:rPr>
                <w:color w:val="000000"/>
                <w:sz w:val="20"/>
                <w:szCs w:val="20"/>
                <w:rtl w:val="0"/>
              </w:rPr>
              <w:t xml:space="preserve">Es un conjunto de ilustraciones presentadas de forma secuencial con el objetivo de servir de guía para entender una historia, previsualizar una animación o planificar la estructura de una película.</w:t>
            </w:r>
            <w:r w:rsidDel="00000000" w:rsidR="00000000" w:rsidRPr="00000000">
              <w:rPr>
                <w:rtl w:val="0"/>
              </w:rPr>
            </w:r>
          </w:p>
        </w:tc>
      </w:tr>
    </w:tbl>
    <w:p w:rsidR="00000000" w:rsidDel="00000000" w:rsidP="00000000" w:rsidRDefault="00000000" w:rsidRPr="00000000" w14:paraId="0000017C">
      <w:pPr>
        <w:rPr>
          <w:sz w:val="20"/>
          <w:szCs w:val="20"/>
        </w:rPr>
      </w:pPr>
      <w:r w:rsidDel="00000000" w:rsidR="00000000" w:rsidRPr="00000000">
        <w:rPr>
          <w:rtl w:val="0"/>
        </w:rPr>
      </w:r>
    </w:p>
    <w:p w:rsidR="00000000" w:rsidDel="00000000" w:rsidP="00000000" w:rsidRDefault="00000000" w:rsidRPr="00000000" w14:paraId="0000017D">
      <w:pPr>
        <w:rPr>
          <w:sz w:val="20"/>
          <w:szCs w:val="20"/>
        </w:rPr>
      </w:pPr>
      <w:r w:rsidDel="00000000" w:rsidR="00000000" w:rsidRPr="00000000">
        <w:rPr>
          <w:rtl w:val="0"/>
        </w:rPr>
      </w:r>
    </w:p>
    <w:p w:rsidR="00000000" w:rsidDel="00000000" w:rsidP="00000000" w:rsidRDefault="00000000" w:rsidRPr="00000000" w14:paraId="0000017E">
      <w:pPr>
        <w:rPr>
          <w:sz w:val="20"/>
          <w:szCs w:val="20"/>
        </w:rPr>
      </w:pPr>
      <w:r w:rsidDel="00000000" w:rsidR="00000000" w:rsidRPr="00000000">
        <w:rPr>
          <w:rtl w:val="0"/>
        </w:rPr>
      </w:r>
    </w:p>
    <w:p w:rsidR="00000000" w:rsidDel="00000000" w:rsidP="00000000" w:rsidRDefault="00000000" w:rsidRPr="00000000" w14:paraId="0000017F">
      <w:pPr>
        <w:rPr>
          <w:sz w:val="20"/>
          <w:szCs w:val="20"/>
        </w:rPr>
      </w:pPr>
      <w:r w:rsidDel="00000000" w:rsidR="00000000" w:rsidRPr="00000000">
        <w:rPr>
          <w:rtl w:val="0"/>
        </w:rPr>
      </w:r>
    </w:p>
    <w:p w:rsidR="00000000" w:rsidDel="00000000" w:rsidP="00000000" w:rsidRDefault="00000000" w:rsidRPr="00000000" w14:paraId="00000180">
      <w:pPr>
        <w:rPr>
          <w:sz w:val="20"/>
          <w:szCs w:val="20"/>
        </w:rPr>
      </w:pPr>
      <w:r w:rsidDel="00000000" w:rsidR="00000000" w:rsidRPr="00000000">
        <w:rPr>
          <w:rtl w:val="0"/>
        </w:rPr>
      </w:r>
    </w:p>
    <w:p w:rsidR="00000000" w:rsidDel="00000000" w:rsidP="00000000" w:rsidRDefault="00000000" w:rsidRPr="00000000" w14:paraId="00000181">
      <w:pPr>
        <w:numPr>
          <w:ilvl w:val="0"/>
          <w:numId w:val="8"/>
        </w:numPr>
        <w:pBdr>
          <w:top w:space="0" w:sz="0" w:val="nil"/>
          <w:left w:space="0" w:sz="0" w:val="nil"/>
          <w:bottom w:space="0" w:sz="0" w:val="nil"/>
          <w:right w:space="0" w:sz="0" w:val="nil"/>
          <w:between w:space="0" w:sz="0" w:val="nil"/>
        </w:pBdr>
        <w:ind w:left="426" w:hanging="360"/>
        <w:jc w:val="both"/>
        <w:rPr>
          <w:b w:val="1"/>
          <w:color w:val="000000"/>
          <w:sz w:val="20"/>
          <w:szCs w:val="20"/>
        </w:rPr>
      </w:pPr>
      <w:bookmarkStart w:colFirst="0" w:colLast="0" w:name="_heading=h.3znysh7" w:id="3"/>
      <w:bookmarkEnd w:id="3"/>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182">
      <w:pPr>
        <w:jc w:val="both"/>
        <w:rPr>
          <w:b w:val="1"/>
          <w:color w:val="000000"/>
          <w:sz w:val="20"/>
          <w:szCs w:val="20"/>
        </w:rPr>
      </w:pPr>
      <w:r w:rsidDel="00000000" w:rsidR="00000000" w:rsidRPr="00000000">
        <w:rPr>
          <w:rtl w:val="0"/>
        </w:rPr>
      </w:r>
    </w:p>
    <w:p w:rsidR="00000000" w:rsidDel="00000000" w:rsidP="00000000" w:rsidRDefault="00000000" w:rsidRPr="00000000" w14:paraId="00000183">
      <w:pPr>
        <w:ind w:left="709" w:hanging="720"/>
        <w:jc w:val="both"/>
        <w:rPr>
          <w:sz w:val="20"/>
          <w:szCs w:val="20"/>
        </w:rPr>
      </w:pPr>
      <w:r w:rsidDel="00000000" w:rsidR="00000000" w:rsidRPr="00000000">
        <w:rPr>
          <w:sz w:val="20"/>
          <w:szCs w:val="20"/>
          <w:rtl w:val="0"/>
        </w:rPr>
        <w:t xml:space="preserve">Angélica, A. (2020). </w:t>
      </w:r>
      <w:r w:rsidDel="00000000" w:rsidR="00000000" w:rsidRPr="00000000">
        <w:rPr>
          <w:i w:val="1"/>
          <w:sz w:val="20"/>
          <w:szCs w:val="20"/>
          <w:rtl w:val="0"/>
        </w:rPr>
        <w:t xml:space="preserve">¿Cuántas diapositivas debe tener un pitch deck</w:t>
      </w:r>
      <w:r w:rsidDel="00000000" w:rsidR="00000000" w:rsidRPr="00000000">
        <w:rPr>
          <w:sz w:val="20"/>
          <w:szCs w:val="20"/>
          <w:rtl w:val="0"/>
        </w:rPr>
        <w:t xml:space="preserve">? </w:t>
      </w:r>
      <w:hyperlink r:id="rId44">
        <w:r w:rsidDel="00000000" w:rsidR="00000000" w:rsidRPr="00000000">
          <w:rPr>
            <w:color w:val="0000ff"/>
            <w:sz w:val="20"/>
            <w:szCs w:val="20"/>
            <w:u w:val="single"/>
            <w:rtl w:val="0"/>
          </w:rPr>
          <w:t xml:space="preserve">https://es.slidebean.com/blog/startups-pitch-deck-format</w:t>
        </w:r>
      </w:hyperlink>
      <w:r w:rsidDel="00000000" w:rsidR="00000000" w:rsidRPr="00000000">
        <w:rPr>
          <w:rtl w:val="0"/>
        </w:rPr>
      </w:r>
    </w:p>
    <w:p w:rsidR="00000000" w:rsidDel="00000000" w:rsidP="00000000" w:rsidRDefault="00000000" w:rsidRPr="00000000" w14:paraId="00000184">
      <w:pPr>
        <w:ind w:left="709" w:hanging="720"/>
        <w:jc w:val="both"/>
        <w:rPr>
          <w:sz w:val="20"/>
          <w:szCs w:val="20"/>
        </w:rPr>
      </w:pPr>
      <w:r w:rsidDel="00000000" w:rsidR="00000000" w:rsidRPr="00000000">
        <w:rPr>
          <w:rtl w:val="0"/>
        </w:rPr>
      </w:r>
    </w:p>
    <w:p w:rsidR="00000000" w:rsidDel="00000000" w:rsidP="00000000" w:rsidRDefault="00000000" w:rsidRPr="00000000" w14:paraId="00000185">
      <w:pPr>
        <w:ind w:left="709" w:hanging="720"/>
        <w:jc w:val="both"/>
        <w:rPr>
          <w:color w:val="0000ff"/>
          <w:sz w:val="20"/>
          <w:szCs w:val="20"/>
          <w:u w:val="single"/>
        </w:rPr>
      </w:pPr>
      <w:r w:rsidDel="00000000" w:rsidR="00000000" w:rsidRPr="00000000">
        <w:rPr>
          <w:sz w:val="20"/>
          <w:szCs w:val="20"/>
          <w:rtl w:val="0"/>
        </w:rPr>
        <w:t xml:space="preserve">Cámara de comercio de Bogotá. (s.f.). </w:t>
      </w:r>
      <w:r w:rsidDel="00000000" w:rsidR="00000000" w:rsidRPr="00000000">
        <w:rPr>
          <w:i w:val="1"/>
          <w:sz w:val="20"/>
          <w:szCs w:val="20"/>
          <w:rtl w:val="0"/>
        </w:rPr>
        <w:t xml:space="preserve">Estructura y Presenta el pitch de tu empresa</w:t>
      </w:r>
      <w:r w:rsidDel="00000000" w:rsidR="00000000" w:rsidRPr="00000000">
        <w:rPr>
          <w:sz w:val="20"/>
          <w:szCs w:val="20"/>
          <w:rtl w:val="0"/>
        </w:rPr>
        <w:t xml:space="preserve">. </w:t>
      </w:r>
      <w:hyperlink r:id="rId45">
        <w:r w:rsidDel="00000000" w:rsidR="00000000" w:rsidRPr="00000000">
          <w:rPr>
            <w:color w:val="0000ff"/>
            <w:sz w:val="20"/>
            <w:szCs w:val="20"/>
            <w:u w:val="single"/>
            <w:rtl w:val="0"/>
          </w:rPr>
          <w:t xml:space="preserve">https://bibliotecadigital.ccb.org.co/bitstream/handle/11520/25592/Estructura%20y%20Presenta%20el%20pitch%20de%20tu%20empresa.pdf?sequence=1&amp;isAllowed=y</w:t>
        </w:r>
      </w:hyperlink>
      <w:r w:rsidDel="00000000" w:rsidR="00000000" w:rsidRPr="00000000">
        <w:rPr>
          <w:rtl w:val="0"/>
        </w:rPr>
      </w:r>
    </w:p>
    <w:p w:rsidR="00000000" w:rsidDel="00000000" w:rsidP="00000000" w:rsidRDefault="00000000" w:rsidRPr="00000000" w14:paraId="00000186">
      <w:pPr>
        <w:ind w:left="709" w:hanging="720"/>
        <w:jc w:val="both"/>
        <w:rPr>
          <w:sz w:val="20"/>
          <w:szCs w:val="20"/>
        </w:rPr>
      </w:pPr>
      <w:r w:rsidDel="00000000" w:rsidR="00000000" w:rsidRPr="00000000">
        <w:rPr>
          <w:rtl w:val="0"/>
        </w:rPr>
      </w:r>
    </w:p>
    <w:p w:rsidR="00000000" w:rsidDel="00000000" w:rsidP="00000000" w:rsidRDefault="00000000" w:rsidRPr="00000000" w14:paraId="00000187">
      <w:pPr>
        <w:ind w:left="709" w:hanging="720"/>
        <w:jc w:val="both"/>
        <w:rPr>
          <w:sz w:val="20"/>
          <w:szCs w:val="20"/>
        </w:rPr>
      </w:pPr>
      <w:r w:rsidDel="00000000" w:rsidR="00000000" w:rsidRPr="00000000">
        <w:rPr>
          <w:sz w:val="20"/>
          <w:szCs w:val="20"/>
          <w:rtl w:val="0"/>
        </w:rPr>
        <w:t xml:space="preserve">Chiappe, D. (2015). </w:t>
      </w:r>
      <w:r w:rsidDel="00000000" w:rsidR="00000000" w:rsidRPr="00000000">
        <w:rPr>
          <w:i w:val="1"/>
          <w:sz w:val="20"/>
          <w:szCs w:val="20"/>
          <w:rtl w:val="0"/>
        </w:rPr>
        <w:t xml:space="preserve">Forma y fondo de la narrativa multimedia</w:t>
      </w:r>
      <w:r w:rsidDel="00000000" w:rsidR="00000000" w:rsidRPr="00000000">
        <w:rPr>
          <w:sz w:val="20"/>
          <w:szCs w:val="20"/>
          <w:rtl w:val="0"/>
        </w:rPr>
        <w:t xml:space="preserve">. [Tesis doctoral]. Departamento de Humanidades Universidad Carlos III de Madrid. </w:t>
      </w:r>
      <w:hyperlink r:id="rId46">
        <w:r w:rsidDel="00000000" w:rsidR="00000000" w:rsidRPr="00000000">
          <w:rPr>
            <w:color w:val="0000ff"/>
            <w:sz w:val="20"/>
            <w:szCs w:val="20"/>
            <w:u w:val="single"/>
            <w:rtl w:val="0"/>
          </w:rPr>
          <w:t xml:space="preserve">https://docplayer.es/amp/12221995-Tesis-doctoral-forma-y-fondo-de-la-narrativa-multimedia.html </w:t>
        </w:r>
      </w:hyperlink>
      <w:r w:rsidDel="00000000" w:rsidR="00000000" w:rsidRPr="00000000">
        <w:rPr>
          <w:rtl w:val="0"/>
        </w:rPr>
      </w:r>
    </w:p>
    <w:p w:rsidR="00000000" w:rsidDel="00000000" w:rsidP="00000000" w:rsidRDefault="00000000" w:rsidRPr="00000000" w14:paraId="00000188">
      <w:pPr>
        <w:jc w:val="both"/>
        <w:rPr>
          <w:color w:val="000000"/>
          <w:sz w:val="20"/>
          <w:szCs w:val="20"/>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pacing w:line="240" w:lineRule="auto"/>
        <w:ind w:left="709" w:hanging="720"/>
        <w:jc w:val="both"/>
        <w:rPr>
          <w:color w:val="000000"/>
          <w:sz w:val="20"/>
          <w:szCs w:val="20"/>
        </w:rPr>
      </w:pPr>
      <w:r w:rsidDel="00000000" w:rsidR="00000000" w:rsidRPr="00000000">
        <w:rPr>
          <w:color w:val="000000"/>
          <w:sz w:val="20"/>
          <w:szCs w:val="20"/>
          <w:rtl w:val="0"/>
        </w:rPr>
        <w:t xml:space="preserve">Cinedidacta. (s.f.). </w:t>
      </w:r>
      <w:r w:rsidDel="00000000" w:rsidR="00000000" w:rsidRPr="00000000">
        <w:rPr>
          <w:i w:val="1"/>
          <w:color w:val="000000"/>
          <w:sz w:val="20"/>
          <w:szCs w:val="20"/>
          <w:rtl w:val="0"/>
        </w:rPr>
        <w:t xml:space="preserve">La estructura narrativa: cómo hacer que tu guion funcione de principio a fin</w:t>
      </w:r>
      <w:r w:rsidDel="00000000" w:rsidR="00000000" w:rsidRPr="00000000">
        <w:rPr>
          <w:color w:val="000000"/>
          <w:sz w:val="20"/>
          <w:szCs w:val="20"/>
          <w:rtl w:val="0"/>
        </w:rPr>
        <w:t xml:space="preserve"> </w:t>
      </w:r>
      <w:hyperlink r:id="rId47">
        <w:r w:rsidDel="00000000" w:rsidR="00000000" w:rsidRPr="00000000">
          <w:rPr>
            <w:color w:val="0000ff"/>
            <w:sz w:val="20"/>
            <w:szCs w:val="20"/>
            <w:u w:val="single"/>
            <w:rtl w:val="0"/>
          </w:rPr>
          <w:t xml:space="preserve">https://cinedidacta.com/estructura-narrativa/</w:t>
        </w:r>
      </w:hyperlink>
      <w:r w:rsidDel="00000000" w:rsidR="00000000" w:rsidRPr="00000000">
        <w:rPr>
          <w:color w:val="000000"/>
          <w:sz w:val="20"/>
          <w:szCs w:val="20"/>
          <w:rtl w:val="0"/>
        </w:rPr>
        <w:t xml:space="preserve"> </w:t>
      </w:r>
    </w:p>
    <w:p w:rsidR="00000000" w:rsidDel="00000000" w:rsidP="00000000" w:rsidRDefault="00000000" w:rsidRPr="00000000" w14:paraId="0000018A">
      <w:pPr>
        <w:ind w:left="709" w:hanging="720"/>
        <w:jc w:val="both"/>
        <w:rPr>
          <w:color w:val="000000"/>
          <w:sz w:val="20"/>
          <w:szCs w:val="20"/>
        </w:rPr>
      </w:pPr>
      <w:r w:rsidDel="00000000" w:rsidR="00000000" w:rsidRPr="00000000">
        <w:rPr>
          <w:rtl w:val="0"/>
        </w:rPr>
      </w:r>
    </w:p>
    <w:p w:rsidR="00000000" w:rsidDel="00000000" w:rsidP="00000000" w:rsidRDefault="00000000" w:rsidRPr="00000000" w14:paraId="0000018B">
      <w:pPr>
        <w:ind w:left="709" w:hanging="720"/>
        <w:jc w:val="both"/>
        <w:rPr>
          <w:sz w:val="20"/>
          <w:szCs w:val="20"/>
        </w:rPr>
      </w:pPr>
      <w:r w:rsidDel="00000000" w:rsidR="00000000" w:rsidRPr="00000000">
        <w:rPr>
          <w:color w:val="000000"/>
          <w:sz w:val="20"/>
          <w:szCs w:val="20"/>
          <w:rtl w:val="0"/>
        </w:rPr>
        <w:t xml:space="preserve">Escena Bussines School. (2020). </w:t>
      </w:r>
      <w:r w:rsidDel="00000000" w:rsidR="00000000" w:rsidRPr="00000000">
        <w:rPr>
          <w:i w:val="1"/>
          <w:color w:val="000000"/>
          <w:sz w:val="20"/>
          <w:szCs w:val="20"/>
          <w:rtl w:val="0"/>
        </w:rPr>
        <w:t xml:space="preserve">¿En qué consiste la estructura narrativa?</w:t>
      </w:r>
      <w:r w:rsidDel="00000000" w:rsidR="00000000" w:rsidRPr="00000000">
        <w:rPr>
          <w:color w:val="000000"/>
          <w:sz w:val="20"/>
          <w:szCs w:val="20"/>
          <w:rtl w:val="0"/>
        </w:rPr>
        <w:t xml:space="preserve"> </w:t>
      </w:r>
      <w:hyperlink r:id="rId48">
        <w:r w:rsidDel="00000000" w:rsidR="00000000" w:rsidRPr="00000000">
          <w:rPr>
            <w:color w:val="0000ff"/>
            <w:sz w:val="20"/>
            <w:szCs w:val="20"/>
            <w:u w:val="single"/>
            <w:rtl w:val="0"/>
          </w:rPr>
          <w:t xml:space="preserve">https://www.esneca.lat/blog/estructura-narrativa-tipos/</w:t>
        </w:r>
      </w:hyperlink>
      <w:r w:rsidDel="00000000" w:rsidR="00000000" w:rsidRPr="00000000">
        <w:rPr>
          <w:rtl w:val="0"/>
        </w:rPr>
      </w:r>
    </w:p>
    <w:p w:rsidR="00000000" w:rsidDel="00000000" w:rsidP="00000000" w:rsidRDefault="00000000" w:rsidRPr="00000000" w14:paraId="0000018C">
      <w:pPr>
        <w:ind w:left="709" w:hanging="720"/>
        <w:jc w:val="both"/>
        <w:rPr>
          <w:sz w:val="20"/>
          <w:szCs w:val="20"/>
        </w:rPr>
      </w:pPr>
      <w:r w:rsidDel="00000000" w:rsidR="00000000" w:rsidRPr="00000000">
        <w:rPr>
          <w:rtl w:val="0"/>
        </w:rPr>
      </w:r>
    </w:p>
    <w:p w:rsidR="00000000" w:rsidDel="00000000" w:rsidP="00000000" w:rsidRDefault="00000000" w:rsidRPr="00000000" w14:paraId="0000018D">
      <w:pPr>
        <w:ind w:left="709" w:hanging="720"/>
        <w:jc w:val="both"/>
        <w:rPr>
          <w:sz w:val="20"/>
          <w:szCs w:val="20"/>
        </w:rPr>
      </w:pPr>
      <w:r w:rsidDel="00000000" w:rsidR="00000000" w:rsidRPr="00000000">
        <w:rPr>
          <w:sz w:val="20"/>
          <w:szCs w:val="20"/>
          <w:rtl w:val="0"/>
        </w:rPr>
        <w:t xml:space="preserve">Fernández, H. (s.f.). </w:t>
      </w:r>
      <w:r w:rsidDel="00000000" w:rsidR="00000000" w:rsidRPr="00000000">
        <w:rPr>
          <w:i w:val="1"/>
          <w:sz w:val="20"/>
          <w:szCs w:val="20"/>
          <w:rtl w:val="0"/>
        </w:rPr>
        <w:t xml:space="preserve">Elevator pitch: Qué es, cómo hacerlo, ejemplos y plantilla</w:t>
      </w:r>
      <w:r w:rsidDel="00000000" w:rsidR="00000000" w:rsidRPr="00000000">
        <w:rPr>
          <w:sz w:val="20"/>
          <w:szCs w:val="20"/>
          <w:rtl w:val="0"/>
        </w:rPr>
        <w:t xml:space="preserve">. </w:t>
      </w:r>
      <w:hyperlink r:id="rId49">
        <w:r w:rsidDel="00000000" w:rsidR="00000000" w:rsidRPr="00000000">
          <w:rPr>
            <w:color w:val="0000ff"/>
            <w:sz w:val="20"/>
            <w:szCs w:val="20"/>
            <w:u w:val="single"/>
            <w:rtl w:val="0"/>
          </w:rPr>
          <w:t xml:space="preserve">https://economiatic.com/elevator-pitch/</w:t>
        </w:r>
      </w:hyperlink>
      <w:r w:rsidDel="00000000" w:rsidR="00000000" w:rsidRPr="00000000">
        <w:rPr>
          <w:sz w:val="20"/>
          <w:szCs w:val="20"/>
          <w:rtl w:val="0"/>
        </w:rPr>
        <w:t xml:space="preserve"> </w:t>
      </w:r>
    </w:p>
    <w:p w:rsidR="00000000" w:rsidDel="00000000" w:rsidP="00000000" w:rsidRDefault="00000000" w:rsidRPr="00000000" w14:paraId="0000018E">
      <w:pPr>
        <w:jc w:val="both"/>
        <w:rPr>
          <w:sz w:val="20"/>
          <w:szCs w:val="20"/>
        </w:rPr>
      </w:pPr>
      <w:r w:rsidDel="00000000" w:rsidR="00000000" w:rsidRPr="00000000">
        <w:rPr>
          <w:rtl w:val="0"/>
        </w:rPr>
      </w:r>
    </w:p>
    <w:p w:rsidR="00000000" w:rsidDel="00000000" w:rsidP="00000000" w:rsidRDefault="00000000" w:rsidRPr="00000000" w14:paraId="0000018F">
      <w:pPr>
        <w:ind w:left="709" w:hanging="720"/>
        <w:jc w:val="both"/>
        <w:rPr>
          <w:sz w:val="20"/>
          <w:szCs w:val="20"/>
        </w:rPr>
      </w:pPr>
      <w:r w:rsidDel="00000000" w:rsidR="00000000" w:rsidRPr="00000000">
        <w:rPr>
          <w:sz w:val="20"/>
          <w:szCs w:val="20"/>
          <w:rtl w:val="0"/>
        </w:rPr>
        <w:t xml:space="preserve">Hernández, A. (2014). </w:t>
      </w:r>
      <w:r w:rsidDel="00000000" w:rsidR="00000000" w:rsidRPr="00000000">
        <w:rPr>
          <w:i w:val="1"/>
          <w:sz w:val="20"/>
          <w:szCs w:val="20"/>
          <w:rtl w:val="0"/>
        </w:rPr>
        <w:t xml:space="preserve">Narrativas transmediáticas en entornos digitales: la novela hipermedia Inanimate Alice y sus aplicaciones docentes</w:t>
      </w:r>
      <w:r w:rsidDel="00000000" w:rsidR="00000000" w:rsidRPr="00000000">
        <w:rPr>
          <w:sz w:val="20"/>
          <w:szCs w:val="20"/>
          <w:rtl w:val="0"/>
        </w:rPr>
        <w:t xml:space="preserve">. CIC. Cuadernos de Información y</w:t>
      </w:r>
    </w:p>
    <w:p w:rsidR="00000000" w:rsidDel="00000000" w:rsidP="00000000" w:rsidRDefault="00000000" w:rsidRPr="00000000" w14:paraId="00000190">
      <w:pPr>
        <w:ind w:left="709" w:hanging="720"/>
        <w:jc w:val="both"/>
        <w:rPr>
          <w:sz w:val="20"/>
          <w:szCs w:val="20"/>
        </w:rPr>
      </w:pPr>
      <w:r w:rsidDel="00000000" w:rsidR="00000000" w:rsidRPr="00000000">
        <w:rPr>
          <w:sz w:val="20"/>
          <w:szCs w:val="20"/>
          <w:rtl w:val="0"/>
        </w:rPr>
        <w:t xml:space="preserve">Comunicación. Vol. 19, enero-diciembre. </w:t>
      </w:r>
      <w:hyperlink r:id="rId50">
        <w:r w:rsidDel="00000000" w:rsidR="00000000" w:rsidRPr="00000000">
          <w:rPr>
            <w:color w:val="0000ff"/>
            <w:sz w:val="20"/>
            <w:szCs w:val="20"/>
            <w:u w:val="single"/>
            <w:rtl w:val="0"/>
          </w:rPr>
          <w:t xml:space="preserve">https://www.redalyc.org/pdf/935/93530573017.pdf</w:t>
        </w:r>
      </w:hyperlink>
      <w:r w:rsidDel="00000000" w:rsidR="00000000" w:rsidRPr="00000000">
        <w:rPr>
          <w:sz w:val="20"/>
          <w:szCs w:val="20"/>
          <w:rtl w:val="0"/>
        </w:rPr>
        <w:t xml:space="preserve"> </w:t>
      </w:r>
    </w:p>
    <w:p w:rsidR="00000000" w:rsidDel="00000000" w:rsidP="00000000" w:rsidRDefault="00000000" w:rsidRPr="00000000" w14:paraId="00000191">
      <w:pPr>
        <w:ind w:left="709" w:hanging="720"/>
        <w:jc w:val="both"/>
        <w:rPr>
          <w:sz w:val="20"/>
          <w:szCs w:val="20"/>
        </w:rPr>
      </w:pPr>
      <w:r w:rsidDel="00000000" w:rsidR="00000000" w:rsidRPr="00000000">
        <w:rPr>
          <w:rtl w:val="0"/>
        </w:rPr>
      </w:r>
    </w:p>
    <w:p w:rsidR="00000000" w:rsidDel="00000000" w:rsidP="00000000" w:rsidRDefault="00000000" w:rsidRPr="00000000" w14:paraId="00000192">
      <w:pPr>
        <w:ind w:left="709" w:hanging="720"/>
        <w:jc w:val="both"/>
        <w:rPr>
          <w:sz w:val="20"/>
          <w:szCs w:val="20"/>
        </w:rPr>
      </w:pPr>
      <w:r w:rsidDel="00000000" w:rsidR="00000000" w:rsidRPr="00000000">
        <w:rPr>
          <w:sz w:val="20"/>
          <w:szCs w:val="20"/>
          <w:rtl w:val="0"/>
        </w:rPr>
        <w:t xml:space="preserve">Jiménez, A. (2017). </w:t>
      </w:r>
      <w:r w:rsidDel="00000000" w:rsidR="00000000" w:rsidRPr="00000000">
        <w:rPr>
          <w:i w:val="1"/>
          <w:sz w:val="20"/>
          <w:szCs w:val="20"/>
          <w:rtl w:val="0"/>
        </w:rPr>
        <w:t xml:space="preserve">Todo lo que necesitas saber sobre comunicación verbal y no verbal</w:t>
      </w:r>
      <w:r w:rsidDel="00000000" w:rsidR="00000000" w:rsidRPr="00000000">
        <w:rPr>
          <w:sz w:val="20"/>
          <w:szCs w:val="20"/>
          <w:rtl w:val="0"/>
        </w:rPr>
        <w:t xml:space="preserve">. </w:t>
      </w:r>
      <w:hyperlink r:id="rId51">
        <w:r w:rsidDel="00000000" w:rsidR="00000000" w:rsidRPr="00000000">
          <w:rPr>
            <w:color w:val="0000ff"/>
            <w:sz w:val="20"/>
            <w:szCs w:val="20"/>
            <w:u w:val="single"/>
            <w:rtl w:val="0"/>
          </w:rPr>
          <w:t xml:space="preserve">https://www.elblogsalmon.com/marketing-y-publicidad/todo-lo-que-necesitas-saber-sobre-comunicacion-verbal-y-no-verbal</w:t>
        </w:r>
      </w:hyperlink>
      <w:r w:rsidDel="00000000" w:rsidR="00000000" w:rsidRPr="00000000">
        <w:rPr>
          <w:sz w:val="20"/>
          <w:szCs w:val="20"/>
          <w:rtl w:val="0"/>
        </w:rPr>
        <w:t xml:space="preserve"> </w:t>
      </w:r>
    </w:p>
    <w:p w:rsidR="00000000" w:rsidDel="00000000" w:rsidP="00000000" w:rsidRDefault="00000000" w:rsidRPr="00000000" w14:paraId="00000193">
      <w:pPr>
        <w:pBdr>
          <w:top w:space="0" w:sz="0" w:val="nil"/>
          <w:left w:space="0" w:sz="0" w:val="nil"/>
          <w:bottom w:space="0" w:sz="0" w:val="nil"/>
          <w:right w:space="0" w:sz="0" w:val="nil"/>
          <w:between w:space="0" w:sz="0" w:val="nil"/>
        </w:pBdr>
        <w:spacing w:line="240" w:lineRule="auto"/>
        <w:ind w:left="709" w:hanging="720"/>
        <w:jc w:val="both"/>
        <w:rPr>
          <w:color w:val="000000"/>
          <w:sz w:val="20"/>
          <w:szCs w:val="20"/>
        </w:rPr>
      </w:pPr>
      <w:bookmarkStart w:colFirst="0" w:colLast="0" w:name="_heading=h.2et92p0" w:id="4"/>
      <w:bookmarkEnd w:id="4"/>
      <w:r w:rsidDel="00000000" w:rsidR="00000000" w:rsidRPr="00000000">
        <w:rPr>
          <w:rtl w:val="0"/>
        </w:rPr>
      </w:r>
    </w:p>
    <w:p w:rsidR="00000000" w:rsidDel="00000000" w:rsidP="00000000" w:rsidRDefault="00000000" w:rsidRPr="00000000" w14:paraId="00000194">
      <w:pPr>
        <w:ind w:left="709" w:hanging="720"/>
        <w:jc w:val="both"/>
        <w:rPr>
          <w:sz w:val="20"/>
          <w:szCs w:val="20"/>
        </w:rPr>
      </w:pPr>
      <w:r w:rsidDel="00000000" w:rsidR="00000000" w:rsidRPr="00000000">
        <w:rPr>
          <w:sz w:val="20"/>
          <w:szCs w:val="20"/>
          <w:rtl w:val="0"/>
        </w:rPr>
        <w:t xml:space="preserve">León, F. y Gama, M. (2020). </w:t>
      </w:r>
      <w:r w:rsidDel="00000000" w:rsidR="00000000" w:rsidRPr="00000000">
        <w:rPr>
          <w:i w:val="1"/>
          <w:sz w:val="20"/>
          <w:szCs w:val="20"/>
          <w:rtl w:val="0"/>
        </w:rPr>
        <w:t xml:space="preserve">El uso de la tecnología en el desarrollo de narrativas digitales y minijuegos serios: Caso tradición oral en Bogotá </w:t>
      </w:r>
      <w:r w:rsidDel="00000000" w:rsidR="00000000" w:rsidRPr="00000000">
        <w:rPr>
          <w:sz w:val="20"/>
          <w:szCs w:val="20"/>
          <w:rtl w:val="0"/>
        </w:rPr>
        <w:t xml:space="preserve">, </w:t>
      </w:r>
      <w:hyperlink r:id="rId52">
        <w:r w:rsidDel="00000000" w:rsidR="00000000" w:rsidRPr="00000000">
          <w:rPr>
            <w:color w:val="0000ff"/>
            <w:sz w:val="20"/>
            <w:szCs w:val="20"/>
            <w:u w:val="single"/>
            <w:rtl w:val="0"/>
          </w:rPr>
          <w:t xml:space="preserve">https://revistascientificas.cuc.edu.co/culturaeducacionysociedad/article/view/2648/2961 </w:t>
        </w:r>
      </w:hyperlink>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pacing w:line="240" w:lineRule="auto"/>
        <w:ind w:left="709" w:hanging="720"/>
        <w:jc w:val="both"/>
        <w:rPr>
          <w:color w:val="000000"/>
          <w:sz w:val="20"/>
          <w:szCs w:val="20"/>
        </w:rPr>
      </w:pPr>
      <w:r w:rsidDel="00000000" w:rsidR="00000000" w:rsidRPr="00000000">
        <w:rPr>
          <w:rtl w:val="0"/>
        </w:rPr>
      </w:r>
    </w:p>
    <w:p w:rsidR="00000000" w:rsidDel="00000000" w:rsidP="00000000" w:rsidRDefault="00000000" w:rsidRPr="00000000" w14:paraId="00000196">
      <w:pPr>
        <w:ind w:left="709" w:hanging="720"/>
        <w:jc w:val="both"/>
        <w:rPr>
          <w:color w:val="000000"/>
          <w:sz w:val="20"/>
          <w:szCs w:val="20"/>
        </w:rPr>
      </w:pPr>
      <w:r w:rsidDel="00000000" w:rsidR="00000000" w:rsidRPr="00000000">
        <w:rPr>
          <w:color w:val="000000"/>
          <w:sz w:val="20"/>
          <w:szCs w:val="20"/>
          <w:rtl w:val="0"/>
        </w:rPr>
        <w:t xml:space="preserve">Marcos, C. (s.f.). </w:t>
      </w:r>
      <w:r w:rsidDel="00000000" w:rsidR="00000000" w:rsidRPr="00000000">
        <w:rPr>
          <w:i w:val="1"/>
          <w:color w:val="000000"/>
          <w:sz w:val="20"/>
          <w:szCs w:val="20"/>
          <w:rtl w:val="0"/>
        </w:rPr>
        <w:t xml:space="preserve">¿Qué es un Pitch y cómo prepararlo? Los mejores consejos.</w:t>
      </w:r>
      <w:r w:rsidDel="00000000" w:rsidR="00000000" w:rsidRPr="00000000">
        <w:rPr>
          <w:color w:val="000000"/>
          <w:sz w:val="20"/>
          <w:szCs w:val="20"/>
          <w:rtl w:val="0"/>
        </w:rPr>
        <w:t xml:space="preserve"> </w:t>
      </w:r>
      <w:hyperlink r:id="rId53">
        <w:r w:rsidDel="00000000" w:rsidR="00000000" w:rsidRPr="00000000">
          <w:rPr>
            <w:color w:val="0000ff"/>
            <w:sz w:val="20"/>
            <w:szCs w:val="20"/>
            <w:u w:val="single"/>
            <w:rtl w:val="0"/>
          </w:rPr>
          <w:t xml:space="preserve">https://blog.genial.ly/que-es-pitch/</w:t>
        </w:r>
      </w:hyperlink>
      <w:r w:rsidDel="00000000" w:rsidR="00000000" w:rsidRPr="00000000">
        <w:rPr>
          <w:color w:val="000000"/>
          <w:sz w:val="20"/>
          <w:szCs w:val="20"/>
          <w:rtl w:val="0"/>
        </w:rPr>
        <w:t xml:space="preserve"> </w:t>
      </w:r>
    </w:p>
    <w:p w:rsidR="00000000" w:rsidDel="00000000" w:rsidP="00000000" w:rsidRDefault="00000000" w:rsidRPr="00000000" w14:paraId="00000197">
      <w:pPr>
        <w:ind w:left="709" w:hanging="720"/>
        <w:jc w:val="both"/>
        <w:rPr>
          <w:color w:val="000000"/>
          <w:sz w:val="20"/>
          <w:szCs w:val="20"/>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line="240" w:lineRule="auto"/>
        <w:ind w:left="709" w:hanging="720"/>
        <w:jc w:val="both"/>
        <w:rPr>
          <w:color w:val="000000"/>
          <w:sz w:val="20"/>
          <w:szCs w:val="20"/>
        </w:rPr>
      </w:pPr>
      <w:r w:rsidDel="00000000" w:rsidR="00000000" w:rsidRPr="00000000">
        <w:rPr>
          <w:color w:val="000000"/>
          <w:sz w:val="20"/>
          <w:szCs w:val="20"/>
          <w:rtl w:val="0"/>
        </w:rPr>
        <w:t xml:space="preserve">Robin, B. (2006). </w:t>
      </w:r>
      <w:r w:rsidDel="00000000" w:rsidR="00000000" w:rsidRPr="00000000">
        <w:rPr>
          <w:i w:val="1"/>
          <w:color w:val="000000"/>
          <w:sz w:val="20"/>
          <w:szCs w:val="20"/>
          <w:rtl w:val="0"/>
        </w:rPr>
        <w:t xml:space="preserve">The Educational Uses of Digital storytelling.</w:t>
      </w:r>
      <w:r w:rsidDel="00000000" w:rsidR="00000000" w:rsidRPr="00000000">
        <w:rPr>
          <w:color w:val="000000"/>
          <w:sz w:val="20"/>
          <w:szCs w:val="20"/>
          <w:rtl w:val="0"/>
        </w:rPr>
        <w:t xml:space="preserve"> Proceedings of Society for Information Technology &amp; Teacher Education International Conference 2006, (1), 709–716. http://digitalstorytelling.coe.uh.edu/articles/Educ-Uses-DS.pdf</w:t>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line="240" w:lineRule="auto"/>
        <w:ind w:left="709" w:hanging="720"/>
        <w:jc w:val="both"/>
        <w:rPr>
          <w:color w:val="000000"/>
          <w:sz w:val="20"/>
          <w:szCs w:val="20"/>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spacing w:line="240" w:lineRule="auto"/>
        <w:ind w:left="709" w:hanging="720"/>
        <w:jc w:val="both"/>
        <w:rPr>
          <w:i w:val="1"/>
          <w:color w:val="000000"/>
          <w:sz w:val="20"/>
          <w:szCs w:val="20"/>
        </w:rPr>
      </w:pPr>
      <w:r w:rsidDel="00000000" w:rsidR="00000000" w:rsidRPr="00000000">
        <w:rPr>
          <w:color w:val="000000"/>
          <w:sz w:val="20"/>
          <w:szCs w:val="20"/>
          <w:rtl w:val="0"/>
        </w:rPr>
        <w:t xml:space="preserve">Support.apple.com. (2021). </w:t>
      </w:r>
      <w:r w:rsidDel="00000000" w:rsidR="00000000" w:rsidRPr="00000000">
        <w:rPr>
          <w:i w:val="1"/>
          <w:color w:val="000000"/>
          <w:sz w:val="20"/>
          <w:szCs w:val="20"/>
          <w:rtl w:val="0"/>
        </w:rPr>
        <w:t xml:space="preserve">Manual del usuario de Keynote para Mac. </w:t>
      </w:r>
      <w:hyperlink r:id="rId54">
        <w:r w:rsidDel="00000000" w:rsidR="00000000" w:rsidRPr="00000000">
          <w:rPr>
            <w:color w:val="0000ff"/>
            <w:sz w:val="20"/>
            <w:szCs w:val="20"/>
            <w:u w:val="single"/>
            <w:rtl w:val="0"/>
          </w:rPr>
          <w:t xml:space="preserve">https://support.apple.com/es-cl/guide/keynote/welcome/mac</w:t>
        </w:r>
      </w:hyperlink>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9C">
      <w:pPr>
        <w:ind w:left="709" w:hanging="720"/>
        <w:jc w:val="both"/>
        <w:rPr>
          <w:sz w:val="20"/>
          <w:szCs w:val="20"/>
        </w:rPr>
      </w:pPr>
      <w:r w:rsidDel="00000000" w:rsidR="00000000" w:rsidRPr="00000000">
        <w:rPr>
          <w:sz w:val="20"/>
          <w:szCs w:val="20"/>
          <w:rtl w:val="0"/>
        </w:rPr>
        <w:t xml:space="preserve">YOS Coaching y comunicación.</w:t>
      </w:r>
      <w:r w:rsidDel="00000000" w:rsidR="00000000" w:rsidRPr="00000000">
        <w:rPr>
          <w:i w:val="1"/>
          <w:sz w:val="20"/>
          <w:szCs w:val="20"/>
          <w:rtl w:val="0"/>
        </w:rPr>
        <w:t xml:space="preserve"> </w:t>
      </w:r>
      <w:r w:rsidDel="00000000" w:rsidR="00000000" w:rsidRPr="00000000">
        <w:rPr>
          <w:sz w:val="20"/>
          <w:szCs w:val="20"/>
          <w:rtl w:val="0"/>
        </w:rPr>
        <w:t xml:space="preserve">(s.f.).</w:t>
      </w:r>
      <w:r w:rsidDel="00000000" w:rsidR="00000000" w:rsidRPr="00000000">
        <w:rPr>
          <w:i w:val="1"/>
          <w:sz w:val="20"/>
          <w:szCs w:val="20"/>
          <w:rtl w:val="0"/>
        </w:rPr>
        <w:t xml:space="preserve"> ¿Qué Es Elevator Pitch Y Cómo Se Hace? Guía De 5 Pasos Para Crear El Tuyo</w:t>
      </w:r>
      <w:r w:rsidDel="00000000" w:rsidR="00000000" w:rsidRPr="00000000">
        <w:rPr>
          <w:sz w:val="20"/>
          <w:szCs w:val="20"/>
          <w:rtl w:val="0"/>
        </w:rPr>
        <w:t xml:space="preserve">. </w:t>
      </w:r>
      <w:hyperlink r:id="rId55">
        <w:r w:rsidDel="00000000" w:rsidR="00000000" w:rsidRPr="00000000">
          <w:rPr>
            <w:color w:val="0000ff"/>
            <w:sz w:val="20"/>
            <w:szCs w:val="20"/>
            <w:u w:val="single"/>
            <w:rtl w:val="0"/>
          </w:rPr>
          <w:t xml:space="preserve">https://www.yoscoaching.com/blog/elevator-pitch-que-es-como-hacer-guia-ejemplo/</w:t>
        </w:r>
      </w:hyperlink>
      <w:r w:rsidDel="00000000" w:rsidR="00000000" w:rsidRPr="00000000">
        <w:rPr>
          <w:rtl w:val="0"/>
        </w:rPr>
      </w:r>
    </w:p>
    <w:p w:rsidR="00000000" w:rsidDel="00000000" w:rsidP="00000000" w:rsidRDefault="00000000" w:rsidRPr="00000000" w14:paraId="0000019D">
      <w:pPr>
        <w:rPr>
          <w:sz w:val="20"/>
          <w:szCs w:val="20"/>
        </w:rPr>
      </w:pPr>
      <w:r w:rsidDel="00000000" w:rsidR="00000000" w:rsidRPr="00000000">
        <w:rPr>
          <w:rtl w:val="0"/>
        </w:rPr>
      </w:r>
    </w:p>
    <w:p w:rsidR="00000000" w:rsidDel="00000000" w:rsidP="00000000" w:rsidRDefault="00000000" w:rsidRPr="00000000" w14:paraId="0000019E">
      <w:pPr>
        <w:rPr>
          <w:sz w:val="20"/>
          <w:szCs w:val="20"/>
        </w:rPr>
      </w:pPr>
      <w:r w:rsidDel="00000000" w:rsidR="00000000" w:rsidRPr="00000000">
        <w:rPr>
          <w:rtl w:val="0"/>
        </w:rPr>
      </w:r>
    </w:p>
    <w:p w:rsidR="00000000" w:rsidDel="00000000" w:rsidP="00000000" w:rsidRDefault="00000000" w:rsidRPr="00000000" w14:paraId="0000019F">
      <w:pPr>
        <w:rPr>
          <w:sz w:val="20"/>
          <w:szCs w:val="20"/>
        </w:rPr>
      </w:pPr>
      <w:r w:rsidDel="00000000" w:rsidR="00000000" w:rsidRPr="00000000">
        <w:rPr>
          <w:rtl w:val="0"/>
        </w:rPr>
      </w:r>
    </w:p>
    <w:p w:rsidR="00000000" w:rsidDel="00000000" w:rsidP="00000000" w:rsidRDefault="00000000" w:rsidRPr="00000000" w14:paraId="000001A0">
      <w:pPr>
        <w:rPr>
          <w:sz w:val="20"/>
          <w:szCs w:val="20"/>
        </w:rPr>
      </w:pPr>
      <w:r w:rsidDel="00000000" w:rsidR="00000000" w:rsidRPr="00000000">
        <w:rPr>
          <w:rtl w:val="0"/>
        </w:rPr>
      </w:r>
    </w:p>
    <w:p w:rsidR="00000000" w:rsidDel="00000000" w:rsidP="00000000" w:rsidRDefault="00000000" w:rsidRPr="00000000" w14:paraId="000001A1">
      <w:pPr>
        <w:rPr>
          <w:sz w:val="20"/>
          <w:szCs w:val="20"/>
        </w:rPr>
      </w:pPr>
      <w:r w:rsidDel="00000000" w:rsidR="00000000" w:rsidRPr="00000000">
        <w:rPr>
          <w:rtl w:val="0"/>
        </w:rPr>
      </w:r>
    </w:p>
    <w:p w:rsidR="00000000" w:rsidDel="00000000" w:rsidP="00000000" w:rsidRDefault="00000000" w:rsidRPr="00000000" w14:paraId="000001A2">
      <w:pPr>
        <w:rPr>
          <w:sz w:val="20"/>
          <w:szCs w:val="20"/>
        </w:rPr>
      </w:pPr>
      <w:r w:rsidDel="00000000" w:rsidR="00000000" w:rsidRPr="00000000">
        <w:rPr>
          <w:rtl w:val="0"/>
        </w:rPr>
      </w:r>
    </w:p>
    <w:p w:rsidR="00000000" w:rsidDel="00000000" w:rsidP="00000000" w:rsidRDefault="00000000" w:rsidRPr="00000000" w14:paraId="000001A3">
      <w:pPr>
        <w:numPr>
          <w:ilvl w:val="0"/>
          <w:numId w:val="8"/>
        </w:numPr>
        <w:pBdr>
          <w:top w:space="0" w:sz="0" w:val="nil"/>
          <w:left w:space="0" w:sz="0" w:val="nil"/>
          <w:bottom w:space="0" w:sz="0" w:val="nil"/>
          <w:right w:space="0" w:sz="0" w:val="nil"/>
          <w:between w:space="0" w:sz="0" w:val="nil"/>
        </w:pBdr>
        <w:ind w:left="644" w:hanging="360"/>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A4">
      <w:pPr>
        <w:jc w:val="both"/>
        <w:rPr>
          <w:b w:val="1"/>
          <w:sz w:val="20"/>
          <w:szCs w:val="20"/>
        </w:rPr>
      </w:pPr>
      <w:r w:rsidDel="00000000" w:rsidR="00000000" w:rsidRPr="00000000">
        <w:rPr>
          <w:rtl w:val="0"/>
        </w:rPr>
      </w:r>
    </w:p>
    <w:tbl>
      <w:tblPr>
        <w:tblStyle w:val="Table9"/>
        <w:tblW w:w="996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bottom w:color="000000" w:space="0" w:sz="4" w:val="single"/>
            </w:tcBorders>
            <w:shd w:fill="ffffff" w:val="clear"/>
          </w:tcPr>
          <w:p w:rsidR="00000000" w:rsidDel="00000000" w:rsidP="00000000" w:rsidRDefault="00000000" w:rsidRPr="00000000" w14:paraId="000001A5">
            <w:pPr>
              <w:jc w:val="both"/>
              <w:rPr>
                <w:sz w:val="20"/>
                <w:szCs w:val="20"/>
              </w:rPr>
            </w:pPr>
            <w:r w:rsidDel="00000000" w:rsidR="00000000" w:rsidRPr="00000000">
              <w:rPr>
                <w:rtl w:val="0"/>
              </w:rPr>
            </w:r>
          </w:p>
        </w:tc>
        <w:tc>
          <w:tcPr>
            <w:vAlign w:val="center"/>
          </w:tcPr>
          <w:p w:rsidR="00000000" w:rsidDel="00000000" w:rsidP="00000000" w:rsidRDefault="00000000" w:rsidRPr="00000000" w14:paraId="000001A6">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1A7">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1A8">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1A9">
            <w:pPr>
              <w:rPr>
                <w:i w:val="1"/>
                <w:sz w:val="20"/>
                <w:szCs w:val="20"/>
              </w:rPr>
            </w:pPr>
            <w:r w:rsidDel="00000000" w:rsidR="00000000" w:rsidRPr="00000000">
              <w:rPr>
                <w:i w:val="1"/>
                <w:color w:val="595959"/>
                <w:sz w:val="18"/>
                <w:szCs w:val="18"/>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1AA">
            <w:pPr>
              <w:rPr>
                <w:sz w:val="20"/>
                <w:szCs w:val="20"/>
              </w:rPr>
            </w:pPr>
            <w:r w:rsidDel="00000000" w:rsidR="00000000" w:rsidRPr="00000000">
              <w:rPr>
                <w:sz w:val="20"/>
                <w:szCs w:val="20"/>
                <w:rtl w:val="0"/>
              </w:rPr>
              <w:t xml:space="preserve">Fecha</w:t>
            </w:r>
          </w:p>
        </w:tc>
      </w:tr>
      <w:tr>
        <w:trPr>
          <w:cantSplit w:val="0"/>
          <w:tblHeader w:val="0"/>
        </w:trPr>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1AB">
            <w:pPr>
              <w:jc w:val="center"/>
              <w:rPr>
                <w:sz w:val="20"/>
                <w:szCs w:val="20"/>
              </w:rPr>
            </w:pPr>
            <w:r w:rsidDel="00000000" w:rsidR="00000000" w:rsidRPr="00000000">
              <w:rPr>
                <w:sz w:val="20"/>
                <w:szCs w:val="20"/>
                <w:rtl w:val="0"/>
              </w:rPr>
              <w:t xml:space="preserve">Autor (es)</w:t>
            </w:r>
          </w:p>
        </w:tc>
        <w:tc>
          <w:tcPr>
            <w:tcBorders>
              <w:left w:color="000000" w:space="0" w:sz="4" w:val="single"/>
            </w:tcBorders>
            <w:vAlign w:val="center"/>
          </w:tcPr>
          <w:p w:rsidR="00000000" w:rsidDel="00000000" w:rsidP="00000000" w:rsidRDefault="00000000" w:rsidRPr="00000000" w14:paraId="000001AC">
            <w:pPr>
              <w:jc w:val="both"/>
              <w:rPr>
                <w:b w:val="0"/>
                <w:sz w:val="20"/>
                <w:szCs w:val="20"/>
              </w:rPr>
            </w:pPr>
            <w:r w:rsidDel="00000000" w:rsidR="00000000" w:rsidRPr="00000000">
              <w:rPr>
                <w:b w:val="0"/>
                <w:sz w:val="20"/>
                <w:szCs w:val="20"/>
                <w:rtl w:val="0"/>
              </w:rPr>
              <w:t xml:space="preserve">Eduardo José Velasco Acevedo</w:t>
            </w:r>
          </w:p>
        </w:tc>
        <w:tc>
          <w:tcPr>
            <w:vAlign w:val="center"/>
          </w:tcPr>
          <w:p w:rsidR="00000000" w:rsidDel="00000000" w:rsidP="00000000" w:rsidRDefault="00000000" w:rsidRPr="00000000" w14:paraId="000001AD">
            <w:pPr>
              <w:jc w:val="both"/>
              <w:rPr>
                <w:b w:val="0"/>
                <w:sz w:val="20"/>
                <w:szCs w:val="20"/>
              </w:rPr>
            </w:pPr>
            <w:r w:rsidDel="00000000" w:rsidR="00000000" w:rsidRPr="00000000">
              <w:rPr>
                <w:b w:val="0"/>
                <w:sz w:val="20"/>
                <w:szCs w:val="20"/>
                <w:rtl w:val="0"/>
              </w:rPr>
              <w:t xml:space="preserve">Experto Temático</w:t>
            </w:r>
          </w:p>
        </w:tc>
        <w:tc>
          <w:tcPr>
            <w:vAlign w:val="center"/>
          </w:tcPr>
          <w:p w:rsidR="00000000" w:rsidDel="00000000" w:rsidP="00000000" w:rsidRDefault="00000000" w:rsidRPr="00000000" w14:paraId="000001AE">
            <w:pPr>
              <w:jc w:val="both"/>
              <w:rPr>
                <w:b w:val="0"/>
                <w:sz w:val="20"/>
                <w:szCs w:val="20"/>
              </w:rPr>
            </w:pPr>
            <w:r w:rsidDel="00000000" w:rsidR="00000000" w:rsidRPr="00000000">
              <w:rPr>
                <w:b w:val="0"/>
                <w:sz w:val="20"/>
                <w:szCs w:val="20"/>
                <w:rtl w:val="0"/>
              </w:rPr>
              <w:t xml:space="preserve">Regional Distrito Capital – Centro para la Industria de la Comunicación Gráfica</w:t>
            </w:r>
          </w:p>
        </w:tc>
        <w:tc>
          <w:tcPr>
            <w:vAlign w:val="center"/>
          </w:tcPr>
          <w:p w:rsidR="00000000" w:rsidDel="00000000" w:rsidP="00000000" w:rsidRDefault="00000000" w:rsidRPr="00000000" w14:paraId="000001AF">
            <w:pPr>
              <w:jc w:val="both"/>
              <w:rPr>
                <w:b w:val="0"/>
                <w:sz w:val="20"/>
                <w:szCs w:val="20"/>
              </w:rPr>
            </w:pPr>
            <w:r w:rsidDel="00000000" w:rsidR="00000000" w:rsidRPr="00000000">
              <w:rPr>
                <w:b w:val="0"/>
                <w:sz w:val="20"/>
                <w:szCs w:val="20"/>
                <w:rtl w:val="0"/>
              </w:rPr>
              <w:t xml:space="preserve">Mayo de 2021</w:t>
            </w:r>
          </w:p>
        </w:tc>
      </w:tr>
      <w:tr>
        <w:trPr>
          <w:cantSplit w:val="0"/>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1B1">
            <w:pPr>
              <w:jc w:val="both"/>
              <w:rPr>
                <w:b w:val="0"/>
                <w:sz w:val="20"/>
                <w:szCs w:val="20"/>
              </w:rPr>
            </w:pPr>
            <w:r w:rsidDel="00000000" w:rsidR="00000000" w:rsidRPr="00000000">
              <w:rPr>
                <w:b w:val="0"/>
                <w:sz w:val="20"/>
                <w:szCs w:val="20"/>
                <w:rtl w:val="0"/>
              </w:rPr>
              <w:t xml:space="preserve">Juan Manuel Reyes Ramírez</w:t>
            </w:r>
          </w:p>
        </w:tc>
        <w:tc>
          <w:tcPr>
            <w:vAlign w:val="center"/>
          </w:tcPr>
          <w:p w:rsidR="00000000" w:rsidDel="00000000" w:rsidP="00000000" w:rsidRDefault="00000000" w:rsidRPr="00000000" w14:paraId="000001B2">
            <w:pPr>
              <w:jc w:val="both"/>
              <w:rPr>
                <w:b w:val="0"/>
                <w:sz w:val="20"/>
                <w:szCs w:val="20"/>
              </w:rPr>
            </w:pPr>
            <w:r w:rsidDel="00000000" w:rsidR="00000000" w:rsidRPr="00000000">
              <w:rPr>
                <w:b w:val="0"/>
                <w:sz w:val="20"/>
                <w:szCs w:val="20"/>
                <w:rtl w:val="0"/>
              </w:rPr>
              <w:t xml:space="preserve">Experto Temático</w:t>
            </w:r>
          </w:p>
        </w:tc>
        <w:tc>
          <w:tcPr>
            <w:vAlign w:val="center"/>
          </w:tcPr>
          <w:p w:rsidR="00000000" w:rsidDel="00000000" w:rsidP="00000000" w:rsidRDefault="00000000" w:rsidRPr="00000000" w14:paraId="000001B3">
            <w:pPr>
              <w:jc w:val="both"/>
              <w:rPr>
                <w:b w:val="0"/>
                <w:sz w:val="20"/>
                <w:szCs w:val="20"/>
              </w:rPr>
            </w:pPr>
            <w:r w:rsidDel="00000000" w:rsidR="00000000" w:rsidRPr="00000000">
              <w:rPr>
                <w:b w:val="0"/>
                <w:sz w:val="20"/>
                <w:szCs w:val="20"/>
                <w:rtl w:val="0"/>
              </w:rPr>
              <w:t xml:space="preserve">Regional Distrito Capital – Centro para la Industria de la Comunicación Gráfica</w:t>
            </w:r>
          </w:p>
        </w:tc>
        <w:tc>
          <w:tcPr>
            <w:vAlign w:val="center"/>
          </w:tcPr>
          <w:p w:rsidR="00000000" w:rsidDel="00000000" w:rsidP="00000000" w:rsidRDefault="00000000" w:rsidRPr="00000000" w14:paraId="000001B4">
            <w:pPr>
              <w:jc w:val="both"/>
              <w:rPr>
                <w:b w:val="0"/>
                <w:sz w:val="20"/>
                <w:szCs w:val="20"/>
              </w:rPr>
            </w:pPr>
            <w:r w:rsidDel="00000000" w:rsidR="00000000" w:rsidRPr="00000000">
              <w:rPr>
                <w:b w:val="0"/>
                <w:sz w:val="20"/>
                <w:szCs w:val="20"/>
                <w:rtl w:val="0"/>
              </w:rPr>
              <w:t xml:space="preserve">Mayo de 2021</w:t>
            </w:r>
          </w:p>
        </w:tc>
      </w:tr>
      <w:tr>
        <w:trPr>
          <w:cantSplit w:val="0"/>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1B6">
            <w:pPr>
              <w:jc w:val="both"/>
              <w:rPr>
                <w:b w:val="0"/>
                <w:sz w:val="20"/>
                <w:szCs w:val="20"/>
              </w:rPr>
            </w:pPr>
            <w:r w:rsidDel="00000000" w:rsidR="00000000" w:rsidRPr="00000000">
              <w:rPr>
                <w:b w:val="0"/>
                <w:sz w:val="20"/>
                <w:szCs w:val="20"/>
                <w:rtl w:val="0"/>
              </w:rPr>
              <w:t xml:space="preserve">Carlos Andrés Suescun Lesmes</w:t>
            </w:r>
          </w:p>
        </w:tc>
        <w:tc>
          <w:tcPr>
            <w:vAlign w:val="center"/>
          </w:tcPr>
          <w:p w:rsidR="00000000" w:rsidDel="00000000" w:rsidP="00000000" w:rsidRDefault="00000000" w:rsidRPr="00000000" w14:paraId="000001B7">
            <w:pPr>
              <w:jc w:val="both"/>
              <w:rPr>
                <w:b w:val="0"/>
                <w:sz w:val="20"/>
                <w:szCs w:val="20"/>
              </w:rPr>
            </w:pPr>
            <w:r w:rsidDel="00000000" w:rsidR="00000000" w:rsidRPr="00000000">
              <w:rPr>
                <w:b w:val="0"/>
                <w:sz w:val="20"/>
                <w:szCs w:val="20"/>
                <w:rtl w:val="0"/>
              </w:rPr>
              <w:t xml:space="preserve">Experto Temático</w:t>
            </w:r>
          </w:p>
        </w:tc>
        <w:tc>
          <w:tcPr>
            <w:vAlign w:val="center"/>
          </w:tcPr>
          <w:p w:rsidR="00000000" w:rsidDel="00000000" w:rsidP="00000000" w:rsidRDefault="00000000" w:rsidRPr="00000000" w14:paraId="000001B8">
            <w:pPr>
              <w:jc w:val="both"/>
              <w:rPr>
                <w:b w:val="0"/>
                <w:sz w:val="20"/>
                <w:szCs w:val="20"/>
              </w:rPr>
            </w:pPr>
            <w:r w:rsidDel="00000000" w:rsidR="00000000" w:rsidRPr="00000000">
              <w:rPr>
                <w:b w:val="0"/>
                <w:sz w:val="20"/>
                <w:szCs w:val="20"/>
                <w:rtl w:val="0"/>
              </w:rPr>
              <w:t xml:space="preserve">Regional Distrito Capital – Centro para la Industria de la Comunicación Gráfica</w:t>
            </w:r>
          </w:p>
        </w:tc>
        <w:tc>
          <w:tcPr>
            <w:vAlign w:val="center"/>
          </w:tcPr>
          <w:p w:rsidR="00000000" w:rsidDel="00000000" w:rsidP="00000000" w:rsidRDefault="00000000" w:rsidRPr="00000000" w14:paraId="000001B9">
            <w:pPr>
              <w:jc w:val="both"/>
              <w:rPr>
                <w:b w:val="0"/>
                <w:sz w:val="20"/>
                <w:szCs w:val="20"/>
              </w:rPr>
            </w:pPr>
            <w:r w:rsidDel="00000000" w:rsidR="00000000" w:rsidRPr="00000000">
              <w:rPr>
                <w:b w:val="0"/>
                <w:sz w:val="20"/>
                <w:szCs w:val="20"/>
                <w:rtl w:val="0"/>
              </w:rPr>
              <w:t xml:space="preserve">Mayo de 2021</w:t>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1BB">
            <w:pPr>
              <w:jc w:val="both"/>
              <w:rPr>
                <w:b w:val="0"/>
                <w:sz w:val="20"/>
                <w:szCs w:val="20"/>
              </w:rPr>
            </w:pPr>
            <w:r w:rsidDel="00000000" w:rsidR="00000000" w:rsidRPr="00000000">
              <w:rPr>
                <w:b w:val="0"/>
                <w:sz w:val="20"/>
                <w:szCs w:val="20"/>
                <w:rtl w:val="0"/>
              </w:rPr>
              <w:t xml:space="preserve">Olga Lucía Mogollón Carvajal</w:t>
            </w:r>
          </w:p>
        </w:tc>
        <w:tc>
          <w:tcPr>
            <w:vAlign w:val="center"/>
          </w:tcPr>
          <w:p w:rsidR="00000000" w:rsidDel="00000000" w:rsidP="00000000" w:rsidRDefault="00000000" w:rsidRPr="00000000" w14:paraId="000001BC">
            <w:pPr>
              <w:jc w:val="both"/>
              <w:rPr>
                <w:b w:val="0"/>
                <w:sz w:val="20"/>
                <w:szCs w:val="20"/>
              </w:rPr>
            </w:pPr>
            <w:r w:rsidDel="00000000" w:rsidR="00000000" w:rsidRPr="00000000">
              <w:rPr>
                <w:b w:val="0"/>
                <w:sz w:val="20"/>
                <w:szCs w:val="20"/>
                <w:rtl w:val="0"/>
              </w:rPr>
              <w:t xml:space="preserve">Experto Temático</w:t>
            </w:r>
          </w:p>
        </w:tc>
        <w:tc>
          <w:tcPr>
            <w:vAlign w:val="center"/>
          </w:tcPr>
          <w:p w:rsidR="00000000" w:rsidDel="00000000" w:rsidP="00000000" w:rsidRDefault="00000000" w:rsidRPr="00000000" w14:paraId="000001BD">
            <w:pPr>
              <w:jc w:val="both"/>
              <w:rPr>
                <w:b w:val="0"/>
                <w:sz w:val="20"/>
                <w:szCs w:val="20"/>
              </w:rPr>
            </w:pPr>
            <w:r w:rsidDel="00000000" w:rsidR="00000000" w:rsidRPr="00000000">
              <w:rPr>
                <w:b w:val="0"/>
                <w:sz w:val="20"/>
                <w:szCs w:val="20"/>
                <w:rtl w:val="0"/>
              </w:rPr>
              <w:t xml:space="preserve">Regional Distrito Capital – Centro para la Industria de la Comunicación Gráfica</w:t>
            </w:r>
          </w:p>
        </w:tc>
        <w:tc>
          <w:tcPr>
            <w:vAlign w:val="center"/>
          </w:tcPr>
          <w:p w:rsidR="00000000" w:rsidDel="00000000" w:rsidP="00000000" w:rsidRDefault="00000000" w:rsidRPr="00000000" w14:paraId="000001BE">
            <w:pPr>
              <w:jc w:val="both"/>
              <w:rPr>
                <w:b w:val="0"/>
                <w:sz w:val="20"/>
                <w:szCs w:val="20"/>
              </w:rPr>
            </w:pPr>
            <w:r w:rsidDel="00000000" w:rsidR="00000000" w:rsidRPr="00000000">
              <w:rPr>
                <w:b w:val="0"/>
                <w:sz w:val="20"/>
                <w:szCs w:val="20"/>
                <w:rtl w:val="0"/>
              </w:rPr>
              <w:t xml:space="preserve">Mayo de 2021</w:t>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1C0">
            <w:pPr>
              <w:jc w:val="both"/>
              <w:rPr>
                <w:b w:val="0"/>
                <w:sz w:val="20"/>
                <w:szCs w:val="20"/>
              </w:rPr>
            </w:pPr>
            <w:r w:rsidDel="00000000" w:rsidR="00000000" w:rsidRPr="00000000">
              <w:rPr>
                <w:b w:val="0"/>
                <w:sz w:val="20"/>
                <w:szCs w:val="20"/>
                <w:rtl w:val="0"/>
              </w:rPr>
              <w:t xml:space="preserve">Zvi Daniel Grosman Landáez</w:t>
            </w:r>
          </w:p>
        </w:tc>
        <w:tc>
          <w:tcPr>
            <w:vAlign w:val="center"/>
          </w:tcPr>
          <w:p w:rsidR="00000000" w:rsidDel="00000000" w:rsidP="00000000" w:rsidRDefault="00000000" w:rsidRPr="00000000" w14:paraId="000001C1">
            <w:pPr>
              <w:jc w:val="both"/>
              <w:rPr>
                <w:b w:val="0"/>
                <w:sz w:val="20"/>
                <w:szCs w:val="20"/>
              </w:rPr>
            </w:pPr>
            <w:r w:rsidDel="00000000" w:rsidR="00000000" w:rsidRPr="00000000">
              <w:rPr>
                <w:b w:val="0"/>
                <w:sz w:val="20"/>
                <w:szCs w:val="20"/>
                <w:rtl w:val="0"/>
              </w:rPr>
              <w:t xml:space="preserve">Diseñador Instruccional</w:t>
            </w:r>
          </w:p>
        </w:tc>
        <w:tc>
          <w:tcPr>
            <w:vAlign w:val="center"/>
          </w:tcPr>
          <w:p w:rsidR="00000000" w:rsidDel="00000000" w:rsidP="00000000" w:rsidRDefault="00000000" w:rsidRPr="00000000" w14:paraId="000001C2">
            <w:pPr>
              <w:jc w:val="both"/>
              <w:rPr>
                <w:b w:val="0"/>
                <w:sz w:val="20"/>
                <w:szCs w:val="20"/>
              </w:rPr>
            </w:pPr>
            <w:r w:rsidDel="00000000" w:rsidR="00000000" w:rsidRPr="00000000">
              <w:rPr>
                <w:b w:val="0"/>
                <w:sz w:val="20"/>
                <w:szCs w:val="20"/>
                <w:rtl w:val="0"/>
              </w:rPr>
              <w:t xml:space="preserve">Regional Tolima – Centro Agropecuario La Granja</w:t>
            </w:r>
          </w:p>
        </w:tc>
        <w:tc>
          <w:tcPr>
            <w:vAlign w:val="center"/>
          </w:tcPr>
          <w:p w:rsidR="00000000" w:rsidDel="00000000" w:rsidP="00000000" w:rsidRDefault="00000000" w:rsidRPr="00000000" w14:paraId="000001C3">
            <w:pPr>
              <w:jc w:val="both"/>
              <w:rPr>
                <w:b w:val="0"/>
                <w:sz w:val="20"/>
                <w:szCs w:val="20"/>
              </w:rPr>
            </w:pPr>
            <w:r w:rsidDel="00000000" w:rsidR="00000000" w:rsidRPr="00000000">
              <w:rPr>
                <w:b w:val="0"/>
                <w:sz w:val="20"/>
                <w:szCs w:val="20"/>
                <w:rtl w:val="0"/>
              </w:rPr>
              <w:t xml:space="preserve">Julio de 2021</w:t>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1C5">
            <w:pPr>
              <w:jc w:val="both"/>
              <w:rPr>
                <w:b w:val="0"/>
                <w:sz w:val="20"/>
                <w:szCs w:val="20"/>
              </w:rPr>
            </w:pPr>
            <w:r w:rsidDel="00000000" w:rsidR="00000000" w:rsidRPr="00000000">
              <w:rPr>
                <w:b w:val="0"/>
                <w:sz w:val="20"/>
                <w:szCs w:val="20"/>
                <w:rtl w:val="0"/>
              </w:rPr>
              <w:t xml:space="preserve">Caterine Bedoya Mejía</w:t>
            </w:r>
          </w:p>
        </w:tc>
        <w:tc>
          <w:tcPr>
            <w:vAlign w:val="center"/>
          </w:tcPr>
          <w:p w:rsidR="00000000" w:rsidDel="00000000" w:rsidP="00000000" w:rsidRDefault="00000000" w:rsidRPr="00000000" w14:paraId="000001C6">
            <w:pPr>
              <w:jc w:val="both"/>
              <w:rPr>
                <w:b w:val="0"/>
                <w:sz w:val="20"/>
                <w:szCs w:val="20"/>
              </w:rPr>
            </w:pPr>
            <w:r w:rsidDel="00000000" w:rsidR="00000000" w:rsidRPr="00000000">
              <w:rPr>
                <w:b w:val="0"/>
                <w:sz w:val="20"/>
                <w:szCs w:val="20"/>
                <w:rtl w:val="0"/>
              </w:rPr>
              <w:t xml:space="preserve">Diseñadora Instruccional</w:t>
            </w:r>
          </w:p>
        </w:tc>
        <w:tc>
          <w:tcPr>
            <w:vAlign w:val="center"/>
          </w:tcPr>
          <w:p w:rsidR="00000000" w:rsidDel="00000000" w:rsidP="00000000" w:rsidRDefault="00000000" w:rsidRPr="00000000" w14:paraId="000001C7">
            <w:pPr>
              <w:jc w:val="both"/>
              <w:rPr>
                <w:b w:val="0"/>
                <w:sz w:val="20"/>
                <w:szCs w:val="20"/>
              </w:rPr>
            </w:pPr>
            <w:r w:rsidDel="00000000" w:rsidR="00000000" w:rsidRPr="00000000">
              <w:rPr>
                <w:b w:val="0"/>
                <w:sz w:val="20"/>
                <w:szCs w:val="20"/>
                <w:rtl w:val="0"/>
              </w:rPr>
              <w:t xml:space="preserve">Regional Distrito Capital – Centro de Gestión Industrial</w:t>
            </w:r>
          </w:p>
        </w:tc>
        <w:tc>
          <w:tcPr>
            <w:vAlign w:val="center"/>
          </w:tcPr>
          <w:p w:rsidR="00000000" w:rsidDel="00000000" w:rsidP="00000000" w:rsidRDefault="00000000" w:rsidRPr="00000000" w14:paraId="000001C8">
            <w:pPr>
              <w:jc w:val="both"/>
              <w:rPr>
                <w:sz w:val="20"/>
                <w:szCs w:val="20"/>
              </w:rPr>
            </w:pPr>
            <w:r w:rsidDel="00000000" w:rsidR="00000000" w:rsidRPr="00000000">
              <w:rPr>
                <w:b w:val="0"/>
                <w:sz w:val="20"/>
                <w:szCs w:val="20"/>
                <w:rtl w:val="0"/>
              </w:rPr>
              <w:t xml:space="preserve">Julio de 2021</w:t>
            </w:r>
            <w:r w:rsidDel="00000000" w:rsidR="00000000" w:rsidRPr="00000000">
              <w:rPr>
                <w:rtl w:val="0"/>
              </w:rPr>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1CA">
            <w:pPr>
              <w:jc w:val="both"/>
              <w:rPr>
                <w:b w:val="0"/>
                <w:sz w:val="20"/>
                <w:szCs w:val="20"/>
              </w:rPr>
            </w:pPr>
            <w:r w:rsidDel="00000000" w:rsidR="00000000" w:rsidRPr="00000000">
              <w:rPr>
                <w:b w:val="0"/>
                <w:sz w:val="20"/>
                <w:szCs w:val="20"/>
                <w:rtl w:val="0"/>
              </w:rPr>
              <w:t xml:space="preserve">Andrés Felipe Velandia Espitia</w:t>
            </w:r>
          </w:p>
        </w:tc>
        <w:tc>
          <w:tcPr>
            <w:vAlign w:val="center"/>
          </w:tcPr>
          <w:p w:rsidR="00000000" w:rsidDel="00000000" w:rsidP="00000000" w:rsidRDefault="00000000" w:rsidRPr="00000000" w14:paraId="000001CB">
            <w:pPr>
              <w:jc w:val="both"/>
              <w:rPr>
                <w:b w:val="0"/>
                <w:sz w:val="20"/>
                <w:szCs w:val="20"/>
              </w:rPr>
            </w:pPr>
            <w:r w:rsidDel="00000000" w:rsidR="00000000" w:rsidRPr="00000000">
              <w:rPr>
                <w:b w:val="0"/>
                <w:sz w:val="20"/>
                <w:szCs w:val="20"/>
                <w:rtl w:val="0"/>
              </w:rPr>
              <w:t xml:space="preserve">Revisor Metodológico y Pedagógico</w:t>
            </w:r>
          </w:p>
        </w:tc>
        <w:tc>
          <w:tcPr>
            <w:vAlign w:val="center"/>
          </w:tcPr>
          <w:p w:rsidR="00000000" w:rsidDel="00000000" w:rsidP="00000000" w:rsidRDefault="00000000" w:rsidRPr="00000000" w14:paraId="000001CC">
            <w:pPr>
              <w:jc w:val="both"/>
              <w:rPr>
                <w:b w:val="0"/>
                <w:sz w:val="20"/>
                <w:szCs w:val="20"/>
              </w:rPr>
            </w:pPr>
            <w:r w:rsidDel="00000000" w:rsidR="00000000" w:rsidRPr="00000000">
              <w:rPr>
                <w:b w:val="0"/>
                <w:sz w:val="20"/>
                <w:szCs w:val="20"/>
                <w:rtl w:val="0"/>
              </w:rPr>
              <w:t xml:space="preserve">Regional Distrito Capital – Centro de Diseño y Metrología</w:t>
            </w:r>
          </w:p>
        </w:tc>
        <w:tc>
          <w:tcPr>
            <w:vAlign w:val="center"/>
          </w:tcPr>
          <w:p w:rsidR="00000000" w:rsidDel="00000000" w:rsidP="00000000" w:rsidRDefault="00000000" w:rsidRPr="00000000" w14:paraId="000001CD">
            <w:pPr>
              <w:jc w:val="both"/>
              <w:rPr>
                <w:sz w:val="20"/>
                <w:szCs w:val="20"/>
              </w:rPr>
            </w:pPr>
            <w:r w:rsidDel="00000000" w:rsidR="00000000" w:rsidRPr="00000000">
              <w:rPr>
                <w:b w:val="0"/>
                <w:sz w:val="20"/>
                <w:szCs w:val="20"/>
                <w:rtl w:val="0"/>
              </w:rPr>
              <w:t xml:space="preserve">Julio de 2021</w:t>
            </w:r>
            <w:r w:rsidDel="00000000" w:rsidR="00000000" w:rsidRPr="00000000">
              <w:rPr>
                <w:rtl w:val="0"/>
              </w:rPr>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left w:color="000000" w:space="0" w:sz="4" w:val="single"/>
            </w:tcBorders>
          </w:tcPr>
          <w:p w:rsidR="00000000" w:rsidDel="00000000" w:rsidP="00000000" w:rsidRDefault="00000000" w:rsidRPr="00000000" w14:paraId="000001CF">
            <w:pPr>
              <w:jc w:val="both"/>
              <w:rPr>
                <w:b w:val="0"/>
                <w:sz w:val="20"/>
                <w:szCs w:val="20"/>
              </w:rPr>
            </w:pPr>
            <w:r w:rsidDel="00000000" w:rsidR="00000000" w:rsidRPr="00000000">
              <w:rPr>
                <w:b w:val="0"/>
                <w:sz w:val="20"/>
                <w:szCs w:val="20"/>
                <w:rtl w:val="0"/>
              </w:rPr>
              <w:t xml:space="preserve">Jhon Jairo Rodríguez Pérez</w:t>
            </w:r>
          </w:p>
        </w:tc>
        <w:tc>
          <w:tcPr/>
          <w:p w:rsidR="00000000" w:rsidDel="00000000" w:rsidP="00000000" w:rsidRDefault="00000000" w:rsidRPr="00000000" w14:paraId="000001D0">
            <w:pPr>
              <w:jc w:val="both"/>
              <w:rPr>
                <w:b w:val="0"/>
                <w:sz w:val="20"/>
                <w:szCs w:val="20"/>
              </w:rPr>
            </w:pPr>
            <w:r w:rsidDel="00000000" w:rsidR="00000000" w:rsidRPr="00000000">
              <w:rPr>
                <w:b w:val="0"/>
                <w:sz w:val="20"/>
                <w:szCs w:val="20"/>
                <w:rtl w:val="0"/>
              </w:rPr>
              <w:t xml:space="preserve">Diseñador y evaluador instruccional</w:t>
            </w:r>
          </w:p>
        </w:tc>
        <w:tc>
          <w:tcPr/>
          <w:p w:rsidR="00000000" w:rsidDel="00000000" w:rsidP="00000000" w:rsidRDefault="00000000" w:rsidRPr="00000000" w14:paraId="000001D1">
            <w:pPr>
              <w:jc w:val="both"/>
              <w:rPr>
                <w:b w:val="0"/>
                <w:sz w:val="20"/>
                <w:szCs w:val="20"/>
              </w:rPr>
            </w:pPr>
            <w:r w:rsidDel="00000000" w:rsidR="00000000" w:rsidRPr="00000000">
              <w:rPr>
                <w:b w:val="0"/>
                <w:sz w:val="20"/>
                <w:szCs w:val="20"/>
                <w:rtl w:val="0"/>
              </w:rPr>
              <w:t xml:space="preserve">Regional Distrito Capital - Centro para la Industria de la Comunicación Gráfica. </w:t>
            </w:r>
          </w:p>
        </w:tc>
        <w:tc>
          <w:tcPr/>
          <w:p w:rsidR="00000000" w:rsidDel="00000000" w:rsidP="00000000" w:rsidRDefault="00000000" w:rsidRPr="00000000" w14:paraId="000001D2">
            <w:pPr>
              <w:jc w:val="both"/>
              <w:rPr>
                <w:b w:val="0"/>
                <w:sz w:val="20"/>
                <w:szCs w:val="20"/>
              </w:rPr>
            </w:pPr>
            <w:r w:rsidDel="00000000" w:rsidR="00000000" w:rsidRPr="00000000">
              <w:rPr>
                <w:b w:val="0"/>
                <w:sz w:val="20"/>
                <w:szCs w:val="20"/>
                <w:rtl w:val="0"/>
              </w:rPr>
              <w:t xml:space="preserve">Julio de 2021</w:t>
            </w:r>
          </w:p>
        </w:tc>
      </w:tr>
    </w:tbl>
    <w:p w:rsidR="00000000" w:rsidDel="00000000" w:rsidP="00000000" w:rsidRDefault="00000000" w:rsidRPr="00000000" w14:paraId="000001D3">
      <w:pPr>
        <w:rPr>
          <w:sz w:val="20"/>
          <w:szCs w:val="20"/>
        </w:rPr>
      </w:pPr>
      <w:r w:rsidDel="00000000" w:rsidR="00000000" w:rsidRPr="00000000">
        <w:rPr>
          <w:rtl w:val="0"/>
        </w:rPr>
      </w:r>
    </w:p>
    <w:p w:rsidR="00000000" w:rsidDel="00000000" w:rsidP="00000000" w:rsidRDefault="00000000" w:rsidRPr="00000000" w14:paraId="000001D4">
      <w:pPr>
        <w:rPr>
          <w:sz w:val="20"/>
          <w:szCs w:val="20"/>
        </w:rPr>
      </w:pPr>
      <w:r w:rsidDel="00000000" w:rsidR="00000000" w:rsidRPr="00000000">
        <w:rPr>
          <w:rtl w:val="0"/>
        </w:rPr>
      </w:r>
    </w:p>
    <w:p w:rsidR="00000000" w:rsidDel="00000000" w:rsidP="00000000" w:rsidRDefault="00000000" w:rsidRPr="00000000" w14:paraId="000001D5">
      <w:pPr>
        <w:rPr>
          <w:sz w:val="20"/>
          <w:szCs w:val="20"/>
        </w:rPr>
      </w:pPr>
      <w:r w:rsidDel="00000000" w:rsidR="00000000" w:rsidRPr="00000000">
        <w:rPr>
          <w:rtl w:val="0"/>
        </w:rPr>
      </w:r>
    </w:p>
    <w:p w:rsidR="00000000" w:rsidDel="00000000" w:rsidP="00000000" w:rsidRDefault="00000000" w:rsidRPr="00000000" w14:paraId="000001D6">
      <w:pPr>
        <w:numPr>
          <w:ilvl w:val="0"/>
          <w:numId w:val="8"/>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D7">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1D8">
      <w:pPr>
        <w:rPr>
          <w:sz w:val="20"/>
          <w:szCs w:val="20"/>
        </w:rPr>
      </w:pPr>
      <w:r w:rsidDel="00000000" w:rsidR="00000000" w:rsidRPr="00000000">
        <w:rPr>
          <w:rtl w:val="0"/>
        </w:rPr>
      </w:r>
    </w:p>
    <w:tbl>
      <w:tblPr>
        <w:tblStyle w:val="Table10"/>
        <w:tblW w:w="996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D9">
            <w:pPr>
              <w:jc w:val="both"/>
              <w:rPr>
                <w:sz w:val="20"/>
                <w:szCs w:val="20"/>
              </w:rPr>
            </w:pPr>
            <w:r w:rsidDel="00000000" w:rsidR="00000000" w:rsidRPr="00000000">
              <w:rPr>
                <w:rtl w:val="0"/>
              </w:rPr>
            </w:r>
          </w:p>
        </w:tc>
        <w:tc>
          <w:tcPr/>
          <w:p w:rsidR="00000000" w:rsidDel="00000000" w:rsidP="00000000" w:rsidRDefault="00000000" w:rsidRPr="00000000" w14:paraId="000001DA">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DB">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1DC">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1DD">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1DE">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1DF">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E0">
            <w:pPr>
              <w:jc w:val="both"/>
              <w:rPr>
                <w:sz w:val="20"/>
                <w:szCs w:val="20"/>
              </w:rPr>
            </w:pPr>
            <w:r w:rsidDel="00000000" w:rsidR="00000000" w:rsidRPr="00000000">
              <w:rPr>
                <w:rtl w:val="0"/>
              </w:rPr>
            </w:r>
          </w:p>
        </w:tc>
        <w:tc>
          <w:tcPr/>
          <w:p w:rsidR="00000000" w:rsidDel="00000000" w:rsidP="00000000" w:rsidRDefault="00000000" w:rsidRPr="00000000" w14:paraId="000001E1">
            <w:pPr>
              <w:jc w:val="both"/>
              <w:rPr>
                <w:sz w:val="20"/>
                <w:szCs w:val="20"/>
              </w:rPr>
            </w:pPr>
            <w:r w:rsidDel="00000000" w:rsidR="00000000" w:rsidRPr="00000000">
              <w:rPr>
                <w:rtl w:val="0"/>
              </w:rPr>
            </w:r>
          </w:p>
        </w:tc>
        <w:tc>
          <w:tcPr/>
          <w:p w:rsidR="00000000" w:rsidDel="00000000" w:rsidP="00000000" w:rsidRDefault="00000000" w:rsidRPr="00000000" w14:paraId="000001E2">
            <w:pPr>
              <w:jc w:val="both"/>
              <w:rPr>
                <w:sz w:val="20"/>
                <w:szCs w:val="20"/>
              </w:rPr>
            </w:pPr>
            <w:r w:rsidDel="00000000" w:rsidR="00000000" w:rsidRPr="00000000">
              <w:rPr>
                <w:rtl w:val="0"/>
              </w:rPr>
            </w:r>
          </w:p>
        </w:tc>
        <w:tc>
          <w:tcPr/>
          <w:p w:rsidR="00000000" w:rsidDel="00000000" w:rsidP="00000000" w:rsidRDefault="00000000" w:rsidRPr="00000000" w14:paraId="000001E3">
            <w:pPr>
              <w:jc w:val="both"/>
              <w:rPr>
                <w:sz w:val="20"/>
                <w:szCs w:val="20"/>
              </w:rPr>
            </w:pPr>
            <w:r w:rsidDel="00000000" w:rsidR="00000000" w:rsidRPr="00000000">
              <w:rPr>
                <w:rtl w:val="0"/>
              </w:rPr>
            </w:r>
          </w:p>
        </w:tc>
        <w:tc>
          <w:tcPr/>
          <w:p w:rsidR="00000000" w:rsidDel="00000000" w:rsidP="00000000" w:rsidRDefault="00000000" w:rsidRPr="00000000" w14:paraId="000001E4">
            <w:pPr>
              <w:jc w:val="both"/>
              <w:rPr>
                <w:sz w:val="20"/>
                <w:szCs w:val="20"/>
              </w:rPr>
            </w:pPr>
            <w:r w:rsidDel="00000000" w:rsidR="00000000" w:rsidRPr="00000000">
              <w:rPr>
                <w:rtl w:val="0"/>
              </w:rPr>
            </w:r>
          </w:p>
        </w:tc>
      </w:tr>
    </w:tbl>
    <w:p w:rsidR="00000000" w:rsidDel="00000000" w:rsidP="00000000" w:rsidRDefault="00000000" w:rsidRPr="00000000" w14:paraId="000001E5">
      <w:pPr>
        <w:rPr>
          <w:color w:val="000000"/>
          <w:sz w:val="20"/>
          <w:szCs w:val="20"/>
        </w:rPr>
      </w:pPr>
      <w:r w:rsidDel="00000000" w:rsidR="00000000" w:rsidRPr="00000000">
        <w:rPr>
          <w:rtl w:val="0"/>
        </w:rPr>
      </w:r>
    </w:p>
    <w:p w:rsidR="00000000" w:rsidDel="00000000" w:rsidP="00000000" w:rsidRDefault="00000000" w:rsidRPr="00000000" w14:paraId="000001E6">
      <w:pPr>
        <w:rPr>
          <w:sz w:val="20"/>
          <w:szCs w:val="20"/>
        </w:rPr>
      </w:pPr>
      <w:r w:rsidDel="00000000" w:rsidR="00000000" w:rsidRPr="00000000">
        <w:rPr>
          <w:rtl w:val="0"/>
        </w:rPr>
      </w:r>
    </w:p>
    <w:sectPr>
      <w:headerReference r:id="rId56" w:type="default"/>
      <w:footerReference r:id="rId57" w:type="default"/>
      <w:pgSz w:h="15840" w:w="12240" w:orient="portrait"/>
      <w:pgMar w:bottom="1417" w:top="1417" w:left="1701" w:right="1701"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ATERINE" w:id="1" w:date="2021-07-07T20:05:00Z">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imagen 1: https://pedagogiayeducacion.webnode.es/_files/200000238-56f0356f05/2.0.png</w:t>
      </w:r>
    </w:p>
  </w:comment>
  <w:comment w:author="zvi grosman" w:id="11" w:date="2021-07-06T21:27:00Z">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6: Texto narrativo.</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Enlace de la imagen:</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https://pixabay.com/es/photos/libro-mujer-manos-reflejando-1421097/</w:t>
      </w:r>
    </w:p>
  </w:comment>
  <w:comment w:author="zvi grosman" w:id="14" w:date="2021-07-06T21:24:00Z">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8: Guion multimedia</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https://www.freepik.com/free-photo/working-with-apps-cup-coffee_902754.htm#page=1&amp;query=multimedia&amp;position=8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http://mumng.blogspot.com/?q=multimedia</w:t>
      </w:r>
    </w:p>
  </w:comment>
  <w:comment w:author="CATERINE" w:id="3" w:date="2021-07-07T20:33:00Z">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imagen 3:</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https://play-lh.googleusercontent.com/6pTX4OILXTxazqad66oiVfG4x2KpYn4kIPgdzOe173tT0oHr2ThwpBhMyzzzxWq_r6M</w:t>
      </w:r>
    </w:p>
  </w:comment>
  <w:comment w:author="CATERINE" w:id="10" w:date="2021-07-07T00:10:00Z">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recurso en Pestañas de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DI_CF005_1-2_TiposTextosNarrativos-Slider</w:t>
      </w:r>
    </w:p>
  </w:comment>
  <w:comment w:author="zvi grosman" w:id="13" w:date="2021-07-06T21:27:00Z">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7: Estructura narrativa</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de forma atractiva</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https://wayraeduca.com/genero-narrativo/</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colocan los textos para su adaptación:</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 del género narrativo</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Situación inicial: Ruptura del equilibrio</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Inicio</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nos presentan los personajes y otros detalles.</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y nudo</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desarrolla el conflicto. Se genera la tensión y suceden los hechos más importantes.</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Desenlace</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resuelve el conflicto. Aquí se suele dar el clímax.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Situación final: Vuelta al equilibrio</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Había una vez…</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…entonces…</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…finalmente…</w:t>
      </w:r>
    </w:p>
  </w:comment>
  <w:comment w:author="zvi grosman" w:id="24" w:date="2021-07-06T22:52:00Z">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el segundo párrafo en:</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pero con un color diferente al primer párrafo. Es decir, colores intercalados.</w:t>
      </w:r>
    </w:p>
  </w:comment>
  <w:comment w:author="zvi grosman" w:id="16" w:date="2021-07-06T22:21:00Z">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tarjeta avatar A, a continuación, coloco la imagen con la que quedaría relacionado cada concepto (luego eliminar el texto relacionado para evitar duplicación):</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Idea: https://www.freepik.es/foto-gratis/personas-trabajo-concepto-pensamientos-chico-barbudo-contemplativo-mantiene-dedo-sien-mira-pensativamente-lado-pone-coloridas-notas-adhesivas-pared_12929904.htm#page=1&amp;query=organizaci%C3%B3n&amp;position=17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Resumen: https://pixabay.com/es/photos/red-tablet-mano-dedo-mujer-color-3354116/</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Presentación: https://pixabay.com/es/photos/la-colecci%c3%b3n-de-los-libros-tv-849797/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Stoyboard: https://www.freepik.es/foto-gratis/musica-online_12189370.htm#query=ritmo&amp;position=0</w:t>
      </w:r>
    </w:p>
  </w:comment>
  <w:comment w:author="zvi grosman" w:id="26" w:date="2021-07-06T23:03:00Z">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el acordeón de los dos puntos (comunicación verbal, comunicación no verbal): CF005-2-2-1-La comunicación verbal-Acordeón </w:t>
      </w:r>
    </w:p>
  </w:comment>
  <w:comment w:author="zvi grosman" w:id="29" w:date="2021-07-06T23:13:00Z">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Pasos A tipo I: DI_CF005_2-2-1_Presentación, formatos y estructura de un pitch-Pasos A tipo I</w:t>
      </w:r>
    </w:p>
  </w:comment>
  <w:comment w:author="CATERINE" w:id="2" w:date="2021-07-06T01:16:00Z">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imagen 2:</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https://play-lh.googleusercontent.com/6pTX4OILXTxazqad66oiVfG4x2KpYn4kIPgdzOe173tT0oHr2ThwpBhMyzzzxWq_r6M</w:t>
      </w:r>
    </w:p>
  </w:comment>
  <w:comment w:author="Jhon jairo Rodriguez perez" w:id="18" w:date="2021-07-15T10:32:00Z">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Cajón texto color F, con icono.</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para relacionar: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https://www.freepik.es/iconos-gratis/libro_15281743.htm#page=1&amp;query=ebook&amp;position=14</w:t>
      </w:r>
    </w:p>
  </w:comment>
  <w:comment w:author="zvi grosman" w:id="17" w:date="2021-07-06T22:24:00Z">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Cajón texto color F, con icono.</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para relacionar:</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https://www.freepik.es/iconos-gratis/envoltura_15070320.htm#page=1&amp;query=texto%20imagen&amp;position=11</w:t>
      </w:r>
    </w:p>
  </w:comment>
  <w:comment w:author="zvi grosman" w:id="5" w:date="2021-07-06T21:38:00Z">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frase destacada o cajón texto color</w:t>
      </w:r>
    </w:p>
  </w:comment>
  <w:comment w:author="zvi grosman" w:id="28" w:date="2021-07-06T21:20:00Z">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11: Presentación, formatos y estructura de un pitch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https://www.freepik.es/foto-gratis/orador-dando-presentacion-sala-reuniones_12648013.htm#page=1&amp;query=presentaci%C3%B3n%20de%20un%20negocio&amp;position=30</w:t>
      </w:r>
    </w:p>
  </w:comment>
  <w:comment w:author="CATERINE" w:id="6" w:date="2021-07-07T20:34:00Z">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recurso sliders</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DI_CF005_1.1_HerramientasTecnológicasPresentaciones_Sliders</w:t>
      </w:r>
    </w:p>
  </w:comment>
  <w:comment w:author="zvi grosman" w:id="15" w:date="2021-07-06T22:18:00Z">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tarjeta avatar A, a continuación, coloco la imagen con la que quedaría relacionado cada concepto (luego eliminar el texto relacionado para evitar duplicación):</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Organización: https://www.freepik.es/foto-gratis/personas-trabajo-concepto-pensamientos-chico-barbudo-contemplativo-mantiene-dedo-sien-mira-pensativamente-lado-pone-coloridas-notas-adhesivas-pared_12929904.htm#page=1&amp;query=organizaci%C3%B3n&amp;position=17</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Integración: https://pixabay.com/es/photos/red-tablet-mano-dedo-mujer-color-3354116/</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Narración: https://pixabay.com/es/photos/la-colecci%c3%b3n-de-los-libros-tv-849797/</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Ritmo: https://www.freepik.es/foto-gratis/musica-online_12189370.htm#query=ritmo&amp;position=0</w:t>
      </w:r>
    </w:p>
  </w:comment>
  <w:comment w:author="zvi grosman" w:id="7" w:date="2021-07-06T20:49:00Z">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5: Estructura Narrativa</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el rediseño de esta imagen disponible en la carpeta anexos con los respectivos textos transcritos: CF05-Estructura Narrativa Lineal-Anexo</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Imagen propia.</w:t>
      </w:r>
    </w:p>
  </w:comment>
  <w:comment w:author="zvi grosman" w:id="22" w:date="2021-07-06T21:22:00Z">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10: Pitch Comercial o Pitch de ventas</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https://www.lancetalent.com/blog/los-7-elementos-de-un-elevator-pitch-perfecto/</w:t>
      </w:r>
    </w:p>
  </w:comment>
  <w:comment w:author="zvi grosman" w:id="27" w:date="2021-07-06T23:10:00Z">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video interactivo: DI_CF005_2-2-3_Como se proyecta un pitch empleando técnicas verbal y no verbal -Video interactivo</w:t>
      </w:r>
    </w:p>
  </w:comment>
  <w:comment w:author="CATERINE" w:id="20" w:date="2021-07-07T20:50:00Z">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el video: DI_CF005_2_Que es el pitch-Video</w:t>
      </w:r>
    </w:p>
  </w:comment>
  <w:comment w:author="zvi grosman" w:id="25" w:date="2021-07-06T22:52:00Z">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w:t>
      </w:r>
    </w:p>
  </w:comment>
  <w:comment w:author="zvi grosman" w:id="9" w:date="2021-07-06T22:25:00Z">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Cajón texto color G con la distribución original invertida, es decir, con la imagen a la derecha y el texto a la izquierda.</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para relacionar con el texto: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https://www.freepik.es/foto-gratis/freelancer-concentrado-piel-oscura-sostiene-documentos-papel-telefono-movil-trabaja-forma-remota-espacio-coworking-mira-seminarios-web-digitales-linea-piensa-plan-organizacion_12930525.htm#page=1&amp;query=lectura%20digital&amp;position=13</w:t>
      </w:r>
    </w:p>
  </w:comment>
  <w:comment w:author="zvi grosman" w:id="8" w:date="2021-07-06T22:26:00Z">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Cajón texto color G con la distribución original.</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para relacionar con el texto: https://pixabay.com/es/vectors/interfaz-de-usuario-android-1655006/</w:t>
      </w:r>
    </w:p>
  </w:comment>
  <w:comment w:author="Usuario" w:id="12" w:date="2021-07-08T18:49:00Z">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recurso en Slider de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DI_CF005_1-3_TiposEstructuraNarrativa _Pestañas</w:t>
      </w:r>
    </w:p>
  </w:comment>
  <w:comment w:author="zvi grosman" w:id="30" w:date="2021-07-06T23:30:00Z">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infografía: DI_CF005_2-2-5_Que no se debe hacer al momento de exponer un pitch - Infografía</w:t>
      </w:r>
    </w:p>
  </w:comment>
  <w:comment w:author="zvi grosman" w:id="23" w:date="2021-07-06T22:52:00Z">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este primer párrafo en:</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pero con un color diferente al segundo párrafo, es decir colores intercalados.</w:t>
      </w:r>
    </w:p>
  </w:comment>
  <w:comment w:author="zvi grosman" w:id="0" w:date="2021-07-06T07:25:00Z">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video:</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DI_CF005-A-Introducción-Video</w:t>
      </w:r>
    </w:p>
  </w:comment>
  <w:comment w:author="zvi grosman" w:id="19" w:date="2021-07-06T21:23:00Z">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9: El pitch</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https://www.freepik.es/foto-gratis/reunion-oficina-madura-que-muestra-presentadora_1022634.htm#page=2&amp;query=reunion&amp;position=2</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https://www.freepik.es/vector-gratis/presentacion-exposicion-composicion-isometrica_6168982.htm#page=1&amp;query=exposici%C3%B3n&amp;position=41</w:t>
      </w:r>
    </w:p>
  </w:comment>
  <w:comment w:author="zvi grosman" w:id="21" w:date="2021-07-06T22:45:00Z">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Slider: CF005-2-2.1-Tipos de Pitch-Slider</w:t>
      </w:r>
    </w:p>
  </w:comment>
  <w:comment w:author="CATERINE" w:id="4" w:date="2021-07-07T20:33:00Z">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imagen 4: https://legismusic.com/wp-content/uploads/2019/04/Google-Slides-300x289.png</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EE" w15:done="0"/>
  <w15:commentEx w15:paraId="000001F4" w15:done="0"/>
  <w15:commentEx w15:paraId="000001FB" w15:done="0"/>
  <w15:commentEx w15:paraId="000001FD" w15:done="0"/>
  <w15:commentEx w15:paraId="000001FF" w15:done="0"/>
  <w15:commentEx w15:paraId="0000021E" w15:done="0"/>
  <w15:commentEx w15:paraId="00000221" w15:done="0"/>
  <w15:commentEx w15:paraId="0000022A" w15:done="0"/>
  <w15:commentEx w15:paraId="0000022B" w15:done="0"/>
  <w15:commentEx w15:paraId="0000022C" w15:done="0"/>
  <w15:commentEx w15:paraId="0000022E" w15:done="0"/>
  <w15:commentEx w15:paraId="00000232" w15:done="0"/>
  <w15:commentEx w15:paraId="00000236" w15:done="0"/>
  <w15:commentEx w15:paraId="00000237" w15:done="0"/>
  <w15:commentEx w15:paraId="0000023A" w15:done="0"/>
  <w15:commentEx w15:paraId="0000023C" w15:done="0"/>
  <w15:commentEx w15:paraId="00000245" w15:done="0"/>
  <w15:commentEx w15:paraId="0000024A" w15:done="0"/>
  <w15:commentEx w15:paraId="0000024E" w15:done="0"/>
  <w15:commentEx w15:paraId="0000024F" w15:done="0"/>
  <w15:commentEx w15:paraId="00000250" w15:done="0"/>
  <w15:commentEx w15:paraId="00000253" w15:done="0"/>
  <w15:commentEx w15:paraId="00000257" w15:done="0"/>
  <w15:commentEx w15:paraId="0000025A" w15:done="0"/>
  <w15:commentEx w15:paraId="0000025C" w15:done="0"/>
  <w15:commentEx w15:paraId="0000025D" w15:done="0"/>
  <w15:commentEx w15:paraId="00000260" w15:done="0"/>
  <w15:commentEx w15:paraId="00000263" w15:done="0"/>
  <w15:commentEx w15:paraId="0000026B" w15:done="0"/>
  <w15:commentEx w15:paraId="0000026C" w15:done="0"/>
  <w15:commentEx w15:paraId="0000026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9">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EA">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7">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41" name="image7.png"/>
          <a:graphic>
            <a:graphicData uri="http://schemas.openxmlformats.org/drawingml/2006/picture">
              <pic:pic>
                <pic:nvPicPr>
                  <pic:cNvPr id="0" name="image7.png"/>
                  <pic:cNvPicPr preferRelativeResize="0"/>
                </pic:nvPicPr>
                <pic:blipFill>
                  <a:blip r:embed="rId3"/>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2"/>
      <w:numFmt w:val="decimal"/>
      <w:lvlText w:val="%1"/>
      <w:lvlJc w:val="left"/>
      <w:pPr>
        <w:ind w:left="360" w:hanging="360"/>
      </w:pPr>
      <w:rPr/>
    </w:lvl>
    <w:lvl w:ilvl="1">
      <w:start w:val="1"/>
      <w:numFmt w:val="decimal"/>
      <w:lvlText w:val="%1.%2"/>
      <w:lvlJc w:val="left"/>
      <w:pPr>
        <w:ind w:left="1494" w:hanging="360"/>
      </w:pPr>
      <w:rPr/>
    </w:lvl>
    <w:lvl w:ilvl="2">
      <w:start w:val="1"/>
      <w:numFmt w:val="decimal"/>
      <w:lvlText w:val="%1.%2.%3"/>
      <w:lvlJc w:val="left"/>
      <w:pPr>
        <w:ind w:left="2988" w:hanging="720"/>
      </w:pPr>
      <w:rPr/>
    </w:lvl>
    <w:lvl w:ilvl="3">
      <w:start w:val="1"/>
      <w:numFmt w:val="decimal"/>
      <w:lvlText w:val="%1.%2.%3.%4"/>
      <w:lvlJc w:val="left"/>
      <w:pPr>
        <w:ind w:left="4122" w:hanging="720"/>
      </w:pPr>
      <w:rPr/>
    </w:lvl>
    <w:lvl w:ilvl="4">
      <w:start w:val="1"/>
      <w:numFmt w:val="decimal"/>
      <w:lvlText w:val="%1.%2.%3.%4.%5"/>
      <w:lvlJc w:val="left"/>
      <w:pPr>
        <w:ind w:left="5616" w:hanging="1080"/>
      </w:pPr>
      <w:rPr/>
    </w:lvl>
    <w:lvl w:ilvl="5">
      <w:start w:val="1"/>
      <w:numFmt w:val="decimal"/>
      <w:lvlText w:val="%1.%2.%3.%4.%5.%6"/>
      <w:lvlJc w:val="left"/>
      <w:pPr>
        <w:ind w:left="6750" w:hanging="1080"/>
      </w:pPr>
      <w:rPr/>
    </w:lvl>
    <w:lvl w:ilvl="6">
      <w:start w:val="1"/>
      <w:numFmt w:val="decimal"/>
      <w:lvlText w:val="%1.%2.%3.%4.%5.%6.%7"/>
      <w:lvlJc w:val="left"/>
      <w:pPr>
        <w:ind w:left="8244" w:hanging="1440"/>
      </w:pPr>
      <w:rPr/>
    </w:lvl>
    <w:lvl w:ilvl="7">
      <w:start w:val="1"/>
      <w:numFmt w:val="decimal"/>
      <w:lvlText w:val="%1.%2.%3.%4.%5.%6.%7.%8"/>
      <w:lvlJc w:val="left"/>
      <w:pPr>
        <w:ind w:left="9378" w:hanging="1440"/>
      </w:pPr>
      <w:rPr/>
    </w:lvl>
    <w:lvl w:ilvl="8">
      <w:start w:val="1"/>
      <w:numFmt w:val="decimal"/>
      <w:lvlText w:val="%1.%2.%3.%4.%5.%6.%7.%8.%9"/>
      <w:lvlJc w:val="left"/>
      <w:pPr>
        <w:ind w:left="10872" w:hanging="180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680" w:hanging="1800"/>
      </w:pPr>
      <w:rPr/>
    </w:lvl>
  </w:abstractNum>
  <w:abstractNum w:abstractNumId="8">
    <w:lvl w:ilvl="0">
      <w:start w:val="4"/>
      <w:numFmt w:val="upperLetter"/>
      <w:lvlText w:val="%1."/>
      <w:lvlJc w:val="left"/>
      <w:pPr>
        <w:ind w:left="644" w:hanging="358.99999999999994"/>
      </w:pPr>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Pr>
      <w:lang w:val="es-ES_tradnl"/>
    </w:rPr>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uiPriority w:val="2"/>
    <w:qFormat w:val="1"/>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12" w:customStyle="1">
    <w:name w:val="12"/>
    <w:basedOn w:val="Tablanormal"/>
    <w:tblPr>
      <w:tblStyleRowBandSize w:val="1"/>
      <w:tblStyleColBandSize w:val="1"/>
      <w:tblCellMar>
        <w:top w:w="100.0" w:type="dxa"/>
        <w:left w:w="100.0" w:type="dxa"/>
        <w:bottom w:w="100.0" w:type="dxa"/>
        <w:right w:w="100.0" w:type="dxa"/>
      </w:tblCellMar>
    </w:tblPr>
  </w:style>
  <w:style w:type="table" w:styleId="11" w:customStyle="1">
    <w:name w:val="11"/>
    <w:basedOn w:val="Tablanormal"/>
    <w:tblPr>
      <w:tblStyleRowBandSize w:val="1"/>
      <w:tblStyleColBandSize w:val="1"/>
      <w:tblCellMar>
        <w:top w:w="100.0" w:type="dxa"/>
        <w:left w:w="100.0" w:type="dxa"/>
        <w:bottom w:w="100.0" w:type="dxa"/>
        <w:right w:w="100.0" w:type="dxa"/>
      </w:tblCellMar>
    </w:tblPr>
  </w:style>
  <w:style w:type="table" w:styleId="10" w:customStyle="1">
    <w:name w:val="10"/>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9" w:customStyle="1">
    <w:name w:val="9"/>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 w:customStyle="1">
    <w:name w:val="8"/>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 w:customStyle="1">
    <w:name w:val="7"/>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 w:customStyle="1">
    <w:name w:val="6"/>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 w:customStyle="1">
    <w:name w:val="5"/>
    <w:basedOn w:val="TableNormal2"/>
    <w:tblPr>
      <w:tblStyleRowBandSize w:val="1"/>
      <w:tblStyleColBandSize w:val="1"/>
      <w:tblCellMar>
        <w:left w:w="70.0" w:type="dxa"/>
        <w:right w:w="70.0" w:type="dxa"/>
      </w:tblCellMar>
    </w:tblPr>
  </w:style>
  <w:style w:type="table" w:styleId="4" w:customStyle="1">
    <w:name w:val="4"/>
    <w:basedOn w:val="TableNormal2"/>
    <w:tblPr>
      <w:tblStyleRowBandSize w:val="1"/>
      <w:tblStyleColBandSize w:val="1"/>
      <w:tblCellMar>
        <w:top w:w="15.0" w:type="dxa"/>
        <w:left w:w="15.0" w:type="dxa"/>
        <w:bottom w:w="15.0" w:type="dxa"/>
        <w:right w:w="15.0" w:type="dxa"/>
      </w:tblCellMar>
    </w:tblPr>
  </w:style>
  <w:style w:type="table" w:styleId="3" w:customStyle="1">
    <w:name w:val="3"/>
    <w:basedOn w:val="TableNormal2"/>
    <w:tblPr>
      <w:tblStyleRowBandSize w:val="1"/>
      <w:tblStyleColBandSize w:val="1"/>
      <w:tblCellMar>
        <w:top w:w="15.0" w:type="dxa"/>
        <w:left w:w="15.0" w:type="dxa"/>
        <w:bottom w:w="15.0" w:type="dxa"/>
        <w:right w:w="15.0" w:type="dxa"/>
      </w:tblCellMar>
    </w:tblPr>
  </w:style>
  <w:style w:type="table" w:styleId="2" w:customStyle="1">
    <w:name w:val="2"/>
    <w:basedOn w:val="TableNormal2"/>
    <w:tblPr>
      <w:tblStyleRowBandSize w:val="1"/>
      <w:tblStyleColBandSize w:val="1"/>
      <w:tblCellMar>
        <w:left w:w="115.0" w:type="dxa"/>
        <w:right w:w="115.0" w:type="dxa"/>
      </w:tblCellMar>
    </w:tblPr>
  </w:style>
  <w:style w:type="table" w:styleId="1" w:customStyle="1">
    <w:name w:val="1"/>
    <w:basedOn w:val="TableNormal2"/>
    <w:tblPr>
      <w:tblStyleRowBandSize w:val="1"/>
      <w:tblStyleColBandSize w:val="1"/>
      <w:tblCellMar>
        <w:left w:w="115.0" w:type="dxa"/>
        <w:right w:w="115.0" w:type="dxa"/>
      </w:tblCellMar>
    </w:tblPr>
  </w:style>
  <w:style w:type="character" w:styleId="s1" w:customStyle="1">
    <w:name w:val="s1"/>
    <w:basedOn w:val="Fuentedeprrafopredeter"/>
    <w:rsid w:val="00D64E0B"/>
  </w:style>
  <w:style w:type="character" w:styleId="Textoennegrita">
    <w:name w:val="Strong"/>
    <w:basedOn w:val="Fuentedeprrafopredeter"/>
    <w:uiPriority w:val="22"/>
    <w:qFormat w:val="1"/>
    <w:rsid w:val="00D403E0"/>
    <w:rPr>
      <w:b w:val="1"/>
      <w:bCs w:val="1"/>
    </w:rPr>
  </w:style>
  <w:style w:type="table" w:styleId="Tablaconcuadrcula1clara-nfasis5">
    <w:name w:val="Grid Table 1 Light Accent 5"/>
    <w:basedOn w:val="Tablanormal"/>
    <w:uiPriority w:val="46"/>
    <w:rsid w:val="000F5137"/>
    <w:pPr>
      <w:spacing w:line="240" w:lineRule="auto"/>
    </w:pPr>
    <w:tblPr>
      <w:tblStyleRowBandSize w:val="1"/>
      <w:tblStyleColBandSize w:val="1"/>
      <w:tblBorders>
        <w:top w:color="b6dde8" w:space="0" w:sz="4" w:themeColor="accent5" w:themeTint="000066" w:val="single"/>
        <w:left w:color="b6dde8" w:space="0" w:sz="4" w:themeColor="accent5" w:themeTint="000066" w:val="single"/>
        <w:bottom w:color="b6dde8" w:space="0" w:sz="4" w:themeColor="accent5" w:themeTint="000066" w:val="single"/>
        <w:right w:color="b6dde8" w:space="0" w:sz="4" w:themeColor="accent5" w:themeTint="000066" w:val="single"/>
        <w:insideH w:color="b6dde8" w:space="0" w:sz="4" w:themeColor="accent5" w:themeTint="000066" w:val="single"/>
        <w:insideV w:color="b6dde8" w:space="0" w:sz="4" w:themeColor="accent5" w:themeTint="000066" w:val="single"/>
      </w:tblBorders>
    </w:tblPr>
    <w:tblStylePr w:type="firstRow">
      <w:rPr>
        <w:b w:val="1"/>
        <w:bCs w:val="1"/>
      </w:rPr>
      <w:tblPr/>
      <w:tcPr>
        <w:tcBorders>
          <w:bottom w:color="92cddc" w:space="0" w:sz="12" w:themeColor="accent5" w:themeTint="000099" w:val="single"/>
        </w:tcBorders>
      </w:tcPr>
    </w:tblStylePr>
    <w:tblStylePr w:type="lastRow">
      <w:rPr>
        <w:b w:val="1"/>
        <w:bCs w:val="1"/>
      </w:rPr>
      <w:tblPr/>
      <w:tcPr>
        <w:tcBorders>
          <w:top w:color="92cddc" w:space="0" w:sz="2" w:themeColor="accent5" w:themeTint="000099" w:val="double"/>
        </w:tcBorders>
      </w:tcPr>
    </w:tblStylePr>
    <w:tblStylePr w:type="firstCol">
      <w:rPr>
        <w:b w:val="1"/>
        <w:bCs w:val="1"/>
      </w:rPr>
    </w:tblStylePr>
    <w:tblStylePr w:type="lastCol">
      <w:rPr>
        <w:b w:val="1"/>
        <w:bCs w:val="1"/>
      </w:rPr>
    </w:tblStylePr>
  </w:style>
  <w:style w:type="paragraph" w:styleId="TableParagraph" w:customStyle="1">
    <w:name w:val="Table Paragraph"/>
    <w:basedOn w:val="Normal"/>
    <w:uiPriority w:val="1"/>
    <w:qFormat w:val="1"/>
    <w:rsid w:val="00AE12D5"/>
    <w:pPr>
      <w:widowControl w:val="0"/>
      <w:autoSpaceDE w:val="0"/>
      <w:autoSpaceDN w:val="0"/>
      <w:spacing w:line="240" w:lineRule="auto"/>
    </w:pPr>
    <w:rPr>
      <w:rFonts w:ascii="Trebuchet MS" w:cs="Trebuchet MS" w:eastAsia="Trebuchet MS" w:hAnsi="Trebuchet MS"/>
      <w:lang w:val="es-ES"/>
    </w:rPr>
  </w:style>
  <w:style w:type="table" w:styleId="Tablaconcuadrcula1clara-nfasis6">
    <w:name w:val="Grid Table 1 Light Accent 6"/>
    <w:basedOn w:val="Tablanormal"/>
    <w:uiPriority w:val="46"/>
    <w:rsid w:val="00D7494A"/>
    <w:pPr>
      <w:spacing w:line="240" w:lineRule="auto"/>
    </w:pPr>
    <w:tblPr>
      <w:tblStyleRowBandSize w:val="1"/>
      <w:tblStyleColBandSize w:val="1"/>
      <w:tblBorders>
        <w:top w:color="fbd4b4" w:space="0" w:sz="4" w:themeColor="accent6" w:themeTint="000066" w:val="single"/>
        <w:left w:color="fbd4b4" w:space="0" w:sz="4" w:themeColor="accent6" w:themeTint="000066" w:val="single"/>
        <w:bottom w:color="fbd4b4" w:space="0" w:sz="4" w:themeColor="accent6" w:themeTint="000066" w:val="single"/>
        <w:right w:color="fbd4b4" w:space="0" w:sz="4" w:themeColor="accent6" w:themeTint="000066" w:val="single"/>
        <w:insideH w:color="fbd4b4" w:space="0" w:sz="4" w:themeColor="accent6" w:themeTint="000066" w:val="single"/>
        <w:insideV w:color="fbd4b4" w:space="0" w:sz="4" w:themeColor="accent6" w:themeTint="000066" w:val="single"/>
      </w:tblBorders>
    </w:tblPr>
    <w:tblStylePr w:type="firstRow">
      <w:rPr>
        <w:b w:val="1"/>
        <w:bCs w:val="1"/>
      </w:rPr>
      <w:tblPr/>
      <w:tcPr>
        <w:tcBorders>
          <w:bottom w:color="fabf8f" w:space="0" w:sz="12" w:themeColor="accent6" w:themeTint="000099" w:val="single"/>
        </w:tcBorders>
      </w:tcPr>
    </w:tblStylePr>
    <w:tblStylePr w:type="lastRow">
      <w:rPr>
        <w:b w:val="1"/>
        <w:bCs w:val="1"/>
      </w:rPr>
      <w:tblPr/>
      <w:tcPr>
        <w:tcBorders>
          <w:top w:color="fabf8f" w:space="0" w:sz="2" w:themeColor="accent6" w:themeTint="000099" w:val="double"/>
        </w:tcBorders>
      </w:tcPr>
    </w:tblStylePr>
    <w:tblStylePr w:type="firstCol">
      <w:rPr>
        <w:b w:val="1"/>
        <w:bCs w:val="1"/>
      </w:rPr>
    </w:tblStylePr>
    <w:tblStylePr w:type="lastCol">
      <w:rPr>
        <w:b w:val="1"/>
        <w:bCs w:val="1"/>
      </w:rPr>
    </w:tblStylePr>
  </w:style>
  <w:style w:type="character" w:styleId="nfasis">
    <w:name w:val="Emphasis"/>
    <w:basedOn w:val="Fuentedeprrafopredeter"/>
    <w:uiPriority w:val="20"/>
    <w:qFormat w:val="1"/>
    <w:rsid w:val="00A81FC5"/>
    <w:rPr>
      <w:i w:val="1"/>
      <w:iCs w:val="1"/>
    </w:rPr>
  </w:style>
  <w:style w:type="paragraph" w:styleId="Sinespaciado">
    <w:name w:val="No Spacing"/>
    <w:uiPriority w:val="1"/>
    <w:qFormat w:val="1"/>
    <w:rsid w:val="00352068"/>
    <w:pPr>
      <w:spacing w:line="240" w:lineRule="auto"/>
    </w:pPr>
  </w:style>
  <w:style w:type="paragraph" w:styleId="Default" w:customStyle="1">
    <w:name w:val="Default"/>
    <w:rsid w:val="00C12BBD"/>
    <w:pPr>
      <w:autoSpaceDE w:val="0"/>
      <w:autoSpaceDN w:val="0"/>
      <w:adjustRightInd w:val="0"/>
      <w:spacing w:line="240" w:lineRule="auto"/>
    </w:pPr>
    <w:rPr>
      <w:rFonts w:ascii="Calibri" w:cs="Calibri" w:hAnsi="Calibri"/>
      <w:color w:val="000000"/>
      <w:sz w:val="24"/>
      <w:szCs w:val="24"/>
    </w:rPr>
  </w:style>
  <w:style w:type="paragraph" w:styleId="j" w:customStyle="1">
    <w:name w:val="j"/>
    <w:basedOn w:val="Normal"/>
    <w:rsid w:val="00263534"/>
    <w:pPr>
      <w:spacing w:after="100" w:afterAutospacing="1" w:before="100" w:beforeAutospacing="1" w:line="240" w:lineRule="auto"/>
    </w:pPr>
    <w:rPr>
      <w:rFonts w:ascii="Times New Roman" w:cs="Times New Roman" w:eastAsia="Times New Roman" w:hAnsi="Times New Roman"/>
      <w:sz w:val="24"/>
      <w:szCs w:val="24"/>
    </w:rPr>
  </w:style>
  <w:style w:type="character" w:styleId="nacep" w:customStyle="1">
    <w:name w:val="n_acep"/>
    <w:basedOn w:val="Fuentedeprrafopredeter"/>
    <w:rsid w:val="00263534"/>
  </w:style>
  <w:style w:type="table" w:styleId="a"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0"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1"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2"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3"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tblStylePr w:type="firstRow">
      <w:rPr>
        <w:b w:val="1"/>
      </w:rPr>
      <w:tblPr/>
      <w:tcPr>
        <w:tcBorders>
          <w:bottom w:color="93cddc" w:space="0" w:sz="12" w:val="single"/>
        </w:tcBorders>
      </w:tcPr>
    </w:tblStylePr>
    <w:tblStylePr w:type="lastRow">
      <w:rPr>
        <w:b w:val="1"/>
      </w:rPr>
      <w:tblPr/>
      <w:tcPr>
        <w:tcBorders>
          <w:top w:color="93cddc" w:space="0" w:sz="4" w:val="single"/>
        </w:tcBorders>
      </w:tcPr>
    </w:tblStylePr>
    <w:tblStylePr w:type="firstCol">
      <w:rPr>
        <w:b w:val="1"/>
      </w:rPr>
    </w:tblStylePr>
    <w:tblStylePr w:type="lastCol">
      <w:rPr>
        <w:b w:val="1"/>
      </w:rPr>
    </w:tblStylePr>
  </w:style>
  <w:style w:type="table" w:styleId="a5"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tblStylePr w:type="firstRow">
      <w:rPr>
        <w:b w:val="1"/>
      </w:rPr>
      <w:tblPr/>
      <w:tcPr>
        <w:tcBorders>
          <w:bottom w:color="fac090" w:space="0" w:sz="12" w:val="single"/>
        </w:tcBorders>
      </w:tcPr>
    </w:tblStylePr>
    <w:tblStylePr w:type="lastRow">
      <w:rPr>
        <w:b w:val="1"/>
      </w:rPr>
      <w:tblPr/>
      <w:tcPr>
        <w:tcBorders>
          <w:top w:color="fac090" w:space="0" w:sz="4" w:val="single"/>
        </w:tcBorders>
      </w:tcPr>
    </w:tblStylePr>
    <w:tblStylePr w:type="firstCol">
      <w:rPr>
        <w:b w:val="1"/>
      </w:rPr>
    </w:tblStylePr>
    <w:tblStylePr w:type="lastCol">
      <w:rPr>
        <w:b w:val="1"/>
      </w:rPr>
    </w:tblStylePr>
  </w:style>
  <w:style w:type="table" w:styleId="a6"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7"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8"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9"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a"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b"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character" w:styleId="Mencinsinresolver2" w:customStyle="1">
    <w:name w:val="Mención sin resolver2"/>
    <w:basedOn w:val="Fuentedeprrafopredeter"/>
    <w:uiPriority w:val="99"/>
    <w:semiHidden w:val="1"/>
    <w:unhideWhenUsed w:val="1"/>
    <w:rsid w:val="00B07E8A"/>
    <w:rPr>
      <w:color w:val="605e5c"/>
      <w:shd w:color="auto" w:fill="e1dfdd" w:val="clear"/>
    </w:rPr>
  </w:style>
  <w:style w:type="character" w:styleId="nfasisintenso">
    <w:name w:val="Intense Emphasis"/>
    <w:basedOn w:val="Fuentedeprrafopredeter"/>
    <w:uiPriority w:val="21"/>
    <w:qFormat w:val="1"/>
    <w:rsid w:val="00AC0FA2"/>
    <w:rPr>
      <w:i w:val="1"/>
      <w:iCs w:val="1"/>
      <w:color w:val="4f81bd" w:themeColor="accent1"/>
    </w:rPr>
  </w:style>
  <w:style w:type="character" w:styleId="Mencinsinresolver3" w:customStyle="1">
    <w:name w:val="Mención sin resolver3"/>
    <w:basedOn w:val="Fuentedeprrafopredeter"/>
    <w:uiPriority w:val="99"/>
    <w:semiHidden w:val="1"/>
    <w:unhideWhenUsed w:val="1"/>
    <w:rsid w:val="000F6F78"/>
    <w:rPr>
      <w:color w:val="605e5c"/>
      <w:shd w:color="auto" w:fill="e1dfdd" w:val="clear"/>
    </w:rPr>
  </w:style>
  <w:style w:type="paragraph" w:styleId="Cita">
    <w:name w:val="Quote"/>
    <w:basedOn w:val="Normal"/>
    <w:next w:val="Normal"/>
    <w:link w:val="CitaCar"/>
    <w:uiPriority w:val="29"/>
    <w:qFormat w:val="1"/>
    <w:rsid w:val="00125503"/>
    <w:pPr>
      <w:spacing w:after="160" w:before="200"/>
      <w:ind w:left="864" w:right="864"/>
      <w:jc w:val="center"/>
    </w:pPr>
    <w:rPr>
      <w:i w:val="1"/>
      <w:iCs w:val="1"/>
      <w:color w:val="404040" w:themeColor="text1" w:themeTint="0000BF"/>
    </w:rPr>
  </w:style>
  <w:style w:type="character" w:styleId="CitaCar" w:customStyle="1">
    <w:name w:val="Cita Car"/>
    <w:basedOn w:val="Fuentedeprrafopredeter"/>
    <w:link w:val="Cita"/>
    <w:uiPriority w:val="29"/>
    <w:rsid w:val="00125503"/>
    <w:rPr>
      <w:i w:val="1"/>
      <w:iCs w:val="1"/>
      <w:color w:val="404040" w:themeColor="text1" w:themeTint="0000BF"/>
    </w:rPr>
  </w:style>
  <w:style w:type="character" w:styleId="text-sep" w:customStyle="1">
    <w:name w:val="text-sep"/>
    <w:basedOn w:val="Fuentedeprrafopredeter"/>
    <w:rsid w:val="00682BF2"/>
  </w:style>
  <w:style w:type="character" w:styleId="blog-author" w:customStyle="1">
    <w:name w:val="blog-author"/>
    <w:basedOn w:val="Fuentedeprrafopredeter"/>
    <w:rsid w:val="00682BF2"/>
  </w:style>
  <w:style w:type="character" w:styleId="fn" w:customStyle="1">
    <w:name w:val="fn"/>
    <w:basedOn w:val="Fuentedeprrafopredeter"/>
    <w:rsid w:val="00682BF2"/>
  </w:style>
  <w:style w:type="character" w:styleId="Mencinsinresolver4" w:customStyle="1">
    <w:name w:val="Mención sin resolver4"/>
    <w:basedOn w:val="Fuentedeprrafopredeter"/>
    <w:uiPriority w:val="99"/>
    <w:semiHidden w:val="1"/>
    <w:unhideWhenUsed w:val="1"/>
    <w:rsid w:val="001C6B99"/>
    <w:rPr>
      <w:color w:val="605e5c"/>
      <w:shd w:color="auto" w:fill="e1dfdd" w:val="clear"/>
    </w:rPr>
  </w:style>
  <w:style w:type="character" w:styleId="apple-tab-span" w:customStyle="1">
    <w:name w:val="apple-tab-span"/>
    <w:basedOn w:val="Fuentedeprrafopredeter"/>
    <w:rsid w:val="004B13EA"/>
  </w:style>
  <w:style w:type="table" w:styleId="ac"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9"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eNormal0"/>
    <w:tblPr>
      <w:tblStyleRowBandSize w:val="1"/>
      <w:tblStyleColBandSize w:val="1"/>
      <w:tblCellMar>
        <w:left w:w="115.0" w:type="dxa"/>
        <w:right w:w="115.0" w:type="dxa"/>
      </w:tblCellMar>
    </w:tblPr>
  </w:style>
  <w:style w:type="table" w:styleId="afb" w:customStyle="1">
    <w:basedOn w:val="TableNormal0"/>
    <w:tblPr>
      <w:tblStyleRowBandSize w:val="1"/>
      <w:tblStyleColBandSize w:val="1"/>
      <w:tblCellMar>
        <w:top w:w="15.0" w:type="dxa"/>
        <w:left w:w="15.0" w:type="dxa"/>
        <w:bottom w:w="15.0" w:type="dxa"/>
        <w:right w:w="15.0" w:type="dxa"/>
      </w:tblCellMar>
    </w:tblPr>
  </w:style>
  <w:style w:type="table" w:styleId="afc"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d"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5" w:customStyle="1">
    <w:name w:val="Mención sin resolver5"/>
    <w:basedOn w:val="Fuentedeprrafopredeter"/>
    <w:uiPriority w:val="99"/>
    <w:semiHidden w:val="1"/>
    <w:unhideWhenUsed w:val="1"/>
    <w:rsid w:val="00A12EAE"/>
    <w:rPr>
      <w:color w:val="605e5c"/>
      <w:shd w:color="auto" w:fill="e1dfdd" w:val="clear"/>
    </w:rPr>
  </w:style>
  <w:style w:type="paragraph" w:styleId="Revisin">
    <w:name w:val="Revision"/>
    <w:hidden w:val="1"/>
    <w:uiPriority w:val="99"/>
    <w:semiHidden w:val="1"/>
    <w:rsid w:val="00A12EAE"/>
    <w:pPr>
      <w:spacing w:line="240" w:lineRule="auto"/>
    </w:pPr>
    <w:rPr>
      <w:lang w:val="es-ES_tradnl"/>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watch?v=FrIfes1L7NI" TargetMode="External"/><Relationship Id="rId42" Type="http://schemas.openxmlformats.org/officeDocument/2006/relationships/hyperlink" Target="https://www.youtube.com/watch?v=Ti2JZfKw9cA" TargetMode="External"/><Relationship Id="rId41" Type="http://schemas.openxmlformats.org/officeDocument/2006/relationships/hyperlink" Target="https://www.youtube.com/watch?v=FrIfes1L7NI" TargetMode="External"/><Relationship Id="rId44" Type="http://schemas.openxmlformats.org/officeDocument/2006/relationships/hyperlink" Target="https://es.slidebean.com/blog/startups-pitch-deck-format" TargetMode="External"/><Relationship Id="rId43" Type="http://schemas.openxmlformats.org/officeDocument/2006/relationships/hyperlink" Target="https://www.youtube.com/watch?v=r8J6oi3afds" TargetMode="External"/><Relationship Id="rId46" Type="http://schemas.openxmlformats.org/officeDocument/2006/relationships/hyperlink" Target="https://docplayer.es/amp/12221995-Tesis-doctoral-forma-y-fondo-de-la-narrativa-multimedia.html%20" TargetMode="External"/><Relationship Id="rId45" Type="http://schemas.openxmlformats.org/officeDocument/2006/relationships/hyperlink" Target="https://bibliotecadigital.ccb.org.co/bitstream/handle/11520/25592/Estructura%20y%20Presenta%20el%20pitch%20de%20tu%20empresa.pdf?sequence=1&amp;isAllowed=y" TargetMode="External"/><Relationship Id="rId1" Type="http://schemas.openxmlformats.org/officeDocument/2006/relationships/image" Target="media/image1.jpg"/><Relationship Id="rId2" Type="http://schemas.openxmlformats.org/officeDocument/2006/relationships/image" Target="media/image2.png"/><Relationship Id="rId3" Type="http://schemas.openxmlformats.org/officeDocument/2006/relationships/theme" Target="theme/theme1.xml"/><Relationship Id="rId4" Type="http://schemas.openxmlformats.org/officeDocument/2006/relationships/comments" Target="comments.xml"/><Relationship Id="rId9" Type="http://schemas.openxmlformats.org/officeDocument/2006/relationships/customXml" Target="../customXML/item1.xml"/><Relationship Id="rId48" Type="http://schemas.openxmlformats.org/officeDocument/2006/relationships/hyperlink" Target="https://www.esneca.lat/blog/estructura-narrativa-tipos/" TargetMode="External"/><Relationship Id="rId47" Type="http://schemas.openxmlformats.org/officeDocument/2006/relationships/hyperlink" Target="https://cinedidacta.com/estructura-narrativa/" TargetMode="External"/><Relationship Id="rId49" Type="http://schemas.openxmlformats.org/officeDocument/2006/relationships/hyperlink" Target="https://economiatic.com/elevator-pitch/" TargetMode="External"/><Relationship Id="rId5" Type="http://schemas.openxmlformats.org/officeDocument/2006/relationships/settings" Target="settings.xml"/><Relationship Id="rId6" Type="http://schemas.openxmlformats.org/officeDocument/2006/relationships/fontTable" Target="fontTable.xml"/><Relationship Id="rId7" Type="http://schemas.openxmlformats.org/officeDocument/2006/relationships/numbering" Target="numbering.xml"/><Relationship Id="rId8" Type="http://schemas.openxmlformats.org/officeDocument/2006/relationships/styles" Target="styles.xml"/><Relationship Id="rId31" Type="http://schemas.openxmlformats.org/officeDocument/2006/relationships/image" Target="media/image25.png"/><Relationship Id="rId30" Type="http://schemas.openxmlformats.org/officeDocument/2006/relationships/image" Target="media/image26.png"/><Relationship Id="rId33" Type="http://schemas.openxmlformats.org/officeDocument/2006/relationships/image" Target="media/image15.png"/><Relationship Id="rId32" Type="http://schemas.openxmlformats.org/officeDocument/2006/relationships/image" Target="media/image10.png"/><Relationship Id="rId35" Type="http://schemas.openxmlformats.org/officeDocument/2006/relationships/hyperlink" Target="https://e-archivo.uc3m.es/bitstream/handle/10016/21983/tesis_domenico_chiappe.pdf?sequence=1&amp;isAllowed=y" TargetMode="External"/><Relationship Id="rId34" Type="http://schemas.openxmlformats.org/officeDocument/2006/relationships/hyperlink" Target="https://docplayer.es/amp/12221995-Tesis-doctoral-forma-y-fondo-de-la-narrativa-multimedia.html%20" TargetMode="External"/><Relationship Id="rId37" Type="http://schemas.openxmlformats.org/officeDocument/2006/relationships/hyperlink" Target="https://www.youtube.com/watch?v=T-aIejCeUQA" TargetMode="External"/><Relationship Id="rId36" Type="http://schemas.openxmlformats.org/officeDocument/2006/relationships/hyperlink" Target="https://revistascientificas.cuc.edu.co/culturaeducacionysociedad/article/view/2648/2993" TargetMode="External"/><Relationship Id="rId39" Type="http://schemas.openxmlformats.org/officeDocument/2006/relationships/hyperlink" Target="https://www.youtube.com/watch?v=cLS-m__k0NA" TargetMode="External"/><Relationship Id="rId38" Type="http://schemas.openxmlformats.org/officeDocument/2006/relationships/hyperlink" Target="https://www.youtube.com/watch?v=554Fwv7jQMI" TargetMode="External"/><Relationship Id="rId20" Type="http://schemas.openxmlformats.org/officeDocument/2006/relationships/image" Target="media/image13.jpg"/><Relationship Id="rId22" Type="http://schemas.openxmlformats.org/officeDocument/2006/relationships/image" Target="media/image24.png"/><Relationship Id="rId21" Type="http://schemas.openxmlformats.org/officeDocument/2006/relationships/image" Target="media/image6.png"/><Relationship Id="rId24" Type="http://schemas.openxmlformats.org/officeDocument/2006/relationships/image" Target="media/image16.jpg"/><Relationship Id="rId23" Type="http://schemas.openxmlformats.org/officeDocument/2006/relationships/image" Target="media/image11.jpg"/><Relationship Id="rId26" Type="http://schemas.openxmlformats.org/officeDocument/2006/relationships/image" Target="media/image4.png"/><Relationship Id="rId25" Type="http://schemas.openxmlformats.org/officeDocument/2006/relationships/image" Target="media/image3.png"/><Relationship Id="rId28" Type="http://schemas.openxmlformats.org/officeDocument/2006/relationships/image" Target="media/image23.png"/><Relationship Id="rId27" Type="http://schemas.openxmlformats.org/officeDocument/2006/relationships/image" Target="media/image8.png"/><Relationship Id="rId29" Type="http://schemas.openxmlformats.org/officeDocument/2006/relationships/image" Target="media/image22.png"/><Relationship Id="rId51" Type="http://schemas.openxmlformats.org/officeDocument/2006/relationships/hyperlink" Target="https://www.elblogsalmon.com/marketing-y-publicidad/todo-lo-que-necesitas-saber-sobre-comunicacion-verbal-y-no-verbal" TargetMode="External"/><Relationship Id="rId50" Type="http://schemas.openxmlformats.org/officeDocument/2006/relationships/hyperlink" Target="https://www.redalyc.org/pdf/935/93530573017.pdf" TargetMode="External"/><Relationship Id="rId53" Type="http://schemas.openxmlformats.org/officeDocument/2006/relationships/hyperlink" Target="https://blog.genial.ly/que-es-pitch/" TargetMode="External"/><Relationship Id="rId52" Type="http://schemas.openxmlformats.org/officeDocument/2006/relationships/hyperlink" Target="https://revistascientificas.cuc.edu.co/culturaeducacionysociedad/article/view/2648/2961%20" TargetMode="External"/><Relationship Id="rId11" Type="http://schemas.openxmlformats.org/officeDocument/2006/relationships/image" Target="media/image5.png"/><Relationship Id="rId55" Type="http://schemas.openxmlformats.org/officeDocument/2006/relationships/hyperlink" Target="https://www.yoscoaching.com/blog/elevator-pitch-que-es-como-hacer-guia-ejemplo/" TargetMode="External"/><Relationship Id="rId10" Type="http://schemas.microsoft.com/office/2011/relationships/commentsExtended" Target="commentsExtended.xml"/><Relationship Id="rId54" Type="http://schemas.openxmlformats.org/officeDocument/2006/relationships/hyperlink" Target="https://support.apple.com/es-cl/guide/keynote/welcome/mac" TargetMode="External"/><Relationship Id="rId13" Type="http://schemas.openxmlformats.org/officeDocument/2006/relationships/image" Target="media/image17.jpg"/><Relationship Id="rId57" Type="http://schemas.openxmlformats.org/officeDocument/2006/relationships/footer" Target="footer1.xml"/><Relationship Id="rId12" Type="http://schemas.openxmlformats.org/officeDocument/2006/relationships/image" Target="media/image21.png"/><Relationship Id="rId56" Type="http://schemas.openxmlformats.org/officeDocument/2006/relationships/header" Target="header1.xml"/><Relationship Id="rId15" Type="http://schemas.openxmlformats.org/officeDocument/2006/relationships/image" Target="media/image12.jpg"/><Relationship Id="rId14" Type="http://schemas.openxmlformats.org/officeDocument/2006/relationships/image" Target="media/image9.png"/><Relationship Id="rId17" Type="http://schemas.openxmlformats.org/officeDocument/2006/relationships/image" Target="media/image18.png"/><Relationship Id="rId16" Type="http://schemas.openxmlformats.org/officeDocument/2006/relationships/image" Target="media/image19.png"/><Relationship Id="rId19" Type="http://schemas.openxmlformats.org/officeDocument/2006/relationships/image" Target="media/image14.png"/><Relationship Id="rId18" Type="http://schemas.openxmlformats.org/officeDocument/2006/relationships/image" Target="media/image20.jpg"/></Relationships>
</file>

<file path=word/_rels/header1.xml.rels><?xml version="1.0" encoding="UTF-8" standalone="yes"?><Relationships xmlns="http://schemas.openxmlformats.org/package/2006/relationships"><Relationship Id="rId3"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OHN1e3C0eohIODP8j11rmv1Dpg==">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2021-07-08T02:06:00Z</dcterms:created>
  <dc:creator>Adriana Ariza Luque</dc:creator>
</cp:coreProperties>
</file>