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000000"/>
                <w:sz w:val="20"/>
                <w:szCs w:val="20"/>
              </w:rPr>
            </w:pPr>
            <w:r w:rsidDel="00000000" w:rsidR="00000000" w:rsidRPr="00000000">
              <w:rPr>
                <w:b w:val="0"/>
                <w:color w:val="000000"/>
                <w:sz w:val="20"/>
                <w:szCs w:val="20"/>
                <w:rtl w:val="0"/>
              </w:rPr>
              <w:t xml:space="preserve">Generación de ideas innovadoras con </w:t>
            </w:r>
            <w:r w:rsidDel="00000000" w:rsidR="00000000" w:rsidRPr="00000000">
              <w:rPr>
                <w:b w:val="0"/>
                <w:i w:val="1"/>
                <w:color w:val="000000"/>
                <w:sz w:val="20"/>
                <w:szCs w:val="20"/>
                <w:rtl w:val="0"/>
              </w:rPr>
              <w:t xml:space="preserve">Design Thinking</w:t>
            </w:r>
            <w:r w:rsidDel="00000000" w:rsidR="00000000" w:rsidRPr="00000000">
              <w:rPr>
                <w:rtl w:val="0"/>
              </w:rPr>
            </w:r>
          </w:p>
        </w:tc>
      </w:tr>
    </w:tbl>
    <w:p w:rsidR="00000000" w:rsidDel="00000000" w:rsidP="00000000" w:rsidRDefault="00000000" w:rsidRPr="00000000" w14:paraId="00000005">
      <w:pPr>
        <w:spacing w:after="120" w:lineRule="auto"/>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spacing w:after="120" w:line="276" w:lineRule="auto"/>
              <w:rPr>
                <w:color w:val="000000"/>
                <w:sz w:val="20"/>
                <w:szCs w:val="20"/>
                <w:u w:val="single"/>
              </w:rPr>
            </w:pPr>
            <w:bookmarkStart w:colFirst="0" w:colLast="0" w:name="_heading=h.gjdgxs" w:id="0"/>
            <w:bookmarkEnd w:id="0"/>
            <w:r w:rsidDel="00000000" w:rsidR="00000000" w:rsidRPr="00000000">
              <w:rPr>
                <w:color w:val="000000"/>
                <w:sz w:val="20"/>
                <w:szCs w:val="20"/>
                <w:rtl w:val="0"/>
              </w:rPr>
              <w:t xml:space="preserve">220101015 - </w:t>
            </w:r>
            <w:r w:rsidDel="00000000" w:rsidR="00000000" w:rsidRPr="00000000">
              <w:rPr>
                <w:b w:val="0"/>
                <w:sz w:val="20"/>
                <w:szCs w:val="20"/>
                <w:rtl w:val="0"/>
              </w:rPr>
              <w:t xml:space="preserve">Formular soluciones de diseño según requerimientos y documentación del proyecto.</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color w:val="000000"/>
                <w:sz w:val="20"/>
                <w:szCs w:val="20"/>
              </w:rPr>
            </w:pPr>
            <w:r w:rsidDel="00000000" w:rsidR="00000000" w:rsidRPr="00000000">
              <w:rPr>
                <w:color w:val="000000"/>
                <w:sz w:val="20"/>
                <w:szCs w:val="20"/>
                <w:rtl w:val="0"/>
              </w:rPr>
              <w:t xml:space="preserve">220101015-02. </w:t>
            </w:r>
            <w:r w:rsidDel="00000000" w:rsidR="00000000" w:rsidRPr="00000000">
              <w:rPr>
                <w:b w:val="0"/>
                <w:color w:val="000000"/>
                <w:sz w:val="20"/>
                <w:szCs w:val="20"/>
                <w:rtl w:val="0"/>
              </w:rPr>
              <w:t xml:space="preserve">Definir reto de innovación según técnicas de formulación.</w:t>
            </w:r>
          </w:p>
          <w:p w:rsidR="00000000" w:rsidDel="00000000" w:rsidP="00000000" w:rsidRDefault="00000000" w:rsidRPr="00000000" w14:paraId="0000000A">
            <w:pPr>
              <w:spacing w:after="120" w:line="276" w:lineRule="auto"/>
              <w:ind w:left="66" w:firstLine="0"/>
              <w:rPr>
                <w:b w:val="0"/>
                <w:color w:val="000000"/>
                <w:sz w:val="20"/>
                <w:szCs w:val="20"/>
              </w:rPr>
            </w:pPr>
            <w:r w:rsidDel="00000000" w:rsidR="00000000" w:rsidRPr="00000000">
              <w:rPr>
                <w:color w:val="000000"/>
                <w:sz w:val="20"/>
                <w:szCs w:val="20"/>
                <w:rtl w:val="0"/>
              </w:rPr>
              <w:t xml:space="preserve">220101015-03</w:t>
            </w:r>
            <w:r w:rsidDel="00000000" w:rsidR="00000000" w:rsidRPr="00000000">
              <w:rPr>
                <w:b w:val="0"/>
                <w:color w:val="000000"/>
                <w:sz w:val="20"/>
                <w:szCs w:val="20"/>
                <w:rtl w:val="0"/>
              </w:rPr>
              <w:t xml:space="preserve">.Generar ideas innovadoras con base en técnicas de creatividad.</w:t>
            </w:r>
          </w:p>
        </w:tc>
      </w:tr>
    </w:tbl>
    <w:p w:rsidR="00000000" w:rsidDel="00000000" w:rsidP="00000000" w:rsidRDefault="00000000" w:rsidRPr="00000000" w14:paraId="0000000B">
      <w:pPr>
        <w:spacing w:after="120" w:lineRule="auto"/>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b w:val="0"/>
                <w:color w:val="000000"/>
                <w:sz w:val="20"/>
                <w:szCs w:val="20"/>
              </w:rPr>
            </w:pPr>
            <w:r w:rsidDel="00000000" w:rsidR="00000000" w:rsidRPr="00000000">
              <w:rPr>
                <w:b w:val="0"/>
                <w:sz w:val="20"/>
                <w:szCs w:val="20"/>
                <w:rtl w:val="0"/>
              </w:rPr>
              <w:t xml:space="preserve">CF</w:t>
            </w:r>
            <w:r w:rsidDel="00000000" w:rsidR="00000000" w:rsidRPr="00000000">
              <w:rPr>
                <w:b w:val="0"/>
                <w:color w:val="000000"/>
                <w:sz w:val="20"/>
                <w:szCs w:val="20"/>
                <w:rtl w:val="0"/>
              </w:rPr>
              <w:t xml:space="preserve">00</w:t>
            </w:r>
            <w:r w:rsidDel="00000000" w:rsidR="00000000" w:rsidRPr="00000000">
              <w:rPr>
                <w:b w:val="0"/>
                <w:sz w:val="20"/>
                <w:szCs w:val="20"/>
                <w:rtl w:val="0"/>
              </w:rPr>
              <w:t xml:space="preserve">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b w:val="0"/>
                <w:color w:val="000000"/>
                <w:sz w:val="20"/>
                <w:szCs w:val="20"/>
              </w:rPr>
            </w:pPr>
            <w:r w:rsidDel="00000000" w:rsidR="00000000" w:rsidRPr="00000000">
              <w:rPr>
                <w:b w:val="0"/>
                <w:sz w:val="20"/>
                <w:szCs w:val="20"/>
                <w:rtl w:val="0"/>
              </w:rPr>
              <w:t xml:space="preserve">Formulación de retos de innovación y generación de ideas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sz w:val="20"/>
                <w:szCs w:val="20"/>
              </w:rPr>
            </w:pPr>
            <w:r w:rsidDel="00000000" w:rsidR="00000000" w:rsidRPr="00000000">
              <w:rPr>
                <w:b w:val="0"/>
                <w:sz w:val="20"/>
                <w:szCs w:val="20"/>
                <w:rtl w:val="0"/>
              </w:rPr>
              <w:t xml:space="preserve">La manera más práctica de activar la mente para generar ideas de manera colectiva, es tener claramente definido el problema, el usuario y su relación con la situación. Además, transformar este problema en una pregunta concreta que ayude a dar enfoque es fundamental para los procesos de co-creación e ideación, pues trazan un norte a seguir y evita desviaciones innecesarias. </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sz w:val="20"/>
                <w:szCs w:val="20"/>
                <w:rtl w:val="0"/>
              </w:rPr>
              <w:t xml:space="preserve">Innovación, </w:t>
            </w:r>
            <w:r w:rsidDel="00000000" w:rsidR="00000000" w:rsidRPr="00000000">
              <w:rPr>
                <w:b w:val="0"/>
                <w:i w:val="1"/>
                <w:sz w:val="20"/>
                <w:szCs w:val="20"/>
                <w:rtl w:val="0"/>
              </w:rPr>
              <w:t xml:space="preserve">Design Thinking</w:t>
            </w:r>
            <w:r w:rsidDel="00000000" w:rsidR="00000000" w:rsidRPr="00000000">
              <w:rPr>
                <w:b w:val="0"/>
                <w:sz w:val="20"/>
                <w:szCs w:val="20"/>
                <w:rtl w:val="0"/>
              </w:rPr>
              <w:t xml:space="preserve">, metodología, herramientas, reto, ideación</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color w:val="e36c09"/>
                <w:sz w:val="20"/>
                <w:szCs w:val="20"/>
              </w:rPr>
            </w:pPr>
            <w:r w:rsidDel="00000000" w:rsidR="00000000" w:rsidRPr="00000000">
              <w:rPr>
                <w:rtl w:val="0"/>
              </w:rPr>
            </w:r>
          </w:p>
          <w:p w:rsidR="00000000" w:rsidDel="00000000" w:rsidP="00000000" w:rsidRDefault="00000000" w:rsidRPr="00000000" w14:paraId="00000017">
            <w:pPr>
              <w:spacing w:after="120" w:line="276" w:lineRule="auto"/>
              <w:rPr>
                <w:b w:val="0"/>
                <w:color w:val="e36c09"/>
                <w:sz w:val="20"/>
                <w:szCs w:val="20"/>
              </w:rPr>
            </w:pPr>
            <w:r w:rsidDel="00000000" w:rsidR="00000000" w:rsidRPr="00000000">
              <w:rPr>
                <w:b w:val="0"/>
                <w:sz w:val="20"/>
                <w:szCs w:val="20"/>
                <w:rtl w:val="0"/>
              </w:rPr>
              <w:t xml:space="preserve">4 - Ciencias sociales, educación, servicios </w:t>
            </w:r>
            <w:r w:rsidDel="00000000" w:rsidR="00000000" w:rsidRPr="00000000">
              <w:rPr>
                <w:rtl w:val="0"/>
              </w:rPr>
            </w:r>
          </w:p>
          <w:p w:rsidR="00000000" w:rsidDel="00000000" w:rsidP="00000000" w:rsidRDefault="00000000" w:rsidRPr="00000000" w14:paraId="00000018">
            <w:pPr>
              <w:spacing w:after="120" w:line="276" w:lineRule="auto"/>
              <w:rPr>
                <w:b w:val="0"/>
                <w:color w:val="e36c09"/>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color w:val="e36c09"/>
          <w:sz w:val="20"/>
          <w:szCs w:val="2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spacing w:after="120" w:lineRule="auto"/>
        <w:rPr>
          <w:color w:val="7f7f7f"/>
          <w:sz w:val="20"/>
          <w:szCs w:val="20"/>
        </w:rPr>
      </w:pPr>
      <w:r w:rsidDel="00000000" w:rsidR="00000000" w:rsidRPr="00000000">
        <w:rPr>
          <w:rtl w:val="0"/>
        </w:rPr>
      </w:r>
    </w:p>
    <w:p w:rsidR="00000000" w:rsidDel="00000000" w:rsidP="00000000" w:rsidRDefault="00000000" w:rsidRPr="00000000" w14:paraId="0000001F">
      <w:pP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0">
      <w:pPr>
        <w:spacing w:after="120" w:lineRule="auto"/>
        <w:rPr>
          <w:b w:val="1"/>
          <w:color w:val="000000"/>
          <w:sz w:val="20"/>
          <w:szCs w:val="20"/>
        </w:rPr>
      </w:pPr>
      <w:r w:rsidDel="00000000" w:rsidR="00000000" w:rsidRPr="00000000">
        <w:rPr>
          <w:b w:val="1"/>
          <w:color w:val="000000"/>
          <w:sz w:val="20"/>
          <w:szCs w:val="20"/>
          <w:rtl w:val="0"/>
        </w:rPr>
        <w:t xml:space="preserve">1. Fase de definición</w:t>
      </w:r>
    </w:p>
    <w:p w:rsidR="00000000" w:rsidDel="00000000" w:rsidP="00000000" w:rsidRDefault="00000000" w:rsidRPr="00000000" w14:paraId="00000021">
      <w:pPr>
        <w:spacing w:after="120" w:lineRule="auto"/>
        <w:rPr>
          <w:b w:val="1"/>
          <w:color w:val="000000"/>
          <w:sz w:val="20"/>
          <w:szCs w:val="20"/>
        </w:rPr>
      </w:pPr>
      <w:r w:rsidDel="00000000" w:rsidR="00000000" w:rsidRPr="00000000">
        <w:rPr>
          <w:b w:val="1"/>
          <w:color w:val="000000"/>
          <w:sz w:val="20"/>
          <w:szCs w:val="20"/>
          <w:rtl w:val="0"/>
        </w:rPr>
        <w:t xml:space="preserve">2. Retos de innovación</w:t>
      </w:r>
    </w:p>
    <w:p w:rsidR="00000000" w:rsidDel="00000000" w:rsidP="00000000" w:rsidRDefault="00000000" w:rsidRPr="00000000" w14:paraId="00000022">
      <w:pPr>
        <w:spacing w:after="120" w:lineRule="auto"/>
        <w:ind w:left="720" w:firstLine="0"/>
        <w:rPr>
          <w:color w:val="000000"/>
          <w:sz w:val="20"/>
          <w:szCs w:val="20"/>
        </w:rPr>
      </w:pPr>
      <w:r w:rsidDel="00000000" w:rsidR="00000000" w:rsidRPr="00000000">
        <w:rPr>
          <w:color w:val="000000"/>
          <w:sz w:val="20"/>
          <w:szCs w:val="20"/>
          <w:rtl w:val="0"/>
        </w:rPr>
        <w:t xml:space="preserve">2.1 Tipos de retos</w:t>
      </w:r>
    </w:p>
    <w:p w:rsidR="00000000" w:rsidDel="00000000" w:rsidP="00000000" w:rsidRDefault="00000000" w:rsidRPr="00000000" w14:paraId="00000023">
      <w:pPr>
        <w:spacing w:after="120" w:lineRule="auto"/>
        <w:ind w:left="720" w:firstLine="0"/>
        <w:rPr>
          <w:color w:val="000000"/>
          <w:sz w:val="20"/>
          <w:szCs w:val="20"/>
        </w:rPr>
      </w:pPr>
      <w:r w:rsidDel="00000000" w:rsidR="00000000" w:rsidRPr="00000000">
        <w:rPr>
          <w:color w:val="000000"/>
          <w:sz w:val="20"/>
          <w:szCs w:val="20"/>
          <w:rtl w:val="0"/>
        </w:rPr>
        <w:t xml:space="preserve">2.2 Formulación de retos</w:t>
      </w:r>
    </w:p>
    <w:p w:rsidR="00000000" w:rsidDel="00000000" w:rsidP="00000000" w:rsidRDefault="00000000" w:rsidRPr="00000000" w14:paraId="00000024">
      <w:pPr>
        <w:spacing w:after="120" w:lineRule="auto"/>
        <w:rPr>
          <w:b w:val="1"/>
          <w:color w:val="000000"/>
          <w:sz w:val="20"/>
          <w:szCs w:val="20"/>
        </w:rPr>
      </w:pPr>
      <w:r w:rsidDel="00000000" w:rsidR="00000000" w:rsidRPr="00000000">
        <w:rPr>
          <w:b w:val="1"/>
          <w:color w:val="000000"/>
          <w:sz w:val="20"/>
          <w:szCs w:val="20"/>
          <w:rtl w:val="0"/>
        </w:rPr>
        <w:t xml:space="preserve">3. Evaluación de retos</w:t>
      </w:r>
    </w:p>
    <w:p w:rsidR="00000000" w:rsidDel="00000000" w:rsidP="00000000" w:rsidRDefault="00000000" w:rsidRPr="00000000" w14:paraId="00000025">
      <w:pPr>
        <w:spacing w:after="120" w:lineRule="auto"/>
        <w:rPr>
          <w:b w:val="1"/>
          <w:color w:val="000000"/>
          <w:sz w:val="20"/>
          <w:szCs w:val="20"/>
        </w:rPr>
      </w:pPr>
      <w:r w:rsidDel="00000000" w:rsidR="00000000" w:rsidRPr="00000000">
        <w:rPr>
          <w:b w:val="1"/>
          <w:color w:val="000000"/>
          <w:sz w:val="20"/>
          <w:szCs w:val="20"/>
          <w:rtl w:val="0"/>
        </w:rPr>
        <w:t xml:space="preserve">4. Fase de ideación</w:t>
      </w:r>
    </w:p>
    <w:p w:rsidR="00000000" w:rsidDel="00000000" w:rsidP="00000000" w:rsidRDefault="00000000" w:rsidRPr="00000000" w14:paraId="00000026">
      <w:pPr>
        <w:spacing w:after="120" w:lineRule="auto"/>
        <w:rPr>
          <w:b w:val="1"/>
          <w:color w:val="000000"/>
          <w:sz w:val="20"/>
          <w:szCs w:val="20"/>
        </w:rPr>
      </w:pPr>
      <w:r w:rsidDel="00000000" w:rsidR="00000000" w:rsidRPr="00000000">
        <w:rPr>
          <w:b w:val="1"/>
          <w:color w:val="000000"/>
          <w:sz w:val="20"/>
          <w:szCs w:val="20"/>
          <w:rtl w:val="0"/>
        </w:rPr>
        <w:t xml:space="preserve">5. Herramientas para la divergencia</w:t>
      </w:r>
    </w:p>
    <w:p w:rsidR="00000000" w:rsidDel="00000000" w:rsidP="00000000" w:rsidRDefault="00000000" w:rsidRPr="00000000" w14:paraId="00000027">
      <w:pPr>
        <w:spacing w:after="120" w:lineRule="auto"/>
        <w:ind w:left="720" w:firstLine="0"/>
        <w:rPr>
          <w:color w:val="000000"/>
          <w:sz w:val="20"/>
          <w:szCs w:val="20"/>
        </w:rPr>
      </w:pPr>
      <w:r w:rsidDel="00000000" w:rsidR="00000000" w:rsidRPr="00000000">
        <w:rPr>
          <w:color w:val="000000"/>
          <w:sz w:val="20"/>
          <w:szCs w:val="20"/>
          <w:rtl w:val="0"/>
        </w:rPr>
        <w:t xml:space="preserve">5.1 Concepto de creatividad </w:t>
      </w:r>
    </w:p>
    <w:p w:rsidR="00000000" w:rsidDel="00000000" w:rsidP="00000000" w:rsidRDefault="00000000" w:rsidRPr="00000000" w14:paraId="00000028">
      <w:pPr>
        <w:spacing w:after="120" w:lineRule="auto"/>
        <w:ind w:left="720" w:firstLine="0"/>
        <w:rPr>
          <w:color w:val="000000"/>
          <w:sz w:val="20"/>
          <w:szCs w:val="20"/>
        </w:rPr>
      </w:pPr>
      <w:r w:rsidDel="00000000" w:rsidR="00000000" w:rsidRPr="00000000">
        <w:rPr>
          <w:color w:val="000000"/>
          <w:sz w:val="20"/>
          <w:szCs w:val="20"/>
          <w:rtl w:val="0"/>
        </w:rPr>
        <w:t xml:space="preserve">5.2 Técnicas de generación de ideas</w:t>
      </w:r>
    </w:p>
    <w:p w:rsidR="00000000" w:rsidDel="00000000" w:rsidP="00000000" w:rsidRDefault="00000000" w:rsidRPr="00000000" w14:paraId="00000029">
      <w:pPr>
        <w:spacing w:after="120" w:lineRule="auto"/>
        <w:rPr>
          <w:b w:val="1"/>
          <w:color w:val="000000"/>
          <w:sz w:val="20"/>
          <w:szCs w:val="20"/>
        </w:rPr>
      </w:pPr>
      <w:r w:rsidDel="00000000" w:rsidR="00000000" w:rsidRPr="00000000">
        <w:rPr>
          <w:b w:val="1"/>
          <w:color w:val="000000"/>
          <w:sz w:val="20"/>
          <w:szCs w:val="20"/>
          <w:rtl w:val="0"/>
        </w:rPr>
        <w:t xml:space="preserve">6. Herramientas para la convergencia</w:t>
      </w:r>
    </w:p>
    <w:p w:rsidR="00000000" w:rsidDel="00000000" w:rsidP="00000000" w:rsidRDefault="00000000" w:rsidRPr="00000000" w14:paraId="0000002A">
      <w:pPr>
        <w:spacing w:after="120" w:lineRule="auto"/>
        <w:ind w:left="720" w:firstLine="0"/>
        <w:rPr>
          <w:color w:val="000000"/>
          <w:sz w:val="20"/>
          <w:szCs w:val="20"/>
        </w:rPr>
      </w:pPr>
      <w:r w:rsidDel="00000000" w:rsidR="00000000" w:rsidRPr="00000000">
        <w:rPr>
          <w:color w:val="000000"/>
          <w:sz w:val="20"/>
          <w:szCs w:val="20"/>
          <w:rtl w:val="0"/>
        </w:rPr>
        <w:t xml:space="preserve">6.1 Técnicas de selección </w:t>
      </w:r>
    </w:p>
    <w:p w:rsidR="00000000" w:rsidDel="00000000" w:rsidP="00000000" w:rsidRDefault="00000000" w:rsidRPr="00000000" w14:paraId="0000002B">
      <w:pPr>
        <w:spacing w:after="120" w:lineRule="auto"/>
        <w:ind w:left="720" w:firstLine="0"/>
        <w:rPr>
          <w:b w:val="1"/>
          <w:color w:val="000000"/>
          <w:sz w:val="20"/>
          <w:szCs w:val="20"/>
        </w:rPr>
      </w:pPr>
      <w:r w:rsidDel="00000000" w:rsidR="00000000" w:rsidRPr="00000000">
        <w:rPr>
          <w:color w:val="000000"/>
          <w:sz w:val="20"/>
          <w:szCs w:val="20"/>
          <w:rtl w:val="0"/>
        </w:rPr>
        <w:t xml:space="preserve">6.2 Técnicas de visualización gráfica</w:t>
      </w:r>
      <w:r w:rsidDel="00000000" w:rsidR="00000000" w:rsidRPr="00000000">
        <w:rPr>
          <w:rtl w:val="0"/>
        </w:rPr>
      </w:r>
    </w:p>
    <w:p w:rsidR="00000000" w:rsidDel="00000000" w:rsidP="00000000" w:rsidRDefault="00000000" w:rsidRPr="00000000" w14:paraId="0000002C">
      <w:pPr>
        <w:spacing w:after="120" w:lineRule="auto"/>
        <w:rPr>
          <w:sz w:val="20"/>
          <w:szCs w:val="20"/>
        </w:rPr>
      </w:pPr>
      <w:r w:rsidDel="00000000" w:rsidR="00000000" w:rsidRPr="00000000">
        <w:rPr>
          <w:rtl w:val="0"/>
        </w:rPr>
      </w:r>
    </w:p>
    <w:p w:rsidR="00000000" w:rsidDel="00000000" w:rsidP="00000000" w:rsidRDefault="00000000" w:rsidRPr="00000000" w14:paraId="0000002D">
      <w:pPr>
        <w:numPr>
          <w:ilvl w:val="0"/>
          <w:numId w:val="4"/>
        </w:numPr>
        <w:spacing w:after="120" w:lineRule="auto"/>
        <w:ind w:left="284" w:hanging="360"/>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E">
      <w:pPr>
        <w:spacing w:after="120" w:lineRule="auto"/>
        <w:rPr>
          <w:color w:val="7f7f7f"/>
          <w:sz w:val="20"/>
          <w:szCs w:val="20"/>
        </w:rPr>
      </w:pPr>
      <w:r w:rsidDel="00000000" w:rsidR="00000000" w:rsidRPr="00000000">
        <w:rPr>
          <w:rtl w:val="0"/>
        </w:rPr>
      </w:r>
    </w:p>
    <w:p w:rsidR="00000000" w:rsidDel="00000000" w:rsidP="00000000" w:rsidRDefault="00000000" w:rsidRPr="00000000" w14:paraId="0000002F">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0">
      <w:pPr>
        <w:shd w:fill="fac090" w:val="clear"/>
        <w:spacing w:after="120" w:lineRule="auto"/>
        <w:jc w:val="both"/>
        <w:rPr>
          <w:sz w:val="20"/>
          <w:szCs w:val="20"/>
        </w:rPr>
      </w:pPr>
      <w:r w:rsidDel="00000000" w:rsidR="00000000" w:rsidRPr="00000000">
        <w:rPr>
          <w:sz w:val="20"/>
          <w:szCs w:val="20"/>
          <w:rtl w:val="0"/>
        </w:rPr>
        <w:t xml:space="preserve">Bienvenido al componente formativo </w:t>
      </w:r>
      <w:r w:rsidDel="00000000" w:rsidR="00000000" w:rsidRPr="00000000">
        <w:rPr>
          <w:b w:val="1"/>
          <w:sz w:val="20"/>
          <w:szCs w:val="20"/>
          <w:rtl w:val="0"/>
        </w:rPr>
        <w:t xml:space="preserve">Formulación de retos de innovación y generación de ideas al tiempo que </w:t>
      </w:r>
      <w:r w:rsidDel="00000000" w:rsidR="00000000" w:rsidRPr="00000000">
        <w:rPr>
          <w:sz w:val="20"/>
          <w:szCs w:val="20"/>
          <w:rtl w:val="0"/>
        </w:rPr>
        <w:t xml:space="preserve">se invita</w:t>
      </w:r>
      <w:r w:rsidDel="00000000" w:rsidR="00000000" w:rsidRPr="00000000">
        <w:rPr>
          <w:b w:val="1"/>
          <w:sz w:val="20"/>
          <w:szCs w:val="20"/>
          <w:rtl w:val="0"/>
        </w:rPr>
        <w:t xml:space="preserve"> </w:t>
      </w:r>
      <w:r w:rsidDel="00000000" w:rsidR="00000000" w:rsidRPr="00000000">
        <w:rPr>
          <w:sz w:val="20"/>
          <w:szCs w:val="20"/>
          <w:rtl w:val="0"/>
        </w:rPr>
        <w:t xml:space="preserve">a ver el siguiente video para conocer la temática a estudiar</w:t>
      </w:r>
      <w:sdt>
        <w:sdtPr>
          <w:tag w:val="goog_rdk_0"/>
        </w:sdtPr>
        <w:sdtContent>
          <w:commentRangeStart w:id="0"/>
        </w:sdtContent>
      </w:sdt>
      <w:r w:rsidDel="00000000" w:rsidR="00000000" w:rsidRPr="00000000">
        <w:rPr>
          <w:sz w:val="20"/>
          <w:szCs w:val="20"/>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spacing w:after="120" w:lineRule="auto"/>
        <w:jc w:val="both"/>
        <w:rPr>
          <w:sz w:val="20"/>
          <w:szCs w:val="20"/>
        </w:rPr>
      </w:pPr>
      <w:r w:rsidDel="00000000" w:rsidR="00000000" w:rsidRPr="00000000">
        <w:rPr>
          <w:rtl w:val="0"/>
        </w:rPr>
      </w:r>
    </w:p>
    <w:p w:rsidR="00000000" w:rsidDel="00000000" w:rsidP="00000000" w:rsidRDefault="00000000" w:rsidRPr="00000000" w14:paraId="00000032">
      <w:pPr>
        <w:spacing w:after="120" w:lineRule="auto"/>
        <w:jc w:val="both"/>
        <w:rPr>
          <w:i w:val="1"/>
          <w:sz w:val="20"/>
          <w:szCs w:val="20"/>
          <w:u w:val="single"/>
        </w:rPr>
      </w:pPr>
      <w:r w:rsidDel="00000000" w:rsidR="00000000" w:rsidRPr="00000000">
        <w:rPr>
          <w:sz w:val="20"/>
          <w:szCs w:val="20"/>
          <w:rtl w:val="0"/>
        </w:rPr>
        <w:t xml:space="preserve">Recordemos las fases que componen la metodología del </w:t>
      </w:r>
      <w:r w:rsidDel="00000000" w:rsidR="00000000" w:rsidRPr="00000000">
        <w:rPr>
          <w:i w:val="1"/>
          <w:sz w:val="20"/>
          <w:szCs w:val="20"/>
          <w:rtl w:val="0"/>
        </w:rPr>
        <w:t xml:space="preserve">Design Thinking</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3">
      <w:pPr>
        <w:spacing w:after="120" w:lineRule="auto"/>
        <w:jc w:val="both"/>
        <w:rPr>
          <w:sz w:val="20"/>
          <w:szCs w:val="20"/>
        </w:rPr>
      </w:pPr>
      <w:r w:rsidDel="00000000" w:rsidR="00000000" w:rsidRPr="00000000">
        <w:rPr>
          <w:rtl w:val="0"/>
        </w:rPr>
      </w:r>
    </w:p>
    <w:p w:rsidR="00000000" w:rsidDel="00000000" w:rsidP="00000000" w:rsidRDefault="00000000" w:rsidRPr="00000000" w14:paraId="00000034">
      <w:pPr>
        <w:shd w:fill="fac090" w:val="clear"/>
        <w:spacing w:after="120" w:lineRule="auto"/>
        <w:ind w:left="2160"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35">
      <w:pPr>
        <w:shd w:fill="fac090" w:val="clear"/>
        <w:spacing w:after="120" w:lineRule="auto"/>
        <w:ind w:left="2160" w:firstLine="0"/>
        <w:rPr>
          <w:i w:val="1"/>
          <w:sz w:val="20"/>
          <w:szCs w:val="20"/>
        </w:rPr>
      </w:pPr>
      <w:r w:rsidDel="00000000" w:rsidR="00000000" w:rsidRPr="00000000">
        <w:rPr>
          <w:i w:val="1"/>
          <w:sz w:val="20"/>
          <w:szCs w:val="20"/>
          <w:rtl w:val="0"/>
        </w:rPr>
        <w:t xml:space="preserve">Fases del Desing Thinking</w:t>
      </w:r>
    </w:p>
    <w:p w:rsidR="00000000" w:rsidDel="00000000" w:rsidP="00000000" w:rsidRDefault="00000000" w:rsidRPr="00000000" w14:paraId="00000036">
      <w:pPr>
        <w:shd w:fill="fac090" w:val="clear"/>
        <w:spacing w:after="12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025689" cy="1729095"/>
            <wp:effectExtent b="0" l="0" r="0" t="0"/>
            <wp:docPr id="12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25689" cy="17290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ac090" w:val="clea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8">
      <w:pPr>
        <w:shd w:fill="fac090" w:val="clear"/>
        <w:spacing w:after="120" w:lineRule="auto"/>
        <w:jc w:val="center"/>
        <w:rPr>
          <w:sz w:val="20"/>
          <w:szCs w:val="20"/>
        </w:rPr>
      </w:pPr>
      <w:r w:rsidDel="00000000" w:rsidR="00000000" w:rsidRPr="00000000">
        <w:rPr>
          <w:sz w:val="20"/>
          <w:szCs w:val="20"/>
          <w:rtl w:val="0"/>
        </w:rPr>
        <w:t xml:space="preserve">Nota. Adaptada de </w:t>
      </w:r>
      <w:hyperlink r:id="rId10">
        <w:r w:rsidDel="00000000" w:rsidR="00000000" w:rsidRPr="00000000">
          <w:rPr>
            <w:color w:val="0000ff"/>
            <w:sz w:val="20"/>
            <w:szCs w:val="20"/>
            <w:u w:val="single"/>
            <w:rtl w:val="0"/>
          </w:rPr>
          <w:t xml:space="preserve">www.deanizod.com</w:t>
        </w:r>
      </w:hyperlink>
      <w:r w:rsidDel="00000000" w:rsidR="00000000" w:rsidRPr="00000000">
        <w:rPr>
          <w:sz w:val="20"/>
          <w:szCs w:val="20"/>
          <w:rtl w:val="0"/>
        </w:rPr>
        <w:t xml:space="preserve"> (2021).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A">
      <w:pPr>
        <w:spacing w:after="120" w:lineRule="auto"/>
        <w:ind w:left="132" w:hanging="132"/>
        <w:rPr>
          <w:b w:val="1"/>
          <w:sz w:val="20"/>
          <w:szCs w:val="20"/>
        </w:rPr>
      </w:pPr>
      <w:r w:rsidDel="00000000" w:rsidR="00000000" w:rsidRPr="00000000">
        <w:rPr>
          <w:b w:val="1"/>
          <w:sz w:val="20"/>
          <w:szCs w:val="20"/>
          <w:rtl w:val="0"/>
        </w:rPr>
        <w:t xml:space="preserve">1. Fase de definición</w:t>
      </w:r>
    </w:p>
    <w:p w:rsidR="00000000" w:rsidDel="00000000" w:rsidP="00000000" w:rsidRDefault="00000000" w:rsidRPr="00000000" w14:paraId="0000003B">
      <w:pPr>
        <w:spacing w:after="120" w:lineRule="auto"/>
        <w:jc w:val="both"/>
        <w:rPr>
          <w:sz w:val="20"/>
          <w:szCs w:val="20"/>
        </w:rPr>
      </w:pPr>
      <w:r w:rsidDel="00000000" w:rsidR="00000000" w:rsidRPr="00000000">
        <w:rPr>
          <w:sz w:val="20"/>
          <w:szCs w:val="20"/>
          <w:rtl w:val="0"/>
        </w:rPr>
        <w:t xml:space="preserve">Las metodologías de innovación son conjuntos de herramientas o formas de actuar que tienen como propósito principal promover no solo la interacción entre las diferentes áreas de la organización, sino involucrar a los colaboradores en la identificación y solución de problemas reales que, como consecuencia, impactan la motivación y sentido de pertenencia de los mismos.</w:t>
      </w:r>
    </w:p>
    <w:p w:rsidR="00000000" w:rsidDel="00000000" w:rsidP="00000000" w:rsidRDefault="00000000" w:rsidRPr="00000000" w14:paraId="0000003C">
      <w:pPr>
        <w:spacing w:after="120" w:lineRule="auto"/>
        <w:jc w:val="both"/>
        <w:rPr>
          <w:sz w:val="20"/>
          <w:szCs w:val="20"/>
        </w:rPr>
      </w:pPr>
      <w:r w:rsidDel="00000000" w:rsidR="00000000" w:rsidRPr="00000000">
        <w:rPr>
          <w:rtl w:val="0"/>
        </w:rPr>
      </w:r>
    </w:p>
    <w:p w:rsidR="00000000" w:rsidDel="00000000" w:rsidP="00000000" w:rsidRDefault="00000000" w:rsidRPr="00000000" w14:paraId="0000003D">
      <w:pPr>
        <w:shd w:fill="fac090" w:val="clear"/>
        <w:spacing w:after="120" w:lineRule="auto"/>
        <w:jc w:val="both"/>
        <w:rPr>
          <w:sz w:val="20"/>
          <w:szCs w:val="20"/>
        </w:rPr>
      </w:pPr>
      <w:sdt>
        <w:sdtPr>
          <w:tag w:val="goog_rdk_1"/>
        </w:sdtPr>
        <w:sdtContent>
          <w:commentRangeStart w:id="1"/>
        </w:sdtContent>
      </w:sdt>
      <w:r w:rsidDel="00000000" w:rsidR="00000000" w:rsidRPr="00000000">
        <w:rPr>
          <w:sz w:val="20"/>
          <w:szCs w:val="20"/>
          <w:rtl w:val="0"/>
        </w:rPr>
        <w:t xml:space="preserve">Una vez desarrollada la primera fase de empatizar –vista anteriormente, que incluye el conocimiento profundo del usuario, el problema y el contexto en el cual se desarrolla– es posible pasar a la fase de definición del problema o reto a resolver, porque se cuenta con la suficiente información sobre los elementos del problema.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spacing w:after="120" w:lineRule="auto"/>
        <w:ind w:left="132" w:firstLine="0"/>
        <w:jc w:val="both"/>
        <w:rPr>
          <w:color w:val="0000ff"/>
          <w:sz w:val="20"/>
          <w:szCs w:val="20"/>
        </w:rPr>
      </w:pPr>
      <w:r w:rsidDel="00000000" w:rsidR="00000000" w:rsidRPr="00000000">
        <w:rPr>
          <w:rtl w:val="0"/>
        </w:rPr>
      </w:r>
    </w:p>
    <w:tbl>
      <w:tblPr>
        <w:tblStyle w:val="Table5"/>
        <w:tblW w:w="9830.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5"/>
        <w:gridCol w:w="4915"/>
        <w:tblGridChange w:id="0">
          <w:tblGrid>
            <w:gridCol w:w="4915"/>
            <w:gridCol w:w="4915"/>
          </w:tblGrid>
        </w:tblGridChange>
      </w:tblGrid>
      <w:tr>
        <w:trPr>
          <w:cantSplit w:val="0"/>
          <w:tblHeader w:val="0"/>
        </w:trPr>
        <w:tc>
          <w:tcPr>
            <w:shd w:fill="fac090" w:val="clear"/>
          </w:tcPr>
          <w:p w:rsidR="00000000" w:rsidDel="00000000" w:rsidP="00000000" w:rsidRDefault="00000000" w:rsidRPr="00000000" w14:paraId="0000003F">
            <w:pPr>
              <w:spacing w:after="120" w:line="276" w:lineRule="auto"/>
              <w:ind w:left="132" w:firstLine="0"/>
              <w:jc w:val="center"/>
              <w:rPr>
                <w:b w:val="1"/>
                <w:sz w:val="20"/>
                <w:szCs w:val="20"/>
              </w:rPr>
            </w:pPr>
            <w:sdt>
              <w:sdtPr>
                <w:tag w:val="goog_rdk_2"/>
              </w:sdtPr>
              <w:sdtContent>
                <w:commentRangeStart w:id="2"/>
              </w:sdtContent>
            </w:sdt>
            <w:commentRangeEnd w:id="2"/>
            <w:r w:rsidDel="00000000" w:rsidR="00000000" w:rsidRPr="00000000">
              <w:commentReference w:id="2"/>
            </w:r>
            <w:sdt>
              <w:sdtPr>
                <w:tag w:val="goog_rdk_3"/>
              </w:sdtPr>
              <w:sdtContent>
                <w:commentRangeStart w:id="3"/>
              </w:sdtContent>
            </w:sdt>
            <w:r w:rsidDel="00000000" w:rsidR="00000000" w:rsidRPr="00000000">
              <w:rPr>
                <w:b w:val="1"/>
                <w:sz w:val="20"/>
                <w:szCs w:val="20"/>
                <w:rtl w:val="0"/>
              </w:rPr>
              <w:t xml:space="preserve"> </w:t>
            </w:r>
            <w:commentRangeEnd w:id="3"/>
            <w:r w:rsidDel="00000000" w:rsidR="00000000" w:rsidRPr="00000000">
              <w:commentReference w:id="3"/>
            </w:r>
            <w:r w:rsidDel="00000000" w:rsidR="00000000" w:rsidRPr="00000000">
              <w:rPr>
                <w:sz w:val="20"/>
                <w:szCs w:val="20"/>
              </w:rPr>
              <w:drawing>
                <wp:inline distB="0" distT="0" distL="0" distR="0">
                  <wp:extent cx="879230" cy="879230"/>
                  <wp:effectExtent b="0" l="0" r="0" t="0"/>
                  <wp:docPr descr="Trabajador con dudas vector gratuito" id="131" name="image9.jpg"/>
                  <a:graphic>
                    <a:graphicData uri="http://schemas.openxmlformats.org/drawingml/2006/picture">
                      <pic:pic>
                        <pic:nvPicPr>
                          <pic:cNvPr descr="Trabajador con dudas vector gratuito" id="0" name="image9.jpg"/>
                          <pic:cNvPicPr preferRelativeResize="0"/>
                        </pic:nvPicPr>
                        <pic:blipFill>
                          <a:blip r:embed="rId11"/>
                          <a:srcRect b="0" l="0" r="0" t="0"/>
                          <a:stretch>
                            <a:fillRect/>
                          </a:stretch>
                        </pic:blipFill>
                        <pic:spPr>
                          <a:xfrm>
                            <a:off x="0" y="0"/>
                            <a:ext cx="879230" cy="8792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line="276" w:lineRule="auto"/>
              <w:ind w:left="132" w:firstLine="0"/>
              <w:jc w:val="center"/>
              <w:rPr>
                <w:b w:val="1"/>
                <w:sz w:val="20"/>
                <w:szCs w:val="20"/>
              </w:rPr>
            </w:pPr>
            <w:r w:rsidDel="00000000" w:rsidR="00000000" w:rsidRPr="00000000">
              <w:rPr>
                <w:b w:val="1"/>
                <w:sz w:val="20"/>
                <w:szCs w:val="20"/>
                <w:rtl w:val="0"/>
              </w:rPr>
              <w:t xml:space="preserve">Concepto</w:t>
            </w:r>
          </w:p>
          <w:p w:rsidR="00000000" w:rsidDel="00000000" w:rsidP="00000000" w:rsidRDefault="00000000" w:rsidRPr="00000000" w14:paraId="00000041">
            <w:pPr>
              <w:spacing w:after="120" w:line="276" w:lineRule="auto"/>
              <w:ind w:left="132" w:firstLine="0"/>
              <w:jc w:val="center"/>
              <w:rPr>
                <w:b w:val="1"/>
                <w:sz w:val="20"/>
                <w:szCs w:val="20"/>
              </w:rPr>
            </w:pPr>
            <w:r w:rsidDel="00000000" w:rsidR="00000000" w:rsidRPr="00000000">
              <w:rPr>
                <w:rtl w:val="0"/>
              </w:rPr>
            </w:r>
          </w:p>
          <w:p w:rsidR="00000000" w:rsidDel="00000000" w:rsidP="00000000" w:rsidRDefault="00000000" w:rsidRPr="00000000" w14:paraId="00000042">
            <w:pPr>
              <w:spacing w:after="120" w:line="276" w:lineRule="auto"/>
              <w:ind w:left="132" w:firstLine="0"/>
              <w:jc w:val="both"/>
              <w:rPr>
                <w:b w:val="0"/>
                <w:sz w:val="20"/>
                <w:szCs w:val="20"/>
              </w:rPr>
            </w:pPr>
            <w:r w:rsidDel="00000000" w:rsidR="00000000" w:rsidRPr="00000000">
              <w:rPr>
                <w:b w:val="0"/>
                <w:sz w:val="20"/>
                <w:szCs w:val="20"/>
                <w:rtl w:val="0"/>
              </w:rPr>
              <w:t xml:space="preserve">Esta fase se enfoca en procesos de convergencia, en los que se deben tomar decisiones importantes para determinar el enfoque que se le quiere dar al resto del proceso. El </w:t>
            </w:r>
            <w:r w:rsidDel="00000000" w:rsidR="00000000" w:rsidRPr="00000000">
              <w:rPr>
                <w:b w:val="0"/>
                <w:i w:val="1"/>
                <w:sz w:val="20"/>
                <w:szCs w:val="20"/>
                <w:u w:val="single"/>
                <w:rtl w:val="0"/>
              </w:rPr>
              <w:t xml:space="preserve">Design Thinking</w:t>
            </w:r>
            <w:r w:rsidDel="00000000" w:rsidR="00000000" w:rsidRPr="00000000">
              <w:rPr>
                <w:b w:val="0"/>
                <w:sz w:val="20"/>
                <w:szCs w:val="20"/>
                <w:rtl w:val="0"/>
              </w:rPr>
              <w:t xml:space="preserve"> es un proceso iterativo que permite repensar en cada avance si se está tomando el camino correcto, permite la duda, la incertidumbre y preguntarse varias veces sobre temas específicos para derribar paradigmas o creencias preconcebidas.</w:t>
            </w:r>
          </w:p>
        </w:tc>
        <w:tc>
          <w:tcPr>
            <w:shd w:fill="fac090" w:val="clear"/>
          </w:tcPr>
          <w:p w:rsidR="00000000" w:rsidDel="00000000" w:rsidP="00000000" w:rsidRDefault="00000000" w:rsidRPr="00000000" w14:paraId="00000043">
            <w:pPr>
              <w:spacing w:after="120" w:line="276" w:lineRule="auto"/>
              <w:ind w:left="141" w:firstLine="0"/>
              <w:jc w:val="center"/>
              <w:rPr>
                <w:b w:val="1"/>
                <w:sz w:val="20"/>
                <w:szCs w:val="20"/>
              </w:rPr>
            </w:pPr>
            <w:sdt>
              <w:sdtPr>
                <w:tag w:val="goog_rdk_4"/>
              </w:sdtPr>
              <w:sdtContent>
                <w:commentRangeStart w:id="4"/>
              </w:sdtContent>
            </w:sdt>
            <w:r w:rsidDel="00000000" w:rsidR="00000000" w:rsidRPr="00000000">
              <w:rPr>
                <w:sz w:val="20"/>
                <w:szCs w:val="20"/>
              </w:rPr>
              <w:drawing>
                <wp:inline distB="0" distT="0" distL="0" distR="0">
                  <wp:extent cx="897732" cy="897732"/>
                  <wp:effectExtent b="0" l="0" r="0" t="0"/>
                  <wp:docPr descr="Problem solving (labyrinth) concept illustration Free Vector" id="130" name="image6.jpg"/>
                  <a:graphic>
                    <a:graphicData uri="http://schemas.openxmlformats.org/drawingml/2006/picture">
                      <pic:pic>
                        <pic:nvPicPr>
                          <pic:cNvPr descr="Problem solving (labyrinth) concept illustration Free Vector" id="0" name="image6.jpg"/>
                          <pic:cNvPicPr preferRelativeResize="0"/>
                        </pic:nvPicPr>
                        <pic:blipFill>
                          <a:blip r:embed="rId12"/>
                          <a:srcRect b="0" l="0" r="0" t="0"/>
                          <a:stretch>
                            <a:fillRect/>
                          </a:stretch>
                        </pic:blipFill>
                        <pic:spPr>
                          <a:xfrm>
                            <a:off x="0" y="0"/>
                            <a:ext cx="897732" cy="89773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spacing w:after="120" w:line="276" w:lineRule="auto"/>
              <w:ind w:left="141" w:firstLine="0"/>
              <w:jc w:val="center"/>
              <w:rPr>
                <w:sz w:val="20"/>
                <w:szCs w:val="20"/>
              </w:rPr>
            </w:pPr>
            <w:r w:rsidDel="00000000" w:rsidR="00000000" w:rsidRPr="00000000">
              <w:rPr>
                <w:b w:val="1"/>
                <w:sz w:val="20"/>
                <w:szCs w:val="20"/>
                <w:rtl w:val="0"/>
              </w:rPr>
              <w:t xml:space="preserve">Proceso</w:t>
            </w:r>
            <w:r w:rsidDel="00000000" w:rsidR="00000000" w:rsidRPr="00000000">
              <w:rPr>
                <w:rtl w:val="0"/>
              </w:rPr>
            </w:r>
          </w:p>
          <w:p w:rsidR="00000000" w:rsidDel="00000000" w:rsidP="00000000" w:rsidRDefault="00000000" w:rsidRPr="00000000" w14:paraId="00000045">
            <w:pPr>
              <w:spacing w:after="120" w:line="276" w:lineRule="auto"/>
              <w:ind w:left="141" w:firstLine="0"/>
              <w:jc w:val="both"/>
              <w:rPr>
                <w:sz w:val="20"/>
                <w:szCs w:val="20"/>
              </w:rPr>
            </w:pPr>
            <w:r w:rsidDel="00000000" w:rsidR="00000000" w:rsidRPr="00000000">
              <w:rPr>
                <w:rtl w:val="0"/>
              </w:rPr>
            </w:r>
          </w:p>
          <w:p w:rsidR="00000000" w:rsidDel="00000000" w:rsidP="00000000" w:rsidRDefault="00000000" w:rsidRPr="00000000" w14:paraId="00000046">
            <w:pPr>
              <w:spacing w:after="120" w:line="276" w:lineRule="auto"/>
              <w:ind w:left="141" w:firstLine="0"/>
              <w:jc w:val="both"/>
              <w:rPr>
                <w:b w:val="0"/>
                <w:color w:val="0000ff"/>
                <w:sz w:val="20"/>
                <w:szCs w:val="20"/>
              </w:rPr>
            </w:pPr>
            <w:r w:rsidDel="00000000" w:rsidR="00000000" w:rsidRPr="00000000">
              <w:rPr>
                <w:b w:val="0"/>
                <w:sz w:val="20"/>
                <w:szCs w:val="20"/>
                <w:rtl w:val="0"/>
              </w:rPr>
              <w:t xml:space="preserve">El proceso de definición de retos de innovación, comienza con el análisis de la información recolectada durante la fase de empatía, seguido de la realización de un primer filtro y la generación de un proceso de decantación, donde el objetivo principal es consolidar la información que continúa en el proceso y que realmente genera valor, aportando perspectivas diferentes. El proceso consiste en identificar problemas claros a solucionar y que son claves para encontrar soluciones innovadoras centradas en las personas. </w:t>
            </w:r>
            <w:r w:rsidDel="00000000" w:rsidR="00000000" w:rsidRPr="00000000">
              <w:rPr>
                <w:rtl w:val="0"/>
              </w:rPr>
            </w:r>
          </w:p>
        </w:tc>
      </w:tr>
    </w:tbl>
    <w:p w:rsidR="00000000" w:rsidDel="00000000" w:rsidP="00000000" w:rsidRDefault="00000000" w:rsidRPr="00000000" w14:paraId="00000047">
      <w:pPr>
        <w:spacing w:after="120" w:lineRule="auto"/>
        <w:ind w:left="132"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spacing w:after="120" w:lineRule="auto"/>
        <w:rPr>
          <w:b w:val="1"/>
          <w:sz w:val="20"/>
          <w:szCs w:val="20"/>
        </w:rPr>
      </w:pPr>
      <w:r w:rsidDel="00000000" w:rsidR="00000000" w:rsidRPr="00000000">
        <w:rPr>
          <w:rtl w:val="0"/>
        </w:rPr>
      </w:r>
    </w:p>
    <w:p w:rsidR="00000000" w:rsidDel="00000000" w:rsidP="00000000" w:rsidRDefault="00000000" w:rsidRPr="00000000" w14:paraId="00000049">
      <w:pPr>
        <w:spacing w:after="120" w:lineRule="auto"/>
        <w:rPr>
          <w:b w:val="1"/>
          <w:sz w:val="20"/>
          <w:szCs w:val="20"/>
        </w:rPr>
      </w:pPr>
      <w:r w:rsidDel="00000000" w:rsidR="00000000" w:rsidRPr="00000000">
        <w:rPr>
          <w:b w:val="1"/>
          <w:sz w:val="20"/>
          <w:szCs w:val="20"/>
          <w:rtl w:val="0"/>
        </w:rPr>
        <w:t xml:space="preserve">2. Retos de innovación</w:t>
      </w:r>
    </w:p>
    <w:p w:rsidR="00000000" w:rsidDel="00000000" w:rsidP="00000000" w:rsidRDefault="00000000" w:rsidRPr="00000000" w14:paraId="0000004A">
      <w:pPr>
        <w:spacing w:after="120" w:lineRule="auto"/>
        <w:jc w:val="both"/>
        <w:rPr>
          <w:sz w:val="20"/>
          <w:szCs w:val="20"/>
          <w:highlight w:val="white"/>
        </w:rPr>
      </w:pPr>
      <w:r w:rsidDel="00000000" w:rsidR="00000000" w:rsidRPr="00000000">
        <w:rPr>
          <w:sz w:val="20"/>
          <w:szCs w:val="20"/>
          <w:highlight w:val="white"/>
          <w:rtl w:val="0"/>
        </w:rPr>
        <w:t xml:space="preserve">Según la Real Academia Española </w:t>
      </w:r>
      <w:r w:rsidDel="00000000" w:rsidR="00000000" w:rsidRPr="00000000">
        <w:rPr>
          <w:sz w:val="20"/>
          <w:szCs w:val="20"/>
          <w:rtl w:val="0"/>
        </w:rPr>
        <w:t xml:space="preserve">–</w:t>
      </w:r>
      <w:r w:rsidDel="00000000" w:rsidR="00000000" w:rsidRPr="00000000">
        <w:rPr>
          <w:sz w:val="20"/>
          <w:szCs w:val="20"/>
          <w:highlight w:val="white"/>
          <w:rtl w:val="0"/>
        </w:rPr>
        <w:t xml:space="preserve"> RAE, una de las definiciones de reto es “objetivo o empeño difícil de llevar a cabo, y que constituye por ello un estímulo y un desafío para quien lo afronta”, lo que lleva a pensar que debe ser algo que represente una pregunta que anime y lleve a actuar a las personas, sin embargo, su planteamiento atractivo no es la única clave, pues este debe mover a las personas desde lo emocional. </w:t>
      </w:r>
    </w:p>
    <w:p w:rsidR="00000000" w:rsidDel="00000000" w:rsidP="00000000" w:rsidRDefault="00000000" w:rsidRPr="00000000" w14:paraId="0000004B">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4C">
      <w:pPr>
        <w:shd w:fill="fac090" w:val="clear"/>
        <w:spacing w:after="120" w:lineRule="auto"/>
        <w:jc w:val="both"/>
        <w:rPr>
          <w:color w:val="202124"/>
          <w:sz w:val="20"/>
          <w:szCs w:val="20"/>
        </w:rPr>
      </w:pPr>
      <w:sdt>
        <w:sdtPr>
          <w:tag w:val="goog_rdk_5"/>
        </w:sdtPr>
        <w:sdtContent>
          <w:commentRangeStart w:id="5"/>
        </w:sdtContent>
      </w:sdt>
      <w:r w:rsidDel="00000000" w:rsidR="00000000" w:rsidRPr="00000000">
        <w:rPr>
          <w:b w:val="1"/>
          <w:sz w:val="20"/>
          <w:szCs w:val="20"/>
          <w:rtl w:val="0"/>
        </w:rPr>
        <w:t xml:space="preserve">Cuando se habla de retos de innovación, muchos autores citan la frase célebre:</w:t>
      </w:r>
      <w:r w:rsidDel="00000000" w:rsidR="00000000" w:rsidRPr="00000000">
        <w:rPr>
          <w:sz w:val="20"/>
          <w:szCs w:val="20"/>
          <w:rtl w:val="0"/>
        </w:rPr>
        <w:t xml:space="preserve"> </w:t>
      </w:r>
      <w:r w:rsidDel="00000000" w:rsidR="00000000" w:rsidRPr="00000000">
        <w:rPr>
          <w:color w:val="202124"/>
          <w:sz w:val="20"/>
          <w:szCs w:val="20"/>
          <w:rtl w:val="0"/>
        </w:rPr>
        <w:t xml:space="preserve">“Si yo tuviera una hora para resolver un problema, y mi vida dependiera de la solución, gastaría los primeros 55 minutos en determinar la pregunta apropiada, porque una vez conociera la pregunta correcta, yo podría resolver el problema en menos de cinco minutos”. Albert Einsten.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spacing w:after="12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04E">
      <w:pPr>
        <w:spacing w:after="120" w:lineRule="auto"/>
        <w:rPr>
          <w:b w:val="1"/>
          <w:sz w:val="20"/>
          <w:szCs w:val="20"/>
        </w:rPr>
      </w:pPr>
      <w:r w:rsidDel="00000000" w:rsidR="00000000" w:rsidRPr="00000000">
        <w:rPr>
          <w:b w:val="1"/>
          <w:sz w:val="20"/>
          <w:szCs w:val="20"/>
          <w:rtl w:val="0"/>
        </w:rPr>
        <w:t xml:space="preserve">2.1 Tipos de retos</w:t>
      </w:r>
    </w:p>
    <w:p w:rsidR="00000000" w:rsidDel="00000000" w:rsidP="00000000" w:rsidRDefault="00000000" w:rsidRPr="00000000" w14:paraId="0000004F">
      <w:pPr>
        <w:spacing w:after="120" w:lineRule="auto"/>
        <w:jc w:val="both"/>
        <w:rPr>
          <w:sz w:val="20"/>
          <w:szCs w:val="20"/>
        </w:rPr>
      </w:pPr>
      <w:r w:rsidDel="00000000" w:rsidR="00000000" w:rsidRPr="00000000">
        <w:rPr>
          <w:sz w:val="20"/>
          <w:szCs w:val="20"/>
          <w:rtl w:val="0"/>
        </w:rPr>
        <w:t xml:space="preserve">Existen diferentes tipos de retos de innovación que pueden descubrirse dentro de las organizaciones, todos estos orientados a repensar, reestructurar o renovar sus procesos, productos o servicios. Estos pueden identificarse según la necesidad puntual que tengan las organizaciones, ya sea para encontrar nuevas oportunidades partiendo de una vigilancia tecnológica, mejorando un proceso productivo o estudiando su relación con los clientes, para la cual se aplica la metodología del </w:t>
      </w:r>
      <w:r w:rsidDel="00000000" w:rsidR="00000000" w:rsidRPr="00000000">
        <w:rPr>
          <w:i w:val="1"/>
          <w:sz w:val="20"/>
          <w:szCs w:val="20"/>
          <w:rtl w:val="0"/>
        </w:rPr>
        <w:t xml:space="preserve">Design Thinking.</w:t>
      </w:r>
      <w:r w:rsidDel="00000000" w:rsidR="00000000" w:rsidRPr="00000000">
        <w:rPr>
          <w:sz w:val="20"/>
          <w:szCs w:val="20"/>
          <w:rtl w:val="0"/>
        </w:rPr>
        <w:t xml:space="preserve"> Las diferentes áreas estratégicas, operativas, legales y culturales de las organizaciones tienen necesidades particulares que las invitan a re-pensarse y mejorar en pro de la transformación. </w:t>
      </w:r>
    </w:p>
    <w:p w:rsidR="00000000" w:rsidDel="00000000" w:rsidP="00000000" w:rsidRDefault="00000000" w:rsidRPr="00000000" w14:paraId="00000050">
      <w:pPr>
        <w:spacing w:after="120" w:lineRule="auto"/>
        <w:jc w:val="both"/>
        <w:rPr>
          <w:sz w:val="20"/>
          <w:szCs w:val="20"/>
        </w:rPr>
      </w:pPr>
      <w:r w:rsidDel="00000000" w:rsidR="00000000" w:rsidRPr="00000000">
        <w:rPr>
          <w:sz w:val="20"/>
          <w:szCs w:val="20"/>
          <w:rtl w:val="0"/>
        </w:rPr>
        <w:t xml:space="preserve">Estos son algunos tipos de retos de innovación organizacionales:</w:t>
      </w:r>
    </w:p>
    <w:p w:rsidR="00000000" w:rsidDel="00000000" w:rsidP="00000000" w:rsidRDefault="00000000" w:rsidRPr="00000000" w14:paraId="00000051">
      <w:pPr>
        <w:spacing w:after="120" w:lineRule="auto"/>
        <w:ind w:left="132" w:firstLine="0"/>
        <w:jc w:val="both"/>
        <w:rPr>
          <w:b w:val="1"/>
          <w:sz w:val="20"/>
          <w:szCs w:val="20"/>
        </w:rPr>
      </w:pPr>
      <w:r w:rsidDel="00000000" w:rsidR="00000000" w:rsidRPr="00000000">
        <w:rPr>
          <w:rtl w:val="0"/>
        </w:rPr>
      </w:r>
    </w:p>
    <w:p w:rsidR="00000000" w:rsidDel="00000000" w:rsidP="00000000" w:rsidRDefault="00000000" w:rsidRPr="00000000" w14:paraId="00000052">
      <w:pPr>
        <w:spacing w:after="120" w:lineRule="auto"/>
        <w:ind w:left="2160" w:firstLine="0"/>
        <w:jc w:val="both"/>
        <w:rPr>
          <w:b w:val="1"/>
          <w:sz w:val="20"/>
          <w:szCs w:val="20"/>
        </w:rPr>
      </w:pPr>
      <w:sdt>
        <w:sdtPr>
          <w:tag w:val="goog_rdk_6"/>
        </w:sdtPr>
        <w:sdtContent>
          <w:commentRangeStart w:id="6"/>
        </w:sdtContent>
      </w:sdt>
      <w:r w:rsidDel="00000000" w:rsidR="00000000" w:rsidRPr="00000000">
        <w:rPr>
          <w:b w:val="1"/>
          <w:sz w:val="20"/>
          <w:szCs w:val="20"/>
          <w:rtl w:val="0"/>
        </w:rPr>
        <w:t xml:space="preserve">Figura 2</w:t>
      </w:r>
    </w:p>
    <w:p w:rsidR="00000000" w:rsidDel="00000000" w:rsidP="00000000" w:rsidRDefault="00000000" w:rsidRPr="00000000" w14:paraId="00000053">
      <w:pPr>
        <w:spacing w:after="120" w:lineRule="auto"/>
        <w:ind w:left="2160" w:firstLine="0"/>
        <w:jc w:val="both"/>
        <w:rPr>
          <w:i w:val="1"/>
          <w:sz w:val="20"/>
          <w:szCs w:val="20"/>
        </w:rPr>
      </w:pPr>
      <w:r w:rsidDel="00000000" w:rsidR="00000000" w:rsidRPr="00000000">
        <w:rPr>
          <w:i w:val="1"/>
          <w:sz w:val="20"/>
          <w:szCs w:val="20"/>
          <w:rtl w:val="0"/>
        </w:rPr>
        <w:t xml:space="preserve">Retos de innovación</w:t>
      </w:r>
    </w:p>
    <w:p w:rsidR="00000000" w:rsidDel="00000000" w:rsidP="00000000" w:rsidRDefault="00000000" w:rsidRPr="00000000" w14:paraId="00000054">
      <w:pPr>
        <w:spacing w:after="120" w:lineRule="auto"/>
        <w:ind w:left="132" w:firstLine="0"/>
        <w:jc w:val="center"/>
        <w:rPr>
          <w:sz w:val="20"/>
          <w:szCs w:val="20"/>
        </w:rPr>
      </w:pPr>
      <w:r w:rsidDel="00000000" w:rsidR="00000000" w:rsidRPr="00000000">
        <w:rPr>
          <w:sz w:val="20"/>
          <w:szCs w:val="20"/>
        </w:rPr>
        <w:drawing>
          <wp:inline distB="114300" distT="114300" distL="114300" distR="114300">
            <wp:extent cx="5686425" cy="3044190"/>
            <wp:effectExtent b="0" l="0" r="0" t="0"/>
            <wp:docPr id="133" name="image15.png"/>
            <a:graphic>
              <a:graphicData uri="http://schemas.openxmlformats.org/drawingml/2006/picture">
                <pic:pic>
                  <pic:nvPicPr>
                    <pic:cNvPr id="0" name="image15.png"/>
                    <pic:cNvPicPr preferRelativeResize="0"/>
                  </pic:nvPicPr>
                  <pic:blipFill>
                    <a:blip r:embed="rId13"/>
                    <a:srcRect b="5163" l="0" r="691" t="0"/>
                    <a:stretch>
                      <a:fillRect/>
                    </a:stretch>
                  </pic:blipFill>
                  <pic:spPr>
                    <a:xfrm>
                      <a:off x="0" y="0"/>
                      <a:ext cx="5686425" cy="30441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lineRule="auto"/>
        <w:ind w:left="1200" w:hanging="600"/>
        <w:jc w:val="center"/>
        <w:rPr>
          <w:sz w:val="20"/>
          <w:szCs w:val="20"/>
        </w:rPr>
      </w:pPr>
      <w:r w:rsidDel="00000000" w:rsidR="00000000" w:rsidRPr="00000000">
        <w:rPr>
          <w:sz w:val="20"/>
          <w:szCs w:val="20"/>
          <w:rtl w:val="0"/>
        </w:rPr>
        <w:t xml:space="preserve">Nota. Adaptada de Clos (2016).</w:t>
      </w:r>
    </w:p>
    <w:p w:rsidR="00000000" w:rsidDel="00000000" w:rsidP="00000000" w:rsidRDefault="00000000" w:rsidRPr="00000000" w14:paraId="00000056">
      <w:pPr>
        <w:spacing w:after="120" w:lineRule="auto"/>
        <w:ind w:left="1200" w:hanging="600"/>
        <w:jc w:val="center"/>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7">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8">
      <w:pPr>
        <w:spacing w:after="120" w:lineRule="auto"/>
        <w:rPr>
          <w:b w:val="1"/>
          <w:sz w:val="20"/>
          <w:szCs w:val="20"/>
        </w:rPr>
      </w:pPr>
      <w:r w:rsidDel="00000000" w:rsidR="00000000" w:rsidRPr="00000000">
        <w:rPr>
          <w:b w:val="1"/>
          <w:sz w:val="20"/>
          <w:szCs w:val="20"/>
          <w:rtl w:val="0"/>
        </w:rPr>
        <w:t xml:space="preserve">2.2 Formulación de retos</w:t>
      </w:r>
    </w:p>
    <w:p w:rsidR="00000000" w:rsidDel="00000000" w:rsidP="00000000" w:rsidRDefault="00000000" w:rsidRPr="00000000" w14:paraId="00000059">
      <w:pPr>
        <w:spacing w:after="120" w:lineRule="auto"/>
        <w:jc w:val="both"/>
        <w:rPr>
          <w:sz w:val="20"/>
          <w:szCs w:val="20"/>
        </w:rPr>
      </w:pPr>
      <w:r w:rsidDel="00000000" w:rsidR="00000000" w:rsidRPr="00000000">
        <w:rPr>
          <w:sz w:val="20"/>
          <w:szCs w:val="20"/>
          <w:rtl w:val="0"/>
        </w:rPr>
        <w:t xml:space="preserve">No existen fórmulas concretas para diseñar retos de innovación, sin embargo, para dar enfoque a los esfuerzos de los equipos de trabajo durante la aplicación de metodologías de innovación, un factor determinante es tener un reto concreto que inspire y active la imaginación de los participantes para encontrar soluciones nuevas y poco convencionales</w:t>
      </w:r>
      <w:sdt>
        <w:sdtPr>
          <w:tag w:val="goog_rdk_7"/>
        </w:sdtPr>
        <w:sdtContent>
          <w:commentRangeStart w:id="7"/>
        </w:sdtContent>
      </w:sdt>
      <w:r w:rsidDel="00000000" w:rsidR="00000000" w:rsidRPr="00000000">
        <w:rPr>
          <w:sz w:val="20"/>
          <w:szCs w:val="20"/>
          <w:rtl w:val="0"/>
        </w:rPr>
        <w:t xml:space="preserve">. </w:t>
      </w:r>
    </w:p>
    <w:p w:rsidR="00000000" w:rsidDel="00000000" w:rsidP="00000000" w:rsidRDefault="00000000" w:rsidRPr="00000000" w14:paraId="0000005A">
      <w:pPr>
        <w:spacing w:after="120" w:lineRule="auto"/>
        <w:ind w:left="132" w:firstLine="0"/>
        <w:jc w:val="both"/>
        <w:rPr>
          <w:sz w:val="20"/>
          <w:szCs w:val="20"/>
        </w:rPr>
      </w:pPr>
      <w:r w:rsidDel="00000000" w:rsidR="00000000" w:rsidRPr="00000000">
        <w:rPr>
          <w:rtl w:val="0"/>
        </w:rPr>
      </w:r>
    </w:p>
    <w:tbl>
      <w:tblPr>
        <w:tblStyle w:val="Table6"/>
        <w:tblW w:w="74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5"/>
        <w:tblGridChange w:id="0">
          <w:tblGrid>
            <w:gridCol w:w="7415"/>
          </w:tblGrid>
        </w:tblGridChange>
      </w:tblGrid>
      <w:tr>
        <w:trPr>
          <w:cantSplit w:val="0"/>
          <w:tblHeader w:val="0"/>
        </w:trPr>
        <w:tc>
          <w:tcPr>
            <w:shd w:fill="fac090" w:val="clear"/>
          </w:tcPr>
          <w:p w:rsidR="00000000" w:rsidDel="00000000" w:rsidP="00000000" w:rsidRDefault="00000000" w:rsidRPr="00000000" w14:paraId="0000005B">
            <w:pPr>
              <w:spacing w:after="120" w:line="276" w:lineRule="auto"/>
              <w:jc w:val="center"/>
              <w:rPr>
                <w:sz w:val="20"/>
                <w:szCs w:val="20"/>
              </w:rPr>
            </w:pPr>
            <w:sdt>
              <w:sdtPr>
                <w:tag w:val="goog_rdk_8"/>
              </w:sdtPr>
              <w:sdtContent>
                <w:commentRangeStart w:id="8"/>
              </w:sdtContent>
            </w:sdt>
            <w:r w:rsidDel="00000000" w:rsidR="00000000" w:rsidRPr="00000000">
              <w:rPr>
                <w:sz w:val="20"/>
                <w:szCs w:val="20"/>
                <w:rtl w:val="0"/>
              </w:rPr>
              <w:t xml:space="preserve">Infografia animada</w:t>
            </w:r>
          </w:p>
          <w:p w:rsidR="00000000" w:rsidDel="00000000" w:rsidP="00000000" w:rsidRDefault="00000000" w:rsidRPr="00000000" w14:paraId="0000005C">
            <w:pPr>
              <w:spacing w:after="120" w:line="276" w:lineRule="auto"/>
              <w:jc w:val="center"/>
              <w:rPr>
                <w:sz w:val="20"/>
                <w:szCs w:val="20"/>
              </w:rPr>
            </w:pPr>
            <w:r w:rsidDel="00000000" w:rsidR="00000000" w:rsidRPr="00000000">
              <w:rPr>
                <w:sz w:val="20"/>
                <w:szCs w:val="20"/>
                <w:rtl w:val="0"/>
              </w:rPr>
              <w:t xml:space="preserve">Anexo: CF002_2.3_Formulación retos</w:t>
            </w:r>
            <w:commentRangeEnd w:id="8"/>
            <w:r w:rsidDel="00000000" w:rsidR="00000000" w:rsidRPr="00000000">
              <w:commentReference w:id="8"/>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5D">
      <w:pPr>
        <w:spacing w:after="120" w:lineRule="auto"/>
        <w:jc w:val="both"/>
        <w:rPr>
          <w:sz w:val="20"/>
          <w:szCs w:val="20"/>
        </w:rPr>
      </w:pPr>
      <w:r w:rsidDel="00000000" w:rsidR="00000000" w:rsidRPr="00000000">
        <w:rPr>
          <w:rtl w:val="0"/>
        </w:rPr>
      </w:r>
    </w:p>
    <w:p w:rsidR="00000000" w:rsidDel="00000000" w:rsidP="00000000" w:rsidRDefault="00000000" w:rsidRPr="00000000" w14:paraId="0000005E">
      <w:pPr>
        <w:spacing w:after="120" w:lineRule="auto"/>
        <w:jc w:val="both"/>
        <w:rPr>
          <w:sz w:val="20"/>
          <w:szCs w:val="20"/>
        </w:rPr>
      </w:pPr>
      <w:r w:rsidDel="00000000" w:rsidR="00000000" w:rsidRPr="00000000">
        <w:rPr>
          <w:sz w:val="20"/>
          <w:szCs w:val="20"/>
          <w:rtl w:val="0"/>
        </w:rPr>
        <w:t xml:space="preserve">En la siguiente figura se puede observar el proceso de la redacción de un reto de innovación a través de la estructura gramatical recomendada por la Sociedad de la Innovación (2016), para que el equipo pueda definir el problema, oportunidad o necesidad como una pregunta retadora y motivante. </w:t>
      </w:r>
    </w:p>
    <w:p w:rsidR="00000000" w:rsidDel="00000000" w:rsidP="00000000" w:rsidRDefault="00000000" w:rsidRPr="00000000" w14:paraId="0000005F">
      <w:pPr>
        <w:spacing w:after="120" w:lineRule="auto"/>
        <w:ind w:left="132" w:firstLine="0"/>
        <w:jc w:val="both"/>
        <w:rPr>
          <w:sz w:val="20"/>
          <w:szCs w:val="20"/>
        </w:rPr>
      </w:pPr>
      <w:r w:rsidDel="00000000" w:rsidR="00000000" w:rsidRPr="00000000">
        <w:rPr>
          <w:rtl w:val="0"/>
        </w:rPr>
      </w:r>
    </w:p>
    <w:p w:rsidR="00000000" w:rsidDel="00000000" w:rsidP="00000000" w:rsidRDefault="00000000" w:rsidRPr="00000000" w14:paraId="00000060">
      <w:pPr>
        <w:shd w:fill="fac090" w:val="clear"/>
        <w:spacing w:after="120" w:lineRule="auto"/>
        <w:ind w:left="2160" w:firstLine="0"/>
        <w:rPr>
          <w:b w:val="1"/>
          <w:sz w:val="20"/>
          <w:szCs w:val="20"/>
        </w:rPr>
      </w:pPr>
      <w:bookmarkStart w:colFirst="0" w:colLast="0" w:name="_heading=h.o1xt54hp3k3y" w:id="1"/>
      <w:bookmarkEnd w:id="1"/>
      <w:r w:rsidDel="00000000" w:rsidR="00000000" w:rsidRPr="00000000">
        <w:rPr>
          <w:b w:val="1"/>
          <w:sz w:val="20"/>
          <w:szCs w:val="20"/>
          <w:rtl w:val="0"/>
        </w:rPr>
        <w:t xml:space="preserve">Figura 3</w:t>
      </w:r>
    </w:p>
    <w:p w:rsidR="00000000" w:rsidDel="00000000" w:rsidP="00000000" w:rsidRDefault="00000000" w:rsidRPr="00000000" w14:paraId="00000061">
      <w:pPr>
        <w:shd w:fill="fac090" w:val="clear"/>
        <w:spacing w:after="120" w:lineRule="auto"/>
        <w:ind w:left="2160" w:firstLine="0"/>
        <w:rPr>
          <w:i w:val="1"/>
          <w:sz w:val="20"/>
          <w:szCs w:val="20"/>
        </w:rPr>
      </w:pPr>
      <w:r w:rsidDel="00000000" w:rsidR="00000000" w:rsidRPr="00000000">
        <w:rPr>
          <w:i w:val="1"/>
          <w:sz w:val="20"/>
          <w:szCs w:val="20"/>
          <w:rtl w:val="0"/>
        </w:rPr>
        <w:t xml:space="preserve">Estructura gramatical de un reto de innovación</w:t>
      </w:r>
    </w:p>
    <w:p w:rsidR="00000000" w:rsidDel="00000000" w:rsidP="00000000" w:rsidRDefault="00000000" w:rsidRPr="00000000" w14:paraId="00000062">
      <w:pPr>
        <w:shd w:fill="fac090" w:val="clear"/>
        <w:spacing w:after="120" w:lineRule="auto"/>
        <w:ind w:left="141" w:firstLine="0"/>
        <w:jc w:val="center"/>
        <w:rPr>
          <w:b w:val="1"/>
          <w:sz w:val="20"/>
          <w:szCs w:val="20"/>
        </w:rPr>
      </w:pPr>
      <w:bookmarkStart w:colFirst="0" w:colLast="0" w:name="_heading=h.qdpsgvbm3ifc" w:id="2"/>
      <w:bookmarkEnd w:id="2"/>
      <w:r w:rsidDel="00000000" w:rsidR="00000000" w:rsidRPr="00000000">
        <w:rPr>
          <w:b w:val="1"/>
          <w:sz w:val="20"/>
          <w:szCs w:val="20"/>
        </w:rPr>
        <w:drawing>
          <wp:inline distB="114300" distT="114300" distL="114300" distR="114300">
            <wp:extent cx="4276586" cy="3317352"/>
            <wp:effectExtent b="0" l="0" r="0" t="0"/>
            <wp:docPr id="13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276586" cy="3317352"/>
                    </a:xfrm>
                    <a:prstGeom prst="rect"/>
                    <a:ln/>
                  </pic:spPr>
                </pic:pic>
              </a:graphicData>
            </a:graphic>
          </wp:inline>
        </w:drawing>
      </w:r>
      <w:r w:rsidDel="00000000" w:rsidR="00000000" w:rsidRPr="00000000">
        <w:rPr>
          <w:b w:val="1"/>
          <w:sz w:val="20"/>
          <w:szCs w:val="20"/>
          <w:rtl w:val="0"/>
        </w:rPr>
        <w:t xml:space="preserve"> </w:t>
      </w:r>
    </w:p>
    <w:p w:rsidR="00000000" w:rsidDel="00000000" w:rsidP="00000000" w:rsidRDefault="00000000" w:rsidRPr="00000000" w14:paraId="00000063">
      <w:pPr>
        <w:spacing w:after="120" w:lineRule="auto"/>
        <w:ind w:left="1200" w:hanging="600"/>
        <w:jc w:val="center"/>
        <w:rPr>
          <w:sz w:val="20"/>
          <w:szCs w:val="20"/>
        </w:rPr>
      </w:pPr>
      <w:r w:rsidDel="00000000" w:rsidR="00000000" w:rsidRPr="00000000">
        <w:rPr>
          <w:sz w:val="20"/>
          <w:szCs w:val="20"/>
          <w:rtl w:val="0"/>
        </w:rPr>
        <w:t xml:space="preserve"> Nota. Adaptada de Clos (2016).</w:t>
      </w:r>
    </w:p>
    <w:p w:rsidR="00000000" w:rsidDel="00000000" w:rsidP="00000000" w:rsidRDefault="00000000" w:rsidRPr="00000000" w14:paraId="00000064">
      <w:pPr>
        <w:shd w:fill="fac090" w:val="clear"/>
        <w:spacing w:after="120" w:lineRule="auto"/>
        <w:ind w:left="132" w:firstLine="0"/>
        <w:jc w:val="center"/>
        <w:rPr>
          <w:i w:val="1"/>
          <w:sz w:val="20"/>
          <w:szCs w:val="20"/>
        </w:rPr>
      </w:pPr>
      <w:r w:rsidDel="00000000" w:rsidR="00000000" w:rsidRPr="00000000">
        <w:rPr>
          <w:rtl w:val="0"/>
        </w:rPr>
      </w:r>
    </w:p>
    <w:p w:rsidR="00000000" w:rsidDel="00000000" w:rsidP="00000000" w:rsidRDefault="00000000" w:rsidRPr="00000000" w14:paraId="00000065">
      <w:pPr>
        <w:spacing w:after="120" w:lineRule="auto"/>
        <w:rPr>
          <w:b w:val="1"/>
          <w:sz w:val="20"/>
          <w:szCs w:val="20"/>
        </w:rPr>
      </w:pPr>
      <w:r w:rsidDel="00000000" w:rsidR="00000000" w:rsidRPr="00000000">
        <w:rPr>
          <w:b w:val="1"/>
          <w:sz w:val="20"/>
          <w:szCs w:val="20"/>
          <w:rtl w:val="0"/>
        </w:rPr>
        <w:t xml:space="preserve">Técnica </w:t>
      </w:r>
      <w:r w:rsidDel="00000000" w:rsidR="00000000" w:rsidRPr="00000000">
        <w:rPr>
          <w:b w:val="1"/>
          <w:i w:val="1"/>
          <w:sz w:val="20"/>
          <w:szCs w:val="20"/>
          <w:rtl w:val="0"/>
        </w:rPr>
        <w:t xml:space="preserve">How might we?</w:t>
      </w:r>
      <w:r w:rsidDel="00000000" w:rsidR="00000000" w:rsidRPr="00000000">
        <w:rPr>
          <w:rtl w:val="0"/>
        </w:rPr>
      </w:r>
    </w:p>
    <w:p w:rsidR="00000000" w:rsidDel="00000000" w:rsidP="00000000" w:rsidRDefault="00000000" w:rsidRPr="00000000" w14:paraId="00000066">
      <w:pPr>
        <w:spacing w:after="120" w:lineRule="auto"/>
        <w:jc w:val="both"/>
        <w:rPr>
          <w:sz w:val="20"/>
          <w:szCs w:val="20"/>
        </w:rPr>
      </w:pPr>
      <w:r w:rsidDel="00000000" w:rsidR="00000000" w:rsidRPr="00000000">
        <w:rPr>
          <w:sz w:val="20"/>
          <w:szCs w:val="20"/>
          <w:rtl w:val="0"/>
        </w:rPr>
        <w:t xml:space="preserve">Otra manera de formular el reto puede ser iniciando con la expresión </w:t>
      </w:r>
      <w:r w:rsidDel="00000000" w:rsidR="00000000" w:rsidRPr="00000000">
        <w:rPr>
          <w:i w:val="1"/>
          <w:sz w:val="20"/>
          <w:szCs w:val="20"/>
          <w:rtl w:val="0"/>
        </w:rPr>
        <w:t xml:space="preserve">How might we? </w:t>
      </w:r>
      <w:r w:rsidDel="00000000" w:rsidR="00000000" w:rsidRPr="00000000">
        <w:rPr>
          <w:sz w:val="20"/>
          <w:szCs w:val="20"/>
          <w:rtl w:val="0"/>
        </w:rPr>
        <w:t xml:space="preserve">Que en español traduce ¿cómo podríamos…? Seguido del problema a solucionar y especificando el tipo del usuario para el cual se diseñará la solución. </w:t>
      </w:r>
    </w:p>
    <w:p w:rsidR="00000000" w:rsidDel="00000000" w:rsidP="00000000" w:rsidRDefault="00000000" w:rsidRPr="00000000" w14:paraId="00000067">
      <w:pPr>
        <w:shd w:fill="fac090" w:val="clear"/>
        <w:spacing w:after="120" w:lineRule="auto"/>
        <w:jc w:val="both"/>
        <w:rPr>
          <w:sz w:val="20"/>
          <w:szCs w:val="20"/>
        </w:rPr>
      </w:pPr>
      <w:r w:rsidDel="00000000" w:rsidR="00000000" w:rsidRPr="00000000">
        <w:rPr>
          <w:sz w:val="20"/>
          <w:szCs w:val="20"/>
          <w:rtl w:val="0"/>
        </w:rPr>
        <w:t xml:space="preserve">L</w:t>
      </w:r>
      <w:sdt>
        <w:sdtPr>
          <w:tag w:val="goog_rdk_9"/>
        </w:sdtPr>
        <w:sdtContent>
          <w:commentRangeStart w:id="9"/>
        </w:sdtContent>
      </w:sdt>
      <w:r w:rsidDel="00000000" w:rsidR="00000000" w:rsidRPr="00000000">
        <w:rPr>
          <w:sz w:val="20"/>
          <w:szCs w:val="20"/>
          <w:rtl w:val="0"/>
        </w:rPr>
        <w:t xml:space="preserve">a formulación del reto es un proceso iterativo, y que de entrada no se conseguirá el reto ideal, por eso se recomienda redactar el reto de maneras distintas hasta que se encuentre una con la cual sentirse cómodo, que emocione, inspire a ponerse en marcha y conecte a las personas con las oportunidades de solución.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8">
      <w:pPr>
        <w:spacing w:after="120" w:lineRule="auto"/>
        <w:jc w:val="both"/>
        <w:rPr>
          <w:sz w:val="20"/>
          <w:szCs w:val="20"/>
        </w:rPr>
      </w:pPr>
      <w:r w:rsidDel="00000000" w:rsidR="00000000" w:rsidRPr="00000000">
        <w:rPr>
          <w:rtl w:val="0"/>
        </w:rPr>
      </w:r>
    </w:p>
    <w:p w:rsidR="00000000" w:rsidDel="00000000" w:rsidP="00000000" w:rsidRDefault="00000000" w:rsidRPr="00000000" w14:paraId="00000069">
      <w:pPr>
        <w:spacing w:after="120" w:lineRule="auto"/>
        <w:jc w:val="both"/>
        <w:rPr>
          <w:b w:val="1"/>
          <w:sz w:val="20"/>
          <w:szCs w:val="20"/>
        </w:rPr>
      </w:pPr>
      <w:r w:rsidDel="00000000" w:rsidR="00000000" w:rsidRPr="00000000">
        <w:rPr>
          <w:b w:val="1"/>
          <w:sz w:val="20"/>
          <w:szCs w:val="20"/>
          <w:rtl w:val="0"/>
        </w:rPr>
        <w:t xml:space="preserve">¿Cómo encontrar retos de innovación?</w:t>
      </w:r>
    </w:p>
    <w:p w:rsidR="00000000" w:rsidDel="00000000" w:rsidP="00000000" w:rsidRDefault="00000000" w:rsidRPr="00000000" w14:paraId="0000006A">
      <w:pPr>
        <w:spacing w:after="120" w:lineRule="auto"/>
        <w:jc w:val="both"/>
        <w:rPr>
          <w:sz w:val="20"/>
          <w:szCs w:val="20"/>
        </w:rPr>
      </w:pPr>
      <w:r w:rsidDel="00000000" w:rsidR="00000000" w:rsidRPr="00000000">
        <w:rPr>
          <w:sz w:val="20"/>
          <w:szCs w:val="20"/>
          <w:rtl w:val="0"/>
        </w:rPr>
        <w:t xml:space="preserve">Las técnicas mencionadas anteriormente se aplican cuando la organización tiene previamente identificadas unas problemáticas puntuales, sin embargo, surge la duda de cómo y dónde se pueden encontrar retos de innovación. </w:t>
      </w:r>
    </w:p>
    <w:p w:rsidR="00000000" w:rsidDel="00000000" w:rsidP="00000000" w:rsidRDefault="00000000" w:rsidRPr="00000000" w14:paraId="0000006B">
      <w:pPr>
        <w:spacing w:after="120" w:lineRule="auto"/>
        <w:jc w:val="both"/>
        <w:rPr>
          <w:b w:val="1"/>
          <w:sz w:val="20"/>
          <w:szCs w:val="20"/>
        </w:rPr>
      </w:pPr>
      <w:r w:rsidDel="00000000" w:rsidR="00000000" w:rsidRPr="00000000">
        <w:rPr>
          <w:sz w:val="20"/>
          <w:szCs w:val="20"/>
          <w:rtl w:val="0"/>
        </w:rPr>
        <w:t xml:space="preserve">En la siguiente figura se enlistan varias fuentes donde se pueden encontrar retos de innovación que involucran al usuario, la competencia, el mercado, las nuevas tendencias tecnológicas o de consumidor o la detección de oportunidades dentro de la misma organización </w:t>
      </w:r>
      <w:r w:rsidDel="00000000" w:rsidR="00000000" w:rsidRPr="00000000">
        <w:rPr>
          <w:rtl w:val="0"/>
        </w:rPr>
      </w:r>
    </w:p>
    <w:p w:rsidR="00000000" w:rsidDel="00000000" w:rsidP="00000000" w:rsidRDefault="00000000" w:rsidRPr="00000000" w14:paraId="0000006C">
      <w:pPr>
        <w:spacing w:after="120" w:lineRule="auto"/>
        <w:jc w:val="both"/>
        <w:rPr>
          <w:sz w:val="20"/>
          <w:szCs w:val="20"/>
        </w:rPr>
      </w:pPr>
      <w:r w:rsidDel="00000000" w:rsidR="00000000" w:rsidRPr="00000000">
        <w:rPr>
          <w:rtl w:val="0"/>
        </w:rPr>
      </w:r>
    </w:p>
    <w:p w:rsidR="00000000" w:rsidDel="00000000" w:rsidP="00000000" w:rsidRDefault="00000000" w:rsidRPr="00000000" w14:paraId="0000006D">
      <w:pPr>
        <w:shd w:fill="fac090" w:val="clear"/>
        <w:spacing w:after="120" w:lineRule="auto"/>
        <w:jc w:val="center"/>
        <w:rPr>
          <w:sz w:val="20"/>
          <w:szCs w:val="20"/>
        </w:rPr>
      </w:pPr>
      <w:r w:rsidDel="00000000" w:rsidR="00000000" w:rsidRPr="00000000">
        <w:rPr>
          <w:sz w:val="20"/>
          <w:szCs w:val="20"/>
        </w:rPr>
        <w:drawing>
          <wp:inline distB="114300" distT="114300" distL="114300" distR="114300">
            <wp:extent cx="5187164" cy="2912969"/>
            <wp:effectExtent b="0" l="0" r="0" t="0"/>
            <wp:docPr id="135"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5187164" cy="291296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lineRule="auto"/>
        <w:ind w:left="1200" w:hanging="600"/>
        <w:jc w:val="center"/>
        <w:rPr>
          <w:sz w:val="20"/>
          <w:szCs w:val="20"/>
        </w:rPr>
      </w:pPr>
      <w:r w:rsidDel="00000000" w:rsidR="00000000" w:rsidRPr="00000000">
        <w:rPr>
          <w:sz w:val="20"/>
          <w:szCs w:val="20"/>
          <w:rtl w:val="0"/>
        </w:rPr>
        <w:t xml:space="preserve">Nota. Adaptada de Clos (2016).</w:t>
      </w:r>
    </w:p>
    <w:p w:rsidR="00000000" w:rsidDel="00000000" w:rsidP="00000000" w:rsidRDefault="00000000" w:rsidRPr="00000000" w14:paraId="0000006F">
      <w:pPr>
        <w:spacing w:after="120" w:lineRule="auto"/>
        <w:rPr>
          <w:sz w:val="20"/>
          <w:szCs w:val="20"/>
        </w:rPr>
      </w:pPr>
      <w:r w:rsidDel="00000000" w:rsidR="00000000" w:rsidRPr="00000000">
        <w:rPr>
          <w:rtl w:val="0"/>
        </w:rPr>
      </w:r>
    </w:p>
    <w:p w:rsidR="00000000" w:rsidDel="00000000" w:rsidP="00000000" w:rsidRDefault="00000000" w:rsidRPr="00000000" w14:paraId="00000070">
      <w:pPr>
        <w:spacing w:after="120" w:lineRule="auto"/>
        <w:rPr>
          <w:b w:val="1"/>
          <w:sz w:val="20"/>
          <w:szCs w:val="20"/>
        </w:rPr>
      </w:pPr>
      <w:r w:rsidDel="00000000" w:rsidR="00000000" w:rsidRPr="00000000">
        <w:rPr>
          <w:b w:val="1"/>
          <w:sz w:val="20"/>
          <w:szCs w:val="20"/>
          <w:rtl w:val="0"/>
        </w:rPr>
        <w:t xml:space="preserve">3. Evaluación de retos</w:t>
      </w:r>
    </w:p>
    <w:p w:rsidR="00000000" w:rsidDel="00000000" w:rsidP="00000000" w:rsidRDefault="00000000" w:rsidRPr="00000000" w14:paraId="00000071">
      <w:pPr>
        <w:spacing w:after="120" w:lineRule="auto"/>
        <w:jc w:val="both"/>
        <w:rPr>
          <w:sz w:val="20"/>
          <w:szCs w:val="20"/>
        </w:rPr>
      </w:pPr>
      <w:r w:rsidDel="00000000" w:rsidR="00000000" w:rsidRPr="00000000">
        <w:rPr>
          <w:sz w:val="20"/>
          <w:szCs w:val="20"/>
          <w:rtl w:val="0"/>
        </w:rPr>
        <w:t xml:space="preserve">Antes de lanzar de manera masiva el reto de innovación, se debe verificar que cumpla con características básicas que permitan que el reto sea entendido y acogido por los solucionadores de la organización. </w:t>
      </w:r>
    </w:p>
    <w:p w:rsidR="00000000" w:rsidDel="00000000" w:rsidP="00000000" w:rsidRDefault="00000000" w:rsidRPr="00000000" w14:paraId="00000072">
      <w:pPr>
        <w:spacing w:after="120" w:lineRule="auto"/>
        <w:ind w:left="132" w:firstLine="0"/>
        <w:jc w:val="both"/>
        <w:rPr>
          <w:sz w:val="20"/>
          <w:szCs w:val="20"/>
        </w:rPr>
      </w:pPr>
      <w:r w:rsidDel="00000000" w:rsidR="00000000" w:rsidRPr="00000000">
        <w:rPr>
          <w:rtl w:val="0"/>
        </w:rPr>
      </w:r>
    </w:p>
    <w:p w:rsidR="00000000" w:rsidDel="00000000" w:rsidP="00000000" w:rsidRDefault="00000000" w:rsidRPr="00000000" w14:paraId="00000073">
      <w:pPr>
        <w:spacing w:after="120" w:lineRule="auto"/>
        <w:jc w:val="both"/>
        <w:rPr>
          <w:b w:val="1"/>
          <w:sz w:val="20"/>
          <w:szCs w:val="20"/>
        </w:rPr>
      </w:pPr>
      <w:r w:rsidDel="00000000" w:rsidR="00000000" w:rsidRPr="00000000">
        <w:rPr>
          <w:b w:val="1"/>
          <w:sz w:val="20"/>
          <w:szCs w:val="20"/>
          <w:rtl w:val="0"/>
        </w:rPr>
        <w:t xml:space="preserve">¿Cómo saber si se tiene un buen reto de innovación?</w:t>
      </w:r>
    </w:p>
    <w:p w:rsidR="00000000" w:rsidDel="00000000" w:rsidP="00000000" w:rsidRDefault="00000000" w:rsidRPr="00000000" w14:paraId="00000074">
      <w:pPr>
        <w:spacing w:after="120" w:lineRule="auto"/>
        <w:jc w:val="both"/>
        <w:rPr>
          <w:sz w:val="20"/>
          <w:szCs w:val="20"/>
        </w:rPr>
      </w:pPr>
      <w:r w:rsidDel="00000000" w:rsidR="00000000" w:rsidRPr="00000000">
        <w:rPr>
          <w:sz w:val="20"/>
          <w:szCs w:val="20"/>
          <w:rtl w:val="0"/>
        </w:rPr>
        <w:t xml:space="preserve">Para saber si se cuenta con un buen reto de innovación, se puede aplicar el siguiente </w:t>
      </w:r>
      <w:r w:rsidDel="00000000" w:rsidR="00000000" w:rsidRPr="00000000">
        <w:rPr>
          <w:i w:val="1"/>
          <w:sz w:val="20"/>
          <w:szCs w:val="20"/>
          <w:rtl w:val="0"/>
        </w:rPr>
        <w:t xml:space="preserve">checklist</w:t>
      </w:r>
      <w:r w:rsidDel="00000000" w:rsidR="00000000" w:rsidRPr="00000000">
        <w:rPr>
          <w:sz w:val="20"/>
          <w:szCs w:val="20"/>
          <w:rtl w:val="0"/>
        </w:rPr>
        <w:t xml:space="preserve">:</w:t>
      </w:r>
    </w:p>
    <w:p w:rsidR="00000000" w:rsidDel="00000000" w:rsidP="00000000" w:rsidRDefault="00000000" w:rsidRPr="00000000" w14:paraId="00000075">
      <w:pPr>
        <w:spacing w:after="120" w:lineRule="auto"/>
        <w:jc w:val="both"/>
        <w:rPr>
          <w:sz w:val="20"/>
          <w:szCs w:val="20"/>
        </w:rPr>
      </w:pPr>
      <w:r w:rsidDel="00000000" w:rsidR="00000000" w:rsidRPr="00000000">
        <w:rPr>
          <w:rtl w:val="0"/>
        </w:rPr>
      </w:r>
    </w:p>
    <w:p w:rsidR="00000000" w:rsidDel="00000000" w:rsidP="00000000" w:rsidRDefault="00000000" w:rsidRPr="00000000" w14:paraId="00000076">
      <w:pPr>
        <w:spacing w:after="120" w:lineRule="auto"/>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77">
      <w:pPr>
        <w:spacing w:after="120" w:lineRule="auto"/>
        <w:jc w:val="both"/>
        <w:rPr>
          <w:i w:val="1"/>
          <w:sz w:val="20"/>
          <w:szCs w:val="20"/>
        </w:rPr>
      </w:pPr>
      <w:r w:rsidDel="00000000" w:rsidR="00000000" w:rsidRPr="00000000">
        <w:rPr>
          <w:i w:val="1"/>
          <w:sz w:val="20"/>
          <w:szCs w:val="20"/>
          <w:rtl w:val="0"/>
        </w:rPr>
        <w:t xml:space="preserve">Lista de chequeo reto de innovación</w:t>
      </w:r>
    </w:p>
    <w:p w:rsidR="00000000" w:rsidDel="00000000" w:rsidP="00000000" w:rsidRDefault="00000000" w:rsidRPr="00000000" w14:paraId="00000078">
      <w:pPr>
        <w:spacing w:after="120" w:lineRule="auto"/>
        <w:ind w:left="425" w:firstLine="0"/>
        <w:jc w:val="both"/>
        <w:rPr>
          <w:sz w:val="20"/>
          <w:szCs w:val="20"/>
        </w:rPr>
      </w:pPr>
      <w:r w:rsidDel="00000000" w:rsidR="00000000" w:rsidRPr="00000000">
        <w:rPr>
          <w:rtl w:val="0"/>
        </w:rPr>
      </w:r>
    </w:p>
    <w:p w:rsidR="00000000" w:rsidDel="00000000" w:rsidP="00000000" w:rsidRDefault="00000000" w:rsidRPr="00000000" w14:paraId="00000079">
      <w:pPr>
        <w:spacing w:after="120" w:lineRule="auto"/>
        <w:ind w:left="425" w:firstLine="0"/>
        <w:jc w:val="both"/>
        <w:rPr>
          <w:sz w:val="20"/>
          <w:szCs w:val="20"/>
        </w:rPr>
      </w:pPr>
      <w:r w:rsidDel="00000000" w:rsidR="00000000" w:rsidRPr="00000000">
        <w:rPr>
          <w:rtl w:val="0"/>
        </w:rPr>
      </w:r>
    </w:p>
    <w:tbl>
      <w:tblPr>
        <w:tblStyle w:val="Table7"/>
        <w:tblW w:w="954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570"/>
        <w:gridCol w:w="1260"/>
        <w:gridCol w:w="1245"/>
        <w:tblGridChange w:id="0">
          <w:tblGrid>
            <w:gridCol w:w="465"/>
            <w:gridCol w:w="6570"/>
            <w:gridCol w:w="1260"/>
            <w:gridCol w:w="1245"/>
          </w:tblGrid>
        </w:tblGridChange>
      </w:tblGrid>
      <w:tr>
        <w:trPr>
          <w:cantSplit w:val="0"/>
          <w:trHeight w:val="40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120" w:lineRule="auto"/>
              <w:jc w:val="center"/>
              <w:rPr>
                <w:b w:val="1"/>
                <w:sz w:val="20"/>
                <w:szCs w:val="20"/>
              </w:rPr>
            </w:pPr>
            <w:r w:rsidDel="00000000" w:rsidR="00000000" w:rsidRPr="00000000">
              <w:rPr>
                <w:b w:val="1"/>
                <w:sz w:val="20"/>
                <w:szCs w:val="20"/>
                <w:rtl w:val="0"/>
              </w:rPr>
              <w:t xml:space="preserve">Lista de chequeo - reto de innovación</w:t>
            </w:r>
            <w:sdt>
              <w:sdtPr>
                <w:tag w:val="goog_rdk_10"/>
              </w:sdtPr>
              <w:sdtContent>
                <w:commentRangeStart w:id="10"/>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12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120" w:lineRule="auto"/>
              <w:rPr>
                <w:b w:val="0"/>
                <w:sz w:val="20"/>
                <w:szCs w:val="20"/>
              </w:rPr>
            </w:pPr>
            <w:r w:rsidDel="00000000" w:rsidR="00000000" w:rsidRPr="00000000">
              <w:rPr>
                <w:b w:val="0"/>
                <w:sz w:val="20"/>
                <w:szCs w:val="20"/>
                <w:rtl w:val="0"/>
              </w:rPr>
              <w:t xml:space="preserve">Característica.</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120" w:lineRule="auto"/>
              <w:jc w:val="center"/>
              <w:rPr>
                <w:b w:val="1"/>
                <w:sz w:val="20"/>
                <w:szCs w:val="20"/>
              </w:rPr>
            </w:pPr>
            <w:r w:rsidDel="00000000" w:rsidR="00000000" w:rsidRPr="00000000">
              <w:rPr>
                <w:b w:val="1"/>
                <w:sz w:val="20"/>
                <w:szCs w:val="20"/>
                <w:rtl w:val="0"/>
              </w:rPr>
              <w:t xml:space="preserve">Cumple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120" w:lineRule="auto"/>
              <w:jc w:val="center"/>
              <w:rPr>
                <w:b w:val="1"/>
                <w:sz w:val="20"/>
                <w:szCs w:val="20"/>
              </w:rPr>
            </w:pPr>
            <w:r w:rsidDel="00000000" w:rsidR="00000000" w:rsidRPr="00000000">
              <w:rPr>
                <w:b w:val="1"/>
                <w:sz w:val="20"/>
                <w:szCs w:val="20"/>
                <w:rtl w:val="0"/>
              </w:rPr>
              <w:t xml:space="preserve">No cumple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12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120" w:lineRule="auto"/>
              <w:rPr>
                <w:b w:val="0"/>
                <w:sz w:val="20"/>
                <w:szCs w:val="20"/>
              </w:rPr>
            </w:pPr>
            <w:r w:rsidDel="00000000" w:rsidR="00000000" w:rsidRPr="00000000">
              <w:rPr>
                <w:b w:val="0"/>
                <w:sz w:val="20"/>
                <w:szCs w:val="20"/>
                <w:rtl w:val="0"/>
              </w:rPr>
              <w:t xml:space="preserve">Incluye al usuario final y su necesidad.</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12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120" w:lineRule="auto"/>
              <w:rPr>
                <w:b w:val="0"/>
                <w:sz w:val="20"/>
                <w:szCs w:val="20"/>
              </w:rPr>
            </w:pPr>
            <w:r w:rsidDel="00000000" w:rsidR="00000000" w:rsidRPr="00000000">
              <w:rPr>
                <w:b w:val="0"/>
                <w:sz w:val="20"/>
                <w:szCs w:val="20"/>
                <w:rtl w:val="0"/>
              </w:rPr>
              <w:t xml:space="preserve">Es inspirador y anima a ponerse en marcha.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12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120" w:lineRule="auto"/>
              <w:rPr>
                <w:b w:val="0"/>
                <w:sz w:val="20"/>
                <w:szCs w:val="20"/>
              </w:rPr>
            </w:pPr>
            <w:r w:rsidDel="00000000" w:rsidR="00000000" w:rsidRPr="00000000">
              <w:rPr>
                <w:b w:val="0"/>
                <w:sz w:val="20"/>
                <w:szCs w:val="20"/>
                <w:rtl w:val="0"/>
              </w:rPr>
              <w:t xml:space="preserve">Es importante para el usuario y la organización.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12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120" w:lineRule="auto"/>
              <w:rPr>
                <w:b w:val="0"/>
                <w:sz w:val="20"/>
                <w:szCs w:val="20"/>
              </w:rPr>
            </w:pPr>
            <w:r w:rsidDel="00000000" w:rsidR="00000000" w:rsidRPr="00000000">
              <w:rPr>
                <w:b w:val="0"/>
                <w:sz w:val="20"/>
                <w:szCs w:val="20"/>
                <w:rtl w:val="0"/>
              </w:rPr>
              <w:t xml:space="preserve">Es claro para los diferentes perfiles de solucionadores.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12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120" w:lineRule="auto"/>
              <w:rPr>
                <w:b w:val="0"/>
                <w:sz w:val="20"/>
                <w:szCs w:val="20"/>
              </w:rPr>
            </w:pPr>
            <w:r w:rsidDel="00000000" w:rsidR="00000000" w:rsidRPr="00000000">
              <w:rPr>
                <w:b w:val="0"/>
                <w:sz w:val="20"/>
                <w:szCs w:val="20"/>
                <w:rtl w:val="0"/>
              </w:rPr>
              <w:t xml:space="preserve">Ni muy abstracto ni muy concreto.</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12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120" w:lineRule="auto"/>
              <w:rPr>
                <w:b w:val="0"/>
                <w:sz w:val="20"/>
                <w:szCs w:val="20"/>
              </w:rPr>
            </w:pPr>
            <w:r w:rsidDel="00000000" w:rsidR="00000000" w:rsidRPr="00000000">
              <w:rPr>
                <w:b w:val="0"/>
                <w:sz w:val="20"/>
                <w:szCs w:val="20"/>
                <w:rtl w:val="0"/>
              </w:rPr>
              <w:t xml:space="preserve">No menciona soluciones.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12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120" w:lineRule="auto"/>
              <w:rPr>
                <w:b w:val="0"/>
                <w:sz w:val="20"/>
                <w:szCs w:val="20"/>
              </w:rPr>
            </w:pPr>
            <w:r w:rsidDel="00000000" w:rsidR="00000000" w:rsidRPr="00000000">
              <w:rPr>
                <w:b w:val="0"/>
                <w:sz w:val="20"/>
                <w:szCs w:val="20"/>
                <w:rtl w:val="0"/>
              </w:rPr>
              <w:t xml:space="preserve">Plantea un problema o una necesidad.</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12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120" w:lineRule="auto"/>
              <w:rPr>
                <w:b w:val="0"/>
                <w:sz w:val="20"/>
                <w:szCs w:val="20"/>
              </w:rPr>
            </w:pPr>
            <w:r w:rsidDel="00000000" w:rsidR="00000000" w:rsidRPr="00000000">
              <w:rPr>
                <w:b w:val="0"/>
                <w:sz w:val="20"/>
                <w:szCs w:val="20"/>
                <w:rtl w:val="0"/>
              </w:rPr>
              <w:t xml:space="preserve">Beneficios de resolver el reto son mayores a sus costos de implementación.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12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120" w:lineRule="auto"/>
              <w:rPr>
                <w:b w:val="0"/>
                <w:sz w:val="20"/>
                <w:szCs w:val="20"/>
              </w:rPr>
            </w:pPr>
            <w:r w:rsidDel="00000000" w:rsidR="00000000" w:rsidRPr="00000000">
              <w:rPr>
                <w:b w:val="0"/>
                <w:sz w:val="20"/>
                <w:szCs w:val="20"/>
                <w:rtl w:val="0"/>
              </w:rPr>
              <w:t xml:space="preserve">Está alineado con los objetivos/valores de la organización.</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12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12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12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120" w:lineRule="auto"/>
              <w:rPr>
                <w:b w:val="0"/>
                <w:sz w:val="20"/>
                <w:szCs w:val="20"/>
              </w:rPr>
            </w:pPr>
            <w:r w:rsidDel="00000000" w:rsidR="00000000" w:rsidRPr="00000000">
              <w:rPr>
                <w:b w:val="0"/>
                <w:sz w:val="20"/>
                <w:szCs w:val="20"/>
                <w:rtl w:val="0"/>
              </w:rPr>
              <w:t xml:space="preserve">Se tienen los recursos, capacidades, habilidades y competencias.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120" w:lineRule="auto"/>
              <w:jc w:val="center"/>
              <w:rPr>
                <w:sz w:val="20"/>
                <w:szCs w:val="20"/>
              </w:rPr>
            </w:pP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120" w:lineRule="auto"/>
              <w:jc w:val="center"/>
              <w:rPr>
                <w:sz w:val="20"/>
                <w:szCs w:val="20"/>
              </w:rPr>
            </w:pPr>
            <w:r w:rsidDel="00000000" w:rsidR="00000000" w:rsidRPr="00000000">
              <w:rPr>
                <w:rtl w:val="0"/>
              </w:rPr>
            </w:r>
          </w:p>
        </w:tc>
      </w:tr>
    </w:tbl>
    <w:p w:rsidR="00000000" w:rsidDel="00000000" w:rsidP="00000000" w:rsidRDefault="00000000" w:rsidRPr="00000000" w14:paraId="000000AA">
      <w:pPr>
        <w:spacing w:after="120" w:lineRule="auto"/>
        <w:ind w:left="425" w:firstLine="0"/>
        <w:jc w:val="both"/>
        <w:rPr>
          <w:sz w:val="20"/>
          <w:szCs w:val="20"/>
        </w:rPr>
      </w:pPr>
      <w:r w:rsidDel="00000000" w:rsidR="00000000" w:rsidRPr="00000000">
        <w:rPr>
          <w:rtl w:val="0"/>
        </w:rPr>
      </w:r>
    </w:p>
    <w:p w:rsidR="00000000" w:rsidDel="00000000" w:rsidP="00000000" w:rsidRDefault="00000000" w:rsidRPr="00000000" w14:paraId="000000AB">
      <w:pPr>
        <w:spacing w:after="120" w:lineRule="auto"/>
        <w:jc w:val="both"/>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73"/>
        <w:tblGridChange w:id="0">
          <w:tblGrid>
            <w:gridCol w:w="2689"/>
            <w:gridCol w:w="7273"/>
          </w:tblGrid>
        </w:tblGridChange>
      </w:tblGrid>
      <w:tr>
        <w:trPr>
          <w:cantSplit w:val="0"/>
          <w:trHeight w:val="1228" w:hRule="atLeast"/>
          <w:tblHeader w:val="0"/>
        </w:trPr>
        <w:tc>
          <w:tcPr>
            <w:shd w:fill="fac090" w:val="clear"/>
          </w:tcPr>
          <w:p w:rsidR="00000000" w:rsidDel="00000000" w:rsidP="00000000" w:rsidRDefault="00000000" w:rsidRPr="00000000" w14:paraId="000000AC">
            <w:pPr>
              <w:spacing w:after="120" w:line="276" w:lineRule="auto"/>
              <w:rPr>
                <w:b w:val="1"/>
                <w:sz w:val="20"/>
                <w:szCs w:val="20"/>
              </w:rPr>
            </w:pPr>
            <w:sdt>
              <w:sdtPr>
                <w:tag w:val="goog_rdk_11"/>
              </w:sdtPr>
              <w:sdtContent>
                <w:commentRangeStart w:id="11"/>
              </w:sdtContent>
            </w:sdt>
            <w:r w:rsidDel="00000000" w:rsidR="00000000" w:rsidRPr="00000000">
              <w:rPr>
                <w:b w:val="1"/>
                <w:sz w:val="20"/>
                <w:szCs w:val="20"/>
                <w:rtl w:val="0"/>
              </w:rPr>
              <w:t xml:space="preserve">También es importante verificar si los retos responden claramente a tres cuestionamientos clave, a saber:</w:t>
            </w:r>
          </w:p>
        </w:tc>
        <w:tc>
          <w:tcPr>
            <w:shd w:fill="fac090" w:val="clear"/>
          </w:tcPr>
          <w:p w:rsidR="00000000" w:rsidDel="00000000" w:rsidP="00000000" w:rsidRDefault="00000000" w:rsidRPr="00000000" w14:paraId="000000AD">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¿Qué problema, oportunidad o necesidad se resuelve?</w:t>
            </w:r>
          </w:p>
          <w:p w:rsidR="00000000" w:rsidDel="00000000" w:rsidP="00000000" w:rsidRDefault="00000000" w:rsidRPr="00000000" w14:paraId="000000AE">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¿Para quién se está resolviendo este reto?</w:t>
            </w:r>
          </w:p>
          <w:p w:rsidR="00000000" w:rsidDel="00000000" w:rsidP="00000000" w:rsidRDefault="00000000" w:rsidRPr="00000000" w14:paraId="000000AF">
            <w:pPr>
              <w:numPr>
                <w:ilvl w:val="0"/>
                <w:numId w:val="12"/>
              </w:numPr>
              <w:spacing w:after="120" w:line="276" w:lineRule="auto"/>
              <w:ind w:left="720" w:hanging="360"/>
              <w:jc w:val="both"/>
              <w:rPr>
                <w:b w:val="0"/>
                <w:sz w:val="20"/>
                <w:szCs w:val="20"/>
              </w:rPr>
            </w:pPr>
            <w:r w:rsidDel="00000000" w:rsidR="00000000" w:rsidRPr="00000000">
              <w:rPr>
                <w:b w:val="0"/>
                <w:sz w:val="20"/>
                <w:szCs w:val="20"/>
                <w:rtl w:val="0"/>
              </w:rPr>
              <w:t xml:space="preserve">¿Por qué se quiere solucionar este reto?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0">
            <w:pPr>
              <w:spacing w:after="120" w:line="276" w:lineRule="auto"/>
              <w:jc w:val="both"/>
              <w:rPr>
                <w:b w:val="1"/>
                <w:sz w:val="20"/>
                <w:szCs w:val="20"/>
              </w:rPr>
            </w:pPr>
            <w:r w:rsidDel="00000000" w:rsidR="00000000" w:rsidRPr="00000000">
              <w:rPr>
                <w:rtl w:val="0"/>
              </w:rPr>
            </w:r>
          </w:p>
        </w:tc>
      </w:tr>
    </w:tbl>
    <w:p w:rsidR="00000000" w:rsidDel="00000000" w:rsidP="00000000" w:rsidRDefault="00000000" w:rsidRPr="00000000" w14:paraId="000000B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2">
      <w:pPr>
        <w:spacing w:after="120" w:lineRule="auto"/>
        <w:jc w:val="both"/>
        <w:rPr>
          <w:sz w:val="20"/>
          <w:szCs w:val="20"/>
        </w:rPr>
      </w:pPr>
      <w:r w:rsidDel="00000000" w:rsidR="00000000" w:rsidRPr="00000000">
        <w:rPr>
          <w:sz w:val="20"/>
          <w:szCs w:val="20"/>
          <w:rtl w:val="0"/>
        </w:rPr>
        <w:t xml:space="preserve">Si los retos construidos cumplen con las características anteriormente descritas, se puede inferir que se tiene un reto de innovación pertinente para ser abordado.</w:t>
      </w:r>
    </w:p>
    <w:p w:rsidR="00000000" w:rsidDel="00000000" w:rsidP="00000000" w:rsidRDefault="00000000" w:rsidRPr="00000000" w14:paraId="000000B3">
      <w:pPr>
        <w:spacing w:after="120" w:lineRule="auto"/>
        <w:jc w:val="both"/>
        <w:rPr>
          <w:sz w:val="20"/>
          <w:szCs w:val="20"/>
        </w:rPr>
      </w:pPr>
      <w:r w:rsidDel="00000000" w:rsidR="00000000" w:rsidRPr="00000000">
        <w:rPr>
          <w:rtl w:val="0"/>
        </w:rPr>
      </w:r>
    </w:p>
    <w:p w:rsidR="00000000" w:rsidDel="00000000" w:rsidP="00000000" w:rsidRDefault="00000000" w:rsidRPr="00000000" w14:paraId="000000B4">
      <w:pPr>
        <w:spacing w:after="120" w:lineRule="auto"/>
        <w:jc w:val="both"/>
        <w:rPr>
          <w:b w:val="1"/>
          <w:sz w:val="20"/>
          <w:szCs w:val="20"/>
        </w:rPr>
      </w:pPr>
      <w:r w:rsidDel="00000000" w:rsidR="00000000" w:rsidRPr="00000000">
        <w:rPr>
          <w:b w:val="1"/>
          <w:sz w:val="20"/>
          <w:szCs w:val="20"/>
          <w:rtl w:val="0"/>
        </w:rPr>
        <w:t xml:space="preserve">Clasificación de reto</w:t>
      </w:r>
    </w:p>
    <w:p w:rsidR="00000000" w:rsidDel="00000000" w:rsidP="00000000" w:rsidRDefault="00000000" w:rsidRPr="00000000" w14:paraId="000000B5">
      <w:pPr>
        <w:spacing w:after="120" w:lineRule="auto"/>
        <w:jc w:val="both"/>
        <w:rPr>
          <w:sz w:val="20"/>
          <w:szCs w:val="20"/>
        </w:rPr>
      </w:pPr>
      <w:r w:rsidDel="00000000" w:rsidR="00000000" w:rsidRPr="00000000">
        <w:rPr>
          <w:sz w:val="20"/>
          <w:szCs w:val="20"/>
          <w:rtl w:val="0"/>
        </w:rPr>
        <w:t xml:space="preserve">Cuando se trabaja con retos de innovación, es recomendable reconocer su alcance y enfoque desde su redacción, para clasificarlos correctamente y dar alcance a sus posibles soluciones.</w:t>
      </w:r>
    </w:p>
    <w:p w:rsidR="00000000" w:rsidDel="00000000" w:rsidP="00000000" w:rsidRDefault="00000000" w:rsidRPr="00000000" w14:paraId="000000B6">
      <w:pPr>
        <w:spacing w:after="120" w:lineRule="auto"/>
        <w:jc w:val="both"/>
        <w:rPr>
          <w:sz w:val="20"/>
          <w:szCs w:val="20"/>
        </w:rPr>
      </w:pPr>
      <w:r w:rsidDel="00000000" w:rsidR="00000000" w:rsidRPr="00000000">
        <w:rPr>
          <w:sz w:val="20"/>
          <w:szCs w:val="20"/>
          <w:rtl w:val="0"/>
        </w:rPr>
        <w:t xml:space="preserve">Dentro de los retos de innovación se pueden encontrar:</w:t>
      </w:r>
    </w:p>
    <w:p w:rsidR="00000000" w:rsidDel="00000000" w:rsidP="00000000" w:rsidRDefault="00000000" w:rsidRPr="00000000" w14:paraId="000000B7">
      <w:pPr>
        <w:spacing w:after="120" w:lineRule="auto"/>
        <w:jc w:val="both"/>
        <w:rPr>
          <w:b w:val="1"/>
          <w:sz w:val="20"/>
          <w:szCs w:val="20"/>
        </w:rPr>
      </w:pPr>
      <w:sdt>
        <w:sdtPr>
          <w:tag w:val="goog_rdk_12"/>
        </w:sdtPr>
        <w:sdtContent>
          <w:commentRangeStart w:id="12"/>
        </w:sdtContent>
      </w:sdt>
      <w:r w:rsidDel="00000000" w:rsidR="00000000" w:rsidRPr="00000000">
        <w:rPr>
          <w:b w:val="1"/>
          <w:sz w:val="20"/>
          <w:szCs w:val="20"/>
          <w:rtl w:val="0"/>
        </w:rPr>
        <w:t xml:space="preserve">Retos problema</w:t>
      </w:r>
    </w:p>
    <w:p w:rsidR="00000000" w:rsidDel="00000000" w:rsidP="00000000" w:rsidRDefault="00000000" w:rsidRPr="00000000" w14:paraId="000000B8">
      <w:pPr>
        <w:spacing w:after="120" w:lineRule="auto"/>
        <w:jc w:val="both"/>
        <w:rPr>
          <w:sz w:val="20"/>
          <w:szCs w:val="20"/>
        </w:rPr>
      </w:pPr>
      <w:r w:rsidDel="00000000" w:rsidR="00000000" w:rsidRPr="00000000">
        <w:rPr>
          <w:sz w:val="20"/>
          <w:szCs w:val="20"/>
          <w:rtl w:val="0"/>
        </w:rPr>
        <w:t xml:space="preserve">Estos retos se clasifican como puntos críticos dentro del proceso en el que se quiere innovar, y por su característica de urgencia, se debe priorizar su solución dentro del equipo de trabajo.</w:t>
      </w:r>
    </w:p>
    <w:p w:rsidR="00000000" w:rsidDel="00000000" w:rsidP="00000000" w:rsidRDefault="00000000" w:rsidRPr="00000000" w14:paraId="000000B9">
      <w:pPr>
        <w:spacing w:after="120" w:lineRule="auto"/>
        <w:jc w:val="both"/>
        <w:rPr>
          <w:b w:val="1"/>
          <w:sz w:val="20"/>
          <w:szCs w:val="20"/>
        </w:rPr>
      </w:pPr>
      <w:r w:rsidDel="00000000" w:rsidR="00000000" w:rsidRPr="00000000">
        <w:rPr>
          <w:b w:val="1"/>
          <w:sz w:val="20"/>
          <w:szCs w:val="20"/>
          <w:rtl w:val="0"/>
        </w:rPr>
        <w:t xml:space="preserve">Retos necesidad</w:t>
      </w:r>
    </w:p>
    <w:p w:rsidR="00000000" w:rsidDel="00000000" w:rsidP="00000000" w:rsidRDefault="00000000" w:rsidRPr="00000000" w14:paraId="000000BA">
      <w:pPr>
        <w:spacing w:after="120" w:lineRule="auto"/>
        <w:jc w:val="both"/>
        <w:rPr>
          <w:sz w:val="20"/>
          <w:szCs w:val="20"/>
        </w:rPr>
      </w:pPr>
      <w:r w:rsidDel="00000000" w:rsidR="00000000" w:rsidRPr="00000000">
        <w:rPr>
          <w:sz w:val="20"/>
          <w:szCs w:val="20"/>
          <w:rtl w:val="0"/>
        </w:rPr>
        <w:t xml:space="preserve">Este tipo de retos no son clasificados como un problema en la actualidad, pero es importante incluirlos en el radar y tomar medidas para evitar que se conviertan en un reto problema.</w:t>
      </w:r>
    </w:p>
    <w:p w:rsidR="00000000" w:rsidDel="00000000" w:rsidP="00000000" w:rsidRDefault="00000000" w:rsidRPr="00000000" w14:paraId="000000BB">
      <w:pPr>
        <w:spacing w:after="120" w:lineRule="auto"/>
        <w:jc w:val="both"/>
        <w:rPr>
          <w:b w:val="1"/>
          <w:sz w:val="20"/>
          <w:szCs w:val="20"/>
        </w:rPr>
      </w:pPr>
      <w:r w:rsidDel="00000000" w:rsidR="00000000" w:rsidRPr="00000000">
        <w:rPr>
          <w:b w:val="1"/>
          <w:sz w:val="20"/>
          <w:szCs w:val="20"/>
          <w:rtl w:val="0"/>
        </w:rPr>
        <w:t xml:space="preserve">Reto oportunidad</w:t>
      </w:r>
    </w:p>
    <w:p w:rsidR="00000000" w:rsidDel="00000000" w:rsidP="00000000" w:rsidRDefault="00000000" w:rsidRPr="00000000" w14:paraId="000000BC">
      <w:pPr>
        <w:spacing w:after="120" w:lineRule="auto"/>
        <w:jc w:val="both"/>
        <w:rPr>
          <w:sz w:val="20"/>
          <w:szCs w:val="20"/>
        </w:rPr>
      </w:pPr>
      <w:r w:rsidDel="00000000" w:rsidR="00000000" w:rsidRPr="00000000">
        <w:rPr>
          <w:sz w:val="20"/>
          <w:szCs w:val="20"/>
          <w:rtl w:val="0"/>
        </w:rPr>
        <w:t xml:space="preserve">Son retos categorizados como una opción de mejora, que si no se resuelven en el momento, no tienen efectos negativos; sin embargo, al resolverlos, generan cambios positivos.</w:t>
      </w:r>
    </w:p>
    <w:p w:rsidR="00000000" w:rsidDel="00000000" w:rsidP="00000000" w:rsidRDefault="00000000" w:rsidRPr="00000000" w14:paraId="000000BD">
      <w:pPr>
        <w:spacing w:after="120" w:lineRule="auto"/>
        <w:jc w:val="both"/>
        <w:rPr>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E">
      <w:pPr>
        <w:spacing w:after="120" w:lineRule="auto"/>
        <w:jc w:val="both"/>
        <w:rPr>
          <w:b w:val="1"/>
          <w:sz w:val="20"/>
          <w:szCs w:val="20"/>
        </w:rPr>
      </w:pPr>
      <w:r w:rsidDel="00000000" w:rsidR="00000000" w:rsidRPr="00000000">
        <w:rPr>
          <w:b w:val="1"/>
          <w:sz w:val="20"/>
          <w:szCs w:val="20"/>
          <w:rtl w:val="0"/>
        </w:rPr>
        <w:t xml:space="preserve">Priorización del reto final</w:t>
      </w:r>
    </w:p>
    <w:p w:rsidR="00000000" w:rsidDel="00000000" w:rsidP="00000000" w:rsidRDefault="00000000" w:rsidRPr="00000000" w14:paraId="000000BF">
      <w:pPr>
        <w:spacing w:after="120" w:lineRule="auto"/>
        <w:jc w:val="both"/>
        <w:rPr>
          <w:sz w:val="20"/>
          <w:szCs w:val="20"/>
        </w:rPr>
      </w:pPr>
      <w:r w:rsidDel="00000000" w:rsidR="00000000" w:rsidRPr="00000000">
        <w:rPr>
          <w:sz w:val="20"/>
          <w:szCs w:val="20"/>
          <w:rtl w:val="0"/>
        </w:rPr>
        <w:t xml:space="preserve">Para la priorización del reto final, el cual pasaría a la fase de ideación del proceso </w:t>
      </w:r>
      <w:r w:rsidDel="00000000" w:rsidR="00000000" w:rsidRPr="00000000">
        <w:rPr>
          <w:i w:val="1"/>
          <w:sz w:val="20"/>
          <w:szCs w:val="20"/>
          <w:rtl w:val="0"/>
        </w:rPr>
        <w:t xml:space="preserve">Design Thinking, </w:t>
      </w:r>
      <w:r w:rsidDel="00000000" w:rsidR="00000000" w:rsidRPr="00000000">
        <w:rPr>
          <w:sz w:val="20"/>
          <w:szCs w:val="20"/>
          <w:rtl w:val="0"/>
        </w:rPr>
        <w:t xml:space="preserve">se pueden utilizar diferentes herramientas de convergencia y selección, ya sea por afinidad, factibilidad o viabilidad, que defina el equipo encargado del reto. </w:t>
      </w:r>
    </w:p>
    <w:p w:rsidR="00000000" w:rsidDel="00000000" w:rsidP="00000000" w:rsidRDefault="00000000" w:rsidRPr="00000000" w14:paraId="000000C0">
      <w:pPr>
        <w:spacing w:after="120" w:lineRule="auto"/>
        <w:jc w:val="both"/>
        <w:rPr>
          <w:sz w:val="20"/>
          <w:szCs w:val="20"/>
        </w:rPr>
      </w:pPr>
      <w:r w:rsidDel="00000000" w:rsidR="00000000" w:rsidRPr="00000000">
        <w:rPr>
          <w:sz w:val="20"/>
          <w:szCs w:val="20"/>
          <w:rtl w:val="0"/>
        </w:rPr>
        <w:t xml:space="preserve">Una de las herramientas utilizadas para este proceso, son las matrices, ubicando en los ejes horizontal y vertical, las características más importantes para el momento del desarrollo del reto.</w:t>
      </w:r>
    </w:p>
    <w:p w:rsidR="00000000" w:rsidDel="00000000" w:rsidP="00000000" w:rsidRDefault="00000000" w:rsidRPr="00000000" w14:paraId="000000C1">
      <w:pPr>
        <w:spacing w:after="120" w:lineRule="auto"/>
        <w:jc w:val="both"/>
        <w:rPr>
          <w:sz w:val="20"/>
          <w:szCs w:val="20"/>
        </w:rPr>
      </w:pPr>
      <w:r w:rsidDel="00000000" w:rsidR="00000000" w:rsidRPr="00000000">
        <w:rPr>
          <w:sz w:val="20"/>
          <w:szCs w:val="20"/>
          <w:rtl w:val="0"/>
        </w:rPr>
        <w:t xml:space="preserve">Dentro de las matrices se encuentra la matriz de Eisenhower, compuesta por cuatro cuadrantes que permiten identificar los aspectos urgentes/importantes, con el objetivo de simplificar las acciones y conseguir un enfoque rápido hacia los retos que se deben solucionar primero.</w:t>
      </w:r>
    </w:p>
    <w:p w:rsidR="00000000" w:rsidDel="00000000" w:rsidP="00000000" w:rsidRDefault="00000000" w:rsidRPr="00000000" w14:paraId="000000C2">
      <w:pPr>
        <w:spacing w:after="120" w:lineRule="auto"/>
        <w:jc w:val="both"/>
        <w:rPr>
          <w:sz w:val="20"/>
          <w:szCs w:val="20"/>
        </w:rPr>
      </w:pPr>
      <w:r w:rsidDel="00000000" w:rsidR="00000000" w:rsidRPr="00000000">
        <w:rPr>
          <w:rtl w:val="0"/>
        </w:rPr>
      </w:r>
    </w:p>
    <w:p w:rsidR="00000000" w:rsidDel="00000000" w:rsidP="00000000" w:rsidRDefault="00000000" w:rsidRPr="00000000" w14:paraId="000000C3">
      <w:pPr>
        <w:spacing w:after="120" w:lineRule="auto"/>
        <w:jc w:val="both"/>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C4">
      <w:pPr>
        <w:spacing w:after="120" w:lineRule="auto"/>
        <w:jc w:val="both"/>
        <w:rPr>
          <w:i w:val="1"/>
          <w:sz w:val="20"/>
          <w:szCs w:val="20"/>
        </w:rPr>
      </w:pPr>
      <w:r w:rsidDel="00000000" w:rsidR="00000000" w:rsidRPr="00000000">
        <w:rPr>
          <w:i w:val="1"/>
          <w:sz w:val="20"/>
          <w:szCs w:val="20"/>
          <w:rtl w:val="0"/>
        </w:rPr>
        <w:t xml:space="preserve">Matriz de Eisenhower</w:t>
      </w:r>
    </w:p>
    <w:p w:rsidR="00000000" w:rsidDel="00000000" w:rsidP="00000000" w:rsidRDefault="00000000" w:rsidRPr="00000000" w14:paraId="000000C5">
      <w:pPr>
        <w:shd w:fill="fac090" w:val="clear"/>
        <w:spacing w:after="120" w:lineRule="auto"/>
        <w:ind w:left="132" w:firstLine="9.000000000000004"/>
        <w:jc w:val="center"/>
        <w:rPr>
          <w:sz w:val="20"/>
          <w:szCs w:val="20"/>
        </w:rPr>
      </w:pPr>
      <w:r w:rsidDel="00000000" w:rsidR="00000000" w:rsidRPr="00000000">
        <w:rPr>
          <w:sz w:val="20"/>
          <w:szCs w:val="20"/>
        </w:rPr>
        <w:drawing>
          <wp:inline distB="114300" distT="114300" distL="114300" distR="114300">
            <wp:extent cx="4345581" cy="2145464"/>
            <wp:effectExtent b="0" l="0" r="0" t="0"/>
            <wp:docPr id="134" name="image18.png"/>
            <a:graphic>
              <a:graphicData uri="http://schemas.openxmlformats.org/drawingml/2006/picture">
                <pic:pic>
                  <pic:nvPicPr>
                    <pic:cNvPr id="0" name="image18.png"/>
                    <pic:cNvPicPr preferRelativeResize="0"/>
                  </pic:nvPicPr>
                  <pic:blipFill>
                    <a:blip r:embed="rId16"/>
                    <a:srcRect b="5200" l="2618" r="840" t="13013"/>
                    <a:stretch>
                      <a:fillRect/>
                    </a:stretch>
                  </pic:blipFill>
                  <pic:spPr>
                    <a:xfrm>
                      <a:off x="0" y="0"/>
                      <a:ext cx="4345581" cy="214546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ac090" w:val="clear"/>
        <w:spacing w:after="120" w:lineRule="auto"/>
        <w:ind w:left="1200" w:hanging="600"/>
        <w:jc w:val="center"/>
        <w:rPr>
          <w:sz w:val="20"/>
          <w:szCs w:val="20"/>
        </w:rPr>
      </w:pPr>
      <w:r w:rsidDel="00000000" w:rsidR="00000000" w:rsidRPr="00000000">
        <w:rPr>
          <w:sz w:val="20"/>
          <w:szCs w:val="20"/>
          <w:rtl w:val="0"/>
        </w:rPr>
        <w:t xml:space="preserve">Nota. Adaptada de Economipedia.com (2021).</w:t>
      </w:r>
    </w:p>
    <w:p w:rsidR="00000000" w:rsidDel="00000000" w:rsidP="00000000" w:rsidRDefault="00000000" w:rsidRPr="00000000" w14:paraId="000000C7">
      <w:pPr>
        <w:shd w:fill="fac090" w:val="clear"/>
        <w:spacing w:after="120" w:lineRule="auto"/>
        <w:ind w:left="132" w:firstLine="588"/>
        <w:rPr>
          <w:sz w:val="20"/>
          <w:szCs w:val="20"/>
        </w:rPr>
      </w:pPr>
      <w:r w:rsidDel="00000000" w:rsidR="00000000" w:rsidRPr="00000000">
        <w:rPr>
          <w:rtl w:val="0"/>
        </w:rPr>
      </w:r>
    </w:p>
    <w:p w:rsidR="00000000" w:rsidDel="00000000" w:rsidP="00000000" w:rsidRDefault="00000000" w:rsidRPr="00000000" w14:paraId="000000C8">
      <w:pPr>
        <w:spacing w:after="120" w:lineRule="auto"/>
        <w:ind w:left="132" w:firstLine="588"/>
        <w:rPr>
          <w:sz w:val="20"/>
          <w:szCs w:val="20"/>
        </w:rPr>
      </w:pPr>
      <w:r w:rsidDel="00000000" w:rsidR="00000000" w:rsidRPr="00000000">
        <w:rPr>
          <w:rtl w:val="0"/>
        </w:rPr>
      </w:r>
    </w:p>
    <w:p w:rsidR="00000000" w:rsidDel="00000000" w:rsidP="00000000" w:rsidRDefault="00000000" w:rsidRPr="00000000" w14:paraId="000000C9">
      <w:pPr>
        <w:spacing w:after="120" w:lineRule="auto"/>
        <w:rPr>
          <w:b w:val="1"/>
          <w:sz w:val="20"/>
          <w:szCs w:val="20"/>
        </w:rPr>
      </w:pPr>
      <w:r w:rsidDel="00000000" w:rsidR="00000000" w:rsidRPr="00000000">
        <w:rPr>
          <w:b w:val="1"/>
          <w:sz w:val="20"/>
          <w:szCs w:val="20"/>
          <w:rtl w:val="0"/>
        </w:rPr>
        <w:t xml:space="preserve">4. Fase de ideación</w:t>
      </w:r>
    </w:p>
    <w:p w:rsidR="00000000" w:rsidDel="00000000" w:rsidP="00000000" w:rsidRDefault="00000000" w:rsidRPr="00000000" w14:paraId="000000CA">
      <w:pPr>
        <w:spacing w:after="120" w:lineRule="auto"/>
        <w:jc w:val="both"/>
        <w:rPr>
          <w:sz w:val="20"/>
          <w:szCs w:val="20"/>
        </w:rPr>
      </w:pPr>
      <w:r w:rsidDel="00000000" w:rsidR="00000000" w:rsidRPr="00000000">
        <w:rPr>
          <w:sz w:val="20"/>
          <w:szCs w:val="20"/>
          <w:rtl w:val="0"/>
        </w:rPr>
        <w:t xml:space="preserve">Una vez se tenga definido, refinado y priorizado el reto de innovación, podemos pasar a la fase de ideación, la cual es la </w:t>
      </w:r>
      <w:r w:rsidDel="00000000" w:rsidR="00000000" w:rsidRPr="00000000">
        <w:rPr>
          <w:b w:val="1"/>
          <w:sz w:val="20"/>
          <w:szCs w:val="20"/>
          <w:rtl w:val="0"/>
        </w:rPr>
        <w:t xml:space="preserve">tercera fase del proceso de </w:t>
      </w:r>
      <w:r w:rsidDel="00000000" w:rsidR="00000000" w:rsidRPr="00000000">
        <w:rPr>
          <w:b w:val="1"/>
          <w:i w:val="1"/>
          <w:sz w:val="20"/>
          <w:szCs w:val="20"/>
          <w:rtl w:val="0"/>
        </w:rPr>
        <w:t xml:space="preserve">Design Thinking</w:t>
      </w:r>
      <w:r w:rsidDel="00000000" w:rsidR="00000000" w:rsidRPr="00000000">
        <w:rPr>
          <w:i w:val="1"/>
          <w:sz w:val="20"/>
          <w:szCs w:val="20"/>
          <w:rtl w:val="0"/>
        </w:rPr>
        <w:t xml:space="preserve">.</w:t>
      </w:r>
      <w:r w:rsidDel="00000000" w:rsidR="00000000" w:rsidRPr="00000000">
        <w:rPr>
          <w:sz w:val="20"/>
          <w:szCs w:val="20"/>
          <w:rtl w:val="0"/>
        </w:rPr>
        <w:t xml:space="preserve"> Es una de las más amplias dentro de la metodología, porque cuando se trabaja en esta fase, se abordan procesos de divergencia y convergencia con el objetivo de favorecer el pensamiento creativo y lograr ideas innovadoras pensadas desde el usuario para solucionar el reto definido.</w:t>
      </w:r>
    </w:p>
    <w:p w:rsidR="00000000" w:rsidDel="00000000" w:rsidP="00000000" w:rsidRDefault="00000000" w:rsidRPr="00000000" w14:paraId="000000CB">
      <w:pPr>
        <w:spacing w:after="120" w:lineRule="auto"/>
        <w:rPr>
          <w:sz w:val="20"/>
          <w:szCs w:val="20"/>
        </w:rPr>
      </w:pPr>
      <w:r w:rsidDel="00000000" w:rsidR="00000000" w:rsidRPr="00000000">
        <w:rPr>
          <w:rtl w:val="0"/>
        </w:rPr>
      </w:r>
    </w:p>
    <w:tbl>
      <w:tblPr>
        <w:tblStyle w:val="Table9"/>
        <w:tblW w:w="75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7"/>
        <w:tblGridChange w:id="0">
          <w:tblGrid>
            <w:gridCol w:w="7557"/>
          </w:tblGrid>
        </w:tblGridChange>
      </w:tblGrid>
      <w:tr>
        <w:trPr>
          <w:cantSplit w:val="0"/>
          <w:tblHeader w:val="0"/>
        </w:trPr>
        <w:tc>
          <w:tcPr>
            <w:shd w:fill="fac090" w:val="clear"/>
          </w:tcPr>
          <w:p w:rsidR="00000000" w:rsidDel="00000000" w:rsidP="00000000" w:rsidRDefault="00000000" w:rsidRPr="00000000" w14:paraId="000000CC">
            <w:pPr>
              <w:spacing w:after="120" w:line="276" w:lineRule="auto"/>
              <w:jc w:val="center"/>
              <w:rPr>
                <w:sz w:val="20"/>
                <w:szCs w:val="20"/>
              </w:rPr>
            </w:pPr>
            <w:sdt>
              <w:sdtPr>
                <w:tag w:val="goog_rdk_13"/>
              </w:sdtPr>
              <w:sdtContent>
                <w:commentRangeStart w:id="13"/>
              </w:sdtContent>
            </w:sdt>
            <w:r w:rsidDel="00000000" w:rsidR="00000000" w:rsidRPr="00000000">
              <w:rPr>
                <w:sz w:val="20"/>
                <w:szCs w:val="20"/>
                <w:rtl w:val="0"/>
              </w:rPr>
              <w:t xml:space="preserve">Infografía</w:t>
            </w:r>
          </w:p>
          <w:p w:rsidR="00000000" w:rsidDel="00000000" w:rsidP="00000000" w:rsidRDefault="00000000" w:rsidRPr="00000000" w14:paraId="000000CD">
            <w:pPr>
              <w:spacing w:after="120" w:line="276" w:lineRule="auto"/>
              <w:jc w:val="center"/>
              <w:rPr>
                <w:sz w:val="20"/>
                <w:szCs w:val="20"/>
              </w:rPr>
            </w:pPr>
            <w:r w:rsidDel="00000000" w:rsidR="00000000" w:rsidRPr="00000000">
              <w:rPr>
                <w:sz w:val="20"/>
                <w:szCs w:val="20"/>
                <w:rtl w:val="0"/>
              </w:rPr>
              <w:t xml:space="preserve">Anexo: CF002_4_ Concepto y proceso ideacion</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CE">
      <w:pPr>
        <w:spacing w:after="120" w:lineRule="auto"/>
        <w:rPr>
          <w:sz w:val="20"/>
          <w:szCs w:val="20"/>
        </w:rPr>
      </w:pPr>
      <w:r w:rsidDel="00000000" w:rsidR="00000000" w:rsidRPr="00000000">
        <w:rPr>
          <w:rtl w:val="0"/>
        </w:rPr>
      </w:r>
    </w:p>
    <w:p w:rsidR="00000000" w:rsidDel="00000000" w:rsidP="00000000" w:rsidRDefault="00000000" w:rsidRPr="00000000" w14:paraId="000000CF">
      <w:pPr>
        <w:spacing w:after="120" w:lineRule="auto"/>
        <w:rPr>
          <w:sz w:val="20"/>
          <w:szCs w:val="20"/>
        </w:rPr>
      </w:pPr>
      <w:r w:rsidDel="00000000" w:rsidR="00000000" w:rsidRPr="00000000">
        <w:rPr>
          <w:rtl w:val="0"/>
        </w:rPr>
      </w:r>
    </w:p>
    <w:p w:rsidR="00000000" w:rsidDel="00000000" w:rsidP="00000000" w:rsidRDefault="00000000" w:rsidRPr="00000000" w14:paraId="000000D0">
      <w:pPr>
        <w:spacing w:after="120" w:lineRule="auto"/>
        <w:rPr>
          <w:b w:val="1"/>
          <w:sz w:val="20"/>
          <w:szCs w:val="20"/>
        </w:rPr>
      </w:pPr>
      <w:r w:rsidDel="00000000" w:rsidR="00000000" w:rsidRPr="00000000">
        <w:rPr>
          <w:b w:val="1"/>
          <w:sz w:val="20"/>
          <w:szCs w:val="20"/>
          <w:rtl w:val="0"/>
        </w:rPr>
        <w:t xml:space="preserve">5. Herramientas para la divergencia</w:t>
      </w:r>
    </w:p>
    <w:p w:rsidR="00000000" w:rsidDel="00000000" w:rsidP="00000000" w:rsidRDefault="00000000" w:rsidRPr="00000000" w14:paraId="000000D1">
      <w:pPr>
        <w:spacing w:after="120" w:lineRule="auto"/>
        <w:jc w:val="both"/>
        <w:rPr>
          <w:sz w:val="20"/>
          <w:szCs w:val="20"/>
        </w:rPr>
      </w:pPr>
      <w:r w:rsidDel="00000000" w:rsidR="00000000" w:rsidRPr="00000000">
        <w:rPr>
          <w:sz w:val="20"/>
          <w:szCs w:val="20"/>
          <w:rtl w:val="0"/>
        </w:rPr>
        <w:t xml:space="preserve">La diferencia entre pensamiento divergente y convergente, data desde 1951 con el psicólogo Paul Guilford, quien definió los tipos de pensamiento productivo a la hora de enfrentar problemas y retos en la vida diaria. </w:t>
      </w:r>
    </w:p>
    <w:p w:rsidR="00000000" w:rsidDel="00000000" w:rsidP="00000000" w:rsidRDefault="00000000" w:rsidRPr="00000000" w14:paraId="000000D2">
      <w:pPr>
        <w:spacing w:after="120" w:lineRule="auto"/>
        <w:ind w:left="132" w:firstLine="0"/>
        <w:jc w:val="both"/>
        <w:rPr>
          <w:b w:val="1"/>
          <w:sz w:val="20"/>
          <w:szCs w:val="20"/>
        </w:rPr>
      </w:pPr>
      <w:r w:rsidDel="00000000" w:rsidR="00000000" w:rsidRPr="00000000">
        <w:rPr>
          <w:rtl w:val="0"/>
        </w:rPr>
      </w:r>
    </w:p>
    <w:p w:rsidR="00000000" w:rsidDel="00000000" w:rsidP="00000000" w:rsidRDefault="00000000" w:rsidRPr="00000000" w14:paraId="000000D3">
      <w:pPr>
        <w:shd w:fill="fac090" w:val="clear"/>
        <w:spacing w:after="120" w:lineRule="auto"/>
        <w:ind w:left="2880" w:firstLine="0"/>
        <w:jc w:val="both"/>
        <w:rPr>
          <w:b w:val="1"/>
          <w:sz w:val="20"/>
          <w:szCs w:val="20"/>
        </w:rPr>
      </w:pPr>
      <w:sdt>
        <w:sdtPr>
          <w:tag w:val="goog_rdk_14"/>
        </w:sdtPr>
        <w:sdtContent>
          <w:commentRangeStart w:id="14"/>
        </w:sdtContent>
      </w:sdt>
      <w:r w:rsidDel="00000000" w:rsidR="00000000" w:rsidRPr="00000000">
        <w:rPr>
          <w:b w:val="1"/>
          <w:sz w:val="20"/>
          <w:szCs w:val="20"/>
          <w:rtl w:val="0"/>
        </w:rPr>
        <w:t xml:space="preserve">Figura 4</w:t>
      </w:r>
    </w:p>
    <w:p w:rsidR="00000000" w:rsidDel="00000000" w:rsidP="00000000" w:rsidRDefault="00000000" w:rsidRPr="00000000" w14:paraId="000000D4">
      <w:pPr>
        <w:shd w:fill="fac090" w:val="clear"/>
        <w:spacing w:after="120" w:lineRule="auto"/>
        <w:ind w:left="2880" w:firstLine="0"/>
        <w:jc w:val="both"/>
        <w:rPr>
          <w:i w:val="1"/>
          <w:sz w:val="20"/>
          <w:szCs w:val="20"/>
        </w:rPr>
      </w:pPr>
      <w:r w:rsidDel="00000000" w:rsidR="00000000" w:rsidRPr="00000000">
        <w:rPr>
          <w:i w:val="1"/>
          <w:sz w:val="20"/>
          <w:szCs w:val="20"/>
          <w:rtl w:val="0"/>
        </w:rPr>
        <w:t xml:space="preserve">Pensamiento divergente</w:t>
      </w:r>
    </w:p>
    <w:p w:rsidR="00000000" w:rsidDel="00000000" w:rsidP="00000000" w:rsidRDefault="00000000" w:rsidRPr="00000000" w14:paraId="000000D5">
      <w:pPr>
        <w:shd w:fill="fac090" w:val="clear"/>
        <w:spacing w:after="120" w:lineRule="auto"/>
        <w:ind w:left="132" w:firstLine="0"/>
        <w:jc w:val="center"/>
        <w:rPr>
          <w:sz w:val="20"/>
          <w:szCs w:val="20"/>
        </w:rPr>
      </w:pPr>
      <w:r w:rsidDel="00000000" w:rsidR="00000000" w:rsidRPr="00000000">
        <w:rPr>
          <w:sz w:val="20"/>
          <w:szCs w:val="20"/>
        </w:rPr>
        <w:drawing>
          <wp:inline distB="114300" distT="114300" distL="114300" distR="114300">
            <wp:extent cx="3806336" cy="1843693"/>
            <wp:effectExtent b="0" l="0" r="0" t="0"/>
            <wp:docPr id="136" name="image16.jpg"/>
            <a:graphic>
              <a:graphicData uri="http://schemas.openxmlformats.org/drawingml/2006/picture">
                <pic:pic>
                  <pic:nvPicPr>
                    <pic:cNvPr id="0" name="image16.jpg"/>
                    <pic:cNvPicPr preferRelativeResize="0"/>
                  </pic:nvPicPr>
                  <pic:blipFill>
                    <a:blip r:embed="rId17"/>
                    <a:srcRect b="18612" l="0" r="0" t="18050"/>
                    <a:stretch>
                      <a:fillRect/>
                    </a:stretch>
                  </pic:blipFill>
                  <pic:spPr>
                    <a:xfrm>
                      <a:off x="0" y="0"/>
                      <a:ext cx="3806336" cy="184369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ac090" w:val="clear"/>
        <w:spacing w:after="120" w:lineRule="auto"/>
        <w:ind w:left="132" w:firstLine="0"/>
        <w:jc w:val="center"/>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7">
      <w:pPr>
        <w:spacing w:after="120" w:lineRule="auto"/>
        <w:ind w:left="132" w:firstLine="0"/>
        <w:jc w:val="both"/>
        <w:rPr>
          <w:sz w:val="20"/>
          <w:szCs w:val="20"/>
        </w:rPr>
      </w:pPr>
      <w:r w:rsidDel="00000000" w:rsidR="00000000" w:rsidRPr="00000000">
        <w:rPr>
          <w:rtl w:val="0"/>
        </w:rPr>
      </w:r>
    </w:p>
    <w:p w:rsidR="00000000" w:rsidDel="00000000" w:rsidP="00000000" w:rsidRDefault="00000000" w:rsidRPr="00000000" w14:paraId="000000D8">
      <w:pPr>
        <w:spacing w:after="120" w:lineRule="auto"/>
        <w:rPr>
          <w:sz w:val="20"/>
          <w:szCs w:val="20"/>
        </w:rPr>
      </w:pPr>
      <w:r w:rsidDel="00000000" w:rsidR="00000000" w:rsidRPr="00000000">
        <w:rPr>
          <w:sz w:val="20"/>
          <w:szCs w:val="20"/>
          <w:rtl w:val="0"/>
        </w:rPr>
        <w:t xml:space="preserve">Las características del pensamiento divergente son:</w:t>
      </w:r>
    </w:p>
    <w:p w:rsidR="00000000" w:rsidDel="00000000" w:rsidP="00000000" w:rsidRDefault="00000000" w:rsidRPr="00000000" w14:paraId="000000D9">
      <w:pPr>
        <w:spacing w:after="120" w:lineRule="auto"/>
        <w:jc w:val="both"/>
        <w:rPr>
          <w:sz w:val="20"/>
          <w:szCs w:val="20"/>
        </w:rPr>
      </w:pPr>
      <w:r w:rsidDel="00000000" w:rsidR="00000000" w:rsidRPr="00000000">
        <w:rPr>
          <w:rtl w:val="0"/>
        </w:rPr>
      </w:r>
    </w:p>
    <w:p w:rsidR="00000000" w:rsidDel="00000000" w:rsidP="00000000" w:rsidRDefault="00000000" w:rsidRPr="00000000" w14:paraId="000000DA">
      <w:pPr>
        <w:spacing w:after="120" w:lineRule="auto"/>
        <w:ind w:left="-75" w:firstLine="0"/>
        <w:jc w:val="both"/>
        <w:rPr>
          <w:sz w:val="20"/>
          <w:szCs w:val="20"/>
        </w:rPr>
      </w:pPr>
      <w:sdt>
        <w:sdtPr>
          <w:tag w:val="goog_rdk_15"/>
        </w:sdtPr>
        <w:sdtContent>
          <w:commentRangeStart w:id="15"/>
        </w:sdtContent>
      </w:sdt>
      <w:r w:rsidDel="00000000" w:rsidR="00000000" w:rsidRPr="00000000">
        <w:rPr>
          <w:sz w:val="20"/>
          <w:szCs w:val="20"/>
          <w:rtl w:val="0"/>
        </w:rPr>
        <w:t xml:space="preserve">Trata de derribar paradigmas, aplicando técnicas que potencien la búsqueda de diferentes perspectivas.</w:t>
      </w:r>
    </w:p>
    <w:p w:rsidR="00000000" w:rsidDel="00000000" w:rsidP="00000000" w:rsidRDefault="00000000" w:rsidRPr="00000000" w14:paraId="000000DB">
      <w:pPr>
        <w:spacing w:after="120" w:lineRule="auto"/>
        <w:ind w:left="-75" w:firstLine="0"/>
        <w:jc w:val="both"/>
        <w:rPr>
          <w:sz w:val="20"/>
          <w:szCs w:val="20"/>
        </w:rPr>
      </w:pPr>
      <w:r w:rsidDel="00000000" w:rsidR="00000000" w:rsidRPr="00000000">
        <w:rPr>
          <w:sz w:val="20"/>
          <w:szCs w:val="20"/>
          <w:rtl w:val="0"/>
        </w:rPr>
        <w:t xml:space="preserve">Está asociado directamente con la creatividad y la imaginación.</w:t>
      </w:r>
    </w:p>
    <w:p w:rsidR="00000000" w:rsidDel="00000000" w:rsidP="00000000" w:rsidRDefault="00000000" w:rsidRPr="00000000" w14:paraId="000000DC">
      <w:pPr>
        <w:spacing w:after="120" w:lineRule="auto"/>
        <w:ind w:left="-75" w:firstLine="0"/>
        <w:jc w:val="both"/>
        <w:rPr>
          <w:sz w:val="20"/>
          <w:szCs w:val="20"/>
        </w:rPr>
      </w:pPr>
      <w:r w:rsidDel="00000000" w:rsidR="00000000" w:rsidRPr="00000000">
        <w:rPr>
          <w:sz w:val="20"/>
          <w:szCs w:val="20"/>
          <w:rtl w:val="0"/>
        </w:rPr>
        <w:t xml:space="preserve">Propicia la búsqueda de nuevas conexiones a través de las metáforas, analogías de otras fuentes que se relacionan directamente con el tema o con áreas completamente diferentes u opuestas.</w:t>
      </w:r>
    </w:p>
    <w:p w:rsidR="00000000" w:rsidDel="00000000" w:rsidP="00000000" w:rsidRDefault="00000000" w:rsidRPr="00000000" w14:paraId="000000DD">
      <w:pPr>
        <w:spacing w:after="120" w:lineRule="auto"/>
        <w:ind w:left="-75" w:firstLine="0"/>
        <w:jc w:val="both"/>
        <w:rPr>
          <w:sz w:val="20"/>
          <w:szCs w:val="20"/>
        </w:rPr>
      </w:pPr>
      <w:r w:rsidDel="00000000" w:rsidR="00000000" w:rsidRPr="00000000">
        <w:rPr>
          <w:sz w:val="20"/>
          <w:szCs w:val="20"/>
          <w:rtl w:val="0"/>
        </w:rPr>
        <w:t xml:space="preserve">Se orienta a expandir el pensamiento para buscar mayor cantidad de ideas.</w:t>
      </w:r>
    </w:p>
    <w:p w:rsidR="00000000" w:rsidDel="00000000" w:rsidP="00000000" w:rsidRDefault="00000000" w:rsidRPr="00000000" w14:paraId="000000DE">
      <w:pPr>
        <w:spacing w:after="120" w:lineRule="auto"/>
        <w:ind w:left="-75" w:firstLine="0"/>
        <w:jc w:val="both"/>
        <w:rPr>
          <w:sz w:val="20"/>
          <w:szCs w:val="20"/>
        </w:rPr>
      </w:pPr>
      <w:r w:rsidDel="00000000" w:rsidR="00000000" w:rsidRPr="00000000">
        <w:rPr>
          <w:sz w:val="20"/>
          <w:szCs w:val="20"/>
          <w:rtl w:val="0"/>
        </w:rPr>
        <w:t xml:space="preserve">En este momento no importa tanto la calidad o viabilidad de las ideas. </w:t>
      </w:r>
    </w:p>
    <w:p w:rsidR="00000000" w:rsidDel="00000000" w:rsidP="00000000" w:rsidRDefault="00000000" w:rsidRPr="00000000" w14:paraId="000000DF">
      <w:pPr>
        <w:spacing w:after="120" w:lineRule="auto"/>
        <w:ind w:left="-75" w:firstLine="0"/>
        <w:jc w:val="both"/>
        <w:rPr>
          <w:sz w:val="20"/>
          <w:szCs w:val="20"/>
        </w:rPr>
      </w:pPr>
      <w:r w:rsidDel="00000000" w:rsidR="00000000" w:rsidRPr="00000000">
        <w:rPr>
          <w:sz w:val="20"/>
          <w:szCs w:val="20"/>
          <w:rtl w:val="0"/>
        </w:rPr>
        <w:t xml:space="preserve">Busca salirse de lo tradicional, permitirse soñar. </w:t>
      </w:r>
    </w:p>
    <w:p w:rsidR="00000000" w:rsidDel="00000000" w:rsidP="00000000" w:rsidRDefault="00000000" w:rsidRPr="00000000" w14:paraId="000000E0">
      <w:pPr>
        <w:spacing w:after="120" w:lineRule="auto"/>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1">
      <w:pPr>
        <w:spacing w:after="120" w:lineRule="auto"/>
        <w:rPr>
          <w:sz w:val="20"/>
          <w:szCs w:val="20"/>
        </w:rPr>
      </w:pPr>
      <w:r w:rsidDel="00000000" w:rsidR="00000000" w:rsidRPr="00000000">
        <w:rPr>
          <w:sz w:val="20"/>
          <w:szCs w:val="20"/>
          <w:rtl w:val="0"/>
        </w:rPr>
        <w:t xml:space="preserve">Y algunas de las herramientas que favorecen el pensamiento expansivo o divergente son:</w:t>
      </w:r>
    </w:p>
    <w:p w:rsidR="00000000" w:rsidDel="00000000" w:rsidP="00000000" w:rsidRDefault="00000000" w:rsidRPr="00000000" w14:paraId="000000E2">
      <w:pPr>
        <w:spacing w:after="120" w:lineRule="auto"/>
        <w:rPr>
          <w:sz w:val="20"/>
          <w:szCs w:val="20"/>
        </w:rPr>
      </w:pPr>
      <w:r w:rsidDel="00000000" w:rsidR="00000000" w:rsidRPr="00000000">
        <w:rPr>
          <w:rtl w:val="0"/>
        </w:rPr>
      </w:r>
    </w:p>
    <w:p w:rsidR="00000000" w:rsidDel="00000000" w:rsidP="00000000" w:rsidRDefault="00000000" w:rsidRPr="00000000" w14:paraId="000000E3">
      <w:pPr>
        <w:spacing w:after="120" w:lineRule="auto"/>
        <w:rPr>
          <w:b w:val="1"/>
          <w:sz w:val="20"/>
          <w:szCs w:val="20"/>
        </w:rPr>
      </w:pPr>
      <w:sdt>
        <w:sdtPr>
          <w:tag w:val="goog_rdk_16"/>
        </w:sdtPr>
        <w:sdtContent>
          <w:commentRangeStart w:id="16"/>
        </w:sdtContent>
      </w:sdt>
      <w:r w:rsidDel="00000000" w:rsidR="00000000" w:rsidRPr="00000000">
        <w:rPr>
          <w:b w:val="1"/>
          <w:sz w:val="20"/>
          <w:szCs w:val="20"/>
          <w:rtl w:val="0"/>
        </w:rPr>
        <w:t xml:space="preserve">Sesiones imaginativas</w:t>
      </w:r>
    </w:p>
    <w:p w:rsidR="00000000" w:rsidDel="00000000" w:rsidP="00000000" w:rsidRDefault="00000000" w:rsidRPr="00000000" w14:paraId="000000E4">
      <w:pPr>
        <w:spacing w:after="120" w:lineRule="auto"/>
        <w:rPr>
          <w:sz w:val="20"/>
          <w:szCs w:val="20"/>
        </w:rPr>
      </w:pPr>
      <w:r w:rsidDel="00000000" w:rsidR="00000000" w:rsidRPr="00000000">
        <w:rPr>
          <w:sz w:val="20"/>
          <w:szCs w:val="20"/>
          <w:rtl w:val="0"/>
        </w:rPr>
        <w:t xml:space="preserve">Comenzando con un espacio agradable, estas sesiones imaginativas buscan romper los esquemas dando paso a estímulos y emociones que permitan generar nuevas ideas.</w:t>
      </w:r>
    </w:p>
    <w:p w:rsidR="00000000" w:rsidDel="00000000" w:rsidP="00000000" w:rsidRDefault="00000000" w:rsidRPr="00000000" w14:paraId="000000E5">
      <w:pPr>
        <w:spacing w:after="120" w:lineRule="auto"/>
        <w:rPr>
          <w:b w:val="1"/>
          <w:sz w:val="20"/>
          <w:szCs w:val="20"/>
        </w:rPr>
      </w:pPr>
      <w:r w:rsidDel="00000000" w:rsidR="00000000" w:rsidRPr="00000000">
        <w:rPr>
          <w:b w:val="1"/>
          <w:sz w:val="20"/>
          <w:szCs w:val="20"/>
          <w:rtl w:val="0"/>
        </w:rPr>
        <w:t xml:space="preserve">Construir con las manos</w:t>
      </w:r>
    </w:p>
    <w:p w:rsidR="00000000" w:rsidDel="00000000" w:rsidP="00000000" w:rsidRDefault="00000000" w:rsidRPr="00000000" w14:paraId="000000E6">
      <w:pPr>
        <w:spacing w:after="120" w:lineRule="auto"/>
        <w:rPr>
          <w:sz w:val="20"/>
          <w:szCs w:val="20"/>
        </w:rPr>
      </w:pPr>
      <w:r w:rsidDel="00000000" w:rsidR="00000000" w:rsidRPr="00000000">
        <w:rPr>
          <w:sz w:val="20"/>
          <w:szCs w:val="20"/>
          <w:rtl w:val="0"/>
        </w:rPr>
        <w:t xml:space="preserve">Herramientas como la plastilina, la arcilla y cualquier material que permita estimular el tacto y el pensamiento expansivo son importantes en esta etapa; el dibujo también se incluye en esta categoría de ideas por su gran poder visual y de detalle.</w:t>
      </w:r>
    </w:p>
    <w:p w:rsidR="00000000" w:rsidDel="00000000" w:rsidP="00000000" w:rsidRDefault="00000000" w:rsidRPr="00000000" w14:paraId="000000E7">
      <w:pPr>
        <w:spacing w:after="120" w:lineRule="auto"/>
        <w:rPr>
          <w:b w:val="1"/>
          <w:sz w:val="20"/>
          <w:szCs w:val="20"/>
        </w:rPr>
      </w:pPr>
      <w:r w:rsidDel="00000000" w:rsidR="00000000" w:rsidRPr="00000000">
        <w:rPr>
          <w:b w:val="1"/>
          <w:sz w:val="20"/>
          <w:szCs w:val="20"/>
          <w:rtl w:val="0"/>
        </w:rPr>
        <w:t xml:space="preserve">Fragmentos</w:t>
      </w:r>
    </w:p>
    <w:p w:rsidR="00000000" w:rsidDel="00000000" w:rsidP="00000000" w:rsidRDefault="00000000" w:rsidRPr="00000000" w14:paraId="000000E8">
      <w:pPr>
        <w:spacing w:after="120" w:lineRule="auto"/>
        <w:rPr>
          <w:sz w:val="20"/>
          <w:szCs w:val="20"/>
        </w:rPr>
      </w:pPr>
      <w:r w:rsidDel="00000000" w:rsidR="00000000" w:rsidRPr="00000000">
        <w:rPr>
          <w:sz w:val="20"/>
          <w:szCs w:val="20"/>
          <w:rtl w:val="0"/>
        </w:rPr>
        <w:t xml:space="preserve">Esta herramienta consiste en dividir el problema en partes más pequeñas con el objetivo de abordar por segmentos para luego construir una solución completa.</w:t>
      </w:r>
    </w:p>
    <w:p w:rsidR="00000000" w:rsidDel="00000000" w:rsidP="00000000" w:rsidRDefault="00000000" w:rsidRPr="00000000" w14:paraId="000000E9">
      <w:pPr>
        <w:spacing w:after="120" w:lineRule="auto"/>
        <w:jc w:val="both"/>
        <w:rPr>
          <w:b w:val="1"/>
          <w:sz w:val="20"/>
          <w:szCs w:val="20"/>
        </w:rPr>
      </w:pPr>
      <w:r w:rsidDel="00000000" w:rsidR="00000000" w:rsidRPr="00000000">
        <w:rPr>
          <w:b w:val="1"/>
          <w:sz w:val="20"/>
          <w:szCs w:val="20"/>
          <w:rtl w:val="0"/>
        </w:rPr>
        <w:t xml:space="preserve">Analogías/homologaciones/contradicciones</w:t>
      </w:r>
    </w:p>
    <w:p w:rsidR="00000000" w:rsidDel="00000000" w:rsidP="00000000" w:rsidRDefault="00000000" w:rsidRPr="00000000" w14:paraId="000000EA">
      <w:pPr>
        <w:spacing w:after="120" w:lineRule="auto"/>
        <w:jc w:val="both"/>
        <w:rPr>
          <w:sz w:val="20"/>
          <w:szCs w:val="20"/>
        </w:rPr>
      </w:pPr>
      <w:r w:rsidDel="00000000" w:rsidR="00000000" w:rsidRPr="00000000">
        <w:rPr>
          <w:sz w:val="20"/>
          <w:szCs w:val="20"/>
          <w:rtl w:val="0"/>
        </w:rPr>
        <w:t xml:space="preserve">Consiste en buscar en otro ámbito, elementos de soluciones que puedan servir al problema actual, también es llamada la técnica del pensamiento forzado.</w:t>
      </w:r>
    </w:p>
    <w:p w:rsidR="00000000" w:rsidDel="00000000" w:rsidP="00000000" w:rsidRDefault="00000000" w:rsidRPr="00000000" w14:paraId="000000EB">
      <w:pPr>
        <w:shd w:fill="ffffff" w:val="clear"/>
        <w:spacing w:after="120" w:lineRule="auto"/>
        <w:ind w:right="300"/>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C">
      <w:pPr>
        <w:shd w:fill="ffffff" w:val="clear"/>
        <w:spacing w:after="120" w:lineRule="auto"/>
        <w:ind w:right="300"/>
        <w:jc w:val="both"/>
        <w:rPr>
          <w:b w:val="1"/>
          <w:sz w:val="20"/>
          <w:szCs w:val="20"/>
        </w:rPr>
      </w:pPr>
      <w:r w:rsidDel="00000000" w:rsidR="00000000" w:rsidRPr="00000000">
        <w:rPr>
          <w:b w:val="1"/>
          <w:sz w:val="20"/>
          <w:szCs w:val="20"/>
          <w:rtl w:val="0"/>
        </w:rPr>
        <w:t xml:space="preserve">5.1 Concepto de creatividad</w:t>
      </w:r>
    </w:p>
    <w:p w:rsidR="00000000" w:rsidDel="00000000" w:rsidP="00000000" w:rsidRDefault="00000000" w:rsidRPr="00000000" w14:paraId="000000ED">
      <w:pPr>
        <w:spacing w:after="120" w:lineRule="auto"/>
        <w:jc w:val="both"/>
        <w:rPr>
          <w:sz w:val="20"/>
          <w:szCs w:val="20"/>
        </w:rPr>
      </w:pPr>
      <w:r w:rsidDel="00000000" w:rsidR="00000000" w:rsidRPr="00000000">
        <w:rPr>
          <w:sz w:val="20"/>
          <w:szCs w:val="20"/>
          <w:rtl w:val="0"/>
        </w:rPr>
        <w:t xml:space="preserve">Según la Real Academia Española, la creatividad se entiende como la capacidad de creación o facultad de crear, sin embargo su significado abarca mucho más. </w:t>
      </w:r>
    </w:p>
    <w:p w:rsidR="00000000" w:rsidDel="00000000" w:rsidP="00000000" w:rsidRDefault="00000000" w:rsidRPr="00000000" w14:paraId="000000EE">
      <w:pPr>
        <w:spacing w:after="120" w:lineRule="auto"/>
        <w:jc w:val="both"/>
        <w:rPr>
          <w:sz w:val="20"/>
          <w:szCs w:val="20"/>
        </w:rPr>
      </w:pPr>
      <w:r w:rsidDel="00000000" w:rsidR="00000000" w:rsidRPr="00000000">
        <w:rPr>
          <w:rtl w:val="0"/>
        </w:rPr>
      </w:r>
    </w:p>
    <w:p w:rsidR="00000000" w:rsidDel="00000000" w:rsidP="00000000" w:rsidRDefault="00000000" w:rsidRPr="00000000" w14:paraId="000000EF">
      <w:pPr>
        <w:shd w:fill="fac090" w:val="clear"/>
        <w:spacing w:after="120" w:lineRule="auto"/>
        <w:jc w:val="both"/>
        <w:rPr>
          <w:sz w:val="20"/>
          <w:szCs w:val="20"/>
        </w:rPr>
      </w:pPr>
      <w:sdt>
        <w:sdtPr>
          <w:tag w:val="goog_rdk_17"/>
        </w:sdtPr>
        <w:sdtContent>
          <w:commentRangeStart w:id="17"/>
        </w:sdtContent>
      </w:sdt>
      <w:r w:rsidDel="00000000" w:rsidR="00000000" w:rsidRPr="00000000">
        <w:rPr>
          <w:sz w:val="20"/>
          <w:szCs w:val="20"/>
          <w:rtl w:val="0"/>
        </w:rPr>
        <w:t xml:space="preserve">Es la capacidad de generar nuevas ideas y conceptos o nuevas asociaciones entre ideas ya conocidas y que llevan a nuevas conclusiones o soluciones originales y valiosas. </w:t>
      </w:r>
    </w:p>
    <w:p w:rsidR="00000000" w:rsidDel="00000000" w:rsidP="00000000" w:rsidRDefault="00000000" w:rsidRPr="00000000" w14:paraId="000000F0">
      <w:pPr>
        <w:spacing w:after="120" w:lineRule="auto"/>
        <w:jc w:val="both"/>
        <w:rPr>
          <w:sz w:val="20"/>
          <w:szCs w:val="20"/>
        </w:rPr>
      </w:pPr>
      <w:r w:rsidDel="00000000" w:rsidR="00000000" w:rsidRPr="00000000">
        <w:rPr>
          <w:rtl w:val="0"/>
        </w:rPr>
      </w:r>
    </w:p>
    <w:p w:rsidR="00000000" w:rsidDel="00000000" w:rsidP="00000000" w:rsidRDefault="00000000" w:rsidRPr="00000000" w14:paraId="000000F1">
      <w:pPr>
        <w:shd w:fill="fac090" w:val="clear"/>
        <w:spacing w:after="120" w:lineRule="auto"/>
        <w:jc w:val="both"/>
        <w:rPr>
          <w:sz w:val="20"/>
          <w:szCs w:val="20"/>
        </w:rPr>
      </w:pPr>
      <w:r w:rsidDel="00000000" w:rsidR="00000000" w:rsidRPr="00000000">
        <w:rPr>
          <w:sz w:val="20"/>
          <w:szCs w:val="20"/>
          <w:rtl w:val="0"/>
        </w:rPr>
        <w:t xml:space="preserve">Es un proceso mental que nace de la imaginación y se desarrolla con el tiempo caracterizado por la originalidad, adaptabilidad y sus posibilidades de realización.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2">
      <w:pPr>
        <w:spacing w:after="120" w:lineRule="auto"/>
        <w:ind w:left="132"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3">
      <w:pPr>
        <w:spacing w:after="120" w:lineRule="auto"/>
        <w:ind w:left="132" w:firstLine="0"/>
        <w:jc w:val="both"/>
        <w:rPr>
          <w:b w:val="1"/>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generación de ideas</w:t>
      </w:r>
    </w:p>
    <w:p w:rsidR="00000000" w:rsidDel="00000000" w:rsidP="00000000" w:rsidRDefault="00000000" w:rsidRPr="00000000" w14:paraId="000000F5">
      <w:pPr>
        <w:spacing w:after="120" w:lineRule="auto"/>
        <w:rPr>
          <w:sz w:val="20"/>
          <w:szCs w:val="20"/>
        </w:rPr>
      </w:pPr>
      <w:r w:rsidDel="00000000" w:rsidR="00000000" w:rsidRPr="00000000">
        <w:rPr>
          <w:sz w:val="20"/>
          <w:szCs w:val="20"/>
          <w:rtl w:val="0"/>
        </w:rPr>
        <w:t xml:space="preserve">Ahora, se exponen las técnicas de generación de ideas.</w:t>
      </w:r>
    </w:p>
    <w:p w:rsidR="00000000" w:rsidDel="00000000" w:rsidP="00000000" w:rsidRDefault="00000000" w:rsidRPr="00000000" w14:paraId="000000F6">
      <w:pPr>
        <w:spacing w:after="120" w:lineRule="auto"/>
        <w:rPr>
          <w:sz w:val="20"/>
          <w:szCs w:val="20"/>
        </w:rPr>
      </w:pPr>
      <w:r w:rsidDel="00000000" w:rsidR="00000000" w:rsidRPr="00000000">
        <w:rPr>
          <w:rtl w:val="0"/>
        </w:rPr>
      </w:r>
    </w:p>
    <w:p w:rsidR="00000000" w:rsidDel="00000000" w:rsidP="00000000" w:rsidRDefault="00000000" w:rsidRPr="00000000" w14:paraId="000000F7">
      <w:pPr>
        <w:shd w:fill="fac090" w:val="clear"/>
        <w:spacing w:after="120" w:lineRule="auto"/>
        <w:rPr>
          <w:b w:val="1"/>
          <w:i w:val="1"/>
          <w:sz w:val="20"/>
          <w:szCs w:val="20"/>
        </w:rPr>
      </w:pPr>
      <w:sdt>
        <w:sdtPr>
          <w:tag w:val="goog_rdk_18"/>
        </w:sdtPr>
        <w:sdtContent>
          <w:commentRangeStart w:id="18"/>
        </w:sdtContent>
      </w:sdt>
      <w:r w:rsidDel="00000000" w:rsidR="00000000" w:rsidRPr="00000000">
        <w:rPr>
          <w:b w:val="1"/>
          <w:i w:val="1"/>
          <w:sz w:val="20"/>
          <w:szCs w:val="20"/>
          <w:rtl w:val="0"/>
        </w:rPr>
        <w:t xml:space="preserve">Plussing</w:t>
      </w:r>
    </w:p>
    <w:p w:rsidR="00000000" w:rsidDel="00000000" w:rsidP="00000000" w:rsidRDefault="00000000" w:rsidRPr="00000000" w14:paraId="000000F8">
      <w:pPr>
        <w:shd w:fill="fac090" w:val="clear"/>
        <w:spacing w:after="120" w:lineRule="auto"/>
        <w:rPr>
          <w:b w:val="1"/>
          <w:sz w:val="20"/>
          <w:szCs w:val="20"/>
        </w:rPr>
      </w:pPr>
      <w:r w:rsidDel="00000000" w:rsidR="00000000" w:rsidRPr="00000000">
        <w:rPr>
          <w:sz w:val="20"/>
          <w:szCs w:val="20"/>
          <w:rtl w:val="0"/>
        </w:rPr>
        <w:t xml:space="preserve">Esta técnica consiste en trabajar con ideas previamente concebidas o generadas en otros procesos de creatividad, permite realizar una reunión con los demás miembros del equipo y mejorar la idea a través del sano debate y la crítica constructiva.</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3"/>
        </w:numPr>
        <w:pBdr>
          <w:top w:space="0" w:sz="0" w:val="nil"/>
          <w:left w:space="0" w:sz="0" w:val="nil"/>
          <w:bottom w:space="0" w:sz="0" w:val="nil"/>
          <w:right w:space="0" w:sz="0" w:val="nil"/>
          <w:between w:space="0" w:sz="0" w:val="nil"/>
        </w:pBdr>
        <w:shd w:fill="fac090"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espacio físico o virtual, idea a trabajar, equipo de trabajo, moderador.</w:t>
      </w:r>
    </w:p>
    <w:p w:rsidR="00000000" w:rsidDel="00000000" w:rsidP="00000000" w:rsidRDefault="00000000" w:rsidRPr="00000000" w14:paraId="000000FA">
      <w:pPr>
        <w:keepNext w:val="0"/>
        <w:keepLines w:val="0"/>
        <w:widowControl w:val="1"/>
        <w:numPr>
          <w:ilvl w:val="0"/>
          <w:numId w:val="13"/>
        </w:numPr>
        <w:pBdr>
          <w:top w:space="0" w:sz="0" w:val="nil"/>
          <w:left w:space="0" w:sz="0" w:val="nil"/>
          <w:bottom w:space="0" w:sz="0" w:val="nil"/>
          <w:right w:space="0" w:sz="0" w:val="nil"/>
          <w:between w:space="0" w:sz="0" w:val="nil"/>
        </w:pBdr>
        <w:shd w:fill="fac090" w:val="clear"/>
        <w:spacing w:after="12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 horas como máximo.</w:t>
      </w:r>
    </w:p>
    <w:p w:rsidR="00000000" w:rsidDel="00000000" w:rsidP="00000000" w:rsidRDefault="00000000" w:rsidRPr="00000000" w14:paraId="000000FB">
      <w:pPr>
        <w:shd w:fill="fac090" w:val="clear"/>
        <w:spacing w:after="120" w:lineRule="auto"/>
        <w:rPr>
          <w:sz w:val="20"/>
          <w:szCs w:val="20"/>
        </w:rPr>
      </w:pPr>
      <w:r w:rsidDel="00000000" w:rsidR="00000000" w:rsidRPr="00000000">
        <w:rPr>
          <w:rtl w:val="0"/>
        </w:rPr>
      </w:r>
    </w:p>
    <w:p w:rsidR="00000000" w:rsidDel="00000000" w:rsidP="00000000" w:rsidRDefault="00000000" w:rsidRPr="00000000" w14:paraId="000000FC">
      <w:pPr>
        <w:shd w:fill="fac090" w:val="clear"/>
        <w:spacing w:after="120" w:lineRule="auto"/>
        <w:ind w:left="720" w:firstLine="0"/>
        <w:jc w:val="center"/>
        <w:rPr>
          <w:color w:val="393939"/>
          <w:sz w:val="20"/>
          <w:szCs w:val="20"/>
        </w:rPr>
      </w:pPr>
      <w:r w:rsidDel="00000000" w:rsidR="00000000" w:rsidRPr="00000000">
        <w:rPr>
          <w:color w:val="393939"/>
          <w:sz w:val="20"/>
          <w:szCs w:val="20"/>
          <w:rtl w:val="0"/>
        </w:rPr>
        <w:t xml:space="preserve">Nota.</w:t>
      </w:r>
      <w:r w:rsidDel="00000000" w:rsidR="00000000" w:rsidRPr="00000000">
        <w:rPr>
          <w:b w:val="1"/>
          <w:color w:val="393939"/>
          <w:sz w:val="20"/>
          <w:szCs w:val="20"/>
          <w:rtl w:val="0"/>
        </w:rPr>
        <w:t xml:space="preserve"> </w:t>
      </w:r>
      <w:r w:rsidDel="00000000" w:rsidR="00000000" w:rsidRPr="00000000">
        <w:rPr>
          <w:color w:val="393939"/>
          <w:sz w:val="20"/>
          <w:szCs w:val="20"/>
          <w:rtl w:val="0"/>
        </w:rPr>
        <w:t xml:space="preserve">Adaptada de</w:t>
      </w:r>
      <w:r w:rsidDel="00000000" w:rsidR="00000000" w:rsidRPr="00000000">
        <w:rPr>
          <w:b w:val="1"/>
          <w:color w:val="393939"/>
          <w:sz w:val="20"/>
          <w:szCs w:val="20"/>
          <w:rtl w:val="0"/>
        </w:rPr>
        <w:t xml:space="preserve"> </w:t>
      </w:r>
      <w:r w:rsidDel="00000000" w:rsidR="00000000" w:rsidRPr="00000000">
        <w:rPr>
          <w:color w:val="393939"/>
          <w:sz w:val="20"/>
          <w:szCs w:val="20"/>
          <w:rtl w:val="0"/>
        </w:rPr>
        <w:t xml:space="preserve">Allende (2021). </w:t>
      </w:r>
      <w:r w:rsidDel="00000000" w:rsidR="00000000" w:rsidRPr="00000000">
        <w:drawing>
          <wp:anchor allowOverlap="1" behindDoc="0" distB="0" distT="0" distL="114300" distR="114300" hidden="0" layoutInCell="1" locked="0" relativeHeight="0" simplePos="0">
            <wp:simplePos x="0" y="0"/>
            <wp:positionH relativeFrom="column">
              <wp:posOffset>955039</wp:posOffset>
            </wp:positionH>
            <wp:positionV relativeFrom="paragraph">
              <wp:posOffset>3175</wp:posOffset>
            </wp:positionV>
            <wp:extent cx="4666615" cy="1049655"/>
            <wp:effectExtent b="0" l="0" r="0" t="0"/>
            <wp:wrapTopAndBottom distB="0" distT="0"/>
            <wp:docPr id="126" name="image17.jpg"/>
            <a:graphic>
              <a:graphicData uri="http://schemas.openxmlformats.org/drawingml/2006/picture">
                <pic:pic>
                  <pic:nvPicPr>
                    <pic:cNvPr id="0" name="image17.jpg"/>
                    <pic:cNvPicPr preferRelativeResize="0"/>
                  </pic:nvPicPr>
                  <pic:blipFill>
                    <a:blip r:embed="rId18"/>
                    <a:srcRect b="36643" l="0" r="0" t="34230"/>
                    <a:stretch>
                      <a:fillRect/>
                    </a:stretch>
                  </pic:blipFill>
                  <pic:spPr>
                    <a:xfrm>
                      <a:off x="0" y="0"/>
                      <a:ext cx="4666615" cy="1049655"/>
                    </a:xfrm>
                    <a:prstGeom prst="rect"/>
                    <a:ln/>
                  </pic:spPr>
                </pic:pic>
              </a:graphicData>
            </a:graphic>
          </wp:anchor>
        </w:drawing>
      </w:r>
    </w:p>
    <w:p w:rsidR="00000000" w:rsidDel="00000000" w:rsidP="00000000" w:rsidRDefault="00000000" w:rsidRPr="00000000" w14:paraId="000000FD">
      <w:pPr>
        <w:shd w:fill="fac090" w:val="clear"/>
        <w:spacing w:after="120" w:lineRule="auto"/>
        <w:rPr>
          <w:b w:val="1"/>
          <w:sz w:val="20"/>
          <w:szCs w:val="20"/>
        </w:rPr>
      </w:pPr>
      <w:r w:rsidDel="00000000" w:rsidR="00000000" w:rsidRPr="00000000">
        <w:rPr>
          <w:b w:val="1"/>
          <w:color w:val="393939"/>
          <w:sz w:val="20"/>
          <w:szCs w:val="20"/>
          <w:rtl w:val="0"/>
        </w:rPr>
        <w:t xml:space="preserve">‌</w:t>
      </w:r>
      <w:r w:rsidDel="00000000" w:rsidR="00000000" w:rsidRPr="00000000">
        <w:rPr>
          <w:rtl w:val="0"/>
        </w:rPr>
      </w:r>
    </w:p>
    <w:p w:rsidR="00000000" w:rsidDel="00000000" w:rsidP="00000000" w:rsidRDefault="00000000" w:rsidRPr="00000000" w14:paraId="000000FE">
      <w:pPr>
        <w:shd w:fill="fac090" w:val="clear"/>
        <w:spacing w:after="120" w:lineRule="auto"/>
        <w:jc w:val="both"/>
        <w:rPr>
          <w:b w:val="1"/>
          <w:i w:val="1"/>
          <w:sz w:val="20"/>
          <w:szCs w:val="20"/>
        </w:rPr>
      </w:pPr>
      <w:r w:rsidDel="00000000" w:rsidR="00000000" w:rsidRPr="00000000">
        <w:rPr>
          <w:b w:val="1"/>
          <w:i w:val="1"/>
          <w:sz w:val="20"/>
          <w:szCs w:val="20"/>
          <w:rtl w:val="0"/>
        </w:rPr>
        <w:t xml:space="preserve">Storytelling</w:t>
      </w:r>
    </w:p>
    <w:p w:rsidR="00000000" w:rsidDel="00000000" w:rsidP="00000000" w:rsidRDefault="00000000" w:rsidRPr="00000000" w14:paraId="000000FF">
      <w:pPr>
        <w:shd w:fill="fac090" w:val="clear"/>
        <w:spacing w:after="120" w:lineRule="auto"/>
        <w:jc w:val="both"/>
        <w:rPr>
          <w:b w:val="1"/>
          <w:sz w:val="20"/>
          <w:szCs w:val="20"/>
        </w:rPr>
      </w:pPr>
      <w:r w:rsidDel="00000000" w:rsidR="00000000" w:rsidRPr="00000000">
        <w:rPr>
          <w:sz w:val="20"/>
          <w:szCs w:val="20"/>
          <w:rtl w:val="0"/>
        </w:rPr>
        <w:t xml:space="preserve">Consiste en contar historias en un contexto específico con elementos, personajes y ambiente seleccionados; la idea es construir una historia con su inicio, medio y fin con el objetivo de transmitir un mensaje con ideas al azar para iniciar los procesos de creatividad. Esta técnica, también es usada en las últimas fases para transmitir la idea de manera inspiradora al usuario final.</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fac090"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mensaje, ambiente, personajes, </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fac090" w:val="clear"/>
        <w:spacing w:after="12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25 minutos como mínimo.</w:t>
      </w:r>
    </w:p>
    <w:p w:rsidR="00000000" w:rsidDel="00000000" w:rsidP="00000000" w:rsidRDefault="00000000" w:rsidRPr="00000000" w14:paraId="00000102">
      <w:pPr>
        <w:shd w:fill="fac090" w:val="clear"/>
        <w:spacing w:after="120" w:lineRule="auto"/>
        <w:jc w:val="both"/>
        <w:rPr>
          <w:sz w:val="20"/>
          <w:szCs w:val="20"/>
        </w:rPr>
      </w:pPr>
      <w:r w:rsidDel="00000000" w:rsidR="00000000" w:rsidRPr="00000000">
        <w:rPr>
          <w:rtl w:val="0"/>
        </w:rPr>
      </w:r>
    </w:p>
    <w:p w:rsidR="00000000" w:rsidDel="00000000" w:rsidP="00000000" w:rsidRDefault="00000000" w:rsidRPr="00000000" w14:paraId="00000103">
      <w:pPr>
        <w:shd w:fill="fac090" w:val="clear"/>
        <w:spacing w:after="120" w:lineRule="auto"/>
        <w:jc w:val="center"/>
        <w:rPr>
          <w:sz w:val="20"/>
          <w:szCs w:val="20"/>
        </w:rPr>
      </w:pPr>
      <w:sdt>
        <w:sdtPr>
          <w:tag w:val="goog_rdk_19"/>
        </w:sdtPr>
        <w:sdtContent>
          <w:commentRangeStart w:id="19"/>
        </w:sdtContent>
      </w:sdt>
      <w:r w:rsidDel="00000000" w:rsidR="00000000" w:rsidRPr="00000000">
        <w:rPr>
          <w:sz w:val="20"/>
          <w:szCs w:val="20"/>
        </w:rPr>
        <w:drawing>
          <wp:inline distB="0" distT="0" distL="0" distR="0">
            <wp:extent cx="3268844" cy="3268844"/>
            <wp:effectExtent b="0" l="0" r="0" t="0"/>
            <wp:docPr descr="Magical book flying scattering alphabet letters Free Vector" id="138" name="image13.jpg"/>
            <a:graphic>
              <a:graphicData uri="http://schemas.openxmlformats.org/drawingml/2006/picture">
                <pic:pic>
                  <pic:nvPicPr>
                    <pic:cNvPr descr="Magical book flying scattering alphabet letters Free Vector" id="0" name="image13.jpg"/>
                    <pic:cNvPicPr preferRelativeResize="0"/>
                  </pic:nvPicPr>
                  <pic:blipFill>
                    <a:blip r:embed="rId19"/>
                    <a:srcRect b="0" l="0" r="0" t="0"/>
                    <a:stretch>
                      <a:fillRect/>
                    </a:stretch>
                  </pic:blipFill>
                  <pic:spPr>
                    <a:xfrm>
                      <a:off x="0" y="0"/>
                      <a:ext cx="3268844" cy="3268844"/>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4">
      <w:pPr>
        <w:shd w:fill="fac090" w:val="clear"/>
        <w:spacing w:after="120" w:lineRule="auto"/>
        <w:jc w:val="both"/>
        <w:rPr>
          <w:b w:val="1"/>
          <w:sz w:val="20"/>
          <w:szCs w:val="20"/>
        </w:rPr>
      </w:pPr>
      <w:r w:rsidDel="00000000" w:rsidR="00000000" w:rsidRPr="00000000">
        <w:rPr>
          <w:rtl w:val="0"/>
        </w:rPr>
      </w:r>
    </w:p>
    <w:p w:rsidR="00000000" w:rsidDel="00000000" w:rsidP="00000000" w:rsidRDefault="00000000" w:rsidRPr="00000000" w14:paraId="00000105">
      <w:pPr>
        <w:shd w:fill="fac090" w:val="clear"/>
        <w:spacing w:after="120" w:lineRule="auto"/>
        <w:jc w:val="both"/>
        <w:rPr>
          <w:b w:val="1"/>
          <w:sz w:val="20"/>
          <w:szCs w:val="20"/>
        </w:rPr>
      </w:pPr>
      <w:r w:rsidDel="00000000" w:rsidR="00000000" w:rsidRPr="00000000">
        <w:rPr>
          <w:b w:val="1"/>
          <w:sz w:val="20"/>
          <w:szCs w:val="20"/>
          <w:rtl w:val="0"/>
        </w:rPr>
        <w:t xml:space="preserve">Seis sombreros para pensar</w:t>
      </w:r>
    </w:p>
    <w:p w:rsidR="00000000" w:rsidDel="00000000" w:rsidP="00000000" w:rsidRDefault="00000000" w:rsidRPr="00000000" w14:paraId="00000106">
      <w:pPr>
        <w:shd w:fill="fac090" w:val="clear"/>
        <w:spacing w:after="120" w:lineRule="auto"/>
        <w:jc w:val="both"/>
        <w:rPr>
          <w:b w:val="1"/>
          <w:sz w:val="20"/>
          <w:szCs w:val="20"/>
        </w:rPr>
      </w:pPr>
      <w:r w:rsidDel="00000000" w:rsidR="00000000" w:rsidRPr="00000000">
        <w:rPr>
          <w:sz w:val="20"/>
          <w:szCs w:val="20"/>
          <w:rtl w:val="0"/>
        </w:rPr>
        <w:t xml:space="preserve">Esta técnica, famosa en todo el mundo para generar procesos de creatividad, parte desde el concepto de que cada ser humano piensa normalmente desde una perspectiva específica. Se utilizan seis colores refiriéndose a seis tipos de pensamientos, los que, al ser asignados, indican al participante que tiene que cambiar su perspectiva frente al problema o reto.</w:t>
      </w:r>
      <w:r w:rsidDel="00000000" w:rsidR="00000000" w:rsidRPr="00000000">
        <w:rPr>
          <w:rtl w:val="0"/>
        </w:rPr>
      </w:r>
    </w:p>
    <w:p w:rsidR="00000000" w:rsidDel="00000000" w:rsidP="00000000" w:rsidRDefault="00000000" w:rsidRPr="00000000" w14:paraId="00000107">
      <w:pPr>
        <w:shd w:fill="fac090" w:val="clea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108">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blanco:</w:t>
      </w:r>
      <w:r w:rsidDel="00000000" w:rsidR="00000000" w:rsidRPr="00000000">
        <w:rPr>
          <w:sz w:val="20"/>
          <w:szCs w:val="20"/>
          <w:rtl w:val="0"/>
        </w:rPr>
        <w:t xml:space="preserve"> es un color neutro y pone al participante en una posición objetiva donde no hay juicios subjetivos ni emociones, solo datos y hechos verificables.</w:t>
      </w:r>
    </w:p>
    <w:p w:rsidR="00000000" w:rsidDel="00000000" w:rsidP="00000000" w:rsidRDefault="00000000" w:rsidRPr="00000000" w14:paraId="00000109">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rojo</w:t>
      </w:r>
      <w:r w:rsidDel="00000000" w:rsidR="00000000" w:rsidRPr="00000000">
        <w:rPr>
          <w:sz w:val="20"/>
          <w:szCs w:val="20"/>
          <w:rtl w:val="0"/>
        </w:rPr>
        <w:t xml:space="preserve">: este color transmite pasión y permite al participante expresar sus sentimientos de una manera más intuitiva hacia la solución.</w:t>
      </w:r>
    </w:p>
    <w:p w:rsidR="00000000" w:rsidDel="00000000" w:rsidP="00000000" w:rsidRDefault="00000000" w:rsidRPr="00000000" w14:paraId="0000010A">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verde:</w:t>
      </w:r>
      <w:r w:rsidDel="00000000" w:rsidR="00000000" w:rsidRPr="00000000">
        <w:rPr>
          <w:sz w:val="20"/>
          <w:szCs w:val="20"/>
          <w:rtl w:val="0"/>
        </w:rPr>
        <w:t xml:space="preserve"> al ser el color de las plantas, se asocia al pensamiento creativo y transmite crecimiento y sirve para generar ideas a las posibles problemáticas.</w:t>
      </w:r>
    </w:p>
    <w:p w:rsidR="00000000" w:rsidDel="00000000" w:rsidP="00000000" w:rsidRDefault="00000000" w:rsidRPr="00000000" w14:paraId="0000010B">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negro</w:t>
      </w:r>
      <w:r w:rsidDel="00000000" w:rsidR="00000000" w:rsidRPr="00000000">
        <w:rPr>
          <w:sz w:val="20"/>
          <w:szCs w:val="20"/>
          <w:rtl w:val="0"/>
        </w:rPr>
        <w:t xml:space="preserve">: un color oscuro que remite a los pensamientos cautelosos y críticos, este sombrero permite al participante estar alerta en todos los aspectos de la idea que pueden convertir se en un problema. </w:t>
      </w:r>
    </w:p>
    <w:p w:rsidR="00000000" w:rsidDel="00000000" w:rsidP="00000000" w:rsidRDefault="00000000" w:rsidRPr="00000000" w14:paraId="0000010C">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amarillo</w:t>
      </w:r>
      <w:r w:rsidDel="00000000" w:rsidR="00000000" w:rsidRPr="00000000">
        <w:rPr>
          <w:sz w:val="20"/>
          <w:szCs w:val="20"/>
          <w:rtl w:val="0"/>
        </w:rPr>
        <w:t xml:space="preserve">: este color se asocia con el sol y la luz, permite al participante entrar en un estado de optimismo que permita encontrar ventajas y valores al planteamiento en cuestión.</w:t>
      </w:r>
    </w:p>
    <w:p w:rsidR="00000000" w:rsidDel="00000000" w:rsidP="00000000" w:rsidRDefault="00000000" w:rsidRPr="00000000" w14:paraId="0000010D">
      <w:pPr>
        <w:numPr>
          <w:ilvl w:val="0"/>
          <w:numId w:val="2"/>
        </w:numPr>
        <w:shd w:fill="fac090" w:val="clear"/>
        <w:spacing w:after="120" w:lineRule="auto"/>
        <w:ind w:left="2160" w:hanging="360"/>
        <w:jc w:val="both"/>
        <w:rPr>
          <w:sz w:val="20"/>
          <w:szCs w:val="20"/>
        </w:rPr>
      </w:pPr>
      <w:r w:rsidDel="00000000" w:rsidR="00000000" w:rsidRPr="00000000">
        <w:rPr>
          <w:sz w:val="20"/>
          <w:szCs w:val="20"/>
          <w:u w:val="single"/>
          <w:rtl w:val="0"/>
        </w:rPr>
        <w:t xml:space="preserve">Sombrero azul</w:t>
      </w:r>
      <w:r w:rsidDel="00000000" w:rsidR="00000000" w:rsidRPr="00000000">
        <w:rPr>
          <w:sz w:val="20"/>
          <w:szCs w:val="20"/>
          <w:rtl w:val="0"/>
        </w:rPr>
        <w:t xml:space="preserve">: un color que transmite control y serenidad, es denominado el sombrero esencial y el participante asignado con este color debe gestionar la dinámica del grupo para generar mejores resultados.</w:t>
      </w:r>
    </w:p>
    <w:p w:rsidR="00000000" w:rsidDel="00000000" w:rsidP="00000000" w:rsidRDefault="00000000" w:rsidRPr="00000000" w14:paraId="0000010E">
      <w:pPr>
        <w:shd w:fill="fac090" w:val="clear"/>
        <w:spacing w:after="120" w:lineRule="auto"/>
        <w:ind w:left="2160" w:firstLine="0"/>
        <w:jc w:val="both"/>
        <w:rPr>
          <w:sz w:val="20"/>
          <w:szCs w:val="20"/>
        </w:rPr>
      </w:pPr>
      <w:sdt>
        <w:sdtPr>
          <w:tag w:val="goog_rdk_20"/>
        </w:sdtPr>
        <w:sdtContent>
          <w:commentRangeStart w:id="20"/>
        </w:sdtContent>
      </w:sdt>
      <w:r w:rsidDel="00000000" w:rsidR="00000000" w:rsidRPr="00000000">
        <w:rPr>
          <w:color w:val="8b8b8b"/>
          <w:sz w:val="20"/>
          <w:szCs w:val="20"/>
          <w:highlight w:val="white"/>
        </w:rPr>
        <w:drawing>
          <wp:inline distB="114300" distT="114300" distL="114300" distR="114300">
            <wp:extent cx="3903146" cy="3013863"/>
            <wp:effectExtent b="0" l="0" r="0" t="0"/>
            <wp:docPr id="137"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3903146" cy="3013863"/>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F">
      <w:pPr>
        <w:shd w:fill="fac090" w:val="clear"/>
        <w:spacing w:after="120" w:lineRule="auto"/>
        <w:jc w:val="both"/>
        <w:rPr>
          <w:sz w:val="20"/>
          <w:szCs w:val="20"/>
        </w:rPr>
      </w:pPr>
      <w:r w:rsidDel="00000000" w:rsidR="00000000" w:rsidRPr="00000000">
        <w:rPr>
          <w:rtl w:val="0"/>
        </w:rPr>
      </w:r>
    </w:p>
    <w:p w:rsidR="00000000" w:rsidDel="00000000" w:rsidP="00000000" w:rsidRDefault="00000000" w:rsidRPr="00000000" w14:paraId="00000110">
      <w:pPr>
        <w:numPr>
          <w:ilvl w:val="0"/>
          <w:numId w:val="11"/>
        </w:numPr>
        <w:shd w:fill="fac090" w:val="clear"/>
        <w:spacing w:after="120" w:lineRule="auto"/>
        <w:ind w:left="1275" w:hanging="566"/>
        <w:jc w:val="both"/>
        <w:rPr>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equipo de trabajo, idea o planteamiento, sombreros o elementos que simbolicen sus características.</w:t>
      </w:r>
    </w:p>
    <w:p w:rsidR="00000000" w:rsidDel="00000000" w:rsidP="00000000" w:rsidRDefault="00000000" w:rsidRPr="00000000" w14:paraId="00000111">
      <w:pPr>
        <w:numPr>
          <w:ilvl w:val="0"/>
          <w:numId w:val="11"/>
        </w:numPr>
        <w:shd w:fill="fac090" w:val="clear"/>
        <w:spacing w:after="120" w:lineRule="auto"/>
        <w:ind w:left="1275" w:hanging="566"/>
        <w:jc w:val="both"/>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1 hora aproximadamente.</w:t>
      </w:r>
    </w:p>
    <w:p w:rsidR="00000000" w:rsidDel="00000000" w:rsidP="00000000" w:rsidRDefault="00000000" w:rsidRPr="00000000" w14:paraId="00000112">
      <w:pPr>
        <w:shd w:fill="fac090" w:val="clear"/>
        <w:spacing w:after="120" w:lineRule="auto"/>
        <w:jc w:val="both"/>
        <w:rPr>
          <w:sz w:val="20"/>
          <w:szCs w:val="20"/>
        </w:rPr>
      </w:pPr>
      <w:r w:rsidDel="00000000" w:rsidR="00000000" w:rsidRPr="00000000">
        <w:rPr>
          <w:b w:val="1"/>
          <w:i w:val="1"/>
          <w:sz w:val="20"/>
          <w:szCs w:val="20"/>
          <w:rtl w:val="0"/>
        </w:rPr>
        <w:t xml:space="preserve">Brainstorming</w:t>
      </w:r>
      <w:r w:rsidDel="00000000" w:rsidR="00000000" w:rsidRPr="00000000">
        <w:rPr>
          <w:rtl w:val="0"/>
        </w:rPr>
      </w:r>
    </w:p>
    <w:p w:rsidR="00000000" w:rsidDel="00000000" w:rsidP="00000000" w:rsidRDefault="00000000" w:rsidRPr="00000000" w14:paraId="00000113">
      <w:pPr>
        <w:shd w:fill="fac090" w:val="clear"/>
        <w:spacing w:after="120" w:lineRule="auto"/>
        <w:jc w:val="both"/>
        <w:rPr>
          <w:sz w:val="20"/>
          <w:szCs w:val="20"/>
        </w:rPr>
      </w:pPr>
      <w:r w:rsidDel="00000000" w:rsidR="00000000" w:rsidRPr="00000000">
        <w:rPr>
          <w:sz w:val="20"/>
          <w:szCs w:val="20"/>
          <w:rtl w:val="0"/>
        </w:rPr>
        <w:t xml:space="preserve">Es la técnica más utilizada para los procesos de ideación y es también llamada lluvia de ideas, su objetivo principal es llevar al grupo a romper las limitaciones comunes del pensamiento y producir gran cantidad de ideas de las que pueden escoger después, esta herramienta es útil para gestionar problemas específicos y fragmentados donde se necesitan ideas frescas y novedosas.</w:t>
      </w:r>
    </w:p>
    <w:p w:rsidR="00000000" w:rsidDel="00000000" w:rsidP="00000000" w:rsidRDefault="00000000" w:rsidRPr="00000000" w14:paraId="00000114">
      <w:pPr>
        <w:shd w:fill="fac090" w:val="clear"/>
        <w:spacing w:after="120" w:lineRule="auto"/>
        <w:jc w:val="both"/>
        <w:rPr>
          <w:sz w:val="20"/>
          <w:szCs w:val="20"/>
          <w:highlight w:val="white"/>
        </w:rPr>
      </w:pPr>
      <w:r w:rsidDel="00000000" w:rsidR="00000000" w:rsidRPr="00000000">
        <w:rPr>
          <w:sz w:val="20"/>
          <w:szCs w:val="20"/>
          <w:rtl w:val="0"/>
        </w:rPr>
        <w:t xml:space="preserve">La técnica de </w:t>
      </w:r>
      <w:r w:rsidDel="00000000" w:rsidR="00000000" w:rsidRPr="00000000">
        <w:rPr>
          <w:i w:val="1"/>
          <w:sz w:val="20"/>
          <w:szCs w:val="20"/>
          <w:rtl w:val="0"/>
        </w:rPr>
        <w:t xml:space="preserve">brainstorming</w:t>
      </w:r>
      <w:r w:rsidDel="00000000" w:rsidR="00000000" w:rsidRPr="00000000">
        <w:rPr>
          <w:sz w:val="20"/>
          <w:szCs w:val="20"/>
          <w:rtl w:val="0"/>
        </w:rPr>
        <w:t xml:space="preserve"> tiene cuatro reglas principales</w:t>
      </w:r>
      <w:r w:rsidDel="00000000" w:rsidR="00000000" w:rsidRPr="00000000">
        <w:rPr>
          <w:sz w:val="20"/>
          <w:szCs w:val="20"/>
          <w:highlight w:val="white"/>
          <w:rtl w:val="0"/>
        </w:rPr>
        <w:t xml:space="preserve">:</w:t>
      </w:r>
    </w:p>
    <w:p w:rsidR="00000000" w:rsidDel="00000000" w:rsidP="00000000" w:rsidRDefault="00000000" w:rsidRPr="00000000" w14:paraId="00000115">
      <w:pPr>
        <w:numPr>
          <w:ilvl w:val="0"/>
          <w:numId w:val="6"/>
        </w:numPr>
        <w:shd w:fill="fac090" w:val="clear"/>
        <w:spacing w:after="120" w:lineRule="auto"/>
        <w:ind w:left="2160" w:hanging="360"/>
        <w:jc w:val="both"/>
        <w:rPr>
          <w:sz w:val="20"/>
          <w:szCs w:val="20"/>
        </w:rPr>
      </w:pPr>
      <w:sdt>
        <w:sdtPr>
          <w:tag w:val="goog_rdk_21"/>
        </w:sdtPr>
        <w:sdtContent>
          <w:commentRangeStart w:id="21"/>
        </w:sdtContent>
      </w:sdt>
      <w:r w:rsidDel="00000000" w:rsidR="00000000" w:rsidRPr="00000000">
        <w:rPr>
          <w:sz w:val="20"/>
          <w:szCs w:val="20"/>
          <w:rtl w:val="0"/>
        </w:rPr>
        <w:t xml:space="preserve">Cero juicios: al eliminar las críticas se permite que las ideas fluyan.</w:t>
      </w:r>
    </w:p>
    <w:p w:rsidR="00000000" w:rsidDel="00000000" w:rsidP="00000000" w:rsidRDefault="00000000" w:rsidRPr="00000000" w14:paraId="00000116">
      <w:pPr>
        <w:numPr>
          <w:ilvl w:val="0"/>
          <w:numId w:val="6"/>
        </w:numPr>
        <w:shd w:fill="fac090" w:val="clear"/>
        <w:spacing w:after="120" w:lineRule="auto"/>
        <w:ind w:left="2160" w:hanging="360"/>
        <w:jc w:val="both"/>
        <w:rPr>
          <w:sz w:val="20"/>
          <w:szCs w:val="20"/>
        </w:rPr>
      </w:pPr>
      <w:r w:rsidDel="00000000" w:rsidR="00000000" w:rsidRPr="00000000">
        <w:rPr>
          <w:sz w:val="20"/>
          <w:szCs w:val="20"/>
          <w:rtl w:val="0"/>
        </w:rPr>
        <w:t xml:space="preserve">Pensar fuera de la caja: el imaginar nuevas posibilidades sin juzgar si son viables o no permite crear un ambiente de familiaridad donde surgen mejores ideas.</w:t>
      </w:r>
    </w:p>
    <w:p w:rsidR="00000000" w:rsidDel="00000000" w:rsidP="00000000" w:rsidRDefault="00000000" w:rsidRPr="00000000" w14:paraId="00000117">
      <w:pPr>
        <w:numPr>
          <w:ilvl w:val="0"/>
          <w:numId w:val="6"/>
        </w:numPr>
        <w:shd w:fill="fac090" w:val="clear"/>
        <w:spacing w:after="120" w:lineRule="auto"/>
        <w:ind w:left="2160" w:hanging="360"/>
        <w:jc w:val="both"/>
        <w:rPr>
          <w:sz w:val="20"/>
          <w:szCs w:val="20"/>
        </w:rPr>
      </w:pPr>
      <w:r w:rsidDel="00000000" w:rsidR="00000000" w:rsidRPr="00000000">
        <w:rPr>
          <w:sz w:val="20"/>
          <w:szCs w:val="20"/>
          <w:rtl w:val="0"/>
        </w:rPr>
        <w:t xml:space="preserve">Cantidad más que calidad: en las sesiones de lluvia de ideas se requiere alcanzar el mayor número de ideas posibles para luego seleccionarlas y refinarlas.</w:t>
      </w:r>
    </w:p>
    <w:p w:rsidR="00000000" w:rsidDel="00000000" w:rsidP="00000000" w:rsidRDefault="00000000" w:rsidRPr="00000000" w14:paraId="00000118">
      <w:pPr>
        <w:numPr>
          <w:ilvl w:val="0"/>
          <w:numId w:val="6"/>
        </w:numPr>
        <w:shd w:fill="fac090" w:val="clear"/>
        <w:spacing w:after="120" w:lineRule="auto"/>
        <w:ind w:left="2160" w:hanging="360"/>
        <w:jc w:val="both"/>
        <w:rPr>
          <w:sz w:val="20"/>
          <w:szCs w:val="20"/>
        </w:rPr>
      </w:pPr>
      <w:r w:rsidDel="00000000" w:rsidR="00000000" w:rsidRPr="00000000">
        <w:rPr>
          <w:sz w:val="20"/>
          <w:szCs w:val="20"/>
          <w:rtl w:val="0"/>
        </w:rPr>
        <w:t xml:space="preserve">Construir sobre las ideas de los demás: esta práctica ayuda a multiplicar las ideas, obtener inspiración de las ideas de los demás ayudará al equipo a generar muchas más ideas.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19">
      <w:pPr>
        <w:keepNext w:val="0"/>
        <w:keepLines w:val="0"/>
        <w:widowControl w:val="1"/>
        <w:numPr>
          <w:ilvl w:val="0"/>
          <w:numId w:val="7"/>
        </w:numPr>
        <w:pBdr>
          <w:top w:space="0" w:sz="0" w:val="nil"/>
          <w:left w:space="0" w:sz="0" w:val="nil"/>
          <w:bottom w:space="0" w:sz="0" w:val="nil"/>
          <w:right w:space="0" w:sz="0" w:val="nil"/>
          <w:between w:space="0" w:sz="0" w:val="nil"/>
        </w:pBdr>
        <w:shd w:fill="fac090" w:val="clear"/>
        <w:spacing w:after="12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equipo de trabajo, reto, notas adhesivas, lapiceros.</w:t>
      </w:r>
    </w:p>
    <w:p w:rsidR="00000000" w:rsidDel="00000000" w:rsidP="00000000" w:rsidRDefault="00000000" w:rsidRPr="00000000" w14:paraId="0000011A">
      <w:pPr>
        <w:keepNext w:val="0"/>
        <w:keepLines w:val="0"/>
        <w:widowControl w:val="1"/>
        <w:numPr>
          <w:ilvl w:val="0"/>
          <w:numId w:val="7"/>
        </w:numPr>
        <w:pBdr>
          <w:top w:space="0" w:sz="0" w:val="nil"/>
          <w:left w:space="0" w:sz="0" w:val="nil"/>
          <w:bottom w:space="0" w:sz="0" w:val="nil"/>
          <w:right w:space="0" w:sz="0" w:val="nil"/>
          <w:between w:space="0" w:sz="0" w:val="nil"/>
        </w:pBdr>
        <w:shd w:fill="fac090" w:val="clear"/>
        <w:spacing w:after="120" w:before="0" w:line="276" w:lineRule="auto"/>
        <w:ind w:left="10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desde 30 minutos a 1 hora aproximadamente.</w:t>
      </w:r>
      <w:r w:rsidDel="00000000" w:rsidR="00000000" w:rsidRPr="00000000">
        <w:rPr>
          <w:rtl w:val="0"/>
        </w:rPr>
      </w:r>
    </w:p>
    <w:p w:rsidR="00000000" w:rsidDel="00000000" w:rsidP="00000000" w:rsidRDefault="00000000" w:rsidRPr="00000000" w14:paraId="0000011B">
      <w:pPr>
        <w:shd w:fill="fac090" w:val="clear"/>
        <w:spacing w:after="120" w:lineRule="auto"/>
        <w:ind w:left="720" w:firstLine="0"/>
        <w:jc w:val="center"/>
        <w:rPr>
          <w:i w:val="1"/>
          <w:sz w:val="20"/>
          <w:szCs w:val="20"/>
        </w:rPr>
      </w:pPr>
      <w:r w:rsidDel="00000000" w:rsidR="00000000" w:rsidRPr="00000000">
        <w:rPr>
          <w:rtl w:val="0"/>
        </w:rPr>
      </w:r>
    </w:p>
    <w:p w:rsidR="00000000" w:rsidDel="00000000" w:rsidP="00000000" w:rsidRDefault="00000000" w:rsidRPr="00000000" w14:paraId="0000011C">
      <w:pPr>
        <w:shd w:fill="fac090" w:val="clear"/>
        <w:spacing w:after="120" w:lineRule="auto"/>
        <w:ind w:left="66" w:firstLine="0"/>
        <w:rPr>
          <w:sz w:val="20"/>
          <w:szCs w:val="20"/>
        </w:rPr>
      </w:pPr>
      <w:sdt>
        <w:sdtPr>
          <w:tag w:val="goog_rdk_22"/>
        </w:sdtPr>
        <w:sdtContent>
          <w:commentRangeStart w:id="22"/>
        </w:sdtContent>
      </w:sdt>
      <w:r w:rsidDel="00000000" w:rsidR="00000000" w:rsidRPr="00000000">
        <w:rPr>
          <w:sz w:val="20"/>
          <w:szCs w:val="20"/>
          <w:rtl w:val="0"/>
        </w:rPr>
        <w:br w:type="textWrapping"/>
      </w: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1130300</wp:posOffset>
            </wp:positionH>
            <wp:positionV relativeFrom="paragraph">
              <wp:posOffset>165735</wp:posOffset>
            </wp:positionV>
            <wp:extent cx="3804285" cy="2540000"/>
            <wp:effectExtent b="0" l="0" r="0" t="0"/>
            <wp:wrapTopAndBottom distB="0" distT="0"/>
            <wp:docPr descr="Light bulb made from a yellow paper ball and other balls around Free Photo" id="127" name="image3.jpg"/>
            <a:graphic>
              <a:graphicData uri="http://schemas.openxmlformats.org/drawingml/2006/picture">
                <pic:pic>
                  <pic:nvPicPr>
                    <pic:cNvPr descr="Light bulb made from a yellow paper ball and other balls around Free Photo" id="0" name="image3.jpg"/>
                    <pic:cNvPicPr preferRelativeResize="0"/>
                  </pic:nvPicPr>
                  <pic:blipFill>
                    <a:blip r:embed="rId21"/>
                    <a:srcRect b="0" l="0" r="0" t="0"/>
                    <a:stretch>
                      <a:fillRect/>
                    </a:stretch>
                  </pic:blipFill>
                  <pic:spPr>
                    <a:xfrm>
                      <a:off x="0" y="0"/>
                      <a:ext cx="3804285" cy="2540000"/>
                    </a:xfrm>
                    <a:prstGeom prst="rect"/>
                    <a:ln/>
                  </pic:spPr>
                </pic:pic>
              </a:graphicData>
            </a:graphic>
          </wp:anchor>
        </w:drawing>
      </w:r>
    </w:p>
    <w:p w:rsidR="00000000" w:rsidDel="00000000" w:rsidP="00000000" w:rsidRDefault="00000000" w:rsidRPr="00000000" w14:paraId="0000011D">
      <w:pPr>
        <w:shd w:fill="fac090" w:val="clear"/>
        <w:spacing w:after="120" w:lineRule="auto"/>
        <w:jc w:val="both"/>
        <w:rPr>
          <w:i w:val="1"/>
          <w:sz w:val="20"/>
          <w:szCs w:val="20"/>
          <w:u w:val="single"/>
        </w:rPr>
      </w:pPr>
      <w:r w:rsidDel="00000000" w:rsidR="00000000" w:rsidRPr="00000000">
        <w:rPr>
          <w:b w:val="1"/>
          <w:i w:val="1"/>
          <w:sz w:val="20"/>
          <w:szCs w:val="20"/>
          <w:rtl w:val="0"/>
        </w:rPr>
        <w:t xml:space="preserve">Scamper</w:t>
      </w:r>
      <w:r w:rsidDel="00000000" w:rsidR="00000000" w:rsidRPr="00000000">
        <w:rPr>
          <w:rtl w:val="0"/>
        </w:rPr>
      </w:r>
    </w:p>
    <w:p w:rsidR="00000000" w:rsidDel="00000000" w:rsidP="00000000" w:rsidRDefault="00000000" w:rsidRPr="00000000" w14:paraId="0000011E">
      <w:pPr>
        <w:shd w:fill="fac090" w:val="clear"/>
        <w:spacing w:after="120" w:lineRule="auto"/>
        <w:jc w:val="both"/>
        <w:rPr>
          <w:sz w:val="20"/>
          <w:szCs w:val="20"/>
          <w:highlight w:val="white"/>
        </w:rPr>
      </w:pPr>
      <w:r w:rsidDel="00000000" w:rsidR="00000000" w:rsidRPr="00000000">
        <w:rPr>
          <w:sz w:val="20"/>
          <w:szCs w:val="20"/>
          <w:rtl w:val="0"/>
        </w:rPr>
        <w:t xml:space="preserve">Esta técnica de ideación, es utilizada para desarrollar o mejorar ideas, productos o servicios. El acrónimo </w:t>
      </w:r>
      <w:r w:rsidDel="00000000" w:rsidR="00000000" w:rsidRPr="00000000">
        <w:rPr>
          <w:i w:val="1"/>
          <w:sz w:val="20"/>
          <w:szCs w:val="20"/>
          <w:u w:val="single"/>
          <w:rtl w:val="0"/>
        </w:rPr>
        <w:t xml:space="preserve">Scamper </w:t>
      </w:r>
      <w:r w:rsidDel="00000000" w:rsidR="00000000" w:rsidRPr="00000000">
        <w:rPr>
          <w:sz w:val="20"/>
          <w:szCs w:val="20"/>
          <w:rtl w:val="0"/>
        </w:rPr>
        <w:t xml:space="preserve">se compone de las siguientes palabras:</w:t>
      </w:r>
      <w:sdt>
        <w:sdtPr>
          <w:tag w:val="goog_rdk_23"/>
        </w:sdtPr>
        <w:sdtContent>
          <w:commentRangeStart w:id="23"/>
        </w:sdtContent>
      </w:sdt>
      <w:r w:rsidDel="00000000" w:rsidR="00000000" w:rsidRPr="00000000">
        <w:rPr>
          <w:rtl w:val="0"/>
        </w:rPr>
      </w:r>
    </w:p>
    <w:p w:rsidR="00000000" w:rsidDel="00000000" w:rsidP="00000000" w:rsidRDefault="00000000" w:rsidRPr="00000000" w14:paraId="0000011F">
      <w:pPr>
        <w:shd w:fill="fac090" w:val="clear"/>
        <w:spacing w:after="120" w:lineRule="auto"/>
        <w:ind w:left="720" w:firstLine="0"/>
        <w:jc w:val="center"/>
        <w:rPr>
          <w:sz w:val="20"/>
          <w:szCs w:val="20"/>
          <w:highlight w:val="white"/>
        </w:rPr>
      </w:pPr>
      <w:r w:rsidDel="00000000" w:rsidR="00000000" w:rsidRPr="00000000">
        <w:rPr>
          <w:sz w:val="20"/>
          <w:szCs w:val="20"/>
          <w:highlight w:val="white"/>
        </w:rPr>
        <w:drawing>
          <wp:inline distB="0" distT="0" distL="0" distR="0">
            <wp:extent cx="4369178" cy="3825346"/>
            <wp:effectExtent b="0" l="0" r="0" t="0"/>
            <wp:docPr id="13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369178" cy="382534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ac090" w:val="clear"/>
        <w:spacing w:after="120" w:lineRule="auto"/>
        <w:ind w:firstLine="1133"/>
        <w:jc w:val="both"/>
        <w:rPr>
          <w:sz w:val="20"/>
          <w:szCs w:val="20"/>
          <w:highlight w:val="whit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fac090"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Recursos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equipo de trabajo, reto, notas adhesivas, esferos, papel.</w:t>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fac090"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desde 30 minutos a 1 hora aproximadamente</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spacing w:after="120" w:lineRule="auto"/>
        <w:ind w:left="132" w:firstLine="588"/>
        <w:rPr>
          <w:sz w:val="20"/>
          <w:szCs w:val="20"/>
        </w:rPr>
      </w:pPr>
      <w:r w:rsidDel="00000000" w:rsidR="00000000" w:rsidRPr="00000000">
        <w:rPr>
          <w:rtl w:val="0"/>
        </w:rPr>
      </w:r>
    </w:p>
    <w:p w:rsidR="00000000" w:rsidDel="00000000" w:rsidP="00000000" w:rsidRDefault="00000000" w:rsidRPr="00000000" w14:paraId="00000124">
      <w:pPr>
        <w:spacing w:after="120" w:lineRule="auto"/>
        <w:ind w:left="132" w:hanging="132"/>
        <w:rPr>
          <w:b w:val="1"/>
          <w:sz w:val="20"/>
          <w:szCs w:val="20"/>
        </w:rPr>
      </w:pPr>
      <w:r w:rsidDel="00000000" w:rsidR="00000000" w:rsidRPr="00000000">
        <w:rPr>
          <w:b w:val="1"/>
          <w:sz w:val="20"/>
          <w:szCs w:val="20"/>
          <w:rtl w:val="0"/>
        </w:rPr>
        <w:t xml:space="preserve">6. Herramientas para la convergencia</w:t>
      </w:r>
    </w:p>
    <w:p w:rsidR="00000000" w:rsidDel="00000000" w:rsidP="00000000" w:rsidRDefault="00000000" w:rsidRPr="00000000" w14:paraId="00000125">
      <w:pPr>
        <w:spacing w:after="120" w:lineRule="auto"/>
        <w:jc w:val="both"/>
        <w:rPr>
          <w:sz w:val="20"/>
          <w:szCs w:val="20"/>
        </w:rPr>
      </w:pPr>
      <w:r w:rsidDel="00000000" w:rsidR="00000000" w:rsidRPr="00000000">
        <w:rPr>
          <w:sz w:val="20"/>
          <w:szCs w:val="20"/>
          <w:rtl w:val="0"/>
        </w:rPr>
        <w:t xml:space="preserve">La convergencia se caracteriza por ser un momento para incentivar el pensamiento lógico/racional que enfoca la mente para llegar a una única solución teniendo en cuenta diferentes puntos de vista e información. Se concentra en lo concreto y tangible, y cuando se está aplicando prima la calidad sobre la cantidad; es completamente opuesto al pensamiento divergente. </w:t>
      </w:r>
    </w:p>
    <w:p w:rsidR="00000000" w:rsidDel="00000000" w:rsidP="00000000" w:rsidRDefault="00000000" w:rsidRPr="00000000" w14:paraId="00000126">
      <w:pPr>
        <w:spacing w:after="120" w:lineRule="auto"/>
        <w:jc w:val="both"/>
        <w:rPr>
          <w:sz w:val="20"/>
          <w:szCs w:val="20"/>
        </w:rPr>
      </w:pPr>
      <w:r w:rsidDel="00000000" w:rsidR="00000000" w:rsidRPr="00000000">
        <w:rPr>
          <w:sz w:val="20"/>
          <w:szCs w:val="20"/>
          <w:rtl w:val="0"/>
        </w:rPr>
        <w:t xml:space="preserve">En este momento del proceso se busca minimizar la incertidumbre aterrizando lo abstracto. En este tipo de espacios se busca evaluar, aceptar o descartar de manera rápida de ideas dejando de lado la espontaneidad. </w:t>
      </w:r>
    </w:p>
    <w:p w:rsidR="00000000" w:rsidDel="00000000" w:rsidP="00000000" w:rsidRDefault="00000000" w:rsidRPr="00000000" w14:paraId="00000127">
      <w:pPr>
        <w:spacing w:after="120" w:lineRule="auto"/>
        <w:ind w:left="132" w:firstLine="0"/>
        <w:jc w:val="both"/>
        <w:rPr>
          <w:b w:val="1"/>
          <w:sz w:val="20"/>
          <w:szCs w:val="20"/>
        </w:rPr>
      </w:pPr>
      <w:r w:rsidDel="00000000" w:rsidR="00000000" w:rsidRPr="00000000">
        <w:rPr>
          <w:rtl w:val="0"/>
        </w:rPr>
      </w:r>
    </w:p>
    <w:p w:rsidR="00000000" w:rsidDel="00000000" w:rsidP="00000000" w:rsidRDefault="00000000" w:rsidRPr="00000000" w14:paraId="00000128">
      <w:pPr>
        <w:spacing w:after="120" w:lineRule="auto"/>
        <w:ind w:left="2160" w:firstLine="0"/>
        <w:jc w:val="both"/>
        <w:rPr>
          <w:b w:val="1"/>
          <w:sz w:val="20"/>
          <w:szCs w:val="20"/>
        </w:rPr>
      </w:pPr>
      <w:sdt>
        <w:sdtPr>
          <w:tag w:val="goog_rdk_24"/>
        </w:sdtPr>
        <w:sdtContent>
          <w:commentRangeStart w:id="24"/>
        </w:sdtContent>
      </w:sdt>
      <w:r w:rsidDel="00000000" w:rsidR="00000000" w:rsidRPr="00000000">
        <w:rPr>
          <w:b w:val="1"/>
          <w:sz w:val="20"/>
          <w:szCs w:val="20"/>
          <w:rtl w:val="0"/>
        </w:rPr>
        <w:t xml:space="preserve">Figura 5</w:t>
      </w:r>
    </w:p>
    <w:p w:rsidR="00000000" w:rsidDel="00000000" w:rsidP="00000000" w:rsidRDefault="00000000" w:rsidRPr="00000000" w14:paraId="00000129">
      <w:pPr>
        <w:spacing w:after="120" w:lineRule="auto"/>
        <w:ind w:left="2160" w:firstLine="0"/>
        <w:jc w:val="both"/>
        <w:rPr>
          <w:i w:val="1"/>
          <w:sz w:val="20"/>
          <w:szCs w:val="20"/>
        </w:rPr>
      </w:pPr>
      <w:r w:rsidDel="00000000" w:rsidR="00000000" w:rsidRPr="00000000">
        <w:rPr>
          <w:i w:val="1"/>
          <w:sz w:val="20"/>
          <w:szCs w:val="20"/>
          <w:rtl w:val="0"/>
        </w:rPr>
        <w:t xml:space="preserve">Pensamiento convergente</w:t>
      </w:r>
    </w:p>
    <w:p w:rsidR="00000000" w:rsidDel="00000000" w:rsidP="00000000" w:rsidRDefault="00000000" w:rsidRPr="00000000" w14:paraId="0000012A">
      <w:pPr>
        <w:spacing w:after="120" w:lineRule="auto"/>
        <w:ind w:left="132" w:firstLine="0"/>
        <w:jc w:val="both"/>
        <w:rPr>
          <w:sz w:val="20"/>
          <w:szCs w:val="20"/>
        </w:rPr>
      </w:pPr>
      <w:r w:rsidDel="00000000" w:rsidR="00000000" w:rsidRPr="00000000">
        <w:rPr>
          <w:rtl w:val="0"/>
        </w:rPr>
      </w:r>
    </w:p>
    <w:p w:rsidR="00000000" w:rsidDel="00000000" w:rsidP="00000000" w:rsidRDefault="00000000" w:rsidRPr="00000000" w14:paraId="0000012B">
      <w:pPr>
        <w:spacing w:after="120" w:lineRule="auto"/>
        <w:ind w:left="132" w:firstLine="0"/>
        <w:jc w:val="center"/>
        <w:rPr>
          <w:sz w:val="20"/>
          <w:szCs w:val="20"/>
        </w:rPr>
      </w:pPr>
      <w:r w:rsidDel="00000000" w:rsidR="00000000" w:rsidRPr="00000000">
        <w:rPr>
          <w:sz w:val="20"/>
          <w:szCs w:val="20"/>
        </w:rPr>
        <w:drawing>
          <wp:inline distB="114300" distT="114300" distL="114300" distR="114300">
            <wp:extent cx="5066348" cy="2304426"/>
            <wp:effectExtent b="0" l="0" r="0" t="0"/>
            <wp:docPr id="140" name="image1.jpg"/>
            <a:graphic>
              <a:graphicData uri="http://schemas.openxmlformats.org/drawingml/2006/picture">
                <pic:pic>
                  <pic:nvPicPr>
                    <pic:cNvPr id="0" name="image1.jpg"/>
                    <pic:cNvPicPr preferRelativeResize="0"/>
                  </pic:nvPicPr>
                  <pic:blipFill>
                    <a:blip r:embed="rId23"/>
                    <a:srcRect b="15688" l="0" r="0" t="25457"/>
                    <a:stretch>
                      <a:fillRect/>
                    </a:stretch>
                  </pic:blipFill>
                  <pic:spPr>
                    <a:xfrm>
                      <a:off x="0" y="0"/>
                      <a:ext cx="5066348" cy="230442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20" w:lineRule="auto"/>
        <w:ind w:left="132" w:firstLine="0"/>
        <w:jc w:val="center"/>
        <w:rPr>
          <w:i w:val="1"/>
          <w:sz w:val="20"/>
          <w:szCs w:val="20"/>
        </w:rPr>
      </w:pPr>
      <w:r w:rsidDel="00000000" w:rsidR="00000000" w:rsidRPr="00000000">
        <w:rPr>
          <w:i w:val="1"/>
          <w:sz w:val="20"/>
          <w:szCs w:val="20"/>
          <w:rtl w:val="0"/>
        </w:rPr>
        <w:t xml:space="preserve">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2D">
      <w:pPr>
        <w:spacing w:after="120" w:lineRule="auto"/>
        <w:rPr>
          <w:b w:val="1"/>
          <w:sz w:val="20"/>
          <w:szCs w:val="20"/>
        </w:rPr>
      </w:pPr>
      <w:r w:rsidDel="00000000" w:rsidR="00000000" w:rsidRPr="00000000">
        <w:rPr>
          <w:rtl w:val="0"/>
        </w:rPr>
      </w:r>
    </w:p>
    <w:p w:rsidR="00000000" w:rsidDel="00000000" w:rsidP="00000000" w:rsidRDefault="00000000" w:rsidRPr="00000000" w14:paraId="0000012E">
      <w:pPr>
        <w:spacing w:after="120" w:lineRule="auto"/>
        <w:jc w:val="both"/>
        <w:rPr>
          <w:sz w:val="20"/>
          <w:szCs w:val="20"/>
        </w:rPr>
      </w:pPr>
      <w:r w:rsidDel="00000000" w:rsidR="00000000" w:rsidRPr="00000000">
        <w:rPr>
          <w:sz w:val="20"/>
          <w:szCs w:val="20"/>
          <w:rtl w:val="0"/>
        </w:rPr>
        <w:t xml:space="preserve">Las diferentes herramientas para la convergencia buscan identificar lo mejor de cada una de la ideas dentro de la gran cantidad de ideas generadas en la etapa de divergencia; en esta fase, es importante tener la documentación de ideas y seguir las siguientes recomendaciones:</w:t>
      </w:r>
    </w:p>
    <w:p w:rsidR="00000000" w:rsidDel="00000000" w:rsidP="00000000" w:rsidRDefault="00000000" w:rsidRPr="00000000" w14:paraId="0000012F">
      <w:pPr>
        <w:spacing w:after="120" w:lineRule="auto"/>
        <w:jc w:val="both"/>
        <w:rPr>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fac090"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ideas similares deben ser agrupadas y resumidas.</w:t>
      </w:r>
    </w:p>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fac090"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ideas repetidas deben ser eliminadas.</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fac090" w:val="clear"/>
        <w:spacing w:after="12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dar espacio a visualizar todas las ideas sin juicios, pues las ideas que al principio no parecían tan viables pueden resultar en ideas óptimas después de su sofisticación.</w:t>
      </w:r>
    </w:p>
    <w:p w:rsidR="00000000" w:rsidDel="00000000" w:rsidP="00000000" w:rsidRDefault="00000000" w:rsidRPr="00000000" w14:paraId="00000133">
      <w:pPr>
        <w:spacing w:after="120" w:lineRule="auto"/>
        <w:rPr>
          <w:b w:val="1"/>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34">
      <w:pPr>
        <w:spacing w:after="120" w:lineRule="auto"/>
        <w:rPr>
          <w:b w:val="1"/>
          <w:sz w:val="20"/>
          <w:szCs w:val="20"/>
        </w:rPr>
      </w:pPr>
      <w:r w:rsidDel="00000000" w:rsidR="00000000" w:rsidRPr="00000000">
        <w:rPr>
          <w:b w:val="1"/>
          <w:sz w:val="20"/>
          <w:szCs w:val="20"/>
          <w:rtl w:val="0"/>
        </w:rPr>
        <w:t xml:space="preserve">6.1 Técnicas de selección </w:t>
      </w:r>
    </w:p>
    <w:p w:rsidR="00000000" w:rsidDel="00000000" w:rsidP="00000000" w:rsidRDefault="00000000" w:rsidRPr="00000000" w14:paraId="00000135">
      <w:pPr>
        <w:spacing w:after="120" w:lineRule="auto"/>
        <w:rPr>
          <w:sz w:val="20"/>
          <w:szCs w:val="20"/>
        </w:rPr>
      </w:pPr>
      <w:r w:rsidDel="00000000" w:rsidR="00000000" w:rsidRPr="00000000">
        <w:rPr>
          <w:sz w:val="20"/>
          <w:szCs w:val="20"/>
          <w:rtl w:val="0"/>
        </w:rPr>
        <w:t xml:space="preserve">Las técnicas de selección utilizadas, son:</w:t>
      </w:r>
    </w:p>
    <w:p w:rsidR="00000000" w:rsidDel="00000000" w:rsidP="00000000" w:rsidRDefault="00000000" w:rsidRPr="00000000" w14:paraId="00000136">
      <w:pPr>
        <w:shd w:fill="fac090" w:val="clear"/>
        <w:spacing w:after="120" w:lineRule="auto"/>
        <w:jc w:val="both"/>
        <w:rPr>
          <w:b w:val="1"/>
          <w:sz w:val="20"/>
          <w:szCs w:val="20"/>
        </w:rPr>
      </w:pPr>
      <w:sdt>
        <w:sdtPr>
          <w:tag w:val="goog_rdk_26"/>
        </w:sdtPr>
        <w:sdtContent>
          <w:commentRangeStart w:id="26"/>
        </w:sdtContent>
      </w:sdt>
      <w:r w:rsidDel="00000000" w:rsidR="00000000" w:rsidRPr="00000000">
        <w:rPr>
          <w:b w:val="1"/>
          <w:sz w:val="20"/>
          <w:szCs w:val="20"/>
          <w:rtl w:val="0"/>
        </w:rPr>
        <w:t xml:space="preserve">Análisis ABC</w:t>
      </w:r>
    </w:p>
    <w:p w:rsidR="00000000" w:rsidDel="00000000" w:rsidP="00000000" w:rsidRDefault="00000000" w:rsidRPr="00000000" w14:paraId="00000137">
      <w:pPr>
        <w:shd w:fill="fac090" w:val="clear"/>
        <w:spacing w:after="120" w:lineRule="auto"/>
        <w:jc w:val="both"/>
        <w:rPr>
          <w:b w:val="1"/>
          <w:sz w:val="20"/>
          <w:szCs w:val="20"/>
        </w:rPr>
      </w:pPr>
      <w:r w:rsidDel="00000000" w:rsidR="00000000" w:rsidRPr="00000000">
        <w:rPr>
          <w:sz w:val="20"/>
          <w:szCs w:val="20"/>
          <w:rtl w:val="0"/>
        </w:rPr>
        <w:t xml:space="preserve">Este análisis consiste en separar las ideas por sus características frente al proyecto a abordar, así: las ideas tipo A son las que se consideran absolutamente necesarias para el proceso, las ideas B son aquellas sobre las que el equipo no está seguro de sus beneficios y, por ende, siguen en el proceso, por último, las tipo C son las ideas que para el momento del proyecto no generan valor y deben ser descartadas, obligando al equipo a realizar renuncias tempranas y rápidas.</w:t>
      </w:r>
      <w:r w:rsidDel="00000000" w:rsidR="00000000" w:rsidRPr="00000000">
        <w:rPr>
          <w:rtl w:val="0"/>
        </w:rPr>
      </w:r>
    </w:p>
    <w:p w:rsidR="00000000" w:rsidDel="00000000" w:rsidP="00000000" w:rsidRDefault="00000000" w:rsidRPr="00000000" w14:paraId="00000138">
      <w:pPr>
        <w:shd w:fill="fac090" w:val="clear"/>
        <w:spacing w:after="120" w:lineRule="auto"/>
        <w:jc w:val="both"/>
        <w:rPr>
          <w:sz w:val="20"/>
          <w:szCs w:val="20"/>
        </w:rPr>
      </w:pPr>
      <w:r w:rsidDel="00000000" w:rsidR="00000000" w:rsidRPr="00000000">
        <w:rPr>
          <w:sz w:val="20"/>
          <w:szCs w:val="20"/>
          <w:rtl w:val="0"/>
        </w:rPr>
        <w:t xml:space="preserve">Esta clasificación puede ser realizada individualmente por cada miembro del equipo y luego ser agregada a la clasificación general, lo que permite que la selección individual se realice sin sesgo a las opiniones.</w:t>
      </w:r>
    </w:p>
    <w:p w:rsidR="00000000" w:rsidDel="00000000" w:rsidP="00000000" w:rsidRDefault="00000000" w:rsidRPr="00000000" w14:paraId="00000139">
      <w:pPr>
        <w:shd w:fill="fac090" w:val="clea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13A">
      <w:pPr>
        <w:shd w:fill="fac090" w:val="clear"/>
        <w:spacing w:after="120" w:lineRule="auto"/>
        <w:jc w:val="both"/>
        <w:rPr>
          <w:b w:val="1"/>
          <w:sz w:val="20"/>
          <w:szCs w:val="20"/>
        </w:rPr>
      </w:pPr>
      <w:r w:rsidDel="00000000" w:rsidR="00000000" w:rsidRPr="00000000">
        <w:rPr>
          <w:b w:val="1"/>
          <w:sz w:val="20"/>
          <w:szCs w:val="20"/>
          <w:rtl w:val="0"/>
        </w:rPr>
        <w:t xml:space="preserve">Puntos adhesivos</w:t>
      </w:r>
    </w:p>
    <w:p w:rsidR="00000000" w:rsidDel="00000000" w:rsidP="00000000" w:rsidRDefault="00000000" w:rsidRPr="00000000" w14:paraId="0000013B">
      <w:pPr>
        <w:shd w:fill="fac090" w:val="clear"/>
        <w:spacing w:after="120" w:lineRule="auto"/>
        <w:jc w:val="both"/>
        <w:rPr>
          <w:b w:val="1"/>
          <w:sz w:val="20"/>
          <w:szCs w:val="20"/>
        </w:rPr>
      </w:pPr>
      <w:r w:rsidDel="00000000" w:rsidR="00000000" w:rsidRPr="00000000">
        <w:rPr>
          <w:sz w:val="20"/>
          <w:szCs w:val="20"/>
          <w:rtl w:val="0"/>
        </w:rPr>
        <w:t xml:space="preserve">Esta técnica es una de las más utilizadas por su agilidad en la obtención de resultados; sin embargo, para su implementación es necesario que todos los miembros del equipo conozcan con profundidad el proceso de investigación. La técnica consiste en entregar un número impar de puntos adhesivos a cada uno de los participantes y este puede repartirlos entre sus ideas favoritas, al final del ejercicio las ideas con la mayor cantidad de puntos obtenidos pasan a la siguiente fase de debate y clasificación hasta llegar a la idea final.</w:t>
      </w:r>
      <w:r w:rsidDel="00000000" w:rsidR="00000000" w:rsidRPr="00000000">
        <w:rPr>
          <w:rtl w:val="0"/>
        </w:rPr>
      </w:r>
    </w:p>
    <w:p w:rsidR="00000000" w:rsidDel="00000000" w:rsidP="00000000" w:rsidRDefault="00000000" w:rsidRPr="00000000" w14:paraId="0000013C">
      <w:pPr>
        <w:shd w:fill="fac090" w:val="clear"/>
        <w:spacing w:after="120" w:lineRule="auto"/>
        <w:jc w:val="both"/>
        <w:rPr>
          <w:sz w:val="20"/>
          <w:szCs w:val="20"/>
        </w:rPr>
      </w:pPr>
      <w:r w:rsidDel="00000000" w:rsidR="00000000" w:rsidRPr="00000000">
        <w:rPr>
          <w:rtl w:val="0"/>
        </w:rPr>
      </w:r>
    </w:p>
    <w:p w:rsidR="00000000" w:rsidDel="00000000" w:rsidP="00000000" w:rsidRDefault="00000000" w:rsidRPr="00000000" w14:paraId="0000013D">
      <w:pPr>
        <w:shd w:fill="fac090" w:val="clear"/>
        <w:spacing w:after="120" w:lineRule="auto"/>
        <w:jc w:val="both"/>
        <w:rPr>
          <w:sz w:val="20"/>
          <w:szCs w:val="20"/>
        </w:rPr>
      </w:pPr>
      <w:r w:rsidDel="00000000" w:rsidR="00000000" w:rsidRPr="00000000">
        <w:rPr>
          <w:b w:val="1"/>
          <w:sz w:val="20"/>
          <w:szCs w:val="20"/>
          <w:rtl w:val="0"/>
        </w:rPr>
        <w:t xml:space="preserve">Cuadrante de Gartner</w:t>
      </w:r>
      <w:r w:rsidDel="00000000" w:rsidR="00000000" w:rsidRPr="00000000">
        <w:rPr>
          <w:rtl w:val="0"/>
        </w:rPr>
      </w:r>
    </w:p>
    <w:p w:rsidR="00000000" w:rsidDel="00000000" w:rsidP="00000000" w:rsidRDefault="00000000" w:rsidRPr="00000000" w14:paraId="0000013E">
      <w:pPr>
        <w:shd w:fill="fac090" w:val="clear"/>
        <w:spacing w:after="120" w:lineRule="auto"/>
        <w:jc w:val="both"/>
        <w:rPr>
          <w:sz w:val="20"/>
          <w:szCs w:val="20"/>
        </w:rPr>
      </w:pPr>
      <w:r w:rsidDel="00000000" w:rsidR="00000000" w:rsidRPr="00000000">
        <w:rPr>
          <w:sz w:val="20"/>
          <w:szCs w:val="20"/>
          <w:rtl w:val="0"/>
        </w:rPr>
        <w:t xml:space="preserve">Esta herramienta permite clasificar y entender en qué punto o nivel de desarrollo están las ideas. Es una herramienta muy utilizada para conocer el grado de innovación de las empresas involucradas en innovación y tecnología; consiste en clasificar las ideas resultantes en cuatro cuadrantes divididos por los siguientes ejes: </w:t>
      </w:r>
    </w:p>
    <w:p w:rsidR="00000000" w:rsidDel="00000000" w:rsidP="00000000" w:rsidRDefault="00000000" w:rsidRPr="00000000" w14:paraId="0000013F">
      <w:pPr>
        <w:shd w:fill="fac090" w:val="clear"/>
        <w:spacing w:after="120" w:lineRule="auto"/>
        <w:jc w:val="both"/>
        <w:rPr>
          <w:sz w:val="20"/>
          <w:szCs w:val="20"/>
        </w:rPr>
      </w:pPr>
      <w:r w:rsidDel="00000000" w:rsidR="00000000" w:rsidRPr="00000000">
        <w:rPr>
          <w:sz w:val="20"/>
          <w:szCs w:val="20"/>
          <w:rtl w:val="0"/>
        </w:rPr>
        <w:t xml:space="preserve">Eje factible, se cuentan con los recursos (económicos, humanos, infraestructura) para solucionar el reto.</w:t>
      </w:r>
    </w:p>
    <w:p w:rsidR="00000000" w:rsidDel="00000000" w:rsidP="00000000" w:rsidRDefault="00000000" w:rsidRPr="00000000" w14:paraId="00000140">
      <w:pPr>
        <w:shd w:fill="fac090" w:val="clear"/>
        <w:spacing w:after="120" w:lineRule="auto"/>
        <w:jc w:val="both"/>
        <w:rPr>
          <w:sz w:val="20"/>
          <w:szCs w:val="20"/>
        </w:rPr>
      </w:pPr>
      <w:r w:rsidDel="00000000" w:rsidR="00000000" w:rsidRPr="00000000">
        <w:rPr>
          <w:sz w:val="20"/>
          <w:szCs w:val="20"/>
          <w:rtl w:val="0"/>
        </w:rPr>
        <w:t xml:space="preserve">Eje estratégico, donde se priorizan las ideas que estén más alineadas con los objetivos del proyecto y del usuario.</w:t>
      </w:r>
    </w:p>
    <w:p w:rsidR="00000000" w:rsidDel="00000000" w:rsidP="00000000" w:rsidRDefault="00000000" w:rsidRPr="00000000" w14:paraId="00000141">
      <w:pPr>
        <w:shd w:fill="fac090" w:val="clear"/>
        <w:spacing w:after="120" w:lineRule="auto"/>
        <w:jc w:val="both"/>
        <w:rPr>
          <w:sz w:val="20"/>
          <w:szCs w:val="20"/>
        </w:rPr>
      </w:pPr>
      <w:r w:rsidDel="00000000" w:rsidR="00000000" w:rsidRPr="00000000">
        <w:rPr>
          <w:rtl w:val="0"/>
        </w:rPr>
      </w:r>
    </w:p>
    <w:p w:rsidR="00000000" w:rsidDel="00000000" w:rsidP="00000000" w:rsidRDefault="00000000" w:rsidRPr="00000000" w14:paraId="00000142">
      <w:pPr>
        <w:shd w:fill="fac090" w:val="clear"/>
        <w:spacing w:after="120" w:lineRule="auto"/>
        <w:ind w:left="1440" w:firstLine="0"/>
        <w:jc w:val="center"/>
        <w:rPr>
          <w:sz w:val="20"/>
          <w:szCs w:val="20"/>
        </w:rPr>
      </w:pPr>
      <w:r w:rsidDel="00000000" w:rsidR="00000000" w:rsidRPr="00000000">
        <w:rPr>
          <w:sz w:val="20"/>
          <w:szCs w:val="20"/>
        </w:rPr>
        <w:drawing>
          <wp:inline distB="114300" distT="114300" distL="114300" distR="114300">
            <wp:extent cx="3663152" cy="3585719"/>
            <wp:effectExtent b="0" l="0" r="0" t="0"/>
            <wp:docPr id="14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63152" cy="358571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ac090" w:val="clear"/>
        <w:spacing w:after="120" w:lineRule="auto"/>
        <w:ind w:left="1440" w:firstLine="0"/>
        <w:jc w:val="center"/>
        <w:rPr>
          <w:sz w:val="20"/>
          <w:szCs w:val="20"/>
        </w:rPr>
      </w:pPr>
      <w:r w:rsidDel="00000000" w:rsidR="00000000" w:rsidRPr="00000000">
        <w:rPr>
          <w:rtl w:val="0"/>
        </w:rPr>
      </w:r>
    </w:p>
    <w:p w:rsidR="00000000" w:rsidDel="00000000" w:rsidP="00000000" w:rsidRDefault="00000000" w:rsidRPr="00000000" w14:paraId="00000144">
      <w:pPr>
        <w:shd w:fill="fac090" w:val="clear"/>
        <w:spacing w:after="120" w:lineRule="auto"/>
        <w:ind w:left="1440" w:firstLine="0"/>
        <w:jc w:val="both"/>
        <w:rPr>
          <w:sz w:val="20"/>
          <w:szCs w:val="20"/>
        </w:rPr>
      </w:pPr>
      <w:r w:rsidDel="00000000" w:rsidR="00000000" w:rsidRPr="00000000">
        <w:rPr>
          <w:sz w:val="20"/>
          <w:szCs w:val="20"/>
          <w:rtl w:val="0"/>
        </w:rPr>
        <w:t xml:space="preserve">Nota. Tomada de </w:t>
      </w:r>
      <w:r w:rsidDel="00000000" w:rsidR="00000000" w:rsidRPr="00000000">
        <w:rPr>
          <w:i w:val="1"/>
          <w:sz w:val="20"/>
          <w:szCs w:val="20"/>
          <w:rtl w:val="0"/>
        </w:rPr>
        <w:t xml:space="preserve"> </w:t>
      </w:r>
      <w:r w:rsidDel="00000000" w:rsidR="00000000" w:rsidRPr="00000000">
        <w:rPr>
          <w:sz w:val="20"/>
          <w:szCs w:val="20"/>
          <w:rtl w:val="0"/>
        </w:rPr>
        <w:t xml:space="preserve">Ipmo Guide (2019).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45">
      <w:pPr>
        <w:spacing w:after="120" w:lineRule="auto"/>
        <w:jc w:val="both"/>
        <w:rPr>
          <w:sz w:val="20"/>
          <w:szCs w:val="20"/>
        </w:rPr>
      </w:pPr>
      <w:r w:rsidDel="00000000" w:rsidR="00000000" w:rsidRPr="00000000">
        <w:rPr>
          <w:sz w:val="20"/>
          <w:szCs w:val="20"/>
          <w:rtl w:val="0"/>
        </w:rPr>
        <w:t xml:space="preserve">‌</w:t>
        <w:tab/>
      </w:r>
    </w:p>
    <w:p w:rsidR="00000000" w:rsidDel="00000000" w:rsidP="00000000" w:rsidRDefault="00000000" w:rsidRPr="00000000" w14:paraId="00000146">
      <w:pPr>
        <w:spacing w:after="120" w:lineRule="auto"/>
        <w:jc w:val="both"/>
        <w:rPr>
          <w:b w:val="1"/>
          <w:sz w:val="20"/>
          <w:szCs w:val="20"/>
        </w:rPr>
      </w:pPr>
      <w:r w:rsidDel="00000000" w:rsidR="00000000" w:rsidRPr="00000000">
        <w:rPr>
          <w:b w:val="1"/>
          <w:sz w:val="20"/>
          <w:szCs w:val="20"/>
          <w:rtl w:val="0"/>
        </w:rPr>
        <w:t xml:space="preserve">6.2 Técnicas de visualización gráfica</w:t>
      </w:r>
    </w:p>
    <w:p w:rsidR="00000000" w:rsidDel="00000000" w:rsidP="00000000" w:rsidRDefault="00000000" w:rsidRPr="00000000" w14:paraId="00000147">
      <w:pPr>
        <w:spacing w:after="120" w:lineRule="auto"/>
        <w:ind w:firstLine="9"/>
        <w:jc w:val="both"/>
        <w:rPr>
          <w:sz w:val="20"/>
          <w:szCs w:val="20"/>
        </w:rPr>
      </w:pPr>
      <w:r w:rsidDel="00000000" w:rsidR="00000000" w:rsidRPr="00000000">
        <w:rPr>
          <w:sz w:val="20"/>
          <w:szCs w:val="20"/>
          <w:rtl w:val="0"/>
        </w:rPr>
        <w:t xml:space="preserve">Las técnicas de visualización gráfica se refieren a las formas que existen para expresar, organizar y representar ideas o pensamientos y plasmarlas por medio de dibujos. De acuerdo con Larralde (2019) experta en </w:t>
      </w:r>
      <w:r w:rsidDel="00000000" w:rsidR="00000000" w:rsidRPr="00000000">
        <w:rPr>
          <w:i w:val="1"/>
          <w:sz w:val="20"/>
          <w:szCs w:val="20"/>
          <w:rtl w:val="0"/>
        </w:rPr>
        <w:t xml:space="preserve">Visual Thinking,</w:t>
      </w:r>
      <w:r w:rsidDel="00000000" w:rsidR="00000000" w:rsidRPr="00000000">
        <w:rPr>
          <w:sz w:val="20"/>
          <w:szCs w:val="20"/>
          <w:rtl w:val="0"/>
        </w:rPr>
        <w:t xml:space="preserve"> el pensamiento visual supone la comprensión de una información mediante la visualización estructurada de sus partes. Es especialmente importante para quienes tienen desarrolladas las habilidades visuales teniendo en cuenta los distintos tipos de inteligencias y estilos de aprendizaje. </w:t>
      </w:r>
    </w:p>
    <w:p w:rsidR="00000000" w:rsidDel="00000000" w:rsidP="00000000" w:rsidRDefault="00000000" w:rsidRPr="00000000" w14:paraId="00000148">
      <w:pPr>
        <w:spacing w:after="120" w:lineRule="auto"/>
        <w:ind w:firstLine="9"/>
        <w:jc w:val="both"/>
        <w:rPr>
          <w:sz w:val="20"/>
          <w:szCs w:val="20"/>
        </w:rPr>
      </w:pPr>
      <w:r w:rsidDel="00000000" w:rsidR="00000000" w:rsidRPr="00000000">
        <w:rPr>
          <w:rtl w:val="0"/>
        </w:rPr>
      </w:r>
    </w:p>
    <w:p w:rsidR="00000000" w:rsidDel="00000000" w:rsidP="00000000" w:rsidRDefault="00000000" w:rsidRPr="00000000" w14:paraId="00000149">
      <w:pPr>
        <w:spacing w:after="120" w:lineRule="auto"/>
        <w:ind w:firstLine="9"/>
        <w:jc w:val="both"/>
        <w:rPr>
          <w:sz w:val="20"/>
          <w:szCs w:val="20"/>
        </w:rPr>
      </w:pPr>
      <w:r w:rsidDel="00000000" w:rsidR="00000000" w:rsidRPr="00000000">
        <w:rPr>
          <w:sz w:val="20"/>
          <w:szCs w:val="20"/>
          <w:rtl w:val="0"/>
        </w:rPr>
        <w:t xml:space="preserve">Según varios estudios la información que vemos es retenida con mayor facilidad en comparación con la información que se transmite únicamente mediante el uso de la palabra. Algunos beneficios adicionales incluyen: </w:t>
      </w:r>
    </w:p>
    <w:p w:rsidR="00000000" w:rsidDel="00000000" w:rsidP="00000000" w:rsidRDefault="00000000" w:rsidRPr="00000000" w14:paraId="0000014A">
      <w:pPr>
        <w:spacing w:after="120" w:lineRule="auto"/>
        <w:ind w:left="132" w:firstLine="588"/>
        <w:jc w:val="both"/>
        <w:rPr>
          <w:sz w:val="20"/>
          <w:szCs w:val="20"/>
        </w:rPr>
      </w:pPr>
      <w:r w:rsidDel="00000000" w:rsidR="00000000" w:rsidRPr="00000000">
        <w:rPr>
          <w:rtl w:val="0"/>
        </w:rPr>
      </w:r>
    </w:p>
    <w:p w:rsidR="00000000" w:rsidDel="00000000" w:rsidP="00000000" w:rsidRDefault="00000000" w:rsidRPr="00000000" w14:paraId="0000014B">
      <w:pPr>
        <w:numPr>
          <w:ilvl w:val="0"/>
          <w:numId w:val="9"/>
        </w:numPr>
        <w:shd w:fill="fac090" w:val="clear"/>
        <w:spacing w:after="120" w:lineRule="auto"/>
        <w:ind w:left="720" w:hanging="360"/>
        <w:jc w:val="both"/>
        <w:rPr>
          <w:sz w:val="20"/>
          <w:szCs w:val="20"/>
        </w:rPr>
      </w:pPr>
      <w:sdt>
        <w:sdtPr>
          <w:tag w:val="goog_rdk_27"/>
        </w:sdtPr>
        <w:sdtContent>
          <w:commentRangeStart w:id="27"/>
        </w:sdtContent>
      </w:sdt>
      <w:r w:rsidDel="00000000" w:rsidR="00000000" w:rsidRPr="00000000">
        <w:rPr>
          <w:sz w:val="20"/>
          <w:szCs w:val="20"/>
          <w:rtl w:val="0"/>
        </w:rPr>
        <w:t xml:space="preserve">Ver la información desde un punto de vista global.</w:t>
      </w:r>
    </w:p>
    <w:p w:rsidR="00000000" w:rsidDel="00000000" w:rsidP="00000000" w:rsidRDefault="00000000" w:rsidRPr="00000000" w14:paraId="0000014C">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Los cinco sentidos se involucran al usar la técnica.</w:t>
      </w:r>
    </w:p>
    <w:p w:rsidR="00000000" w:rsidDel="00000000" w:rsidP="00000000" w:rsidRDefault="00000000" w:rsidRPr="00000000" w14:paraId="0000014D">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La atención, concentración y memoria se mejoran.</w:t>
      </w:r>
    </w:p>
    <w:p w:rsidR="00000000" w:rsidDel="00000000" w:rsidP="00000000" w:rsidRDefault="00000000" w:rsidRPr="00000000" w14:paraId="0000014E">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Aporta al desarrollo creativo y emocional.</w:t>
      </w:r>
    </w:p>
    <w:p w:rsidR="00000000" w:rsidDel="00000000" w:rsidP="00000000" w:rsidRDefault="00000000" w:rsidRPr="00000000" w14:paraId="0000014F">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Activa la vinculación del aprendiz.</w:t>
      </w:r>
    </w:p>
    <w:p w:rsidR="00000000" w:rsidDel="00000000" w:rsidP="00000000" w:rsidRDefault="00000000" w:rsidRPr="00000000" w14:paraId="00000150">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Aporta al orden y organización lógica de las ideas. </w:t>
      </w:r>
    </w:p>
    <w:p w:rsidR="00000000" w:rsidDel="00000000" w:rsidP="00000000" w:rsidRDefault="00000000" w:rsidRPr="00000000" w14:paraId="00000151">
      <w:pPr>
        <w:numPr>
          <w:ilvl w:val="0"/>
          <w:numId w:val="9"/>
        </w:numPr>
        <w:shd w:fill="fac090" w:val="clear"/>
        <w:spacing w:after="120" w:lineRule="auto"/>
        <w:ind w:left="720" w:hanging="360"/>
        <w:jc w:val="both"/>
        <w:rPr>
          <w:sz w:val="20"/>
          <w:szCs w:val="20"/>
        </w:rPr>
      </w:pPr>
      <w:r w:rsidDel="00000000" w:rsidR="00000000" w:rsidRPr="00000000">
        <w:rPr>
          <w:sz w:val="20"/>
          <w:szCs w:val="20"/>
          <w:rtl w:val="0"/>
        </w:rPr>
        <w:t xml:space="preserve">Incentiva la reflexión.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52">
      <w:pPr>
        <w:spacing w:after="120" w:lineRule="auto"/>
        <w:jc w:val="both"/>
        <w:rPr>
          <w:sz w:val="20"/>
          <w:szCs w:val="20"/>
        </w:rPr>
      </w:pPr>
      <w:r w:rsidDel="00000000" w:rsidR="00000000" w:rsidRPr="00000000">
        <w:rPr>
          <w:rtl w:val="0"/>
        </w:rPr>
      </w:r>
    </w:p>
    <w:p w:rsidR="00000000" w:rsidDel="00000000" w:rsidP="00000000" w:rsidRDefault="00000000" w:rsidRPr="00000000" w14:paraId="00000153">
      <w:pPr>
        <w:spacing w:after="120" w:lineRule="auto"/>
        <w:jc w:val="both"/>
        <w:rPr>
          <w:sz w:val="20"/>
          <w:szCs w:val="20"/>
        </w:rPr>
      </w:pPr>
      <w:r w:rsidDel="00000000" w:rsidR="00000000" w:rsidRPr="00000000">
        <w:rPr>
          <w:sz w:val="20"/>
          <w:szCs w:val="20"/>
          <w:rtl w:val="0"/>
        </w:rPr>
        <w:t xml:space="preserve">Los elementos básicos del pensamiento visual son:</w:t>
      </w:r>
    </w:p>
    <w:p w:rsidR="00000000" w:rsidDel="00000000" w:rsidP="00000000" w:rsidRDefault="00000000" w:rsidRPr="00000000" w14:paraId="00000154">
      <w:pPr>
        <w:spacing w:after="120" w:lineRule="auto"/>
        <w:ind w:left="425" w:firstLine="0"/>
        <w:jc w:val="both"/>
        <w:rPr>
          <w:sz w:val="20"/>
          <w:szCs w:val="20"/>
        </w:rPr>
      </w:pPr>
      <w:r w:rsidDel="00000000" w:rsidR="00000000" w:rsidRPr="00000000">
        <w:rPr>
          <w:rtl w:val="0"/>
        </w:rPr>
      </w:r>
    </w:p>
    <w:p w:rsidR="00000000" w:rsidDel="00000000" w:rsidP="00000000" w:rsidRDefault="00000000" w:rsidRPr="00000000" w14:paraId="00000155">
      <w:pPr>
        <w:numPr>
          <w:ilvl w:val="0"/>
          <w:numId w:val="5"/>
        </w:numPr>
        <w:shd w:fill="fac090" w:val="clear"/>
        <w:spacing w:after="120" w:lineRule="auto"/>
        <w:ind w:left="720" w:hanging="360"/>
        <w:rPr>
          <w:sz w:val="20"/>
          <w:szCs w:val="20"/>
        </w:rPr>
      </w:pPr>
      <w:sdt>
        <w:sdtPr>
          <w:tag w:val="goog_rdk_28"/>
        </w:sdtPr>
        <w:sdtContent>
          <w:commentRangeStart w:id="28"/>
        </w:sdtContent>
      </w:sdt>
      <w:r w:rsidDel="00000000" w:rsidR="00000000" w:rsidRPr="00000000">
        <w:rPr>
          <w:sz w:val="20"/>
          <w:szCs w:val="20"/>
          <w:rtl w:val="0"/>
        </w:rPr>
        <w:t xml:space="preserve">Dibujo de personajes, avatares y objetos.</w:t>
      </w:r>
    </w:p>
    <w:p w:rsidR="00000000" w:rsidDel="00000000" w:rsidP="00000000" w:rsidRDefault="00000000" w:rsidRPr="00000000" w14:paraId="00000156">
      <w:pPr>
        <w:numPr>
          <w:ilvl w:val="0"/>
          <w:numId w:val="5"/>
        </w:numPr>
        <w:shd w:fill="fac090" w:val="clear"/>
        <w:spacing w:after="120" w:lineRule="auto"/>
        <w:ind w:left="720" w:hanging="360"/>
        <w:rPr>
          <w:sz w:val="20"/>
          <w:szCs w:val="20"/>
        </w:rPr>
      </w:pPr>
      <w:r w:rsidDel="00000000" w:rsidR="00000000" w:rsidRPr="00000000">
        <w:rPr>
          <w:sz w:val="20"/>
          <w:szCs w:val="20"/>
          <w:rtl w:val="0"/>
        </w:rPr>
        <w:t xml:space="preserve">Uso tipográfico: utilizar letras que sean legibles, de buen tamaño y grosor.</w:t>
      </w:r>
    </w:p>
    <w:p w:rsidR="00000000" w:rsidDel="00000000" w:rsidP="00000000" w:rsidRDefault="00000000" w:rsidRPr="00000000" w14:paraId="00000157">
      <w:pPr>
        <w:numPr>
          <w:ilvl w:val="0"/>
          <w:numId w:val="5"/>
        </w:numPr>
        <w:shd w:fill="fac090" w:val="clear"/>
        <w:spacing w:after="120" w:lineRule="auto"/>
        <w:ind w:left="720" w:hanging="360"/>
        <w:rPr>
          <w:sz w:val="20"/>
          <w:szCs w:val="20"/>
        </w:rPr>
      </w:pPr>
      <w:r w:rsidDel="00000000" w:rsidR="00000000" w:rsidRPr="00000000">
        <w:rPr>
          <w:sz w:val="20"/>
          <w:szCs w:val="20"/>
          <w:rtl w:val="0"/>
        </w:rPr>
        <w:t xml:space="preserve">Recursos: se utilizan para marcar cambios, conectores, flechas, símbolos, íconos, líneas, colores. </w:t>
      </w:r>
    </w:p>
    <w:p w:rsidR="00000000" w:rsidDel="00000000" w:rsidP="00000000" w:rsidRDefault="00000000" w:rsidRPr="00000000" w14:paraId="00000158">
      <w:pPr>
        <w:numPr>
          <w:ilvl w:val="0"/>
          <w:numId w:val="5"/>
        </w:numPr>
        <w:shd w:fill="fac090" w:val="clear"/>
        <w:spacing w:after="120" w:lineRule="auto"/>
        <w:ind w:left="720" w:hanging="360"/>
        <w:rPr>
          <w:sz w:val="20"/>
          <w:szCs w:val="20"/>
        </w:rPr>
      </w:pPr>
      <w:r w:rsidDel="00000000" w:rsidR="00000000" w:rsidRPr="00000000">
        <w:rPr>
          <w:sz w:val="20"/>
          <w:szCs w:val="20"/>
          <w:rtl w:val="0"/>
        </w:rPr>
        <w:t xml:space="preserve">Variedad de formatos: puede aplicarse en Post-it, lienzos, cartulinas, mapas visuales entre otros.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59">
      <w:pPr>
        <w:spacing w:after="120" w:lineRule="auto"/>
        <w:rPr>
          <w:sz w:val="20"/>
          <w:szCs w:val="20"/>
        </w:rPr>
      </w:pPr>
      <w:r w:rsidDel="00000000" w:rsidR="00000000" w:rsidRPr="00000000">
        <w:rPr>
          <w:rtl w:val="0"/>
        </w:rPr>
      </w:r>
    </w:p>
    <w:p w:rsidR="00000000" w:rsidDel="00000000" w:rsidP="00000000" w:rsidRDefault="00000000" w:rsidRPr="00000000" w14:paraId="0000015A">
      <w:pPr>
        <w:spacing w:after="120" w:lineRule="auto"/>
        <w:rPr>
          <w:sz w:val="20"/>
          <w:szCs w:val="20"/>
        </w:rPr>
      </w:pPr>
      <w:r w:rsidDel="00000000" w:rsidR="00000000" w:rsidRPr="00000000">
        <w:rPr>
          <w:sz w:val="20"/>
          <w:szCs w:val="20"/>
          <w:rtl w:val="0"/>
        </w:rPr>
        <w:t xml:space="preserve">Para ampliar este tema se invita a ver el video </w:t>
      </w:r>
      <w:r w:rsidDel="00000000" w:rsidR="00000000" w:rsidRPr="00000000">
        <w:rPr>
          <w:b w:val="1"/>
          <w:sz w:val="20"/>
          <w:szCs w:val="20"/>
          <w:rtl w:val="0"/>
        </w:rPr>
        <w:t xml:space="preserve">Presentación “Visual Thinking en educación”, </w:t>
      </w:r>
      <w:r w:rsidDel="00000000" w:rsidR="00000000" w:rsidRPr="00000000">
        <w:rPr>
          <w:sz w:val="20"/>
          <w:szCs w:val="20"/>
          <w:rtl w:val="0"/>
        </w:rPr>
        <w:t xml:space="preserve">el cual se encuentra en el material complementario.</w:t>
      </w:r>
    </w:p>
    <w:p w:rsidR="00000000" w:rsidDel="00000000" w:rsidP="00000000" w:rsidRDefault="00000000" w:rsidRPr="00000000" w14:paraId="0000015B">
      <w:pPr>
        <w:spacing w:after="120" w:lineRule="auto"/>
        <w:jc w:val="both"/>
        <w:rPr>
          <w:color w:val="948a54"/>
          <w:sz w:val="20"/>
          <w:szCs w:val="20"/>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5D">
      <w:pP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5E">
      <w:pPr>
        <w:spacing w:after="120" w:lineRule="auto"/>
        <w:rPr>
          <w:color w:val="948a54"/>
          <w:sz w:val="20"/>
          <w:szCs w:val="20"/>
        </w:rPr>
      </w:pPr>
      <w:sdt>
        <w:sdtPr>
          <w:tag w:val="goog_rdk_29"/>
        </w:sdtPr>
        <w:sdtContent>
          <w:commentRangeStart w:id="29"/>
        </w:sdtContent>
      </w:sdt>
      <w:r w:rsidDel="00000000" w:rsidR="00000000" w:rsidRPr="00000000">
        <w:rPr>
          <w:b w:val="1"/>
          <w:sz w:val="20"/>
          <w:szCs w:val="20"/>
        </w:rPr>
        <w:drawing>
          <wp:inline distB="114300" distT="114300" distL="114300" distR="114300">
            <wp:extent cx="6350000" cy="3597910"/>
            <wp:effectExtent b="0" l="0" r="0" t="0"/>
            <wp:docPr id="142"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6350000" cy="359791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0">
      <w:pPr>
        <w:spacing w:after="120" w:lineRule="auto"/>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1">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3">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64">
            <w:pPr>
              <w:spacing w:after="120" w:line="276" w:lineRule="auto"/>
              <w:rPr>
                <w:b w:val="0"/>
                <w:color w:val="000000"/>
                <w:sz w:val="20"/>
                <w:szCs w:val="20"/>
              </w:rPr>
            </w:pPr>
            <w:r w:rsidDel="00000000" w:rsidR="00000000" w:rsidRPr="00000000">
              <w:rPr>
                <w:b w:val="0"/>
                <w:sz w:val="20"/>
                <w:szCs w:val="20"/>
                <w:rtl w:val="0"/>
              </w:rPr>
              <w:t xml:space="preserve">Pensamiento divergente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5">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6">
            <w:pPr>
              <w:spacing w:after="120" w:line="276" w:lineRule="auto"/>
              <w:rPr>
                <w:b w:val="0"/>
                <w:color w:val="000000"/>
                <w:sz w:val="20"/>
                <w:szCs w:val="20"/>
              </w:rPr>
            </w:pPr>
            <w:r w:rsidDel="00000000" w:rsidR="00000000" w:rsidRPr="00000000">
              <w:rPr>
                <w:b w:val="0"/>
                <w:sz w:val="20"/>
                <w:szCs w:val="20"/>
                <w:rtl w:val="0"/>
              </w:rPr>
              <w:t xml:space="preserve">Reconocer e identificar las características del pensamiento divergente.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7">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8">
            <w:pPr>
              <w:spacing w:after="120" w:line="276" w:lineRule="auto"/>
              <w:rPr>
                <w:b w:val="0"/>
                <w:sz w:val="20"/>
                <w:szCs w:val="20"/>
              </w:rPr>
            </w:pPr>
            <w:r w:rsidDel="00000000" w:rsidR="00000000" w:rsidRPr="00000000">
              <w:rPr>
                <w:b w:val="0"/>
                <w:sz w:val="20"/>
                <w:szCs w:val="20"/>
                <w:rtl w:val="0"/>
              </w:rPr>
              <w:t xml:space="preserve">Falso o verdadero</w:t>
            </w:r>
          </w:p>
          <w:p w:rsidR="00000000" w:rsidDel="00000000" w:rsidP="00000000" w:rsidRDefault="00000000" w:rsidRPr="00000000" w14:paraId="00000169">
            <w:pPr>
              <w:spacing w:after="120" w:line="276" w:lineRule="auto"/>
              <w:rPr>
                <w:b w:val="0"/>
                <w:sz w:val="20"/>
                <w:szCs w:val="20"/>
              </w:rPr>
            </w:pPr>
            <w:r w:rsidDel="00000000" w:rsidR="00000000" w:rsidRPr="00000000">
              <w:rPr>
                <w:sz w:val="20"/>
                <w:szCs w:val="20"/>
              </w:rPr>
              <w:drawing>
                <wp:inline distB="0" distT="0" distL="0" distR="0">
                  <wp:extent cx="1257212" cy="1131491"/>
                  <wp:effectExtent b="0" l="0" r="0" t="0"/>
                  <wp:docPr id="14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257212" cy="1131491"/>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A">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6B">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C">
            <w:pPr>
              <w:spacing w:after="120" w:line="276" w:lineRule="auto"/>
              <w:jc w:val="both"/>
              <w:rPr>
                <w:b w:val="0"/>
                <w:sz w:val="20"/>
                <w:szCs w:val="20"/>
              </w:rPr>
            </w:pPr>
            <w:r w:rsidDel="00000000" w:rsidR="00000000" w:rsidRPr="00000000">
              <w:rPr>
                <w:b w:val="0"/>
                <w:sz w:val="20"/>
                <w:szCs w:val="20"/>
                <w:rtl w:val="0"/>
              </w:rPr>
              <w:t xml:space="preserve">Anexos: CF002_21540000_Actividad didáctica</w:t>
            </w:r>
          </w:p>
        </w:tc>
      </w:tr>
    </w:tbl>
    <w:p w:rsidR="00000000" w:rsidDel="00000000" w:rsidP="00000000" w:rsidRDefault="00000000" w:rsidRPr="00000000" w14:paraId="0000016D">
      <w:pPr>
        <w:spacing w:after="120" w:lineRule="auto"/>
        <w:jc w:val="both"/>
        <w:rPr>
          <w:color w:val="7f7f7f"/>
          <w:sz w:val="20"/>
          <w:szCs w:val="20"/>
          <w:highlight w:val="red"/>
        </w:rPr>
      </w:pPr>
      <w:r w:rsidDel="00000000" w:rsidR="00000000" w:rsidRPr="00000000">
        <w:rPr>
          <w:rtl w:val="0"/>
        </w:rPr>
      </w:r>
    </w:p>
    <w:p w:rsidR="00000000" w:rsidDel="00000000" w:rsidP="00000000" w:rsidRDefault="00000000" w:rsidRPr="00000000" w14:paraId="0000016E">
      <w:pPr>
        <w:spacing w:after="120" w:lineRule="auto"/>
        <w:rPr>
          <w:b w:val="1"/>
          <w:sz w:val="20"/>
          <w:szCs w:val="20"/>
        </w:rPr>
      </w:pPr>
      <w:r w:rsidDel="00000000" w:rsidR="00000000" w:rsidRPr="00000000">
        <w:rPr>
          <w:rtl w:val="0"/>
        </w:rPr>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0">
      <w:pPr>
        <w:spacing w:after="120" w:lineRule="auto"/>
        <w:rPr>
          <w:sz w:val="20"/>
          <w:szCs w:val="20"/>
        </w:rPr>
      </w:pPr>
      <w:r w:rsidDel="00000000" w:rsidR="00000000" w:rsidRPr="00000000">
        <w:rPr>
          <w:sz w:val="20"/>
          <w:szCs w:val="20"/>
          <w:rtl w:val="0"/>
        </w:rPr>
        <w:t xml:space="preserve"> </w:t>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912"/>
        <w:gridCol w:w="2519"/>
        <w:gridCol w:w="2519"/>
        <w:tblGridChange w:id="0">
          <w:tblGrid>
            <w:gridCol w:w="2122"/>
            <w:gridCol w:w="2912"/>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1">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2">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3">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74">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5">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76">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visualización gráfica</w:t>
            </w:r>
          </w:p>
          <w:p w:rsidR="00000000" w:rsidDel="00000000" w:rsidP="00000000" w:rsidRDefault="00000000" w:rsidRPr="00000000" w14:paraId="00000178">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9">
            <w:pPr>
              <w:spacing w:after="120" w:line="276" w:lineRule="auto"/>
              <w:rPr>
                <w:b w:val="0"/>
                <w:sz w:val="20"/>
                <w:szCs w:val="20"/>
              </w:rPr>
            </w:pPr>
            <w:r w:rsidDel="00000000" w:rsidR="00000000" w:rsidRPr="00000000">
              <w:rPr>
                <w:b w:val="0"/>
                <w:sz w:val="20"/>
                <w:szCs w:val="20"/>
                <w:rtl w:val="0"/>
              </w:rPr>
              <w:t xml:space="preserve">Intef. (2017). </w:t>
            </w:r>
            <w:r w:rsidDel="00000000" w:rsidR="00000000" w:rsidRPr="00000000">
              <w:rPr>
                <w:b w:val="0"/>
                <w:i w:val="1"/>
                <w:sz w:val="20"/>
                <w:szCs w:val="20"/>
                <w:rtl w:val="0"/>
              </w:rPr>
              <w:t xml:space="preserve">Presentación Visual Thinking en educación. </w:t>
            </w:r>
            <w:r w:rsidDel="00000000" w:rsidR="00000000" w:rsidRPr="00000000">
              <w:rPr>
                <w:b w:val="0"/>
                <w:sz w:val="20"/>
                <w:szCs w:val="20"/>
                <w:rtl w:val="0"/>
              </w:rPr>
              <w:t xml:space="preserve">[Video]. YouTube. https://www.youtube.com/watch?v=Bp85Qi7tN1M&amp;list=PL7O-wFTtwWAY-RFH5ZLJuT1fvYHsyHHwe&amp;index=1</w:t>
            </w:r>
          </w:p>
        </w:tc>
        <w:tc>
          <w:tcPr>
            <w:tcMar>
              <w:top w:w="100.0" w:type="dxa"/>
              <w:left w:w="100.0" w:type="dxa"/>
              <w:bottom w:w="100.0" w:type="dxa"/>
              <w:right w:w="100.0" w:type="dxa"/>
            </w:tcMar>
          </w:tcPr>
          <w:p w:rsidR="00000000" w:rsidDel="00000000" w:rsidP="00000000" w:rsidRDefault="00000000" w:rsidRPr="00000000" w14:paraId="0000017A">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7B">
            <w:pPr>
              <w:spacing w:after="120" w:line="276" w:lineRule="auto"/>
              <w:rPr>
                <w:b w:val="0"/>
                <w:sz w:val="20"/>
                <w:szCs w:val="20"/>
              </w:rPr>
            </w:pPr>
            <w:r w:rsidDel="00000000" w:rsidR="00000000" w:rsidRPr="00000000">
              <w:rPr>
                <w:b w:val="0"/>
                <w:sz w:val="20"/>
                <w:szCs w:val="20"/>
                <w:rtl w:val="0"/>
              </w:rPr>
              <w:t xml:space="preserve">https://www.youtube.com/watch?v=Bp85Qi7tN1M&amp;list=PL7O-wFTtwWAY-RFH5ZLJuT1fvYHsyHHwe&amp;index=1</w:t>
            </w:r>
          </w:p>
        </w:tc>
      </w:tr>
    </w:tbl>
    <w:p w:rsidR="00000000" w:rsidDel="00000000" w:rsidP="00000000" w:rsidRDefault="00000000" w:rsidRPr="00000000" w14:paraId="0000017C">
      <w:pPr>
        <w:spacing w:after="120" w:lineRule="auto"/>
        <w:rPr>
          <w:sz w:val="20"/>
          <w:szCs w:val="20"/>
        </w:rPr>
      </w:pPr>
      <w:r w:rsidDel="00000000" w:rsidR="00000000" w:rsidRPr="00000000">
        <w:rPr>
          <w:rtl w:val="0"/>
        </w:rPr>
      </w:r>
    </w:p>
    <w:p w:rsidR="00000000" w:rsidDel="00000000" w:rsidP="00000000" w:rsidRDefault="00000000" w:rsidRPr="00000000" w14:paraId="0000017D">
      <w:pPr>
        <w:spacing w:after="120" w:lineRule="auto"/>
        <w:rPr>
          <w:sz w:val="20"/>
          <w:szCs w:val="20"/>
        </w:rPr>
      </w:pP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0">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1">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2">
            <w:pPr>
              <w:spacing w:after="120" w:line="276" w:lineRule="auto"/>
              <w:rPr>
                <w:sz w:val="20"/>
                <w:szCs w:val="20"/>
              </w:rPr>
            </w:pPr>
            <w:r w:rsidDel="00000000" w:rsidR="00000000" w:rsidRPr="00000000">
              <w:rPr>
                <w:sz w:val="20"/>
                <w:szCs w:val="20"/>
                <w:rtl w:val="0"/>
              </w:rPr>
              <w:t xml:space="preserve">Converger</w:t>
            </w:r>
          </w:p>
        </w:tc>
        <w:tc>
          <w:tcPr>
            <w:tcMar>
              <w:top w:w="100.0" w:type="dxa"/>
              <w:left w:w="100.0" w:type="dxa"/>
              <w:bottom w:w="100.0" w:type="dxa"/>
              <w:right w:w="100.0" w:type="dxa"/>
            </w:tcMar>
          </w:tcPr>
          <w:p w:rsidR="00000000" w:rsidDel="00000000" w:rsidP="00000000" w:rsidRDefault="00000000" w:rsidRPr="00000000" w14:paraId="00000183">
            <w:pPr>
              <w:spacing w:after="120" w:line="276" w:lineRule="auto"/>
              <w:rPr>
                <w:b w:val="0"/>
                <w:sz w:val="20"/>
                <w:szCs w:val="20"/>
              </w:rPr>
            </w:pPr>
            <w:r w:rsidDel="00000000" w:rsidR="00000000" w:rsidRPr="00000000">
              <w:rPr>
                <w:b w:val="0"/>
                <w:sz w:val="20"/>
                <w:szCs w:val="20"/>
                <w:rtl w:val="0"/>
              </w:rPr>
              <w:t xml:space="preserve">coincidir en la misma posición ante algo controvertido.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4">
            <w:pPr>
              <w:spacing w:after="120" w:line="276" w:lineRule="auto"/>
              <w:rPr>
                <w:sz w:val="20"/>
                <w:szCs w:val="20"/>
              </w:rPr>
            </w:pPr>
            <w:r w:rsidDel="00000000" w:rsidR="00000000" w:rsidRPr="00000000">
              <w:rPr>
                <w:sz w:val="20"/>
                <w:szCs w:val="20"/>
                <w:rtl w:val="0"/>
              </w:rPr>
              <w:t xml:space="preserve">Convergencia</w:t>
            </w:r>
          </w:p>
        </w:tc>
        <w:tc>
          <w:tcPr>
            <w:tcMar>
              <w:top w:w="100.0" w:type="dxa"/>
              <w:left w:w="100.0" w:type="dxa"/>
              <w:bottom w:w="100.0" w:type="dxa"/>
              <w:right w:w="100.0" w:type="dxa"/>
            </w:tcMar>
          </w:tcPr>
          <w:p w:rsidR="00000000" w:rsidDel="00000000" w:rsidP="00000000" w:rsidRDefault="00000000" w:rsidRPr="00000000" w14:paraId="00000185">
            <w:pPr>
              <w:spacing w:after="120" w:line="276" w:lineRule="auto"/>
              <w:rPr>
                <w:b w:val="0"/>
                <w:sz w:val="20"/>
                <w:szCs w:val="20"/>
              </w:rPr>
            </w:pPr>
            <w:r w:rsidDel="00000000" w:rsidR="00000000" w:rsidRPr="00000000">
              <w:rPr>
                <w:b w:val="0"/>
                <w:sz w:val="20"/>
                <w:szCs w:val="20"/>
                <w:rtl w:val="0"/>
              </w:rPr>
              <w:t xml:space="preserve">dicho de dos o más líneas: tender a unirse en un punto.</w:t>
            </w:r>
          </w:p>
        </w:tc>
      </w:tr>
      <w:tr>
        <w:trPr>
          <w:cantSplit w:val="0"/>
          <w:trHeight w:val="367" w:hRule="atLeast"/>
          <w:tblHeader w:val="0"/>
        </w:trPr>
        <w:tc>
          <w:tcPr>
            <w:tcMar>
              <w:top w:w="100.0" w:type="dxa"/>
              <w:left w:w="100.0" w:type="dxa"/>
              <w:bottom w:w="100.0" w:type="dxa"/>
              <w:right w:w="100.0" w:type="dxa"/>
            </w:tcMar>
          </w:tcPr>
          <w:p w:rsidR="00000000" w:rsidDel="00000000" w:rsidP="00000000" w:rsidRDefault="00000000" w:rsidRPr="00000000" w14:paraId="00000186">
            <w:pPr>
              <w:spacing w:after="120" w:line="276" w:lineRule="auto"/>
              <w:rPr>
                <w:sz w:val="20"/>
                <w:szCs w:val="20"/>
              </w:rPr>
            </w:pPr>
            <w:r w:rsidDel="00000000" w:rsidR="00000000" w:rsidRPr="00000000">
              <w:rPr>
                <w:sz w:val="20"/>
                <w:szCs w:val="20"/>
                <w:rtl w:val="0"/>
              </w:rPr>
              <w:t xml:space="preserve">Divergencia</w:t>
            </w:r>
          </w:p>
        </w:tc>
        <w:tc>
          <w:tcPr>
            <w:tcMar>
              <w:top w:w="100.0" w:type="dxa"/>
              <w:left w:w="100.0" w:type="dxa"/>
              <w:bottom w:w="100.0" w:type="dxa"/>
              <w:right w:w="100.0" w:type="dxa"/>
            </w:tcMar>
          </w:tcPr>
          <w:p w:rsidR="00000000" w:rsidDel="00000000" w:rsidP="00000000" w:rsidRDefault="00000000" w:rsidRPr="00000000" w14:paraId="00000187">
            <w:pPr>
              <w:spacing w:after="120" w:line="276" w:lineRule="auto"/>
              <w:rPr>
                <w:b w:val="0"/>
                <w:sz w:val="20"/>
                <w:szCs w:val="20"/>
              </w:rPr>
            </w:pPr>
            <w:r w:rsidDel="00000000" w:rsidR="00000000" w:rsidRPr="00000000">
              <w:rPr>
                <w:b w:val="0"/>
                <w:sz w:val="20"/>
                <w:szCs w:val="20"/>
                <w:rtl w:val="0"/>
              </w:rPr>
              <w:t xml:space="preserve">diversidad</w:t>
            </w:r>
            <w:r w:rsidDel="00000000" w:rsidR="00000000" w:rsidRPr="00000000">
              <w:rPr>
                <w:b w:val="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sz w:val="20"/>
                <w:szCs w:val="20"/>
                <w:highlight w:val="white"/>
                <w:rtl w:val="0"/>
              </w:rPr>
              <w:t xml:space="preserve"> </w:t>
            </w:r>
            <w:r w:rsidDel="00000000" w:rsidR="00000000" w:rsidRPr="00000000">
              <w:rPr>
                <w:b w:val="0"/>
                <w:sz w:val="20"/>
                <w:szCs w:val="20"/>
                <w:rtl w:val="0"/>
              </w:rPr>
              <w:t xml:space="preserve">opiniones</w:t>
            </w:r>
            <w:r w:rsidDel="00000000" w:rsidR="00000000" w:rsidRPr="00000000">
              <w:rPr>
                <w:b w:val="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sz w:val="20"/>
                <w:szCs w:val="20"/>
                <w:highlight w:val="white"/>
                <w:rtl w:val="0"/>
              </w:rPr>
              <w:t xml:space="preserve"> </w:t>
            </w:r>
            <w:r w:rsidDel="00000000" w:rsidR="00000000" w:rsidRPr="00000000">
              <w:rPr>
                <w:b w:val="0"/>
                <w:sz w:val="20"/>
                <w:szCs w:val="20"/>
                <w:rtl w:val="0"/>
              </w:rPr>
              <w:t xml:space="preserve">pareceres</w:t>
            </w:r>
            <w:r w:rsidDel="00000000" w:rsidR="00000000" w:rsidRPr="00000000">
              <w:rPr>
                <w:b w:val="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88">
      <w:pPr>
        <w:spacing w:after="120" w:lineRule="auto"/>
        <w:rPr>
          <w:sz w:val="20"/>
          <w:szCs w:val="20"/>
        </w:rPr>
      </w:pPr>
      <w:r w:rsidDel="00000000" w:rsidR="00000000" w:rsidRPr="00000000">
        <w:rPr>
          <w:rtl w:val="0"/>
        </w:rPr>
      </w:r>
    </w:p>
    <w:p w:rsidR="00000000" w:rsidDel="00000000" w:rsidP="00000000" w:rsidRDefault="00000000" w:rsidRPr="00000000" w14:paraId="00000189">
      <w:pPr>
        <w:spacing w:after="120" w:lineRule="auto"/>
        <w:rPr>
          <w:sz w:val="20"/>
          <w:szCs w:val="20"/>
        </w:rPr>
      </w:pPr>
      <w:r w:rsidDel="00000000" w:rsidR="00000000" w:rsidRPr="00000000">
        <w:rPr>
          <w:rtl w:val="0"/>
        </w:rPr>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jc w:val="both"/>
        <w:rPr>
          <w:color w:val="808080"/>
          <w:sz w:val="20"/>
          <w:szCs w:val="20"/>
        </w:rPr>
      </w:pPr>
      <w:r w:rsidDel="00000000" w:rsidR="00000000" w:rsidRPr="00000000">
        <w:rPr>
          <w:rtl w:val="0"/>
        </w:rPr>
      </w:r>
    </w:p>
    <w:p w:rsidR="00000000" w:rsidDel="00000000" w:rsidP="00000000" w:rsidRDefault="00000000" w:rsidRPr="00000000" w14:paraId="0000018C">
      <w:pPr>
        <w:spacing w:after="120" w:line="360" w:lineRule="auto"/>
        <w:ind w:left="600" w:hanging="600"/>
        <w:rPr>
          <w:sz w:val="20"/>
          <w:szCs w:val="20"/>
        </w:rPr>
      </w:pPr>
      <w:r w:rsidDel="00000000" w:rsidR="00000000" w:rsidRPr="00000000">
        <w:rPr>
          <w:sz w:val="20"/>
          <w:szCs w:val="20"/>
          <w:rtl w:val="0"/>
        </w:rPr>
        <w:t xml:space="preserve">Alba, A. (2017).</w:t>
      </w:r>
      <w:r w:rsidDel="00000000" w:rsidR="00000000" w:rsidRPr="00000000">
        <w:rPr>
          <w:i w:val="1"/>
          <w:sz w:val="20"/>
          <w:szCs w:val="20"/>
          <w:rtl w:val="0"/>
        </w:rPr>
        <w:t xml:space="preserve"> Cómo lanzar retos de innovación que enganchen</w:t>
      </w:r>
      <w:r w:rsidDel="00000000" w:rsidR="00000000" w:rsidRPr="00000000">
        <w:rPr>
          <w:sz w:val="20"/>
          <w:szCs w:val="20"/>
          <w:rtl w:val="0"/>
        </w:rPr>
        <w:t xml:space="preserve">. Innolandia. </w:t>
      </w:r>
      <w:hyperlink r:id="rId27">
        <w:r w:rsidDel="00000000" w:rsidR="00000000" w:rsidRPr="00000000">
          <w:rPr>
            <w:color w:val="1155cc"/>
            <w:sz w:val="20"/>
            <w:szCs w:val="20"/>
            <w:u w:val="single"/>
            <w:rtl w:val="0"/>
          </w:rPr>
          <w:t xml:space="preserve">https://innolandia.es/lanzar-retos-innovacion-enganchen/</w:t>
        </w:r>
      </w:hyperlink>
      <w:r w:rsidDel="00000000" w:rsidR="00000000" w:rsidRPr="00000000">
        <w:rPr>
          <w:rtl w:val="0"/>
        </w:rPr>
      </w:r>
    </w:p>
    <w:p w:rsidR="00000000" w:rsidDel="00000000" w:rsidP="00000000" w:rsidRDefault="00000000" w:rsidRPr="00000000" w14:paraId="0000018D">
      <w:pPr>
        <w:spacing w:line="360" w:lineRule="auto"/>
        <w:ind w:left="709" w:hanging="709"/>
        <w:rPr>
          <w:sz w:val="20"/>
          <w:szCs w:val="20"/>
        </w:rPr>
      </w:pPr>
      <w:r w:rsidDel="00000000" w:rsidR="00000000" w:rsidRPr="00000000">
        <w:rPr>
          <w:sz w:val="20"/>
          <w:szCs w:val="20"/>
          <w:rtl w:val="0"/>
        </w:rPr>
        <w:t xml:space="preserve">Allende. (2021). </w:t>
      </w:r>
      <w:r w:rsidDel="00000000" w:rsidR="00000000" w:rsidRPr="00000000">
        <w:rPr>
          <w:i w:val="1"/>
          <w:sz w:val="20"/>
          <w:szCs w:val="20"/>
          <w:rtl w:val="0"/>
        </w:rPr>
        <w:t xml:space="preserve">Técnica de creatividad plussing para generar ideas</w:t>
      </w:r>
      <w:r w:rsidDel="00000000" w:rsidR="00000000" w:rsidRPr="00000000">
        <w:rPr>
          <w:sz w:val="20"/>
          <w:szCs w:val="20"/>
          <w:rtl w:val="0"/>
        </w:rPr>
        <w:t xml:space="preserve">. </w:t>
      </w:r>
      <w:hyperlink r:id="rId28">
        <w:r w:rsidDel="00000000" w:rsidR="00000000" w:rsidRPr="00000000">
          <w:rPr>
            <w:color w:val="0000ff"/>
            <w:sz w:val="20"/>
            <w:szCs w:val="20"/>
            <w:u w:val="single"/>
            <w:rtl w:val="0"/>
          </w:rPr>
          <w:t xml:space="preserve">https://www.creatividad.cloud/plussing-una-tecnica-para-mejorar-las-ideas-de-forma-colaborativa/</w:t>
        </w:r>
      </w:hyperlink>
      <w:r w:rsidDel="00000000" w:rsidR="00000000" w:rsidRPr="00000000">
        <w:rPr>
          <w:rtl w:val="0"/>
        </w:rPr>
      </w:r>
    </w:p>
    <w:p w:rsidR="00000000" w:rsidDel="00000000" w:rsidP="00000000" w:rsidRDefault="00000000" w:rsidRPr="00000000" w14:paraId="0000018E">
      <w:pPr>
        <w:spacing w:after="120" w:line="360" w:lineRule="auto"/>
        <w:ind w:left="600" w:hanging="600"/>
        <w:rPr>
          <w:sz w:val="20"/>
          <w:szCs w:val="20"/>
        </w:rPr>
      </w:pPr>
      <w:r w:rsidDel="00000000" w:rsidR="00000000" w:rsidRPr="00000000">
        <w:rPr>
          <w:sz w:val="20"/>
          <w:szCs w:val="20"/>
          <w:rtl w:val="0"/>
        </w:rPr>
        <w:t xml:space="preserve">Carrera, A. (2019). </w:t>
      </w:r>
      <w:r w:rsidDel="00000000" w:rsidR="00000000" w:rsidRPr="00000000">
        <w:rPr>
          <w:i w:val="1"/>
          <w:sz w:val="20"/>
          <w:szCs w:val="20"/>
          <w:rtl w:val="0"/>
        </w:rPr>
        <w:t xml:space="preserve">Pensamiento divergente y convergente. </w:t>
      </w:r>
      <w:r w:rsidDel="00000000" w:rsidR="00000000" w:rsidRPr="00000000">
        <w:rPr>
          <w:sz w:val="20"/>
          <w:szCs w:val="20"/>
          <w:rtl w:val="0"/>
        </w:rPr>
        <w:t xml:space="preserve">Human Centric. </w:t>
      </w:r>
      <w:hyperlink r:id="rId29">
        <w:r w:rsidDel="00000000" w:rsidR="00000000" w:rsidRPr="00000000">
          <w:rPr>
            <w:color w:val="0000ff"/>
            <w:sz w:val="20"/>
            <w:szCs w:val="20"/>
            <w:u w:val="single"/>
            <w:rtl w:val="0"/>
          </w:rPr>
          <w:t xml:space="preserve">https://humancentric.es/pensamiento-divergente-y-convergente/</w:t>
        </w:r>
      </w:hyperlink>
      <w:r w:rsidDel="00000000" w:rsidR="00000000" w:rsidRPr="00000000">
        <w:rPr>
          <w:sz w:val="20"/>
          <w:szCs w:val="20"/>
          <w:rtl w:val="0"/>
        </w:rPr>
        <w:t xml:space="preserve"> </w:t>
      </w:r>
    </w:p>
    <w:p w:rsidR="00000000" w:rsidDel="00000000" w:rsidP="00000000" w:rsidRDefault="00000000" w:rsidRPr="00000000" w14:paraId="0000018F">
      <w:pPr>
        <w:spacing w:after="120" w:line="360" w:lineRule="auto"/>
        <w:ind w:left="600" w:hanging="600"/>
        <w:jc w:val="both"/>
        <w:rPr>
          <w:sz w:val="20"/>
          <w:szCs w:val="20"/>
        </w:rPr>
      </w:pPr>
      <w:r w:rsidDel="00000000" w:rsidR="00000000" w:rsidRPr="00000000">
        <w:rPr>
          <w:sz w:val="20"/>
          <w:szCs w:val="20"/>
          <w:rtl w:val="0"/>
        </w:rPr>
        <w:t xml:space="preserve">Clos, I. (2016). </w:t>
      </w:r>
      <w:r w:rsidDel="00000000" w:rsidR="00000000" w:rsidRPr="00000000">
        <w:rPr>
          <w:i w:val="1"/>
          <w:sz w:val="20"/>
          <w:szCs w:val="20"/>
          <w:rtl w:val="0"/>
        </w:rPr>
        <w:t xml:space="preserve">Todo lo que necesitas saber sobre los retos de innovación, elemento clave del design thinking </w:t>
      </w:r>
      <w:r w:rsidDel="00000000" w:rsidR="00000000" w:rsidRPr="00000000">
        <w:rPr>
          <w:sz w:val="20"/>
          <w:szCs w:val="20"/>
          <w:rtl w:val="0"/>
        </w:rPr>
        <w:t xml:space="preserve">Sociedad de la Innovación. </w:t>
      </w:r>
      <w:hyperlink r:id="rId30">
        <w:r w:rsidDel="00000000" w:rsidR="00000000" w:rsidRPr="00000000">
          <w:rPr>
            <w:color w:val="1155cc"/>
            <w:sz w:val="20"/>
            <w:szCs w:val="20"/>
            <w:u w:val="single"/>
            <w:rtl w:val="0"/>
          </w:rPr>
          <w:t xml:space="preserve">https://www.sociedaddelainnovacion.es/retos-innovacion-design-thinking/</w:t>
        </w:r>
      </w:hyperlink>
      <w:r w:rsidDel="00000000" w:rsidR="00000000" w:rsidRPr="00000000">
        <w:rPr>
          <w:rtl w:val="0"/>
        </w:rPr>
      </w:r>
    </w:p>
    <w:p w:rsidR="00000000" w:rsidDel="00000000" w:rsidP="00000000" w:rsidRDefault="00000000" w:rsidRPr="00000000" w14:paraId="00000190">
      <w:pPr>
        <w:spacing w:line="360" w:lineRule="auto"/>
        <w:ind w:left="709" w:hanging="709"/>
        <w:rPr>
          <w:sz w:val="20"/>
          <w:szCs w:val="20"/>
        </w:rPr>
      </w:pPr>
      <w:r w:rsidDel="00000000" w:rsidR="00000000" w:rsidRPr="00000000">
        <w:rPr>
          <w:sz w:val="20"/>
          <w:szCs w:val="20"/>
          <w:rtl w:val="0"/>
        </w:rPr>
        <w:t xml:space="preserve">Deanizod.com. (2021). </w:t>
      </w:r>
      <w:r w:rsidDel="00000000" w:rsidR="00000000" w:rsidRPr="00000000">
        <w:rPr>
          <w:i w:val="1"/>
          <w:sz w:val="20"/>
          <w:szCs w:val="20"/>
          <w:rtl w:val="0"/>
        </w:rPr>
        <w:t xml:space="preserve">Design Thinking Process</w:t>
      </w:r>
      <w:r w:rsidDel="00000000" w:rsidR="00000000" w:rsidRPr="00000000">
        <w:rPr>
          <w:sz w:val="20"/>
          <w:szCs w:val="20"/>
          <w:rtl w:val="0"/>
        </w:rPr>
        <w:t xml:space="preserve">. [Fotografía]. </w:t>
      </w:r>
      <w:hyperlink r:id="rId31">
        <w:r w:rsidDel="00000000" w:rsidR="00000000" w:rsidRPr="00000000">
          <w:rPr>
            <w:color w:val="0000ff"/>
            <w:sz w:val="20"/>
            <w:szCs w:val="20"/>
            <w:u w:val="single"/>
            <w:rtl w:val="0"/>
          </w:rPr>
          <w:t xml:space="preserve">https://www.deanizod.com/portfolio/design-thinking-process/</w:t>
        </w:r>
      </w:hyperlink>
      <w:r w:rsidDel="00000000" w:rsidR="00000000" w:rsidRPr="00000000">
        <w:rPr>
          <w:rtl w:val="0"/>
        </w:rPr>
      </w:r>
    </w:p>
    <w:p w:rsidR="00000000" w:rsidDel="00000000" w:rsidP="00000000" w:rsidRDefault="00000000" w:rsidRPr="00000000" w14:paraId="00000191">
      <w:pPr>
        <w:spacing w:line="360" w:lineRule="auto"/>
        <w:ind w:left="709" w:hanging="709"/>
        <w:rPr>
          <w:sz w:val="20"/>
          <w:szCs w:val="20"/>
        </w:rPr>
      </w:pPr>
      <w:r w:rsidDel="00000000" w:rsidR="00000000" w:rsidRPr="00000000">
        <w:rPr>
          <w:sz w:val="20"/>
          <w:szCs w:val="20"/>
          <w:rtl w:val="0"/>
        </w:rPr>
        <w:t xml:space="preserve">Economipedia.com (2021). </w:t>
      </w:r>
      <w:r w:rsidDel="00000000" w:rsidR="00000000" w:rsidRPr="00000000">
        <w:rPr>
          <w:i w:val="1"/>
          <w:sz w:val="20"/>
          <w:szCs w:val="20"/>
          <w:rtl w:val="0"/>
        </w:rPr>
        <w:t xml:space="preserve">Matriz de Eisenhower</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https://economipedia.com/wp-content/uploads/MATRIZ-DE-EISENHOWER-768x768.jpg</w:t>
        </w:r>
      </w:hyperlink>
      <w:r w:rsidDel="00000000" w:rsidR="00000000" w:rsidRPr="00000000">
        <w:rPr>
          <w:rtl w:val="0"/>
        </w:rPr>
      </w:r>
    </w:p>
    <w:p w:rsidR="00000000" w:rsidDel="00000000" w:rsidP="00000000" w:rsidRDefault="00000000" w:rsidRPr="00000000" w14:paraId="00000192">
      <w:pPr>
        <w:spacing w:after="120" w:line="360" w:lineRule="auto"/>
        <w:ind w:left="567" w:hanging="567"/>
        <w:rPr>
          <w:sz w:val="20"/>
          <w:szCs w:val="20"/>
        </w:rPr>
      </w:pPr>
      <w:r w:rsidDel="00000000" w:rsidR="00000000" w:rsidRPr="00000000">
        <w:rPr>
          <w:sz w:val="20"/>
          <w:szCs w:val="20"/>
          <w:rtl w:val="0"/>
        </w:rPr>
        <w:t xml:space="preserve">Intef. (2017). </w:t>
      </w:r>
      <w:r w:rsidDel="00000000" w:rsidR="00000000" w:rsidRPr="00000000">
        <w:rPr>
          <w:i w:val="1"/>
          <w:sz w:val="20"/>
          <w:szCs w:val="20"/>
          <w:rtl w:val="0"/>
        </w:rPr>
        <w:t xml:space="preserve">Presentación Visual Thinking en educación. </w:t>
      </w:r>
      <w:r w:rsidDel="00000000" w:rsidR="00000000" w:rsidRPr="00000000">
        <w:rPr>
          <w:sz w:val="20"/>
          <w:szCs w:val="20"/>
          <w:rtl w:val="0"/>
        </w:rPr>
        <w:t xml:space="preserve">[Video]. YouTube. </w:t>
      </w:r>
      <w:hyperlink r:id="rId33">
        <w:r w:rsidDel="00000000" w:rsidR="00000000" w:rsidRPr="00000000">
          <w:rPr>
            <w:color w:val="0000ff"/>
            <w:sz w:val="20"/>
            <w:szCs w:val="20"/>
            <w:u w:val="single"/>
            <w:rtl w:val="0"/>
          </w:rPr>
          <w:t xml:space="preserve">https://www.youtube.com/watch?v=Bp85Qi7tN1M&amp;list=PL7O-wFTtwWAY-RFH5ZLJuT1fvYHsyHHwe&amp;index=1</w:t>
        </w:r>
      </w:hyperlink>
      <w:r w:rsidDel="00000000" w:rsidR="00000000" w:rsidRPr="00000000">
        <w:rPr>
          <w:rtl w:val="0"/>
        </w:rPr>
      </w:r>
    </w:p>
    <w:p w:rsidR="00000000" w:rsidDel="00000000" w:rsidP="00000000" w:rsidRDefault="00000000" w:rsidRPr="00000000" w14:paraId="00000193">
      <w:pPr>
        <w:spacing w:after="120" w:line="360" w:lineRule="auto"/>
        <w:ind w:left="567" w:hanging="567"/>
        <w:rPr>
          <w:sz w:val="20"/>
          <w:szCs w:val="20"/>
        </w:rPr>
      </w:pPr>
      <w:r w:rsidDel="00000000" w:rsidR="00000000" w:rsidRPr="00000000">
        <w:rPr>
          <w:sz w:val="20"/>
          <w:szCs w:val="20"/>
          <w:rtl w:val="0"/>
        </w:rPr>
        <w:t xml:space="preserve">Ipmo Guide. (2019). </w:t>
      </w:r>
      <w:r w:rsidDel="00000000" w:rsidR="00000000" w:rsidRPr="00000000">
        <w:rPr>
          <w:i w:val="1"/>
          <w:sz w:val="20"/>
          <w:szCs w:val="20"/>
          <w:rtl w:val="0"/>
        </w:rPr>
        <w:t xml:space="preserve">Qué es el cuadrante mágico de Gartner. </w:t>
      </w:r>
      <w:r w:rsidDel="00000000" w:rsidR="00000000" w:rsidRPr="00000000">
        <w:rPr>
          <w:sz w:val="20"/>
          <w:szCs w:val="20"/>
          <w:rtl w:val="0"/>
        </w:rPr>
        <w:t xml:space="preserve">[Video]. YouTube. </w:t>
      </w:r>
      <w:hyperlink r:id="rId34">
        <w:r w:rsidDel="00000000" w:rsidR="00000000" w:rsidRPr="00000000">
          <w:rPr>
            <w:color w:val="0000ff"/>
            <w:sz w:val="20"/>
            <w:szCs w:val="20"/>
            <w:u w:val="single"/>
            <w:rtl w:val="0"/>
          </w:rPr>
          <w:t xml:space="preserve">https://ipmoguide.com/que-es-el-cuadrante-magico-de-gartner/</w:t>
        </w:r>
      </w:hyperlink>
      <w:r w:rsidDel="00000000" w:rsidR="00000000" w:rsidRPr="00000000">
        <w:rPr>
          <w:sz w:val="20"/>
          <w:szCs w:val="20"/>
          <w:rtl w:val="0"/>
        </w:rPr>
        <w:t xml:space="preserve"> </w:t>
      </w:r>
    </w:p>
    <w:p w:rsidR="00000000" w:rsidDel="00000000" w:rsidP="00000000" w:rsidRDefault="00000000" w:rsidRPr="00000000" w14:paraId="00000194">
      <w:pPr>
        <w:spacing w:line="360" w:lineRule="auto"/>
        <w:ind w:left="709" w:hanging="709"/>
        <w:rPr>
          <w:sz w:val="20"/>
          <w:szCs w:val="20"/>
        </w:rPr>
      </w:pPr>
      <w:r w:rsidDel="00000000" w:rsidR="00000000" w:rsidRPr="00000000">
        <w:rPr>
          <w:sz w:val="20"/>
          <w:szCs w:val="20"/>
          <w:rtl w:val="0"/>
        </w:rPr>
        <w:t xml:space="preserve">Larralde, G. (2019). </w:t>
      </w:r>
      <w:r w:rsidDel="00000000" w:rsidR="00000000" w:rsidRPr="00000000">
        <w:rPr>
          <w:i w:val="1"/>
          <w:sz w:val="20"/>
          <w:szCs w:val="20"/>
          <w:rtl w:val="0"/>
        </w:rPr>
        <w:t xml:space="preserve">¿Qué es el visual thinking? </w:t>
      </w:r>
      <w:hyperlink r:id="rId35">
        <w:r w:rsidDel="00000000" w:rsidR="00000000" w:rsidRPr="00000000">
          <w:rPr>
            <w:color w:val="0000ff"/>
            <w:sz w:val="20"/>
            <w:szCs w:val="20"/>
            <w:u w:val="single"/>
            <w:rtl w:val="0"/>
          </w:rPr>
          <w:t xml:space="preserve">https://enredarteayudaaprender.blogspot.com/</w:t>
        </w:r>
      </w:hyperlink>
      <w:r w:rsidDel="00000000" w:rsidR="00000000" w:rsidRPr="00000000">
        <w:rPr>
          <w:rtl w:val="0"/>
        </w:rPr>
      </w:r>
    </w:p>
    <w:p w:rsidR="00000000" w:rsidDel="00000000" w:rsidP="00000000" w:rsidRDefault="00000000" w:rsidRPr="00000000" w14:paraId="00000195">
      <w:pPr>
        <w:spacing w:after="120" w:line="360" w:lineRule="auto"/>
        <w:ind w:left="600" w:hanging="600"/>
        <w:rPr>
          <w:sz w:val="20"/>
          <w:szCs w:val="20"/>
        </w:rPr>
      </w:pPr>
      <w:r w:rsidDel="00000000" w:rsidR="00000000" w:rsidRPr="00000000">
        <w:rPr>
          <w:sz w:val="20"/>
          <w:szCs w:val="20"/>
          <w:rtl w:val="0"/>
        </w:rPr>
        <w:t xml:space="preserve">Mosquera, G., I. (2018). </w:t>
      </w:r>
      <w:r w:rsidDel="00000000" w:rsidR="00000000" w:rsidRPr="00000000">
        <w:rPr>
          <w:i w:val="1"/>
          <w:sz w:val="20"/>
          <w:szCs w:val="20"/>
          <w:rtl w:val="0"/>
        </w:rPr>
        <w:t xml:space="preserve">Visual thinking: dibujando el aprendizaje</w:t>
      </w:r>
      <w:r w:rsidDel="00000000" w:rsidR="00000000" w:rsidRPr="00000000">
        <w:rPr>
          <w:sz w:val="20"/>
          <w:szCs w:val="20"/>
          <w:rtl w:val="0"/>
        </w:rPr>
        <w:t xml:space="preserve">. UNIR. </w:t>
      </w:r>
      <w:hyperlink r:id="rId36">
        <w:r w:rsidDel="00000000" w:rsidR="00000000" w:rsidRPr="00000000">
          <w:rPr>
            <w:color w:val="1155cc"/>
            <w:sz w:val="20"/>
            <w:szCs w:val="20"/>
            <w:u w:val="single"/>
            <w:rtl w:val="0"/>
          </w:rPr>
          <w:t xml:space="preserve">https://www.unir.net/educacion/revista/visual-thinking-dibujando-el-aprendizaje/</w:t>
        </w:r>
      </w:hyperlink>
      <w:r w:rsidDel="00000000" w:rsidR="00000000" w:rsidRPr="00000000">
        <w:rPr>
          <w:rtl w:val="0"/>
        </w:rPr>
      </w:r>
    </w:p>
    <w:p w:rsidR="00000000" w:rsidDel="00000000" w:rsidP="00000000" w:rsidRDefault="00000000" w:rsidRPr="00000000" w14:paraId="00000196">
      <w:pPr>
        <w:spacing w:after="120" w:line="360" w:lineRule="auto"/>
        <w:ind w:left="600" w:hanging="600"/>
        <w:jc w:val="both"/>
        <w:rPr>
          <w:sz w:val="20"/>
          <w:szCs w:val="20"/>
        </w:rPr>
      </w:pPr>
      <w:r w:rsidDel="00000000" w:rsidR="00000000" w:rsidRPr="00000000">
        <w:rPr>
          <w:sz w:val="20"/>
          <w:szCs w:val="20"/>
          <w:rtl w:val="0"/>
        </w:rPr>
        <w:t xml:space="preserve">RAE. (2020). </w:t>
      </w:r>
      <w:r w:rsidDel="00000000" w:rsidR="00000000" w:rsidRPr="00000000">
        <w:rPr>
          <w:i w:val="1"/>
          <w:sz w:val="20"/>
          <w:szCs w:val="20"/>
          <w:rtl w:val="0"/>
        </w:rPr>
        <w:t xml:space="preserve">Diccionario de la lengua española RAE - Asale</w:t>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https://dle.rae.es/reto</w:t>
        </w:r>
      </w:hyperlink>
      <w:r w:rsidDel="00000000" w:rsidR="00000000" w:rsidRPr="00000000">
        <w:rPr>
          <w:rtl w:val="0"/>
        </w:rPr>
      </w:r>
    </w:p>
    <w:p w:rsidR="00000000" w:rsidDel="00000000" w:rsidP="00000000" w:rsidRDefault="00000000" w:rsidRPr="00000000" w14:paraId="00000197">
      <w:pPr>
        <w:spacing w:after="120" w:line="360" w:lineRule="auto"/>
        <w:ind w:left="600" w:hanging="600"/>
        <w:rPr>
          <w:sz w:val="20"/>
          <w:szCs w:val="20"/>
        </w:rPr>
      </w:pPr>
      <w:r w:rsidDel="00000000" w:rsidR="00000000" w:rsidRPr="00000000">
        <w:rPr>
          <w:sz w:val="20"/>
          <w:szCs w:val="20"/>
          <w:rtl w:val="0"/>
        </w:rPr>
        <w:t xml:space="preserve">Significados. (2013). </w:t>
      </w:r>
      <w:r w:rsidDel="00000000" w:rsidR="00000000" w:rsidRPr="00000000">
        <w:rPr>
          <w:i w:val="1"/>
          <w:sz w:val="20"/>
          <w:szCs w:val="20"/>
          <w:rtl w:val="0"/>
        </w:rPr>
        <w:t xml:space="preserve">Significado de creatividad</w:t>
      </w:r>
      <w:r w:rsidDel="00000000" w:rsidR="00000000" w:rsidRPr="00000000">
        <w:rPr>
          <w:sz w:val="20"/>
          <w:szCs w:val="20"/>
          <w:rtl w:val="0"/>
        </w:rPr>
        <w:t xml:space="preserve">. Significados. </w:t>
      </w:r>
      <w:hyperlink r:id="rId38">
        <w:r w:rsidDel="00000000" w:rsidR="00000000" w:rsidRPr="00000000">
          <w:rPr>
            <w:color w:val="1155cc"/>
            <w:sz w:val="20"/>
            <w:szCs w:val="20"/>
            <w:u w:val="single"/>
            <w:rtl w:val="0"/>
          </w:rPr>
          <w:t xml:space="preserve">https://www.significados.com/creatividad/</w:t>
        </w:r>
      </w:hyperlink>
      <w:r w:rsidDel="00000000" w:rsidR="00000000" w:rsidRPr="00000000">
        <w:rPr>
          <w:rtl w:val="0"/>
        </w:rPr>
      </w:r>
    </w:p>
    <w:p w:rsidR="00000000" w:rsidDel="00000000" w:rsidP="00000000" w:rsidRDefault="00000000" w:rsidRPr="00000000" w14:paraId="00000198">
      <w:pPr>
        <w:spacing w:after="120" w:lineRule="auto"/>
        <w:ind w:left="1200" w:hanging="600"/>
        <w:jc w:val="both"/>
        <w:rPr>
          <w:sz w:val="20"/>
          <w:szCs w:val="20"/>
        </w:rPr>
      </w:pPr>
      <w:r w:rsidDel="00000000" w:rsidR="00000000" w:rsidRPr="00000000">
        <w:rPr>
          <w:rtl w:val="0"/>
        </w:rPr>
      </w:r>
    </w:p>
    <w:p w:rsidR="00000000" w:rsidDel="00000000" w:rsidP="00000000" w:rsidRDefault="00000000" w:rsidRPr="00000000" w14:paraId="00000199">
      <w:pPr>
        <w:spacing w:after="120" w:lineRule="auto"/>
        <w:ind w:left="1200" w:hanging="600"/>
        <w:jc w:val="both"/>
        <w:rPr>
          <w:sz w:val="20"/>
          <w:szCs w:val="20"/>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9B">
      <w:pPr>
        <w:spacing w:after="120" w:lineRule="auto"/>
        <w:jc w:val="both"/>
        <w:rPr>
          <w:b w:val="1"/>
          <w:sz w:val="20"/>
          <w:szCs w:val="20"/>
        </w:rPr>
      </w:pPr>
      <w:r w:rsidDel="00000000" w:rsidR="00000000" w:rsidRPr="00000000">
        <w:rPr>
          <w:rtl w:val="0"/>
        </w:rPr>
      </w:r>
    </w:p>
    <w:tbl>
      <w:tblPr>
        <w:tblStyle w:val="Table13"/>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99"/>
        <w:gridCol w:w="3117"/>
        <w:gridCol w:w="1888"/>
        <w:tblGridChange w:id="0">
          <w:tblGrid>
            <w:gridCol w:w="1272"/>
            <w:gridCol w:w="1991"/>
            <w:gridCol w:w="1699"/>
            <w:gridCol w:w="3117"/>
            <w:gridCol w:w="1888"/>
          </w:tblGrid>
        </w:tblGridChange>
      </w:tblGrid>
      <w:tr>
        <w:trPr>
          <w:cantSplit w:val="0"/>
          <w:trHeight w:val="553" w:hRule="atLeast"/>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9C">
            <w:pPr>
              <w:spacing w:after="120" w:line="276"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9E">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9F">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A0">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sz w:val="20"/>
                <w:szCs w:val="20"/>
                <w:rtl w:val="0"/>
              </w:rPr>
              <w:t xml:space="preserve">Autor (es)</w:t>
            </w:r>
            <w:r w:rsidDel="00000000" w:rsidR="00000000" w:rsidRPr="00000000">
              <w:rPr>
                <w:rtl w:val="0"/>
              </w:rPr>
            </w:r>
          </w:p>
        </w:tc>
        <w:tc>
          <w:tcPr>
            <w:shd w:fill="auto" w:val="clear"/>
            <w:vAlign w:val="cente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Cristina Zuluaga Penagos</w:t>
            </w:r>
          </w:p>
        </w:tc>
        <w:tc>
          <w:tcPr>
            <w:shd w:fill="auto" w:val="clear"/>
            <w:vAlign w:val="center"/>
          </w:tcPr>
          <w:p w:rsidR="00000000" w:rsidDel="00000000" w:rsidP="00000000" w:rsidRDefault="00000000" w:rsidRPr="00000000" w14:paraId="000001A3">
            <w:pPr>
              <w:spacing w:after="120" w:line="276" w:lineRule="auto"/>
              <w:rPr>
                <w:b w:val="0"/>
                <w:sz w:val="20"/>
                <w:szCs w:val="20"/>
              </w:rPr>
            </w:pPr>
            <w:r w:rsidDel="00000000" w:rsidR="00000000" w:rsidRPr="00000000">
              <w:rPr>
                <w:b w:val="0"/>
                <w:sz w:val="20"/>
                <w:szCs w:val="20"/>
                <w:rtl w:val="0"/>
              </w:rPr>
              <w:t xml:space="preserve">Experta Temática</w:t>
            </w:r>
          </w:p>
        </w:tc>
        <w:tc>
          <w:tcPr>
            <w:shd w:fill="auto" w:val="clear"/>
            <w:vAlign w:val="center"/>
          </w:tcPr>
          <w:p w:rsidR="00000000" w:rsidDel="00000000" w:rsidP="00000000" w:rsidRDefault="00000000" w:rsidRPr="00000000" w14:paraId="000001A4">
            <w:pPr>
              <w:spacing w:after="120" w:line="276" w:lineRule="auto"/>
              <w:rPr>
                <w:b w:val="0"/>
                <w:sz w:val="20"/>
                <w:szCs w:val="20"/>
              </w:rPr>
            </w:pPr>
            <w:r w:rsidDel="00000000" w:rsidR="00000000" w:rsidRPr="00000000">
              <w:rPr>
                <w:b w:val="0"/>
                <w:sz w:val="20"/>
                <w:szCs w:val="20"/>
                <w:rtl w:val="0"/>
              </w:rPr>
              <w:t xml:space="preserve">Regional Antioquia - Centro Tecnológico del Mobiliario.</w:t>
            </w:r>
          </w:p>
        </w:tc>
        <w:tc>
          <w:tcPr>
            <w:shd w:fill="auto" w:val="clear"/>
            <w:vAlign w:val="center"/>
          </w:tcPr>
          <w:p w:rsidR="00000000" w:rsidDel="00000000" w:rsidP="00000000" w:rsidRDefault="00000000" w:rsidRPr="00000000" w14:paraId="000001A5">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679" w:hRule="atLeast"/>
          <w:tblHeader w:val="0"/>
        </w:trPr>
        <w:tc>
          <w:tcPr>
            <w:vMerge w:val="continue"/>
            <w:shd w:fill="auto"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7">
            <w:pPr>
              <w:spacing w:after="120" w:line="276" w:lineRule="auto"/>
              <w:rPr>
                <w:b w:val="0"/>
                <w:sz w:val="20"/>
                <w:szCs w:val="20"/>
              </w:rPr>
            </w:pPr>
            <w:r w:rsidDel="00000000" w:rsidR="00000000" w:rsidRPr="00000000">
              <w:rPr>
                <w:b w:val="0"/>
                <w:sz w:val="20"/>
                <w:szCs w:val="20"/>
                <w:rtl w:val="0"/>
              </w:rPr>
              <w:t xml:space="preserve">Natalia Gómez Rodríguez</w:t>
            </w:r>
          </w:p>
        </w:tc>
        <w:tc>
          <w:tcPr>
            <w:shd w:fill="auto" w:val="clear"/>
            <w:vAlign w:val="center"/>
          </w:tcPr>
          <w:p w:rsidR="00000000" w:rsidDel="00000000" w:rsidP="00000000" w:rsidRDefault="00000000" w:rsidRPr="00000000" w14:paraId="000001A8">
            <w:pPr>
              <w:spacing w:after="120" w:line="276" w:lineRule="auto"/>
              <w:rPr>
                <w:b w:val="0"/>
                <w:sz w:val="20"/>
                <w:szCs w:val="20"/>
              </w:rPr>
            </w:pPr>
            <w:r w:rsidDel="00000000" w:rsidR="00000000" w:rsidRPr="00000000">
              <w:rPr>
                <w:b w:val="0"/>
                <w:sz w:val="20"/>
                <w:szCs w:val="20"/>
                <w:rtl w:val="0"/>
              </w:rPr>
              <w:t xml:space="preserve">Experta temática</w:t>
            </w:r>
          </w:p>
        </w:tc>
        <w:tc>
          <w:tcPr>
            <w:shd w:fill="auto" w:val="clear"/>
            <w:vAlign w:val="center"/>
          </w:tcPr>
          <w:p w:rsidR="00000000" w:rsidDel="00000000" w:rsidP="00000000" w:rsidRDefault="00000000" w:rsidRPr="00000000" w14:paraId="000001A9">
            <w:pPr>
              <w:spacing w:after="120" w:line="276" w:lineRule="auto"/>
              <w:rPr>
                <w:b w:val="0"/>
                <w:sz w:val="20"/>
                <w:szCs w:val="20"/>
              </w:rPr>
            </w:pPr>
            <w:r w:rsidDel="00000000" w:rsidR="00000000" w:rsidRPr="00000000">
              <w:rPr>
                <w:b w:val="0"/>
                <w:sz w:val="20"/>
                <w:szCs w:val="20"/>
                <w:rtl w:val="0"/>
              </w:rPr>
              <w:t xml:space="preserve">Regional Antioquia - Centro Tecnológico del Mobiliario.</w:t>
            </w:r>
          </w:p>
        </w:tc>
        <w:tc>
          <w:tcPr>
            <w:shd w:fill="auto" w:val="clear"/>
            <w:vAlign w:val="center"/>
          </w:tcPr>
          <w:p w:rsidR="00000000" w:rsidDel="00000000" w:rsidP="00000000" w:rsidRDefault="00000000" w:rsidRPr="00000000" w14:paraId="000001AA">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C">
            <w:pPr>
              <w:spacing w:after="120" w:line="276" w:lineRule="auto"/>
              <w:rPr>
                <w:b w:val="0"/>
                <w:sz w:val="20"/>
                <w:szCs w:val="20"/>
              </w:rPr>
            </w:pPr>
            <w:r w:rsidDel="00000000" w:rsidR="00000000" w:rsidRPr="00000000">
              <w:rPr>
                <w:b w:val="0"/>
                <w:sz w:val="20"/>
                <w:szCs w:val="20"/>
                <w:rtl w:val="0"/>
              </w:rPr>
              <w:t xml:space="preserve">Luz Aída Quintero Velásquez</w:t>
            </w:r>
          </w:p>
        </w:tc>
        <w:tc>
          <w:tcPr>
            <w:shd w:fill="auto" w:val="clear"/>
            <w:vAlign w:val="center"/>
          </w:tcPr>
          <w:p w:rsidR="00000000" w:rsidDel="00000000" w:rsidP="00000000" w:rsidRDefault="00000000" w:rsidRPr="00000000" w14:paraId="000001AD">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AE">
            <w:pPr>
              <w:spacing w:after="120" w:line="276" w:lineRule="auto"/>
              <w:rPr>
                <w:b w:val="0"/>
                <w:sz w:val="20"/>
                <w:szCs w:val="20"/>
              </w:rPr>
            </w:pPr>
            <w:bookmarkStart w:colFirst="0" w:colLast="0" w:name="_heading=h.30j0zll" w:id="3"/>
            <w:bookmarkEnd w:id="3"/>
            <w:r w:rsidDel="00000000" w:rsidR="00000000" w:rsidRPr="00000000">
              <w:rPr>
                <w:b w:val="0"/>
                <w:sz w:val="20"/>
                <w:szCs w:val="20"/>
                <w:rtl w:val="0"/>
              </w:rPr>
              <w:t xml:space="preserve">Regional Distrito Capital - Centro de Gestión Industrial.</w:t>
            </w:r>
          </w:p>
        </w:tc>
        <w:tc>
          <w:tcPr>
            <w:shd w:fill="auto" w:val="clear"/>
            <w:vAlign w:val="center"/>
          </w:tcPr>
          <w:p w:rsidR="00000000" w:rsidDel="00000000" w:rsidP="00000000" w:rsidRDefault="00000000" w:rsidRPr="00000000" w14:paraId="000001AF">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1">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B2">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B3">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B4">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29" w:hRule="atLeast"/>
          <w:tblHeader w:val="0"/>
        </w:trPr>
        <w:tc>
          <w:tcPr>
            <w:vMerge w:val="continue"/>
            <w:shd w:fill="auto" w:val="cle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120"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B7">
            <w:pPr>
              <w:spacing w:after="120"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B8">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B9">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29" w:hRule="atLeast"/>
          <w:tblHeader w:val="0"/>
        </w:trPr>
        <w:tc>
          <w:tcPr>
            <w:shd w:fill="auto" w:val="clear"/>
            <w:vAlign w:val="cente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B">
            <w:pPr>
              <w:spacing w:after="120" w:lineRule="auto"/>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BC">
            <w:pPr>
              <w:spacing w:after="120" w:lineRule="auto"/>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BD">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BE">
            <w:pPr>
              <w:spacing w:after="120" w:lineRule="auto"/>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BF">
      <w:pPr>
        <w:spacing w:after="120" w:lineRule="auto"/>
        <w:rPr>
          <w:sz w:val="20"/>
          <w:szCs w:val="20"/>
        </w:rPr>
      </w:pPr>
      <w:r w:rsidDel="00000000" w:rsidR="00000000" w:rsidRPr="00000000">
        <w:rPr>
          <w:rtl w:val="0"/>
        </w:rPr>
      </w:r>
    </w:p>
    <w:p w:rsidR="00000000" w:rsidDel="00000000" w:rsidP="00000000" w:rsidRDefault="00000000" w:rsidRPr="00000000" w14:paraId="000001C0">
      <w:pPr>
        <w:spacing w:after="120" w:lineRule="auto"/>
        <w:ind w:left="720" w:hanging="720"/>
        <w:rPr>
          <w:b w:val="1"/>
          <w:color w:val="000000"/>
          <w:sz w:val="20"/>
          <w:szCs w:val="20"/>
        </w:rPr>
      </w:pPr>
      <w:r w:rsidDel="00000000" w:rsidR="00000000" w:rsidRPr="00000000">
        <w:rPr>
          <w:sz w:val="20"/>
          <w:szCs w:val="20"/>
          <w:rtl w:val="0"/>
        </w:rPr>
        <w:t xml:space="preserve"> </w:t>
      </w:r>
      <w:r w:rsidDel="00000000" w:rsidR="00000000" w:rsidRPr="00000000">
        <w:rPr>
          <w:b w:val="1"/>
          <w:color w:val="000000"/>
          <w:sz w:val="20"/>
          <w:szCs w:val="20"/>
          <w:rtl w:val="0"/>
        </w:rPr>
        <w:t xml:space="preserve">CONTROL DE CAMBIOS </w:t>
      </w:r>
    </w:p>
    <w:p w:rsidR="00000000" w:rsidDel="00000000" w:rsidP="00000000" w:rsidRDefault="00000000" w:rsidRPr="00000000" w14:paraId="000001C1">
      <w:pPr>
        <w:spacing w:after="120" w:lineRule="auto"/>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3">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4">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5">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6">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7">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8">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D">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E">
      <w:pPr>
        <w:spacing w:after="120" w:lineRule="auto"/>
        <w:rPr>
          <w:color w:val="000000"/>
          <w:sz w:val="20"/>
          <w:szCs w:val="20"/>
        </w:rPr>
      </w:pPr>
      <w:r w:rsidDel="00000000" w:rsidR="00000000" w:rsidRPr="00000000">
        <w:rPr>
          <w:rtl w:val="0"/>
        </w:rPr>
      </w:r>
    </w:p>
    <w:p w:rsidR="00000000" w:rsidDel="00000000" w:rsidP="00000000" w:rsidRDefault="00000000" w:rsidRPr="00000000" w14:paraId="000001CF">
      <w:pPr>
        <w:spacing w:after="120" w:lineRule="auto"/>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25" w:date="2021-10-12T16:40: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Cuenta Microsoft" w:id="0" w:date="2021-10-05T12:08: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Incrustar video de introducción. Ver video en anexos de imágenes: Video 1_introduccion_design thinking</w:t>
      </w:r>
    </w:p>
  </w:comment>
  <w:comment w:author="Cuenta Microsoft" w:id="10" w:date="2021-10-04T16:32: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diseño de tabla B</w:t>
      </w:r>
    </w:p>
  </w:comment>
  <w:comment w:author="Microsoft Office User" w:id="15" w:date="2021-10-12T16:29: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Pasos A tipo I.</w:t>
      </w:r>
    </w:p>
  </w:comment>
  <w:comment w:author="Cuenta Microsoft" w:id="5" w:date="2021-09-29T11:04: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de texto color A</w:t>
      </w:r>
    </w:p>
  </w:comment>
  <w:comment w:author="Cuenta Microsoft" w:id="4" w:date="2021-09-29T11:00: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tomada de: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https://www.freepik.com/free-vector/problem-solving-labyrinth-concept-illustration_8331467.htm#page=1&amp;query=maze&amp;position=17</w:t>
      </w:r>
    </w:p>
  </w:comment>
  <w:comment w:author="Cuenta Microsoft" w:id="1" w:date="2021-09-29T10:34: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uenta Microsoft" w:id="17" w:date="2021-10-05T10:21: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cajones de texto color</w:t>
      </w:r>
    </w:p>
  </w:comment>
  <w:comment w:author="Cuenta Microsoft" w:id="14" w:date="2021-10-05T11:32: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en anexos de imágenes: Pensamiento divergente</w:t>
      </w:r>
    </w:p>
  </w:comment>
  <w:comment w:author="Cuenta Microsoft" w:id="23" w:date="2021-10-05T11:15: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infografía de acuerdo al anexo.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CF002_5.2_Scamper</w:t>
      </w:r>
    </w:p>
  </w:comment>
  <w:comment w:author="Cuenta Microsoft" w:id="8" w:date="2021-09-30T12:04: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infografía animada de acuerdo al anexo: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CF002_2.3_Formulacion retos</w:t>
      </w:r>
    </w:p>
  </w:comment>
  <w:comment w:author="Cuenta Microsoft" w:id="11" w:date="2021-10-04T16:35: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diseño cajón texto color A</w:t>
      </w:r>
    </w:p>
  </w:comment>
  <w:comment w:author="Cuenta Microsoft" w:id="9" w:date="2021-09-30T14:53: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2" w:date="2021-10-12T16:20: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comment>
  <w:comment w:author="Cuenta Microsoft" w:id="27" w:date="2021-10-05T11:59: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color</w:t>
      </w:r>
    </w:p>
  </w:comment>
  <w:comment w:author="Microsoft Office User" w:id="16" w:date="2021-10-12T16:31: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 w:author="Cuenta Microsoft" w:id="2" w:date="2021-09-29T10:44: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 tabla</w:t>
      </w:r>
    </w:p>
  </w:comment>
  <w:comment w:author="Cuenta Microsoft" w:id="21" w:date="2021-10-04T18:05: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ordenado cuadro color</w:t>
      </w:r>
    </w:p>
  </w:comment>
  <w:comment w:author="Cuenta Microsoft" w:id="6" w:date="2021-10-05T11:38: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en anexos de imágenes: Figura 2_Retos innovación</w:t>
      </w:r>
    </w:p>
  </w:comment>
  <w:comment w:author="Cuenta Microsoft" w:id="19" w:date="2021-10-05T10:25: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Imagen tomada de: https://www.freepik.com/free-vector/magical-book-flying-scattering-alphabet-letters_1311577.htm</w:t>
      </w:r>
    </w:p>
  </w:comment>
  <w:comment w:author="ZULEIDY MARIA RUIZ TORRES" w:id="7" w:date="2021-10-26T03:26:02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Cuenta Microsoft" w:id="13" w:date="2021-10-04T17:32: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infografía según anexo: CF002_4_ Concepto y proceso ideacion</w:t>
      </w:r>
    </w:p>
  </w:comment>
  <w:comment w:author="Cuenta Microsoft" w:id="22" w:date="2021-10-05T10:24: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imagen tomada de https://www.freepik.com/free-photo/light-bulb-made-from-yellow-paper-ball-other-balls-around_973523.htm#page=1&amp;query=brainstorming&amp;position=22&amp;from_view=search</w:t>
      </w:r>
    </w:p>
  </w:comment>
  <w:comment w:author="Cuenta Microsoft" w:id="3" w:date="2021-09-29T10:48: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tomada de: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https://www.freepik.es/vector-gratis/trabajador-dudas_834551.htm#page=1&amp;query=duda&amp;position=6</w:t>
      </w:r>
    </w:p>
  </w:comment>
  <w:comment w:author="Cuenta Microsoft" w:id="24" w:date="2021-10-05T11:46: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figura en anexos de imágenes: Figura 5_pensamiento convergente</w:t>
      </w:r>
    </w:p>
  </w:comment>
  <w:comment w:author="Cuenta Microsoft" w:id="28" w:date="2021-10-05T12:01: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ordenado cuadro color + separadores</w:t>
      </w:r>
    </w:p>
  </w:comment>
  <w:comment w:author="Microsoft Office User" w:id="20" w:date="2021-10-12T16:34: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imagen en anexos imágenes: Seis sombreros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posible, generar el texto al lado del sombrero correspondiente.</w:t>
      </w:r>
    </w:p>
  </w:comment>
  <w:comment w:author="Cuenta Microsoft" w:id="26" w:date="2021-10-05T11:53: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 para los literales: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Análisis ABC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Puntos adhesivos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Cuadrante de Gartner</w:t>
      </w:r>
    </w:p>
  </w:comment>
  <w:comment w:author="Cuenta Microsoft" w:id="18" w:date="2021-10-05T11:19: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diseño de Slider A para los numerales: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Plussing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Telling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Seis Sombreros para pensar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Brainstorming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Scamper</w:t>
      </w:r>
    </w:p>
  </w:comment>
  <w:comment w:author="Microsoft Office User" w:id="29" w:date="2021-10-12T16:46: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para realizar el mapa son: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gestión de la innovación para la identificación y solución a problemas reales y que estén centrados en las personas.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divide en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fases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empatía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herramientas apra entender al usuario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cómo, cuándo de comportamientos del usuario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Empatía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Travesía Usuario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día en la vida de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Entrevista Semiestructurada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hace?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Anáisis y filtro de info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 de innovación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Priorización reto de innovación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might we?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reto de innovación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saber si tengo un buen reto?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Sofisticación del reto de innovación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Ideación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los retos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y selección de ideas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de soluciones novedosas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Lluvia de ideas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sombreros apa pensar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Plussing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SCAMPR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8" w15:done="0"/>
  <w15:commentEx w15:paraId="000001D9" w15:done="0"/>
  <w15:commentEx w15:paraId="000001DA" w15:done="0"/>
  <w15:commentEx w15:paraId="000001DB" w15:done="0"/>
  <w15:commentEx w15:paraId="000001DC" w15:done="0"/>
  <w15:commentEx w15:paraId="000001DE" w15:done="0"/>
  <w15:commentEx w15:paraId="000001DF" w15:done="0"/>
  <w15:commentEx w15:paraId="000001E0" w15:done="0"/>
  <w15:commentEx w15:paraId="000001E1" w15:done="0"/>
  <w15:commentEx w15:paraId="000001E3"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done="0"/>
  <w15:commentEx w15:paraId="000001EC" w15:done="0"/>
  <w15:commentEx w15:paraId="000001ED" w15:done="0"/>
  <w15:commentEx w15:paraId="000001EE" w15:done="0"/>
  <w15:commentEx w15:paraId="000001EF" w15:done="0"/>
  <w15:commentEx w15:paraId="000001F0" w15:done="0"/>
  <w15:commentEx w15:paraId="000001F2" w15:done="0"/>
  <w15:commentEx w15:paraId="000001F4" w15:done="0"/>
  <w15:commentEx w15:paraId="000001F5" w15:done="0"/>
  <w15:commentEx w15:paraId="000001F6" w15:done="0"/>
  <w15:commentEx w15:paraId="000001F9" w15:done="0"/>
  <w15:commentEx w15:paraId="000001FD" w15:done="0"/>
  <w15:commentEx w15:paraId="00000203" w15:done="0"/>
  <w15:commentEx w15:paraId="000002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tabs>
        <w:tab w:val="center" w:pos="4419"/>
        <w:tab w:val="right" w:pos="8838"/>
      </w:tabs>
      <w:spacing w:after="120" w:lineRule="auto"/>
      <w:rPr>
        <w:color w:val="948a54"/>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8"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2160" w:hanging="360"/>
      </w:pPr>
      <w:rPr>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4"/>
    <w:tblPr>
      <w:tblStyleRowBandSize w:val="1"/>
      <w:tblStyleColBandSize w:val="1"/>
      <w:tblCellMar>
        <w:top w:w="0.0" w:type="dxa"/>
        <w:left w:w="70.0" w:type="dxa"/>
        <w:bottom w:w="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top w:w="0.0" w:type="dxa"/>
        <w:left w:w="115.0" w:type="dxa"/>
        <w:bottom w:w="0.0" w:type="dxa"/>
        <w:right w:w="115.0" w:type="dxa"/>
      </w:tblCellMar>
    </w:tblPr>
  </w:style>
  <w:style w:type="table" w:styleId="aa" w:customStyle="1">
    <w:basedOn w:val="TableNormal4"/>
    <w:tblPr>
      <w:tblStyleRowBandSize w:val="1"/>
      <w:tblStyleColBandSize w:val="1"/>
      <w:tblCellMar>
        <w:top w:w="0.0" w:type="dxa"/>
        <w:left w:w="115.0" w:type="dxa"/>
        <w:bottom w:w="0.0" w:type="dxa"/>
        <w:right w:w="115.0" w:type="dxa"/>
      </w:tblCellMar>
    </w:tblPr>
  </w:style>
  <w:style w:type="table" w:styleId="ab"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3"/>
    <w:tblPr>
      <w:tblStyleRowBandSize w:val="1"/>
      <w:tblStyleColBandSize w:val="1"/>
      <w:tblCellMar>
        <w:top w:w="100.0" w:type="dxa"/>
        <w:left w:w="100.0" w:type="dxa"/>
        <w:bottom w:w="100.0" w:type="dxa"/>
        <w:right w:w="100.0" w:type="dxa"/>
      </w:tblCellMar>
    </w:tblPr>
  </w:style>
  <w:style w:type="table" w:styleId="aff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Mapadeldocumento">
    <w:name w:val="Document Map"/>
    <w:basedOn w:val="Normal"/>
    <w:link w:val="MapadeldocumentoCar"/>
    <w:uiPriority w:val="99"/>
    <w:semiHidden w:val="1"/>
    <w:unhideWhenUsed w:val="1"/>
    <w:rsid w:val="00610515"/>
    <w:pPr>
      <w:spacing w:line="240" w:lineRule="auto"/>
    </w:pPr>
    <w:rPr>
      <w:rFonts w:ascii="Times New Roman" w:cs="Times New Roman" w:hAnsi="Times New Roman"/>
      <w:sz w:val="24"/>
      <w:szCs w:val="24"/>
    </w:rPr>
  </w:style>
  <w:style w:type="character" w:styleId="MapadeldocumentoCar" w:customStyle="1">
    <w:name w:val="Mapa del documento Car"/>
    <w:basedOn w:val="Fuentedeprrafopredeter"/>
    <w:link w:val="Mapadeldocumento"/>
    <w:uiPriority w:val="99"/>
    <w:semiHidden w:val="1"/>
    <w:rsid w:val="00610515"/>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1.jpg"/><Relationship Id="rId22" Type="http://schemas.openxmlformats.org/officeDocument/2006/relationships/image" Target="media/image4.png"/><Relationship Id="rId21" Type="http://schemas.openxmlformats.org/officeDocument/2006/relationships/image" Target="media/image3.jpg"/><Relationship Id="rId24" Type="http://schemas.openxmlformats.org/officeDocument/2006/relationships/image" Target="media/image8.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image" Target="media/image2.png"/><Relationship Id="rId25" Type="http://schemas.openxmlformats.org/officeDocument/2006/relationships/image" Target="media/image7.jpg"/><Relationship Id="rId28" Type="http://schemas.openxmlformats.org/officeDocument/2006/relationships/hyperlink" Target="https://www.creatividad.cloud/plussing-una-tecnica-para-mejorar-las-ideas-de-forma-colaborativa/" TargetMode="External"/><Relationship Id="rId27" Type="http://schemas.openxmlformats.org/officeDocument/2006/relationships/hyperlink" Target="https://innolandia.es/lanzar-retos-innovacion-enganche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humancentric.es/pensamiento-divergente-y-convergente/"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deanizod.com/portfolio/design-thinking-process/" TargetMode="External"/><Relationship Id="rId30" Type="http://schemas.openxmlformats.org/officeDocument/2006/relationships/hyperlink" Target="https://www.sociedaddelainnovacion.es/retos-innovacion-design-thinking/" TargetMode="External"/><Relationship Id="rId11" Type="http://schemas.openxmlformats.org/officeDocument/2006/relationships/image" Target="media/image9.jpg"/><Relationship Id="rId33" Type="http://schemas.openxmlformats.org/officeDocument/2006/relationships/hyperlink" Target="https://www.youtube.com/watch?v=Bp85Qi7tN1M&amp;list=PL7O-wFTtwWAY-RFH5ZLJuT1fvYHsyHHwe&amp;index=1" TargetMode="External"/><Relationship Id="rId10" Type="http://schemas.openxmlformats.org/officeDocument/2006/relationships/hyperlink" Target="http://www.deanizod.com" TargetMode="External"/><Relationship Id="rId32" Type="http://schemas.openxmlformats.org/officeDocument/2006/relationships/hyperlink" Target="https://economipedia.com/wp-content/uploads/MATRIZ-DE-EISENHOWER-768x768.jpg" TargetMode="External"/><Relationship Id="rId13" Type="http://schemas.openxmlformats.org/officeDocument/2006/relationships/image" Target="media/image15.png"/><Relationship Id="rId35" Type="http://schemas.openxmlformats.org/officeDocument/2006/relationships/hyperlink" Target="https://enredarteayudaaprender.blogspot.com/" TargetMode="External"/><Relationship Id="rId12" Type="http://schemas.openxmlformats.org/officeDocument/2006/relationships/image" Target="media/image6.jpg"/><Relationship Id="rId34" Type="http://schemas.openxmlformats.org/officeDocument/2006/relationships/hyperlink" Target="https://ipmoguide.com/que-es-el-cuadrante-magico-de-gartner/" TargetMode="External"/><Relationship Id="rId15" Type="http://schemas.openxmlformats.org/officeDocument/2006/relationships/image" Target="media/image14.jpg"/><Relationship Id="rId37" Type="http://schemas.openxmlformats.org/officeDocument/2006/relationships/hyperlink" Target="https://dle.rae.es/reto" TargetMode="External"/><Relationship Id="rId14" Type="http://schemas.openxmlformats.org/officeDocument/2006/relationships/image" Target="media/image5.jpg"/><Relationship Id="rId36" Type="http://schemas.openxmlformats.org/officeDocument/2006/relationships/hyperlink" Target="https://www.unir.net/educacion/revista/visual-thinking-dibujando-el-aprendizaje/" TargetMode="External"/><Relationship Id="rId17" Type="http://schemas.openxmlformats.org/officeDocument/2006/relationships/image" Target="media/image16.jpg"/><Relationship Id="rId39" Type="http://schemas.openxmlformats.org/officeDocument/2006/relationships/header" Target="header1.xml"/><Relationship Id="rId16" Type="http://schemas.openxmlformats.org/officeDocument/2006/relationships/image" Target="media/image18.png"/><Relationship Id="rId38" Type="http://schemas.openxmlformats.org/officeDocument/2006/relationships/hyperlink" Target="https://www.significados.com/creatividad/" TargetMode="External"/><Relationship Id="rId19" Type="http://schemas.openxmlformats.org/officeDocument/2006/relationships/image" Target="media/image13.jpg"/><Relationship Id="rId18" Type="http://schemas.openxmlformats.org/officeDocument/2006/relationships/image" Target="media/image17.jp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fd4uY4y4Y0RwVk6nnph2GYVhw==">AMUW2mXrcUgFYx2fyefXHq8SbSUpF6VficXVw28HIH7nGf+FvDQrigWFHDKfDCdXdGqdqr+ACVwtqpCgzhASGoYm5BD3nzosckeM6WTNp4TdEVGoolpLH717nGAXkD4MeZGp78fMZuf1oV+F7QsLtAieGXRMJdtzQB9STwgTBKZJffJAnCBkC/kZfnWbzoR38N1eJP2h0d1liwVRbQlP8WzFrPXFa/xvxe5vGh6obC1QWE5Eu8k+9cLEy7Az5yIku2/LN1qlMFemNWpbJi903ulJO/MMJOYoO6QxU6s3Vh0vH6X1N5YKzJhfnwmsIvUNlOh8+XqEakWHSHZXzVd5gGiPSc+KVtXLCcHHSMJWXUEMM02n39COTflRO7JKFBe4H8zW/DyMaSan1QNGWmJoD/6UZyq6UaS7L7w98+BoyQF8mCuXi3iG+4DOxp1zriJtBEvqN2QtUOgtS8RNZXhbARPB31W/yJV9jEI/g0AVINyXgztPGzl6dh3ccZTLZJT94sKORzzF5jQy1xAytkHBXuypnpG9LXX9eFWwprkzvIsRYlMVazr2dVQ1kb3Rck3GXuRbg7DGX80+nxMFVC/EWy3UCZ+JOFibT12mLaJQYBZg7T7tQgjchNRm14dAK+yHGYkW4oYgHBz/A9YNqpKhwnBMij2gf/CgGS9I/v5vXxe53FRsCgU6FVyqeGUasgayyVII2+YF3ZBFldgkOgB2RgUy9jhCST7O86Txm+O7A75HeKjPdv6dHyg62K+X+Rz5Q3jbB0tuJmGjgKik5xhP9azxg8u35+eZafogQcMM97Uw8w14akGUgO+IUW7kBC4H0nekoZaqzSJV19hlxePYUsrZbWicH/0h5Puy8Seh0H/lnWlA2yDLXGHUFdnWjSADpjkxdKE0dwKAJzIHTsaPPSrjjkbedVNPLaHULn7miqmpkX8BQwkhSCR1RGRC8s4bNZX0aI/kT86Yj0Vbk25EYZNQB1kWG8JbbFWJKTIoV57SNWJG2/yeAAZ3GfmKx9kMg7YwoEOwCH2uixwUovj4HMgj2J97Lm/dE2J7RaP536VReqWiKICDwbogxX/6F9ppd5NCJuVDcpmj9vhktA3RZ/LeCiOhyW60WnRYg1n9qMPfLS2lXTs6jMJtkreSDrEgjB3HRUmpnSma4V+E/ZdJmJaOEr7evGhE8i0AQXNqmYu1DJjbLor10sAABpQ/cLxrjZSxCh8p9Npd3GxDA8tkgnYht73q/B660s/EyOFDVfFcH7NnqByLBkNJoBtvll0YR4QvV0y0NFRpgzthDcx4SjptTBZAthxKqTDFno9ze+LBvcVdibnxBVphgow3S04EBUcDYrnj0buDH3Ne0qagea1tzR6LNXo7x2LrcpFvHC/HRkZgG5OFytGjIKOi6nHkLBotS7/SvKjp79NE3kyKp9VPn1b8bXqd9uVvT2mS+UccImXpS64tRBkmnLJIhc2bEhWi7FqB9r5SRYcsmlnydVai6Bk73STG3CKkiYOjNhNF5b8hztXfXsGRe1ArbdFlpGg0W/AiMbmppJdacrJs3zBqioJ2xB8rjUR1+yFeXBUwfqCbclfcV9oCCe7KTnEEPssTO88877wohZGMt9NEuNjcoN6BxvqF3LlCHPmmvkgES+3kDlCm3P8j/M/NdNuhgcPpQIg788BbY812XqRSYInUp1lw4MY7q20Hl33POXJKEmCo2vWrkqd2Fj+ZRatfOFzS2VZ5rBbyKMaWs9sBWwJkJwaK+ob95zHlpvkBYRBTPf/edzg65XjW3CLbEQB4pdBNwiKoCbDWVZW6ymxoSUfH9KRzItu18mAce1X0G069GzK2KGaXgLBqmZBwaBEgHWuJhNNljcMFK1sFpMKUEOIU4IJrhtrYqVPbAPIsevrkv91Ne6k0nGbQq8I0uzOSQFt1N+/HiCBCZrWljR0bpJVJHaqLjiK0OAShJll1VX+IqnM7wB8RcCEJkQRcADmP2z2HR+5LZBOoS5K22n+OJ1xIL92Nfu6i62pno6p+T8UnuSr0kWL8hqe2nVpUsYaDk/IvYLsW5uzcgzubfqnsM3NR0AUaDDaBaHo8I2NZAKo49ljBwO+5ANUFbCH2drhP/GUCLVItdA7s9zvG8onMQLpdjtvqA48y2VbSqLScBdTnCS6qPtyVl4L4Qd0r5A+0cMIOW72yuN4tGeQA4ewJyLpAnvXI+ff1bHiStZm5pfVXHJEpVzM8hHP1Yuc/lnPlzEXz79HYD37SiWLqej7zjKgN+nv0ts1a4vClQkmy9XP+RNqCBlWwWMc9yFqyAjyOXKRTXKeJX+8u70IcYgy9a6QhW73cJGLy4SypPfGZK2jQWAiY38TvUYgCecdq+wnoWrJl9iUgEonG6TwCsD6KJr+M0QeVQZN1t2b8iieynno3UisSbB02kt/FeuI14xhbNAUbRrhc+hIRehIu9THTMvxhe8URzzAw95ymrBRBm0GiJEUpg/UbvBfKUi42jWQjIn5AbuoC4Ea1lVpPq/0Cill5/4SITpVWyCyY0BB6ZNPYnWmAXv2SfWYykUYq2S1j0hOkJr8L8B/E6JR4FMzuzhh80Z585HOcsXO2Ajdll2xtVmPfsDK9GoCSc5TAKkAMVklK1oOZVL8LhDHINNAt75UWwXI+VY2K5ytzwpEJR2oLEPBTdHc2EswShk8u8yBkHfClMn1GtwSYso2UV2Ao4WXI76I8CPqqzxDugAzkYhaTOxyZljv9kb/imWnPftiK0oITOYhw/xW3h1IXeQY9sT6SPx7XwMGtkk9taGOS2x21mO+zD0AeAI5GJWzIOzdn80/2uIM3cg5W10kRE0B1eoVbHQLOlWiC1yw0ntjR5QXYWzTRfn88z2ABkUSTLGSwXqtkP7zJ13Daqpo5QnLJhXfodv2oDwyDrthmFM6lTVqsMXnVVMOsJlXAulV2/hbwcL075PGus45s5L/rvbVn/1X/urIDO+712xxABVDtQi2d7XVnoqCjlS0r9RQDiMqxFFGsxSG5WuZ6/SDmSbJV7E2LqeYc3872ITuO3M9OzLyLojLqHJuAM+gG+RUL8PHNksqPbWkumNaiXPYVGe0sBtmXgHMzVZ+jrB5qvUxnrpFMxjq5Jvb3bvrZWv3Sw4qVfuSLcEwT5gwKanO5suFj35mL5mm9s87m2L2ej8jQ0btFuxSaqK3s30k2Qbu4WC5hZoj69jiyJRZKq+6BSseeJZXj4LpmLJ2W3NAlSsw1TwR5SFpAHh68oQGHVeSMdeQzGIT9x50VQ+KuPS5okAud5/J0StRXOUssSHqDqywi5p4YeochWKlBwnS2C/85o+4VV6Wyu1iv3EeurJtFTFLIYGk9V64MmE1tbAq/UK0PoNI2bgEguReDs4gVJgHCt/8bsg6GfATTwL0MHIkb4etQWZYH6Sv/uNkiyY9i8BbHxJA0mts1AavaxSAE0P7DRc/fvzRJfksIMCmQ7bQkGgUz1oUEhD0yaxKwtRMxLVx/R/6SVn1BaZZkI9tzRvH4oxCLn186HxsaW7ZsVqerDqVyc0Ut+EUlklbSNmaycq1052mubf5WxwutHRNjeMQ2CNCMfB+XgiwZUdkiFJReshKUzse/+0uxEE1sQCV/AXg1g+1Vh6gjXOPUqbABLSFExKxMWZuUMTvfH7X6VrJwSx0MgjIRanMrUTB1+AtrZZdSt47vIYQVTeVH/B6013bl+lfEIsteT72yj/vwoF9vg/iTUhyqgkabg01e8bmm9gXH6150wWR24vBo/UQSNf/6sHdUwIDMTsYyFo/r1/L5Egf57do4GJ6ToPqRjGGh3i42AMXdIIfKeRGow/9XiR570q/8ULI9dOdxW+oheqocti5C9UUVZlzf3I2ssr65Ewr2OHdedI5uwZOQhrtqtFaeRAZIuJ56EVHtFqMitJPVzoSWinw3rNQNcvT/nOT9Rwh0zmDOw8BaZ9WdWg1GWsZXrdBKjg6rU3AQIZXdjrfprRxEdZsap+m+gS/q6Ws0PwQFW52GhnUZytCEPWFn3eeB5pzYKvIPn+J5LUInXvq9IdEwgqMXMdWhN707j8JMrPG/Z7k7STLZLTxmbrWuJd5GgykGa9tbH2Nva+uz5VPNAQYTYJrVihoDn7tFCRVfAz0nNQPOz/cH/M/jVux17cmxKC2xRaT74vFQa/8PqnXFj+pubPeNCr8QjmovQRqHdGPTV31Afh3/TQsH3nNNfIynUHCqdkxxW3NBhRlHXgpw3jKdtJMe3FXWnKqEXxK9/kOBEHiuVRcUHZKFVOl45amqKpaG33fObpLM/YnzppIck/zoTNgmgUTubukMg7gbrCnPjumnbJTnS21L3EP8TeIJ/JGZ8zsi/s3ZgUgPR2nl4QV/Fg9o9Ld2bmZIz5O4JNFx0w/vrC5RHG5AVA6Vaj84UhkWdwQ34zi1s0tE8Y+lDZXAmPFiE4EbDKxZ8enxUQn6hmDpIgw8ka95XhXfqow65U8EjkTUmrNwOGpn5ADw+c59gCa55opw8Af2zNoHiyjekr8xgI6UPidyih5R6+DDloHX4bZHTvWkjveyl3DRd2hJ4Xga/0a1sLrzg5Yqm+2+nXSv6m8amG7jrvRumR+11qlZkpXY199aCcvvMyQlrYSlJWOFHpo7qkK5emWDpmxJglaCUZBez8TRIh9MxMkQshuGMu+aDikuDg+B65/xbpWL+MxD/Z5gHrd3oFj1W2tYnvM7eZ1zZRdxB9reYRoDYgw3BJDb3AKda6lIDW+ZLwXgD+HjLf7keTUjAlCp+JGTok/KsjKfCXHYSysxTq22GPUGS9o4VB9naCqEOYJXas9LSDOtybs075YRrNGxuXGIqbdo/E8DdcikuJOqpvHaiRcptX8ExePFuhy+IPQDEFv48XzjIibd3NWqE2eAevbKCVyxP/RgZtYx4w1kZ0Ga7NXg0TUYc3rPKqnnUMQbBBT0rXv15M436ZhP5g3tk58x/vH3Ge1wQzubWJWftRpQljoz8ASBaaSiuIljNbOSnKaJxyLg7fJH214YXmZWWupY9abS7XoV3MHYaXNpmlnwUvdL1ow0CFsWJ2w2bzQ9wZcsHgc5FN4lzKs+0Ba7jiwfrT6KXDOyJ9V8CLq0R7R3V7CBOAOq+oGy55tDX1gLKT87p9F66AQlVfxTM2cB96StLdSI3HbrrxY6w67bqvMjo5qb5fvA7202AAyW+esZdBjqnAcY33oQ6fjZG4kDk3UwcOXzbZw2EujK1fj6vK3AavvV4hFRO/1uLCsIX9pD/fuH37ay8btZKbs7v/fRG/68dQL/S0e/1H4KIlHvL9YH9wrnTidQ1LRTRJ6PSa94hpTDiYWIozaHBGhzg0qFenqjWSEOWU36d/cxoPE9/pEEPGBFKOwN2xhl9pSdbEdV7WKSqZbYWC3uFgLHfmXiIk8uV4DmYz8RBCAU8ZkOixbLsKhyX6d2xBNRBm/ja1TVJ9N0E3Mf/lLk/4Z1T0GmM8BNJBgAUCmh3rGBjPRw2ReF3cOi8pY6XRy9bwJFIv6G5AuwR7cURApadRYjweSYhX8WJ/sNvkwVAV8N/33lNZCCgxbOOL6ByxhJDr5Gtxt4cvR8IfqZEmyCL8Mg5u2ken+dPTMhNi+PJSCRbk2omY9UhYVHGPcpiMUfQxADtce2W1aUv1I2fBBH/NgWm/7Dl2xFSL2uIjv49aDU9PBI3hRKQ/Yaf6uVmBlLwY0EJdXXLf+1QO5V31U5MDTSCwXCgJS1HF4XsNcoFyNh7r0MG+SaroOUkFOyNlcOgsabkcRKa1f4bKu2nCe8D7erUlWGXLRCud/Nunv0RaV/eE9P4prwrrYJ00h+vbuhQuihlFzZsiiy0WLVykd+qJRd+cl03zcSxXKmb/VDTZ/DrFvZe3NP0iYm5N0dYjMQAvCz0i34MYzJ2X5+ADetVntBJ80BF+kN9NtRMSOdNV8i6i7OxbhjOghOHxv6FgP2XtLbETooygcQkXXSGkEEaOHGRX7GDrQnsGuIryxBpQiRZVU2ulS4ZjNcw9hoBx3rZqmipAw2QsGp3/JcbaRPPhQlADQKumVpONjD6ELDn9ib5PlrHOStDcHhzsCAQjb/fVeLlwufoPGsT9IgChybDOB5YorpO3WGuekmN2UKuDje8t2eEYSkM+fiSijimsa4289Rc1KZAadvLLru2MadOEPYai1ZnPpbxefmJkt5Wpf3EjVUUFX0P0EW2J6jXwnMiWi4PrvmXs0UiaHg7NBhP23qockMTGYcBB92NbZ5ZqQPCm2g+oOmz3bnZZnfI3Bf+BYNGj+5zMAaSWfkEtQjjaXXlfvWYaoQmjWqjbXt6L+2/bwYSMSbeuFGpUvuamLf9HMUox4/ChFidVxhjeRytB8jfCz3OlwLEajuJP70GYAwQDTFaakz11BTciEPEzvWnv3earAgCMoZ0mhlfiJJHqRXwF8dlRVpJRFIKW4uP3UdxSgKulfbhs8lu3BBaPppsoEwemrpPjVNStdXi8z1154zf3Pxk/4e6uDioFqtfKIW3M59K8+H+Gms45RvHnvzOTAPm9j1be+czR8ql7STOQ6AQ5leqja8BUj75GWGEAFYyT0vPTknihQF1YaMWSFJacp+zT2O2h+09MLfMmlzz7YBe8hcD2WQ341e/rnov3JdIJ9Uy332dmogCrxNI99SjNEFXusV1vUM5Tgo/XvrFMPUSkn/orNyXeIfh8PB3/iK8mb3wjBJTA/WZIv7v4aTIHxFuLXGLKmmF6JoMTxi6ivn5ki55CnFJb7F3j3Fv9bJLJpkV+CNeJ24yZSqqHQ1hYyRgrhfwgynJ+4Q2W5d+0tzxywPyYRvgrgwEMPh2wsBsTqqcSeBRf1yxBjcCwbBBlljPa8zj5ssfY0xvmKrruxztd2ej+dWLm+shadyLzSOrdW/pHGesz7c7e+DpUPRdnnDFWu7gbSEiIwxVpJhPCYaG6pxIQ4U+TyOtthnbBVeY1a3uV0jJ3ksqgzbKZYUvkIUZ2RMvAlfCiULyJiYuYbRrGuk6tj9K1B9PA4CL8gge1gLt330MDRbdoLiCW6b3ozEwKfWQV9t3Ynh2j2DTSUisKLHoic9DE6bEq0lwMHdqE5F0WQQ4aF4dxHquW0KcaHE4wCiZxNXUrQ9puXq7CGPTwJgK2Et70p6uJP5rrqFKnqWNfNMiyDzts3Sb4LvP9am2fTABismK1cgFLEYC/obfzLU9Ffc4rsTxILIkNXtyQSShFvmTcZ/RvqiazR4R7wcbnWpQl+FYMSejzNUnzOheIgjPq5FPf5HYeVQkwhbN8TJk1hSCEbJo/ahx+KKgGra+iIcGheiFf2mUUGFjkx8zZkap8Own+yzmYG8RAYqS7JL2MGcdSAIwldQtmf0cIPlvWGLxtnwTJBneUmmErBQga1IY0IQKQsCRCxO0ZeZI1rIoEgURiOFReJXifffQ2RSJUq4gy7DAOG07OR1E5L+HYzwpCJNiKUJS5XFiC+XFwE1aj709hctx3l6vVraKMiIZ7Z2smS0UsF0bZIIvvKUyTPATDdtXbMCz8+M8ijPgqMZkpq44ZL4S0KA5saN+sBIu0AfJ1U7t52qlCXhXF/F0OgjIQEBuD7WiqpYJ0fjaBqk/EhS5vKPxcREb1NtR1rQNtMvumaHEacfrdxL3UvMOJ+IsJpmMWhkkt6PScntry3ehh3STCKnm6emJWIzZJP1DAUphOHIWRQMjBnXu6QfGJmfiz0cRwjdSoJDJEYbVXfDKluOKJeRbnaYqHkWxcZLTCrmCIdyoJjIswJ4dOr5RnpRIieaV9YO1Mj6+4G2QEerAse1X9zlDhWUB3T7S8vHhwFtBK6ufIyAd9IEjjiRJvwSjulVip/Z9RyUL7/2LkxzIAxUfgkRzRcIntXxOjQ7bBYAnylDkGSmS8MDK0IuPtOb5eglBN1hLYqrMOBIahZzj6kgUP2iUgrZREGOM+baY1adXqH2f7VCvALLyUMNkUaqC//5vJNnVnaVPzR6Fvas7ijQVmrpdfNp9FzOW445NOTeKDXzRSND0J7mJUg2Qy9f+JA/PfF9JzvoykSvGRVRvnnqSD7VpxirDwpmXNoAvKbppLzYqjKu7DilZ/8txk0hQZSs3O079uBMSIcLhc87ipYX/VT+BTLsnCexhAEzRINpJ/3iBFDJGIhlIbCIjwGsh4dTceTvX4m/tbaquxo7ugA4TK+NtCp49kDtZROkJZ8UJJmCDnFJM1JhCTpecEcDRa0VEwg+pdxh9kXBfjBCBuX77moUzskJhVIEVjT1/buWiSboo1pfSNCSkUdrMIut27ZYN1V9NC6hKOcl/NLIp6APqBubo5JKA3/8cXz8YWpKJdkzW7qqTwO/XC7fDQKzEtRD+xDmOgzGn8o9307445Xk31o1zRxJmceRbOyt987t3V5cYxLGmEq1jEantE0xf1W3lxY9FDguJjGy2pj0i2MRLQZeOJMDGKoFdGIMxW6xQzIrkBQSQjOfvIudgsSPBXajmctH/U7eAAx0ev6kAhZNIG3+lRyvyuhQh45iogTq/MSvs1CWloyNkmY2cV469jypBatVYjVgksmp+wv4jm0d9NNXHbMbIKaaHrGKFX8yZ2TJVYwtlZWK0CJm9PC6oGs52eulKHuyDUTLt+IXl225LweeLpN4s5Vu/bZNnDlHefRaOMFUfJCyHTdCjlIyAu/aqYUj1ewiUhv8M4rADd8+U53hr46i0+Lc8uyu8gymyvQsokQGQwIeb1x5ujVawl0ECb5W/IXvG+4U6UB9OBknNSX2uOjV6ejY0uglskesYtu5JZao7wzf12gV6Bx13Y8jfEt/dHu2lvpYCwTHoFoLJPwpm7UoiQwGhwLqW6MSt0wsZ38bxbjga1khFnvMHOsQg+jBRsD1vl8XVBH8YAn2mzBhfQwrOthuTUa2xYDi7T5YL/WZB1uNdYTIyKR89gAM8JIZuJhUDHDKbWBgc8ScVIvlNpSSS2bNarykMArvzcy7Gr33Gs7T4zY6PZZS7gcCDJr5VBrO4FEzJHg8v9Q1R5zTU64/BJAUz2ucr041+XluH/qk0b8b2RuyC8QWN1E6CQcloscS991twjsMP5tGNKWRvdQGLWxu13UAOZy/z4lbBWGy9unEaB4VpqXaxpln1QzVuq+Rg7fg/dJWzUFpAX5JOKa+0Ttk6oAp5ojAlsskh4nmGRItaIIpVJVZhmG+wEWdysLW9G6H38gFQzFe+TsA2vq38k17iivFD3ihVFps82SZfQ+zoiEaMqqAceD2z7Axrl+GhyDCnoDeBBTgu9vLViJ8ACRuXz1HwcuW0fdya0L1828H7xHzYhXs9DRRtY3Aeni1DjhmhsVGFLSVKasjqclPFxQIY1MRvPpfCoPUys6FL6bKaok7jtpcPbQfoK54sM9hRxHXkOW/r9EX49Jz8jwGEWjMxSRM0XGOKuBErMJlNQuX2OYk4PgNLy8enEUYsFjqUzCSJwwcvup0F2Kq3TCkrLL6XZ04m5UJ9geF6LTfdfM0gnkOU2E3qxX+r7FDYZ8npKLOBtan8DezxAJsTFaAuAW4ycua4AupMYh7jHF6VHfudq/NoSLK6MgGZYnqSTIsBIk3FCrTzuvrNOcUKlUVLo0Ny3eplum/AMGNB2pMTrsX3DpoH0V6GTK3rT0yJ+C7xyfhDWGwIC+zMTPWCSkQQho6+JKBizuTiKKiWcfVRWLwHpfK4kRP2AQ+nRiUCNhYMAkOx32TcUaLxPldBheBsYWZ4ub168iUq7C41KyQet9b8JTEsY94UGqSon1S2kLN/AWx5T5ERCQ2dFVS7y+9DfFx2baCs96jh+RJAJc1fWipYzwNr3z9T0y9uAJWSXwkSFqgqDrZaj71DV3Qpv6o3YjV4M6Rj24ILOkQ6cS0oZ6BYb+fNzxggmCcy4bsozFAbukAxe/qYRViTsm6HkMNVs4iw7THclwSuNT8v2dKnwD/NWJm2jX9nZOPFYOhIymcnFQFN5+0QCIfreP3MZWaCPSf6b4ms8uBbEQSrj4nM+KBQPuzEx6DF6EMqVqd+5npRMwWpZn1DqJV93nO/paU9Y+/gHk9Rss4mpBWOQ8Tc4zGGX3dSJxkiEYgmeGDlUU8vmQsMFOVZdcN1g9k+eR8W7Sf2HdoD2CM6tj8SthSRgAseKb0wQHA68zKDPDJQjSPq5PT8zHvnhfk6cX+7/FP1SUaoVVs2NBbrMNfkNK5XOLqVTCNakxKGSP2qCRV6eWyko+rrkKQvE6epHLZHLg+n8jl3sXkTEu//E+MTWtTNGOMGOWCoMCZL8uI4NPDK5yoHOm8xeIZD7k1kyLrL6Tvk8eBwzVRQNZ7zPJMKGRdNhUwhqD8EgKWIIFWnHmnvm71oaQYf5DW3jZqjll+k5o2EoKY/2B9HrTaRkZzcEvoIZeTMRVoVYBzUPtWJdCUn1oDRDO8zxN1VT9784hUzVJ2UjGa6T6cAa53+AezefhbmuuDJ6EXd8v6uYMRw8tRlzPEX66mPy1MJkG7EytdPM4UGSK8laC7BJ+Ij42gyTNGdGzKQhtXT+sMke6hC4BwltBhFKctVAj4WwN5IyXEtmLprOU7JEFFcgl/RqIK72WkLoUUJa4rrpsvvvC9wiKJEdD4XnKq7u00ZbzGP5LzTfbcZd37MaHXj9Pe/fExciX+IHRMbjPqL/BouCXt+Lg9+XwvSvBwWL5jDQv/EM1RhRGFxfzB5Sf68imXMNRvs5scgJBug0VCAhzPpFdo3UEL48AWlrDq3M4tm3XDNM9Ei7jELmX1kyjP4knZC9ZrBU+WGwFTL9aQ7xMx1QGx2A8UI4+iuCpuy2nfXwYCGi44BmoMjy1hOSQ+cxHH8m0/R/SCHgnjCCg/dCc0XnBwkekimzgOr3qYquyIeRea53P+Qtq2WNOOW2ipjwqQdA2R/V8RLrQ9bSTCk7VQ3xfIwOq504yPym5zh3/4uATF7CxhvJv+NiMmEUQzwBUiVhfiPDVTcex0tY79MLCRRCYA3DOnAXUphE+cBNRIL41jNEU9Q3GaHp7t9spsJoUJmw1IMM3TU7Pb5zIyC7ij7atDM0PpnwDNR58MxrcEinUKIbr/rNTHz3y2kqEMPYN8c2NcbFRu9JwGul3u+VdhMV1mtYY0XduEKyx+94P2TKLvCMTTNOGE9mz/fKq0RgsE5I80vP0aIc8sZneUXsailcB4WxhHxrEaoK9DgxW+rFJH0L0MpzD0YL35EDeQWLIevhcT9VL5OdgC2IyKI2/r5ott7PKNjyfiqrNw2pAcPUgWSertFEukW6uKIYJBZ+gu86fi+9qyhhcBKUx3MdaIq7dGGnSvDNKHrfqe1oU1xFzfBp2GHC5vJ03wbmQqYZ/SZnfqWPh5sOQxL2CqpSCXjKO85EUJh2jXdermap5T7+Rs8kt2ZMLysof04Yqu/VGk+su4A8MEfvd4kozeVLG55oMpbewy6zxPFGfDeYtgbVhujplEtVY7u+PyeOW5+t1ItjJRUyqO0/a9jUTNFfqnPVzPwW4URYEt8Po0m1BdYgJ1vbHhLB1iXW7KD9GMuZnoVvwIlcKAV/CWwc9i0KfzHZOWZdEod+GMsg0AzKXxdsmsMYOCOzESmK7r0VgZ1VG+Qqj4+pLSwuxABKn4E4iJKuVjm/djxwcJwAUGTAV1IpzhpnvkDTw0SYDSpm2pT9U+kqh1SDGgTWSGE+ix7doP4kkdg6Z52NkwwVriMQ03C+fZKN8n0v4HyEEzie3stv/2q6Bf4MG8HrYSIRkbOAMHv8uz3ZFT5yZupILmkMhfespp08ku150sELW0q78UCmUdaf7dj9OVb8LD1o7Fcc5TvPdf+DlN9H9mnsJ6xKWNefh98uRqFDxpMKsYnlfR1Au+LEwJr0JT4BWmIUCTzjqAAsIuu0cdfQaBb/GLklbjaA0/1r+1ysvcM107ctI1eoGClMXFQ9VYDamJJhgZ+ezgiyiJg2D4hjzaX3DzfaKWeiQQIEFFvx2Xa/MahCebctLUZo7WaWiw8wmfw1rLK0mGINCL80F8jGDjpEmChcr9PLMusPNhWr22uY5NzvCMa3WW9N0RwKp/vymSOj7XCUjRsI4ahbdmqNHNggU1g5dbBrZu3yodVXbiQ9LDHOUXvX5OkUXjcUHxhJAW3YOdyfeTtpnj3SpF2VSbm53Hde82sHphIS6sDGuaNHCSpkNYpl31RMmVK7uk79TlccMptP014Z5pUyDw0KMK3y0i87WaJGw4+lxrWHZlrw72xo1ioZTa3pAlUM0xlsQV6bcVHZO3BMp/EfD7/c21XiTVyOac444AbsTC66+0OapjAlSbvDhjIROuo8hTBY57qWo1IW0q4vVBRyuTmU4BZteF1yCiV6P0KsYNydYMxSkEpdjCXA/dGPhBZtwhDld0tDCFoTWmWuHukVX5vgnJ64VNYXkihfSOjOZrn/P6L73cFL4HQX+BrBTdCJ6ekVRenwHAyA1LNIg9pLmWjkdTZuEMHah1y7xPun8wmEC6eU+LYe3x43MluWtPfzMbsYkB9O/wI7gYfVov/bYjB4rP4k0y/YEVl3OVExYJ7xlEDKi27doFQPPXctklraiDUf7uDUMpxSbQq0iqpJj8FCvRbnBJ5Sav6Dpb5H9SfS0unYwSmRBp1nKAK9iT1usfrk82n2gJ7SPd1Cqp5C7C3hAYY1Yfiy86JCtCT1uvth9xuV9mRMxccd8/jWn6jfaiE+Pyun3TtTEEKGTKdOjm2bn4P2LoWcST9c2KzYoxzWkwXSWWV+cMUS/sWVYhofdzYvGkTp3D147NNNWzmoMvoTH3SU6hcBnNkO6HAfnTZstG/vFFPweSyzWewHrsRdD81lNChAWF5uZ5V5qAn0Nl5GUljaD+HY4idYGsRs0EGlLeNEAUJ9Z/K7WXSxf8zpXbX0vzk6al4PoLM92WDOQwgyi6bqn8rE5DV84IYrOTRDNTYbteAqC9+Q23ZtwTiya4hI0sUzFwkBjjBu1Dz5DIp7g+PvDZMNl5AwgZelCA/JFkKxLDIcOdJe0nHmS/DNrf0O3R2deViJXHMCMrYBlg8dIMwnQ/vjBb5BcgkvW5y4WYNcLfHdJt7SZWOmr6qlAARlQDmcRkb+nqKGZhbodp51l07jTUI5QlTSTPnF783mfDXICwAdWOXKjjsG1KLSaS7XkhYIVw8qYhbWtWYeiQ1fMCRBNbRk1ZCu4dZuQ6QXhPDWlcAlaU7C3QLnTUTbWGf7AagRnJDBTUaV4qAiTQ2kvnT3mh4w8PS5iuZG7Hlyf1ptN/w2tojdvoAyveeuWrKNWNq4dGI6ZgTpPTOvyt4Bs+eE0fAC7GPy5hfazfCAGzmIx5vXq7Fem4v3kXauTfW9bj2T1+eBDSX+5vIRtodpZP4WnI99Ae0onoS3o+RuE5y0oJjCZrG4UsRIRXR9wGlxuXnHjytkbg4dnXxnaU9LjMqN8gRL7kmc0J5rtyhWmIx8dNYrWTpndkAP3EhpxLRfZgOZlE0W8hGdZcKvrBauCF/uoLU2qp5H9C9dFv//6eZcYGKy312+VytS7P8xJxVkaG7vzo4BX5mTAAgiTDO6a8/+2c7DukJs71US3xXAJTdaeXNO3z6dCjhO1kiIvLnchOE4xPV754XJMAPvaCl9IxixXlOdIU2ooBN1VWf9FoiIkjci7hKPuqQmZxAwvzePfDK+EOXJtCVkSTSDcrGqoDV4N3ihI8VeFqJcv4oHX2XO23kcgz8nAQ6Bgh4+++bbxBwBdqCJzV8/azngV/mElPlASNkDMYSmtp2rS80LVq5tC3WdZ5EJIfAZY38Lce7cMqYPq+6yHrWAA0gP/f4BE0b3WYScluYAG6KH1bIhH4rvZu6gcfVnJiGQCiN+S+yEOImvSS+Xrmzep6A5WMO6R7Yg9jRHWlNg8GN3cX9D3bae4/k6TTG7hTEbCF/5yKDlzM76/UDKMUNGqJmOSezBI8MV7fesM0yCN+GBlvUpHyYgALidGn06kAOUlomDuKaiPhn3kqKrukCDc+GzYtis7uD0+f8OkIk25EIjsdv471yrjSAKrPJBxrDnWnyibEgq2FWa4UgsJabbcfY6GSXoK6P5RJi+iTcwhOk19wiBqPHPsBd16xPrCVW20S0XEmInEgNXs3sdWHmoOh2M6/2cdq3htrrC0/OlZGBcef6gEpH/IOAtAm7TJKIBGhJmczRrbdlAw1LGhutOl6Z8eVCAkIkrU/v0pT1fKu4Ws8c8hnvasPFrkWI2MO2nlT6IiEbMevQdChTA63ez8j8cWEFl3oCxdtqbPBMKB11UJSK0/RzeZGI+HsQJde2wlvXBlkVXmyMURZxGWJNy3TNTXjWcodud7oVn/LlC3glmk9yZURCOjYE1FMZlQrYGGn9GxH7jKWA3snORiysC3N+DCYEl0rd4QzAWMmbe7Bo5jwKlHFZwOIw4uKjgURsjBBMOs+l9Xc9aC+C+Is+4eMcCinJCVvIiduPzHXFVDS4uNiS1pngjjWUhnJ3gkRpSwQ9asn0Pyw9lkxGZYJ5AeDEVIZBLrZOkVXHaXHYZUJ64gOcEsqjM1TwZYS2Gou+9JxMOLFAtuk9a0HH189uZMsev3ilDqTqCqsvgAlO/lhbD/q4lLCiFSZoOpHcTLr3xrWzmBCRHCdEK95+ZyyStw1jrANq1aZU8HX35JtsMLYV+oHcJWFXW2Bnu4uCfJA991mDCSyTjJTiaTo3+Tk3Vwt18CLiV10Gz8hCRVl61GpMleIgK8jt7Cej5fm61Gy+JluSYwgH5n3Ownba9nwMHYZnqAjAGiC1Q1deNEZXvu0e6CuQjhodvy8twI18SN9HXiyNi9iaJHhhAUPAsRkdz1rNLHdryoz7tDCkBtJjOipBEVgwCvCgYl84O15QLg4gyvwKuBxFn+wfKZwrUIG2MfyZUblrda375xNCvfzgdz+UPq0P5es05SFb9ljAuEC7rgSWtbyPlJHnCeCQpRyI2B0Y9pt0Uun5b5XDQ/2P1/BZkHOvVtqetcHOUY/idoHSsvrf++GYh59yoNVz2FHMW6Dpz/3k0nAVde2i4+fRjEtjIq3qkXw/p4QQrIk3R+uAtcmSlMYNJ9H37stnlvs2PpqPQsxk2YV8NjPj+inmpniN5oLv+f7yw8DEXJzroid3t1eO5Ak1J/1qM8RGpVjLbFC28XkBrrzuU6kCpz+MYZ0WtXkHRXwEHUOycUFzUDdV+PcjB+Xc54ofwY3HjwM9ko2qZKvMwmIXGVpoxLwmqGoeaNay7aAGqxrTnTzeuvK+VAASv90dtYzhizpEKK7tanch2kNfz8qgjuyuj+/Vk4PIaHkVSpMV3Oi52FZWekhIT8joK5SYDI5GKdQCgRxFsrQq7/by1sLOwl3V17fSFE+p5MbOlM5K0SbbGOAfU5apSN3IF5jrLqVYnk4ENHbawssu79JLPHmhm9a5nZnUV0DjyaPphe4lPp+RLdzaclaHu4pJr0cGwDIbnGwcbPxGFjWeK+g/b1bA1lfWN+wZMUOTY4ujehtEKlsqejf3BdPNVRr8oHZUs8rL3ynv0ergoE9gd0C9m0Qok2M3+xX69MiYPuw02RnbW+FymmezHAxpKzALf13GuDgW+kzAElG8dBwt4Fr9MYLLqRsSwB6mfPJXAZJ4ro3ZKEuXih3HJd9zTtC3+6aG7bNxQLjBwBwPiDxgeWyzOAeEUJcqsaCo1Gwz66qQt9iaBMbpAL+gMlK9KzfCk8+4jKg19Ff/Gq+sKaknOUuWIJNRSagQewJJ8RPGJXHXFMAXMYsOkTcgLzimcZ1EIUUeeZxXetwhrnHrzV0x6KrUDGliwLRAHRxLf2G1eO2Kz/DZTWuJAnAmzIP01ZM2oYQsEDGFz6mastuGyjAOWUaPQRv/bO08wnWhXpFGpvbCno3NBKPnaff2lnOaq7Ae2nJIbdHdaxLJ1Snlkl8ojYZXt2kBp2ED631ytE+gVb5XXdP1CQyvhuBcZxPnAXFsHFuTvjHMQOYQQ94iR2y27M752G/P+wA1seOe8490ILbvfM8UH0/omAKOf+5hRP18DugSdbA4jypL4IS4YWPOJZMFUo8UqmNntQ/pmAIZMwC/NBVN4h7YuFP/5XDuRMlpSG6CcFmWu5evBWcjPTP+h3Fo+DfAV0wLQdjEvP2A7UWzhySG5ANyna45v8oc2I3NlouhTA7RjVzRazDVYzUqYw8WQ0YTNdJr0lYF+Vtm7h59c1KxbZeckhH5PyQRAwGjld61Q5jhTmanpjnj9r1ZHvRwooeOPcXy6ihVtLPftKa49W+/LLZgll8MfA+NV4aOPOwoFewF+JecO0nBDvsnIEuRNjY58VgVIfUbmJfIKB4K6gnzssmsNMZ0ejQANmOv/ZQH8yzLEFto09qRm5xIhzTr8NvJxWDuITn06Ysj5ChKCAexa9YnTrGn68D9Nkdi4VgJxSqW5GGq+NINGTxrjuheRdNys/8Wj1u46MOeod6JgYi5QdIxajdDk3Gi5jZuInv2nYiZHk2+ksJaR2WZiQt7chbL6YmlmVo6CHra+9ews096j042REVDZJQuAnIJDMkkTjsItjZOWbJ8x8rZjIa8v+SfQeJy+/eL0++20r15xA1Xhxx/s+WQOXNWdX3+9i3qG2rgC/pNAlU3U79PT3jpDgeEHs+xf4wZEtykhTZma354RhPxM6Yj/+Obtr09tb/ZCIXNOh/BE1nihbhPCijPA4f3+G7kSklb5MSxk8GYkwDfEX5JRcggPfACwc/su9BWBK91Yph/FD6lscb8NrSibtUzom3wY0YdKNSy6H+NUHrdsnGqIpMCYECILsqh1wKW0JzBGhUFwZGud3Lplm92qREmuDP3koEgttJvOFaTxWsgy+23pofuaq3pByuiZ1SuIjXEBsaqQCXJejTtzDGWprOINdOzWzb9y/P9F8NVbLeizqx/wSmMVzYDApdCGupLvLkhKfOC4SwHhFsw0B4oudNU44N5xPXh00riOVkJG4/PlPUO9dzfJAsecMl/7VmyJrJhvRts5rqCqr6iejvr9si2PXopXiIbyrJjIwmB1+Y37g5f3aNs6aqbH+S6dr+y7/r3nrrAcyWUNa9ZK4DHN1JEP5Q1Wf3q6Bh1QKvv10NmYRB0ilVsgAm7xhJzvHDp1Wn0be0Y5WRAzRny6Yn4ao+6oWV2Ra9sgJup9Ex4CZH+vtGFcc2jEKLcjIejyZklKxTIsmiPLppICqq2yrac+RUUWZe71tKwLK4q1DlHke4yKSEQpYcj40SFqoEcOJGwopjftiHwcchgCvP9mEfA+HEqCF1RtoeLXgxZh6vqFX3IC7z8t9IGcPrEcnRPDhGO4APx0RL5tvhEUFFJ1cgZ8wlx7RWiU97YNcc9j2zjB6EyD1UuKLmAZYgPKixScfetihYBlbxDH4Hkm5RRHKHASDMniPaZuIr7qj9tJ2/G6rtzOAMUDCFN7Isb8kQiWEG5SiFEqmhsPkkm8OviGSTggzgETZ6Ra+axyDSM6a1DLzxUI2yDYELVgT1Il1Y0cc15r3Xp1waeefwMuzXbqv4BueEQPQAbiKRxy3iTguskmKHV47/80AWKHAV5IAIq7e1iiHjUAkNfGE7ji3RXB6QTrWjcyrjwv4ADGCqEDPTReKeXkBPa+xsxTh+AQkvI2nbCokxhr8TGdGf4uUGMNnjUXIf9tQUkHILfQr3aetmbua9IruMCnGE0Xn/lE6lmu7EqNgauz9G4XvUuF8Hnxe0yPtHp4VKgBreJAk8f6P3n7stce3IkQoaRRcVF5hmDVApE/tdBwWw+olTmXnMtXjz060bCOmH5Dkppsxzjdn3GM1mNAM2vb8cNr6FCxpp9yVBVbUbx3n6flrsRuKapGoETW5K5HPdZSqJaWKdFxicMOjBSgMjpwxHpDQeTWcdxmO0Xt+6VIS0bEvqn2WJ41cw9r+ZfWxufNM+yBaVij/rllOoukkCIUe4bs/8zC+3jrLccmUgRFTAP90ElX8Epfb3dtYTy/S7AXLR2lnmdg4REDUKRaPYYPTHOTjAzoU0LOd5/LDuy2H3dsAWAshac8knAK6cBiy1CvcRNUjfkiC340sMXjUIg2rIQc3kDbFJ2kHhGx+8pqWHKHHr5xBBRpQ47Eiqn2Xo5jXWbdV8mPLVlaJXJXmd+AnCq9FCKHrQtbpQs2ffo4sYpei5tjlZNynnrfxFXkfc0kL++AIDiUBnyUpC2DZJXOUWB3ImHUGZUU+oZIzfUYaogcvE3eZfhz8OdMdOxLJe6IUwqqboKRY/wxN0TU2fdBkCODACy/7bBtp+LleM1RtkOeFdv5+eXyhLNFf5/Pxzykyj+gXYr/Cud+kVAhFa5FJfDj6A/TB6bdW8hhsSlGCV0rOVdgYD5Rh2BKgVPVNET9VKFTaDv/6lrNadoD6tduQdEqmCumL1RPs1Pw2KpYSe3ACTq9ZolcPlSZsEdxPQ+cMVl9G89fp4iywN9tVbdKX6IiSU7ITTWVgqIkBcHygbwMvaDgi5r9sBFAMxuhK8D1XNDMLkETNd/PV8JgbL6VoDgY2sbg5WxOlVOB7IPtNSrkycOVBkkUTWWuJB2R2ujA6zk5KFf3PiWuhDIdkFRyyAaGM40JV663eFFMygfOuJXhaBwyLMin4WPsqprsp4ECEN35GzZ+YIHr/iP2gFUNxPCQvhvlaUml+j2rYkmpzg8ZSKfknN40Pd/51SGlNQcqptcI2ADYN2lJEZVDzzIUYCtoz9D70fSg7MY2kDtRvxY3s6PX+uGfiS2HpvG/dzUGqI+2uB+6w1sajxEfk8/6LG/hj14aLcepdLc3mDOZuQvc3u+Q+UZRpc/3Hp10eF7HpMYUX6+ENXOMr7lLrL1ObTaNUdxwagAEd1mlbf7R1+DbZu2ykv+d1Gi5EoxTb/6Y6ZPP1IGYEDyRumEA2QLtKBZ9ORs2nCIwEPWrlObWZCeysthsfIVbPbpq52e6lCeIC+NaawzvnqPncEXAAHHH2rGR7fQB+cW9KPicQGtDQ1BZER2ceb2aMK+SWR1N/fJHi2QVFfeJOWm8gqQtpu0FzPxAKpkUIeEN2aSX40Gp1+R4gOFCVMjHpaCv3yIb/RQAC0rD3cxjqP5nYOPkXg7nrj/PTswGIUmKwUE6CcCqkT4UFe9Kb3Yj2weg5bg4LSHZdH4lodOegujHcOx79/uofAIc816QIpJ1qiinN4lMZ2/Xa+sfwa19CcYZaWz5+MocwC4BxIXPLJ02X68U6MDTdcJ22RCKYlwd/49J/qewqM+y6AGEAkqndZvDSN1Q5+SpuDHmqWhb20gytsrN9H2sEWYg5N9tqMOz1TbJdIOlJi5xwLjU/e0nM5VYR932DPXwlZg+/ouTJ+Xuz+VD6VxPIlRmNNtLp9l200Di4m19+x1R1LEUE0s+3rqNd7SVd6jyb56scymbXB1TViO7xF8NaHfCNvA0Lp4po0fFVWEICBYU6nLALGnn67SjrzCpxjS3DrQ8gaKIfnsJZITMKp/yrVm5CHnksaLOz8wpsfd7IpSUYMEoRdv0B15LYdR0UQdtwBjxwQtQZlkF2PyC9rYh2bta05V7jApQVjPTBIkMn47xX03zUFOTm4ntikvD4/gDmawArBntV+UApARqiBEhcYPpLWX9tshbGnQpirAO2FOyP6KcPggIM+tVQr8vxIZO/bDz1XlFoJttMmH1q+Ax0eI2NcX9CPeCssoaaJ54nyxVmZFdZdw0DAehzCFXg+K9jrcUsa5ZXLogJze0S76KsDYkRMQ/RggC6oimsF7T3N+podPVVSc+TaGmaxcP5iCNIPleE0gsxUuHOnJ3pkuAni8jenrXX5+I5l9NbERjfmiJ0LsFM94ZJV6/qxJJ8PfRLJdY5iyLVweAN9OLt1lYsNFXm73ZqKNsGAVFJ6DmFlp7n+3Bh4erUzPkafNioDXF/D8xiS6kAAco2Q8CoMOp/i08Si33B9+sXuO8XLXeLwM1VV0sLImayxk643zEtpLDxbzU6vYStrg0St4zoMUlHM5b4sfWunyjZ8OxrRlJMxpFX9+iBlGKvcWYzw1+ny/PGy2PXQ631B/odNBSHlT1gVYs73VKEamhV+QuqJHqvQaijgGdpSlhU5d8N3HbJrI09nCzZCtgO8URgicBZtdFEU4PdkVN3iLaLhC1uiNDgG8kwaguXVzCij3esGyihcdIFpSlwzi05ZBgCJtRd5ue05IpLWaNH9y1m+PkFCqBl2Kb9snzEQgkoOgGGO1xpWL5L1qfTaB6hUskKA39Jffl4oEnWwH8ycG92omr5qIpzHsklZh9o6Gd9Thid8Bl9iqXLca3tgnAzFPPXjb5zjjJusrBcRy0D2faQAiV1Q5KNnPRaGMClq21chl0deMHq2yysihlWlmJQDE6nnismMnib4lc6jvv7eqjItGyEmNIvqZC5bGgggrvkrWlT8uK+df6WEx42iiCMZORn8p8a/wNUvtsaV3D1OJHYAWtpp9V60o0BqPiO4oYNVgPKTbqhjYka2kMhTpBjInpPUFzkHvBpVaeNB4jdgbPggC2Ekou9ShcA0kYJEyGI2TsyFgTI1p6o9r1eXxH6L/gYOlWbgCrkpgRusjB4b+08wl/xcGSUJpv1+sId5/AZMdCnyiyeUuo9U0omFEa5mitJBvPu4lgTOm69SPqgNIUJfrLhO5+5owvliZjIMsFkFCbZc83ViRbZAffeXAIU9lSJF5LeR5/QHx377+29RkJ0OMT5rGpn6rR1mfBcmayA0bDxf+pX/NyCxXSz3JnIVzRdyt5bxmzuia8N+TFwKd6kRxxL8cBma5fvsokXzSAHDu2tGo/Eip5q5zCNgrhbHbzbaRwrklaFsU0PT6k+yxmwTRsn9f5dZqRMxeKW1URJ42SouGbfHCD/5kIsICwXiguvBoCW3zmOEaU34jMB5I6bgu5mrbhGpBjyCyTj2oS575p8yKQbSzUTyP1l5ICzSaDUeXn+hmKFd/Kof3k/lzzpx7WtQQSe72CGHwr/AMgTeHJ03LzB3j4qC77FcIWl8xEwdhged3seANFSsAV5U/thWzq9GjE0Km7gAUe4DFMNdBY+81+NVYn4JvS2Wj6N0GycToGVADE4m3H3mvP0/H7dEtV6XI7ymibfUW+ZMuerhFijJmJRtuRXMv9vM0254JWL1RUxGmQMWDYJbM5BeAGdyH3ob1PfYX7uRkUrZoGUNQIvv6xqbmLOcWej8ACXJwg+ywgG3SIA9P0tDZieDOVv7yaNARzNJnYklYrnKhbbpAqhb3do5ewdUAifVe50GpeC96lfjIIFtisZJSueu1h556xXv2kM7ZxrAFPZHxTwirzP5pW9z6//qYYtnxcEU2AgybbpkGlJP5wFuNFxyM8bAhhBbec9EaDY9a3cLaT+Xv6NHwFvIXMFVBWqUi+FC2ZxRc+tMVS28uhur9xKsWlGndQ/U0USz+DiN/Z1wLe8fyFkeZByoS04OfTLnL+BgPTjwl9vWRxRNHjL0ftPW7hbT9qE4c1BvxpQ81MSgIHAJ9xSib45EM7AgoIbYk+KKY7fJsU58mLvQfiwJ60F1jM9UqM2hGSmhZwY0RILc8apFnRsFgtPSyHVNwsHowVu0IbubmeoTxba0X5b9K+binwKJjQ7crHdP5Y912XC0f/+oIB9JJ6e9qR8Os8wHpA97DQRQX8RSHSteii2R7xaUdjl8yiYu0AHx3nN7cObtbu1/pMnlDRyRm+0Q0dkARtapQDM/+ydRfsVoKKzJHG9g937hXATz/vtw9qzP0F4MSwjZ/OFEVSvCzNaHn7+LKZ7Lo8Wj3oPhGAIl7XSRCglZYDPcR6wj4CUou2Y/aH3xSObKfGhoc3wrwgVcso1QF4ODZ2Zxx3NzP+L7XvE1lhFLjP1pBsrWXjLubzAy2So2EIh9t2EJYEfha9jY6QTyknMvyi19ft3/pYQN+RVWerYW0E2NyCZY6B++LcCRX21yxlhgp7tUNaE5pzFJJjZn1T+dvjNXJnKcJWbqzg6BGTmlMiw8E4T9pm4Kt7i3RJev40Ih9Huj8cNuvId2TJLeBGH3nV7ZGjFd2hkx1LEEysFxMc0DuOU/vselcvaD5fi5FG78THh2MQ+rIQIudXqhjpB1+ziSPULXtyuN59noVFpDE8ZVKHdtJh5FBUWkqre5OBoYQqCbjwLneeLbXsMuEdTmAFnRvlH6j1awi6hAu3UjE3JUWIrNeMYLBOReE4N+0oUdJbYpANWz1lewPhFFmNkEpBztdYkZ7RY9KT8Bd5rLqoTxEWxYeG4h48sq3WJYHsWHRBKTFbNILSbKXauHG8dKaspdzq+dFnEVnlJqJQytDx7V4WaMvhwuGTpbto/k7UtPiVFlw4KDSD/UUdVX5ddKZRLLgO53ehGhdhWvFE1jzIjTdKU1IGrdpJDwDO0C4uP9xkHtijwG4I8Ov4CNmvteA7Ame64aAwgJxaf+m6vCeVpjGXPvZ3EDeVW4P+Aunr1qTDWDRwzbtSvCMpPVKeFCnq6NmDyqcSoT2WgWnhqSZ8ecNp6s+2ioDwMXhb4xnyjtnQnWA0fGLHCZ+Pf2MXtaerEBf4t+Qw3OHEUsC4i6AedN86I3cOY7XdrxbXzqV8CE13it5c5WE4490G3A5ADYxrjCiwav56mshMIicvR1T1C2JSWhl9ktRiJn76RgSxUBrOCG+TQIpAjOo+2t1NhbBZVzYVLiDa/9qMNp6Ds6y+bokrWtaJlHavMPB4xui23Azcq3iR3FubmB/Nnsjgo+2cQjtvhLOLFqoR3hgLIXJFLlmk0+9t5Lu8a9v7BVG8yyvXcCFe1QZRbwaTlF9O1KGPFnL0CHLn29QXu7Lz13Ucu0BO7JkjxdWmGklMwmZiMR2xnwq0OhC/3tGEL0vFkybcREfaUJGx6Osneg1KjP0hz3sx86aCVpABJHkrr5HXS/FXuyFxfVgORA4W6VtILdsBO5ShrGKpoXsCihbd3KA2Um1HviA6FAlVKB+7FiCIZ1HlizmkphG3atHdh6LbYD3P0ceD6LTpzjz137zeB6puAyU4PkZYLTR/zYStQC7ooxn2BKXf2kAyWXrIQRdAkowOTqQdRG4X7e5uN7U1u54WAY+CNfOxOWeI68WemBTwFoe+qIlS+qBj/lVnBRFgVOUeWZzKhteklr5FYqe/4zAAqEhJjuBAleAQ+RtvTVaJwPPL1QM6cpq3vpPTDHs/NwVEG/X714mfMgRm1t/LClvW/rIyK80lGfH6xzzUSMSZxoWvi17vd60fpUvCoiWjMlTj0U8BtfH0LkvOmft0SgI2lIl/9kItjShpNxrTdJ6vRZoPW2BdJUVVIli9yQ/yjvi6TuuzQDcIvC9Nj9rdIxw2R6fjEDTioA+eAfGvPsDXjn9obejbl5p86X2wEwONQiVA3gojcWp9d8p96oxIhTAHYjAlzPMKOeG8P7ayDTKbdftaSr0yWaiVwt0U73tv+OxMK0LnSwjlyVuvCu77XyfuJdbxGvON8l3pXWDUIhMPjenKHj0rCAinhMHN0LvKvNjdZqB50AYTj8gtFv8NY70U0d/opyy9ytZZuC+AMrotaF3x6Jo2zfoTREYBBgCwiy8X14utXsnM8ppoxUiaJNr6mJJy4EueXyBYk4qp8QsI6I3iMUDnUKehwMBKiYvYcynj+6NQdi81QZv579Z2E3WlF5K7p6L5bMdX/+uFOUOd6et4i0OE+eeVESJIAXAsovS64aDvCzhr2R1WEkqWQOpqf4AKRCu8SUHMDjqmCx6NcZTStWlHm4YPELcY4uK2NdQC6F/GSV2fDcBwWQgTuYujxgKIzGj4PI5uEh0kMkraB/PBPAbgIlOT7bbpzQOsnxDMIArOcAPlvUvd7uj5sJq+t1keAaVe9oWXYbagJ/lVNZ/b6F72BqTlRW+HZBWpsSZV8gO8ROQO9xBN/QbbuRWTj8awymS2RRWGBj/7zruFUJulZy5+HQ+hMJAslytrQlNCkJxPDxNsUDMcyuVNMCpSxW5j5JG/UEuLcgqR5FIxqlI/Li9XL2HdkaaLOdWRwJp0c4s+OoGXpN6ogBCHgooSmnlDgPREHLCIopjuXtw8QuJvQ4ZGOVWZAdeZXqBmWFZFtL3JPD/TpZgUe625XZNXgGo1DcYMqWLFmOmT1Z412ttjq4RJoNyGHdY/gJ5CwSnJRisHnZ0nUEDjrWdaB3dJuBmIAnEyzBjWk2wfYiooZJ3tq5MlSH9IToLQ/UFXU+ulzDEmggijwX7skOW3Agfx9cpGC4xzq5t8G7rXa2yLdyrDu0QhaVWhgd0WWeiquqp1AsvQ0Qbj5EBsi0tK7/b6tFMzbQuyf8kZuayo9xTkKAvH1sgW6HS9Xq8DnT0zdVk8HwWBauQEKu1wpnH25GEhS8/5NDhRR144FvAm3aRPVwlT0hywnBQdM+uzdg5YYUPRsyQfUL4x7Yimo494cY5bMxnkJ9+d2avFD0iWJqHZiE3aK9mMo/Z7H5Ln8RO9HcMuVxbxMtEYCudIvTWYAeZ7RN2TA+7ctrE0w24oz3qdiyECUmC9o/WxqfwKwJzzlQi0WdOTb6blh881jLhpr4zkSMQPU8NV8XXSlF6vzgmpO0M4o/clJgraeQ1R3XdoCdDp4t27XioXQ4tho4f4CZ2TCGlx2T1NLhFFmGJ/MZUz6W2PrRRgW3t5TRm3C5dTO0FO6eD6zFWJTHvnOjYn0CFMruXRpMABvWelR/jRAJ3j3tAN//CyoSHuSRMR0jG0/kXdgLp9vLSgZ7Iw8xCjhhs7epKsiuWq4wLhnyMn33oYRK7Tm17Cya5Cjqb5FxOBF6gve3eqVxTQig45tkwy9R3WX3shjAnUFGtFiSBhRgq43HJQNa0XL9j8GVvdBlqtRuxcOW5Q9Z4aO0DJ0xXrhWJyGgJKKVD+tYauoYS6HWJKIflN6WEKQoq06LaSmV3K3ADKLtMqUzAiYa41myBEoeC1D5GwqQJBOl/exzB2i5oZOOYVymg4dU3uZpfmtaQZIKTcWdB35WhxZcFp+6V2vWzUa476pIrRjtCHtl/cADl4aLnpU45hb0FnCtG5xmHDulWuFNtLS3hd8ai5uoKzPDKgut8qCe4IjiPXIRDVc+7WdqUUD3hAvuzpqGntxSHB/wg/vxto5qp/b7NS2CpoxtVVOFx0JeIBDFim0je07ZW97jzOK8u7hyPWlgO2J3n+KDB7r+Y/ghj2IHUb9myYjxj9AX5pmCD4U6x8SRNCufSkPg4M5eHiWEkdgwstQ8OJrdff3SLLUbiiFbWDUH2tIS/u55LwKGrHnLR1SKEqM6cx4LwAVUqlUGPpal5yEdU71t+iy0MaHspaWzu1FWL0gGGsOyQO9W8NNYbDU7I+svSuEpsT97o7JS74chYzux/ehR2dUG4j0fQdGzBOO1bsD+2l2iVGlPICl/4rydozCWr3XqsDLTr0k/T++eigSltvkpca2XInBGH6u9hKA4Mn7gyDCs2vIeV3n51cs2xUtHlQmRYPQ8QEM0oG6qrdxw4g8N+I/ANvjYe8vsoRaGDsNX0Asfv7DE4JSwFuwGqwCZLdsKDqrvKf1ida868ARLnF8H0UA0t3Ee6K7OEivSzrW4hGgofqaLlg9gObWjTZ3yM1W3O8O2gokoKUQdESe3uD/47fpLg1pOS4iUBp4uLIQEbLOryj3rjd4Xp0s2QtbFy+E5UFL8VMwsbnYAgVAL31xom7aSuuDP+WlcWd1TTG7HjXHJLa1je66aTCvox6awBOsm1JcMIZLTDGvqoK5h2aKc6f8LYPsM9oA8l3nOA75vgJXO8QlpggvmlrosVfbwAeJ4HdzALG1xTPssfGyMeZt79VFnMfkL6BCBgWAnwbdKRvBYkrNcymbDwlrcw+6waIJ3WXXbQ9NCRGy3QOoIaPyFnC4ubLlyStU2DNcRj2KBZt/8WAkosujO8a2dYNuTgOWGbAThoD+0BXfhbWM1IUg1L88OE5+g3R7/NidZmuVak2k+6x5AaV433SHFnt2xGixhUy1Ftn/uGBKpiJI5SqNVN4Hhrzj97cZhOTsOcbdp5HaK8aBAXVxYf4d46AgBVGFrN/6yywDmprK7CrM2rc8Cf1Hc8o4u7mnpx/YU7kROF/L8p4P6RtUz9dHYNPCzsROhh1XUExlZqk37PsZl2+gR4Z7vAkAm9y11+os9ayWGjNiKRcgkvVocmdZYQYFeO7CgXhwWzQpBUlMTei9cHuSdwFVx8YEVa1d/l1d4OXd8A5Mzlg27GcVq+PM208vEg2kBYIZHuC+swvKA16YnREEF0dTbwrSaN+oXO3YSg9sKWoHgJSbpxI/bWtu8/3+RmzuMRaE3+FGS8y5UISPTDEmORZ1VZKzztPZEV7dUaXyzwQrfk6wUNM6fJWJsU4+bByroQuDNX+WBHOITgP/WLeG8uCvdAQOTUZTwAZJA/7Jx/B8z81ANAN3jI2fi3xgnKmQOM/M/wjfs6nyPGPyMA15/25H1I9JZRAMmjMqe0qY4nC3kmyA9J9oG6BoYEjqu/ba7HqYuTGLdjk6bdsUl+AK1LQu7N9gmf9YZMP73Bazc5zTa5Yz8PNJUTSKcIxi721me2boGZcwqdGlkhTXSPXlXzqCixCrNuC9/gBPcrKfXI7ueX2TK0WD0edL19uL+fJFWf+sgvE5O1H1/0ruR2ow9Dv2IvCdneO7SrcyLjWuMnU3xUd4ieLEk8gvi7ybKqv8cmJIAEQ/EgVLBXqrHXrGxSRVc0onDzxtLj2uY6bME42c/AI4v9ZTXnUELAtBfDgRLLoZUTmilF7SZjhkX0wZuLIlAFwREIaAzi4mXF/m9iYDexC6oNvUAbdoHCvkpPBFx+I7wW3KJ3vx5mns51fCyrC+WzYlefdvp4Wctj0WQ1+9FsTniW5EympoYsWp1JE9ddBQDZIpWkAb9J5LcKTCO0Ot75Gns/4qO5i/2KE0kPUwS4YBnRp9HEjHEObj89yZ6hlvoVSeiofzNL8s4qMgxb5UrNhCTrPyUPlvojmB07YUR0kebJhaKy2SGmvBeWYKPQW0KefPQI606fCLdEUrPwx4Y2Wur6N466apJvB9rYNhZWll++rgH5K8EimrsVLn2C9F4+Zt85+Uuppo1isNPH4VXyBWBl4VJxceI/ZpsQjaYkkG7OaD0cXaazQnQCPvvCNREdVR8JHI64C7DJ4GwmPsX0Okl41stL7d1IO7NjygnTZ5n5l6bBuDGf3Wpdq8uNbGQ6X2n4loTReVUblxRo+f8wbknblld+H3bG7Mkv6r81dsymmiMeXjHYAXR/dksvsqRUy0s3Svto8j1JcJ63JMGni0qByL9QKcD95zkAEf9Ot7fciDUUrEFAFix//lgZIRQz1o4P2yQXq21gUQzUvRf6scsK1gHvcKwcKW9vQNeyg4XmB2E4Zpc5zvu+JkVBGfCgbPTDzjKKzO9y4N2jn0oAdDhVLUIdr7d3+CVEKmZc3r8lmgzjSyN7lgjNQiaFK07SA8iq3rKch9eRp4ZVK59Xfl2bm34Tw1ZY5kr65vDBDdOzjvO4lIvFw2bSG39tlA2VmDPneaN23A98rXzVi30nVzrqQ5vK5jiOeaAKrsPKWYTfPjBDg41bW59kTbHrD1WbPPoddEbE5njK3K5T4S+3ji5W3tohRYJiwP0HyRmyO9RaJT4yOgzn0zdw+OcMeGHAd+JOGGPdMahmiWtGp2aqLnnINvUsHJ+pMJhAF9AHBnyw286ImnOcRJhCwPxFcvwrFB6hX66AkVGAVI/f6XUtxLq2a4l0LSeiKHy2djnymfXdidIiVul0OrZPER3EDWHb2gBsLBWpu37XNDZwsj/Tnlz2TMGKT2Hke4iIGZY4oqc1KwjgMFFREDewnsjSiW9JAhd42v9bXWNRSaLRTdxWo0dQL3h9hBzpLYXBBS96fnCx+WIplzYBtUbiEFA4dLMhX4EGsuf0i/1IVbJHC9CdczY9JVgGo7OFcJu0RYKOVzuK8rt5mXdQDeh5bvMUFaeuaQZmX41+mZ9IemONjDRuAL/u6zxrZPntm/8X4nCDGYj44Tl479gmXE6TmBBKygJQFxqynCrIFrVuSqACgyr7bwO2gYpNtNqM+Z6o7jBhC7NiIK3NUzfIzDTZj3Oh5FpWHfac3CSAsd3fXH0fHq6hk9SoXhQQ/eReTsNuAOUoowrxqgtbg6DRYye1y7C76DZBDdr7h2K2yVGB49Rq2uy7b38Gc4aGLstAQjOnAqh+Xhw72T5tGT9lL9yf94iDm1+yOY2fcitu9hu1jFLhgH/VprBMqVynMsNRLvLB3+TD9c15vQj7WRnASqpgn6WTWHfYonejJpmtj3bMS6GI+QkvNWvzFqdGhSEaAcGzmsMCfPJyn1XdVEusK6Nf7t86809mxqFl69zDHZxtfVoEvPUlF+bfZ2oFLWht8BMxn2A8CpfoLjerigysxyJEihxOVP18lURvDaI31mFIoLMhBBGFnGDMZ42w03GgnhAR3jUB0YcwP7TpldgqfkWEl1rH9R//9Zsp/764gBwETslXH1ch5RGAtFJQHsUg+yHEhBQbLbqnHrLlyyC2+Ej3DZhaXN41KDjz9FdRGb6zkEEdx9ZXowbSbAOS0zlgHQkCyWF5ShHou4veFwP8Z0ankIgsQI0tbtihIH3AAlNpi0Slumnf1vmi7Y7iW/omax0dLaWfNMs29lRziOVzsxtR6kdzlNZl+aKMzgmVr/2G0kTmlyLwR3LqlGJojB9pAVeNVQZhnE2SNhzBeesnkPu122YJw1jG8TLdPN12oRoZO1hoBXonYdHQKVyYw2bR1w/WU3J/axG4UWxuyOwhVz9JlCAWY6tKcaFPuGV+BVeaKb0SknIGhzAeabPb4HftteBotejiILOWT3bnAIaDi06nGF1+geZHZ56gl8qaI9OhJ8MHCX94DeChz9DGl0kyPok70fSXuFrOYGzjuZAA28PZrXL3GsR3NzdYG7e+UbIVIfwh+ErGWaCzXN/RzIbSqE+7qQZ3jLq16Lb1qVaohJBxrf6DmOjSO4v/nYnr2tmv2skooVuTffNd7u4R6yQ2gf0JbufLqFPuz1KMUb7lfIeKXBPse+/wncsGRHFRwJTr+NHiDmpehbYtOF7LcgavqfjTQKLG0MU88Zwwa22iC6CkFSgOKzOHcW5D+00ehiV8zXNIPGW2kI9osZ0c2DVZS6HFVW3ZgR/C09ExF2sjBz2nkcfw7meuehxDtRTKU7SP6AeUzwKFVBTDKvR1eHU+ueQB26XY/cj5454qVqnHK1rLa6ZaR4h991v8h2/6w2GUiq9J+NsE6Jt83FyLoS41NzSdhiTPawfyHVhj3DCFtXjkM3n9TWVlHzsR1ZpZaGu3jfJNKH9Gz26LDdnDBJdzvsR42vEnv/enH/xwyf12IMZBdq+Vv9hLbhIskEOImY8lMJuXVNV7B7dkH41dPyAlUfEDZ2371mSevupypk8QZIl78rEmqcVeZRNGUwGzbQCJ6AwC2PZ+gl/2s9IDjonLOm3ZKCKTp81egj34o6/zPbmNGycl291AVaoSsLzf/f3F6D8JtcfaP5i/Ks9L5f44WGIJq5MLk3q45Bw1Ghh0oCO5EzETVfjtsh/pcSMjBrNk3u6cd4FdFAlZ+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2021-09-29T14:02:00Z</dcterms:created>
  <dc:creator>Adriana Ariza Luque</dc:creator>
</cp:coreProperties>
</file>