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rPr>
                <w:b w:val="0"/>
                <w:sz w:val="20"/>
                <w:szCs w:val="20"/>
              </w:rPr>
            </w:pPr>
            <w:r w:rsidDel="00000000" w:rsidR="00000000" w:rsidRPr="00000000">
              <w:rPr>
                <w:b w:val="0"/>
                <w:sz w:val="20"/>
                <w:szCs w:val="20"/>
                <w:rtl w:val="0"/>
              </w:rPr>
              <w:t xml:space="preserve">63750013-Embalsamamiento de Personas Fallecidas.</w:t>
            </w:r>
          </w:p>
          <w:p w:rsidR="00000000" w:rsidDel="00000000" w:rsidP="00000000" w:rsidRDefault="00000000" w:rsidRPr="00000000" w14:paraId="00000005">
            <w:pPr>
              <w:spacing w:line="276" w:lineRule="auto"/>
              <w:rPr>
                <w:color w:val="e36c09"/>
                <w:sz w:val="20"/>
                <w:szCs w:val="20"/>
              </w:rPr>
            </w:pPr>
            <w:r w:rsidDel="00000000" w:rsidR="00000000" w:rsidRPr="00000000">
              <w:rPr>
                <w:rtl w:val="0"/>
              </w:rPr>
            </w:r>
          </w:p>
        </w:tc>
      </w:tr>
    </w:tbl>
    <w:p w:rsidR="00000000" w:rsidDel="00000000" w:rsidP="00000000" w:rsidRDefault="00000000" w:rsidRPr="00000000" w14:paraId="00000006">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7">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8">
            <w:pPr>
              <w:rPr>
                <w:sz w:val="20"/>
                <w:szCs w:val="20"/>
                <w:u w:val="single"/>
              </w:rPr>
            </w:pPr>
            <w:r w:rsidDel="00000000" w:rsidR="00000000" w:rsidRPr="00000000">
              <w:rPr>
                <w:b w:val="0"/>
                <w:sz w:val="20"/>
                <w:szCs w:val="20"/>
                <w:rtl w:val="0"/>
              </w:rPr>
              <w:t xml:space="preserve">63750009-</w:t>
            </w:r>
            <w:r w:rsidDel="00000000" w:rsidR="00000000" w:rsidRPr="00000000">
              <w:rPr>
                <w:b w:val="0"/>
                <w:rtl w:val="0"/>
              </w:rPr>
              <w:t xml:space="preserve"> </w:t>
            </w:r>
            <w:r w:rsidDel="00000000" w:rsidR="00000000" w:rsidRPr="00000000">
              <w:rPr>
                <w:b w:val="0"/>
                <w:sz w:val="20"/>
                <w:szCs w:val="20"/>
                <w:rtl w:val="0"/>
              </w:rPr>
              <w:t xml:space="preserve">Embalsamar el cuerpo de acuerdo con normativa y requerimientos del cliente.</w:t>
            </w:r>
            <w:r w:rsidDel="00000000" w:rsidR="00000000" w:rsidRPr="00000000">
              <w:rPr>
                <w:rtl w:val="0"/>
              </w:rPr>
            </w:r>
          </w:p>
        </w:tc>
        <w:tc>
          <w:tcPr>
            <w:vAlign w:val="center"/>
          </w:tcPr>
          <w:p w:rsidR="00000000" w:rsidDel="00000000" w:rsidP="00000000" w:rsidRDefault="00000000" w:rsidRPr="00000000" w14:paraId="00000009">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A">
            <w:pPr>
              <w:rPr>
                <w:b w:val="0"/>
                <w:sz w:val="20"/>
                <w:szCs w:val="20"/>
              </w:rPr>
            </w:pPr>
            <w:r w:rsidDel="00000000" w:rsidR="00000000" w:rsidRPr="00000000">
              <w:rPr>
                <w:b w:val="0"/>
                <w:sz w:val="20"/>
                <w:szCs w:val="20"/>
                <w:rtl w:val="0"/>
              </w:rPr>
              <w:t xml:space="preserve">63750009-02-Embalsamar la persona fallecida según el protocolo institucional y requerimientos de la familia.</w:t>
            </w:r>
          </w:p>
        </w:tc>
      </w:tr>
    </w:tbl>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E">
            <w:pPr>
              <w:spacing w:line="276" w:lineRule="auto"/>
              <w:rPr>
                <w:b w:val="0"/>
                <w:color w:val="e36c09"/>
                <w:sz w:val="20"/>
                <w:szCs w:val="20"/>
              </w:rPr>
            </w:pPr>
            <w:r w:rsidDel="00000000" w:rsidR="00000000" w:rsidRPr="00000000">
              <w:rPr>
                <w:b w:val="0"/>
                <w:sz w:val="20"/>
                <w:szCs w:val="20"/>
                <w:rtl w:val="0"/>
              </w:rPr>
              <w:t xml:space="preserve">02</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0">
            <w:pPr>
              <w:spacing w:line="276" w:lineRule="auto"/>
              <w:rPr>
                <w:color w:val="e36c09"/>
                <w:sz w:val="20"/>
                <w:szCs w:val="20"/>
              </w:rPr>
            </w:pPr>
            <w:r w:rsidDel="00000000" w:rsidR="00000000" w:rsidRPr="00000000">
              <w:rPr>
                <w:b w:val="0"/>
                <w:sz w:val="20"/>
                <w:szCs w:val="20"/>
                <w:rtl w:val="0"/>
              </w:rPr>
              <w:t xml:space="preserve">Embalsamar la persona fallecida</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2">
            <w:pPr>
              <w:spacing w:line="276" w:lineRule="auto"/>
              <w:jc w:val="both"/>
              <w:rPr>
                <w:color w:val="e36c09"/>
                <w:sz w:val="20"/>
                <w:szCs w:val="20"/>
              </w:rPr>
            </w:pPr>
            <w:r w:rsidDel="00000000" w:rsidR="00000000" w:rsidRPr="00000000">
              <w:rPr>
                <w:b w:val="0"/>
                <w:sz w:val="20"/>
                <w:szCs w:val="20"/>
                <w:rtl w:val="0"/>
              </w:rPr>
              <w:t xml:space="preserve">El presente componente de formación surge de la necesidad identificar el proceso que se realiza para el embalsamamiento de un cadáver de acuerdo a la normatividad vigente y protocolos técnicos.  En este proceso se involucra la identificación de químicos que contribuyen a retardar la descomposición del cuerpo para que se realice su ritual de despedida. Bienvenido.</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4">
            <w:pPr>
              <w:spacing w:line="276" w:lineRule="auto"/>
              <w:rPr>
                <w:sz w:val="20"/>
                <w:szCs w:val="20"/>
              </w:rPr>
            </w:pPr>
            <w:r w:rsidDel="00000000" w:rsidR="00000000" w:rsidRPr="00000000">
              <w:rPr>
                <w:b w:val="0"/>
                <w:sz w:val="20"/>
                <w:szCs w:val="20"/>
                <w:rtl w:val="0"/>
              </w:rPr>
              <w:t xml:space="preserve">Embalsamamiento, Muerte, Descomposición, Tanatopraxia, Protocolo</w:t>
            </w:r>
            <w:r w:rsidDel="00000000" w:rsidR="00000000" w:rsidRPr="00000000">
              <w:rPr>
                <w:rtl w:val="0"/>
              </w:rPr>
            </w:r>
          </w:p>
        </w:tc>
      </w:tr>
    </w:tbl>
    <w:p w:rsidR="00000000" w:rsidDel="00000000" w:rsidP="00000000" w:rsidRDefault="00000000" w:rsidRPr="00000000" w14:paraId="00000015">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7">
            <w:pPr>
              <w:spacing w:line="276" w:lineRule="auto"/>
              <w:rPr>
                <w:color w:val="e36c09"/>
                <w:sz w:val="20"/>
                <w:szCs w:val="20"/>
              </w:rPr>
            </w:pPr>
            <w:r w:rsidDel="00000000" w:rsidR="00000000" w:rsidRPr="00000000">
              <w:rPr>
                <w:b w:val="0"/>
                <w:sz w:val="20"/>
                <w:szCs w:val="20"/>
                <w:rtl w:val="0"/>
              </w:rPr>
              <w:t xml:space="preserve">6 - VENTAS Y SERVICIOS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9">
            <w:pPr>
              <w:spacing w:line="276" w:lineRule="auto"/>
              <w:rPr>
                <w:color w:val="e36c09"/>
                <w:sz w:val="20"/>
                <w:szCs w:val="20"/>
              </w:rPr>
            </w:pPr>
            <w:r w:rsidDel="00000000" w:rsidR="00000000" w:rsidRPr="00000000">
              <w:rPr>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D">
      <w:pPr>
        <w:jc w:val="both"/>
        <w:rPr>
          <w:b w:val="1"/>
          <w:sz w:val="20"/>
          <w:szCs w:val="20"/>
        </w:rPr>
      </w:pPr>
      <w:r w:rsidDel="00000000" w:rsidR="00000000" w:rsidRPr="00000000">
        <w:rPr>
          <w:b w:val="1"/>
          <w:sz w:val="20"/>
          <w:szCs w:val="20"/>
          <w:rtl w:val="0"/>
        </w:rPr>
        <w:t xml:space="preserve">Introducción </w:t>
      </w:r>
    </w:p>
    <w:p w:rsidR="00000000" w:rsidDel="00000000" w:rsidP="00000000" w:rsidRDefault="00000000" w:rsidRPr="00000000" w14:paraId="0000001E">
      <w:pPr>
        <w:jc w:val="both"/>
        <w:rPr>
          <w:b w:val="1"/>
          <w:sz w:val="20"/>
          <w:szCs w:val="20"/>
        </w:rPr>
      </w:pP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La muerte en la tanatopraxia</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Descomposición en la tanatopraxia</w:t>
      </w:r>
    </w:p>
    <w:p w:rsidR="00000000" w:rsidDel="00000000" w:rsidP="00000000" w:rsidRDefault="00000000" w:rsidRPr="00000000" w14:paraId="00000022">
      <w:pPr>
        <w:jc w:val="both"/>
        <w:rPr>
          <w:sz w:val="20"/>
          <w:szCs w:val="20"/>
        </w:rPr>
      </w:pPr>
      <w:r w:rsidDel="00000000" w:rsidR="00000000" w:rsidRPr="00000000">
        <w:rPr>
          <w:sz w:val="20"/>
          <w:szCs w:val="20"/>
          <w:rtl w:val="0"/>
        </w:rPr>
        <w:t xml:space="preserve">2.1.</w:t>
      </w:r>
      <w:r w:rsidDel="00000000" w:rsidR="00000000" w:rsidRPr="00000000">
        <w:rPr>
          <w:b w:val="1"/>
          <w:sz w:val="20"/>
          <w:szCs w:val="20"/>
          <w:rtl w:val="0"/>
        </w:rPr>
        <w:t xml:space="preserve"> </w:t>
      </w:r>
      <w:r w:rsidDel="00000000" w:rsidR="00000000" w:rsidRPr="00000000">
        <w:rPr>
          <w:sz w:val="20"/>
          <w:szCs w:val="20"/>
          <w:rtl w:val="0"/>
        </w:rPr>
        <w:t xml:space="preserve">Tipos de descomposición</w:t>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2.2. Orden de descomposición del cuerpo humano</w:t>
      </w:r>
    </w:p>
    <w:p w:rsidR="00000000" w:rsidDel="00000000" w:rsidP="00000000" w:rsidRDefault="00000000" w:rsidRPr="00000000" w14:paraId="00000024">
      <w:pPr>
        <w:jc w:val="both"/>
        <w:rPr>
          <w:sz w:val="20"/>
          <w:szCs w:val="20"/>
        </w:rPr>
      </w:pPr>
      <w:r w:rsidDel="00000000" w:rsidR="00000000" w:rsidRPr="00000000">
        <w:rPr>
          <w:sz w:val="20"/>
          <w:szCs w:val="20"/>
          <w:rtl w:val="0"/>
        </w:rPr>
        <w:t xml:space="preserve">2.3. Períodos y signos de la descomposición</w:t>
      </w:r>
    </w:p>
    <w:p w:rsidR="00000000" w:rsidDel="00000000" w:rsidP="00000000" w:rsidRDefault="00000000" w:rsidRPr="00000000" w14:paraId="00000025">
      <w:pPr>
        <w:jc w:val="both"/>
        <w:rPr>
          <w:b w:val="1"/>
          <w:sz w:val="20"/>
          <w:szCs w:val="20"/>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3. Naturaleza y propósito del embalsamamiento</w:t>
      </w:r>
    </w:p>
    <w:p w:rsidR="00000000" w:rsidDel="00000000" w:rsidP="00000000" w:rsidRDefault="00000000" w:rsidRPr="00000000" w14:paraId="00000027">
      <w:pPr>
        <w:rPr>
          <w:sz w:val="20"/>
          <w:szCs w:val="20"/>
        </w:rPr>
      </w:pPr>
      <w:r w:rsidDel="00000000" w:rsidR="00000000" w:rsidRPr="00000000">
        <w:rPr>
          <w:sz w:val="20"/>
          <w:szCs w:val="20"/>
          <w:rtl w:val="0"/>
        </w:rPr>
        <w:t xml:space="preserve">3.1 Higienización integral</w:t>
      </w:r>
    </w:p>
    <w:p w:rsidR="00000000" w:rsidDel="00000000" w:rsidP="00000000" w:rsidRDefault="00000000" w:rsidRPr="00000000" w14:paraId="00000028">
      <w:pPr>
        <w:rPr>
          <w:sz w:val="20"/>
          <w:szCs w:val="20"/>
        </w:rPr>
      </w:pPr>
      <w:r w:rsidDel="00000000" w:rsidR="00000000" w:rsidRPr="00000000">
        <w:rPr>
          <w:sz w:val="20"/>
          <w:szCs w:val="20"/>
          <w:rtl w:val="0"/>
        </w:rPr>
        <w:t xml:space="preserve">3.2 Propósito estético de la tanatopraxia</w:t>
      </w:r>
    </w:p>
    <w:p w:rsidR="00000000" w:rsidDel="00000000" w:rsidP="00000000" w:rsidRDefault="00000000" w:rsidRPr="00000000" w14:paraId="00000029">
      <w:pPr>
        <w:rPr>
          <w:sz w:val="20"/>
          <w:szCs w:val="20"/>
        </w:rPr>
      </w:pPr>
      <w:r w:rsidDel="00000000" w:rsidR="00000000" w:rsidRPr="00000000">
        <w:rPr>
          <w:sz w:val="20"/>
          <w:szCs w:val="20"/>
          <w:rtl w:val="0"/>
        </w:rPr>
        <w:t xml:space="preserve">3.3 Propósito de la preservación química </w:t>
      </w:r>
    </w:p>
    <w:p w:rsidR="00000000" w:rsidDel="00000000" w:rsidP="00000000" w:rsidRDefault="00000000" w:rsidRPr="00000000" w14:paraId="0000002A">
      <w:pPr>
        <w:rPr>
          <w:b w:val="1"/>
          <w:i w:val="1"/>
          <w:sz w:val="20"/>
          <w:szCs w:val="20"/>
        </w:rPr>
      </w:pPr>
      <w:r w:rsidDel="00000000" w:rsidR="00000000" w:rsidRPr="00000000">
        <w:rPr>
          <w:b w:val="1"/>
          <w:i w:val="1"/>
          <w:sz w:val="20"/>
          <w:szCs w:val="20"/>
          <w:rtl w:val="0"/>
        </w:rPr>
        <w:t xml:space="preserve">3.3.1 Análisis de embalsamamiento.</w:t>
      </w:r>
    </w:p>
    <w:p w:rsidR="00000000" w:rsidDel="00000000" w:rsidP="00000000" w:rsidRDefault="00000000" w:rsidRPr="00000000" w14:paraId="0000002B">
      <w:pPr>
        <w:rPr>
          <w:b w:val="1"/>
          <w:i w:val="1"/>
          <w:sz w:val="20"/>
          <w:szCs w:val="20"/>
        </w:rPr>
      </w:pPr>
      <w:r w:rsidDel="00000000" w:rsidR="00000000" w:rsidRPr="00000000">
        <w:rPr>
          <w:b w:val="1"/>
          <w:i w:val="1"/>
          <w:sz w:val="20"/>
          <w:szCs w:val="20"/>
          <w:rtl w:val="0"/>
        </w:rPr>
        <w:t xml:space="preserve">3.3.2 Factores extrínsecos y factores externos del cuerpo.</w:t>
      </w:r>
    </w:p>
    <w:p w:rsidR="00000000" w:rsidDel="00000000" w:rsidP="00000000" w:rsidRDefault="00000000" w:rsidRPr="00000000" w14:paraId="0000002C">
      <w:pPr>
        <w:jc w:val="both"/>
        <w:rPr>
          <w:b w:val="1"/>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F">
      <w:pPr>
        <w:rPr>
          <w:b w:val="1"/>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Introducción </w: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Apreciado aprendiz, bienvenido a esta experiencia de aprendizaje pensada en el segundo momento del proceso de embalsamamiento. Para iniciar se invita a que revise el siguiente recurso de aprendizaje. </w:t>
      </w:r>
    </w:p>
    <w:p w:rsidR="00000000" w:rsidDel="00000000" w:rsidP="00000000" w:rsidRDefault="00000000" w:rsidRPr="00000000" w14:paraId="00000033">
      <w:pPr>
        <w:jc w:val="center"/>
        <w:rPr>
          <w:sz w:val="20"/>
          <w:szCs w:val="20"/>
        </w:rPr>
      </w:pPr>
      <w:r w:rsidDel="00000000" w:rsidR="00000000" w:rsidRPr="00000000">
        <w:rPr>
          <w:sz w:val="20"/>
          <w:szCs w:val="20"/>
          <w:rtl w:val="0"/>
        </w:rPr>
        <w:t xml:space="preserve">¡Bienvenido!</w:t>
      </w:r>
    </w:p>
    <w:p w:rsidR="00000000" w:rsidDel="00000000" w:rsidP="00000000" w:rsidRDefault="00000000" w:rsidRPr="00000000" w14:paraId="00000034">
      <w:pPr>
        <w:rPr>
          <w:color w:val="948a54"/>
          <w:sz w:val="20"/>
          <w:szCs w:val="20"/>
        </w:rPr>
      </w:pPr>
      <w:r w:rsidDel="00000000" w:rsidR="00000000" w:rsidRPr="00000000">
        <w:rPr>
          <w:rtl w:val="0"/>
        </w:rPr>
      </w:r>
    </w:p>
    <w:p w:rsidR="00000000" w:rsidDel="00000000" w:rsidP="00000000" w:rsidRDefault="00000000" w:rsidRPr="00000000" w14:paraId="00000035">
      <w:pPr>
        <w:rPr>
          <w:color w:val="948a54"/>
          <w:sz w:val="20"/>
          <w:szCs w:val="20"/>
        </w:rPr>
      </w:pPr>
      <w:r w:rsidDel="00000000" w:rsidR="00000000" w:rsidRPr="00000000">
        <w:rPr>
          <w:rtl w:val="0"/>
        </w:rPr>
      </w:r>
    </w:p>
    <w:p w:rsidR="00000000" w:rsidDel="00000000" w:rsidP="00000000" w:rsidRDefault="00000000" w:rsidRPr="00000000" w14:paraId="00000036">
      <w:pPr>
        <w:jc w:val="center"/>
        <w:rPr>
          <w:color w:val="948a54"/>
          <w:sz w:val="20"/>
          <w:szCs w:val="20"/>
        </w:rPr>
      </w:pPr>
      <w:sdt>
        <w:sdtPr>
          <w:tag w:val="goog_rdk_0"/>
        </w:sdtPr>
        <w:sdtContent>
          <w:commentRangeStart w:id="0"/>
        </w:sdtContent>
      </w:sdt>
      <w:r w:rsidDel="00000000" w:rsidR="00000000" w:rsidRPr="00000000">
        <w:rPr>
          <w:sz w:val="20"/>
          <w:szCs w:val="20"/>
        </w:rPr>
        <w:drawing>
          <wp:inline distB="0" distT="0" distL="0" distR="0">
            <wp:extent cx="4925112" cy="847843"/>
            <wp:effectExtent b="0" l="0" r="0" t="0"/>
            <wp:docPr descr="Interfaz de usuario gráfica, Aplicación&#10;&#10;Descripción generada automáticamente" id="693" name="image20.png"/>
            <a:graphic>
              <a:graphicData uri="http://schemas.openxmlformats.org/drawingml/2006/picture">
                <pic:pic>
                  <pic:nvPicPr>
                    <pic:cNvPr descr="Interfaz de usuario gráfica, Aplicación&#10;&#10;Descripción generada automáticamente" id="0" name="image20.png"/>
                    <pic:cNvPicPr preferRelativeResize="0"/>
                  </pic:nvPicPr>
                  <pic:blipFill>
                    <a:blip r:embed="rId9"/>
                    <a:srcRect b="0" l="0" r="0" t="0"/>
                    <a:stretch>
                      <a:fillRect/>
                    </a:stretch>
                  </pic:blipFill>
                  <pic:spPr>
                    <a:xfrm>
                      <a:off x="0" y="0"/>
                      <a:ext cx="4925112" cy="847843"/>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7">
      <w:pPr>
        <w:rPr>
          <w:color w:val="948a54"/>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Recuerde que el proceso de embalsamamiento que se desarrolló en tres momentos: desinfección, preservación química y tanatoestética, debe cumplir con el uso de elementos de bioseguridad para protegerse de uno o varios riesgos.</w:t>
      </w:r>
    </w:p>
    <w:p w:rsidR="00000000" w:rsidDel="00000000" w:rsidP="00000000" w:rsidRDefault="00000000" w:rsidRPr="00000000" w14:paraId="00000039">
      <w:pPr>
        <w:tabs>
          <w:tab w:val="left" w:pos="1658"/>
        </w:tabs>
        <w:rPr>
          <w:color w:val="948a54"/>
          <w:sz w:val="20"/>
          <w:szCs w:val="20"/>
        </w:rPr>
      </w:pPr>
      <w:r w:rsidDel="00000000" w:rsidR="00000000" w:rsidRPr="00000000">
        <w:rPr>
          <w:rtl w:val="0"/>
        </w:rPr>
      </w:r>
    </w:p>
    <w:p w:rsidR="00000000" w:rsidDel="00000000" w:rsidP="00000000" w:rsidRDefault="00000000" w:rsidRPr="00000000" w14:paraId="0000003A">
      <w:pPr>
        <w:tabs>
          <w:tab w:val="left" w:pos="1658"/>
        </w:tabs>
        <w:rPr>
          <w:color w:val="948a54"/>
          <w:sz w:val="20"/>
          <w:szCs w:val="20"/>
        </w:rPr>
      </w:pPr>
      <w:r w:rsidDel="00000000" w:rsidR="00000000" w:rsidRPr="00000000">
        <w:rPr>
          <w:rtl w:val="0"/>
        </w:rPr>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ind w:left="720" w:hanging="360"/>
        <w:jc w:val="center"/>
        <w:rPr>
          <w:b w:val="1"/>
          <w:color w:val="000000"/>
          <w:sz w:val="20"/>
          <w:szCs w:val="20"/>
        </w:rPr>
      </w:pPr>
      <w:r w:rsidDel="00000000" w:rsidR="00000000" w:rsidRPr="00000000">
        <w:rPr>
          <w:b w:val="1"/>
          <w:color w:val="000000"/>
          <w:sz w:val="20"/>
          <w:szCs w:val="20"/>
          <w:rtl w:val="0"/>
        </w:rPr>
        <w:t xml:space="preserve">La muerte en la tanatopraxia</w:t>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Desde hace miles de años el hombre ha realizado rituales para darle explicación a los fenómenos que ocurren en la cotidianidad de la vida como nacer, crecer y morir. Siendo de estos, la muerte una experiencia rodeada de tabú y explicaciones en todas las religiones, culturas y épocas del ser humano.  </w:t>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Históricamente se tiene evidencia que incluso desde la época de los neandertales, aproximadamente 400.000 años A.C, se realizaban prácticas con los muertos, empezando por sus cuidados hasta su despedida. El tratamiento que se le realiza a los cuerpos muertos ha marcado grandes momentos de la humanidad, en todos los tiempos y en todas las culturas se han realizado procesos para preservar el cuerpo y los vivos han realizado rituales de despedida. </w:t>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En la actualidad se siguen realizando procesos para detener temporalmente la descomposición natural del cuerpo, en la que sus familiares o allegados puedan hacer un ritual de despedida. Toda esta historia y la evolución que ha tenido hasta en el momento actual y en Colombia devela la necesidad de profesionalizar el sector funerario para conservar los rituales funerarios y el trato digno en la muerte, ayudando así al trámite del duelo de las personas que quedan.</w:t>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Etimológicamente hablando la muerte viene de la raíz latina </w:t>
      </w:r>
      <w:r w:rsidDel="00000000" w:rsidR="00000000" w:rsidRPr="00000000">
        <w:rPr>
          <w:i w:val="1"/>
          <w:sz w:val="20"/>
          <w:szCs w:val="20"/>
          <w:rtl w:val="0"/>
        </w:rPr>
        <w:t xml:space="preserve">mors - mortis</w:t>
      </w:r>
      <w:r w:rsidDel="00000000" w:rsidR="00000000" w:rsidRPr="00000000">
        <w:rPr>
          <w:sz w:val="20"/>
          <w:szCs w:val="20"/>
          <w:rtl w:val="0"/>
        </w:rPr>
        <w:t xml:space="preserve"> que significa fin o ausencia de vida.  La muerte entonces es la finalización de todas las funciones vitales del organismo como la circulación, la respiración, el sistema nervioso central y lo cognitivo, es decir, que un fallecimiento de un cuerpo humano es un proceso que implica cambios químicos y físicos involucrados en el fin de una vida orgánica. La muerte es la interrupción definitiva de las funciones vitales y la relación de un ser humano con el contexto social. </w:t>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 continuación, se exponen algunas descripciones de la muerte en el contexto biológico. Se sugiere leer con atención las características con la intención de que establezca diferencias y similitudes entre estos conceptos. </w:t>
      </w:r>
    </w:p>
    <w:p w:rsidR="00000000" w:rsidDel="00000000" w:rsidP="00000000" w:rsidRDefault="00000000" w:rsidRPr="00000000" w14:paraId="00000046">
      <w:pPr>
        <w:jc w:val="both"/>
        <w:rPr>
          <w:sz w:val="20"/>
          <w:szCs w:val="20"/>
        </w:rPr>
      </w:pPr>
      <w:r w:rsidDel="00000000" w:rsidR="00000000" w:rsidRPr="00000000">
        <w:rPr>
          <w:rtl w:val="0"/>
        </w:rPr>
      </w:r>
    </w:p>
    <w:p w:rsidR="00000000" w:rsidDel="00000000" w:rsidP="00000000" w:rsidRDefault="00000000" w:rsidRPr="00000000" w14:paraId="00000047">
      <w:pPr>
        <w:jc w:val="center"/>
        <w:rPr>
          <w:sz w:val="20"/>
          <w:szCs w:val="20"/>
        </w:rPr>
      </w:pPr>
      <w:sdt>
        <w:sdtPr>
          <w:tag w:val="goog_rdk_1"/>
        </w:sdtPr>
        <w:sdtContent>
          <w:commentRangeStart w:id="1"/>
        </w:sdtContent>
      </w:sdt>
      <w:r w:rsidDel="00000000" w:rsidR="00000000" w:rsidRPr="00000000">
        <w:rPr>
          <w:sz w:val="20"/>
          <w:szCs w:val="20"/>
        </w:rPr>
        <w:drawing>
          <wp:inline distB="0" distT="0" distL="0" distR="0">
            <wp:extent cx="4934639" cy="828791"/>
            <wp:effectExtent b="0" l="0" r="0" t="0"/>
            <wp:docPr descr="Interfaz de usuario gráfica, Texto, Aplicación&#10;&#10;Descripción generada automáticamente" id="695" name="image1.png"/>
            <a:graphic>
              <a:graphicData uri="http://schemas.openxmlformats.org/drawingml/2006/picture">
                <pic:pic>
                  <pic:nvPicPr>
                    <pic:cNvPr descr="Interfaz de usuario gráfica, Texto, Aplicación&#10;&#10;Descripción generada automáticamente" id="0" name="image1.png"/>
                    <pic:cNvPicPr preferRelativeResize="0"/>
                  </pic:nvPicPr>
                  <pic:blipFill>
                    <a:blip r:embed="rId10"/>
                    <a:srcRect b="0" l="0" r="0" t="0"/>
                    <a:stretch>
                      <a:fillRect/>
                    </a:stretch>
                  </pic:blipFill>
                  <pic:spPr>
                    <a:xfrm>
                      <a:off x="0" y="0"/>
                      <a:ext cx="4934639" cy="828791"/>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8">
      <w:pPr>
        <w:jc w:val="both"/>
        <w:rPr>
          <w:b w:val="1"/>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Comprendidas algunas causas biológicas por las que un cuerpo puede explorar la muerte, es momento de explicar los tipos de muerte. Cabe mencionar que algunas de ellas requieren una intervención legal que esclarezca el deceso de un cuerpo, estas son: </w:t>
      </w:r>
    </w:p>
    <w:p w:rsidR="00000000" w:rsidDel="00000000" w:rsidP="00000000" w:rsidRDefault="00000000" w:rsidRPr="00000000" w14:paraId="0000004A">
      <w:pPr>
        <w:jc w:val="center"/>
        <w:rPr>
          <w:b w:val="1"/>
          <w:sz w:val="20"/>
          <w:szCs w:val="20"/>
        </w:rPr>
      </w:pPr>
      <w:sdt>
        <w:sdtPr>
          <w:tag w:val="goog_rdk_2"/>
        </w:sdtPr>
        <w:sdtContent>
          <w:commentRangeStart w:id="2"/>
        </w:sdtContent>
      </w:sdt>
      <w:r w:rsidDel="00000000" w:rsidR="00000000" w:rsidRPr="00000000">
        <w:rPr>
          <w:sz w:val="20"/>
          <w:szCs w:val="20"/>
        </w:rPr>
        <w:drawing>
          <wp:inline distB="0" distT="0" distL="0" distR="0">
            <wp:extent cx="4867954" cy="790685"/>
            <wp:effectExtent b="0" l="0" r="0" t="0"/>
            <wp:docPr descr="Interfaz de usuario gráfica, Texto&#10;&#10;Descripción generada automáticamente" id="694" name="image2.png"/>
            <a:graphic>
              <a:graphicData uri="http://schemas.openxmlformats.org/drawingml/2006/picture">
                <pic:pic>
                  <pic:nvPicPr>
                    <pic:cNvPr descr="Interfaz de usuario gráfica, Texto&#10;&#10;Descripción generada automáticamente" id="0" name="image2.png"/>
                    <pic:cNvPicPr preferRelativeResize="0"/>
                  </pic:nvPicPr>
                  <pic:blipFill>
                    <a:blip r:embed="rId11"/>
                    <a:srcRect b="0" l="0" r="0" t="0"/>
                    <a:stretch>
                      <a:fillRect/>
                    </a:stretch>
                  </pic:blipFill>
                  <pic:spPr>
                    <a:xfrm>
                      <a:off x="0" y="0"/>
                      <a:ext cx="4867954" cy="790685"/>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B">
      <w:pPr>
        <w:jc w:val="both"/>
        <w:rPr>
          <w:b w:val="1"/>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Es responsabilidad del ente médico detectar los</w:t>
      </w:r>
      <w:r w:rsidDel="00000000" w:rsidR="00000000" w:rsidRPr="00000000">
        <w:rPr>
          <w:b w:val="1"/>
          <w:sz w:val="20"/>
          <w:szCs w:val="20"/>
          <w:rtl w:val="0"/>
        </w:rPr>
        <w:t xml:space="preserve"> </w:t>
      </w:r>
      <w:r w:rsidDel="00000000" w:rsidR="00000000" w:rsidRPr="00000000">
        <w:rPr>
          <w:sz w:val="20"/>
          <w:szCs w:val="20"/>
          <w:rtl w:val="0"/>
        </w:rPr>
        <w:t xml:space="preserve">signos de fallecimiento y certificar la muerte. Estos signos pueden ser:</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Detenimiento de la respiración. </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Detenimiento de la circulación. </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Flacidez muscular.</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Cambios oculares: pérdida de brillo, aplanamiento ocular, pupilas sin reacción, nublado de córnea.</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Lividez cadavérica.</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Rigidez cadavérica. </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Enfriamiento del cuerpo.</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Descomposición.</w:t>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Cuando un cuerpo humano finaliza todas sus funciones vitales ocurren cambios antes y después de su fallecimiento. Conocer estos cambios es muy importante, pues de estos van a depender los procedimientos y las técnicas que se deban aplicar en la tanatopraxia y las posibles complicaciones que se tengan al momento de la preservación. En este momento se describirán los fenómenos agonales y cadavéricos para que pueda compararlos y valorarlos en su contexto de acción. Inicie revisando la siguiente información:</w:t>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5"/>
        <w:tblW w:w="9926.0" w:type="dxa"/>
        <w:jc w:val="left"/>
        <w:tblInd w:w="0.0" w:type="dxa"/>
        <w:tblBorders>
          <w:top w:color="31849b" w:space="0" w:sz="18" w:val="single"/>
          <w:left w:color="31849b" w:space="0" w:sz="18" w:val="single"/>
          <w:bottom w:color="31849b" w:space="0" w:sz="18" w:val="single"/>
          <w:right w:color="31849b" w:space="0" w:sz="18" w:val="single"/>
          <w:insideH w:color="31849b" w:space="0" w:sz="18" w:val="single"/>
          <w:insideV w:color="31849b" w:space="0" w:sz="18" w:val="single"/>
        </w:tblBorders>
        <w:tblLayout w:type="fixed"/>
        <w:tblLook w:val="0400"/>
      </w:tblPr>
      <w:tblGrid>
        <w:gridCol w:w="9926"/>
        <w:tblGridChange w:id="0">
          <w:tblGrid>
            <w:gridCol w:w="9926"/>
          </w:tblGrid>
        </w:tblGridChange>
      </w:tblGrid>
      <w:tr>
        <w:trPr>
          <w:cantSplit w:val="0"/>
          <w:tblHeader w:val="0"/>
        </w:trPr>
        <w:tc>
          <w:tcPr/>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Lo</w:t>
            </w:r>
            <w:sdt>
              <w:sdtPr>
                <w:tag w:val="goog_rdk_3"/>
              </w:sdtPr>
              <w:sdtContent>
                <w:commentRangeStart w:id="3"/>
              </w:sdtContent>
            </w:sdt>
            <w:r w:rsidDel="00000000" w:rsidR="00000000" w:rsidRPr="00000000">
              <w:rPr>
                <w:sz w:val="20"/>
                <w:szCs w:val="20"/>
                <w:rtl w:val="0"/>
              </w:rPr>
              <w:t xml:space="preserve">s</w:t>
            </w:r>
            <w:commentRangeEnd w:id="3"/>
            <w:r w:rsidDel="00000000" w:rsidR="00000000" w:rsidRPr="00000000">
              <w:commentReference w:id="3"/>
            </w:r>
            <w:r w:rsidDel="00000000" w:rsidR="00000000" w:rsidRPr="00000000">
              <w:rPr>
                <w:sz w:val="20"/>
                <w:szCs w:val="20"/>
                <w:rtl w:val="0"/>
              </w:rPr>
              <w:t xml:space="preserve"> fenómenos agonales son cambios que ocurren en el cuerpo de la persona durante en el proceso del fallecimiento gracias a la disminución metabólica, estos cambios ocurren sobre todo en personas que llevan padeciendo alguna enfermedad o por proceso natural del envejecimiento. </w:t>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center"/>
              <w:rPr>
                <w:sz w:val="20"/>
                <w:szCs w:val="20"/>
              </w:rPr>
            </w:pPr>
            <w:r w:rsidDel="00000000" w:rsidR="00000000" w:rsidRPr="00000000">
              <w:rPr>
                <w:sz w:val="20"/>
                <w:szCs w:val="20"/>
              </w:rPr>
              <w:drawing>
                <wp:inline distB="0" distT="0" distL="0" distR="0">
                  <wp:extent cx="1413322" cy="1239591"/>
                  <wp:effectExtent b="0" l="0" r="0" t="0"/>
                  <wp:docPr descr="Icono&#10;&#10;Descripción generada automáticamente" id="697" name="image18.png"/>
                  <a:graphic>
                    <a:graphicData uri="http://schemas.openxmlformats.org/drawingml/2006/picture">
                      <pic:pic>
                        <pic:nvPicPr>
                          <pic:cNvPr descr="Icono&#10;&#10;Descripción generada automáticamente" id="0" name="image18.png"/>
                          <pic:cNvPicPr preferRelativeResize="0"/>
                        </pic:nvPicPr>
                        <pic:blipFill>
                          <a:blip r:embed="rId12"/>
                          <a:srcRect b="0" l="0" r="0" t="0"/>
                          <a:stretch>
                            <a:fillRect/>
                          </a:stretch>
                        </pic:blipFill>
                        <pic:spPr>
                          <a:xfrm>
                            <a:off x="0" y="0"/>
                            <a:ext cx="1413322" cy="1239591"/>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Se invita a identificar los diferentes cambios que pueden ocurrir en un cuerpo en el marco del anterior fenómeno. </w:t>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jc w:val="center"/>
        <w:rPr>
          <w:sz w:val="20"/>
          <w:szCs w:val="20"/>
        </w:rPr>
      </w:pPr>
      <w:sdt>
        <w:sdtPr>
          <w:tag w:val="goog_rdk_4"/>
        </w:sdtPr>
        <w:sdtContent>
          <w:commentRangeStart w:id="4"/>
        </w:sdtContent>
      </w:sdt>
      <w:r w:rsidDel="00000000" w:rsidR="00000000" w:rsidRPr="00000000">
        <w:rPr>
          <w:sz w:val="20"/>
          <w:szCs w:val="20"/>
        </w:rPr>
        <w:drawing>
          <wp:inline distB="0" distT="0" distL="0" distR="0">
            <wp:extent cx="4906060" cy="847843"/>
            <wp:effectExtent b="0" l="0" r="0" t="0"/>
            <wp:docPr descr="Interfaz de usuario gráfica, Texto, Aplicación&#10;&#10;Descripción generada automáticamente" id="696" name="image16.png"/>
            <a:graphic>
              <a:graphicData uri="http://schemas.openxmlformats.org/drawingml/2006/picture">
                <pic:pic>
                  <pic:nvPicPr>
                    <pic:cNvPr descr="Interfaz de usuario gráfica, Texto, Aplicación&#10;&#10;Descripción generada automáticamente" id="0" name="image16.png"/>
                    <pic:cNvPicPr preferRelativeResize="0"/>
                  </pic:nvPicPr>
                  <pic:blipFill>
                    <a:blip r:embed="rId13"/>
                    <a:srcRect b="0" l="0" r="0" t="0"/>
                    <a:stretch>
                      <a:fillRect/>
                    </a:stretch>
                  </pic:blipFill>
                  <pic:spPr>
                    <a:xfrm>
                      <a:off x="0" y="0"/>
                      <a:ext cx="4906060" cy="847843"/>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tbl>
      <w:tblPr>
        <w:tblStyle w:val="Table6"/>
        <w:tblW w:w="9942.0" w:type="dxa"/>
        <w:jc w:val="left"/>
        <w:tblInd w:w="0.0" w:type="dxa"/>
        <w:tblBorders>
          <w:top w:color="76923c" w:space="0" w:sz="12" w:val="single"/>
          <w:left w:color="76923c" w:space="0" w:sz="12" w:val="single"/>
          <w:bottom w:color="76923c" w:space="0" w:sz="12" w:val="single"/>
          <w:right w:color="76923c" w:space="0" w:sz="12" w:val="single"/>
          <w:insideH w:color="76923c" w:space="0" w:sz="12" w:val="single"/>
          <w:insideV w:color="76923c" w:space="0" w:sz="12" w:val="single"/>
        </w:tblBorders>
        <w:tblLayout w:type="fixed"/>
        <w:tblLook w:val="0400"/>
      </w:tblPr>
      <w:tblGrid>
        <w:gridCol w:w="9942"/>
        <w:tblGridChange w:id="0">
          <w:tblGrid>
            <w:gridCol w:w="9942"/>
          </w:tblGrid>
        </w:tblGridChange>
      </w:tblGrid>
      <w:tr>
        <w:trPr>
          <w:cantSplit w:val="0"/>
          <w:tblHeader w:val="0"/>
        </w:trPr>
        <w:tc>
          <w:tcPr/>
          <w:p w:rsidR="00000000" w:rsidDel="00000000" w:rsidP="00000000" w:rsidRDefault="00000000" w:rsidRPr="00000000" w14:paraId="00000063">
            <w:pPr>
              <w:jc w:val="both"/>
              <w:rPr>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Hast</w:t>
            </w:r>
            <w:sdt>
              <w:sdtPr>
                <w:tag w:val="goog_rdk_5"/>
              </w:sdtPr>
              <w:sdtContent>
                <w:commentRangeStart w:id="5"/>
              </w:sdtContent>
            </w:sdt>
            <w:r w:rsidDel="00000000" w:rsidR="00000000" w:rsidRPr="00000000">
              <w:rPr>
                <w:sz w:val="20"/>
                <w:szCs w:val="20"/>
                <w:rtl w:val="0"/>
              </w:rPr>
              <w:t xml:space="preserve">a</w:t>
            </w:r>
            <w:commentRangeEnd w:id="5"/>
            <w:r w:rsidDel="00000000" w:rsidR="00000000" w:rsidRPr="00000000">
              <w:commentReference w:id="5"/>
            </w:r>
            <w:r w:rsidDel="00000000" w:rsidR="00000000" w:rsidRPr="00000000">
              <w:rPr>
                <w:sz w:val="20"/>
                <w:szCs w:val="20"/>
                <w:rtl w:val="0"/>
              </w:rPr>
              <w:t xml:space="preserve"> ahora ha leído un fenómeno de los dos mencionados. Es momento que reconozca el fenómeno o cambio </w:t>
            </w:r>
            <w:r w:rsidDel="00000000" w:rsidR="00000000" w:rsidRPr="00000000">
              <w:rPr>
                <w:i w:val="1"/>
                <w:sz w:val="20"/>
                <w:szCs w:val="20"/>
                <w:rtl w:val="0"/>
              </w:rPr>
              <w:t xml:space="preserve">postmortem</w:t>
            </w:r>
            <w:r w:rsidDel="00000000" w:rsidR="00000000" w:rsidRPr="00000000">
              <w:rPr>
                <w:sz w:val="20"/>
                <w:szCs w:val="20"/>
                <w:rtl w:val="0"/>
              </w:rPr>
              <w:t xml:space="preserve">, definido como el cambio que ocurre en el cuerpo después del fallecimiento de la persona, puede presentarse desde las primeras horas y se prolonga con el paso del tiempo. Estos cambios son los que se tratan con las correctas técnicas de embalsamamiento y pueden retrasarse o interrumpirse, en algunos casos pueden hasta revertir levemente alguno de los cambios, siempre y cuando se intervenga el cuerpo en el menor tiempo posible después de la muerte.</w:t>
            </w:r>
          </w:p>
          <w:p w:rsidR="00000000" w:rsidDel="00000000" w:rsidP="00000000" w:rsidRDefault="00000000" w:rsidRPr="00000000" w14:paraId="00000065">
            <w:pPr>
              <w:jc w:val="both"/>
              <w:rPr>
                <w:sz w:val="20"/>
                <w:szCs w:val="20"/>
              </w:rPr>
            </w:pPr>
            <w:r w:rsidDel="00000000" w:rsidR="00000000" w:rsidRPr="00000000">
              <w:rPr>
                <w:rtl w:val="0"/>
              </w:rPr>
            </w:r>
          </w:p>
          <w:p w:rsidR="00000000" w:rsidDel="00000000" w:rsidP="00000000" w:rsidRDefault="00000000" w:rsidRPr="00000000" w14:paraId="00000066">
            <w:pPr>
              <w:jc w:val="center"/>
              <w:rPr>
                <w:sz w:val="20"/>
                <w:szCs w:val="20"/>
              </w:rPr>
            </w:pPr>
            <w:r w:rsidDel="00000000" w:rsidR="00000000" w:rsidRPr="00000000">
              <w:rPr>
                <w:sz w:val="20"/>
                <w:szCs w:val="20"/>
              </w:rPr>
              <w:drawing>
                <wp:inline distB="0" distT="0" distL="0" distR="0">
                  <wp:extent cx="1703256" cy="1446458"/>
                  <wp:effectExtent b="0" l="0" r="0" t="0"/>
                  <wp:docPr descr="Icono&#10;&#10;Descripción generada automáticamente" id="699" name="image4.png"/>
                  <a:graphic>
                    <a:graphicData uri="http://schemas.openxmlformats.org/drawingml/2006/picture">
                      <pic:pic>
                        <pic:nvPicPr>
                          <pic:cNvPr descr="Icono&#10;&#10;Descripción generada automáticamente" id="0" name="image4.png"/>
                          <pic:cNvPicPr preferRelativeResize="0"/>
                        </pic:nvPicPr>
                        <pic:blipFill>
                          <a:blip r:embed="rId14"/>
                          <a:srcRect b="0" l="0" r="0" t="0"/>
                          <a:stretch>
                            <a:fillRect/>
                          </a:stretch>
                        </pic:blipFill>
                        <pic:spPr>
                          <a:xfrm>
                            <a:off x="0" y="0"/>
                            <a:ext cx="1703256" cy="144645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Entre más pase tiempo entre el fallecimiento y la intervención tanatopractor los cambios se harán más graves y se complica más el proceso de preservación. Existen dos tipos de cambios, los físicos y los químicos y, estos a su vez abarcan cambios más específicos. Véalos a continuación. </w:t>
      </w:r>
    </w:p>
    <w:p w:rsidR="00000000" w:rsidDel="00000000" w:rsidP="00000000" w:rsidRDefault="00000000" w:rsidRPr="00000000" w14:paraId="0000006B">
      <w:pPr>
        <w:pBdr>
          <w:top w:space="0" w:sz="0" w:val="nil"/>
          <w:left w:space="0" w:sz="0" w:val="nil"/>
          <w:bottom w:space="0" w:sz="0" w:val="nil"/>
          <w:right w:space="0" w:sz="0" w:val="nil"/>
          <w:between w:space="0" w:sz="0" w:val="nil"/>
        </w:pBdr>
        <w:jc w:val="center"/>
        <w:rPr>
          <w:b w:val="1"/>
          <w:sz w:val="20"/>
          <w:szCs w:val="20"/>
        </w:rPr>
      </w:pPr>
      <w:sdt>
        <w:sdtPr>
          <w:tag w:val="goog_rdk_6"/>
        </w:sdtPr>
        <w:sdtContent>
          <w:commentRangeStart w:id="6"/>
        </w:sdtContent>
      </w:sdt>
      <w:r w:rsidDel="00000000" w:rsidR="00000000" w:rsidRPr="00000000">
        <w:rPr>
          <w:b w:val="1"/>
          <w:sz w:val="20"/>
          <w:szCs w:val="20"/>
        </w:rPr>
        <w:drawing>
          <wp:inline distB="0" distT="0" distL="0" distR="0">
            <wp:extent cx="5039428" cy="914528"/>
            <wp:effectExtent b="0" l="0" r="0" t="0"/>
            <wp:docPr descr="Interfaz de usuario gráfica, Aplicación&#10;&#10;Descripción generada automáticamente" id="698" name="image5.png"/>
            <a:graphic>
              <a:graphicData uri="http://schemas.openxmlformats.org/drawingml/2006/picture">
                <pic:pic>
                  <pic:nvPicPr>
                    <pic:cNvPr descr="Interfaz de usuario gráfica, Aplicación&#10;&#10;Descripción generada automáticamente" id="0" name="image5.png"/>
                    <pic:cNvPicPr preferRelativeResize="0"/>
                  </pic:nvPicPr>
                  <pic:blipFill>
                    <a:blip r:embed="rId15"/>
                    <a:srcRect b="0" l="0" r="0" t="0"/>
                    <a:stretch>
                      <a:fillRect/>
                    </a:stretch>
                  </pic:blipFill>
                  <pic:spPr>
                    <a:xfrm>
                      <a:off x="0" y="0"/>
                      <a:ext cx="5039428" cy="914528"/>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ind w:left="720" w:hanging="360"/>
        <w:jc w:val="center"/>
        <w:rPr>
          <w:b w:val="1"/>
          <w:color w:val="000000"/>
          <w:sz w:val="20"/>
          <w:szCs w:val="20"/>
        </w:rPr>
      </w:pPr>
      <w:r w:rsidDel="00000000" w:rsidR="00000000" w:rsidRPr="00000000">
        <w:rPr>
          <w:b w:val="1"/>
          <w:color w:val="000000"/>
          <w:sz w:val="20"/>
          <w:szCs w:val="20"/>
          <w:rtl w:val="0"/>
        </w:rPr>
        <w:t xml:space="preserve">Descomposición en la tanatopraxia</w:t>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070">
      <w:pPr>
        <w:spacing w:line="275" w:lineRule="auto"/>
        <w:jc w:val="both"/>
        <w:rPr>
          <w:sz w:val="20"/>
          <w:szCs w:val="20"/>
        </w:rPr>
      </w:pPr>
      <w:r w:rsidDel="00000000" w:rsidR="00000000" w:rsidRPr="00000000">
        <w:rPr>
          <w:sz w:val="20"/>
          <w:szCs w:val="20"/>
          <w:rtl w:val="0"/>
        </w:rPr>
        <w:t xml:space="preserve">Como se ha mencionado, la muerte es la ruptura del equilibrio biológico y fisicoquímico de un cuerpo. Cuando el cuerpo yace inerte llegan reacciones que poco a poco conducen a su descomposición, que en el contexto de la tanatopraxia, hace referencia a un cambio biológico y fisicoquímico de las estructuras corporales. Este fenómeno también se le conoce como </w:t>
      </w:r>
      <w:r w:rsidDel="00000000" w:rsidR="00000000" w:rsidRPr="00000000">
        <w:rPr>
          <w:i w:val="1"/>
          <w:sz w:val="20"/>
          <w:szCs w:val="20"/>
          <w:rtl w:val="0"/>
        </w:rPr>
        <w:t xml:space="preserve">post-mortem</w:t>
      </w:r>
      <w:r w:rsidDel="00000000" w:rsidR="00000000" w:rsidRPr="00000000">
        <w:rPr>
          <w:sz w:val="20"/>
          <w:szCs w:val="20"/>
          <w:rtl w:val="0"/>
        </w:rPr>
        <w:t xml:space="preserve">; cabe mencionar que un cuerpo presenta síntomas de descomposición, la muerte es innegable. La descomposición como desestructuración corporal tiene dos perspectivas, estas son: </w:t>
      </w:r>
    </w:p>
    <w:p w:rsidR="00000000" w:rsidDel="00000000" w:rsidP="00000000" w:rsidRDefault="00000000" w:rsidRPr="00000000" w14:paraId="00000071">
      <w:pPr>
        <w:spacing w:line="275" w:lineRule="auto"/>
        <w:jc w:val="both"/>
        <w:rPr>
          <w:sz w:val="20"/>
          <w:szCs w:val="20"/>
          <w:highlight w:val="green"/>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72">
            <w:pPr>
              <w:spacing w:line="275" w:lineRule="auto"/>
              <w:jc w:val="center"/>
              <w:rPr>
                <w:sz w:val="20"/>
                <w:szCs w:val="20"/>
              </w:rPr>
            </w:pPr>
            <w:sdt>
              <w:sdtPr>
                <w:tag w:val="goog_rdk_7"/>
              </w:sdtPr>
              <w:sdtContent>
                <w:commentRangeStart w:id="7"/>
              </w:sdtContent>
            </w:sdt>
            <w:r w:rsidDel="00000000" w:rsidR="00000000" w:rsidRPr="00000000">
              <w:rPr>
                <w:sz w:val="20"/>
                <w:szCs w:val="20"/>
                <w:rtl w:val="0"/>
              </w:rPr>
              <w:t xml:space="preserve">Descomposición</w:t>
            </w:r>
            <w:commentRangeEnd w:id="7"/>
            <w:r w:rsidDel="00000000" w:rsidR="00000000" w:rsidRPr="00000000">
              <w:commentReference w:id="7"/>
            </w:r>
            <w:r w:rsidDel="00000000" w:rsidR="00000000" w:rsidRPr="00000000">
              <w:rPr>
                <w:sz w:val="20"/>
                <w:szCs w:val="20"/>
                <w:rtl w:val="0"/>
              </w:rPr>
              <w:t xml:space="preserve"> intrínseca</w:t>
            </w:r>
          </w:p>
          <w:p w:rsidR="00000000" w:rsidDel="00000000" w:rsidP="00000000" w:rsidRDefault="00000000" w:rsidRPr="00000000" w14:paraId="00000073">
            <w:pPr>
              <w:spacing w:line="275" w:lineRule="auto"/>
              <w:jc w:val="both"/>
              <w:rPr>
                <w:sz w:val="20"/>
                <w:szCs w:val="20"/>
                <w:highlight w:val="yellow"/>
              </w:rPr>
            </w:pPr>
            <w:r w:rsidDel="00000000" w:rsidR="00000000" w:rsidRPr="00000000">
              <w:rPr>
                <w:sz w:val="20"/>
                <w:szCs w:val="20"/>
                <w:rtl w:val="0"/>
              </w:rPr>
              <w:t xml:space="preserve">Es la descomposición que ocurre de forma natural en los componentes del cuerpo humano, sin influencia externa del medio que lo rodea y estos factores están gobernados por la edad, el sexo, la corpulencia, la deshidratación, entre otros.</w:t>
            </w:r>
            <w:r w:rsidDel="00000000" w:rsidR="00000000" w:rsidRPr="00000000">
              <w:rPr>
                <w:rtl w:val="0"/>
              </w:rPr>
            </w:r>
          </w:p>
          <w:p w:rsidR="00000000" w:rsidDel="00000000" w:rsidP="00000000" w:rsidRDefault="00000000" w:rsidRPr="00000000" w14:paraId="00000074">
            <w:pPr>
              <w:spacing w:line="275" w:lineRule="auto"/>
              <w:jc w:val="center"/>
              <w:rPr>
                <w:sz w:val="20"/>
                <w:szCs w:val="20"/>
                <w:highlight w:val="yellow"/>
              </w:rPr>
            </w:pPr>
            <w:r w:rsidDel="00000000" w:rsidR="00000000" w:rsidRPr="00000000">
              <w:rPr>
                <w:rtl w:val="0"/>
              </w:rPr>
            </w:r>
          </w:p>
        </w:tc>
        <w:tc>
          <w:tcPr/>
          <w:p w:rsidR="00000000" w:rsidDel="00000000" w:rsidP="00000000" w:rsidRDefault="00000000" w:rsidRPr="00000000" w14:paraId="00000075">
            <w:pPr>
              <w:spacing w:line="275" w:lineRule="auto"/>
              <w:jc w:val="center"/>
              <w:rPr>
                <w:sz w:val="20"/>
                <w:szCs w:val="20"/>
              </w:rPr>
            </w:pPr>
            <w:r w:rsidDel="00000000" w:rsidR="00000000" w:rsidRPr="00000000">
              <w:rPr>
                <w:sz w:val="20"/>
                <w:szCs w:val="20"/>
                <w:rtl w:val="0"/>
              </w:rPr>
              <w:t xml:space="preserve">Descomposición extrínseca</w:t>
            </w:r>
          </w:p>
          <w:p w:rsidR="00000000" w:rsidDel="00000000" w:rsidP="00000000" w:rsidRDefault="00000000" w:rsidRPr="00000000" w14:paraId="00000076">
            <w:pPr>
              <w:spacing w:line="275" w:lineRule="auto"/>
              <w:jc w:val="both"/>
              <w:rPr>
                <w:sz w:val="20"/>
                <w:szCs w:val="20"/>
                <w:highlight w:val="yellow"/>
              </w:rPr>
            </w:pPr>
            <w:r w:rsidDel="00000000" w:rsidR="00000000" w:rsidRPr="00000000">
              <w:rPr>
                <w:sz w:val="20"/>
                <w:szCs w:val="20"/>
                <w:rtl w:val="0"/>
              </w:rPr>
              <w:t xml:space="preserve">Es la descomposición causada por factores fuera del cuerpo, como la temperatura del ambiente, la humedad, el acceso al aire, las bacterias, entre otros.</w:t>
            </w:r>
            <w:r w:rsidDel="00000000" w:rsidR="00000000" w:rsidRPr="00000000">
              <w:rPr>
                <w:rtl w:val="0"/>
              </w:rPr>
            </w:r>
          </w:p>
        </w:tc>
      </w:tr>
      <w:tr>
        <w:trPr>
          <w:cantSplit w:val="0"/>
          <w:tblHeader w:val="0"/>
        </w:trPr>
        <w:tc>
          <w:tcPr/>
          <w:p w:rsidR="00000000" w:rsidDel="00000000" w:rsidP="00000000" w:rsidRDefault="00000000" w:rsidRPr="00000000" w14:paraId="00000077">
            <w:pPr>
              <w:spacing w:line="275" w:lineRule="auto"/>
              <w:jc w:val="both"/>
              <w:rPr>
                <w:sz w:val="20"/>
                <w:szCs w:val="20"/>
                <w:highlight w:val="green"/>
              </w:rPr>
            </w:pPr>
            <w:r w:rsidDel="00000000" w:rsidR="00000000" w:rsidRPr="00000000">
              <w:rPr>
                <w:rtl w:val="0"/>
              </w:rPr>
            </w:r>
          </w:p>
          <w:p w:rsidR="00000000" w:rsidDel="00000000" w:rsidP="00000000" w:rsidRDefault="00000000" w:rsidRPr="00000000" w14:paraId="00000078">
            <w:pPr>
              <w:spacing w:line="275" w:lineRule="auto"/>
              <w:jc w:val="center"/>
              <w:rPr>
                <w:sz w:val="20"/>
                <w:szCs w:val="20"/>
                <w:highlight w:val="green"/>
              </w:rPr>
            </w:pPr>
            <w:r w:rsidDel="00000000" w:rsidR="00000000" w:rsidRPr="00000000">
              <w:rPr>
                <w:sz w:val="20"/>
                <w:szCs w:val="20"/>
              </w:rPr>
              <w:drawing>
                <wp:inline distB="0" distT="0" distL="0" distR="0">
                  <wp:extent cx="1144189" cy="1558825"/>
                  <wp:effectExtent b="0" l="0" r="0" t="0"/>
                  <wp:docPr descr="Icono&#10;&#10;Descripción generada automáticamente" id="703" name="image22.png"/>
                  <a:graphic>
                    <a:graphicData uri="http://schemas.openxmlformats.org/drawingml/2006/picture">
                      <pic:pic>
                        <pic:nvPicPr>
                          <pic:cNvPr descr="Icono&#10;&#10;Descripción generada automáticamente" id="0" name="image22.png"/>
                          <pic:cNvPicPr preferRelativeResize="0"/>
                        </pic:nvPicPr>
                        <pic:blipFill>
                          <a:blip r:embed="rId16"/>
                          <a:srcRect b="0" l="0" r="0" t="0"/>
                          <a:stretch>
                            <a:fillRect/>
                          </a:stretch>
                        </pic:blipFill>
                        <pic:spPr>
                          <a:xfrm>
                            <a:off x="0" y="0"/>
                            <a:ext cx="1144189" cy="15588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75" w:lineRule="auto"/>
              <w:jc w:val="both"/>
              <w:rPr>
                <w:sz w:val="20"/>
                <w:szCs w:val="20"/>
                <w:highlight w:val="green"/>
              </w:rPr>
            </w:pPr>
            <w:r w:rsidDel="00000000" w:rsidR="00000000" w:rsidRPr="00000000">
              <w:rPr>
                <w:rtl w:val="0"/>
              </w:rPr>
            </w:r>
          </w:p>
          <w:p w:rsidR="00000000" w:rsidDel="00000000" w:rsidP="00000000" w:rsidRDefault="00000000" w:rsidRPr="00000000" w14:paraId="0000007A">
            <w:pPr>
              <w:spacing w:line="275" w:lineRule="auto"/>
              <w:jc w:val="both"/>
              <w:rPr>
                <w:sz w:val="20"/>
                <w:szCs w:val="20"/>
                <w:highlight w:val="green"/>
              </w:rPr>
            </w:pPr>
            <w:r w:rsidDel="00000000" w:rsidR="00000000" w:rsidRPr="00000000">
              <w:rPr>
                <w:rtl w:val="0"/>
              </w:rPr>
            </w:r>
          </w:p>
          <w:p w:rsidR="00000000" w:rsidDel="00000000" w:rsidP="00000000" w:rsidRDefault="00000000" w:rsidRPr="00000000" w14:paraId="0000007B">
            <w:pPr>
              <w:spacing w:line="275" w:lineRule="auto"/>
              <w:jc w:val="both"/>
              <w:rPr>
                <w:sz w:val="20"/>
                <w:szCs w:val="20"/>
                <w:highlight w:val="green"/>
              </w:rPr>
            </w:pPr>
            <w:r w:rsidDel="00000000" w:rsidR="00000000" w:rsidRPr="00000000">
              <w:rPr>
                <w:rtl w:val="0"/>
              </w:rPr>
            </w:r>
          </w:p>
        </w:tc>
        <w:tc>
          <w:tcPr/>
          <w:p w:rsidR="00000000" w:rsidDel="00000000" w:rsidP="00000000" w:rsidRDefault="00000000" w:rsidRPr="00000000" w14:paraId="0000007C">
            <w:pPr>
              <w:spacing w:line="275" w:lineRule="auto"/>
              <w:jc w:val="both"/>
              <w:rPr>
                <w:sz w:val="20"/>
                <w:szCs w:val="20"/>
                <w:highlight w:val="green"/>
              </w:rPr>
            </w:pPr>
            <w:r w:rsidDel="00000000" w:rsidR="00000000" w:rsidRPr="00000000">
              <w:rPr>
                <w:sz w:val="20"/>
                <w:szCs w:val="20"/>
                <w:highlight w:val="green"/>
                <w:rtl w:val="0"/>
              </w:rPr>
              <w:t xml:space="preserve">  </w:t>
            </w:r>
          </w:p>
          <w:p w:rsidR="00000000" w:rsidDel="00000000" w:rsidP="00000000" w:rsidRDefault="00000000" w:rsidRPr="00000000" w14:paraId="0000007D">
            <w:pPr>
              <w:spacing w:line="275" w:lineRule="auto"/>
              <w:jc w:val="center"/>
              <w:rPr>
                <w:sz w:val="20"/>
                <w:szCs w:val="20"/>
                <w:highlight w:val="green"/>
              </w:rPr>
            </w:pPr>
            <w:r w:rsidDel="00000000" w:rsidR="00000000" w:rsidRPr="00000000">
              <w:rPr>
                <w:sz w:val="20"/>
                <w:szCs w:val="20"/>
              </w:rPr>
              <w:drawing>
                <wp:inline distB="0" distT="0" distL="0" distR="0">
                  <wp:extent cx="1445358" cy="1575277"/>
                  <wp:effectExtent b="0" l="0" r="0" t="0"/>
                  <wp:docPr descr="Dibujo en blanco y negro&#10;&#10;Descripción generada automáticamente con confianza media" id="701" name="image7.png"/>
                  <a:graphic>
                    <a:graphicData uri="http://schemas.openxmlformats.org/drawingml/2006/picture">
                      <pic:pic>
                        <pic:nvPicPr>
                          <pic:cNvPr descr="Dibujo en blanco y negro&#10;&#10;Descripción generada automáticamente con confianza media" id="0" name="image7.png"/>
                          <pic:cNvPicPr preferRelativeResize="0"/>
                        </pic:nvPicPr>
                        <pic:blipFill>
                          <a:blip r:embed="rId17"/>
                          <a:srcRect b="0" l="0" r="0" t="0"/>
                          <a:stretch>
                            <a:fillRect/>
                          </a:stretch>
                        </pic:blipFill>
                        <pic:spPr>
                          <a:xfrm>
                            <a:off x="0" y="0"/>
                            <a:ext cx="1445358" cy="157527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spacing w:line="275" w:lineRule="auto"/>
        <w:jc w:val="both"/>
        <w:rPr>
          <w:sz w:val="20"/>
          <w:szCs w:val="20"/>
          <w:highlight w:val="green"/>
        </w:rPr>
      </w:pPr>
      <w:r w:rsidDel="00000000" w:rsidR="00000000" w:rsidRPr="00000000">
        <w:rPr>
          <w:rtl w:val="0"/>
        </w:rPr>
      </w:r>
    </w:p>
    <w:p w:rsidR="00000000" w:rsidDel="00000000" w:rsidP="00000000" w:rsidRDefault="00000000" w:rsidRPr="00000000" w14:paraId="0000007F">
      <w:pPr>
        <w:spacing w:line="275" w:lineRule="auto"/>
        <w:jc w:val="both"/>
        <w:rPr>
          <w:sz w:val="20"/>
          <w:szCs w:val="20"/>
        </w:rPr>
      </w:pPr>
      <w:r w:rsidDel="00000000" w:rsidR="00000000" w:rsidRPr="00000000">
        <w:rPr>
          <w:sz w:val="20"/>
          <w:szCs w:val="20"/>
          <w:rtl w:val="0"/>
        </w:rPr>
        <w:t xml:space="preserve">Estos dos procesos son irreversibles e inevitables para toda materia orgánica y solamente pueden ser ralentizados temporalmente por efectos de la preservación, por medios químicos o deshidratación de los tejidos. Se sabe que se puede estar preguntado ¿cómo sucede una descomposición química de un cuerpo?, para resolver esta curiosidad observe el siguiente recurso educativo. </w:t>
      </w:r>
    </w:p>
    <w:p w:rsidR="00000000" w:rsidDel="00000000" w:rsidP="00000000" w:rsidRDefault="00000000" w:rsidRPr="00000000" w14:paraId="00000080">
      <w:pPr>
        <w:spacing w:line="275" w:lineRule="auto"/>
        <w:jc w:val="both"/>
        <w:rPr>
          <w:sz w:val="20"/>
          <w:szCs w:val="20"/>
          <w:highlight w:val="green"/>
        </w:rPr>
      </w:pPr>
      <w:r w:rsidDel="00000000" w:rsidR="00000000" w:rsidRPr="00000000">
        <w:rPr>
          <w:rtl w:val="0"/>
        </w:rPr>
      </w:r>
    </w:p>
    <w:p w:rsidR="00000000" w:rsidDel="00000000" w:rsidP="00000000" w:rsidRDefault="00000000" w:rsidRPr="00000000" w14:paraId="00000081">
      <w:pPr>
        <w:spacing w:line="275" w:lineRule="auto"/>
        <w:jc w:val="both"/>
        <w:rPr>
          <w:sz w:val="20"/>
          <w:szCs w:val="20"/>
          <w:highlight w:val="green"/>
        </w:rPr>
      </w:pPr>
      <w:r w:rsidDel="00000000" w:rsidR="00000000" w:rsidRPr="00000000">
        <w:rPr>
          <w:rtl w:val="0"/>
        </w:rPr>
      </w:r>
    </w:p>
    <w:p w:rsidR="00000000" w:rsidDel="00000000" w:rsidP="00000000" w:rsidRDefault="00000000" w:rsidRPr="00000000" w14:paraId="00000082">
      <w:pPr>
        <w:spacing w:line="275" w:lineRule="auto"/>
        <w:jc w:val="center"/>
        <w:rPr>
          <w:sz w:val="20"/>
          <w:szCs w:val="20"/>
          <w:highlight w:val="green"/>
        </w:rPr>
      </w:pPr>
      <w:sdt>
        <w:sdtPr>
          <w:tag w:val="goog_rdk_8"/>
        </w:sdtPr>
        <w:sdtContent>
          <w:commentRangeStart w:id="8"/>
        </w:sdtContent>
      </w:sdt>
      <w:r w:rsidDel="00000000" w:rsidR="00000000" w:rsidRPr="00000000">
        <w:rPr>
          <w:sz w:val="20"/>
          <w:szCs w:val="20"/>
        </w:rPr>
        <w:drawing>
          <wp:inline distB="0" distT="0" distL="0" distR="0">
            <wp:extent cx="4896533" cy="828791"/>
            <wp:effectExtent b="0" l="0" r="0" t="0"/>
            <wp:docPr descr="Interfaz de usuario gráfica, Texto, Aplicación&#10;&#10;Descripción generada automáticamente" id="707" name="image24.png"/>
            <a:graphic>
              <a:graphicData uri="http://schemas.openxmlformats.org/drawingml/2006/picture">
                <pic:pic>
                  <pic:nvPicPr>
                    <pic:cNvPr descr="Interfaz de usuario gráfica, Texto, Aplicación&#10;&#10;Descripción generada automáticamente" id="0" name="image24.png"/>
                    <pic:cNvPicPr preferRelativeResize="0"/>
                  </pic:nvPicPr>
                  <pic:blipFill>
                    <a:blip r:embed="rId18"/>
                    <a:srcRect b="0" l="0" r="0" t="0"/>
                    <a:stretch>
                      <a:fillRect/>
                    </a:stretch>
                  </pic:blipFill>
                  <pic:spPr>
                    <a:xfrm>
                      <a:off x="0" y="0"/>
                      <a:ext cx="4896533" cy="828791"/>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3">
      <w:pPr>
        <w:spacing w:line="275" w:lineRule="auto"/>
        <w:jc w:val="both"/>
        <w:rPr>
          <w:sz w:val="20"/>
          <w:szCs w:val="20"/>
        </w:rPr>
      </w:pPr>
      <w:r w:rsidDel="00000000" w:rsidR="00000000" w:rsidRPr="00000000">
        <w:rPr>
          <w:sz w:val="20"/>
          <w:szCs w:val="20"/>
          <w:rtl w:val="0"/>
        </w:rPr>
        <w:t xml:space="preserve">El cuerpo humano está formado principalmente por cuatro compuestos: el oxígeno, el carbono, el hidrógeno y el nitrógeno. Cuando el cuerpo para su actividad vital genera los compuestos mencionados y crea elementos residuales que afectan la tanatopraxia, estos son: </w:t>
      </w:r>
    </w:p>
    <w:p w:rsidR="00000000" w:rsidDel="00000000" w:rsidP="00000000" w:rsidRDefault="00000000" w:rsidRPr="00000000" w14:paraId="00000084">
      <w:pPr>
        <w:spacing w:line="275" w:lineRule="auto"/>
        <w:jc w:val="both"/>
        <w:rPr>
          <w:sz w:val="20"/>
          <w:szCs w:val="20"/>
          <w:highlight w:val="green"/>
        </w:rPr>
      </w:pPr>
      <w:r w:rsidDel="00000000" w:rsidR="00000000" w:rsidRPr="00000000">
        <w:rPr>
          <w:rtl w:val="0"/>
        </w:rPr>
      </w:r>
    </w:p>
    <w:p w:rsidR="00000000" w:rsidDel="00000000" w:rsidP="00000000" w:rsidRDefault="00000000" w:rsidRPr="00000000" w14:paraId="00000085">
      <w:pPr>
        <w:numPr>
          <w:ilvl w:val="0"/>
          <w:numId w:val="4"/>
        </w:numPr>
        <w:pBdr>
          <w:top w:space="0" w:sz="0" w:val="nil"/>
          <w:left w:space="0" w:sz="0" w:val="nil"/>
          <w:bottom w:space="0" w:sz="0" w:val="nil"/>
          <w:right w:space="0" w:sz="0" w:val="nil"/>
          <w:between w:space="0" w:sz="0" w:val="nil"/>
        </w:pBdr>
        <w:spacing w:line="275" w:lineRule="auto"/>
        <w:ind w:left="720" w:hanging="360"/>
        <w:jc w:val="both"/>
        <w:rPr>
          <w:color w:val="000000"/>
          <w:sz w:val="20"/>
          <w:szCs w:val="20"/>
        </w:rPr>
      </w:pPr>
      <w:r w:rsidDel="00000000" w:rsidR="00000000" w:rsidRPr="00000000">
        <w:rPr>
          <w:color w:val="000000"/>
          <w:sz w:val="20"/>
          <w:szCs w:val="20"/>
          <w:rtl w:val="0"/>
        </w:rPr>
        <w:t xml:space="preserve">Residuos nitrogenados, el nitrógeno en el cuerpo aparece principalmente en la forma de aminoácidos, por consiguiente, proteínas. Su descomposición genera decoloraciones, olores e impactan el pH corporal, debido a que las aminas libres crean un ambiente más alcalino para el cuerpo (de la Cruz &amp; Holmes, 2018).</w:t>
      </w:r>
    </w:p>
    <w:p w:rsidR="00000000" w:rsidDel="00000000" w:rsidP="00000000" w:rsidRDefault="00000000" w:rsidRPr="00000000" w14:paraId="00000086">
      <w:pPr>
        <w:spacing w:line="275" w:lineRule="auto"/>
        <w:jc w:val="both"/>
        <w:rPr>
          <w:sz w:val="20"/>
          <w:szCs w:val="20"/>
        </w:rPr>
      </w:pPr>
      <w:r w:rsidDel="00000000" w:rsidR="00000000" w:rsidRPr="00000000">
        <w:rPr>
          <w:rtl w:val="0"/>
        </w:rPr>
      </w:r>
    </w:p>
    <w:p w:rsidR="00000000" w:rsidDel="00000000" w:rsidP="00000000" w:rsidRDefault="00000000" w:rsidRPr="00000000" w14:paraId="00000087">
      <w:pPr>
        <w:numPr>
          <w:ilvl w:val="0"/>
          <w:numId w:val="4"/>
        </w:numPr>
        <w:pBdr>
          <w:top w:space="0" w:sz="0" w:val="nil"/>
          <w:left w:space="0" w:sz="0" w:val="nil"/>
          <w:bottom w:space="0" w:sz="0" w:val="nil"/>
          <w:right w:space="0" w:sz="0" w:val="nil"/>
          <w:between w:space="0" w:sz="0" w:val="nil"/>
        </w:pBdr>
        <w:spacing w:line="275" w:lineRule="auto"/>
        <w:ind w:left="720" w:hanging="360"/>
        <w:jc w:val="both"/>
        <w:rPr>
          <w:color w:val="000000"/>
          <w:sz w:val="20"/>
          <w:szCs w:val="20"/>
        </w:rPr>
      </w:pPr>
      <w:r w:rsidDel="00000000" w:rsidR="00000000" w:rsidRPr="00000000">
        <w:rPr>
          <w:color w:val="000000"/>
          <w:sz w:val="20"/>
          <w:szCs w:val="20"/>
          <w:rtl w:val="0"/>
        </w:rPr>
        <w:t xml:space="preserve">El amoniaco y sus derivados es una amina y tiende a enlazarse con el formaldehído, </w:t>
      </w:r>
      <w:r w:rsidDel="00000000" w:rsidR="00000000" w:rsidRPr="00000000">
        <w:rPr>
          <w:sz w:val="20"/>
          <w:szCs w:val="20"/>
          <w:rtl w:val="0"/>
        </w:rPr>
        <w:t xml:space="preserve">haciéndo perder</w:t>
      </w:r>
      <w:r w:rsidDel="00000000" w:rsidR="00000000" w:rsidRPr="00000000">
        <w:rPr>
          <w:color w:val="000000"/>
          <w:sz w:val="20"/>
          <w:szCs w:val="20"/>
          <w:rtl w:val="0"/>
        </w:rPr>
        <w:t xml:space="preserve"> su efectividad, por lo cual se incrementará la demanda de solución preservante en el cuerpo.</w:t>
      </w:r>
    </w:p>
    <w:p w:rsidR="00000000" w:rsidDel="00000000" w:rsidP="00000000" w:rsidRDefault="00000000" w:rsidRPr="00000000" w14:paraId="00000088">
      <w:pPr>
        <w:spacing w:line="275" w:lineRule="auto"/>
        <w:jc w:val="both"/>
        <w:rPr>
          <w:sz w:val="20"/>
          <w:szCs w:val="20"/>
        </w:rPr>
      </w:pPr>
      <w:r w:rsidDel="00000000" w:rsidR="00000000" w:rsidRPr="00000000">
        <w:rPr>
          <w:rtl w:val="0"/>
        </w:rPr>
      </w:r>
    </w:p>
    <w:p w:rsidR="00000000" w:rsidDel="00000000" w:rsidP="00000000" w:rsidRDefault="00000000" w:rsidRPr="00000000" w14:paraId="00000089">
      <w:pPr>
        <w:numPr>
          <w:ilvl w:val="0"/>
          <w:numId w:val="4"/>
        </w:numPr>
        <w:pBdr>
          <w:top w:space="0" w:sz="0" w:val="nil"/>
          <w:left w:space="0" w:sz="0" w:val="nil"/>
          <w:bottom w:space="0" w:sz="0" w:val="nil"/>
          <w:right w:space="0" w:sz="0" w:val="nil"/>
          <w:between w:space="0" w:sz="0" w:val="nil"/>
        </w:pBdr>
        <w:spacing w:line="275" w:lineRule="auto"/>
        <w:ind w:left="720" w:hanging="360"/>
        <w:jc w:val="both"/>
        <w:rPr>
          <w:color w:val="000000"/>
          <w:sz w:val="20"/>
          <w:szCs w:val="20"/>
        </w:rPr>
      </w:pPr>
      <w:r w:rsidDel="00000000" w:rsidR="00000000" w:rsidRPr="00000000">
        <w:rPr>
          <w:color w:val="000000"/>
          <w:sz w:val="20"/>
          <w:szCs w:val="20"/>
          <w:rtl w:val="0"/>
        </w:rPr>
        <w:t xml:space="preserve">El sulfuro de hidrógeno y los fosfatos de hidrógeno puntualmente son los gases portadores del mal olor de la descomposición, en grandes cantidades es irritante y en niveles muy altos de concentración en espacios cerrados es altamente tóxico.</w:t>
      </w:r>
    </w:p>
    <w:p w:rsidR="00000000" w:rsidDel="00000000" w:rsidP="00000000" w:rsidRDefault="00000000" w:rsidRPr="00000000" w14:paraId="0000008A">
      <w:pPr>
        <w:spacing w:line="275" w:lineRule="auto"/>
        <w:jc w:val="both"/>
        <w:rPr>
          <w:sz w:val="20"/>
          <w:szCs w:val="20"/>
        </w:rPr>
      </w:pPr>
      <w:r w:rsidDel="00000000" w:rsidR="00000000" w:rsidRPr="00000000">
        <w:rPr>
          <w:rtl w:val="0"/>
        </w:rPr>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spacing w:line="275" w:lineRule="auto"/>
        <w:ind w:left="720" w:hanging="360"/>
        <w:jc w:val="both"/>
        <w:rPr>
          <w:color w:val="000000"/>
          <w:sz w:val="20"/>
          <w:szCs w:val="20"/>
        </w:rPr>
      </w:pPr>
      <w:r w:rsidDel="00000000" w:rsidR="00000000" w:rsidRPr="00000000">
        <w:rPr>
          <w:color w:val="000000"/>
          <w:sz w:val="20"/>
          <w:szCs w:val="20"/>
          <w:rtl w:val="0"/>
        </w:rPr>
        <w:t xml:space="preserve">Mercaptantes son compuestos químicos insolubles en H2O y altamente volátiles, tienen un olor intolerable.</w:t>
      </w:r>
    </w:p>
    <w:p w:rsidR="00000000" w:rsidDel="00000000" w:rsidP="00000000" w:rsidRDefault="00000000" w:rsidRPr="00000000" w14:paraId="0000008C">
      <w:pPr>
        <w:spacing w:line="275" w:lineRule="auto"/>
        <w:jc w:val="both"/>
        <w:rPr>
          <w:sz w:val="20"/>
          <w:szCs w:val="20"/>
        </w:rPr>
      </w:pPr>
      <w:r w:rsidDel="00000000" w:rsidR="00000000" w:rsidRPr="00000000">
        <w:rPr>
          <w:rtl w:val="0"/>
        </w:rPr>
      </w:r>
    </w:p>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spacing w:line="275" w:lineRule="auto"/>
        <w:ind w:left="720" w:hanging="360"/>
        <w:jc w:val="both"/>
        <w:rPr>
          <w:color w:val="000000"/>
          <w:sz w:val="20"/>
          <w:szCs w:val="20"/>
        </w:rPr>
      </w:pPr>
      <w:r w:rsidDel="00000000" w:rsidR="00000000" w:rsidRPr="00000000">
        <w:rPr>
          <w:color w:val="000000"/>
          <w:sz w:val="20"/>
          <w:szCs w:val="20"/>
          <w:rtl w:val="0"/>
        </w:rPr>
        <w:t xml:space="preserve">Gas metano es el gas combustible resultante de la descomposición de la materia orgánica y </w:t>
      </w:r>
      <w:r w:rsidDel="00000000" w:rsidR="00000000" w:rsidRPr="00000000">
        <w:rPr>
          <w:sz w:val="20"/>
          <w:szCs w:val="20"/>
          <w:rtl w:val="0"/>
        </w:rPr>
        <w:t xml:space="preserve">producido</w:t>
      </w:r>
      <w:r w:rsidDel="00000000" w:rsidR="00000000" w:rsidRPr="00000000">
        <w:rPr>
          <w:color w:val="000000"/>
          <w:sz w:val="20"/>
          <w:szCs w:val="20"/>
          <w:rtl w:val="0"/>
        </w:rPr>
        <w:t xml:space="preserve"> por la degradación de los hidratos de carbono o glúcidos (los </w:t>
      </w:r>
      <w:r w:rsidDel="00000000" w:rsidR="00000000" w:rsidRPr="00000000">
        <w:rPr>
          <w:sz w:val="20"/>
          <w:szCs w:val="20"/>
          <w:rtl w:val="0"/>
        </w:rPr>
        <w:t xml:space="preserve">azúcares</w:t>
      </w:r>
      <w:r w:rsidDel="00000000" w:rsidR="00000000" w:rsidRPr="00000000">
        <w:rPr>
          <w:color w:val="000000"/>
          <w:sz w:val="20"/>
          <w:szCs w:val="20"/>
          <w:rtl w:val="0"/>
        </w:rPr>
        <w:t xml:space="preserve">), que provoca la inflamación del abdomen en el cuerpo.</w:t>
      </w:r>
    </w:p>
    <w:p w:rsidR="00000000" w:rsidDel="00000000" w:rsidP="00000000" w:rsidRDefault="00000000" w:rsidRPr="00000000" w14:paraId="0000008E">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8F">
      <w:pPr>
        <w:numPr>
          <w:ilvl w:val="0"/>
          <w:numId w:val="4"/>
        </w:numPr>
        <w:pBdr>
          <w:top w:space="0" w:sz="0" w:val="nil"/>
          <w:left w:space="0" w:sz="0" w:val="nil"/>
          <w:bottom w:space="0" w:sz="0" w:val="nil"/>
          <w:right w:space="0" w:sz="0" w:val="nil"/>
          <w:between w:space="0" w:sz="0" w:val="nil"/>
        </w:pBdr>
        <w:spacing w:line="275" w:lineRule="auto"/>
        <w:ind w:left="720" w:hanging="360"/>
        <w:jc w:val="both"/>
        <w:rPr>
          <w:color w:val="000000"/>
          <w:sz w:val="20"/>
          <w:szCs w:val="20"/>
        </w:rPr>
      </w:pPr>
      <w:r w:rsidDel="00000000" w:rsidR="00000000" w:rsidRPr="00000000">
        <w:rPr>
          <w:color w:val="000000"/>
          <w:sz w:val="20"/>
          <w:szCs w:val="20"/>
          <w:rtl w:val="0"/>
        </w:rPr>
        <w:t xml:space="preserve">Ácidos fosfóricos y sulfúricos, nitrógeno, dióxido de carbono, agua son producidos por la </w:t>
      </w:r>
      <w:r w:rsidDel="00000000" w:rsidR="00000000" w:rsidRPr="00000000">
        <w:rPr>
          <w:sz w:val="20"/>
          <w:szCs w:val="20"/>
          <w:rtl w:val="0"/>
        </w:rPr>
        <w:t xml:space="preserve">degradación de los</w:t>
      </w:r>
      <w:r w:rsidDel="00000000" w:rsidR="00000000" w:rsidRPr="00000000">
        <w:rPr>
          <w:color w:val="000000"/>
          <w:sz w:val="20"/>
          <w:szCs w:val="20"/>
          <w:rtl w:val="0"/>
        </w:rPr>
        <w:t xml:space="preserve"> ácidos nucleicos y su efecto en el cadáver son las decoloraciones y olores asociados con la descomposición.</w:t>
      </w:r>
    </w:p>
    <w:p w:rsidR="00000000" w:rsidDel="00000000" w:rsidP="00000000" w:rsidRDefault="00000000" w:rsidRPr="00000000" w14:paraId="00000090">
      <w:pPr>
        <w:spacing w:line="275"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1">
      <w:pPr>
        <w:numPr>
          <w:ilvl w:val="1"/>
          <w:numId w:val="5"/>
        </w:numPr>
        <w:pBdr>
          <w:top w:space="0" w:sz="0" w:val="nil"/>
          <w:left w:space="0" w:sz="0" w:val="nil"/>
          <w:bottom w:space="0" w:sz="0" w:val="nil"/>
          <w:right w:space="0" w:sz="0" w:val="nil"/>
          <w:between w:space="0" w:sz="0" w:val="nil"/>
        </w:pBdr>
        <w:spacing w:line="275" w:lineRule="auto"/>
        <w:ind w:left="810" w:hanging="450"/>
        <w:jc w:val="both"/>
        <w:rPr>
          <w:b w:val="1"/>
          <w:color w:val="000000"/>
          <w:sz w:val="20"/>
          <w:szCs w:val="20"/>
        </w:rPr>
      </w:pPr>
      <w:r w:rsidDel="00000000" w:rsidR="00000000" w:rsidRPr="00000000">
        <w:rPr>
          <w:b w:val="1"/>
          <w:color w:val="000000"/>
          <w:sz w:val="20"/>
          <w:szCs w:val="20"/>
          <w:rtl w:val="0"/>
        </w:rPr>
        <w:t xml:space="preserve">Tipos de descomposición</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5" w:lineRule="auto"/>
        <w:ind w:left="810" w:firstLine="0"/>
        <w:jc w:val="both"/>
        <w:rPr>
          <w:b w:val="1"/>
          <w:color w:val="000000"/>
          <w:sz w:val="20"/>
          <w:szCs w:val="20"/>
        </w:rPr>
      </w:pPr>
      <w:r w:rsidDel="00000000" w:rsidR="00000000" w:rsidRPr="00000000">
        <w:rPr>
          <w:rtl w:val="0"/>
        </w:rPr>
      </w:r>
    </w:p>
    <w:p w:rsidR="00000000" w:rsidDel="00000000" w:rsidP="00000000" w:rsidRDefault="00000000" w:rsidRPr="00000000" w14:paraId="00000093">
      <w:pPr>
        <w:spacing w:line="275" w:lineRule="auto"/>
        <w:jc w:val="both"/>
        <w:rPr>
          <w:sz w:val="20"/>
          <w:szCs w:val="20"/>
        </w:rPr>
      </w:pPr>
      <w:r w:rsidDel="00000000" w:rsidR="00000000" w:rsidRPr="00000000">
        <w:rPr>
          <w:sz w:val="20"/>
          <w:szCs w:val="20"/>
          <w:rtl w:val="0"/>
        </w:rPr>
        <w:t xml:space="preserve">Entre el periodo del fallecimiento y el embalsamamiento la condición del cuerpo y la composición de este sigue cambiando y sí hay influencia interna, actividad química o externa, por la naturaleza se presentarán mayores cambios en la descomposición de los cuerpos. A continuación, se presentan los diferentes tipos de descomposición según las condiciones presentadas por el cadáver al momento del fallecimiento y según el medio que lo rodea.</w:t>
      </w:r>
    </w:p>
    <w:p w:rsidR="00000000" w:rsidDel="00000000" w:rsidP="00000000" w:rsidRDefault="00000000" w:rsidRPr="00000000" w14:paraId="00000094">
      <w:pPr>
        <w:spacing w:line="275" w:lineRule="auto"/>
        <w:jc w:val="both"/>
        <w:rPr>
          <w:sz w:val="20"/>
          <w:szCs w:val="20"/>
        </w:rPr>
      </w:pPr>
      <w:r w:rsidDel="00000000" w:rsidR="00000000" w:rsidRPr="00000000">
        <w:rPr>
          <w:rtl w:val="0"/>
        </w:rPr>
      </w:r>
    </w:p>
    <w:p w:rsidR="00000000" w:rsidDel="00000000" w:rsidP="00000000" w:rsidRDefault="00000000" w:rsidRPr="00000000" w14:paraId="00000095">
      <w:pPr>
        <w:spacing w:line="275" w:lineRule="auto"/>
        <w:jc w:val="center"/>
        <w:rPr>
          <w:sz w:val="20"/>
          <w:szCs w:val="20"/>
        </w:rPr>
      </w:pPr>
      <w:sdt>
        <w:sdtPr>
          <w:tag w:val="goog_rdk_9"/>
        </w:sdtPr>
        <w:sdtContent>
          <w:commentRangeStart w:id="9"/>
        </w:sdtContent>
      </w:sdt>
      <w:r w:rsidDel="00000000" w:rsidR="00000000" w:rsidRPr="00000000">
        <w:rPr>
          <w:sz w:val="20"/>
          <w:szCs w:val="20"/>
        </w:rPr>
        <w:drawing>
          <wp:inline distB="0" distT="0" distL="0" distR="0">
            <wp:extent cx="4953691" cy="866896"/>
            <wp:effectExtent b="0" l="0" r="0" t="0"/>
            <wp:docPr descr="Interfaz de usuario gráfica, Texto, Aplicación&#10;&#10;Descripción generada automáticamente" id="704" name="image23.png"/>
            <a:graphic>
              <a:graphicData uri="http://schemas.openxmlformats.org/drawingml/2006/picture">
                <pic:pic>
                  <pic:nvPicPr>
                    <pic:cNvPr descr="Interfaz de usuario gráfica, Texto, Aplicación&#10;&#10;Descripción generada automáticamente" id="0" name="image23.png"/>
                    <pic:cNvPicPr preferRelativeResize="0"/>
                  </pic:nvPicPr>
                  <pic:blipFill>
                    <a:blip r:embed="rId19"/>
                    <a:srcRect b="0" l="0" r="0" t="0"/>
                    <a:stretch>
                      <a:fillRect/>
                    </a:stretch>
                  </pic:blipFill>
                  <pic:spPr>
                    <a:xfrm>
                      <a:off x="0" y="0"/>
                      <a:ext cx="4953691" cy="866896"/>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6">
      <w:pPr>
        <w:spacing w:line="275" w:lineRule="auto"/>
        <w:jc w:val="both"/>
        <w:rPr>
          <w:sz w:val="20"/>
          <w:szCs w:val="20"/>
          <w:highlight w:val="green"/>
        </w:rPr>
      </w:pPr>
      <w:r w:rsidDel="00000000" w:rsidR="00000000" w:rsidRPr="00000000">
        <w:rPr>
          <w:rtl w:val="0"/>
        </w:rPr>
      </w:r>
    </w:p>
    <w:p w:rsidR="00000000" w:rsidDel="00000000" w:rsidP="00000000" w:rsidRDefault="00000000" w:rsidRPr="00000000" w14:paraId="00000097">
      <w:pPr>
        <w:spacing w:line="275" w:lineRule="auto"/>
        <w:jc w:val="both"/>
        <w:rPr>
          <w:b w:val="1"/>
          <w:sz w:val="20"/>
          <w:szCs w:val="20"/>
        </w:rPr>
      </w:pPr>
      <w:r w:rsidDel="00000000" w:rsidR="00000000" w:rsidRPr="00000000">
        <w:rPr>
          <w:b w:val="1"/>
          <w:sz w:val="20"/>
          <w:szCs w:val="20"/>
          <w:rtl w:val="0"/>
        </w:rPr>
        <w:t xml:space="preserve">2.2.  Orden de descomposición del cuerpo humano</w:t>
      </w:r>
    </w:p>
    <w:p w:rsidR="00000000" w:rsidDel="00000000" w:rsidP="00000000" w:rsidRDefault="00000000" w:rsidRPr="00000000" w14:paraId="00000098">
      <w:pPr>
        <w:spacing w:line="275" w:lineRule="auto"/>
        <w:jc w:val="both"/>
        <w:rPr>
          <w:sz w:val="20"/>
          <w:szCs w:val="20"/>
          <w:highlight w:val="green"/>
        </w:rPr>
      </w:pPr>
      <w:r w:rsidDel="00000000" w:rsidR="00000000" w:rsidRPr="00000000">
        <w:rPr>
          <w:sz w:val="20"/>
          <w:szCs w:val="20"/>
          <w:highlight w:val="green"/>
          <w:rtl w:val="0"/>
        </w:rPr>
        <w:t xml:space="preserve"> </w:t>
      </w:r>
    </w:p>
    <w:p w:rsidR="00000000" w:rsidDel="00000000" w:rsidP="00000000" w:rsidRDefault="00000000" w:rsidRPr="00000000" w14:paraId="00000099">
      <w:pPr>
        <w:spacing w:line="275" w:lineRule="auto"/>
        <w:jc w:val="both"/>
        <w:rPr>
          <w:sz w:val="20"/>
          <w:szCs w:val="20"/>
        </w:rPr>
      </w:pPr>
      <w:r w:rsidDel="00000000" w:rsidR="00000000" w:rsidRPr="00000000">
        <w:rPr>
          <w:sz w:val="20"/>
          <w:szCs w:val="20"/>
          <w:rtl w:val="0"/>
        </w:rPr>
        <w:t xml:space="preserve">Al iniciarse el proceso de descomposición en el cuerpo se presentan varios cambios, tanto químicos como físicos, conocidos como cambios </w:t>
      </w:r>
      <w:r w:rsidDel="00000000" w:rsidR="00000000" w:rsidRPr="00000000">
        <w:rPr>
          <w:i w:val="1"/>
          <w:sz w:val="20"/>
          <w:szCs w:val="20"/>
          <w:rtl w:val="0"/>
        </w:rPr>
        <w:t xml:space="preserve">post-mortem</w:t>
      </w:r>
      <w:r w:rsidDel="00000000" w:rsidR="00000000" w:rsidRPr="00000000">
        <w:rPr>
          <w:sz w:val="20"/>
          <w:szCs w:val="20"/>
          <w:rtl w:val="0"/>
        </w:rPr>
        <w:t xml:space="preserve">, como ya se ha mencionado los primeros cambios químicos ocurren a nivel intracelular, por ello es de esperarse que en los órganos y tejidos se presente un reordenamiento de la estructura y formación. Como consecuencia de esto se genera un orden de descomposición tanto a nivel celular, de tejidos y de órganos, por tanto, identifique en el siguiente recurso de aprendizaje cómo sucede. </w:t>
      </w:r>
    </w:p>
    <w:p w:rsidR="00000000" w:rsidDel="00000000" w:rsidP="00000000" w:rsidRDefault="00000000" w:rsidRPr="00000000" w14:paraId="0000009A">
      <w:pPr>
        <w:spacing w:line="275" w:lineRule="auto"/>
        <w:jc w:val="both"/>
        <w:rPr>
          <w:sz w:val="20"/>
          <w:szCs w:val="20"/>
        </w:rPr>
      </w:pPr>
      <w:r w:rsidDel="00000000" w:rsidR="00000000" w:rsidRPr="00000000">
        <w:rPr>
          <w:rtl w:val="0"/>
        </w:rPr>
      </w:r>
    </w:p>
    <w:p w:rsidR="00000000" w:rsidDel="00000000" w:rsidP="00000000" w:rsidRDefault="00000000" w:rsidRPr="00000000" w14:paraId="0000009B">
      <w:pPr>
        <w:spacing w:line="275" w:lineRule="auto"/>
        <w:jc w:val="center"/>
        <w:rPr>
          <w:sz w:val="20"/>
          <w:szCs w:val="20"/>
        </w:rPr>
      </w:pPr>
      <w:sdt>
        <w:sdtPr>
          <w:tag w:val="goog_rdk_10"/>
        </w:sdtPr>
        <w:sdtContent>
          <w:commentRangeStart w:id="10"/>
        </w:sdtContent>
      </w:sdt>
      <w:r w:rsidDel="00000000" w:rsidR="00000000" w:rsidRPr="00000000">
        <w:rPr>
          <w:sz w:val="20"/>
          <w:szCs w:val="20"/>
        </w:rPr>
        <w:drawing>
          <wp:inline distB="0" distT="0" distL="0" distR="0">
            <wp:extent cx="4944165" cy="847843"/>
            <wp:effectExtent b="0" l="0" r="0" t="0"/>
            <wp:docPr descr="Interfaz de usuario gráfica, Texto, Aplicación&#10;&#10;Descripción generada automáticamente" id="706" name="image25.png"/>
            <a:graphic>
              <a:graphicData uri="http://schemas.openxmlformats.org/drawingml/2006/picture">
                <pic:pic>
                  <pic:nvPicPr>
                    <pic:cNvPr descr="Interfaz de usuario gráfica, Texto, Aplicación&#10;&#10;Descripción generada automáticamente" id="0" name="image25.png"/>
                    <pic:cNvPicPr preferRelativeResize="0"/>
                  </pic:nvPicPr>
                  <pic:blipFill>
                    <a:blip r:embed="rId20"/>
                    <a:srcRect b="0" l="0" r="0" t="0"/>
                    <a:stretch>
                      <a:fillRect/>
                    </a:stretch>
                  </pic:blipFill>
                  <pic:spPr>
                    <a:xfrm>
                      <a:off x="0" y="0"/>
                      <a:ext cx="4944165" cy="847843"/>
                    </a:xfrm>
                    <a:prstGeom prst="rect"/>
                    <a:ln/>
                  </pic:spPr>
                </pic:pic>
              </a:graphicData>
            </a:graphic>
          </wp:inline>
        </w:draw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C">
      <w:pPr>
        <w:spacing w:line="275" w:lineRule="auto"/>
        <w:jc w:val="both"/>
        <w:rPr>
          <w:sz w:val="20"/>
          <w:szCs w:val="20"/>
        </w:rPr>
      </w:pPr>
      <w:r w:rsidDel="00000000" w:rsidR="00000000" w:rsidRPr="00000000">
        <w:rPr>
          <w:rtl w:val="0"/>
        </w:rPr>
      </w:r>
    </w:p>
    <w:p w:rsidR="00000000" w:rsidDel="00000000" w:rsidP="00000000" w:rsidRDefault="00000000" w:rsidRPr="00000000" w14:paraId="0000009D">
      <w:pPr>
        <w:spacing w:line="275" w:lineRule="auto"/>
        <w:jc w:val="both"/>
        <w:rPr>
          <w:sz w:val="20"/>
          <w:szCs w:val="20"/>
          <w:highlight w:val="green"/>
        </w:rPr>
      </w:pPr>
      <w:r w:rsidDel="00000000" w:rsidR="00000000" w:rsidRPr="00000000">
        <w:rPr>
          <w:sz w:val="20"/>
          <w:szCs w:val="20"/>
          <w:highlight w:val="green"/>
          <w:rtl w:val="0"/>
        </w:rPr>
        <w:t xml:space="preserve">                                     </w:t>
      </w:r>
    </w:p>
    <w:p w:rsidR="00000000" w:rsidDel="00000000" w:rsidP="00000000" w:rsidRDefault="00000000" w:rsidRPr="00000000" w14:paraId="0000009E">
      <w:pPr>
        <w:spacing w:line="275" w:lineRule="auto"/>
        <w:jc w:val="both"/>
        <w:rPr>
          <w:sz w:val="20"/>
          <w:szCs w:val="20"/>
        </w:rPr>
      </w:pPr>
      <w:r w:rsidDel="00000000" w:rsidR="00000000" w:rsidRPr="00000000">
        <w:rPr>
          <w:sz w:val="20"/>
          <w:szCs w:val="20"/>
          <w:rtl w:val="0"/>
        </w:rPr>
        <w:t xml:space="preserve">Solo hay dos excepciones en este orden, estas son: </w:t>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pacing w:line="275" w:lineRule="auto"/>
        <w:ind w:left="720" w:hanging="360"/>
        <w:jc w:val="both"/>
        <w:rPr>
          <w:color w:val="000000"/>
          <w:sz w:val="20"/>
          <w:szCs w:val="20"/>
        </w:rPr>
      </w:pPr>
      <w:r w:rsidDel="00000000" w:rsidR="00000000" w:rsidRPr="00000000">
        <w:rPr>
          <w:color w:val="000000"/>
          <w:sz w:val="20"/>
          <w:szCs w:val="20"/>
          <w:rtl w:val="0"/>
        </w:rPr>
        <w:t xml:space="preserve">En el caso de los recién nacidos se descompone primero el cerebro, debido a que el cráneo no se ha cerrado completamente y hay mucho contenido de bacterias.</w:t>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útero de la mujer embarazada que, por su mayor nivel de irrigación sanguínea y aumento desmedido en la humedad relativa, se descompone </w:t>
      </w:r>
      <w:r w:rsidDel="00000000" w:rsidR="00000000" w:rsidRPr="00000000">
        <w:rPr>
          <w:sz w:val="20"/>
          <w:szCs w:val="20"/>
          <w:rtl w:val="0"/>
        </w:rPr>
        <w:t xml:space="preserve">casi</w:t>
      </w:r>
      <w:r w:rsidDel="00000000" w:rsidR="00000000" w:rsidRPr="00000000">
        <w:rPr>
          <w:color w:val="000000"/>
          <w:sz w:val="20"/>
          <w:szCs w:val="20"/>
          <w:rtl w:val="0"/>
        </w:rPr>
        <w:t xml:space="preserve"> instantáneamente al momento del fallecimiento.</w:t>
      </w:r>
    </w:p>
    <w:p w:rsidR="00000000" w:rsidDel="00000000" w:rsidP="00000000" w:rsidRDefault="00000000" w:rsidRPr="00000000" w14:paraId="000000A1">
      <w:pPr>
        <w:spacing w:line="275" w:lineRule="auto"/>
        <w:jc w:val="both"/>
        <w:rPr>
          <w:sz w:val="20"/>
          <w:szCs w:val="20"/>
          <w:highlight w:val="green"/>
        </w:rPr>
      </w:pPr>
      <w:r w:rsidDel="00000000" w:rsidR="00000000" w:rsidRPr="00000000">
        <w:rPr>
          <w:sz w:val="20"/>
          <w:szCs w:val="20"/>
          <w:highlight w:val="green"/>
          <w:rtl w:val="0"/>
        </w:rPr>
        <w:t xml:space="preserve"> </w:t>
      </w:r>
    </w:p>
    <w:p w:rsidR="00000000" w:rsidDel="00000000" w:rsidP="00000000" w:rsidRDefault="00000000" w:rsidRPr="00000000" w14:paraId="000000A2">
      <w:pPr>
        <w:spacing w:line="275" w:lineRule="auto"/>
        <w:jc w:val="both"/>
        <w:rPr>
          <w:b w:val="1"/>
          <w:sz w:val="20"/>
          <w:szCs w:val="20"/>
        </w:rPr>
      </w:pPr>
      <w:r w:rsidDel="00000000" w:rsidR="00000000" w:rsidRPr="00000000">
        <w:rPr>
          <w:b w:val="1"/>
          <w:sz w:val="20"/>
          <w:szCs w:val="20"/>
          <w:rtl w:val="0"/>
        </w:rPr>
        <w:t xml:space="preserve">2.3. Periodos y signos de la descomposición</w:t>
      </w:r>
    </w:p>
    <w:p w:rsidR="00000000" w:rsidDel="00000000" w:rsidP="00000000" w:rsidRDefault="00000000" w:rsidRPr="00000000" w14:paraId="000000A3">
      <w:pPr>
        <w:spacing w:line="275" w:lineRule="auto"/>
        <w:jc w:val="both"/>
        <w:rPr>
          <w:sz w:val="20"/>
          <w:szCs w:val="20"/>
        </w:rPr>
      </w:pPr>
      <w:r w:rsidDel="00000000" w:rsidR="00000000" w:rsidRPr="00000000">
        <w:rPr>
          <w:rtl w:val="0"/>
        </w:rPr>
      </w:r>
    </w:p>
    <w:p w:rsidR="00000000" w:rsidDel="00000000" w:rsidP="00000000" w:rsidRDefault="00000000" w:rsidRPr="00000000" w14:paraId="000000A4">
      <w:pPr>
        <w:spacing w:line="275" w:lineRule="auto"/>
        <w:jc w:val="both"/>
        <w:rPr>
          <w:sz w:val="20"/>
          <w:szCs w:val="20"/>
        </w:rPr>
      </w:pPr>
      <w:r w:rsidDel="00000000" w:rsidR="00000000" w:rsidRPr="00000000">
        <w:rPr>
          <w:sz w:val="20"/>
          <w:szCs w:val="20"/>
          <w:rtl w:val="0"/>
        </w:rPr>
        <w:t xml:space="preserve">El proceso de descomposición de un cuerpo sin vida pasa por varios estados: invisibles, involucra una descomposición microscópica porque al terminarse la reserva de oxígeno presente al momento de la muerte e iniciados los procesos autolíticos estas células mueren y dan paso a los nuevos compuestos químicos, producto de la descomposición que al cabo de unas horas se hará visible y con esta se iniciara la segunda etapa de descomposición donde se hace  físicamente visible la destrucción de los tejidos. Para identificar lo que sucede en el cuerpo según su periodo observe el siguiente recurso educativo</w:t>
      </w:r>
      <w:sdt>
        <w:sdtPr>
          <w:tag w:val="goog_rdk_11"/>
        </w:sdtPr>
        <w:sdtContent>
          <w:commentRangeStart w:id="11"/>
        </w:sdtContent>
      </w:sdt>
      <w:r w:rsidDel="00000000" w:rsidR="00000000" w:rsidRPr="00000000">
        <w:rPr>
          <w:sz w:val="20"/>
          <w:szCs w:val="20"/>
          <w:rtl w:val="0"/>
        </w:rPr>
        <w:t xml:space="preserve">. </w:t>
      </w:r>
    </w:p>
    <w:p w:rsidR="00000000" w:rsidDel="00000000" w:rsidP="00000000" w:rsidRDefault="00000000" w:rsidRPr="00000000" w14:paraId="000000A5">
      <w:pPr>
        <w:spacing w:line="275" w:lineRule="auto"/>
        <w:jc w:val="both"/>
        <w:rPr>
          <w:sz w:val="20"/>
          <w:szCs w:val="20"/>
        </w:rPr>
      </w:pPr>
      <w:r w:rsidDel="00000000" w:rsidR="00000000" w:rsidRPr="00000000">
        <w:rPr>
          <w:rtl w:val="0"/>
        </w:rPr>
      </w:r>
    </w:p>
    <w:p w:rsidR="00000000" w:rsidDel="00000000" w:rsidP="00000000" w:rsidRDefault="00000000" w:rsidRPr="00000000" w14:paraId="000000A6">
      <w:pPr>
        <w:spacing w:line="275" w:lineRule="auto"/>
        <w:jc w:val="both"/>
        <w:rPr>
          <w:sz w:val="20"/>
          <w:szCs w:val="20"/>
        </w:rPr>
      </w:pPr>
      <w:r w:rsidDel="00000000" w:rsidR="00000000" w:rsidRPr="00000000">
        <w:rPr>
          <w:rtl w:val="0"/>
        </w:rPr>
      </w:r>
    </w:p>
    <w:p w:rsidR="00000000" w:rsidDel="00000000" w:rsidP="00000000" w:rsidRDefault="00000000" w:rsidRPr="00000000" w14:paraId="000000A7">
      <w:pPr>
        <w:spacing w:line="275" w:lineRule="auto"/>
        <w:jc w:val="center"/>
        <w:rPr>
          <w:sz w:val="20"/>
          <w:szCs w:val="20"/>
        </w:rPr>
      </w:pPr>
      <w:sdt>
        <w:sdtPr>
          <w:tag w:val="goog_rdk_12"/>
        </w:sdtPr>
        <w:sdtContent>
          <w:commentRangeStart w:id="12"/>
        </w:sdtContent>
      </w:sdt>
      <w:r w:rsidDel="00000000" w:rsidR="00000000" w:rsidRPr="00000000">
        <w:rPr>
          <w:sz w:val="20"/>
          <w:szCs w:val="20"/>
        </w:rPr>
        <w:drawing>
          <wp:inline distB="0" distT="0" distL="0" distR="0">
            <wp:extent cx="5620534" cy="952633"/>
            <wp:effectExtent b="0" l="0" r="0" t="0"/>
            <wp:docPr descr="Interfaz de usuario gráfica, Aplicación, PowerPoint&#10;&#10;Descripción generada automáticamente" id="708" name="image34.png"/>
            <a:graphic>
              <a:graphicData uri="http://schemas.openxmlformats.org/drawingml/2006/picture">
                <pic:pic>
                  <pic:nvPicPr>
                    <pic:cNvPr descr="Interfaz de usuario gráfica, Aplicación, PowerPoint&#10;&#10;Descripción generada automáticamente" id="0" name="image34.png"/>
                    <pic:cNvPicPr preferRelativeResize="0"/>
                  </pic:nvPicPr>
                  <pic:blipFill>
                    <a:blip r:embed="rId21"/>
                    <a:srcRect b="0" l="0" r="0" t="0"/>
                    <a:stretch>
                      <a:fillRect/>
                    </a:stretch>
                  </pic:blipFill>
                  <pic:spPr>
                    <a:xfrm>
                      <a:off x="0" y="0"/>
                      <a:ext cx="5620534" cy="952633"/>
                    </a:xfrm>
                    <a:prstGeom prst="rect"/>
                    <a:ln/>
                  </pic:spPr>
                </pic:pic>
              </a:graphicData>
            </a:graphic>
          </wp:inline>
        </w:drawing>
      </w:r>
      <w:commentRangeEnd w:id="12"/>
      <w:r w:rsidDel="00000000" w:rsidR="00000000" w:rsidRPr="00000000">
        <w:commentReference w:id="12"/>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8">
      <w:pPr>
        <w:tabs>
          <w:tab w:val="left" w:pos="1658"/>
        </w:tabs>
        <w:rPr>
          <w:color w:val="948a54"/>
          <w:sz w:val="20"/>
          <w:szCs w:val="20"/>
        </w:rPr>
      </w:pPr>
      <w:r w:rsidDel="00000000" w:rsidR="00000000" w:rsidRPr="00000000">
        <w:rPr>
          <w:rtl w:val="0"/>
        </w:rPr>
      </w:r>
    </w:p>
    <w:p w:rsidR="00000000" w:rsidDel="00000000" w:rsidP="00000000" w:rsidRDefault="00000000" w:rsidRPr="00000000" w14:paraId="000000A9">
      <w:pPr>
        <w:tabs>
          <w:tab w:val="left" w:pos="1658"/>
        </w:tabs>
        <w:rPr>
          <w:color w:val="948a54"/>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720" w:firstLine="0"/>
        <w:jc w:val="center"/>
        <w:rPr>
          <w:b w:val="1"/>
          <w:color w:val="000000"/>
          <w:sz w:val="20"/>
          <w:szCs w:val="20"/>
        </w:rPr>
      </w:pPr>
      <w:r w:rsidDel="00000000" w:rsidR="00000000" w:rsidRPr="00000000">
        <w:rPr>
          <w:b w:val="1"/>
          <w:color w:val="000000"/>
          <w:sz w:val="20"/>
          <w:szCs w:val="20"/>
          <w:rtl w:val="0"/>
        </w:rPr>
        <w:t xml:space="preserve">3. Naturaleza y propósito del embalsamamiento</w:t>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0AC">
      <w:pPr>
        <w:jc w:val="both"/>
        <w:rPr>
          <w:sz w:val="20"/>
          <w:szCs w:val="20"/>
        </w:rPr>
      </w:pPr>
      <w:r w:rsidDel="00000000" w:rsidR="00000000" w:rsidRPr="00000000">
        <w:rPr>
          <w:sz w:val="20"/>
          <w:szCs w:val="20"/>
          <w:rtl w:val="0"/>
        </w:rPr>
        <w:t xml:space="preserve">El propósito de la tanatopraxia o embalsamamiento como práctica y técnica es retardar el proceso de descomposición de un cuerpo sin vida a causa de unos procesos biológicos y fisicoquímicos. Este proceso surge ante la necesidad de generar unas condiciones en el cadáver para disminuir riesgos de salud pública durante el ritual de despedida y traslado final. En la práctica, el tanatopractor adecua el cuerpo sin vida en tres momentos, el primero es la desinfección, el segundo es la preservación química y el tercero es la tanatoestética; estas etapas o momentos están interconectados; se necesita de una desinfección para la preservación y arreglos estéticos del fallecido, para efectos de este episodio se hará énfasis en la preservación química. </w:t>
      </w:r>
    </w:p>
    <w:p w:rsidR="00000000" w:rsidDel="00000000" w:rsidP="00000000" w:rsidRDefault="00000000" w:rsidRPr="00000000" w14:paraId="000000AD">
      <w:pPr>
        <w:jc w:val="both"/>
        <w:rPr>
          <w:sz w:val="20"/>
          <w:szCs w:val="20"/>
        </w:rPr>
      </w:pPr>
      <w:r w:rsidDel="00000000" w:rsidR="00000000" w:rsidRPr="00000000">
        <w:rPr>
          <w:rtl w:val="0"/>
        </w:rPr>
      </w:r>
    </w:p>
    <w:p w:rsidR="00000000" w:rsidDel="00000000" w:rsidP="00000000" w:rsidRDefault="00000000" w:rsidRPr="00000000" w14:paraId="000000AE">
      <w:pPr>
        <w:jc w:val="both"/>
        <w:rPr>
          <w:sz w:val="20"/>
          <w:szCs w:val="20"/>
        </w:rPr>
      </w:pPr>
      <w:r w:rsidDel="00000000" w:rsidR="00000000" w:rsidRPr="00000000">
        <w:rPr>
          <w:sz w:val="20"/>
          <w:szCs w:val="20"/>
          <w:rtl w:val="0"/>
        </w:rPr>
        <w:t xml:space="preserve">Antes de continuar es importante recordar ¿qué es la desinfección?, ¿de qué trata la tanatoestética?, para ello, lea la siguiente información. </w:t>
      </w:r>
    </w:p>
    <w:p w:rsidR="00000000" w:rsidDel="00000000" w:rsidP="00000000" w:rsidRDefault="00000000" w:rsidRPr="00000000" w14:paraId="000000AF">
      <w:pPr>
        <w:jc w:val="both"/>
        <w:rPr>
          <w:sz w:val="20"/>
          <w:szCs w:val="20"/>
        </w:rPr>
      </w:pPr>
      <w:r w:rsidDel="00000000" w:rsidR="00000000" w:rsidRPr="00000000">
        <w:rPr>
          <w:rtl w:val="0"/>
        </w:rPr>
      </w:r>
    </w:p>
    <w:tbl>
      <w:tblPr>
        <w:tblStyle w:val="Table8"/>
        <w:tblW w:w="9926.0" w:type="dxa"/>
        <w:jc w:val="left"/>
        <w:tblInd w:w="0.0" w:type="dxa"/>
        <w:tblBorders>
          <w:top w:color="943734" w:space="0" w:sz="18" w:val="single"/>
          <w:left w:color="943734" w:space="0" w:sz="18" w:val="single"/>
          <w:bottom w:color="943734" w:space="0" w:sz="18" w:val="single"/>
          <w:right w:color="943734" w:space="0" w:sz="18" w:val="single"/>
          <w:insideH w:color="000000" w:space="0" w:sz="0" w:val="nil"/>
          <w:insideV w:color="943734" w:space="0" w:sz="18" w:val="single"/>
        </w:tblBorders>
        <w:tblLayout w:type="fixed"/>
        <w:tblLook w:val="0400"/>
      </w:tblPr>
      <w:tblGrid>
        <w:gridCol w:w="4963"/>
        <w:gridCol w:w="4963"/>
        <w:tblGridChange w:id="0">
          <w:tblGrid>
            <w:gridCol w:w="4963"/>
            <w:gridCol w:w="4963"/>
          </w:tblGrid>
        </w:tblGridChange>
      </w:tblGrid>
      <w:tr>
        <w:trPr>
          <w:cantSplit w:val="0"/>
          <w:tblHeader w:val="0"/>
        </w:trPr>
        <w:tc>
          <w:tcPr/>
          <w:p w:rsidR="00000000" w:rsidDel="00000000" w:rsidP="00000000" w:rsidRDefault="00000000" w:rsidRPr="00000000" w14:paraId="000000B0">
            <w:pPr>
              <w:jc w:val="center"/>
              <w:rPr>
                <w:sz w:val="20"/>
                <w:szCs w:val="20"/>
              </w:rPr>
            </w:pPr>
            <w:sdt>
              <w:sdtPr>
                <w:tag w:val="goog_rdk_13"/>
              </w:sdtPr>
              <w:sdtContent>
                <w:commentRangeStart w:id="13"/>
              </w:sdtContent>
            </w:sdt>
            <w:r w:rsidDel="00000000" w:rsidR="00000000" w:rsidRPr="00000000">
              <w:rPr>
                <w:sz w:val="20"/>
                <w:szCs w:val="20"/>
                <w:rtl w:val="0"/>
              </w:rPr>
              <w:t xml:space="preserve">Desinfección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B1">
            <w:pPr>
              <w:jc w:val="both"/>
              <w:rPr>
                <w:sz w:val="20"/>
                <w:szCs w:val="20"/>
              </w:rPr>
            </w:pPr>
            <w:r w:rsidDel="00000000" w:rsidR="00000000" w:rsidRPr="00000000">
              <w:rPr>
                <w:sz w:val="20"/>
                <w:szCs w:val="20"/>
                <w:rtl w:val="0"/>
              </w:rPr>
              <w:t xml:space="preserve">Es el primer momento de la tanatopraxia. Este procedimiento se encuentra orientado a la eliminación de microorganismos que causan enfermedades en los humanos. En el proceso de embalsamamiento se podrá distinguir dos tipos de desinfección:  1. De insumos e instrumentos y 2.  Del cadáver.</w:t>
            </w:r>
          </w:p>
          <w:p w:rsidR="00000000" w:rsidDel="00000000" w:rsidP="00000000" w:rsidRDefault="00000000" w:rsidRPr="00000000" w14:paraId="000000B2">
            <w:pPr>
              <w:jc w:val="both"/>
              <w:rPr>
                <w:sz w:val="20"/>
                <w:szCs w:val="20"/>
              </w:rPr>
            </w:pPr>
            <w:r w:rsidDel="00000000" w:rsidR="00000000" w:rsidRPr="00000000">
              <w:rPr>
                <w:rtl w:val="0"/>
              </w:rPr>
            </w:r>
          </w:p>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Debido a la desinfección se puede salvaguardar la integridad y el bienestar de las personas que intervienen en el servicio funerario. </w:t>
            </w:r>
          </w:p>
        </w:tc>
        <w:tc>
          <w:tcPr/>
          <w:p w:rsidR="00000000" w:rsidDel="00000000" w:rsidP="00000000" w:rsidRDefault="00000000" w:rsidRPr="00000000" w14:paraId="000000B4">
            <w:pPr>
              <w:jc w:val="center"/>
              <w:rPr>
                <w:sz w:val="20"/>
                <w:szCs w:val="20"/>
              </w:rPr>
            </w:pPr>
            <w:r w:rsidDel="00000000" w:rsidR="00000000" w:rsidRPr="00000000">
              <w:rPr>
                <w:sz w:val="20"/>
                <w:szCs w:val="20"/>
                <w:rtl w:val="0"/>
              </w:rPr>
              <w:t xml:space="preserve">Tanatoestética</w:t>
            </w:r>
          </w:p>
          <w:p w:rsidR="00000000" w:rsidDel="00000000" w:rsidP="00000000" w:rsidRDefault="00000000" w:rsidRPr="00000000" w14:paraId="000000B5">
            <w:pPr>
              <w:jc w:val="both"/>
              <w:rPr>
                <w:sz w:val="20"/>
                <w:szCs w:val="20"/>
              </w:rPr>
            </w:pPr>
            <w:r w:rsidDel="00000000" w:rsidR="00000000" w:rsidRPr="00000000">
              <w:rPr>
                <w:sz w:val="20"/>
                <w:szCs w:val="20"/>
                <w:rtl w:val="0"/>
              </w:rPr>
              <w:t xml:space="preserve">Si bien desde la desinfección y preservación se están generando las condiciones para una intervención estética del cadáver, se puede afirmar que este último momento se caracteriza por la adecuación física del fallecido orientada a una presentación de una imagen natural hacia sus deudos. </w:t>
            </w:r>
          </w:p>
        </w:tc>
      </w:tr>
      <w:tr>
        <w:trPr>
          <w:cantSplit w:val="0"/>
          <w:tblHeader w:val="0"/>
        </w:trPr>
        <w:tc>
          <w:tcPr/>
          <w:p w:rsidR="00000000" w:rsidDel="00000000" w:rsidP="00000000" w:rsidRDefault="00000000" w:rsidRPr="00000000" w14:paraId="000000B6">
            <w:pPr>
              <w:jc w:val="both"/>
              <w:rPr>
                <w:sz w:val="20"/>
                <w:szCs w:val="20"/>
              </w:rPr>
            </w:pPr>
            <w:r w:rsidDel="00000000" w:rsidR="00000000" w:rsidRPr="00000000">
              <w:rPr>
                <w:rtl w:val="0"/>
              </w:rPr>
            </w:r>
          </w:p>
          <w:p w:rsidR="00000000" w:rsidDel="00000000" w:rsidP="00000000" w:rsidRDefault="00000000" w:rsidRPr="00000000" w14:paraId="000000B7">
            <w:pPr>
              <w:jc w:val="both"/>
              <w:rPr>
                <w:sz w:val="20"/>
                <w:szCs w:val="20"/>
              </w:rPr>
            </w:pPr>
            <w:r w:rsidDel="00000000" w:rsidR="00000000" w:rsidRPr="00000000">
              <w:rPr>
                <w:rtl w:val="0"/>
              </w:rPr>
            </w:r>
          </w:p>
          <w:p w:rsidR="00000000" w:rsidDel="00000000" w:rsidP="00000000" w:rsidRDefault="00000000" w:rsidRPr="00000000" w14:paraId="000000B8">
            <w:pPr>
              <w:jc w:val="both"/>
              <w:rPr>
                <w:sz w:val="20"/>
                <w:szCs w:val="20"/>
              </w:rPr>
            </w:pPr>
            <w:r w:rsidDel="00000000" w:rsidR="00000000" w:rsidRPr="00000000">
              <w:rPr>
                <w:rtl w:val="0"/>
              </w:rPr>
            </w:r>
          </w:p>
          <w:p w:rsidR="00000000" w:rsidDel="00000000" w:rsidP="00000000" w:rsidRDefault="00000000" w:rsidRPr="00000000" w14:paraId="000000B9">
            <w:pPr>
              <w:jc w:val="both"/>
              <w:rPr>
                <w:sz w:val="20"/>
                <w:szCs w:val="20"/>
              </w:rPr>
            </w:pPr>
            <w:r w:rsidDel="00000000" w:rsidR="00000000" w:rsidRPr="00000000">
              <w:rPr>
                <w:sz w:val="20"/>
                <w:szCs w:val="20"/>
              </w:rPr>
              <w:drawing>
                <wp:inline distB="0" distT="0" distL="0" distR="0">
                  <wp:extent cx="1585308" cy="1033897"/>
                  <wp:effectExtent b="0" l="0" r="0" t="0"/>
                  <wp:docPr descr="Icono&#10;&#10;Descripción generada automáticamente" id="709" name="image29.png"/>
                  <a:graphic>
                    <a:graphicData uri="http://schemas.openxmlformats.org/drawingml/2006/picture">
                      <pic:pic>
                        <pic:nvPicPr>
                          <pic:cNvPr descr="Icono&#10;&#10;Descripción generada automáticamente" id="0" name="image29.png"/>
                          <pic:cNvPicPr preferRelativeResize="0"/>
                        </pic:nvPicPr>
                        <pic:blipFill>
                          <a:blip r:embed="rId22"/>
                          <a:srcRect b="0" l="0" r="0" t="0"/>
                          <a:stretch>
                            <a:fillRect/>
                          </a:stretch>
                        </pic:blipFill>
                        <pic:spPr>
                          <a:xfrm>
                            <a:off x="0" y="0"/>
                            <a:ext cx="1585308" cy="1033897"/>
                          </a:xfrm>
                          <a:prstGeom prst="rect"/>
                          <a:ln/>
                        </pic:spPr>
                      </pic:pic>
                    </a:graphicData>
                  </a:graphic>
                </wp:inline>
              </w:drawing>
            </w:r>
            <w:r w:rsidDel="00000000" w:rsidR="00000000" w:rsidRPr="00000000">
              <w:rPr>
                <w:sz w:val="20"/>
                <w:szCs w:val="20"/>
                <w:rtl w:val="0"/>
              </w:rPr>
              <w:t xml:space="preserve">  </w:t>
            </w:r>
            <w:r w:rsidDel="00000000" w:rsidR="00000000" w:rsidRPr="00000000">
              <w:rPr>
                <w:sz w:val="20"/>
                <w:szCs w:val="20"/>
              </w:rPr>
              <w:drawing>
                <wp:inline distB="0" distT="0" distL="0" distR="0">
                  <wp:extent cx="971090" cy="1049015"/>
                  <wp:effectExtent b="0" l="0" r="0" t="0"/>
                  <wp:docPr descr="Imagen que contiene plato&#10;&#10;Descripción generada automáticamente" id="710" name="image33.png"/>
                  <a:graphic>
                    <a:graphicData uri="http://schemas.openxmlformats.org/drawingml/2006/picture">
                      <pic:pic>
                        <pic:nvPicPr>
                          <pic:cNvPr descr="Imagen que contiene plato&#10;&#10;Descripción generada automáticamente" id="0" name="image33.png"/>
                          <pic:cNvPicPr preferRelativeResize="0"/>
                        </pic:nvPicPr>
                        <pic:blipFill>
                          <a:blip r:embed="rId23"/>
                          <a:srcRect b="0" l="0" r="0" t="0"/>
                          <a:stretch>
                            <a:fillRect/>
                          </a:stretch>
                        </pic:blipFill>
                        <pic:spPr>
                          <a:xfrm>
                            <a:off x="0" y="0"/>
                            <a:ext cx="971090" cy="104901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both"/>
              <w:rPr>
                <w:sz w:val="20"/>
                <w:szCs w:val="20"/>
              </w:rPr>
            </w:pPr>
            <w:r w:rsidDel="00000000" w:rsidR="00000000" w:rsidRPr="00000000">
              <w:rPr>
                <w:rtl w:val="0"/>
              </w:rPr>
            </w:r>
          </w:p>
        </w:tc>
        <w:tc>
          <w:tcPr/>
          <w:p w:rsidR="00000000" w:rsidDel="00000000" w:rsidP="00000000" w:rsidRDefault="00000000" w:rsidRPr="00000000" w14:paraId="000000BB">
            <w:pPr>
              <w:jc w:val="center"/>
              <w:rPr>
                <w:sz w:val="20"/>
                <w:szCs w:val="20"/>
              </w:rPr>
            </w:pPr>
            <w:r w:rsidDel="00000000" w:rsidR="00000000" w:rsidRPr="00000000">
              <w:rPr>
                <w:sz w:val="20"/>
                <w:szCs w:val="20"/>
              </w:rPr>
              <w:drawing>
                <wp:inline distB="0" distT="0" distL="0" distR="0">
                  <wp:extent cx="1614432" cy="2037772"/>
                  <wp:effectExtent b="0" l="0" r="0" t="0"/>
                  <wp:docPr descr="Icono&#10;&#10;Descripción generada automáticamente" id="711" name="image32.png"/>
                  <a:graphic>
                    <a:graphicData uri="http://schemas.openxmlformats.org/drawingml/2006/picture">
                      <pic:pic>
                        <pic:nvPicPr>
                          <pic:cNvPr descr="Icono&#10;&#10;Descripción generada automáticamente" id="0" name="image32.png"/>
                          <pic:cNvPicPr preferRelativeResize="0"/>
                        </pic:nvPicPr>
                        <pic:blipFill>
                          <a:blip r:embed="rId24"/>
                          <a:srcRect b="0" l="0" r="0" t="0"/>
                          <a:stretch>
                            <a:fillRect/>
                          </a:stretch>
                        </pic:blipFill>
                        <pic:spPr>
                          <a:xfrm>
                            <a:off x="0" y="0"/>
                            <a:ext cx="1614432" cy="203777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C">
      <w:pPr>
        <w:jc w:val="both"/>
        <w:rPr>
          <w:sz w:val="20"/>
          <w:szCs w:val="20"/>
        </w:rPr>
      </w:pPr>
      <w:r w:rsidDel="00000000" w:rsidR="00000000" w:rsidRPr="00000000">
        <w:rPr>
          <w:rtl w:val="0"/>
        </w:rPr>
      </w:r>
    </w:p>
    <w:p w:rsidR="00000000" w:rsidDel="00000000" w:rsidP="00000000" w:rsidRDefault="00000000" w:rsidRPr="00000000" w14:paraId="000000BD">
      <w:pPr>
        <w:jc w:val="both"/>
        <w:rPr>
          <w:sz w:val="20"/>
          <w:szCs w:val="20"/>
        </w:rPr>
      </w:pPr>
      <w:r w:rsidDel="00000000" w:rsidR="00000000" w:rsidRPr="00000000">
        <w:rPr>
          <w:rtl w:val="0"/>
        </w:rPr>
      </w:r>
    </w:p>
    <w:p w:rsidR="00000000" w:rsidDel="00000000" w:rsidP="00000000" w:rsidRDefault="00000000" w:rsidRPr="00000000" w14:paraId="000000BE">
      <w:pPr>
        <w:jc w:val="both"/>
        <w:rPr>
          <w:b w:val="1"/>
          <w:sz w:val="20"/>
          <w:szCs w:val="20"/>
        </w:rPr>
      </w:pPr>
      <w:sdt>
        <w:sdtPr>
          <w:tag w:val="goog_rdk_14"/>
        </w:sdtPr>
        <w:sdtContent>
          <w:commentRangeStart w:id="14"/>
        </w:sdtContent>
      </w:sdt>
      <w:r w:rsidDel="00000000" w:rsidR="00000000" w:rsidRPr="00000000">
        <w:rPr>
          <w:b w:val="1"/>
          <w:sz w:val="20"/>
          <w:szCs w:val="20"/>
          <w:rtl w:val="0"/>
        </w:rPr>
        <w:t xml:space="preserve">Organizaciones como la OMS (Organización Mundial de la Salud) han identificado como potencial foco de infección los cadáveres, por lo tanto, es necesario recalcar la importancia de los protocolos y elementos de protección personal de quienes están en contacto directo con el cadáver.</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BF">
      <w:pPr>
        <w:jc w:val="both"/>
        <w:rPr>
          <w:b w:val="1"/>
          <w:sz w:val="20"/>
          <w:szCs w:val="20"/>
        </w:rPr>
      </w:pPr>
      <w:r w:rsidDel="00000000" w:rsidR="00000000" w:rsidRPr="00000000">
        <w:rPr>
          <w:rtl w:val="0"/>
        </w:rPr>
      </w:r>
    </w:p>
    <w:p w:rsidR="00000000" w:rsidDel="00000000" w:rsidP="00000000" w:rsidRDefault="00000000" w:rsidRPr="00000000" w14:paraId="000000C0">
      <w:pPr>
        <w:jc w:val="both"/>
        <w:rPr>
          <w:sz w:val="20"/>
          <w:szCs w:val="20"/>
        </w:rPr>
      </w:pPr>
      <w:r w:rsidDel="00000000" w:rsidR="00000000" w:rsidRPr="00000000">
        <w:rPr>
          <w:rtl w:val="0"/>
        </w:rPr>
      </w:r>
    </w:p>
    <w:tbl>
      <w:tblPr>
        <w:tblStyle w:val="Table9"/>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6"/>
        <w:gridCol w:w="4936"/>
        <w:tblGridChange w:id="0">
          <w:tblGrid>
            <w:gridCol w:w="5036"/>
            <w:gridCol w:w="4936"/>
          </w:tblGrid>
        </w:tblGridChange>
      </w:tblGrid>
      <w:tr>
        <w:trPr>
          <w:cantSplit w:val="0"/>
          <w:tblHeader w:val="0"/>
        </w:trPr>
        <w:tc>
          <w:tcPr/>
          <w:p w:rsidR="00000000" w:rsidDel="00000000" w:rsidP="00000000" w:rsidRDefault="00000000" w:rsidRPr="00000000" w14:paraId="000000C1">
            <w:pPr>
              <w:jc w:val="both"/>
              <w:rPr>
                <w:sz w:val="20"/>
                <w:szCs w:val="20"/>
              </w:rPr>
            </w:pPr>
            <w:sdt>
              <w:sdtPr>
                <w:tag w:val="goog_rdk_15"/>
              </w:sdtPr>
              <w:sdtContent>
                <w:commentRangeStart w:id="15"/>
              </w:sdtContent>
            </w:sdt>
            <w:r w:rsidDel="00000000" w:rsidR="00000000" w:rsidRPr="00000000">
              <w:rPr>
                <w:sz w:val="20"/>
                <w:szCs w:val="20"/>
                <w:rtl w:val="0"/>
              </w:rPr>
              <w:t xml:space="preserve">El</w:t>
            </w:r>
            <w:commentRangeEnd w:id="15"/>
            <w:r w:rsidDel="00000000" w:rsidR="00000000" w:rsidRPr="00000000">
              <w:commentReference w:id="15"/>
            </w:r>
            <w:r w:rsidDel="00000000" w:rsidR="00000000" w:rsidRPr="00000000">
              <w:rPr>
                <w:sz w:val="20"/>
                <w:szCs w:val="20"/>
                <w:rtl w:val="0"/>
              </w:rPr>
              <w:t xml:space="preserve"> proceso natural de la muerte del cuerpo humano conduce a una descomposición de los tejidos, entonces, con la preservación química se pretende retardar por un tiempo específico todos los cambios tanto físicos como químicos de la muerte. </w:t>
            </w:r>
          </w:p>
          <w:p w:rsidR="00000000" w:rsidDel="00000000" w:rsidP="00000000" w:rsidRDefault="00000000" w:rsidRPr="00000000" w14:paraId="000000C2">
            <w:pPr>
              <w:jc w:val="both"/>
              <w:rPr>
                <w:sz w:val="20"/>
                <w:szCs w:val="20"/>
              </w:rPr>
            </w:pPr>
            <w:r w:rsidDel="00000000" w:rsidR="00000000" w:rsidRPr="00000000">
              <w:rPr>
                <w:rtl w:val="0"/>
              </w:rPr>
            </w:r>
          </w:p>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Este proceso se define como el intercambio de fluidos a nivel intravascular, usando dos guías vasculares a través de una máquina inyectora de solución química por las arterias principales (guía vascular) y luego se drena el exceso de sangre y líquidos por las venas (guía vascular). </w:t>
            </w:r>
          </w:p>
          <w:p w:rsidR="00000000" w:rsidDel="00000000" w:rsidP="00000000" w:rsidRDefault="00000000" w:rsidRPr="00000000" w14:paraId="000000C4">
            <w:pPr>
              <w:jc w:val="both"/>
              <w:rPr>
                <w:sz w:val="20"/>
                <w:szCs w:val="20"/>
              </w:rPr>
            </w:pPr>
            <w:r w:rsidDel="00000000" w:rsidR="00000000" w:rsidRPr="00000000">
              <w:rPr>
                <w:rtl w:val="0"/>
              </w:rPr>
            </w:r>
          </w:p>
        </w:tc>
        <w:tc>
          <w:tcPr/>
          <w:p w:rsidR="00000000" w:rsidDel="00000000" w:rsidP="00000000" w:rsidRDefault="00000000" w:rsidRPr="00000000" w14:paraId="000000C5">
            <w:pPr>
              <w:jc w:val="both"/>
              <w:rPr>
                <w:sz w:val="20"/>
                <w:szCs w:val="20"/>
              </w:rPr>
            </w:pPr>
            <w:r w:rsidDel="00000000" w:rsidR="00000000" w:rsidRPr="00000000">
              <w:rPr>
                <w:sz w:val="20"/>
                <w:szCs w:val="20"/>
              </w:rPr>
              <w:drawing>
                <wp:inline distB="0" distT="0" distL="0" distR="0">
                  <wp:extent cx="3042645" cy="2028430"/>
                  <wp:effectExtent b="0" l="0" r="0" t="0"/>
                  <wp:docPr descr="Imagen que contiene interior, taza, tabla, alimentos&#10;&#10;Descripción generada automáticamente" id="712" name="image27.jpg"/>
                  <a:graphic>
                    <a:graphicData uri="http://schemas.openxmlformats.org/drawingml/2006/picture">
                      <pic:pic>
                        <pic:nvPicPr>
                          <pic:cNvPr descr="Imagen que contiene interior, taza, tabla, alimentos&#10;&#10;Descripción generada automáticamente" id="0" name="image27.jpg"/>
                          <pic:cNvPicPr preferRelativeResize="0"/>
                        </pic:nvPicPr>
                        <pic:blipFill>
                          <a:blip r:embed="rId25"/>
                          <a:srcRect b="0" l="0" r="0" t="0"/>
                          <a:stretch>
                            <a:fillRect/>
                          </a:stretch>
                        </pic:blipFill>
                        <pic:spPr>
                          <a:xfrm>
                            <a:off x="0" y="0"/>
                            <a:ext cx="3042645" cy="202843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C6">
            <w:pPr>
              <w:jc w:val="both"/>
              <w:rPr>
                <w:sz w:val="20"/>
                <w:szCs w:val="20"/>
              </w:rPr>
            </w:pPr>
            <w:r w:rsidDel="00000000" w:rsidR="00000000" w:rsidRPr="00000000">
              <w:rPr>
                <w:rtl w:val="0"/>
              </w:rPr>
            </w:r>
          </w:p>
          <w:p w:rsidR="00000000" w:rsidDel="00000000" w:rsidP="00000000" w:rsidRDefault="00000000" w:rsidRPr="00000000" w14:paraId="000000C7">
            <w:pPr>
              <w:jc w:val="both"/>
              <w:rPr>
                <w:sz w:val="20"/>
                <w:szCs w:val="20"/>
              </w:rPr>
            </w:pPr>
            <w:r w:rsidDel="00000000" w:rsidR="00000000" w:rsidRPr="00000000">
              <w:rPr>
                <w:sz w:val="20"/>
                <w:szCs w:val="20"/>
              </w:rPr>
              <w:drawing>
                <wp:inline distB="0" distT="0" distL="0" distR="0">
                  <wp:extent cx="3103270" cy="2068847"/>
                  <wp:effectExtent b="0" l="0" r="0" t="0"/>
                  <wp:docPr descr="Imagen que contiene persona, interior, tabla, puesto&#10;&#10;Descripción generada automáticamente" id="713" name="image30.jpg"/>
                  <a:graphic>
                    <a:graphicData uri="http://schemas.openxmlformats.org/drawingml/2006/picture">
                      <pic:pic>
                        <pic:nvPicPr>
                          <pic:cNvPr descr="Imagen que contiene persona, interior, tabla, puesto&#10;&#10;Descripción generada automáticamente" id="0" name="image30.jpg"/>
                          <pic:cNvPicPr preferRelativeResize="0"/>
                        </pic:nvPicPr>
                        <pic:blipFill>
                          <a:blip r:embed="rId26"/>
                          <a:srcRect b="0" l="0" r="0" t="0"/>
                          <a:stretch>
                            <a:fillRect/>
                          </a:stretch>
                        </pic:blipFill>
                        <pic:spPr>
                          <a:xfrm>
                            <a:off x="0" y="0"/>
                            <a:ext cx="3103270" cy="206884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jc w:val="both"/>
              <w:rPr>
                <w:sz w:val="20"/>
                <w:szCs w:val="20"/>
              </w:rPr>
            </w:pPr>
            <w:r w:rsidDel="00000000" w:rsidR="00000000" w:rsidRPr="00000000">
              <w:rPr>
                <w:sz w:val="20"/>
                <w:szCs w:val="20"/>
                <w:rtl w:val="0"/>
              </w:rPr>
              <w:t xml:space="preserve">Una vez culminada la inyección arterial se procede a la preservación de los órganos toraco abdominales pélvicos en el que se extraen líquidos, sólidos, semisólidos y gases presentes en esa zona. Esta acción comienza con la aplicación del líquido preservante especializado para cavidad, este se debe dejar actuar durante un tiempo que cada cuerpo lo requiera. </w:t>
            </w:r>
          </w:p>
          <w:p w:rsidR="00000000" w:rsidDel="00000000" w:rsidP="00000000" w:rsidRDefault="00000000" w:rsidRPr="00000000" w14:paraId="000000C9">
            <w:pPr>
              <w:jc w:val="both"/>
              <w:rPr>
                <w:sz w:val="20"/>
                <w:szCs w:val="20"/>
              </w:rPr>
            </w:pPr>
            <w:r w:rsidDel="00000000" w:rsidR="00000000" w:rsidRPr="00000000">
              <w:rPr>
                <w:rtl w:val="0"/>
              </w:rPr>
            </w:r>
          </w:p>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Cabe mencionar que el tanatopractor tiene la posibilidad de extraer el exceso de líquidos que quedan presentes en el cadáver, y finalizar con el secado y cierre de todas las incisiones que se realizaron al cuerpo. Si bien este es el proceso descrito de forma general, se invita a continuar su lectura para la apropiación de información que le ayude al desarrollo de las actividades de aprendizaje. </w:t>
            </w:r>
          </w:p>
          <w:p w:rsidR="00000000" w:rsidDel="00000000" w:rsidP="00000000" w:rsidRDefault="00000000" w:rsidRPr="00000000" w14:paraId="000000CB">
            <w:pPr>
              <w:jc w:val="both"/>
              <w:rPr>
                <w:sz w:val="20"/>
                <w:szCs w:val="20"/>
              </w:rPr>
            </w:pPr>
            <w:r w:rsidDel="00000000" w:rsidR="00000000" w:rsidRPr="00000000">
              <w:rPr>
                <w:rtl w:val="0"/>
              </w:rPr>
            </w:r>
          </w:p>
        </w:tc>
      </w:tr>
    </w:tbl>
    <w:p w:rsidR="00000000" w:rsidDel="00000000" w:rsidP="00000000" w:rsidRDefault="00000000" w:rsidRPr="00000000" w14:paraId="000000CC">
      <w:pPr>
        <w:jc w:val="both"/>
        <w:rPr>
          <w:sz w:val="20"/>
          <w:szCs w:val="20"/>
        </w:rPr>
      </w:pPr>
      <w:r w:rsidDel="00000000" w:rsidR="00000000" w:rsidRPr="00000000">
        <w:rPr>
          <w:rtl w:val="0"/>
        </w:rPr>
      </w:r>
    </w:p>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Con lo mencionado hasta aquí se puede comprender que la preservación tiene una importancia muy alta dentro del proceso del embalsamamiento, porque de él depende que el servicio funerario sea llevado con éxito en el tiempo que lo requiera la familia. </w:t>
      </w:r>
    </w:p>
    <w:p w:rsidR="00000000" w:rsidDel="00000000" w:rsidP="00000000" w:rsidRDefault="00000000" w:rsidRPr="00000000" w14:paraId="000000CE">
      <w:pPr>
        <w:jc w:val="both"/>
        <w:rPr>
          <w:sz w:val="20"/>
          <w:szCs w:val="20"/>
        </w:rPr>
      </w:pPr>
      <w:r w:rsidDel="00000000" w:rsidR="00000000" w:rsidRPr="00000000">
        <w:rPr>
          <w:rtl w:val="0"/>
        </w:rPr>
      </w:r>
    </w:p>
    <w:p w:rsidR="00000000" w:rsidDel="00000000" w:rsidP="00000000" w:rsidRDefault="00000000" w:rsidRPr="00000000" w14:paraId="000000CF">
      <w:pPr>
        <w:jc w:val="both"/>
        <w:rPr>
          <w:sz w:val="20"/>
          <w:szCs w:val="20"/>
        </w:rPr>
      </w:pPr>
      <w:r w:rsidDel="00000000" w:rsidR="00000000" w:rsidRPr="00000000">
        <w:rPr>
          <w:sz w:val="20"/>
          <w:szCs w:val="20"/>
          <w:rtl w:val="0"/>
        </w:rPr>
        <w:t xml:space="preserve">Durante la preservación química debe interpretar que los cuerpos son diferentes a nivel de patologías y signos de la muerte; por lo tanto, realice una observación detallada de las condiciones en que se encuentra el cadáver, es decir, el análisis de embalsamamiento, este permite abordar cada cuerpo de manera correcta e individual, disminuyendo los errores del embalsamamiento; por eso, es importante tener la orden de servicio o un informe con las especificaciones del proceso a desarrollar con el cuerpo sin vida y situarlos en los momentos de la desinfección, preservación química y tanatoestética; pero sabe ¿cuál es el protocolo para comenzar la preservación?, por ello, revise el siguiente recurso educativo. </w:t>
      </w:r>
    </w:p>
    <w:p w:rsidR="00000000" w:rsidDel="00000000" w:rsidP="00000000" w:rsidRDefault="00000000" w:rsidRPr="00000000" w14:paraId="000000D0">
      <w:pPr>
        <w:jc w:val="both"/>
        <w:rPr>
          <w:b w:val="1"/>
          <w:sz w:val="20"/>
          <w:szCs w:val="2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1348"/>
        <w:gridCol w:w="1450"/>
        <w:gridCol w:w="1534"/>
        <w:gridCol w:w="1225"/>
        <w:gridCol w:w="1478"/>
        <w:gridCol w:w="1422"/>
        <w:tblGridChange w:id="0">
          <w:tblGrid>
            <w:gridCol w:w="1505"/>
            <w:gridCol w:w="1348"/>
            <w:gridCol w:w="1450"/>
            <w:gridCol w:w="1534"/>
            <w:gridCol w:w="1225"/>
            <w:gridCol w:w="1478"/>
            <w:gridCol w:w="1422"/>
          </w:tblGrid>
        </w:tblGridChange>
      </w:tblGrid>
      <w:tr>
        <w:trPr>
          <w:cantSplit w:val="0"/>
          <w:tblHeader w:val="0"/>
        </w:trPr>
        <w:tc>
          <w:tcPr/>
          <w:p w:rsidR="00000000" w:rsidDel="00000000" w:rsidP="00000000" w:rsidRDefault="00000000" w:rsidRPr="00000000" w14:paraId="000000D1">
            <w:pPr>
              <w:jc w:val="both"/>
              <w:rPr>
                <w:sz w:val="16"/>
                <w:szCs w:val="16"/>
              </w:rPr>
            </w:pPr>
            <w:sdt>
              <w:sdtPr>
                <w:tag w:val="goog_rdk_16"/>
              </w:sdtPr>
              <w:sdtContent>
                <w:commentRangeStart w:id="16"/>
              </w:sdtContent>
            </w:sdt>
            <w:r w:rsidDel="00000000" w:rsidR="00000000" w:rsidRPr="00000000">
              <w:rPr>
                <w:sz w:val="16"/>
                <w:szCs w:val="16"/>
                <w:rtl w:val="0"/>
              </w:rPr>
              <w:t xml:space="preserve">Tener</w:t>
            </w:r>
            <w:commentRangeEnd w:id="16"/>
            <w:r w:rsidDel="00000000" w:rsidR="00000000" w:rsidRPr="00000000">
              <w:commentReference w:id="16"/>
            </w:r>
            <w:r w:rsidDel="00000000" w:rsidR="00000000" w:rsidRPr="00000000">
              <w:rPr>
                <w:sz w:val="16"/>
                <w:szCs w:val="16"/>
                <w:rtl w:val="0"/>
              </w:rPr>
              <w:t xml:space="preserve"> y comprender el certificado de defunción.</w:t>
            </w:r>
          </w:p>
          <w:p w:rsidR="00000000" w:rsidDel="00000000" w:rsidP="00000000" w:rsidRDefault="00000000" w:rsidRPr="00000000" w14:paraId="000000D2">
            <w:pPr>
              <w:jc w:val="both"/>
              <w:rPr>
                <w:sz w:val="16"/>
                <w:szCs w:val="16"/>
              </w:rPr>
            </w:pPr>
            <w:r w:rsidDel="00000000" w:rsidR="00000000" w:rsidRPr="00000000">
              <w:rPr>
                <w:rtl w:val="0"/>
              </w:rPr>
            </w:r>
          </w:p>
          <w:p w:rsidR="00000000" w:rsidDel="00000000" w:rsidP="00000000" w:rsidRDefault="00000000" w:rsidRPr="00000000" w14:paraId="000000D3">
            <w:pPr>
              <w:jc w:val="both"/>
              <w:rPr>
                <w:sz w:val="16"/>
                <w:szCs w:val="16"/>
              </w:rPr>
            </w:pPr>
            <w:r w:rsidDel="00000000" w:rsidR="00000000" w:rsidRPr="00000000">
              <w:rPr>
                <w:sz w:val="16"/>
                <w:szCs w:val="16"/>
              </w:rPr>
              <w:drawing>
                <wp:inline distB="0" distT="0" distL="0" distR="0">
                  <wp:extent cx="719382" cy="751473"/>
                  <wp:effectExtent b="0" l="0" r="0" t="0"/>
                  <wp:docPr descr="Icono&#10;&#10;Descripción generada automáticamente" id="714" name="image26.png"/>
                  <a:graphic>
                    <a:graphicData uri="http://schemas.openxmlformats.org/drawingml/2006/picture">
                      <pic:pic>
                        <pic:nvPicPr>
                          <pic:cNvPr descr="Icono&#10;&#10;Descripción generada automáticamente" id="0" name="image26.png"/>
                          <pic:cNvPicPr preferRelativeResize="0"/>
                        </pic:nvPicPr>
                        <pic:blipFill>
                          <a:blip r:embed="rId27"/>
                          <a:srcRect b="0" l="0" r="0" t="0"/>
                          <a:stretch>
                            <a:fillRect/>
                          </a:stretch>
                        </pic:blipFill>
                        <pic:spPr>
                          <a:xfrm>
                            <a:off x="0" y="0"/>
                            <a:ext cx="719382" cy="751473"/>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jc w:val="both"/>
              <w:rPr>
                <w:sz w:val="16"/>
                <w:szCs w:val="16"/>
              </w:rPr>
            </w:pPr>
            <w:r w:rsidDel="00000000" w:rsidR="00000000" w:rsidRPr="00000000">
              <w:rPr>
                <w:rtl w:val="0"/>
              </w:rPr>
            </w:r>
          </w:p>
        </w:tc>
        <w:tc>
          <w:tcPr/>
          <w:p w:rsidR="00000000" w:rsidDel="00000000" w:rsidP="00000000" w:rsidRDefault="00000000" w:rsidRPr="00000000" w14:paraId="000000D5">
            <w:pPr>
              <w:jc w:val="both"/>
              <w:rPr>
                <w:sz w:val="16"/>
                <w:szCs w:val="16"/>
              </w:rPr>
            </w:pPr>
            <w:r w:rsidDel="00000000" w:rsidR="00000000" w:rsidRPr="00000000">
              <w:rPr>
                <w:sz w:val="16"/>
                <w:szCs w:val="16"/>
                <w:rtl w:val="0"/>
              </w:rPr>
              <w:t xml:space="preserve">Manipular todos los cuerpos con la premisa universal de bioseguridad.</w:t>
            </w:r>
          </w:p>
          <w:p w:rsidR="00000000" w:rsidDel="00000000" w:rsidP="00000000" w:rsidRDefault="00000000" w:rsidRPr="00000000" w14:paraId="000000D6">
            <w:pPr>
              <w:jc w:val="both"/>
              <w:rPr>
                <w:sz w:val="16"/>
                <w:szCs w:val="16"/>
              </w:rPr>
            </w:pPr>
            <w:r w:rsidDel="00000000" w:rsidR="00000000" w:rsidRPr="00000000">
              <w:rPr>
                <w:rtl w:val="0"/>
              </w:rPr>
            </w:r>
          </w:p>
          <w:p w:rsidR="00000000" w:rsidDel="00000000" w:rsidP="00000000" w:rsidRDefault="00000000" w:rsidRPr="00000000" w14:paraId="000000D7">
            <w:pPr>
              <w:jc w:val="both"/>
              <w:rPr>
                <w:sz w:val="16"/>
                <w:szCs w:val="16"/>
              </w:rPr>
            </w:pPr>
            <w:r w:rsidDel="00000000" w:rsidR="00000000" w:rsidRPr="00000000">
              <w:rPr>
                <w:sz w:val="16"/>
                <w:szCs w:val="16"/>
              </w:rPr>
              <w:drawing>
                <wp:inline distB="0" distT="0" distL="0" distR="0">
                  <wp:extent cx="781597" cy="766211"/>
                  <wp:effectExtent b="0" l="0" r="0" t="0"/>
                  <wp:docPr descr="Icono&#10;&#10;Descripción generada automáticamente" id="715" name="image28.png"/>
                  <a:graphic>
                    <a:graphicData uri="http://schemas.openxmlformats.org/drawingml/2006/picture">
                      <pic:pic>
                        <pic:nvPicPr>
                          <pic:cNvPr descr="Icono&#10;&#10;Descripción generada automáticamente" id="0" name="image28.png"/>
                          <pic:cNvPicPr preferRelativeResize="0"/>
                        </pic:nvPicPr>
                        <pic:blipFill>
                          <a:blip r:embed="rId28"/>
                          <a:srcRect b="0" l="0" r="0" t="0"/>
                          <a:stretch>
                            <a:fillRect/>
                          </a:stretch>
                        </pic:blipFill>
                        <pic:spPr>
                          <a:xfrm>
                            <a:off x="0" y="0"/>
                            <a:ext cx="781597" cy="76621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jc w:val="both"/>
              <w:rPr>
                <w:sz w:val="16"/>
                <w:szCs w:val="16"/>
              </w:rPr>
            </w:pPr>
            <w:r w:rsidDel="00000000" w:rsidR="00000000" w:rsidRPr="00000000">
              <w:rPr>
                <w:sz w:val="16"/>
                <w:szCs w:val="16"/>
                <w:rtl w:val="0"/>
              </w:rPr>
              <w:t xml:space="preserve">Comprender los requerimientos de la estética del cadáver.</w:t>
            </w:r>
          </w:p>
          <w:p w:rsidR="00000000" w:rsidDel="00000000" w:rsidP="00000000" w:rsidRDefault="00000000" w:rsidRPr="00000000" w14:paraId="000000D9">
            <w:pPr>
              <w:jc w:val="both"/>
              <w:rPr>
                <w:sz w:val="16"/>
                <w:szCs w:val="16"/>
              </w:rPr>
            </w:pPr>
            <w:r w:rsidDel="00000000" w:rsidR="00000000" w:rsidRPr="00000000">
              <w:rPr>
                <w:rtl w:val="0"/>
              </w:rPr>
            </w:r>
          </w:p>
          <w:p w:rsidR="00000000" w:rsidDel="00000000" w:rsidP="00000000" w:rsidRDefault="00000000" w:rsidRPr="00000000" w14:paraId="000000DA">
            <w:pPr>
              <w:jc w:val="both"/>
              <w:rPr>
                <w:sz w:val="16"/>
                <w:szCs w:val="16"/>
              </w:rPr>
            </w:pPr>
            <w:r w:rsidDel="00000000" w:rsidR="00000000" w:rsidRPr="00000000">
              <w:rPr>
                <w:sz w:val="16"/>
                <w:szCs w:val="16"/>
              </w:rPr>
              <w:drawing>
                <wp:inline distB="0" distT="0" distL="0" distR="0">
                  <wp:extent cx="708202" cy="711128"/>
                  <wp:effectExtent b="0" l="0" r="0" t="0"/>
                  <wp:docPr descr="Una caricatura de una persona&#10;&#10;Descripción generada automáticamente con confianza baja" id="682" name="image12.png"/>
                  <a:graphic>
                    <a:graphicData uri="http://schemas.openxmlformats.org/drawingml/2006/picture">
                      <pic:pic>
                        <pic:nvPicPr>
                          <pic:cNvPr descr="Una caricatura de una persona&#10;&#10;Descripción generada automáticamente con confianza baja" id="0" name="image12.png"/>
                          <pic:cNvPicPr preferRelativeResize="0"/>
                        </pic:nvPicPr>
                        <pic:blipFill>
                          <a:blip r:embed="rId29"/>
                          <a:srcRect b="0" l="0" r="0" t="0"/>
                          <a:stretch>
                            <a:fillRect/>
                          </a:stretch>
                        </pic:blipFill>
                        <pic:spPr>
                          <a:xfrm>
                            <a:off x="0" y="0"/>
                            <a:ext cx="708202" cy="711128"/>
                          </a:xfrm>
                          <a:prstGeom prst="rect"/>
                          <a:ln/>
                        </pic:spPr>
                      </pic:pic>
                    </a:graphicData>
                  </a:graphic>
                </wp:inline>
              </w:drawing>
            </w:r>
            <w:r w:rsidDel="00000000" w:rsidR="00000000" w:rsidRPr="00000000">
              <w:rPr>
                <w:sz w:val="16"/>
                <w:szCs w:val="16"/>
                <w:rtl w:val="0"/>
              </w:rPr>
              <w:t xml:space="preserve"> </w:t>
            </w:r>
          </w:p>
        </w:tc>
        <w:tc>
          <w:tcPr/>
          <w:p w:rsidR="00000000" w:rsidDel="00000000" w:rsidP="00000000" w:rsidRDefault="00000000" w:rsidRPr="00000000" w14:paraId="000000DB">
            <w:pPr>
              <w:jc w:val="both"/>
              <w:rPr>
                <w:sz w:val="16"/>
                <w:szCs w:val="16"/>
              </w:rPr>
            </w:pPr>
            <w:r w:rsidDel="00000000" w:rsidR="00000000" w:rsidRPr="00000000">
              <w:rPr>
                <w:sz w:val="16"/>
                <w:szCs w:val="16"/>
                <w:rtl w:val="0"/>
              </w:rPr>
              <w:t xml:space="preserve">Identificación y marcación del fallecido con nombres y apellidos completos. </w:t>
            </w:r>
          </w:p>
          <w:p w:rsidR="00000000" w:rsidDel="00000000" w:rsidP="00000000" w:rsidRDefault="00000000" w:rsidRPr="00000000" w14:paraId="000000DC">
            <w:pPr>
              <w:jc w:val="both"/>
              <w:rPr>
                <w:sz w:val="16"/>
                <w:szCs w:val="16"/>
              </w:rPr>
            </w:pPr>
            <w:r w:rsidDel="00000000" w:rsidR="00000000" w:rsidRPr="00000000">
              <w:rPr>
                <w:rtl w:val="0"/>
              </w:rPr>
            </w:r>
          </w:p>
          <w:p w:rsidR="00000000" w:rsidDel="00000000" w:rsidP="00000000" w:rsidRDefault="00000000" w:rsidRPr="00000000" w14:paraId="000000DD">
            <w:pPr>
              <w:jc w:val="both"/>
              <w:rPr>
                <w:sz w:val="16"/>
                <w:szCs w:val="16"/>
              </w:rPr>
            </w:pPr>
            <w:r w:rsidDel="00000000" w:rsidR="00000000" w:rsidRPr="00000000">
              <w:rPr>
                <w:sz w:val="16"/>
                <w:szCs w:val="16"/>
              </w:rPr>
              <w:drawing>
                <wp:inline distB="0" distT="0" distL="0" distR="0">
                  <wp:extent cx="914274" cy="779919"/>
                  <wp:effectExtent b="0" l="0" r="0" t="0"/>
                  <wp:docPr descr="Icono&#10;&#10;Descripción generada automáticamente" id="683" name="image14.png"/>
                  <a:graphic>
                    <a:graphicData uri="http://schemas.openxmlformats.org/drawingml/2006/picture">
                      <pic:pic>
                        <pic:nvPicPr>
                          <pic:cNvPr descr="Icono&#10;&#10;Descripción generada automáticamente" id="0" name="image14.png"/>
                          <pic:cNvPicPr preferRelativeResize="0"/>
                        </pic:nvPicPr>
                        <pic:blipFill>
                          <a:blip r:embed="rId30"/>
                          <a:srcRect b="0" l="0" r="0" t="0"/>
                          <a:stretch>
                            <a:fillRect/>
                          </a:stretch>
                        </pic:blipFill>
                        <pic:spPr>
                          <a:xfrm>
                            <a:off x="0" y="0"/>
                            <a:ext cx="914274" cy="77991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E">
            <w:pPr>
              <w:jc w:val="both"/>
              <w:rPr>
                <w:sz w:val="16"/>
                <w:szCs w:val="16"/>
              </w:rPr>
            </w:pPr>
            <w:r w:rsidDel="00000000" w:rsidR="00000000" w:rsidRPr="00000000">
              <w:rPr>
                <w:sz w:val="16"/>
                <w:szCs w:val="16"/>
                <w:rtl w:val="0"/>
              </w:rPr>
              <w:t xml:space="preserve">Inventario de las prendas u objetos que trae y se entregan para el fallecido.</w:t>
            </w:r>
          </w:p>
          <w:p w:rsidR="00000000" w:rsidDel="00000000" w:rsidP="00000000" w:rsidRDefault="00000000" w:rsidRPr="00000000" w14:paraId="000000DF">
            <w:pPr>
              <w:jc w:val="both"/>
              <w:rPr>
                <w:sz w:val="16"/>
                <w:szCs w:val="16"/>
              </w:rPr>
            </w:pPr>
            <w:r w:rsidDel="00000000" w:rsidR="00000000" w:rsidRPr="00000000">
              <w:rPr>
                <w:rtl w:val="0"/>
              </w:rPr>
            </w:r>
          </w:p>
          <w:p w:rsidR="00000000" w:rsidDel="00000000" w:rsidP="00000000" w:rsidRDefault="00000000" w:rsidRPr="00000000" w14:paraId="000000E0">
            <w:pPr>
              <w:jc w:val="both"/>
              <w:rPr>
                <w:sz w:val="16"/>
                <w:szCs w:val="16"/>
              </w:rPr>
            </w:pPr>
            <w:r w:rsidDel="00000000" w:rsidR="00000000" w:rsidRPr="00000000">
              <w:rPr>
                <w:sz w:val="16"/>
                <w:szCs w:val="16"/>
              </w:rPr>
              <w:drawing>
                <wp:inline distB="0" distT="0" distL="0" distR="0">
                  <wp:extent cx="696552" cy="730213"/>
                  <wp:effectExtent b="0" l="0" r="0" t="0"/>
                  <wp:docPr descr="Icono&#10;&#10;Descripción generada automáticamente" id="684" name="image9.png"/>
                  <a:graphic>
                    <a:graphicData uri="http://schemas.openxmlformats.org/drawingml/2006/picture">
                      <pic:pic>
                        <pic:nvPicPr>
                          <pic:cNvPr descr="Icono&#10;&#10;Descripción generada automáticamente" id="0" name="image9.png"/>
                          <pic:cNvPicPr preferRelativeResize="0"/>
                        </pic:nvPicPr>
                        <pic:blipFill>
                          <a:blip r:embed="rId31"/>
                          <a:srcRect b="0" l="0" r="0" t="0"/>
                          <a:stretch>
                            <a:fillRect/>
                          </a:stretch>
                        </pic:blipFill>
                        <pic:spPr>
                          <a:xfrm>
                            <a:off x="0" y="0"/>
                            <a:ext cx="696552" cy="73021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1">
            <w:pPr>
              <w:jc w:val="both"/>
              <w:rPr>
                <w:sz w:val="16"/>
                <w:szCs w:val="16"/>
              </w:rPr>
            </w:pPr>
            <w:r w:rsidDel="00000000" w:rsidR="00000000" w:rsidRPr="00000000">
              <w:rPr>
                <w:sz w:val="16"/>
                <w:szCs w:val="16"/>
                <w:rtl w:val="0"/>
              </w:rPr>
              <w:t xml:space="preserve">Revisar las condiciones externas del fallecido ¿cuál fue la causa de la muerte?</w:t>
            </w:r>
          </w:p>
          <w:p w:rsidR="00000000" w:rsidDel="00000000" w:rsidP="00000000" w:rsidRDefault="00000000" w:rsidRPr="00000000" w14:paraId="000000E2">
            <w:pPr>
              <w:jc w:val="both"/>
              <w:rPr>
                <w:sz w:val="16"/>
                <w:szCs w:val="16"/>
              </w:rPr>
            </w:pPr>
            <w:r w:rsidDel="00000000" w:rsidR="00000000" w:rsidRPr="00000000">
              <w:rPr>
                <w:rtl w:val="0"/>
              </w:rPr>
            </w:r>
          </w:p>
          <w:p w:rsidR="00000000" w:rsidDel="00000000" w:rsidP="00000000" w:rsidRDefault="00000000" w:rsidRPr="00000000" w14:paraId="000000E3">
            <w:pPr>
              <w:jc w:val="both"/>
              <w:rPr>
                <w:sz w:val="16"/>
                <w:szCs w:val="16"/>
              </w:rPr>
            </w:pPr>
            <w:r w:rsidDel="00000000" w:rsidR="00000000" w:rsidRPr="00000000">
              <w:rPr>
                <w:sz w:val="16"/>
                <w:szCs w:val="16"/>
              </w:rPr>
              <w:drawing>
                <wp:inline distB="0" distT="0" distL="0" distR="0">
                  <wp:extent cx="867899" cy="801602"/>
                  <wp:effectExtent b="0" l="0" r="0" t="0"/>
                  <wp:docPr descr="Icono&#10;&#10;Descripción generada automáticamente" id="685" name="image8.png"/>
                  <a:graphic>
                    <a:graphicData uri="http://schemas.openxmlformats.org/drawingml/2006/picture">
                      <pic:pic>
                        <pic:nvPicPr>
                          <pic:cNvPr descr="Icono&#10;&#10;Descripción generada automáticamente" id="0" name="image8.png"/>
                          <pic:cNvPicPr preferRelativeResize="0"/>
                        </pic:nvPicPr>
                        <pic:blipFill>
                          <a:blip r:embed="rId32"/>
                          <a:srcRect b="0" l="0" r="0" t="0"/>
                          <a:stretch>
                            <a:fillRect/>
                          </a:stretch>
                        </pic:blipFill>
                        <pic:spPr>
                          <a:xfrm>
                            <a:off x="0" y="0"/>
                            <a:ext cx="867899" cy="80160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4">
            <w:pPr>
              <w:jc w:val="both"/>
              <w:rPr>
                <w:sz w:val="16"/>
                <w:szCs w:val="16"/>
              </w:rPr>
            </w:pPr>
            <w:r w:rsidDel="00000000" w:rsidR="00000000" w:rsidRPr="00000000">
              <w:rPr>
                <w:sz w:val="16"/>
                <w:szCs w:val="16"/>
                <w:rtl w:val="0"/>
              </w:rPr>
              <w:t xml:space="preserve">Tiempo aproximado del servicio funerario, porque el lugar y el destino influyen en el cuerpo sin vida. </w:t>
            </w:r>
          </w:p>
          <w:p w:rsidR="00000000" w:rsidDel="00000000" w:rsidP="00000000" w:rsidRDefault="00000000" w:rsidRPr="00000000" w14:paraId="000000E5">
            <w:pPr>
              <w:jc w:val="both"/>
              <w:rPr>
                <w:sz w:val="16"/>
                <w:szCs w:val="16"/>
              </w:rPr>
            </w:pPr>
            <w:r w:rsidDel="00000000" w:rsidR="00000000" w:rsidRPr="00000000">
              <w:rPr>
                <w:rtl w:val="0"/>
              </w:rPr>
            </w:r>
          </w:p>
          <w:p w:rsidR="00000000" w:rsidDel="00000000" w:rsidP="00000000" w:rsidRDefault="00000000" w:rsidRPr="00000000" w14:paraId="000000E6">
            <w:pPr>
              <w:jc w:val="both"/>
              <w:rPr>
                <w:sz w:val="16"/>
                <w:szCs w:val="16"/>
              </w:rPr>
            </w:pPr>
            <w:r w:rsidDel="00000000" w:rsidR="00000000" w:rsidRPr="00000000">
              <w:rPr>
                <w:sz w:val="16"/>
                <w:szCs w:val="16"/>
              </w:rPr>
              <w:drawing>
                <wp:inline distB="0" distT="0" distL="0" distR="0">
                  <wp:extent cx="707371" cy="519552"/>
                  <wp:effectExtent b="0" l="0" r="0" t="0"/>
                  <wp:docPr descr="Un dibujo de una cara feliz&#10;&#10;Descripción generada automáticamente con confianza media" id="686" name="image17.png"/>
                  <a:graphic>
                    <a:graphicData uri="http://schemas.openxmlformats.org/drawingml/2006/picture">
                      <pic:pic>
                        <pic:nvPicPr>
                          <pic:cNvPr descr="Un dibujo de una cara feliz&#10;&#10;Descripción generada automáticamente con confianza media" id="0" name="image17.png"/>
                          <pic:cNvPicPr preferRelativeResize="0"/>
                        </pic:nvPicPr>
                        <pic:blipFill>
                          <a:blip r:embed="rId33"/>
                          <a:srcRect b="0" l="0" r="0" t="0"/>
                          <a:stretch>
                            <a:fillRect/>
                          </a:stretch>
                        </pic:blipFill>
                        <pic:spPr>
                          <a:xfrm>
                            <a:off x="0" y="0"/>
                            <a:ext cx="707371" cy="519552"/>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both"/>
              <w:rPr>
                <w:sz w:val="16"/>
                <w:szCs w:val="16"/>
              </w:rPr>
            </w:pPr>
            <w:r w:rsidDel="00000000" w:rsidR="00000000" w:rsidRPr="00000000">
              <w:rPr>
                <w:rtl w:val="0"/>
              </w:rPr>
            </w:r>
          </w:p>
          <w:p w:rsidR="00000000" w:rsidDel="00000000" w:rsidP="00000000" w:rsidRDefault="00000000" w:rsidRPr="00000000" w14:paraId="000000E8">
            <w:pPr>
              <w:jc w:val="both"/>
              <w:rPr>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E9">
            <w:pPr>
              <w:jc w:val="both"/>
              <w:rPr>
                <w:sz w:val="16"/>
                <w:szCs w:val="16"/>
              </w:rPr>
            </w:pPr>
            <w:r w:rsidDel="00000000" w:rsidR="00000000" w:rsidRPr="00000000">
              <w:rPr>
                <w:rtl w:val="0"/>
              </w:rPr>
            </w:r>
          </w:p>
          <w:p w:rsidR="00000000" w:rsidDel="00000000" w:rsidP="00000000" w:rsidRDefault="00000000" w:rsidRPr="00000000" w14:paraId="000000EA">
            <w:pPr>
              <w:jc w:val="both"/>
              <w:rPr>
                <w:sz w:val="16"/>
                <w:szCs w:val="16"/>
              </w:rPr>
            </w:pPr>
            <w:r w:rsidDel="00000000" w:rsidR="00000000" w:rsidRPr="00000000">
              <w:rPr>
                <w:sz w:val="16"/>
                <w:szCs w:val="16"/>
                <w:rtl w:val="0"/>
              </w:rPr>
              <w:t xml:space="preserve">Identificación de las características del cuerpo. </w:t>
            </w:r>
          </w:p>
          <w:p w:rsidR="00000000" w:rsidDel="00000000" w:rsidP="00000000" w:rsidRDefault="00000000" w:rsidRPr="00000000" w14:paraId="000000EB">
            <w:pPr>
              <w:jc w:val="both"/>
              <w:rPr>
                <w:sz w:val="16"/>
                <w:szCs w:val="16"/>
              </w:rPr>
            </w:pPr>
            <w:r w:rsidDel="00000000" w:rsidR="00000000" w:rsidRPr="00000000">
              <w:rPr>
                <w:rtl w:val="0"/>
              </w:rPr>
            </w:r>
          </w:p>
          <w:p w:rsidR="00000000" w:rsidDel="00000000" w:rsidP="00000000" w:rsidRDefault="00000000" w:rsidRPr="00000000" w14:paraId="000000EC">
            <w:pPr>
              <w:jc w:val="both"/>
              <w:rPr>
                <w:sz w:val="16"/>
                <w:szCs w:val="16"/>
              </w:rPr>
            </w:pPr>
            <w:r w:rsidDel="00000000" w:rsidR="00000000" w:rsidRPr="00000000">
              <w:rPr>
                <w:rtl w:val="0"/>
              </w:rPr>
            </w:r>
          </w:p>
          <w:p w:rsidR="00000000" w:rsidDel="00000000" w:rsidP="00000000" w:rsidRDefault="00000000" w:rsidRPr="00000000" w14:paraId="000000ED">
            <w:pPr>
              <w:jc w:val="both"/>
              <w:rPr>
                <w:sz w:val="16"/>
                <w:szCs w:val="16"/>
              </w:rPr>
            </w:pPr>
            <w:r w:rsidDel="00000000" w:rsidR="00000000" w:rsidRPr="00000000">
              <w:rPr>
                <w:sz w:val="16"/>
                <w:szCs w:val="16"/>
              </w:rPr>
              <w:drawing>
                <wp:inline distB="0" distT="0" distL="0" distR="0">
                  <wp:extent cx="879799" cy="736087"/>
                  <wp:effectExtent b="0" l="0" r="0" t="0"/>
                  <wp:docPr descr="Icono&#10;&#10;Descripción generada automáticamente" id="687" name="image3.png"/>
                  <a:graphic>
                    <a:graphicData uri="http://schemas.openxmlformats.org/drawingml/2006/picture">
                      <pic:pic>
                        <pic:nvPicPr>
                          <pic:cNvPr descr="Icono&#10;&#10;Descripción generada automáticamente" id="0" name="image3.png"/>
                          <pic:cNvPicPr preferRelativeResize="0"/>
                        </pic:nvPicPr>
                        <pic:blipFill>
                          <a:blip r:embed="rId34"/>
                          <a:srcRect b="0" l="0" r="0" t="0"/>
                          <a:stretch>
                            <a:fillRect/>
                          </a:stretch>
                        </pic:blipFill>
                        <pic:spPr>
                          <a:xfrm>
                            <a:off x="0" y="0"/>
                            <a:ext cx="879799" cy="7360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E">
            <w:pPr>
              <w:jc w:val="both"/>
              <w:rPr>
                <w:sz w:val="16"/>
                <w:szCs w:val="16"/>
              </w:rPr>
            </w:pPr>
            <w:r w:rsidDel="00000000" w:rsidR="00000000" w:rsidRPr="00000000">
              <w:rPr>
                <w:sz w:val="16"/>
                <w:szCs w:val="16"/>
                <w:rtl w:val="0"/>
              </w:rPr>
              <w:t xml:space="preserve">Escoger punto de inyección y drenaje. </w:t>
            </w:r>
          </w:p>
          <w:p w:rsidR="00000000" w:rsidDel="00000000" w:rsidP="00000000" w:rsidRDefault="00000000" w:rsidRPr="00000000" w14:paraId="000000EF">
            <w:pPr>
              <w:jc w:val="both"/>
              <w:rPr>
                <w:sz w:val="16"/>
                <w:szCs w:val="16"/>
              </w:rPr>
            </w:pPr>
            <w:r w:rsidDel="00000000" w:rsidR="00000000" w:rsidRPr="00000000">
              <w:rPr>
                <w:rtl w:val="0"/>
              </w:rPr>
            </w:r>
          </w:p>
          <w:p w:rsidR="00000000" w:rsidDel="00000000" w:rsidP="00000000" w:rsidRDefault="00000000" w:rsidRPr="00000000" w14:paraId="000000F0">
            <w:pPr>
              <w:jc w:val="both"/>
              <w:rPr>
                <w:sz w:val="16"/>
                <w:szCs w:val="16"/>
              </w:rPr>
            </w:pPr>
            <w:r w:rsidDel="00000000" w:rsidR="00000000" w:rsidRPr="00000000">
              <w:rPr>
                <w:sz w:val="16"/>
                <w:szCs w:val="16"/>
              </w:rPr>
              <w:drawing>
                <wp:inline distB="0" distT="0" distL="0" distR="0">
                  <wp:extent cx="744422" cy="827849"/>
                  <wp:effectExtent b="0" l="0" r="0" t="0"/>
                  <wp:docPr descr="Imagen que contiene Icono&#10;&#10;Descripción generada automáticamente" id="688" name="image6.png"/>
                  <a:graphic>
                    <a:graphicData uri="http://schemas.openxmlformats.org/drawingml/2006/picture">
                      <pic:pic>
                        <pic:nvPicPr>
                          <pic:cNvPr descr="Imagen que contiene Icono&#10;&#10;Descripción generada automáticamente" id="0" name="image6.png"/>
                          <pic:cNvPicPr preferRelativeResize="0"/>
                        </pic:nvPicPr>
                        <pic:blipFill>
                          <a:blip r:embed="rId35"/>
                          <a:srcRect b="0" l="0" r="0" t="0"/>
                          <a:stretch>
                            <a:fillRect/>
                          </a:stretch>
                        </pic:blipFill>
                        <pic:spPr>
                          <a:xfrm>
                            <a:off x="0" y="0"/>
                            <a:ext cx="744422" cy="82784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1">
            <w:pPr>
              <w:jc w:val="both"/>
              <w:rPr>
                <w:sz w:val="16"/>
                <w:szCs w:val="16"/>
              </w:rPr>
            </w:pPr>
            <w:r w:rsidDel="00000000" w:rsidR="00000000" w:rsidRPr="00000000">
              <w:rPr>
                <w:sz w:val="16"/>
                <w:szCs w:val="16"/>
                <w:rtl w:val="0"/>
              </w:rPr>
              <w:t xml:space="preserve">Determinar la presión y el flujo de la máquina inyectora del líquido que ingresa al cuerpo.</w:t>
            </w:r>
          </w:p>
          <w:p w:rsidR="00000000" w:rsidDel="00000000" w:rsidP="00000000" w:rsidRDefault="00000000" w:rsidRPr="00000000" w14:paraId="000000F2">
            <w:pPr>
              <w:jc w:val="both"/>
              <w:rPr>
                <w:sz w:val="16"/>
                <w:szCs w:val="16"/>
              </w:rPr>
            </w:pPr>
            <w:r w:rsidDel="00000000" w:rsidR="00000000" w:rsidRPr="00000000">
              <w:rPr>
                <w:rtl w:val="0"/>
              </w:rPr>
            </w:r>
          </w:p>
          <w:p w:rsidR="00000000" w:rsidDel="00000000" w:rsidP="00000000" w:rsidRDefault="00000000" w:rsidRPr="00000000" w14:paraId="000000F3">
            <w:pPr>
              <w:jc w:val="both"/>
              <w:rPr>
                <w:sz w:val="16"/>
                <w:szCs w:val="16"/>
              </w:rPr>
            </w:pPr>
            <w:r w:rsidDel="00000000" w:rsidR="00000000" w:rsidRPr="00000000">
              <w:rPr>
                <w:sz w:val="16"/>
                <w:szCs w:val="16"/>
              </w:rPr>
              <w:drawing>
                <wp:inline distB="0" distT="0" distL="0" distR="0">
                  <wp:extent cx="841335" cy="719808"/>
                  <wp:effectExtent b="0" l="0" r="0" t="0"/>
                  <wp:docPr descr="Imagen que contiene Código QR&#10;&#10;Descripción generada automáticamente" id="689" name="image10.png"/>
                  <a:graphic>
                    <a:graphicData uri="http://schemas.openxmlformats.org/drawingml/2006/picture">
                      <pic:pic>
                        <pic:nvPicPr>
                          <pic:cNvPr descr="Imagen que contiene Código QR&#10;&#10;Descripción generada automáticamente" id="0" name="image10.png"/>
                          <pic:cNvPicPr preferRelativeResize="0"/>
                        </pic:nvPicPr>
                        <pic:blipFill>
                          <a:blip r:embed="rId36"/>
                          <a:srcRect b="0" l="0" r="0" t="0"/>
                          <a:stretch>
                            <a:fillRect/>
                          </a:stretch>
                        </pic:blipFill>
                        <pic:spPr>
                          <a:xfrm>
                            <a:off x="0" y="0"/>
                            <a:ext cx="841335" cy="71980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4">
            <w:pPr>
              <w:jc w:val="both"/>
              <w:rPr>
                <w:sz w:val="16"/>
                <w:szCs w:val="16"/>
              </w:rPr>
            </w:pPr>
            <w:r w:rsidDel="00000000" w:rsidR="00000000" w:rsidRPr="00000000">
              <w:rPr>
                <w:sz w:val="16"/>
                <w:szCs w:val="16"/>
                <w:rtl w:val="0"/>
              </w:rPr>
              <w:t xml:space="preserve">Reconocimiento y acomodación de las posiciones físicas del cadáver. </w:t>
            </w:r>
          </w:p>
          <w:p w:rsidR="00000000" w:rsidDel="00000000" w:rsidP="00000000" w:rsidRDefault="00000000" w:rsidRPr="00000000" w14:paraId="000000F5">
            <w:pPr>
              <w:jc w:val="both"/>
              <w:rPr>
                <w:sz w:val="16"/>
                <w:szCs w:val="16"/>
              </w:rPr>
            </w:pPr>
            <w:r w:rsidDel="00000000" w:rsidR="00000000" w:rsidRPr="00000000">
              <w:rPr>
                <w:rtl w:val="0"/>
              </w:rPr>
            </w:r>
          </w:p>
          <w:p w:rsidR="00000000" w:rsidDel="00000000" w:rsidP="00000000" w:rsidRDefault="00000000" w:rsidRPr="00000000" w14:paraId="000000F6">
            <w:pPr>
              <w:jc w:val="both"/>
              <w:rPr>
                <w:sz w:val="16"/>
                <w:szCs w:val="16"/>
              </w:rPr>
            </w:pPr>
            <w:r w:rsidDel="00000000" w:rsidR="00000000" w:rsidRPr="00000000">
              <w:rPr>
                <w:sz w:val="16"/>
                <w:szCs w:val="16"/>
              </w:rPr>
              <w:drawing>
                <wp:inline distB="0" distT="0" distL="0" distR="0">
                  <wp:extent cx="801851" cy="698801"/>
                  <wp:effectExtent b="0" l="0" r="0" t="0"/>
                  <wp:docPr descr="Icono&#10;&#10;Descripción generada automáticamente" id="690" name="image19.png"/>
                  <a:graphic>
                    <a:graphicData uri="http://schemas.openxmlformats.org/drawingml/2006/picture">
                      <pic:pic>
                        <pic:nvPicPr>
                          <pic:cNvPr descr="Icono&#10;&#10;Descripción generada automáticamente" id="0" name="image19.png"/>
                          <pic:cNvPicPr preferRelativeResize="0"/>
                        </pic:nvPicPr>
                        <pic:blipFill>
                          <a:blip r:embed="rId37"/>
                          <a:srcRect b="0" l="0" r="0" t="0"/>
                          <a:stretch>
                            <a:fillRect/>
                          </a:stretch>
                        </pic:blipFill>
                        <pic:spPr>
                          <a:xfrm>
                            <a:off x="0" y="0"/>
                            <a:ext cx="801851" cy="69880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7">
            <w:pPr>
              <w:jc w:val="both"/>
              <w:rPr>
                <w:sz w:val="16"/>
                <w:szCs w:val="16"/>
              </w:rPr>
            </w:pPr>
            <w:r w:rsidDel="00000000" w:rsidR="00000000" w:rsidRPr="00000000">
              <w:rPr>
                <w:sz w:val="16"/>
                <w:szCs w:val="16"/>
                <w:rtl w:val="0"/>
              </w:rPr>
              <w:t xml:space="preserve">Selección de métodos para cerrar la boca y los ojos. </w:t>
            </w:r>
          </w:p>
          <w:p w:rsidR="00000000" w:rsidDel="00000000" w:rsidP="00000000" w:rsidRDefault="00000000" w:rsidRPr="00000000" w14:paraId="000000F8">
            <w:pPr>
              <w:jc w:val="both"/>
              <w:rPr>
                <w:sz w:val="16"/>
                <w:szCs w:val="16"/>
              </w:rPr>
            </w:pPr>
            <w:r w:rsidDel="00000000" w:rsidR="00000000" w:rsidRPr="00000000">
              <w:rPr>
                <w:rtl w:val="0"/>
              </w:rPr>
            </w:r>
          </w:p>
          <w:p w:rsidR="00000000" w:rsidDel="00000000" w:rsidP="00000000" w:rsidRDefault="00000000" w:rsidRPr="00000000" w14:paraId="000000F9">
            <w:pPr>
              <w:jc w:val="both"/>
              <w:rPr>
                <w:sz w:val="16"/>
                <w:szCs w:val="16"/>
              </w:rPr>
            </w:pPr>
            <w:r w:rsidDel="00000000" w:rsidR="00000000" w:rsidRPr="00000000">
              <w:rPr>
                <w:sz w:val="16"/>
                <w:szCs w:val="16"/>
              </w:rPr>
              <w:drawing>
                <wp:inline distB="0" distT="0" distL="0" distR="0">
                  <wp:extent cx="689268" cy="818829"/>
                  <wp:effectExtent b="0" l="0" r="0" t="0"/>
                  <wp:docPr descr="Icono&#10;&#10;Descripción generada automáticamente" id="691" name="image13.png"/>
                  <a:graphic>
                    <a:graphicData uri="http://schemas.openxmlformats.org/drawingml/2006/picture">
                      <pic:pic>
                        <pic:nvPicPr>
                          <pic:cNvPr descr="Icono&#10;&#10;Descripción generada automáticamente" id="0" name="image13.png"/>
                          <pic:cNvPicPr preferRelativeResize="0"/>
                        </pic:nvPicPr>
                        <pic:blipFill>
                          <a:blip r:embed="rId38"/>
                          <a:srcRect b="0" l="0" r="0" t="0"/>
                          <a:stretch>
                            <a:fillRect/>
                          </a:stretch>
                        </pic:blipFill>
                        <pic:spPr>
                          <a:xfrm>
                            <a:off x="0" y="0"/>
                            <a:ext cx="689268" cy="81882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A">
            <w:pPr>
              <w:jc w:val="both"/>
              <w:rPr>
                <w:sz w:val="16"/>
                <w:szCs w:val="16"/>
              </w:rPr>
            </w:pPr>
            <w:r w:rsidDel="00000000" w:rsidR="00000000" w:rsidRPr="00000000">
              <w:rPr>
                <w:sz w:val="16"/>
                <w:szCs w:val="16"/>
                <w:rtl w:val="0"/>
              </w:rPr>
              <w:t xml:space="preserve">Evaluar la alternativa en caso de que se salgan de control las medidas tomadas. </w:t>
            </w:r>
          </w:p>
          <w:p w:rsidR="00000000" w:rsidDel="00000000" w:rsidP="00000000" w:rsidRDefault="00000000" w:rsidRPr="00000000" w14:paraId="000000FB">
            <w:pPr>
              <w:jc w:val="both"/>
              <w:rPr>
                <w:sz w:val="16"/>
                <w:szCs w:val="16"/>
              </w:rPr>
            </w:pPr>
            <w:r w:rsidDel="00000000" w:rsidR="00000000" w:rsidRPr="00000000">
              <w:rPr>
                <w:sz w:val="16"/>
                <w:szCs w:val="16"/>
              </w:rPr>
              <w:drawing>
                <wp:inline distB="0" distT="0" distL="0" distR="0">
                  <wp:extent cx="622888" cy="767977"/>
                  <wp:effectExtent b="0" l="0" r="0" t="0"/>
                  <wp:docPr descr="Imagen que contiene señal, firmar, tren&#10;&#10;Descripción generada automáticamente" id="700" name="image15.png"/>
                  <a:graphic>
                    <a:graphicData uri="http://schemas.openxmlformats.org/drawingml/2006/picture">
                      <pic:pic>
                        <pic:nvPicPr>
                          <pic:cNvPr descr="Imagen que contiene señal, firmar, tren&#10;&#10;Descripción generada automáticamente" id="0" name="image15.png"/>
                          <pic:cNvPicPr preferRelativeResize="0"/>
                        </pic:nvPicPr>
                        <pic:blipFill>
                          <a:blip r:embed="rId39"/>
                          <a:srcRect b="0" l="0" r="0" t="0"/>
                          <a:stretch>
                            <a:fillRect/>
                          </a:stretch>
                        </pic:blipFill>
                        <pic:spPr>
                          <a:xfrm>
                            <a:off x="0" y="0"/>
                            <a:ext cx="622888" cy="76797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C">
            <w:pPr>
              <w:jc w:val="both"/>
              <w:rPr>
                <w:sz w:val="16"/>
                <w:szCs w:val="16"/>
              </w:rPr>
            </w:pPr>
            <w:r w:rsidDel="00000000" w:rsidR="00000000" w:rsidRPr="00000000">
              <w:rPr>
                <w:sz w:val="16"/>
                <w:szCs w:val="16"/>
                <w:rtl w:val="0"/>
              </w:rPr>
              <w:t xml:space="preserve">Reconocimiento de tratamientos complementarios que se pueden hacer con el cadáver.</w:t>
            </w:r>
          </w:p>
          <w:p w:rsidR="00000000" w:rsidDel="00000000" w:rsidP="00000000" w:rsidRDefault="00000000" w:rsidRPr="00000000" w14:paraId="000000FD">
            <w:pPr>
              <w:jc w:val="both"/>
              <w:rPr>
                <w:sz w:val="16"/>
                <w:szCs w:val="16"/>
              </w:rPr>
            </w:pPr>
            <w:r w:rsidDel="00000000" w:rsidR="00000000" w:rsidRPr="00000000">
              <w:rPr>
                <w:rtl w:val="0"/>
              </w:rPr>
            </w:r>
          </w:p>
          <w:p w:rsidR="00000000" w:rsidDel="00000000" w:rsidP="00000000" w:rsidRDefault="00000000" w:rsidRPr="00000000" w14:paraId="000000FE">
            <w:pPr>
              <w:jc w:val="both"/>
              <w:rPr>
                <w:sz w:val="16"/>
                <w:szCs w:val="16"/>
              </w:rPr>
            </w:pPr>
            <w:r w:rsidDel="00000000" w:rsidR="00000000" w:rsidRPr="00000000">
              <w:rPr>
                <w:sz w:val="16"/>
                <w:szCs w:val="16"/>
              </w:rPr>
              <w:drawing>
                <wp:inline distB="0" distT="0" distL="0" distR="0">
                  <wp:extent cx="817014" cy="948893"/>
                  <wp:effectExtent b="0" l="0" r="0" t="0"/>
                  <wp:docPr descr="Imagen que contiene Icono&#10;&#10;Descripción generada automáticamente" id="702" name="image21.png"/>
                  <a:graphic>
                    <a:graphicData uri="http://schemas.openxmlformats.org/drawingml/2006/picture">
                      <pic:pic>
                        <pic:nvPicPr>
                          <pic:cNvPr descr="Imagen que contiene Icono&#10;&#10;Descripción generada automáticamente" id="0" name="image21.png"/>
                          <pic:cNvPicPr preferRelativeResize="0"/>
                        </pic:nvPicPr>
                        <pic:blipFill>
                          <a:blip r:embed="rId40"/>
                          <a:srcRect b="0" l="0" r="0" t="0"/>
                          <a:stretch>
                            <a:fillRect/>
                          </a:stretch>
                        </pic:blipFill>
                        <pic:spPr>
                          <a:xfrm>
                            <a:off x="0" y="0"/>
                            <a:ext cx="817014" cy="948893"/>
                          </a:xfrm>
                          <a:prstGeom prst="rect"/>
                          <a:ln/>
                        </pic:spPr>
                      </pic:pic>
                    </a:graphicData>
                  </a:graphic>
                </wp:inline>
              </w:drawing>
            </w:r>
            <w:r w:rsidDel="00000000" w:rsidR="00000000" w:rsidRPr="00000000">
              <w:rPr>
                <w:sz w:val="16"/>
                <w:szCs w:val="16"/>
                <w:rtl w:val="0"/>
              </w:rPr>
              <w:t xml:space="preserve"> </w:t>
            </w:r>
          </w:p>
        </w:tc>
      </w:tr>
    </w:tbl>
    <w:p w:rsidR="00000000" w:rsidDel="00000000" w:rsidP="00000000" w:rsidRDefault="00000000" w:rsidRPr="00000000" w14:paraId="000000FF">
      <w:pPr>
        <w:jc w:val="both"/>
        <w:rPr>
          <w:sz w:val="20"/>
          <w:szCs w:val="20"/>
        </w:rPr>
      </w:pPr>
      <w:r w:rsidDel="00000000" w:rsidR="00000000" w:rsidRPr="00000000">
        <w:rPr>
          <w:rtl w:val="0"/>
        </w:rPr>
      </w:r>
    </w:p>
    <w:p w:rsidR="00000000" w:rsidDel="00000000" w:rsidP="00000000" w:rsidRDefault="00000000" w:rsidRPr="00000000" w14:paraId="00000100">
      <w:pPr>
        <w:jc w:val="both"/>
        <w:rPr>
          <w:sz w:val="20"/>
          <w:szCs w:val="20"/>
        </w:rPr>
      </w:pPr>
      <w:r w:rsidDel="00000000" w:rsidR="00000000" w:rsidRPr="00000000">
        <w:rPr>
          <w:rtl w:val="0"/>
        </w:rPr>
      </w:r>
    </w:p>
    <w:p w:rsidR="00000000" w:rsidDel="00000000" w:rsidP="00000000" w:rsidRDefault="00000000" w:rsidRPr="00000000" w14:paraId="00000101">
      <w:pPr>
        <w:jc w:val="both"/>
        <w:rPr>
          <w:sz w:val="20"/>
          <w:szCs w:val="20"/>
        </w:rPr>
      </w:pPr>
      <w:r w:rsidDel="00000000" w:rsidR="00000000" w:rsidRPr="00000000">
        <w:rPr>
          <w:sz w:val="20"/>
          <w:szCs w:val="20"/>
          <w:rtl w:val="0"/>
        </w:rPr>
        <w:t xml:space="preserve">Es importante que durante el servicio funerario, especialmente en el proceso de tanatopraxia, se establezca comunicación con el responsable o director que tomó el servicio para comunicar situaciones que hacen simple o compleja la adecuación del cadáver para el ritual final. A veces, por las condiciones del cuerpo no se puede realizar la intervención estética por los grados de descomposición de la materia orgánica. </w:t>
      </w:r>
    </w:p>
    <w:p w:rsidR="00000000" w:rsidDel="00000000" w:rsidP="00000000" w:rsidRDefault="00000000" w:rsidRPr="00000000" w14:paraId="00000102">
      <w:pPr>
        <w:tabs>
          <w:tab w:val="left" w:pos="1658"/>
        </w:tabs>
        <w:rPr>
          <w:color w:val="948a54"/>
          <w:sz w:val="20"/>
          <w:szCs w:val="20"/>
        </w:rPr>
      </w:pPr>
      <w:r w:rsidDel="00000000" w:rsidR="00000000" w:rsidRPr="00000000">
        <w:rPr>
          <w:rtl w:val="0"/>
        </w:rPr>
      </w:r>
    </w:p>
    <w:p w:rsidR="00000000" w:rsidDel="00000000" w:rsidP="00000000" w:rsidRDefault="00000000" w:rsidRPr="00000000" w14:paraId="00000103">
      <w:pPr>
        <w:rPr>
          <w:color w:val="948a54"/>
          <w:sz w:val="20"/>
          <w:szCs w:val="20"/>
        </w:rPr>
      </w:pPr>
      <w:r w:rsidDel="00000000" w:rsidR="00000000" w:rsidRPr="00000000">
        <w:rPr>
          <w:rtl w:val="0"/>
        </w:rPr>
      </w:r>
    </w:p>
    <w:p w:rsidR="00000000" w:rsidDel="00000000" w:rsidP="00000000" w:rsidRDefault="00000000" w:rsidRPr="00000000" w14:paraId="00000104">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tbl>
      <w:tblPr>
        <w:tblStyle w:val="Table11"/>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05">
            <w:pPr>
              <w:jc w:val="center"/>
              <w:rPr>
                <w:rFonts w:ascii="Calibri" w:cs="Calibri" w:eastAsia="Calibri" w:hAnsi="Calibri"/>
              </w:rPr>
            </w:pPr>
            <w:r w:rsidDel="00000000" w:rsidR="00000000" w:rsidRPr="00000000">
              <w:rPr>
                <w:rFonts w:ascii="Calibri" w:cs="Calibri" w:eastAsia="Calibri" w:hAnsi="Calibri"/>
                <w:rtl w:val="0"/>
              </w:rPr>
              <w:t xml:space="preserve">Descripción de la actividad </w:t>
            </w:r>
            <w:sdt>
              <w:sdtPr>
                <w:tag w:val="goog_rdk_17"/>
              </w:sdtPr>
              <w:sdtContent>
                <w:commentRangeStart w:id="17"/>
              </w:sdtContent>
            </w:sdt>
            <w:r w:rsidDel="00000000" w:rsidR="00000000" w:rsidRPr="00000000">
              <w:rPr>
                <w:rFonts w:ascii="Calibri" w:cs="Calibri" w:eastAsia="Calibri" w:hAnsi="Calibri"/>
                <w:rtl w:val="0"/>
              </w:rPr>
              <w:t xml:space="preserve">didáctica</w:t>
            </w:r>
            <w:commentRangeEnd w:id="17"/>
            <w:r w:rsidDel="00000000" w:rsidR="00000000" w:rsidRPr="00000000">
              <w:commentReference w:id="17"/>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Nombre de la actividad</w:t>
            </w:r>
          </w:p>
        </w:tc>
        <w:tc>
          <w:tcPr>
            <w:shd w:fill="auto" w:val="clear"/>
            <w:vAlign w:val="center"/>
          </w:tcPr>
          <w:p w:rsidR="00000000" w:rsidDel="00000000" w:rsidP="00000000" w:rsidRDefault="00000000" w:rsidRPr="00000000" w14:paraId="00000108">
            <w:pPr>
              <w:rPr>
                <w:rFonts w:ascii="Calibri" w:cs="Calibri" w:eastAsia="Calibri" w:hAnsi="Calibri"/>
                <w:b w:val="1"/>
              </w:rPr>
            </w:pPr>
            <w:r w:rsidDel="00000000" w:rsidR="00000000" w:rsidRPr="00000000">
              <w:rPr>
                <w:rFonts w:ascii="Calibri" w:cs="Calibri" w:eastAsia="Calibri" w:hAnsi="Calibri"/>
                <w:rtl w:val="0"/>
              </w:rPr>
              <w:t xml:space="preserve">¿Cuál es su decisión frente a la afirmación?</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09">
            <w:pPr>
              <w:rPr>
                <w:rFonts w:ascii="Calibri" w:cs="Calibri" w:eastAsia="Calibri" w:hAnsi="Calibri"/>
              </w:rPr>
            </w:pPr>
            <w:r w:rsidDel="00000000" w:rsidR="00000000" w:rsidRPr="00000000">
              <w:rPr>
                <w:rFonts w:ascii="Calibri" w:cs="Calibri" w:eastAsia="Calibri" w:hAnsi="Calibri"/>
                <w:rtl w:val="0"/>
              </w:rPr>
              <w:t xml:space="preserve">Objetivo de la actividad</w:t>
            </w:r>
          </w:p>
        </w:tc>
        <w:tc>
          <w:tcPr>
            <w:shd w:fill="auto" w:val="clear"/>
            <w:vAlign w:val="center"/>
          </w:tcPr>
          <w:p w:rsidR="00000000" w:rsidDel="00000000" w:rsidP="00000000" w:rsidRDefault="00000000" w:rsidRPr="00000000" w14:paraId="0000010A">
            <w:pPr>
              <w:rPr>
                <w:rFonts w:ascii="Calibri" w:cs="Calibri" w:eastAsia="Calibri" w:hAnsi="Calibri"/>
                <w:b w:val="1"/>
              </w:rPr>
            </w:pPr>
            <w:r w:rsidDel="00000000" w:rsidR="00000000" w:rsidRPr="00000000">
              <w:rPr>
                <w:rFonts w:ascii="Calibri" w:cs="Calibri" w:eastAsia="Calibri" w:hAnsi="Calibri"/>
                <w:rtl w:val="0"/>
              </w:rPr>
              <w:t xml:space="preserve">Identificar los conocimientos desarrollados por el aprendiz en su experiencia de aprendizaje.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tl w:val="0"/>
              </w:rPr>
              <w:t xml:space="preserve">Tipo de actividad sugerida</w:t>
            </w:r>
          </w:p>
        </w:tc>
        <w:tc>
          <w:tcPr>
            <w:shd w:fill="auto" w:val="clear"/>
            <w:vAlign w:val="center"/>
          </w:tcPr>
          <w:p w:rsidR="00000000" w:rsidDel="00000000" w:rsidP="00000000" w:rsidRDefault="00000000" w:rsidRPr="00000000" w14:paraId="0000010C">
            <w:pPr>
              <w:rPr>
                <w:rFonts w:ascii="Calibri" w:cs="Calibri" w:eastAsia="Calibri" w:hAnsi="Calibri"/>
              </w:rPr>
            </w:pPr>
            <w:r w:rsidDel="00000000" w:rsidR="00000000" w:rsidRPr="00000000">
              <w:rPr/>
              <w:drawing>
                <wp:inline distB="0" distT="0" distL="0" distR="0">
                  <wp:extent cx="876300" cy="828675"/>
                  <wp:effectExtent b="0" l="0" r="0" t="0"/>
                  <wp:docPr descr="Interfaz de usuario gráfica&#10;&#10;Descripción generada automáticamente" id="705" name="image31.png"/>
                  <a:graphic>
                    <a:graphicData uri="http://schemas.openxmlformats.org/drawingml/2006/picture">
                      <pic:pic>
                        <pic:nvPicPr>
                          <pic:cNvPr descr="Interfaz de usuario gráfica&#10;&#10;Descripción generada automáticamente" id="0" name="image31.png"/>
                          <pic:cNvPicPr preferRelativeResize="0"/>
                        </pic:nvPicPr>
                        <pic:blipFill>
                          <a:blip r:embed="rId41"/>
                          <a:srcRect b="64832" l="0" r="78983" t="790"/>
                          <a:stretch>
                            <a:fillRect/>
                          </a:stretch>
                        </pic:blipFill>
                        <pic:spPr>
                          <a:xfrm>
                            <a:off x="0" y="0"/>
                            <a:ext cx="876300" cy="828675"/>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rtl w:val="0"/>
              </w:rPr>
              <w:t xml:space="preserve">Archivo de la actividad </w:t>
            </w:r>
          </w:p>
          <w:p w:rsidR="00000000" w:rsidDel="00000000" w:rsidP="00000000" w:rsidRDefault="00000000" w:rsidRPr="00000000" w14:paraId="0000010E">
            <w:pPr>
              <w:rPr>
                <w:rFonts w:ascii="Calibri" w:cs="Calibri" w:eastAsia="Calibri" w:hAnsi="Calibri"/>
              </w:rPr>
            </w:pPr>
            <w:r w:rsidDel="00000000" w:rsidR="00000000" w:rsidRPr="00000000">
              <w:rPr>
                <w:rFonts w:ascii="Calibri" w:cs="Calibri" w:eastAsia="Calibri" w:hAnsi="Calibri"/>
                <w:rtl w:val="0"/>
              </w:rPr>
              <w:t xml:space="preserve">(Anexo donde se describe la actividad propuesta)</w:t>
            </w:r>
          </w:p>
        </w:tc>
        <w:tc>
          <w:tcPr>
            <w:shd w:fill="auto" w:val="clear"/>
            <w:vAlign w:val="center"/>
          </w:tcPr>
          <w:p w:rsidR="00000000" w:rsidDel="00000000" w:rsidP="00000000" w:rsidRDefault="00000000" w:rsidRPr="00000000" w14:paraId="0000010F">
            <w:pPr>
              <w:rPr>
                <w:rFonts w:ascii="Calibri" w:cs="Calibri" w:eastAsia="Calibri" w:hAnsi="Calibri"/>
                <w:b w:val="1"/>
              </w:rPr>
            </w:pPr>
            <w:r w:rsidDel="00000000" w:rsidR="00000000" w:rsidRPr="00000000">
              <w:rPr>
                <w:sz w:val="20"/>
                <w:szCs w:val="20"/>
                <w:rtl w:val="0"/>
              </w:rPr>
              <w:t xml:space="preserve">Anexo_CF07_ActividadDidactica_Verdadero_Falso</w:t>
            </w:r>
            <w:r w:rsidDel="00000000" w:rsidR="00000000" w:rsidRPr="00000000">
              <w:rPr>
                <w:rtl w:val="0"/>
              </w:rPr>
            </w:r>
          </w:p>
        </w:tc>
      </w:tr>
    </w:tbl>
    <w:p w:rsidR="00000000" w:rsidDel="00000000" w:rsidP="00000000" w:rsidRDefault="00000000" w:rsidRPr="00000000" w14:paraId="00000110">
      <w:pPr>
        <w:jc w:val="both"/>
        <w:rPr>
          <w:color w:val="7f7f7f"/>
          <w:sz w:val="20"/>
          <w:szCs w:val="20"/>
        </w:rPr>
      </w:pPr>
      <w:r w:rsidDel="00000000" w:rsidR="00000000" w:rsidRPr="00000000">
        <w:rPr>
          <w:rtl w:val="0"/>
        </w:rPr>
      </w:r>
    </w:p>
    <w:p w:rsidR="00000000" w:rsidDel="00000000" w:rsidP="00000000" w:rsidRDefault="00000000" w:rsidRPr="00000000" w14:paraId="00000111">
      <w:pPr>
        <w:rPr>
          <w:b w:val="1"/>
          <w:sz w:val="20"/>
          <w:szCs w:val="20"/>
          <w:u w:val="single"/>
        </w:rPr>
      </w:pPr>
      <w:r w:rsidDel="00000000" w:rsidR="00000000" w:rsidRPr="00000000">
        <w:rPr>
          <w:rtl w:val="0"/>
        </w:rPr>
      </w:r>
    </w:p>
    <w:p w:rsidR="00000000" w:rsidDel="00000000" w:rsidP="00000000" w:rsidRDefault="00000000" w:rsidRPr="00000000" w14:paraId="00000112">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3">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14">
      <w:pPr>
        <w:rPr>
          <w:sz w:val="20"/>
          <w:szCs w:val="20"/>
        </w:rPr>
      </w:pPr>
      <w:r w:rsidDel="00000000" w:rsidR="00000000" w:rsidRPr="00000000">
        <w:rPr>
          <w:rtl w:val="0"/>
        </w:rPr>
      </w:r>
    </w:p>
    <w:tbl>
      <w:tblPr>
        <w:tblStyle w:val="Table12"/>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15">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6">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7">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18">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9">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1A">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1B">
            <w:pPr>
              <w:jc w:val="both"/>
              <w:rPr>
                <w:b w:val="1"/>
                <w:sz w:val="20"/>
                <w:szCs w:val="20"/>
              </w:rPr>
            </w:pPr>
            <w:r w:rsidDel="00000000" w:rsidR="00000000" w:rsidRPr="00000000">
              <w:rPr>
                <w:sz w:val="20"/>
                <w:szCs w:val="20"/>
                <w:rtl w:val="0"/>
              </w:rPr>
              <w:t xml:space="preserve">Descomposición en la tanatopraxia </w:t>
            </w:r>
            <w:r w:rsidDel="00000000" w:rsidR="00000000" w:rsidRPr="00000000">
              <w:rPr>
                <w:rtl w:val="0"/>
              </w:rPr>
            </w:r>
          </w:p>
          <w:p w:rsidR="00000000" w:rsidDel="00000000" w:rsidP="00000000" w:rsidRDefault="00000000" w:rsidRPr="00000000" w14:paraId="0000011C">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D">
            <w:pPr>
              <w:rPr>
                <w:b w:val="1"/>
                <w:sz w:val="20"/>
                <w:szCs w:val="20"/>
              </w:rPr>
            </w:pPr>
            <w:r w:rsidDel="00000000" w:rsidR="00000000" w:rsidRPr="00000000">
              <w:rPr>
                <w:sz w:val="20"/>
                <w:szCs w:val="20"/>
                <w:rtl w:val="0"/>
              </w:rPr>
              <w:t xml:space="preserve">Serrano, V. (2018). </w:t>
            </w:r>
            <w:r w:rsidDel="00000000" w:rsidR="00000000" w:rsidRPr="00000000">
              <w:rPr>
                <w:i w:val="1"/>
                <w:sz w:val="20"/>
                <w:szCs w:val="20"/>
                <w:rtl w:val="0"/>
              </w:rPr>
              <w:t xml:space="preserve">La química de los fenómenos cadavéricos</w:t>
            </w:r>
            <w:r w:rsidDel="00000000" w:rsidR="00000000" w:rsidRPr="00000000">
              <w:rPr>
                <w:sz w:val="20"/>
                <w:szCs w:val="20"/>
                <w:rtl w:val="0"/>
              </w:rPr>
              <w:t xml:space="preserve">. Universitat de València. </w:t>
            </w:r>
            <w:hyperlink r:id="rId42">
              <w:r w:rsidDel="00000000" w:rsidR="00000000" w:rsidRPr="00000000">
                <w:rPr>
                  <w:color w:val="0000ff"/>
                  <w:sz w:val="20"/>
                  <w:szCs w:val="20"/>
                  <w:u w:val="single"/>
                  <w:rtl w:val="0"/>
                </w:rPr>
                <w:t xml:space="preserve">https://www.uv.es/gicf/4A1_Serrano_GICF_29.pdf</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1E">
            <w:pPr>
              <w:jc w:val="both"/>
              <w:rPr>
                <w:b w:val="1"/>
                <w:sz w:val="20"/>
                <w:szCs w:val="20"/>
              </w:rPr>
            </w:pPr>
            <w:r w:rsidDel="00000000" w:rsidR="00000000" w:rsidRPr="00000000">
              <w:rPr>
                <w:sz w:val="20"/>
                <w:szCs w:val="20"/>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F">
            <w:pPr>
              <w:rPr>
                <w:sz w:val="20"/>
                <w:szCs w:val="20"/>
              </w:rPr>
            </w:pPr>
            <w:r w:rsidDel="00000000" w:rsidR="00000000" w:rsidRPr="00000000">
              <w:rPr>
                <w:sz w:val="20"/>
                <w:szCs w:val="20"/>
                <w:rtl w:val="0"/>
              </w:rPr>
              <w:t xml:space="preserve">Texto digital</w:t>
            </w:r>
          </w:p>
        </w:tc>
        <w:tc>
          <w:tcPr>
            <w:tcMar>
              <w:top w:w="100.0" w:type="dxa"/>
              <w:left w:w="100.0" w:type="dxa"/>
              <w:bottom w:w="100.0" w:type="dxa"/>
              <w:right w:w="100.0" w:type="dxa"/>
            </w:tcMar>
          </w:tcPr>
          <w:p w:rsidR="00000000" w:rsidDel="00000000" w:rsidP="00000000" w:rsidRDefault="00000000" w:rsidRPr="00000000" w14:paraId="00000120">
            <w:pPr>
              <w:rPr>
                <w:b w:val="1"/>
                <w:sz w:val="20"/>
                <w:szCs w:val="20"/>
              </w:rPr>
            </w:pPr>
            <w:hyperlink r:id="rId43">
              <w:r w:rsidDel="00000000" w:rsidR="00000000" w:rsidRPr="00000000">
                <w:rPr>
                  <w:color w:val="0000ff"/>
                  <w:sz w:val="20"/>
                  <w:szCs w:val="20"/>
                  <w:u w:val="single"/>
                  <w:rtl w:val="0"/>
                </w:rPr>
                <w:t xml:space="preserve">https://www.uv.es/gicf/4A1_Serrano_GICF_29.pdf</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21">
            <w:pPr>
              <w:rPr>
                <w:sz w:val="20"/>
                <w:szCs w:val="20"/>
              </w:rPr>
            </w:pPr>
            <w:r w:rsidDel="00000000" w:rsidR="00000000" w:rsidRPr="00000000">
              <w:rPr>
                <w:sz w:val="20"/>
                <w:szCs w:val="20"/>
                <w:rtl w:val="0"/>
              </w:rPr>
              <w:t xml:space="preserve">Químicos en tanatopraxia</w:t>
            </w:r>
          </w:p>
        </w:tc>
        <w:tc>
          <w:tcPr>
            <w:tcMar>
              <w:top w:w="100.0" w:type="dxa"/>
              <w:left w:w="100.0" w:type="dxa"/>
              <w:bottom w:w="100.0" w:type="dxa"/>
              <w:right w:w="100.0" w:type="dxa"/>
            </w:tcMar>
          </w:tcPr>
          <w:p w:rsidR="00000000" w:rsidDel="00000000" w:rsidP="00000000" w:rsidRDefault="00000000" w:rsidRPr="00000000" w14:paraId="00000122">
            <w:pPr>
              <w:rPr>
                <w:sz w:val="20"/>
                <w:szCs w:val="20"/>
              </w:rPr>
            </w:pPr>
            <w:r w:rsidDel="00000000" w:rsidR="00000000" w:rsidRPr="00000000">
              <w:rPr>
                <w:sz w:val="20"/>
                <w:szCs w:val="20"/>
                <w:rtl w:val="0"/>
              </w:rPr>
              <w:t xml:space="preserve">Resolución 0773 de 2021. [Ministerio del Trabajo]. Por la cual se definen las acciones que deben desarrollar los empleadores para la aplicación del sistema globalmente armonizado de clasificación y etiquetado de productos químicos en los lugares de trabajo. </w:t>
            </w:r>
            <w:hyperlink r:id="rId44">
              <w:r w:rsidDel="00000000" w:rsidR="00000000" w:rsidRPr="00000000">
                <w:rPr>
                  <w:color w:val="0000ff"/>
                  <w:sz w:val="20"/>
                  <w:szCs w:val="20"/>
                  <w:u w:val="single"/>
                  <w:rtl w:val="0"/>
                </w:rPr>
                <w:t xml:space="preserve">https://www.mintrabajo.gov.co/documents/20147/61442826/0773.PDF/3047cc2b-eae1-e021-e9bf-d8c0eac23e05?t=1617984928238</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3">
            <w:pPr>
              <w:rPr>
                <w:sz w:val="20"/>
                <w:szCs w:val="20"/>
              </w:rPr>
            </w:pPr>
            <w:r w:rsidDel="00000000" w:rsidR="00000000" w:rsidRPr="00000000">
              <w:rPr>
                <w:sz w:val="20"/>
                <w:szCs w:val="20"/>
                <w:rtl w:val="0"/>
              </w:rPr>
              <w:t xml:space="preserve">Otro</w:t>
            </w:r>
          </w:p>
        </w:tc>
        <w:tc>
          <w:tcPr>
            <w:tcMar>
              <w:top w:w="100.0" w:type="dxa"/>
              <w:left w:w="100.0" w:type="dxa"/>
              <w:bottom w:w="100.0" w:type="dxa"/>
              <w:right w:w="100.0" w:type="dxa"/>
            </w:tcMar>
          </w:tcPr>
          <w:p w:rsidR="00000000" w:rsidDel="00000000" w:rsidP="00000000" w:rsidRDefault="00000000" w:rsidRPr="00000000" w14:paraId="00000124">
            <w:pPr>
              <w:rPr/>
            </w:pPr>
            <w:hyperlink r:id="rId45">
              <w:r w:rsidDel="00000000" w:rsidR="00000000" w:rsidRPr="00000000">
                <w:rPr>
                  <w:color w:val="0000ff"/>
                  <w:sz w:val="20"/>
                  <w:szCs w:val="20"/>
                  <w:u w:val="single"/>
                  <w:rtl w:val="0"/>
                </w:rPr>
                <w:t xml:space="preserve">https://www.mintrabajo.gov.co/documents/20147/61442826/0773.PDF/3047cc2b-eae1-e021-e9bf-d8c0eac23e05?t=1617984928238</w:t>
              </w:r>
            </w:hyperlink>
            <w:r w:rsidDel="00000000" w:rsidR="00000000" w:rsidRPr="00000000">
              <w:rPr>
                <w:rtl w:val="0"/>
              </w:rPr>
            </w:r>
          </w:p>
        </w:tc>
      </w:tr>
    </w:tbl>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28">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29">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2A">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B">
            <w:pPr>
              <w:rPr>
                <w:sz w:val="20"/>
                <w:szCs w:val="20"/>
              </w:rPr>
            </w:pPr>
            <w:r w:rsidDel="00000000" w:rsidR="00000000" w:rsidRPr="00000000">
              <w:rPr>
                <w:sz w:val="20"/>
                <w:szCs w:val="20"/>
                <w:rtl w:val="0"/>
              </w:rPr>
              <w:t xml:space="preserve">Descomposición</w:t>
            </w:r>
          </w:p>
        </w:tc>
        <w:tc>
          <w:tcPr>
            <w:tcMar>
              <w:top w:w="100.0" w:type="dxa"/>
              <w:left w:w="100.0" w:type="dxa"/>
              <w:bottom w:w="100.0" w:type="dxa"/>
              <w:right w:w="100.0" w:type="dxa"/>
            </w:tcMar>
          </w:tcPr>
          <w:p w:rsidR="00000000" w:rsidDel="00000000" w:rsidP="00000000" w:rsidRDefault="00000000" w:rsidRPr="00000000" w14:paraId="0000012C">
            <w:pPr>
              <w:rPr>
                <w:b w:val="1"/>
                <w:sz w:val="20"/>
                <w:szCs w:val="20"/>
              </w:rPr>
            </w:pPr>
            <w:r w:rsidDel="00000000" w:rsidR="00000000" w:rsidRPr="00000000">
              <w:rPr>
                <w:sz w:val="20"/>
                <w:szCs w:val="20"/>
                <w:rtl w:val="0"/>
              </w:rPr>
              <w:t xml:space="preserve">Separación de los compuestos en sustancias más simples, mediante la acción de enzimas bacterianas o autolíticas.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D">
            <w:pPr>
              <w:rPr>
                <w:sz w:val="20"/>
                <w:szCs w:val="20"/>
              </w:rPr>
            </w:pPr>
            <w:r w:rsidDel="00000000" w:rsidR="00000000" w:rsidRPr="00000000">
              <w:rPr>
                <w:sz w:val="20"/>
                <w:szCs w:val="20"/>
                <w:rtl w:val="0"/>
              </w:rPr>
              <w:t xml:space="preserve">Edema</w:t>
            </w:r>
          </w:p>
        </w:tc>
        <w:tc>
          <w:tcPr>
            <w:tcMar>
              <w:top w:w="100.0" w:type="dxa"/>
              <w:left w:w="100.0" w:type="dxa"/>
              <w:bottom w:w="100.0" w:type="dxa"/>
              <w:right w:w="100.0" w:type="dxa"/>
            </w:tcMar>
          </w:tcPr>
          <w:p w:rsidR="00000000" w:rsidDel="00000000" w:rsidP="00000000" w:rsidRDefault="00000000" w:rsidRPr="00000000" w14:paraId="0000012E">
            <w:pPr>
              <w:rPr>
                <w:b w:val="1"/>
                <w:sz w:val="20"/>
                <w:szCs w:val="20"/>
              </w:rPr>
            </w:pPr>
            <w:r w:rsidDel="00000000" w:rsidR="00000000" w:rsidRPr="00000000">
              <w:rPr>
                <w:sz w:val="20"/>
                <w:szCs w:val="20"/>
                <w:rtl w:val="0"/>
              </w:rPr>
              <w:t xml:space="preserve">Acumulación anormal de líquidos en los tejidos o cavidades corporales.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2F">
            <w:pPr>
              <w:rPr>
                <w:sz w:val="20"/>
                <w:szCs w:val="20"/>
              </w:rPr>
            </w:pPr>
            <w:r w:rsidDel="00000000" w:rsidR="00000000" w:rsidRPr="00000000">
              <w:rPr>
                <w:sz w:val="20"/>
                <w:szCs w:val="20"/>
                <w:rtl w:val="0"/>
              </w:rPr>
              <w:t xml:space="preserve">Glutaraldehído</w:t>
            </w:r>
          </w:p>
        </w:tc>
        <w:tc>
          <w:tcPr>
            <w:tcMar>
              <w:top w:w="100.0" w:type="dxa"/>
              <w:left w:w="100.0" w:type="dxa"/>
              <w:bottom w:w="100.0" w:type="dxa"/>
              <w:right w:w="100.0" w:type="dxa"/>
            </w:tcMar>
          </w:tcPr>
          <w:p w:rsidR="00000000" w:rsidDel="00000000" w:rsidP="00000000" w:rsidRDefault="00000000" w:rsidRPr="00000000" w14:paraId="00000130">
            <w:pPr>
              <w:rPr>
                <w:sz w:val="20"/>
                <w:szCs w:val="20"/>
              </w:rPr>
            </w:pPr>
            <w:r w:rsidDel="00000000" w:rsidR="00000000" w:rsidRPr="00000000">
              <w:rPr>
                <w:sz w:val="20"/>
                <w:szCs w:val="20"/>
                <w:rtl w:val="0"/>
              </w:rPr>
              <w:t xml:space="preserve">Está en la categoría de aldehído. Su uso en Tanatopraxia data de 1955, se encuentra en concentraciones acuosas del 25% con un olor suave y color claro. Su uso se ha extendido, ya que reacciona a estructuras de proteínas en un amplio rango de pH, por lo cual ayuda a retrasar los cambios de los procesos de descomposición.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1">
            <w:pPr>
              <w:rPr>
                <w:sz w:val="20"/>
                <w:szCs w:val="20"/>
              </w:rPr>
            </w:pPr>
            <w:r w:rsidDel="00000000" w:rsidR="00000000" w:rsidRPr="00000000">
              <w:rPr>
                <w:sz w:val="20"/>
                <w:szCs w:val="20"/>
                <w:rtl w:val="0"/>
              </w:rPr>
              <w:t xml:space="preserve">Guías anatómicas</w:t>
            </w:r>
          </w:p>
        </w:tc>
        <w:tc>
          <w:tcPr>
            <w:tcMar>
              <w:top w:w="100.0" w:type="dxa"/>
              <w:left w:w="100.0" w:type="dxa"/>
              <w:bottom w:w="100.0" w:type="dxa"/>
              <w:right w:w="100.0" w:type="dxa"/>
            </w:tcMar>
          </w:tcPr>
          <w:p w:rsidR="00000000" w:rsidDel="00000000" w:rsidP="00000000" w:rsidRDefault="00000000" w:rsidRPr="00000000" w14:paraId="00000132">
            <w:pPr>
              <w:rPr>
                <w:b w:val="1"/>
                <w:sz w:val="20"/>
                <w:szCs w:val="20"/>
              </w:rPr>
            </w:pPr>
            <w:r w:rsidDel="00000000" w:rsidR="00000000" w:rsidRPr="00000000">
              <w:rPr>
                <w:sz w:val="20"/>
                <w:szCs w:val="20"/>
                <w:rtl w:val="0"/>
              </w:rPr>
              <w:t xml:space="preserve">Referencias descriptivas para localizar arterias y venas mediante las estructuras anatómicas conocidas.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3">
            <w:pPr>
              <w:rPr>
                <w:sz w:val="20"/>
                <w:szCs w:val="20"/>
              </w:rPr>
            </w:pPr>
            <w:r w:rsidDel="00000000" w:rsidR="00000000" w:rsidRPr="00000000">
              <w:rPr>
                <w:sz w:val="20"/>
                <w:szCs w:val="20"/>
                <w:rtl w:val="0"/>
              </w:rPr>
              <w:t xml:space="preserve">Paraformaldehido</w:t>
            </w:r>
          </w:p>
        </w:tc>
        <w:tc>
          <w:tcPr>
            <w:tcMar>
              <w:top w:w="100.0" w:type="dxa"/>
              <w:left w:w="100.0" w:type="dxa"/>
              <w:bottom w:w="100.0" w:type="dxa"/>
              <w:right w:w="100.0" w:type="dxa"/>
            </w:tcMar>
          </w:tcPr>
          <w:p w:rsidR="00000000" w:rsidDel="00000000" w:rsidP="00000000" w:rsidRDefault="00000000" w:rsidRPr="00000000" w14:paraId="00000134">
            <w:pPr>
              <w:rPr>
                <w:sz w:val="20"/>
                <w:szCs w:val="20"/>
              </w:rPr>
            </w:pPr>
            <w:r w:rsidDel="00000000" w:rsidR="00000000" w:rsidRPr="00000000">
              <w:rPr>
                <w:sz w:val="20"/>
                <w:szCs w:val="20"/>
                <w:rtl w:val="0"/>
              </w:rPr>
              <w:t xml:space="preserve">Está en la categoría de aldehído. Este es polímero que contiene entre 85% y 99% de formaldehído, este se usa principalmente en polvo como compuesto de endurecimiento y para pulverizar las paredes toracoabdominales.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35">
            <w:pPr>
              <w:rPr>
                <w:sz w:val="20"/>
                <w:szCs w:val="20"/>
              </w:rPr>
            </w:pPr>
            <w:r w:rsidDel="00000000" w:rsidR="00000000" w:rsidRPr="00000000">
              <w:rPr>
                <w:sz w:val="20"/>
                <w:szCs w:val="20"/>
                <w:rtl w:val="0"/>
              </w:rPr>
              <w:t xml:space="preserve">Químico para cavidades</w:t>
            </w:r>
          </w:p>
        </w:tc>
        <w:tc>
          <w:tcPr>
            <w:tcMar>
              <w:top w:w="100.0" w:type="dxa"/>
              <w:left w:w="100.0" w:type="dxa"/>
              <w:bottom w:w="100.0" w:type="dxa"/>
              <w:right w:w="100.0" w:type="dxa"/>
            </w:tcMar>
          </w:tcPr>
          <w:p w:rsidR="00000000" w:rsidDel="00000000" w:rsidP="00000000" w:rsidRDefault="00000000" w:rsidRPr="00000000" w14:paraId="00000136">
            <w:pPr>
              <w:rPr>
                <w:b w:val="1"/>
                <w:sz w:val="20"/>
                <w:szCs w:val="20"/>
              </w:rPr>
            </w:pPr>
            <w:r w:rsidDel="00000000" w:rsidR="00000000" w:rsidRPr="00000000">
              <w:rPr>
                <w:sz w:val="20"/>
                <w:szCs w:val="20"/>
                <w:rtl w:val="0"/>
              </w:rPr>
              <w:t xml:space="preserve">Producto químico para embalsamar, que se inyecta en la cavidad del cadáver después de la aspiración en el embalsamamiento de la cavidad. </w:t>
            </w:r>
            <w:r w:rsidDel="00000000" w:rsidR="00000000" w:rsidRPr="00000000">
              <w:rPr>
                <w:rtl w:val="0"/>
              </w:rPr>
            </w:r>
          </w:p>
        </w:tc>
      </w:tr>
    </w:tbl>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3A">
      <w:pPr>
        <w:rPr>
          <w:color w:val="808080"/>
          <w:sz w:val="20"/>
          <w:szCs w:val="20"/>
        </w:rPr>
      </w:pPr>
      <w:r w:rsidDel="00000000" w:rsidR="00000000" w:rsidRPr="00000000">
        <w:rPr>
          <w:rtl w:val="0"/>
        </w:rPr>
      </w:r>
    </w:p>
    <w:p w:rsidR="00000000" w:rsidDel="00000000" w:rsidP="00000000" w:rsidRDefault="00000000" w:rsidRPr="00000000" w14:paraId="0000013B">
      <w:pPr>
        <w:jc w:val="both"/>
        <w:rPr>
          <w:sz w:val="20"/>
          <w:szCs w:val="20"/>
        </w:rPr>
      </w:pPr>
      <w:r w:rsidDel="00000000" w:rsidR="00000000" w:rsidRPr="00000000">
        <w:rPr>
          <w:sz w:val="20"/>
          <w:szCs w:val="20"/>
          <w:rtl w:val="0"/>
        </w:rPr>
        <w:t xml:space="preserve">Resolución 0773 de 2021. [Ministerio del Trabajo]. Por la cual se definen las acciones que deben desarrollar los empleadores para la aplicación del sistema globalmente armonizado de clasificación y etiquetado de productos químicos en los lugares de trabajo. </w:t>
      </w:r>
      <w:hyperlink r:id="rId46">
        <w:r w:rsidDel="00000000" w:rsidR="00000000" w:rsidRPr="00000000">
          <w:rPr>
            <w:color w:val="0000ff"/>
            <w:sz w:val="20"/>
            <w:szCs w:val="20"/>
            <w:u w:val="single"/>
            <w:rtl w:val="0"/>
          </w:rPr>
          <w:t xml:space="preserve">https://www.mintrabajo.gov.co/documents/20147/61442826/0773.PDF/3047cc2b-eae1-e021-e9bf-d8c0eac23e05?t=1617984928238</w:t>
        </w:r>
      </w:hyperlink>
      <w:r w:rsidDel="00000000" w:rsidR="00000000" w:rsidRPr="00000000">
        <w:rPr>
          <w:sz w:val="20"/>
          <w:szCs w:val="20"/>
          <w:rtl w:val="0"/>
        </w:rPr>
        <w:t xml:space="preserve"> </w:t>
      </w:r>
    </w:p>
    <w:p w:rsidR="00000000" w:rsidDel="00000000" w:rsidP="00000000" w:rsidRDefault="00000000" w:rsidRPr="00000000" w14:paraId="0000013C">
      <w:pPr>
        <w:jc w:val="both"/>
        <w:rPr>
          <w:sz w:val="20"/>
          <w:szCs w:val="20"/>
        </w:rPr>
      </w:pPr>
      <w:r w:rsidDel="00000000" w:rsidR="00000000" w:rsidRPr="00000000">
        <w:rPr>
          <w:rtl w:val="0"/>
        </w:rPr>
      </w:r>
    </w:p>
    <w:p w:rsidR="00000000" w:rsidDel="00000000" w:rsidP="00000000" w:rsidRDefault="00000000" w:rsidRPr="00000000" w14:paraId="0000013D">
      <w:pPr>
        <w:jc w:val="both"/>
        <w:rPr>
          <w:sz w:val="20"/>
          <w:szCs w:val="20"/>
        </w:rPr>
      </w:pPr>
      <w:r w:rsidDel="00000000" w:rsidR="00000000" w:rsidRPr="00000000">
        <w:rPr>
          <w:rtl w:val="0"/>
        </w:rPr>
      </w:r>
    </w:p>
    <w:p w:rsidR="00000000" w:rsidDel="00000000" w:rsidP="00000000" w:rsidRDefault="00000000" w:rsidRPr="00000000" w14:paraId="0000013E">
      <w:pPr>
        <w:jc w:val="both"/>
        <w:rPr>
          <w:sz w:val="20"/>
          <w:szCs w:val="20"/>
        </w:rPr>
      </w:pPr>
      <w:r w:rsidDel="00000000" w:rsidR="00000000" w:rsidRPr="00000000">
        <w:rPr>
          <w:sz w:val="20"/>
          <w:szCs w:val="20"/>
          <w:rtl w:val="0"/>
        </w:rPr>
        <w:t xml:space="preserve">Serrano, V (2018). </w:t>
      </w:r>
      <w:r w:rsidDel="00000000" w:rsidR="00000000" w:rsidRPr="00000000">
        <w:rPr>
          <w:i w:val="1"/>
          <w:sz w:val="20"/>
          <w:szCs w:val="20"/>
          <w:rtl w:val="0"/>
        </w:rPr>
        <w:t xml:space="preserve">La química de los fenómenos cadavéricos</w:t>
      </w:r>
      <w:r w:rsidDel="00000000" w:rsidR="00000000" w:rsidRPr="00000000">
        <w:rPr>
          <w:sz w:val="20"/>
          <w:szCs w:val="20"/>
          <w:rtl w:val="0"/>
        </w:rPr>
        <w:t xml:space="preserve">. Universitat de València. </w:t>
      </w:r>
    </w:p>
    <w:p w:rsidR="00000000" w:rsidDel="00000000" w:rsidP="00000000" w:rsidRDefault="00000000" w:rsidRPr="00000000" w14:paraId="0000013F">
      <w:pPr>
        <w:rPr>
          <w:sz w:val="20"/>
          <w:szCs w:val="20"/>
        </w:rPr>
      </w:pPr>
      <w:r w:rsidDel="00000000" w:rsidR="00000000" w:rsidRPr="00000000">
        <w:rPr>
          <w:rtl w:val="0"/>
        </w:rPr>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90"/>
        <w:gridCol w:w="4377"/>
        <w:tblGridChange w:id="0">
          <w:tblGrid>
            <w:gridCol w:w="5590"/>
            <w:gridCol w:w="4377"/>
          </w:tblGrid>
        </w:tblGridChange>
      </w:tblGrid>
      <w:tr>
        <w:trPr>
          <w:cantSplit w:val="0"/>
          <w:trHeight w:val="340" w:hRule="atLeast"/>
          <w:tblHeader w:val="0"/>
        </w:trPr>
        <w:tc>
          <w:tcPr/>
          <w:p w:rsidR="00000000" w:rsidDel="00000000" w:rsidP="00000000" w:rsidRDefault="00000000" w:rsidRPr="00000000" w14:paraId="00000140">
            <w:pPr>
              <w:jc w:val="both"/>
              <w:rPr>
                <w:sz w:val="20"/>
                <w:szCs w:val="20"/>
              </w:rPr>
            </w:pPr>
            <w:r w:rsidDel="00000000" w:rsidR="00000000" w:rsidRPr="00000000">
              <w:rPr>
                <w:sz w:val="20"/>
                <w:szCs w:val="20"/>
                <w:rtl w:val="0"/>
              </w:rPr>
              <w:t xml:space="preserve">John Alejandro Carmona Escobar.</w:t>
            </w:r>
          </w:p>
        </w:tc>
        <w:tc>
          <w:tcPr/>
          <w:p w:rsidR="00000000" w:rsidDel="00000000" w:rsidP="00000000" w:rsidRDefault="00000000" w:rsidRPr="00000000" w14:paraId="00000141">
            <w:pPr>
              <w:jc w:val="both"/>
              <w:rPr>
                <w:sz w:val="20"/>
                <w:szCs w:val="20"/>
              </w:rPr>
            </w:pPr>
            <w:r w:rsidDel="00000000" w:rsidR="00000000" w:rsidRPr="00000000">
              <w:rPr>
                <w:sz w:val="20"/>
                <w:szCs w:val="20"/>
                <w:rtl w:val="0"/>
              </w:rPr>
              <w:t xml:space="preserve">Experto Temático</w:t>
            </w:r>
          </w:p>
        </w:tc>
      </w:tr>
    </w:tbl>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rtl w:val="0"/>
        </w:rPr>
      </w:r>
    </w:p>
    <w:p w:rsidR="00000000" w:rsidDel="00000000" w:rsidP="00000000" w:rsidRDefault="00000000" w:rsidRPr="00000000" w14:paraId="00000144">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45">
      <w:pPr>
        <w:jc w:val="both"/>
        <w:rPr>
          <w:b w:val="1"/>
          <w:sz w:val="20"/>
          <w:szCs w:val="20"/>
        </w:rPr>
      </w:pPr>
      <w:r w:rsidDel="00000000" w:rsidR="00000000" w:rsidRPr="00000000">
        <w:rPr>
          <w:rtl w:val="0"/>
        </w:rPr>
      </w:r>
    </w:p>
    <w:tbl>
      <w:tblPr>
        <w:tblStyle w:val="Table15"/>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46">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47">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48">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49">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4A">
            <w:pPr>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14B">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4C">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4D">
            <w:pPr>
              <w:jc w:val="both"/>
              <w:rPr>
                <w:b w:val="1"/>
                <w:sz w:val="20"/>
                <w:szCs w:val="20"/>
              </w:rPr>
            </w:pPr>
            <w:r w:rsidDel="00000000" w:rsidR="00000000" w:rsidRPr="00000000">
              <w:rPr>
                <w:sz w:val="20"/>
                <w:szCs w:val="20"/>
                <w:rtl w:val="0"/>
              </w:rPr>
              <w:t xml:space="preserve">Lina María Restrepo Zapata</w:t>
            </w:r>
            <w:r w:rsidDel="00000000" w:rsidR="00000000" w:rsidRPr="00000000">
              <w:rPr>
                <w:rtl w:val="0"/>
              </w:rPr>
            </w:r>
          </w:p>
        </w:tc>
        <w:tc>
          <w:tcPr/>
          <w:p w:rsidR="00000000" w:rsidDel="00000000" w:rsidP="00000000" w:rsidRDefault="00000000" w:rsidRPr="00000000" w14:paraId="0000014E">
            <w:pPr>
              <w:jc w:val="both"/>
              <w:rPr>
                <w:b w:val="1"/>
                <w:sz w:val="20"/>
                <w:szCs w:val="20"/>
              </w:rPr>
            </w:pPr>
            <w:r w:rsidDel="00000000" w:rsidR="00000000" w:rsidRPr="00000000">
              <w:rPr>
                <w:sz w:val="20"/>
                <w:szCs w:val="20"/>
                <w:rtl w:val="0"/>
              </w:rPr>
              <w:t xml:space="preserve">Experta temática</w:t>
            </w:r>
            <w:r w:rsidDel="00000000" w:rsidR="00000000" w:rsidRPr="00000000">
              <w:rPr>
                <w:rtl w:val="0"/>
              </w:rPr>
            </w:r>
          </w:p>
        </w:tc>
        <w:tc>
          <w:tcPr/>
          <w:p w:rsidR="00000000" w:rsidDel="00000000" w:rsidP="00000000" w:rsidRDefault="00000000" w:rsidRPr="00000000" w14:paraId="0000014F">
            <w:pPr>
              <w:jc w:val="both"/>
              <w:rPr>
                <w:b w:val="1"/>
                <w:sz w:val="20"/>
                <w:szCs w:val="20"/>
              </w:rPr>
            </w:pPr>
            <w:r w:rsidDel="00000000" w:rsidR="00000000" w:rsidRPr="00000000">
              <w:rPr>
                <w:sz w:val="20"/>
                <w:szCs w:val="20"/>
                <w:rtl w:val="0"/>
              </w:rPr>
              <w:t xml:space="preserve">Centro de Servicios de Salud - Regional Antioquia</w:t>
            </w:r>
            <w:r w:rsidDel="00000000" w:rsidR="00000000" w:rsidRPr="00000000">
              <w:rPr>
                <w:rtl w:val="0"/>
              </w:rPr>
            </w:r>
          </w:p>
        </w:tc>
        <w:tc>
          <w:tcPr/>
          <w:p w:rsidR="00000000" w:rsidDel="00000000" w:rsidP="00000000" w:rsidRDefault="00000000" w:rsidRPr="00000000" w14:paraId="00000150">
            <w:pPr>
              <w:jc w:val="both"/>
              <w:rPr>
                <w:b w:val="1"/>
                <w:sz w:val="20"/>
                <w:szCs w:val="20"/>
              </w:rPr>
            </w:pPr>
            <w:r w:rsidDel="00000000" w:rsidR="00000000" w:rsidRPr="00000000">
              <w:rPr>
                <w:sz w:val="20"/>
                <w:szCs w:val="20"/>
                <w:rtl w:val="0"/>
              </w:rPr>
              <w:t xml:space="preserve">Septiembre de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152">
            <w:pPr>
              <w:rPr>
                <w:b w:val="1"/>
                <w:sz w:val="20"/>
                <w:szCs w:val="20"/>
              </w:rPr>
            </w:pPr>
            <w:r w:rsidDel="00000000" w:rsidR="00000000" w:rsidRPr="00000000">
              <w:rPr>
                <w:sz w:val="20"/>
                <w:szCs w:val="20"/>
                <w:rtl w:val="0"/>
              </w:rPr>
              <w:t xml:space="preserve">Luz María</w:t>
            </w:r>
            <w:r w:rsidDel="00000000" w:rsidR="00000000" w:rsidRPr="00000000">
              <w:rPr>
                <w:rtl w:val="0"/>
              </w:rPr>
            </w:r>
          </w:p>
          <w:p w:rsidR="00000000" w:rsidDel="00000000" w:rsidP="00000000" w:rsidRDefault="00000000" w:rsidRPr="00000000" w14:paraId="00000153">
            <w:pPr>
              <w:jc w:val="both"/>
              <w:rPr>
                <w:b w:val="1"/>
                <w:sz w:val="20"/>
                <w:szCs w:val="20"/>
              </w:rPr>
            </w:pPr>
            <w:r w:rsidDel="00000000" w:rsidR="00000000" w:rsidRPr="00000000">
              <w:rPr>
                <w:sz w:val="20"/>
                <w:szCs w:val="20"/>
                <w:rtl w:val="0"/>
              </w:rPr>
              <w:t xml:space="preserve">Uribe Lotero</w:t>
            </w:r>
            <w:r w:rsidDel="00000000" w:rsidR="00000000" w:rsidRPr="00000000">
              <w:rPr>
                <w:rtl w:val="0"/>
              </w:rPr>
            </w:r>
          </w:p>
        </w:tc>
        <w:tc>
          <w:tcPr/>
          <w:p w:rsidR="00000000" w:rsidDel="00000000" w:rsidP="00000000" w:rsidRDefault="00000000" w:rsidRPr="00000000" w14:paraId="00000154">
            <w:pPr>
              <w:jc w:val="both"/>
              <w:rPr>
                <w:b w:val="1"/>
                <w:sz w:val="20"/>
                <w:szCs w:val="20"/>
              </w:rPr>
            </w:pPr>
            <w:r w:rsidDel="00000000" w:rsidR="00000000" w:rsidRPr="00000000">
              <w:rPr>
                <w:sz w:val="20"/>
                <w:szCs w:val="20"/>
                <w:rtl w:val="0"/>
              </w:rPr>
              <w:t xml:space="preserve">Experta temática</w:t>
            </w:r>
            <w:r w:rsidDel="00000000" w:rsidR="00000000" w:rsidRPr="00000000">
              <w:rPr>
                <w:rtl w:val="0"/>
              </w:rPr>
            </w:r>
          </w:p>
        </w:tc>
        <w:tc>
          <w:tcPr/>
          <w:p w:rsidR="00000000" w:rsidDel="00000000" w:rsidP="00000000" w:rsidRDefault="00000000" w:rsidRPr="00000000" w14:paraId="00000155">
            <w:pPr>
              <w:jc w:val="both"/>
              <w:rPr>
                <w:b w:val="1"/>
                <w:sz w:val="20"/>
                <w:szCs w:val="20"/>
              </w:rPr>
            </w:pPr>
            <w:r w:rsidDel="00000000" w:rsidR="00000000" w:rsidRPr="00000000">
              <w:rPr>
                <w:sz w:val="20"/>
                <w:szCs w:val="20"/>
                <w:rtl w:val="0"/>
              </w:rPr>
              <w:t xml:space="preserve">Centro de Servicios de Salud - Regional Antioquia</w:t>
            </w:r>
            <w:r w:rsidDel="00000000" w:rsidR="00000000" w:rsidRPr="00000000">
              <w:rPr>
                <w:rtl w:val="0"/>
              </w:rPr>
            </w:r>
          </w:p>
        </w:tc>
        <w:tc>
          <w:tcPr/>
          <w:p w:rsidR="00000000" w:rsidDel="00000000" w:rsidP="00000000" w:rsidRDefault="00000000" w:rsidRPr="00000000" w14:paraId="00000156">
            <w:pPr>
              <w:jc w:val="both"/>
              <w:rPr>
                <w:b w:val="1"/>
                <w:sz w:val="20"/>
                <w:szCs w:val="20"/>
              </w:rPr>
            </w:pPr>
            <w:r w:rsidDel="00000000" w:rsidR="00000000" w:rsidRPr="00000000">
              <w:rPr>
                <w:sz w:val="20"/>
                <w:szCs w:val="20"/>
                <w:rtl w:val="0"/>
              </w:rPr>
              <w:t xml:space="preserve">Septiembre de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158">
            <w:pPr>
              <w:jc w:val="both"/>
              <w:rPr>
                <w:sz w:val="20"/>
                <w:szCs w:val="20"/>
              </w:rPr>
            </w:pPr>
            <w:r w:rsidDel="00000000" w:rsidR="00000000" w:rsidRPr="00000000">
              <w:rPr>
                <w:sz w:val="20"/>
                <w:szCs w:val="20"/>
                <w:rtl w:val="0"/>
              </w:rPr>
              <w:t xml:space="preserve">John Alejandro Carmona Escobar.</w:t>
            </w:r>
          </w:p>
        </w:tc>
        <w:tc>
          <w:tcPr/>
          <w:p w:rsidR="00000000" w:rsidDel="00000000" w:rsidP="00000000" w:rsidRDefault="00000000" w:rsidRPr="00000000" w14:paraId="00000159">
            <w:pPr>
              <w:jc w:val="both"/>
              <w:rPr>
                <w:sz w:val="20"/>
                <w:szCs w:val="20"/>
              </w:rPr>
            </w:pPr>
            <w:r w:rsidDel="00000000" w:rsidR="00000000" w:rsidRPr="00000000">
              <w:rPr>
                <w:sz w:val="20"/>
                <w:szCs w:val="20"/>
                <w:rtl w:val="0"/>
              </w:rPr>
              <w:t xml:space="preserve">Experto Temático</w:t>
            </w:r>
          </w:p>
        </w:tc>
        <w:tc>
          <w:tcPr/>
          <w:p w:rsidR="00000000" w:rsidDel="00000000" w:rsidP="00000000" w:rsidRDefault="00000000" w:rsidRPr="00000000" w14:paraId="0000015A">
            <w:pPr>
              <w:jc w:val="both"/>
              <w:rPr>
                <w:sz w:val="20"/>
                <w:szCs w:val="20"/>
              </w:rPr>
            </w:pPr>
            <w:r w:rsidDel="00000000" w:rsidR="00000000" w:rsidRPr="00000000">
              <w:rPr>
                <w:sz w:val="20"/>
                <w:szCs w:val="20"/>
                <w:rtl w:val="0"/>
              </w:rPr>
              <w:t xml:space="preserve">Centro de Servicios de Salud - Regional Antioquia</w:t>
            </w:r>
          </w:p>
        </w:tc>
        <w:tc>
          <w:tcPr/>
          <w:p w:rsidR="00000000" w:rsidDel="00000000" w:rsidP="00000000" w:rsidRDefault="00000000" w:rsidRPr="00000000" w14:paraId="0000015B">
            <w:pPr>
              <w:jc w:val="both"/>
              <w:rPr>
                <w:sz w:val="20"/>
                <w:szCs w:val="20"/>
              </w:rPr>
            </w:pPr>
            <w:r w:rsidDel="00000000" w:rsidR="00000000" w:rsidRPr="00000000">
              <w:rPr>
                <w:sz w:val="20"/>
                <w:szCs w:val="20"/>
                <w:rtl w:val="0"/>
              </w:rPr>
              <w:t xml:space="preserve">Octubre 2021</w:t>
            </w:r>
          </w:p>
        </w:tc>
      </w:tr>
      <w:tr>
        <w:trPr>
          <w:cantSplit w:val="0"/>
          <w:trHeight w:val="340" w:hRule="atLeast"/>
          <w:tblHeader w:val="0"/>
        </w:trPr>
        <w:tc>
          <w:tcPr>
            <w:vMerge w:val="continue"/>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15D">
            <w:pPr>
              <w:jc w:val="both"/>
              <w:rPr>
                <w:b w:val="1"/>
                <w:sz w:val="20"/>
                <w:szCs w:val="20"/>
              </w:rPr>
            </w:pPr>
            <w:r w:rsidDel="00000000" w:rsidR="00000000" w:rsidRPr="00000000">
              <w:rPr>
                <w:sz w:val="20"/>
                <w:szCs w:val="20"/>
                <w:rtl w:val="0"/>
              </w:rPr>
              <w:t xml:space="preserve">Jhacesiz Mary Hincapié Atehortúa</w:t>
            </w:r>
            <w:r w:rsidDel="00000000" w:rsidR="00000000" w:rsidRPr="00000000">
              <w:rPr>
                <w:rtl w:val="0"/>
              </w:rPr>
            </w:r>
          </w:p>
        </w:tc>
        <w:tc>
          <w:tcPr/>
          <w:p w:rsidR="00000000" w:rsidDel="00000000" w:rsidP="00000000" w:rsidRDefault="00000000" w:rsidRPr="00000000" w14:paraId="0000015E">
            <w:pPr>
              <w:jc w:val="both"/>
              <w:rPr>
                <w:b w:val="1"/>
                <w:sz w:val="20"/>
                <w:szCs w:val="20"/>
              </w:rPr>
            </w:pPr>
            <w:r w:rsidDel="00000000" w:rsidR="00000000" w:rsidRPr="00000000">
              <w:rPr>
                <w:sz w:val="20"/>
                <w:szCs w:val="20"/>
                <w:rtl w:val="0"/>
              </w:rPr>
              <w:t xml:space="preserve">Instructora (EPC) – Líder desarrollo curricular servicios personales</w:t>
            </w:r>
            <w:r w:rsidDel="00000000" w:rsidR="00000000" w:rsidRPr="00000000">
              <w:rPr>
                <w:rtl w:val="0"/>
              </w:rPr>
            </w:r>
          </w:p>
        </w:tc>
        <w:tc>
          <w:tcPr/>
          <w:p w:rsidR="00000000" w:rsidDel="00000000" w:rsidP="00000000" w:rsidRDefault="00000000" w:rsidRPr="00000000" w14:paraId="0000015F">
            <w:pPr>
              <w:jc w:val="both"/>
              <w:rPr>
                <w:b w:val="1"/>
                <w:sz w:val="20"/>
                <w:szCs w:val="20"/>
              </w:rPr>
            </w:pPr>
            <w:r w:rsidDel="00000000" w:rsidR="00000000" w:rsidRPr="00000000">
              <w:rPr>
                <w:sz w:val="20"/>
                <w:szCs w:val="20"/>
                <w:rtl w:val="0"/>
              </w:rPr>
              <w:t xml:space="preserve">Centro de Servicios de Salud – Regional Antioquia</w:t>
            </w:r>
            <w:r w:rsidDel="00000000" w:rsidR="00000000" w:rsidRPr="00000000">
              <w:rPr>
                <w:rtl w:val="0"/>
              </w:rPr>
            </w:r>
          </w:p>
        </w:tc>
        <w:tc>
          <w:tcPr/>
          <w:p w:rsidR="00000000" w:rsidDel="00000000" w:rsidP="00000000" w:rsidRDefault="00000000" w:rsidRPr="00000000" w14:paraId="00000160">
            <w:pPr>
              <w:jc w:val="both"/>
              <w:rPr>
                <w:b w:val="1"/>
                <w:sz w:val="20"/>
                <w:szCs w:val="20"/>
              </w:rPr>
            </w:pPr>
            <w:r w:rsidDel="00000000" w:rsidR="00000000" w:rsidRPr="00000000">
              <w:rPr>
                <w:sz w:val="20"/>
                <w:szCs w:val="20"/>
                <w:rtl w:val="0"/>
              </w:rPr>
              <w:t xml:space="preserve">Septiembre de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162">
            <w:pPr>
              <w:jc w:val="both"/>
              <w:rPr>
                <w:b w:val="1"/>
                <w:sz w:val="20"/>
                <w:szCs w:val="20"/>
              </w:rPr>
            </w:pPr>
            <w:r w:rsidDel="00000000" w:rsidR="00000000" w:rsidRPr="00000000">
              <w:rPr>
                <w:sz w:val="20"/>
                <w:szCs w:val="20"/>
                <w:rtl w:val="0"/>
              </w:rPr>
              <w:t xml:space="preserve">Adriana Maria Bustamante Cataño</w:t>
            </w:r>
            <w:r w:rsidDel="00000000" w:rsidR="00000000" w:rsidRPr="00000000">
              <w:rPr>
                <w:rtl w:val="0"/>
              </w:rPr>
            </w:r>
          </w:p>
        </w:tc>
        <w:tc>
          <w:tcPr/>
          <w:p w:rsidR="00000000" w:rsidDel="00000000" w:rsidP="00000000" w:rsidRDefault="00000000" w:rsidRPr="00000000" w14:paraId="00000163">
            <w:pPr>
              <w:jc w:val="both"/>
              <w:rPr>
                <w:b w:val="1"/>
                <w:sz w:val="20"/>
                <w:szCs w:val="20"/>
              </w:rPr>
            </w:pPr>
            <w:r w:rsidDel="00000000" w:rsidR="00000000" w:rsidRPr="00000000">
              <w:rPr>
                <w:sz w:val="20"/>
                <w:szCs w:val="20"/>
                <w:rtl w:val="0"/>
              </w:rPr>
              <w:t xml:space="preserve">Profesional de diseño y producción curricular</w:t>
            </w:r>
            <w:r w:rsidDel="00000000" w:rsidR="00000000" w:rsidRPr="00000000">
              <w:rPr>
                <w:rtl w:val="0"/>
              </w:rPr>
            </w:r>
          </w:p>
        </w:tc>
        <w:tc>
          <w:tcPr/>
          <w:p w:rsidR="00000000" w:rsidDel="00000000" w:rsidP="00000000" w:rsidRDefault="00000000" w:rsidRPr="00000000" w14:paraId="00000164">
            <w:pPr>
              <w:jc w:val="both"/>
              <w:rPr>
                <w:b w:val="1"/>
                <w:sz w:val="20"/>
                <w:szCs w:val="20"/>
              </w:rPr>
            </w:pPr>
            <w:r w:rsidDel="00000000" w:rsidR="00000000" w:rsidRPr="00000000">
              <w:rPr>
                <w:sz w:val="20"/>
                <w:szCs w:val="20"/>
                <w:rtl w:val="0"/>
              </w:rPr>
              <w:t xml:space="preserve">Centro de Servicios de Salud– Regional Antioquia</w:t>
            </w:r>
            <w:r w:rsidDel="00000000" w:rsidR="00000000" w:rsidRPr="00000000">
              <w:rPr>
                <w:rtl w:val="0"/>
              </w:rPr>
            </w:r>
          </w:p>
        </w:tc>
        <w:tc>
          <w:tcPr/>
          <w:p w:rsidR="00000000" w:rsidDel="00000000" w:rsidP="00000000" w:rsidRDefault="00000000" w:rsidRPr="00000000" w14:paraId="00000165">
            <w:pPr>
              <w:jc w:val="both"/>
              <w:rPr>
                <w:b w:val="1"/>
                <w:sz w:val="20"/>
                <w:szCs w:val="20"/>
              </w:rPr>
            </w:pPr>
            <w:r w:rsidDel="00000000" w:rsidR="00000000" w:rsidRPr="00000000">
              <w:rPr>
                <w:sz w:val="20"/>
                <w:szCs w:val="20"/>
                <w:rtl w:val="0"/>
              </w:rPr>
              <w:t xml:space="preserve">Septiembre de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167">
            <w:pPr>
              <w:jc w:val="both"/>
              <w:rPr>
                <w:b w:val="1"/>
                <w:sz w:val="20"/>
                <w:szCs w:val="20"/>
              </w:rPr>
            </w:pPr>
            <w:r w:rsidDel="00000000" w:rsidR="00000000" w:rsidRPr="00000000">
              <w:rPr>
                <w:sz w:val="20"/>
                <w:szCs w:val="20"/>
                <w:rtl w:val="0"/>
              </w:rPr>
              <w:t xml:space="preserve">Cristian Metaute Medina</w:t>
            </w:r>
            <w:r w:rsidDel="00000000" w:rsidR="00000000" w:rsidRPr="00000000">
              <w:rPr>
                <w:rtl w:val="0"/>
              </w:rPr>
            </w:r>
          </w:p>
        </w:tc>
        <w:tc>
          <w:tcPr/>
          <w:p w:rsidR="00000000" w:rsidDel="00000000" w:rsidP="00000000" w:rsidRDefault="00000000" w:rsidRPr="00000000" w14:paraId="00000168">
            <w:pPr>
              <w:jc w:val="both"/>
              <w:rPr>
                <w:b w:val="1"/>
                <w:sz w:val="20"/>
                <w:szCs w:val="20"/>
              </w:rPr>
            </w:pPr>
            <w:r w:rsidDel="00000000" w:rsidR="00000000" w:rsidRPr="00000000">
              <w:rPr>
                <w:sz w:val="20"/>
                <w:szCs w:val="20"/>
                <w:rtl w:val="0"/>
              </w:rPr>
              <w:t xml:space="preserve">Diseñador instruccional</w:t>
            </w:r>
            <w:r w:rsidDel="00000000" w:rsidR="00000000" w:rsidRPr="00000000">
              <w:rPr>
                <w:rtl w:val="0"/>
              </w:rPr>
            </w:r>
          </w:p>
        </w:tc>
        <w:tc>
          <w:tcPr/>
          <w:p w:rsidR="00000000" w:rsidDel="00000000" w:rsidP="00000000" w:rsidRDefault="00000000" w:rsidRPr="00000000" w14:paraId="00000169">
            <w:pPr>
              <w:jc w:val="both"/>
              <w:rPr>
                <w:b w:val="1"/>
                <w:sz w:val="20"/>
                <w:szCs w:val="20"/>
              </w:rPr>
            </w:pPr>
            <w:r w:rsidDel="00000000" w:rsidR="00000000" w:rsidRPr="00000000">
              <w:rPr>
                <w:sz w:val="20"/>
                <w:szCs w:val="20"/>
                <w:rtl w:val="0"/>
              </w:rPr>
              <w:t xml:space="preserve">Regional Distrito Capital - Centro para la Industria de la Comunicación Gráfica</w:t>
            </w:r>
            <w:r w:rsidDel="00000000" w:rsidR="00000000" w:rsidRPr="00000000">
              <w:rPr>
                <w:rtl w:val="0"/>
              </w:rPr>
            </w:r>
          </w:p>
        </w:tc>
        <w:tc>
          <w:tcPr/>
          <w:p w:rsidR="00000000" w:rsidDel="00000000" w:rsidP="00000000" w:rsidRDefault="00000000" w:rsidRPr="00000000" w14:paraId="0000016A">
            <w:pPr>
              <w:jc w:val="both"/>
              <w:rPr>
                <w:b w:val="1"/>
                <w:sz w:val="20"/>
                <w:szCs w:val="20"/>
              </w:rPr>
            </w:pPr>
            <w:r w:rsidDel="00000000" w:rsidR="00000000" w:rsidRPr="00000000">
              <w:rPr>
                <w:sz w:val="20"/>
                <w:szCs w:val="20"/>
                <w:rtl w:val="0"/>
              </w:rPr>
              <w:t xml:space="preserve">Septiembre de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16C">
            <w:pPr>
              <w:jc w:val="both"/>
              <w:rPr>
                <w:b w:val="1"/>
                <w:sz w:val="20"/>
                <w:szCs w:val="20"/>
              </w:rPr>
            </w:pPr>
            <w:r w:rsidDel="00000000" w:rsidR="00000000" w:rsidRPr="00000000">
              <w:rPr>
                <w:sz w:val="20"/>
                <w:szCs w:val="20"/>
                <w:rtl w:val="0"/>
              </w:rPr>
              <w:t xml:space="preserve">Carolina Coca Salazar</w:t>
            </w:r>
            <w:r w:rsidDel="00000000" w:rsidR="00000000" w:rsidRPr="00000000">
              <w:rPr>
                <w:rtl w:val="0"/>
              </w:rPr>
            </w:r>
          </w:p>
        </w:tc>
        <w:tc>
          <w:tcPr/>
          <w:p w:rsidR="00000000" w:rsidDel="00000000" w:rsidP="00000000" w:rsidRDefault="00000000" w:rsidRPr="00000000" w14:paraId="0000016D">
            <w:pPr>
              <w:jc w:val="both"/>
              <w:rPr>
                <w:b w:val="1"/>
                <w:sz w:val="20"/>
                <w:szCs w:val="20"/>
              </w:rPr>
            </w:pPr>
            <w:r w:rsidDel="00000000" w:rsidR="00000000" w:rsidRPr="00000000">
              <w:rPr>
                <w:sz w:val="20"/>
                <w:szCs w:val="20"/>
                <w:rtl w:val="0"/>
              </w:rPr>
              <w:t xml:space="preserve">Revisora metodológica y pedagógica </w:t>
            </w:r>
            <w:r w:rsidDel="00000000" w:rsidR="00000000" w:rsidRPr="00000000">
              <w:rPr>
                <w:rtl w:val="0"/>
              </w:rPr>
            </w:r>
          </w:p>
        </w:tc>
        <w:tc>
          <w:tcPr/>
          <w:p w:rsidR="00000000" w:rsidDel="00000000" w:rsidP="00000000" w:rsidRDefault="00000000" w:rsidRPr="00000000" w14:paraId="0000016E">
            <w:pPr>
              <w:jc w:val="both"/>
              <w:rPr>
                <w:b w:val="1"/>
                <w:sz w:val="20"/>
                <w:szCs w:val="20"/>
              </w:rPr>
            </w:pPr>
            <w:r w:rsidDel="00000000" w:rsidR="00000000" w:rsidRPr="00000000">
              <w:rPr>
                <w:sz w:val="20"/>
                <w:szCs w:val="20"/>
                <w:rtl w:val="0"/>
              </w:rPr>
              <w:t xml:space="preserve">Regional Distrito Capital- Centro de Diseño y Metrología </w:t>
            </w:r>
            <w:r w:rsidDel="00000000" w:rsidR="00000000" w:rsidRPr="00000000">
              <w:rPr>
                <w:rtl w:val="0"/>
              </w:rPr>
            </w:r>
          </w:p>
        </w:tc>
        <w:tc>
          <w:tcPr/>
          <w:p w:rsidR="00000000" w:rsidDel="00000000" w:rsidP="00000000" w:rsidRDefault="00000000" w:rsidRPr="00000000" w14:paraId="0000016F">
            <w:pPr>
              <w:jc w:val="both"/>
              <w:rPr>
                <w:b w:val="1"/>
                <w:sz w:val="20"/>
                <w:szCs w:val="20"/>
              </w:rPr>
            </w:pPr>
            <w:r w:rsidDel="00000000" w:rsidR="00000000" w:rsidRPr="00000000">
              <w:rPr>
                <w:sz w:val="20"/>
                <w:szCs w:val="20"/>
                <w:rtl w:val="0"/>
              </w:rPr>
              <w:t xml:space="preserve">Septiembre de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171">
            <w:pPr>
              <w:jc w:val="both"/>
              <w:rPr>
                <w:b w:val="1"/>
                <w:sz w:val="20"/>
                <w:szCs w:val="20"/>
              </w:rPr>
            </w:pPr>
            <w:r w:rsidDel="00000000" w:rsidR="00000000" w:rsidRPr="00000000">
              <w:rPr>
                <w:sz w:val="20"/>
                <w:szCs w:val="20"/>
                <w:rtl w:val="0"/>
              </w:rPr>
              <w:t xml:space="preserve">Julia Isabel Roberto</w:t>
            </w:r>
            <w:r w:rsidDel="00000000" w:rsidR="00000000" w:rsidRPr="00000000">
              <w:rPr>
                <w:rtl w:val="0"/>
              </w:rPr>
            </w:r>
          </w:p>
        </w:tc>
        <w:tc>
          <w:tcPr/>
          <w:p w:rsidR="00000000" w:rsidDel="00000000" w:rsidP="00000000" w:rsidRDefault="00000000" w:rsidRPr="00000000" w14:paraId="00000172">
            <w:pPr>
              <w:jc w:val="both"/>
              <w:rPr>
                <w:b w:val="1"/>
                <w:sz w:val="20"/>
                <w:szCs w:val="20"/>
              </w:rPr>
            </w:pPr>
            <w:r w:rsidDel="00000000" w:rsidR="00000000" w:rsidRPr="00000000">
              <w:rPr>
                <w:sz w:val="20"/>
                <w:szCs w:val="20"/>
                <w:rtl w:val="0"/>
              </w:rPr>
              <w:t xml:space="preserve">Diseñadora y evaluadora instruccional</w:t>
            </w:r>
            <w:r w:rsidDel="00000000" w:rsidR="00000000" w:rsidRPr="00000000">
              <w:rPr>
                <w:rtl w:val="0"/>
              </w:rPr>
            </w:r>
          </w:p>
        </w:tc>
        <w:tc>
          <w:tcPr/>
          <w:p w:rsidR="00000000" w:rsidDel="00000000" w:rsidP="00000000" w:rsidRDefault="00000000" w:rsidRPr="00000000" w14:paraId="00000173">
            <w:pPr>
              <w:jc w:val="both"/>
              <w:rPr>
                <w:b w:val="1"/>
                <w:sz w:val="20"/>
                <w:szCs w:val="20"/>
              </w:rPr>
            </w:pPr>
            <w:r w:rsidDel="00000000" w:rsidR="00000000" w:rsidRPr="00000000">
              <w:rPr>
                <w:sz w:val="20"/>
                <w:szCs w:val="20"/>
                <w:rtl w:val="0"/>
              </w:rPr>
              <w:t xml:space="preserve">Regional Distrito Capital - Centro para la Industria de la Comunicación Gráfica</w:t>
            </w:r>
            <w:r w:rsidDel="00000000" w:rsidR="00000000" w:rsidRPr="00000000">
              <w:rPr>
                <w:rtl w:val="0"/>
              </w:rPr>
            </w:r>
          </w:p>
        </w:tc>
        <w:tc>
          <w:tcPr/>
          <w:p w:rsidR="00000000" w:rsidDel="00000000" w:rsidP="00000000" w:rsidRDefault="00000000" w:rsidRPr="00000000" w14:paraId="00000174">
            <w:pPr>
              <w:jc w:val="both"/>
              <w:rPr>
                <w:b w:val="1"/>
                <w:sz w:val="20"/>
                <w:szCs w:val="20"/>
              </w:rPr>
            </w:pPr>
            <w:r w:rsidDel="00000000" w:rsidR="00000000" w:rsidRPr="00000000">
              <w:rPr>
                <w:sz w:val="20"/>
                <w:szCs w:val="20"/>
                <w:rtl w:val="0"/>
              </w:rPr>
              <w:t xml:space="preserve">Octubre de 2021</w:t>
            </w:r>
            <w:r w:rsidDel="00000000" w:rsidR="00000000" w:rsidRPr="00000000">
              <w:rPr>
                <w:rtl w:val="0"/>
              </w:rPr>
            </w:r>
          </w:p>
        </w:tc>
      </w:tr>
    </w:tbl>
    <w:p w:rsidR="00000000" w:rsidDel="00000000" w:rsidP="00000000" w:rsidRDefault="00000000" w:rsidRPr="00000000" w14:paraId="00000175">
      <w:pPr>
        <w:rPr>
          <w:sz w:val="20"/>
          <w:szCs w:val="20"/>
        </w:rPr>
      </w:pPr>
      <w:r w:rsidDel="00000000" w:rsidR="00000000" w:rsidRPr="00000000">
        <w:rPr>
          <w:rtl w:val="0"/>
        </w:rPr>
      </w:r>
    </w:p>
    <w:p w:rsidR="00000000" w:rsidDel="00000000" w:rsidP="00000000" w:rsidRDefault="00000000" w:rsidRPr="00000000" w14:paraId="00000176">
      <w:pPr>
        <w:rPr>
          <w:sz w:val="20"/>
          <w:szCs w:val="20"/>
        </w:rPr>
      </w:pPr>
      <w:r w:rsidDel="00000000" w:rsidR="00000000" w:rsidRPr="00000000">
        <w:rPr>
          <w:rtl w:val="0"/>
        </w:rPr>
      </w:r>
    </w:p>
    <w:p w:rsidR="00000000" w:rsidDel="00000000" w:rsidP="00000000" w:rsidRDefault="00000000" w:rsidRPr="00000000" w14:paraId="00000177">
      <w:pPr>
        <w:numPr>
          <w:ilvl w:val="0"/>
          <w:numId w:val="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78">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79">
      <w:pPr>
        <w:rPr>
          <w:sz w:val="20"/>
          <w:szCs w:val="20"/>
        </w:rPr>
      </w:pPr>
      <w:r w:rsidDel="00000000" w:rsidR="00000000" w:rsidRPr="00000000">
        <w:rPr>
          <w:rtl w:val="0"/>
        </w:rPr>
      </w:r>
    </w:p>
    <w:tbl>
      <w:tblPr>
        <w:tblStyle w:val="Table16"/>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7A">
            <w:pPr>
              <w:jc w:val="both"/>
              <w:rPr>
                <w:b w:val="1"/>
                <w:sz w:val="20"/>
                <w:szCs w:val="20"/>
              </w:rPr>
            </w:pPr>
            <w:r w:rsidDel="00000000" w:rsidR="00000000" w:rsidRPr="00000000">
              <w:rPr>
                <w:rtl w:val="0"/>
              </w:rPr>
            </w:r>
          </w:p>
        </w:tc>
        <w:tc>
          <w:tcPr/>
          <w:p w:rsidR="00000000" w:rsidDel="00000000" w:rsidP="00000000" w:rsidRDefault="00000000" w:rsidRPr="00000000" w14:paraId="0000017B">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7C">
            <w:pPr>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17D">
            <w:pPr>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17E">
            <w:pPr>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17F">
            <w:pPr>
              <w:jc w:val="both"/>
              <w:rPr>
                <w:b w:val="1"/>
                <w:sz w:val="20"/>
                <w:szCs w:val="20"/>
              </w:rPr>
            </w:pPr>
            <w:r w:rsidDel="00000000" w:rsidR="00000000" w:rsidRPr="00000000">
              <w:rPr>
                <w:b w:val="1"/>
                <w:sz w:val="20"/>
                <w:szCs w:val="20"/>
                <w:rtl w:val="0"/>
              </w:rPr>
              <w:t xml:space="preserve">Razón del Cambio</w:t>
            </w:r>
          </w:p>
        </w:tc>
      </w:tr>
      <w:tr>
        <w:trPr>
          <w:cantSplit w:val="0"/>
          <w:tblHeader w:val="0"/>
        </w:trPr>
        <w:tc>
          <w:tcPr/>
          <w:p w:rsidR="00000000" w:rsidDel="00000000" w:rsidP="00000000" w:rsidRDefault="00000000" w:rsidRPr="00000000" w14:paraId="00000180">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181">
            <w:pPr>
              <w:jc w:val="both"/>
              <w:rPr>
                <w:b w:val="1"/>
                <w:sz w:val="20"/>
                <w:szCs w:val="20"/>
              </w:rPr>
            </w:pPr>
            <w:r w:rsidDel="00000000" w:rsidR="00000000" w:rsidRPr="00000000">
              <w:rPr>
                <w:rtl w:val="0"/>
              </w:rPr>
            </w:r>
          </w:p>
        </w:tc>
        <w:tc>
          <w:tcPr/>
          <w:p w:rsidR="00000000" w:rsidDel="00000000" w:rsidP="00000000" w:rsidRDefault="00000000" w:rsidRPr="00000000" w14:paraId="00000182">
            <w:pPr>
              <w:jc w:val="both"/>
              <w:rPr>
                <w:b w:val="1"/>
                <w:sz w:val="20"/>
                <w:szCs w:val="20"/>
              </w:rPr>
            </w:pPr>
            <w:r w:rsidDel="00000000" w:rsidR="00000000" w:rsidRPr="00000000">
              <w:rPr>
                <w:rtl w:val="0"/>
              </w:rPr>
            </w:r>
          </w:p>
        </w:tc>
        <w:tc>
          <w:tcPr/>
          <w:p w:rsidR="00000000" w:rsidDel="00000000" w:rsidP="00000000" w:rsidRDefault="00000000" w:rsidRPr="00000000" w14:paraId="00000183">
            <w:pPr>
              <w:jc w:val="both"/>
              <w:rPr>
                <w:b w:val="1"/>
                <w:sz w:val="20"/>
                <w:szCs w:val="20"/>
              </w:rPr>
            </w:pPr>
            <w:r w:rsidDel="00000000" w:rsidR="00000000" w:rsidRPr="00000000">
              <w:rPr>
                <w:rtl w:val="0"/>
              </w:rPr>
            </w:r>
          </w:p>
        </w:tc>
        <w:tc>
          <w:tcPr/>
          <w:p w:rsidR="00000000" w:rsidDel="00000000" w:rsidP="00000000" w:rsidRDefault="00000000" w:rsidRPr="00000000" w14:paraId="00000184">
            <w:pPr>
              <w:jc w:val="both"/>
              <w:rPr>
                <w:b w:val="1"/>
                <w:sz w:val="20"/>
                <w:szCs w:val="20"/>
              </w:rPr>
            </w:pPr>
            <w:r w:rsidDel="00000000" w:rsidR="00000000" w:rsidRPr="00000000">
              <w:rPr>
                <w:rtl w:val="0"/>
              </w:rPr>
            </w:r>
          </w:p>
        </w:tc>
        <w:tc>
          <w:tcPr/>
          <w:p w:rsidR="00000000" w:rsidDel="00000000" w:rsidP="00000000" w:rsidRDefault="00000000" w:rsidRPr="00000000" w14:paraId="00000185">
            <w:pPr>
              <w:jc w:val="both"/>
              <w:rPr>
                <w:b w:val="1"/>
                <w:sz w:val="20"/>
                <w:szCs w:val="20"/>
              </w:rPr>
            </w:pPr>
            <w:r w:rsidDel="00000000" w:rsidR="00000000" w:rsidRPr="00000000">
              <w:rPr>
                <w:rtl w:val="0"/>
              </w:rPr>
            </w:r>
          </w:p>
        </w:tc>
      </w:tr>
    </w:tbl>
    <w:p w:rsidR="00000000" w:rsidDel="00000000" w:rsidP="00000000" w:rsidRDefault="00000000" w:rsidRPr="00000000" w14:paraId="00000186">
      <w:pPr>
        <w:rPr>
          <w:color w:val="000000"/>
          <w:sz w:val="20"/>
          <w:szCs w:val="20"/>
        </w:rPr>
      </w:pPr>
      <w:r w:rsidDel="00000000" w:rsidR="00000000" w:rsidRPr="00000000">
        <w:rPr>
          <w:rtl w:val="0"/>
        </w:rPr>
      </w:r>
    </w:p>
    <w:p w:rsidR="00000000" w:rsidDel="00000000" w:rsidP="00000000" w:rsidRDefault="00000000" w:rsidRPr="00000000" w14:paraId="00000187">
      <w:pPr>
        <w:rPr>
          <w:sz w:val="20"/>
          <w:szCs w:val="20"/>
        </w:rPr>
      </w:pPr>
      <w:r w:rsidDel="00000000" w:rsidR="00000000" w:rsidRPr="00000000">
        <w:rPr>
          <w:rtl w:val="0"/>
        </w:rPr>
      </w:r>
    </w:p>
    <w:sectPr>
      <w:headerReference r:id="rId47" w:type="default"/>
      <w:footerReference r:id="rId48"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ristian Metaute Medina" w:id="14" w:date="2021-09-16T16:20:00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destacar este párrafo.</w:t>
      </w:r>
    </w:p>
  </w:comment>
  <w:comment w:author="Cristian Metaute Medina" w:id="2" w:date="2021-09-14T14:19:00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este recurso educativo se produjo para el programa técnico 637502 Tanatopraxia y se nombró: DI_CF07_1_TiposMuertes</w:t>
      </w:r>
    </w:p>
  </w:comment>
  <w:comment w:author="Cristian Metaute Medina" w:id="15" w:date="2021-09-16T16:43:00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este recurso se sugirió en el programa técnico 637502 Tanatopraxia</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de las imágenes.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 https://www.istockphoto.com/es/foto/cad%C3%A1ver-en-la-morgue-centrarse-en-la-etiqueta-del-dedo-del-pie-gm1009504392-272169791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2. https://www.istockphoto.com/es/foto/dead-woman-lying-in-mortuary-gm511438321-46570672</w:t>
      </w:r>
    </w:p>
  </w:comment>
  <w:comment w:author="Cristian Metaute Medina" w:id="16" w:date="2021-09-20T21:07:00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este recurso se sugirió como tarjetas en el programa técnico 637502 Tanatopraxia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 https://www.flaticon.es/icono-gratis/documentos-oficiales_3662789?term=certificado&amp;page=1&amp;position=34&amp;page=1&amp;position=34&amp;related_id=3662789&amp;origin=search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2. https://www.flaticon.es/icono-gratis/lavado-a-mano_2707436?term=coronavirus&amp;page=1&amp;position=20&amp;page=1&amp;position=20&amp;related_id=2707436&amp;origin=tag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3. https://www.flaticon.es/icono-premium/cicatrices_4318489?term=estetica&amp;page=1&amp;position=22&amp;page=1&amp;position=22&amp;related_id=4318489&amp;origin=search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4. https://www.flaticon.es/icono-gratis/cadaver_1022334?term=cadaver&amp;page=1&amp;position=2&amp;page=1&amp;position=2&amp;related_id=1022334&amp;origin=search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5. https://www.flaticon.es/icono-gratis/bosquejo_5590130?term=prendas%20de%20vestir&amp;page=1&amp;position=96&amp;page=1&amp;position=96&amp;related_id=5590130&amp;origin=search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6. https://www.flaticon.es/icono-gratis/cadaver_3773774?term=cadaver&amp;page=1&amp;position=36&amp;page=1&amp;position=36&amp;related_id=3773774&amp;origin=search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7. https://www.flaticon.es/icono-gratis/cronografo_3095036?term=tiempo&amp;page=1&amp;position=3&amp;page=1&amp;position=3&amp;related_id=3095036&amp;origin=search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8. https://www.flaticon.es/icono-gratis/cadaver_2941814?term=cadaver&amp;page=1&amp;position=34&amp;page=1&amp;position=34&amp;related_id=2941814&amp;origin=search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9. https://www.flaticon.es/icono-premium/tubo_3482464?term=drenaje&amp;page=1&amp;position=93&amp;page=1&amp;position=93&amp;related_id=3482464&amp;origin=tag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10. https://www.flaticon.es/icono-gratis/maquina_2718987?term=maquina%20inyeccion&amp;page=1&amp;position=3&amp;page=1&amp;position=3&amp;related_id=2718987&amp;origin=search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11. https://www.flaticon.es/icono-gratis/masaje_2503542?term=masaje&amp;related_id=2503542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12. https://www.flaticon.es/icono-gratis/barbilla_787293?related_id=787293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13. https://www.flaticon.es/icono-premium/evaluar_3581377?term=evaluar&amp;related_id=3581377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14. https://www.flaticon.es/icono-gratis/funeral_2868473?term=funeral&amp;page=2&amp;position=44&amp;page=2&amp;position=44&amp;related_id=2868473&amp;origin=search</w:t>
      </w:r>
    </w:p>
  </w:comment>
  <w:comment w:author="Cristian Metaute Medina" w:id="4" w:date="2021-09-14T14:23:00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este recurso educativo se produjo para el programa técnico 637502 Tanatopraxia y se nombró: DI_CF07_1_FenomenosMuerte</w:t>
      </w:r>
    </w:p>
  </w:comment>
  <w:comment w:author="Cristian Metaute Medina" w:id="17" w:date="2021-10-28T09:34:00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esta actividad didáctica se sugirió en el programa técnico: 637502 Tanatopraxia , en el componente de formación: CF07 Protocolos para el embalsamamiento</w:t>
      </w:r>
    </w:p>
  </w:comment>
  <w:comment w:author="Cristian Metaute Medina" w:id="1" w:date="2021-09-14T14:00:00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este recurso educativo se produjo para el programa técnico 637502 Tanatopraxia y se nombró: DI_CF07_1_MuerteHumanidad</w:t>
      </w:r>
    </w:p>
  </w:comment>
  <w:comment w:author="Cristian Metaute Medina" w:id="10" w:date="2021-09-15T16:24:00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este recurso educativo se produjo para el programa técnico 637502 Tanatopraxia y se nombró: DI_CF07_2-2_OrdenDescomposicion</w:t>
      </w:r>
    </w:p>
  </w:comment>
  <w:comment w:author="Cristian Metaute Medina" w:id="13" w:date="2021-09-16T15:53:00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este recurso se sugirió en el programa técnico 637502 Tanatopraxia</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  https://www.flaticon.es/icono-gratis/masaje_1997109?term=masaje&amp;related_id=1997109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2. https://www.flaticon.es/icono-premium/instrumento-quirurgico_3974873?term=instrumentos%20quirurgicos&amp;page=1&amp;position=63&amp;page=1&amp;position=63&amp;related_id=3974873&amp;origin=search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3.  https://www.flaticon.es/icono-premium/cambio-de-imagen_1005786?term=estetica&amp;page=2&amp;position=89&amp;page=2&amp;position=89&amp;related_id=1005786&amp;origin=search</w:t>
      </w:r>
    </w:p>
  </w:comment>
  <w:comment w:author="Cristian Metaute Medina" w:id="12" w:date="2021-09-15T18:01:00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este recurso educativo se produjo para el programa técnico 637502 Tanatopraxia y se nombró: DI_CF07_2-3_PeriodoDescomposicion</w:t>
      </w:r>
    </w:p>
  </w:comment>
  <w:comment w:author="ZULEIDY MARIA RUIZ TORRES" w:id="11" w:date="2021-11-17T04:37:53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vincular https://youtu.be/XyGyLsfBO74</w:t>
      </w:r>
    </w:p>
  </w:comment>
  <w:comment w:author="Cristian Metaute Medina" w:id="3" w:date="2021-08-22T12:06:00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esta producción se sugirió para técnico 637502 Tanatopraxia y recurso educativo se propuso destacar con imagen o tarjeta el párrafo.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icono es un referente que sugerimos, puede ser reemplazado por uno similar o producido por ustedes.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https://www.flaticon.es/icono-gratis/muerto_1499084?related_id=1499084</w:t>
      </w:r>
    </w:p>
  </w:comment>
  <w:comment w:author="Cristian Metaute Medina" w:id="0" w:date="2021-10-28T09:13:00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este recurso educativo se produjo para el programa técnico 637502 Tanatopraxia y se nombró: DI_CF07_Introduccion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re-editar el archivo anteriormente, ya que en el inicial se hablaba de químicos, y este eje no se ve aquí.</w:t>
      </w:r>
    </w:p>
  </w:comment>
  <w:comment w:author="Cristian Metaute Medina" w:id="9" w:date="2021-09-20T20:58:00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este recurso educativo se produjo para el programa técnico 637502 Tanatopraxia y se nombró: DI_CF07_2-1_TiposDescomposicion</w:t>
      </w:r>
    </w:p>
  </w:comment>
  <w:comment w:author="Cristian Metaute Medina" w:id="7" w:date="2021-09-14T16:15:00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este recurso se sugirió en el programa técnico 637502 Tanatopraxia y fue un texto destacado con imagen o tarjeta.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 https://www.flaticon.es/icono-gratis/anatomia_776181?related_id=776181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2. https://www.flaticon.es/icono-premium/cuerpo_2375349?term=cuerpo%20humano&amp;page=6&amp;position=55&amp;page=6&amp;position=55&amp;related_id=2375349&amp;origin=search</w:t>
      </w:r>
    </w:p>
  </w:comment>
  <w:comment w:author="Cristian Metaute Medina" w:id="8" w:date="2021-09-14T16:27:00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este recurso educativo se produjo para el programa técnico 637502 Tanatopraxia y se nombró: DI_CF07_2_DescomposicionProceso</w:t>
      </w:r>
    </w:p>
  </w:comment>
  <w:comment w:author="Cristian Metaute Medina" w:id="5" w:date="2021-08-22T12:47:00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esta producción se sugirió para técnico 637502 Tanatopraxia y recurso educativo se propuso destacar con imagen o tarjeta el párrafo.</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icono es un referente que sugerimos, puede ser reemplazado por uno similar o producido por ustedes.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https://www.flaticon.es/icono-gratis/fallecido_2463954?term=fallecimiento&amp;related_id=2463954</w:t>
      </w:r>
    </w:p>
  </w:comment>
  <w:comment w:author="Cristian Metaute Medina" w:id="6" w:date="2021-09-20T20:49:00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este recurso educativo se produjo para el programa técnico 637502 Tanatopraxia y se nombró: DI_CF07_1_FenomenosPostmortem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F" w15:done="0"/>
  <w15:commentEx w15:paraId="00000190" w15:done="0"/>
  <w15:commentEx w15:paraId="00000195" w15:done="0"/>
  <w15:commentEx w15:paraId="000001A5" w15:done="0"/>
  <w15:commentEx w15:paraId="000001A6" w15:done="0"/>
  <w15:commentEx w15:paraId="000001A7" w15:done="0"/>
  <w15:commentEx w15:paraId="000001A8" w15:done="0"/>
  <w15:commentEx w15:paraId="000001A9" w15:done="0"/>
  <w15:commentEx w15:paraId="000001B1" w15:done="0"/>
  <w15:commentEx w15:paraId="000001B2" w15:done="0"/>
  <w15:commentEx w15:paraId="000001B3" w15:done="0"/>
  <w15:commentEx w15:paraId="000001B8" w15:done="0"/>
  <w15:commentEx w15:paraId="000001BB" w15:done="0"/>
  <w15:commentEx w15:paraId="000001BC" w15:done="0"/>
  <w15:commentEx w15:paraId="000001C1" w15:done="0"/>
  <w15:commentEx w15:paraId="000001C2" w15:done="0"/>
  <w15:commentEx w15:paraId="000001C7" w15:done="0"/>
  <w15:commentEx w15:paraId="000001C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8B">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692" name="image11.png"/>
          <a:graphic>
            <a:graphicData uri="http://schemas.openxmlformats.org/drawingml/2006/picture">
              <pic:pic>
                <pic:nvPicPr>
                  <pic:cNvPr id="0" name="image1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810" w:hanging="45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21.png"/><Relationship Id="rId20" Type="http://schemas.openxmlformats.org/officeDocument/2006/relationships/image" Target="media/image25.png"/><Relationship Id="rId42" Type="http://schemas.openxmlformats.org/officeDocument/2006/relationships/hyperlink" Target="https://www.uv.es/gicf/4A1_Serrano_GICF_29.pdf" TargetMode="External"/><Relationship Id="rId41" Type="http://schemas.openxmlformats.org/officeDocument/2006/relationships/image" Target="media/image31.png"/><Relationship Id="rId22" Type="http://schemas.openxmlformats.org/officeDocument/2006/relationships/image" Target="media/image29.png"/><Relationship Id="rId44" Type="http://schemas.openxmlformats.org/officeDocument/2006/relationships/hyperlink" Target="https://www.mintrabajo.gov.co/documents/20147/61442826/0773.PDF/3047cc2b-eae1-e021-e9bf-d8c0eac23e05?t=1617984928238" TargetMode="External"/><Relationship Id="rId21" Type="http://schemas.openxmlformats.org/officeDocument/2006/relationships/image" Target="media/image34.png"/><Relationship Id="rId43" Type="http://schemas.openxmlformats.org/officeDocument/2006/relationships/hyperlink" Target="https://www.uv.es/gicf/4A1_Serrano_GICF_29.pdf" TargetMode="External"/><Relationship Id="rId24" Type="http://schemas.openxmlformats.org/officeDocument/2006/relationships/image" Target="media/image32.png"/><Relationship Id="rId46" Type="http://schemas.openxmlformats.org/officeDocument/2006/relationships/hyperlink" Target="https://www.mintrabajo.gov.co/documents/20147/61442826/0773.PDF/3047cc2b-eae1-e021-e9bf-d8c0eac23e05?t=1617984928238" TargetMode="External"/><Relationship Id="rId23" Type="http://schemas.openxmlformats.org/officeDocument/2006/relationships/image" Target="media/image33.png"/><Relationship Id="rId45" Type="http://schemas.openxmlformats.org/officeDocument/2006/relationships/hyperlink" Target="https://www.mintrabajo.gov.co/documents/20147/61442826/0773.PDF/3047cc2b-eae1-e021-e9bf-d8c0eac23e05?t=1617984928238"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0.png"/><Relationship Id="rId26" Type="http://schemas.openxmlformats.org/officeDocument/2006/relationships/image" Target="media/image30.jpg"/><Relationship Id="rId48" Type="http://schemas.openxmlformats.org/officeDocument/2006/relationships/footer" Target="footer1.xml"/><Relationship Id="rId25" Type="http://schemas.openxmlformats.org/officeDocument/2006/relationships/image" Target="media/image27.jpg"/><Relationship Id="rId47" Type="http://schemas.openxmlformats.org/officeDocument/2006/relationships/header" Target="header1.xml"/><Relationship Id="rId28" Type="http://schemas.openxmlformats.org/officeDocument/2006/relationships/image" Target="media/image28.png"/><Relationship Id="rId27" Type="http://schemas.openxmlformats.org/officeDocument/2006/relationships/image" Target="media/image26.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2.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9.png"/><Relationship Id="rId30" Type="http://schemas.openxmlformats.org/officeDocument/2006/relationships/image" Target="media/image14.png"/><Relationship Id="rId11" Type="http://schemas.openxmlformats.org/officeDocument/2006/relationships/image" Target="media/image2.png"/><Relationship Id="rId33" Type="http://schemas.openxmlformats.org/officeDocument/2006/relationships/image" Target="media/image17.png"/><Relationship Id="rId10" Type="http://schemas.openxmlformats.org/officeDocument/2006/relationships/image" Target="media/image1.png"/><Relationship Id="rId32" Type="http://schemas.openxmlformats.org/officeDocument/2006/relationships/image" Target="media/image8.png"/><Relationship Id="rId13" Type="http://schemas.openxmlformats.org/officeDocument/2006/relationships/image" Target="media/image16.png"/><Relationship Id="rId35" Type="http://schemas.openxmlformats.org/officeDocument/2006/relationships/image" Target="media/image6.png"/><Relationship Id="rId12" Type="http://schemas.openxmlformats.org/officeDocument/2006/relationships/image" Target="media/image18.png"/><Relationship Id="rId34" Type="http://schemas.openxmlformats.org/officeDocument/2006/relationships/image" Target="media/image3.png"/><Relationship Id="rId15" Type="http://schemas.openxmlformats.org/officeDocument/2006/relationships/image" Target="media/image5.png"/><Relationship Id="rId37" Type="http://schemas.openxmlformats.org/officeDocument/2006/relationships/image" Target="media/image19.png"/><Relationship Id="rId14" Type="http://schemas.openxmlformats.org/officeDocument/2006/relationships/image" Target="media/image4.png"/><Relationship Id="rId36" Type="http://schemas.openxmlformats.org/officeDocument/2006/relationships/image" Target="media/image10.png"/><Relationship Id="rId17" Type="http://schemas.openxmlformats.org/officeDocument/2006/relationships/image" Target="media/image7.png"/><Relationship Id="rId39" Type="http://schemas.openxmlformats.org/officeDocument/2006/relationships/image" Target="media/image15.png"/><Relationship Id="rId16" Type="http://schemas.openxmlformats.org/officeDocument/2006/relationships/image" Target="media/image22.png"/><Relationship Id="rId38" Type="http://schemas.openxmlformats.org/officeDocument/2006/relationships/image" Target="media/image13.png"/><Relationship Id="rId19" Type="http://schemas.openxmlformats.org/officeDocument/2006/relationships/image" Target="media/image23.png"/><Relationship Id="rId18"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3GnPxojWrHrvI+38xAx8z/e1SA==">AMUW2mVci3QH/amwajcqVq+AwkNnxFjWaEB9C29o71NYu6zWuAToYtzaXHQXZlO+ToEJNnXh2KacKBSn13gIZkbwGCBD5xna8H6CwiyZkKpv39LaACZSxJ5LV2zta2ROUfGePD3F9rwCJa3DhTp1xJGeq1C6l/TpwB5k9ncRHMN18BffTTs+LPRrUj3Gh1qk3ShE/l7Uyco3pEvRPDvYfOhFuzPwgktJkxLuiVbHnuuuYM9ms0EKb+LYtE6ix1CdMV3wHHWWbtgITkN3+/n4g8ApvIlyqB7BrE+iW8KrrBwbDsWkuFbE+tD3TrqixVHaEYfWd8GiKGEdwAwpJpR2AjWOxlqes+27tGtqHcUoV60pHxez0fo12pfFVJJwr6b3JGGQQfs/M2X+Uzz+6e34G+tdR0JKM0U5Tv92FtDjpUnsimslN5CQDndBFyKxcmpPY2TtUe+yM5q2qU1pvSGt6Zc7RD/5wjG7DsEI0JhCfe1UGP7J7kX9umI/KPJEOQ3PJvHTPoDGYiidC4nPdZmCbF0IjE246JIVlQ180WqYSf9oCZBjIr+uMl9wZoWc5ZRPj5Sq0Bcw6Qju5FDUxVPZgng6ZzhkhMJTPIkffSJKAP3rfdHjlACFHAwteuKsotISK1bB3X3ZTj1UORvqRy/J4LfuTyiRPNQBHa/9G43t5NbnFLq6hypAQnGXQw3AvdO50whnnWMSiZrQrD9yVfm32GYUW3Z8JnL3SR/CPPrp5H/3esz9UTXgWbVXy+FhFcz8VWlBuZa84HonzFQYVN9pnoVux5iV14L0cwKBhca8UK9ONkS/TFmJ3xcyRXKAPupVEiiM9S0Eqr+GlHZrCpxWEDEW6/1sYQoQaNYWeoqmrGC81sIpuJuf5uOMzlAyyIkoBriePXcf7eHZxYm3BWJnNEL0CAK7XTyZzfjF4wzrcijAriKc05NwTqmoU995OCA2WW0gCBVSVj7/ldrtXoi+ZZKsU3QyAv9yOdIyYA4qCUvXztp52f+L3W6BzDDFwhcJNv8DUimKbl8YytV+eNO65aG8imsMWvq53PgrG2vBYm8BtbB3St6B5iNB25kmKYO4p5AYjYdX4NybU5bP5dWy62lG+YlCf2lNgZRZpqZkMV3v95sydl20HzgFhXyPOsevxyNfy6ZGt9ZCyt4i0de88ecnEEXDes3N1fLRJIy+OsemMWEX7R/SIlqj1+JWe9bm/80fQLjWI0ZKzj42joySqeUgqwiAo9Ndd6zKR0gZAjhMgGtGDMi/TarlxrH7G8jWEOEA87z4gdYOTuujgkwsrsyvMZSRW7zzdOAZaaHIwjdIY1ZAy3PR8LBc0eMsaRInZAPA2Bbch1VTsj/B/+Yb90t+W51FMHuB0UVwv5kHNVd/mVfPyKo9G6j5s6wn2xYjm7H1ls10Bp37SFTm5esX42SQT7lp6EtTHA++Ri8Oa4GatiRstExWVxlh/aLQwRewZux+4o/z+Ibu6f5aVRdi4Q0rCCC2VZJGjKMw94Q5mYOHdWoe1hVSErBHVDkAhE1H0COO3OWKPlRUxFs7OC1Jd/rT03wYyqaQ/NVzMJU+kjCO6WDtXvLsiFF2jEAlShz0lIvV9a3MPo2uBcAuF5ALiPMx91qibXIprqhMMfpyOa+bd31DSKDAOhhnP/XMB4bxBywdzwljPK8wFPQ6WMRCGvZnh9Mtd5qgwCmvUiNBWtrMHv42bx7fHfUxYacZJbuijx94sOSl8zbaGHsDz7jN7avyG/hm0eGlZJadIWat3i3icMDllq2fBmIezYp/WWdjr5xSo/Q8rlzcQpimnznVznqcmcpURgq2y8E6rz5EbmJKm7YLfC2DhSJNpuJCSjRc548RRd6lGHNk08eDT/5A3kFbM7hZ00msOn6ODaawduyuoZLm8vWo2BsOv4G2zk9Kz5I+SLf2omsqmy+bR33VKPUHYhTdCwc+lb7/tfDQasNOgIncaPvlghcCPU4RHZgqwOUKf3KTxv+NDvpU6YJNH1qOwYtrN/LPokMHe/GoEOYF5uHUtyaXIJQJqHh4mNDBkFfD9QsucOk0PHAcibeWL0xz/YbDZ1Pnvdb7YQ8fONb0blBrXy/DlcElWbqmq//CWOUMkMMy4mV1vs8YpViOOO9JKwACMf7ySGDq3ohcSK7Qt4ca7gIDVoDy9jPfbfsWDH9gNM955hGzibIIRa3tFJA9a7+fv+Al9yxVaI+JzQaVJhqN8FAunvoVjikmFVGyQKnwyuI2sJvaO+zxmIJ4mf0sx/5jvL03LiXrKr+oP2RbplIa0ZQm4aT9r44a7ePtyRgpqcfCStbyNnj3yWPBDZxupjqJT3BOKliDUvMmWbx8NpOjUPcoT3kD2sSDDYcSt8e5lOCS3eNhhnjRkLRAjyJt1idepFjMQ2l2M5kdPQSWdWj1PcmHvPwZnFv5WosrGCKfIEOwXqHNIsmwH71goUu1M8rGcCVxxSCI/g9s3hTihJstpU6jl2LSJ6XBfIjxec3MHYk+UCe2pgZj3aUZdx3QXIBp+IL2WyPji5ldUFWGzacW5Y6OolWBPZPZiKLSieBDwf6j2aQNs4mZWC6dpjAx+gnkSBdq2xHwHVHYJ4/eJMTGNSBwdqcn+yPbGuqUElGPqjm+O1mqrZXgHIo/nc20mARi+TAC/C4NrEkQTqqfj/XVtUXtgM5GYCgjoL6BrPJeTUiGGUWkNC3j8Jt/Q3/bVUv5b0/F+KLPgQtlXtCuwUoQqqQ4/IQEKzu7YW3iEsyYuL3TMCfgSJj6tJlg8seEw01ahgRzglaEZ41TJU7rWS9bwHHK0FlQloN+h0n7/7iGMGBROGQ50Yq5mzBQtQDb18Hjw6hGckHzgq91OcNZ7GK5w+OBZGUrDrDgN66nptOZtHhO/OCyDp9Wf8Q/33icNMyIhx2F4eYfvhvKBY4hriQBJ9uEIZ8eHq7LQ7SKuCTbO/RvnxcE5XaSAm5FiOAF+UboaWR6Ccoa2kLPEpco53f6YiUCKNQwofCqPESuzFC331/hXXDna02jg5nTcAPr2ugcvKXjf781A4FbkB37UwsWLcXZb8eg1eSktJ3ASfxcl7zNcAIRSuVyhKQ8CE8X/W5azneRkT2HYmHauT4LsJdOuYn4DmSX4fniLPwfol6Y2S2DdQi6WTFBt6nzV/4DpFRF1WAJYYNMtHMm+YXFHxS4ZlrlGEuViAWl1rGptz3Be6CUtVuuIMtpsvKUBM2T70MQ40SpLReXEmquXfdK94ZRd4qUQZoaVkMrDKDPNMrQYgD8FO4dHJvGnOCCFbcJIb7DWxgH2JiuZqsnPkiC4eSY9ewq13euH/V3SKbsDa70b/m3+OjXB1doU5AW+KawwFccwNVaK8p2imy/fn5KFmwyNXDLE0Sb40vrK/hLq6h+RwEOVtdO9AXC1ecI8spUMbzIkumMAvSUgrYDA4zG1p5RI3YaxOXpA9NNmeccgNkQYJhEGyiAzRRs5kVrXOTU7RH1a9dN7cEBkzfE4HnD39SMnIitZBdXdPxdU+R9gsSMwaQt9BqPfv76lcL+V+qrXaAQB1Fqhw78clZEUPs16Mh4gOqYtrt2PvwagfAx5OosD9IFKtNayMHvWcUxo70E/NTZibYhZGHyQZKYs9qO4uV92pOnCVXHapRxcXO6wO9LOD8nuH/Ue5ZlwtcV705ktK9WvLgQ/HKevmVLzCUR5760vfB3ooBL9lIK7lti+iTUgOZCs1z91qRK50fGyZaaUEWa1K4DTKjXfybppVFPJ8AU/QZYYit8uKsLOtAvAFUWF1FVlke3LunG3uf+f6rbXBiXAFrt3YFSUIIkE/5oPtCXrVQYRR1KJcXca+J8tOc3rXm0VrN7GZZVtVBNWAlFQYfSXUxIq/SaGOPwzDvc0Ut86Fd2EVOeePpDEGoqKWfe5j9hNy1DFanxUZwG0wiZee5X5OnldksjO+kRj8C6noGEw8IZYtufaz8YrRp2ZrxWAJq0OjV51t+wUvMDOna0X7SAaHdw2MnMjCDNlflybjhH0WwL2tsxMi6Ixq9fJZTbOOVvwYUJu0ZLgRfonGwDKTG+n9D02vNUIgjTJUm/jwA4aZnrQmD67nX0O+m7ICNcZk62DGJX0VoXyfNIB5OUv9cUMpfHRTEDcftMVZJ6Slwk2CQfjGfh+po5HGJvKpn8FmrJThpV8u6gg9/1+WuUdUIGlaBpJUwyIVZF9duLdxZrUFwMN8E4N3G7N+F8r6bNRM6Ds04WRph4QsjSFZYKByLjpO4hxN4hSNBoAaFb0T1Ql94MgE9BEGe/W7zTM6zxiL9emgp1I5KaMDrqAJn+L5WYK0YZBykwCel7XRo/rs03pfwUtBJxLoVuEJz2KF1s/aDEDtDt1kSpnzMaE33h0sP/hz6bhUFzIbeMNX38pwzS7QyboPMPH+amIMMdcaAcgfPJBpRsYhidSusKsEQghss4nRWC5aLs/uxHmiBLSGZZClix1Er7dSGG1225IYwiyTwlgsDmFS9kZ4fhHYvx5Hjku5bDkFnUG5dQG3frPnDXxBEfOuiFVK1Ar2j9pLHcCwOktq9ZHdubKcT7uWtd6jt1f6mkxAjKFXeknjD+9CVYMOfOe1xaWVtX/YvgNeV+7NpKSpp0dXHOwHvv8RwK5JoqIt8vcHen5uYZunjv5y3zFJuQNd84PX8dfY1/Q11DwnavtM+Oj0Wb9gZMZ5E2Cei6vjngjvo6kXUukz0+6fIG8GIWTMgiXF0pL+Aw5zXEj6wvj1G2xID/BwI7ugxDTBJot+qW2gK4Idj2ZuJi/UPAvemzWHZ13TrRPXV+6bNDvpvMIeqGB6llNyMSRBW8dntqQXEPl4ypVJNi4zXQ74MTjkCtrrPPjXTQ8A3miazYFMnD9KWirU9T0qDJKAtwH0aFF8VY2ejTa3OWl73Xo+QODpyCaubMmHO6l7mxRwbRuLdT4g8SgZwjlnoZ9rAUQqt542iUbXwvjqp6U/Ujp7RBZdCg3hij/8pd7fGCsXshKUYpU2OZphHl1l9lS7JWMF2vv2femhCfWfqEUfnS85bs9fhksFwirFy8WsNoyJSF3NsVYu+cS3ye+mV+eaq9KGihtG8/UdApL0YQIoKxTcKiC8HInY5xTwHxadpJMjyI+Wirahbk+cw9aJGBF7WWhUl8XSRaEgf659hWxoroibEcBMbrK2oWZYQ5ljQBiHGAgCq4e8zHi12fdYe26/cMvY1DlsYldgTZAdkvSQfHOLYdpSUiCeFwpMAD2DrVYCFZAkSYMDXGmg7fBVnzHm9JzxbX5PU/NHQluv3/w4fyqVmhoJ0ZkJ0Dr1tkKmintFm/YCgpfD2M3NxAeYsEpkuXsYAmfu3Pt+jvGlQxRXMoZhXyyz+VCxMN4GWIyOaJ00U0Gi+KDAXMZP2nATwQIS5OpQzutMf0WJMe+cpCad6upm2GJxqpjL1ftHmVn3DTgyq8HWSHslxwUd1DWFqVXFF6lIu8n4TmBqqkrEOs6y6x44qNCFrQPU9GIirS6YxLDpzJmZys2+3qobcuhbAXkJgL/8nh6B5ShRKAwShzUrovLO8iX4YIgcXyGFkWvKXr4bJUSq0vQxvVBdyjYjs4H6xTBlLmnMfweZuPtybn/6UKN+ggKd0QBMXumGaMIHSrFa1D7roYCc2g+i7zwMOhPXMJMc87mKQgP75DgmpA22GECJq0Tm/nmTeJdZwNOVxiHgb3FLP2TdeU02iLiigscUqqAtdjKuiYnFBpDA+Am1OGW/V4yaIH+8MCvDZIEZOLLCHB1UL+HWAKeEkjjBNfQYMP4CmLGM/aDN5C1GmmihyrhOYcVIpyHJZheIlSLbDU9jiroT3CgaOHD0vfJed6B4H/53rPWujRo+Of1NFzYXnCCyCbMcyyEZOonLeNBPJpEwP1g0rDo5l2nxC2UPJ7jCMhSDxSfX886c/JlIq+KoLYPe4m1QEcd9xQeyGby40e4pUzU2sxw9tXBGftH1HsZZeRD1Hz8hJqH1wKbGvGM+OxXuNQjwK/DA1kOfIupTJbqT8X10TjBcPN2W02xVFrayEjlexxz5RSuSc1Sm5Mv0uIr5XcsmPuQzgkHNNRWIOEMrZvFRIlmTMLjf6jMsQLGljL94Ica8ISwUoyQx/WVNs9RKlzvMp/1Do/BdFoAf7CCuK2xg1VNNfY1TH9p8RQ59PwKQM9Wh8torhGH5qCpf/fAW7jZ+pgBn0diEsOfMHaMcigfVkeSGCne0evHL1mnLifxixzO7GAS/nv9p5gcxBzEWcGNPAoAkQhHGwBSuSnwGc1HmyJ8CPlHMTZBwaQwk/VQog5l5g9TXpFtn08pa0Y89X2ZHm71QqwvRHW9E/Emov/0WYiq8NTd6lFuNHBcoBrBWg5UmNj6QmXBudmsXZZVMlQSpMpkrc4EsqRzMPhgZOFYKFRtJipIz5eBoAVjvxioAR/vs1H0fLs55JLmxA1hOuqwAWBIdDbxX+29kim/GZZ/Gjms8agH5S+K4oaIu7DmEk+FCmEGuZHRGvVGGTV3jih+K9r9U7+CZt1/DqsWfTvxSiACcsnkAYQydBSpqk+IY2k93Ral4B4d8hNUjshMAULNSmlSEUVqtFzW/cbssbYCfd3db8pipIjR81oz1ZqEYpi0zk9nn0GRT+XYpe5dCpMaAApLIJ01cEll2x+VZhk/dFX1na6H+LGjDMZMTKgOQVkIRxY0LIDX/EJYWe6E3A28bXpL1Ib8YhXXR2eHw/gmPIR/F4YeuuuRwSUV1xvLeimaCPOMqV1Gg9NJNSJtqcTRVWW83fRrCoiObjj1/e3VmmjU7zDD1z2jfIFYa2O5bv5E01+Y9ObbcYBiferAv+2egeQZSveJ6lF5LHolv+cpuETr8qAyT6xoC1DnF+BMosV+NhMIi9ecn/O5t+I8xRJWo7aYdVnU0/vDd/A84ZPorWiVHwtu2FerY0vQKV7fwoJVGucEB7uKxBVJD0iv87FgaI3vzF4Nkk7MPnaJw8CdBRqD06hjcUWDTPabv1bZFVDId7EGBor/2/16geo9HbJt1D0/0Gp6DRF9wBulH/VY4ke5EB0Y3pBwjHfFwUSAt4oWTvNQOIZUxey4i6zFy4QY+vhTwTkrqhONlpZnaEX3I9Lgrq5dOMAzZoQxQnVvVkrKKbd13xUy+Xh024AQcPjD22vwF2xw3sdNFEMSlPhZNZZ60UH6cBaQL1ZORST6Ps/LpdlnNGfEt3TSRGrElYM/EWmi4dxB0o6/IL/WI1AVAaUkN9yvA0TUCFP7Yv6zIsFHUU8iGVOyR2k6HNDZOZhxGjzRe3xIB7VwA5qsKCP1bXUvRfmQC/v+uxVZPRpd79H/ysuuvC+Dcl8khi6utflX2TodRJGbEjmzaE5JF7jh29OSEebNnuPywGGTLm4m0Hz/Ccn42SGEZA+hshFd47hPuk/GCSAtEagKAKQUWc5Fr7uDXv35NcnjG/pnE6zoSNSf+1G25PN3r2MgmefwEeb6ZPGwq97x0OoYm5KKXFVONuTMazFmMIO017larJbxBa+M/E4C4zfOfMFqCsYAAyHyW7bcSWJ+LruXXzCXCQuSFet9b7M+d5J/t+ehyLddXymvb4Honv9sjSv5dIXOB3tjJYsG3fq5V+if5MdCLB+kH/FpP66b1S+9CzLk/FkShpXCDZCQmHiUiLDh953MGZagcc98kgvplrNFkRAKWJ0gl7d/mUWyJ7QSU3v9zQQDUzQBJRiMF3sHE9B9FKHd18X1dSNAaIzn56fYJtk72bLgArdLeyqq9Xqpllsu8AFeEsMWvb2t8KucilQ8ZuMAQIzhAvLwfxKOLlah6E9VfL2jK9854rqEIqDjywSIN8j9jqTQno1lnXL07xPG2b5ZgWdgN8Qykn2xhi4ZQzFrgfbYM2QfzxUAS2bFX5qPrczz3n6iflcbQNCDWzda/wpdkn8pGfYzLCD37zYK+o0QNtkhB8E5JqaMrzOHhZuFke/eoVK/J2loY8wb0WCMBNBen4DGbr9FyMQzy+dhHIqnySu7DNos5sMw9EhJrykkxOZ5RJL5nu1XsLOdC5TYyS3iLgP+KcMorrFfhaRsx8PYAOMd0gnu3m8ONGO7NNCebPRrHVvp5vpvvQMjNem3JBQXFHRNfixQ4PIEBP3uWyAD/sITfYFcumlYcVL5jw5Ttf+tqvmpBzfQ9g+QgWCIPGrhywlMSo0iirn8MYZ9T3LPwvUUlbqkpIw6oUQHrX30j77soj0Fp9Xj6JZgjP+IzcwNm1CSiQ+lNqoL+ghGjysCofx7tvxylfvU/fymNWyL7atoAPUVe9+oCPVbvh62pQZfWwVvWFKhUQbik+5bhSLL1jjXH8A/4ZE1DZlTa+CTEi5kLlAH1dUqBEEG+yfenp1IRb3oMIPdM1AQ81Vhq1x/Ue/ys5/7omRpTjtdzcdsCr1SX2+e1X7/8Rtct10H9JulCc0VFgPDcVte3/d/ygLErxVQNtPVzwsSaXeBC/cX6Im6mR7oLqiPbQUPtlggvuPD6TmvDtshvtZFEMb2sGC2PPyVBnd5OOB0aJGAK7J0BtosgFgeaTgM7tAbF4JYLzn9xBX4iSbuDv8FGeyIOYYA8exaeDqy8Q4d8JbMr65nFcUa/zf+DViyz4vD0LktEyhnPukVR4siKFzMC5aI0NPGYr2ujDIy9wnectRMqNcIxJMDxs722E8b1+OYYs0ssHZfXwTiBEmaEwshuqA+S1jCuO3bjT/rar0a21RFdNSG/982l9i9iih61gA/qpDeawRzGLYhPBVJGQJgVgIhZY9gbLDt3x5coDShgTbiwnV1AHJAn8/t1p/TOcygXDi2nP8NEGr9GPeqSfenAYNhcHDbhqShvvFPD1kJ9nl9ZbFjzZigG0v9d3TlL8/G+s+idgWCtDdUb/eP5OCAV0gNSNBJRyObfOlbGqMn/kSGKZewYAY0F0jLtUeFJfIT9GRU9ewXIy04ZVnNmnojfObWEm/0tlvweck/IsGz5WcSQlot4xVIoefDrefALjAEhQfZIXrOJCA55NQ5ZAgzQAh+l67hFwbsB/ArX6rFuQWBrZ3lQUZiOiUzO6ipMixpFvboUfF68h2cv1hkiq59CZN1qxxkTh5Bn73dNFscRrRqA517z0l+7ptxw5mgOgACIm22RZoonlo5GEdyfrJAM2sxd83Te9n8XsZvDHF2flnqfk/4VaxZNW+8QsjshIINF4v3n4kBPHHSIf8zxai/kw1QdQ9d20bTBO0MrX6Yy4taUtWzeghu+Qe63FPARQVHvDtIzJ5Xi0fYBr8S9ibESvP4KeOBt9IQEj8pd5O9Oy/+JS+HoHBjpi/u2age8MMmqxJvtm3LxxbDYXspMNZXE6lA0dct+w1hxIkZryhhXZLnzFEhSqDCggSVlXqBeoEAaIMCO7O7yk37uEp/A83P1IeYcgcrvglNWO/ZXJUkw1Z7UFHwVVClSGOa5NSkOLYsXh30HVBTZWXEsmrHJ2GMBTybt/VrduPMnp/i9dHDWypcfS7Wi6WS8/2EVFXuQjR5DI2SE7HF6Wi5d7grJeK9ArR3qh597hoy+QKpm4lA8ppa3kC/b1OLsEoiBIL9CqCgJNXz7WdNkKr7qzQY1bG67xokfpGtJaIQBme5LSO/LsZ1DczaDfA9GqYsit88f/bqW2Ua4vG0I9JFf2W7ikQEbP6gT8RjJumhrd7unUFgu1h0Bu3PRjG+VNE3hrPMbhoVKoaXmETqUtxq6EBb+az+tdigL7JPg/IUj050m79h4xIW2+c74vi41TwaHjePjkA9uIQVPAYav7Ft5jcFjMeBgBtCItqfO4dAXZmhWA34iYxrDW+rZoGevvVrNOlHbirvurAOQOPK//X8IXGoqU+uWNXGWO2TDOoTP9vAEpWblK8HMVOyxHVt8c+AMEZ1ES+bLC3mpoVXdsqqeMM25+LdpNoqb7DxgKCoH7cKfjz6WAGCIz7YruBOqfyxnsN4jNMkkRoCCNY1opn0V1KRpj9JDko+d8a6v6q2stVrR1mQvUsaCbWWQkqCt6oUPfPyxoRILKDEgGRAst4YfmlFgWjJD8lSgbwf1UBXY5Cu/vkFWLRIlBYgsiTVmD5Ba2fVroI+5XstkAaVPK1a2DHE1C2y0B0JgZy7c/zaEMNspQmSMVgZzgF9n5UK9SBX0Ofgqn1jcDShLfyoSNEn7cN2ckU61cD0kVodU2tQlnLWP3vJR9DOiZpPeFcVuzbLBmmQvYysIBpoaL8RymgO4pnp2mi0fBL6T+OWYNZuX0teFKnEwzKYdHgFrsWe9ng90GwtYwojTKoaJN/Y6ir2dxYXyn2Xpt0QmYLILLGEXMdz+QPW5JgKFlNob1XrKOiUOpq4o8HUaDbMhEpOzsB5Q5S0HZKbrsHjgLsqb9Y1Tc69DKbz6A8/ionUdQAEDm0BbjAYuw/wsJGaQcS5kXwlcK7H7Oj6XHo50Jaikw3A5/4NgSjK4/r2pU93qnuXQyOvIU7ZpKUzkEPov/0HDtzixGCm23xka3sIZ5L0kE4RPOMpsbSPbGPiabKWHyVmx0RaDA+8tuSznnuJ/rDJjaVQno35z+CzhN7hO0QSCkHkIid8Vl7Iwo+4pIGIt4j0vKxBlqGVgO7ptKN9Rs6VASwhGFuNX0bhMNOTw9KxyGufkCdqgOOkfOrQF9m4wbwtLnIQ2SDGEoPcquN55oN4lA2XvhmzBj2FCbyyl6GaGsUeZhCUwnWOVrJ5Vmg2B49XAHbU2Bp6Dd+XuqmTWcX0Im01Q4fhzscFksP5U3oAFTNbwnK4ZujXJU3zNSzkWTUSA0U9XCPebh/qYPso/vfF0UoQwM2Fr9jYKTXA26DmCqQ2S52Vr1r4uTwExuiZVB4nX99NiSb25lzY4OyPPJL94PV3KGlQYa1LWDOisC09p1Omhb5dQe4+nsEvwXsGoxrO6mFwnYLk18pJrt4SS24FI/AYWsOykjnpW741Q9YWqOS9sitysi2j5EaZsdIX9RnrRXIEtAfYYktU3A25C0m33NqsFrbyLjKAwnh1rnfR7Y61ITPLLMdMUvIfQb3YBrMpdLFcvgmY5RiO4HtNCW5O3+Xf3RqwnCZiPg4kWgOjvrHQxVFcZXQUhr9H0bU2D+g84jmrcUqxGe55SbK45xRQ257oN/ugEoFq7lvIsQzNBYK4m1Wdyg7xx/Z4gOaYCVe45DxLuY0ZVjYMWIKp6kuzTkd9DD9ivOozO/1f7YsDD5BHTwUX0euLtC8iE0qOv3PY3sjDLxtcy1anhxG0E6OFfK7KBm36CDOPPVvqyW25OHxiY9xFrgQKIMvaRbhFG5s9CGzk6z5q5Gd+l1lTW2MPvl66Y547qy795lRLtqaEOUmevMQecqjIUydfz3zbePhPxW0D/AzmzlQ+fzafq5/DKc3+A7Iz5SCKTamP7+BS3ESqmmaCy5MQpDerryspMehGFOCqCOlFEb7GPbSTDk3tN9MX6+fvBaJqgq83mI93Dknf+Onvlff3Efv/1w6ocERmg631CDFu2VV6gd1GABjGvVVd1N6L8n++h3LnMLdcFu/uh33jPtnCXJCNv/ZDJp7jWOQWjK8Rbhi6immkCflDFC0bVhzs7+bJG7d7rz8ke5DLr85noPs7Feu3MRNwWOmyGl/EJD04vgwYOAlL/f5QyQUuSKSS4oLUMwcQC/uhBgfKkV2N4nXHPzhyYoj7PvEgWRc68mv3tT7w7tr/M3zH/7wUdT4YoAOnBflglvTgnBOygypIKrCkZqFzSkWkzxmINSPQcbnQXr4oghVywK8KqbLOTVRHcC8LmqZh3bAnD4RibDqqG3YcWb+XEJsd70LlTdD1ghcEBRGWlNuqN2cd12KYzUbsdzV/d5aTwqqrNTDuGBR6r96XGljyAAJQfFmfMc1Qy/q+r3JMBkKOR2L0vGRCQQbGlvESokHDc8FSEzKttoPNXOADwIigCDIqIkuLRtSQqW7CcqnwKYevOMtPQcRnlExoTiBkOzhdXaKSlO4EBd1ZO+sRf/wC1AXuQ0iMqQM5p766atIqpN7W6kjzVOO1TyBm0H7Nj/G+PGoAXnyB4c2iIvbIWYmWX1iddQdUDcdVAj3eTcPgKO4Wm8i599xYkZLEggF5w8q9s1sTSR9qfHkXcO9ELtLAxEpvtjgHuvcMEejW5xmNy6aUzm+eJAbGktNf2B2RzvEUP9aUM4w5pygxFPdijLblH1Hg4F0TFlwFLRJgJNwMSUnPbtjNUHXgMsNinO8vjxKn6+mlJ9NmHHwZuPax27WUpadVKW0MKHs3LluhF3ocUhTkJhnnva52rOpaGQwm9HEORAV3qLIVZOdsZsBEnV1JgddlQUH0xuQM+a36Gtjh2pmGWxivIlOS7ioq/AmEh85gVUD7rX++Q7TJ4BKVEArCNDbyIMQ1KA3PENLcisFg4A0c6KUiM8gkFxr8tQyYF/cH+JK81q5riJVewmPJDvg0dsSt7HDhRYP8EdnXLMGRoOHiFVHZmfYMgNJJWS64ncQeVZEAuUGOsxi1HB8Qt2ZjBym6sZSThud0bgqMLPajchC5EgRmtJJMBVKqtkTfdFH1T8ld7sEKHfcHgtUDYKXhrdfoBtm6OQ0JFbgC73IEZQSfJGSOn+dKicydxJwQd1OSkyuXXlZJRDAktObS46wlGw7DkNaG49ny7IbpqdNGEf/KMg6R5u9WGuvCBAKWUQkr3y6Ej06851GRKA5zEIwYNxjVdw+TZd8Lt3zaISQelO2W8wUBTJqYUJhquCA/IUuyBVnVPX5w1K5q/L5A2S5EtAnguEc0UtwGDc8Q3izQW6jVFcNY/+XpsCKHEWscZ4Svll8ksgIebeBd9g709Ja+UaRGr8n8DPPSCQr+fy9R+5UhhtTR0Hlz8RWmFn29NhLgOP/Ldhwj0FG1r4NcIecS1PrHPwvOpaHk7T4Kczrr4TYmjFaIVBNu4qPF0PiJ4T8BsYpf67ZdykwOvmN2rSYqHHGi6hZAQs7uIgmd5kKbaXFMvQugjCKyX9JzsGZzQ3/rJLEU5EIakTYXO87YdlYA0f4GioTOqoyCNbsDQGASoInforD/0abmpE1We6G6T/Q71OS7lqA+yTXiTp1LiGV+kiIsx4JL+on1GDuRGW9AvNQZTuZkJDS1aqOdTWwx6RkvxFUoFkGaLX7FcsQUDqwkWgdC/Asdk61i/ie3QkuLDmusGEMqWojt7XhOQcWVsZiSKOtyrv/n5SYu57j97KLFtvCTsjnJpdsBalLxyKBsPjXnF5jG6RrFMG24h5QLfb5hrhpLP9NX6r/R69umbiocqrKwMB7UGs7VHkFQIMQIIwyz+XGjcTTVs5376RwsgcFfGJz77I187BxduFNRHSRgGwdblobxbXktFIKmPDOk5ffniIPBw7QiY1q4cQ/SurKmemp0VMDNnsn79MBHM+W4IiI4BCxLN2NF+pGXGobYcU1wbRK4+2FZi98WO15zWgkUsOqOYmwuKN/GfcPIT/iIntxRo/U8EmmFlOSzJhonrkswHZeROiZ02q+nUHGmTjpi5UnudxDgMJfxBoRXPrL1mjqJ25Tyhs14PJ8qJtGgXpVo+FYjab3gN1yzuIN0o6AOacnuGlch3ghf0wA4vK2g8LSvFxq9Tlj7ecjNBxwvCG/c427z8zX346rmJq80AJxpR5IHDOIB61JyVDdXfXoxhpyLjiT7/4EqQ8pnBBc3DuZ84Evoxv7X3Vr4Fs5DxIpowy0Ui3scYapRLC558spzv4cLUBX3TiSdHqfY8BPwyMBVxI/elRHKspEGvHMNN+Ob2WulrCVoa8iRqjZOznFvyLAEyUvF0kEwXU4oOtNQHLmchAdNVZkZTmEKXfegsT3Ui4HADmgvqzbshOHv9Wo8b/hSQ2vLjRUA0icOVse6iI2C4cSV8K1neIjjSW98wy6qqWKw5hP6L0IC8QXgucfIt+WLGsaNckEY5uslxQdCFLM3QKARazMqxi4wYFQPvBICng8f6cY5alo8AIg4UhGn0hdRbCntr0xztaeyaebYMtqxD9q87wT5hPV1y78sC12FsJNYUBY5Z9HWopz0CtzJouaBdpTQXdTJUPeWCFlio2HBrMBjLcWL2Txe5G3bOZm5fyDYsjE1At7R0aOL9tWRNted1rAqxFYFOKYHHR2G5SXzcU/5kuLdB+NjNFFUIVIeZdn5xaS5/Xon+tVkJ54dIfw4Idz20N0Tpz/YEdj/4FxMFCQ2hy3rVeae7r7xtNfIFNHJd6/1d/kmRX1J0BrCqfviKlskfUz0RKYKsEWPd1vk9lwR2QB9gVopJzJsB5AjzFE5dA2Tw4b86yrmDWtYrvaxdWuiyd6IXtmjwnXekRt5BkNJXgF4tDCJrB2UpPLtdfxxps9+jLo8aU3HTdC1AuVBzD0u7WjzCo9nXMPEkgiByDqCztj+j9pRFVZkItTKOb8W2X7cNE2eylTJpo2Kb0am3m25jgqIdtfQIRNOHaDjia+RdolgkP5NzX4qGS/tsySy4SFvgPM8p1kSZrnk0IrIEqlUTx3kwdq4Q5Syh/2hwPi0ML0r1UtO3kTi70oBel7bDTiZ7RxkX9Dr/WbT4G5nMi+AaiSlxFYSsNjqRbeuOJ6LsVMQjZDcYv1QLlnr7/yA38dwB/KElt4QzM/rczxHEPDOVifEh7O5qirK0j44ZEiCQziJ1bpwWVriXsKWCMRXSZMNWi/kT/GQSdPL9eXUzz/c3ojKo+CziWpmAfVI/SB4oMA7DuLHFr2iU4GM8iQW8ZI5pd6mMlayZOrP8RUUQwTj0QqAWzSbyN5w1lteZZiaCLuuu92pxIEIedqMCm5z78mvLRAmNvo+YhzxiumYtQ7zETdCq9LuS9VBuCpvIcjDRBYiU1A4gbyXsKNHeteD+5Ls0Z1TCdXS5UtjhfrLcCm87YwH8Gu1KDSfVsgrhUtdjoZ6Rjf/Bg6S53X02c8Iv+6Zq5sdNUAPEPHQM8GBCEE4oaMLRxNMt/e2SzNazt5LQ2tfmkpK4hMYm/+KJXn3Y1ZeC+P5GMl63aagV1vIHVFCwJrwrP2p8rE+W0o9ZAtFETF8Occ1EQg46nUktBoJG9CJQtIEN+RALQ7f2nW1ZUnGrEct7uBzhvHOc6dfIwlwCEWeqsAGcHdeEsc8n69F0ntitux1BMp2PogKImfhIj9boNJBivUkot2DASuS4Ha19Z9vsLV/EwvOd3lB1AGHrZfl4AnIN27zY1aNgsPxnW8/i/ubsKvZC/vFccgLJ8aVlfClyqkxeMaBLWbzL1K1IeMJnk0g7pikk3F8YZKMa+WubA+taEAT1YGEmH3IHZaYpbddvZcTqtu0H/jVA8kEjbDw/yXFSPmCkzOo81EMMLZsn6UFU4hMK9Psl2gzPGZhtbcdtBScj0Q/a7tFvvMj4i6wwtV38Vhnot/Y+recfB/+ZoE1dsgO+3Ya6BIS+VAd1z35YsSWxtHFHdS4vSpTuzAFMELyvyASbrDipOn7Led1ycr3hxMj9+sgycmba0O2EslaX5MXCzysC8ktMTtk+Z+l2+AfJ+2ph+QWznrZCkH9j6uTln9N1Z75o1DiSCOdU+wM2c4BVOUebf6Ktr8PePIwAmQ4sQ8odiX5eKAeZqk0zMOOuWbHEaF2dnHnxNtr48Gh4pivgi1Oa8NjfeJCaY19f9WeSdxGHLYEykVOdOPpqnHnNLFfXlE0ZUpgP6/gp1S4K3dRQOx8gTrDdz/tMWnhpgU2l33i1gU+v3jjwCJchOxx3Trtgottninyaz8WavybGw6kvRv5yrYUy0ynAilApnAXZ0T0v1H7mCmRQCKjrhOGwX08Z/tNVojTjqdU7E+PPsCsrgzpgSuhznJWtabKDCxIfGOgoCo/0qggAQIVcen5SUc1MS+JGZANxaiWv1VIWP2R2FIY8uSlcd87OUOeBSysWLaxSfDPVZrCco3IgruYxAPk5G6SjJb1JZEdOcBlmxwNB42Es0HV6a53wv4Fd5mRrvhT37BOt0wDXfCSAvSlIsDE6syYSNR8upKb7or2zzAFAhTmsvjuknmPe4RU/loJo2kVxcn/SPNCi/zkODy5jJRsiGcY2MEnPUMVrW1leW7OPrwG0qlzu+8CnqbZZlky7sfUywOov/VU5HsFNttcLfwcOyacF7L4Iv9PfadwFYAxF71KkOtoeo/vnUMU8xernItfhodFoOC9NNffNd/6BkFOclxtF6ixRXbU3TaGIWm9xj5Om2heoQaFtAgJy1iuaAwpqKs0dWpXcvCDc2oOeDfQR6lhkeSWI9zSLYq2dbN4hwikSBbp0+MLvNtoL5F4+ArXaz/53vOFegdrK7mNVP7Q9q4bbbQhi6V6OmlQKdRyKbcDr4Ehh7BRJrXKGZ5vbb9Fjcd+kV0ZA2Of2OkOI884ELtjMrnWX1zM8esKcL87Nn89euaBtv+nVPaxKZyTy66z7OOfySVP3oUdCMuRIXt1mK5tmL48Q48tRoCx5xMd0Wz+slDxgGbsSRFKBWMSU18YQwqVDM736hRwpX9YicdDCfUTVTBi2HRhcIUIhiueMTDlPXOVLjnfCSxbyFlXoWAmNzL16zhWvOKhc0CgGPtE307ohkLfRjrDY2GxVOSzXKNzPup/Px8oFfjeUfQynE81NQdYB9hZ7FrVmaVcc2goVeTQIsev/QNKYSF5qN1L+Fxf1NKu9Y/R9+o51RArLvwlOkPNHmOSRgxUQAl65iWvi4vU6aJxcZbluA+tvbSW4YSwH214KanRhWlGghOeA99gQIE/yniHFNIPAsrzCPqZS32N54CLLMwThr3eQp4KfQrfsPlsauWZHfcjq/hnZFe1qZcoKC0HwJmdU29fX+VnwiGH8FJ1UxERzdjZIRl7mh5g0PPJyLo+7LLzT4lHJvrCYhlyIA4JCgLjgqdYabk2qKxFTlarv1xY/+f2rmLUNUAwaFTm5kAUABwh/OJd9fD+yTBGgQUjqg2g6OteBAz57XwSXmU+MZPSJ+Vr8RF/P32g5Y+lRQVQgGaiFh1nva8Ft09oqynOWBtgoSgArqBQUJvmBtUQcMUW/ePB5S1xxmsPb54Xd+qXHpeD0Eh9oWuEgrgP5f66MuZztpzOoKsKCTvzb7aGtSWmACvoAJhvOgy0WQr9t5TjBqZ6aEHJy5+RrWt/8VX6A0g9zULCJ4th83LcQ5M8clgyILx7nnbLJBAZLkfEyQp9q5UP+0DKBPaZ8pV3g88ACl85hoRNQyBCaprrUU1zTa3jtPhvJ6N556fOQ3/mDPKiKKRyPT4qPVY5G3eHy9J/NzmrwT4A2ODfxlAQdwaBvHpDechDJC5qwtpfLrscM4hOLPhCU6pUfIHWEDgVF7aYOmHpqgE0dgZQD8sfG69YoVjDKkVb7SQU2PPscqPZnV645Wu6xGyqj/DKJJnN6Jk4cGovEqr9b8rBj+m+SLzT8TGyj91tigGlqmwfYJ0aatSbeUSaRVcXHD4JZobuSibUk3PRanBIG3niIwsc0+5yLtQgrf4MdexKp3EAw0f4xnfsoN44NQsDVvSG1aWLtOB+2OFNYedlmJXJHokrlNjHSNN4G3dUZXO2bH3O8dT+1WnVLAI2BJhtj1EsQ6MQ4PGRGZEqIBlVgzlXjXBacxpbQXEvYkD2uyQHTcotCLaCe3Ut1jAEmwyNwL64nQemP+zEEAIQsNAwn9vY1s6p5dkI73JpFRnB4ydaln/5lTmXjl+kILiuuqcxhEtyavSs1iuBH4swXdzhiwN355FxNYR6s38uGGPkUd5uJUW+dibfvem5/FBW8CS9fTNidwUSzPxdEco84clmlMsG4WT+XuziVDkQ32AuL+v09/Oz760ODALg7SPXgBHAaGv0We/kboIwzMRij3sK0asp6YBt51eq/hzVTFmhIMzYMoCZGEaUd7rPnGnZ897Va5x27UG1XDMZYOB4HrTUE4cF5bouB8iQdVSBYMwsG7vaaNf55A4MH1GPA39BO9YRRXh9ms2MHtcfPz1r0FvVF/nzSEX2IrWOPfRyPpYufNeLpmB1pW/MeH8LFJhc3oGWdW+ZJU14pab4WKriYEkLX+U2IZDavwyFEZ4GqqEqJT0X5lJmCTfBZXoeoUjoF6dBVdo9svjIqxeRrEsTjpp13LsxH0/V1fVBD33IxU6sq768EYaMDU8piQcmYD9XBZfoSvU1AhADU7BZSp0jFfQfQAaw5OKGRgYXT7b6Xwy9g1e7lxUf5NzBm9AxNg5O1pv2hhw6ftTV1XJ0kBz0X8VFzOD80sMXkxjQxbFh6wf4ZZKSIBMEVqUsNLD4hZ6jbILiHABQgSg9q6UkCKLAL3ky0K49YhCOHGtWQeWqCBP8znorJzbjYIGKiwzGvcnI7M7YsBS4GTtv2rjcXLQBxJ8MTU7+flE71ImRFdbrt4JS641Foj6ktrPiDaDoyB/lFcdE5uSNyg9f4ZR3w9hLmaYW8izm0KtpdY1aK1DAOzhgEIxHDejuk9Wzg0V9Jx/DYtz1jwdZOq6y7i46fG0E4LsDS5jUtf7pUtB2W/F5BmRLdukSFQ2tRVueu0HFdrtYmE0g9rEC9EpzxJInLE5Ghx9Pw6y9NBRE1DPdLLACb5vnMAqYrPgsWrWGjc1pdXISDUchEgCnTwWFYnmpEjj6qXv+etnviLGwTcHw8/hfqzSri100sUhJWw5IRlhM77gVLrHGDU6KPT96XJmAAyvzUg8EA4d7wVoEvviwJMVBRI96+gGJyYACWoxPIgNNoUYpSRWgaDPjdbA2Fpj2YU241AKw/7fguSbORXdKDHOih1Gvy8ztwhar98fyG4juuWoxHKsEa8quAHgEOpuvFYl2oCUN5V05DqfnrX8jNgp9uN9U2j+0Kwo+0KW+HhCoKIp7Xxxihc/PgP6pDJPRzLfER30JflHLnGaN3Jdk40PNcLs/nM8E3Om9nI4Ic8lTaVofdzRZowctwqnPZjsNLRviVAEqmgT+hJu8Cn/cTUlR49ID7O01vfsDQOn3aYffH3eCYPvT6QDXdQEOr9c76WQNxL3V+vmMT+KRrkbZJzOxbAJRa/uEPMXr+fP15QZizShHoLFwnj2QBmat8IhI5xhSnXoyEhnOiBG+fTi0VXzr+zfWpuq84l74msNqmRWsWjn1f9OZJ6Vtw0iB2cRqogUwcrWCumvOTtDIwNiwU+Gz/gD30EnxXn4ZX0ymaCYsHKdJ7JjSrX9/mKssuFVYEHG+10pWQzOm6BHZpuDshNZ91CJQt/qBrS8yGx5K5PtNMJoiPX6U3UtW1Tvyn4NuBDsqNSwWBPPOUkuCx8MxxT7VBKbaGvaiDTgIvVNKNIBSCUQroEWZjueRIZ49iOB6nOxQ5SAl6CjGwN5idZl+sVE67P6X0TypWF5kafOB7Eoob2fCba0eT40ynlvM7HSGba8JfnGBVwGud7MKoM8qLyn/pQX/3eX2H2ZalYe/vBzjSsKkyo7R8S04RK1U2i7kMPxl5sk3Xa9dd9/B1Gzx3SXq2+qtAcM2jCoL81Icxx8ObzLuNkXGfhJpyXa/+yMeKQgz6PdVOfk3rom5cLgUtJVFWw0CM52cfWKFoLAAKVRdFbwFTGmn7d+TirbBH9vFnD0k+l3iBFFiaD0+EMXnH9oyk2tmsYUC0bUjZoah1pnZXm6PEA0mRcAC/0jbGy2uzOQjQ/enlw4bBcdf0Ri40klvw/87Mthwmh4y/UJ3Gsy/b31dD8ayOuC7irT7jOjhmo8wOoh23levnuxlf6AjsO/aBIYRoTBLJWztvK7YaZ7JI+Htz1qwQIlQZKpXkv6U6SDT90s/44eaS956sS9sRyMEfMsiQ7QBJHXnLJmiZa5MZMJ/34JR4/VG1JXZv1XWyyLUTKUrkr6DaDzwwOmnkzwIegI/P9WR6C5CFpGZagRbFASMya1GoFhRpYGEraQaaerVjHZKtNymAi6Z0ML7NBAQx/LvDGxYaVnmJrlrlxzorHKzFowPNwWcCFbSbLwU0FHR87JJgk1ZBCbyNvidJF+pJVj66f0onB6gAE2h20cFf1rDc9SpPV2KGpCL57+87U0/ZvvpXBBCoKBzZEVwJAlZFiryxCREWHAQPT6UshbBcDQcSaShAh+AW8h/zv2P3TlOdatnypQ5yPdCeQ6RXblRTryiEkswBdAslxzIm5DlY2pqkWnc9sBaaUoQjRSLGyidl23Foa7gb5Z5w16Ozb126aXSmw0MXKIxBkWvxGlivNxIRAHgSjy6VezBnwVLhBlFR/h98ezy7w9qDni6FkcbN7HwATVnWifowI/ORXbeU3nNh+UIvQz7An5lW7lNnJNYg6UjFMeAcTehw+dGhbMug0LcT6NaY2Kn/5J7q93dCdig0J4JTwJnE7lzbcjiUoCjGbrC08kC090lp0SL8cwGZR0nP6QNkMEZyzC3jj0Eo84GNH56RGvfiTuMcO8/CFkrItkyu/Ba0CmihdGfnPVgPUfxbcibAlPJKM8ju7Pav5jGmRlknsjs/jJYJKOGXN3KO5DgTy8aXNBC8OHOXz0CSUiWQ0zD15EiEh896HL/NUcJGnu4Iy7qR0pajv3cJBWHDp5vrbwzzD8pTtXQdL4rAyyL6Go9sjtHkFqHQGITlT9XerIFpCRdJqh1LCrLJwWqlAcfNywM9NSrDMOT5AnGvFJWpSo4qbpEZzcMHOcIf1VU5dGvK8/hcOu0l2dCtrCzJZ17cIB7JPohJV0fspYp75gX8obHBLl6xHGE4ygBmItKezGutn3EZ+DSECTHuZFUDvuGHSPv6eyTGgQrHbvHc+UIEyOt8iUxLa7v8SMaEejXcH1m62p/611lF1QuaeJBkzPv4WLS4xXApeh8FlXU5kN5BU+Vaq9SSft/9Kt+GwkM/gubVbp1X2sRqu81W+XGpdNWLQUvxxNbKxD8nee0CTHoKSEwrrin5d9Wph+xU4c3i4bTvP0U0bIj2bIFjpLj+IPVYw8OusouVZTqJQ8RIQjgFAlGMlO6xWxYag0BSPOM4VsY6bM79U6pYgOHzGlVaLRzBBkS3TVa5HJVC4FAF5kSxCI7qeuRQSPRCMiHDU9pyOlsJCVld6/C3aXXzwVvKQ/fi03mSqGY5W55F5MSDHI7g05m99N20+9A1hxIH8ANFyC7FY52sCaZCmXI0jPUuJh1UUhOu1OIoFOaY99aUkeqMJD3QC+Ezxrab2iKrb6Uhhpf7C0RHgN6uIAIRBncpFOJp1bHxIbx29qO6BGhFO11RLOAU3JpTKE49VPtOtZ4/ZdREem8iL3/NeIzmtjEmvj16N7VtlIJhFlW+UQkFHuhP5eA/d3te0rP31JynxyR5VyvF81AIFzJam5xz7AmA/s3fW0pFV3V9NiHsPlX0ZYoveHZRHnepiCwBtOWsiPav4ROt1J9V491zlkqbwmAL18jzDEIJWxjZHaiSD/lIw/bgZa4XveCVCe4IjFmWEm+lqcBLeUHlUKb++8em/mTkQbOuwcN3ufMAL+F+KlXCFUCddE+EfC2sBe7UQ2Qw1TPZaoSRyXx/a8JtiQS8wHblArJkIAdx6prJhc/ipHDxIZKHdzzdLBTk7yySAy0uQMv4XBr7kEmH/T9tiAYuODwsn5NQyCulQpp/3EhOgcC4W8A0KScfHuW2MV2WSIeza01muV/W5sKuDKz07Ij/PNZ/ohU9PNOUQ1EPUPGfB2naA4lV4GKMZQJXNpSg6kIJa9r7JWMVAxCK+UuSkZ35iJ++W9xaofLdc9UE4jhPAb0n9WJ1gMxgmyGgsIBKWsovtfz5sF79HpSdt0+S4kOho6+MvKNErT21qCV+vG0q/6op8TpHFs53vCv8Nsp5DFavNounybct7GrH2zU1HlK7lq206WTHZ3PtnddxztplaoI6WNlFGCOMdKEzK7sSyRSaIPKKDaf4Ik4Y5eVU4fo2MrTQbmKUiWh9H40oUHTtyVPSzmjYCSbtKzd+kTt1LgB2uKSPI1T8HgTXcFX6vsIDHJFDz15Qzbm0MgVHLaWkaahYJflC07fiO/4NPWJMSAdyYMMkE2fnj6QOu+TWWk3PjXWwCoRP4J/jrzAurFHjA3W8vVP7k9QenlE5clPP/6PjEBgUhEMBd9DCCCMFIrR7VhKi9TISfV9gEZ4O0/S6mE8k/OoLCLfRBjjGXTjRwhFtaDpMFh9rX5JgRXo25D9LhOv+OGI8KIT5Ru/XhOuHaDvDKExJ/ARmXXV9lxbpoqCrsdamyM8OvhURBzgLiBF4/+eGmMcC8gBP9lajLx0w90yByXQfFTgDM2MEUOU9aPCl8GjVKQXkJLJyBWragDdbLRly7EtyjyIw3bFxSPvoJ8A+T9EcL3FaTwtQLYg1DmrWIXamVBdi4+WMOl0w0gbDD4xy/+I2Wks8ETtkHbCrpPSk/6R+THM1wdaexdbyq2orVk6DmatMPpf8oErEFvzfmwwKRQbUGZSNTbn2CwtBEtGfWGfW2Nn6SuDnH8+NB81kaqclPaT4UwYlQUDbOvEOuJYM3ys0Ji+Yk8lSfU3lz9wD8KOXrSYvP/FSUWYiogi9YiXJuIeLhHyYmap9T5a8zRb7cRAYpiHdAA0LXor1cPq6AX9cjdaXTDcbumyCK2Q2uIuTGjEFGTtDZ5HW3iklD96GSUG4I+sQpQcNVww6dw2oUQHw+q6zjqM1P9Q0IdljYwvTPqwDGAbR5yZEQz1spKZG1HTb7J0TyXakqsA17zzvxr2LcjhutHoBgz7fEPBj2NtiiHNT3yzXRS2WxVcA79zqk/Nn/XL2FJbP0tn9o0oN+O6IWSKD0MMTeIG6xgulMgXPx51L5/23k4e/bHTgj0T4JzNpA46Nc59+HHZ3LAPjWb+oHtf9aIM8trpFXSzIknHmYpdsow0H5Sr3N2430HC+p1WmXSFc5rhwzcbTVmHafQxC4JnnnYVAIbSxNaEBwI+xbRxSAF1y93nnboP0wfaF1hGS7sih+FXS9StY9AIThyzuML8vRzzjJbs/a06m2PwQ/3Qaj520E6+x7q5qXsUWSpd8ESdeqR5gAA3uojyYEo9yINy4srIY4i3cheD/5SV2wGISUABQRS6a2D6Z2FPa6PSg7UP1yRRTPTqbAU4TaIbSLZGa/FOgKca5v46lHx+v1j8U/ialPE0P2inYqZJ5diBx1f6I10lscsC4mg3RfMhbfSacdScSrTYJtakaeIc/yBnInYBorlCefJJ3pY9MQwI/a1hUbiXipuCWJE46NMlyumgQu6iYO/wQKwFlU6Lo251qiLDD0H1EJP01kCl7IP7byfi80F5EBWUDDdSxYdmIrLrvnm2Q1sof/3AXp0fj2Vt8O5aqZCiWScT/5OzCmuo7s8efR+hO5zac+7MUuiAPQ/7N0GPosbiPySXZXDEZv+2uBgK9EW4OcL/fzYqzMvIJ86wt/EvkyRt5Fq5R8r/tG1iLPol7c0gvcYOzmULDyqs1duQmgCJGkxXFk786gugrCeavSChVucbMDHj+rNmsCYd1M3g7UTbE/j2YbfUdWiIpXJKuHPcVhV9qKzzTHMsnQR9xUSK1JGCmvtgSrdrL+ZluO1/+bEsBa/6Zk16H6Ok/YCyW5A/JToGO9zkuyVSHvLjuTbrAviolKEitStZfb4v7DarwW4pWZSqLoNxLcHtj3Jh8tAHuMC8lfrqNr+X7SZ1neakU1cXNjATLd4++GjFoJ+ARDxWsqGdv+0ho9ptCG19WQZ3Tb/UVOPwqWtC2XFQ1JDFvD5QXCwYGM5FH6A8P+Qlyid0KD1JQlbWIG3colg3jyrDsZRO9FHdbA46Ws4ynZtGCr1AbJcQa9qdQn8OqXknFaQnROuYgaTx5vTQTeKq4Q9zPfVzswjqCFuV9iRXPms8HofFkDAnO+HHa5c7/b0PyAmGzaU53mwj8H+fdz8WdN2V/k8z1QAsVxpMbik2jv23NKjcmYvVGGBuqU9xc24w4d4TUPLa606TJ6V0i6B07Tj0916g8xgFTTAbJYV9NMGnuTPxNk5ozi37sRG2nlANhqejPTF4fM7ZWAaoYNscZgkNewM4iVeHWvy+YsiILkH+ixVjGu3uP37iQVPKV/qDdKuS78PjFeP9ZPNAUiCuRn1/h4wu3tLMMHs3kSmj18+hBOLc8l5TT+BE26E6KA8rXfYUhdKcsLCirzYu7G7xAMJKZvvWRdXx3OV2pFJAfc2txI1c+uSpH7X8xWklrJIUa28ILxBbK7OfegZyUWNk8dXieyEENB/kv/8q7nSLp7xFXVs9zUYxikIsnhy+9gwkrFpO9wwgoeQgZAQnwHa1f3U1+Sa9GCJoLaO9v+V4AYQLtia9qChGkzIFPOLIAGSyeWxwbflEyJoAUzcsNXnrgIXKe4Ca0FwpuGUvsUCznkfRbaUerRPQ2B+/cCg86ACls5bXQ1ZTfa8g3Vz5ubLMx8Kz6JRWGhQ/b0WRgP/ZP/YqZy2Q1w5zUloAjl6MpvJkEwuWEIYVLd0MSWNDJa5nMqO/RRQUix1fXuCHrTMVRmGoHON3hZEetdJVx1/5TungTsnInSRlZYxBVw9wGgsmL9/AZZa3SE8a7FhsXWKheLA07NLQU7aQS+fxwZEUuHi9EN08KiXx/txPWfkSska4bXXojHcybl8lzSKECwGjcyoUS0/VRJgCISSslT34M3pOYtk5QYjgdIBi1fhhwvmjKqyqk+9QHDRBrE1FGJSlqb53PCT0yYnESD2R5tebM98L/Gh5nGywGScsUbRv4ReYZqhq9QV3zRgx5vU7lUv7r4IkNO4UxPWJ/9I074cZuxAGhcxRoQwIsLloEh4GMNYyOGUb3GX+Nj52RopeS1SRqS3HC5WFX5LiFcAOO4vB6sm/ul2U5k0u3YGkpU2TS/2zAr03mlBY/plgyDQuUk0FbxNJynelMD1D5D/bmaTiD93B7qbk9rvr5mlfWI/b0w5bdtM0f7eCa3k/FCbcJyGgFcUqN2EUD+iCxR62WnRuriWcNplMPSN2a9jpAWazmlMJHxjYfbrMHXdPT6L1cNeQDFCO2Uus0qdOI089hnYjEVi/F/kMnqfyROUtlB85C+rcoXWpsvXtVuvYY44AD12h6VB5Ap1SrDGqtU+j15eeJh/IWwo9DXjfEZZR4K7RbeBIFKn5cnH0bXu6guXab29nuwtUfEXs74BpshBLh5VDZ6JjbhFbJZZx/auhei4rC7N7e+wCCBPt/jUWxdIIY4o3Jaaoayg24/suZy2A7cFyplHQ8gL+WMq7T/HJYZVRNSGBb6Zwgk5aXNi6bX72ATDAkYhbr9lGtNGQxwMEssnR2R3sa1K+Dc1R26DLlAhdFAgvIz5M8cOhlgnx1SpW7VZUyv3fLbyL5BEDBWcOeTrXZxALTlEKa4Hi93YBhQrYKlqsw/kYxOCAyKAcu2obKYfQyBTQ4MJVLorMxq70LQKPzlfEWLsGub2VK1aQrO755QeZ13YlgK8MJfUgnO1pQfxFSvM0pmznplicanpWKZpeMnacKwbM9m+if2ecsN/nQyjjVdGKPwk4wvjtaRw1OLqMO5czvf/b+DugwSqdM2vJ8vhI5+SzGrvfH8toKaUdN6NTswatdCx1xfmJGSriuAKGYMl+3mMsfVY/v6JrgZsyxbloyhJrFHybTLAsaDPv+uWYe7oWEQdiDMRUjpF0FQJDpQvrk1XQ2WwGVlv0QJ07Nxoa4/DQwU4cvaaRG8LZJsVUscVjxxsacXoHo9iwNo6BKzfY+lisdhWJPdm3j78GXDQrgTaaW9TV5Ah52xFIAjxn/EUq3pZR5lSt9GZaqG0kzSDdf/5C1+MVbyo3QYYd6K6GpvnfFpEAipVwuWxsQF2QlggUA3FzCpuiZFrEXD+62FCV/T1lZDGXYXQ87rLyt1XFNhl0F/q5QyziwHaIJKv73Kcv7mseYG/4sFewZpG44arTVMws1oTkl5xxQCgJB1jSCwr26EwTaIQnAZVXl+8UXw7iRvo5JnFiEGORc5dLEezB6YQb8Mme7gKDGoSEpvR2gK3DaZsczQ9C7idYCQttwetmDt71kTgY8rWiBccBBfcbP6nhdlk+xs29uNG2GG42qR0lEILblJwC3HoIw5ikvVRoW6ph/bcJZNQ/3jWW7ivCh9cfSy/PkZusTzM4w6LyjxV3ndzH7xBcB4rJCc+3k20N/5hBrV/neBMtiQuQLntyZulX31DSmUJhCFhQqp5PM0GmQxErF+EnAYX2pJ7VSYatFf9Fi0Hqer37xSSAjlGlhtjLXUoHxyXPSkijd1Bt2XxlshDBXEBTCiozRwzQZuDhGUZ9nu9XWyRQ7y56ZBNqV9WPhSYLgqwOqOrpXdQKq4t/b9XkYVuygKBImBmUWECqeJG9lSFF17KK4erGiVLRQVGDyabCbVzOyxbJ0StGMIjyEntdJx2tSNeyVKrB7bGUxYpmsrUe4R4SRDwDn5vvxWb98mUUUWJLQCT5zSe46NTJIIIbTe+PrQBKZUajUMxUyTWdJvUC2wlkfmUBNSv5qSLzHvWuxKvLnjvzOpzaSNadoC5CmTZYtwMAa2KE3xxuLI+XrZUMOqpr2+d1i2+tY/f2tQOUlm4egQyV0dRxxEJ7o+h9dx4IpeQvTK9QInZ+FJRQirg4Oz50vK+OZgWK/IBKOMlNQ6bT88gULrWozfEPF6e8rt2JmiShDgBCwbgaMfOaqq1RRGUL3KsbaaIZtLakWgNll2rOGhF8Xnm4hb20gxNYQx0+sDQeDfM0Wn3uH061kXozjmqK5GSTRr4vAM+QyaQsofhVnVdQllVxw7mqbdMGc33X9u0ZoL9ZGo5JWJ4eWX1W170mbeP1p9WX1owWW7nNJ9JF6H0oDKCJYXneipiINUnWu5eRpGg3lS4Lb017lK/0sIUecR9dhxrgmmg8JtOjIjewZRC1FmB9cvXap4k+QAvG1wUsbERuolZMjLnpAsuMx/wzUqFW7QgWS40mj1xUEycNXeysi8soO/xrsIW5R9w1ThMD/WI6C6ysQ5YZuL4BqGk9tGU0Aw7dQ3mTv+26Ju1XgYnMIkCbrNI1r/p34POBMeAEZ6hUIjeQ43qs4eOyq8rCmDyId97hlrXgAcz1M+LUYVCwkIpdWmJXnDqzS31ynWCvaq5mYbVpAbntwQ+WeXonIMDAbAR3306Z5ajPY5R9GViRbWfoeyEbkBW0CO0O6OG47zIMQA1GVacEn+fI/vaigAm4SlYKYTvc3YB3vB1D0bKFQ9xfI4Iydj0VBjrgO9YrYIuN+0bSf9rrWjOR4gzDRPrmTyZqOQGfxxg6epL9Jkqf/D++sFjUDpIdwTBuq238IaxeForjK+sESmOf8xaYmsIx+IfTrBwT8Zkh0mkAQt7VbEKVAkVlfIZ39bIMR7cDdnuc+ya+JlOangpxLd8qnDHButrDwo76nl789DDIAW7nlsf47HM78fsijA3OkxQLbcC+CeROFBbjJ0Kq9OvYQfjzFCo1eqJJGY0N8lr8yRcj70TB4WamEjJ0l0Ek9xz+YCFcz/gTd/q1gFdYa4kn/6qVoly0qEt3ND8OCOqBnhLGr+8JpmCxcHHs9YD0t3j/2WC3/GkYLl+uE2xOeIhDutjWXjOQDQkyDPw4ghZ1gGP56sIqOVjHgcCedVKFhHhw8gEAG4V8bWrhDjwGW9WWZndg/1fvSJMF+84G/gUMYmt2IZa0SLw1VV9GKPr0gzTjVZvfyiqyYmBagyR4FlXALcz1u+KWpdC5id8yd/T7LZEuABBFi7Wv9emGwKr1sUOS/khRJm5KRlcLARovid3TSnOcT7ywifJ/Y2Ett+HLQ6msdbko5U5c76tDPwq90+pftRJaWVMdEJ3XPE3AWURcL6xZWUZSdK8JxRNChMlJ2eg7ORWQb5s6/vSrUq8lH5ICdbBJfm/iEo4X9Z7j7aoWka6CY82YFxikolUeSs0rcjtd0J1thK+LU7Pai6SyZkU+dSbhJNNN6pNGqDUtiSuTKKKsjoP9hVrJqwGHkbZvSDKgVn/26OulG0noa8oF41EG4WXh0h9t2i2wlS9uXWUBPho5crcP9mj7Np4Kbr5Y2FKDu2JTn4slrf9ZNQXFh+jlZ5KSeS8ET2n/tEnwnk+Y5uw9+3xEZVP8gFvV4tecjJvJqsAcbePLDTRxHd0yKJF5eAdTfRIruYBKeuCMCSAWieFopDmXuYGRm9W7l4b8C4SWXKCYGTmfikacZxVX3jhZ4hHCfGibCfAH5VD7cV/7ldabHZyc7aOYQUMDVZdNmFaiqjAKvsj1nwMtJYn/5id6GKjyxRauv1cjYGZ1U9o5boJMOyPvfrHPlkBrlaS0tINeDF8I/bhkLcCOpH2Lzxaalw3eQ/KbtqC0LiUed1rIQCR14BFQ+FkZsvdRtySOHTF9+BFzx9AXvEyDO7zg8q68wzoUCTSc8jVSKVhHzVubncOGwH98N7b03CsCNyPOycUfHnJje9yixF1IzcZbeaOkUE3PiGA1Yjnx9Q527h9e7vRdiGrCAfms0zZncxg0G4/ILTAIZ8d9Oymt1QKUwDdPbcBzUXePcv5yckIFNXVLVObIZ9MFwBuVZYG+W1CagC4WyR6qGHIZWGJHNGMQTDoRCg4gJTGbiUPRSLFnGAPV7SLm9i/RMorlA6bvysRnIGCXwwb6MeDUtljeWlGxNfdsVVgAvbR0HwSw5efkgfc/GSAX1FNthMoxc07p42ZZUEOyH/I/C0ydMHcbQj51hEe4y2QK648IpnehSS+9dszhqr7LZHamoOrDHEnEdqLID+pTB9/gMrj6SPKd/hAehjONcKFcd8SK8XPO2lzIU64ituRyC977uoFcxif1dyccxdlU2tSxUeYbyOfS7tUxGqsZ9q6piZEqFdEFnLT8M0C2yuLs8zCvkuloQtQgFTUzQkFaWW9RO2Cusg6R95WeeSS2qJrp6qPXNR1qJ3nY467Guf8V+SurFyuTAHE1NHR6G5MQih3BqiTOx0Pw06LXpi3nXlGMZRVDl0BYitUqW6RH7RNj5aZ2E9iZ0CC7RiM6aiaZxwRvwyutNUn02g/lDcyIXS+pQZ9FOjQy6w5RvtRytrEFn46aM7rOc1toZQvbYcsm9qHG8+eUl9hFHTN4+vuoAkvsKYjkOvJRFyKsRf+qDJLkAJso+wxY1tSZ9DOQ6HyiK+YIbD+O6jChMltWRtqdVSi/ozg+iyncerpni78d2vHWxe/1nTjm3F5vSUhBjQXWAPN1X/MOKfHU6rbOOPWqEfVvjDRzQg6ev5cXaMzBLXVgCx2EKYQuDTfvn78XJvG4QG4pZVmvu+tq8JbJXmkMEvXPRzv4+zDRZvE7TXS7A0Cknlieei7gJPZj9M6mKm1Buvwx4ir1upFFlfXpKc0JUGHMx/AztcW9Su/uVg/0WhAUsRqXek4CeYxj8sUGV79bNB6a8m38Ax7CFg0vLAEATCNMJIZk7Y8xY3MR0NHY70XuFOsu7UW3NkXJ2ayFkkqsywtGLzqsK/gfaVCQHsc2dJxiIlZNtUK3IBWLR9cOBkNUkYZLoXoFcqdhaOccaFd1gJQCVTJiaO9DP8wPJyN/5T1FEYijjqzf1c71MapqP9cIxaju8ECSfVNwsG5s1zRhZSAnzb5UTmoRxwr2CFMc+vyqT6VwE91NwKoaF83/FROU6ruKNGani5oyb/HrFVzcrkXlgvLlGTR7zoFkgNlq1i8JckK7G/umitY53BCRs3oZHyB+dN3K2VuSuGf0hs2Ae/IhET05iOVtO8cOprycjQhSwcQ9B1n8vDPuvAaqfkg1JDLYjLRjDb4fr+Hz/Cx+2okLDgULnplQzAFMKVFwBYzm7Kw3cvVJTlLMj35zM2Op+RIJmG+W1d41aFgFEIW5t3ADhWpffgwSpG0AI0IygmEOuYFRd/QFill2bLfHVxeuoiC7/dNQ1mPfkw4hFd6gJysiIY2s0FF4rSwZ1yfisUwdcZVquOA4IW5ngtoQ/Ay0yZCXId12AWMbFb+GTOCIDQ7QD2Zzm9X9cW1YrjDcj2eAhYVpOoCOLBf2VJ3/hkzV90buztJIE3gt7zMkDwS3qiO3F9LpU6mr9JC1uTJCofMEY2b6x+m8g1kjq0TlWJNCMPhTVzvj5uN8w9FTzZnAnmqkrK8XFXxPs5qqTcu8wxbTqnrm0VcHEkpHkO3GFvgUigWPuyPxDV3BMH11QjWReLjts1gH1XzULETVatLJ7pIAwBAHaNJysKaxnTGGaPSjvCzqJBH9hnXdK25FRNQVrPnapCjkiUdHUrwwnA5QnD2YYyEIo4MxlZTa+cyOyo3VQX7FEK8etLc/iR18j3VaocRUEPC2uldwyl/amFyDcq7FQ3s9lMy76TWfN5hEDqxRL0B529Tw6CiTMavOS3qUs+fjnuvDTQVCYTGQEdkwsIGDrS8dUd/lGHhaoz1/dnBRx6wf1srg0gUk7Djqq4Pb9suG1fztJWzMvCse5Ne7JFKjfmNqdgRKdZWyDEFY58K+n08/TAKNXdZAIQ7wu5dN5c67LR/2997m4zS/kahDjEuKX7MbzvfFVHoHOvtF+K1I5xrIU1ao2/htfLYqgtU/SAYGxpFLqxse7ceKXeKD/vMgM68Atgbx37Bk8YVeEd8ijaQZrLYU4DFL/CoJ6G2xoGBEMUUJYYr+7ezEhrMaCy/7iEzPtlqNa48k+Fc7OcH7vDofWHNl20nM1TM13ZDZppZBSxShBzW8WvCkdF6SdfZtOzncuwaFK67ny1RQe0FIEwsBkrCzORYpbK2wYLgguyTW7cnGcx3dZram6zwIrVUHqM5EkeN4iHsztXN+HeEZoBf665tu1okeQFGFXMw0E5Hu4C56NuBVMattYbQc+AsecioiBLOIY9eXMelzRwVldDIqFM6QhpYDhIfsZ8iegdCKf883XiH4HxoUCZ/nPEJYoXLmoo0O96HgtvyalFinIZtxjmfdAfeH30Uv6f9gqyBAYsr6e20fvE/YFV/QMXQBh3WqXfKbXeJRzQR07CGQbHGr0TPdJFbJuskeDbywqMQufSZ+kOdoLNGVfwd42ZteNLXNr57cRDr7pyANwV3+/5I0ifdnwjwOjfZZV6mIUyDKJI+S5e9YtCD9bz3h66AoZ+skELkIqJSGfR820nTirNv68ZtVS/uAa30WyaC/ctRop/bEIVWOhy+P/+IKP30ag6q+1XXIOlq38pBsiCCGqxkY+cNqW4JZ1XIouZMtmYP+dgKnQeRqKTJjKsdtX9qQ+lpGASea0kHcU830uvjgqPnGdaloxnsM9D+SG74MTLAGXVYj63kyQMLHeCB6F+ZHG81MMUuSKdMlUwyEzKCm24AYVsv1UfFE801IxjJb0TI96t5Qmfq1smsrcchP1IsM5ooW7RJLnohqqi3iPrMCBcrxf1DCpIyPFS8Q0l8hXy5egCn84TMmr3EsiGQdQm20UqGfKOstPHgp7AE1WmWVPlSIRRrzxDHOJ8SgLD8oz5QzDFLi8gHz8HWmOIekiYNkSiUSakEgWnqS1w1eUxQ1lxYCv2POj0gkEdX4ehwAWzwyhk/mqzwWE753HVYImK2xKNRhle6PBoMQ6k51mWtVa2akd3YGNy+PGIyq/Kh8TK3PlkBo8DlLKXBHtwLVX48MyJSeDPb23JaL3FEDUZpURV6YsahrgJqCukXBfGPmZbOrP2qAfRsSOjGIJ3zT692w79LzfO5K2MR3IQqNZNoRIopNLb83wM0bw4L5VCj4F7aH2bmm8w601sf3fe/KIg80NZJppMG6KKTDasH0wmBUDPvThnBvalsna08ZZuggccRYkN/jFiiQSAnkY50yHcom3TssganJi/criO83yQITK1CPetlcuFtSkSNAtOzpQRPxGeAAqAUD7y8+316SKm8Jr8ztEn1KrRr6KXBnyaTdpIt97pdRf/H/jQzDL0D1q5YrP6LcNEBOFeF2T4GuMqIMIKAkUo9L9Zwac+zeDano9E3EADI8Sf1Ct5ABIX3PQGww6pP0EQBj4Mpfu5WlD98JWchLuaQZQKmQhOg8c5KnI3K0IITcaQVLjxEQ3hxvbyyqgnz203UJA6W7IUBymNeTEIb/FmQN4ccM2GuRK20CQ01OfavRVftbeHZZottKM5Jy0fPwbc+y53vvBPHKHIN43pAeVAGZXas7UVTZb90EqzrmOQZ3xgK0vLvxBj+rpZj63E/u14VyF/JUXLAyKid1qyAgiH7eH9EwNOhaveA4xvCAgEc4yldGHsZ1nTEHOOK/14ryS1NwRVgvsKaZTJImhXxWG1t5JCSNFWOVAm5W3/Iwz8QxmH/On2WkIJmO7fUYO11xEdVTWZYLWYrtvhVO5hkyxC451YIkliITh9pFtCJP8V6qotGpqU1ThA7oK9N7U2kQR4ybb2JdU5ySwvkvf/BEZcnXPh+NcmzzgZNkwJ6C41IGuJI9L2Crhoa9mh6qoxoVm2cMQnsEjKSD0pRsBvez15wefC4BU0skMKE1ueyi1Y/FiDN6a7xA93pGQ5yVxUR2FMCo8RIPPceSde+FbP0sU6UPswyvABLd9Eoyy+V7xVqcwvVa64Uk7XRu7Ho52TWUe9ysJ9LDe0kIENVGQ1oYPTHVp+pSyMDsRFo0fJOZmg2EmGnhgErzit13IWsZrpUojMQcJXVLt7oAT87aTyhnhO8rzDB65ZglKEjuk1rpfgoGzhdhbnv39ZIGeMGNqBYv5+YB8KiC00zNWBWPo6cNWjI9nQQbsFIJKP84Maup1xGtjkPc34e5EKcsfKpTmSRFVTiOBSClYLK2+PMOl088XYaaKzBAa4SMqlR9ACZrZvYiECohfOt/oMqkTOX9nAOac4ijbj8nTfxEsQM4fWfjxFMxYnFT5wYDUpe8NnhLKwr+rZIWAWNodTRfRRSO1ap3Sv910RxQ+kNbtdaCNEb2uDVCdpC9KzyYu7UMCfLMMiJUw6/pwcHd0mGiG2JwlgOrx0A2/e5EFznDFAK2GEqE28q7VxtzuWaRmfKCtp7mGb7h0OBzzxadXPpQ7I9XNDPSCSKz/7aEoBilrtvQySVDzL1JBTmWteTtvwRU/+pJnb/fq/c6wdvIWAZH1cypsDSzp7iIND1d+do3uqgFZG+3Z41QiucIRgMbiJFaRA+TrMHK+f20lNdnuNH4CGUJatYs5T4LTtM9zJzFAuIA7qEzwa7T+CQQDX7voVn8UvOXzCKdNfTY2cj/9KlRmzFrbUc9TeWpTPNdQQpT3m6cG9YwGaA5aqE0pisWlQ0j4hbs6OXs2b/2AlhaSJK7r2rLTHrmOuddgEJaAMaLQgsnExIpeyJD9tdHhzJ+4eYZ5k6iHPeeRLtGjUiXSJJ8RY9YoX0rohlOIqrvXlisj39PuQaF9FVuamB7ATu6Dmf9vui3PXv4Ca7w7pMfVFBoioH3C12DI97F3gs/enVfKZlVra1C23US697qDi30i/vuD+bbDWV1ODNXv7nUsXOMJvJZOKWH6ja8e/sEGX09KdVbbLoo6HaR0ngPELDG4BuYAwbl0FeWoNm2NaLYKXh59yOvs4HvPkAr4bZcxx+EV8sGp09Rp1vt7x0Kjgffq0jMNcmdDL2ArjOT2vjED8fGTWCMv9yFhzt8zAM5V2NC4TuGz7hC2U4GqawJfFMfnMfIEfiCK4T2wGy66dBUZjujwdKPcWCwJOg2Q3VjJMN5hbUZoFVUsPWkJAiA5KRjW9Ryhx5v4VB9A+WicGnQGjHRH9EnxMbzetLLQY87RzmmA0T86EuBZZnPZ6bQttAoGOvNCaMyeN15VclSVQrC+DP7K6jFuv4auJzaQQ6Qbr941dEf6smDQdx3sfqdicmkjPYadX5iUBtXVP39CAdKA4HphRJkWQQeOTPxFu9gn40l9qfgoVGUdBxQFbxwKTwf99/2Mvn9IyHUgAqsdTsJK4+/pzgWXVZ22XbCYXA6/fH7ZRBtmmEaU+DIl4+YCwrBKG/hcIoWYsM5BzUyRZAIIcqhhnfzImqc64noQ2cA+MvJvhLr8MxONsL/zvXOQ/NtD8sILac+tKFTmu7p+G4eln+Lg7ssjFwcHBsReRDzX0JY/QZMfuV1XuAAAcyLi+SDKoAfu63eaxh45lYO/APSSGqw0FC+/F4/dNolBKJKBKB7amvWyUc2vxl5XNei2m2WY/cj1OWmtQ5zxHa8ruwKUDipp+XGbZfqF5JcZu1mNCmva+r9WNcPTQCpTL1tFrk5UloFK3mbEj1ihUPTTquyiiOWtNzkA5yu53Tbjnr2lsehoyuSX7FdooeIshukXqX2weNqHpzup5fflELhnY5eDnK0jCe9n5ufrk5YB0rQ3zMhdMa7RYf5RbNkqHVooSMxEbxb/v8hx+yyVHAhGgpgkO4jlWFDe4FMj53RSDR/hzyepzk323nbiQ5ayPvfNsjvmyEQre5lwKPQ2U+GgekELH9NrHPsi619OBG+WBNF4brGMH3h9OpTILiZ0YOs1RG8hcXgWmrx/CC89CDUmX2nYBZMn2lKR26NEol+mzztDi4iAB1UrvkSpgTa0VWlDmAjWqCxmj1vsxlvOsxo+px9kypLGkkecFVtnoo41W8K8LFof+PqQTz7jiDt7pZeRk0C9p31svsAqEkthv8EiTe4lJK8NPSVwE0NEm6d0F9oKwg89ymB9m1I944yuqIOFObL++jld/b0ImeJNwGkLITwDbS6b4tSIytQebYFAxioIyt4dTPt+B69YHf2hz9hXzigglEbbwZTbkLMAr+3rLxtmcBNg/jJ5BqyDgKIjX7DUq1BmW9TTPhoIJvaf5LNYEVWgzKOnPqM24yapu7+3OIi7hRaCk0m62ZL2N/CooyIBB0ybAPnhPi9f2VR/KeV9ygKMbMTIGnBdYa+ER+dfqjI7XnBKexu1lnq8AJ4VpEEYVPnkN+7C5V+amIluKWpEvQ7ZTJzBIDkOCAiBJZi59oK+rMc0Dg1XnnLyGH6XEwVrUEezjg6CmZevTB5slsFzjpBF6PnThTJj5jdHIsZwgBw5kq6eQ5pc3+fDm1Q3z7tMfwnadIJ4vYtea2qTALf6C6QsEyJ0HbnoJPViI6hYRWaOk0R+no5gxvEwc+3STYeTicRXXEboxYSs5OoXUMgQU+m/uPX4RoviKlMv8S1NII3Bj7t274gKErO1oDQ85Bopskb8vx7LLnL3rYeXcglgw+SqEgAEzGN/ASVFVCzq/q+HNkTvNZADu6EjVDzpjtIXDkHOV5pNC1poY9XJ8uoZbpU71wLlqT02/Pb7efY3IiMT/begT7mAZDUS74I1ipeVGkCSQI1AbT9vVSHU5wdGfCdRofZdrrfDtho3lP31ZOuxoS798hKBH1cCElGXASmwntjP+03YpB7j5BKWCYl6AAu7lHRszVgffSM/mMnE+4OlcGNTiDLibwrL+HHFgsJdNwT7hfz58w4dR5eTMDUWw4e6640Jj5491mT8HDA/ZfH1abcUaAcUFcbpCK8FXA5k2+NXUFmo52U1OKZcPIeuP2U5NhRxvl518m+cNOMVsJLCiaX/1TseMLnk1jl9pnWHMNck5cTFcQpOgTfbcoisofSjp6KhbLTsvclksiZgEZK2GxttjpPSfAWzwOGJHtQ/pa7oLNBiz6NJHGdPEqNiD0cc9F94JH2XvJhGXjzuGT2ihauG/9I6RPhQv1viQJYEafVxGh0EZkVMzLttwi1RkpRMdRN5KHMrhYskbcNuU/+TbggSdJA48OTrcukH/IBA/NT8vXMnA8rLchQ2bX+bUgtE3tbniZEk0GRDoWVzrZtdw2FyU0Jhy8Zd5/TjWzQSh3cJGId5Gk+L/N0pGhVC5kAnoB5o3kJRuKM/pFGTBaEFyWV6P693wFl7OmUo/W4978T+VFGFJuefeRcNSEfG+lHVLV1AnbkQaX2TiI21otDrg5Z2hQgGltnAcaTXsUfYEcb1UlcN8U5v+S/ePjoMc2NAXTeRQA0ZWkBnO0JMeSwi/LTEU08aYMNClc+oPT+BU5W1wx0X308gMSftx8HgI3pnRsOslFdeiLJd2/Uq2J1zt9h+XYuGKcgWxQQ08XOzZVVXQIGbuIdd9GFoQ75uBL2XNFgtZXBZcZBcWLrHKwU2MVf567UNo2nMu8ykMenyTujdaf6tMc6KZ1Mg1dyjDXGdWsdefa2cGY7Z/yiQFlNj7kYB1OoFpzadO/d73mUvsYfBS5Psu+7xkpt8mXvvlBjNDpb1zUUY3gDoGyz6T/DQhThOan3FIyKIWKqJEB5bMRnkmdN3JI7fHARlVhkSKeszYTOFuPE72K85m5a+29t4elw+VEJ9ifYiEyIWc8vajG99N5NcjgyOti5f5Mq04B3v3D90QCaToMO3oicRo1zXfHtyOUZkSnMbq1CqkQCl+CaT8X98zAN96MzWGtulebIoZ+ZQP1axvdLW0JmSMN2eN5dZOhnpkoiKUa5w4ykqWg19mtumRADRsE0Im0jBHmogbB227x7Pg26Cse4+M6CexAs5Di+BsfiNw4x2+mr1kQxZkmPh2rWebMglKqK+FHJxPAFXPOFLoKhMfycBcqMHhTzYJSnHrmS5mQaU/MdvnX+gygGwH65wq2zYZhX3hw7EqJ9IvOTqVYRo+IhxhootDc+cABYi7ckyoApL2movr8dSj8Xc0MoYfr67R8/At55I6MvEl4EB7f16LNQmAm9Rv/7/uX+c1k78PDNY+nWT53qKwgARRQCnf7T03dvltTCb4dJ3eSUO3bCD6PNPPTKCsKYhIU8HtUYO1IaujTpv30fEL/ojkwGJwLQcdUKTSHHVXmalXHwDqymNEHOKff/2MJfgMqnxzAotMdODjGp7/dDE8gedT8J+zKRgEe0Yzz33XQlai9N4QSOYZXKsDaif0bunFyQj3CotK6V/8/KUpi+juFZvR+G8T9nkq9jZh3RRbgkz+HoVtYg55yKz3k1HtCZ2kaTv9xCMZJylRv5elgObbXpnz6hMwLZDzQVrC8q+EMURXiCz08BfMUsPnse3395DApfkYIheGpgPb1MB4E6qXQIYk0jk5NmbmSwem6Rgt9/6HrC7ygX+kN6MW6IgV6pgKzDdw/zRDGG2UaBprXJd9NStPOpcygwlE8jQBs/sHJqdyIbzY8udfFrjPE8mcQ02WbnVrK5LoWJRmLjye+6VXRGEmAZvsJk5roBZgYP3tbFu7t+g/g5RjPNpZQ61dNzC+u1wdDfzjZNHArUQs+CGH2Huoet8ILhV1D5yfKwJ8O01fHL1YpqBC1nM32L3nhb+iAFrBrhhW3mL3WqgEBgfZZlqUJYZtuEE4et7sMr4OTX1H+gl+i6lLGTemFRBZoaKDocSq+PN35HvGDV79yUb6AhFcn898fi/R9vWHN4ouyDi0Wmv3jdqC3Oc7e1MgxbZuznVporlOf9IKYeb2ANlx6xGl3OLydeg01BhC2gLhd01mP/Ko46ZHEu4UlZLraBNtpT/4hPSM1ai3UUe2gdqCMFVQDzlL/b6iFsbHT4IB8WkqPMvBAHOahVSH1Re057e+AnnV0Bd4Y/Pdv+lPjhP0QJz/3EO6jTolJwKb2ZN5BsSzIxcwR7Ayvfle8rAFeNXJ37MsmfuJYChLIPQ4OK3aiY5tFdKi9LA1spdhAjpcVNsrCLpU+VEs0XlTKXvm9VmYEFZtQ2RBRDdzX4cNZb2IguE9zY5AiQfmqlSwPlaaUXvGYJT/DpoFxrOU7RTush3KIJeM2U2vT7miwBpnqIzArtJfFhuM2VS7wt9GNTeZ78TDJBcM+EmoyjFPLw+7+WCzjKOIsVQ0A1vIKaaZez9GxHFINHM/wGfDlieJDleUbT4/Pc9rCzNCUvcAt1XS3c3N896hwt7xuDouiBBxCJnrmIMYOvdmg7bXMeDyXmXRI13sr3m/DKGJEseYiZz/5D+61qJkrjfnJ5U4BW7NYpZl1FnzsddtB+xe2ksej7JjKglHHyk27tgQV5BN4QNkE0ftQvPB9qLyywuhDswL+3TDIzrkdl8+vKrsKZTGNah0lQ1mS+cs4RaE9uQmqQ5djXMOzslhNqGPrchd/pIea5F00KJa55y51zlRh+UyHAPK1w6Y8T9ITN/faW4//7XmZTw0Jux14SkDPs9ESOLtlj2+fyWEAzHixVIVQuekYIXmY6DxWQoBwONtyjY3Fh/OAe4SmyQq4IRwMNx+BJqTO07wZtSULSNQ92pOnkrEiAqrRMVqd1xOJl2Q1ocztHjfmIsmy476oekRzE5sVmGzpuZHP5j8M9xJeGmSA29SFVI7ynUtg96XBx54D8kkXF8m6YHdcvkfa1ytDhSp7aVzAqXki7+UbSFGa5SBu/SuQpLU40bRtli3XDRnHwjugMF5pPhae1iJpqp6f3NCUdFU8Q9JMoOpL7ynYonIXqnKoQHN/1vrK8nDyRPikD1v6r1+HAzByP3AZYlQwUQAdEyVhqI4fh2QOvNvcvSF09ujrmZ5gJzyIErriThdC4PIEeko4DFPBd/APaRkezLjUrIRA223ssdJFbgHmnju9/QjreAbx5NnjtGK1C8dlcaKzUgkqQrBIPUWXJD4ohb8J3Uiz/HjU0iaHokpJnBtKY3KtsAckHcKfkrhH1l+GTl2Poo8sRu7BeyWpqEvrlTdcHkoiZuwX2XSd310t6HOVxGe4MuQsyb5iHn7ZQJWt2GJm9kQsBVZEkeorVau1ygntH89wW6gaz/KlAdyO1NaRs9qQmWdRhtS9Gb0tw4ByOXnp1iYj4DUi4vgTx60AaqcQMWss/SqTqDntNXWDZKfNIunG1dwLPNUMR+/Z5PSSaVlFduYBkJ2LuI6GyNvIbxNPvXP4YY5+oRTkomJIOk/p7Nma29AugowT/CeIlPJIXfNUPOlbozIJ3kN8Zd27KJ+amAbwcwwsAHWI5jwY4eHnogEAsK2qN6kkP3qZ0OH76DAH14SQiDHGgGDXUpnEJFgDi6+3Jofmq80NrRCWjNu2Ku6My4wAYuyvAUeILPnt58gSwgt8Jsw1EVfRom9o28S/na0qmO/A6oib3fywjIqcivE4dThcNB0tUKXRrMvIgE2SkQG/+aQDyoQGz+HGQS9bylRTzs21aAJAavyycG/FI/WQe77TWxbOWJo8CrY86ean0WFCXqEEHsineteHaciHk1v64X/7UbjX5C8GmXCcErWGNMsYtAT4GL+MiJbNGXt4TGuqoh0+hZzg5Bf1CuL7GytC0TpsvjDpwtrh1LhZyWv9IGpyiPk9Y9Aqjg6sDYLYPqzROA4ttLiDAR5s+pFmi1h66tmY54oMAkwHkn61fUJVGevYGiOeWOv9vko/CFoodU+ilQQ6sfsssZDL5YOSZozNDLX/91CHG/w3BD6Q0kVMQ0V66QTvw4uIpgHHfd1T8JoXR46KdKgT8url2oPvCIN9bU6uqQFJk+GKAdBt5o60cq5OOaSWxK7ydPk9LQ5eCCwLhYYSVHLXlpdkuBzjWKOAuhxbXPbDGrWhH7xnqfeomfWZvfWb1VQgMlX1iUCdyOvmX1kqb9qPsOstq60LUkbap49/QtQs2hpWsZGcOy1pCuTmoBxTqLtgDFK92P7OHZuFFtVOKefIsGtT6RC8uTIH3ML/u/4W1p/ERlmzvrYWZB0rnNMFTt3cdGWlPObBEs5NozaCtNsS5ZgKtMrekeh396w6hTO6h0gi4WPALwjNBWdnnKT7NFUaRY0liITjX0dX+8gsfi0Ydh8mqoP9hkJ0jIc/27m7p3h20R1IS1s7ThcKm4E1ico3jjhgGpq8lGYvk/pnjJwnHa/l7e2apNehcSX8K1fOMkxg+8fOTv5Pbw+IQLc2beghrDPbZ8BEsL4Z1W5y5dZ3aeJQIUVDIja9PxAW8DOPC+PkVOQMk0NpB0K/Bf4T2Ob1LAR7pVRwg5U7EUTY2/pu2sTpYvBOFp4WsGvS9/JQ07dNsDLV1Cu2J8fwu1KZPRl1z4zhejWgkEPEO3I9K629JB6+nnBq2+maWo38cypneBov1cz4WlG8IhvJm5HL3MgBBvpk6dX/7k1/L73kl58GoNuk9Kn8weUnGbysKIa7GeDRCVSnBeTwKNCd5YqzW4kEpKYVqmtGw1LN7hE8u2GReTk/SqI27fi6pnqv7li3uDoLDm9SMblLrekN6/OSlFPO3my15of/xVPrgv8Hx8WtzKSuWyDOLXW46iFFL5pVg/VCGqdNxuzk1dzU5bZgCDJKjCdEVpmo6E2A+NvnEWhkPKhf8SCRsS78UMzgi7fEHtt3TDE+EweXLupob3exhWS+ypeY0MBBl0v5B1CBGA/GEMUWiHgsSjHMFhDQSDLH+7Dz9wqlv5f33LriJfxAHRUHE9IbMuZWDRRipvSsJuwgN3oYWs4LsYzPYm3/YCGcIfP0JOTdN23koBI0r+ZbloZ1xwJSTMuxzBStrp/vrQXQhPMsfm3+ivsAGI1zQRWGxF5XJOaKTsY+BoSchrLIZS5YQvaZUTWQzigywgnI96EFlN+ez2A+XBEb+EhmU6L+Nl4UF/nvwbQGpQ7+I8ZbdTyvTLAC3bWaqEIIzReBaNJ1675YEq2+uQfwsjCp5ybtufV/MwgK4ZFFGksc/rCgQr6PV+ACXpMkx+f52J7rA7cxQg8aK73dYMwzhOmDw2M/sF4wFjirS/PVgIl2js7VSYzIk0GtVW8vJYHJtkR8tirQhTqiOu56mW4pdxecioD2ovz0nQjx6sBwGUrbnM+pWF/iVk4qyArXINlz9Dwr25UhnZlT/uqwD2PH854NEzvrp2nm/h8GtExkVxw3GO7+7YSwObBo/R5MtBUdXNnsN9uVKwD2GhK8fIbVbokZAR5doTns5fF0OjEYSX8WptwCNgVK6DTcwOTqQVqyRxT436bjDV4XoJuzNjl14TBP16viS8HvOJ3rlT1oT8f/ADY34rQNwdkV0R/t1AMwfQnhnVSMCf+BMJK7saSrH6w3LTrF+4wJZhrRGjscdxnbmUc3U8TcUMZAwhySHS0VUNYkrkrtln1AMQnVYMP/LOxo8V/2IBxYpdLIohTUYs27T0diiSu3NOYGyH60tPcATUGxwzQ8Q9VOqRc+cB4jsQlEeQW8lI2QUV6UO4uHIhdH9b+l69wrh2AUQjOloWro7ha+LakfMzwCx5GOmoLS+tc0WeMPGwThWw9pn7nrL7y9jSI+/r3ie8KK/JLdRyasIkv4/+ZgAsY0YAWkvkeOTOczRZ6H5FVTZofouDfFlc1xp50rDPRlDLnJok+KQ/hpxk12iZMbriN7VnEddFvCJfrIrFvD46YdHA9xnYbcILhq7t/tvnrbhDb3S0ZxoTHBQasb/v/JlQl4ihcWZxu2S26YpjZ4+QbWwWT6/M1umE6jUHBX0vl7fKQYP7p8FZEHDnpvzbbqbSmsy9UtdzHZc2OuVhd7Emte6ILAnllpBFwn81E/E8KSFKxvlFD5KbuWReL1PlOnlJnzK71TAFAZJike3cjpstqMuiZnbH7SR7e2/rh5Ajn7n0RW0OP2sWjG8XbvF2TzUppS5n6qlIbNzlVf+HwWpaGGIdym6c8wjJmHGi6gOYQeRwBwX+O6ckZfHaYUtNjt2bSL9D3EZeAHOn//uzlQDQJtpV6MqvY0/BLAsgMv8CMNRtd2RUZUC0Qem1n5zL5atOGV4NVaquj8kFHMpqi+GUB6TmT0zec4jrBWPjFPSRBKtrRrByGH4mHn+cRBQn+B74CjmdkyxZpSzvHeDDYxpMXlXOGp3uc/5byjgeByVepvoXqmAJNBt8/JkFswji/J2y+hXHYhy6ZUyWx0raH5CGiJQtQCrd2Nt309UlpjfH3XURvBrusONrLNw9snTxRjjaSiXh9+8TytxojBdpcInhZYdsE12xHpblF7McQYAPpkuUGwsFS5IOeztVqheanZZgrVFlfUaAU2nALukNZRikq4Zai1/bJEzvHXpBbnT9/6lGefxULp0zuYFt1Xxiwzo2TV8355rIXk0uQHDB0UThA9PNvLgR+NUXIDZsOwf9kBQ3vqdtg9L4lBkGJKCjmeuyTICE7lHZpVJOPMm30S2Uz1Bhgs/5mZLeJlVMN5wsskxr1bvawkMVqDGeqDpnsWbAEMZ0OyDYD5H0xmpSDzp+/48ObiqwO1filAZgv20ongVPtk62/CzXWwRR5asVMveekATQsfK1UrzDka5Tz8R8WCKsYVpsnQnoYXco/wYNZndUT0CWLcMFzat3BSnlKIpziY27uFKBxSkoY4Nn/+Q6eQL3zdT4JGF3DoiZRm5MA+Wj8HbddAJWblDnI8rN5Vk6lbd+vEKawonqadJ0i5aR9P4GyJafVy1Qmfpp3Jse+B4UqmoymxYUy4JoFyuISZOiuNw0hPEg++0wdjWS1FM8EkboD3vDC9FDaaAQ+B33nDMXukhx8zCZC7rPS2Du+GqneKDn2AQVUPxNbP4jvQDMRpBUb09Lr6EH0h78frpbM2q6RMxnIbQYrMgsSjZvFbHvw7E/c6Mv62DpiF0npr7U3/FiB78dSwKLeLVtKC6BwvVkCxyXSrDqtruTzoeGckCIv3Q88EBIPGPCDJpDR5iJP3VmDCFjx8qPlb3i6xtQrD+y1X4xB77BM5K246upqnIvadf0C07VdgtkiMM1BPA56KasraMcs8aZt46QZkdVtlFFAlNA0bkUINsOYUB6I/hpsLC9ianrsS5yfXViYjoOX7xu1U9b/PqxkExOFcvaCKeHnB03O+ZCLZhefbFB9rse4gmjE1azemhew+doh+3eqOP+VYFKgnV5PMeyzK5hkvjZ11Ffrqz/yxwFwTRC+1VEETe0uLQlf7xDpWALjqCI5RmF5tGNAcmiGgzWcRCYJv/iS/QWZEDS8HOf/JUt7TN/G+4Jjo9ZOq1TIfxgDbZSyszK/PfoG1qj6Rs85fWa+EZHKl85+eC/66dWiOR2EUe4KESWEuBpl9ghScNxSRVc6SO1WnBbpz3sNIGhCY5HXUAaEzO7YPBO8M0qi+MG6l4ODXUOVUSMqOlilfMQpt21gt47PME61GPgQe7IPHC+JD4om5++lcd2BbB/124KlOzq6kMAKy03LpJsNERfXie6lN8Uv9VwQ/2Fpg0G4or8SAML7zOpPLGe3CsLl+CTSMRDSTDxBCEDwKYlCcvtIh0E2Sg5C75uKlcOyZy/OPsS/7EyURCS97z4kUA+b0+gyttelUAQ8ushZy71jQfrH0JARc4JTsXD2CvRf1icN23G7h04oBNaXZES2TJtJ/8tkx5IAZfFfU3A7YVsL8N32aWehKhEuyuF1RkCo67+imQ++0XqvR0bpVOm/xZfpPkEDYYdbBLDSNSiKU7tQtSxU3AboheTzNBV0ol/nHbqO3Cy6A/VKUB78x+nqCLdOlprjfvA102IuTmur9owpTwswBJuWFav+PINhhDoS26hvBdn8YspuL6bJtYMPh9yfnQbj4I/Wh0T6ogYB/lGiwu0HDlOUElErkApwnSek7SNSYitfZUm6SSdW/flFiMcgeVScKl69cqT6Fwl1hXDv4Uq+04jwassC19qlCch+YA6tpX2WABNtVI0SFvfIYy7dvKPnp9h1PjmzPefTn3jvcLEDVTNcseAkTwRwdoKk4golcHFrZKIQwGwDBNUo4TftdE5wKKyVBZ+nuSuztQtVHe+gy7vNLa2OKMkjMzZbGcarFB9rirMaSa2b7QoH/uWaGbXxmZl562OSAf5x7+Ene1/IBW58cV/3sFwzbRv1iHHvWmmXIDJeO7j9tz+QpQxg4GiOft5nKuTC1uuEaC4s4Jb28r7llr6SMKls3pqdz0+nWahS0bsez5DDUMFmFRsKbH9eNC40X/jsJlnU7aYPAZI3rGHCUXhNqMHiC+/bVAPKdk3U1CiSdPrbOG7EG1ac1iQ5JHl/rYyJozdWxvit9egs85VZAnxwJ9extL6gfvxBTRXIgPJN6pUWdB5DUz00K7xeWbOsiikQCy5MItIv7wU+wi2YTlYo3X7wDWn1IEyLTUmOxiJF/XxEemEBhd1SE+oZvbw9B4cWt4DKpo1pDgEXrXqMilDvxNykuwzJdvR+z/BT3LcIAOW/C3mey/Ng2HQOoth8hqwA+igeSawz1BvdJmPJVxVALbuXbWMZicXgf/6y7ENIhK0K2mvH+mUlhBQDPWvTD4OnmNKxSXxGUeEU5CytqMTldJfSeF56mOhcKTf4otvKAG8IeZgXhuzJOSAHyyZ9CH9gWtDBihXgpOfaW46Q2A1Ot4E3VA/Eoaqv9NQ5Qn2h0gjJT2PV5s21h3sgytLvd25+GGWPPtarzfz5HKCBXTsBjR+ofEV/DNfS4aiE6a6CBS0WMIhVCqRAH6VhnRWBFYpxHEE4OqnTLUa3SRDELrYGZbBR4wb8xfzp/yrQKno0P0X9bA710xO2+lHe77Dvo0WnpikRNwewoPeeWsaif6HN4R33IEPG0NIQB2dwM8k0FqWdyslJnPNe7XggvsA+a1dtTA/fCvx3ioqNSHgNPs1OPb+NzTi5jPUl5qcfzSlpuAaL8WpvbsBTIH8l/bt6mrPZj7Mx88DCY5M1GbKjDTi1sB/VSNyPYl6RCCx+Bha5jwa8rfzkgKbGOoT9+mXykliut4dw/NwRKksEPN7Ky/9J85157b4soEH5LcwesbklqUokztxxZc9gi+5Nbc6NGPacpIpOOZOc1tY4c8hXxYUpX/DSnldpJM8w+mfI6o8X/QGvjXukvZ/TfSJ56RvS7/r/td/8AuHqQu8pSiTbMi3uU+5CtGXyIGgAO7N8zV70wpfsWa97DIeLKbYKVxPDA+rAi6oFBTfWf3icJtO8lVgPprZ5Qt9xKFXx3LFfTHpKmRr+xB3bt36wLzQfl0An/Q8bOU9f/P1Y5bmmZ78Q7NCbXtYgOBQJX2/EdinIFPR6Sidfg5MA3hYbYYLDu0hXmayIMiD5bleKL+iqw02W4wrP6G92hOQgEeZN2kDJ0BqlFqyiZAD9a11P3c1meGrKZht7Y6m8IiclRJOT61yrQgdtle0NAPqaKUTjEaMLkcKTv76BpBmOjRSgjaQGrbpOU6Rk500CwDI/H56E/5fv/FHOjVixmuuNmZZQPEDqtuIaCzUN9k7eib0ctmTExP1tOdfOKpZCub9H65wPGFOqpNCe2UfByYxmN33ZlpoFjrQXw0AEVqslxjbg2LGJ3VxdTDpY/VXm6OkSiCTpUpKu0QHiB5ZF4cn1KG4t17K0DvNpZbuAcORjzMXudzEmgsq7/h2qMn4NZvaVtA+nx2eGWT1YYdcssLX4HAwfXbE87WWeyt8TYqaYPcrVx41mOo04Qy6FvkHObrVlKWdI1nr7KkpDKphIhRW9LW/ZQLomcxfgFMThAy07rCXPn/7UzLmu0dVnvZ1O5/FiswKZyVJ+3red5tqTXQo2QMoZxTiAiA0pVIolMw5uwn2Ajf9PwCL+g8n5Rop9Ersu4AUml0QXqjLe5zVYFG1KRkcfjzaIqgtdn0sVZ3bXMe9/clxj/I6CCaAmz3lol7fPp+CzxzouUMmQ6HSuG9zskNVEuTF90FtyI1zBcToi4Y+DAyE6oj0NOMbpyI3mOf0AFUvM5hMKlbMNqWdGVjBVPh7CtgzVKfZ03ljhvU+YHHFQcUGV2i492hAbJ4JTZAZ/jZv8G2A8hq3nILpO45eHXLt4CLBwPjOQwjT03ONqMwP3sw2cI5IxbZKeXGUntYDjq6iCJ2YoAPsYW5IIMVEiIHQ2A5AP3A9gdZdfGt4rVVgxhzspin1wC9I2rSAS+soMOLf80HMxcYxtNfdbumvwnAInMw3GyRO53wGwU7iDE292oZhiwBKrE9fJzkAy0WASwjEn/X/3ooi34WGQDsU6Pqy/8k9QcPJCmapKwJjZkZex5z6S8Roz5/qH9wz7zbjsm8fD9Z4KbVUrR4Xi+NPxxmz5IZn4utkRmBjy/vYk9ww/A7HjuTGgp1BUXocPSHOWWTp+AGOyJhoSQZbDhhwwnXAWxVVFT8NwhjEGOE/dx7WsnDyiawvIu0YcC1QLRMUffrTUT/7Bja/VdKYRgT5Vl8tTAIvmZ+XKYQoRoQ07ibe7+0q9OAliq4oDIJZ8Rpvkf8bf07bEjRzFVsNEjUyGzFRQt8LZO4hym7c5JhC/tnCxwGMJIWPEWzlYSFdAMoQ13uj8M4H80jSp0aCrgpcsGeR7ZqymerzA6yppS0L28nFPu+5dtpzKEb/77IPAQW4X7s9ABnVO+xcDcBp8MlA1vGArKub09ALombW9oKo6Hza/4APC78sZ+Qk1GpyNBDYOeZZ3S/TT1IvnP6Azp53uI+trBVhvCA1xcfinHDH6im/IpGq+IQfL1Z8Cj0UHoYEYORMMqZZiXutKmf3uANvhu2k7J0JYHzMOPXkIpEmpMGpjTFGmS/WyRrOPwURVZ/b4UJZTqdCf+740VALJ/FBNK867Psaf1WvRDgbSwE+6EuVKZ5kfc7i2Dvg+iUWYzkwl7RuNYbQ8ElWRGB03G6wOqxQ6ZhTosi4Dc111vVIXd5WI8ZtjryD2ycSeGOvZ+OGwILRlEMVQGmBHZ0Mb3brppJUuQsKjVLPw0YgAmxtTq0yokYiAbu65grS64cNGFXVWiKz3htY8ojVeiF3Plp2CQs//aKMFssyHs8aWMmjgFmCfOXqMUP1y57jb6XrTxQFDdhZZ6RLgPofzOogFmZFJE2WHwxqKSOZ2lleqKGNz0RYOn7ux52/6tJsDeL6sbF1J/jxe5Iu5quhgvHaEuvJtQSxSdkAGjelNXwyoC08QQex5XQByrCTOI+987i3uznUx+Mb6vaB16gnXgNcNDKBgTQtjCS7HIX/iMhAXqSNQRL7+FHz5PtBKeK8fmWm91xVyBvMtQoRFeKvnsYikWNkVFCQiXSKbcK363Bg8eA1+8YMPTC2MhWbvEjndc4iHYFtJe1+EbPJ+B5D17x7T630KL2dPBgfAD7a+l2+h1dO+YltHLf3KFuOX3CgSzrHXB9V7PCqSXH/9M/aNOJwhpH6VXT+qqNwkDQ3nufsv3uG/EuhG0qacb5X5lGu3Jz/8OTrBuA973snB/GNg3U2rzU6ogdtdmki4g38LT9lrz3DsdqsF/m2k7Fx4xs/3MPxBCLOzMktttn8DlHaBWOBUqhVtbYqgesbgOLCeHZxPcYBhJldBGoJ6+uj1hR52dmyZ/3+gi/k5nWchtrDRURhC7JwKFWgFDuutYfelW25PwkvLKpva+EO9NfZaGcpB3y9Kmmdu3bugnLqQfDO2bzbJxtxb75cBzPoOJKViwWKjQj5afwxQdz7TqAv5z9gHnAJPra1lJoXuS4PLFb4a8LEa6HaV5S/Yw+x/rPQCp5BC4o466hxjrKnW3Q7AeFRHYNMf8YmWSGt7TGlvoNSHjealYSv712+t+nFGH75sOLBfA+6JKrfx5raSRdlGqMACQxXayAeWjpbKRBEQDInUl7UcdR909Rmwa7mmhoQO6HtSB36eY2IK826+T6YfGfC1UMqEb2tJpcXCcES+R0+DBV84CK7f5Kbjh4rfM+/Mbxha9FNydU0FOYrVtVDMchOMFuFSVvz6LQor1qRO898FwS4vwz7NJLcot2QwFzUit57SS5sxkBBNenxwu7UlmBNsJJlF54o6MdFwt21cbdzjkUXTW3qkTCILBKkmh5BJZvzbtzhI4vlR7ZAFFZr6gAPcDk85BF1gbZXKDydITDyrC4OMqQLv3sP5UdeJyq/KzMtREd0jsIs22574J6dvkVqQgTVwXa7pCG2ifTMSPSh6SmsrGxdIS+9J2u89MWaR9oWrDg3cBsHD3oV37Uca00FlozzH9oS7mo9QtG/++zDSGtCO/FauS82rAabOku0yxgMP2mcEF8B6ifG8H59R86tgnw8OTBNrp59wXjIIu1PFmT5tguyOvb5xCL2RDbsso2+S6k/B+0MbqfzrzfP6CJITwOjid6/3SqgMke2pV40vh9UMMcjxU7zrKrk+XafGHYB+om8bmvQbgOXmAXlUsiDi3w1TJeimdRnxv8l1Ga+QRrO0XjmR6HEaTU+mPoEm7Vt+o5SghO+AZp0/I3c5SftjQBow0cu4HTv8bOyr33VGf2XMsYBDFl+UJAS/i/07TO9Q9gidy7G7R93Uxlyw7fBsqWoOwmlTsLQa7OdwMsA0Rv0qYk3fINNo/Uaev90sIZW9j+rGPnHJf0GJZYOVescOdEuSSzsf+/9Qpo8/9H639OxTJZk6BFI85CFNsIiSxC0g3sJiu9YToSeJwVSbCNT69SJYYiQvLw+k9l8i/Xy+BrH6GQvTfYogH0KW+cQgS4E1u8s66CJibARXopTHm5L78AmnnPS6Y8WKw+J9LqsXNSSl6P+QepyhafuVaSqnKs34tt4gx+TQn5Pxezc/NqYNP9sATyLDUTqCJgIu1uC3Kbe1Zbby2nm1O3QYZQkcdmebFFYNBME8n6omZTVRcc1fp987HZwp0by8t5huCQvVhL5TaGXjDXTQMrfkBXIdhZOiavWW2WfLyR+uN6ZwjJ8iyPb5l4u2QMRtXP757SuVWhiCeRpMaly10U/i+XjajprqwyZB8tXCiuGIxK5WBpIs2dH8mAbDFl/XdYdI5kCJx1/J/ImHE2P4xLWg+kFBwPtAFcLvooVjcuLFhSniGA+WrihxzL+uUkcjPLtmNnePm4+1q+OVncKL/FEKvxY/SGnyjYXjOebY3PecFE/w+rEtaUxM2LyAvKJf0qNcOs0ha6xWx4Ba6y3jXiEARv+2z+ifJ0Rr/EVDxVakxbhdKM3RcDyml0W2mfAmYajn3w9TjxrXMPqiw+aaSr6RHyBXJg74Sp6cZKZS5DklLCFMIyRqkFK+OfCq1iR2+FKOsjERsoB3FTpIx/QK3c/OSZ1qKVknYDXAuiIikGSzbfGfGcZOmWzc8mK73uN4BHsD/ybCKqnB6c1TiidIfB+yeHjuF3HAeuKmsSFydY62KRFMDZCxLpeTqaa05RaJQObI1ZQvqCYm2xaq9nIHp4uod1AJfr39K4IBHrA8u5Pg/WxO8zCGdhmibb7gScd3r774xEJ2nt3CUx81DkM/ZSdslMIM5HRAbLaqVtjAdpFEzmI4K03ljsrtKp++flzv+7p7HP9v8VAJwzqZ33vlvRsBR6U1TfWhAtcpn9XcjGmcB7MSp3a6Sz7Gpxa/3SK8XAWb4UR4y4+wR30rgag+DGjKZFyWakMVqsh7Nfej0LR/sPdSSG+h0C1YwTlO7PVc/miIldhTDQUiz7LIRGU62rKXzlKZXZAcAnz3F5wvul9nCXMjICRm18zeHPQ1iKVd5nQIEifYETvWw2GWdo49RiXLlyDeUdUd3zwnVdokmMMWN0nk+ROptVpEJhwq/mALZUjXUr1LBvB1T8HWrXMeHDLh/3y+QM8xJWXqs1oqH4vj4r1QCePl0Acusmuien2VGjhERKjhAYr2xVjTxykwYA/KHxY4pcxpp05C/h8xGeF2ibASeMfSD9L+u5Bqrf2Ktbopt0JhSr6Ora2CPaZsxHYubtJStnKDuBmm7bIDHY3HvidoVGh5/51zxVWfYhsHYCagiyf9nHAnkUCi1Q+iRRml0VsB2hyONh8Se9BzVKqKKR3Xo2qyBp5/dPWmYSNxgVI7umUdO6akzZy1fbaPnx/gsFG+X0kYI2g1p2v0Lxv3T1qeO02XTeAshX8uMVLJ7QJ2JUSZiyfSq0DagjSoO+HvoilLeyEB0t82w7FFETfNZDJ4Ydd63Dc6QRYwsefB1ZRkTYvUNxWVBNPqJtdA2gi+Bspp+sOuQMPXR723BQq4S3C3jEXY1bRyrq/JBBf1dSYsv4+EUfKrClN5L2UO6pv78Yrgj4tH054ngHkrm041vMKNrhwIVCESILWSI3EM8pz2ChCSZL8pjHfhLG4/n3mtswYip0765o1Adhfbs2H0yZSDO0s78adHmycKsV1o8knt/YlPJh8fs+WRrL6Mb7KGiq8Ej0KC+Dls96wECauVdv4/dzki2YOX60fxxTrB3EhprQuTYgiEbuF848PSEYp3CZv1GmRwhEtPCHfDI7g3n7Fk48UhXkHX18cwj2R7FD+wyEk2pRzHqyM68LzOChPr13KEQb9EwsER0N1M+5zj+TT+cDHo25MGqNFNtDNLl6Rn6rMZWgk0KEX9IOozjeb3oox6BhYf1rp3XEB7ebXrtrGAGRT3PksbwpEoBIV2qk4LnX74pM9fimNXxDqIRcprrCSFyoRmQ7e2MfZpkFm9vhvIXI14JRb37WdAEnfwWc0WZgDqrfHRQTWrciAud5MisHFUEkfBw53Su6pMtwiu0OZ+lEPWxhuTgpRN35cba5QnIGSasXjmbG0xBljWqKeRRhxqvNuM/tnFnVvdNXLP68z+4SDm/gz4u1g/wFtea6/3+SRS0fGNoe4ssEvZP6iQDYVL/dFQYLY53fhbRD7e96jy+2cHZI9BdaiKjsNjdKS3sYMfn7UdBM/pEjh3cBLOEG8vUU6yLUITxdqeCH+gsId2H0cSv/yuyltHFtBshVybrrotiIBb4mB4l0iP2HjmqGY9T4jBmUwV7uzxw99O6SUoZq4ehm/WRU490gceK8p/d/R/j54pjApx1NL0+xCqoofP0iodO4WSGOxo/d9JKz5Nv2+LJC8JxqFi50KY69J5cYdr/ZbPBVZXghOLzqjL58N/SHEDUKX6sWOQ/RtRuxq/gmtriEcCPA1m+DBAz6HkGO4ZM/qtbMRxto6Oq7VUM/umFRetun/n1ykG9xbprmk1epjcVkEKcWWJwQRBgD9Hp9lmKGCbjo8cffa2RHEX4esaz0SeGYU/+kJ3CyuTnDryfej+3FHucm/3pMNQHa6J/OHm3kEV2J3UMx9M1hVU4hwkecFNMuu9MzRe2wzur2cFGI3k5QdRxr4h/4TnWjZPGYhH5hn8dTe1oNkRckkvlx9ZaGxURUQQBJvC6imP9niUck0e6Fz31jj8Kc6aBofnuxkwZCvY8+fbeFcpOuPvzywvN1pO+My0tcVaFMinnBhRQE5Zu2PCMBIMPrDGX1q0FFjVg2s7CG3Dj3lw0E1lTVnBy8IScEyUqLurIEkxo5m3rplrao5EXySc7KZk0zEoe1VGtNbZ0Xyv/EIybIbqAZs3AUvz3qiWFMLeFWaeA7d4k28wAJ8mF9OiQrkHAfT9aOF6ysmBk/iv4xM7VfTuE4L8kP98g2Qir9oZZNx6cxwKCB8mY0m/+pzRbpEXc9I5yfxAMWqkotnwfvvcpbDYIbsv0B3NWid7JWLSKP020DSr9uKO5duqKB2eo7MsfIdwXWBfUHZIrzYm66zSj226yhBJI/xtu6/+rokrZEDZyqTdW9zpAYdoPqBx7h5AzlxkIrp49eaXwkFu0LoMgI47B93ZI0awzEO67gTSh+zwkjYa7HuuLK7cRREecAtcre2xA3W7mX+OPnK4YdqnOdWmSR6Z4sT8iG7mjyZu9ZCfUR5ul5o1Vhgo4dha3S8BoFXGZZ7ulTk51H/5mTWjtU4dBCNFVS4gCCK57hCEtkuNYK3wAgFlMaRcyjFZBMifWqu+HmIZSleLNBVyI9ftgqWoN4KmTtbYjWzdg4Q1G2l0PchAJV89Xj91Z7Q+v2Knli5hM3aaaa4tJQou/0Zx5SCrX5zbJDq22QL13hhebc81EXFCoQLmkXtuOB6XmLygjtHYMY+V/K2Jd/qEwqEgPYpaos6XjSSCG7i5+F5pha8qbduet4cCARv5YVXRqaPrq2echyGpUGtwqY0Msj6QT3vZzy2ojOWeUJyggqg8U/DdCVJ7VLH37CFXtBPS64FJlKQmz4xEoYpAAidi5np9bBR5XHDjY0kDPJ0awI8J7NkOTlpV8degl0zUUaDrdk8h0CpWeJf3zt/gGepxim7EdzVLhgOXveZxm0s8/e2b7rEew5lR1FLimYH/EeNzcygxDv9ESvTFRhMVc/lmFiUli2/jk8s0iQmY6c8S3j0CZ0jtu64lYTy9b15b4aRm09dM4eyDb37XusU7ZOjX3k8hvFwkVwkWfQKHb//Ie3KrTU1v3g8RDDadJ/WyQaV44AsimYCddmazlQyJ1TdFtVNYPCidGl+090Rml2CXQHsPVQM95Eh7oPCoJEsG07C+XcZ81vxV4yqDS4WaqLqoNEwDIpF52/eDSFrrBd+FA2DpDDTyVRIR8e5LJ64CaopHg7knws/88UORggoOBZg+c0awx55NcyHi0XZeTgjOsqQjbsEbdVplbYZ0cCWTdgyIyPDyoaBMT/JeIsCZjgH1rBFp8SrsyTVwsNwU9uT1TFeuJqLj9iRAnuA0+VVCeoirNErxsOFC5FOCf3AgA9HRw5oDt3UG4nxmJkc+bhuLNlf/uArLi7GwS8tPKuKzJpNzhzad0i8Sol2e3lJWFk9EmyGi1JGbKvtg4ZZglovppd9LxF7H4qHmLTP1fyW2g0k5HMaAyKS3FWywmXEFvVlh4bip/WTrOn8G41wj5ryxUl7LxmRUfhI00W7OYM0Br2/WUHQt1LJfmcRT+ZG9RhVa63aSjIpTeNk2/DkEdvsDVNlFNIzjKs+ONxf5LZ6lfUm4FdOQ5UBQOwACpMaAa0EG/xHiysGQQctrPoHTE8mN+BsFhioDiaJ7npXy1PK7LXisUle3aeA+IpI2aZsN1Pyz1Mg9ag6cT4RXofSIh+ytnsnt1oMfhXbw0F9X3tlAROlUljgCx0VfSiDmFc0IYgtWvlOfTAIwOmOSJfLjLUAPRRV+/Pax7Yj6aEvSC/33pfmb16wGrE5Iw7lfsjazP5g+MvWztNeNk9M9+1Is3H7zcElrJ7H9n0t4HhysRkVH8JCf0pfNr7kv2xsZp0hYwxjlBzO/Q/+SsH7fW6TX9eUAeR7tYneeqvq6MqTBlwBNYv9wQ8pippBhjaTcURBRUcoV5AWm3Ttcp8Qc5ZKDlHxrqFEn8kEp1gmWb4zbulSK5jRDC5ecMSpHCa6aqYkDhaQfOoRXtS9iNgGfoFw3UBQBOYh8GO7oYAEn+FE+UubUfCKdhimkJCcxG9Uxp8z06vwLAK18zlulMc6BhBTLcoelT9VdS/4/DQsSVIThHQFISt5Hhc58sNYHMoroKlLAVC87GjJT4sN6dlIc1CG/mR1SvjtvshDU25AEb4LQRbJ5Bb+ISZJqcuxe3NfVsfR4UgN2a9uJuh4awx6TjJln0Y/IBx+HUCHC2t0FoacC2WvPJeFKvGq6BjQepH+Ex5cvBcDiieb5gWZI2+aHZ1+NAMfVT/azgRyo/nBmD/rBQ0o+c98gXBLjX4UJVXFLOp0XvDca9c9xiYk5ofJ/N/ZdU2P6cesCP4k8y4rpRMgFCBgFDC+k8BU11Imju4DZvWrjYhxvII40/KzWgSxsBwY4Pe+rqC4+cA/CL/zoBm3uq+W90errN1nOEfglh7NXN1bFv2HgMi7HDN1qIjaZ4AWvZsAZzbz5bq0iU59hdgZkUasfxGpCTMIS3xLOJ6iICf37W89n5kmkEo2ITZNFuTZYW6Lh/nC7RwM15MCedRPiZw54HazTykho9q7w1L1oYPzRoqaMjYA/acoyM8AjFA5grQ9sovL8QgSdpeUA7zh1B/1i8Iv3DXBXvK1hc90jFhbKpYUxHSW0ewa6G0TcpI3T0h/R/UXqEF7XRaPnIsST+kBeMga0lBJUvWgOhh0yy2tXgkGo6c4UYm5uIWKbUp/E+dQG3cpNFsfTGRW0+Wj6/kmE2FmbmJiw1HrfUNEW/aKb56ToMZZFvqyWB+XhG6KH9gVJZkbCXEV8v+YnUzUV8fY5yIEhkCSpEoNhTLriPOk7+quEFkB5DibReTmKj0eHx2NMljgrMyti2RycBziO+0d/KhzqXzANP218VNLoWX5pQUok1CsE323vG1E3vBD67oBvDFeErql1710mxIhQ+cBDbYGUVBRUnanlK4mGo1eCPKgJqeQXhG8jBigf4ncYsx6oXpm7DRfiDTc9aHwVXYZCTe/4MI4/fEyvVHDbM/dKKGxodGH4lWWVG1IohQpYRDgOkxJ2qiblJ97ei6RK1f7Sv3pDWV9tH/E/2NXqGi2DyaA9IAE4q9JC3nj9OgwXOkqOKWFFrMamN08TgzWgwNBL8o3F4XFYNFErqqrAzu2t7emARH5RmyaphNAdINb0ZOp8arMJIq0JXiCzaqjdxMIFZu7nUzq/wYbQUTMuce+1Rt1wXMdkbFhuNlcE9nNu97T49REGjcdXlQX3YOaWGcjZ+CATeu8wh3OvKIBK7oOJWd97GYVE82AFr6KWA+tfzaOTQSX5Q9YqaybKR/5f4gn8EAcIGbe6wqpC3C/zNBigk8N7VBTT1Q6j4dzNFDaviFXZpv15HUUa/5qhYpOgjJbrEs0Q6//B8c0asSR9PY2nDKFzkCiFySM9bIB1+hKT7pPNqWWU9h/UDVq2sUCMjf/6Eh8xOBsmoTqWk3fxwnlVtdj0CDEodUnl8RZU2uIBt7WN3o4aN+j8jRlXWRdX+vO6yAlkqclvdOiSPvYzkaEpzT+3vIH1ViJFcfikbfEAOTHr/PzJNC1hslS/Je4A3XGnMS/im75MF8vH/xfNAAomQIckluHIK2vv0hZiKfzGs7us3udr6CkR7BbV8iePba320LyKqsvoiz+AsUk83IYB6qb1NeN7ZWLo7iHlFD0uQM3RRBCyxWa3RZP96UvsP7gtQpYOw7HMGlYI5i/sPY2fMBa/s41FTYrYwi88v4N97NOyfiRmzcfOsM4hAD5IdQG2DJyYps8IEVmAHjzdbOt7lrnLKOC/mbs1ELV10CnChFionjJyrZHsY/c07KYqYF/jjNfOMt3DF1KAyZiKFrp8cNhZpotEoqTAGLCJZJfWO6rMDFIQVvYR4/OG+N6D0zMZZuTVaMaz63D/EV0eg6I6DjOuCMtJjJTKP5CLfhTEOLZQ7dFHLXsaqVI+OWwRxnyzERsuScaTGaeGjvg2hy7oYUD+qn4IZXOiBzQYOF/pk8zrI94boq9sgYt92Tz41MWhCRmjLL1t0O0Fxc9qHjFE8aLWkkEmxDDqUqj3WpwoVlX9nO9MYEpTEOS6UEZcdQQ82cT2fzkbUp7B8InKat2qzPt98yAjLuIXlYgWJ6xFhm5abgC7sLIv07Ju0MiOUZmv2clvN9AldxYrb1nkQjg0C3DY7mBQoP9o31YAaUqeQLVYzro6nlcP/PSaCj6Zr/UZ6k0rHSsT/7/ofHBTbR7b3OF3m8UPOeCFjJQ665wcQn/yPeaq70ZotDR/ymY9wDSFrbAGmqW2Vl52c6eiMtW0LqsfccUNvXxixGWncnNnc+Hae50ZG/LAqkvtpgOIfb26FSndKgARqjXaJe6mCLVlE+5rgdlNs60GP5qc62tnYpIglNHXF0wfpv5oSlLodr29o5TW9XKAgKNiXYbgOM1tG8wzq/nsDSYx2kUuqUfTTMLOo+yWDwF65WG6+1oIN3INzl0xt/H0IdJY4uv+ZXmVB3RnYftBuvxv4XqCVRXpeRmpS8cb0PxbYvY4D1ROPPIDcpcNgAyYMcGrcP0wITXv7bjuakIbpUJdxmT5BshSKVuOvmQYctVGotj2LAcRBQip9K7+FFxd0URvamPk9z95fUMlw2m2afVh9Xrw/8WnJcS9w81X6gIoSVzGfskRy1cG26gi4Ffcbq71GxU0f4OnCpJ9+4bVJ1DN1yRieis4KQCA683qGNm6rFtUXGx00LJo+vtLcELnpd+DusHhsLQDPaSqCyz+nWWcHXs6dwU6NJVaF1P9y6uCf2UsRLNUK5Q1sDWM76MUoH6UN1yg11vhEYTFX2SdTBjVoIqm58XSZl9Acib3PwaOL+7UTphl8Vu5KdO89HnqbvbuFf2SFfS1KnuPOgo4xY4HA5u7+Xo7jcrKSD/fOOsEIKlJqFAhcYDSPGedyZyu9vnzy/a4Cragc/wBpxkl3WCm85C1j4vxA2OixvqvPCx3xs2aolFibJGvN9gR/7C+6ycyRHRZKvE9jMccBLPSZXcuBtOcWM6j5i6bP+RWbrCn5J9FMwH6v/R1a9GitdiQ2poF4hczWRv45atAIreaoca0OrWY4aqFUKzQlvt51Fs+dpewNLnMGNkygY6RYen891iz4ZYz8gmkz6c9/C5c2hpOi9dI6ppr5/af0pw1NXn8lRK0D5ecoymWW2cXQ5+xTw8sqh05R0DFNbVEcx9WL8vb1XRPrI4M9O6xk2anrgZDvKGrjocdYl0RoLtVFEFyrh9jmeMfPgK5Pla7ky7D6Kwp7cr3CTtsp++wHc/BFj7mK9cnd5073zWeCKqfinNxBZFtctr0wNBXmZA8PXxe4qH/5phZF0QtTBfUf6sT3Pr0PYY27nTD0xjerpm02nzAW8/fK7WVkEPM7McOLc65i3XlnZTW2FjoB9cDMvtsgAly/NcEqLXi1MbfIukGAIS+2nBa5Xpm70nZpssUrArqIMXcHIhKiO0RgO8i2w2zgg4wsEeSCMj5qCZ4dnY69uUcIa1/67fngX/ApVhfm80w20asHEtx/kMlPhULMzNDx9kyGQNrINy7Q0wK0Mk8LbeApy0CUE5G9sNPz9A4wbgU+yM/E9Vc0IcIKJGpFP7aHMjnGdn5hDyhSHGHUZhtEkvHwBMiFjK4/samnRL6nvuXcorT84E8YVLipfIib/n7URQlK8bXpysy8Nlm0FhHe4W/r519PdgsdRCLj3H5Xe0tpP8VSyPCuByY8Ogs73zEfeR91dnx5J2zJ7AU5KXscPJh5ZsdWqzM6ohCGhy/5VsSoy5WwEljpI1AWAyHfVRDV7ZlO50lA0n5EGUBCrzP9czt1Ozpkq+zkpxeLykETDMztc7JRLh3piYCJRakscjWheqmhR96aQhBYbKJyZjh2ygC5VoGuPq9kNAp0jsjArsFhyiJ0DyoJF2kOw2NSlkEkCFyXGNDRhmIC93FPlzRacVfFmf7QvTS/fAQGbVZlBvTNB+8GDoeXFrukspHqQJZgMmwrzkX0+DtnJT0HbKx0AW9DCVsCx5sdIfwwFoxaHwyD1Y9/eWG1omJK08+KpW3mYyptpYHgapU1OsddtEOZmFU1jIMQrKSf7WTmu0X19Ws0PxAKN4JeGNTgwhRV9GcKSUt9k5hg+POPeaxC5Srtjsjob79z0FN2Wvr0dK34OLmQsWhb3uG8/exKQtPvOuiAVPnKYQJW0rrUxGFlJ8BNdcEz7Qe3KVXBb+vLeYMqC+5pSAhyfwnrxIBIrh6b8KG6nIEEKf0iyJfJ2XGZbKpWMhgSoYJQSsVxi1YIt4ee/UW0E2fzHqnzmifDJBBpziX4GnYDRQinkM50f+55yrMuPvGDHOhmXnRpK8hzUW78g5aXpIGGe5T6gDvjnsWpAE6+APC76POAosa80uhHdEGdvBg0hCwPaLM2t2rDqbKWl3NmWDfaTqbipUpx9f0lXmlizi0XaLiBPlHdThe8J2OzNRhNOKd+7Gkx1BZqc+7bFadQ+HFS+p/5H3wrYwfQvDF3gefxr9Uaal+RhiAe8/NM+0reAl8eX0uzKqrdI60ujTsx5TRvRZ1HHPTrop7KOrBzWFT9b9vmzkZD9Cuce1WIjzmyrkpJQzS/AvMEyDOmRNusErafzqjP69WN7hR0lsGHXmIBox8clpu89WpvuryEd1OyhPISwUkCJ1zyxyh9t1G06nwyEY1bfAJrhSrgbz1f2ZFESTQBA/Bf41TQ1xq/Al5Ddf1O3R1KgGBcl/xMh/YBIxT7slt6ujZGJtp96W25HXlGJUAJUpgPBgl/2kgQQyRBvycaPeZ6N7sZoTRmp00ZI0rtPglhsCNJA1qLYrltLt/jsq5AHQwLnPvuOn5/210KTsWrtMGf4f8Ks3zuGW2Jn2r26G+PqMBW0nDm4BntiheVwFAv539mE+fGyyDx1n8yMQ3Nxm0KQVLSmpb5LnfpL8AfK7AKb/u7Hn7p2LhdWMsq2SNpZenzB3iC6yC0jtawyc77POaLS2GLLs1rPkIh1yy85MOfEqXiQBfOgVZ/F0rQAeKrrumGHQgkK15SEx22VL2MyqPBXi5MsT/SE4QvImNO37k3Q685OFVX4JcFzQw49EEZFzPlpxl94LkQeNbih9a4DmscC7uadcHRf8F6+yqBlaVXIEj615ebf1TLJYrFqRYDHPIeK0rKlYIgyiIe4A0rUDRTBLX1AOPmu3a0vwyWufec81nUK6Kaoahu2Ycab0zYr90S85mrEmn/hom65zOMdcZTWixmhbA/0YqPMidegMPc31OgJIDIDHL9zAyw6tbvHhZrbG2I7xzHdzoTGWDccm7rnKSujMJ5bgmxGYfMKjOGnGs4d8cbH+gPyOqUip1YimFwFqXKm96hMZPGj7k1KYpbPtYmnGIhuV74mfzJ1fE4EoOx4ZQucigWlZWnIh2mOY5xf26xdXLKX3bFJoW037qkON6xuLBLli419947/twnpPV6PhYsEy07lR7+Gezx7xREaFajKNZXxt1SnMOTKFS2O3kC+YEgu47rjPI7g06PTVM4aouqgoC5Z8gXa2iHPwUgQS//GIQfjxDH0gL7xGrr7YqcPepR7pYXxjnfVYZzoeHLNUKczR3dpbbA7eXHR4PFaZF79WovU8oS5bxXP1T+FCs4KFFNEEBMrgnK0Xa+AX94htdN3ENJwhelkLktzIUxeeUq8ifoj5OUPcKTDUSxO2bhO3KHqnn3WPEYOQDAlo+HFTI9iuiuBdRTnjF8qQyOxTtiHiFYJ+k38yr9OjvMu5GoDfeBhsEmE7tFS3XXGsOugzQZmIVexPU9KiQw47Dqf13IJ7tEYCRkFXsk+IVRybL/iXZHiEKMlENR/UP3C/SYI7JAybvRHqNtUwHnZYyHgKKYkPXnnfRvFhcCbXtMfwnf8wigpq/1kvmEqUGFZggmijypCM2Q0RNrAthaFD90HTjEayzg3NJBtANfwNeA0AigHGPuax3fBom49AN2Q488uyY1EcdeiTmDLhup7FrxFUKtfW6IyhtKy+COqgWgfhfXVzMsdLdKP1vicm2ArOCrmvhuZC4S6zqjBG0ebsDJGpPrUer5e2QeAKHc2b7isKdXEjTmy25Vxx4mAk9e+yw74ywmAGJeSMoFfTZH5ZUpFI+rla2WqiD04hGKyuS2RREXhFlcdI8ZqhaTD7SrePTK97YMP31FsZBMlMaKpHLti/hiwaDHTav8qULLoxHo29Ur2K8pe92eHn+2E93lIkGHa+unnbUf4MtLiv/UFrUUGbv8efFb8jtQ7x2UMXdFwVYSNZukC1tJRVIxuJ4rnJR8NiL/vB8ZfiGLi7GbtHPkiBsqvLdAYSXujoiPZmo01QnByKMgDMidSNqJCWVYkeLsvM4q1mbBmvtos0dyjG8p1CoJ4VKB48+4vb8KXVRTONktvuTn7hj5jbKxeUvn5qLOm8bYlchAojzqYlI+Qu9cBXGbBR4d4pyP+RlkRGtFKMFKA2njiEEzFJQivv72kRLxJaIccFvUeSEBoRnv4jRfU8VWNdy2AZpF3Jaa2Ip/CxAQVcEMbTbhNTL4pjfvHdvBwi3ycCdzb9vYTdOBwMhDmzS1uMIAM81pxFHFZNH+P+jUkyXz+EEqrie7H/dDb65GpYjDGvta9g3bYXQle61r8WvmLmWY5qm+JUt50vKKpBWMvn1HNROW0w4zdBem1ts6EJVJieKUNiUsdNhwIey26miIX4NuCjGevEcU0TmY0kSxYLp9oehs1h/DKnN586Qtnqxdy7xKMXX43HY0+NvxBF6p/GZgQY37WqIoHnmAxoeGM0VZePCMpYjeMWjhMA/TNoMAp4EB5ErDh+Ix3a9n3k4Nw+QT1rLlqc56kRP5W+DIsdfD8bPrXaQA0sXD8iUatQUtIPCO4ZBiA6kJ/wfg21uCC7eDV5CuybURuDbSD63vDQHEP4uX4L3NjJP36EZWtWc99ZfAEgEGChBGrKoz1HpDMjoRbp2VS4rRYnM1zDND1+5Ars1n0mM4MmLrADh5HTAJj4l2MWWJGt1fbYJbm92URt0Y3xoFu6lNmz3sKaRkfN1fcawT47eGHdXm5VRKPIduB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2021-02-11T22:20:00Z</dcterms:created>
  <dc:creator>Adriana Ariza Luque</dc:creator>
</cp:coreProperties>
</file>