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D7084" w:rsidRDefault="00BD7084">
      <w:pPr>
        <w:jc w:val="center"/>
        <w:rPr>
          <w:b/>
          <w:sz w:val="20"/>
          <w:szCs w:val="20"/>
        </w:rPr>
      </w:pPr>
    </w:p>
    <w:p w14:paraId="00000002" w14:textId="77777777" w:rsidR="00BD7084" w:rsidRDefault="00BD7084">
      <w:pPr>
        <w:jc w:val="center"/>
        <w:rPr>
          <w:b/>
          <w:sz w:val="20"/>
          <w:szCs w:val="20"/>
        </w:rPr>
      </w:pPr>
    </w:p>
    <w:p w14:paraId="00000003" w14:textId="77777777" w:rsidR="00BD7084" w:rsidRDefault="007E549F">
      <w:pPr>
        <w:jc w:val="center"/>
        <w:rPr>
          <w:b/>
          <w:sz w:val="20"/>
          <w:szCs w:val="20"/>
        </w:rPr>
      </w:pPr>
      <w:r>
        <w:rPr>
          <w:b/>
          <w:sz w:val="20"/>
          <w:szCs w:val="20"/>
        </w:rPr>
        <w:t>FORMATO PARA EL DESARROLLO DE COMPONENTE FORMATIVO</w:t>
      </w:r>
    </w:p>
    <w:p w14:paraId="00000004" w14:textId="77777777" w:rsidR="00BD7084" w:rsidRDefault="00BD7084">
      <w:pPr>
        <w:tabs>
          <w:tab w:val="left" w:pos="3224"/>
        </w:tabs>
        <w:jc w:val="both"/>
        <w:rPr>
          <w:sz w:val="20"/>
          <w:szCs w:val="20"/>
        </w:rPr>
      </w:pPr>
    </w:p>
    <w:tbl>
      <w:tblPr>
        <w:tblStyle w:val="a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D7084" w14:paraId="4CD2C608" w14:textId="77777777">
        <w:trPr>
          <w:trHeight w:val="340"/>
        </w:trPr>
        <w:tc>
          <w:tcPr>
            <w:tcW w:w="3397" w:type="dxa"/>
            <w:vAlign w:val="center"/>
          </w:tcPr>
          <w:p w14:paraId="00000005" w14:textId="77777777" w:rsidR="00BD7084" w:rsidRDefault="007E549F">
            <w:pPr>
              <w:spacing w:line="276" w:lineRule="auto"/>
              <w:jc w:val="both"/>
              <w:rPr>
                <w:sz w:val="20"/>
                <w:szCs w:val="20"/>
              </w:rPr>
            </w:pPr>
            <w:r>
              <w:rPr>
                <w:sz w:val="20"/>
                <w:szCs w:val="20"/>
              </w:rPr>
              <w:t>PROGRAMA DE FORMACIÓN</w:t>
            </w:r>
          </w:p>
        </w:tc>
        <w:tc>
          <w:tcPr>
            <w:tcW w:w="6565" w:type="dxa"/>
            <w:vAlign w:val="center"/>
          </w:tcPr>
          <w:p w14:paraId="00000006" w14:textId="446640F9" w:rsidR="00BD7084" w:rsidRDefault="000000CB">
            <w:pPr>
              <w:spacing w:line="276" w:lineRule="auto"/>
              <w:jc w:val="both"/>
              <w:rPr>
                <w:b w:val="0"/>
                <w:sz w:val="20"/>
                <w:szCs w:val="20"/>
              </w:rPr>
            </w:pPr>
            <w:r>
              <w:rPr>
                <w:b w:val="0"/>
                <w:sz w:val="20"/>
                <w:szCs w:val="20"/>
              </w:rPr>
              <w:t>Emprendimiento de unidades productivas</w:t>
            </w:r>
          </w:p>
        </w:tc>
      </w:tr>
    </w:tbl>
    <w:p w14:paraId="00000007" w14:textId="77777777" w:rsidR="00BD7084" w:rsidRDefault="00BD7084">
      <w:pPr>
        <w:jc w:val="both"/>
        <w:rPr>
          <w:sz w:val="20"/>
          <w:szCs w:val="20"/>
        </w:rPr>
      </w:pPr>
    </w:p>
    <w:tbl>
      <w:tblPr>
        <w:tblStyle w:val="a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D7084" w14:paraId="4D041246" w14:textId="77777777">
        <w:trPr>
          <w:trHeight w:val="340"/>
        </w:trPr>
        <w:tc>
          <w:tcPr>
            <w:tcW w:w="1838" w:type="dxa"/>
            <w:vAlign w:val="center"/>
          </w:tcPr>
          <w:p w14:paraId="00000008" w14:textId="77777777" w:rsidR="00BD7084" w:rsidRDefault="007E549F">
            <w:pPr>
              <w:jc w:val="both"/>
              <w:rPr>
                <w:sz w:val="20"/>
                <w:szCs w:val="20"/>
              </w:rPr>
            </w:pPr>
            <w:r>
              <w:rPr>
                <w:sz w:val="20"/>
                <w:szCs w:val="20"/>
              </w:rPr>
              <w:t>COMPETENCIA</w:t>
            </w:r>
          </w:p>
        </w:tc>
        <w:tc>
          <w:tcPr>
            <w:tcW w:w="2835" w:type="dxa"/>
            <w:vAlign w:val="center"/>
          </w:tcPr>
          <w:p w14:paraId="00000009" w14:textId="77777777" w:rsidR="00BD7084" w:rsidRDefault="007E549F">
            <w:pPr>
              <w:jc w:val="both"/>
              <w:rPr>
                <w:b w:val="0"/>
                <w:sz w:val="20"/>
                <w:szCs w:val="20"/>
                <w:u w:val="single"/>
              </w:rPr>
            </w:pPr>
            <w:r>
              <w:rPr>
                <w:b w:val="0"/>
                <w:sz w:val="20"/>
                <w:szCs w:val="20"/>
              </w:rPr>
              <w:t>260102017 - Estructurar la propuesta de solución de negocios según tipo de proceso y procedimiento técnico.</w:t>
            </w:r>
          </w:p>
        </w:tc>
        <w:tc>
          <w:tcPr>
            <w:tcW w:w="2126" w:type="dxa"/>
            <w:vAlign w:val="center"/>
          </w:tcPr>
          <w:p w14:paraId="0000000A" w14:textId="77777777" w:rsidR="00BD7084" w:rsidRDefault="007E549F">
            <w:pPr>
              <w:jc w:val="both"/>
              <w:rPr>
                <w:sz w:val="20"/>
                <w:szCs w:val="20"/>
              </w:rPr>
            </w:pPr>
            <w:r>
              <w:rPr>
                <w:sz w:val="20"/>
                <w:szCs w:val="20"/>
              </w:rPr>
              <w:t>RESULTADOS DE APRENDIZAJE</w:t>
            </w:r>
          </w:p>
        </w:tc>
        <w:tc>
          <w:tcPr>
            <w:tcW w:w="3163" w:type="dxa"/>
            <w:vAlign w:val="center"/>
          </w:tcPr>
          <w:p w14:paraId="0000000B" w14:textId="44C7BD0D" w:rsidR="00BD7084" w:rsidRDefault="00D7282F">
            <w:pPr>
              <w:ind w:left="66"/>
              <w:jc w:val="both"/>
              <w:rPr>
                <w:b w:val="0"/>
                <w:sz w:val="20"/>
                <w:szCs w:val="20"/>
              </w:rPr>
            </w:pPr>
            <w:r>
              <w:rPr>
                <w:b w:val="0"/>
                <w:sz w:val="20"/>
                <w:szCs w:val="20"/>
              </w:rPr>
              <w:t>260102017-01</w:t>
            </w:r>
            <w:r w:rsidR="0025547F">
              <w:rPr>
                <w:b w:val="0"/>
                <w:sz w:val="20"/>
                <w:szCs w:val="20"/>
              </w:rPr>
              <w:t xml:space="preserve"> </w:t>
            </w:r>
            <w:r>
              <w:rPr>
                <w:b w:val="0"/>
                <w:sz w:val="20"/>
                <w:szCs w:val="20"/>
              </w:rPr>
              <w:t xml:space="preserve">- </w:t>
            </w:r>
            <w:r w:rsidR="007E549F">
              <w:rPr>
                <w:b w:val="0"/>
                <w:sz w:val="20"/>
                <w:szCs w:val="20"/>
              </w:rPr>
              <w:t>Establecer el plan de negocios de acuerdo con los objetivos de la unidad productiva.</w:t>
            </w:r>
          </w:p>
          <w:p w14:paraId="0000000C" w14:textId="77777777" w:rsidR="00BD7084" w:rsidRDefault="00BD7084">
            <w:pPr>
              <w:ind w:left="66"/>
              <w:jc w:val="both"/>
              <w:rPr>
                <w:b w:val="0"/>
                <w:sz w:val="20"/>
                <w:szCs w:val="20"/>
              </w:rPr>
            </w:pPr>
          </w:p>
          <w:p w14:paraId="0000000D" w14:textId="3DAC6C7F" w:rsidR="00BD7084" w:rsidRDefault="00D7282F">
            <w:pPr>
              <w:ind w:left="66"/>
              <w:jc w:val="both"/>
              <w:rPr>
                <w:b w:val="0"/>
                <w:sz w:val="20"/>
                <w:szCs w:val="20"/>
              </w:rPr>
            </w:pPr>
            <w:r>
              <w:rPr>
                <w:b w:val="0"/>
                <w:sz w:val="20"/>
                <w:szCs w:val="20"/>
              </w:rPr>
              <w:t>260102017-02</w:t>
            </w:r>
            <w:r w:rsidR="0025547F">
              <w:rPr>
                <w:b w:val="0"/>
                <w:sz w:val="20"/>
                <w:szCs w:val="20"/>
              </w:rPr>
              <w:t xml:space="preserve"> </w:t>
            </w:r>
            <w:r>
              <w:rPr>
                <w:b w:val="0"/>
                <w:sz w:val="20"/>
                <w:szCs w:val="20"/>
              </w:rPr>
              <w:t xml:space="preserve">- </w:t>
            </w:r>
            <w:r w:rsidR="007E549F">
              <w:rPr>
                <w:b w:val="0"/>
                <w:sz w:val="20"/>
                <w:szCs w:val="20"/>
              </w:rPr>
              <w:t>Construir el plan de negocios teniendo en cuenta las características de la planeación estratégica y el ciclo de vida del producto.</w:t>
            </w:r>
          </w:p>
        </w:tc>
      </w:tr>
    </w:tbl>
    <w:p w14:paraId="0000000E" w14:textId="77777777" w:rsidR="00BD7084" w:rsidRDefault="00BD7084">
      <w:pPr>
        <w:jc w:val="both"/>
        <w:rPr>
          <w:sz w:val="20"/>
          <w:szCs w:val="20"/>
        </w:rPr>
      </w:pPr>
    </w:p>
    <w:tbl>
      <w:tblPr>
        <w:tblStyle w:val="a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D7084" w14:paraId="303DDA74" w14:textId="77777777">
        <w:trPr>
          <w:trHeight w:val="340"/>
        </w:trPr>
        <w:tc>
          <w:tcPr>
            <w:tcW w:w="3397" w:type="dxa"/>
            <w:vAlign w:val="center"/>
          </w:tcPr>
          <w:p w14:paraId="0000000F" w14:textId="77777777" w:rsidR="00BD7084" w:rsidRDefault="007E549F">
            <w:pPr>
              <w:spacing w:line="276" w:lineRule="auto"/>
              <w:jc w:val="both"/>
              <w:rPr>
                <w:sz w:val="20"/>
                <w:szCs w:val="20"/>
              </w:rPr>
            </w:pPr>
            <w:r>
              <w:rPr>
                <w:sz w:val="20"/>
                <w:szCs w:val="20"/>
              </w:rPr>
              <w:t>NÚMERO DEL COMPONENTE FORMATIVO</w:t>
            </w:r>
          </w:p>
        </w:tc>
        <w:tc>
          <w:tcPr>
            <w:tcW w:w="6565" w:type="dxa"/>
            <w:vAlign w:val="center"/>
          </w:tcPr>
          <w:p w14:paraId="00000010" w14:textId="77777777" w:rsidR="00BD7084" w:rsidRDefault="007E549F">
            <w:pPr>
              <w:spacing w:line="276" w:lineRule="auto"/>
              <w:jc w:val="both"/>
              <w:rPr>
                <w:b w:val="0"/>
                <w:sz w:val="20"/>
                <w:szCs w:val="20"/>
              </w:rPr>
            </w:pPr>
            <w:r>
              <w:rPr>
                <w:b w:val="0"/>
                <w:sz w:val="20"/>
                <w:szCs w:val="20"/>
              </w:rPr>
              <w:t>001</w:t>
            </w:r>
          </w:p>
        </w:tc>
      </w:tr>
      <w:tr w:rsidR="00BD7084" w14:paraId="4FF25182" w14:textId="77777777">
        <w:trPr>
          <w:trHeight w:val="340"/>
        </w:trPr>
        <w:tc>
          <w:tcPr>
            <w:tcW w:w="3397" w:type="dxa"/>
            <w:vAlign w:val="center"/>
          </w:tcPr>
          <w:p w14:paraId="00000011" w14:textId="77777777" w:rsidR="00BD7084" w:rsidRDefault="007E549F">
            <w:pPr>
              <w:spacing w:line="276" w:lineRule="auto"/>
              <w:jc w:val="both"/>
              <w:rPr>
                <w:sz w:val="20"/>
                <w:szCs w:val="20"/>
              </w:rPr>
            </w:pPr>
            <w:r>
              <w:rPr>
                <w:sz w:val="20"/>
                <w:szCs w:val="20"/>
              </w:rPr>
              <w:t>NOMBRE DEL COMPONENTE FORMATIVO</w:t>
            </w:r>
          </w:p>
        </w:tc>
        <w:tc>
          <w:tcPr>
            <w:tcW w:w="6565" w:type="dxa"/>
            <w:vAlign w:val="center"/>
          </w:tcPr>
          <w:p w14:paraId="00000012" w14:textId="77777777" w:rsidR="00BD7084" w:rsidRDefault="007E549F">
            <w:pPr>
              <w:spacing w:line="276" w:lineRule="auto"/>
              <w:jc w:val="both"/>
              <w:rPr>
                <w:b w:val="0"/>
                <w:sz w:val="20"/>
                <w:szCs w:val="20"/>
              </w:rPr>
            </w:pPr>
            <w:r>
              <w:rPr>
                <w:b w:val="0"/>
                <w:sz w:val="20"/>
                <w:szCs w:val="20"/>
              </w:rPr>
              <w:t>Planificación estratégica de unidades productivas</w:t>
            </w:r>
          </w:p>
        </w:tc>
      </w:tr>
      <w:tr w:rsidR="00BD7084" w14:paraId="1E2DB900" w14:textId="77777777">
        <w:trPr>
          <w:trHeight w:val="340"/>
        </w:trPr>
        <w:tc>
          <w:tcPr>
            <w:tcW w:w="3397" w:type="dxa"/>
            <w:vAlign w:val="center"/>
          </w:tcPr>
          <w:p w14:paraId="00000013" w14:textId="77777777" w:rsidR="00BD7084" w:rsidRDefault="007E549F">
            <w:pPr>
              <w:spacing w:line="276" w:lineRule="auto"/>
              <w:jc w:val="both"/>
              <w:rPr>
                <w:sz w:val="20"/>
                <w:szCs w:val="20"/>
              </w:rPr>
            </w:pPr>
            <w:r>
              <w:rPr>
                <w:sz w:val="20"/>
                <w:szCs w:val="20"/>
              </w:rPr>
              <w:t>BREVE DESCRIPCIÓN</w:t>
            </w:r>
          </w:p>
        </w:tc>
        <w:tc>
          <w:tcPr>
            <w:tcW w:w="6565" w:type="dxa"/>
            <w:vAlign w:val="center"/>
          </w:tcPr>
          <w:p w14:paraId="00000014" w14:textId="11762939" w:rsidR="00BD7084" w:rsidRDefault="00B2499F">
            <w:pPr>
              <w:spacing w:line="276" w:lineRule="auto"/>
              <w:jc w:val="both"/>
              <w:rPr>
                <w:b w:val="0"/>
                <w:sz w:val="20"/>
                <w:szCs w:val="20"/>
              </w:rPr>
            </w:pPr>
            <w:r>
              <w:rPr>
                <w:b w:val="0"/>
                <w:sz w:val="20"/>
                <w:szCs w:val="20"/>
              </w:rPr>
              <w:t>Este componente formativo permite</w:t>
            </w:r>
            <w:r w:rsidR="007E549F">
              <w:rPr>
                <w:b w:val="0"/>
                <w:sz w:val="20"/>
                <w:szCs w:val="20"/>
              </w:rPr>
              <w:t xml:space="preserve"> identificar y conocer la estructura de un plan de negocios de la unidad productiva, conociendo las necesidades del mercado, del cliente y la identidad corporativa según las caracterí</w:t>
            </w:r>
            <w:r>
              <w:rPr>
                <w:b w:val="0"/>
                <w:sz w:val="20"/>
                <w:szCs w:val="20"/>
              </w:rPr>
              <w:t>sticas del producto o servicio.</w:t>
            </w:r>
          </w:p>
          <w:p w14:paraId="47F6169B" w14:textId="77777777" w:rsidR="00B2499F" w:rsidRDefault="00B2499F">
            <w:pPr>
              <w:spacing w:line="276" w:lineRule="auto"/>
              <w:jc w:val="both"/>
              <w:rPr>
                <w:b w:val="0"/>
                <w:sz w:val="20"/>
                <w:szCs w:val="20"/>
              </w:rPr>
            </w:pPr>
          </w:p>
          <w:p w14:paraId="00000015" w14:textId="526F1FDC" w:rsidR="00BD7084" w:rsidRDefault="007E549F">
            <w:pPr>
              <w:spacing w:line="276" w:lineRule="auto"/>
              <w:jc w:val="both"/>
              <w:rPr>
                <w:b w:val="0"/>
                <w:sz w:val="20"/>
                <w:szCs w:val="20"/>
              </w:rPr>
            </w:pPr>
            <w:r>
              <w:rPr>
                <w:b w:val="0"/>
                <w:sz w:val="20"/>
                <w:szCs w:val="20"/>
              </w:rPr>
              <w:t xml:space="preserve">Por otra parte, diseñar y articular estrategias de mercado y planificación, </w:t>
            </w:r>
            <w:r w:rsidR="00B2499F">
              <w:rPr>
                <w:b w:val="0"/>
                <w:sz w:val="20"/>
                <w:szCs w:val="20"/>
              </w:rPr>
              <w:t>estudiando</w:t>
            </w:r>
            <w:r>
              <w:rPr>
                <w:b w:val="0"/>
                <w:sz w:val="20"/>
                <w:szCs w:val="20"/>
              </w:rPr>
              <w:t xml:space="preserve"> las variables de un plan de mercadeo, el ciclo de vida de un producto o servicio y su normatividad. </w:t>
            </w:r>
          </w:p>
          <w:p w14:paraId="00000016" w14:textId="77777777" w:rsidR="00BD7084" w:rsidRDefault="00BD7084">
            <w:pPr>
              <w:spacing w:line="276" w:lineRule="auto"/>
              <w:jc w:val="both"/>
              <w:rPr>
                <w:b w:val="0"/>
                <w:sz w:val="20"/>
                <w:szCs w:val="20"/>
              </w:rPr>
            </w:pPr>
          </w:p>
        </w:tc>
      </w:tr>
      <w:tr w:rsidR="00BD7084" w14:paraId="5B1F077F" w14:textId="77777777">
        <w:trPr>
          <w:trHeight w:val="340"/>
        </w:trPr>
        <w:tc>
          <w:tcPr>
            <w:tcW w:w="3397" w:type="dxa"/>
            <w:vAlign w:val="center"/>
          </w:tcPr>
          <w:p w14:paraId="00000017" w14:textId="77777777" w:rsidR="00BD7084" w:rsidRDefault="007E549F">
            <w:pPr>
              <w:spacing w:line="276" w:lineRule="auto"/>
              <w:jc w:val="both"/>
              <w:rPr>
                <w:sz w:val="20"/>
                <w:szCs w:val="20"/>
              </w:rPr>
            </w:pPr>
            <w:r>
              <w:rPr>
                <w:sz w:val="20"/>
                <w:szCs w:val="20"/>
              </w:rPr>
              <w:t>PALABRAS CLAVE</w:t>
            </w:r>
          </w:p>
        </w:tc>
        <w:tc>
          <w:tcPr>
            <w:tcW w:w="6565" w:type="dxa"/>
            <w:vAlign w:val="center"/>
          </w:tcPr>
          <w:p w14:paraId="00000018" w14:textId="0D161030" w:rsidR="00BD7084" w:rsidRDefault="00B2499F" w:rsidP="00B2499F">
            <w:pPr>
              <w:jc w:val="both"/>
              <w:rPr>
                <w:b w:val="0"/>
                <w:sz w:val="20"/>
                <w:szCs w:val="20"/>
              </w:rPr>
            </w:pPr>
            <w:r>
              <w:rPr>
                <w:b w:val="0"/>
                <w:sz w:val="20"/>
                <w:szCs w:val="20"/>
              </w:rPr>
              <w:t>Estrategias</w:t>
            </w:r>
            <w:r w:rsidR="000000CB">
              <w:rPr>
                <w:b w:val="0"/>
                <w:sz w:val="20"/>
                <w:szCs w:val="20"/>
              </w:rPr>
              <w:t>, gestión, marketing, mercado, plan de negocios, unidad productiva</w:t>
            </w:r>
            <w:r w:rsidR="007E549F">
              <w:rPr>
                <w:b w:val="0"/>
                <w:sz w:val="20"/>
                <w:szCs w:val="20"/>
              </w:rPr>
              <w:t xml:space="preserve">. </w:t>
            </w:r>
          </w:p>
        </w:tc>
      </w:tr>
    </w:tbl>
    <w:p w14:paraId="00000019" w14:textId="77777777" w:rsidR="00BD7084" w:rsidRDefault="00BD7084">
      <w:pPr>
        <w:jc w:val="both"/>
        <w:rPr>
          <w:sz w:val="20"/>
          <w:szCs w:val="20"/>
        </w:rPr>
      </w:pPr>
    </w:p>
    <w:tbl>
      <w:tblPr>
        <w:tblStyle w:val="a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D7084" w14:paraId="506F6C73" w14:textId="77777777">
        <w:trPr>
          <w:trHeight w:val="340"/>
        </w:trPr>
        <w:tc>
          <w:tcPr>
            <w:tcW w:w="3397" w:type="dxa"/>
            <w:vAlign w:val="center"/>
          </w:tcPr>
          <w:p w14:paraId="0000001A" w14:textId="77777777" w:rsidR="00BD7084" w:rsidRDefault="007E549F">
            <w:pPr>
              <w:spacing w:line="276" w:lineRule="auto"/>
              <w:jc w:val="both"/>
              <w:rPr>
                <w:sz w:val="20"/>
                <w:szCs w:val="20"/>
              </w:rPr>
            </w:pPr>
            <w:r>
              <w:rPr>
                <w:sz w:val="20"/>
                <w:szCs w:val="20"/>
              </w:rPr>
              <w:t>ÁREA OCUPACIONAL</w:t>
            </w:r>
          </w:p>
        </w:tc>
        <w:tc>
          <w:tcPr>
            <w:tcW w:w="6565" w:type="dxa"/>
            <w:vAlign w:val="center"/>
          </w:tcPr>
          <w:p w14:paraId="0000001B" w14:textId="77777777" w:rsidR="00BD7084" w:rsidRDefault="007E549F">
            <w:pPr>
              <w:spacing w:line="276" w:lineRule="auto"/>
              <w:jc w:val="both"/>
              <w:rPr>
                <w:b w:val="0"/>
                <w:sz w:val="20"/>
                <w:szCs w:val="20"/>
              </w:rPr>
            </w:pPr>
            <w:r>
              <w:rPr>
                <w:b w:val="0"/>
                <w:sz w:val="20"/>
                <w:szCs w:val="20"/>
              </w:rPr>
              <w:t>1 - FINANZAS Y ADMINISTRACIÓN</w:t>
            </w:r>
          </w:p>
        </w:tc>
      </w:tr>
      <w:tr w:rsidR="00BD7084" w14:paraId="5DA06565" w14:textId="77777777">
        <w:trPr>
          <w:trHeight w:val="465"/>
        </w:trPr>
        <w:tc>
          <w:tcPr>
            <w:tcW w:w="3397" w:type="dxa"/>
            <w:vAlign w:val="center"/>
          </w:tcPr>
          <w:p w14:paraId="0000001C" w14:textId="77777777" w:rsidR="00BD7084" w:rsidRDefault="007E549F">
            <w:pPr>
              <w:spacing w:line="276" w:lineRule="auto"/>
              <w:jc w:val="both"/>
              <w:rPr>
                <w:sz w:val="20"/>
                <w:szCs w:val="20"/>
              </w:rPr>
            </w:pPr>
            <w:r>
              <w:rPr>
                <w:sz w:val="20"/>
                <w:szCs w:val="20"/>
              </w:rPr>
              <w:t>IDIOMA</w:t>
            </w:r>
          </w:p>
        </w:tc>
        <w:tc>
          <w:tcPr>
            <w:tcW w:w="6565" w:type="dxa"/>
            <w:vAlign w:val="center"/>
          </w:tcPr>
          <w:p w14:paraId="0000001D" w14:textId="77777777" w:rsidR="00BD7084" w:rsidRDefault="007E549F">
            <w:pPr>
              <w:spacing w:line="276" w:lineRule="auto"/>
              <w:jc w:val="both"/>
              <w:rPr>
                <w:b w:val="0"/>
                <w:sz w:val="20"/>
                <w:szCs w:val="20"/>
              </w:rPr>
            </w:pPr>
            <w:r>
              <w:rPr>
                <w:b w:val="0"/>
                <w:sz w:val="20"/>
                <w:szCs w:val="20"/>
              </w:rPr>
              <w:t>Español</w:t>
            </w:r>
          </w:p>
        </w:tc>
      </w:tr>
    </w:tbl>
    <w:p w14:paraId="0000001E" w14:textId="77777777" w:rsidR="00BD7084" w:rsidRDefault="00BD7084">
      <w:pPr>
        <w:jc w:val="both"/>
        <w:rPr>
          <w:color w:val="FF0000"/>
          <w:sz w:val="20"/>
          <w:szCs w:val="20"/>
        </w:rPr>
      </w:pPr>
    </w:p>
    <w:p w14:paraId="0000001F" w14:textId="77777777" w:rsidR="00BD7084" w:rsidRDefault="00BD7084">
      <w:pPr>
        <w:jc w:val="both"/>
        <w:rPr>
          <w:sz w:val="20"/>
          <w:szCs w:val="20"/>
        </w:rPr>
      </w:pPr>
    </w:p>
    <w:p w14:paraId="00000020" w14:textId="647E5106" w:rsidR="00BD7084" w:rsidRDefault="007E549F">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14:paraId="00000021" w14:textId="77777777" w:rsidR="00BD7084" w:rsidRDefault="00BD7084">
      <w:pPr>
        <w:ind w:left="284"/>
        <w:jc w:val="both"/>
        <w:rPr>
          <w:b/>
          <w:sz w:val="20"/>
          <w:szCs w:val="20"/>
        </w:rPr>
      </w:pPr>
    </w:p>
    <w:p w14:paraId="00000022" w14:textId="77777777" w:rsidR="00BD7084" w:rsidRDefault="007E549F">
      <w:pPr>
        <w:ind w:left="284"/>
        <w:jc w:val="both"/>
        <w:rPr>
          <w:b/>
          <w:sz w:val="20"/>
          <w:szCs w:val="20"/>
        </w:rPr>
      </w:pPr>
      <w:r>
        <w:rPr>
          <w:b/>
          <w:sz w:val="20"/>
          <w:szCs w:val="20"/>
        </w:rPr>
        <w:t>Introducción</w:t>
      </w:r>
    </w:p>
    <w:p w14:paraId="00000023" w14:textId="77777777" w:rsidR="00BD7084" w:rsidRDefault="007E549F">
      <w:pPr>
        <w:numPr>
          <w:ilvl w:val="1"/>
          <w:numId w:val="10"/>
        </w:numPr>
        <w:pBdr>
          <w:top w:val="nil"/>
          <w:left w:val="nil"/>
          <w:bottom w:val="nil"/>
          <w:right w:val="nil"/>
          <w:between w:val="nil"/>
        </w:pBdr>
        <w:ind w:left="567" w:hanging="283"/>
        <w:jc w:val="both"/>
        <w:rPr>
          <w:b/>
          <w:color w:val="000000"/>
          <w:sz w:val="20"/>
          <w:szCs w:val="20"/>
        </w:rPr>
      </w:pPr>
      <w:r>
        <w:rPr>
          <w:b/>
          <w:color w:val="000000"/>
          <w:sz w:val="20"/>
          <w:szCs w:val="20"/>
        </w:rPr>
        <w:t>Conceptos y características de un plan de negocio</w:t>
      </w:r>
    </w:p>
    <w:p w14:paraId="00000024" w14:textId="77777777" w:rsidR="00BD7084" w:rsidRDefault="007E549F">
      <w:pPr>
        <w:numPr>
          <w:ilvl w:val="1"/>
          <w:numId w:val="5"/>
        </w:numPr>
        <w:pBdr>
          <w:top w:val="nil"/>
          <w:left w:val="nil"/>
          <w:bottom w:val="nil"/>
          <w:right w:val="nil"/>
          <w:between w:val="nil"/>
        </w:pBdr>
        <w:ind w:left="993" w:hanging="426"/>
        <w:jc w:val="both"/>
        <w:rPr>
          <w:color w:val="000000"/>
          <w:sz w:val="20"/>
          <w:szCs w:val="20"/>
        </w:rPr>
      </w:pPr>
      <w:r>
        <w:rPr>
          <w:color w:val="000000"/>
          <w:sz w:val="20"/>
          <w:szCs w:val="20"/>
        </w:rPr>
        <w:t xml:space="preserve">Plan de negocio </w:t>
      </w:r>
    </w:p>
    <w:p w14:paraId="00000025" w14:textId="77777777" w:rsidR="00BD7084" w:rsidRDefault="007E549F">
      <w:pPr>
        <w:numPr>
          <w:ilvl w:val="1"/>
          <w:numId w:val="5"/>
        </w:numPr>
        <w:pBdr>
          <w:top w:val="nil"/>
          <w:left w:val="nil"/>
          <w:bottom w:val="nil"/>
          <w:right w:val="nil"/>
          <w:between w:val="nil"/>
        </w:pBdr>
        <w:ind w:left="993" w:hanging="426"/>
        <w:jc w:val="both"/>
        <w:rPr>
          <w:color w:val="000000"/>
          <w:sz w:val="20"/>
          <w:szCs w:val="20"/>
        </w:rPr>
      </w:pPr>
      <w:r>
        <w:rPr>
          <w:color w:val="000000"/>
          <w:sz w:val="20"/>
          <w:szCs w:val="20"/>
        </w:rPr>
        <w:t>Características del plan de negocios</w:t>
      </w:r>
    </w:p>
    <w:p w14:paraId="00000026" w14:textId="77777777" w:rsidR="00BD7084" w:rsidRDefault="007E549F">
      <w:pPr>
        <w:numPr>
          <w:ilvl w:val="1"/>
          <w:numId w:val="5"/>
        </w:numPr>
        <w:pBdr>
          <w:top w:val="nil"/>
          <w:left w:val="nil"/>
          <w:bottom w:val="nil"/>
          <w:right w:val="nil"/>
          <w:between w:val="nil"/>
        </w:pBdr>
        <w:ind w:left="993" w:hanging="426"/>
        <w:jc w:val="both"/>
        <w:rPr>
          <w:color w:val="000000"/>
          <w:sz w:val="20"/>
          <w:szCs w:val="20"/>
        </w:rPr>
      </w:pPr>
      <w:r>
        <w:rPr>
          <w:color w:val="000000"/>
          <w:sz w:val="20"/>
          <w:szCs w:val="20"/>
        </w:rPr>
        <w:t xml:space="preserve">Objetivo del plan de negocio </w:t>
      </w:r>
    </w:p>
    <w:p w14:paraId="00000027" w14:textId="77777777" w:rsidR="00BD7084" w:rsidRDefault="007E549F">
      <w:pPr>
        <w:numPr>
          <w:ilvl w:val="1"/>
          <w:numId w:val="5"/>
        </w:numPr>
        <w:pBdr>
          <w:top w:val="nil"/>
          <w:left w:val="nil"/>
          <w:bottom w:val="nil"/>
          <w:right w:val="nil"/>
          <w:between w:val="nil"/>
        </w:pBdr>
        <w:ind w:left="993" w:hanging="426"/>
        <w:jc w:val="both"/>
        <w:rPr>
          <w:color w:val="000000"/>
          <w:sz w:val="20"/>
          <w:szCs w:val="20"/>
        </w:rPr>
      </w:pPr>
      <w:r>
        <w:rPr>
          <w:color w:val="000000"/>
          <w:sz w:val="20"/>
          <w:szCs w:val="20"/>
        </w:rPr>
        <w:t xml:space="preserve">Componentes de un plan de negocios </w:t>
      </w:r>
    </w:p>
    <w:p w14:paraId="00000028" w14:textId="77777777" w:rsidR="00BD7084" w:rsidRDefault="007E549F">
      <w:pPr>
        <w:numPr>
          <w:ilvl w:val="1"/>
          <w:numId w:val="10"/>
        </w:numPr>
        <w:pBdr>
          <w:top w:val="nil"/>
          <w:left w:val="nil"/>
          <w:bottom w:val="nil"/>
          <w:right w:val="nil"/>
          <w:between w:val="nil"/>
        </w:pBdr>
        <w:ind w:left="567" w:hanging="283"/>
        <w:jc w:val="both"/>
        <w:rPr>
          <w:b/>
          <w:color w:val="000000"/>
          <w:sz w:val="20"/>
          <w:szCs w:val="20"/>
        </w:rPr>
      </w:pPr>
      <w:r>
        <w:rPr>
          <w:b/>
          <w:color w:val="000000"/>
          <w:sz w:val="20"/>
          <w:szCs w:val="20"/>
        </w:rPr>
        <w:t>Identidad corporativa</w:t>
      </w:r>
    </w:p>
    <w:p w14:paraId="00000029" w14:textId="77777777" w:rsidR="00BD7084" w:rsidRDefault="007E549F">
      <w:pPr>
        <w:numPr>
          <w:ilvl w:val="1"/>
          <w:numId w:val="1"/>
        </w:numPr>
        <w:pBdr>
          <w:top w:val="nil"/>
          <w:left w:val="nil"/>
          <w:bottom w:val="nil"/>
          <w:right w:val="nil"/>
          <w:between w:val="nil"/>
        </w:pBdr>
        <w:ind w:left="993" w:hanging="426"/>
        <w:jc w:val="both"/>
        <w:rPr>
          <w:color w:val="000000"/>
          <w:sz w:val="20"/>
          <w:szCs w:val="20"/>
        </w:rPr>
      </w:pPr>
      <w:r>
        <w:rPr>
          <w:color w:val="000000"/>
          <w:sz w:val="20"/>
          <w:szCs w:val="20"/>
        </w:rPr>
        <w:t xml:space="preserve">Imagen corporativa </w:t>
      </w:r>
    </w:p>
    <w:p w14:paraId="0000002A" w14:textId="77777777" w:rsidR="00BD7084" w:rsidRDefault="007E549F">
      <w:pPr>
        <w:numPr>
          <w:ilvl w:val="1"/>
          <w:numId w:val="1"/>
        </w:numPr>
        <w:pBdr>
          <w:top w:val="nil"/>
          <w:left w:val="nil"/>
          <w:bottom w:val="nil"/>
          <w:right w:val="nil"/>
          <w:between w:val="nil"/>
        </w:pBdr>
        <w:ind w:left="993" w:hanging="426"/>
        <w:jc w:val="both"/>
        <w:rPr>
          <w:color w:val="000000"/>
          <w:sz w:val="20"/>
          <w:szCs w:val="20"/>
        </w:rPr>
      </w:pPr>
      <w:r>
        <w:rPr>
          <w:color w:val="000000"/>
          <w:sz w:val="20"/>
          <w:szCs w:val="20"/>
        </w:rPr>
        <w:t xml:space="preserve">Características de la imagen corporativa </w:t>
      </w:r>
    </w:p>
    <w:p w14:paraId="0000002B" w14:textId="77777777" w:rsidR="00BD7084" w:rsidRDefault="007E549F">
      <w:pPr>
        <w:numPr>
          <w:ilvl w:val="1"/>
          <w:numId w:val="1"/>
        </w:numPr>
        <w:pBdr>
          <w:top w:val="nil"/>
          <w:left w:val="nil"/>
          <w:bottom w:val="nil"/>
          <w:right w:val="nil"/>
          <w:between w:val="nil"/>
        </w:pBdr>
        <w:ind w:left="993" w:hanging="426"/>
        <w:jc w:val="both"/>
        <w:rPr>
          <w:color w:val="000000"/>
          <w:sz w:val="20"/>
          <w:szCs w:val="20"/>
        </w:rPr>
      </w:pPr>
      <w:r>
        <w:rPr>
          <w:color w:val="000000"/>
          <w:sz w:val="20"/>
          <w:szCs w:val="20"/>
        </w:rPr>
        <w:t xml:space="preserve">Elementos de la imagen corporativa </w:t>
      </w:r>
    </w:p>
    <w:p w14:paraId="0000002C" w14:textId="77777777" w:rsidR="00BD7084" w:rsidRDefault="007E549F">
      <w:pPr>
        <w:numPr>
          <w:ilvl w:val="1"/>
          <w:numId w:val="1"/>
        </w:numPr>
        <w:pBdr>
          <w:top w:val="nil"/>
          <w:left w:val="nil"/>
          <w:bottom w:val="nil"/>
          <w:right w:val="nil"/>
          <w:between w:val="nil"/>
        </w:pBdr>
        <w:ind w:left="993" w:hanging="426"/>
        <w:jc w:val="both"/>
        <w:rPr>
          <w:color w:val="000000"/>
          <w:sz w:val="20"/>
          <w:szCs w:val="20"/>
        </w:rPr>
      </w:pPr>
      <w:r>
        <w:rPr>
          <w:color w:val="000000"/>
          <w:sz w:val="20"/>
          <w:szCs w:val="20"/>
        </w:rPr>
        <w:lastRenderedPageBreak/>
        <w:t>Mercado</w:t>
      </w:r>
    </w:p>
    <w:p w14:paraId="0000002D" w14:textId="77777777" w:rsidR="00BD7084" w:rsidRDefault="007E549F">
      <w:pPr>
        <w:numPr>
          <w:ilvl w:val="1"/>
          <w:numId w:val="1"/>
        </w:numPr>
        <w:pBdr>
          <w:top w:val="nil"/>
          <w:left w:val="nil"/>
          <w:bottom w:val="nil"/>
          <w:right w:val="nil"/>
          <w:between w:val="nil"/>
        </w:pBdr>
        <w:ind w:left="993" w:hanging="426"/>
        <w:jc w:val="both"/>
        <w:rPr>
          <w:color w:val="000000"/>
          <w:sz w:val="20"/>
          <w:szCs w:val="20"/>
        </w:rPr>
      </w:pPr>
      <w:r>
        <w:rPr>
          <w:color w:val="000000"/>
          <w:sz w:val="20"/>
          <w:szCs w:val="20"/>
        </w:rPr>
        <w:t>Objetivo</w:t>
      </w:r>
    </w:p>
    <w:p w14:paraId="0000002E" w14:textId="77777777" w:rsidR="00BD7084" w:rsidRDefault="007E549F">
      <w:pPr>
        <w:numPr>
          <w:ilvl w:val="1"/>
          <w:numId w:val="1"/>
        </w:numPr>
        <w:pBdr>
          <w:top w:val="nil"/>
          <w:left w:val="nil"/>
          <w:bottom w:val="nil"/>
          <w:right w:val="nil"/>
          <w:between w:val="nil"/>
        </w:pBdr>
        <w:ind w:left="993" w:hanging="426"/>
        <w:jc w:val="both"/>
        <w:rPr>
          <w:color w:val="000000"/>
          <w:sz w:val="20"/>
          <w:szCs w:val="20"/>
        </w:rPr>
      </w:pPr>
      <w:r>
        <w:rPr>
          <w:color w:val="000000"/>
          <w:sz w:val="20"/>
          <w:szCs w:val="20"/>
        </w:rPr>
        <w:t>Sensaciones</w:t>
      </w:r>
    </w:p>
    <w:p w14:paraId="0000002F" w14:textId="77777777" w:rsidR="00BD7084" w:rsidRDefault="007E549F">
      <w:pPr>
        <w:numPr>
          <w:ilvl w:val="1"/>
          <w:numId w:val="1"/>
        </w:numPr>
        <w:pBdr>
          <w:top w:val="nil"/>
          <w:left w:val="nil"/>
          <w:bottom w:val="nil"/>
          <w:right w:val="nil"/>
          <w:between w:val="nil"/>
        </w:pBdr>
        <w:ind w:left="993" w:hanging="426"/>
        <w:jc w:val="both"/>
        <w:rPr>
          <w:color w:val="000000"/>
          <w:sz w:val="20"/>
          <w:szCs w:val="20"/>
        </w:rPr>
      </w:pPr>
      <w:r>
        <w:rPr>
          <w:color w:val="000000"/>
          <w:sz w:val="20"/>
          <w:szCs w:val="20"/>
        </w:rPr>
        <w:t>Prejuicios y experiencias</w:t>
      </w:r>
    </w:p>
    <w:p w14:paraId="00000030" w14:textId="77777777" w:rsidR="00BD7084" w:rsidRDefault="007E549F">
      <w:pPr>
        <w:numPr>
          <w:ilvl w:val="1"/>
          <w:numId w:val="10"/>
        </w:numPr>
        <w:pBdr>
          <w:top w:val="nil"/>
          <w:left w:val="nil"/>
          <w:bottom w:val="nil"/>
          <w:right w:val="nil"/>
          <w:between w:val="nil"/>
        </w:pBdr>
        <w:ind w:left="567" w:hanging="283"/>
        <w:jc w:val="both"/>
        <w:rPr>
          <w:b/>
          <w:sz w:val="20"/>
          <w:szCs w:val="20"/>
        </w:rPr>
      </w:pPr>
      <w:r>
        <w:rPr>
          <w:b/>
          <w:i/>
          <w:color w:val="000000"/>
          <w:sz w:val="20"/>
          <w:szCs w:val="20"/>
        </w:rPr>
        <w:t>Marketing</w:t>
      </w:r>
      <w:r>
        <w:rPr>
          <w:b/>
          <w:color w:val="000000"/>
          <w:sz w:val="20"/>
          <w:szCs w:val="20"/>
        </w:rPr>
        <w:t xml:space="preserve"> y publicidad de la unidad productiva </w:t>
      </w:r>
    </w:p>
    <w:p w14:paraId="00000031" w14:textId="77777777" w:rsidR="00BD7084" w:rsidRDefault="007E549F">
      <w:pPr>
        <w:numPr>
          <w:ilvl w:val="1"/>
          <w:numId w:val="7"/>
        </w:numPr>
        <w:pBdr>
          <w:top w:val="nil"/>
          <w:left w:val="nil"/>
          <w:bottom w:val="nil"/>
          <w:right w:val="nil"/>
          <w:between w:val="nil"/>
        </w:pBdr>
        <w:ind w:left="993" w:hanging="426"/>
        <w:jc w:val="both"/>
        <w:rPr>
          <w:color w:val="000000"/>
          <w:sz w:val="20"/>
          <w:szCs w:val="20"/>
        </w:rPr>
      </w:pPr>
      <w:r>
        <w:rPr>
          <w:color w:val="000000"/>
          <w:sz w:val="20"/>
          <w:szCs w:val="20"/>
        </w:rPr>
        <w:t xml:space="preserve">Variables de mercadeo </w:t>
      </w:r>
    </w:p>
    <w:p w14:paraId="00000032" w14:textId="77777777" w:rsidR="00BD7084" w:rsidRDefault="007E549F">
      <w:pPr>
        <w:numPr>
          <w:ilvl w:val="1"/>
          <w:numId w:val="7"/>
        </w:numPr>
        <w:pBdr>
          <w:top w:val="nil"/>
          <w:left w:val="nil"/>
          <w:bottom w:val="nil"/>
          <w:right w:val="nil"/>
          <w:between w:val="nil"/>
        </w:pBdr>
        <w:ind w:left="993" w:hanging="426"/>
        <w:jc w:val="both"/>
        <w:rPr>
          <w:color w:val="000000"/>
          <w:sz w:val="20"/>
          <w:szCs w:val="20"/>
        </w:rPr>
      </w:pPr>
      <w:r>
        <w:rPr>
          <w:color w:val="000000"/>
          <w:sz w:val="20"/>
          <w:szCs w:val="20"/>
        </w:rPr>
        <w:t>Análisis de mercado</w:t>
      </w:r>
    </w:p>
    <w:p w14:paraId="00000033" w14:textId="77777777" w:rsidR="00BD7084" w:rsidRDefault="007E549F">
      <w:pPr>
        <w:numPr>
          <w:ilvl w:val="1"/>
          <w:numId w:val="7"/>
        </w:numPr>
        <w:pBdr>
          <w:top w:val="nil"/>
          <w:left w:val="nil"/>
          <w:bottom w:val="nil"/>
          <w:right w:val="nil"/>
          <w:between w:val="nil"/>
        </w:pBdr>
        <w:ind w:left="993" w:hanging="426"/>
        <w:jc w:val="both"/>
        <w:rPr>
          <w:color w:val="000000"/>
          <w:sz w:val="20"/>
          <w:szCs w:val="20"/>
        </w:rPr>
      </w:pPr>
      <w:r>
        <w:rPr>
          <w:color w:val="000000"/>
          <w:sz w:val="20"/>
          <w:szCs w:val="20"/>
        </w:rPr>
        <w:t>Segmentación de mercados</w:t>
      </w:r>
    </w:p>
    <w:p w14:paraId="00000034" w14:textId="77777777" w:rsidR="00BD7084" w:rsidRDefault="007E549F">
      <w:pPr>
        <w:numPr>
          <w:ilvl w:val="1"/>
          <w:numId w:val="7"/>
        </w:numPr>
        <w:pBdr>
          <w:top w:val="nil"/>
          <w:left w:val="nil"/>
          <w:bottom w:val="nil"/>
          <w:right w:val="nil"/>
          <w:between w:val="nil"/>
        </w:pBdr>
        <w:ind w:left="993" w:hanging="426"/>
        <w:jc w:val="both"/>
        <w:rPr>
          <w:color w:val="000000"/>
          <w:sz w:val="20"/>
          <w:szCs w:val="20"/>
        </w:rPr>
      </w:pPr>
      <w:r>
        <w:rPr>
          <w:color w:val="000000"/>
          <w:sz w:val="20"/>
          <w:szCs w:val="20"/>
        </w:rPr>
        <w:t xml:space="preserve">Competencia </w:t>
      </w:r>
    </w:p>
    <w:p w14:paraId="00000035" w14:textId="77777777" w:rsidR="00BD7084" w:rsidRDefault="007E549F">
      <w:pPr>
        <w:numPr>
          <w:ilvl w:val="1"/>
          <w:numId w:val="7"/>
        </w:numPr>
        <w:pBdr>
          <w:top w:val="nil"/>
          <w:left w:val="nil"/>
          <w:bottom w:val="nil"/>
          <w:right w:val="nil"/>
          <w:between w:val="nil"/>
        </w:pBdr>
        <w:ind w:left="993" w:hanging="426"/>
        <w:jc w:val="both"/>
        <w:rPr>
          <w:color w:val="000000"/>
          <w:sz w:val="20"/>
          <w:szCs w:val="20"/>
        </w:rPr>
      </w:pPr>
      <w:r>
        <w:rPr>
          <w:color w:val="000000"/>
          <w:sz w:val="20"/>
          <w:szCs w:val="20"/>
        </w:rPr>
        <w:t>Estrategias y acciones</w:t>
      </w:r>
    </w:p>
    <w:p w14:paraId="00000036" w14:textId="3D2061E1" w:rsidR="00BD7084" w:rsidRDefault="00A9484F">
      <w:pPr>
        <w:numPr>
          <w:ilvl w:val="1"/>
          <w:numId w:val="10"/>
        </w:numPr>
        <w:pBdr>
          <w:top w:val="nil"/>
          <w:left w:val="nil"/>
          <w:bottom w:val="nil"/>
          <w:right w:val="nil"/>
          <w:between w:val="nil"/>
        </w:pBdr>
        <w:ind w:left="567" w:hanging="283"/>
        <w:jc w:val="both"/>
        <w:rPr>
          <w:b/>
          <w:color w:val="000000"/>
          <w:sz w:val="20"/>
          <w:szCs w:val="20"/>
        </w:rPr>
      </w:pPr>
      <w:r>
        <w:rPr>
          <w:b/>
          <w:color w:val="000000"/>
          <w:sz w:val="20"/>
          <w:szCs w:val="20"/>
        </w:rPr>
        <w:t>Planeación estratégica</w:t>
      </w:r>
    </w:p>
    <w:p w14:paraId="00000037" w14:textId="77777777" w:rsidR="00BD7084" w:rsidRDefault="007E549F">
      <w:pPr>
        <w:numPr>
          <w:ilvl w:val="1"/>
          <w:numId w:val="16"/>
        </w:numPr>
        <w:pBdr>
          <w:top w:val="nil"/>
          <w:left w:val="nil"/>
          <w:bottom w:val="nil"/>
          <w:right w:val="nil"/>
          <w:between w:val="nil"/>
        </w:pBdr>
        <w:jc w:val="both"/>
        <w:rPr>
          <w:b/>
          <w:color w:val="000000"/>
          <w:sz w:val="20"/>
          <w:szCs w:val="20"/>
        </w:rPr>
      </w:pPr>
      <w:r>
        <w:rPr>
          <w:color w:val="000000"/>
          <w:sz w:val="20"/>
          <w:szCs w:val="20"/>
        </w:rPr>
        <w:t xml:space="preserve">Estructura de un plan estratégico </w:t>
      </w:r>
    </w:p>
    <w:p w14:paraId="00000038" w14:textId="77777777" w:rsidR="00BD7084" w:rsidRDefault="007E549F">
      <w:pPr>
        <w:numPr>
          <w:ilvl w:val="1"/>
          <w:numId w:val="16"/>
        </w:numPr>
        <w:pBdr>
          <w:top w:val="nil"/>
          <w:left w:val="nil"/>
          <w:bottom w:val="nil"/>
          <w:right w:val="nil"/>
          <w:between w:val="nil"/>
        </w:pBdr>
        <w:jc w:val="both"/>
        <w:rPr>
          <w:b/>
          <w:color w:val="000000"/>
          <w:sz w:val="20"/>
          <w:szCs w:val="20"/>
        </w:rPr>
      </w:pPr>
      <w:r>
        <w:rPr>
          <w:color w:val="000000"/>
          <w:sz w:val="20"/>
          <w:szCs w:val="20"/>
        </w:rPr>
        <w:t xml:space="preserve">Fases de la planificación </w:t>
      </w:r>
    </w:p>
    <w:p w14:paraId="00000039" w14:textId="77777777" w:rsidR="00BD7084" w:rsidRDefault="007E549F">
      <w:pPr>
        <w:numPr>
          <w:ilvl w:val="1"/>
          <w:numId w:val="16"/>
        </w:numPr>
        <w:pBdr>
          <w:top w:val="nil"/>
          <w:left w:val="nil"/>
          <w:bottom w:val="nil"/>
          <w:right w:val="nil"/>
          <w:between w:val="nil"/>
        </w:pBdr>
        <w:jc w:val="both"/>
        <w:rPr>
          <w:b/>
          <w:color w:val="000000"/>
          <w:sz w:val="20"/>
          <w:szCs w:val="20"/>
        </w:rPr>
      </w:pPr>
      <w:r>
        <w:rPr>
          <w:color w:val="000000"/>
          <w:sz w:val="20"/>
          <w:szCs w:val="20"/>
        </w:rPr>
        <w:t xml:space="preserve">Modelos de planeación estratégica </w:t>
      </w:r>
    </w:p>
    <w:p w14:paraId="0000003A" w14:textId="6EDC4FDC" w:rsidR="00BD7084" w:rsidRDefault="00A9484F">
      <w:pPr>
        <w:numPr>
          <w:ilvl w:val="1"/>
          <w:numId w:val="10"/>
        </w:numPr>
        <w:ind w:left="567" w:hanging="283"/>
        <w:jc w:val="both"/>
        <w:rPr>
          <w:b/>
          <w:color w:val="000000"/>
          <w:sz w:val="20"/>
          <w:szCs w:val="20"/>
        </w:rPr>
      </w:pPr>
      <w:r>
        <w:rPr>
          <w:b/>
          <w:color w:val="000000"/>
          <w:sz w:val="20"/>
          <w:szCs w:val="20"/>
        </w:rPr>
        <w:t>Ciclo del producto</w:t>
      </w:r>
    </w:p>
    <w:p w14:paraId="0000003B" w14:textId="1755E397" w:rsidR="00BD7084" w:rsidRDefault="00A9484F">
      <w:pPr>
        <w:numPr>
          <w:ilvl w:val="1"/>
          <w:numId w:val="10"/>
        </w:numPr>
        <w:ind w:left="567" w:hanging="283"/>
        <w:jc w:val="both"/>
        <w:rPr>
          <w:b/>
          <w:sz w:val="20"/>
          <w:szCs w:val="20"/>
        </w:rPr>
      </w:pPr>
      <w:r>
        <w:rPr>
          <w:b/>
          <w:color w:val="000000"/>
          <w:sz w:val="20"/>
          <w:szCs w:val="20"/>
        </w:rPr>
        <w:t>Mercadeo y servicios</w:t>
      </w:r>
    </w:p>
    <w:p w14:paraId="0000003C" w14:textId="77777777" w:rsidR="00BD7084" w:rsidRDefault="007E549F">
      <w:pPr>
        <w:numPr>
          <w:ilvl w:val="1"/>
          <w:numId w:val="18"/>
        </w:numPr>
        <w:pBdr>
          <w:top w:val="nil"/>
          <w:left w:val="nil"/>
          <w:bottom w:val="nil"/>
          <w:right w:val="nil"/>
          <w:between w:val="nil"/>
        </w:pBdr>
        <w:ind w:left="993" w:hanging="426"/>
        <w:jc w:val="both"/>
        <w:rPr>
          <w:color w:val="000000"/>
          <w:sz w:val="20"/>
          <w:szCs w:val="20"/>
        </w:rPr>
      </w:pPr>
      <w:r>
        <w:rPr>
          <w:color w:val="000000"/>
          <w:sz w:val="20"/>
          <w:szCs w:val="20"/>
        </w:rPr>
        <w:t xml:space="preserve">Servicios </w:t>
      </w:r>
    </w:p>
    <w:p w14:paraId="0000003D" w14:textId="77777777" w:rsidR="00BD7084" w:rsidRDefault="007E549F">
      <w:pPr>
        <w:numPr>
          <w:ilvl w:val="1"/>
          <w:numId w:val="18"/>
        </w:numPr>
        <w:pBdr>
          <w:top w:val="nil"/>
          <w:left w:val="nil"/>
          <w:bottom w:val="nil"/>
          <w:right w:val="nil"/>
          <w:between w:val="nil"/>
        </w:pBdr>
        <w:ind w:left="993" w:hanging="426"/>
        <w:jc w:val="both"/>
        <w:rPr>
          <w:color w:val="000000"/>
          <w:sz w:val="20"/>
          <w:szCs w:val="20"/>
        </w:rPr>
      </w:pPr>
      <w:r>
        <w:rPr>
          <w:color w:val="000000"/>
          <w:sz w:val="20"/>
          <w:szCs w:val="20"/>
        </w:rPr>
        <w:t>Características</w:t>
      </w:r>
    </w:p>
    <w:p w14:paraId="0000003E" w14:textId="77777777" w:rsidR="00BD7084" w:rsidRDefault="007E549F">
      <w:pPr>
        <w:numPr>
          <w:ilvl w:val="1"/>
          <w:numId w:val="18"/>
        </w:numPr>
        <w:pBdr>
          <w:top w:val="nil"/>
          <w:left w:val="nil"/>
          <w:bottom w:val="nil"/>
          <w:right w:val="nil"/>
          <w:between w:val="nil"/>
        </w:pBdr>
        <w:ind w:left="993" w:hanging="426"/>
        <w:jc w:val="both"/>
        <w:rPr>
          <w:color w:val="000000"/>
          <w:sz w:val="20"/>
          <w:szCs w:val="20"/>
        </w:rPr>
      </w:pPr>
      <w:r>
        <w:rPr>
          <w:color w:val="000000"/>
          <w:sz w:val="20"/>
          <w:szCs w:val="20"/>
        </w:rPr>
        <w:t>Marcos de referencia y buenas prácticas</w:t>
      </w:r>
    </w:p>
    <w:p w14:paraId="0000003F" w14:textId="77777777" w:rsidR="00BD7084" w:rsidRDefault="007E549F">
      <w:pPr>
        <w:numPr>
          <w:ilvl w:val="1"/>
          <w:numId w:val="18"/>
        </w:numPr>
        <w:pBdr>
          <w:top w:val="nil"/>
          <w:left w:val="nil"/>
          <w:bottom w:val="nil"/>
          <w:right w:val="nil"/>
          <w:between w:val="nil"/>
        </w:pBdr>
        <w:ind w:left="993" w:hanging="426"/>
        <w:jc w:val="both"/>
        <w:rPr>
          <w:color w:val="000000"/>
          <w:sz w:val="20"/>
          <w:szCs w:val="20"/>
        </w:rPr>
      </w:pPr>
      <w:r>
        <w:rPr>
          <w:color w:val="000000"/>
          <w:sz w:val="20"/>
          <w:szCs w:val="20"/>
        </w:rPr>
        <w:t xml:space="preserve">Herramientas de gestión </w:t>
      </w:r>
    </w:p>
    <w:p w14:paraId="00000040" w14:textId="77777777" w:rsidR="00BD7084" w:rsidRDefault="00BD7084">
      <w:pPr>
        <w:pBdr>
          <w:top w:val="nil"/>
          <w:left w:val="nil"/>
          <w:bottom w:val="nil"/>
          <w:right w:val="nil"/>
          <w:between w:val="nil"/>
        </w:pBdr>
        <w:ind w:left="284"/>
        <w:jc w:val="both"/>
        <w:rPr>
          <w:color w:val="000000"/>
          <w:sz w:val="20"/>
          <w:szCs w:val="20"/>
        </w:rPr>
      </w:pPr>
    </w:p>
    <w:p w14:paraId="00000041" w14:textId="77777777" w:rsidR="00BD7084" w:rsidRDefault="00BD7084">
      <w:pPr>
        <w:pBdr>
          <w:top w:val="nil"/>
          <w:left w:val="nil"/>
          <w:bottom w:val="nil"/>
          <w:right w:val="nil"/>
          <w:between w:val="nil"/>
        </w:pBdr>
        <w:ind w:left="1276"/>
        <w:jc w:val="both"/>
        <w:rPr>
          <w:color w:val="000000"/>
          <w:sz w:val="20"/>
          <w:szCs w:val="20"/>
        </w:rPr>
      </w:pPr>
    </w:p>
    <w:p w14:paraId="00000042" w14:textId="77777777" w:rsidR="00BD7084" w:rsidRDefault="007E549F">
      <w:pPr>
        <w:numPr>
          <w:ilvl w:val="0"/>
          <w:numId w:val="4"/>
        </w:numPr>
        <w:pBdr>
          <w:top w:val="nil"/>
          <w:left w:val="nil"/>
          <w:bottom w:val="nil"/>
          <w:right w:val="nil"/>
          <w:between w:val="nil"/>
        </w:pBdr>
        <w:ind w:left="426"/>
        <w:jc w:val="both"/>
        <w:rPr>
          <w:b/>
          <w:color w:val="000000"/>
          <w:sz w:val="20"/>
          <w:szCs w:val="20"/>
        </w:rPr>
      </w:pPr>
      <w:r>
        <w:rPr>
          <w:b/>
          <w:color w:val="000000"/>
          <w:sz w:val="20"/>
          <w:szCs w:val="20"/>
        </w:rPr>
        <w:t xml:space="preserve">DESARROLLO DE CONTENIDOS: </w:t>
      </w:r>
    </w:p>
    <w:p w14:paraId="00000043" w14:textId="77777777" w:rsidR="00BD7084" w:rsidRDefault="00BD7084">
      <w:pPr>
        <w:ind w:left="284"/>
        <w:jc w:val="both"/>
        <w:rPr>
          <w:b/>
          <w:sz w:val="20"/>
          <w:szCs w:val="20"/>
        </w:rPr>
      </w:pPr>
    </w:p>
    <w:p w14:paraId="00000044" w14:textId="77777777" w:rsidR="00BD7084" w:rsidRDefault="007E549F">
      <w:pPr>
        <w:jc w:val="both"/>
        <w:rPr>
          <w:b/>
          <w:sz w:val="20"/>
          <w:szCs w:val="20"/>
        </w:rPr>
      </w:pPr>
      <w:r>
        <w:rPr>
          <w:b/>
          <w:sz w:val="20"/>
          <w:szCs w:val="20"/>
        </w:rPr>
        <w:t>Introducción</w:t>
      </w:r>
    </w:p>
    <w:p w14:paraId="00000045" w14:textId="77777777" w:rsidR="00BD7084" w:rsidRDefault="00BD7084">
      <w:pPr>
        <w:jc w:val="both"/>
        <w:rPr>
          <w:sz w:val="20"/>
          <w:szCs w:val="20"/>
        </w:rPr>
      </w:pPr>
    </w:p>
    <w:p w14:paraId="00000046" w14:textId="0D334ADA" w:rsidR="00BD7084" w:rsidRDefault="007E549F">
      <w:pPr>
        <w:spacing w:line="240" w:lineRule="auto"/>
        <w:rPr>
          <w:rFonts w:ascii="Times New Roman" w:eastAsia="Times New Roman" w:hAnsi="Times New Roman" w:cs="Times New Roman"/>
          <w:sz w:val="24"/>
          <w:szCs w:val="24"/>
        </w:rPr>
      </w:pPr>
      <w:r>
        <w:rPr>
          <w:color w:val="000000"/>
          <w:sz w:val="20"/>
          <w:szCs w:val="20"/>
        </w:rPr>
        <w:t>Estimado aprendiz, a través del siguiente video</w:t>
      </w:r>
      <w:r w:rsidR="000000CB">
        <w:rPr>
          <w:color w:val="000000"/>
          <w:sz w:val="20"/>
          <w:szCs w:val="20"/>
        </w:rPr>
        <w:t xml:space="preserve"> se</w:t>
      </w:r>
      <w:r>
        <w:rPr>
          <w:color w:val="000000"/>
          <w:sz w:val="20"/>
          <w:szCs w:val="20"/>
        </w:rPr>
        <w:t xml:space="preserve"> podrá</w:t>
      </w:r>
      <w:r w:rsidR="000000CB">
        <w:rPr>
          <w:color w:val="000000"/>
          <w:sz w:val="20"/>
          <w:szCs w:val="20"/>
        </w:rPr>
        <w:t>n</w:t>
      </w:r>
      <w:r>
        <w:rPr>
          <w:color w:val="000000"/>
          <w:sz w:val="20"/>
          <w:szCs w:val="20"/>
        </w:rPr>
        <w:t xml:space="preserve"> conocer los aspectos relevantes que</w:t>
      </w:r>
      <w:r w:rsidR="000000CB">
        <w:rPr>
          <w:color w:val="000000"/>
          <w:sz w:val="20"/>
          <w:szCs w:val="20"/>
        </w:rPr>
        <w:t xml:space="preserve"> se</w:t>
      </w:r>
      <w:r>
        <w:rPr>
          <w:color w:val="000000"/>
          <w:sz w:val="20"/>
          <w:szCs w:val="20"/>
        </w:rPr>
        <w:t xml:space="preserve"> tratará</w:t>
      </w:r>
      <w:r w:rsidR="000000CB">
        <w:rPr>
          <w:color w:val="000000"/>
          <w:sz w:val="20"/>
          <w:szCs w:val="20"/>
        </w:rPr>
        <w:t>n en</w:t>
      </w:r>
      <w:r>
        <w:rPr>
          <w:color w:val="000000"/>
          <w:sz w:val="20"/>
          <w:szCs w:val="20"/>
        </w:rPr>
        <w:t xml:space="preserve"> este componente:</w:t>
      </w:r>
    </w:p>
    <w:p w14:paraId="00000047" w14:textId="77777777" w:rsidR="00BD7084" w:rsidRDefault="007E549F">
      <w:pPr>
        <w:jc w:val="both"/>
        <w:rPr>
          <w:sz w:val="20"/>
          <w:szCs w:val="20"/>
        </w:rPr>
      </w:pPr>
      <w:r>
        <w:rPr>
          <w:noProof/>
          <w:lang w:val="en-US"/>
        </w:rPr>
        <mc:AlternateContent>
          <mc:Choice Requires="wps">
            <w:drawing>
              <wp:anchor distT="0" distB="0" distL="114300" distR="114300" simplePos="0" relativeHeight="251658240" behindDoc="0" locked="0" layoutInCell="1" hidden="0" allowOverlap="1" wp14:anchorId="03CB452C" wp14:editId="28295066">
                <wp:simplePos x="0" y="0"/>
                <wp:positionH relativeFrom="column">
                  <wp:posOffset>-12699</wp:posOffset>
                </wp:positionH>
                <wp:positionV relativeFrom="paragraph">
                  <wp:posOffset>114300</wp:posOffset>
                </wp:positionV>
                <wp:extent cx="6408420" cy="849923"/>
                <wp:effectExtent l="0" t="0" r="0" b="0"/>
                <wp:wrapNone/>
                <wp:docPr id="531" name="Rectángulo 531"/>
                <wp:cNvGraphicFramePr/>
                <a:graphic xmlns:a="http://schemas.openxmlformats.org/drawingml/2006/main">
                  <a:graphicData uri="http://schemas.microsoft.com/office/word/2010/wordprocessingShape">
                    <wps:wsp>
                      <wps:cNvSpPr/>
                      <wps:spPr>
                        <a:xfrm>
                          <a:off x="2179890" y="3393139"/>
                          <a:ext cx="6332220" cy="773723"/>
                        </a:xfrm>
                        <a:prstGeom prst="rect">
                          <a:avLst/>
                        </a:prstGeom>
                        <a:solidFill>
                          <a:schemeClr val="accent6"/>
                        </a:solidFill>
                        <a:ln w="25400" cap="flat" cmpd="sng">
                          <a:solidFill>
                            <a:srgbClr val="B46D33"/>
                          </a:solidFill>
                          <a:prstDash val="solid"/>
                          <a:round/>
                          <a:headEnd type="none" w="sm" len="sm"/>
                          <a:tailEnd type="none" w="sm" len="sm"/>
                        </a:ln>
                      </wps:spPr>
                      <wps:txbx>
                        <w:txbxContent>
                          <w:p w14:paraId="39AE7BFA" w14:textId="77777777" w:rsidR="00A06F37" w:rsidRDefault="00A06F37">
                            <w:pPr>
                              <w:spacing w:line="275" w:lineRule="auto"/>
                              <w:jc w:val="center"/>
                              <w:textDirection w:val="btLr"/>
                            </w:pPr>
                            <w:r>
                              <w:rPr>
                                <w:b/>
                                <w:color w:val="FFFFFF"/>
                                <w:sz w:val="32"/>
                              </w:rPr>
                              <w:t>00. CF01_Introducción</w:t>
                            </w:r>
                          </w:p>
                        </w:txbxContent>
                      </wps:txbx>
                      <wps:bodyPr spcFirstLastPara="1" wrap="square" lIns="91425" tIns="45700" rIns="91425" bIns="45700" anchor="ctr" anchorCtr="0">
                        <a:noAutofit/>
                      </wps:bodyPr>
                    </wps:wsp>
                  </a:graphicData>
                </a:graphic>
              </wp:anchor>
            </w:drawing>
          </mc:Choice>
          <mc:Fallback>
            <w:pict>
              <v:rect w14:anchorId="03CB452C" id="Rectángulo 531" o:spid="_x0000_s1026" style="position:absolute;left:0;text-align:left;margin-left:-1pt;margin-top:9pt;width:504.6pt;height:66.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" fillcolor="#f79646 [3209]" strokecolor="#b46d33" strokeweight="2pt">
                <v:stroke startarrowwidth="narrow" startarrowlength="short" endarrowwidth="narrow" endarrowlength="short" joinstyle="round"/>
                <v:textbox inset="2.53958mm,1.2694mm,2.53958mm,1.2694mm">
                  <w:txbxContent>
                    <w:p w14:paraId="39AE7BFA" w14:textId="77777777" w:rsidR="00A06F37" w:rsidRDefault="00A06F37">
                      <w:pPr>
                        <w:spacing w:line="275" w:lineRule="auto"/>
                        <w:jc w:val="center"/>
                        <w:textDirection w:val="btLr"/>
                      </w:pPr>
                      <w:r>
                        <w:rPr>
                          <w:b/>
                          <w:color w:val="FFFFFF"/>
                          <w:sz w:val="32"/>
                        </w:rPr>
                        <w:t>00. CF01_Introducción</w:t>
                      </w:r>
                    </w:p>
                  </w:txbxContent>
                </v:textbox>
              </v:rect>
            </w:pict>
          </mc:Fallback>
        </mc:AlternateContent>
      </w:r>
    </w:p>
    <w:p w14:paraId="00000048" w14:textId="77777777" w:rsidR="00BD7084" w:rsidRDefault="00BD7084">
      <w:pPr>
        <w:jc w:val="both"/>
        <w:rPr>
          <w:color w:val="FF0000"/>
          <w:sz w:val="20"/>
          <w:szCs w:val="20"/>
        </w:rPr>
      </w:pPr>
    </w:p>
    <w:p w14:paraId="00000049" w14:textId="77777777" w:rsidR="00BD7084" w:rsidRDefault="00BD7084">
      <w:pPr>
        <w:jc w:val="both"/>
        <w:rPr>
          <w:sz w:val="20"/>
          <w:szCs w:val="20"/>
        </w:rPr>
      </w:pPr>
    </w:p>
    <w:p w14:paraId="0000004A" w14:textId="77777777" w:rsidR="00BD7084" w:rsidRDefault="00BD7084">
      <w:pPr>
        <w:jc w:val="both"/>
        <w:rPr>
          <w:sz w:val="20"/>
          <w:szCs w:val="20"/>
        </w:rPr>
      </w:pPr>
    </w:p>
    <w:p w14:paraId="0000004B" w14:textId="77777777" w:rsidR="00BD7084" w:rsidRDefault="00BD7084">
      <w:pPr>
        <w:jc w:val="both"/>
        <w:rPr>
          <w:sz w:val="20"/>
          <w:szCs w:val="20"/>
        </w:rPr>
      </w:pPr>
    </w:p>
    <w:p w14:paraId="0000004C" w14:textId="77777777" w:rsidR="00BD7084" w:rsidRDefault="00BD7084">
      <w:pPr>
        <w:jc w:val="both"/>
        <w:rPr>
          <w:sz w:val="20"/>
          <w:szCs w:val="20"/>
        </w:rPr>
      </w:pPr>
    </w:p>
    <w:p w14:paraId="0000004D" w14:textId="77777777" w:rsidR="00BD7084" w:rsidRDefault="00BD7084">
      <w:pPr>
        <w:jc w:val="both"/>
        <w:rPr>
          <w:sz w:val="20"/>
          <w:szCs w:val="20"/>
        </w:rPr>
      </w:pPr>
    </w:p>
    <w:p w14:paraId="0000004E" w14:textId="77777777" w:rsidR="00BD7084" w:rsidRDefault="007E549F">
      <w:pPr>
        <w:numPr>
          <w:ilvl w:val="0"/>
          <w:numId w:val="14"/>
        </w:numPr>
        <w:pBdr>
          <w:top w:val="nil"/>
          <w:left w:val="nil"/>
          <w:bottom w:val="nil"/>
          <w:right w:val="nil"/>
          <w:between w:val="nil"/>
        </w:pBdr>
        <w:ind w:left="426" w:hanging="426"/>
        <w:jc w:val="both"/>
        <w:rPr>
          <w:b/>
          <w:color w:val="000000"/>
          <w:sz w:val="20"/>
          <w:szCs w:val="20"/>
        </w:rPr>
      </w:pPr>
      <w:r>
        <w:rPr>
          <w:b/>
          <w:color w:val="000000"/>
          <w:sz w:val="20"/>
          <w:szCs w:val="20"/>
        </w:rPr>
        <w:t>Conceptos y características de un plan de negocio</w:t>
      </w:r>
    </w:p>
    <w:p w14:paraId="0000004F" w14:textId="77777777" w:rsidR="00BD7084" w:rsidRDefault="00BD7084">
      <w:pPr>
        <w:pBdr>
          <w:top w:val="nil"/>
          <w:left w:val="nil"/>
          <w:bottom w:val="nil"/>
          <w:right w:val="nil"/>
          <w:between w:val="nil"/>
        </w:pBdr>
        <w:jc w:val="both"/>
        <w:rPr>
          <w:color w:val="000000"/>
          <w:sz w:val="20"/>
          <w:szCs w:val="20"/>
        </w:rPr>
      </w:pPr>
    </w:p>
    <w:p w14:paraId="00000050" w14:textId="21EB55FB" w:rsidR="00BD7084" w:rsidRDefault="007E549F">
      <w:pPr>
        <w:pBdr>
          <w:top w:val="nil"/>
          <w:left w:val="nil"/>
          <w:bottom w:val="nil"/>
          <w:right w:val="nil"/>
          <w:between w:val="nil"/>
        </w:pBdr>
        <w:jc w:val="both"/>
        <w:rPr>
          <w:b/>
          <w:color w:val="000000"/>
          <w:sz w:val="20"/>
          <w:szCs w:val="20"/>
        </w:rPr>
      </w:pPr>
      <w:r>
        <w:rPr>
          <w:color w:val="000000"/>
          <w:sz w:val="20"/>
          <w:szCs w:val="20"/>
        </w:rPr>
        <w:t>La planificación es fundamental en una unidad productiva, se convierte en el análisis central para dirigir y proyectar las actividades de la organización y es por esta razón que en este componente formativo estudiaremos las características de un plan de negocio, su objetivo y componentes. Para esto se hace necesario conocer el concepto de plan de negocio</w:t>
      </w:r>
      <w:r w:rsidR="00A06F37">
        <w:rPr>
          <w:color w:val="000000"/>
          <w:sz w:val="20"/>
          <w:szCs w:val="20"/>
        </w:rPr>
        <w:t>.</w:t>
      </w:r>
      <w:r>
        <w:rPr>
          <w:color w:val="000000"/>
          <w:sz w:val="20"/>
          <w:szCs w:val="20"/>
        </w:rPr>
        <w:t xml:space="preserve"> </w:t>
      </w:r>
    </w:p>
    <w:p w14:paraId="00000051" w14:textId="77777777" w:rsidR="00BD7084" w:rsidRDefault="00BD7084">
      <w:pPr>
        <w:pBdr>
          <w:top w:val="nil"/>
          <w:left w:val="nil"/>
          <w:bottom w:val="nil"/>
          <w:right w:val="nil"/>
          <w:between w:val="nil"/>
        </w:pBdr>
        <w:ind w:left="426" w:hanging="426"/>
        <w:jc w:val="both"/>
        <w:rPr>
          <w:b/>
          <w:color w:val="000000"/>
          <w:sz w:val="20"/>
          <w:szCs w:val="20"/>
        </w:rPr>
      </w:pPr>
    </w:p>
    <w:p w14:paraId="00000052" w14:textId="77777777" w:rsidR="00BD7084" w:rsidRDefault="007E549F">
      <w:pPr>
        <w:numPr>
          <w:ilvl w:val="1"/>
          <w:numId w:val="12"/>
        </w:numPr>
        <w:pBdr>
          <w:top w:val="nil"/>
          <w:left w:val="nil"/>
          <w:bottom w:val="nil"/>
          <w:right w:val="nil"/>
          <w:between w:val="nil"/>
        </w:pBdr>
        <w:ind w:left="426" w:hanging="426"/>
        <w:jc w:val="both"/>
        <w:rPr>
          <w:b/>
          <w:color w:val="000000"/>
          <w:sz w:val="20"/>
          <w:szCs w:val="20"/>
        </w:rPr>
      </w:pPr>
      <w:r>
        <w:rPr>
          <w:b/>
          <w:color w:val="000000"/>
          <w:sz w:val="20"/>
          <w:szCs w:val="20"/>
        </w:rPr>
        <w:t xml:space="preserve">Plan de negocio </w:t>
      </w:r>
    </w:p>
    <w:p w14:paraId="00000053" w14:textId="77777777" w:rsidR="00BD7084" w:rsidRDefault="00BD7084">
      <w:pPr>
        <w:pBdr>
          <w:top w:val="nil"/>
          <w:left w:val="nil"/>
          <w:bottom w:val="nil"/>
          <w:right w:val="nil"/>
          <w:between w:val="nil"/>
        </w:pBdr>
        <w:jc w:val="both"/>
        <w:rPr>
          <w:color w:val="000000"/>
          <w:sz w:val="20"/>
          <w:szCs w:val="20"/>
        </w:rPr>
      </w:pPr>
    </w:p>
    <w:p w14:paraId="00000054" w14:textId="1BD288EC" w:rsidR="00BD7084" w:rsidRDefault="00A06F37">
      <w:pPr>
        <w:pBdr>
          <w:top w:val="nil"/>
          <w:left w:val="nil"/>
          <w:bottom w:val="nil"/>
          <w:right w:val="nil"/>
          <w:between w:val="nil"/>
        </w:pBdr>
        <w:jc w:val="both"/>
        <w:rPr>
          <w:color w:val="000000"/>
          <w:sz w:val="20"/>
          <w:szCs w:val="20"/>
        </w:rPr>
      </w:pPr>
      <w:r>
        <w:rPr>
          <w:color w:val="000000"/>
          <w:sz w:val="20"/>
          <w:szCs w:val="20"/>
        </w:rPr>
        <w:t xml:space="preserve">Este plan </w:t>
      </w:r>
      <w:r w:rsidR="00EF6877">
        <w:rPr>
          <w:color w:val="000000"/>
          <w:sz w:val="20"/>
          <w:szCs w:val="20"/>
        </w:rPr>
        <w:t>s</w:t>
      </w:r>
      <w:r w:rsidR="007E549F">
        <w:rPr>
          <w:color w:val="000000"/>
          <w:sz w:val="20"/>
          <w:szCs w:val="20"/>
        </w:rPr>
        <w:t>e considera una herramienta de proyección y evaluación de una empresa o unidad productiva, con el fin de identificar las oportunidades de negocio</w:t>
      </w:r>
      <w:r w:rsidR="004F4F88">
        <w:rPr>
          <w:color w:val="000000"/>
          <w:sz w:val="20"/>
          <w:szCs w:val="20"/>
        </w:rPr>
        <w:t xml:space="preserve">, </w:t>
      </w:r>
      <w:r w:rsidR="007E549F">
        <w:rPr>
          <w:color w:val="000000"/>
          <w:sz w:val="20"/>
          <w:szCs w:val="20"/>
        </w:rPr>
        <w:t xml:space="preserve">debe ser plasmado </w:t>
      </w:r>
      <w:r w:rsidR="007E549F">
        <w:rPr>
          <w:sz w:val="20"/>
          <w:szCs w:val="20"/>
        </w:rPr>
        <w:t>en un documento</w:t>
      </w:r>
      <w:r w:rsidR="007E549F">
        <w:rPr>
          <w:color w:val="000000"/>
          <w:sz w:val="20"/>
          <w:szCs w:val="20"/>
        </w:rPr>
        <w:t xml:space="preserve"> que describa los objetivos, las características y los componentes específicos de la unidad productiva. </w:t>
      </w:r>
    </w:p>
    <w:p w14:paraId="00000055" w14:textId="77777777" w:rsidR="00BD7084" w:rsidRDefault="00BD7084">
      <w:pPr>
        <w:pBdr>
          <w:top w:val="nil"/>
          <w:left w:val="nil"/>
          <w:bottom w:val="nil"/>
          <w:right w:val="nil"/>
          <w:between w:val="nil"/>
        </w:pBdr>
        <w:ind w:left="426" w:hanging="426"/>
        <w:jc w:val="both"/>
        <w:rPr>
          <w:color w:val="000000"/>
          <w:sz w:val="20"/>
          <w:szCs w:val="20"/>
        </w:rPr>
      </w:pPr>
    </w:p>
    <w:p w14:paraId="00000056" w14:textId="2DA51A47" w:rsidR="00BD7084" w:rsidRDefault="007E549F">
      <w:pPr>
        <w:pBdr>
          <w:top w:val="nil"/>
          <w:left w:val="nil"/>
          <w:bottom w:val="nil"/>
          <w:right w:val="nil"/>
          <w:between w:val="nil"/>
        </w:pBdr>
        <w:jc w:val="both"/>
        <w:rPr>
          <w:color w:val="000000"/>
          <w:sz w:val="20"/>
          <w:szCs w:val="20"/>
        </w:rPr>
      </w:pPr>
      <w:r>
        <w:rPr>
          <w:color w:val="000000"/>
          <w:sz w:val="20"/>
          <w:szCs w:val="20"/>
        </w:rPr>
        <w:t xml:space="preserve">La iniciativa de la unidad productiva en aplicar una herramienta como esta, puede </w:t>
      </w:r>
      <w:r w:rsidR="0057679A">
        <w:rPr>
          <w:color w:val="000000"/>
          <w:sz w:val="20"/>
          <w:szCs w:val="20"/>
        </w:rPr>
        <w:t>apoyar</w:t>
      </w:r>
      <w:r>
        <w:rPr>
          <w:color w:val="000000"/>
          <w:sz w:val="20"/>
          <w:szCs w:val="20"/>
        </w:rPr>
        <w:t xml:space="preserve"> proyectos nuevos dentro de las actividades o como iniciación de la unidad, esta planeación permitirá fijar metas o tareas que den paso una mejor oportunidad de negocio. Para su desarrollo será necesario evaluar todos los recursos de la unidad productiva. </w:t>
      </w:r>
    </w:p>
    <w:p w14:paraId="00000057" w14:textId="3A91326D" w:rsidR="00BD7084" w:rsidRDefault="007E549F">
      <w:pPr>
        <w:spacing w:before="240" w:after="240"/>
        <w:jc w:val="both"/>
        <w:rPr>
          <w:sz w:val="20"/>
          <w:szCs w:val="20"/>
        </w:rPr>
      </w:pPr>
      <w:r>
        <w:rPr>
          <w:sz w:val="20"/>
          <w:szCs w:val="20"/>
        </w:rPr>
        <w:t xml:space="preserve">Muchas veces </w:t>
      </w:r>
      <w:r w:rsidR="0057679A">
        <w:rPr>
          <w:sz w:val="20"/>
          <w:szCs w:val="20"/>
        </w:rPr>
        <w:t>surge la</w:t>
      </w:r>
      <w:r>
        <w:rPr>
          <w:sz w:val="20"/>
          <w:szCs w:val="20"/>
        </w:rPr>
        <w:t xml:space="preserve"> pregunta: ¿Para qué sirve un plan de negocio? La respuesta a esta pregunta </w:t>
      </w:r>
      <w:r w:rsidR="0057679A">
        <w:rPr>
          <w:sz w:val="20"/>
          <w:szCs w:val="20"/>
        </w:rPr>
        <w:t xml:space="preserve">se </w:t>
      </w:r>
      <w:r>
        <w:rPr>
          <w:sz w:val="20"/>
          <w:szCs w:val="20"/>
        </w:rPr>
        <w:t>enc</w:t>
      </w:r>
      <w:r w:rsidR="0057679A">
        <w:rPr>
          <w:sz w:val="20"/>
          <w:szCs w:val="20"/>
        </w:rPr>
        <w:t>uentra</w:t>
      </w:r>
      <w:r>
        <w:rPr>
          <w:sz w:val="20"/>
          <w:szCs w:val="20"/>
        </w:rPr>
        <w:t xml:space="preserve"> en la siguiente infografía:</w:t>
      </w:r>
    </w:p>
    <w:p w14:paraId="00000058" w14:textId="77777777" w:rsidR="00BD7084" w:rsidRDefault="007E549F">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14:anchorId="53FE215C" wp14:editId="5752AB20">
            <wp:extent cx="6332220" cy="1079500"/>
            <wp:effectExtent l="0" t="0" r="0" b="0"/>
            <wp:docPr id="5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332220" cy="1079500"/>
                    </a:xfrm>
                    <a:prstGeom prst="rect">
                      <a:avLst/>
                    </a:prstGeom>
                    <a:ln/>
                  </pic:spPr>
                </pic:pic>
              </a:graphicData>
            </a:graphic>
          </wp:inline>
        </w:drawing>
      </w:r>
    </w:p>
    <w:p w14:paraId="0000005D" w14:textId="77777777" w:rsidR="00BD7084" w:rsidRDefault="007E549F">
      <w:pPr>
        <w:numPr>
          <w:ilvl w:val="1"/>
          <w:numId w:val="12"/>
        </w:numPr>
        <w:pBdr>
          <w:top w:val="nil"/>
          <w:left w:val="nil"/>
          <w:bottom w:val="nil"/>
          <w:right w:val="nil"/>
          <w:between w:val="nil"/>
        </w:pBdr>
        <w:ind w:left="426" w:hanging="426"/>
        <w:jc w:val="both"/>
        <w:rPr>
          <w:b/>
          <w:sz w:val="20"/>
          <w:szCs w:val="20"/>
        </w:rPr>
      </w:pPr>
      <w:r>
        <w:rPr>
          <w:b/>
          <w:sz w:val="20"/>
          <w:szCs w:val="20"/>
        </w:rPr>
        <w:t>Características del plan de negocios</w:t>
      </w:r>
    </w:p>
    <w:p w14:paraId="0000005E" w14:textId="77777777" w:rsidR="00BD7084" w:rsidRDefault="00BD7084">
      <w:pPr>
        <w:pBdr>
          <w:top w:val="nil"/>
          <w:left w:val="nil"/>
          <w:bottom w:val="nil"/>
          <w:right w:val="nil"/>
          <w:between w:val="nil"/>
        </w:pBdr>
        <w:jc w:val="both"/>
        <w:rPr>
          <w:color w:val="000000"/>
          <w:sz w:val="20"/>
          <w:szCs w:val="20"/>
        </w:rPr>
      </w:pPr>
    </w:p>
    <w:p w14:paraId="0000005F" w14:textId="79FC2AD2" w:rsidR="00BD7084" w:rsidRDefault="007E549F">
      <w:pPr>
        <w:pBdr>
          <w:top w:val="nil"/>
          <w:left w:val="nil"/>
          <w:bottom w:val="nil"/>
          <w:right w:val="nil"/>
          <w:between w:val="nil"/>
        </w:pBdr>
        <w:jc w:val="both"/>
        <w:rPr>
          <w:color w:val="000000"/>
          <w:sz w:val="20"/>
          <w:szCs w:val="20"/>
        </w:rPr>
      </w:pPr>
      <w:r>
        <w:rPr>
          <w:color w:val="000000"/>
          <w:sz w:val="20"/>
          <w:szCs w:val="20"/>
        </w:rPr>
        <w:t xml:space="preserve">Toda unidad productiva en sus primeras etapas de consolidación y después de madurar en el mercado debe tener presente que el éxito y continuidad de su organización dependerá del control y supervisión que </w:t>
      </w:r>
      <w:r w:rsidR="0057679A">
        <w:rPr>
          <w:color w:val="000000"/>
          <w:sz w:val="20"/>
          <w:szCs w:val="20"/>
        </w:rPr>
        <w:t xml:space="preserve">se </w:t>
      </w:r>
      <w:r>
        <w:rPr>
          <w:color w:val="000000"/>
          <w:sz w:val="20"/>
          <w:szCs w:val="20"/>
        </w:rPr>
        <w:t xml:space="preserve">realice periódicamente, se debe implementar un plan de negocio para poder mantener una estabilidad y generar rendimientos positivos a lo largo del tiempo. </w:t>
      </w:r>
    </w:p>
    <w:p w14:paraId="00000060" w14:textId="77777777" w:rsidR="00BD7084" w:rsidRDefault="00BD7084">
      <w:pPr>
        <w:pBdr>
          <w:top w:val="nil"/>
          <w:left w:val="nil"/>
          <w:bottom w:val="nil"/>
          <w:right w:val="nil"/>
          <w:between w:val="nil"/>
        </w:pBdr>
        <w:jc w:val="both"/>
        <w:rPr>
          <w:color w:val="000000"/>
          <w:sz w:val="20"/>
          <w:szCs w:val="20"/>
        </w:rPr>
      </w:pPr>
    </w:p>
    <w:p w14:paraId="00000061" w14:textId="14A8A32D" w:rsidR="00BD7084" w:rsidRDefault="007E549F">
      <w:pPr>
        <w:pBdr>
          <w:top w:val="nil"/>
          <w:left w:val="nil"/>
          <w:bottom w:val="nil"/>
          <w:right w:val="nil"/>
          <w:between w:val="nil"/>
        </w:pBdr>
        <w:jc w:val="both"/>
        <w:rPr>
          <w:color w:val="000000"/>
          <w:sz w:val="20"/>
          <w:szCs w:val="20"/>
        </w:rPr>
      </w:pPr>
      <w:r>
        <w:rPr>
          <w:color w:val="000000"/>
          <w:sz w:val="20"/>
          <w:szCs w:val="20"/>
        </w:rPr>
        <w:t xml:space="preserve">Según lo anterior, </w:t>
      </w:r>
      <w:r w:rsidR="0057679A">
        <w:rPr>
          <w:color w:val="000000"/>
          <w:sz w:val="20"/>
          <w:szCs w:val="20"/>
        </w:rPr>
        <w:t>es</w:t>
      </w:r>
      <w:r>
        <w:rPr>
          <w:color w:val="000000"/>
          <w:sz w:val="20"/>
          <w:szCs w:val="20"/>
        </w:rPr>
        <w:t xml:space="preserve"> necesario conocer </w:t>
      </w:r>
      <w:r>
        <w:rPr>
          <w:sz w:val="20"/>
          <w:szCs w:val="20"/>
        </w:rPr>
        <w:t>los aspectos</w:t>
      </w:r>
      <w:r>
        <w:rPr>
          <w:color w:val="000000"/>
          <w:sz w:val="20"/>
          <w:szCs w:val="20"/>
        </w:rPr>
        <w:t xml:space="preserve"> de un plan de negocio y es fundamental ejecutar uno periódicamente en la unidad productiva. Para esto se deben conocer sus particularidades al momento de elaborar el plan. Entre est</w:t>
      </w:r>
      <w:r>
        <w:rPr>
          <w:sz w:val="20"/>
          <w:szCs w:val="20"/>
        </w:rPr>
        <w:t>o</w:t>
      </w:r>
      <w:r>
        <w:rPr>
          <w:color w:val="000000"/>
          <w:sz w:val="20"/>
          <w:szCs w:val="20"/>
        </w:rPr>
        <w:t xml:space="preserve">s aspectos se encuentran: </w:t>
      </w:r>
    </w:p>
    <w:p w14:paraId="00000062" w14:textId="77777777" w:rsidR="00BD7084" w:rsidRDefault="00BD7084">
      <w:pPr>
        <w:pBdr>
          <w:top w:val="nil"/>
          <w:left w:val="nil"/>
          <w:bottom w:val="nil"/>
          <w:right w:val="nil"/>
          <w:between w:val="nil"/>
        </w:pBdr>
        <w:ind w:left="426" w:hanging="426"/>
        <w:jc w:val="both"/>
        <w:rPr>
          <w:b/>
          <w:color w:val="000000"/>
          <w:sz w:val="20"/>
          <w:szCs w:val="20"/>
        </w:rPr>
      </w:pPr>
    </w:p>
    <w:p w14:paraId="00000063" w14:textId="77777777" w:rsidR="00BD7084" w:rsidRDefault="007E549F">
      <w:pPr>
        <w:keepNext/>
        <w:pBdr>
          <w:top w:val="nil"/>
          <w:left w:val="nil"/>
          <w:bottom w:val="nil"/>
          <w:right w:val="nil"/>
          <w:between w:val="nil"/>
        </w:pBdr>
        <w:spacing w:line="240" w:lineRule="auto"/>
        <w:ind w:left="426" w:hanging="426"/>
        <w:rPr>
          <w:i/>
          <w:color w:val="000000"/>
          <w:sz w:val="18"/>
          <w:szCs w:val="18"/>
        </w:rPr>
      </w:pPr>
      <w:r>
        <w:rPr>
          <w:b/>
          <w:color w:val="000000"/>
          <w:sz w:val="18"/>
          <w:szCs w:val="18"/>
        </w:rPr>
        <w:t>Figura 1</w:t>
      </w:r>
    </w:p>
    <w:p w14:paraId="00000064" w14:textId="77777777" w:rsidR="00BD7084" w:rsidRDefault="007E549F">
      <w:pPr>
        <w:keepNext/>
        <w:pBdr>
          <w:top w:val="nil"/>
          <w:left w:val="nil"/>
          <w:bottom w:val="nil"/>
          <w:right w:val="nil"/>
          <w:between w:val="nil"/>
        </w:pBdr>
        <w:spacing w:line="240" w:lineRule="auto"/>
        <w:ind w:left="426" w:hanging="426"/>
        <w:rPr>
          <w:i/>
          <w:color w:val="000000"/>
          <w:sz w:val="18"/>
          <w:szCs w:val="18"/>
        </w:rPr>
      </w:pPr>
      <w:r>
        <w:rPr>
          <w:i/>
          <w:color w:val="000000"/>
          <w:sz w:val="18"/>
          <w:szCs w:val="18"/>
        </w:rPr>
        <w:t>Aspectos para la realización de un plan de negocio</w:t>
      </w:r>
    </w:p>
    <w:p w14:paraId="00000065" w14:textId="77777777" w:rsidR="00BD7084" w:rsidRDefault="00BD7084">
      <w:pPr>
        <w:keepNext/>
        <w:pBdr>
          <w:top w:val="nil"/>
          <w:left w:val="nil"/>
          <w:bottom w:val="nil"/>
          <w:right w:val="nil"/>
          <w:between w:val="nil"/>
        </w:pBdr>
        <w:ind w:left="426" w:hanging="426"/>
        <w:jc w:val="both"/>
      </w:pPr>
    </w:p>
    <w:p w14:paraId="00000066" w14:textId="77777777" w:rsidR="00BD7084" w:rsidRDefault="007E549F">
      <w:pPr>
        <w:keepNext/>
        <w:pBdr>
          <w:top w:val="nil"/>
          <w:left w:val="nil"/>
          <w:bottom w:val="nil"/>
          <w:right w:val="nil"/>
          <w:between w:val="nil"/>
        </w:pBdr>
        <w:ind w:left="426" w:hanging="426"/>
        <w:jc w:val="both"/>
      </w:pPr>
      <w:r>
        <w:rPr>
          <w:b/>
          <w:noProof/>
          <w:color w:val="000000"/>
          <w:sz w:val="20"/>
          <w:szCs w:val="20"/>
          <w:lang w:val="en-US"/>
        </w:rPr>
        <mc:AlternateContent>
          <mc:Choice Requires="wpg">
            <w:drawing>
              <wp:inline distT="0" distB="0" distL="0" distR="0" wp14:anchorId="197BC943" wp14:editId="3CE4D2A0">
                <wp:extent cx="5074920" cy="2895600"/>
                <wp:effectExtent l="0" t="0" r="0" b="0"/>
                <wp:docPr id="528" name="Grupo 528"/>
                <wp:cNvGraphicFramePr/>
                <a:graphic xmlns:a="http://schemas.openxmlformats.org/drawingml/2006/main">
                  <a:graphicData uri="http://schemas.microsoft.com/office/word/2010/wordprocessingGroup">
                    <wpg:wgp>
                      <wpg:cNvGrpSpPr/>
                      <wpg:grpSpPr>
                        <a:xfrm>
                          <a:off x="0" y="0"/>
                          <a:ext cx="5074920" cy="2895600"/>
                          <a:chOff x="2808540" y="2332200"/>
                          <a:chExt cx="5074920" cy="2895600"/>
                        </a:xfrm>
                      </wpg:grpSpPr>
                      <wpg:grpSp>
                        <wpg:cNvPr id="1" name="Grupo 1"/>
                        <wpg:cNvGrpSpPr/>
                        <wpg:grpSpPr>
                          <a:xfrm>
                            <a:off x="2808540" y="2332200"/>
                            <a:ext cx="5074920" cy="2895600"/>
                            <a:chOff x="2808540" y="2332200"/>
                            <a:chExt cx="5074920" cy="2895600"/>
                          </a:xfrm>
                        </wpg:grpSpPr>
                        <wps:wsp>
                          <wps:cNvPr id="2" name="Rectángulo 2"/>
                          <wps:cNvSpPr/>
                          <wps:spPr>
                            <a:xfrm>
                              <a:off x="2808540" y="2332200"/>
                              <a:ext cx="5074900" cy="2895600"/>
                            </a:xfrm>
                            <a:prstGeom prst="rect">
                              <a:avLst/>
                            </a:prstGeom>
                            <a:noFill/>
                            <a:ln>
                              <a:noFill/>
                            </a:ln>
                          </wps:spPr>
                          <wps:txbx>
                            <w:txbxContent>
                              <w:p w14:paraId="0D11CC97"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3" name="Grupo 3"/>
                          <wpg:cNvGrpSpPr/>
                          <wpg:grpSpPr>
                            <a:xfrm>
                              <a:off x="2808540" y="2332200"/>
                              <a:ext cx="5074920" cy="2895600"/>
                              <a:chOff x="2808540" y="2332200"/>
                              <a:chExt cx="5074920" cy="2895600"/>
                            </a:xfrm>
                          </wpg:grpSpPr>
                          <wps:wsp>
                            <wps:cNvPr id="4" name="Rectángulo 4"/>
                            <wps:cNvSpPr/>
                            <wps:spPr>
                              <a:xfrm>
                                <a:off x="2808540" y="2332200"/>
                                <a:ext cx="5074900" cy="2895600"/>
                              </a:xfrm>
                              <a:prstGeom prst="rect">
                                <a:avLst/>
                              </a:prstGeom>
                              <a:noFill/>
                              <a:ln>
                                <a:noFill/>
                              </a:ln>
                            </wps:spPr>
                            <wps:txbx>
                              <w:txbxContent>
                                <w:p w14:paraId="1749D5AB"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5" name="Grupo 5"/>
                            <wpg:cNvGrpSpPr/>
                            <wpg:grpSpPr>
                              <a:xfrm>
                                <a:off x="2808540" y="2332200"/>
                                <a:ext cx="5074920" cy="2895600"/>
                                <a:chOff x="2808540" y="2332200"/>
                                <a:chExt cx="5074920" cy="2895600"/>
                              </a:xfrm>
                            </wpg:grpSpPr>
                            <wps:wsp>
                              <wps:cNvPr id="6" name="Rectángulo 6"/>
                              <wps:cNvSpPr/>
                              <wps:spPr>
                                <a:xfrm>
                                  <a:off x="2808540" y="2332200"/>
                                  <a:ext cx="5074900" cy="2895600"/>
                                </a:xfrm>
                                <a:prstGeom prst="rect">
                                  <a:avLst/>
                                </a:prstGeom>
                                <a:noFill/>
                                <a:ln>
                                  <a:noFill/>
                                </a:ln>
                              </wps:spPr>
                              <wps:txbx>
                                <w:txbxContent>
                                  <w:p w14:paraId="52D4E1B7"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7" name="Grupo 7"/>
                              <wpg:cNvGrpSpPr/>
                              <wpg:grpSpPr>
                                <a:xfrm>
                                  <a:off x="2808540" y="2332200"/>
                                  <a:ext cx="5074920" cy="2895600"/>
                                  <a:chOff x="2808540" y="2429355"/>
                                  <a:chExt cx="5074920" cy="2701290"/>
                                </a:xfrm>
                              </wpg:grpSpPr>
                              <wps:wsp>
                                <wps:cNvPr id="8" name="Rectángulo 8"/>
                                <wps:cNvSpPr/>
                                <wps:spPr>
                                  <a:xfrm>
                                    <a:off x="2808540" y="2429355"/>
                                    <a:ext cx="5074900" cy="2701275"/>
                                  </a:xfrm>
                                  <a:prstGeom prst="rect">
                                    <a:avLst/>
                                  </a:prstGeom>
                                  <a:noFill/>
                                  <a:ln>
                                    <a:noFill/>
                                  </a:ln>
                                </wps:spPr>
                                <wps:txbx>
                                  <w:txbxContent>
                                    <w:p w14:paraId="1325E7BC"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9" name="Grupo 9"/>
                                <wpg:cNvGrpSpPr/>
                                <wpg:grpSpPr>
                                  <a:xfrm>
                                    <a:off x="2808540" y="2429355"/>
                                    <a:ext cx="5074920" cy="2701290"/>
                                    <a:chOff x="0" y="0"/>
                                    <a:chExt cx="5074919" cy="2701275"/>
                                  </a:xfrm>
                                </wpg:grpSpPr>
                                <wps:wsp>
                                  <wps:cNvPr id="10" name="Rectángulo 10"/>
                                  <wps:cNvSpPr/>
                                  <wps:spPr>
                                    <a:xfrm>
                                      <a:off x="0" y="0"/>
                                      <a:ext cx="5074900" cy="2701275"/>
                                    </a:xfrm>
                                    <a:prstGeom prst="rect">
                                      <a:avLst/>
                                    </a:prstGeom>
                                    <a:noFill/>
                                    <a:ln>
                                      <a:noFill/>
                                    </a:ln>
                                  </wps:spPr>
                                  <wps:txbx>
                                    <w:txbxContent>
                                      <w:p w14:paraId="67E916A5"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11" name="Grupo 11"/>
                                  <wpg:cNvGrpSpPr/>
                                  <wpg:grpSpPr>
                                    <a:xfrm>
                                      <a:off x="0" y="0"/>
                                      <a:ext cx="5074919" cy="2701275"/>
                                      <a:chOff x="0" y="0"/>
                                      <a:chExt cx="5074919" cy="2701275"/>
                                    </a:xfrm>
                                  </wpg:grpSpPr>
                                  <wps:wsp>
                                    <wps:cNvPr id="12" name="Rectángulo 12"/>
                                    <wps:cNvSpPr/>
                                    <wps:spPr>
                                      <a:xfrm>
                                        <a:off x="0" y="0"/>
                                        <a:ext cx="5074900" cy="2701275"/>
                                      </a:xfrm>
                                      <a:prstGeom prst="rect">
                                        <a:avLst/>
                                      </a:prstGeom>
                                      <a:noFill/>
                                      <a:ln>
                                        <a:noFill/>
                                      </a:ln>
                                    </wps:spPr>
                                    <wps:txbx>
                                      <w:txbxContent>
                                        <w:p w14:paraId="3B80F57F"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13" name="Flecha derecha 13"/>
                                    <wps:cNvSpPr/>
                                    <wps:spPr>
                                      <a:xfrm>
                                        <a:off x="2029967" y="923"/>
                                        <a:ext cx="3044952" cy="499896"/>
                                      </a:xfrm>
                                      <a:prstGeom prst="rightArrow">
                                        <a:avLst>
                                          <a:gd name="adj1" fmla="val 75000"/>
                                          <a:gd name="adj2" fmla="val 50000"/>
                                        </a:avLst>
                                      </a:prstGeom>
                                      <a:solidFill>
                                        <a:srgbClr val="E7CFCF">
                                          <a:alpha val="87843"/>
                                        </a:srgbClr>
                                      </a:solidFill>
                                      <a:ln w="25400" cap="flat" cmpd="sng">
                                        <a:solidFill>
                                          <a:srgbClr val="E7CFCF">
                                            <a:alpha val="87843"/>
                                          </a:srgbClr>
                                        </a:solidFill>
                                        <a:prstDash val="solid"/>
                                        <a:round/>
                                        <a:headEnd type="none" w="sm" len="sm"/>
                                        <a:tailEnd type="none" w="sm" len="sm"/>
                                      </a:ln>
                                    </wps:spPr>
                                    <wps:txbx>
                                      <w:txbxContent>
                                        <w:p w14:paraId="5F60D3F7"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14" name="Rectángulo 14"/>
                                    <wps:cNvSpPr/>
                                    <wps:spPr>
                                      <a:xfrm>
                                        <a:off x="2029967" y="63410"/>
                                        <a:ext cx="2857491" cy="374922"/>
                                      </a:xfrm>
                                      <a:prstGeom prst="rect">
                                        <a:avLst/>
                                      </a:prstGeom>
                                      <a:noFill/>
                                      <a:ln>
                                        <a:noFill/>
                                      </a:ln>
                                    </wps:spPr>
                                    <wps:txbx>
                                      <w:txbxContent>
                                        <w:p w14:paraId="24EE0272" w14:textId="77777777" w:rsidR="00A06F37" w:rsidRDefault="00A06F37">
                                          <w:pPr>
                                            <w:spacing w:line="215" w:lineRule="auto"/>
                                            <w:ind w:left="180" w:firstLine="1020"/>
                                            <w:textDirection w:val="btLr"/>
                                          </w:pPr>
                                          <w:r>
                                            <w:rPr>
                                              <w:rFonts w:ascii="Cambria" w:eastAsia="Cambria" w:hAnsi="Cambria" w:cs="Cambria"/>
                                              <w:color w:val="000000"/>
                                              <w:sz w:val="24"/>
                                            </w:rPr>
                                            <w:t xml:space="preserve">Tener toda la información más relevante de la empresa. </w:t>
                                          </w:r>
                                        </w:p>
                                      </w:txbxContent>
                                    </wps:txbx>
                                    <wps:bodyPr spcFirstLastPara="1" wrap="square" lIns="7600" tIns="7600" rIns="7600" bIns="7600" anchor="t" anchorCtr="0">
                                      <a:noAutofit/>
                                    </wps:bodyPr>
                                  </wps:wsp>
                                  <wps:wsp>
                                    <wps:cNvPr id="15" name="Rectángulo redondeado 15"/>
                                    <wps:cNvSpPr/>
                                    <wps:spPr>
                                      <a:xfrm>
                                        <a:off x="0" y="923"/>
                                        <a:ext cx="2029968" cy="499896"/>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14:paraId="5A8D398C"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16" name="Rectángulo 16"/>
                                    <wps:cNvSpPr/>
                                    <wps:spPr>
                                      <a:xfrm>
                                        <a:off x="24403" y="25326"/>
                                        <a:ext cx="1981162" cy="451090"/>
                                      </a:xfrm>
                                      <a:prstGeom prst="rect">
                                        <a:avLst/>
                                      </a:prstGeom>
                                      <a:noFill/>
                                      <a:ln>
                                        <a:noFill/>
                                      </a:ln>
                                    </wps:spPr>
                                    <wps:txbx>
                                      <w:txbxContent>
                                        <w:p w14:paraId="5BD47695" w14:textId="77777777" w:rsidR="00A06F37" w:rsidRDefault="00A06F37">
                                          <w:pPr>
                                            <w:spacing w:line="215" w:lineRule="auto"/>
                                            <w:jc w:val="center"/>
                                            <w:textDirection w:val="btLr"/>
                                          </w:pPr>
                                          <w:r>
                                            <w:rPr>
                                              <w:rFonts w:ascii="Cambria" w:eastAsia="Cambria" w:hAnsi="Cambria" w:cs="Cambria"/>
                                              <w:color w:val="000000"/>
                                              <w:sz w:val="42"/>
                                            </w:rPr>
                                            <w:t>Eficaz</w:t>
                                          </w:r>
                                        </w:p>
                                      </w:txbxContent>
                                    </wps:txbx>
                                    <wps:bodyPr spcFirstLastPara="1" wrap="square" lIns="80000" tIns="40000" rIns="80000" bIns="40000" anchor="ctr" anchorCtr="0">
                                      <a:noAutofit/>
                                    </wps:bodyPr>
                                  </wps:wsp>
                                  <wps:wsp>
                                    <wps:cNvPr id="17" name="Flecha derecha 17"/>
                                    <wps:cNvSpPr/>
                                    <wps:spPr>
                                      <a:xfrm>
                                        <a:off x="2029967" y="550809"/>
                                        <a:ext cx="3044952" cy="499896"/>
                                      </a:xfrm>
                                      <a:prstGeom prst="rightArrow">
                                        <a:avLst>
                                          <a:gd name="adj1" fmla="val 75000"/>
                                          <a:gd name="adj2" fmla="val 50000"/>
                                        </a:avLst>
                                      </a:prstGeom>
                                      <a:solidFill>
                                        <a:srgbClr val="DDE5D0">
                                          <a:alpha val="87843"/>
                                        </a:srgbClr>
                                      </a:solidFill>
                                      <a:ln w="25400" cap="flat" cmpd="sng">
                                        <a:solidFill>
                                          <a:srgbClr val="DDE5D0">
                                            <a:alpha val="87843"/>
                                          </a:srgbClr>
                                        </a:solidFill>
                                        <a:prstDash val="solid"/>
                                        <a:round/>
                                        <a:headEnd type="none" w="sm" len="sm"/>
                                        <a:tailEnd type="none" w="sm" len="sm"/>
                                      </a:ln>
                                    </wps:spPr>
                                    <wps:txbx>
                                      <w:txbxContent>
                                        <w:p w14:paraId="4C4B9756"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18" name="Rectángulo 18"/>
                                    <wps:cNvSpPr/>
                                    <wps:spPr>
                                      <a:xfrm>
                                        <a:off x="2029967" y="613296"/>
                                        <a:ext cx="2857491" cy="374922"/>
                                      </a:xfrm>
                                      <a:prstGeom prst="rect">
                                        <a:avLst/>
                                      </a:prstGeom>
                                      <a:noFill/>
                                      <a:ln>
                                        <a:noFill/>
                                      </a:ln>
                                    </wps:spPr>
                                    <wps:txbx>
                                      <w:txbxContent>
                                        <w:p w14:paraId="625F7723" w14:textId="77777777" w:rsidR="00A06F37" w:rsidRDefault="00A06F37">
                                          <w:pPr>
                                            <w:spacing w:line="215" w:lineRule="auto"/>
                                            <w:ind w:left="180" w:firstLine="1020"/>
                                            <w:textDirection w:val="btLr"/>
                                          </w:pPr>
                                          <w:r>
                                            <w:rPr>
                                              <w:rFonts w:ascii="Cambria" w:eastAsia="Cambria" w:hAnsi="Cambria" w:cs="Cambria"/>
                                              <w:color w:val="000000"/>
                                              <w:sz w:val="24"/>
                                            </w:rPr>
                                            <w:t xml:space="preserve">Ser simple y claro </w:t>
                                          </w:r>
                                        </w:p>
                                      </w:txbxContent>
                                    </wps:txbx>
                                    <wps:bodyPr spcFirstLastPara="1" wrap="square" lIns="7600" tIns="7600" rIns="7600" bIns="7600" anchor="t" anchorCtr="0">
                                      <a:noAutofit/>
                                    </wps:bodyPr>
                                  </wps:wsp>
                                  <wps:wsp>
                                    <wps:cNvPr id="19" name="Rectángulo redondeado 19"/>
                                    <wps:cNvSpPr/>
                                    <wps:spPr>
                                      <a:xfrm>
                                        <a:off x="0" y="550809"/>
                                        <a:ext cx="2029968" cy="499896"/>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14:paraId="286E7084"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20" name="Rectángulo 20"/>
                                    <wps:cNvSpPr/>
                                    <wps:spPr>
                                      <a:xfrm>
                                        <a:off x="24403" y="575212"/>
                                        <a:ext cx="1981162" cy="451090"/>
                                      </a:xfrm>
                                      <a:prstGeom prst="rect">
                                        <a:avLst/>
                                      </a:prstGeom>
                                      <a:noFill/>
                                      <a:ln>
                                        <a:noFill/>
                                      </a:ln>
                                    </wps:spPr>
                                    <wps:txbx>
                                      <w:txbxContent>
                                        <w:p w14:paraId="102836EA" w14:textId="77777777" w:rsidR="00A06F37" w:rsidRDefault="00A06F37">
                                          <w:pPr>
                                            <w:spacing w:line="215" w:lineRule="auto"/>
                                            <w:jc w:val="center"/>
                                            <w:textDirection w:val="btLr"/>
                                          </w:pPr>
                                          <w:r>
                                            <w:rPr>
                                              <w:rFonts w:ascii="Cambria" w:eastAsia="Cambria" w:hAnsi="Cambria" w:cs="Cambria"/>
                                              <w:color w:val="000000"/>
                                              <w:sz w:val="42"/>
                                            </w:rPr>
                                            <w:t>Estructurado</w:t>
                                          </w:r>
                                        </w:p>
                                      </w:txbxContent>
                                    </wps:txbx>
                                    <wps:bodyPr spcFirstLastPara="1" wrap="square" lIns="80000" tIns="40000" rIns="80000" bIns="40000" anchor="ctr" anchorCtr="0">
                                      <a:noAutofit/>
                                    </wps:bodyPr>
                                  </wps:wsp>
                                  <wps:wsp>
                                    <wps:cNvPr id="21" name="Flecha derecha 21"/>
                                    <wps:cNvSpPr/>
                                    <wps:spPr>
                                      <a:xfrm>
                                        <a:off x="2029967" y="1100696"/>
                                        <a:ext cx="3044952" cy="499896"/>
                                      </a:xfrm>
                                      <a:prstGeom prst="rightArrow">
                                        <a:avLst>
                                          <a:gd name="adj1" fmla="val 75000"/>
                                          <a:gd name="adj2" fmla="val 50000"/>
                                        </a:avLst>
                                      </a:prstGeom>
                                      <a:solidFill>
                                        <a:srgbClr val="D7D1DF">
                                          <a:alpha val="87843"/>
                                        </a:srgbClr>
                                      </a:solidFill>
                                      <a:ln w="25400" cap="flat" cmpd="sng">
                                        <a:solidFill>
                                          <a:srgbClr val="D7D1DF">
                                            <a:alpha val="87843"/>
                                          </a:srgbClr>
                                        </a:solidFill>
                                        <a:prstDash val="solid"/>
                                        <a:round/>
                                        <a:headEnd type="none" w="sm" len="sm"/>
                                        <a:tailEnd type="none" w="sm" len="sm"/>
                                      </a:ln>
                                    </wps:spPr>
                                    <wps:txbx>
                                      <w:txbxContent>
                                        <w:p w14:paraId="6C9EBC8C"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22" name="Rectángulo 22"/>
                                    <wps:cNvSpPr/>
                                    <wps:spPr>
                                      <a:xfrm>
                                        <a:off x="2029967" y="1163183"/>
                                        <a:ext cx="2857491" cy="374922"/>
                                      </a:xfrm>
                                      <a:prstGeom prst="rect">
                                        <a:avLst/>
                                      </a:prstGeom>
                                      <a:noFill/>
                                      <a:ln>
                                        <a:noFill/>
                                      </a:ln>
                                    </wps:spPr>
                                    <wps:txbx>
                                      <w:txbxContent>
                                        <w:p w14:paraId="3DBF8463" w14:textId="77777777" w:rsidR="00A06F37" w:rsidRDefault="00A06F37">
                                          <w:pPr>
                                            <w:spacing w:line="215" w:lineRule="auto"/>
                                            <w:ind w:left="180" w:firstLine="1020"/>
                                            <w:textDirection w:val="btLr"/>
                                          </w:pPr>
                                          <w:r>
                                            <w:rPr>
                                              <w:rFonts w:ascii="Cambria" w:eastAsia="Cambria" w:hAnsi="Cambria" w:cs="Cambria"/>
                                              <w:color w:val="000000"/>
                                              <w:sz w:val="24"/>
                                            </w:rPr>
                                            <w:t xml:space="preserve">Escrito con claridad, vocabulario preciso y conceptos técnicos. </w:t>
                                          </w:r>
                                        </w:p>
                                      </w:txbxContent>
                                    </wps:txbx>
                                    <wps:bodyPr spcFirstLastPara="1" wrap="square" lIns="7600" tIns="7600" rIns="7600" bIns="7600" anchor="t" anchorCtr="0">
                                      <a:noAutofit/>
                                    </wps:bodyPr>
                                  </wps:wsp>
                                  <wps:wsp>
                                    <wps:cNvPr id="23" name="Rectángulo redondeado 23"/>
                                    <wps:cNvSpPr/>
                                    <wps:spPr>
                                      <a:xfrm>
                                        <a:off x="0" y="1100696"/>
                                        <a:ext cx="2029968" cy="499896"/>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28F7B655"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24" name="Rectángulo 24"/>
                                    <wps:cNvSpPr/>
                                    <wps:spPr>
                                      <a:xfrm>
                                        <a:off x="24403" y="1125099"/>
                                        <a:ext cx="1981162" cy="451090"/>
                                      </a:xfrm>
                                      <a:prstGeom prst="rect">
                                        <a:avLst/>
                                      </a:prstGeom>
                                      <a:noFill/>
                                      <a:ln>
                                        <a:noFill/>
                                      </a:ln>
                                    </wps:spPr>
                                    <wps:txbx>
                                      <w:txbxContent>
                                        <w:p w14:paraId="0531AFC7" w14:textId="77777777" w:rsidR="00A06F37" w:rsidRDefault="00A06F37">
                                          <w:pPr>
                                            <w:spacing w:line="215" w:lineRule="auto"/>
                                            <w:jc w:val="center"/>
                                            <w:textDirection w:val="btLr"/>
                                          </w:pPr>
                                          <w:r>
                                            <w:rPr>
                                              <w:rFonts w:ascii="Cambria" w:eastAsia="Cambria" w:hAnsi="Cambria" w:cs="Cambria"/>
                                              <w:color w:val="000000"/>
                                              <w:sz w:val="42"/>
                                            </w:rPr>
                                            <w:t>Comprensible</w:t>
                                          </w:r>
                                        </w:p>
                                      </w:txbxContent>
                                    </wps:txbx>
                                    <wps:bodyPr spcFirstLastPara="1" wrap="square" lIns="80000" tIns="40000" rIns="80000" bIns="40000" anchor="ctr" anchorCtr="0">
                                      <a:noAutofit/>
                                    </wps:bodyPr>
                                  </wps:wsp>
                                  <wps:wsp>
                                    <wps:cNvPr id="25" name="Flecha derecha 25"/>
                                    <wps:cNvSpPr/>
                                    <wps:spPr>
                                      <a:xfrm>
                                        <a:off x="2029967" y="1650583"/>
                                        <a:ext cx="3044952" cy="499896"/>
                                      </a:xfrm>
                                      <a:prstGeom prst="rightArrow">
                                        <a:avLst>
                                          <a:gd name="adj1" fmla="val 75000"/>
                                          <a:gd name="adj2" fmla="val 50000"/>
                                        </a:avLst>
                                      </a:prstGeom>
                                      <a:solidFill>
                                        <a:srgbClr val="CDE1E8">
                                          <a:alpha val="87843"/>
                                        </a:srgbClr>
                                      </a:solidFill>
                                      <a:ln w="25400" cap="flat" cmpd="sng">
                                        <a:solidFill>
                                          <a:srgbClr val="CDE1E8">
                                            <a:alpha val="87843"/>
                                          </a:srgbClr>
                                        </a:solidFill>
                                        <a:prstDash val="solid"/>
                                        <a:round/>
                                        <a:headEnd type="none" w="sm" len="sm"/>
                                        <a:tailEnd type="none" w="sm" len="sm"/>
                                      </a:ln>
                                    </wps:spPr>
                                    <wps:txbx>
                                      <w:txbxContent>
                                        <w:p w14:paraId="6521E3B2"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26" name="Rectángulo 26"/>
                                    <wps:cNvSpPr/>
                                    <wps:spPr>
                                      <a:xfrm>
                                        <a:off x="2029967" y="1713070"/>
                                        <a:ext cx="2857491" cy="374922"/>
                                      </a:xfrm>
                                      <a:prstGeom prst="rect">
                                        <a:avLst/>
                                      </a:prstGeom>
                                      <a:noFill/>
                                      <a:ln>
                                        <a:noFill/>
                                      </a:ln>
                                    </wps:spPr>
                                    <wps:txbx>
                                      <w:txbxContent>
                                        <w:p w14:paraId="15632ED5" w14:textId="77777777" w:rsidR="00A06F37" w:rsidRDefault="00A06F37">
                                          <w:pPr>
                                            <w:spacing w:line="215" w:lineRule="auto"/>
                                            <w:ind w:left="180" w:firstLine="1020"/>
                                            <w:textDirection w:val="btLr"/>
                                          </w:pPr>
                                          <w:r>
                                            <w:rPr>
                                              <w:rFonts w:ascii="Cambria" w:eastAsia="Cambria" w:hAnsi="Cambria" w:cs="Cambria"/>
                                              <w:color w:val="000000"/>
                                              <w:sz w:val="24"/>
                                            </w:rPr>
                                            <w:t>No puede ser extenso (de 20 a 30 pág.)</w:t>
                                          </w:r>
                                        </w:p>
                                      </w:txbxContent>
                                    </wps:txbx>
                                    <wps:bodyPr spcFirstLastPara="1" wrap="square" lIns="7600" tIns="7600" rIns="7600" bIns="7600" anchor="t" anchorCtr="0">
                                      <a:noAutofit/>
                                    </wps:bodyPr>
                                  </wps:wsp>
                                  <wps:wsp>
                                    <wps:cNvPr id="27" name="Rectángulo redondeado 27"/>
                                    <wps:cNvSpPr/>
                                    <wps:spPr>
                                      <a:xfrm>
                                        <a:off x="0" y="1650583"/>
                                        <a:ext cx="2029968" cy="499896"/>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14:paraId="73262C10"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28" name="Rectángulo 28"/>
                                    <wps:cNvSpPr/>
                                    <wps:spPr>
                                      <a:xfrm>
                                        <a:off x="24403" y="1674986"/>
                                        <a:ext cx="1981162" cy="451090"/>
                                      </a:xfrm>
                                      <a:prstGeom prst="rect">
                                        <a:avLst/>
                                      </a:prstGeom>
                                      <a:noFill/>
                                      <a:ln>
                                        <a:noFill/>
                                      </a:ln>
                                    </wps:spPr>
                                    <wps:txbx>
                                      <w:txbxContent>
                                        <w:p w14:paraId="37BE3A01" w14:textId="77777777" w:rsidR="00A06F37" w:rsidRDefault="00A06F37">
                                          <w:pPr>
                                            <w:spacing w:line="215" w:lineRule="auto"/>
                                            <w:jc w:val="center"/>
                                            <w:textDirection w:val="btLr"/>
                                          </w:pPr>
                                          <w:r>
                                            <w:rPr>
                                              <w:rFonts w:ascii="Cambria" w:eastAsia="Cambria" w:hAnsi="Cambria" w:cs="Cambria"/>
                                              <w:color w:val="000000"/>
                                              <w:sz w:val="42"/>
                                            </w:rPr>
                                            <w:t>Breve y conciso</w:t>
                                          </w:r>
                                        </w:p>
                                      </w:txbxContent>
                                    </wps:txbx>
                                    <wps:bodyPr spcFirstLastPara="1" wrap="square" lIns="80000" tIns="40000" rIns="80000" bIns="40000" anchor="ctr" anchorCtr="0">
                                      <a:noAutofit/>
                                    </wps:bodyPr>
                                  </wps:wsp>
                                  <wps:wsp>
                                    <wps:cNvPr id="29" name="Flecha derecha 29"/>
                                    <wps:cNvSpPr/>
                                    <wps:spPr>
                                      <a:xfrm>
                                        <a:off x="2029967" y="2200469"/>
                                        <a:ext cx="3044952" cy="499896"/>
                                      </a:xfrm>
                                      <a:prstGeom prst="rightArrow">
                                        <a:avLst>
                                          <a:gd name="adj1" fmla="val 75000"/>
                                          <a:gd name="adj2" fmla="val 50000"/>
                                        </a:avLst>
                                      </a:prstGeom>
                                      <a:solidFill>
                                        <a:srgbClr val="FBDCCE">
                                          <a:alpha val="87843"/>
                                        </a:srgbClr>
                                      </a:solidFill>
                                      <a:ln w="25400" cap="flat" cmpd="sng">
                                        <a:solidFill>
                                          <a:srgbClr val="FBDCCE">
                                            <a:alpha val="87843"/>
                                          </a:srgbClr>
                                        </a:solidFill>
                                        <a:prstDash val="solid"/>
                                        <a:round/>
                                        <a:headEnd type="none" w="sm" len="sm"/>
                                        <a:tailEnd type="none" w="sm" len="sm"/>
                                      </a:ln>
                                    </wps:spPr>
                                    <wps:txbx>
                                      <w:txbxContent>
                                        <w:p w14:paraId="2FDB634B"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30" name="Rectángulo 30"/>
                                    <wps:cNvSpPr/>
                                    <wps:spPr>
                                      <a:xfrm>
                                        <a:off x="2029967" y="2262956"/>
                                        <a:ext cx="2857491" cy="374922"/>
                                      </a:xfrm>
                                      <a:prstGeom prst="rect">
                                        <a:avLst/>
                                      </a:prstGeom>
                                      <a:noFill/>
                                      <a:ln>
                                        <a:noFill/>
                                      </a:ln>
                                    </wps:spPr>
                                    <wps:txbx>
                                      <w:txbxContent>
                                        <w:p w14:paraId="743F4B0F" w14:textId="77777777" w:rsidR="00A06F37" w:rsidRDefault="00A06F37">
                                          <w:pPr>
                                            <w:spacing w:line="215" w:lineRule="auto"/>
                                            <w:textDirection w:val="btLr"/>
                                          </w:pPr>
                                          <w:r>
                                            <w:rPr>
                                              <w:rFonts w:ascii="Cambria" w:eastAsia="Cambria" w:hAnsi="Cambria" w:cs="Cambria"/>
                                              <w:color w:val="000000"/>
                                              <w:sz w:val="24"/>
                                            </w:rPr>
                                            <w:t>Facilidad para leer, interpretar y visualizar (imágenes, gráficos, tablas, etc.).</w:t>
                                          </w:r>
                                        </w:p>
                                      </w:txbxContent>
                                    </wps:txbx>
                                    <wps:bodyPr spcFirstLastPara="1" wrap="square" lIns="7600" tIns="7600" rIns="7600" bIns="7600" anchor="t" anchorCtr="0">
                                      <a:noAutofit/>
                                    </wps:bodyPr>
                                  </wps:wsp>
                                  <wps:wsp>
                                    <wps:cNvPr id="31" name="Rectángulo redondeado 31"/>
                                    <wps:cNvSpPr/>
                                    <wps:spPr>
                                      <a:xfrm>
                                        <a:off x="0" y="2200469"/>
                                        <a:ext cx="2029968" cy="499896"/>
                                      </a:xfrm>
                                      <a:prstGeom prst="roundRect">
                                        <a:avLst>
                                          <a:gd name="adj" fmla="val 16667"/>
                                        </a:avLst>
                                      </a:prstGeom>
                                      <a:solidFill>
                                        <a:srgbClr val="F79543"/>
                                      </a:solidFill>
                                      <a:ln w="25400" cap="flat" cmpd="sng">
                                        <a:solidFill>
                                          <a:schemeClr val="lt1"/>
                                        </a:solidFill>
                                        <a:prstDash val="solid"/>
                                        <a:round/>
                                        <a:headEnd type="none" w="sm" len="sm"/>
                                        <a:tailEnd type="none" w="sm" len="sm"/>
                                      </a:ln>
                                    </wps:spPr>
                                    <wps:txbx>
                                      <w:txbxContent>
                                        <w:p w14:paraId="5955D06D"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32" name="Rectángulo 32"/>
                                    <wps:cNvSpPr/>
                                    <wps:spPr>
                                      <a:xfrm>
                                        <a:off x="24403" y="2224872"/>
                                        <a:ext cx="1981162" cy="451090"/>
                                      </a:xfrm>
                                      <a:prstGeom prst="rect">
                                        <a:avLst/>
                                      </a:prstGeom>
                                      <a:noFill/>
                                      <a:ln>
                                        <a:noFill/>
                                      </a:ln>
                                    </wps:spPr>
                                    <wps:txbx>
                                      <w:txbxContent>
                                        <w:p w14:paraId="2E12BC9B" w14:textId="77777777" w:rsidR="00A06F37" w:rsidRDefault="00A06F37">
                                          <w:pPr>
                                            <w:spacing w:line="215" w:lineRule="auto"/>
                                            <w:jc w:val="center"/>
                                            <w:textDirection w:val="btLr"/>
                                          </w:pPr>
                                          <w:r>
                                            <w:rPr>
                                              <w:rFonts w:ascii="Cambria" w:eastAsia="Cambria" w:hAnsi="Cambria" w:cs="Cambria"/>
                                              <w:color w:val="000000"/>
                                              <w:sz w:val="42"/>
                                            </w:rPr>
                                            <w:t xml:space="preserve">Presentación </w:t>
                                          </w:r>
                                        </w:p>
                                      </w:txbxContent>
                                    </wps:txbx>
                                    <wps:bodyPr spcFirstLastPara="1" wrap="square" lIns="80000" tIns="40000" rIns="80000" bIns="40000" anchor="ctr" anchorCtr="0">
                                      <a:noAutofit/>
                                    </wps:bodyPr>
                                  </wps:wsp>
                                </wpg:grpSp>
                              </wpg:grpSp>
                            </wpg:grpSp>
                          </wpg:grpSp>
                        </wpg:grpSp>
                      </wpg:grpSp>
                    </wpg:wgp>
                  </a:graphicData>
                </a:graphic>
              </wp:inline>
            </w:drawing>
          </mc:Choice>
          <mc:Fallback>
            <w:pict>
              <v:group w14:anchorId="197BC943" id="Grupo 528" o:spid="_x0000_s1027" style="width:399.6pt;height:228pt;mso-position-horizontal-relative:char;mso-position-vertical-relative:line" coordorigin="28085,23322" coordsize="50749,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">
                <v:group id="Grupo 1" o:spid="_x0000_s1028" style="position:absolute;left:28085;top:23322;width:50749;height:28956" coordorigin="28085,23322" coordsize="50749,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left:28085;top:23322;width:50749;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D11CC97" w14:textId="77777777" w:rsidR="00A06F37" w:rsidRDefault="00A06F37">
                          <w:pPr>
                            <w:spacing w:line="240" w:lineRule="auto"/>
                            <w:textDirection w:val="btLr"/>
                          </w:pPr>
                        </w:p>
                      </w:txbxContent>
                    </v:textbox>
                  </v:rect>
                  <v:group id="Grupo 3" o:spid="_x0000_s1030" style="position:absolute;left:28085;top:23322;width:50749;height:28956" coordorigin="28085,23322" coordsize="50749,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1" style="position:absolute;left:28085;top:23322;width:50749;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749D5AB" w14:textId="77777777" w:rsidR="00A06F37" w:rsidRDefault="00A06F37">
                            <w:pPr>
                              <w:spacing w:line="240" w:lineRule="auto"/>
                              <w:textDirection w:val="btLr"/>
                            </w:pPr>
                          </w:p>
                        </w:txbxContent>
                      </v:textbox>
                    </v:rect>
                    <v:group id="Grupo 5" o:spid="_x0000_s1032" style="position:absolute;left:28085;top:23322;width:50749;height:28956" coordorigin="28085,23322" coordsize="50749,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left:28085;top:23322;width:50749;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2D4E1B7" w14:textId="77777777" w:rsidR="00A06F37" w:rsidRDefault="00A06F37">
                              <w:pPr>
                                <w:spacing w:line="240" w:lineRule="auto"/>
                                <w:textDirection w:val="btLr"/>
                              </w:pPr>
                            </w:p>
                          </w:txbxContent>
                        </v:textbox>
                      </v:rect>
                      <v:group id="Grupo 7" o:spid="_x0000_s1034" style="position:absolute;left:28085;top:23322;width:50749;height:28956" coordorigin="28085,24293" coordsize="50749,2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5" style="position:absolute;left:28085;top:24293;width:50749;height:27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325E7BC" w14:textId="77777777" w:rsidR="00A06F37" w:rsidRDefault="00A06F37">
                                <w:pPr>
                                  <w:spacing w:line="240" w:lineRule="auto"/>
                                  <w:textDirection w:val="btLr"/>
                                </w:pPr>
                              </w:p>
                            </w:txbxContent>
                          </v:textbox>
                        </v:rect>
                        <v:group id="Grupo 9" o:spid="_x0000_s1036" style="position:absolute;left:28085;top:24293;width:50749;height:27013" coordsize="50749,2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7" style="position:absolute;width:50749;height:27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67E916A5" w14:textId="77777777" w:rsidR="00A06F37" w:rsidRDefault="00A06F37">
                                  <w:pPr>
                                    <w:spacing w:line="240" w:lineRule="auto"/>
                                    <w:textDirection w:val="btLr"/>
                                  </w:pPr>
                                </w:p>
                              </w:txbxContent>
                            </v:textbox>
                          </v:rect>
                          <v:group id="Grupo 11" o:spid="_x0000_s1038" style="position:absolute;width:50749;height:27012" coordsize="50749,2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2" o:spid="_x0000_s1039" style="position:absolute;width:50749;height:27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3B80F57F" w14:textId="77777777" w:rsidR="00A06F37" w:rsidRDefault="00A06F37">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40" type="#_x0000_t13" style="position:absolute;left:20299;top:9;width:30450;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" adj="19827,2700" fillcolor="#e7cfcf" strokecolor="#e7cfcf" strokeweight="2pt">
                              <v:fill opacity="57568f"/>
                              <v:stroke startarrowwidth="narrow" startarrowlength="short" endarrowwidth="narrow" endarrowlength="short" opacity="57568f" joinstyle="round"/>
                              <v:textbox inset="2.53958mm,2.53958mm,2.53958mm,2.53958mm">
                                <w:txbxContent>
                                  <w:p w14:paraId="5F60D3F7" w14:textId="77777777" w:rsidR="00A06F37" w:rsidRDefault="00A06F37">
                                    <w:pPr>
                                      <w:spacing w:line="240" w:lineRule="auto"/>
                                      <w:textDirection w:val="btLr"/>
                                    </w:pPr>
                                  </w:p>
                                </w:txbxContent>
                              </v:textbox>
                            </v:shape>
                            <v:rect id="Rectángulo 14" o:spid="_x0000_s1041" style="position:absolute;left:20299;top:634;width:28575;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" filled="f" stroked="f">
                              <v:textbox inset=".21111mm,.21111mm,.21111mm,.21111mm">
                                <w:txbxContent>
                                  <w:p w14:paraId="24EE0272" w14:textId="77777777" w:rsidR="00A06F37" w:rsidRDefault="00A06F37">
                                    <w:pPr>
                                      <w:spacing w:line="215" w:lineRule="auto"/>
                                      <w:ind w:left="180" w:firstLine="1020"/>
                                      <w:textDirection w:val="btLr"/>
                                    </w:pPr>
                                    <w:r>
                                      <w:rPr>
                                        <w:rFonts w:ascii="Cambria" w:eastAsia="Cambria" w:hAnsi="Cambria" w:cs="Cambria"/>
                                        <w:color w:val="000000"/>
                                        <w:sz w:val="24"/>
                                      </w:rPr>
                                      <w:t xml:space="preserve">Tener toda la información más relevante de la empresa. </w:t>
                                    </w:r>
                                  </w:p>
                                </w:txbxContent>
                              </v:textbox>
                            </v:rect>
                            <v:roundrect id="Rectángulo redondeado 15" o:spid="_x0000_s1042" style="position:absolute;top:9;width:20299;height:4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" fillcolor="#bf504d" strokecolor="white [3201]" strokeweight="2pt">
                              <v:stroke startarrowwidth="narrow" startarrowlength="short" endarrowwidth="narrow" endarrowlength="short"/>
                              <v:textbox inset="2.53958mm,2.53958mm,2.53958mm,2.53958mm">
                                <w:txbxContent>
                                  <w:p w14:paraId="5A8D398C" w14:textId="77777777" w:rsidR="00A06F37" w:rsidRDefault="00A06F37">
                                    <w:pPr>
                                      <w:spacing w:line="240" w:lineRule="auto"/>
                                      <w:textDirection w:val="btLr"/>
                                    </w:pPr>
                                  </w:p>
                                </w:txbxContent>
                              </v:textbox>
                            </v:roundrect>
                            <v:rect id="Rectángulo 16" o:spid="_x0000_s1043" style="position:absolute;left:244;top:253;width:19811;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" filled="f" stroked="f">
                              <v:textbox inset="2.22222mm,1.1111mm,2.22222mm,1.1111mm">
                                <w:txbxContent>
                                  <w:p w14:paraId="5BD47695" w14:textId="77777777" w:rsidR="00A06F37" w:rsidRDefault="00A06F37">
                                    <w:pPr>
                                      <w:spacing w:line="215" w:lineRule="auto"/>
                                      <w:jc w:val="center"/>
                                      <w:textDirection w:val="btLr"/>
                                    </w:pPr>
                                    <w:r>
                                      <w:rPr>
                                        <w:rFonts w:ascii="Cambria" w:eastAsia="Cambria" w:hAnsi="Cambria" w:cs="Cambria"/>
                                        <w:color w:val="000000"/>
                                        <w:sz w:val="42"/>
                                      </w:rPr>
                                      <w:t>Eficaz</w:t>
                                    </w:r>
                                  </w:p>
                                </w:txbxContent>
                              </v:textbox>
                            </v:rect>
                            <v:shape id="Flecha derecha 17" o:spid="_x0000_s1044" type="#_x0000_t13" style="position:absolute;left:20299;top:5508;width:30450;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" adj="19827,2700" fillcolor="#dde5d0" strokecolor="#dde5d0" strokeweight="2pt">
                              <v:fill opacity="57568f"/>
                              <v:stroke startarrowwidth="narrow" startarrowlength="short" endarrowwidth="narrow" endarrowlength="short" opacity="57568f" joinstyle="round"/>
                              <v:textbox inset="2.53958mm,2.53958mm,2.53958mm,2.53958mm">
                                <w:txbxContent>
                                  <w:p w14:paraId="4C4B9756" w14:textId="77777777" w:rsidR="00A06F37" w:rsidRDefault="00A06F37">
                                    <w:pPr>
                                      <w:spacing w:line="240" w:lineRule="auto"/>
                                      <w:textDirection w:val="btLr"/>
                                    </w:pPr>
                                  </w:p>
                                </w:txbxContent>
                              </v:textbox>
                            </v:shape>
                            <v:rect id="Rectángulo 18" o:spid="_x0000_s1045" style="position:absolute;left:20299;top:6132;width:28575;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" filled="f" stroked="f">
                              <v:textbox inset=".21111mm,.21111mm,.21111mm,.21111mm">
                                <w:txbxContent>
                                  <w:p w14:paraId="625F7723" w14:textId="77777777" w:rsidR="00A06F37" w:rsidRDefault="00A06F37">
                                    <w:pPr>
                                      <w:spacing w:line="215" w:lineRule="auto"/>
                                      <w:ind w:left="180" w:firstLine="1020"/>
                                      <w:textDirection w:val="btLr"/>
                                    </w:pPr>
                                    <w:r>
                                      <w:rPr>
                                        <w:rFonts w:ascii="Cambria" w:eastAsia="Cambria" w:hAnsi="Cambria" w:cs="Cambria"/>
                                        <w:color w:val="000000"/>
                                        <w:sz w:val="24"/>
                                      </w:rPr>
                                      <w:t xml:space="preserve">Ser simple y claro </w:t>
                                    </w:r>
                                  </w:p>
                                </w:txbxContent>
                              </v:textbox>
                            </v:rect>
                            <v:roundrect id="Rectángulo redondeado 19" o:spid="_x0000_s1046" style="position:absolute;top:5508;width:20299;height:4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" fillcolor="#9bbb59 [3206]" strokecolor="white [3201]" strokeweight="2pt">
                              <v:stroke startarrowwidth="narrow" startarrowlength="short" endarrowwidth="narrow" endarrowlength="short"/>
                              <v:textbox inset="2.53958mm,2.53958mm,2.53958mm,2.53958mm">
                                <w:txbxContent>
                                  <w:p w14:paraId="286E7084" w14:textId="77777777" w:rsidR="00A06F37" w:rsidRDefault="00A06F37">
                                    <w:pPr>
                                      <w:spacing w:line="240" w:lineRule="auto"/>
                                      <w:textDirection w:val="btLr"/>
                                    </w:pPr>
                                  </w:p>
                                </w:txbxContent>
                              </v:textbox>
                            </v:roundrect>
                            <v:rect id="Rectángulo 20" o:spid="_x0000_s1047" style="position:absolute;left:244;top:5752;width:19811;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" filled="f" stroked="f">
                              <v:textbox inset="2.22222mm,1.1111mm,2.22222mm,1.1111mm">
                                <w:txbxContent>
                                  <w:p w14:paraId="102836EA" w14:textId="77777777" w:rsidR="00A06F37" w:rsidRDefault="00A06F37">
                                    <w:pPr>
                                      <w:spacing w:line="215" w:lineRule="auto"/>
                                      <w:jc w:val="center"/>
                                      <w:textDirection w:val="btLr"/>
                                    </w:pPr>
                                    <w:r>
                                      <w:rPr>
                                        <w:rFonts w:ascii="Cambria" w:eastAsia="Cambria" w:hAnsi="Cambria" w:cs="Cambria"/>
                                        <w:color w:val="000000"/>
                                        <w:sz w:val="42"/>
                                      </w:rPr>
                                      <w:t>Estructurado</w:t>
                                    </w:r>
                                  </w:p>
                                </w:txbxContent>
                              </v:textbox>
                            </v:rect>
                            <v:shape id="Flecha derecha 21" o:spid="_x0000_s1048" type="#_x0000_t13" style="position:absolute;left:20299;top:11006;width:30450;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" adj="19827,2700" fillcolor="#d7d1df" strokecolor="#d7d1df" strokeweight="2pt">
                              <v:fill opacity="57568f"/>
                              <v:stroke startarrowwidth="narrow" startarrowlength="short" endarrowwidth="narrow" endarrowlength="short" opacity="57568f" joinstyle="round"/>
                              <v:textbox inset="2.53958mm,2.53958mm,2.53958mm,2.53958mm">
                                <w:txbxContent>
                                  <w:p w14:paraId="6C9EBC8C" w14:textId="77777777" w:rsidR="00A06F37" w:rsidRDefault="00A06F37">
                                    <w:pPr>
                                      <w:spacing w:line="240" w:lineRule="auto"/>
                                      <w:textDirection w:val="btLr"/>
                                    </w:pPr>
                                  </w:p>
                                </w:txbxContent>
                              </v:textbox>
                            </v:shape>
                            <v:rect id="Rectángulo 22" o:spid="_x0000_s1049" style="position:absolute;left:20299;top:11631;width:28575;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" filled="f" stroked="f">
                              <v:textbox inset=".21111mm,.21111mm,.21111mm,.21111mm">
                                <w:txbxContent>
                                  <w:p w14:paraId="3DBF8463" w14:textId="77777777" w:rsidR="00A06F37" w:rsidRDefault="00A06F37">
                                    <w:pPr>
                                      <w:spacing w:line="215" w:lineRule="auto"/>
                                      <w:ind w:left="180" w:firstLine="1020"/>
                                      <w:textDirection w:val="btLr"/>
                                    </w:pPr>
                                    <w:r>
                                      <w:rPr>
                                        <w:rFonts w:ascii="Cambria" w:eastAsia="Cambria" w:hAnsi="Cambria" w:cs="Cambria"/>
                                        <w:color w:val="000000"/>
                                        <w:sz w:val="24"/>
                                      </w:rPr>
                                      <w:t xml:space="preserve">Escrito con claridad, vocabulario preciso y conceptos técnicos. </w:t>
                                    </w:r>
                                  </w:p>
                                </w:txbxContent>
                              </v:textbox>
                            </v:rect>
                            <v:roundrect id="Rectángulo redondeado 23" o:spid="_x0000_s1050" style="position:absolute;top:11006;width:20299;height:4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" fillcolor="#8064a2 [3207]" strokecolor="white [3201]" strokeweight="2pt">
                              <v:stroke startarrowwidth="narrow" startarrowlength="short" endarrowwidth="narrow" endarrowlength="short"/>
                              <v:textbox inset="2.53958mm,2.53958mm,2.53958mm,2.53958mm">
                                <w:txbxContent>
                                  <w:p w14:paraId="28F7B655" w14:textId="77777777" w:rsidR="00A06F37" w:rsidRDefault="00A06F37">
                                    <w:pPr>
                                      <w:spacing w:line="240" w:lineRule="auto"/>
                                      <w:textDirection w:val="btLr"/>
                                    </w:pPr>
                                  </w:p>
                                </w:txbxContent>
                              </v:textbox>
                            </v:roundrect>
                            <v:rect id="Rectángulo 24" o:spid="_x0000_s1051" style="position:absolute;left:244;top:11250;width:19811;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" filled="f" stroked="f">
                              <v:textbox inset="2.22222mm,1.1111mm,2.22222mm,1.1111mm">
                                <w:txbxContent>
                                  <w:p w14:paraId="0531AFC7" w14:textId="77777777" w:rsidR="00A06F37" w:rsidRDefault="00A06F37">
                                    <w:pPr>
                                      <w:spacing w:line="215" w:lineRule="auto"/>
                                      <w:jc w:val="center"/>
                                      <w:textDirection w:val="btLr"/>
                                    </w:pPr>
                                    <w:r>
                                      <w:rPr>
                                        <w:rFonts w:ascii="Cambria" w:eastAsia="Cambria" w:hAnsi="Cambria" w:cs="Cambria"/>
                                        <w:color w:val="000000"/>
                                        <w:sz w:val="42"/>
                                      </w:rPr>
                                      <w:t>Comprensible</w:t>
                                    </w:r>
                                  </w:p>
                                </w:txbxContent>
                              </v:textbox>
                            </v:rect>
                            <v:shape id="Flecha derecha 25" o:spid="_x0000_s1052" type="#_x0000_t13" style="position:absolute;left:20299;top:16505;width:30450;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" adj="19827,2700" fillcolor="#cde1e8" strokecolor="#cde1e8" strokeweight="2pt">
                              <v:fill opacity="57568f"/>
                              <v:stroke startarrowwidth="narrow" startarrowlength="short" endarrowwidth="narrow" endarrowlength="short" opacity="57568f" joinstyle="round"/>
                              <v:textbox inset="2.53958mm,2.53958mm,2.53958mm,2.53958mm">
                                <w:txbxContent>
                                  <w:p w14:paraId="6521E3B2" w14:textId="77777777" w:rsidR="00A06F37" w:rsidRDefault="00A06F37">
                                    <w:pPr>
                                      <w:spacing w:line="240" w:lineRule="auto"/>
                                      <w:textDirection w:val="btLr"/>
                                    </w:pPr>
                                  </w:p>
                                </w:txbxContent>
                              </v:textbox>
                            </v:shape>
                            <v:rect id="Rectángulo 26" o:spid="_x0000_s1053" style="position:absolute;left:20299;top:17130;width:28575;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" filled="f" stroked="f">
                              <v:textbox inset=".21111mm,.21111mm,.21111mm,.21111mm">
                                <w:txbxContent>
                                  <w:p w14:paraId="15632ED5" w14:textId="77777777" w:rsidR="00A06F37" w:rsidRDefault="00A06F37">
                                    <w:pPr>
                                      <w:spacing w:line="215" w:lineRule="auto"/>
                                      <w:ind w:left="180" w:firstLine="1020"/>
                                      <w:textDirection w:val="btLr"/>
                                    </w:pPr>
                                    <w:r>
                                      <w:rPr>
                                        <w:rFonts w:ascii="Cambria" w:eastAsia="Cambria" w:hAnsi="Cambria" w:cs="Cambria"/>
                                        <w:color w:val="000000"/>
                                        <w:sz w:val="24"/>
                                      </w:rPr>
                                      <w:t>No puede ser extenso (de 20 a 30 pág.)</w:t>
                                    </w:r>
                                  </w:p>
                                </w:txbxContent>
                              </v:textbox>
                            </v:rect>
                            <v:roundrect id="Rectángulo redondeado 27" o:spid="_x0000_s1054" style="position:absolute;top:16505;width:20299;height:4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" fillcolor="#49acc5" strokecolor="white [3201]" strokeweight="2pt">
                              <v:stroke startarrowwidth="narrow" startarrowlength="short" endarrowwidth="narrow" endarrowlength="short"/>
                              <v:textbox inset="2.53958mm,2.53958mm,2.53958mm,2.53958mm">
                                <w:txbxContent>
                                  <w:p w14:paraId="73262C10" w14:textId="77777777" w:rsidR="00A06F37" w:rsidRDefault="00A06F37">
                                    <w:pPr>
                                      <w:spacing w:line="240" w:lineRule="auto"/>
                                      <w:textDirection w:val="btLr"/>
                                    </w:pPr>
                                  </w:p>
                                </w:txbxContent>
                              </v:textbox>
                            </v:roundrect>
                            <v:rect id="Rectángulo 28" o:spid="_x0000_s1055" style="position:absolute;left:244;top:16749;width:19811;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" filled="f" stroked="f">
                              <v:textbox inset="2.22222mm,1.1111mm,2.22222mm,1.1111mm">
                                <w:txbxContent>
                                  <w:p w14:paraId="37BE3A01" w14:textId="77777777" w:rsidR="00A06F37" w:rsidRDefault="00A06F37">
                                    <w:pPr>
                                      <w:spacing w:line="215" w:lineRule="auto"/>
                                      <w:jc w:val="center"/>
                                      <w:textDirection w:val="btLr"/>
                                    </w:pPr>
                                    <w:r>
                                      <w:rPr>
                                        <w:rFonts w:ascii="Cambria" w:eastAsia="Cambria" w:hAnsi="Cambria" w:cs="Cambria"/>
                                        <w:color w:val="000000"/>
                                        <w:sz w:val="42"/>
                                      </w:rPr>
                                      <w:t>Breve y conciso</w:t>
                                    </w:r>
                                  </w:p>
                                </w:txbxContent>
                              </v:textbox>
                            </v:rect>
                            <v:shape id="Flecha derecha 29" o:spid="_x0000_s1056" type="#_x0000_t13" style="position:absolute;left:20299;top:22004;width:30450;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" adj="19827,2700" fillcolor="#fbdcce" strokecolor="#fbdcce" strokeweight="2pt">
                              <v:fill opacity="57568f"/>
                              <v:stroke startarrowwidth="narrow" startarrowlength="short" endarrowwidth="narrow" endarrowlength="short" opacity="57568f" joinstyle="round"/>
                              <v:textbox inset="2.53958mm,2.53958mm,2.53958mm,2.53958mm">
                                <w:txbxContent>
                                  <w:p w14:paraId="2FDB634B" w14:textId="77777777" w:rsidR="00A06F37" w:rsidRDefault="00A06F37">
                                    <w:pPr>
                                      <w:spacing w:line="240" w:lineRule="auto"/>
                                      <w:textDirection w:val="btLr"/>
                                    </w:pPr>
                                  </w:p>
                                </w:txbxContent>
                              </v:textbox>
                            </v:shape>
                            <v:rect id="Rectángulo 30" o:spid="_x0000_s1057" style="position:absolute;left:20299;top:22629;width:28575;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" filled="f" stroked="f">
                              <v:textbox inset=".21111mm,.21111mm,.21111mm,.21111mm">
                                <w:txbxContent>
                                  <w:p w14:paraId="743F4B0F" w14:textId="77777777" w:rsidR="00A06F37" w:rsidRDefault="00A06F37">
                                    <w:pPr>
                                      <w:spacing w:line="215" w:lineRule="auto"/>
                                      <w:textDirection w:val="btLr"/>
                                    </w:pPr>
                                    <w:r>
                                      <w:rPr>
                                        <w:rFonts w:ascii="Cambria" w:eastAsia="Cambria" w:hAnsi="Cambria" w:cs="Cambria"/>
                                        <w:color w:val="000000"/>
                                        <w:sz w:val="24"/>
                                      </w:rPr>
                                      <w:t>Facilidad para leer, interpretar y visualizar (imágenes, gráficos, tablas, etc.).</w:t>
                                    </w:r>
                                  </w:p>
                                </w:txbxContent>
                              </v:textbox>
                            </v:rect>
                            <v:roundrect id="Rectángulo redondeado 31" o:spid="_x0000_s1058" style="position:absolute;top:22004;width:20299;height:4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" fillcolor="#f79543" strokecolor="white [3201]" strokeweight="2pt">
                              <v:stroke startarrowwidth="narrow" startarrowlength="short" endarrowwidth="narrow" endarrowlength="short"/>
                              <v:textbox inset="2.53958mm,2.53958mm,2.53958mm,2.53958mm">
                                <w:txbxContent>
                                  <w:p w14:paraId="5955D06D" w14:textId="77777777" w:rsidR="00A06F37" w:rsidRDefault="00A06F37">
                                    <w:pPr>
                                      <w:spacing w:line="240" w:lineRule="auto"/>
                                      <w:textDirection w:val="btLr"/>
                                    </w:pPr>
                                  </w:p>
                                </w:txbxContent>
                              </v:textbox>
                            </v:roundrect>
                            <v:rect id="Rectángulo 32" o:spid="_x0000_s1059" style="position:absolute;left:244;top:22248;width:19811;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" filled="f" stroked="f">
                              <v:textbox inset="2.22222mm,1.1111mm,2.22222mm,1.1111mm">
                                <w:txbxContent>
                                  <w:p w14:paraId="2E12BC9B" w14:textId="77777777" w:rsidR="00A06F37" w:rsidRDefault="00A06F37">
                                    <w:pPr>
                                      <w:spacing w:line="215" w:lineRule="auto"/>
                                      <w:jc w:val="center"/>
                                      <w:textDirection w:val="btLr"/>
                                    </w:pPr>
                                    <w:r>
                                      <w:rPr>
                                        <w:rFonts w:ascii="Cambria" w:eastAsia="Cambria" w:hAnsi="Cambria" w:cs="Cambria"/>
                                        <w:color w:val="000000"/>
                                        <w:sz w:val="42"/>
                                      </w:rPr>
                                      <w:t xml:space="preserve">Presentación </w:t>
                                    </w:r>
                                  </w:p>
                                </w:txbxContent>
                              </v:textbox>
                            </v:rect>
                          </v:group>
                        </v:group>
                      </v:group>
                    </v:group>
                  </v:group>
                </v:group>
                <w10:anchorlock/>
              </v:group>
            </w:pict>
          </mc:Fallback>
        </mc:AlternateContent>
      </w:r>
    </w:p>
    <w:p w14:paraId="00000067" w14:textId="4BA584D5" w:rsidR="00BD7084" w:rsidRDefault="0057679A">
      <w:pPr>
        <w:pBdr>
          <w:top w:val="nil"/>
          <w:left w:val="nil"/>
          <w:bottom w:val="nil"/>
          <w:right w:val="nil"/>
          <w:between w:val="nil"/>
        </w:pBdr>
        <w:ind w:left="426" w:hanging="426"/>
        <w:jc w:val="both"/>
        <w:rPr>
          <w:color w:val="000000"/>
          <w:sz w:val="18"/>
          <w:szCs w:val="18"/>
        </w:rPr>
      </w:pPr>
      <w:r>
        <w:rPr>
          <w:color w:val="000000"/>
          <w:sz w:val="18"/>
          <w:szCs w:val="18"/>
        </w:rPr>
        <w:t>Nota.</w:t>
      </w:r>
      <w:r w:rsidR="007E549F">
        <w:rPr>
          <w:color w:val="000000"/>
          <w:sz w:val="18"/>
          <w:szCs w:val="18"/>
        </w:rPr>
        <w:t xml:space="preserve"> SENA </w:t>
      </w:r>
      <w:r>
        <w:rPr>
          <w:color w:val="000000"/>
          <w:sz w:val="18"/>
          <w:szCs w:val="18"/>
        </w:rPr>
        <w:t>(</w:t>
      </w:r>
      <w:r w:rsidR="007E549F">
        <w:rPr>
          <w:color w:val="000000"/>
          <w:sz w:val="18"/>
          <w:szCs w:val="18"/>
        </w:rPr>
        <w:t>2021</w:t>
      </w:r>
      <w:r>
        <w:rPr>
          <w:color w:val="000000"/>
          <w:sz w:val="18"/>
          <w:szCs w:val="18"/>
        </w:rPr>
        <w:t>)</w:t>
      </w:r>
      <w:r w:rsidR="007E549F">
        <w:rPr>
          <w:color w:val="000000"/>
          <w:sz w:val="18"/>
          <w:szCs w:val="18"/>
        </w:rPr>
        <w:t xml:space="preserve">. </w:t>
      </w:r>
    </w:p>
    <w:p w14:paraId="00000068" w14:textId="5E1338A1" w:rsidR="00BD7084" w:rsidRDefault="00BD7084">
      <w:pPr>
        <w:pBdr>
          <w:top w:val="nil"/>
          <w:left w:val="nil"/>
          <w:bottom w:val="nil"/>
          <w:right w:val="nil"/>
          <w:between w:val="nil"/>
        </w:pBdr>
        <w:ind w:left="426" w:hanging="426"/>
        <w:jc w:val="both"/>
        <w:rPr>
          <w:color w:val="000000"/>
          <w:sz w:val="20"/>
          <w:szCs w:val="20"/>
        </w:rPr>
      </w:pPr>
    </w:p>
    <w:p w14:paraId="22705C25" w14:textId="77777777" w:rsidR="00A9484F" w:rsidRDefault="00A9484F">
      <w:pPr>
        <w:pBdr>
          <w:top w:val="nil"/>
          <w:left w:val="nil"/>
          <w:bottom w:val="nil"/>
          <w:right w:val="nil"/>
          <w:between w:val="nil"/>
        </w:pBdr>
        <w:ind w:left="426" w:hanging="426"/>
        <w:jc w:val="both"/>
        <w:rPr>
          <w:color w:val="000000"/>
          <w:sz w:val="20"/>
          <w:szCs w:val="20"/>
        </w:rPr>
      </w:pPr>
    </w:p>
    <w:p w14:paraId="00000069" w14:textId="0BFCECE3" w:rsidR="00BD7084" w:rsidRDefault="007E549F">
      <w:pPr>
        <w:pBdr>
          <w:top w:val="nil"/>
          <w:left w:val="nil"/>
          <w:bottom w:val="nil"/>
          <w:right w:val="nil"/>
          <w:between w:val="nil"/>
        </w:pBdr>
        <w:ind w:left="426" w:hanging="426"/>
        <w:jc w:val="both"/>
        <w:rPr>
          <w:sz w:val="20"/>
          <w:szCs w:val="20"/>
        </w:rPr>
      </w:pPr>
      <w:r>
        <w:rPr>
          <w:color w:val="000000"/>
          <w:sz w:val="20"/>
          <w:szCs w:val="20"/>
        </w:rPr>
        <w:t xml:space="preserve">En cuanto a las características que debe tener un plan de negocio, </w:t>
      </w:r>
      <w:r w:rsidR="0057679A">
        <w:rPr>
          <w:color w:val="000000"/>
          <w:sz w:val="20"/>
          <w:szCs w:val="20"/>
        </w:rPr>
        <w:t xml:space="preserve">se </w:t>
      </w:r>
      <w:r>
        <w:rPr>
          <w:color w:val="000000"/>
          <w:sz w:val="20"/>
          <w:szCs w:val="20"/>
        </w:rPr>
        <w:t>enc</w:t>
      </w:r>
      <w:r w:rsidR="0057679A">
        <w:rPr>
          <w:color w:val="000000"/>
          <w:sz w:val="20"/>
          <w:szCs w:val="20"/>
        </w:rPr>
        <w:t>uentran</w:t>
      </w:r>
      <w:r>
        <w:rPr>
          <w:color w:val="000000"/>
          <w:sz w:val="20"/>
          <w:szCs w:val="20"/>
        </w:rPr>
        <w:t xml:space="preserve"> las siguientes:</w:t>
      </w:r>
    </w:p>
    <w:p w14:paraId="0000006A" w14:textId="77777777" w:rsidR="00BD7084" w:rsidRDefault="00BD7084">
      <w:pPr>
        <w:pBdr>
          <w:top w:val="nil"/>
          <w:left w:val="nil"/>
          <w:bottom w:val="nil"/>
          <w:right w:val="nil"/>
          <w:between w:val="nil"/>
        </w:pBdr>
        <w:ind w:left="426" w:hanging="426"/>
        <w:jc w:val="both"/>
        <w:rPr>
          <w:sz w:val="20"/>
          <w:szCs w:val="20"/>
        </w:rPr>
      </w:pPr>
    </w:p>
    <w:p w14:paraId="0000006B" w14:textId="77777777" w:rsidR="00BD7084" w:rsidRDefault="007E549F">
      <w:pPr>
        <w:pBdr>
          <w:top w:val="nil"/>
          <w:left w:val="nil"/>
          <w:bottom w:val="nil"/>
          <w:right w:val="nil"/>
          <w:between w:val="nil"/>
        </w:pBdr>
        <w:ind w:left="426" w:hanging="426"/>
        <w:jc w:val="both"/>
        <w:rPr>
          <w:sz w:val="20"/>
          <w:szCs w:val="20"/>
        </w:rPr>
      </w:pPr>
      <w:r>
        <w:rPr>
          <w:noProof/>
          <w:sz w:val="20"/>
          <w:szCs w:val="20"/>
          <w:lang w:val="en-US"/>
        </w:rPr>
        <w:drawing>
          <wp:inline distT="114300" distB="114300" distL="114300" distR="114300" wp14:anchorId="31712250" wp14:editId="5C3E16E6">
            <wp:extent cx="5987642" cy="1039177"/>
            <wp:effectExtent l="0" t="0" r="0" b="0"/>
            <wp:docPr id="5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87642" cy="1039177"/>
                    </a:xfrm>
                    <a:prstGeom prst="rect">
                      <a:avLst/>
                    </a:prstGeom>
                    <a:ln/>
                  </pic:spPr>
                </pic:pic>
              </a:graphicData>
            </a:graphic>
          </wp:inline>
        </w:drawing>
      </w:r>
    </w:p>
    <w:p w14:paraId="0000006E" w14:textId="77777777" w:rsidR="00BD7084" w:rsidRDefault="00BD7084">
      <w:pPr>
        <w:pBdr>
          <w:top w:val="nil"/>
          <w:left w:val="nil"/>
          <w:bottom w:val="nil"/>
          <w:right w:val="nil"/>
          <w:between w:val="nil"/>
        </w:pBdr>
        <w:ind w:left="426" w:hanging="426"/>
        <w:jc w:val="both"/>
        <w:rPr>
          <w:b/>
          <w:color w:val="000000"/>
          <w:sz w:val="20"/>
          <w:szCs w:val="20"/>
        </w:rPr>
      </w:pPr>
    </w:p>
    <w:p w14:paraId="0000006F" w14:textId="77777777" w:rsidR="00BD7084" w:rsidRDefault="007E549F">
      <w:pPr>
        <w:numPr>
          <w:ilvl w:val="1"/>
          <w:numId w:val="12"/>
        </w:numPr>
        <w:pBdr>
          <w:top w:val="nil"/>
          <w:left w:val="nil"/>
          <w:bottom w:val="nil"/>
          <w:right w:val="nil"/>
          <w:between w:val="nil"/>
        </w:pBdr>
        <w:ind w:left="426" w:hanging="426"/>
        <w:jc w:val="both"/>
        <w:rPr>
          <w:b/>
          <w:color w:val="000000"/>
          <w:sz w:val="20"/>
          <w:szCs w:val="20"/>
        </w:rPr>
      </w:pPr>
      <w:r>
        <w:rPr>
          <w:b/>
          <w:color w:val="000000"/>
          <w:sz w:val="20"/>
          <w:szCs w:val="20"/>
        </w:rPr>
        <w:t xml:space="preserve">Objetivo del plan de negocio </w:t>
      </w:r>
    </w:p>
    <w:p w14:paraId="00000070" w14:textId="77777777" w:rsidR="00BD7084" w:rsidRDefault="00BD7084">
      <w:pPr>
        <w:pBdr>
          <w:top w:val="nil"/>
          <w:left w:val="nil"/>
          <w:bottom w:val="nil"/>
          <w:right w:val="nil"/>
          <w:between w:val="nil"/>
        </w:pBdr>
        <w:jc w:val="both"/>
        <w:rPr>
          <w:color w:val="000000"/>
          <w:sz w:val="20"/>
          <w:szCs w:val="20"/>
        </w:rPr>
      </w:pPr>
    </w:p>
    <w:p w14:paraId="00000071" w14:textId="01187717" w:rsidR="00BD7084" w:rsidRDefault="007E549F">
      <w:pPr>
        <w:pBdr>
          <w:top w:val="nil"/>
          <w:left w:val="nil"/>
          <w:bottom w:val="nil"/>
          <w:right w:val="nil"/>
          <w:between w:val="nil"/>
        </w:pBdr>
        <w:jc w:val="both"/>
        <w:rPr>
          <w:color w:val="000000"/>
          <w:sz w:val="20"/>
          <w:szCs w:val="20"/>
        </w:rPr>
      </w:pPr>
      <w:r>
        <w:rPr>
          <w:color w:val="000000"/>
          <w:sz w:val="20"/>
          <w:szCs w:val="20"/>
        </w:rPr>
        <w:t xml:space="preserve">El plan de negocio tiene como objetivo principal el poder definir e identificar la oportunidad de negocio, seguido a esto permitirá un estudio de mercado para posicionar los productos o servicios de la unidad productiva y, por último, permitirá conocer la viabilidad económica del proyecto. Es por esta razón que el plan de negocio es importante para cualquier socio de una empresa y tener clara la idea de negocio, su proyección, el retorno de sus ingresos para no perder la inversión. </w:t>
      </w:r>
    </w:p>
    <w:p w14:paraId="00000072" w14:textId="77777777" w:rsidR="00BD7084" w:rsidRDefault="00BD7084">
      <w:pPr>
        <w:pBdr>
          <w:top w:val="nil"/>
          <w:left w:val="nil"/>
          <w:bottom w:val="nil"/>
          <w:right w:val="nil"/>
          <w:between w:val="nil"/>
        </w:pBdr>
        <w:ind w:left="426" w:hanging="426"/>
        <w:jc w:val="both"/>
        <w:rPr>
          <w:color w:val="000000"/>
          <w:sz w:val="20"/>
          <w:szCs w:val="20"/>
        </w:rPr>
      </w:pPr>
    </w:p>
    <w:p w14:paraId="00000073" w14:textId="77777777" w:rsidR="00BD7084" w:rsidRDefault="007E549F">
      <w:pPr>
        <w:numPr>
          <w:ilvl w:val="1"/>
          <w:numId w:val="12"/>
        </w:numPr>
        <w:pBdr>
          <w:top w:val="nil"/>
          <w:left w:val="nil"/>
          <w:bottom w:val="nil"/>
          <w:right w:val="nil"/>
          <w:between w:val="nil"/>
        </w:pBdr>
        <w:ind w:left="426" w:hanging="426"/>
        <w:jc w:val="both"/>
        <w:rPr>
          <w:b/>
          <w:color w:val="000000"/>
          <w:sz w:val="20"/>
          <w:szCs w:val="20"/>
        </w:rPr>
      </w:pPr>
      <w:r>
        <w:rPr>
          <w:b/>
          <w:color w:val="000000"/>
          <w:sz w:val="20"/>
          <w:szCs w:val="20"/>
        </w:rPr>
        <w:t xml:space="preserve">Componentes de un plan de negocios </w:t>
      </w:r>
    </w:p>
    <w:p w14:paraId="00000074" w14:textId="77777777" w:rsidR="00BD7084" w:rsidRDefault="00BD7084">
      <w:pPr>
        <w:pBdr>
          <w:top w:val="nil"/>
          <w:left w:val="nil"/>
          <w:bottom w:val="nil"/>
          <w:right w:val="nil"/>
          <w:between w:val="nil"/>
        </w:pBdr>
        <w:jc w:val="both"/>
        <w:rPr>
          <w:color w:val="000000"/>
          <w:sz w:val="20"/>
          <w:szCs w:val="20"/>
        </w:rPr>
      </w:pPr>
    </w:p>
    <w:p w14:paraId="00000075"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Según Maestre (2019), el plan de negocios </w:t>
      </w:r>
      <w:r>
        <w:rPr>
          <w:sz w:val="20"/>
          <w:szCs w:val="20"/>
        </w:rPr>
        <w:t>está</w:t>
      </w:r>
      <w:r>
        <w:rPr>
          <w:color w:val="000000"/>
          <w:sz w:val="20"/>
          <w:szCs w:val="20"/>
        </w:rPr>
        <w:t xml:space="preserve"> integrado por ocho componentes fundamentales que permitirán identificar la oportunidad de negocio desde un proyecto empresarial; los componentes son los siguientes: </w:t>
      </w:r>
    </w:p>
    <w:p w14:paraId="00000076" w14:textId="77777777" w:rsidR="00BD7084" w:rsidRDefault="00BD7084">
      <w:pPr>
        <w:pBdr>
          <w:top w:val="nil"/>
          <w:left w:val="nil"/>
          <w:bottom w:val="nil"/>
          <w:right w:val="nil"/>
          <w:between w:val="nil"/>
        </w:pBdr>
        <w:jc w:val="both"/>
        <w:rPr>
          <w:color w:val="000000"/>
          <w:sz w:val="20"/>
          <w:szCs w:val="20"/>
        </w:rPr>
      </w:pPr>
    </w:p>
    <w:p w14:paraId="00000077" w14:textId="77777777" w:rsidR="00BD7084" w:rsidRDefault="007E549F">
      <w:pPr>
        <w:pBdr>
          <w:top w:val="nil"/>
          <w:left w:val="nil"/>
          <w:bottom w:val="nil"/>
          <w:right w:val="nil"/>
          <w:between w:val="nil"/>
        </w:pBdr>
        <w:ind w:left="-284"/>
        <w:jc w:val="center"/>
        <w:rPr>
          <w:b/>
          <w:color w:val="000000"/>
          <w:sz w:val="20"/>
          <w:szCs w:val="20"/>
        </w:rPr>
      </w:pPr>
      <w:r>
        <w:rPr>
          <w:b/>
          <w:noProof/>
          <w:sz w:val="20"/>
          <w:szCs w:val="20"/>
          <w:lang w:val="en-US"/>
        </w:rPr>
        <w:drawing>
          <wp:inline distT="114300" distB="114300" distL="114300" distR="114300" wp14:anchorId="55016C77" wp14:editId="32AAF530">
            <wp:extent cx="5133975" cy="809625"/>
            <wp:effectExtent l="0" t="0" r="0" b="0"/>
            <wp:docPr id="5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33975" cy="809625"/>
                    </a:xfrm>
                    <a:prstGeom prst="rect">
                      <a:avLst/>
                    </a:prstGeom>
                    <a:ln/>
                  </pic:spPr>
                </pic:pic>
              </a:graphicData>
            </a:graphic>
          </wp:inline>
        </w:drawing>
      </w:r>
    </w:p>
    <w:p w14:paraId="00000078" w14:textId="77777777" w:rsidR="00BD7084" w:rsidRDefault="00BD7084">
      <w:pPr>
        <w:pBdr>
          <w:top w:val="nil"/>
          <w:left w:val="nil"/>
          <w:bottom w:val="nil"/>
          <w:right w:val="nil"/>
          <w:between w:val="nil"/>
        </w:pBdr>
        <w:ind w:left="1713"/>
        <w:jc w:val="both"/>
        <w:rPr>
          <w:b/>
          <w:color w:val="000000"/>
          <w:sz w:val="20"/>
          <w:szCs w:val="20"/>
        </w:rPr>
      </w:pPr>
    </w:p>
    <w:p w14:paraId="00000079" w14:textId="77777777" w:rsidR="00BD7084" w:rsidRDefault="007E549F">
      <w:pPr>
        <w:numPr>
          <w:ilvl w:val="0"/>
          <w:numId w:val="14"/>
        </w:numPr>
        <w:pBdr>
          <w:top w:val="nil"/>
          <w:left w:val="nil"/>
          <w:bottom w:val="nil"/>
          <w:right w:val="nil"/>
          <w:between w:val="nil"/>
        </w:pBdr>
        <w:jc w:val="both"/>
        <w:rPr>
          <w:b/>
          <w:color w:val="000000"/>
          <w:sz w:val="20"/>
          <w:szCs w:val="20"/>
        </w:rPr>
      </w:pPr>
      <w:r>
        <w:rPr>
          <w:b/>
          <w:color w:val="000000"/>
          <w:sz w:val="20"/>
          <w:szCs w:val="20"/>
        </w:rPr>
        <w:t>Identidad corporativa</w:t>
      </w:r>
    </w:p>
    <w:p w14:paraId="0000007A" w14:textId="77777777" w:rsidR="00BD7084" w:rsidRDefault="00BD7084">
      <w:pPr>
        <w:pBdr>
          <w:top w:val="nil"/>
          <w:left w:val="nil"/>
          <w:bottom w:val="nil"/>
          <w:right w:val="nil"/>
          <w:between w:val="nil"/>
        </w:pBdr>
        <w:jc w:val="both"/>
        <w:rPr>
          <w:color w:val="000000"/>
          <w:sz w:val="20"/>
          <w:szCs w:val="20"/>
        </w:rPr>
      </w:pPr>
    </w:p>
    <w:p w14:paraId="0000007B" w14:textId="6BAF7909" w:rsidR="00BD7084" w:rsidRDefault="007E549F">
      <w:pPr>
        <w:pBdr>
          <w:top w:val="nil"/>
          <w:left w:val="nil"/>
          <w:bottom w:val="nil"/>
          <w:right w:val="nil"/>
          <w:between w:val="nil"/>
        </w:pBdr>
        <w:jc w:val="both"/>
        <w:rPr>
          <w:color w:val="000000"/>
          <w:sz w:val="20"/>
          <w:szCs w:val="20"/>
        </w:rPr>
      </w:pPr>
      <w:r>
        <w:rPr>
          <w:color w:val="000000"/>
          <w:sz w:val="20"/>
          <w:szCs w:val="20"/>
        </w:rPr>
        <w:t xml:space="preserve">En la actualidad existen muchas compañías que con solo mirar su imagen o logotipo se pueden identificar y muchas de ellas son reconocidas en los mercados nacionales e internacionales por llamativa o singular que puede llegar a hacer su imagen o logotipo corporativo. En este apartado </w:t>
      </w:r>
      <w:r w:rsidR="0057679A">
        <w:rPr>
          <w:color w:val="000000"/>
          <w:sz w:val="20"/>
          <w:szCs w:val="20"/>
        </w:rPr>
        <w:t xml:space="preserve">se </w:t>
      </w:r>
      <w:r>
        <w:rPr>
          <w:color w:val="000000"/>
          <w:sz w:val="20"/>
          <w:szCs w:val="20"/>
        </w:rPr>
        <w:t>estudiar</w:t>
      </w:r>
      <w:r w:rsidR="0057679A">
        <w:rPr>
          <w:color w:val="000000"/>
          <w:sz w:val="20"/>
          <w:szCs w:val="20"/>
        </w:rPr>
        <w:t>á</w:t>
      </w:r>
      <w:r>
        <w:rPr>
          <w:color w:val="000000"/>
          <w:sz w:val="20"/>
          <w:szCs w:val="20"/>
        </w:rPr>
        <w:t xml:space="preserve"> lo relacionado a la imagen corporativa que debe implementar una unidad productiva. </w:t>
      </w:r>
    </w:p>
    <w:p w14:paraId="0000007C" w14:textId="77777777" w:rsidR="00BD7084" w:rsidRDefault="00BD7084">
      <w:pPr>
        <w:pBdr>
          <w:top w:val="nil"/>
          <w:left w:val="nil"/>
          <w:bottom w:val="nil"/>
          <w:right w:val="nil"/>
          <w:between w:val="nil"/>
        </w:pBdr>
        <w:ind w:left="360"/>
        <w:jc w:val="both"/>
        <w:rPr>
          <w:color w:val="000000"/>
          <w:sz w:val="20"/>
          <w:szCs w:val="20"/>
        </w:rPr>
      </w:pPr>
    </w:p>
    <w:p w14:paraId="0000007D" w14:textId="77777777" w:rsidR="00BD7084" w:rsidRDefault="007E549F">
      <w:pPr>
        <w:numPr>
          <w:ilvl w:val="1"/>
          <w:numId w:val="6"/>
        </w:numPr>
        <w:pBdr>
          <w:top w:val="nil"/>
          <w:left w:val="nil"/>
          <w:bottom w:val="nil"/>
          <w:right w:val="nil"/>
          <w:between w:val="nil"/>
        </w:pBdr>
        <w:ind w:left="567" w:hanging="567"/>
        <w:jc w:val="both"/>
        <w:rPr>
          <w:b/>
          <w:color w:val="000000"/>
          <w:sz w:val="20"/>
          <w:szCs w:val="20"/>
        </w:rPr>
      </w:pPr>
      <w:r>
        <w:rPr>
          <w:b/>
          <w:color w:val="000000"/>
          <w:sz w:val="20"/>
          <w:szCs w:val="20"/>
        </w:rPr>
        <w:t xml:space="preserve">Imagen corporativa </w:t>
      </w:r>
    </w:p>
    <w:p w14:paraId="0000007E" w14:textId="77777777" w:rsidR="00BD7084" w:rsidRDefault="00BD7084">
      <w:pPr>
        <w:pBdr>
          <w:top w:val="nil"/>
          <w:left w:val="nil"/>
          <w:bottom w:val="nil"/>
          <w:right w:val="nil"/>
          <w:between w:val="nil"/>
        </w:pBdr>
        <w:jc w:val="both"/>
        <w:rPr>
          <w:color w:val="000000"/>
          <w:sz w:val="20"/>
          <w:szCs w:val="20"/>
        </w:rPr>
      </w:pPr>
    </w:p>
    <w:p w14:paraId="0000007F"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Se concibe como la forma en que el público percibe la marca de la unidad productiva, sus productos o servicios. </w:t>
      </w:r>
    </w:p>
    <w:p w14:paraId="00000080"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La imagen corporativa comprende sensaciones, ideas, juicios y prejuicios, aspectos que pueden ser muy beneficiosos o no y que están asociadas a las creencias y actitudes que perciben las personas frente a la unidad productiva o marca. </w:t>
      </w:r>
    </w:p>
    <w:p w14:paraId="00000081" w14:textId="3DF981CE" w:rsidR="00BD7084" w:rsidRDefault="00BD7084">
      <w:pPr>
        <w:pBdr>
          <w:top w:val="nil"/>
          <w:left w:val="nil"/>
          <w:bottom w:val="nil"/>
          <w:right w:val="nil"/>
          <w:between w:val="nil"/>
        </w:pBdr>
        <w:jc w:val="both"/>
        <w:rPr>
          <w:sz w:val="20"/>
          <w:szCs w:val="20"/>
        </w:rPr>
      </w:pPr>
    </w:p>
    <w:p w14:paraId="27F5869E" w14:textId="113A1984" w:rsidR="00A9484F" w:rsidRDefault="00A9484F">
      <w:pPr>
        <w:pBdr>
          <w:top w:val="nil"/>
          <w:left w:val="nil"/>
          <w:bottom w:val="nil"/>
          <w:right w:val="nil"/>
          <w:between w:val="nil"/>
        </w:pBdr>
        <w:jc w:val="both"/>
        <w:rPr>
          <w:sz w:val="20"/>
          <w:szCs w:val="20"/>
        </w:rPr>
      </w:pPr>
    </w:p>
    <w:p w14:paraId="7CF1A6AE" w14:textId="5D945739" w:rsidR="00A9484F" w:rsidRDefault="00A9484F">
      <w:pPr>
        <w:pBdr>
          <w:top w:val="nil"/>
          <w:left w:val="nil"/>
          <w:bottom w:val="nil"/>
          <w:right w:val="nil"/>
          <w:between w:val="nil"/>
        </w:pBdr>
        <w:jc w:val="both"/>
        <w:rPr>
          <w:sz w:val="20"/>
          <w:szCs w:val="20"/>
        </w:rPr>
      </w:pPr>
    </w:p>
    <w:p w14:paraId="1EE302D8" w14:textId="05F0E9D8" w:rsidR="00A9484F" w:rsidRDefault="00A9484F">
      <w:pPr>
        <w:pBdr>
          <w:top w:val="nil"/>
          <w:left w:val="nil"/>
          <w:bottom w:val="nil"/>
          <w:right w:val="nil"/>
          <w:between w:val="nil"/>
        </w:pBdr>
        <w:jc w:val="both"/>
        <w:rPr>
          <w:sz w:val="20"/>
          <w:szCs w:val="20"/>
        </w:rPr>
      </w:pPr>
    </w:p>
    <w:p w14:paraId="0647C0FD" w14:textId="09C36243" w:rsidR="00A9484F" w:rsidRDefault="00A9484F">
      <w:pPr>
        <w:pBdr>
          <w:top w:val="nil"/>
          <w:left w:val="nil"/>
          <w:bottom w:val="nil"/>
          <w:right w:val="nil"/>
          <w:between w:val="nil"/>
        </w:pBdr>
        <w:jc w:val="both"/>
        <w:rPr>
          <w:sz w:val="20"/>
          <w:szCs w:val="20"/>
        </w:rPr>
      </w:pPr>
    </w:p>
    <w:p w14:paraId="279D483B" w14:textId="57E8D97F" w:rsidR="00A9484F" w:rsidRDefault="00A9484F">
      <w:pPr>
        <w:pBdr>
          <w:top w:val="nil"/>
          <w:left w:val="nil"/>
          <w:bottom w:val="nil"/>
          <w:right w:val="nil"/>
          <w:between w:val="nil"/>
        </w:pBdr>
        <w:jc w:val="both"/>
        <w:rPr>
          <w:sz w:val="20"/>
          <w:szCs w:val="20"/>
        </w:rPr>
      </w:pPr>
    </w:p>
    <w:p w14:paraId="1AECC3B7" w14:textId="081D1083" w:rsidR="00A9484F" w:rsidRDefault="00A9484F">
      <w:pPr>
        <w:pBdr>
          <w:top w:val="nil"/>
          <w:left w:val="nil"/>
          <w:bottom w:val="nil"/>
          <w:right w:val="nil"/>
          <w:between w:val="nil"/>
        </w:pBdr>
        <w:jc w:val="both"/>
        <w:rPr>
          <w:sz w:val="20"/>
          <w:szCs w:val="20"/>
        </w:rPr>
      </w:pPr>
    </w:p>
    <w:p w14:paraId="5E0F1A93" w14:textId="77777777" w:rsidR="00A9484F" w:rsidRDefault="00A9484F">
      <w:pPr>
        <w:pBdr>
          <w:top w:val="nil"/>
          <w:left w:val="nil"/>
          <w:bottom w:val="nil"/>
          <w:right w:val="nil"/>
          <w:between w:val="nil"/>
        </w:pBdr>
        <w:jc w:val="both"/>
        <w:rPr>
          <w:sz w:val="20"/>
          <w:szCs w:val="20"/>
        </w:rPr>
      </w:pPr>
    </w:p>
    <w:p w14:paraId="00000082" w14:textId="77777777" w:rsidR="00BD7084" w:rsidRDefault="007E549F">
      <w:pPr>
        <w:pBdr>
          <w:top w:val="nil"/>
          <w:left w:val="nil"/>
          <w:bottom w:val="nil"/>
          <w:right w:val="nil"/>
          <w:between w:val="nil"/>
        </w:pBdr>
        <w:jc w:val="both"/>
        <w:rPr>
          <w:b/>
          <w:sz w:val="18"/>
          <w:szCs w:val="18"/>
        </w:rPr>
      </w:pPr>
      <w:r>
        <w:rPr>
          <w:b/>
          <w:sz w:val="18"/>
          <w:szCs w:val="18"/>
        </w:rPr>
        <w:t>Figura 2</w:t>
      </w:r>
    </w:p>
    <w:p w14:paraId="00000083" w14:textId="77777777" w:rsidR="00BD7084" w:rsidRDefault="007E549F">
      <w:pPr>
        <w:pBdr>
          <w:top w:val="nil"/>
          <w:left w:val="nil"/>
          <w:bottom w:val="nil"/>
          <w:right w:val="nil"/>
          <w:between w:val="nil"/>
        </w:pBdr>
        <w:jc w:val="both"/>
        <w:rPr>
          <w:i/>
          <w:sz w:val="18"/>
          <w:szCs w:val="18"/>
        </w:rPr>
      </w:pPr>
      <w:r>
        <w:rPr>
          <w:i/>
          <w:sz w:val="18"/>
          <w:szCs w:val="18"/>
        </w:rPr>
        <w:t>Imagen corporativa</w:t>
      </w:r>
    </w:p>
    <w:p w14:paraId="00000084" w14:textId="77777777" w:rsidR="00BD7084" w:rsidRDefault="007E549F">
      <w:pPr>
        <w:pBdr>
          <w:top w:val="nil"/>
          <w:left w:val="nil"/>
          <w:bottom w:val="nil"/>
          <w:right w:val="nil"/>
          <w:between w:val="nil"/>
        </w:pBdr>
        <w:jc w:val="both"/>
      </w:pPr>
      <w:r>
        <w:rPr>
          <w:noProof/>
          <w:sz w:val="20"/>
          <w:szCs w:val="20"/>
          <w:lang w:val="en-US"/>
        </w:rPr>
        <w:drawing>
          <wp:inline distT="114300" distB="114300" distL="114300" distR="114300" wp14:anchorId="638CF1C0" wp14:editId="31233F3F">
            <wp:extent cx="1484947" cy="1702408"/>
            <wp:effectExtent l="0" t="0" r="0" b="0"/>
            <wp:docPr id="5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484947" cy="1702408"/>
                    </a:xfrm>
                    <a:prstGeom prst="rect">
                      <a:avLst/>
                    </a:prstGeom>
                    <a:ln/>
                  </pic:spPr>
                </pic:pic>
              </a:graphicData>
            </a:graphic>
          </wp:inline>
        </w:drawing>
      </w:r>
    </w:p>
    <w:p w14:paraId="00000085" w14:textId="77777777" w:rsidR="00BD7084" w:rsidRDefault="00A06F37">
      <w:pPr>
        <w:pBdr>
          <w:top w:val="nil"/>
          <w:left w:val="nil"/>
          <w:bottom w:val="nil"/>
          <w:right w:val="nil"/>
          <w:between w:val="nil"/>
        </w:pBdr>
        <w:jc w:val="both"/>
        <w:rPr>
          <w:sz w:val="20"/>
          <w:szCs w:val="20"/>
        </w:rPr>
      </w:pPr>
      <w:hyperlink r:id="rId12" w:anchor="page=2&amp;query=Imagen%20corporativa&amp;position=37">
        <w:r w:rsidR="007E549F">
          <w:rPr>
            <w:color w:val="1155CC"/>
            <w:sz w:val="20"/>
            <w:szCs w:val="20"/>
            <w:u w:val="single"/>
          </w:rPr>
          <w:t>https://www.freepik.es/vector-gratis/plantilla-profesional-tarjeta-visita-moderna-azul_15357494.htm#page=2&amp;query=Imagen%20corporativa&amp;position=37</w:t>
        </w:r>
      </w:hyperlink>
      <w:r w:rsidR="007E549F">
        <w:rPr>
          <w:sz w:val="20"/>
          <w:szCs w:val="20"/>
        </w:rPr>
        <w:t xml:space="preserve"> </w:t>
      </w:r>
    </w:p>
    <w:p w14:paraId="00000086" w14:textId="77777777" w:rsidR="00BD7084" w:rsidRDefault="00BD7084">
      <w:pPr>
        <w:pBdr>
          <w:top w:val="nil"/>
          <w:left w:val="nil"/>
          <w:bottom w:val="nil"/>
          <w:right w:val="nil"/>
          <w:between w:val="nil"/>
        </w:pBdr>
        <w:jc w:val="both"/>
        <w:rPr>
          <w:color w:val="000000"/>
          <w:sz w:val="20"/>
          <w:szCs w:val="20"/>
        </w:rPr>
      </w:pPr>
    </w:p>
    <w:p w14:paraId="00000087"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La siguiente infografía animada, muestra cuales son los beneficios: </w:t>
      </w:r>
    </w:p>
    <w:p w14:paraId="00000088" w14:textId="77777777" w:rsidR="00BD7084" w:rsidRDefault="00BD7084">
      <w:pPr>
        <w:pBdr>
          <w:top w:val="nil"/>
          <w:left w:val="nil"/>
          <w:bottom w:val="nil"/>
          <w:right w:val="nil"/>
          <w:between w:val="nil"/>
        </w:pBdr>
        <w:jc w:val="both"/>
        <w:rPr>
          <w:color w:val="000000"/>
          <w:sz w:val="20"/>
          <w:szCs w:val="20"/>
        </w:rPr>
      </w:pPr>
    </w:p>
    <w:p w14:paraId="00000089" w14:textId="77777777" w:rsidR="00BD7084" w:rsidRDefault="007E549F">
      <w:pPr>
        <w:pBdr>
          <w:top w:val="nil"/>
          <w:left w:val="nil"/>
          <w:bottom w:val="nil"/>
          <w:right w:val="nil"/>
          <w:between w:val="nil"/>
        </w:pBdr>
        <w:jc w:val="both"/>
        <w:rPr>
          <w:color w:val="000000"/>
          <w:sz w:val="20"/>
          <w:szCs w:val="20"/>
        </w:rPr>
      </w:pPr>
      <w:r>
        <w:rPr>
          <w:noProof/>
          <w:color w:val="000000"/>
          <w:sz w:val="20"/>
          <w:szCs w:val="20"/>
          <w:lang w:val="en-US"/>
        </w:rPr>
        <w:drawing>
          <wp:inline distT="0" distB="0" distL="0" distR="0" wp14:anchorId="303E2E54" wp14:editId="5C840935">
            <wp:extent cx="6332220" cy="1148080"/>
            <wp:effectExtent l="0" t="0" r="0" b="0"/>
            <wp:docPr id="5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332220" cy="1148080"/>
                    </a:xfrm>
                    <a:prstGeom prst="rect">
                      <a:avLst/>
                    </a:prstGeom>
                    <a:ln/>
                  </pic:spPr>
                </pic:pic>
              </a:graphicData>
            </a:graphic>
          </wp:inline>
        </w:drawing>
      </w:r>
    </w:p>
    <w:p w14:paraId="0000008A" w14:textId="77777777" w:rsidR="00BD7084" w:rsidRDefault="00BD7084">
      <w:pPr>
        <w:pBdr>
          <w:top w:val="nil"/>
          <w:left w:val="nil"/>
          <w:bottom w:val="nil"/>
          <w:right w:val="nil"/>
          <w:between w:val="nil"/>
        </w:pBdr>
        <w:jc w:val="both"/>
        <w:rPr>
          <w:color w:val="000000"/>
          <w:sz w:val="20"/>
          <w:szCs w:val="20"/>
        </w:rPr>
      </w:pPr>
    </w:p>
    <w:p w14:paraId="0000008B"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Todos estos beneficios además de atraer clientes, también </w:t>
      </w:r>
      <w:r>
        <w:rPr>
          <w:sz w:val="20"/>
          <w:szCs w:val="20"/>
        </w:rPr>
        <w:t>generan</w:t>
      </w:r>
      <w:r>
        <w:rPr>
          <w:color w:val="000000"/>
          <w:sz w:val="20"/>
          <w:szCs w:val="20"/>
        </w:rPr>
        <w:t xml:space="preserve"> la confianza de nuevos talentos e inversores. </w:t>
      </w:r>
    </w:p>
    <w:p w14:paraId="0000008C" w14:textId="77777777" w:rsidR="00BD7084" w:rsidRDefault="00BD7084">
      <w:pPr>
        <w:pBdr>
          <w:top w:val="nil"/>
          <w:left w:val="nil"/>
          <w:bottom w:val="nil"/>
          <w:right w:val="nil"/>
          <w:between w:val="nil"/>
        </w:pBdr>
        <w:jc w:val="both"/>
        <w:rPr>
          <w:color w:val="000000"/>
          <w:sz w:val="20"/>
          <w:szCs w:val="20"/>
        </w:rPr>
      </w:pPr>
    </w:p>
    <w:p w14:paraId="0000008D" w14:textId="44DC7DCE" w:rsidR="00BD7084" w:rsidRDefault="007E549F">
      <w:pPr>
        <w:pBdr>
          <w:top w:val="nil"/>
          <w:left w:val="nil"/>
          <w:bottom w:val="nil"/>
          <w:right w:val="nil"/>
          <w:between w:val="nil"/>
        </w:pBdr>
        <w:jc w:val="both"/>
        <w:rPr>
          <w:color w:val="000000"/>
          <w:sz w:val="20"/>
          <w:szCs w:val="20"/>
        </w:rPr>
      </w:pPr>
      <w:r>
        <w:rPr>
          <w:color w:val="000000"/>
          <w:sz w:val="20"/>
          <w:szCs w:val="20"/>
        </w:rPr>
        <w:t xml:space="preserve">En la actualidad </w:t>
      </w:r>
      <w:r w:rsidR="002D30CD">
        <w:rPr>
          <w:color w:val="000000"/>
          <w:sz w:val="20"/>
          <w:szCs w:val="20"/>
        </w:rPr>
        <w:t>hay una importante cantidad de</w:t>
      </w:r>
      <w:r>
        <w:rPr>
          <w:color w:val="000000"/>
          <w:sz w:val="20"/>
          <w:szCs w:val="20"/>
        </w:rPr>
        <w:t xml:space="preserve"> imágenes corporativas famosas en el mundo empresarial </w:t>
      </w:r>
      <w:r w:rsidR="002D30CD">
        <w:rPr>
          <w:color w:val="000000"/>
          <w:sz w:val="20"/>
          <w:szCs w:val="20"/>
        </w:rPr>
        <w:t>con sus</w:t>
      </w:r>
      <w:r>
        <w:rPr>
          <w:sz w:val="20"/>
          <w:szCs w:val="20"/>
        </w:rPr>
        <w:t xml:space="preserve"> marcas</w:t>
      </w:r>
      <w:r>
        <w:rPr>
          <w:color w:val="000000"/>
          <w:sz w:val="20"/>
          <w:szCs w:val="20"/>
        </w:rPr>
        <w:t xml:space="preserve"> registradas, entre estas vemos la de </w:t>
      </w:r>
      <w:r>
        <w:rPr>
          <w:i/>
          <w:color w:val="000000"/>
          <w:sz w:val="20"/>
          <w:szCs w:val="20"/>
        </w:rPr>
        <w:t>Apple</w:t>
      </w:r>
      <w:r>
        <w:rPr>
          <w:color w:val="000000"/>
          <w:sz w:val="20"/>
          <w:szCs w:val="20"/>
        </w:rPr>
        <w:t xml:space="preserve"> con su logo de manzana, </w:t>
      </w:r>
      <w:r>
        <w:rPr>
          <w:i/>
          <w:color w:val="000000"/>
          <w:sz w:val="20"/>
          <w:szCs w:val="20"/>
        </w:rPr>
        <w:t>Nike</w:t>
      </w:r>
      <w:r>
        <w:rPr>
          <w:color w:val="000000"/>
          <w:sz w:val="20"/>
          <w:szCs w:val="20"/>
        </w:rPr>
        <w:t xml:space="preserve"> con su logo curvo y </w:t>
      </w:r>
      <w:r>
        <w:rPr>
          <w:i/>
          <w:color w:val="000000"/>
          <w:sz w:val="20"/>
          <w:szCs w:val="20"/>
        </w:rPr>
        <w:t>Coca-Cola</w:t>
      </w:r>
      <w:r>
        <w:rPr>
          <w:color w:val="000000"/>
          <w:sz w:val="20"/>
          <w:szCs w:val="20"/>
        </w:rPr>
        <w:t xml:space="preserve"> con su nombre y color representativo. Sus logos y marcas son fáciles de reconocer, logrando generar una identidad y afinidad con los consumidores. </w:t>
      </w:r>
    </w:p>
    <w:p w14:paraId="0000008E" w14:textId="77777777" w:rsidR="00BD7084" w:rsidRDefault="00BD7084">
      <w:pPr>
        <w:pBdr>
          <w:top w:val="nil"/>
          <w:left w:val="nil"/>
          <w:bottom w:val="nil"/>
          <w:right w:val="nil"/>
          <w:between w:val="nil"/>
        </w:pBdr>
        <w:jc w:val="both"/>
        <w:rPr>
          <w:color w:val="548DD4"/>
          <w:sz w:val="20"/>
          <w:szCs w:val="20"/>
        </w:rPr>
      </w:pPr>
    </w:p>
    <w:tbl>
      <w:tblPr>
        <w:tblStyle w:val="af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5"/>
        <w:gridCol w:w="3323"/>
        <w:gridCol w:w="3364"/>
      </w:tblGrid>
      <w:tr w:rsidR="00BD7084" w14:paraId="1FDA5A28" w14:textId="77777777">
        <w:tc>
          <w:tcPr>
            <w:tcW w:w="3275" w:type="dxa"/>
          </w:tcPr>
          <w:p w14:paraId="0000008F" w14:textId="77777777" w:rsidR="00BD7084" w:rsidRDefault="007E549F">
            <w:r>
              <w:rPr>
                <w:noProof/>
                <w:lang w:val="en-US"/>
              </w:rPr>
              <w:drawing>
                <wp:inline distT="0" distB="0" distL="0" distR="0" wp14:anchorId="5062150A" wp14:editId="5DCDF1DB">
                  <wp:extent cx="1794739" cy="1794739"/>
                  <wp:effectExtent l="0" t="0" r="0" b="0"/>
                  <wp:docPr id="539" name="image22.png" descr="Apple (Colombia)"/>
                  <wp:cNvGraphicFramePr/>
                  <a:graphic xmlns:a="http://schemas.openxmlformats.org/drawingml/2006/main">
                    <a:graphicData uri="http://schemas.openxmlformats.org/drawingml/2006/picture">
                      <pic:pic xmlns:pic="http://schemas.openxmlformats.org/drawingml/2006/picture">
                        <pic:nvPicPr>
                          <pic:cNvPr id="0" name="image22.png" descr="Apple (Colombia)"/>
                          <pic:cNvPicPr preferRelativeResize="0"/>
                        </pic:nvPicPr>
                        <pic:blipFill>
                          <a:blip r:embed="rId14"/>
                          <a:srcRect/>
                          <a:stretch>
                            <a:fillRect/>
                          </a:stretch>
                        </pic:blipFill>
                        <pic:spPr>
                          <a:xfrm>
                            <a:off x="0" y="0"/>
                            <a:ext cx="1794739" cy="1794739"/>
                          </a:xfrm>
                          <a:prstGeom prst="rect">
                            <a:avLst/>
                          </a:prstGeom>
                          <a:ln/>
                        </pic:spPr>
                      </pic:pic>
                    </a:graphicData>
                  </a:graphic>
                </wp:inline>
              </w:drawing>
            </w:r>
          </w:p>
          <w:p w14:paraId="00000090" w14:textId="77777777" w:rsidR="00BD7084" w:rsidRDefault="00BD7084">
            <w:pPr>
              <w:jc w:val="both"/>
              <w:rPr>
                <w:color w:val="548DD4"/>
                <w:sz w:val="20"/>
                <w:szCs w:val="20"/>
              </w:rPr>
            </w:pPr>
          </w:p>
        </w:tc>
        <w:tc>
          <w:tcPr>
            <w:tcW w:w="3323" w:type="dxa"/>
          </w:tcPr>
          <w:p w14:paraId="00000091" w14:textId="77777777" w:rsidR="00BD7084" w:rsidRDefault="007E549F">
            <w:r>
              <w:rPr>
                <w:noProof/>
                <w:lang w:val="en-US"/>
              </w:rPr>
              <w:drawing>
                <wp:inline distT="0" distB="0" distL="0" distR="0" wp14:anchorId="40C43480" wp14:editId="421EF974">
                  <wp:extent cx="1982441" cy="1982441"/>
                  <wp:effectExtent l="0" t="0" r="0" b="0"/>
                  <wp:docPr id="538" name="image7.jpg" descr="Sitio web oficial de Nike. Nike"/>
                  <wp:cNvGraphicFramePr/>
                  <a:graphic xmlns:a="http://schemas.openxmlformats.org/drawingml/2006/main">
                    <a:graphicData uri="http://schemas.openxmlformats.org/drawingml/2006/picture">
                      <pic:pic xmlns:pic="http://schemas.openxmlformats.org/drawingml/2006/picture">
                        <pic:nvPicPr>
                          <pic:cNvPr id="0" name="image7.jpg" descr="Sitio web oficial de Nike. Nike"/>
                          <pic:cNvPicPr preferRelativeResize="0"/>
                        </pic:nvPicPr>
                        <pic:blipFill>
                          <a:blip r:embed="rId15"/>
                          <a:srcRect/>
                          <a:stretch>
                            <a:fillRect/>
                          </a:stretch>
                        </pic:blipFill>
                        <pic:spPr>
                          <a:xfrm>
                            <a:off x="0" y="0"/>
                            <a:ext cx="1982441" cy="1982441"/>
                          </a:xfrm>
                          <a:prstGeom prst="rect">
                            <a:avLst/>
                          </a:prstGeom>
                          <a:ln/>
                        </pic:spPr>
                      </pic:pic>
                    </a:graphicData>
                  </a:graphic>
                </wp:inline>
              </w:drawing>
            </w:r>
          </w:p>
          <w:p w14:paraId="00000092" w14:textId="77777777" w:rsidR="00BD7084" w:rsidRDefault="00BD7084">
            <w:pPr>
              <w:jc w:val="both"/>
              <w:rPr>
                <w:color w:val="548DD4"/>
                <w:sz w:val="20"/>
                <w:szCs w:val="20"/>
              </w:rPr>
            </w:pPr>
          </w:p>
        </w:tc>
        <w:tc>
          <w:tcPr>
            <w:tcW w:w="3364" w:type="dxa"/>
            <w:vAlign w:val="center"/>
          </w:tcPr>
          <w:p w14:paraId="00000093" w14:textId="77777777" w:rsidR="00BD7084" w:rsidRDefault="007E549F">
            <w:pPr>
              <w:jc w:val="center"/>
            </w:pPr>
            <w:r>
              <w:rPr>
                <w:noProof/>
                <w:lang w:val="en-US"/>
              </w:rPr>
              <w:drawing>
                <wp:inline distT="0" distB="0" distL="0" distR="0" wp14:anchorId="3954A0A5" wp14:editId="7EA3BB0C">
                  <wp:extent cx="2007423" cy="501453"/>
                  <wp:effectExtent l="0" t="0" r="0" b="0"/>
                  <wp:docPr id="541" name="image12.png" descr="Acciones Coca Cola ⇒ Compra y Venta Online | AvaTrade"/>
                  <wp:cNvGraphicFramePr/>
                  <a:graphic xmlns:a="http://schemas.openxmlformats.org/drawingml/2006/main">
                    <a:graphicData uri="http://schemas.openxmlformats.org/drawingml/2006/picture">
                      <pic:pic xmlns:pic="http://schemas.openxmlformats.org/drawingml/2006/picture">
                        <pic:nvPicPr>
                          <pic:cNvPr id="0" name="image12.png" descr="Acciones Coca Cola ⇒ Compra y Venta Online | AvaTrade"/>
                          <pic:cNvPicPr preferRelativeResize="0"/>
                        </pic:nvPicPr>
                        <pic:blipFill>
                          <a:blip r:embed="rId16"/>
                          <a:srcRect/>
                          <a:stretch>
                            <a:fillRect/>
                          </a:stretch>
                        </pic:blipFill>
                        <pic:spPr>
                          <a:xfrm>
                            <a:off x="0" y="0"/>
                            <a:ext cx="2007423" cy="501453"/>
                          </a:xfrm>
                          <a:prstGeom prst="rect">
                            <a:avLst/>
                          </a:prstGeom>
                          <a:ln/>
                        </pic:spPr>
                      </pic:pic>
                    </a:graphicData>
                  </a:graphic>
                </wp:inline>
              </w:drawing>
            </w:r>
          </w:p>
          <w:p w14:paraId="00000094" w14:textId="77777777" w:rsidR="00BD7084" w:rsidRDefault="00BD7084">
            <w:pPr>
              <w:jc w:val="center"/>
              <w:rPr>
                <w:color w:val="548DD4"/>
                <w:sz w:val="20"/>
                <w:szCs w:val="20"/>
              </w:rPr>
            </w:pPr>
          </w:p>
        </w:tc>
      </w:tr>
      <w:tr w:rsidR="00BD7084" w14:paraId="16C16DD3" w14:textId="77777777">
        <w:tc>
          <w:tcPr>
            <w:tcW w:w="3275" w:type="dxa"/>
          </w:tcPr>
          <w:p w14:paraId="00000095" w14:textId="77777777" w:rsidR="00BD7084" w:rsidRDefault="007E549F">
            <w:pPr>
              <w:jc w:val="both"/>
              <w:rPr>
                <w:color w:val="548DD4"/>
                <w:sz w:val="20"/>
                <w:szCs w:val="20"/>
              </w:rPr>
            </w:pPr>
            <w:r>
              <w:rPr>
                <w:color w:val="548DD4"/>
                <w:sz w:val="20"/>
                <w:szCs w:val="20"/>
              </w:rPr>
              <w:t>Apple</w:t>
            </w:r>
          </w:p>
        </w:tc>
        <w:tc>
          <w:tcPr>
            <w:tcW w:w="3323" w:type="dxa"/>
          </w:tcPr>
          <w:p w14:paraId="00000096" w14:textId="77777777" w:rsidR="00BD7084" w:rsidRDefault="007E549F">
            <w:pPr>
              <w:jc w:val="both"/>
              <w:rPr>
                <w:color w:val="548DD4"/>
                <w:sz w:val="20"/>
                <w:szCs w:val="20"/>
              </w:rPr>
            </w:pPr>
            <w:r>
              <w:rPr>
                <w:color w:val="548DD4"/>
                <w:sz w:val="20"/>
                <w:szCs w:val="20"/>
              </w:rPr>
              <w:t>Nike</w:t>
            </w:r>
          </w:p>
        </w:tc>
        <w:tc>
          <w:tcPr>
            <w:tcW w:w="3364" w:type="dxa"/>
          </w:tcPr>
          <w:p w14:paraId="00000097" w14:textId="77777777" w:rsidR="00BD7084" w:rsidRDefault="007E549F">
            <w:pPr>
              <w:jc w:val="both"/>
              <w:rPr>
                <w:color w:val="548DD4"/>
                <w:sz w:val="20"/>
                <w:szCs w:val="20"/>
              </w:rPr>
            </w:pPr>
            <w:r>
              <w:rPr>
                <w:color w:val="548DD4"/>
                <w:sz w:val="20"/>
                <w:szCs w:val="20"/>
              </w:rPr>
              <w:t>Coca Cola</w:t>
            </w:r>
          </w:p>
        </w:tc>
      </w:tr>
      <w:tr w:rsidR="00BD7084" w14:paraId="159F0176" w14:textId="77777777">
        <w:tc>
          <w:tcPr>
            <w:tcW w:w="3275" w:type="dxa"/>
          </w:tcPr>
          <w:p w14:paraId="00000098" w14:textId="77777777" w:rsidR="00BD7084" w:rsidRDefault="007E549F">
            <w:pPr>
              <w:jc w:val="both"/>
              <w:rPr>
                <w:color w:val="548DD4"/>
                <w:sz w:val="20"/>
                <w:szCs w:val="20"/>
              </w:rPr>
            </w:pPr>
            <w:r>
              <w:rPr>
                <w:color w:val="548DD4"/>
                <w:sz w:val="20"/>
                <w:szCs w:val="20"/>
              </w:rPr>
              <w:t>https://www.apple.com/co/</w:t>
            </w:r>
          </w:p>
        </w:tc>
        <w:tc>
          <w:tcPr>
            <w:tcW w:w="3323" w:type="dxa"/>
          </w:tcPr>
          <w:p w14:paraId="00000099" w14:textId="77777777" w:rsidR="00BD7084" w:rsidRDefault="007E549F">
            <w:pPr>
              <w:jc w:val="both"/>
              <w:rPr>
                <w:color w:val="548DD4"/>
                <w:sz w:val="20"/>
                <w:szCs w:val="20"/>
              </w:rPr>
            </w:pPr>
            <w:r>
              <w:rPr>
                <w:color w:val="548DD4"/>
                <w:sz w:val="20"/>
                <w:szCs w:val="20"/>
              </w:rPr>
              <w:t>https://www.nike.com/us/es/</w:t>
            </w:r>
          </w:p>
        </w:tc>
        <w:tc>
          <w:tcPr>
            <w:tcW w:w="3364" w:type="dxa"/>
          </w:tcPr>
          <w:p w14:paraId="0000009A" w14:textId="77777777" w:rsidR="00BD7084" w:rsidRDefault="007E549F">
            <w:pPr>
              <w:jc w:val="both"/>
              <w:rPr>
                <w:color w:val="548DD4"/>
                <w:sz w:val="20"/>
                <w:szCs w:val="20"/>
              </w:rPr>
            </w:pPr>
            <w:r>
              <w:rPr>
                <w:color w:val="548DD4"/>
                <w:sz w:val="20"/>
                <w:szCs w:val="20"/>
              </w:rPr>
              <w:t>https://www.avatrade.es/cfd-trading/acciones/acciones-coca-cola</w:t>
            </w:r>
          </w:p>
        </w:tc>
      </w:tr>
    </w:tbl>
    <w:p w14:paraId="0000009B" w14:textId="77777777" w:rsidR="00BD7084" w:rsidRDefault="00BD7084">
      <w:pPr>
        <w:pBdr>
          <w:top w:val="nil"/>
          <w:left w:val="nil"/>
          <w:bottom w:val="nil"/>
          <w:right w:val="nil"/>
          <w:between w:val="nil"/>
        </w:pBdr>
        <w:jc w:val="both"/>
        <w:rPr>
          <w:color w:val="548DD4"/>
          <w:sz w:val="20"/>
          <w:szCs w:val="20"/>
        </w:rPr>
      </w:pPr>
    </w:p>
    <w:p w14:paraId="0000009C"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Es por esta razón que la imagen corporativa es tan importante, pues su marca debe conseguir que el cliente, simplemente con ver su logo o detectar el color logre identificar su empresa. Relacionando rápidamente la empresa y los productos con determinados valores, de calidad, deseo de compra y orgullo por portarlos. </w:t>
      </w:r>
    </w:p>
    <w:p w14:paraId="0000009D" w14:textId="77777777" w:rsidR="00BD7084" w:rsidRDefault="00BD7084">
      <w:pPr>
        <w:rPr>
          <w:color w:val="000000"/>
          <w:sz w:val="20"/>
          <w:szCs w:val="20"/>
        </w:rPr>
      </w:pPr>
    </w:p>
    <w:p w14:paraId="0000009E" w14:textId="77777777" w:rsidR="00BD7084" w:rsidRDefault="007E549F">
      <w:pPr>
        <w:numPr>
          <w:ilvl w:val="1"/>
          <w:numId w:val="6"/>
        </w:numPr>
        <w:pBdr>
          <w:top w:val="nil"/>
          <w:left w:val="nil"/>
          <w:bottom w:val="nil"/>
          <w:right w:val="nil"/>
          <w:between w:val="nil"/>
        </w:pBdr>
        <w:ind w:left="567" w:hanging="567"/>
        <w:jc w:val="both"/>
        <w:rPr>
          <w:b/>
          <w:color w:val="000000"/>
          <w:sz w:val="20"/>
          <w:szCs w:val="20"/>
        </w:rPr>
      </w:pPr>
      <w:r>
        <w:rPr>
          <w:b/>
          <w:color w:val="000000"/>
          <w:sz w:val="20"/>
          <w:szCs w:val="20"/>
        </w:rPr>
        <w:t xml:space="preserve">Características de la imagen corporativa </w:t>
      </w:r>
    </w:p>
    <w:p w14:paraId="0000009F" w14:textId="77777777" w:rsidR="00BD7084" w:rsidRDefault="00BD7084">
      <w:pPr>
        <w:pBdr>
          <w:top w:val="nil"/>
          <w:left w:val="nil"/>
          <w:bottom w:val="nil"/>
          <w:right w:val="nil"/>
          <w:between w:val="nil"/>
        </w:pBdr>
        <w:jc w:val="both"/>
        <w:rPr>
          <w:color w:val="000000"/>
          <w:sz w:val="20"/>
          <w:szCs w:val="20"/>
        </w:rPr>
      </w:pPr>
    </w:p>
    <w:p w14:paraId="000000A0" w14:textId="67D20235" w:rsidR="00BD7084" w:rsidRDefault="007E549F">
      <w:pPr>
        <w:pBdr>
          <w:top w:val="nil"/>
          <w:left w:val="nil"/>
          <w:bottom w:val="nil"/>
          <w:right w:val="nil"/>
          <w:between w:val="nil"/>
        </w:pBdr>
        <w:jc w:val="both"/>
        <w:rPr>
          <w:color w:val="000000"/>
          <w:sz w:val="20"/>
          <w:szCs w:val="20"/>
        </w:rPr>
      </w:pPr>
      <w:r>
        <w:rPr>
          <w:color w:val="000000"/>
          <w:sz w:val="20"/>
          <w:szCs w:val="20"/>
        </w:rPr>
        <w:t xml:space="preserve">Toda imagen corporativa debe </w:t>
      </w:r>
      <w:r>
        <w:rPr>
          <w:sz w:val="20"/>
          <w:szCs w:val="20"/>
        </w:rPr>
        <w:t>ser unánime</w:t>
      </w:r>
      <w:r>
        <w:rPr>
          <w:color w:val="000000"/>
          <w:sz w:val="20"/>
          <w:szCs w:val="20"/>
        </w:rPr>
        <w:t xml:space="preserve"> en sus recursos visuales, </w:t>
      </w:r>
      <w:r>
        <w:rPr>
          <w:sz w:val="20"/>
          <w:szCs w:val="20"/>
        </w:rPr>
        <w:t>transmitiendo</w:t>
      </w:r>
      <w:r>
        <w:rPr>
          <w:color w:val="000000"/>
          <w:sz w:val="20"/>
          <w:szCs w:val="20"/>
        </w:rPr>
        <w:t xml:space="preserve"> así de forma efectiva el mensaje que quiere dar a conocer la unidad productiva. Entre las características de la imagen corporativa </w:t>
      </w:r>
      <w:r w:rsidR="002D30CD">
        <w:rPr>
          <w:color w:val="000000"/>
          <w:sz w:val="20"/>
          <w:szCs w:val="20"/>
        </w:rPr>
        <w:t xml:space="preserve">se </w:t>
      </w:r>
      <w:r>
        <w:rPr>
          <w:color w:val="000000"/>
          <w:sz w:val="20"/>
          <w:szCs w:val="20"/>
        </w:rPr>
        <w:t>enc</w:t>
      </w:r>
      <w:r w:rsidR="002D30CD">
        <w:rPr>
          <w:color w:val="000000"/>
          <w:sz w:val="20"/>
          <w:szCs w:val="20"/>
        </w:rPr>
        <w:t>uentran</w:t>
      </w:r>
      <w:r>
        <w:rPr>
          <w:color w:val="000000"/>
          <w:sz w:val="20"/>
          <w:szCs w:val="20"/>
        </w:rPr>
        <w:t xml:space="preserve">: </w:t>
      </w:r>
    </w:p>
    <w:p w14:paraId="000000A1" w14:textId="77777777" w:rsidR="00BD7084" w:rsidRDefault="00BD7084">
      <w:pPr>
        <w:pBdr>
          <w:top w:val="nil"/>
          <w:left w:val="nil"/>
          <w:bottom w:val="nil"/>
          <w:right w:val="nil"/>
          <w:between w:val="nil"/>
        </w:pBdr>
        <w:jc w:val="both"/>
        <w:rPr>
          <w:color w:val="000000"/>
          <w:sz w:val="20"/>
          <w:szCs w:val="20"/>
        </w:rPr>
      </w:pPr>
    </w:p>
    <w:p w14:paraId="000000A2" w14:textId="77777777" w:rsidR="00BD7084" w:rsidRDefault="007E549F">
      <w:pPr>
        <w:numPr>
          <w:ilvl w:val="0"/>
          <w:numId w:val="2"/>
        </w:numPr>
        <w:pBdr>
          <w:top w:val="nil"/>
          <w:left w:val="nil"/>
          <w:bottom w:val="nil"/>
          <w:right w:val="nil"/>
          <w:between w:val="nil"/>
        </w:pBdr>
        <w:ind w:left="426" w:hanging="426"/>
        <w:jc w:val="both"/>
        <w:rPr>
          <w:color w:val="000000"/>
          <w:sz w:val="20"/>
          <w:szCs w:val="20"/>
        </w:rPr>
      </w:pPr>
      <w:r>
        <w:rPr>
          <w:color w:val="000000"/>
          <w:sz w:val="20"/>
          <w:szCs w:val="20"/>
        </w:rPr>
        <w:t xml:space="preserve">Debe existir una coherencia entre la filosofía de la empresa y la imagen, bajo unos mismos criterios. </w:t>
      </w:r>
    </w:p>
    <w:p w14:paraId="000000A3" w14:textId="77777777" w:rsidR="00BD7084" w:rsidRDefault="007E549F">
      <w:pPr>
        <w:numPr>
          <w:ilvl w:val="0"/>
          <w:numId w:val="2"/>
        </w:numPr>
        <w:pBdr>
          <w:top w:val="nil"/>
          <w:left w:val="nil"/>
          <w:bottom w:val="nil"/>
          <w:right w:val="nil"/>
          <w:between w:val="nil"/>
        </w:pBdr>
        <w:ind w:left="426" w:hanging="426"/>
        <w:jc w:val="both"/>
        <w:rPr>
          <w:color w:val="000000"/>
          <w:sz w:val="20"/>
          <w:szCs w:val="20"/>
        </w:rPr>
      </w:pPr>
      <w:r>
        <w:rPr>
          <w:color w:val="000000"/>
          <w:sz w:val="20"/>
          <w:szCs w:val="20"/>
        </w:rPr>
        <w:t xml:space="preserve">Debe ser reflejo del concepto y propuesta de valor. </w:t>
      </w:r>
    </w:p>
    <w:p w14:paraId="000000A4" w14:textId="77777777" w:rsidR="00BD7084" w:rsidRDefault="007E549F">
      <w:pPr>
        <w:numPr>
          <w:ilvl w:val="0"/>
          <w:numId w:val="2"/>
        </w:numPr>
        <w:pBdr>
          <w:top w:val="nil"/>
          <w:left w:val="nil"/>
          <w:bottom w:val="nil"/>
          <w:right w:val="nil"/>
          <w:between w:val="nil"/>
        </w:pBdr>
        <w:ind w:left="426" w:hanging="426"/>
        <w:jc w:val="both"/>
        <w:rPr>
          <w:color w:val="000000"/>
          <w:sz w:val="20"/>
          <w:szCs w:val="20"/>
        </w:rPr>
      </w:pPr>
      <w:r>
        <w:rPr>
          <w:color w:val="000000"/>
          <w:sz w:val="20"/>
          <w:szCs w:val="20"/>
        </w:rPr>
        <w:t>Debe tener en cuenta el comportamiento ético y moral.</w:t>
      </w:r>
    </w:p>
    <w:p w14:paraId="000000A5" w14:textId="77777777" w:rsidR="00BD7084" w:rsidRDefault="007E549F">
      <w:pPr>
        <w:numPr>
          <w:ilvl w:val="0"/>
          <w:numId w:val="2"/>
        </w:numPr>
        <w:pBdr>
          <w:top w:val="nil"/>
          <w:left w:val="nil"/>
          <w:bottom w:val="nil"/>
          <w:right w:val="nil"/>
          <w:between w:val="nil"/>
        </w:pBdr>
        <w:ind w:left="426" w:hanging="426"/>
        <w:jc w:val="both"/>
        <w:rPr>
          <w:color w:val="000000"/>
          <w:sz w:val="20"/>
          <w:szCs w:val="20"/>
        </w:rPr>
      </w:pPr>
      <w:r>
        <w:rPr>
          <w:color w:val="000000"/>
          <w:sz w:val="20"/>
          <w:szCs w:val="20"/>
        </w:rPr>
        <w:t>Debe permanecer en la mente del público y ser de fácil recordación.</w:t>
      </w:r>
    </w:p>
    <w:p w14:paraId="000000A6" w14:textId="77777777" w:rsidR="00BD7084" w:rsidRDefault="007E549F">
      <w:pPr>
        <w:numPr>
          <w:ilvl w:val="0"/>
          <w:numId w:val="2"/>
        </w:numPr>
        <w:pBdr>
          <w:top w:val="nil"/>
          <w:left w:val="nil"/>
          <w:bottom w:val="nil"/>
          <w:right w:val="nil"/>
          <w:between w:val="nil"/>
        </w:pBdr>
        <w:ind w:left="426" w:hanging="426"/>
        <w:jc w:val="both"/>
        <w:rPr>
          <w:color w:val="000000"/>
          <w:sz w:val="20"/>
          <w:szCs w:val="20"/>
        </w:rPr>
      </w:pPr>
      <w:r>
        <w:rPr>
          <w:color w:val="000000"/>
          <w:sz w:val="20"/>
          <w:szCs w:val="20"/>
        </w:rPr>
        <w:t>Dependerá en parte de lo que comunica la empresa.</w:t>
      </w:r>
    </w:p>
    <w:p w14:paraId="000000A7" w14:textId="77777777" w:rsidR="00BD7084" w:rsidRDefault="007E549F">
      <w:pPr>
        <w:numPr>
          <w:ilvl w:val="0"/>
          <w:numId w:val="2"/>
        </w:numPr>
        <w:pBdr>
          <w:top w:val="nil"/>
          <w:left w:val="nil"/>
          <w:bottom w:val="nil"/>
          <w:right w:val="nil"/>
          <w:between w:val="nil"/>
        </w:pBdr>
        <w:ind w:left="426" w:hanging="426"/>
        <w:jc w:val="both"/>
        <w:rPr>
          <w:color w:val="000000"/>
          <w:sz w:val="20"/>
          <w:szCs w:val="20"/>
        </w:rPr>
      </w:pPr>
      <w:r>
        <w:rPr>
          <w:color w:val="000000"/>
          <w:sz w:val="20"/>
          <w:szCs w:val="20"/>
        </w:rPr>
        <w:t>Incide en la diferenciación de la empresa.</w:t>
      </w:r>
    </w:p>
    <w:p w14:paraId="000000A8" w14:textId="77777777" w:rsidR="00BD7084" w:rsidRDefault="00BD7084">
      <w:pPr>
        <w:pBdr>
          <w:top w:val="nil"/>
          <w:left w:val="nil"/>
          <w:bottom w:val="nil"/>
          <w:right w:val="nil"/>
          <w:between w:val="nil"/>
        </w:pBdr>
        <w:jc w:val="both"/>
        <w:rPr>
          <w:color w:val="000000"/>
          <w:sz w:val="20"/>
          <w:szCs w:val="20"/>
        </w:rPr>
      </w:pPr>
    </w:p>
    <w:p w14:paraId="000000A9" w14:textId="77777777" w:rsidR="00BD7084" w:rsidRDefault="007E549F">
      <w:pPr>
        <w:numPr>
          <w:ilvl w:val="1"/>
          <w:numId w:val="6"/>
        </w:numPr>
        <w:pBdr>
          <w:top w:val="nil"/>
          <w:left w:val="nil"/>
          <w:bottom w:val="nil"/>
          <w:right w:val="nil"/>
          <w:between w:val="nil"/>
        </w:pBdr>
        <w:ind w:left="567" w:hanging="567"/>
        <w:jc w:val="both"/>
        <w:rPr>
          <w:b/>
          <w:color w:val="000000"/>
          <w:sz w:val="20"/>
          <w:szCs w:val="20"/>
        </w:rPr>
      </w:pPr>
      <w:r>
        <w:rPr>
          <w:b/>
          <w:color w:val="000000"/>
          <w:sz w:val="20"/>
          <w:szCs w:val="20"/>
        </w:rPr>
        <w:t xml:space="preserve">Elementos de la imagen corporativa </w:t>
      </w:r>
    </w:p>
    <w:p w14:paraId="000000AA" w14:textId="77777777" w:rsidR="00BD7084" w:rsidRDefault="00BD7084">
      <w:pPr>
        <w:pBdr>
          <w:top w:val="nil"/>
          <w:left w:val="nil"/>
          <w:bottom w:val="nil"/>
          <w:right w:val="nil"/>
          <w:between w:val="nil"/>
        </w:pBdr>
        <w:jc w:val="both"/>
        <w:rPr>
          <w:sz w:val="20"/>
          <w:szCs w:val="20"/>
        </w:rPr>
      </w:pPr>
    </w:p>
    <w:p w14:paraId="000000AB" w14:textId="16DCC82C" w:rsidR="00BD7084" w:rsidRDefault="007E549F">
      <w:pPr>
        <w:pBdr>
          <w:top w:val="nil"/>
          <w:left w:val="nil"/>
          <w:bottom w:val="nil"/>
          <w:right w:val="nil"/>
          <w:between w:val="nil"/>
        </w:pBdr>
        <w:jc w:val="both"/>
        <w:rPr>
          <w:color w:val="000000"/>
          <w:sz w:val="20"/>
          <w:szCs w:val="20"/>
        </w:rPr>
      </w:pPr>
      <w:r>
        <w:rPr>
          <w:color w:val="000000"/>
          <w:sz w:val="20"/>
          <w:szCs w:val="20"/>
        </w:rPr>
        <w:t xml:space="preserve">Partiendo de la importancia que tiene una imagen corporativa, es preciso mencionar que para su creación y diseño es necesario antes realizar un análisis de la unidad productiva, del producto y el sector en donde este opera. Este análisis puede realizarse mediante un estudio FODA donde se valoren las debilidades, fortalezas, amenazas y oportunidades. </w:t>
      </w:r>
      <w:r w:rsidR="002D30CD">
        <w:rPr>
          <w:color w:val="000000"/>
          <w:sz w:val="20"/>
          <w:szCs w:val="20"/>
        </w:rPr>
        <w:t>P</w:t>
      </w:r>
      <w:r>
        <w:rPr>
          <w:color w:val="000000"/>
          <w:sz w:val="20"/>
          <w:szCs w:val="20"/>
        </w:rPr>
        <w:t>ara esto es importante tener clara la misión y valores de la empresa</w:t>
      </w:r>
      <w:r w:rsidR="002D30CD">
        <w:rPr>
          <w:color w:val="000000"/>
          <w:sz w:val="20"/>
          <w:szCs w:val="20"/>
        </w:rPr>
        <w:t>,</w:t>
      </w:r>
      <w:r>
        <w:rPr>
          <w:color w:val="000000"/>
          <w:sz w:val="20"/>
          <w:szCs w:val="20"/>
        </w:rPr>
        <w:t xml:space="preserve"> como el público objetivo al que se </w:t>
      </w:r>
      <w:proofErr w:type="gramStart"/>
      <w:r>
        <w:rPr>
          <w:color w:val="000000"/>
          <w:sz w:val="20"/>
          <w:szCs w:val="20"/>
        </w:rPr>
        <w:t>va</w:t>
      </w:r>
      <w:proofErr w:type="gramEnd"/>
      <w:r>
        <w:rPr>
          <w:color w:val="000000"/>
          <w:sz w:val="20"/>
          <w:szCs w:val="20"/>
        </w:rPr>
        <w:t xml:space="preserve"> apostar en la unidad productiva. </w:t>
      </w:r>
    </w:p>
    <w:p w14:paraId="000000AC" w14:textId="77777777" w:rsidR="00BD7084" w:rsidRDefault="00BD7084">
      <w:pPr>
        <w:pBdr>
          <w:top w:val="nil"/>
          <w:left w:val="nil"/>
          <w:bottom w:val="nil"/>
          <w:right w:val="nil"/>
          <w:between w:val="nil"/>
        </w:pBdr>
        <w:jc w:val="both"/>
        <w:rPr>
          <w:sz w:val="20"/>
          <w:szCs w:val="20"/>
        </w:rPr>
      </w:pPr>
    </w:p>
    <w:p w14:paraId="000000AD" w14:textId="146BEBC9" w:rsidR="00BD7084" w:rsidRDefault="007E549F">
      <w:pPr>
        <w:pBdr>
          <w:top w:val="nil"/>
          <w:left w:val="nil"/>
          <w:bottom w:val="nil"/>
          <w:right w:val="nil"/>
          <w:between w:val="nil"/>
        </w:pBdr>
        <w:jc w:val="both"/>
        <w:rPr>
          <w:sz w:val="20"/>
          <w:szCs w:val="20"/>
        </w:rPr>
      </w:pPr>
      <w:r>
        <w:rPr>
          <w:sz w:val="20"/>
          <w:szCs w:val="20"/>
        </w:rPr>
        <w:t xml:space="preserve">Toda unidad productiva en su estructuración debe contar con una serie de elementos que fortalezcan la imagen corporativa y a su vez, les permita posicionarse en el mercado. Entre estos </w:t>
      </w:r>
      <w:proofErr w:type="gramStart"/>
      <w:r>
        <w:rPr>
          <w:sz w:val="20"/>
          <w:szCs w:val="20"/>
        </w:rPr>
        <w:t xml:space="preserve">elementos </w:t>
      </w:r>
      <w:r w:rsidR="002D30CD">
        <w:rPr>
          <w:sz w:val="20"/>
          <w:szCs w:val="20"/>
        </w:rPr>
        <w:t xml:space="preserve"> se</w:t>
      </w:r>
      <w:proofErr w:type="gramEnd"/>
      <w:r w:rsidR="002D30CD">
        <w:rPr>
          <w:sz w:val="20"/>
          <w:szCs w:val="20"/>
        </w:rPr>
        <w:t xml:space="preserve"> </w:t>
      </w:r>
      <w:r>
        <w:rPr>
          <w:sz w:val="20"/>
          <w:szCs w:val="20"/>
        </w:rPr>
        <w:t>enc</w:t>
      </w:r>
      <w:r w:rsidR="002D30CD">
        <w:rPr>
          <w:sz w:val="20"/>
          <w:szCs w:val="20"/>
        </w:rPr>
        <w:t>uentran</w:t>
      </w:r>
      <w:r>
        <w:rPr>
          <w:sz w:val="20"/>
          <w:szCs w:val="20"/>
        </w:rPr>
        <w:t>:</w:t>
      </w:r>
    </w:p>
    <w:p w14:paraId="000000AE" w14:textId="77777777" w:rsidR="00BD7084" w:rsidRDefault="00BD7084">
      <w:pPr>
        <w:pBdr>
          <w:top w:val="nil"/>
          <w:left w:val="nil"/>
          <w:bottom w:val="nil"/>
          <w:right w:val="nil"/>
          <w:between w:val="nil"/>
        </w:pBdr>
        <w:jc w:val="both"/>
        <w:rPr>
          <w:sz w:val="20"/>
          <w:szCs w:val="20"/>
        </w:rPr>
      </w:pPr>
    </w:p>
    <w:p w14:paraId="000000AF" w14:textId="77777777" w:rsidR="00BD7084" w:rsidRDefault="007E549F">
      <w:pPr>
        <w:keepNext/>
        <w:pBdr>
          <w:top w:val="nil"/>
          <w:left w:val="nil"/>
          <w:bottom w:val="nil"/>
          <w:right w:val="nil"/>
          <w:between w:val="nil"/>
        </w:pBdr>
        <w:spacing w:after="200" w:line="240" w:lineRule="auto"/>
        <w:rPr>
          <w:i/>
          <w:color w:val="000000"/>
          <w:sz w:val="18"/>
          <w:szCs w:val="18"/>
        </w:rPr>
      </w:pPr>
      <w:r>
        <w:rPr>
          <w:b/>
          <w:color w:val="000000"/>
          <w:sz w:val="18"/>
          <w:szCs w:val="18"/>
        </w:rPr>
        <w:t>Figura 3</w:t>
      </w:r>
      <w:r>
        <w:rPr>
          <w:i/>
          <w:color w:val="000000"/>
          <w:sz w:val="18"/>
          <w:szCs w:val="18"/>
        </w:rPr>
        <w:t xml:space="preserve"> </w:t>
      </w:r>
      <w:r>
        <w:rPr>
          <w:i/>
          <w:color w:val="000000"/>
          <w:sz w:val="18"/>
          <w:szCs w:val="18"/>
        </w:rPr>
        <w:br/>
        <w:t>Elementos de la imagen corporativa</w:t>
      </w:r>
    </w:p>
    <w:p w14:paraId="000000B0" w14:textId="77777777" w:rsidR="00BD7084" w:rsidRDefault="007E549F">
      <w:pPr>
        <w:pBdr>
          <w:top w:val="nil"/>
          <w:left w:val="nil"/>
          <w:bottom w:val="nil"/>
          <w:right w:val="nil"/>
          <w:between w:val="nil"/>
        </w:pBdr>
        <w:ind w:left="567"/>
        <w:jc w:val="both"/>
        <w:rPr>
          <w:b/>
          <w:color w:val="000000"/>
          <w:sz w:val="20"/>
          <w:szCs w:val="20"/>
        </w:rPr>
      </w:pPr>
      <w:r>
        <w:rPr>
          <w:b/>
          <w:noProof/>
          <w:color w:val="000000"/>
          <w:sz w:val="20"/>
          <w:szCs w:val="20"/>
          <w:lang w:val="en-US"/>
        </w:rPr>
        <mc:AlternateContent>
          <mc:Choice Requires="wpg">
            <w:drawing>
              <wp:inline distT="0" distB="0" distL="0" distR="0" wp14:anchorId="6A4BA4C8" wp14:editId="72FD7C5F">
                <wp:extent cx="5486400" cy="4457700"/>
                <wp:effectExtent l="0" t="0" r="0" b="0"/>
                <wp:docPr id="530" name="Grupo 530"/>
                <wp:cNvGraphicFramePr/>
                <a:graphic xmlns:a="http://schemas.openxmlformats.org/drawingml/2006/main">
                  <a:graphicData uri="http://schemas.microsoft.com/office/word/2010/wordprocessingGroup">
                    <wpg:wgp>
                      <wpg:cNvGrpSpPr/>
                      <wpg:grpSpPr>
                        <a:xfrm>
                          <a:off x="0" y="0"/>
                          <a:ext cx="5486400" cy="4457700"/>
                          <a:chOff x="2602800" y="1551150"/>
                          <a:chExt cx="5486400" cy="4457700"/>
                        </a:xfrm>
                      </wpg:grpSpPr>
                      <wpg:grpSp>
                        <wpg:cNvPr id="33" name="Grupo 33"/>
                        <wpg:cNvGrpSpPr/>
                        <wpg:grpSpPr>
                          <a:xfrm>
                            <a:off x="2602800" y="1551150"/>
                            <a:ext cx="5486400" cy="4457700"/>
                            <a:chOff x="2602800" y="1551150"/>
                            <a:chExt cx="5486400" cy="4457700"/>
                          </a:xfrm>
                        </wpg:grpSpPr>
                        <wps:wsp>
                          <wps:cNvPr id="34" name="Rectángulo 34"/>
                          <wps:cNvSpPr/>
                          <wps:spPr>
                            <a:xfrm>
                              <a:off x="2602800" y="1551150"/>
                              <a:ext cx="5486400" cy="4457700"/>
                            </a:xfrm>
                            <a:prstGeom prst="rect">
                              <a:avLst/>
                            </a:prstGeom>
                            <a:noFill/>
                            <a:ln>
                              <a:noFill/>
                            </a:ln>
                          </wps:spPr>
                          <wps:txbx>
                            <w:txbxContent>
                              <w:p w14:paraId="1901F7AC"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35" name="Grupo 35"/>
                          <wpg:cNvGrpSpPr/>
                          <wpg:grpSpPr>
                            <a:xfrm>
                              <a:off x="2602800" y="1551150"/>
                              <a:ext cx="5486400" cy="4457700"/>
                              <a:chOff x="2602800" y="1551150"/>
                              <a:chExt cx="5486400" cy="4457700"/>
                            </a:xfrm>
                          </wpg:grpSpPr>
                          <wps:wsp>
                            <wps:cNvPr id="36" name="Rectángulo 36"/>
                            <wps:cNvSpPr/>
                            <wps:spPr>
                              <a:xfrm>
                                <a:off x="2602800" y="1551150"/>
                                <a:ext cx="5486400" cy="4457700"/>
                              </a:xfrm>
                              <a:prstGeom prst="rect">
                                <a:avLst/>
                              </a:prstGeom>
                              <a:noFill/>
                              <a:ln>
                                <a:noFill/>
                              </a:ln>
                            </wps:spPr>
                            <wps:txbx>
                              <w:txbxContent>
                                <w:p w14:paraId="21AF7C80"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37" name="Grupo 37"/>
                            <wpg:cNvGrpSpPr/>
                            <wpg:grpSpPr>
                              <a:xfrm>
                                <a:off x="2602800" y="1551150"/>
                                <a:ext cx="5486400" cy="4457700"/>
                                <a:chOff x="2602800" y="1551150"/>
                                <a:chExt cx="5486400" cy="4457700"/>
                              </a:xfrm>
                            </wpg:grpSpPr>
                            <wps:wsp>
                              <wps:cNvPr id="38" name="Rectángulo 38"/>
                              <wps:cNvSpPr/>
                              <wps:spPr>
                                <a:xfrm>
                                  <a:off x="2602800" y="1551150"/>
                                  <a:ext cx="5486400" cy="4457700"/>
                                </a:xfrm>
                                <a:prstGeom prst="rect">
                                  <a:avLst/>
                                </a:prstGeom>
                                <a:noFill/>
                                <a:ln>
                                  <a:noFill/>
                                </a:ln>
                              </wps:spPr>
                              <wps:txbx>
                                <w:txbxContent>
                                  <w:p w14:paraId="2259C177"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39" name="Grupo 39"/>
                              <wpg:cNvGrpSpPr/>
                              <wpg:grpSpPr>
                                <a:xfrm>
                                  <a:off x="2602800" y="1551150"/>
                                  <a:ext cx="5486400" cy="4457700"/>
                                  <a:chOff x="2602800" y="1551150"/>
                                  <a:chExt cx="5486400" cy="4457700"/>
                                </a:xfrm>
                              </wpg:grpSpPr>
                              <wps:wsp>
                                <wps:cNvPr id="40" name="Rectángulo 40"/>
                                <wps:cNvSpPr/>
                                <wps:spPr>
                                  <a:xfrm>
                                    <a:off x="2602800" y="1551150"/>
                                    <a:ext cx="5486400" cy="4457700"/>
                                  </a:xfrm>
                                  <a:prstGeom prst="rect">
                                    <a:avLst/>
                                  </a:prstGeom>
                                  <a:noFill/>
                                  <a:ln>
                                    <a:noFill/>
                                  </a:ln>
                                </wps:spPr>
                                <wps:txbx>
                                  <w:txbxContent>
                                    <w:p w14:paraId="69D01A6D"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41" name="Grupo 41"/>
                                <wpg:cNvGrpSpPr/>
                                <wpg:grpSpPr>
                                  <a:xfrm>
                                    <a:off x="2602800" y="1551150"/>
                                    <a:ext cx="5486400" cy="4457700"/>
                                    <a:chOff x="0" y="0"/>
                                    <a:chExt cx="5486400" cy="4457700"/>
                                  </a:xfrm>
                                </wpg:grpSpPr>
                                <wps:wsp>
                                  <wps:cNvPr id="42" name="Rectángulo 42"/>
                                  <wps:cNvSpPr/>
                                  <wps:spPr>
                                    <a:xfrm>
                                      <a:off x="0" y="0"/>
                                      <a:ext cx="5486400" cy="4457700"/>
                                    </a:xfrm>
                                    <a:prstGeom prst="rect">
                                      <a:avLst/>
                                    </a:prstGeom>
                                    <a:noFill/>
                                    <a:ln>
                                      <a:noFill/>
                                    </a:ln>
                                  </wps:spPr>
                                  <wps:txbx>
                                    <w:txbxContent>
                                      <w:p w14:paraId="4996F808"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43" name="Grupo 43"/>
                                  <wpg:cNvGrpSpPr/>
                                  <wpg:grpSpPr>
                                    <a:xfrm>
                                      <a:off x="0" y="0"/>
                                      <a:ext cx="5486400" cy="4457700"/>
                                      <a:chOff x="0" y="0"/>
                                      <a:chExt cx="5486400" cy="4457700"/>
                                    </a:xfrm>
                                  </wpg:grpSpPr>
                                  <wps:wsp>
                                    <wps:cNvPr id="44" name="Rectángulo 44"/>
                                    <wps:cNvSpPr/>
                                    <wps:spPr>
                                      <a:xfrm>
                                        <a:off x="0" y="0"/>
                                        <a:ext cx="5486400" cy="4457700"/>
                                      </a:xfrm>
                                      <a:prstGeom prst="rect">
                                        <a:avLst/>
                                      </a:prstGeom>
                                      <a:noFill/>
                                      <a:ln>
                                        <a:noFill/>
                                      </a:ln>
                                    </wps:spPr>
                                    <wps:txbx>
                                      <w:txbxContent>
                                        <w:p w14:paraId="0601DF55"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45" name="Cheurón 45"/>
                                    <wps:cNvSpPr/>
                                    <wps:spPr>
                                      <a:xfrm rot="5400000">
                                        <a:off x="460677" y="-206999"/>
                                        <a:ext cx="621902" cy="1041514"/>
                                      </a:xfrm>
                                      <a:prstGeom prst="chevron">
                                        <a:avLst>
                                          <a:gd name="adj" fmla="val 50000"/>
                                        </a:avLst>
                                      </a:prstGeom>
                                      <a:solidFill>
                                        <a:schemeClr val="accent4"/>
                                      </a:solidFill>
                                      <a:ln w="25400" cap="flat" cmpd="sng">
                                        <a:solidFill>
                                          <a:schemeClr val="accent4"/>
                                        </a:solidFill>
                                        <a:prstDash val="solid"/>
                                        <a:round/>
                                        <a:headEnd type="none" w="sm" len="sm"/>
                                        <a:tailEnd type="none" w="sm" len="sm"/>
                                      </a:ln>
                                    </wps:spPr>
                                    <wps:txbx>
                                      <w:txbxContent>
                                        <w:p w14:paraId="491BB4B4"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46" name="Rectángulo 46"/>
                                    <wps:cNvSpPr/>
                                    <wps:spPr>
                                      <a:xfrm>
                                        <a:off x="250871" y="2807"/>
                                        <a:ext cx="1041514" cy="621902"/>
                                      </a:xfrm>
                                      <a:prstGeom prst="rect">
                                        <a:avLst/>
                                      </a:prstGeom>
                                      <a:noFill/>
                                      <a:ln>
                                        <a:noFill/>
                                      </a:ln>
                                    </wps:spPr>
                                    <wps:txbx>
                                      <w:txbxContent>
                                        <w:p w14:paraId="74CB9404" w14:textId="77777777" w:rsidR="00A06F37" w:rsidRDefault="00A06F37">
                                          <w:pPr>
                                            <w:spacing w:line="215" w:lineRule="auto"/>
                                            <w:jc w:val="center"/>
                                            <w:textDirection w:val="btLr"/>
                                          </w:pPr>
                                          <w:r>
                                            <w:rPr>
                                              <w:b/>
                                              <w:color w:val="000000"/>
                                              <w:sz w:val="18"/>
                                            </w:rPr>
                                            <w:t>Nombre de la Empresa</w:t>
                                          </w:r>
                                        </w:p>
                                      </w:txbxContent>
                                    </wps:txbx>
                                    <wps:bodyPr spcFirstLastPara="1" wrap="square" lIns="5700" tIns="5700" rIns="5700" bIns="5700" anchor="ctr" anchorCtr="0">
                                      <a:noAutofit/>
                                    </wps:bodyPr>
                                  </wps:wsp>
                                  <wps:wsp>
                                    <wps:cNvPr id="47" name="Redondear rectángulo de esquina del mismo lado 47"/>
                                    <wps:cNvSpPr/>
                                    <wps:spPr>
                                      <a:xfrm rot="5400000">
                                        <a:off x="2393716" y="-1081385"/>
                                        <a:ext cx="404449" cy="2580824"/>
                                      </a:xfrm>
                                      <a:prstGeom prst="round2SameRect">
                                        <a:avLst>
                                          <a:gd name="adj1" fmla="val 16667"/>
                                          <a:gd name="adj2" fmla="val 0"/>
                                        </a:avLst>
                                      </a:prstGeom>
                                      <a:solidFill>
                                        <a:schemeClr val="lt1">
                                          <a:alpha val="87843"/>
                                        </a:schemeClr>
                                      </a:solidFill>
                                      <a:ln w="25400" cap="flat" cmpd="sng">
                                        <a:solidFill>
                                          <a:schemeClr val="accent4"/>
                                        </a:solidFill>
                                        <a:prstDash val="solid"/>
                                        <a:round/>
                                        <a:headEnd type="none" w="sm" len="sm"/>
                                        <a:tailEnd type="none" w="sm" len="sm"/>
                                      </a:ln>
                                    </wps:spPr>
                                    <wps:txbx>
                                      <w:txbxContent>
                                        <w:p w14:paraId="44BDF6BC"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48" name="Rectángulo 48"/>
                                    <wps:cNvSpPr/>
                                    <wps:spPr>
                                      <a:xfrm>
                                        <a:off x="1305529" y="26546"/>
                                        <a:ext cx="2561080" cy="364961"/>
                                      </a:xfrm>
                                      <a:prstGeom prst="rect">
                                        <a:avLst/>
                                      </a:prstGeom>
                                      <a:noFill/>
                                      <a:ln>
                                        <a:noFill/>
                                      </a:ln>
                                    </wps:spPr>
                                    <wps:txbx>
                                      <w:txbxContent>
                                        <w:p w14:paraId="7E7B5BCA" w14:textId="77777777" w:rsidR="00A06F37" w:rsidRDefault="00A06F37">
                                          <w:pPr>
                                            <w:spacing w:line="215" w:lineRule="auto"/>
                                            <w:ind w:left="90" w:firstLine="530"/>
                                            <w:textDirection w:val="btLr"/>
                                          </w:pPr>
                                          <w:r>
                                            <w:rPr>
                                              <w:color w:val="000000"/>
                                              <w:sz w:val="16"/>
                                            </w:rPr>
                                            <w:t>Ofrecer una primera impresión ante el público.</w:t>
                                          </w:r>
                                        </w:p>
                                      </w:txbxContent>
                                    </wps:txbx>
                                    <wps:bodyPr spcFirstLastPara="1" wrap="square" lIns="56875" tIns="5075" rIns="5075" bIns="5075" anchor="ctr" anchorCtr="0">
                                      <a:noAutofit/>
                                    </wps:bodyPr>
                                  </wps:wsp>
                                  <wps:wsp>
                                    <wps:cNvPr id="49" name="Cheurón 49"/>
                                    <wps:cNvSpPr/>
                                    <wps:spPr>
                                      <a:xfrm rot="5400000">
                                        <a:off x="409362" y="391484"/>
                                        <a:ext cx="621902" cy="938884"/>
                                      </a:xfrm>
                                      <a:prstGeom prst="chevron">
                                        <a:avLst>
                                          <a:gd name="adj" fmla="val 50000"/>
                                        </a:avLst>
                                      </a:prstGeom>
                                      <a:solidFill>
                                        <a:srgbClr val="7260A6"/>
                                      </a:solidFill>
                                      <a:ln w="25400" cap="flat" cmpd="sng">
                                        <a:solidFill>
                                          <a:srgbClr val="7260A6"/>
                                        </a:solidFill>
                                        <a:prstDash val="solid"/>
                                        <a:round/>
                                        <a:headEnd type="none" w="sm" len="sm"/>
                                        <a:tailEnd type="none" w="sm" len="sm"/>
                                      </a:ln>
                                    </wps:spPr>
                                    <wps:txbx>
                                      <w:txbxContent>
                                        <w:p w14:paraId="6C7651C7"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0" name="Rectángulo 50"/>
                                    <wps:cNvSpPr/>
                                    <wps:spPr>
                                      <a:xfrm>
                                        <a:off x="250871" y="549975"/>
                                        <a:ext cx="938884" cy="621902"/>
                                      </a:xfrm>
                                      <a:prstGeom prst="rect">
                                        <a:avLst/>
                                      </a:prstGeom>
                                      <a:noFill/>
                                      <a:ln>
                                        <a:noFill/>
                                      </a:ln>
                                    </wps:spPr>
                                    <wps:txbx>
                                      <w:txbxContent>
                                        <w:p w14:paraId="0A908F1E" w14:textId="77777777" w:rsidR="00A06F37" w:rsidRDefault="00A06F37">
                                          <w:pPr>
                                            <w:spacing w:line="215" w:lineRule="auto"/>
                                            <w:jc w:val="center"/>
                                            <w:textDirection w:val="btLr"/>
                                          </w:pPr>
                                          <w:r>
                                            <w:rPr>
                                              <w:b/>
                                              <w:color w:val="000000"/>
                                              <w:sz w:val="18"/>
                                            </w:rPr>
                                            <w:t>El logotipo</w:t>
                                          </w:r>
                                        </w:p>
                                      </w:txbxContent>
                                    </wps:txbx>
                                    <wps:bodyPr spcFirstLastPara="1" wrap="square" lIns="5700" tIns="5700" rIns="5700" bIns="5700" anchor="ctr" anchorCtr="0">
                                      <a:noAutofit/>
                                    </wps:bodyPr>
                                  </wps:wsp>
                                  <wps:wsp>
                                    <wps:cNvPr id="51" name="Redondear rectángulo de esquina del mismo lado 51"/>
                                    <wps:cNvSpPr/>
                                    <wps:spPr>
                                      <a:xfrm rot="5400000">
                                        <a:off x="3061601" y="-1219714"/>
                                        <a:ext cx="404236" cy="3943617"/>
                                      </a:xfrm>
                                      <a:prstGeom prst="round2SameRect">
                                        <a:avLst>
                                          <a:gd name="adj1" fmla="val 16667"/>
                                          <a:gd name="adj2" fmla="val 0"/>
                                        </a:avLst>
                                      </a:prstGeom>
                                      <a:solidFill>
                                        <a:schemeClr val="lt1">
                                          <a:alpha val="87843"/>
                                        </a:schemeClr>
                                      </a:solidFill>
                                      <a:ln w="25400" cap="flat" cmpd="sng">
                                        <a:solidFill>
                                          <a:srgbClr val="7260A6"/>
                                        </a:solidFill>
                                        <a:prstDash val="solid"/>
                                        <a:round/>
                                        <a:headEnd type="none" w="sm" len="sm"/>
                                        <a:tailEnd type="none" w="sm" len="sm"/>
                                      </a:ln>
                                    </wps:spPr>
                                    <wps:txbx>
                                      <w:txbxContent>
                                        <w:p w14:paraId="6A814782"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2" name="Rectángulo 52"/>
                                    <wps:cNvSpPr/>
                                    <wps:spPr>
                                      <a:xfrm>
                                        <a:off x="1291911" y="569709"/>
                                        <a:ext cx="3923884" cy="364770"/>
                                      </a:xfrm>
                                      <a:prstGeom prst="rect">
                                        <a:avLst/>
                                      </a:prstGeom>
                                      <a:noFill/>
                                      <a:ln>
                                        <a:noFill/>
                                      </a:ln>
                                    </wps:spPr>
                                    <wps:txbx>
                                      <w:txbxContent>
                                        <w:p w14:paraId="5E7B2581" w14:textId="77777777" w:rsidR="00A06F37" w:rsidRDefault="00A06F37">
                                          <w:pPr>
                                            <w:spacing w:line="215" w:lineRule="auto"/>
                                            <w:ind w:left="90" w:firstLine="530"/>
                                            <w:textDirection w:val="btLr"/>
                                          </w:pPr>
                                          <w:r>
                                            <w:rPr>
                                              <w:color w:val="000000"/>
                                              <w:sz w:val="16"/>
                                            </w:rPr>
                                            <w:t>Debe ser fácil de interpretar, de identificar y de recordar.</w:t>
                                          </w:r>
                                        </w:p>
                                      </w:txbxContent>
                                    </wps:txbx>
                                    <wps:bodyPr spcFirstLastPara="1" wrap="square" lIns="56875" tIns="5075" rIns="5075" bIns="5075" anchor="ctr" anchorCtr="0">
                                      <a:noAutofit/>
                                    </wps:bodyPr>
                                  </wps:wsp>
                                  <wps:wsp>
                                    <wps:cNvPr id="53" name="Cheurón 53"/>
                                    <wps:cNvSpPr/>
                                    <wps:spPr>
                                      <a:xfrm rot="5400000">
                                        <a:off x="409362" y="938653"/>
                                        <a:ext cx="621902" cy="938884"/>
                                      </a:xfrm>
                                      <a:prstGeom prst="chevron">
                                        <a:avLst>
                                          <a:gd name="adj" fmla="val 50000"/>
                                        </a:avLst>
                                      </a:prstGeom>
                                      <a:solidFill>
                                        <a:srgbClr val="635CAC"/>
                                      </a:solidFill>
                                      <a:ln w="25400" cap="flat" cmpd="sng">
                                        <a:solidFill>
                                          <a:srgbClr val="635CAC"/>
                                        </a:solidFill>
                                        <a:prstDash val="solid"/>
                                        <a:round/>
                                        <a:headEnd type="none" w="sm" len="sm"/>
                                        <a:tailEnd type="none" w="sm" len="sm"/>
                                      </a:ln>
                                    </wps:spPr>
                                    <wps:txbx>
                                      <w:txbxContent>
                                        <w:p w14:paraId="623ABF02"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4" name="Rectángulo 54"/>
                                    <wps:cNvSpPr/>
                                    <wps:spPr>
                                      <a:xfrm>
                                        <a:off x="250871" y="1097144"/>
                                        <a:ext cx="938884" cy="621902"/>
                                      </a:xfrm>
                                      <a:prstGeom prst="rect">
                                        <a:avLst/>
                                      </a:prstGeom>
                                      <a:noFill/>
                                      <a:ln>
                                        <a:noFill/>
                                      </a:ln>
                                    </wps:spPr>
                                    <wps:txbx>
                                      <w:txbxContent>
                                        <w:p w14:paraId="2C1A80AE" w14:textId="77777777" w:rsidR="00A06F37" w:rsidRDefault="00A06F37">
                                          <w:pPr>
                                            <w:spacing w:line="215" w:lineRule="auto"/>
                                            <w:jc w:val="center"/>
                                            <w:textDirection w:val="btLr"/>
                                          </w:pPr>
                                          <w:r>
                                            <w:rPr>
                                              <w:b/>
                                              <w:color w:val="000000"/>
                                              <w:sz w:val="18"/>
                                            </w:rPr>
                                            <w:t>El eslogan</w:t>
                                          </w:r>
                                        </w:p>
                                      </w:txbxContent>
                                    </wps:txbx>
                                    <wps:bodyPr spcFirstLastPara="1" wrap="square" lIns="5700" tIns="5700" rIns="5700" bIns="5700" anchor="ctr" anchorCtr="0">
                                      <a:noAutofit/>
                                    </wps:bodyPr>
                                  </wps:wsp>
                                  <wps:wsp>
                                    <wps:cNvPr id="55" name="Redondear rectángulo de esquina del mismo lado 55"/>
                                    <wps:cNvSpPr/>
                                    <wps:spPr>
                                      <a:xfrm rot="5400000">
                                        <a:off x="3061601" y="-672545"/>
                                        <a:ext cx="404236" cy="3943617"/>
                                      </a:xfrm>
                                      <a:prstGeom prst="round2SameRect">
                                        <a:avLst>
                                          <a:gd name="adj1" fmla="val 16667"/>
                                          <a:gd name="adj2" fmla="val 0"/>
                                        </a:avLst>
                                      </a:prstGeom>
                                      <a:solidFill>
                                        <a:schemeClr val="lt1">
                                          <a:alpha val="87843"/>
                                        </a:schemeClr>
                                      </a:solidFill>
                                      <a:ln w="25400" cap="flat" cmpd="sng">
                                        <a:solidFill>
                                          <a:srgbClr val="635CAC"/>
                                        </a:solidFill>
                                        <a:prstDash val="solid"/>
                                        <a:round/>
                                        <a:headEnd type="none" w="sm" len="sm"/>
                                        <a:tailEnd type="none" w="sm" len="sm"/>
                                      </a:ln>
                                    </wps:spPr>
                                    <wps:txbx>
                                      <w:txbxContent>
                                        <w:p w14:paraId="02EB3025"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6" name="Rectángulo 56"/>
                                    <wps:cNvSpPr/>
                                    <wps:spPr>
                                      <a:xfrm>
                                        <a:off x="1291911" y="1116878"/>
                                        <a:ext cx="3923884" cy="364770"/>
                                      </a:xfrm>
                                      <a:prstGeom prst="rect">
                                        <a:avLst/>
                                      </a:prstGeom>
                                      <a:noFill/>
                                      <a:ln>
                                        <a:noFill/>
                                      </a:ln>
                                    </wps:spPr>
                                    <wps:txbx>
                                      <w:txbxContent>
                                        <w:p w14:paraId="5BFEA58D" w14:textId="77777777" w:rsidR="00A06F37" w:rsidRDefault="00A06F37">
                                          <w:pPr>
                                            <w:spacing w:line="215" w:lineRule="auto"/>
                                            <w:textDirection w:val="btLr"/>
                                          </w:pPr>
                                          <w:r>
                                            <w:rPr>
                                              <w:color w:val="000000"/>
                                              <w:sz w:val="16"/>
                                            </w:rPr>
                                            <w:t>Sintetiza la filosofía de la empresa y la condensa en una frase que debe ser llamativa e impactante.</w:t>
                                          </w:r>
                                        </w:p>
                                      </w:txbxContent>
                                    </wps:txbx>
                                    <wps:bodyPr spcFirstLastPara="1" wrap="square" lIns="56875" tIns="5075" rIns="5075" bIns="5075" anchor="ctr" anchorCtr="0">
                                      <a:noAutofit/>
                                    </wps:bodyPr>
                                  </wps:wsp>
                                  <wps:wsp>
                                    <wps:cNvPr id="57" name="Cheurón 57"/>
                                    <wps:cNvSpPr/>
                                    <wps:spPr>
                                      <a:xfrm rot="5400000">
                                        <a:off x="409362" y="1485822"/>
                                        <a:ext cx="621902" cy="938884"/>
                                      </a:xfrm>
                                      <a:prstGeom prst="chevron">
                                        <a:avLst>
                                          <a:gd name="adj" fmla="val 50000"/>
                                        </a:avLst>
                                      </a:prstGeom>
                                      <a:solidFill>
                                        <a:srgbClr val="585EB1"/>
                                      </a:solidFill>
                                      <a:ln w="25400" cap="flat" cmpd="sng">
                                        <a:solidFill>
                                          <a:srgbClr val="585EB1"/>
                                        </a:solidFill>
                                        <a:prstDash val="solid"/>
                                        <a:round/>
                                        <a:headEnd type="none" w="sm" len="sm"/>
                                        <a:tailEnd type="none" w="sm" len="sm"/>
                                      </a:ln>
                                    </wps:spPr>
                                    <wps:txbx>
                                      <w:txbxContent>
                                        <w:p w14:paraId="2DBFA06B"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8" name="Rectángulo 58"/>
                                    <wps:cNvSpPr/>
                                    <wps:spPr>
                                      <a:xfrm>
                                        <a:off x="250871" y="1644313"/>
                                        <a:ext cx="938884" cy="621902"/>
                                      </a:xfrm>
                                      <a:prstGeom prst="rect">
                                        <a:avLst/>
                                      </a:prstGeom>
                                      <a:noFill/>
                                      <a:ln>
                                        <a:noFill/>
                                      </a:ln>
                                    </wps:spPr>
                                    <wps:txbx>
                                      <w:txbxContent>
                                        <w:p w14:paraId="28A22D90" w14:textId="77777777" w:rsidR="00A06F37" w:rsidRDefault="00A06F37">
                                          <w:pPr>
                                            <w:spacing w:line="215" w:lineRule="auto"/>
                                            <w:jc w:val="center"/>
                                            <w:textDirection w:val="btLr"/>
                                          </w:pPr>
                                          <w:r>
                                            <w:rPr>
                                              <w:b/>
                                              <w:color w:val="000000"/>
                                              <w:sz w:val="18"/>
                                            </w:rPr>
                                            <w:t>La identidad gráfica</w:t>
                                          </w:r>
                                        </w:p>
                                      </w:txbxContent>
                                    </wps:txbx>
                                    <wps:bodyPr spcFirstLastPara="1" wrap="square" lIns="5700" tIns="5700" rIns="5700" bIns="5700" anchor="ctr" anchorCtr="0">
                                      <a:noAutofit/>
                                    </wps:bodyPr>
                                  </wps:wsp>
                                  <wps:wsp>
                                    <wps:cNvPr id="59" name="Redondear rectángulo de esquina del mismo lado 59"/>
                                    <wps:cNvSpPr/>
                                    <wps:spPr>
                                      <a:xfrm rot="5400000">
                                        <a:off x="3061601" y="-125376"/>
                                        <a:ext cx="404236" cy="3943617"/>
                                      </a:xfrm>
                                      <a:prstGeom prst="round2SameRect">
                                        <a:avLst>
                                          <a:gd name="adj1" fmla="val 16667"/>
                                          <a:gd name="adj2" fmla="val 0"/>
                                        </a:avLst>
                                      </a:prstGeom>
                                      <a:solidFill>
                                        <a:schemeClr val="lt1">
                                          <a:alpha val="87843"/>
                                        </a:schemeClr>
                                      </a:solidFill>
                                      <a:ln w="25400" cap="flat" cmpd="sng">
                                        <a:solidFill>
                                          <a:srgbClr val="585EB1"/>
                                        </a:solidFill>
                                        <a:prstDash val="solid"/>
                                        <a:round/>
                                        <a:headEnd type="none" w="sm" len="sm"/>
                                        <a:tailEnd type="none" w="sm" len="sm"/>
                                      </a:ln>
                                    </wps:spPr>
                                    <wps:txbx>
                                      <w:txbxContent>
                                        <w:p w14:paraId="166E0D9F"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60" name="Rectángulo 60"/>
                                    <wps:cNvSpPr/>
                                    <wps:spPr>
                                      <a:xfrm>
                                        <a:off x="1291911" y="1664047"/>
                                        <a:ext cx="3923884" cy="364770"/>
                                      </a:xfrm>
                                      <a:prstGeom prst="rect">
                                        <a:avLst/>
                                      </a:prstGeom>
                                      <a:noFill/>
                                      <a:ln>
                                        <a:noFill/>
                                      </a:ln>
                                    </wps:spPr>
                                    <wps:txbx>
                                      <w:txbxContent>
                                        <w:p w14:paraId="34BEDAB9" w14:textId="77777777" w:rsidR="00A06F37" w:rsidRDefault="00A06F37">
                                          <w:pPr>
                                            <w:spacing w:line="215" w:lineRule="auto"/>
                                            <w:jc w:val="both"/>
                                            <w:textDirection w:val="btLr"/>
                                          </w:pPr>
                                          <w:r>
                                            <w:rPr>
                                              <w:color w:val="000000"/>
                                              <w:sz w:val="16"/>
                                            </w:rPr>
                                            <w:t>Está compuesta por la tipografía y los colores de la marca. Corresponde a las características de la letra que se va a emplear (fuente, tamaño, disposición de mayúsculas y minúsculas, etc.).</w:t>
                                          </w:r>
                                        </w:p>
                                      </w:txbxContent>
                                    </wps:txbx>
                                    <wps:bodyPr spcFirstLastPara="1" wrap="square" lIns="56875" tIns="5075" rIns="5075" bIns="5075" anchor="ctr" anchorCtr="0">
                                      <a:noAutofit/>
                                    </wps:bodyPr>
                                  </wps:wsp>
                                  <wps:wsp>
                                    <wps:cNvPr id="61" name="Cheurón 61"/>
                                    <wps:cNvSpPr/>
                                    <wps:spPr>
                                      <a:xfrm rot="5400000">
                                        <a:off x="409362" y="2032992"/>
                                        <a:ext cx="621902" cy="938884"/>
                                      </a:xfrm>
                                      <a:prstGeom prst="chevron">
                                        <a:avLst>
                                          <a:gd name="adj" fmla="val 50000"/>
                                        </a:avLst>
                                      </a:prstGeom>
                                      <a:solidFill>
                                        <a:srgbClr val="546CB6"/>
                                      </a:solidFill>
                                      <a:ln w="25400" cap="flat" cmpd="sng">
                                        <a:solidFill>
                                          <a:srgbClr val="546CB6"/>
                                        </a:solidFill>
                                        <a:prstDash val="solid"/>
                                        <a:round/>
                                        <a:headEnd type="none" w="sm" len="sm"/>
                                        <a:tailEnd type="none" w="sm" len="sm"/>
                                      </a:ln>
                                    </wps:spPr>
                                    <wps:txbx>
                                      <w:txbxContent>
                                        <w:p w14:paraId="5006FEC9"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62" name="Rectángulo 62"/>
                                    <wps:cNvSpPr/>
                                    <wps:spPr>
                                      <a:xfrm>
                                        <a:off x="250871" y="2191483"/>
                                        <a:ext cx="938884" cy="621902"/>
                                      </a:xfrm>
                                      <a:prstGeom prst="rect">
                                        <a:avLst/>
                                      </a:prstGeom>
                                      <a:noFill/>
                                      <a:ln>
                                        <a:noFill/>
                                      </a:ln>
                                    </wps:spPr>
                                    <wps:txbx>
                                      <w:txbxContent>
                                        <w:p w14:paraId="410F55F3" w14:textId="77777777" w:rsidR="00A06F37" w:rsidRDefault="00A06F37">
                                          <w:pPr>
                                            <w:spacing w:line="215" w:lineRule="auto"/>
                                            <w:jc w:val="center"/>
                                            <w:textDirection w:val="btLr"/>
                                          </w:pPr>
                                          <w:r>
                                            <w:rPr>
                                              <w:b/>
                                              <w:color w:val="000000"/>
                                              <w:sz w:val="18"/>
                                            </w:rPr>
                                            <w:t>El sitio web</w:t>
                                          </w:r>
                                        </w:p>
                                      </w:txbxContent>
                                    </wps:txbx>
                                    <wps:bodyPr spcFirstLastPara="1" wrap="square" lIns="5700" tIns="5700" rIns="5700" bIns="5700" anchor="ctr" anchorCtr="0">
                                      <a:noAutofit/>
                                    </wps:bodyPr>
                                  </wps:wsp>
                                  <wps:wsp>
                                    <wps:cNvPr id="63" name="Redondear rectángulo de esquina del mismo lado 63"/>
                                    <wps:cNvSpPr/>
                                    <wps:spPr>
                                      <a:xfrm rot="5400000">
                                        <a:off x="3061601" y="421792"/>
                                        <a:ext cx="404236" cy="3943617"/>
                                      </a:xfrm>
                                      <a:prstGeom prst="round2SameRect">
                                        <a:avLst>
                                          <a:gd name="adj1" fmla="val 16667"/>
                                          <a:gd name="adj2" fmla="val 0"/>
                                        </a:avLst>
                                      </a:prstGeom>
                                      <a:solidFill>
                                        <a:schemeClr val="lt1">
                                          <a:alpha val="87843"/>
                                        </a:schemeClr>
                                      </a:solidFill>
                                      <a:ln w="25400" cap="flat" cmpd="sng">
                                        <a:solidFill>
                                          <a:srgbClr val="546CB6"/>
                                        </a:solidFill>
                                        <a:prstDash val="solid"/>
                                        <a:round/>
                                        <a:headEnd type="none" w="sm" len="sm"/>
                                        <a:tailEnd type="none" w="sm" len="sm"/>
                                      </a:ln>
                                    </wps:spPr>
                                    <wps:txbx>
                                      <w:txbxContent>
                                        <w:p w14:paraId="22518E1B"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12" name="Rectángulo 512"/>
                                    <wps:cNvSpPr/>
                                    <wps:spPr>
                                      <a:xfrm>
                                        <a:off x="1291911" y="2211216"/>
                                        <a:ext cx="3923884" cy="364770"/>
                                      </a:xfrm>
                                      <a:prstGeom prst="rect">
                                        <a:avLst/>
                                      </a:prstGeom>
                                      <a:noFill/>
                                      <a:ln>
                                        <a:noFill/>
                                      </a:ln>
                                    </wps:spPr>
                                    <wps:txbx>
                                      <w:txbxContent>
                                        <w:p w14:paraId="0DB4DC83" w14:textId="77777777" w:rsidR="00A06F37" w:rsidRDefault="00A06F37">
                                          <w:pPr>
                                            <w:spacing w:line="215" w:lineRule="auto"/>
                                            <w:textDirection w:val="btLr"/>
                                          </w:pPr>
                                          <w:r>
                                            <w:rPr>
                                              <w:color w:val="000000"/>
                                              <w:sz w:val="16"/>
                                            </w:rPr>
                                            <w:t>Debe reflejar la identidad corporativa, tanto en su diseño, como en el contenido y la usabilidad o navegabilidad de la misma.</w:t>
                                          </w:r>
                                        </w:p>
                                      </w:txbxContent>
                                    </wps:txbx>
                                    <wps:bodyPr spcFirstLastPara="1" wrap="square" lIns="56875" tIns="5075" rIns="5075" bIns="5075" anchor="ctr" anchorCtr="0">
                                      <a:noAutofit/>
                                    </wps:bodyPr>
                                  </wps:wsp>
                                  <wps:wsp>
                                    <wps:cNvPr id="513" name="Cheurón 513"/>
                                    <wps:cNvSpPr/>
                                    <wps:spPr>
                                      <a:xfrm rot="5400000">
                                        <a:off x="409362" y="2580161"/>
                                        <a:ext cx="621902" cy="938884"/>
                                      </a:xfrm>
                                      <a:prstGeom prst="chevron">
                                        <a:avLst>
                                          <a:gd name="adj" fmla="val 50000"/>
                                        </a:avLst>
                                      </a:prstGeom>
                                      <a:solidFill>
                                        <a:srgbClr val="517EBB"/>
                                      </a:solidFill>
                                      <a:ln w="25400" cap="flat" cmpd="sng">
                                        <a:solidFill>
                                          <a:srgbClr val="517EBB"/>
                                        </a:solidFill>
                                        <a:prstDash val="solid"/>
                                        <a:round/>
                                        <a:headEnd type="none" w="sm" len="sm"/>
                                        <a:tailEnd type="none" w="sm" len="sm"/>
                                      </a:ln>
                                    </wps:spPr>
                                    <wps:txbx>
                                      <w:txbxContent>
                                        <w:p w14:paraId="103290D3"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14" name="Rectángulo 514"/>
                                    <wps:cNvSpPr/>
                                    <wps:spPr>
                                      <a:xfrm>
                                        <a:off x="250871" y="2738652"/>
                                        <a:ext cx="938884" cy="621902"/>
                                      </a:xfrm>
                                      <a:prstGeom prst="rect">
                                        <a:avLst/>
                                      </a:prstGeom>
                                      <a:noFill/>
                                      <a:ln>
                                        <a:noFill/>
                                      </a:ln>
                                    </wps:spPr>
                                    <wps:txbx>
                                      <w:txbxContent>
                                        <w:p w14:paraId="5919E338" w14:textId="77777777" w:rsidR="00A06F37" w:rsidRDefault="00A06F37">
                                          <w:pPr>
                                            <w:spacing w:line="215" w:lineRule="auto"/>
                                            <w:jc w:val="center"/>
                                            <w:textDirection w:val="btLr"/>
                                          </w:pPr>
                                          <w:r>
                                            <w:rPr>
                                              <w:b/>
                                              <w:color w:val="000000"/>
                                              <w:sz w:val="18"/>
                                            </w:rPr>
                                            <w:t>El material corporativo</w:t>
                                          </w:r>
                                        </w:p>
                                      </w:txbxContent>
                                    </wps:txbx>
                                    <wps:bodyPr spcFirstLastPara="1" wrap="square" lIns="5700" tIns="5700" rIns="5700" bIns="5700" anchor="ctr" anchorCtr="0">
                                      <a:noAutofit/>
                                    </wps:bodyPr>
                                  </wps:wsp>
                                  <wps:wsp>
                                    <wps:cNvPr id="515" name="Redondear rectángulo de esquina del mismo lado 515"/>
                                    <wps:cNvSpPr/>
                                    <wps:spPr>
                                      <a:xfrm rot="5400000">
                                        <a:off x="3061601" y="968961"/>
                                        <a:ext cx="404236" cy="3943617"/>
                                      </a:xfrm>
                                      <a:prstGeom prst="round2SameRect">
                                        <a:avLst>
                                          <a:gd name="adj1" fmla="val 16667"/>
                                          <a:gd name="adj2" fmla="val 0"/>
                                        </a:avLst>
                                      </a:prstGeom>
                                      <a:solidFill>
                                        <a:schemeClr val="lt1">
                                          <a:alpha val="87843"/>
                                        </a:schemeClr>
                                      </a:solidFill>
                                      <a:ln w="25400" cap="flat" cmpd="sng">
                                        <a:solidFill>
                                          <a:srgbClr val="517EBB"/>
                                        </a:solidFill>
                                        <a:prstDash val="solid"/>
                                        <a:round/>
                                        <a:headEnd type="none" w="sm" len="sm"/>
                                        <a:tailEnd type="none" w="sm" len="sm"/>
                                      </a:ln>
                                    </wps:spPr>
                                    <wps:txbx>
                                      <w:txbxContent>
                                        <w:p w14:paraId="19ED3F5F"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16" name="Rectángulo 516"/>
                                    <wps:cNvSpPr/>
                                    <wps:spPr>
                                      <a:xfrm>
                                        <a:off x="1291911" y="2758385"/>
                                        <a:ext cx="3923884" cy="364770"/>
                                      </a:xfrm>
                                      <a:prstGeom prst="rect">
                                        <a:avLst/>
                                      </a:prstGeom>
                                      <a:noFill/>
                                      <a:ln>
                                        <a:noFill/>
                                      </a:ln>
                                    </wps:spPr>
                                    <wps:txbx>
                                      <w:txbxContent>
                                        <w:p w14:paraId="149F3D5D" w14:textId="77777777" w:rsidR="00A06F37" w:rsidRDefault="00A06F37">
                                          <w:pPr>
                                            <w:spacing w:line="215" w:lineRule="auto"/>
                                            <w:textDirection w:val="btLr"/>
                                          </w:pPr>
                                          <w:r>
                                            <w:rPr>
                                              <w:color w:val="000000"/>
                                              <w:sz w:val="16"/>
                                            </w:rPr>
                                            <w:t xml:space="preserve">Son elementos como las tarjetas de visita, carpetas, sobres, papel, mostradores, </w:t>
                                          </w:r>
                                          <w:proofErr w:type="spellStart"/>
                                          <w:r>
                                            <w:rPr>
                                              <w:color w:val="000000"/>
                                              <w:sz w:val="16"/>
                                            </w:rPr>
                                            <w:t>displays</w:t>
                                          </w:r>
                                          <w:proofErr w:type="spellEnd"/>
                                          <w:r>
                                            <w:rPr>
                                              <w:color w:val="000000"/>
                                              <w:sz w:val="16"/>
                                            </w:rPr>
                                            <w:t xml:space="preserve">, folletos, catálogos, posters, cartelería, photocall, regalos promocionales y material para ferias, entre otros. Estos deben mantener coherencia. </w:t>
                                          </w:r>
                                        </w:p>
                                      </w:txbxContent>
                                    </wps:txbx>
                                    <wps:bodyPr spcFirstLastPara="1" wrap="square" lIns="56875" tIns="5075" rIns="5075" bIns="5075" anchor="ctr" anchorCtr="0">
                                      <a:noAutofit/>
                                    </wps:bodyPr>
                                  </wps:wsp>
                                  <wps:wsp>
                                    <wps:cNvPr id="517" name="Cheurón 517"/>
                                    <wps:cNvSpPr/>
                                    <wps:spPr>
                                      <a:xfrm rot="5400000">
                                        <a:off x="409362" y="3127330"/>
                                        <a:ext cx="621902" cy="938884"/>
                                      </a:xfrm>
                                      <a:prstGeom prst="chevron">
                                        <a:avLst>
                                          <a:gd name="adj" fmla="val 50000"/>
                                        </a:avLst>
                                      </a:prstGeom>
                                      <a:solidFill>
                                        <a:srgbClr val="4D92C0"/>
                                      </a:solidFill>
                                      <a:ln w="25400" cap="flat" cmpd="sng">
                                        <a:solidFill>
                                          <a:srgbClr val="4D92C0"/>
                                        </a:solidFill>
                                        <a:prstDash val="solid"/>
                                        <a:round/>
                                        <a:headEnd type="none" w="sm" len="sm"/>
                                        <a:tailEnd type="none" w="sm" len="sm"/>
                                      </a:ln>
                                    </wps:spPr>
                                    <wps:txbx>
                                      <w:txbxContent>
                                        <w:p w14:paraId="32BEB38D"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18" name="Rectángulo 518"/>
                                    <wps:cNvSpPr/>
                                    <wps:spPr>
                                      <a:xfrm>
                                        <a:off x="250871" y="3285821"/>
                                        <a:ext cx="938884" cy="621902"/>
                                      </a:xfrm>
                                      <a:prstGeom prst="rect">
                                        <a:avLst/>
                                      </a:prstGeom>
                                      <a:noFill/>
                                      <a:ln>
                                        <a:noFill/>
                                      </a:ln>
                                    </wps:spPr>
                                    <wps:txbx>
                                      <w:txbxContent>
                                        <w:p w14:paraId="10A4D9B4" w14:textId="77777777" w:rsidR="00A06F37" w:rsidRDefault="00A06F37">
                                          <w:pPr>
                                            <w:spacing w:line="215" w:lineRule="auto"/>
                                            <w:jc w:val="center"/>
                                            <w:textDirection w:val="btLr"/>
                                          </w:pPr>
                                          <w:r>
                                            <w:rPr>
                                              <w:b/>
                                              <w:color w:val="000000"/>
                                              <w:sz w:val="18"/>
                                            </w:rPr>
                                            <w:t>La atmósfera</w:t>
                                          </w:r>
                                        </w:p>
                                      </w:txbxContent>
                                    </wps:txbx>
                                    <wps:bodyPr spcFirstLastPara="1" wrap="square" lIns="5700" tIns="5700" rIns="5700" bIns="5700" anchor="ctr" anchorCtr="0">
                                      <a:noAutofit/>
                                    </wps:bodyPr>
                                  </wps:wsp>
                                  <wps:wsp>
                                    <wps:cNvPr id="519" name="Redondear rectángulo de esquina del mismo lado 519"/>
                                    <wps:cNvSpPr/>
                                    <wps:spPr>
                                      <a:xfrm rot="5400000">
                                        <a:off x="3061601" y="1516130"/>
                                        <a:ext cx="404236" cy="3943617"/>
                                      </a:xfrm>
                                      <a:prstGeom prst="round2SameRect">
                                        <a:avLst>
                                          <a:gd name="adj1" fmla="val 16667"/>
                                          <a:gd name="adj2" fmla="val 0"/>
                                        </a:avLst>
                                      </a:prstGeom>
                                      <a:solidFill>
                                        <a:schemeClr val="lt1">
                                          <a:alpha val="87843"/>
                                        </a:schemeClr>
                                      </a:solidFill>
                                      <a:ln w="25400" cap="flat" cmpd="sng">
                                        <a:solidFill>
                                          <a:srgbClr val="4D92C0"/>
                                        </a:solidFill>
                                        <a:prstDash val="solid"/>
                                        <a:round/>
                                        <a:headEnd type="none" w="sm" len="sm"/>
                                        <a:tailEnd type="none" w="sm" len="sm"/>
                                      </a:ln>
                                    </wps:spPr>
                                    <wps:txbx>
                                      <w:txbxContent>
                                        <w:p w14:paraId="028C6C78"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20" name="Rectángulo 520"/>
                                    <wps:cNvSpPr/>
                                    <wps:spPr>
                                      <a:xfrm>
                                        <a:off x="1291911" y="3305554"/>
                                        <a:ext cx="3923884" cy="364770"/>
                                      </a:xfrm>
                                      <a:prstGeom prst="rect">
                                        <a:avLst/>
                                      </a:prstGeom>
                                      <a:noFill/>
                                      <a:ln>
                                        <a:noFill/>
                                      </a:ln>
                                    </wps:spPr>
                                    <wps:txbx>
                                      <w:txbxContent>
                                        <w:p w14:paraId="1F0DA560" w14:textId="77777777" w:rsidR="00A06F37" w:rsidRDefault="00A06F37">
                                          <w:pPr>
                                            <w:spacing w:line="215" w:lineRule="auto"/>
                                            <w:textDirection w:val="btLr"/>
                                          </w:pPr>
                                          <w:r>
                                            <w:rPr>
                                              <w:color w:val="000000"/>
                                              <w:sz w:val="16"/>
                                            </w:rPr>
                                            <w:t>Las instalaciones de la empresa, físicas o virtuales, deben generar una atmósfera agradable a la vista, el oído, el olfato y el tacto. De ser posible, también al gusto.</w:t>
                                          </w:r>
                                        </w:p>
                                      </w:txbxContent>
                                    </wps:txbx>
                                    <wps:bodyPr spcFirstLastPara="1" wrap="square" lIns="56875" tIns="5075" rIns="5075" bIns="5075" anchor="ctr" anchorCtr="0">
                                      <a:noAutofit/>
                                    </wps:bodyPr>
                                  </wps:wsp>
                                  <wps:wsp>
                                    <wps:cNvPr id="521" name="Cheurón 521"/>
                                    <wps:cNvSpPr/>
                                    <wps:spPr>
                                      <a:xfrm rot="5400000">
                                        <a:off x="409362" y="3674499"/>
                                        <a:ext cx="621902" cy="938884"/>
                                      </a:xfrm>
                                      <a:prstGeom prst="chevron">
                                        <a:avLst>
                                          <a:gd name="adj" fmla="val 50000"/>
                                        </a:avLst>
                                      </a:prstGeom>
                                      <a:solidFill>
                                        <a:srgbClr val="4AA9C5"/>
                                      </a:solidFill>
                                      <a:ln w="25400" cap="flat" cmpd="sng">
                                        <a:solidFill>
                                          <a:srgbClr val="4AA9C5"/>
                                        </a:solidFill>
                                        <a:prstDash val="solid"/>
                                        <a:round/>
                                        <a:headEnd type="none" w="sm" len="sm"/>
                                        <a:tailEnd type="none" w="sm" len="sm"/>
                                      </a:ln>
                                    </wps:spPr>
                                    <wps:txbx>
                                      <w:txbxContent>
                                        <w:p w14:paraId="6AAB5A89"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22" name="Rectángulo 522"/>
                                    <wps:cNvSpPr/>
                                    <wps:spPr>
                                      <a:xfrm>
                                        <a:off x="250871" y="3832990"/>
                                        <a:ext cx="938884" cy="621902"/>
                                      </a:xfrm>
                                      <a:prstGeom prst="rect">
                                        <a:avLst/>
                                      </a:prstGeom>
                                      <a:noFill/>
                                      <a:ln>
                                        <a:noFill/>
                                      </a:ln>
                                    </wps:spPr>
                                    <wps:txbx>
                                      <w:txbxContent>
                                        <w:p w14:paraId="63C79740" w14:textId="77777777" w:rsidR="00A06F37" w:rsidRDefault="00A06F37">
                                          <w:pPr>
                                            <w:spacing w:line="215" w:lineRule="auto"/>
                                            <w:jc w:val="center"/>
                                            <w:textDirection w:val="btLr"/>
                                          </w:pPr>
                                          <w:r>
                                            <w:rPr>
                                              <w:b/>
                                              <w:color w:val="000000"/>
                                              <w:sz w:val="18"/>
                                            </w:rPr>
                                            <w:t>La historia y la reputación</w:t>
                                          </w:r>
                                        </w:p>
                                      </w:txbxContent>
                                    </wps:txbx>
                                    <wps:bodyPr spcFirstLastPara="1" wrap="square" lIns="5700" tIns="5700" rIns="5700" bIns="5700" anchor="ctr" anchorCtr="0">
                                      <a:noAutofit/>
                                    </wps:bodyPr>
                                  </wps:wsp>
                                  <wps:wsp>
                                    <wps:cNvPr id="523" name="Redondear rectángulo de esquina del mismo lado 523"/>
                                    <wps:cNvSpPr/>
                                    <wps:spPr>
                                      <a:xfrm rot="5400000">
                                        <a:off x="3061601" y="2063300"/>
                                        <a:ext cx="404236" cy="3943617"/>
                                      </a:xfrm>
                                      <a:prstGeom prst="round2SameRect">
                                        <a:avLst>
                                          <a:gd name="adj1" fmla="val 16667"/>
                                          <a:gd name="adj2" fmla="val 0"/>
                                        </a:avLst>
                                      </a:prstGeom>
                                      <a:solidFill>
                                        <a:schemeClr val="lt1">
                                          <a:alpha val="87843"/>
                                        </a:schemeClr>
                                      </a:solidFill>
                                      <a:ln w="25400" cap="flat" cmpd="sng">
                                        <a:solidFill>
                                          <a:srgbClr val="4AA9C5"/>
                                        </a:solidFill>
                                        <a:prstDash val="solid"/>
                                        <a:round/>
                                        <a:headEnd type="none" w="sm" len="sm"/>
                                        <a:tailEnd type="none" w="sm" len="sm"/>
                                      </a:ln>
                                    </wps:spPr>
                                    <wps:txbx>
                                      <w:txbxContent>
                                        <w:p w14:paraId="62296559"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24" name="Rectángulo 524"/>
                                    <wps:cNvSpPr/>
                                    <wps:spPr>
                                      <a:xfrm>
                                        <a:off x="1291911" y="3852724"/>
                                        <a:ext cx="3923884" cy="364770"/>
                                      </a:xfrm>
                                      <a:prstGeom prst="rect">
                                        <a:avLst/>
                                      </a:prstGeom>
                                      <a:noFill/>
                                      <a:ln>
                                        <a:noFill/>
                                      </a:ln>
                                    </wps:spPr>
                                    <wps:txbx>
                                      <w:txbxContent>
                                        <w:p w14:paraId="26EC73D8" w14:textId="77777777" w:rsidR="00A06F37" w:rsidRDefault="00A06F37">
                                          <w:pPr>
                                            <w:spacing w:line="215" w:lineRule="auto"/>
                                            <w:textDirection w:val="btLr"/>
                                          </w:pPr>
                                          <w:r>
                                            <w:rPr>
                                              <w:color w:val="000000"/>
                                              <w:sz w:val="16"/>
                                            </w:rPr>
                                            <w:t>Se construyen principalmente con la calidad de los productos y servicios. De igual forma es importante la buena atención, responsabilidad y puntualidad.</w:t>
                                          </w:r>
                                        </w:p>
                                      </w:txbxContent>
                                    </wps:txbx>
                                    <wps:bodyPr spcFirstLastPara="1" wrap="square" lIns="56875" tIns="5075" rIns="5075" bIns="5075" anchor="ctr" anchorCtr="0">
                                      <a:noAutofit/>
                                    </wps:bodyPr>
                                  </wps:wsp>
                                </wpg:grpSp>
                              </wpg:grpSp>
                            </wpg:grpSp>
                          </wpg:grpSp>
                        </wpg:grpSp>
                      </wpg:grpSp>
                    </wpg:wgp>
                  </a:graphicData>
                </a:graphic>
              </wp:inline>
            </w:drawing>
          </mc:Choice>
          <mc:Fallback>
            <w:pict>
              <v:group w14:anchorId="6A4BA4C8" id="Grupo 530" o:spid="_x0000_s1060" style="width:6in;height:351pt;mso-position-horizontal-relative:char;mso-position-vertical-relative:line" coordorigin="26028,15511" coordsize="54864,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">
                <v:group id="Grupo 33" o:spid="_x0000_s1061" style="position:absolute;left:26028;top:15511;width:54864;height:44577" coordorigin="26028,15511" coordsize="54864,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ángulo 34" o:spid="_x0000_s1062" style="position:absolute;left:26028;top:15511;width:54864;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1901F7AC" w14:textId="77777777" w:rsidR="00A06F37" w:rsidRDefault="00A06F37">
                          <w:pPr>
                            <w:spacing w:line="240" w:lineRule="auto"/>
                            <w:textDirection w:val="btLr"/>
                          </w:pPr>
                        </w:p>
                      </w:txbxContent>
                    </v:textbox>
                  </v:rect>
                  <v:group id="Grupo 35" o:spid="_x0000_s1063" style="position:absolute;left:26028;top:15511;width:54864;height:44577" coordorigin="26028,15511" coordsize="54864,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ángulo 36" o:spid="_x0000_s1064" style="position:absolute;left:26028;top:15511;width:54864;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21AF7C80" w14:textId="77777777" w:rsidR="00A06F37" w:rsidRDefault="00A06F37">
                            <w:pPr>
                              <w:spacing w:line="240" w:lineRule="auto"/>
                              <w:textDirection w:val="btLr"/>
                            </w:pPr>
                          </w:p>
                        </w:txbxContent>
                      </v:textbox>
                    </v:rect>
                    <v:group id="Grupo 37" o:spid="_x0000_s1065" style="position:absolute;left:26028;top:15511;width:54864;height:44577" coordorigin="26028,15511" coordsize="54864,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ángulo 38" o:spid="_x0000_s1066" style="position:absolute;left:26028;top:15511;width:54864;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2259C177" w14:textId="77777777" w:rsidR="00A06F37" w:rsidRDefault="00A06F37">
                              <w:pPr>
                                <w:spacing w:line="240" w:lineRule="auto"/>
                                <w:textDirection w:val="btLr"/>
                              </w:pPr>
                            </w:p>
                          </w:txbxContent>
                        </v:textbox>
                      </v:rect>
                      <v:group id="Grupo 39" o:spid="_x0000_s1067" style="position:absolute;left:26028;top:15511;width:54864;height:44577" coordorigin="26028,15511" coordsize="54864,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ángulo 40" o:spid="_x0000_s1068" style="position:absolute;left:26028;top:15511;width:54864;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69D01A6D" w14:textId="77777777" w:rsidR="00A06F37" w:rsidRDefault="00A06F37">
                                <w:pPr>
                                  <w:spacing w:line="240" w:lineRule="auto"/>
                                  <w:textDirection w:val="btLr"/>
                                </w:pPr>
                              </w:p>
                            </w:txbxContent>
                          </v:textbox>
                        </v:rect>
                        <v:group id="Grupo 41" o:spid="_x0000_s1069" style="position:absolute;left:26028;top:15511;width:54864;height:44577" coordsize="54864,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ángulo 42" o:spid="_x0000_s1070" style="position:absolute;width:54864;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4996F808" w14:textId="77777777" w:rsidR="00A06F37" w:rsidRDefault="00A06F37">
                                  <w:pPr>
                                    <w:spacing w:line="240" w:lineRule="auto"/>
                                    <w:textDirection w:val="btLr"/>
                                  </w:pPr>
                                </w:p>
                              </w:txbxContent>
                            </v:textbox>
                          </v:rect>
                          <v:group id="Grupo 43" o:spid="_x0000_s1071" style="position:absolute;width:54864;height:44577" coordsize="54864,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ángulo 44" o:spid="_x0000_s1072" style="position:absolute;width:54864;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14:paraId="0601DF55" w14:textId="77777777" w:rsidR="00A06F37" w:rsidRDefault="00A06F37">
                                    <w:pPr>
                                      <w:spacing w:line="240" w:lineRule="auto"/>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45" o:spid="_x0000_s1073" type="#_x0000_t55" style="position:absolute;left:4606;top:-2070;width:6219;height:104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" adj="10800" fillcolor="#8064a2 [3207]" strokecolor="#8064a2 [3207]" strokeweight="2pt">
                              <v:stroke startarrowwidth="narrow" startarrowlength="short" endarrowwidth="narrow" endarrowlength="short" joinstyle="round"/>
                              <v:textbox inset="2.53958mm,2.53958mm,2.53958mm,2.53958mm">
                                <w:txbxContent>
                                  <w:p w14:paraId="491BB4B4" w14:textId="77777777" w:rsidR="00A06F37" w:rsidRDefault="00A06F37">
                                    <w:pPr>
                                      <w:spacing w:line="240" w:lineRule="auto"/>
                                      <w:textDirection w:val="btLr"/>
                                    </w:pPr>
                                  </w:p>
                                </w:txbxContent>
                              </v:textbox>
                            </v:shape>
                            <v:rect id="Rectángulo 46" o:spid="_x0000_s1074" style="position:absolute;left:2508;top:28;width:10415;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" filled="f" stroked="f">
                              <v:textbox inset=".15833mm,.15833mm,.15833mm,.15833mm">
                                <w:txbxContent>
                                  <w:p w14:paraId="74CB9404" w14:textId="77777777" w:rsidR="00A06F37" w:rsidRDefault="00A06F37">
                                    <w:pPr>
                                      <w:spacing w:line="215" w:lineRule="auto"/>
                                      <w:jc w:val="center"/>
                                      <w:textDirection w:val="btLr"/>
                                    </w:pPr>
                                    <w:r>
                                      <w:rPr>
                                        <w:b/>
                                        <w:color w:val="000000"/>
                                        <w:sz w:val="18"/>
                                      </w:rPr>
                                      <w:t>Nombre de la Empresa</w:t>
                                    </w:r>
                                  </w:p>
                                </w:txbxContent>
                              </v:textbox>
                            </v:rect>
                            <v:shape id="Redondear rectángulo de esquina del mismo lado 47" o:spid="_x0000_s1075" style="position:absolute;left:23937;top:-10814;width:4044;height:25808;rotation:90;visibility:visible;mso-wrap-style:square;v-text-anchor:middle" coordsize="404449,2580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" adj="-11796480,,5400" path="m67410,l337039,v37230,,67410,30180,67410,67410l404449,2580824r,l,2580824r,l,67410c,30180,30180,,67410,xe" fillcolor="white [3201]" strokecolor="#8064a2 [3207]" strokeweight="2pt">
                              <v:fill opacity="57568f"/>
                              <v:stroke startarrowwidth="narrow" startarrowlength="short" endarrowwidth="narrow" endarrowlength="short" joinstyle="round"/>
                              <v:formulas/>
                              <v:path arrowok="t" o:connecttype="custom" o:connectlocs="67410,0;337039,0;404449,67410;404449,2580824;404449,2580824;0,2580824;0,2580824;0,67410;67410,0" o:connectangles="0,0,0,0,0,0,0,0,0" textboxrect="0,0,404449,2580824"/>
                              <v:textbox inset="2.53958mm,2.53958mm,2.53958mm,2.53958mm">
                                <w:txbxContent>
                                  <w:p w14:paraId="44BDF6BC" w14:textId="77777777" w:rsidR="00A06F37" w:rsidRDefault="00A06F37">
                                    <w:pPr>
                                      <w:spacing w:line="240" w:lineRule="auto"/>
                                      <w:textDirection w:val="btLr"/>
                                    </w:pPr>
                                  </w:p>
                                </w:txbxContent>
                              </v:textbox>
                            </v:shape>
                            <v:rect id="Rectángulo 48" o:spid="_x0000_s1076" style="position:absolute;left:13055;top:265;width:25611;height:3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" filled="f" stroked="f">
                              <v:textbox inset="1.57986mm,.14097mm,.14097mm,.14097mm">
                                <w:txbxContent>
                                  <w:p w14:paraId="7E7B5BCA" w14:textId="77777777" w:rsidR="00A06F37" w:rsidRDefault="00A06F37">
                                    <w:pPr>
                                      <w:spacing w:line="215" w:lineRule="auto"/>
                                      <w:ind w:left="90" w:firstLine="530"/>
                                      <w:textDirection w:val="btLr"/>
                                    </w:pPr>
                                    <w:r>
                                      <w:rPr>
                                        <w:color w:val="000000"/>
                                        <w:sz w:val="16"/>
                                      </w:rPr>
                                      <w:t>Ofrecer una primera impresión ante el público.</w:t>
                                    </w:r>
                                  </w:p>
                                </w:txbxContent>
                              </v:textbox>
                            </v:rect>
                            <v:shape id="Cheurón 49" o:spid="_x0000_s1077" type="#_x0000_t55" style="position:absolute;left:4093;top:3914;width:6219;height:9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" adj="10800" fillcolor="#7260a6" strokecolor="#7260a6" strokeweight="2pt">
                              <v:stroke startarrowwidth="narrow" startarrowlength="short" endarrowwidth="narrow" endarrowlength="short" joinstyle="round"/>
                              <v:textbox inset="2.53958mm,2.53958mm,2.53958mm,2.53958mm">
                                <w:txbxContent>
                                  <w:p w14:paraId="6C7651C7" w14:textId="77777777" w:rsidR="00A06F37" w:rsidRDefault="00A06F37">
                                    <w:pPr>
                                      <w:spacing w:line="240" w:lineRule="auto"/>
                                      <w:textDirection w:val="btLr"/>
                                    </w:pPr>
                                  </w:p>
                                </w:txbxContent>
                              </v:textbox>
                            </v:shape>
                            <v:rect id="Rectángulo 50" o:spid="_x0000_s1078" style="position:absolute;left:2508;top:5499;width:938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" filled="f" stroked="f">
                              <v:textbox inset=".15833mm,.15833mm,.15833mm,.15833mm">
                                <w:txbxContent>
                                  <w:p w14:paraId="0A908F1E" w14:textId="77777777" w:rsidR="00A06F37" w:rsidRDefault="00A06F37">
                                    <w:pPr>
                                      <w:spacing w:line="215" w:lineRule="auto"/>
                                      <w:jc w:val="center"/>
                                      <w:textDirection w:val="btLr"/>
                                    </w:pPr>
                                    <w:r>
                                      <w:rPr>
                                        <w:b/>
                                        <w:color w:val="000000"/>
                                        <w:sz w:val="18"/>
                                      </w:rPr>
                                      <w:t>El logotipo</w:t>
                                    </w:r>
                                  </w:p>
                                </w:txbxContent>
                              </v:textbox>
                            </v:rect>
                            <v:shape id="Redondear rectángulo de esquina del mismo lado 51" o:spid="_x0000_s1079" style="position:absolute;left:30615;top:-12197;width:4043;height:39436;rotation:90;visibility:visible;mso-wrap-style:square;v-text-anchor:middle" coordsize="404236,3943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" adj="-11796480,,5400" path="m67374,l336862,v37210,,67374,30164,67374,67374l404236,3943617r,l,3943617r,l,67374c,30164,30164,,67374,xe" fillcolor="white [3201]" strokecolor="#7260a6" strokeweight="2pt">
                              <v:fill opacity="57568f"/>
                              <v:stroke startarrowwidth="narrow" startarrowlength="short" endarrowwidth="narrow" endarrowlength="short" joinstyle="round"/>
                              <v:formulas/>
                              <v:path arrowok="t" o:connecttype="custom" o:connectlocs="67374,0;336862,0;404236,67374;404236,3943617;404236,3943617;0,3943617;0,3943617;0,67374;67374,0" o:connectangles="0,0,0,0,0,0,0,0,0" textboxrect="0,0,404236,3943617"/>
                              <v:textbox inset="2.53958mm,2.53958mm,2.53958mm,2.53958mm">
                                <w:txbxContent>
                                  <w:p w14:paraId="6A814782" w14:textId="77777777" w:rsidR="00A06F37" w:rsidRDefault="00A06F37">
                                    <w:pPr>
                                      <w:spacing w:line="240" w:lineRule="auto"/>
                                      <w:textDirection w:val="btLr"/>
                                    </w:pPr>
                                  </w:p>
                                </w:txbxContent>
                              </v:textbox>
                            </v:shape>
                            <v:rect id="Rectángulo 52" o:spid="_x0000_s1080" style="position:absolute;left:12919;top:5697;width:39238;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" filled="f" stroked="f">
                              <v:textbox inset="1.57986mm,.14097mm,.14097mm,.14097mm">
                                <w:txbxContent>
                                  <w:p w14:paraId="5E7B2581" w14:textId="77777777" w:rsidR="00A06F37" w:rsidRDefault="00A06F37">
                                    <w:pPr>
                                      <w:spacing w:line="215" w:lineRule="auto"/>
                                      <w:ind w:left="90" w:firstLine="530"/>
                                      <w:textDirection w:val="btLr"/>
                                    </w:pPr>
                                    <w:r>
                                      <w:rPr>
                                        <w:color w:val="000000"/>
                                        <w:sz w:val="16"/>
                                      </w:rPr>
                                      <w:t>Debe ser fácil de interpretar, de identificar y de recordar.</w:t>
                                    </w:r>
                                  </w:p>
                                </w:txbxContent>
                              </v:textbox>
                            </v:rect>
                            <v:shape id="Cheurón 53" o:spid="_x0000_s1081" type="#_x0000_t55" style="position:absolute;left:4093;top:9386;width:6219;height:9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" adj="10800" fillcolor="#635cac" strokecolor="#635cac" strokeweight="2pt">
                              <v:stroke startarrowwidth="narrow" startarrowlength="short" endarrowwidth="narrow" endarrowlength="short" joinstyle="round"/>
                              <v:textbox inset="2.53958mm,2.53958mm,2.53958mm,2.53958mm">
                                <w:txbxContent>
                                  <w:p w14:paraId="623ABF02" w14:textId="77777777" w:rsidR="00A06F37" w:rsidRDefault="00A06F37">
                                    <w:pPr>
                                      <w:spacing w:line="240" w:lineRule="auto"/>
                                      <w:textDirection w:val="btLr"/>
                                    </w:pPr>
                                  </w:p>
                                </w:txbxContent>
                              </v:textbox>
                            </v:shape>
                            <v:rect id="Rectángulo 54" o:spid="_x0000_s1082" style="position:absolute;left:2508;top:10971;width:938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" filled="f" stroked="f">
                              <v:textbox inset=".15833mm,.15833mm,.15833mm,.15833mm">
                                <w:txbxContent>
                                  <w:p w14:paraId="2C1A80AE" w14:textId="77777777" w:rsidR="00A06F37" w:rsidRDefault="00A06F37">
                                    <w:pPr>
                                      <w:spacing w:line="215" w:lineRule="auto"/>
                                      <w:jc w:val="center"/>
                                      <w:textDirection w:val="btLr"/>
                                    </w:pPr>
                                    <w:r>
                                      <w:rPr>
                                        <w:b/>
                                        <w:color w:val="000000"/>
                                        <w:sz w:val="18"/>
                                      </w:rPr>
                                      <w:t>El eslogan</w:t>
                                    </w:r>
                                  </w:p>
                                </w:txbxContent>
                              </v:textbox>
                            </v:rect>
                            <v:shape id="Redondear rectángulo de esquina del mismo lado 55" o:spid="_x0000_s1083" style="position:absolute;left:30616;top:-6726;width:4042;height:39436;rotation:90;visibility:visible;mso-wrap-style:square;v-text-anchor:middle" coordsize="404236,3943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" adj="-11796480,,5400" path="m67374,l336862,v37210,,67374,30164,67374,67374l404236,3943617r,l,3943617r,l,67374c,30164,30164,,67374,xe" fillcolor="white [3201]" strokecolor="#635cac" strokeweight="2pt">
                              <v:fill opacity="57568f"/>
                              <v:stroke startarrowwidth="narrow" startarrowlength="short" endarrowwidth="narrow" endarrowlength="short" joinstyle="round"/>
                              <v:formulas/>
                              <v:path arrowok="t" o:connecttype="custom" o:connectlocs="67374,0;336862,0;404236,67374;404236,3943617;404236,3943617;0,3943617;0,3943617;0,67374;67374,0" o:connectangles="0,0,0,0,0,0,0,0,0" textboxrect="0,0,404236,3943617"/>
                              <v:textbox inset="2.53958mm,2.53958mm,2.53958mm,2.53958mm">
                                <w:txbxContent>
                                  <w:p w14:paraId="02EB3025" w14:textId="77777777" w:rsidR="00A06F37" w:rsidRDefault="00A06F37">
                                    <w:pPr>
                                      <w:spacing w:line="240" w:lineRule="auto"/>
                                      <w:textDirection w:val="btLr"/>
                                    </w:pPr>
                                  </w:p>
                                </w:txbxContent>
                              </v:textbox>
                            </v:shape>
                            <v:rect id="Rectángulo 56" o:spid="_x0000_s1084" style="position:absolute;left:12919;top:11168;width:39238;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" filled="f" stroked="f">
                              <v:textbox inset="1.57986mm,.14097mm,.14097mm,.14097mm">
                                <w:txbxContent>
                                  <w:p w14:paraId="5BFEA58D" w14:textId="77777777" w:rsidR="00A06F37" w:rsidRDefault="00A06F37">
                                    <w:pPr>
                                      <w:spacing w:line="215" w:lineRule="auto"/>
                                      <w:textDirection w:val="btLr"/>
                                    </w:pPr>
                                    <w:r>
                                      <w:rPr>
                                        <w:color w:val="000000"/>
                                        <w:sz w:val="16"/>
                                      </w:rPr>
                                      <w:t>Sintetiza la filosofía de la empresa y la condensa en una frase que debe ser llamativa e impactante.</w:t>
                                    </w:r>
                                  </w:p>
                                </w:txbxContent>
                              </v:textbox>
                            </v:rect>
                            <v:shape id="Cheurón 57" o:spid="_x0000_s1085" type="#_x0000_t55" style="position:absolute;left:4093;top:14858;width:6219;height:9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" adj="10800" fillcolor="#585eb1" strokecolor="#585eb1" strokeweight="2pt">
                              <v:stroke startarrowwidth="narrow" startarrowlength="short" endarrowwidth="narrow" endarrowlength="short" joinstyle="round"/>
                              <v:textbox inset="2.53958mm,2.53958mm,2.53958mm,2.53958mm">
                                <w:txbxContent>
                                  <w:p w14:paraId="2DBFA06B" w14:textId="77777777" w:rsidR="00A06F37" w:rsidRDefault="00A06F37">
                                    <w:pPr>
                                      <w:spacing w:line="240" w:lineRule="auto"/>
                                      <w:textDirection w:val="btLr"/>
                                    </w:pPr>
                                  </w:p>
                                </w:txbxContent>
                              </v:textbox>
                            </v:shape>
                            <v:rect id="Rectángulo 58" o:spid="_x0000_s1086" style="position:absolute;left:2508;top:16443;width:938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" filled="f" stroked="f">
                              <v:textbox inset=".15833mm,.15833mm,.15833mm,.15833mm">
                                <w:txbxContent>
                                  <w:p w14:paraId="28A22D90" w14:textId="77777777" w:rsidR="00A06F37" w:rsidRDefault="00A06F37">
                                    <w:pPr>
                                      <w:spacing w:line="215" w:lineRule="auto"/>
                                      <w:jc w:val="center"/>
                                      <w:textDirection w:val="btLr"/>
                                    </w:pPr>
                                    <w:r>
                                      <w:rPr>
                                        <w:b/>
                                        <w:color w:val="000000"/>
                                        <w:sz w:val="18"/>
                                      </w:rPr>
                                      <w:t>La identidad gráfica</w:t>
                                    </w:r>
                                  </w:p>
                                </w:txbxContent>
                              </v:textbox>
                            </v:rect>
                            <v:shape id="Redondear rectángulo de esquina del mismo lado 59" o:spid="_x0000_s1087" style="position:absolute;left:30616;top:-1254;width:4042;height:39436;rotation:90;visibility:visible;mso-wrap-style:square;v-text-anchor:middle" coordsize="404236,3943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" adj="-11796480,,5400" path="m67374,l336862,v37210,,67374,30164,67374,67374l404236,3943617r,l,3943617r,l,67374c,30164,30164,,67374,xe" fillcolor="white [3201]" strokecolor="#585eb1" strokeweight="2pt">
                              <v:fill opacity="57568f"/>
                              <v:stroke startarrowwidth="narrow" startarrowlength="short" endarrowwidth="narrow" endarrowlength="short" joinstyle="round"/>
                              <v:formulas/>
                              <v:path arrowok="t" o:connecttype="custom" o:connectlocs="67374,0;336862,0;404236,67374;404236,3943617;404236,3943617;0,3943617;0,3943617;0,67374;67374,0" o:connectangles="0,0,0,0,0,0,0,0,0" textboxrect="0,0,404236,3943617"/>
                              <v:textbox inset="2.53958mm,2.53958mm,2.53958mm,2.53958mm">
                                <w:txbxContent>
                                  <w:p w14:paraId="166E0D9F" w14:textId="77777777" w:rsidR="00A06F37" w:rsidRDefault="00A06F37">
                                    <w:pPr>
                                      <w:spacing w:line="240" w:lineRule="auto"/>
                                      <w:textDirection w:val="btLr"/>
                                    </w:pPr>
                                  </w:p>
                                </w:txbxContent>
                              </v:textbox>
                            </v:shape>
                            <v:rect id="Rectángulo 60" o:spid="_x0000_s1088" style="position:absolute;left:12919;top:16640;width:39238;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" filled="f" stroked="f">
                              <v:textbox inset="1.57986mm,.14097mm,.14097mm,.14097mm">
                                <w:txbxContent>
                                  <w:p w14:paraId="34BEDAB9" w14:textId="77777777" w:rsidR="00A06F37" w:rsidRDefault="00A06F37">
                                    <w:pPr>
                                      <w:spacing w:line="215" w:lineRule="auto"/>
                                      <w:jc w:val="both"/>
                                      <w:textDirection w:val="btLr"/>
                                    </w:pPr>
                                    <w:r>
                                      <w:rPr>
                                        <w:color w:val="000000"/>
                                        <w:sz w:val="16"/>
                                      </w:rPr>
                                      <w:t>Está compuesta por la tipografía y los colores de la marca. Corresponde a las características de la letra que se va a emplear (fuente, tamaño, disposición de mayúsculas y minúsculas, etc.).</w:t>
                                    </w:r>
                                  </w:p>
                                </w:txbxContent>
                              </v:textbox>
                            </v:rect>
                            <v:shape id="Cheurón 61" o:spid="_x0000_s1089" type="#_x0000_t55" style="position:absolute;left:4093;top:20329;width:6219;height:9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" adj="10800" fillcolor="#546cb6" strokecolor="#546cb6" strokeweight="2pt">
                              <v:stroke startarrowwidth="narrow" startarrowlength="short" endarrowwidth="narrow" endarrowlength="short" joinstyle="round"/>
                              <v:textbox inset="2.53958mm,2.53958mm,2.53958mm,2.53958mm">
                                <w:txbxContent>
                                  <w:p w14:paraId="5006FEC9" w14:textId="77777777" w:rsidR="00A06F37" w:rsidRDefault="00A06F37">
                                    <w:pPr>
                                      <w:spacing w:line="240" w:lineRule="auto"/>
                                      <w:textDirection w:val="btLr"/>
                                    </w:pPr>
                                  </w:p>
                                </w:txbxContent>
                              </v:textbox>
                            </v:shape>
                            <v:rect id="Rectángulo 62" o:spid="_x0000_s1090" style="position:absolute;left:2508;top:21914;width:938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" filled="f" stroked="f">
                              <v:textbox inset=".15833mm,.15833mm,.15833mm,.15833mm">
                                <w:txbxContent>
                                  <w:p w14:paraId="410F55F3" w14:textId="77777777" w:rsidR="00A06F37" w:rsidRDefault="00A06F37">
                                    <w:pPr>
                                      <w:spacing w:line="215" w:lineRule="auto"/>
                                      <w:jc w:val="center"/>
                                      <w:textDirection w:val="btLr"/>
                                    </w:pPr>
                                    <w:r>
                                      <w:rPr>
                                        <w:b/>
                                        <w:color w:val="000000"/>
                                        <w:sz w:val="18"/>
                                      </w:rPr>
                                      <w:t>El sitio web</w:t>
                                    </w:r>
                                  </w:p>
                                </w:txbxContent>
                              </v:textbox>
                            </v:rect>
                            <v:shape id="Redondear rectángulo de esquina del mismo lado 63" o:spid="_x0000_s1091" style="position:absolute;left:30615;top:4218;width:4043;height:39436;rotation:90;visibility:visible;mso-wrap-style:square;v-text-anchor:middle" coordsize="404236,3943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" adj="-11796480,,5400" path="m67374,l336862,v37210,,67374,30164,67374,67374l404236,3943617r,l,3943617r,l,67374c,30164,30164,,67374,xe" fillcolor="white [3201]" strokecolor="#546cb6" strokeweight="2pt">
                              <v:fill opacity="57568f"/>
                              <v:stroke startarrowwidth="narrow" startarrowlength="short" endarrowwidth="narrow" endarrowlength="short" joinstyle="round"/>
                              <v:formulas/>
                              <v:path arrowok="t" o:connecttype="custom" o:connectlocs="67374,0;336862,0;404236,67374;404236,3943617;404236,3943617;0,3943617;0,3943617;0,67374;67374,0" o:connectangles="0,0,0,0,0,0,0,0,0" textboxrect="0,0,404236,3943617"/>
                              <v:textbox inset="2.53958mm,2.53958mm,2.53958mm,2.53958mm">
                                <w:txbxContent>
                                  <w:p w14:paraId="22518E1B" w14:textId="77777777" w:rsidR="00A06F37" w:rsidRDefault="00A06F37">
                                    <w:pPr>
                                      <w:spacing w:line="240" w:lineRule="auto"/>
                                      <w:textDirection w:val="btLr"/>
                                    </w:pPr>
                                  </w:p>
                                </w:txbxContent>
                              </v:textbox>
                            </v:shape>
                            <v:rect id="Rectángulo 512" o:spid="_x0000_s1092" style="position:absolute;left:12919;top:22112;width:39238;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" filled="f" stroked="f">
                              <v:textbox inset="1.57986mm,.14097mm,.14097mm,.14097mm">
                                <w:txbxContent>
                                  <w:p w14:paraId="0DB4DC83" w14:textId="77777777" w:rsidR="00A06F37" w:rsidRDefault="00A06F37">
                                    <w:pPr>
                                      <w:spacing w:line="215" w:lineRule="auto"/>
                                      <w:textDirection w:val="btLr"/>
                                    </w:pPr>
                                    <w:r>
                                      <w:rPr>
                                        <w:color w:val="000000"/>
                                        <w:sz w:val="16"/>
                                      </w:rPr>
                                      <w:t>Debe reflejar la identidad corporativa, tanto en su diseño, como en el contenido y la usabilidad o navegabilidad de la misma.</w:t>
                                    </w:r>
                                  </w:p>
                                </w:txbxContent>
                              </v:textbox>
                            </v:rect>
                            <v:shape id="Cheurón 513" o:spid="_x0000_s1093" type="#_x0000_t55" style="position:absolute;left:4093;top:25801;width:6219;height:9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" adj="10800" fillcolor="#517ebb" strokecolor="#517ebb" strokeweight="2pt">
                              <v:stroke startarrowwidth="narrow" startarrowlength="short" endarrowwidth="narrow" endarrowlength="short" joinstyle="round"/>
                              <v:textbox inset="2.53958mm,2.53958mm,2.53958mm,2.53958mm">
                                <w:txbxContent>
                                  <w:p w14:paraId="103290D3" w14:textId="77777777" w:rsidR="00A06F37" w:rsidRDefault="00A06F37">
                                    <w:pPr>
                                      <w:spacing w:line="240" w:lineRule="auto"/>
                                      <w:textDirection w:val="btLr"/>
                                    </w:pPr>
                                  </w:p>
                                </w:txbxContent>
                              </v:textbox>
                            </v:shape>
                            <v:rect id="Rectángulo 514" o:spid="_x0000_s1094" style="position:absolute;left:2508;top:27386;width:938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" filled="f" stroked="f">
                              <v:textbox inset=".15833mm,.15833mm,.15833mm,.15833mm">
                                <w:txbxContent>
                                  <w:p w14:paraId="5919E338" w14:textId="77777777" w:rsidR="00A06F37" w:rsidRDefault="00A06F37">
                                    <w:pPr>
                                      <w:spacing w:line="215" w:lineRule="auto"/>
                                      <w:jc w:val="center"/>
                                      <w:textDirection w:val="btLr"/>
                                    </w:pPr>
                                    <w:r>
                                      <w:rPr>
                                        <w:b/>
                                        <w:color w:val="000000"/>
                                        <w:sz w:val="18"/>
                                      </w:rPr>
                                      <w:t>El material corporativo</w:t>
                                    </w:r>
                                  </w:p>
                                </w:txbxContent>
                              </v:textbox>
                            </v:rect>
                            <v:shape id="Redondear rectángulo de esquina del mismo lado 515" o:spid="_x0000_s1095" style="position:absolute;left:30616;top:9689;width:4042;height:39436;rotation:90;visibility:visible;mso-wrap-style:square;v-text-anchor:middle" coordsize="404236,3943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" adj="-11796480,,5400" path="m67374,l336862,v37210,,67374,30164,67374,67374l404236,3943617r,l,3943617r,l,67374c,30164,30164,,67374,xe" fillcolor="white [3201]" strokecolor="#517ebb" strokeweight="2pt">
                              <v:fill opacity="57568f"/>
                              <v:stroke startarrowwidth="narrow" startarrowlength="short" endarrowwidth="narrow" endarrowlength="short" joinstyle="round"/>
                              <v:formulas/>
                              <v:path arrowok="t" o:connecttype="custom" o:connectlocs="67374,0;336862,0;404236,67374;404236,3943617;404236,3943617;0,3943617;0,3943617;0,67374;67374,0" o:connectangles="0,0,0,0,0,0,0,0,0" textboxrect="0,0,404236,3943617"/>
                              <v:textbox inset="2.53958mm,2.53958mm,2.53958mm,2.53958mm">
                                <w:txbxContent>
                                  <w:p w14:paraId="19ED3F5F" w14:textId="77777777" w:rsidR="00A06F37" w:rsidRDefault="00A06F37">
                                    <w:pPr>
                                      <w:spacing w:line="240" w:lineRule="auto"/>
                                      <w:textDirection w:val="btLr"/>
                                    </w:pPr>
                                  </w:p>
                                </w:txbxContent>
                              </v:textbox>
                            </v:shape>
                            <v:rect id="Rectángulo 516" o:spid="_x0000_s1096" style="position:absolute;left:12919;top:27583;width:39238;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" filled="f" stroked="f">
                              <v:textbox inset="1.57986mm,.14097mm,.14097mm,.14097mm">
                                <w:txbxContent>
                                  <w:p w14:paraId="149F3D5D" w14:textId="77777777" w:rsidR="00A06F37" w:rsidRDefault="00A06F37">
                                    <w:pPr>
                                      <w:spacing w:line="215" w:lineRule="auto"/>
                                      <w:textDirection w:val="btLr"/>
                                    </w:pPr>
                                    <w:r>
                                      <w:rPr>
                                        <w:color w:val="000000"/>
                                        <w:sz w:val="16"/>
                                      </w:rPr>
                                      <w:t xml:space="preserve">Son elementos como las tarjetas de visita, carpetas, sobres, papel, mostradores, </w:t>
                                    </w:r>
                                    <w:proofErr w:type="spellStart"/>
                                    <w:r>
                                      <w:rPr>
                                        <w:color w:val="000000"/>
                                        <w:sz w:val="16"/>
                                      </w:rPr>
                                      <w:t>displays</w:t>
                                    </w:r>
                                    <w:proofErr w:type="spellEnd"/>
                                    <w:r>
                                      <w:rPr>
                                        <w:color w:val="000000"/>
                                        <w:sz w:val="16"/>
                                      </w:rPr>
                                      <w:t xml:space="preserve">, folletos, catálogos, posters, cartelería, photocall, regalos promocionales y material para ferias, entre otros. Estos deben mantener coherencia. </w:t>
                                    </w:r>
                                  </w:p>
                                </w:txbxContent>
                              </v:textbox>
                            </v:rect>
                            <v:shape id="Cheurón 517" o:spid="_x0000_s1097" type="#_x0000_t55" style="position:absolute;left:4093;top:31273;width:6219;height:9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" adj="10800" fillcolor="#4d92c0" strokecolor="#4d92c0" strokeweight="2pt">
                              <v:stroke startarrowwidth="narrow" startarrowlength="short" endarrowwidth="narrow" endarrowlength="short" joinstyle="round"/>
                              <v:textbox inset="2.53958mm,2.53958mm,2.53958mm,2.53958mm">
                                <w:txbxContent>
                                  <w:p w14:paraId="32BEB38D" w14:textId="77777777" w:rsidR="00A06F37" w:rsidRDefault="00A06F37">
                                    <w:pPr>
                                      <w:spacing w:line="240" w:lineRule="auto"/>
                                      <w:textDirection w:val="btLr"/>
                                    </w:pPr>
                                  </w:p>
                                </w:txbxContent>
                              </v:textbox>
                            </v:shape>
                            <v:rect id="Rectángulo 518" o:spid="_x0000_s1098" style="position:absolute;left:2508;top:32858;width:938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" filled="f" stroked="f">
                              <v:textbox inset=".15833mm,.15833mm,.15833mm,.15833mm">
                                <w:txbxContent>
                                  <w:p w14:paraId="10A4D9B4" w14:textId="77777777" w:rsidR="00A06F37" w:rsidRDefault="00A06F37">
                                    <w:pPr>
                                      <w:spacing w:line="215" w:lineRule="auto"/>
                                      <w:jc w:val="center"/>
                                      <w:textDirection w:val="btLr"/>
                                    </w:pPr>
                                    <w:r>
                                      <w:rPr>
                                        <w:b/>
                                        <w:color w:val="000000"/>
                                        <w:sz w:val="18"/>
                                      </w:rPr>
                                      <w:t>La atmósfera</w:t>
                                    </w:r>
                                  </w:p>
                                </w:txbxContent>
                              </v:textbox>
                            </v:rect>
                            <v:shape id="Redondear rectángulo de esquina del mismo lado 519" o:spid="_x0000_s1099" style="position:absolute;left:30616;top:15161;width:4042;height:39436;rotation:90;visibility:visible;mso-wrap-style:square;v-text-anchor:middle" coordsize="404236,3943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" adj="-11796480,,5400" path="m67374,l336862,v37210,,67374,30164,67374,67374l404236,3943617r,l,3943617r,l,67374c,30164,30164,,67374,xe" fillcolor="white [3201]" strokecolor="#4d92c0" strokeweight="2pt">
                              <v:fill opacity="57568f"/>
                              <v:stroke startarrowwidth="narrow" startarrowlength="short" endarrowwidth="narrow" endarrowlength="short" joinstyle="round"/>
                              <v:formulas/>
                              <v:path arrowok="t" o:connecttype="custom" o:connectlocs="67374,0;336862,0;404236,67374;404236,3943617;404236,3943617;0,3943617;0,3943617;0,67374;67374,0" o:connectangles="0,0,0,0,0,0,0,0,0" textboxrect="0,0,404236,3943617"/>
                              <v:textbox inset="2.53958mm,2.53958mm,2.53958mm,2.53958mm">
                                <w:txbxContent>
                                  <w:p w14:paraId="028C6C78" w14:textId="77777777" w:rsidR="00A06F37" w:rsidRDefault="00A06F37">
                                    <w:pPr>
                                      <w:spacing w:line="240" w:lineRule="auto"/>
                                      <w:textDirection w:val="btLr"/>
                                    </w:pPr>
                                  </w:p>
                                </w:txbxContent>
                              </v:textbox>
                            </v:shape>
                            <v:rect id="Rectángulo 520" o:spid="_x0000_s1100" style="position:absolute;left:12919;top:33055;width:39238;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" filled="f" stroked="f">
                              <v:textbox inset="1.57986mm,.14097mm,.14097mm,.14097mm">
                                <w:txbxContent>
                                  <w:p w14:paraId="1F0DA560" w14:textId="77777777" w:rsidR="00A06F37" w:rsidRDefault="00A06F37">
                                    <w:pPr>
                                      <w:spacing w:line="215" w:lineRule="auto"/>
                                      <w:textDirection w:val="btLr"/>
                                    </w:pPr>
                                    <w:r>
                                      <w:rPr>
                                        <w:color w:val="000000"/>
                                        <w:sz w:val="16"/>
                                      </w:rPr>
                                      <w:t>Las instalaciones de la empresa, físicas o virtuales, deben generar una atmósfera agradable a la vista, el oído, el olfato y el tacto. De ser posible, también al gusto.</w:t>
                                    </w:r>
                                  </w:p>
                                </w:txbxContent>
                              </v:textbox>
                            </v:rect>
                            <v:shape id="Cheurón 521" o:spid="_x0000_s1101" type="#_x0000_t55" style="position:absolute;left:4093;top:36744;width:6219;height:93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" adj="10800" fillcolor="#4aa9c5" strokecolor="#4aa9c5" strokeweight="2pt">
                              <v:stroke startarrowwidth="narrow" startarrowlength="short" endarrowwidth="narrow" endarrowlength="short" joinstyle="round"/>
                              <v:textbox inset="2.53958mm,2.53958mm,2.53958mm,2.53958mm">
                                <w:txbxContent>
                                  <w:p w14:paraId="6AAB5A89" w14:textId="77777777" w:rsidR="00A06F37" w:rsidRDefault="00A06F37">
                                    <w:pPr>
                                      <w:spacing w:line="240" w:lineRule="auto"/>
                                      <w:textDirection w:val="btLr"/>
                                    </w:pPr>
                                  </w:p>
                                </w:txbxContent>
                              </v:textbox>
                            </v:shape>
                            <v:rect id="Rectángulo 522" o:spid="_x0000_s1102" style="position:absolute;left:2508;top:38329;width:938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" filled="f" stroked="f">
                              <v:textbox inset=".15833mm,.15833mm,.15833mm,.15833mm">
                                <w:txbxContent>
                                  <w:p w14:paraId="63C79740" w14:textId="77777777" w:rsidR="00A06F37" w:rsidRDefault="00A06F37">
                                    <w:pPr>
                                      <w:spacing w:line="215" w:lineRule="auto"/>
                                      <w:jc w:val="center"/>
                                      <w:textDirection w:val="btLr"/>
                                    </w:pPr>
                                    <w:r>
                                      <w:rPr>
                                        <w:b/>
                                        <w:color w:val="000000"/>
                                        <w:sz w:val="18"/>
                                      </w:rPr>
                                      <w:t>La historia y la reputación</w:t>
                                    </w:r>
                                  </w:p>
                                </w:txbxContent>
                              </v:textbox>
                            </v:rect>
                            <v:shape id="Redondear rectángulo de esquina del mismo lado 523" o:spid="_x0000_s1103" style="position:absolute;left:30615;top:20633;width:4043;height:39436;rotation:90;visibility:visible;mso-wrap-style:square;v-text-anchor:middle" coordsize="404236,39436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" adj="-11796480,,5400" path="m67374,l336862,v37210,,67374,30164,67374,67374l404236,3943617r,l,3943617r,l,67374c,30164,30164,,67374,xe" fillcolor="white [3201]" strokecolor="#4aa9c5" strokeweight="2pt">
                              <v:fill opacity="57568f"/>
                              <v:stroke startarrowwidth="narrow" startarrowlength="short" endarrowwidth="narrow" endarrowlength="short" joinstyle="round"/>
                              <v:formulas/>
                              <v:path arrowok="t" o:connecttype="custom" o:connectlocs="67374,0;336862,0;404236,67374;404236,3943617;404236,3943617;0,3943617;0,3943617;0,67374;67374,0" o:connectangles="0,0,0,0,0,0,0,0,0" textboxrect="0,0,404236,3943617"/>
                              <v:textbox inset="2.53958mm,2.53958mm,2.53958mm,2.53958mm">
                                <w:txbxContent>
                                  <w:p w14:paraId="62296559" w14:textId="77777777" w:rsidR="00A06F37" w:rsidRDefault="00A06F37">
                                    <w:pPr>
                                      <w:spacing w:line="240" w:lineRule="auto"/>
                                      <w:textDirection w:val="btLr"/>
                                    </w:pPr>
                                  </w:p>
                                </w:txbxContent>
                              </v:textbox>
                            </v:shape>
                            <v:rect id="Rectángulo 524" o:spid="_x0000_s1104" style="position:absolute;left:12919;top:38527;width:39238;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" filled="f" stroked="f">
                              <v:textbox inset="1.57986mm,.14097mm,.14097mm,.14097mm">
                                <w:txbxContent>
                                  <w:p w14:paraId="26EC73D8" w14:textId="77777777" w:rsidR="00A06F37" w:rsidRDefault="00A06F37">
                                    <w:pPr>
                                      <w:spacing w:line="215" w:lineRule="auto"/>
                                      <w:textDirection w:val="btLr"/>
                                    </w:pPr>
                                    <w:r>
                                      <w:rPr>
                                        <w:color w:val="000000"/>
                                        <w:sz w:val="16"/>
                                      </w:rPr>
                                      <w:t>Se construyen principalmente con la calidad de los productos y servicios. De igual forma es importante la buena atención, responsabilidad y puntualidad.</w:t>
                                    </w:r>
                                  </w:p>
                                </w:txbxContent>
                              </v:textbox>
                            </v:rect>
                          </v:group>
                        </v:group>
                      </v:group>
                    </v:group>
                  </v:group>
                </v:group>
                <w10:anchorlock/>
              </v:group>
            </w:pict>
          </mc:Fallback>
        </mc:AlternateContent>
      </w:r>
    </w:p>
    <w:p w14:paraId="000000B1" w14:textId="53A9C999" w:rsidR="00BD7084" w:rsidRDefault="002D30CD">
      <w:pPr>
        <w:pBdr>
          <w:top w:val="nil"/>
          <w:left w:val="nil"/>
          <w:bottom w:val="nil"/>
          <w:right w:val="nil"/>
          <w:between w:val="nil"/>
        </w:pBdr>
        <w:ind w:left="567"/>
        <w:jc w:val="both"/>
        <w:rPr>
          <w:color w:val="000000"/>
          <w:sz w:val="18"/>
          <w:szCs w:val="18"/>
        </w:rPr>
      </w:pPr>
      <w:r>
        <w:rPr>
          <w:color w:val="000000"/>
          <w:sz w:val="18"/>
          <w:szCs w:val="18"/>
        </w:rPr>
        <w:t>Nota.</w:t>
      </w:r>
      <w:r w:rsidR="007E549F">
        <w:rPr>
          <w:color w:val="000000"/>
          <w:sz w:val="18"/>
          <w:szCs w:val="18"/>
        </w:rPr>
        <w:t xml:space="preserve"> SENA </w:t>
      </w:r>
      <w:r>
        <w:rPr>
          <w:color w:val="000000"/>
          <w:sz w:val="18"/>
          <w:szCs w:val="18"/>
        </w:rPr>
        <w:t>(</w:t>
      </w:r>
      <w:r w:rsidR="007E549F">
        <w:rPr>
          <w:color w:val="000000"/>
          <w:sz w:val="18"/>
          <w:szCs w:val="18"/>
        </w:rPr>
        <w:t>2021</w:t>
      </w:r>
      <w:r>
        <w:rPr>
          <w:color w:val="000000"/>
          <w:sz w:val="18"/>
          <w:szCs w:val="18"/>
        </w:rPr>
        <w:t>)</w:t>
      </w:r>
      <w:r w:rsidR="007E549F">
        <w:rPr>
          <w:color w:val="000000"/>
          <w:sz w:val="18"/>
          <w:szCs w:val="18"/>
        </w:rPr>
        <w:t>.</w:t>
      </w:r>
    </w:p>
    <w:p w14:paraId="0C434B88" w14:textId="77777777" w:rsidR="00A9484F" w:rsidRDefault="00A9484F">
      <w:pPr>
        <w:pBdr>
          <w:top w:val="nil"/>
          <w:left w:val="nil"/>
          <w:bottom w:val="nil"/>
          <w:right w:val="nil"/>
          <w:between w:val="nil"/>
        </w:pBdr>
        <w:ind w:left="567"/>
        <w:jc w:val="both"/>
        <w:rPr>
          <w:b/>
          <w:color w:val="000000"/>
          <w:sz w:val="20"/>
          <w:szCs w:val="20"/>
        </w:rPr>
      </w:pPr>
    </w:p>
    <w:p w14:paraId="000000B2" w14:textId="77777777" w:rsidR="00BD7084" w:rsidRDefault="007E549F">
      <w:pPr>
        <w:numPr>
          <w:ilvl w:val="1"/>
          <w:numId w:val="6"/>
        </w:numPr>
        <w:pBdr>
          <w:top w:val="nil"/>
          <w:left w:val="nil"/>
          <w:bottom w:val="nil"/>
          <w:right w:val="nil"/>
          <w:between w:val="nil"/>
        </w:pBdr>
        <w:ind w:left="567" w:hanging="567"/>
        <w:jc w:val="both"/>
        <w:rPr>
          <w:b/>
          <w:color w:val="000000"/>
          <w:sz w:val="20"/>
          <w:szCs w:val="20"/>
        </w:rPr>
      </w:pPr>
      <w:r>
        <w:rPr>
          <w:b/>
          <w:color w:val="000000"/>
          <w:sz w:val="20"/>
          <w:szCs w:val="20"/>
        </w:rPr>
        <w:t>Mercado</w:t>
      </w:r>
    </w:p>
    <w:p w14:paraId="000000B3" w14:textId="77777777" w:rsidR="00BD7084" w:rsidRDefault="00BD7084">
      <w:pPr>
        <w:pBdr>
          <w:top w:val="nil"/>
          <w:left w:val="nil"/>
          <w:bottom w:val="nil"/>
          <w:right w:val="nil"/>
          <w:between w:val="nil"/>
        </w:pBdr>
        <w:jc w:val="both"/>
        <w:rPr>
          <w:color w:val="000000"/>
          <w:sz w:val="20"/>
          <w:szCs w:val="20"/>
        </w:rPr>
      </w:pPr>
    </w:p>
    <w:p w14:paraId="000000B4" w14:textId="10532A4E" w:rsidR="00BD7084" w:rsidRDefault="007E549F">
      <w:pPr>
        <w:pBdr>
          <w:top w:val="nil"/>
          <w:left w:val="nil"/>
          <w:bottom w:val="nil"/>
          <w:right w:val="nil"/>
          <w:between w:val="nil"/>
        </w:pBdr>
        <w:jc w:val="both"/>
        <w:rPr>
          <w:sz w:val="20"/>
          <w:szCs w:val="20"/>
        </w:rPr>
      </w:pPr>
      <w:r>
        <w:rPr>
          <w:color w:val="000000"/>
          <w:sz w:val="20"/>
          <w:szCs w:val="20"/>
        </w:rPr>
        <w:t xml:space="preserve">El mercado es un escenario importante para toda unidad productiva, pues en </w:t>
      </w:r>
      <w:r w:rsidR="003C2E2E">
        <w:rPr>
          <w:sz w:val="20"/>
          <w:szCs w:val="20"/>
        </w:rPr>
        <w:t>este</w:t>
      </w:r>
      <w:r>
        <w:rPr>
          <w:sz w:val="20"/>
          <w:szCs w:val="20"/>
        </w:rPr>
        <w:t xml:space="preserve"> es</w:t>
      </w:r>
      <w:r>
        <w:rPr>
          <w:color w:val="000000"/>
          <w:sz w:val="20"/>
          <w:szCs w:val="20"/>
        </w:rPr>
        <w:t xml:space="preserve"> donde se comercializan sus productos y servicios. Se define mercado al conjunto de actividades realizadas libremente por los agentes económicos sin intervención del estado, en </w:t>
      </w:r>
      <w:r w:rsidR="003C2E2E">
        <w:rPr>
          <w:sz w:val="20"/>
          <w:szCs w:val="20"/>
        </w:rPr>
        <w:t>el cual</w:t>
      </w:r>
      <w:r>
        <w:rPr>
          <w:sz w:val="20"/>
          <w:szCs w:val="20"/>
        </w:rPr>
        <w:t xml:space="preserve"> intervienen</w:t>
      </w:r>
      <w:r>
        <w:rPr>
          <w:color w:val="000000"/>
          <w:sz w:val="20"/>
          <w:szCs w:val="20"/>
        </w:rPr>
        <w:t xml:space="preserve"> consumidores y productores, la interacción entre estos agentes al momento de intercambiar sus productos o servicios, establecen el precio de las </w:t>
      </w:r>
      <w:r>
        <w:rPr>
          <w:sz w:val="20"/>
          <w:szCs w:val="20"/>
        </w:rPr>
        <w:t xml:space="preserve">mercancías, bienes o servicios. En este intercambio se puede indicar que estas conductas obedecen a una serie de necesidades y características propias del territorio y el contexto del mercado. </w:t>
      </w:r>
    </w:p>
    <w:p w14:paraId="000000B5" w14:textId="77777777" w:rsidR="00BD7084" w:rsidRDefault="00BD7084">
      <w:pPr>
        <w:pBdr>
          <w:top w:val="nil"/>
          <w:left w:val="nil"/>
          <w:bottom w:val="nil"/>
          <w:right w:val="nil"/>
          <w:between w:val="nil"/>
        </w:pBdr>
        <w:jc w:val="both"/>
        <w:rPr>
          <w:sz w:val="20"/>
          <w:szCs w:val="20"/>
        </w:rPr>
      </w:pPr>
    </w:p>
    <w:p w14:paraId="000000B6" w14:textId="77777777" w:rsidR="00BD7084" w:rsidRDefault="00A06F37">
      <w:pPr>
        <w:pBdr>
          <w:top w:val="nil"/>
          <w:left w:val="nil"/>
          <w:bottom w:val="nil"/>
          <w:right w:val="nil"/>
          <w:between w:val="nil"/>
        </w:pBdr>
        <w:jc w:val="both"/>
        <w:rPr>
          <w:color w:val="000000"/>
          <w:sz w:val="20"/>
          <w:szCs w:val="20"/>
        </w:rPr>
      </w:pPr>
      <w:sdt>
        <w:sdtPr>
          <w:tag w:val="goog_rdk_0"/>
          <w:id w:val="-1336604497"/>
        </w:sdtPr>
        <w:sdtContent>
          <w:commentRangeStart w:id="0"/>
        </w:sdtContent>
      </w:sdt>
      <w:r w:rsidR="007E549F">
        <w:rPr>
          <w:color w:val="000000"/>
          <w:sz w:val="20"/>
          <w:szCs w:val="20"/>
        </w:rPr>
        <w:t xml:space="preserve">Por esta razón es importante tener una imagen corporativa fuerte que permita hacer una diferenciación de la marca con la competencia. Esto llevaría a un posicionamiento más preciso y se convierte en una ventaja competitiva que a largo plazo reduciría de manera significativa los gastos en publicidad. </w:t>
      </w:r>
      <w:commentRangeEnd w:id="0"/>
      <w:r w:rsidR="007E549F">
        <w:commentReference w:id="0"/>
      </w:r>
    </w:p>
    <w:p w14:paraId="000000B7" w14:textId="77777777" w:rsidR="00BD7084" w:rsidRDefault="00BD7084">
      <w:pPr>
        <w:pBdr>
          <w:top w:val="nil"/>
          <w:left w:val="nil"/>
          <w:bottom w:val="nil"/>
          <w:right w:val="nil"/>
          <w:between w:val="nil"/>
        </w:pBdr>
        <w:jc w:val="both"/>
        <w:rPr>
          <w:color w:val="000000"/>
          <w:sz w:val="20"/>
          <w:szCs w:val="20"/>
        </w:rPr>
      </w:pPr>
    </w:p>
    <w:p w14:paraId="000000B8" w14:textId="38575D6A" w:rsidR="00BD7084" w:rsidRDefault="007E549F">
      <w:pPr>
        <w:pBdr>
          <w:top w:val="nil"/>
          <w:left w:val="nil"/>
          <w:bottom w:val="nil"/>
          <w:right w:val="nil"/>
          <w:between w:val="nil"/>
        </w:pBdr>
        <w:jc w:val="both"/>
        <w:rPr>
          <w:color w:val="000000"/>
          <w:sz w:val="20"/>
          <w:szCs w:val="20"/>
        </w:rPr>
      </w:pPr>
      <w:r>
        <w:rPr>
          <w:color w:val="000000"/>
          <w:sz w:val="20"/>
          <w:szCs w:val="20"/>
        </w:rPr>
        <w:t xml:space="preserve">Al momento de estudiar </w:t>
      </w:r>
      <w:r>
        <w:rPr>
          <w:sz w:val="20"/>
          <w:szCs w:val="20"/>
        </w:rPr>
        <w:t>el mercado</w:t>
      </w:r>
      <w:r>
        <w:rPr>
          <w:color w:val="000000"/>
          <w:sz w:val="20"/>
          <w:szCs w:val="20"/>
        </w:rPr>
        <w:t xml:space="preserve">, es importante conocer los factores que interactúan y hacen que la dinámica comercial se desarrolle </w:t>
      </w:r>
      <w:r>
        <w:rPr>
          <w:sz w:val="20"/>
          <w:szCs w:val="20"/>
        </w:rPr>
        <w:t>en torno</w:t>
      </w:r>
      <w:r>
        <w:rPr>
          <w:color w:val="000000"/>
          <w:sz w:val="20"/>
          <w:szCs w:val="20"/>
        </w:rPr>
        <w:t xml:space="preserve"> a la comercialización de productos y servicios. Aquí</w:t>
      </w:r>
      <w:r w:rsidR="003C2E2E">
        <w:rPr>
          <w:color w:val="000000"/>
          <w:sz w:val="20"/>
          <w:szCs w:val="20"/>
        </w:rPr>
        <w:t xml:space="preserve"> </w:t>
      </w:r>
      <w:proofErr w:type="gramStart"/>
      <w:r w:rsidR="003C2E2E">
        <w:rPr>
          <w:color w:val="000000"/>
          <w:sz w:val="20"/>
          <w:szCs w:val="20"/>
        </w:rPr>
        <w:t xml:space="preserve">se </w:t>
      </w:r>
      <w:r>
        <w:rPr>
          <w:color w:val="000000"/>
          <w:sz w:val="20"/>
          <w:szCs w:val="20"/>
        </w:rPr>
        <w:t xml:space="preserve"> enc</w:t>
      </w:r>
      <w:r w:rsidR="003C2E2E">
        <w:rPr>
          <w:color w:val="000000"/>
          <w:sz w:val="20"/>
          <w:szCs w:val="20"/>
        </w:rPr>
        <w:t>uentra</w:t>
      </w:r>
      <w:proofErr w:type="gramEnd"/>
      <w:r>
        <w:rPr>
          <w:color w:val="000000"/>
          <w:sz w:val="20"/>
          <w:szCs w:val="20"/>
        </w:rPr>
        <w:t xml:space="preserve"> la demanda y oferta que viene determinada por: </w:t>
      </w:r>
    </w:p>
    <w:p w14:paraId="000000B9" w14:textId="77777777" w:rsidR="00BD7084" w:rsidRDefault="00BD7084">
      <w:pPr>
        <w:pBdr>
          <w:top w:val="nil"/>
          <w:left w:val="nil"/>
          <w:bottom w:val="nil"/>
          <w:right w:val="nil"/>
          <w:between w:val="nil"/>
        </w:pBdr>
        <w:jc w:val="both"/>
        <w:rPr>
          <w:color w:val="548DD4"/>
          <w:sz w:val="20"/>
          <w:szCs w:val="20"/>
        </w:rPr>
      </w:pPr>
    </w:p>
    <w:p w14:paraId="000000BA" w14:textId="77777777" w:rsidR="00BD7084" w:rsidRDefault="007E549F">
      <w:pPr>
        <w:pBdr>
          <w:top w:val="nil"/>
          <w:left w:val="nil"/>
          <w:bottom w:val="nil"/>
          <w:right w:val="nil"/>
          <w:between w:val="nil"/>
        </w:pBdr>
        <w:jc w:val="both"/>
        <w:rPr>
          <w:color w:val="000000"/>
          <w:sz w:val="20"/>
          <w:szCs w:val="20"/>
        </w:rPr>
      </w:pPr>
      <w:r>
        <w:rPr>
          <w:noProof/>
          <w:color w:val="000000"/>
          <w:sz w:val="20"/>
          <w:szCs w:val="20"/>
          <w:lang w:val="en-US"/>
        </w:rPr>
        <w:drawing>
          <wp:inline distT="0" distB="0" distL="0" distR="0" wp14:anchorId="0199420D" wp14:editId="6F8791CF">
            <wp:extent cx="6332220" cy="1191895"/>
            <wp:effectExtent l="0" t="0" r="0" b="0"/>
            <wp:docPr id="5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6332220" cy="1191895"/>
                    </a:xfrm>
                    <a:prstGeom prst="rect">
                      <a:avLst/>
                    </a:prstGeom>
                    <a:ln/>
                  </pic:spPr>
                </pic:pic>
              </a:graphicData>
            </a:graphic>
          </wp:inline>
        </w:drawing>
      </w:r>
    </w:p>
    <w:p w14:paraId="000000BB" w14:textId="77777777" w:rsidR="00BD7084" w:rsidRDefault="00BD7084">
      <w:pPr>
        <w:pBdr>
          <w:top w:val="nil"/>
          <w:left w:val="nil"/>
          <w:bottom w:val="nil"/>
          <w:right w:val="nil"/>
          <w:between w:val="nil"/>
        </w:pBdr>
        <w:jc w:val="both"/>
        <w:rPr>
          <w:color w:val="000000"/>
          <w:sz w:val="20"/>
          <w:szCs w:val="20"/>
        </w:rPr>
      </w:pPr>
    </w:p>
    <w:p w14:paraId="000000BC" w14:textId="77777777" w:rsidR="00BD7084" w:rsidRDefault="007E549F">
      <w:pPr>
        <w:numPr>
          <w:ilvl w:val="1"/>
          <w:numId w:val="6"/>
        </w:numPr>
        <w:pBdr>
          <w:top w:val="nil"/>
          <w:left w:val="nil"/>
          <w:bottom w:val="nil"/>
          <w:right w:val="nil"/>
          <w:between w:val="nil"/>
        </w:pBdr>
        <w:ind w:left="567" w:hanging="567"/>
        <w:jc w:val="both"/>
        <w:rPr>
          <w:b/>
          <w:color w:val="000000"/>
          <w:sz w:val="20"/>
          <w:szCs w:val="20"/>
        </w:rPr>
      </w:pPr>
      <w:r>
        <w:rPr>
          <w:b/>
          <w:color w:val="000000"/>
          <w:sz w:val="20"/>
          <w:szCs w:val="20"/>
        </w:rPr>
        <w:t>Objetivo</w:t>
      </w:r>
    </w:p>
    <w:p w14:paraId="000000BD" w14:textId="77777777" w:rsidR="00BD7084" w:rsidRDefault="00BD7084">
      <w:pPr>
        <w:pBdr>
          <w:top w:val="nil"/>
          <w:left w:val="nil"/>
          <w:bottom w:val="nil"/>
          <w:right w:val="nil"/>
          <w:between w:val="nil"/>
        </w:pBdr>
        <w:jc w:val="both"/>
        <w:rPr>
          <w:color w:val="000000"/>
          <w:sz w:val="20"/>
          <w:szCs w:val="20"/>
        </w:rPr>
      </w:pPr>
    </w:p>
    <w:p w14:paraId="000000C0" w14:textId="68AE4743" w:rsidR="00BD7084" w:rsidRDefault="007E549F">
      <w:pPr>
        <w:pBdr>
          <w:top w:val="nil"/>
          <w:left w:val="nil"/>
          <w:bottom w:val="nil"/>
          <w:right w:val="nil"/>
          <w:between w:val="nil"/>
        </w:pBdr>
        <w:jc w:val="both"/>
        <w:rPr>
          <w:color w:val="000000"/>
          <w:sz w:val="20"/>
          <w:szCs w:val="20"/>
        </w:rPr>
      </w:pPr>
      <w:r>
        <w:rPr>
          <w:color w:val="000000"/>
          <w:sz w:val="20"/>
          <w:szCs w:val="20"/>
        </w:rPr>
        <w:t>Como se ha venido observando en el componente formativo, una imagen corporativa es de suma importancia para la unidad productiva. Esta imagen tiene ciertos elementos que se deben tener en cuenta para su creación y debe incorporar características propias y esenciales de la empresa</w:t>
      </w:r>
      <w:r w:rsidR="003C2E2E">
        <w:rPr>
          <w:color w:val="000000"/>
          <w:sz w:val="20"/>
          <w:szCs w:val="20"/>
        </w:rPr>
        <w:t xml:space="preserve">, </w:t>
      </w:r>
      <w:proofErr w:type="gramStart"/>
      <w:r>
        <w:rPr>
          <w:color w:val="000000"/>
          <w:sz w:val="20"/>
          <w:szCs w:val="20"/>
        </w:rPr>
        <w:t>en razón de</w:t>
      </w:r>
      <w:proofErr w:type="gramEnd"/>
      <w:r>
        <w:rPr>
          <w:color w:val="000000"/>
          <w:sz w:val="20"/>
          <w:szCs w:val="20"/>
        </w:rPr>
        <w:t xml:space="preserve"> lo mencionado</w:t>
      </w:r>
      <w:r w:rsidR="003C2E2E">
        <w:rPr>
          <w:color w:val="000000"/>
          <w:sz w:val="20"/>
          <w:szCs w:val="20"/>
        </w:rPr>
        <w:t xml:space="preserve">: </w:t>
      </w:r>
      <w:sdt>
        <w:sdtPr>
          <w:tag w:val="goog_rdk_1"/>
          <w:id w:val="1670985173"/>
        </w:sdtPr>
        <w:sdtContent>
          <w:commentRangeStart w:id="1"/>
        </w:sdtContent>
      </w:sdt>
      <w:r>
        <w:rPr>
          <w:color w:val="000000"/>
          <w:sz w:val="20"/>
          <w:szCs w:val="20"/>
          <w:highlight w:val="white"/>
        </w:rPr>
        <w:t xml:space="preserve">Mínguez (2000), determina que el </w:t>
      </w:r>
      <w:r>
        <w:rPr>
          <w:color w:val="000000"/>
          <w:sz w:val="20"/>
          <w:szCs w:val="20"/>
        </w:rPr>
        <w:t xml:space="preserve">objetivo de la </w:t>
      </w:r>
      <w:r w:rsidR="003C2E2E">
        <w:rPr>
          <w:color w:val="000000"/>
          <w:sz w:val="20"/>
          <w:szCs w:val="20"/>
        </w:rPr>
        <w:t>i</w:t>
      </w:r>
      <w:r>
        <w:rPr>
          <w:color w:val="000000"/>
          <w:sz w:val="20"/>
          <w:szCs w:val="20"/>
        </w:rPr>
        <w:t xml:space="preserve">magen </w:t>
      </w:r>
      <w:r w:rsidR="003C2E2E">
        <w:rPr>
          <w:color w:val="000000"/>
          <w:sz w:val="20"/>
          <w:szCs w:val="20"/>
        </w:rPr>
        <w:t>c</w:t>
      </w:r>
      <w:r>
        <w:rPr>
          <w:color w:val="000000"/>
          <w:sz w:val="20"/>
          <w:szCs w:val="20"/>
        </w:rPr>
        <w:t xml:space="preserve">orporativa es mantener la presencia de la empresa en la mente del público, conservar o aumentar las ventas, darle cierto prestigio a la empresa, reducir costos de publicidad y fomentar la publicidad espontánea. </w:t>
      </w:r>
      <w:commentRangeEnd w:id="1"/>
      <w:r>
        <w:commentReference w:id="1"/>
      </w:r>
      <w:r>
        <w:rPr>
          <w:color w:val="000000"/>
          <w:sz w:val="20"/>
          <w:szCs w:val="20"/>
        </w:rPr>
        <w:t xml:space="preserve">En otras palabras, las unidades productivas buscan que sus clientes se sientan reflejados con sus valores, que incremente su fidelización y que ellos sean los mejores vendedores de la marca a través de sus opiniones y recomendaciones. </w:t>
      </w:r>
    </w:p>
    <w:p w14:paraId="000000C1" w14:textId="77777777" w:rsidR="00BD7084" w:rsidRDefault="00BD7084">
      <w:pPr>
        <w:pBdr>
          <w:top w:val="nil"/>
          <w:left w:val="nil"/>
          <w:bottom w:val="nil"/>
          <w:right w:val="nil"/>
          <w:between w:val="nil"/>
        </w:pBdr>
        <w:jc w:val="both"/>
        <w:rPr>
          <w:color w:val="000000"/>
          <w:sz w:val="20"/>
          <w:szCs w:val="20"/>
        </w:rPr>
      </w:pPr>
    </w:p>
    <w:p w14:paraId="000000C3" w14:textId="77777777" w:rsidR="00BD7084" w:rsidRDefault="007E549F">
      <w:pPr>
        <w:numPr>
          <w:ilvl w:val="1"/>
          <w:numId w:val="6"/>
        </w:numPr>
        <w:pBdr>
          <w:top w:val="nil"/>
          <w:left w:val="nil"/>
          <w:bottom w:val="nil"/>
          <w:right w:val="nil"/>
          <w:between w:val="nil"/>
        </w:pBdr>
        <w:ind w:left="567" w:hanging="567"/>
        <w:jc w:val="both"/>
        <w:rPr>
          <w:b/>
          <w:color w:val="000000"/>
          <w:sz w:val="20"/>
          <w:szCs w:val="20"/>
        </w:rPr>
      </w:pPr>
      <w:r>
        <w:rPr>
          <w:b/>
          <w:color w:val="000000"/>
          <w:sz w:val="20"/>
          <w:szCs w:val="20"/>
        </w:rPr>
        <w:t>Sensaciones</w:t>
      </w:r>
    </w:p>
    <w:p w14:paraId="000000C4" w14:textId="77777777" w:rsidR="00BD7084" w:rsidRDefault="00BD7084">
      <w:pPr>
        <w:pBdr>
          <w:top w:val="nil"/>
          <w:left w:val="nil"/>
          <w:bottom w:val="nil"/>
          <w:right w:val="nil"/>
          <w:between w:val="nil"/>
        </w:pBdr>
        <w:jc w:val="both"/>
        <w:rPr>
          <w:color w:val="000000"/>
          <w:sz w:val="20"/>
          <w:szCs w:val="20"/>
        </w:rPr>
      </w:pPr>
    </w:p>
    <w:p w14:paraId="000000C5" w14:textId="6E870372" w:rsidR="00BD7084" w:rsidRDefault="007E549F">
      <w:pPr>
        <w:pBdr>
          <w:top w:val="nil"/>
          <w:left w:val="nil"/>
          <w:bottom w:val="nil"/>
          <w:right w:val="nil"/>
          <w:between w:val="nil"/>
        </w:pBdr>
        <w:jc w:val="both"/>
        <w:rPr>
          <w:color w:val="000000"/>
          <w:sz w:val="20"/>
          <w:szCs w:val="20"/>
        </w:rPr>
      </w:pPr>
      <w:r>
        <w:rPr>
          <w:color w:val="000000"/>
          <w:sz w:val="20"/>
          <w:szCs w:val="20"/>
        </w:rPr>
        <w:t xml:space="preserve">La imagen corporativa juega un papel principal en la transmisión de sentimientos y emociones a los clientes, </w:t>
      </w:r>
      <w:r w:rsidR="003C2E2E">
        <w:rPr>
          <w:color w:val="000000"/>
          <w:sz w:val="20"/>
          <w:szCs w:val="20"/>
        </w:rPr>
        <w:t xml:space="preserve">a continuación se puede ver </w:t>
      </w:r>
      <w:r>
        <w:rPr>
          <w:sz w:val="20"/>
          <w:szCs w:val="20"/>
        </w:rPr>
        <w:t>cómo</w:t>
      </w:r>
      <w:r>
        <w:rPr>
          <w:color w:val="000000"/>
          <w:sz w:val="20"/>
          <w:szCs w:val="20"/>
        </w:rPr>
        <w:t>:</w:t>
      </w:r>
    </w:p>
    <w:p w14:paraId="000000C6" w14:textId="7B3B2AD7" w:rsidR="00BD7084" w:rsidRDefault="007E549F">
      <w:pPr>
        <w:pBdr>
          <w:top w:val="nil"/>
          <w:left w:val="nil"/>
          <w:bottom w:val="nil"/>
          <w:right w:val="nil"/>
          <w:between w:val="nil"/>
        </w:pBdr>
        <w:jc w:val="both"/>
        <w:rPr>
          <w:color w:val="000000"/>
          <w:sz w:val="20"/>
          <w:szCs w:val="20"/>
        </w:rPr>
      </w:pPr>
      <w:bookmarkStart w:id="2" w:name="_heading=h.3znysh7" w:colFirst="0" w:colLast="0"/>
      <w:bookmarkEnd w:id="2"/>
      <w:r>
        <w:rPr>
          <w:color w:val="000000"/>
          <w:sz w:val="20"/>
          <w:szCs w:val="20"/>
        </w:rPr>
        <w:br/>
      </w:r>
      <w:r>
        <w:rPr>
          <w:noProof/>
          <w:color w:val="000000"/>
          <w:sz w:val="20"/>
          <w:szCs w:val="20"/>
          <w:lang w:val="en-US"/>
        </w:rPr>
        <w:drawing>
          <wp:inline distT="0" distB="0" distL="0" distR="0" wp14:anchorId="3EF1AF08" wp14:editId="58D49C72">
            <wp:extent cx="6332220" cy="1190625"/>
            <wp:effectExtent l="0" t="0" r="0" b="0"/>
            <wp:docPr id="5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6332220" cy="1190625"/>
                    </a:xfrm>
                    <a:prstGeom prst="rect">
                      <a:avLst/>
                    </a:prstGeom>
                    <a:ln/>
                  </pic:spPr>
                </pic:pic>
              </a:graphicData>
            </a:graphic>
          </wp:inline>
        </w:drawing>
      </w:r>
    </w:p>
    <w:p w14:paraId="000000C7" w14:textId="77777777" w:rsidR="00BD7084" w:rsidRDefault="00BD7084">
      <w:pPr>
        <w:pBdr>
          <w:top w:val="nil"/>
          <w:left w:val="nil"/>
          <w:bottom w:val="nil"/>
          <w:right w:val="nil"/>
          <w:between w:val="nil"/>
        </w:pBdr>
        <w:jc w:val="both"/>
        <w:rPr>
          <w:color w:val="000000"/>
          <w:sz w:val="20"/>
          <w:szCs w:val="20"/>
        </w:rPr>
      </w:pPr>
    </w:p>
    <w:p w14:paraId="000000C8" w14:textId="77777777" w:rsidR="00BD7084" w:rsidRDefault="007E549F">
      <w:pPr>
        <w:numPr>
          <w:ilvl w:val="1"/>
          <w:numId w:val="6"/>
        </w:numPr>
        <w:pBdr>
          <w:top w:val="nil"/>
          <w:left w:val="nil"/>
          <w:bottom w:val="nil"/>
          <w:right w:val="nil"/>
          <w:between w:val="nil"/>
        </w:pBdr>
        <w:ind w:left="567" w:hanging="567"/>
        <w:jc w:val="both"/>
        <w:rPr>
          <w:b/>
          <w:color w:val="000000"/>
          <w:sz w:val="20"/>
          <w:szCs w:val="20"/>
        </w:rPr>
      </w:pPr>
      <w:r>
        <w:rPr>
          <w:b/>
          <w:color w:val="000000"/>
          <w:sz w:val="20"/>
          <w:szCs w:val="20"/>
        </w:rPr>
        <w:t xml:space="preserve">Prejuicios y experiencias </w:t>
      </w:r>
    </w:p>
    <w:p w14:paraId="000000C9" w14:textId="77777777" w:rsidR="00BD7084" w:rsidRDefault="00BD7084">
      <w:pPr>
        <w:pBdr>
          <w:top w:val="nil"/>
          <w:left w:val="nil"/>
          <w:bottom w:val="nil"/>
          <w:right w:val="nil"/>
          <w:between w:val="nil"/>
        </w:pBdr>
        <w:jc w:val="both"/>
        <w:rPr>
          <w:sz w:val="20"/>
          <w:szCs w:val="20"/>
        </w:rPr>
      </w:pPr>
    </w:p>
    <w:p w14:paraId="000000CA" w14:textId="77777777" w:rsidR="00BD7084" w:rsidRDefault="007E549F">
      <w:pPr>
        <w:pBdr>
          <w:top w:val="nil"/>
          <w:left w:val="nil"/>
          <w:bottom w:val="nil"/>
          <w:right w:val="nil"/>
          <w:between w:val="nil"/>
        </w:pBdr>
        <w:jc w:val="both"/>
        <w:rPr>
          <w:color w:val="000000"/>
          <w:sz w:val="20"/>
          <w:szCs w:val="20"/>
        </w:rPr>
      </w:pPr>
      <w:r>
        <w:rPr>
          <w:sz w:val="20"/>
          <w:szCs w:val="20"/>
        </w:rPr>
        <w:t>En el contexto</w:t>
      </w:r>
      <w:r>
        <w:rPr>
          <w:color w:val="000000"/>
          <w:sz w:val="20"/>
          <w:szCs w:val="20"/>
        </w:rPr>
        <w:t xml:space="preserve"> actual solo se </w:t>
      </w:r>
      <w:r>
        <w:rPr>
          <w:sz w:val="20"/>
          <w:szCs w:val="20"/>
        </w:rPr>
        <w:t>necesitan unos</w:t>
      </w:r>
      <w:r>
        <w:rPr>
          <w:color w:val="000000"/>
          <w:sz w:val="20"/>
          <w:szCs w:val="20"/>
        </w:rPr>
        <w:t xml:space="preserve"> segundos para hacerse una imagen mental de otra persona y establecer un prejuicio (etiqueta). Las marcas y las empresas también sufren de prejuicios. Es por esta razón que se debe cuidar la imagen corporativa en un mercado tan competitivo donde las empresas cada vez más se cuidan de ser </w:t>
      </w:r>
      <w:r>
        <w:rPr>
          <w:sz w:val="20"/>
          <w:szCs w:val="20"/>
        </w:rPr>
        <w:t>víctimas</w:t>
      </w:r>
      <w:r>
        <w:rPr>
          <w:color w:val="000000"/>
          <w:sz w:val="20"/>
          <w:szCs w:val="20"/>
        </w:rPr>
        <w:t xml:space="preserve"> de los prejuicios. </w:t>
      </w:r>
    </w:p>
    <w:p w14:paraId="000000CB" w14:textId="77777777" w:rsidR="00BD7084" w:rsidRDefault="00BD7084">
      <w:pPr>
        <w:pBdr>
          <w:top w:val="nil"/>
          <w:left w:val="nil"/>
          <w:bottom w:val="nil"/>
          <w:right w:val="nil"/>
          <w:between w:val="nil"/>
        </w:pBdr>
        <w:jc w:val="both"/>
        <w:rPr>
          <w:color w:val="548DD4"/>
          <w:sz w:val="20"/>
          <w:szCs w:val="20"/>
        </w:rPr>
      </w:pPr>
    </w:p>
    <w:p w14:paraId="000000CC" w14:textId="5AB5164B" w:rsidR="00BD7084" w:rsidRDefault="00A06F37">
      <w:pPr>
        <w:pBdr>
          <w:top w:val="nil"/>
          <w:left w:val="nil"/>
          <w:bottom w:val="nil"/>
          <w:right w:val="nil"/>
          <w:between w:val="nil"/>
        </w:pBdr>
        <w:jc w:val="both"/>
        <w:rPr>
          <w:color w:val="000000"/>
          <w:sz w:val="20"/>
          <w:szCs w:val="20"/>
        </w:rPr>
      </w:pPr>
      <w:sdt>
        <w:sdtPr>
          <w:tag w:val="goog_rdk_2"/>
          <w:id w:val="1548036640"/>
        </w:sdtPr>
        <w:sdtContent>
          <w:commentRangeStart w:id="3"/>
        </w:sdtContent>
      </w:sdt>
      <w:r w:rsidR="007E549F">
        <w:rPr>
          <w:color w:val="000000"/>
          <w:sz w:val="20"/>
          <w:szCs w:val="20"/>
        </w:rPr>
        <w:t>El objetivo de toda unidad productiva es evitar que se tenga una percepción negativa de la imagen corporativa a partir del logo, nombre, comunicado, etc. y que llegue a ser sinónimo de percepción negativa sobre la calidad de los productos y servicios.</w:t>
      </w:r>
      <w:r w:rsidR="00892984">
        <w:rPr>
          <w:color w:val="000000"/>
          <w:sz w:val="20"/>
          <w:szCs w:val="20"/>
        </w:rPr>
        <w:t xml:space="preserve"> P</w:t>
      </w:r>
      <w:r w:rsidR="007E549F">
        <w:rPr>
          <w:color w:val="000000"/>
          <w:sz w:val="20"/>
          <w:szCs w:val="20"/>
        </w:rPr>
        <w:t>or esta razón</w:t>
      </w:r>
      <w:r w:rsidR="00892984">
        <w:rPr>
          <w:color w:val="000000"/>
          <w:sz w:val="20"/>
          <w:szCs w:val="20"/>
        </w:rPr>
        <w:t xml:space="preserve"> es</w:t>
      </w:r>
      <w:r w:rsidR="007E549F">
        <w:rPr>
          <w:color w:val="000000"/>
          <w:sz w:val="20"/>
          <w:szCs w:val="20"/>
        </w:rPr>
        <w:t xml:space="preserve"> tan importante mantener una buena imagen y percepción de la unidad productiva en los diferentes recursos corporativos (web, tarjetas, redes, etc.). </w:t>
      </w:r>
      <w:commentRangeEnd w:id="3"/>
      <w:r w:rsidR="007E549F">
        <w:commentReference w:id="3"/>
      </w:r>
    </w:p>
    <w:p w14:paraId="000000CD" w14:textId="77777777" w:rsidR="00BD7084" w:rsidRDefault="00BD7084">
      <w:pPr>
        <w:pBdr>
          <w:top w:val="nil"/>
          <w:left w:val="nil"/>
          <w:bottom w:val="nil"/>
          <w:right w:val="nil"/>
          <w:between w:val="nil"/>
        </w:pBdr>
        <w:jc w:val="both"/>
        <w:rPr>
          <w:color w:val="000000"/>
          <w:sz w:val="20"/>
          <w:szCs w:val="20"/>
        </w:rPr>
      </w:pPr>
    </w:p>
    <w:p w14:paraId="000000CE"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Las experiencias del cliente al momento de adquirir un producto o servicio de la unidad productiva son </w:t>
      </w:r>
      <w:r>
        <w:rPr>
          <w:sz w:val="20"/>
          <w:szCs w:val="20"/>
        </w:rPr>
        <w:t>fundamentales</w:t>
      </w:r>
      <w:r>
        <w:rPr>
          <w:color w:val="000000"/>
          <w:sz w:val="20"/>
          <w:szCs w:val="20"/>
        </w:rPr>
        <w:t xml:space="preserve"> para que vuelva a comprar y gran parte de este impacto tiene que ver con la imagen corporativa. </w:t>
      </w:r>
    </w:p>
    <w:p w14:paraId="000000CF"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Es por esta razón que la imagen debe generar en el consumidor esa satisfacción y confianza para que vuelva a comprar los productos o servicios </w:t>
      </w:r>
    </w:p>
    <w:p w14:paraId="000000D0" w14:textId="77777777" w:rsidR="00BD7084" w:rsidRDefault="00BD7084">
      <w:pPr>
        <w:pBdr>
          <w:top w:val="nil"/>
          <w:left w:val="nil"/>
          <w:bottom w:val="nil"/>
          <w:right w:val="nil"/>
          <w:between w:val="nil"/>
        </w:pBdr>
        <w:jc w:val="both"/>
        <w:rPr>
          <w:color w:val="000000"/>
          <w:sz w:val="20"/>
          <w:szCs w:val="20"/>
        </w:rPr>
      </w:pPr>
    </w:p>
    <w:p w14:paraId="000000D1" w14:textId="77777777" w:rsidR="00BD7084" w:rsidRDefault="00BD7084">
      <w:pPr>
        <w:pBdr>
          <w:top w:val="nil"/>
          <w:left w:val="nil"/>
          <w:bottom w:val="nil"/>
          <w:right w:val="nil"/>
          <w:between w:val="nil"/>
        </w:pBdr>
        <w:jc w:val="both"/>
        <w:rPr>
          <w:color w:val="000000"/>
          <w:sz w:val="20"/>
          <w:szCs w:val="20"/>
        </w:rPr>
      </w:pPr>
    </w:p>
    <w:p w14:paraId="000000D2" w14:textId="77777777" w:rsidR="00BD7084" w:rsidRDefault="007E549F">
      <w:pPr>
        <w:numPr>
          <w:ilvl w:val="0"/>
          <w:numId w:val="14"/>
        </w:numPr>
        <w:pBdr>
          <w:top w:val="nil"/>
          <w:left w:val="nil"/>
          <w:bottom w:val="nil"/>
          <w:right w:val="nil"/>
          <w:between w:val="nil"/>
        </w:pBdr>
        <w:jc w:val="both"/>
        <w:rPr>
          <w:b/>
          <w:sz w:val="20"/>
          <w:szCs w:val="20"/>
        </w:rPr>
      </w:pPr>
      <w:r>
        <w:rPr>
          <w:b/>
          <w:i/>
          <w:color w:val="000000"/>
          <w:sz w:val="20"/>
          <w:szCs w:val="20"/>
        </w:rPr>
        <w:t>Marketing</w:t>
      </w:r>
      <w:r>
        <w:rPr>
          <w:b/>
          <w:color w:val="000000"/>
          <w:sz w:val="20"/>
          <w:szCs w:val="20"/>
        </w:rPr>
        <w:t xml:space="preserve"> y publicidad de la unidad productiva</w:t>
      </w:r>
    </w:p>
    <w:p w14:paraId="000000D3" w14:textId="77777777" w:rsidR="00BD7084" w:rsidRDefault="00BD7084">
      <w:pPr>
        <w:pBdr>
          <w:top w:val="nil"/>
          <w:left w:val="nil"/>
          <w:bottom w:val="nil"/>
          <w:right w:val="nil"/>
          <w:between w:val="nil"/>
        </w:pBdr>
        <w:jc w:val="both"/>
        <w:rPr>
          <w:sz w:val="20"/>
          <w:szCs w:val="20"/>
        </w:rPr>
      </w:pPr>
    </w:p>
    <w:p w14:paraId="000000D4" w14:textId="77777777" w:rsidR="00BD7084" w:rsidRDefault="007E549F">
      <w:pPr>
        <w:pBdr>
          <w:top w:val="nil"/>
          <w:left w:val="nil"/>
          <w:bottom w:val="nil"/>
          <w:right w:val="nil"/>
          <w:between w:val="nil"/>
        </w:pBdr>
        <w:jc w:val="both"/>
        <w:rPr>
          <w:sz w:val="20"/>
          <w:szCs w:val="20"/>
        </w:rPr>
      </w:pPr>
      <w:r>
        <w:rPr>
          <w:sz w:val="20"/>
          <w:szCs w:val="20"/>
        </w:rPr>
        <w:t xml:space="preserve">Día a día el mundo se encuentra envuelto en intercambios comerciales cada vez más amplios y con mayores oferentes o competidores y cada unidad productiva debe establecer en sus áreas de trabajo el </w:t>
      </w:r>
      <w:r>
        <w:rPr>
          <w:i/>
          <w:sz w:val="20"/>
          <w:szCs w:val="20"/>
        </w:rPr>
        <w:t>marketing</w:t>
      </w:r>
      <w:r>
        <w:rPr>
          <w:sz w:val="20"/>
          <w:szCs w:val="20"/>
        </w:rPr>
        <w:t xml:space="preserve"> como foco principal para identificar oportunidades. </w:t>
      </w:r>
    </w:p>
    <w:p w14:paraId="000000D5" w14:textId="77777777" w:rsidR="00BD7084" w:rsidRDefault="00BD7084">
      <w:pPr>
        <w:pBdr>
          <w:top w:val="nil"/>
          <w:left w:val="nil"/>
          <w:bottom w:val="nil"/>
          <w:right w:val="nil"/>
          <w:between w:val="nil"/>
        </w:pBdr>
        <w:jc w:val="both"/>
        <w:rPr>
          <w:sz w:val="20"/>
          <w:szCs w:val="20"/>
        </w:rPr>
      </w:pPr>
    </w:p>
    <w:p w14:paraId="000000D6" w14:textId="146C8D13" w:rsidR="00BD7084" w:rsidRDefault="00A06F37">
      <w:pPr>
        <w:pBdr>
          <w:top w:val="nil"/>
          <w:left w:val="nil"/>
          <w:bottom w:val="nil"/>
          <w:right w:val="nil"/>
          <w:between w:val="nil"/>
        </w:pBdr>
        <w:jc w:val="both"/>
        <w:rPr>
          <w:sz w:val="20"/>
          <w:szCs w:val="20"/>
        </w:rPr>
      </w:pPr>
      <w:sdt>
        <w:sdtPr>
          <w:tag w:val="goog_rdk_3"/>
          <w:id w:val="-96326077"/>
        </w:sdtPr>
        <w:sdtContent>
          <w:commentRangeStart w:id="4"/>
        </w:sdtContent>
      </w:sdt>
      <w:r w:rsidR="00892984">
        <w:t>Se d</w:t>
      </w:r>
      <w:r w:rsidR="007E549F">
        <w:rPr>
          <w:sz w:val="20"/>
          <w:szCs w:val="20"/>
        </w:rPr>
        <w:t>efin</w:t>
      </w:r>
      <w:r w:rsidR="00892984">
        <w:rPr>
          <w:sz w:val="20"/>
          <w:szCs w:val="20"/>
        </w:rPr>
        <w:t>e</w:t>
      </w:r>
      <w:r w:rsidR="007E549F">
        <w:rPr>
          <w:sz w:val="20"/>
          <w:szCs w:val="20"/>
        </w:rPr>
        <w:t xml:space="preserve"> entonces el </w:t>
      </w:r>
      <w:r w:rsidR="007E549F">
        <w:rPr>
          <w:i/>
          <w:sz w:val="20"/>
          <w:szCs w:val="20"/>
        </w:rPr>
        <w:t>marketing</w:t>
      </w:r>
      <w:r w:rsidR="007E549F">
        <w:rPr>
          <w:sz w:val="20"/>
          <w:szCs w:val="20"/>
        </w:rPr>
        <w:t xml:space="preserve"> como el conjunto de técnicas destinadas a conocer el entorno de la empresa y poder identificar las oportunidades que se ofrecen. </w:t>
      </w:r>
      <w:commentRangeEnd w:id="4"/>
      <w:r w:rsidR="007E549F">
        <w:commentReference w:id="4"/>
      </w:r>
      <w:r w:rsidR="007E549F">
        <w:rPr>
          <w:sz w:val="20"/>
          <w:szCs w:val="20"/>
        </w:rPr>
        <w:t>A su vez, establece las estrategias que sirven para posicionar un producto o una institución en un mercado determinado</w:t>
      </w:r>
      <w:r w:rsidR="00892984">
        <w:rPr>
          <w:sz w:val="20"/>
          <w:szCs w:val="20"/>
        </w:rPr>
        <w:t>,</w:t>
      </w:r>
      <w:r w:rsidR="007E549F">
        <w:rPr>
          <w:sz w:val="20"/>
          <w:szCs w:val="20"/>
        </w:rPr>
        <w:t xml:space="preserve"> </w:t>
      </w:r>
      <w:r w:rsidR="00892984">
        <w:rPr>
          <w:sz w:val="20"/>
          <w:szCs w:val="20"/>
        </w:rPr>
        <w:t>c</w:t>
      </w:r>
      <w:r w:rsidR="007E549F">
        <w:rPr>
          <w:sz w:val="20"/>
          <w:szCs w:val="20"/>
        </w:rPr>
        <w:t xml:space="preserve">on el objetivo de satisfacer las necesidades y deseos de las personas mediante procesos de intercambio. </w:t>
      </w:r>
    </w:p>
    <w:p w14:paraId="000000D7" w14:textId="77777777" w:rsidR="00BD7084" w:rsidRDefault="00BD7084">
      <w:pPr>
        <w:pBdr>
          <w:top w:val="nil"/>
          <w:left w:val="nil"/>
          <w:bottom w:val="nil"/>
          <w:right w:val="nil"/>
          <w:between w:val="nil"/>
        </w:pBdr>
        <w:ind w:left="360"/>
        <w:jc w:val="both"/>
        <w:rPr>
          <w:sz w:val="20"/>
          <w:szCs w:val="20"/>
        </w:rPr>
      </w:pPr>
    </w:p>
    <w:p w14:paraId="000000D8" w14:textId="77777777" w:rsidR="00BD7084" w:rsidRDefault="007E549F">
      <w:pPr>
        <w:numPr>
          <w:ilvl w:val="1"/>
          <w:numId w:val="13"/>
        </w:numPr>
        <w:pBdr>
          <w:top w:val="nil"/>
          <w:left w:val="nil"/>
          <w:bottom w:val="nil"/>
          <w:right w:val="nil"/>
          <w:between w:val="nil"/>
        </w:pBdr>
        <w:ind w:left="0" w:firstLine="0"/>
        <w:jc w:val="both"/>
        <w:rPr>
          <w:b/>
          <w:color w:val="000000"/>
          <w:sz w:val="20"/>
          <w:szCs w:val="20"/>
        </w:rPr>
      </w:pPr>
      <w:r>
        <w:rPr>
          <w:b/>
          <w:color w:val="000000"/>
          <w:sz w:val="20"/>
          <w:szCs w:val="20"/>
        </w:rPr>
        <w:t xml:space="preserve">Variables de mercadeo </w:t>
      </w:r>
    </w:p>
    <w:p w14:paraId="000000D9" w14:textId="77777777" w:rsidR="00BD7084" w:rsidRDefault="00BD7084">
      <w:pPr>
        <w:pBdr>
          <w:top w:val="nil"/>
          <w:left w:val="nil"/>
          <w:bottom w:val="nil"/>
          <w:right w:val="nil"/>
          <w:between w:val="nil"/>
        </w:pBdr>
        <w:jc w:val="both"/>
        <w:rPr>
          <w:color w:val="000000"/>
          <w:sz w:val="20"/>
          <w:szCs w:val="20"/>
        </w:rPr>
      </w:pPr>
    </w:p>
    <w:p w14:paraId="000000DA" w14:textId="0F958A58" w:rsidR="00BD7084" w:rsidRDefault="007E549F">
      <w:pPr>
        <w:pBdr>
          <w:top w:val="nil"/>
          <w:left w:val="nil"/>
          <w:bottom w:val="nil"/>
          <w:right w:val="nil"/>
          <w:between w:val="nil"/>
        </w:pBdr>
        <w:jc w:val="both"/>
        <w:rPr>
          <w:b/>
          <w:sz w:val="20"/>
          <w:szCs w:val="20"/>
        </w:rPr>
      </w:pPr>
      <w:r>
        <w:rPr>
          <w:color w:val="000000"/>
          <w:sz w:val="20"/>
          <w:szCs w:val="20"/>
        </w:rPr>
        <w:t xml:space="preserve">La estructura del mercado </w:t>
      </w:r>
      <w:r>
        <w:rPr>
          <w:sz w:val="20"/>
          <w:szCs w:val="20"/>
        </w:rPr>
        <w:t>está</w:t>
      </w:r>
      <w:r>
        <w:rPr>
          <w:color w:val="000000"/>
          <w:sz w:val="20"/>
          <w:szCs w:val="20"/>
        </w:rPr>
        <w:t xml:space="preserve"> determinada por aspectos del entorno general y por agentes que interactúan en </w:t>
      </w:r>
      <w:r w:rsidR="00892984">
        <w:rPr>
          <w:color w:val="000000"/>
          <w:sz w:val="20"/>
          <w:szCs w:val="20"/>
        </w:rPr>
        <w:t>este</w:t>
      </w:r>
      <w:r>
        <w:rPr>
          <w:color w:val="000000"/>
          <w:sz w:val="20"/>
          <w:szCs w:val="20"/>
        </w:rPr>
        <w:t xml:space="preserve">, tales como: </w:t>
      </w:r>
    </w:p>
    <w:p w14:paraId="000000DB" w14:textId="77777777" w:rsidR="00BD7084" w:rsidRDefault="007E549F">
      <w:pPr>
        <w:pBdr>
          <w:top w:val="nil"/>
          <w:left w:val="nil"/>
          <w:bottom w:val="nil"/>
          <w:right w:val="nil"/>
          <w:between w:val="nil"/>
        </w:pBdr>
        <w:jc w:val="center"/>
        <w:rPr>
          <w:color w:val="000000"/>
          <w:sz w:val="20"/>
          <w:szCs w:val="20"/>
        </w:rPr>
      </w:pPr>
      <w:r>
        <w:rPr>
          <w:b/>
          <w:noProof/>
          <w:sz w:val="20"/>
          <w:szCs w:val="20"/>
          <w:lang w:val="en-US"/>
        </w:rPr>
        <w:drawing>
          <wp:inline distT="114300" distB="114300" distL="114300" distR="114300" wp14:anchorId="6F82B9BF" wp14:editId="051CC9A7">
            <wp:extent cx="5895975" cy="1143000"/>
            <wp:effectExtent l="0" t="0" r="0" b="0"/>
            <wp:docPr id="5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895975" cy="1143000"/>
                    </a:xfrm>
                    <a:prstGeom prst="rect">
                      <a:avLst/>
                    </a:prstGeom>
                    <a:ln/>
                  </pic:spPr>
                </pic:pic>
              </a:graphicData>
            </a:graphic>
          </wp:inline>
        </w:drawing>
      </w:r>
    </w:p>
    <w:p w14:paraId="000000DC" w14:textId="77777777" w:rsidR="00BD7084" w:rsidRDefault="00BD7084">
      <w:pPr>
        <w:pBdr>
          <w:top w:val="nil"/>
          <w:left w:val="nil"/>
          <w:bottom w:val="nil"/>
          <w:right w:val="nil"/>
          <w:between w:val="nil"/>
        </w:pBdr>
        <w:jc w:val="both"/>
        <w:rPr>
          <w:color w:val="000000"/>
          <w:sz w:val="20"/>
          <w:szCs w:val="20"/>
        </w:rPr>
      </w:pPr>
    </w:p>
    <w:p w14:paraId="000000DD" w14:textId="77777777" w:rsidR="00BD7084" w:rsidRDefault="007E549F">
      <w:pPr>
        <w:numPr>
          <w:ilvl w:val="1"/>
          <w:numId w:val="13"/>
        </w:numPr>
        <w:pBdr>
          <w:top w:val="nil"/>
          <w:left w:val="nil"/>
          <w:bottom w:val="nil"/>
          <w:right w:val="nil"/>
          <w:between w:val="nil"/>
        </w:pBdr>
        <w:ind w:left="0" w:firstLine="0"/>
        <w:jc w:val="both"/>
        <w:rPr>
          <w:b/>
          <w:color w:val="000000"/>
          <w:sz w:val="20"/>
          <w:szCs w:val="20"/>
        </w:rPr>
      </w:pPr>
      <w:r>
        <w:rPr>
          <w:b/>
          <w:color w:val="000000"/>
          <w:sz w:val="20"/>
          <w:szCs w:val="20"/>
        </w:rPr>
        <w:t>Análisis de mercado</w:t>
      </w:r>
    </w:p>
    <w:p w14:paraId="000000DE" w14:textId="77777777" w:rsidR="00BD7084" w:rsidRDefault="00BD7084">
      <w:pPr>
        <w:pBdr>
          <w:top w:val="nil"/>
          <w:left w:val="nil"/>
          <w:bottom w:val="nil"/>
          <w:right w:val="nil"/>
          <w:between w:val="nil"/>
        </w:pBdr>
        <w:jc w:val="both"/>
        <w:rPr>
          <w:color w:val="000000"/>
          <w:sz w:val="20"/>
          <w:szCs w:val="20"/>
        </w:rPr>
      </w:pPr>
    </w:p>
    <w:p w14:paraId="000000DF"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El mercado se puede entender como el lugar donde se realizan intercambios entre un conjunto de compradores (demandantes o consumidores) y los vendedores (oferentes o productores). A raíz de esto se hace importante identificar quiénes son cada uno de estos agentes que interactúan en el mercado y poder analizar su comportamiento, ya sea de compra o producción. Para lograr averiguar esto, se necesita de un estudio del </w:t>
      </w:r>
      <w:r>
        <w:rPr>
          <w:sz w:val="20"/>
          <w:szCs w:val="20"/>
        </w:rPr>
        <w:t>mercado para identificar</w:t>
      </w:r>
      <w:r>
        <w:rPr>
          <w:color w:val="000000"/>
          <w:sz w:val="20"/>
          <w:szCs w:val="20"/>
        </w:rPr>
        <w:t xml:space="preserve"> los compradores potenciales ante un producto o servicio determinado, con el fin de plantear la estrategia comercial más adecuada.</w:t>
      </w:r>
    </w:p>
    <w:p w14:paraId="000000E0" w14:textId="77777777" w:rsidR="00BD7084" w:rsidRDefault="00BD7084">
      <w:pPr>
        <w:pBdr>
          <w:top w:val="nil"/>
          <w:left w:val="nil"/>
          <w:bottom w:val="nil"/>
          <w:right w:val="nil"/>
          <w:between w:val="nil"/>
        </w:pBdr>
        <w:jc w:val="both"/>
        <w:rPr>
          <w:color w:val="000000"/>
          <w:sz w:val="20"/>
          <w:szCs w:val="20"/>
        </w:rPr>
      </w:pPr>
    </w:p>
    <w:p w14:paraId="000000E1" w14:textId="7857C517" w:rsidR="00BD7084" w:rsidRDefault="007E549F">
      <w:pPr>
        <w:pBdr>
          <w:top w:val="nil"/>
          <w:left w:val="nil"/>
          <w:bottom w:val="nil"/>
          <w:right w:val="nil"/>
          <w:between w:val="nil"/>
        </w:pBdr>
        <w:jc w:val="both"/>
        <w:rPr>
          <w:color w:val="000000"/>
          <w:sz w:val="20"/>
          <w:szCs w:val="20"/>
        </w:rPr>
      </w:pPr>
      <w:r>
        <w:rPr>
          <w:color w:val="000000"/>
          <w:sz w:val="20"/>
          <w:szCs w:val="20"/>
        </w:rPr>
        <w:t>En un mercado</w:t>
      </w:r>
      <w:r w:rsidR="00892984">
        <w:rPr>
          <w:color w:val="000000"/>
          <w:sz w:val="20"/>
          <w:szCs w:val="20"/>
        </w:rPr>
        <w:t xml:space="preserve"> se</w:t>
      </w:r>
      <w:r>
        <w:rPr>
          <w:color w:val="000000"/>
          <w:sz w:val="20"/>
          <w:szCs w:val="20"/>
        </w:rPr>
        <w:t xml:space="preserve"> enc</w:t>
      </w:r>
      <w:r w:rsidR="00892984">
        <w:rPr>
          <w:color w:val="000000"/>
          <w:sz w:val="20"/>
          <w:szCs w:val="20"/>
        </w:rPr>
        <w:t>uentran</w:t>
      </w:r>
      <w:r>
        <w:rPr>
          <w:color w:val="000000"/>
          <w:sz w:val="20"/>
          <w:szCs w:val="20"/>
        </w:rPr>
        <w:t xml:space="preserve"> los siguientes elementos básicos que lo integran: </w:t>
      </w:r>
    </w:p>
    <w:p w14:paraId="000000E2" w14:textId="77777777" w:rsidR="00BD7084" w:rsidRDefault="007E549F">
      <w:pPr>
        <w:keepNext/>
        <w:pBdr>
          <w:top w:val="nil"/>
          <w:left w:val="nil"/>
          <w:bottom w:val="nil"/>
          <w:right w:val="nil"/>
          <w:between w:val="nil"/>
        </w:pBdr>
        <w:spacing w:after="200" w:line="240" w:lineRule="auto"/>
        <w:rPr>
          <w:i/>
          <w:color w:val="000000"/>
          <w:sz w:val="18"/>
          <w:szCs w:val="18"/>
        </w:rPr>
      </w:pPr>
      <w:r>
        <w:rPr>
          <w:b/>
          <w:color w:val="000000"/>
          <w:sz w:val="18"/>
          <w:szCs w:val="18"/>
        </w:rPr>
        <w:t>Figura 4</w:t>
      </w:r>
      <w:r>
        <w:rPr>
          <w:i/>
          <w:color w:val="000000"/>
          <w:sz w:val="18"/>
          <w:szCs w:val="18"/>
        </w:rPr>
        <w:br/>
        <w:t>Elementos básicos que componen el mercado</w:t>
      </w:r>
    </w:p>
    <w:p w14:paraId="000000E3" w14:textId="77777777" w:rsidR="00BD7084" w:rsidRDefault="007E549F">
      <w:pPr>
        <w:pBdr>
          <w:top w:val="nil"/>
          <w:left w:val="nil"/>
          <w:bottom w:val="nil"/>
          <w:right w:val="nil"/>
          <w:between w:val="nil"/>
        </w:pBdr>
        <w:jc w:val="both"/>
        <w:rPr>
          <w:color w:val="000000"/>
          <w:sz w:val="20"/>
          <w:szCs w:val="20"/>
        </w:rPr>
      </w:pPr>
      <w:r>
        <w:rPr>
          <w:noProof/>
          <w:color w:val="000000"/>
          <w:sz w:val="20"/>
          <w:szCs w:val="20"/>
          <w:lang w:val="en-US"/>
        </w:rPr>
        <mc:AlternateContent>
          <mc:Choice Requires="wpg">
            <w:drawing>
              <wp:inline distT="0" distB="0" distL="0" distR="0" wp14:anchorId="3C70C97C" wp14:editId="4DEE6E44">
                <wp:extent cx="5486400" cy="3200400"/>
                <wp:effectExtent l="0" t="0" r="0" b="0"/>
                <wp:docPr id="529" name="Grupo 529"/>
                <wp:cNvGraphicFramePr/>
                <a:graphic xmlns:a="http://schemas.openxmlformats.org/drawingml/2006/main">
                  <a:graphicData uri="http://schemas.microsoft.com/office/word/2010/wordprocessingGroup">
                    <wpg:wgp>
                      <wpg:cNvGrpSpPr/>
                      <wpg:grpSpPr>
                        <a:xfrm>
                          <a:off x="0" y="0"/>
                          <a:ext cx="5486400" cy="3200400"/>
                          <a:chOff x="2602800" y="2179800"/>
                          <a:chExt cx="5486400" cy="3200400"/>
                        </a:xfrm>
                      </wpg:grpSpPr>
                      <wpg:grpSp>
                        <wpg:cNvPr id="525" name="Grupo 525"/>
                        <wpg:cNvGrpSpPr/>
                        <wpg:grpSpPr>
                          <a:xfrm>
                            <a:off x="2602800" y="2179800"/>
                            <a:ext cx="5486400" cy="3200400"/>
                            <a:chOff x="2602800" y="2179800"/>
                            <a:chExt cx="5486400" cy="3200400"/>
                          </a:xfrm>
                        </wpg:grpSpPr>
                        <wps:wsp>
                          <wps:cNvPr id="526" name="Rectángulo 526"/>
                          <wps:cNvSpPr/>
                          <wps:spPr>
                            <a:xfrm>
                              <a:off x="2602800" y="2179800"/>
                              <a:ext cx="5486400" cy="3200400"/>
                            </a:xfrm>
                            <a:prstGeom prst="rect">
                              <a:avLst/>
                            </a:prstGeom>
                            <a:noFill/>
                            <a:ln>
                              <a:noFill/>
                            </a:ln>
                          </wps:spPr>
                          <wps:txbx>
                            <w:txbxContent>
                              <w:p w14:paraId="7DED179F"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527" name="Grupo 527"/>
                          <wpg:cNvGrpSpPr/>
                          <wpg:grpSpPr>
                            <a:xfrm>
                              <a:off x="2602800" y="2179800"/>
                              <a:ext cx="5486400" cy="3200400"/>
                              <a:chOff x="2602800" y="2179800"/>
                              <a:chExt cx="5486400" cy="3200400"/>
                            </a:xfrm>
                          </wpg:grpSpPr>
                          <wps:wsp>
                            <wps:cNvPr id="532" name="Rectángulo 532"/>
                            <wps:cNvSpPr/>
                            <wps:spPr>
                              <a:xfrm>
                                <a:off x="2602800" y="2179800"/>
                                <a:ext cx="5486400" cy="3200400"/>
                              </a:xfrm>
                              <a:prstGeom prst="rect">
                                <a:avLst/>
                              </a:prstGeom>
                              <a:noFill/>
                              <a:ln>
                                <a:noFill/>
                              </a:ln>
                            </wps:spPr>
                            <wps:txbx>
                              <w:txbxContent>
                                <w:p w14:paraId="7178FDD3"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543" name="Grupo 543"/>
                            <wpg:cNvGrpSpPr/>
                            <wpg:grpSpPr>
                              <a:xfrm>
                                <a:off x="2602800" y="2179800"/>
                                <a:ext cx="5486400" cy="3200400"/>
                                <a:chOff x="2602800" y="2179800"/>
                                <a:chExt cx="5486400" cy="3200400"/>
                              </a:xfrm>
                            </wpg:grpSpPr>
                            <wps:wsp>
                              <wps:cNvPr id="545" name="Rectángulo 545"/>
                              <wps:cNvSpPr/>
                              <wps:spPr>
                                <a:xfrm>
                                  <a:off x="2602800" y="2179800"/>
                                  <a:ext cx="5486400" cy="3200400"/>
                                </a:xfrm>
                                <a:prstGeom prst="rect">
                                  <a:avLst/>
                                </a:prstGeom>
                                <a:noFill/>
                                <a:ln>
                                  <a:noFill/>
                                </a:ln>
                              </wps:spPr>
                              <wps:txbx>
                                <w:txbxContent>
                                  <w:p w14:paraId="492B2871"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546" name="Grupo 546"/>
                              <wpg:cNvGrpSpPr/>
                              <wpg:grpSpPr>
                                <a:xfrm>
                                  <a:off x="2602800" y="2179800"/>
                                  <a:ext cx="5486400" cy="3200400"/>
                                  <a:chOff x="2602800" y="2179800"/>
                                  <a:chExt cx="5486400" cy="3200400"/>
                                </a:xfrm>
                              </wpg:grpSpPr>
                              <wps:wsp>
                                <wps:cNvPr id="547" name="Rectángulo 547"/>
                                <wps:cNvSpPr/>
                                <wps:spPr>
                                  <a:xfrm>
                                    <a:off x="2602800" y="2179800"/>
                                    <a:ext cx="5486400" cy="3200400"/>
                                  </a:xfrm>
                                  <a:prstGeom prst="rect">
                                    <a:avLst/>
                                  </a:prstGeom>
                                  <a:noFill/>
                                  <a:ln>
                                    <a:noFill/>
                                  </a:ln>
                                </wps:spPr>
                                <wps:txbx>
                                  <w:txbxContent>
                                    <w:p w14:paraId="31CB379E"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548" name="Grupo 548"/>
                                <wpg:cNvGrpSpPr/>
                                <wpg:grpSpPr>
                                  <a:xfrm>
                                    <a:off x="2602800" y="2179800"/>
                                    <a:ext cx="5486400" cy="3200400"/>
                                    <a:chOff x="0" y="0"/>
                                    <a:chExt cx="5486400" cy="3200400"/>
                                  </a:xfrm>
                                </wpg:grpSpPr>
                                <wps:wsp>
                                  <wps:cNvPr id="549" name="Rectángulo 549"/>
                                  <wps:cNvSpPr/>
                                  <wps:spPr>
                                    <a:xfrm>
                                      <a:off x="0" y="0"/>
                                      <a:ext cx="5486400" cy="3200400"/>
                                    </a:xfrm>
                                    <a:prstGeom prst="rect">
                                      <a:avLst/>
                                    </a:prstGeom>
                                    <a:noFill/>
                                    <a:ln>
                                      <a:noFill/>
                                    </a:ln>
                                  </wps:spPr>
                                  <wps:txbx>
                                    <w:txbxContent>
                                      <w:p w14:paraId="0CD34D51"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cNvPr id="550" name="Grupo 550"/>
                                  <wpg:cNvGrpSpPr/>
                                  <wpg:grpSpPr>
                                    <a:xfrm>
                                      <a:off x="0" y="0"/>
                                      <a:ext cx="5486400" cy="3200400"/>
                                      <a:chOff x="0" y="0"/>
                                      <a:chExt cx="5486400" cy="3200400"/>
                                    </a:xfrm>
                                  </wpg:grpSpPr>
                                  <wps:wsp>
                                    <wps:cNvPr id="551" name="Rectángulo 551"/>
                                    <wps:cNvSpPr/>
                                    <wps:spPr>
                                      <a:xfrm>
                                        <a:off x="0" y="0"/>
                                        <a:ext cx="5486400" cy="3200400"/>
                                      </a:xfrm>
                                      <a:prstGeom prst="rect">
                                        <a:avLst/>
                                      </a:prstGeom>
                                      <a:noFill/>
                                      <a:ln>
                                        <a:noFill/>
                                      </a:ln>
                                    </wps:spPr>
                                    <wps:txbx>
                                      <w:txbxContent>
                                        <w:p w14:paraId="42EC4AEF"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52" name="Rectángulo 552"/>
                                    <wps:cNvSpPr/>
                                    <wps:spPr>
                                      <a:xfrm rot="-5400000">
                                        <a:off x="-1119142" y="1631452"/>
                                        <a:ext cx="2496312" cy="195327"/>
                                      </a:xfrm>
                                      <a:prstGeom prst="rect">
                                        <a:avLst/>
                                      </a:prstGeom>
                                      <a:noFill/>
                                      <a:ln>
                                        <a:noFill/>
                                      </a:ln>
                                    </wps:spPr>
                                    <wps:txbx>
                                      <w:txbxContent>
                                        <w:p w14:paraId="3E2C34D0"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53" name="Rectángulo 553"/>
                                    <wps:cNvSpPr/>
                                    <wps:spPr>
                                      <a:xfrm rot="-5400000">
                                        <a:off x="-1119142" y="1631452"/>
                                        <a:ext cx="2496312" cy="195327"/>
                                      </a:xfrm>
                                      <a:prstGeom prst="rect">
                                        <a:avLst/>
                                      </a:prstGeom>
                                      <a:noFill/>
                                      <a:ln>
                                        <a:noFill/>
                                      </a:ln>
                                    </wps:spPr>
                                    <wps:txbx>
                                      <w:txbxContent>
                                        <w:p w14:paraId="0CD7827B" w14:textId="77777777" w:rsidR="00A06F37" w:rsidRDefault="00A06F37">
                                          <w:pPr>
                                            <w:spacing w:line="215" w:lineRule="auto"/>
                                            <w:jc w:val="right"/>
                                            <w:textDirection w:val="btLr"/>
                                          </w:pPr>
                                          <w:r>
                                            <w:rPr>
                                              <w:rFonts w:ascii="Cambria" w:eastAsia="Cambria" w:hAnsi="Cambria" w:cs="Cambria"/>
                                              <w:color w:val="000000"/>
                                              <w:sz w:val="28"/>
                                            </w:rPr>
                                            <w:t>Producto</w:t>
                                          </w:r>
                                        </w:p>
                                      </w:txbxContent>
                                    </wps:txbx>
                                    <wps:bodyPr spcFirstLastPara="1" wrap="square" lIns="0" tIns="0" rIns="172250" bIns="0" anchor="t" anchorCtr="0">
                                      <a:noAutofit/>
                                    </wps:bodyPr>
                                  </wps:wsp>
                                  <wps:wsp>
                                    <wps:cNvPr id="554" name="Rectángulo 554"/>
                                    <wps:cNvSpPr/>
                                    <wps:spPr>
                                      <a:xfrm>
                                        <a:off x="226677" y="480960"/>
                                        <a:ext cx="972940" cy="2496312"/>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AAB24B4"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55" name="Rectángulo 555"/>
                                    <wps:cNvSpPr/>
                                    <wps:spPr>
                                      <a:xfrm>
                                        <a:off x="226677" y="480960"/>
                                        <a:ext cx="972940" cy="2496312"/>
                                      </a:xfrm>
                                      <a:prstGeom prst="rect">
                                        <a:avLst/>
                                      </a:prstGeom>
                                      <a:noFill/>
                                      <a:ln>
                                        <a:noFill/>
                                      </a:ln>
                                    </wps:spPr>
                                    <wps:txbx>
                                      <w:txbxContent>
                                        <w:p w14:paraId="787B0541" w14:textId="77777777" w:rsidR="00A06F37" w:rsidRDefault="00A06F37">
                                          <w:pPr>
                                            <w:spacing w:line="215" w:lineRule="auto"/>
                                            <w:ind w:left="90" w:firstLine="540"/>
                                            <w:textDirection w:val="btLr"/>
                                          </w:pPr>
                                          <w:r>
                                            <w:rPr>
                                              <w:rFonts w:ascii="Cambria" w:eastAsia="Cambria" w:hAnsi="Cambria" w:cs="Cambria"/>
                                              <w:color w:val="000000"/>
                                              <w:sz w:val="20"/>
                                            </w:rPr>
                                            <w:t>Son los bienes y servicios que se ofrecen en el mercado.</w:t>
                                          </w:r>
                                        </w:p>
                                      </w:txbxContent>
                                    </wps:txbx>
                                    <wps:bodyPr spcFirstLastPara="1" wrap="square" lIns="92450" tIns="172250" rIns="92450" bIns="92450" anchor="t" anchorCtr="0">
                                      <a:noAutofit/>
                                    </wps:bodyPr>
                                  </wps:wsp>
                                  <wps:wsp>
                                    <wps:cNvPr id="556" name="Rectángulo 556"/>
                                    <wps:cNvSpPr/>
                                    <wps:spPr>
                                      <a:xfrm>
                                        <a:off x="31349" y="223127"/>
                                        <a:ext cx="390655" cy="390655"/>
                                      </a:xfrm>
                                      <a:prstGeom prst="rect">
                                        <a:avLst/>
                                      </a:prstGeom>
                                      <a:solidFill>
                                        <a:srgbClr val="C0CCE1"/>
                                      </a:solidFill>
                                      <a:ln w="25400" cap="flat" cmpd="sng">
                                        <a:solidFill>
                                          <a:schemeClr val="lt1"/>
                                        </a:solidFill>
                                        <a:prstDash val="solid"/>
                                        <a:round/>
                                        <a:headEnd type="none" w="sm" len="sm"/>
                                        <a:tailEnd type="none" w="sm" len="sm"/>
                                      </a:ln>
                                    </wps:spPr>
                                    <wps:txbx>
                                      <w:txbxContent>
                                        <w:p w14:paraId="00C00B9B"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57" name="Rectángulo 557"/>
                                    <wps:cNvSpPr/>
                                    <wps:spPr>
                                      <a:xfrm rot="-5400000">
                                        <a:off x="299335" y="1631452"/>
                                        <a:ext cx="2496312" cy="195327"/>
                                      </a:xfrm>
                                      <a:prstGeom prst="rect">
                                        <a:avLst/>
                                      </a:prstGeom>
                                      <a:noFill/>
                                      <a:ln>
                                        <a:noFill/>
                                      </a:ln>
                                    </wps:spPr>
                                    <wps:txbx>
                                      <w:txbxContent>
                                        <w:p w14:paraId="26827769"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58" name="Rectángulo 558"/>
                                    <wps:cNvSpPr/>
                                    <wps:spPr>
                                      <a:xfrm rot="-5400000">
                                        <a:off x="299335" y="1631452"/>
                                        <a:ext cx="2496312" cy="195327"/>
                                      </a:xfrm>
                                      <a:prstGeom prst="rect">
                                        <a:avLst/>
                                      </a:prstGeom>
                                      <a:noFill/>
                                      <a:ln>
                                        <a:noFill/>
                                      </a:ln>
                                    </wps:spPr>
                                    <wps:txbx>
                                      <w:txbxContent>
                                        <w:p w14:paraId="0CAF58A4" w14:textId="77777777" w:rsidR="00A06F37" w:rsidRDefault="00A06F37">
                                          <w:pPr>
                                            <w:spacing w:line="215" w:lineRule="auto"/>
                                            <w:jc w:val="right"/>
                                            <w:textDirection w:val="btLr"/>
                                          </w:pPr>
                                          <w:r>
                                            <w:rPr>
                                              <w:rFonts w:ascii="Cambria" w:eastAsia="Cambria" w:hAnsi="Cambria" w:cs="Cambria"/>
                                              <w:color w:val="000000"/>
                                              <w:sz w:val="28"/>
                                            </w:rPr>
                                            <w:t>Precio</w:t>
                                          </w:r>
                                        </w:p>
                                      </w:txbxContent>
                                    </wps:txbx>
                                    <wps:bodyPr spcFirstLastPara="1" wrap="square" lIns="0" tIns="0" rIns="172250" bIns="0" anchor="t" anchorCtr="0">
                                      <a:noAutofit/>
                                    </wps:bodyPr>
                                  </wps:wsp>
                                  <wps:wsp>
                                    <wps:cNvPr id="559" name="Rectángulo 559"/>
                                    <wps:cNvSpPr/>
                                    <wps:spPr>
                                      <a:xfrm>
                                        <a:off x="1645155" y="480960"/>
                                        <a:ext cx="972940" cy="2496312"/>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31B615B"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60" name="Rectángulo 560"/>
                                    <wps:cNvSpPr/>
                                    <wps:spPr>
                                      <a:xfrm>
                                        <a:off x="1645155" y="480960"/>
                                        <a:ext cx="972940" cy="2496312"/>
                                      </a:xfrm>
                                      <a:prstGeom prst="rect">
                                        <a:avLst/>
                                      </a:prstGeom>
                                      <a:noFill/>
                                      <a:ln>
                                        <a:noFill/>
                                      </a:ln>
                                    </wps:spPr>
                                    <wps:txbx>
                                      <w:txbxContent>
                                        <w:p w14:paraId="3FF159D4" w14:textId="77777777" w:rsidR="00A06F37" w:rsidRDefault="00A06F37">
                                          <w:pPr>
                                            <w:spacing w:line="215" w:lineRule="auto"/>
                                            <w:ind w:left="90" w:firstLine="540"/>
                                            <w:textDirection w:val="btLr"/>
                                          </w:pPr>
                                          <w:r>
                                            <w:rPr>
                                              <w:rFonts w:ascii="Cambria" w:eastAsia="Cambria" w:hAnsi="Cambria" w:cs="Cambria"/>
                                              <w:color w:val="000000"/>
                                              <w:sz w:val="20"/>
                                            </w:rPr>
                                            <w:t>Es el importe a cambio del cual se ofrece un producto.</w:t>
                                          </w:r>
                                        </w:p>
                                      </w:txbxContent>
                                    </wps:txbx>
                                    <wps:bodyPr spcFirstLastPara="1" wrap="square" lIns="92450" tIns="172250" rIns="92450" bIns="92450" anchor="t" anchorCtr="0">
                                      <a:noAutofit/>
                                    </wps:bodyPr>
                                  </wps:wsp>
                                  <wps:wsp>
                                    <wps:cNvPr id="561" name="Rectángulo 561"/>
                                    <wps:cNvSpPr/>
                                    <wps:spPr>
                                      <a:xfrm>
                                        <a:off x="1449827" y="223127"/>
                                        <a:ext cx="390655" cy="390655"/>
                                      </a:xfrm>
                                      <a:prstGeom prst="rect">
                                        <a:avLst/>
                                      </a:prstGeom>
                                      <a:solidFill>
                                        <a:srgbClr val="C0CCE1"/>
                                      </a:solidFill>
                                      <a:ln w="25400" cap="flat" cmpd="sng">
                                        <a:solidFill>
                                          <a:schemeClr val="lt1"/>
                                        </a:solidFill>
                                        <a:prstDash val="solid"/>
                                        <a:round/>
                                        <a:headEnd type="none" w="sm" len="sm"/>
                                        <a:tailEnd type="none" w="sm" len="sm"/>
                                      </a:ln>
                                    </wps:spPr>
                                    <wps:txbx>
                                      <w:txbxContent>
                                        <w:p w14:paraId="37BE54A4"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62" name="Rectángulo 562"/>
                                    <wps:cNvSpPr/>
                                    <wps:spPr>
                                      <a:xfrm rot="-5400000">
                                        <a:off x="1717812" y="1631452"/>
                                        <a:ext cx="2496312" cy="195327"/>
                                      </a:xfrm>
                                      <a:prstGeom prst="rect">
                                        <a:avLst/>
                                      </a:prstGeom>
                                      <a:noFill/>
                                      <a:ln>
                                        <a:noFill/>
                                      </a:ln>
                                    </wps:spPr>
                                    <wps:txbx>
                                      <w:txbxContent>
                                        <w:p w14:paraId="25D17CFA"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63" name="Rectángulo 563"/>
                                    <wps:cNvSpPr/>
                                    <wps:spPr>
                                      <a:xfrm rot="-5400000">
                                        <a:off x="1717812" y="1631452"/>
                                        <a:ext cx="2496312" cy="195327"/>
                                      </a:xfrm>
                                      <a:prstGeom prst="rect">
                                        <a:avLst/>
                                      </a:prstGeom>
                                      <a:noFill/>
                                      <a:ln>
                                        <a:noFill/>
                                      </a:ln>
                                    </wps:spPr>
                                    <wps:txbx>
                                      <w:txbxContent>
                                        <w:p w14:paraId="3FA41C07" w14:textId="77777777" w:rsidR="00A06F37" w:rsidRDefault="00A06F37">
                                          <w:pPr>
                                            <w:spacing w:line="215" w:lineRule="auto"/>
                                            <w:jc w:val="right"/>
                                            <w:textDirection w:val="btLr"/>
                                          </w:pPr>
                                          <w:r>
                                            <w:rPr>
                                              <w:rFonts w:ascii="Cambria" w:eastAsia="Cambria" w:hAnsi="Cambria" w:cs="Cambria"/>
                                              <w:color w:val="000000"/>
                                              <w:sz w:val="28"/>
                                            </w:rPr>
                                            <w:t>Clientes potenciales</w:t>
                                          </w:r>
                                        </w:p>
                                      </w:txbxContent>
                                    </wps:txbx>
                                    <wps:bodyPr spcFirstLastPara="1" wrap="square" lIns="0" tIns="0" rIns="172250" bIns="0" anchor="t" anchorCtr="0">
                                      <a:noAutofit/>
                                    </wps:bodyPr>
                                  </wps:wsp>
                                  <wps:wsp>
                                    <wps:cNvPr id="564" name="Rectángulo 564"/>
                                    <wps:cNvSpPr/>
                                    <wps:spPr>
                                      <a:xfrm>
                                        <a:off x="3063632" y="480960"/>
                                        <a:ext cx="972940" cy="2496312"/>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E0D56FE"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65" name="Rectángulo 565"/>
                                    <wps:cNvSpPr/>
                                    <wps:spPr>
                                      <a:xfrm>
                                        <a:off x="3063632" y="480960"/>
                                        <a:ext cx="972940" cy="2496312"/>
                                      </a:xfrm>
                                      <a:prstGeom prst="rect">
                                        <a:avLst/>
                                      </a:prstGeom>
                                      <a:noFill/>
                                      <a:ln>
                                        <a:noFill/>
                                      </a:ln>
                                    </wps:spPr>
                                    <wps:txbx>
                                      <w:txbxContent>
                                        <w:p w14:paraId="7D375D71" w14:textId="77777777" w:rsidR="00A06F37" w:rsidRDefault="00A06F37">
                                          <w:pPr>
                                            <w:spacing w:line="215" w:lineRule="auto"/>
                                            <w:ind w:left="90" w:firstLine="540"/>
                                            <w:textDirection w:val="btLr"/>
                                          </w:pPr>
                                          <w:r>
                                            <w:rPr>
                                              <w:rFonts w:ascii="Cambria" w:eastAsia="Cambria" w:hAnsi="Cambria" w:cs="Cambria"/>
                                              <w:color w:val="000000"/>
                                              <w:sz w:val="20"/>
                                            </w:rPr>
                                            <w:t>Son las personas físicas, empresas, entidades, etc., que pueden llegar a comprar los productos que ofrece una empresa.</w:t>
                                          </w:r>
                                        </w:p>
                                      </w:txbxContent>
                                    </wps:txbx>
                                    <wps:bodyPr spcFirstLastPara="1" wrap="square" lIns="92450" tIns="172250" rIns="92450" bIns="92450" anchor="t" anchorCtr="0">
                                      <a:noAutofit/>
                                    </wps:bodyPr>
                                  </wps:wsp>
                                  <wps:wsp>
                                    <wps:cNvPr id="566" name="Rectángulo 566"/>
                                    <wps:cNvSpPr/>
                                    <wps:spPr>
                                      <a:xfrm>
                                        <a:off x="2868304" y="223127"/>
                                        <a:ext cx="390655" cy="390655"/>
                                      </a:xfrm>
                                      <a:prstGeom prst="rect">
                                        <a:avLst/>
                                      </a:prstGeom>
                                      <a:solidFill>
                                        <a:srgbClr val="C0CCE1"/>
                                      </a:solidFill>
                                      <a:ln w="25400" cap="flat" cmpd="sng">
                                        <a:solidFill>
                                          <a:schemeClr val="lt1"/>
                                        </a:solidFill>
                                        <a:prstDash val="solid"/>
                                        <a:round/>
                                        <a:headEnd type="none" w="sm" len="sm"/>
                                        <a:tailEnd type="none" w="sm" len="sm"/>
                                      </a:ln>
                                    </wps:spPr>
                                    <wps:txbx>
                                      <w:txbxContent>
                                        <w:p w14:paraId="1778FBEC"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67" name="Rectángulo 567"/>
                                    <wps:cNvSpPr/>
                                    <wps:spPr>
                                      <a:xfrm rot="-5400000">
                                        <a:off x="3136290" y="1631452"/>
                                        <a:ext cx="2496312" cy="195327"/>
                                      </a:xfrm>
                                      <a:prstGeom prst="rect">
                                        <a:avLst/>
                                      </a:prstGeom>
                                      <a:noFill/>
                                      <a:ln>
                                        <a:noFill/>
                                      </a:ln>
                                    </wps:spPr>
                                    <wps:txbx>
                                      <w:txbxContent>
                                        <w:p w14:paraId="4EEFFF18"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68" name="Rectángulo 568"/>
                                    <wps:cNvSpPr/>
                                    <wps:spPr>
                                      <a:xfrm rot="-5400000">
                                        <a:off x="3136290" y="1631452"/>
                                        <a:ext cx="2496312" cy="195327"/>
                                      </a:xfrm>
                                      <a:prstGeom prst="rect">
                                        <a:avLst/>
                                      </a:prstGeom>
                                      <a:noFill/>
                                      <a:ln>
                                        <a:noFill/>
                                      </a:ln>
                                    </wps:spPr>
                                    <wps:txbx>
                                      <w:txbxContent>
                                        <w:p w14:paraId="4A34312D" w14:textId="77777777" w:rsidR="00A06F37" w:rsidRDefault="00A06F37">
                                          <w:pPr>
                                            <w:spacing w:line="215" w:lineRule="auto"/>
                                            <w:jc w:val="right"/>
                                            <w:textDirection w:val="btLr"/>
                                          </w:pPr>
                                          <w:r>
                                            <w:rPr>
                                              <w:rFonts w:ascii="Cambria" w:eastAsia="Cambria" w:hAnsi="Cambria" w:cs="Cambria"/>
                                              <w:color w:val="000000"/>
                                              <w:sz w:val="28"/>
                                            </w:rPr>
                                            <w:t>Competencia</w:t>
                                          </w:r>
                                        </w:p>
                                      </w:txbxContent>
                                    </wps:txbx>
                                    <wps:bodyPr spcFirstLastPara="1" wrap="square" lIns="0" tIns="0" rIns="172250" bIns="0" anchor="t" anchorCtr="0">
                                      <a:noAutofit/>
                                    </wps:bodyPr>
                                  </wps:wsp>
                                  <wps:wsp>
                                    <wps:cNvPr id="569" name="Rectángulo 569"/>
                                    <wps:cNvSpPr/>
                                    <wps:spPr>
                                      <a:xfrm>
                                        <a:off x="4482110" y="480960"/>
                                        <a:ext cx="972940" cy="2496312"/>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3D37696" w14:textId="77777777" w:rsidR="00A06F37" w:rsidRDefault="00A06F37">
                                          <w:pPr>
                                            <w:spacing w:line="240" w:lineRule="auto"/>
                                            <w:textDirection w:val="btLr"/>
                                          </w:pPr>
                                        </w:p>
                                      </w:txbxContent>
                                    </wps:txbx>
                                    <wps:bodyPr spcFirstLastPara="1" wrap="square" lIns="91425" tIns="91425" rIns="91425" bIns="91425" anchor="ctr" anchorCtr="0">
                                      <a:noAutofit/>
                                    </wps:bodyPr>
                                  </wps:wsp>
                                  <wps:wsp>
                                    <wps:cNvPr id="570" name="Rectángulo 570"/>
                                    <wps:cNvSpPr/>
                                    <wps:spPr>
                                      <a:xfrm>
                                        <a:off x="4482110" y="480960"/>
                                        <a:ext cx="972940" cy="2496312"/>
                                      </a:xfrm>
                                      <a:prstGeom prst="rect">
                                        <a:avLst/>
                                      </a:prstGeom>
                                      <a:noFill/>
                                      <a:ln>
                                        <a:noFill/>
                                      </a:ln>
                                    </wps:spPr>
                                    <wps:txbx>
                                      <w:txbxContent>
                                        <w:p w14:paraId="594A68B8" w14:textId="77777777" w:rsidR="00A06F37" w:rsidRDefault="00A06F37">
                                          <w:pPr>
                                            <w:spacing w:line="215" w:lineRule="auto"/>
                                            <w:ind w:left="90" w:firstLine="540"/>
                                            <w:textDirection w:val="btLr"/>
                                          </w:pPr>
                                          <w:r>
                                            <w:rPr>
                                              <w:rFonts w:ascii="Cambria" w:eastAsia="Cambria" w:hAnsi="Cambria" w:cs="Cambria"/>
                                              <w:color w:val="000000"/>
                                              <w:sz w:val="20"/>
                                            </w:rPr>
                                            <w:t>Es la concurrencia de diferentes oferentes de productos similares en el mismo mercado.</w:t>
                                          </w:r>
                                        </w:p>
                                      </w:txbxContent>
                                    </wps:txbx>
                                    <wps:bodyPr spcFirstLastPara="1" wrap="square" lIns="92450" tIns="172250" rIns="92450" bIns="92450" anchor="t" anchorCtr="0">
                                      <a:noAutofit/>
                                    </wps:bodyPr>
                                  </wps:wsp>
                                  <wps:wsp>
                                    <wps:cNvPr id="571" name="Rectángulo 571"/>
                                    <wps:cNvSpPr/>
                                    <wps:spPr>
                                      <a:xfrm>
                                        <a:off x="4286782" y="223127"/>
                                        <a:ext cx="390655" cy="390655"/>
                                      </a:xfrm>
                                      <a:prstGeom prst="rect">
                                        <a:avLst/>
                                      </a:prstGeom>
                                      <a:solidFill>
                                        <a:srgbClr val="C0CCE1"/>
                                      </a:solidFill>
                                      <a:ln w="25400" cap="flat" cmpd="sng">
                                        <a:solidFill>
                                          <a:schemeClr val="lt1"/>
                                        </a:solidFill>
                                        <a:prstDash val="solid"/>
                                        <a:round/>
                                        <a:headEnd type="none" w="sm" len="sm"/>
                                        <a:tailEnd type="none" w="sm" len="sm"/>
                                      </a:ln>
                                    </wps:spPr>
                                    <wps:txbx>
                                      <w:txbxContent>
                                        <w:p w14:paraId="3AE5B6CA" w14:textId="77777777" w:rsidR="00A06F37" w:rsidRDefault="00A06F37">
                                          <w:pPr>
                                            <w:spacing w:line="240" w:lineRule="auto"/>
                                            <w:textDirection w:val="btLr"/>
                                          </w:pPr>
                                        </w:p>
                                      </w:txbxContent>
                                    </wps:txbx>
                                    <wps:bodyPr spcFirstLastPara="1" wrap="square" lIns="91425" tIns="91425" rIns="91425" bIns="91425" anchor="ctr" anchorCtr="0">
                                      <a:noAutofit/>
                                    </wps:bodyPr>
                                  </wps:wsp>
                                </wpg:grpSp>
                              </wpg:grpSp>
                            </wpg:grpSp>
                          </wpg:grpSp>
                        </wpg:grpSp>
                      </wpg:grpSp>
                    </wpg:wgp>
                  </a:graphicData>
                </a:graphic>
              </wp:inline>
            </w:drawing>
          </mc:Choice>
          <mc:Fallback>
            <w:pict>
              <v:group w14:anchorId="3C70C97C" id="Grupo 529" o:spid="_x0000_s1105" style="width:6in;height:252pt;mso-position-horizontal-relative:char;mso-position-vertical-relative:line" coordorigin="26028,21798"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">
                <v:group id="Grupo 525" o:spid="_x0000_s1106" style="position:absolute;left:26028;top:21798;width:54864;height:32004" coordorigin="26028,21798"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Rectángulo 526" o:spid="_x0000_s1107" style="position:absolute;left:26028;top:21798;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" filled="f" stroked="f">
                    <v:textbox inset="2.53958mm,2.53958mm,2.53958mm,2.53958mm">
                      <w:txbxContent>
                        <w:p w14:paraId="7DED179F" w14:textId="77777777" w:rsidR="00A06F37" w:rsidRDefault="00A06F37">
                          <w:pPr>
                            <w:spacing w:line="240" w:lineRule="auto"/>
                            <w:textDirection w:val="btLr"/>
                          </w:pPr>
                        </w:p>
                      </w:txbxContent>
                    </v:textbox>
                  </v:rect>
                  <v:group id="Grupo 527" o:spid="_x0000_s1108" style="position:absolute;left:26028;top:21798;width:54864;height:32004" coordorigin="26028,21798"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ángulo 532" o:spid="_x0000_s1109" style="position:absolute;left:26028;top:21798;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" filled="f" stroked="f">
                      <v:textbox inset="2.53958mm,2.53958mm,2.53958mm,2.53958mm">
                        <w:txbxContent>
                          <w:p w14:paraId="7178FDD3" w14:textId="77777777" w:rsidR="00A06F37" w:rsidRDefault="00A06F37">
                            <w:pPr>
                              <w:spacing w:line="240" w:lineRule="auto"/>
                              <w:textDirection w:val="btLr"/>
                            </w:pPr>
                          </w:p>
                        </w:txbxContent>
                      </v:textbox>
                    </v:rect>
                    <v:group id="Grupo 543" o:spid="_x0000_s1110" style="position:absolute;left:26028;top:21798;width:54864;height:32004" coordorigin="26028,21798"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rect id="Rectángulo 545" o:spid="_x0000_s1111" style="position:absolute;left:26028;top:21798;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" filled="f" stroked="f">
                        <v:textbox inset="2.53958mm,2.53958mm,2.53958mm,2.53958mm">
                          <w:txbxContent>
                            <w:p w14:paraId="492B2871" w14:textId="77777777" w:rsidR="00A06F37" w:rsidRDefault="00A06F37">
                              <w:pPr>
                                <w:spacing w:line="240" w:lineRule="auto"/>
                                <w:textDirection w:val="btLr"/>
                              </w:pPr>
                            </w:p>
                          </w:txbxContent>
                        </v:textbox>
                      </v:rect>
                      <v:group id="Grupo 546" o:spid="_x0000_s1112" style="position:absolute;left:26028;top:21798;width:54864;height:32004" coordorigin="26028,21798"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rect id="Rectángulo 547" o:spid="_x0000_s1113" style="position:absolute;left:26028;top:21798;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" filled="f" stroked="f">
                          <v:textbox inset="2.53958mm,2.53958mm,2.53958mm,2.53958mm">
                            <w:txbxContent>
                              <w:p w14:paraId="31CB379E" w14:textId="77777777" w:rsidR="00A06F37" w:rsidRDefault="00A06F37">
                                <w:pPr>
                                  <w:spacing w:line="240" w:lineRule="auto"/>
                                  <w:textDirection w:val="btLr"/>
                                </w:pPr>
                              </w:p>
                            </w:txbxContent>
                          </v:textbox>
                        </v:rect>
                        <v:group id="Grupo 548" o:spid="_x0000_s1114" style="position:absolute;left:26028;top:21798;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rect id="Rectángulo 549" o:spid="_x0000_s1115"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" filled="f" stroked="f">
                            <v:textbox inset="2.53958mm,2.53958mm,2.53958mm,2.53958mm">
                              <w:txbxContent>
                                <w:p w14:paraId="0CD34D51" w14:textId="77777777" w:rsidR="00A06F37" w:rsidRDefault="00A06F37">
                                  <w:pPr>
                                    <w:spacing w:line="240" w:lineRule="auto"/>
                                    <w:textDirection w:val="btLr"/>
                                  </w:pPr>
                                </w:p>
                              </w:txbxContent>
                            </v:textbox>
                          </v:rect>
                          <v:group id="Grupo 550" o:spid="_x0000_s111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rect id="Rectángulo 551" o:spid="_x0000_s111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" filled="f" stroked="f">
                              <v:textbox inset="2.53958mm,2.53958mm,2.53958mm,2.53958mm">
                                <w:txbxContent>
                                  <w:p w14:paraId="42EC4AEF" w14:textId="77777777" w:rsidR="00A06F37" w:rsidRDefault="00A06F37">
                                    <w:pPr>
                                      <w:spacing w:line="240" w:lineRule="auto"/>
                                      <w:textDirection w:val="btLr"/>
                                    </w:pPr>
                                  </w:p>
                                </w:txbxContent>
                              </v:textbox>
                            </v:rect>
                            <v:rect id="Rectángulo 552" o:spid="_x0000_s1118" style="position:absolute;left:-11192;top:16314;width:24963;height:1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" filled="f" stroked="f">
                              <v:textbox inset="2.53958mm,2.53958mm,2.53958mm,2.53958mm">
                                <w:txbxContent>
                                  <w:p w14:paraId="3E2C34D0" w14:textId="77777777" w:rsidR="00A06F37" w:rsidRDefault="00A06F37">
                                    <w:pPr>
                                      <w:spacing w:line="240" w:lineRule="auto"/>
                                      <w:textDirection w:val="btLr"/>
                                    </w:pPr>
                                  </w:p>
                                </w:txbxContent>
                              </v:textbox>
                            </v:rect>
                            <v:rect id="Rectángulo 553" o:spid="_x0000_s1119" style="position:absolute;left:-11192;top:16314;width:24963;height:1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" filled="f" stroked="f">
                              <v:textbox inset="0,0,4.78472mm,0">
                                <w:txbxContent>
                                  <w:p w14:paraId="0CD7827B" w14:textId="77777777" w:rsidR="00A06F37" w:rsidRDefault="00A06F37">
                                    <w:pPr>
                                      <w:spacing w:line="215" w:lineRule="auto"/>
                                      <w:jc w:val="right"/>
                                      <w:textDirection w:val="btLr"/>
                                    </w:pPr>
                                    <w:r>
                                      <w:rPr>
                                        <w:rFonts w:ascii="Cambria" w:eastAsia="Cambria" w:hAnsi="Cambria" w:cs="Cambria"/>
                                        <w:color w:val="000000"/>
                                        <w:sz w:val="28"/>
                                      </w:rPr>
                                      <w:t>Producto</w:t>
                                    </w:r>
                                  </w:p>
                                </w:txbxContent>
                              </v:textbox>
                            </v:rect>
                            <v:rect id="Rectángulo 554" o:spid="_x0000_s1120" style="position:absolute;left:2266;top:4809;width:9730;height:2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" fillcolor="#4f81bd [3204]" strokecolor="white [3201]" strokeweight="2pt">
                              <v:stroke startarrowwidth="narrow" startarrowlength="short" endarrowwidth="narrow" endarrowlength="short" joinstyle="round"/>
                              <v:textbox inset="2.53958mm,2.53958mm,2.53958mm,2.53958mm">
                                <w:txbxContent>
                                  <w:p w14:paraId="1AAB24B4" w14:textId="77777777" w:rsidR="00A06F37" w:rsidRDefault="00A06F37">
                                    <w:pPr>
                                      <w:spacing w:line="240" w:lineRule="auto"/>
                                      <w:textDirection w:val="btLr"/>
                                    </w:pPr>
                                  </w:p>
                                </w:txbxContent>
                              </v:textbox>
                            </v:rect>
                            <v:rect id="Rectángulo 555" o:spid="_x0000_s1121" style="position:absolute;left:2266;top:4809;width:9730;height:2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" filled="f" stroked="f">
                              <v:textbox inset="2.56806mm,4.78472mm,2.56806mm,2.56806mm">
                                <w:txbxContent>
                                  <w:p w14:paraId="787B0541" w14:textId="77777777" w:rsidR="00A06F37" w:rsidRDefault="00A06F37">
                                    <w:pPr>
                                      <w:spacing w:line="215" w:lineRule="auto"/>
                                      <w:ind w:left="90" w:firstLine="540"/>
                                      <w:textDirection w:val="btLr"/>
                                    </w:pPr>
                                    <w:r>
                                      <w:rPr>
                                        <w:rFonts w:ascii="Cambria" w:eastAsia="Cambria" w:hAnsi="Cambria" w:cs="Cambria"/>
                                        <w:color w:val="000000"/>
                                        <w:sz w:val="20"/>
                                      </w:rPr>
                                      <w:t>Son los bienes y servicios que se ofrecen en el mercado.</w:t>
                                    </w:r>
                                  </w:p>
                                </w:txbxContent>
                              </v:textbox>
                            </v:rect>
                            <v:rect id="Rectángulo 556" o:spid="_x0000_s1122" style="position:absolute;left:313;top:2231;width:390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" fillcolor="#c0cce1" strokecolor="white [3201]" strokeweight="2pt">
                              <v:stroke startarrowwidth="narrow" startarrowlength="short" endarrowwidth="narrow" endarrowlength="short" joinstyle="round"/>
                              <v:textbox inset="2.53958mm,2.53958mm,2.53958mm,2.53958mm">
                                <w:txbxContent>
                                  <w:p w14:paraId="00C00B9B" w14:textId="77777777" w:rsidR="00A06F37" w:rsidRDefault="00A06F37">
                                    <w:pPr>
                                      <w:spacing w:line="240" w:lineRule="auto"/>
                                      <w:textDirection w:val="btLr"/>
                                    </w:pPr>
                                  </w:p>
                                </w:txbxContent>
                              </v:textbox>
                            </v:rect>
                            <v:rect id="Rectángulo 557" o:spid="_x0000_s1123" style="position:absolute;left:2993;top:16314;width:24963;height:1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" filled="f" stroked="f">
                              <v:textbox inset="2.53958mm,2.53958mm,2.53958mm,2.53958mm">
                                <w:txbxContent>
                                  <w:p w14:paraId="26827769" w14:textId="77777777" w:rsidR="00A06F37" w:rsidRDefault="00A06F37">
                                    <w:pPr>
                                      <w:spacing w:line="240" w:lineRule="auto"/>
                                      <w:textDirection w:val="btLr"/>
                                    </w:pPr>
                                  </w:p>
                                </w:txbxContent>
                              </v:textbox>
                            </v:rect>
                            <v:rect id="Rectángulo 558" o:spid="_x0000_s1124" style="position:absolute;left:2993;top:16314;width:24963;height:1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" filled="f" stroked="f">
                              <v:textbox inset="0,0,4.78472mm,0">
                                <w:txbxContent>
                                  <w:p w14:paraId="0CAF58A4" w14:textId="77777777" w:rsidR="00A06F37" w:rsidRDefault="00A06F37">
                                    <w:pPr>
                                      <w:spacing w:line="215" w:lineRule="auto"/>
                                      <w:jc w:val="right"/>
                                      <w:textDirection w:val="btLr"/>
                                    </w:pPr>
                                    <w:r>
                                      <w:rPr>
                                        <w:rFonts w:ascii="Cambria" w:eastAsia="Cambria" w:hAnsi="Cambria" w:cs="Cambria"/>
                                        <w:color w:val="000000"/>
                                        <w:sz w:val="28"/>
                                      </w:rPr>
                                      <w:t>Precio</w:t>
                                    </w:r>
                                  </w:p>
                                </w:txbxContent>
                              </v:textbox>
                            </v:rect>
                            <v:rect id="Rectángulo 559" o:spid="_x0000_s1125" style="position:absolute;left:16451;top:4809;width:9729;height:2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331B615B" w14:textId="77777777" w:rsidR="00A06F37" w:rsidRDefault="00A06F37">
                                    <w:pPr>
                                      <w:spacing w:line="240" w:lineRule="auto"/>
                                      <w:textDirection w:val="btLr"/>
                                    </w:pPr>
                                  </w:p>
                                </w:txbxContent>
                              </v:textbox>
                            </v:rect>
                            <v:rect id="Rectángulo 560" o:spid="_x0000_s1126" style="position:absolute;left:16451;top:4809;width:9729;height:2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" filled="f" stroked="f">
                              <v:textbox inset="2.56806mm,4.78472mm,2.56806mm,2.56806mm">
                                <w:txbxContent>
                                  <w:p w14:paraId="3FF159D4" w14:textId="77777777" w:rsidR="00A06F37" w:rsidRDefault="00A06F37">
                                    <w:pPr>
                                      <w:spacing w:line="215" w:lineRule="auto"/>
                                      <w:ind w:left="90" w:firstLine="540"/>
                                      <w:textDirection w:val="btLr"/>
                                    </w:pPr>
                                    <w:r>
                                      <w:rPr>
                                        <w:rFonts w:ascii="Cambria" w:eastAsia="Cambria" w:hAnsi="Cambria" w:cs="Cambria"/>
                                        <w:color w:val="000000"/>
                                        <w:sz w:val="20"/>
                                      </w:rPr>
                                      <w:t>Es el importe a cambio del cual se ofrece un producto.</w:t>
                                    </w:r>
                                  </w:p>
                                </w:txbxContent>
                              </v:textbox>
                            </v:rect>
                            <v:rect id="Rectángulo 561" o:spid="_x0000_s1127" style="position:absolute;left:14498;top:2231;width:390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" fillcolor="#c0cce1" strokecolor="white [3201]" strokeweight="2pt">
                              <v:stroke startarrowwidth="narrow" startarrowlength="short" endarrowwidth="narrow" endarrowlength="short" joinstyle="round"/>
                              <v:textbox inset="2.53958mm,2.53958mm,2.53958mm,2.53958mm">
                                <w:txbxContent>
                                  <w:p w14:paraId="37BE54A4" w14:textId="77777777" w:rsidR="00A06F37" w:rsidRDefault="00A06F37">
                                    <w:pPr>
                                      <w:spacing w:line="240" w:lineRule="auto"/>
                                      <w:textDirection w:val="btLr"/>
                                    </w:pPr>
                                  </w:p>
                                </w:txbxContent>
                              </v:textbox>
                            </v:rect>
                            <v:rect id="Rectángulo 562" o:spid="_x0000_s1128" style="position:absolute;left:17178;top:16314;width:24963;height:1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" filled="f" stroked="f">
                              <v:textbox inset="2.53958mm,2.53958mm,2.53958mm,2.53958mm">
                                <w:txbxContent>
                                  <w:p w14:paraId="25D17CFA" w14:textId="77777777" w:rsidR="00A06F37" w:rsidRDefault="00A06F37">
                                    <w:pPr>
                                      <w:spacing w:line="240" w:lineRule="auto"/>
                                      <w:textDirection w:val="btLr"/>
                                    </w:pPr>
                                  </w:p>
                                </w:txbxContent>
                              </v:textbox>
                            </v:rect>
                            <v:rect id="Rectángulo 563" o:spid="_x0000_s1129" style="position:absolute;left:17178;top:16314;width:24963;height:1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" filled="f" stroked="f">
                              <v:textbox inset="0,0,4.78472mm,0">
                                <w:txbxContent>
                                  <w:p w14:paraId="3FA41C07" w14:textId="77777777" w:rsidR="00A06F37" w:rsidRDefault="00A06F37">
                                    <w:pPr>
                                      <w:spacing w:line="215" w:lineRule="auto"/>
                                      <w:jc w:val="right"/>
                                      <w:textDirection w:val="btLr"/>
                                    </w:pPr>
                                    <w:r>
                                      <w:rPr>
                                        <w:rFonts w:ascii="Cambria" w:eastAsia="Cambria" w:hAnsi="Cambria" w:cs="Cambria"/>
                                        <w:color w:val="000000"/>
                                        <w:sz w:val="28"/>
                                      </w:rPr>
                                      <w:t>Clientes potenciales</w:t>
                                    </w:r>
                                  </w:p>
                                </w:txbxContent>
                              </v:textbox>
                            </v:rect>
                            <v:rect id="Rectángulo 564" o:spid="_x0000_s1130" style="position:absolute;left:30636;top:4809;width:9729;height:2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2E0D56FE" w14:textId="77777777" w:rsidR="00A06F37" w:rsidRDefault="00A06F37">
                                    <w:pPr>
                                      <w:spacing w:line="240" w:lineRule="auto"/>
                                      <w:textDirection w:val="btLr"/>
                                    </w:pPr>
                                  </w:p>
                                </w:txbxContent>
                              </v:textbox>
                            </v:rect>
                            <v:rect id="Rectángulo 565" o:spid="_x0000_s1131" style="position:absolute;left:30636;top:4809;width:9729;height:2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" filled="f" stroked="f">
                              <v:textbox inset="2.56806mm,4.78472mm,2.56806mm,2.56806mm">
                                <w:txbxContent>
                                  <w:p w14:paraId="7D375D71" w14:textId="77777777" w:rsidR="00A06F37" w:rsidRDefault="00A06F37">
                                    <w:pPr>
                                      <w:spacing w:line="215" w:lineRule="auto"/>
                                      <w:ind w:left="90" w:firstLine="540"/>
                                      <w:textDirection w:val="btLr"/>
                                    </w:pPr>
                                    <w:r>
                                      <w:rPr>
                                        <w:rFonts w:ascii="Cambria" w:eastAsia="Cambria" w:hAnsi="Cambria" w:cs="Cambria"/>
                                        <w:color w:val="000000"/>
                                        <w:sz w:val="20"/>
                                      </w:rPr>
                                      <w:t>Son las personas físicas, empresas, entidades, etc., que pueden llegar a comprar los productos que ofrece una empresa.</w:t>
                                    </w:r>
                                  </w:p>
                                </w:txbxContent>
                              </v:textbox>
                            </v:rect>
                            <v:rect id="Rectángulo 566" o:spid="_x0000_s1132" style="position:absolute;left:28683;top:2231;width:390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" fillcolor="#c0cce1" strokecolor="white [3201]" strokeweight="2pt">
                              <v:stroke startarrowwidth="narrow" startarrowlength="short" endarrowwidth="narrow" endarrowlength="short" joinstyle="round"/>
                              <v:textbox inset="2.53958mm,2.53958mm,2.53958mm,2.53958mm">
                                <w:txbxContent>
                                  <w:p w14:paraId="1778FBEC" w14:textId="77777777" w:rsidR="00A06F37" w:rsidRDefault="00A06F37">
                                    <w:pPr>
                                      <w:spacing w:line="240" w:lineRule="auto"/>
                                      <w:textDirection w:val="btLr"/>
                                    </w:pPr>
                                  </w:p>
                                </w:txbxContent>
                              </v:textbox>
                            </v:rect>
                            <v:rect id="Rectángulo 567" o:spid="_x0000_s1133" style="position:absolute;left:31362;top:16314;width:24963;height:19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" filled="f" stroked="f">
                              <v:textbox inset="2.53958mm,2.53958mm,2.53958mm,2.53958mm">
                                <w:txbxContent>
                                  <w:p w14:paraId="4EEFFF18" w14:textId="77777777" w:rsidR="00A06F37" w:rsidRDefault="00A06F37">
                                    <w:pPr>
                                      <w:spacing w:line="240" w:lineRule="auto"/>
                                      <w:textDirection w:val="btLr"/>
                                    </w:pPr>
                                  </w:p>
                                </w:txbxContent>
                              </v:textbox>
                            </v:rect>
                            <v:rect id="Rectángulo 568" o:spid="_x0000_s1134" style="position:absolute;left:31362;top:16314;width:24963;height:195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" filled="f" stroked="f">
                              <v:textbox inset="0,0,4.78472mm,0">
                                <w:txbxContent>
                                  <w:p w14:paraId="4A34312D" w14:textId="77777777" w:rsidR="00A06F37" w:rsidRDefault="00A06F37">
                                    <w:pPr>
                                      <w:spacing w:line="215" w:lineRule="auto"/>
                                      <w:jc w:val="right"/>
                                      <w:textDirection w:val="btLr"/>
                                    </w:pPr>
                                    <w:r>
                                      <w:rPr>
                                        <w:rFonts w:ascii="Cambria" w:eastAsia="Cambria" w:hAnsi="Cambria" w:cs="Cambria"/>
                                        <w:color w:val="000000"/>
                                        <w:sz w:val="28"/>
                                      </w:rPr>
                                      <w:t>Competencia</w:t>
                                    </w:r>
                                  </w:p>
                                </w:txbxContent>
                              </v:textbox>
                            </v:rect>
                            <v:rect id="Rectángulo 569" o:spid="_x0000_s1135" style="position:absolute;left:44821;top:4809;width:9729;height:2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14:paraId="33D37696" w14:textId="77777777" w:rsidR="00A06F37" w:rsidRDefault="00A06F37">
                                    <w:pPr>
                                      <w:spacing w:line="240" w:lineRule="auto"/>
                                      <w:textDirection w:val="btLr"/>
                                    </w:pPr>
                                  </w:p>
                                </w:txbxContent>
                              </v:textbox>
                            </v:rect>
                            <v:rect id="Rectángulo 570" o:spid="_x0000_s1136" style="position:absolute;left:44821;top:4809;width:9729;height:2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" filled="f" stroked="f">
                              <v:textbox inset="2.56806mm,4.78472mm,2.56806mm,2.56806mm">
                                <w:txbxContent>
                                  <w:p w14:paraId="594A68B8" w14:textId="77777777" w:rsidR="00A06F37" w:rsidRDefault="00A06F37">
                                    <w:pPr>
                                      <w:spacing w:line="215" w:lineRule="auto"/>
                                      <w:ind w:left="90" w:firstLine="540"/>
                                      <w:textDirection w:val="btLr"/>
                                    </w:pPr>
                                    <w:r>
                                      <w:rPr>
                                        <w:rFonts w:ascii="Cambria" w:eastAsia="Cambria" w:hAnsi="Cambria" w:cs="Cambria"/>
                                        <w:color w:val="000000"/>
                                        <w:sz w:val="20"/>
                                      </w:rPr>
                                      <w:t>Es la concurrencia de diferentes oferentes de productos similares en el mismo mercado.</w:t>
                                    </w:r>
                                  </w:p>
                                </w:txbxContent>
                              </v:textbox>
                            </v:rect>
                            <v:rect id="Rectángulo 571" o:spid="_x0000_s1137" style="position:absolute;left:42867;top:2231;width:390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" fillcolor="#c0cce1" strokecolor="white [3201]" strokeweight="2pt">
                              <v:stroke startarrowwidth="narrow" startarrowlength="short" endarrowwidth="narrow" endarrowlength="short" joinstyle="round"/>
                              <v:textbox inset="2.53958mm,2.53958mm,2.53958mm,2.53958mm">
                                <w:txbxContent>
                                  <w:p w14:paraId="3AE5B6CA" w14:textId="77777777" w:rsidR="00A06F37" w:rsidRDefault="00A06F37">
                                    <w:pPr>
                                      <w:spacing w:line="240" w:lineRule="auto"/>
                                      <w:textDirection w:val="btLr"/>
                                    </w:pPr>
                                  </w:p>
                                </w:txbxContent>
                              </v:textbox>
                            </v:rect>
                          </v:group>
                        </v:group>
                      </v:group>
                    </v:group>
                  </v:group>
                </v:group>
                <w10:anchorlock/>
              </v:group>
            </w:pict>
          </mc:Fallback>
        </mc:AlternateContent>
      </w:r>
    </w:p>
    <w:p w14:paraId="000000E4" w14:textId="533A9791" w:rsidR="00BD7084" w:rsidRDefault="00001312">
      <w:pPr>
        <w:pBdr>
          <w:top w:val="nil"/>
          <w:left w:val="nil"/>
          <w:bottom w:val="nil"/>
          <w:right w:val="nil"/>
          <w:between w:val="nil"/>
        </w:pBdr>
        <w:jc w:val="both"/>
        <w:rPr>
          <w:color w:val="000000"/>
          <w:sz w:val="18"/>
          <w:szCs w:val="18"/>
        </w:rPr>
      </w:pPr>
      <w:r>
        <w:rPr>
          <w:color w:val="000000"/>
          <w:sz w:val="18"/>
          <w:szCs w:val="18"/>
        </w:rPr>
        <w:t>Nota.</w:t>
      </w:r>
      <w:r w:rsidR="007E549F">
        <w:rPr>
          <w:color w:val="000000"/>
          <w:sz w:val="18"/>
          <w:szCs w:val="18"/>
        </w:rPr>
        <w:t xml:space="preserve"> SENA </w:t>
      </w:r>
      <w:r>
        <w:rPr>
          <w:color w:val="000000"/>
          <w:sz w:val="18"/>
          <w:szCs w:val="18"/>
        </w:rPr>
        <w:t>(</w:t>
      </w:r>
      <w:r w:rsidR="007E549F">
        <w:rPr>
          <w:color w:val="000000"/>
          <w:sz w:val="18"/>
          <w:szCs w:val="18"/>
        </w:rPr>
        <w:t>2021</w:t>
      </w:r>
      <w:r>
        <w:rPr>
          <w:color w:val="000000"/>
          <w:sz w:val="18"/>
          <w:szCs w:val="18"/>
        </w:rPr>
        <w:t>)</w:t>
      </w:r>
      <w:r w:rsidR="007E549F">
        <w:rPr>
          <w:color w:val="000000"/>
          <w:sz w:val="18"/>
          <w:szCs w:val="18"/>
        </w:rPr>
        <w:t>.</w:t>
      </w:r>
    </w:p>
    <w:p w14:paraId="000000E5" w14:textId="77777777" w:rsidR="00BD7084" w:rsidRDefault="00BD7084">
      <w:pPr>
        <w:pBdr>
          <w:top w:val="nil"/>
          <w:left w:val="nil"/>
          <w:bottom w:val="nil"/>
          <w:right w:val="nil"/>
          <w:between w:val="nil"/>
        </w:pBdr>
        <w:jc w:val="both"/>
        <w:rPr>
          <w:color w:val="000000"/>
          <w:sz w:val="20"/>
          <w:szCs w:val="20"/>
        </w:rPr>
      </w:pPr>
    </w:p>
    <w:p w14:paraId="000000E6" w14:textId="77777777" w:rsidR="00BD7084" w:rsidRDefault="007E549F">
      <w:pPr>
        <w:numPr>
          <w:ilvl w:val="1"/>
          <w:numId w:val="13"/>
        </w:numPr>
        <w:pBdr>
          <w:top w:val="nil"/>
          <w:left w:val="nil"/>
          <w:bottom w:val="nil"/>
          <w:right w:val="nil"/>
          <w:between w:val="nil"/>
        </w:pBdr>
        <w:ind w:left="0" w:firstLine="0"/>
        <w:jc w:val="both"/>
        <w:rPr>
          <w:b/>
          <w:color w:val="000000"/>
          <w:sz w:val="20"/>
          <w:szCs w:val="20"/>
        </w:rPr>
      </w:pPr>
      <w:r>
        <w:rPr>
          <w:b/>
          <w:color w:val="000000"/>
          <w:sz w:val="20"/>
          <w:szCs w:val="20"/>
        </w:rPr>
        <w:t>Segmentación de mercados</w:t>
      </w:r>
    </w:p>
    <w:p w14:paraId="000000E7" w14:textId="77777777" w:rsidR="00BD7084" w:rsidRDefault="00BD7084">
      <w:pPr>
        <w:pBdr>
          <w:top w:val="nil"/>
          <w:left w:val="nil"/>
          <w:bottom w:val="nil"/>
          <w:right w:val="nil"/>
          <w:between w:val="nil"/>
        </w:pBdr>
        <w:jc w:val="both"/>
        <w:rPr>
          <w:color w:val="000000"/>
          <w:sz w:val="20"/>
          <w:szCs w:val="20"/>
        </w:rPr>
      </w:pPr>
    </w:p>
    <w:p w14:paraId="000000E8" w14:textId="77777777" w:rsidR="00BD7084" w:rsidRDefault="007E549F">
      <w:pPr>
        <w:pBdr>
          <w:top w:val="nil"/>
          <w:left w:val="nil"/>
          <w:bottom w:val="nil"/>
          <w:right w:val="nil"/>
          <w:between w:val="nil"/>
        </w:pBdr>
        <w:jc w:val="both"/>
        <w:rPr>
          <w:color w:val="000000"/>
          <w:sz w:val="20"/>
          <w:szCs w:val="20"/>
        </w:rPr>
      </w:pPr>
      <w:r>
        <w:rPr>
          <w:color w:val="000000"/>
          <w:sz w:val="20"/>
          <w:szCs w:val="20"/>
        </w:rPr>
        <w:t>La segmentación consiste en dividir el mercado en grupos de compradores con características similares. Se puede establecer según diferentes criterios:</w:t>
      </w:r>
    </w:p>
    <w:p w14:paraId="000000E9" w14:textId="77777777" w:rsidR="00BD7084" w:rsidRDefault="00BD7084">
      <w:pPr>
        <w:pBdr>
          <w:top w:val="nil"/>
          <w:left w:val="nil"/>
          <w:bottom w:val="nil"/>
          <w:right w:val="nil"/>
          <w:between w:val="nil"/>
        </w:pBdr>
        <w:jc w:val="both"/>
        <w:rPr>
          <w:color w:val="000000"/>
          <w:sz w:val="20"/>
          <w:szCs w:val="20"/>
        </w:rPr>
      </w:pPr>
    </w:p>
    <w:p w14:paraId="000000EB" w14:textId="77777777" w:rsidR="00BD7084" w:rsidRDefault="007E549F">
      <w:pPr>
        <w:pBdr>
          <w:top w:val="nil"/>
          <w:left w:val="nil"/>
          <w:bottom w:val="nil"/>
          <w:right w:val="nil"/>
          <w:between w:val="nil"/>
        </w:pBdr>
        <w:jc w:val="both"/>
        <w:rPr>
          <w:color w:val="000000"/>
          <w:sz w:val="20"/>
          <w:szCs w:val="20"/>
        </w:rPr>
      </w:pPr>
      <w:r>
        <w:rPr>
          <w:noProof/>
          <w:color w:val="000000"/>
          <w:sz w:val="20"/>
          <w:szCs w:val="20"/>
          <w:lang w:val="en-US"/>
        </w:rPr>
        <w:drawing>
          <wp:inline distT="0" distB="0" distL="0" distR="0" wp14:anchorId="4F0906D6" wp14:editId="28581B4E">
            <wp:extent cx="6332220" cy="1266190"/>
            <wp:effectExtent l="0" t="0" r="0" b="0"/>
            <wp:docPr id="57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6332220" cy="1266190"/>
                    </a:xfrm>
                    <a:prstGeom prst="rect">
                      <a:avLst/>
                    </a:prstGeom>
                    <a:ln/>
                  </pic:spPr>
                </pic:pic>
              </a:graphicData>
            </a:graphic>
          </wp:inline>
        </w:drawing>
      </w:r>
    </w:p>
    <w:p w14:paraId="000000EC" w14:textId="77777777" w:rsidR="00BD7084" w:rsidRDefault="007E549F">
      <w:pPr>
        <w:pBdr>
          <w:top w:val="nil"/>
          <w:left w:val="nil"/>
          <w:bottom w:val="nil"/>
          <w:right w:val="nil"/>
          <w:between w:val="nil"/>
        </w:pBdr>
        <w:jc w:val="both"/>
        <w:rPr>
          <w:color w:val="000000"/>
          <w:sz w:val="20"/>
          <w:szCs w:val="20"/>
        </w:rPr>
      </w:pPr>
      <w:r>
        <w:rPr>
          <w:color w:val="000000"/>
          <w:sz w:val="20"/>
          <w:szCs w:val="20"/>
        </w:rPr>
        <w:t>Una vez realizada la segmentación, la unidad productiva deberá elegir la franja de mercado con mayor volumen</w:t>
      </w:r>
    </w:p>
    <w:p w14:paraId="000000ED" w14:textId="5739405F" w:rsidR="00BD7084" w:rsidRDefault="007E549F">
      <w:pPr>
        <w:pBdr>
          <w:top w:val="nil"/>
          <w:left w:val="nil"/>
          <w:bottom w:val="nil"/>
          <w:right w:val="nil"/>
          <w:between w:val="nil"/>
        </w:pBdr>
        <w:jc w:val="both"/>
        <w:rPr>
          <w:color w:val="000000"/>
          <w:sz w:val="20"/>
          <w:szCs w:val="20"/>
        </w:rPr>
      </w:pPr>
      <w:r>
        <w:rPr>
          <w:color w:val="000000"/>
          <w:sz w:val="20"/>
          <w:szCs w:val="20"/>
        </w:rPr>
        <w:t xml:space="preserve">de ventas, mayores expectativas de crecimiento, menor competencia y mayores beneficios para dirigirse a </w:t>
      </w:r>
      <w:r w:rsidR="00001312">
        <w:rPr>
          <w:color w:val="000000"/>
          <w:sz w:val="20"/>
          <w:szCs w:val="20"/>
        </w:rPr>
        <w:t>este</w:t>
      </w:r>
      <w:r>
        <w:rPr>
          <w:color w:val="000000"/>
          <w:sz w:val="20"/>
          <w:szCs w:val="20"/>
        </w:rPr>
        <w:t xml:space="preserve">, el cual será su mercado </w:t>
      </w:r>
      <w:proofErr w:type="gramStart"/>
      <w:r>
        <w:rPr>
          <w:color w:val="000000"/>
          <w:sz w:val="20"/>
          <w:szCs w:val="20"/>
        </w:rPr>
        <w:t>meta</w:t>
      </w:r>
      <w:proofErr w:type="gramEnd"/>
      <w:r>
        <w:rPr>
          <w:color w:val="000000"/>
          <w:sz w:val="20"/>
          <w:szCs w:val="20"/>
        </w:rPr>
        <w:t xml:space="preserve">. El mercado meta está compuesto por un grupo de compradores potenciales que la unidad productiva buscará convertir en clientes. </w:t>
      </w:r>
    </w:p>
    <w:p w14:paraId="000000EE" w14:textId="77777777" w:rsidR="00BD7084" w:rsidRDefault="00BD7084">
      <w:pPr>
        <w:pBdr>
          <w:top w:val="nil"/>
          <w:left w:val="nil"/>
          <w:bottom w:val="nil"/>
          <w:right w:val="nil"/>
          <w:between w:val="nil"/>
        </w:pBdr>
        <w:jc w:val="both"/>
        <w:rPr>
          <w:b/>
          <w:color w:val="000000"/>
          <w:sz w:val="20"/>
          <w:szCs w:val="20"/>
        </w:rPr>
      </w:pPr>
    </w:p>
    <w:p w14:paraId="000000EF" w14:textId="77777777" w:rsidR="00BD7084" w:rsidRDefault="007E549F">
      <w:pPr>
        <w:numPr>
          <w:ilvl w:val="1"/>
          <w:numId w:val="13"/>
        </w:numPr>
        <w:pBdr>
          <w:top w:val="nil"/>
          <w:left w:val="nil"/>
          <w:bottom w:val="nil"/>
          <w:right w:val="nil"/>
          <w:between w:val="nil"/>
        </w:pBdr>
        <w:ind w:left="0" w:firstLine="0"/>
        <w:jc w:val="both"/>
        <w:rPr>
          <w:b/>
          <w:color w:val="000000"/>
          <w:sz w:val="20"/>
          <w:szCs w:val="20"/>
        </w:rPr>
      </w:pPr>
      <w:r>
        <w:rPr>
          <w:b/>
          <w:color w:val="000000"/>
          <w:sz w:val="20"/>
          <w:szCs w:val="20"/>
        </w:rPr>
        <w:t xml:space="preserve">Competencia </w:t>
      </w:r>
    </w:p>
    <w:p w14:paraId="000000F0" w14:textId="77777777" w:rsidR="00BD7084" w:rsidRDefault="00BD7084">
      <w:pPr>
        <w:pBdr>
          <w:top w:val="nil"/>
          <w:left w:val="nil"/>
          <w:bottom w:val="nil"/>
          <w:right w:val="nil"/>
          <w:between w:val="nil"/>
        </w:pBdr>
        <w:jc w:val="both"/>
        <w:rPr>
          <w:color w:val="000000"/>
          <w:sz w:val="20"/>
          <w:szCs w:val="20"/>
        </w:rPr>
      </w:pPr>
    </w:p>
    <w:p w14:paraId="000000F1"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Para que exista una posibilidad de que la unidad productiva obtenga éxito con sus productos o servicios, se debe conocer muy bien quienes son los competidores más cercanos y </w:t>
      </w:r>
      <w:r>
        <w:rPr>
          <w:sz w:val="20"/>
          <w:szCs w:val="20"/>
        </w:rPr>
        <w:t>cómo</w:t>
      </w:r>
      <w:r>
        <w:rPr>
          <w:color w:val="000000"/>
          <w:sz w:val="20"/>
          <w:szCs w:val="20"/>
        </w:rPr>
        <w:t xml:space="preserve"> desarrollan su actividad, las características de sus productos, los precios, su comercialización y que aceptación tienen en el mercado. De esta forma resulta más fácil la toma de decisiones al momento de incursionar un producto propio al mercado. </w:t>
      </w:r>
    </w:p>
    <w:p w14:paraId="000000F2" w14:textId="77777777" w:rsidR="00BD7084" w:rsidRDefault="00BD7084">
      <w:pPr>
        <w:pBdr>
          <w:top w:val="nil"/>
          <w:left w:val="nil"/>
          <w:bottom w:val="nil"/>
          <w:right w:val="nil"/>
          <w:between w:val="nil"/>
        </w:pBdr>
        <w:jc w:val="both"/>
        <w:rPr>
          <w:color w:val="000000"/>
          <w:sz w:val="20"/>
          <w:szCs w:val="20"/>
        </w:rPr>
      </w:pPr>
    </w:p>
    <w:p w14:paraId="000000F3" w14:textId="77777777" w:rsidR="00BD7084" w:rsidRDefault="007E549F">
      <w:pPr>
        <w:pBdr>
          <w:top w:val="nil"/>
          <w:left w:val="nil"/>
          <w:bottom w:val="nil"/>
          <w:right w:val="nil"/>
          <w:between w:val="nil"/>
        </w:pBdr>
        <w:jc w:val="both"/>
        <w:rPr>
          <w:color w:val="000000"/>
          <w:sz w:val="20"/>
          <w:szCs w:val="20"/>
        </w:rPr>
      </w:pPr>
      <w:r>
        <w:rPr>
          <w:color w:val="000000"/>
          <w:sz w:val="20"/>
          <w:szCs w:val="20"/>
        </w:rPr>
        <w:t>De lo anterior es necesario conceptualizar y entonces poder definir a la competencia como la concurrencia en el mismo mercado de distintos oferentes de bienes y servicios. Para poder analizar a la competencia, se debe conocer:</w:t>
      </w:r>
    </w:p>
    <w:p w14:paraId="000000F4" w14:textId="77777777" w:rsidR="00BD7084" w:rsidRDefault="00BD7084">
      <w:pPr>
        <w:pBdr>
          <w:top w:val="nil"/>
          <w:left w:val="nil"/>
          <w:bottom w:val="nil"/>
          <w:right w:val="nil"/>
          <w:between w:val="nil"/>
        </w:pBdr>
        <w:jc w:val="both"/>
        <w:rPr>
          <w:color w:val="000000"/>
          <w:sz w:val="20"/>
          <w:szCs w:val="20"/>
        </w:rPr>
      </w:pPr>
    </w:p>
    <w:p w14:paraId="000000F5" w14:textId="4A675CA5" w:rsidR="00BD7084" w:rsidRDefault="007E549F">
      <w:pPr>
        <w:numPr>
          <w:ilvl w:val="0"/>
          <w:numId w:val="8"/>
        </w:numPr>
        <w:pBdr>
          <w:top w:val="nil"/>
          <w:left w:val="nil"/>
          <w:bottom w:val="nil"/>
          <w:right w:val="nil"/>
          <w:between w:val="nil"/>
        </w:pBdr>
        <w:jc w:val="both"/>
        <w:rPr>
          <w:color w:val="000000"/>
          <w:sz w:val="20"/>
          <w:szCs w:val="20"/>
        </w:rPr>
      </w:pPr>
      <w:r>
        <w:rPr>
          <w:color w:val="000000"/>
          <w:sz w:val="20"/>
          <w:szCs w:val="20"/>
        </w:rPr>
        <w:t>Un análisis y descripción de los productos y servicios de los competidores como los propios</w:t>
      </w:r>
      <w:r w:rsidR="00001312">
        <w:rPr>
          <w:color w:val="000000"/>
          <w:sz w:val="20"/>
          <w:szCs w:val="20"/>
        </w:rPr>
        <w:t>.</w:t>
      </w:r>
      <w:r>
        <w:rPr>
          <w:color w:val="000000"/>
          <w:sz w:val="20"/>
          <w:szCs w:val="20"/>
        </w:rPr>
        <w:t xml:space="preserve"> </w:t>
      </w:r>
    </w:p>
    <w:p w14:paraId="000000F6" w14:textId="77777777" w:rsidR="00BD7084" w:rsidRDefault="007E549F">
      <w:pPr>
        <w:numPr>
          <w:ilvl w:val="0"/>
          <w:numId w:val="8"/>
        </w:numPr>
        <w:pBdr>
          <w:top w:val="nil"/>
          <w:left w:val="nil"/>
          <w:bottom w:val="nil"/>
          <w:right w:val="nil"/>
          <w:between w:val="nil"/>
        </w:pBdr>
        <w:jc w:val="both"/>
        <w:rPr>
          <w:color w:val="000000"/>
          <w:sz w:val="20"/>
          <w:szCs w:val="20"/>
        </w:rPr>
      </w:pPr>
      <w:r>
        <w:rPr>
          <w:color w:val="000000"/>
          <w:sz w:val="20"/>
          <w:szCs w:val="20"/>
        </w:rPr>
        <w:t xml:space="preserve">Destacar los puntos fuertes, los débiles y realizar la respectiva comparación. </w:t>
      </w:r>
    </w:p>
    <w:p w14:paraId="000000F7" w14:textId="77777777" w:rsidR="00BD7084" w:rsidRDefault="007E549F">
      <w:pPr>
        <w:numPr>
          <w:ilvl w:val="0"/>
          <w:numId w:val="8"/>
        </w:numPr>
        <w:pBdr>
          <w:top w:val="nil"/>
          <w:left w:val="nil"/>
          <w:bottom w:val="nil"/>
          <w:right w:val="nil"/>
          <w:between w:val="nil"/>
        </w:pBdr>
        <w:jc w:val="both"/>
        <w:rPr>
          <w:color w:val="000000"/>
          <w:sz w:val="20"/>
          <w:szCs w:val="20"/>
        </w:rPr>
      </w:pPr>
      <w:r>
        <w:rPr>
          <w:color w:val="000000"/>
          <w:sz w:val="20"/>
          <w:szCs w:val="20"/>
        </w:rPr>
        <w:t>Conocer el número de las empresas que están en el mercado al que vamos acceder y conocer de igual forma las ventas de cada una (registros mercantiles, informes comerciales, etc.).</w:t>
      </w:r>
    </w:p>
    <w:p w14:paraId="000000F9" w14:textId="77777777" w:rsidR="00BD7084" w:rsidRDefault="00BD7084">
      <w:pPr>
        <w:pBdr>
          <w:top w:val="nil"/>
          <w:left w:val="nil"/>
          <w:bottom w:val="nil"/>
          <w:right w:val="nil"/>
          <w:between w:val="nil"/>
        </w:pBdr>
        <w:jc w:val="both"/>
        <w:rPr>
          <w:b/>
          <w:color w:val="000000"/>
          <w:sz w:val="20"/>
          <w:szCs w:val="20"/>
        </w:rPr>
      </w:pPr>
      <w:bookmarkStart w:id="5" w:name="_heading=h.1fob9te" w:colFirst="0" w:colLast="0"/>
      <w:bookmarkEnd w:id="5"/>
    </w:p>
    <w:p w14:paraId="000000FA" w14:textId="77777777" w:rsidR="00BD7084" w:rsidRDefault="007E549F">
      <w:pPr>
        <w:numPr>
          <w:ilvl w:val="1"/>
          <w:numId w:val="13"/>
        </w:numPr>
        <w:pBdr>
          <w:top w:val="nil"/>
          <w:left w:val="nil"/>
          <w:bottom w:val="nil"/>
          <w:right w:val="nil"/>
          <w:between w:val="nil"/>
        </w:pBdr>
        <w:ind w:left="0" w:firstLine="0"/>
        <w:jc w:val="both"/>
        <w:rPr>
          <w:b/>
          <w:color w:val="000000"/>
          <w:sz w:val="20"/>
          <w:szCs w:val="20"/>
        </w:rPr>
      </w:pPr>
      <w:r>
        <w:rPr>
          <w:b/>
          <w:color w:val="000000"/>
          <w:sz w:val="20"/>
          <w:szCs w:val="20"/>
        </w:rPr>
        <w:t>Estrategias y acciones</w:t>
      </w:r>
    </w:p>
    <w:p w14:paraId="000000FB" w14:textId="77777777" w:rsidR="00BD7084" w:rsidRDefault="00BD7084">
      <w:pPr>
        <w:pBdr>
          <w:top w:val="nil"/>
          <w:left w:val="nil"/>
          <w:bottom w:val="nil"/>
          <w:right w:val="nil"/>
          <w:between w:val="nil"/>
        </w:pBdr>
        <w:jc w:val="both"/>
        <w:rPr>
          <w:color w:val="000000"/>
          <w:sz w:val="20"/>
          <w:szCs w:val="20"/>
        </w:rPr>
      </w:pPr>
    </w:p>
    <w:p w14:paraId="000000FC" w14:textId="596ABCCE" w:rsidR="00BD7084" w:rsidRDefault="007E549F">
      <w:pPr>
        <w:pBdr>
          <w:top w:val="nil"/>
          <w:left w:val="nil"/>
          <w:bottom w:val="nil"/>
          <w:right w:val="nil"/>
          <w:between w:val="nil"/>
        </w:pBdr>
        <w:jc w:val="both"/>
        <w:rPr>
          <w:color w:val="000000"/>
          <w:sz w:val="20"/>
          <w:szCs w:val="20"/>
        </w:rPr>
      </w:pPr>
      <w:r>
        <w:rPr>
          <w:color w:val="000000"/>
          <w:sz w:val="20"/>
          <w:szCs w:val="20"/>
        </w:rPr>
        <w:t>Una vez que</w:t>
      </w:r>
      <w:r w:rsidR="00001312">
        <w:rPr>
          <w:color w:val="000000"/>
          <w:sz w:val="20"/>
          <w:szCs w:val="20"/>
        </w:rPr>
        <w:t xml:space="preserve"> se tienen</w:t>
      </w:r>
      <w:r>
        <w:rPr>
          <w:color w:val="000000"/>
          <w:sz w:val="20"/>
          <w:szCs w:val="20"/>
        </w:rPr>
        <w:t xml:space="preserve"> definidos los segmentos,</w:t>
      </w:r>
      <w:r w:rsidR="00001312">
        <w:rPr>
          <w:color w:val="000000"/>
          <w:sz w:val="20"/>
          <w:szCs w:val="20"/>
        </w:rPr>
        <w:t xml:space="preserve"> se</w:t>
      </w:r>
      <w:r>
        <w:rPr>
          <w:color w:val="000000"/>
          <w:sz w:val="20"/>
          <w:szCs w:val="20"/>
        </w:rPr>
        <w:t xml:space="preserve"> p</w:t>
      </w:r>
      <w:r w:rsidR="00001312">
        <w:rPr>
          <w:color w:val="000000"/>
          <w:sz w:val="20"/>
          <w:szCs w:val="20"/>
        </w:rPr>
        <w:t>uede</w:t>
      </w:r>
      <w:r>
        <w:rPr>
          <w:color w:val="000000"/>
          <w:sz w:val="20"/>
          <w:szCs w:val="20"/>
        </w:rPr>
        <w:t xml:space="preserve"> aplicar tres tipos de estrategias de segmentación diferentes:</w:t>
      </w:r>
    </w:p>
    <w:p w14:paraId="000000FD" w14:textId="77777777" w:rsidR="00BD7084" w:rsidRDefault="00BD7084">
      <w:pPr>
        <w:pBdr>
          <w:top w:val="nil"/>
          <w:left w:val="nil"/>
          <w:bottom w:val="nil"/>
          <w:right w:val="nil"/>
          <w:between w:val="nil"/>
        </w:pBdr>
        <w:jc w:val="both"/>
        <w:rPr>
          <w:color w:val="000000"/>
          <w:sz w:val="20"/>
          <w:szCs w:val="20"/>
        </w:rPr>
      </w:pPr>
    </w:p>
    <w:p w14:paraId="000000FE" w14:textId="77777777" w:rsidR="00BD7084" w:rsidRDefault="007E549F">
      <w:pPr>
        <w:pBdr>
          <w:top w:val="nil"/>
          <w:left w:val="nil"/>
          <w:bottom w:val="nil"/>
          <w:right w:val="nil"/>
          <w:between w:val="nil"/>
        </w:pBdr>
        <w:jc w:val="both"/>
      </w:pPr>
      <w:r>
        <w:rPr>
          <w:noProof/>
          <w:lang w:val="en-US"/>
        </w:rPr>
        <w:drawing>
          <wp:inline distT="0" distB="0" distL="0" distR="0" wp14:anchorId="571C57D3" wp14:editId="75622758">
            <wp:extent cx="6332220" cy="1084580"/>
            <wp:effectExtent l="0" t="0" r="0" b="0"/>
            <wp:docPr id="5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6332220" cy="1084580"/>
                    </a:xfrm>
                    <a:prstGeom prst="rect">
                      <a:avLst/>
                    </a:prstGeom>
                    <a:ln/>
                  </pic:spPr>
                </pic:pic>
              </a:graphicData>
            </a:graphic>
          </wp:inline>
        </w:drawing>
      </w:r>
    </w:p>
    <w:p w14:paraId="000000FF" w14:textId="77777777" w:rsidR="00BD7084" w:rsidRDefault="00BD7084">
      <w:pPr>
        <w:pBdr>
          <w:top w:val="nil"/>
          <w:left w:val="nil"/>
          <w:bottom w:val="nil"/>
          <w:right w:val="nil"/>
          <w:between w:val="nil"/>
        </w:pBdr>
        <w:jc w:val="both"/>
        <w:rPr>
          <w:color w:val="0070C0"/>
        </w:rPr>
      </w:pPr>
    </w:p>
    <w:p w14:paraId="00000106" w14:textId="77777777" w:rsidR="00BD7084" w:rsidRDefault="007E549F">
      <w:pPr>
        <w:pBdr>
          <w:top w:val="nil"/>
          <w:left w:val="nil"/>
          <w:bottom w:val="nil"/>
          <w:right w:val="nil"/>
          <w:between w:val="nil"/>
        </w:pBdr>
        <w:jc w:val="both"/>
        <w:rPr>
          <w:color w:val="000000"/>
          <w:sz w:val="20"/>
          <w:szCs w:val="20"/>
        </w:rPr>
      </w:pPr>
      <w:r>
        <w:rPr>
          <w:color w:val="000000"/>
          <w:sz w:val="20"/>
          <w:szCs w:val="20"/>
        </w:rPr>
        <w:t xml:space="preserve">En la actualidad, con los avances tecnológicos y la revolución de las comunicaciones, muchas de las grandes unidades productivas u organizaciones buscan aplicar diferentes estrategias de </w:t>
      </w:r>
      <w:r>
        <w:rPr>
          <w:i/>
          <w:color w:val="000000"/>
          <w:sz w:val="20"/>
          <w:szCs w:val="20"/>
        </w:rPr>
        <w:t>marketing</w:t>
      </w:r>
      <w:r>
        <w:rPr>
          <w:color w:val="000000"/>
          <w:sz w:val="20"/>
          <w:szCs w:val="20"/>
        </w:rPr>
        <w:t xml:space="preserve"> que le permitan </w:t>
      </w:r>
      <w:r>
        <w:rPr>
          <w:sz w:val="20"/>
          <w:szCs w:val="20"/>
        </w:rPr>
        <w:t>posicionarse</w:t>
      </w:r>
      <w:r>
        <w:rPr>
          <w:color w:val="000000"/>
          <w:sz w:val="20"/>
          <w:szCs w:val="20"/>
        </w:rPr>
        <w:t xml:space="preserve"> y mantenerse en el mercado. Algunas de estas estrategias de </w:t>
      </w:r>
      <w:r>
        <w:rPr>
          <w:i/>
          <w:color w:val="000000"/>
          <w:sz w:val="20"/>
          <w:szCs w:val="20"/>
        </w:rPr>
        <w:t>marketing</w:t>
      </w:r>
      <w:r>
        <w:rPr>
          <w:color w:val="000000"/>
          <w:sz w:val="20"/>
          <w:szCs w:val="20"/>
        </w:rPr>
        <w:t xml:space="preserve"> son: </w:t>
      </w:r>
    </w:p>
    <w:p w14:paraId="00000107" w14:textId="77777777" w:rsidR="00BD7084" w:rsidRDefault="00BD7084">
      <w:pPr>
        <w:pBdr>
          <w:top w:val="nil"/>
          <w:left w:val="nil"/>
          <w:bottom w:val="nil"/>
          <w:right w:val="nil"/>
          <w:between w:val="nil"/>
        </w:pBdr>
        <w:jc w:val="both"/>
        <w:rPr>
          <w:color w:val="000000"/>
        </w:rPr>
      </w:pPr>
    </w:p>
    <w:p w14:paraId="00000108" w14:textId="42187BC9" w:rsidR="00BD7084" w:rsidRDefault="007E549F">
      <w:pPr>
        <w:pBdr>
          <w:top w:val="nil"/>
          <w:left w:val="nil"/>
          <w:bottom w:val="nil"/>
          <w:right w:val="nil"/>
          <w:between w:val="nil"/>
        </w:pBdr>
        <w:jc w:val="both"/>
        <w:rPr>
          <w:color w:val="000000"/>
        </w:rPr>
      </w:pPr>
      <w:r>
        <w:rPr>
          <w:noProof/>
          <w:lang w:val="en-US"/>
        </w:rPr>
        <w:drawing>
          <wp:inline distT="0" distB="0" distL="0" distR="0" wp14:anchorId="518C582C" wp14:editId="101F7DE8">
            <wp:extent cx="6332220" cy="1116330"/>
            <wp:effectExtent l="0" t="0" r="0" b="0"/>
            <wp:docPr id="57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6332220" cy="1116330"/>
                    </a:xfrm>
                    <a:prstGeom prst="rect">
                      <a:avLst/>
                    </a:prstGeom>
                    <a:ln/>
                  </pic:spPr>
                </pic:pic>
              </a:graphicData>
            </a:graphic>
          </wp:inline>
        </w:drawing>
      </w:r>
    </w:p>
    <w:p w14:paraId="4051B173" w14:textId="77777777" w:rsidR="005A2086" w:rsidRDefault="005A2086">
      <w:pPr>
        <w:pBdr>
          <w:top w:val="nil"/>
          <w:left w:val="nil"/>
          <w:bottom w:val="nil"/>
          <w:right w:val="nil"/>
          <w:between w:val="nil"/>
        </w:pBdr>
        <w:jc w:val="both"/>
        <w:rPr>
          <w:color w:val="000000"/>
        </w:rPr>
      </w:pPr>
    </w:p>
    <w:p w14:paraId="00000109" w14:textId="57738C8A" w:rsidR="00BD7084" w:rsidRPr="005A2086" w:rsidRDefault="005A2086">
      <w:pPr>
        <w:numPr>
          <w:ilvl w:val="0"/>
          <w:numId w:val="14"/>
        </w:numPr>
        <w:pBdr>
          <w:top w:val="nil"/>
          <w:left w:val="nil"/>
          <w:bottom w:val="nil"/>
          <w:right w:val="nil"/>
          <w:between w:val="nil"/>
        </w:pBdr>
        <w:jc w:val="both"/>
        <w:rPr>
          <w:color w:val="000000"/>
          <w:sz w:val="20"/>
          <w:szCs w:val="20"/>
        </w:rPr>
      </w:pPr>
      <w:bookmarkStart w:id="6" w:name="_heading=h.30j0zll" w:colFirst="0" w:colLast="0"/>
      <w:bookmarkEnd w:id="6"/>
      <w:r>
        <w:rPr>
          <w:b/>
          <w:color w:val="000000"/>
          <w:sz w:val="20"/>
          <w:szCs w:val="20"/>
        </w:rPr>
        <w:t>Planeación estratégica</w:t>
      </w:r>
    </w:p>
    <w:p w14:paraId="06E35FB4" w14:textId="00AD7804" w:rsidR="005A2086" w:rsidRDefault="005A2086" w:rsidP="005A2086">
      <w:pPr>
        <w:pBdr>
          <w:top w:val="nil"/>
          <w:left w:val="nil"/>
          <w:bottom w:val="nil"/>
          <w:right w:val="nil"/>
          <w:between w:val="nil"/>
        </w:pBdr>
        <w:ind w:left="360"/>
        <w:jc w:val="both"/>
        <w:rPr>
          <w:color w:val="000000"/>
          <w:sz w:val="20"/>
          <w:szCs w:val="20"/>
        </w:rPr>
      </w:pPr>
    </w:p>
    <w:p w14:paraId="4BE257AF" w14:textId="77777777" w:rsidR="0057351B" w:rsidRDefault="0057351B" w:rsidP="005A2086">
      <w:pPr>
        <w:pBdr>
          <w:top w:val="nil"/>
          <w:left w:val="nil"/>
          <w:bottom w:val="nil"/>
          <w:right w:val="nil"/>
          <w:between w:val="nil"/>
        </w:pBdr>
        <w:ind w:left="360"/>
        <w:jc w:val="both"/>
        <w:rPr>
          <w:color w:val="000000"/>
          <w:sz w:val="20"/>
          <w:szCs w:val="20"/>
        </w:rPr>
      </w:pPr>
    </w:p>
    <w:p w14:paraId="0000010A" w14:textId="77777777" w:rsidR="00BD7084" w:rsidRDefault="007E549F">
      <w:pPr>
        <w:jc w:val="both"/>
        <w:rPr>
          <w:b/>
          <w:color w:val="000000"/>
          <w:sz w:val="20"/>
          <w:szCs w:val="20"/>
        </w:rPr>
      </w:pPr>
      <w:r>
        <w:rPr>
          <w:color w:val="000000"/>
          <w:sz w:val="20"/>
          <w:szCs w:val="20"/>
        </w:rPr>
        <w:t>Todas las organizaciones en el contexto actual, donde existe un mercado muy competitivo y donde las formas de satisfacer las necesidades de las personas cambian o evolucionan permanentemente, buscan la forma de ser exitosas. Es aquí donde se deben trazar camino con unas metas claras y precisas, donde la planeación estratégica permita cumplir con esas metas.</w:t>
      </w:r>
      <w:r>
        <w:rPr>
          <w:b/>
          <w:color w:val="000000"/>
          <w:sz w:val="20"/>
          <w:szCs w:val="20"/>
        </w:rPr>
        <w:t xml:space="preserve"> </w:t>
      </w:r>
    </w:p>
    <w:p w14:paraId="0000010B" w14:textId="77777777" w:rsidR="00BD7084" w:rsidRDefault="00BD7084">
      <w:pPr>
        <w:jc w:val="both"/>
        <w:rPr>
          <w:b/>
          <w:color w:val="000000"/>
          <w:sz w:val="20"/>
          <w:szCs w:val="20"/>
        </w:rPr>
      </w:pPr>
    </w:p>
    <w:p w14:paraId="0000010C" w14:textId="77777777" w:rsidR="00BD7084" w:rsidRDefault="00A06F37">
      <w:pPr>
        <w:jc w:val="both"/>
        <w:rPr>
          <w:color w:val="000000"/>
          <w:sz w:val="20"/>
          <w:szCs w:val="20"/>
        </w:rPr>
      </w:pPr>
      <w:sdt>
        <w:sdtPr>
          <w:tag w:val="goog_rdk_4"/>
          <w:id w:val="860094899"/>
        </w:sdtPr>
        <w:sdtContent>
          <w:commentRangeStart w:id="7"/>
        </w:sdtContent>
      </w:sdt>
      <w:r w:rsidR="007E549F">
        <w:rPr>
          <w:color w:val="000000"/>
          <w:sz w:val="20"/>
          <w:szCs w:val="20"/>
        </w:rPr>
        <w:t xml:space="preserve">Cuando </w:t>
      </w:r>
      <w:r w:rsidR="007E549F">
        <w:rPr>
          <w:sz w:val="20"/>
          <w:szCs w:val="20"/>
        </w:rPr>
        <w:t>se habla de planeación</w:t>
      </w:r>
      <w:r w:rsidR="007E549F">
        <w:rPr>
          <w:color w:val="000000"/>
          <w:sz w:val="20"/>
          <w:szCs w:val="20"/>
        </w:rPr>
        <w:t xml:space="preserve"> estratégica, se encuentran varios conceptos muy relacionados entre sí.</w:t>
      </w:r>
      <w:r w:rsidR="007E549F">
        <w:rPr>
          <w:b/>
          <w:color w:val="000000"/>
          <w:sz w:val="20"/>
          <w:szCs w:val="20"/>
        </w:rPr>
        <w:t xml:space="preserve"> </w:t>
      </w:r>
      <w:r w:rsidR="007E549F">
        <w:rPr>
          <w:color w:val="000000"/>
          <w:sz w:val="20"/>
          <w:szCs w:val="20"/>
        </w:rPr>
        <w:t xml:space="preserve">Podría decirse que la planeación estratégica es una herramienta de gestión que establece el quehacer y el camino que se debe recorrer para alcanzar las metas u objetivos de las organizaciones teniendo en cuenta el análisis de su entorno. A partir de su direccionamiento se puede establecer la misión, visión, los objetivos y planes de acción de las organizaciones. </w:t>
      </w:r>
      <w:commentRangeEnd w:id="7"/>
      <w:r w:rsidR="007E549F">
        <w:commentReference w:id="7"/>
      </w:r>
    </w:p>
    <w:p w14:paraId="0000010D" w14:textId="77777777" w:rsidR="00BD7084" w:rsidRDefault="00BD7084">
      <w:pPr>
        <w:jc w:val="both"/>
        <w:rPr>
          <w:b/>
          <w:color w:val="000000"/>
          <w:sz w:val="20"/>
          <w:szCs w:val="20"/>
        </w:rPr>
      </w:pPr>
    </w:p>
    <w:p w14:paraId="0000010E" w14:textId="77777777" w:rsidR="00BD7084" w:rsidRDefault="007E549F">
      <w:pPr>
        <w:jc w:val="both"/>
        <w:rPr>
          <w:color w:val="000000"/>
          <w:sz w:val="20"/>
          <w:szCs w:val="20"/>
        </w:rPr>
      </w:pPr>
      <w:r>
        <w:rPr>
          <w:color w:val="000000"/>
          <w:sz w:val="20"/>
          <w:szCs w:val="20"/>
        </w:rPr>
        <w:t xml:space="preserve">Al momento de implementar una planificación </w:t>
      </w:r>
      <w:r>
        <w:rPr>
          <w:sz w:val="20"/>
          <w:szCs w:val="20"/>
        </w:rPr>
        <w:t>estratégica</w:t>
      </w:r>
      <w:r>
        <w:rPr>
          <w:color w:val="000000"/>
          <w:sz w:val="20"/>
          <w:szCs w:val="20"/>
        </w:rPr>
        <w:t xml:space="preserve"> se van a integrar varios departamentos o áreas comerciales de la organización, entre estas tenemos el área de contabilidad, investigación y desarrollo, </w:t>
      </w:r>
      <w:r w:rsidRPr="002124C7">
        <w:rPr>
          <w:i/>
          <w:color w:val="000000"/>
          <w:sz w:val="20"/>
          <w:szCs w:val="20"/>
        </w:rPr>
        <w:t>marketing</w:t>
      </w:r>
      <w:r>
        <w:rPr>
          <w:color w:val="000000"/>
          <w:sz w:val="20"/>
          <w:szCs w:val="20"/>
        </w:rPr>
        <w:t xml:space="preserve">, producción, sistema de gestión e información. Estas son las áreas que intervienen directamente para lograr los objetivos de la organización. </w:t>
      </w:r>
    </w:p>
    <w:p w14:paraId="0000010F" w14:textId="77777777" w:rsidR="00BD7084" w:rsidRDefault="00BD7084">
      <w:pPr>
        <w:jc w:val="both"/>
        <w:rPr>
          <w:color w:val="000000"/>
          <w:sz w:val="20"/>
          <w:szCs w:val="20"/>
        </w:rPr>
      </w:pPr>
    </w:p>
    <w:p w14:paraId="00000110" w14:textId="77777777" w:rsidR="00BD7084" w:rsidRDefault="007E549F">
      <w:pPr>
        <w:numPr>
          <w:ilvl w:val="1"/>
          <w:numId w:val="17"/>
        </w:numPr>
        <w:pBdr>
          <w:top w:val="nil"/>
          <w:left w:val="nil"/>
          <w:bottom w:val="nil"/>
          <w:right w:val="nil"/>
          <w:between w:val="nil"/>
        </w:pBdr>
        <w:ind w:left="284" w:hanging="284"/>
        <w:jc w:val="both"/>
        <w:rPr>
          <w:b/>
          <w:color w:val="000000"/>
          <w:sz w:val="20"/>
          <w:szCs w:val="20"/>
        </w:rPr>
      </w:pPr>
      <w:r>
        <w:rPr>
          <w:color w:val="000000"/>
          <w:sz w:val="20"/>
          <w:szCs w:val="20"/>
        </w:rPr>
        <w:t xml:space="preserve"> </w:t>
      </w:r>
      <w:r>
        <w:rPr>
          <w:b/>
          <w:color w:val="000000"/>
          <w:sz w:val="20"/>
          <w:szCs w:val="20"/>
        </w:rPr>
        <w:t xml:space="preserve">Estructura de un plan estratégico </w:t>
      </w:r>
    </w:p>
    <w:p w14:paraId="336393C4" w14:textId="77777777" w:rsidR="002124C7" w:rsidRDefault="002124C7">
      <w:pPr>
        <w:jc w:val="both"/>
        <w:rPr>
          <w:color w:val="000000"/>
          <w:sz w:val="20"/>
          <w:szCs w:val="20"/>
        </w:rPr>
      </w:pPr>
    </w:p>
    <w:p w14:paraId="43212AC0" w14:textId="77777777" w:rsidR="002124C7" w:rsidRDefault="007E549F">
      <w:pPr>
        <w:jc w:val="both"/>
        <w:rPr>
          <w:color w:val="000000"/>
          <w:sz w:val="20"/>
          <w:szCs w:val="20"/>
        </w:rPr>
      </w:pPr>
      <w:r>
        <w:rPr>
          <w:color w:val="000000"/>
          <w:sz w:val="20"/>
          <w:szCs w:val="20"/>
        </w:rPr>
        <w:t>Existe una serie elementos que no pueden faltar en la elaboración de un plan estratégico y que son de gran importancia para su desarrollo, estos son:</w:t>
      </w:r>
    </w:p>
    <w:p w14:paraId="00000111" w14:textId="0E288273" w:rsidR="00BD7084" w:rsidRDefault="007E549F">
      <w:pPr>
        <w:jc w:val="both"/>
        <w:rPr>
          <w:color w:val="000000"/>
          <w:sz w:val="20"/>
          <w:szCs w:val="20"/>
        </w:rPr>
      </w:pPr>
      <w:r>
        <w:rPr>
          <w:color w:val="000000"/>
          <w:sz w:val="20"/>
          <w:szCs w:val="20"/>
        </w:rPr>
        <w:t xml:space="preserve"> </w:t>
      </w:r>
    </w:p>
    <w:p w14:paraId="00000112" w14:textId="77777777" w:rsidR="00BD7084" w:rsidRDefault="00A06F37">
      <w:pPr>
        <w:numPr>
          <w:ilvl w:val="0"/>
          <w:numId w:val="9"/>
        </w:numPr>
        <w:jc w:val="both"/>
        <w:rPr>
          <w:color w:val="000000"/>
          <w:sz w:val="20"/>
          <w:szCs w:val="20"/>
        </w:rPr>
      </w:pPr>
      <w:sdt>
        <w:sdtPr>
          <w:tag w:val="goog_rdk_5"/>
          <w:id w:val="930247368"/>
        </w:sdtPr>
        <w:sdtContent>
          <w:commentRangeStart w:id="8"/>
        </w:sdtContent>
      </w:sdt>
      <w:r w:rsidR="007E549F">
        <w:rPr>
          <w:color w:val="000000"/>
          <w:sz w:val="20"/>
          <w:szCs w:val="20"/>
        </w:rPr>
        <w:t xml:space="preserve">Misión </w:t>
      </w:r>
    </w:p>
    <w:p w14:paraId="00000113" w14:textId="77777777" w:rsidR="00BD7084" w:rsidRDefault="007E549F">
      <w:pPr>
        <w:numPr>
          <w:ilvl w:val="0"/>
          <w:numId w:val="9"/>
        </w:numPr>
        <w:jc w:val="both"/>
        <w:rPr>
          <w:color w:val="000000"/>
          <w:sz w:val="20"/>
          <w:szCs w:val="20"/>
        </w:rPr>
      </w:pPr>
      <w:r>
        <w:rPr>
          <w:color w:val="000000"/>
          <w:sz w:val="20"/>
          <w:szCs w:val="20"/>
        </w:rPr>
        <w:t xml:space="preserve">Visión </w:t>
      </w:r>
    </w:p>
    <w:p w14:paraId="00000114" w14:textId="77777777" w:rsidR="00BD7084" w:rsidRDefault="007E549F">
      <w:pPr>
        <w:numPr>
          <w:ilvl w:val="0"/>
          <w:numId w:val="9"/>
        </w:numPr>
        <w:jc w:val="both"/>
        <w:rPr>
          <w:color w:val="000000"/>
          <w:sz w:val="20"/>
          <w:szCs w:val="20"/>
        </w:rPr>
      </w:pPr>
      <w:r>
        <w:rPr>
          <w:color w:val="000000"/>
          <w:sz w:val="20"/>
          <w:szCs w:val="20"/>
        </w:rPr>
        <w:t>Valores</w:t>
      </w:r>
    </w:p>
    <w:p w14:paraId="00000115" w14:textId="77777777" w:rsidR="00BD7084" w:rsidRDefault="007E549F">
      <w:pPr>
        <w:numPr>
          <w:ilvl w:val="0"/>
          <w:numId w:val="9"/>
        </w:numPr>
        <w:jc w:val="both"/>
        <w:rPr>
          <w:color w:val="000000"/>
          <w:sz w:val="20"/>
          <w:szCs w:val="20"/>
        </w:rPr>
      </w:pPr>
      <w:r>
        <w:rPr>
          <w:color w:val="000000"/>
          <w:sz w:val="20"/>
          <w:szCs w:val="20"/>
        </w:rPr>
        <w:t xml:space="preserve">Objetivos </w:t>
      </w:r>
    </w:p>
    <w:p w14:paraId="00000116" w14:textId="77777777" w:rsidR="00BD7084" w:rsidRDefault="007E549F">
      <w:pPr>
        <w:numPr>
          <w:ilvl w:val="0"/>
          <w:numId w:val="9"/>
        </w:numPr>
        <w:jc w:val="both"/>
        <w:rPr>
          <w:color w:val="000000"/>
          <w:sz w:val="20"/>
          <w:szCs w:val="20"/>
        </w:rPr>
      </w:pPr>
      <w:r>
        <w:rPr>
          <w:color w:val="000000"/>
          <w:sz w:val="20"/>
          <w:szCs w:val="20"/>
        </w:rPr>
        <w:t xml:space="preserve">Estrategias </w:t>
      </w:r>
    </w:p>
    <w:p w14:paraId="00000117" w14:textId="77777777" w:rsidR="00BD7084" w:rsidRDefault="007E549F">
      <w:pPr>
        <w:numPr>
          <w:ilvl w:val="0"/>
          <w:numId w:val="9"/>
        </w:numPr>
        <w:jc w:val="both"/>
        <w:rPr>
          <w:color w:val="000000"/>
          <w:sz w:val="20"/>
          <w:szCs w:val="20"/>
        </w:rPr>
      </w:pPr>
      <w:r>
        <w:rPr>
          <w:color w:val="000000"/>
          <w:sz w:val="20"/>
          <w:szCs w:val="20"/>
        </w:rPr>
        <w:t xml:space="preserve">Tácticas </w:t>
      </w:r>
    </w:p>
    <w:p w14:paraId="6503BD7D" w14:textId="77777777" w:rsidR="002124C7" w:rsidRDefault="007E549F">
      <w:pPr>
        <w:numPr>
          <w:ilvl w:val="0"/>
          <w:numId w:val="9"/>
        </w:numPr>
        <w:jc w:val="both"/>
        <w:rPr>
          <w:color w:val="000000"/>
          <w:sz w:val="20"/>
          <w:szCs w:val="20"/>
        </w:rPr>
      </w:pPr>
      <w:r>
        <w:rPr>
          <w:color w:val="000000"/>
          <w:sz w:val="20"/>
          <w:szCs w:val="20"/>
        </w:rPr>
        <w:t>Plan de acción</w:t>
      </w:r>
    </w:p>
    <w:p w14:paraId="00000118" w14:textId="22850B00" w:rsidR="00BD7084" w:rsidRDefault="007E549F" w:rsidP="002124C7">
      <w:pPr>
        <w:ind w:left="720"/>
        <w:jc w:val="both"/>
        <w:rPr>
          <w:color w:val="000000"/>
          <w:sz w:val="20"/>
          <w:szCs w:val="20"/>
        </w:rPr>
      </w:pPr>
      <w:r>
        <w:rPr>
          <w:color w:val="000000"/>
          <w:sz w:val="20"/>
          <w:szCs w:val="20"/>
        </w:rPr>
        <w:t xml:space="preserve"> </w:t>
      </w:r>
      <w:commentRangeEnd w:id="8"/>
      <w:r>
        <w:commentReference w:id="8"/>
      </w:r>
    </w:p>
    <w:p w14:paraId="00000119" w14:textId="2B30F725" w:rsidR="00BD7084" w:rsidRDefault="007E549F">
      <w:pPr>
        <w:numPr>
          <w:ilvl w:val="1"/>
          <w:numId w:val="17"/>
        </w:numPr>
        <w:pBdr>
          <w:top w:val="nil"/>
          <w:left w:val="nil"/>
          <w:bottom w:val="nil"/>
          <w:right w:val="nil"/>
          <w:between w:val="nil"/>
        </w:pBdr>
        <w:ind w:left="426" w:hanging="426"/>
        <w:rPr>
          <w:color w:val="000000"/>
          <w:sz w:val="20"/>
          <w:szCs w:val="20"/>
        </w:rPr>
      </w:pPr>
      <w:r>
        <w:rPr>
          <w:b/>
          <w:color w:val="000000"/>
          <w:sz w:val="20"/>
          <w:szCs w:val="20"/>
        </w:rPr>
        <w:t xml:space="preserve">Fases de la planificación </w:t>
      </w:r>
    </w:p>
    <w:p w14:paraId="5FC3C58A" w14:textId="77777777" w:rsidR="002124C7" w:rsidRDefault="002124C7">
      <w:pPr>
        <w:jc w:val="both"/>
        <w:rPr>
          <w:color w:val="000000"/>
          <w:sz w:val="20"/>
          <w:szCs w:val="20"/>
        </w:rPr>
      </w:pPr>
    </w:p>
    <w:p w14:paraId="0000011A" w14:textId="55836B5C" w:rsidR="00BD7084" w:rsidRDefault="007E549F">
      <w:pPr>
        <w:jc w:val="both"/>
        <w:rPr>
          <w:color w:val="000000"/>
          <w:sz w:val="20"/>
          <w:szCs w:val="20"/>
        </w:rPr>
      </w:pPr>
      <w:r>
        <w:rPr>
          <w:color w:val="000000"/>
          <w:sz w:val="20"/>
          <w:szCs w:val="20"/>
        </w:rPr>
        <w:t>Es importante definir las fases mínimas que debe tener la realización de una planificación estratégica, partiendo d</w:t>
      </w:r>
      <w:r w:rsidR="00D62900">
        <w:rPr>
          <w:color w:val="000000"/>
          <w:sz w:val="20"/>
          <w:szCs w:val="20"/>
        </w:rPr>
        <w:t>e que es un proceso sistemático;</w:t>
      </w:r>
      <w:r w:rsidR="0057351B">
        <w:rPr>
          <w:color w:val="000000"/>
          <w:sz w:val="20"/>
          <w:szCs w:val="20"/>
        </w:rPr>
        <w:t xml:space="preserve"> se pueden</w:t>
      </w:r>
      <w:r>
        <w:rPr>
          <w:color w:val="000000"/>
          <w:sz w:val="20"/>
          <w:szCs w:val="20"/>
        </w:rPr>
        <w:t xml:space="preserve"> encontrar </w:t>
      </w:r>
      <w:r w:rsidR="00D62900">
        <w:rPr>
          <w:color w:val="000000"/>
          <w:sz w:val="20"/>
          <w:szCs w:val="20"/>
        </w:rPr>
        <w:t xml:space="preserve">entonces </w:t>
      </w:r>
      <w:r>
        <w:rPr>
          <w:color w:val="000000"/>
          <w:sz w:val="20"/>
          <w:szCs w:val="20"/>
        </w:rPr>
        <w:t xml:space="preserve">las siguientes etapas: </w:t>
      </w:r>
    </w:p>
    <w:p w14:paraId="0000011B" w14:textId="77777777" w:rsidR="00BD7084" w:rsidRDefault="00BD7084">
      <w:pPr>
        <w:jc w:val="both"/>
        <w:rPr>
          <w:color w:val="000000"/>
          <w:sz w:val="20"/>
          <w:szCs w:val="20"/>
        </w:rPr>
      </w:pPr>
    </w:p>
    <w:p w14:paraId="0000011C" w14:textId="77777777" w:rsidR="00BD7084" w:rsidRDefault="007E549F">
      <w:pPr>
        <w:jc w:val="both"/>
        <w:rPr>
          <w:color w:val="000000"/>
          <w:sz w:val="20"/>
          <w:szCs w:val="20"/>
        </w:rPr>
      </w:pPr>
      <w:r>
        <w:rPr>
          <w:noProof/>
          <w:color w:val="000000"/>
          <w:sz w:val="20"/>
          <w:szCs w:val="20"/>
          <w:lang w:val="en-US"/>
        </w:rPr>
        <w:drawing>
          <wp:inline distT="0" distB="0" distL="0" distR="0" wp14:anchorId="232DF2AB" wp14:editId="21B170B5">
            <wp:extent cx="6162675" cy="1228725"/>
            <wp:effectExtent l="0" t="0" r="9525" b="9525"/>
            <wp:docPr id="57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6162911" cy="1228772"/>
                    </a:xfrm>
                    <a:prstGeom prst="rect">
                      <a:avLst/>
                    </a:prstGeom>
                    <a:ln/>
                  </pic:spPr>
                </pic:pic>
              </a:graphicData>
            </a:graphic>
          </wp:inline>
        </w:drawing>
      </w:r>
    </w:p>
    <w:p w14:paraId="0000011D" w14:textId="77777777" w:rsidR="00BD7084" w:rsidRDefault="00BD7084">
      <w:pPr>
        <w:jc w:val="both"/>
        <w:rPr>
          <w:b/>
          <w:color w:val="000000"/>
          <w:sz w:val="20"/>
          <w:szCs w:val="20"/>
        </w:rPr>
      </w:pPr>
    </w:p>
    <w:p w14:paraId="0000011E" w14:textId="77777777" w:rsidR="00BD7084" w:rsidRDefault="007E549F">
      <w:pPr>
        <w:numPr>
          <w:ilvl w:val="1"/>
          <w:numId w:val="17"/>
        </w:numPr>
        <w:ind w:left="426" w:hanging="426"/>
        <w:jc w:val="both"/>
        <w:rPr>
          <w:b/>
          <w:color w:val="000000"/>
          <w:sz w:val="20"/>
          <w:szCs w:val="20"/>
        </w:rPr>
      </w:pPr>
      <w:r>
        <w:rPr>
          <w:b/>
          <w:color w:val="000000"/>
          <w:sz w:val="20"/>
          <w:szCs w:val="20"/>
        </w:rPr>
        <w:t xml:space="preserve">Modelos de planeación estratégica </w:t>
      </w:r>
    </w:p>
    <w:p w14:paraId="0695DF5D" w14:textId="77777777" w:rsidR="00350F3A" w:rsidRDefault="00350F3A">
      <w:pPr>
        <w:jc w:val="both"/>
        <w:rPr>
          <w:color w:val="000000"/>
          <w:sz w:val="20"/>
          <w:szCs w:val="20"/>
        </w:rPr>
      </w:pPr>
    </w:p>
    <w:p w14:paraId="0000011F" w14:textId="50D62DE6" w:rsidR="00BD7084" w:rsidRDefault="007E549F">
      <w:pPr>
        <w:jc w:val="both"/>
        <w:rPr>
          <w:color w:val="000000"/>
          <w:sz w:val="20"/>
          <w:szCs w:val="20"/>
        </w:rPr>
      </w:pPr>
      <w:r>
        <w:rPr>
          <w:color w:val="000000"/>
          <w:sz w:val="20"/>
          <w:szCs w:val="20"/>
        </w:rPr>
        <w:t xml:space="preserve">A continuación, se </w:t>
      </w:r>
      <w:r>
        <w:rPr>
          <w:sz w:val="20"/>
          <w:szCs w:val="20"/>
        </w:rPr>
        <w:t>mencionan</w:t>
      </w:r>
      <w:r>
        <w:rPr>
          <w:color w:val="000000"/>
          <w:sz w:val="20"/>
          <w:szCs w:val="20"/>
        </w:rPr>
        <w:t xml:space="preserve"> algunos de los modelos de planeación estratégica más utilizados, cada uno tiene características diferentes y se debe escoger el que mejor se adapte a las nece</w:t>
      </w:r>
      <w:r w:rsidR="00350F3A">
        <w:rPr>
          <w:color w:val="000000"/>
          <w:sz w:val="20"/>
          <w:szCs w:val="20"/>
        </w:rPr>
        <w:t>sidades de la unidad productiva:</w:t>
      </w:r>
    </w:p>
    <w:p w14:paraId="00000120" w14:textId="77777777" w:rsidR="00BD7084" w:rsidRDefault="00BD7084">
      <w:pPr>
        <w:jc w:val="both"/>
        <w:rPr>
          <w:color w:val="000000"/>
          <w:sz w:val="20"/>
          <w:szCs w:val="20"/>
        </w:rPr>
      </w:pPr>
    </w:p>
    <w:p w14:paraId="00000121" w14:textId="77777777" w:rsidR="00BD7084" w:rsidRDefault="007E549F">
      <w:pPr>
        <w:jc w:val="both"/>
        <w:rPr>
          <w:color w:val="000000"/>
          <w:sz w:val="20"/>
          <w:szCs w:val="20"/>
        </w:rPr>
      </w:pPr>
      <w:r>
        <w:rPr>
          <w:noProof/>
          <w:color w:val="000000"/>
          <w:sz w:val="20"/>
          <w:szCs w:val="20"/>
          <w:lang w:val="en-US"/>
        </w:rPr>
        <w:drawing>
          <wp:inline distT="0" distB="0" distL="0" distR="0" wp14:anchorId="34C3453E" wp14:editId="26B64EB4">
            <wp:extent cx="6067425" cy="1135303"/>
            <wp:effectExtent l="0" t="0" r="0" b="8255"/>
            <wp:docPr id="57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6085851" cy="1138751"/>
                    </a:xfrm>
                    <a:prstGeom prst="rect">
                      <a:avLst/>
                    </a:prstGeom>
                    <a:ln/>
                  </pic:spPr>
                </pic:pic>
              </a:graphicData>
            </a:graphic>
          </wp:inline>
        </w:drawing>
      </w:r>
    </w:p>
    <w:p w14:paraId="00000122" w14:textId="77777777" w:rsidR="00BD7084" w:rsidRDefault="00BD7084">
      <w:pPr>
        <w:rPr>
          <w:b/>
          <w:color w:val="000000"/>
          <w:sz w:val="20"/>
          <w:szCs w:val="20"/>
        </w:rPr>
      </w:pPr>
    </w:p>
    <w:p w14:paraId="00000123" w14:textId="624196E9" w:rsidR="00BD7084" w:rsidRDefault="008C76D6">
      <w:pPr>
        <w:numPr>
          <w:ilvl w:val="0"/>
          <w:numId w:val="14"/>
        </w:numPr>
        <w:pBdr>
          <w:top w:val="nil"/>
          <w:left w:val="nil"/>
          <w:bottom w:val="nil"/>
          <w:right w:val="nil"/>
          <w:between w:val="nil"/>
        </w:pBdr>
        <w:jc w:val="both"/>
        <w:rPr>
          <w:b/>
          <w:color w:val="000000"/>
          <w:sz w:val="20"/>
          <w:szCs w:val="20"/>
        </w:rPr>
      </w:pPr>
      <w:r>
        <w:rPr>
          <w:b/>
          <w:color w:val="000000"/>
          <w:sz w:val="20"/>
          <w:szCs w:val="20"/>
        </w:rPr>
        <w:t>Ciclo del producto</w:t>
      </w:r>
    </w:p>
    <w:p w14:paraId="09475E96" w14:textId="77777777" w:rsidR="008C76D6" w:rsidRDefault="008C76D6" w:rsidP="008C76D6">
      <w:pPr>
        <w:pBdr>
          <w:top w:val="nil"/>
          <w:left w:val="nil"/>
          <w:bottom w:val="nil"/>
          <w:right w:val="nil"/>
          <w:between w:val="nil"/>
        </w:pBdr>
        <w:ind w:left="360"/>
        <w:jc w:val="both"/>
        <w:rPr>
          <w:b/>
          <w:color w:val="000000"/>
          <w:sz w:val="20"/>
          <w:szCs w:val="20"/>
        </w:rPr>
      </w:pPr>
    </w:p>
    <w:p w14:paraId="00000124" w14:textId="75A1C4F1" w:rsidR="00BD7084" w:rsidRDefault="007E549F">
      <w:pPr>
        <w:jc w:val="both"/>
        <w:rPr>
          <w:color w:val="000000"/>
          <w:sz w:val="20"/>
          <w:szCs w:val="20"/>
        </w:rPr>
      </w:pPr>
      <w:r>
        <w:rPr>
          <w:color w:val="000000"/>
          <w:sz w:val="20"/>
          <w:szCs w:val="20"/>
        </w:rPr>
        <w:t xml:space="preserve">Los mercados hoy en día se encuentran en constantes cambios y continúan evolucionando, esto también hace que los productos que ofrece una empresa tengan una vida limitada y experimenten una evolución desde que salen al mercado hasta su retirada y esto se da por diferentes etapas que logran afectar a las ventas de la unidad productiva. A continuación, </w:t>
      </w:r>
      <w:r w:rsidR="0057351B">
        <w:rPr>
          <w:color w:val="000000"/>
          <w:sz w:val="20"/>
          <w:szCs w:val="20"/>
        </w:rPr>
        <w:t xml:space="preserve">se </w:t>
      </w:r>
      <w:r>
        <w:rPr>
          <w:color w:val="000000"/>
          <w:sz w:val="20"/>
          <w:szCs w:val="20"/>
        </w:rPr>
        <w:t>estudia</w:t>
      </w:r>
      <w:r w:rsidR="008C76D6">
        <w:rPr>
          <w:color w:val="000000"/>
          <w:sz w:val="20"/>
          <w:szCs w:val="20"/>
        </w:rPr>
        <w:t>r</w:t>
      </w:r>
      <w:r w:rsidR="0057351B">
        <w:rPr>
          <w:color w:val="000000"/>
          <w:sz w:val="20"/>
          <w:szCs w:val="20"/>
        </w:rPr>
        <w:t>á</w:t>
      </w:r>
      <w:r w:rsidR="008C76D6">
        <w:rPr>
          <w:color w:val="000000"/>
          <w:sz w:val="20"/>
          <w:szCs w:val="20"/>
        </w:rPr>
        <w:t xml:space="preserve"> el ciclo de vida del producto:</w:t>
      </w:r>
      <w:r>
        <w:rPr>
          <w:color w:val="000000"/>
          <w:sz w:val="20"/>
          <w:szCs w:val="20"/>
        </w:rPr>
        <w:t xml:space="preserve"> </w:t>
      </w:r>
    </w:p>
    <w:p w14:paraId="00000125" w14:textId="77777777" w:rsidR="00BD7084" w:rsidRDefault="00BD7084">
      <w:pPr>
        <w:pBdr>
          <w:top w:val="nil"/>
          <w:left w:val="nil"/>
          <w:bottom w:val="nil"/>
          <w:right w:val="nil"/>
          <w:between w:val="nil"/>
        </w:pBdr>
        <w:jc w:val="both"/>
        <w:rPr>
          <w:b/>
          <w:color w:val="000000"/>
          <w:sz w:val="20"/>
          <w:szCs w:val="20"/>
        </w:rPr>
      </w:pPr>
    </w:p>
    <w:p w14:paraId="00000126" w14:textId="3385437D" w:rsidR="00BD7084" w:rsidRDefault="007E549F">
      <w:pPr>
        <w:jc w:val="both"/>
        <w:rPr>
          <w:color w:val="000000"/>
          <w:sz w:val="20"/>
          <w:szCs w:val="20"/>
        </w:rPr>
      </w:pPr>
      <w:r>
        <w:rPr>
          <w:color w:val="000000"/>
          <w:sz w:val="20"/>
          <w:szCs w:val="20"/>
        </w:rPr>
        <w:t>La capacidad de la empresa en adapt</w:t>
      </w:r>
      <w:r w:rsidR="00F07770">
        <w:rPr>
          <w:color w:val="000000"/>
          <w:sz w:val="20"/>
          <w:szCs w:val="20"/>
        </w:rPr>
        <w:t>ar</w:t>
      </w:r>
      <w:r>
        <w:rPr>
          <w:color w:val="000000"/>
          <w:sz w:val="20"/>
          <w:szCs w:val="20"/>
        </w:rPr>
        <w:t xml:space="preserve"> sus productos a las nuevas necesidades de los consumidores dependerá de los factores que afectan la evolución y la demanda de los productos de la unidad productiva. Las etapas </w:t>
      </w:r>
      <w:r w:rsidR="00F07770">
        <w:rPr>
          <w:color w:val="000000"/>
          <w:sz w:val="20"/>
          <w:szCs w:val="20"/>
        </w:rPr>
        <w:t>del</w:t>
      </w:r>
      <w:r>
        <w:rPr>
          <w:color w:val="000000"/>
          <w:sz w:val="20"/>
          <w:szCs w:val="20"/>
        </w:rPr>
        <w:t xml:space="preserve"> ciclo de vida de un producto son: introducción, c</w:t>
      </w:r>
      <w:r w:rsidR="008C76D6">
        <w:rPr>
          <w:color w:val="000000"/>
          <w:sz w:val="20"/>
          <w:szCs w:val="20"/>
        </w:rPr>
        <w:t>recimiento, madurez y declive. E</w:t>
      </w:r>
      <w:r>
        <w:rPr>
          <w:color w:val="000000"/>
          <w:sz w:val="20"/>
          <w:szCs w:val="20"/>
        </w:rPr>
        <w:t xml:space="preserve">n la siguiente </w:t>
      </w:r>
      <w:r>
        <w:rPr>
          <w:sz w:val="20"/>
          <w:szCs w:val="20"/>
        </w:rPr>
        <w:t>gráfica</w:t>
      </w:r>
      <w:r>
        <w:rPr>
          <w:color w:val="000000"/>
          <w:sz w:val="20"/>
          <w:szCs w:val="20"/>
        </w:rPr>
        <w:t xml:space="preserve"> interactiva </w:t>
      </w:r>
      <w:r w:rsidR="00F07770">
        <w:rPr>
          <w:color w:val="000000"/>
          <w:sz w:val="20"/>
          <w:szCs w:val="20"/>
        </w:rPr>
        <w:t xml:space="preserve">se </w:t>
      </w:r>
      <w:r>
        <w:rPr>
          <w:color w:val="000000"/>
          <w:sz w:val="20"/>
          <w:szCs w:val="20"/>
        </w:rPr>
        <w:t>p</w:t>
      </w:r>
      <w:r w:rsidR="00F07770">
        <w:rPr>
          <w:color w:val="000000"/>
          <w:sz w:val="20"/>
          <w:szCs w:val="20"/>
        </w:rPr>
        <w:t>uede</w:t>
      </w:r>
      <w:r>
        <w:rPr>
          <w:color w:val="000000"/>
          <w:sz w:val="20"/>
          <w:szCs w:val="20"/>
        </w:rPr>
        <w:t xml:space="preserve"> observar la evolución de cada una de sus etapas: </w:t>
      </w:r>
    </w:p>
    <w:p w14:paraId="00000127" w14:textId="77777777" w:rsidR="00BD7084" w:rsidRDefault="00BD7084">
      <w:pPr>
        <w:jc w:val="both"/>
        <w:rPr>
          <w:color w:val="000000"/>
          <w:sz w:val="20"/>
          <w:szCs w:val="20"/>
        </w:rPr>
      </w:pPr>
    </w:p>
    <w:p w14:paraId="0000012A" w14:textId="29B4E739" w:rsidR="00BD7084" w:rsidRDefault="007E549F" w:rsidP="000D0D24">
      <w:pPr>
        <w:jc w:val="both"/>
        <w:rPr>
          <w:b/>
          <w:sz w:val="20"/>
          <w:szCs w:val="20"/>
        </w:rPr>
      </w:pPr>
      <w:r>
        <w:rPr>
          <w:b/>
          <w:noProof/>
          <w:sz w:val="20"/>
          <w:szCs w:val="20"/>
          <w:lang w:val="en-US"/>
        </w:rPr>
        <w:drawing>
          <wp:inline distT="0" distB="0" distL="0" distR="0" wp14:anchorId="42441B10" wp14:editId="4987A84A">
            <wp:extent cx="6296025" cy="1162050"/>
            <wp:effectExtent l="0" t="0" r="9525" b="0"/>
            <wp:docPr id="57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6296551" cy="1162147"/>
                    </a:xfrm>
                    <a:prstGeom prst="rect">
                      <a:avLst/>
                    </a:prstGeom>
                    <a:ln/>
                  </pic:spPr>
                </pic:pic>
              </a:graphicData>
            </a:graphic>
          </wp:inline>
        </w:drawing>
      </w:r>
    </w:p>
    <w:p w14:paraId="1C174E80" w14:textId="77777777" w:rsidR="000D0D24" w:rsidRDefault="000D0D24" w:rsidP="000D0D24">
      <w:pPr>
        <w:jc w:val="both"/>
        <w:rPr>
          <w:b/>
          <w:sz w:val="20"/>
          <w:szCs w:val="20"/>
        </w:rPr>
      </w:pPr>
    </w:p>
    <w:p w14:paraId="0000012B" w14:textId="0AFEC680" w:rsidR="00BD7084" w:rsidRDefault="000D0D24">
      <w:pPr>
        <w:numPr>
          <w:ilvl w:val="0"/>
          <w:numId w:val="14"/>
        </w:numPr>
        <w:pBdr>
          <w:top w:val="nil"/>
          <w:left w:val="nil"/>
          <w:bottom w:val="nil"/>
          <w:right w:val="nil"/>
          <w:between w:val="nil"/>
        </w:pBdr>
        <w:jc w:val="both"/>
        <w:rPr>
          <w:b/>
          <w:color w:val="000000"/>
          <w:sz w:val="20"/>
          <w:szCs w:val="20"/>
        </w:rPr>
      </w:pPr>
      <w:r>
        <w:rPr>
          <w:b/>
          <w:color w:val="000000"/>
          <w:sz w:val="20"/>
          <w:szCs w:val="20"/>
        </w:rPr>
        <w:t>Mercadeo y servicios</w:t>
      </w:r>
    </w:p>
    <w:p w14:paraId="24EBC0ED" w14:textId="77777777" w:rsidR="000D0D24" w:rsidRDefault="000D0D24">
      <w:pPr>
        <w:jc w:val="both"/>
        <w:rPr>
          <w:sz w:val="20"/>
          <w:szCs w:val="20"/>
        </w:rPr>
      </w:pPr>
    </w:p>
    <w:p w14:paraId="0000012C" w14:textId="6B11CCD4" w:rsidR="00BD7084" w:rsidRDefault="007E549F">
      <w:pPr>
        <w:jc w:val="both"/>
        <w:rPr>
          <w:sz w:val="20"/>
          <w:szCs w:val="20"/>
        </w:rPr>
      </w:pPr>
      <w:r>
        <w:rPr>
          <w:sz w:val="20"/>
          <w:szCs w:val="20"/>
        </w:rPr>
        <w:t xml:space="preserve">La planeación estratégica de mercado se relaciona con la asignación de recursos que son escasos y de los que se desea obtener un rendimiento o utilidad. Esta toma de decisión busca alcanzar metas y definir caminos para lograr el objetivo deseado. </w:t>
      </w:r>
    </w:p>
    <w:p w14:paraId="0000012D" w14:textId="77777777" w:rsidR="00BD7084" w:rsidRDefault="00BD7084">
      <w:pPr>
        <w:jc w:val="both"/>
        <w:rPr>
          <w:sz w:val="20"/>
          <w:szCs w:val="20"/>
        </w:rPr>
      </w:pPr>
    </w:p>
    <w:p w14:paraId="0000012E" w14:textId="77777777" w:rsidR="00BD7084" w:rsidRDefault="007E549F">
      <w:pPr>
        <w:jc w:val="both"/>
        <w:rPr>
          <w:sz w:val="20"/>
          <w:szCs w:val="20"/>
        </w:rPr>
      </w:pPr>
      <w:r>
        <w:rPr>
          <w:sz w:val="20"/>
          <w:szCs w:val="20"/>
        </w:rPr>
        <w:t xml:space="preserve">En esta planeación se debe tener presente la misión y la definición del negocio, para establecer el campo de acción en el marco de productos y servicios (tecnología), clientes y necesidades satisfechas. </w:t>
      </w:r>
    </w:p>
    <w:p w14:paraId="0000012F" w14:textId="77777777" w:rsidR="00BD7084" w:rsidRDefault="007E549F">
      <w:pPr>
        <w:jc w:val="both"/>
        <w:rPr>
          <w:sz w:val="20"/>
          <w:szCs w:val="20"/>
        </w:rPr>
      </w:pPr>
      <w:r>
        <w:rPr>
          <w:sz w:val="20"/>
          <w:szCs w:val="20"/>
        </w:rPr>
        <w:t xml:space="preserve"> </w:t>
      </w:r>
    </w:p>
    <w:p w14:paraId="00000130" w14:textId="77777777" w:rsidR="00BD7084" w:rsidRDefault="007E549F">
      <w:pPr>
        <w:numPr>
          <w:ilvl w:val="1"/>
          <w:numId w:val="3"/>
        </w:numPr>
        <w:pBdr>
          <w:top w:val="nil"/>
          <w:left w:val="nil"/>
          <w:bottom w:val="nil"/>
          <w:right w:val="nil"/>
          <w:between w:val="nil"/>
        </w:pBdr>
        <w:ind w:left="426" w:hanging="426"/>
        <w:jc w:val="both"/>
        <w:rPr>
          <w:b/>
          <w:color w:val="000000"/>
          <w:sz w:val="20"/>
          <w:szCs w:val="20"/>
        </w:rPr>
      </w:pPr>
      <w:r>
        <w:rPr>
          <w:b/>
          <w:color w:val="000000"/>
          <w:sz w:val="20"/>
          <w:szCs w:val="20"/>
        </w:rPr>
        <w:t xml:space="preserve">Servicios </w:t>
      </w:r>
    </w:p>
    <w:p w14:paraId="0BA74CC2" w14:textId="77777777" w:rsidR="00DD312E" w:rsidRDefault="00DD312E">
      <w:pPr>
        <w:jc w:val="both"/>
        <w:rPr>
          <w:color w:val="000000"/>
          <w:sz w:val="20"/>
          <w:szCs w:val="20"/>
        </w:rPr>
      </w:pPr>
    </w:p>
    <w:p w14:paraId="00000131" w14:textId="5ABC99DB" w:rsidR="00BD7084" w:rsidRDefault="007E549F">
      <w:pPr>
        <w:jc w:val="both"/>
        <w:rPr>
          <w:color w:val="000000"/>
          <w:sz w:val="20"/>
          <w:szCs w:val="20"/>
        </w:rPr>
      </w:pPr>
      <w:r>
        <w:rPr>
          <w:color w:val="000000"/>
          <w:sz w:val="20"/>
          <w:szCs w:val="20"/>
        </w:rPr>
        <w:t>Los servicios representan</w:t>
      </w:r>
      <w:r w:rsidR="00AF0ACC">
        <w:rPr>
          <w:color w:val="000000"/>
          <w:sz w:val="20"/>
          <w:szCs w:val="20"/>
        </w:rPr>
        <w:t>,</w:t>
      </w:r>
      <w:r>
        <w:rPr>
          <w:color w:val="000000"/>
          <w:sz w:val="20"/>
          <w:szCs w:val="20"/>
        </w:rPr>
        <w:t xml:space="preserve"> cada vez más, una parte integral del producto. Por otro lado, sin un producto tangible para mostrar a los clientes, los vendedores de servicios deben ser hábiles en las estrategias de </w:t>
      </w:r>
      <w:r w:rsidRPr="00DD312E">
        <w:rPr>
          <w:i/>
          <w:color w:val="000000"/>
          <w:sz w:val="20"/>
          <w:szCs w:val="20"/>
        </w:rPr>
        <w:t>marketing</w:t>
      </w:r>
      <w:r>
        <w:rPr>
          <w:color w:val="000000"/>
          <w:sz w:val="20"/>
          <w:szCs w:val="20"/>
        </w:rPr>
        <w:t xml:space="preserve"> para crear valor para sus consumidores.</w:t>
      </w:r>
    </w:p>
    <w:p w14:paraId="00000132" w14:textId="77777777" w:rsidR="00BD7084" w:rsidRDefault="00BD7084">
      <w:pPr>
        <w:jc w:val="both"/>
        <w:rPr>
          <w:color w:val="000000"/>
          <w:sz w:val="20"/>
          <w:szCs w:val="20"/>
        </w:rPr>
      </w:pPr>
    </w:p>
    <w:p w14:paraId="00000133" w14:textId="265B79D2" w:rsidR="00BD7084" w:rsidRDefault="00A06F37">
      <w:pPr>
        <w:jc w:val="both"/>
        <w:rPr>
          <w:color w:val="000000"/>
          <w:sz w:val="20"/>
          <w:szCs w:val="20"/>
        </w:rPr>
      </w:pPr>
      <w:sdt>
        <w:sdtPr>
          <w:tag w:val="goog_rdk_6"/>
          <w:id w:val="-1687753487"/>
        </w:sdtPr>
        <w:sdtContent>
          <w:commentRangeStart w:id="9"/>
        </w:sdtContent>
      </w:sdt>
      <w:r w:rsidR="007E549F">
        <w:rPr>
          <w:color w:val="000000"/>
          <w:sz w:val="20"/>
          <w:szCs w:val="20"/>
        </w:rPr>
        <w:t>Un servicio se considera una acción de hacer algo por alguien o algo. Es en gran medida intangible (no material) y es por esta razón que se convierte en un gran ret</w:t>
      </w:r>
      <w:r w:rsidR="002E4275">
        <w:rPr>
          <w:color w:val="000000"/>
          <w:sz w:val="20"/>
          <w:szCs w:val="20"/>
        </w:rPr>
        <w:t xml:space="preserve">o para toda unidad productiva. </w:t>
      </w:r>
      <w:r w:rsidR="007E549F">
        <w:rPr>
          <w:color w:val="000000"/>
          <w:sz w:val="20"/>
          <w:szCs w:val="20"/>
        </w:rPr>
        <w:t>Debe existir en la unidad productiva una cultura de servicio. Esta no solo debe ir dirigida a sus clientes sino también a sus empleados, pues internamente los empleados también son clientes que pueden estar insatisfechos y al momento de realizar sus actividades o la venta puede no convencer del todo al cliente externo sobre los productos o servicios. Es aquí donde se hace necesario conocer la identidad y apropiación de los empleados con la empresa y para esto se debe capacitar a los empleados y brindarles toda la información necesaria sobre los servicios y productos de la unidad productiva.</w:t>
      </w:r>
      <w:commentRangeEnd w:id="9"/>
      <w:r w:rsidR="007E549F">
        <w:commentReference w:id="9"/>
      </w:r>
    </w:p>
    <w:p w14:paraId="00000134" w14:textId="77777777" w:rsidR="00BD7084" w:rsidRDefault="00BD7084">
      <w:pPr>
        <w:jc w:val="both"/>
        <w:rPr>
          <w:color w:val="000000"/>
          <w:sz w:val="20"/>
          <w:szCs w:val="20"/>
        </w:rPr>
      </w:pPr>
    </w:p>
    <w:p w14:paraId="00000135" w14:textId="744AC118" w:rsidR="00BD7084" w:rsidRDefault="007E549F">
      <w:pPr>
        <w:jc w:val="both"/>
        <w:rPr>
          <w:color w:val="000000"/>
          <w:sz w:val="20"/>
          <w:szCs w:val="20"/>
        </w:rPr>
      </w:pPr>
      <w:r>
        <w:rPr>
          <w:color w:val="000000"/>
          <w:sz w:val="20"/>
          <w:szCs w:val="20"/>
        </w:rPr>
        <w:t>Por otra parte, en relación a los clientes, es importante tener presente la orientación del consumidor como elemento diferenciador para mejorar en los servicios prestados y características de</w:t>
      </w:r>
      <w:r>
        <w:rPr>
          <w:sz w:val="20"/>
          <w:szCs w:val="20"/>
        </w:rPr>
        <w:t xml:space="preserve"> los</w:t>
      </w:r>
      <w:r>
        <w:rPr>
          <w:color w:val="000000"/>
          <w:sz w:val="20"/>
          <w:szCs w:val="20"/>
        </w:rPr>
        <w:t xml:space="preserve"> productos. </w:t>
      </w:r>
      <w:r w:rsidR="00AF0ACC">
        <w:rPr>
          <w:color w:val="000000"/>
          <w:sz w:val="20"/>
          <w:szCs w:val="20"/>
        </w:rPr>
        <w:t>E</w:t>
      </w:r>
      <w:r>
        <w:rPr>
          <w:color w:val="000000"/>
          <w:sz w:val="20"/>
          <w:szCs w:val="20"/>
        </w:rPr>
        <w:t xml:space="preserve">s aquí donde se debe medir la relación </w:t>
      </w:r>
      <w:r w:rsidR="00DD312E">
        <w:rPr>
          <w:i/>
          <w:color w:val="000000"/>
          <w:sz w:val="20"/>
          <w:szCs w:val="20"/>
        </w:rPr>
        <w:t>beneficio-</w:t>
      </w:r>
      <w:r>
        <w:rPr>
          <w:i/>
          <w:color w:val="000000"/>
          <w:sz w:val="20"/>
          <w:szCs w:val="20"/>
        </w:rPr>
        <w:t>empl</w:t>
      </w:r>
      <w:r w:rsidR="00DD312E">
        <w:rPr>
          <w:i/>
          <w:color w:val="000000"/>
          <w:sz w:val="20"/>
          <w:szCs w:val="20"/>
        </w:rPr>
        <w:t>eado-</w:t>
      </w:r>
      <w:r>
        <w:rPr>
          <w:i/>
          <w:color w:val="000000"/>
          <w:sz w:val="20"/>
          <w:szCs w:val="20"/>
        </w:rPr>
        <w:t>cliente</w:t>
      </w:r>
      <w:r>
        <w:rPr>
          <w:color w:val="000000"/>
          <w:sz w:val="20"/>
          <w:szCs w:val="20"/>
        </w:rPr>
        <w:t xml:space="preserve"> donde les brinde a estos agentes de participar en las decisiones la construcción de una planificación estratégica de la unidad productiva.</w:t>
      </w:r>
    </w:p>
    <w:p w14:paraId="00000136" w14:textId="77777777" w:rsidR="00BD7084" w:rsidRDefault="00BD7084">
      <w:pPr>
        <w:jc w:val="both"/>
        <w:rPr>
          <w:color w:val="000000"/>
          <w:sz w:val="20"/>
          <w:szCs w:val="20"/>
        </w:rPr>
      </w:pPr>
    </w:p>
    <w:p w14:paraId="00000137" w14:textId="77777777" w:rsidR="00BD7084" w:rsidRDefault="007E549F">
      <w:pPr>
        <w:numPr>
          <w:ilvl w:val="1"/>
          <w:numId w:val="3"/>
        </w:numPr>
        <w:pBdr>
          <w:top w:val="nil"/>
          <w:left w:val="nil"/>
          <w:bottom w:val="nil"/>
          <w:right w:val="nil"/>
          <w:between w:val="nil"/>
        </w:pBdr>
        <w:ind w:left="426" w:hanging="426"/>
        <w:jc w:val="both"/>
        <w:rPr>
          <w:b/>
          <w:color w:val="000000"/>
          <w:sz w:val="20"/>
          <w:szCs w:val="20"/>
        </w:rPr>
      </w:pPr>
      <w:r>
        <w:rPr>
          <w:b/>
          <w:color w:val="000000"/>
          <w:sz w:val="20"/>
          <w:szCs w:val="20"/>
        </w:rPr>
        <w:t>Características</w:t>
      </w:r>
    </w:p>
    <w:p w14:paraId="0D50483B" w14:textId="77777777" w:rsidR="00DD312E" w:rsidRDefault="00DD312E">
      <w:pPr>
        <w:jc w:val="both"/>
        <w:rPr>
          <w:color w:val="000000"/>
          <w:sz w:val="20"/>
          <w:szCs w:val="20"/>
        </w:rPr>
      </w:pPr>
    </w:p>
    <w:p w14:paraId="00000138" w14:textId="1B815956" w:rsidR="00BD7084" w:rsidRDefault="007E549F">
      <w:pPr>
        <w:jc w:val="both"/>
        <w:rPr>
          <w:color w:val="000000"/>
          <w:sz w:val="20"/>
          <w:szCs w:val="20"/>
        </w:rPr>
      </w:pPr>
      <w:r>
        <w:rPr>
          <w:color w:val="000000"/>
          <w:sz w:val="20"/>
          <w:szCs w:val="20"/>
        </w:rPr>
        <w:t xml:space="preserve">En las características del servicio como </w:t>
      </w:r>
      <w:r w:rsidRPr="007E549F">
        <w:rPr>
          <w:i/>
          <w:color w:val="000000"/>
          <w:sz w:val="20"/>
          <w:szCs w:val="20"/>
        </w:rPr>
        <w:t>marketing</w:t>
      </w:r>
      <w:r>
        <w:rPr>
          <w:color w:val="000000"/>
          <w:sz w:val="20"/>
          <w:szCs w:val="20"/>
        </w:rPr>
        <w:t xml:space="preserve">, </w:t>
      </w:r>
      <w:r w:rsidR="00AF0ACC">
        <w:rPr>
          <w:color w:val="000000"/>
          <w:sz w:val="20"/>
          <w:szCs w:val="20"/>
        </w:rPr>
        <w:t xml:space="preserve">se </w:t>
      </w:r>
      <w:r>
        <w:rPr>
          <w:color w:val="000000"/>
          <w:sz w:val="20"/>
          <w:szCs w:val="20"/>
        </w:rPr>
        <w:t>enc</w:t>
      </w:r>
      <w:r w:rsidR="00AF0ACC">
        <w:rPr>
          <w:color w:val="000000"/>
          <w:sz w:val="20"/>
          <w:szCs w:val="20"/>
        </w:rPr>
        <w:t>uentran</w:t>
      </w:r>
      <w:r>
        <w:rPr>
          <w:color w:val="000000"/>
          <w:sz w:val="20"/>
          <w:szCs w:val="20"/>
        </w:rPr>
        <w:t xml:space="preserve"> en su orden: </w:t>
      </w:r>
    </w:p>
    <w:p w14:paraId="00000139" w14:textId="77777777" w:rsidR="00BD7084" w:rsidRDefault="00BD7084">
      <w:pPr>
        <w:jc w:val="both"/>
        <w:rPr>
          <w:color w:val="000000"/>
          <w:sz w:val="20"/>
          <w:szCs w:val="20"/>
        </w:rPr>
      </w:pPr>
    </w:p>
    <w:p w14:paraId="0000013A" w14:textId="77777777" w:rsidR="00BD7084" w:rsidRDefault="00A06F37">
      <w:pPr>
        <w:ind w:left="360"/>
        <w:jc w:val="both"/>
        <w:rPr>
          <w:color w:val="000000"/>
          <w:sz w:val="20"/>
          <w:szCs w:val="20"/>
        </w:rPr>
      </w:pPr>
      <w:sdt>
        <w:sdtPr>
          <w:tag w:val="goog_rdk_7"/>
          <w:id w:val="1719481032"/>
        </w:sdtPr>
        <w:sdtContent>
          <w:commentRangeStart w:id="10"/>
        </w:sdtContent>
      </w:sdt>
      <w:r w:rsidR="007E549F">
        <w:rPr>
          <w:b/>
          <w:color w:val="000000"/>
          <w:sz w:val="20"/>
          <w:szCs w:val="20"/>
        </w:rPr>
        <w:t>1. Perecedero:</w:t>
      </w:r>
      <w:r w:rsidR="007E549F">
        <w:rPr>
          <w:color w:val="000000"/>
          <w:sz w:val="20"/>
          <w:szCs w:val="20"/>
        </w:rPr>
        <w:t xml:space="preserve"> no se puede poner el servicio en el </w:t>
      </w:r>
      <w:r w:rsidR="007E549F">
        <w:rPr>
          <w:sz w:val="20"/>
          <w:szCs w:val="20"/>
        </w:rPr>
        <w:t>depósito</w:t>
      </w:r>
      <w:r w:rsidR="007E549F">
        <w:rPr>
          <w:color w:val="000000"/>
          <w:sz w:val="20"/>
          <w:szCs w:val="20"/>
        </w:rPr>
        <w:t xml:space="preserve"> o almacén de inventario. </w:t>
      </w:r>
    </w:p>
    <w:p w14:paraId="0000013B" w14:textId="77777777" w:rsidR="00BD7084" w:rsidRDefault="007E549F">
      <w:pPr>
        <w:ind w:left="360"/>
        <w:jc w:val="both"/>
        <w:rPr>
          <w:color w:val="000000"/>
          <w:sz w:val="20"/>
          <w:szCs w:val="20"/>
        </w:rPr>
      </w:pPr>
      <w:r>
        <w:rPr>
          <w:color w:val="000000"/>
          <w:sz w:val="20"/>
          <w:szCs w:val="20"/>
        </w:rPr>
        <w:t xml:space="preserve">Un ejemplo claro de esto pasa con las aerolíneas cuando después de haber despegado el avión no pueden vender ese asiento nuevamente y es por esta razón que deben vender a un precio máximo los asientos en horas pico. Esto se hace para disminuir los costos y obtener ganancias. </w:t>
      </w:r>
    </w:p>
    <w:p w14:paraId="0000013C" w14:textId="77777777" w:rsidR="00BD7084" w:rsidRDefault="00BD7084">
      <w:pPr>
        <w:ind w:left="284"/>
        <w:jc w:val="both"/>
        <w:rPr>
          <w:color w:val="000000"/>
          <w:sz w:val="20"/>
          <w:szCs w:val="20"/>
        </w:rPr>
      </w:pPr>
    </w:p>
    <w:p w14:paraId="0000013D" w14:textId="77777777" w:rsidR="00BD7084" w:rsidRDefault="007E549F">
      <w:pPr>
        <w:ind w:left="360"/>
        <w:jc w:val="both"/>
        <w:rPr>
          <w:color w:val="000000"/>
          <w:sz w:val="20"/>
          <w:szCs w:val="20"/>
        </w:rPr>
      </w:pPr>
      <w:r>
        <w:rPr>
          <w:b/>
          <w:color w:val="000000"/>
          <w:sz w:val="20"/>
          <w:szCs w:val="20"/>
        </w:rPr>
        <w:t>2. Variabilidad:</w:t>
      </w:r>
      <w:r>
        <w:rPr>
          <w:color w:val="000000"/>
          <w:sz w:val="20"/>
          <w:szCs w:val="20"/>
        </w:rPr>
        <w:t xml:space="preserve"> no habrá dos servicios idénticos pues existe el factor de variabilidad. </w:t>
      </w:r>
    </w:p>
    <w:p w14:paraId="0000013E" w14:textId="12B5105C" w:rsidR="00BD7084" w:rsidRDefault="007E549F">
      <w:pPr>
        <w:ind w:left="360"/>
        <w:jc w:val="both"/>
        <w:rPr>
          <w:color w:val="000000"/>
          <w:sz w:val="20"/>
          <w:szCs w:val="20"/>
        </w:rPr>
      </w:pPr>
      <w:r>
        <w:rPr>
          <w:color w:val="000000"/>
          <w:sz w:val="20"/>
          <w:szCs w:val="20"/>
        </w:rPr>
        <w:t xml:space="preserve">Un ejemplo de esto se da cuando se compara la experiencia y nivel de satisfacción al observar el grupo de música favorita en DVD varias veces y el poder asistir a un concierto en más de una vez, evidenciando entonces que la experiencia será diferente porque las actuaciones no serán idénticas. </w:t>
      </w:r>
    </w:p>
    <w:p w14:paraId="0000013F" w14:textId="77777777" w:rsidR="00BD7084" w:rsidRDefault="00BD7084">
      <w:pPr>
        <w:ind w:left="284"/>
        <w:jc w:val="both"/>
        <w:rPr>
          <w:color w:val="000000"/>
          <w:sz w:val="20"/>
          <w:szCs w:val="20"/>
        </w:rPr>
      </w:pPr>
    </w:p>
    <w:p w14:paraId="00000140" w14:textId="0C5C413C" w:rsidR="00BD7084" w:rsidRDefault="007E549F">
      <w:pPr>
        <w:ind w:left="360"/>
        <w:jc w:val="both"/>
        <w:rPr>
          <w:color w:val="000000"/>
          <w:sz w:val="20"/>
          <w:szCs w:val="20"/>
        </w:rPr>
      </w:pPr>
      <w:r>
        <w:rPr>
          <w:b/>
          <w:color w:val="000000"/>
          <w:sz w:val="20"/>
          <w:szCs w:val="20"/>
        </w:rPr>
        <w:t>3. Homogéneo:</w:t>
      </w:r>
      <w:r>
        <w:rPr>
          <w:color w:val="000000"/>
          <w:sz w:val="20"/>
          <w:szCs w:val="20"/>
        </w:rPr>
        <w:t xml:space="preserve"> por lo general los servicios son los mismos</w:t>
      </w:r>
      <w:r w:rsidR="00403143">
        <w:rPr>
          <w:color w:val="000000"/>
          <w:sz w:val="20"/>
          <w:szCs w:val="20"/>
        </w:rPr>
        <w:t>.</w:t>
      </w:r>
      <w:r>
        <w:rPr>
          <w:color w:val="000000"/>
          <w:sz w:val="20"/>
          <w:szCs w:val="20"/>
        </w:rPr>
        <w:t xml:space="preserve"> </w:t>
      </w:r>
    </w:p>
    <w:p w14:paraId="00000141" w14:textId="77777777" w:rsidR="00BD7084" w:rsidRDefault="007E549F">
      <w:pPr>
        <w:ind w:left="360"/>
        <w:jc w:val="both"/>
        <w:rPr>
          <w:color w:val="000000"/>
          <w:sz w:val="20"/>
          <w:szCs w:val="20"/>
        </w:rPr>
      </w:pPr>
      <w:r>
        <w:rPr>
          <w:color w:val="000000"/>
          <w:sz w:val="20"/>
          <w:szCs w:val="20"/>
        </w:rPr>
        <w:t xml:space="preserve">Aquí un ejemplo claro son los restaurantes de cadena como </w:t>
      </w:r>
      <w:proofErr w:type="spellStart"/>
      <w:r>
        <w:rPr>
          <w:i/>
          <w:sz w:val="20"/>
          <w:szCs w:val="20"/>
        </w:rPr>
        <w:t>Mcdonald's</w:t>
      </w:r>
      <w:proofErr w:type="spellEnd"/>
      <w:r>
        <w:rPr>
          <w:color w:val="000000"/>
          <w:sz w:val="20"/>
          <w:szCs w:val="20"/>
        </w:rPr>
        <w:t xml:space="preserve">, </w:t>
      </w:r>
      <w:r>
        <w:rPr>
          <w:i/>
          <w:color w:val="000000"/>
          <w:sz w:val="20"/>
          <w:szCs w:val="20"/>
        </w:rPr>
        <w:t>K</w:t>
      </w:r>
      <w:r>
        <w:rPr>
          <w:i/>
          <w:sz w:val="20"/>
          <w:szCs w:val="20"/>
        </w:rPr>
        <w:t>FC</w:t>
      </w:r>
      <w:r>
        <w:rPr>
          <w:color w:val="000000"/>
          <w:sz w:val="20"/>
          <w:szCs w:val="20"/>
        </w:rPr>
        <w:t xml:space="preserve"> y </w:t>
      </w:r>
      <w:proofErr w:type="spellStart"/>
      <w:r>
        <w:rPr>
          <w:i/>
          <w:color w:val="000000"/>
          <w:sz w:val="20"/>
          <w:szCs w:val="20"/>
        </w:rPr>
        <w:t>Burguer</w:t>
      </w:r>
      <w:proofErr w:type="spellEnd"/>
      <w:r>
        <w:rPr>
          <w:i/>
          <w:color w:val="000000"/>
          <w:sz w:val="20"/>
          <w:szCs w:val="20"/>
        </w:rPr>
        <w:t xml:space="preserve"> </w:t>
      </w:r>
      <w:r>
        <w:rPr>
          <w:i/>
          <w:sz w:val="20"/>
          <w:szCs w:val="20"/>
        </w:rPr>
        <w:t>K</w:t>
      </w:r>
      <w:r>
        <w:rPr>
          <w:i/>
          <w:color w:val="000000"/>
          <w:sz w:val="20"/>
          <w:szCs w:val="20"/>
        </w:rPr>
        <w:t xml:space="preserve">ing </w:t>
      </w:r>
      <w:r>
        <w:rPr>
          <w:color w:val="000000"/>
          <w:sz w:val="20"/>
          <w:szCs w:val="20"/>
        </w:rPr>
        <w:t xml:space="preserve">que ofrecen la misma experiencia en cualquier tienda ubicada en diferentes regiones o países, siempre van a encontrar la misma presentación y calidad de los productos. </w:t>
      </w:r>
    </w:p>
    <w:p w14:paraId="00000142" w14:textId="77777777" w:rsidR="00BD7084" w:rsidRDefault="00BD7084">
      <w:pPr>
        <w:ind w:left="360"/>
        <w:jc w:val="both"/>
        <w:rPr>
          <w:color w:val="000000"/>
          <w:sz w:val="20"/>
          <w:szCs w:val="20"/>
        </w:rPr>
      </w:pPr>
    </w:p>
    <w:p w14:paraId="00000146" w14:textId="77777777" w:rsidR="00BD7084" w:rsidRDefault="007E549F">
      <w:pPr>
        <w:ind w:left="360"/>
        <w:jc w:val="both"/>
        <w:rPr>
          <w:color w:val="000000"/>
          <w:sz w:val="20"/>
          <w:szCs w:val="20"/>
        </w:rPr>
      </w:pPr>
      <w:r>
        <w:rPr>
          <w:b/>
          <w:color w:val="000000"/>
          <w:sz w:val="20"/>
          <w:szCs w:val="20"/>
        </w:rPr>
        <w:t>4. Inseparable:</w:t>
      </w:r>
      <w:r>
        <w:rPr>
          <w:color w:val="000000"/>
          <w:sz w:val="20"/>
          <w:szCs w:val="20"/>
        </w:rPr>
        <w:t xml:space="preserve"> va desde el punto donde se consume y desde el proveedor del servicio. </w:t>
      </w:r>
    </w:p>
    <w:p w14:paraId="00000147" w14:textId="77777777" w:rsidR="00BD7084" w:rsidRDefault="007E549F">
      <w:pPr>
        <w:ind w:left="360"/>
        <w:jc w:val="both"/>
        <w:rPr>
          <w:color w:val="000000"/>
          <w:sz w:val="20"/>
          <w:szCs w:val="20"/>
        </w:rPr>
      </w:pPr>
      <w:r>
        <w:rPr>
          <w:color w:val="000000"/>
          <w:sz w:val="20"/>
          <w:szCs w:val="20"/>
        </w:rPr>
        <w:t xml:space="preserve">En esta característica se resalta que el consumo es inseparable de la producción. Un ejemplo sería el servicio prestado por un salón de belleza o estilista, donde el consumidor puede decir si mejora el corte o mejorar el cambio de imagen. </w:t>
      </w:r>
    </w:p>
    <w:p w14:paraId="00000148" w14:textId="77777777" w:rsidR="00BD7084" w:rsidRDefault="00BD7084">
      <w:pPr>
        <w:ind w:left="284"/>
        <w:jc w:val="both"/>
        <w:rPr>
          <w:color w:val="000000"/>
          <w:sz w:val="20"/>
          <w:szCs w:val="20"/>
        </w:rPr>
      </w:pPr>
    </w:p>
    <w:p w14:paraId="00000149" w14:textId="77777777" w:rsidR="00BD7084" w:rsidRDefault="007E549F">
      <w:pPr>
        <w:ind w:left="284"/>
        <w:jc w:val="both"/>
        <w:rPr>
          <w:color w:val="000000"/>
          <w:sz w:val="20"/>
          <w:szCs w:val="20"/>
        </w:rPr>
      </w:pPr>
      <w:r>
        <w:rPr>
          <w:b/>
          <w:color w:val="000000"/>
          <w:sz w:val="20"/>
          <w:szCs w:val="20"/>
        </w:rPr>
        <w:t>5. Intangible:</w:t>
      </w:r>
      <w:r>
        <w:rPr>
          <w:color w:val="000000"/>
          <w:sz w:val="20"/>
          <w:szCs w:val="20"/>
        </w:rPr>
        <w:t xml:space="preserve"> no tiene presencia física real como lo hace un producto. </w:t>
      </w:r>
    </w:p>
    <w:p w14:paraId="0000014A" w14:textId="2464FC18" w:rsidR="00BD7084" w:rsidRDefault="007E549F">
      <w:pPr>
        <w:ind w:left="284"/>
        <w:jc w:val="both"/>
        <w:rPr>
          <w:color w:val="000000"/>
          <w:sz w:val="20"/>
          <w:szCs w:val="20"/>
        </w:rPr>
      </w:pPr>
      <w:r>
        <w:rPr>
          <w:color w:val="000000"/>
          <w:sz w:val="20"/>
          <w:szCs w:val="20"/>
        </w:rPr>
        <w:t xml:space="preserve">Aquí </w:t>
      </w:r>
      <w:r w:rsidR="00750A83">
        <w:rPr>
          <w:color w:val="000000"/>
          <w:sz w:val="20"/>
          <w:szCs w:val="20"/>
        </w:rPr>
        <w:t xml:space="preserve">se </w:t>
      </w:r>
      <w:r>
        <w:rPr>
          <w:color w:val="000000"/>
          <w:sz w:val="20"/>
          <w:szCs w:val="20"/>
        </w:rPr>
        <w:t>p</w:t>
      </w:r>
      <w:r w:rsidR="00750A83">
        <w:rPr>
          <w:color w:val="000000"/>
          <w:sz w:val="20"/>
          <w:szCs w:val="20"/>
        </w:rPr>
        <w:t>uede</w:t>
      </w:r>
      <w:r>
        <w:rPr>
          <w:color w:val="000000"/>
          <w:sz w:val="20"/>
          <w:szCs w:val="20"/>
        </w:rPr>
        <w:t xml:space="preserve"> ver el ejemplo de los seguros de automóviles que </w:t>
      </w:r>
      <w:r>
        <w:rPr>
          <w:sz w:val="20"/>
          <w:szCs w:val="20"/>
        </w:rPr>
        <w:t>mantienen</w:t>
      </w:r>
      <w:r>
        <w:rPr>
          <w:color w:val="000000"/>
          <w:sz w:val="20"/>
          <w:szCs w:val="20"/>
        </w:rPr>
        <w:t xml:space="preserve"> un certificado y su servicio financiero no se toca. Aquí es difícil conocer la calidad del servicio antes de </w:t>
      </w:r>
      <w:r>
        <w:rPr>
          <w:sz w:val="20"/>
          <w:szCs w:val="20"/>
        </w:rPr>
        <w:t>consumirlo, lo que</w:t>
      </w:r>
      <w:r>
        <w:rPr>
          <w:color w:val="000000"/>
          <w:sz w:val="20"/>
          <w:szCs w:val="20"/>
        </w:rPr>
        <w:t xml:space="preserve"> se diferencia de un producto. </w:t>
      </w:r>
      <w:commentRangeEnd w:id="10"/>
      <w:r>
        <w:commentReference w:id="10"/>
      </w:r>
    </w:p>
    <w:p w14:paraId="0000014B" w14:textId="77777777" w:rsidR="00BD7084" w:rsidRDefault="00BD7084">
      <w:pPr>
        <w:jc w:val="both"/>
        <w:rPr>
          <w:b/>
          <w:color w:val="000000"/>
          <w:sz w:val="20"/>
          <w:szCs w:val="20"/>
        </w:rPr>
      </w:pPr>
    </w:p>
    <w:p w14:paraId="0000014C" w14:textId="77777777" w:rsidR="00BD7084" w:rsidRDefault="007E549F">
      <w:pPr>
        <w:numPr>
          <w:ilvl w:val="1"/>
          <w:numId w:val="3"/>
        </w:numPr>
        <w:ind w:left="426" w:hanging="426"/>
        <w:jc w:val="both"/>
        <w:rPr>
          <w:b/>
          <w:color w:val="000000"/>
          <w:sz w:val="20"/>
          <w:szCs w:val="20"/>
        </w:rPr>
      </w:pPr>
      <w:r>
        <w:rPr>
          <w:b/>
          <w:color w:val="000000"/>
          <w:sz w:val="20"/>
          <w:szCs w:val="20"/>
        </w:rPr>
        <w:t>Marcos de referencia y buenas prácticas</w:t>
      </w:r>
    </w:p>
    <w:p w14:paraId="7C9043BB" w14:textId="77777777" w:rsidR="00403143" w:rsidRDefault="00403143">
      <w:pPr>
        <w:jc w:val="both"/>
        <w:rPr>
          <w:color w:val="000000"/>
          <w:sz w:val="20"/>
          <w:szCs w:val="20"/>
        </w:rPr>
      </w:pPr>
    </w:p>
    <w:p w14:paraId="0000014D" w14:textId="421E38EF" w:rsidR="00BD7084" w:rsidRDefault="007E549F">
      <w:pPr>
        <w:jc w:val="both"/>
        <w:rPr>
          <w:color w:val="000000"/>
          <w:sz w:val="20"/>
          <w:szCs w:val="20"/>
        </w:rPr>
      </w:pPr>
      <w:r>
        <w:rPr>
          <w:color w:val="000000"/>
          <w:sz w:val="20"/>
          <w:szCs w:val="20"/>
        </w:rPr>
        <w:t xml:space="preserve">El buen servicio que se ofrezca en una unidad productiva es determinante para que tus antiguos consumidores les cuenten a nuevos clientes su experiencia y recomendaciones de los </w:t>
      </w:r>
      <w:r>
        <w:rPr>
          <w:sz w:val="20"/>
          <w:szCs w:val="20"/>
        </w:rPr>
        <w:t>productos</w:t>
      </w:r>
      <w:r>
        <w:rPr>
          <w:color w:val="000000"/>
          <w:sz w:val="20"/>
          <w:szCs w:val="20"/>
        </w:rPr>
        <w:t xml:space="preserve"> y </w:t>
      </w:r>
      <w:r>
        <w:rPr>
          <w:sz w:val="20"/>
          <w:szCs w:val="20"/>
        </w:rPr>
        <w:t>servicios</w:t>
      </w:r>
      <w:r w:rsidR="00646FD2">
        <w:rPr>
          <w:color w:val="000000"/>
          <w:sz w:val="20"/>
          <w:szCs w:val="20"/>
        </w:rPr>
        <w:t>.</w:t>
      </w:r>
    </w:p>
    <w:p w14:paraId="5A2B56B4" w14:textId="77777777" w:rsidR="00646FD2" w:rsidRDefault="00646FD2">
      <w:pPr>
        <w:jc w:val="both"/>
        <w:rPr>
          <w:color w:val="000000"/>
          <w:sz w:val="20"/>
          <w:szCs w:val="20"/>
        </w:rPr>
      </w:pPr>
    </w:p>
    <w:p w14:paraId="0000014E" w14:textId="74CF9245" w:rsidR="00BD7084" w:rsidRDefault="007E549F">
      <w:pPr>
        <w:jc w:val="both"/>
        <w:rPr>
          <w:color w:val="000000"/>
          <w:sz w:val="20"/>
          <w:szCs w:val="20"/>
        </w:rPr>
      </w:pPr>
      <w:commentRangeStart w:id="11"/>
      <w:r>
        <w:rPr>
          <w:color w:val="000000"/>
          <w:sz w:val="20"/>
          <w:szCs w:val="20"/>
        </w:rPr>
        <w:t xml:space="preserve">Aquí es importante que los clientes se lleven una buena experiencia </w:t>
      </w:r>
      <w:r>
        <w:rPr>
          <w:sz w:val="20"/>
          <w:szCs w:val="20"/>
        </w:rPr>
        <w:t>porque</w:t>
      </w:r>
      <w:r>
        <w:rPr>
          <w:color w:val="000000"/>
          <w:sz w:val="20"/>
          <w:szCs w:val="20"/>
        </w:rPr>
        <w:t xml:space="preserve"> de lo contrario pueden llegar a contarlo a otros posibles clientes futuros, lo que provocaría una reducción de las ventas y rentabilidad. </w:t>
      </w:r>
      <w:commentRangeEnd w:id="11"/>
      <w:r>
        <w:commentReference w:id="11"/>
      </w:r>
    </w:p>
    <w:p w14:paraId="0000014F" w14:textId="77777777" w:rsidR="00BD7084" w:rsidRDefault="00BD7084">
      <w:pPr>
        <w:jc w:val="both"/>
        <w:rPr>
          <w:color w:val="000000"/>
          <w:sz w:val="20"/>
          <w:szCs w:val="20"/>
          <w:highlight w:val="yellow"/>
        </w:rPr>
      </w:pPr>
    </w:p>
    <w:p w14:paraId="00000150" w14:textId="6E79CCB2" w:rsidR="00BD7084" w:rsidRDefault="007E549F">
      <w:pPr>
        <w:jc w:val="both"/>
        <w:rPr>
          <w:color w:val="000000"/>
          <w:sz w:val="20"/>
          <w:szCs w:val="20"/>
        </w:rPr>
      </w:pPr>
      <w:r>
        <w:rPr>
          <w:color w:val="000000"/>
          <w:sz w:val="20"/>
          <w:szCs w:val="20"/>
        </w:rPr>
        <w:t xml:space="preserve">Por otra parte, cuando </w:t>
      </w:r>
      <w:r w:rsidR="009C239D">
        <w:rPr>
          <w:color w:val="000000"/>
          <w:sz w:val="20"/>
          <w:szCs w:val="20"/>
        </w:rPr>
        <w:t>se hace referencia a</w:t>
      </w:r>
      <w:r>
        <w:rPr>
          <w:color w:val="000000"/>
          <w:sz w:val="20"/>
          <w:szCs w:val="20"/>
        </w:rPr>
        <w:t xml:space="preserve"> las buenas prácticas empresariales, se traduce en las acciones que se realizan en un periodo de tiempo determinado y genera una mejora en continua en los productos, servicio o situación que se encuentre la unidad productiva. </w:t>
      </w:r>
      <w:r w:rsidR="00646FD2">
        <w:rPr>
          <w:color w:val="000000"/>
          <w:sz w:val="20"/>
          <w:szCs w:val="20"/>
        </w:rPr>
        <w:t>E</w:t>
      </w:r>
      <w:r>
        <w:rPr>
          <w:color w:val="000000"/>
          <w:sz w:val="20"/>
          <w:szCs w:val="20"/>
        </w:rPr>
        <w:t>stá relacionado al concepto de responsabilidad corporativa y en este es crucial el compromiso de todos los que hacen parte de la organización, como: directivos, proveedores, trabajadores, comunidad local</w:t>
      </w:r>
      <w:r w:rsidR="00646FD2">
        <w:rPr>
          <w:color w:val="000000"/>
          <w:sz w:val="20"/>
          <w:szCs w:val="20"/>
        </w:rPr>
        <w:t>,</w:t>
      </w:r>
      <w:r>
        <w:rPr>
          <w:color w:val="000000"/>
          <w:sz w:val="20"/>
          <w:szCs w:val="20"/>
        </w:rPr>
        <w:t xml:space="preserve"> entre otros que </w:t>
      </w:r>
      <w:r>
        <w:rPr>
          <w:sz w:val="20"/>
          <w:szCs w:val="20"/>
        </w:rPr>
        <w:t>intervienen</w:t>
      </w:r>
      <w:r>
        <w:rPr>
          <w:color w:val="000000"/>
          <w:sz w:val="20"/>
          <w:szCs w:val="20"/>
        </w:rPr>
        <w:t xml:space="preserve"> en el funcionamiento de la unidad productiva. </w:t>
      </w:r>
    </w:p>
    <w:p w14:paraId="00000151" w14:textId="77777777" w:rsidR="00BD7084" w:rsidRDefault="00BD7084">
      <w:pPr>
        <w:jc w:val="both"/>
        <w:rPr>
          <w:color w:val="000000"/>
          <w:sz w:val="20"/>
          <w:szCs w:val="20"/>
        </w:rPr>
      </w:pPr>
    </w:p>
    <w:p w14:paraId="7A4015F4" w14:textId="6699ABF3" w:rsidR="00646FD2" w:rsidRDefault="00054D84">
      <w:pPr>
        <w:jc w:val="both"/>
        <w:rPr>
          <w:color w:val="000000"/>
          <w:sz w:val="20"/>
          <w:szCs w:val="20"/>
        </w:rPr>
      </w:pPr>
      <w:r>
        <w:rPr>
          <w:color w:val="000000"/>
          <w:sz w:val="20"/>
          <w:szCs w:val="20"/>
        </w:rPr>
        <w:t>Entre t</w:t>
      </w:r>
      <w:r w:rsidR="007E549F">
        <w:rPr>
          <w:color w:val="000000"/>
          <w:sz w:val="20"/>
          <w:szCs w:val="20"/>
        </w:rPr>
        <w:t>odas estas acciones que se despliegan de las buenas prácticas</w:t>
      </w:r>
      <w:r>
        <w:rPr>
          <w:color w:val="000000"/>
          <w:sz w:val="20"/>
          <w:szCs w:val="20"/>
        </w:rPr>
        <w:t xml:space="preserve"> se</w:t>
      </w:r>
      <w:r w:rsidR="007E549F">
        <w:rPr>
          <w:color w:val="000000"/>
          <w:sz w:val="20"/>
          <w:szCs w:val="20"/>
        </w:rPr>
        <w:t xml:space="preserve"> enc</w:t>
      </w:r>
      <w:r>
        <w:rPr>
          <w:color w:val="000000"/>
          <w:sz w:val="20"/>
          <w:szCs w:val="20"/>
        </w:rPr>
        <w:t>uentran</w:t>
      </w:r>
      <w:r w:rsidR="007E549F">
        <w:rPr>
          <w:color w:val="000000"/>
          <w:sz w:val="20"/>
          <w:szCs w:val="20"/>
        </w:rPr>
        <w:t>:</w:t>
      </w:r>
    </w:p>
    <w:p w14:paraId="00000152" w14:textId="4F2094A0" w:rsidR="00BD7084" w:rsidRDefault="00BD7084">
      <w:pPr>
        <w:jc w:val="both"/>
        <w:rPr>
          <w:color w:val="000000"/>
          <w:sz w:val="20"/>
          <w:szCs w:val="20"/>
        </w:rPr>
      </w:pPr>
    </w:p>
    <w:p w14:paraId="00000153" w14:textId="17E8F3EC" w:rsidR="00BD7084" w:rsidRDefault="00A06F37">
      <w:pPr>
        <w:numPr>
          <w:ilvl w:val="0"/>
          <w:numId w:val="11"/>
        </w:numPr>
        <w:pBdr>
          <w:top w:val="nil"/>
          <w:left w:val="nil"/>
          <w:bottom w:val="nil"/>
          <w:right w:val="nil"/>
          <w:between w:val="nil"/>
        </w:pBdr>
        <w:ind w:left="294"/>
        <w:jc w:val="both"/>
        <w:rPr>
          <w:color w:val="000000"/>
          <w:sz w:val="20"/>
          <w:szCs w:val="20"/>
        </w:rPr>
      </w:pPr>
      <w:sdt>
        <w:sdtPr>
          <w:tag w:val="goog_rdk_9"/>
          <w:id w:val="-449858063"/>
          <w:showingPlcHdr/>
        </w:sdtPr>
        <w:sdtContent>
          <w:r w:rsidR="00054D84">
            <w:t xml:space="preserve">     </w:t>
          </w:r>
        </w:sdtContent>
      </w:sdt>
      <w:r w:rsidR="007E549F">
        <w:rPr>
          <w:color w:val="000000"/>
          <w:sz w:val="20"/>
          <w:szCs w:val="20"/>
        </w:rPr>
        <w:t>Satisfacción en cada servicio ofrecido, por ambas partes.</w:t>
      </w:r>
    </w:p>
    <w:p w14:paraId="00000154" w14:textId="5182E62B" w:rsidR="00BD7084" w:rsidRDefault="00646FD2">
      <w:pPr>
        <w:numPr>
          <w:ilvl w:val="0"/>
          <w:numId w:val="11"/>
        </w:numPr>
        <w:pBdr>
          <w:top w:val="nil"/>
          <w:left w:val="nil"/>
          <w:bottom w:val="nil"/>
          <w:right w:val="nil"/>
          <w:between w:val="nil"/>
        </w:pBdr>
        <w:ind w:left="294"/>
        <w:jc w:val="both"/>
        <w:rPr>
          <w:color w:val="000000"/>
          <w:sz w:val="20"/>
          <w:szCs w:val="20"/>
        </w:rPr>
      </w:pPr>
      <w:r>
        <w:rPr>
          <w:color w:val="000000"/>
          <w:sz w:val="20"/>
          <w:szCs w:val="20"/>
        </w:rPr>
        <w:t>I+D+I</w:t>
      </w:r>
      <w:r w:rsidR="007E549F">
        <w:rPr>
          <w:color w:val="000000"/>
          <w:sz w:val="20"/>
          <w:szCs w:val="20"/>
        </w:rPr>
        <w:t>: investigación, desarrollo e innovación.</w:t>
      </w:r>
    </w:p>
    <w:p w14:paraId="00000155" w14:textId="77777777"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 xml:space="preserve">Mantener transparencia y sinceridad en los procesos. </w:t>
      </w:r>
    </w:p>
    <w:p w14:paraId="00000156" w14:textId="77777777"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Calidad y relación con el precio.</w:t>
      </w:r>
    </w:p>
    <w:p w14:paraId="00000157" w14:textId="40FCAE48"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Búsqueda de la mejora continua a través de nuevos</w:t>
      </w:r>
      <w:r w:rsidR="00646FD2">
        <w:rPr>
          <w:color w:val="000000"/>
          <w:sz w:val="20"/>
          <w:szCs w:val="20"/>
        </w:rPr>
        <w:t xml:space="preserve"> modelos de negocio, producción.</w:t>
      </w:r>
    </w:p>
    <w:p w14:paraId="00000158" w14:textId="77777777"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Resolución de cualquier acontecimiento.</w:t>
      </w:r>
    </w:p>
    <w:p w14:paraId="00000159" w14:textId="77777777"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Inversión en marketing y comunicación.</w:t>
      </w:r>
    </w:p>
    <w:p w14:paraId="0000015A" w14:textId="77777777"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Comunicación continua con los clientes y potenciales clientes.</w:t>
      </w:r>
    </w:p>
    <w:p w14:paraId="0000015B" w14:textId="77777777"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Buena atención al cliente durante todo el proceso de compra.</w:t>
      </w:r>
    </w:p>
    <w:p w14:paraId="0000015C" w14:textId="77777777" w:rsidR="00BD7084" w:rsidRDefault="007E549F">
      <w:pPr>
        <w:numPr>
          <w:ilvl w:val="0"/>
          <w:numId w:val="11"/>
        </w:numPr>
        <w:pBdr>
          <w:top w:val="nil"/>
          <w:left w:val="nil"/>
          <w:bottom w:val="nil"/>
          <w:right w:val="nil"/>
          <w:between w:val="nil"/>
        </w:pBdr>
        <w:ind w:left="294"/>
        <w:jc w:val="both"/>
        <w:rPr>
          <w:color w:val="000000"/>
          <w:sz w:val="20"/>
          <w:szCs w:val="20"/>
        </w:rPr>
      </w:pPr>
      <w:r>
        <w:rPr>
          <w:color w:val="000000"/>
          <w:sz w:val="20"/>
          <w:szCs w:val="20"/>
        </w:rPr>
        <w:t>Desarrollo y aporte a la comunidad local.</w:t>
      </w:r>
    </w:p>
    <w:p w14:paraId="0000015D" w14:textId="77777777" w:rsidR="00BD7084" w:rsidRDefault="00BD7084">
      <w:pPr>
        <w:ind w:left="426"/>
        <w:jc w:val="both"/>
        <w:rPr>
          <w:color w:val="000000"/>
          <w:sz w:val="20"/>
          <w:szCs w:val="20"/>
        </w:rPr>
      </w:pPr>
    </w:p>
    <w:p w14:paraId="0000015E" w14:textId="77777777" w:rsidR="00BD7084" w:rsidRDefault="007E549F">
      <w:pPr>
        <w:numPr>
          <w:ilvl w:val="1"/>
          <w:numId w:val="3"/>
        </w:numPr>
        <w:ind w:left="426" w:hanging="426"/>
        <w:jc w:val="both"/>
        <w:rPr>
          <w:b/>
          <w:color w:val="000000"/>
          <w:sz w:val="20"/>
          <w:szCs w:val="20"/>
        </w:rPr>
      </w:pPr>
      <w:r>
        <w:rPr>
          <w:b/>
          <w:color w:val="000000"/>
          <w:sz w:val="20"/>
          <w:szCs w:val="20"/>
        </w:rPr>
        <w:t xml:space="preserve">Herramientas de gestión </w:t>
      </w:r>
    </w:p>
    <w:p w14:paraId="5A123A97" w14:textId="77777777" w:rsidR="00646FD2" w:rsidRDefault="00646FD2">
      <w:pPr>
        <w:jc w:val="both"/>
        <w:rPr>
          <w:color w:val="000000"/>
          <w:sz w:val="20"/>
          <w:szCs w:val="20"/>
        </w:rPr>
      </w:pPr>
    </w:p>
    <w:p w14:paraId="0000015F" w14:textId="400E31D9" w:rsidR="00BD7084" w:rsidRDefault="007E549F">
      <w:pPr>
        <w:jc w:val="both"/>
        <w:rPr>
          <w:color w:val="000000"/>
          <w:sz w:val="20"/>
          <w:szCs w:val="20"/>
        </w:rPr>
      </w:pPr>
      <w:r>
        <w:rPr>
          <w:color w:val="000000"/>
          <w:sz w:val="20"/>
          <w:szCs w:val="20"/>
        </w:rPr>
        <w:t>En la industria manufacturera, el métod</w:t>
      </w:r>
      <w:r w:rsidR="00646FD2">
        <w:rPr>
          <w:color w:val="000000"/>
          <w:sz w:val="20"/>
          <w:szCs w:val="20"/>
        </w:rPr>
        <w:t xml:space="preserve">o </w:t>
      </w:r>
      <w:proofErr w:type="spellStart"/>
      <w:r w:rsidR="00646FD2">
        <w:rPr>
          <w:color w:val="000000"/>
          <w:sz w:val="20"/>
          <w:szCs w:val="20"/>
        </w:rPr>
        <w:t>Kaizen</w:t>
      </w:r>
      <w:proofErr w:type="spellEnd"/>
      <w:r w:rsidR="00646FD2">
        <w:rPr>
          <w:color w:val="000000"/>
          <w:sz w:val="20"/>
          <w:szCs w:val="20"/>
        </w:rPr>
        <w:t xml:space="preserve"> considera muchos pasos;</w:t>
      </w:r>
      <w:r>
        <w:rPr>
          <w:color w:val="000000"/>
          <w:sz w:val="20"/>
          <w:szCs w:val="20"/>
        </w:rPr>
        <w:t xml:space="preserve"> sin embargo, las herramientas para mejorar la satisfacción del cliente no son muy comunes. Para el mejoramiento de los procesos, algunos métodos utilizados son </w:t>
      </w:r>
      <w:proofErr w:type="gramStart"/>
      <w:r>
        <w:rPr>
          <w:color w:val="000000"/>
          <w:sz w:val="20"/>
          <w:szCs w:val="20"/>
        </w:rPr>
        <w:t xml:space="preserve">las </w:t>
      </w:r>
      <w:r w:rsidR="00054D84">
        <w:rPr>
          <w:color w:val="000000"/>
          <w:sz w:val="20"/>
          <w:szCs w:val="20"/>
        </w:rPr>
        <w:t xml:space="preserve"> siete</w:t>
      </w:r>
      <w:proofErr w:type="gramEnd"/>
      <w:r w:rsidR="00054D84">
        <w:rPr>
          <w:color w:val="000000"/>
          <w:sz w:val="20"/>
          <w:szCs w:val="20"/>
        </w:rPr>
        <w:t xml:space="preserve"> (</w:t>
      </w:r>
      <w:r>
        <w:rPr>
          <w:color w:val="000000"/>
          <w:sz w:val="20"/>
          <w:szCs w:val="20"/>
        </w:rPr>
        <w:t>7</w:t>
      </w:r>
      <w:r w:rsidR="00054D84">
        <w:rPr>
          <w:color w:val="000000"/>
          <w:sz w:val="20"/>
          <w:szCs w:val="20"/>
        </w:rPr>
        <w:t>)</w:t>
      </w:r>
      <w:r>
        <w:rPr>
          <w:color w:val="000000"/>
          <w:sz w:val="20"/>
          <w:szCs w:val="20"/>
        </w:rPr>
        <w:t xml:space="preserve"> herramientas de control de calidad: </w:t>
      </w:r>
    </w:p>
    <w:p w14:paraId="00000160" w14:textId="77777777" w:rsidR="00BD7084" w:rsidRDefault="00BD7084">
      <w:pPr>
        <w:jc w:val="both"/>
        <w:rPr>
          <w:color w:val="000000"/>
          <w:sz w:val="20"/>
          <w:szCs w:val="20"/>
        </w:rPr>
      </w:pPr>
    </w:p>
    <w:p w14:paraId="00000161" w14:textId="7F06B3C3" w:rsidR="00BD7084" w:rsidRPr="00E865B8" w:rsidRDefault="007E549F" w:rsidP="00E865B8">
      <w:pPr>
        <w:pStyle w:val="Prrafodelista"/>
        <w:numPr>
          <w:ilvl w:val="0"/>
          <w:numId w:val="15"/>
        </w:numPr>
        <w:pBdr>
          <w:top w:val="nil"/>
          <w:left w:val="nil"/>
          <w:bottom w:val="nil"/>
          <w:right w:val="nil"/>
          <w:between w:val="nil"/>
        </w:pBdr>
        <w:jc w:val="both"/>
        <w:rPr>
          <w:color w:val="000000"/>
          <w:sz w:val="20"/>
          <w:szCs w:val="20"/>
        </w:rPr>
      </w:pPr>
      <w:commentRangeStart w:id="12"/>
      <w:r w:rsidRPr="00E865B8">
        <w:rPr>
          <w:b/>
          <w:color w:val="000000"/>
          <w:sz w:val="20"/>
          <w:szCs w:val="20"/>
        </w:rPr>
        <w:t>Lista de chequeo:</w:t>
      </w:r>
      <w:r w:rsidRPr="00E865B8">
        <w:rPr>
          <w:color w:val="000000"/>
          <w:sz w:val="20"/>
          <w:szCs w:val="20"/>
        </w:rPr>
        <w:t xml:space="preserve"> antes de la satisfacción del cliente se debe verificar el estado actual mediante una lista de chequeo que describa la calidad, servicio, limpieza, </w:t>
      </w:r>
      <w:r w:rsidRPr="00E865B8">
        <w:rPr>
          <w:i/>
          <w:color w:val="000000"/>
          <w:sz w:val="20"/>
          <w:szCs w:val="20"/>
        </w:rPr>
        <w:t>marketing</w:t>
      </w:r>
      <w:r w:rsidRPr="00E865B8">
        <w:rPr>
          <w:color w:val="000000"/>
          <w:sz w:val="20"/>
          <w:szCs w:val="20"/>
        </w:rPr>
        <w:t xml:space="preserve">, entre otros. </w:t>
      </w:r>
    </w:p>
    <w:p w14:paraId="00000162" w14:textId="77777777" w:rsidR="00BD7084" w:rsidRDefault="00BD7084">
      <w:pPr>
        <w:ind w:left="360"/>
        <w:jc w:val="both"/>
        <w:rPr>
          <w:color w:val="000000"/>
          <w:sz w:val="20"/>
          <w:szCs w:val="20"/>
        </w:rPr>
      </w:pPr>
    </w:p>
    <w:p w14:paraId="00000163" w14:textId="64C2F715" w:rsidR="00BD7084" w:rsidRDefault="007E549F">
      <w:pPr>
        <w:numPr>
          <w:ilvl w:val="0"/>
          <w:numId w:val="15"/>
        </w:numPr>
        <w:pBdr>
          <w:top w:val="nil"/>
          <w:left w:val="nil"/>
          <w:bottom w:val="nil"/>
          <w:right w:val="nil"/>
          <w:between w:val="nil"/>
        </w:pBdr>
        <w:jc w:val="both"/>
        <w:rPr>
          <w:color w:val="000000"/>
          <w:sz w:val="20"/>
          <w:szCs w:val="20"/>
        </w:rPr>
      </w:pPr>
      <w:r>
        <w:rPr>
          <w:b/>
          <w:color w:val="000000"/>
          <w:sz w:val="20"/>
          <w:szCs w:val="20"/>
        </w:rPr>
        <w:t>Satisfacción de los empleados:</w:t>
      </w:r>
      <w:r>
        <w:rPr>
          <w:color w:val="000000"/>
          <w:sz w:val="20"/>
          <w:szCs w:val="20"/>
        </w:rPr>
        <w:t xml:space="preserve"> se debe mejorar la satisfacción del empleado para mejorar la satisfacción del cliente pues este es atendido por el empleado.</w:t>
      </w:r>
    </w:p>
    <w:p w14:paraId="00000164" w14:textId="77777777" w:rsidR="00BD7084" w:rsidRDefault="00BD7084">
      <w:pPr>
        <w:ind w:left="360"/>
        <w:jc w:val="both"/>
        <w:rPr>
          <w:color w:val="000000"/>
          <w:sz w:val="20"/>
          <w:szCs w:val="20"/>
        </w:rPr>
      </w:pPr>
    </w:p>
    <w:p w14:paraId="00000165" w14:textId="77777777" w:rsidR="00BD7084" w:rsidRDefault="007E549F">
      <w:pPr>
        <w:numPr>
          <w:ilvl w:val="0"/>
          <w:numId w:val="15"/>
        </w:numPr>
        <w:pBdr>
          <w:top w:val="nil"/>
          <w:left w:val="nil"/>
          <w:bottom w:val="nil"/>
          <w:right w:val="nil"/>
          <w:between w:val="nil"/>
        </w:pBdr>
        <w:jc w:val="both"/>
        <w:rPr>
          <w:color w:val="000000"/>
          <w:sz w:val="20"/>
          <w:szCs w:val="20"/>
        </w:rPr>
      </w:pPr>
      <w:r>
        <w:rPr>
          <w:b/>
          <w:color w:val="000000"/>
          <w:sz w:val="20"/>
          <w:szCs w:val="20"/>
        </w:rPr>
        <w:t>Análisis de satisfacción del cliente:</w:t>
      </w:r>
      <w:r>
        <w:rPr>
          <w:color w:val="000000"/>
          <w:sz w:val="20"/>
          <w:szCs w:val="20"/>
        </w:rPr>
        <w:t xml:space="preserve"> se debe encuestar al cliente para conocer su nivel de satisfacción, después de esto se buscan los factores en que se debe mejorar. </w:t>
      </w:r>
    </w:p>
    <w:p w14:paraId="00000166" w14:textId="77777777" w:rsidR="00BD7084" w:rsidRDefault="00BD7084">
      <w:pPr>
        <w:ind w:left="360"/>
        <w:jc w:val="both"/>
        <w:rPr>
          <w:color w:val="000000"/>
          <w:sz w:val="20"/>
          <w:szCs w:val="20"/>
        </w:rPr>
      </w:pPr>
    </w:p>
    <w:p w14:paraId="00000167" w14:textId="77777777" w:rsidR="00BD7084" w:rsidRDefault="007E549F">
      <w:pPr>
        <w:numPr>
          <w:ilvl w:val="0"/>
          <w:numId w:val="15"/>
        </w:numPr>
        <w:pBdr>
          <w:top w:val="nil"/>
          <w:left w:val="nil"/>
          <w:bottom w:val="nil"/>
          <w:right w:val="nil"/>
          <w:between w:val="nil"/>
        </w:pBdr>
        <w:jc w:val="both"/>
        <w:rPr>
          <w:color w:val="000000"/>
          <w:sz w:val="20"/>
          <w:szCs w:val="20"/>
        </w:rPr>
      </w:pPr>
      <w:r w:rsidRPr="00E865B8">
        <w:rPr>
          <w:b/>
          <w:i/>
          <w:color w:val="000000"/>
          <w:sz w:val="20"/>
          <w:szCs w:val="20"/>
        </w:rPr>
        <w:t>Benchmarking</w:t>
      </w:r>
      <w:r>
        <w:rPr>
          <w:b/>
          <w:color w:val="000000"/>
          <w:sz w:val="20"/>
          <w:szCs w:val="20"/>
        </w:rPr>
        <w:t>:</w:t>
      </w:r>
      <w:r>
        <w:rPr>
          <w:color w:val="000000"/>
          <w:sz w:val="20"/>
          <w:szCs w:val="20"/>
        </w:rPr>
        <w:t xml:space="preserve"> aquí se debe investigar y conocer las empresas competitivas del sector para identificar las brechas y mejorar las prácticas de la unidad productiva. </w:t>
      </w:r>
    </w:p>
    <w:p w14:paraId="00000168" w14:textId="77777777" w:rsidR="00BD7084" w:rsidRDefault="00BD7084">
      <w:pPr>
        <w:ind w:left="360"/>
        <w:jc w:val="both"/>
        <w:rPr>
          <w:color w:val="000000"/>
          <w:sz w:val="20"/>
          <w:szCs w:val="20"/>
        </w:rPr>
      </w:pPr>
    </w:p>
    <w:p w14:paraId="00000169" w14:textId="77777777" w:rsidR="00BD7084" w:rsidRDefault="007E549F">
      <w:pPr>
        <w:numPr>
          <w:ilvl w:val="0"/>
          <w:numId w:val="15"/>
        </w:numPr>
        <w:pBdr>
          <w:top w:val="nil"/>
          <w:left w:val="nil"/>
          <w:bottom w:val="nil"/>
          <w:right w:val="nil"/>
          <w:between w:val="nil"/>
        </w:pBdr>
        <w:jc w:val="both"/>
        <w:rPr>
          <w:color w:val="000000"/>
          <w:sz w:val="20"/>
          <w:szCs w:val="20"/>
        </w:rPr>
      </w:pPr>
      <w:r>
        <w:rPr>
          <w:b/>
          <w:color w:val="000000"/>
          <w:sz w:val="20"/>
          <w:szCs w:val="20"/>
        </w:rPr>
        <w:t>Hoja de combinación de trabajo estándar:</w:t>
      </w:r>
      <w:r>
        <w:rPr>
          <w:color w:val="000000"/>
          <w:sz w:val="20"/>
          <w:szCs w:val="20"/>
        </w:rPr>
        <w:t xml:space="preserve"> este se deriva del toyotismo, en él se elimina el desperdicio, la reducción de espera, los desplazamientos y defectos que se puedan dar en la unidad productiva. </w:t>
      </w:r>
    </w:p>
    <w:p w14:paraId="0000016A" w14:textId="77777777" w:rsidR="00BD7084" w:rsidRDefault="00BD7084">
      <w:pPr>
        <w:ind w:left="360"/>
        <w:jc w:val="both"/>
        <w:rPr>
          <w:color w:val="000000"/>
          <w:sz w:val="20"/>
          <w:szCs w:val="20"/>
        </w:rPr>
      </w:pPr>
    </w:p>
    <w:p w14:paraId="0000016B" w14:textId="77777777" w:rsidR="00BD7084" w:rsidRDefault="007E549F">
      <w:pPr>
        <w:numPr>
          <w:ilvl w:val="0"/>
          <w:numId w:val="15"/>
        </w:numPr>
        <w:pBdr>
          <w:top w:val="nil"/>
          <w:left w:val="nil"/>
          <w:bottom w:val="nil"/>
          <w:right w:val="nil"/>
          <w:between w:val="nil"/>
        </w:pBdr>
        <w:jc w:val="both"/>
        <w:rPr>
          <w:color w:val="000000"/>
          <w:sz w:val="20"/>
          <w:szCs w:val="20"/>
        </w:rPr>
      </w:pPr>
      <w:r>
        <w:rPr>
          <w:b/>
          <w:color w:val="000000"/>
          <w:sz w:val="20"/>
          <w:szCs w:val="20"/>
        </w:rPr>
        <w:t xml:space="preserve">Actividad de 5S: </w:t>
      </w:r>
      <w:r>
        <w:rPr>
          <w:color w:val="000000"/>
          <w:sz w:val="20"/>
          <w:szCs w:val="20"/>
        </w:rPr>
        <w:t xml:space="preserve">esta es la primera actividad de toda empresa manufacturera o de servicios y hace referencia a la limpieza frecuente de los establecimientos. </w:t>
      </w:r>
    </w:p>
    <w:p w14:paraId="0000016C" w14:textId="77777777" w:rsidR="00BD7084" w:rsidRDefault="00BD7084">
      <w:pPr>
        <w:ind w:left="360"/>
        <w:jc w:val="both"/>
        <w:rPr>
          <w:color w:val="000000"/>
          <w:sz w:val="20"/>
          <w:szCs w:val="20"/>
        </w:rPr>
      </w:pPr>
    </w:p>
    <w:p w14:paraId="0000016D" w14:textId="77777777" w:rsidR="00BD7084" w:rsidRDefault="007E549F">
      <w:pPr>
        <w:numPr>
          <w:ilvl w:val="0"/>
          <w:numId w:val="15"/>
        </w:numPr>
        <w:pBdr>
          <w:top w:val="nil"/>
          <w:left w:val="nil"/>
          <w:bottom w:val="nil"/>
          <w:right w:val="nil"/>
          <w:between w:val="nil"/>
        </w:pBdr>
        <w:jc w:val="both"/>
        <w:rPr>
          <w:color w:val="000000"/>
          <w:sz w:val="20"/>
          <w:szCs w:val="20"/>
        </w:rPr>
      </w:pPr>
      <w:r>
        <w:rPr>
          <w:b/>
          <w:color w:val="000000"/>
          <w:sz w:val="20"/>
          <w:szCs w:val="20"/>
        </w:rPr>
        <w:t>Manual de servicio:</w:t>
      </w:r>
      <w:r>
        <w:rPr>
          <w:color w:val="000000"/>
          <w:sz w:val="20"/>
          <w:szCs w:val="20"/>
        </w:rPr>
        <w:t xml:space="preserve"> su objetivo es eliminar las diferencias en el nivel de servicio al cliente entre los diferentes empleados. </w:t>
      </w:r>
      <w:commentRangeEnd w:id="12"/>
      <w:r>
        <w:commentReference w:id="12"/>
      </w:r>
    </w:p>
    <w:p w14:paraId="0000016E" w14:textId="77777777" w:rsidR="00BD7084" w:rsidRDefault="00BD7084">
      <w:pPr>
        <w:ind w:left="426"/>
        <w:jc w:val="both"/>
        <w:rPr>
          <w:b/>
          <w:color w:val="000000"/>
          <w:sz w:val="20"/>
          <w:szCs w:val="20"/>
        </w:rPr>
      </w:pPr>
    </w:p>
    <w:p w14:paraId="0000016F" w14:textId="77777777" w:rsidR="00BD7084" w:rsidRDefault="00BD7084">
      <w:pPr>
        <w:ind w:left="426"/>
        <w:jc w:val="both"/>
        <w:rPr>
          <w:b/>
          <w:color w:val="000000"/>
          <w:sz w:val="20"/>
          <w:szCs w:val="20"/>
        </w:rPr>
      </w:pPr>
    </w:p>
    <w:p w14:paraId="00000170" w14:textId="77777777" w:rsidR="00BD7084" w:rsidRDefault="00BD7084">
      <w:pPr>
        <w:jc w:val="both"/>
        <w:rPr>
          <w:b/>
          <w:color w:val="000000"/>
          <w:sz w:val="20"/>
          <w:szCs w:val="20"/>
        </w:rPr>
      </w:pPr>
    </w:p>
    <w:p w14:paraId="00000171" w14:textId="77777777" w:rsidR="00BD7084" w:rsidRDefault="00BD7084"/>
    <w:p w14:paraId="00000172" w14:textId="589B4AB8" w:rsidR="00BD7084" w:rsidRDefault="00BD7084">
      <w:pPr>
        <w:jc w:val="both"/>
        <w:rPr>
          <w:color w:val="948A54"/>
          <w:sz w:val="20"/>
          <w:szCs w:val="20"/>
        </w:rPr>
      </w:pPr>
    </w:p>
    <w:p w14:paraId="588E5520" w14:textId="6764961F" w:rsidR="00E865B8" w:rsidRDefault="00E865B8">
      <w:pPr>
        <w:jc w:val="both"/>
        <w:rPr>
          <w:color w:val="948A54"/>
          <w:sz w:val="20"/>
          <w:szCs w:val="20"/>
        </w:rPr>
      </w:pPr>
    </w:p>
    <w:p w14:paraId="18E019E0" w14:textId="684D6E74" w:rsidR="00E865B8" w:rsidRDefault="00E865B8">
      <w:pPr>
        <w:jc w:val="both"/>
        <w:rPr>
          <w:color w:val="948A54"/>
          <w:sz w:val="20"/>
          <w:szCs w:val="20"/>
        </w:rPr>
      </w:pPr>
    </w:p>
    <w:p w14:paraId="7D934E4D" w14:textId="172FCAF9" w:rsidR="00E865B8" w:rsidRDefault="00E865B8">
      <w:pPr>
        <w:jc w:val="both"/>
        <w:rPr>
          <w:color w:val="948A54"/>
          <w:sz w:val="20"/>
          <w:szCs w:val="20"/>
        </w:rPr>
      </w:pPr>
    </w:p>
    <w:p w14:paraId="1F8A749F" w14:textId="1DA8BA27" w:rsidR="00E865B8" w:rsidRDefault="00E865B8">
      <w:pPr>
        <w:jc w:val="both"/>
        <w:rPr>
          <w:color w:val="948A54"/>
          <w:sz w:val="20"/>
          <w:szCs w:val="20"/>
        </w:rPr>
      </w:pPr>
    </w:p>
    <w:p w14:paraId="6CFA1B18" w14:textId="51EE5902" w:rsidR="00E865B8" w:rsidRDefault="00E865B8">
      <w:pPr>
        <w:jc w:val="both"/>
        <w:rPr>
          <w:color w:val="948A54"/>
          <w:sz w:val="20"/>
          <w:szCs w:val="20"/>
        </w:rPr>
      </w:pPr>
    </w:p>
    <w:p w14:paraId="3FD99424" w14:textId="191510EE" w:rsidR="00E865B8" w:rsidRDefault="00E865B8">
      <w:pPr>
        <w:jc w:val="both"/>
        <w:rPr>
          <w:color w:val="948A54"/>
          <w:sz w:val="20"/>
          <w:szCs w:val="20"/>
        </w:rPr>
      </w:pPr>
    </w:p>
    <w:p w14:paraId="58374ADC" w14:textId="5C3FAFF0" w:rsidR="00E865B8" w:rsidRDefault="00E865B8">
      <w:pPr>
        <w:jc w:val="both"/>
        <w:rPr>
          <w:color w:val="948A54"/>
          <w:sz w:val="20"/>
          <w:szCs w:val="20"/>
        </w:rPr>
      </w:pPr>
    </w:p>
    <w:p w14:paraId="124D781C" w14:textId="41058F8E" w:rsidR="00E865B8" w:rsidRDefault="00E865B8">
      <w:pPr>
        <w:jc w:val="both"/>
        <w:rPr>
          <w:color w:val="948A54"/>
          <w:sz w:val="20"/>
          <w:szCs w:val="20"/>
        </w:rPr>
      </w:pPr>
    </w:p>
    <w:p w14:paraId="0D611C12" w14:textId="617E9E14" w:rsidR="00E865B8" w:rsidRDefault="00E865B8">
      <w:pPr>
        <w:jc w:val="both"/>
        <w:rPr>
          <w:color w:val="948A54"/>
          <w:sz w:val="20"/>
          <w:szCs w:val="20"/>
        </w:rPr>
      </w:pPr>
    </w:p>
    <w:p w14:paraId="5183404E" w14:textId="3346BE6A" w:rsidR="00E865B8" w:rsidRDefault="00E865B8">
      <w:pPr>
        <w:jc w:val="both"/>
        <w:rPr>
          <w:color w:val="948A54"/>
          <w:sz w:val="20"/>
          <w:szCs w:val="20"/>
        </w:rPr>
      </w:pPr>
    </w:p>
    <w:p w14:paraId="3C03A653" w14:textId="7310925E" w:rsidR="00E865B8" w:rsidRDefault="00E865B8">
      <w:pPr>
        <w:jc w:val="both"/>
        <w:rPr>
          <w:color w:val="948A54"/>
          <w:sz w:val="20"/>
          <w:szCs w:val="20"/>
        </w:rPr>
      </w:pPr>
    </w:p>
    <w:p w14:paraId="5DCC26A5" w14:textId="7BF36393" w:rsidR="00E865B8" w:rsidRDefault="00E865B8">
      <w:pPr>
        <w:jc w:val="both"/>
        <w:rPr>
          <w:color w:val="948A54"/>
          <w:sz w:val="20"/>
          <w:szCs w:val="20"/>
        </w:rPr>
      </w:pPr>
    </w:p>
    <w:p w14:paraId="43400439" w14:textId="09EEE86F" w:rsidR="00E865B8" w:rsidRDefault="00E865B8">
      <w:pPr>
        <w:jc w:val="both"/>
        <w:rPr>
          <w:color w:val="948A54"/>
          <w:sz w:val="20"/>
          <w:szCs w:val="20"/>
        </w:rPr>
      </w:pPr>
    </w:p>
    <w:p w14:paraId="2D57A91E" w14:textId="16FF9F9E" w:rsidR="00E865B8" w:rsidRDefault="00E865B8">
      <w:pPr>
        <w:jc w:val="both"/>
        <w:rPr>
          <w:color w:val="948A54"/>
          <w:sz w:val="20"/>
          <w:szCs w:val="20"/>
        </w:rPr>
      </w:pPr>
    </w:p>
    <w:p w14:paraId="679B4152" w14:textId="4A25C739" w:rsidR="00E865B8" w:rsidRDefault="00E865B8">
      <w:pPr>
        <w:jc w:val="both"/>
        <w:rPr>
          <w:color w:val="948A54"/>
          <w:sz w:val="20"/>
          <w:szCs w:val="20"/>
        </w:rPr>
      </w:pPr>
    </w:p>
    <w:p w14:paraId="2658A6C8" w14:textId="77777777" w:rsidR="00E865B8" w:rsidRDefault="00E865B8">
      <w:pPr>
        <w:jc w:val="both"/>
        <w:rPr>
          <w:color w:val="948A54"/>
          <w:sz w:val="20"/>
          <w:szCs w:val="20"/>
        </w:rPr>
      </w:pPr>
    </w:p>
    <w:p w14:paraId="00000173" w14:textId="77777777" w:rsidR="00BD7084" w:rsidRDefault="007E549F">
      <w:pPr>
        <w:numPr>
          <w:ilvl w:val="0"/>
          <w:numId w:val="4"/>
        </w:numPr>
        <w:pBdr>
          <w:top w:val="nil"/>
          <w:left w:val="nil"/>
          <w:bottom w:val="nil"/>
          <w:right w:val="nil"/>
          <w:between w:val="nil"/>
        </w:pBdr>
        <w:ind w:left="426"/>
        <w:jc w:val="both"/>
        <w:rPr>
          <w:b/>
          <w:color w:val="000000"/>
          <w:sz w:val="20"/>
          <w:szCs w:val="20"/>
        </w:rPr>
      </w:pPr>
      <w:r>
        <w:rPr>
          <w:b/>
          <w:color w:val="000000"/>
          <w:sz w:val="20"/>
          <w:szCs w:val="20"/>
        </w:rPr>
        <w:t>ACTIVIDADES DIDÁCTICAS (OPCIONALES SI SON SUGERIDAS)</w:t>
      </w:r>
    </w:p>
    <w:p w14:paraId="00000174" w14:textId="77777777" w:rsidR="00BD7084" w:rsidRDefault="00BD7084">
      <w:pPr>
        <w:ind w:left="426"/>
        <w:jc w:val="both"/>
        <w:rPr>
          <w:color w:val="7F7F7F"/>
          <w:sz w:val="20"/>
          <w:szCs w:val="20"/>
        </w:rPr>
      </w:pPr>
    </w:p>
    <w:p w14:paraId="00000175" w14:textId="77777777" w:rsidR="00BD7084" w:rsidRDefault="00BD7084">
      <w:pPr>
        <w:ind w:left="426"/>
        <w:jc w:val="both"/>
        <w:rPr>
          <w:color w:val="7F7F7F"/>
          <w:sz w:val="20"/>
          <w:szCs w:val="20"/>
        </w:rPr>
      </w:pPr>
    </w:p>
    <w:tbl>
      <w:tblPr>
        <w:tblStyle w:val="affff9"/>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D7084" w14:paraId="69D27474" w14:textId="77777777">
        <w:trPr>
          <w:trHeight w:val="298"/>
        </w:trPr>
        <w:tc>
          <w:tcPr>
            <w:tcW w:w="9541" w:type="dxa"/>
            <w:gridSpan w:val="2"/>
            <w:shd w:val="clear" w:color="auto" w:fill="FAC896"/>
            <w:vAlign w:val="center"/>
          </w:tcPr>
          <w:p w14:paraId="00000176" w14:textId="77777777" w:rsidR="00BD7084" w:rsidRDefault="007E549F">
            <w:pPr>
              <w:jc w:val="both"/>
              <w:rPr>
                <w:color w:val="000000"/>
                <w:sz w:val="20"/>
                <w:szCs w:val="20"/>
              </w:rPr>
            </w:pPr>
            <w:r>
              <w:rPr>
                <w:color w:val="000000"/>
                <w:sz w:val="20"/>
                <w:szCs w:val="20"/>
              </w:rPr>
              <w:t>DESCRIPCIÓN DE ACTIVIDAD DIDÁCTICA</w:t>
            </w:r>
          </w:p>
        </w:tc>
      </w:tr>
      <w:tr w:rsidR="00BD7084" w14:paraId="49CA83DF" w14:textId="77777777">
        <w:trPr>
          <w:trHeight w:val="806"/>
        </w:trPr>
        <w:tc>
          <w:tcPr>
            <w:tcW w:w="2835" w:type="dxa"/>
            <w:shd w:val="clear" w:color="auto" w:fill="FAC896"/>
            <w:vAlign w:val="center"/>
          </w:tcPr>
          <w:p w14:paraId="00000178" w14:textId="77777777" w:rsidR="00BD7084" w:rsidRDefault="007E549F">
            <w:pPr>
              <w:jc w:val="both"/>
              <w:rPr>
                <w:color w:val="000000"/>
                <w:sz w:val="20"/>
                <w:szCs w:val="20"/>
              </w:rPr>
            </w:pPr>
            <w:r>
              <w:rPr>
                <w:color w:val="000000"/>
                <w:sz w:val="20"/>
                <w:szCs w:val="20"/>
              </w:rPr>
              <w:t>Nombre de la Actividad</w:t>
            </w:r>
          </w:p>
        </w:tc>
        <w:tc>
          <w:tcPr>
            <w:tcW w:w="6706" w:type="dxa"/>
            <w:shd w:val="clear" w:color="auto" w:fill="auto"/>
            <w:vAlign w:val="center"/>
          </w:tcPr>
          <w:p w14:paraId="00000179" w14:textId="77777777" w:rsidR="00BD7084" w:rsidRDefault="007E549F">
            <w:pPr>
              <w:jc w:val="both"/>
              <w:rPr>
                <w:color w:val="000000"/>
                <w:sz w:val="20"/>
                <w:szCs w:val="20"/>
              </w:rPr>
            </w:pPr>
            <w:r>
              <w:rPr>
                <w:color w:val="000000"/>
                <w:sz w:val="20"/>
                <w:szCs w:val="20"/>
              </w:rPr>
              <w:t>N/A</w:t>
            </w:r>
          </w:p>
        </w:tc>
      </w:tr>
      <w:tr w:rsidR="00BD7084" w14:paraId="7931D3E8" w14:textId="77777777">
        <w:trPr>
          <w:trHeight w:val="806"/>
        </w:trPr>
        <w:tc>
          <w:tcPr>
            <w:tcW w:w="2835" w:type="dxa"/>
            <w:shd w:val="clear" w:color="auto" w:fill="FAC896"/>
            <w:vAlign w:val="center"/>
          </w:tcPr>
          <w:p w14:paraId="0000017A" w14:textId="77777777" w:rsidR="00BD7084" w:rsidRDefault="007E549F">
            <w:pPr>
              <w:jc w:val="both"/>
              <w:rPr>
                <w:color w:val="000000"/>
                <w:sz w:val="20"/>
                <w:szCs w:val="20"/>
              </w:rPr>
            </w:pPr>
            <w:r>
              <w:rPr>
                <w:color w:val="000000"/>
                <w:sz w:val="20"/>
                <w:szCs w:val="20"/>
              </w:rPr>
              <w:t>Objetivo de la actividad</w:t>
            </w:r>
          </w:p>
        </w:tc>
        <w:tc>
          <w:tcPr>
            <w:tcW w:w="6706" w:type="dxa"/>
            <w:shd w:val="clear" w:color="auto" w:fill="auto"/>
            <w:vAlign w:val="center"/>
          </w:tcPr>
          <w:p w14:paraId="0000017B" w14:textId="77777777" w:rsidR="00BD7084" w:rsidRDefault="00BD7084">
            <w:pPr>
              <w:jc w:val="both"/>
              <w:rPr>
                <w:color w:val="000000"/>
                <w:sz w:val="20"/>
                <w:szCs w:val="20"/>
              </w:rPr>
            </w:pPr>
          </w:p>
        </w:tc>
      </w:tr>
      <w:tr w:rsidR="00BD7084" w14:paraId="079B5994" w14:textId="77777777">
        <w:trPr>
          <w:trHeight w:val="806"/>
        </w:trPr>
        <w:tc>
          <w:tcPr>
            <w:tcW w:w="2835" w:type="dxa"/>
            <w:shd w:val="clear" w:color="auto" w:fill="FAC896"/>
            <w:vAlign w:val="center"/>
          </w:tcPr>
          <w:p w14:paraId="0000017C" w14:textId="77777777" w:rsidR="00BD7084" w:rsidRDefault="007E549F">
            <w:pPr>
              <w:jc w:val="both"/>
              <w:rPr>
                <w:color w:val="000000"/>
                <w:sz w:val="20"/>
                <w:szCs w:val="20"/>
              </w:rPr>
            </w:pPr>
            <w:r>
              <w:rPr>
                <w:color w:val="000000"/>
                <w:sz w:val="20"/>
                <w:szCs w:val="20"/>
              </w:rPr>
              <w:t>Tipo de actividad sugerida</w:t>
            </w:r>
          </w:p>
        </w:tc>
        <w:tc>
          <w:tcPr>
            <w:tcW w:w="6706" w:type="dxa"/>
            <w:shd w:val="clear" w:color="auto" w:fill="auto"/>
            <w:vAlign w:val="center"/>
          </w:tcPr>
          <w:p w14:paraId="0000017D" w14:textId="77777777" w:rsidR="00BD7084" w:rsidRDefault="007E549F">
            <w:pPr>
              <w:jc w:val="both"/>
              <w:rPr>
                <w:color w:val="000000"/>
                <w:sz w:val="20"/>
                <w:szCs w:val="20"/>
              </w:rPr>
            </w:pPr>
            <w:r>
              <w:rPr>
                <w:noProof/>
                <w:sz w:val="20"/>
                <w:szCs w:val="20"/>
                <w:lang w:val="en-US"/>
              </w:rPr>
              <w:drawing>
                <wp:inline distT="0" distB="0" distL="0" distR="0" wp14:anchorId="49CF0FDA" wp14:editId="279FEC46">
                  <wp:extent cx="4169410" cy="2410460"/>
                  <wp:effectExtent l="0" t="0" r="0" b="0"/>
                  <wp:docPr id="57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4169410" cy="2410460"/>
                          </a:xfrm>
                          <a:prstGeom prst="rect">
                            <a:avLst/>
                          </a:prstGeom>
                          <a:ln/>
                        </pic:spPr>
                      </pic:pic>
                    </a:graphicData>
                  </a:graphic>
                </wp:inline>
              </w:drawing>
            </w:r>
          </w:p>
        </w:tc>
      </w:tr>
      <w:tr w:rsidR="00BD7084" w14:paraId="6DC844A0" w14:textId="77777777">
        <w:trPr>
          <w:trHeight w:val="806"/>
        </w:trPr>
        <w:tc>
          <w:tcPr>
            <w:tcW w:w="2835" w:type="dxa"/>
            <w:shd w:val="clear" w:color="auto" w:fill="FAC896"/>
            <w:vAlign w:val="center"/>
          </w:tcPr>
          <w:p w14:paraId="0000017E" w14:textId="77777777" w:rsidR="00BD7084" w:rsidRDefault="007E549F">
            <w:pPr>
              <w:jc w:val="both"/>
              <w:rPr>
                <w:color w:val="000000"/>
                <w:sz w:val="20"/>
                <w:szCs w:val="20"/>
              </w:rPr>
            </w:pPr>
            <w:r>
              <w:rPr>
                <w:color w:val="000000"/>
                <w:sz w:val="20"/>
                <w:szCs w:val="20"/>
              </w:rPr>
              <w:t xml:space="preserve">Archivo de la actividad </w:t>
            </w:r>
          </w:p>
          <w:p w14:paraId="0000017F" w14:textId="77777777" w:rsidR="00BD7084" w:rsidRDefault="007E549F">
            <w:pPr>
              <w:jc w:val="both"/>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180" w14:textId="77777777" w:rsidR="00BD7084" w:rsidRDefault="00BD7084">
            <w:pPr>
              <w:jc w:val="both"/>
              <w:rPr>
                <w:color w:val="000000"/>
                <w:sz w:val="20"/>
                <w:szCs w:val="20"/>
              </w:rPr>
            </w:pPr>
          </w:p>
        </w:tc>
      </w:tr>
    </w:tbl>
    <w:p w14:paraId="00000181" w14:textId="77777777" w:rsidR="00BD7084" w:rsidRDefault="00BD7084">
      <w:pPr>
        <w:ind w:left="426"/>
        <w:jc w:val="both"/>
        <w:rPr>
          <w:color w:val="7F7F7F"/>
          <w:sz w:val="20"/>
          <w:szCs w:val="20"/>
        </w:rPr>
      </w:pPr>
    </w:p>
    <w:p w14:paraId="00000182" w14:textId="77777777" w:rsidR="00BD7084" w:rsidRDefault="00BD7084">
      <w:pPr>
        <w:jc w:val="both"/>
        <w:rPr>
          <w:b/>
          <w:sz w:val="20"/>
          <w:szCs w:val="20"/>
          <w:u w:val="single"/>
        </w:rPr>
      </w:pPr>
    </w:p>
    <w:p w14:paraId="00000183" w14:textId="77777777" w:rsidR="00BD7084" w:rsidRDefault="007E549F">
      <w:pPr>
        <w:jc w:val="both"/>
        <w:rPr>
          <w:b/>
          <w:sz w:val="20"/>
          <w:szCs w:val="20"/>
        </w:rPr>
      </w:pPr>
      <w:r>
        <w:br w:type="page"/>
      </w:r>
    </w:p>
    <w:p w14:paraId="00000184" w14:textId="77777777" w:rsidR="00BD7084" w:rsidRDefault="007E549F">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185" w14:textId="77777777" w:rsidR="00BD7084" w:rsidRDefault="007E549F">
      <w:pPr>
        <w:jc w:val="both"/>
        <w:rPr>
          <w:sz w:val="20"/>
          <w:szCs w:val="20"/>
        </w:rPr>
      </w:pPr>
      <w:r>
        <w:rPr>
          <w:sz w:val="20"/>
          <w:szCs w:val="20"/>
        </w:rPr>
        <w:t xml:space="preserve"> </w:t>
      </w:r>
    </w:p>
    <w:tbl>
      <w:tblPr>
        <w:tblStyle w:val="affffa"/>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BD7084" w14:paraId="36FDA15E" w14:textId="77777777">
        <w:trPr>
          <w:trHeight w:val="658"/>
        </w:trPr>
        <w:tc>
          <w:tcPr>
            <w:tcW w:w="2517" w:type="dxa"/>
            <w:shd w:val="clear" w:color="auto" w:fill="F9CB9C"/>
            <w:tcMar>
              <w:top w:w="100" w:type="dxa"/>
              <w:left w:w="100" w:type="dxa"/>
              <w:bottom w:w="100" w:type="dxa"/>
              <w:right w:w="100" w:type="dxa"/>
            </w:tcMar>
            <w:vAlign w:val="center"/>
          </w:tcPr>
          <w:p w14:paraId="00000186" w14:textId="77777777" w:rsidR="00BD7084" w:rsidRDefault="007E549F">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87" w14:textId="77777777" w:rsidR="00BD7084" w:rsidRDefault="007E549F">
            <w:pPr>
              <w:jc w:val="both"/>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88" w14:textId="77777777" w:rsidR="00BD7084" w:rsidRDefault="007E549F">
            <w:pPr>
              <w:jc w:val="both"/>
              <w:rPr>
                <w:sz w:val="20"/>
                <w:szCs w:val="20"/>
              </w:rPr>
            </w:pPr>
            <w:r>
              <w:rPr>
                <w:sz w:val="20"/>
                <w:szCs w:val="20"/>
              </w:rPr>
              <w:t>Tipo de material</w:t>
            </w:r>
          </w:p>
          <w:p w14:paraId="00000189" w14:textId="77777777" w:rsidR="00BD7084" w:rsidRDefault="007E549F">
            <w:pPr>
              <w:jc w:val="both"/>
              <w:rPr>
                <w:color w:val="FF0000"/>
                <w:sz w:val="20"/>
                <w:szCs w:val="20"/>
              </w:rPr>
            </w:pPr>
            <w:r>
              <w:rPr>
                <w:sz w:val="20"/>
                <w:szCs w:val="20"/>
              </w:rPr>
              <w:t xml:space="preserve">(Video, capítulo de libro, artículo, otro) </w:t>
            </w:r>
          </w:p>
        </w:tc>
        <w:tc>
          <w:tcPr>
            <w:tcW w:w="2519" w:type="dxa"/>
            <w:shd w:val="clear" w:color="auto" w:fill="F9CB9C"/>
            <w:tcMar>
              <w:top w:w="100" w:type="dxa"/>
              <w:left w:w="100" w:type="dxa"/>
              <w:bottom w:w="100" w:type="dxa"/>
              <w:right w:w="100" w:type="dxa"/>
            </w:tcMar>
            <w:vAlign w:val="center"/>
          </w:tcPr>
          <w:p w14:paraId="0000018A" w14:textId="77777777" w:rsidR="00BD7084" w:rsidRDefault="007E549F">
            <w:pPr>
              <w:jc w:val="both"/>
              <w:rPr>
                <w:sz w:val="20"/>
                <w:szCs w:val="20"/>
              </w:rPr>
            </w:pPr>
            <w:r>
              <w:rPr>
                <w:sz w:val="20"/>
                <w:szCs w:val="20"/>
              </w:rPr>
              <w:t>Enlace del Recurso o</w:t>
            </w:r>
          </w:p>
          <w:p w14:paraId="0000018B" w14:textId="77777777" w:rsidR="00BD7084" w:rsidRDefault="007E549F">
            <w:pPr>
              <w:jc w:val="both"/>
              <w:rPr>
                <w:color w:val="000000"/>
                <w:sz w:val="20"/>
                <w:szCs w:val="20"/>
              </w:rPr>
            </w:pPr>
            <w:r>
              <w:rPr>
                <w:sz w:val="20"/>
                <w:szCs w:val="20"/>
              </w:rPr>
              <w:t>Archivo del documento o material</w:t>
            </w:r>
          </w:p>
        </w:tc>
      </w:tr>
      <w:tr w:rsidR="00BD7084" w14:paraId="3B2454B6" w14:textId="77777777">
        <w:trPr>
          <w:trHeight w:val="182"/>
        </w:trPr>
        <w:tc>
          <w:tcPr>
            <w:tcW w:w="2517" w:type="dxa"/>
            <w:tcMar>
              <w:top w:w="100" w:type="dxa"/>
              <w:left w:w="100" w:type="dxa"/>
              <w:bottom w:w="100" w:type="dxa"/>
              <w:right w:w="100" w:type="dxa"/>
            </w:tcMar>
          </w:tcPr>
          <w:p w14:paraId="0000018C" w14:textId="77777777" w:rsidR="00BD7084" w:rsidRDefault="007E549F">
            <w:pPr>
              <w:pBdr>
                <w:top w:val="nil"/>
                <w:left w:val="nil"/>
                <w:bottom w:val="nil"/>
                <w:right w:val="nil"/>
                <w:between w:val="nil"/>
              </w:pBdr>
              <w:ind w:left="37"/>
              <w:jc w:val="both"/>
              <w:rPr>
                <w:b w:val="0"/>
                <w:color w:val="000000"/>
                <w:sz w:val="20"/>
                <w:szCs w:val="20"/>
              </w:rPr>
            </w:pPr>
            <w:r>
              <w:rPr>
                <w:b w:val="0"/>
                <w:color w:val="000000"/>
                <w:sz w:val="20"/>
                <w:szCs w:val="20"/>
              </w:rPr>
              <w:t>1. Conceptos y características de un plan de negocio</w:t>
            </w:r>
          </w:p>
          <w:p w14:paraId="0000018D" w14:textId="77777777" w:rsidR="00BD7084" w:rsidRDefault="00BD7084">
            <w:pPr>
              <w:pBdr>
                <w:top w:val="nil"/>
                <w:left w:val="nil"/>
                <w:bottom w:val="nil"/>
                <w:right w:val="nil"/>
                <w:between w:val="nil"/>
              </w:pBdr>
              <w:spacing w:line="276" w:lineRule="auto"/>
              <w:ind w:left="37"/>
              <w:jc w:val="both"/>
              <w:rPr>
                <w:b w:val="0"/>
                <w:color w:val="000000"/>
                <w:sz w:val="20"/>
                <w:szCs w:val="20"/>
              </w:rPr>
            </w:pPr>
          </w:p>
        </w:tc>
        <w:tc>
          <w:tcPr>
            <w:tcW w:w="2517" w:type="dxa"/>
            <w:tcMar>
              <w:top w:w="100" w:type="dxa"/>
              <w:left w:w="100" w:type="dxa"/>
              <w:bottom w:w="100" w:type="dxa"/>
              <w:right w:w="100" w:type="dxa"/>
            </w:tcMar>
          </w:tcPr>
          <w:p w14:paraId="0000018E" w14:textId="1E64495E" w:rsidR="00BD7084" w:rsidRDefault="007E549F">
            <w:pPr>
              <w:jc w:val="both"/>
              <w:rPr>
                <w:b w:val="0"/>
                <w:sz w:val="20"/>
                <w:szCs w:val="20"/>
              </w:rPr>
            </w:pPr>
            <w:proofErr w:type="spellStart"/>
            <w:r>
              <w:rPr>
                <w:b w:val="0"/>
                <w:sz w:val="20"/>
                <w:szCs w:val="20"/>
              </w:rPr>
              <w:t>Weinberger</w:t>
            </w:r>
            <w:proofErr w:type="spellEnd"/>
            <w:r>
              <w:rPr>
                <w:b w:val="0"/>
                <w:color w:val="000000"/>
                <w:sz w:val="20"/>
                <w:szCs w:val="20"/>
              </w:rPr>
              <w:t xml:space="preserve"> Villarán, K. W. (2009). </w:t>
            </w:r>
            <w:r>
              <w:rPr>
                <w:b w:val="0"/>
                <w:i/>
                <w:color w:val="000000"/>
                <w:sz w:val="20"/>
                <w:szCs w:val="20"/>
              </w:rPr>
              <w:t xml:space="preserve">Plan de negocios. Herramienta para evaluar la viabilidad de un negocio. </w:t>
            </w:r>
            <w:r>
              <w:rPr>
                <w:b w:val="0"/>
                <w:color w:val="000000"/>
                <w:sz w:val="20"/>
                <w:szCs w:val="20"/>
              </w:rPr>
              <w:t>USAID Perú y Ministerio de la Producción</w:t>
            </w:r>
            <w:r w:rsidR="002006C4">
              <w:rPr>
                <w:b w:val="0"/>
                <w:color w:val="000000"/>
                <w:sz w:val="20"/>
                <w:szCs w:val="20"/>
              </w:rPr>
              <w:t xml:space="preserve"> del </w:t>
            </w:r>
            <w:r>
              <w:rPr>
                <w:b w:val="0"/>
                <w:color w:val="000000"/>
                <w:sz w:val="20"/>
                <w:szCs w:val="20"/>
              </w:rPr>
              <w:t xml:space="preserve">Perú. </w:t>
            </w:r>
          </w:p>
        </w:tc>
        <w:tc>
          <w:tcPr>
            <w:tcW w:w="2519" w:type="dxa"/>
            <w:tcMar>
              <w:top w:w="100" w:type="dxa"/>
              <w:left w:w="100" w:type="dxa"/>
              <w:bottom w:w="100" w:type="dxa"/>
              <w:right w:w="100" w:type="dxa"/>
            </w:tcMar>
          </w:tcPr>
          <w:p w14:paraId="0000018F" w14:textId="77777777" w:rsidR="00BD7084" w:rsidRDefault="007E549F">
            <w:pPr>
              <w:jc w:val="both"/>
              <w:rPr>
                <w:b w:val="0"/>
                <w:sz w:val="20"/>
                <w:szCs w:val="20"/>
              </w:rPr>
            </w:pPr>
            <w:r>
              <w:rPr>
                <w:b w:val="0"/>
                <w:sz w:val="20"/>
                <w:szCs w:val="20"/>
              </w:rPr>
              <w:t xml:space="preserve">Documento </w:t>
            </w:r>
          </w:p>
        </w:tc>
        <w:tc>
          <w:tcPr>
            <w:tcW w:w="2519" w:type="dxa"/>
            <w:tcMar>
              <w:top w:w="100" w:type="dxa"/>
              <w:left w:w="100" w:type="dxa"/>
              <w:bottom w:w="100" w:type="dxa"/>
              <w:right w:w="100" w:type="dxa"/>
            </w:tcMar>
          </w:tcPr>
          <w:p w14:paraId="00000190" w14:textId="77777777" w:rsidR="00BD7084" w:rsidRDefault="00A06F37">
            <w:pPr>
              <w:jc w:val="both"/>
              <w:rPr>
                <w:b w:val="0"/>
                <w:sz w:val="20"/>
                <w:szCs w:val="20"/>
              </w:rPr>
            </w:pPr>
            <w:hyperlink r:id="rId30">
              <w:r w:rsidR="007E549F">
                <w:rPr>
                  <w:b w:val="0"/>
                  <w:color w:val="0000FF"/>
                  <w:sz w:val="20"/>
                  <w:szCs w:val="20"/>
                  <w:u w:val="single"/>
                </w:rPr>
                <w:t>http://www.crecemype.pe/1_crecer/docs/plan%20de%20negocios.pdf</w:t>
              </w:r>
            </w:hyperlink>
            <w:r w:rsidR="007E549F">
              <w:rPr>
                <w:b w:val="0"/>
                <w:sz w:val="20"/>
                <w:szCs w:val="20"/>
              </w:rPr>
              <w:t xml:space="preserve"> </w:t>
            </w:r>
          </w:p>
        </w:tc>
      </w:tr>
      <w:tr w:rsidR="00BD7084" w14:paraId="7BD2A17B" w14:textId="77777777">
        <w:trPr>
          <w:trHeight w:val="182"/>
        </w:trPr>
        <w:tc>
          <w:tcPr>
            <w:tcW w:w="2517" w:type="dxa"/>
            <w:tcMar>
              <w:top w:w="100" w:type="dxa"/>
              <w:left w:w="100" w:type="dxa"/>
              <w:bottom w:w="100" w:type="dxa"/>
              <w:right w:w="100" w:type="dxa"/>
            </w:tcMar>
          </w:tcPr>
          <w:p w14:paraId="00000191" w14:textId="77777777" w:rsidR="00BD7084" w:rsidRDefault="007E549F">
            <w:pPr>
              <w:pBdr>
                <w:top w:val="nil"/>
                <w:left w:val="nil"/>
                <w:bottom w:val="nil"/>
                <w:right w:val="nil"/>
                <w:between w:val="nil"/>
              </w:pBdr>
              <w:ind w:left="37"/>
              <w:jc w:val="both"/>
              <w:rPr>
                <w:b w:val="0"/>
                <w:color w:val="000000"/>
                <w:sz w:val="20"/>
                <w:szCs w:val="20"/>
              </w:rPr>
            </w:pPr>
            <w:r>
              <w:rPr>
                <w:b w:val="0"/>
                <w:color w:val="000000"/>
                <w:sz w:val="20"/>
                <w:szCs w:val="20"/>
              </w:rPr>
              <w:t>1. Conceptos y características de un plan de negocio</w:t>
            </w:r>
          </w:p>
          <w:p w14:paraId="00000192" w14:textId="77777777" w:rsidR="00BD7084" w:rsidRDefault="00BD7084">
            <w:pPr>
              <w:pBdr>
                <w:top w:val="nil"/>
                <w:left w:val="nil"/>
                <w:bottom w:val="nil"/>
                <w:right w:val="nil"/>
                <w:between w:val="nil"/>
              </w:pBdr>
              <w:spacing w:line="276" w:lineRule="auto"/>
              <w:ind w:left="37"/>
              <w:jc w:val="both"/>
              <w:rPr>
                <w:b w:val="0"/>
                <w:color w:val="000000"/>
                <w:sz w:val="20"/>
                <w:szCs w:val="20"/>
              </w:rPr>
            </w:pPr>
          </w:p>
        </w:tc>
        <w:tc>
          <w:tcPr>
            <w:tcW w:w="2517" w:type="dxa"/>
            <w:tcMar>
              <w:top w:w="100" w:type="dxa"/>
              <w:left w:w="100" w:type="dxa"/>
              <w:bottom w:w="100" w:type="dxa"/>
              <w:right w:w="100" w:type="dxa"/>
            </w:tcMar>
          </w:tcPr>
          <w:p w14:paraId="00000193" w14:textId="77777777" w:rsidR="00BD7084" w:rsidRDefault="007E549F">
            <w:pPr>
              <w:jc w:val="both"/>
              <w:rPr>
                <w:b w:val="0"/>
                <w:sz w:val="20"/>
                <w:szCs w:val="20"/>
              </w:rPr>
            </w:pPr>
            <w:r>
              <w:rPr>
                <w:b w:val="0"/>
                <w:sz w:val="20"/>
                <w:szCs w:val="20"/>
              </w:rPr>
              <w:t xml:space="preserve">Andia Valencia, W. &amp; </w:t>
            </w:r>
            <w:proofErr w:type="spellStart"/>
            <w:r>
              <w:rPr>
                <w:b w:val="0"/>
                <w:sz w:val="20"/>
                <w:szCs w:val="20"/>
              </w:rPr>
              <w:t>Pacuara</w:t>
            </w:r>
            <w:proofErr w:type="spellEnd"/>
            <w:r>
              <w:rPr>
                <w:b w:val="0"/>
                <w:sz w:val="20"/>
                <w:szCs w:val="20"/>
              </w:rPr>
              <w:t xml:space="preserve"> Pinto, E. (2013). Los planes de negocios y los proyectos de inversión: similitudes y diferencias. </w:t>
            </w:r>
            <w:r>
              <w:rPr>
                <w:b w:val="0"/>
                <w:i/>
                <w:sz w:val="20"/>
                <w:szCs w:val="20"/>
              </w:rPr>
              <w:t>Industrial Data</w:t>
            </w:r>
            <w:r>
              <w:rPr>
                <w:b w:val="0"/>
                <w:sz w:val="20"/>
                <w:szCs w:val="20"/>
              </w:rPr>
              <w:t>, 16(1), 80-84.</w:t>
            </w:r>
          </w:p>
        </w:tc>
        <w:tc>
          <w:tcPr>
            <w:tcW w:w="2519" w:type="dxa"/>
            <w:tcMar>
              <w:top w:w="100" w:type="dxa"/>
              <w:left w:w="100" w:type="dxa"/>
              <w:bottom w:w="100" w:type="dxa"/>
              <w:right w:w="100" w:type="dxa"/>
            </w:tcMar>
          </w:tcPr>
          <w:p w14:paraId="00000194" w14:textId="77777777" w:rsidR="00BD7084" w:rsidRDefault="007E549F">
            <w:pPr>
              <w:jc w:val="both"/>
              <w:rPr>
                <w:b w:val="0"/>
                <w:sz w:val="20"/>
                <w:szCs w:val="20"/>
              </w:rPr>
            </w:pPr>
            <w:r>
              <w:rPr>
                <w:b w:val="0"/>
                <w:sz w:val="20"/>
                <w:szCs w:val="20"/>
              </w:rPr>
              <w:t xml:space="preserve">Documento </w:t>
            </w:r>
          </w:p>
        </w:tc>
        <w:tc>
          <w:tcPr>
            <w:tcW w:w="2519" w:type="dxa"/>
            <w:tcMar>
              <w:top w:w="100" w:type="dxa"/>
              <w:left w:w="100" w:type="dxa"/>
              <w:bottom w:w="100" w:type="dxa"/>
              <w:right w:w="100" w:type="dxa"/>
            </w:tcMar>
          </w:tcPr>
          <w:p w14:paraId="00000195" w14:textId="77777777" w:rsidR="00BD7084" w:rsidRDefault="00A06F37">
            <w:pPr>
              <w:jc w:val="both"/>
              <w:rPr>
                <w:b w:val="0"/>
                <w:sz w:val="20"/>
                <w:szCs w:val="20"/>
              </w:rPr>
            </w:pPr>
            <w:hyperlink r:id="rId31">
              <w:r w:rsidR="007E549F">
                <w:rPr>
                  <w:b w:val="0"/>
                  <w:color w:val="0000FF"/>
                  <w:sz w:val="20"/>
                  <w:szCs w:val="20"/>
                  <w:u w:val="single"/>
                </w:rPr>
                <w:t>https://www.redalyc.org/pdf/816/81629469009.pdf</w:t>
              </w:r>
            </w:hyperlink>
            <w:r w:rsidR="007E549F">
              <w:rPr>
                <w:b w:val="0"/>
                <w:sz w:val="20"/>
                <w:szCs w:val="20"/>
              </w:rPr>
              <w:t xml:space="preserve"> </w:t>
            </w:r>
          </w:p>
        </w:tc>
      </w:tr>
      <w:tr w:rsidR="00BD7084" w14:paraId="5A89E3F1" w14:textId="77777777">
        <w:trPr>
          <w:trHeight w:val="182"/>
        </w:trPr>
        <w:tc>
          <w:tcPr>
            <w:tcW w:w="2517" w:type="dxa"/>
            <w:tcMar>
              <w:top w:w="100" w:type="dxa"/>
              <w:left w:w="100" w:type="dxa"/>
              <w:bottom w:w="100" w:type="dxa"/>
              <w:right w:w="100" w:type="dxa"/>
            </w:tcMar>
          </w:tcPr>
          <w:p w14:paraId="00000196" w14:textId="77777777" w:rsidR="00BD7084" w:rsidRDefault="007E549F">
            <w:pPr>
              <w:pBdr>
                <w:top w:val="nil"/>
                <w:left w:val="nil"/>
                <w:bottom w:val="nil"/>
                <w:right w:val="nil"/>
                <w:between w:val="nil"/>
              </w:pBdr>
              <w:spacing w:line="276" w:lineRule="auto"/>
              <w:ind w:left="37"/>
              <w:jc w:val="both"/>
              <w:rPr>
                <w:b w:val="0"/>
                <w:color w:val="000000"/>
                <w:sz w:val="20"/>
                <w:szCs w:val="20"/>
              </w:rPr>
            </w:pPr>
            <w:r>
              <w:rPr>
                <w:b w:val="0"/>
                <w:i/>
                <w:color w:val="000000"/>
                <w:sz w:val="20"/>
                <w:szCs w:val="20"/>
              </w:rPr>
              <w:t>3. Marketing</w:t>
            </w:r>
            <w:r>
              <w:rPr>
                <w:b w:val="0"/>
                <w:color w:val="000000"/>
                <w:sz w:val="20"/>
                <w:szCs w:val="20"/>
              </w:rPr>
              <w:t xml:space="preserve"> y publicidad de la unidad productiva </w:t>
            </w:r>
          </w:p>
          <w:p w14:paraId="00000197" w14:textId="77777777" w:rsidR="00BD7084" w:rsidRDefault="007E549F">
            <w:pPr>
              <w:pBdr>
                <w:top w:val="nil"/>
                <w:left w:val="nil"/>
                <w:bottom w:val="nil"/>
                <w:right w:val="nil"/>
                <w:between w:val="nil"/>
              </w:pBdr>
              <w:spacing w:line="276" w:lineRule="auto"/>
              <w:ind w:left="37"/>
              <w:jc w:val="both"/>
              <w:rPr>
                <w:b w:val="0"/>
                <w:color w:val="000000"/>
                <w:sz w:val="20"/>
                <w:szCs w:val="20"/>
              </w:rPr>
            </w:pPr>
            <w:r>
              <w:rPr>
                <w:b w:val="0"/>
                <w:color w:val="000000"/>
                <w:sz w:val="20"/>
                <w:szCs w:val="20"/>
              </w:rPr>
              <w:t xml:space="preserve"> </w:t>
            </w:r>
          </w:p>
        </w:tc>
        <w:tc>
          <w:tcPr>
            <w:tcW w:w="2517" w:type="dxa"/>
            <w:tcMar>
              <w:top w:w="100" w:type="dxa"/>
              <w:left w:w="100" w:type="dxa"/>
              <w:bottom w:w="100" w:type="dxa"/>
              <w:right w:w="100" w:type="dxa"/>
            </w:tcMar>
          </w:tcPr>
          <w:p w14:paraId="00000198" w14:textId="77777777" w:rsidR="00BD7084" w:rsidRDefault="007E549F">
            <w:pPr>
              <w:jc w:val="both"/>
              <w:rPr>
                <w:b w:val="0"/>
                <w:sz w:val="20"/>
                <w:szCs w:val="20"/>
              </w:rPr>
            </w:pPr>
            <w:r>
              <w:rPr>
                <w:b w:val="0"/>
                <w:color w:val="000000"/>
                <w:sz w:val="20"/>
                <w:szCs w:val="20"/>
              </w:rPr>
              <w:t xml:space="preserve">Galarza Zapata, T. A. (2019). </w:t>
            </w:r>
            <w:r>
              <w:rPr>
                <w:b w:val="0"/>
                <w:i/>
                <w:color w:val="000000"/>
                <w:sz w:val="20"/>
                <w:szCs w:val="20"/>
              </w:rPr>
              <w:t>Plan de Asignatura: MARKETING DIGITAL Y NEGOCIOS Plan de Unidad de Aprendizaje: ESTUDIO DE MERCADO Y DEFINICIÓN DE PÚBLICO OBJETIVO.</w:t>
            </w:r>
          </w:p>
        </w:tc>
        <w:tc>
          <w:tcPr>
            <w:tcW w:w="2519" w:type="dxa"/>
            <w:tcMar>
              <w:top w:w="100" w:type="dxa"/>
              <w:left w:w="100" w:type="dxa"/>
              <w:bottom w:w="100" w:type="dxa"/>
              <w:right w:w="100" w:type="dxa"/>
            </w:tcMar>
          </w:tcPr>
          <w:p w14:paraId="00000199" w14:textId="77777777" w:rsidR="00BD7084" w:rsidRDefault="007E549F">
            <w:pPr>
              <w:jc w:val="both"/>
              <w:rPr>
                <w:b w:val="0"/>
                <w:sz w:val="20"/>
                <w:szCs w:val="20"/>
              </w:rPr>
            </w:pPr>
            <w:r>
              <w:rPr>
                <w:b w:val="0"/>
                <w:sz w:val="20"/>
                <w:szCs w:val="20"/>
              </w:rPr>
              <w:t xml:space="preserve">Libro </w:t>
            </w:r>
          </w:p>
          <w:p w14:paraId="0000019A" w14:textId="77777777" w:rsidR="00BD7084" w:rsidRDefault="00BD7084">
            <w:pPr>
              <w:jc w:val="both"/>
              <w:rPr>
                <w:b w:val="0"/>
                <w:sz w:val="20"/>
                <w:szCs w:val="20"/>
              </w:rPr>
            </w:pPr>
          </w:p>
          <w:p w14:paraId="0000019B" w14:textId="77777777" w:rsidR="00BD7084" w:rsidRDefault="00BD7084">
            <w:pPr>
              <w:jc w:val="both"/>
              <w:rPr>
                <w:b w:val="0"/>
                <w:sz w:val="20"/>
                <w:szCs w:val="20"/>
              </w:rPr>
            </w:pPr>
          </w:p>
        </w:tc>
        <w:tc>
          <w:tcPr>
            <w:tcW w:w="2519" w:type="dxa"/>
            <w:tcMar>
              <w:top w:w="100" w:type="dxa"/>
              <w:left w:w="100" w:type="dxa"/>
              <w:bottom w:w="100" w:type="dxa"/>
              <w:right w:w="100" w:type="dxa"/>
            </w:tcMar>
          </w:tcPr>
          <w:p w14:paraId="0000019C" w14:textId="77777777" w:rsidR="00BD7084" w:rsidRDefault="00A06F37">
            <w:pPr>
              <w:jc w:val="both"/>
              <w:rPr>
                <w:b w:val="0"/>
                <w:sz w:val="20"/>
                <w:szCs w:val="20"/>
              </w:rPr>
            </w:pPr>
            <w:hyperlink r:id="rId32">
              <w:r w:rsidR="007E549F">
                <w:rPr>
                  <w:b w:val="0"/>
                  <w:color w:val="0000FF"/>
                  <w:sz w:val="20"/>
                  <w:szCs w:val="20"/>
                  <w:u w:val="single"/>
                </w:rPr>
                <w:t>http://ddigital.umss.edu.bo:8080/jspui/handle/123456789/16908</w:t>
              </w:r>
            </w:hyperlink>
            <w:r w:rsidR="007E549F">
              <w:rPr>
                <w:b w:val="0"/>
                <w:sz w:val="20"/>
                <w:szCs w:val="20"/>
              </w:rPr>
              <w:t xml:space="preserve"> </w:t>
            </w:r>
          </w:p>
        </w:tc>
      </w:tr>
      <w:tr w:rsidR="00EB3119" w14:paraId="11DB415B" w14:textId="77777777" w:rsidTr="00A06F37">
        <w:trPr>
          <w:trHeight w:val="182"/>
        </w:trPr>
        <w:tc>
          <w:tcPr>
            <w:tcW w:w="2517" w:type="dxa"/>
            <w:tcMar>
              <w:top w:w="100" w:type="dxa"/>
              <w:left w:w="100" w:type="dxa"/>
              <w:bottom w:w="100" w:type="dxa"/>
              <w:right w:w="100" w:type="dxa"/>
            </w:tcMar>
          </w:tcPr>
          <w:p w14:paraId="17B3BD11" w14:textId="77777777" w:rsidR="00EB3119" w:rsidRDefault="00EB3119" w:rsidP="00A06F37">
            <w:pPr>
              <w:pBdr>
                <w:top w:val="nil"/>
                <w:left w:val="nil"/>
                <w:bottom w:val="nil"/>
                <w:right w:val="nil"/>
                <w:between w:val="nil"/>
              </w:pBdr>
              <w:ind w:left="37"/>
              <w:jc w:val="both"/>
              <w:rPr>
                <w:b w:val="0"/>
                <w:i/>
                <w:color w:val="000000"/>
                <w:sz w:val="20"/>
                <w:szCs w:val="20"/>
              </w:rPr>
            </w:pPr>
            <w:r>
              <w:rPr>
                <w:b w:val="0"/>
                <w:color w:val="000000"/>
                <w:sz w:val="20"/>
                <w:szCs w:val="20"/>
              </w:rPr>
              <w:t>4. Planeación estratégica.</w:t>
            </w:r>
          </w:p>
        </w:tc>
        <w:tc>
          <w:tcPr>
            <w:tcW w:w="2517" w:type="dxa"/>
            <w:tcMar>
              <w:top w:w="100" w:type="dxa"/>
              <w:left w:w="100" w:type="dxa"/>
              <w:bottom w:w="100" w:type="dxa"/>
              <w:right w:w="100" w:type="dxa"/>
            </w:tcMar>
          </w:tcPr>
          <w:p w14:paraId="6568FB4F" w14:textId="1DE6EFB9" w:rsidR="00EB3119" w:rsidRDefault="00EB3119" w:rsidP="00A06F37">
            <w:pPr>
              <w:jc w:val="both"/>
              <w:rPr>
                <w:b w:val="0"/>
                <w:color w:val="000000"/>
                <w:sz w:val="20"/>
                <w:szCs w:val="20"/>
              </w:rPr>
            </w:pPr>
            <w:r>
              <w:rPr>
                <w:b w:val="0"/>
                <w:color w:val="000000"/>
                <w:sz w:val="20"/>
                <w:szCs w:val="20"/>
              </w:rPr>
              <w:t xml:space="preserve">Schwartz, P. &amp; Vásquez, J. M. (1995). La planificación estratégica por escenarios. </w:t>
            </w:r>
            <w:r w:rsidRPr="00EB3119">
              <w:rPr>
                <w:b w:val="0"/>
                <w:i/>
                <w:color w:val="000000"/>
                <w:sz w:val="20"/>
                <w:szCs w:val="20"/>
              </w:rPr>
              <w:t>Cuadernos de Administración</w:t>
            </w:r>
            <w:r>
              <w:rPr>
                <w:b w:val="0"/>
                <w:color w:val="000000"/>
                <w:sz w:val="20"/>
                <w:szCs w:val="20"/>
              </w:rPr>
              <w:t>, 14(21), 199-225.</w:t>
            </w:r>
          </w:p>
        </w:tc>
        <w:tc>
          <w:tcPr>
            <w:tcW w:w="2519" w:type="dxa"/>
            <w:tcMar>
              <w:top w:w="100" w:type="dxa"/>
              <w:left w:w="100" w:type="dxa"/>
              <w:bottom w:w="100" w:type="dxa"/>
              <w:right w:w="100" w:type="dxa"/>
            </w:tcMar>
          </w:tcPr>
          <w:p w14:paraId="077DE024" w14:textId="77777777" w:rsidR="00EB3119" w:rsidRDefault="00EB3119" w:rsidP="00A06F37">
            <w:pPr>
              <w:jc w:val="both"/>
              <w:rPr>
                <w:b w:val="0"/>
                <w:sz w:val="20"/>
                <w:szCs w:val="20"/>
              </w:rPr>
            </w:pPr>
            <w:r>
              <w:rPr>
                <w:b w:val="0"/>
                <w:sz w:val="20"/>
                <w:szCs w:val="20"/>
              </w:rPr>
              <w:t xml:space="preserve">Documento </w:t>
            </w:r>
          </w:p>
        </w:tc>
        <w:tc>
          <w:tcPr>
            <w:tcW w:w="2519" w:type="dxa"/>
            <w:tcMar>
              <w:top w:w="100" w:type="dxa"/>
              <w:left w:w="100" w:type="dxa"/>
              <w:bottom w:w="100" w:type="dxa"/>
              <w:right w:w="100" w:type="dxa"/>
            </w:tcMar>
          </w:tcPr>
          <w:p w14:paraId="030C81C6" w14:textId="77777777" w:rsidR="00EB3119" w:rsidRDefault="00A06F37" w:rsidP="00A06F37">
            <w:pPr>
              <w:jc w:val="both"/>
              <w:rPr>
                <w:b w:val="0"/>
                <w:sz w:val="20"/>
                <w:szCs w:val="20"/>
              </w:rPr>
            </w:pPr>
            <w:hyperlink r:id="rId33">
              <w:r w:rsidR="00EB3119">
                <w:rPr>
                  <w:b w:val="0"/>
                  <w:color w:val="0000FF"/>
                  <w:sz w:val="20"/>
                  <w:szCs w:val="20"/>
                  <w:u w:val="single"/>
                </w:rPr>
                <w:t>https://cuadernosdeadministracion.univalle.edu.co/index.php/cuadernos_de_administracion/article/view/114</w:t>
              </w:r>
            </w:hyperlink>
            <w:r w:rsidR="00EB3119">
              <w:rPr>
                <w:b w:val="0"/>
                <w:sz w:val="20"/>
                <w:szCs w:val="20"/>
              </w:rPr>
              <w:t xml:space="preserve"> </w:t>
            </w:r>
          </w:p>
        </w:tc>
      </w:tr>
      <w:tr w:rsidR="00EB3119" w14:paraId="7B40AF5B" w14:textId="77777777" w:rsidTr="00A06F37">
        <w:trPr>
          <w:trHeight w:val="182"/>
        </w:trPr>
        <w:tc>
          <w:tcPr>
            <w:tcW w:w="2517" w:type="dxa"/>
            <w:tcMar>
              <w:top w:w="100" w:type="dxa"/>
              <w:left w:w="100" w:type="dxa"/>
              <w:bottom w:w="100" w:type="dxa"/>
              <w:right w:w="100" w:type="dxa"/>
            </w:tcMar>
          </w:tcPr>
          <w:p w14:paraId="2366EAEC" w14:textId="77777777" w:rsidR="00EB3119" w:rsidRDefault="00EB3119" w:rsidP="00A06F37">
            <w:pPr>
              <w:pBdr>
                <w:top w:val="nil"/>
                <w:left w:val="nil"/>
                <w:bottom w:val="nil"/>
                <w:right w:val="nil"/>
                <w:between w:val="nil"/>
              </w:pBdr>
              <w:ind w:left="37"/>
              <w:jc w:val="both"/>
              <w:rPr>
                <w:b w:val="0"/>
                <w:i/>
                <w:color w:val="000000"/>
                <w:sz w:val="20"/>
                <w:szCs w:val="20"/>
              </w:rPr>
            </w:pPr>
            <w:r>
              <w:rPr>
                <w:b w:val="0"/>
                <w:color w:val="000000"/>
                <w:sz w:val="20"/>
                <w:szCs w:val="20"/>
              </w:rPr>
              <w:t>4. Planeación estratégica</w:t>
            </w:r>
          </w:p>
        </w:tc>
        <w:tc>
          <w:tcPr>
            <w:tcW w:w="2517" w:type="dxa"/>
            <w:tcMar>
              <w:top w:w="100" w:type="dxa"/>
              <w:left w:w="100" w:type="dxa"/>
              <w:bottom w:w="100" w:type="dxa"/>
              <w:right w:w="100" w:type="dxa"/>
            </w:tcMar>
          </w:tcPr>
          <w:p w14:paraId="3E4F2651" w14:textId="77777777" w:rsidR="00EB3119" w:rsidRDefault="00EB3119" w:rsidP="00A06F37">
            <w:pPr>
              <w:jc w:val="both"/>
              <w:rPr>
                <w:b w:val="0"/>
                <w:color w:val="000000"/>
                <w:sz w:val="20"/>
                <w:szCs w:val="20"/>
              </w:rPr>
            </w:pPr>
            <w:r>
              <w:rPr>
                <w:b w:val="0"/>
                <w:sz w:val="20"/>
                <w:szCs w:val="20"/>
              </w:rPr>
              <w:t xml:space="preserve">Armijo, M. (2011). Planificación estratégica. </w:t>
            </w:r>
            <w:r w:rsidRPr="00EB3119">
              <w:rPr>
                <w:b w:val="0"/>
                <w:i/>
                <w:sz w:val="20"/>
                <w:szCs w:val="20"/>
              </w:rPr>
              <w:t>Instituto Latinoamericano y del Caribe de Planificación Económica y Social (ILPES),</w:t>
            </w:r>
            <w:r>
              <w:rPr>
                <w:b w:val="0"/>
                <w:sz w:val="20"/>
                <w:szCs w:val="20"/>
              </w:rPr>
              <w:t xml:space="preserve"> 69, 15.</w:t>
            </w:r>
          </w:p>
        </w:tc>
        <w:tc>
          <w:tcPr>
            <w:tcW w:w="2519" w:type="dxa"/>
            <w:tcMar>
              <w:top w:w="100" w:type="dxa"/>
              <w:left w:w="100" w:type="dxa"/>
              <w:bottom w:w="100" w:type="dxa"/>
              <w:right w:w="100" w:type="dxa"/>
            </w:tcMar>
          </w:tcPr>
          <w:p w14:paraId="7D7DCF4F" w14:textId="77777777" w:rsidR="00EB3119" w:rsidRDefault="00EB3119" w:rsidP="00A06F37">
            <w:pPr>
              <w:jc w:val="both"/>
              <w:rPr>
                <w:b w:val="0"/>
                <w:sz w:val="20"/>
                <w:szCs w:val="20"/>
              </w:rPr>
            </w:pPr>
            <w:r>
              <w:rPr>
                <w:b w:val="0"/>
                <w:sz w:val="20"/>
                <w:szCs w:val="20"/>
              </w:rPr>
              <w:t xml:space="preserve">Documento </w:t>
            </w:r>
          </w:p>
        </w:tc>
        <w:tc>
          <w:tcPr>
            <w:tcW w:w="2519" w:type="dxa"/>
            <w:tcMar>
              <w:top w:w="100" w:type="dxa"/>
              <w:left w:w="100" w:type="dxa"/>
              <w:bottom w:w="100" w:type="dxa"/>
              <w:right w:w="100" w:type="dxa"/>
            </w:tcMar>
          </w:tcPr>
          <w:p w14:paraId="5E86FA64" w14:textId="77777777" w:rsidR="00EB3119" w:rsidRDefault="00A06F37" w:rsidP="00A06F37">
            <w:pPr>
              <w:jc w:val="both"/>
              <w:rPr>
                <w:b w:val="0"/>
                <w:sz w:val="20"/>
                <w:szCs w:val="20"/>
              </w:rPr>
            </w:pPr>
            <w:hyperlink r:id="rId34">
              <w:r w:rsidR="00EB3119">
                <w:rPr>
                  <w:b w:val="0"/>
                  <w:color w:val="0000FF"/>
                  <w:sz w:val="20"/>
                  <w:szCs w:val="20"/>
                  <w:u w:val="single"/>
                </w:rPr>
                <w:t>https://www.researchgate.net/profile/Lorenzo-Armijos/publication/320183813_Mapeo_de_los_Stakeholders_y_su_ponderacion_en_el_sistema_del_Instituto_de_Idiomas_de_la_Universidad_de_las_Fuerzas_Armadas_ESPE/links/5b9727f092851c78c4187f19/Mapeo-de-los-Stakeholders-y-su-ponderacion-en-el-sistema-del-Instituto-de-Idiomas-de-la-Universidad-de-las-Fuerzas-Armadas-ESPE.pdf</w:t>
              </w:r>
            </w:hyperlink>
            <w:r w:rsidR="00EB3119">
              <w:rPr>
                <w:b w:val="0"/>
                <w:sz w:val="20"/>
                <w:szCs w:val="20"/>
              </w:rPr>
              <w:t xml:space="preserve"> </w:t>
            </w:r>
          </w:p>
        </w:tc>
      </w:tr>
      <w:tr w:rsidR="00BD7084" w14:paraId="76FA82EB" w14:textId="77777777">
        <w:trPr>
          <w:trHeight w:val="182"/>
        </w:trPr>
        <w:tc>
          <w:tcPr>
            <w:tcW w:w="2517" w:type="dxa"/>
            <w:tcMar>
              <w:top w:w="100" w:type="dxa"/>
              <w:left w:w="100" w:type="dxa"/>
              <w:bottom w:w="100" w:type="dxa"/>
              <w:right w:w="100" w:type="dxa"/>
            </w:tcMar>
          </w:tcPr>
          <w:p w14:paraId="0000019D" w14:textId="5803DF83" w:rsidR="00BD7084" w:rsidRDefault="007E549F">
            <w:pPr>
              <w:pBdr>
                <w:top w:val="nil"/>
                <w:left w:val="nil"/>
                <w:bottom w:val="nil"/>
                <w:right w:val="nil"/>
                <w:between w:val="nil"/>
              </w:pBdr>
              <w:ind w:left="318" w:hanging="281"/>
              <w:rPr>
                <w:b w:val="0"/>
                <w:i/>
                <w:color w:val="000000"/>
                <w:sz w:val="20"/>
                <w:szCs w:val="20"/>
              </w:rPr>
            </w:pPr>
            <w:r>
              <w:rPr>
                <w:b w:val="0"/>
                <w:color w:val="000000"/>
                <w:sz w:val="20"/>
                <w:szCs w:val="20"/>
              </w:rPr>
              <w:t>5.</w:t>
            </w:r>
            <w:r>
              <w:rPr>
                <w:b w:val="0"/>
                <w:color w:val="000000"/>
                <w:sz w:val="20"/>
                <w:szCs w:val="20"/>
              </w:rPr>
              <w:tab/>
              <w:t>Ciclo del p</w:t>
            </w:r>
            <w:r w:rsidR="00EB3119">
              <w:rPr>
                <w:b w:val="0"/>
                <w:color w:val="000000"/>
                <w:sz w:val="20"/>
                <w:szCs w:val="20"/>
              </w:rPr>
              <w:t>roducto</w:t>
            </w:r>
          </w:p>
        </w:tc>
        <w:tc>
          <w:tcPr>
            <w:tcW w:w="2517" w:type="dxa"/>
            <w:tcMar>
              <w:top w:w="100" w:type="dxa"/>
              <w:left w:w="100" w:type="dxa"/>
              <w:bottom w:w="100" w:type="dxa"/>
              <w:right w:w="100" w:type="dxa"/>
            </w:tcMar>
          </w:tcPr>
          <w:p w14:paraId="0000019E" w14:textId="77777777" w:rsidR="00BD7084" w:rsidRDefault="007E549F">
            <w:pPr>
              <w:jc w:val="both"/>
              <w:rPr>
                <w:b w:val="0"/>
                <w:color w:val="000000"/>
                <w:sz w:val="20"/>
                <w:szCs w:val="20"/>
              </w:rPr>
            </w:pPr>
            <w:r>
              <w:rPr>
                <w:b w:val="0"/>
                <w:sz w:val="20"/>
                <w:szCs w:val="20"/>
              </w:rPr>
              <w:t xml:space="preserve">Izar </w:t>
            </w:r>
            <w:proofErr w:type="spellStart"/>
            <w:r>
              <w:rPr>
                <w:b w:val="0"/>
                <w:sz w:val="20"/>
                <w:szCs w:val="20"/>
              </w:rPr>
              <w:t>Landeta</w:t>
            </w:r>
            <w:proofErr w:type="spellEnd"/>
            <w:r>
              <w:rPr>
                <w:b w:val="0"/>
                <w:sz w:val="20"/>
                <w:szCs w:val="20"/>
              </w:rPr>
              <w:t xml:space="preserve">, J. M., &amp; González Ortiz, J. H. (2004). </w:t>
            </w:r>
            <w:r w:rsidRPr="00EB3119">
              <w:rPr>
                <w:b w:val="0"/>
                <w:i/>
                <w:sz w:val="20"/>
                <w:szCs w:val="20"/>
              </w:rPr>
              <w:t>Las 7 herramientas básicas de la calidad.</w:t>
            </w:r>
          </w:p>
        </w:tc>
        <w:tc>
          <w:tcPr>
            <w:tcW w:w="2519" w:type="dxa"/>
            <w:tcMar>
              <w:top w:w="100" w:type="dxa"/>
              <w:left w:w="100" w:type="dxa"/>
              <w:bottom w:w="100" w:type="dxa"/>
              <w:right w:w="100" w:type="dxa"/>
            </w:tcMar>
          </w:tcPr>
          <w:p w14:paraId="0000019F" w14:textId="77777777" w:rsidR="00BD7084" w:rsidRDefault="007E549F">
            <w:pPr>
              <w:jc w:val="both"/>
              <w:rPr>
                <w:b w:val="0"/>
                <w:sz w:val="20"/>
                <w:szCs w:val="20"/>
              </w:rPr>
            </w:pPr>
            <w:r>
              <w:rPr>
                <w:b w:val="0"/>
                <w:sz w:val="20"/>
                <w:szCs w:val="20"/>
              </w:rPr>
              <w:t xml:space="preserve">Documento </w:t>
            </w:r>
          </w:p>
          <w:p w14:paraId="000001A0" w14:textId="77777777" w:rsidR="00BD7084" w:rsidRDefault="00BD7084">
            <w:pPr>
              <w:jc w:val="both"/>
              <w:rPr>
                <w:b w:val="0"/>
                <w:sz w:val="20"/>
                <w:szCs w:val="20"/>
              </w:rPr>
            </w:pPr>
          </w:p>
          <w:p w14:paraId="000001A1" w14:textId="77777777" w:rsidR="00BD7084" w:rsidRDefault="00BD7084">
            <w:pPr>
              <w:jc w:val="both"/>
              <w:rPr>
                <w:b w:val="0"/>
                <w:sz w:val="20"/>
                <w:szCs w:val="20"/>
              </w:rPr>
            </w:pPr>
          </w:p>
        </w:tc>
        <w:tc>
          <w:tcPr>
            <w:tcW w:w="2519" w:type="dxa"/>
            <w:tcMar>
              <w:top w:w="100" w:type="dxa"/>
              <w:left w:w="100" w:type="dxa"/>
              <w:bottom w:w="100" w:type="dxa"/>
              <w:right w:w="100" w:type="dxa"/>
            </w:tcMar>
          </w:tcPr>
          <w:p w14:paraId="000001A2" w14:textId="77777777" w:rsidR="00BD7084" w:rsidRDefault="00A06F37">
            <w:pPr>
              <w:jc w:val="both"/>
              <w:rPr>
                <w:b w:val="0"/>
                <w:sz w:val="20"/>
                <w:szCs w:val="20"/>
              </w:rPr>
            </w:pPr>
            <w:hyperlink r:id="rId35">
              <w:r w:rsidR="007E549F">
                <w:rPr>
                  <w:b w:val="0"/>
                  <w:color w:val="0000FF"/>
                  <w:sz w:val="20"/>
                  <w:szCs w:val="20"/>
                  <w:u w:val="single"/>
                </w:rPr>
                <w:t>https://ninive.uaslp.mx/xmlui/bitstream/handle/i/3346/EDBLHB00401.pdf?sequence=1</w:t>
              </w:r>
            </w:hyperlink>
            <w:r w:rsidR="007E549F">
              <w:rPr>
                <w:b w:val="0"/>
                <w:sz w:val="20"/>
                <w:szCs w:val="20"/>
              </w:rPr>
              <w:t xml:space="preserve"> </w:t>
            </w:r>
          </w:p>
        </w:tc>
      </w:tr>
    </w:tbl>
    <w:p w14:paraId="000001AB" w14:textId="77777777" w:rsidR="00BD7084" w:rsidRDefault="00BD7084">
      <w:pPr>
        <w:jc w:val="both"/>
        <w:rPr>
          <w:sz w:val="20"/>
          <w:szCs w:val="20"/>
        </w:rPr>
      </w:pPr>
    </w:p>
    <w:p w14:paraId="000001AC" w14:textId="155EC57E" w:rsidR="00BD7084" w:rsidRDefault="00BD7084">
      <w:pPr>
        <w:rPr>
          <w:sz w:val="20"/>
          <w:szCs w:val="20"/>
        </w:rPr>
      </w:pPr>
      <w:bookmarkStart w:id="13" w:name="_heading=h.gjdgxs" w:colFirst="0" w:colLast="0"/>
      <w:bookmarkEnd w:id="13"/>
    </w:p>
    <w:p w14:paraId="000001AD" w14:textId="40170B61" w:rsidR="00BD7084" w:rsidRDefault="002006C4">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Glosario</w:t>
      </w:r>
      <w:r w:rsidR="007E549F">
        <w:rPr>
          <w:b/>
          <w:color w:val="000000"/>
          <w:sz w:val="20"/>
          <w:szCs w:val="20"/>
        </w:rPr>
        <w:t xml:space="preserve"> </w:t>
      </w:r>
    </w:p>
    <w:p w14:paraId="000001AE" w14:textId="77777777" w:rsidR="00BD7084" w:rsidRDefault="00BD7084">
      <w:pPr>
        <w:pBdr>
          <w:top w:val="nil"/>
          <w:left w:val="nil"/>
          <w:bottom w:val="nil"/>
          <w:right w:val="nil"/>
          <w:between w:val="nil"/>
        </w:pBdr>
        <w:jc w:val="both"/>
        <w:rPr>
          <w:color w:val="FF0000"/>
          <w:sz w:val="20"/>
          <w:szCs w:val="20"/>
        </w:rPr>
      </w:pPr>
    </w:p>
    <w:tbl>
      <w:tblPr>
        <w:tblStyle w:val="af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D7084" w14:paraId="03695B1E" w14:textId="77777777">
        <w:trPr>
          <w:trHeight w:val="214"/>
        </w:trPr>
        <w:tc>
          <w:tcPr>
            <w:tcW w:w="2122" w:type="dxa"/>
            <w:shd w:val="clear" w:color="auto" w:fill="F9CB9C"/>
            <w:tcMar>
              <w:top w:w="100" w:type="dxa"/>
              <w:left w:w="100" w:type="dxa"/>
              <w:bottom w:w="100" w:type="dxa"/>
              <w:right w:w="100" w:type="dxa"/>
            </w:tcMar>
          </w:tcPr>
          <w:p w14:paraId="000001AF" w14:textId="77777777" w:rsidR="00BD7084" w:rsidRDefault="007E549F">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B0" w14:textId="77777777" w:rsidR="00BD7084" w:rsidRDefault="007E549F">
            <w:pPr>
              <w:jc w:val="center"/>
              <w:rPr>
                <w:color w:val="000000"/>
                <w:sz w:val="20"/>
                <w:szCs w:val="20"/>
              </w:rPr>
            </w:pPr>
            <w:r>
              <w:rPr>
                <w:color w:val="000000"/>
                <w:sz w:val="20"/>
                <w:szCs w:val="20"/>
              </w:rPr>
              <w:t>SIGNIFICADO</w:t>
            </w:r>
          </w:p>
        </w:tc>
      </w:tr>
      <w:tr w:rsidR="00BD7084" w14:paraId="7BD92D97" w14:textId="77777777">
        <w:trPr>
          <w:trHeight w:val="253"/>
        </w:trPr>
        <w:tc>
          <w:tcPr>
            <w:tcW w:w="2122" w:type="dxa"/>
            <w:tcMar>
              <w:top w:w="100" w:type="dxa"/>
              <w:left w:w="100" w:type="dxa"/>
              <w:bottom w:w="100" w:type="dxa"/>
              <w:right w:w="100" w:type="dxa"/>
            </w:tcMar>
          </w:tcPr>
          <w:p w14:paraId="000001B1" w14:textId="77777777" w:rsidR="00BD7084" w:rsidRDefault="007E549F">
            <w:pPr>
              <w:jc w:val="both"/>
              <w:rPr>
                <w:sz w:val="20"/>
                <w:szCs w:val="20"/>
              </w:rPr>
            </w:pPr>
            <w:r>
              <w:rPr>
                <w:sz w:val="20"/>
                <w:szCs w:val="20"/>
              </w:rPr>
              <w:t xml:space="preserve">Estrategias </w:t>
            </w:r>
          </w:p>
        </w:tc>
        <w:tc>
          <w:tcPr>
            <w:tcW w:w="7840" w:type="dxa"/>
            <w:tcMar>
              <w:top w:w="100" w:type="dxa"/>
              <w:left w:w="100" w:type="dxa"/>
              <w:bottom w:w="100" w:type="dxa"/>
              <w:right w:w="100" w:type="dxa"/>
            </w:tcMar>
          </w:tcPr>
          <w:p w14:paraId="000001B2" w14:textId="77777777" w:rsidR="00BD7084" w:rsidRDefault="007E549F">
            <w:pPr>
              <w:jc w:val="both"/>
              <w:rPr>
                <w:b w:val="0"/>
                <w:sz w:val="20"/>
                <w:szCs w:val="20"/>
              </w:rPr>
            </w:pPr>
            <w:r>
              <w:rPr>
                <w:b w:val="0"/>
                <w:sz w:val="20"/>
                <w:szCs w:val="20"/>
              </w:rPr>
              <w:t>En un proceso regulable, conjunto de las reglas que buscan una decisión óptima en cada momento.</w:t>
            </w:r>
          </w:p>
        </w:tc>
      </w:tr>
      <w:tr w:rsidR="00BD7084" w14:paraId="55B6F3B0" w14:textId="77777777">
        <w:trPr>
          <w:trHeight w:val="253"/>
        </w:trPr>
        <w:tc>
          <w:tcPr>
            <w:tcW w:w="2122" w:type="dxa"/>
            <w:tcMar>
              <w:top w:w="100" w:type="dxa"/>
              <w:left w:w="100" w:type="dxa"/>
              <w:bottom w:w="100" w:type="dxa"/>
              <w:right w:w="100" w:type="dxa"/>
            </w:tcMar>
          </w:tcPr>
          <w:p w14:paraId="000001B3" w14:textId="77777777" w:rsidR="00BD7084" w:rsidRDefault="007E549F">
            <w:pPr>
              <w:jc w:val="both"/>
              <w:rPr>
                <w:sz w:val="20"/>
                <w:szCs w:val="20"/>
              </w:rPr>
            </w:pPr>
            <w:r>
              <w:rPr>
                <w:sz w:val="20"/>
                <w:szCs w:val="20"/>
              </w:rPr>
              <w:t xml:space="preserve">Gestión </w:t>
            </w:r>
          </w:p>
        </w:tc>
        <w:tc>
          <w:tcPr>
            <w:tcW w:w="7840" w:type="dxa"/>
            <w:tcMar>
              <w:top w:w="100" w:type="dxa"/>
              <w:left w:w="100" w:type="dxa"/>
              <w:bottom w:w="100" w:type="dxa"/>
              <w:right w:w="100" w:type="dxa"/>
            </w:tcMar>
          </w:tcPr>
          <w:p w14:paraId="000001B4" w14:textId="77777777" w:rsidR="00BD7084" w:rsidRDefault="007E549F">
            <w:pPr>
              <w:jc w:val="both"/>
              <w:rPr>
                <w:b w:val="0"/>
                <w:sz w:val="20"/>
                <w:szCs w:val="20"/>
              </w:rPr>
            </w:pPr>
            <w:r>
              <w:rPr>
                <w:b w:val="0"/>
                <w:sz w:val="20"/>
                <w:szCs w:val="20"/>
              </w:rPr>
              <w:t>Cuasicontrato que se origina por el cuidado de intereses ajenos sin mandato de su dueño.</w:t>
            </w:r>
          </w:p>
        </w:tc>
      </w:tr>
      <w:tr w:rsidR="00BD7084" w14:paraId="66AF8E43" w14:textId="77777777">
        <w:trPr>
          <w:trHeight w:val="253"/>
        </w:trPr>
        <w:tc>
          <w:tcPr>
            <w:tcW w:w="2122" w:type="dxa"/>
            <w:tcMar>
              <w:top w:w="100" w:type="dxa"/>
              <w:left w:w="100" w:type="dxa"/>
              <w:bottom w:w="100" w:type="dxa"/>
              <w:right w:w="100" w:type="dxa"/>
            </w:tcMar>
          </w:tcPr>
          <w:p w14:paraId="000001B5" w14:textId="77777777" w:rsidR="00BD7084" w:rsidRDefault="007E549F">
            <w:pPr>
              <w:jc w:val="both"/>
              <w:rPr>
                <w:sz w:val="20"/>
                <w:szCs w:val="20"/>
              </w:rPr>
            </w:pPr>
            <w:r>
              <w:rPr>
                <w:sz w:val="20"/>
                <w:szCs w:val="20"/>
              </w:rPr>
              <w:t>Imagen corporativa</w:t>
            </w:r>
          </w:p>
        </w:tc>
        <w:tc>
          <w:tcPr>
            <w:tcW w:w="7840" w:type="dxa"/>
            <w:tcMar>
              <w:top w:w="100" w:type="dxa"/>
              <w:left w:w="100" w:type="dxa"/>
              <w:bottom w:w="100" w:type="dxa"/>
              <w:right w:w="100" w:type="dxa"/>
            </w:tcMar>
          </w:tcPr>
          <w:p w14:paraId="000001B6" w14:textId="77777777" w:rsidR="00BD7084" w:rsidRDefault="007E549F">
            <w:pPr>
              <w:jc w:val="both"/>
              <w:rPr>
                <w:b w:val="0"/>
                <w:sz w:val="20"/>
                <w:szCs w:val="20"/>
              </w:rPr>
            </w:pPr>
            <w:r>
              <w:rPr>
                <w:b w:val="0"/>
                <w:sz w:val="20"/>
                <w:szCs w:val="20"/>
              </w:rPr>
              <w:t>La forma en que el público percibe la marca de la unidad productiva, sus productos o servicios.</w:t>
            </w:r>
          </w:p>
        </w:tc>
      </w:tr>
      <w:tr w:rsidR="00BD7084" w14:paraId="77F18CAF" w14:textId="77777777">
        <w:trPr>
          <w:trHeight w:val="253"/>
        </w:trPr>
        <w:tc>
          <w:tcPr>
            <w:tcW w:w="2122" w:type="dxa"/>
            <w:tcMar>
              <w:top w:w="100" w:type="dxa"/>
              <w:left w:w="100" w:type="dxa"/>
              <w:bottom w:w="100" w:type="dxa"/>
              <w:right w:w="100" w:type="dxa"/>
            </w:tcMar>
          </w:tcPr>
          <w:p w14:paraId="000001B7" w14:textId="77777777" w:rsidR="00BD7084" w:rsidRPr="002E4275" w:rsidRDefault="007E549F">
            <w:pPr>
              <w:jc w:val="both"/>
              <w:rPr>
                <w:i/>
                <w:sz w:val="20"/>
                <w:szCs w:val="20"/>
              </w:rPr>
            </w:pPr>
            <w:r w:rsidRPr="002E4275">
              <w:rPr>
                <w:i/>
                <w:sz w:val="20"/>
                <w:szCs w:val="20"/>
              </w:rPr>
              <w:t>Marketing</w:t>
            </w:r>
          </w:p>
        </w:tc>
        <w:tc>
          <w:tcPr>
            <w:tcW w:w="7840" w:type="dxa"/>
            <w:tcMar>
              <w:top w:w="100" w:type="dxa"/>
              <w:left w:w="100" w:type="dxa"/>
              <w:bottom w:w="100" w:type="dxa"/>
              <w:right w:w="100" w:type="dxa"/>
            </w:tcMar>
          </w:tcPr>
          <w:p w14:paraId="000001B8" w14:textId="77777777" w:rsidR="00BD7084" w:rsidRDefault="007E549F">
            <w:pPr>
              <w:jc w:val="both"/>
              <w:rPr>
                <w:b w:val="0"/>
                <w:sz w:val="20"/>
                <w:szCs w:val="20"/>
              </w:rPr>
            </w:pPr>
            <w:r>
              <w:rPr>
                <w:b w:val="0"/>
                <w:sz w:val="20"/>
                <w:szCs w:val="20"/>
              </w:rPr>
              <w:t>Estrategia que sirve para posicionar un producto o una institución en mercado determinado.</w:t>
            </w:r>
          </w:p>
        </w:tc>
      </w:tr>
      <w:tr w:rsidR="00BD7084" w14:paraId="08AF0871" w14:textId="77777777">
        <w:trPr>
          <w:trHeight w:val="253"/>
        </w:trPr>
        <w:tc>
          <w:tcPr>
            <w:tcW w:w="2122" w:type="dxa"/>
            <w:tcMar>
              <w:top w:w="100" w:type="dxa"/>
              <w:left w:w="100" w:type="dxa"/>
              <w:bottom w:w="100" w:type="dxa"/>
              <w:right w:w="100" w:type="dxa"/>
            </w:tcMar>
          </w:tcPr>
          <w:p w14:paraId="000001B9" w14:textId="77777777" w:rsidR="00BD7084" w:rsidRDefault="007E549F">
            <w:pPr>
              <w:jc w:val="both"/>
              <w:rPr>
                <w:color w:val="000000"/>
                <w:sz w:val="20"/>
                <w:szCs w:val="20"/>
              </w:rPr>
            </w:pPr>
            <w:r>
              <w:rPr>
                <w:color w:val="000000"/>
                <w:sz w:val="20"/>
                <w:szCs w:val="20"/>
              </w:rPr>
              <w:t xml:space="preserve">Mercado </w:t>
            </w:r>
          </w:p>
        </w:tc>
        <w:tc>
          <w:tcPr>
            <w:tcW w:w="7840" w:type="dxa"/>
            <w:tcMar>
              <w:top w:w="100" w:type="dxa"/>
              <w:left w:w="100" w:type="dxa"/>
              <w:bottom w:w="100" w:type="dxa"/>
              <w:right w:w="100" w:type="dxa"/>
            </w:tcMar>
          </w:tcPr>
          <w:p w14:paraId="000001BA" w14:textId="77777777" w:rsidR="00BD7084" w:rsidRDefault="007E549F">
            <w:pPr>
              <w:jc w:val="both"/>
              <w:rPr>
                <w:b w:val="0"/>
                <w:color w:val="000000"/>
                <w:sz w:val="20"/>
                <w:szCs w:val="20"/>
              </w:rPr>
            </w:pPr>
            <w:r>
              <w:rPr>
                <w:b w:val="0"/>
                <w:color w:val="000000"/>
                <w:sz w:val="20"/>
                <w:szCs w:val="20"/>
              </w:rPr>
              <w:t>Conjunto de actividades realizadas libremente por los agentes económicos sin intervención del poder público.</w:t>
            </w:r>
          </w:p>
        </w:tc>
      </w:tr>
      <w:tr w:rsidR="00BD7084" w14:paraId="3DE39C0F" w14:textId="77777777">
        <w:trPr>
          <w:trHeight w:val="253"/>
        </w:trPr>
        <w:tc>
          <w:tcPr>
            <w:tcW w:w="2122" w:type="dxa"/>
            <w:tcMar>
              <w:top w:w="100" w:type="dxa"/>
              <w:left w:w="100" w:type="dxa"/>
              <w:bottom w:w="100" w:type="dxa"/>
              <w:right w:w="100" w:type="dxa"/>
            </w:tcMar>
          </w:tcPr>
          <w:p w14:paraId="000001BB" w14:textId="77777777" w:rsidR="00BD7084" w:rsidRDefault="007E549F">
            <w:pPr>
              <w:jc w:val="both"/>
              <w:rPr>
                <w:color w:val="000000"/>
                <w:sz w:val="20"/>
                <w:szCs w:val="20"/>
              </w:rPr>
            </w:pPr>
            <w:r>
              <w:rPr>
                <w:color w:val="000000"/>
                <w:sz w:val="20"/>
                <w:szCs w:val="20"/>
              </w:rPr>
              <w:t>Plan de negocios</w:t>
            </w:r>
          </w:p>
        </w:tc>
        <w:tc>
          <w:tcPr>
            <w:tcW w:w="7840" w:type="dxa"/>
            <w:tcMar>
              <w:top w:w="100" w:type="dxa"/>
              <w:left w:w="100" w:type="dxa"/>
              <w:bottom w:w="100" w:type="dxa"/>
              <w:right w:w="100" w:type="dxa"/>
            </w:tcMar>
          </w:tcPr>
          <w:p w14:paraId="000001BC" w14:textId="77777777" w:rsidR="00BD7084" w:rsidRDefault="007E549F">
            <w:pPr>
              <w:jc w:val="both"/>
              <w:rPr>
                <w:b w:val="0"/>
                <w:color w:val="000000"/>
                <w:sz w:val="20"/>
                <w:szCs w:val="20"/>
              </w:rPr>
            </w:pPr>
            <w:r>
              <w:rPr>
                <w:b w:val="0"/>
                <w:color w:val="000000"/>
                <w:sz w:val="20"/>
                <w:szCs w:val="20"/>
              </w:rPr>
              <w:t>Herramienta de proyección y evaluación de una empresa o unidad productiva con el fin de identificar las oportunidades de negocio.</w:t>
            </w:r>
          </w:p>
        </w:tc>
      </w:tr>
      <w:tr w:rsidR="00BD7084" w14:paraId="5FE6D073" w14:textId="77777777">
        <w:trPr>
          <w:trHeight w:val="253"/>
        </w:trPr>
        <w:tc>
          <w:tcPr>
            <w:tcW w:w="2122" w:type="dxa"/>
            <w:tcMar>
              <w:top w:w="100" w:type="dxa"/>
              <w:left w:w="100" w:type="dxa"/>
              <w:bottom w:w="100" w:type="dxa"/>
              <w:right w:w="100" w:type="dxa"/>
            </w:tcMar>
          </w:tcPr>
          <w:p w14:paraId="000001BD" w14:textId="77777777" w:rsidR="00BD7084" w:rsidRDefault="007E549F">
            <w:pPr>
              <w:jc w:val="both"/>
              <w:rPr>
                <w:color w:val="000000"/>
                <w:sz w:val="20"/>
                <w:szCs w:val="20"/>
              </w:rPr>
            </w:pPr>
            <w:r>
              <w:rPr>
                <w:color w:val="000000"/>
                <w:sz w:val="20"/>
                <w:szCs w:val="20"/>
              </w:rPr>
              <w:t>Unidad productiva</w:t>
            </w:r>
          </w:p>
        </w:tc>
        <w:tc>
          <w:tcPr>
            <w:tcW w:w="7840" w:type="dxa"/>
            <w:tcMar>
              <w:top w:w="100" w:type="dxa"/>
              <w:left w:w="100" w:type="dxa"/>
              <w:bottom w:w="100" w:type="dxa"/>
              <w:right w:w="100" w:type="dxa"/>
            </w:tcMar>
          </w:tcPr>
          <w:p w14:paraId="000001BE" w14:textId="77777777" w:rsidR="00BD7084" w:rsidRDefault="007E549F">
            <w:pPr>
              <w:jc w:val="both"/>
              <w:rPr>
                <w:b w:val="0"/>
                <w:color w:val="000000"/>
                <w:sz w:val="20"/>
                <w:szCs w:val="20"/>
              </w:rPr>
            </w:pPr>
            <w:r>
              <w:rPr>
                <w:b w:val="0"/>
                <w:color w:val="000000"/>
                <w:sz w:val="20"/>
                <w:szCs w:val="20"/>
              </w:rPr>
              <w:t xml:space="preserve">Asociatividad de un grupo de personas u organizaciones con </w:t>
            </w:r>
            <w:r>
              <w:rPr>
                <w:b w:val="0"/>
                <w:sz w:val="20"/>
                <w:szCs w:val="20"/>
              </w:rPr>
              <w:t>ánimo</w:t>
            </w:r>
            <w:r>
              <w:rPr>
                <w:b w:val="0"/>
                <w:color w:val="000000"/>
                <w:sz w:val="20"/>
                <w:szCs w:val="20"/>
              </w:rPr>
              <w:t xml:space="preserve"> de lucro o sin este, que produce bienes y servicios competitivos en el mercado. </w:t>
            </w:r>
          </w:p>
        </w:tc>
      </w:tr>
    </w:tbl>
    <w:p w14:paraId="000001BF" w14:textId="77777777" w:rsidR="00BD7084" w:rsidRDefault="00BD7084">
      <w:pPr>
        <w:jc w:val="both"/>
        <w:rPr>
          <w:sz w:val="20"/>
          <w:szCs w:val="20"/>
        </w:rPr>
      </w:pPr>
    </w:p>
    <w:p w14:paraId="000001C0" w14:textId="77777777" w:rsidR="00BD7084" w:rsidRDefault="00BD7084">
      <w:pPr>
        <w:jc w:val="both"/>
        <w:rPr>
          <w:sz w:val="20"/>
          <w:szCs w:val="20"/>
        </w:rPr>
      </w:pPr>
    </w:p>
    <w:p w14:paraId="000001C1" w14:textId="77777777" w:rsidR="00BD7084" w:rsidRDefault="007E549F">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C2" w14:textId="77777777" w:rsidR="00BD7084" w:rsidRDefault="00BD7084">
      <w:pPr>
        <w:pBdr>
          <w:top w:val="nil"/>
          <w:left w:val="nil"/>
          <w:bottom w:val="nil"/>
          <w:right w:val="nil"/>
          <w:between w:val="nil"/>
        </w:pBdr>
        <w:ind w:left="720"/>
        <w:jc w:val="both"/>
        <w:rPr>
          <w:rFonts w:ascii="Calibri" w:eastAsia="Calibri" w:hAnsi="Calibri" w:cs="Calibri"/>
          <w:b/>
          <w:sz w:val="20"/>
          <w:szCs w:val="20"/>
        </w:rPr>
      </w:pPr>
    </w:p>
    <w:p w14:paraId="000001C3" w14:textId="099CDBE5" w:rsidR="00BD7084" w:rsidRDefault="007E549F">
      <w:pPr>
        <w:ind w:left="709" w:hanging="709"/>
        <w:jc w:val="both"/>
        <w:rPr>
          <w:sz w:val="20"/>
          <w:szCs w:val="20"/>
        </w:rPr>
      </w:pPr>
      <w:r>
        <w:rPr>
          <w:sz w:val="20"/>
          <w:szCs w:val="20"/>
        </w:rPr>
        <w:t xml:space="preserve">Andia Valencia, W. &amp; </w:t>
      </w:r>
      <w:proofErr w:type="spellStart"/>
      <w:r>
        <w:rPr>
          <w:sz w:val="20"/>
          <w:szCs w:val="20"/>
        </w:rPr>
        <w:t>Pacuara</w:t>
      </w:r>
      <w:proofErr w:type="spellEnd"/>
      <w:r>
        <w:rPr>
          <w:sz w:val="20"/>
          <w:szCs w:val="20"/>
        </w:rPr>
        <w:t xml:space="preserve"> Pinto, E. (2013). Los planes de negocios y los proyectos de inversión: similitudes y diferencias. </w:t>
      </w:r>
      <w:r>
        <w:rPr>
          <w:i/>
          <w:sz w:val="20"/>
          <w:szCs w:val="20"/>
        </w:rPr>
        <w:t>Industrial Data</w:t>
      </w:r>
      <w:r>
        <w:rPr>
          <w:sz w:val="20"/>
          <w:szCs w:val="20"/>
        </w:rPr>
        <w:t>, 16</w:t>
      </w:r>
      <w:r w:rsidR="002447A3">
        <w:rPr>
          <w:sz w:val="20"/>
          <w:szCs w:val="20"/>
        </w:rPr>
        <w:t xml:space="preserve"> </w:t>
      </w:r>
      <w:r>
        <w:rPr>
          <w:sz w:val="20"/>
          <w:szCs w:val="20"/>
        </w:rPr>
        <w:t>(1), 80-84.</w:t>
      </w:r>
    </w:p>
    <w:p w14:paraId="000001C4" w14:textId="77777777" w:rsidR="00BD7084" w:rsidRDefault="00BD7084">
      <w:pPr>
        <w:ind w:left="709" w:hanging="709"/>
        <w:jc w:val="both"/>
        <w:rPr>
          <w:sz w:val="20"/>
          <w:szCs w:val="20"/>
        </w:rPr>
      </w:pPr>
    </w:p>
    <w:p w14:paraId="000001C5" w14:textId="77777777" w:rsidR="00BD7084" w:rsidRDefault="007E549F">
      <w:pPr>
        <w:rPr>
          <w:sz w:val="20"/>
          <w:szCs w:val="20"/>
        </w:rPr>
      </w:pPr>
      <w:r>
        <w:rPr>
          <w:sz w:val="20"/>
          <w:szCs w:val="20"/>
        </w:rPr>
        <w:t xml:space="preserve">Güell, J. M. F. (2019). </w:t>
      </w:r>
      <w:r w:rsidRPr="002E4275">
        <w:rPr>
          <w:i/>
          <w:sz w:val="20"/>
          <w:szCs w:val="20"/>
        </w:rPr>
        <w:t>Planificación estratégica de ciudades: nuevos instrumentos y procesos</w:t>
      </w:r>
      <w:r>
        <w:rPr>
          <w:sz w:val="20"/>
          <w:szCs w:val="20"/>
        </w:rPr>
        <w:t xml:space="preserve"> (Vol. 10). Reverté.</w:t>
      </w:r>
    </w:p>
    <w:p w14:paraId="000001C6" w14:textId="77777777" w:rsidR="00BD7084" w:rsidRDefault="00BD7084">
      <w:pPr>
        <w:ind w:left="709" w:hanging="709"/>
        <w:jc w:val="both"/>
        <w:rPr>
          <w:sz w:val="20"/>
          <w:szCs w:val="20"/>
        </w:rPr>
      </w:pPr>
    </w:p>
    <w:p w14:paraId="000001C7" w14:textId="50FC4129" w:rsidR="00BD7084" w:rsidRDefault="007E549F">
      <w:pPr>
        <w:ind w:left="709" w:hanging="709"/>
        <w:jc w:val="both"/>
        <w:rPr>
          <w:color w:val="222222"/>
          <w:sz w:val="20"/>
          <w:szCs w:val="20"/>
          <w:highlight w:val="white"/>
        </w:rPr>
      </w:pPr>
      <w:r>
        <w:rPr>
          <w:color w:val="222222"/>
          <w:sz w:val="20"/>
          <w:szCs w:val="20"/>
          <w:highlight w:val="white"/>
        </w:rPr>
        <w:t xml:space="preserve">Maestre, R. J. (2019). La </w:t>
      </w:r>
      <w:proofErr w:type="spellStart"/>
      <w:r>
        <w:rPr>
          <w:color w:val="222222"/>
          <w:sz w:val="20"/>
          <w:szCs w:val="20"/>
          <w:highlight w:val="white"/>
        </w:rPr>
        <w:t>blockchain</w:t>
      </w:r>
      <w:proofErr w:type="spellEnd"/>
      <w:r>
        <w:rPr>
          <w:color w:val="222222"/>
          <w:sz w:val="20"/>
          <w:szCs w:val="20"/>
          <w:highlight w:val="white"/>
        </w:rPr>
        <w:t xml:space="preserve"> revolucionar</w:t>
      </w:r>
      <w:r w:rsidR="002447A3">
        <w:rPr>
          <w:color w:val="222222"/>
          <w:sz w:val="20"/>
          <w:szCs w:val="20"/>
          <w:highlight w:val="white"/>
        </w:rPr>
        <w:t>á</w:t>
      </w:r>
      <w:r>
        <w:rPr>
          <w:color w:val="222222"/>
          <w:sz w:val="20"/>
          <w:szCs w:val="20"/>
          <w:highlight w:val="white"/>
        </w:rPr>
        <w:t xml:space="preserve"> la comunicació</w:t>
      </w:r>
      <w:r w:rsidR="002447A3">
        <w:rPr>
          <w:color w:val="222222"/>
          <w:sz w:val="20"/>
          <w:szCs w:val="20"/>
          <w:highlight w:val="white"/>
        </w:rPr>
        <w:t>n</w:t>
      </w:r>
      <w:r>
        <w:rPr>
          <w:color w:val="222222"/>
          <w:sz w:val="20"/>
          <w:szCs w:val="20"/>
          <w:highlight w:val="white"/>
        </w:rPr>
        <w:t xml:space="preserve"> de l</w:t>
      </w:r>
      <w:r w:rsidR="002447A3">
        <w:rPr>
          <w:color w:val="222222"/>
          <w:sz w:val="20"/>
          <w:szCs w:val="20"/>
          <w:highlight w:val="white"/>
        </w:rPr>
        <w:t xml:space="preserve">a </w:t>
      </w:r>
      <w:r>
        <w:rPr>
          <w:color w:val="222222"/>
          <w:sz w:val="20"/>
          <w:szCs w:val="20"/>
          <w:highlight w:val="white"/>
        </w:rPr>
        <w:t>empresa. </w:t>
      </w:r>
      <w:proofErr w:type="spellStart"/>
      <w:r>
        <w:rPr>
          <w:i/>
          <w:color w:val="222222"/>
          <w:sz w:val="20"/>
          <w:szCs w:val="20"/>
          <w:highlight w:val="white"/>
        </w:rPr>
        <w:t>Comunicació</w:t>
      </w:r>
      <w:proofErr w:type="spellEnd"/>
      <w:r>
        <w:rPr>
          <w:i/>
          <w:color w:val="222222"/>
          <w:sz w:val="20"/>
          <w:szCs w:val="20"/>
          <w:highlight w:val="white"/>
        </w:rPr>
        <w:t xml:space="preserve">: revista de recerca i </w:t>
      </w:r>
      <w:proofErr w:type="spellStart"/>
      <w:r>
        <w:rPr>
          <w:i/>
          <w:color w:val="222222"/>
          <w:sz w:val="20"/>
          <w:szCs w:val="20"/>
          <w:highlight w:val="white"/>
        </w:rPr>
        <w:t>d'anàlisi</w:t>
      </w:r>
      <w:proofErr w:type="spellEnd"/>
      <w:r>
        <w:rPr>
          <w:color w:val="222222"/>
          <w:sz w:val="20"/>
          <w:szCs w:val="20"/>
          <w:highlight w:val="white"/>
        </w:rPr>
        <w:t xml:space="preserve">, 95-116. </w:t>
      </w:r>
    </w:p>
    <w:p w14:paraId="000001C8" w14:textId="77777777" w:rsidR="00BD7084" w:rsidRDefault="00BD7084">
      <w:pPr>
        <w:ind w:left="709" w:hanging="709"/>
        <w:jc w:val="both"/>
        <w:rPr>
          <w:color w:val="222222"/>
          <w:sz w:val="20"/>
          <w:szCs w:val="20"/>
          <w:highlight w:val="white"/>
        </w:rPr>
      </w:pPr>
    </w:p>
    <w:p w14:paraId="000001C9" w14:textId="77777777" w:rsidR="00BD7084" w:rsidRDefault="007E549F">
      <w:pPr>
        <w:ind w:left="709" w:hanging="709"/>
        <w:jc w:val="both"/>
        <w:rPr>
          <w:color w:val="222222"/>
          <w:sz w:val="20"/>
          <w:szCs w:val="20"/>
          <w:highlight w:val="white"/>
        </w:rPr>
      </w:pPr>
      <w:r>
        <w:rPr>
          <w:color w:val="222222"/>
          <w:sz w:val="20"/>
          <w:szCs w:val="20"/>
          <w:highlight w:val="white"/>
        </w:rPr>
        <w:t>Mínguez, N. (2000). Un marco conceptual para la imagen corporativa. </w:t>
      </w:r>
      <w:proofErr w:type="spellStart"/>
      <w:r>
        <w:rPr>
          <w:i/>
          <w:color w:val="222222"/>
          <w:sz w:val="20"/>
          <w:szCs w:val="20"/>
          <w:highlight w:val="white"/>
        </w:rPr>
        <w:t>Zer</w:t>
      </w:r>
      <w:proofErr w:type="spellEnd"/>
      <w:r>
        <w:rPr>
          <w:i/>
          <w:color w:val="222222"/>
          <w:sz w:val="20"/>
          <w:szCs w:val="20"/>
          <w:highlight w:val="white"/>
        </w:rPr>
        <w:t xml:space="preserve">: Revista de estudios de comunicación= </w:t>
      </w:r>
      <w:proofErr w:type="spellStart"/>
      <w:r>
        <w:rPr>
          <w:i/>
          <w:color w:val="222222"/>
          <w:sz w:val="20"/>
          <w:szCs w:val="20"/>
          <w:highlight w:val="white"/>
        </w:rPr>
        <w:t>Komunikazio</w:t>
      </w:r>
      <w:proofErr w:type="spellEnd"/>
      <w:r>
        <w:rPr>
          <w:i/>
          <w:color w:val="222222"/>
          <w:sz w:val="20"/>
          <w:szCs w:val="20"/>
          <w:highlight w:val="white"/>
        </w:rPr>
        <w:t xml:space="preserve"> </w:t>
      </w:r>
      <w:proofErr w:type="spellStart"/>
      <w:r>
        <w:rPr>
          <w:i/>
          <w:color w:val="222222"/>
          <w:sz w:val="20"/>
          <w:szCs w:val="20"/>
          <w:highlight w:val="white"/>
        </w:rPr>
        <w:t>ikasketen</w:t>
      </w:r>
      <w:proofErr w:type="spellEnd"/>
      <w:r>
        <w:rPr>
          <w:i/>
          <w:color w:val="222222"/>
          <w:sz w:val="20"/>
          <w:szCs w:val="20"/>
          <w:highlight w:val="white"/>
        </w:rPr>
        <w:t xml:space="preserve"> </w:t>
      </w:r>
      <w:proofErr w:type="spellStart"/>
      <w:r>
        <w:rPr>
          <w:i/>
          <w:color w:val="222222"/>
          <w:sz w:val="20"/>
          <w:szCs w:val="20"/>
          <w:highlight w:val="white"/>
        </w:rPr>
        <w:t>aldizkaria</w:t>
      </w:r>
      <w:proofErr w:type="spellEnd"/>
      <w:r>
        <w:rPr>
          <w:color w:val="222222"/>
          <w:sz w:val="20"/>
          <w:szCs w:val="20"/>
          <w:highlight w:val="white"/>
        </w:rPr>
        <w:t>, </w:t>
      </w:r>
      <w:r>
        <w:rPr>
          <w:i/>
          <w:color w:val="222222"/>
          <w:sz w:val="20"/>
          <w:szCs w:val="20"/>
          <w:highlight w:val="white"/>
        </w:rPr>
        <w:t>5</w:t>
      </w:r>
      <w:r>
        <w:rPr>
          <w:color w:val="222222"/>
          <w:sz w:val="20"/>
          <w:szCs w:val="20"/>
          <w:highlight w:val="white"/>
        </w:rPr>
        <w:t xml:space="preserve">(8). </w:t>
      </w:r>
    </w:p>
    <w:p w14:paraId="000001CA" w14:textId="77777777" w:rsidR="00BD7084" w:rsidRDefault="00BD7084">
      <w:pPr>
        <w:ind w:left="709" w:hanging="709"/>
        <w:jc w:val="both"/>
        <w:rPr>
          <w:color w:val="222222"/>
          <w:sz w:val="20"/>
          <w:szCs w:val="20"/>
          <w:highlight w:val="white"/>
        </w:rPr>
      </w:pPr>
    </w:p>
    <w:p w14:paraId="000001CB" w14:textId="159298AB" w:rsidR="00BD7084" w:rsidRDefault="007E549F">
      <w:pPr>
        <w:ind w:left="709" w:hanging="709"/>
        <w:jc w:val="both"/>
        <w:rPr>
          <w:color w:val="222222"/>
          <w:sz w:val="20"/>
          <w:szCs w:val="20"/>
          <w:highlight w:val="white"/>
        </w:rPr>
      </w:pPr>
      <w:r>
        <w:rPr>
          <w:color w:val="222222"/>
          <w:sz w:val="20"/>
          <w:szCs w:val="20"/>
          <w:highlight w:val="white"/>
        </w:rPr>
        <w:t xml:space="preserve">Porter, M. (2010). </w:t>
      </w:r>
      <w:r>
        <w:rPr>
          <w:i/>
          <w:color w:val="222222"/>
          <w:sz w:val="20"/>
          <w:szCs w:val="20"/>
          <w:highlight w:val="white"/>
        </w:rPr>
        <w:t>Ventaja competitiva: Creación y sostenibilidad de un desempeño superior</w:t>
      </w:r>
      <w:r>
        <w:rPr>
          <w:color w:val="222222"/>
          <w:sz w:val="20"/>
          <w:szCs w:val="20"/>
          <w:highlight w:val="white"/>
        </w:rPr>
        <w:t>.  Pirámide.</w:t>
      </w:r>
    </w:p>
    <w:p w14:paraId="000001CC" w14:textId="77777777" w:rsidR="00BD7084" w:rsidRDefault="00BD7084">
      <w:pPr>
        <w:ind w:left="709" w:hanging="709"/>
        <w:jc w:val="both"/>
        <w:rPr>
          <w:sz w:val="20"/>
          <w:szCs w:val="20"/>
        </w:rPr>
      </w:pPr>
    </w:p>
    <w:p w14:paraId="62083A15" w14:textId="3F7837AD" w:rsidR="002E4275" w:rsidRDefault="007E549F">
      <w:pPr>
        <w:ind w:left="709" w:hanging="709"/>
        <w:jc w:val="both"/>
        <w:rPr>
          <w:sz w:val="20"/>
          <w:szCs w:val="20"/>
        </w:rPr>
      </w:pPr>
      <w:r>
        <w:rPr>
          <w:sz w:val="20"/>
          <w:szCs w:val="20"/>
        </w:rPr>
        <w:t>Real Academia Española</w:t>
      </w:r>
      <w:r w:rsidR="002447A3">
        <w:rPr>
          <w:sz w:val="20"/>
          <w:szCs w:val="20"/>
        </w:rPr>
        <w:t xml:space="preserve"> (2021). </w:t>
      </w:r>
      <w:r>
        <w:rPr>
          <w:sz w:val="20"/>
          <w:szCs w:val="20"/>
        </w:rPr>
        <w:t xml:space="preserve">Diccionario de la lengua española, 23.ª ed., [versión 23.4 en línea]. https://dle.rae.es </w:t>
      </w:r>
    </w:p>
    <w:p w14:paraId="666DAD39" w14:textId="77777777" w:rsidR="002447A3" w:rsidRDefault="002447A3">
      <w:pPr>
        <w:ind w:left="709" w:hanging="709"/>
        <w:jc w:val="both"/>
        <w:rPr>
          <w:sz w:val="20"/>
          <w:szCs w:val="20"/>
        </w:rPr>
      </w:pPr>
    </w:p>
    <w:p w14:paraId="000001CE" w14:textId="6FCB36F5" w:rsidR="00BD7084" w:rsidRDefault="007E549F">
      <w:pPr>
        <w:ind w:left="709" w:hanging="709"/>
        <w:jc w:val="both"/>
        <w:rPr>
          <w:sz w:val="20"/>
          <w:szCs w:val="20"/>
        </w:rPr>
      </w:pPr>
      <w:r>
        <w:rPr>
          <w:sz w:val="20"/>
          <w:szCs w:val="20"/>
        </w:rPr>
        <w:t xml:space="preserve">Roche, F. P. (2007). </w:t>
      </w:r>
      <w:r w:rsidRPr="002E4275">
        <w:rPr>
          <w:i/>
          <w:sz w:val="20"/>
          <w:szCs w:val="20"/>
        </w:rPr>
        <w:t>La planificación estratégica en las organizaciones deportivas</w:t>
      </w:r>
      <w:r>
        <w:rPr>
          <w:sz w:val="20"/>
          <w:szCs w:val="20"/>
        </w:rPr>
        <w:t xml:space="preserve"> (Vol. 26). Editorial </w:t>
      </w:r>
      <w:proofErr w:type="spellStart"/>
      <w:r>
        <w:rPr>
          <w:sz w:val="20"/>
          <w:szCs w:val="20"/>
        </w:rPr>
        <w:t>Paidotribo</w:t>
      </w:r>
      <w:proofErr w:type="spellEnd"/>
      <w:r>
        <w:rPr>
          <w:sz w:val="20"/>
          <w:szCs w:val="20"/>
        </w:rPr>
        <w:t>.</w:t>
      </w:r>
    </w:p>
    <w:p w14:paraId="000001CF" w14:textId="77777777" w:rsidR="00BD7084" w:rsidRDefault="00BD7084">
      <w:pPr>
        <w:ind w:left="709" w:hanging="709"/>
        <w:jc w:val="both"/>
        <w:rPr>
          <w:sz w:val="20"/>
          <w:szCs w:val="20"/>
        </w:rPr>
      </w:pPr>
    </w:p>
    <w:p w14:paraId="000001D0" w14:textId="77777777" w:rsidR="00BD7084" w:rsidRDefault="007E549F">
      <w:pPr>
        <w:ind w:left="709" w:hanging="709"/>
        <w:jc w:val="both"/>
        <w:rPr>
          <w:sz w:val="20"/>
          <w:szCs w:val="20"/>
        </w:rPr>
      </w:pPr>
      <w:r>
        <w:rPr>
          <w:sz w:val="20"/>
          <w:szCs w:val="20"/>
          <w:highlight w:val="white"/>
        </w:rPr>
        <w:t xml:space="preserve">Uriarte, J. M. (2020). </w:t>
      </w:r>
      <w:r>
        <w:rPr>
          <w:i/>
          <w:sz w:val="20"/>
          <w:szCs w:val="20"/>
          <w:highlight w:val="white"/>
        </w:rPr>
        <w:t>Plan de negocios</w:t>
      </w:r>
      <w:r>
        <w:rPr>
          <w:sz w:val="20"/>
          <w:szCs w:val="20"/>
          <w:highlight w:val="white"/>
        </w:rPr>
        <w:t>. </w:t>
      </w:r>
      <w:r>
        <w:rPr>
          <w:sz w:val="20"/>
          <w:szCs w:val="20"/>
        </w:rPr>
        <w:t>Caracteristicas.co</w:t>
      </w:r>
      <w:r>
        <w:rPr>
          <w:sz w:val="20"/>
          <w:szCs w:val="20"/>
          <w:highlight w:val="white"/>
        </w:rPr>
        <w:t xml:space="preserve">. </w:t>
      </w:r>
      <w:hyperlink r:id="rId36">
        <w:r>
          <w:rPr>
            <w:sz w:val="20"/>
            <w:szCs w:val="20"/>
            <w:u w:val="single"/>
          </w:rPr>
          <w:t>https://www.caracteristicas.co/plan-de-negocios/</w:t>
        </w:r>
      </w:hyperlink>
      <w:r>
        <w:rPr>
          <w:sz w:val="20"/>
          <w:szCs w:val="20"/>
          <w:u w:val="single"/>
        </w:rPr>
        <w:t xml:space="preserve"> </w:t>
      </w:r>
    </w:p>
    <w:p w14:paraId="000001D1" w14:textId="77777777" w:rsidR="00BD7084" w:rsidRDefault="00BD7084">
      <w:pPr>
        <w:ind w:left="709" w:hanging="709"/>
        <w:jc w:val="both"/>
        <w:rPr>
          <w:color w:val="000000"/>
          <w:sz w:val="20"/>
          <w:szCs w:val="20"/>
        </w:rPr>
      </w:pPr>
    </w:p>
    <w:p w14:paraId="000001D2" w14:textId="2143B7F1" w:rsidR="00BD7084" w:rsidRDefault="002E4275">
      <w:pPr>
        <w:ind w:left="709" w:hanging="709"/>
        <w:jc w:val="both"/>
        <w:rPr>
          <w:color w:val="000000"/>
          <w:sz w:val="20"/>
          <w:szCs w:val="20"/>
        </w:rPr>
      </w:pPr>
      <w:r>
        <w:rPr>
          <w:color w:val="000000"/>
          <w:sz w:val="20"/>
          <w:szCs w:val="20"/>
        </w:rPr>
        <w:t>Valencia, W. A.</w:t>
      </w:r>
      <w:r w:rsidR="007E549F">
        <w:rPr>
          <w:color w:val="000000"/>
          <w:sz w:val="20"/>
          <w:szCs w:val="20"/>
        </w:rPr>
        <w:t xml:space="preserve"> &amp; Pinto, E. P. (2013). Los planes de negocios y los proyectos de inversión: similitudes y diferencias. </w:t>
      </w:r>
      <w:r w:rsidR="007E549F" w:rsidRPr="002E4275">
        <w:rPr>
          <w:i/>
          <w:color w:val="000000"/>
          <w:sz w:val="20"/>
          <w:szCs w:val="20"/>
        </w:rPr>
        <w:t>Industrial Data</w:t>
      </w:r>
      <w:r w:rsidR="007E549F">
        <w:rPr>
          <w:color w:val="000000"/>
          <w:sz w:val="20"/>
          <w:szCs w:val="20"/>
        </w:rPr>
        <w:t>, 16(1), 80-84.</w:t>
      </w:r>
    </w:p>
    <w:p w14:paraId="000001D3" w14:textId="3DF44E20" w:rsidR="00BD7084" w:rsidRDefault="00BD7084" w:rsidP="002E4275">
      <w:pPr>
        <w:jc w:val="both"/>
        <w:rPr>
          <w:color w:val="000000"/>
          <w:sz w:val="20"/>
          <w:szCs w:val="20"/>
        </w:rPr>
      </w:pPr>
    </w:p>
    <w:p w14:paraId="000001D4" w14:textId="77777777" w:rsidR="00BD7084" w:rsidRDefault="00BD7084">
      <w:pPr>
        <w:jc w:val="both"/>
        <w:rPr>
          <w:sz w:val="20"/>
          <w:szCs w:val="20"/>
        </w:rPr>
      </w:pPr>
    </w:p>
    <w:p w14:paraId="000001D5" w14:textId="77777777" w:rsidR="00BD7084" w:rsidRDefault="007E549F">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D6" w14:textId="77777777" w:rsidR="00BD7084" w:rsidRDefault="00BD7084">
      <w:pPr>
        <w:jc w:val="both"/>
        <w:rPr>
          <w:b/>
          <w:sz w:val="20"/>
          <w:szCs w:val="20"/>
        </w:rPr>
      </w:pPr>
    </w:p>
    <w:tbl>
      <w:tblPr>
        <w:tblStyle w:val="affffc"/>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D7084" w14:paraId="34D7C649" w14:textId="77777777">
        <w:tc>
          <w:tcPr>
            <w:tcW w:w="1272" w:type="dxa"/>
            <w:tcBorders>
              <w:top w:val="nil"/>
              <w:left w:val="nil"/>
            </w:tcBorders>
            <w:shd w:val="clear" w:color="auto" w:fill="auto"/>
          </w:tcPr>
          <w:p w14:paraId="000001D7" w14:textId="77777777" w:rsidR="00BD7084" w:rsidRDefault="00BD7084">
            <w:pPr>
              <w:jc w:val="both"/>
              <w:rPr>
                <w:sz w:val="20"/>
                <w:szCs w:val="20"/>
              </w:rPr>
            </w:pPr>
          </w:p>
        </w:tc>
        <w:tc>
          <w:tcPr>
            <w:tcW w:w="1991" w:type="dxa"/>
            <w:shd w:val="clear" w:color="auto" w:fill="auto"/>
            <w:vAlign w:val="center"/>
          </w:tcPr>
          <w:p w14:paraId="000001D8" w14:textId="77777777" w:rsidR="00BD7084" w:rsidRDefault="007E549F">
            <w:pPr>
              <w:jc w:val="both"/>
              <w:rPr>
                <w:sz w:val="20"/>
                <w:szCs w:val="20"/>
              </w:rPr>
            </w:pPr>
            <w:r>
              <w:rPr>
                <w:sz w:val="20"/>
                <w:szCs w:val="20"/>
              </w:rPr>
              <w:t>Nombre</w:t>
            </w:r>
          </w:p>
        </w:tc>
        <w:tc>
          <w:tcPr>
            <w:tcW w:w="1559" w:type="dxa"/>
            <w:shd w:val="clear" w:color="auto" w:fill="auto"/>
            <w:vAlign w:val="center"/>
          </w:tcPr>
          <w:p w14:paraId="000001D9" w14:textId="77777777" w:rsidR="00BD7084" w:rsidRDefault="007E549F">
            <w:pPr>
              <w:jc w:val="both"/>
              <w:rPr>
                <w:sz w:val="20"/>
                <w:szCs w:val="20"/>
              </w:rPr>
            </w:pPr>
            <w:r>
              <w:rPr>
                <w:sz w:val="20"/>
                <w:szCs w:val="20"/>
              </w:rPr>
              <w:t>Cargo</w:t>
            </w:r>
          </w:p>
        </w:tc>
        <w:tc>
          <w:tcPr>
            <w:tcW w:w="3257" w:type="dxa"/>
            <w:shd w:val="clear" w:color="auto" w:fill="auto"/>
            <w:vAlign w:val="center"/>
          </w:tcPr>
          <w:p w14:paraId="000001DA" w14:textId="77777777" w:rsidR="00BD7084" w:rsidRDefault="007E549F">
            <w:pPr>
              <w:jc w:val="both"/>
              <w:rPr>
                <w:sz w:val="20"/>
                <w:szCs w:val="20"/>
              </w:rPr>
            </w:pPr>
            <w:r>
              <w:rPr>
                <w:sz w:val="20"/>
                <w:szCs w:val="20"/>
              </w:rPr>
              <w:t>Dependencia</w:t>
            </w:r>
          </w:p>
          <w:p w14:paraId="000001DB" w14:textId="77777777" w:rsidR="00BD7084" w:rsidRDefault="007E549F">
            <w:pPr>
              <w:jc w:val="both"/>
              <w:rPr>
                <w:i/>
                <w:sz w:val="20"/>
                <w:szCs w:val="20"/>
              </w:rPr>
            </w:pPr>
            <w:r>
              <w:rPr>
                <w:i/>
                <w:color w:val="595959"/>
                <w:sz w:val="18"/>
                <w:szCs w:val="18"/>
              </w:rPr>
              <w:t>(Para el SENA indicar Regional y Centro de Formación)</w:t>
            </w:r>
          </w:p>
        </w:tc>
        <w:tc>
          <w:tcPr>
            <w:tcW w:w="1888" w:type="dxa"/>
            <w:shd w:val="clear" w:color="auto" w:fill="auto"/>
            <w:vAlign w:val="center"/>
          </w:tcPr>
          <w:p w14:paraId="000001DC" w14:textId="77777777" w:rsidR="00BD7084" w:rsidRDefault="007E549F">
            <w:pPr>
              <w:jc w:val="both"/>
              <w:rPr>
                <w:sz w:val="20"/>
                <w:szCs w:val="20"/>
              </w:rPr>
            </w:pPr>
            <w:r>
              <w:rPr>
                <w:sz w:val="20"/>
                <w:szCs w:val="20"/>
              </w:rPr>
              <w:t>Fecha</w:t>
            </w:r>
          </w:p>
        </w:tc>
      </w:tr>
      <w:tr w:rsidR="002447A3" w14:paraId="54DEB7AF" w14:textId="77777777">
        <w:trPr>
          <w:trHeight w:val="340"/>
        </w:trPr>
        <w:tc>
          <w:tcPr>
            <w:tcW w:w="1272" w:type="dxa"/>
            <w:vMerge w:val="restart"/>
            <w:shd w:val="clear" w:color="auto" w:fill="auto"/>
          </w:tcPr>
          <w:p w14:paraId="000001DD" w14:textId="77777777" w:rsidR="002447A3" w:rsidRDefault="002447A3">
            <w:pPr>
              <w:jc w:val="both"/>
              <w:rPr>
                <w:sz w:val="20"/>
                <w:szCs w:val="20"/>
              </w:rPr>
            </w:pPr>
            <w:r>
              <w:rPr>
                <w:sz w:val="20"/>
                <w:szCs w:val="20"/>
              </w:rPr>
              <w:t>Autor (es)</w:t>
            </w:r>
          </w:p>
        </w:tc>
        <w:tc>
          <w:tcPr>
            <w:tcW w:w="1991" w:type="dxa"/>
            <w:shd w:val="clear" w:color="auto" w:fill="auto"/>
          </w:tcPr>
          <w:p w14:paraId="000001DE" w14:textId="77777777" w:rsidR="002447A3" w:rsidRDefault="002447A3">
            <w:pPr>
              <w:jc w:val="both"/>
              <w:rPr>
                <w:b w:val="0"/>
                <w:sz w:val="20"/>
                <w:szCs w:val="20"/>
              </w:rPr>
            </w:pPr>
            <w:r>
              <w:rPr>
                <w:b w:val="0"/>
                <w:sz w:val="20"/>
                <w:szCs w:val="20"/>
              </w:rPr>
              <w:t>Anderson Ferney Archila Calixto</w:t>
            </w:r>
          </w:p>
        </w:tc>
        <w:tc>
          <w:tcPr>
            <w:tcW w:w="1559" w:type="dxa"/>
            <w:shd w:val="clear" w:color="auto" w:fill="auto"/>
          </w:tcPr>
          <w:p w14:paraId="000001DF" w14:textId="77777777" w:rsidR="002447A3" w:rsidRDefault="002447A3">
            <w:pPr>
              <w:jc w:val="both"/>
              <w:rPr>
                <w:b w:val="0"/>
                <w:sz w:val="20"/>
                <w:szCs w:val="20"/>
              </w:rPr>
            </w:pPr>
            <w:r>
              <w:rPr>
                <w:b w:val="0"/>
                <w:sz w:val="20"/>
                <w:szCs w:val="20"/>
              </w:rPr>
              <w:t xml:space="preserve">Experto Temático </w:t>
            </w:r>
          </w:p>
        </w:tc>
        <w:tc>
          <w:tcPr>
            <w:tcW w:w="3257" w:type="dxa"/>
            <w:shd w:val="clear" w:color="auto" w:fill="auto"/>
          </w:tcPr>
          <w:p w14:paraId="000001E0" w14:textId="77777777" w:rsidR="002447A3" w:rsidRDefault="002447A3">
            <w:pPr>
              <w:jc w:val="both"/>
              <w:rPr>
                <w:b w:val="0"/>
                <w:sz w:val="20"/>
                <w:szCs w:val="20"/>
              </w:rPr>
            </w:pPr>
            <w:r>
              <w:rPr>
                <w:b w:val="0"/>
                <w:sz w:val="20"/>
                <w:szCs w:val="20"/>
              </w:rPr>
              <w:t>Regional Norte de Santander – Centro de la Industria de la Empresa y los Servicios - CIES</w:t>
            </w:r>
          </w:p>
        </w:tc>
        <w:tc>
          <w:tcPr>
            <w:tcW w:w="1888" w:type="dxa"/>
            <w:shd w:val="clear" w:color="auto" w:fill="auto"/>
          </w:tcPr>
          <w:p w14:paraId="000001E1" w14:textId="4A028453" w:rsidR="002447A3" w:rsidRDefault="002447A3">
            <w:pPr>
              <w:jc w:val="both"/>
              <w:rPr>
                <w:b w:val="0"/>
                <w:sz w:val="20"/>
                <w:szCs w:val="20"/>
              </w:rPr>
            </w:pPr>
            <w:r>
              <w:rPr>
                <w:b w:val="0"/>
                <w:sz w:val="20"/>
                <w:szCs w:val="20"/>
              </w:rPr>
              <w:t>Octubre 2021</w:t>
            </w:r>
          </w:p>
        </w:tc>
      </w:tr>
      <w:tr w:rsidR="002447A3" w14:paraId="7F399441" w14:textId="77777777">
        <w:trPr>
          <w:trHeight w:val="340"/>
        </w:trPr>
        <w:tc>
          <w:tcPr>
            <w:tcW w:w="1272" w:type="dxa"/>
            <w:vMerge/>
            <w:shd w:val="clear" w:color="auto" w:fill="auto"/>
          </w:tcPr>
          <w:p w14:paraId="000001E2" w14:textId="77777777" w:rsidR="002447A3" w:rsidRDefault="002447A3">
            <w:pPr>
              <w:widowControl w:val="0"/>
              <w:pBdr>
                <w:top w:val="nil"/>
                <w:left w:val="nil"/>
                <w:bottom w:val="nil"/>
                <w:right w:val="nil"/>
                <w:between w:val="nil"/>
              </w:pBdr>
              <w:spacing w:line="276" w:lineRule="auto"/>
              <w:rPr>
                <w:b w:val="0"/>
                <w:sz w:val="20"/>
                <w:szCs w:val="20"/>
              </w:rPr>
            </w:pPr>
          </w:p>
        </w:tc>
        <w:tc>
          <w:tcPr>
            <w:tcW w:w="1991" w:type="dxa"/>
            <w:shd w:val="clear" w:color="auto" w:fill="auto"/>
          </w:tcPr>
          <w:p w14:paraId="000001E3" w14:textId="77777777" w:rsidR="002447A3" w:rsidRDefault="002447A3">
            <w:pPr>
              <w:jc w:val="both"/>
              <w:rPr>
                <w:sz w:val="20"/>
                <w:szCs w:val="20"/>
              </w:rPr>
            </w:pPr>
            <w:r>
              <w:rPr>
                <w:b w:val="0"/>
                <w:sz w:val="20"/>
                <w:szCs w:val="20"/>
              </w:rPr>
              <w:t>Paola Andrea Quintero Aguilar</w:t>
            </w:r>
          </w:p>
        </w:tc>
        <w:tc>
          <w:tcPr>
            <w:tcW w:w="1559" w:type="dxa"/>
            <w:shd w:val="clear" w:color="auto" w:fill="auto"/>
          </w:tcPr>
          <w:p w14:paraId="000001E4" w14:textId="77777777" w:rsidR="002447A3" w:rsidRDefault="002447A3">
            <w:pPr>
              <w:jc w:val="both"/>
              <w:rPr>
                <w:sz w:val="20"/>
                <w:szCs w:val="20"/>
              </w:rPr>
            </w:pPr>
            <w:r>
              <w:rPr>
                <w:b w:val="0"/>
                <w:sz w:val="20"/>
                <w:szCs w:val="20"/>
              </w:rPr>
              <w:t>Diseñadora Instruccional</w:t>
            </w:r>
          </w:p>
        </w:tc>
        <w:tc>
          <w:tcPr>
            <w:tcW w:w="3257" w:type="dxa"/>
            <w:shd w:val="clear" w:color="auto" w:fill="auto"/>
          </w:tcPr>
          <w:p w14:paraId="000001E5" w14:textId="77777777" w:rsidR="002447A3" w:rsidRDefault="002447A3">
            <w:pPr>
              <w:jc w:val="both"/>
              <w:rPr>
                <w:sz w:val="20"/>
                <w:szCs w:val="20"/>
              </w:rPr>
            </w:pPr>
            <w:r>
              <w:rPr>
                <w:b w:val="0"/>
                <w:sz w:val="20"/>
                <w:szCs w:val="20"/>
              </w:rPr>
              <w:t>Regional Distrito Capital - Centro de Gestión Industrial</w:t>
            </w:r>
          </w:p>
        </w:tc>
        <w:tc>
          <w:tcPr>
            <w:tcW w:w="1888" w:type="dxa"/>
            <w:shd w:val="clear" w:color="auto" w:fill="auto"/>
          </w:tcPr>
          <w:p w14:paraId="000001E6" w14:textId="766F7F09" w:rsidR="002447A3" w:rsidRDefault="002447A3">
            <w:pPr>
              <w:jc w:val="both"/>
              <w:rPr>
                <w:sz w:val="20"/>
                <w:szCs w:val="20"/>
              </w:rPr>
            </w:pPr>
            <w:r>
              <w:rPr>
                <w:b w:val="0"/>
                <w:sz w:val="20"/>
                <w:szCs w:val="20"/>
              </w:rPr>
              <w:t>Octubre 2021</w:t>
            </w:r>
          </w:p>
        </w:tc>
      </w:tr>
      <w:tr w:rsidR="002447A3" w14:paraId="5EF98017" w14:textId="77777777">
        <w:trPr>
          <w:trHeight w:val="340"/>
        </w:trPr>
        <w:tc>
          <w:tcPr>
            <w:tcW w:w="1272" w:type="dxa"/>
            <w:vMerge/>
            <w:shd w:val="clear" w:color="auto" w:fill="auto"/>
          </w:tcPr>
          <w:p w14:paraId="000001E7" w14:textId="77777777" w:rsidR="002447A3" w:rsidRDefault="002447A3">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1E8" w14:textId="77777777" w:rsidR="002447A3" w:rsidRDefault="002447A3">
            <w:pPr>
              <w:jc w:val="both"/>
              <w:rPr>
                <w:b w:val="0"/>
                <w:sz w:val="20"/>
                <w:szCs w:val="20"/>
              </w:rPr>
            </w:pPr>
            <w:r>
              <w:rPr>
                <w:b w:val="0"/>
                <w:sz w:val="20"/>
                <w:szCs w:val="20"/>
              </w:rPr>
              <w:t>Andrés Felipe Velandia Espitia</w:t>
            </w:r>
          </w:p>
        </w:tc>
        <w:tc>
          <w:tcPr>
            <w:tcW w:w="1559" w:type="dxa"/>
            <w:shd w:val="clear" w:color="auto" w:fill="auto"/>
          </w:tcPr>
          <w:p w14:paraId="000001E9" w14:textId="77777777" w:rsidR="002447A3" w:rsidRDefault="002447A3">
            <w:pPr>
              <w:jc w:val="both"/>
              <w:rPr>
                <w:b w:val="0"/>
                <w:sz w:val="20"/>
                <w:szCs w:val="20"/>
              </w:rPr>
            </w:pPr>
            <w:r>
              <w:rPr>
                <w:b w:val="0"/>
                <w:sz w:val="20"/>
                <w:szCs w:val="20"/>
              </w:rPr>
              <w:t>Revisor Metodológico y Pedagógico</w:t>
            </w:r>
          </w:p>
        </w:tc>
        <w:tc>
          <w:tcPr>
            <w:tcW w:w="3257" w:type="dxa"/>
            <w:shd w:val="clear" w:color="auto" w:fill="auto"/>
          </w:tcPr>
          <w:p w14:paraId="000001EA" w14:textId="77777777" w:rsidR="002447A3" w:rsidRDefault="002447A3">
            <w:pPr>
              <w:jc w:val="both"/>
              <w:rPr>
                <w:b w:val="0"/>
                <w:sz w:val="20"/>
                <w:szCs w:val="20"/>
              </w:rPr>
            </w:pPr>
            <w:r>
              <w:rPr>
                <w:b w:val="0"/>
                <w:sz w:val="20"/>
                <w:szCs w:val="20"/>
              </w:rPr>
              <w:t>Regional Distrito Capital – Centro de Diseño y Metrología</w:t>
            </w:r>
          </w:p>
        </w:tc>
        <w:tc>
          <w:tcPr>
            <w:tcW w:w="1888" w:type="dxa"/>
            <w:shd w:val="clear" w:color="auto" w:fill="auto"/>
          </w:tcPr>
          <w:p w14:paraId="000001EB" w14:textId="055357BA" w:rsidR="002447A3" w:rsidRDefault="002447A3">
            <w:pPr>
              <w:jc w:val="both"/>
              <w:rPr>
                <w:b w:val="0"/>
                <w:sz w:val="20"/>
                <w:szCs w:val="20"/>
              </w:rPr>
            </w:pPr>
            <w:r>
              <w:rPr>
                <w:b w:val="0"/>
                <w:sz w:val="20"/>
                <w:szCs w:val="20"/>
              </w:rPr>
              <w:t>Octubre 2021</w:t>
            </w:r>
          </w:p>
        </w:tc>
      </w:tr>
      <w:tr w:rsidR="002447A3" w14:paraId="24B3E393" w14:textId="77777777">
        <w:trPr>
          <w:trHeight w:val="340"/>
        </w:trPr>
        <w:tc>
          <w:tcPr>
            <w:tcW w:w="1272" w:type="dxa"/>
            <w:vMerge/>
            <w:shd w:val="clear" w:color="auto" w:fill="auto"/>
          </w:tcPr>
          <w:p w14:paraId="000001EC" w14:textId="77777777" w:rsidR="002447A3" w:rsidRDefault="002447A3">
            <w:pPr>
              <w:widowControl w:val="0"/>
              <w:pBdr>
                <w:top w:val="nil"/>
                <w:left w:val="nil"/>
                <w:bottom w:val="nil"/>
                <w:right w:val="nil"/>
                <w:between w:val="nil"/>
              </w:pBdr>
              <w:spacing w:line="276" w:lineRule="auto"/>
              <w:rPr>
                <w:b w:val="0"/>
                <w:sz w:val="20"/>
                <w:szCs w:val="20"/>
              </w:rPr>
            </w:pPr>
          </w:p>
        </w:tc>
        <w:tc>
          <w:tcPr>
            <w:tcW w:w="1991" w:type="dxa"/>
            <w:shd w:val="clear" w:color="auto" w:fill="auto"/>
          </w:tcPr>
          <w:p w14:paraId="000001ED" w14:textId="77777777" w:rsidR="002447A3" w:rsidRDefault="002447A3">
            <w:pPr>
              <w:jc w:val="both"/>
              <w:rPr>
                <w:sz w:val="20"/>
                <w:szCs w:val="20"/>
              </w:rPr>
            </w:pPr>
            <w:r>
              <w:rPr>
                <w:b w:val="0"/>
                <w:sz w:val="20"/>
                <w:szCs w:val="20"/>
              </w:rPr>
              <w:t>Rafael Neftalí Lizcano Reyes</w:t>
            </w:r>
          </w:p>
        </w:tc>
        <w:tc>
          <w:tcPr>
            <w:tcW w:w="1559" w:type="dxa"/>
            <w:shd w:val="clear" w:color="auto" w:fill="auto"/>
          </w:tcPr>
          <w:p w14:paraId="000001EE" w14:textId="77777777" w:rsidR="002447A3" w:rsidRDefault="002447A3">
            <w:pPr>
              <w:jc w:val="both"/>
              <w:rPr>
                <w:sz w:val="20"/>
                <w:szCs w:val="20"/>
              </w:rPr>
            </w:pPr>
            <w:r>
              <w:rPr>
                <w:b w:val="0"/>
                <w:sz w:val="20"/>
                <w:szCs w:val="20"/>
              </w:rPr>
              <w:t>Asesor Pedagógico</w:t>
            </w:r>
          </w:p>
        </w:tc>
        <w:tc>
          <w:tcPr>
            <w:tcW w:w="3257" w:type="dxa"/>
            <w:shd w:val="clear" w:color="auto" w:fill="auto"/>
          </w:tcPr>
          <w:p w14:paraId="000001EF" w14:textId="77777777" w:rsidR="002447A3" w:rsidRDefault="002447A3">
            <w:pPr>
              <w:jc w:val="both"/>
              <w:rPr>
                <w:sz w:val="20"/>
                <w:szCs w:val="20"/>
              </w:rPr>
            </w:pPr>
            <w:r>
              <w:rPr>
                <w:b w:val="0"/>
                <w:sz w:val="20"/>
                <w:szCs w:val="20"/>
              </w:rPr>
              <w:t>Regional Santander - Centro Industrial del Diseño y la Manufactura</w:t>
            </w:r>
          </w:p>
        </w:tc>
        <w:tc>
          <w:tcPr>
            <w:tcW w:w="1888" w:type="dxa"/>
            <w:shd w:val="clear" w:color="auto" w:fill="auto"/>
          </w:tcPr>
          <w:p w14:paraId="000001F0" w14:textId="201413D5" w:rsidR="002447A3" w:rsidRDefault="002447A3">
            <w:pPr>
              <w:jc w:val="both"/>
              <w:rPr>
                <w:sz w:val="20"/>
                <w:szCs w:val="20"/>
              </w:rPr>
            </w:pPr>
            <w:r>
              <w:rPr>
                <w:b w:val="0"/>
                <w:sz w:val="20"/>
                <w:szCs w:val="20"/>
              </w:rPr>
              <w:t>Octubre 2021</w:t>
            </w:r>
          </w:p>
        </w:tc>
      </w:tr>
      <w:tr w:rsidR="00452226" w14:paraId="53D5A297" w14:textId="77777777">
        <w:trPr>
          <w:trHeight w:val="340"/>
        </w:trPr>
        <w:tc>
          <w:tcPr>
            <w:tcW w:w="1272" w:type="dxa"/>
            <w:vMerge/>
            <w:shd w:val="clear" w:color="auto" w:fill="auto"/>
          </w:tcPr>
          <w:p w14:paraId="58FBC3B7" w14:textId="77777777" w:rsidR="00452226" w:rsidRDefault="00452226" w:rsidP="00452226">
            <w:pPr>
              <w:widowControl w:val="0"/>
              <w:pBdr>
                <w:top w:val="nil"/>
                <w:left w:val="nil"/>
                <w:bottom w:val="nil"/>
                <w:right w:val="nil"/>
                <w:between w:val="nil"/>
              </w:pBdr>
              <w:rPr>
                <w:b w:val="0"/>
                <w:sz w:val="20"/>
                <w:szCs w:val="20"/>
              </w:rPr>
            </w:pPr>
          </w:p>
        </w:tc>
        <w:tc>
          <w:tcPr>
            <w:tcW w:w="1991" w:type="dxa"/>
            <w:shd w:val="clear" w:color="auto" w:fill="auto"/>
          </w:tcPr>
          <w:p w14:paraId="4D902436" w14:textId="35931B0C" w:rsidR="00452226" w:rsidRPr="00452226" w:rsidRDefault="00452226" w:rsidP="00452226">
            <w:pPr>
              <w:jc w:val="both"/>
              <w:rPr>
                <w:b w:val="0"/>
                <w:bCs/>
                <w:sz w:val="20"/>
                <w:szCs w:val="20"/>
              </w:rPr>
            </w:pPr>
            <w:r w:rsidRPr="00452226">
              <w:rPr>
                <w:b w:val="0"/>
                <w:bCs/>
                <w:sz w:val="20"/>
                <w:szCs w:val="20"/>
              </w:rPr>
              <w:t>Jhon Jairo Rodríguez Pérez</w:t>
            </w:r>
          </w:p>
        </w:tc>
        <w:tc>
          <w:tcPr>
            <w:tcW w:w="1559" w:type="dxa"/>
            <w:shd w:val="clear" w:color="auto" w:fill="auto"/>
          </w:tcPr>
          <w:p w14:paraId="2DCA1890" w14:textId="67816FA7" w:rsidR="00452226" w:rsidRPr="00452226" w:rsidRDefault="00452226" w:rsidP="00452226">
            <w:pPr>
              <w:jc w:val="both"/>
              <w:rPr>
                <w:b w:val="0"/>
                <w:bCs/>
                <w:sz w:val="20"/>
                <w:szCs w:val="20"/>
              </w:rPr>
            </w:pPr>
            <w:r w:rsidRPr="00452226">
              <w:rPr>
                <w:b w:val="0"/>
                <w:bCs/>
                <w:sz w:val="20"/>
                <w:szCs w:val="20"/>
              </w:rPr>
              <w:t>Diseñador y evaluador instruccional</w:t>
            </w:r>
          </w:p>
        </w:tc>
        <w:tc>
          <w:tcPr>
            <w:tcW w:w="3257" w:type="dxa"/>
            <w:shd w:val="clear" w:color="auto" w:fill="auto"/>
          </w:tcPr>
          <w:p w14:paraId="3D1D2A33" w14:textId="6BA540C4" w:rsidR="00452226" w:rsidRPr="00452226" w:rsidRDefault="00452226" w:rsidP="00452226">
            <w:pPr>
              <w:jc w:val="both"/>
              <w:rPr>
                <w:b w:val="0"/>
                <w:bCs/>
                <w:sz w:val="20"/>
                <w:szCs w:val="20"/>
              </w:rPr>
            </w:pPr>
            <w:r w:rsidRPr="00452226">
              <w:rPr>
                <w:b w:val="0"/>
                <w:bCs/>
                <w:sz w:val="20"/>
                <w:szCs w:val="20"/>
              </w:rPr>
              <w:t xml:space="preserve">Regional Distrito Capital - Centro para la Industria de la Comunicación Gráfica. </w:t>
            </w:r>
          </w:p>
        </w:tc>
        <w:tc>
          <w:tcPr>
            <w:tcW w:w="1888" w:type="dxa"/>
            <w:shd w:val="clear" w:color="auto" w:fill="auto"/>
          </w:tcPr>
          <w:p w14:paraId="22E8B0DC" w14:textId="3DB29D02" w:rsidR="00452226" w:rsidRPr="00452226" w:rsidRDefault="00452226" w:rsidP="00452226">
            <w:pPr>
              <w:jc w:val="both"/>
              <w:rPr>
                <w:b w:val="0"/>
                <w:bCs/>
                <w:sz w:val="20"/>
                <w:szCs w:val="20"/>
              </w:rPr>
            </w:pPr>
            <w:proofErr w:type="gramStart"/>
            <w:r w:rsidRPr="00452226">
              <w:rPr>
                <w:b w:val="0"/>
                <w:bCs/>
                <w:sz w:val="20"/>
                <w:szCs w:val="20"/>
              </w:rPr>
              <w:t>Octubre  2021</w:t>
            </w:r>
            <w:proofErr w:type="gramEnd"/>
          </w:p>
        </w:tc>
      </w:tr>
    </w:tbl>
    <w:p w14:paraId="000001F1" w14:textId="77777777" w:rsidR="00BD7084" w:rsidRDefault="00BD7084">
      <w:pPr>
        <w:jc w:val="both"/>
        <w:rPr>
          <w:sz w:val="20"/>
          <w:szCs w:val="20"/>
        </w:rPr>
      </w:pPr>
    </w:p>
    <w:p w14:paraId="000001F2" w14:textId="77777777" w:rsidR="00BD7084" w:rsidRDefault="00BD7084">
      <w:pPr>
        <w:jc w:val="both"/>
        <w:rPr>
          <w:sz w:val="20"/>
          <w:szCs w:val="20"/>
        </w:rPr>
      </w:pPr>
    </w:p>
    <w:p w14:paraId="000001F3" w14:textId="77777777" w:rsidR="00BD7084" w:rsidRDefault="007E549F">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F4" w14:textId="77777777" w:rsidR="00BD7084" w:rsidRDefault="007E549F">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1F5" w14:textId="77777777" w:rsidR="00BD7084" w:rsidRDefault="00BD7084">
      <w:pPr>
        <w:jc w:val="both"/>
        <w:rPr>
          <w:sz w:val="20"/>
          <w:szCs w:val="20"/>
        </w:rPr>
      </w:pPr>
    </w:p>
    <w:tbl>
      <w:tblPr>
        <w:tblStyle w:val="afff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BD7084" w14:paraId="242E437D" w14:textId="77777777">
        <w:tc>
          <w:tcPr>
            <w:tcW w:w="1264" w:type="dxa"/>
            <w:tcBorders>
              <w:top w:val="nil"/>
              <w:left w:val="nil"/>
            </w:tcBorders>
            <w:shd w:val="clear" w:color="auto" w:fill="auto"/>
          </w:tcPr>
          <w:p w14:paraId="000001F6" w14:textId="77777777" w:rsidR="00BD7084" w:rsidRDefault="00BD7084">
            <w:pPr>
              <w:jc w:val="both"/>
              <w:rPr>
                <w:sz w:val="20"/>
                <w:szCs w:val="20"/>
              </w:rPr>
            </w:pPr>
          </w:p>
        </w:tc>
        <w:tc>
          <w:tcPr>
            <w:tcW w:w="2138" w:type="dxa"/>
            <w:shd w:val="clear" w:color="auto" w:fill="auto"/>
          </w:tcPr>
          <w:p w14:paraId="000001F7" w14:textId="77777777" w:rsidR="00BD7084" w:rsidRDefault="007E549F">
            <w:pPr>
              <w:jc w:val="both"/>
              <w:rPr>
                <w:sz w:val="20"/>
                <w:szCs w:val="20"/>
              </w:rPr>
            </w:pPr>
            <w:r>
              <w:rPr>
                <w:sz w:val="20"/>
                <w:szCs w:val="20"/>
              </w:rPr>
              <w:t>Nombre</w:t>
            </w:r>
          </w:p>
        </w:tc>
        <w:tc>
          <w:tcPr>
            <w:tcW w:w="1701" w:type="dxa"/>
            <w:shd w:val="clear" w:color="auto" w:fill="auto"/>
          </w:tcPr>
          <w:p w14:paraId="000001F8" w14:textId="77777777" w:rsidR="00BD7084" w:rsidRDefault="007E549F">
            <w:pPr>
              <w:jc w:val="both"/>
              <w:rPr>
                <w:sz w:val="20"/>
                <w:szCs w:val="20"/>
              </w:rPr>
            </w:pPr>
            <w:r>
              <w:rPr>
                <w:sz w:val="20"/>
                <w:szCs w:val="20"/>
              </w:rPr>
              <w:t>Cargo</w:t>
            </w:r>
          </w:p>
        </w:tc>
        <w:tc>
          <w:tcPr>
            <w:tcW w:w="1843" w:type="dxa"/>
            <w:shd w:val="clear" w:color="auto" w:fill="auto"/>
          </w:tcPr>
          <w:p w14:paraId="000001F9" w14:textId="77777777" w:rsidR="00BD7084" w:rsidRDefault="007E549F">
            <w:pPr>
              <w:jc w:val="both"/>
              <w:rPr>
                <w:sz w:val="20"/>
                <w:szCs w:val="20"/>
              </w:rPr>
            </w:pPr>
            <w:r>
              <w:rPr>
                <w:sz w:val="20"/>
                <w:szCs w:val="20"/>
              </w:rPr>
              <w:t>Dependencia</w:t>
            </w:r>
          </w:p>
        </w:tc>
        <w:tc>
          <w:tcPr>
            <w:tcW w:w="1044" w:type="dxa"/>
            <w:shd w:val="clear" w:color="auto" w:fill="auto"/>
          </w:tcPr>
          <w:p w14:paraId="000001FA" w14:textId="77777777" w:rsidR="00BD7084" w:rsidRDefault="007E549F">
            <w:pPr>
              <w:jc w:val="both"/>
              <w:rPr>
                <w:sz w:val="20"/>
                <w:szCs w:val="20"/>
              </w:rPr>
            </w:pPr>
            <w:r>
              <w:rPr>
                <w:sz w:val="20"/>
                <w:szCs w:val="20"/>
              </w:rPr>
              <w:t>Fecha</w:t>
            </w:r>
          </w:p>
        </w:tc>
        <w:tc>
          <w:tcPr>
            <w:tcW w:w="1977" w:type="dxa"/>
            <w:shd w:val="clear" w:color="auto" w:fill="auto"/>
          </w:tcPr>
          <w:p w14:paraId="000001FB" w14:textId="77777777" w:rsidR="00BD7084" w:rsidRDefault="007E549F">
            <w:pPr>
              <w:jc w:val="both"/>
              <w:rPr>
                <w:sz w:val="20"/>
                <w:szCs w:val="20"/>
              </w:rPr>
            </w:pPr>
            <w:r>
              <w:rPr>
                <w:sz w:val="20"/>
                <w:szCs w:val="20"/>
              </w:rPr>
              <w:t>Razón del Cambio</w:t>
            </w:r>
          </w:p>
        </w:tc>
      </w:tr>
      <w:tr w:rsidR="00BD7084" w14:paraId="1DDFD805" w14:textId="77777777">
        <w:tc>
          <w:tcPr>
            <w:tcW w:w="1264" w:type="dxa"/>
            <w:shd w:val="clear" w:color="auto" w:fill="auto"/>
          </w:tcPr>
          <w:p w14:paraId="000001FC" w14:textId="77777777" w:rsidR="00BD7084" w:rsidRDefault="007E549F">
            <w:pPr>
              <w:jc w:val="both"/>
              <w:rPr>
                <w:sz w:val="20"/>
                <w:szCs w:val="20"/>
              </w:rPr>
            </w:pPr>
            <w:r>
              <w:rPr>
                <w:sz w:val="20"/>
                <w:szCs w:val="20"/>
              </w:rPr>
              <w:t>Autor (es)</w:t>
            </w:r>
          </w:p>
        </w:tc>
        <w:tc>
          <w:tcPr>
            <w:tcW w:w="2138" w:type="dxa"/>
            <w:shd w:val="clear" w:color="auto" w:fill="auto"/>
          </w:tcPr>
          <w:p w14:paraId="000001FD" w14:textId="77777777" w:rsidR="00BD7084" w:rsidRDefault="00BD7084">
            <w:pPr>
              <w:jc w:val="both"/>
              <w:rPr>
                <w:sz w:val="20"/>
                <w:szCs w:val="20"/>
              </w:rPr>
            </w:pPr>
          </w:p>
        </w:tc>
        <w:tc>
          <w:tcPr>
            <w:tcW w:w="1701" w:type="dxa"/>
            <w:shd w:val="clear" w:color="auto" w:fill="auto"/>
          </w:tcPr>
          <w:p w14:paraId="000001FE" w14:textId="77777777" w:rsidR="00BD7084" w:rsidRDefault="00BD7084">
            <w:pPr>
              <w:jc w:val="both"/>
              <w:rPr>
                <w:sz w:val="20"/>
                <w:szCs w:val="20"/>
              </w:rPr>
            </w:pPr>
          </w:p>
        </w:tc>
        <w:tc>
          <w:tcPr>
            <w:tcW w:w="1843" w:type="dxa"/>
            <w:shd w:val="clear" w:color="auto" w:fill="auto"/>
          </w:tcPr>
          <w:p w14:paraId="000001FF" w14:textId="77777777" w:rsidR="00BD7084" w:rsidRDefault="00BD7084">
            <w:pPr>
              <w:jc w:val="both"/>
              <w:rPr>
                <w:sz w:val="20"/>
                <w:szCs w:val="20"/>
              </w:rPr>
            </w:pPr>
          </w:p>
        </w:tc>
        <w:tc>
          <w:tcPr>
            <w:tcW w:w="1044" w:type="dxa"/>
            <w:shd w:val="clear" w:color="auto" w:fill="auto"/>
          </w:tcPr>
          <w:p w14:paraId="00000200" w14:textId="77777777" w:rsidR="00BD7084" w:rsidRDefault="00BD7084">
            <w:pPr>
              <w:jc w:val="both"/>
              <w:rPr>
                <w:sz w:val="20"/>
                <w:szCs w:val="20"/>
              </w:rPr>
            </w:pPr>
          </w:p>
        </w:tc>
        <w:tc>
          <w:tcPr>
            <w:tcW w:w="1977" w:type="dxa"/>
            <w:shd w:val="clear" w:color="auto" w:fill="auto"/>
          </w:tcPr>
          <w:p w14:paraId="00000201" w14:textId="77777777" w:rsidR="00BD7084" w:rsidRDefault="00BD7084">
            <w:pPr>
              <w:jc w:val="both"/>
              <w:rPr>
                <w:sz w:val="20"/>
                <w:szCs w:val="20"/>
              </w:rPr>
            </w:pPr>
          </w:p>
        </w:tc>
      </w:tr>
    </w:tbl>
    <w:p w14:paraId="00000202" w14:textId="77777777" w:rsidR="00BD7084" w:rsidRDefault="00BD7084">
      <w:pPr>
        <w:jc w:val="both"/>
        <w:rPr>
          <w:color w:val="000000"/>
          <w:sz w:val="20"/>
          <w:szCs w:val="20"/>
        </w:rPr>
      </w:pPr>
    </w:p>
    <w:p w14:paraId="00000203" w14:textId="77777777" w:rsidR="00BD7084" w:rsidRDefault="00BD7084">
      <w:pPr>
        <w:jc w:val="both"/>
        <w:rPr>
          <w:sz w:val="20"/>
          <w:szCs w:val="20"/>
        </w:rPr>
      </w:pPr>
    </w:p>
    <w:sectPr w:rsidR="00BD7084">
      <w:headerReference w:type="default" r:id="rId37"/>
      <w:footerReference w:type="default" r:id="rId3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ola Quintero" w:date="2021-09-13T03:25:00Z" w:initials="">
    <w:p w14:paraId="0000020E" w14:textId="77777777" w:rsidR="00A06F37" w:rsidRDefault="00A06F37">
      <w:pPr>
        <w:widowControl w:val="0"/>
        <w:pBdr>
          <w:top w:val="nil"/>
          <w:left w:val="nil"/>
          <w:bottom w:val="nil"/>
          <w:right w:val="nil"/>
          <w:between w:val="nil"/>
        </w:pBdr>
        <w:spacing w:line="240" w:lineRule="auto"/>
        <w:rPr>
          <w:color w:val="000000"/>
        </w:rPr>
      </w:pPr>
      <w:r>
        <w:rPr>
          <w:color w:val="000000"/>
        </w:rPr>
        <w:t>Cajón texto color B</w:t>
      </w:r>
    </w:p>
  </w:comment>
  <w:comment w:id="1" w:author="Paola Quintero" w:date="2021-09-16T21:10:00Z" w:initials="">
    <w:p w14:paraId="00000212" w14:textId="77777777" w:rsidR="00A06F37" w:rsidRDefault="00A06F37">
      <w:pPr>
        <w:widowControl w:val="0"/>
        <w:pBdr>
          <w:top w:val="nil"/>
          <w:left w:val="nil"/>
          <w:bottom w:val="nil"/>
          <w:right w:val="nil"/>
          <w:between w:val="nil"/>
        </w:pBdr>
        <w:spacing w:line="240" w:lineRule="auto"/>
        <w:rPr>
          <w:color w:val="000000"/>
        </w:rPr>
      </w:pPr>
      <w:r>
        <w:rPr>
          <w:color w:val="000000"/>
        </w:rPr>
        <w:t>Cajón texto color D</w:t>
      </w:r>
    </w:p>
  </w:comment>
  <w:comment w:id="3" w:author="Paola Quintero" w:date="2021-09-16T22:06:00Z" w:initials="">
    <w:p w14:paraId="00000213" w14:textId="77777777" w:rsidR="00A06F37" w:rsidRDefault="00A06F37">
      <w:pPr>
        <w:widowControl w:val="0"/>
        <w:pBdr>
          <w:top w:val="nil"/>
          <w:left w:val="nil"/>
          <w:bottom w:val="nil"/>
          <w:right w:val="nil"/>
          <w:between w:val="nil"/>
        </w:pBdr>
        <w:spacing w:line="240" w:lineRule="auto"/>
        <w:rPr>
          <w:color w:val="000000"/>
        </w:rPr>
      </w:pPr>
      <w:r>
        <w:rPr>
          <w:color w:val="000000"/>
        </w:rPr>
        <w:t>Cajón texto color B</w:t>
      </w:r>
    </w:p>
  </w:comment>
  <w:comment w:id="4" w:author="Paola Quintero" w:date="2021-09-16T22:07:00Z" w:initials="">
    <w:p w14:paraId="00000210" w14:textId="77777777" w:rsidR="00A06F37" w:rsidRDefault="00A06F37">
      <w:pPr>
        <w:widowControl w:val="0"/>
        <w:pBdr>
          <w:top w:val="nil"/>
          <w:left w:val="nil"/>
          <w:bottom w:val="nil"/>
          <w:right w:val="nil"/>
          <w:between w:val="nil"/>
        </w:pBdr>
        <w:spacing w:line="240" w:lineRule="auto"/>
        <w:rPr>
          <w:color w:val="000000"/>
        </w:rPr>
      </w:pPr>
      <w:r>
        <w:rPr>
          <w:color w:val="000000"/>
        </w:rPr>
        <w:t>Cajón texto color B</w:t>
      </w:r>
    </w:p>
  </w:comment>
  <w:comment w:id="7" w:author="Paola Quintero" w:date="2021-09-20T19:27:00Z" w:initials="">
    <w:p w14:paraId="00000214" w14:textId="77777777" w:rsidR="00A06F37" w:rsidRDefault="00A06F37">
      <w:pPr>
        <w:widowControl w:val="0"/>
        <w:pBdr>
          <w:top w:val="nil"/>
          <w:left w:val="nil"/>
          <w:bottom w:val="nil"/>
          <w:right w:val="nil"/>
          <w:between w:val="nil"/>
        </w:pBdr>
        <w:spacing w:line="240" w:lineRule="auto"/>
        <w:rPr>
          <w:color w:val="000000"/>
        </w:rPr>
      </w:pPr>
      <w:r>
        <w:rPr>
          <w:color w:val="000000"/>
        </w:rPr>
        <w:t>Cajón texto color F</w:t>
      </w:r>
    </w:p>
  </w:comment>
  <w:comment w:id="8" w:author="Paola Quintero" w:date="2021-09-20T19:29:00Z" w:initials="">
    <w:p w14:paraId="00000215" w14:textId="77777777" w:rsidR="00A06F37" w:rsidRDefault="00A06F37">
      <w:pPr>
        <w:widowControl w:val="0"/>
        <w:pBdr>
          <w:top w:val="nil"/>
          <w:left w:val="nil"/>
          <w:bottom w:val="nil"/>
          <w:right w:val="nil"/>
          <w:between w:val="nil"/>
        </w:pBdr>
        <w:spacing w:line="240" w:lineRule="auto"/>
        <w:rPr>
          <w:color w:val="000000"/>
        </w:rPr>
      </w:pPr>
      <w:r>
        <w:rPr>
          <w:color w:val="000000"/>
        </w:rPr>
        <w:t>Listado no ordenado color</w:t>
      </w:r>
    </w:p>
  </w:comment>
  <w:comment w:id="9" w:author="Paola Quintero" w:date="2021-09-20T20:46:00Z" w:initials="">
    <w:p w14:paraId="0000020F" w14:textId="77777777" w:rsidR="00A06F37" w:rsidRDefault="00A06F37">
      <w:pPr>
        <w:widowControl w:val="0"/>
        <w:pBdr>
          <w:top w:val="nil"/>
          <w:left w:val="nil"/>
          <w:bottom w:val="nil"/>
          <w:right w:val="nil"/>
          <w:between w:val="nil"/>
        </w:pBdr>
        <w:spacing w:line="240" w:lineRule="auto"/>
        <w:rPr>
          <w:color w:val="000000"/>
        </w:rPr>
      </w:pPr>
      <w:r>
        <w:rPr>
          <w:color w:val="000000"/>
        </w:rPr>
        <w:t>Cajón texto color F</w:t>
      </w:r>
    </w:p>
  </w:comment>
  <w:comment w:id="10" w:author="Paola Quintero" w:date="2021-09-20T20:55:00Z" w:initials="">
    <w:p w14:paraId="00000211" w14:textId="77777777" w:rsidR="00A06F37" w:rsidRDefault="00A06F37">
      <w:pPr>
        <w:widowControl w:val="0"/>
        <w:pBdr>
          <w:top w:val="nil"/>
          <w:left w:val="nil"/>
          <w:bottom w:val="nil"/>
          <w:right w:val="nil"/>
          <w:between w:val="nil"/>
        </w:pBdr>
        <w:spacing w:line="240" w:lineRule="auto"/>
        <w:rPr>
          <w:color w:val="000000"/>
        </w:rPr>
      </w:pPr>
      <w:r>
        <w:rPr>
          <w:color w:val="000000"/>
        </w:rPr>
        <w:t>Tarjetas con número</w:t>
      </w:r>
    </w:p>
  </w:comment>
  <w:comment w:id="11" w:author="Paola Quintero" w:date="2021-09-20T20:56:00Z" w:initials="">
    <w:p w14:paraId="0000020B" w14:textId="77777777" w:rsidR="00A06F37" w:rsidRDefault="00A06F37">
      <w:pPr>
        <w:widowControl w:val="0"/>
        <w:pBdr>
          <w:top w:val="nil"/>
          <w:left w:val="nil"/>
          <w:bottom w:val="nil"/>
          <w:right w:val="nil"/>
          <w:between w:val="nil"/>
        </w:pBdr>
        <w:spacing w:line="240" w:lineRule="auto"/>
        <w:rPr>
          <w:color w:val="000000"/>
        </w:rPr>
      </w:pPr>
      <w:r>
        <w:rPr>
          <w:color w:val="000000"/>
        </w:rPr>
        <w:t>Cajón texto color</w:t>
      </w:r>
    </w:p>
  </w:comment>
  <w:comment w:id="12" w:author="Paola Quintero" w:date="2021-09-20T20:58:00Z" w:initials="">
    <w:p w14:paraId="0000020D" w14:textId="3F9C24D0" w:rsidR="00A06F37" w:rsidRDefault="00A06F37">
      <w:pPr>
        <w:widowControl w:val="0"/>
        <w:pBdr>
          <w:top w:val="nil"/>
          <w:left w:val="nil"/>
          <w:bottom w:val="nil"/>
          <w:right w:val="nil"/>
          <w:between w:val="nil"/>
        </w:pBdr>
        <w:spacing w:line="240" w:lineRule="auto"/>
        <w:rPr>
          <w:color w:val="000000"/>
        </w:rPr>
      </w:pPr>
      <w:r>
        <w:rPr>
          <w:color w:val="000000"/>
        </w:rPr>
        <w:t>Línea Tiempo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20E" w15:done="0"/>
  <w15:commentEx w15:paraId="00000212" w15:done="0"/>
  <w15:commentEx w15:paraId="00000213" w15:done="0"/>
  <w15:commentEx w15:paraId="00000210" w15:done="0"/>
  <w15:commentEx w15:paraId="00000214" w15:done="0"/>
  <w15:commentEx w15:paraId="00000215" w15:done="0"/>
  <w15:commentEx w15:paraId="0000020F" w15:done="0"/>
  <w15:commentEx w15:paraId="00000211" w15:done="0"/>
  <w15:commentEx w15:paraId="0000020B" w15:done="0"/>
  <w15:commentEx w15:paraId="000002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20E" w16cid:durableId="250AA695"/>
  <w16cid:commentId w16cid:paraId="00000212" w16cid:durableId="250AA694"/>
  <w16cid:commentId w16cid:paraId="00000213" w16cid:durableId="250AA693"/>
  <w16cid:commentId w16cid:paraId="00000210" w16cid:durableId="250AA692"/>
  <w16cid:commentId w16cid:paraId="00000214" w16cid:durableId="250AA691"/>
  <w16cid:commentId w16cid:paraId="00000215" w16cid:durableId="250AA690"/>
  <w16cid:commentId w16cid:paraId="0000020F" w16cid:durableId="250AA68F"/>
  <w16cid:commentId w16cid:paraId="00000211" w16cid:durableId="250AA68E"/>
  <w16cid:commentId w16cid:paraId="0000020B" w16cid:durableId="250AA68C"/>
  <w16cid:commentId w16cid:paraId="0000020D" w16cid:durableId="250AA6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A076F" w14:textId="77777777" w:rsidR="00CE0DBE" w:rsidRDefault="00CE0DBE">
      <w:pPr>
        <w:spacing w:line="240" w:lineRule="auto"/>
      </w:pPr>
      <w:r>
        <w:separator/>
      </w:r>
    </w:p>
  </w:endnote>
  <w:endnote w:type="continuationSeparator" w:id="0">
    <w:p w14:paraId="6C6339FA" w14:textId="77777777" w:rsidR="00CE0DBE" w:rsidRDefault="00CE0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06" w14:textId="77777777" w:rsidR="00A06F37" w:rsidRDefault="00A06F3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07" w14:textId="77777777" w:rsidR="00A06F37" w:rsidRDefault="00A06F37">
    <w:pPr>
      <w:spacing w:line="240" w:lineRule="auto"/>
      <w:ind w:left="-2" w:hanging="2"/>
      <w:jc w:val="right"/>
      <w:rPr>
        <w:rFonts w:ascii="Times New Roman" w:eastAsia="Times New Roman" w:hAnsi="Times New Roman" w:cs="Times New Roman"/>
        <w:sz w:val="24"/>
        <w:szCs w:val="24"/>
      </w:rPr>
    </w:pPr>
  </w:p>
  <w:p w14:paraId="00000208" w14:textId="77777777" w:rsidR="00A06F37" w:rsidRDefault="00A06F37">
    <w:pPr>
      <w:spacing w:line="240" w:lineRule="auto"/>
      <w:rPr>
        <w:rFonts w:ascii="Times New Roman" w:eastAsia="Times New Roman" w:hAnsi="Times New Roman" w:cs="Times New Roman"/>
        <w:sz w:val="24"/>
        <w:szCs w:val="24"/>
      </w:rPr>
    </w:pPr>
  </w:p>
  <w:p w14:paraId="00000209" w14:textId="77777777" w:rsidR="00A06F37" w:rsidRDefault="00A06F3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0A" w14:textId="77777777" w:rsidR="00A06F37" w:rsidRDefault="00A06F3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F9804" w14:textId="77777777" w:rsidR="00CE0DBE" w:rsidRDefault="00CE0DBE">
      <w:pPr>
        <w:spacing w:line="240" w:lineRule="auto"/>
      </w:pPr>
      <w:r>
        <w:separator/>
      </w:r>
    </w:p>
  </w:footnote>
  <w:footnote w:type="continuationSeparator" w:id="0">
    <w:p w14:paraId="5D108E70" w14:textId="77777777" w:rsidR="00CE0DBE" w:rsidRDefault="00CE0D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04" w14:textId="77777777" w:rsidR="00A06F37" w:rsidRDefault="00A06F37">
    <w:pPr>
      <w:pBdr>
        <w:top w:val="nil"/>
        <w:left w:val="nil"/>
        <w:bottom w:val="nil"/>
        <w:right w:val="nil"/>
        <w:between w:val="nil"/>
      </w:pBdr>
      <w:tabs>
        <w:tab w:val="center" w:pos="4419"/>
        <w:tab w:val="right" w:pos="8838"/>
      </w:tabs>
      <w:spacing w:line="240" w:lineRule="auto"/>
      <w:rPr>
        <w:color w:val="000000"/>
      </w:rPr>
    </w:pPr>
    <w:r>
      <w:rPr>
        <w:noProof/>
        <w:color w:val="000000"/>
        <w:lang w:val="en-US"/>
      </w:rPr>
      <w:drawing>
        <wp:anchor distT="0" distB="0" distL="114300" distR="114300" simplePos="0" relativeHeight="251658240" behindDoc="0" locked="0" layoutInCell="1" hidden="0" allowOverlap="1" wp14:anchorId="3D37F73F" wp14:editId="2715001C">
          <wp:simplePos x="0" y="0"/>
          <wp:positionH relativeFrom="margin">
            <wp:align>center</wp:align>
          </wp:positionH>
          <wp:positionV relativeFrom="page">
            <wp:posOffset>276225</wp:posOffset>
          </wp:positionV>
          <wp:extent cx="629920" cy="588645"/>
          <wp:effectExtent l="0" t="0" r="0" b="0"/>
          <wp:wrapNone/>
          <wp:docPr id="5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05" w14:textId="77777777" w:rsidR="00A06F37" w:rsidRDefault="00A06F3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4974"/>
    <w:multiLevelType w:val="multilevel"/>
    <w:tmpl w:val="6310D7B6"/>
    <w:lvl w:ilvl="0">
      <w:start w:val="1"/>
      <w:numFmt w:val="decimal"/>
      <w:lvlText w:val="%1"/>
      <w:lvlJc w:val="left"/>
      <w:pPr>
        <w:ind w:left="360" w:hanging="360"/>
      </w:pPr>
    </w:lvl>
    <w:lvl w:ilvl="1">
      <w:start w:val="1"/>
      <w:numFmt w:val="decimal"/>
      <w:lvlText w:val="%1.%2"/>
      <w:lvlJc w:val="left"/>
      <w:pPr>
        <w:ind w:left="1069" w:hanging="360"/>
      </w:pPr>
      <w:rPr>
        <w:color w:val="000000"/>
      </w:r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 w15:restartNumberingAfterBreak="0">
    <w:nsid w:val="091814D7"/>
    <w:multiLevelType w:val="multilevel"/>
    <w:tmpl w:val="6C64A534"/>
    <w:lvl w:ilvl="0">
      <w:start w:val="3"/>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15A50DCD"/>
    <w:multiLevelType w:val="multilevel"/>
    <w:tmpl w:val="633A2B18"/>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 w15:restartNumberingAfterBreak="0">
    <w:nsid w:val="19E46E10"/>
    <w:multiLevelType w:val="multilevel"/>
    <w:tmpl w:val="5CB62200"/>
    <w:lvl w:ilvl="0">
      <w:start w:val="6"/>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2A437DFD"/>
    <w:multiLevelType w:val="multilevel"/>
    <w:tmpl w:val="69B47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443A4D"/>
    <w:multiLevelType w:val="multilevel"/>
    <w:tmpl w:val="AE069238"/>
    <w:lvl w:ilvl="0">
      <w:start w:val="6"/>
      <w:numFmt w:val="decimal"/>
      <w:lvlText w:val="%1"/>
      <w:lvlJc w:val="left"/>
      <w:pPr>
        <w:ind w:left="360" w:hanging="360"/>
      </w:pPr>
    </w:lvl>
    <w:lvl w:ilvl="1">
      <w:start w:val="1"/>
      <w:numFmt w:val="decimal"/>
      <w:lvlText w:val="%1.%2"/>
      <w:lvlJc w:val="left"/>
      <w:pPr>
        <w:ind w:left="1353" w:hanging="359"/>
      </w:pPr>
    </w:lvl>
    <w:lvl w:ilvl="2">
      <w:start w:val="1"/>
      <w:numFmt w:val="decimal"/>
      <w:lvlText w:val="%1.%2.%3"/>
      <w:lvlJc w:val="left"/>
      <w:pPr>
        <w:ind w:left="2706" w:hanging="719"/>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744" w:hanging="1800"/>
      </w:pPr>
    </w:lvl>
  </w:abstractNum>
  <w:abstractNum w:abstractNumId="6" w15:restartNumberingAfterBreak="0">
    <w:nsid w:val="2F685547"/>
    <w:multiLevelType w:val="multilevel"/>
    <w:tmpl w:val="B48869EC"/>
    <w:lvl w:ilvl="0">
      <w:start w:val="3"/>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5CD260E"/>
    <w:multiLevelType w:val="multilevel"/>
    <w:tmpl w:val="57C48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083213"/>
    <w:multiLevelType w:val="multilevel"/>
    <w:tmpl w:val="91607776"/>
    <w:lvl w:ilvl="0">
      <w:start w:val="1"/>
      <w:numFmt w:val="decimal"/>
      <w:lvlText w:val="%1."/>
      <w:lvlJc w:val="left"/>
      <w:pPr>
        <w:ind w:left="720" w:hanging="360"/>
      </w:pPr>
    </w:lvl>
    <w:lvl w:ilvl="1">
      <w:start w:val="1"/>
      <w:numFmt w:val="decimal"/>
      <w:lvlText w:val="%2."/>
      <w:lvlJc w:val="left"/>
      <w:pPr>
        <w:ind w:left="502"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DE36AFF"/>
    <w:multiLevelType w:val="multilevel"/>
    <w:tmpl w:val="C8782B7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DE2345"/>
    <w:multiLevelType w:val="multilevel"/>
    <w:tmpl w:val="A42A5188"/>
    <w:lvl w:ilvl="0">
      <w:start w:val="4"/>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11" w15:restartNumberingAfterBreak="0">
    <w:nsid w:val="533723B9"/>
    <w:multiLevelType w:val="multilevel"/>
    <w:tmpl w:val="6C521CD0"/>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2" w15:restartNumberingAfterBreak="0">
    <w:nsid w:val="53577F71"/>
    <w:multiLevelType w:val="multilevel"/>
    <w:tmpl w:val="D03ABF1E"/>
    <w:lvl w:ilvl="0">
      <w:start w:val="4"/>
      <w:numFmt w:val="decimal"/>
      <w:lvlText w:val="%1"/>
      <w:lvlJc w:val="left"/>
      <w:pPr>
        <w:ind w:left="360" w:hanging="360"/>
      </w:pPr>
    </w:lvl>
    <w:lvl w:ilvl="1">
      <w:start w:val="1"/>
      <w:numFmt w:val="decimal"/>
      <w:lvlText w:val="%1.%2"/>
      <w:lvlJc w:val="left"/>
      <w:pPr>
        <w:ind w:left="927" w:hanging="360"/>
      </w:pPr>
      <w:rPr>
        <w:b w:val="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3" w15:restartNumberingAfterBreak="0">
    <w:nsid w:val="53ED76D9"/>
    <w:multiLevelType w:val="multilevel"/>
    <w:tmpl w:val="74F0A9C4"/>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4" w15:restartNumberingAfterBreak="0">
    <w:nsid w:val="5821270D"/>
    <w:multiLevelType w:val="multilevel"/>
    <w:tmpl w:val="AB1AB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473576"/>
    <w:multiLevelType w:val="multilevel"/>
    <w:tmpl w:val="42CABD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43AA2"/>
    <w:multiLevelType w:val="multilevel"/>
    <w:tmpl w:val="4E1E6172"/>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7" w15:restartNumberingAfterBreak="0">
    <w:nsid w:val="70497DD1"/>
    <w:multiLevelType w:val="multilevel"/>
    <w:tmpl w:val="1326EC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1"/>
  </w:num>
  <w:num w:numId="2">
    <w:abstractNumId w:val="14"/>
  </w:num>
  <w:num w:numId="3">
    <w:abstractNumId w:val="3"/>
  </w:num>
  <w:num w:numId="4">
    <w:abstractNumId w:val="15"/>
  </w:num>
  <w:num w:numId="5">
    <w:abstractNumId w:val="16"/>
  </w:num>
  <w:num w:numId="6">
    <w:abstractNumId w:val="13"/>
  </w:num>
  <w:num w:numId="7">
    <w:abstractNumId w:val="6"/>
  </w:num>
  <w:num w:numId="8">
    <w:abstractNumId w:val="17"/>
  </w:num>
  <w:num w:numId="9">
    <w:abstractNumId w:val="4"/>
  </w:num>
  <w:num w:numId="10">
    <w:abstractNumId w:val="8"/>
  </w:num>
  <w:num w:numId="11">
    <w:abstractNumId w:val="7"/>
  </w:num>
  <w:num w:numId="12">
    <w:abstractNumId w:val="0"/>
  </w:num>
  <w:num w:numId="13">
    <w:abstractNumId w:val="1"/>
  </w:num>
  <w:num w:numId="14">
    <w:abstractNumId w:val="2"/>
  </w:num>
  <w:num w:numId="15">
    <w:abstractNumId w:val="9"/>
  </w:num>
  <w:num w:numId="16">
    <w:abstractNumId w:val="12"/>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084"/>
    <w:rsid w:val="000000CB"/>
    <w:rsid w:val="00001312"/>
    <w:rsid w:val="00054D84"/>
    <w:rsid w:val="000D0D24"/>
    <w:rsid w:val="002006C4"/>
    <w:rsid w:val="002124C7"/>
    <w:rsid w:val="002447A3"/>
    <w:rsid w:val="0025547F"/>
    <w:rsid w:val="002D30CD"/>
    <w:rsid w:val="002E4275"/>
    <w:rsid w:val="00350F3A"/>
    <w:rsid w:val="003C2E2E"/>
    <w:rsid w:val="00403143"/>
    <w:rsid w:val="00452226"/>
    <w:rsid w:val="004F4F88"/>
    <w:rsid w:val="00504192"/>
    <w:rsid w:val="0057351B"/>
    <w:rsid w:val="0057679A"/>
    <w:rsid w:val="005A2086"/>
    <w:rsid w:val="00646FD2"/>
    <w:rsid w:val="00750A83"/>
    <w:rsid w:val="00773611"/>
    <w:rsid w:val="007E549F"/>
    <w:rsid w:val="00887ED5"/>
    <w:rsid w:val="00892984"/>
    <w:rsid w:val="008C76D6"/>
    <w:rsid w:val="009C239D"/>
    <w:rsid w:val="00A06F37"/>
    <w:rsid w:val="00A9484F"/>
    <w:rsid w:val="00AF0ACC"/>
    <w:rsid w:val="00B2499F"/>
    <w:rsid w:val="00BD7084"/>
    <w:rsid w:val="00CE0DBE"/>
    <w:rsid w:val="00D62900"/>
    <w:rsid w:val="00D7282F"/>
    <w:rsid w:val="00DD312E"/>
    <w:rsid w:val="00DE0348"/>
    <w:rsid w:val="00E76676"/>
    <w:rsid w:val="00E865B8"/>
    <w:rsid w:val="00EB3119"/>
    <w:rsid w:val="00EF6877"/>
    <w:rsid w:val="00F0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210F"/>
  <w15:docId w15:val="{79F6F102-979E-48DE-AA5C-C80D6A30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_trad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6"/>
    <w:tblPr>
      <w:tblStyleRowBandSize w:val="1"/>
      <w:tblStyleColBandSize w:val="1"/>
      <w:tblCellMar>
        <w:left w:w="70" w:type="dxa"/>
        <w:right w:w="70" w:type="dxa"/>
      </w:tblCellMar>
    </w:tblPr>
  </w:style>
  <w:style w:type="table" w:customStyle="1" w:styleId="a7">
    <w:basedOn w:val="TableNormal6"/>
    <w:tblPr>
      <w:tblStyleRowBandSize w:val="1"/>
      <w:tblStyleColBandSize w:val="1"/>
      <w:tblCellMar>
        <w:top w:w="15" w:type="dxa"/>
        <w:left w:w="15" w:type="dxa"/>
        <w:bottom w:w="15" w:type="dxa"/>
        <w:right w:w="15" w:type="dxa"/>
      </w:tblCellMar>
    </w:tblPr>
  </w:style>
  <w:style w:type="table" w:customStyle="1" w:styleId="a8">
    <w:basedOn w:val="TableNormal6"/>
    <w:tblPr>
      <w:tblStyleRowBandSize w:val="1"/>
      <w:tblStyleColBandSize w:val="1"/>
      <w:tblCellMar>
        <w:top w:w="15" w:type="dxa"/>
        <w:left w:w="15" w:type="dxa"/>
        <w:bottom w:w="15" w:type="dxa"/>
        <w:right w:w="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076FF4"/>
    <w:rPr>
      <w:color w:val="605E5C"/>
      <w:shd w:val="clear" w:color="auto" w:fill="E1DFDD"/>
    </w:rPr>
  </w:style>
  <w:style w:type="paragraph" w:styleId="Descripcin">
    <w:name w:val="caption"/>
    <w:basedOn w:val="Normal"/>
    <w:next w:val="Normal"/>
    <w:uiPriority w:val="35"/>
    <w:unhideWhenUsed/>
    <w:qFormat/>
    <w:rsid w:val="00E67679"/>
    <w:pPr>
      <w:spacing w:after="200" w:line="240" w:lineRule="auto"/>
    </w:pPr>
    <w:rPr>
      <w:i/>
      <w:iCs/>
      <w:color w:val="1F497D" w:themeColor="text2"/>
      <w:sz w:val="18"/>
      <w:szCs w:val="18"/>
    </w:rPr>
  </w:style>
  <w:style w:type="table" w:customStyle="1" w:styleId="ab">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6"/>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numbering" w:customStyle="1" w:styleId="Listaactual1">
    <w:name w:val="Lista actual1"/>
    <w:uiPriority w:val="99"/>
    <w:rsid w:val="00D93451"/>
  </w:style>
  <w:style w:type="table" w:customStyle="1" w:styleId="a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researchgate.net/profile/Lorenzo-Armijos/publication/320183813_Mapeo_de_los_Stakeholders_y_su_ponderacion_en_el_sistema_del_Instituto_de_Idiomas_de_la_Universidad_de_las_Fuerzas_Armadas_ESPE/links/5b9727f092851c78c4187f19/Mapeo-de-los-Stakeholders-y-su-ponderacion-en-el-sistema-del-Instituto-de-Idiomas-de-la-Universidad-de-las-Fuerzas-Armadas-ESPE.pdf" TargetMode="External"/><Relationship Id="rId7" Type="http://schemas.openxmlformats.org/officeDocument/2006/relationships/endnotes" Target="endnotes.xml"/><Relationship Id="rId12" Type="http://schemas.openxmlformats.org/officeDocument/2006/relationships/hyperlink" Target="https://www.freepik.es/vector-gratis/plantilla-profesional-tarjeta-visita-moderna-azul_15357494.htm" TargetMode="External"/><Relationship Id="rId17" Type="http://schemas.openxmlformats.org/officeDocument/2006/relationships/comments" Target="comments.xml"/><Relationship Id="rId25" Type="http://schemas.openxmlformats.org/officeDocument/2006/relationships/image" Target="media/image14.png"/><Relationship Id="rId33" Type="http://schemas.openxmlformats.org/officeDocument/2006/relationships/hyperlink" Target="https://cuadernosdeadministracion.univalle.edu.co/index.php/cuadernos_de_administracion/article/view/114"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ddigital.umss.edu.bo:8080/jspui/handle/123456789/16908"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caracteristicas.co/plan-de-negocios/" TargetMode="External"/><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hyperlink" Target="https://www.redalyc.org/pdf/816/816294690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crecemype.pe/1_crecer/docs/plan%20de%20negocios.pdf" TargetMode="External"/><Relationship Id="rId35" Type="http://schemas.openxmlformats.org/officeDocument/2006/relationships/hyperlink" Target="https://ninive.uaslp.mx/xmlui/bitstream/handle/i/3346/EDBLHB00401.pdf?sequenc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Y+NtMcClcaxrIx1KNVcwoBIdw==">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19</Pages>
  <Words>4869</Words>
  <Characters>26785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JHON JAIRO RODRIGUEZ PEREZ</cp:lastModifiedBy>
  <cp:revision>37</cp:revision>
  <dcterms:created xsi:type="dcterms:W3CDTF">2021-09-30T14:30:00Z</dcterms:created>
  <dcterms:modified xsi:type="dcterms:W3CDTF">2021-10-08T22:25:00Z</dcterms:modified>
</cp:coreProperties>
</file>