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CD5D" w14:textId="592A725C" w:rsidR="001239EC" w:rsidRDefault="00AF75EA" w:rsidP="00123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 con atención los enunciados que se presentan y seleccione para cada uno si es una afirmación falsa (F) o verdadera (V).</w:t>
      </w:r>
    </w:p>
    <w:p w14:paraId="7616EDE1" w14:textId="68B0C733" w:rsidR="00BF1F04" w:rsidRDefault="00BF1F04" w:rsidP="001239EC">
      <w:pPr>
        <w:rPr>
          <w:b/>
          <w:bCs/>
          <w:sz w:val="28"/>
          <w:szCs w:val="28"/>
        </w:rPr>
      </w:pPr>
    </w:p>
    <w:p w14:paraId="2BFAA12F" w14:textId="4C721055" w:rsidR="00BF1F04" w:rsidRPr="00A83E59" w:rsidRDefault="00BF1F04" w:rsidP="00AF75EA">
      <w:pPr>
        <w:pStyle w:val="Prrafodelista"/>
        <w:numPr>
          <w:ilvl w:val="0"/>
          <w:numId w:val="6"/>
        </w:numPr>
        <w:jc w:val="both"/>
      </w:pPr>
      <w:r w:rsidRPr="00A83E59">
        <w:t>Las especies animales más empleadas en la producción pecuaria poseen características que l</w:t>
      </w:r>
      <w:r w:rsidR="00C72034">
        <w:t>a</w:t>
      </w:r>
      <w:r w:rsidRPr="00A83E59">
        <w:t>s diferencian entre sí y que definen el tipo de explotación en el que se pueden emplear.</w:t>
      </w:r>
      <w:r w:rsidR="00A83E59" w:rsidRPr="00A83E59">
        <w:t xml:space="preserve"> </w:t>
      </w:r>
      <w:r w:rsidR="00A83E59" w:rsidRPr="00A83E59">
        <w:rPr>
          <w:b/>
          <w:bCs/>
        </w:rPr>
        <w:t>VERDADERO</w:t>
      </w:r>
      <w:r w:rsidR="00A83E59">
        <w:rPr>
          <w:b/>
          <w:bCs/>
        </w:rPr>
        <w:t>.</w:t>
      </w:r>
    </w:p>
    <w:p w14:paraId="164C8253" w14:textId="77777777" w:rsidR="00A83E59" w:rsidRPr="00A83E59" w:rsidRDefault="00A83E59" w:rsidP="00AF75EA">
      <w:pPr>
        <w:pStyle w:val="Prrafodelista"/>
        <w:jc w:val="both"/>
      </w:pPr>
    </w:p>
    <w:p w14:paraId="5DE2096A" w14:textId="5786CFE0" w:rsidR="001239EC" w:rsidRDefault="00A83E59" w:rsidP="00AF75EA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83E59">
        <w:t>No es necesario que los animales tengan su  espacio para expresar su comportamiento natural, realizar cambios de posturas y descansar.</w:t>
      </w:r>
      <w:r w:rsidRPr="00A83E59">
        <w:rPr>
          <w:b/>
          <w:bCs/>
        </w:rPr>
        <w:t xml:space="preserve"> FALSO</w:t>
      </w:r>
      <w:r>
        <w:rPr>
          <w:b/>
          <w:bCs/>
        </w:rPr>
        <w:t>.</w:t>
      </w:r>
    </w:p>
    <w:p w14:paraId="3AFB58B4" w14:textId="77777777" w:rsidR="00A83E59" w:rsidRPr="00A83E59" w:rsidRDefault="00A83E59" w:rsidP="00AF75EA">
      <w:pPr>
        <w:pStyle w:val="Prrafodelista"/>
        <w:ind w:left="643"/>
        <w:jc w:val="both"/>
        <w:rPr>
          <w:b/>
          <w:bCs/>
        </w:rPr>
      </w:pPr>
    </w:p>
    <w:p w14:paraId="0A451A54" w14:textId="69E1A016" w:rsidR="001239EC" w:rsidRPr="00A83E59" w:rsidRDefault="001239EC" w:rsidP="00AF75EA">
      <w:pPr>
        <w:pStyle w:val="Prrafodelista"/>
        <w:numPr>
          <w:ilvl w:val="0"/>
          <w:numId w:val="6"/>
        </w:numPr>
        <w:jc w:val="both"/>
      </w:pPr>
      <w:r w:rsidRPr="00A83E59">
        <w:t xml:space="preserve">La avicultura de carne ocupó el primer lugar en el año 2020 en cuanto a volumen de producción dentro de las explotaciones pecuarias en Colombia. </w:t>
      </w:r>
      <w:r w:rsidR="00D90858" w:rsidRPr="00A83E59">
        <w:rPr>
          <w:b/>
          <w:bCs/>
        </w:rPr>
        <w:t>VERDADERO</w:t>
      </w:r>
      <w:r w:rsidR="00A83E59">
        <w:rPr>
          <w:b/>
          <w:bCs/>
        </w:rPr>
        <w:t>.</w:t>
      </w:r>
      <w:r w:rsidRPr="00A83E59">
        <w:t xml:space="preserve"> </w:t>
      </w:r>
    </w:p>
    <w:p w14:paraId="1C7A782A" w14:textId="77777777" w:rsidR="006E2886" w:rsidRPr="00A83E59" w:rsidRDefault="006E2886" w:rsidP="00AF75EA">
      <w:pPr>
        <w:pStyle w:val="Prrafodelista"/>
        <w:jc w:val="both"/>
      </w:pPr>
    </w:p>
    <w:p w14:paraId="6F3D5720" w14:textId="0FC7526C" w:rsidR="006E2886" w:rsidRPr="00A83E59" w:rsidRDefault="006E2886" w:rsidP="00AF75EA">
      <w:pPr>
        <w:pStyle w:val="Prrafodelista"/>
        <w:numPr>
          <w:ilvl w:val="0"/>
          <w:numId w:val="6"/>
        </w:numPr>
        <w:jc w:val="both"/>
      </w:pPr>
      <w:r w:rsidRPr="00A83E59">
        <w:t xml:space="preserve">Los bufalinos son una especie pecuaria con un amplio rango de altitudes y pisos térmicos. </w:t>
      </w:r>
      <w:r w:rsidR="00D90858" w:rsidRPr="00A83E59">
        <w:rPr>
          <w:b/>
          <w:bCs/>
        </w:rPr>
        <w:t>FALSO</w:t>
      </w:r>
      <w:r w:rsidR="00A83E59">
        <w:rPr>
          <w:b/>
          <w:bCs/>
        </w:rPr>
        <w:t>.</w:t>
      </w:r>
    </w:p>
    <w:p w14:paraId="63FC4DDD" w14:textId="77777777" w:rsidR="006E2886" w:rsidRPr="00A83E59" w:rsidRDefault="006E2886" w:rsidP="00AF75EA">
      <w:pPr>
        <w:pStyle w:val="Prrafodelista"/>
        <w:jc w:val="both"/>
      </w:pPr>
    </w:p>
    <w:p w14:paraId="319609A2" w14:textId="5549C2C7" w:rsidR="006E2886" w:rsidRPr="00A83E59" w:rsidRDefault="006E2886" w:rsidP="00AF75EA">
      <w:pPr>
        <w:pStyle w:val="Prrafodelista"/>
        <w:numPr>
          <w:ilvl w:val="0"/>
          <w:numId w:val="6"/>
        </w:numPr>
        <w:jc w:val="both"/>
      </w:pPr>
      <w:r w:rsidRPr="00A83E59">
        <w:t>El aislamiento corresponde a la inmovilización del animal para la realización de cualquier procedimiento para atender una lesión o enfermedad</w:t>
      </w:r>
      <w:r w:rsidR="009A3FD7">
        <w:t>.</w:t>
      </w:r>
      <w:r w:rsidRPr="00A83E59">
        <w:t xml:space="preserve"> </w:t>
      </w:r>
      <w:r w:rsidR="00D90858" w:rsidRPr="00A83E59">
        <w:rPr>
          <w:b/>
          <w:bCs/>
        </w:rPr>
        <w:t>FALSO</w:t>
      </w:r>
    </w:p>
    <w:p w14:paraId="366CA330" w14:textId="77777777" w:rsidR="006E2886" w:rsidRPr="00A83E59" w:rsidRDefault="006E2886" w:rsidP="00AF75EA">
      <w:pPr>
        <w:pStyle w:val="Prrafodelista"/>
        <w:jc w:val="both"/>
      </w:pPr>
    </w:p>
    <w:p w14:paraId="6B22F061" w14:textId="4EE96FB5" w:rsidR="006E2886" w:rsidRPr="00A83E59" w:rsidRDefault="006E2886" w:rsidP="00AF75EA">
      <w:pPr>
        <w:pStyle w:val="Prrafodelista"/>
        <w:numPr>
          <w:ilvl w:val="0"/>
          <w:numId w:val="6"/>
        </w:numPr>
        <w:jc w:val="both"/>
      </w:pPr>
      <w:r w:rsidRPr="00A83E59">
        <w:t xml:space="preserve">Para conseguir que una explotación sea considerada biosegura es necesario que al interior de la explotación pecuaria se construya y ejecute un programa sanitario. </w:t>
      </w:r>
      <w:r w:rsidR="00D90858" w:rsidRPr="00A83E59">
        <w:rPr>
          <w:b/>
          <w:bCs/>
        </w:rPr>
        <w:t>VERDADERO</w:t>
      </w:r>
    </w:p>
    <w:p w14:paraId="53552C97" w14:textId="77777777" w:rsidR="00393A92" w:rsidRPr="00A83E59" w:rsidRDefault="00393A92" w:rsidP="00AF75EA">
      <w:pPr>
        <w:pStyle w:val="Prrafodelista"/>
        <w:jc w:val="both"/>
      </w:pPr>
    </w:p>
    <w:p w14:paraId="76C3DF29" w14:textId="168A680B" w:rsidR="00393A92" w:rsidRPr="00A83E59" w:rsidRDefault="00393A92" w:rsidP="00AF75EA">
      <w:pPr>
        <w:pStyle w:val="Prrafodelista"/>
        <w:numPr>
          <w:ilvl w:val="0"/>
          <w:numId w:val="6"/>
        </w:numPr>
        <w:jc w:val="both"/>
      </w:pPr>
      <w:r w:rsidRPr="00A83E59">
        <w:t>Los POE son los Planes Operativos Estrictos</w:t>
      </w:r>
      <w:r w:rsidR="005604B6">
        <w:t>.</w:t>
      </w:r>
      <w:r w:rsidRPr="00A83E59">
        <w:t xml:space="preserve"> </w:t>
      </w:r>
      <w:r w:rsidR="00D90858" w:rsidRPr="00A83E59">
        <w:rPr>
          <w:b/>
          <w:bCs/>
        </w:rPr>
        <w:t>FALSO</w:t>
      </w:r>
    </w:p>
    <w:p w14:paraId="14C0E5F2" w14:textId="77777777" w:rsidR="00D90858" w:rsidRPr="00A83E59" w:rsidRDefault="00D90858" w:rsidP="00AF75EA">
      <w:pPr>
        <w:pStyle w:val="Prrafodelista"/>
        <w:jc w:val="both"/>
      </w:pPr>
    </w:p>
    <w:p w14:paraId="343A8013" w14:textId="11D9E3E5" w:rsidR="00D90858" w:rsidRPr="00A83E59" w:rsidRDefault="00393A92" w:rsidP="00AF75EA">
      <w:pPr>
        <w:pStyle w:val="Prrafodelista"/>
        <w:numPr>
          <w:ilvl w:val="0"/>
          <w:numId w:val="6"/>
        </w:numPr>
        <w:jc w:val="both"/>
      </w:pPr>
      <w:r w:rsidRPr="00A83E59">
        <w:t>Las buenas prácticas incluyen una serie de principios, normas y recomendaciones técnicas que se deben llevar a cabo en las explotaciones pecuarias</w:t>
      </w:r>
      <w:r w:rsidR="005D61F4">
        <w:t>,</w:t>
      </w:r>
      <w:r w:rsidRPr="00A83E59">
        <w:t xml:space="preserve"> con el fin de conseguir la inocuidad alimentaria.</w:t>
      </w:r>
      <w:r w:rsidR="00D90858" w:rsidRPr="00A83E59">
        <w:t xml:space="preserve"> </w:t>
      </w:r>
      <w:r w:rsidR="00D90858" w:rsidRPr="00A83E59">
        <w:rPr>
          <w:b/>
          <w:bCs/>
        </w:rPr>
        <w:t>VERDADERO</w:t>
      </w:r>
      <w:r w:rsidR="00A83E59">
        <w:rPr>
          <w:b/>
          <w:bCs/>
        </w:rPr>
        <w:t>.</w:t>
      </w:r>
    </w:p>
    <w:p w14:paraId="7DC4C8EB" w14:textId="77777777" w:rsidR="00A83E59" w:rsidRPr="00A83E59" w:rsidRDefault="00A83E59" w:rsidP="00AF75EA">
      <w:pPr>
        <w:pStyle w:val="Prrafodelista"/>
        <w:ind w:left="643"/>
        <w:jc w:val="both"/>
      </w:pPr>
    </w:p>
    <w:p w14:paraId="60D0BCE6" w14:textId="2D37AC65" w:rsidR="00D90858" w:rsidRDefault="009B164E" w:rsidP="00AF75EA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83E59">
        <w:t>Generalmente, un protocolo se define como un conjunto de medidas, instrucciones o procedimientos que permiten orientar y controlar el desarrollo de una acción específica.</w:t>
      </w:r>
      <w:r w:rsidR="00D90858" w:rsidRPr="00A83E59">
        <w:t xml:space="preserve"> </w:t>
      </w:r>
      <w:r w:rsidR="00D90858" w:rsidRPr="00A83E59">
        <w:rPr>
          <w:b/>
          <w:bCs/>
        </w:rPr>
        <w:t>VERDADERO</w:t>
      </w:r>
      <w:r w:rsidR="00A83E59">
        <w:rPr>
          <w:b/>
          <w:bCs/>
        </w:rPr>
        <w:t>.</w:t>
      </w:r>
    </w:p>
    <w:p w14:paraId="4BDD7469" w14:textId="77777777" w:rsidR="00A83E59" w:rsidRPr="00A83E59" w:rsidRDefault="00A83E59" w:rsidP="00AF75EA">
      <w:pPr>
        <w:pStyle w:val="Prrafodelista"/>
        <w:ind w:left="643"/>
        <w:jc w:val="both"/>
        <w:rPr>
          <w:b/>
          <w:bCs/>
        </w:rPr>
      </w:pPr>
    </w:p>
    <w:p w14:paraId="36B3444A" w14:textId="643A9B67" w:rsidR="009B164E" w:rsidRPr="00A83E59" w:rsidRDefault="009B164E" w:rsidP="00AF75EA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83E59">
        <w:t>La base fundamental de los protocolos de bioseguridad es la correcta higiene de las instalaciones.</w:t>
      </w:r>
      <w:r w:rsidR="00D90858" w:rsidRPr="00A83E59">
        <w:t xml:space="preserve"> </w:t>
      </w:r>
      <w:r w:rsidR="00D90858" w:rsidRPr="00A83E59">
        <w:rPr>
          <w:b/>
          <w:bCs/>
        </w:rPr>
        <w:t>VERDADERO</w:t>
      </w:r>
    </w:p>
    <w:p w14:paraId="6EBD7DA8" w14:textId="03F4C151" w:rsidR="0020611E" w:rsidRPr="00A83E59" w:rsidRDefault="0020611E" w:rsidP="0020611E">
      <w:pPr>
        <w:rPr>
          <w:rFonts w:ascii="Arial" w:hAnsi="Arial" w:cs="Arial"/>
          <w:strike/>
          <w:sz w:val="20"/>
          <w:szCs w:val="20"/>
        </w:rPr>
      </w:pPr>
    </w:p>
    <w:p w14:paraId="4E68407F" w14:textId="594E7337" w:rsidR="00AF75EA" w:rsidRPr="00AF75EA" w:rsidRDefault="00AF75EA" w:rsidP="00AF75EA">
      <w:pPr>
        <w:spacing w:after="0"/>
        <w:ind w:left="284" w:hanging="284"/>
        <w:rPr>
          <w:rFonts w:ascii="Arial" w:hAnsi="Arial" w:cs="Arial"/>
          <w:b/>
          <w:bCs/>
          <w:color w:val="FF0000"/>
          <w:sz w:val="20"/>
          <w:szCs w:val="20"/>
        </w:rPr>
      </w:pPr>
      <w:r w:rsidRPr="00027AF0">
        <w:rPr>
          <w:rFonts w:ascii="Arial" w:hAnsi="Arial" w:cs="Arial"/>
          <w:b/>
          <w:bCs/>
          <w:color w:val="FF0000"/>
          <w:sz w:val="20"/>
          <w:szCs w:val="20"/>
        </w:rPr>
        <w:t>Si re</w:t>
      </w:r>
      <w:r>
        <w:rPr>
          <w:rFonts w:ascii="Arial" w:hAnsi="Arial" w:cs="Arial"/>
          <w:b/>
          <w:bCs/>
          <w:color w:val="FF0000"/>
          <w:sz w:val="20"/>
          <w:szCs w:val="20"/>
        </w:rPr>
        <w:t>sponde correctamente 7 o más.</w:t>
      </w:r>
    </w:p>
    <w:p w14:paraId="107F1E62" w14:textId="3A24F403" w:rsidR="00AF75EA" w:rsidRPr="00FB4940" w:rsidRDefault="00AF75EA" w:rsidP="00AF7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¡</w:t>
      </w:r>
      <w:r w:rsidRPr="00FB494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Felicitaciones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! Con esta actividad ha podido reforzar algunos aspectos teóricos estudiados en el componente. </w:t>
      </w:r>
      <w:r w:rsidR="00C96C5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 recom</w:t>
      </w:r>
      <w:r w:rsidR="00C96C5C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ienda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hacer repaso de sus apuntes personales y de aquellos puntos que considere importantes o necesarios.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¡</w:t>
      </w:r>
      <w:r w:rsidRPr="00027AF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Adelante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!</w:t>
      </w:r>
    </w:p>
    <w:p w14:paraId="77BD4BB2" w14:textId="31A6F719" w:rsidR="00AF75EA" w:rsidRDefault="00AF75EA" w:rsidP="00AF75EA">
      <w:pPr>
        <w:spacing w:after="0"/>
        <w:ind w:left="284" w:hanging="284"/>
        <w:rPr>
          <w:rFonts w:ascii="Arial" w:hAnsi="Arial" w:cs="Arial"/>
          <w:sz w:val="20"/>
          <w:szCs w:val="20"/>
        </w:rPr>
      </w:pPr>
    </w:p>
    <w:p w14:paraId="6D62460F" w14:textId="77777777" w:rsidR="00AF75EA" w:rsidRDefault="00AF75EA" w:rsidP="00AF75EA">
      <w:pPr>
        <w:spacing w:after="0"/>
        <w:ind w:left="284" w:hanging="284"/>
        <w:rPr>
          <w:rFonts w:ascii="Arial" w:hAnsi="Arial" w:cs="Arial"/>
          <w:sz w:val="20"/>
          <w:szCs w:val="20"/>
        </w:rPr>
      </w:pPr>
    </w:p>
    <w:p w14:paraId="340DF16A" w14:textId="76453D52" w:rsidR="00AF75EA" w:rsidRPr="00027AF0" w:rsidRDefault="00AF75EA" w:rsidP="00AF75EA">
      <w:pPr>
        <w:spacing w:after="0"/>
        <w:ind w:left="284" w:hanging="284"/>
        <w:rPr>
          <w:rFonts w:ascii="Arial" w:hAnsi="Arial" w:cs="Arial"/>
          <w:b/>
          <w:bCs/>
          <w:color w:val="FF0000"/>
          <w:sz w:val="20"/>
          <w:szCs w:val="20"/>
        </w:rPr>
      </w:pPr>
      <w:r w:rsidRPr="00027AF0">
        <w:rPr>
          <w:rFonts w:ascii="Arial" w:hAnsi="Arial" w:cs="Arial"/>
          <w:b/>
          <w:bCs/>
          <w:color w:val="FF0000"/>
          <w:sz w:val="20"/>
          <w:szCs w:val="20"/>
        </w:rPr>
        <w:t>Si r</w:t>
      </w:r>
      <w:r>
        <w:rPr>
          <w:rFonts w:ascii="Arial" w:hAnsi="Arial" w:cs="Arial"/>
          <w:b/>
          <w:bCs/>
          <w:color w:val="FF0000"/>
          <w:sz w:val="20"/>
          <w:szCs w:val="20"/>
        </w:rPr>
        <w:t>esponde correctamente 6 o menos.</w:t>
      </w:r>
    </w:p>
    <w:p w14:paraId="5FA8F267" w14:textId="2F6998CA" w:rsidR="0020611E" w:rsidRPr="00AF75EA" w:rsidRDefault="00AF75EA" w:rsidP="00AF7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¡</w:t>
      </w:r>
      <w:r w:rsidRPr="00FB494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Atención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! 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Algunas de sus respuestas sugieren que  debe hacer 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repaso de sus apuntes personales y de aquellos puntos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del componente formativo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que considere importantes o necesarios. ¡</w:t>
      </w:r>
      <w:r w:rsidRPr="00FB494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Adelante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!</w:t>
      </w:r>
    </w:p>
    <w:sectPr w:rsidR="0020611E" w:rsidRPr="00AF7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3D7"/>
    <w:multiLevelType w:val="hybridMultilevel"/>
    <w:tmpl w:val="F2867FCE"/>
    <w:lvl w:ilvl="0" w:tplc="84BE0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880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D65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C4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C40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7C8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F00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C26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60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5676EE"/>
    <w:multiLevelType w:val="hybridMultilevel"/>
    <w:tmpl w:val="BD5E771A"/>
    <w:lvl w:ilvl="0" w:tplc="7AFEF094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295"/>
    <w:multiLevelType w:val="hybridMultilevel"/>
    <w:tmpl w:val="01E657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84343"/>
    <w:multiLevelType w:val="hybridMultilevel"/>
    <w:tmpl w:val="4558A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34494"/>
    <w:multiLevelType w:val="hybridMultilevel"/>
    <w:tmpl w:val="5D74A1E4"/>
    <w:lvl w:ilvl="0" w:tplc="16CE3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C26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C46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D21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8AF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24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2E0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320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E4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374343"/>
    <w:multiLevelType w:val="hybridMultilevel"/>
    <w:tmpl w:val="B37881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23389">
    <w:abstractNumId w:val="3"/>
  </w:num>
  <w:num w:numId="2" w16cid:durableId="1399864444">
    <w:abstractNumId w:val="0"/>
  </w:num>
  <w:num w:numId="3" w16cid:durableId="774446526">
    <w:abstractNumId w:val="5"/>
  </w:num>
  <w:num w:numId="4" w16cid:durableId="602760296">
    <w:abstractNumId w:val="2"/>
  </w:num>
  <w:num w:numId="5" w16cid:durableId="720515593">
    <w:abstractNumId w:val="4"/>
  </w:num>
  <w:num w:numId="6" w16cid:durableId="59968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FD"/>
    <w:rsid w:val="001239EC"/>
    <w:rsid w:val="0013516D"/>
    <w:rsid w:val="0017773F"/>
    <w:rsid w:val="0020611E"/>
    <w:rsid w:val="002421CC"/>
    <w:rsid w:val="00290746"/>
    <w:rsid w:val="0031216D"/>
    <w:rsid w:val="00393A92"/>
    <w:rsid w:val="005604B6"/>
    <w:rsid w:val="005A2F1D"/>
    <w:rsid w:val="005B267B"/>
    <w:rsid w:val="005D61F4"/>
    <w:rsid w:val="00660EA2"/>
    <w:rsid w:val="006832EE"/>
    <w:rsid w:val="006E2886"/>
    <w:rsid w:val="0073051C"/>
    <w:rsid w:val="007911FD"/>
    <w:rsid w:val="009A3FD7"/>
    <w:rsid w:val="009B164E"/>
    <w:rsid w:val="009C43B4"/>
    <w:rsid w:val="009D7A64"/>
    <w:rsid w:val="00A05B15"/>
    <w:rsid w:val="00A31B19"/>
    <w:rsid w:val="00A62884"/>
    <w:rsid w:val="00A83E59"/>
    <w:rsid w:val="00AB2C71"/>
    <w:rsid w:val="00AE4958"/>
    <w:rsid w:val="00AF75EA"/>
    <w:rsid w:val="00B34235"/>
    <w:rsid w:val="00BF1F04"/>
    <w:rsid w:val="00C57512"/>
    <w:rsid w:val="00C72034"/>
    <w:rsid w:val="00C96C5C"/>
    <w:rsid w:val="00CE123F"/>
    <w:rsid w:val="00D30CA5"/>
    <w:rsid w:val="00D90858"/>
    <w:rsid w:val="00E95BB9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386F"/>
  <w15:chartTrackingRefBased/>
  <w15:docId w15:val="{0BAE6D46-007A-4B41-9F1E-E17CC221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459"/>
    <w:pPr>
      <w:spacing w:line="276" w:lineRule="auto"/>
      <w:ind w:left="720"/>
      <w:contextualSpacing/>
    </w:pPr>
    <w:rPr>
      <w:rFonts w:ascii="Arial" w:hAnsi="Arial" w:cs="Arial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F3459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C720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2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SÁNCHEZ SUÁREZ</dc:creator>
  <cp:keywords/>
  <dc:description/>
  <cp:lastModifiedBy>JULIA ISABEL ROBERTO</cp:lastModifiedBy>
  <cp:revision>3</cp:revision>
  <dcterms:created xsi:type="dcterms:W3CDTF">2022-05-04T03:24:00Z</dcterms:created>
  <dcterms:modified xsi:type="dcterms:W3CDTF">2022-05-04T03:24:00Z</dcterms:modified>
</cp:coreProperties>
</file>