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color w:val="000000"/>
                <w:sz w:val="20"/>
                <w:szCs w:val="20"/>
                <w:rtl w:val="0"/>
              </w:rPr>
              <w:t xml:space="preserve">Técnico en procesamiento de pruebas de </w:t>
            </w:r>
            <w:r w:rsidDel="00000000" w:rsidR="00000000" w:rsidRPr="00000000">
              <w:rPr>
                <w:b w:val="0"/>
                <w:i w:val="1"/>
                <w:color w:val="000000"/>
                <w:sz w:val="20"/>
                <w:szCs w:val="20"/>
                <w:rtl w:val="0"/>
              </w:rPr>
              <w:t xml:space="preserve">software</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240" w:before="240" w:lineRule="auto"/>
              <w:jc w:val="both"/>
              <w:rPr>
                <w:b w:val="0"/>
                <w:color w:val="ff0000"/>
                <w:sz w:val="20"/>
                <w:szCs w:val="20"/>
                <w:u w:val="single"/>
              </w:rPr>
            </w:pPr>
            <w:r w:rsidDel="00000000" w:rsidR="00000000" w:rsidRPr="00000000">
              <w:rPr>
                <w:sz w:val="20"/>
                <w:szCs w:val="20"/>
                <w:rtl w:val="0"/>
              </w:rPr>
              <w:t xml:space="preserve">220501123 - </w:t>
            </w:r>
            <w:r w:rsidDel="00000000" w:rsidR="00000000" w:rsidRPr="00000000">
              <w:rPr>
                <w:b w:val="0"/>
                <w:sz w:val="20"/>
                <w:szCs w:val="20"/>
                <w:rtl w:val="0"/>
              </w:rPr>
              <w:t xml:space="preserve">Construir sitios web según técnicas de interoperabilidad y protocolos técnicos.</w:t>
            </w:r>
            <w:r w:rsidDel="00000000" w:rsidR="00000000" w:rsidRPr="00000000">
              <w:rPr>
                <w:rtl w:val="0"/>
              </w:rPr>
            </w:r>
          </w:p>
        </w:tc>
        <w:tc>
          <w:tcPr>
            <w:vAlign w:val="center"/>
          </w:tcPr>
          <w:p w:rsidR="00000000" w:rsidDel="00000000" w:rsidP="00000000" w:rsidRDefault="00000000" w:rsidRPr="00000000" w14:paraId="00000008">
            <w:pPr>
              <w:rPr>
                <w:color w:val="ff0000"/>
                <w:sz w:val="20"/>
                <w:szCs w:val="20"/>
              </w:rPr>
            </w:pPr>
            <w:r w:rsidDel="00000000" w:rsidR="00000000" w:rsidRPr="00000000">
              <w:rPr>
                <w:color w:val="000000"/>
                <w:sz w:val="20"/>
                <w:szCs w:val="20"/>
                <w:rtl w:val="0"/>
              </w:rPr>
              <w:t xml:space="preserve">RESULTADOS DE APRENDIZAJE</w:t>
            </w:r>
            <w:r w:rsidDel="00000000" w:rsidR="00000000" w:rsidRPr="00000000">
              <w:rPr>
                <w:rtl w:val="0"/>
              </w:rPr>
            </w:r>
          </w:p>
        </w:tc>
        <w:tc>
          <w:tcPr>
            <w:vAlign w:val="center"/>
          </w:tcPr>
          <w:p w:rsidR="00000000" w:rsidDel="00000000" w:rsidP="00000000" w:rsidRDefault="00000000" w:rsidRPr="00000000" w14:paraId="00000009">
            <w:pPr>
              <w:spacing w:after="240" w:before="240" w:lineRule="auto"/>
              <w:ind w:left="60" w:firstLine="0"/>
              <w:jc w:val="both"/>
              <w:rPr>
                <w:b w:val="0"/>
                <w:color w:val="000000"/>
                <w:sz w:val="20"/>
                <w:szCs w:val="20"/>
              </w:rPr>
            </w:pPr>
            <w:r w:rsidDel="00000000" w:rsidR="00000000" w:rsidRPr="00000000">
              <w:rPr>
                <w:color w:val="000000"/>
                <w:sz w:val="20"/>
                <w:szCs w:val="20"/>
                <w:rtl w:val="0"/>
              </w:rPr>
              <w:t xml:space="preserve">220501123-02 </w:t>
            </w:r>
            <w:r w:rsidDel="00000000" w:rsidR="00000000" w:rsidRPr="00000000">
              <w:rPr>
                <w:b w:val="0"/>
                <w:color w:val="000000"/>
                <w:sz w:val="20"/>
                <w:szCs w:val="20"/>
                <w:rtl w:val="0"/>
              </w:rPr>
              <w:t xml:space="preserve">Seleccionar las tecnologías para el desarrollo de aplicaciones en entorno web teniendo en cuenta los parámetros de diseño.</w:t>
            </w:r>
          </w:p>
          <w:p w:rsidR="00000000" w:rsidDel="00000000" w:rsidP="00000000" w:rsidRDefault="00000000" w:rsidRPr="00000000" w14:paraId="0000000A">
            <w:pPr>
              <w:spacing w:after="240" w:before="240" w:lineRule="auto"/>
              <w:ind w:left="60" w:firstLine="0"/>
              <w:jc w:val="both"/>
              <w:rPr>
                <w:color w:val="000000"/>
                <w:sz w:val="20"/>
                <w:szCs w:val="20"/>
              </w:rPr>
            </w:pPr>
            <w:r w:rsidDel="00000000" w:rsidR="00000000" w:rsidRPr="00000000">
              <w:rPr>
                <w:color w:val="000000"/>
                <w:sz w:val="20"/>
                <w:szCs w:val="20"/>
                <w:rtl w:val="0"/>
              </w:rPr>
              <w:t xml:space="preserve">220501123-03 </w:t>
            </w:r>
            <w:r w:rsidDel="00000000" w:rsidR="00000000" w:rsidRPr="00000000">
              <w:rPr>
                <w:b w:val="0"/>
                <w:color w:val="000000"/>
                <w:sz w:val="20"/>
                <w:szCs w:val="20"/>
                <w:rtl w:val="0"/>
              </w:rPr>
              <w:t xml:space="preserve">Identificar tipos de pruebas de software teniendo en cuenta las tecnologías seleccionadas para el desarrollo de la aplicación.</w:t>
            </w:r>
            <w:r w:rsidDel="00000000" w:rsidR="00000000" w:rsidRPr="00000000">
              <w:rPr>
                <w:rtl w:val="0"/>
              </w:rPr>
            </w:r>
          </w:p>
        </w:tc>
      </w:tr>
    </w:tbl>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line="276" w:lineRule="auto"/>
              <w:rPr>
                <w:b w:val="0"/>
                <w:color w:val="e36c09"/>
                <w:sz w:val="20"/>
                <w:szCs w:val="20"/>
              </w:rPr>
            </w:pPr>
            <w:r w:rsidDel="00000000" w:rsidR="00000000" w:rsidRPr="00000000">
              <w:rPr>
                <w:b w:val="0"/>
                <w:sz w:val="20"/>
                <w:szCs w:val="20"/>
                <w:rtl w:val="0"/>
              </w:rPr>
              <w:t xml:space="preserve">Mod 5 / CF02</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rPr>
                <w:b w:val="0"/>
                <w:color w:val="e36c09"/>
                <w:sz w:val="20"/>
                <w:szCs w:val="20"/>
              </w:rPr>
            </w:pPr>
            <w:r w:rsidDel="00000000" w:rsidR="00000000" w:rsidRPr="00000000">
              <w:rPr>
                <w:b w:val="0"/>
                <w:i w:val="1"/>
                <w:sz w:val="20"/>
                <w:szCs w:val="20"/>
                <w:rtl w:val="0"/>
              </w:rPr>
              <w:t xml:space="preserve">Frontend</w:t>
            </w:r>
            <w:r w:rsidDel="00000000" w:rsidR="00000000" w:rsidRPr="00000000">
              <w:rPr>
                <w:b w:val="0"/>
                <w:sz w:val="20"/>
                <w:szCs w:val="20"/>
                <w:rtl w:val="0"/>
              </w:rPr>
              <w:t xml:space="preserve"> con HTML5, CSS y JSS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jc w:val="both"/>
              <w:rPr>
                <w:b w:val="0"/>
                <w:sz w:val="20"/>
                <w:szCs w:val="20"/>
              </w:rPr>
            </w:pPr>
            <w:r w:rsidDel="00000000" w:rsidR="00000000" w:rsidRPr="00000000">
              <w:rPr>
                <w:b w:val="0"/>
                <w:color w:val="000000"/>
                <w:sz w:val="20"/>
                <w:szCs w:val="20"/>
                <w:rtl w:val="0"/>
              </w:rPr>
              <w:t xml:space="preserve">Este componente formativo pretende mostrar el desarrollo web utilizando lenguajes como HTML5, CSS y JSS; explicando, además, sus funciones, componentes y semántica junto a las bondades que brinda trabajar desarrollos independientes de la parte del servidor y para el usuario, llamado </w:t>
            </w:r>
            <w:r w:rsidDel="00000000" w:rsidR="00000000" w:rsidRPr="00000000">
              <w:rPr>
                <w:b w:val="0"/>
                <w:i w:val="1"/>
                <w:color w:val="000000"/>
                <w:sz w:val="20"/>
                <w:szCs w:val="20"/>
                <w:rtl w:val="0"/>
              </w:rPr>
              <w:t xml:space="preserve">frontend</w:t>
            </w:r>
            <w:r w:rsidDel="00000000" w:rsidR="00000000" w:rsidRPr="00000000">
              <w:rPr>
                <w:b w:val="0"/>
                <w:color w:val="000000"/>
                <w:sz w:val="20"/>
                <w:szCs w:val="20"/>
                <w:rtl w:val="0"/>
              </w:rPr>
              <w:t xml:space="preserve">. Mostrará, también, cómo mezclando estos lenguajes se pueden crear grandes y complejos desarrollos web.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line="276" w:lineRule="auto"/>
              <w:rPr>
                <w:b w:val="0"/>
                <w:sz w:val="20"/>
                <w:szCs w:val="20"/>
              </w:rPr>
            </w:pPr>
            <w:r w:rsidDel="00000000" w:rsidR="00000000" w:rsidRPr="00000000">
              <w:rPr>
                <w:b w:val="0"/>
                <w:color w:val="000000"/>
                <w:sz w:val="20"/>
                <w:szCs w:val="20"/>
                <w:rtl w:val="0"/>
              </w:rPr>
              <w:t xml:space="preserve">Lenguaje,</w:t>
            </w:r>
            <w:r w:rsidDel="00000000" w:rsidR="00000000" w:rsidRPr="00000000">
              <w:rPr>
                <w:b w:val="0"/>
                <w:sz w:val="20"/>
                <w:szCs w:val="20"/>
                <w:rtl w:val="0"/>
              </w:rPr>
              <w:t xml:space="preserve"> </w:t>
            </w:r>
            <w:r w:rsidDel="00000000" w:rsidR="00000000" w:rsidRPr="00000000">
              <w:rPr>
                <w:b w:val="0"/>
                <w:color w:val="000000"/>
                <w:sz w:val="20"/>
                <w:szCs w:val="20"/>
                <w:rtl w:val="0"/>
              </w:rPr>
              <w:t xml:space="preserve">desarrollar, </w:t>
            </w:r>
            <w:r w:rsidDel="00000000" w:rsidR="00000000" w:rsidRPr="00000000">
              <w:rPr>
                <w:b w:val="0"/>
                <w:i w:val="1"/>
                <w:color w:val="000000"/>
                <w:sz w:val="20"/>
                <w:szCs w:val="20"/>
                <w:rtl w:val="0"/>
              </w:rPr>
              <w:t xml:space="preserve">frontend</w:t>
            </w:r>
            <w:r w:rsidDel="00000000" w:rsidR="00000000" w:rsidRPr="00000000">
              <w:rPr>
                <w:b w:val="0"/>
                <w:color w:val="000000"/>
                <w:sz w:val="20"/>
                <w:szCs w:val="20"/>
                <w:rtl w:val="0"/>
              </w:rPr>
              <w:t xml:space="preserve">, HTML, CSS, JSS, web</w:t>
            </w:r>
            <w:r w:rsidDel="00000000" w:rsidR="00000000" w:rsidRPr="00000000">
              <w:rPr>
                <w:rtl w:val="0"/>
              </w:rPr>
            </w:r>
          </w:p>
        </w:tc>
      </w:tr>
    </w:tbl>
    <w:p w:rsidR="00000000" w:rsidDel="00000000" w:rsidP="00000000" w:rsidRDefault="00000000" w:rsidRPr="00000000" w14:paraId="00000015">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line="276" w:lineRule="auto"/>
              <w:rPr>
                <w:color w:val="e36c09"/>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9">
            <w:pPr>
              <w:spacing w:line="276" w:lineRule="auto"/>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D">
      <w:pPr>
        <w:rPr>
          <w:b w:val="1"/>
          <w:sz w:val="20"/>
          <w:szCs w:val="20"/>
        </w:rPr>
      </w:pPr>
      <w:r w:rsidDel="00000000" w:rsidR="00000000" w:rsidRPr="00000000">
        <w:rPr>
          <w:rtl w:val="0"/>
        </w:rPr>
      </w:r>
    </w:p>
    <w:p w:rsidR="00000000" w:rsidDel="00000000" w:rsidP="00000000" w:rsidRDefault="00000000" w:rsidRPr="00000000" w14:paraId="0000001E">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ind w:left="284" w:firstLine="0"/>
        <w:rPr>
          <w:b w:val="1"/>
          <w:sz w:val="20"/>
          <w:szCs w:val="20"/>
        </w:rPr>
      </w:pPr>
      <w:r w:rsidDel="00000000" w:rsidR="00000000" w:rsidRPr="00000000">
        <w:rPr>
          <w:rtl w:val="0"/>
        </w:rPr>
      </w:r>
    </w:p>
    <w:p w:rsidR="00000000" w:rsidDel="00000000" w:rsidP="00000000" w:rsidRDefault="00000000" w:rsidRPr="00000000" w14:paraId="00000020">
      <w:pPr>
        <w:numPr>
          <w:ilvl w:val="0"/>
          <w:numId w:val="4"/>
        </w:numPr>
        <w:ind w:left="720" w:hanging="360"/>
        <w:jc w:val="both"/>
        <w:rPr>
          <w:b w:val="1"/>
          <w:sz w:val="20"/>
          <w:szCs w:val="20"/>
        </w:rPr>
      </w:pPr>
      <w:r w:rsidDel="00000000" w:rsidR="00000000" w:rsidRPr="00000000">
        <w:rPr>
          <w:b w:val="1"/>
          <w:sz w:val="20"/>
          <w:szCs w:val="20"/>
          <w:rtl w:val="0"/>
        </w:rPr>
        <w:t xml:space="preserve">Conceptos básicos</w:t>
      </w:r>
    </w:p>
    <w:p w:rsidR="00000000" w:rsidDel="00000000" w:rsidP="00000000" w:rsidRDefault="00000000" w:rsidRPr="00000000" w14:paraId="00000021">
      <w:pPr>
        <w:numPr>
          <w:ilvl w:val="1"/>
          <w:numId w:val="3"/>
        </w:numPr>
        <w:pBdr>
          <w:top w:space="0" w:sz="0" w:val="nil"/>
          <w:left w:space="0" w:sz="0" w:val="nil"/>
          <w:bottom w:space="0" w:sz="0" w:val="nil"/>
          <w:right w:space="0" w:sz="0" w:val="nil"/>
          <w:between w:space="0" w:sz="0" w:val="nil"/>
        </w:pBdr>
        <w:ind w:left="1440" w:hanging="360"/>
        <w:jc w:val="both"/>
        <w:rPr>
          <w:color w:val="edf2f8"/>
          <w:sz w:val="20"/>
          <w:szCs w:val="20"/>
        </w:rPr>
      </w:pPr>
      <w:r w:rsidDel="00000000" w:rsidR="00000000" w:rsidRPr="00000000">
        <w:rPr>
          <w:rtl w:val="0"/>
        </w:rPr>
      </w:r>
    </w:p>
    <w:p w:rsidR="00000000" w:rsidDel="00000000" w:rsidP="00000000" w:rsidRDefault="00000000" w:rsidRPr="00000000" w14:paraId="00000022">
      <w:pPr>
        <w:numPr>
          <w:ilvl w:val="0"/>
          <w:numId w:val="3"/>
        </w:numPr>
        <w:pBdr>
          <w:top w:space="0" w:sz="0" w:val="nil"/>
          <w:left w:space="0" w:sz="0" w:val="nil"/>
          <w:bottom w:space="0" w:sz="0" w:val="nil"/>
          <w:right w:space="0" w:sz="0" w:val="nil"/>
          <w:between w:space="0" w:sz="0" w:val="nil"/>
        </w:pBdr>
        <w:ind w:left="720" w:hanging="360"/>
        <w:jc w:val="both"/>
        <w:rPr>
          <w:b w:val="1"/>
          <w:color w:val="000000"/>
          <w:sz w:val="20"/>
          <w:szCs w:val="20"/>
        </w:rPr>
      </w:pPr>
      <w:bookmarkStart w:colFirst="0" w:colLast="0" w:name="_heading=h.30j0zll" w:id="0"/>
      <w:bookmarkEnd w:id="0"/>
      <w:r w:rsidDel="00000000" w:rsidR="00000000" w:rsidRPr="00000000">
        <w:rPr>
          <w:b w:val="1"/>
          <w:color w:val="000000"/>
          <w:sz w:val="20"/>
          <w:szCs w:val="20"/>
          <w:rtl w:val="0"/>
        </w:rPr>
        <w:t xml:space="preserve">Estructura de una página web</w:t>
      </w:r>
    </w:p>
    <w:p w:rsidR="00000000" w:rsidDel="00000000" w:rsidP="00000000" w:rsidRDefault="00000000" w:rsidRPr="00000000" w14:paraId="00000023">
      <w:pPr>
        <w:numPr>
          <w:ilvl w:val="1"/>
          <w:numId w:val="3"/>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Estructura del cuerpo de una página web</w:t>
      </w:r>
    </w:p>
    <w:p w:rsidR="00000000" w:rsidDel="00000000" w:rsidP="00000000" w:rsidRDefault="00000000" w:rsidRPr="00000000" w14:paraId="00000024">
      <w:pPr>
        <w:numPr>
          <w:ilvl w:val="1"/>
          <w:numId w:val="3"/>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Nuevos elementos HTML5</w:t>
      </w:r>
    </w:p>
    <w:p w:rsidR="00000000" w:rsidDel="00000000" w:rsidP="00000000" w:rsidRDefault="00000000" w:rsidRPr="00000000" w14:paraId="00000025">
      <w:pPr>
        <w:numPr>
          <w:ilvl w:val="1"/>
          <w:numId w:val="3"/>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Referencia de etiquetas</w:t>
      </w:r>
    </w:p>
    <w:p w:rsidR="00000000" w:rsidDel="00000000" w:rsidP="00000000" w:rsidRDefault="00000000" w:rsidRPr="00000000" w14:paraId="00000026">
      <w:pPr>
        <w:numPr>
          <w:ilvl w:val="0"/>
          <w:numId w:val="3"/>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CSS</w:t>
      </w:r>
    </w:p>
    <w:p w:rsidR="00000000" w:rsidDel="00000000" w:rsidP="00000000" w:rsidRDefault="00000000" w:rsidRPr="00000000" w14:paraId="00000027">
      <w:pPr>
        <w:numPr>
          <w:ilvl w:val="1"/>
          <w:numId w:val="3"/>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Referencia de estilos y propiedades de CSS3</w:t>
      </w:r>
    </w:p>
    <w:p w:rsidR="00000000" w:rsidDel="00000000" w:rsidP="00000000" w:rsidRDefault="00000000" w:rsidRPr="00000000" w14:paraId="00000028">
      <w:pPr>
        <w:numPr>
          <w:ilvl w:val="1"/>
          <w:numId w:val="3"/>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Selectores</w:t>
      </w:r>
    </w:p>
    <w:p w:rsidR="00000000" w:rsidDel="00000000" w:rsidP="00000000" w:rsidRDefault="00000000" w:rsidRPr="00000000" w14:paraId="00000029">
      <w:pPr>
        <w:numPr>
          <w:ilvl w:val="0"/>
          <w:numId w:val="3"/>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JavaScript</w:t>
      </w:r>
    </w:p>
    <w:p w:rsidR="00000000" w:rsidDel="00000000" w:rsidP="00000000" w:rsidRDefault="00000000" w:rsidRPr="00000000" w14:paraId="0000002A">
      <w:pPr>
        <w:numPr>
          <w:ilvl w:val="1"/>
          <w:numId w:val="3"/>
        </w:numPr>
        <w:pBdr>
          <w:top w:space="0" w:sz="0" w:val="nil"/>
          <w:left w:space="0" w:sz="0" w:val="nil"/>
          <w:bottom w:space="0" w:sz="0" w:val="nil"/>
          <w:right w:space="0" w:sz="0" w:val="nil"/>
          <w:between w:space="0" w:sz="0" w:val="nil"/>
        </w:pBdr>
        <w:ind w:left="1440" w:hanging="360"/>
        <w:jc w:val="both"/>
        <w:rPr>
          <w:color w:val="111111"/>
          <w:sz w:val="20"/>
          <w:szCs w:val="20"/>
        </w:rPr>
      </w:pPr>
      <w:r w:rsidDel="00000000" w:rsidR="00000000" w:rsidRPr="00000000">
        <w:rPr>
          <w:color w:val="111111"/>
          <w:sz w:val="20"/>
          <w:szCs w:val="20"/>
          <w:rtl w:val="0"/>
        </w:rPr>
        <w:t xml:space="preserve">API</w:t>
      </w:r>
    </w:p>
    <w:p w:rsidR="00000000" w:rsidDel="00000000" w:rsidP="00000000" w:rsidRDefault="00000000" w:rsidRPr="00000000" w14:paraId="0000002B">
      <w:pPr>
        <w:numPr>
          <w:ilvl w:val="1"/>
          <w:numId w:val="3"/>
        </w:numPr>
        <w:pBdr>
          <w:top w:space="0" w:sz="0" w:val="nil"/>
          <w:left w:space="0" w:sz="0" w:val="nil"/>
          <w:bottom w:space="0" w:sz="0" w:val="nil"/>
          <w:right w:space="0" w:sz="0" w:val="nil"/>
          <w:between w:space="0" w:sz="0" w:val="nil"/>
        </w:pBdr>
        <w:ind w:left="1440" w:hanging="360"/>
        <w:jc w:val="both"/>
        <w:rPr>
          <w:color w:val="111111"/>
          <w:sz w:val="20"/>
          <w:szCs w:val="20"/>
        </w:rPr>
      </w:pPr>
      <w:r w:rsidDel="00000000" w:rsidR="00000000" w:rsidRPr="00000000">
        <w:rPr>
          <w:color w:val="111111"/>
          <w:sz w:val="20"/>
          <w:szCs w:val="20"/>
          <w:rtl w:val="0"/>
        </w:rPr>
        <w:t xml:space="preserve">Librerías</w:t>
      </w:r>
    </w:p>
    <w:p w:rsidR="00000000" w:rsidDel="00000000" w:rsidP="00000000" w:rsidRDefault="00000000" w:rsidRPr="00000000" w14:paraId="0000002C">
      <w:pPr>
        <w:numPr>
          <w:ilvl w:val="0"/>
          <w:numId w:val="3"/>
        </w:numPr>
        <w:pBdr>
          <w:top w:space="0" w:sz="0" w:val="nil"/>
          <w:left w:space="0" w:sz="0" w:val="nil"/>
          <w:bottom w:space="0" w:sz="0" w:val="nil"/>
          <w:right w:space="0" w:sz="0" w:val="nil"/>
          <w:between w:space="0" w:sz="0" w:val="nil"/>
        </w:pBdr>
        <w:ind w:left="720" w:hanging="360"/>
        <w:jc w:val="both"/>
        <w:rPr>
          <w:b w:val="1"/>
          <w:color w:val="111111"/>
          <w:sz w:val="20"/>
          <w:szCs w:val="20"/>
        </w:rPr>
      </w:pPr>
      <w:r w:rsidDel="00000000" w:rsidR="00000000" w:rsidRPr="00000000">
        <w:rPr>
          <w:b w:val="1"/>
          <w:color w:val="111111"/>
          <w:sz w:val="20"/>
          <w:szCs w:val="20"/>
          <w:rtl w:val="0"/>
        </w:rPr>
        <w:t xml:space="preserve">Pruebas y depuración de código</w:t>
      </w:r>
    </w:p>
    <w:p w:rsidR="00000000" w:rsidDel="00000000" w:rsidP="00000000" w:rsidRDefault="00000000" w:rsidRPr="00000000" w14:paraId="0000002D">
      <w:pPr>
        <w:ind w:left="284" w:firstLine="0"/>
        <w:rPr>
          <w:b w:val="1"/>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F">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0">
      <w:pPr>
        <w:rPr>
          <w:b w:val="1"/>
          <w:sz w:val="20"/>
          <w:szCs w:val="20"/>
        </w:rPr>
      </w:pPr>
      <w:r w:rsidDel="00000000" w:rsidR="00000000" w:rsidRPr="00000000">
        <w:rPr>
          <w:rtl w:val="0"/>
        </w:rPr>
      </w:r>
    </w:p>
    <w:p w:rsidR="00000000" w:rsidDel="00000000" w:rsidP="00000000" w:rsidRDefault="00000000" w:rsidRPr="00000000" w14:paraId="00000031">
      <w:pP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2">
      <w:pPr>
        <w:jc w:val="both"/>
        <w:rPr>
          <w:sz w:val="20"/>
          <w:szCs w:val="20"/>
        </w:rPr>
      </w:pPr>
      <w:r w:rsidDel="00000000" w:rsidR="00000000" w:rsidRPr="00000000">
        <w:rPr>
          <w:rtl w:val="0"/>
        </w:rPr>
      </w:r>
    </w:p>
    <w:p w:rsidR="00000000" w:rsidDel="00000000" w:rsidP="00000000" w:rsidRDefault="00000000" w:rsidRPr="00000000" w14:paraId="00000033">
      <w:pPr>
        <w:jc w:val="both"/>
        <w:rPr>
          <w:sz w:val="20"/>
          <w:szCs w:val="20"/>
        </w:rPr>
      </w:pPr>
      <w:r w:rsidDel="00000000" w:rsidR="00000000" w:rsidRPr="00000000">
        <w:rPr>
          <w:sz w:val="20"/>
          <w:szCs w:val="20"/>
          <w:rtl w:val="0"/>
        </w:rPr>
        <w:t xml:space="preserve">Le damos la bienvenida a este componente formativo; para comenzar, explore el recurso que se muestra a continuación:</w:t>
      </w:r>
    </w:p>
    <w:p w:rsidR="00000000" w:rsidDel="00000000" w:rsidP="00000000" w:rsidRDefault="00000000" w:rsidRPr="00000000" w14:paraId="00000034">
      <w:pPr>
        <w:jc w:val="both"/>
        <w:rPr>
          <w:sz w:val="20"/>
          <w:szCs w:val="20"/>
        </w:rPr>
      </w:pPr>
      <w:r w:rsidDel="00000000" w:rsidR="00000000" w:rsidRPr="00000000">
        <w:rPr>
          <w:rtl w:val="0"/>
        </w:rPr>
      </w:r>
    </w:p>
    <w:p w:rsidR="00000000" w:rsidDel="00000000" w:rsidP="00000000" w:rsidRDefault="00000000" w:rsidRPr="00000000" w14:paraId="00000035">
      <w:pPr>
        <w:jc w:val="center"/>
        <w:rPr>
          <w:sz w:val="20"/>
          <w:szCs w:val="20"/>
        </w:rPr>
      </w:pPr>
      <w:r w:rsidDel="00000000" w:rsidR="00000000" w:rsidRPr="00000000">
        <w:rPr>
          <w:sz w:val="20"/>
          <w:szCs w:val="20"/>
        </w:rPr>
        <mc:AlternateContent>
          <mc:Choice Requires="wpg">
            <w:drawing>
              <wp:inline distB="0" distT="0" distL="0" distR="0">
                <wp:extent cx="5035220" cy="451575"/>
                <wp:effectExtent b="0" l="0" r="0" t="0"/>
                <wp:docPr id="135" name=""/>
                <a:graphic>
                  <a:graphicData uri="http://schemas.microsoft.com/office/word/2010/wordprocessingShape">
                    <wps:wsp>
                      <wps:cNvSpPr/>
                      <wps:cNvPr id="14" name="Shape 14"/>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DI_Mod5_CF02_0_Introduccion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135"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rtl w:val="0"/>
        </w:rPr>
      </w:r>
    </w:p>
    <w:p w:rsidR="00000000" w:rsidDel="00000000" w:rsidP="00000000" w:rsidRDefault="00000000" w:rsidRPr="00000000" w14:paraId="00000037">
      <w:pPr>
        <w:rPr>
          <w:color w:val="948a54"/>
          <w:sz w:val="20"/>
          <w:szCs w:val="20"/>
        </w:rPr>
      </w:pPr>
      <w:r w:rsidDel="00000000" w:rsidR="00000000" w:rsidRPr="00000000">
        <w:rPr>
          <w:rtl w:val="0"/>
        </w:rPr>
      </w:r>
    </w:p>
    <w:p w:rsidR="00000000" w:rsidDel="00000000" w:rsidP="00000000" w:rsidRDefault="00000000" w:rsidRPr="00000000" w14:paraId="00000038">
      <w:pPr>
        <w:jc w:val="both"/>
        <w:rPr>
          <w:b w:val="1"/>
          <w:sz w:val="20"/>
          <w:szCs w:val="20"/>
        </w:rPr>
      </w:pPr>
      <w:r w:rsidDel="00000000" w:rsidR="00000000" w:rsidRPr="00000000">
        <w:rPr>
          <w:rtl w:val="0"/>
        </w:rPr>
      </w:r>
    </w:p>
    <w:p w:rsidR="00000000" w:rsidDel="00000000" w:rsidP="00000000" w:rsidRDefault="00000000" w:rsidRPr="00000000" w14:paraId="00000039">
      <w:pPr>
        <w:numPr>
          <w:ilvl w:val="0"/>
          <w:numId w:val="1"/>
        </w:numPr>
        <w:ind w:left="720" w:hanging="360"/>
        <w:jc w:val="both"/>
        <w:rPr>
          <w:b w:val="1"/>
          <w:sz w:val="20"/>
          <w:szCs w:val="20"/>
        </w:rPr>
      </w:pPr>
      <w:r w:rsidDel="00000000" w:rsidR="00000000" w:rsidRPr="00000000">
        <w:rPr>
          <w:b w:val="1"/>
          <w:sz w:val="20"/>
          <w:szCs w:val="20"/>
          <w:rtl w:val="0"/>
        </w:rPr>
        <w:t xml:space="preserve">Conceptos básicos</w:t>
      </w:r>
    </w:p>
    <w:p w:rsidR="00000000" w:rsidDel="00000000" w:rsidP="00000000" w:rsidRDefault="00000000" w:rsidRPr="00000000" w14:paraId="0000003A">
      <w:pPr>
        <w:jc w:val="both"/>
        <w:rPr>
          <w:b w:val="1"/>
          <w:sz w:val="20"/>
          <w:szCs w:val="20"/>
        </w:rPr>
      </w:pPr>
      <w:r w:rsidDel="00000000" w:rsidR="00000000" w:rsidRPr="00000000">
        <w:rPr>
          <w:rtl w:val="0"/>
        </w:rPr>
      </w:r>
    </w:p>
    <w:p w:rsidR="00000000" w:rsidDel="00000000" w:rsidP="00000000" w:rsidRDefault="00000000" w:rsidRPr="00000000" w14:paraId="0000003B">
      <w:pPr>
        <w:jc w:val="both"/>
        <w:rPr>
          <w:color w:val="000000"/>
          <w:sz w:val="20"/>
          <w:szCs w:val="20"/>
        </w:rPr>
      </w:pPr>
      <w:r w:rsidDel="00000000" w:rsidR="00000000" w:rsidRPr="00000000">
        <w:rPr>
          <w:color w:val="000000"/>
          <w:sz w:val="20"/>
          <w:szCs w:val="20"/>
          <w:rtl w:val="0"/>
        </w:rPr>
        <w:t xml:space="preserve">Un conjunto de tecnologías orientadas a la presentación de datos y la creación de interfaz de usuario, están presentes en la construcción de aplicaciones web. Unas se ocupan de aquellos contenidos que se deben presentar, otras se encargan de cómo darle estilo visual a aquello que se está presentando y, finalmente, otras se encargan de controlar el comportamiento de los elementos que se presentaron en la interfaz de usuario. </w:t>
      </w:r>
    </w:p>
    <w:p w:rsidR="00000000" w:rsidDel="00000000" w:rsidP="00000000" w:rsidRDefault="00000000" w:rsidRPr="00000000" w14:paraId="0000003C">
      <w:pPr>
        <w:jc w:val="both"/>
        <w:rPr>
          <w:color w:val="000000"/>
          <w:sz w:val="20"/>
          <w:szCs w:val="20"/>
        </w:rPr>
      </w:pPr>
      <w:r w:rsidDel="00000000" w:rsidR="00000000" w:rsidRPr="00000000">
        <w:rPr>
          <w:rtl w:val="0"/>
        </w:rPr>
      </w:r>
    </w:p>
    <w:p w:rsidR="00000000" w:rsidDel="00000000" w:rsidP="00000000" w:rsidRDefault="00000000" w:rsidRPr="00000000" w14:paraId="0000003D">
      <w:pPr>
        <w:jc w:val="both"/>
        <w:rPr>
          <w:color w:val="000000"/>
          <w:sz w:val="20"/>
          <w:szCs w:val="20"/>
        </w:rPr>
      </w:pPr>
      <w:r w:rsidDel="00000000" w:rsidR="00000000" w:rsidRPr="00000000">
        <w:rPr/>
        <w:drawing>
          <wp:inline distB="0" distT="0" distL="0" distR="0">
            <wp:extent cx="1884997" cy="1415402"/>
            <wp:effectExtent b="0" l="0" r="0" t="0"/>
            <wp:docPr descr="Diseño Web, Computadora Portátil, Html, Diseño" id="149" name="image3.jpg"/>
            <a:graphic>
              <a:graphicData uri="http://schemas.openxmlformats.org/drawingml/2006/picture">
                <pic:pic>
                  <pic:nvPicPr>
                    <pic:cNvPr descr="Diseño Web, Computadora Portátil, Html, Diseño" id="0" name="image3.jpg"/>
                    <pic:cNvPicPr preferRelativeResize="0"/>
                  </pic:nvPicPr>
                  <pic:blipFill>
                    <a:blip r:embed="rId10"/>
                    <a:srcRect b="0" l="0" r="0" t="0"/>
                    <a:stretch>
                      <a:fillRect/>
                    </a:stretch>
                  </pic:blipFill>
                  <pic:spPr>
                    <a:xfrm>
                      <a:off x="0" y="0"/>
                      <a:ext cx="1884997" cy="141540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color w:val="000000"/>
          <w:sz w:val="20"/>
          <w:szCs w:val="20"/>
        </w:rPr>
      </w:pPr>
      <w:hyperlink r:id="rId11">
        <w:r w:rsidDel="00000000" w:rsidR="00000000" w:rsidRPr="00000000">
          <w:rPr>
            <w:color w:val="0000ff"/>
            <w:sz w:val="20"/>
            <w:szCs w:val="20"/>
            <w:u w:val="single"/>
            <w:rtl w:val="0"/>
          </w:rPr>
          <w:t xml:space="preserve">https://cdn.pixabay.com/photo/2017/02/05/00/19/web-design-2038872_960_720.jpg</w:t>
        </w:r>
      </w:hyperlink>
      <w:r w:rsidDel="00000000" w:rsidR="00000000" w:rsidRPr="00000000">
        <w:rPr>
          <w:color w:val="000000"/>
          <w:sz w:val="20"/>
          <w:szCs w:val="20"/>
          <w:rtl w:val="0"/>
        </w:rPr>
        <w:t xml:space="preserve"> </w:t>
      </w:r>
    </w:p>
    <w:p w:rsidR="00000000" w:rsidDel="00000000" w:rsidP="00000000" w:rsidRDefault="00000000" w:rsidRPr="00000000" w14:paraId="0000003F">
      <w:pPr>
        <w:jc w:val="both"/>
        <w:rPr>
          <w:color w:val="000000"/>
          <w:sz w:val="20"/>
          <w:szCs w:val="20"/>
        </w:rPr>
      </w:pPr>
      <w:r w:rsidDel="00000000" w:rsidR="00000000" w:rsidRPr="00000000">
        <w:rPr>
          <w:rtl w:val="0"/>
        </w:rPr>
      </w:r>
    </w:p>
    <w:p w:rsidR="00000000" w:rsidDel="00000000" w:rsidP="00000000" w:rsidRDefault="00000000" w:rsidRPr="00000000" w14:paraId="00000040">
      <w:pPr>
        <w:jc w:val="both"/>
        <w:rPr>
          <w:color w:val="000000"/>
          <w:sz w:val="20"/>
          <w:szCs w:val="20"/>
        </w:rPr>
      </w:pPr>
      <w:r w:rsidDel="00000000" w:rsidR="00000000" w:rsidRPr="00000000">
        <w:rPr>
          <w:color w:val="000000"/>
          <w:sz w:val="20"/>
          <w:szCs w:val="20"/>
          <w:rtl w:val="0"/>
        </w:rPr>
        <w:t xml:space="preserve">Estas tecnologías son </w:t>
      </w:r>
      <w:r w:rsidDel="00000000" w:rsidR="00000000" w:rsidRPr="00000000">
        <w:rPr>
          <w:b w:val="1"/>
          <w:color w:val="000000"/>
          <w:sz w:val="20"/>
          <w:szCs w:val="20"/>
          <w:rtl w:val="0"/>
        </w:rPr>
        <w:t xml:space="preserve">HTTP</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Hypertext Transfer Protocol</w:t>
      </w: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CSS</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Cascading Style Sheets</w:t>
      </w:r>
      <w:r w:rsidDel="00000000" w:rsidR="00000000" w:rsidRPr="00000000">
        <w:rPr>
          <w:color w:val="000000"/>
          <w:sz w:val="20"/>
          <w:szCs w:val="20"/>
          <w:rtl w:val="0"/>
        </w:rPr>
        <w:t xml:space="preserve">) y </w:t>
      </w:r>
      <w:r w:rsidDel="00000000" w:rsidR="00000000" w:rsidRPr="00000000">
        <w:rPr>
          <w:b w:val="1"/>
          <w:color w:val="000000"/>
          <w:sz w:val="20"/>
          <w:szCs w:val="20"/>
          <w:rtl w:val="0"/>
        </w:rPr>
        <w:t xml:space="preserve">JavaScript</w:t>
      </w:r>
      <w:r w:rsidDel="00000000" w:rsidR="00000000" w:rsidRPr="00000000">
        <w:rPr>
          <w:color w:val="000000"/>
          <w:sz w:val="20"/>
          <w:szCs w:val="20"/>
          <w:rtl w:val="0"/>
        </w:rPr>
        <w:t xml:space="preserve">, respectivamente. Las dos primeras serán el objeto principal de estudio de esta unidad temática, las que se explican a continuación:</w:t>
      </w:r>
    </w:p>
    <w:p w:rsidR="00000000" w:rsidDel="00000000" w:rsidP="00000000" w:rsidRDefault="00000000" w:rsidRPr="00000000" w14:paraId="00000041">
      <w:pPr>
        <w:jc w:val="both"/>
        <w:rPr>
          <w:color w:val="000000"/>
          <w:sz w:val="20"/>
          <w:szCs w:val="20"/>
        </w:rPr>
      </w:pPr>
      <w:r w:rsidDel="00000000" w:rsidR="00000000" w:rsidRPr="00000000">
        <w:rPr>
          <w:rtl w:val="0"/>
        </w:rPr>
      </w:r>
    </w:p>
    <w:p w:rsidR="00000000" w:rsidDel="00000000" w:rsidP="00000000" w:rsidRDefault="00000000" w:rsidRPr="00000000" w14:paraId="00000042">
      <w:pPr>
        <w:jc w:val="center"/>
        <w:rPr>
          <w:color w:val="000000"/>
          <w:sz w:val="20"/>
          <w:szCs w:val="20"/>
        </w:rPr>
      </w:pPr>
      <w:r w:rsidDel="00000000" w:rsidR="00000000" w:rsidRPr="00000000">
        <w:rPr>
          <w:color w:val="000000"/>
          <w:sz w:val="20"/>
          <w:szCs w:val="20"/>
        </w:rPr>
        <mc:AlternateContent>
          <mc:Choice Requires="wpg">
            <w:drawing>
              <wp:inline distB="0" distT="0" distL="0" distR="0">
                <wp:extent cx="5035220" cy="451575"/>
                <wp:effectExtent b="0" l="0" r="0" t="0"/>
                <wp:docPr id="133" name=""/>
                <a:graphic>
                  <a:graphicData uri="http://schemas.microsoft.com/office/word/2010/wordprocessingShape">
                    <wps:wsp>
                      <wps:cNvSpPr/>
                      <wps:cNvPr id="12" name="Shape 12"/>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DI_Mod5_CF02_1_ConcpetosBasicos</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13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jc w:val="both"/>
        <w:rPr>
          <w:color w:val="000000"/>
          <w:sz w:val="20"/>
          <w:szCs w:val="20"/>
        </w:rPr>
      </w:pPr>
      <w:r w:rsidDel="00000000" w:rsidR="00000000" w:rsidRPr="00000000">
        <w:rPr>
          <w:rtl w:val="0"/>
        </w:rPr>
      </w:r>
    </w:p>
    <w:p w:rsidR="00000000" w:rsidDel="00000000" w:rsidP="00000000" w:rsidRDefault="00000000" w:rsidRPr="00000000" w14:paraId="00000044">
      <w:pPr>
        <w:jc w:val="both"/>
        <w:rPr>
          <w:color w:val="000000"/>
          <w:sz w:val="20"/>
          <w:szCs w:val="20"/>
        </w:rPr>
      </w:pPr>
      <w:r w:rsidDel="00000000" w:rsidR="00000000" w:rsidRPr="00000000">
        <w:rPr>
          <w:rtl w:val="0"/>
        </w:rPr>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Estructura de una página web</w:t>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1440" w:firstLine="0"/>
        <w:jc w:val="both"/>
        <w:rPr>
          <w:b w:val="1"/>
          <w:color w:val="000000"/>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documentos HTML son estructuras de código estrictamente </w:t>
      </w:r>
      <w:r w:rsidDel="00000000" w:rsidR="00000000" w:rsidRPr="00000000">
        <w:rPr>
          <w:sz w:val="20"/>
          <w:szCs w:val="20"/>
          <w:rtl w:val="0"/>
        </w:rPr>
        <w:t xml:space="preserve">organizadas, allí s</w:t>
      </w:r>
      <w:r w:rsidDel="00000000" w:rsidR="00000000" w:rsidRPr="00000000">
        <w:rPr>
          <w:color w:val="000000"/>
          <w:sz w:val="20"/>
          <w:szCs w:val="20"/>
          <w:rtl w:val="0"/>
        </w:rPr>
        <w:t xml:space="preserve">e utilizan etiquetas en donde se puede declarar y determinar la forma </w:t>
      </w:r>
      <w:r w:rsidDel="00000000" w:rsidR="00000000" w:rsidRPr="00000000">
        <w:rPr>
          <w:sz w:val="20"/>
          <w:szCs w:val="20"/>
          <w:rtl w:val="0"/>
        </w:rPr>
        <w:t xml:space="preserve">específica</w:t>
      </w:r>
      <w:r w:rsidDel="00000000" w:rsidR="00000000" w:rsidRPr="00000000">
        <w:rPr>
          <w:color w:val="000000"/>
          <w:sz w:val="20"/>
          <w:szCs w:val="20"/>
          <w:rtl w:val="0"/>
        </w:rPr>
        <w:t xml:space="preserve"> del funcionamiento o apariencia del contenido.</w:t>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drawing>
          <wp:inline distB="0" distT="0" distL="0" distR="0">
            <wp:extent cx="1865947" cy="1233091"/>
            <wp:effectExtent b="0" l="0" r="0" t="0"/>
            <wp:docPr descr="Internet, Computadora Portátil, Video, Red, Página" id="151" name="image27.jpg"/>
            <a:graphic>
              <a:graphicData uri="http://schemas.openxmlformats.org/drawingml/2006/picture">
                <pic:pic>
                  <pic:nvPicPr>
                    <pic:cNvPr descr="Internet, Computadora Portátil, Video, Red, Página" id="0" name="image27.jpg"/>
                    <pic:cNvPicPr preferRelativeResize="0"/>
                  </pic:nvPicPr>
                  <pic:blipFill>
                    <a:blip r:embed="rId13"/>
                    <a:srcRect b="0" l="0" r="0" t="0"/>
                    <a:stretch>
                      <a:fillRect/>
                    </a:stretch>
                  </pic:blipFill>
                  <pic:spPr>
                    <a:xfrm>
                      <a:off x="0" y="0"/>
                      <a:ext cx="1865947" cy="123309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color w:val="000000"/>
          <w:sz w:val="20"/>
          <w:szCs w:val="20"/>
        </w:rPr>
      </w:pPr>
      <w:hyperlink r:id="rId14">
        <w:r w:rsidDel="00000000" w:rsidR="00000000" w:rsidRPr="00000000">
          <w:rPr>
            <w:color w:val="0000ff"/>
            <w:sz w:val="20"/>
            <w:szCs w:val="20"/>
            <w:u w:val="single"/>
            <w:rtl w:val="0"/>
          </w:rPr>
          <w:t xml:space="preserve">https://cdn.pixabay.com/photo/2014/04/05/11/28/internet-315799_960_720.jpg</w:t>
        </w:r>
      </w:hyperlink>
      <w:r w:rsidDel="00000000" w:rsidR="00000000" w:rsidRPr="00000000">
        <w:rPr>
          <w:color w:val="000000"/>
          <w:sz w:val="20"/>
          <w:szCs w:val="20"/>
          <w:rtl w:val="0"/>
        </w:rPr>
        <w:t xml:space="preserve"> </w:t>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este punto del componente formativo, se indica cómo se construye la estructura global de un documento HTML, en el recurso que se muestra a continuación:</w:t>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mc:AlternateContent>
          <mc:Choice Requires="wpg">
            <w:drawing>
              <wp:inline distB="0" distT="0" distL="0" distR="0">
                <wp:extent cx="5035220" cy="451575"/>
                <wp:effectExtent b="0" l="0" r="0" t="0"/>
                <wp:docPr id="138" name=""/>
                <a:graphic>
                  <a:graphicData uri="http://schemas.microsoft.com/office/word/2010/wordprocessingShape">
                    <wps:wsp>
                      <wps:cNvSpPr/>
                      <wps:cNvPr id="17" name="Shape 17"/>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DI_Mod5_CF02_2_EstructuraDeUnaPaginaWeb</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138"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center"/>
        <w:rPr>
          <w:color w:val="000000"/>
          <w:sz w:val="20"/>
          <w:szCs w:val="20"/>
        </w:rPr>
      </w:pPr>
      <w:sdt>
        <w:sdtPr>
          <w:tag w:val="goog_rdk_0"/>
        </w:sdtPr>
        <w:sdtContent>
          <w:commentRangeStart w:id="0"/>
        </w:sdtContent>
      </w:sdt>
      <w:r w:rsidDel="00000000" w:rsidR="00000000" w:rsidRPr="00000000">
        <w:rPr>
          <w:color w:val="000000"/>
          <w:sz w:val="20"/>
          <w:szCs w:val="20"/>
        </w:rPr>
        <mc:AlternateContent>
          <mc:Choice Requires="wpg">
            <w:drawing>
              <wp:inline distB="0" distT="0" distL="0" distR="0">
                <wp:extent cx="2247900" cy="447675"/>
                <wp:effectExtent b="0" l="0" r="0" t="0"/>
                <wp:docPr id="137" name=""/>
                <a:graphic>
                  <a:graphicData uri="http://schemas.microsoft.com/office/word/2010/wordprocessingShape">
                    <wps:wsp>
                      <wps:cNvSpPr/>
                      <wps:cNvPr id="16" name="Shape 16"/>
                      <wps:spPr>
                        <a:xfrm>
                          <a:off x="4231575" y="3565688"/>
                          <a:ext cx="2228850" cy="428625"/>
                        </a:xfrm>
                        <a:prstGeom prst="roundRect">
                          <a:avLst>
                            <a:gd fmla="val 16667" name="adj"/>
                          </a:avLst>
                        </a:prstGeom>
                        <a:solidFill>
                          <a:schemeClr val="lt2"/>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1f497d"/>
                                <w:sz w:val="22"/>
                                <w:u w:val="single"/>
                                <w:vertAlign w:val="baseline"/>
                              </w:rPr>
                              <w:t xml:space="preserve">¡Importante!</w:t>
                            </w:r>
                          </w:p>
                        </w:txbxContent>
                      </wps:txbx>
                      <wps:bodyPr anchorCtr="0" anchor="ctr" bIns="45700" lIns="91425" spcFirstLastPara="1" rIns="91425" wrap="square" tIns="45700">
                        <a:noAutofit/>
                      </wps:bodyPr>
                    </wps:wsp>
                  </a:graphicData>
                </a:graphic>
              </wp:inline>
            </w:drawing>
          </mc:Choice>
          <mc:Fallback>
            <w:drawing>
              <wp:inline distB="0" distT="0" distL="0" distR="0">
                <wp:extent cx="2247900" cy="447675"/>
                <wp:effectExtent b="0" l="0" r="0" t="0"/>
                <wp:docPr id="137" name="image18.png"/>
                <a:graphic>
                  <a:graphicData uri="http://schemas.openxmlformats.org/drawingml/2006/picture">
                    <pic:pic>
                      <pic:nvPicPr>
                        <pic:cNvPr id="0" name="image18.png"/>
                        <pic:cNvPicPr preferRelativeResize="0"/>
                      </pic:nvPicPr>
                      <pic:blipFill>
                        <a:blip r:embed="rId16"/>
                        <a:srcRect/>
                        <a:stretch>
                          <a:fillRect/>
                        </a:stretch>
                      </pic:blipFill>
                      <pic:spPr>
                        <a:xfrm>
                          <a:off x="0" y="0"/>
                          <a:ext cx="2247900" cy="447675"/>
                        </a:xfrm>
                        <a:prstGeom prst="rect"/>
                        <a:ln/>
                      </pic:spPr>
                    </pic:pic>
                  </a:graphicData>
                </a:graphic>
              </wp:inline>
            </w:drawing>
          </mc:Fallback>
        </mc:AlternateContent>
      </w:r>
      <w:commentRangeEnd w:id="0"/>
      <w:r w:rsidDel="00000000" w:rsidR="00000000" w:rsidRPr="00000000">
        <w:commentReference w:id="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3642359</wp:posOffset>
            </wp:positionH>
            <wp:positionV relativeFrom="paragraph">
              <wp:posOffset>348615</wp:posOffset>
            </wp:positionV>
            <wp:extent cx="346166" cy="378823"/>
            <wp:effectExtent b="0" l="0" r="0" t="0"/>
            <wp:wrapNone/>
            <wp:docPr id="146" name="image2.png"/>
            <a:graphic>
              <a:graphicData uri="http://schemas.openxmlformats.org/drawingml/2006/picture">
                <pic:pic>
                  <pic:nvPicPr>
                    <pic:cNvPr id="0" name="image2.png"/>
                    <pic:cNvPicPr preferRelativeResize="0"/>
                  </pic:nvPicPr>
                  <pic:blipFill>
                    <a:blip r:embed="rId17"/>
                    <a:srcRect b="58839" l="37885" r="56794" t="30804"/>
                    <a:stretch>
                      <a:fillRect/>
                    </a:stretch>
                  </pic:blipFill>
                  <pic:spPr>
                    <a:xfrm>
                      <a:off x="0" y="0"/>
                      <a:ext cx="346166" cy="378823"/>
                    </a:xfrm>
                    <a:prstGeom prst="rect"/>
                    <a:ln/>
                  </pic:spPr>
                </pic:pic>
              </a:graphicData>
            </a:graphic>
          </wp:anchor>
        </w:drawing>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3">
      <w:pPr>
        <w:numPr>
          <w:ilvl w:val="1"/>
          <w:numId w:val="1"/>
        </w:numPr>
        <w:pBdr>
          <w:top w:space="0" w:sz="0" w:val="nil"/>
          <w:left w:space="0" w:sz="0" w:val="nil"/>
          <w:bottom w:space="0" w:sz="0" w:val="nil"/>
          <w:right w:space="0" w:sz="0" w:val="nil"/>
          <w:between w:space="0" w:sz="0" w:val="nil"/>
        </w:pBdr>
        <w:ind w:left="1080" w:hanging="360"/>
        <w:jc w:val="both"/>
        <w:rPr>
          <w:b w:val="1"/>
          <w:color w:val="000000"/>
          <w:sz w:val="20"/>
          <w:szCs w:val="20"/>
        </w:rPr>
      </w:pPr>
      <w:r w:rsidDel="00000000" w:rsidR="00000000" w:rsidRPr="00000000">
        <w:rPr>
          <w:b w:val="1"/>
          <w:color w:val="000000"/>
          <w:sz w:val="20"/>
          <w:szCs w:val="20"/>
          <w:rtl w:val="0"/>
        </w:rPr>
        <w:t xml:space="preserve">Estructura del cuerpo de una página web</w:t>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estructura del cuerpo no es más que la estructura que se crea dentro del </w:t>
      </w:r>
      <w:r w:rsidDel="00000000" w:rsidR="00000000" w:rsidRPr="00000000">
        <w:rPr>
          <w:b w:val="1"/>
          <w:i w:val="1"/>
          <w:color w:val="000000"/>
          <w:sz w:val="20"/>
          <w:szCs w:val="20"/>
          <w:rtl w:val="0"/>
        </w:rPr>
        <w:t xml:space="preserve">body</w:t>
      </w:r>
      <w:r w:rsidDel="00000000" w:rsidR="00000000" w:rsidRPr="00000000">
        <w:rPr>
          <w:color w:val="000000"/>
          <w:sz w:val="20"/>
          <w:szCs w:val="20"/>
          <w:rtl w:val="0"/>
        </w:rPr>
        <w:t xml:space="preserve">; normalmente se le denomina </w:t>
      </w:r>
      <w:r w:rsidDel="00000000" w:rsidR="00000000" w:rsidRPr="00000000">
        <w:rPr>
          <w:b w:val="1"/>
          <w:color w:val="000000"/>
          <w:sz w:val="20"/>
          <w:szCs w:val="20"/>
          <w:rtl w:val="0"/>
        </w:rPr>
        <w:t xml:space="preserve">plantilla</w:t>
      </w:r>
      <w:r w:rsidDel="00000000" w:rsidR="00000000" w:rsidRPr="00000000">
        <w:rPr>
          <w:color w:val="000000"/>
          <w:sz w:val="20"/>
          <w:szCs w:val="20"/>
          <w:rtl w:val="0"/>
        </w:rPr>
        <w:t xml:space="preserve">, y de esta forma es posible mostrar, organizadamente y por secciones, la información que llegará al usuario.</w:t>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drawing>
          <wp:inline distB="0" distT="0" distL="0" distR="0">
            <wp:extent cx="1904047" cy="1191527"/>
            <wp:effectExtent b="0" l="0" r="0" t="0"/>
            <wp:docPr descr="Información, Red, Red De Internet, Comunicación" id="153" name="image28.png"/>
            <a:graphic>
              <a:graphicData uri="http://schemas.openxmlformats.org/drawingml/2006/picture">
                <pic:pic>
                  <pic:nvPicPr>
                    <pic:cNvPr descr="Información, Red, Red De Internet, Comunicación" id="0" name="image28.png"/>
                    <pic:cNvPicPr preferRelativeResize="0"/>
                  </pic:nvPicPr>
                  <pic:blipFill>
                    <a:blip r:embed="rId18"/>
                    <a:srcRect b="15762" l="8361" r="11062" t="6306"/>
                    <a:stretch>
                      <a:fillRect/>
                    </a:stretch>
                  </pic:blipFill>
                  <pic:spPr>
                    <a:xfrm>
                      <a:off x="0" y="0"/>
                      <a:ext cx="1904047" cy="119152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color w:val="000000"/>
          <w:sz w:val="20"/>
          <w:szCs w:val="20"/>
        </w:rPr>
      </w:pPr>
      <w:hyperlink r:id="rId19">
        <w:r w:rsidDel="00000000" w:rsidR="00000000" w:rsidRPr="00000000">
          <w:rPr>
            <w:color w:val="0000ff"/>
            <w:sz w:val="20"/>
            <w:szCs w:val="20"/>
            <w:u w:val="single"/>
            <w:rtl w:val="0"/>
          </w:rPr>
          <w:t xml:space="preserve">https://cdn.pixabay.com/photo/2017/01/17/01/18/information-1985655_960_720.png</w:t>
        </w:r>
      </w:hyperlink>
      <w:r w:rsidDel="00000000" w:rsidR="00000000" w:rsidRPr="00000000">
        <w:rPr>
          <w:color w:val="000000"/>
          <w:sz w:val="20"/>
          <w:szCs w:val="20"/>
          <w:rtl w:val="0"/>
        </w:rPr>
        <w:t xml:space="preserve"> </w:t>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color w:val="000000"/>
          <w:sz w:val="20"/>
          <w:szCs w:val="20"/>
        </w:rPr>
      </w:pPr>
      <w:sdt>
        <w:sdtPr>
          <w:tag w:val="goog_rdk_1"/>
        </w:sdtPr>
        <w:sdtContent>
          <w:commentRangeStart w:id="1"/>
        </w:sdtContent>
      </w:sdt>
      <w:r w:rsidDel="00000000" w:rsidR="00000000" w:rsidRPr="00000000">
        <w:rPr>
          <w:color w:val="000000"/>
          <w:sz w:val="20"/>
          <w:szCs w:val="20"/>
          <w:rtl w:val="0"/>
        </w:rPr>
        <w:t xml:space="preserve">En HTML se utilizan algunos elementos para crear la estructura dentro de</w:t>
      </w:r>
      <w:r w:rsidDel="00000000" w:rsidR="00000000" w:rsidRPr="00000000">
        <w:rPr>
          <w:i w:val="1"/>
          <w:color w:val="000000"/>
          <w:sz w:val="20"/>
          <w:szCs w:val="20"/>
          <w:rtl w:val="0"/>
        </w:rPr>
        <w:t xml:space="preserve"> </w:t>
      </w:r>
      <w:r w:rsidDel="00000000" w:rsidR="00000000" w:rsidRPr="00000000">
        <w:rPr>
          <w:b w:val="1"/>
          <w:i w:val="1"/>
          <w:color w:val="000000"/>
          <w:sz w:val="20"/>
          <w:szCs w:val="20"/>
          <w:rtl w:val="0"/>
        </w:rPr>
        <w:t xml:space="preserve">body</w:t>
      </w:r>
      <w:r w:rsidDel="00000000" w:rsidR="00000000" w:rsidRPr="00000000">
        <w:rPr>
          <w:color w:val="000000"/>
          <w:sz w:val="20"/>
          <w:szCs w:val="20"/>
          <w:rtl w:val="0"/>
        </w:rPr>
        <w:t xml:space="preserve">, el elemento utilizado inicialmente para crear esta estructura era la etiqueta </w:t>
      </w:r>
      <w:r w:rsidDel="00000000" w:rsidR="00000000" w:rsidRPr="00000000">
        <w:rPr>
          <w:b w:val="1"/>
          <w:color w:val="000000"/>
          <w:sz w:val="20"/>
          <w:szCs w:val="20"/>
          <w:rtl w:val="0"/>
        </w:rPr>
        <w:t xml:space="preserve">&lt;table&gt;</w:t>
      </w:r>
      <w:r w:rsidDel="00000000" w:rsidR="00000000" w:rsidRPr="00000000">
        <w:rPr>
          <w:color w:val="000000"/>
          <w:sz w:val="20"/>
          <w:szCs w:val="20"/>
          <w:rtl w:val="0"/>
        </w:rPr>
        <w:t xml:space="preserve">, la que permite al desarrollador organizar la información, utilizando filas y columnas para mostrar y organizar información como: imágenes, textos y otros elementos, logrando que el usuario tenga una mejor experiencia visual y no se pierda entre los contenidos.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t xml:space="preserve">     </w:t>
      </w:r>
      <w:sdt>
        <w:sdtPr>
          <w:tag w:val="goog_rdk_2"/>
        </w:sdtPr>
        <w:sdtContent>
          <w:commentRangeStart w:id="2"/>
        </w:sdtContent>
      </w:sdt>
      <w:r w:rsidDel="00000000" w:rsidR="00000000" w:rsidRPr="00000000">
        <w:rPr>
          <w:color w:val="000000"/>
          <w:sz w:val="20"/>
          <w:szCs w:val="20"/>
        </w:rPr>
        <mc:AlternateContent>
          <mc:Choice Requires="wpg">
            <w:drawing>
              <wp:inline distB="0" distT="0" distL="0" distR="0">
                <wp:extent cx="1609725" cy="438150"/>
                <wp:effectExtent b="0" l="0" r="0" t="0"/>
                <wp:docPr id="140" name=""/>
                <a:graphic>
                  <a:graphicData uri="http://schemas.microsoft.com/office/word/2010/wordprocessingShape">
                    <wps:wsp>
                      <wps:cNvSpPr/>
                      <wps:cNvPr id="19" name="Shape 19"/>
                      <wps:spPr>
                        <a:xfrm>
                          <a:off x="4550663" y="3570450"/>
                          <a:ext cx="1590675" cy="419100"/>
                        </a:xfrm>
                        <a:prstGeom prst="roundRect">
                          <a:avLst>
                            <a:gd fmla="val 16667" name="adj"/>
                          </a:avLst>
                        </a:prstGeom>
                        <a:solidFill>
                          <a:srgbClr val="F2DADA"/>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4f81bd"/>
                                <w:sz w:val="22"/>
                                <w:u w:val="single"/>
                                <w:vertAlign w:val="baseline"/>
                              </w:rPr>
                              <w:t xml:space="preserve">¡Atención!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1609725" cy="438150"/>
                <wp:effectExtent b="0" l="0" r="0" t="0"/>
                <wp:docPr id="140"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1609725" cy="438150"/>
                        </a:xfrm>
                        <a:prstGeom prst="rect"/>
                        <a:ln/>
                      </pic:spPr>
                    </pic:pic>
                  </a:graphicData>
                </a:graphic>
              </wp:inline>
            </w:drawing>
          </mc:Fallback>
        </mc:AlternateContent>
      </w:r>
      <w:commentRangeEnd w:id="2"/>
      <w:r w:rsidDel="00000000" w:rsidR="00000000" w:rsidRPr="00000000">
        <w:commentReference w:id="2"/>
      </w:r>
      <w:sdt>
        <w:sdtPr>
          <w:tag w:val="goog_rdk_3"/>
        </w:sdtPr>
        <w:sdtContent>
          <w:commentRangeStart w:id="3"/>
        </w:sdtContent>
      </w:sdt>
      <w:r w:rsidDel="00000000" w:rsidR="00000000" w:rsidRPr="00000000">
        <w:rPr>
          <w:color w:val="000000"/>
          <w:sz w:val="20"/>
          <w:szCs w:val="20"/>
        </w:rPr>
        <mc:AlternateContent>
          <mc:Choice Requires="wpg">
            <w:drawing>
              <wp:inline distB="0" distT="0" distL="0" distR="0">
                <wp:extent cx="1609725" cy="438150"/>
                <wp:effectExtent b="0" l="0" r="0" t="0"/>
                <wp:docPr id="139" name=""/>
                <a:graphic>
                  <a:graphicData uri="http://schemas.microsoft.com/office/word/2010/wordprocessingShape">
                    <wps:wsp>
                      <wps:cNvSpPr/>
                      <wps:cNvPr id="18" name="Shape 18"/>
                      <wps:spPr>
                        <a:xfrm>
                          <a:off x="4550663" y="3570450"/>
                          <a:ext cx="1590675" cy="419100"/>
                        </a:xfrm>
                        <a:prstGeom prst="roundRect">
                          <a:avLst>
                            <a:gd fmla="val 16667" name="adj"/>
                          </a:avLst>
                        </a:prstGeom>
                        <a:solidFill>
                          <a:srgbClr val="F2DADA"/>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4f81bd"/>
                                <w:sz w:val="22"/>
                                <w:u w:val="single"/>
                                <w:vertAlign w:val="baseline"/>
                              </w:rPr>
                              <w:t xml:space="preserve">¡Importante!</w:t>
                            </w:r>
                          </w:p>
                        </w:txbxContent>
                      </wps:txbx>
                      <wps:bodyPr anchorCtr="0" anchor="ctr" bIns="45700" lIns="91425" spcFirstLastPara="1" rIns="91425" wrap="square" tIns="45700">
                        <a:noAutofit/>
                      </wps:bodyPr>
                    </wps:wsp>
                  </a:graphicData>
                </a:graphic>
              </wp:inline>
            </w:drawing>
          </mc:Choice>
          <mc:Fallback>
            <w:drawing>
              <wp:inline distB="0" distT="0" distL="0" distR="0">
                <wp:extent cx="1609725" cy="438150"/>
                <wp:effectExtent b="0" l="0" r="0" t="0"/>
                <wp:docPr id="139" name="image24.png"/>
                <a:graphic>
                  <a:graphicData uri="http://schemas.openxmlformats.org/drawingml/2006/picture">
                    <pic:pic>
                      <pic:nvPicPr>
                        <pic:cNvPr id="0" name="image24.png"/>
                        <pic:cNvPicPr preferRelativeResize="0"/>
                      </pic:nvPicPr>
                      <pic:blipFill>
                        <a:blip r:embed="rId21"/>
                        <a:srcRect/>
                        <a:stretch>
                          <a:fillRect/>
                        </a:stretch>
                      </pic:blipFill>
                      <pic:spPr>
                        <a:xfrm>
                          <a:off x="0" y="0"/>
                          <a:ext cx="1609725" cy="438150"/>
                        </a:xfrm>
                        <a:prstGeom prst="rect"/>
                        <a:ln/>
                      </pic:spPr>
                    </pic:pic>
                  </a:graphicData>
                </a:graphic>
              </wp:inline>
            </w:drawing>
          </mc:Fallback>
        </mc:AlternateContent>
      </w:r>
      <w:commentRangeEnd w:id="3"/>
      <w:r w:rsidDel="00000000" w:rsidR="00000000" w:rsidRPr="00000000">
        <w:commentReference w:id="3"/>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2632710</wp:posOffset>
            </wp:positionH>
            <wp:positionV relativeFrom="paragraph">
              <wp:posOffset>358775</wp:posOffset>
            </wp:positionV>
            <wp:extent cx="346166" cy="378823"/>
            <wp:effectExtent b="0" l="0" r="0" t="0"/>
            <wp:wrapNone/>
            <wp:docPr id="145" name="image2.png"/>
            <a:graphic>
              <a:graphicData uri="http://schemas.openxmlformats.org/drawingml/2006/picture">
                <pic:pic>
                  <pic:nvPicPr>
                    <pic:cNvPr id="0" name="image2.png"/>
                    <pic:cNvPicPr preferRelativeResize="0"/>
                  </pic:nvPicPr>
                  <pic:blipFill>
                    <a:blip r:embed="rId17"/>
                    <a:srcRect b="58839" l="37885" r="56794" t="30804"/>
                    <a:stretch>
                      <a:fillRect/>
                    </a:stretch>
                  </pic:blipFill>
                  <pic:spPr>
                    <a:xfrm>
                      <a:off x="0" y="0"/>
                      <a:ext cx="346166" cy="37882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4366260</wp:posOffset>
            </wp:positionH>
            <wp:positionV relativeFrom="paragraph">
              <wp:posOffset>387350</wp:posOffset>
            </wp:positionV>
            <wp:extent cx="346166" cy="378823"/>
            <wp:effectExtent b="0" l="0" r="0" t="0"/>
            <wp:wrapNone/>
            <wp:docPr id="161" name="image2.png"/>
            <a:graphic>
              <a:graphicData uri="http://schemas.openxmlformats.org/drawingml/2006/picture">
                <pic:pic>
                  <pic:nvPicPr>
                    <pic:cNvPr id="0" name="image2.png"/>
                    <pic:cNvPicPr preferRelativeResize="0"/>
                  </pic:nvPicPr>
                  <pic:blipFill>
                    <a:blip r:embed="rId17"/>
                    <a:srcRect b="58839" l="37885" r="56794" t="30804"/>
                    <a:stretch>
                      <a:fillRect/>
                    </a:stretch>
                  </pic:blipFill>
                  <pic:spPr>
                    <a:xfrm>
                      <a:off x="0" y="0"/>
                      <a:ext cx="346166" cy="378823"/>
                    </a:xfrm>
                    <a:prstGeom prst="rect"/>
                    <a:ln/>
                  </pic:spPr>
                </pic:pic>
              </a:graphicData>
            </a:graphic>
          </wp:anchor>
        </w:drawing>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muestran algunas estructuras del </w:t>
      </w:r>
      <w:r w:rsidDel="00000000" w:rsidR="00000000" w:rsidRPr="00000000">
        <w:rPr>
          <w:b w:val="1"/>
          <w:color w:val="000000"/>
          <w:sz w:val="20"/>
          <w:szCs w:val="20"/>
          <w:rtl w:val="0"/>
        </w:rPr>
        <w:t xml:space="preserve">body</w:t>
      </w:r>
      <w:r w:rsidDel="00000000" w:rsidR="00000000" w:rsidRPr="00000000">
        <w:rPr>
          <w:color w:val="000000"/>
          <w:sz w:val="20"/>
          <w:szCs w:val="20"/>
          <w:rtl w:val="0"/>
        </w:rPr>
        <w:t xml:space="preserve"> que normalmente se utilizan y se identifican, al momento de ingresar a un sitio web o a una aplicación web; se debe tener presente que estas estructuras pueden variar, según el diseñador web, pero, normalmente, se siguen algunos </w:t>
      </w:r>
      <w:r w:rsidDel="00000000" w:rsidR="00000000" w:rsidRPr="00000000">
        <w:rPr>
          <w:sz w:val="20"/>
          <w:szCs w:val="20"/>
          <w:rtl w:val="0"/>
        </w:rPr>
        <w:t xml:space="preserve">estándares</w:t>
      </w:r>
      <w:r w:rsidDel="00000000" w:rsidR="00000000" w:rsidRPr="00000000">
        <w:rPr>
          <w:color w:val="000000"/>
          <w:sz w:val="20"/>
          <w:szCs w:val="20"/>
          <w:rtl w:val="0"/>
        </w:rPr>
        <w:t xml:space="preserve">:</w:t>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Pr>
        <mc:AlternateContent>
          <mc:Choice Requires="wpg">
            <w:drawing>
              <wp:inline distB="0" distT="0" distL="0" distR="0">
                <wp:extent cx="5526685" cy="451575"/>
                <wp:effectExtent b="0" l="0" r="0" t="0"/>
                <wp:docPr id="142" name=""/>
                <a:graphic>
                  <a:graphicData uri="http://schemas.microsoft.com/office/word/2010/wordprocessingShape">
                    <wps:wsp>
                      <wps:cNvSpPr/>
                      <wps:cNvPr id="21" name="Shape 21"/>
                      <wps:spPr>
                        <a:xfrm>
                          <a:off x="2595358" y="3566913"/>
                          <a:ext cx="5501285"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DI_Mod5_CF02_2-1_EstructuraDelCuerpoDePaginaWeb</w:t>
                            </w:r>
                          </w:p>
                        </w:txbxContent>
                      </wps:txbx>
                      <wps:bodyPr anchorCtr="0" anchor="ctr" bIns="45700" lIns="91425" spcFirstLastPara="1" rIns="91425" wrap="square" tIns="45700">
                        <a:noAutofit/>
                      </wps:bodyPr>
                    </wps:wsp>
                  </a:graphicData>
                </a:graphic>
              </wp:inline>
            </w:drawing>
          </mc:Choice>
          <mc:Fallback>
            <w:drawing>
              <wp:inline distB="0" distT="0" distL="0" distR="0">
                <wp:extent cx="5526685" cy="451575"/>
                <wp:effectExtent b="0" l="0" r="0" t="0"/>
                <wp:docPr id="142" name="image33.png"/>
                <a:graphic>
                  <a:graphicData uri="http://schemas.openxmlformats.org/drawingml/2006/picture">
                    <pic:pic>
                      <pic:nvPicPr>
                        <pic:cNvPr id="0" name="image33.png"/>
                        <pic:cNvPicPr preferRelativeResize="0"/>
                      </pic:nvPicPr>
                      <pic:blipFill>
                        <a:blip r:embed="rId22"/>
                        <a:srcRect/>
                        <a:stretch>
                          <a:fillRect/>
                        </a:stretch>
                      </pic:blipFill>
                      <pic:spPr>
                        <a:xfrm>
                          <a:off x="0" y="0"/>
                          <a:ext cx="5526685"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4">
      <w:pPr>
        <w:jc w:val="both"/>
        <w:rPr>
          <w:b w:val="1"/>
          <w:color w:val="000000"/>
          <w:sz w:val="20"/>
          <w:szCs w:val="20"/>
        </w:rPr>
      </w:pPr>
      <w:r w:rsidDel="00000000" w:rsidR="00000000" w:rsidRPr="00000000">
        <w:rPr>
          <w:rtl w:val="0"/>
        </w:rPr>
      </w:r>
    </w:p>
    <w:p w:rsidR="00000000" w:rsidDel="00000000" w:rsidP="00000000" w:rsidRDefault="00000000" w:rsidRPr="00000000" w14:paraId="00000065">
      <w:pPr>
        <w:jc w:val="both"/>
        <w:rPr>
          <w:b w:val="1"/>
          <w:color w:val="000000"/>
          <w:sz w:val="20"/>
          <w:szCs w:val="20"/>
        </w:rPr>
      </w:pPr>
      <w:r w:rsidDel="00000000" w:rsidR="00000000" w:rsidRPr="00000000">
        <w:rPr>
          <w:b w:val="1"/>
          <w:color w:val="000000"/>
          <w:sz w:val="20"/>
          <w:szCs w:val="20"/>
          <w:rtl w:val="0"/>
        </w:rPr>
        <w:t xml:space="preserve">Elementos del contenido</w:t>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color w:val="000000"/>
          <w:sz w:val="20"/>
          <w:szCs w:val="20"/>
        </w:rPr>
      </w:pPr>
      <w:bookmarkStart w:colFirst="0" w:colLast="0" w:name="_heading=h.gjdgxs" w:id="1"/>
      <w:bookmarkEnd w:id="1"/>
      <w:r w:rsidDel="00000000" w:rsidR="00000000" w:rsidRPr="00000000">
        <w:rPr>
          <w:color w:val="000000"/>
          <w:sz w:val="20"/>
          <w:szCs w:val="20"/>
          <w:rtl w:val="0"/>
        </w:rPr>
        <w:t xml:space="preserve">La mayoría de elementos vistos hasta este punto del componente, son elementos orientados a ofrecer metadatos (para los motores de búsqueda, &lt;meta&gt;, &lt;</w:t>
      </w:r>
      <w:r w:rsidDel="00000000" w:rsidR="00000000" w:rsidRPr="00000000">
        <w:rPr>
          <w:i w:val="1"/>
          <w:color w:val="000000"/>
          <w:sz w:val="20"/>
          <w:szCs w:val="20"/>
          <w:rtl w:val="0"/>
        </w:rPr>
        <w:t xml:space="preserve">title</w:t>
      </w:r>
      <w:r w:rsidDel="00000000" w:rsidR="00000000" w:rsidRPr="00000000">
        <w:rPr>
          <w:color w:val="000000"/>
          <w:sz w:val="20"/>
          <w:szCs w:val="20"/>
          <w:rtl w:val="0"/>
        </w:rPr>
        <w:t xml:space="preserve">&gt;) o de estructura (&lt;</w:t>
      </w:r>
      <w:r w:rsidDel="00000000" w:rsidR="00000000" w:rsidRPr="00000000">
        <w:rPr>
          <w:i w:val="1"/>
          <w:color w:val="000000"/>
          <w:sz w:val="20"/>
          <w:szCs w:val="20"/>
          <w:rtl w:val="0"/>
        </w:rPr>
        <w:t xml:space="preserve">header</w:t>
      </w:r>
      <w:r w:rsidDel="00000000" w:rsidR="00000000" w:rsidRPr="00000000">
        <w:rPr>
          <w:color w:val="000000"/>
          <w:sz w:val="20"/>
          <w:szCs w:val="20"/>
          <w:rtl w:val="0"/>
        </w:rPr>
        <w:t xml:space="preserve">&gt;, &lt;</w:t>
      </w:r>
      <w:r w:rsidDel="00000000" w:rsidR="00000000" w:rsidRPr="00000000">
        <w:rPr>
          <w:i w:val="1"/>
          <w:color w:val="000000"/>
          <w:sz w:val="20"/>
          <w:szCs w:val="20"/>
          <w:rtl w:val="0"/>
        </w:rPr>
        <w:t xml:space="preserve">body</w:t>
      </w:r>
      <w:r w:rsidDel="00000000" w:rsidR="00000000" w:rsidRPr="00000000">
        <w:rPr>
          <w:color w:val="000000"/>
          <w:sz w:val="20"/>
          <w:szCs w:val="20"/>
          <w:rtl w:val="0"/>
        </w:rPr>
        <w:t xml:space="preserve">&gt;). A continuación, se verán aquellos elementos usados para segmentar los contenidos dentro de una página o interf</w:t>
      </w:r>
      <w:sdt>
        <w:sdtPr>
          <w:tag w:val="goog_rdk_4"/>
        </w:sdtPr>
        <w:sdtContent>
          <w:commentRangeStart w:id="4"/>
        </w:sdtContent>
      </w:sdt>
      <w:sdt>
        <w:sdtPr>
          <w:tag w:val="goog_rdk_5"/>
        </w:sdtPr>
        <w:sdtContent>
          <w:commentRangeStart w:id="5"/>
        </w:sdtContent>
      </w:sdt>
      <w:r w:rsidDel="00000000" w:rsidR="00000000" w:rsidRPr="00000000">
        <w:rPr>
          <w:color w:val="000000"/>
          <w:sz w:val="20"/>
          <w:szCs w:val="20"/>
          <w:rtl w:val="0"/>
        </w:rPr>
        <w:t xml:space="preserve">ace web</w:t>
      </w:r>
      <w:commentRangeEnd w:id="4"/>
      <w:r w:rsidDel="00000000" w:rsidR="00000000" w:rsidRPr="00000000">
        <w:commentReference w:id="4"/>
      </w:r>
      <w:commentRangeEnd w:id="5"/>
      <w:r w:rsidDel="00000000" w:rsidR="00000000" w:rsidRPr="00000000">
        <w:commentReference w:id="5"/>
      </w:r>
      <w:r w:rsidDel="00000000" w:rsidR="00000000" w:rsidRPr="00000000">
        <w:rPr>
          <w:color w:val="000000"/>
          <w:sz w:val="20"/>
          <w:szCs w:val="20"/>
          <w:rtl w:val="0"/>
        </w:rPr>
        <w:t xml:space="preserve"> o, simplemente, para diferenciar los contenidos de la página.</w:t>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b w:val="1"/>
          <w:color w:val="7030a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b w:val="1"/>
          <w:color w:val="7030a0"/>
          <w:sz w:val="20"/>
          <w:szCs w:val="20"/>
        </w:rPr>
      </w:pPr>
      <w:r w:rsidDel="00000000" w:rsidR="00000000" w:rsidRPr="00000000">
        <w:rPr>
          <w:b w:val="1"/>
          <w:color w:val="7030a0"/>
          <w:sz w:val="20"/>
          <w:szCs w:val="20"/>
        </w:rPr>
        <mc:AlternateContent>
          <mc:Choice Requires="wpg">
            <w:drawing>
              <wp:inline distB="0" distT="0" distL="0" distR="0">
                <wp:extent cx="6067425" cy="819150"/>
                <wp:effectExtent b="0" l="0" r="0" t="0"/>
                <wp:docPr id="141" name=""/>
                <a:graphic>
                  <a:graphicData uri="http://schemas.microsoft.com/office/word/2010/wordprocessingShape">
                    <wps:wsp>
                      <wps:cNvSpPr/>
                      <wps:cNvPr id="20" name="Shape 20"/>
                      <wps:spPr>
                        <a:xfrm>
                          <a:off x="2321813" y="3379950"/>
                          <a:ext cx="6048375" cy="8001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Para afianzar su saber en lo relacionado con los elementos del contenido, estudie atentamente el </w:t>
                            </w:r>
                            <w:r w:rsidDel="00000000" w:rsidR="00000000" w:rsidRPr="00000000">
                              <w:rPr>
                                <w:rFonts w:ascii="Arial" w:cs="Arial" w:eastAsia="Arial" w:hAnsi="Arial"/>
                                <w:b w:val="1"/>
                                <w:i w:val="0"/>
                                <w:smallCaps w:val="0"/>
                                <w:strike w:val="0"/>
                                <w:color w:val="ffffff"/>
                                <w:sz w:val="20"/>
                                <w:vertAlign w:val="baseline"/>
                              </w:rPr>
                              <w:t xml:space="preserve">Anexo_1_ElementosDelContenido</w:t>
                            </w:r>
                            <w:r w:rsidDel="00000000" w:rsidR="00000000" w:rsidRPr="00000000">
                              <w:rPr>
                                <w:rFonts w:ascii="Arial" w:cs="Arial" w:eastAsia="Arial" w:hAnsi="Arial"/>
                                <w:b w:val="0"/>
                                <w:i w:val="0"/>
                                <w:smallCaps w:val="0"/>
                                <w:strike w:val="0"/>
                                <w:color w:val="000000"/>
                                <w:sz w:val="20"/>
                                <w:vertAlign w:val="baseline"/>
                              </w:rPr>
                              <w:t xml:space="preserve">. Recuerde llevar registro de los aspectos más destacados e importantes, en su libreta personal de apuntes.</w:t>
                            </w:r>
                          </w:p>
                        </w:txbxContent>
                      </wps:txbx>
                      <wps:bodyPr anchorCtr="0" anchor="ctr" bIns="45700" lIns="91425" spcFirstLastPara="1" rIns="91425" wrap="square" tIns="45700">
                        <a:noAutofit/>
                      </wps:bodyPr>
                    </wps:wsp>
                  </a:graphicData>
                </a:graphic>
              </wp:inline>
            </w:drawing>
          </mc:Choice>
          <mc:Fallback>
            <w:drawing>
              <wp:inline distB="0" distT="0" distL="0" distR="0">
                <wp:extent cx="6067425" cy="819150"/>
                <wp:effectExtent b="0" l="0" r="0" t="0"/>
                <wp:docPr id="141" name="image26.png"/>
                <a:graphic>
                  <a:graphicData uri="http://schemas.openxmlformats.org/drawingml/2006/picture">
                    <pic:pic>
                      <pic:nvPicPr>
                        <pic:cNvPr id="0" name="image26.png"/>
                        <pic:cNvPicPr preferRelativeResize="0"/>
                      </pic:nvPicPr>
                      <pic:blipFill>
                        <a:blip r:embed="rId23"/>
                        <a:srcRect/>
                        <a:stretch>
                          <a:fillRect/>
                        </a:stretch>
                      </pic:blipFill>
                      <pic:spPr>
                        <a:xfrm>
                          <a:off x="0" y="0"/>
                          <a:ext cx="6067425" cy="81915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4025900</wp:posOffset>
                </wp:positionH>
                <wp:positionV relativeFrom="paragraph">
                  <wp:posOffset>533400</wp:posOffset>
                </wp:positionV>
                <wp:extent cx="450850" cy="536575"/>
                <wp:effectExtent b="0" l="0" r="0" t="0"/>
                <wp:wrapNone/>
                <wp:docPr id="144" name=""/>
                <a:graphic>
                  <a:graphicData uri="http://schemas.microsoft.com/office/word/2010/wordprocessingShape">
                    <wps:wsp>
                      <wps:cNvSpPr/>
                      <wps:cNvPr id="23" name="Shape 23"/>
                      <wps:spPr>
                        <a:xfrm>
                          <a:off x="5145975" y="3537113"/>
                          <a:ext cx="400050" cy="485775"/>
                        </a:xfrm>
                        <a:custGeom>
                          <a:rect b="b" l="l" r="r" t="t"/>
                          <a:pathLst>
                            <a:path extrusionOk="0" h="120000" w="120000">
                              <a:moveTo>
                                <a:pt x="0" y="0"/>
                              </a:moveTo>
                              <a:lnTo>
                                <a:pt x="120000" y="0"/>
                              </a:lnTo>
                              <a:lnTo>
                                <a:pt x="120000" y="120000"/>
                              </a:lnTo>
                              <a:lnTo>
                                <a:pt x="0" y="120000"/>
                              </a:lnTo>
                              <a:close/>
                              <a:moveTo>
                                <a:pt x="26250" y="22941"/>
                              </a:moveTo>
                              <a:lnTo>
                                <a:pt x="71250" y="22941"/>
                              </a:lnTo>
                              <a:lnTo>
                                <a:pt x="93750" y="41471"/>
                              </a:lnTo>
                              <a:lnTo>
                                <a:pt x="93750" y="97059"/>
                              </a:lnTo>
                              <a:lnTo>
                                <a:pt x="26250" y="97059"/>
                              </a:lnTo>
                              <a:close/>
                            </a:path>
                            <a:path extrusionOk="0" fill="darkenLess" h="120000" w="120000">
                              <a:moveTo>
                                <a:pt x="26250" y="22941"/>
                              </a:moveTo>
                              <a:lnTo>
                                <a:pt x="71250" y="22941"/>
                              </a:lnTo>
                              <a:lnTo>
                                <a:pt x="71250" y="41471"/>
                              </a:lnTo>
                              <a:lnTo>
                                <a:pt x="93750" y="41471"/>
                              </a:lnTo>
                              <a:lnTo>
                                <a:pt x="93750" y="97059"/>
                              </a:lnTo>
                              <a:lnTo>
                                <a:pt x="26250" y="97059"/>
                              </a:lnTo>
                              <a:close/>
                            </a:path>
                            <a:path extrusionOk="0" fill="darken" h="120000" w="120000">
                              <a:moveTo>
                                <a:pt x="71250" y="22941"/>
                              </a:moveTo>
                              <a:lnTo>
                                <a:pt x="71250" y="41471"/>
                              </a:lnTo>
                              <a:lnTo>
                                <a:pt x="93750" y="41471"/>
                              </a:lnTo>
                              <a:close/>
                            </a:path>
                            <a:path extrusionOk="0" fill="none" h="120000" w="120000">
                              <a:moveTo>
                                <a:pt x="26250" y="22941"/>
                              </a:moveTo>
                              <a:lnTo>
                                <a:pt x="71250" y="22941"/>
                              </a:lnTo>
                              <a:lnTo>
                                <a:pt x="93750" y="41471"/>
                              </a:lnTo>
                              <a:lnTo>
                                <a:pt x="93750" y="97059"/>
                              </a:lnTo>
                              <a:lnTo>
                                <a:pt x="26250" y="97059"/>
                              </a:lnTo>
                              <a:close/>
                              <a:moveTo>
                                <a:pt x="93750" y="41471"/>
                              </a:moveTo>
                              <a:lnTo>
                                <a:pt x="71250" y="41471"/>
                              </a:lnTo>
                              <a:lnTo>
                                <a:pt x="71250" y="22941"/>
                              </a:lnTo>
                            </a:path>
                            <a:path extrusionOk="0" fill="none" h="120000" w="120000">
                              <a:moveTo>
                                <a:pt x="0" y="0"/>
                              </a:moveTo>
                              <a:lnTo>
                                <a:pt x="120000" y="0"/>
                              </a:lnTo>
                              <a:lnTo>
                                <a:pt x="120000" y="120000"/>
                              </a:lnTo>
                              <a:lnTo>
                                <a:pt x="0" y="120000"/>
                              </a:lnTo>
                              <a:close/>
                            </a:path>
                          </a:pathLst>
                        </a:custGeom>
                        <a:solidFill>
                          <a:srgbClr val="EAF1D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4025900</wp:posOffset>
                </wp:positionH>
                <wp:positionV relativeFrom="paragraph">
                  <wp:posOffset>533400</wp:posOffset>
                </wp:positionV>
                <wp:extent cx="450850" cy="536575"/>
                <wp:effectExtent b="0" l="0" r="0" t="0"/>
                <wp:wrapNone/>
                <wp:docPr id="144" name="image35.png"/>
                <a:graphic>
                  <a:graphicData uri="http://schemas.openxmlformats.org/drawingml/2006/picture">
                    <pic:pic>
                      <pic:nvPicPr>
                        <pic:cNvPr id="0" name="image35.png"/>
                        <pic:cNvPicPr preferRelativeResize="0"/>
                      </pic:nvPicPr>
                      <pic:blipFill>
                        <a:blip r:embed="rId24"/>
                        <a:srcRect/>
                        <a:stretch>
                          <a:fillRect/>
                        </a:stretch>
                      </pic:blipFill>
                      <pic:spPr>
                        <a:xfrm>
                          <a:off x="0" y="0"/>
                          <a:ext cx="450850" cy="536575"/>
                        </a:xfrm>
                        <a:prstGeom prst="rect"/>
                        <a:ln/>
                      </pic:spPr>
                    </pic:pic>
                  </a:graphicData>
                </a:graphic>
              </wp:anchor>
            </w:drawing>
          </mc:Fallback>
        </mc:AlternateContent>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b w:val="1"/>
          <w:color w:val="7030a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b w:val="1"/>
          <w:color w:val="111111"/>
          <w:sz w:val="20"/>
          <w:szCs w:val="20"/>
        </w:rPr>
      </w:pPr>
      <w:r w:rsidDel="00000000" w:rsidR="00000000" w:rsidRPr="00000000">
        <w:rPr>
          <w:rtl w:val="0"/>
        </w:rPr>
      </w:r>
    </w:p>
    <w:p w:rsidR="00000000" w:rsidDel="00000000" w:rsidP="00000000" w:rsidRDefault="00000000" w:rsidRPr="00000000" w14:paraId="0000006C">
      <w:pPr>
        <w:numPr>
          <w:ilvl w:val="1"/>
          <w:numId w:val="1"/>
        </w:numPr>
        <w:pBdr>
          <w:top w:space="0" w:sz="0" w:val="nil"/>
          <w:left w:space="0" w:sz="0" w:val="nil"/>
          <w:bottom w:space="0" w:sz="0" w:val="nil"/>
          <w:right w:space="0" w:sz="0" w:val="nil"/>
          <w:between w:space="0" w:sz="0" w:val="nil"/>
        </w:pBdr>
        <w:ind w:left="1080" w:hanging="360"/>
        <w:jc w:val="both"/>
        <w:rPr>
          <w:b w:val="1"/>
          <w:color w:val="000000"/>
          <w:sz w:val="20"/>
          <w:szCs w:val="20"/>
        </w:rPr>
      </w:pPr>
      <w:r w:rsidDel="00000000" w:rsidR="00000000" w:rsidRPr="00000000">
        <w:rPr>
          <w:b w:val="1"/>
          <w:color w:val="000000"/>
          <w:sz w:val="20"/>
          <w:szCs w:val="20"/>
          <w:rtl w:val="0"/>
        </w:rPr>
        <w:t xml:space="preserve">Nuevos </w:t>
      </w:r>
      <w:r w:rsidDel="00000000" w:rsidR="00000000" w:rsidRPr="00000000">
        <w:rPr>
          <w:b w:val="1"/>
          <w:sz w:val="20"/>
          <w:szCs w:val="20"/>
          <w:rtl w:val="0"/>
        </w:rPr>
        <w:t xml:space="preserve">elementos</w:t>
      </w:r>
      <w:r w:rsidDel="00000000" w:rsidR="00000000" w:rsidRPr="00000000">
        <w:rPr>
          <w:b w:val="1"/>
          <w:color w:val="000000"/>
          <w:sz w:val="20"/>
          <w:szCs w:val="20"/>
          <w:rtl w:val="0"/>
        </w:rPr>
        <w:t xml:space="preserve"> HTML5</w:t>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1800" w:firstLine="0"/>
        <w:jc w:val="both"/>
        <w:rPr>
          <w:b w:val="1"/>
          <w:color w:val="000000"/>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respuesta a la normal evolución de los sistemas informáticos y la necesidad permanente de mejorar las funcionalidades de desarrollo y la experiencia de usuario, se ha seguido actualizando el código </w:t>
      </w:r>
      <w:r w:rsidDel="00000000" w:rsidR="00000000" w:rsidRPr="00000000">
        <w:rPr>
          <w:b w:val="1"/>
          <w:color w:val="000000"/>
          <w:sz w:val="20"/>
          <w:szCs w:val="20"/>
          <w:rtl w:val="0"/>
        </w:rPr>
        <w:t xml:space="preserve">HTML</w:t>
      </w:r>
      <w:r w:rsidDel="00000000" w:rsidR="00000000" w:rsidRPr="00000000">
        <w:rPr>
          <w:color w:val="000000"/>
          <w:sz w:val="20"/>
          <w:szCs w:val="20"/>
          <w:rtl w:val="0"/>
        </w:rPr>
        <w:t xml:space="preserve">.</w:t>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360" w:firstLine="0"/>
        <w:jc w:val="both"/>
        <w:rPr/>
      </w:pPr>
      <w:r w:rsidDel="00000000" w:rsidR="00000000" w:rsidRPr="00000000">
        <w:rPr/>
        <w:drawing>
          <wp:inline distB="0" distT="0" distL="0" distR="0">
            <wp:extent cx="1751647" cy="1165923"/>
            <wp:effectExtent b="0" l="0" r="0" t="0"/>
            <wp:docPr descr="Html5, Móvil, Página De Inicio, Sitio Web, Internet" id="154" name="image29.jpg"/>
            <a:graphic>
              <a:graphicData uri="http://schemas.openxmlformats.org/drawingml/2006/picture">
                <pic:pic>
                  <pic:nvPicPr>
                    <pic:cNvPr descr="Html5, Móvil, Página De Inicio, Sitio Web, Internet" id="0" name="image29.jpg"/>
                    <pic:cNvPicPr preferRelativeResize="0"/>
                  </pic:nvPicPr>
                  <pic:blipFill>
                    <a:blip r:embed="rId25"/>
                    <a:srcRect b="0" l="0" r="0" t="0"/>
                    <a:stretch>
                      <a:fillRect/>
                    </a:stretch>
                  </pic:blipFill>
                  <pic:spPr>
                    <a:xfrm>
                      <a:off x="0" y="0"/>
                      <a:ext cx="1751647" cy="116592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color w:val="ff0000"/>
          <w:sz w:val="20"/>
          <w:szCs w:val="20"/>
        </w:rPr>
      </w:pPr>
      <w:hyperlink r:id="rId26">
        <w:r w:rsidDel="00000000" w:rsidR="00000000" w:rsidRPr="00000000">
          <w:rPr>
            <w:color w:val="0000ff"/>
            <w:sz w:val="20"/>
            <w:szCs w:val="20"/>
            <w:u w:val="single"/>
            <w:rtl w:val="0"/>
          </w:rPr>
          <w:t xml:space="preserve">https://cdn.pixabay.com/photo/2013/08/12/17/51/html5-171876_960_720.jpg</w:t>
        </w:r>
      </w:hyperlink>
      <w:r w:rsidDel="00000000" w:rsidR="00000000" w:rsidRPr="00000000">
        <w:rPr>
          <w:color w:val="ff0000"/>
          <w:sz w:val="20"/>
          <w:szCs w:val="20"/>
          <w:rtl w:val="0"/>
        </w:rPr>
        <w:t xml:space="preserve"> </w:t>
      </w:r>
    </w:p>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invita a conocer algunas funcionalidades y beneficios de </w:t>
      </w:r>
      <w:r w:rsidDel="00000000" w:rsidR="00000000" w:rsidRPr="00000000">
        <w:rPr>
          <w:b w:val="1"/>
          <w:color w:val="000000"/>
          <w:sz w:val="20"/>
          <w:szCs w:val="20"/>
          <w:rtl w:val="0"/>
        </w:rPr>
        <w:t xml:space="preserve">HTML5</w:t>
      </w:r>
      <w:r w:rsidDel="00000000" w:rsidR="00000000" w:rsidRPr="00000000">
        <w:rPr>
          <w:color w:val="000000"/>
          <w:sz w:val="20"/>
          <w:szCs w:val="20"/>
          <w:rtl w:val="0"/>
        </w:rPr>
        <w:t xml:space="preserve">, con respecto a multimedia, estudiando atentamente el recurso que se muestra a continuación:</w:t>
      </w:r>
    </w:p>
    <w:p w:rsidR="00000000" w:rsidDel="00000000" w:rsidP="00000000" w:rsidRDefault="00000000" w:rsidRPr="00000000" w14:paraId="0000007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mc:AlternateContent>
          <mc:Choice Requires="wpg">
            <w:drawing>
              <wp:inline distB="0" distT="0" distL="0" distR="0">
                <wp:extent cx="5035220" cy="451575"/>
                <wp:effectExtent b="0" l="0" r="0" t="0"/>
                <wp:docPr id="143" name=""/>
                <a:graphic>
                  <a:graphicData uri="http://schemas.microsoft.com/office/word/2010/wordprocessingShape">
                    <wps:wsp>
                      <wps:cNvSpPr/>
                      <wps:cNvPr id="22" name="Shape 22"/>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DI_Mod5_CF2_2-2_NuevosElementosHTML5</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143" name="image34.png"/>
                <a:graphic>
                  <a:graphicData uri="http://schemas.openxmlformats.org/drawingml/2006/picture">
                    <pic:pic>
                      <pic:nvPicPr>
                        <pic:cNvPr id="0" name="image34.png"/>
                        <pic:cNvPicPr preferRelativeResize="0"/>
                      </pic:nvPicPr>
                      <pic:blipFill>
                        <a:blip r:embed="rId27"/>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78">
      <w:pPr>
        <w:numPr>
          <w:ilvl w:val="1"/>
          <w:numId w:val="1"/>
        </w:numPr>
        <w:pBdr>
          <w:top w:space="0" w:sz="0" w:val="nil"/>
          <w:left w:space="0" w:sz="0" w:val="nil"/>
          <w:bottom w:space="0" w:sz="0" w:val="nil"/>
          <w:right w:space="0" w:sz="0" w:val="nil"/>
          <w:between w:space="0" w:sz="0" w:val="nil"/>
        </w:pBdr>
        <w:ind w:left="1080" w:hanging="360"/>
        <w:jc w:val="both"/>
        <w:rPr>
          <w:b w:val="1"/>
          <w:color w:val="000000"/>
          <w:sz w:val="20"/>
          <w:szCs w:val="20"/>
        </w:rPr>
      </w:pPr>
      <w:r w:rsidDel="00000000" w:rsidR="00000000" w:rsidRPr="00000000">
        <w:rPr>
          <w:color w:val="000000"/>
          <w:rtl w:val="0"/>
        </w:rPr>
        <w:t xml:space="preserve">  </w:t>
      </w:r>
      <w:r w:rsidDel="00000000" w:rsidR="00000000" w:rsidRPr="00000000">
        <w:rPr>
          <w:b w:val="1"/>
          <w:color w:val="000000"/>
          <w:sz w:val="20"/>
          <w:szCs w:val="20"/>
          <w:rtl w:val="0"/>
        </w:rPr>
        <w:t xml:space="preserve">Referencias y etiquetas</w:t>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presenta un listado de etiquetas que son las que comúnmente se emplean para la construcción de sitios o interfaces web. </w:t>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jc w:val="center"/>
        <w:rPr>
          <w:color w:val="ff0000"/>
          <w:sz w:val="20"/>
          <w:szCs w:val="20"/>
        </w:rPr>
      </w:pPr>
      <w:r w:rsidDel="00000000" w:rsidR="00000000" w:rsidRPr="00000000">
        <w:rPr>
          <w:sz w:val="20"/>
          <w:szCs w:val="20"/>
        </w:rPr>
        <w:drawing>
          <wp:inline distB="0" distT="0" distL="0" distR="0">
            <wp:extent cx="2199323" cy="1374577"/>
            <wp:effectExtent b="0" l="0" r="0" t="0"/>
            <wp:docPr descr="Sitio Web, Interfaz, Web, Modelo, Ui, Colocar" id="155" name="image30.png"/>
            <a:graphic>
              <a:graphicData uri="http://schemas.openxmlformats.org/drawingml/2006/picture">
                <pic:pic>
                  <pic:nvPicPr>
                    <pic:cNvPr descr="Sitio Web, Interfaz, Web, Modelo, Ui, Colocar" id="0" name="image30.png"/>
                    <pic:cNvPicPr preferRelativeResize="0"/>
                  </pic:nvPicPr>
                  <pic:blipFill>
                    <a:blip r:embed="rId28"/>
                    <a:srcRect b="0" l="0" r="0" t="0"/>
                    <a:stretch>
                      <a:fillRect/>
                    </a:stretch>
                  </pic:blipFill>
                  <pic:spPr>
                    <a:xfrm>
                      <a:off x="0" y="0"/>
                      <a:ext cx="2199323" cy="137457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color w:val="ff0000"/>
          <w:sz w:val="20"/>
          <w:szCs w:val="20"/>
        </w:rPr>
      </w:pPr>
      <w:hyperlink r:id="rId29">
        <w:r w:rsidDel="00000000" w:rsidR="00000000" w:rsidRPr="00000000">
          <w:rPr>
            <w:color w:val="0000ff"/>
            <w:sz w:val="20"/>
            <w:szCs w:val="20"/>
            <w:u w:val="single"/>
            <w:rtl w:val="0"/>
          </w:rPr>
          <w:t xml:space="preserve">https://cdn.pixabay.com/photo/2020/11/09/06/33/website-5725733_960_720.png</w:t>
        </w:r>
      </w:hyperlink>
      <w:r w:rsidDel="00000000" w:rsidR="00000000" w:rsidRPr="00000000">
        <w:rPr>
          <w:color w:val="ff0000"/>
          <w:sz w:val="20"/>
          <w:szCs w:val="20"/>
          <w:rtl w:val="0"/>
        </w:rPr>
        <w:t xml:space="preserve"> </w:t>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Pr>
        <mc:AlternateContent>
          <mc:Choice Requires="wpg">
            <w:drawing>
              <wp:inline distB="0" distT="0" distL="0" distR="0">
                <wp:extent cx="4886325" cy="723900"/>
                <wp:effectExtent b="0" l="0" r="0" t="0"/>
                <wp:docPr id="127" name=""/>
                <a:graphic>
                  <a:graphicData uri="http://schemas.microsoft.com/office/word/2010/wordprocessingShape">
                    <wps:wsp>
                      <wps:cNvSpPr/>
                      <wps:cNvPr id="6" name="Shape 6"/>
                      <wps:spPr>
                        <a:xfrm>
                          <a:off x="2912363" y="3427575"/>
                          <a:ext cx="4867275" cy="7048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Conozca con mayor detalle, aspectos de suma importancia en lo relacionado con “Referencias y etiquetas”, explorando con atención el</w:t>
                            </w: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1"/>
                                <w:i w:val="0"/>
                                <w:smallCaps w:val="0"/>
                                <w:strike w:val="0"/>
                                <w:color w:val="000000"/>
                                <w:sz w:val="22"/>
                                <w:vertAlign w:val="baseline"/>
                              </w:rPr>
                              <w:t xml:space="preserve">Anexo_2_ReferenciasYEtiquetas</w:t>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4886325" cy="723900"/>
                <wp:effectExtent b="0" l="0" r="0" t="0"/>
                <wp:docPr id="127" name="image8.png"/>
                <a:graphic>
                  <a:graphicData uri="http://schemas.openxmlformats.org/drawingml/2006/picture">
                    <pic:pic>
                      <pic:nvPicPr>
                        <pic:cNvPr id="0" name="image8.png"/>
                        <pic:cNvPicPr preferRelativeResize="0"/>
                      </pic:nvPicPr>
                      <pic:blipFill>
                        <a:blip r:embed="rId30"/>
                        <a:srcRect/>
                        <a:stretch>
                          <a:fillRect/>
                        </a:stretch>
                      </pic:blipFill>
                      <pic:spPr>
                        <a:xfrm>
                          <a:off x="0" y="0"/>
                          <a:ext cx="4886325" cy="72390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4279900</wp:posOffset>
                </wp:positionH>
                <wp:positionV relativeFrom="paragraph">
                  <wp:posOffset>355600</wp:posOffset>
                </wp:positionV>
                <wp:extent cx="412750" cy="593725"/>
                <wp:effectExtent b="0" l="0" r="0" t="0"/>
                <wp:wrapNone/>
                <wp:docPr id="128" name=""/>
                <a:graphic>
                  <a:graphicData uri="http://schemas.microsoft.com/office/word/2010/wordprocessingShape">
                    <wps:wsp>
                      <wps:cNvSpPr/>
                      <wps:cNvPr id="7" name="Shape 7"/>
                      <wps:spPr>
                        <a:xfrm>
                          <a:off x="5165025" y="3508538"/>
                          <a:ext cx="361950" cy="542925"/>
                        </a:xfrm>
                        <a:custGeom>
                          <a:rect b="b" l="l" r="r" t="t"/>
                          <a:pathLst>
                            <a:path extrusionOk="0" h="120000" w="120000">
                              <a:moveTo>
                                <a:pt x="0" y="0"/>
                              </a:moveTo>
                              <a:lnTo>
                                <a:pt x="120000" y="0"/>
                              </a:lnTo>
                              <a:lnTo>
                                <a:pt x="120000" y="120000"/>
                              </a:lnTo>
                              <a:lnTo>
                                <a:pt x="0" y="120000"/>
                              </a:lnTo>
                              <a:close/>
                              <a:moveTo>
                                <a:pt x="26250" y="30000"/>
                              </a:moveTo>
                              <a:lnTo>
                                <a:pt x="71250" y="30000"/>
                              </a:lnTo>
                              <a:lnTo>
                                <a:pt x="93750" y="45000"/>
                              </a:lnTo>
                              <a:lnTo>
                                <a:pt x="93750" y="90000"/>
                              </a:lnTo>
                              <a:lnTo>
                                <a:pt x="26250" y="90000"/>
                              </a:lnTo>
                              <a:close/>
                            </a:path>
                            <a:path extrusionOk="0" fill="darkenLess" h="120000" w="120000">
                              <a:moveTo>
                                <a:pt x="26250" y="30000"/>
                              </a:moveTo>
                              <a:lnTo>
                                <a:pt x="71250" y="30000"/>
                              </a:lnTo>
                              <a:lnTo>
                                <a:pt x="71250" y="45000"/>
                              </a:lnTo>
                              <a:lnTo>
                                <a:pt x="93750" y="45000"/>
                              </a:lnTo>
                              <a:lnTo>
                                <a:pt x="93750" y="90000"/>
                              </a:lnTo>
                              <a:lnTo>
                                <a:pt x="26250" y="90000"/>
                              </a:lnTo>
                              <a:close/>
                            </a:path>
                            <a:path extrusionOk="0" fill="darken" h="120000" w="120000">
                              <a:moveTo>
                                <a:pt x="71250" y="30000"/>
                              </a:moveTo>
                              <a:lnTo>
                                <a:pt x="71250" y="45000"/>
                              </a:lnTo>
                              <a:lnTo>
                                <a:pt x="93750" y="45000"/>
                              </a:lnTo>
                              <a:close/>
                            </a:path>
                            <a:path extrusionOk="0" fill="none" h="120000" w="120000">
                              <a:moveTo>
                                <a:pt x="26250" y="30000"/>
                              </a:moveTo>
                              <a:lnTo>
                                <a:pt x="71250" y="30000"/>
                              </a:lnTo>
                              <a:lnTo>
                                <a:pt x="93750" y="45000"/>
                              </a:lnTo>
                              <a:lnTo>
                                <a:pt x="93750" y="90000"/>
                              </a:lnTo>
                              <a:lnTo>
                                <a:pt x="26250" y="90000"/>
                              </a:lnTo>
                              <a:close/>
                              <a:moveTo>
                                <a:pt x="93750" y="45000"/>
                              </a:moveTo>
                              <a:lnTo>
                                <a:pt x="71250" y="45000"/>
                              </a:lnTo>
                              <a:lnTo>
                                <a:pt x="71250" y="30000"/>
                              </a:lnTo>
                            </a:path>
                            <a:path extrusionOk="0" fill="none" h="120000" w="120000">
                              <a:moveTo>
                                <a:pt x="0" y="0"/>
                              </a:moveTo>
                              <a:lnTo>
                                <a:pt x="120000" y="0"/>
                              </a:lnTo>
                              <a:lnTo>
                                <a:pt x="120000" y="120000"/>
                              </a:lnTo>
                              <a:lnTo>
                                <a:pt x="0" y="120000"/>
                              </a:lnTo>
                              <a:close/>
                            </a:path>
                          </a:pathLst>
                        </a:custGeom>
                        <a:solidFill>
                          <a:srgbClr val="EAF1D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355600</wp:posOffset>
                </wp:positionV>
                <wp:extent cx="412750" cy="593725"/>
                <wp:effectExtent b="0" l="0" r="0" t="0"/>
                <wp:wrapNone/>
                <wp:docPr id="128" name="image9.png"/>
                <a:graphic>
                  <a:graphicData uri="http://schemas.openxmlformats.org/drawingml/2006/picture">
                    <pic:pic>
                      <pic:nvPicPr>
                        <pic:cNvPr id="0" name="image9.png"/>
                        <pic:cNvPicPr preferRelativeResize="0"/>
                      </pic:nvPicPr>
                      <pic:blipFill>
                        <a:blip r:embed="rId31"/>
                        <a:srcRect/>
                        <a:stretch>
                          <a:fillRect/>
                        </a:stretch>
                      </pic:blipFill>
                      <pic:spPr>
                        <a:xfrm>
                          <a:off x="0" y="0"/>
                          <a:ext cx="412750" cy="593725"/>
                        </a:xfrm>
                        <a:prstGeom prst="rect"/>
                        <a:ln/>
                      </pic:spPr>
                    </pic:pic>
                  </a:graphicData>
                </a:graphic>
              </wp:anchor>
            </w:drawing>
          </mc:Fallback>
        </mc:AlternateContent>
      </w:r>
    </w:p>
    <w:p w:rsidR="00000000" w:rsidDel="00000000" w:rsidP="00000000" w:rsidRDefault="00000000" w:rsidRPr="00000000" w14:paraId="00000080">
      <w:pPr>
        <w:pBdr>
          <w:top w:space="0" w:sz="0" w:val="nil"/>
          <w:left w:space="0" w:sz="0" w:val="nil"/>
          <w:bottom w:space="0" w:sz="0" w:val="nil"/>
          <w:right w:space="0" w:sz="0" w:val="nil"/>
          <w:between w:space="0" w:sz="0" w:val="nil"/>
        </w:pBdr>
        <w:jc w:val="center"/>
        <w:rPr>
          <w:b w:val="1"/>
          <w:color w:val="000000"/>
          <w:sz w:val="20"/>
          <w:szCs w:val="20"/>
        </w:rPr>
      </w:pPr>
      <w:sdt>
        <w:sdtPr>
          <w:tag w:val="goog_rdk_6"/>
        </w:sdtPr>
        <w:sdtContent>
          <w:commentRangeStart w:id="6"/>
        </w:sdtContent>
      </w:sdt>
      <w:r w:rsidDel="00000000" w:rsidR="00000000" w:rsidRPr="00000000">
        <w:rPr>
          <w:b w:val="1"/>
          <w:color w:val="000000"/>
          <w:sz w:val="20"/>
          <w:szCs w:val="20"/>
        </w:rPr>
        <mc:AlternateContent>
          <mc:Choice Requires="wpg">
            <w:drawing>
              <wp:inline distB="0" distT="0" distL="0" distR="0">
                <wp:extent cx="1647825" cy="400050"/>
                <wp:effectExtent b="0" l="0" r="0" t="0"/>
                <wp:docPr id="126" name=""/>
                <a:graphic>
                  <a:graphicData uri="http://schemas.microsoft.com/office/word/2010/wordprocessingShape">
                    <wps:wsp>
                      <wps:cNvSpPr/>
                      <wps:cNvPr id="5" name="Shape 5"/>
                      <wps:spPr>
                        <a:xfrm>
                          <a:off x="4531613" y="3589500"/>
                          <a:ext cx="1628775" cy="381000"/>
                        </a:xfrm>
                        <a:prstGeom prst="roundRect">
                          <a:avLst>
                            <a:gd fmla="val 16667" name="adj"/>
                          </a:avLst>
                        </a:prstGeom>
                        <a:solidFill>
                          <a:srgbClr val="F2DADA"/>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¡Importante!</w:t>
                            </w:r>
                          </w:p>
                        </w:txbxContent>
                      </wps:txbx>
                      <wps:bodyPr anchorCtr="0" anchor="ctr" bIns="45700" lIns="91425" spcFirstLastPara="1" rIns="91425" wrap="square" tIns="45700">
                        <a:noAutofit/>
                      </wps:bodyPr>
                    </wps:wsp>
                  </a:graphicData>
                </a:graphic>
              </wp:inline>
            </w:drawing>
          </mc:Choice>
          <mc:Fallback>
            <w:drawing>
              <wp:inline distB="0" distT="0" distL="0" distR="0">
                <wp:extent cx="1647825" cy="400050"/>
                <wp:effectExtent b="0" l="0" r="0" t="0"/>
                <wp:docPr id="126" name="image7.png"/>
                <a:graphic>
                  <a:graphicData uri="http://schemas.openxmlformats.org/drawingml/2006/picture">
                    <pic:pic>
                      <pic:nvPicPr>
                        <pic:cNvPr id="0" name="image7.png"/>
                        <pic:cNvPicPr preferRelativeResize="0"/>
                      </pic:nvPicPr>
                      <pic:blipFill>
                        <a:blip r:embed="rId32"/>
                        <a:srcRect/>
                        <a:stretch>
                          <a:fillRect/>
                        </a:stretch>
                      </pic:blipFill>
                      <pic:spPr>
                        <a:xfrm>
                          <a:off x="0" y="0"/>
                          <a:ext cx="1647825" cy="400050"/>
                        </a:xfrm>
                        <a:prstGeom prst="rect"/>
                        <a:ln/>
                      </pic:spPr>
                    </pic:pic>
                  </a:graphicData>
                </a:graphic>
              </wp:inline>
            </w:drawing>
          </mc:Fallback>
        </mc:AlternateContent>
      </w:r>
      <w:commentRangeEnd w:id="6"/>
      <w:r w:rsidDel="00000000" w:rsidR="00000000" w:rsidRPr="00000000">
        <w:commentReference w:id="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3451859</wp:posOffset>
            </wp:positionH>
            <wp:positionV relativeFrom="paragraph">
              <wp:posOffset>359410</wp:posOffset>
            </wp:positionV>
            <wp:extent cx="346166" cy="378823"/>
            <wp:effectExtent b="0" l="0" r="0" t="0"/>
            <wp:wrapNone/>
            <wp:docPr id="152" name="image2.png"/>
            <a:graphic>
              <a:graphicData uri="http://schemas.openxmlformats.org/drawingml/2006/picture">
                <pic:pic>
                  <pic:nvPicPr>
                    <pic:cNvPr id="0" name="image2.png"/>
                    <pic:cNvPicPr preferRelativeResize="0"/>
                  </pic:nvPicPr>
                  <pic:blipFill>
                    <a:blip r:embed="rId17"/>
                    <a:srcRect b="58839" l="37885" r="56794" t="30804"/>
                    <a:stretch>
                      <a:fillRect/>
                    </a:stretch>
                  </pic:blipFill>
                  <pic:spPr>
                    <a:xfrm>
                      <a:off x="0" y="0"/>
                      <a:ext cx="346166" cy="378823"/>
                    </a:xfrm>
                    <a:prstGeom prst="rect"/>
                    <a:ln/>
                  </pic:spPr>
                </pic:pic>
              </a:graphicData>
            </a:graphic>
          </wp:anchor>
        </w:drawing>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83">
      <w:pPr>
        <w:numPr>
          <w:ilvl w:val="0"/>
          <w:numId w:val="1"/>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CSS</w:t>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CSS (hojas de estilo en </w:t>
      </w:r>
      <w:r w:rsidDel="00000000" w:rsidR="00000000" w:rsidRPr="00000000">
        <w:rPr>
          <w:sz w:val="20"/>
          <w:szCs w:val="20"/>
          <w:rtl w:val="0"/>
        </w:rPr>
        <w:t xml:space="preserve">cascada)</w:t>
      </w:r>
      <w:r w:rsidDel="00000000" w:rsidR="00000000" w:rsidRPr="00000000">
        <w:rPr>
          <w:color w:val="000000"/>
          <w:sz w:val="20"/>
          <w:szCs w:val="20"/>
          <w:rtl w:val="0"/>
        </w:rPr>
        <w:t xml:space="preserve">, es la manera en que se da formato a un grupo de elementos del documento </w:t>
      </w:r>
      <w:r w:rsidDel="00000000" w:rsidR="00000000" w:rsidRPr="00000000">
        <w:rPr>
          <w:b w:val="1"/>
          <w:color w:val="000000"/>
          <w:sz w:val="20"/>
          <w:szCs w:val="20"/>
          <w:rtl w:val="0"/>
        </w:rPr>
        <w:t xml:space="preserve">HTML</w:t>
      </w:r>
      <w:r w:rsidDel="00000000" w:rsidR="00000000" w:rsidRPr="00000000">
        <w:rPr>
          <w:color w:val="000000"/>
          <w:sz w:val="20"/>
          <w:szCs w:val="20"/>
          <w:rtl w:val="0"/>
        </w:rPr>
        <w:t xml:space="preserve">. Cascada, en tanto refiere que los elementos tendrán un formato, teniendo en cuenta la </w:t>
      </w:r>
      <w:r w:rsidDel="00000000" w:rsidR="00000000" w:rsidRPr="00000000">
        <w:rPr>
          <w:sz w:val="20"/>
          <w:szCs w:val="20"/>
          <w:rtl w:val="0"/>
        </w:rPr>
        <w:t xml:space="preserve">jerarquía</w:t>
      </w:r>
      <w:r w:rsidDel="00000000" w:rsidR="00000000" w:rsidRPr="00000000">
        <w:rPr>
          <w:color w:val="000000"/>
          <w:sz w:val="20"/>
          <w:szCs w:val="20"/>
          <w:rtl w:val="0"/>
        </w:rPr>
        <w:t xml:space="preserve">.</w:t>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drawing>
          <wp:inline distB="0" distT="0" distL="0" distR="0">
            <wp:extent cx="2437448" cy="1624965"/>
            <wp:effectExtent b="0" l="0" r="0" t="0"/>
            <wp:docPr descr="Programador, Código, Codificación, Tecnología, Html" id="157" name="image21.jpg"/>
            <a:graphic>
              <a:graphicData uri="http://schemas.openxmlformats.org/drawingml/2006/picture">
                <pic:pic>
                  <pic:nvPicPr>
                    <pic:cNvPr descr="Programador, Código, Codificación, Tecnología, Html" id="0" name="image21.jpg"/>
                    <pic:cNvPicPr preferRelativeResize="0"/>
                  </pic:nvPicPr>
                  <pic:blipFill>
                    <a:blip r:embed="rId33"/>
                    <a:srcRect b="0" l="0" r="0" t="0"/>
                    <a:stretch>
                      <a:fillRect/>
                    </a:stretch>
                  </pic:blipFill>
                  <pic:spPr>
                    <a:xfrm>
                      <a:off x="0" y="0"/>
                      <a:ext cx="2437448" cy="162496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color w:val="ff0000"/>
          <w:sz w:val="20"/>
          <w:szCs w:val="20"/>
        </w:rPr>
      </w:pPr>
      <w:hyperlink r:id="rId34">
        <w:r w:rsidDel="00000000" w:rsidR="00000000" w:rsidRPr="00000000">
          <w:rPr>
            <w:color w:val="0000ff"/>
            <w:sz w:val="20"/>
            <w:szCs w:val="20"/>
            <w:u w:val="single"/>
            <w:rtl w:val="0"/>
          </w:rPr>
          <w:t xml:space="preserve">https://cdn.pixabay.com/photo/2020/12/27/12/31/programmer-5863772_960_720.jpg</w:t>
        </w:r>
      </w:hyperlink>
      <w:r w:rsidDel="00000000" w:rsidR="00000000" w:rsidRPr="00000000">
        <w:rPr>
          <w:color w:val="ff0000"/>
          <w:sz w:val="20"/>
          <w:szCs w:val="20"/>
          <w:rtl w:val="0"/>
        </w:rPr>
        <w:t xml:space="preserve"> </w:t>
      </w:r>
    </w:p>
    <w:p w:rsidR="00000000" w:rsidDel="00000000" w:rsidP="00000000" w:rsidRDefault="00000000" w:rsidRPr="00000000" w14:paraId="0000008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invita a profundizar, entonces, los aspectos más sobresalientes e importantes de las hojas de estilo en cascada (CSS), estudiando atentamente el recurso que se presenta a continuación:</w:t>
      </w:r>
    </w:p>
    <w:p w:rsidR="00000000" w:rsidDel="00000000" w:rsidP="00000000" w:rsidRDefault="00000000" w:rsidRPr="00000000" w14:paraId="0000008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Pr>
        <mc:AlternateContent>
          <mc:Choice Requires="wpg">
            <w:drawing>
              <wp:inline distB="0" distT="0" distL="0" distR="0">
                <wp:extent cx="5035220" cy="451575"/>
                <wp:effectExtent b="0" l="0" r="0" t="0"/>
                <wp:docPr id="124" name=""/>
                <a:graphic>
                  <a:graphicData uri="http://schemas.microsoft.com/office/word/2010/wordprocessingShape">
                    <wps:wsp>
                      <wps:cNvSpPr/>
                      <wps:cNvPr id="3" name="Shape 3"/>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DI_Mod5_CF02_3_CSS</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124" name="image5.png"/>
                <a:graphic>
                  <a:graphicData uri="http://schemas.openxmlformats.org/drawingml/2006/picture">
                    <pic:pic>
                      <pic:nvPicPr>
                        <pic:cNvPr id="0" name="image5.png"/>
                        <pic:cNvPicPr preferRelativeResize="0"/>
                      </pic:nvPicPr>
                      <pic:blipFill>
                        <a:blip r:embed="rId35"/>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8F">
      <w:pPr>
        <w:numPr>
          <w:ilvl w:val="1"/>
          <w:numId w:val="1"/>
        </w:numPr>
        <w:pBdr>
          <w:top w:space="0" w:sz="0" w:val="nil"/>
          <w:left w:space="0" w:sz="0" w:val="nil"/>
          <w:bottom w:space="0" w:sz="0" w:val="nil"/>
          <w:right w:space="0" w:sz="0" w:val="nil"/>
          <w:between w:space="0" w:sz="0" w:val="nil"/>
        </w:pBdr>
        <w:ind w:left="1080" w:hanging="360"/>
        <w:jc w:val="both"/>
        <w:rPr>
          <w:b w:val="1"/>
          <w:color w:val="000000"/>
          <w:sz w:val="20"/>
          <w:szCs w:val="20"/>
        </w:rPr>
      </w:pPr>
      <w:r w:rsidDel="00000000" w:rsidR="00000000" w:rsidRPr="00000000">
        <w:rPr>
          <w:b w:val="1"/>
          <w:color w:val="000000"/>
          <w:sz w:val="20"/>
          <w:szCs w:val="20"/>
          <w:rtl w:val="0"/>
        </w:rPr>
        <w:t xml:space="preserve">Referencias de estilos y propiedades de CSS3</w:t>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relación a las referencias de estilos, existe una guía básica de estilos muy comunes y más utilizados, con los que se puede dar formato a las distintas páginas web.</w:t>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drawing>
          <wp:inline distB="0" distT="0" distL="0" distR="0">
            <wp:extent cx="2085022" cy="1272961"/>
            <wp:effectExtent b="0" l="0" r="0" t="0"/>
            <wp:docPr descr="La guía de estilo perfecta para páginas web - IONOS" id="156" name="image32.jpg"/>
            <a:graphic>
              <a:graphicData uri="http://schemas.openxmlformats.org/drawingml/2006/picture">
                <pic:pic>
                  <pic:nvPicPr>
                    <pic:cNvPr descr="La guía de estilo perfecta para páginas web - IONOS" id="0" name="image32.jpg"/>
                    <pic:cNvPicPr preferRelativeResize="0"/>
                  </pic:nvPicPr>
                  <pic:blipFill>
                    <a:blip r:embed="rId36"/>
                    <a:srcRect b="0" l="0" r="0" t="0"/>
                    <a:stretch>
                      <a:fillRect/>
                    </a:stretch>
                  </pic:blipFill>
                  <pic:spPr>
                    <a:xfrm>
                      <a:off x="0" y="0"/>
                      <a:ext cx="2085022" cy="127296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color w:val="ff0000"/>
          <w:sz w:val="20"/>
          <w:szCs w:val="20"/>
        </w:rPr>
      </w:pPr>
      <w:hyperlink r:id="rId37">
        <w:r w:rsidDel="00000000" w:rsidR="00000000" w:rsidRPr="00000000">
          <w:rPr>
            <w:color w:val="0000ff"/>
            <w:sz w:val="20"/>
            <w:szCs w:val="20"/>
            <w:u w:val="single"/>
            <w:rtl w:val="0"/>
          </w:rPr>
          <w:t xml:space="preserve">https://www.ionos.es/digitalguide/fileadmin/DigitalGuide/Stage_Visual/webdesign-stage-t.jpg</w:t>
        </w:r>
      </w:hyperlink>
      <w:r w:rsidDel="00000000" w:rsidR="00000000" w:rsidRPr="00000000">
        <w:rPr>
          <w:color w:val="ff0000"/>
          <w:sz w:val="20"/>
          <w:szCs w:val="20"/>
          <w:rtl w:val="0"/>
        </w:rPr>
        <w:t xml:space="preserve"> </w:t>
      </w:r>
    </w:p>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Pr>
        <mc:AlternateContent>
          <mc:Choice Requires="wpg">
            <w:drawing>
              <wp:inline distB="0" distT="0" distL="0" distR="0">
                <wp:extent cx="4352925" cy="838200"/>
                <wp:effectExtent b="0" l="0" r="0" t="0"/>
                <wp:docPr id="125" name=""/>
                <a:graphic>
                  <a:graphicData uri="http://schemas.microsoft.com/office/word/2010/wordprocessingShape">
                    <wps:wsp>
                      <wps:cNvSpPr/>
                      <wps:cNvPr id="4" name="Shape 4"/>
                      <wps:spPr>
                        <a:xfrm>
                          <a:off x="3179063" y="3370425"/>
                          <a:ext cx="4333875" cy="8191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Explore el </w:t>
                            </w:r>
                            <w:r w:rsidDel="00000000" w:rsidR="00000000" w:rsidRPr="00000000">
                              <w:rPr>
                                <w:rFonts w:ascii="Arial" w:cs="Arial" w:eastAsia="Arial" w:hAnsi="Arial"/>
                                <w:b w:val="1"/>
                                <w:i w:val="0"/>
                                <w:smallCaps w:val="0"/>
                                <w:strike w:val="0"/>
                                <w:color w:val="ffffff"/>
                                <w:sz w:val="20"/>
                                <w:vertAlign w:val="baseline"/>
                              </w:rPr>
                              <w:t xml:space="preserve">Anexo_3_ReferenciasDeEstilosYPropiedadesCSS3</w:t>
                            </w:r>
                            <w:r w:rsidDel="00000000" w:rsidR="00000000" w:rsidRPr="00000000">
                              <w:rPr>
                                <w:rFonts w:ascii="Arial" w:cs="Arial" w:eastAsia="Arial" w:hAnsi="Arial"/>
                                <w:b w:val="0"/>
                                <w:i w:val="0"/>
                                <w:smallCaps w:val="0"/>
                                <w:strike w:val="0"/>
                                <w:color w:val="000000"/>
                                <w:sz w:val="20"/>
                                <w:vertAlign w:val="baseline"/>
                              </w:rPr>
                              <w:t xml:space="preserve"> y encuentre allí los estilos de uso más frecuente, en la asignación de formato en la creación de páginas web.</w:t>
                            </w:r>
                          </w:p>
                        </w:txbxContent>
                      </wps:txbx>
                      <wps:bodyPr anchorCtr="0" anchor="ctr" bIns="45700" lIns="91425" spcFirstLastPara="1" rIns="91425" wrap="square" tIns="45700">
                        <a:noAutofit/>
                      </wps:bodyPr>
                    </wps:wsp>
                  </a:graphicData>
                </a:graphic>
              </wp:inline>
            </w:drawing>
          </mc:Choice>
          <mc:Fallback>
            <w:drawing>
              <wp:inline distB="0" distT="0" distL="0" distR="0">
                <wp:extent cx="4352925" cy="838200"/>
                <wp:effectExtent b="0" l="0" r="0" t="0"/>
                <wp:docPr id="125" name="image6.png"/>
                <a:graphic>
                  <a:graphicData uri="http://schemas.openxmlformats.org/drawingml/2006/picture">
                    <pic:pic>
                      <pic:nvPicPr>
                        <pic:cNvPr id="0" name="image6.png"/>
                        <pic:cNvPicPr preferRelativeResize="0"/>
                      </pic:nvPicPr>
                      <pic:blipFill>
                        <a:blip r:embed="rId38"/>
                        <a:srcRect/>
                        <a:stretch>
                          <a:fillRect/>
                        </a:stretch>
                      </pic:blipFill>
                      <pic:spPr>
                        <a:xfrm>
                          <a:off x="0" y="0"/>
                          <a:ext cx="4352925" cy="83820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4025900</wp:posOffset>
                </wp:positionH>
                <wp:positionV relativeFrom="paragraph">
                  <wp:posOffset>520700</wp:posOffset>
                </wp:positionV>
                <wp:extent cx="469900" cy="546100"/>
                <wp:effectExtent b="0" l="0" r="0" t="0"/>
                <wp:wrapNone/>
                <wp:docPr id="129" name=""/>
                <a:graphic>
                  <a:graphicData uri="http://schemas.microsoft.com/office/word/2010/wordprocessingShape">
                    <wps:wsp>
                      <wps:cNvSpPr/>
                      <wps:cNvPr id="8" name="Shape 8"/>
                      <wps:spPr>
                        <a:xfrm>
                          <a:off x="5136450" y="3532350"/>
                          <a:ext cx="419100" cy="495300"/>
                        </a:xfrm>
                        <a:custGeom>
                          <a:rect b="b" l="l" r="r" t="t"/>
                          <a:pathLst>
                            <a:path extrusionOk="0" h="120000" w="120000">
                              <a:moveTo>
                                <a:pt x="0" y="0"/>
                              </a:moveTo>
                              <a:lnTo>
                                <a:pt x="120000" y="0"/>
                              </a:lnTo>
                              <a:lnTo>
                                <a:pt x="120000" y="120000"/>
                              </a:lnTo>
                              <a:lnTo>
                                <a:pt x="0" y="120000"/>
                              </a:lnTo>
                              <a:close/>
                              <a:moveTo>
                                <a:pt x="26250" y="21923"/>
                              </a:moveTo>
                              <a:lnTo>
                                <a:pt x="71250" y="21923"/>
                              </a:lnTo>
                              <a:lnTo>
                                <a:pt x="93750" y="40962"/>
                              </a:lnTo>
                              <a:lnTo>
                                <a:pt x="93750" y="98077"/>
                              </a:lnTo>
                              <a:lnTo>
                                <a:pt x="26250" y="98077"/>
                              </a:lnTo>
                              <a:close/>
                            </a:path>
                            <a:path extrusionOk="0" fill="darkenLess" h="120000" w="120000">
                              <a:moveTo>
                                <a:pt x="26250" y="21923"/>
                              </a:moveTo>
                              <a:lnTo>
                                <a:pt x="71250" y="21923"/>
                              </a:lnTo>
                              <a:lnTo>
                                <a:pt x="71250" y="40962"/>
                              </a:lnTo>
                              <a:lnTo>
                                <a:pt x="93750" y="40962"/>
                              </a:lnTo>
                              <a:lnTo>
                                <a:pt x="93750" y="98077"/>
                              </a:lnTo>
                              <a:lnTo>
                                <a:pt x="26250" y="98077"/>
                              </a:lnTo>
                              <a:close/>
                            </a:path>
                            <a:path extrusionOk="0" fill="darken" h="120000" w="120000">
                              <a:moveTo>
                                <a:pt x="71250" y="21923"/>
                              </a:moveTo>
                              <a:lnTo>
                                <a:pt x="71250" y="40962"/>
                              </a:lnTo>
                              <a:lnTo>
                                <a:pt x="93750" y="40962"/>
                              </a:lnTo>
                              <a:close/>
                            </a:path>
                            <a:path extrusionOk="0" fill="none" h="120000" w="120000">
                              <a:moveTo>
                                <a:pt x="26250" y="21923"/>
                              </a:moveTo>
                              <a:lnTo>
                                <a:pt x="71250" y="21923"/>
                              </a:lnTo>
                              <a:lnTo>
                                <a:pt x="93750" y="40962"/>
                              </a:lnTo>
                              <a:lnTo>
                                <a:pt x="93750" y="98077"/>
                              </a:lnTo>
                              <a:lnTo>
                                <a:pt x="26250" y="98077"/>
                              </a:lnTo>
                              <a:close/>
                              <a:moveTo>
                                <a:pt x="93750" y="40962"/>
                              </a:moveTo>
                              <a:lnTo>
                                <a:pt x="71250" y="40962"/>
                              </a:lnTo>
                              <a:lnTo>
                                <a:pt x="71250" y="21923"/>
                              </a:lnTo>
                            </a:path>
                            <a:path extrusionOk="0" fill="none" h="120000" w="120000">
                              <a:moveTo>
                                <a:pt x="0" y="0"/>
                              </a:moveTo>
                              <a:lnTo>
                                <a:pt x="120000" y="0"/>
                              </a:lnTo>
                              <a:lnTo>
                                <a:pt x="120000" y="120000"/>
                              </a:lnTo>
                              <a:lnTo>
                                <a:pt x="0" y="120000"/>
                              </a:lnTo>
                              <a:close/>
                            </a:path>
                          </a:pathLst>
                        </a:custGeom>
                        <a:solidFill>
                          <a:srgbClr val="EAF1D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4025900</wp:posOffset>
                </wp:positionH>
                <wp:positionV relativeFrom="paragraph">
                  <wp:posOffset>520700</wp:posOffset>
                </wp:positionV>
                <wp:extent cx="469900" cy="546100"/>
                <wp:effectExtent b="0" l="0" r="0" t="0"/>
                <wp:wrapNone/>
                <wp:docPr id="129" name="image10.png"/>
                <a:graphic>
                  <a:graphicData uri="http://schemas.openxmlformats.org/drawingml/2006/picture">
                    <pic:pic>
                      <pic:nvPicPr>
                        <pic:cNvPr id="0" name="image10.png"/>
                        <pic:cNvPicPr preferRelativeResize="0"/>
                      </pic:nvPicPr>
                      <pic:blipFill>
                        <a:blip r:embed="rId39"/>
                        <a:srcRect/>
                        <a:stretch>
                          <a:fillRect/>
                        </a:stretch>
                      </pic:blipFill>
                      <pic:spPr>
                        <a:xfrm>
                          <a:off x="0" y="0"/>
                          <a:ext cx="469900" cy="546100"/>
                        </a:xfrm>
                        <a:prstGeom prst="rect"/>
                        <a:ln/>
                      </pic:spPr>
                    </pic:pic>
                  </a:graphicData>
                </a:graphic>
              </wp:anchor>
            </w:drawing>
          </mc:Fallback>
        </mc:AlternateContent>
      </w:r>
    </w:p>
    <w:p w:rsidR="00000000" w:rsidDel="00000000" w:rsidP="00000000" w:rsidRDefault="00000000" w:rsidRPr="00000000" w14:paraId="00000097">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jc w:val="center"/>
        <w:rPr>
          <w:b w:val="1"/>
          <w:color w:val="000000"/>
          <w:sz w:val="20"/>
          <w:szCs w:val="20"/>
        </w:rPr>
      </w:pPr>
      <w:sdt>
        <w:sdtPr>
          <w:tag w:val="goog_rdk_7"/>
        </w:sdtPr>
        <w:sdtContent>
          <w:commentRangeStart w:id="7"/>
        </w:sdtContent>
      </w:sdt>
      <w:sdt>
        <w:sdtPr>
          <w:tag w:val="goog_rdk_8"/>
        </w:sdtPr>
        <w:sdtContent>
          <w:commentRangeStart w:id="8"/>
        </w:sdtContent>
      </w:sdt>
      <w:r w:rsidDel="00000000" w:rsidR="00000000" w:rsidRPr="00000000">
        <w:rPr>
          <w:b w:val="1"/>
          <w:color w:val="000000"/>
          <w:sz w:val="20"/>
          <w:szCs w:val="20"/>
        </w:rPr>
        <mc:AlternateContent>
          <mc:Choice Requires="wpg">
            <w:drawing>
              <wp:inline distB="0" distT="0" distL="0" distR="0">
                <wp:extent cx="1600200" cy="419100"/>
                <wp:effectExtent b="0" l="0" r="0" t="0"/>
                <wp:docPr id="123" name=""/>
                <a:graphic>
                  <a:graphicData uri="http://schemas.microsoft.com/office/word/2010/wordprocessingShape">
                    <wps:wsp>
                      <wps:cNvSpPr/>
                      <wps:cNvPr id="2" name="Shape 2"/>
                      <wps:spPr>
                        <a:xfrm>
                          <a:off x="4555425" y="3579975"/>
                          <a:ext cx="1581150" cy="400050"/>
                        </a:xfrm>
                        <a:prstGeom prst="roundRect">
                          <a:avLst>
                            <a:gd fmla="val 16667" name="adj"/>
                          </a:avLst>
                        </a:prstGeom>
                        <a:solidFill>
                          <a:srgbClr val="F2DADA"/>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2060"/>
                                <w:sz w:val="22"/>
                                <w:u w:val="single"/>
                                <w:vertAlign w:val="baseline"/>
                              </w:rPr>
                              <w:t xml:space="preserve">¡Importante!</w:t>
                            </w:r>
                          </w:p>
                        </w:txbxContent>
                      </wps:txbx>
                      <wps:bodyPr anchorCtr="0" anchor="ctr" bIns="45700" lIns="91425" spcFirstLastPara="1" rIns="91425" wrap="square" tIns="45700">
                        <a:noAutofit/>
                      </wps:bodyPr>
                    </wps:wsp>
                  </a:graphicData>
                </a:graphic>
              </wp:inline>
            </w:drawing>
          </mc:Choice>
          <mc:Fallback>
            <w:drawing>
              <wp:inline distB="0" distT="0" distL="0" distR="0">
                <wp:extent cx="1600200" cy="419100"/>
                <wp:effectExtent b="0" l="0" r="0" t="0"/>
                <wp:docPr id="123" name="image4.png"/>
                <a:graphic>
                  <a:graphicData uri="http://schemas.openxmlformats.org/drawingml/2006/picture">
                    <pic:pic>
                      <pic:nvPicPr>
                        <pic:cNvPr id="0" name="image4.png"/>
                        <pic:cNvPicPr preferRelativeResize="0"/>
                      </pic:nvPicPr>
                      <pic:blipFill>
                        <a:blip r:embed="rId40"/>
                        <a:srcRect/>
                        <a:stretch>
                          <a:fillRect/>
                        </a:stretch>
                      </pic:blipFill>
                      <pic:spPr>
                        <a:xfrm>
                          <a:off x="0" y="0"/>
                          <a:ext cx="1600200" cy="419100"/>
                        </a:xfrm>
                        <a:prstGeom prst="rect"/>
                        <a:ln/>
                      </pic:spPr>
                    </pic:pic>
                  </a:graphicData>
                </a:graphic>
              </wp:inline>
            </w:drawing>
          </mc:Fallback>
        </mc:AlternateConten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3432809</wp:posOffset>
            </wp:positionH>
            <wp:positionV relativeFrom="paragraph">
              <wp:posOffset>353695</wp:posOffset>
            </wp:positionV>
            <wp:extent cx="346166" cy="378823"/>
            <wp:effectExtent b="0" l="0" r="0" t="0"/>
            <wp:wrapNone/>
            <wp:docPr id="148" name="image2.png"/>
            <a:graphic>
              <a:graphicData uri="http://schemas.openxmlformats.org/drawingml/2006/picture">
                <pic:pic>
                  <pic:nvPicPr>
                    <pic:cNvPr id="0" name="image2.png"/>
                    <pic:cNvPicPr preferRelativeResize="0"/>
                  </pic:nvPicPr>
                  <pic:blipFill>
                    <a:blip r:embed="rId17"/>
                    <a:srcRect b="58839" l="37885" r="56794" t="30804"/>
                    <a:stretch>
                      <a:fillRect/>
                    </a:stretch>
                  </pic:blipFill>
                  <pic:spPr>
                    <a:xfrm>
                      <a:off x="0" y="0"/>
                      <a:ext cx="346166" cy="378823"/>
                    </a:xfrm>
                    <a:prstGeom prst="rect"/>
                    <a:ln/>
                  </pic:spPr>
                </pic:pic>
              </a:graphicData>
            </a:graphic>
          </wp:anchor>
        </w:drawing>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9D">
      <w:pPr>
        <w:numPr>
          <w:ilvl w:val="1"/>
          <w:numId w:val="1"/>
        </w:numPr>
        <w:pBdr>
          <w:top w:space="0" w:sz="0" w:val="nil"/>
          <w:left w:space="0" w:sz="0" w:val="nil"/>
          <w:bottom w:space="0" w:sz="0" w:val="nil"/>
          <w:right w:space="0" w:sz="0" w:val="nil"/>
          <w:between w:space="0" w:sz="0" w:val="nil"/>
        </w:pBdr>
        <w:ind w:left="1080" w:hanging="360"/>
        <w:jc w:val="both"/>
        <w:rPr>
          <w:b w:val="1"/>
          <w:color w:val="000000"/>
          <w:sz w:val="20"/>
          <w:szCs w:val="20"/>
        </w:rPr>
      </w:pPr>
      <w:r w:rsidDel="00000000" w:rsidR="00000000" w:rsidRPr="00000000">
        <w:rPr>
          <w:b w:val="1"/>
          <w:color w:val="000000"/>
          <w:sz w:val="20"/>
          <w:szCs w:val="20"/>
          <w:rtl w:val="0"/>
        </w:rPr>
        <w:t xml:space="preserve">Selectores</w:t>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9F">
      <w:pPr>
        <w:jc w:val="both"/>
        <w:rPr>
          <w:color w:val="000000"/>
          <w:sz w:val="20"/>
          <w:szCs w:val="20"/>
        </w:rPr>
      </w:pPr>
      <w:r w:rsidDel="00000000" w:rsidR="00000000" w:rsidRPr="00000000">
        <w:rPr>
          <w:color w:val="000000"/>
          <w:sz w:val="20"/>
          <w:szCs w:val="20"/>
          <w:rtl w:val="0"/>
        </w:rPr>
        <w:t xml:space="preserve">Los selectores son utilizados para hacer referencia a las etiquetas del HTML. Estos selectores están clasificados en ciertos tipos; por lo que en este punto del componente se invita a abordar tales tipos de selectores, los que se explican en el recurso que se presenta a continuación:</w:t>
      </w:r>
    </w:p>
    <w:p w:rsidR="00000000" w:rsidDel="00000000" w:rsidP="00000000" w:rsidRDefault="00000000" w:rsidRPr="00000000" w14:paraId="000000A0">
      <w:pPr>
        <w:jc w:val="both"/>
        <w:rPr>
          <w:color w:val="000000"/>
          <w:sz w:val="20"/>
          <w:szCs w:val="20"/>
        </w:rPr>
      </w:pPr>
      <w:r w:rsidDel="00000000" w:rsidR="00000000" w:rsidRPr="00000000">
        <w:rPr>
          <w:rtl w:val="0"/>
        </w:rPr>
      </w:r>
    </w:p>
    <w:p w:rsidR="00000000" w:rsidDel="00000000" w:rsidP="00000000" w:rsidRDefault="00000000" w:rsidRPr="00000000" w14:paraId="000000A1">
      <w:pPr>
        <w:jc w:val="center"/>
        <w:rPr>
          <w:color w:val="000000"/>
          <w:sz w:val="20"/>
          <w:szCs w:val="20"/>
        </w:rPr>
      </w:pPr>
      <w:r w:rsidDel="00000000" w:rsidR="00000000" w:rsidRPr="00000000">
        <w:rPr>
          <w:color w:val="000000"/>
          <w:sz w:val="20"/>
          <w:szCs w:val="20"/>
        </w:rPr>
        <mc:AlternateContent>
          <mc:Choice Requires="wpg">
            <w:drawing>
              <wp:inline distB="0" distT="0" distL="0" distR="0">
                <wp:extent cx="5035220" cy="451575"/>
                <wp:effectExtent b="0" l="0" r="0" t="0"/>
                <wp:docPr id="131" name=""/>
                <a:graphic>
                  <a:graphicData uri="http://schemas.microsoft.com/office/word/2010/wordprocessingShape">
                    <wps:wsp>
                      <wps:cNvSpPr/>
                      <wps:cNvPr id="10" name="Shape 10"/>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DI_Mod5_CF02_3-4_Selectores</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131" name="image12.png"/>
                <a:graphic>
                  <a:graphicData uri="http://schemas.openxmlformats.org/drawingml/2006/picture">
                    <pic:pic>
                      <pic:nvPicPr>
                        <pic:cNvPr id="0" name="image12.png"/>
                        <pic:cNvPicPr preferRelativeResize="0"/>
                      </pic:nvPicPr>
                      <pic:blipFill>
                        <a:blip r:embed="rId41"/>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4">
      <w:pPr>
        <w:numPr>
          <w:ilvl w:val="0"/>
          <w:numId w:val="1"/>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JavaScript</w:t>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JavaScript es un lenguaje de programación de secuencia de comandos para la web; es un lenguaje que no necesita compilador, como otros lenguajes, y se ejecuta directamente en el navegador.</w:t>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drawing>
          <wp:inline distB="0" distT="0" distL="0" distR="0">
            <wp:extent cx="1770697" cy="1178430"/>
            <wp:effectExtent b="0" l="0" r="0" t="0"/>
            <wp:docPr descr="Pantalla Doble, Programación, Codificación, Avance" id="158" name="image31.png"/>
            <a:graphic>
              <a:graphicData uri="http://schemas.openxmlformats.org/drawingml/2006/picture">
                <pic:pic>
                  <pic:nvPicPr>
                    <pic:cNvPr descr="Pantalla Doble, Programación, Codificación, Avance" id="0" name="image31.png"/>
                    <pic:cNvPicPr preferRelativeResize="0"/>
                  </pic:nvPicPr>
                  <pic:blipFill>
                    <a:blip r:embed="rId42"/>
                    <a:srcRect b="0" l="0" r="0" t="0"/>
                    <a:stretch>
                      <a:fillRect/>
                    </a:stretch>
                  </pic:blipFill>
                  <pic:spPr>
                    <a:xfrm>
                      <a:off x="0" y="0"/>
                      <a:ext cx="1770697" cy="117843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color w:val="ff0000"/>
          <w:sz w:val="20"/>
          <w:szCs w:val="20"/>
        </w:rPr>
      </w:pPr>
      <w:hyperlink r:id="rId43">
        <w:r w:rsidDel="00000000" w:rsidR="00000000" w:rsidRPr="00000000">
          <w:rPr>
            <w:color w:val="0000ff"/>
            <w:sz w:val="20"/>
            <w:szCs w:val="20"/>
            <w:u w:val="single"/>
            <w:rtl w:val="0"/>
          </w:rPr>
          <w:t xml:space="preserve">https://cdn.pixabay.com/photo/2016/10/16/16/33/dual-screen-1745705_960_720.png</w:t>
        </w:r>
      </w:hyperlink>
      <w:r w:rsidDel="00000000" w:rsidR="00000000" w:rsidRPr="00000000">
        <w:rPr>
          <w:color w:val="ff0000"/>
          <w:sz w:val="20"/>
          <w:szCs w:val="20"/>
          <w:rtl w:val="0"/>
        </w:rPr>
        <w:t xml:space="preserve"> </w:t>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momento de profundizar en los elementos de empleo del JavaScript; para ello, explore se sugiere conscientemente el recurso que se presenta, procurando llevar registro de los aspectos más destacados en la libreta personal de apuntes:</w:t>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mc:AlternateContent>
          <mc:Choice Requires="wpg">
            <w:drawing>
              <wp:inline distB="0" distT="0" distL="0" distR="0">
                <wp:extent cx="5035220" cy="451575"/>
                <wp:effectExtent b="0" l="0" r="0" t="0"/>
                <wp:docPr id="132" name=""/>
                <a:graphic>
                  <a:graphicData uri="http://schemas.microsoft.com/office/word/2010/wordprocessingShape">
                    <wps:wsp>
                      <wps:cNvSpPr/>
                      <wps:cNvPr id="11" name="Shape 11"/>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DI_Mod5_CF2_4_JavaScript</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132" name="image13.png"/>
                <a:graphic>
                  <a:graphicData uri="http://schemas.openxmlformats.org/drawingml/2006/picture">
                    <pic:pic>
                      <pic:nvPicPr>
                        <pic:cNvPr id="0" name="image13.png"/>
                        <pic:cNvPicPr preferRelativeResize="0"/>
                      </pic:nvPicPr>
                      <pic:blipFill>
                        <a:blip r:embed="rId44"/>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E">
      <w:pPr>
        <w:jc w:val="both"/>
        <w:rPr>
          <w:color w:val="000000"/>
          <w:sz w:val="20"/>
          <w:szCs w:val="20"/>
        </w:rPr>
      </w:pPr>
      <w:r w:rsidDel="00000000" w:rsidR="00000000" w:rsidRPr="00000000">
        <w:rPr>
          <w:rtl w:val="0"/>
        </w:rPr>
      </w:r>
    </w:p>
    <w:p w:rsidR="00000000" w:rsidDel="00000000" w:rsidP="00000000" w:rsidRDefault="00000000" w:rsidRPr="00000000" w14:paraId="000000AF">
      <w:pPr>
        <w:jc w:val="center"/>
        <w:rPr>
          <w:color w:val="000000"/>
          <w:sz w:val="20"/>
          <w:szCs w:val="20"/>
        </w:rPr>
      </w:pPr>
      <w:sdt>
        <w:sdtPr>
          <w:tag w:val="goog_rdk_9"/>
        </w:sdtPr>
        <w:sdtContent>
          <w:commentRangeStart w:id="9"/>
        </w:sdtContent>
      </w:sdt>
      <w:r w:rsidDel="00000000" w:rsidR="00000000" w:rsidRPr="00000000">
        <w:rPr>
          <w:color w:val="000000"/>
          <w:sz w:val="20"/>
          <w:szCs w:val="20"/>
        </w:rPr>
        <mc:AlternateContent>
          <mc:Choice Requires="wpg">
            <w:drawing>
              <wp:inline distB="0" distT="0" distL="0" distR="0">
                <wp:extent cx="1752600" cy="409575"/>
                <wp:effectExtent b="0" l="0" r="0" t="0"/>
                <wp:docPr id="130" name=""/>
                <a:graphic>
                  <a:graphicData uri="http://schemas.microsoft.com/office/word/2010/wordprocessingShape">
                    <wps:wsp>
                      <wps:cNvSpPr/>
                      <wps:cNvPr id="9" name="Shape 9"/>
                      <wps:spPr>
                        <a:xfrm>
                          <a:off x="4479225" y="3584738"/>
                          <a:ext cx="1733550" cy="390525"/>
                        </a:xfrm>
                        <a:prstGeom prst="roundRect">
                          <a:avLst>
                            <a:gd fmla="val 16667" name="adj"/>
                          </a:avLst>
                        </a:prstGeom>
                        <a:solidFill>
                          <a:srgbClr val="F2DADA"/>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1f497d"/>
                                <w:sz w:val="22"/>
                                <w:u w:val="single"/>
                                <w:vertAlign w:val="baseline"/>
                              </w:rPr>
                              <w:t xml:space="preserve">¡Importante!</w:t>
                            </w: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45700" lIns="91425" spcFirstLastPara="1" rIns="91425" wrap="square" tIns="45700">
                        <a:noAutofit/>
                      </wps:bodyPr>
                    </wps:wsp>
                  </a:graphicData>
                </a:graphic>
              </wp:inline>
            </w:drawing>
          </mc:Choice>
          <mc:Fallback>
            <w:drawing>
              <wp:inline distB="0" distT="0" distL="0" distR="0">
                <wp:extent cx="1752600" cy="409575"/>
                <wp:effectExtent b="0" l="0" r="0" t="0"/>
                <wp:docPr id="130" name="image11.png"/>
                <a:graphic>
                  <a:graphicData uri="http://schemas.openxmlformats.org/drawingml/2006/picture">
                    <pic:pic>
                      <pic:nvPicPr>
                        <pic:cNvPr id="0" name="image11.png"/>
                        <pic:cNvPicPr preferRelativeResize="0"/>
                      </pic:nvPicPr>
                      <pic:blipFill>
                        <a:blip r:embed="rId45"/>
                        <a:srcRect/>
                        <a:stretch>
                          <a:fillRect/>
                        </a:stretch>
                      </pic:blipFill>
                      <pic:spPr>
                        <a:xfrm>
                          <a:off x="0" y="0"/>
                          <a:ext cx="1752600" cy="409575"/>
                        </a:xfrm>
                        <a:prstGeom prst="rect"/>
                        <a:ln/>
                      </pic:spPr>
                    </pic:pic>
                  </a:graphicData>
                </a:graphic>
              </wp:inline>
            </w:drawing>
          </mc:Fallback>
        </mc:AlternateContent>
      </w:r>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3594734</wp:posOffset>
            </wp:positionH>
            <wp:positionV relativeFrom="paragraph">
              <wp:posOffset>330200</wp:posOffset>
            </wp:positionV>
            <wp:extent cx="333375" cy="364773"/>
            <wp:effectExtent b="0" l="0" r="0" t="0"/>
            <wp:wrapNone/>
            <wp:docPr id="150" name="image2.png"/>
            <a:graphic>
              <a:graphicData uri="http://schemas.openxmlformats.org/drawingml/2006/picture">
                <pic:pic>
                  <pic:nvPicPr>
                    <pic:cNvPr id="0" name="image2.png"/>
                    <pic:cNvPicPr preferRelativeResize="0"/>
                  </pic:nvPicPr>
                  <pic:blipFill>
                    <a:blip r:embed="rId17"/>
                    <a:srcRect b="58839" l="37885" r="56794" t="30804"/>
                    <a:stretch>
                      <a:fillRect/>
                    </a:stretch>
                  </pic:blipFill>
                  <pic:spPr>
                    <a:xfrm>
                      <a:off x="0" y="0"/>
                      <a:ext cx="333375" cy="364773"/>
                    </a:xfrm>
                    <a:prstGeom prst="rect"/>
                    <a:ln/>
                  </pic:spPr>
                </pic:pic>
              </a:graphicData>
            </a:graphic>
          </wp:anchor>
        </w:drawing>
      </w:r>
    </w:p>
    <w:p w:rsidR="00000000" w:rsidDel="00000000" w:rsidP="00000000" w:rsidRDefault="00000000" w:rsidRPr="00000000" w14:paraId="000000B0">
      <w:pPr>
        <w:jc w:val="both"/>
        <w:rPr>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Tabla 4</w:t>
      </w:r>
    </w:p>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i w:val="1"/>
          <w:color w:val="000000"/>
          <w:sz w:val="20"/>
          <w:szCs w:val="20"/>
          <w:rtl w:val="0"/>
        </w:rPr>
        <w:t xml:space="preserve">Eventos</w:t>
      </w:r>
    </w:p>
    <w:tbl>
      <w:tblPr>
        <w:tblStyle w:val="Table5"/>
        <w:tblW w:w="9972.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3231"/>
        <w:gridCol w:w="6741"/>
        <w:tblGridChange w:id="0">
          <w:tblGrid>
            <w:gridCol w:w="3231"/>
            <w:gridCol w:w="6741"/>
          </w:tblGrid>
        </w:tblGridChange>
      </w:tblGrid>
      <w:tr>
        <w:trPr>
          <w:cantSplit w:val="0"/>
          <w:tblHeader w:val="0"/>
        </w:trPr>
        <w:tc>
          <w:tcPr>
            <w:tcBorders>
              <w:top w:color="000000" w:space="0" w:sz="4" w:val="single"/>
              <w:left w:color="000000" w:space="0" w:sz="4" w:val="single"/>
              <w:bottom w:color="000000" w:space="0" w:sz="4" w:val="single"/>
            </w:tcBorders>
            <w:shd w:fill="b2b2b2" w:val="clear"/>
          </w:tcPr>
          <w:p w:rsidR="00000000" w:rsidDel="00000000" w:rsidP="00000000" w:rsidRDefault="00000000" w:rsidRPr="00000000" w14:paraId="000000B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rtl w:val="0"/>
              </w:rPr>
              <w:t xml:space="preserve">     </w:t>
            </w:r>
            <w:sdt>
              <w:sdtPr>
                <w:tag w:val="goog_rdk_10"/>
              </w:sdtPr>
              <w:sdtContent>
                <w:commentRangeStart w:id="10"/>
              </w:sdtContent>
            </w:sdt>
            <w:r w:rsidDel="00000000" w:rsidR="00000000" w:rsidRPr="00000000">
              <w:rPr>
                <w:b w:val="1"/>
                <w:color w:val="000000"/>
                <w:sz w:val="20"/>
                <w:szCs w:val="20"/>
                <w:rtl w:val="0"/>
              </w:rPr>
              <w:t xml:space="preserve">Evento</w:t>
            </w:r>
          </w:p>
        </w:tc>
        <w:tc>
          <w:tcPr>
            <w:tcBorders>
              <w:top w:color="000000" w:space="0" w:sz="4" w:val="single"/>
              <w:left w:color="000000" w:space="0" w:sz="4" w:val="single"/>
              <w:bottom w:color="000000" w:space="0" w:sz="4" w:val="single"/>
              <w:right w:color="000000" w:space="0" w:sz="4" w:val="single"/>
            </w:tcBorders>
            <w:shd w:fill="b2b2b2" w:val="clear"/>
          </w:tcPr>
          <w:p w:rsidR="00000000" w:rsidDel="00000000" w:rsidP="00000000" w:rsidRDefault="00000000" w:rsidRPr="00000000" w14:paraId="000000B4">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Se ejecuta cuando</w:t>
            </w:r>
            <w:commentRangeEnd w:id="10"/>
            <w:r w:rsidDel="00000000" w:rsidR="00000000" w:rsidRPr="00000000">
              <w:commentReference w:id="10"/>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5">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onAbort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6">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El usuario interrumpe la carga de una imagen.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7">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onBlur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8">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Un elemento de formulario, una ventana o un marco pierden el foco.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9">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onChange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A">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El valor de un campo de formulario cambia.</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B">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onClick</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C">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Se hace </w:t>
            </w:r>
            <w:r w:rsidDel="00000000" w:rsidR="00000000" w:rsidRPr="00000000">
              <w:rPr>
                <w:b w:val="0"/>
                <w:i w:val="1"/>
                <w:color w:val="000000"/>
                <w:sz w:val="20"/>
                <w:szCs w:val="20"/>
                <w:rtl w:val="0"/>
              </w:rPr>
              <w:t xml:space="preserve">clic</w:t>
            </w:r>
            <w:r w:rsidDel="00000000" w:rsidR="00000000" w:rsidRPr="00000000">
              <w:rPr>
                <w:b w:val="0"/>
                <w:color w:val="000000"/>
                <w:sz w:val="20"/>
                <w:szCs w:val="20"/>
                <w:rtl w:val="0"/>
              </w:rPr>
              <w:t xml:space="preserve"> en un objeto o formulario.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D">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onDblClick</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E">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Se hace </w:t>
            </w:r>
            <w:r w:rsidDel="00000000" w:rsidR="00000000" w:rsidRPr="00000000">
              <w:rPr>
                <w:b w:val="0"/>
                <w:sz w:val="20"/>
                <w:szCs w:val="20"/>
                <w:rtl w:val="0"/>
              </w:rPr>
              <w:t xml:space="preserve">doble </w:t>
            </w:r>
            <w:r w:rsidDel="00000000" w:rsidR="00000000" w:rsidRPr="00000000">
              <w:rPr>
                <w:b w:val="0"/>
                <w:i w:val="1"/>
                <w:sz w:val="20"/>
                <w:szCs w:val="20"/>
                <w:rtl w:val="0"/>
              </w:rPr>
              <w:t xml:space="preserve">clic</w:t>
            </w:r>
            <w:r w:rsidDel="00000000" w:rsidR="00000000" w:rsidRPr="00000000">
              <w:rPr>
                <w:b w:val="0"/>
                <w:color w:val="000000"/>
                <w:sz w:val="20"/>
                <w:szCs w:val="20"/>
                <w:rtl w:val="0"/>
              </w:rPr>
              <w:t xml:space="preserve"> en un objeto o formulario.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F">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onDragDrop</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0">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El usuario arrastra y suelta un objeto en la ventana.</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1">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onError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2">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La carga de un documento o imagen produce un error.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3">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onFocus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4">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Una ventana, marco o elemento de formulario recibe el foco.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5">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onKeyDown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6">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El usuario pulsa una tecla.</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7">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onKeyPress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El usuario mantiene pulsada una tecla.</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9">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onKeyUp</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A">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El usuario libera una tecla.</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B">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onLoad</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C">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El navegador termina la carga de una ventana.</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D">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onMouseDown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E">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El usuario pulsa un botón del ratón.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F">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onMouseMove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0">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El usuario mueve el puntero.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1">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onMouseOut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2">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El puntero abandona un área o enlace.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3">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onMouseOver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4">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El puntero entra en un área o imagen.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5">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onMouseUp</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6">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El usuario libera un botón del ratón.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7">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onMove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8">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Se mueve una ventana o un marco.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9">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onReset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pBdr>
                <w:top w:space="0" w:sz="0" w:val="nil"/>
                <w:left w:space="0" w:sz="0" w:val="nil"/>
                <w:bottom w:space="0" w:sz="0" w:val="nil"/>
                <w:right w:space="0" w:sz="0" w:val="nil"/>
                <w:between w:space="0" w:sz="0" w:val="nil"/>
              </w:pBdr>
              <w:rPr>
                <w:b w:val="0"/>
                <w:color w:val="000000"/>
                <w:sz w:val="22"/>
                <w:szCs w:val="22"/>
              </w:rPr>
            </w:pPr>
            <w:r w:rsidDel="00000000" w:rsidR="00000000" w:rsidRPr="00000000">
              <w:rPr>
                <w:b w:val="0"/>
                <w:color w:val="000000"/>
                <w:sz w:val="22"/>
                <w:szCs w:val="22"/>
                <w:rtl w:val="0"/>
              </w:rPr>
              <w:t xml:space="preserve">El usuario limpia un formulario.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B">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onResize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C">
            <w:pPr>
              <w:pBdr>
                <w:top w:space="0" w:sz="0" w:val="nil"/>
                <w:left w:space="0" w:sz="0" w:val="nil"/>
                <w:bottom w:space="0" w:sz="0" w:val="nil"/>
                <w:right w:space="0" w:sz="0" w:val="nil"/>
                <w:between w:space="0" w:sz="0" w:val="nil"/>
              </w:pBdr>
              <w:rPr>
                <w:b w:val="0"/>
                <w:color w:val="000000"/>
                <w:sz w:val="22"/>
                <w:szCs w:val="22"/>
              </w:rPr>
            </w:pPr>
            <w:r w:rsidDel="00000000" w:rsidR="00000000" w:rsidRPr="00000000">
              <w:rPr>
                <w:b w:val="0"/>
                <w:color w:val="000000"/>
                <w:sz w:val="22"/>
                <w:szCs w:val="22"/>
                <w:rtl w:val="0"/>
              </w:rPr>
              <w:t xml:space="preserve">Se cambia el tamaño de una ventana o marco.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D">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onSelect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E">
            <w:pPr>
              <w:pBdr>
                <w:top w:space="0" w:sz="0" w:val="nil"/>
                <w:left w:space="0" w:sz="0" w:val="nil"/>
                <w:bottom w:space="0" w:sz="0" w:val="nil"/>
                <w:right w:space="0" w:sz="0" w:val="nil"/>
                <w:between w:space="0" w:sz="0" w:val="nil"/>
              </w:pBdr>
              <w:rPr>
                <w:b w:val="0"/>
                <w:color w:val="000000"/>
                <w:sz w:val="22"/>
                <w:szCs w:val="22"/>
              </w:rPr>
            </w:pPr>
            <w:r w:rsidDel="00000000" w:rsidR="00000000" w:rsidRPr="00000000">
              <w:rPr>
                <w:b w:val="0"/>
                <w:color w:val="000000"/>
                <w:sz w:val="22"/>
                <w:szCs w:val="22"/>
                <w:rtl w:val="0"/>
              </w:rPr>
              <w:t xml:space="preserve">Se selecciona el texto del campo texto o área de texto de un formulario.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F">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onSubmit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0">
            <w:pPr>
              <w:pBdr>
                <w:top w:space="0" w:sz="0" w:val="nil"/>
                <w:left w:space="0" w:sz="0" w:val="nil"/>
                <w:bottom w:space="0" w:sz="0" w:val="nil"/>
                <w:right w:space="0" w:sz="0" w:val="nil"/>
                <w:between w:space="0" w:sz="0" w:val="nil"/>
              </w:pBdr>
              <w:rPr>
                <w:b w:val="0"/>
                <w:color w:val="000000"/>
                <w:sz w:val="22"/>
                <w:szCs w:val="22"/>
              </w:rPr>
            </w:pPr>
            <w:r w:rsidDel="00000000" w:rsidR="00000000" w:rsidRPr="00000000">
              <w:rPr>
                <w:b w:val="0"/>
                <w:color w:val="000000"/>
                <w:sz w:val="22"/>
                <w:szCs w:val="22"/>
                <w:rtl w:val="0"/>
              </w:rPr>
              <w:t xml:space="preserve">El usuario envía un formulario.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1">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onUnload</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2">
            <w:pPr>
              <w:pBdr>
                <w:top w:space="0" w:sz="0" w:val="nil"/>
                <w:left w:space="0" w:sz="0" w:val="nil"/>
                <w:bottom w:space="0" w:sz="0" w:val="nil"/>
                <w:right w:space="0" w:sz="0" w:val="nil"/>
                <w:between w:space="0" w:sz="0" w:val="nil"/>
              </w:pBdr>
              <w:rPr>
                <w:b w:val="0"/>
                <w:color w:val="000000"/>
                <w:sz w:val="22"/>
                <w:szCs w:val="22"/>
              </w:rPr>
            </w:pPr>
            <w:r w:rsidDel="00000000" w:rsidR="00000000" w:rsidRPr="00000000">
              <w:rPr>
                <w:b w:val="0"/>
                <w:color w:val="000000"/>
                <w:sz w:val="22"/>
                <w:szCs w:val="22"/>
                <w:rtl w:val="0"/>
              </w:rPr>
              <w:t xml:space="preserve">El usuario abandona una página.</w:t>
            </w:r>
          </w:p>
        </w:tc>
      </w:tr>
    </w:tbl>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E5">
      <w:pPr>
        <w:numPr>
          <w:ilvl w:val="1"/>
          <w:numId w:val="1"/>
        </w:numPr>
        <w:pBdr>
          <w:top w:space="0" w:sz="0" w:val="nil"/>
          <w:left w:space="0" w:sz="0" w:val="nil"/>
          <w:bottom w:space="0" w:sz="0" w:val="nil"/>
          <w:right w:space="0" w:sz="0" w:val="nil"/>
          <w:between w:space="0" w:sz="0" w:val="nil"/>
        </w:pBdr>
        <w:ind w:left="1080" w:hanging="360"/>
        <w:jc w:val="both"/>
        <w:rPr>
          <w:b w:val="1"/>
          <w:color w:val="000000"/>
          <w:sz w:val="20"/>
          <w:szCs w:val="20"/>
        </w:rPr>
      </w:pPr>
      <w:r w:rsidDel="00000000" w:rsidR="00000000" w:rsidRPr="00000000">
        <w:rPr>
          <w:b w:val="1"/>
          <w:color w:val="000000"/>
          <w:sz w:val="20"/>
          <w:szCs w:val="20"/>
          <w:rtl w:val="0"/>
        </w:rPr>
        <w:t xml:space="preserve">API</w:t>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API (</w:t>
      </w:r>
      <w:r w:rsidDel="00000000" w:rsidR="00000000" w:rsidRPr="00000000">
        <w:rPr>
          <w:b w:val="1"/>
          <w:color w:val="000000"/>
          <w:sz w:val="20"/>
          <w:szCs w:val="20"/>
          <w:rtl w:val="0"/>
        </w:rPr>
        <w:t xml:space="preserve">Interfaces de Programación de Aplicaciones)</w:t>
      </w:r>
      <w:r w:rsidDel="00000000" w:rsidR="00000000" w:rsidRPr="00000000">
        <w:rPr>
          <w:color w:val="000000"/>
          <w:sz w:val="20"/>
          <w:szCs w:val="20"/>
          <w:rtl w:val="0"/>
        </w:rPr>
        <w:t xml:space="preserve">, son aplicaciones que crean los desarrolladores para, a su vez, crear funcionalidades de forma más sencilla y rápida. </w:t>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drawing>
          <wp:inline distB="0" distT="0" distL="0" distR="0">
            <wp:extent cx="2161223" cy="1261281"/>
            <wp:effectExtent b="0" l="0" r="0" t="0"/>
            <wp:docPr descr="Casa Inteligente, Casa, Tecnología, Multimedia" id="159" name="image23.jpg"/>
            <a:graphic>
              <a:graphicData uri="http://schemas.openxmlformats.org/drawingml/2006/picture">
                <pic:pic>
                  <pic:nvPicPr>
                    <pic:cNvPr descr="Casa Inteligente, Casa, Tecnología, Multimedia" id="0" name="image23.jpg"/>
                    <pic:cNvPicPr preferRelativeResize="0"/>
                  </pic:nvPicPr>
                  <pic:blipFill>
                    <a:blip r:embed="rId46"/>
                    <a:srcRect b="0" l="0" r="0" t="0"/>
                    <a:stretch>
                      <a:fillRect/>
                    </a:stretch>
                  </pic:blipFill>
                  <pic:spPr>
                    <a:xfrm>
                      <a:off x="0" y="0"/>
                      <a:ext cx="2161223" cy="1261281"/>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presentan algunos tipos de </w:t>
      </w:r>
      <w:r w:rsidDel="00000000" w:rsidR="00000000" w:rsidRPr="00000000">
        <w:rPr>
          <w:b w:val="1"/>
          <w:color w:val="000000"/>
          <w:sz w:val="20"/>
          <w:szCs w:val="20"/>
          <w:rtl w:val="0"/>
        </w:rPr>
        <w:t xml:space="preserve">API</w:t>
      </w:r>
      <w:r w:rsidDel="00000000" w:rsidR="00000000" w:rsidRPr="00000000">
        <w:rPr>
          <w:color w:val="000000"/>
          <w:sz w:val="20"/>
          <w:szCs w:val="20"/>
          <w:rtl w:val="0"/>
        </w:rPr>
        <w:t xml:space="preserve">:</w:t>
      </w:r>
    </w:p>
    <w:p w:rsidR="00000000" w:rsidDel="00000000" w:rsidP="00000000" w:rsidRDefault="00000000" w:rsidRPr="00000000" w14:paraId="000000EC">
      <w:pPr>
        <w:pBdr>
          <w:top w:space="0" w:sz="0" w:val="nil"/>
          <w:left w:space="0" w:sz="0" w:val="nil"/>
          <w:bottom w:space="0" w:sz="0" w:val="nil"/>
          <w:right w:space="0" w:sz="0" w:val="nil"/>
          <w:between w:space="0" w:sz="0" w:val="nil"/>
        </w:pBdr>
        <w:jc w:val="both"/>
        <w:rPr>
          <w:b w:val="1"/>
          <w:color w:val="111111"/>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jc w:val="center"/>
        <w:rPr>
          <w:b w:val="1"/>
          <w:color w:val="111111"/>
          <w:sz w:val="20"/>
          <w:szCs w:val="20"/>
        </w:rPr>
      </w:pPr>
      <w:r w:rsidDel="00000000" w:rsidR="00000000" w:rsidRPr="00000000">
        <w:rPr>
          <w:b w:val="1"/>
          <w:color w:val="111111"/>
          <w:sz w:val="20"/>
          <w:szCs w:val="20"/>
        </w:rPr>
        <mc:AlternateContent>
          <mc:Choice Requires="wpg">
            <w:drawing>
              <wp:inline distB="0" distT="0" distL="0" distR="0">
                <wp:extent cx="5035220" cy="451575"/>
                <wp:effectExtent b="0" l="0" r="0" t="0"/>
                <wp:docPr id="134" name=""/>
                <a:graphic>
                  <a:graphicData uri="http://schemas.microsoft.com/office/word/2010/wordprocessingShape">
                    <wps:wsp>
                      <wps:cNvSpPr/>
                      <wps:cNvPr id="13" name="Shape 13"/>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DI_Mod5_CF2_4-1_APIS</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134" name="image15.png"/>
                <a:graphic>
                  <a:graphicData uri="http://schemas.openxmlformats.org/drawingml/2006/picture">
                    <pic:pic>
                      <pic:nvPicPr>
                        <pic:cNvPr id="0" name="image15.png"/>
                        <pic:cNvPicPr preferRelativeResize="0"/>
                      </pic:nvPicPr>
                      <pic:blipFill>
                        <a:blip r:embed="rId47"/>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0">
      <w:pPr>
        <w:numPr>
          <w:ilvl w:val="1"/>
          <w:numId w:val="1"/>
        </w:numPr>
        <w:pBdr>
          <w:top w:space="0" w:sz="0" w:val="nil"/>
          <w:left w:space="0" w:sz="0" w:val="nil"/>
          <w:bottom w:space="0" w:sz="0" w:val="nil"/>
          <w:right w:space="0" w:sz="0" w:val="nil"/>
          <w:between w:space="0" w:sz="0" w:val="nil"/>
        </w:pBdr>
        <w:ind w:left="1080" w:hanging="360"/>
        <w:jc w:val="both"/>
        <w:rPr>
          <w:b w:val="1"/>
          <w:color w:val="111111"/>
          <w:sz w:val="20"/>
          <w:szCs w:val="20"/>
        </w:rPr>
      </w:pPr>
      <w:r w:rsidDel="00000000" w:rsidR="00000000" w:rsidRPr="00000000">
        <w:rPr>
          <w:b w:val="1"/>
          <w:color w:val="111111"/>
          <w:sz w:val="20"/>
          <w:szCs w:val="20"/>
          <w:rtl w:val="0"/>
        </w:rPr>
        <w:t xml:space="preserve">Librerías</w:t>
      </w:r>
    </w:p>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b w:val="1"/>
          <w:color w:val="111111"/>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jc w:val="both"/>
        <w:rPr>
          <w:color w:val="111111"/>
          <w:sz w:val="20"/>
          <w:szCs w:val="20"/>
        </w:rPr>
      </w:pPr>
      <w:r w:rsidDel="00000000" w:rsidR="00000000" w:rsidRPr="00000000">
        <w:rPr>
          <w:color w:val="111111"/>
          <w:sz w:val="20"/>
          <w:szCs w:val="20"/>
          <w:rtl w:val="0"/>
        </w:rPr>
        <w:t xml:space="preserve">Las librerías </w:t>
      </w:r>
      <w:r w:rsidDel="00000000" w:rsidR="00000000" w:rsidRPr="00000000">
        <w:rPr>
          <w:color w:val="000000"/>
          <w:sz w:val="20"/>
          <w:szCs w:val="20"/>
          <w:rtl w:val="0"/>
        </w:rPr>
        <w:t xml:space="preserve">JavaScript </w:t>
      </w:r>
      <w:r w:rsidDel="00000000" w:rsidR="00000000" w:rsidRPr="00000000">
        <w:rPr>
          <w:color w:val="111111"/>
          <w:sz w:val="20"/>
          <w:szCs w:val="20"/>
          <w:rtl w:val="0"/>
        </w:rPr>
        <w:t xml:space="preserve">son códigos reutilizables que permiten que los desarrolladores no tengan que preocuparse en desarrollar las cosas desde cero, lo cual hace más ágil el desarrollo.</w:t>
      </w:r>
    </w:p>
    <w:p w:rsidR="00000000" w:rsidDel="00000000" w:rsidP="00000000" w:rsidRDefault="00000000" w:rsidRPr="00000000" w14:paraId="000000F3">
      <w:pPr>
        <w:pBdr>
          <w:top w:space="0" w:sz="0" w:val="nil"/>
          <w:left w:space="0" w:sz="0" w:val="nil"/>
          <w:bottom w:space="0" w:sz="0" w:val="nil"/>
          <w:right w:space="0" w:sz="0" w:val="nil"/>
          <w:between w:space="0" w:sz="0" w:val="nil"/>
        </w:pBdr>
        <w:jc w:val="both"/>
        <w:rPr>
          <w:color w:val="111111"/>
          <w:sz w:val="20"/>
          <w:szCs w:val="2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jc w:val="both"/>
        <w:rPr>
          <w:color w:val="111111"/>
          <w:sz w:val="20"/>
          <w:szCs w:val="20"/>
        </w:rPr>
      </w:pPr>
      <w:r w:rsidDel="00000000" w:rsidR="00000000" w:rsidRPr="00000000">
        <w:rPr>
          <w:color w:val="111111"/>
          <w:sz w:val="20"/>
          <w:szCs w:val="20"/>
          <w:rtl w:val="0"/>
        </w:rPr>
        <w:t xml:space="preserve">En la siguiente tabla, se exponen las librerías más comunes y frecuentemente usadas por los desarrolladores:</w:t>
      </w:r>
    </w:p>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b w:val="1"/>
          <w:color w:val="111111"/>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b w:val="1"/>
          <w:color w:val="111111"/>
          <w:sz w:val="20"/>
          <w:szCs w:val="20"/>
        </w:rPr>
      </w:pPr>
      <w:r w:rsidDel="00000000" w:rsidR="00000000" w:rsidRPr="00000000">
        <w:rPr>
          <w:b w:val="1"/>
          <w:color w:val="111111"/>
          <w:sz w:val="20"/>
          <w:szCs w:val="20"/>
          <w:rtl w:val="0"/>
        </w:rPr>
        <w:t xml:space="preserve">Tabla 5</w:t>
      </w:r>
    </w:p>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i w:val="1"/>
          <w:color w:val="111111"/>
          <w:sz w:val="20"/>
          <w:szCs w:val="20"/>
        </w:rPr>
      </w:pPr>
      <w:r w:rsidDel="00000000" w:rsidR="00000000" w:rsidRPr="00000000">
        <w:rPr>
          <w:i w:val="1"/>
          <w:color w:val="111111"/>
          <w:sz w:val="20"/>
          <w:szCs w:val="20"/>
          <w:rtl w:val="0"/>
        </w:rPr>
        <w:t xml:space="preserve">Librerías</w:t>
      </w:r>
    </w:p>
    <w:tbl>
      <w:tblPr>
        <w:tblStyle w:val="Table6"/>
        <w:tblW w:w="99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6598"/>
        <w:tblGridChange w:id="0">
          <w:tblGrid>
            <w:gridCol w:w="3320"/>
            <w:gridCol w:w="6598"/>
          </w:tblGrid>
        </w:tblGridChange>
      </w:tblGrid>
      <w:tr>
        <w:trPr>
          <w:cantSplit w:val="0"/>
          <w:tblHeader w:val="0"/>
        </w:trPr>
        <w:tc>
          <w:tcPr>
            <w:shd w:fill="f2f2f2" w:val="clear"/>
          </w:tcPr>
          <w:p w:rsidR="00000000" w:rsidDel="00000000" w:rsidP="00000000" w:rsidRDefault="00000000" w:rsidRPr="00000000" w14:paraId="000000F8">
            <w:pPr>
              <w:jc w:val="center"/>
              <w:rPr>
                <w:color w:val="111111"/>
                <w:sz w:val="20"/>
                <w:szCs w:val="20"/>
              </w:rPr>
            </w:pPr>
            <w:r w:rsidDel="00000000" w:rsidR="00000000" w:rsidRPr="00000000">
              <w:rPr>
                <w:color w:val="111111"/>
                <w:sz w:val="20"/>
                <w:szCs w:val="20"/>
                <w:rtl w:val="0"/>
              </w:rPr>
              <w:t xml:space="preserve">jQuery</w:t>
            </w:r>
          </w:p>
        </w:tc>
        <w:tc>
          <w:tcPr/>
          <w:p w:rsidR="00000000" w:rsidDel="00000000" w:rsidP="00000000" w:rsidRDefault="00000000" w:rsidRPr="00000000" w14:paraId="000000F9">
            <w:pPr>
              <w:pBdr>
                <w:top w:space="0" w:sz="0" w:val="nil"/>
                <w:left w:space="0" w:sz="0" w:val="nil"/>
                <w:bottom w:space="0" w:sz="0" w:val="nil"/>
                <w:right w:space="0" w:sz="0" w:val="nil"/>
                <w:between w:space="0" w:sz="0" w:val="nil"/>
              </w:pBdr>
              <w:jc w:val="both"/>
              <w:rPr>
                <w:b w:val="0"/>
                <w:color w:val="111111"/>
                <w:sz w:val="20"/>
                <w:szCs w:val="20"/>
              </w:rPr>
            </w:pPr>
            <w:r w:rsidDel="00000000" w:rsidR="00000000" w:rsidRPr="00000000">
              <w:rPr>
                <w:b w:val="0"/>
                <w:color w:val="111111"/>
                <w:sz w:val="20"/>
                <w:szCs w:val="20"/>
                <w:rtl w:val="0"/>
              </w:rPr>
              <w:t xml:space="preserve">Permite realizar tareas de una forma más fácil y rápida, manipulación DOM. Permite agregar interactividad y efectos visuales en un sitio web.</w:t>
            </w:r>
          </w:p>
        </w:tc>
      </w:tr>
      <w:tr>
        <w:trPr>
          <w:cantSplit w:val="0"/>
          <w:tblHeader w:val="0"/>
        </w:trPr>
        <w:tc>
          <w:tcPr>
            <w:shd w:fill="f2f2f2" w:val="clear"/>
          </w:tcPr>
          <w:p w:rsidR="00000000" w:rsidDel="00000000" w:rsidP="00000000" w:rsidRDefault="00000000" w:rsidRPr="00000000" w14:paraId="000000FA">
            <w:pPr>
              <w:jc w:val="center"/>
              <w:rPr>
                <w:color w:val="111111"/>
                <w:sz w:val="20"/>
                <w:szCs w:val="20"/>
              </w:rPr>
            </w:pPr>
            <w:r w:rsidDel="00000000" w:rsidR="00000000" w:rsidRPr="00000000">
              <w:rPr>
                <w:color w:val="111111"/>
                <w:sz w:val="20"/>
                <w:szCs w:val="20"/>
                <w:rtl w:val="0"/>
              </w:rPr>
              <w:t xml:space="preserve">Moments.js</w:t>
            </w:r>
          </w:p>
        </w:tc>
        <w:tc>
          <w:tcPr/>
          <w:p w:rsidR="00000000" w:rsidDel="00000000" w:rsidP="00000000" w:rsidRDefault="00000000" w:rsidRPr="00000000" w14:paraId="000000FB">
            <w:pPr>
              <w:pBdr>
                <w:top w:space="0" w:sz="0" w:val="nil"/>
                <w:left w:space="0" w:sz="0" w:val="nil"/>
                <w:bottom w:space="0" w:sz="0" w:val="nil"/>
                <w:right w:space="0" w:sz="0" w:val="nil"/>
                <w:between w:space="0" w:sz="0" w:val="nil"/>
              </w:pBdr>
              <w:jc w:val="both"/>
              <w:rPr>
                <w:b w:val="0"/>
                <w:color w:val="111111"/>
                <w:sz w:val="20"/>
                <w:szCs w:val="20"/>
              </w:rPr>
            </w:pPr>
            <w:r w:rsidDel="00000000" w:rsidR="00000000" w:rsidRPr="00000000">
              <w:rPr>
                <w:b w:val="0"/>
                <w:color w:val="111111"/>
                <w:sz w:val="20"/>
                <w:szCs w:val="20"/>
                <w:rtl w:val="0"/>
              </w:rPr>
              <w:t xml:space="preserve">Ayuda a trabajar con las fechas. Lo que permite, en vez de mostrar la fecha en formato “publicado el 10 de diciembre del 2021 a las 10:00 p.m.”, como lo devuelve JavaScript, esta librería lo estandariza y simplifica.</w:t>
            </w:r>
          </w:p>
        </w:tc>
      </w:tr>
      <w:tr>
        <w:trPr>
          <w:cantSplit w:val="0"/>
          <w:tblHeader w:val="0"/>
        </w:trPr>
        <w:tc>
          <w:tcPr>
            <w:shd w:fill="f2f2f2" w:val="clear"/>
          </w:tcPr>
          <w:p w:rsidR="00000000" w:rsidDel="00000000" w:rsidP="00000000" w:rsidRDefault="00000000" w:rsidRPr="00000000" w14:paraId="000000FC">
            <w:pPr>
              <w:jc w:val="center"/>
              <w:rPr>
                <w:color w:val="111111"/>
                <w:sz w:val="20"/>
                <w:szCs w:val="20"/>
              </w:rPr>
            </w:pPr>
            <w:r w:rsidDel="00000000" w:rsidR="00000000" w:rsidRPr="00000000">
              <w:rPr>
                <w:color w:val="111111"/>
                <w:sz w:val="20"/>
                <w:szCs w:val="20"/>
                <w:rtl w:val="0"/>
              </w:rPr>
              <w:t xml:space="preserve">anime.js</w:t>
            </w:r>
          </w:p>
        </w:tc>
        <w:tc>
          <w:tcPr/>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111111"/>
                <w:sz w:val="20"/>
                <w:szCs w:val="20"/>
                <w:rtl w:val="0"/>
              </w:rPr>
              <w:t xml:space="preserve">Permite </w:t>
            </w:r>
            <w:r w:rsidDel="00000000" w:rsidR="00000000" w:rsidRPr="00000000">
              <w:rPr>
                <w:b w:val="0"/>
                <w:color w:val="000000"/>
                <w:sz w:val="20"/>
                <w:szCs w:val="20"/>
                <w:rtl w:val="0"/>
              </w:rPr>
              <w:t xml:space="preserve">animar diferentes propiedades CSS, SVG o atributos DOM en una página web. Controla los aspectos de la animación y brinda muchas formas de especificar las propiedades que se quieren animar.</w:t>
            </w:r>
          </w:p>
        </w:tc>
      </w:tr>
      <w:tr>
        <w:trPr>
          <w:cantSplit w:val="0"/>
          <w:tblHeader w:val="0"/>
        </w:trPr>
        <w:tc>
          <w:tcPr>
            <w:shd w:fill="f2f2f2" w:val="clear"/>
          </w:tcPr>
          <w:p w:rsidR="00000000" w:rsidDel="00000000" w:rsidP="00000000" w:rsidRDefault="00000000" w:rsidRPr="00000000" w14:paraId="000000FE">
            <w:pPr>
              <w:jc w:val="center"/>
              <w:rPr>
                <w:color w:val="111111"/>
                <w:sz w:val="20"/>
                <w:szCs w:val="20"/>
              </w:rPr>
            </w:pPr>
            <w:r w:rsidDel="00000000" w:rsidR="00000000" w:rsidRPr="00000000">
              <w:rPr>
                <w:color w:val="111111"/>
                <w:sz w:val="20"/>
                <w:szCs w:val="20"/>
                <w:rtl w:val="0"/>
              </w:rPr>
              <w:t xml:space="preserve">D3.js</w:t>
            </w:r>
          </w:p>
        </w:tc>
        <w:tc>
          <w:tcPr/>
          <w:p w:rsidR="00000000" w:rsidDel="00000000" w:rsidP="00000000" w:rsidRDefault="00000000" w:rsidRPr="00000000" w14:paraId="000000FF">
            <w:pPr>
              <w:jc w:val="both"/>
              <w:rPr>
                <w:b w:val="0"/>
                <w:color w:val="111111"/>
                <w:sz w:val="20"/>
                <w:szCs w:val="20"/>
              </w:rPr>
            </w:pPr>
            <w:r w:rsidDel="00000000" w:rsidR="00000000" w:rsidRPr="00000000">
              <w:rPr>
                <w:b w:val="0"/>
                <w:color w:val="111111"/>
                <w:sz w:val="20"/>
                <w:szCs w:val="20"/>
                <w:rtl w:val="0"/>
              </w:rPr>
              <w:t xml:space="preserve">Es utilizada para manipular documentos basados en datos. Proporciona una gran facilidad y flexibilidad para crear visualizaciones de datos.</w:t>
            </w:r>
          </w:p>
        </w:tc>
      </w:tr>
      <w:tr>
        <w:trPr>
          <w:cantSplit w:val="0"/>
          <w:tblHeader w:val="0"/>
        </w:trPr>
        <w:tc>
          <w:tcPr>
            <w:shd w:fill="f2f2f2" w:val="clear"/>
          </w:tcPr>
          <w:p w:rsidR="00000000" w:rsidDel="00000000" w:rsidP="00000000" w:rsidRDefault="00000000" w:rsidRPr="00000000" w14:paraId="00000100">
            <w:pPr>
              <w:jc w:val="center"/>
              <w:rPr>
                <w:color w:val="111111"/>
                <w:sz w:val="20"/>
                <w:szCs w:val="20"/>
              </w:rPr>
            </w:pPr>
            <w:r w:rsidDel="00000000" w:rsidR="00000000" w:rsidRPr="00000000">
              <w:rPr>
                <w:color w:val="111111"/>
                <w:sz w:val="20"/>
                <w:szCs w:val="20"/>
                <w:rtl w:val="0"/>
              </w:rPr>
              <w:t xml:space="preserve">Chart.js</w:t>
            </w:r>
          </w:p>
        </w:tc>
        <w:tc>
          <w:tcPr/>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111111"/>
                <w:sz w:val="20"/>
                <w:szCs w:val="20"/>
                <w:rtl w:val="0"/>
              </w:rPr>
              <w:t xml:space="preserve">E</w:t>
            </w:r>
            <w:r w:rsidDel="00000000" w:rsidR="00000000" w:rsidRPr="00000000">
              <w:rPr>
                <w:b w:val="0"/>
                <w:color w:val="000000"/>
                <w:sz w:val="20"/>
                <w:szCs w:val="20"/>
                <w:rtl w:val="0"/>
              </w:rPr>
              <w:t xml:space="preserve">s una librería muy fácil de utilizar y permite incluir gráficos animados e interactivos.</w:t>
            </w:r>
          </w:p>
        </w:tc>
      </w:tr>
      <w:tr>
        <w:trPr>
          <w:cantSplit w:val="0"/>
          <w:tblHeader w:val="0"/>
        </w:trPr>
        <w:tc>
          <w:tcPr>
            <w:shd w:fill="f2f2f2" w:val="clear"/>
          </w:tcPr>
          <w:p w:rsidR="00000000" w:rsidDel="00000000" w:rsidP="00000000" w:rsidRDefault="00000000" w:rsidRPr="00000000" w14:paraId="00000102">
            <w:pPr>
              <w:jc w:val="center"/>
              <w:rPr>
                <w:color w:val="111111"/>
                <w:sz w:val="20"/>
                <w:szCs w:val="20"/>
              </w:rPr>
            </w:pPr>
            <w:r w:rsidDel="00000000" w:rsidR="00000000" w:rsidRPr="00000000">
              <w:rPr>
                <w:color w:val="111111"/>
                <w:sz w:val="20"/>
                <w:szCs w:val="20"/>
                <w:rtl w:val="0"/>
              </w:rPr>
              <w:t xml:space="preserve">MathJS</w:t>
            </w:r>
          </w:p>
        </w:tc>
        <w:tc>
          <w:tcPr/>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111111"/>
                <w:sz w:val="20"/>
                <w:szCs w:val="20"/>
                <w:rtl w:val="0"/>
              </w:rPr>
              <w:t xml:space="preserve">L</w:t>
            </w:r>
            <w:r w:rsidDel="00000000" w:rsidR="00000000" w:rsidRPr="00000000">
              <w:rPr>
                <w:b w:val="0"/>
                <w:color w:val="000000"/>
                <w:sz w:val="20"/>
                <w:szCs w:val="20"/>
                <w:rtl w:val="0"/>
              </w:rPr>
              <w:t xml:space="preserve">ibrería matemática para JavaScript. Ofrece una solución integrada para trabajar con tipos de datos: números, números grandes, números complejos, fracciones, unidades y matrices.</w:t>
            </w:r>
          </w:p>
        </w:tc>
      </w:tr>
      <w:tr>
        <w:trPr>
          <w:cantSplit w:val="0"/>
          <w:tblHeader w:val="0"/>
        </w:trPr>
        <w:tc>
          <w:tcPr>
            <w:shd w:fill="f2f2f2" w:val="clear"/>
          </w:tcPr>
          <w:p w:rsidR="00000000" w:rsidDel="00000000" w:rsidP="00000000" w:rsidRDefault="00000000" w:rsidRPr="00000000" w14:paraId="00000104">
            <w:pPr>
              <w:jc w:val="center"/>
              <w:rPr>
                <w:color w:val="111111"/>
                <w:sz w:val="20"/>
                <w:szCs w:val="20"/>
              </w:rPr>
            </w:pPr>
            <w:r w:rsidDel="00000000" w:rsidR="00000000" w:rsidRPr="00000000">
              <w:rPr>
                <w:color w:val="111111"/>
                <w:sz w:val="20"/>
                <w:szCs w:val="20"/>
                <w:rtl w:val="0"/>
              </w:rPr>
              <w:t xml:space="preserve">Hammer.js</w:t>
            </w:r>
          </w:p>
        </w:tc>
        <w:tc>
          <w:tcPr/>
          <w:p w:rsidR="00000000" w:rsidDel="00000000" w:rsidP="00000000" w:rsidRDefault="00000000" w:rsidRPr="00000000" w14:paraId="00000105">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Se utiliza para crear aplicaciones web que requieren realizar acciones como </w:t>
              <w:tab/>
              <w:t xml:space="preserve">desplazarse, deslizar, rotar y hacer </w:t>
            </w:r>
            <w:r w:rsidDel="00000000" w:rsidR="00000000" w:rsidRPr="00000000">
              <w:rPr>
                <w:b w:val="0"/>
                <w:i w:val="1"/>
                <w:color w:val="000000"/>
                <w:sz w:val="20"/>
                <w:szCs w:val="20"/>
                <w:rtl w:val="0"/>
              </w:rPr>
              <w:t xml:space="preserve">zoom</w:t>
            </w:r>
            <w:r w:rsidDel="00000000" w:rsidR="00000000" w:rsidRPr="00000000">
              <w:rPr>
                <w:b w:val="0"/>
                <w:color w:val="000000"/>
                <w:sz w:val="20"/>
                <w:szCs w:val="20"/>
                <w:rtl w:val="0"/>
              </w:rPr>
              <w:t xml:space="preserve"> en los gestos táctiles.</w:t>
            </w:r>
          </w:p>
        </w:tc>
      </w:tr>
      <w:tr>
        <w:trPr>
          <w:cantSplit w:val="0"/>
          <w:tblHeader w:val="0"/>
        </w:trPr>
        <w:tc>
          <w:tcPr>
            <w:shd w:fill="f2f2f2" w:val="clear"/>
          </w:tcPr>
          <w:p w:rsidR="00000000" w:rsidDel="00000000" w:rsidP="00000000" w:rsidRDefault="00000000" w:rsidRPr="00000000" w14:paraId="00000106">
            <w:pPr>
              <w:jc w:val="center"/>
              <w:rPr>
                <w:color w:val="111111"/>
                <w:sz w:val="20"/>
                <w:szCs w:val="20"/>
              </w:rPr>
            </w:pPr>
            <w:r w:rsidDel="00000000" w:rsidR="00000000" w:rsidRPr="00000000">
              <w:rPr>
                <w:color w:val="111111"/>
                <w:sz w:val="20"/>
                <w:szCs w:val="20"/>
                <w:rtl w:val="0"/>
              </w:rPr>
              <w:t xml:space="preserve">React</w:t>
            </w:r>
          </w:p>
        </w:tc>
        <w:tc>
          <w:tcPr/>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Ayuda a crear interfaces interactivas para el usuario. Con esta librería permite diseñar vistas simples.</w:t>
            </w:r>
          </w:p>
        </w:tc>
      </w:tr>
    </w:tbl>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b w:val="1"/>
          <w:color w:val="111111"/>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b w:val="1"/>
          <w:color w:val="111111"/>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b w:val="1"/>
          <w:color w:val="111111"/>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b w:val="1"/>
          <w:color w:val="111111"/>
          <w:sz w:val="20"/>
          <w:szCs w:val="20"/>
        </w:rPr>
      </w:pPr>
      <w:r w:rsidDel="00000000" w:rsidR="00000000" w:rsidRPr="00000000">
        <w:rPr>
          <w:rtl w:val="0"/>
        </w:rPr>
      </w:r>
    </w:p>
    <w:p w:rsidR="00000000" w:rsidDel="00000000" w:rsidP="00000000" w:rsidRDefault="00000000" w:rsidRPr="00000000" w14:paraId="0000010C">
      <w:pPr>
        <w:numPr>
          <w:ilvl w:val="0"/>
          <w:numId w:val="1"/>
        </w:numPr>
        <w:pBdr>
          <w:top w:space="0" w:sz="0" w:val="nil"/>
          <w:left w:space="0" w:sz="0" w:val="nil"/>
          <w:bottom w:space="0" w:sz="0" w:val="nil"/>
          <w:right w:space="0" w:sz="0" w:val="nil"/>
          <w:between w:space="0" w:sz="0" w:val="nil"/>
        </w:pBdr>
        <w:ind w:left="360" w:hanging="360"/>
        <w:jc w:val="both"/>
        <w:rPr>
          <w:b w:val="1"/>
          <w:color w:val="111111"/>
          <w:sz w:val="20"/>
          <w:szCs w:val="20"/>
        </w:rPr>
      </w:pPr>
      <w:r w:rsidDel="00000000" w:rsidR="00000000" w:rsidRPr="00000000">
        <w:rPr>
          <w:b w:val="1"/>
          <w:color w:val="111111"/>
          <w:sz w:val="20"/>
          <w:szCs w:val="20"/>
          <w:rtl w:val="0"/>
        </w:rPr>
        <w:t xml:space="preserve">Pruebas y depuración de código</w:t>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b w:val="1"/>
          <w:color w:val="111111"/>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color w:val="111111"/>
          <w:sz w:val="20"/>
          <w:szCs w:val="20"/>
        </w:rPr>
      </w:pPr>
      <w:r w:rsidDel="00000000" w:rsidR="00000000" w:rsidRPr="00000000">
        <w:rPr>
          <w:color w:val="111111"/>
          <w:sz w:val="20"/>
          <w:szCs w:val="20"/>
          <w:rtl w:val="0"/>
        </w:rPr>
        <w:t xml:space="preserve">En el desarrollo tienen mucha importancia las pruebas de desarrollador que están orientadas a prueba y error, cada vez que se va escribiendo cualquier código, pues cada lenguaje de programación tiene su validador de sintaxis. Además, las herramientas para la depuración son diferentes y son utilizadas según las preferencias del desarrollador.</w:t>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color w:val="111111"/>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drawing>
          <wp:inline distB="0" distT="0" distL="0" distR="0">
            <wp:extent cx="1837372" cy="1273997"/>
            <wp:effectExtent b="0" l="0" r="0" t="0"/>
            <wp:docPr descr="3d Ilustración De La Depuración De Código De Máquina Fotos, Retratos,  Imágenes Y Fotografía De Archivo Libres De Derecho. Image 59201518." id="160" name="image20.jpg"/>
            <a:graphic>
              <a:graphicData uri="http://schemas.openxmlformats.org/drawingml/2006/picture">
                <pic:pic>
                  <pic:nvPicPr>
                    <pic:cNvPr descr="3d Ilustración De La Depuración De Código De Máquina Fotos, Retratos,  Imágenes Y Fotografía De Archivo Libres De Derecho. Image 59201518." id="0" name="image20.jpg"/>
                    <pic:cNvPicPr preferRelativeResize="0"/>
                  </pic:nvPicPr>
                  <pic:blipFill>
                    <a:blip r:embed="rId48"/>
                    <a:srcRect b="0" l="0" r="0" t="0"/>
                    <a:stretch>
                      <a:fillRect/>
                    </a:stretch>
                  </pic:blipFill>
                  <pic:spPr>
                    <a:xfrm>
                      <a:off x="0" y="0"/>
                      <a:ext cx="1837372" cy="1273997"/>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color w:val="ff0000"/>
          <w:sz w:val="20"/>
          <w:szCs w:val="20"/>
        </w:rPr>
      </w:pPr>
      <w:hyperlink r:id="rId49">
        <w:r w:rsidDel="00000000" w:rsidR="00000000" w:rsidRPr="00000000">
          <w:rPr>
            <w:color w:val="0000ff"/>
            <w:sz w:val="20"/>
            <w:szCs w:val="20"/>
            <w:u w:val="single"/>
            <w:rtl w:val="0"/>
          </w:rPr>
          <w:t xml:space="preserve">https://previews.123rf.com/images/madmaxer/madmaxer1606/madmaxer160600045/59201518-3d-ilustraci%C3%B3n-de-la-depuraci%C3%B3n-de-c%C3%B3digo-de-m%C3%A1quina.jpg</w:t>
        </w:r>
      </w:hyperlink>
      <w:r w:rsidDel="00000000" w:rsidR="00000000" w:rsidRPr="00000000">
        <w:rPr>
          <w:color w:val="ff0000"/>
          <w:sz w:val="20"/>
          <w:szCs w:val="20"/>
          <w:rtl w:val="0"/>
        </w:rPr>
        <w:t xml:space="preserve"> </w:t>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color w:val="111111"/>
          <w:sz w:val="20"/>
          <w:szCs w:val="2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color w:val="111111"/>
          <w:sz w:val="20"/>
          <w:szCs w:val="20"/>
        </w:rPr>
      </w:pPr>
      <w:r w:rsidDel="00000000" w:rsidR="00000000" w:rsidRPr="00000000">
        <w:rPr>
          <w:color w:val="111111"/>
          <w:sz w:val="20"/>
          <w:szCs w:val="20"/>
          <w:rtl w:val="0"/>
        </w:rPr>
        <w:t xml:space="preserve">En este punto del componente formativo, se estudiarán los depuradores para aplicaciones, sitios y páginas web mediante el recurso que se propone a continuación:</w:t>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color w:val="111111"/>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jc w:val="center"/>
        <w:rPr>
          <w:color w:val="111111"/>
          <w:sz w:val="20"/>
          <w:szCs w:val="20"/>
        </w:rPr>
      </w:pPr>
      <w:r w:rsidDel="00000000" w:rsidR="00000000" w:rsidRPr="00000000">
        <w:rPr>
          <w:color w:val="111111"/>
          <w:sz w:val="20"/>
          <w:szCs w:val="20"/>
        </w:rPr>
        <mc:AlternateContent>
          <mc:Choice Requires="wpg">
            <w:drawing>
              <wp:inline distB="0" distT="0" distL="0" distR="0">
                <wp:extent cx="5035220" cy="451575"/>
                <wp:effectExtent b="0" l="0" r="0" t="0"/>
                <wp:docPr id="136" name=""/>
                <a:graphic>
                  <a:graphicData uri="http://schemas.microsoft.com/office/word/2010/wordprocessingShape">
                    <wps:wsp>
                      <wps:cNvSpPr/>
                      <wps:cNvPr id="15" name="Shape 15"/>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DI_Mod5_CF02_5_PruebasYDepuracionDeCodigo</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136" name="image17.png"/>
                <a:graphic>
                  <a:graphicData uri="http://schemas.openxmlformats.org/drawingml/2006/picture">
                    <pic:pic>
                      <pic:nvPicPr>
                        <pic:cNvPr id="0" name="image17.png"/>
                        <pic:cNvPicPr preferRelativeResize="0"/>
                      </pic:nvPicPr>
                      <pic:blipFill>
                        <a:blip r:embed="rId50"/>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b w:val="1"/>
          <w:color w:val="111111"/>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b w:val="1"/>
          <w:color w:val="111111"/>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b w:val="1"/>
          <w:color w:val="111111"/>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b w:val="1"/>
          <w:color w:val="111111"/>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b w:val="1"/>
          <w:color w:val="111111"/>
          <w:sz w:val="20"/>
          <w:szCs w:val="20"/>
        </w:rPr>
      </w:pPr>
      <w:r w:rsidDel="00000000" w:rsidR="00000000" w:rsidRPr="00000000">
        <w:rPr>
          <w:rtl w:val="0"/>
        </w:rPr>
      </w:r>
    </w:p>
    <w:p w:rsidR="00000000" w:rsidDel="00000000" w:rsidP="00000000" w:rsidRDefault="00000000" w:rsidRPr="00000000" w14:paraId="0000011B">
      <w:pPr>
        <w:rPr>
          <w:color w:val="948a54"/>
          <w:sz w:val="20"/>
          <w:szCs w:val="20"/>
        </w:rPr>
      </w:pPr>
      <w:r w:rsidDel="00000000" w:rsidR="00000000" w:rsidRPr="00000000">
        <w:rPr>
          <w:rtl w:val="0"/>
        </w:rPr>
      </w:r>
    </w:p>
    <w:p w:rsidR="00000000" w:rsidDel="00000000" w:rsidP="00000000" w:rsidRDefault="00000000" w:rsidRPr="00000000" w14:paraId="0000011C">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1D">
      <w:pPr>
        <w:jc w:val="both"/>
        <w:rPr>
          <w:color w:val="7f7f7f"/>
          <w:sz w:val="20"/>
          <w:szCs w:val="20"/>
        </w:rPr>
      </w:pPr>
      <w:r w:rsidDel="00000000" w:rsidR="00000000" w:rsidRPr="00000000">
        <w:rPr>
          <w:rtl w:val="0"/>
        </w:rPr>
      </w:r>
    </w:p>
    <w:tbl>
      <w:tblPr>
        <w:tblStyle w:val="Table7"/>
        <w:tblW w:w="9870.0" w:type="dxa"/>
        <w:jc w:val="left"/>
        <w:tblInd w:w="9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5"/>
        <w:gridCol w:w="6705"/>
        <w:tblGridChange w:id="0">
          <w:tblGrid>
            <w:gridCol w:w="3165"/>
            <w:gridCol w:w="6705"/>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1E">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20">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21">
            <w:pPr>
              <w:rPr>
                <w:b w:val="0"/>
                <w:color w:val="000000"/>
                <w:sz w:val="20"/>
                <w:szCs w:val="20"/>
              </w:rPr>
            </w:pPr>
            <w:r w:rsidDel="00000000" w:rsidR="00000000" w:rsidRPr="00000000">
              <w:rPr>
                <w:b w:val="0"/>
                <w:color w:val="000000"/>
                <w:sz w:val="20"/>
                <w:szCs w:val="20"/>
                <w:rtl w:val="0"/>
              </w:rPr>
              <w:t xml:space="preserve">Verde o rojo</w:t>
            </w:r>
          </w:p>
        </w:tc>
      </w:tr>
      <w:tr>
        <w:trPr>
          <w:cantSplit w:val="0"/>
          <w:trHeight w:val="806" w:hRule="atLeast"/>
          <w:tblHeader w:val="0"/>
        </w:trPr>
        <w:tc>
          <w:tcPr>
            <w:shd w:fill="fac896" w:val="clear"/>
            <w:vAlign w:val="center"/>
          </w:tcPr>
          <w:p w:rsidR="00000000" w:rsidDel="00000000" w:rsidP="00000000" w:rsidRDefault="00000000" w:rsidRPr="00000000" w14:paraId="00000122">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23">
            <w:pPr>
              <w:rPr>
                <w:b w:val="0"/>
                <w:color w:val="000000"/>
                <w:sz w:val="20"/>
                <w:szCs w:val="20"/>
              </w:rPr>
            </w:pPr>
            <w:r w:rsidDel="00000000" w:rsidR="00000000" w:rsidRPr="00000000">
              <w:rPr>
                <w:b w:val="0"/>
                <w:color w:val="000000"/>
                <w:sz w:val="20"/>
                <w:szCs w:val="20"/>
                <w:rtl w:val="0"/>
              </w:rPr>
              <w:t xml:space="preserve">Realizar repaso y refuerzo por los elementos conceptuales del componente formativo. </w:t>
            </w:r>
          </w:p>
        </w:tc>
      </w:tr>
      <w:tr>
        <w:trPr>
          <w:cantSplit w:val="0"/>
          <w:trHeight w:val="806" w:hRule="atLeast"/>
          <w:tblHeader w:val="0"/>
        </w:trPr>
        <w:tc>
          <w:tcPr>
            <w:shd w:fill="fac896" w:val="clear"/>
            <w:vAlign w:val="center"/>
          </w:tcPr>
          <w:p w:rsidR="00000000" w:rsidDel="00000000" w:rsidP="00000000" w:rsidRDefault="00000000" w:rsidRPr="00000000" w14:paraId="00000124">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25">
            <w:pPr>
              <w:rPr>
                <w:b w:val="0"/>
                <w:color w:val="000000"/>
                <w:sz w:val="20"/>
                <w:szCs w:val="20"/>
              </w:rPr>
            </w:pPr>
            <w:r w:rsidDel="00000000" w:rsidR="00000000" w:rsidRPr="00000000">
              <w:rPr>
                <w:b w:val="0"/>
                <w:sz w:val="20"/>
                <w:szCs w:val="20"/>
              </w:rPr>
              <w:drawing>
                <wp:inline distB="0" distT="0" distL="0" distR="0">
                  <wp:extent cx="981075" cy="819150"/>
                  <wp:effectExtent b="0" l="0" r="0" t="0"/>
                  <wp:docPr id="162" name="image22.png"/>
                  <a:graphic>
                    <a:graphicData uri="http://schemas.openxmlformats.org/drawingml/2006/picture">
                      <pic:pic>
                        <pic:nvPicPr>
                          <pic:cNvPr id="0" name="image22.png"/>
                          <pic:cNvPicPr preferRelativeResize="0"/>
                        </pic:nvPicPr>
                        <pic:blipFill>
                          <a:blip r:embed="rId51"/>
                          <a:srcRect b="66017" l="0" r="76470" t="0"/>
                          <a:stretch>
                            <a:fillRect/>
                          </a:stretch>
                        </pic:blipFill>
                        <pic:spPr>
                          <a:xfrm>
                            <a:off x="0" y="0"/>
                            <a:ext cx="981075" cy="81915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26">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27">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28">
            <w:pPr>
              <w:rPr>
                <w:b w:val="0"/>
                <w:color w:val="000000"/>
                <w:sz w:val="20"/>
                <w:szCs w:val="20"/>
              </w:rPr>
            </w:pPr>
            <w:r w:rsidDel="00000000" w:rsidR="00000000" w:rsidRPr="00000000">
              <w:rPr>
                <w:b w:val="0"/>
                <w:color w:val="000000"/>
                <w:sz w:val="20"/>
                <w:szCs w:val="20"/>
                <w:rtl w:val="0"/>
              </w:rPr>
              <w:t xml:space="preserve">Archivo ubicado en la Carpeta Formatos_DI, con el nombre: DI_Mod5_CF02_Actividad</w:t>
            </w:r>
          </w:p>
        </w:tc>
      </w:tr>
    </w:tbl>
    <w:p w:rsidR="00000000" w:rsidDel="00000000" w:rsidP="00000000" w:rsidRDefault="00000000" w:rsidRPr="00000000" w14:paraId="00000129">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2A">
      <w:pPr>
        <w:rPr>
          <w:b w:val="1"/>
          <w:sz w:val="20"/>
          <w:szCs w:val="20"/>
        </w:rPr>
      </w:pPr>
      <w:r w:rsidDel="00000000" w:rsidR="00000000" w:rsidRPr="00000000">
        <w:rPr>
          <w:rtl w:val="0"/>
        </w:rPr>
      </w:r>
    </w:p>
    <w:p w:rsidR="00000000" w:rsidDel="00000000" w:rsidP="00000000" w:rsidRDefault="00000000" w:rsidRPr="00000000" w14:paraId="0000012B">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2C">
      <w:pPr>
        <w:rPr>
          <w:sz w:val="20"/>
          <w:szCs w:val="20"/>
        </w:rPr>
      </w:pPr>
      <w:r w:rsidDel="00000000" w:rsidR="00000000" w:rsidRPr="00000000">
        <w:rPr>
          <w:rtl w:val="0"/>
        </w:rPr>
      </w:r>
    </w:p>
    <w:tbl>
      <w:tblPr>
        <w:tblStyle w:val="Table8"/>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2D">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E">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F">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30">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1">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32">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33">
            <w:pPr>
              <w:rPr>
                <w:sz w:val="20"/>
                <w:szCs w:val="20"/>
              </w:rPr>
            </w:pPr>
            <w:r w:rsidDel="00000000" w:rsidR="00000000" w:rsidRPr="00000000">
              <w:rPr>
                <w:sz w:val="20"/>
                <w:szCs w:val="20"/>
                <w:rtl w:val="0"/>
              </w:rPr>
              <w:t xml:space="preserve">1.1. HTML</w:t>
            </w:r>
          </w:p>
        </w:tc>
        <w:tc>
          <w:tcPr>
            <w:tcMar>
              <w:top w:w="100.0" w:type="dxa"/>
              <w:left w:w="100.0" w:type="dxa"/>
              <w:bottom w:w="100.0" w:type="dxa"/>
              <w:right w:w="100.0" w:type="dxa"/>
            </w:tcMar>
          </w:tcPr>
          <w:p w:rsidR="00000000" w:rsidDel="00000000" w:rsidP="00000000" w:rsidRDefault="00000000" w:rsidRPr="00000000" w14:paraId="00000134">
            <w:pPr>
              <w:rPr>
                <w:b w:val="0"/>
                <w:sz w:val="20"/>
                <w:szCs w:val="20"/>
              </w:rPr>
            </w:pPr>
            <w:r w:rsidDel="00000000" w:rsidR="00000000" w:rsidRPr="00000000">
              <w:rPr>
                <w:b w:val="0"/>
                <w:color w:val="000000"/>
                <w:sz w:val="20"/>
                <w:szCs w:val="20"/>
                <w:rtl w:val="0"/>
              </w:rPr>
              <w:t xml:space="preserve">Fazt. (2018). </w:t>
            </w:r>
            <w:r w:rsidDel="00000000" w:rsidR="00000000" w:rsidRPr="00000000">
              <w:rPr>
                <w:b w:val="0"/>
                <w:i w:val="1"/>
                <w:color w:val="000000"/>
                <w:sz w:val="20"/>
                <w:szCs w:val="20"/>
                <w:rtl w:val="0"/>
              </w:rPr>
              <w:t xml:space="preserve">Curso HTML para principiantes. </w:t>
            </w:r>
            <w:r w:rsidDel="00000000" w:rsidR="00000000" w:rsidRPr="00000000">
              <w:rPr>
                <w:b w:val="0"/>
                <w:color w:val="000000"/>
                <w:sz w:val="20"/>
                <w:szCs w:val="20"/>
                <w:rtl w:val="0"/>
              </w:rPr>
              <w:t xml:space="preserve">[Video]. Youtube. </w:t>
            </w:r>
            <w:hyperlink r:id="rId52">
              <w:r w:rsidDel="00000000" w:rsidR="00000000" w:rsidRPr="00000000">
                <w:rPr>
                  <w:b w:val="0"/>
                  <w:color w:val="0000ff"/>
                  <w:sz w:val="20"/>
                  <w:szCs w:val="20"/>
                  <w:u w:val="single"/>
                  <w:rtl w:val="0"/>
                </w:rPr>
                <w:t xml:space="preserve">https://www.youtube.com/embed/rbuYtrNUxg4</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5">
            <w:pPr>
              <w:rPr>
                <w:b w:val="0"/>
                <w:sz w:val="20"/>
                <w:szCs w:val="20"/>
              </w:rPr>
            </w:pPr>
            <w:r w:rsidDel="00000000" w:rsidR="00000000" w:rsidRPr="00000000">
              <w:rPr>
                <w:b w:val="0"/>
                <w:color w:val="000000"/>
                <w:sz w:val="20"/>
                <w:szCs w:val="20"/>
                <w:rtl w:val="0"/>
              </w:rPr>
              <w:t xml:space="preserve">Video Youtube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6">
            <w:pPr>
              <w:rPr>
                <w:b w:val="0"/>
                <w:color w:val="000000"/>
                <w:sz w:val="20"/>
                <w:szCs w:val="20"/>
              </w:rPr>
            </w:pPr>
            <w:hyperlink r:id="rId53">
              <w:r w:rsidDel="00000000" w:rsidR="00000000" w:rsidRPr="00000000">
                <w:rPr>
                  <w:b w:val="0"/>
                  <w:color w:val="1155cc"/>
                  <w:sz w:val="20"/>
                  <w:szCs w:val="20"/>
                  <w:u w:val="single"/>
                  <w:rtl w:val="0"/>
                </w:rPr>
                <w:t xml:space="preserve">https://www.youtube.com/embed/rbuYtrNUxg4</w:t>
              </w:r>
            </w:hyperlink>
            <w:r w:rsidDel="00000000" w:rsidR="00000000" w:rsidRPr="00000000">
              <w:rPr>
                <w:rtl w:val="0"/>
              </w:rPr>
            </w:r>
          </w:p>
          <w:p w:rsidR="00000000" w:rsidDel="00000000" w:rsidP="00000000" w:rsidRDefault="00000000" w:rsidRPr="00000000" w14:paraId="00000137">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38">
            <w:pPr>
              <w:rPr>
                <w:sz w:val="20"/>
                <w:szCs w:val="20"/>
              </w:rPr>
            </w:pPr>
            <w:r w:rsidDel="00000000" w:rsidR="00000000" w:rsidRPr="00000000">
              <w:rPr>
                <w:sz w:val="20"/>
                <w:szCs w:val="20"/>
                <w:rtl w:val="0"/>
              </w:rPr>
              <w:t xml:space="preserve">3. CSS</w:t>
            </w:r>
          </w:p>
        </w:tc>
        <w:tc>
          <w:tcPr>
            <w:tcMar>
              <w:top w:w="100.0" w:type="dxa"/>
              <w:left w:w="100.0" w:type="dxa"/>
              <w:bottom w:w="100.0" w:type="dxa"/>
              <w:right w:w="100.0" w:type="dxa"/>
            </w:tcMar>
          </w:tcPr>
          <w:p w:rsidR="00000000" w:rsidDel="00000000" w:rsidP="00000000" w:rsidRDefault="00000000" w:rsidRPr="00000000" w14:paraId="00000139">
            <w:pPr>
              <w:rPr>
                <w:b w:val="0"/>
                <w:sz w:val="20"/>
                <w:szCs w:val="20"/>
              </w:rPr>
            </w:pPr>
            <w:r w:rsidDel="00000000" w:rsidR="00000000" w:rsidRPr="00000000">
              <w:rPr>
                <w:b w:val="0"/>
                <w:color w:val="000000"/>
                <w:sz w:val="20"/>
                <w:szCs w:val="20"/>
                <w:rtl w:val="0"/>
              </w:rPr>
              <w:t xml:space="preserve">Fazt. (2018). </w:t>
            </w:r>
            <w:r w:rsidDel="00000000" w:rsidR="00000000" w:rsidRPr="00000000">
              <w:rPr>
                <w:b w:val="0"/>
                <w:i w:val="1"/>
                <w:color w:val="000000"/>
                <w:sz w:val="20"/>
                <w:szCs w:val="20"/>
                <w:rtl w:val="0"/>
              </w:rPr>
              <w:t xml:space="preserve">Curso CSS para principiantes.</w:t>
            </w:r>
            <w:r w:rsidDel="00000000" w:rsidR="00000000" w:rsidRPr="00000000">
              <w:rPr>
                <w:b w:val="0"/>
                <w:color w:val="000000"/>
                <w:sz w:val="20"/>
                <w:szCs w:val="20"/>
                <w:rtl w:val="0"/>
              </w:rPr>
              <w:t xml:space="preserve"> [Video]. Youtube. </w:t>
            </w:r>
            <w:hyperlink r:id="rId54">
              <w:r w:rsidDel="00000000" w:rsidR="00000000" w:rsidRPr="00000000">
                <w:rPr>
                  <w:b w:val="0"/>
                  <w:color w:val="0000ff"/>
                  <w:sz w:val="20"/>
                  <w:szCs w:val="20"/>
                  <w:u w:val="single"/>
                  <w:rtl w:val="0"/>
                </w:rPr>
                <w:t xml:space="preserve">https://www.youtube.com/embed/W6GTDfrWjXs</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A">
            <w:pPr>
              <w:rPr>
                <w:b w:val="0"/>
                <w:sz w:val="20"/>
                <w:szCs w:val="20"/>
              </w:rPr>
            </w:pPr>
            <w:r w:rsidDel="00000000" w:rsidR="00000000" w:rsidRPr="00000000">
              <w:rPr>
                <w:b w:val="0"/>
                <w:color w:val="000000"/>
                <w:sz w:val="20"/>
                <w:szCs w:val="20"/>
                <w:rtl w:val="0"/>
              </w:rPr>
              <w:t xml:space="preserve">Video youtube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B">
            <w:pPr>
              <w:rPr>
                <w:b w:val="0"/>
                <w:color w:val="000000"/>
                <w:sz w:val="20"/>
                <w:szCs w:val="20"/>
              </w:rPr>
            </w:pPr>
            <w:hyperlink r:id="rId55">
              <w:r w:rsidDel="00000000" w:rsidR="00000000" w:rsidRPr="00000000">
                <w:rPr>
                  <w:b w:val="0"/>
                  <w:color w:val="1155cc"/>
                  <w:sz w:val="20"/>
                  <w:szCs w:val="20"/>
                  <w:u w:val="single"/>
                  <w:rtl w:val="0"/>
                </w:rPr>
                <w:t xml:space="preserve">https://www.youtube.com/embed/W6GTDfrWjXs</w:t>
              </w:r>
            </w:hyperlink>
            <w:r w:rsidDel="00000000" w:rsidR="00000000" w:rsidRPr="00000000">
              <w:rPr>
                <w:rtl w:val="0"/>
              </w:rPr>
            </w:r>
          </w:p>
          <w:p w:rsidR="00000000" w:rsidDel="00000000" w:rsidP="00000000" w:rsidRDefault="00000000" w:rsidRPr="00000000" w14:paraId="0000013C">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3D">
            <w:pPr>
              <w:rPr>
                <w:sz w:val="20"/>
                <w:szCs w:val="20"/>
              </w:rPr>
            </w:pPr>
            <w:r w:rsidDel="00000000" w:rsidR="00000000" w:rsidRPr="00000000">
              <w:rPr>
                <w:sz w:val="20"/>
                <w:szCs w:val="20"/>
                <w:rtl w:val="0"/>
              </w:rPr>
              <w:t xml:space="preserve">4. JavaScript</w:t>
            </w:r>
          </w:p>
        </w:tc>
        <w:tc>
          <w:tcPr>
            <w:tcMar>
              <w:top w:w="100.0" w:type="dxa"/>
              <w:left w:w="100.0" w:type="dxa"/>
              <w:bottom w:w="100.0" w:type="dxa"/>
              <w:right w:w="100.0" w:type="dxa"/>
            </w:tcMar>
          </w:tcPr>
          <w:p w:rsidR="00000000" w:rsidDel="00000000" w:rsidP="00000000" w:rsidRDefault="00000000" w:rsidRPr="00000000" w14:paraId="0000013E">
            <w:pPr>
              <w:rPr>
                <w:b w:val="0"/>
                <w:sz w:val="20"/>
                <w:szCs w:val="20"/>
              </w:rPr>
            </w:pPr>
            <w:r w:rsidDel="00000000" w:rsidR="00000000" w:rsidRPr="00000000">
              <w:rPr>
                <w:b w:val="0"/>
                <w:color w:val="000000"/>
                <w:sz w:val="20"/>
                <w:szCs w:val="20"/>
                <w:rtl w:val="0"/>
              </w:rPr>
              <w:t xml:space="preserve">Fazt. (2018). </w:t>
            </w:r>
            <w:r w:rsidDel="00000000" w:rsidR="00000000" w:rsidRPr="00000000">
              <w:rPr>
                <w:b w:val="0"/>
                <w:i w:val="1"/>
                <w:color w:val="000000"/>
                <w:sz w:val="20"/>
                <w:szCs w:val="20"/>
                <w:rtl w:val="0"/>
              </w:rPr>
              <w:t xml:space="preserve">Curso Javascript para principiantes. </w:t>
            </w:r>
            <w:r w:rsidDel="00000000" w:rsidR="00000000" w:rsidRPr="00000000">
              <w:rPr>
                <w:b w:val="0"/>
                <w:color w:val="000000"/>
                <w:sz w:val="20"/>
                <w:szCs w:val="20"/>
                <w:rtl w:val="0"/>
              </w:rPr>
              <w:t xml:space="preserve">[Video]. Youtube. </w:t>
            </w:r>
            <w:hyperlink r:id="rId56">
              <w:r w:rsidDel="00000000" w:rsidR="00000000" w:rsidRPr="00000000">
                <w:rPr>
                  <w:b w:val="0"/>
                  <w:color w:val="0000ff"/>
                  <w:sz w:val="20"/>
                  <w:szCs w:val="20"/>
                  <w:u w:val="single"/>
                  <w:rtl w:val="0"/>
                </w:rPr>
                <w:t xml:space="preserve">https://www.youtube.com/embed/RqQ1d1qEWlE</w:t>
              </w:r>
            </w:hyperlink>
            <w:r w:rsidDel="00000000" w:rsidR="00000000" w:rsidRPr="00000000">
              <w:rPr>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F">
            <w:pPr>
              <w:rPr>
                <w:b w:val="0"/>
                <w:sz w:val="20"/>
                <w:szCs w:val="20"/>
              </w:rPr>
            </w:pPr>
            <w:r w:rsidDel="00000000" w:rsidR="00000000" w:rsidRPr="00000000">
              <w:rPr>
                <w:b w:val="0"/>
                <w:color w:val="000000"/>
                <w:sz w:val="20"/>
                <w:szCs w:val="20"/>
                <w:rtl w:val="0"/>
              </w:rPr>
              <w:t xml:space="preserve">Video youtube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0">
            <w:pPr>
              <w:rPr>
                <w:b w:val="0"/>
                <w:color w:val="000000"/>
                <w:sz w:val="20"/>
                <w:szCs w:val="20"/>
              </w:rPr>
            </w:pPr>
            <w:hyperlink r:id="rId57">
              <w:r w:rsidDel="00000000" w:rsidR="00000000" w:rsidRPr="00000000">
                <w:rPr>
                  <w:b w:val="0"/>
                  <w:color w:val="1155cc"/>
                  <w:sz w:val="20"/>
                  <w:szCs w:val="20"/>
                  <w:u w:val="single"/>
                  <w:rtl w:val="0"/>
                </w:rPr>
                <w:t xml:space="preserve">https://www.youtube.com/embed/RqQ1d1qEWlE</w:t>
              </w:r>
            </w:hyperlink>
            <w:r w:rsidDel="00000000" w:rsidR="00000000" w:rsidRPr="00000000">
              <w:rPr>
                <w:rtl w:val="0"/>
              </w:rPr>
            </w:r>
          </w:p>
          <w:p w:rsidR="00000000" w:rsidDel="00000000" w:rsidP="00000000" w:rsidRDefault="00000000" w:rsidRPr="00000000" w14:paraId="00000141">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42">
            <w:pPr>
              <w:rPr>
                <w:sz w:val="20"/>
                <w:szCs w:val="20"/>
              </w:rPr>
            </w:pPr>
            <w:r w:rsidDel="00000000" w:rsidR="00000000" w:rsidRPr="00000000">
              <w:rPr>
                <w:sz w:val="20"/>
                <w:szCs w:val="20"/>
                <w:rtl w:val="0"/>
              </w:rPr>
              <w:t xml:space="preserve">4.1. APIS</w:t>
            </w:r>
          </w:p>
        </w:tc>
        <w:tc>
          <w:tcPr>
            <w:tcMar>
              <w:top w:w="100.0" w:type="dxa"/>
              <w:left w:w="100.0" w:type="dxa"/>
              <w:bottom w:w="100.0" w:type="dxa"/>
              <w:right w:w="100.0" w:type="dxa"/>
            </w:tcMar>
          </w:tcPr>
          <w:p w:rsidR="00000000" w:rsidDel="00000000" w:rsidP="00000000" w:rsidRDefault="00000000" w:rsidRPr="00000000" w14:paraId="00000143">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Codificándolo. (2021). </w:t>
            </w:r>
            <w:r w:rsidDel="00000000" w:rsidR="00000000" w:rsidRPr="00000000">
              <w:rPr>
                <w:b w:val="0"/>
                <w:i w:val="1"/>
                <w:color w:val="000000"/>
                <w:sz w:val="20"/>
                <w:szCs w:val="20"/>
                <w:rtl w:val="0"/>
              </w:rPr>
              <w:t xml:space="preserve">Como consumir una API en JavaScript. </w:t>
            </w:r>
            <w:r w:rsidDel="00000000" w:rsidR="00000000" w:rsidRPr="00000000">
              <w:rPr>
                <w:b w:val="0"/>
                <w:color w:val="000000"/>
                <w:sz w:val="20"/>
                <w:szCs w:val="20"/>
                <w:rtl w:val="0"/>
              </w:rPr>
              <w:t xml:space="preserve">[Video]. Youtube. </w:t>
            </w:r>
            <w:hyperlink r:id="rId58">
              <w:r w:rsidDel="00000000" w:rsidR="00000000" w:rsidRPr="00000000">
                <w:rPr>
                  <w:b w:val="0"/>
                  <w:color w:val="0000ff"/>
                  <w:sz w:val="20"/>
                  <w:szCs w:val="20"/>
                  <w:u w:val="single"/>
                  <w:rtl w:val="0"/>
                </w:rPr>
                <w:t xml:space="preserve">https://www.youtube.com/embed/a2cQ7YLyjzE</w:t>
              </w:r>
            </w:hyperlink>
            <w:r w:rsidDel="00000000" w:rsidR="00000000" w:rsidRPr="00000000">
              <w:rPr>
                <w:b w:val="0"/>
                <w:color w:val="00000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44">
            <w:pPr>
              <w:rPr>
                <w:b w:val="0"/>
                <w:color w:val="000000"/>
                <w:sz w:val="20"/>
                <w:szCs w:val="20"/>
              </w:rPr>
            </w:pPr>
            <w:r w:rsidDel="00000000" w:rsidR="00000000" w:rsidRPr="00000000">
              <w:rPr>
                <w:b w:val="0"/>
                <w:color w:val="000000"/>
                <w:sz w:val="20"/>
                <w:szCs w:val="20"/>
                <w:rtl w:val="0"/>
              </w:rPr>
              <w:t xml:space="preserve">Video youtube</w:t>
            </w:r>
          </w:p>
        </w:tc>
        <w:tc>
          <w:tcPr>
            <w:tcMar>
              <w:top w:w="100.0" w:type="dxa"/>
              <w:left w:w="100.0" w:type="dxa"/>
              <w:bottom w:w="100.0" w:type="dxa"/>
              <w:right w:w="100.0" w:type="dxa"/>
            </w:tcMar>
          </w:tcPr>
          <w:p w:rsidR="00000000" w:rsidDel="00000000" w:rsidP="00000000" w:rsidRDefault="00000000" w:rsidRPr="00000000" w14:paraId="00000145">
            <w:pPr>
              <w:rPr>
                <w:b w:val="0"/>
                <w:color w:val="000000"/>
                <w:sz w:val="20"/>
                <w:szCs w:val="20"/>
              </w:rPr>
            </w:pPr>
            <w:r w:rsidDel="00000000" w:rsidR="00000000" w:rsidRPr="00000000">
              <w:rPr>
                <w:b w:val="0"/>
                <w:color w:val="000000"/>
                <w:sz w:val="20"/>
                <w:szCs w:val="20"/>
                <w:rtl w:val="0"/>
              </w:rPr>
              <w:t xml:space="preserve">https://www.youtube.com/embed/a2cQ7YLyjzE</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46">
            <w:pPr>
              <w:rPr>
                <w:sz w:val="20"/>
                <w:szCs w:val="20"/>
              </w:rPr>
            </w:pPr>
            <w:r w:rsidDel="00000000" w:rsidR="00000000" w:rsidRPr="00000000">
              <w:rPr>
                <w:sz w:val="20"/>
                <w:szCs w:val="20"/>
                <w:rtl w:val="0"/>
              </w:rPr>
              <w:t xml:space="preserve">5. Pruebas y depuración de código</w:t>
            </w:r>
          </w:p>
        </w:tc>
        <w:tc>
          <w:tcPr>
            <w:tcMar>
              <w:top w:w="100.0" w:type="dxa"/>
              <w:left w:w="100.0" w:type="dxa"/>
              <w:bottom w:w="100.0" w:type="dxa"/>
              <w:right w:w="100.0" w:type="dxa"/>
            </w:tcMar>
          </w:tcPr>
          <w:p w:rsidR="00000000" w:rsidDel="00000000" w:rsidP="00000000" w:rsidRDefault="00000000" w:rsidRPr="00000000" w14:paraId="00000147">
            <w:pPr>
              <w:rPr>
                <w:b w:val="0"/>
                <w:color w:val="000000"/>
                <w:sz w:val="20"/>
                <w:szCs w:val="20"/>
              </w:rPr>
            </w:pPr>
            <w:hyperlink r:id="rId59">
              <w:r w:rsidDel="00000000" w:rsidR="00000000" w:rsidRPr="00000000">
                <w:rPr>
                  <w:b w:val="0"/>
                  <w:sz w:val="20"/>
                  <w:szCs w:val="20"/>
                  <w:rtl w:val="0"/>
                </w:rPr>
                <w:t xml:space="preserve">Bernardez</w:t>
              </w:r>
            </w:hyperlink>
            <w:r w:rsidDel="00000000" w:rsidR="00000000" w:rsidRPr="00000000">
              <w:rPr>
                <w:b w:val="0"/>
                <w:sz w:val="20"/>
                <w:szCs w:val="20"/>
                <w:rtl w:val="0"/>
              </w:rPr>
              <w:t xml:space="preserve">, R. (</w:t>
            </w:r>
            <w:r w:rsidDel="00000000" w:rsidR="00000000" w:rsidRPr="00000000">
              <w:rPr>
                <w:b w:val="0"/>
                <w:color w:val="000000"/>
                <w:sz w:val="20"/>
                <w:szCs w:val="20"/>
                <w:rtl w:val="0"/>
              </w:rPr>
              <w:t xml:space="preserve">2015). </w:t>
            </w:r>
            <w:r w:rsidDel="00000000" w:rsidR="00000000" w:rsidRPr="00000000">
              <w:rPr>
                <w:b w:val="0"/>
                <w:i w:val="1"/>
                <w:color w:val="000000"/>
                <w:sz w:val="20"/>
                <w:szCs w:val="20"/>
                <w:rtl w:val="0"/>
              </w:rPr>
              <w:t xml:space="preserve">Sácale chispas a Chrome Developer Tools (DevTools).</w:t>
            </w:r>
            <w:r w:rsidDel="00000000" w:rsidR="00000000" w:rsidRPr="00000000">
              <w:rPr>
                <w:b w:val="0"/>
                <w:color w:val="000000"/>
                <w:sz w:val="20"/>
                <w:szCs w:val="20"/>
                <w:rtl w:val="0"/>
              </w:rPr>
              <w:t xml:space="preserve"> [Video]. Youtube. </w:t>
            </w:r>
            <w:hyperlink r:id="rId60">
              <w:r w:rsidDel="00000000" w:rsidR="00000000" w:rsidRPr="00000000">
                <w:rPr>
                  <w:b w:val="0"/>
                  <w:color w:val="0000ff"/>
                  <w:sz w:val="20"/>
                  <w:szCs w:val="20"/>
                  <w:u w:val="single"/>
                  <w:rtl w:val="0"/>
                </w:rPr>
                <w:t xml:space="preserve">https://www.youtube.com/embed/xBXYIs4-xJE</w:t>
              </w:r>
            </w:hyperlink>
            <w:r w:rsidDel="00000000" w:rsidR="00000000" w:rsidRPr="00000000">
              <w:rPr>
                <w:b w:val="0"/>
                <w:color w:val="00000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48">
            <w:pPr>
              <w:rPr>
                <w:b w:val="0"/>
                <w:color w:val="000000"/>
                <w:sz w:val="20"/>
                <w:szCs w:val="20"/>
              </w:rPr>
            </w:pPr>
            <w:r w:rsidDel="00000000" w:rsidR="00000000" w:rsidRPr="00000000">
              <w:rPr>
                <w:b w:val="0"/>
                <w:color w:val="000000"/>
                <w:sz w:val="20"/>
                <w:szCs w:val="20"/>
                <w:rtl w:val="0"/>
              </w:rPr>
              <w:t xml:space="preserve">Video youtube</w:t>
            </w:r>
          </w:p>
        </w:tc>
        <w:tc>
          <w:tcPr>
            <w:tcMar>
              <w:top w:w="100.0" w:type="dxa"/>
              <w:left w:w="100.0" w:type="dxa"/>
              <w:bottom w:w="100.0" w:type="dxa"/>
              <w:right w:w="100.0" w:type="dxa"/>
            </w:tcMar>
          </w:tcPr>
          <w:p w:rsidR="00000000" w:rsidDel="00000000" w:rsidP="00000000" w:rsidRDefault="00000000" w:rsidRPr="00000000" w14:paraId="00000149">
            <w:pPr>
              <w:rPr>
                <w:b w:val="0"/>
                <w:color w:val="000000"/>
                <w:sz w:val="20"/>
                <w:szCs w:val="20"/>
              </w:rPr>
            </w:pPr>
            <w:hyperlink r:id="rId61">
              <w:r w:rsidDel="00000000" w:rsidR="00000000" w:rsidRPr="00000000">
                <w:rPr>
                  <w:b w:val="0"/>
                  <w:color w:val="1155cc"/>
                  <w:sz w:val="20"/>
                  <w:szCs w:val="20"/>
                  <w:u w:val="single"/>
                  <w:rtl w:val="0"/>
                </w:rPr>
                <w:t xml:space="preserve">https://www.youtube.com/embed/xBXYIs4-xJE</w:t>
              </w:r>
            </w:hyperlink>
            <w:r w:rsidDel="00000000" w:rsidR="00000000" w:rsidRPr="00000000">
              <w:rPr>
                <w:rtl w:val="0"/>
              </w:rPr>
            </w:r>
          </w:p>
          <w:p w:rsidR="00000000" w:rsidDel="00000000" w:rsidP="00000000" w:rsidRDefault="00000000" w:rsidRPr="00000000" w14:paraId="0000014A">
            <w:pPr>
              <w:rPr>
                <w:b w:val="0"/>
                <w:sz w:val="20"/>
                <w:szCs w:val="20"/>
              </w:rPr>
            </w:pPr>
            <w:r w:rsidDel="00000000" w:rsidR="00000000" w:rsidRPr="00000000">
              <w:rPr>
                <w:rtl w:val="0"/>
              </w:rPr>
            </w:r>
          </w:p>
        </w:tc>
      </w:tr>
    </w:tbl>
    <w:p w:rsidR="00000000" w:rsidDel="00000000" w:rsidP="00000000" w:rsidRDefault="00000000" w:rsidRPr="00000000" w14:paraId="0000014B">
      <w:pPr>
        <w:rPr>
          <w:sz w:val="20"/>
          <w:szCs w:val="20"/>
        </w:rPr>
      </w:pPr>
      <w:r w:rsidDel="00000000" w:rsidR="00000000" w:rsidRPr="00000000">
        <w:rPr>
          <w:rtl w:val="0"/>
        </w:rPr>
      </w:r>
    </w:p>
    <w:p w:rsidR="00000000" w:rsidDel="00000000" w:rsidP="00000000" w:rsidRDefault="00000000" w:rsidRPr="00000000" w14:paraId="0000014C">
      <w:pPr>
        <w:rPr>
          <w:sz w:val="20"/>
          <w:szCs w:val="20"/>
        </w:rPr>
      </w:pPr>
      <w:r w:rsidDel="00000000" w:rsidR="00000000" w:rsidRPr="00000000">
        <w:rPr>
          <w:rtl w:val="0"/>
        </w:rPr>
      </w:r>
    </w:p>
    <w:p w:rsidR="00000000" w:rsidDel="00000000" w:rsidP="00000000" w:rsidRDefault="00000000" w:rsidRPr="00000000" w14:paraId="0000014D">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4E">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4F">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50">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1">
            <w:pPr>
              <w:rPr>
                <w:color w:val="000000"/>
                <w:sz w:val="20"/>
                <w:szCs w:val="20"/>
              </w:rPr>
            </w:pPr>
            <w:r w:rsidDel="00000000" w:rsidR="00000000" w:rsidRPr="00000000">
              <w:rPr>
                <w:color w:val="000000"/>
                <w:sz w:val="20"/>
                <w:szCs w:val="20"/>
                <w:rtl w:val="0"/>
              </w:rPr>
              <w:t xml:space="preserve">API</w:t>
            </w:r>
          </w:p>
        </w:tc>
        <w:tc>
          <w:tcPr>
            <w:tcMar>
              <w:top w:w="100.0" w:type="dxa"/>
              <w:left w:w="100.0" w:type="dxa"/>
              <w:bottom w:w="100.0" w:type="dxa"/>
              <w:right w:w="100.0" w:type="dxa"/>
            </w:tcMar>
          </w:tcPr>
          <w:p w:rsidR="00000000" w:rsidDel="00000000" w:rsidP="00000000" w:rsidRDefault="00000000" w:rsidRPr="00000000" w14:paraId="00000152">
            <w:pPr>
              <w:rPr>
                <w:b w:val="0"/>
                <w:color w:val="202124"/>
                <w:sz w:val="20"/>
                <w:szCs w:val="20"/>
              </w:rPr>
            </w:pPr>
            <w:r w:rsidDel="00000000" w:rsidR="00000000" w:rsidRPr="00000000">
              <w:rPr>
                <w:b w:val="0"/>
                <w:color w:val="202124"/>
                <w:sz w:val="20"/>
                <w:szCs w:val="20"/>
                <w:rtl w:val="0"/>
              </w:rPr>
              <w:t xml:space="preserve">conjunto de definiciones y protocolos que se utilizan para desarrollar e integrar el software de las aplicaciones. API significa interfaz de programación de aplicaciones. Las API permiten que sus productos y servicios se comuniquen con otros, sin necesidad de saber cómo están implementados.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3">
            <w:pPr>
              <w:rPr>
                <w:color w:val="000000"/>
                <w:sz w:val="20"/>
                <w:szCs w:val="20"/>
              </w:rPr>
            </w:pPr>
            <w:r w:rsidDel="00000000" w:rsidR="00000000" w:rsidRPr="00000000">
              <w:rPr>
                <w:color w:val="000000"/>
                <w:sz w:val="20"/>
                <w:szCs w:val="20"/>
                <w:rtl w:val="0"/>
              </w:rPr>
              <w:t xml:space="preserve">Aplicación</w:t>
            </w:r>
          </w:p>
        </w:tc>
        <w:tc>
          <w:tcPr>
            <w:tcMar>
              <w:top w:w="100.0" w:type="dxa"/>
              <w:left w:w="100.0" w:type="dxa"/>
              <w:bottom w:w="100.0" w:type="dxa"/>
              <w:right w:w="100.0" w:type="dxa"/>
            </w:tcMar>
          </w:tcPr>
          <w:p w:rsidR="00000000" w:rsidDel="00000000" w:rsidP="00000000" w:rsidRDefault="00000000" w:rsidRPr="00000000" w14:paraId="00000154">
            <w:pPr>
              <w:rPr>
                <w:b w:val="0"/>
                <w:color w:val="202124"/>
                <w:sz w:val="20"/>
                <w:szCs w:val="20"/>
              </w:rPr>
            </w:pPr>
            <w:r w:rsidDel="00000000" w:rsidR="00000000" w:rsidRPr="00000000">
              <w:rPr>
                <w:b w:val="0"/>
                <w:color w:val="202124"/>
                <w:sz w:val="20"/>
                <w:szCs w:val="20"/>
                <w:rtl w:val="0"/>
              </w:rPr>
              <w:t xml:space="preserve">programa informático diseñado como una herramienta para realizar operaciones o funciones específicas. Generalmente, son diseñadas para facilitar ciertas tareas complejas y hacer más sencilla la experiencia informática de las personas.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5">
            <w:pPr>
              <w:rPr>
                <w:color w:val="000000"/>
                <w:sz w:val="20"/>
                <w:szCs w:val="20"/>
              </w:rPr>
            </w:pPr>
            <w:r w:rsidDel="00000000" w:rsidR="00000000" w:rsidRPr="00000000">
              <w:rPr>
                <w:color w:val="000000"/>
                <w:sz w:val="20"/>
                <w:szCs w:val="20"/>
                <w:rtl w:val="0"/>
              </w:rPr>
              <w:t xml:space="preserve">Base de datos</w:t>
            </w:r>
          </w:p>
        </w:tc>
        <w:tc>
          <w:tcPr>
            <w:tcMar>
              <w:top w:w="100.0" w:type="dxa"/>
              <w:left w:w="100.0" w:type="dxa"/>
              <w:bottom w:w="100.0" w:type="dxa"/>
              <w:right w:w="100.0" w:type="dxa"/>
            </w:tcMar>
          </w:tcPr>
          <w:p w:rsidR="00000000" w:rsidDel="00000000" w:rsidP="00000000" w:rsidRDefault="00000000" w:rsidRPr="00000000" w14:paraId="00000156">
            <w:pPr>
              <w:rPr>
                <w:b w:val="0"/>
                <w:color w:val="202124"/>
                <w:sz w:val="20"/>
                <w:szCs w:val="20"/>
              </w:rPr>
            </w:pPr>
            <w:r w:rsidDel="00000000" w:rsidR="00000000" w:rsidRPr="00000000">
              <w:rPr>
                <w:b w:val="0"/>
                <w:color w:val="202124"/>
                <w:sz w:val="20"/>
                <w:szCs w:val="20"/>
                <w:rtl w:val="0"/>
              </w:rPr>
              <w:t xml:space="preserve">recopilación organizada de información o datos estructurados, que normalmente se almacena de forma electrónica en un sistema informático.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7">
            <w:pPr>
              <w:rPr>
                <w:i w:val="1"/>
                <w:color w:val="000000"/>
                <w:sz w:val="20"/>
                <w:szCs w:val="20"/>
              </w:rPr>
            </w:pPr>
            <w:r w:rsidDel="00000000" w:rsidR="00000000" w:rsidRPr="00000000">
              <w:rPr>
                <w:i w:val="1"/>
                <w:color w:val="000000"/>
                <w:sz w:val="20"/>
                <w:szCs w:val="20"/>
                <w:rtl w:val="0"/>
              </w:rPr>
              <w:t xml:space="preserve">Browser</w:t>
            </w:r>
          </w:p>
        </w:tc>
        <w:tc>
          <w:tcPr>
            <w:tcMar>
              <w:top w:w="100.0" w:type="dxa"/>
              <w:left w:w="100.0" w:type="dxa"/>
              <w:bottom w:w="100.0" w:type="dxa"/>
              <w:right w:w="100.0" w:type="dxa"/>
            </w:tcMar>
          </w:tcPr>
          <w:p w:rsidR="00000000" w:rsidDel="00000000" w:rsidP="00000000" w:rsidRDefault="00000000" w:rsidRPr="00000000" w14:paraId="00000158">
            <w:pPr>
              <w:rPr>
                <w:b w:val="0"/>
                <w:color w:val="202124"/>
                <w:sz w:val="20"/>
                <w:szCs w:val="20"/>
              </w:rPr>
            </w:pPr>
            <w:r w:rsidDel="00000000" w:rsidR="00000000" w:rsidRPr="00000000">
              <w:rPr>
                <w:b w:val="0"/>
                <w:color w:val="202124"/>
                <w:sz w:val="20"/>
                <w:szCs w:val="20"/>
                <w:rtl w:val="0"/>
              </w:rPr>
              <w:t xml:space="preserve">término inglés que se utiliza para identificar a un navegador web o navegador de Internet. Consiste en un </w:t>
            </w:r>
            <w:r w:rsidDel="00000000" w:rsidR="00000000" w:rsidRPr="00000000">
              <w:rPr>
                <w:b w:val="0"/>
                <w:i w:val="1"/>
                <w:color w:val="202124"/>
                <w:sz w:val="20"/>
                <w:szCs w:val="20"/>
                <w:rtl w:val="0"/>
              </w:rPr>
              <w:t xml:space="preserve">software</w:t>
            </w:r>
            <w:r w:rsidDel="00000000" w:rsidR="00000000" w:rsidRPr="00000000">
              <w:rPr>
                <w:b w:val="0"/>
                <w:color w:val="202124"/>
                <w:sz w:val="20"/>
                <w:szCs w:val="20"/>
                <w:rtl w:val="0"/>
              </w:rPr>
              <w:t xml:space="preserve">, programa o incluso aplicación, que ofrece al usuario el acceso a la red.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9">
            <w:pPr>
              <w:rPr>
                <w:color w:val="000000"/>
                <w:sz w:val="20"/>
                <w:szCs w:val="20"/>
              </w:rPr>
            </w:pPr>
            <w:r w:rsidDel="00000000" w:rsidR="00000000" w:rsidRPr="00000000">
              <w:rPr>
                <w:color w:val="000000"/>
                <w:sz w:val="20"/>
                <w:szCs w:val="20"/>
                <w:rtl w:val="0"/>
              </w:rPr>
              <w:t xml:space="preserve">Depurar</w:t>
            </w:r>
          </w:p>
        </w:tc>
        <w:tc>
          <w:tcPr>
            <w:tcMar>
              <w:top w:w="100.0" w:type="dxa"/>
              <w:left w:w="100.0" w:type="dxa"/>
              <w:bottom w:w="100.0" w:type="dxa"/>
              <w:right w:w="100.0" w:type="dxa"/>
            </w:tcMar>
          </w:tcPr>
          <w:p w:rsidR="00000000" w:rsidDel="00000000" w:rsidP="00000000" w:rsidRDefault="00000000" w:rsidRPr="00000000" w14:paraId="0000015A">
            <w:pPr>
              <w:rPr>
                <w:b w:val="0"/>
                <w:color w:val="202124"/>
                <w:sz w:val="20"/>
                <w:szCs w:val="20"/>
              </w:rPr>
            </w:pPr>
            <w:r w:rsidDel="00000000" w:rsidR="00000000" w:rsidRPr="00000000">
              <w:rPr>
                <w:b w:val="0"/>
                <w:color w:val="202124"/>
                <w:sz w:val="20"/>
                <w:szCs w:val="20"/>
                <w:rtl w:val="0"/>
              </w:rPr>
              <w:t xml:space="preserve">quitar de una cosa lo malo, lo que es extraño o lo que no sirve para dejarla pura.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B">
            <w:pPr>
              <w:rPr>
                <w:color w:val="000000"/>
                <w:sz w:val="20"/>
                <w:szCs w:val="20"/>
              </w:rPr>
            </w:pPr>
            <w:r w:rsidDel="00000000" w:rsidR="00000000" w:rsidRPr="00000000">
              <w:rPr>
                <w:color w:val="000000"/>
                <w:sz w:val="20"/>
                <w:szCs w:val="20"/>
                <w:rtl w:val="0"/>
              </w:rPr>
              <w:t xml:space="preserve">Geolocalización</w:t>
            </w:r>
          </w:p>
        </w:tc>
        <w:tc>
          <w:tcPr>
            <w:tcMar>
              <w:top w:w="100.0" w:type="dxa"/>
              <w:left w:w="100.0" w:type="dxa"/>
              <w:bottom w:w="100.0" w:type="dxa"/>
              <w:right w:w="100.0" w:type="dxa"/>
            </w:tcMar>
          </w:tcPr>
          <w:p w:rsidR="00000000" w:rsidDel="00000000" w:rsidP="00000000" w:rsidRDefault="00000000" w:rsidRPr="00000000" w14:paraId="0000015C">
            <w:pPr>
              <w:rPr>
                <w:b w:val="0"/>
                <w:color w:val="202124"/>
                <w:sz w:val="20"/>
                <w:szCs w:val="20"/>
              </w:rPr>
            </w:pPr>
            <w:r w:rsidDel="00000000" w:rsidR="00000000" w:rsidRPr="00000000">
              <w:rPr>
                <w:b w:val="0"/>
                <w:color w:val="202124"/>
                <w:sz w:val="20"/>
                <w:szCs w:val="20"/>
                <w:rtl w:val="0"/>
              </w:rPr>
              <w:t xml:space="preserve">identificación de la ubicación geográfica a partir de un dispositivo conectado a internet. Existen muchas tecnologías aptas para determinar la geolocalización de una persona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D">
            <w:pPr>
              <w:rPr>
                <w:color w:val="000000"/>
                <w:sz w:val="20"/>
                <w:szCs w:val="20"/>
              </w:rPr>
            </w:pPr>
            <w:r w:rsidDel="00000000" w:rsidR="00000000" w:rsidRPr="00000000">
              <w:rPr>
                <w:color w:val="000000"/>
                <w:sz w:val="20"/>
                <w:szCs w:val="20"/>
                <w:rtl w:val="0"/>
              </w:rPr>
              <w:t xml:space="preserve">Icono </w:t>
            </w:r>
          </w:p>
        </w:tc>
        <w:tc>
          <w:tcPr>
            <w:tcMar>
              <w:top w:w="100.0" w:type="dxa"/>
              <w:left w:w="100.0" w:type="dxa"/>
              <w:bottom w:w="100.0" w:type="dxa"/>
              <w:right w:w="100.0" w:type="dxa"/>
            </w:tcMar>
          </w:tcPr>
          <w:p w:rsidR="00000000" w:rsidDel="00000000" w:rsidP="00000000" w:rsidRDefault="00000000" w:rsidRPr="00000000" w14:paraId="0000015E">
            <w:pPr>
              <w:rPr>
                <w:b w:val="0"/>
                <w:color w:val="202124"/>
                <w:sz w:val="20"/>
                <w:szCs w:val="20"/>
              </w:rPr>
            </w:pPr>
            <w:r w:rsidDel="00000000" w:rsidR="00000000" w:rsidRPr="00000000">
              <w:rPr>
                <w:b w:val="0"/>
                <w:color w:val="202124"/>
                <w:sz w:val="20"/>
                <w:szCs w:val="20"/>
                <w:rtl w:val="0"/>
              </w:rPr>
              <w:t xml:space="preserve">signo que representa un objeto o una idea con los que guarda una relación de identidad o semejanza formal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F">
            <w:pPr>
              <w:rPr>
                <w:color w:val="000000"/>
                <w:sz w:val="20"/>
                <w:szCs w:val="20"/>
              </w:rPr>
            </w:pPr>
            <w:r w:rsidDel="00000000" w:rsidR="00000000" w:rsidRPr="00000000">
              <w:rPr>
                <w:color w:val="000000"/>
                <w:sz w:val="20"/>
                <w:szCs w:val="20"/>
                <w:rtl w:val="0"/>
              </w:rPr>
              <w:t xml:space="preserve">Interfaz</w:t>
            </w:r>
          </w:p>
        </w:tc>
        <w:tc>
          <w:tcPr>
            <w:tcMar>
              <w:top w:w="100.0" w:type="dxa"/>
              <w:left w:w="100.0" w:type="dxa"/>
              <w:bottom w:w="100.0" w:type="dxa"/>
              <w:right w:w="100.0" w:type="dxa"/>
            </w:tcMar>
          </w:tcPr>
          <w:p w:rsidR="00000000" w:rsidDel="00000000" w:rsidP="00000000" w:rsidRDefault="00000000" w:rsidRPr="00000000" w14:paraId="00000160">
            <w:pPr>
              <w:rPr>
                <w:b w:val="0"/>
                <w:color w:val="202124"/>
                <w:sz w:val="20"/>
                <w:szCs w:val="20"/>
              </w:rPr>
            </w:pPr>
            <w:r w:rsidDel="00000000" w:rsidR="00000000" w:rsidRPr="00000000">
              <w:rPr>
                <w:b w:val="0"/>
                <w:color w:val="202124"/>
                <w:sz w:val="20"/>
                <w:szCs w:val="20"/>
                <w:rtl w:val="0"/>
              </w:rPr>
              <w:t xml:space="preserve">se designa, en informática, la conexión física y funcional que se establece entre dos aparatos, dispositivos o sistemas que funcionan independientemente uno del otro. En este sentido, la comunicación entre un ser humano y una computadora se realiza por medio de una interfaz.</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1">
            <w:pPr>
              <w:rPr>
                <w:color w:val="000000"/>
                <w:sz w:val="20"/>
                <w:szCs w:val="20"/>
              </w:rPr>
            </w:pPr>
            <w:r w:rsidDel="00000000" w:rsidR="00000000" w:rsidRPr="00000000">
              <w:rPr>
                <w:color w:val="000000"/>
                <w:sz w:val="20"/>
                <w:szCs w:val="20"/>
                <w:rtl w:val="0"/>
              </w:rPr>
              <w:t xml:space="preserve">Servidor</w:t>
            </w:r>
          </w:p>
        </w:tc>
        <w:tc>
          <w:tcPr>
            <w:tcMar>
              <w:top w:w="100.0" w:type="dxa"/>
              <w:left w:w="100.0" w:type="dxa"/>
              <w:bottom w:w="100.0" w:type="dxa"/>
              <w:right w:w="100.0" w:type="dxa"/>
            </w:tcMar>
          </w:tcPr>
          <w:p w:rsidR="00000000" w:rsidDel="00000000" w:rsidP="00000000" w:rsidRDefault="00000000" w:rsidRPr="00000000" w14:paraId="00000162">
            <w:pPr>
              <w:rPr>
                <w:b w:val="0"/>
                <w:color w:val="202124"/>
                <w:sz w:val="20"/>
                <w:szCs w:val="20"/>
              </w:rPr>
            </w:pPr>
            <w:r w:rsidDel="00000000" w:rsidR="00000000" w:rsidRPr="00000000">
              <w:rPr>
                <w:b w:val="0"/>
                <w:color w:val="202124"/>
                <w:sz w:val="20"/>
                <w:szCs w:val="20"/>
                <w:rtl w:val="0"/>
              </w:rPr>
              <w:t xml:space="preserve">conjunto de computadoras capaz de atender las peticiones de un cliente y devolverle una respuesta en concordancia.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3">
            <w:pPr>
              <w:rPr>
                <w:sz w:val="20"/>
                <w:szCs w:val="20"/>
              </w:rPr>
            </w:pPr>
            <w:r w:rsidDel="00000000" w:rsidR="00000000" w:rsidRPr="00000000">
              <w:rPr>
                <w:color w:val="000000"/>
                <w:sz w:val="20"/>
                <w:szCs w:val="20"/>
                <w:rtl w:val="0"/>
              </w:rPr>
              <w:t xml:space="preserve">Sintáctico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4">
            <w:pPr>
              <w:rPr>
                <w:b w:val="0"/>
                <w:sz w:val="20"/>
                <w:szCs w:val="20"/>
              </w:rPr>
            </w:pPr>
            <w:r w:rsidDel="00000000" w:rsidR="00000000" w:rsidRPr="00000000">
              <w:rPr>
                <w:b w:val="0"/>
                <w:color w:val="202124"/>
                <w:sz w:val="20"/>
                <w:szCs w:val="20"/>
                <w:rtl w:val="0"/>
              </w:rPr>
              <w:t xml:space="preserve">análisis de las funciones sintácticas o relaciones de concordancia y jerarquía que guardan las palabras cuando se agrupan entre sí en forma de sintagmas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5">
            <w:pPr>
              <w:rPr>
                <w:sz w:val="20"/>
                <w:szCs w:val="20"/>
              </w:rPr>
            </w:pPr>
            <w:r w:rsidDel="00000000" w:rsidR="00000000" w:rsidRPr="00000000">
              <w:rPr>
                <w:color w:val="000000"/>
                <w:sz w:val="20"/>
                <w:szCs w:val="20"/>
                <w:rtl w:val="0"/>
              </w:rPr>
              <w:t xml:space="preserve">Sintaxis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6">
            <w:pPr>
              <w:rPr>
                <w:b w:val="0"/>
                <w:sz w:val="20"/>
                <w:szCs w:val="20"/>
              </w:rPr>
            </w:pPr>
            <w:r w:rsidDel="00000000" w:rsidR="00000000" w:rsidRPr="00000000">
              <w:rPr>
                <w:b w:val="0"/>
                <w:color w:val="202124"/>
                <w:sz w:val="20"/>
                <w:szCs w:val="20"/>
                <w:rtl w:val="0"/>
              </w:rPr>
              <w:t xml:space="preserve">parte de la gramática que estudia el modo en que se combinan las palabras y los grupos que estas forman para expresar significados, así como las relaciones que se establecen entre todas esas unidades.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7">
            <w:pPr>
              <w:rPr>
                <w:sz w:val="20"/>
                <w:szCs w:val="20"/>
              </w:rPr>
            </w:pPr>
            <w:r w:rsidDel="00000000" w:rsidR="00000000" w:rsidRPr="00000000">
              <w:rPr>
                <w:color w:val="000000"/>
                <w:sz w:val="20"/>
                <w:szCs w:val="20"/>
                <w:rtl w:val="0"/>
              </w:rPr>
              <w:t xml:space="preserve">Sitio web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8">
            <w:pPr>
              <w:rPr>
                <w:b w:val="0"/>
                <w:sz w:val="20"/>
                <w:szCs w:val="20"/>
              </w:rPr>
            </w:pPr>
            <w:r w:rsidDel="00000000" w:rsidR="00000000" w:rsidRPr="00000000">
              <w:rPr>
                <w:b w:val="0"/>
                <w:color w:val="202124"/>
                <w:sz w:val="20"/>
                <w:szCs w:val="20"/>
                <w:rtl w:val="0"/>
              </w:rPr>
              <w:t xml:space="preserve">conjunto de páginas web accesibles a través de internet, convenientemente enlazadas y con una finalidad concreta.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9">
            <w:pPr>
              <w:rPr>
                <w:sz w:val="20"/>
                <w:szCs w:val="20"/>
              </w:rPr>
            </w:pPr>
            <w:r w:rsidDel="00000000" w:rsidR="00000000" w:rsidRPr="00000000">
              <w:rPr>
                <w:color w:val="000000"/>
                <w:sz w:val="20"/>
                <w:szCs w:val="20"/>
                <w:rtl w:val="0"/>
              </w:rPr>
              <w:t xml:space="preserve">Web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A">
            <w:pPr>
              <w:rPr>
                <w:b w:val="0"/>
                <w:sz w:val="20"/>
                <w:szCs w:val="20"/>
              </w:rPr>
            </w:pPr>
            <w:r w:rsidDel="00000000" w:rsidR="00000000" w:rsidRPr="00000000">
              <w:rPr>
                <w:b w:val="0"/>
                <w:color w:val="202124"/>
                <w:sz w:val="20"/>
                <w:szCs w:val="20"/>
                <w:rtl w:val="0"/>
              </w:rPr>
              <w:t xml:space="preserve">conjunto de información que se encuentra en una dirección determinada de internet.</w:t>
            </w:r>
            <w:r w:rsidDel="00000000" w:rsidR="00000000" w:rsidRPr="00000000">
              <w:rPr>
                <w:rtl w:val="0"/>
              </w:rPr>
            </w:r>
          </w:p>
        </w:tc>
      </w:tr>
    </w:tbl>
    <w:p w:rsidR="00000000" w:rsidDel="00000000" w:rsidP="00000000" w:rsidRDefault="00000000" w:rsidRPr="00000000" w14:paraId="0000016B">
      <w:pPr>
        <w:rPr>
          <w:sz w:val="20"/>
          <w:szCs w:val="20"/>
        </w:rPr>
      </w:pPr>
      <w:r w:rsidDel="00000000" w:rsidR="00000000" w:rsidRPr="00000000">
        <w:rPr>
          <w:rtl w:val="0"/>
        </w:rPr>
      </w:r>
    </w:p>
    <w:p w:rsidR="00000000" w:rsidDel="00000000" w:rsidP="00000000" w:rsidRDefault="00000000" w:rsidRPr="00000000" w14:paraId="0000016C">
      <w:pPr>
        <w:rPr>
          <w:sz w:val="20"/>
          <w:szCs w:val="20"/>
        </w:rPr>
      </w:pPr>
      <w:r w:rsidDel="00000000" w:rsidR="00000000" w:rsidRPr="00000000">
        <w:rPr>
          <w:rtl w:val="0"/>
        </w:rPr>
      </w:r>
    </w:p>
    <w:p w:rsidR="00000000" w:rsidDel="00000000" w:rsidP="00000000" w:rsidRDefault="00000000" w:rsidRPr="00000000" w14:paraId="0000016D">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6E">
      <w:pPr>
        <w:rPr>
          <w:color w:val="808080"/>
          <w:sz w:val="20"/>
          <w:szCs w:val="20"/>
        </w:rPr>
      </w:pPr>
      <w:r w:rsidDel="00000000" w:rsidR="00000000" w:rsidRPr="00000000">
        <w:rPr>
          <w:rtl w:val="0"/>
        </w:rPr>
      </w:r>
    </w:p>
    <w:p w:rsidR="00000000" w:rsidDel="00000000" w:rsidP="00000000" w:rsidRDefault="00000000" w:rsidRPr="00000000" w14:paraId="0000016F">
      <w:pPr>
        <w:ind w:left="720" w:hanging="720"/>
        <w:rPr>
          <w:color w:val="000000"/>
        </w:rPr>
      </w:pPr>
      <w:r w:rsidDel="00000000" w:rsidR="00000000" w:rsidRPr="00000000">
        <w:rPr>
          <w:color w:val="000000"/>
          <w:rtl w:val="0"/>
        </w:rPr>
        <w:t xml:space="preserve">100 Web Hosting. (s.f.). </w:t>
      </w:r>
      <w:r w:rsidDel="00000000" w:rsidR="00000000" w:rsidRPr="00000000">
        <w:rPr>
          <w:i w:val="1"/>
          <w:color w:val="000000"/>
          <w:rtl w:val="0"/>
        </w:rPr>
        <w:t xml:space="preserve">Referencia etiquetas HTML5.</w:t>
      </w:r>
      <w:r w:rsidDel="00000000" w:rsidR="00000000" w:rsidRPr="00000000">
        <w:rPr>
          <w:color w:val="000000"/>
          <w:rtl w:val="0"/>
        </w:rPr>
        <w:t xml:space="preserve"> [Web log post]. Cafetero 100. </w:t>
      </w:r>
      <w:hyperlink r:id="rId62">
        <w:r w:rsidDel="00000000" w:rsidR="00000000" w:rsidRPr="00000000">
          <w:rPr>
            <w:color w:val="0000ff"/>
            <w:u w:val="single"/>
            <w:rtl w:val="0"/>
          </w:rPr>
          <w:t xml:space="preserve">https://www.cafetero100.com/manual-html5/</w:t>
        </w:r>
      </w:hyperlink>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ind w:left="720" w:hanging="720"/>
        <w:rPr>
          <w:color w:val="00000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ind w:left="720" w:hanging="720"/>
        <w:rPr>
          <w:b w:val="1"/>
          <w:color w:val="182f7c"/>
          <w:sz w:val="20"/>
          <w:szCs w:val="20"/>
        </w:rPr>
      </w:pPr>
      <w:r w:rsidDel="00000000" w:rsidR="00000000" w:rsidRPr="00000000">
        <w:rPr>
          <w:color w:val="000000"/>
          <w:rtl w:val="0"/>
        </w:rPr>
        <w:t xml:space="preserve">Crea tu web creando internet. (s.f.). </w:t>
      </w:r>
      <w:r w:rsidDel="00000000" w:rsidR="00000000" w:rsidRPr="00000000">
        <w:rPr>
          <w:i w:val="1"/>
          <w:color w:val="000000"/>
          <w:rtl w:val="0"/>
        </w:rPr>
        <w:t xml:space="preserve">Estilos CSS: referencia.</w:t>
      </w:r>
      <w:r w:rsidDel="00000000" w:rsidR="00000000" w:rsidRPr="00000000">
        <w:rPr>
          <w:color w:val="000000"/>
          <w:rtl w:val="0"/>
        </w:rPr>
        <w:t xml:space="preserve"> </w:t>
      </w:r>
      <w:r w:rsidDel="00000000" w:rsidR="00000000" w:rsidRPr="00000000">
        <w:rPr>
          <w:color w:val="000000"/>
          <w:sz w:val="21"/>
          <w:szCs w:val="21"/>
          <w:rtl w:val="0"/>
        </w:rPr>
        <w:t xml:space="preserve">[Web log post]. </w:t>
      </w:r>
      <w:r w:rsidDel="00000000" w:rsidR="00000000" w:rsidRPr="00000000">
        <w:rPr>
          <w:color w:val="000000"/>
          <w:rtl w:val="0"/>
        </w:rPr>
        <w:t xml:space="preserve">Espaciolatino. </w:t>
      </w:r>
      <w:hyperlink r:id="rId63">
        <w:r w:rsidDel="00000000" w:rsidR="00000000" w:rsidRPr="00000000">
          <w:rPr>
            <w:color w:val="0000ff"/>
            <w:u w:val="single"/>
            <w:rtl w:val="0"/>
          </w:rPr>
          <w:t xml:space="preserve">https://creatuweb.espaciolatino.com/tutorhtml/tema17.html</w:t>
        </w:r>
      </w:hyperlink>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ind w:left="720" w:hanging="720"/>
        <w:rPr>
          <w:color w:val="000000"/>
          <w:sz w:val="21"/>
          <w:szCs w:val="21"/>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ind w:left="720" w:hanging="720"/>
        <w:rPr>
          <w:b w:val="1"/>
          <w:color w:val="111111"/>
        </w:rPr>
      </w:pPr>
      <w:r w:rsidDel="00000000" w:rsidR="00000000" w:rsidRPr="00000000">
        <w:rPr>
          <w:color w:val="000000"/>
          <w:sz w:val="21"/>
          <w:szCs w:val="21"/>
          <w:rtl w:val="0"/>
        </w:rPr>
        <w:t xml:space="preserve">Martínez, M. (2020). </w:t>
      </w:r>
      <w:r w:rsidDel="00000000" w:rsidR="00000000" w:rsidRPr="00000000">
        <w:rPr>
          <w:i w:val="1"/>
          <w:color w:val="000000"/>
          <w:sz w:val="21"/>
          <w:szCs w:val="21"/>
          <w:rtl w:val="0"/>
        </w:rPr>
        <w:t xml:space="preserve">12 librerías JavaScript que deberías conocer.</w:t>
      </w:r>
      <w:r w:rsidDel="00000000" w:rsidR="00000000" w:rsidRPr="00000000">
        <w:rPr>
          <w:color w:val="000000"/>
          <w:sz w:val="21"/>
          <w:szCs w:val="21"/>
          <w:rtl w:val="0"/>
        </w:rPr>
        <w:t xml:space="preserve"> [Web log post]. Profile. </w:t>
      </w:r>
      <w:hyperlink r:id="rId64">
        <w:r w:rsidDel="00000000" w:rsidR="00000000" w:rsidRPr="00000000">
          <w:rPr>
            <w:color w:val="0000ff"/>
            <w:u w:val="single"/>
            <w:rtl w:val="0"/>
          </w:rPr>
          <w:t xml:space="preserve">https://profile.es/blog/librerias-javascript/</w:t>
        </w:r>
      </w:hyperlink>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ind w:left="720" w:hanging="720"/>
        <w:jc w:val="both"/>
        <w:rPr>
          <w:b w:val="1"/>
          <w:color w:val="00000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ind w:left="720" w:hanging="720"/>
        <w:rPr>
          <w:b w:val="1"/>
          <w:color w:val="111111"/>
        </w:rPr>
      </w:pPr>
      <w:r w:rsidDel="00000000" w:rsidR="00000000" w:rsidRPr="00000000">
        <w:rPr>
          <w:color w:val="000000"/>
          <w:rtl w:val="0"/>
        </w:rPr>
        <w:t xml:space="preserve">Mdn web docs. </w:t>
      </w:r>
      <w:r w:rsidDel="00000000" w:rsidR="00000000" w:rsidRPr="00000000">
        <w:rPr>
          <w:color w:val="1b1b1b"/>
          <w:sz w:val="24"/>
          <w:szCs w:val="24"/>
          <w:rtl w:val="0"/>
        </w:rPr>
        <w:t xml:space="preserve">(2021</w:t>
      </w:r>
      <w:r w:rsidDel="00000000" w:rsidR="00000000" w:rsidRPr="00000000">
        <w:rPr>
          <w:color w:val="000000"/>
          <w:rtl w:val="0"/>
        </w:rPr>
        <w:t xml:space="preserve">). </w:t>
      </w:r>
      <w:r w:rsidDel="00000000" w:rsidR="00000000" w:rsidRPr="00000000">
        <w:rPr>
          <w:i w:val="1"/>
          <w:color w:val="000000"/>
          <w:rtl w:val="0"/>
        </w:rPr>
        <w:t xml:space="preserve">File</w:t>
      </w:r>
      <w:r w:rsidDel="00000000" w:rsidR="00000000" w:rsidRPr="00000000">
        <w:rPr>
          <w:color w:val="000000"/>
          <w:rtl w:val="0"/>
        </w:rPr>
        <w:t xml:space="preserve">. </w:t>
      </w:r>
      <w:r w:rsidDel="00000000" w:rsidR="00000000" w:rsidRPr="00000000">
        <w:rPr>
          <w:color w:val="000000"/>
          <w:sz w:val="21"/>
          <w:szCs w:val="21"/>
          <w:rtl w:val="0"/>
        </w:rPr>
        <w:t xml:space="preserve">[Web log post]. MDN Web Docs. </w:t>
      </w:r>
      <w:hyperlink r:id="rId65">
        <w:r w:rsidDel="00000000" w:rsidR="00000000" w:rsidRPr="00000000">
          <w:rPr>
            <w:color w:val="0000ff"/>
            <w:u w:val="single"/>
            <w:rtl w:val="0"/>
          </w:rPr>
          <w:t xml:space="preserve">https://developer.mozilla.org/es/docs/Web/API/File</w:t>
        </w:r>
      </w:hyperlink>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ind w:left="720" w:hanging="720"/>
        <w:rPr>
          <w:color w:val="00000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Mdn web docs. </w:t>
      </w:r>
      <w:r w:rsidDel="00000000" w:rsidR="00000000" w:rsidRPr="00000000">
        <w:rPr>
          <w:color w:val="1b1b1b"/>
          <w:sz w:val="24"/>
          <w:szCs w:val="24"/>
          <w:rtl w:val="0"/>
        </w:rPr>
        <w:t xml:space="preserve">(2021</w:t>
      </w:r>
      <w:r w:rsidDel="00000000" w:rsidR="00000000" w:rsidRPr="00000000">
        <w:rPr>
          <w:color w:val="000000"/>
          <w:rtl w:val="0"/>
        </w:rPr>
        <w:t xml:space="preserve">). </w:t>
      </w:r>
      <w:r w:rsidDel="00000000" w:rsidR="00000000" w:rsidRPr="00000000">
        <w:rPr>
          <w:i w:val="1"/>
          <w:color w:val="000000"/>
          <w:rtl w:val="0"/>
        </w:rPr>
        <w:t xml:space="preserve">WebSockets</w:t>
      </w:r>
      <w:r w:rsidDel="00000000" w:rsidR="00000000" w:rsidRPr="00000000">
        <w:rPr>
          <w:color w:val="000000"/>
          <w:rtl w:val="0"/>
        </w:rPr>
        <w:t xml:space="preserve">. </w:t>
      </w:r>
      <w:r w:rsidDel="00000000" w:rsidR="00000000" w:rsidRPr="00000000">
        <w:rPr>
          <w:color w:val="000000"/>
          <w:sz w:val="21"/>
          <w:szCs w:val="21"/>
          <w:rtl w:val="0"/>
        </w:rPr>
        <w:t xml:space="preserve">[Web log post]. MDN Web Docs. </w:t>
      </w:r>
      <w:hyperlink r:id="rId66">
        <w:r w:rsidDel="00000000" w:rsidR="00000000" w:rsidRPr="00000000">
          <w:rPr>
            <w:color w:val="0000ff"/>
            <w:u w:val="single"/>
            <w:rtl w:val="0"/>
          </w:rPr>
          <w:t xml:space="preserve">https://developer.mozilla.org/es/docs/Web/API/WebSockets_API</w:t>
        </w:r>
      </w:hyperlink>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ind w:left="720" w:hanging="720"/>
        <w:rPr>
          <w:color w:val="00000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Mdn web docs. </w:t>
      </w:r>
      <w:r w:rsidDel="00000000" w:rsidR="00000000" w:rsidRPr="00000000">
        <w:rPr>
          <w:color w:val="1b1b1b"/>
          <w:sz w:val="24"/>
          <w:szCs w:val="24"/>
          <w:rtl w:val="0"/>
        </w:rPr>
        <w:t xml:space="preserve">(2021)</w:t>
      </w:r>
      <w:r w:rsidDel="00000000" w:rsidR="00000000" w:rsidRPr="00000000">
        <w:rPr>
          <w:color w:val="000000"/>
          <w:rtl w:val="0"/>
        </w:rPr>
        <w:t xml:space="preserve">. </w:t>
      </w:r>
      <w:r w:rsidDel="00000000" w:rsidR="00000000" w:rsidRPr="00000000">
        <w:rPr>
          <w:i w:val="1"/>
          <w:color w:val="000000"/>
          <w:rtl w:val="0"/>
        </w:rPr>
        <w:t xml:space="preserve">Almacenamiento</w:t>
      </w:r>
      <w:r w:rsidDel="00000000" w:rsidR="00000000" w:rsidRPr="00000000">
        <w:rPr>
          <w:color w:val="000000"/>
          <w:rtl w:val="0"/>
        </w:rPr>
        <w:t xml:space="preserve">. </w:t>
      </w:r>
      <w:r w:rsidDel="00000000" w:rsidR="00000000" w:rsidRPr="00000000">
        <w:rPr>
          <w:color w:val="000000"/>
          <w:sz w:val="21"/>
          <w:szCs w:val="21"/>
          <w:rtl w:val="0"/>
        </w:rPr>
        <w:t xml:space="preserve">[Web log post]. MDN Web Docs. </w:t>
      </w:r>
      <w:hyperlink r:id="rId67">
        <w:r w:rsidDel="00000000" w:rsidR="00000000" w:rsidRPr="00000000">
          <w:rPr>
            <w:color w:val="0000ff"/>
            <w:u w:val="single"/>
            <w:rtl w:val="0"/>
          </w:rPr>
          <w:t xml:space="preserve">https://developer.mozilla.org/es/docs/Web/API/Storage</w:t>
        </w:r>
      </w:hyperlink>
      <w:r w:rsidDel="00000000" w:rsidR="00000000" w:rsidRPr="00000000">
        <w:rPr>
          <w:color w:val="000000"/>
          <w:rtl w:val="0"/>
        </w:rPr>
        <w:t xml:space="preserve"> </w:t>
      </w:r>
    </w:p>
    <w:p w:rsidR="00000000" w:rsidDel="00000000" w:rsidP="00000000" w:rsidRDefault="00000000" w:rsidRPr="00000000" w14:paraId="0000017A">
      <w:pPr>
        <w:pBdr>
          <w:top w:space="0" w:sz="0" w:val="nil"/>
          <w:left w:space="0" w:sz="0" w:val="nil"/>
          <w:bottom w:space="0" w:sz="0" w:val="nil"/>
          <w:right w:space="0" w:sz="0" w:val="nil"/>
          <w:between w:space="0" w:sz="0" w:val="nil"/>
        </w:pBdr>
        <w:ind w:left="720" w:hanging="720"/>
        <w:rPr>
          <w:color w:val="00000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140" w:lineRule="auto"/>
        <w:ind w:left="720" w:hanging="720"/>
        <w:rPr>
          <w:color w:val="111111"/>
        </w:rPr>
      </w:pPr>
      <w:r w:rsidDel="00000000" w:rsidR="00000000" w:rsidRPr="00000000">
        <w:rPr>
          <w:rtl w:val="0"/>
        </w:rPr>
        <w:t xml:space="preserve">Nieto, I. (2003). </w:t>
      </w:r>
      <w:r w:rsidDel="00000000" w:rsidR="00000000" w:rsidRPr="00000000">
        <w:rPr>
          <w:i w:val="1"/>
          <w:rtl w:val="0"/>
        </w:rPr>
        <w:t xml:space="preserve">Eventos en JavaScript</w:t>
      </w:r>
      <w:r w:rsidDel="00000000" w:rsidR="00000000" w:rsidRPr="00000000">
        <w:rPr>
          <w:rtl w:val="0"/>
        </w:rPr>
        <w:t xml:space="preserve">. </w:t>
      </w:r>
      <w:r w:rsidDel="00000000" w:rsidR="00000000" w:rsidRPr="00000000">
        <w:rPr>
          <w:color w:val="000000"/>
          <w:sz w:val="21"/>
          <w:szCs w:val="21"/>
          <w:rtl w:val="0"/>
        </w:rPr>
        <w:t xml:space="preserve">[Web log post]. </w:t>
      </w:r>
      <w:r w:rsidDel="00000000" w:rsidR="00000000" w:rsidRPr="00000000">
        <w:rPr>
          <w:rtl w:val="0"/>
        </w:rPr>
        <w:t xml:space="preserve">Laplace. </w:t>
      </w:r>
      <w:hyperlink r:id="rId68">
        <w:r w:rsidDel="00000000" w:rsidR="00000000" w:rsidRPr="00000000">
          <w:rPr>
            <w:color w:val="0000ff"/>
            <w:u w:val="single"/>
            <w:rtl w:val="0"/>
          </w:rPr>
          <w:t xml:space="preserve">http://laplace.ucv.cl/Cursos/Old/FisComputacional/javascript/Tutorial/javascript5.html</w:t>
        </w:r>
      </w:hyperlink>
      <w:r w:rsidDel="00000000" w:rsidR="00000000" w:rsidRPr="00000000">
        <w:rPr>
          <w:rtl w:val="0"/>
        </w:rPr>
      </w:r>
    </w:p>
    <w:p w:rsidR="00000000" w:rsidDel="00000000" w:rsidP="00000000" w:rsidRDefault="00000000" w:rsidRPr="00000000" w14:paraId="0000017C">
      <w:pPr>
        <w:rPr>
          <w:sz w:val="20"/>
          <w:szCs w:val="20"/>
        </w:rPr>
      </w:pPr>
      <w:r w:rsidDel="00000000" w:rsidR="00000000" w:rsidRPr="00000000">
        <w:rPr>
          <w:rtl w:val="0"/>
        </w:rPr>
      </w:r>
    </w:p>
    <w:p w:rsidR="00000000" w:rsidDel="00000000" w:rsidP="00000000" w:rsidRDefault="00000000" w:rsidRPr="00000000" w14:paraId="0000017D">
      <w:pPr>
        <w:rPr>
          <w:sz w:val="20"/>
          <w:szCs w:val="20"/>
        </w:rPr>
      </w:pPr>
      <w:r w:rsidDel="00000000" w:rsidR="00000000" w:rsidRPr="00000000">
        <w:rPr>
          <w:rtl w:val="0"/>
        </w:rPr>
      </w:r>
    </w:p>
    <w:p w:rsidR="00000000" w:rsidDel="00000000" w:rsidP="00000000" w:rsidRDefault="00000000" w:rsidRPr="00000000" w14:paraId="0000017E">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7F">
      <w:pPr>
        <w:jc w:val="both"/>
        <w:rPr>
          <w:b w:val="1"/>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80">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81">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82">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83">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84">
            <w:pPr>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85">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86">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87">
            <w:pPr>
              <w:jc w:val="both"/>
              <w:rPr>
                <w:b w:val="0"/>
                <w:sz w:val="20"/>
                <w:szCs w:val="20"/>
              </w:rPr>
            </w:pPr>
            <w:r w:rsidDel="00000000" w:rsidR="00000000" w:rsidRPr="00000000">
              <w:rPr>
                <w:b w:val="0"/>
                <w:sz w:val="20"/>
                <w:szCs w:val="20"/>
                <w:rtl w:val="0"/>
              </w:rPr>
              <w:t xml:space="preserve">David Eduardo Lozada Cerón</w:t>
            </w:r>
          </w:p>
        </w:tc>
        <w:tc>
          <w:tcPr/>
          <w:p w:rsidR="00000000" w:rsidDel="00000000" w:rsidP="00000000" w:rsidRDefault="00000000" w:rsidRPr="00000000" w14:paraId="00000188">
            <w:pPr>
              <w:jc w:val="both"/>
              <w:rPr>
                <w:b w:val="0"/>
                <w:sz w:val="20"/>
                <w:szCs w:val="20"/>
              </w:rPr>
            </w:pPr>
            <w:r w:rsidDel="00000000" w:rsidR="00000000" w:rsidRPr="00000000">
              <w:rPr>
                <w:b w:val="0"/>
                <w:sz w:val="20"/>
                <w:szCs w:val="20"/>
                <w:rtl w:val="0"/>
              </w:rPr>
              <w:t xml:space="preserve">Experto Temático </w:t>
            </w:r>
          </w:p>
        </w:tc>
        <w:tc>
          <w:tcPr/>
          <w:p w:rsidR="00000000" w:rsidDel="00000000" w:rsidP="00000000" w:rsidRDefault="00000000" w:rsidRPr="00000000" w14:paraId="00000189">
            <w:pPr>
              <w:jc w:val="both"/>
              <w:rPr>
                <w:b w:val="0"/>
                <w:sz w:val="20"/>
                <w:szCs w:val="20"/>
              </w:rPr>
            </w:pPr>
            <w:r w:rsidDel="00000000" w:rsidR="00000000" w:rsidRPr="00000000">
              <w:rPr>
                <w:b w:val="0"/>
                <w:color w:val="000000"/>
                <w:sz w:val="20"/>
                <w:szCs w:val="20"/>
                <w:rtl w:val="0"/>
              </w:rPr>
              <w:t xml:space="preserve">Regional Cauca, Centro de Teleinformática y Producción Industrial </w:t>
            </w:r>
            <w:r w:rsidDel="00000000" w:rsidR="00000000" w:rsidRPr="00000000">
              <w:rPr>
                <w:rtl w:val="0"/>
              </w:rPr>
            </w:r>
          </w:p>
        </w:tc>
        <w:tc>
          <w:tcPr/>
          <w:p w:rsidR="00000000" w:rsidDel="00000000" w:rsidP="00000000" w:rsidRDefault="00000000" w:rsidRPr="00000000" w14:paraId="0000018A">
            <w:pPr>
              <w:jc w:val="both"/>
              <w:rPr>
                <w:b w:val="0"/>
                <w:sz w:val="20"/>
                <w:szCs w:val="20"/>
              </w:rPr>
            </w:pPr>
            <w:r w:rsidDel="00000000" w:rsidR="00000000" w:rsidRPr="00000000">
              <w:rPr>
                <w:b w:val="0"/>
                <w:sz w:val="20"/>
                <w:szCs w:val="20"/>
                <w:rtl w:val="0"/>
              </w:rPr>
              <w:t xml:space="preserve">Octubre del 2021</w:t>
            </w:r>
          </w:p>
        </w:tc>
      </w:tr>
      <w:tr>
        <w:trPr>
          <w:cantSplit w:val="0"/>
          <w:trHeight w:val="340" w:hRule="atLeast"/>
          <w:tblHeader w:val="0"/>
        </w:trPr>
        <w:tc>
          <w:tcPr>
            <w:vMerge w:val="continue"/>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8C">
            <w:pPr>
              <w:jc w:val="both"/>
              <w:rPr>
                <w:b w:val="0"/>
                <w:sz w:val="20"/>
                <w:szCs w:val="20"/>
              </w:rPr>
            </w:pPr>
            <w:r w:rsidDel="00000000" w:rsidR="00000000" w:rsidRPr="00000000">
              <w:rPr>
                <w:b w:val="0"/>
                <w:sz w:val="20"/>
                <w:szCs w:val="20"/>
                <w:rtl w:val="0"/>
              </w:rPr>
              <w:t xml:space="preserve">Fabián Leonardo Correa Díaz</w:t>
            </w:r>
          </w:p>
        </w:tc>
        <w:tc>
          <w:tcPr/>
          <w:p w:rsidR="00000000" w:rsidDel="00000000" w:rsidP="00000000" w:rsidRDefault="00000000" w:rsidRPr="00000000" w14:paraId="0000018D">
            <w:pPr>
              <w:jc w:val="both"/>
              <w:rPr>
                <w:b w:val="0"/>
                <w:sz w:val="20"/>
                <w:szCs w:val="20"/>
              </w:rPr>
            </w:pPr>
            <w:r w:rsidDel="00000000" w:rsidR="00000000" w:rsidRPr="00000000">
              <w:rPr>
                <w:b w:val="0"/>
                <w:sz w:val="20"/>
                <w:szCs w:val="20"/>
                <w:rtl w:val="0"/>
              </w:rPr>
              <w:t xml:space="preserve">Diseñador Instruccional</w:t>
            </w:r>
          </w:p>
        </w:tc>
        <w:tc>
          <w:tcPr/>
          <w:p w:rsidR="00000000" w:rsidDel="00000000" w:rsidP="00000000" w:rsidRDefault="00000000" w:rsidRPr="00000000" w14:paraId="0000018E">
            <w:pPr>
              <w:jc w:val="both"/>
              <w:rPr>
                <w:b w:val="0"/>
                <w:sz w:val="20"/>
                <w:szCs w:val="20"/>
              </w:rPr>
            </w:pPr>
            <w:r w:rsidDel="00000000" w:rsidR="00000000" w:rsidRPr="00000000">
              <w:rPr>
                <w:b w:val="0"/>
                <w:sz w:val="20"/>
                <w:szCs w:val="20"/>
                <w:rtl w:val="0"/>
              </w:rPr>
              <w:t xml:space="preserve">Centro agropecuario La Granja, Regional Tolima</w:t>
            </w:r>
          </w:p>
        </w:tc>
        <w:tc>
          <w:tcPr/>
          <w:p w:rsidR="00000000" w:rsidDel="00000000" w:rsidP="00000000" w:rsidRDefault="00000000" w:rsidRPr="00000000" w14:paraId="0000018F">
            <w:pPr>
              <w:jc w:val="both"/>
              <w:rPr>
                <w:b w:val="0"/>
                <w:sz w:val="20"/>
                <w:szCs w:val="20"/>
              </w:rPr>
            </w:pPr>
            <w:r w:rsidDel="00000000" w:rsidR="00000000" w:rsidRPr="00000000">
              <w:rPr>
                <w:b w:val="0"/>
                <w:sz w:val="20"/>
                <w:szCs w:val="20"/>
                <w:rtl w:val="0"/>
              </w:rPr>
              <w:t xml:space="preserve">Octubre de 2021</w:t>
            </w:r>
          </w:p>
        </w:tc>
      </w:tr>
      <w:tr>
        <w:trPr>
          <w:cantSplit w:val="0"/>
          <w:trHeight w:val="340" w:hRule="atLeast"/>
          <w:tblHeader w:val="0"/>
        </w:trPr>
        <w:tc>
          <w:tcPr>
            <w:vMerge w:val="continue"/>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91">
            <w:pPr>
              <w:jc w:val="both"/>
              <w:rPr>
                <w:b w:val="0"/>
                <w:sz w:val="20"/>
                <w:szCs w:val="20"/>
              </w:rPr>
            </w:pPr>
            <w:r w:rsidDel="00000000" w:rsidR="00000000" w:rsidRPr="00000000">
              <w:rPr>
                <w:b w:val="0"/>
                <w:sz w:val="20"/>
                <w:szCs w:val="20"/>
                <w:rtl w:val="0"/>
              </w:rPr>
              <w:t xml:space="preserve">Silvia Milena Sequeda Cárdenas</w:t>
            </w:r>
          </w:p>
        </w:tc>
        <w:tc>
          <w:tcPr/>
          <w:p w:rsidR="00000000" w:rsidDel="00000000" w:rsidP="00000000" w:rsidRDefault="00000000" w:rsidRPr="00000000" w14:paraId="00000192">
            <w:pPr>
              <w:jc w:val="both"/>
              <w:rPr>
                <w:b w:val="0"/>
                <w:sz w:val="20"/>
                <w:szCs w:val="20"/>
              </w:rPr>
            </w:pPr>
            <w:r w:rsidDel="00000000" w:rsidR="00000000" w:rsidRPr="00000000">
              <w:rPr>
                <w:b w:val="0"/>
                <w:sz w:val="20"/>
                <w:szCs w:val="20"/>
                <w:rtl w:val="0"/>
              </w:rPr>
              <w:t xml:space="preserve">Evaluadora instruccional</w:t>
            </w:r>
          </w:p>
        </w:tc>
        <w:tc>
          <w:tcPr/>
          <w:p w:rsidR="00000000" w:rsidDel="00000000" w:rsidP="00000000" w:rsidRDefault="00000000" w:rsidRPr="00000000" w14:paraId="00000193">
            <w:pPr>
              <w:jc w:val="both"/>
              <w:rPr>
                <w:b w:val="0"/>
                <w:sz w:val="20"/>
                <w:szCs w:val="20"/>
              </w:rPr>
            </w:pPr>
            <w:r w:rsidDel="00000000" w:rsidR="00000000" w:rsidRPr="00000000">
              <w:rPr>
                <w:b w:val="0"/>
                <w:sz w:val="20"/>
                <w:szCs w:val="20"/>
                <w:rtl w:val="0"/>
              </w:rPr>
              <w:t xml:space="preserve">Centro de la gestión industrial - Distrito capital. </w:t>
            </w:r>
          </w:p>
        </w:tc>
        <w:tc>
          <w:tcPr/>
          <w:p w:rsidR="00000000" w:rsidDel="00000000" w:rsidP="00000000" w:rsidRDefault="00000000" w:rsidRPr="00000000" w14:paraId="00000194">
            <w:pPr>
              <w:jc w:val="both"/>
              <w:rPr>
                <w:b w:val="0"/>
                <w:sz w:val="20"/>
                <w:szCs w:val="20"/>
              </w:rPr>
            </w:pPr>
            <w:r w:rsidDel="00000000" w:rsidR="00000000" w:rsidRPr="00000000">
              <w:rPr>
                <w:b w:val="0"/>
                <w:sz w:val="20"/>
                <w:szCs w:val="20"/>
                <w:rtl w:val="0"/>
              </w:rPr>
              <w:t xml:space="preserve">Noviembre de 2021</w:t>
            </w:r>
          </w:p>
        </w:tc>
      </w:tr>
      <w:tr>
        <w:trPr>
          <w:cantSplit w:val="0"/>
          <w:trHeight w:val="340" w:hRule="atLeast"/>
          <w:tblHeader w:val="0"/>
        </w:trPr>
        <w:tc>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vAlign w:val="center"/>
          </w:tcPr>
          <w:p w:rsidR="00000000" w:rsidDel="00000000" w:rsidP="00000000" w:rsidRDefault="00000000" w:rsidRPr="00000000" w14:paraId="00000196">
            <w:pPr>
              <w:jc w:val="both"/>
              <w:rPr>
                <w:b w:val="0"/>
                <w:sz w:val="20"/>
                <w:szCs w:val="20"/>
              </w:rPr>
            </w:pPr>
            <w:r w:rsidDel="00000000" w:rsidR="00000000" w:rsidRPr="00000000">
              <w:rPr>
                <w:b w:val="0"/>
                <w:sz w:val="20"/>
                <w:szCs w:val="20"/>
                <w:rtl w:val="0"/>
              </w:rPr>
              <w:t xml:space="preserve">José Gabriel Ortiz Abella</w:t>
            </w:r>
          </w:p>
        </w:tc>
        <w:tc>
          <w:tcPr>
            <w:vAlign w:val="center"/>
          </w:tcPr>
          <w:p w:rsidR="00000000" w:rsidDel="00000000" w:rsidP="00000000" w:rsidRDefault="00000000" w:rsidRPr="00000000" w14:paraId="00000197">
            <w:pPr>
              <w:jc w:val="both"/>
              <w:rPr>
                <w:b w:val="0"/>
                <w:sz w:val="20"/>
                <w:szCs w:val="20"/>
              </w:rPr>
            </w:pPr>
            <w:r w:rsidDel="00000000" w:rsidR="00000000" w:rsidRPr="00000000">
              <w:rPr>
                <w:b w:val="0"/>
                <w:sz w:val="20"/>
                <w:szCs w:val="20"/>
                <w:rtl w:val="0"/>
              </w:rPr>
              <w:t xml:space="preserve">Corrector de estilo</w:t>
            </w:r>
          </w:p>
        </w:tc>
        <w:tc>
          <w:tcPr>
            <w:vAlign w:val="center"/>
          </w:tcPr>
          <w:p w:rsidR="00000000" w:rsidDel="00000000" w:rsidP="00000000" w:rsidRDefault="00000000" w:rsidRPr="00000000" w14:paraId="00000198">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99">
            <w:pPr>
              <w:jc w:val="both"/>
              <w:rPr>
                <w:b w:val="0"/>
                <w:sz w:val="20"/>
                <w:szCs w:val="20"/>
              </w:rPr>
            </w:pPr>
            <w:r w:rsidDel="00000000" w:rsidR="00000000" w:rsidRPr="00000000">
              <w:rPr>
                <w:b w:val="0"/>
                <w:sz w:val="20"/>
                <w:szCs w:val="20"/>
                <w:rtl w:val="0"/>
              </w:rPr>
              <w:t xml:space="preserve">Noviembre del 2021.</w:t>
            </w:r>
          </w:p>
        </w:tc>
      </w:tr>
    </w:tbl>
    <w:p w:rsidR="00000000" w:rsidDel="00000000" w:rsidP="00000000" w:rsidRDefault="00000000" w:rsidRPr="00000000" w14:paraId="0000019A">
      <w:pPr>
        <w:rPr>
          <w:sz w:val="20"/>
          <w:szCs w:val="20"/>
        </w:rPr>
      </w:pPr>
      <w:r w:rsidDel="00000000" w:rsidR="00000000" w:rsidRPr="00000000">
        <w:rPr>
          <w:rtl w:val="0"/>
        </w:rPr>
      </w:r>
    </w:p>
    <w:p w:rsidR="00000000" w:rsidDel="00000000" w:rsidP="00000000" w:rsidRDefault="00000000" w:rsidRPr="00000000" w14:paraId="0000019B">
      <w:pPr>
        <w:rPr>
          <w:sz w:val="20"/>
          <w:szCs w:val="20"/>
        </w:rPr>
      </w:pPr>
      <w:r w:rsidDel="00000000" w:rsidR="00000000" w:rsidRPr="00000000">
        <w:rPr>
          <w:rtl w:val="0"/>
        </w:rPr>
      </w:r>
    </w:p>
    <w:p w:rsidR="00000000" w:rsidDel="00000000" w:rsidP="00000000" w:rsidRDefault="00000000" w:rsidRPr="00000000" w14:paraId="0000019C">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9D">
      <w:pPr>
        <w:rPr>
          <w:sz w:val="20"/>
          <w:szCs w:val="20"/>
        </w:rPr>
      </w:pPr>
      <w:r w:rsidDel="00000000" w:rsidR="00000000" w:rsidRPr="00000000">
        <w:rPr>
          <w:rtl w:val="0"/>
        </w:rPr>
      </w:r>
    </w:p>
    <w:tbl>
      <w:tblPr>
        <w:tblStyle w:val="Table1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9E">
            <w:pPr>
              <w:jc w:val="both"/>
              <w:rPr>
                <w:sz w:val="20"/>
                <w:szCs w:val="20"/>
              </w:rPr>
            </w:pPr>
            <w:r w:rsidDel="00000000" w:rsidR="00000000" w:rsidRPr="00000000">
              <w:rPr>
                <w:rtl w:val="0"/>
              </w:rPr>
            </w:r>
          </w:p>
        </w:tc>
        <w:tc>
          <w:tcPr/>
          <w:p w:rsidR="00000000" w:rsidDel="00000000" w:rsidP="00000000" w:rsidRDefault="00000000" w:rsidRPr="00000000" w14:paraId="0000019F">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A0">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A1">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A2">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A3">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A4">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A5">
            <w:pPr>
              <w:jc w:val="both"/>
              <w:rPr>
                <w:sz w:val="20"/>
                <w:szCs w:val="20"/>
              </w:rPr>
            </w:pPr>
            <w:r w:rsidDel="00000000" w:rsidR="00000000" w:rsidRPr="00000000">
              <w:rPr>
                <w:rtl w:val="0"/>
              </w:rPr>
            </w:r>
          </w:p>
        </w:tc>
        <w:tc>
          <w:tcPr/>
          <w:p w:rsidR="00000000" w:rsidDel="00000000" w:rsidP="00000000" w:rsidRDefault="00000000" w:rsidRPr="00000000" w14:paraId="000001A6">
            <w:pPr>
              <w:jc w:val="both"/>
              <w:rPr>
                <w:sz w:val="20"/>
                <w:szCs w:val="20"/>
              </w:rPr>
            </w:pPr>
            <w:r w:rsidDel="00000000" w:rsidR="00000000" w:rsidRPr="00000000">
              <w:rPr>
                <w:rtl w:val="0"/>
              </w:rPr>
            </w:r>
          </w:p>
        </w:tc>
        <w:tc>
          <w:tcPr/>
          <w:p w:rsidR="00000000" w:rsidDel="00000000" w:rsidP="00000000" w:rsidRDefault="00000000" w:rsidRPr="00000000" w14:paraId="000001A7">
            <w:pPr>
              <w:jc w:val="both"/>
              <w:rPr>
                <w:sz w:val="20"/>
                <w:szCs w:val="20"/>
              </w:rPr>
            </w:pPr>
            <w:r w:rsidDel="00000000" w:rsidR="00000000" w:rsidRPr="00000000">
              <w:rPr>
                <w:rtl w:val="0"/>
              </w:rPr>
            </w:r>
          </w:p>
        </w:tc>
        <w:tc>
          <w:tcPr/>
          <w:p w:rsidR="00000000" w:rsidDel="00000000" w:rsidP="00000000" w:rsidRDefault="00000000" w:rsidRPr="00000000" w14:paraId="000001A8">
            <w:pPr>
              <w:jc w:val="both"/>
              <w:rPr>
                <w:sz w:val="20"/>
                <w:szCs w:val="20"/>
              </w:rPr>
            </w:pPr>
            <w:r w:rsidDel="00000000" w:rsidR="00000000" w:rsidRPr="00000000">
              <w:rPr>
                <w:rtl w:val="0"/>
              </w:rPr>
            </w:r>
          </w:p>
        </w:tc>
        <w:tc>
          <w:tcPr/>
          <w:p w:rsidR="00000000" w:rsidDel="00000000" w:rsidP="00000000" w:rsidRDefault="00000000" w:rsidRPr="00000000" w14:paraId="000001A9">
            <w:pPr>
              <w:jc w:val="both"/>
              <w:rPr>
                <w:sz w:val="20"/>
                <w:szCs w:val="20"/>
              </w:rPr>
            </w:pPr>
            <w:r w:rsidDel="00000000" w:rsidR="00000000" w:rsidRPr="00000000">
              <w:rPr>
                <w:rtl w:val="0"/>
              </w:rPr>
            </w:r>
          </w:p>
        </w:tc>
      </w:tr>
    </w:tbl>
    <w:p w:rsidR="00000000" w:rsidDel="00000000" w:rsidP="00000000" w:rsidRDefault="00000000" w:rsidRPr="00000000" w14:paraId="000001AA">
      <w:pPr>
        <w:rPr>
          <w:color w:val="000000"/>
          <w:sz w:val="20"/>
          <w:szCs w:val="20"/>
        </w:rPr>
      </w:pPr>
      <w:r w:rsidDel="00000000" w:rsidR="00000000" w:rsidRPr="00000000">
        <w:rPr>
          <w:rtl w:val="0"/>
        </w:rPr>
      </w:r>
    </w:p>
    <w:p w:rsidR="00000000" w:rsidDel="00000000" w:rsidP="00000000" w:rsidRDefault="00000000" w:rsidRPr="00000000" w14:paraId="000001AB">
      <w:pPr>
        <w:rPr>
          <w:sz w:val="20"/>
          <w:szCs w:val="20"/>
        </w:rPr>
      </w:pPr>
      <w:r w:rsidDel="00000000" w:rsidR="00000000" w:rsidRPr="00000000">
        <w:rPr>
          <w:rtl w:val="0"/>
        </w:rPr>
      </w:r>
    </w:p>
    <w:sectPr>
      <w:headerReference r:id="rId69" w:type="default"/>
      <w:footerReference r:id="rId7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user" w:id="2" w:date="2021-10-31T16:23:00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o cuadro de diálogo que despliega la siguiente información:</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etiqueta &lt;div&gt; llegó para reemplazar la etiqueta &lt;table&gt; al momento de crear esta estructura. Esta etiqueta lo que hace es separar el cuerpo funcionando como la celda de una tabla, es más fácil de implementar y se utiliza menos código para crear la estructura.</w:t>
      </w:r>
    </w:p>
  </w:comment>
  <w:comment w:author="user" w:id="6" w:date="2021-10-31T13:52:00Z">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 o cuadro de diálogo que muestra la siguiente información:</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desea encontrar y conocer con mayor detalle, un compendio de las etiquetas completas y actualizadas, visite y explore el enlace que aquí se propone: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https://developer.mozilla.org/es/docs/Web/HTML</w:t>
      </w:r>
    </w:p>
  </w:comment>
  <w:comment w:author="user" w:id="0" w:date="2021-10-31T16:12:00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o cuadro de diálogo que despliega la siguiente información:</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Tenga presente que las etiquetas &lt;meta&gt; &lt;title&gt; y &lt;link&gt; permiten mostrar contenidos más específicos o permiten crear comportamientos en el documento.</w:t>
      </w:r>
    </w:p>
  </w:comment>
  <w:comment w:author="user" w:id="3" w:date="2021-10-31T16:23:00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o cuadro de diálogo que despliega la siguiente información:</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forma establecer qué elemento utilizar para la estructura, depende de cada desarrollador, teniendo en cuenta las bondades y la necesidad de lo que se quiera mostrar, en pantalla, al usuario.</w:t>
      </w:r>
    </w:p>
  </w:comment>
  <w:comment w:author="user" w:id="7" w:date="2021-10-31T13:37:00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 o cuadro de diálogo que arroja la siguiente información:</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Todos los elementos de estilo actualizados pueden ser encontrados, navegando el siguiente enlace:</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https://developer.mozilla.org/es/docs/Web/CSS</w:t>
      </w:r>
    </w:p>
  </w:comment>
  <w:comment w:author="Fabian Leonardo Correa Diaz" w:id="8" w:date="2021-11-04T16:38:41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hizo intencionalmente buscando que el aprendiz no deje de cumplir la acción de explorar el enlace. Sin embargo ya se eliminó del archivo anexo.</w:t>
      </w:r>
    </w:p>
  </w:comment>
  <w:comment w:author="user" w:id="1" w:date="2021-10-31T16:20:00Z">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user" w:id="9" w:date="2021-11-01T16:18:00Z">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que le despliega la tabla que se ve en el documento. Introducida por la siguiente frase:</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esta tabla se especifican los eventos que pueden utilizarse. ¡Conózcalos!</w:t>
      </w:r>
    </w:p>
  </w:comment>
  <w:comment w:author="user" w:id="10" w:date="2021-11-01T16:19:00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es la tabla del modal anterior.</w:t>
      </w:r>
    </w:p>
  </w:comment>
  <w:comment w:author="Silvia Milena Sequeda C�rdenas" w:id="4" w:date="2021-11-02T23:39:29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del anexo1 no debe ser un anexo, porque es información fundamental. Debe estar dentro del CF y en lo posible a través de un video o un elemento de diseño instruccional.</w:t>
      </w:r>
    </w:p>
  </w:comment>
  <w:comment w:author="Fabian Leonardo Correa Diaz" w:id="5" w:date="2021-11-04T16:36:31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lectura de documentos y el ejercicio de exploración autónoma de los mismos (contemplados en los llamados a la acción) son elementos válidos de los procesos de aprendizaje en los entornos de virtualidad. El componente formativo mismo, ofrece suficientes elementos dentro de recursos didácticos y llevar parte del contenido a archivos anexos, no puede ser valorada como desacierto pedagógico.</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Los archivos anexos propuestos para este componente, contienen muchas tablas, imágenes y conceptualizaciones que podrían ser mejor “atendidas” por el aprendiz (y, desde luego, asimiladas) si no se encuentran en vídeos que ruedan solos.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5" w15:done="0"/>
  <w15:commentEx w15:paraId="000001BA" w15:done="0"/>
  <w15:commentEx w15:paraId="000001BD" w15:done="0"/>
  <w15:commentEx w15:paraId="000001C0" w15:done="0"/>
  <w15:commentEx w15:paraId="000001C5" w15:done="0"/>
  <w15:commentEx w15:paraId="000001C6" w15:paraIdParent="000001C5" w15:done="0"/>
  <w15:commentEx w15:paraId="000001C7" w15:done="0"/>
  <w15:commentEx w15:paraId="000001CA" w15:done="0"/>
  <w15:commentEx w15:paraId="000001CB" w15:done="0"/>
  <w15:commentEx w15:paraId="000001CC" w15:done="0"/>
  <w15:commentEx w15:paraId="000001CE" w15:paraIdParent="000001C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AF">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47"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decimal"/>
      <w:lvlText w:val="%1.%2."/>
      <w:lvlJc w:val="left"/>
      <w:pPr>
        <w:ind w:left="1440" w:hanging="360"/>
      </w:pPr>
      <w:rPr/>
    </w:lvl>
    <w:lvl w:ilvl="2">
      <w:start w:val="1"/>
      <w:numFmt w:val="decimal"/>
      <w:lvlText w:val="%1.%2.%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qFormat w:val="1"/>
    <w:pPr>
      <w:keepNext w:val="1"/>
      <w:keepLines w:val="1"/>
      <w:spacing w:after="120" w:before="360"/>
      <w:outlineLvl w:val="1"/>
    </w:pPr>
    <w:rPr>
      <w:sz w:val="32"/>
      <w:szCs w:val="32"/>
    </w:rPr>
  </w:style>
  <w:style w:type="paragraph" w:styleId="Ttulo3">
    <w:name w:val="heading 3"/>
    <w:basedOn w:val="Normal"/>
    <w:next w:val="Normal"/>
    <w:uiPriority w:val="9"/>
    <w:qFormat w:val="1"/>
    <w:pPr>
      <w:keepNext w:val="1"/>
      <w:keepLines w:val="1"/>
      <w:spacing w:after="80" w:before="320"/>
      <w:outlineLvl w:val="2"/>
    </w:pPr>
    <w:rPr>
      <w:color w:val="434343"/>
      <w:sz w:val="28"/>
      <w:szCs w:val="28"/>
    </w:rPr>
  </w:style>
  <w:style w:type="paragraph" w:styleId="Ttulo4">
    <w:name w:val="heading 4"/>
    <w:basedOn w:val="Normal"/>
    <w:next w:val="Normal"/>
    <w:uiPriority w:val="9"/>
    <w:qFormat w:val="1"/>
    <w:pPr>
      <w:keepNext w:val="1"/>
      <w:keepLines w:val="1"/>
      <w:spacing w:after="80" w:before="280"/>
      <w:outlineLvl w:val="3"/>
    </w:pPr>
    <w:rPr>
      <w:color w:val="666666"/>
      <w:sz w:val="24"/>
      <w:szCs w:val="24"/>
    </w:rPr>
  </w:style>
  <w:style w:type="paragraph" w:styleId="Ttulo5">
    <w:name w:val="heading 5"/>
    <w:basedOn w:val="Normal"/>
    <w:next w:val="Normal"/>
    <w:uiPriority w:val="9"/>
    <w:qFormat w:val="1"/>
    <w:pPr>
      <w:keepNext w:val="1"/>
      <w:keepLines w:val="1"/>
      <w:spacing w:after="80" w:before="240"/>
      <w:outlineLvl w:val="4"/>
    </w:pPr>
    <w:rPr>
      <w:color w:val="666666"/>
    </w:rPr>
  </w:style>
  <w:style w:type="paragraph" w:styleId="Ttulo6">
    <w:name w:val="heading 6"/>
    <w:basedOn w:val="Normal"/>
    <w:next w:val="Normal"/>
    <w:uiPriority w:val="9"/>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qFormat w:val="1"/>
    <w:rsid w:val="0040006F"/>
  </w:style>
  <w:style w:type="paragraph" w:styleId="Piedepgina">
    <w:name w:val="footer"/>
    <w:basedOn w:val="Normal"/>
    <w:link w:val="PiedepginaCar"/>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qFormat w:val="1"/>
    <w:rsid w:val="0040006F"/>
  </w:style>
  <w:style w:type="paragraph" w:styleId="NormalWeb">
    <w:name w:val="Normal (Web)"/>
    <w:basedOn w:val="Normal"/>
    <w:unhideWhenUsed w:val="1"/>
    <w:qFormat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qFormat w:val="1"/>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nhideWhenUsed w:val="1"/>
    <w:qFormat w:val="1"/>
    <w:rsid w:val="00E65E01"/>
    <w:rPr>
      <w:color w:val="605e5c"/>
      <w:shd w:color="auto" w:fill="e1dfdd" w:val="clear"/>
    </w:rPr>
  </w:style>
  <w:style w:type="character" w:styleId="Hipervnculovisitado">
    <w:name w:val="FollowedHyperlink"/>
    <w:basedOn w:val="Fuentedeprrafopredeter"/>
    <w:unhideWhenUsed w:val="1"/>
    <w:qFormat w:val="1"/>
    <w:rsid w:val="00CB7F80"/>
    <w:rPr>
      <w:color w:val="800080" w:themeColor="followedHyperlink"/>
      <w:u w:val="single"/>
    </w:rPr>
  </w:style>
  <w:style w:type="paragraph" w:styleId="Textodeglobo">
    <w:name w:val="Balloon Text"/>
    <w:basedOn w:val="Normal"/>
    <w:link w:val="TextodegloboCar"/>
    <w:unhideWhenUsed w:val="1"/>
    <w:qFormat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qFormat w:val="1"/>
    <w:rsid w:val="00476490"/>
    <w:rPr>
      <w:rFonts w:ascii="Times New Roman" w:cs="Times New Roman" w:hAnsi="Times New Roman"/>
      <w:sz w:val="18"/>
      <w:szCs w:val="18"/>
    </w:rPr>
  </w:style>
  <w:style w:type="character" w:styleId="Refdecomentario">
    <w:name w:val="annotation reference"/>
    <w:basedOn w:val="Fuentedeprrafopredeter"/>
    <w:unhideWhenUsed w:val="1"/>
    <w:qFormat w:val="1"/>
    <w:rsid w:val="00726CB3"/>
    <w:rPr>
      <w:sz w:val="16"/>
      <w:szCs w:val="16"/>
    </w:rPr>
  </w:style>
  <w:style w:type="paragraph" w:styleId="Textocomentario">
    <w:name w:val="annotation text"/>
    <w:basedOn w:val="Normal"/>
    <w:link w:val="TextocomentarioCar"/>
    <w:unhideWhenUsed w:val="1"/>
    <w:qFormat w:val="1"/>
    <w:rsid w:val="00726CB3"/>
    <w:pPr>
      <w:spacing w:line="240" w:lineRule="auto"/>
    </w:pPr>
    <w:rPr>
      <w:sz w:val="20"/>
      <w:szCs w:val="20"/>
    </w:rPr>
  </w:style>
  <w:style w:type="character" w:styleId="TextocomentarioCar" w:customStyle="1">
    <w:name w:val="Texto comentario Car"/>
    <w:basedOn w:val="Fuentedeprrafopredeter"/>
    <w:link w:val="Textocomentario"/>
    <w:qFormat w:val="1"/>
    <w:rsid w:val="00726CB3"/>
    <w:rPr>
      <w:sz w:val="20"/>
      <w:szCs w:val="20"/>
    </w:rPr>
  </w:style>
  <w:style w:type="paragraph" w:styleId="Asuntodelcomentario">
    <w:name w:val="annotation subject"/>
    <w:basedOn w:val="Textocomentario"/>
    <w:next w:val="Textocomentario"/>
    <w:link w:val="AsuntodelcomentarioCar"/>
    <w:unhideWhenUsed w:val="1"/>
    <w:qFormat w:val="1"/>
    <w:rsid w:val="00726CB3"/>
    <w:rPr>
      <w:b w:val="1"/>
      <w:bCs w:val="1"/>
    </w:rPr>
  </w:style>
  <w:style w:type="character" w:styleId="AsuntodelcomentarioCar" w:customStyle="1">
    <w:name w:val="Asunto del comentario Car"/>
    <w:basedOn w:val="TextocomentarioCar"/>
    <w:link w:val="Asuntodelcomentario"/>
    <w:qFormat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0"/>
    <w:tblPr>
      <w:tblStyleRowBandSize w:val="1"/>
      <w:tblStyleColBandSize w:val="1"/>
      <w:tblCellMar>
        <w:top w:w="0.0" w:type="dxa"/>
        <w:left w:w="70.0" w:type="dxa"/>
        <w:bottom w:w="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top w:w="0.0" w:type="dxa"/>
        <w:left w:w="115.0" w:type="dxa"/>
        <w:bottom w:w="0.0" w:type="dxa"/>
        <w:right w:w="115.0" w:type="dxa"/>
      </w:tblCellMar>
    </w:tblPr>
  </w:style>
  <w:style w:type="table" w:styleId="aa" w:customStyle="1">
    <w:basedOn w:val="TableNormal0"/>
    <w:tblPr>
      <w:tblStyleRowBandSize w:val="1"/>
      <w:tblStyleColBandSize w:val="1"/>
      <w:tblCellMar>
        <w:top w:w="0.0" w:type="dxa"/>
        <w:left w:w="115.0" w:type="dxa"/>
        <w:bottom w:w="0.0" w:type="dxa"/>
        <w:right w:w="115.0" w:type="dxa"/>
      </w:tblCellMar>
    </w:tblPr>
  </w:style>
  <w:style w:type="character" w:styleId="EnlacedeInternet" w:customStyle="1">
    <w:name w:val="Enlace de Internet"/>
    <w:basedOn w:val="Fuentedeprrafopredeter"/>
    <w:rsid w:val="004632BA"/>
    <w:rPr>
      <w:color w:val="0000ff"/>
      <w:u w:val="single"/>
    </w:rPr>
  </w:style>
  <w:style w:type="character" w:styleId="PrrafodelistaCar" w:customStyle="1">
    <w:name w:val="Párrafo de lista Car"/>
    <w:qFormat w:val="1"/>
    <w:rsid w:val="004632BA"/>
  </w:style>
  <w:style w:type="character" w:styleId="normaltextrun" w:customStyle="1">
    <w:name w:val="normaltextrun"/>
    <w:basedOn w:val="Fuentedeprrafopredeter"/>
    <w:qFormat w:val="1"/>
    <w:rsid w:val="004632BA"/>
  </w:style>
  <w:style w:type="character" w:styleId="ListLabel1" w:customStyle="1">
    <w:name w:val="ListLabel 1"/>
    <w:qFormat w:val="1"/>
    <w:rsid w:val="004632BA"/>
    <w:rPr>
      <w:rFonts w:cs="Arial" w:eastAsia="Arial"/>
    </w:rPr>
  </w:style>
  <w:style w:type="character" w:styleId="ListLabel2" w:customStyle="1">
    <w:name w:val="ListLabel 2"/>
    <w:qFormat w:val="1"/>
    <w:rsid w:val="004632BA"/>
    <w:rPr>
      <w:rFonts w:cs="Courier New" w:eastAsia="Courier New"/>
    </w:rPr>
  </w:style>
  <w:style w:type="character" w:styleId="ListLabel3" w:customStyle="1">
    <w:name w:val="ListLabel 3"/>
    <w:qFormat w:val="1"/>
    <w:rsid w:val="004632BA"/>
    <w:rPr>
      <w:rFonts w:cs="Noto Sans Symbols" w:eastAsia="Noto Sans Symbols"/>
    </w:rPr>
  </w:style>
  <w:style w:type="character" w:styleId="ListLabel4" w:customStyle="1">
    <w:name w:val="ListLabel 4"/>
    <w:qFormat w:val="1"/>
    <w:rsid w:val="004632BA"/>
    <w:rPr>
      <w:rFonts w:cs="Noto Sans Symbols" w:eastAsia="Noto Sans Symbols"/>
    </w:rPr>
  </w:style>
  <w:style w:type="character" w:styleId="ListLabel5" w:customStyle="1">
    <w:name w:val="ListLabel 5"/>
    <w:qFormat w:val="1"/>
    <w:rsid w:val="004632BA"/>
    <w:rPr>
      <w:rFonts w:cs="Courier New" w:eastAsia="Courier New"/>
    </w:rPr>
  </w:style>
  <w:style w:type="character" w:styleId="ListLabel6" w:customStyle="1">
    <w:name w:val="ListLabel 6"/>
    <w:qFormat w:val="1"/>
    <w:rsid w:val="004632BA"/>
    <w:rPr>
      <w:rFonts w:cs="Noto Sans Symbols" w:eastAsia="Noto Sans Symbols"/>
    </w:rPr>
  </w:style>
  <w:style w:type="character" w:styleId="ListLabel7" w:customStyle="1">
    <w:name w:val="ListLabel 7"/>
    <w:qFormat w:val="1"/>
    <w:rsid w:val="004632BA"/>
    <w:rPr>
      <w:rFonts w:cs="Noto Sans Symbols" w:eastAsia="Noto Sans Symbols"/>
    </w:rPr>
  </w:style>
  <w:style w:type="character" w:styleId="ListLabel8" w:customStyle="1">
    <w:name w:val="ListLabel 8"/>
    <w:qFormat w:val="1"/>
    <w:rsid w:val="004632BA"/>
    <w:rPr>
      <w:rFonts w:cs="Courier New" w:eastAsia="Courier New"/>
    </w:rPr>
  </w:style>
  <w:style w:type="character" w:styleId="ListLabel9" w:customStyle="1">
    <w:name w:val="ListLabel 9"/>
    <w:qFormat w:val="1"/>
    <w:rsid w:val="004632BA"/>
    <w:rPr>
      <w:rFonts w:cs="Noto Sans Symbols" w:eastAsia="Noto Sans Symbols"/>
    </w:rPr>
  </w:style>
  <w:style w:type="character" w:styleId="ListLabel10" w:customStyle="1">
    <w:name w:val="ListLabel 10"/>
    <w:qFormat w:val="1"/>
    <w:rsid w:val="004632BA"/>
    <w:rPr>
      <w:u w:val="none"/>
    </w:rPr>
  </w:style>
  <w:style w:type="character" w:styleId="ListLabel11" w:customStyle="1">
    <w:name w:val="ListLabel 11"/>
    <w:qFormat w:val="1"/>
    <w:rsid w:val="004632BA"/>
    <w:rPr>
      <w:u w:val="none"/>
    </w:rPr>
  </w:style>
  <w:style w:type="character" w:styleId="ListLabel12" w:customStyle="1">
    <w:name w:val="ListLabel 12"/>
    <w:qFormat w:val="1"/>
    <w:rsid w:val="004632BA"/>
    <w:rPr>
      <w:u w:val="none"/>
    </w:rPr>
  </w:style>
  <w:style w:type="character" w:styleId="ListLabel13" w:customStyle="1">
    <w:name w:val="ListLabel 13"/>
    <w:qFormat w:val="1"/>
    <w:rsid w:val="004632BA"/>
    <w:rPr>
      <w:u w:val="none"/>
    </w:rPr>
  </w:style>
  <w:style w:type="character" w:styleId="ListLabel14" w:customStyle="1">
    <w:name w:val="ListLabel 14"/>
    <w:qFormat w:val="1"/>
    <w:rsid w:val="004632BA"/>
    <w:rPr>
      <w:u w:val="none"/>
    </w:rPr>
  </w:style>
  <w:style w:type="character" w:styleId="ListLabel15" w:customStyle="1">
    <w:name w:val="ListLabel 15"/>
    <w:qFormat w:val="1"/>
    <w:rsid w:val="004632BA"/>
    <w:rPr>
      <w:u w:val="none"/>
    </w:rPr>
  </w:style>
  <w:style w:type="character" w:styleId="ListLabel16" w:customStyle="1">
    <w:name w:val="ListLabel 16"/>
    <w:qFormat w:val="1"/>
    <w:rsid w:val="004632BA"/>
    <w:rPr>
      <w:u w:val="none"/>
    </w:rPr>
  </w:style>
  <w:style w:type="character" w:styleId="ListLabel17" w:customStyle="1">
    <w:name w:val="ListLabel 17"/>
    <w:qFormat w:val="1"/>
    <w:rsid w:val="004632BA"/>
    <w:rPr>
      <w:u w:val="none"/>
    </w:rPr>
  </w:style>
  <w:style w:type="character" w:styleId="ListLabel18" w:customStyle="1">
    <w:name w:val="ListLabel 18"/>
    <w:qFormat w:val="1"/>
    <w:rsid w:val="004632BA"/>
    <w:rPr>
      <w:u w:val="none"/>
    </w:rPr>
  </w:style>
  <w:style w:type="character" w:styleId="ListLabel19" w:customStyle="1">
    <w:name w:val="ListLabel 19"/>
    <w:qFormat w:val="1"/>
    <w:rsid w:val="004632BA"/>
    <w:rPr>
      <w:rFonts w:cs="Arial" w:eastAsia="Arial"/>
    </w:rPr>
  </w:style>
  <w:style w:type="character" w:styleId="ListLabel20" w:customStyle="1">
    <w:name w:val="ListLabel 20"/>
    <w:qFormat w:val="1"/>
    <w:rsid w:val="004632BA"/>
    <w:rPr>
      <w:rFonts w:cs="Courier New"/>
    </w:rPr>
  </w:style>
  <w:style w:type="character" w:styleId="ListLabel21" w:customStyle="1">
    <w:name w:val="ListLabel 21"/>
    <w:qFormat w:val="1"/>
    <w:rsid w:val="004632BA"/>
    <w:rPr>
      <w:rFonts w:cs="Courier New"/>
    </w:rPr>
  </w:style>
  <w:style w:type="character" w:styleId="ListLabel22" w:customStyle="1">
    <w:name w:val="ListLabel 22"/>
    <w:qFormat w:val="1"/>
    <w:rsid w:val="004632BA"/>
    <w:rPr>
      <w:rFonts w:cs="Courier New"/>
    </w:rPr>
  </w:style>
  <w:style w:type="character" w:styleId="ListLabel23" w:customStyle="1">
    <w:name w:val="ListLabel 23"/>
    <w:qFormat w:val="1"/>
    <w:rsid w:val="004632BA"/>
    <w:rPr>
      <w:rFonts w:cs="Courier New"/>
    </w:rPr>
  </w:style>
  <w:style w:type="character" w:styleId="ListLabel24" w:customStyle="1">
    <w:name w:val="ListLabel 24"/>
    <w:qFormat w:val="1"/>
    <w:rsid w:val="004632BA"/>
    <w:rPr>
      <w:rFonts w:cs="Courier New"/>
    </w:rPr>
  </w:style>
  <w:style w:type="character" w:styleId="ListLabel25" w:customStyle="1">
    <w:name w:val="ListLabel 25"/>
    <w:qFormat w:val="1"/>
    <w:rsid w:val="004632BA"/>
    <w:rPr>
      <w:rFonts w:cs="Courier New"/>
    </w:rPr>
  </w:style>
  <w:style w:type="character" w:styleId="ListLabel26" w:customStyle="1">
    <w:name w:val="ListLabel 26"/>
    <w:qFormat w:val="1"/>
    <w:rsid w:val="004632BA"/>
    <w:rPr>
      <w:rFonts w:cs="Courier New"/>
    </w:rPr>
  </w:style>
  <w:style w:type="character" w:styleId="ListLabel27" w:customStyle="1">
    <w:name w:val="ListLabel 27"/>
    <w:qFormat w:val="1"/>
    <w:rsid w:val="004632BA"/>
    <w:rPr>
      <w:rFonts w:cs="Courier New"/>
    </w:rPr>
  </w:style>
  <w:style w:type="character" w:styleId="ListLabel28" w:customStyle="1">
    <w:name w:val="ListLabel 28"/>
    <w:qFormat w:val="1"/>
    <w:rsid w:val="004632BA"/>
    <w:rPr>
      <w:rFonts w:cs="Courier New"/>
    </w:rPr>
  </w:style>
  <w:style w:type="character" w:styleId="ListLabel29" w:customStyle="1">
    <w:name w:val="ListLabel 29"/>
    <w:qFormat w:val="1"/>
    <w:rsid w:val="004632BA"/>
    <w:rPr>
      <w:rFonts w:cs="Courier New"/>
    </w:rPr>
  </w:style>
  <w:style w:type="character" w:styleId="ListLabel30" w:customStyle="1">
    <w:name w:val="ListLabel 30"/>
    <w:qFormat w:val="1"/>
    <w:rsid w:val="004632BA"/>
    <w:rPr>
      <w:rFonts w:cs="Courier New"/>
    </w:rPr>
  </w:style>
  <w:style w:type="character" w:styleId="ListLabel31" w:customStyle="1">
    <w:name w:val="ListLabel 31"/>
    <w:qFormat w:val="1"/>
    <w:rsid w:val="004632BA"/>
    <w:rPr>
      <w:rFonts w:cs="Courier New"/>
    </w:rPr>
  </w:style>
  <w:style w:type="character" w:styleId="ListLabel32" w:customStyle="1">
    <w:name w:val="ListLabel 32"/>
    <w:qFormat w:val="1"/>
    <w:rsid w:val="004632BA"/>
    <w:rPr>
      <w:rFonts w:cs="Courier New"/>
    </w:rPr>
  </w:style>
  <w:style w:type="character" w:styleId="ListLabel33" w:customStyle="1">
    <w:name w:val="ListLabel 33"/>
    <w:qFormat w:val="1"/>
    <w:rsid w:val="004632BA"/>
    <w:rPr>
      <w:rFonts w:cs="Courier New"/>
    </w:rPr>
  </w:style>
  <w:style w:type="character" w:styleId="ListLabel34" w:customStyle="1">
    <w:name w:val="ListLabel 34"/>
    <w:qFormat w:val="1"/>
    <w:rsid w:val="004632BA"/>
    <w:rPr>
      <w:rFonts w:cs="Courier New"/>
    </w:rPr>
  </w:style>
  <w:style w:type="character" w:styleId="ListLabel35" w:customStyle="1">
    <w:name w:val="ListLabel 35"/>
    <w:qFormat w:val="1"/>
    <w:rsid w:val="004632BA"/>
    <w:rPr>
      <w:rFonts w:cs="Courier New"/>
    </w:rPr>
  </w:style>
  <w:style w:type="character" w:styleId="ListLabel36" w:customStyle="1">
    <w:name w:val="ListLabel 36"/>
    <w:qFormat w:val="1"/>
    <w:rsid w:val="004632BA"/>
    <w:rPr>
      <w:rFonts w:cs="Courier New"/>
    </w:rPr>
  </w:style>
  <w:style w:type="character" w:styleId="ListLabel37" w:customStyle="1">
    <w:name w:val="ListLabel 37"/>
    <w:qFormat w:val="1"/>
    <w:rsid w:val="004632BA"/>
    <w:rPr>
      <w:rFonts w:cs="Courier New"/>
    </w:rPr>
  </w:style>
  <w:style w:type="character" w:styleId="ListLabel38" w:customStyle="1">
    <w:name w:val="ListLabel 38"/>
    <w:qFormat w:val="1"/>
    <w:rsid w:val="004632BA"/>
    <w:rPr>
      <w:rFonts w:cs="Courier New"/>
    </w:rPr>
  </w:style>
  <w:style w:type="character" w:styleId="ListLabel39" w:customStyle="1">
    <w:name w:val="ListLabel 39"/>
    <w:qFormat w:val="1"/>
    <w:rsid w:val="004632BA"/>
    <w:rPr>
      <w:rFonts w:cs="Courier New"/>
    </w:rPr>
  </w:style>
  <w:style w:type="character" w:styleId="ListLabel40" w:customStyle="1">
    <w:name w:val="ListLabel 40"/>
    <w:qFormat w:val="1"/>
    <w:rsid w:val="004632BA"/>
    <w:rPr>
      <w:rFonts w:cs="Courier New"/>
    </w:rPr>
  </w:style>
  <w:style w:type="character" w:styleId="ListLabel41" w:customStyle="1">
    <w:name w:val="ListLabel 41"/>
    <w:qFormat w:val="1"/>
    <w:rsid w:val="004632BA"/>
    <w:rPr>
      <w:rFonts w:cs="Courier New"/>
    </w:rPr>
  </w:style>
  <w:style w:type="character" w:styleId="ListLabel42" w:customStyle="1">
    <w:name w:val="ListLabel 42"/>
    <w:qFormat w:val="1"/>
    <w:rsid w:val="004632BA"/>
    <w:rPr>
      <w:rFonts w:cs="Courier New"/>
    </w:rPr>
  </w:style>
  <w:style w:type="character" w:styleId="ListLabel43" w:customStyle="1">
    <w:name w:val="ListLabel 43"/>
    <w:qFormat w:val="1"/>
    <w:rsid w:val="004632BA"/>
    <w:rPr>
      <w:rFonts w:cs="Courier New"/>
    </w:rPr>
  </w:style>
  <w:style w:type="character" w:styleId="ListLabel44" w:customStyle="1">
    <w:name w:val="ListLabel 44"/>
    <w:qFormat w:val="1"/>
    <w:rsid w:val="004632BA"/>
    <w:rPr>
      <w:rFonts w:cs="Courier New"/>
    </w:rPr>
  </w:style>
  <w:style w:type="character" w:styleId="ListLabel45" w:customStyle="1">
    <w:name w:val="ListLabel 45"/>
    <w:qFormat w:val="1"/>
    <w:rsid w:val="004632BA"/>
    <w:rPr>
      <w:rFonts w:cs="Courier New"/>
    </w:rPr>
  </w:style>
  <w:style w:type="character" w:styleId="ListLabel46" w:customStyle="1">
    <w:name w:val="ListLabel 46"/>
    <w:qFormat w:val="1"/>
    <w:rsid w:val="004632BA"/>
    <w:rPr>
      <w:rFonts w:cs="Courier New"/>
    </w:rPr>
  </w:style>
  <w:style w:type="character" w:styleId="ListLabel47" w:customStyle="1">
    <w:name w:val="ListLabel 47"/>
    <w:qFormat w:val="1"/>
    <w:rsid w:val="004632BA"/>
    <w:rPr>
      <w:rFonts w:cs="Courier New"/>
    </w:rPr>
  </w:style>
  <w:style w:type="character" w:styleId="ListLabel48" w:customStyle="1">
    <w:name w:val="ListLabel 48"/>
    <w:qFormat w:val="1"/>
    <w:rsid w:val="004632BA"/>
    <w:rPr>
      <w:rFonts w:cs="Courier New"/>
    </w:rPr>
  </w:style>
  <w:style w:type="character" w:styleId="ListLabel49" w:customStyle="1">
    <w:name w:val="ListLabel 49"/>
    <w:qFormat w:val="1"/>
    <w:rsid w:val="004632BA"/>
    <w:rPr>
      <w:rFonts w:cs="Courier New"/>
    </w:rPr>
  </w:style>
  <w:style w:type="character" w:styleId="ListLabel50" w:customStyle="1">
    <w:name w:val="ListLabel 50"/>
    <w:qFormat w:val="1"/>
    <w:rsid w:val="004632BA"/>
    <w:rPr>
      <w:rFonts w:cs="Courier New"/>
    </w:rPr>
  </w:style>
  <w:style w:type="character" w:styleId="ListLabel51" w:customStyle="1">
    <w:name w:val="ListLabel 51"/>
    <w:qFormat w:val="1"/>
    <w:rsid w:val="004632BA"/>
    <w:rPr>
      <w:rFonts w:cs="Courier New"/>
    </w:rPr>
  </w:style>
  <w:style w:type="character" w:styleId="ListLabel52" w:customStyle="1">
    <w:name w:val="ListLabel 52"/>
    <w:qFormat w:val="1"/>
    <w:rsid w:val="004632BA"/>
    <w:rPr>
      <w:rFonts w:cs="Courier New"/>
    </w:rPr>
  </w:style>
  <w:style w:type="character" w:styleId="ListLabel53" w:customStyle="1">
    <w:name w:val="ListLabel 53"/>
    <w:qFormat w:val="1"/>
    <w:rsid w:val="004632BA"/>
    <w:rPr>
      <w:rFonts w:cs="Courier New"/>
    </w:rPr>
  </w:style>
  <w:style w:type="character" w:styleId="ListLabel54" w:customStyle="1">
    <w:name w:val="ListLabel 54"/>
    <w:qFormat w:val="1"/>
    <w:rsid w:val="004632BA"/>
    <w:rPr>
      <w:rFonts w:cs="Courier New"/>
    </w:rPr>
  </w:style>
  <w:style w:type="character" w:styleId="ListLabel55" w:customStyle="1">
    <w:name w:val="ListLabel 55"/>
    <w:qFormat w:val="1"/>
    <w:rsid w:val="004632BA"/>
    <w:rPr>
      <w:rFonts w:cs="Courier New"/>
    </w:rPr>
  </w:style>
  <w:style w:type="character" w:styleId="ListLabel56" w:customStyle="1">
    <w:name w:val="ListLabel 56"/>
    <w:qFormat w:val="1"/>
    <w:rsid w:val="004632BA"/>
    <w:rPr>
      <w:rFonts w:cs="Courier New"/>
    </w:rPr>
  </w:style>
  <w:style w:type="character" w:styleId="ListLabel57" w:customStyle="1">
    <w:name w:val="ListLabel 57"/>
    <w:qFormat w:val="1"/>
    <w:rsid w:val="004632BA"/>
    <w:rPr>
      <w:rFonts w:cs="Courier New"/>
    </w:rPr>
  </w:style>
  <w:style w:type="character" w:styleId="ListLabel58" w:customStyle="1">
    <w:name w:val="ListLabel 58"/>
    <w:qFormat w:val="1"/>
    <w:rsid w:val="004632BA"/>
    <w:rPr>
      <w:rFonts w:cs="Courier New"/>
    </w:rPr>
  </w:style>
  <w:style w:type="character" w:styleId="ListLabel59" w:customStyle="1">
    <w:name w:val="ListLabel 59"/>
    <w:qFormat w:val="1"/>
    <w:rsid w:val="004632BA"/>
    <w:rPr>
      <w:rFonts w:cs="Courier New"/>
    </w:rPr>
  </w:style>
  <w:style w:type="character" w:styleId="ListLabel60" w:customStyle="1">
    <w:name w:val="ListLabel 60"/>
    <w:qFormat w:val="1"/>
    <w:rsid w:val="004632BA"/>
    <w:rPr>
      <w:rFonts w:cs="Courier New"/>
    </w:rPr>
  </w:style>
  <w:style w:type="character" w:styleId="ListLabel61" w:customStyle="1">
    <w:name w:val="ListLabel 61"/>
    <w:qFormat w:val="1"/>
    <w:rsid w:val="004632BA"/>
    <w:rPr>
      <w:rFonts w:cs="Courier New"/>
    </w:rPr>
  </w:style>
  <w:style w:type="character" w:styleId="ListLabel62" w:customStyle="1">
    <w:name w:val="ListLabel 62"/>
    <w:qFormat w:val="1"/>
    <w:rsid w:val="004632BA"/>
    <w:rPr>
      <w:rFonts w:cs="Courier New"/>
    </w:rPr>
  </w:style>
  <w:style w:type="character" w:styleId="ListLabel63" w:customStyle="1">
    <w:name w:val="ListLabel 63"/>
    <w:qFormat w:val="1"/>
    <w:rsid w:val="004632BA"/>
    <w:rPr>
      <w:rFonts w:cs="Courier New"/>
    </w:rPr>
  </w:style>
  <w:style w:type="character" w:styleId="ListLabel64" w:customStyle="1">
    <w:name w:val="ListLabel 64"/>
    <w:qFormat w:val="1"/>
    <w:rsid w:val="004632BA"/>
    <w:rPr>
      <w:rFonts w:cs="Courier New"/>
    </w:rPr>
  </w:style>
  <w:style w:type="character" w:styleId="ListLabel65" w:customStyle="1">
    <w:name w:val="ListLabel 65"/>
    <w:qFormat w:val="1"/>
    <w:rsid w:val="004632BA"/>
    <w:rPr>
      <w:rFonts w:cs="Courier New"/>
    </w:rPr>
  </w:style>
  <w:style w:type="character" w:styleId="ListLabel66" w:customStyle="1">
    <w:name w:val="ListLabel 66"/>
    <w:qFormat w:val="1"/>
    <w:rsid w:val="004632BA"/>
    <w:rPr>
      <w:rFonts w:cs="Courier New"/>
    </w:rPr>
  </w:style>
  <w:style w:type="character" w:styleId="ListLabel67" w:customStyle="1">
    <w:name w:val="ListLabel 67"/>
    <w:qFormat w:val="1"/>
    <w:rsid w:val="004632BA"/>
    <w:rPr>
      <w:rFonts w:cs="Courier New"/>
    </w:rPr>
  </w:style>
  <w:style w:type="character" w:styleId="ListLabel68" w:customStyle="1">
    <w:name w:val="ListLabel 68"/>
    <w:qFormat w:val="1"/>
    <w:rsid w:val="004632BA"/>
    <w:rPr>
      <w:b w:val="1"/>
    </w:rPr>
  </w:style>
  <w:style w:type="character" w:styleId="ListLabel69" w:customStyle="1">
    <w:name w:val="ListLabel 69"/>
    <w:qFormat w:val="1"/>
    <w:rsid w:val="004632BA"/>
    <w:rPr>
      <w:b w:val="1"/>
    </w:rPr>
  </w:style>
  <w:style w:type="character" w:styleId="ListLabel70" w:customStyle="1">
    <w:name w:val="ListLabel 70"/>
    <w:qFormat w:val="1"/>
    <w:rsid w:val="004632BA"/>
    <w:rPr>
      <w:b w:val="1"/>
    </w:rPr>
  </w:style>
  <w:style w:type="character" w:styleId="ListLabel71" w:customStyle="1">
    <w:name w:val="ListLabel 71"/>
    <w:qFormat w:val="1"/>
    <w:rsid w:val="004632BA"/>
    <w:rPr>
      <w:b w:val="1"/>
    </w:rPr>
  </w:style>
  <w:style w:type="character" w:styleId="ListLabel72" w:customStyle="1">
    <w:name w:val="ListLabel 72"/>
    <w:qFormat w:val="1"/>
    <w:rsid w:val="004632BA"/>
    <w:rPr>
      <w:b w:val="1"/>
    </w:rPr>
  </w:style>
  <w:style w:type="character" w:styleId="ListLabel73" w:customStyle="1">
    <w:name w:val="ListLabel 73"/>
    <w:qFormat w:val="1"/>
    <w:rsid w:val="004632BA"/>
    <w:rPr>
      <w:b w:val="1"/>
    </w:rPr>
  </w:style>
  <w:style w:type="character" w:styleId="ListLabel74" w:customStyle="1">
    <w:name w:val="ListLabel 74"/>
    <w:qFormat w:val="1"/>
    <w:rsid w:val="004632BA"/>
    <w:rPr>
      <w:b w:val="1"/>
    </w:rPr>
  </w:style>
  <w:style w:type="character" w:styleId="ListLabel75" w:customStyle="1">
    <w:name w:val="ListLabel 75"/>
    <w:qFormat w:val="1"/>
    <w:rsid w:val="004632BA"/>
    <w:rPr>
      <w:b w:val="1"/>
    </w:rPr>
  </w:style>
  <w:style w:type="character" w:styleId="ListLabel76" w:customStyle="1">
    <w:name w:val="ListLabel 76"/>
    <w:qFormat w:val="1"/>
    <w:rsid w:val="004632BA"/>
    <w:rPr>
      <w:b w:val="1"/>
    </w:rPr>
  </w:style>
  <w:style w:type="character" w:styleId="ListLabel77" w:customStyle="1">
    <w:name w:val="ListLabel 77"/>
    <w:qFormat w:val="1"/>
    <w:rsid w:val="004632BA"/>
    <w:rPr>
      <w:b w:val="1"/>
    </w:rPr>
  </w:style>
  <w:style w:type="character" w:styleId="ListLabel78" w:customStyle="1">
    <w:name w:val="ListLabel 78"/>
    <w:qFormat w:val="1"/>
    <w:rsid w:val="004632BA"/>
    <w:rPr>
      <w:b w:val="1"/>
    </w:rPr>
  </w:style>
  <w:style w:type="character" w:styleId="ListLabel79" w:customStyle="1">
    <w:name w:val="ListLabel 79"/>
    <w:qFormat w:val="1"/>
    <w:rsid w:val="004632BA"/>
    <w:rPr>
      <w:b w:val="1"/>
      <w:sz w:val="20"/>
    </w:rPr>
  </w:style>
  <w:style w:type="character" w:styleId="ListLabel80" w:customStyle="1">
    <w:name w:val="ListLabel 80"/>
    <w:qFormat w:val="1"/>
    <w:rsid w:val="004632BA"/>
    <w:rPr>
      <w:b w:val="1"/>
    </w:rPr>
  </w:style>
  <w:style w:type="character" w:styleId="ListLabel81" w:customStyle="1">
    <w:name w:val="ListLabel 81"/>
    <w:qFormat w:val="1"/>
    <w:rsid w:val="004632BA"/>
    <w:rPr>
      <w:b w:val="1"/>
    </w:rPr>
  </w:style>
  <w:style w:type="character" w:styleId="ListLabel82" w:customStyle="1">
    <w:name w:val="ListLabel 82"/>
    <w:qFormat w:val="1"/>
    <w:rsid w:val="004632BA"/>
    <w:rPr>
      <w:b w:val="1"/>
    </w:rPr>
  </w:style>
  <w:style w:type="character" w:styleId="ListLabel83" w:customStyle="1">
    <w:name w:val="ListLabel 83"/>
    <w:qFormat w:val="1"/>
    <w:rsid w:val="004632BA"/>
    <w:rPr>
      <w:b w:val="1"/>
    </w:rPr>
  </w:style>
  <w:style w:type="character" w:styleId="ListLabel84" w:customStyle="1">
    <w:name w:val="ListLabel 84"/>
    <w:qFormat w:val="1"/>
    <w:rsid w:val="004632BA"/>
    <w:rPr>
      <w:b w:val="1"/>
    </w:rPr>
  </w:style>
  <w:style w:type="character" w:styleId="ListLabel85" w:customStyle="1">
    <w:name w:val="ListLabel 85"/>
    <w:qFormat w:val="1"/>
    <w:rsid w:val="004632BA"/>
    <w:rPr>
      <w:b w:val="1"/>
    </w:rPr>
  </w:style>
  <w:style w:type="character" w:styleId="ListLabel86" w:customStyle="1">
    <w:name w:val="ListLabel 86"/>
    <w:qFormat w:val="1"/>
    <w:rsid w:val="004632BA"/>
    <w:rPr>
      <w:b w:val="1"/>
    </w:rPr>
  </w:style>
  <w:style w:type="character" w:styleId="ListLabel87" w:customStyle="1">
    <w:name w:val="ListLabel 87"/>
    <w:qFormat w:val="1"/>
    <w:rsid w:val="004632BA"/>
  </w:style>
  <w:style w:type="character" w:styleId="ListLabel88" w:customStyle="1">
    <w:name w:val="ListLabel 88"/>
    <w:qFormat w:val="1"/>
    <w:rsid w:val="004632BA"/>
    <w:rPr>
      <w:lang w:val="es-419"/>
    </w:rPr>
  </w:style>
  <w:style w:type="character" w:styleId="ListLabel89" w:customStyle="1">
    <w:name w:val="ListLabel 89"/>
    <w:qFormat w:val="1"/>
    <w:rsid w:val="004632BA"/>
    <w:rPr>
      <w:sz w:val="20"/>
      <w:szCs w:val="20"/>
    </w:rPr>
  </w:style>
  <w:style w:type="character" w:styleId="ListLabel90" w:customStyle="1">
    <w:name w:val="ListLabel 90"/>
    <w:qFormat w:val="1"/>
    <w:rsid w:val="004632BA"/>
    <w:rPr>
      <w:b w:val="1"/>
      <w:sz w:val="20"/>
      <w:szCs w:val="20"/>
    </w:rPr>
  </w:style>
  <w:style w:type="character" w:styleId="Smbolosdenumeracin" w:customStyle="1">
    <w:name w:val="Símbolos de numeración"/>
    <w:qFormat w:val="1"/>
    <w:rsid w:val="004632BA"/>
  </w:style>
  <w:style w:type="character" w:styleId="ListLabel91" w:customStyle="1">
    <w:name w:val="ListLabel 91"/>
    <w:qFormat w:val="1"/>
    <w:rsid w:val="004632BA"/>
    <w:rPr>
      <w:rFonts w:cs="Symbol"/>
      <w:sz w:val="20"/>
    </w:rPr>
  </w:style>
  <w:style w:type="character" w:styleId="ListLabel92" w:customStyle="1">
    <w:name w:val="ListLabel 92"/>
    <w:qFormat w:val="1"/>
    <w:rsid w:val="004632BA"/>
    <w:rPr>
      <w:rFonts w:cs="Courier New"/>
    </w:rPr>
  </w:style>
  <w:style w:type="character" w:styleId="ListLabel93" w:customStyle="1">
    <w:name w:val="ListLabel 93"/>
    <w:qFormat w:val="1"/>
    <w:rsid w:val="004632BA"/>
    <w:rPr>
      <w:rFonts w:cs="Wingdings"/>
    </w:rPr>
  </w:style>
  <w:style w:type="character" w:styleId="ListLabel94" w:customStyle="1">
    <w:name w:val="ListLabel 94"/>
    <w:qFormat w:val="1"/>
    <w:rsid w:val="004632BA"/>
    <w:rPr>
      <w:rFonts w:cs="Symbol"/>
    </w:rPr>
  </w:style>
  <w:style w:type="character" w:styleId="ListLabel95" w:customStyle="1">
    <w:name w:val="ListLabel 95"/>
    <w:qFormat w:val="1"/>
    <w:rsid w:val="004632BA"/>
    <w:rPr>
      <w:rFonts w:cs="Courier New"/>
    </w:rPr>
  </w:style>
  <w:style w:type="character" w:styleId="ListLabel96" w:customStyle="1">
    <w:name w:val="ListLabel 96"/>
    <w:qFormat w:val="1"/>
    <w:rsid w:val="004632BA"/>
    <w:rPr>
      <w:rFonts w:cs="Wingdings"/>
    </w:rPr>
  </w:style>
  <w:style w:type="character" w:styleId="ListLabel97" w:customStyle="1">
    <w:name w:val="ListLabel 97"/>
    <w:qFormat w:val="1"/>
    <w:rsid w:val="004632BA"/>
    <w:rPr>
      <w:rFonts w:cs="Symbol"/>
    </w:rPr>
  </w:style>
  <w:style w:type="character" w:styleId="ListLabel98" w:customStyle="1">
    <w:name w:val="ListLabel 98"/>
    <w:qFormat w:val="1"/>
    <w:rsid w:val="004632BA"/>
    <w:rPr>
      <w:rFonts w:cs="Courier New"/>
    </w:rPr>
  </w:style>
  <w:style w:type="character" w:styleId="ListLabel99" w:customStyle="1">
    <w:name w:val="ListLabel 99"/>
    <w:qFormat w:val="1"/>
    <w:rsid w:val="004632BA"/>
    <w:rPr>
      <w:rFonts w:cs="Wingdings"/>
    </w:rPr>
  </w:style>
  <w:style w:type="character" w:styleId="ListLabel100" w:customStyle="1">
    <w:name w:val="ListLabel 100"/>
    <w:qFormat w:val="1"/>
    <w:rsid w:val="004632BA"/>
    <w:rPr>
      <w:rFonts w:cs="Symbol"/>
      <w:sz w:val="20"/>
    </w:rPr>
  </w:style>
  <w:style w:type="character" w:styleId="ListLabel101" w:customStyle="1">
    <w:name w:val="ListLabel 101"/>
    <w:qFormat w:val="1"/>
    <w:rsid w:val="004632BA"/>
    <w:rPr>
      <w:rFonts w:cs="Courier New"/>
    </w:rPr>
  </w:style>
  <w:style w:type="character" w:styleId="ListLabel102" w:customStyle="1">
    <w:name w:val="ListLabel 102"/>
    <w:qFormat w:val="1"/>
    <w:rsid w:val="004632BA"/>
    <w:rPr>
      <w:rFonts w:cs="Wingdings"/>
    </w:rPr>
  </w:style>
  <w:style w:type="character" w:styleId="ListLabel103" w:customStyle="1">
    <w:name w:val="ListLabel 103"/>
    <w:qFormat w:val="1"/>
    <w:rsid w:val="004632BA"/>
    <w:rPr>
      <w:rFonts w:cs="Symbol"/>
    </w:rPr>
  </w:style>
  <w:style w:type="character" w:styleId="ListLabel104" w:customStyle="1">
    <w:name w:val="ListLabel 104"/>
    <w:qFormat w:val="1"/>
    <w:rsid w:val="004632BA"/>
    <w:rPr>
      <w:rFonts w:cs="Courier New"/>
    </w:rPr>
  </w:style>
  <w:style w:type="character" w:styleId="ListLabel105" w:customStyle="1">
    <w:name w:val="ListLabel 105"/>
    <w:qFormat w:val="1"/>
    <w:rsid w:val="004632BA"/>
    <w:rPr>
      <w:rFonts w:cs="Wingdings"/>
    </w:rPr>
  </w:style>
  <w:style w:type="character" w:styleId="ListLabel106" w:customStyle="1">
    <w:name w:val="ListLabel 106"/>
    <w:qFormat w:val="1"/>
    <w:rsid w:val="004632BA"/>
    <w:rPr>
      <w:rFonts w:cs="Symbol"/>
    </w:rPr>
  </w:style>
  <w:style w:type="character" w:styleId="ListLabel107" w:customStyle="1">
    <w:name w:val="ListLabel 107"/>
    <w:qFormat w:val="1"/>
    <w:rsid w:val="004632BA"/>
    <w:rPr>
      <w:rFonts w:cs="Courier New"/>
    </w:rPr>
  </w:style>
  <w:style w:type="character" w:styleId="ListLabel108" w:customStyle="1">
    <w:name w:val="ListLabel 108"/>
    <w:qFormat w:val="1"/>
    <w:rsid w:val="004632BA"/>
    <w:rPr>
      <w:rFonts w:cs="Wingdings"/>
    </w:rPr>
  </w:style>
  <w:style w:type="character" w:styleId="ListLabel109" w:customStyle="1">
    <w:name w:val="ListLabel 109"/>
    <w:qFormat w:val="1"/>
    <w:rsid w:val="004632BA"/>
    <w:rPr>
      <w:rFonts w:cs="Symbol"/>
      <w:sz w:val="20"/>
    </w:rPr>
  </w:style>
  <w:style w:type="character" w:styleId="ListLabel110" w:customStyle="1">
    <w:name w:val="ListLabel 110"/>
    <w:qFormat w:val="1"/>
    <w:rsid w:val="004632BA"/>
    <w:rPr>
      <w:rFonts w:cs="Courier New"/>
    </w:rPr>
  </w:style>
  <w:style w:type="character" w:styleId="ListLabel111" w:customStyle="1">
    <w:name w:val="ListLabel 111"/>
    <w:qFormat w:val="1"/>
    <w:rsid w:val="004632BA"/>
    <w:rPr>
      <w:rFonts w:cs="Wingdings"/>
    </w:rPr>
  </w:style>
  <w:style w:type="character" w:styleId="ListLabel112" w:customStyle="1">
    <w:name w:val="ListLabel 112"/>
    <w:qFormat w:val="1"/>
    <w:rsid w:val="004632BA"/>
    <w:rPr>
      <w:rFonts w:cs="Symbol"/>
    </w:rPr>
  </w:style>
  <w:style w:type="character" w:styleId="ListLabel113" w:customStyle="1">
    <w:name w:val="ListLabel 113"/>
    <w:qFormat w:val="1"/>
    <w:rsid w:val="004632BA"/>
    <w:rPr>
      <w:rFonts w:cs="Courier New"/>
    </w:rPr>
  </w:style>
  <w:style w:type="character" w:styleId="ListLabel114" w:customStyle="1">
    <w:name w:val="ListLabel 114"/>
    <w:qFormat w:val="1"/>
    <w:rsid w:val="004632BA"/>
    <w:rPr>
      <w:rFonts w:cs="Wingdings"/>
    </w:rPr>
  </w:style>
  <w:style w:type="character" w:styleId="ListLabel115" w:customStyle="1">
    <w:name w:val="ListLabel 115"/>
    <w:qFormat w:val="1"/>
    <w:rsid w:val="004632BA"/>
    <w:rPr>
      <w:rFonts w:cs="Symbol"/>
    </w:rPr>
  </w:style>
  <w:style w:type="character" w:styleId="ListLabel116" w:customStyle="1">
    <w:name w:val="ListLabel 116"/>
    <w:qFormat w:val="1"/>
    <w:rsid w:val="004632BA"/>
    <w:rPr>
      <w:rFonts w:cs="Courier New"/>
    </w:rPr>
  </w:style>
  <w:style w:type="character" w:styleId="ListLabel117" w:customStyle="1">
    <w:name w:val="ListLabel 117"/>
    <w:qFormat w:val="1"/>
    <w:rsid w:val="004632BA"/>
    <w:rPr>
      <w:rFonts w:cs="Wingdings"/>
    </w:rPr>
  </w:style>
  <w:style w:type="character" w:styleId="ListLabel118" w:customStyle="1">
    <w:name w:val="ListLabel 118"/>
    <w:qFormat w:val="1"/>
    <w:rsid w:val="004632BA"/>
    <w:rPr>
      <w:rFonts w:cs="Symbol"/>
      <w:sz w:val="20"/>
    </w:rPr>
  </w:style>
  <w:style w:type="character" w:styleId="ListLabel119" w:customStyle="1">
    <w:name w:val="ListLabel 119"/>
    <w:qFormat w:val="1"/>
    <w:rsid w:val="004632BA"/>
    <w:rPr>
      <w:rFonts w:cs="Courier New"/>
    </w:rPr>
  </w:style>
  <w:style w:type="character" w:styleId="ListLabel120" w:customStyle="1">
    <w:name w:val="ListLabel 120"/>
    <w:qFormat w:val="1"/>
    <w:rsid w:val="004632BA"/>
    <w:rPr>
      <w:rFonts w:cs="Wingdings"/>
    </w:rPr>
  </w:style>
  <w:style w:type="character" w:styleId="ListLabel121" w:customStyle="1">
    <w:name w:val="ListLabel 121"/>
    <w:qFormat w:val="1"/>
    <w:rsid w:val="004632BA"/>
    <w:rPr>
      <w:rFonts w:cs="Symbol"/>
    </w:rPr>
  </w:style>
  <w:style w:type="character" w:styleId="ListLabel122" w:customStyle="1">
    <w:name w:val="ListLabel 122"/>
    <w:qFormat w:val="1"/>
    <w:rsid w:val="004632BA"/>
    <w:rPr>
      <w:rFonts w:cs="Courier New"/>
    </w:rPr>
  </w:style>
  <w:style w:type="character" w:styleId="ListLabel123" w:customStyle="1">
    <w:name w:val="ListLabel 123"/>
    <w:qFormat w:val="1"/>
    <w:rsid w:val="004632BA"/>
    <w:rPr>
      <w:rFonts w:cs="Wingdings"/>
    </w:rPr>
  </w:style>
  <w:style w:type="character" w:styleId="ListLabel124" w:customStyle="1">
    <w:name w:val="ListLabel 124"/>
    <w:qFormat w:val="1"/>
    <w:rsid w:val="004632BA"/>
    <w:rPr>
      <w:rFonts w:cs="Symbol"/>
    </w:rPr>
  </w:style>
  <w:style w:type="character" w:styleId="ListLabel125" w:customStyle="1">
    <w:name w:val="ListLabel 125"/>
    <w:qFormat w:val="1"/>
    <w:rsid w:val="004632BA"/>
    <w:rPr>
      <w:rFonts w:cs="Courier New"/>
    </w:rPr>
  </w:style>
  <w:style w:type="character" w:styleId="ListLabel126" w:customStyle="1">
    <w:name w:val="ListLabel 126"/>
    <w:qFormat w:val="1"/>
    <w:rsid w:val="004632BA"/>
    <w:rPr>
      <w:rFonts w:cs="Wingdings"/>
    </w:rPr>
  </w:style>
  <w:style w:type="character" w:styleId="ListLabel127" w:customStyle="1">
    <w:name w:val="ListLabel 127"/>
    <w:qFormat w:val="1"/>
    <w:rsid w:val="004632BA"/>
    <w:rPr>
      <w:rFonts w:cs="Symbol"/>
      <w:sz w:val="20"/>
    </w:rPr>
  </w:style>
  <w:style w:type="character" w:styleId="ListLabel128" w:customStyle="1">
    <w:name w:val="ListLabel 128"/>
    <w:qFormat w:val="1"/>
    <w:rsid w:val="004632BA"/>
    <w:rPr>
      <w:rFonts w:cs="Courier New"/>
    </w:rPr>
  </w:style>
  <w:style w:type="character" w:styleId="ListLabel129" w:customStyle="1">
    <w:name w:val="ListLabel 129"/>
    <w:qFormat w:val="1"/>
    <w:rsid w:val="004632BA"/>
    <w:rPr>
      <w:rFonts w:cs="Wingdings"/>
    </w:rPr>
  </w:style>
  <w:style w:type="character" w:styleId="ListLabel130" w:customStyle="1">
    <w:name w:val="ListLabel 130"/>
    <w:qFormat w:val="1"/>
    <w:rsid w:val="004632BA"/>
    <w:rPr>
      <w:rFonts w:cs="Symbol"/>
    </w:rPr>
  </w:style>
  <w:style w:type="character" w:styleId="ListLabel131" w:customStyle="1">
    <w:name w:val="ListLabel 131"/>
    <w:qFormat w:val="1"/>
    <w:rsid w:val="004632BA"/>
    <w:rPr>
      <w:rFonts w:cs="Courier New"/>
    </w:rPr>
  </w:style>
  <w:style w:type="character" w:styleId="ListLabel132" w:customStyle="1">
    <w:name w:val="ListLabel 132"/>
    <w:qFormat w:val="1"/>
    <w:rsid w:val="004632BA"/>
    <w:rPr>
      <w:rFonts w:cs="Wingdings"/>
    </w:rPr>
  </w:style>
  <w:style w:type="character" w:styleId="ListLabel133" w:customStyle="1">
    <w:name w:val="ListLabel 133"/>
    <w:qFormat w:val="1"/>
    <w:rsid w:val="004632BA"/>
    <w:rPr>
      <w:rFonts w:cs="Symbol"/>
    </w:rPr>
  </w:style>
  <w:style w:type="character" w:styleId="ListLabel134" w:customStyle="1">
    <w:name w:val="ListLabel 134"/>
    <w:qFormat w:val="1"/>
    <w:rsid w:val="004632BA"/>
    <w:rPr>
      <w:rFonts w:cs="Courier New"/>
    </w:rPr>
  </w:style>
  <w:style w:type="character" w:styleId="ListLabel135" w:customStyle="1">
    <w:name w:val="ListLabel 135"/>
    <w:qFormat w:val="1"/>
    <w:rsid w:val="004632BA"/>
    <w:rPr>
      <w:rFonts w:cs="Wingdings"/>
    </w:rPr>
  </w:style>
  <w:style w:type="character" w:styleId="ListLabel136" w:customStyle="1">
    <w:name w:val="ListLabel 136"/>
    <w:qFormat w:val="1"/>
    <w:rsid w:val="004632BA"/>
    <w:rPr>
      <w:rFonts w:cs="Symbol"/>
      <w:sz w:val="20"/>
    </w:rPr>
  </w:style>
  <w:style w:type="character" w:styleId="ListLabel137" w:customStyle="1">
    <w:name w:val="ListLabel 137"/>
    <w:qFormat w:val="1"/>
    <w:rsid w:val="004632BA"/>
    <w:rPr>
      <w:rFonts w:cs="Courier New"/>
    </w:rPr>
  </w:style>
  <w:style w:type="character" w:styleId="ListLabel138" w:customStyle="1">
    <w:name w:val="ListLabel 138"/>
    <w:qFormat w:val="1"/>
    <w:rsid w:val="004632BA"/>
    <w:rPr>
      <w:rFonts w:cs="Wingdings"/>
    </w:rPr>
  </w:style>
  <w:style w:type="character" w:styleId="ListLabel139" w:customStyle="1">
    <w:name w:val="ListLabel 139"/>
    <w:qFormat w:val="1"/>
    <w:rsid w:val="004632BA"/>
    <w:rPr>
      <w:rFonts w:cs="Symbol"/>
    </w:rPr>
  </w:style>
  <w:style w:type="character" w:styleId="ListLabel140" w:customStyle="1">
    <w:name w:val="ListLabel 140"/>
    <w:qFormat w:val="1"/>
    <w:rsid w:val="004632BA"/>
    <w:rPr>
      <w:rFonts w:cs="Courier New"/>
    </w:rPr>
  </w:style>
  <w:style w:type="character" w:styleId="ListLabel141" w:customStyle="1">
    <w:name w:val="ListLabel 141"/>
    <w:qFormat w:val="1"/>
    <w:rsid w:val="004632BA"/>
    <w:rPr>
      <w:rFonts w:cs="Wingdings"/>
    </w:rPr>
  </w:style>
  <w:style w:type="character" w:styleId="ListLabel142" w:customStyle="1">
    <w:name w:val="ListLabel 142"/>
    <w:qFormat w:val="1"/>
    <w:rsid w:val="004632BA"/>
    <w:rPr>
      <w:rFonts w:cs="Symbol"/>
    </w:rPr>
  </w:style>
  <w:style w:type="character" w:styleId="ListLabel143" w:customStyle="1">
    <w:name w:val="ListLabel 143"/>
    <w:qFormat w:val="1"/>
    <w:rsid w:val="004632BA"/>
    <w:rPr>
      <w:rFonts w:cs="Courier New"/>
    </w:rPr>
  </w:style>
  <w:style w:type="character" w:styleId="ListLabel144" w:customStyle="1">
    <w:name w:val="ListLabel 144"/>
    <w:qFormat w:val="1"/>
    <w:rsid w:val="004632BA"/>
    <w:rPr>
      <w:rFonts w:cs="Wingdings"/>
    </w:rPr>
  </w:style>
  <w:style w:type="character" w:styleId="ListLabel145" w:customStyle="1">
    <w:name w:val="ListLabel 145"/>
    <w:qFormat w:val="1"/>
    <w:rsid w:val="004632BA"/>
    <w:rPr>
      <w:b w:val="1"/>
    </w:rPr>
  </w:style>
  <w:style w:type="character" w:styleId="ListLabel146" w:customStyle="1">
    <w:name w:val="ListLabel 146"/>
    <w:qFormat w:val="1"/>
    <w:rsid w:val="004632BA"/>
    <w:rPr>
      <w:b w:val="1"/>
      <w:sz w:val="20"/>
    </w:rPr>
  </w:style>
  <w:style w:type="character" w:styleId="ListLabel147" w:customStyle="1">
    <w:name w:val="ListLabel 147"/>
    <w:qFormat w:val="1"/>
    <w:rsid w:val="004632BA"/>
    <w:rPr>
      <w:b w:val="1"/>
    </w:rPr>
  </w:style>
  <w:style w:type="character" w:styleId="ListLabel148" w:customStyle="1">
    <w:name w:val="ListLabel 148"/>
    <w:qFormat w:val="1"/>
    <w:rsid w:val="004632BA"/>
    <w:rPr>
      <w:b w:val="1"/>
    </w:rPr>
  </w:style>
  <w:style w:type="character" w:styleId="ListLabel149" w:customStyle="1">
    <w:name w:val="ListLabel 149"/>
    <w:qFormat w:val="1"/>
    <w:rsid w:val="004632BA"/>
    <w:rPr>
      <w:b w:val="1"/>
    </w:rPr>
  </w:style>
  <w:style w:type="character" w:styleId="ListLabel150" w:customStyle="1">
    <w:name w:val="ListLabel 150"/>
    <w:qFormat w:val="1"/>
    <w:rsid w:val="004632BA"/>
    <w:rPr>
      <w:b w:val="1"/>
    </w:rPr>
  </w:style>
  <w:style w:type="character" w:styleId="ListLabel151" w:customStyle="1">
    <w:name w:val="ListLabel 151"/>
    <w:qFormat w:val="1"/>
    <w:rsid w:val="004632BA"/>
    <w:rPr>
      <w:b w:val="1"/>
    </w:rPr>
  </w:style>
  <w:style w:type="character" w:styleId="ListLabel152" w:customStyle="1">
    <w:name w:val="ListLabel 152"/>
    <w:qFormat w:val="1"/>
    <w:rsid w:val="004632BA"/>
    <w:rPr>
      <w:b w:val="1"/>
    </w:rPr>
  </w:style>
  <w:style w:type="character" w:styleId="ListLabel153" w:customStyle="1">
    <w:name w:val="ListLabel 153"/>
    <w:qFormat w:val="1"/>
    <w:rsid w:val="004632BA"/>
    <w:rPr>
      <w:b w:val="1"/>
    </w:rPr>
  </w:style>
  <w:style w:type="character" w:styleId="ListLabel154" w:customStyle="1">
    <w:name w:val="ListLabel 154"/>
    <w:qFormat w:val="1"/>
    <w:rsid w:val="004632BA"/>
  </w:style>
  <w:style w:type="character" w:styleId="ListLabel155" w:customStyle="1">
    <w:name w:val="ListLabel 155"/>
    <w:qFormat w:val="1"/>
    <w:rsid w:val="004632BA"/>
    <w:rPr>
      <w:lang w:val="es-419"/>
    </w:rPr>
  </w:style>
  <w:style w:type="character" w:styleId="ListLabel156" w:customStyle="1">
    <w:name w:val="ListLabel 156"/>
    <w:qFormat w:val="1"/>
    <w:rsid w:val="004632BA"/>
    <w:rPr>
      <w:sz w:val="20"/>
      <w:szCs w:val="20"/>
    </w:rPr>
  </w:style>
  <w:style w:type="character" w:styleId="ListLabel157" w:customStyle="1">
    <w:name w:val="ListLabel 157"/>
    <w:qFormat w:val="1"/>
    <w:rsid w:val="004632BA"/>
    <w:rPr>
      <w:b w:val="1"/>
      <w:sz w:val="20"/>
      <w:szCs w:val="20"/>
    </w:rPr>
  </w:style>
  <w:style w:type="character" w:styleId="Vietas" w:customStyle="1">
    <w:name w:val="Viñetas"/>
    <w:qFormat w:val="1"/>
    <w:rsid w:val="004632BA"/>
    <w:rPr>
      <w:rFonts w:ascii="OpenSymbol" w:cs="OpenSymbol" w:eastAsia="OpenSymbol" w:hAnsi="OpenSymbol"/>
    </w:rPr>
  </w:style>
  <w:style w:type="character" w:styleId="Muydestacado" w:customStyle="1">
    <w:name w:val="Muy destacado"/>
    <w:qFormat w:val="1"/>
    <w:rsid w:val="004632BA"/>
    <w:rPr>
      <w:b w:val="1"/>
      <w:bCs w:val="1"/>
    </w:rPr>
  </w:style>
  <w:style w:type="character" w:styleId="Destacado" w:customStyle="1">
    <w:name w:val="Destacado"/>
    <w:qFormat w:val="1"/>
    <w:rsid w:val="004632BA"/>
    <w:rPr>
      <w:i w:val="1"/>
      <w:iCs w:val="1"/>
    </w:rPr>
  </w:style>
  <w:style w:type="character" w:styleId="Textooriginal" w:customStyle="1">
    <w:name w:val="Texto original"/>
    <w:qFormat w:val="1"/>
    <w:rsid w:val="004632BA"/>
    <w:rPr>
      <w:rFonts w:ascii="Liberation Mono" w:cs="Liberation Mono" w:eastAsia="Liberation Mono" w:hAnsi="Liberation Mono"/>
    </w:rPr>
  </w:style>
  <w:style w:type="paragraph" w:styleId="Textoindependiente">
    <w:name w:val="Body Text"/>
    <w:basedOn w:val="Normal"/>
    <w:link w:val="TextoindependienteCar"/>
    <w:rsid w:val="004632BA"/>
    <w:pPr>
      <w:spacing w:after="140"/>
    </w:pPr>
  </w:style>
  <w:style w:type="character" w:styleId="TextoindependienteCar" w:customStyle="1">
    <w:name w:val="Texto independiente Car"/>
    <w:basedOn w:val="Fuentedeprrafopredeter"/>
    <w:link w:val="Textoindependiente"/>
    <w:rsid w:val="004632BA"/>
  </w:style>
  <w:style w:type="paragraph" w:styleId="Lista">
    <w:name w:val="List"/>
    <w:basedOn w:val="Textoindependiente"/>
    <w:rsid w:val="004632BA"/>
    <w:rPr>
      <w:rFonts w:cs="Lohit Devanagari"/>
    </w:rPr>
  </w:style>
  <w:style w:type="paragraph" w:styleId="Descripcin">
    <w:name w:val="caption"/>
    <w:basedOn w:val="Normal"/>
    <w:next w:val="Normal"/>
    <w:qFormat w:val="1"/>
    <w:rsid w:val="004632BA"/>
    <w:pPr>
      <w:spacing w:after="200" w:line="240" w:lineRule="auto"/>
    </w:pPr>
    <w:rPr>
      <w:i w:val="1"/>
      <w:iCs w:val="1"/>
      <w:color w:val="1f497d"/>
      <w:sz w:val="18"/>
      <w:szCs w:val="18"/>
      <w:lang w:val="en"/>
    </w:rPr>
  </w:style>
  <w:style w:type="paragraph" w:styleId="ndice" w:customStyle="1">
    <w:name w:val="Índice"/>
    <w:basedOn w:val="Normal"/>
    <w:qFormat w:val="1"/>
    <w:rsid w:val="004632BA"/>
    <w:pPr>
      <w:suppressLineNumbers w:val="1"/>
    </w:pPr>
    <w:rPr>
      <w:rFonts w:cs="Lohit Devanagari"/>
    </w:rPr>
  </w:style>
  <w:style w:type="paragraph" w:styleId="Default" w:customStyle="1">
    <w:name w:val="Default"/>
    <w:qFormat w:val="1"/>
    <w:rsid w:val="004632BA"/>
    <w:pPr>
      <w:spacing w:line="240" w:lineRule="auto"/>
    </w:pPr>
    <w:rPr>
      <w:rFonts w:ascii="Calibri" w:cs="Calibri" w:hAnsi="Calibri"/>
      <w:color w:val="000000"/>
      <w:sz w:val="24"/>
      <w:szCs w:val="24"/>
      <w:lang w:eastAsia="en-US" w:val="en-US"/>
    </w:rPr>
  </w:style>
  <w:style w:type="paragraph" w:styleId="Sinespaciado">
    <w:name w:val="No Spacing"/>
    <w:qFormat w:val="1"/>
    <w:rsid w:val="004632BA"/>
    <w:pPr>
      <w:spacing w:line="240" w:lineRule="auto"/>
    </w:pPr>
    <w:rPr>
      <w:lang w:eastAsia="es-419" w:val="es"/>
    </w:rPr>
  </w:style>
  <w:style w:type="paragraph" w:styleId="Textopreformateado" w:customStyle="1">
    <w:name w:val="Texto preformateado"/>
    <w:basedOn w:val="Normal"/>
    <w:qFormat w:val="1"/>
    <w:rsid w:val="004632BA"/>
    <w:rPr>
      <w:rFonts w:ascii="Liberation Mono" w:cs="Liberation Mono" w:eastAsia="Noto Sans Mono CJK SC" w:hAnsi="Liberation Mono"/>
      <w:sz w:val="20"/>
      <w:szCs w:val="20"/>
    </w:rPr>
  </w:style>
  <w:style w:type="paragraph" w:styleId="Contenidodelatabla" w:customStyle="1">
    <w:name w:val="Contenido de la tabla"/>
    <w:basedOn w:val="Normal"/>
    <w:qFormat w:val="1"/>
    <w:rsid w:val="004632BA"/>
    <w:pPr>
      <w:suppressLineNumbers w:val="1"/>
    </w:pPr>
  </w:style>
  <w:style w:type="paragraph" w:styleId="Ttulodelatabla" w:customStyle="1">
    <w:name w:val="Título de la tabla"/>
    <w:basedOn w:val="Contenidodelatabla"/>
    <w:qFormat w:val="1"/>
    <w:rsid w:val="004632BA"/>
    <w:pPr>
      <w:jc w:val="center"/>
    </w:pPr>
    <w:rPr>
      <w:b w:val="1"/>
      <w:bCs w:val="1"/>
    </w:rPr>
  </w:style>
  <w:style w:type="character" w:styleId="UnresolvedMention" w:customStyle="1">
    <w:name w:val="Unresolved Mention"/>
    <w:basedOn w:val="Fuentedeprrafopredeter"/>
    <w:uiPriority w:val="99"/>
    <w:semiHidden w:val="1"/>
    <w:unhideWhenUsed w:val="1"/>
    <w:rsid w:val="004632BA"/>
    <w:rPr>
      <w:color w:val="605e5c"/>
      <w:shd w:color="auto" w:fill="e1dfdd" w:val="clear"/>
    </w:rPr>
  </w:style>
  <w:style w:type="table" w:styleId="ab"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0"/>
    <w:tblPr>
      <w:tblStyleRowBandSize w:val="1"/>
      <w:tblStyleColBandSize w:val="1"/>
      <w:tblCellMar>
        <w:top w:w="0.0" w:type="dxa"/>
        <w:left w:w="115.0" w:type="dxa"/>
        <w:bottom w:w="0.0" w:type="dxa"/>
        <w:right w:w="115.0" w:type="dxa"/>
      </w:tblCellMar>
    </w:tblPr>
  </w:style>
  <w:style w:type="table" w:styleId="af0"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1"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4"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5"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31.png"/><Relationship Id="rId41" Type="http://schemas.openxmlformats.org/officeDocument/2006/relationships/image" Target="media/image12.png"/><Relationship Id="rId44" Type="http://schemas.openxmlformats.org/officeDocument/2006/relationships/image" Target="media/image13.png"/><Relationship Id="rId43" Type="http://schemas.openxmlformats.org/officeDocument/2006/relationships/hyperlink" Target="https://cdn.pixabay.com/photo/2016/10/16/16/33/dual-screen-1745705_960_720.png" TargetMode="External"/><Relationship Id="rId46" Type="http://schemas.openxmlformats.org/officeDocument/2006/relationships/image" Target="media/image23.jp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48" Type="http://schemas.openxmlformats.org/officeDocument/2006/relationships/image" Target="media/image20.jpg"/><Relationship Id="rId47" Type="http://schemas.openxmlformats.org/officeDocument/2006/relationships/image" Target="media/image15.png"/><Relationship Id="rId49" Type="http://schemas.openxmlformats.org/officeDocument/2006/relationships/hyperlink" Target="https://previews.123rf.com/images/madmaxer/madmaxer1606/madmaxer160600045/59201518-3d-ilustraci%C3%B3n-de-la-depuraci%C3%B3n-de-c%C3%B3digo-de-m%C3%A1quina.jpg"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9.png"/><Relationship Id="rId30" Type="http://schemas.openxmlformats.org/officeDocument/2006/relationships/image" Target="media/image8.png"/><Relationship Id="rId33" Type="http://schemas.openxmlformats.org/officeDocument/2006/relationships/image" Target="media/image21.jpg"/><Relationship Id="rId32" Type="http://schemas.openxmlformats.org/officeDocument/2006/relationships/image" Target="media/image7.png"/><Relationship Id="rId35" Type="http://schemas.openxmlformats.org/officeDocument/2006/relationships/image" Target="media/image5.png"/><Relationship Id="rId34" Type="http://schemas.openxmlformats.org/officeDocument/2006/relationships/hyperlink" Target="https://cdn.pixabay.com/photo/2020/12/27/12/31/programmer-5863772_960_720.jpg" TargetMode="External"/><Relationship Id="rId70" Type="http://schemas.openxmlformats.org/officeDocument/2006/relationships/footer" Target="footer1.xml"/><Relationship Id="rId37" Type="http://schemas.openxmlformats.org/officeDocument/2006/relationships/hyperlink" Target="https://www.ionos.es/digitalguide/fileadmin/DigitalGuide/Stage_Visual/webdesign-stage-t.jpg" TargetMode="External"/><Relationship Id="rId36" Type="http://schemas.openxmlformats.org/officeDocument/2006/relationships/image" Target="media/image32.jpg"/><Relationship Id="rId39" Type="http://schemas.openxmlformats.org/officeDocument/2006/relationships/image" Target="media/image10.png"/><Relationship Id="rId38" Type="http://schemas.openxmlformats.org/officeDocument/2006/relationships/image" Target="media/image6.png"/><Relationship Id="rId62" Type="http://schemas.openxmlformats.org/officeDocument/2006/relationships/hyperlink" Target="https://www.cafetero100.com/manual-html5/" TargetMode="External"/><Relationship Id="rId61" Type="http://schemas.openxmlformats.org/officeDocument/2006/relationships/hyperlink" Target="https://www.youtube.com/embed/xBXYIs4-xJE" TargetMode="External"/><Relationship Id="rId20" Type="http://schemas.openxmlformats.org/officeDocument/2006/relationships/image" Target="media/image25.png"/><Relationship Id="rId64" Type="http://schemas.openxmlformats.org/officeDocument/2006/relationships/hyperlink" Target="https://profile.es/blog/librerias-javascript/" TargetMode="External"/><Relationship Id="rId63" Type="http://schemas.openxmlformats.org/officeDocument/2006/relationships/hyperlink" Target="https://creatuweb.espaciolatino.com/tutorhtml/tema17.html" TargetMode="External"/><Relationship Id="rId22" Type="http://schemas.openxmlformats.org/officeDocument/2006/relationships/image" Target="media/image33.png"/><Relationship Id="rId66" Type="http://schemas.openxmlformats.org/officeDocument/2006/relationships/hyperlink" Target="https://developer.mozilla.org/es/docs/Web/API/WebSockets_API" TargetMode="External"/><Relationship Id="rId21" Type="http://schemas.openxmlformats.org/officeDocument/2006/relationships/image" Target="media/image24.png"/><Relationship Id="rId65" Type="http://schemas.openxmlformats.org/officeDocument/2006/relationships/hyperlink" Target="https://developer.mozilla.org/es/docs/Web/API/File" TargetMode="External"/><Relationship Id="rId24" Type="http://schemas.openxmlformats.org/officeDocument/2006/relationships/image" Target="media/image35.png"/><Relationship Id="rId68" Type="http://schemas.openxmlformats.org/officeDocument/2006/relationships/hyperlink" Target="http://laplace.ucv.cl/Cursos/Old/FisComputacional/javascript/Tutorial/javascript5.html" TargetMode="External"/><Relationship Id="rId23" Type="http://schemas.openxmlformats.org/officeDocument/2006/relationships/image" Target="media/image26.png"/><Relationship Id="rId67" Type="http://schemas.openxmlformats.org/officeDocument/2006/relationships/hyperlink" Target="https://developer.mozilla.org/es/docs/Web/API/Storage" TargetMode="External"/><Relationship Id="rId60" Type="http://schemas.openxmlformats.org/officeDocument/2006/relationships/hyperlink" Target="https://www.youtube.com/embed/xBXYIs4-xJE" TargetMode="External"/><Relationship Id="rId26" Type="http://schemas.openxmlformats.org/officeDocument/2006/relationships/hyperlink" Target="https://cdn.pixabay.com/photo/2013/08/12/17/51/html5-171876_960_720.jpg" TargetMode="External"/><Relationship Id="rId25" Type="http://schemas.openxmlformats.org/officeDocument/2006/relationships/image" Target="media/image29.jpg"/><Relationship Id="rId69" Type="http://schemas.openxmlformats.org/officeDocument/2006/relationships/header" Target="header1.xml"/><Relationship Id="rId28" Type="http://schemas.openxmlformats.org/officeDocument/2006/relationships/image" Target="media/image30.png"/><Relationship Id="rId27" Type="http://schemas.openxmlformats.org/officeDocument/2006/relationships/image" Target="media/image34.png"/><Relationship Id="rId29" Type="http://schemas.openxmlformats.org/officeDocument/2006/relationships/hyperlink" Target="https://cdn.pixabay.com/photo/2020/11/09/06/33/website-5725733_960_720.png" TargetMode="External"/><Relationship Id="rId51" Type="http://schemas.openxmlformats.org/officeDocument/2006/relationships/image" Target="media/image22.png"/><Relationship Id="rId50" Type="http://schemas.openxmlformats.org/officeDocument/2006/relationships/image" Target="media/image17.png"/><Relationship Id="rId53" Type="http://schemas.openxmlformats.org/officeDocument/2006/relationships/hyperlink" Target="https://www.youtube.com/embed/rbuYtrNUxg4" TargetMode="External"/><Relationship Id="rId52" Type="http://schemas.openxmlformats.org/officeDocument/2006/relationships/hyperlink" Target="https://www.youtube.com/embed/rbuYtrNUxg4" TargetMode="External"/><Relationship Id="rId11" Type="http://schemas.openxmlformats.org/officeDocument/2006/relationships/hyperlink" Target="https://cdn.pixabay.com/photo/2017/02/05/00/19/web-design-2038872_960_720.jpg" TargetMode="External"/><Relationship Id="rId55" Type="http://schemas.openxmlformats.org/officeDocument/2006/relationships/hyperlink" Target="https://www.youtube.com/embed/W6GTDfrWjXs" TargetMode="External"/><Relationship Id="rId10" Type="http://schemas.openxmlformats.org/officeDocument/2006/relationships/image" Target="media/image3.jpg"/><Relationship Id="rId54" Type="http://schemas.openxmlformats.org/officeDocument/2006/relationships/hyperlink" Target="https://www.youtube.com/embed/W6GTDfrWjXs" TargetMode="External"/><Relationship Id="rId13" Type="http://schemas.openxmlformats.org/officeDocument/2006/relationships/image" Target="media/image27.jpg"/><Relationship Id="rId57" Type="http://schemas.openxmlformats.org/officeDocument/2006/relationships/hyperlink" Target="https://www.youtube.com/embed/RqQ1d1qEWlE" TargetMode="External"/><Relationship Id="rId12" Type="http://schemas.openxmlformats.org/officeDocument/2006/relationships/image" Target="media/image14.png"/><Relationship Id="rId56" Type="http://schemas.openxmlformats.org/officeDocument/2006/relationships/hyperlink" Target="https://www.youtube.com/embed/RqQ1d1qEWlE" TargetMode="External"/><Relationship Id="rId15" Type="http://schemas.openxmlformats.org/officeDocument/2006/relationships/image" Target="media/image19.png"/><Relationship Id="rId59" Type="http://schemas.openxmlformats.org/officeDocument/2006/relationships/hyperlink" Target="https://www.youtube.com/channel/UCwpywqJolqg2iAPcSKmprWg" TargetMode="External"/><Relationship Id="rId14" Type="http://schemas.openxmlformats.org/officeDocument/2006/relationships/hyperlink" Target="https://cdn.pixabay.com/photo/2014/04/05/11/28/internet-315799_960_720.jpg" TargetMode="External"/><Relationship Id="rId58" Type="http://schemas.openxmlformats.org/officeDocument/2006/relationships/hyperlink" Target="https://www.youtube.com/embed/a2cQ7YLyjzE" TargetMode="External"/><Relationship Id="rId17" Type="http://schemas.openxmlformats.org/officeDocument/2006/relationships/image" Target="media/image2.png"/><Relationship Id="rId16" Type="http://schemas.openxmlformats.org/officeDocument/2006/relationships/image" Target="media/image18.png"/><Relationship Id="rId19" Type="http://schemas.openxmlformats.org/officeDocument/2006/relationships/hyperlink" Target="https://cdn.pixabay.com/photo/2017/01/17/01/18/information-1985655_960_720.png" TargetMode="External"/><Relationship Id="rId1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WBgeyCCq4f+ebZYrDTxLQIrCw==">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2021-10-29T18:42:00Z</dcterms:created>
  <dc:creator>Adriana Ariza Luque</dc:creator>
</cp:coreProperties>
</file>