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3E6F" w:rsidRDefault="001459C8">
      <w:pPr>
        <w:jc w:val="center"/>
        <w:rPr>
          <w:b/>
          <w:sz w:val="20"/>
          <w:szCs w:val="20"/>
        </w:rPr>
      </w:pPr>
      <w:r>
        <w:rPr>
          <w:b/>
          <w:sz w:val="20"/>
          <w:szCs w:val="20"/>
        </w:rPr>
        <w:t>FORMATO PARA EL DESARROLLO DE COMPONENTE FORMATIVO</w:t>
      </w:r>
    </w:p>
    <w:p w14:paraId="00000002" w14:textId="77777777" w:rsidR="00FD3E6F" w:rsidRDefault="00FD3E6F">
      <w:pPr>
        <w:tabs>
          <w:tab w:val="left" w:pos="3224"/>
        </w:tabs>
        <w:rPr>
          <w:sz w:val="20"/>
          <w:szCs w:val="20"/>
        </w:rPr>
      </w:pPr>
    </w:p>
    <w:tbl>
      <w:tblPr>
        <w:tblStyle w:val="a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D3E6F" w14:paraId="590A8D7A" w14:textId="77777777">
        <w:trPr>
          <w:trHeight w:val="340"/>
        </w:trPr>
        <w:tc>
          <w:tcPr>
            <w:tcW w:w="3397" w:type="dxa"/>
            <w:vAlign w:val="center"/>
          </w:tcPr>
          <w:p w14:paraId="00000003" w14:textId="77777777" w:rsidR="00FD3E6F" w:rsidRDefault="001459C8">
            <w:pPr>
              <w:spacing w:line="276" w:lineRule="auto"/>
              <w:rPr>
                <w:sz w:val="20"/>
                <w:szCs w:val="20"/>
              </w:rPr>
            </w:pPr>
            <w:r>
              <w:rPr>
                <w:sz w:val="20"/>
                <w:szCs w:val="20"/>
              </w:rPr>
              <w:t>PROGRAMA DE FORMACIÓN</w:t>
            </w:r>
          </w:p>
        </w:tc>
        <w:tc>
          <w:tcPr>
            <w:tcW w:w="6565" w:type="dxa"/>
            <w:vAlign w:val="center"/>
          </w:tcPr>
          <w:p w14:paraId="00000004" w14:textId="77777777" w:rsidR="00FD3E6F" w:rsidRDefault="001459C8">
            <w:pPr>
              <w:spacing w:line="276" w:lineRule="auto"/>
              <w:rPr>
                <w:b w:val="0"/>
                <w:color w:val="E36C09"/>
                <w:sz w:val="20"/>
                <w:szCs w:val="20"/>
              </w:rPr>
            </w:pPr>
            <w:r>
              <w:rPr>
                <w:b w:val="0"/>
                <w:sz w:val="20"/>
                <w:szCs w:val="20"/>
              </w:rPr>
              <w:t>Tanatopraxia</w:t>
            </w:r>
          </w:p>
        </w:tc>
      </w:tr>
    </w:tbl>
    <w:p w14:paraId="00000005" w14:textId="77777777" w:rsidR="00FD3E6F" w:rsidRDefault="00FD3E6F">
      <w:pPr>
        <w:rPr>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D3E6F" w14:paraId="04E26A00" w14:textId="77777777">
        <w:trPr>
          <w:trHeight w:val="340"/>
        </w:trPr>
        <w:tc>
          <w:tcPr>
            <w:tcW w:w="1838" w:type="dxa"/>
            <w:vAlign w:val="center"/>
          </w:tcPr>
          <w:p w14:paraId="00000006" w14:textId="77777777" w:rsidR="00FD3E6F" w:rsidRDefault="001459C8">
            <w:pPr>
              <w:rPr>
                <w:sz w:val="20"/>
                <w:szCs w:val="20"/>
              </w:rPr>
            </w:pPr>
            <w:r>
              <w:rPr>
                <w:sz w:val="20"/>
                <w:szCs w:val="20"/>
              </w:rPr>
              <w:t>COMPETENCIA</w:t>
            </w:r>
          </w:p>
        </w:tc>
        <w:tc>
          <w:tcPr>
            <w:tcW w:w="2835" w:type="dxa"/>
            <w:vAlign w:val="center"/>
          </w:tcPr>
          <w:p w14:paraId="00000007" w14:textId="77777777" w:rsidR="00FD3E6F" w:rsidRDefault="001459C8">
            <w:pPr>
              <w:jc w:val="both"/>
              <w:rPr>
                <w:b w:val="0"/>
                <w:sz w:val="20"/>
                <w:szCs w:val="20"/>
                <w:u w:val="single"/>
              </w:rPr>
            </w:pPr>
            <w:r>
              <w:rPr>
                <w:b w:val="0"/>
                <w:sz w:val="20"/>
                <w:szCs w:val="20"/>
              </w:rPr>
              <w:t>210601020 - Atender clientes de acuerdo con procedimiento de servicio y normativa.</w:t>
            </w:r>
          </w:p>
        </w:tc>
        <w:tc>
          <w:tcPr>
            <w:tcW w:w="2126" w:type="dxa"/>
            <w:vAlign w:val="center"/>
          </w:tcPr>
          <w:p w14:paraId="00000008" w14:textId="77777777" w:rsidR="00FD3E6F" w:rsidRDefault="001459C8">
            <w:pPr>
              <w:rPr>
                <w:sz w:val="20"/>
                <w:szCs w:val="20"/>
              </w:rPr>
            </w:pPr>
            <w:r>
              <w:rPr>
                <w:sz w:val="20"/>
                <w:szCs w:val="20"/>
              </w:rPr>
              <w:t>RESULTADOS DE APRENDIZAJE</w:t>
            </w:r>
          </w:p>
        </w:tc>
        <w:tc>
          <w:tcPr>
            <w:tcW w:w="3163" w:type="dxa"/>
            <w:vAlign w:val="center"/>
          </w:tcPr>
          <w:p w14:paraId="00000009" w14:textId="77777777" w:rsidR="00FD3E6F" w:rsidRDefault="001459C8">
            <w:pPr>
              <w:jc w:val="both"/>
              <w:rPr>
                <w:b w:val="0"/>
                <w:sz w:val="20"/>
                <w:szCs w:val="20"/>
              </w:rPr>
            </w:pPr>
            <w:r>
              <w:rPr>
                <w:b w:val="0"/>
                <w:sz w:val="20"/>
                <w:szCs w:val="20"/>
              </w:rPr>
              <w:t>210601020-01 - Reconocer procesos y procedimientos de los servicios administrativos de la funeraria de acuerdo con políticas institucionales.</w:t>
            </w:r>
          </w:p>
          <w:p w14:paraId="0000000A" w14:textId="77777777" w:rsidR="00FD3E6F" w:rsidRDefault="00FD3E6F">
            <w:pPr>
              <w:jc w:val="both"/>
              <w:rPr>
                <w:b w:val="0"/>
                <w:sz w:val="20"/>
                <w:szCs w:val="20"/>
              </w:rPr>
            </w:pPr>
          </w:p>
          <w:p w14:paraId="0000000B" w14:textId="77777777" w:rsidR="00FD3E6F" w:rsidRDefault="00FD3E6F">
            <w:pPr>
              <w:jc w:val="both"/>
              <w:rPr>
                <w:b w:val="0"/>
                <w:sz w:val="20"/>
                <w:szCs w:val="20"/>
              </w:rPr>
            </w:pPr>
          </w:p>
          <w:p w14:paraId="0000000C" w14:textId="77777777" w:rsidR="00FD3E6F" w:rsidRDefault="001459C8">
            <w:pPr>
              <w:jc w:val="both"/>
              <w:rPr>
                <w:b w:val="0"/>
                <w:sz w:val="20"/>
                <w:szCs w:val="20"/>
              </w:rPr>
            </w:pPr>
            <w:r>
              <w:rPr>
                <w:b w:val="0"/>
                <w:sz w:val="20"/>
                <w:szCs w:val="20"/>
              </w:rPr>
              <w:t>210</w:t>
            </w:r>
            <w:r>
              <w:rPr>
                <w:b w:val="0"/>
                <w:sz w:val="20"/>
                <w:szCs w:val="20"/>
              </w:rPr>
              <w:t xml:space="preserve">601020-02 - </w:t>
            </w:r>
            <w:proofErr w:type="spellStart"/>
            <w:r>
              <w:rPr>
                <w:b w:val="0"/>
                <w:sz w:val="20"/>
                <w:szCs w:val="20"/>
              </w:rPr>
              <w:t>Recepcionar</w:t>
            </w:r>
            <w:proofErr w:type="spellEnd"/>
            <w:r>
              <w:rPr>
                <w:b w:val="0"/>
                <w:sz w:val="20"/>
                <w:szCs w:val="20"/>
              </w:rPr>
              <w:t xml:space="preserve"> requerimiento del cliente teniendo en cuenta tipo de servicio solicitado, características del cadáver y normatividad vigente.</w:t>
            </w:r>
          </w:p>
          <w:p w14:paraId="0000000D" w14:textId="77777777" w:rsidR="00FD3E6F" w:rsidRDefault="00FD3E6F">
            <w:pPr>
              <w:jc w:val="both"/>
              <w:rPr>
                <w:b w:val="0"/>
                <w:sz w:val="20"/>
                <w:szCs w:val="20"/>
              </w:rPr>
            </w:pPr>
          </w:p>
          <w:p w14:paraId="0000000E" w14:textId="77777777" w:rsidR="00FD3E6F" w:rsidRDefault="00FD3E6F">
            <w:pPr>
              <w:ind w:left="66"/>
              <w:jc w:val="both"/>
              <w:rPr>
                <w:b w:val="0"/>
                <w:sz w:val="20"/>
                <w:szCs w:val="20"/>
              </w:rPr>
            </w:pPr>
          </w:p>
        </w:tc>
      </w:tr>
    </w:tbl>
    <w:p w14:paraId="0000000F" w14:textId="77777777" w:rsidR="00FD3E6F" w:rsidRDefault="00FD3E6F">
      <w:pPr>
        <w:rPr>
          <w:sz w:val="20"/>
          <w:szCs w:val="20"/>
        </w:rPr>
      </w:pPr>
    </w:p>
    <w:p w14:paraId="00000010" w14:textId="77777777" w:rsidR="00FD3E6F" w:rsidRDefault="00FD3E6F">
      <w:pPr>
        <w:rPr>
          <w:sz w:val="20"/>
          <w:szCs w:val="20"/>
        </w:rPr>
      </w:pPr>
    </w:p>
    <w:tbl>
      <w:tblPr>
        <w:tblStyle w:val="a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D3E6F" w14:paraId="7D092BF5" w14:textId="77777777">
        <w:trPr>
          <w:trHeight w:val="340"/>
        </w:trPr>
        <w:tc>
          <w:tcPr>
            <w:tcW w:w="3397" w:type="dxa"/>
            <w:vAlign w:val="center"/>
          </w:tcPr>
          <w:p w14:paraId="00000011" w14:textId="77777777" w:rsidR="00FD3E6F" w:rsidRDefault="001459C8">
            <w:pPr>
              <w:spacing w:line="276" w:lineRule="auto"/>
              <w:rPr>
                <w:sz w:val="20"/>
                <w:szCs w:val="20"/>
              </w:rPr>
            </w:pPr>
            <w:r>
              <w:rPr>
                <w:sz w:val="20"/>
                <w:szCs w:val="20"/>
              </w:rPr>
              <w:t>NÚMERO DEL COMPONENTE FORMATIVO</w:t>
            </w:r>
          </w:p>
        </w:tc>
        <w:tc>
          <w:tcPr>
            <w:tcW w:w="6565" w:type="dxa"/>
            <w:vAlign w:val="center"/>
          </w:tcPr>
          <w:p w14:paraId="00000012" w14:textId="77777777" w:rsidR="00FD3E6F" w:rsidRDefault="001459C8">
            <w:pPr>
              <w:spacing w:line="276" w:lineRule="auto"/>
              <w:rPr>
                <w:b w:val="0"/>
                <w:color w:val="000000"/>
                <w:sz w:val="20"/>
                <w:szCs w:val="20"/>
              </w:rPr>
            </w:pPr>
            <w:r>
              <w:rPr>
                <w:b w:val="0"/>
                <w:color w:val="000000"/>
                <w:sz w:val="20"/>
                <w:szCs w:val="20"/>
              </w:rPr>
              <w:t>10</w:t>
            </w:r>
          </w:p>
        </w:tc>
      </w:tr>
      <w:tr w:rsidR="00FD3E6F" w14:paraId="63E84B6A" w14:textId="77777777">
        <w:trPr>
          <w:trHeight w:val="340"/>
        </w:trPr>
        <w:tc>
          <w:tcPr>
            <w:tcW w:w="3397" w:type="dxa"/>
            <w:vAlign w:val="center"/>
          </w:tcPr>
          <w:p w14:paraId="00000013" w14:textId="77777777" w:rsidR="00FD3E6F" w:rsidRDefault="001459C8">
            <w:pPr>
              <w:spacing w:line="276" w:lineRule="auto"/>
              <w:rPr>
                <w:sz w:val="20"/>
                <w:szCs w:val="20"/>
              </w:rPr>
            </w:pPr>
            <w:r>
              <w:rPr>
                <w:sz w:val="20"/>
                <w:szCs w:val="20"/>
              </w:rPr>
              <w:t>NOMBRE DEL COMPONENTE FORMATIVO</w:t>
            </w:r>
          </w:p>
        </w:tc>
        <w:tc>
          <w:tcPr>
            <w:tcW w:w="6565" w:type="dxa"/>
            <w:vAlign w:val="center"/>
          </w:tcPr>
          <w:p w14:paraId="00000014" w14:textId="77777777" w:rsidR="00FD3E6F" w:rsidRDefault="001459C8">
            <w:pPr>
              <w:spacing w:line="276" w:lineRule="auto"/>
              <w:rPr>
                <w:b w:val="0"/>
                <w:color w:val="000000"/>
                <w:sz w:val="20"/>
                <w:szCs w:val="20"/>
              </w:rPr>
            </w:pPr>
            <w:r>
              <w:rPr>
                <w:b w:val="0"/>
                <w:color w:val="000000"/>
                <w:sz w:val="20"/>
                <w:szCs w:val="20"/>
              </w:rPr>
              <w:t>Servicio funerario</w:t>
            </w:r>
          </w:p>
        </w:tc>
      </w:tr>
      <w:tr w:rsidR="00FD3E6F" w14:paraId="61A2139F" w14:textId="77777777">
        <w:trPr>
          <w:trHeight w:val="340"/>
        </w:trPr>
        <w:tc>
          <w:tcPr>
            <w:tcW w:w="3397" w:type="dxa"/>
            <w:vAlign w:val="center"/>
          </w:tcPr>
          <w:p w14:paraId="00000015" w14:textId="77777777" w:rsidR="00FD3E6F" w:rsidRDefault="001459C8">
            <w:pPr>
              <w:spacing w:line="276" w:lineRule="auto"/>
              <w:rPr>
                <w:sz w:val="20"/>
                <w:szCs w:val="20"/>
              </w:rPr>
            </w:pPr>
            <w:r>
              <w:rPr>
                <w:sz w:val="20"/>
                <w:szCs w:val="20"/>
              </w:rPr>
              <w:t>BREVE DESCRIPCIÓN</w:t>
            </w:r>
          </w:p>
        </w:tc>
        <w:tc>
          <w:tcPr>
            <w:tcW w:w="6565" w:type="dxa"/>
            <w:vAlign w:val="center"/>
          </w:tcPr>
          <w:p w14:paraId="00000016" w14:textId="77777777" w:rsidR="00FD3E6F" w:rsidRDefault="001459C8">
            <w:pPr>
              <w:pBdr>
                <w:top w:val="nil"/>
                <w:left w:val="nil"/>
                <w:bottom w:val="nil"/>
                <w:right w:val="nil"/>
                <w:between w:val="nil"/>
              </w:pBdr>
              <w:spacing w:line="360" w:lineRule="auto"/>
              <w:jc w:val="both"/>
              <w:rPr>
                <w:b w:val="0"/>
                <w:color w:val="000000"/>
                <w:sz w:val="20"/>
                <w:szCs w:val="20"/>
              </w:rPr>
            </w:pPr>
            <w:r>
              <w:rPr>
                <w:b w:val="0"/>
                <w:color w:val="000000"/>
                <w:sz w:val="20"/>
                <w:szCs w:val="20"/>
              </w:rPr>
              <w:t>En este componente se realizará un recorrido por los fundamentos básicos del servicio y atención al cliente, enfocados en el sector funerario, con el objetivo de desarrollar en los aprendices las competencias necesarias para reconocer procesos y procedimie</w:t>
            </w:r>
            <w:r>
              <w:rPr>
                <w:b w:val="0"/>
                <w:color w:val="000000"/>
                <w:sz w:val="20"/>
                <w:szCs w:val="20"/>
              </w:rPr>
              <w:t>ntos de los servicios administrativos de la funeraria de acuerdo con políticas institucionales.</w:t>
            </w:r>
          </w:p>
        </w:tc>
      </w:tr>
      <w:tr w:rsidR="00FD3E6F" w14:paraId="21D7AD1B" w14:textId="77777777">
        <w:trPr>
          <w:trHeight w:val="340"/>
        </w:trPr>
        <w:tc>
          <w:tcPr>
            <w:tcW w:w="3397" w:type="dxa"/>
            <w:vAlign w:val="center"/>
          </w:tcPr>
          <w:p w14:paraId="00000017" w14:textId="77777777" w:rsidR="00FD3E6F" w:rsidRDefault="001459C8">
            <w:pPr>
              <w:spacing w:line="276" w:lineRule="auto"/>
              <w:rPr>
                <w:sz w:val="20"/>
                <w:szCs w:val="20"/>
              </w:rPr>
            </w:pPr>
            <w:r>
              <w:rPr>
                <w:sz w:val="20"/>
                <w:szCs w:val="20"/>
              </w:rPr>
              <w:t>PALABRAS CLAVE</w:t>
            </w:r>
          </w:p>
        </w:tc>
        <w:tc>
          <w:tcPr>
            <w:tcW w:w="6565" w:type="dxa"/>
            <w:vAlign w:val="center"/>
          </w:tcPr>
          <w:p w14:paraId="00000018" w14:textId="77777777" w:rsidR="00FD3E6F" w:rsidRDefault="001459C8">
            <w:pPr>
              <w:spacing w:line="276" w:lineRule="auto"/>
              <w:rPr>
                <w:b w:val="0"/>
                <w:color w:val="000000"/>
                <w:sz w:val="20"/>
                <w:szCs w:val="20"/>
              </w:rPr>
            </w:pPr>
            <w:r>
              <w:rPr>
                <w:b w:val="0"/>
                <w:color w:val="000000"/>
                <w:sz w:val="20"/>
                <w:szCs w:val="20"/>
              </w:rPr>
              <w:t xml:space="preserve">Atención, cliente, comunicación, empatía </w:t>
            </w:r>
          </w:p>
        </w:tc>
      </w:tr>
    </w:tbl>
    <w:p w14:paraId="00000019" w14:textId="77777777" w:rsidR="00FD3E6F" w:rsidRDefault="00FD3E6F">
      <w:pPr>
        <w:rPr>
          <w:sz w:val="20"/>
          <w:szCs w:val="20"/>
        </w:rPr>
      </w:pPr>
    </w:p>
    <w:tbl>
      <w:tblPr>
        <w:tblStyle w:val="a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D3E6F" w14:paraId="6A189F53" w14:textId="77777777">
        <w:trPr>
          <w:trHeight w:val="340"/>
        </w:trPr>
        <w:tc>
          <w:tcPr>
            <w:tcW w:w="3397" w:type="dxa"/>
            <w:vAlign w:val="center"/>
          </w:tcPr>
          <w:p w14:paraId="0000001A" w14:textId="77777777" w:rsidR="00FD3E6F" w:rsidRDefault="001459C8">
            <w:pPr>
              <w:spacing w:line="276" w:lineRule="auto"/>
              <w:rPr>
                <w:sz w:val="20"/>
                <w:szCs w:val="20"/>
              </w:rPr>
            </w:pPr>
            <w:r>
              <w:rPr>
                <w:sz w:val="20"/>
                <w:szCs w:val="20"/>
              </w:rPr>
              <w:t>ÁREA OCUPACIONAL</w:t>
            </w:r>
          </w:p>
        </w:tc>
        <w:tc>
          <w:tcPr>
            <w:tcW w:w="6565" w:type="dxa"/>
            <w:vAlign w:val="center"/>
          </w:tcPr>
          <w:p w14:paraId="0000001B" w14:textId="77777777" w:rsidR="00FD3E6F" w:rsidRDefault="001459C8">
            <w:pPr>
              <w:spacing w:line="276" w:lineRule="auto"/>
              <w:rPr>
                <w:b w:val="0"/>
                <w:color w:val="000000"/>
                <w:sz w:val="20"/>
                <w:szCs w:val="20"/>
              </w:rPr>
            </w:pPr>
            <w:r>
              <w:rPr>
                <w:b w:val="0"/>
                <w:color w:val="000000"/>
                <w:sz w:val="20"/>
                <w:szCs w:val="20"/>
              </w:rPr>
              <w:t>6 - Ventas y servicios</w:t>
            </w:r>
          </w:p>
        </w:tc>
      </w:tr>
      <w:tr w:rsidR="00FD3E6F" w14:paraId="4DA52E09" w14:textId="77777777">
        <w:trPr>
          <w:trHeight w:val="465"/>
        </w:trPr>
        <w:tc>
          <w:tcPr>
            <w:tcW w:w="3397" w:type="dxa"/>
            <w:vAlign w:val="center"/>
          </w:tcPr>
          <w:p w14:paraId="0000001C" w14:textId="77777777" w:rsidR="00FD3E6F" w:rsidRDefault="001459C8">
            <w:pPr>
              <w:spacing w:line="276" w:lineRule="auto"/>
              <w:rPr>
                <w:sz w:val="20"/>
                <w:szCs w:val="20"/>
              </w:rPr>
            </w:pPr>
            <w:r>
              <w:rPr>
                <w:sz w:val="20"/>
                <w:szCs w:val="20"/>
              </w:rPr>
              <w:t>IDIOMA</w:t>
            </w:r>
          </w:p>
        </w:tc>
        <w:tc>
          <w:tcPr>
            <w:tcW w:w="6565" w:type="dxa"/>
            <w:vAlign w:val="center"/>
          </w:tcPr>
          <w:p w14:paraId="0000001D" w14:textId="77777777" w:rsidR="00FD3E6F" w:rsidRDefault="001459C8">
            <w:pPr>
              <w:spacing w:line="276" w:lineRule="auto"/>
              <w:rPr>
                <w:b w:val="0"/>
                <w:color w:val="000000"/>
                <w:sz w:val="20"/>
                <w:szCs w:val="20"/>
              </w:rPr>
            </w:pPr>
            <w:r>
              <w:rPr>
                <w:b w:val="0"/>
                <w:color w:val="000000"/>
                <w:sz w:val="20"/>
                <w:szCs w:val="20"/>
              </w:rPr>
              <w:t>Español</w:t>
            </w:r>
          </w:p>
        </w:tc>
      </w:tr>
    </w:tbl>
    <w:p w14:paraId="0000001E" w14:textId="77777777" w:rsidR="00FD3E6F" w:rsidRDefault="00FD3E6F">
      <w:pPr>
        <w:rPr>
          <w:sz w:val="20"/>
          <w:szCs w:val="20"/>
        </w:rPr>
      </w:pPr>
    </w:p>
    <w:p w14:paraId="0000001F" w14:textId="77777777" w:rsidR="00FD3E6F" w:rsidRDefault="001459C8">
      <w:pPr>
        <w:numPr>
          <w:ilvl w:val="0"/>
          <w:numId w:val="6"/>
        </w:numPr>
        <w:pBdr>
          <w:top w:val="nil"/>
          <w:left w:val="nil"/>
          <w:bottom w:val="nil"/>
          <w:right w:val="nil"/>
          <w:between w:val="nil"/>
        </w:pBdr>
        <w:jc w:val="both"/>
        <w:rPr>
          <w:b/>
          <w:color w:val="000000"/>
          <w:sz w:val="20"/>
          <w:szCs w:val="20"/>
        </w:rPr>
      </w:pPr>
      <w:r>
        <w:rPr>
          <w:b/>
          <w:color w:val="000000"/>
          <w:sz w:val="20"/>
          <w:szCs w:val="20"/>
        </w:rPr>
        <w:t>Tabla de contenidos</w:t>
      </w:r>
    </w:p>
    <w:p w14:paraId="00000020" w14:textId="77777777" w:rsidR="00FD3E6F" w:rsidRDefault="00FD3E6F">
      <w:pPr>
        <w:rPr>
          <w:b/>
          <w:sz w:val="20"/>
          <w:szCs w:val="20"/>
        </w:rPr>
      </w:pPr>
    </w:p>
    <w:p w14:paraId="00000021" w14:textId="77777777" w:rsidR="00FD3E6F" w:rsidRDefault="001459C8">
      <w:pPr>
        <w:rPr>
          <w:b/>
          <w:sz w:val="20"/>
          <w:szCs w:val="20"/>
        </w:rPr>
      </w:pPr>
      <w:r>
        <w:rPr>
          <w:b/>
          <w:sz w:val="20"/>
          <w:szCs w:val="20"/>
        </w:rPr>
        <w:t>Introducción</w:t>
      </w:r>
    </w:p>
    <w:p w14:paraId="00000022" w14:textId="77777777" w:rsidR="00FD3E6F" w:rsidRDefault="00FD3E6F">
      <w:pPr>
        <w:rPr>
          <w:b/>
          <w:sz w:val="20"/>
          <w:szCs w:val="20"/>
        </w:rPr>
      </w:pPr>
    </w:p>
    <w:p w14:paraId="00000023" w14:textId="77777777" w:rsidR="00FD3E6F" w:rsidRDefault="001459C8">
      <w:pPr>
        <w:numPr>
          <w:ilvl w:val="0"/>
          <w:numId w:val="7"/>
        </w:numPr>
        <w:pBdr>
          <w:top w:val="nil"/>
          <w:left w:val="nil"/>
          <w:bottom w:val="nil"/>
          <w:right w:val="nil"/>
          <w:between w:val="nil"/>
        </w:pBdr>
        <w:rPr>
          <w:b/>
          <w:color w:val="000000"/>
          <w:sz w:val="20"/>
          <w:szCs w:val="20"/>
        </w:rPr>
      </w:pPr>
      <w:r>
        <w:rPr>
          <w:b/>
          <w:color w:val="000000"/>
          <w:sz w:val="20"/>
          <w:szCs w:val="20"/>
        </w:rPr>
        <w:t>¿Qué es una organización?</w:t>
      </w:r>
    </w:p>
    <w:p w14:paraId="00000024" w14:textId="77777777" w:rsidR="00FD3E6F" w:rsidRDefault="00FD3E6F">
      <w:pPr>
        <w:pBdr>
          <w:top w:val="nil"/>
          <w:left w:val="nil"/>
          <w:bottom w:val="nil"/>
          <w:right w:val="nil"/>
          <w:between w:val="nil"/>
        </w:pBdr>
        <w:ind w:left="720"/>
        <w:rPr>
          <w:b/>
          <w:color w:val="000000"/>
          <w:sz w:val="20"/>
          <w:szCs w:val="20"/>
        </w:rPr>
      </w:pPr>
    </w:p>
    <w:p w14:paraId="00000025" w14:textId="77777777" w:rsidR="00FD3E6F" w:rsidRDefault="001459C8">
      <w:pPr>
        <w:numPr>
          <w:ilvl w:val="0"/>
          <w:numId w:val="7"/>
        </w:numPr>
        <w:pBdr>
          <w:top w:val="nil"/>
          <w:left w:val="nil"/>
          <w:bottom w:val="nil"/>
          <w:right w:val="nil"/>
          <w:between w:val="nil"/>
        </w:pBdr>
        <w:rPr>
          <w:b/>
          <w:color w:val="000000"/>
          <w:sz w:val="20"/>
          <w:szCs w:val="20"/>
        </w:rPr>
      </w:pPr>
      <w:r>
        <w:rPr>
          <w:b/>
          <w:color w:val="000000"/>
          <w:sz w:val="20"/>
          <w:szCs w:val="20"/>
        </w:rPr>
        <w:t>Fundamentos del servicio al cliente</w:t>
      </w:r>
    </w:p>
    <w:p w14:paraId="00000026" w14:textId="77777777" w:rsidR="00FD3E6F" w:rsidRDefault="00FD3E6F">
      <w:pPr>
        <w:pBdr>
          <w:top w:val="nil"/>
          <w:left w:val="nil"/>
          <w:bottom w:val="nil"/>
          <w:right w:val="nil"/>
          <w:between w:val="nil"/>
        </w:pBdr>
        <w:ind w:left="720"/>
        <w:rPr>
          <w:b/>
          <w:color w:val="000000"/>
          <w:sz w:val="20"/>
          <w:szCs w:val="20"/>
        </w:rPr>
      </w:pPr>
    </w:p>
    <w:p w14:paraId="00000027" w14:textId="77777777" w:rsidR="00FD3E6F" w:rsidRDefault="001459C8">
      <w:pPr>
        <w:ind w:left="284"/>
        <w:rPr>
          <w:sz w:val="20"/>
          <w:szCs w:val="20"/>
        </w:rPr>
      </w:pPr>
      <w:r>
        <w:rPr>
          <w:sz w:val="20"/>
          <w:szCs w:val="20"/>
        </w:rPr>
        <w:t>2.1. ¿Quién es un cliente?</w:t>
      </w:r>
    </w:p>
    <w:p w14:paraId="00000028" w14:textId="77777777" w:rsidR="00FD3E6F" w:rsidRDefault="001459C8">
      <w:pPr>
        <w:ind w:left="284"/>
        <w:rPr>
          <w:sz w:val="20"/>
          <w:szCs w:val="20"/>
        </w:rPr>
      </w:pPr>
      <w:r>
        <w:rPr>
          <w:sz w:val="20"/>
          <w:szCs w:val="20"/>
        </w:rPr>
        <w:t xml:space="preserve">2.2. </w:t>
      </w:r>
      <w:r>
        <w:rPr>
          <w:color w:val="000000"/>
          <w:sz w:val="20"/>
          <w:szCs w:val="20"/>
        </w:rPr>
        <w:t>Tipos y técnicas de servicio al cliente</w:t>
      </w:r>
    </w:p>
    <w:p w14:paraId="00000029" w14:textId="77777777" w:rsidR="00FD3E6F" w:rsidRDefault="001459C8">
      <w:pPr>
        <w:ind w:left="284"/>
        <w:rPr>
          <w:sz w:val="20"/>
          <w:szCs w:val="20"/>
        </w:rPr>
      </w:pPr>
      <w:r>
        <w:rPr>
          <w:sz w:val="20"/>
          <w:szCs w:val="20"/>
        </w:rPr>
        <w:t xml:space="preserve">2.3. </w:t>
      </w:r>
      <w:r>
        <w:rPr>
          <w:color w:val="000000"/>
          <w:sz w:val="20"/>
          <w:szCs w:val="20"/>
        </w:rPr>
        <w:t>Canales del servicio al cliente</w:t>
      </w:r>
    </w:p>
    <w:p w14:paraId="0000002A" w14:textId="77777777" w:rsidR="00FD3E6F" w:rsidRDefault="001459C8">
      <w:pPr>
        <w:ind w:left="284"/>
        <w:rPr>
          <w:color w:val="000000"/>
          <w:sz w:val="20"/>
          <w:szCs w:val="20"/>
        </w:rPr>
      </w:pPr>
      <w:r>
        <w:rPr>
          <w:sz w:val="20"/>
          <w:szCs w:val="20"/>
        </w:rPr>
        <w:lastRenderedPageBreak/>
        <w:t xml:space="preserve">2.4. </w:t>
      </w:r>
      <w:r>
        <w:rPr>
          <w:color w:val="000000"/>
          <w:sz w:val="20"/>
          <w:szCs w:val="20"/>
        </w:rPr>
        <w:t>La comunicación con el cliente</w:t>
      </w:r>
    </w:p>
    <w:p w14:paraId="0000002B" w14:textId="77777777" w:rsidR="00FD3E6F" w:rsidRDefault="001459C8">
      <w:pPr>
        <w:ind w:left="284"/>
        <w:rPr>
          <w:color w:val="000000"/>
          <w:sz w:val="20"/>
          <w:szCs w:val="20"/>
        </w:rPr>
      </w:pPr>
      <w:r>
        <w:rPr>
          <w:color w:val="000000"/>
          <w:sz w:val="20"/>
          <w:szCs w:val="20"/>
        </w:rPr>
        <w:t>2.5. Trazabilidad del servicio</w:t>
      </w:r>
    </w:p>
    <w:p w14:paraId="0000002C" w14:textId="77777777" w:rsidR="00FD3E6F" w:rsidRDefault="00FD3E6F">
      <w:pPr>
        <w:ind w:left="284"/>
        <w:rPr>
          <w:color w:val="000000"/>
          <w:sz w:val="20"/>
          <w:szCs w:val="20"/>
        </w:rPr>
      </w:pPr>
    </w:p>
    <w:p w14:paraId="0000002D" w14:textId="77777777" w:rsidR="00FD3E6F" w:rsidRDefault="001459C8">
      <w:pPr>
        <w:numPr>
          <w:ilvl w:val="0"/>
          <w:numId w:val="7"/>
        </w:numPr>
        <w:pBdr>
          <w:top w:val="nil"/>
          <w:left w:val="nil"/>
          <w:bottom w:val="nil"/>
          <w:right w:val="nil"/>
          <w:between w:val="nil"/>
        </w:pBdr>
        <w:jc w:val="both"/>
        <w:rPr>
          <w:b/>
          <w:color w:val="000000"/>
          <w:sz w:val="20"/>
          <w:szCs w:val="20"/>
        </w:rPr>
      </w:pPr>
      <w:r>
        <w:rPr>
          <w:b/>
          <w:color w:val="000000"/>
          <w:sz w:val="20"/>
          <w:szCs w:val="20"/>
        </w:rPr>
        <w:t>Venta y portafolio en el sector funerario</w:t>
      </w:r>
    </w:p>
    <w:p w14:paraId="0000002E" w14:textId="77777777" w:rsidR="00FD3E6F" w:rsidRDefault="00FD3E6F">
      <w:pPr>
        <w:pBdr>
          <w:top w:val="nil"/>
          <w:left w:val="nil"/>
          <w:bottom w:val="nil"/>
          <w:right w:val="nil"/>
          <w:between w:val="nil"/>
        </w:pBdr>
        <w:ind w:left="720"/>
        <w:jc w:val="both"/>
        <w:rPr>
          <w:b/>
          <w:color w:val="000000"/>
          <w:sz w:val="20"/>
          <w:szCs w:val="20"/>
        </w:rPr>
      </w:pPr>
    </w:p>
    <w:p w14:paraId="0000002F" w14:textId="77777777" w:rsidR="00FD3E6F" w:rsidRDefault="001459C8">
      <w:pPr>
        <w:ind w:left="284"/>
        <w:jc w:val="both"/>
        <w:rPr>
          <w:sz w:val="20"/>
          <w:szCs w:val="20"/>
        </w:rPr>
      </w:pPr>
      <w:r>
        <w:rPr>
          <w:sz w:val="20"/>
          <w:szCs w:val="20"/>
        </w:rPr>
        <w:t>3.1. Tipos de venta</w:t>
      </w:r>
    </w:p>
    <w:p w14:paraId="00000030" w14:textId="77777777" w:rsidR="00FD3E6F" w:rsidRDefault="001459C8">
      <w:pPr>
        <w:ind w:left="284"/>
        <w:jc w:val="both"/>
        <w:rPr>
          <w:sz w:val="20"/>
          <w:szCs w:val="20"/>
        </w:rPr>
      </w:pPr>
      <w:r>
        <w:rPr>
          <w:sz w:val="20"/>
          <w:szCs w:val="20"/>
        </w:rPr>
        <w:t>3.2. ¿Qué se vende en una funeraria?</w:t>
      </w:r>
    </w:p>
    <w:p w14:paraId="00000031" w14:textId="77777777" w:rsidR="00FD3E6F" w:rsidRDefault="001459C8">
      <w:pPr>
        <w:pBdr>
          <w:top w:val="nil"/>
          <w:left w:val="nil"/>
          <w:bottom w:val="nil"/>
          <w:right w:val="nil"/>
          <w:between w:val="nil"/>
        </w:pBdr>
        <w:ind w:left="284"/>
        <w:jc w:val="both"/>
        <w:rPr>
          <w:color w:val="000000"/>
          <w:sz w:val="20"/>
          <w:szCs w:val="20"/>
        </w:rPr>
      </w:pPr>
      <w:r>
        <w:rPr>
          <w:color w:val="000000"/>
          <w:sz w:val="20"/>
          <w:szCs w:val="20"/>
        </w:rPr>
        <w:t>3.3. Calidad y cultura de servicio</w:t>
      </w:r>
    </w:p>
    <w:p w14:paraId="00000032" w14:textId="77777777" w:rsidR="00FD3E6F" w:rsidRDefault="001459C8">
      <w:pPr>
        <w:pBdr>
          <w:top w:val="nil"/>
          <w:left w:val="nil"/>
          <w:bottom w:val="nil"/>
          <w:right w:val="nil"/>
          <w:between w:val="nil"/>
        </w:pBdr>
        <w:ind w:left="284"/>
        <w:jc w:val="both"/>
        <w:rPr>
          <w:color w:val="000000"/>
          <w:sz w:val="20"/>
          <w:szCs w:val="20"/>
        </w:rPr>
      </w:pPr>
      <w:r>
        <w:rPr>
          <w:color w:val="000000"/>
          <w:sz w:val="20"/>
          <w:szCs w:val="20"/>
        </w:rPr>
        <w:t>3.4. Proceso de venta</w:t>
      </w:r>
    </w:p>
    <w:p w14:paraId="00000033" w14:textId="77777777" w:rsidR="00FD3E6F" w:rsidRDefault="00FD3E6F">
      <w:pPr>
        <w:pBdr>
          <w:top w:val="nil"/>
          <w:left w:val="nil"/>
          <w:bottom w:val="nil"/>
          <w:right w:val="nil"/>
          <w:between w:val="nil"/>
        </w:pBdr>
        <w:ind w:left="284"/>
        <w:jc w:val="both"/>
        <w:rPr>
          <w:color w:val="000000"/>
          <w:sz w:val="20"/>
          <w:szCs w:val="20"/>
        </w:rPr>
      </w:pPr>
    </w:p>
    <w:p w14:paraId="00000034" w14:textId="77777777" w:rsidR="00FD3E6F" w:rsidRDefault="001459C8">
      <w:pPr>
        <w:shd w:val="clear" w:color="auto" w:fill="FFFFFF"/>
        <w:jc w:val="both"/>
        <w:rPr>
          <w:b/>
          <w:sz w:val="20"/>
          <w:szCs w:val="20"/>
        </w:rPr>
      </w:pPr>
      <w:r>
        <w:rPr>
          <w:b/>
          <w:sz w:val="20"/>
          <w:szCs w:val="20"/>
        </w:rPr>
        <w:t>4. Protección de datos</w:t>
      </w:r>
    </w:p>
    <w:p w14:paraId="00000035" w14:textId="77777777" w:rsidR="00FD3E6F" w:rsidRDefault="00FD3E6F">
      <w:pPr>
        <w:pBdr>
          <w:top w:val="nil"/>
          <w:left w:val="nil"/>
          <w:bottom w:val="nil"/>
          <w:right w:val="nil"/>
          <w:between w:val="nil"/>
        </w:pBdr>
        <w:rPr>
          <w:b/>
          <w:sz w:val="20"/>
          <w:szCs w:val="20"/>
        </w:rPr>
      </w:pPr>
    </w:p>
    <w:p w14:paraId="00000036" w14:textId="77777777" w:rsidR="00FD3E6F" w:rsidRDefault="001459C8">
      <w:pPr>
        <w:numPr>
          <w:ilvl w:val="0"/>
          <w:numId w:val="6"/>
        </w:numPr>
        <w:pBdr>
          <w:top w:val="nil"/>
          <w:left w:val="nil"/>
          <w:bottom w:val="nil"/>
          <w:right w:val="nil"/>
          <w:between w:val="nil"/>
        </w:pBdr>
        <w:jc w:val="both"/>
        <w:rPr>
          <w:b/>
          <w:color w:val="000000"/>
          <w:sz w:val="20"/>
          <w:szCs w:val="20"/>
        </w:rPr>
      </w:pPr>
      <w:r>
        <w:rPr>
          <w:b/>
          <w:color w:val="000000"/>
          <w:sz w:val="20"/>
          <w:szCs w:val="20"/>
        </w:rPr>
        <w:t>Desarrollo de contenidos</w:t>
      </w:r>
    </w:p>
    <w:p w14:paraId="00000037" w14:textId="77777777" w:rsidR="00FD3E6F" w:rsidRDefault="00FD3E6F">
      <w:pPr>
        <w:pBdr>
          <w:top w:val="nil"/>
          <w:left w:val="nil"/>
          <w:bottom w:val="nil"/>
          <w:right w:val="nil"/>
          <w:between w:val="nil"/>
        </w:pBdr>
        <w:jc w:val="both"/>
        <w:rPr>
          <w:b/>
          <w:color w:val="000000"/>
          <w:sz w:val="20"/>
          <w:szCs w:val="20"/>
        </w:rPr>
      </w:pPr>
    </w:p>
    <w:p w14:paraId="00000038" w14:textId="77777777" w:rsidR="00FD3E6F" w:rsidRDefault="001459C8">
      <w:pPr>
        <w:pBdr>
          <w:top w:val="nil"/>
          <w:left w:val="nil"/>
          <w:bottom w:val="nil"/>
          <w:right w:val="nil"/>
          <w:between w:val="nil"/>
        </w:pBdr>
        <w:jc w:val="both"/>
        <w:rPr>
          <w:b/>
          <w:color w:val="000000"/>
          <w:sz w:val="20"/>
          <w:szCs w:val="20"/>
        </w:rPr>
      </w:pPr>
      <w:r>
        <w:rPr>
          <w:b/>
          <w:color w:val="000000"/>
          <w:sz w:val="20"/>
          <w:szCs w:val="20"/>
        </w:rPr>
        <w:t xml:space="preserve">Introducción </w:t>
      </w:r>
    </w:p>
    <w:p w14:paraId="00000039" w14:textId="77777777" w:rsidR="00FD3E6F" w:rsidRDefault="00FD3E6F">
      <w:pPr>
        <w:pBdr>
          <w:top w:val="nil"/>
          <w:left w:val="nil"/>
          <w:bottom w:val="nil"/>
          <w:right w:val="nil"/>
          <w:between w:val="nil"/>
        </w:pBdr>
        <w:jc w:val="both"/>
        <w:rPr>
          <w:b/>
          <w:color w:val="000000"/>
          <w:sz w:val="20"/>
          <w:szCs w:val="20"/>
        </w:rPr>
      </w:pPr>
    </w:p>
    <w:p w14:paraId="0000003A" w14:textId="77777777" w:rsidR="00FD3E6F" w:rsidRDefault="001459C8">
      <w:pPr>
        <w:jc w:val="both"/>
        <w:rPr>
          <w:sz w:val="20"/>
          <w:szCs w:val="20"/>
        </w:rPr>
      </w:pPr>
      <w:r>
        <w:rPr>
          <w:sz w:val="20"/>
          <w:szCs w:val="20"/>
        </w:rPr>
        <w:t xml:space="preserve">Apreciado aprendiz, bienvenido a este momento de aprendizaje. Con la intención de identificar el servicio al cliente en el contexto funerario se invita a observar el siguiente recurso educativo. </w:t>
      </w:r>
    </w:p>
    <w:p w14:paraId="0000003B" w14:textId="77777777" w:rsidR="00FD3E6F" w:rsidRDefault="001459C8">
      <w:pPr>
        <w:jc w:val="center"/>
        <w:rPr>
          <w:sz w:val="20"/>
          <w:szCs w:val="20"/>
        </w:rPr>
      </w:pPr>
      <w:r>
        <w:rPr>
          <w:sz w:val="20"/>
          <w:szCs w:val="20"/>
        </w:rPr>
        <w:t>¡Bienvenido!</w:t>
      </w:r>
    </w:p>
    <w:p w14:paraId="0000003C" w14:textId="77777777" w:rsidR="00FD3E6F" w:rsidRDefault="00FD3E6F">
      <w:pPr>
        <w:jc w:val="both"/>
        <w:rPr>
          <w:b/>
          <w:sz w:val="20"/>
          <w:szCs w:val="20"/>
          <w:highlight w:val="yellow"/>
        </w:rPr>
      </w:pPr>
    </w:p>
    <w:p w14:paraId="0000003D" w14:textId="77777777" w:rsidR="00FD3E6F" w:rsidRDefault="001459C8">
      <w:pPr>
        <w:jc w:val="center"/>
        <w:rPr>
          <w:b/>
          <w:sz w:val="20"/>
          <w:szCs w:val="20"/>
          <w:highlight w:val="yellow"/>
        </w:rPr>
      </w:pPr>
      <w:sdt>
        <w:sdtPr>
          <w:tag w:val="goog_rdk_0"/>
          <w:id w:val="-1446540382"/>
        </w:sdtPr>
        <w:sdtEndPr/>
        <w:sdtContent>
          <w:commentRangeStart w:id="0"/>
        </w:sdtContent>
      </w:sdt>
      <w:r>
        <w:rPr>
          <w:b/>
          <w:noProof/>
          <w:sz w:val="20"/>
          <w:szCs w:val="20"/>
        </w:rPr>
        <w:drawing>
          <wp:inline distT="0" distB="0" distL="0" distR="0" wp14:anchorId="208B7061" wp14:editId="20630E6F">
            <wp:extent cx="5649113" cy="962159"/>
            <wp:effectExtent l="0" t="0" r="0" b="0"/>
            <wp:docPr id="128" name="image3.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Aplicación, PowerPoint&#10;&#10;Descripción generada automáticamente"/>
                    <pic:cNvPicPr preferRelativeResize="0"/>
                  </pic:nvPicPr>
                  <pic:blipFill>
                    <a:blip r:embed="rId8"/>
                    <a:srcRect/>
                    <a:stretch>
                      <a:fillRect/>
                    </a:stretch>
                  </pic:blipFill>
                  <pic:spPr>
                    <a:xfrm>
                      <a:off x="0" y="0"/>
                      <a:ext cx="5649113" cy="962159"/>
                    </a:xfrm>
                    <a:prstGeom prst="rect">
                      <a:avLst/>
                    </a:prstGeom>
                    <a:ln/>
                  </pic:spPr>
                </pic:pic>
              </a:graphicData>
            </a:graphic>
          </wp:inline>
        </w:drawing>
      </w:r>
      <w:commentRangeEnd w:id="0"/>
      <w:r>
        <w:commentReference w:id="0"/>
      </w:r>
    </w:p>
    <w:p w14:paraId="0000003E" w14:textId="77777777" w:rsidR="00FD3E6F" w:rsidRDefault="00FD3E6F">
      <w:pPr>
        <w:jc w:val="center"/>
        <w:rPr>
          <w:b/>
          <w:sz w:val="20"/>
          <w:szCs w:val="20"/>
          <w:highlight w:val="yellow"/>
        </w:rPr>
      </w:pPr>
    </w:p>
    <w:p w14:paraId="0000003F" w14:textId="77777777" w:rsidR="00FD3E6F" w:rsidRDefault="001459C8">
      <w:pPr>
        <w:shd w:val="clear" w:color="auto" w:fill="FFFFFF"/>
        <w:jc w:val="center"/>
        <w:rPr>
          <w:b/>
          <w:sz w:val="20"/>
          <w:szCs w:val="20"/>
        </w:rPr>
      </w:pPr>
      <w:r>
        <w:rPr>
          <w:b/>
          <w:sz w:val="20"/>
          <w:szCs w:val="20"/>
        </w:rPr>
        <w:t>1. ¿Qué es una organización?</w:t>
      </w:r>
    </w:p>
    <w:p w14:paraId="00000040" w14:textId="77777777" w:rsidR="00FD3E6F" w:rsidRDefault="00FD3E6F">
      <w:pPr>
        <w:shd w:val="clear" w:color="auto" w:fill="FFFFFF"/>
        <w:jc w:val="both"/>
        <w:rPr>
          <w:sz w:val="20"/>
          <w:szCs w:val="20"/>
        </w:rPr>
      </w:pPr>
    </w:p>
    <w:p w14:paraId="00000041" w14:textId="77777777" w:rsidR="00FD3E6F" w:rsidRDefault="001459C8">
      <w:pPr>
        <w:shd w:val="clear" w:color="auto" w:fill="FFFFFF"/>
        <w:jc w:val="both"/>
        <w:rPr>
          <w:sz w:val="20"/>
          <w:szCs w:val="20"/>
        </w:rPr>
      </w:pPr>
      <w:r>
        <w:rPr>
          <w:sz w:val="20"/>
          <w:szCs w:val="20"/>
        </w:rPr>
        <w:t>Una organización se define como el establecimiento y asociación de actividades y medios necesarios que interactúan entre sí coordinadamente para cumplir con los objetivos planteados en la estructura de la empresa. Para Morin (</w:t>
      </w:r>
      <w:r>
        <w:rPr>
          <w:sz w:val="20"/>
          <w:szCs w:val="20"/>
        </w:rPr>
        <w:t>2001) una organización es la disposición de relaciones entre componentes o individuos que produce una unidad compleja, dotado de cualidades. En ella se transforma, produce, reúne y mantiene, es decir, una organización es el conjunto del intercambio entre s</w:t>
      </w:r>
      <w:r>
        <w:rPr>
          <w:sz w:val="20"/>
          <w:szCs w:val="20"/>
        </w:rPr>
        <w:t xml:space="preserve">us elementos esenciales, los roles o cargos, que conforman una red con identidad propia. </w:t>
      </w:r>
    </w:p>
    <w:p w14:paraId="00000042" w14:textId="77777777" w:rsidR="00FD3E6F" w:rsidRDefault="00FD3E6F">
      <w:pPr>
        <w:shd w:val="clear" w:color="auto" w:fill="FFFFFF"/>
        <w:jc w:val="both"/>
        <w:rPr>
          <w:sz w:val="20"/>
          <w:szCs w:val="20"/>
        </w:rPr>
      </w:pPr>
    </w:p>
    <w:p w14:paraId="00000043" w14:textId="77777777" w:rsidR="00FD3E6F" w:rsidRDefault="001459C8">
      <w:pPr>
        <w:shd w:val="clear" w:color="auto" w:fill="FFFFFF"/>
        <w:jc w:val="both"/>
        <w:rPr>
          <w:sz w:val="20"/>
          <w:szCs w:val="20"/>
        </w:rPr>
      </w:pPr>
      <w:r>
        <w:rPr>
          <w:sz w:val="20"/>
          <w:szCs w:val="20"/>
        </w:rPr>
        <w:t xml:space="preserve">Las organizaciones son entonces, formaciones sociales específicas en el tiempo y el espacio, desarrolladas por la sociedad como formas de articulación para resolver </w:t>
      </w:r>
      <w:r>
        <w:rPr>
          <w:sz w:val="20"/>
          <w:szCs w:val="20"/>
        </w:rPr>
        <w:t xml:space="preserve">problemas concretos y que obran bajo propósitos específicos (Ocampo, 2007). En conclusión, una organización es una unión compleja y social compuesta por elementos que le aportan identidad, que se encuentra constituida para, por y con el entorno ayudando a </w:t>
      </w:r>
      <w:r>
        <w:rPr>
          <w:sz w:val="20"/>
          <w:szCs w:val="20"/>
        </w:rPr>
        <w:t xml:space="preserve">alcanzar los objetivos fijados en la empresa. </w:t>
      </w:r>
    </w:p>
    <w:p w14:paraId="00000044" w14:textId="77777777" w:rsidR="00FD3E6F" w:rsidRDefault="00FD3E6F">
      <w:pPr>
        <w:shd w:val="clear" w:color="auto" w:fill="FFFFFF"/>
        <w:jc w:val="both"/>
        <w:rPr>
          <w:b/>
          <w:sz w:val="20"/>
          <w:szCs w:val="20"/>
        </w:rPr>
      </w:pPr>
    </w:p>
    <w:p w14:paraId="00000045" w14:textId="77777777" w:rsidR="00FD3E6F" w:rsidRDefault="001459C8">
      <w:pPr>
        <w:shd w:val="clear" w:color="auto" w:fill="FFFFFF"/>
        <w:jc w:val="both"/>
        <w:rPr>
          <w:sz w:val="20"/>
          <w:szCs w:val="20"/>
        </w:rPr>
      </w:pPr>
      <w:r>
        <w:rPr>
          <w:sz w:val="20"/>
          <w:szCs w:val="20"/>
        </w:rPr>
        <w:t>En Colombia existen normas jurídicas que estructuran a las organizaciones como empresas. Su creación depende de la normatividad regulada por el Código de Comercio de Colombia. Las personas individuales, empre</w:t>
      </w:r>
      <w:r>
        <w:rPr>
          <w:sz w:val="20"/>
          <w:szCs w:val="20"/>
        </w:rPr>
        <w:t>sarios o emprendedores tienen las siguientes opciones para formalizar la empresa:</w:t>
      </w:r>
    </w:p>
    <w:p w14:paraId="00000046" w14:textId="77777777" w:rsidR="00FD3E6F" w:rsidRDefault="00FD3E6F">
      <w:pPr>
        <w:shd w:val="clear" w:color="auto" w:fill="FFFFFF"/>
        <w:jc w:val="both"/>
        <w:rPr>
          <w:sz w:val="20"/>
          <w:szCs w:val="20"/>
        </w:rPr>
      </w:pPr>
    </w:p>
    <w:p w14:paraId="00000047" w14:textId="77777777" w:rsidR="00FD3E6F" w:rsidRDefault="001459C8">
      <w:pPr>
        <w:numPr>
          <w:ilvl w:val="0"/>
          <w:numId w:val="3"/>
        </w:numPr>
        <w:pBdr>
          <w:top w:val="nil"/>
          <w:left w:val="nil"/>
          <w:bottom w:val="nil"/>
          <w:right w:val="nil"/>
          <w:between w:val="nil"/>
        </w:pBdr>
        <w:shd w:val="clear" w:color="auto" w:fill="FFFFFF"/>
        <w:jc w:val="both"/>
        <w:rPr>
          <w:color w:val="000000"/>
          <w:sz w:val="20"/>
          <w:szCs w:val="20"/>
        </w:rPr>
      </w:pPr>
      <w:r>
        <w:rPr>
          <w:b/>
          <w:color w:val="000000"/>
          <w:sz w:val="20"/>
          <w:szCs w:val="20"/>
        </w:rPr>
        <w:t>Persona natural comerciante:</w:t>
      </w:r>
      <w:r>
        <w:rPr>
          <w:color w:val="000000"/>
          <w:sz w:val="20"/>
          <w:szCs w:val="20"/>
        </w:rPr>
        <w:t xml:space="preserve"> son aquellas personas que ejercen alguna actividad que la ley considera mercantil, por eso se deberán inscribir ante el Registro Único Tributari</w:t>
      </w:r>
      <w:r>
        <w:rPr>
          <w:color w:val="000000"/>
          <w:sz w:val="20"/>
          <w:szCs w:val="20"/>
        </w:rPr>
        <w:t>o (RUT) y luego formalizar su matrícula mercantil ante la Cámara de Comercio que le corresponda según su ubicación.</w:t>
      </w:r>
    </w:p>
    <w:p w14:paraId="00000048" w14:textId="77777777" w:rsidR="00FD3E6F" w:rsidRDefault="001459C8">
      <w:pPr>
        <w:numPr>
          <w:ilvl w:val="0"/>
          <w:numId w:val="3"/>
        </w:numPr>
        <w:pBdr>
          <w:top w:val="nil"/>
          <w:left w:val="nil"/>
          <w:bottom w:val="nil"/>
          <w:right w:val="nil"/>
          <w:between w:val="nil"/>
        </w:pBdr>
        <w:shd w:val="clear" w:color="auto" w:fill="FFFFFF"/>
        <w:jc w:val="both"/>
        <w:rPr>
          <w:color w:val="000000"/>
          <w:sz w:val="20"/>
          <w:szCs w:val="20"/>
        </w:rPr>
      </w:pPr>
      <w:r>
        <w:rPr>
          <w:b/>
          <w:color w:val="000000"/>
          <w:sz w:val="20"/>
          <w:szCs w:val="20"/>
        </w:rPr>
        <w:lastRenderedPageBreak/>
        <w:t>Empresa unipersonal:</w:t>
      </w:r>
      <w:r>
        <w:rPr>
          <w:color w:val="000000"/>
          <w:sz w:val="20"/>
          <w:szCs w:val="20"/>
        </w:rPr>
        <w:t xml:space="preserve"> en esta categoría entran los emprendimientos, se puede hacer de forma individual sin necesidad de constituir una socied</w:t>
      </w:r>
      <w:r>
        <w:rPr>
          <w:color w:val="000000"/>
          <w:sz w:val="20"/>
          <w:szCs w:val="20"/>
        </w:rPr>
        <w:t>ad, pero cuenta con personería jurídica.</w:t>
      </w:r>
    </w:p>
    <w:p w14:paraId="00000049" w14:textId="77777777" w:rsidR="00FD3E6F" w:rsidRDefault="001459C8">
      <w:pPr>
        <w:numPr>
          <w:ilvl w:val="0"/>
          <w:numId w:val="3"/>
        </w:numPr>
        <w:pBdr>
          <w:top w:val="nil"/>
          <w:left w:val="nil"/>
          <w:bottom w:val="nil"/>
          <w:right w:val="nil"/>
          <w:between w:val="nil"/>
        </w:pBdr>
        <w:shd w:val="clear" w:color="auto" w:fill="FFFFFF"/>
        <w:jc w:val="both"/>
        <w:rPr>
          <w:color w:val="000000"/>
          <w:sz w:val="20"/>
          <w:szCs w:val="20"/>
        </w:rPr>
      </w:pPr>
      <w:r>
        <w:rPr>
          <w:b/>
          <w:color w:val="000000"/>
          <w:sz w:val="20"/>
          <w:szCs w:val="20"/>
        </w:rPr>
        <w:t>Sociedad por acciones simplificadas (S.A.S.):</w:t>
      </w:r>
      <w:r>
        <w:rPr>
          <w:color w:val="000000"/>
          <w:sz w:val="20"/>
          <w:szCs w:val="20"/>
        </w:rPr>
        <w:t xml:space="preserve"> la formación de estas empresas no exige un mínimo de accionistas, por lo cual puede ser una o varias personas, para su conformación se debe de realizar un documento priv</w:t>
      </w:r>
      <w:r>
        <w:rPr>
          <w:color w:val="000000"/>
          <w:sz w:val="20"/>
          <w:szCs w:val="20"/>
        </w:rPr>
        <w:t>ado que se registrará en la Cámara de Comercio. El o los accionistas solo responderán por el monto aportado, con durabilidad indefinida y con un objeto social indeterminado.</w:t>
      </w:r>
    </w:p>
    <w:p w14:paraId="0000004A" w14:textId="77777777" w:rsidR="00FD3E6F" w:rsidRDefault="00FD3E6F">
      <w:pPr>
        <w:shd w:val="clear" w:color="auto" w:fill="FFFFFF"/>
        <w:jc w:val="both"/>
        <w:rPr>
          <w:sz w:val="20"/>
          <w:szCs w:val="20"/>
        </w:rPr>
      </w:pPr>
    </w:p>
    <w:p w14:paraId="0000004B" w14:textId="77777777" w:rsidR="00FD3E6F" w:rsidRDefault="001459C8">
      <w:pPr>
        <w:shd w:val="clear" w:color="auto" w:fill="FFFFFF"/>
        <w:jc w:val="both"/>
        <w:rPr>
          <w:sz w:val="20"/>
          <w:szCs w:val="20"/>
        </w:rPr>
      </w:pPr>
      <w:r>
        <w:rPr>
          <w:sz w:val="20"/>
          <w:szCs w:val="20"/>
        </w:rPr>
        <w:t xml:space="preserve">Para dos o más personas se establece una sociedad comercial en la que hay socios </w:t>
      </w:r>
      <w:r>
        <w:rPr>
          <w:sz w:val="20"/>
          <w:szCs w:val="20"/>
        </w:rPr>
        <w:t>o compañeros, en este caso aplican las siguientes modalidades:</w:t>
      </w:r>
    </w:p>
    <w:p w14:paraId="0000004C" w14:textId="77777777" w:rsidR="00FD3E6F" w:rsidRDefault="00FD3E6F">
      <w:pPr>
        <w:shd w:val="clear" w:color="auto" w:fill="FFFFFF"/>
        <w:jc w:val="both"/>
        <w:rPr>
          <w:sz w:val="20"/>
          <w:szCs w:val="20"/>
        </w:rPr>
      </w:pPr>
    </w:p>
    <w:p w14:paraId="0000004D" w14:textId="77777777" w:rsidR="00FD3E6F" w:rsidRDefault="001459C8">
      <w:pPr>
        <w:numPr>
          <w:ilvl w:val="0"/>
          <w:numId w:val="4"/>
        </w:numPr>
        <w:pBdr>
          <w:top w:val="nil"/>
          <w:left w:val="nil"/>
          <w:bottom w:val="nil"/>
          <w:right w:val="nil"/>
          <w:between w:val="nil"/>
        </w:pBdr>
        <w:shd w:val="clear" w:color="auto" w:fill="FFFFFF"/>
        <w:jc w:val="both"/>
        <w:rPr>
          <w:color w:val="000000"/>
          <w:sz w:val="20"/>
          <w:szCs w:val="20"/>
        </w:rPr>
      </w:pPr>
      <w:r>
        <w:rPr>
          <w:b/>
          <w:color w:val="000000"/>
          <w:sz w:val="20"/>
          <w:szCs w:val="20"/>
        </w:rPr>
        <w:t>Sociedad colectiva:</w:t>
      </w:r>
      <w:r>
        <w:rPr>
          <w:color w:val="000000"/>
          <w:sz w:val="20"/>
          <w:szCs w:val="20"/>
        </w:rPr>
        <w:t xml:space="preserve"> la administración de la sociedad recae en los socios.</w:t>
      </w:r>
    </w:p>
    <w:p w14:paraId="0000004E" w14:textId="77777777" w:rsidR="00FD3E6F" w:rsidRDefault="001459C8">
      <w:pPr>
        <w:numPr>
          <w:ilvl w:val="0"/>
          <w:numId w:val="4"/>
        </w:numPr>
        <w:pBdr>
          <w:top w:val="nil"/>
          <w:left w:val="nil"/>
          <w:bottom w:val="nil"/>
          <w:right w:val="nil"/>
          <w:between w:val="nil"/>
        </w:pBdr>
        <w:shd w:val="clear" w:color="auto" w:fill="FFFFFF"/>
        <w:jc w:val="both"/>
        <w:rPr>
          <w:color w:val="000000"/>
          <w:sz w:val="20"/>
          <w:szCs w:val="20"/>
        </w:rPr>
      </w:pPr>
      <w:r>
        <w:rPr>
          <w:b/>
          <w:color w:val="000000"/>
          <w:sz w:val="20"/>
          <w:szCs w:val="20"/>
        </w:rPr>
        <w:t>Sociedad anónima (S.A.):</w:t>
      </w:r>
      <w:r>
        <w:rPr>
          <w:color w:val="000000"/>
          <w:sz w:val="20"/>
          <w:szCs w:val="20"/>
        </w:rPr>
        <w:t xml:space="preserve"> se conforma por escritura pública y se debe de contar con 5 o más asociados y cada uno de ellos solo responde por el monto de su contribución.</w:t>
      </w:r>
    </w:p>
    <w:p w14:paraId="0000004F" w14:textId="77777777" w:rsidR="00FD3E6F" w:rsidRDefault="001459C8">
      <w:pPr>
        <w:numPr>
          <w:ilvl w:val="0"/>
          <w:numId w:val="4"/>
        </w:numPr>
        <w:pBdr>
          <w:top w:val="nil"/>
          <w:left w:val="nil"/>
          <w:bottom w:val="nil"/>
          <w:right w:val="nil"/>
          <w:between w:val="nil"/>
        </w:pBdr>
        <w:shd w:val="clear" w:color="auto" w:fill="FFFFFF"/>
        <w:jc w:val="both"/>
        <w:rPr>
          <w:color w:val="000000"/>
          <w:sz w:val="20"/>
          <w:szCs w:val="20"/>
        </w:rPr>
      </w:pPr>
      <w:r>
        <w:rPr>
          <w:b/>
          <w:color w:val="000000"/>
          <w:sz w:val="20"/>
          <w:szCs w:val="20"/>
        </w:rPr>
        <w:t>Sociedades limitadas (LTDA):</w:t>
      </w:r>
      <w:r>
        <w:rPr>
          <w:color w:val="000000"/>
          <w:sz w:val="20"/>
          <w:szCs w:val="20"/>
        </w:rPr>
        <w:t xml:space="preserve"> se constituyen mediante escritura pública, puede contar con mínimo 2 socios y máxim</w:t>
      </w:r>
      <w:r>
        <w:rPr>
          <w:color w:val="000000"/>
          <w:sz w:val="20"/>
          <w:szCs w:val="20"/>
        </w:rPr>
        <w:t xml:space="preserve">o 25 </w:t>
      </w:r>
      <w:r>
        <w:rPr>
          <w:sz w:val="20"/>
          <w:szCs w:val="20"/>
        </w:rPr>
        <w:t>y el</w:t>
      </w:r>
      <w:r>
        <w:rPr>
          <w:color w:val="000000"/>
          <w:sz w:val="20"/>
          <w:szCs w:val="20"/>
        </w:rPr>
        <w:t xml:space="preserve"> capital se divide en partes iguales entre los asociados.</w:t>
      </w:r>
    </w:p>
    <w:p w14:paraId="00000050" w14:textId="77777777" w:rsidR="00FD3E6F" w:rsidRDefault="001459C8">
      <w:pPr>
        <w:numPr>
          <w:ilvl w:val="0"/>
          <w:numId w:val="4"/>
        </w:numPr>
        <w:pBdr>
          <w:top w:val="nil"/>
          <w:left w:val="nil"/>
          <w:bottom w:val="nil"/>
          <w:right w:val="nil"/>
          <w:between w:val="nil"/>
        </w:pBdr>
        <w:shd w:val="clear" w:color="auto" w:fill="FFFFFF"/>
        <w:jc w:val="both"/>
        <w:rPr>
          <w:color w:val="000000"/>
          <w:sz w:val="20"/>
          <w:szCs w:val="20"/>
        </w:rPr>
      </w:pPr>
      <w:r>
        <w:rPr>
          <w:b/>
          <w:color w:val="000000"/>
          <w:sz w:val="20"/>
          <w:szCs w:val="20"/>
        </w:rPr>
        <w:t>Sociedades en comandita simple (S. en C.):</w:t>
      </w:r>
      <w:r>
        <w:rPr>
          <w:color w:val="000000"/>
          <w:sz w:val="20"/>
          <w:szCs w:val="20"/>
        </w:rPr>
        <w:t xml:space="preserve"> se conforma por mínimo un socio y máximo 25 socios comanditarios (quienes aportan el capital), también debe incluir uno o más socios gestores, que son quienes se encargan de las operaciones, administrar y realizar seguimiento a los negocios. </w:t>
      </w:r>
    </w:p>
    <w:p w14:paraId="00000051" w14:textId="77777777" w:rsidR="00FD3E6F" w:rsidRDefault="001459C8">
      <w:pPr>
        <w:numPr>
          <w:ilvl w:val="0"/>
          <w:numId w:val="4"/>
        </w:numPr>
        <w:pBdr>
          <w:top w:val="nil"/>
          <w:left w:val="nil"/>
          <w:bottom w:val="nil"/>
          <w:right w:val="nil"/>
          <w:between w:val="nil"/>
        </w:pBdr>
        <w:shd w:val="clear" w:color="auto" w:fill="FFFFFF"/>
        <w:jc w:val="both"/>
        <w:rPr>
          <w:color w:val="000000"/>
          <w:sz w:val="20"/>
          <w:szCs w:val="20"/>
        </w:rPr>
      </w:pPr>
      <w:r>
        <w:rPr>
          <w:b/>
          <w:color w:val="000000"/>
          <w:sz w:val="20"/>
          <w:szCs w:val="20"/>
        </w:rPr>
        <w:t>Sociedad com</w:t>
      </w:r>
      <w:r>
        <w:rPr>
          <w:b/>
          <w:color w:val="000000"/>
          <w:sz w:val="20"/>
          <w:szCs w:val="20"/>
        </w:rPr>
        <w:t>andita por acciones (S.C.A.):</w:t>
      </w:r>
      <w:r>
        <w:rPr>
          <w:color w:val="000000"/>
          <w:sz w:val="20"/>
          <w:szCs w:val="20"/>
        </w:rPr>
        <w:t xml:space="preserve"> se constituyen con al menos 5 socios y no hay límite máximo, también puede incluir un socio gestor y el capital es dividido en partes iguales.</w:t>
      </w:r>
    </w:p>
    <w:p w14:paraId="00000052" w14:textId="77777777" w:rsidR="00FD3E6F" w:rsidRDefault="00FD3E6F">
      <w:pPr>
        <w:shd w:val="clear" w:color="auto" w:fill="FFFFFF"/>
        <w:jc w:val="both"/>
        <w:rPr>
          <w:sz w:val="20"/>
          <w:szCs w:val="20"/>
        </w:rPr>
      </w:pPr>
    </w:p>
    <w:p w14:paraId="00000053" w14:textId="77777777" w:rsidR="00FD3E6F" w:rsidRDefault="001459C8">
      <w:pPr>
        <w:shd w:val="clear" w:color="auto" w:fill="FFFFFF"/>
        <w:jc w:val="both"/>
        <w:rPr>
          <w:sz w:val="20"/>
          <w:szCs w:val="20"/>
        </w:rPr>
      </w:pPr>
      <w:r>
        <w:rPr>
          <w:sz w:val="20"/>
          <w:szCs w:val="20"/>
        </w:rPr>
        <w:t>Con el propósito de mantener el modelo de negocio y la constitución de una empresa</w:t>
      </w:r>
      <w:r>
        <w:rPr>
          <w:sz w:val="20"/>
          <w:szCs w:val="20"/>
        </w:rPr>
        <w:t xml:space="preserve"> las organizaciones establecen su estrategia, táctica, operación y su plan de negocio en un documento, a lo que se llama plan estratégico. Este señala las bases del funcionamiento de la empresa en la línea de consecución de sus objetivos, este documento ti</w:t>
      </w:r>
      <w:r>
        <w:rPr>
          <w:sz w:val="20"/>
          <w:szCs w:val="20"/>
        </w:rPr>
        <w:t xml:space="preserve">ene: </w:t>
      </w:r>
    </w:p>
    <w:p w14:paraId="00000054" w14:textId="77777777" w:rsidR="00FD3E6F" w:rsidRDefault="00FD3E6F">
      <w:pPr>
        <w:shd w:val="clear" w:color="auto" w:fill="FFFFFF"/>
        <w:jc w:val="both"/>
        <w:rPr>
          <w:sz w:val="20"/>
          <w:szCs w:val="20"/>
          <w:highlight w:val="darkGray"/>
        </w:rPr>
      </w:pPr>
    </w:p>
    <w:p w14:paraId="00000055" w14:textId="77777777" w:rsidR="00FD3E6F" w:rsidRDefault="001459C8">
      <w:pPr>
        <w:shd w:val="clear" w:color="auto" w:fill="FFFFFF"/>
        <w:jc w:val="center"/>
        <w:rPr>
          <w:sz w:val="20"/>
          <w:szCs w:val="20"/>
          <w:highlight w:val="darkGray"/>
        </w:rPr>
      </w:pPr>
      <w:sdt>
        <w:sdtPr>
          <w:tag w:val="goog_rdk_1"/>
          <w:id w:val="-16771991"/>
        </w:sdtPr>
        <w:sdtEndPr/>
        <w:sdtContent>
          <w:commentRangeStart w:id="1"/>
        </w:sdtContent>
      </w:sdt>
      <w:r>
        <w:rPr>
          <w:noProof/>
          <w:sz w:val="20"/>
          <w:szCs w:val="20"/>
        </w:rPr>
        <w:drawing>
          <wp:inline distT="0" distB="0" distL="0" distR="0" wp14:anchorId="132D7FF5" wp14:editId="5392A65B">
            <wp:extent cx="4896533" cy="876422"/>
            <wp:effectExtent l="0" t="0" r="0" b="0"/>
            <wp:docPr id="130" name="image10.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 Aplicación&#10;&#10;Descripción generada automáticamente"/>
                    <pic:cNvPicPr preferRelativeResize="0"/>
                  </pic:nvPicPr>
                  <pic:blipFill>
                    <a:blip r:embed="rId12"/>
                    <a:srcRect/>
                    <a:stretch>
                      <a:fillRect/>
                    </a:stretch>
                  </pic:blipFill>
                  <pic:spPr>
                    <a:xfrm>
                      <a:off x="0" y="0"/>
                      <a:ext cx="4896533" cy="876422"/>
                    </a:xfrm>
                    <a:prstGeom prst="rect">
                      <a:avLst/>
                    </a:prstGeom>
                    <a:ln/>
                  </pic:spPr>
                </pic:pic>
              </a:graphicData>
            </a:graphic>
          </wp:inline>
        </w:drawing>
      </w:r>
      <w:commentRangeEnd w:id="1"/>
      <w:r>
        <w:commentReference w:id="1"/>
      </w:r>
    </w:p>
    <w:p w14:paraId="00000056" w14:textId="77777777" w:rsidR="00FD3E6F" w:rsidRDefault="00FD3E6F">
      <w:pPr>
        <w:shd w:val="clear" w:color="auto" w:fill="FFFFFF"/>
        <w:jc w:val="both"/>
        <w:rPr>
          <w:sz w:val="20"/>
          <w:szCs w:val="20"/>
        </w:rPr>
      </w:pPr>
    </w:p>
    <w:p w14:paraId="00000057" w14:textId="77777777" w:rsidR="00FD3E6F" w:rsidRDefault="001459C8">
      <w:pPr>
        <w:shd w:val="clear" w:color="auto" w:fill="FFFFFF"/>
        <w:jc w:val="both"/>
        <w:rPr>
          <w:sz w:val="20"/>
          <w:szCs w:val="20"/>
        </w:rPr>
      </w:pPr>
      <w:r>
        <w:rPr>
          <w:sz w:val="20"/>
          <w:szCs w:val="20"/>
        </w:rPr>
        <w:t xml:space="preserve">Cuando se crea una organización la forma más fácil de realizarla es aplicando el siguiente paso a paso: </w:t>
      </w:r>
    </w:p>
    <w:p w14:paraId="00000058" w14:textId="77777777" w:rsidR="00FD3E6F" w:rsidRDefault="00FD3E6F">
      <w:pPr>
        <w:shd w:val="clear" w:color="auto" w:fill="FFFFFF"/>
        <w:jc w:val="both"/>
        <w:rPr>
          <w:sz w:val="20"/>
          <w:szCs w:val="20"/>
        </w:rPr>
      </w:pPr>
    </w:p>
    <w:p w14:paraId="00000059" w14:textId="77777777" w:rsidR="00FD3E6F" w:rsidRDefault="00FD3E6F">
      <w:pPr>
        <w:shd w:val="clear" w:color="auto" w:fill="FFFFFF"/>
        <w:jc w:val="both"/>
        <w:rPr>
          <w:sz w:val="20"/>
          <w:szCs w:val="20"/>
          <w:highlight w:val="darkGray"/>
        </w:rPr>
      </w:pPr>
    </w:p>
    <w:p w14:paraId="0000005A" w14:textId="77777777" w:rsidR="00FD3E6F" w:rsidRDefault="001459C8">
      <w:pPr>
        <w:shd w:val="clear" w:color="auto" w:fill="FFFFFF"/>
        <w:jc w:val="center"/>
        <w:rPr>
          <w:sz w:val="20"/>
          <w:szCs w:val="20"/>
          <w:highlight w:val="darkGray"/>
        </w:rPr>
      </w:pPr>
      <w:sdt>
        <w:sdtPr>
          <w:tag w:val="goog_rdk_2"/>
          <w:id w:val="-2007815668"/>
        </w:sdtPr>
        <w:sdtEndPr/>
        <w:sdtContent>
          <w:commentRangeStart w:id="2"/>
        </w:sdtContent>
      </w:sdt>
      <w:r>
        <w:rPr>
          <w:noProof/>
          <w:sz w:val="20"/>
          <w:szCs w:val="20"/>
        </w:rPr>
        <w:drawing>
          <wp:inline distT="0" distB="0" distL="0" distR="0" wp14:anchorId="3C04CE6B" wp14:editId="1F6FC527">
            <wp:extent cx="4820322" cy="876422"/>
            <wp:effectExtent l="0" t="0" r="0" b="0"/>
            <wp:docPr id="1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820322" cy="876422"/>
                    </a:xfrm>
                    <a:prstGeom prst="rect">
                      <a:avLst/>
                    </a:prstGeom>
                    <a:ln/>
                  </pic:spPr>
                </pic:pic>
              </a:graphicData>
            </a:graphic>
          </wp:inline>
        </w:drawing>
      </w:r>
      <w:commentRangeEnd w:id="2"/>
      <w:r>
        <w:commentReference w:id="2"/>
      </w:r>
    </w:p>
    <w:p w14:paraId="0000005B" w14:textId="77777777" w:rsidR="00FD3E6F" w:rsidRDefault="00FD3E6F">
      <w:pPr>
        <w:shd w:val="clear" w:color="auto" w:fill="FFFFFF"/>
        <w:jc w:val="both"/>
        <w:rPr>
          <w:sz w:val="20"/>
          <w:szCs w:val="20"/>
        </w:rPr>
      </w:pPr>
    </w:p>
    <w:p w14:paraId="0000005C" w14:textId="77777777" w:rsidR="00FD3E6F" w:rsidRDefault="00FD3E6F">
      <w:pPr>
        <w:jc w:val="both"/>
        <w:rPr>
          <w:b/>
          <w:sz w:val="20"/>
          <w:szCs w:val="20"/>
          <w:highlight w:val="yellow"/>
        </w:rPr>
      </w:pPr>
    </w:p>
    <w:p w14:paraId="0000005D" w14:textId="77777777" w:rsidR="00FD3E6F" w:rsidRDefault="001459C8">
      <w:pPr>
        <w:pBdr>
          <w:top w:val="nil"/>
          <w:left w:val="nil"/>
          <w:bottom w:val="nil"/>
          <w:right w:val="nil"/>
          <w:between w:val="nil"/>
        </w:pBdr>
        <w:jc w:val="center"/>
        <w:rPr>
          <w:b/>
          <w:color w:val="000000"/>
          <w:sz w:val="20"/>
          <w:szCs w:val="20"/>
        </w:rPr>
      </w:pPr>
      <w:r>
        <w:rPr>
          <w:b/>
          <w:color w:val="000000"/>
          <w:sz w:val="20"/>
          <w:szCs w:val="20"/>
        </w:rPr>
        <w:t>2. Fundamentos del servicio al cliente</w:t>
      </w:r>
    </w:p>
    <w:p w14:paraId="0000005E" w14:textId="77777777" w:rsidR="00FD3E6F" w:rsidRDefault="00FD3E6F">
      <w:pPr>
        <w:pBdr>
          <w:top w:val="nil"/>
          <w:left w:val="nil"/>
          <w:bottom w:val="nil"/>
          <w:right w:val="nil"/>
          <w:between w:val="nil"/>
        </w:pBdr>
        <w:jc w:val="both"/>
        <w:rPr>
          <w:color w:val="000000"/>
          <w:sz w:val="20"/>
          <w:szCs w:val="20"/>
        </w:rPr>
      </w:pPr>
    </w:p>
    <w:p w14:paraId="0000005F" w14:textId="77777777" w:rsidR="00FD3E6F" w:rsidRDefault="001459C8">
      <w:pPr>
        <w:pBdr>
          <w:top w:val="nil"/>
          <w:left w:val="nil"/>
          <w:bottom w:val="nil"/>
          <w:right w:val="nil"/>
          <w:between w:val="nil"/>
        </w:pBdr>
        <w:jc w:val="both"/>
        <w:rPr>
          <w:color w:val="000000"/>
          <w:sz w:val="20"/>
          <w:szCs w:val="20"/>
        </w:rPr>
      </w:pPr>
      <w:r>
        <w:rPr>
          <w:color w:val="000000"/>
          <w:sz w:val="20"/>
          <w:szCs w:val="20"/>
        </w:rPr>
        <w:t>En la actualidad se trabaja desde los diferentes escenarios empresariales para asegurar que todos los empleados tengan un buen servicio como clave para lograr el objetivo de generar una experiencia dinámica, proactiva y de calidad para el cliente.</w:t>
      </w:r>
    </w:p>
    <w:p w14:paraId="00000060" w14:textId="77777777" w:rsidR="00FD3E6F" w:rsidRDefault="00FD3E6F">
      <w:pPr>
        <w:pBdr>
          <w:top w:val="nil"/>
          <w:left w:val="nil"/>
          <w:bottom w:val="nil"/>
          <w:right w:val="nil"/>
          <w:between w:val="nil"/>
        </w:pBdr>
        <w:jc w:val="both"/>
        <w:rPr>
          <w:color w:val="000000"/>
          <w:sz w:val="20"/>
          <w:szCs w:val="20"/>
          <w:highlight w:val="yellow"/>
        </w:rPr>
      </w:pPr>
    </w:p>
    <w:tbl>
      <w:tblPr>
        <w:tblStyle w:val="aff3"/>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84"/>
        <w:gridCol w:w="4888"/>
      </w:tblGrid>
      <w:tr w:rsidR="00FD3E6F" w14:paraId="782AB66E" w14:textId="77777777">
        <w:tc>
          <w:tcPr>
            <w:tcW w:w="5084" w:type="dxa"/>
          </w:tcPr>
          <w:p w14:paraId="00000061" w14:textId="77777777" w:rsidR="00FD3E6F" w:rsidRDefault="001459C8">
            <w:pPr>
              <w:pBdr>
                <w:top w:val="nil"/>
                <w:left w:val="nil"/>
                <w:bottom w:val="nil"/>
                <w:right w:val="nil"/>
                <w:between w:val="nil"/>
              </w:pBdr>
              <w:spacing w:line="276" w:lineRule="auto"/>
              <w:jc w:val="both"/>
              <w:rPr>
                <w:b w:val="0"/>
                <w:color w:val="000000"/>
                <w:sz w:val="20"/>
                <w:szCs w:val="20"/>
              </w:rPr>
            </w:pPr>
            <w:r>
              <w:rPr>
                <w:b w:val="0"/>
                <w:color w:val="000000"/>
                <w:sz w:val="20"/>
                <w:szCs w:val="20"/>
              </w:rPr>
              <w:lastRenderedPageBreak/>
              <w:t>Por eso se puede decir que el servicio al cliente es un conjunto de acciones y estrategias que se realizan antes, durante y después del proceso de interacción y transacción entre una organización proveedora de productos, servicios y un cliente. Estas accio</w:t>
            </w:r>
            <w:r>
              <w:rPr>
                <w:b w:val="0"/>
                <w:color w:val="000000"/>
                <w:sz w:val="20"/>
                <w:szCs w:val="20"/>
              </w:rPr>
              <w:t>nes disponen las capacidades de una organización para escuchar e identificar la necesidad de un cliente para que la empresa actúe según sus intereses.</w:t>
            </w:r>
          </w:p>
          <w:p w14:paraId="00000062" w14:textId="77777777" w:rsidR="00FD3E6F" w:rsidRDefault="00FD3E6F">
            <w:pPr>
              <w:pBdr>
                <w:top w:val="nil"/>
                <w:left w:val="nil"/>
                <w:bottom w:val="nil"/>
                <w:right w:val="nil"/>
                <w:between w:val="nil"/>
              </w:pBdr>
              <w:spacing w:line="276" w:lineRule="auto"/>
              <w:jc w:val="both"/>
              <w:rPr>
                <w:b w:val="0"/>
                <w:color w:val="000000"/>
                <w:sz w:val="20"/>
                <w:szCs w:val="20"/>
                <w:highlight w:val="yellow"/>
              </w:rPr>
            </w:pPr>
          </w:p>
          <w:p w14:paraId="00000063" w14:textId="77777777" w:rsidR="00FD3E6F" w:rsidRDefault="00FD3E6F">
            <w:pPr>
              <w:pBdr>
                <w:top w:val="nil"/>
                <w:left w:val="nil"/>
                <w:bottom w:val="nil"/>
                <w:right w:val="nil"/>
                <w:between w:val="nil"/>
              </w:pBdr>
              <w:spacing w:line="276" w:lineRule="auto"/>
              <w:jc w:val="both"/>
              <w:rPr>
                <w:b w:val="0"/>
                <w:color w:val="000000"/>
                <w:sz w:val="20"/>
                <w:szCs w:val="20"/>
                <w:highlight w:val="yellow"/>
              </w:rPr>
            </w:pPr>
          </w:p>
        </w:tc>
        <w:tc>
          <w:tcPr>
            <w:tcW w:w="4888" w:type="dxa"/>
          </w:tcPr>
          <w:p w14:paraId="00000064" w14:textId="77777777" w:rsidR="00FD3E6F" w:rsidRDefault="00FD3E6F">
            <w:pPr>
              <w:pBdr>
                <w:top w:val="nil"/>
                <w:left w:val="nil"/>
                <w:bottom w:val="nil"/>
                <w:right w:val="nil"/>
                <w:between w:val="nil"/>
              </w:pBdr>
              <w:spacing w:line="276" w:lineRule="auto"/>
              <w:jc w:val="both"/>
              <w:rPr>
                <w:b w:val="0"/>
                <w:color w:val="000000"/>
                <w:sz w:val="20"/>
                <w:szCs w:val="20"/>
                <w:highlight w:val="yellow"/>
              </w:rPr>
            </w:pPr>
          </w:p>
          <w:p w14:paraId="00000065"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sdt>
              <w:sdtPr>
                <w:tag w:val="goog_rdk_3"/>
                <w:id w:val="-703407130"/>
              </w:sdtPr>
              <w:sdtEndPr/>
              <w:sdtContent>
                <w:commentRangeStart w:id="3"/>
              </w:sdtContent>
            </w:sdt>
          </w:p>
          <w:commentRangeEnd w:id="3"/>
          <w:p w14:paraId="00000066"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r>
              <w:commentReference w:id="3"/>
            </w:r>
            <w:r>
              <w:rPr>
                <w:noProof/>
                <w:color w:val="000000"/>
                <w:sz w:val="20"/>
                <w:szCs w:val="20"/>
              </w:rPr>
              <w:drawing>
                <wp:inline distT="0" distB="0" distL="0" distR="0" wp14:anchorId="1DEB1A53" wp14:editId="5F5D9B9F">
                  <wp:extent cx="2839668" cy="1893112"/>
                  <wp:effectExtent l="0" t="0" r="0" b="0"/>
                  <wp:docPr id="132" name="image25.jpg" descr="Sitio web&#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5.jpg" descr="Sitio web&#10;&#10;Descripción generada automáticamente con confianza media"/>
                          <pic:cNvPicPr preferRelativeResize="0"/>
                        </pic:nvPicPr>
                        <pic:blipFill>
                          <a:blip r:embed="rId14"/>
                          <a:srcRect/>
                          <a:stretch>
                            <a:fillRect/>
                          </a:stretch>
                        </pic:blipFill>
                        <pic:spPr>
                          <a:xfrm>
                            <a:off x="0" y="0"/>
                            <a:ext cx="2839668" cy="1893112"/>
                          </a:xfrm>
                          <a:prstGeom prst="rect">
                            <a:avLst/>
                          </a:prstGeom>
                          <a:ln/>
                        </pic:spPr>
                      </pic:pic>
                    </a:graphicData>
                  </a:graphic>
                </wp:inline>
              </w:drawing>
            </w:r>
          </w:p>
        </w:tc>
      </w:tr>
      <w:tr w:rsidR="00FD3E6F" w14:paraId="5C1A7E89" w14:textId="77777777">
        <w:tc>
          <w:tcPr>
            <w:tcW w:w="5084" w:type="dxa"/>
          </w:tcPr>
          <w:p w14:paraId="00000067"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sdt>
              <w:sdtPr>
                <w:tag w:val="goog_rdk_4"/>
                <w:id w:val="860487682"/>
              </w:sdtPr>
              <w:sdtEndPr/>
              <w:sdtContent>
                <w:commentRangeStart w:id="4"/>
              </w:sdtContent>
            </w:sdt>
          </w:p>
          <w:commentRangeEnd w:id="4"/>
          <w:p w14:paraId="00000068"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r>
              <w:commentReference w:id="4"/>
            </w:r>
            <w:r>
              <w:rPr>
                <w:noProof/>
                <w:color w:val="000000"/>
                <w:sz w:val="20"/>
                <w:szCs w:val="20"/>
              </w:rPr>
              <w:drawing>
                <wp:inline distT="0" distB="0" distL="0" distR="0" wp14:anchorId="252808D1" wp14:editId="0BE6FC8A">
                  <wp:extent cx="2672681" cy="1742484"/>
                  <wp:effectExtent l="0" t="0" r="0" b="0"/>
                  <wp:docPr id="13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2672681" cy="1742484"/>
                          </a:xfrm>
                          <a:prstGeom prst="rect">
                            <a:avLst/>
                          </a:prstGeom>
                          <a:ln/>
                        </pic:spPr>
                      </pic:pic>
                    </a:graphicData>
                  </a:graphic>
                </wp:inline>
              </w:drawing>
            </w:r>
          </w:p>
        </w:tc>
        <w:tc>
          <w:tcPr>
            <w:tcW w:w="4888" w:type="dxa"/>
          </w:tcPr>
          <w:p w14:paraId="00000069" w14:textId="77777777" w:rsidR="00FD3E6F" w:rsidRDefault="00FD3E6F">
            <w:pPr>
              <w:pBdr>
                <w:top w:val="nil"/>
                <w:left w:val="nil"/>
                <w:bottom w:val="nil"/>
                <w:right w:val="nil"/>
                <w:between w:val="nil"/>
              </w:pBdr>
              <w:spacing w:line="276" w:lineRule="auto"/>
              <w:jc w:val="both"/>
              <w:rPr>
                <w:b w:val="0"/>
                <w:color w:val="000000"/>
                <w:sz w:val="20"/>
                <w:szCs w:val="20"/>
                <w:highlight w:val="yellow"/>
              </w:rPr>
            </w:pPr>
          </w:p>
          <w:p w14:paraId="0000006A"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r>
              <w:rPr>
                <w:b w:val="0"/>
                <w:color w:val="000000"/>
                <w:sz w:val="20"/>
                <w:szCs w:val="20"/>
              </w:rPr>
              <w:t>Desde este punto de vista se encuentran autores como Montoya y Boyero (2012) quienes afirman que el servicio al cliente se define como un conjunto de vivencias dadas entre la organización y el cliente, para generar una relación adecuada. El servicio al cli</w:t>
            </w:r>
            <w:r>
              <w:rPr>
                <w:b w:val="0"/>
                <w:color w:val="000000"/>
                <w:sz w:val="20"/>
                <w:szCs w:val="20"/>
              </w:rPr>
              <w:t xml:space="preserve">ente no solamente es la atención amable, sino cumplir con las expectativas del cliente. </w:t>
            </w:r>
          </w:p>
        </w:tc>
      </w:tr>
    </w:tbl>
    <w:p w14:paraId="0000006B" w14:textId="77777777" w:rsidR="00FD3E6F" w:rsidRDefault="00FD3E6F">
      <w:pPr>
        <w:pBdr>
          <w:top w:val="nil"/>
          <w:left w:val="nil"/>
          <w:bottom w:val="nil"/>
          <w:right w:val="nil"/>
          <w:between w:val="nil"/>
        </w:pBdr>
        <w:jc w:val="both"/>
        <w:rPr>
          <w:color w:val="000000"/>
          <w:sz w:val="20"/>
          <w:szCs w:val="20"/>
          <w:highlight w:val="yellow"/>
        </w:rPr>
      </w:pPr>
    </w:p>
    <w:p w14:paraId="0000006C" w14:textId="77777777" w:rsidR="00FD3E6F" w:rsidRDefault="00FD3E6F">
      <w:pPr>
        <w:pBdr>
          <w:top w:val="nil"/>
          <w:left w:val="nil"/>
          <w:bottom w:val="nil"/>
          <w:right w:val="nil"/>
          <w:between w:val="nil"/>
        </w:pBdr>
        <w:jc w:val="both"/>
        <w:rPr>
          <w:color w:val="000000"/>
          <w:sz w:val="20"/>
          <w:szCs w:val="20"/>
          <w:highlight w:val="yellow"/>
        </w:rPr>
      </w:pPr>
    </w:p>
    <w:p w14:paraId="0000006D" w14:textId="77777777" w:rsidR="00FD3E6F" w:rsidRDefault="001459C8">
      <w:pPr>
        <w:pBdr>
          <w:top w:val="nil"/>
          <w:left w:val="nil"/>
          <w:bottom w:val="nil"/>
          <w:right w:val="nil"/>
          <w:between w:val="nil"/>
        </w:pBdr>
        <w:jc w:val="both"/>
        <w:rPr>
          <w:color w:val="000000"/>
          <w:sz w:val="20"/>
          <w:szCs w:val="20"/>
        </w:rPr>
      </w:pPr>
      <w:r>
        <w:rPr>
          <w:color w:val="000000"/>
          <w:sz w:val="20"/>
          <w:szCs w:val="20"/>
        </w:rPr>
        <w:t>Sin duda, el servicio al cliente constituye para las empresas y organizaciones uno de los esfuerzos más grandes, pues demanda una impecable y rigurosa atención para la prestación de este. Ahora, en el sector funerario el servicio tiene relevancia cuando la</w:t>
      </w:r>
      <w:r>
        <w:rPr>
          <w:color w:val="000000"/>
          <w:sz w:val="20"/>
          <w:szCs w:val="20"/>
        </w:rPr>
        <w:t xml:space="preserve"> organización establece un conjunto de acciones para desarrollar la atención según las expectativas del cliente, acorde a sus creencias. Para ello, se necesita que la empresa funeraria tenga claro sus capacidades y recursos para así satisfacer estas necesi</w:t>
      </w:r>
      <w:r>
        <w:rPr>
          <w:color w:val="000000"/>
          <w:sz w:val="20"/>
          <w:szCs w:val="20"/>
        </w:rPr>
        <w:t>dades. La satisfacción del cliente podría definirse como el cumplimiento o superación de las expectativas del cliente con los procedimientos desarrollados en el traslado inicial, intermedio y final del cuerpo sin vida. Este es un indicador de la calidad en</w:t>
      </w:r>
      <w:r>
        <w:rPr>
          <w:color w:val="000000"/>
          <w:sz w:val="20"/>
          <w:szCs w:val="20"/>
        </w:rPr>
        <w:t xml:space="preserve"> el servicio funerario.</w:t>
      </w:r>
    </w:p>
    <w:p w14:paraId="0000006E" w14:textId="77777777" w:rsidR="00FD3E6F" w:rsidRDefault="00FD3E6F">
      <w:pPr>
        <w:pBdr>
          <w:top w:val="nil"/>
          <w:left w:val="nil"/>
          <w:bottom w:val="nil"/>
          <w:right w:val="nil"/>
          <w:between w:val="nil"/>
        </w:pBdr>
        <w:jc w:val="both"/>
        <w:rPr>
          <w:color w:val="000000"/>
          <w:sz w:val="20"/>
          <w:szCs w:val="20"/>
        </w:rPr>
      </w:pPr>
    </w:p>
    <w:p w14:paraId="0000006F" w14:textId="77777777" w:rsidR="00FD3E6F" w:rsidRDefault="001459C8">
      <w:pPr>
        <w:pBdr>
          <w:top w:val="nil"/>
          <w:left w:val="nil"/>
          <w:bottom w:val="nil"/>
          <w:right w:val="nil"/>
          <w:between w:val="nil"/>
        </w:pBdr>
        <w:jc w:val="both"/>
        <w:rPr>
          <w:color w:val="000000"/>
          <w:sz w:val="20"/>
          <w:szCs w:val="20"/>
        </w:rPr>
      </w:pPr>
      <w:r>
        <w:rPr>
          <w:color w:val="000000"/>
          <w:sz w:val="20"/>
          <w:szCs w:val="20"/>
        </w:rPr>
        <w:t>Con el fin de demostrar respeto hacia el momento que viven los clientes, las personas que cumplen sus funciones en el servicio funerario deben respetar las expresiones de dolor, su creencia de los deudos, ante esto es fundamental f</w:t>
      </w:r>
      <w:r>
        <w:rPr>
          <w:color w:val="000000"/>
          <w:sz w:val="20"/>
          <w:szCs w:val="20"/>
        </w:rPr>
        <w:t xml:space="preserve">omentar dentro de las empresas funerarias una atención </w:t>
      </w:r>
      <w:proofErr w:type="gramStart"/>
      <w:r>
        <w:rPr>
          <w:color w:val="000000"/>
          <w:sz w:val="20"/>
          <w:szCs w:val="20"/>
        </w:rPr>
        <w:t>a</w:t>
      </w:r>
      <w:r>
        <w:rPr>
          <w:sz w:val="20"/>
          <w:szCs w:val="20"/>
        </w:rPr>
        <w:t>l</w:t>
      </w:r>
      <w:r>
        <w:rPr>
          <w:color w:val="000000"/>
          <w:sz w:val="20"/>
          <w:szCs w:val="20"/>
        </w:rPr>
        <w:t xml:space="preserve"> cliente basada</w:t>
      </w:r>
      <w:proofErr w:type="gramEnd"/>
      <w:r>
        <w:rPr>
          <w:color w:val="000000"/>
          <w:sz w:val="20"/>
          <w:szCs w:val="20"/>
        </w:rPr>
        <w:t xml:space="preserve"> en la empatía y habilidades de comunicación. Algunos aspectos que el cliente funerario espera en todo servicio es obtener información clara y rápida, asesoramiento de los trámites leg</w:t>
      </w:r>
      <w:r>
        <w:rPr>
          <w:color w:val="000000"/>
          <w:sz w:val="20"/>
          <w:szCs w:val="20"/>
        </w:rPr>
        <w:t xml:space="preserve">ales necesarios, atención humana y personalizada, un servicio de calidad y profesionalidad e intimidad. </w:t>
      </w:r>
    </w:p>
    <w:p w14:paraId="00000070" w14:textId="77777777" w:rsidR="00FD3E6F" w:rsidRDefault="00FD3E6F">
      <w:pPr>
        <w:jc w:val="both"/>
        <w:rPr>
          <w:color w:val="000000"/>
          <w:sz w:val="20"/>
          <w:szCs w:val="20"/>
        </w:rPr>
      </w:pPr>
    </w:p>
    <w:p w14:paraId="00000071" w14:textId="77777777" w:rsidR="00FD3E6F" w:rsidRDefault="001459C8">
      <w:pPr>
        <w:pBdr>
          <w:top w:val="nil"/>
          <w:left w:val="nil"/>
          <w:bottom w:val="nil"/>
          <w:right w:val="nil"/>
          <w:between w:val="nil"/>
        </w:pBdr>
        <w:jc w:val="both"/>
        <w:rPr>
          <w:b/>
          <w:color w:val="000000"/>
          <w:sz w:val="20"/>
          <w:szCs w:val="20"/>
        </w:rPr>
      </w:pPr>
      <w:r>
        <w:rPr>
          <w:b/>
          <w:color w:val="000000"/>
          <w:sz w:val="20"/>
          <w:szCs w:val="20"/>
        </w:rPr>
        <w:t>2.1. ¿Quién es un cliente?</w:t>
      </w:r>
    </w:p>
    <w:p w14:paraId="00000072" w14:textId="77777777" w:rsidR="00FD3E6F" w:rsidRDefault="00FD3E6F">
      <w:pPr>
        <w:pBdr>
          <w:top w:val="nil"/>
          <w:left w:val="nil"/>
          <w:bottom w:val="nil"/>
          <w:right w:val="nil"/>
          <w:between w:val="nil"/>
        </w:pBdr>
        <w:jc w:val="both"/>
        <w:rPr>
          <w:color w:val="000000"/>
          <w:sz w:val="20"/>
          <w:szCs w:val="20"/>
        </w:rPr>
      </w:pPr>
    </w:p>
    <w:p w14:paraId="00000073" w14:textId="77777777" w:rsidR="00FD3E6F" w:rsidRDefault="001459C8">
      <w:pPr>
        <w:pBdr>
          <w:top w:val="nil"/>
          <w:left w:val="nil"/>
          <w:bottom w:val="nil"/>
          <w:right w:val="nil"/>
          <w:between w:val="nil"/>
        </w:pBdr>
        <w:jc w:val="both"/>
        <w:rPr>
          <w:color w:val="000000"/>
          <w:sz w:val="20"/>
          <w:szCs w:val="20"/>
        </w:rPr>
      </w:pPr>
      <w:r>
        <w:rPr>
          <w:color w:val="000000"/>
          <w:sz w:val="20"/>
          <w:szCs w:val="20"/>
        </w:rPr>
        <w:t>Se puede decir que el cliente es uno de los activos más valiosos de la organización o empresa y todas las políticas, produ</w:t>
      </w:r>
      <w:r>
        <w:rPr>
          <w:color w:val="000000"/>
          <w:sz w:val="20"/>
          <w:szCs w:val="20"/>
        </w:rPr>
        <w:t>ctos y servicios están dirigidos a la satisfacción de sus expectativas. Existen varias definiciones de clientes, entre ellas se citan:</w:t>
      </w:r>
    </w:p>
    <w:p w14:paraId="00000074" w14:textId="77777777" w:rsidR="00FD3E6F" w:rsidRDefault="00FD3E6F">
      <w:pPr>
        <w:pBdr>
          <w:top w:val="nil"/>
          <w:left w:val="nil"/>
          <w:bottom w:val="nil"/>
          <w:right w:val="nil"/>
          <w:between w:val="nil"/>
        </w:pBdr>
        <w:jc w:val="both"/>
        <w:rPr>
          <w:color w:val="000000"/>
          <w:sz w:val="20"/>
          <w:szCs w:val="20"/>
        </w:rPr>
      </w:pPr>
    </w:p>
    <w:tbl>
      <w:tblPr>
        <w:tblStyle w:val="aff4"/>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29"/>
        <w:gridCol w:w="5043"/>
      </w:tblGrid>
      <w:tr w:rsidR="00FD3E6F" w14:paraId="4577B921" w14:textId="77777777">
        <w:tc>
          <w:tcPr>
            <w:tcW w:w="4929" w:type="dxa"/>
          </w:tcPr>
          <w:p w14:paraId="00000075"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r>
              <w:rPr>
                <w:b w:val="0"/>
                <w:color w:val="000000"/>
                <w:sz w:val="20"/>
                <w:szCs w:val="20"/>
              </w:rPr>
              <w:t xml:space="preserve">“El cliente representa el papel más importante en el tema de la calidad, pues es quien demanda de la empresa los bienes </w:t>
            </w:r>
            <w:r>
              <w:rPr>
                <w:b w:val="0"/>
                <w:color w:val="000000"/>
                <w:sz w:val="20"/>
                <w:szCs w:val="20"/>
              </w:rPr>
              <w:t xml:space="preserve">y servicios que necesita y luego es quien valora los resultados” (Pérez, 2016, p. 2), es decir, que el cliente es un comprador viable o real de los productos o servicios de la empresa. </w:t>
            </w:r>
          </w:p>
        </w:tc>
        <w:tc>
          <w:tcPr>
            <w:tcW w:w="5043" w:type="dxa"/>
          </w:tcPr>
          <w:p w14:paraId="00000076" w14:textId="77777777" w:rsidR="00FD3E6F" w:rsidRDefault="001459C8">
            <w:pPr>
              <w:pBdr>
                <w:top w:val="nil"/>
                <w:left w:val="nil"/>
                <w:bottom w:val="nil"/>
                <w:right w:val="nil"/>
                <w:between w:val="nil"/>
              </w:pBdr>
              <w:spacing w:line="276" w:lineRule="auto"/>
              <w:jc w:val="both"/>
              <w:rPr>
                <w:sz w:val="20"/>
                <w:szCs w:val="20"/>
              </w:rPr>
            </w:pPr>
            <w:sdt>
              <w:sdtPr>
                <w:tag w:val="goog_rdk_5"/>
                <w:id w:val="-18245624"/>
              </w:sdtPr>
              <w:sdtEndPr/>
              <w:sdtContent>
                <w:commentRangeStart w:id="5"/>
              </w:sdtContent>
            </w:sdt>
            <w:commentRangeEnd w:id="5"/>
            <w:r>
              <w:commentReference w:id="5"/>
            </w:r>
          </w:p>
          <w:p w14:paraId="00000077" w14:textId="77777777" w:rsidR="00FD3E6F" w:rsidRDefault="001459C8">
            <w:pPr>
              <w:pBdr>
                <w:top w:val="nil"/>
                <w:left w:val="nil"/>
                <w:bottom w:val="nil"/>
                <w:right w:val="nil"/>
                <w:between w:val="nil"/>
              </w:pBdr>
              <w:spacing w:line="276" w:lineRule="auto"/>
              <w:jc w:val="both"/>
              <w:rPr>
                <w:b w:val="0"/>
                <w:color w:val="000000"/>
                <w:sz w:val="20"/>
                <w:szCs w:val="20"/>
              </w:rPr>
            </w:pPr>
            <w:r>
              <w:rPr>
                <w:noProof/>
                <w:color w:val="000000"/>
                <w:sz w:val="20"/>
                <w:szCs w:val="20"/>
              </w:rPr>
              <w:drawing>
                <wp:inline distT="0" distB="0" distL="0" distR="0" wp14:anchorId="3772FFF8" wp14:editId="51D28BA8">
                  <wp:extent cx="2827952" cy="1885301"/>
                  <wp:effectExtent l="0" t="0" r="0" b="0"/>
                  <wp:docPr id="134" name="image21.jpg" descr="Imagen que contiene interior, tabla, mujer, jove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1.jpg" descr="Imagen que contiene interior, tabla, mujer, joven&#10;&#10;Descripción generada automáticamente"/>
                          <pic:cNvPicPr preferRelativeResize="0"/>
                        </pic:nvPicPr>
                        <pic:blipFill>
                          <a:blip r:embed="rId16"/>
                          <a:srcRect/>
                          <a:stretch>
                            <a:fillRect/>
                          </a:stretch>
                        </pic:blipFill>
                        <pic:spPr>
                          <a:xfrm>
                            <a:off x="0" y="0"/>
                            <a:ext cx="2827952" cy="1885301"/>
                          </a:xfrm>
                          <a:prstGeom prst="rect">
                            <a:avLst/>
                          </a:prstGeom>
                          <a:ln/>
                        </pic:spPr>
                      </pic:pic>
                    </a:graphicData>
                  </a:graphic>
                </wp:inline>
              </w:drawing>
            </w:r>
          </w:p>
        </w:tc>
      </w:tr>
    </w:tbl>
    <w:p w14:paraId="00000078" w14:textId="77777777" w:rsidR="00FD3E6F" w:rsidRDefault="00FD3E6F">
      <w:pPr>
        <w:pBdr>
          <w:top w:val="nil"/>
          <w:left w:val="nil"/>
          <w:bottom w:val="nil"/>
          <w:right w:val="nil"/>
          <w:between w:val="nil"/>
        </w:pBdr>
        <w:jc w:val="both"/>
        <w:rPr>
          <w:color w:val="000000"/>
          <w:sz w:val="20"/>
          <w:szCs w:val="20"/>
          <w:highlight w:val="green"/>
        </w:rPr>
      </w:pPr>
    </w:p>
    <w:p w14:paraId="00000079" w14:textId="77777777" w:rsidR="00FD3E6F" w:rsidRDefault="00FD3E6F">
      <w:pPr>
        <w:pBdr>
          <w:top w:val="nil"/>
          <w:left w:val="nil"/>
          <w:bottom w:val="nil"/>
          <w:right w:val="nil"/>
          <w:between w:val="nil"/>
        </w:pBdr>
        <w:jc w:val="both"/>
        <w:rPr>
          <w:color w:val="000000"/>
          <w:sz w:val="20"/>
          <w:szCs w:val="20"/>
        </w:rPr>
      </w:pPr>
    </w:p>
    <w:p w14:paraId="0000007A" w14:textId="77777777" w:rsidR="00FD3E6F" w:rsidRDefault="001459C8">
      <w:pPr>
        <w:jc w:val="both"/>
        <w:rPr>
          <w:color w:val="000000"/>
          <w:sz w:val="20"/>
          <w:szCs w:val="20"/>
        </w:rPr>
      </w:pPr>
      <w:r>
        <w:rPr>
          <w:color w:val="000000"/>
          <w:sz w:val="20"/>
          <w:szCs w:val="20"/>
        </w:rPr>
        <w:t>Es necesario entender que existen muchos tipos de clientes, no todos los clientes o usuarios son iguales, ni de la misma naturaleza. El cliente que se acerca a un servicio de traslado de un resto mortal no se caracteriza por su frecuencia en la compra, sin</w:t>
      </w:r>
      <w:r>
        <w:rPr>
          <w:color w:val="000000"/>
          <w:sz w:val="20"/>
          <w:szCs w:val="20"/>
        </w:rPr>
        <w:t xml:space="preserve">o un requerimiento transitorio. Por ello, desde el primer contacto de este con la funeraria hasta la finalización del servicio, se debe trabajar para que el </w:t>
      </w:r>
      <w:r>
        <w:rPr>
          <w:sz w:val="20"/>
          <w:szCs w:val="20"/>
        </w:rPr>
        <w:t>deudor</w:t>
      </w:r>
      <w:r>
        <w:rPr>
          <w:color w:val="000000"/>
          <w:sz w:val="20"/>
          <w:szCs w:val="20"/>
        </w:rPr>
        <w:t xml:space="preserve"> se sienta comprendido, valorado, apoyado y acompañado; esta es la tarea de todo el personal </w:t>
      </w:r>
      <w:r>
        <w:rPr>
          <w:color w:val="000000"/>
          <w:sz w:val="20"/>
          <w:szCs w:val="20"/>
        </w:rPr>
        <w:t xml:space="preserve">de la funeraria. </w:t>
      </w:r>
    </w:p>
    <w:p w14:paraId="0000007B" w14:textId="77777777" w:rsidR="00FD3E6F" w:rsidRDefault="00FD3E6F">
      <w:pPr>
        <w:jc w:val="both"/>
        <w:rPr>
          <w:color w:val="000000"/>
          <w:sz w:val="20"/>
          <w:szCs w:val="20"/>
          <w:highlight w:val="green"/>
        </w:rPr>
      </w:pPr>
    </w:p>
    <w:p w14:paraId="0000007C" w14:textId="77777777" w:rsidR="00FD3E6F" w:rsidRDefault="001459C8">
      <w:pPr>
        <w:jc w:val="both"/>
        <w:rPr>
          <w:color w:val="000000"/>
          <w:sz w:val="20"/>
          <w:szCs w:val="20"/>
        </w:rPr>
      </w:pPr>
      <w:r>
        <w:rPr>
          <w:color w:val="000000"/>
          <w:sz w:val="20"/>
          <w:szCs w:val="20"/>
        </w:rPr>
        <w:t>Como ya se ha mencionado la atención que precisa el cliente de los servicios funerarios es diferente porque no es un cliente voluntario, ya que no ha decidido buscar algo que necesita y que pueda comparar entre varias empresas. Estos cli</w:t>
      </w:r>
      <w:r>
        <w:rPr>
          <w:color w:val="000000"/>
          <w:sz w:val="20"/>
          <w:szCs w:val="20"/>
        </w:rPr>
        <w:t>entes cuentan con características especiales, entre ellas se encuentran:</w:t>
      </w:r>
    </w:p>
    <w:p w14:paraId="0000007D" w14:textId="77777777" w:rsidR="00FD3E6F" w:rsidRDefault="00FD3E6F">
      <w:pPr>
        <w:jc w:val="both"/>
        <w:rPr>
          <w:color w:val="000000"/>
          <w:sz w:val="20"/>
          <w:szCs w:val="20"/>
        </w:rPr>
      </w:pPr>
    </w:p>
    <w:tbl>
      <w:tblPr>
        <w:tblStyle w:val="aff5"/>
        <w:tblW w:w="9926" w:type="dxa"/>
        <w:tblInd w:w="0" w:type="dxa"/>
        <w:tblBorders>
          <w:top w:val="single" w:sz="18" w:space="0" w:color="943734"/>
          <w:left w:val="single" w:sz="18" w:space="0" w:color="943734"/>
          <w:bottom w:val="single" w:sz="18" w:space="0" w:color="943734"/>
          <w:right w:val="single" w:sz="18" w:space="0" w:color="943734"/>
          <w:insideH w:val="nil"/>
          <w:insideV w:val="single" w:sz="18" w:space="0" w:color="943734"/>
        </w:tblBorders>
        <w:tblLayout w:type="fixed"/>
        <w:tblLook w:val="0400" w:firstRow="0" w:lastRow="0" w:firstColumn="0" w:lastColumn="0" w:noHBand="0" w:noVBand="1"/>
      </w:tblPr>
      <w:tblGrid>
        <w:gridCol w:w="3308"/>
        <w:gridCol w:w="3309"/>
        <w:gridCol w:w="3309"/>
      </w:tblGrid>
      <w:tr w:rsidR="00FD3E6F" w14:paraId="6F33326E" w14:textId="77777777">
        <w:tc>
          <w:tcPr>
            <w:tcW w:w="3308" w:type="dxa"/>
          </w:tcPr>
          <w:p w14:paraId="0000007E" w14:textId="77777777" w:rsidR="00FD3E6F" w:rsidRDefault="001459C8">
            <w:pPr>
              <w:pBdr>
                <w:top w:val="nil"/>
                <w:left w:val="nil"/>
                <w:bottom w:val="nil"/>
                <w:right w:val="nil"/>
                <w:between w:val="nil"/>
              </w:pBdr>
              <w:spacing w:line="276" w:lineRule="auto"/>
              <w:jc w:val="both"/>
              <w:rPr>
                <w:b w:val="0"/>
                <w:color w:val="000000"/>
                <w:sz w:val="20"/>
                <w:szCs w:val="20"/>
              </w:rPr>
            </w:pPr>
            <w:r>
              <w:rPr>
                <w:b w:val="0"/>
                <w:color w:val="000000"/>
                <w:sz w:val="20"/>
                <w:szCs w:val="20"/>
              </w:rPr>
              <w:t>Los clientes l</w:t>
            </w:r>
            <w:sdt>
              <w:sdtPr>
                <w:tag w:val="goog_rdk_6"/>
                <w:id w:val="973806162"/>
              </w:sdtPr>
              <w:sdtEndPr/>
              <w:sdtContent>
                <w:commentRangeStart w:id="6"/>
              </w:sdtContent>
            </w:sdt>
            <w:r>
              <w:rPr>
                <w:b w:val="0"/>
                <w:color w:val="000000"/>
                <w:sz w:val="20"/>
                <w:szCs w:val="20"/>
              </w:rPr>
              <w:t>legan</w:t>
            </w:r>
            <w:commentRangeEnd w:id="6"/>
            <w:r>
              <w:commentReference w:id="6"/>
            </w:r>
            <w:r>
              <w:rPr>
                <w:b w:val="0"/>
                <w:color w:val="000000"/>
                <w:sz w:val="20"/>
                <w:szCs w:val="20"/>
              </w:rPr>
              <w:t xml:space="preserve"> a la funeraria de una manera precipitada e inesperada, aunque sea un fallecimiento inminente siempre se acude con cierto grado de desorientación. </w:t>
            </w:r>
          </w:p>
          <w:p w14:paraId="0000007F" w14:textId="77777777" w:rsidR="00FD3E6F" w:rsidRDefault="00FD3E6F">
            <w:pPr>
              <w:spacing w:line="276" w:lineRule="auto"/>
              <w:jc w:val="both"/>
              <w:rPr>
                <w:b w:val="0"/>
                <w:color w:val="000000"/>
                <w:sz w:val="20"/>
                <w:szCs w:val="20"/>
              </w:rPr>
            </w:pPr>
          </w:p>
        </w:tc>
        <w:tc>
          <w:tcPr>
            <w:tcW w:w="3309" w:type="dxa"/>
          </w:tcPr>
          <w:p w14:paraId="00000080" w14:textId="77777777" w:rsidR="00FD3E6F" w:rsidRDefault="001459C8">
            <w:pPr>
              <w:pBdr>
                <w:top w:val="nil"/>
                <w:left w:val="nil"/>
                <w:bottom w:val="nil"/>
                <w:right w:val="nil"/>
                <w:between w:val="nil"/>
              </w:pBdr>
              <w:spacing w:line="276" w:lineRule="auto"/>
              <w:jc w:val="both"/>
              <w:rPr>
                <w:b w:val="0"/>
                <w:color w:val="000000"/>
                <w:sz w:val="20"/>
                <w:szCs w:val="20"/>
              </w:rPr>
            </w:pPr>
            <w:r>
              <w:rPr>
                <w:b w:val="0"/>
                <w:color w:val="000000"/>
                <w:sz w:val="20"/>
                <w:szCs w:val="20"/>
              </w:rPr>
              <w:t>Los clientes se encuentran en un estado emocional complejo, ya que la noticia del fallecimiento de un ser amado es un golpe duro y doloroso. Este estado puede dificultar la realización de algunos trámites, lo que puede provocar que el trato con ellos no se</w:t>
            </w:r>
            <w:r>
              <w:rPr>
                <w:b w:val="0"/>
                <w:color w:val="000000"/>
                <w:sz w:val="20"/>
                <w:szCs w:val="20"/>
              </w:rPr>
              <w:t>a fácil.</w:t>
            </w:r>
          </w:p>
          <w:p w14:paraId="00000081" w14:textId="77777777" w:rsidR="00FD3E6F" w:rsidRDefault="00FD3E6F">
            <w:pPr>
              <w:spacing w:line="276" w:lineRule="auto"/>
              <w:jc w:val="both"/>
              <w:rPr>
                <w:b w:val="0"/>
                <w:color w:val="000000"/>
                <w:sz w:val="20"/>
                <w:szCs w:val="20"/>
              </w:rPr>
            </w:pPr>
          </w:p>
        </w:tc>
        <w:tc>
          <w:tcPr>
            <w:tcW w:w="3309" w:type="dxa"/>
          </w:tcPr>
          <w:p w14:paraId="00000082" w14:textId="77777777" w:rsidR="00FD3E6F" w:rsidRDefault="001459C8">
            <w:pPr>
              <w:pBdr>
                <w:top w:val="nil"/>
                <w:left w:val="nil"/>
                <w:bottom w:val="nil"/>
                <w:right w:val="nil"/>
                <w:between w:val="nil"/>
              </w:pBdr>
              <w:spacing w:line="276" w:lineRule="auto"/>
              <w:jc w:val="both"/>
              <w:rPr>
                <w:b w:val="0"/>
                <w:color w:val="000000"/>
                <w:sz w:val="20"/>
                <w:szCs w:val="20"/>
              </w:rPr>
            </w:pPr>
            <w:r>
              <w:rPr>
                <w:b w:val="0"/>
                <w:color w:val="000000"/>
                <w:sz w:val="20"/>
                <w:szCs w:val="20"/>
              </w:rPr>
              <w:t>Los clientes pueden ser muy exigentes, por lo regular se busca obtener el mejor servicio, buscando la relación calidad precio.</w:t>
            </w:r>
          </w:p>
          <w:p w14:paraId="00000083" w14:textId="77777777" w:rsidR="00FD3E6F" w:rsidRDefault="00FD3E6F">
            <w:pPr>
              <w:spacing w:line="276" w:lineRule="auto"/>
              <w:jc w:val="both"/>
              <w:rPr>
                <w:b w:val="0"/>
                <w:color w:val="000000"/>
                <w:sz w:val="20"/>
                <w:szCs w:val="20"/>
              </w:rPr>
            </w:pPr>
          </w:p>
        </w:tc>
      </w:tr>
      <w:tr w:rsidR="00FD3E6F" w14:paraId="1A229A07" w14:textId="77777777">
        <w:tc>
          <w:tcPr>
            <w:tcW w:w="3308" w:type="dxa"/>
          </w:tcPr>
          <w:p w14:paraId="00000084" w14:textId="77777777" w:rsidR="00FD3E6F" w:rsidRDefault="00FD3E6F">
            <w:pPr>
              <w:spacing w:line="276" w:lineRule="auto"/>
              <w:jc w:val="both"/>
              <w:rPr>
                <w:color w:val="000000"/>
                <w:sz w:val="20"/>
                <w:szCs w:val="20"/>
                <w:highlight w:val="green"/>
              </w:rPr>
            </w:pPr>
          </w:p>
          <w:p w14:paraId="00000085" w14:textId="77777777" w:rsidR="00FD3E6F" w:rsidRDefault="001459C8">
            <w:pPr>
              <w:spacing w:line="276" w:lineRule="auto"/>
              <w:jc w:val="both"/>
              <w:rPr>
                <w:color w:val="000000"/>
                <w:sz w:val="20"/>
                <w:szCs w:val="20"/>
                <w:highlight w:val="green"/>
              </w:rPr>
            </w:pPr>
            <w:r>
              <w:rPr>
                <w:noProof/>
                <w:color w:val="000000"/>
                <w:sz w:val="20"/>
                <w:szCs w:val="20"/>
                <w:highlight w:val="green"/>
              </w:rPr>
              <w:drawing>
                <wp:inline distT="0" distB="0" distL="0" distR="0" wp14:anchorId="15449F93" wp14:editId="04AA8154">
                  <wp:extent cx="1865376" cy="1243584"/>
                  <wp:effectExtent l="0" t="0" r="0" b="0"/>
                  <wp:docPr id="133" name="image20.jpg" descr="Un par de personas de pie&#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0.jpg" descr="Un par de personas de pie&#10;&#10;Descripción generada automáticamente con confianza baja"/>
                          <pic:cNvPicPr preferRelativeResize="0"/>
                        </pic:nvPicPr>
                        <pic:blipFill>
                          <a:blip r:embed="rId17"/>
                          <a:srcRect/>
                          <a:stretch>
                            <a:fillRect/>
                          </a:stretch>
                        </pic:blipFill>
                        <pic:spPr>
                          <a:xfrm>
                            <a:off x="0" y="0"/>
                            <a:ext cx="1865376" cy="1243584"/>
                          </a:xfrm>
                          <a:prstGeom prst="rect">
                            <a:avLst/>
                          </a:prstGeom>
                          <a:ln/>
                        </pic:spPr>
                      </pic:pic>
                    </a:graphicData>
                  </a:graphic>
                </wp:inline>
              </w:drawing>
            </w:r>
          </w:p>
          <w:p w14:paraId="00000086" w14:textId="77777777" w:rsidR="00FD3E6F" w:rsidRDefault="00FD3E6F">
            <w:pPr>
              <w:spacing w:line="276" w:lineRule="auto"/>
              <w:jc w:val="both"/>
              <w:rPr>
                <w:color w:val="000000"/>
                <w:sz w:val="20"/>
                <w:szCs w:val="20"/>
                <w:highlight w:val="green"/>
              </w:rPr>
            </w:pPr>
          </w:p>
        </w:tc>
        <w:tc>
          <w:tcPr>
            <w:tcW w:w="3309" w:type="dxa"/>
          </w:tcPr>
          <w:p w14:paraId="00000087" w14:textId="77777777" w:rsidR="00FD3E6F" w:rsidRDefault="00FD3E6F">
            <w:pPr>
              <w:spacing w:line="276" w:lineRule="auto"/>
              <w:jc w:val="both"/>
              <w:rPr>
                <w:color w:val="000000"/>
                <w:sz w:val="20"/>
                <w:szCs w:val="20"/>
                <w:highlight w:val="green"/>
              </w:rPr>
            </w:pPr>
          </w:p>
          <w:p w14:paraId="00000088" w14:textId="77777777" w:rsidR="00FD3E6F" w:rsidRDefault="001459C8">
            <w:pPr>
              <w:spacing w:line="276" w:lineRule="auto"/>
              <w:jc w:val="both"/>
              <w:rPr>
                <w:color w:val="000000"/>
                <w:sz w:val="20"/>
                <w:szCs w:val="20"/>
                <w:highlight w:val="green"/>
              </w:rPr>
            </w:pPr>
            <w:r>
              <w:rPr>
                <w:noProof/>
                <w:color w:val="000000"/>
                <w:sz w:val="20"/>
                <w:szCs w:val="20"/>
                <w:highlight w:val="green"/>
              </w:rPr>
              <w:drawing>
                <wp:inline distT="0" distB="0" distL="0" distR="0" wp14:anchorId="1C302C77" wp14:editId="7F268680">
                  <wp:extent cx="1865376" cy="1164336"/>
                  <wp:effectExtent l="0" t="0" r="0" b="0"/>
                  <wp:docPr id="136" name="image17.jpg" descr="Imagen que contiene hombre, parado, sostener, jove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7.jpg" descr="Imagen que contiene hombre, parado, sostener, joven&#10;&#10;Descripción generada automáticamente"/>
                          <pic:cNvPicPr preferRelativeResize="0"/>
                        </pic:nvPicPr>
                        <pic:blipFill>
                          <a:blip r:embed="rId18"/>
                          <a:srcRect/>
                          <a:stretch>
                            <a:fillRect/>
                          </a:stretch>
                        </pic:blipFill>
                        <pic:spPr>
                          <a:xfrm>
                            <a:off x="0" y="0"/>
                            <a:ext cx="1865376" cy="1164336"/>
                          </a:xfrm>
                          <a:prstGeom prst="rect">
                            <a:avLst/>
                          </a:prstGeom>
                          <a:ln/>
                        </pic:spPr>
                      </pic:pic>
                    </a:graphicData>
                  </a:graphic>
                </wp:inline>
              </w:drawing>
            </w:r>
          </w:p>
        </w:tc>
        <w:tc>
          <w:tcPr>
            <w:tcW w:w="3309" w:type="dxa"/>
          </w:tcPr>
          <w:p w14:paraId="00000089" w14:textId="77777777" w:rsidR="00FD3E6F" w:rsidRDefault="00FD3E6F">
            <w:pPr>
              <w:spacing w:line="276" w:lineRule="auto"/>
              <w:jc w:val="both"/>
              <w:rPr>
                <w:color w:val="000000"/>
                <w:sz w:val="20"/>
                <w:szCs w:val="20"/>
                <w:highlight w:val="green"/>
              </w:rPr>
            </w:pPr>
          </w:p>
          <w:p w14:paraId="0000008A" w14:textId="77777777" w:rsidR="00FD3E6F" w:rsidRDefault="001459C8">
            <w:pPr>
              <w:spacing w:line="276" w:lineRule="auto"/>
              <w:jc w:val="both"/>
              <w:rPr>
                <w:color w:val="000000"/>
                <w:sz w:val="20"/>
                <w:szCs w:val="20"/>
              </w:rPr>
            </w:pPr>
            <w:r>
              <w:rPr>
                <w:noProof/>
                <w:color w:val="000000"/>
                <w:sz w:val="20"/>
                <w:szCs w:val="20"/>
                <w:highlight w:val="green"/>
              </w:rPr>
              <w:drawing>
                <wp:inline distT="0" distB="0" distL="0" distR="0" wp14:anchorId="0402E253" wp14:editId="7DB14D82">
                  <wp:extent cx="1865376" cy="1152144"/>
                  <wp:effectExtent l="0" t="0" r="0" b="0"/>
                  <wp:docPr id="135" name="image22.jp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2.jpg" descr="Imagen que contiene Texto&#10;&#10;Descripción generada automáticamente"/>
                          <pic:cNvPicPr preferRelativeResize="0"/>
                        </pic:nvPicPr>
                        <pic:blipFill>
                          <a:blip r:embed="rId19"/>
                          <a:srcRect/>
                          <a:stretch>
                            <a:fillRect/>
                          </a:stretch>
                        </pic:blipFill>
                        <pic:spPr>
                          <a:xfrm>
                            <a:off x="0" y="0"/>
                            <a:ext cx="1865376" cy="1152144"/>
                          </a:xfrm>
                          <a:prstGeom prst="rect">
                            <a:avLst/>
                          </a:prstGeom>
                          <a:ln/>
                        </pic:spPr>
                      </pic:pic>
                    </a:graphicData>
                  </a:graphic>
                </wp:inline>
              </w:drawing>
            </w:r>
          </w:p>
        </w:tc>
      </w:tr>
    </w:tbl>
    <w:p w14:paraId="0000008B" w14:textId="77777777" w:rsidR="00FD3E6F" w:rsidRDefault="00FD3E6F">
      <w:pPr>
        <w:pBdr>
          <w:top w:val="nil"/>
          <w:left w:val="nil"/>
          <w:bottom w:val="nil"/>
          <w:right w:val="nil"/>
          <w:between w:val="nil"/>
        </w:pBdr>
        <w:jc w:val="both"/>
        <w:rPr>
          <w:b/>
          <w:color w:val="000000"/>
          <w:sz w:val="20"/>
          <w:szCs w:val="20"/>
        </w:rPr>
      </w:pPr>
    </w:p>
    <w:p w14:paraId="0000008C" w14:textId="77777777" w:rsidR="00FD3E6F" w:rsidRDefault="001459C8">
      <w:pPr>
        <w:pBdr>
          <w:top w:val="nil"/>
          <w:left w:val="nil"/>
          <w:bottom w:val="nil"/>
          <w:right w:val="nil"/>
          <w:between w:val="nil"/>
        </w:pBdr>
        <w:jc w:val="both"/>
        <w:rPr>
          <w:b/>
          <w:color w:val="000000"/>
          <w:sz w:val="20"/>
          <w:szCs w:val="20"/>
        </w:rPr>
      </w:pPr>
      <w:bookmarkStart w:id="7" w:name="_heading=h.2et92p0" w:colFirst="0" w:colLast="0"/>
      <w:bookmarkEnd w:id="7"/>
      <w:r>
        <w:rPr>
          <w:b/>
          <w:color w:val="000000"/>
          <w:sz w:val="20"/>
          <w:szCs w:val="20"/>
        </w:rPr>
        <w:t>2.2. Tipos y técnicas de servicio al cliente</w:t>
      </w:r>
    </w:p>
    <w:p w14:paraId="0000008D" w14:textId="77777777" w:rsidR="00FD3E6F" w:rsidRDefault="00FD3E6F">
      <w:pPr>
        <w:pBdr>
          <w:top w:val="nil"/>
          <w:left w:val="nil"/>
          <w:bottom w:val="nil"/>
          <w:right w:val="nil"/>
          <w:between w:val="nil"/>
        </w:pBdr>
        <w:jc w:val="both"/>
        <w:rPr>
          <w:color w:val="000000"/>
          <w:sz w:val="20"/>
          <w:szCs w:val="20"/>
        </w:rPr>
      </w:pPr>
    </w:p>
    <w:p w14:paraId="0000008E" w14:textId="2E8D81AD" w:rsidR="00FD3E6F" w:rsidRDefault="001459C8">
      <w:pPr>
        <w:pBdr>
          <w:top w:val="nil"/>
          <w:left w:val="nil"/>
          <w:bottom w:val="nil"/>
          <w:right w:val="nil"/>
          <w:between w:val="nil"/>
        </w:pBdr>
        <w:jc w:val="both"/>
        <w:rPr>
          <w:color w:val="000000"/>
          <w:sz w:val="20"/>
          <w:szCs w:val="20"/>
        </w:rPr>
      </w:pPr>
      <w:r>
        <w:rPr>
          <w:color w:val="000000"/>
          <w:sz w:val="20"/>
          <w:szCs w:val="20"/>
        </w:rPr>
        <w:lastRenderedPageBreak/>
        <w:t xml:space="preserve">Hoy no solo es necesario estudiar la tipología y características de los clientes, sino crear estrategias y técnicas para ofrecer cada vez un mejor servicio a estos. </w:t>
      </w:r>
      <w:r>
        <w:rPr>
          <w:color w:val="000000"/>
          <w:sz w:val="20"/>
          <w:szCs w:val="20"/>
        </w:rPr>
        <w:t>A continuación, se presenta una serie de tipos y técnicas para ofrecer una experiencia posi</w:t>
      </w:r>
      <w:r>
        <w:rPr>
          <w:color w:val="000000"/>
          <w:sz w:val="20"/>
          <w:szCs w:val="20"/>
        </w:rPr>
        <w:t xml:space="preserve">tiva, inolvidable y única a los clientes. </w:t>
      </w:r>
    </w:p>
    <w:p w14:paraId="0000008F" w14:textId="77777777" w:rsidR="00FD3E6F" w:rsidRDefault="00FD3E6F">
      <w:pPr>
        <w:pBdr>
          <w:top w:val="nil"/>
          <w:left w:val="nil"/>
          <w:bottom w:val="nil"/>
          <w:right w:val="nil"/>
          <w:between w:val="nil"/>
        </w:pBdr>
        <w:jc w:val="both"/>
        <w:rPr>
          <w:b/>
          <w:color w:val="000000"/>
          <w:sz w:val="20"/>
          <w:szCs w:val="20"/>
        </w:rPr>
      </w:pPr>
    </w:p>
    <w:p w14:paraId="00000090" w14:textId="77777777" w:rsidR="00FD3E6F" w:rsidRDefault="001459C8">
      <w:pPr>
        <w:pBdr>
          <w:top w:val="nil"/>
          <w:left w:val="nil"/>
          <w:bottom w:val="nil"/>
          <w:right w:val="nil"/>
          <w:between w:val="nil"/>
        </w:pBdr>
        <w:jc w:val="center"/>
        <w:rPr>
          <w:b/>
          <w:color w:val="000000"/>
          <w:sz w:val="20"/>
          <w:szCs w:val="20"/>
        </w:rPr>
      </w:pPr>
      <w:sdt>
        <w:sdtPr>
          <w:tag w:val="goog_rdk_7"/>
          <w:id w:val="2029512820"/>
        </w:sdtPr>
        <w:sdtEndPr/>
        <w:sdtContent>
          <w:commentRangeStart w:id="8"/>
        </w:sdtContent>
      </w:sdt>
      <w:r>
        <w:rPr>
          <w:b/>
          <w:noProof/>
          <w:color w:val="000000"/>
          <w:sz w:val="20"/>
          <w:szCs w:val="20"/>
        </w:rPr>
        <w:drawing>
          <wp:inline distT="0" distB="0" distL="0" distR="0" wp14:anchorId="15F77FBF" wp14:editId="52EC7E41">
            <wp:extent cx="4963218" cy="828791"/>
            <wp:effectExtent l="0" t="0" r="0" b="0"/>
            <wp:docPr id="139" name="image29.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9.png" descr="Interfaz de usuario gráfica, Texto, Aplicación&#10;&#10;Descripción generada automáticamente"/>
                    <pic:cNvPicPr preferRelativeResize="0"/>
                  </pic:nvPicPr>
                  <pic:blipFill>
                    <a:blip r:embed="rId20"/>
                    <a:srcRect/>
                    <a:stretch>
                      <a:fillRect/>
                    </a:stretch>
                  </pic:blipFill>
                  <pic:spPr>
                    <a:xfrm>
                      <a:off x="0" y="0"/>
                      <a:ext cx="4963218" cy="828791"/>
                    </a:xfrm>
                    <a:prstGeom prst="rect">
                      <a:avLst/>
                    </a:prstGeom>
                    <a:ln/>
                  </pic:spPr>
                </pic:pic>
              </a:graphicData>
            </a:graphic>
          </wp:inline>
        </w:drawing>
      </w:r>
      <w:commentRangeEnd w:id="8"/>
      <w:r>
        <w:commentReference w:id="8"/>
      </w:r>
    </w:p>
    <w:p w14:paraId="00000091" w14:textId="77777777" w:rsidR="00FD3E6F" w:rsidRDefault="00FD3E6F">
      <w:pPr>
        <w:pBdr>
          <w:top w:val="nil"/>
          <w:left w:val="nil"/>
          <w:bottom w:val="nil"/>
          <w:right w:val="nil"/>
          <w:between w:val="nil"/>
        </w:pBdr>
        <w:jc w:val="both"/>
        <w:rPr>
          <w:b/>
          <w:color w:val="000000"/>
          <w:sz w:val="20"/>
          <w:szCs w:val="20"/>
        </w:rPr>
      </w:pPr>
    </w:p>
    <w:p w14:paraId="00000092" w14:textId="77777777" w:rsidR="00FD3E6F" w:rsidRDefault="001459C8">
      <w:pPr>
        <w:pBdr>
          <w:top w:val="nil"/>
          <w:left w:val="nil"/>
          <w:bottom w:val="nil"/>
          <w:right w:val="nil"/>
          <w:between w:val="nil"/>
        </w:pBdr>
        <w:jc w:val="both"/>
        <w:rPr>
          <w:b/>
          <w:color w:val="000000"/>
          <w:sz w:val="20"/>
          <w:szCs w:val="20"/>
        </w:rPr>
      </w:pPr>
      <w:bookmarkStart w:id="9" w:name="_heading=h.tyjcwt" w:colFirst="0" w:colLast="0"/>
      <w:bookmarkEnd w:id="9"/>
      <w:r>
        <w:rPr>
          <w:b/>
          <w:color w:val="000000"/>
          <w:sz w:val="20"/>
          <w:szCs w:val="20"/>
        </w:rPr>
        <w:t xml:space="preserve">2.3. Canales del servicio al cliente </w:t>
      </w:r>
    </w:p>
    <w:p w14:paraId="00000093" w14:textId="77777777" w:rsidR="00FD3E6F" w:rsidRDefault="00FD3E6F">
      <w:pPr>
        <w:pBdr>
          <w:top w:val="nil"/>
          <w:left w:val="nil"/>
          <w:bottom w:val="nil"/>
          <w:right w:val="nil"/>
          <w:between w:val="nil"/>
        </w:pBdr>
        <w:jc w:val="both"/>
        <w:rPr>
          <w:color w:val="000000"/>
          <w:sz w:val="20"/>
          <w:szCs w:val="20"/>
        </w:rPr>
      </w:pPr>
    </w:p>
    <w:p w14:paraId="26E6F509" w14:textId="77777777" w:rsidR="00810E11" w:rsidRDefault="001459C8" w:rsidP="00810E11">
      <w:pPr>
        <w:pBdr>
          <w:top w:val="nil"/>
          <w:left w:val="nil"/>
          <w:bottom w:val="nil"/>
          <w:right w:val="nil"/>
          <w:between w:val="nil"/>
        </w:pBdr>
        <w:jc w:val="both"/>
        <w:rPr>
          <w:color w:val="000000"/>
          <w:sz w:val="20"/>
          <w:szCs w:val="20"/>
        </w:rPr>
      </w:pPr>
      <w:r>
        <w:rPr>
          <w:color w:val="000000"/>
          <w:sz w:val="20"/>
          <w:szCs w:val="20"/>
        </w:rPr>
        <w:t xml:space="preserve">La atención al cliente no se debe visionar exclusivamente para manejar quejas y reclamaciones, ya que esta permite la creación de entornos y vínculos entre los involucrados en la prestación de un servicio funerario. </w:t>
      </w:r>
      <w:r w:rsidR="00810E11" w:rsidRPr="00367896">
        <w:rPr>
          <w:color w:val="000000"/>
          <w:sz w:val="20"/>
          <w:szCs w:val="20"/>
        </w:rPr>
        <w:t xml:space="preserve">A continuación, se </w:t>
      </w:r>
      <w:r w:rsidR="00810E11">
        <w:rPr>
          <w:color w:val="000000"/>
          <w:sz w:val="20"/>
          <w:szCs w:val="20"/>
        </w:rPr>
        <w:t>caracterizan algunos</w:t>
      </w:r>
      <w:r w:rsidR="00810E11" w:rsidRPr="00367896">
        <w:rPr>
          <w:color w:val="000000"/>
          <w:sz w:val="20"/>
          <w:szCs w:val="20"/>
        </w:rPr>
        <w:t xml:space="preserve"> </w:t>
      </w:r>
      <w:r w:rsidR="00810E11">
        <w:rPr>
          <w:color w:val="000000"/>
          <w:sz w:val="20"/>
          <w:szCs w:val="20"/>
        </w:rPr>
        <w:t xml:space="preserve">que pueden ayudarle a ofertar su servicio o producto. </w:t>
      </w:r>
    </w:p>
    <w:p w14:paraId="00000094" w14:textId="5451D25C" w:rsidR="00FD3E6F" w:rsidRDefault="00FD3E6F">
      <w:pPr>
        <w:pBdr>
          <w:top w:val="nil"/>
          <w:left w:val="nil"/>
          <w:bottom w:val="nil"/>
          <w:right w:val="nil"/>
          <w:between w:val="nil"/>
        </w:pBdr>
        <w:jc w:val="both"/>
        <w:rPr>
          <w:color w:val="000000"/>
          <w:sz w:val="20"/>
          <w:szCs w:val="20"/>
        </w:rPr>
      </w:pPr>
    </w:p>
    <w:p w14:paraId="61FFE877" w14:textId="3185FD4A" w:rsidR="00810E11" w:rsidRDefault="00810E11">
      <w:pPr>
        <w:pBdr>
          <w:top w:val="nil"/>
          <w:left w:val="nil"/>
          <w:bottom w:val="nil"/>
          <w:right w:val="nil"/>
          <w:between w:val="nil"/>
        </w:pBdr>
        <w:jc w:val="both"/>
        <w:rPr>
          <w:color w:val="000000"/>
          <w:sz w:val="20"/>
          <w:szCs w:val="20"/>
        </w:rPr>
      </w:pPr>
    </w:p>
    <w:tbl>
      <w:tblPr>
        <w:tblStyle w:val="Tablaconcuadrcula"/>
        <w:tblW w:w="0" w:type="auto"/>
        <w:tblLook w:val="04A0" w:firstRow="1" w:lastRow="0" w:firstColumn="1" w:lastColumn="0" w:noHBand="0" w:noVBand="1"/>
      </w:tblPr>
      <w:tblGrid>
        <w:gridCol w:w="2047"/>
        <w:gridCol w:w="2328"/>
        <w:gridCol w:w="1861"/>
        <w:gridCol w:w="1946"/>
        <w:gridCol w:w="1780"/>
      </w:tblGrid>
      <w:tr w:rsidR="00810E11" w14:paraId="0CF44955" w14:textId="77777777" w:rsidTr="00196836">
        <w:tc>
          <w:tcPr>
            <w:tcW w:w="1191" w:type="dxa"/>
          </w:tcPr>
          <w:p w14:paraId="3AA5FC57" w14:textId="77777777" w:rsidR="00810E11" w:rsidRDefault="00810E11" w:rsidP="00196836">
            <w:pPr>
              <w:jc w:val="both"/>
              <w:rPr>
                <w:b/>
                <w:bCs/>
                <w:color w:val="000000"/>
                <w:sz w:val="20"/>
                <w:szCs w:val="20"/>
              </w:rPr>
            </w:pPr>
            <w:r>
              <w:rPr>
                <w:b/>
                <w:bCs/>
                <w:color w:val="000000"/>
                <w:sz w:val="20"/>
                <w:szCs w:val="20"/>
              </w:rPr>
              <w:t>Chat en vivo</w:t>
            </w:r>
          </w:p>
          <w:p w14:paraId="0CCE7C09" w14:textId="77777777" w:rsidR="00810E11" w:rsidRPr="0010483E" w:rsidRDefault="00810E11" w:rsidP="00196836">
            <w:pPr>
              <w:jc w:val="both"/>
              <w:rPr>
                <w:color w:val="000000"/>
                <w:sz w:val="20"/>
                <w:szCs w:val="20"/>
              </w:rPr>
            </w:pPr>
          </w:p>
          <w:p w14:paraId="6879245B" w14:textId="77777777" w:rsidR="00810E11" w:rsidRPr="0010483E" w:rsidRDefault="00810E11" w:rsidP="00196836">
            <w:pPr>
              <w:jc w:val="both"/>
              <w:rPr>
                <w:b/>
                <w:bCs/>
                <w:color w:val="000000"/>
                <w:sz w:val="20"/>
                <w:szCs w:val="20"/>
              </w:rPr>
            </w:pPr>
            <w:r w:rsidRPr="0010483E">
              <w:rPr>
                <w:color w:val="000000"/>
                <w:sz w:val="20"/>
                <w:szCs w:val="20"/>
              </w:rPr>
              <w:t>Se ha popularizado esta posibilidad de servicio digital al cliente, es implantada por agentes o incluso por robot.</w:t>
            </w:r>
          </w:p>
        </w:tc>
        <w:tc>
          <w:tcPr>
            <w:tcW w:w="2553" w:type="dxa"/>
          </w:tcPr>
          <w:p w14:paraId="0A74B504" w14:textId="77777777" w:rsidR="00810E11" w:rsidRDefault="00810E11" w:rsidP="00196836">
            <w:pPr>
              <w:jc w:val="both"/>
              <w:rPr>
                <w:b/>
                <w:bCs/>
                <w:color w:val="000000"/>
                <w:sz w:val="20"/>
                <w:szCs w:val="20"/>
              </w:rPr>
            </w:pPr>
            <w:commentRangeStart w:id="10"/>
            <w:r w:rsidRPr="0010483E">
              <w:rPr>
                <w:b/>
                <w:bCs/>
                <w:color w:val="000000"/>
                <w:sz w:val="20"/>
                <w:szCs w:val="20"/>
              </w:rPr>
              <w:t>Email</w:t>
            </w:r>
            <w:commentRangeEnd w:id="10"/>
            <w:r>
              <w:rPr>
                <w:rStyle w:val="Refdecomentario"/>
              </w:rPr>
              <w:commentReference w:id="10"/>
            </w:r>
          </w:p>
          <w:p w14:paraId="3A511AE4" w14:textId="77777777" w:rsidR="00810E11" w:rsidRPr="0010483E" w:rsidRDefault="00810E11" w:rsidP="00196836">
            <w:pPr>
              <w:jc w:val="both"/>
              <w:rPr>
                <w:color w:val="000000"/>
                <w:sz w:val="20"/>
                <w:szCs w:val="20"/>
              </w:rPr>
            </w:pPr>
            <w:r>
              <w:rPr>
                <w:color w:val="000000"/>
                <w:sz w:val="20"/>
                <w:szCs w:val="20"/>
              </w:rPr>
              <w:t>Co</w:t>
            </w:r>
            <w:r w:rsidRPr="0010483E">
              <w:rPr>
                <w:color w:val="000000"/>
                <w:sz w:val="20"/>
                <w:szCs w:val="20"/>
              </w:rPr>
              <w:t>ntinúa siendo el modelo de atención más implementado, posibilita efectividad, precisión y estructuración de la atención y comunicación con el cliente.</w:t>
            </w:r>
          </w:p>
          <w:p w14:paraId="54817EC2" w14:textId="77777777" w:rsidR="00810E11" w:rsidRDefault="00810E11" w:rsidP="00196836">
            <w:pPr>
              <w:jc w:val="both"/>
              <w:rPr>
                <w:color w:val="000000"/>
                <w:sz w:val="20"/>
                <w:szCs w:val="20"/>
              </w:rPr>
            </w:pPr>
          </w:p>
        </w:tc>
        <w:tc>
          <w:tcPr>
            <w:tcW w:w="2166" w:type="dxa"/>
          </w:tcPr>
          <w:p w14:paraId="06E8C1D4" w14:textId="77777777" w:rsidR="00810E11" w:rsidRDefault="00810E11" w:rsidP="00196836">
            <w:pPr>
              <w:jc w:val="both"/>
              <w:rPr>
                <w:b/>
                <w:bCs/>
                <w:color w:val="000000"/>
                <w:sz w:val="20"/>
                <w:szCs w:val="20"/>
              </w:rPr>
            </w:pPr>
            <w:r w:rsidRPr="0010483E">
              <w:rPr>
                <w:b/>
                <w:bCs/>
                <w:color w:val="000000"/>
                <w:sz w:val="20"/>
                <w:szCs w:val="20"/>
              </w:rPr>
              <w:t>Atención telefónica</w:t>
            </w:r>
          </w:p>
          <w:p w14:paraId="2A60A454" w14:textId="77777777" w:rsidR="00810E11" w:rsidRDefault="00810E11" w:rsidP="00196836">
            <w:pPr>
              <w:jc w:val="both"/>
              <w:rPr>
                <w:color w:val="000000"/>
                <w:sz w:val="20"/>
                <w:szCs w:val="20"/>
              </w:rPr>
            </w:pPr>
          </w:p>
          <w:p w14:paraId="588CFAD6" w14:textId="77777777" w:rsidR="00810E11" w:rsidRPr="0010483E" w:rsidRDefault="00810E11" w:rsidP="00196836">
            <w:pPr>
              <w:jc w:val="both"/>
              <w:rPr>
                <w:color w:val="000000"/>
                <w:sz w:val="20"/>
                <w:szCs w:val="20"/>
              </w:rPr>
            </w:pPr>
            <w:r>
              <w:rPr>
                <w:color w:val="000000"/>
                <w:sz w:val="20"/>
                <w:szCs w:val="20"/>
              </w:rPr>
              <w:t>M</w:t>
            </w:r>
            <w:r w:rsidRPr="0010483E">
              <w:rPr>
                <w:color w:val="000000"/>
                <w:sz w:val="20"/>
                <w:szCs w:val="20"/>
              </w:rPr>
              <w:t>odelo tradicional que genera conexión personal y emocional con el cliente, identificando su necesidad y posibilitando empatizar con el cliente</w:t>
            </w:r>
          </w:p>
          <w:p w14:paraId="337FD928" w14:textId="77777777" w:rsidR="00810E11" w:rsidRDefault="00810E11" w:rsidP="00196836">
            <w:pPr>
              <w:jc w:val="both"/>
              <w:rPr>
                <w:color w:val="000000"/>
                <w:sz w:val="20"/>
                <w:szCs w:val="20"/>
              </w:rPr>
            </w:pPr>
          </w:p>
        </w:tc>
        <w:tc>
          <w:tcPr>
            <w:tcW w:w="2236" w:type="dxa"/>
          </w:tcPr>
          <w:p w14:paraId="4ABA9F35" w14:textId="77777777" w:rsidR="00810E11" w:rsidRDefault="00810E11" w:rsidP="00196836">
            <w:pPr>
              <w:jc w:val="both"/>
              <w:rPr>
                <w:color w:val="000000"/>
                <w:sz w:val="20"/>
                <w:szCs w:val="20"/>
              </w:rPr>
            </w:pPr>
            <w:r w:rsidRPr="0010483E">
              <w:rPr>
                <w:b/>
                <w:bCs/>
                <w:color w:val="000000"/>
                <w:sz w:val="20"/>
                <w:szCs w:val="20"/>
              </w:rPr>
              <w:t>Formularios web</w:t>
            </w:r>
          </w:p>
          <w:p w14:paraId="747A9FA0" w14:textId="77777777" w:rsidR="00810E11" w:rsidRDefault="00810E11" w:rsidP="00196836">
            <w:pPr>
              <w:jc w:val="both"/>
              <w:rPr>
                <w:color w:val="000000"/>
                <w:sz w:val="20"/>
                <w:szCs w:val="20"/>
              </w:rPr>
            </w:pPr>
          </w:p>
          <w:p w14:paraId="1F4AA221" w14:textId="77777777" w:rsidR="00810E11" w:rsidRDefault="00810E11" w:rsidP="00196836">
            <w:pPr>
              <w:jc w:val="both"/>
              <w:rPr>
                <w:color w:val="000000"/>
                <w:sz w:val="20"/>
                <w:szCs w:val="20"/>
              </w:rPr>
            </w:pPr>
            <w:r w:rsidRPr="0010483E">
              <w:rPr>
                <w:color w:val="000000"/>
                <w:sz w:val="20"/>
                <w:szCs w:val="20"/>
              </w:rPr>
              <w:t xml:space="preserve">Toda web o </w:t>
            </w:r>
            <w:proofErr w:type="gramStart"/>
            <w:r w:rsidRPr="0010483E">
              <w:rPr>
                <w:color w:val="000000"/>
                <w:sz w:val="20"/>
                <w:szCs w:val="20"/>
              </w:rPr>
              <w:t>app</w:t>
            </w:r>
            <w:proofErr w:type="gramEnd"/>
            <w:r w:rsidRPr="0010483E">
              <w:rPr>
                <w:color w:val="000000"/>
                <w:sz w:val="20"/>
                <w:szCs w:val="20"/>
              </w:rPr>
              <w:t xml:space="preserve"> debe tener como mínimo un formulario de contacto con el cliente. Es similar a la técnica del correo, aunque también puede derivar en que alguien contacte por teléfono directamente con el cliente.</w:t>
            </w:r>
          </w:p>
        </w:tc>
        <w:tc>
          <w:tcPr>
            <w:tcW w:w="1816" w:type="dxa"/>
          </w:tcPr>
          <w:p w14:paraId="0D3AA023" w14:textId="77777777" w:rsidR="00810E11" w:rsidRDefault="00810E11" w:rsidP="00196836">
            <w:pPr>
              <w:jc w:val="both"/>
              <w:rPr>
                <w:b/>
                <w:bCs/>
                <w:color w:val="000000"/>
                <w:sz w:val="20"/>
                <w:szCs w:val="20"/>
              </w:rPr>
            </w:pPr>
            <w:r w:rsidRPr="0010483E">
              <w:rPr>
                <w:b/>
                <w:bCs/>
                <w:color w:val="000000"/>
                <w:sz w:val="20"/>
                <w:szCs w:val="20"/>
              </w:rPr>
              <w:t>Redes sociales</w:t>
            </w:r>
          </w:p>
          <w:p w14:paraId="1D1E1185" w14:textId="77777777" w:rsidR="00810E11" w:rsidRDefault="00810E11" w:rsidP="00196836">
            <w:pPr>
              <w:jc w:val="both"/>
              <w:rPr>
                <w:b/>
                <w:bCs/>
                <w:color w:val="000000"/>
                <w:sz w:val="20"/>
                <w:szCs w:val="20"/>
              </w:rPr>
            </w:pPr>
          </w:p>
          <w:p w14:paraId="2592D4A3" w14:textId="77777777" w:rsidR="00810E11" w:rsidRPr="0010483E" w:rsidRDefault="00810E11" w:rsidP="00196836">
            <w:pPr>
              <w:jc w:val="both"/>
              <w:rPr>
                <w:color w:val="000000"/>
                <w:sz w:val="20"/>
                <w:szCs w:val="20"/>
              </w:rPr>
            </w:pPr>
            <w:r>
              <w:rPr>
                <w:color w:val="000000"/>
                <w:sz w:val="20"/>
                <w:szCs w:val="20"/>
              </w:rPr>
              <w:t>En la actualidad, los entornos digitales están g</w:t>
            </w:r>
            <w:r w:rsidRPr="0010483E">
              <w:rPr>
                <w:color w:val="000000"/>
                <w:sz w:val="20"/>
                <w:szCs w:val="20"/>
              </w:rPr>
              <w:t>eneran</w:t>
            </w:r>
            <w:r>
              <w:rPr>
                <w:color w:val="000000"/>
                <w:sz w:val="20"/>
                <w:szCs w:val="20"/>
              </w:rPr>
              <w:t xml:space="preserve">do un medio para otorgar </w:t>
            </w:r>
            <w:r w:rsidRPr="0010483E">
              <w:rPr>
                <w:color w:val="000000"/>
                <w:sz w:val="20"/>
                <w:szCs w:val="20"/>
              </w:rPr>
              <w:t>respuestas rápidas con el cliente</w:t>
            </w:r>
          </w:p>
        </w:tc>
      </w:tr>
      <w:tr w:rsidR="00810E11" w14:paraId="277EC83B" w14:textId="77777777" w:rsidTr="00196836">
        <w:tc>
          <w:tcPr>
            <w:tcW w:w="1191" w:type="dxa"/>
          </w:tcPr>
          <w:p w14:paraId="12AE0CBC" w14:textId="77777777" w:rsidR="00810E11" w:rsidRDefault="00810E11" w:rsidP="00196836">
            <w:pPr>
              <w:jc w:val="both"/>
              <w:rPr>
                <w:color w:val="000000"/>
                <w:sz w:val="20"/>
                <w:szCs w:val="20"/>
              </w:rPr>
            </w:pPr>
            <w:r w:rsidRPr="0010483E">
              <w:rPr>
                <w:color w:val="000000"/>
                <w:sz w:val="20"/>
                <w:szCs w:val="20"/>
              </w:rPr>
              <w:drawing>
                <wp:inline distT="0" distB="0" distL="0" distR="0" wp14:anchorId="45D4353B" wp14:editId="790B024E">
                  <wp:extent cx="1189650" cy="1329096"/>
                  <wp:effectExtent l="0" t="0" r="0" b="4445"/>
                  <wp:docPr id="24" name="Imagen 2" descr="Icono&#10;&#10;Descripción generada automáticamente">
                    <a:extLst xmlns:a="http://schemas.openxmlformats.org/drawingml/2006/main">
                      <a:ext uri="{FF2B5EF4-FFF2-40B4-BE49-F238E27FC236}">
                        <a16:creationId xmlns:a16="http://schemas.microsoft.com/office/drawing/2014/main" id="{326F7E70-AF62-4A5E-A510-D63B499EA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 descr="Icono&#10;&#10;Descripción generada automáticamente">
                            <a:extLst>
                              <a:ext uri="{FF2B5EF4-FFF2-40B4-BE49-F238E27FC236}">
                                <a16:creationId xmlns:a16="http://schemas.microsoft.com/office/drawing/2014/main" id="{326F7E70-AF62-4A5E-A510-D63B499EA7DF}"/>
                              </a:ext>
                            </a:extLst>
                          </pic:cNvPr>
                          <pic:cNvPicPr>
                            <a:picLocks noChangeAspect="1"/>
                          </pic:cNvPicPr>
                        </pic:nvPicPr>
                        <pic:blipFill>
                          <a:blip r:embed="rId22"/>
                          <a:stretch>
                            <a:fillRect/>
                          </a:stretch>
                        </pic:blipFill>
                        <pic:spPr>
                          <a:xfrm>
                            <a:off x="0" y="0"/>
                            <a:ext cx="1189650" cy="1329096"/>
                          </a:xfrm>
                          <a:prstGeom prst="rect">
                            <a:avLst/>
                          </a:prstGeom>
                        </pic:spPr>
                      </pic:pic>
                    </a:graphicData>
                  </a:graphic>
                </wp:inline>
              </w:drawing>
            </w:r>
          </w:p>
        </w:tc>
        <w:tc>
          <w:tcPr>
            <w:tcW w:w="2553" w:type="dxa"/>
          </w:tcPr>
          <w:p w14:paraId="3A2B4D62" w14:textId="77777777" w:rsidR="00810E11" w:rsidRDefault="00810E11" w:rsidP="00196836">
            <w:pPr>
              <w:jc w:val="both"/>
              <w:rPr>
                <w:color w:val="000000"/>
                <w:sz w:val="20"/>
                <w:szCs w:val="20"/>
              </w:rPr>
            </w:pPr>
          </w:p>
          <w:p w14:paraId="2A446E36" w14:textId="77777777" w:rsidR="00810E11" w:rsidRDefault="00810E11" w:rsidP="00196836">
            <w:pPr>
              <w:jc w:val="both"/>
              <w:rPr>
                <w:color w:val="000000"/>
                <w:sz w:val="20"/>
                <w:szCs w:val="20"/>
              </w:rPr>
            </w:pPr>
          </w:p>
          <w:p w14:paraId="1E44DDA5" w14:textId="77777777" w:rsidR="00810E11" w:rsidRDefault="00810E11" w:rsidP="00196836">
            <w:pPr>
              <w:jc w:val="center"/>
              <w:rPr>
                <w:color w:val="000000"/>
                <w:sz w:val="20"/>
                <w:szCs w:val="20"/>
              </w:rPr>
            </w:pPr>
            <w:r w:rsidRPr="0010483E">
              <w:rPr>
                <w:color w:val="000000"/>
                <w:sz w:val="20"/>
                <w:szCs w:val="20"/>
              </w:rPr>
              <w:drawing>
                <wp:inline distT="0" distB="0" distL="0" distR="0" wp14:anchorId="36645D6D" wp14:editId="4360F870">
                  <wp:extent cx="1367029" cy="1305107"/>
                  <wp:effectExtent l="0" t="0" r="5080" b="0"/>
                  <wp:docPr id="13" name="Imagen 4" descr="Icono&#10;&#10;Descripción generada automáticamente con confianza media">
                    <a:extLst xmlns:a="http://schemas.openxmlformats.org/drawingml/2006/main">
                      <a:ext uri="{FF2B5EF4-FFF2-40B4-BE49-F238E27FC236}">
                        <a16:creationId xmlns:a16="http://schemas.microsoft.com/office/drawing/2014/main" id="{501FFC49-58A9-4585-BDC9-52B7F00DD8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descr="Icono&#10;&#10;Descripción generada automáticamente con confianza media">
                            <a:extLst>
                              <a:ext uri="{FF2B5EF4-FFF2-40B4-BE49-F238E27FC236}">
                                <a16:creationId xmlns:a16="http://schemas.microsoft.com/office/drawing/2014/main" id="{501FFC49-58A9-4585-BDC9-52B7F00DD8C1}"/>
                              </a:ext>
                            </a:extLst>
                          </pic:cNvPr>
                          <pic:cNvPicPr>
                            <a:picLocks noChangeAspect="1"/>
                          </pic:cNvPicPr>
                        </pic:nvPicPr>
                        <pic:blipFill>
                          <a:blip r:embed="rId23"/>
                          <a:stretch>
                            <a:fillRect/>
                          </a:stretch>
                        </pic:blipFill>
                        <pic:spPr>
                          <a:xfrm>
                            <a:off x="0" y="0"/>
                            <a:ext cx="1367029" cy="1305107"/>
                          </a:xfrm>
                          <a:prstGeom prst="rect">
                            <a:avLst/>
                          </a:prstGeom>
                        </pic:spPr>
                      </pic:pic>
                    </a:graphicData>
                  </a:graphic>
                </wp:inline>
              </w:drawing>
            </w:r>
          </w:p>
        </w:tc>
        <w:tc>
          <w:tcPr>
            <w:tcW w:w="2166" w:type="dxa"/>
          </w:tcPr>
          <w:p w14:paraId="52F7B61E" w14:textId="77777777" w:rsidR="00810E11" w:rsidRDefault="00810E11" w:rsidP="00196836">
            <w:pPr>
              <w:jc w:val="center"/>
              <w:rPr>
                <w:color w:val="000000"/>
                <w:sz w:val="20"/>
                <w:szCs w:val="20"/>
              </w:rPr>
            </w:pPr>
          </w:p>
          <w:p w14:paraId="04127910" w14:textId="77777777" w:rsidR="00810E11" w:rsidRDefault="00810E11" w:rsidP="00196836">
            <w:pPr>
              <w:jc w:val="center"/>
              <w:rPr>
                <w:color w:val="000000"/>
                <w:sz w:val="20"/>
                <w:szCs w:val="20"/>
              </w:rPr>
            </w:pPr>
            <w:r w:rsidRPr="0010483E">
              <w:rPr>
                <w:color w:val="000000"/>
                <w:sz w:val="20"/>
                <w:szCs w:val="20"/>
              </w:rPr>
              <w:drawing>
                <wp:inline distT="0" distB="0" distL="0" distR="0" wp14:anchorId="7A27B25B" wp14:editId="5FF24CCF">
                  <wp:extent cx="1068719" cy="955477"/>
                  <wp:effectExtent l="0" t="0" r="0" b="0"/>
                  <wp:docPr id="16" name="Imagen 15" descr="Icono&#10;&#10;Descripción generada automáticamente">
                    <a:extLst xmlns:a="http://schemas.openxmlformats.org/drawingml/2006/main">
                      <a:ext uri="{FF2B5EF4-FFF2-40B4-BE49-F238E27FC236}">
                        <a16:creationId xmlns:a16="http://schemas.microsoft.com/office/drawing/2014/main" id="{219FB4B4-CCC0-47A9-AD0D-D91F9D69C5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Icono&#10;&#10;Descripción generada automáticamente">
                            <a:extLst>
                              <a:ext uri="{FF2B5EF4-FFF2-40B4-BE49-F238E27FC236}">
                                <a16:creationId xmlns:a16="http://schemas.microsoft.com/office/drawing/2014/main" id="{219FB4B4-CCC0-47A9-AD0D-D91F9D69C50B}"/>
                              </a:ext>
                            </a:extLst>
                          </pic:cNvPr>
                          <pic:cNvPicPr>
                            <a:picLocks noChangeAspect="1"/>
                          </pic:cNvPicPr>
                        </pic:nvPicPr>
                        <pic:blipFill>
                          <a:blip r:embed="rId24"/>
                          <a:stretch>
                            <a:fillRect/>
                          </a:stretch>
                        </pic:blipFill>
                        <pic:spPr>
                          <a:xfrm>
                            <a:off x="0" y="0"/>
                            <a:ext cx="1068719" cy="955477"/>
                          </a:xfrm>
                          <a:prstGeom prst="rect">
                            <a:avLst/>
                          </a:prstGeom>
                        </pic:spPr>
                      </pic:pic>
                    </a:graphicData>
                  </a:graphic>
                </wp:inline>
              </w:drawing>
            </w:r>
          </w:p>
        </w:tc>
        <w:tc>
          <w:tcPr>
            <w:tcW w:w="2236" w:type="dxa"/>
          </w:tcPr>
          <w:p w14:paraId="53BB1E52" w14:textId="77777777" w:rsidR="00810E11" w:rsidRDefault="00810E11" w:rsidP="00196836">
            <w:pPr>
              <w:jc w:val="center"/>
              <w:rPr>
                <w:color w:val="000000"/>
                <w:sz w:val="20"/>
                <w:szCs w:val="20"/>
              </w:rPr>
            </w:pPr>
          </w:p>
          <w:p w14:paraId="4C8722E1" w14:textId="77777777" w:rsidR="00810E11" w:rsidRDefault="00810E11" w:rsidP="00196836">
            <w:pPr>
              <w:jc w:val="center"/>
              <w:rPr>
                <w:color w:val="000000"/>
                <w:sz w:val="20"/>
                <w:szCs w:val="20"/>
              </w:rPr>
            </w:pPr>
            <w:r w:rsidRPr="0010483E">
              <w:rPr>
                <w:color w:val="000000"/>
                <w:sz w:val="20"/>
                <w:szCs w:val="20"/>
              </w:rPr>
              <w:drawing>
                <wp:inline distT="0" distB="0" distL="0" distR="0" wp14:anchorId="6D7995DC" wp14:editId="6C771201">
                  <wp:extent cx="1123396" cy="1087591"/>
                  <wp:effectExtent l="0" t="0" r="635" b="0"/>
                  <wp:docPr id="22" name="Imagen 18" descr="Icono&#10;&#10;Descripción generada automáticamente">
                    <a:extLst xmlns:a="http://schemas.openxmlformats.org/drawingml/2006/main">
                      <a:ext uri="{FF2B5EF4-FFF2-40B4-BE49-F238E27FC236}">
                        <a16:creationId xmlns:a16="http://schemas.microsoft.com/office/drawing/2014/main" id="{EFED8C92-8161-4461-9D5E-9A8EF3B17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8" descr="Icono&#10;&#10;Descripción generada automáticamente">
                            <a:extLst>
                              <a:ext uri="{FF2B5EF4-FFF2-40B4-BE49-F238E27FC236}">
                                <a16:creationId xmlns:a16="http://schemas.microsoft.com/office/drawing/2014/main" id="{EFED8C92-8161-4461-9D5E-9A8EF3B17430}"/>
                              </a:ext>
                            </a:extLst>
                          </pic:cNvPr>
                          <pic:cNvPicPr>
                            <a:picLocks noChangeAspect="1"/>
                          </pic:cNvPicPr>
                        </pic:nvPicPr>
                        <pic:blipFill>
                          <a:blip r:embed="rId25"/>
                          <a:stretch>
                            <a:fillRect/>
                          </a:stretch>
                        </pic:blipFill>
                        <pic:spPr>
                          <a:xfrm>
                            <a:off x="0" y="0"/>
                            <a:ext cx="1123396" cy="1087591"/>
                          </a:xfrm>
                          <a:prstGeom prst="rect">
                            <a:avLst/>
                          </a:prstGeom>
                        </pic:spPr>
                      </pic:pic>
                    </a:graphicData>
                  </a:graphic>
                </wp:inline>
              </w:drawing>
            </w:r>
          </w:p>
        </w:tc>
        <w:tc>
          <w:tcPr>
            <w:tcW w:w="1816" w:type="dxa"/>
          </w:tcPr>
          <w:p w14:paraId="7751EB93" w14:textId="77777777" w:rsidR="00810E11" w:rsidRDefault="00810E11" w:rsidP="00196836">
            <w:pPr>
              <w:jc w:val="center"/>
              <w:rPr>
                <w:color w:val="000000"/>
                <w:sz w:val="20"/>
                <w:szCs w:val="20"/>
              </w:rPr>
            </w:pPr>
          </w:p>
          <w:p w14:paraId="1CC75E71" w14:textId="77777777" w:rsidR="00810E11" w:rsidRDefault="00810E11" w:rsidP="00196836">
            <w:pPr>
              <w:jc w:val="center"/>
              <w:rPr>
                <w:color w:val="000000"/>
                <w:sz w:val="20"/>
                <w:szCs w:val="20"/>
              </w:rPr>
            </w:pPr>
            <w:r w:rsidRPr="0010483E">
              <w:rPr>
                <w:color w:val="000000"/>
                <w:sz w:val="20"/>
                <w:szCs w:val="20"/>
              </w:rPr>
              <w:drawing>
                <wp:inline distT="0" distB="0" distL="0" distR="0" wp14:anchorId="2EFA9E96" wp14:editId="5FA29B76">
                  <wp:extent cx="1016000" cy="874059"/>
                  <wp:effectExtent l="0" t="0" r="0" b="2540"/>
                  <wp:docPr id="23" name="Imagen 20" descr="Icono&#10;&#10;Descripción generada automáticamente">
                    <a:extLst xmlns:a="http://schemas.openxmlformats.org/drawingml/2006/main">
                      <a:ext uri="{FF2B5EF4-FFF2-40B4-BE49-F238E27FC236}">
                        <a16:creationId xmlns:a16="http://schemas.microsoft.com/office/drawing/2014/main" id="{2004C79D-688D-410C-8718-B42966AB2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0" descr="Icono&#10;&#10;Descripción generada automáticamente">
                            <a:extLst>
                              <a:ext uri="{FF2B5EF4-FFF2-40B4-BE49-F238E27FC236}">
                                <a16:creationId xmlns:a16="http://schemas.microsoft.com/office/drawing/2014/main" id="{2004C79D-688D-410C-8718-B42966AB21CA}"/>
                              </a:ext>
                            </a:extLst>
                          </pic:cNvPr>
                          <pic:cNvPicPr>
                            <a:picLocks noChangeAspect="1"/>
                          </pic:cNvPicPr>
                        </pic:nvPicPr>
                        <pic:blipFill>
                          <a:blip r:embed="rId26"/>
                          <a:stretch>
                            <a:fillRect/>
                          </a:stretch>
                        </pic:blipFill>
                        <pic:spPr>
                          <a:xfrm>
                            <a:off x="0" y="0"/>
                            <a:ext cx="1017947" cy="875734"/>
                          </a:xfrm>
                          <a:prstGeom prst="rect">
                            <a:avLst/>
                          </a:prstGeom>
                        </pic:spPr>
                      </pic:pic>
                    </a:graphicData>
                  </a:graphic>
                </wp:inline>
              </w:drawing>
            </w:r>
          </w:p>
        </w:tc>
      </w:tr>
    </w:tbl>
    <w:p w14:paraId="7C52D479" w14:textId="6980C992" w:rsidR="00810E11" w:rsidRDefault="00810E11">
      <w:pPr>
        <w:pBdr>
          <w:top w:val="nil"/>
          <w:left w:val="nil"/>
          <w:bottom w:val="nil"/>
          <w:right w:val="nil"/>
          <w:between w:val="nil"/>
        </w:pBdr>
        <w:jc w:val="both"/>
        <w:rPr>
          <w:color w:val="000000"/>
          <w:sz w:val="20"/>
          <w:szCs w:val="20"/>
        </w:rPr>
      </w:pPr>
    </w:p>
    <w:p w14:paraId="0CC1E75E" w14:textId="05D5C842" w:rsidR="00810E11" w:rsidRDefault="00810E11">
      <w:pPr>
        <w:pBdr>
          <w:top w:val="nil"/>
          <w:left w:val="nil"/>
          <w:bottom w:val="nil"/>
          <w:right w:val="nil"/>
          <w:between w:val="nil"/>
        </w:pBdr>
        <w:jc w:val="both"/>
        <w:rPr>
          <w:color w:val="000000"/>
          <w:sz w:val="20"/>
          <w:szCs w:val="20"/>
        </w:rPr>
      </w:pPr>
    </w:p>
    <w:p w14:paraId="7069DDDA" w14:textId="77777777" w:rsidR="00810E11" w:rsidRPr="00367896" w:rsidRDefault="00810E11" w:rsidP="00810E11">
      <w:pPr>
        <w:pBdr>
          <w:top w:val="nil"/>
          <w:left w:val="nil"/>
          <w:bottom w:val="nil"/>
          <w:right w:val="nil"/>
          <w:between w:val="nil"/>
        </w:pBdr>
        <w:jc w:val="both"/>
        <w:rPr>
          <w:color w:val="000000"/>
          <w:sz w:val="20"/>
          <w:szCs w:val="20"/>
        </w:rPr>
      </w:pPr>
      <w:r>
        <w:rPr>
          <w:color w:val="000000"/>
          <w:sz w:val="20"/>
          <w:szCs w:val="20"/>
        </w:rPr>
        <w:t xml:space="preserve">Luego identificado algunos canales se usted puede utilizar para interactuar con sus clientes a partir de sus requerimientos, a continuación, se describe cómo se puede </w:t>
      </w:r>
      <w:r w:rsidRPr="000C2C8B">
        <w:rPr>
          <w:color w:val="000000"/>
          <w:sz w:val="20"/>
          <w:szCs w:val="20"/>
        </w:rPr>
        <w:t>generar entornos para generar vínculos con los clientes</w:t>
      </w:r>
      <w:r>
        <w:rPr>
          <w:color w:val="000000"/>
          <w:sz w:val="20"/>
          <w:szCs w:val="20"/>
        </w:rPr>
        <w:t>.</w:t>
      </w:r>
    </w:p>
    <w:p w14:paraId="75704DE9" w14:textId="77777777" w:rsidR="00810E11" w:rsidRDefault="00810E11">
      <w:pPr>
        <w:pBdr>
          <w:top w:val="nil"/>
          <w:left w:val="nil"/>
          <w:bottom w:val="nil"/>
          <w:right w:val="nil"/>
          <w:between w:val="nil"/>
        </w:pBdr>
        <w:jc w:val="both"/>
        <w:rPr>
          <w:color w:val="000000"/>
          <w:sz w:val="20"/>
          <w:szCs w:val="20"/>
        </w:rPr>
      </w:pPr>
    </w:p>
    <w:p w14:paraId="04651FC9" w14:textId="77777777" w:rsidR="00810E11" w:rsidRDefault="00810E11">
      <w:pPr>
        <w:pBdr>
          <w:top w:val="nil"/>
          <w:left w:val="nil"/>
          <w:bottom w:val="nil"/>
          <w:right w:val="nil"/>
          <w:between w:val="nil"/>
        </w:pBdr>
        <w:jc w:val="both"/>
        <w:rPr>
          <w:color w:val="000000"/>
          <w:sz w:val="20"/>
          <w:szCs w:val="20"/>
        </w:rPr>
      </w:pPr>
    </w:p>
    <w:p w14:paraId="00000095" w14:textId="77777777" w:rsidR="00FD3E6F" w:rsidRDefault="00FD3E6F">
      <w:pPr>
        <w:pBdr>
          <w:top w:val="nil"/>
          <w:left w:val="nil"/>
          <w:bottom w:val="nil"/>
          <w:right w:val="nil"/>
          <w:between w:val="nil"/>
        </w:pBdr>
        <w:jc w:val="both"/>
        <w:rPr>
          <w:b/>
          <w:color w:val="000000"/>
          <w:sz w:val="20"/>
          <w:szCs w:val="20"/>
        </w:rPr>
      </w:pPr>
    </w:p>
    <w:p w14:paraId="00000096" w14:textId="77777777" w:rsidR="00FD3E6F" w:rsidRDefault="001459C8">
      <w:pPr>
        <w:pBdr>
          <w:top w:val="nil"/>
          <w:left w:val="nil"/>
          <w:bottom w:val="nil"/>
          <w:right w:val="nil"/>
          <w:between w:val="nil"/>
        </w:pBdr>
        <w:jc w:val="center"/>
        <w:rPr>
          <w:b/>
          <w:color w:val="000000"/>
          <w:sz w:val="20"/>
          <w:szCs w:val="20"/>
        </w:rPr>
      </w:pPr>
      <w:sdt>
        <w:sdtPr>
          <w:tag w:val="goog_rdk_8"/>
          <w:id w:val="-28730014"/>
        </w:sdtPr>
        <w:sdtEndPr/>
        <w:sdtContent>
          <w:commentRangeStart w:id="11"/>
        </w:sdtContent>
      </w:sdt>
      <w:r>
        <w:rPr>
          <w:b/>
          <w:noProof/>
          <w:color w:val="000000"/>
          <w:sz w:val="20"/>
          <w:szCs w:val="20"/>
        </w:rPr>
        <w:drawing>
          <wp:inline distT="0" distB="0" distL="0" distR="0" wp14:anchorId="55B46279" wp14:editId="04329427">
            <wp:extent cx="5029902" cy="847843"/>
            <wp:effectExtent l="0" t="0" r="0" b="0"/>
            <wp:docPr id="137" name="image23.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3.png" descr="Interfaz de usuario gráfica, Aplicación&#10;&#10;Descripción generada automáticamente"/>
                    <pic:cNvPicPr preferRelativeResize="0"/>
                  </pic:nvPicPr>
                  <pic:blipFill>
                    <a:blip r:embed="rId27"/>
                    <a:srcRect/>
                    <a:stretch>
                      <a:fillRect/>
                    </a:stretch>
                  </pic:blipFill>
                  <pic:spPr>
                    <a:xfrm>
                      <a:off x="0" y="0"/>
                      <a:ext cx="5029902" cy="847843"/>
                    </a:xfrm>
                    <a:prstGeom prst="rect">
                      <a:avLst/>
                    </a:prstGeom>
                    <a:ln/>
                  </pic:spPr>
                </pic:pic>
              </a:graphicData>
            </a:graphic>
          </wp:inline>
        </w:drawing>
      </w:r>
      <w:commentRangeEnd w:id="11"/>
      <w:r>
        <w:commentReference w:id="11"/>
      </w:r>
    </w:p>
    <w:p w14:paraId="00000097" w14:textId="77777777" w:rsidR="00FD3E6F" w:rsidRDefault="00FD3E6F">
      <w:pPr>
        <w:pBdr>
          <w:top w:val="nil"/>
          <w:left w:val="nil"/>
          <w:bottom w:val="nil"/>
          <w:right w:val="nil"/>
          <w:between w:val="nil"/>
        </w:pBdr>
        <w:jc w:val="both"/>
        <w:rPr>
          <w:b/>
          <w:color w:val="000000"/>
          <w:sz w:val="20"/>
          <w:szCs w:val="20"/>
        </w:rPr>
      </w:pPr>
    </w:p>
    <w:p w14:paraId="00000098" w14:textId="77777777" w:rsidR="00FD3E6F" w:rsidRDefault="001459C8">
      <w:pPr>
        <w:jc w:val="both"/>
        <w:rPr>
          <w:b/>
          <w:color w:val="000000"/>
          <w:sz w:val="20"/>
          <w:szCs w:val="20"/>
        </w:rPr>
      </w:pPr>
      <w:bookmarkStart w:id="12" w:name="_heading=h.3dy6vkm" w:colFirst="0" w:colLast="0"/>
      <w:bookmarkEnd w:id="12"/>
      <w:r>
        <w:rPr>
          <w:b/>
          <w:color w:val="000000"/>
          <w:sz w:val="20"/>
          <w:szCs w:val="20"/>
        </w:rPr>
        <w:t>2.4. La comunicación con el cliente</w:t>
      </w:r>
    </w:p>
    <w:p w14:paraId="00000099" w14:textId="77777777" w:rsidR="00FD3E6F" w:rsidRDefault="001459C8">
      <w:pPr>
        <w:jc w:val="both"/>
        <w:rPr>
          <w:b/>
          <w:color w:val="000000"/>
          <w:sz w:val="20"/>
          <w:szCs w:val="20"/>
        </w:rPr>
      </w:pPr>
      <w:r>
        <w:rPr>
          <w:b/>
          <w:color w:val="000000"/>
          <w:sz w:val="20"/>
          <w:szCs w:val="20"/>
        </w:rPr>
        <w:t xml:space="preserve"> </w:t>
      </w:r>
    </w:p>
    <w:p w14:paraId="0000009A" w14:textId="77777777" w:rsidR="00FD3E6F" w:rsidRDefault="001459C8">
      <w:pPr>
        <w:jc w:val="both"/>
        <w:rPr>
          <w:sz w:val="20"/>
          <w:szCs w:val="20"/>
        </w:rPr>
      </w:pPr>
      <w:r>
        <w:rPr>
          <w:sz w:val="20"/>
          <w:szCs w:val="20"/>
        </w:rPr>
        <w:t>La comunicación se enfoca en expresar claramente un mensaje, de manera simple y oportuna, teniendo presente la inteligencia emocional para saber cómo responder de la mejor manera ante cualquier situación que se pueda presentar. Con los clientes es muy impo</w:t>
      </w:r>
      <w:r>
        <w:rPr>
          <w:sz w:val="20"/>
          <w:szCs w:val="20"/>
        </w:rPr>
        <w:t>rtante brindar un servicio de calidad, interesándose por las necesidades y dudas que pueden presentar, esto genera confianza para acercarse a la marca o empresa. En el siguiente recurso educativo hallará una información que se ha seleccionado para que pued</w:t>
      </w:r>
      <w:r>
        <w:rPr>
          <w:sz w:val="20"/>
          <w:szCs w:val="20"/>
        </w:rPr>
        <w:t xml:space="preserve">a practicar en su contexto. ¡Adelante! ¿Qué </w:t>
      </w:r>
      <w:sdt>
        <w:sdtPr>
          <w:tag w:val="goog_rdk_9"/>
          <w:id w:val="268371439"/>
        </w:sdtPr>
        <w:sdtEndPr/>
        <w:sdtContent>
          <w:commentRangeStart w:id="13"/>
        </w:sdtContent>
      </w:sdt>
      <w:r>
        <w:rPr>
          <w:sz w:val="20"/>
          <w:szCs w:val="20"/>
        </w:rPr>
        <w:t>espera</w:t>
      </w:r>
      <w:commentRangeEnd w:id="13"/>
      <w:r>
        <w:commentReference w:id="13"/>
      </w:r>
      <w:r>
        <w:rPr>
          <w:sz w:val="20"/>
          <w:szCs w:val="20"/>
        </w:rPr>
        <w:t>?</w:t>
      </w:r>
    </w:p>
    <w:p w14:paraId="0000009B" w14:textId="77777777" w:rsidR="00FD3E6F" w:rsidRDefault="00FD3E6F">
      <w:pPr>
        <w:jc w:val="both"/>
        <w:rPr>
          <w:sz w:val="20"/>
          <w:szCs w:val="20"/>
        </w:rPr>
      </w:pPr>
    </w:p>
    <w:tbl>
      <w:tblPr>
        <w:tblStyle w:val="a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FD3E6F" w14:paraId="0A2E8AEB" w14:textId="77777777">
        <w:tc>
          <w:tcPr>
            <w:tcW w:w="9962" w:type="dxa"/>
          </w:tcPr>
          <w:p w14:paraId="0000009C" w14:textId="77777777" w:rsidR="00FD3E6F" w:rsidRDefault="00FD3E6F">
            <w:pPr>
              <w:jc w:val="both"/>
              <w:rPr>
                <w:color w:val="000000"/>
                <w:sz w:val="20"/>
                <w:szCs w:val="20"/>
              </w:rPr>
            </w:pPr>
          </w:p>
          <w:p w14:paraId="0000009D" w14:textId="77777777" w:rsidR="00FD3E6F" w:rsidRDefault="001459C8">
            <w:pPr>
              <w:jc w:val="center"/>
              <w:rPr>
                <w:color w:val="000000"/>
                <w:sz w:val="20"/>
                <w:szCs w:val="20"/>
              </w:rPr>
            </w:pPr>
            <w:r>
              <w:rPr>
                <w:noProof/>
                <w:color w:val="000000"/>
                <w:sz w:val="20"/>
                <w:szCs w:val="20"/>
              </w:rPr>
              <w:drawing>
                <wp:inline distT="0" distB="0" distL="0" distR="0" wp14:anchorId="236A47A1" wp14:editId="3F4AAC74">
                  <wp:extent cx="3187913" cy="2374311"/>
                  <wp:effectExtent l="0" t="0" r="0" b="0"/>
                  <wp:docPr id="13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3187913" cy="2374311"/>
                          </a:xfrm>
                          <a:prstGeom prst="rect">
                            <a:avLst/>
                          </a:prstGeom>
                          <a:ln/>
                        </pic:spPr>
                      </pic:pic>
                    </a:graphicData>
                  </a:graphic>
                </wp:inline>
              </w:drawing>
            </w:r>
          </w:p>
          <w:p w14:paraId="0000009E" w14:textId="77777777" w:rsidR="00FD3E6F" w:rsidRDefault="00FD3E6F">
            <w:pPr>
              <w:jc w:val="both"/>
              <w:rPr>
                <w:color w:val="000000"/>
                <w:sz w:val="20"/>
                <w:szCs w:val="20"/>
              </w:rPr>
            </w:pPr>
          </w:p>
        </w:tc>
      </w:tr>
    </w:tbl>
    <w:p w14:paraId="0000009F" w14:textId="77777777" w:rsidR="00FD3E6F" w:rsidRDefault="00FD3E6F">
      <w:pPr>
        <w:shd w:val="clear" w:color="auto" w:fill="FFFFFF"/>
        <w:jc w:val="both"/>
        <w:rPr>
          <w:color w:val="000000"/>
          <w:sz w:val="20"/>
          <w:szCs w:val="20"/>
          <w:highlight w:val="darkGray"/>
        </w:rPr>
      </w:pPr>
    </w:p>
    <w:p w14:paraId="000000A0" w14:textId="77777777" w:rsidR="00FD3E6F" w:rsidRDefault="001459C8">
      <w:pPr>
        <w:shd w:val="clear" w:color="auto" w:fill="FFFFFF"/>
        <w:jc w:val="both"/>
        <w:rPr>
          <w:color w:val="000000"/>
          <w:sz w:val="20"/>
          <w:szCs w:val="20"/>
        </w:rPr>
      </w:pPr>
      <w:r>
        <w:rPr>
          <w:color w:val="000000"/>
          <w:sz w:val="20"/>
          <w:szCs w:val="20"/>
        </w:rPr>
        <w:t>Siendo así, la comunicación se hace eficaz cuando el mensaje que se quiere transmitir se encuentra en el mismo canal que se encuentra el emisor y el receptor, donde a partir de un mensaje se desarrolla una intención. En el contexto donde sucede esta intera</w:t>
      </w:r>
      <w:r>
        <w:rPr>
          <w:color w:val="000000"/>
          <w:sz w:val="20"/>
          <w:szCs w:val="20"/>
        </w:rPr>
        <w:t>cción se utilizan habilidades sociales, con el fin de aumentar la calidad y la capacidad de la comunicación. En el sector funerario se debe de contar con habilidades que permitan el trato cortés con los familiares del fallecido, ya que son receptores que e</w:t>
      </w:r>
      <w:r>
        <w:rPr>
          <w:color w:val="000000"/>
          <w:sz w:val="20"/>
          <w:szCs w:val="20"/>
        </w:rPr>
        <w:t>stán pasando por un momento difícil y sensible, estas habilidades son:</w:t>
      </w:r>
    </w:p>
    <w:p w14:paraId="000000A1" w14:textId="77777777" w:rsidR="00FD3E6F" w:rsidRDefault="00FD3E6F">
      <w:pPr>
        <w:shd w:val="clear" w:color="auto" w:fill="FFFFFF"/>
        <w:jc w:val="both"/>
        <w:rPr>
          <w:color w:val="000000"/>
          <w:sz w:val="20"/>
          <w:szCs w:val="20"/>
          <w:highlight w:val="darkGray"/>
        </w:rPr>
      </w:pPr>
    </w:p>
    <w:p w14:paraId="000000A2" w14:textId="77777777" w:rsidR="00FD3E6F" w:rsidRDefault="001459C8">
      <w:pPr>
        <w:shd w:val="clear" w:color="auto" w:fill="FFFFFF"/>
        <w:jc w:val="center"/>
        <w:rPr>
          <w:color w:val="000000"/>
          <w:sz w:val="20"/>
          <w:szCs w:val="20"/>
          <w:highlight w:val="darkGray"/>
        </w:rPr>
      </w:pPr>
      <w:sdt>
        <w:sdtPr>
          <w:tag w:val="goog_rdk_10"/>
          <w:id w:val="1831325695"/>
        </w:sdtPr>
        <w:sdtEndPr/>
        <w:sdtContent>
          <w:commentRangeStart w:id="14"/>
        </w:sdtContent>
      </w:sdt>
      <w:r>
        <w:rPr>
          <w:noProof/>
          <w:color w:val="000000"/>
          <w:sz w:val="20"/>
          <w:szCs w:val="20"/>
        </w:rPr>
        <w:drawing>
          <wp:inline distT="0" distB="0" distL="0" distR="0" wp14:anchorId="2EC6A420" wp14:editId="15932C21">
            <wp:extent cx="4953691" cy="790685"/>
            <wp:effectExtent l="0" t="0" r="0" b="0"/>
            <wp:docPr id="140" name="image32.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2.png" descr="Interfaz de usuario gráfica, Aplicación&#10;&#10;Descripción generada automáticamente"/>
                    <pic:cNvPicPr preferRelativeResize="0"/>
                  </pic:nvPicPr>
                  <pic:blipFill>
                    <a:blip r:embed="rId29"/>
                    <a:srcRect/>
                    <a:stretch>
                      <a:fillRect/>
                    </a:stretch>
                  </pic:blipFill>
                  <pic:spPr>
                    <a:xfrm>
                      <a:off x="0" y="0"/>
                      <a:ext cx="4953691" cy="790685"/>
                    </a:xfrm>
                    <a:prstGeom prst="rect">
                      <a:avLst/>
                    </a:prstGeom>
                    <a:ln/>
                  </pic:spPr>
                </pic:pic>
              </a:graphicData>
            </a:graphic>
          </wp:inline>
        </w:drawing>
      </w:r>
      <w:commentRangeEnd w:id="14"/>
      <w:r>
        <w:commentReference w:id="14"/>
      </w:r>
    </w:p>
    <w:p w14:paraId="000000A3" w14:textId="77777777" w:rsidR="00FD3E6F" w:rsidRDefault="00FD3E6F">
      <w:pPr>
        <w:shd w:val="clear" w:color="auto" w:fill="FFFFFF"/>
        <w:jc w:val="both"/>
        <w:rPr>
          <w:color w:val="000000"/>
          <w:sz w:val="20"/>
          <w:szCs w:val="20"/>
        </w:rPr>
      </w:pPr>
    </w:p>
    <w:p w14:paraId="000000A4" w14:textId="77777777" w:rsidR="00FD3E6F" w:rsidRDefault="001459C8">
      <w:pPr>
        <w:shd w:val="clear" w:color="auto" w:fill="FFFFFF"/>
        <w:jc w:val="both"/>
        <w:rPr>
          <w:color w:val="000000"/>
          <w:sz w:val="20"/>
          <w:szCs w:val="20"/>
        </w:rPr>
      </w:pPr>
      <w:r>
        <w:rPr>
          <w:color w:val="000000"/>
          <w:sz w:val="20"/>
          <w:szCs w:val="20"/>
        </w:rPr>
        <w:t>Todo lo anterior, también está relacionado con la comunicación no verbal que se manifiesta con un mensaje por medio de gestos, signos, postura e indicios. En conclusión, la com</w:t>
      </w:r>
      <w:r>
        <w:rPr>
          <w:color w:val="000000"/>
          <w:sz w:val="20"/>
          <w:szCs w:val="20"/>
        </w:rPr>
        <w:t xml:space="preserve">unicación es un acto que involucra lo verbal y no verbal para la transmisión de un mensaje en un contexto. </w:t>
      </w:r>
    </w:p>
    <w:p w14:paraId="000000A5" w14:textId="77777777" w:rsidR="00FD3E6F" w:rsidRDefault="00FD3E6F">
      <w:pPr>
        <w:pBdr>
          <w:top w:val="nil"/>
          <w:left w:val="nil"/>
          <w:bottom w:val="nil"/>
          <w:right w:val="nil"/>
          <w:between w:val="nil"/>
        </w:pBdr>
        <w:jc w:val="both"/>
        <w:rPr>
          <w:color w:val="000000"/>
          <w:sz w:val="20"/>
          <w:szCs w:val="20"/>
          <w:highlight w:val="yellow"/>
        </w:rPr>
      </w:pPr>
    </w:p>
    <w:p w14:paraId="000000A6" w14:textId="77777777" w:rsidR="00FD3E6F" w:rsidRDefault="001459C8">
      <w:pPr>
        <w:pBdr>
          <w:top w:val="nil"/>
          <w:left w:val="nil"/>
          <w:bottom w:val="nil"/>
          <w:right w:val="nil"/>
          <w:between w:val="nil"/>
        </w:pBdr>
        <w:jc w:val="both"/>
        <w:rPr>
          <w:b/>
          <w:color w:val="000000"/>
          <w:sz w:val="20"/>
          <w:szCs w:val="20"/>
        </w:rPr>
      </w:pPr>
      <w:bookmarkStart w:id="15" w:name="_heading=h.1t3h5sf" w:colFirst="0" w:colLast="0"/>
      <w:bookmarkEnd w:id="15"/>
      <w:r>
        <w:rPr>
          <w:b/>
          <w:color w:val="000000"/>
          <w:sz w:val="20"/>
          <w:szCs w:val="20"/>
        </w:rPr>
        <w:t xml:space="preserve">2.5. Trazabilidad del servicio </w:t>
      </w:r>
    </w:p>
    <w:p w14:paraId="000000A7" w14:textId="77777777" w:rsidR="00FD3E6F" w:rsidRDefault="00FD3E6F">
      <w:pPr>
        <w:jc w:val="both"/>
        <w:rPr>
          <w:sz w:val="20"/>
          <w:szCs w:val="20"/>
        </w:rPr>
      </w:pPr>
    </w:p>
    <w:p w14:paraId="000000A8" w14:textId="77777777" w:rsidR="00FD3E6F" w:rsidRDefault="001459C8">
      <w:pPr>
        <w:jc w:val="both"/>
        <w:rPr>
          <w:sz w:val="20"/>
          <w:szCs w:val="20"/>
        </w:rPr>
      </w:pPr>
      <w:r>
        <w:rPr>
          <w:sz w:val="20"/>
          <w:szCs w:val="20"/>
        </w:rPr>
        <w:t>Dentro de la fidelización de los clientes inherente al servicio al cliente, se debe determinar en qué punto se enc</w:t>
      </w:r>
      <w:r>
        <w:rPr>
          <w:sz w:val="20"/>
          <w:szCs w:val="20"/>
        </w:rPr>
        <w:t>uentra el cliente potencial con relación al proceso de venta, de esta monitorización surge la necesidad de la trazabilidad del servicio para saber cómo reaccionar ante los sucesos que se susciten. El poder de la trazabilidad se ajusta al conocimiento del c</w:t>
      </w:r>
      <w:r>
        <w:rPr>
          <w:sz w:val="20"/>
          <w:szCs w:val="20"/>
        </w:rPr>
        <w:t xml:space="preserve">liente determinando en qué punto se encuentra, si es necesario instruirlo acerca del producto que está interesado en adquirir o simplemente darle un pequeño empujón para que lleve a cabo la compra. Según el portal web </w:t>
      </w:r>
      <w:proofErr w:type="spellStart"/>
      <w:r>
        <w:rPr>
          <w:color w:val="000000"/>
          <w:sz w:val="20"/>
          <w:szCs w:val="20"/>
        </w:rPr>
        <w:t>Leadera</w:t>
      </w:r>
      <w:proofErr w:type="spellEnd"/>
      <w:r>
        <w:rPr>
          <w:color w:val="000000"/>
          <w:sz w:val="20"/>
          <w:szCs w:val="20"/>
        </w:rPr>
        <w:t xml:space="preserve"> </w:t>
      </w:r>
      <w:r>
        <w:rPr>
          <w:i/>
          <w:color w:val="000000"/>
          <w:sz w:val="20"/>
          <w:szCs w:val="20"/>
        </w:rPr>
        <w:t>Marketing</w:t>
      </w:r>
      <w:r>
        <w:rPr>
          <w:color w:val="000000"/>
          <w:sz w:val="20"/>
          <w:szCs w:val="20"/>
        </w:rPr>
        <w:t xml:space="preserve"> </w:t>
      </w:r>
      <w:proofErr w:type="spellStart"/>
      <w:r>
        <w:rPr>
          <w:color w:val="000000"/>
          <w:sz w:val="20"/>
          <w:szCs w:val="20"/>
        </w:rPr>
        <w:t>Solutions</w:t>
      </w:r>
      <w:proofErr w:type="spellEnd"/>
      <w:r>
        <w:rPr>
          <w:sz w:val="20"/>
          <w:szCs w:val="20"/>
        </w:rPr>
        <w:t xml:space="preserve"> (2018) el </w:t>
      </w:r>
      <w:r>
        <w:rPr>
          <w:i/>
          <w:sz w:val="20"/>
          <w:szCs w:val="20"/>
        </w:rPr>
        <w:t>lead</w:t>
      </w:r>
      <w:r>
        <w:rPr>
          <w:sz w:val="20"/>
          <w:szCs w:val="20"/>
        </w:rPr>
        <w:t xml:space="preserve"> puede ubicarse en uno de los siguientes escenarios:</w:t>
      </w:r>
    </w:p>
    <w:p w14:paraId="000000A9" w14:textId="77777777" w:rsidR="00FD3E6F" w:rsidRDefault="00FD3E6F">
      <w:pPr>
        <w:pBdr>
          <w:top w:val="nil"/>
          <w:left w:val="nil"/>
          <w:bottom w:val="nil"/>
          <w:right w:val="nil"/>
          <w:between w:val="nil"/>
        </w:pBdr>
        <w:ind w:left="360"/>
        <w:jc w:val="both"/>
        <w:rPr>
          <w:color w:val="000000"/>
          <w:sz w:val="20"/>
          <w:szCs w:val="20"/>
        </w:rPr>
      </w:pPr>
    </w:p>
    <w:p w14:paraId="000000AA" w14:textId="77777777" w:rsidR="00FD3E6F" w:rsidRDefault="001459C8">
      <w:pPr>
        <w:numPr>
          <w:ilvl w:val="0"/>
          <w:numId w:val="1"/>
        </w:numPr>
        <w:pBdr>
          <w:top w:val="nil"/>
          <w:left w:val="nil"/>
          <w:bottom w:val="nil"/>
          <w:right w:val="nil"/>
          <w:between w:val="nil"/>
        </w:pBdr>
        <w:jc w:val="both"/>
        <w:rPr>
          <w:color w:val="000000"/>
          <w:sz w:val="20"/>
          <w:szCs w:val="20"/>
        </w:rPr>
      </w:pPr>
      <w:r>
        <w:rPr>
          <w:color w:val="000000"/>
          <w:sz w:val="20"/>
          <w:szCs w:val="20"/>
        </w:rPr>
        <w:t>Concienciación</w:t>
      </w:r>
    </w:p>
    <w:p w14:paraId="000000AB" w14:textId="77777777" w:rsidR="00FD3E6F" w:rsidRDefault="001459C8">
      <w:pPr>
        <w:numPr>
          <w:ilvl w:val="0"/>
          <w:numId w:val="1"/>
        </w:numPr>
        <w:pBdr>
          <w:top w:val="nil"/>
          <w:left w:val="nil"/>
          <w:bottom w:val="nil"/>
          <w:right w:val="nil"/>
          <w:between w:val="nil"/>
        </w:pBdr>
        <w:jc w:val="both"/>
        <w:rPr>
          <w:color w:val="000000"/>
          <w:sz w:val="20"/>
          <w:szCs w:val="20"/>
        </w:rPr>
      </w:pPr>
      <w:r>
        <w:rPr>
          <w:color w:val="000000"/>
          <w:sz w:val="20"/>
          <w:szCs w:val="20"/>
        </w:rPr>
        <w:t>Investigación</w:t>
      </w:r>
    </w:p>
    <w:p w14:paraId="000000AC" w14:textId="77777777" w:rsidR="00FD3E6F" w:rsidRDefault="001459C8">
      <w:pPr>
        <w:numPr>
          <w:ilvl w:val="0"/>
          <w:numId w:val="1"/>
        </w:numPr>
        <w:pBdr>
          <w:top w:val="nil"/>
          <w:left w:val="nil"/>
          <w:bottom w:val="nil"/>
          <w:right w:val="nil"/>
          <w:between w:val="nil"/>
        </w:pBdr>
        <w:jc w:val="both"/>
        <w:rPr>
          <w:color w:val="000000"/>
          <w:sz w:val="20"/>
          <w:szCs w:val="20"/>
        </w:rPr>
      </w:pPr>
      <w:r>
        <w:rPr>
          <w:color w:val="000000"/>
          <w:sz w:val="20"/>
          <w:szCs w:val="20"/>
        </w:rPr>
        <w:t>Decisión</w:t>
      </w:r>
    </w:p>
    <w:p w14:paraId="000000AD" w14:textId="77777777" w:rsidR="00FD3E6F" w:rsidRDefault="001459C8">
      <w:pPr>
        <w:numPr>
          <w:ilvl w:val="0"/>
          <w:numId w:val="1"/>
        </w:numPr>
        <w:pBdr>
          <w:top w:val="nil"/>
          <w:left w:val="nil"/>
          <w:bottom w:val="nil"/>
          <w:right w:val="nil"/>
          <w:between w:val="nil"/>
        </w:pBdr>
        <w:jc w:val="both"/>
        <w:rPr>
          <w:color w:val="000000"/>
          <w:sz w:val="20"/>
          <w:szCs w:val="20"/>
        </w:rPr>
      </w:pPr>
      <w:r>
        <w:rPr>
          <w:color w:val="000000"/>
          <w:sz w:val="20"/>
          <w:szCs w:val="20"/>
        </w:rPr>
        <w:t>Acción</w:t>
      </w:r>
    </w:p>
    <w:p w14:paraId="000000AE" w14:textId="77777777" w:rsidR="00FD3E6F" w:rsidRDefault="00FD3E6F">
      <w:pPr>
        <w:jc w:val="both"/>
        <w:rPr>
          <w:sz w:val="20"/>
          <w:szCs w:val="20"/>
        </w:rPr>
      </w:pPr>
    </w:p>
    <w:p w14:paraId="000000AF" w14:textId="77777777" w:rsidR="00FD3E6F" w:rsidRDefault="001459C8">
      <w:pPr>
        <w:jc w:val="both"/>
        <w:rPr>
          <w:sz w:val="20"/>
          <w:szCs w:val="20"/>
        </w:rPr>
      </w:pPr>
      <w:r>
        <w:rPr>
          <w:sz w:val="20"/>
          <w:szCs w:val="20"/>
        </w:rPr>
        <w:t xml:space="preserve">Junto a lo anterior también se debe determinar el canal más adecuado para que cada </w:t>
      </w:r>
      <w:r>
        <w:rPr>
          <w:i/>
          <w:sz w:val="20"/>
          <w:szCs w:val="20"/>
        </w:rPr>
        <w:t>lead</w:t>
      </w:r>
      <w:r>
        <w:rPr>
          <w:sz w:val="20"/>
          <w:szCs w:val="20"/>
        </w:rPr>
        <w:t xml:space="preserve"> llegue hasta la venta, por ello seguir un proceso de monitoreo es imprescindible. </w:t>
      </w:r>
    </w:p>
    <w:p w14:paraId="000000B0" w14:textId="77777777" w:rsidR="00FD3E6F" w:rsidRDefault="00FD3E6F">
      <w:pPr>
        <w:jc w:val="both"/>
        <w:rPr>
          <w:sz w:val="20"/>
          <w:szCs w:val="20"/>
        </w:rPr>
      </w:pPr>
    </w:p>
    <w:p w14:paraId="000000B1" w14:textId="77777777" w:rsidR="00FD3E6F" w:rsidRDefault="001459C8">
      <w:pPr>
        <w:shd w:val="clear" w:color="auto" w:fill="FFFFFF"/>
        <w:jc w:val="both"/>
        <w:rPr>
          <w:color w:val="000000"/>
          <w:sz w:val="20"/>
          <w:szCs w:val="20"/>
        </w:rPr>
      </w:pPr>
      <w:r>
        <w:rPr>
          <w:color w:val="000000"/>
          <w:sz w:val="20"/>
          <w:szCs w:val="20"/>
        </w:rPr>
        <w:t xml:space="preserve"> </w:t>
      </w:r>
    </w:p>
    <w:p w14:paraId="000000B2" w14:textId="77777777" w:rsidR="00FD3E6F" w:rsidRDefault="001459C8">
      <w:pPr>
        <w:pBdr>
          <w:top w:val="nil"/>
          <w:left w:val="nil"/>
          <w:bottom w:val="nil"/>
          <w:right w:val="nil"/>
          <w:between w:val="nil"/>
        </w:pBdr>
        <w:jc w:val="center"/>
        <w:rPr>
          <w:b/>
          <w:color w:val="000000"/>
          <w:sz w:val="20"/>
          <w:szCs w:val="20"/>
        </w:rPr>
      </w:pPr>
      <w:bookmarkStart w:id="16" w:name="_heading=h.4d34og8" w:colFirst="0" w:colLast="0"/>
      <w:bookmarkEnd w:id="16"/>
      <w:r>
        <w:rPr>
          <w:b/>
          <w:color w:val="000000"/>
          <w:sz w:val="20"/>
          <w:szCs w:val="20"/>
        </w:rPr>
        <w:t>3. Venta y portafolio en el sector funerario</w:t>
      </w:r>
    </w:p>
    <w:p w14:paraId="000000B3" w14:textId="77777777" w:rsidR="00FD3E6F" w:rsidRDefault="00FD3E6F">
      <w:pPr>
        <w:jc w:val="both"/>
        <w:rPr>
          <w:sz w:val="20"/>
          <w:szCs w:val="20"/>
        </w:rPr>
      </w:pPr>
    </w:p>
    <w:p w14:paraId="000000B4" w14:textId="77777777" w:rsidR="00FD3E6F" w:rsidRDefault="001459C8">
      <w:pPr>
        <w:jc w:val="both"/>
        <w:rPr>
          <w:color w:val="000000"/>
          <w:sz w:val="20"/>
          <w:szCs w:val="20"/>
        </w:rPr>
      </w:pPr>
      <w:r>
        <w:rPr>
          <w:sz w:val="20"/>
          <w:szCs w:val="20"/>
        </w:rPr>
        <w:t>Cuando surge una idea de negocio de la que parte una empresa como tal, el objetivo deseado es la generación de valor a través de un proceso de promoción y venta; pero no es tan fácil como lo parece, el hecho de vender se considera un arte por el proceso qu</w:t>
      </w:r>
      <w:r>
        <w:rPr>
          <w:sz w:val="20"/>
          <w:szCs w:val="20"/>
        </w:rPr>
        <w:t xml:space="preserve">e conlleva detrás de este. Por ello, es importante puntualizar qué es vender, según </w:t>
      </w:r>
      <w:r>
        <w:rPr>
          <w:color w:val="000000"/>
          <w:sz w:val="20"/>
          <w:szCs w:val="20"/>
        </w:rPr>
        <w:t>Ariño (2018):</w:t>
      </w:r>
    </w:p>
    <w:p w14:paraId="000000B5" w14:textId="77777777" w:rsidR="00FD3E6F" w:rsidRDefault="00FD3E6F">
      <w:pPr>
        <w:jc w:val="both"/>
        <w:rPr>
          <w:color w:val="000000"/>
          <w:sz w:val="20"/>
          <w:szCs w:val="20"/>
        </w:rPr>
      </w:pPr>
    </w:p>
    <w:p w14:paraId="000000B6" w14:textId="77777777" w:rsidR="00FD3E6F" w:rsidRDefault="00FD3E6F">
      <w:pPr>
        <w:jc w:val="both"/>
        <w:rPr>
          <w:color w:val="000000"/>
          <w:sz w:val="20"/>
          <w:szCs w:val="20"/>
        </w:rPr>
      </w:pPr>
    </w:p>
    <w:tbl>
      <w:tblPr>
        <w:tblStyle w:val="aff7"/>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56"/>
        <w:gridCol w:w="5016"/>
      </w:tblGrid>
      <w:tr w:rsidR="00FD3E6F" w14:paraId="281EEF1E" w14:textId="77777777">
        <w:tc>
          <w:tcPr>
            <w:tcW w:w="4956" w:type="dxa"/>
          </w:tcPr>
          <w:p w14:paraId="000000B7" w14:textId="77777777" w:rsidR="00FD3E6F" w:rsidRDefault="00FD3E6F">
            <w:pPr>
              <w:spacing w:line="276" w:lineRule="auto"/>
              <w:jc w:val="both"/>
              <w:rPr>
                <w:i/>
                <w:color w:val="000000"/>
                <w:sz w:val="20"/>
                <w:szCs w:val="20"/>
              </w:rPr>
            </w:pPr>
          </w:p>
          <w:p w14:paraId="000000B8" w14:textId="77777777" w:rsidR="00FD3E6F" w:rsidRDefault="00FD3E6F">
            <w:pPr>
              <w:spacing w:line="276" w:lineRule="auto"/>
              <w:jc w:val="both"/>
              <w:rPr>
                <w:i/>
                <w:color w:val="000000"/>
                <w:sz w:val="20"/>
                <w:szCs w:val="20"/>
              </w:rPr>
            </w:pPr>
          </w:p>
          <w:p w14:paraId="000000B9" w14:textId="77777777" w:rsidR="00FD3E6F" w:rsidRDefault="00FD3E6F">
            <w:pPr>
              <w:spacing w:line="276" w:lineRule="auto"/>
              <w:jc w:val="both"/>
              <w:rPr>
                <w:i/>
                <w:color w:val="000000"/>
                <w:sz w:val="20"/>
                <w:szCs w:val="20"/>
              </w:rPr>
            </w:pPr>
          </w:p>
          <w:p w14:paraId="000000BA" w14:textId="77777777" w:rsidR="00FD3E6F" w:rsidRDefault="00FD3E6F">
            <w:pPr>
              <w:spacing w:line="276" w:lineRule="auto"/>
              <w:jc w:val="both"/>
              <w:rPr>
                <w:i/>
                <w:color w:val="000000"/>
                <w:sz w:val="20"/>
                <w:szCs w:val="20"/>
              </w:rPr>
            </w:pPr>
          </w:p>
          <w:p w14:paraId="000000BB" w14:textId="77777777" w:rsidR="00FD3E6F" w:rsidRDefault="00FD3E6F">
            <w:pPr>
              <w:spacing w:line="276" w:lineRule="auto"/>
              <w:jc w:val="both"/>
              <w:rPr>
                <w:i/>
                <w:color w:val="000000"/>
                <w:sz w:val="20"/>
                <w:szCs w:val="20"/>
              </w:rPr>
            </w:pPr>
          </w:p>
          <w:p w14:paraId="000000BC" w14:textId="77777777" w:rsidR="00FD3E6F" w:rsidRDefault="001459C8">
            <w:pPr>
              <w:spacing w:line="276" w:lineRule="auto"/>
              <w:jc w:val="both"/>
              <w:rPr>
                <w:b w:val="0"/>
                <w:color w:val="000000"/>
                <w:sz w:val="20"/>
                <w:szCs w:val="20"/>
              </w:rPr>
            </w:pPr>
            <w:r>
              <w:rPr>
                <w:b w:val="0"/>
                <w:color w:val="000000"/>
                <w:sz w:val="20"/>
                <w:szCs w:val="20"/>
              </w:rPr>
              <w:t xml:space="preserve">“Vender es satisfacer los deseos y/o necesidades de un cliente por medio de un bien o servicio a cambio de un beneficio” (p. 68). </w:t>
            </w:r>
          </w:p>
          <w:p w14:paraId="000000BD" w14:textId="77777777" w:rsidR="00FD3E6F" w:rsidRDefault="00FD3E6F">
            <w:pPr>
              <w:spacing w:line="276" w:lineRule="auto"/>
              <w:jc w:val="both"/>
              <w:rPr>
                <w:color w:val="000000"/>
                <w:sz w:val="20"/>
                <w:szCs w:val="20"/>
              </w:rPr>
            </w:pPr>
          </w:p>
        </w:tc>
        <w:tc>
          <w:tcPr>
            <w:tcW w:w="5016" w:type="dxa"/>
          </w:tcPr>
          <w:p w14:paraId="000000BE" w14:textId="77777777" w:rsidR="00FD3E6F" w:rsidRDefault="001459C8">
            <w:pPr>
              <w:spacing w:line="276" w:lineRule="auto"/>
              <w:jc w:val="both"/>
              <w:rPr>
                <w:color w:val="000000"/>
                <w:sz w:val="20"/>
                <w:szCs w:val="20"/>
              </w:rPr>
            </w:pPr>
            <w:sdt>
              <w:sdtPr>
                <w:tag w:val="goog_rdk_11"/>
                <w:id w:val="-191769332"/>
              </w:sdtPr>
              <w:sdtEndPr/>
              <w:sdtContent>
                <w:commentRangeStart w:id="17"/>
              </w:sdtContent>
            </w:sdt>
            <w:commentRangeEnd w:id="17"/>
            <w:r>
              <w:commentReference w:id="17"/>
            </w:r>
            <w:r>
              <w:rPr>
                <w:noProof/>
                <w:sz w:val="20"/>
                <w:szCs w:val="20"/>
              </w:rPr>
              <w:drawing>
                <wp:inline distT="0" distB="0" distL="0" distR="0" wp14:anchorId="4A10B2EC" wp14:editId="7DACE5C4">
                  <wp:extent cx="2786393" cy="1857595"/>
                  <wp:effectExtent l="0" t="0" r="0" b="0"/>
                  <wp:docPr id="141" name="image26.jp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6.jpg" descr="Interfaz de usuario gráfica, Aplicación&#10;&#10;Descripción generada automáticamente"/>
                          <pic:cNvPicPr preferRelativeResize="0"/>
                        </pic:nvPicPr>
                        <pic:blipFill>
                          <a:blip r:embed="rId30"/>
                          <a:srcRect/>
                          <a:stretch>
                            <a:fillRect/>
                          </a:stretch>
                        </pic:blipFill>
                        <pic:spPr>
                          <a:xfrm>
                            <a:off x="0" y="0"/>
                            <a:ext cx="2786393" cy="1857595"/>
                          </a:xfrm>
                          <a:prstGeom prst="rect">
                            <a:avLst/>
                          </a:prstGeom>
                          <a:ln/>
                        </pic:spPr>
                      </pic:pic>
                    </a:graphicData>
                  </a:graphic>
                </wp:inline>
              </w:drawing>
            </w:r>
          </w:p>
        </w:tc>
      </w:tr>
    </w:tbl>
    <w:p w14:paraId="000000BF" w14:textId="77777777" w:rsidR="00FD3E6F" w:rsidRDefault="00FD3E6F">
      <w:pPr>
        <w:jc w:val="both"/>
        <w:rPr>
          <w:color w:val="000000"/>
          <w:sz w:val="20"/>
          <w:szCs w:val="20"/>
        </w:rPr>
      </w:pPr>
    </w:p>
    <w:p w14:paraId="000000C0" w14:textId="77777777" w:rsidR="00FD3E6F" w:rsidRDefault="00FD3E6F">
      <w:pPr>
        <w:ind w:left="360"/>
        <w:jc w:val="both"/>
        <w:rPr>
          <w:color w:val="000000"/>
          <w:sz w:val="20"/>
          <w:szCs w:val="20"/>
        </w:rPr>
      </w:pPr>
    </w:p>
    <w:p w14:paraId="000000C1" w14:textId="77777777" w:rsidR="00FD3E6F" w:rsidRDefault="001459C8">
      <w:pPr>
        <w:jc w:val="both"/>
        <w:rPr>
          <w:color w:val="000000"/>
          <w:sz w:val="20"/>
          <w:szCs w:val="20"/>
        </w:rPr>
      </w:pPr>
      <w:r>
        <w:rPr>
          <w:color w:val="000000"/>
          <w:sz w:val="20"/>
          <w:szCs w:val="20"/>
        </w:rPr>
        <w:t>Partiendo</w:t>
      </w:r>
      <w:r>
        <w:rPr>
          <w:color w:val="000000"/>
          <w:sz w:val="20"/>
          <w:szCs w:val="20"/>
        </w:rPr>
        <w:t xml:space="preserve"> del significado de vender, es como se puede deducir que una venta es el resultado de ese proceso de conectar con un cliente interesado en pagar un determinado valor por el producto o servicio que una empresa ofrece. Es de destacar que se considera un prod</w:t>
      </w:r>
      <w:r>
        <w:rPr>
          <w:color w:val="000000"/>
          <w:sz w:val="20"/>
          <w:szCs w:val="20"/>
        </w:rPr>
        <w:t>ucto o bien, todo aquello que es tangible como un computador, un carro, etc. y un servicio se considera como algo intangible, en este caso puede ser una asesoría, educación, salud, etc. Igualmente se debe tener en cuenta que un vendedor es aquella cara vis</w:t>
      </w:r>
      <w:r>
        <w:rPr>
          <w:color w:val="000000"/>
          <w:sz w:val="20"/>
          <w:szCs w:val="20"/>
        </w:rPr>
        <w:t xml:space="preserve">ible en una empresa, que se encarga de dar a conocer y negociar un producto o servicio con el usuario que desea adquirirlo, es decir, el cliente potencial o </w:t>
      </w:r>
      <w:r>
        <w:rPr>
          <w:i/>
          <w:color w:val="000000"/>
          <w:sz w:val="20"/>
          <w:szCs w:val="20"/>
        </w:rPr>
        <w:t xml:space="preserve">lead </w:t>
      </w:r>
      <w:r>
        <w:rPr>
          <w:color w:val="000000"/>
          <w:sz w:val="20"/>
          <w:szCs w:val="20"/>
        </w:rPr>
        <w:t xml:space="preserve">(RD </w:t>
      </w:r>
      <w:proofErr w:type="spellStart"/>
      <w:r>
        <w:rPr>
          <w:color w:val="000000"/>
          <w:sz w:val="20"/>
          <w:szCs w:val="20"/>
        </w:rPr>
        <w:t>Station</w:t>
      </w:r>
      <w:proofErr w:type="spellEnd"/>
      <w:r>
        <w:rPr>
          <w:color w:val="000000"/>
          <w:sz w:val="20"/>
          <w:szCs w:val="20"/>
        </w:rPr>
        <w:t>, 2021).</w:t>
      </w:r>
    </w:p>
    <w:p w14:paraId="000000C2" w14:textId="77777777" w:rsidR="00FD3E6F" w:rsidRDefault="00FD3E6F">
      <w:pPr>
        <w:jc w:val="both"/>
        <w:rPr>
          <w:color w:val="000000"/>
          <w:sz w:val="20"/>
          <w:szCs w:val="20"/>
        </w:rPr>
      </w:pPr>
    </w:p>
    <w:p w14:paraId="000000C3" w14:textId="77777777" w:rsidR="00FD3E6F" w:rsidRDefault="001459C8">
      <w:pPr>
        <w:jc w:val="both"/>
        <w:rPr>
          <w:color w:val="000000"/>
          <w:sz w:val="20"/>
          <w:szCs w:val="20"/>
        </w:rPr>
      </w:pPr>
      <w:r>
        <w:rPr>
          <w:color w:val="000000"/>
          <w:sz w:val="20"/>
          <w:szCs w:val="20"/>
        </w:rPr>
        <w:t>Además, el vendedor se encarga de atraer a más clientes haciendo uso de diversas herramientas y estrategias, para generar mayor cantidad de ventas. Por otro lado, el cliente potencial es aquella persona que está interesada en comprar o adquirir un producto</w:t>
      </w:r>
      <w:r>
        <w:rPr>
          <w:color w:val="000000"/>
          <w:sz w:val="20"/>
          <w:szCs w:val="20"/>
        </w:rPr>
        <w:t xml:space="preserve"> o servicio y tiene una gran probabilidad de compra, porque le convence sus características y siente que este suplirá sus necesidades ¿si fuera un vendedor qué características tendría?, es una pregunta interesante en este punto del componente de formación;</w:t>
      </w:r>
      <w:r>
        <w:rPr>
          <w:color w:val="000000"/>
          <w:sz w:val="20"/>
          <w:szCs w:val="20"/>
        </w:rPr>
        <w:t xml:space="preserve"> </w:t>
      </w:r>
      <w:r>
        <w:rPr>
          <w:sz w:val="20"/>
          <w:szCs w:val="20"/>
        </w:rPr>
        <w:t>continúe</w:t>
      </w:r>
      <w:r>
        <w:rPr>
          <w:color w:val="000000"/>
          <w:sz w:val="20"/>
          <w:szCs w:val="20"/>
        </w:rPr>
        <w:t xml:space="preserve"> con su lectura para hallar una respuesta.</w:t>
      </w:r>
    </w:p>
    <w:p w14:paraId="000000C4" w14:textId="77777777" w:rsidR="00FD3E6F" w:rsidRDefault="00FD3E6F">
      <w:pPr>
        <w:jc w:val="both"/>
        <w:rPr>
          <w:color w:val="000000"/>
          <w:sz w:val="20"/>
          <w:szCs w:val="20"/>
        </w:rPr>
      </w:pPr>
    </w:p>
    <w:p w14:paraId="000000C5" w14:textId="77777777" w:rsidR="00FD3E6F" w:rsidRDefault="001459C8">
      <w:pPr>
        <w:jc w:val="both"/>
        <w:rPr>
          <w:color w:val="000000"/>
          <w:sz w:val="20"/>
          <w:szCs w:val="20"/>
        </w:rPr>
      </w:pPr>
      <w:r>
        <w:rPr>
          <w:color w:val="000000"/>
          <w:sz w:val="20"/>
          <w:szCs w:val="20"/>
        </w:rPr>
        <w:t>Siguiendo la idea de Ariño (2018), el interés de adquisición que surge en el usuario se genera por factores como la satisfacción del cliente con la experiencia de compra y el beneficio recibido por este. Del mismo modo, al generar un ciclo donde el vendedo</w:t>
      </w:r>
      <w:r>
        <w:rPr>
          <w:color w:val="000000"/>
          <w:sz w:val="20"/>
          <w:szCs w:val="20"/>
        </w:rPr>
        <w:t>r asesora a un cliente con las necesidades que este presenta y el cliente se beneficia de la información obtenida con respecto al producto o servicio que suple su determinada necesidad, ambas partes obtienen un beneficio y es como se establece un proceso s</w:t>
      </w:r>
      <w:r>
        <w:rPr>
          <w:color w:val="000000"/>
          <w:sz w:val="20"/>
          <w:szCs w:val="20"/>
        </w:rPr>
        <w:t xml:space="preserve">ostenible de venta. </w:t>
      </w:r>
    </w:p>
    <w:p w14:paraId="000000C6" w14:textId="77777777" w:rsidR="00FD3E6F" w:rsidRDefault="00FD3E6F">
      <w:pPr>
        <w:jc w:val="both"/>
        <w:rPr>
          <w:color w:val="000000"/>
          <w:sz w:val="20"/>
          <w:szCs w:val="20"/>
        </w:rPr>
      </w:pPr>
    </w:p>
    <w:p w14:paraId="000000C7" w14:textId="77777777" w:rsidR="00FD3E6F" w:rsidRDefault="001459C8">
      <w:pPr>
        <w:jc w:val="both"/>
        <w:rPr>
          <w:b/>
          <w:sz w:val="20"/>
          <w:szCs w:val="20"/>
        </w:rPr>
      </w:pPr>
      <w:bookmarkStart w:id="18" w:name="_heading=h.2s8eyo1" w:colFirst="0" w:colLast="0"/>
      <w:bookmarkEnd w:id="18"/>
      <w:r>
        <w:rPr>
          <w:b/>
          <w:sz w:val="20"/>
          <w:szCs w:val="20"/>
        </w:rPr>
        <w:t>3.1. Tipos de venta</w:t>
      </w:r>
    </w:p>
    <w:p w14:paraId="000000C8" w14:textId="77777777" w:rsidR="00FD3E6F" w:rsidRDefault="00FD3E6F">
      <w:pPr>
        <w:jc w:val="both"/>
        <w:rPr>
          <w:b/>
          <w:sz w:val="20"/>
          <w:szCs w:val="20"/>
        </w:rPr>
      </w:pPr>
    </w:p>
    <w:p w14:paraId="000000C9" w14:textId="77777777" w:rsidR="00FD3E6F" w:rsidRDefault="001459C8">
      <w:pPr>
        <w:jc w:val="both"/>
        <w:rPr>
          <w:sz w:val="20"/>
          <w:szCs w:val="20"/>
        </w:rPr>
      </w:pPr>
      <w:r>
        <w:rPr>
          <w:sz w:val="20"/>
          <w:szCs w:val="20"/>
        </w:rPr>
        <w:t xml:space="preserve">Según el portal web RD </w:t>
      </w:r>
      <w:proofErr w:type="spellStart"/>
      <w:r>
        <w:rPr>
          <w:i/>
          <w:sz w:val="20"/>
          <w:szCs w:val="20"/>
        </w:rPr>
        <w:t>Station</w:t>
      </w:r>
      <w:proofErr w:type="spellEnd"/>
      <w:r>
        <w:rPr>
          <w:sz w:val="20"/>
          <w:szCs w:val="20"/>
        </w:rPr>
        <w:t xml:space="preserve"> (2021) las ventas se dividen en dos grandes grupos para pasar a definirse según el medio utilizado para llevar a cabo el proceso. Así: </w:t>
      </w:r>
    </w:p>
    <w:p w14:paraId="000000CA" w14:textId="77777777" w:rsidR="00FD3E6F" w:rsidRDefault="00FD3E6F">
      <w:pPr>
        <w:jc w:val="both"/>
        <w:rPr>
          <w:sz w:val="20"/>
          <w:szCs w:val="20"/>
        </w:rPr>
      </w:pPr>
    </w:p>
    <w:tbl>
      <w:tblPr>
        <w:tblStyle w:val="aff8"/>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81"/>
        <w:gridCol w:w="4981"/>
      </w:tblGrid>
      <w:tr w:rsidR="00FD3E6F" w14:paraId="45C8072C" w14:textId="77777777">
        <w:tc>
          <w:tcPr>
            <w:tcW w:w="4981" w:type="dxa"/>
          </w:tcPr>
          <w:p w14:paraId="000000CB" w14:textId="77777777" w:rsidR="00FD3E6F" w:rsidRDefault="001459C8">
            <w:pPr>
              <w:spacing w:line="276" w:lineRule="auto"/>
              <w:jc w:val="both"/>
              <w:rPr>
                <w:sz w:val="20"/>
                <w:szCs w:val="20"/>
              </w:rPr>
            </w:pPr>
            <w:r>
              <w:rPr>
                <w:sz w:val="20"/>
                <w:szCs w:val="20"/>
              </w:rPr>
              <w:t xml:space="preserve">Ventas simples/ </w:t>
            </w:r>
            <w:proofErr w:type="spellStart"/>
            <w:r>
              <w:rPr>
                <w:i/>
                <w:sz w:val="20"/>
                <w:szCs w:val="20"/>
              </w:rPr>
              <w:t>self</w:t>
            </w:r>
            <w:proofErr w:type="spellEnd"/>
            <w:r>
              <w:rPr>
                <w:i/>
                <w:sz w:val="20"/>
                <w:szCs w:val="20"/>
              </w:rPr>
              <w:t xml:space="preserve"> </w:t>
            </w:r>
            <w:proofErr w:type="spellStart"/>
            <w:r>
              <w:rPr>
                <w:i/>
                <w:sz w:val="20"/>
                <w:szCs w:val="20"/>
              </w:rPr>
              <w:t>service</w:t>
            </w:r>
            <w:proofErr w:type="spellEnd"/>
          </w:p>
          <w:p w14:paraId="000000CC" w14:textId="77777777" w:rsidR="00FD3E6F" w:rsidRDefault="001459C8">
            <w:pPr>
              <w:spacing w:line="276" w:lineRule="auto"/>
              <w:jc w:val="both"/>
              <w:rPr>
                <w:b w:val="0"/>
                <w:sz w:val="20"/>
                <w:szCs w:val="20"/>
              </w:rPr>
            </w:pPr>
            <w:r>
              <w:rPr>
                <w:b w:val="0"/>
                <w:sz w:val="20"/>
                <w:szCs w:val="20"/>
              </w:rPr>
              <w:t>Este tipo de ven</w:t>
            </w:r>
            <w:r>
              <w:rPr>
                <w:b w:val="0"/>
                <w:sz w:val="20"/>
                <w:szCs w:val="20"/>
              </w:rPr>
              <w:t xml:space="preserve">tas se refiere a aquellas que se realizan en el momento, sin mucha complicación y antelación, ya que el cliente potencial o </w:t>
            </w:r>
            <w:r>
              <w:rPr>
                <w:b w:val="0"/>
                <w:i/>
                <w:sz w:val="20"/>
                <w:szCs w:val="20"/>
              </w:rPr>
              <w:t>lead</w:t>
            </w:r>
            <w:r>
              <w:rPr>
                <w:b w:val="0"/>
                <w:sz w:val="20"/>
                <w:szCs w:val="20"/>
              </w:rPr>
              <w:t xml:space="preserve">, va por su cuenta a adquirir el producto o servicio, aquí se puede mencionar el comercio electrónico o el </w:t>
            </w:r>
            <w:r>
              <w:rPr>
                <w:b w:val="0"/>
                <w:i/>
                <w:sz w:val="20"/>
                <w:szCs w:val="20"/>
              </w:rPr>
              <w:t>retail</w:t>
            </w:r>
            <w:r>
              <w:rPr>
                <w:b w:val="0"/>
                <w:sz w:val="20"/>
                <w:szCs w:val="20"/>
              </w:rPr>
              <w:t xml:space="preserve">. </w:t>
            </w:r>
          </w:p>
          <w:p w14:paraId="000000CD" w14:textId="77777777" w:rsidR="00FD3E6F" w:rsidRDefault="00FD3E6F">
            <w:pPr>
              <w:spacing w:line="276" w:lineRule="auto"/>
              <w:jc w:val="both"/>
              <w:rPr>
                <w:sz w:val="20"/>
                <w:szCs w:val="20"/>
              </w:rPr>
            </w:pPr>
          </w:p>
          <w:p w14:paraId="000000CE" w14:textId="77777777" w:rsidR="00FD3E6F" w:rsidRDefault="001459C8">
            <w:pPr>
              <w:spacing w:line="276" w:lineRule="auto"/>
              <w:jc w:val="both"/>
              <w:rPr>
                <w:b w:val="0"/>
                <w:sz w:val="20"/>
                <w:szCs w:val="20"/>
              </w:rPr>
            </w:pPr>
            <w:r>
              <w:rPr>
                <w:b w:val="0"/>
                <w:sz w:val="20"/>
                <w:szCs w:val="20"/>
              </w:rPr>
              <w:t>Ejemplos: r</w:t>
            </w:r>
            <w:r>
              <w:rPr>
                <w:b w:val="0"/>
                <w:sz w:val="20"/>
                <w:szCs w:val="20"/>
              </w:rPr>
              <w:t>opa, alimentos, elementos de aseo, etc.</w:t>
            </w:r>
          </w:p>
          <w:p w14:paraId="000000CF" w14:textId="77777777" w:rsidR="00FD3E6F" w:rsidRDefault="00FD3E6F">
            <w:pPr>
              <w:spacing w:line="276" w:lineRule="auto"/>
              <w:jc w:val="both"/>
              <w:rPr>
                <w:sz w:val="20"/>
                <w:szCs w:val="20"/>
              </w:rPr>
            </w:pPr>
          </w:p>
        </w:tc>
        <w:tc>
          <w:tcPr>
            <w:tcW w:w="4981" w:type="dxa"/>
          </w:tcPr>
          <w:p w14:paraId="000000D0" w14:textId="77777777" w:rsidR="00FD3E6F" w:rsidRDefault="001459C8">
            <w:pPr>
              <w:spacing w:line="276" w:lineRule="auto"/>
              <w:jc w:val="both"/>
              <w:rPr>
                <w:sz w:val="20"/>
                <w:szCs w:val="20"/>
              </w:rPr>
            </w:pPr>
            <w:r>
              <w:rPr>
                <w:sz w:val="20"/>
                <w:szCs w:val="20"/>
              </w:rPr>
              <w:t>Ventas complejas</w:t>
            </w:r>
          </w:p>
          <w:p w14:paraId="000000D1" w14:textId="77777777" w:rsidR="00FD3E6F" w:rsidRDefault="001459C8">
            <w:pPr>
              <w:spacing w:line="276" w:lineRule="auto"/>
              <w:jc w:val="both"/>
              <w:rPr>
                <w:b w:val="0"/>
                <w:sz w:val="20"/>
                <w:szCs w:val="20"/>
              </w:rPr>
            </w:pPr>
            <w:r>
              <w:rPr>
                <w:b w:val="0"/>
                <w:sz w:val="20"/>
                <w:szCs w:val="20"/>
              </w:rPr>
              <w:t xml:space="preserve">Este tipo de ventas requiere de un proceso mucho más minucioso entre el vendedor y el cliente potencial o </w:t>
            </w:r>
            <w:r>
              <w:rPr>
                <w:b w:val="0"/>
                <w:i/>
                <w:sz w:val="20"/>
                <w:szCs w:val="20"/>
              </w:rPr>
              <w:t>lead</w:t>
            </w:r>
            <w:r>
              <w:rPr>
                <w:b w:val="0"/>
                <w:sz w:val="20"/>
                <w:szCs w:val="20"/>
              </w:rPr>
              <w:t>, donde el primero sirve como consultor desde el primer acercamiento para la posible ven</w:t>
            </w:r>
            <w:r>
              <w:rPr>
                <w:b w:val="0"/>
                <w:sz w:val="20"/>
                <w:szCs w:val="20"/>
              </w:rPr>
              <w:t xml:space="preserve">ta. </w:t>
            </w:r>
          </w:p>
          <w:p w14:paraId="000000D2" w14:textId="77777777" w:rsidR="00FD3E6F" w:rsidRDefault="00FD3E6F">
            <w:pPr>
              <w:spacing w:line="276" w:lineRule="auto"/>
              <w:jc w:val="both"/>
              <w:rPr>
                <w:b w:val="0"/>
                <w:sz w:val="20"/>
                <w:szCs w:val="20"/>
              </w:rPr>
            </w:pPr>
          </w:p>
          <w:p w14:paraId="000000D3" w14:textId="77777777" w:rsidR="00FD3E6F" w:rsidRDefault="001459C8">
            <w:pPr>
              <w:spacing w:line="276" w:lineRule="auto"/>
              <w:jc w:val="both"/>
              <w:rPr>
                <w:b w:val="0"/>
                <w:sz w:val="20"/>
                <w:szCs w:val="20"/>
              </w:rPr>
            </w:pPr>
            <w:r>
              <w:rPr>
                <w:b w:val="0"/>
                <w:sz w:val="20"/>
                <w:szCs w:val="20"/>
              </w:rPr>
              <w:t xml:space="preserve">Ejemplos: venta de inmuebles, vehículos, </w:t>
            </w:r>
            <w:r>
              <w:rPr>
                <w:b w:val="0"/>
                <w:i/>
                <w:sz w:val="20"/>
                <w:szCs w:val="20"/>
              </w:rPr>
              <w:t>software</w:t>
            </w:r>
            <w:r>
              <w:rPr>
                <w:b w:val="0"/>
                <w:sz w:val="20"/>
                <w:szCs w:val="20"/>
              </w:rPr>
              <w:t xml:space="preserve">, etc. </w:t>
            </w:r>
          </w:p>
          <w:p w14:paraId="000000D4" w14:textId="77777777" w:rsidR="00FD3E6F" w:rsidRDefault="00FD3E6F">
            <w:pPr>
              <w:spacing w:line="276" w:lineRule="auto"/>
              <w:jc w:val="both"/>
              <w:rPr>
                <w:sz w:val="20"/>
                <w:szCs w:val="20"/>
              </w:rPr>
            </w:pPr>
          </w:p>
        </w:tc>
      </w:tr>
      <w:tr w:rsidR="00FD3E6F" w14:paraId="6679746F" w14:textId="77777777">
        <w:tc>
          <w:tcPr>
            <w:tcW w:w="4981" w:type="dxa"/>
          </w:tcPr>
          <w:p w14:paraId="000000D5" w14:textId="77777777" w:rsidR="00FD3E6F" w:rsidRDefault="001459C8">
            <w:pPr>
              <w:spacing w:line="276" w:lineRule="auto"/>
              <w:jc w:val="both"/>
              <w:rPr>
                <w:sz w:val="20"/>
                <w:szCs w:val="20"/>
              </w:rPr>
            </w:pPr>
            <w:sdt>
              <w:sdtPr>
                <w:tag w:val="goog_rdk_12"/>
                <w:id w:val="1267665445"/>
              </w:sdtPr>
              <w:sdtEndPr/>
              <w:sdtContent>
                <w:commentRangeStart w:id="19"/>
              </w:sdtContent>
            </w:sdt>
          </w:p>
          <w:commentRangeEnd w:id="19"/>
          <w:p w14:paraId="000000D6" w14:textId="77777777" w:rsidR="00FD3E6F" w:rsidRDefault="001459C8">
            <w:pPr>
              <w:spacing w:line="276" w:lineRule="auto"/>
              <w:jc w:val="both"/>
              <w:rPr>
                <w:sz w:val="20"/>
                <w:szCs w:val="20"/>
              </w:rPr>
            </w:pPr>
            <w:r>
              <w:commentReference w:id="19"/>
            </w:r>
            <w:r>
              <w:rPr>
                <w:noProof/>
                <w:sz w:val="20"/>
                <w:szCs w:val="20"/>
              </w:rPr>
              <w:drawing>
                <wp:inline distT="0" distB="0" distL="0" distR="0" wp14:anchorId="6CF78ED4" wp14:editId="702F5A51">
                  <wp:extent cx="2956785" cy="1826249"/>
                  <wp:effectExtent l="0" t="0" r="0" b="0"/>
                  <wp:docPr id="142" name="image30.jp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0.jpg" descr="Imagen que contiene Texto&#10;&#10;Descripción generada automáticamente"/>
                          <pic:cNvPicPr preferRelativeResize="0"/>
                        </pic:nvPicPr>
                        <pic:blipFill>
                          <a:blip r:embed="rId31"/>
                          <a:srcRect/>
                          <a:stretch>
                            <a:fillRect/>
                          </a:stretch>
                        </pic:blipFill>
                        <pic:spPr>
                          <a:xfrm>
                            <a:off x="0" y="0"/>
                            <a:ext cx="2956785" cy="1826249"/>
                          </a:xfrm>
                          <a:prstGeom prst="rect">
                            <a:avLst/>
                          </a:prstGeom>
                          <a:ln/>
                        </pic:spPr>
                      </pic:pic>
                    </a:graphicData>
                  </a:graphic>
                </wp:inline>
              </w:drawing>
            </w:r>
          </w:p>
          <w:p w14:paraId="000000D7" w14:textId="77777777" w:rsidR="00FD3E6F" w:rsidRDefault="00FD3E6F">
            <w:pPr>
              <w:spacing w:line="276" w:lineRule="auto"/>
              <w:jc w:val="both"/>
              <w:rPr>
                <w:sz w:val="20"/>
                <w:szCs w:val="20"/>
              </w:rPr>
            </w:pPr>
          </w:p>
        </w:tc>
        <w:tc>
          <w:tcPr>
            <w:tcW w:w="4981" w:type="dxa"/>
          </w:tcPr>
          <w:p w14:paraId="000000D8" w14:textId="77777777" w:rsidR="00FD3E6F" w:rsidRDefault="001459C8">
            <w:pPr>
              <w:spacing w:line="276" w:lineRule="auto"/>
              <w:jc w:val="both"/>
              <w:rPr>
                <w:sz w:val="20"/>
                <w:szCs w:val="20"/>
              </w:rPr>
            </w:pPr>
            <w:sdt>
              <w:sdtPr>
                <w:tag w:val="goog_rdk_13"/>
                <w:id w:val="465328291"/>
              </w:sdtPr>
              <w:sdtEndPr/>
              <w:sdtContent>
                <w:commentRangeStart w:id="20"/>
              </w:sdtContent>
            </w:sdt>
          </w:p>
          <w:commentRangeEnd w:id="20"/>
          <w:p w14:paraId="000000D9" w14:textId="77777777" w:rsidR="00FD3E6F" w:rsidRDefault="001459C8">
            <w:pPr>
              <w:spacing w:line="276" w:lineRule="auto"/>
              <w:jc w:val="both"/>
              <w:rPr>
                <w:sz w:val="20"/>
                <w:szCs w:val="20"/>
              </w:rPr>
            </w:pPr>
            <w:r>
              <w:commentReference w:id="20"/>
            </w:r>
            <w:r>
              <w:rPr>
                <w:noProof/>
                <w:sz w:val="20"/>
                <w:szCs w:val="20"/>
              </w:rPr>
              <w:drawing>
                <wp:inline distT="0" distB="0" distL="0" distR="0" wp14:anchorId="63A8C6A4" wp14:editId="5CD96D19">
                  <wp:extent cx="2855363" cy="1903576"/>
                  <wp:effectExtent l="0" t="0" r="0" b="0"/>
                  <wp:docPr id="143" name="image28.jpg" descr="Imagen que contiene persona, mujer, tabla, hombre&#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8.jpg" descr="Imagen que contiene persona, mujer, tabla, hombre&#10;&#10;Descripción generada automáticamente"/>
                          <pic:cNvPicPr preferRelativeResize="0"/>
                        </pic:nvPicPr>
                        <pic:blipFill>
                          <a:blip r:embed="rId32"/>
                          <a:srcRect/>
                          <a:stretch>
                            <a:fillRect/>
                          </a:stretch>
                        </pic:blipFill>
                        <pic:spPr>
                          <a:xfrm>
                            <a:off x="0" y="0"/>
                            <a:ext cx="2855363" cy="1903576"/>
                          </a:xfrm>
                          <a:prstGeom prst="rect">
                            <a:avLst/>
                          </a:prstGeom>
                          <a:ln/>
                        </pic:spPr>
                      </pic:pic>
                    </a:graphicData>
                  </a:graphic>
                </wp:inline>
              </w:drawing>
            </w:r>
          </w:p>
        </w:tc>
      </w:tr>
    </w:tbl>
    <w:p w14:paraId="000000DA" w14:textId="77777777" w:rsidR="00FD3E6F" w:rsidRDefault="00FD3E6F">
      <w:pPr>
        <w:jc w:val="both"/>
        <w:rPr>
          <w:b/>
          <w:sz w:val="20"/>
          <w:szCs w:val="20"/>
        </w:rPr>
      </w:pPr>
    </w:p>
    <w:p w14:paraId="000000DB" w14:textId="77777777" w:rsidR="00FD3E6F" w:rsidRDefault="001459C8">
      <w:pPr>
        <w:jc w:val="both"/>
        <w:rPr>
          <w:sz w:val="20"/>
          <w:szCs w:val="20"/>
        </w:rPr>
      </w:pPr>
      <w:r>
        <w:rPr>
          <w:sz w:val="20"/>
          <w:szCs w:val="20"/>
        </w:rPr>
        <w:t xml:space="preserve">De acuerdo con las ventas simples y complejas antes mencionadas y teniendo en cuenta los diferentes canales utilizados y diversos factores, según </w:t>
      </w:r>
      <w:proofErr w:type="spellStart"/>
      <w:r>
        <w:rPr>
          <w:color w:val="000000"/>
          <w:sz w:val="20"/>
          <w:szCs w:val="20"/>
        </w:rPr>
        <w:t>Muente</w:t>
      </w:r>
      <w:proofErr w:type="spellEnd"/>
      <w:r>
        <w:rPr>
          <w:sz w:val="20"/>
          <w:szCs w:val="20"/>
        </w:rPr>
        <w:t xml:space="preserve"> (2018) se determinan los principales tipos de venta. Por ello, se sugiere revisar la siguiente informac</w:t>
      </w:r>
      <w:r>
        <w:rPr>
          <w:sz w:val="20"/>
          <w:szCs w:val="20"/>
        </w:rPr>
        <w:t xml:space="preserve">ión para que adopte algunas que le servirán en su contexto laboral ¿cuáles seleccionará? </w:t>
      </w:r>
    </w:p>
    <w:p w14:paraId="000000DC" w14:textId="77777777" w:rsidR="00FD3E6F" w:rsidRDefault="00FD3E6F">
      <w:pPr>
        <w:jc w:val="both"/>
        <w:rPr>
          <w:sz w:val="20"/>
          <w:szCs w:val="20"/>
        </w:rPr>
      </w:pPr>
    </w:p>
    <w:tbl>
      <w:tblPr>
        <w:tblStyle w:val="aff9"/>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838"/>
        <w:gridCol w:w="2277"/>
        <w:gridCol w:w="2405"/>
        <w:gridCol w:w="2452"/>
      </w:tblGrid>
      <w:tr w:rsidR="00FD3E6F" w14:paraId="0CB84654" w14:textId="77777777">
        <w:trPr>
          <w:trHeight w:val="4302"/>
        </w:trPr>
        <w:tc>
          <w:tcPr>
            <w:tcW w:w="2838" w:type="dxa"/>
          </w:tcPr>
          <w:p w14:paraId="000000DD" w14:textId="77777777" w:rsidR="00FD3E6F" w:rsidRDefault="001459C8">
            <w:pPr>
              <w:spacing w:line="276" w:lineRule="auto"/>
              <w:jc w:val="both"/>
              <w:rPr>
                <w:sz w:val="20"/>
                <w:szCs w:val="20"/>
              </w:rPr>
            </w:pPr>
            <w:r>
              <w:rPr>
                <w:sz w:val="20"/>
                <w:szCs w:val="20"/>
              </w:rPr>
              <w:lastRenderedPageBreak/>
              <w:t>Venta directa o personal</w:t>
            </w:r>
          </w:p>
          <w:p w14:paraId="000000DE" w14:textId="77777777" w:rsidR="00FD3E6F" w:rsidRDefault="001459C8">
            <w:pPr>
              <w:spacing w:line="276" w:lineRule="auto"/>
              <w:jc w:val="both"/>
              <w:rPr>
                <w:b w:val="0"/>
                <w:sz w:val="20"/>
                <w:szCs w:val="20"/>
              </w:rPr>
            </w:pPr>
            <w:r>
              <w:rPr>
                <w:b w:val="0"/>
                <w:sz w:val="20"/>
                <w:szCs w:val="20"/>
              </w:rPr>
              <w:t>En este tipo de venta el cliente debe desplazarse hasta el lugar en que desea adquirir el producto o servicio y el vendedor le ofrecerá las características de este, de esta forma se genera una conexión personal entre los dos con una comunicación directa.</w:t>
            </w:r>
          </w:p>
          <w:p w14:paraId="000000DF" w14:textId="77777777" w:rsidR="00FD3E6F" w:rsidRDefault="00FD3E6F">
            <w:pPr>
              <w:spacing w:line="276" w:lineRule="auto"/>
              <w:jc w:val="both"/>
              <w:rPr>
                <w:sz w:val="20"/>
                <w:szCs w:val="20"/>
              </w:rPr>
            </w:pPr>
          </w:p>
          <w:p w14:paraId="000000E0" w14:textId="77777777" w:rsidR="00FD3E6F" w:rsidRDefault="00FD3E6F">
            <w:pPr>
              <w:spacing w:line="276" w:lineRule="auto"/>
              <w:jc w:val="both"/>
              <w:rPr>
                <w:sz w:val="20"/>
                <w:szCs w:val="20"/>
              </w:rPr>
            </w:pPr>
          </w:p>
          <w:p w14:paraId="000000E1" w14:textId="77777777" w:rsidR="00FD3E6F" w:rsidRDefault="001459C8">
            <w:pPr>
              <w:spacing w:line="276" w:lineRule="auto"/>
              <w:jc w:val="both"/>
              <w:rPr>
                <w:sz w:val="20"/>
                <w:szCs w:val="20"/>
              </w:rPr>
            </w:pPr>
            <w:sdt>
              <w:sdtPr>
                <w:tag w:val="goog_rdk_14"/>
                <w:id w:val="-1192753302"/>
              </w:sdtPr>
              <w:sdtEndPr/>
              <w:sdtContent>
                <w:commentRangeStart w:id="21"/>
              </w:sdtContent>
            </w:sdt>
            <w:r>
              <w:rPr>
                <w:noProof/>
                <w:sz w:val="20"/>
                <w:szCs w:val="20"/>
              </w:rPr>
              <w:drawing>
                <wp:inline distT="0" distB="0" distL="0" distR="0" wp14:anchorId="1C3B4B06" wp14:editId="29B9F115">
                  <wp:extent cx="1680982" cy="1448563"/>
                  <wp:effectExtent l="0" t="0" r="0" b="0"/>
                  <wp:docPr id="144" name="image27.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7.png" descr="Icono&#10;&#10;Descripción generada automáticamente"/>
                          <pic:cNvPicPr preferRelativeResize="0"/>
                        </pic:nvPicPr>
                        <pic:blipFill>
                          <a:blip r:embed="rId33"/>
                          <a:srcRect/>
                          <a:stretch>
                            <a:fillRect/>
                          </a:stretch>
                        </pic:blipFill>
                        <pic:spPr>
                          <a:xfrm>
                            <a:off x="0" y="0"/>
                            <a:ext cx="1680982" cy="1448563"/>
                          </a:xfrm>
                          <a:prstGeom prst="rect">
                            <a:avLst/>
                          </a:prstGeom>
                          <a:ln/>
                        </pic:spPr>
                      </pic:pic>
                    </a:graphicData>
                  </a:graphic>
                </wp:inline>
              </w:drawing>
            </w:r>
            <w:commentRangeEnd w:id="21"/>
            <w:r>
              <w:commentReference w:id="21"/>
            </w:r>
          </w:p>
        </w:tc>
        <w:tc>
          <w:tcPr>
            <w:tcW w:w="2277" w:type="dxa"/>
          </w:tcPr>
          <w:p w14:paraId="000000E2" w14:textId="77777777" w:rsidR="00FD3E6F" w:rsidRDefault="001459C8">
            <w:pPr>
              <w:spacing w:line="276" w:lineRule="auto"/>
              <w:jc w:val="both"/>
              <w:rPr>
                <w:sz w:val="20"/>
                <w:szCs w:val="20"/>
              </w:rPr>
            </w:pPr>
            <w:r>
              <w:rPr>
                <w:sz w:val="20"/>
                <w:szCs w:val="20"/>
              </w:rPr>
              <w:t>Venta interna</w:t>
            </w:r>
          </w:p>
          <w:p w14:paraId="000000E3" w14:textId="77777777" w:rsidR="00FD3E6F" w:rsidRDefault="001459C8">
            <w:pPr>
              <w:spacing w:line="276" w:lineRule="auto"/>
              <w:jc w:val="both"/>
              <w:rPr>
                <w:b w:val="0"/>
                <w:sz w:val="20"/>
                <w:szCs w:val="20"/>
              </w:rPr>
            </w:pPr>
            <w:r>
              <w:rPr>
                <w:b w:val="0"/>
                <w:sz w:val="20"/>
                <w:szCs w:val="20"/>
              </w:rPr>
              <w:t xml:space="preserve">Este tipo de venta también llamada </w:t>
            </w:r>
            <w:proofErr w:type="spellStart"/>
            <w:r>
              <w:rPr>
                <w:b w:val="0"/>
                <w:i/>
                <w:sz w:val="20"/>
                <w:szCs w:val="20"/>
              </w:rPr>
              <w:t>inside</w:t>
            </w:r>
            <w:proofErr w:type="spellEnd"/>
            <w:r>
              <w:rPr>
                <w:b w:val="0"/>
                <w:i/>
                <w:sz w:val="20"/>
                <w:szCs w:val="20"/>
              </w:rPr>
              <w:t xml:space="preserve"> sales</w:t>
            </w:r>
            <w:r>
              <w:rPr>
                <w:b w:val="0"/>
                <w:sz w:val="20"/>
                <w:szCs w:val="20"/>
              </w:rPr>
              <w:t>, el vendedor conoce muy bien a su cliente potencial, de acuerdo con ese conocimiento es que ofrecerá el producto de la manera más adecuada, además permite el uso de herramientas de conec</w:t>
            </w:r>
            <w:r>
              <w:rPr>
                <w:b w:val="0"/>
                <w:sz w:val="20"/>
                <w:szCs w:val="20"/>
              </w:rPr>
              <w:t>tividad para evitar el desplazamiento y aumentar su productividad.</w:t>
            </w:r>
          </w:p>
          <w:p w14:paraId="000000E4" w14:textId="77777777" w:rsidR="00FD3E6F" w:rsidRDefault="00FD3E6F">
            <w:pPr>
              <w:spacing w:line="276" w:lineRule="auto"/>
              <w:jc w:val="both"/>
              <w:rPr>
                <w:sz w:val="20"/>
                <w:szCs w:val="20"/>
              </w:rPr>
            </w:pPr>
          </w:p>
          <w:p w14:paraId="000000E5" w14:textId="77777777" w:rsidR="00FD3E6F" w:rsidRDefault="001459C8">
            <w:pPr>
              <w:spacing w:line="276" w:lineRule="auto"/>
              <w:jc w:val="both"/>
              <w:rPr>
                <w:sz w:val="20"/>
                <w:szCs w:val="20"/>
              </w:rPr>
            </w:pPr>
            <w:sdt>
              <w:sdtPr>
                <w:tag w:val="goog_rdk_15"/>
                <w:id w:val="1039318512"/>
              </w:sdtPr>
              <w:sdtEndPr/>
              <w:sdtContent>
                <w:commentRangeStart w:id="22"/>
              </w:sdtContent>
            </w:sdt>
            <w:r>
              <w:rPr>
                <w:noProof/>
                <w:sz w:val="20"/>
                <w:szCs w:val="20"/>
              </w:rPr>
              <w:drawing>
                <wp:inline distT="0" distB="0" distL="0" distR="0" wp14:anchorId="5D628C8B" wp14:editId="28B68923">
                  <wp:extent cx="1326620" cy="1131668"/>
                  <wp:effectExtent l="0" t="0" r="0" b="0"/>
                  <wp:docPr id="145" name="image34.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4.png" descr="Icono&#10;&#10;Descripción generada automáticamente"/>
                          <pic:cNvPicPr preferRelativeResize="0"/>
                        </pic:nvPicPr>
                        <pic:blipFill>
                          <a:blip r:embed="rId34"/>
                          <a:srcRect/>
                          <a:stretch>
                            <a:fillRect/>
                          </a:stretch>
                        </pic:blipFill>
                        <pic:spPr>
                          <a:xfrm>
                            <a:off x="0" y="0"/>
                            <a:ext cx="1326620" cy="1131668"/>
                          </a:xfrm>
                          <a:prstGeom prst="rect">
                            <a:avLst/>
                          </a:prstGeom>
                          <a:ln/>
                        </pic:spPr>
                      </pic:pic>
                    </a:graphicData>
                  </a:graphic>
                </wp:inline>
              </w:drawing>
            </w:r>
            <w:commentRangeEnd w:id="22"/>
            <w:r>
              <w:commentReference w:id="22"/>
            </w:r>
          </w:p>
          <w:p w14:paraId="000000E6" w14:textId="77777777" w:rsidR="00FD3E6F" w:rsidRDefault="00FD3E6F">
            <w:pPr>
              <w:spacing w:line="276" w:lineRule="auto"/>
              <w:jc w:val="both"/>
              <w:rPr>
                <w:sz w:val="20"/>
                <w:szCs w:val="20"/>
              </w:rPr>
            </w:pPr>
          </w:p>
          <w:p w14:paraId="000000E7" w14:textId="77777777" w:rsidR="00FD3E6F" w:rsidRDefault="00FD3E6F">
            <w:pPr>
              <w:spacing w:line="276" w:lineRule="auto"/>
              <w:jc w:val="both"/>
              <w:rPr>
                <w:sz w:val="20"/>
                <w:szCs w:val="20"/>
              </w:rPr>
            </w:pPr>
          </w:p>
          <w:p w14:paraId="000000E8" w14:textId="77777777" w:rsidR="00FD3E6F" w:rsidRDefault="00FD3E6F">
            <w:pPr>
              <w:spacing w:line="276" w:lineRule="auto"/>
              <w:jc w:val="both"/>
              <w:rPr>
                <w:sz w:val="20"/>
                <w:szCs w:val="20"/>
              </w:rPr>
            </w:pPr>
          </w:p>
        </w:tc>
        <w:tc>
          <w:tcPr>
            <w:tcW w:w="2405" w:type="dxa"/>
          </w:tcPr>
          <w:p w14:paraId="000000E9" w14:textId="77777777" w:rsidR="00FD3E6F" w:rsidRDefault="001459C8">
            <w:pPr>
              <w:spacing w:line="276" w:lineRule="auto"/>
              <w:jc w:val="both"/>
              <w:rPr>
                <w:sz w:val="20"/>
                <w:szCs w:val="20"/>
              </w:rPr>
            </w:pPr>
            <w:r>
              <w:rPr>
                <w:sz w:val="20"/>
                <w:szCs w:val="20"/>
              </w:rPr>
              <w:t xml:space="preserve">Venta </w:t>
            </w:r>
            <w:proofErr w:type="spellStart"/>
            <w:r>
              <w:rPr>
                <w:i/>
                <w:sz w:val="20"/>
                <w:szCs w:val="20"/>
              </w:rPr>
              <w:t>inbound</w:t>
            </w:r>
            <w:proofErr w:type="spellEnd"/>
          </w:p>
          <w:p w14:paraId="000000EA" w14:textId="77777777" w:rsidR="00FD3E6F" w:rsidRDefault="001459C8">
            <w:pPr>
              <w:spacing w:line="276" w:lineRule="auto"/>
              <w:jc w:val="both"/>
              <w:rPr>
                <w:b w:val="0"/>
                <w:sz w:val="20"/>
                <w:szCs w:val="20"/>
              </w:rPr>
            </w:pPr>
            <w:r>
              <w:rPr>
                <w:b w:val="0"/>
                <w:sz w:val="20"/>
                <w:szCs w:val="20"/>
              </w:rPr>
              <w:t xml:space="preserve">Este tipo de venta sigue el camino del </w:t>
            </w:r>
            <w:proofErr w:type="spellStart"/>
            <w:r>
              <w:rPr>
                <w:b w:val="0"/>
                <w:i/>
                <w:sz w:val="20"/>
                <w:szCs w:val="20"/>
              </w:rPr>
              <w:t>inbound</w:t>
            </w:r>
            <w:proofErr w:type="spellEnd"/>
            <w:r>
              <w:rPr>
                <w:b w:val="0"/>
                <w:sz w:val="20"/>
                <w:szCs w:val="20"/>
              </w:rPr>
              <w:t xml:space="preserve"> </w:t>
            </w:r>
            <w:r>
              <w:rPr>
                <w:b w:val="0"/>
                <w:i/>
                <w:sz w:val="20"/>
                <w:szCs w:val="20"/>
              </w:rPr>
              <w:t>marketing</w:t>
            </w:r>
            <w:r>
              <w:rPr>
                <w:b w:val="0"/>
                <w:sz w:val="20"/>
                <w:szCs w:val="20"/>
              </w:rPr>
              <w:t>, al usar la estrategia de atraer a los clientes para que lleguen al proceso de compra y no necesita salir a buscarlos. Se debe enviar mensajes persuasivos al enfoque de la venta, con el fin de que los usuarios interesados lleguen al punto que sea plantead</w:t>
            </w:r>
            <w:r>
              <w:rPr>
                <w:b w:val="0"/>
                <w:sz w:val="20"/>
                <w:szCs w:val="20"/>
              </w:rPr>
              <w:t xml:space="preserve">o. Es de destacar que para este tipo de venta es necesario el uso de un sitio web para la recepción de los </w:t>
            </w:r>
            <w:r>
              <w:rPr>
                <w:b w:val="0"/>
                <w:i/>
                <w:sz w:val="20"/>
                <w:szCs w:val="20"/>
              </w:rPr>
              <w:t>leads</w:t>
            </w:r>
            <w:r>
              <w:rPr>
                <w:b w:val="0"/>
                <w:sz w:val="20"/>
                <w:szCs w:val="20"/>
              </w:rPr>
              <w:t xml:space="preserve"> o clientes potenciales.</w:t>
            </w:r>
          </w:p>
          <w:p w14:paraId="000000EB" w14:textId="77777777" w:rsidR="00FD3E6F" w:rsidRDefault="001459C8">
            <w:pPr>
              <w:spacing w:line="276" w:lineRule="auto"/>
              <w:jc w:val="both"/>
              <w:rPr>
                <w:sz w:val="20"/>
                <w:szCs w:val="20"/>
              </w:rPr>
            </w:pPr>
            <w:sdt>
              <w:sdtPr>
                <w:tag w:val="goog_rdk_16"/>
                <w:id w:val="-1431973046"/>
              </w:sdtPr>
              <w:sdtEndPr/>
              <w:sdtContent>
                <w:commentRangeStart w:id="23"/>
              </w:sdtContent>
            </w:sdt>
            <w:r>
              <w:rPr>
                <w:noProof/>
                <w:sz w:val="20"/>
                <w:szCs w:val="20"/>
              </w:rPr>
              <w:drawing>
                <wp:inline distT="0" distB="0" distL="0" distR="0" wp14:anchorId="7DB7D8FB" wp14:editId="110C0A26">
                  <wp:extent cx="1131267" cy="1169615"/>
                  <wp:effectExtent l="0" t="0" r="0" b="0"/>
                  <wp:docPr id="146" name="image31.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1.png" descr="Icono&#10;&#10;Descripción generada automáticamente"/>
                          <pic:cNvPicPr preferRelativeResize="0"/>
                        </pic:nvPicPr>
                        <pic:blipFill>
                          <a:blip r:embed="rId35"/>
                          <a:srcRect/>
                          <a:stretch>
                            <a:fillRect/>
                          </a:stretch>
                        </pic:blipFill>
                        <pic:spPr>
                          <a:xfrm>
                            <a:off x="0" y="0"/>
                            <a:ext cx="1131267" cy="1169615"/>
                          </a:xfrm>
                          <a:prstGeom prst="rect">
                            <a:avLst/>
                          </a:prstGeom>
                          <a:ln/>
                        </pic:spPr>
                      </pic:pic>
                    </a:graphicData>
                  </a:graphic>
                </wp:inline>
              </w:drawing>
            </w:r>
            <w:commentRangeEnd w:id="23"/>
            <w:r>
              <w:commentReference w:id="23"/>
            </w:r>
          </w:p>
        </w:tc>
        <w:tc>
          <w:tcPr>
            <w:tcW w:w="2452" w:type="dxa"/>
          </w:tcPr>
          <w:p w14:paraId="000000EC" w14:textId="77777777" w:rsidR="00FD3E6F" w:rsidRDefault="001459C8">
            <w:pPr>
              <w:spacing w:line="276" w:lineRule="auto"/>
              <w:jc w:val="both"/>
              <w:rPr>
                <w:sz w:val="20"/>
                <w:szCs w:val="20"/>
              </w:rPr>
            </w:pPr>
            <w:r>
              <w:rPr>
                <w:sz w:val="20"/>
                <w:szCs w:val="20"/>
              </w:rPr>
              <w:t>Ventas en línea</w:t>
            </w:r>
          </w:p>
          <w:p w14:paraId="000000ED" w14:textId="77777777" w:rsidR="00FD3E6F" w:rsidRDefault="001459C8">
            <w:pPr>
              <w:spacing w:line="276" w:lineRule="auto"/>
              <w:jc w:val="both"/>
              <w:rPr>
                <w:b w:val="0"/>
                <w:sz w:val="20"/>
                <w:szCs w:val="20"/>
              </w:rPr>
            </w:pPr>
            <w:r>
              <w:rPr>
                <w:b w:val="0"/>
                <w:sz w:val="20"/>
                <w:szCs w:val="20"/>
              </w:rPr>
              <w:t xml:space="preserve">Este tipo de ventas también se podrían llamar ventas por Internet o ventas </w:t>
            </w:r>
            <w:r>
              <w:rPr>
                <w:b w:val="0"/>
                <w:i/>
                <w:sz w:val="20"/>
                <w:szCs w:val="20"/>
              </w:rPr>
              <w:t>online</w:t>
            </w:r>
            <w:r>
              <w:rPr>
                <w:b w:val="0"/>
                <w:sz w:val="20"/>
                <w:szCs w:val="20"/>
              </w:rPr>
              <w:t>, las cuales se</w:t>
            </w:r>
            <w:r>
              <w:rPr>
                <w:b w:val="0"/>
                <w:sz w:val="20"/>
                <w:szCs w:val="20"/>
              </w:rPr>
              <w:t xml:space="preserve"> llevan a cabo a través de la Web, donde varias empresas venden sus productos; pero se debe tener en cuenta el tipo de consumidor al cual se dirigen y la manera de ofertar los productos o servicios.</w:t>
            </w:r>
          </w:p>
          <w:p w14:paraId="000000EE" w14:textId="77777777" w:rsidR="00FD3E6F" w:rsidRDefault="00FD3E6F">
            <w:pPr>
              <w:spacing w:line="276" w:lineRule="auto"/>
              <w:jc w:val="both"/>
              <w:rPr>
                <w:sz w:val="20"/>
                <w:szCs w:val="20"/>
              </w:rPr>
            </w:pPr>
          </w:p>
          <w:p w14:paraId="000000EF" w14:textId="77777777" w:rsidR="00FD3E6F" w:rsidRDefault="001459C8">
            <w:pPr>
              <w:spacing w:line="276" w:lineRule="auto"/>
              <w:jc w:val="both"/>
              <w:rPr>
                <w:sz w:val="20"/>
                <w:szCs w:val="20"/>
              </w:rPr>
            </w:pPr>
            <w:sdt>
              <w:sdtPr>
                <w:tag w:val="goog_rdk_17"/>
                <w:id w:val="2015483733"/>
              </w:sdtPr>
              <w:sdtEndPr/>
              <w:sdtContent>
                <w:commentRangeStart w:id="24"/>
              </w:sdtContent>
            </w:sdt>
            <w:r>
              <w:rPr>
                <w:noProof/>
                <w:sz w:val="20"/>
                <w:szCs w:val="20"/>
              </w:rPr>
              <w:drawing>
                <wp:inline distT="0" distB="0" distL="0" distR="0" wp14:anchorId="15EE1C1D" wp14:editId="6AB942E0">
                  <wp:extent cx="1435843" cy="1180146"/>
                  <wp:effectExtent l="0" t="0" r="0" b="0"/>
                  <wp:docPr id="147" name="image33.png" descr="Imagen que contiene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3.png" descr="Imagen que contiene Icono&#10;&#10;Descripción generada automáticamente"/>
                          <pic:cNvPicPr preferRelativeResize="0"/>
                        </pic:nvPicPr>
                        <pic:blipFill>
                          <a:blip r:embed="rId36"/>
                          <a:srcRect/>
                          <a:stretch>
                            <a:fillRect/>
                          </a:stretch>
                        </pic:blipFill>
                        <pic:spPr>
                          <a:xfrm>
                            <a:off x="0" y="0"/>
                            <a:ext cx="1435843" cy="1180146"/>
                          </a:xfrm>
                          <a:prstGeom prst="rect">
                            <a:avLst/>
                          </a:prstGeom>
                          <a:ln/>
                        </pic:spPr>
                      </pic:pic>
                    </a:graphicData>
                  </a:graphic>
                </wp:inline>
              </w:drawing>
            </w:r>
            <w:commentRangeEnd w:id="24"/>
            <w:r>
              <w:commentReference w:id="24"/>
            </w:r>
          </w:p>
        </w:tc>
      </w:tr>
    </w:tbl>
    <w:p w14:paraId="000000F0" w14:textId="77777777" w:rsidR="00FD3E6F" w:rsidRDefault="00FD3E6F">
      <w:pPr>
        <w:jc w:val="both"/>
        <w:rPr>
          <w:b/>
          <w:sz w:val="20"/>
          <w:szCs w:val="20"/>
          <w:highlight w:val="darkGray"/>
        </w:rPr>
      </w:pPr>
    </w:p>
    <w:p w14:paraId="000000F1" w14:textId="77777777" w:rsidR="00FD3E6F" w:rsidRDefault="001459C8">
      <w:pPr>
        <w:jc w:val="both"/>
        <w:rPr>
          <w:b/>
          <w:sz w:val="20"/>
          <w:szCs w:val="20"/>
        </w:rPr>
      </w:pPr>
      <w:bookmarkStart w:id="25" w:name="_heading=h.17dp8vu" w:colFirst="0" w:colLast="0"/>
      <w:bookmarkEnd w:id="25"/>
      <w:r>
        <w:rPr>
          <w:b/>
          <w:sz w:val="20"/>
          <w:szCs w:val="20"/>
        </w:rPr>
        <w:t>3.2. ¿Qué se vende en una funeraria?</w:t>
      </w:r>
    </w:p>
    <w:p w14:paraId="000000F2" w14:textId="77777777" w:rsidR="00FD3E6F" w:rsidRDefault="00FD3E6F">
      <w:pPr>
        <w:jc w:val="both"/>
        <w:rPr>
          <w:sz w:val="20"/>
          <w:szCs w:val="20"/>
        </w:rPr>
      </w:pPr>
    </w:p>
    <w:p w14:paraId="000000F3" w14:textId="77777777" w:rsidR="00FD3E6F" w:rsidRDefault="001459C8">
      <w:pPr>
        <w:jc w:val="both"/>
        <w:rPr>
          <w:sz w:val="20"/>
          <w:szCs w:val="20"/>
        </w:rPr>
      </w:pPr>
      <w:r>
        <w:rPr>
          <w:sz w:val="20"/>
          <w:szCs w:val="20"/>
        </w:rPr>
        <w:t xml:space="preserve">Responder esta pregunta remite al concepto de portafolio de servicios, que según el portal Universia (2018) lo define como un documento que prepara una empresa en el que presentan los servicios que se ofrece al cliente. El propósito de este documento es </w:t>
      </w:r>
      <w:proofErr w:type="gramStart"/>
      <w:r>
        <w:rPr>
          <w:sz w:val="20"/>
          <w:szCs w:val="20"/>
        </w:rPr>
        <w:t>da</w:t>
      </w:r>
      <w:r>
        <w:rPr>
          <w:sz w:val="20"/>
          <w:szCs w:val="20"/>
        </w:rPr>
        <w:t>r  a</w:t>
      </w:r>
      <w:proofErr w:type="gramEnd"/>
      <w:r>
        <w:rPr>
          <w:sz w:val="20"/>
          <w:szCs w:val="20"/>
        </w:rPr>
        <w:t xml:space="preserve"> conocer el trabajo realizado por un conjunto de personas en el marco de un propósito o razón de ser. Este documento debe contar con una estructura que informe sobre quién es la empresa, metas que persigue la empresa, visión y misión, servicios, contac</w:t>
      </w:r>
      <w:r>
        <w:rPr>
          <w:sz w:val="20"/>
          <w:szCs w:val="20"/>
        </w:rPr>
        <w:t xml:space="preserve">to y otra información que ayude a tomar una decisión de compra del cliente. </w:t>
      </w:r>
    </w:p>
    <w:p w14:paraId="000000F4" w14:textId="77777777" w:rsidR="00FD3E6F" w:rsidRDefault="00FD3E6F">
      <w:pPr>
        <w:jc w:val="both"/>
        <w:rPr>
          <w:sz w:val="20"/>
          <w:szCs w:val="20"/>
        </w:rPr>
      </w:pPr>
    </w:p>
    <w:p w14:paraId="000000F5" w14:textId="77777777" w:rsidR="00FD3E6F" w:rsidRDefault="001459C8">
      <w:pPr>
        <w:jc w:val="both"/>
        <w:rPr>
          <w:sz w:val="20"/>
          <w:szCs w:val="20"/>
        </w:rPr>
      </w:pPr>
      <w:r>
        <w:rPr>
          <w:sz w:val="20"/>
          <w:szCs w:val="20"/>
        </w:rPr>
        <w:t>En este sentido lo que vende una empresa funeraria es un portafolio de servicios diseñados para hacer más llevadero el proceso de despedida final del ser querido, y todos están e</w:t>
      </w:r>
      <w:r>
        <w:rPr>
          <w:sz w:val="20"/>
          <w:szCs w:val="20"/>
        </w:rPr>
        <w:t xml:space="preserve">nfocados en las necesidades de la familia. Algunos servicios son: </w:t>
      </w:r>
    </w:p>
    <w:p w14:paraId="000000F6" w14:textId="77777777" w:rsidR="00FD3E6F" w:rsidRDefault="00FD3E6F">
      <w:pPr>
        <w:jc w:val="both"/>
        <w:rPr>
          <w:sz w:val="20"/>
          <w:szCs w:val="20"/>
        </w:rPr>
      </w:pPr>
    </w:p>
    <w:p w14:paraId="000000F7" w14:textId="77777777" w:rsidR="00FD3E6F" w:rsidRDefault="001459C8">
      <w:pPr>
        <w:numPr>
          <w:ilvl w:val="0"/>
          <w:numId w:val="8"/>
        </w:numPr>
        <w:pBdr>
          <w:top w:val="nil"/>
          <w:left w:val="nil"/>
          <w:bottom w:val="nil"/>
          <w:right w:val="nil"/>
          <w:between w:val="nil"/>
        </w:pBdr>
        <w:jc w:val="both"/>
        <w:rPr>
          <w:color w:val="000000"/>
          <w:sz w:val="20"/>
          <w:szCs w:val="20"/>
        </w:rPr>
      </w:pPr>
      <w:r>
        <w:rPr>
          <w:color w:val="000000"/>
          <w:sz w:val="20"/>
          <w:szCs w:val="20"/>
        </w:rPr>
        <w:t>Asistencia legal.</w:t>
      </w:r>
    </w:p>
    <w:p w14:paraId="000000F8" w14:textId="77777777" w:rsidR="00FD3E6F" w:rsidRDefault="001459C8">
      <w:pPr>
        <w:numPr>
          <w:ilvl w:val="0"/>
          <w:numId w:val="8"/>
        </w:numPr>
        <w:pBdr>
          <w:top w:val="nil"/>
          <w:left w:val="nil"/>
          <w:bottom w:val="nil"/>
          <w:right w:val="nil"/>
          <w:between w:val="nil"/>
        </w:pBdr>
        <w:jc w:val="both"/>
        <w:rPr>
          <w:color w:val="000000"/>
          <w:sz w:val="20"/>
          <w:szCs w:val="20"/>
        </w:rPr>
      </w:pPr>
      <w:r>
        <w:rPr>
          <w:color w:val="000000"/>
          <w:sz w:val="20"/>
          <w:szCs w:val="20"/>
        </w:rPr>
        <w:t xml:space="preserve">Control en el proceso de coordinación de las exequias, la velación, la cremación. </w:t>
      </w:r>
    </w:p>
    <w:p w14:paraId="000000F9" w14:textId="77777777" w:rsidR="00FD3E6F" w:rsidRDefault="001459C8">
      <w:pPr>
        <w:numPr>
          <w:ilvl w:val="0"/>
          <w:numId w:val="8"/>
        </w:numPr>
        <w:pBdr>
          <w:top w:val="nil"/>
          <w:left w:val="nil"/>
          <w:bottom w:val="nil"/>
          <w:right w:val="nil"/>
          <w:between w:val="nil"/>
        </w:pBdr>
        <w:jc w:val="both"/>
        <w:rPr>
          <w:color w:val="000000"/>
          <w:sz w:val="20"/>
          <w:szCs w:val="20"/>
        </w:rPr>
      </w:pPr>
      <w:r>
        <w:rPr>
          <w:color w:val="000000"/>
          <w:sz w:val="20"/>
          <w:szCs w:val="20"/>
        </w:rPr>
        <w:t>Invitación a familiares y conocidos haciendo uso de los obituarios físicos y virtuales.</w:t>
      </w:r>
    </w:p>
    <w:p w14:paraId="000000FA" w14:textId="77777777" w:rsidR="00FD3E6F" w:rsidRDefault="001459C8">
      <w:pPr>
        <w:numPr>
          <w:ilvl w:val="0"/>
          <w:numId w:val="8"/>
        </w:numPr>
        <w:pBdr>
          <w:top w:val="nil"/>
          <w:left w:val="nil"/>
          <w:bottom w:val="nil"/>
          <w:right w:val="nil"/>
          <w:between w:val="nil"/>
        </w:pBdr>
        <w:jc w:val="both"/>
        <w:rPr>
          <w:color w:val="000000"/>
          <w:sz w:val="20"/>
          <w:szCs w:val="20"/>
        </w:rPr>
      </w:pPr>
      <w:r>
        <w:rPr>
          <w:color w:val="000000"/>
          <w:sz w:val="20"/>
          <w:szCs w:val="20"/>
        </w:rPr>
        <w:t xml:space="preserve">Servicio de tanatopraxia y tanatoestética. </w:t>
      </w:r>
    </w:p>
    <w:p w14:paraId="000000FB" w14:textId="77777777" w:rsidR="00FD3E6F" w:rsidRDefault="001459C8">
      <w:pPr>
        <w:numPr>
          <w:ilvl w:val="0"/>
          <w:numId w:val="8"/>
        </w:numPr>
        <w:pBdr>
          <w:top w:val="nil"/>
          <w:left w:val="nil"/>
          <w:bottom w:val="nil"/>
          <w:right w:val="nil"/>
          <w:between w:val="nil"/>
        </w:pBdr>
        <w:jc w:val="both"/>
        <w:rPr>
          <w:color w:val="000000"/>
          <w:sz w:val="20"/>
          <w:szCs w:val="20"/>
        </w:rPr>
      </w:pPr>
      <w:r>
        <w:rPr>
          <w:color w:val="000000"/>
          <w:sz w:val="20"/>
          <w:szCs w:val="20"/>
        </w:rPr>
        <w:t xml:space="preserve">Servicios de velación. </w:t>
      </w:r>
    </w:p>
    <w:p w14:paraId="000000FC" w14:textId="77777777" w:rsidR="00FD3E6F" w:rsidRDefault="001459C8">
      <w:pPr>
        <w:numPr>
          <w:ilvl w:val="0"/>
          <w:numId w:val="8"/>
        </w:numPr>
        <w:pBdr>
          <w:top w:val="nil"/>
          <w:left w:val="nil"/>
          <w:bottom w:val="nil"/>
          <w:right w:val="nil"/>
          <w:between w:val="nil"/>
        </w:pBdr>
        <w:jc w:val="both"/>
        <w:rPr>
          <w:color w:val="000000"/>
          <w:sz w:val="20"/>
          <w:szCs w:val="20"/>
        </w:rPr>
      </w:pPr>
      <w:r>
        <w:rPr>
          <w:color w:val="000000"/>
          <w:sz w:val="20"/>
          <w:szCs w:val="20"/>
        </w:rPr>
        <w:lastRenderedPageBreak/>
        <w:t xml:space="preserve">Traslados del cadáver: inicial, intermedio y final. </w:t>
      </w:r>
    </w:p>
    <w:p w14:paraId="000000FD" w14:textId="77777777" w:rsidR="00FD3E6F" w:rsidRDefault="001459C8">
      <w:pPr>
        <w:numPr>
          <w:ilvl w:val="0"/>
          <w:numId w:val="8"/>
        </w:numPr>
        <w:pBdr>
          <w:top w:val="nil"/>
          <w:left w:val="nil"/>
          <w:bottom w:val="nil"/>
          <w:right w:val="nil"/>
          <w:between w:val="nil"/>
        </w:pBdr>
        <w:jc w:val="both"/>
        <w:rPr>
          <w:color w:val="000000"/>
          <w:sz w:val="20"/>
          <w:szCs w:val="20"/>
        </w:rPr>
      </w:pPr>
      <w:r>
        <w:rPr>
          <w:color w:val="000000"/>
          <w:sz w:val="20"/>
          <w:szCs w:val="20"/>
        </w:rPr>
        <w:t>Venta o alquiler de ataúdes y nichos de cemente</w:t>
      </w:r>
      <w:r>
        <w:rPr>
          <w:color w:val="000000"/>
          <w:sz w:val="20"/>
          <w:szCs w:val="20"/>
        </w:rPr>
        <w:t>rios.</w:t>
      </w:r>
    </w:p>
    <w:p w14:paraId="000000FE" w14:textId="77777777" w:rsidR="00FD3E6F" w:rsidRDefault="00FD3E6F">
      <w:pPr>
        <w:pBdr>
          <w:top w:val="nil"/>
          <w:left w:val="nil"/>
          <w:bottom w:val="nil"/>
          <w:right w:val="nil"/>
          <w:between w:val="nil"/>
        </w:pBdr>
        <w:jc w:val="both"/>
        <w:rPr>
          <w:b/>
          <w:color w:val="000000"/>
          <w:sz w:val="20"/>
          <w:szCs w:val="20"/>
        </w:rPr>
      </w:pPr>
    </w:p>
    <w:p w14:paraId="000000FF" w14:textId="77777777" w:rsidR="00FD3E6F" w:rsidRDefault="001459C8">
      <w:pPr>
        <w:pBdr>
          <w:top w:val="nil"/>
          <w:left w:val="nil"/>
          <w:bottom w:val="nil"/>
          <w:right w:val="nil"/>
          <w:between w:val="nil"/>
        </w:pBdr>
        <w:jc w:val="both"/>
        <w:rPr>
          <w:b/>
          <w:color w:val="000000"/>
          <w:sz w:val="20"/>
          <w:szCs w:val="20"/>
        </w:rPr>
      </w:pPr>
      <w:bookmarkStart w:id="26" w:name="_heading=h.3rdcrjn" w:colFirst="0" w:colLast="0"/>
      <w:bookmarkEnd w:id="26"/>
      <w:r>
        <w:rPr>
          <w:b/>
          <w:color w:val="000000"/>
          <w:sz w:val="20"/>
          <w:szCs w:val="20"/>
        </w:rPr>
        <w:t>3.3. Calidad y cultura de servicio</w:t>
      </w:r>
    </w:p>
    <w:p w14:paraId="00000100" w14:textId="77777777" w:rsidR="00FD3E6F" w:rsidRDefault="00FD3E6F">
      <w:pPr>
        <w:pBdr>
          <w:top w:val="nil"/>
          <w:left w:val="nil"/>
          <w:bottom w:val="nil"/>
          <w:right w:val="nil"/>
          <w:between w:val="nil"/>
        </w:pBdr>
        <w:jc w:val="both"/>
        <w:rPr>
          <w:color w:val="000000"/>
          <w:sz w:val="20"/>
          <w:szCs w:val="20"/>
        </w:rPr>
      </w:pPr>
    </w:p>
    <w:p w14:paraId="00000101" w14:textId="77777777" w:rsidR="00FD3E6F" w:rsidRDefault="001459C8">
      <w:pPr>
        <w:pBdr>
          <w:top w:val="nil"/>
          <w:left w:val="nil"/>
          <w:bottom w:val="nil"/>
          <w:right w:val="nil"/>
          <w:between w:val="nil"/>
        </w:pBdr>
        <w:jc w:val="both"/>
        <w:rPr>
          <w:color w:val="000000"/>
          <w:sz w:val="20"/>
          <w:szCs w:val="20"/>
        </w:rPr>
      </w:pPr>
      <w:r>
        <w:rPr>
          <w:color w:val="000000"/>
          <w:sz w:val="20"/>
          <w:szCs w:val="20"/>
        </w:rPr>
        <w:t>Resaltar el concepto de calidad del servicio como estrategia de la empresa, con base en la generación de clientes satisfechos requiere que sea entendida como ese conjunto de acciones de evaluación permanente de la</w:t>
      </w:r>
      <w:r>
        <w:rPr>
          <w:color w:val="000000"/>
          <w:sz w:val="20"/>
          <w:szCs w:val="20"/>
        </w:rPr>
        <w:t>s percepciones de los clientes en relación con las dimensiones de confiabilidad, seguridad, empatía y responsabilidad con el propósito de generar una relación con los consumidores y clientes que les permita conocer sus necesidades y sus expectativas, de ta</w:t>
      </w:r>
      <w:r>
        <w:rPr>
          <w:color w:val="000000"/>
          <w:sz w:val="20"/>
          <w:szCs w:val="20"/>
        </w:rPr>
        <w:t>l manera que la empresa puede satisfacerlos y superarlas.</w:t>
      </w:r>
    </w:p>
    <w:p w14:paraId="00000102" w14:textId="77777777" w:rsidR="00FD3E6F" w:rsidRDefault="00FD3E6F">
      <w:pPr>
        <w:pBdr>
          <w:top w:val="nil"/>
          <w:left w:val="nil"/>
          <w:bottom w:val="nil"/>
          <w:right w:val="nil"/>
          <w:between w:val="nil"/>
        </w:pBdr>
        <w:jc w:val="both"/>
        <w:rPr>
          <w:color w:val="000000"/>
          <w:sz w:val="20"/>
          <w:szCs w:val="20"/>
          <w:highlight w:val="yellow"/>
        </w:rPr>
      </w:pPr>
    </w:p>
    <w:p w14:paraId="00000103" w14:textId="77777777" w:rsidR="00FD3E6F" w:rsidRDefault="001459C8">
      <w:pPr>
        <w:pBdr>
          <w:top w:val="nil"/>
          <w:left w:val="nil"/>
          <w:bottom w:val="nil"/>
          <w:right w:val="nil"/>
          <w:between w:val="nil"/>
        </w:pBdr>
        <w:jc w:val="both"/>
        <w:rPr>
          <w:color w:val="000000"/>
          <w:sz w:val="20"/>
          <w:szCs w:val="20"/>
        </w:rPr>
      </w:pPr>
      <w:r>
        <w:rPr>
          <w:color w:val="000000"/>
          <w:sz w:val="20"/>
          <w:szCs w:val="20"/>
        </w:rPr>
        <w:t>En atención a lo anterior, puede plantearse que la calidad del servicio tiene como propósito crear en la empresa u organización una cultura en la que cada uno de los miembros la entienda como el nivel de excelencia en la tarea de satisfacer las expectativa</w:t>
      </w:r>
      <w:r>
        <w:rPr>
          <w:color w:val="000000"/>
          <w:sz w:val="20"/>
          <w:szCs w:val="20"/>
        </w:rPr>
        <w:t xml:space="preserve">s del cliente. Esta cultura de servicio es un marco de valores y creencias compartidas y vivenciadas, que le dan sentido a cada uno de los miembros de la organización y que le trazan o confieren pautas de conducta dentro de ella. </w:t>
      </w:r>
    </w:p>
    <w:p w14:paraId="00000104" w14:textId="77777777" w:rsidR="00FD3E6F" w:rsidRDefault="00FD3E6F">
      <w:pPr>
        <w:pBdr>
          <w:top w:val="nil"/>
          <w:left w:val="nil"/>
          <w:bottom w:val="nil"/>
          <w:right w:val="nil"/>
          <w:between w:val="nil"/>
        </w:pBdr>
        <w:jc w:val="both"/>
        <w:rPr>
          <w:color w:val="000000"/>
          <w:sz w:val="20"/>
          <w:szCs w:val="20"/>
          <w:highlight w:val="yellow"/>
        </w:rPr>
      </w:pPr>
    </w:p>
    <w:tbl>
      <w:tblPr>
        <w:tblStyle w:val="affa"/>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25"/>
        <w:gridCol w:w="5047"/>
      </w:tblGrid>
      <w:tr w:rsidR="00FD3E6F" w14:paraId="61B0ADCB" w14:textId="77777777">
        <w:tc>
          <w:tcPr>
            <w:tcW w:w="4925" w:type="dxa"/>
          </w:tcPr>
          <w:p w14:paraId="00000105" w14:textId="77777777" w:rsidR="00FD3E6F" w:rsidRDefault="00FD3E6F">
            <w:pPr>
              <w:pBdr>
                <w:top w:val="nil"/>
                <w:left w:val="nil"/>
                <w:bottom w:val="nil"/>
                <w:right w:val="nil"/>
                <w:between w:val="nil"/>
              </w:pBdr>
              <w:spacing w:line="276" w:lineRule="auto"/>
              <w:jc w:val="both"/>
              <w:rPr>
                <w:b w:val="0"/>
                <w:color w:val="000000"/>
                <w:sz w:val="20"/>
                <w:szCs w:val="20"/>
                <w:highlight w:val="yellow"/>
              </w:rPr>
            </w:pPr>
          </w:p>
          <w:p w14:paraId="00000106" w14:textId="77777777" w:rsidR="00FD3E6F" w:rsidRDefault="00FD3E6F">
            <w:pPr>
              <w:pBdr>
                <w:top w:val="nil"/>
                <w:left w:val="nil"/>
                <w:bottom w:val="nil"/>
                <w:right w:val="nil"/>
                <w:between w:val="nil"/>
              </w:pBdr>
              <w:spacing w:line="276" w:lineRule="auto"/>
              <w:jc w:val="both"/>
              <w:rPr>
                <w:b w:val="0"/>
                <w:color w:val="000000"/>
                <w:sz w:val="20"/>
                <w:szCs w:val="20"/>
                <w:highlight w:val="yellow"/>
              </w:rPr>
            </w:pPr>
          </w:p>
          <w:p w14:paraId="00000107" w14:textId="77777777" w:rsidR="00FD3E6F" w:rsidRDefault="001459C8">
            <w:pPr>
              <w:pBdr>
                <w:top w:val="nil"/>
                <w:left w:val="nil"/>
                <w:bottom w:val="nil"/>
                <w:right w:val="nil"/>
                <w:between w:val="nil"/>
              </w:pBdr>
              <w:spacing w:line="276" w:lineRule="auto"/>
              <w:jc w:val="both"/>
              <w:rPr>
                <w:b w:val="0"/>
                <w:color w:val="000000"/>
                <w:sz w:val="20"/>
                <w:szCs w:val="20"/>
              </w:rPr>
            </w:pPr>
            <w:r>
              <w:rPr>
                <w:b w:val="0"/>
                <w:color w:val="000000"/>
                <w:sz w:val="20"/>
                <w:szCs w:val="20"/>
              </w:rPr>
              <w:t>La cultura de servicio</w:t>
            </w:r>
            <w:r>
              <w:rPr>
                <w:b w:val="0"/>
                <w:color w:val="000000"/>
                <w:sz w:val="20"/>
                <w:szCs w:val="20"/>
              </w:rPr>
              <w:t xml:space="preserve"> se </w:t>
            </w:r>
            <w:r>
              <w:rPr>
                <w:b w:val="0"/>
                <w:sz w:val="20"/>
                <w:szCs w:val="20"/>
              </w:rPr>
              <w:t>puede definir</w:t>
            </w:r>
            <w:r>
              <w:rPr>
                <w:b w:val="0"/>
                <w:color w:val="000000"/>
                <w:sz w:val="20"/>
                <w:szCs w:val="20"/>
              </w:rPr>
              <w:t xml:space="preserve"> como la implementación y puesta en escena de las mejores estrategias del recurso humano, técnico y tecnológico para la generación de una integración de todos los agentes sociales que están comprometidos en esa manera sostenida y diferenci</w:t>
            </w:r>
            <w:r>
              <w:rPr>
                <w:b w:val="0"/>
                <w:color w:val="000000"/>
                <w:sz w:val="20"/>
                <w:szCs w:val="20"/>
              </w:rPr>
              <w:t xml:space="preserve">adora de </w:t>
            </w:r>
            <w:sdt>
              <w:sdtPr>
                <w:tag w:val="goog_rdk_18"/>
                <w:id w:val="685631734"/>
              </w:sdtPr>
              <w:sdtEndPr/>
              <w:sdtContent>
                <w:commentRangeStart w:id="27"/>
              </w:sdtContent>
            </w:sdt>
            <w:r>
              <w:rPr>
                <w:b w:val="0"/>
                <w:color w:val="000000"/>
                <w:sz w:val="20"/>
                <w:szCs w:val="20"/>
              </w:rPr>
              <w:t>competir</w:t>
            </w:r>
            <w:commentRangeEnd w:id="27"/>
            <w:r>
              <w:commentReference w:id="27"/>
            </w:r>
            <w:r>
              <w:rPr>
                <w:b w:val="0"/>
                <w:color w:val="000000"/>
                <w:sz w:val="20"/>
                <w:szCs w:val="20"/>
              </w:rPr>
              <w:t>.</w:t>
            </w:r>
          </w:p>
          <w:p w14:paraId="00000108" w14:textId="77777777" w:rsidR="00FD3E6F" w:rsidRDefault="00FD3E6F">
            <w:pPr>
              <w:pBdr>
                <w:top w:val="nil"/>
                <w:left w:val="nil"/>
                <w:bottom w:val="nil"/>
                <w:right w:val="nil"/>
                <w:between w:val="nil"/>
              </w:pBdr>
              <w:spacing w:line="276" w:lineRule="auto"/>
              <w:jc w:val="both"/>
              <w:rPr>
                <w:b w:val="0"/>
                <w:color w:val="000000"/>
                <w:sz w:val="20"/>
                <w:szCs w:val="20"/>
                <w:highlight w:val="yellow"/>
              </w:rPr>
            </w:pPr>
          </w:p>
        </w:tc>
        <w:tc>
          <w:tcPr>
            <w:tcW w:w="5047" w:type="dxa"/>
          </w:tcPr>
          <w:p w14:paraId="00000109" w14:textId="77777777" w:rsidR="00FD3E6F" w:rsidRDefault="00FD3E6F">
            <w:pPr>
              <w:pBdr>
                <w:top w:val="nil"/>
                <w:left w:val="nil"/>
                <w:bottom w:val="nil"/>
                <w:right w:val="nil"/>
                <w:between w:val="nil"/>
              </w:pBdr>
              <w:spacing w:line="276" w:lineRule="auto"/>
              <w:jc w:val="both"/>
              <w:rPr>
                <w:b w:val="0"/>
                <w:color w:val="000000"/>
                <w:sz w:val="20"/>
                <w:szCs w:val="20"/>
                <w:highlight w:val="yellow"/>
              </w:rPr>
            </w:pPr>
          </w:p>
          <w:p w14:paraId="0000010A"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r>
              <w:rPr>
                <w:noProof/>
                <w:color w:val="000000"/>
                <w:sz w:val="20"/>
                <w:szCs w:val="20"/>
                <w:highlight w:val="yellow"/>
              </w:rPr>
              <w:drawing>
                <wp:inline distT="0" distB="0" distL="0" distR="0" wp14:anchorId="60476A02" wp14:editId="2EBAB860">
                  <wp:extent cx="2924775" cy="1949850"/>
                  <wp:effectExtent l="0" t="0" r="0" b="0"/>
                  <wp:docPr id="118" name="image12.jpg" descr="Un par de imágenes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2.jpg" descr="Un par de imágenes de una persona&#10;&#10;Descripción generada automáticamente con confianza baja"/>
                          <pic:cNvPicPr preferRelativeResize="0"/>
                        </pic:nvPicPr>
                        <pic:blipFill>
                          <a:blip r:embed="rId37"/>
                          <a:srcRect/>
                          <a:stretch>
                            <a:fillRect/>
                          </a:stretch>
                        </pic:blipFill>
                        <pic:spPr>
                          <a:xfrm>
                            <a:off x="0" y="0"/>
                            <a:ext cx="2924775" cy="1949850"/>
                          </a:xfrm>
                          <a:prstGeom prst="rect">
                            <a:avLst/>
                          </a:prstGeom>
                          <a:ln/>
                        </pic:spPr>
                      </pic:pic>
                    </a:graphicData>
                  </a:graphic>
                </wp:inline>
              </w:drawing>
            </w:r>
          </w:p>
        </w:tc>
      </w:tr>
    </w:tbl>
    <w:p w14:paraId="0000010B" w14:textId="77777777" w:rsidR="00FD3E6F" w:rsidRDefault="00FD3E6F">
      <w:pPr>
        <w:pBdr>
          <w:top w:val="nil"/>
          <w:left w:val="nil"/>
          <w:bottom w:val="nil"/>
          <w:right w:val="nil"/>
          <w:between w:val="nil"/>
        </w:pBdr>
        <w:jc w:val="both"/>
        <w:rPr>
          <w:color w:val="000000"/>
          <w:sz w:val="20"/>
          <w:szCs w:val="20"/>
        </w:rPr>
      </w:pPr>
    </w:p>
    <w:p w14:paraId="0000010C" w14:textId="77777777" w:rsidR="00FD3E6F" w:rsidRDefault="001459C8">
      <w:pPr>
        <w:pBdr>
          <w:top w:val="nil"/>
          <w:left w:val="nil"/>
          <w:bottom w:val="nil"/>
          <w:right w:val="nil"/>
          <w:between w:val="nil"/>
        </w:pBdr>
        <w:jc w:val="both"/>
        <w:rPr>
          <w:color w:val="000000"/>
          <w:sz w:val="20"/>
          <w:szCs w:val="20"/>
        </w:rPr>
      </w:pPr>
      <w:r>
        <w:rPr>
          <w:color w:val="000000"/>
          <w:sz w:val="20"/>
          <w:szCs w:val="20"/>
        </w:rPr>
        <w:t>Existen varias definiciones que nombran la calidad desde diferentes ópticas, como metodología, como medio o como atributos de lealtad y fidelización. Lee cada una de ellas y construya su propia definición de calidad:</w:t>
      </w:r>
    </w:p>
    <w:p w14:paraId="0000010D" w14:textId="77777777" w:rsidR="00FD3E6F" w:rsidRDefault="00FD3E6F">
      <w:pPr>
        <w:pBdr>
          <w:top w:val="nil"/>
          <w:left w:val="nil"/>
          <w:bottom w:val="nil"/>
          <w:right w:val="nil"/>
          <w:between w:val="nil"/>
        </w:pBdr>
        <w:jc w:val="both"/>
        <w:rPr>
          <w:color w:val="000000"/>
          <w:sz w:val="20"/>
          <w:szCs w:val="20"/>
          <w:highlight w:val="yellow"/>
        </w:rPr>
      </w:pPr>
    </w:p>
    <w:tbl>
      <w:tblPr>
        <w:tblStyle w:val="affb"/>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32"/>
        <w:gridCol w:w="2836"/>
        <w:gridCol w:w="2608"/>
        <w:gridCol w:w="2096"/>
      </w:tblGrid>
      <w:tr w:rsidR="00FD3E6F" w14:paraId="179B055D" w14:textId="77777777">
        <w:tc>
          <w:tcPr>
            <w:tcW w:w="2432" w:type="dxa"/>
            <w:shd w:val="clear" w:color="auto" w:fill="F2DCDB"/>
          </w:tcPr>
          <w:p w14:paraId="0000010E" w14:textId="77777777" w:rsidR="00FD3E6F" w:rsidRDefault="001459C8">
            <w:pPr>
              <w:pBdr>
                <w:top w:val="nil"/>
                <w:left w:val="nil"/>
                <w:bottom w:val="nil"/>
                <w:right w:val="nil"/>
                <w:between w:val="nil"/>
              </w:pBdr>
              <w:spacing w:line="276" w:lineRule="auto"/>
              <w:jc w:val="both"/>
              <w:rPr>
                <w:b w:val="0"/>
                <w:color w:val="000000"/>
                <w:sz w:val="20"/>
                <w:szCs w:val="20"/>
              </w:rPr>
            </w:pPr>
            <w:sdt>
              <w:sdtPr>
                <w:tag w:val="goog_rdk_19"/>
                <w:id w:val="-1542505743"/>
              </w:sdtPr>
              <w:sdtEndPr/>
              <w:sdtContent>
                <w:commentRangeStart w:id="28"/>
              </w:sdtContent>
            </w:sdt>
            <w:r>
              <w:rPr>
                <w:b w:val="0"/>
                <w:color w:val="000000"/>
                <w:sz w:val="20"/>
                <w:szCs w:val="20"/>
              </w:rPr>
              <w:t>Cobra</w:t>
            </w:r>
            <w:commentRangeEnd w:id="28"/>
            <w:r>
              <w:commentReference w:id="28"/>
            </w:r>
            <w:r>
              <w:rPr>
                <w:b w:val="0"/>
                <w:color w:val="000000"/>
                <w:sz w:val="20"/>
                <w:szCs w:val="20"/>
              </w:rPr>
              <w:t xml:space="preserve"> (citado por Macon, 2017) af</w:t>
            </w:r>
            <w:r>
              <w:rPr>
                <w:b w:val="0"/>
                <w:color w:val="000000"/>
                <w:sz w:val="20"/>
                <w:szCs w:val="20"/>
              </w:rPr>
              <w:t>irma que “el concepto de calidad de servicio no posee una definición específica, puesto que es el consumidor quien determina qué es la calidad” (p. 70).</w:t>
            </w:r>
          </w:p>
        </w:tc>
        <w:tc>
          <w:tcPr>
            <w:tcW w:w="2836" w:type="dxa"/>
            <w:shd w:val="clear" w:color="auto" w:fill="EBF1DD"/>
          </w:tcPr>
          <w:p w14:paraId="0000010F" w14:textId="77777777" w:rsidR="00FD3E6F" w:rsidRDefault="001459C8">
            <w:pPr>
              <w:pBdr>
                <w:top w:val="nil"/>
                <w:left w:val="nil"/>
                <w:bottom w:val="nil"/>
                <w:right w:val="nil"/>
                <w:between w:val="nil"/>
              </w:pBdr>
              <w:spacing w:line="276" w:lineRule="auto"/>
              <w:jc w:val="both"/>
              <w:rPr>
                <w:b w:val="0"/>
                <w:color w:val="000000"/>
                <w:sz w:val="20"/>
                <w:szCs w:val="20"/>
              </w:rPr>
            </w:pPr>
            <w:r>
              <w:rPr>
                <w:b w:val="0"/>
                <w:color w:val="000000"/>
                <w:sz w:val="20"/>
                <w:szCs w:val="20"/>
              </w:rPr>
              <w:t>Medina (2009) considera que “la calidad es una metodología sistemática, coherente y participativa, cuyo</w:t>
            </w:r>
            <w:r>
              <w:rPr>
                <w:b w:val="0"/>
                <w:color w:val="000000"/>
                <w:sz w:val="20"/>
                <w:szCs w:val="20"/>
              </w:rPr>
              <w:t xml:space="preserve"> propósito es perfeccionar los procesos para mejorar las aptitudes y atributos de los productos o servicios, para maximizar la satisfacción de las necesidades y expectativas de los consumidores y usuarios” (p. 162).</w:t>
            </w:r>
          </w:p>
          <w:p w14:paraId="00000110" w14:textId="77777777" w:rsidR="00FD3E6F" w:rsidRDefault="00FD3E6F">
            <w:pPr>
              <w:pBdr>
                <w:top w:val="nil"/>
                <w:left w:val="nil"/>
                <w:bottom w:val="nil"/>
                <w:right w:val="nil"/>
                <w:between w:val="nil"/>
              </w:pBdr>
              <w:spacing w:line="276" w:lineRule="auto"/>
              <w:jc w:val="both"/>
              <w:rPr>
                <w:b w:val="0"/>
                <w:color w:val="000000"/>
                <w:sz w:val="20"/>
                <w:szCs w:val="20"/>
              </w:rPr>
            </w:pPr>
          </w:p>
        </w:tc>
        <w:tc>
          <w:tcPr>
            <w:tcW w:w="2608" w:type="dxa"/>
            <w:shd w:val="clear" w:color="auto" w:fill="DBEEF3"/>
          </w:tcPr>
          <w:p w14:paraId="00000111" w14:textId="77777777" w:rsidR="00FD3E6F" w:rsidRDefault="001459C8">
            <w:pPr>
              <w:pBdr>
                <w:top w:val="nil"/>
                <w:left w:val="nil"/>
                <w:bottom w:val="nil"/>
                <w:right w:val="nil"/>
                <w:between w:val="nil"/>
              </w:pBdr>
              <w:spacing w:line="276" w:lineRule="auto"/>
              <w:jc w:val="both"/>
              <w:rPr>
                <w:b w:val="0"/>
                <w:color w:val="000000"/>
                <w:sz w:val="20"/>
                <w:szCs w:val="20"/>
              </w:rPr>
            </w:pPr>
            <w:r>
              <w:rPr>
                <w:b w:val="0"/>
                <w:color w:val="000000"/>
                <w:sz w:val="20"/>
                <w:szCs w:val="20"/>
              </w:rPr>
              <w:t>Pérez (2016) concluye que “la calidad d</w:t>
            </w:r>
            <w:r>
              <w:rPr>
                <w:b w:val="0"/>
                <w:color w:val="000000"/>
                <w:sz w:val="20"/>
                <w:szCs w:val="20"/>
              </w:rPr>
              <w:t>e servicio se considera como el medio de poder lograr la satisfacción del cliente, utilizando métodos innovadores que ayuden a complementar para brindar el servicio esperado por el cliente” (p. 31).</w:t>
            </w:r>
          </w:p>
          <w:p w14:paraId="00000112" w14:textId="77777777" w:rsidR="00FD3E6F" w:rsidRDefault="00FD3E6F">
            <w:pPr>
              <w:pBdr>
                <w:top w:val="nil"/>
                <w:left w:val="nil"/>
                <w:bottom w:val="nil"/>
                <w:right w:val="nil"/>
                <w:between w:val="nil"/>
              </w:pBdr>
              <w:spacing w:line="276" w:lineRule="auto"/>
              <w:jc w:val="both"/>
              <w:rPr>
                <w:b w:val="0"/>
                <w:color w:val="000000"/>
                <w:sz w:val="20"/>
                <w:szCs w:val="20"/>
              </w:rPr>
            </w:pPr>
          </w:p>
        </w:tc>
        <w:tc>
          <w:tcPr>
            <w:tcW w:w="2096" w:type="dxa"/>
            <w:shd w:val="clear" w:color="auto" w:fill="DDD9C4"/>
          </w:tcPr>
          <w:p w14:paraId="00000113" w14:textId="77777777" w:rsidR="00FD3E6F" w:rsidRDefault="001459C8">
            <w:pPr>
              <w:pBdr>
                <w:top w:val="nil"/>
                <w:left w:val="nil"/>
                <w:bottom w:val="nil"/>
                <w:right w:val="nil"/>
                <w:between w:val="nil"/>
              </w:pBdr>
              <w:spacing w:line="276" w:lineRule="auto"/>
              <w:jc w:val="both"/>
              <w:rPr>
                <w:b w:val="0"/>
                <w:i/>
                <w:color w:val="000000"/>
                <w:sz w:val="20"/>
                <w:szCs w:val="20"/>
              </w:rPr>
            </w:pPr>
            <w:r>
              <w:rPr>
                <w:b w:val="0"/>
                <w:color w:val="000000"/>
                <w:sz w:val="20"/>
                <w:szCs w:val="20"/>
              </w:rPr>
              <w:t>Vera y Trujillo (2013) señalaron “que los atributos de la calidad en el servicio también se han establecido como antecedente de la lealtad hacia la marca” (p. 16)</w:t>
            </w:r>
          </w:p>
          <w:p w14:paraId="00000114" w14:textId="77777777" w:rsidR="00FD3E6F" w:rsidRDefault="00FD3E6F">
            <w:pPr>
              <w:pBdr>
                <w:top w:val="nil"/>
                <w:left w:val="nil"/>
                <w:bottom w:val="nil"/>
                <w:right w:val="nil"/>
                <w:between w:val="nil"/>
              </w:pBdr>
              <w:spacing w:line="276" w:lineRule="auto"/>
              <w:jc w:val="both"/>
              <w:rPr>
                <w:b w:val="0"/>
                <w:color w:val="000000"/>
                <w:sz w:val="20"/>
                <w:szCs w:val="20"/>
              </w:rPr>
            </w:pPr>
          </w:p>
        </w:tc>
      </w:tr>
      <w:tr w:rsidR="00FD3E6F" w14:paraId="573E9AAA" w14:textId="77777777">
        <w:trPr>
          <w:trHeight w:val="1523"/>
        </w:trPr>
        <w:tc>
          <w:tcPr>
            <w:tcW w:w="2432" w:type="dxa"/>
            <w:shd w:val="clear" w:color="auto" w:fill="F2DCDB"/>
          </w:tcPr>
          <w:p w14:paraId="00000115"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sdt>
              <w:sdtPr>
                <w:tag w:val="goog_rdk_20"/>
                <w:id w:val="1649556708"/>
              </w:sdtPr>
              <w:sdtEndPr/>
              <w:sdtContent>
                <w:commentRangeStart w:id="29"/>
              </w:sdtContent>
            </w:sdt>
            <w:r>
              <w:rPr>
                <w:noProof/>
                <w:color w:val="000000"/>
                <w:sz w:val="20"/>
                <w:szCs w:val="20"/>
                <w:highlight w:val="yellow"/>
              </w:rPr>
              <w:drawing>
                <wp:inline distT="0" distB="0" distL="0" distR="0" wp14:anchorId="4C40190F" wp14:editId="520E3AA7">
                  <wp:extent cx="1081992" cy="1094722"/>
                  <wp:effectExtent l="0" t="0" r="0" b="0"/>
                  <wp:docPr id="1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1081992" cy="1094722"/>
                          </a:xfrm>
                          <a:prstGeom prst="rect">
                            <a:avLst/>
                          </a:prstGeom>
                          <a:ln/>
                        </pic:spPr>
                      </pic:pic>
                    </a:graphicData>
                  </a:graphic>
                </wp:inline>
              </w:drawing>
            </w:r>
            <w:commentRangeEnd w:id="29"/>
            <w:r>
              <w:commentReference w:id="29"/>
            </w:r>
          </w:p>
        </w:tc>
        <w:tc>
          <w:tcPr>
            <w:tcW w:w="2836" w:type="dxa"/>
            <w:shd w:val="clear" w:color="auto" w:fill="EBF1DD"/>
          </w:tcPr>
          <w:p w14:paraId="00000116"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sdt>
              <w:sdtPr>
                <w:tag w:val="goog_rdk_21"/>
                <w:id w:val="2050957938"/>
              </w:sdtPr>
              <w:sdtEndPr/>
              <w:sdtContent>
                <w:commentRangeStart w:id="30"/>
              </w:sdtContent>
            </w:sdt>
            <w:r>
              <w:rPr>
                <w:noProof/>
                <w:color w:val="000000"/>
                <w:sz w:val="20"/>
                <w:szCs w:val="20"/>
                <w:highlight w:val="yellow"/>
              </w:rPr>
              <w:drawing>
                <wp:inline distT="0" distB="0" distL="0" distR="0" wp14:anchorId="06ECE938" wp14:editId="49BBC6EF">
                  <wp:extent cx="1685120" cy="1173466"/>
                  <wp:effectExtent l="0" t="0" r="0" b="0"/>
                  <wp:docPr id="1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1685120" cy="1173466"/>
                          </a:xfrm>
                          <a:prstGeom prst="rect">
                            <a:avLst/>
                          </a:prstGeom>
                          <a:ln/>
                        </pic:spPr>
                      </pic:pic>
                    </a:graphicData>
                  </a:graphic>
                </wp:inline>
              </w:drawing>
            </w:r>
            <w:commentRangeEnd w:id="30"/>
            <w:r>
              <w:commentReference w:id="30"/>
            </w:r>
          </w:p>
        </w:tc>
        <w:tc>
          <w:tcPr>
            <w:tcW w:w="2608" w:type="dxa"/>
            <w:shd w:val="clear" w:color="auto" w:fill="DBEEF3"/>
          </w:tcPr>
          <w:p w14:paraId="00000117"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sdt>
              <w:sdtPr>
                <w:tag w:val="goog_rdk_22"/>
                <w:id w:val="-1620365750"/>
              </w:sdtPr>
              <w:sdtEndPr/>
              <w:sdtContent>
                <w:commentRangeStart w:id="31"/>
              </w:sdtContent>
            </w:sdt>
            <w:r>
              <w:rPr>
                <w:noProof/>
                <w:color w:val="000000"/>
                <w:sz w:val="20"/>
                <w:szCs w:val="20"/>
                <w:highlight w:val="yellow"/>
              </w:rPr>
              <w:drawing>
                <wp:inline distT="0" distB="0" distL="0" distR="0" wp14:anchorId="43CBA481" wp14:editId="7672AEFE">
                  <wp:extent cx="1419962" cy="1252627"/>
                  <wp:effectExtent l="0" t="0" r="0" b="0"/>
                  <wp:docPr id="1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0"/>
                          <a:srcRect/>
                          <a:stretch>
                            <a:fillRect/>
                          </a:stretch>
                        </pic:blipFill>
                        <pic:spPr>
                          <a:xfrm>
                            <a:off x="0" y="0"/>
                            <a:ext cx="1419962" cy="1252627"/>
                          </a:xfrm>
                          <a:prstGeom prst="rect">
                            <a:avLst/>
                          </a:prstGeom>
                          <a:ln/>
                        </pic:spPr>
                      </pic:pic>
                    </a:graphicData>
                  </a:graphic>
                </wp:inline>
              </w:drawing>
            </w:r>
            <w:commentRangeEnd w:id="31"/>
            <w:r>
              <w:commentReference w:id="31"/>
            </w:r>
          </w:p>
          <w:p w14:paraId="00000118" w14:textId="77777777" w:rsidR="00FD3E6F" w:rsidRDefault="00FD3E6F">
            <w:pPr>
              <w:pBdr>
                <w:top w:val="nil"/>
                <w:left w:val="nil"/>
                <w:bottom w:val="nil"/>
                <w:right w:val="nil"/>
                <w:between w:val="nil"/>
              </w:pBdr>
              <w:spacing w:line="276" w:lineRule="auto"/>
              <w:jc w:val="both"/>
              <w:rPr>
                <w:b w:val="0"/>
                <w:color w:val="000000"/>
                <w:sz w:val="20"/>
                <w:szCs w:val="20"/>
                <w:highlight w:val="yellow"/>
              </w:rPr>
            </w:pPr>
          </w:p>
        </w:tc>
        <w:tc>
          <w:tcPr>
            <w:tcW w:w="2096" w:type="dxa"/>
            <w:shd w:val="clear" w:color="auto" w:fill="DDD9C4"/>
          </w:tcPr>
          <w:p w14:paraId="00000119" w14:textId="77777777" w:rsidR="00FD3E6F" w:rsidRDefault="001459C8">
            <w:pPr>
              <w:pBdr>
                <w:top w:val="nil"/>
                <w:left w:val="nil"/>
                <w:bottom w:val="nil"/>
                <w:right w:val="nil"/>
                <w:between w:val="nil"/>
              </w:pBdr>
              <w:spacing w:line="276" w:lineRule="auto"/>
              <w:jc w:val="both"/>
              <w:rPr>
                <w:b w:val="0"/>
                <w:color w:val="000000"/>
                <w:sz w:val="20"/>
                <w:szCs w:val="20"/>
                <w:highlight w:val="yellow"/>
              </w:rPr>
            </w:pPr>
            <w:sdt>
              <w:sdtPr>
                <w:tag w:val="goog_rdk_23"/>
                <w:id w:val="-955335075"/>
              </w:sdtPr>
              <w:sdtEndPr/>
              <w:sdtContent>
                <w:commentRangeStart w:id="32"/>
              </w:sdtContent>
            </w:sdt>
            <w:r>
              <w:rPr>
                <w:noProof/>
                <w:color w:val="000000"/>
                <w:sz w:val="20"/>
                <w:szCs w:val="20"/>
                <w:highlight w:val="yellow"/>
              </w:rPr>
              <w:drawing>
                <wp:inline distT="0" distB="0" distL="0" distR="0" wp14:anchorId="28B04714" wp14:editId="0DA38709">
                  <wp:extent cx="1009791" cy="943107"/>
                  <wp:effectExtent l="0" t="0" r="0" b="0"/>
                  <wp:docPr id="1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1"/>
                          <a:srcRect/>
                          <a:stretch>
                            <a:fillRect/>
                          </a:stretch>
                        </pic:blipFill>
                        <pic:spPr>
                          <a:xfrm>
                            <a:off x="0" y="0"/>
                            <a:ext cx="1009791" cy="943107"/>
                          </a:xfrm>
                          <a:prstGeom prst="rect">
                            <a:avLst/>
                          </a:prstGeom>
                          <a:ln/>
                        </pic:spPr>
                      </pic:pic>
                    </a:graphicData>
                  </a:graphic>
                </wp:inline>
              </w:drawing>
            </w:r>
            <w:commentRangeEnd w:id="32"/>
            <w:r>
              <w:commentReference w:id="32"/>
            </w:r>
          </w:p>
        </w:tc>
      </w:tr>
    </w:tbl>
    <w:p w14:paraId="0000011A" w14:textId="77777777" w:rsidR="00FD3E6F" w:rsidRDefault="00FD3E6F">
      <w:pPr>
        <w:pBdr>
          <w:top w:val="nil"/>
          <w:left w:val="nil"/>
          <w:bottom w:val="nil"/>
          <w:right w:val="nil"/>
          <w:between w:val="nil"/>
        </w:pBdr>
        <w:jc w:val="both"/>
        <w:rPr>
          <w:color w:val="000000"/>
          <w:sz w:val="20"/>
          <w:szCs w:val="20"/>
          <w:highlight w:val="yellow"/>
        </w:rPr>
      </w:pPr>
    </w:p>
    <w:p w14:paraId="0000011B" w14:textId="77777777" w:rsidR="00FD3E6F" w:rsidRDefault="00FD3E6F">
      <w:pPr>
        <w:pBdr>
          <w:top w:val="nil"/>
          <w:left w:val="nil"/>
          <w:bottom w:val="nil"/>
          <w:right w:val="nil"/>
          <w:between w:val="nil"/>
        </w:pBdr>
        <w:jc w:val="both"/>
        <w:rPr>
          <w:color w:val="000000"/>
          <w:sz w:val="20"/>
          <w:szCs w:val="20"/>
          <w:highlight w:val="yellow"/>
        </w:rPr>
      </w:pPr>
    </w:p>
    <w:p w14:paraId="0000011C" w14:textId="77777777" w:rsidR="00FD3E6F" w:rsidRDefault="001459C8">
      <w:pPr>
        <w:pBdr>
          <w:top w:val="nil"/>
          <w:left w:val="nil"/>
          <w:bottom w:val="nil"/>
          <w:right w:val="nil"/>
          <w:between w:val="nil"/>
        </w:pBdr>
        <w:jc w:val="both"/>
        <w:rPr>
          <w:b/>
          <w:color w:val="000000"/>
          <w:sz w:val="20"/>
          <w:szCs w:val="20"/>
        </w:rPr>
      </w:pPr>
      <w:r>
        <w:rPr>
          <w:color w:val="000000"/>
          <w:sz w:val="20"/>
          <w:szCs w:val="20"/>
        </w:rPr>
        <w:t xml:space="preserve">En atención a lo anterior puede señalarse que la calidad del servicio está directamente asociada al concepto de cultura del servicio y que es responsabilidad de todos y cada uno de los miembros (directivos, fuerza de ventas, empleados), pero está claro </w:t>
      </w:r>
      <w:proofErr w:type="gramStart"/>
      <w:r>
        <w:rPr>
          <w:color w:val="000000"/>
          <w:sz w:val="20"/>
          <w:szCs w:val="20"/>
        </w:rPr>
        <w:t>que</w:t>
      </w:r>
      <w:proofErr w:type="gramEnd"/>
      <w:r>
        <w:rPr>
          <w:color w:val="000000"/>
          <w:sz w:val="20"/>
          <w:szCs w:val="20"/>
        </w:rPr>
        <w:t xml:space="preserve"> en el actual escenario de permanente transformaciones, </w:t>
      </w:r>
      <w:proofErr w:type="spellStart"/>
      <w:r>
        <w:rPr>
          <w:color w:val="000000"/>
          <w:sz w:val="20"/>
          <w:szCs w:val="20"/>
        </w:rPr>
        <w:t>hipercompetitivo</w:t>
      </w:r>
      <w:proofErr w:type="spellEnd"/>
      <w:r>
        <w:rPr>
          <w:color w:val="000000"/>
          <w:sz w:val="20"/>
          <w:szCs w:val="20"/>
        </w:rPr>
        <w:t xml:space="preserve"> y lleno de desafíos se plantea que </w:t>
      </w:r>
      <w:r>
        <w:rPr>
          <w:b/>
          <w:color w:val="000000"/>
          <w:sz w:val="20"/>
          <w:szCs w:val="20"/>
        </w:rPr>
        <w:t xml:space="preserve">la calidad del servicio está focalizada en la capacidad de generar estrategias de adaptación de manera rápida, continua y coherente. </w:t>
      </w:r>
    </w:p>
    <w:p w14:paraId="0000011D" w14:textId="77777777" w:rsidR="00FD3E6F" w:rsidRDefault="00FD3E6F">
      <w:pPr>
        <w:jc w:val="both"/>
        <w:rPr>
          <w:b/>
          <w:sz w:val="20"/>
          <w:szCs w:val="20"/>
          <w:highlight w:val="yellow"/>
        </w:rPr>
      </w:pPr>
    </w:p>
    <w:p w14:paraId="0000011E" w14:textId="77777777" w:rsidR="00FD3E6F" w:rsidRDefault="001459C8">
      <w:pPr>
        <w:pBdr>
          <w:top w:val="nil"/>
          <w:left w:val="nil"/>
          <w:bottom w:val="nil"/>
          <w:right w:val="nil"/>
          <w:between w:val="nil"/>
        </w:pBdr>
        <w:jc w:val="both"/>
        <w:rPr>
          <w:b/>
          <w:color w:val="000000"/>
          <w:sz w:val="20"/>
          <w:szCs w:val="20"/>
        </w:rPr>
      </w:pPr>
      <w:r>
        <w:rPr>
          <w:b/>
          <w:color w:val="000000"/>
          <w:sz w:val="20"/>
          <w:szCs w:val="20"/>
        </w:rPr>
        <w:t>3.4. Proceso de venta</w:t>
      </w:r>
    </w:p>
    <w:p w14:paraId="0000011F" w14:textId="77777777" w:rsidR="00FD3E6F" w:rsidRDefault="00FD3E6F">
      <w:pPr>
        <w:jc w:val="both"/>
        <w:rPr>
          <w:sz w:val="20"/>
          <w:szCs w:val="20"/>
        </w:rPr>
      </w:pPr>
    </w:p>
    <w:p w14:paraId="00000120" w14:textId="77777777" w:rsidR="00FD3E6F" w:rsidRDefault="001459C8">
      <w:pPr>
        <w:jc w:val="both"/>
        <w:rPr>
          <w:sz w:val="20"/>
          <w:szCs w:val="20"/>
        </w:rPr>
      </w:pPr>
      <w:r>
        <w:rPr>
          <w:sz w:val="20"/>
          <w:szCs w:val="20"/>
        </w:rPr>
        <w:t xml:space="preserve">Retomando a </w:t>
      </w:r>
      <w:r>
        <w:rPr>
          <w:color w:val="000000"/>
          <w:sz w:val="20"/>
          <w:szCs w:val="20"/>
        </w:rPr>
        <w:t xml:space="preserve">Ariño (2018) el proceso de ventas se define como “una sucesión de pasos que una empresa establece para realizar de manera efectiva sus ventas” (p. 130). Por lo tanto, </w:t>
      </w:r>
      <w:r>
        <w:rPr>
          <w:sz w:val="20"/>
          <w:szCs w:val="20"/>
        </w:rPr>
        <w:t>para que una venta se lleve a cabo requiere de una bue</w:t>
      </w:r>
      <w:r>
        <w:rPr>
          <w:sz w:val="20"/>
          <w:szCs w:val="20"/>
        </w:rPr>
        <w:t>na planeación y un paso a paso que determinará el logro de los objetivos propuestos por una marca o empresa, de esta misma forma es como se desarrolla el famoso embudo de ventas, que permite graficar las etapas que cumple el cliente para llevar a cabo el r</w:t>
      </w:r>
      <w:r>
        <w:rPr>
          <w:sz w:val="20"/>
          <w:szCs w:val="20"/>
        </w:rPr>
        <w:t xml:space="preserve">esultado de la venta. </w:t>
      </w:r>
    </w:p>
    <w:p w14:paraId="00000121" w14:textId="77777777" w:rsidR="00FD3E6F" w:rsidRDefault="00FD3E6F">
      <w:pPr>
        <w:pBdr>
          <w:top w:val="nil"/>
          <w:left w:val="nil"/>
          <w:bottom w:val="nil"/>
          <w:right w:val="nil"/>
          <w:between w:val="nil"/>
        </w:pBdr>
        <w:ind w:left="360"/>
        <w:jc w:val="both"/>
        <w:rPr>
          <w:color w:val="000000"/>
          <w:sz w:val="20"/>
          <w:szCs w:val="20"/>
        </w:rPr>
      </w:pPr>
    </w:p>
    <w:p w14:paraId="00000122" w14:textId="77777777" w:rsidR="00FD3E6F" w:rsidRDefault="001459C8">
      <w:pPr>
        <w:jc w:val="both"/>
        <w:rPr>
          <w:sz w:val="20"/>
          <w:szCs w:val="20"/>
        </w:rPr>
      </w:pPr>
      <w:r>
        <w:rPr>
          <w:sz w:val="20"/>
          <w:szCs w:val="20"/>
        </w:rPr>
        <w:t xml:space="preserve">A continuación, se detallarán los pasos determinados en el portal web </w:t>
      </w:r>
      <w:proofErr w:type="spellStart"/>
      <w:r>
        <w:rPr>
          <w:sz w:val="20"/>
          <w:szCs w:val="20"/>
        </w:rPr>
        <w:t>Zendesk</w:t>
      </w:r>
      <w:proofErr w:type="spellEnd"/>
      <w:r>
        <w:rPr>
          <w:sz w:val="20"/>
          <w:szCs w:val="20"/>
        </w:rPr>
        <w:t xml:space="preserve"> (2020) para un proceso de ventas. Es importante que una vez finalizada la lectura de este proceso describa mentalmente ¿cómo hará el proceso de venta si estuviera hoy trabajando?</w:t>
      </w:r>
    </w:p>
    <w:p w14:paraId="00000123" w14:textId="77777777" w:rsidR="00FD3E6F" w:rsidRDefault="00FD3E6F">
      <w:pPr>
        <w:pBdr>
          <w:top w:val="nil"/>
          <w:left w:val="nil"/>
          <w:bottom w:val="nil"/>
          <w:right w:val="nil"/>
          <w:between w:val="nil"/>
        </w:pBdr>
        <w:jc w:val="both"/>
        <w:rPr>
          <w:color w:val="000000"/>
          <w:sz w:val="20"/>
          <w:szCs w:val="20"/>
        </w:rPr>
      </w:pPr>
    </w:p>
    <w:p w14:paraId="00000124" w14:textId="77777777" w:rsidR="00FD3E6F" w:rsidRDefault="00FD3E6F">
      <w:pPr>
        <w:rPr>
          <w:sz w:val="20"/>
          <w:szCs w:val="20"/>
        </w:rPr>
      </w:pPr>
    </w:p>
    <w:p w14:paraId="00000125" w14:textId="77777777" w:rsidR="00FD3E6F" w:rsidRDefault="001459C8">
      <w:pPr>
        <w:jc w:val="center"/>
        <w:rPr>
          <w:sz w:val="20"/>
          <w:szCs w:val="20"/>
        </w:rPr>
      </w:pPr>
      <w:sdt>
        <w:sdtPr>
          <w:tag w:val="goog_rdk_24"/>
          <w:id w:val="796954878"/>
        </w:sdtPr>
        <w:sdtEndPr/>
        <w:sdtContent>
          <w:commentRangeStart w:id="33"/>
        </w:sdtContent>
      </w:sdt>
      <w:r>
        <w:rPr>
          <w:noProof/>
          <w:sz w:val="20"/>
          <w:szCs w:val="20"/>
        </w:rPr>
        <w:drawing>
          <wp:inline distT="0" distB="0" distL="0" distR="0" wp14:anchorId="558023A8" wp14:editId="2FE4D77F">
            <wp:extent cx="5001323" cy="933580"/>
            <wp:effectExtent l="0" t="0" r="0" b="0"/>
            <wp:docPr id="123" name="image2.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 Texto, Aplicación&#10;&#10;Descripción generada automáticamente"/>
                    <pic:cNvPicPr preferRelativeResize="0"/>
                  </pic:nvPicPr>
                  <pic:blipFill>
                    <a:blip r:embed="rId42"/>
                    <a:srcRect/>
                    <a:stretch>
                      <a:fillRect/>
                    </a:stretch>
                  </pic:blipFill>
                  <pic:spPr>
                    <a:xfrm>
                      <a:off x="0" y="0"/>
                      <a:ext cx="5001323" cy="933580"/>
                    </a:xfrm>
                    <a:prstGeom prst="rect">
                      <a:avLst/>
                    </a:prstGeom>
                    <a:ln/>
                  </pic:spPr>
                </pic:pic>
              </a:graphicData>
            </a:graphic>
          </wp:inline>
        </w:drawing>
      </w:r>
      <w:commentRangeEnd w:id="33"/>
      <w:r>
        <w:commentReference w:id="33"/>
      </w:r>
    </w:p>
    <w:p w14:paraId="00000126" w14:textId="77777777" w:rsidR="00FD3E6F" w:rsidRDefault="00FD3E6F">
      <w:pPr>
        <w:rPr>
          <w:sz w:val="20"/>
          <w:szCs w:val="20"/>
        </w:rPr>
      </w:pPr>
    </w:p>
    <w:p w14:paraId="00000127" w14:textId="77777777" w:rsidR="00FD3E6F" w:rsidRDefault="001459C8">
      <w:pPr>
        <w:rPr>
          <w:sz w:val="20"/>
          <w:szCs w:val="20"/>
        </w:rPr>
      </w:pPr>
      <w:r>
        <w:rPr>
          <w:sz w:val="20"/>
          <w:szCs w:val="20"/>
        </w:rPr>
        <w:t>En el sector funerario usualmente la venta de un servicio puede adquirirse a través de tres modalidades de contratación. Estas son:</w:t>
      </w:r>
    </w:p>
    <w:p w14:paraId="00000128" w14:textId="77777777" w:rsidR="00FD3E6F" w:rsidRDefault="00FD3E6F">
      <w:pPr>
        <w:rPr>
          <w:sz w:val="20"/>
          <w:szCs w:val="20"/>
        </w:rPr>
      </w:pPr>
    </w:p>
    <w:tbl>
      <w:tblPr>
        <w:tblStyle w:val="a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FD3E6F" w14:paraId="6902C363" w14:textId="77777777">
        <w:tc>
          <w:tcPr>
            <w:tcW w:w="3320" w:type="dxa"/>
          </w:tcPr>
          <w:p w14:paraId="00000129" w14:textId="77777777" w:rsidR="00FD3E6F" w:rsidRDefault="001459C8">
            <w:pPr>
              <w:jc w:val="center"/>
              <w:rPr>
                <w:sz w:val="20"/>
                <w:szCs w:val="20"/>
              </w:rPr>
            </w:pPr>
            <w:sdt>
              <w:sdtPr>
                <w:tag w:val="goog_rdk_25"/>
                <w:id w:val="1296098734"/>
              </w:sdtPr>
              <w:sdtEndPr/>
              <w:sdtContent>
                <w:commentRangeStart w:id="34"/>
              </w:sdtContent>
            </w:sdt>
            <w:r>
              <w:rPr>
                <w:sz w:val="20"/>
                <w:szCs w:val="20"/>
              </w:rPr>
              <w:t>Previsión</w:t>
            </w:r>
            <w:commentRangeEnd w:id="34"/>
            <w:r>
              <w:commentReference w:id="34"/>
            </w:r>
            <w:r>
              <w:rPr>
                <w:sz w:val="20"/>
                <w:szCs w:val="20"/>
              </w:rPr>
              <w:t xml:space="preserve"> exequial</w:t>
            </w:r>
          </w:p>
          <w:p w14:paraId="0000012A" w14:textId="77777777" w:rsidR="00FD3E6F" w:rsidRDefault="001459C8">
            <w:pPr>
              <w:jc w:val="both"/>
              <w:rPr>
                <w:sz w:val="20"/>
                <w:szCs w:val="20"/>
              </w:rPr>
            </w:pPr>
            <w:r>
              <w:rPr>
                <w:sz w:val="20"/>
                <w:szCs w:val="20"/>
              </w:rPr>
              <w:t>Servicio funerario adquirido a través de una contratación que se paga mensualmente por p</w:t>
            </w:r>
            <w:r>
              <w:rPr>
                <w:sz w:val="20"/>
                <w:szCs w:val="20"/>
              </w:rPr>
              <w:t xml:space="preserve">ersona o núcleo familiar. </w:t>
            </w:r>
          </w:p>
          <w:p w14:paraId="0000012B" w14:textId="77777777" w:rsidR="00FD3E6F" w:rsidRDefault="00FD3E6F">
            <w:pPr>
              <w:jc w:val="both"/>
              <w:rPr>
                <w:sz w:val="20"/>
                <w:szCs w:val="20"/>
              </w:rPr>
            </w:pPr>
          </w:p>
          <w:p w14:paraId="0000012C" w14:textId="77777777" w:rsidR="00FD3E6F" w:rsidRDefault="001459C8">
            <w:pPr>
              <w:jc w:val="both"/>
              <w:rPr>
                <w:sz w:val="20"/>
                <w:szCs w:val="20"/>
              </w:rPr>
            </w:pPr>
            <w:r>
              <w:rPr>
                <w:sz w:val="20"/>
                <w:szCs w:val="20"/>
              </w:rPr>
              <w:t xml:space="preserve">Cuando ocurre un fallecimiento de alguno de los beneficiarios, la empresa acompaña las exequias fúnebres según lo pactado. </w:t>
            </w:r>
          </w:p>
        </w:tc>
        <w:tc>
          <w:tcPr>
            <w:tcW w:w="3321" w:type="dxa"/>
          </w:tcPr>
          <w:p w14:paraId="0000012D" w14:textId="77777777" w:rsidR="00FD3E6F" w:rsidRDefault="001459C8">
            <w:pPr>
              <w:jc w:val="center"/>
              <w:rPr>
                <w:sz w:val="20"/>
                <w:szCs w:val="20"/>
              </w:rPr>
            </w:pPr>
            <w:proofErr w:type="spellStart"/>
            <w:r>
              <w:rPr>
                <w:sz w:val="20"/>
                <w:szCs w:val="20"/>
              </w:rPr>
              <w:t>Prenecesidad</w:t>
            </w:r>
            <w:proofErr w:type="spellEnd"/>
            <w:r>
              <w:rPr>
                <w:sz w:val="20"/>
                <w:szCs w:val="20"/>
              </w:rPr>
              <w:t>/prepago</w:t>
            </w:r>
          </w:p>
          <w:p w14:paraId="0000012E" w14:textId="77777777" w:rsidR="00FD3E6F" w:rsidRDefault="001459C8">
            <w:pPr>
              <w:jc w:val="both"/>
              <w:rPr>
                <w:sz w:val="20"/>
                <w:szCs w:val="20"/>
              </w:rPr>
            </w:pPr>
            <w:r>
              <w:rPr>
                <w:sz w:val="20"/>
                <w:szCs w:val="20"/>
              </w:rPr>
              <w:t xml:space="preserve">Se refiere al pago total que hace un cliente del servicio funerario, sin que haya ocurrido un fallecimiento. </w:t>
            </w:r>
          </w:p>
        </w:tc>
        <w:tc>
          <w:tcPr>
            <w:tcW w:w="3321" w:type="dxa"/>
          </w:tcPr>
          <w:p w14:paraId="0000012F" w14:textId="77777777" w:rsidR="00FD3E6F" w:rsidRDefault="001459C8">
            <w:pPr>
              <w:jc w:val="center"/>
              <w:rPr>
                <w:sz w:val="20"/>
                <w:szCs w:val="20"/>
              </w:rPr>
            </w:pPr>
            <w:r>
              <w:rPr>
                <w:sz w:val="20"/>
                <w:szCs w:val="20"/>
              </w:rPr>
              <w:t>N</w:t>
            </w:r>
            <w:r>
              <w:rPr>
                <w:sz w:val="20"/>
                <w:szCs w:val="20"/>
              </w:rPr>
              <w:t>ecesidad inmediata</w:t>
            </w:r>
          </w:p>
          <w:p w14:paraId="00000130" w14:textId="77777777" w:rsidR="00FD3E6F" w:rsidRDefault="001459C8">
            <w:pPr>
              <w:rPr>
                <w:sz w:val="20"/>
                <w:szCs w:val="20"/>
              </w:rPr>
            </w:pPr>
            <w:r>
              <w:rPr>
                <w:sz w:val="20"/>
                <w:szCs w:val="20"/>
              </w:rPr>
              <w:t xml:space="preserve">El servicio funerario es adquirido por un cliente cuando ha ocurrido el fallecimiento. </w:t>
            </w:r>
          </w:p>
        </w:tc>
      </w:tr>
      <w:tr w:rsidR="00FD3E6F" w14:paraId="2A0E8C6D" w14:textId="77777777">
        <w:tc>
          <w:tcPr>
            <w:tcW w:w="3320" w:type="dxa"/>
          </w:tcPr>
          <w:p w14:paraId="00000131" w14:textId="77777777" w:rsidR="00FD3E6F" w:rsidRDefault="00FD3E6F">
            <w:pPr>
              <w:rPr>
                <w:sz w:val="20"/>
                <w:szCs w:val="20"/>
              </w:rPr>
            </w:pPr>
          </w:p>
          <w:p w14:paraId="00000132" w14:textId="77777777" w:rsidR="00FD3E6F" w:rsidRDefault="001459C8">
            <w:pPr>
              <w:jc w:val="center"/>
              <w:rPr>
                <w:sz w:val="20"/>
                <w:szCs w:val="20"/>
              </w:rPr>
            </w:pPr>
            <w:r>
              <w:rPr>
                <w:noProof/>
                <w:sz w:val="20"/>
                <w:szCs w:val="20"/>
              </w:rPr>
              <w:drawing>
                <wp:inline distT="0" distB="0" distL="0" distR="0" wp14:anchorId="792BF973" wp14:editId="270DBA93">
                  <wp:extent cx="1302375" cy="1191715"/>
                  <wp:effectExtent l="0" t="0" r="0" b="0"/>
                  <wp:docPr id="1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3"/>
                          <a:srcRect/>
                          <a:stretch>
                            <a:fillRect/>
                          </a:stretch>
                        </pic:blipFill>
                        <pic:spPr>
                          <a:xfrm>
                            <a:off x="0" y="0"/>
                            <a:ext cx="1302375" cy="1191715"/>
                          </a:xfrm>
                          <a:prstGeom prst="rect">
                            <a:avLst/>
                          </a:prstGeom>
                          <a:ln/>
                        </pic:spPr>
                      </pic:pic>
                    </a:graphicData>
                  </a:graphic>
                </wp:inline>
              </w:drawing>
            </w:r>
          </w:p>
          <w:p w14:paraId="00000133" w14:textId="77777777" w:rsidR="00FD3E6F" w:rsidRDefault="00FD3E6F">
            <w:pPr>
              <w:rPr>
                <w:sz w:val="20"/>
                <w:szCs w:val="20"/>
              </w:rPr>
            </w:pPr>
          </w:p>
          <w:p w14:paraId="00000134" w14:textId="77777777" w:rsidR="00FD3E6F" w:rsidRDefault="00FD3E6F">
            <w:pPr>
              <w:rPr>
                <w:sz w:val="20"/>
                <w:szCs w:val="20"/>
              </w:rPr>
            </w:pPr>
          </w:p>
        </w:tc>
        <w:tc>
          <w:tcPr>
            <w:tcW w:w="3321" w:type="dxa"/>
          </w:tcPr>
          <w:p w14:paraId="00000135" w14:textId="77777777" w:rsidR="00FD3E6F" w:rsidRDefault="00FD3E6F">
            <w:pPr>
              <w:rPr>
                <w:sz w:val="20"/>
                <w:szCs w:val="20"/>
              </w:rPr>
            </w:pPr>
          </w:p>
          <w:p w14:paraId="00000136" w14:textId="77777777" w:rsidR="00FD3E6F" w:rsidRDefault="001459C8">
            <w:pPr>
              <w:jc w:val="center"/>
              <w:rPr>
                <w:sz w:val="20"/>
                <w:szCs w:val="20"/>
              </w:rPr>
            </w:pPr>
            <w:r>
              <w:rPr>
                <w:noProof/>
                <w:sz w:val="20"/>
                <w:szCs w:val="20"/>
              </w:rPr>
              <w:drawing>
                <wp:inline distT="0" distB="0" distL="0" distR="0" wp14:anchorId="54BB4E60" wp14:editId="30BAA2D3">
                  <wp:extent cx="1184520" cy="1114064"/>
                  <wp:effectExtent l="0" t="0" r="0" b="0"/>
                  <wp:docPr id="1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4"/>
                          <a:srcRect/>
                          <a:stretch>
                            <a:fillRect/>
                          </a:stretch>
                        </pic:blipFill>
                        <pic:spPr>
                          <a:xfrm>
                            <a:off x="0" y="0"/>
                            <a:ext cx="1184520" cy="1114064"/>
                          </a:xfrm>
                          <a:prstGeom prst="rect">
                            <a:avLst/>
                          </a:prstGeom>
                          <a:ln/>
                        </pic:spPr>
                      </pic:pic>
                    </a:graphicData>
                  </a:graphic>
                </wp:inline>
              </w:drawing>
            </w:r>
          </w:p>
        </w:tc>
        <w:tc>
          <w:tcPr>
            <w:tcW w:w="3321" w:type="dxa"/>
          </w:tcPr>
          <w:p w14:paraId="00000137" w14:textId="77777777" w:rsidR="00FD3E6F" w:rsidRDefault="00FD3E6F">
            <w:pPr>
              <w:rPr>
                <w:sz w:val="20"/>
                <w:szCs w:val="20"/>
              </w:rPr>
            </w:pPr>
          </w:p>
          <w:p w14:paraId="00000138" w14:textId="77777777" w:rsidR="00FD3E6F" w:rsidRDefault="001459C8">
            <w:pPr>
              <w:rPr>
                <w:sz w:val="20"/>
                <w:szCs w:val="20"/>
              </w:rPr>
            </w:pPr>
            <w:r>
              <w:rPr>
                <w:noProof/>
                <w:sz w:val="20"/>
                <w:szCs w:val="20"/>
              </w:rPr>
              <w:drawing>
                <wp:inline distT="0" distB="0" distL="0" distR="0" wp14:anchorId="03054C5A" wp14:editId="7D4EC80C">
                  <wp:extent cx="1561260" cy="1109876"/>
                  <wp:effectExtent l="0" t="0" r="0" b="0"/>
                  <wp:docPr id="1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5"/>
                          <a:srcRect/>
                          <a:stretch>
                            <a:fillRect/>
                          </a:stretch>
                        </pic:blipFill>
                        <pic:spPr>
                          <a:xfrm>
                            <a:off x="0" y="0"/>
                            <a:ext cx="1561260" cy="1109876"/>
                          </a:xfrm>
                          <a:prstGeom prst="rect">
                            <a:avLst/>
                          </a:prstGeom>
                          <a:ln/>
                        </pic:spPr>
                      </pic:pic>
                    </a:graphicData>
                  </a:graphic>
                </wp:inline>
              </w:drawing>
            </w:r>
          </w:p>
        </w:tc>
      </w:tr>
    </w:tbl>
    <w:p w14:paraId="00000139" w14:textId="77777777" w:rsidR="00FD3E6F" w:rsidRDefault="00FD3E6F">
      <w:pPr>
        <w:rPr>
          <w:sz w:val="20"/>
          <w:szCs w:val="20"/>
        </w:rPr>
      </w:pPr>
    </w:p>
    <w:p w14:paraId="0000013A" w14:textId="77777777" w:rsidR="00FD3E6F" w:rsidRDefault="001459C8">
      <w:pPr>
        <w:rPr>
          <w:sz w:val="20"/>
          <w:szCs w:val="20"/>
        </w:rPr>
      </w:pPr>
      <w:r>
        <w:rPr>
          <w:sz w:val="20"/>
          <w:szCs w:val="20"/>
        </w:rPr>
        <w:t>Toda empresa funeraria que preste estos tipos de contrato deberá contar con clausulados que especifiquen conceptos tales como:</w:t>
      </w:r>
    </w:p>
    <w:p w14:paraId="0000013B" w14:textId="77777777" w:rsidR="00FD3E6F" w:rsidRDefault="001459C8">
      <w:pPr>
        <w:numPr>
          <w:ilvl w:val="0"/>
          <w:numId w:val="2"/>
        </w:numPr>
        <w:pBdr>
          <w:top w:val="nil"/>
          <w:left w:val="nil"/>
          <w:bottom w:val="nil"/>
          <w:right w:val="nil"/>
          <w:between w:val="nil"/>
        </w:pBdr>
        <w:jc w:val="both"/>
        <w:rPr>
          <w:color w:val="000000"/>
          <w:sz w:val="20"/>
          <w:szCs w:val="20"/>
        </w:rPr>
      </w:pPr>
      <w:r>
        <w:rPr>
          <w:color w:val="000000"/>
          <w:sz w:val="20"/>
          <w:szCs w:val="20"/>
        </w:rPr>
        <w:t xml:space="preserve">Requisitos generales que </w:t>
      </w:r>
      <w:r>
        <w:rPr>
          <w:sz w:val="20"/>
          <w:szCs w:val="20"/>
        </w:rPr>
        <w:t>definen</w:t>
      </w:r>
      <w:r>
        <w:rPr>
          <w:color w:val="000000"/>
          <w:sz w:val="20"/>
          <w:szCs w:val="20"/>
        </w:rPr>
        <w:t xml:space="preserve"> los términos y tipo del contrato, características especiales del servicio, condiciones para la utilización de este, precio de los productos o servicios incluidos y gastos de transporte.</w:t>
      </w:r>
    </w:p>
    <w:p w14:paraId="0000013C" w14:textId="77777777" w:rsidR="00FD3E6F" w:rsidRDefault="001459C8">
      <w:pPr>
        <w:numPr>
          <w:ilvl w:val="0"/>
          <w:numId w:val="2"/>
        </w:numPr>
        <w:pBdr>
          <w:top w:val="nil"/>
          <w:left w:val="nil"/>
          <w:bottom w:val="nil"/>
          <w:right w:val="nil"/>
          <w:between w:val="nil"/>
        </w:pBdr>
        <w:rPr>
          <w:color w:val="000000"/>
          <w:sz w:val="20"/>
          <w:szCs w:val="20"/>
        </w:rPr>
      </w:pPr>
      <w:r>
        <w:rPr>
          <w:color w:val="000000"/>
          <w:sz w:val="20"/>
          <w:szCs w:val="20"/>
        </w:rPr>
        <w:t>Objeto del contrato, contratantes (titulares y beneficiarios) y oblig</w:t>
      </w:r>
      <w:r>
        <w:rPr>
          <w:color w:val="000000"/>
          <w:sz w:val="20"/>
          <w:szCs w:val="20"/>
        </w:rPr>
        <w:t>ación de las partes.</w:t>
      </w:r>
    </w:p>
    <w:p w14:paraId="0000013D" w14:textId="77777777" w:rsidR="00FD3E6F" w:rsidRDefault="001459C8">
      <w:pPr>
        <w:numPr>
          <w:ilvl w:val="0"/>
          <w:numId w:val="2"/>
        </w:numPr>
        <w:pBdr>
          <w:top w:val="nil"/>
          <w:left w:val="nil"/>
          <w:bottom w:val="nil"/>
          <w:right w:val="nil"/>
          <w:between w:val="nil"/>
        </w:pBdr>
        <w:rPr>
          <w:color w:val="000000"/>
          <w:sz w:val="20"/>
          <w:szCs w:val="20"/>
        </w:rPr>
      </w:pPr>
      <w:r>
        <w:rPr>
          <w:color w:val="000000"/>
          <w:sz w:val="20"/>
          <w:szCs w:val="20"/>
        </w:rPr>
        <w:t>Composición del servicio funerario, vigencia, duración del contrato, cláusulas y condiciones del contrato.</w:t>
      </w:r>
    </w:p>
    <w:p w14:paraId="0000013E" w14:textId="77777777" w:rsidR="00FD3E6F" w:rsidRDefault="00FD3E6F">
      <w:pPr>
        <w:rPr>
          <w:sz w:val="20"/>
          <w:szCs w:val="20"/>
        </w:rPr>
      </w:pPr>
    </w:p>
    <w:tbl>
      <w:tblPr>
        <w:tblStyle w:val="a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FD3E6F" w14:paraId="504C57A0" w14:textId="77777777">
        <w:tc>
          <w:tcPr>
            <w:tcW w:w="4981" w:type="dxa"/>
          </w:tcPr>
          <w:p w14:paraId="0000013F" w14:textId="77777777" w:rsidR="00FD3E6F" w:rsidRDefault="001459C8">
            <w:pPr>
              <w:ind w:left="360"/>
              <w:jc w:val="both"/>
              <w:rPr>
                <w:sz w:val="20"/>
                <w:szCs w:val="20"/>
              </w:rPr>
            </w:pPr>
            <w:r>
              <w:rPr>
                <w:sz w:val="20"/>
                <w:szCs w:val="20"/>
              </w:rPr>
              <w:t xml:space="preserve">Cuando el cliente y la empresa cierren la venta de los servicios adquiridos se sugiere que ambas partes validen la información </w:t>
            </w:r>
            <w:r>
              <w:rPr>
                <w:sz w:val="20"/>
                <w:szCs w:val="20"/>
              </w:rPr>
              <w:t xml:space="preserve">compartida, tratamiento de datos, condiciones y términos del servicio. Todo este proceso debe ser documentado; con la intención de que conozca más información consulte la Norma Técnica Colombiana- Servicios Funerarios NTC 5840 (ICONTEC, 2017, p. 2). </w:t>
            </w:r>
          </w:p>
          <w:p w14:paraId="00000140" w14:textId="77777777" w:rsidR="00FD3E6F" w:rsidRDefault="00FD3E6F">
            <w:pPr>
              <w:ind w:left="360"/>
              <w:rPr>
                <w:sz w:val="20"/>
                <w:szCs w:val="20"/>
              </w:rPr>
            </w:pPr>
          </w:p>
        </w:tc>
        <w:tc>
          <w:tcPr>
            <w:tcW w:w="4981" w:type="dxa"/>
          </w:tcPr>
          <w:p w14:paraId="00000141" w14:textId="77777777" w:rsidR="00FD3E6F" w:rsidRDefault="001459C8">
            <w:pPr>
              <w:rPr>
                <w:sz w:val="20"/>
                <w:szCs w:val="20"/>
              </w:rPr>
            </w:pPr>
            <w:sdt>
              <w:sdtPr>
                <w:tag w:val="goog_rdk_26"/>
                <w:id w:val="375126570"/>
              </w:sdtPr>
              <w:sdtEndPr/>
              <w:sdtContent>
                <w:commentRangeStart w:id="35"/>
              </w:sdtContent>
            </w:sdt>
            <w:commentRangeEnd w:id="35"/>
            <w:r>
              <w:commentReference w:id="35"/>
            </w:r>
          </w:p>
          <w:p w14:paraId="00000142" w14:textId="77777777" w:rsidR="00FD3E6F" w:rsidRDefault="001459C8">
            <w:pPr>
              <w:jc w:val="center"/>
              <w:rPr>
                <w:sz w:val="20"/>
                <w:szCs w:val="20"/>
              </w:rPr>
            </w:pPr>
            <w:r>
              <w:rPr>
                <w:noProof/>
                <w:sz w:val="20"/>
                <w:szCs w:val="20"/>
              </w:rPr>
              <w:drawing>
                <wp:inline distT="0" distB="0" distL="0" distR="0" wp14:anchorId="525D6CC5" wp14:editId="6522AE6F">
                  <wp:extent cx="897732" cy="1000437"/>
                  <wp:effectExtent l="0" t="0" r="0" b="0"/>
                  <wp:docPr id="1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6"/>
                          <a:srcRect/>
                          <a:stretch>
                            <a:fillRect/>
                          </a:stretch>
                        </pic:blipFill>
                        <pic:spPr>
                          <a:xfrm>
                            <a:off x="0" y="0"/>
                            <a:ext cx="897732" cy="1000437"/>
                          </a:xfrm>
                          <a:prstGeom prst="rect">
                            <a:avLst/>
                          </a:prstGeom>
                          <a:ln/>
                        </pic:spPr>
                      </pic:pic>
                    </a:graphicData>
                  </a:graphic>
                </wp:inline>
              </w:drawing>
            </w:r>
          </w:p>
        </w:tc>
      </w:tr>
    </w:tbl>
    <w:p w14:paraId="00000143" w14:textId="77777777" w:rsidR="00FD3E6F" w:rsidRDefault="00FD3E6F">
      <w:pPr>
        <w:pBdr>
          <w:top w:val="nil"/>
          <w:left w:val="nil"/>
          <w:bottom w:val="nil"/>
          <w:right w:val="nil"/>
          <w:between w:val="nil"/>
        </w:pBdr>
        <w:jc w:val="both"/>
        <w:rPr>
          <w:color w:val="000000"/>
          <w:sz w:val="20"/>
          <w:szCs w:val="20"/>
          <w:highlight w:val="cyan"/>
        </w:rPr>
      </w:pPr>
    </w:p>
    <w:p w14:paraId="00000144" w14:textId="77777777" w:rsidR="00FD3E6F" w:rsidRDefault="00FD3E6F">
      <w:pPr>
        <w:jc w:val="both"/>
        <w:rPr>
          <w:sz w:val="20"/>
          <w:szCs w:val="20"/>
        </w:rPr>
      </w:pPr>
    </w:p>
    <w:p w14:paraId="00000145" w14:textId="77777777" w:rsidR="00FD3E6F" w:rsidRDefault="00FD3E6F">
      <w:pPr>
        <w:jc w:val="both"/>
        <w:rPr>
          <w:sz w:val="20"/>
          <w:szCs w:val="20"/>
        </w:rPr>
      </w:pPr>
    </w:p>
    <w:p w14:paraId="00000146" w14:textId="77777777" w:rsidR="00FD3E6F" w:rsidRDefault="00FD3E6F">
      <w:pPr>
        <w:jc w:val="both"/>
        <w:rPr>
          <w:sz w:val="20"/>
          <w:szCs w:val="20"/>
        </w:rPr>
      </w:pPr>
    </w:p>
    <w:p w14:paraId="00000147" w14:textId="77777777" w:rsidR="00FD3E6F" w:rsidRDefault="001459C8">
      <w:pPr>
        <w:shd w:val="clear" w:color="auto" w:fill="FFFFFF"/>
        <w:jc w:val="center"/>
        <w:rPr>
          <w:b/>
          <w:sz w:val="20"/>
          <w:szCs w:val="20"/>
        </w:rPr>
      </w:pPr>
      <w:bookmarkStart w:id="36" w:name="_heading=h.26in1rg" w:colFirst="0" w:colLast="0"/>
      <w:bookmarkEnd w:id="36"/>
      <w:r>
        <w:rPr>
          <w:b/>
          <w:sz w:val="20"/>
          <w:szCs w:val="20"/>
        </w:rPr>
        <w:t>4. Protección de datos</w:t>
      </w:r>
    </w:p>
    <w:p w14:paraId="00000148" w14:textId="77777777" w:rsidR="00FD3E6F" w:rsidRDefault="00FD3E6F">
      <w:pPr>
        <w:shd w:val="clear" w:color="auto" w:fill="FFFFFF"/>
        <w:jc w:val="both"/>
        <w:rPr>
          <w:b/>
          <w:sz w:val="20"/>
          <w:szCs w:val="20"/>
        </w:rPr>
      </w:pPr>
    </w:p>
    <w:p w14:paraId="00000149" w14:textId="77777777" w:rsidR="00FD3E6F" w:rsidRDefault="001459C8">
      <w:pPr>
        <w:shd w:val="clear" w:color="auto" w:fill="FFFFFF"/>
        <w:jc w:val="both"/>
        <w:rPr>
          <w:sz w:val="20"/>
          <w:szCs w:val="20"/>
        </w:rPr>
      </w:pPr>
      <w:r>
        <w:rPr>
          <w:sz w:val="20"/>
          <w:szCs w:val="20"/>
        </w:rPr>
        <w:t>La normativa de protección de datos personales reconoce y protege el derecho de las personas a conocer, rectificar y actualizar su información almacenada en base de datos o archivos que sean susceptibles de tratamiento por parte de entidades privadas o púb</w:t>
      </w:r>
      <w:r>
        <w:rPr>
          <w:sz w:val="20"/>
          <w:szCs w:val="20"/>
        </w:rPr>
        <w:t>licas. En Colombia rige la siguiente normativa.</w:t>
      </w:r>
    </w:p>
    <w:p w14:paraId="0000014A" w14:textId="77777777" w:rsidR="00FD3E6F" w:rsidRDefault="00FD3E6F">
      <w:pPr>
        <w:shd w:val="clear" w:color="auto" w:fill="FFFFFF"/>
        <w:rPr>
          <w:sz w:val="20"/>
          <w:szCs w:val="20"/>
        </w:rPr>
      </w:pPr>
    </w:p>
    <w:p w14:paraId="0000014B" w14:textId="77777777" w:rsidR="00FD3E6F" w:rsidRDefault="00FD3E6F">
      <w:pPr>
        <w:shd w:val="clear" w:color="auto" w:fill="FFFFFF"/>
        <w:jc w:val="both"/>
        <w:rPr>
          <w:sz w:val="20"/>
          <w:szCs w:val="20"/>
        </w:rPr>
      </w:pPr>
    </w:p>
    <w:p w14:paraId="0000014C" w14:textId="77777777" w:rsidR="00FD3E6F" w:rsidRDefault="001459C8">
      <w:pPr>
        <w:shd w:val="clear" w:color="auto" w:fill="FFFFFF"/>
        <w:jc w:val="center"/>
        <w:rPr>
          <w:sz w:val="20"/>
          <w:szCs w:val="20"/>
        </w:rPr>
      </w:pPr>
      <w:sdt>
        <w:sdtPr>
          <w:tag w:val="goog_rdk_27"/>
          <w:id w:val="932480588"/>
        </w:sdtPr>
        <w:sdtEndPr/>
        <w:sdtContent>
          <w:commentRangeStart w:id="37"/>
        </w:sdtContent>
      </w:sdt>
      <w:r>
        <w:rPr>
          <w:noProof/>
          <w:sz w:val="20"/>
          <w:szCs w:val="20"/>
        </w:rPr>
        <w:drawing>
          <wp:inline distT="0" distB="0" distL="0" distR="0" wp14:anchorId="7E8AD59A" wp14:editId="2F3169C3">
            <wp:extent cx="4944165" cy="857370"/>
            <wp:effectExtent l="0" t="0" r="0" b="0"/>
            <wp:docPr id="116" name="image4.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nterfaz de usuario gráfica, Aplicación&#10;&#10;Descripción generada automáticamente"/>
                    <pic:cNvPicPr preferRelativeResize="0"/>
                  </pic:nvPicPr>
                  <pic:blipFill>
                    <a:blip r:embed="rId47"/>
                    <a:srcRect/>
                    <a:stretch>
                      <a:fillRect/>
                    </a:stretch>
                  </pic:blipFill>
                  <pic:spPr>
                    <a:xfrm>
                      <a:off x="0" y="0"/>
                      <a:ext cx="4944165" cy="857370"/>
                    </a:xfrm>
                    <a:prstGeom prst="rect">
                      <a:avLst/>
                    </a:prstGeom>
                    <a:ln/>
                  </pic:spPr>
                </pic:pic>
              </a:graphicData>
            </a:graphic>
          </wp:inline>
        </w:drawing>
      </w:r>
      <w:commentRangeEnd w:id="37"/>
      <w:r>
        <w:commentReference w:id="37"/>
      </w:r>
    </w:p>
    <w:p w14:paraId="0000014D" w14:textId="77777777" w:rsidR="00FD3E6F" w:rsidRDefault="00FD3E6F">
      <w:pPr>
        <w:shd w:val="clear" w:color="auto" w:fill="FFFFFF"/>
        <w:jc w:val="both"/>
        <w:rPr>
          <w:sz w:val="20"/>
          <w:szCs w:val="20"/>
        </w:rPr>
      </w:pPr>
    </w:p>
    <w:p w14:paraId="0000014E" w14:textId="77777777" w:rsidR="00FD3E6F" w:rsidRDefault="001459C8">
      <w:pPr>
        <w:jc w:val="both"/>
        <w:rPr>
          <w:sz w:val="20"/>
          <w:szCs w:val="20"/>
        </w:rPr>
      </w:pPr>
      <w:r>
        <w:rPr>
          <w:sz w:val="20"/>
          <w:szCs w:val="20"/>
        </w:rPr>
        <w:t>Sumado a lo anterior, durante un servicio al cliente se debe pensar en la protección del consumidor. En Colombia</w:t>
      </w:r>
      <w:r>
        <w:rPr>
          <w:b/>
          <w:sz w:val="20"/>
          <w:szCs w:val="20"/>
        </w:rPr>
        <w:t xml:space="preserve"> </w:t>
      </w:r>
      <w:r>
        <w:rPr>
          <w:sz w:val="20"/>
          <w:szCs w:val="20"/>
        </w:rPr>
        <w:t>la Ley 1480 de 2011, aprobada por el Congreso de Colombia, hace mención especial a la protección al consumidor como el conjunto de normas que r</w:t>
      </w:r>
      <w:r>
        <w:rPr>
          <w:sz w:val="20"/>
          <w:szCs w:val="20"/>
        </w:rPr>
        <w:t xml:space="preserve">egulan las relaciones de consumo que nacen en la cadena de comercialización de bienes y servicios entre productores, proveedores y expendedores. </w:t>
      </w:r>
    </w:p>
    <w:p w14:paraId="0000014F" w14:textId="77777777" w:rsidR="00FD3E6F" w:rsidRDefault="00FD3E6F">
      <w:pPr>
        <w:jc w:val="both"/>
        <w:rPr>
          <w:color w:val="212529"/>
          <w:sz w:val="20"/>
          <w:szCs w:val="20"/>
          <w:highlight w:val="darkGray"/>
        </w:rPr>
      </w:pPr>
    </w:p>
    <w:p w14:paraId="00000150" w14:textId="77777777" w:rsidR="00FD3E6F" w:rsidRDefault="001459C8">
      <w:pPr>
        <w:jc w:val="both"/>
        <w:rPr>
          <w:color w:val="000000"/>
          <w:sz w:val="20"/>
          <w:szCs w:val="20"/>
        </w:rPr>
      </w:pPr>
      <w:r>
        <w:rPr>
          <w:color w:val="000000"/>
          <w:sz w:val="20"/>
          <w:szCs w:val="20"/>
        </w:rPr>
        <w:lastRenderedPageBreak/>
        <w:t xml:space="preserve">Cuando se habla de protección al consumidor en el sector funerario se debe brindar la información adecuada y </w:t>
      </w:r>
      <w:r>
        <w:rPr>
          <w:color w:val="000000"/>
          <w:sz w:val="20"/>
          <w:szCs w:val="20"/>
        </w:rPr>
        <w:t>concreta para la realización de la toma de decisiones sobre el servicio a tomar. Muchas veces este servicio es prepagado, que quiere decir, que con anterioridad se ha hecho el pago por medio de previsión exequial o pólizas, en este caso algunos trabajadore</w:t>
      </w:r>
      <w:r>
        <w:rPr>
          <w:color w:val="000000"/>
          <w:sz w:val="20"/>
          <w:szCs w:val="20"/>
        </w:rPr>
        <w:t>s querrán ofrecer servicios extras o mejoras con el fin de obtener un mejor ritual. La Superintendencia de Industria y Comercio aconseja a los deudos que:</w:t>
      </w:r>
    </w:p>
    <w:p w14:paraId="00000151" w14:textId="77777777" w:rsidR="00FD3E6F" w:rsidRDefault="00FD3E6F">
      <w:pPr>
        <w:jc w:val="both"/>
        <w:rPr>
          <w:color w:val="212529"/>
          <w:sz w:val="20"/>
          <w:szCs w:val="20"/>
          <w:highlight w:val="darkGray"/>
        </w:rPr>
      </w:pPr>
    </w:p>
    <w:p w14:paraId="00000152" w14:textId="77777777" w:rsidR="00FD3E6F" w:rsidRDefault="001459C8">
      <w:pPr>
        <w:numPr>
          <w:ilvl w:val="0"/>
          <w:numId w:val="5"/>
        </w:numPr>
        <w:pBdr>
          <w:top w:val="nil"/>
          <w:left w:val="nil"/>
          <w:bottom w:val="nil"/>
          <w:right w:val="nil"/>
          <w:between w:val="nil"/>
        </w:pBdr>
        <w:jc w:val="both"/>
        <w:rPr>
          <w:color w:val="000000"/>
          <w:sz w:val="20"/>
          <w:szCs w:val="20"/>
        </w:rPr>
      </w:pPr>
      <w:r>
        <w:rPr>
          <w:color w:val="000000"/>
          <w:sz w:val="20"/>
          <w:szCs w:val="20"/>
        </w:rPr>
        <w:t>Exijan su factura del servicio con todos los costos desglosados.</w:t>
      </w:r>
    </w:p>
    <w:p w14:paraId="00000153" w14:textId="77777777" w:rsidR="00FD3E6F" w:rsidRDefault="001459C8">
      <w:pPr>
        <w:numPr>
          <w:ilvl w:val="0"/>
          <w:numId w:val="5"/>
        </w:numPr>
        <w:pBdr>
          <w:top w:val="nil"/>
          <w:left w:val="nil"/>
          <w:bottom w:val="nil"/>
          <w:right w:val="nil"/>
          <w:between w:val="nil"/>
        </w:pBdr>
        <w:jc w:val="both"/>
        <w:rPr>
          <w:color w:val="000000"/>
          <w:sz w:val="20"/>
          <w:szCs w:val="20"/>
        </w:rPr>
      </w:pPr>
      <w:r>
        <w:rPr>
          <w:color w:val="000000"/>
          <w:sz w:val="20"/>
          <w:szCs w:val="20"/>
        </w:rPr>
        <w:t>Leer con detenimiento el contrato de la prestación del servicio exequial, pidiendo información exacta sobre lo que está incluido o no.</w:t>
      </w:r>
    </w:p>
    <w:p w14:paraId="00000154" w14:textId="77777777" w:rsidR="00FD3E6F" w:rsidRDefault="001459C8">
      <w:pPr>
        <w:numPr>
          <w:ilvl w:val="0"/>
          <w:numId w:val="5"/>
        </w:numPr>
        <w:pBdr>
          <w:top w:val="nil"/>
          <w:left w:val="nil"/>
          <w:bottom w:val="nil"/>
          <w:right w:val="nil"/>
          <w:between w:val="nil"/>
        </w:pBdr>
        <w:jc w:val="both"/>
        <w:rPr>
          <w:color w:val="000000"/>
          <w:sz w:val="20"/>
          <w:szCs w:val="20"/>
        </w:rPr>
      </w:pPr>
      <w:r>
        <w:rPr>
          <w:color w:val="000000"/>
          <w:sz w:val="20"/>
          <w:szCs w:val="20"/>
        </w:rPr>
        <w:t>Cuando acceda a cambiar o comprar algo que no está incluido asegurarse de pedir un presupuesto del gasto extra.</w:t>
      </w:r>
    </w:p>
    <w:p w14:paraId="00000155" w14:textId="77777777" w:rsidR="00FD3E6F" w:rsidRDefault="00FD3E6F">
      <w:pPr>
        <w:jc w:val="both"/>
        <w:rPr>
          <w:sz w:val="20"/>
          <w:szCs w:val="20"/>
          <w:highlight w:val="darkGray"/>
        </w:rPr>
      </w:pPr>
    </w:p>
    <w:p w14:paraId="00000156" w14:textId="77777777" w:rsidR="00FD3E6F" w:rsidRDefault="001459C8">
      <w:pPr>
        <w:jc w:val="both"/>
        <w:rPr>
          <w:sz w:val="20"/>
          <w:szCs w:val="20"/>
        </w:rPr>
      </w:pPr>
      <w:r>
        <w:rPr>
          <w:sz w:val="20"/>
          <w:szCs w:val="20"/>
        </w:rPr>
        <w:t>El emple</w:t>
      </w:r>
      <w:r>
        <w:rPr>
          <w:sz w:val="20"/>
          <w:szCs w:val="20"/>
        </w:rPr>
        <w:t>ado funerario deberá tener en cuenta que el cliente tiene derechos como consumidor. En caso tal que durante el servicio funerario se llegase a incurrir en alguna falta, la empresa funeraria podría enfrentarse a demandas y denuncias por parte de la familia.</w:t>
      </w:r>
      <w:r>
        <w:rPr>
          <w:sz w:val="20"/>
          <w:szCs w:val="20"/>
        </w:rPr>
        <w:t xml:space="preserve"> Así que se aconseja conocer anticipadamente los estatutos de protección al consumidor.</w:t>
      </w:r>
    </w:p>
    <w:p w14:paraId="00000157" w14:textId="77777777" w:rsidR="00FD3E6F" w:rsidRDefault="00FD3E6F">
      <w:pPr>
        <w:jc w:val="both"/>
        <w:rPr>
          <w:color w:val="948A54"/>
          <w:sz w:val="20"/>
          <w:szCs w:val="20"/>
        </w:rPr>
      </w:pPr>
    </w:p>
    <w:p w14:paraId="00000158" w14:textId="77777777" w:rsidR="00FD3E6F" w:rsidRDefault="001459C8">
      <w:pPr>
        <w:jc w:val="both"/>
        <w:rPr>
          <w:color w:val="948A54"/>
          <w:sz w:val="20"/>
          <w:szCs w:val="20"/>
        </w:rPr>
      </w:pPr>
      <w:r>
        <w:rPr>
          <w:noProof/>
          <w:color w:val="948A54"/>
          <w:sz w:val="20"/>
          <w:szCs w:val="20"/>
        </w:rPr>
        <mc:AlternateContent>
          <mc:Choice Requires="wpg">
            <w:drawing>
              <wp:inline distT="0" distB="0" distL="114300" distR="114300" wp14:anchorId="15B31836" wp14:editId="12B49634">
                <wp:extent cx="6332220" cy="1032427"/>
                <wp:effectExtent l="0" t="0" r="0" b="0"/>
                <wp:docPr id="114" name="Rectángulo 114"/>
                <wp:cNvGraphicFramePr/>
                <a:graphic xmlns:a="http://schemas.openxmlformats.org/drawingml/2006/main">
                  <a:graphicData uri="http://schemas.microsoft.com/office/word/2010/wordprocessingShape">
                    <wps:wsp>
                      <wps:cNvSpPr/>
                      <wps:spPr>
                        <a:xfrm>
                          <a:off x="2423100" y="1442025"/>
                          <a:ext cx="6118200" cy="981000"/>
                        </a:xfrm>
                        <a:prstGeom prst="rect">
                          <a:avLst/>
                        </a:prstGeom>
                        <a:solidFill>
                          <a:schemeClr val="accent1"/>
                        </a:solidFill>
                        <a:ln w="38100" cap="flat" cmpd="sng">
                          <a:solidFill>
                            <a:schemeClr val="lt1"/>
                          </a:solidFill>
                          <a:prstDash val="solid"/>
                          <a:round/>
                          <a:headEnd type="none" w="sm" len="sm"/>
                          <a:tailEnd type="none" w="sm" len="sm"/>
                        </a:ln>
                      </wps:spPr>
                      <wps:txbx>
                        <w:txbxContent>
                          <w:p w14:paraId="0E5DF8D9" w14:textId="77777777" w:rsidR="00FD3E6F" w:rsidRDefault="001459C8">
                            <w:pPr>
                              <w:spacing w:line="275" w:lineRule="auto"/>
                              <w:jc w:val="both"/>
                              <w:textDirection w:val="btLr"/>
                            </w:pPr>
                            <w:r>
                              <w:rPr>
                                <w:color w:val="000000"/>
                                <w:sz w:val="20"/>
                              </w:rPr>
                              <w:t>Hasta aquí se ha llegado en esta experiencia de aprendizaje, que más allá de brindarle información espera que la apropie, para que sea competente y alcance los resu</w:t>
                            </w:r>
                            <w:r>
                              <w:rPr>
                                <w:color w:val="000000"/>
                                <w:sz w:val="20"/>
                              </w:rPr>
                              <w:t xml:space="preserve">ltados de aprendizaje. Recuerde mantener una actitud de curiosidad y aprendizaje </w:t>
                            </w:r>
                            <w:proofErr w:type="gramStart"/>
                            <w:r>
                              <w:rPr>
                                <w:color w:val="000000"/>
                                <w:sz w:val="20"/>
                              </w:rPr>
                              <w:t>a  lo</w:t>
                            </w:r>
                            <w:proofErr w:type="gramEnd"/>
                            <w:r>
                              <w:rPr>
                                <w:color w:val="000000"/>
                                <w:sz w:val="20"/>
                              </w:rPr>
                              <w:t xml:space="preserve"> largo de la vida para que sea un excelente colaborador o empresario.</w:t>
                            </w:r>
                          </w:p>
                        </w:txbxContent>
                      </wps:txbx>
                      <wps:bodyPr spcFirstLastPara="1" wrap="square" lIns="91425" tIns="45700" rIns="91425" bIns="4570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332220" cy="1032427"/>
                <wp:effectExtent b="0" l="0" r="0" t="0"/>
                <wp:docPr id="114" name="image19.png"/>
                <a:graphic>
                  <a:graphicData uri="http://schemas.openxmlformats.org/drawingml/2006/picture">
                    <pic:pic>
                      <pic:nvPicPr>
                        <pic:cNvPr id="0" name="image19.png"/>
                        <pic:cNvPicPr preferRelativeResize="0"/>
                      </pic:nvPicPr>
                      <pic:blipFill>
                        <a:blip r:embed="rId48"/>
                        <a:srcRect/>
                        <a:stretch>
                          <a:fillRect/>
                        </a:stretch>
                      </pic:blipFill>
                      <pic:spPr>
                        <a:xfrm>
                          <a:off x="0" y="0"/>
                          <a:ext cx="6332220" cy="1032427"/>
                        </a:xfrm>
                        <a:prstGeom prst="rect"/>
                        <a:ln/>
                      </pic:spPr>
                    </pic:pic>
                  </a:graphicData>
                </a:graphic>
              </wp:inline>
            </w:drawing>
          </mc:Fallback>
        </mc:AlternateContent>
      </w:r>
    </w:p>
    <w:p w14:paraId="00000159" w14:textId="77777777" w:rsidR="00FD3E6F" w:rsidRDefault="00FD3E6F">
      <w:pPr>
        <w:jc w:val="both"/>
        <w:rPr>
          <w:b/>
          <w:sz w:val="20"/>
          <w:szCs w:val="20"/>
        </w:rPr>
      </w:pPr>
    </w:p>
    <w:p w14:paraId="0000015A" w14:textId="77777777" w:rsidR="00FD3E6F" w:rsidRDefault="00FD3E6F">
      <w:pPr>
        <w:jc w:val="both"/>
        <w:rPr>
          <w:b/>
          <w:sz w:val="20"/>
          <w:szCs w:val="20"/>
        </w:rPr>
      </w:pPr>
    </w:p>
    <w:p w14:paraId="0000015B" w14:textId="77777777" w:rsidR="00FD3E6F" w:rsidRDefault="00FD3E6F">
      <w:pPr>
        <w:jc w:val="both"/>
        <w:rPr>
          <w:b/>
          <w:sz w:val="20"/>
          <w:szCs w:val="20"/>
        </w:rPr>
      </w:pPr>
    </w:p>
    <w:p w14:paraId="0000015C" w14:textId="77777777" w:rsidR="00FD3E6F" w:rsidRDefault="00FD3E6F">
      <w:pPr>
        <w:jc w:val="both"/>
        <w:rPr>
          <w:b/>
          <w:sz w:val="20"/>
          <w:szCs w:val="20"/>
        </w:rPr>
      </w:pPr>
    </w:p>
    <w:p w14:paraId="0000015D" w14:textId="77777777" w:rsidR="00FD3E6F" w:rsidRDefault="00FD3E6F">
      <w:pPr>
        <w:pBdr>
          <w:top w:val="nil"/>
          <w:left w:val="nil"/>
          <w:bottom w:val="nil"/>
          <w:right w:val="nil"/>
          <w:between w:val="nil"/>
        </w:pBdr>
        <w:jc w:val="both"/>
        <w:rPr>
          <w:b/>
          <w:sz w:val="20"/>
          <w:szCs w:val="20"/>
        </w:rPr>
      </w:pPr>
    </w:p>
    <w:p w14:paraId="0000015E" w14:textId="77777777" w:rsidR="00FD3E6F" w:rsidRDefault="00FD3E6F">
      <w:pPr>
        <w:pBdr>
          <w:top w:val="nil"/>
          <w:left w:val="nil"/>
          <w:bottom w:val="nil"/>
          <w:right w:val="nil"/>
          <w:between w:val="nil"/>
        </w:pBdr>
        <w:jc w:val="both"/>
        <w:rPr>
          <w:b/>
          <w:sz w:val="20"/>
          <w:szCs w:val="20"/>
        </w:rPr>
      </w:pPr>
    </w:p>
    <w:p w14:paraId="0000015F" w14:textId="77777777" w:rsidR="00FD3E6F" w:rsidRDefault="00FD3E6F">
      <w:pPr>
        <w:pBdr>
          <w:top w:val="nil"/>
          <w:left w:val="nil"/>
          <w:bottom w:val="nil"/>
          <w:right w:val="nil"/>
          <w:between w:val="nil"/>
        </w:pBdr>
        <w:jc w:val="both"/>
        <w:rPr>
          <w:b/>
          <w:sz w:val="20"/>
          <w:szCs w:val="20"/>
        </w:rPr>
      </w:pPr>
    </w:p>
    <w:p w14:paraId="00000160" w14:textId="77777777" w:rsidR="00FD3E6F" w:rsidRDefault="00FD3E6F">
      <w:pPr>
        <w:pBdr>
          <w:top w:val="nil"/>
          <w:left w:val="nil"/>
          <w:bottom w:val="nil"/>
          <w:right w:val="nil"/>
          <w:between w:val="nil"/>
        </w:pBdr>
        <w:jc w:val="both"/>
        <w:rPr>
          <w:b/>
          <w:sz w:val="20"/>
          <w:szCs w:val="20"/>
        </w:rPr>
      </w:pPr>
    </w:p>
    <w:p w14:paraId="00000161" w14:textId="77777777" w:rsidR="00FD3E6F" w:rsidRDefault="00FD3E6F">
      <w:pPr>
        <w:pBdr>
          <w:top w:val="nil"/>
          <w:left w:val="nil"/>
          <w:bottom w:val="nil"/>
          <w:right w:val="nil"/>
          <w:between w:val="nil"/>
        </w:pBdr>
        <w:jc w:val="both"/>
        <w:rPr>
          <w:b/>
          <w:sz w:val="20"/>
          <w:szCs w:val="20"/>
        </w:rPr>
      </w:pPr>
    </w:p>
    <w:p w14:paraId="00000162" w14:textId="77777777" w:rsidR="00FD3E6F" w:rsidRDefault="00FD3E6F">
      <w:pPr>
        <w:pBdr>
          <w:top w:val="nil"/>
          <w:left w:val="nil"/>
          <w:bottom w:val="nil"/>
          <w:right w:val="nil"/>
          <w:between w:val="nil"/>
        </w:pBdr>
        <w:jc w:val="both"/>
        <w:rPr>
          <w:b/>
          <w:sz w:val="20"/>
          <w:szCs w:val="20"/>
        </w:rPr>
      </w:pPr>
    </w:p>
    <w:p w14:paraId="00000163" w14:textId="77777777" w:rsidR="00FD3E6F" w:rsidRDefault="00FD3E6F">
      <w:pPr>
        <w:pBdr>
          <w:top w:val="nil"/>
          <w:left w:val="nil"/>
          <w:bottom w:val="nil"/>
          <w:right w:val="nil"/>
          <w:between w:val="nil"/>
        </w:pBdr>
        <w:jc w:val="both"/>
        <w:rPr>
          <w:b/>
          <w:sz w:val="20"/>
          <w:szCs w:val="20"/>
        </w:rPr>
      </w:pPr>
    </w:p>
    <w:p w14:paraId="00000164" w14:textId="77777777" w:rsidR="00FD3E6F" w:rsidRDefault="00FD3E6F">
      <w:pPr>
        <w:pBdr>
          <w:top w:val="nil"/>
          <w:left w:val="nil"/>
          <w:bottom w:val="nil"/>
          <w:right w:val="nil"/>
          <w:between w:val="nil"/>
        </w:pBdr>
        <w:jc w:val="both"/>
        <w:rPr>
          <w:b/>
          <w:sz w:val="20"/>
          <w:szCs w:val="20"/>
        </w:rPr>
      </w:pPr>
    </w:p>
    <w:p w14:paraId="00000165" w14:textId="77777777" w:rsidR="00FD3E6F" w:rsidRDefault="00FD3E6F">
      <w:pPr>
        <w:pBdr>
          <w:top w:val="nil"/>
          <w:left w:val="nil"/>
          <w:bottom w:val="nil"/>
          <w:right w:val="nil"/>
          <w:between w:val="nil"/>
        </w:pBdr>
        <w:jc w:val="both"/>
        <w:rPr>
          <w:b/>
          <w:sz w:val="20"/>
          <w:szCs w:val="20"/>
        </w:rPr>
      </w:pPr>
    </w:p>
    <w:p w14:paraId="00000166" w14:textId="77777777" w:rsidR="00FD3E6F" w:rsidRDefault="001459C8">
      <w:pPr>
        <w:pBdr>
          <w:top w:val="nil"/>
          <w:left w:val="nil"/>
          <w:bottom w:val="nil"/>
          <w:right w:val="nil"/>
          <w:between w:val="nil"/>
        </w:pBdr>
        <w:jc w:val="both"/>
        <w:rPr>
          <w:b/>
          <w:color w:val="000000"/>
          <w:sz w:val="20"/>
          <w:szCs w:val="20"/>
        </w:rPr>
      </w:pPr>
      <w:r>
        <w:rPr>
          <w:b/>
          <w:sz w:val="20"/>
          <w:szCs w:val="20"/>
        </w:rPr>
        <w:t xml:space="preserve">c. </w:t>
      </w:r>
      <w:r>
        <w:rPr>
          <w:b/>
          <w:color w:val="000000"/>
          <w:sz w:val="20"/>
          <w:szCs w:val="20"/>
        </w:rPr>
        <w:t>Actividades didácticas (opcionales si son sugeridas)</w:t>
      </w:r>
    </w:p>
    <w:p w14:paraId="00000167" w14:textId="77777777" w:rsidR="00FD3E6F" w:rsidRDefault="00FD3E6F">
      <w:pPr>
        <w:rPr>
          <w:b/>
          <w:color w:val="000000"/>
          <w:sz w:val="20"/>
          <w:szCs w:val="20"/>
        </w:rPr>
      </w:pPr>
    </w:p>
    <w:tbl>
      <w:tblPr>
        <w:tblStyle w:val="affe"/>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D3E6F" w14:paraId="46204285" w14:textId="77777777">
        <w:trPr>
          <w:trHeight w:val="298"/>
        </w:trPr>
        <w:tc>
          <w:tcPr>
            <w:tcW w:w="9541" w:type="dxa"/>
            <w:gridSpan w:val="2"/>
            <w:shd w:val="clear" w:color="auto" w:fill="FAC896"/>
            <w:vAlign w:val="center"/>
          </w:tcPr>
          <w:p w14:paraId="00000168" w14:textId="77777777" w:rsidR="00FD3E6F" w:rsidRDefault="001459C8">
            <w:pPr>
              <w:spacing w:line="240" w:lineRule="auto"/>
              <w:jc w:val="center"/>
              <w:rPr>
                <w:b/>
                <w:color w:val="000000"/>
                <w:sz w:val="20"/>
                <w:szCs w:val="20"/>
              </w:rPr>
            </w:pPr>
            <w:r>
              <w:rPr>
                <w:b/>
                <w:color w:val="000000"/>
                <w:sz w:val="20"/>
                <w:szCs w:val="20"/>
              </w:rPr>
              <w:t>Descripción de la actividad didáctica</w:t>
            </w:r>
          </w:p>
        </w:tc>
      </w:tr>
      <w:tr w:rsidR="00FD3E6F" w14:paraId="5EA4D02A" w14:textId="77777777">
        <w:trPr>
          <w:trHeight w:val="806"/>
        </w:trPr>
        <w:tc>
          <w:tcPr>
            <w:tcW w:w="2835" w:type="dxa"/>
            <w:shd w:val="clear" w:color="auto" w:fill="FAC896"/>
            <w:vAlign w:val="center"/>
          </w:tcPr>
          <w:p w14:paraId="0000016A" w14:textId="77777777" w:rsidR="00FD3E6F" w:rsidRDefault="001459C8">
            <w:pPr>
              <w:spacing w:line="240" w:lineRule="auto"/>
              <w:rPr>
                <w:b/>
                <w:color w:val="000000"/>
                <w:sz w:val="20"/>
                <w:szCs w:val="20"/>
              </w:rPr>
            </w:pPr>
            <w:r>
              <w:rPr>
                <w:b/>
                <w:color w:val="000000"/>
                <w:sz w:val="20"/>
                <w:szCs w:val="20"/>
              </w:rPr>
              <w:t>Nombre de la actividad</w:t>
            </w:r>
          </w:p>
        </w:tc>
        <w:tc>
          <w:tcPr>
            <w:tcW w:w="6706" w:type="dxa"/>
            <w:shd w:val="clear" w:color="auto" w:fill="auto"/>
            <w:vAlign w:val="center"/>
          </w:tcPr>
          <w:p w14:paraId="0000016B" w14:textId="77777777" w:rsidR="00FD3E6F" w:rsidRDefault="001459C8">
            <w:pPr>
              <w:spacing w:line="240" w:lineRule="auto"/>
              <w:rPr>
                <w:color w:val="000000"/>
                <w:sz w:val="20"/>
                <w:szCs w:val="20"/>
              </w:rPr>
            </w:pPr>
            <w:r>
              <w:rPr>
                <w:color w:val="000000"/>
                <w:sz w:val="20"/>
                <w:szCs w:val="20"/>
              </w:rPr>
              <w:t>¿Qué falta para que suene coherente?</w:t>
            </w:r>
          </w:p>
        </w:tc>
      </w:tr>
      <w:tr w:rsidR="00FD3E6F" w14:paraId="73D2D204" w14:textId="77777777">
        <w:trPr>
          <w:trHeight w:val="806"/>
        </w:trPr>
        <w:tc>
          <w:tcPr>
            <w:tcW w:w="2835" w:type="dxa"/>
            <w:shd w:val="clear" w:color="auto" w:fill="FAC896"/>
            <w:vAlign w:val="center"/>
          </w:tcPr>
          <w:p w14:paraId="0000016C" w14:textId="77777777" w:rsidR="00FD3E6F" w:rsidRDefault="001459C8">
            <w:pPr>
              <w:spacing w:line="240" w:lineRule="auto"/>
              <w:rPr>
                <w:b/>
                <w:color w:val="000000"/>
                <w:sz w:val="20"/>
                <w:szCs w:val="20"/>
              </w:rPr>
            </w:pPr>
            <w:r>
              <w:rPr>
                <w:b/>
                <w:color w:val="000000"/>
                <w:sz w:val="20"/>
                <w:szCs w:val="20"/>
              </w:rPr>
              <w:t>Objetivo de la actividad</w:t>
            </w:r>
          </w:p>
        </w:tc>
        <w:tc>
          <w:tcPr>
            <w:tcW w:w="6706" w:type="dxa"/>
            <w:shd w:val="clear" w:color="auto" w:fill="auto"/>
            <w:vAlign w:val="center"/>
          </w:tcPr>
          <w:p w14:paraId="0000016D" w14:textId="77777777" w:rsidR="00FD3E6F" w:rsidRDefault="001459C8">
            <w:pPr>
              <w:spacing w:line="240" w:lineRule="auto"/>
              <w:rPr>
                <w:color w:val="000000"/>
                <w:sz w:val="20"/>
                <w:szCs w:val="20"/>
              </w:rPr>
            </w:pPr>
            <w:r>
              <w:rPr>
                <w:color w:val="000000"/>
                <w:sz w:val="20"/>
                <w:szCs w:val="20"/>
              </w:rPr>
              <w:t>Definir los conceptos relacionados con el servicio y atención al cliente.</w:t>
            </w:r>
          </w:p>
        </w:tc>
      </w:tr>
      <w:tr w:rsidR="00FD3E6F" w14:paraId="79CFDFD5" w14:textId="77777777">
        <w:trPr>
          <w:trHeight w:val="806"/>
        </w:trPr>
        <w:tc>
          <w:tcPr>
            <w:tcW w:w="2835" w:type="dxa"/>
            <w:shd w:val="clear" w:color="auto" w:fill="FAC896"/>
            <w:vAlign w:val="center"/>
          </w:tcPr>
          <w:p w14:paraId="0000016E" w14:textId="77777777" w:rsidR="00FD3E6F" w:rsidRDefault="001459C8">
            <w:pPr>
              <w:spacing w:line="240" w:lineRule="auto"/>
              <w:rPr>
                <w:b/>
                <w:color w:val="000000"/>
                <w:sz w:val="20"/>
                <w:szCs w:val="20"/>
              </w:rPr>
            </w:pPr>
            <w:r>
              <w:rPr>
                <w:b/>
                <w:color w:val="000000"/>
                <w:sz w:val="20"/>
                <w:szCs w:val="20"/>
              </w:rPr>
              <w:lastRenderedPageBreak/>
              <w:t>Tipo de actividad sugerida</w:t>
            </w:r>
          </w:p>
        </w:tc>
        <w:tc>
          <w:tcPr>
            <w:tcW w:w="6706" w:type="dxa"/>
            <w:shd w:val="clear" w:color="auto" w:fill="auto"/>
            <w:vAlign w:val="center"/>
          </w:tcPr>
          <w:p w14:paraId="0000016F" w14:textId="77777777" w:rsidR="00FD3E6F" w:rsidRDefault="001459C8">
            <w:pPr>
              <w:spacing w:line="240" w:lineRule="auto"/>
              <w:rPr>
                <w:color w:val="000000"/>
                <w:sz w:val="20"/>
                <w:szCs w:val="20"/>
              </w:rPr>
            </w:pPr>
            <w:r>
              <w:rPr>
                <w:noProof/>
                <w:sz w:val="20"/>
                <w:szCs w:val="20"/>
              </w:rPr>
              <w:drawing>
                <wp:inline distT="0" distB="0" distL="0" distR="0" wp14:anchorId="34F3006A" wp14:editId="6963ACD6">
                  <wp:extent cx="990600" cy="771525"/>
                  <wp:effectExtent l="0" t="0" r="0" b="0"/>
                  <wp:docPr id="117" name="image18.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8.png" descr="Interfaz de usuario gráfica&#10;&#10;Descripción generada automáticamente"/>
                          <pic:cNvPicPr preferRelativeResize="0"/>
                        </pic:nvPicPr>
                        <pic:blipFill>
                          <a:blip r:embed="rId49"/>
                          <a:srcRect l="75925" b="66948"/>
                          <a:stretch>
                            <a:fillRect/>
                          </a:stretch>
                        </pic:blipFill>
                        <pic:spPr>
                          <a:xfrm>
                            <a:off x="0" y="0"/>
                            <a:ext cx="990600" cy="771525"/>
                          </a:xfrm>
                          <a:prstGeom prst="rect">
                            <a:avLst/>
                          </a:prstGeom>
                          <a:ln/>
                        </pic:spPr>
                      </pic:pic>
                    </a:graphicData>
                  </a:graphic>
                </wp:inline>
              </w:drawing>
            </w:r>
          </w:p>
        </w:tc>
      </w:tr>
      <w:tr w:rsidR="00FD3E6F" w14:paraId="36CADC4D" w14:textId="77777777">
        <w:trPr>
          <w:trHeight w:val="806"/>
        </w:trPr>
        <w:tc>
          <w:tcPr>
            <w:tcW w:w="2835" w:type="dxa"/>
            <w:shd w:val="clear" w:color="auto" w:fill="FAC896"/>
            <w:vAlign w:val="center"/>
          </w:tcPr>
          <w:p w14:paraId="00000170" w14:textId="77777777" w:rsidR="00FD3E6F" w:rsidRDefault="001459C8">
            <w:pPr>
              <w:spacing w:line="240" w:lineRule="auto"/>
              <w:rPr>
                <w:b/>
                <w:color w:val="000000"/>
                <w:sz w:val="20"/>
                <w:szCs w:val="20"/>
              </w:rPr>
            </w:pPr>
            <w:r>
              <w:rPr>
                <w:b/>
                <w:color w:val="000000"/>
                <w:sz w:val="20"/>
                <w:szCs w:val="20"/>
              </w:rPr>
              <w:t xml:space="preserve">Archivo de la actividad </w:t>
            </w:r>
          </w:p>
          <w:p w14:paraId="00000171" w14:textId="77777777" w:rsidR="00FD3E6F" w:rsidRDefault="001459C8">
            <w:pPr>
              <w:spacing w:line="240" w:lineRule="auto"/>
              <w:rPr>
                <w:b/>
                <w:color w:val="000000"/>
                <w:sz w:val="20"/>
                <w:szCs w:val="20"/>
              </w:rPr>
            </w:pPr>
            <w:r>
              <w:rPr>
                <w:b/>
                <w:color w:val="000000"/>
                <w:sz w:val="20"/>
                <w:szCs w:val="20"/>
              </w:rPr>
              <w:t>(Anexo donde se describe la actividad propuesta)</w:t>
            </w:r>
          </w:p>
        </w:tc>
        <w:tc>
          <w:tcPr>
            <w:tcW w:w="6706" w:type="dxa"/>
            <w:shd w:val="clear" w:color="auto" w:fill="auto"/>
            <w:vAlign w:val="center"/>
          </w:tcPr>
          <w:p w14:paraId="00000172" w14:textId="77777777" w:rsidR="00FD3E6F" w:rsidRDefault="001459C8">
            <w:pPr>
              <w:spacing w:line="240" w:lineRule="auto"/>
              <w:rPr>
                <w:color w:val="000000"/>
                <w:sz w:val="20"/>
                <w:szCs w:val="20"/>
              </w:rPr>
            </w:pPr>
            <w:r>
              <w:rPr>
                <w:color w:val="000000"/>
                <w:sz w:val="20"/>
                <w:szCs w:val="20"/>
              </w:rPr>
              <w:t>Anexo_CF010_ActividadDidactica</w:t>
            </w:r>
          </w:p>
        </w:tc>
      </w:tr>
    </w:tbl>
    <w:p w14:paraId="00000173" w14:textId="77777777" w:rsidR="00FD3E6F" w:rsidRDefault="00FD3E6F">
      <w:pPr>
        <w:rPr>
          <w:b/>
          <w:sz w:val="20"/>
          <w:szCs w:val="20"/>
          <w:u w:val="single"/>
        </w:rPr>
      </w:pPr>
    </w:p>
    <w:p w14:paraId="00000174" w14:textId="77777777" w:rsidR="00FD3E6F" w:rsidRDefault="00FD3E6F">
      <w:pPr>
        <w:rPr>
          <w:b/>
          <w:sz w:val="20"/>
          <w:szCs w:val="20"/>
        </w:rPr>
      </w:pPr>
    </w:p>
    <w:p w14:paraId="00000175" w14:textId="77777777" w:rsidR="00FD3E6F" w:rsidRDefault="001459C8">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Material complementario</w:t>
      </w:r>
    </w:p>
    <w:p w14:paraId="00000176" w14:textId="77777777" w:rsidR="00FD3E6F" w:rsidRDefault="00FD3E6F">
      <w:pPr>
        <w:rPr>
          <w:sz w:val="20"/>
          <w:szCs w:val="20"/>
        </w:rPr>
      </w:pPr>
    </w:p>
    <w:tbl>
      <w:tblPr>
        <w:tblStyle w:val="afff"/>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D3E6F" w14:paraId="1F723B6F" w14:textId="77777777">
        <w:trPr>
          <w:trHeight w:val="658"/>
        </w:trPr>
        <w:tc>
          <w:tcPr>
            <w:tcW w:w="2517" w:type="dxa"/>
            <w:shd w:val="clear" w:color="auto" w:fill="F9CB9C"/>
            <w:tcMar>
              <w:top w:w="100" w:type="dxa"/>
              <w:left w:w="100" w:type="dxa"/>
              <w:bottom w:w="100" w:type="dxa"/>
              <w:right w:w="100" w:type="dxa"/>
            </w:tcMar>
            <w:vAlign w:val="center"/>
          </w:tcPr>
          <w:p w14:paraId="00000177" w14:textId="77777777" w:rsidR="00FD3E6F" w:rsidRDefault="001459C8">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78" w14:textId="77777777" w:rsidR="00FD3E6F" w:rsidRDefault="001459C8">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79" w14:textId="77777777" w:rsidR="00FD3E6F" w:rsidRDefault="001459C8">
            <w:pPr>
              <w:jc w:val="center"/>
              <w:rPr>
                <w:sz w:val="20"/>
                <w:szCs w:val="20"/>
              </w:rPr>
            </w:pPr>
            <w:r>
              <w:rPr>
                <w:sz w:val="20"/>
                <w:szCs w:val="20"/>
              </w:rPr>
              <w:t>Tipo de material</w:t>
            </w:r>
          </w:p>
          <w:p w14:paraId="0000017A" w14:textId="77777777" w:rsidR="00FD3E6F" w:rsidRDefault="001459C8">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7B" w14:textId="77777777" w:rsidR="00FD3E6F" w:rsidRDefault="001459C8">
            <w:pPr>
              <w:jc w:val="center"/>
              <w:rPr>
                <w:sz w:val="20"/>
                <w:szCs w:val="20"/>
              </w:rPr>
            </w:pPr>
            <w:r>
              <w:rPr>
                <w:sz w:val="20"/>
                <w:szCs w:val="20"/>
              </w:rPr>
              <w:t>Enlace del recurso o</w:t>
            </w:r>
          </w:p>
          <w:p w14:paraId="0000017C" w14:textId="77777777" w:rsidR="00FD3E6F" w:rsidRDefault="001459C8">
            <w:pPr>
              <w:jc w:val="center"/>
              <w:rPr>
                <w:color w:val="000000"/>
                <w:sz w:val="20"/>
                <w:szCs w:val="20"/>
              </w:rPr>
            </w:pPr>
            <w:r>
              <w:rPr>
                <w:sz w:val="20"/>
                <w:szCs w:val="20"/>
              </w:rPr>
              <w:t>archivo del documento o material</w:t>
            </w:r>
          </w:p>
        </w:tc>
      </w:tr>
      <w:tr w:rsidR="00FD3E6F" w14:paraId="7C5ED368" w14:textId="77777777">
        <w:trPr>
          <w:trHeight w:val="182"/>
        </w:trPr>
        <w:tc>
          <w:tcPr>
            <w:tcW w:w="2517" w:type="dxa"/>
            <w:tcMar>
              <w:top w:w="100" w:type="dxa"/>
              <w:left w:w="100" w:type="dxa"/>
              <w:bottom w:w="100" w:type="dxa"/>
              <w:right w:w="100" w:type="dxa"/>
            </w:tcMar>
          </w:tcPr>
          <w:p w14:paraId="0000017D" w14:textId="77777777" w:rsidR="00FD3E6F" w:rsidRDefault="001459C8">
            <w:pPr>
              <w:rPr>
                <w:b w:val="0"/>
                <w:sz w:val="20"/>
                <w:szCs w:val="20"/>
              </w:rPr>
            </w:pPr>
            <w:r>
              <w:rPr>
                <w:b w:val="0"/>
                <w:sz w:val="20"/>
                <w:szCs w:val="20"/>
              </w:rPr>
              <w:t>Fundamentos del servicio al cliente</w:t>
            </w:r>
          </w:p>
          <w:p w14:paraId="0000017E" w14:textId="77777777" w:rsidR="00FD3E6F" w:rsidRDefault="00FD3E6F">
            <w:pPr>
              <w:pBdr>
                <w:top w:val="nil"/>
                <w:left w:val="nil"/>
                <w:bottom w:val="nil"/>
                <w:right w:val="nil"/>
                <w:between w:val="nil"/>
              </w:pBdr>
              <w:jc w:val="both"/>
              <w:rPr>
                <w:color w:val="000000"/>
                <w:sz w:val="20"/>
                <w:szCs w:val="20"/>
              </w:rPr>
            </w:pPr>
          </w:p>
        </w:tc>
        <w:tc>
          <w:tcPr>
            <w:tcW w:w="2517" w:type="dxa"/>
            <w:tcMar>
              <w:top w:w="100" w:type="dxa"/>
              <w:left w:w="100" w:type="dxa"/>
              <w:bottom w:w="100" w:type="dxa"/>
              <w:right w:w="100" w:type="dxa"/>
            </w:tcMar>
          </w:tcPr>
          <w:p w14:paraId="0000017F" w14:textId="77777777" w:rsidR="00FD3E6F" w:rsidRDefault="001459C8">
            <w:pPr>
              <w:rPr>
                <w:b w:val="0"/>
                <w:sz w:val="20"/>
                <w:szCs w:val="20"/>
              </w:rPr>
            </w:pPr>
            <w:r>
              <w:rPr>
                <w:b w:val="0"/>
                <w:sz w:val="20"/>
                <w:szCs w:val="20"/>
              </w:rPr>
              <w:t xml:space="preserve">Ecosistema de recursos educativos digitales SENA. (2020). </w:t>
            </w:r>
            <w:r>
              <w:rPr>
                <w:b w:val="0"/>
                <w:i/>
                <w:sz w:val="20"/>
                <w:szCs w:val="20"/>
              </w:rPr>
              <w:t xml:space="preserve">Servicio al cliente </w:t>
            </w:r>
            <w:r>
              <w:rPr>
                <w:b w:val="0"/>
                <w:sz w:val="20"/>
                <w:szCs w:val="20"/>
              </w:rPr>
              <w:t>[ video]. YouTube.</w:t>
            </w:r>
            <w:r>
              <w:rPr>
                <w:b w:val="0"/>
                <w:i/>
                <w:sz w:val="20"/>
                <w:szCs w:val="20"/>
              </w:rPr>
              <w:t xml:space="preserve"> </w:t>
            </w:r>
            <w:hyperlink r:id="rId50">
              <w:r>
                <w:rPr>
                  <w:b w:val="0"/>
                  <w:color w:val="0000FF"/>
                  <w:sz w:val="20"/>
                  <w:szCs w:val="20"/>
                  <w:u w:val="single"/>
                </w:rPr>
                <w:t>https://www.youtube.com/watch?v=p2I7GFzVh44</w:t>
              </w:r>
            </w:hyperlink>
            <w:r>
              <w:rPr>
                <w:b w:val="0"/>
                <w:sz w:val="20"/>
                <w:szCs w:val="20"/>
              </w:rPr>
              <w:t xml:space="preserve"> </w:t>
            </w:r>
          </w:p>
          <w:p w14:paraId="00000180" w14:textId="77777777" w:rsidR="00FD3E6F" w:rsidRDefault="00FD3E6F">
            <w:pPr>
              <w:pBdr>
                <w:top w:val="nil"/>
                <w:left w:val="nil"/>
                <w:bottom w:val="nil"/>
                <w:right w:val="nil"/>
                <w:between w:val="nil"/>
              </w:pBdr>
              <w:jc w:val="both"/>
              <w:rPr>
                <w:b w:val="0"/>
                <w:color w:val="000000"/>
                <w:sz w:val="20"/>
                <w:szCs w:val="20"/>
              </w:rPr>
            </w:pPr>
          </w:p>
        </w:tc>
        <w:tc>
          <w:tcPr>
            <w:tcW w:w="2519" w:type="dxa"/>
            <w:tcMar>
              <w:top w:w="100" w:type="dxa"/>
              <w:left w:w="100" w:type="dxa"/>
              <w:bottom w:w="100" w:type="dxa"/>
              <w:right w:w="100" w:type="dxa"/>
            </w:tcMar>
          </w:tcPr>
          <w:p w14:paraId="00000181" w14:textId="77777777" w:rsidR="00FD3E6F" w:rsidRDefault="001459C8">
            <w:pPr>
              <w:pBdr>
                <w:top w:val="nil"/>
                <w:left w:val="nil"/>
                <w:bottom w:val="nil"/>
                <w:right w:val="nil"/>
                <w:between w:val="nil"/>
              </w:pBdr>
              <w:jc w:val="both"/>
              <w:rPr>
                <w:b w:val="0"/>
                <w:color w:val="000000"/>
                <w:sz w:val="20"/>
                <w:szCs w:val="20"/>
              </w:rPr>
            </w:pPr>
            <w:r>
              <w:rPr>
                <w:b w:val="0"/>
                <w:color w:val="000000"/>
                <w:sz w:val="20"/>
                <w:szCs w:val="20"/>
              </w:rPr>
              <w:t>Video</w:t>
            </w:r>
          </w:p>
        </w:tc>
        <w:tc>
          <w:tcPr>
            <w:tcW w:w="2519" w:type="dxa"/>
            <w:tcMar>
              <w:top w:w="100" w:type="dxa"/>
              <w:left w:w="100" w:type="dxa"/>
              <w:bottom w:w="100" w:type="dxa"/>
              <w:right w:w="100" w:type="dxa"/>
            </w:tcMar>
          </w:tcPr>
          <w:p w14:paraId="00000182" w14:textId="77777777" w:rsidR="00FD3E6F" w:rsidRDefault="001459C8">
            <w:pPr>
              <w:rPr>
                <w:b w:val="0"/>
                <w:sz w:val="20"/>
                <w:szCs w:val="20"/>
              </w:rPr>
            </w:pPr>
            <w:hyperlink r:id="rId51">
              <w:r>
                <w:rPr>
                  <w:b w:val="0"/>
                  <w:color w:val="0000FF"/>
                  <w:sz w:val="20"/>
                  <w:szCs w:val="20"/>
                  <w:u w:val="single"/>
                </w:rPr>
                <w:t>https://www.youtube.com/watch?v=p2I7GFzVh44</w:t>
              </w:r>
            </w:hyperlink>
            <w:r>
              <w:rPr>
                <w:b w:val="0"/>
                <w:sz w:val="20"/>
                <w:szCs w:val="20"/>
              </w:rPr>
              <w:t xml:space="preserve"> </w:t>
            </w:r>
          </w:p>
          <w:p w14:paraId="00000183" w14:textId="77777777" w:rsidR="00FD3E6F" w:rsidRDefault="00FD3E6F">
            <w:pPr>
              <w:pBdr>
                <w:top w:val="nil"/>
                <w:left w:val="nil"/>
                <w:bottom w:val="nil"/>
                <w:right w:val="nil"/>
                <w:between w:val="nil"/>
              </w:pBdr>
              <w:jc w:val="both"/>
              <w:rPr>
                <w:b w:val="0"/>
              </w:rPr>
            </w:pPr>
          </w:p>
        </w:tc>
      </w:tr>
      <w:tr w:rsidR="00FD3E6F" w14:paraId="5CE144ED" w14:textId="77777777">
        <w:trPr>
          <w:trHeight w:val="182"/>
        </w:trPr>
        <w:tc>
          <w:tcPr>
            <w:tcW w:w="2517" w:type="dxa"/>
            <w:tcMar>
              <w:top w:w="100" w:type="dxa"/>
              <w:left w:w="100" w:type="dxa"/>
              <w:bottom w:w="100" w:type="dxa"/>
              <w:right w:w="100" w:type="dxa"/>
            </w:tcMar>
          </w:tcPr>
          <w:p w14:paraId="00000184" w14:textId="77777777" w:rsidR="00FD3E6F" w:rsidRDefault="001459C8">
            <w:p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Protección de datos </w:t>
            </w:r>
          </w:p>
        </w:tc>
        <w:tc>
          <w:tcPr>
            <w:tcW w:w="2517" w:type="dxa"/>
            <w:tcMar>
              <w:top w:w="100" w:type="dxa"/>
              <w:left w:w="100" w:type="dxa"/>
              <w:bottom w:w="100" w:type="dxa"/>
              <w:right w:w="100" w:type="dxa"/>
            </w:tcMar>
          </w:tcPr>
          <w:p w14:paraId="00000185" w14:textId="77777777" w:rsidR="00FD3E6F" w:rsidRDefault="001459C8">
            <w:p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Superintendencia de Industria y Comercio. (s.f.). </w:t>
            </w:r>
            <w:r>
              <w:rPr>
                <w:b w:val="0"/>
                <w:i/>
                <w:color w:val="000000"/>
                <w:sz w:val="20"/>
                <w:szCs w:val="20"/>
              </w:rPr>
              <w:t>Régimen general protección de datos</w:t>
            </w:r>
            <w:r>
              <w:rPr>
                <w:b w:val="0"/>
                <w:color w:val="000000"/>
                <w:sz w:val="20"/>
                <w:szCs w:val="20"/>
              </w:rPr>
              <w:t xml:space="preserve">. </w:t>
            </w:r>
            <w:hyperlink r:id="rId52">
              <w:r>
                <w:rPr>
                  <w:b w:val="0"/>
                  <w:color w:val="0000FF"/>
                  <w:sz w:val="20"/>
                  <w:szCs w:val="20"/>
                  <w:u w:val="single"/>
                </w:rPr>
                <w:t>https://www.sic.gov.co/sites/default/files/files/Nuestra_Entidad/Publicaciones/Compendio%202%20FINAL%20V%2012%20Dic20</w:t>
              </w:r>
              <w:r>
                <w:rPr>
                  <w:b w:val="0"/>
                  <w:color w:val="0000FF"/>
                  <w:sz w:val="20"/>
                  <w:szCs w:val="20"/>
                  <w:u w:val="single"/>
                </w:rPr>
                <w:t>.pdf</w:t>
              </w:r>
            </w:hyperlink>
          </w:p>
        </w:tc>
        <w:tc>
          <w:tcPr>
            <w:tcW w:w="2519" w:type="dxa"/>
            <w:tcMar>
              <w:top w:w="100" w:type="dxa"/>
              <w:left w:w="100" w:type="dxa"/>
              <w:bottom w:w="100" w:type="dxa"/>
              <w:right w:w="100" w:type="dxa"/>
            </w:tcMar>
          </w:tcPr>
          <w:p w14:paraId="00000186" w14:textId="77777777" w:rsidR="00FD3E6F" w:rsidRDefault="001459C8">
            <w:p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Documento. </w:t>
            </w:r>
          </w:p>
        </w:tc>
        <w:tc>
          <w:tcPr>
            <w:tcW w:w="2519" w:type="dxa"/>
            <w:tcMar>
              <w:top w:w="100" w:type="dxa"/>
              <w:left w:w="100" w:type="dxa"/>
              <w:bottom w:w="100" w:type="dxa"/>
              <w:right w:w="100" w:type="dxa"/>
            </w:tcMar>
          </w:tcPr>
          <w:p w14:paraId="00000187" w14:textId="77777777" w:rsidR="00FD3E6F" w:rsidRDefault="001459C8">
            <w:pPr>
              <w:pBdr>
                <w:top w:val="nil"/>
                <w:left w:val="nil"/>
                <w:bottom w:val="nil"/>
                <w:right w:val="nil"/>
                <w:between w:val="nil"/>
              </w:pBdr>
              <w:spacing w:line="276" w:lineRule="auto"/>
              <w:jc w:val="both"/>
              <w:rPr>
                <w:b w:val="0"/>
                <w:color w:val="000000"/>
                <w:sz w:val="20"/>
                <w:szCs w:val="20"/>
              </w:rPr>
            </w:pPr>
            <w:hyperlink r:id="rId53">
              <w:r>
                <w:rPr>
                  <w:b w:val="0"/>
                  <w:color w:val="0000FF"/>
                  <w:sz w:val="20"/>
                  <w:szCs w:val="20"/>
                  <w:u w:val="single"/>
                </w:rPr>
                <w:t>https://www.sic.gov.co/sites/default/files/files/Nuestra_Entidad/Publicaciones/Compendio%202%20FIN</w:t>
              </w:r>
              <w:r>
                <w:rPr>
                  <w:b w:val="0"/>
                  <w:color w:val="0000FF"/>
                  <w:sz w:val="20"/>
                  <w:szCs w:val="20"/>
                  <w:u w:val="single"/>
                </w:rPr>
                <w:t>AL%20V%2012%20Dic20.pdf</w:t>
              </w:r>
            </w:hyperlink>
          </w:p>
          <w:p w14:paraId="00000188" w14:textId="77777777" w:rsidR="00FD3E6F" w:rsidRDefault="00FD3E6F">
            <w:pPr>
              <w:pBdr>
                <w:top w:val="nil"/>
                <w:left w:val="nil"/>
                <w:bottom w:val="nil"/>
                <w:right w:val="nil"/>
                <w:between w:val="nil"/>
              </w:pBdr>
              <w:spacing w:line="276" w:lineRule="auto"/>
              <w:jc w:val="both"/>
              <w:rPr>
                <w:b w:val="0"/>
                <w:color w:val="000000"/>
                <w:sz w:val="20"/>
                <w:szCs w:val="20"/>
              </w:rPr>
            </w:pPr>
          </w:p>
        </w:tc>
      </w:tr>
    </w:tbl>
    <w:p w14:paraId="00000189" w14:textId="77777777" w:rsidR="00FD3E6F" w:rsidRDefault="00FD3E6F">
      <w:pPr>
        <w:rPr>
          <w:sz w:val="20"/>
          <w:szCs w:val="20"/>
        </w:rPr>
      </w:pPr>
    </w:p>
    <w:p w14:paraId="0000018A" w14:textId="77777777" w:rsidR="00FD3E6F" w:rsidRDefault="00FD3E6F">
      <w:pPr>
        <w:rPr>
          <w:sz w:val="20"/>
          <w:szCs w:val="20"/>
        </w:rPr>
      </w:pPr>
    </w:p>
    <w:p w14:paraId="0000018B" w14:textId="77777777" w:rsidR="00FD3E6F" w:rsidRDefault="001459C8">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Glosario</w:t>
      </w:r>
    </w:p>
    <w:p w14:paraId="0000018C" w14:textId="77777777" w:rsidR="00FD3E6F" w:rsidRDefault="00FD3E6F">
      <w:pPr>
        <w:pBdr>
          <w:top w:val="nil"/>
          <w:left w:val="nil"/>
          <w:bottom w:val="nil"/>
          <w:right w:val="nil"/>
          <w:between w:val="nil"/>
        </w:pBdr>
        <w:ind w:left="426"/>
        <w:jc w:val="both"/>
        <w:rPr>
          <w:color w:val="000000"/>
          <w:sz w:val="20"/>
          <w:szCs w:val="20"/>
        </w:rPr>
      </w:pPr>
    </w:p>
    <w:tbl>
      <w:tblPr>
        <w:tblStyle w:val="a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D3E6F" w14:paraId="491E1396" w14:textId="77777777">
        <w:trPr>
          <w:trHeight w:val="214"/>
        </w:trPr>
        <w:tc>
          <w:tcPr>
            <w:tcW w:w="2122" w:type="dxa"/>
            <w:shd w:val="clear" w:color="auto" w:fill="F9CB9C"/>
            <w:tcMar>
              <w:top w:w="100" w:type="dxa"/>
              <w:left w:w="100" w:type="dxa"/>
              <w:bottom w:w="100" w:type="dxa"/>
              <w:right w:w="100" w:type="dxa"/>
            </w:tcMar>
          </w:tcPr>
          <w:p w14:paraId="0000018D" w14:textId="77777777" w:rsidR="00FD3E6F" w:rsidRDefault="001459C8">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8E" w14:textId="77777777" w:rsidR="00FD3E6F" w:rsidRDefault="001459C8">
            <w:pPr>
              <w:jc w:val="center"/>
              <w:rPr>
                <w:color w:val="000000"/>
                <w:sz w:val="20"/>
                <w:szCs w:val="20"/>
              </w:rPr>
            </w:pPr>
            <w:r>
              <w:rPr>
                <w:color w:val="000000"/>
                <w:sz w:val="20"/>
                <w:szCs w:val="20"/>
              </w:rPr>
              <w:t>Significado</w:t>
            </w:r>
          </w:p>
        </w:tc>
      </w:tr>
      <w:tr w:rsidR="00FD3E6F" w14:paraId="21E23304" w14:textId="77777777">
        <w:trPr>
          <w:trHeight w:val="253"/>
        </w:trPr>
        <w:tc>
          <w:tcPr>
            <w:tcW w:w="2122" w:type="dxa"/>
            <w:tcMar>
              <w:top w:w="100" w:type="dxa"/>
              <w:left w:w="100" w:type="dxa"/>
              <w:bottom w:w="100" w:type="dxa"/>
              <w:right w:w="100" w:type="dxa"/>
            </w:tcMar>
          </w:tcPr>
          <w:p w14:paraId="0000018F" w14:textId="77777777" w:rsidR="00FD3E6F" w:rsidRDefault="001459C8">
            <w:pPr>
              <w:rPr>
                <w:sz w:val="20"/>
                <w:szCs w:val="20"/>
              </w:rPr>
            </w:pPr>
            <w:r>
              <w:rPr>
                <w:sz w:val="20"/>
                <w:szCs w:val="20"/>
              </w:rPr>
              <w:t>Cliente</w:t>
            </w:r>
          </w:p>
        </w:tc>
        <w:tc>
          <w:tcPr>
            <w:tcW w:w="7840" w:type="dxa"/>
            <w:tcMar>
              <w:top w:w="100" w:type="dxa"/>
              <w:left w:w="100" w:type="dxa"/>
              <w:bottom w:w="100" w:type="dxa"/>
              <w:right w:w="100" w:type="dxa"/>
            </w:tcMar>
          </w:tcPr>
          <w:p w14:paraId="00000190" w14:textId="77777777" w:rsidR="00FD3E6F" w:rsidRDefault="001459C8">
            <w:pPr>
              <w:jc w:val="both"/>
              <w:rPr>
                <w:b w:val="0"/>
                <w:sz w:val="20"/>
                <w:szCs w:val="20"/>
              </w:rPr>
            </w:pPr>
            <w:r>
              <w:rPr>
                <w:b w:val="0"/>
                <w:sz w:val="20"/>
                <w:szCs w:val="20"/>
              </w:rPr>
              <w:t>Persona que adquiere un producto o servicio con la finalidad de suplir una necesidad.</w:t>
            </w:r>
          </w:p>
        </w:tc>
      </w:tr>
      <w:tr w:rsidR="00FD3E6F" w14:paraId="7DCBEBE7" w14:textId="77777777">
        <w:trPr>
          <w:trHeight w:val="253"/>
        </w:trPr>
        <w:tc>
          <w:tcPr>
            <w:tcW w:w="2122" w:type="dxa"/>
            <w:tcMar>
              <w:top w:w="100" w:type="dxa"/>
              <w:left w:w="100" w:type="dxa"/>
              <w:bottom w:w="100" w:type="dxa"/>
              <w:right w:w="100" w:type="dxa"/>
            </w:tcMar>
          </w:tcPr>
          <w:p w14:paraId="00000191" w14:textId="77777777" w:rsidR="00FD3E6F" w:rsidRDefault="001459C8">
            <w:pPr>
              <w:rPr>
                <w:sz w:val="20"/>
                <w:szCs w:val="20"/>
              </w:rPr>
            </w:pPr>
            <w:r>
              <w:rPr>
                <w:sz w:val="20"/>
                <w:szCs w:val="20"/>
              </w:rPr>
              <w:t>Corporativo</w:t>
            </w:r>
          </w:p>
        </w:tc>
        <w:tc>
          <w:tcPr>
            <w:tcW w:w="7840" w:type="dxa"/>
            <w:tcMar>
              <w:top w:w="100" w:type="dxa"/>
              <w:left w:w="100" w:type="dxa"/>
              <w:bottom w:w="100" w:type="dxa"/>
              <w:right w:w="100" w:type="dxa"/>
            </w:tcMar>
          </w:tcPr>
          <w:p w14:paraId="00000192" w14:textId="77777777" w:rsidR="00FD3E6F" w:rsidRDefault="001459C8">
            <w:pPr>
              <w:jc w:val="both"/>
              <w:rPr>
                <w:b w:val="0"/>
                <w:sz w:val="20"/>
                <w:szCs w:val="20"/>
              </w:rPr>
            </w:pPr>
            <w:r>
              <w:rPr>
                <w:b w:val="0"/>
                <w:sz w:val="20"/>
                <w:szCs w:val="20"/>
              </w:rPr>
              <w:t>Perteneciente o relativo a una corporación.</w:t>
            </w:r>
          </w:p>
        </w:tc>
      </w:tr>
      <w:tr w:rsidR="00FD3E6F" w14:paraId="1325F9C0" w14:textId="77777777">
        <w:trPr>
          <w:trHeight w:val="253"/>
        </w:trPr>
        <w:tc>
          <w:tcPr>
            <w:tcW w:w="2122" w:type="dxa"/>
            <w:tcMar>
              <w:top w:w="100" w:type="dxa"/>
              <w:left w:w="100" w:type="dxa"/>
              <w:bottom w:w="100" w:type="dxa"/>
              <w:right w:w="100" w:type="dxa"/>
            </w:tcMar>
          </w:tcPr>
          <w:p w14:paraId="00000193" w14:textId="77777777" w:rsidR="00FD3E6F" w:rsidRDefault="001459C8">
            <w:pPr>
              <w:rPr>
                <w:sz w:val="20"/>
                <w:szCs w:val="20"/>
              </w:rPr>
            </w:pPr>
            <w:r>
              <w:rPr>
                <w:sz w:val="20"/>
                <w:szCs w:val="20"/>
              </w:rPr>
              <w:t>Cultura organizacional</w:t>
            </w:r>
          </w:p>
        </w:tc>
        <w:tc>
          <w:tcPr>
            <w:tcW w:w="7840" w:type="dxa"/>
            <w:tcMar>
              <w:top w:w="100" w:type="dxa"/>
              <w:left w:w="100" w:type="dxa"/>
              <w:bottom w:w="100" w:type="dxa"/>
              <w:right w:w="100" w:type="dxa"/>
            </w:tcMar>
          </w:tcPr>
          <w:p w14:paraId="00000194" w14:textId="77777777" w:rsidR="00FD3E6F" w:rsidRDefault="001459C8">
            <w:pPr>
              <w:jc w:val="both"/>
              <w:rPr>
                <w:b w:val="0"/>
                <w:sz w:val="20"/>
                <w:szCs w:val="20"/>
              </w:rPr>
            </w:pPr>
            <w:r>
              <w:rPr>
                <w:b w:val="0"/>
                <w:sz w:val="20"/>
                <w:szCs w:val="20"/>
              </w:rPr>
              <w:t xml:space="preserve">Conjunto de normas que se tienen en una organización en todas sus áreas basadas en respeto, valores, ética, integridad, actitudes, hábitos; todo esto genera una persona íntegra y un buen ambiente laboral. </w:t>
            </w:r>
          </w:p>
        </w:tc>
      </w:tr>
      <w:tr w:rsidR="00FD3E6F" w14:paraId="32EB05E7" w14:textId="77777777">
        <w:trPr>
          <w:trHeight w:val="253"/>
        </w:trPr>
        <w:tc>
          <w:tcPr>
            <w:tcW w:w="2122" w:type="dxa"/>
            <w:tcMar>
              <w:top w:w="100" w:type="dxa"/>
              <w:left w:w="100" w:type="dxa"/>
              <w:bottom w:w="100" w:type="dxa"/>
              <w:right w:w="100" w:type="dxa"/>
            </w:tcMar>
          </w:tcPr>
          <w:p w14:paraId="00000195" w14:textId="77777777" w:rsidR="00FD3E6F" w:rsidRDefault="001459C8">
            <w:pPr>
              <w:rPr>
                <w:sz w:val="20"/>
                <w:szCs w:val="20"/>
              </w:rPr>
            </w:pPr>
            <w:r>
              <w:rPr>
                <w:sz w:val="20"/>
                <w:szCs w:val="20"/>
              </w:rPr>
              <w:t>Estándares</w:t>
            </w:r>
          </w:p>
        </w:tc>
        <w:tc>
          <w:tcPr>
            <w:tcW w:w="7840" w:type="dxa"/>
            <w:tcMar>
              <w:top w:w="100" w:type="dxa"/>
              <w:left w:w="100" w:type="dxa"/>
              <w:bottom w:w="100" w:type="dxa"/>
              <w:right w:w="100" w:type="dxa"/>
            </w:tcMar>
          </w:tcPr>
          <w:p w14:paraId="00000196" w14:textId="77777777" w:rsidR="00FD3E6F" w:rsidRDefault="001459C8">
            <w:pPr>
              <w:jc w:val="both"/>
              <w:rPr>
                <w:b w:val="0"/>
                <w:sz w:val="20"/>
                <w:szCs w:val="20"/>
              </w:rPr>
            </w:pPr>
            <w:r>
              <w:rPr>
                <w:b w:val="0"/>
                <w:sz w:val="20"/>
                <w:szCs w:val="20"/>
              </w:rPr>
              <w:t>Proceso de generar lealtad y confianza</w:t>
            </w:r>
            <w:r>
              <w:rPr>
                <w:b w:val="0"/>
                <w:sz w:val="20"/>
                <w:szCs w:val="20"/>
              </w:rPr>
              <w:t>.</w:t>
            </w:r>
          </w:p>
        </w:tc>
      </w:tr>
      <w:tr w:rsidR="00FD3E6F" w14:paraId="7D4E4FDF" w14:textId="77777777">
        <w:trPr>
          <w:trHeight w:val="253"/>
        </w:trPr>
        <w:tc>
          <w:tcPr>
            <w:tcW w:w="2122" w:type="dxa"/>
            <w:tcMar>
              <w:top w:w="100" w:type="dxa"/>
              <w:left w:w="100" w:type="dxa"/>
              <w:bottom w:w="100" w:type="dxa"/>
              <w:right w:w="100" w:type="dxa"/>
            </w:tcMar>
          </w:tcPr>
          <w:p w14:paraId="00000197" w14:textId="77777777" w:rsidR="00FD3E6F" w:rsidRDefault="001459C8">
            <w:pPr>
              <w:rPr>
                <w:sz w:val="20"/>
                <w:szCs w:val="20"/>
              </w:rPr>
            </w:pPr>
            <w:r>
              <w:rPr>
                <w:sz w:val="20"/>
                <w:szCs w:val="20"/>
              </w:rPr>
              <w:lastRenderedPageBreak/>
              <w:t>Fidelización</w:t>
            </w:r>
          </w:p>
        </w:tc>
        <w:tc>
          <w:tcPr>
            <w:tcW w:w="7840" w:type="dxa"/>
            <w:tcMar>
              <w:top w:w="100" w:type="dxa"/>
              <w:left w:w="100" w:type="dxa"/>
              <w:bottom w:w="100" w:type="dxa"/>
              <w:right w:w="100" w:type="dxa"/>
            </w:tcMar>
          </w:tcPr>
          <w:p w14:paraId="00000198" w14:textId="77777777" w:rsidR="00FD3E6F" w:rsidRDefault="001459C8">
            <w:pPr>
              <w:spacing w:line="360" w:lineRule="auto"/>
              <w:jc w:val="both"/>
              <w:rPr>
                <w:b w:val="0"/>
                <w:sz w:val="20"/>
                <w:szCs w:val="20"/>
              </w:rPr>
            </w:pPr>
            <w:r>
              <w:rPr>
                <w:b w:val="0"/>
                <w:sz w:val="20"/>
                <w:szCs w:val="20"/>
              </w:rPr>
              <w:t>Comprende todas aquellas actividades de una empresa u organismo para conseguir y demostrar la calidad en esta.</w:t>
            </w:r>
          </w:p>
        </w:tc>
      </w:tr>
      <w:tr w:rsidR="00FD3E6F" w14:paraId="405B1FDD" w14:textId="77777777">
        <w:trPr>
          <w:trHeight w:val="253"/>
        </w:trPr>
        <w:tc>
          <w:tcPr>
            <w:tcW w:w="2122" w:type="dxa"/>
            <w:tcMar>
              <w:top w:w="100" w:type="dxa"/>
              <w:left w:w="100" w:type="dxa"/>
              <w:bottom w:w="100" w:type="dxa"/>
              <w:right w:w="100" w:type="dxa"/>
            </w:tcMar>
          </w:tcPr>
          <w:p w14:paraId="00000199" w14:textId="77777777" w:rsidR="00FD3E6F" w:rsidRDefault="001459C8">
            <w:pPr>
              <w:rPr>
                <w:sz w:val="20"/>
                <w:szCs w:val="20"/>
              </w:rPr>
            </w:pPr>
            <w:r>
              <w:rPr>
                <w:sz w:val="20"/>
                <w:szCs w:val="20"/>
              </w:rPr>
              <w:t>Garantía de la calidad</w:t>
            </w:r>
          </w:p>
        </w:tc>
        <w:tc>
          <w:tcPr>
            <w:tcW w:w="7840" w:type="dxa"/>
            <w:tcMar>
              <w:top w:w="100" w:type="dxa"/>
              <w:left w:w="100" w:type="dxa"/>
              <w:bottom w:w="100" w:type="dxa"/>
              <w:right w:w="100" w:type="dxa"/>
            </w:tcMar>
          </w:tcPr>
          <w:p w14:paraId="0000019A" w14:textId="77777777" w:rsidR="00FD3E6F" w:rsidRDefault="001459C8">
            <w:pPr>
              <w:spacing w:line="360" w:lineRule="auto"/>
              <w:jc w:val="both"/>
              <w:rPr>
                <w:b w:val="0"/>
                <w:sz w:val="20"/>
                <w:szCs w:val="20"/>
              </w:rPr>
            </w:pPr>
            <w:r>
              <w:rPr>
                <w:b w:val="0"/>
                <w:sz w:val="20"/>
                <w:szCs w:val="20"/>
              </w:rPr>
              <w:t>Es la forma en que tiene el cliente de mostrar su inconformidad con un servicio o producto que esté adquiriendo.</w:t>
            </w:r>
          </w:p>
        </w:tc>
      </w:tr>
    </w:tbl>
    <w:p w14:paraId="0000019B" w14:textId="77777777" w:rsidR="00FD3E6F" w:rsidRDefault="00FD3E6F">
      <w:pPr>
        <w:rPr>
          <w:sz w:val="20"/>
          <w:szCs w:val="20"/>
        </w:rPr>
      </w:pPr>
    </w:p>
    <w:p w14:paraId="0000019C" w14:textId="77777777" w:rsidR="00FD3E6F" w:rsidRDefault="00FD3E6F">
      <w:pPr>
        <w:rPr>
          <w:sz w:val="20"/>
          <w:szCs w:val="20"/>
        </w:rPr>
      </w:pPr>
    </w:p>
    <w:p w14:paraId="0000019D" w14:textId="77777777" w:rsidR="00FD3E6F" w:rsidRDefault="001459C8">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Referencias bibliográficas</w:t>
      </w:r>
    </w:p>
    <w:p w14:paraId="0000019E" w14:textId="77777777" w:rsidR="00FD3E6F" w:rsidRDefault="00FD3E6F">
      <w:pPr>
        <w:pBdr>
          <w:top w:val="nil"/>
          <w:left w:val="nil"/>
          <w:bottom w:val="nil"/>
          <w:right w:val="nil"/>
          <w:between w:val="nil"/>
        </w:pBdr>
        <w:rPr>
          <w:color w:val="000000"/>
          <w:sz w:val="20"/>
          <w:szCs w:val="20"/>
        </w:rPr>
      </w:pPr>
      <w:bookmarkStart w:id="38" w:name="_heading=h.gjdgxs" w:colFirst="0" w:colLast="0"/>
      <w:bookmarkEnd w:id="38"/>
    </w:p>
    <w:p w14:paraId="0000019F" w14:textId="77777777" w:rsidR="00FD3E6F" w:rsidRDefault="001459C8">
      <w:pPr>
        <w:pBdr>
          <w:top w:val="nil"/>
          <w:left w:val="nil"/>
          <w:bottom w:val="nil"/>
          <w:right w:val="nil"/>
          <w:between w:val="nil"/>
        </w:pBdr>
        <w:ind w:left="720" w:hanging="720"/>
        <w:jc w:val="both"/>
        <w:rPr>
          <w:color w:val="000000"/>
          <w:sz w:val="20"/>
          <w:szCs w:val="20"/>
        </w:rPr>
      </w:pPr>
      <w:r>
        <w:rPr>
          <w:color w:val="000000"/>
          <w:sz w:val="20"/>
          <w:szCs w:val="20"/>
        </w:rPr>
        <w:t xml:space="preserve">Ariño, J. J. (2018). </w:t>
      </w:r>
      <w:r>
        <w:rPr>
          <w:i/>
          <w:color w:val="000000"/>
          <w:sz w:val="20"/>
          <w:szCs w:val="20"/>
        </w:rPr>
        <w:t>Ventas para emprendedores: todo lo que necesitas saber, gira los resultados de tu emprendimiento por medio de la venta efectiva y sostenible</w:t>
      </w:r>
      <w:r>
        <w:rPr>
          <w:color w:val="000000"/>
          <w:sz w:val="20"/>
          <w:szCs w:val="20"/>
        </w:rPr>
        <w:t xml:space="preserve">. </w:t>
      </w:r>
      <w:proofErr w:type="spellStart"/>
      <w:r>
        <w:rPr>
          <w:color w:val="000000"/>
          <w:sz w:val="20"/>
          <w:szCs w:val="20"/>
        </w:rPr>
        <w:t>Ecoe</w:t>
      </w:r>
      <w:proofErr w:type="spellEnd"/>
      <w:r>
        <w:rPr>
          <w:color w:val="000000"/>
          <w:sz w:val="20"/>
          <w:szCs w:val="20"/>
        </w:rPr>
        <w:t xml:space="preserve"> Ediciones. </w:t>
      </w:r>
      <w:hyperlink r:id="rId54">
        <w:r>
          <w:rPr>
            <w:color w:val="0000FF"/>
            <w:sz w:val="20"/>
            <w:szCs w:val="20"/>
            <w:u w:val="single"/>
          </w:rPr>
          <w:t>http://www.ebooks7-24.c</w:t>
        </w:r>
        <w:r>
          <w:rPr>
            <w:color w:val="0000FF"/>
            <w:sz w:val="20"/>
            <w:szCs w:val="20"/>
            <w:u w:val="single"/>
          </w:rPr>
          <w:t>om.bdigital.sena.edu.co/?il=7414</w:t>
        </w:r>
      </w:hyperlink>
      <w:r>
        <w:rPr>
          <w:color w:val="000000"/>
          <w:sz w:val="20"/>
          <w:szCs w:val="20"/>
        </w:rPr>
        <w:t xml:space="preserve"> </w:t>
      </w:r>
    </w:p>
    <w:p w14:paraId="000001A0" w14:textId="77777777" w:rsidR="00FD3E6F" w:rsidRDefault="00FD3E6F">
      <w:pPr>
        <w:ind w:left="720" w:hanging="720"/>
        <w:jc w:val="both"/>
        <w:rPr>
          <w:color w:val="1F1F1F"/>
          <w:sz w:val="20"/>
          <w:szCs w:val="20"/>
        </w:rPr>
      </w:pPr>
    </w:p>
    <w:p w14:paraId="000001A1" w14:textId="77777777" w:rsidR="00FD3E6F" w:rsidRPr="00810E11" w:rsidRDefault="001459C8">
      <w:pPr>
        <w:ind w:left="720" w:hanging="720"/>
        <w:jc w:val="both"/>
        <w:rPr>
          <w:sz w:val="20"/>
          <w:szCs w:val="20"/>
          <w:lang w:val="en-US"/>
        </w:rPr>
      </w:pPr>
      <w:r>
        <w:rPr>
          <w:sz w:val="20"/>
          <w:szCs w:val="20"/>
        </w:rPr>
        <w:t xml:space="preserve">Constitución Política de Colombia [Const.] (1991). </w:t>
      </w:r>
      <w:r w:rsidRPr="00810E11">
        <w:rPr>
          <w:i/>
          <w:sz w:val="20"/>
          <w:szCs w:val="20"/>
          <w:lang w:val="en-US"/>
        </w:rPr>
        <w:t>Art. 15</w:t>
      </w:r>
      <w:r w:rsidRPr="00810E11">
        <w:rPr>
          <w:sz w:val="20"/>
          <w:szCs w:val="20"/>
          <w:lang w:val="en-US"/>
        </w:rPr>
        <w:t xml:space="preserve">. </w:t>
      </w:r>
      <w:hyperlink r:id="rId55">
        <w:r w:rsidRPr="00810E11">
          <w:rPr>
            <w:color w:val="0000FF"/>
            <w:sz w:val="20"/>
            <w:szCs w:val="20"/>
            <w:u w:val="single"/>
            <w:lang w:val="en-US"/>
          </w:rPr>
          <w:t>http://www.secretariasenado.gov.co/senado/basedoc/constituci</w:t>
        </w:r>
        <w:r w:rsidRPr="00810E11">
          <w:rPr>
            <w:color w:val="0000FF"/>
            <w:sz w:val="20"/>
            <w:szCs w:val="20"/>
            <w:u w:val="single"/>
            <w:lang w:val="en-US"/>
          </w:rPr>
          <w:t>on_politica_1991.html</w:t>
        </w:r>
      </w:hyperlink>
      <w:r w:rsidRPr="00810E11">
        <w:rPr>
          <w:sz w:val="20"/>
          <w:szCs w:val="20"/>
          <w:lang w:val="en-US"/>
        </w:rPr>
        <w:t xml:space="preserve"> </w:t>
      </w:r>
    </w:p>
    <w:p w14:paraId="000001A2" w14:textId="77777777" w:rsidR="00FD3E6F" w:rsidRPr="00810E11" w:rsidRDefault="00FD3E6F">
      <w:pPr>
        <w:ind w:left="720" w:hanging="720"/>
        <w:jc w:val="both"/>
        <w:rPr>
          <w:sz w:val="20"/>
          <w:szCs w:val="20"/>
          <w:lang w:val="en-US"/>
        </w:rPr>
      </w:pPr>
    </w:p>
    <w:p w14:paraId="000001A3" w14:textId="77777777" w:rsidR="00FD3E6F" w:rsidRDefault="001459C8">
      <w:pPr>
        <w:pBdr>
          <w:top w:val="nil"/>
          <w:left w:val="nil"/>
          <w:bottom w:val="nil"/>
          <w:right w:val="nil"/>
          <w:between w:val="nil"/>
        </w:pBdr>
        <w:ind w:left="720" w:hanging="720"/>
        <w:jc w:val="both"/>
        <w:rPr>
          <w:color w:val="000000"/>
          <w:sz w:val="20"/>
          <w:szCs w:val="20"/>
        </w:rPr>
      </w:pPr>
      <w:r>
        <w:rPr>
          <w:color w:val="000000"/>
          <w:sz w:val="20"/>
          <w:szCs w:val="20"/>
        </w:rPr>
        <w:t xml:space="preserve">Da Silva, D. (2020). </w:t>
      </w:r>
      <w:r>
        <w:rPr>
          <w:i/>
          <w:color w:val="000000"/>
          <w:sz w:val="20"/>
          <w:szCs w:val="20"/>
        </w:rPr>
        <w:t>Etapas del proceso de ventas: 7 pasos para cerrar más tratos</w:t>
      </w:r>
      <w:r>
        <w:rPr>
          <w:color w:val="000000"/>
          <w:sz w:val="20"/>
          <w:szCs w:val="20"/>
        </w:rPr>
        <w:t xml:space="preserve">. </w:t>
      </w:r>
      <w:proofErr w:type="spellStart"/>
      <w:r>
        <w:rPr>
          <w:color w:val="000000"/>
          <w:sz w:val="20"/>
          <w:szCs w:val="20"/>
        </w:rPr>
        <w:t>Zendesk</w:t>
      </w:r>
      <w:proofErr w:type="spellEnd"/>
      <w:r>
        <w:rPr>
          <w:color w:val="000000"/>
          <w:sz w:val="20"/>
          <w:szCs w:val="20"/>
        </w:rPr>
        <w:t xml:space="preserve">. </w:t>
      </w:r>
      <w:hyperlink r:id="rId56">
        <w:r>
          <w:rPr>
            <w:color w:val="0000FF"/>
            <w:sz w:val="20"/>
            <w:szCs w:val="20"/>
            <w:u w:val="single"/>
          </w:rPr>
          <w:t>https://www.zendesk.com.mx/blog/etapas-proceso-ventas/</w:t>
        </w:r>
      </w:hyperlink>
      <w:r>
        <w:rPr>
          <w:color w:val="000000"/>
          <w:sz w:val="20"/>
          <w:szCs w:val="20"/>
        </w:rPr>
        <w:t xml:space="preserve"> </w:t>
      </w:r>
    </w:p>
    <w:p w14:paraId="000001A4" w14:textId="77777777" w:rsidR="00FD3E6F" w:rsidRDefault="00FD3E6F">
      <w:pPr>
        <w:shd w:val="clear" w:color="auto" w:fill="FFFFFF"/>
        <w:ind w:left="720" w:hanging="720"/>
        <w:jc w:val="both"/>
        <w:rPr>
          <w:sz w:val="20"/>
          <w:szCs w:val="20"/>
        </w:rPr>
      </w:pPr>
    </w:p>
    <w:p w14:paraId="000001A5" w14:textId="77777777" w:rsidR="00FD3E6F" w:rsidRDefault="001459C8">
      <w:pPr>
        <w:shd w:val="clear" w:color="auto" w:fill="FFFFFF"/>
        <w:ind w:left="720" w:hanging="720"/>
        <w:jc w:val="both"/>
        <w:rPr>
          <w:color w:val="1F1F1F"/>
          <w:sz w:val="20"/>
          <w:szCs w:val="20"/>
        </w:rPr>
      </w:pPr>
      <w:r>
        <w:rPr>
          <w:sz w:val="20"/>
          <w:szCs w:val="20"/>
        </w:rPr>
        <w:t>Decreto 1377 de 2013. [Presidencia de la República de Colombia]. Por el cual se reglamenta parcialmente la Ley 1581 de</w:t>
      </w:r>
      <w:r>
        <w:rPr>
          <w:i/>
          <w:sz w:val="20"/>
          <w:szCs w:val="20"/>
        </w:rPr>
        <w:t xml:space="preserve"> </w:t>
      </w:r>
      <w:r>
        <w:rPr>
          <w:sz w:val="20"/>
          <w:szCs w:val="20"/>
        </w:rPr>
        <w:t>2012.</w:t>
      </w:r>
      <w:r>
        <w:rPr>
          <w:color w:val="1F1F1F"/>
          <w:sz w:val="20"/>
          <w:szCs w:val="20"/>
        </w:rPr>
        <w:t xml:space="preserve"> </w:t>
      </w:r>
      <w:hyperlink r:id="rId57">
        <w:r>
          <w:rPr>
            <w:color w:val="0000FF"/>
            <w:sz w:val="20"/>
            <w:szCs w:val="20"/>
            <w:u w:val="single"/>
          </w:rPr>
          <w:t>http://wsp.presidencia.gov.co/Normativa/Decretos/2013/Documents/JUNIO/27/DECRETO%201377%20DEL%2027%20DE%20JUNIO%20DE%202013.pdf</w:t>
        </w:r>
      </w:hyperlink>
      <w:r>
        <w:rPr>
          <w:color w:val="1F1F1F"/>
          <w:sz w:val="20"/>
          <w:szCs w:val="20"/>
        </w:rPr>
        <w:t xml:space="preserve"> </w:t>
      </w:r>
    </w:p>
    <w:p w14:paraId="000001A6" w14:textId="77777777" w:rsidR="00FD3E6F" w:rsidRDefault="00FD3E6F">
      <w:pPr>
        <w:shd w:val="clear" w:color="auto" w:fill="FFFFFF"/>
        <w:ind w:left="720" w:hanging="720"/>
        <w:jc w:val="both"/>
        <w:rPr>
          <w:color w:val="1F1F1F"/>
          <w:sz w:val="20"/>
          <w:szCs w:val="20"/>
        </w:rPr>
      </w:pPr>
    </w:p>
    <w:p w14:paraId="000001A7" w14:textId="77777777" w:rsidR="00FD3E6F" w:rsidRDefault="001459C8">
      <w:pPr>
        <w:shd w:val="clear" w:color="auto" w:fill="FFFFFF"/>
        <w:ind w:left="720" w:hanging="720"/>
        <w:jc w:val="both"/>
        <w:rPr>
          <w:sz w:val="20"/>
          <w:szCs w:val="20"/>
        </w:rPr>
      </w:pPr>
      <w:r>
        <w:rPr>
          <w:sz w:val="20"/>
          <w:szCs w:val="20"/>
        </w:rPr>
        <w:t xml:space="preserve">Ecosistema de recursos educativos digitales SENA. (2020). Servicio al cliente [ video]. YouTube. </w:t>
      </w:r>
      <w:hyperlink r:id="rId58">
        <w:r>
          <w:rPr>
            <w:color w:val="0000FF"/>
            <w:sz w:val="20"/>
            <w:szCs w:val="20"/>
            <w:u w:val="single"/>
          </w:rPr>
          <w:t>https://www.youtube.com/watch?v=p2I7GFzVh44</w:t>
        </w:r>
      </w:hyperlink>
    </w:p>
    <w:p w14:paraId="000001A8" w14:textId="77777777" w:rsidR="00FD3E6F" w:rsidRDefault="00FD3E6F">
      <w:pPr>
        <w:ind w:left="720" w:hanging="720"/>
        <w:rPr>
          <w:sz w:val="20"/>
          <w:szCs w:val="20"/>
        </w:rPr>
      </w:pPr>
    </w:p>
    <w:p w14:paraId="000001A9" w14:textId="77777777" w:rsidR="00FD3E6F" w:rsidRDefault="001459C8">
      <w:pPr>
        <w:ind w:left="720" w:hanging="720"/>
        <w:jc w:val="both"/>
        <w:rPr>
          <w:sz w:val="20"/>
          <w:szCs w:val="20"/>
        </w:rPr>
      </w:pPr>
      <w:r>
        <w:rPr>
          <w:sz w:val="20"/>
          <w:szCs w:val="20"/>
        </w:rPr>
        <w:t xml:space="preserve">ICONTEC. (2017). </w:t>
      </w:r>
      <w:r>
        <w:rPr>
          <w:i/>
          <w:sz w:val="20"/>
          <w:szCs w:val="20"/>
        </w:rPr>
        <w:t>Norma Técnica Colombiana - Servicios Funerarios</w:t>
      </w:r>
      <w:r>
        <w:rPr>
          <w:sz w:val="20"/>
          <w:szCs w:val="20"/>
        </w:rPr>
        <w:t xml:space="preserve">. </w:t>
      </w:r>
      <w:hyperlink r:id="rId59">
        <w:r>
          <w:rPr>
            <w:color w:val="0000FF"/>
            <w:sz w:val="20"/>
            <w:szCs w:val="20"/>
            <w:u w:val="single"/>
          </w:rPr>
          <w:t>https://e-collection-icontec-org.bdigital.sena.edu.co/pdfview/viewer.aspx?locale=en-US&amp;Q=AF60935720F13C6466C0297B7F80FF16&amp;Req=</w:t>
        </w:r>
      </w:hyperlink>
      <w:r>
        <w:rPr>
          <w:sz w:val="20"/>
          <w:szCs w:val="20"/>
        </w:rPr>
        <w:t xml:space="preserve"> </w:t>
      </w:r>
    </w:p>
    <w:p w14:paraId="000001AA" w14:textId="77777777" w:rsidR="00FD3E6F" w:rsidRDefault="00FD3E6F">
      <w:pPr>
        <w:shd w:val="clear" w:color="auto" w:fill="FFFFFF"/>
        <w:ind w:left="720" w:hanging="720"/>
        <w:jc w:val="both"/>
        <w:rPr>
          <w:color w:val="1F1F1F"/>
          <w:sz w:val="20"/>
          <w:szCs w:val="20"/>
        </w:rPr>
      </w:pPr>
    </w:p>
    <w:p w14:paraId="000001AB" w14:textId="77777777" w:rsidR="00FD3E6F" w:rsidRPr="00810E11" w:rsidRDefault="001459C8">
      <w:pPr>
        <w:pBdr>
          <w:top w:val="nil"/>
          <w:left w:val="nil"/>
          <w:bottom w:val="nil"/>
          <w:right w:val="nil"/>
          <w:between w:val="nil"/>
        </w:pBdr>
        <w:ind w:left="720" w:hanging="720"/>
        <w:jc w:val="both"/>
        <w:rPr>
          <w:color w:val="000000"/>
          <w:sz w:val="20"/>
          <w:szCs w:val="20"/>
          <w:lang w:val="en-US"/>
        </w:rPr>
      </w:pPr>
      <w:proofErr w:type="spellStart"/>
      <w:r>
        <w:rPr>
          <w:color w:val="000000"/>
          <w:sz w:val="20"/>
          <w:szCs w:val="20"/>
        </w:rPr>
        <w:t>Leadera</w:t>
      </w:r>
      <w:proofErr w:type="spellEnd"/>
      <w:r>
        <w:rPr>
          <w:color w:val="000000"/>
          <w:sz w:val="20"/>
          <w:szCs w:val="20"/>
        </w:rPr>
        <w:t xml:space="preserve"> </w:t>
      </w:r>
      <w:r>
        <w:rPr>
          <w:i/>
          <w:color w:val="000000"/>
          <w:sz w:val="20"/>
          <w:szCs w:val="20"/>
        </w:rPr>
        <w:t xml:space="preserve">Marketing </w:t>
      </w:r>
      <w:proofErr w:type="spellStart"/>
      <w:r>
        <w:rPr>
          <w:i/>
          <w:color w:val="000000"/>
          <w:sz w:val="20"/>
          <w:szCs w:val="20"/>
        </w:rPr>
        <w:t>Solutions</w:t>
      </w:r>
      <w:proofErr w:type="spellEnd"/>
      <w:r>
        <w:rPr>
          <w:i/>
          <w:color w:val="000000"/>
          <w:sz w:val="20"/>
          <w:szCs w:val="20"/>
        </w:rPr>
        <w:t>.</w:t>
      </w:r>
      <w:r>
        <w:rPr>
          <w:color w:val="000000"/>
          <w:sz w:val="20"/>
          <w:szCs w:val="20"/>
        </w:rPr>
        <w:t xml:space="preserve"> (2018). </w:t>
      </w:r>
      <w:r>
        <w:rPr>
          <w:i/>
          <w:color w:val="000000"/>
          <w:sz w:val="20"/>
          <w:szCs w:val="20"/>
        </w:rPr>
        <w:t xml:space="preserve">Sistemas para mantener la trazabilidad </w:t>
      </w:r>
      <w:r>
        <w:rPr>
          <w:i/>
          <w:color w:val="000000"/>
          <w:sz w:val="20"/>
          <w:szCs w:val="20"/>
        </w:rPr>
        <w:t xml:space="preserve">de leads. </w:t>
      </w:r>
      <w:proofErr w:type="spellStart"/>
      <w:r w:rsidRPr="00810E11">
        <w:rPr>
          <w:color w:val="000000"/>
          <w:sz w:val="20"/>
          <w:szCs w:val="20"/>
          <w:lang w:val="en-US"/>
        </w:rPr>
        <w:t>Leadera</w:t>
      </w:r>
      <w:proofErr w:type="spellEnd"/>
      <w:r w:rsidRPr="00810E11">
        <w:rPr>
          <w:i/>
          <w:color w:val="000000"/>
          <w:sz w:val="20"/>
          <w:szCs w:val="20"/>
          <w:lang w:val="en-US"/>
        </w:rPr>
        <w:t xml:space="preserve"> Marketing Solutions.</w:t>
      </w:r>
      <w:r w:rsidRPr="00810E11">
        <w:rPr>
          <w:color w:val="000000"/>
          <w:sz w:val="20"/>
          <w:szCs w:val="20"/>
          <w:lang w:val="en-US"/>
        </w:rPr>
        <w:t xml:space="preserve"> </w:t>
      </w:r>
      <w:hyperlink r:id="rId60">
        <w:r w:rsidRPr="00810E11">
          <w:rPr>
            <w:color w:val="0000FF"/>
            <w:sz w:val="20"/>
            <w:szCs w:val="20"/>
            <w:u w:val="single"/>
            <w:lang w:val="en-US"/>
          </w:rPr>
          <w:t>https://www.leaderasolutions.com/blog/trazabilidad-de-leads</w:t>
        </w:r>
      </w:hyperlink>
      <w:r w:rsidRPr="00810E11">
        <w:rPr>
          <w:color w:val="000000"/>
          <w:sz w:val="20"/>
          <w:szCs w:val="20"/>
          <w:lang w:val="en-US"/>
        </w:rPr>
        <w:t xml:space="preserve"> </w:t>
      </w:r>
    </w:p>
    <w:p w14:paraId="000001AC" w14:textId="77777777" w:rsidR="00FD3E6F" w:rsidRPr="00810E11" w:rsidRDefault="00FD3E6F">
      <w:pPr>
        <w:shd w:val="clear" w:color="auto" w:fill="FFFFFF"/>
        <w:ind w:left="720" w:hanging="720"/>
        <w:jc w:val="both"/>
        <w:rPr>
          <w:sz w:val="20"/>
          <w:szCs w:val="20"/>
          <w:lang w:val="en-US"/>
        </w:rPr>
      </w:pPr>
    </w:p>
    <w:p w14:paraId="000001AD" w14:textId="77777777" w:rsidR="00FD3E6F" w:rsidRDefault="001459C8">
      <w:pPr>
        <w:shd w:val="clear" w:color="auto" w:fill="FFFFFF"/>
        <w:ind w:left="720" w:hanging="720"/>
        <w:jc w:val="both"/>
        <w:rPr>
          <w:sz w:val="20"/>
          <w:szCs w:val="20"/>
        </w:rPr>
      </w:pPr>
      <w:r>
        <w:rPr>
          <w:sz w:val="20"/>
          <w:szCs w:val="20"/>
        </w:rPr>
        <w:t>Ley 1266 del 2008. [Congreso de la República de Colombia]. Por cual se dicta</w:t>
      </w:r>
      <w:r>
        <w:rPr>
          <w:sz w:val="20"/>
          <w:szCs w:val="20"/>
        </w:rPr>
        <w:t xml:space="preserve">n las disposiciones generales del habeas data y regulando el manejo de la información. Art. 2-4. </w:t>
      </w:r>
      <w:hyperlink r:id="rId61">
        <w:r>
          <w:rPr>
            <w:color w:val="0000FF"/>
            <w:sz w:val="20"/>
            <w:szCs w:val="20"/>
            <w:u w:val="single"/>
          </w:rPr>
          <w:t>http://www.secretariasenado.gov.co/senado/basedoc/ley_1266_2008.html</w:t>
        </w:r>
      </w:hyperlink>
      <w:r>
        <w:rPr>
          <w:sz w:val="20"/>
          <w:szCs w:val="20"/>
        </w:rPr>
        <w:t xml:space="preserve"> </w:t>
      </w:r>
    </w:p>
    <w:p w14:paraId="000001AE" w14:textId="77777777" w:rsidR="00FD3E6F" w:rsidRDefault="00FD3E6F">
      <w:pPr>
        <w:shd w:val="clear" w:color="auto" w:fill="FFFFFF"/>
        <w:ind w:left="720" w:hanging="720"/>
        <w:jc w:val="both"/>
        <w:rPr>
          <w:sz w:val="20"/>
          <w:szCs w:val="20"/>
        </w:rPr>
      </w:pPr>
    </w:p>
    <w:p w14:paraId="000001AF" w14:textId="77777777" w:rsidR="00FD3E6F" w:rsidRDefault="001459C8">
      <w:pPr>
        <w:shd w:val="clear" w:color="auto" w:fill="FFFFFF"/>
        <w:ind w:left="720" w:hanging="720"/>
        <w:jc w:val="both"/>
        <w:rPr>
          <w:sz w:val="20"/>
          <w:szCs w:val="20"/>
        </w:rPr>
      </w:pPr>
      <w:r>
        <w:rPr>
          <w:sz w:val="20"/>
          <w:szCs w:val="20"/>
        </w:rPr>
        <w:t xml:space="preserve">Ley 1480 de 2011. [Congreso de la República de Colombia]. Por medio de la cual se expide el estatuto del consumidor y se dictan otras disposiciones. </w:t>
      </w:r>
      <w:hyperlink r:id="rId62">
        <w:r>
          <w:rPr>
            <w:color w:val="0000FF"/>
            <w:sz w:val="20"/>
            <w:szCs w:val="20"/>
            <w:u w:val="single"/>
          </w:rPr>
          <w:t>http://www.secretar</w:t>
        </w:r>
        <w:r>
          <w:rPr>
            <w:color w:val="0000FF"/>
            <w:sz w:val="20"/>
            <w:szCs w:val="20"/>
            <w:u w:val="single"/>
          </w:rPr>
          <w:t>iasenado.gov.co/senado/basedoc/ley_1480_2011.html</w:t>
        </w:r>
      </w:hyperlink>
      <w:r>
        <w:rPr>
          <w:sz w:val="20"/>
          <w:szCs w:val="20"/>
        </w:rPr>
        <w:t xml:space="preserve"> </w:t>
      </w:r>
    </w:p>
    <w:p w14:paraId="000001B0" w14:textId="77777777" w:rsidR="00FD3E6F" w:rsidRDefault="00FD3E6F">
      <w:pPr>
        <w:shd w:val="clear" w:color="auto" w:fill="FFFFFF"/>
        <w:ind w:left="720" w:hanging="720"/>
        <w:jc w:val="both"/>
        <w:rPr>
          <w:sz w:val="20"/>
          <w:szCs w:val="20"/>
        </w:rPr>
      </w:pPr>
    </w:p>
    <w:p w14:paraId="000001B1" w14:textId="77777777" w:rsidR="00FD3E6F" w:rsidRDefault="001459C8">
      <w:pPr>
        <w:shd w:val="clear" w:color="auto" w:fill="FFFFFF"/>
        <w:ind w:left="720" w:hanging="720"/>
        <w:jc w:val="both"/>
        <w:rPr>
          <w:sz w:val="20"/>
          <w:szCs w:val="20"/>
        </w:rPr>
      </w:pPr>
      <w:r>
        <w:rPr>
          <w:sz w:val="20"/>
          <w:szCs w:val="20"/>
        </w:rPr>
        <w:t xml:space="preserve">Ley 1581 de 2012. [Congreso de la República de Colombia]. Por la cual se dictan disposiciones generales para la protección de datos personales. </w:t>
      </w:r>
      <w:hyperlink r:id="rId63">
        <w:r>
          <w:rPr>
            <w:color w:val="0000FF"/>
            <w:sz w:val="20"/>
            <w:szCs w:val="20"/>
            <w:u w:val="single"/>
          </w:rPr>
          <w:t>http://www.secretariasenado.gov.co/senado/basedoc/ley_1581_2012.html</w:t>
        </w:r>
      </w:hyperlink>
      <w:r>
        <w:rPr>
          <w:sz w:val="20"/>
          <w:szCs w:val="20"/>
        </w:rPr>
        <w:t xml:space="preserve"> </w:t>
      </w:r>
    </w:p>
    <w:p w14:paraId="000001B2" w14:textId="77777777" w:rsidR="00FD3E6F" w:rsidRDefault="00FD3E6F">
      <w:pPr>
        <w:shd w:val="clear" w:color="auto" w:fill="FFFFFF"/>
        <w:ind w:left="720" w:hanging="720"/>
        <w:jc w:val="both"/>
        <w:rPr>
          <w:sz w:val="20"/>
          <w:szCs w:val="20"/>
        </w:rPr>
      </w:pPr>
    </w:p>
    <w:p w14:paraId="000001B3" w14:textId="77777777" w:rsidR="00FD3E6F" w:rsidRDefault="001459C8">
      <w:pPr>
        <w:ind w:left="720" w:hanging="720"/>
        <w:jc w:val="both"/>
        <w:rPr>
          <w:color w:val="1F1F1F"/>
          <w:sz w:val="20"/>
          <w:szCs w:val="20"/>
        </w:rPr>
      </w:pPr>
      <w:r>
        <w:rPr>
          <w:sz w:val="20"/>
          <w:szCs w:val="20"/>
        </w:rPr>
        <w:lastRenderedPageBreak/>
        <w:t xml:space="preserve">Macon, C. F. (2017). </w:t>
      </w:r>
      <w:r>
        <w:rPr>
          <w:i/>
          <w:sz w:val="20"/>
          <w:szCs w:val="20"/>
        </w:rPr>
        <w:t>Programa para el mejoramiento de la calidad de atención al usuario</w:t>
      </w:r>
      <w:r>
        <w:rPr>
          <w:sz w:val="20"/>
          <w:szCs w:val="20"/>
        </w:rPr>
        <w:t xml:space="preserve">. Universidad Católica Andrés Bello. </w:t>
      </w:r>
      <w:hyperlink r:id="rId64">
        <w:r>
          <w:rPr>
            <w:color w:val="0000FF"/>
            <w:sz w:val="20"/>
            <w:szCs w:val="20"/>
            <w:u w:val="single"/>
          </w:rPr>
          <w:t>http://biblioteca2.ucab.edu.ve/anexos/biblioteca/marc/texto/AAU7630.pdf</w:t>
        </w:r>
      </w:hyperlink>
    </w:p>
    <w:p w14:paraId="000001B4" w14:textId="77777777" w:rsidR="00FD3E6F" w:rsidRDefault="00FD3E6F">
      <w:pPr>
        <w:ind w:left="720" w:hanging="720"/>
        <w:jc w:val="both"/>
        <w:rPr>
          <w:b/>
          <w:sz w:val="20"/>
          <w:szCs w:val="20"/>
        </w:rPr>
      </w:pPr>
    </w:p>
    <w:p w14:paraId="000001B5" w14:textId="77777777" w:rsidR="00FD3E6F" w:rsidRDefault="001459C8">
      <w:pPr>
        <w:ind w:left="720" w:hanging="720"/>
        <w:jc w:val="both"/>
        <w:rPr>
          <w:color w:val="0000FF"/>
          <w:sz w:val="20"/>
          <w:szCs w:val="20"/>
          <w:u w:val="single"/>
        </w:rPr>
      </w:pPr>
      <w:bookmarkStart w:id="39" w:name="_heading=h.30j0zll" w:colFirst="0" w:colLast="0"/>
      <w:bookmarkEnd w:id="39"/>
      <w:r>
        <w:rPr>
          <w:sz w:val="20"/>
          <w:szCs w:val="20"/>
        </w:rPr>
        <w:t xml:space="preserve">Medina, W. D. (2009). </w:t>
      </w:r>
      <w:r>
        <w:rPr>
          <w:i/>
          <w:sz w:val="20"/>
          <w:szCs w:val="20"/>
        </w:rPr>
        <w:t>Calidad, productividad y competitividad: la salida de la crisis</w:t>
      </w:r>
      <w:r>
        <w:rPr>
          <w:sz w:val="20"/>
          <w:szCs w:val="20"/>
        </w:rPr>
        <w:t>. Díaz de Santos.</w:t>
      </w:r>
    </w:p>
    <w:p w14:paraId="000001B6" w14:textId="77777777" w:rsidR="00FD3E6F" w:rsidRDefault="00FD3E6F">
      <w:pPr>
        <w:ind w:left="720" w:hanging="720"/>
        <w:jc w:val="both"/>
        <w:rPr>
          <w:sz w:val="20"/>
          <w:szCs w:val="20"/>
        </w:rPr>
      </w:pPr>
    </w:p>
    <w:p w14:paraId="000001B7" w14:textId="77777777" w:rsidR="00FD3E6F" w:rsidRDefault="001459C8">
      <w:pPr>
        <w:ind w:left="720" w:hanging="720"/>
        <w:jc w:val="both"/>
        <w:rPr>
          <w:sz w:val="20"/>
          <w:szCs w:val="20"/>
        </w:rPr>
      </w:pPr>
      <w:r>
        <w:rPr>
          <w:sz w:val="20"/>
          <w:szCs w:val="20"/>
        </w:rPr>
        <w:t xml:space="preserve">Montoya, C. y Boyero, M. (2013). </w:t>
      </w:r>
      <w:r>
        <w:rPr>
          <w:i/>
          <w:sz w:val="20"/>
          <w:szCs w:val="20"/>
        </w:rPr>
        <w:t>El CRM como herr</w:t>
      </w:r>
      <w:r>
        <w:rPr>
          <w:i/>
          <w:sz w:val="20"/>
          <w:szCs w:val="20"/>
        </w:rPr>
        <w:t>amienta para el servicio al cliente en la organización</w:t>
      </w:r>
      <w:r>
        <w:rPr>
          <w:sz w:val="20"/>
          <w:szCs w:val="20"/>
        </w:rPr>
        <w:t xml:space="preserve">. </w:t>
      </w:r>
    </w:p>
    <w:p w14:paraId="000001B8" w14:textId="77777777" w:rsidR="00FD3E6F" w:rsidRDefault="00FD3E6F">
      <w:pPr>
        <w:ind w:left="720" w:hanging="720"/>
        <w:rPr>
          <w:sz w:val="20"/>
          <w:szCs w:val="20"/>
        </w:rPr>
      </w:pPr>
    </w:p>
    <w:p w14:paraId="000001B9" w14:textId="77777777" w:rsidR="00FD3E6F" w:rsidRDefault="001459C8">
      <w:pPr>
        <w:ind w:left="720" w:hanging="720"/>
        <w:rPr>
          <w:sz w:val="20"/>
          <w:szCs w:val="20"/>
        </w:rPr>
      </w:pPr>
      <w:r>
        <w:rPr>
          <w:sz w:val="20"/>
          <w:szCs w:val="20"/>
        </w:rPr>
        <w:t xml:space="preserve">Morín, E. (2001). </w:t>
      </w:r>
      <w:r>
        <w:rPr>
          <w:i/>
          <w:sz w:val="20"/>
          <w:szCs w:val="20"/>
        </w:rPr>
        <w:t>El Método, Tomo I. La naturaleza de la naturaleza.</w:t>
      </w:r>
      <w:r>
        <w:rPr>
          <w:sz w:val="20"/>
          <w:szCs w:val="20"/>
        </w:rPr>
        <w:t xml:space="preserve"> Cátedra.</w:t>
      </w:r>
    </w:p>
    <w:p w14:paraId="000001BA" w14:textId="77777777" w:rsidR="00FD3E6F" w:rsidRDefault="00FD3E6F">
      <w:pPr>
        <w:ind w:left="720" w:hanging="720"/>
        <w:jc w:val="both"/>
        <w:rPr>
          <w:sz w:val="20"/>
          <w:szCs w:val="20"/>
        </w:rPr>
      </w:pPr>
    </w:p>
    <w:p w14:paraId="000001BB" w14:textId="77777777" w:rsidR="00FD3E6F" w:rsidRDefault="001459C8">
      <w:pPr>
        <w:pBdr>
          <w:top w:val="nil"/>
          <w:left w:val="nil"/>
          <w:bottom w:val="nil"/>
          <w:right w:val="nil"/>
          <w:between w:val="nil"/>
        </w:pBdr>
        <w:ind w:left="720" w:hanging="720"/>
        <w:jc w:val="both"/>
        <w:rPr>
          <w:color w:val="000000"/>
          <w:sz w:val="20"/>
          <w:szCs w:val="20"/>
        </w:rPr>
      </w:pPr>
      <w:proofErr w:type="spellStart"/>
      <w:r>
        <w:rPr>
          <w:color w:val="000000"/>
          <w:sz w:val="20"/>
          <w:szCs w:val="20"/>
        </w:rPr>
        <w:t>Muente</w:t>
      </w:r>
      <w:proofErr w:type="spellEnd"/>
      <w:r>
        <w:rPr>
          <w:color w:val="000000"/>
          <w:sz w:val="20"/>
          <w:szCs w:val="20"/>
        </w:rPr>
        <w:t xml:space="preserve">, G. (2018). </w:t>
      </w:r>
      <w:r>
        <w:rPr>
          <w:i/>
          <w:color w:val="000000"/>
          <w:sz w:val="20"/>
          <w:szCs w:val="20"/>
        </w:rPr>
        <w:t>Tipos de ventas. ¿Cuáles existen y en qué se distinguen?</w:t>
      </w:r>
      <w:r>
        <w:rPr>
          <w:color w:val="000000"/>
          <w:sz w:val="20"/>
          <w:szCs w:val="20"/>
        </w:rPr>
        <w:t xml:space="preserve"> </w:t>
      </w:r>
      <w:hyperlink r:id="rId65">
        <w:r>
          <w:rPr>
            <w:color w:val="0000FF"/>
            <w:sz w:val="20"/>
            <w:szCs w:val="20"/>
            <w:u w:val="single"/>
          </w:rPr>
          <w:t>https://rockcontent.com/es/blog/tipos-de-ventas/</w:t>
        </w:r>
      </w:hyperlink>
      <w:r>
        <w:rPr>
          <w:color w:val="000000"/>
          <w:sz w:val="20"/>
          <w:szCs w:val="20"/>
        </w:rPr>
        <w:t xml:space="preserve"> </w:t>
      </w:r>
    </w:p>
    <w:p w14:paraId="000001BC" w14:textId="77777777" w:rsidR="00FD3E6F" w:rsidRDefault="00FD3E6F">
      <w:pPr>
        <w:ind w:left="720" w:hanging="720"/>
        <w:jc w:val="both"/>
        <w:rPr>
          <w:sz w:val="20"/>
          <w:szCs w:val="20"/>
        </w:rPr>
      </w:pPr>
    </w:p>
    <w:p w14:paraId="000001BD" w14:textId="77777777" w:rsidR="00FD3E6F" w:rsidRDefault="001459C8">
      <w:pPr>
        <w:ind w:left="720" w:hanging="720"/>
        <w:rPr>
          <w:sz w:val="20"/>
          <w:szCs w:val="20"/>
        </w:rPr>
      </w:pPr>
      <w:r>
        <w:rPr>
          <w:sz w:val="20"/>
          <w:szCs w:val="20"/>
        </w:rPr>
        <w:t xml:space="preserve">Ocampo, E. (2007). </w:t>
      </w:r>
      <w:r>
        <w:rPr>
          <w:i/>
          <w:sz w:val="20"/>
          <w:szCs w:val="20"/>
        </w:rPr>
        <w:t>Administración, diseño y modelamiento de cadenas de abastecimiento.</w:t>
      </w:r>
      <w:r>
        <w:rPr>
          <w:sz w:val="20"/>
          <w:szCs w:val="20"/>
        </w:rPr>
        <w:t xml:space="preserve"> Universidad Autónoma de Colombia.</w:t>
      </w:r>
    </w:p>
    <w:p w14:paraId="000001BE" w14:textId="77777777" w:rsidR="00FD3E6F" w:rsidRDefault="00FD3E6F">
      <w:pPr>
        <w:ind w:left="720" w:hanging="720"/>
        <w:jc w:val="both"/>
        <w:rPr>
          <w:sz w:val="20"/>
          <w:szCs w:val="20"/>
        </w:rPr>
      </w:pPr>
    </w:p>
    <w:p w14:paraId="000001BF" w14:textId="77777777" w:rsidR="00FD3E6F" w:rsidRDefault="001459C8">
      <w:pPr>
        <w:pBdr>
          <w:top w:val="nil"/>
          <w:left w:val="nil"/>
          <w:bottom w:val="nil"/>
          <w:right w:val="nil"/>
          <w:between w:val="nil"/>
        </w:pBdr>
        <w:ind w:left="720" w:hanging="720"/>
        <w:jc w:val="both"/>
        <w:rPr>
          <w:color w:val="000000"/>
          <w:sz w:val="20"/>
          <w:szCs w:val="20"/>
        </w:rPr>
      </w:pPr>
      <w:bookmarkStart w:id="40" w:name="_heading=h.1fob9te" w:colFirst="0" w:colLast="0"/>
      <w:bookmarkEnd w:id="40"/>
      <w:r>
        <w:rPr>
          <w:color w:val="000000"/>
          <w:sz w:val="20"/>
          <w:szCs w:val="20"/>
        </w:rPr>
        <w:t xml:space="preserve">RD </w:t>
      </w:r>
      <w:proofErr w:type="spellStart"/>
      <w:r>
        <w:rPr>
          <w:i/>
          <w:color w:val="000000"/>
          <w:sz w:val="20"/>
          <w:szCs w:val="20"/>
        </w:rPr>
        <w:t>Station</w:t>
      </w:r>
      <w:proofErr w:type="spellEnd"/>
      <w:r>
        <w:rPr>
          <w:color w:val="000000"/>
          <w:sz w:val="20"/>
          <w:szCs w:val="20"/>
        </w:rPr>
        <w:t xml:space="preserve">. (2021). </w:t>
      </w:r>
      <w:r>
        <w:rPr>
          <w:i/>
          <w:color w:val="000000"/>
          <w:sz w:val="20"/>
          <w:szCs w:val="20"/>
        </w:rPr>
        <w:t>Ventas: estrategias, técnicas y todo l</w:t>
      </w:r>
      <w:r>
        <w:rPr>
          <w:i/>
          <w:color w:val="000000"/>
          <w:sz w:val="20"/>
          <w:szCs w:val="20"/>
        </w:rPr>
        <w:t>o que necesitas saber</w:t>
      </w:r>
      <w:r>
        <w:rPr>
          <w:color w:val="000000"/>
          <w:sz w:val="20"/>
          <w:szCs w:val="20"/>
        </w:rPr>
        <w:t xml:space="preserve">. </w:t>
      </w:r>
      <w:hyperlink r:id="rId66">
        <w:r>
          <w:rPr>
            <w:color w:val="0000FF"/>
            <w:sz w:val="20"/>
            <w:szCs w:val="20"/>
            <w:u w:val="single"/>
          </w:rPr>
          <w:t>https://www.rdstation.com/mx/ventas/</w:t>
        </w:r>
      </w:hyperlink>
      <w:r>
        <w:rPr>
          <w:color w:val="000000"/>
          <w:sz w:val="20"/>
          <w:szCs w:val="20"/>
        </w:rPr>
        <w:t xml:space="preserve"> </w:t>
      </w:r>
    </w:p>
    <w:p w14:paraId="000001C0" w14:textId="77777777" w:rsidR="00FD3E6F" w:rsidRDefault="00FD3E6F">
      <w:pPr>
        <w:ind w:left="720" w:hanging="720"/>
        <w:jc w:val="both"/>
        <w:rPr>
          <w:sz w:val="20"/>
          <w:szCs w:val="20"/>
        </w:rPr>
      </w:pPr>
    </w:p>
    <w:p w14:paraId="000001C1" w14:textId="77777777" w:rsidR="00FD3E6F" w:rsidRDefault="001459C8">
      <w:pPr>
        <w:ind w:left="720" w:hanging="720"/>
        <w:jc w:val="both"/>
        <w:rPr>
          <w:color w:val="0000FF"/>
          <w:sz w:val="20"/>
          <w:szCs w:val="20"/>
          <w:u w:val="single"/>
        </w:rPr>
      </w:pPr>
      <w:bookmarkStart w:id="41" w:name="_heading=h.3znysh7" w:colFirst="0" w:colLast="0"/>
      <w:bookmarkEnd w:id="41"/>
      <w:r>
        <w:rPr>
          <w:sz w:val="20"/>
          <w:szCs w:val="20"/>
        </w:rPr>
        <w:t xml:space="preserve">Pérez, V. (2016). </w:t>
      </w:r>
      <w:r>
        <w:rPr>
          <w:i/>
          <w:sz w:val="20"/>
          <w:szCs w:val="20"/>
        </w:rPr>
        <w:t>Calidad total en la atención al cliente. Pautas para garantizar la excelencia en el servicio</w:t>
      </w:r>
      <w:r>
        <w:rPr>
          <w:sz w:val="20"/>
          <w:szCs w:val="20"/>
        </w:rPr>
        <w:t xml:space="preserve">. </w:t>
      </w:r>
      <w:hyperlink r:id="rId67">
        <w:r>
          <w:rPr>
            <w:color w:val="0000FF"/>
            <w:sz w:val="20"/>
            <w:szCs w:val="20"/>
            <w:u w:val="single"/>
          </w:rPr>
          <w:t>https://www.academia.edu/8910048/CALIDAD_TOTAL_EN_LA_ATENCI%C3%93N_AL_CLIENTE_Pautas_para_Garantizar_la_Excelencia_en_el_Servicio</w:t>
        </w:r>
      </w:hyperlink>
    </w:p>
    <w:p w14:paraId="000001C2" w14:textId="77777777" w:rsidR="00FD3E6F" w:rsidRDefault="00FD3E6F">
      <w:pPr>
        <w:ind w:left="720" w:hanging="720"/>
        <w:rPr>
          <w:sz w:val="20"/>
          <w:szCs w:val="20"/>
        </w:rPr>
      </w:pPr>
    </w:p>
    <w:p w14:paraId="000001C3" w14:textId="77777777" w:rsidR="00FD3E6F" w:rsidRDefault="001459C8">
      <w:pPr>
        <w:pBdr>
          <w:top w:val="nil"/>
          <w:left w:val="nil"/>
          <w:bottom w:val="nil"/>
          <w:right w:val="nil"/>
          <w:between w:val="nil"/>
        </w:pBdr>
        <w:ind w:left="720" w:hanging="720"/>
        <w:jc w:val="both"/>
        <w:rPr>
          <w:b/>
          <w:color w:val="000000"/>
          <w:sz w:val="20"/>
          <w:szCs w:val="20"/>
        </w:rPr>
      </w:pPr>
      <w:r>
        <w:rPr>
          <w:color w:val="000000"/>
          <w:sz w:val="20"/>
          <w:szCs w:val="20"/>
        </w:rPr>
        <w:t xml:space="preserve">Superintendencia de Industria y Comercio. (s.f.) </w:t>
      </w:r>
      <w:r>
        <w:rPr>
          <w:i/>
          <w:color w:val="000000"/>
          <w:sz w:val="20"/>
          <w:szCs w:val="20"/>
        </w:rPr>
        <w:t>Régimen general protección de datos personales</w:t>
      </w:r>
      <w:r>
        <w:rPr>
          <w:color w:val="000000"/>
          <w:sz w:val="20"/>
          <w:szCs w:val="20"/>
        </w:rPr>
        <w:t xml:space="preserve">. </w:t>
      </w:r>
      <w:hyperlink r:id="rId68">
        <w:r>
          <w:rPr>
            <w:color w:val="0000FF"/>
            <w:sz w:val="20"/>
            <w:szCs w:val="20"/>
            <w:u w:val="single"/>
          </w:rPr>
          <w:t>https://www.sic.gov.co/sites/default/files/files/Nuestra_Entidad/Pu</w:t>
        </w:r>
        <w:r>
          <w:rPr>
            <w:color w:val="0000FF"/>
            <w:sz w:val="20"/>
            <w:szCs w:val="20"/>
            <w:u w:val="single"/>
          </w:rPr>
          <w:t>blicaciones/Compendio%202%20FINAL%20V%2012%20Dic20.pdf</w:t>
        </w:r>
      </w:hyperlink>
    </w:p>
    <w:p w14:paraId="000001C4" w14:textId="77777777" w:rsidR="00FD3E6F" w:rsidRDefault="00FD3E6F">
      <w:pPr>
        <w:ind w:left="720" w:hanging="720"/>
        <w:rPr>
          <w:sz w:val="20"/>
          <w:szCs w:val="20"/>
        </w:rPr>
      </w:pPr>
    </w:p>
    <w:p w14:paraId="000001C5" w14:textId="77777777" w:rsidR="00FD3E6F" w:rsidRDefault="001459C8">
      <w:pPr>
        <w:ind w:left="720" w:hanging="720"/>
        <w:jc w:val="both"/>
        <w:rPr>
          <w:sz w:val="20"/>
          <w:szCs w:val="20"/>
        </w:rPr>
      </w:pPr>
      <w:r>
        <w:rPr>
          <w:sz w:val="20"/>
          <w:szCs w:val="20"/>
        </w:rPr>
        <w:t xml:space="preserve">Universia. (2020). </w:t>
      </w:r>
      <w:r>
        <w:rPr>
          <w:i/>
          <w:sz w:val="20"/>
          <w:szCs w:val="20"/>
        </w:rPr>
        <w:t>Portafolio de servicios: ejemplo para que aprendas a hacerlo</w:t>
      </w:r>
      <w:r>
        <w:rPr>
          <w:sz w:val="20"/>
          <w:szCs w:val="20"/>
        </w:rPr>
        <w:t xml:space="preserve">. </w:t>
      </w:r>
      <w:hyperlink r:id="rId69">
        <w:r>
          <w:rPr>
            <w:color w:val="0000FF"/>
            <w:sz w:val="20"/>
            <w:szCs w:val="20"/>
            <w:u w:val="single"/>
          </w:rPr>
          <w:t>https://www.universia.net/co/actualidad/empleo/portafolio-de-servicios-ejemplo-para-que-aprendas-a-hacerlo.html</w:t>
        </w:r>
      </w:hyperlink>
      <w:r>
        <w:rPr>
          <w:sz w:val="20"/>
          <w:szCs w:val="20"/>
        </w:rPr>
        <w:t xml:space="preserve"> </w:t>
      </w:r>
    </w:p>
    <w:p w14:paraId="000001C6" w14:textId="77777777" w:rsidR="00FD3E6F" w:rsidRDefault="00FD3E6F">
      <w:pPr>
        <w:ind w:left="720" w:hanging="720"/>
        <w:rPr>
          <w:sz w:val="20"/>
          <w:szCs w:val="20"/>
        </w:rPr>
      </w:pPr>
    </w:p>
    <w:p w14:paraId="000001C7" w14:textId="77777777" w:rsidR="00FD3E6F" w:rsidRDefault="001459C8">
      <w:pPr>
        <w:pBdr>
          <w:top w:val="nil"/>
          <w:left w:val="nil"/>
          <w:bottom w:val="nil"/>
          <w:right w:val="nil"/>
          <w:between w:val="nil"/>
        </w:pBdr>
        <w:ind w:left="720" w:hanging="720"/>
        <w:jc w:val="both"/>
        <w:rPr>
          <w:sz w:val="20"/>
          <w:szCs w:val="20"/>
        </w:rPr>
      </w:pPr>
      <w:r>
        <w:rPr>
          <w:sz w:val="20"/>
          <w:szCs w:val="20"/>
        </w:rPr>
        <w:t>Vera, J. y Trujillo, A. (2013). Factores relevantes de calidad en el servicio en el sector de concreto en el mercado de clientes p</w:t>
      </w:r>
      <w:r>
        <w:rPr>
          <w:sz w:val="20"/>
          <w:szCs w:val="20"/>
        </w:rPr>
        <w:t xml:space="preserve">equeños y de hogar. </w:t>
      </w:r>
      <w:r>
        <w:rPr>
          <w:i/>
          <w:sz w:val="20"/>
          <w:szCs w:val="20"/>
        </w:rPr>
        <w:t>Panorama Socioeconómico</w:t>
      </w:r>
      <w:r>
        <w:rPr>
          <w:sz w:val="20"/>
          <w:szCs w:val="20"/>
        </w:rPr>
        <w:t xml:space="preserve">, 31(46), 14-28. </w:t>
      </w:r>
      <w:hyperlink r:id="rId70">
        <w:r>
          <w:rPr>
            <w:color w:val="0000FF"/>
            <w:sz w:val="20"/>
            <w:szCs w:val="20"/>
            <w:u w:val="single"/>
          </w:rPr>
          <w:t>https://www.redalyc.org/articulo.oa?id=39929212003</w:t>
        </w:r>
      </w:hyperlink>
      <w:r>
        <w:rPr>
          <w:sz w:val="20"/>
          <w:szCs w:val="20"/>
        </w:rPr>
        <w:t xml:space="preserve"> </w:t>
      </w:r>
    </w:p>
    <w:p w14:paraId="000001C8" w14:textId="77777777" w:rsidR="00FD3E6F" w:rsidRDefault="00FD3E6F">
      <w:pPr>
        <w:ind w:left="720" w:hanging="720"/>
        <w:rPr>
          <w:sz w:val="20"/>
          <w:szCs w:val="20"/>
        </w:rPr>
      </w:pPr>
    </w:p>
    <w:p w14:paraId="000001C9" w14:textId="77777777" w:rsidR="00FD3E6F" w:rsidRDefault="00FD3E6F">
      <w:pPr>
        <w:rPr>
          <w:sz w:val="20"/>
          <w:szCs w:val="20"/>
        </w:rPr>
      </w:pPr>
    </w:p>
    <w:p w14:paraId="000001CA" w14:textId="77777777" w:rsidR="00FD3E6F" w:rsidRDefault="001459C8">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CB" w14:textId="77777777" w:rsidR="00FD3E6F" w:rsidRDefault="00FD3E6F">
      <w:pPr>
        <w:jc w:val="both"/>
        <w:rPr>
          <w:b/>
          <w:sz w:val="20"/>
          <w:szCs w:val="20"/>
        </w:rPr>
      </w:pPr>
    </w:p>
    <w:tbl>
      <w:tblPr>
        <w:tblStyle w:val="afff1"/>
        <w:tblW w:w="9967"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D3E6F" w14:paraId="02E232E3" w14:textId="77777777">
        <w:tc>
          <w:tcPr>
            <w:tcW w:w="1272" w:type="dxa"/>
            <w:vMerge w:val="restart"/>
            <w:tcBorders>
              <w:right w:val="single" w:sz="8" w:space="0" w:color="000000"/>
            </w:tcBorders>
            <w:shd w:val="clear" w:color="auto" w:fill="auto"/>
            <w:tcMar>
              <w:top w:w="100" w:type="dxa"/>
              <w:left w:w="100" w:type="dxa"/>
              <w:bottom w:w="100" w:type="dxa"/>
              <w:right w:w="100" w:type="dxa"/>
            </w:tcMar>
          </w:tcPr>
          <w:p w14:paraId="000001CC" w14:textId="77777777" w:rsidR="00FD3E6F" w:rsidRDefault="001459C8">
            <w:pPr>
              <w:spacing w:line="276" w:lineRule="auto"/>
              <w:jc w:val="both"/>
              <w:rPr>
                <w:sz w:val="20"/>
                <w:szCs w:val="20"/>
              </w:rPr>
            </w:pPr>
            <w:r>
              <w:rPr>
                <w:sz w:val="20"/>
                <w:szCs w:val="20"/>
              </w:rPr>
              <w:t xml:space="preserve"> Autor (es)</w:t>
            </w:r>
          </w:p>
        </w:tc>
        <w:tc>
          <w:tcPr>
            <w:tcW w:w="1991"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D" w14:textId="77777777" w:rsidR="00FD3E6F" w:rsidRDefault="001459C8">
            <w:pPr>
              <w:spacing w:line="276" w:lineRule="auto"/>
              <w:jc w:val="both"/>
              <w:rPr>
                <w:sz w:val="20"/>
                <w:szCs w:val="20"/>
              </w:rPr>
            </w:pPr>
            <w:r>
              <w:rPr>
                <w:sz w:val="20"/>
                <w:szCs w:val="20"/>
              </w:rPr>
              <w:t>Nombre</w:t>
            </w:r>
          </w:p>
        </w:tc>
        <w:tc>
          <w:tcPr>
            <w:tcW w:w="1559"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E" w14:textId="77777777" w:rsidR="00FD3E6F" w:rsidRDefault="001459C8">
            <w:pPr>
              <w:spacing w:line="276" w:lineRule="auto"/>
              <w:jc w:val="both"/>
              <w:rPr>
                <w:sz w:val="20"/>
                <w:szCs w:val="20"/>
              </w:rPr>
            </w:pPr>
            <w:r>
              <w:rPr>
                <w:sz w:val="20"/>
                <w:szCs w:val="20"/>
              </w:rPr>
              <w:t>Cargo</w:t>
            </w:r>
          </w:p>
        </w:tc>
        <w:tc>
          <w:tcPr>
            <w:tcW w:w="325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CF" w14:textId="77777777" w:rsidR="00FD3E6F" w:rsidRDefault="001459C8">
            <w:pPr>
              <w:spacing w:line="276" w:lineRule="auto"/>
              <w:jc w:val="both"/>
              <w:rPr>
                <w:sz w:val="20"/>
                <w:szCs w:val="20"/>
              </w:rPr>
            </w:pPr>
            <w:r>
              <w:rPr>
                <w:sz w:val="20"/>
                <w:szCs w:val="20"/>
              </w:rPr>
              <w:t>Dependencia</w:t>
            </w:r>
          </w:p>
          <w:p w14:paraId="000001D0" w14:textId="77777777" w:rsidR="00FD3E6F" w:rsidRDefault="001459C8">
            <w:pPr>
              <w:spacing w:line="276" w:lineRule="auto"/>
              <w:jc w:val="both"/>
              <w:rPr>
                <w:i/>
                <w:color w:val="595959"/>
                <w:sz w:val="20"/>
                <w:szCs w:val="20"/>
              </w:rPr>
            </w:pPr>
            <w:r>
              <w:rPr>
                <w:i/>
                <w:color w:val="595959"/>
                <w:sz w:val="20"/>
                <w:szCs w:val="20"/>
              </w:rPr>
              <w:t>(Para el SENA indicar Regional y Centro de formación)</w:t>
            </w:r>
          </w:p>
        </w:tc>
        <w:tc>
          <w:tcPr>
            <w:tcW w:w="1888"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D1" w14:textId="77777777" w:rsidR="00FD3E6F" w:rsidRDefault="001459C8">
            <w:pPr>
              <w:spacing w:line="276" w:lineRule="auto"/>
              <w:jc w:val="both"/>
              <w:rPr>
                <w:sz w:val="20"/>
                <w:szCs w:val="20"/>
              </w:rPr>
            </w:pPr>
            <w:r>
              <w:rPr>
                <w:sz w:val="20"/>
                <w:szCs w:val="20"/>
              </w:rPr>
              <w:t>Fecha</w:t>
            </w:r>
          </w:p>
        </w:tc>
      </w:tr>
      <w:tr w:rsidR="00FD3E6F" w14:paraId="3AC6DA86" w14:textId="77777777">
        <w:trPr>
          <w:trHeight w:val="340"/>
        </w:trPr>
        <w:tc>
          <w:tcPr>
            <w:tcW w:w="1272" w:type="dxa"/>
            <w:vMerge/>
            <w:tcBorders>
              <w:right w:val="single" w:sz="8" w:space="0" w:color="000000"/>
            </w:tcBorders>
            <w:shd w:val="clear" w:color="auto" w:fill="auto"/>
            <w:tcMar>
              <w:top w:w="100" w:type="dxa"/>
              <w:left w:w="100" w:type="dxa"/>
              <w:bottom w:w="100" w:type="dxa"/>
              <w:right w:w="100" w:type="dxa"/>
            </w:tcMar>
          </w:tcPr>
          <w:p w14:paraId="000001D2" w14:textId="77777777" w:rsidR="00FD3E6F" w:rsidRDefault="00FD3E6F">
            <w:pPr>
              <w:widowControl w:val="0"/>
              <w:pBdr>
                <w:top w:val="nil"/>
                <w:left w:val="nil"/>
                <w:bottom w:val="nil"/>
                <w:right w:val="nil"/>
                <w:between w:val="nil"/>
              </w:pBdr>
              <w:spacing w:line="276" w:lineRule="auto"/>
              <w:rPr>
                <w:sz w:val="20"/>
                <w:szCs w:val="20"/>
              </w:rPr>
            </w:pPr>
          </w:p>
        </w:tc>
        <w:tc>
          <w:tcPr>
            <w:tcW w:w="1991"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3" w14:textId="77777777" w:rsidR="00FD3E6F" w:rsidRDefault="001459C8">
            <w:pPr>
              <w:spacing w:line="276" w:lineRule="auto"/>
              <w:jc w:val="both"/>
              <w:rPr>
                <w:b w:val="0"/>
                <w:sz w:val="20"/>
                <w:szCs w:val="20"/>
              </w:rPr>
            </w:pPr>
            <w:r>
              <w:rPr>
                <w:b w:val="0"/>
                <w:sz w:val="20"/>
                <w:szCs w:val="20"/>
              </w:rPr>
              <w:t>Liliana Ceballos</w:t>
            </w:r>
          </w:p>
        </w:tc>
        <w:tc>
          <w:tcPr>
            <w:tcW w:w="1559"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4" w14:textId="77777777" w:rsidR="00FD3E6F" w:rsidRDefault="001459C8">
            <w:pPr>
              <w:spacing w:line="276" w:lineRule="auto"/>
              <w:jc w:val="both"/>
              <w:rPr>
                <w:b w:val="0"/>
                <w:sz w:val="20"/>
                <w:szCs w:val="20"/>
              </w:rPr>
            </w:pPr>
            <w:r>
              <w:rPr>
                <w:b w:val="0"/>
                <w:sz w:val="20"/>
                <w:szCs w:val="20"/>
              </w:rPr>
              <w:t>Contratista Diseño curricular</w:t>
            </w:r>
          </w:p>
        </w:tc>
        <w:tc>
          <w:tcPr>
            <w:tcW w:w="3257"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5" w14:textId="77777777" w:rsidR="00FD3E6F" w:rsidRDefault="001459C8">
            <w:pPr>
              <w:spacing w:line="276" w:lineRule="auto"/>
              <w:jc w:val="both"/>
              <w:rPr>
                <w:b w:val="0"/>
                <w:sz w:val="20"/>
                <w:szCs w:val="20"/>
              </w:rPr>
            </w:pPr>
            <w:r>
              <w:rPr>
                <w:b w:val="0"/>
                <w:sz w:val="20"/>
                <w:szCs w:val="20"/>
              </w:rPr>
              <w:t>Sena Regional Antioquia - Centro de Formación en Diseño, Confección y Moda</w:t>
            </w:r>
          </w:p>
        </w:tc>
        <w:tc>
          <w:tcPr>
            <w:tcW w:w="1888"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6" w14:textId="77777777" w:rsidR="00FD3E6F" w:rsidRDefault="001459C8">
            <w:pPr>
              <w:spacing w:line="276" w:lineRule="auto"/>
              <w:jc w:val="both"/>
              <w:rPr>
                <w:b w:val="0"/>
                <w:sz w:val="20"/>
                <w:szCs w:val="20"/>
              </w:rPr>
            </w:pPr>
            <w:r>
              <w:rPr>
                <w:b w:val="0"/>
                <w:sz w:val="20"/>
                <w:szCs w:val="20"/>
              </w:rPr>
              <w:t>Mayo 2021</w:t>
            </w:r>
          </w:p>
        </w:tc>
      </w:tr>
      <w:tr w:rsidR="00FD3E6F" w14:paraId="79BA1906" w14:textId="77777777">
        <w:trPr>
          <w:trHeight w:val="340"/>
        </w:trPr>
        <w:tc>
          <w:tcPr>
            <w:tcW w:w="1272" w:type="dxa"/>
            <w:vMerge/>
            <w:tcBorders>
              <w:right w:val="single" w:sz="8" w:space="0" w:color="000000"/>
            </w:tcBorders>
            <w:shd w:val="clear" w:color="auto" w:fill="auto"/>
            <w:tcMar>
              <w:top w:w="100" w:type="dxa"/>
              <w:left w:w="100" w:type="dxa"/>
              <w:bottom w:w="100" w:type="dxa"/>
              <w:right w:w="100" w:type="dxa"/>
            </w:tcMar>
          </w:tcPr>
          <w:p w14:paraId="000001D7" w14:textId="77777777" w:rsidR="00FD3E6F" w:rsidRDefault="00FD3E6F">
            <w:pPr>
              <w:widowControl w:val="0"/>
              <w:pBdr>
                <w:top w:val="nil"/>
                <w:left w:val="nil"/>
                <w:bottom w:val="nil"/>
                <w:right w:val="nil"/>
                <w:between w:val="nil"/>
              </w:pBdr>
              <w:spacing w:line="276" w:lineRule="auto"/>
              <w:rPr>
                <w:b w:val="0"/>
                <w:sz w:val="20"/>
                <w:szCs w:val="20"/>
              </w:rPr>
            </w:pPr>
          </w:p>
        </w:tc>
        <w:tc>
          <w:tcPr>
            <w:tcW w:w="1991"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8" w14:textId="77777777" w:rsidR="00FD3E6F" w:rsidRDefault="001459C8">
            <w:pPr>
              <w:jc w:val="both"/>
              <w:rPr>
                <w:b w:val="0"/>
                <w:sz w:val="20"/>
                <w:szCs w:val="20"/>
              </w:rPr>
            </w:pPr>
            <w:proofErr w:type="spellStart"/>
            <w:r>
              <w:rPr>
                <w:b w:val="0"/>
                <w:sz w:val="20"/>
                <w:szCs w:val="20"/>
              </w:rPr>
              <w:t>Jhacesiz</w:t>
            </w:r>
            <w:proofErr w:type="spellEnd"/>
            <w:r>
              <w:rPr>
                <w:b w:val="0"/>
                <w:sz w:val="20"/>
                <w:szCs w:val="20"/>
              </w:rPr>
              <w:t xml:space="preserve"> Mary Hincapié Atehortúa</w:t>
            </w:r>
          </w:p>
        </w:tc>
        <w:tc>
          <w:tcPr>
            <w:tcW w:w="1559"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9" w14:textId="77777777" w:rsidR="00FD3E6F" w:rsidRDefault="001459C8">
            <w:pPr>
              <w:jc w:val="both"/>
              <w:rPr>
                <w:b w:val="0"/>
                <w:sz w:val="20"/>
                <w:szCs w:val="20"/>
              </w:rPr>
            </w:pPr>
            <w:r>
              <w:rPr>
                <w:b w:val="0"/>
                <w:sz w:val="20"/>
                <w:szCs w:val="20"/>
              </w:rPr>
              <w:t xml:space="preserve">Instructora (EPC) – Líder de Desarrollo Curricular </w:t>
            </w:r>
            <w:r>
              <w:rPr>
                <w:b w:val="0"/>
                <w:sz w:val="20"/>
                <w:szCs w:val="20"/>
              </w:rPr>
              <w:lastRenderedPageBreak/>
              <w:t>Servicios Personales</w:t>
            </w:r>
          </w:p>
        </w:tc>
        <w:tc>
          <w:tcPr>
            <w:tcW w:w="3257"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A" w14:textId="77777777" w:rsidR="00FD3E6F" w:rsidRDefault="001459C8">
            <w:pPr>
              <w:jc w:val="both"/>
              <w:rPr>
                <w:b w:val="0"/>
                <w:sz w:val="20"/>
                <w:szCs w:val="20"/>
              </w:rPr>
            </w:pPr>
            <w:r>
              <w:rPr>
                <w:b w:val="0"/>
                <w:sz w:val="20"/>
                <w:szCs w:val="20"/>
              </w:rPr>
              <w:lastRenderedPageBreak/>
              <w:t xml:space="preserve">Regional Antioquia - Centro de Servicios de Salud </w:t>
            </w:r>
          </w:p>
        </w:tc>
        <w:tc>
          <w:tcPr>
            <w:tcW w:w="1888"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B" w14:textId="77777777" w:rsidR="00FD3E6F" w:rsidRDefault="001459C8">
            <w:pPr>
              <w:jc w:val="both"/>
              <w:rPr>
                <w:b w:val="0"/>
                <w:sz w:val="20"/>
                <w:szCs w:val="20"/>
              </w:rPr>
            </w:pPr>
            <w:r>
              <w:rPr>
                <w:b w:val="0"/>
                <w:sz w:val="20"/>
                <w:szCs w:val="20"/>
              </w:rPr>
              <w:t>Septiembre 2021</w:t>
            </w:r>
          </w:p>
        </w:tc>
      </w:tr>
      <w:tr w:rsidR="00FD3E6F" w14:paraId="735F03EC" w14:textId="77777777">
        <w:trPr>
          <w:trHeight w:val="340"/>
        </w:trPr>
        <w:tc>
          <w:tcPr>
            <w:tcW w:w="1272" w:type="dxa"/>
            <w:vMerge/>
            <w:tcBorders>
              <w:right w:val="single" w:sz="8" w:space="0" w:color="000000"/>
            </w:tcBorders>
            <w:shd w:val="clear" w:color="auto" w:fill="auto"/>
            <w:tcMar>
              <w:top w:w="100" w:type="dxa"/>
              <w:left w:w="100" w:type="dxa"/>
              <w:bottom w:w="100" w:type="dxa"/>
              <w:right w:w="100" w:type="dxa"/>
            </w:tcMar>
          </w:tcPr>
          <w:p w14:paraId="000001DC" w14:textId="77777777" w:rsidR="00FD3E6F" w:rsidRDefault="00FD3E6F">
            <w:pPr>
              <w:widowControl w:val="0"/>
              <w:pBdr>
                <w:top w:val="nil"/>
                <w:left w:val="nil"/>
                <w:bottom w:val="nil"/>
                <w:right w:val="nil"/>
                <w:between w:val="nil"/>
              </w:pBdr>
              <w:spacing w:line="276" w:lineRule="auto"/>
              <w:rPr>
                <w:b w:val="0"/>
                <w:sz w:val="20"/>
                <w:szCs w:val="20"/>
              </w:rPr>
            </w:pPr>
          </w:p>
        </w:tc>
        <w:tc>
          <w:tcPr>
            <w:tcW w:w="1991"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D" w14:textId="77777777" w:rsidR="00FD3E6F" w:rsidRDefault="001459C8">
            <w:pPr>
              <w:spacing w:line="276" w:lineRule="auto"/>
              <w:jc w:val="both"/>
              <w:rPr>
                <w:b w:val="0"/>
                <w:sz w:val="20"/>
                <w:szCs w:val="20"/>
              </w:rPr>
            </w:pPr>
            <w:r>
              <w:rPr>
                <w:b w:val="0"/>
                <w:sz w:val="20"/>
                <w:szCs w:val="20"/>
              </w:rPr>
              <w:t>Adriana María Bustamante Cataño</w:t>
            </w:r>
          </w:p>
        </w:tc>
        <w:tc>
          <w:tcPr>
            <w:tcW w:w="1559"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E" w14:textId="77777777" w:rsidR="00FD3E6F" w:rsidRDefault="001459C8">
            <w:pPr>
              <w:spacing w:line="276" w:lineRule="auto"/>
              <w:jc w:val="both"/>
              <w:rPr>
                <w:b w:val="0"/>
                <w:sz w:val="20"/>
                <w:szCs w:val="20"/>
              </w:rPr>
            </w:pPr>
            <w:r>
              <w:rPr>
                <w:b w:val="0"/>
                <w:sz w:val="20"/>
                <w:szCs w:val="20"/>
              </w:rPr>
              <w:t>Profesional de Diseño y Producción Curricular</w:t>
            </w:r>
          </w:p>
        </w:tc>
        <w:tc>
          <w:tcPr>
            <w:tcW w:w="3257"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DF" w14:textId="77777777" w:rsidR="00FD3E6F" w:rsidRDefault="001459C8">
            <w:pPr>
              <w:spacing w:line="276" w:lineRule="auto"/>
              <w:jc w:val="both"/>
              <w:rPr>
                <w:b w:val="0"/>
                <w:sz w:val="20"/>
                <w:szCs w:val="20"/>
              </w:rPr>
            </w:pPr>
            <w:r>
              <w:rPr>
                <w:b w:val="0"/>
                <w:sz w:val="20"/>
                <w:szCs w:val="20"/>
              </w:rPr>
              <w:t>Regional Antioquia - Centro de Servicios de Salud</w:t>
            </w:r>
          </w:p>
        </w:tc>
        <w:tc>
          <w:tcPr>
            <w:tcW w:w="1888"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E0" w14:textId="77777777" w:rsidR="00FD3E6F" w:rsidRDefault="001459C8">
            <w:pPr>
              <w:spacing w:line="276" w:lineRule="auto"/>
              <w:jc w:val="both"/>
              <w:rPr>
                <w:b w:val="0"/>
                <w:sz w:val="20"/>
                <w:szCs w:val="20"/>
              </w:rPr>
            </w:pPr>
            <w:r>
              <w:rPr>
                <w:b w:val="0"/>
                <w:sz w:val="20"/>
                <w:szCs w:val="20"/>
              </w:rPr>
              <w:t>Septiembre 2021</w:t>
            </w:r>
          </w:p>
        </w:tc>
      </w:tr>
      <w:tr w:rsidR="00FD3E6F" w14:paraId="1F26619C" w14:textId="77777777">
        <w:trPr>
          <w:trHeight w:val="340"/>
        </w:trPr>
        <w:tc>
          <w:tcPr>
            <w:tcW w:w="1272" w:type="dxa"/>
            <w:vMerge/>
            <w:tcBorders>
              <w:right w:val="single" w:sz="8" w:space="0" w:color="000000"/>
            </w:tcBorders>
            <w:shd w:val="clear" w:color="auto" w:fill="auto"/>
            <w:tcMar>
              <w:top w:w="100" w:type="dxa"/>
              <w:left w:w="100" w:type="dxa"/>
              <w:bottom w:w="100" w:type="dxa"/>
              <w:right w:w="100" w:type="dxa"/>
            </w:tcMar>
          </w:tcPr>
          <w:p w14:paraId="000001E1" w14:textId="77777777" w:rsidR="00FD3E6F" w:rsidRDefault="00FD3E6F">
            <w:pPr>
              <w:widowControl w:val="0"/>
              <w:pBdr>
                <w:top w:val="nil"/>
                <w:left w:val="nil"/>
                <w:bottom w:val="nil"/>
                <w:right w:val="nil"/>
                <w:between w:val="nil"/>
              </w:pBdr>
              <w:spacing w:line="276" w:lineRule="auto"/>
              <w:rPr>
                <w:b w:val="0"/>
                <w:sz w:val="20"/>
                <w:szCs w:val="20"/>
              </w:rPr>
            </w:pPr>
          </w:p>
        </w:tc>
        <w:tc>
          <w:tcPr>
            <w:tcW w:w="1991"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E2" w14:textId="77777777" w:rsidR="00FD3E6F" w:rsidRDefault="001459C8">
            <w:pPr>
              <w:spacing w:line="276" w:lineRule="auto"/>
              <w:jc w:val="both"/>
              <w:rPr>
                <w:b w:val="0"/>
                <w:sz w:val="20"/>
                <w:szCs w:val="20"/>
              </w:rPr>
            </w:pPr>
            <w:r>
              <w:rPr>
                <w:b w:val="0"/>
                <w:sz w:val="20"/>
                <w:szCs w:val="20"/>
              </w:rPr>
              <w:t>Lina María Restrepo</w:t>
            </w:r>
          </w:p>
        </w:tc>
        <w:tc>
          <w:tcPr>
            <w:tcW w:w="1559"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E3" w14:textId="77777777" w:rsidR="00FD3E6F" w:rsidRDefault="001459C8">
            <w:pPr>
              <w:spacing w:line="276" w:lineRule="auto"/>
              <w:jc w:val="both"/>
              <w:rPr>
                <w:b w:val="0"/>
                <w:sz w:val="20"/>
                <w:szCs w:val="20"/>
              </w:rPr>
            </w:pPr>
            <w:r>
              <w:rPr>
                <w:b w:val="0"/>
                <w:sz w:val="20"/>
                <w:szCs w:val="20"/>
              </w:rPr>
              <w:t>Experta temática</w:t>
            </w:r>
          </w:p>
        </w:tc>
        <w:tc>
          <w:tcPr>
            <w:tcW w:w="3257"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E4" w14:textId="77777777" w:rsidR="00FD3E6F" w:rsidRDefault="001459C8">
            <w:pPr>
              <w:spacing w:line="276" w:lineRule="auto"/>
              <w:jc w:val="both"/>
              <w:rPr>
                <w:b w:val="0"/>
                <w:sz w:val="20"/>
                <w:szCs w:val="20"/>
              </w:rPr>
            </w:pPr>
            <w:r>
              <w:rPr>
                <w:b w:val="0"/>
                <w:sz w:val="20"/>
                <w:szCs w:val="20"/>
              </w:rPr>
              <w:t>Regional Antioquia - Centro de Servicios de Salud</w:t>
            </w:r>
          </w:p>
        </w:tc>
        <w:tc>
          <w:tcPr>
            <w:tcW w:w="1888"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E5" w14:textId="77777777" w:rsidR="00FD3E6F" w:rsidRDefault="001459C8">
            <w:pPr>
              <w:spacing w:line="276" w:lineRule="auto"/>
              <w:jc w:val="both"/>
              <w:rPr>
                <w:b w:val="0"/>
                <w:sz w:val="20"/>
                <w:szCs w:val="20"/>
              </w:rPr>
            </w:pPr>
            <w:r>
              <w:rPr>
                <w:b w:val="0"/>
                <w:sz w:val="20"/>
                <w:szCs w:val="20"/>
              </w:rPr>
              <w:t>Septiembre 2021</w:t>
            </w:r>
          </w:p>
        </w:tc>
      </w:tr>
      <w:tr w:rsidR="00FD3E6F" w14:paraId="1E7B4E4D" w14:textId="77777777">
        <w:trPr>
          <w:trHeight w:val="340"/>
        </w:trPr>
        <w:tc>
          <w:tcPr>
            <w:tcW w:w="1272" w:type="dxa"/>
            <w:vMerge/>
            <w:tcBorders>
              <w:right w:val="single" w:sz="8" w:space="0" w:color="000000"/>
            </w:tcBorders>
            <w:shd w:val="clear" w:color="auto" w:fill="auto"/>
            <w:tcMar>
              <w:top w:w="100" w:type="dxa"/>
              <w:left w:w="100" w:type="dxa"/>
              <w:bottom w:w="100" w:type="dxa"/>
              <w:right w:w="100" w:type="dxa"/>
            </w:tcMar>
          </w:tcPr>
          <w:p w14:paraId="000001E6" w14:textId="77777777" w:rsidR="00FD3E6F" w:rsidRDefault="00FD3E6F">
            <w:pPr>
              <w:widowControl w:val="0"/>
              <w:pBdr>
                <w:top w:val="nil"/>
                <w:left w:val="nil"/>
                <w:bottom w:val="nil"/>
                <w:right w:val="nil"/>
                <w:between w:val="nil"/>
              </w:pBdr>
              <w:spacing w:line="276" w:lineRule="auto"/>
              <w:rPr>
                <w:b w:val="0"/>
                <w:sz w:val="20"/>
                <w:szCs w:val="20"/>
              </w:rPr>
            </w:pPr>
          </w:p>
        </w:tc>
        <w:tc>
          <w:tcPr>
            <w:tcW w:w="1991" w:type="dxa"/>
            <w:tcBorders>
              <w:right w:val="single" w:sz="8" w:space="0" w:color="000000"/>
            </w:tcBorders>
            <w:shd w:val="clear" w:color="auto" w:fill="auto"/>
            <w:tcMar>
              <w:top w:w="100" w:type="dxa"/>
              <w:left w:w="100" w:type="dxa"/>
              <w:bottom w:w="100" w:type="dxa"/>
              <w:right w:w="100" w:type="dxa"/>
            </w:tcMar>
          </w:tcPr>
          <w:p w14:paraId="000001E7" w14:textId="77777777" w:rsidR="00FD3E6F" w:rsidRDefault="001459C8">
            <w:pPr>
              <w:spacing w:line="276" w:lineRule="auto"/>
              <w:jc w:val="both"/>
              <w:rPr>
                <w:b w:val="0"/>
                <w:sz w:val="20"/>
                <w:szCs w:val="20"/>
              </w:rPr>
            </w:pPr>
            <w:r>
              <w:rPr>
                <w:b w:val="0"/>
                <w:sz w:val="20"/>
                <w:szCs w:val="20"/>
              </w:rPr>
              <w:t>Cristian Metaute Medina</w:t>
            </w:r>
          </w:p>
        </w:tc>
        <w:tc>
          <w:tcPr>
            <w:tcW w:w="1559" w:type="dxa"/>
            <w:tcBorders>
              <w:right w:val="single" w:sz="8" w:space="0" w:color="000000"/>
            </w:tcBorders>
            <w:shd w:val="clear" w:color="auto" w:fill="auto"/>
            <w:tcMar>
              <w:top w:w="100" w:type="dxa"/>
              <w:left w:w="100" w:type="dxa"/>
              <w:bottom w:w="100" w:type="dxa"/>
              <w:right w:w="100" w:type="dxa"/>
            </w:tcMar>
          </w:tcPr>
          <w:p w14:paraId="000001E8" w14:textId="77777777" w:rsidR="00FD3E6F" w:rsidRDefault="001459C8">
            <w:pPr>
              <w:spacing w:line="276" w:lineRule="auto"/>
              <w:jc w:val="both"/>
              <w:rPr>
                <w:b w:val="0"/>
                <w:sz w:val="20"/>
                <w:szCs w:val="20"/>
              </w:rPr>
            </w:pPr>
            <w:r>
              <w:rPr>
                <w:b w:val="0"/>
                <w:sz w:val="20"/>
                <w:szCs w:val="20"/>
              </w:rPr>
              <w:t xml:space="preserve">Diseñador instruccional </w:t>
            </w:r>
          </w:p>
        </w:tc>
        <w:tc>
          <w:tcPr>
            <w:tcW w:w="3257" w:type="dxa"/>
            <w:tcBorders>
              <w:right w:val="single" w:sz="8" w:space="0" w:color="000000"/>
            </w:tcBorders>
            <w:shd w:val="clear" w:color="auto" w:fill="auto"/>
            <w:tcMar>
              <w:top w:w="100" w:type="dxa"/>
              <w:left w:w="100" w:type="dxa"/>
              <w:bottom w:w="100" w:type="dxa"/>
              <w:right w:w="100" w:type="dxa"/>
            </w:tcMar>
          </w:tcPr>
          <w:p w14:paraId="000001E9" w14:textId="77777777" w:rsidR="00FD3E6F" w:rsidRDefault="001459C8">
            <w:pPr>
              <w:spacing w:line="276" w:lineRule="auto"/>
              <w:jc w:val="both"/>
              <w:rPr>
                <w:b w:val="0"/>
                <w:sz w:val="20"/>
                <w:szCs w:val="20"/>
              </w:rPr>
            </w:pPr>
            <w:r>
              <w:rPr>
                <w:b w:val="0"/>
                <w:sz w:val="20"/>
                <w:szCs w:val="20"/>
              </w:rPr>
              <w:t xml:space="preserve">Regional Distrito Capital - Centro para la Industria de la Comunicación Gráfica </w:t>
            </w:r>
          </w:p>
        </w:tc>
        <w:tc>
          <w:tcPr>
            <w:tcW w:w="1888" w:type="dxa"/>
            <w:tcBorders>
              <w:right w:val="single" w:sz="8" w:space="0" w:color="000000"/>
            </w:tcBorders>
            <w:shd w:val="clear" w:color="auto" w:fill="auto"/>
            <w:tcMar>
              <w:top w:w="100" w:type="dxa"/>
              <w:left w:w="100" w:type="dxa"/>
              <w:bottom w:w="100" w:type="dxa"/>
              <w:right w:w="100" w:type="dxa"/>
            </w:tcMar>
          </w:tcPr>
          <w:p w14:paraId="000001EA" w14:textId="77777777" w:rsidR="00FD3E6F" w:rsidRDefault="001459C8">
            <w:pPr>
              <w:spacing w:line="276" w:lineRule="auto"/>
              <w:jc w:val="both"/>
              <w:rPr>
                <w:b w:val="0"/>
                <w:sz w:val="20"/>
                <w:szCs w:val="20"/>
              </w:rPr>
            </w:pPr>
            <w:r>
              <w:rPr>
                <w:b w:val="0"/>
                <w:sz w:val="20"/>
                <w:szCs w:val="20"/>
              </w:rPr>
              <w:t>Septiembre 2021</w:t>
            </w:r>
          </w:p>
        </w:tc>
      </w:tr>
      <w:tr w:rsidR="00FD3E6F" w14:paraId="7B77B563" w14:textId="77777777">
        <w:trPr>
          <w:trHeight w:val="340"/>
        </w:trPr>
        <w:tc>
          <w:tcPr>
            <w:tcW w:w="1272" w:type="dxa"/>
            <w:vMerge/>
            <w:tcBorders>
              <w:right w:val="single" w:sz="8" w:space="0" w:color="000000"/>
            </w:tcBorders>
            <w:shd w:val="clear" w:color="auto" w:fill="auto"/>
            <w:tcMar>
              <w:top w:w="100" w:type="dxa"/>
              <w:left w:w="100" w:type="dxa"/>
              <w:bottom w:w="100" w:type="dxa"/>
              <w:right w:w="100" w:type="dxa"/>
            </w:tcMar>
          </w:tcPr>
          <w:p w14:paraId="000001EB" w14:textId="77777777" w:rsidR="00FD3E6F" w:rsidRDefault="00FD3E6F">
            <w:pPr>
              <w:widowControl w:val="0"/>
              <w:pBdr>
                <w:top w:val="nil"/>
                <w:left w:val="nil"/>
                <w:bottom w:val="nil"/>
                <w:right w:val="nil"/>
                <w:between w:val="nil"/>
              </w:pBdr>
              <w:spacing w:line="276" w:lineRule="auto"/>
              <w:rPr>
                <w:b w:val="0"/>
                <w:sz w:val="20"/>
                <w:szCs w:val="20"/>
              </w:rPr>
            </w:pPr>
          </w:p>
        </w:tc>
        <w:tc>
          <w:tcPr>
            <w:tcW w:w="1991" w:type="dxa"/>
            <w:tcBorders>
              <w:right w:val="single" w:sz="8" w:space="0" w:color="000000"/>
            </w:tcBorders>
            <w:shd w:val="clear" w:color="auto" w:fill="auto"/>
            <w:tcMar>
              <w:top w:w="100" w:type="dxa"/>
              <w:left w:w="100" w:type="dxa"/>
              <w:bottom w:w="100" w:type="dxa"/>
              <w:right w:w="100" w:type="dxa"/>
            </w:tcMar>
          </w:tcPr>
          <w:p w14:paraId="000001EC" w14:textId="77777777" w:rsidR="00FD3E6F" w:rsidRDefault="001459C8">
            <w:pPr>
              <w:jc w:val="both"/>
              <w:rPr>
                <w:b w:val="0"/>
                <w:sz w:val="20"/>
                <w:szCs w:val="20"/>
              </w:rPr>
            </w:pPr>
            <w:r>
              <w:rPr>
                <w:b w:val="0"/>
                <w:sz w:val="20"/>
                <w:szCs w:val="20"/>
              </w:rPr>
              <w:t>Andrés Felipe Velandia Espitia</w:t>
            </w:r>
          </w:p>
        </w:tc>
        <w:tc>
          <w:tcPr>
            <w:tcW w:w="1559" w:type="dxa"/>
            <w:tcBorders>
              <w:right w:val="single" w:sz="8" w:space="0" w:color="000000"/>
            </w:tcBorders>
            <w:shd w:val="clear" w:color="auto" w:fill="auto"/>
            <w:tcMar>
              <w:top w:w="100" w:type="dxa"/>
              <w:left w:w="100" w:type="dxa"/>
              <w:bottom w:w="100" w:type="dxa"/>
              <w:right w:w="100" w:type="dxa"/>
            </w:tcMar>
          </w:tcPr>
          <w:p w14:paraId="000001ED" w14:textId="77777777" w:rsidR="00FD3E6F" w:rsidRDefault="001459C8">
            <w:pPr>
              <w:jc w:val="both"/>
              <w:rPr>
                <w:b w:val="0"/>
                <w:sz w:val="20"/>
                <w:szCs w:val="20"/>
              </w:rPr>
            </w:pPr>
            <w:r>
              <w:rPr>
                <w:b w:val="0"/>
                <w:sz w:val="20"/>
                <w:szCs w:val="20"/>
              </w:rPr>
              <w:t>Revisor metodológico y pedagógico</w:t>
            </w:r>
          </w:p>
        </w:tc>
        <w:tc>
          <w:tcPr>
            <w:tcW w:w="3257" w:type="dxa"/>
            <w:tcBorders>
              <w:right w:val="single" w:sz="8" w:space="0" w:color="000000"/>
            </w:tcBorders>
            <w:shd w:val="clear" w:color="auto" w:fill="auto"/>
            <w:tcMar>
              <w:top w:w="100" w:type="dxa"/>
              <w:left w:w="100" w:type="dxa"/>
              <w:bottom w:w="100" w:type="dxa"/>
              <w:right w:w="100" w:type="dxa"/>
            </w:tcMar>
          </w:tcPr>
          <w:p w14:paraId="000001EE" w14:textId="77777777" w:rsidR="00FD3E6F" w:rsidRDefault="001459C8">
            <w:pPr>
              <w:jc w:val="both"/>
              <w:rPr>
                <w:b w:val="0"/>
                <w:sz w:val="20"/>
                <w:szCs w:val="20"/>
              </w:rPr>
            </w:pPr>
            <w:r>
              <w:rPr>
                <w:b w:val="0"/>
                <w:sz w:val="20"/>
                <w:szCs w:val="20"/>
              </w:rPr>
              <w:t>Regional Distrito Capital – Centro de Diseño y Metrología</w:t>
            </w:r>
          </w:p>
        </w:tc>
        <w:tc>
          <w:tcPr>
            <w:tcW w:w="1888" w:type="dxa"/>
            <w:tcBorders>
              <w:right w:val="single" w:sz="8" w:space="0" w:color="000000"/>
            </w:tcBorders>
            <w:shd w:val="clear" w:color="auto" w:fill="auto"/>
            <w:tcMar>
              <w:top w:w="100" w:type="dxa"/>
              <w:left w:w="100" w:type="dxa"/>
              <w:bottom w:w="100" w:type="dxa"/>
              <w:right w:w="100" w:type="dxa"/>
            </w:tcMar>
          </w:tcPr>
          <w:p w14:paraId="000001EF" w14:textId="77777777" w:rsidR="00FD3E6F" w:rsidRDefault="001459C8">
            <w:pPr>
              <w:jc w:val="both"/>
              <w:rPr>
                <w:b w:val="0"/>
                <w:sz w:val="20"/>
                <w:szCs w:val="20"/>
              </w:rPr>
            </w:pPr>
            <w:r>
              <w:rPr>
                <w:b w:val="0"/>
                <w:sz w:val="20"/>
                <w:szCs w:val="20"/>
              </w:rPr>
              <w:t>Septiembre 2021</w:t>
            </w:r>
          </w:p>
        </w:tc>
      </w:tr>
      <w:tr w:rsidR="00FD3E6F" w14:paraId="3A7699DE" w14:textId="77777777">
        <w:trPr>
          <w:trHeight w:val="340"/>
        </w:trPr>
        <w:tc>
          <w:tcPr>
            <w:tcW w:w="1272" w:type="dxa"/>
            <w:vMerge/>
            <w:tcBorders>
              <w:right w:val="single" w:sz="8" w:space="0" w:color="000000"/>
            </w:tcBorders>
            <w:shd w:val="clear" w:color="auto" w:fill="auto"/>
            <w:tcMar>
              <w:top w:w="100" w:type="dxa"/>
              <w:left w:w="100" w:type="dxa"/>
              <w:bottom w:w="100" w:type="dxa"/>
              <w:right w:w="100" w:type="dxa"/>
            </w:tcMar>
          </w:tcPr>
          <w:p w14:paraId="000001F0" w14:textId="77777777" w:rsidR="00FD3E6F" w:rsidRDefault="00FD3E6F">
            <w:pPr>
              <w:widowControl w:val="0"/>
              <w:pBdr>
                <w:top w:val="nil"/>
                <w:left w:val="nil"/>
                <w:bottom w:val="nil"/>
                <w:right w:val="nil"/>
                <w:between w:val="nil"/>
              </w:pBdr>
              <w:spacing w:line="276" w:lineRule="auto"/>
              <w:rPr>
                <w:b w:val="0"/>
                <w:sz w:val="20"/>
                <w:szCs w:val="20"/>
              </w:rPr>
            </w:pPr>
          </w:p>
        </w:tc>
        <w:tc>
          <w:tcPr>
            <w:tcW w:w="1991" w:type="dxa"/>
            <w:tcBorders>
              <w:right w:val="single" w:sz="8" w:space="0" w:color="000000"/>
            </w:tcBorders>
            <w:shd w:val="clear" w:color="auto" w:fill="auto"/>
            <w:tcMar>
              <w:top w:w="100" w:type="dxa"/>
              <w:left w:w="100" w:type="dxa"/>
              <w:bottom w:w="100" w:type="dxa"/>
              <w:right w:w="100" w:type="dxa"/>
            </w:tcMar>
          </w:tcPr>
          <w:p w14:paraId="000001F1" w14:textId="77777777" w:rsidR="00FD3E6F" w:rsidRDefault="001459C8">
            <w:pPr>
              <w:jc w:val="both"/>
              <w:rPr>
                <w:b w:val="0"/>
                <w:sz w:val="20"/>
                <w:szCs w:val="20"/>
              </w:rPr>
            </w:pPr>
            <w:r>
              <w:rPr>
                <w:b w:val="0"/>
                <w:sz w:val="20"/>
                <w:szCs w:val="20"/>
              </w:rPr>
              <w:t>Rafael Neftalí Lizcano Reyes</w:t>
            </w:r>
          </w:p>
        </w:tc>
        <w:tc>
          <w:tcPr>
            <w:tcW w:w="1559" w:type="dxa"/>
            <w:tcBorders>
              <w:right w:val="single" w:sz="8" w:space="0" w:color="000000"/>
            </w:tcBorders>
            <w:shd w:val="clear" w:color="auto" w:fill="auto"/>
            <w:tcMar>
              <w:top w:w="100" w:type="dxa"/>
              <w:left w:w="100" w:type="dxa"/>
              <w:bottom w:w="100" w:type="dxa"/>
              <w:right w:w="100" w:type="dxa"/>
            </w:tcMar>
          </w:tcPr>
          <w:p w14:paraId="000001F2" w14:textId="77777777" w:rsidR="00FD3E6F" w:rsidRDefault="001459C8">
            <w:pPr>
              <w:jc w:val="both"/>
              <w:rPr>
                <w:b w:val="0"/>
                <w:sz w:val="20"/>
                <w:szCs w:val="20"/>
              </w:rPr>
            </w:pPr>
            <w:r>
              <w:rPr>
                <w:b w:val="0"/>
                <w:sz w:val="20"/>
                <w:szCs w:val="20"/>
              </w:rPr>
              <w:t>Asesor pedagógico</w:t>
            </w:r>
          </w:p>
        </w:tc>
        <w:tc>
          <w:tcPr>
            <w:tcW w:w="3257" w:type="dxa"/>
            <w:tcBorders>
              <w:right w:val="single" w:sz="8" w:space="0" w:color="000000"/>
            </w:tcBorders>
            <w:shd w:val="clear" w:color="auto" w:fill="auto"/>
            <w:tcMar>
              <w:top w:w="100" w:type="dxa"/>
              <w:left w:w="100" w:type="dxa"/>
              <w:bottom w:w="100" w:type="dxa"/>
              <w:right w:w="100" w:type="dxa"/>
            </w:tcMar>
          </w:tcPr>
          <w:p w14:paraId="000001F3" w14:textId="77777777" w:rsidR="00FD3E6F" w:rsidRDefault="001459C8">
            <w:pPr>
              <w:jc w:val="both"/>
              <w:rPr>
                <w:b w:val="0"/>
                <w:sz w:val="20"/>
                <w:szCs w:val="20"/>
              </w:rPr>
            </w:pPr>
            <w:r>
              <w:rPr>
                <w:b w:val="0"/>
                <w:sz w:val="20"/>
                <w:szCs w:val="20"/>
              </w:rPr>
              <w:t>Regional Santander - Centro Industrial del Diseño y la Manufactura</w:t>
            </w:r>
          </w:p>
        </w:tc>
        <w:tc>
          <w:tcPr>
            <w:tcW w:w="1888" w:type="dxa"/>
            <w:tcBorders>
              <w:right w:val="single" w:sz="8" w:space="0" w:color="000000"/>
            </w:tcBorders>
            <w:shd w:val="clear" w:color="auto" w:fill="auto"/>
            <w:tcMar>
              <w:top w:w="100" w:type="dxa"/>
              <w:left w:w="100" w:type="dxa"/>
              <w:bottom w:w="100" w:type="dxa"/>
              <w:right w:w="100" w:type="dxa"/>
            </w:tcMar>
          </w:tcPr>
          <w:p w14:paraId="000001F4" w14:textId="77777777" w:rsidR="00FD3E6F" w:rsidRDefault="001459C8">
            <w:pPr>
              <w:jc w:val="both"/>
              <w:rPr>
                <w:b w:val="0"/>
                <w:sz w:val="20"/>
                <w:szCs w:val="20"/>
              </w:rPr>
            </w:pPr>
            <w:r>
              <w:rPr>
                <w:b w:val="0"/>
                <w:sz w:val="20"/>
                <w:szCs w:val="20"/>
              </w:rPr>
              <w:t>Septiembre 2021</w:t>
            </w:r>
          </w:p>
        </w:tc>
      </w:tr>
      <w:tr w:rsidR="00FD3E6F" w14:paraId="72F999B6" w14:textId="77777777">
        <w:trPr>
          <w:trHeight w:val="340"/>
        </w:trPr>
        <w:tc>
          <w:tcPr>
            <w:tcW w:w="1272" w:type="dxa"/>
            <w:vMerge/>
            <w:tcBorders>
              <w:right w:val="single" w:sz="8" w:space="0" w:color="000000"/>
            </w:tcBorders>
            <w:shd w:val="clear" w:color="auto" w:fill="auto"/>
            <w:tcMar>
              <w:top w:w="100" w:type="dxa"/>
              <w:left w:w="100" w:type="dxa"/>
              <w:bottom w:w="100" w:type="dxa"/>
              <w:right w:w="100" w:type="dxa"/>
            </w:tcMar>
          </w:tcPr>
          <w:p w14:paraId="000001F5" w14:textId="77777777" w:rsidR="00FD3E6F" w:rsidRDefault="00FD3E6F">
            <w:pPr>
              <w:widowControl w:val="0"/>
              <w:pBdr>
                <w:top w:val="nil"/>
                <w:left w:val="nil"/>
                <w:bottom w:val="nil"/>
                <w:right w:val="nil"/>
                <w:between w:val="nil"/>
              </w:pBdr>
              <w:spacing w:line="276" w:lineRule="auto"/>
              <w:rPr>
                <w:b w:val="0"/>
                <w:sz w:val="20"/>
                <w:szCs w:val="20"/>
              </w:rPr>
            </w:pPr>
          </w:p>
        </w:tc>
        <w:tc>
          <w:tcPr>
            <w:tcW w:w="1991"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F6" w14:textId="77777777" w:rsidR="00FD3E6F" w:rsidRDefault="001459C8">
            <w:pPr>
              <w:jc w:val="both"/>
              <w:rPr>
                <w:b w:val="0"/>
                <w:sz w:val="20"/>
                <w:szCs w:val="20"/>
              </w:rPr>
            </w:pPr>
            <w:r>
              <w:rPr>
                <w:b w:val="0"/>
                <w:sz w:val="20"/>
                <w:szCs w:val="20"/>
              </w:rPr>
              <w:t>Julia Isabel Roberto</w:t>
            </w:r>
          </w:p>
        </w:tc>
        <w:tc>
          <w:tcPr>
            <w:tcW w:w="1559"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F7" w14:textId="77777777" w:rsidR="00FD3E6F" w:rsidRDefault="001459C8">
            <w:pPr>
              <w:jc w:val="both"/>
              <w:rPr>
                <w:b w:val="0"/>
                <w:sz w:val="20"/>
                <w:szCs w:val="20"/>
              </w:rPr>
            </w:pPr>
            <w:r>
              <w:rPr>
                <w:b w:val="0"/>
                <w:sz w:val="20"/>
                <w:szCs w:val="20"/>
              </w:rPr>
              <w:t>Diseñadora y evaluadora instruccional</w:t>
            </w:r>
          </w:p>
        </w:tc>
        <w:tc>
          <w:tcPr>
            <w:tcW w:w="3257"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F8" w14:textId="77777777" w:rsidR="00FD3E6F" w:rsidRDefault="001459C8">
            <w:pPr>
              <w:jc w:val="both"/>
              <w:rPr>
                <w:b w:val="0"/>
                <w:sz w:val="20"/>
                <w:szCs w:val="20"/>
              </w:rPr>
            </w:pPr>
            <w:r>
              <w:rPr>
                <w:b w:val="0"/>
                <w:sz w:val="20"/>
                <w:szCs w:val="20"/>
              </w:rPr>
              <w:t>Regional Distrito Capital - Centro para la Industria de la Comunicación Gráfica</w:t>
            </w:r>
          </w:p>
        </w:tc>
        <w:tc>
          <w:tcPr>
            <w:tcW w:w="1888"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1F9" w14:textId="77777777" w:rsidR="00FD3E6F" w:rsidRDefault="001459C8">
            <w:pPr>
              <w:jc w:val="both"/>
              <w:rPr>
                <w:b w:val="0"/>
                <w:sz w:val="20"/>
                <w:szCs w:val="20"/>
              </w:rPr>
            </w:pPr>
            <w:r>
              <w:rPr>
                <w:b w:val="0"/>
                <w:sz w:val="20"/>
                <w:szCs w:val="20"/>
              </w:rPr>
              <w:t>Septiembre 2021</w:t>
            </w:r>
          </w:p>
        </w:tc>
      </w:tr>
    </w:tbl>
    <w:p w14:paraId="000001FA" w14:textId="77777777" w:rsidR="00FD3E6F" w:rsidRDefault="00FD3E6F">
      <w:pPr>
        <w:rPr>
          <w:sz w:val="20"/>
          <w:szCs w:val="20"/>
        </w:rPr>
      </w:pPr>
    </w:p>
    <w:p w14:paraId="000001FB" w14:textId="77777777" w:rsidR="00FD3E6F" w:rsidRDefault="00FD3E6F">
      <w:pPr>
        <w:rPr>
          <w:sz w:val="20"/>
          <w:szCs w:val="20"/>
        </w:rPr>
      </w:pPr>
    </w:p>
    <w:p w14:paraId="000001FC" w14:textId="77777777" w:rsidR="00FD3E6F" w:rsidRDefault="001459C8">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FD" w14:textId="77777777" w:rsidR="00FD3E6F" w:rsidRDefault="001459C8">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1FE" w14:textId="77777777" w:rsidR="00FD3E6F" w:rsidRDefault="00FD3E6F">
      <w:pPr>
        <w:rPr>
          <w:sz w:val="20"/>
          <w:szCs w:val="20"/>
        </w:rPr>
      </w:pPr>
    </w:p>
    <w:tbl>
      <w:tblPr>
        <w:tblStyle w:val="aff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D3E6F" w14:paraId="6C8AC091" w14:textId="77777777">
        <w:tc>
          <w:tcPr>
            <w:tcW w:w="1264" w:type="dxa"/>
            <w:tcBorders>
              <w:top w:val="nil"/>
              <w:left w:val="nil"/>
            </w:tcBorders>
            <w:shd w:val="clear" w:color="auto" w:fill="auto"/>
          </w:tcPr>
          <w:p w14:paraId="000001FF" w14:textId="77777777" w:rsidR="00FD3E6F" w:rsidRDefault="00FD3E6F">
            <w:pPr>
              <w:jc w:val="both"/>
              <w:rPr>
                <w:sz w:val="20"/>
                <w:szCs w:val="20"/>
              </w:rPr>
            </w:pPr>
          </w:p>
        </w:tc>
        <w:tc>
          <w:tcPr>
            <w:tcW w:w="2138" w:type="dxa"/>
            <w:shd w:val="clear" w:color="auto" w:fill="auto"/>
          </w:tcPr>
          <w:p w14:paraId="00000200" w14:textId="77777777" w:rsidR="00FD3E6F" w:rsidRDefault="001459C8">
            <w:pPr>
              <w:jc w:val="both"/>
              <w:rPr>
                <w:sz w:val="20"/>
                <w:szCs w:val="20"/>
              </w:rPr>
            </w:pPr>
            <w:r>
              <w:rPr>
                <w:sz w:val="20"/>
                <w:szCs w:val="20"/>
              </w:rPr>
              <w:t>Nombre</w:t>
            </w:r>
          </w:p>
        </w:tc>
        <w:tc>
          <w:tcPr>
            <w:tcW w:w="1701" w:type="dxa"/>
            <w:shd w:val="clear" w:color="auto" w:fill="auto"/>
          </w:tcPr>
          <w:p w14:paraId="00000201" w14:textId="77777777" w:rsidR="00FD3E6F" w:rsidRDefault="001459C8">
            <w:pPr>
              <w:jc w:val="both"/>
              <w:rPr>
                <w:sz w:val="20"/>
                <w:szCs w:val="20"/>
              </w:rPr>
            </w:pPr>
            <w:r>
              <w:rPr>
                <w:sz w:val="20"/>
                <w:szCs w:val="20"/>
              </w:rPr>
              <w:t>Cargo</w:t>
            </w:r>
          </w:p>
        </w:tc>
        <w:tc>
          <w:tcPr>
            <w:tcW w:w="1843" w:type="dxa"/>
            <w:shd w:val="clear" w:color="auto" w:fill="auto"/>
          </w:tcPr>
          <w:p w14:paraId="00000202" w14:textId="77777777" w:rsidR="00FD3E6F" w:rsidRDefault="001459C8">
            <w:pPr>
              <w:jc w:val="both"/>
              <w:rPr>
                <w:sz w:val="20"/>
                <w:szCs w:val="20"/>
              </w:rPr>
            </w:pPr>
            <w:r>
              <w:rPr>
                <w:sz w:val="20"/>
                <w:szCs w:val="20"/>
              </w:rPr>
              <w:t>Dependencia</w:t>
            </w:r>
          </w:p>
        </w:tc>
        <w:tc>
          <w:tcPr>
            <w:tcW w:w="1044" w:type="dxa"/>
            <w:shd w:val="clear" w:color="auto" w:fill="auto"/>
          </w:tcPr>
          <w:p w14:paraId="00000203" w14:textId="77777777" w:rsidR="00FD3E6F" w:rsidRDefault="001459C8">
            <w:pPr>
              <w:jc w:val="both"/>
              <w:rPr>
                <w:sz w:val="20"/>
                <w:szCs w:val="20"/>
              </w:rPr>
            </w:pPr>
            <w:r>
              <w:rPr>
                <w:sz w:val="20"/>
                <w:szCs w:val="20"/>
              </w:rPr>
              <w:t>Fecha</w:t>
            </w:r>
          </w:p>
        </w:tc>
        <w:tc>
          <w:tcPr>
            <w:tcW w:w="1977" w:type="dxa"/>
            <w:shd w:val="clear" w:color="auto" w:fill="auto"/>
          </w:tcPr>
          <w:p w14:paraId="00000204" w14:textId="77777777" w:rsidR="00FD3E6F" w:rsidRDefault="001459C8">
            <w:pPr>
              <w:jc w:val="both"/>
              <w:rPr>
                <w:sz w:val="20"/>
                <w:szCs w:val="20"/>
              </w:rPr>
            </w:pPr>
            <w:r>
              <w:rPr>
                <w:sz w:val="20"/>
                <w:szCs w:val="20"/>
              </w:rPr>
              <w:t>Razón del cambio</w:t>
            </w:r>
          </w:p>
        </w:tc>
      </w:tr>
      <w:tr w:rsidR="00FD3E6F" w14:paraId="220A78C8" w14:textId="77777777">
        <w:tc>
          <w:tcPr>
            <w:tcW w:w="1264" w:type="dxa"/>
            <w:shd w:val="clear" w:color="auto" w:fill="auto"/>
          </w:tcPr>
          <w:p w14:paraId="00000205" w14:textId="77777777" w:rsidR="00FD3E6F" w:rsidRDefault="001459C8">
            <w:pPr>
              <w:jc w:val="both"/>
              <w:rPr>
                <w:sz w:val="20"/>
                <w:szCs w:val="20"/>
              </w:rPr>
            </w:pPr>
            <w:r>
              <w:rPr>
                <w:sz w:val="20"/>
                <w:szCs w:val="20"/>
              </w:rPr>
              <w:t>Autor (es)</w:t>
            </w:r>
          </w:p>
        </w:tc>
        <w:tc>
          <w:tcPr>
            <w:tcW w:w="2138" w:type="dxa"/>
            <w:shd w:val="clear" w:color="auto" w:fill="auto"/>
          </w:tcPr>
          <w:p w14:paraId="00000206" w14:textId="77777777" w:rsidR="00FD3E6F" w:rsidRDefault="00FD3E6F">
            <w:pPr>
              <w:jc w:val="both"/>
              <w:rPr>
                <w:sz w:val="20"/>
                <w:szCs w:val="20"/>
              </w:rPr>
            </w:pPr>
          </w:p>
        </w:tc>
        <w:tc>
          <w:tcPr>
            <w:tcW w:w="1701" w:type="dxa"/>
            <w:shd w:val="clear" w:color="auto" w:fill="auto"/>
          </w:tcPr>
          <w:p w14:paraId="00000207" w14:textId="77777777" w:rsidR="00FD3E6F" w:rsidRDefault="00FD3E6F">
            <w:pPr>
              <w:jc w:val="both"/>
              <w:rPr>
                <w:sz w:val="20"/>
                <w:szCs w:val="20"/>
              </w:rPr>
            </w:pPr>
          </w:p>
        </w:tc>
        <w:tc>
          <w:tcPr>
            <w:tcW w:w="1843" w:type="dxa"/>
            <w:shd w:val="clear" w:color="auto" w:fill="auto"/>
          </w:tcPr>
          <w:p w14:paraId="00000208" w14:textId="77777777" w:rsidR="00FD3E6F" w:rsidRDefault="00FD3E6F">
            <w:pPr>
              <w:jc w:val="both"/>
              <w:rPr>
                <w:sz w:val="20"/>
                <w:szCs w:val="20"/>
              </w:rPr>
            </w:pPr>
          </w:p>
        </w:tc>
        <w:tc>
          <w:tcPr>
            <w:tcW w:w="1044" w:type="dxa"/>
            <w:shd w:val="clear" w:color="auto" w:fill="auto"/>
          </w:tcPr>
          <w:p w14:paraId="00000209" w14:textId="77777777" w:rsidR="00FD3E6F" w:rsidRDefault="00FD3E6F">
            <w:pPr>
              <w:jc w:val="both"/>
              <w:rPr>
                <w:sz w:val="20"/>
                <w:szCs w:val="20"/>
              </w:rPr>
            </w:pPr>
          </w:p>
        </w:tc>
        <w:tc>
          <w:tcPr>
            <w:tcW w:w="1977" w:type="dxa"/>
            <w:shd w:val="clear" w:color="auto" w:fill="auto"/>
          </w:tcPr>
          <w:p w14:paraId="0000020A" w14:textId="77777777" w:rsidR="00FD3E6F" w:rsidRDefault="00FD3E6F">
            <w:pPr>
              <w:jc w:val="both"/>
              <w:rPr>
                <w:sz w:val="20"/>
                <w:szCs w:val="20"/>
              </w:rPr>
            </w:pPr>
          </w:p>
        </w:tc>
      </w:tr>
    </w:tbl>
    <w:p w14:paraId="0000020B" w14:textId="77777777" w:rsidR="00FD3E6F" w:rsidRDefault="00FD3E6F">
      <w:pPr>
        <w:rPr>
          <w:color w:val="000000"/>
          <w:sz w:val="20"/>
          <w:szCs w:val="20"/>
        </w:rPr>
      </w:pPr>
    </w:p>
    <w:p w14:paraId="0000020C" w14:textId="77777777" w:rsidR="00FD3E6F" w:rsidRDefault="00FD3E6F">
      <w:pPr>
        <w:rPr>
          <w:sz w:val="20"/>
          <w:szCs w:val="20"/>
        </w:rPr>
      </w:pPr>
    </w:p>
    <w:sectPr w:rsidR="00FD3E6F">
      <w:headerReference w:type="default" r:id="rId71"/>
      <w:footerReference w:type="default" r:id="rId7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tian Metaute Medina" w:date="2021-09-27T07:09:00Z" w:initials="">
    <w:p w14:paraId="00000252"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Equipo de producción insertar en este espacio el recurso educativo: </w:t>
      </w:r>
    </w:p>
    <w:p w14:paraId="00000253" w14:textId="77777777" w:rsidR="00FD3E6F" w:rsidRDefault="001459C8">
      <w:pPr>
        <w:widowControl w:val="0"/>
        <w:pBdr>
          <w:top w:val="nil"/>
          <w:left w:val="nil"/>
          <w:bottom w:val="nil"/>
          <w:right w:val="nil"/>
          <w:between w:val="nil"/>
        </w:pBdr>
        <w:spacing w:line="240" w:lineRule="auto"/>
        <w:rPr>
          <w:color w:val="000000"/>
        </w:rPr>
      </w:pPr>
      <w:r>
        <w:rPr>
          <w:color w:val="000000"/>
        </w:rPr>
        <w:t>DI_CF010_Introduccion</w:t>
      </w:r>
    </w:p>
  </w:comment>
  <w:comment w:id="1" w:author="Cristian Metaute Medina" w:date="2021-09-25T18:33:00Z" w:initials="">
    <w:p w14:paraId="00000257"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insertar en este espacio el recurso educativo:</w:t>
      </w:r>
    </w:p>
    <w:p w14:paraId="00000258" w14:textId="77777777" w:rsidR="00FD3E6F" w:rsidRDefault="001459C8">
      <w:pPr>
        <w:widowControl w:val="0"/>
        <w:pBdr>
          <w:top w:val="nil"/>
          <w:left w:val="nil"/>
          <w:bottom w:val="nil"/>
          <w:right w:val="nil"/>
          <w:between w:val="nil"/>
        </w:pBdr>
        <w:spacing w:line="240" w:lineRule="auto"/>
        <w:rPr>
          <w:color w:val="000000"/>
        </w:rPr>
      </w:pPr>
      <w:r>
        <w:rPr>
          <w:color w:val="000000"/>
        </w:rPr>
        <w:t>DI_CF010_1_Organizacion</w:t>
      </w:r>
    </w:p>
  </w:comment>
  <w:comment w:id="2" w:author="Cristian Metaute Medina" w:date="2021-09-25T18:33:00Z" w:initials="">
    <w:p w14:paraId="00000225"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insertar en este espacio el recurso educativo:</w:t>
      </w:r>
    </w:p>
    <w:p w14:paraId="00000226" w14:textId="77777777" w:rsidR="00FD3E6F" w:rsidRDefault="001459C8">
      <w:pPr>
        <w:widowControl w:val="0"/>
        <w:pBdr>
          <w:top w:val="nil"/>
          <w:left w:val="nil"/>
          <w:bottom w:val="nil"/>
          <w:right w:val="nil"/>
          <w:between w:val="nil"/>
        </w:pBdr>
        <w:spacing w:line="240" w:lineRule="auto"/>
        <w:rPr>
          <w:color w:val="000000"/>
        </w:rPr>
      </w:pPr>
      <w:r>
        <w:rPr>
          <w:color w:val="000000"/>
        </w:rPr>
        <w:t>DI_CF010_1_PasosOrganizacion</w:t>
      </w:r>
    </w:p>
  </w:comment>
  <w:comment w:id="3" w:author="Cristian Metaute Medina" w:date="2021-05-06T11:18:00Z" w:initials="">
    <w:p w14:paraId="00000249"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Equipo de producción la imagen es un referente, por favor insertar en este espacio una imagen </w:t>
      </w:r>
      <w:r>
        <w:rPr>
          <w:color w:val="000000"/>
        </w:rPr>
        <w:t xml:space="preserve">del banco de imágenes para reforzar el mensaje del párrafo. </w:t>
      </w:r>
    </w:p>
    <w:p w14:paraId="0000024A" w14:textId="77777777" w:rsidR="00FD3E6F" w:rsidRDefault="00FD3E6F">
      <w:pPr>
        <w:widowControl w:val="0"/>
        <w:pBdr>
          <w:top w:val="nil"/>
          <w:left w:val="nil"/>
          <w:bottom w:val="nil"/>
          <w:right w:val="nil"/>
          <w:between w:val="nil"/>
        </w:pBdr>
        <w:spacing w:line="240" w:lineRule="auto"/>
        <w:rPr>
          <w:color w:val="000000"/>
        </w:rPr>
      </w:pPr>
    </w:p>
    <w:p w14:paraId="0000024B"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https://www.istockphoto.com/es/foto/reconfortante-mortician-con-el-cliente-y-notificar-gm467356957-33933768</w:t>
      </w:r>
    </w:p>
  </w:comment>
  <w:comment w:id="4" w:author="Cristian Metaute Medina" w:date="2021-05-06T12:12:00Z" w:initials="">
    <w:p w14:paraId="00000242"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la imagen es un referente, reemplazar por una imagen del banco de i</w:t>
      </w:r>
      <w:r>
        <w:rPr>
          <w:color w:val="000000"/>
        </w:rPr>
        <w:t xml:space="preserve">mágenes. </w:t>
      </w:r>
    </w:p>
    <w:p w14:paraId="00000243" w14:textId="77777777" w:rsidR="00FD3E6F" w:rsidRDefault="00FD3E6F">
      <w:pPr>
        <w:widowControl w:val="0"/>
        <w:pBdr>
          <w:top w:val="nil"/>
          <w:left w:val="nil"/>
          <w:bottom w:val="nil"/>
          <w:right w:val="nil"/>
          <w:between w:val="nil"/>
        </w:pBdr>
        <w:spacing w:line="240" w:lineRule="auto"/>
        <w:rPr>
          <w:color w:val="000000"/>
        </w:rPr>
      </w:pPr>
    </w:p>
    <w:p w14:paraId="00000244"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https://www.istockphoto.com/es/foto/echar-un-vistazo-a-nuestras-opciones-financieras-gm648845064-117823283</w:t>
      </w:r>
    </w:p>
  </w:comment>
  <w:comment w:id="5" w:author="Cristian Metaute Medina" w:date="2021-05-06T12:56:00Z" w:initials="">
    <w:p w14:paraId="00000245"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la imagen es un referente, reemplazar por una imagen del banco de imágenes.</w:t>
      </w:r>
    </w:p>
    <w:p w14:paraId="00000246"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Fuente: </w:t>
      </w:r>
    </w:p>
    <w:p w14:paraId="00000247" w14:textId="77777777" w:rsidR="00FD3E6F" w:rsidRDefault="001459C8">
      <w:pPr>
        <w:widowControl w:val="0"/>
        <w:pBdr>
          <w:top w:val="nil"/>
          <w:left w:val="nil"/>
          <w:bottom w:val="nil"/>
          <w:right w:val="nil"/>
          <w:between w:val="nil"/>
        </w:pBdr>
        <w:spacing w:line="240" w:lineRule="auto"/>
        <w:rPr>
          <w:color w:val="000000"/>
        </w:rPr>
      </w:pPr>
      <w:r>
        <w:rPr>
          <w:color w:val="000000"/>
        </w:rPr>
        <w:t>https://www.istockphoto.</w:t>
      </w:r>
      <w:r>
        <w:rPr>
          <w:color w:val="000000"/>
        </w:rPr>
        <w:t>com/es/foto/pareja-joven-con-agente-de-seguros-gm184291918-17029325</w:t>
      </w:r>
    </w:p>
  </w:comment>
  <w:comment w:id="6" w:author="Cristian Metaute Medina" w:date="2021-08-08T13:19:00Z" w:initials="">
    <w:p w14:paraId="0000022C"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Equipo de producción sugerimos a partir de esta información crear unas tarjetas. </w:t>
      </w:r>
    </w:p>
    <w:p w14:paraId="0000022D" w14:textId="77777777" w:rsidR="00FD3E6F" w:rsidRDefault="00FD3E6F">
      <w:pPr>
        <w:widowControl w:val="0"/>
        <w:pBdr>
          <w:top w:val="nil"/>
          <w:left w:val="nil"/>
          <w:bottom w:val="nil"/>
          <w:right w:val="nil"/>
          <w:between w:val="nil"/>
        </w:pBdr>
        <w:spacing w:line="240" w:lineRule="auto"/>
        <w:rPr>
          <w:color w:val="000000"/>
        </w:rPr>
      </w:pPr>
    </w:p>
    <w:p w14:paraId="0000022E"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Las imágenes son un referente para ser reemplazadas por unas similares. </w:t>
      </w:r>
    </w:p>
    <w:p w14:paraId="0000022F" w14:textId="77777777" w:rsidR="00FD3E6F" w:rsidRDefault="00FD3E6F">
      <w:pPr>
        <w:widowControl w:val="0"/>
        <w:pBdr>
          <w:top w:val="nil"/>
          <w:left w:val="nil"/>
          <w:bottom w:val="nil"/>
          <w:right w:val="nil"/>
          <w:between w:val="nil"/>
        </w:pBdr>
        <w:spacing w:line="240" w:lineRule="auto"/>
        <w:rPr>
          <w:color w:val="000000"/>
        </w:rPr>
      </w:pPr>
    </w:p>
    <w:p w14:paraId="00000230"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Fuente. </w:t>
      </w:r>
    </w:p>
    <w:p w14:paraId="00000231" w14:textId="77777777" w:rsidR="00FD3E6F" w:rsidRDefault="00FD3E6F">
      <w:pPr>
        <w:widowControl w:val="0"/>
        <w:pBdr>
          <w:top w:val="nil"/>
          <w:left w:val="nil"/>
          <w:bottom w:val="nil"/>
          <w:right w:val="nil"/>
          <w:between w:val="nil"/>
        </w:pBdr>
        <w:spacing w:line="240" w:lineRule="auto"/>
        <w:rPr>
          <w:color w:val="000000"/>
        </w:rPr>
      </w:pPr>
    </w:p>
    <w:p w14:paraId="00000232" w14:textId="77777777" w:rsidR="00FD3E6F" w:rsidRDefault="001459C8">
      <w:pPr>
        <w:widowControl w:val="0"/>
        <w:pBdr>
          <w:top w:val="nil"/>
          <w:left w:val="nil"/>
          <w:bottom w:val="nil"/>
          <w:right w:val="nil"/>
          <w:between w:val="nil"/>
        </w:pBdr>
        <w:spacing w:line="240" w:lineRule="auto"/>
        <w:rPr>
          <w:color w:val="000000"/>
        </w:rPr>
      </w:pPr>
      <w:r>
        <w:rPr>
          <w:color w:val="000000"/>
        </w:rPr>
        <w:t>Imagen 1. https://www.</w:t>
      </w:r>
      <w:r>
        <w:rPr>
          <w:color w:val="000000"/>
        </w:rPr>
        <w:t>istockphoto.com/es/foto/hombre-consuela-a-una-mujer-en-funeraria-gm1308172314-398231294</w:t>
      </w:r>
    </w:p>
    <w:p w14:paraId="00000233" w14:textId="77777777" w:rsidR="00FD3E6F" w:rsidRDefault="001459C8">
      <w:pPr>
        <w:widowControl w:val="0"/>
        <w:pBdr>
          <w:top w:val="nil"/>
          <w:left w:val="nil"/>
          <w:bottom w:val="nil"/>
          <w:right w:val="nil"/>
          <w:between w:val="nil"/>
        </w:pBdr>
        <w:spacing w:line="240" w:lineRule="auto"/>
        <w:rPr>
          <w:color w:val="000000"/>
        </w:rPr>
      </w:pPr>
      <w:r>
        <w:rPr>
          <w:color w:val="000000"/>
        </w:rPr>
        <w:t>Imagen 2. https://www.istockphoto.com/es/foto/funeraria-mostrando-ata%C3%BAdes-a-una-viuda-gm1308171552-398231265</w:t>
      </w:r>
    </w:p>
    <w:p w14:paraId="00000234" w14:textId="77777777" w:rsidR="00FD3E6F" w:rsidRDefault="001459C8">
      <w:pPr>
        <w:widowControl w:val="0"/>
        <w:pBdr>
          <w:top w:val="nil"/>
          <w:left w:val="nil"/>
          <w:bottom w:val="nil"/>
          <w:right w:val="nil"/>
          <w:between w:val="nil"/>
        </w:pBdr>
        <w:spacing w:line="240" w:lineRule="auto"/>
        <w:rPr>
          <w:color w:val="000000"/>
        </w:rPr>
      </w:pPr>
      <w:r>
        <w:rPr>
          <w:color w:val="000000"/>
        </w:rPr>
        <w:t>Imagen 3. https://www.istockphoto.com/es/foto/familia-</w:t>
      </w:r>
      <w:r>
        <w:rPr>
          <w:color w:val="000000"/>
        </w:rPr>
        <w:t>en-un-funeral-gm1308172288-398231288</w:t>
      </w:r>
    </w:p>
  </w:comment>
  <w:comment w:id="8" w:author="Cristian Metaute Medina" w:date="2021-09-27T07:32:00Z" w:initials="">
    <w:p w14:paraId="00000216"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Equipo de producción insertar el recurso educativo: </w:t>
      </w:r>
    </w:p>
    <w:p w14:paraId="00000217" w14:textId="77777777" w:rsidR="00FD3E6F" w:rsidRDefault="001459C8">
      <w:pPr>
        <w:widowControl w:val="0"/>
        <w:pBdr>
          <w:top w:val="nil"/>
          <w:left w:val="nil"/>
          <w:bottom w:val="nil"/>
          <w:right w:val="nil"/>
          <w:between w:val="nil"/>
        </w:pBdr>
        <w:spacing w:line="240" w:lineRule="auto"/>
        <w:rPr>
          <w:color w:val="000000"/>
        </w:rPr>
      </w:pPr>
      <w:r>
        <w:rPr>
          <w:color w:val="000000"/>
        </w:rPr>
        <w:t>DI_CF010_2-2_TipoTecnica</w:t>
      </w:r>
    </w:p>
  </w:comment>
  <w:comment w:id="10" w:author="Cristian Metaute Medina" w:date="2021-10-12T09:53:00Z" w:initials="CMM">
    <w:p w14:paraId="7C32D5D4" w14:textId="77777777" w:rsidR="00810E11" w:rsidRDefault="00810E11" w:rsidP="00810E11">
      <w:pPr>
        <w:pStyle w:val="Textocomentario"/>
      </w:pPr>
      <w:r>
        <w:rPr>
          <w:rStyle w:val="Refdecomentario"/>
        </w:rPr>
        <w:annotationRef/>
      </w:r>
      <w:r>
        <w:t>Equipo de producción se sugiere unas tarjetas con la siguiente información.</w:t>
      </w:r>
    </w:p>
    <w:p w14:paraId="45422FA9" w14:textId="77777777" w:rsidR="00810E11" w:rsidRDefault="00810E11" w:rsidP="00810E11">
      <w:pPr>
        <w:pStyle w:val="Textocomentario"/>
      </w:pPr>
    </w:p>
    <w:p w14:paraId="172B33CC" w14:textId="77777777" w:rsidR="00810E11" w:rsidRDefault="00810E11" w:rsidP="00810E11">
      <w:pPr>
        <w:pStyle w:val="Textocomentario"/>
      </w:pPr>
      <w:r>
        <w:t xml:space="preserve">Los iconos son un referente para ser reemplazados. </w:t>
      </w:r>
    </w:p>
    <w:p w14:paraId="6F6EE4EF" w14:textId="77777777" w:rsidR="00810E11" w:rsidRDefault="00810E11" w:rsidP="00810E11">
      <w:pPr>
        <w:pStyle w:val="Textocomentario"/>
      </w:pPr>
    </w:p>
    <w:p w14:paraId="0C519E23" w14:textId="77777777" w:rsidR="00810E11" w:rsidRDefault="00810E11" w:rsidP="00810E11">
      <w:pPr>
        <w:pStyle w:val="Textocomentario"/>
      </w:pPr>
      <w:r>
        <w:t>Fuente.</w:t>
      </w:r>
    </w:p>
    <w:p w14:paraId="322C5B30" w14:textId="77777777" w:rsidR="00810E11" w:rsidRDefault="00810E11" w:rsidP="00810E11">
      <w:pPr>
        <w:pStyle w:val="Textocomentario"/>
      </w:pPr>
    </w:p>
    <w:p w14:paraId="6AB31C4C" w14:textId="77777777" w:rsidR="00810E11" w:rsidRPr="0010483E" w:rsidRDefault="00810E11" w:rsidP="00810E11">
      <w:pPr>
        <w:pStyle w:val="Textocomentario"/>
      </w:pPr>
      <w:r w:rsidRPr="0010483E">
        <w:t xml:space="preserve">Chat en vivo: </w:t>
      </w:r>
      <w:hyperlink r:id="rId1" w:history="1">
        <w:r w:rsidRPr="0010483E">
          <w:rPr>
            <w:rStyle w:val="Hipervnculo"/>
          </w:rPr>
          <w:t>https://www.flaticon.es/icono-gratis/charla_3659850?term=chat&amp;page=1&amp;position=8&amp;page=1&amp;position=8&amp;related_id=3659850&amp;origin=search</w:t>
        </w:r>
      </w:hyperlink>
      <w:r w:rsidRPr="0010483E">
        <w:t xml:space="preserve"> </w:t>
      </w:r>
    </w:p>
    <w:p w14:paraId="745183F8" w14:textId="77777777" w:rsidR="00810E11" w:rsidRPr="0010483E" w:rsidRDefault="00810E11" w:rsidP="00810E11">
      <w:pPr>
        <w:pStyle w:val="Textocomentario"/>
        <w:rPr>
          <w:lang w:val="en-US"/>
        </w:rPr>
      </w:pPr>
      <w:r w:rsidRPr="0010483E">
        <w:rPr>
          <w:lang w:val="en-US"/>
        </w:rPr>
        <w:t xml:space="preserve">Email: </w:t>
      </w:r>
      <w:hyperlink r:id="rId2" w:history="1">
        <w:r w:rsidRPr="0010483E">
          <w:rPr>
            <w:rStyle w:val="Hipervnculo"/>
            <w:lang w:val="en-US"/>
          </w:rPr>
          <w:t>https://www.flaticon.es/icono-premium/nuevo-email_3187003?term=email&amp;page=1&amp;position=17&amp;page=1&amp;position=17&amp;related_id=3187003&amp;origin=search</w:t>
        </w:r>
      </w:hyperlink>
      <w:r w:rsidRPr="0010483E">
        <w:rPr>
          <w:lang w:val="en-US"/>
        </w:rPr>
        <w:t xml:space="preserve"> </w:t>
      </w:r>
    </w:p>
    <w:p w14:paraId="7640C4AA" w14:textId="77777777" w:rsidR="00810E11" w:rsidRPr="0010483E" w:rsidRDefault="00810E11" w:rsidP="00810E11">
      <w:pPr>
        <w:pStyle w:val="Textocomentario"/>
      </w:pPr>
      <w:r w:rsidRPr="0010483E">
        <w:t xml:space="preserve">Atención telefónica: </w:t>
      </w:r>
      <w:hyperlink r:id="rId3" w:history="1">
        <w:r w:rsidRPr="0010483E">
          <w:rPr>
            <w:rStyle w:val="Hipervnculo"/>
          </w:rPr>
          <w:t>https://www.flaticon.es/icono-gratis/llamada-telefonica_916922?term=llama&amp;page=1&amp;position=4&amp;page=1&amp;position=4&amp;related_id=916922&amp;origin=search</w:t>
        </w:r>
      </w:hyperlink>
      <w:r w:rsidRPr="0010483E">
        <w:t xml:space="preserve"> </w:t>
      </w:r>
    </w:p>
    <w:p w14:paraId="2DC5AC77" w14:textId="77777777" w:rsidR="00810E11" w:rsidRPr="0010483E" w:rsidRDefault="00810E11" w:rsidP="00810E11">
      <w:pPr>
        <w:pStyle w:val="Textocomentario"/>
      </w:pPr>
      <w:r w:rsidRPr="0010483E">
        <w:t xml:space="preserve">Formulario web: </w:t>
      </w:r>
      <w:hyperlink r:id="rId4" w:history="1">
        <w:r w:rsidRPr="0010483E">
          <w:rPr>
            <w:rStyle w:val="Hipervnculo"/>
          </w:rPr>
          <w:t>https://www.flaticon.es/icono-gratis/contacto_3447697?term=formulario&amp;page=1&amp;position=29&amp;page=1&amp;position=29&amp;related_id=3447697&amp;origin=search</w:t>
        </w:r>
      </w:hyperlink>
      <w:r w:rsidRPr="0010483E">
        <w:t xml:space="preserve"> </w:t>
      </w:r>
    </w:p>
    <w:p w14:paraId="13760AB4" w14:textId="77777777" w:rsidR="00810E11" w:rsidRPr="0010483E" w:rsidRDefault="00810E11" w:rsidP="00810E11">
      <w:pPr>
        <w:pStyle w:val="Textocomentario"/>
      </w:pPr>
      <w:r w:rsidRPr="0010483E">
        <w:t xml:space="preserve">Redes sociales: </w:t>
      </w:r>
      <w:hyperlink r:id="rId5" w:history="1">
        <w:r w:rsidRPr="0010483E">
          <w:rPr>
            <w:rStyle w:val="Hipervnculo"/>
          </w:rPr>
          <w:t>https://www.flaticon.es/icono-gratis/medios-de-comunicacion-social_2327640?term=redes%20sociales&amp;page=1&amp;position=24&amp;page=1&amp;position=24&amp;related_id=2327640&amp;origin=style</w:t>
        </w:r>
      </w:hyperlink>
      <w:r w:rsidRPr="0010483E">
        <w:t xml:space="preserve"> </w:t>
      </w:r>
    </w:p>
    <w:p w14:paraId="32855B15" w14:textId="77777777" w:rsidR="00810E11" w:rsidRDefault="00810E11" w:rsidP="00810E11">
      <w:pPr>
        <w:pStyle w:val="Textocomentario"/>
      </w:pPr>
    </w:p>
    <w:p w14:paraId="4103F73E" w14:textId="77777777" w:rsidR="00810E11" w:rsidRDefault="00810E11" w:rsidP="00810E11">
      <w:pPr>
        <w:pStyle w:val="Textocomentario"/>
      </w:pPr>
    </w:p>
  </w:comment>
  <w:comment w:id="11" w:author="Cristian Metaute Medina" w:date="2021-09-27T07:35:00Z" w:initials="">
    <w:p w14:paraId="0000022B"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Equipo de producción insertar en </w:t>
      </w:r>
      <w:r>
        <w:rPr>
          <w:color w:val="000000"/>
        </w:rPr>
        <w:t>este espacio el recurso de aprendizaje: DI_CF010_2-3-_TiposCanales</w:t>
      </w:r>
    </w:p>
  </w:comment>
  <w:comment w:id="13" w:author="Cristian Metaute Medina" w:date="2021-09-27T06:22:00Z" w:initials="">
    <w:p w14:paraId="0000024E"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sugerimos insertar en este espacio el video del SENA “Comunicación Asertiva”.</w:t>
      </w:r>
    </w:p>
    <w:p w14:paraId="0000024F" w14:textId="77777777" w:rsidR="00FD3E6F" w:rsidRDefault="00FD3E6F">
      <w:pPr>
        <w:widowControl w:val="0"/>
        <w:pBdr>
          <w:top w:val="nil"/>
          <w:left w:val="nil"/>
          <w:bottom w:val="nil"/>
          <w:right w:val="nil"/>
          <w:between w:val="nil"/>
        </w:pBdr>
        <w:spacing w:line="240" w:lineRule="auto"/>
        <w:rPr>
          <w:color w:val="000000"/>
        </w:rPr>
      </w:pPr>
    </w:p>
    <w:p w14:paraId="00000250"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Fuente. </w:t>
      </w:r>
    </w:p>
    <w:p w14:paraId="00000251" w14:textId="77777777" w:rsidR="00FD3E6F" w:rsidRDefault="001459C8">
      <w:pPr>
        <w:widowControl w:val="0"/>
        <w:pBdr>
          <w:top w:val="nil"/>
          <w:left w:val="nil"/>
          <w:bottom w:val="nil"/>
          <w:right w:val="nil"/>
          <w:between w:val="nil"/>
        </w:pBdr>
        <w:spacing w:line="240" w:lineRule="auto"/>
        <w:rPr>
          <w:color w:val="000000"/>
        </w:rPr>
      </w:pPr>
      <w:r>
        <w:rPr>
          <w:color w:val="000000"/>
        </w:rPr>
        <w:t>https://www.youtube.com/watch?v=VXQJ7DGmkio</w:t>
      </w:r>
    </w:p>
  </w:comment>
  <w:comment w:id="14" w:author="Cristian Metaute Medina" w:date="2021-09-27T06:27:00Z" w:initials="">
    <w:p w14:paraId="00000248"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insertar en este espacio la infografía: DI_CF010_2-4_ComunicacionCliente</w:t>
      </w:r>
    </w:p>
  </w:comment>
  <w:comment w:id="17" w:author="Cristian Metaute Medina" w:date="2021-05-01T22:07:00Z" w:initials="">
    <w:p w14:paraId="0000023F"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la imagen es una referencia, por favor reemplazar la imagen por una de nuestro banco d</w:t>
      </w:r>
      <w:r>
        <w:rPr>
          <w:color w:val="000000"/>
        </w:rPr>
        <w:t>e imágenes que refuerce la palabra venta.</w:t>
      </w:r>
    </w:p>
    <w:p w14:paraId="00000240" w14:textId="77777777" w:rsidR="00FD3E6F" w:rsidRDefault="00FD3E6F">
      <w:pPr>
        <w:widowControl w:val="0"/>
        <w:pBdr>
          <w:top w:val="nil"/>
          <w:left w:val="nil"/>
          <w:bottom w:val="nil"/>
          <w:right w:val="nil"/>
          <w:between w:val="nil"/>
        </w:pBdr>
        <w:spacing w:line="240" w:lineRule="auto"/>
        <w:rPr>
          <w:color w:val="000000"/>
        </w:rPr>
      </w:pPr>
    </w:p>
    <w:p w14:paraId="00000241" w14:textId="77777777" w:rsidR="00FD3E6F" w:rsidRDefault="001459C8">
      <w:pPr>
        <w:widowControl w:val="0"/>
        <w:pBdr>
          <w:top w:val="nil"/>
          <w:left w:val="nil"/>
          <w:bottom w:val="nil"/>
          <w:right w:val="nil"/>
          <w:between w:val="nil"/>
        </w:pBdr>
        <w:spacing w:line="240" w:lineRule="auto"/>
        <w:rPr>
          <w:color w:val="000000"/>
        </w:rPr>
      </w:pPr>
      <w:r>
        <w:rPr>
          <w:color w:val="000000"/>
        </w:rPr>
        <w:t>Fuente de la imagen: https://www.istockphoto.com/es/foto/profesionales-creativos-en-oficina-compartida-gm950568072-259458660</w:t>
      </w:r>
    </w:p>
  </w:comment>
  <w:comment w:id="19" w:author="Cristian Metaute Medina" w:date="2021-05-01T22:30:00Z" w:initials="">
    <w:p w14:paraId="0000025B"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la imagen es una referencia para reforzar el mensaje. Reemplazar por una imagen del banco de imágenes.</w:t>
      </w:r>
    </w:p>
    <w:p w14:paraId="0000025C" w14:textId="77777777" w:rsidR="00FD3E6F" w:rsidRDefault="00FD3E6F">
      <w:pPr>
        <w:widowControl w:val="0"/>
        <w:pBdr>
          <w:top w:val="nil"/>
          <w:left w:val="nil"/>
          <w:bottom w:val="nil"/>
          <w:right w:val="nil"/>
          <w:between w:val="nil"/>
        </w:pBdr>
        <w:spacing w:line="240" w:lineRule="auto"/>
        <w:rPr>
          <w:color w:val="000000"/>
        </w:rPr>
      </w:pPr>
    </w:p>
    <w:p w14:paraId="0000025D" w14:textId="77777777" w:rsidR="00FD3E6F" w:rsidRDefault="001459C8">
      <w:pPr>
        <w:widowControl w:val="0"/>
        <w:pBdr>
          <w:top w:val="nil"/>
          <w:left w:val="nil"/>
          <w:bottom w:val="nil"/>
          <w:right w:val="nil"/>
          <w:between w:val="nil"/>
        </w:pBdr>
        <w:spacing w:line="240" w:lineRule="auto"/>
        <w:rPr>
          <w:color w:val="000000"/>
        </w:rPr>
      </w:pPr>
      <w:r>
        <w:rPr>
          <w:color w:val="000000"/>
        </w:rPr>
        <w:t>Fu</w:t>
      </w:r>
      <w:r>
        <w:rPr>
          <w:color w:val="000000"/>
        </w:rPr>
        <w:t>ente: https://www.istockphoto.com/es/foto/familia-en-un-funeral-gm1308172288-398231288</w:t>
      </w:r>
    </w:p>
  </w:comment>
  <w:comment w:id="20" w:author="Cristian Metaute Medina" w:date="2021-05-01T22:32:00Z" w:initials="">
    <w:p w14:paraId="00000227"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la imagen es una</w:t>
      </w:r>
      <w:r>
        <w:rPr>
          <w:color w:val="000000"/>
        </w:rPr>
        <w:t xml:space="preserve"> referencia para reforzar el mensaje. Reemplazar por una imagen del banco de imágenes.</w:t>
      </w:r>
    </w:p>
    <w:p w14:paraId="00000228" w14:textId="77777777" w:rsidR="00FD3E6F" w:rsidRDefault="00FD3E6F">
      <w:pPr>
        <w:widowControl w:val="0"/>
        <w:pBdr>
          <w:top w:val="nil"/>
          <w:left w:val="nil"/>
          <w:bottom w:val="nil"/>
          <w:right w:val="nil"/>
          <w:between w:val="nil"/>
        </w:pBdr>
        <w:spacing w:line="240" w:lineRule="auto"/>
        <w:rPr>
          <w:color w:val="000000"/>
        </w:rPr>
      </w:pPr>
    </w:p>
    <w:p w14:paraId="00000229"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Fuente: </w:t>
      </w:r>
    </w:p>
    <w:p w14:paraId="0000022A" w14:textId="77777777" w:rsidR="00FD3E6F" w:rsidRDefault="001459C8">
      <w:pPr>
        <w:widowControl w:val="0"/>
        <w:pBdr>
          <w:top w:val="nil"/>
          <w:left w:val="nil"/>
          <w:bottom w:val="nil"/>
          <w:right w:val="nil"/>
          <w:between w:val="nil"/>
        </w:pBdr>
        <w:spacing w:line="240" w:lineRule="auto"/>
        <w:rPr>
          <w:color w:val="000000"/>
        </w:rPr>
      </w:pPr>
      <w:r>
        <w:rPr>
          <w:color w:val="000000"/>
        </w:rPr>
        <w:t>https://www.istockphoto.com/es/foto/dos-ejecutivos-de-tener-una-conversaci%C3%B3n-de-negocios-en-un-bar-gm842786198-137623241</w:t>
      </w:r>
    </w:p>
  </w:comment>
  <w:comment w:id="21" w:author="Cristian Metaute Medina" w:date="2021-05-01T22:47:00Z" w:initials="">
    <w:p w14:paraId="00000254"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diseñar un icono similar al dado como referencia.</w:t>
      </w:r>
    </w:p>
    <w:p w14:paraId="00000255" w14:textId="77777777" w:rsidR="00FD3E6F" w:rsidRDefault="00FD3E6F">
      <w:pPr>
        <w:widowControl w:val="0"/>
        <w:pBdr>
          <w:top w:val="nil"/>
          <w:left w:val="nil"/>
          <w:bottom w:val="nil"/>
          <w:right w:val="nil"/>
          <w:between w:val="nil"/>
        </w:pBdr>
        <w:spacing w:line="240" w:lineRule="auto"/>
        <w:rPr>
          <w:color w:val="000000"/>
        </w:rPr>
      </w:pPr>
    </w:p>
    <w:p w14:paraId="00000256"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https://www.flaticon.es/icono-gratis/metodo-de-pago_1019607?term=comprar&amp;page=1&amp;position=8&amp;page=1&amp;position=8&amp;related_id=1019607&amp;origin=search</w:t>
      </w:r>
    </w:p>
  </w:comment>
  <w:comment w:id="22" w:author="Cristian Metaute Medina" w:date="2021-05-01T22:45:00Z" w:initials="">
    <w:p w14:paraId="0000021A" w14:textId="77777777" w:rsidR="00FD3E6F" w:rsidRDefault="001459C8">
      <w:pPr>
        <w:widowControl w:val="0"/>
        <w:pBdr>
          <w:top w:val="nil"/>
          <w:left w:val="nil"/>
          <w:bottom w:val="nil"/>
          <w:right w:val="nil"/>
          <w:between w:val="nil"/>
        </w:pBdr>
        <w:spacing w:line="240" w:lineRule="auto"/>
        <w:rPr>
          <w:color w:val="000000"/>
        </w:rPr>
      </w:pPr>
      <w:r>
        <w:rPr>
          <w:color w:val="000000"/>
        </w:rPr>
        <w:t>Equipo de p</w:t>
      </w:r>
      <w:r>
        <w:rPr>
          <w:color w:val="000000"/>
        </w:rPr>
        <w:t>roducción diseñar un icono similar al dado como referencia.</w:t>
      </w:r>
    </w:p>
    <w:p w14:paraId="0000021B" w14:textId="77777777" w:rsidR="00FD3E6F" w:rsidRDefault="00FD3E6F">
      <w:pPr>
        <w:widowControl w:val="0"/>
        <w:pBdr>
          <w:top w:val="nil"/>
          <w:left w:val="nil"/>
          <w:bottom w:val="nil"/>
          <w:right w:val="nil"/>
          <w:between w:val="nil"/>
        </w:pBdr>
        <w:spacing w:line="240" w:lineRule="auto"/>
        <w:rPr>
          <w:color w:val="000000"/>
        </w:rPr>
      </w:pPr>
    </w:p>
    <w:p w14:paraId="0000021C"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https://www.flaticon.es/icono-premium/nicho_3598539?term=nicho%20mercado&amp;page=1&amp;position=12&amp;page=1&amp;position=12&amp;related_id=3598539&amp;origin=search</w:t>
      </w:r>
    </w:p>
  </w:comment>
  <w:comment w:id="23" w:author="Cristian Metaute Medina" w:date="2021-05-01T22:42:00Z" w:initials="">
    <w:p w14:paraId="00000262"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diseñar un icono similar al dado como referencia.</w:t>
      </w:r>
    </w:p>
    <w:p w14:paraId="00000263"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https://www.flaticon.com/premium-icon/attract-customers_4375555?term=inbound&amp;page=1&amp;position=15&amp;page=1&amp;position=15&amp;related_id=4375555&amp;origin=search</w:t>
      </w:r>
    </w:p>
  </w:comment>
  <w:comment w:id="24" w:author="Cristian Metaute Medina" w:date="2021-05-01T22:38:00Z" w:initials="">
    <w:p w14:paraId="0000023C"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diseñar un icono similar al dado como referencia.</w:t>
      </w:r>
    </w:p>
    <w:p w14:paraId="0000023D" w14:textId="77777777" w:rsidR="00FD3E6F" w:rsidRDefault="00FD3E6F">
      <w:pPr>
        <w:widowControl w:val="0"/>
        <w:pBdr>
          <w:top w:val="nil"/>
          <w:left w:val="nil"/>
          <w:bottom w:val="nil"/>
          <w:right w:val="nil"/>
          <w:between w:val="nil"/>
        </w:pBdr>
        <w:spacing w:line="240" w:lineRule="auto"/>
        <w:rPr>
          <w:color w:val="000000"/>
        </w:rPr>
      </w:pPr>
    </w:p>
    <w:p w14:paraId="0000023E"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https://www.flaticon.es/icono-gratis/venta_2368048?term=venta%20online&amp;page=1&amp;position=10&amp;page=1&amp;position=10&amp;related_id=2368048&amp;origin=style</w:t>
      </w:r>
    </w:p>
  </w:comment>
  <w:comment w:id="27" w:author="Cristian Metaute Medina" w:date="2021-05-06T16:08:00Z" w:initials="">
    <w:p w14:paraId="00000222"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la imagen es un referente, reemplazar por una imagen del banco de imágenes.</w:t>
      </w:r>
    </w:p>
    <w:p w14:paraId="00000223" w14:textId="77777777" w:rsidR="00FD3E6F" w:rsidRDefault="00FD3E6F">
      <w:pPr>
        <w:widowControl w:val="0"/>
        <w:pBdr>
          <w:top w:val="nil"/>
          <w:left w:val="nil"/>
          <w:bottom w:val="nil"/>
          <w:right w:val="nil"/>
          <w:between w:val="nil"/>
        </w:pBdr>
        <w:spacing w:line="240" w:lineRule="auto"/>
        <w:rPr>
          <w:color w:val="000000"/>
        </w:rPr>
      </w:pPr>
    </w:p>
    <w:p w14:paraId="00000224"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https://www.istockphoto.com/es/foto/desenterrando-brillantes-nuevas-ideas-para-los-negocios-gm913649020-251492311</w:t>
      </w:r>
    </w:p>
  </w:comment>
  <w:comment w:id="28" w:author="Cristian Metaute Medina" w:date="2021-05-06T16:22:00Z" w:initials="">
    <w:p w14:paraId="00000235"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sugerimos hacer unas tarjetas con estas definiciones.</w:t>
      </w:r>
    </w:p>
  </w:comment>
  <w:comment w:id="29" w:author="Cristian Metaute Medina" w:date="2021-05-06T16:24:00Z" w:initials="">
    <w:p w14:paraId="0000021F"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el icono es un referente, reemplazar por icono que ustedes diseñen.</w:t>
      </w:r>
    </w:p>
    <w:p w14:paraId="00000220" w14:textId="77777777" w:rsidR="00FD3E6F" w:rsidRDefault="00FD3E6F">
      <w:pPr>
        <w:widowControl w:val="0"/>
        <w:pBdr>
          <w:top w:val="nil"/>
          <w:left w:val="nil"/>
          <w:bottom w:val="nil"/>
          <w:right w:val="nil"/>
          <w:between w:val="nil"/>
        </w:pBdr>
        <w:spacing w:line="240" w:lineRule="auto"/>
        <w:rPr>
          <w:color w:val="000000"/>
        </w:rPr>
      </w:pPr>
    </w:p>
    <w:p w14:paraId="00000221"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https://www.flaticon.es/icono-premium/pulgares-arriba_3989569?term=bien%20hecho&amp;page=1&amp;position=4&amp;page=1&amp;po</w:t>
      </w:r>
      <w:r>
        <w:rPr>
          <w:color w:val="000000"/>
        </w:rPr>
        <w:t>sition=4&amp;related_id=3989569&amp;origin=search</w:t>
      </w:r>
    </w:p>
  </w:comment>
  <w:comment w:id="30" w:author="Cristian Metaute Medina" w:date="2021-05-06T16:22:00Z" w:initials="">
    <w:p w14:paraId="0000024C"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el icono es un referente, reemplazar por icono que ustedes diseñen.</w:t>
      </w:r>
    </w:p>
    <w:p w14:paraId="0000024D"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https://www.flaticon.es/icono-gratis/contro</w:t>
      </w:r>
      <w:r>
        <w:rPr>
          <w:color w:val="000000"/>
        </w:rPr>
        <w:t>l-de-calidad_2620850?term=calidad&amp;page=1&amp;position=6&amp;page=1&amp;position=6&amp;related_id=2620850&amp;origin=search</w:t>
      </w:r>
    </w:p>
  </w:comment>
  <w:comment w:id="31" w:author="Cristian Metaute Medina" w:date="2021-05-06T16:47:00Z" w:initials="">
    <w:p w14:paraId="00000218"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el icono es un referente, reemplazar por icono que ustedes diseñen.</w:t>
      </w:r>
    </w:p>
    <w:p w14:paraId="00000219"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https://www.flaticon.es/icono-premium/proceso-de-robotica_1464137?term=proceso&amp;page=1&amp;position=1&amp;page=1&amp;position=1&amp;related_id=1464137&amp;origin=search</w:t>
      </w:r>
    </w:p>
  </w:comment>
  <w:comment w:id="32" w:author="Cristian Metaute Medina" w:date="2021-05-06T16:46:00Z" w:initials="">
    <w:p w14:paraId="00000259"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w:t>
      </w:r>
      <w:r>
        <w:rPr>
          <w:color w:val="000000"/>
        </w:rPr>
        <w:t>ucción el icono es un referente, reemplazar por icono que ustedes diseñen.</w:t>
      </w:r>
    </w:p>
    <w:p w14:paraId="0000025A" w14:textId="77777777" w:rsidR="00FD3E6F" w:rsidRDefault="001459C8">
      <w:pPr>
        <w:widowControl w:val="0"/>
        <w:pBdr>
          <w:top w:val="nil"/>
          <w:left w:val="nil"/>
          <w:bottom w:val="nil"/>
          <w:right w:val="nil"/>
          <w:between w:val="nil"/>
        </w:pBdr>
        <w:spacing w:line="240" w:lineRule="auto"/>
        <w:rPr>
          <w:color w:val="000000"/>
        </w:rPr>
      </w:pPr>
      <w:r>
        <w:rPr>
          <w:color w:val="000000"/>
        </w:rPr>
        <w:t>Fuente: https://www.flaticon.es/resultados?word=marca</w:t>
      </w:r>
    </w:p>
  </w:comment>
  <w:comment w:id="33" w:author="Cristian Metaute Medina" w:date="2021-09-27T07:46:00Z" w:initials="">
    <w:p w14:paraId="0000021D"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insertar en este espac</w:t>
      </w:r>
      <w:r>
        <w:rPr>
          <w:color w:val="000000"/>
        </w:rPr>
        <w:t>io el recurso educativo:</w:t>
      </w:r>
    </w:p>
    <w:p w14:paraId="0000021E" w14:textId="77777777" w:rsidR="00FD3E6F" w:rsidRDefault="001459C8">
      <w:pPr>
        <w:widowControl w:val="0"/>
        <w:pBdr>
          <w:top w:val="nil"/>
          <w:left w:val="nil"/>
          <w:bottom w:val="nil"/>
          <w:right w:val="nil"/>
          <w:between w:val="nil"/>
        </w:pBdr>
        <w:spacing w:line="240" w:lineRule="auto"/>
        <w:rPr>
          <w:color w:val="000000"/>
        </w:rPr>
      </w:pPr>
      <w:r>
        <w:rPr>
          <w:color w:val="000000"/>
        </w:rPr>
        <w:t>DI_CF010_3-4_ProcesoVenta</w:t>
      </w:r>
    </w:p>
  </w:comment>
  <w:comment w:id="34" w:author="Cristian Metaute Medina" w:date="2021-09-25T18:03:00Z" w:initials="">
    <w:p w14:paraId="00000236"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Equipo de producción se sugiere como recurso unas tarjetas. </w:t>
      </w:r>
    </w:p>
    <w:p w14:paraId="00000237" w14:textId="77777777" w:rsidR="00FD3E6F" w:rsidRDefault="00FD3E6F">
      <w:pPr>
        <w:widowControl w:val="0"/>
        <w:pBdr>
          <w:top w:val="nil"/>
          <w:left w:val="nil"/>
          <w:bottom w:val="nil"/>
          <w:right w:val="nil"/>
          <w:between w:val="nil"/>
        </w:pBdr>
        <w:spacing w:line="240" w:lineRule="auto"/>
        <w:rPr>
          <w:color w:val="000000"/>
        </w:rPr>
      </w:pPr>
    </w:p>
    <w:p w14:paraId="00000238"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Fuente. </w:t>
      </w:r>
    </w:p>
    <w:p w14:paraId="00000239" w14:textId="77777777" w:rsidR="00FD3E6F" w:rsidRDefault="001459C8">
      <w:pPr>
        <w:widowControl w:val="0"/>
        <w:pBdr>
          <w:top w:val="nil"/>
          <w:left w:val="nil"/>
          <w:bottom w:val="nil"/>
          <w:right w:val="nil"/>
          <w:between w:val="nil"/>
        </w:pBdr>
        <w:spacing w:line="240" w:lineRule="auto"/>
        <w:rPr>
          <w:color w:val="000000"/>
        </w:rPr>
      </w:pPr>
      <w:r>
        <w:rPr>
          <w:color w:val="000000"/>
        </w:rPr>
        <w:t>Icono 1. https://www.flaticon.es/icono-premium/salario_3732667?term=pago%</w:t>
      </w:r>
      <w:r>
        <w:rPr>
          <w:color w:val="000000"/>
        </w:rPr>
        <w:t>20mensual&amp;page=1&amp;position=5&amp;page=1&amp;position=5&amp;related_id=3732667&amp;origin=search</w:t>
      </w:r>
    </w:p>
    <w:p w14:paraId="0000023A" w14:textId="77777777" w:rsidR="00FD3E6F" w:rsidRDefault="001459C8">
      <w:pPr>
        <w:widowControl w:val="0"/>
        <w:pBdr>
          <w:top w:val="nil"/>
          <w:left w:val="nil"/>
          <w:bottom w:val="nil"/>
          <w:right w:val="nil"/>
          <w:between w:val="nil"/>
        </w:pBdr>
        <w:spacing w:line="240" w:lineRule="auto"/>
        <w:rPr>
          <w:color w:val="000000"/>
        </w:rPr>
      </w:pPr>
      <w:r>
        <w:rPr>
          <w:color w:val="000000"/>
        </w:rPr>
        <w:t xml:space="preserve">Icono 2. https://www.flaticon.es/icono-premium/pago-en-efectivo_3832487?term=pago&amp;page=1&amp;position=1&amp;page=1&amp;position=1&amp;related_id=3832487&amp;origin=search </w:t>
      </w:r>
    </w:p>
    <w:p w14:paraId="0000023B" w14:textId="77777777" w:rsidR="00FD3E6F" w:rsidRDefault="001459C8">
      <w:pPr>
        <w:widowControl w:val="0"/>
        <w:pBdr>
          <w:top w:val="nil"/>
          <w:left w:val="nil"/>
          <w:bottom w:val="nil"/>
          <w:right w:val="nil"/>
          <w:between w:val="nil"/>
        </w:pBdr>
        <w:spacing w:line="240" w:lineRule="auto"/>
        <w:rPr>
          <w:color w:val="000000"/>
        </w:rPr>
      </w:pPr>
      <w:r>
        <w:rPr>
          <w:color w:val="000000"/>
        </w:rPr>
        <w:t>Icono 3. https://www.flat</w:t>
      </w:r>
      <w:r>
        <w:rPr>
          <w:color w:val="000000"/>
        </w:rPr>
        <w:t>icon.es/icono-gratis/funeral_2868376?term=funeral&amp;related_id=2868376</w:t>
      </w:r>
    </w:p>
  </w:comment>
  <w:comment w:id="35" w:author="Cristian Metaute Medina" w:date="2021-09-25T18:01:00Z" w:initials="">
    <w:p w14:paraId="0000025E"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cuando el aprendiz le haga clic al icono que se deja como referente se debe direccionar a la siguiente URL: https://e-collection-icontec-org.bdigita</w:t>
      </w:r>
      <w:r>
        <w:rPr>
          <w:color w:val="000000"/>
        </w:rPr>
        <w:t xml:space="preserve">l.sena.edu.co/pdfview/viewer.aspx?locale=en-US&amp;Q=AF60935720F13C6466C0297B7F80FF16&amp;Req= </w:t>
      </w:r>
    </w:p>
    <w:p w14:paraId="0000025F" w14:textId="77777777" w:rsidR="00FD3E6F" w:rsidRDefault="00FD3E6F">
      <w:pPr>
        <w:widowControl w:val="0"/>
        <w:pBdr>
          <w:top w:val="nil"/>
          <w:left w:val="nil"/>
          <w:bottom w:val="nil"/>
          <w:right w:val="nil"/>
          <w:between w:val="nil"/>
        </w:pBdr>
        <w:spacing w:line="240" w:lineRule="auto"/>
        <w:rPr>
          <w:color w:val="000000"/>
        </w:rPr>
      </w:pPr>
    </w:p>
    <w:p w14:paraId="00000260" w14:textId="77777777" w:rsidR="00FD3E6F" w:rsidRDefault="001459C8">
      <w:pPr>
        <w:widowControl w:val="0"/>
        <w:pBdr>
          <w:top w:val="nil"/>
          <w:left w:val="nil"/>
          <w:bottom w:val="nil"/>
          <w:right w:val="nil"/>
          <w:between w:val="nil"/>
        </w:pBdr>
        <w:spacing w:line="240" w:lineRule="auto"/>
        <w:rPr>
          <w:color w:val="000000"/>
        </w:rPr>
      </w:pPr>
      <w:r>
        <w:rPr>
          <w:color w:val="000000"/>
        </w:rPr>
        <w:t>Fuente icono.</w:t>
      </w:r>
    </w:p>
    <w:p w14:paraId="00000261" w14:textId="77777777" w:rsidR="00FD3E6F" w:rsidRDefault="001459C8">
      <w:pPr>
        <w:widowControl w:val="0"/>
        <w:pBdr>
          <w:top w:val="nil"/>
          <w:left w:val="nil"/>
          <w:bottom w:val="nil"/>
          <w:right w:val="nil"/>
          <w:between w:val="nil"/>
        </w:pBdr>
        <w:spacing w:line="240" w:lineRule="auto"/>
        <w:rPr>
          <w:color w:val="000000"/>
        </w:rPr>
      </w:pPr>
      <w:r>
        <w:rPr>
          <w:color w:val="000000"/>
        </w:rPr>
        <w:t>Enlace: https://www.flaticon.es/icono-gratis/documento_2687541?term=documento%20digital&amp;page=1&amp;position=55&amp;page=1&amp;position=55&amp;related_id=2687541&amp;origin=s</w:t>
      </w:r>
      <w:r>
        <w:rPr>
          <w:color w:val="000000"/>
        </w:rPr>
        <w:t>earch</w:t>
      </w:r>
    </w:p>
  </w:comment>
  <w:comment w:id="37" w:author="Cristian Metaute Medina" w:date="2021-09-27T07:50:00Z" w:initials="">
    <w:p w14:paraId="00000214" w14:textId="77777777" w:rsidR="00FD3E6F" w:rsidRDefault="001459C8">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w:t>
      </w:r>
    </w:p>
    <w:p w14:paraId="00000215" w14:textId="77777777" w:rsidR="00FD3E6F" w:rsidRDefault="001459C8">
      <w:pPr>
        <w:widowControl w:val="0"/>
        <w:pBdr>
          <w:top w:val="nil"/>
          <w:left w:val="nil"/>
          <w:bottom w:val="nil"/>
          <w:right w:val="nil"/>
          <w:between w:val="nil"/>
        </w:pBdr>
        <w:spacing w:line="240" w:lineRule="auto"/>
        <w:rPr>
          <w:color w:val="000000"/>
        </w:rPr>
      </w:pPr>
      <w:r>
        <w:rPr>
          <w:color w:val="000000"/>
        </w:rPr>
        <w:t>DI_CF010_4_NormatividadDatos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53" w15:done="0"/>
  <w15:commentEx w15:paraId="00000258" w15:done="0"/>
  <w15:commentEx w15:paraId="00000226" w15:done="0"/>
  <w15:commentEx w15:paraId="0000024B" w15:done="0"/>
  <w15:commentEx w15:paraId="00000244" w15:done="0"/>
  <w15:commentEx w15:paraId="00000247" w15:done="0"/>
  <w15:commentEx w15:paraId="00000234" w15:done="0"/>
  <w15:commentEx w15:paraId="00000217" w15:done="0"/>
  <w15:commentEx w15:paraId="4103F73E" w15:done="0"/>
  <w15:commentEx w15:paraId="0000022B" w15:done="0"/>
  <w15:commentEx w15:paraId="00000251" w15:done="0"/>
  <w15:commentEx w15:paraId="00000248" w15:done="0"/>
  <w15:commentEx w15:paraId="00000241" w15:done="0"/>
  <w15:commentEx w15:paraId="0000025D" w15:done="0"/>
  <w15:commentEx w15:paraId="0000022A" w15:done="0"/>
  <w15:commentEx w15:paraId="00000256" w15:done="0"/>
  <w15:commentEx w15:paraId="0000021C" w15:done="0"/>
  <w15:commentEx w15:paraId="00000263" w15:done="0"/>
  <w15:commentEx w15:paraId="0000023E" w15:done="0"/>
  <w15:commentEx w15:paraId="00000224" w15:done="0"/>
  <w15:commentEx w15:paraId="00000235" w15:done="0"/>
  <w15:commentEx w15:paraId="00000221" w15:done="0"/>
  <w15:commentEx w15:paraId="0000024D" w15:done="0"/>
  <w15:commentEx w15:paraId="00000219" w15:done="0"/>
  <w15:commentEx w15:paraId="0000025A" w15:done="0"/>
  <w15:commentEx w15:paraId="0000021E" w15:done="0"/>
  <w15:commentEx w15:paraId="0000023B" w15:done="0"/>
  <w15:commentEx w15:paraId="00000261" w15:done="0"/>
  <w15:commentEx w15:paraId="000002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FD9B0" w16cex:dateUtc="2021-10-12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53" w16cid:durableId="250FDB38"/>
  <w16cid:commentId w16cid:paraId="00000258" w16cid:durableId="250FDB37"/>
  <w16cid:commentId w16cid:paraId="00000226" w16cid:durableId="250FDB36"/>
  <w16cid:commentId w16cid:paraId="0000024B" w16cid:durableId="250FDB35"/>
  <w16cid:commentId w16cid:paraId="00000244" w16cid:durableId="250FDB34"/>
  <w16cid:commentId w16cid:paraId="00000247" w16cid:durableId="250FDB33"/>
  <w16cid:commentId w16cid:paraId="00000234" w16cid:durableId="250FDB32"/>
  <w16cid:commentId w16cid:paraId="00000217" w16cid:durableId="250FDB31"/>
  <w16cid:commentId w16cid:paraId="4103F73E" w16cid:durableId="250FD9B0"/>
  <w16cid:commentId w16cid:paraId="0000022B" w16cid:durableId="250FDB30"/>
  <w16cid:commentId w16cid:paraId="00000251" w16cid:durableId="250FDB2F"/>
  <w16cid:commentId w16cid:paraId="00000248" w16cid:durableId="250FDB2E"/>
  <w16cid:commentId w16cid:paraId="00000241" w16cid:durableId="250FDB2D"/>
  <w16cid:commentId w16cid:paraId="0000025D" w16cid:durableId="250FDB2C"/>
  <w16cid:commentId w16cid:paraId="0000022A" w16cid:durableId="250FDB2B"/>
  <w16cid:commentId w16cid:paraId="00000256" w16cid:durableId="250FDB2A"/>
  <w16cid:commentId w16cid:paraId="0000021C" w16cid:durableId="250FDB29"/>
  <w16cid:commentId w16cid:paraId="00000263" w16cid:durableId="250FDB28"/>
  <w16cid:commentId w16cid:paraId="0000023E" w16cid:durableId="250FDB27"/>
  <w16cid:commentId w16cid:paraId="00000224" w16cid:durableId="250FDB26"/>
  <w16cid:commentId w16cid:paraId="00000235" w16cid:durableId="250FDB25"/>
  <w16cid:commentId w16cid:paraId="00000221" w16cid:durableId="250FDB24"/>
  <w16cid:commentId w16cid:paraId="0000024D" w16cid:durableId="250FDB23"/>
  <w16cid:commentId w16cid:paraId="00000219" w16cid:durableId="250FDB22"/>
  <w16cid:commentId w16cid:paraId="0000025A" w16cid:durableId="250FDB21"/>
  <w16cid:commentId w16cid:paraId="0000021E" w16cid:durableId="250FDB20"/>
  <w16cid:commentId w16cid:paraId="0000023B" w16cid:durableId="250FDB1F"/>
  <w16cid:commentId w16cid:paraId="00000261" w16cid:durableId="250FDB1E"/>
  <w16cid:commentId w16cid:paraId="00000215" w16cid:durableId="250FD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287C" w14:textId="77777777" w:rsidR="001459C8" w:rsidRDefault="001459C8">
      <w:pPr>
        <w:spacing w:line="240" w:lineRule="auto"/>
      </w:pPr>
      <w:r>
        <w:separator/>
      </w:r>
    </w:p>
  </w:endnote>
  <w:endnote w:type="continuationSeparator" w:id="0">
    <w:p w14:paraId="414A0358" w14:textId="77777777" w:rsidR="001459C8" w:rsidRDefault="00145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mbria"/>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F" w14:textId="77777777" w:rsidR="00FD3E6F" w:rsidRDefault="00FD3E6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10" w14:textId="77777777" w:rsidR="00FD3E6F" w:rsidRDefault="00FD3E6F">
    <w:pPr>
      <w:spacing w:line="240" w:lineRule="auto"/>
      <w:ind w:left="-2" w:hanging="2"/>
      <w:jc w:val="right"/>
      <w:rPr>
        <w:rFonts w:ascii="Times New Roman" w:eastAsia="Times New Roman" w:hAnsi="Times New Roman" w:cs="Times New Roman"/>
        <w:sz w:val="24"/>
        <w:szCs w:val="24"/>
      </w:rPr>
    </w:pPr>
  </w:p>
  <w:p w14:paraId="00000211" w14:textId="77777777" w:rsidR="00FD3E6F" w:rsidRDefault="00FD3E6F">
    <w:pPr>
      <w:spacing w:line="240" w:lineRule="auto"/>
      <w:rPr>
        <w:rFonts w:ascii="Times New Roman" w:eastAsia="Times New Roman" w:hAnsi="Times New Roman" w:cs="Times New Roman"/>
        <w:sz w:val="24"/>
        <w:szCs w:val="24"/>
      </w:rPr>
    </w:pPr>
  </w:p>
  <w:p w14:paraId="00000212" w14:textId="77777777" w:rsidR="00FD3E6F" w:rsidRDefault="00FD3E6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13" w14:textId="77777777" w:rsidR="00FD3E6F" w:rsidRDefault="00FD3E6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B1DEE" w14:textId="77777777" w:rsidR="001459C8" w:rsidRDefault="001459C8">
      <w:pPr>
        <w:spacing w:line="240" w:lineRule="auto"/>
      </w:pPr>
      <w:r>
        <w:separator/>
      </w:r>
    </w:p>
  </w:footnote>
  <w:footnote w:type="continuationSeparator" w:id="0">
    <w:p w14:paraId="06AC51BF" w14:textId="77777777" w:rsidR="001459C8" w:rsidRDefault="001459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D" w14:textId="77777777" w:rsidR="00FD3E6F" w:rsidRDefault="001459C8">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2FEA6EC7" wp14:editId="4FA88463">
          <wp:simplePos x="0" y="0"/>
          <wp:positionH relativeFrom="margin">
            <wp:align>center</wp:align>
          </wp:positionH>
          <wp:positionV relativeFrom="page">
            <wp:posOffset>276225</wp:posOffset>
          </wp:positionV>
          <wp:extent cx="629920" cy="588645"/>
          <wp:effectExtent l="0" t="0" r="0" b="0"/>
          <wp:wrapNone/>
          <wp:docPr id="1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0E" w14:textId="77777777" w:rsidR="00FD3E6F" w:rsidRDefault="00FD3E6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A07"/>
    <w:multiLevelType w:val="multilevel"/>
    <w:tmpl w:val="B1C8D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A66E44"/>
    <w:multiLevelType w:val="multilevel"/>
    <w:tmpl w:val="E48EC4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4A5761"/>
    <w:multiLevelType w:val="multilevel"/>
    <w:tmpl w:val="E5825D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99752D"/>
    <w:multiLevelType w:val="multilevel"/>
    <w:tmpl w:val="00BEB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0E2206"/>
    <w:multiLevelType w:val="multilevel"/>
    <w:tmpl w:val="D72C4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330F9F"/>
    <w:multiLevelType w:val="multilevel"/>
    <w:tmpl w:val="F1BA2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2D4C1D"/>
    <w:multiLevelType w:val="multilevel"/>
    <w:tmpl w:val="7D5802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AA2F7C"/>
    <w:multiLevelType w:val="multilevel"/>
    <w:tmpl w:val="B8AAD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 Metaute Medina">
    <w15:presenceInfo w15:providerId="None" w15:userId="Cristian Metaute Med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E6F"/>
    <w:rsid w:val="001459C8"/>
    <w:rsid w:val="00810E11"/>
    <w:rsid w:val="00FD3E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DA03"/>
  <w15:docId w15:val="{E2BD10CD-4213-4217-B4F5-E515C438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paragraph" w:styleId="Textoindependiente">
    <w:name w:val="Body Text"/>
    <w:basedOn w:val="Normal"/>
    <w:link w:val="TextoindependienteCar"/>
    <w:uiPriority w:val="1"/>
    <w:qFormat/>
    <w:rsid w:val="00C53525"/>
    <w:pPr>
      <w:widowControl w:val="0"/>
      <w:autoSpaceDE w:val="0"/>
      <w:autoSpaceDN w:val="0"/>
      <w:spacing w:line="240" w:lineRule="auto"/>
    </w:pPr>
    <w:rPr>
      <w:rFonts w:ascii="Carlito" w:eastAsia="Carlito" w:hAnsi="Carlito" w:cs="Carlito"/>
      <w:sz w:val="28"/>
      <w:szCs w:val="28"/>
      <w:lang w:val="es-ES" w:eastAsia="en-US"/>
    </w:rPr>
  </w:style>
  <w:style w:type="character" w:customStyle="1" w:styleId="TextoindependienteCar">
    <w:name w:val="Texto independiente Car"/>
    <w:basedOn w:val="Fuentedeprrafopredeter"/>
    <w:link w:val="Textoindependiente"/>
    <w:uiPriority w:val="1"/>
    <w:rsid w:val="00C53525"/>
    <w:rPr>
      <w:rFonts w:ascii="Carlito" w:eastAsia="Carlito" w:hAnsi="Carlito" w:cs="Carlito"/>
      <w:sz w:val="28"/>
      <w:szCs w:val="28"/>
      <w:lang w:val="es-ES" w:eastAsia="en-US"/>
    </w:rPr>
  </w:style>
  <w:style w:type="character" w:customStyle="1" w:styleId="Ttulo1Car">
    <w:name w:val="Título 1 Car"/>
    <w:basedOn w:val="Fuentedeprrafopredeter"/>
    <w:link w:val="Ttulo1"/>
    <w:uiPriority w:val="9"/>
    <w:rsid w:val="00FA1F94"/>
    <w:rPr>
      <w:sz w:val="40"/>
      <w:szCs w:val="40"/>
    </w:rPr>
  </w:style>
  <w:style w:type="paragraph" w:styleId="Bibliografa">
    <w:name w:val="Bibliography"/>
    <w:basedOn w:val="Normal"/>
    <w:next w:val="Normal"/>
    <w:uiPriority w:val="37"/>
    <w:unhideWhenUsed/>
    <w:rsid w:val="00FA1F94"/>
  </w:style>
  <w:style w:type="character" w:customStyle="1" w:styleId="Mencinsinresolver2">
    <w:name w:val="Mención sin resolver2"/>
    <w:basedOn w:val="Fuentedeprrafopredeter"/>
    <w:uiPriority w:val="99"/>
    <w:semiHidden/>
    <w:unhideWhenUsed/>
    <w:rsid w:val="008F183F"/>
    <w:rPr>
      <w:color w:val="605E5C"/>
      <w:shd w:val="clear" w:color="auto" w:fill="E1DFDD"/>
    </w:rPr>
  </w:style>
  <w:style w:type="paragraph" w:styleId="Sinespaciado">
    <w:name w:val="No Spacing"/>
    <w:uiPriority w:val="1"/>
    <w:qFormat/>
    <w:rsid w:val="002F050A"/>
    <w:pPr>
      <w:spacing w:line="240" w:lineRule="auto"/>
    </w:pPr>
  </w:style>
  <w:style w:type="table" w:customStyle="1" w:styleId="ab">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c">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d">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9269C9"/>
    <w:rPr>
      <w:color w:val="605E5C"/>
      <w:shd w:val="clear" w:color="auto" w:fill="E1DFDD"/>
    </w:r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www.flaticon.es/icono-gratis/llamada-telefonica_916922?term=llama&amp;page=1&amp;position=4&amp;page=1&amp;position=4&amp;related_id=916922&amp;origin=search" TargetMode="External"/><Relationship Id="rId2" Type="http://schemas.openxmlformats.org/officeDocument/2006/relationships/hyperlink" Target="https://www.flaticon.es/icono-premium/nuevo-email_3187003?term=email&amp;page=1&amp;position=17&amp;page=1&amp;position=17&amp;related_id=3187003&amp;origin=search" TargetMode="External"/><Relationship Id="rId1" Type="http://schemas.openxmlformats.org/officeDocument/2006/relationships/hyperlink" Target="https://www.flaticon.es/icono-gratis/charla_3659850?term=chat&amp;page=1&amp;position=8&amp;page=1&amp;position=8&amp;related_id=3659850&amp;origin=search" TargetMode="External"/><Relationship Id="rId5" Type="http://schemas.openxmlformats.org/officeDocument/2006/relationships/hyperlink" Target="https://www.flaticon.es/icono-gratis/medios-de-comunicacion-social_2327640?term=redes%20sociales&amp;page=1&amp;position=24&amp;page=1&amp;position=24&amp;related_id=2327640&amp;origin=style" TargetMode="External"/><Relationship Id="rId4" Type="http://schemas.openxmlformats.org/officeDocument/2006/relationships/hyperlink" Target="https://www.flaticon.es/icono-gratis/contacto_3447697?term=formulario&amp;page=1&amp;position=29&amp;page=1&amp;position=29&amp;related_id=3447697&amp;origin=search"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microsoft.com/office/2018/08/relationships/commentsExtensible" Target="commentsExtensible.xml"/><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hyperlink" Target="http://www.secretariasenado.gov.co/senado/basedoc/ley_1581_2012.html" TargetMode="External"/><Relationship Id="rId68" Type="http://schemas.openxmlformats.org/officeDocument/2006/relationships/hyperlink" Target="https://www.sic.gov.co/sites/default/files/files/Nuestra_Entidad/Publicaciones/Compendio%202%20FINAL%20V%2012%20Dic20.pdf" TargetMode="Externa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image" Target="media/image18.png"/><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s://www.sic.gov.co/sites/default/files/files/Nuestra_Entidad/Publicaciones/Compendio%202%20FINAL%20V%2012%20Dic20.pdf" TargetMode="External"/><Relationship Id="rId58" Type="http://schemas.openxmlformats.org/officeDocument/2006/relationships/hyperlink" Target="https://www.youtube.com/watch?v=p2I7GFzVh44" TargetMode="External"/><Relationship Id="rId66" Type="http://schemas.openxmlformats.org/officeDocument/2006/relationships/hyperlink" Target="https://www.rdstation.com/mx/ventas/" TargetMode="External"/><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www.secretariasenado.gov.co/senado/basedoc/ley_1266_2008.html" TargetMode="External"/><Relationship Id="rId19" Type="http://schemas.openxmlformats.org/officeDocument/2006/relationships/image" Target="media/image9.jpg"/><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19.png"/><Relationship Id="rId56" Type="http://schemas.openxmlformats.org/officeDocument/2006/relationships/hyperlink" Target="https://www.zendesk.com.mx/blog/etapas-proceso-ventas/" TargetMode="External"/><Relationship Id="rId64" Type="http://schemas.openxmlformats.org/officeDocument/2006/relationships/hyperlink" Target="http://biblioteca2.ucab.edu.ve/anexos/biblioteca/marc/texto/AAU7630.pdf" TargetMode="External"/><Relationship Id="rId69" Type="http://schemas.openxmlformats.org/officeDocument/2006/relationships/hyperlink" Target="https://www.universia.net/co/actualidad/empleo/portafolio-de-servicios-ejemplo-para-que-aprendas-a-hacerlo.html" TargetMode="External"/><Relationship Id="rId8" Type="http://schemas.openxmlformats.org/officeDocument/2006/relationships/image" Target="media/image1.png"/><Relationship Id="rId51" Type="http://schemas.openxmlformats.org/officeDocument/2006/relationships/hyperlink" Target="https://www.youtube.com/watch?v=p2I7GFzVh44"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s://e-collection-icontec-org.bdigital.sena.edu.co/pdfview/viewer.aspx?locale=en-US&amp;Q=AF60935720F13C6466C0297B7F80FF16&amp;Req=" TargetMode="External"/><Relationship Id="rId67" Type="http://schemas.openxmlformats.org/officeDocument/2006/relationships/hyperlink" Target="https://www.academia.edu/8910048/CALIDAD_TOTAL_EN_LA_ATENCI%C3%93N_AL_CLIENTE_Pautas_para_Garantizar_la_Excelencia_en_el_Servicio" TargetMode="External"/><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hyperlink" Target="http://www.ebooks7-24.com.bdigital.sena.edu.co/?il=7414" TargetMode="External"/><Relationship Id="rId62" Type="http://schemas.openxmlformats.org/officeDocument/2006/relationships/hyperlink" Target="http://www.secretariasenado.gov.co/senado/basedoc/ley_1480_2011.html" TargetMode="External"/><Relationship Id="rId70" Type="http://schemas.openxmlformats.org/officeDocument/2006/relationships/hyperlink" Target="https://www.redalyc.org/articulo.oa?id=39929212003"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hyperlink" Target="http://wsp.presidencia.gov.co/Normativa/Decretos/2013/Documents/JUNIO/27/DECRETO%201377%20DEL%2027%20DE%20JUNIO%20DE%202013.pdf" TargetMode="External"/><Relationship Id="rId10" Type="http://schemas.microsoft.com/office/2011/relationships/commentsExtended" Target="commentsExtended.xml"/><Relationship Id="rId31" Type="http://schemas.openxmlformats.org/officeDocument/2006/relationships/image" Target="media/image20.jpg"/><Relationship Id="rId44" Type="http://schemas.openxmlformats.org/officeDocument/2006/relationships/image" Target="media/image33.png"/><Relationship Id="rId52" Type="http://schemas.openxmlformats.org/officeDocument/2006/relationships/hyperlink" Target="https://www.sic.gov.co/sites/default/files/files/Nuestra_Entidad/Publicaciones/Compendio%202%20FINAL%20V%2012%20Dic20.pdf" TargetMode="External"/><Relationship Id="rId60" Type="http://schemas.openxmlformats.org/officeDocument/2006/relationships/hyperlink" Target="https://www.leaderasolutions.com/blog/trazabilidad-de-leads" TargetMode="External"/><Relationship Id="rId65" Type="http://schemas.openxmlformats.org/officeDocument/2006/relationships/hyperlink" Target="https://rockcontent.com/es/blog/tipos-de-ventas/"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jp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hyperlink" Target="https://www.youtube.com/watch?v=p2I7GFzVh44" TargetMode="External"/><Relationship Id="rId55" Type="http://schemas.openxmlformats.org/officeDocument/2006/relationships/hyperlink" Target="http://www.secretariasenado.gov.co/senado/basedoc/constitucion_politica_1991.html" TargetMode="External"/><Relationship Id="rId7" Type="http://schemas.openxmlformats.org/officeDocument/2006/relationships/endnotes" Target="endnotes.xml"/><Relationship Id="rId7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TSF+1A2C3QcK21NgQMfca+zn9g==">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5665</Words>
  <Characters>31162</Characters>
  <Application>Microsoft Office Word</Application>
  <DocSecurity>0</DocSecurity>
  <Lines>259</Lines>
  <Paragraphs>73</Paragraphs>
  <ScaleCrop>false</ScaleCrop>
  <Company/>
  <LinksUpToDate>false</LinksUpToDate>
  <CharactersWithSpaces>36754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Cristian Metaute Medina</cp:lastModifiedBy>
  <cp:revision>2</cp:revision>
  <dcterms:created xsi:type="dcterms:W3CDTF">2021-09-16T18:46:00Z</dcterms:created>
  <dcterms:modified xsi:type="dcterms:W3CDTF">2021-10-12T15:01:00Z</dcterms:modified>
</cp:coreProperties>
</file>