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8278" w14:textId="0C0E51F0" w:rsidR="00C07312" w:rsidRDefault="00D84712" w:rsidP="004D7D3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C45F6">
        <w:rPr>
          <w:rFonts w:ascii="Arial" w:hAnsi="Arial" w:cs="Arial"/>
          <w:b/>
          <w:bCs/>
          <w:sz w:val="20"/>
          <w:szCs w:val="20"/>
        </w:rPr>
        <w:t xml:space="preserve">ACTIVIDAD </w:t>
      </w:r>
      <w:r w:rsidR="002C45F6" w:rsidRPr="002C45F6">
        <w:rPr>
          <w:rFonts w:ascii="Arial" w:hAnsi="Arial" w:cs="Arial"/>
          <w:b/>
          <w:bCs/>
          <w:sz w:val="20"/>
          <w:szCs w:val="20"/>
        </w:rPr>
        <w:t>DIDÁCTICA</w:t>
      </w:r>
      <w:r w:rsidRPr="002C45F6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1C6A1DA9" w14:textId="1A22F040" w:rsidR="002C45F6" w:rsidRPr="002C45F6" w:rsidRDefault="002C45F6" w:rsidP="004D7D3D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VERDADERO Y FALSO </w:t>
      </w:r>
    </w:p>
    <w:p w14:paraId="0A1467C0" w14:textId="6367D521" w:rsidR="00D84712" w:rsidRDefault="00D84712">
      <w:pPr>
        <w:rPr>
          <w:rFonts w:ascii="Arial" w:hAnsi="Arial" w:cs="Arial"/>
          <w:sz w:val="20"/>
          <w:szCs w:val="20"/>
        </w:rPr>
      </w:pPr>
    </w:p>
    <w:p w14:paraId="21683153" w14:textId="0AA82B90" w:rsidR="002C45F6" w:rsidRDefault="002C45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Responda falso o verdadero </w:t>
      </w:r>
      <w:r w:rsidR="00962911">
        <w:rPr>
          <w:rFonts w:ascii="Arial" w:hAnsi="Arial" w:cs="Arial"/>
          <w:sz w:val="20"/>
          <w:szCs w:val="20"/>
        </w:rPr>
        <w:t xml:space="preserve">a cada una de las afirmaciones, según lo aprendido. </w:t>
      </w:r>
    </w:p>
    <w:p w14:paraId="686514C4" w14:textId="77777777" w:rsidR="002C45F6" w:rsidRPr="002C45F6" w:rsidRDefault="002C45F6">
      <w:pPr>
        <w:rPr>
          <w:rFonts w:ascii="Arial" w:hAnsi="Arial" w:cs="Arial"/>
          <w:sz w:val="20"/>
          <w:szCs w:val="20"/>
        </w:rPr>
      </w:pPr>
    </w:p>
    <w:p w14:paraId="2F6128ED" w14:textId="47D40C2B" w:rsidR="00D84712" w:rsidRDefault="00D84712" w:rsidP="00D84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5F6">
        <w:rPr>
          <w:rFonts w:ascii="Arial" w:hAnsi="Arial" w:cs="Arial"/>
          <w:sz w:val="20"/>
          <w:szCs w:val="20"/>
        </w:rPr>
        <w:t>El proceso lo realiza solo una persona</w:t>
      </w:r>
      <w:r w:rsidR="00962911">
        <w:rPr>
          <w:rFonts w:ascii="Arial" w:hAnsi="Arial" w:cs="Arial"/>
          <w:sz w:val="20"/>
          <w:szCs w:val="20"/>
        </w:rPr>
        <w:t xml:space="preserve">. </w:t>
      </w:r>
      <w:r w:rsidRPr="00962911">
        <w:rPr>
          <w:rFonts w:ascii="Arial" w:hAnsi="Arial" w:cs="Arial"/>
          <w:b/>
          <w:bCs/>
          <w:sz w:val="20"/>
          <w:szCs w:val="20"/>
          <w:u w:val="single"/>
        </w:rPr>
        <w:t>FALSO</w:t>
      </w:r>
    </w:p>
    <w:p w14:paraId="32E6A293" w14:textId="77777777" w:rsidR="002C45F6" w:rsidRPr="002C45F6" w:rsidRDefault="002C45F6" w:rsidP="002C45F6">
      <w:pPr>
        <w:pStyle w:val="Prrafodelista"/>
        <w:rPr>
          <w:rFonts w:ascii="Arial" w:hAnsi="Arial" w:cs="Arial"/>
          <w:sz w:val="20"/>
          <w:szCs w:val="20"/>
        </w:rPr>
      </w:pPr>
    </w:p>
    <w:p w14:paraId="3C117579" w14:textId="055DD99E" w:rsidR="00D84712" w:rsidRDefault="00D84712" w:rsidP="00D84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5F6">
        <w:rPr>
          <w:rFonts w:ascii="Arial" w:hAnsi="Arial" w:cs="Arial"/>
          <w:sz w:val="20"/>
          <w:szCs w:val="20"/>
        </w:rPr>
        <w:t xml:space="preserve">Una acción de mejora bajo la metodología de manufactura esbelta en el manejo de la información es la utilización de la técnica de </w:t>
      </w:r>
      <w:r w:rsidR="00F60CB7" w:rsidRPr="002C45F6">
        <w:rPr>
          <w:rFonts w:ascii="Arial" w:hAnsi="Arial" w:cs="Arial"/>
          <w:sz w:val="20"/>
          <w:szCs w:val="20"/>
        </w:rPr>
        <w:t xml:space="preserve">control </w:t>
      </w:r>
      <w:r w:rsidRPr="002C45F6">
        <w:rPr>
          <w:rFonts w:ascii="Arial" w:hAnsi="Arial" w:cs="Arial"/>
          <w:sz w:val="20"/>
          <w:szCs w:val="20"/>
        </w:rPr>
        <w:t>visual</w:t>
      </w:r>
      <w:r w:rsidR="00F60CB7">
        <w:rPr>
          <w:rFonts w:ascii="Arial" w:hAnsi="Arial" w:cs="Arial"/>
          <w:sz w:val="20"/>
          <w:szCs w:val="20"/>
        </w:rPr>
        <w:t xml:space="preserve">. </w:t>
      </w:r>
      <w:r w:rsidRPr="002C45F6">
        <w:rPr>
          <w:rFonts w:ascii="Arial" w:hAnsi="Arial" w:cs="Arial"/>
          <w:sz w:val="20"/>
          <w:szCs w:val="20"/>
        </w:rPr>
        <w:t xml:space="preserve"> </w:t>
      </w:r>
      <w:r w:rsidRPr="00962911">
        <w:rPr>
          <w:rFonts w:ascii="Arial" w:hAnsi="Arial" w:cs="Arial"/>
          <w:b/>
          <w:bCs/>
          <w:sz w:val="20"/>
          <w:szCs w:val="20"/>
          <w:u w:val="single"/>
        </w:rPr>
        <w:t>VERDADERO</w:t>
      </w:r>
    </w:p>
    <w:p w14:paraId="001049BC" w14:textId="77777777" w:rsidR="002C45F6" w:rsidRDefault="002C45F6" w:rsidP="002C45F6">
      <w:pPr>
        <w:pStyle w:val="Prrafodelista"/>
        <w:rPr>
          <w:rFonts w:ascii="Arial" w:hAnsi="Arial" w:cs="Arial"/>
          <w:sz w:val="20"/>
          <w:szCs w:val="20"/>
        </w:rPr>
      </w:pPr>
    </w:p>
    <w:p w14:paraId="3642ACF1" w14:textId="0BE957E3" w:rsidR="00D84712" w:rsidRDefault="00D84712" w:rsidP="00D84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5F6">
        <w:rPr>
          <w:rFonts w:ascii="Arial" w:hAnsi="Arial" w:cs="Arial"/>
          <w:sz w:val="20"/>
          <w:szCs w:val="20"/>
        </w:rPr>
        <w:t>Una aplicación de la técnica de Jidoka es el proceso automatizado en trazo y corte, el proceso se detiene cuando detecta algún programa.</w:t>
      </w:r>
      <w:r w:rsidR="004D7D3D" w:rsidRPr="002C45F6">
        <w:rPr>
          <w:rFonts w:ascii="Arial" w:hAnsi="Arial" w:cs="Arial"/>
          <w:sz w:val="20"/>
          <w:szCs w:val="20"/>
        </w:rPr>
        <w:t xml:space="preserve"> </w:t>
      </w:r>
      <w:r w:rsidR="004D7D3D" w:rsidRPr="00962911">
        <w:rPr>
          <w:rFonts w:ascii="Arial" w:hAnsi="Arial" w:cs="Arial"/>
          <w:b/>
          <w:bCs/>
          <w:sz w:val="20"/>
          <w:szCs w:val="20"/>
          <w:u w:val="single"/>
        </w:rPr>
        <w:t>VERDADERO</w:t>
      </w:r>
      <w:r w:rsidR="004D7D3D" w:rsidRPr="002C45F6">
        <w:rPr>
          <w:rFonts w:ascii="Arial" w:hAnsi="Arial" w:cs="Arial"/>
          <w:sz w:val="20"/>
          <w:szCs w:val="20"/>
        </w:rPr>
        <w:t>.</w:t>
      </w:r>
    </w:p>
    <w:p w14:paraId="11DD67DA" w14:textId="77777777" w:rsidR="002C45F6" w:rsidRPr="002C45F6" w:rsidRDefault="002C45F6" w:rsidP="002C45F6">
      <w:pPr>
        <w:pStyle w:val="Prrafodelista"/>
        <w:rPr>
          <w:rFonts w:ascii="Arial" w:hAnsi="Arial" w:cs="Arial"/>
          <w:sz w:val="20"/>
          <w:szCs w:val="20"/>
        </w:rPr>
      </w:pPr>
    </w:p>
    <w:p w14:paraId="7FF32175" w14:textId="0A6EE107" w:rsidR="00D84712" w:rsidRDefault="004D7D3D" w:rsidP="00D84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5F6">
        <w:rPr>
          <w:rFonts w:ascii="Arial" w:hAnsi="Arial" w:cs="Arial"/>
          <w:sz w:val="20"/>
          <w:szCs w:val="20"/>
        </w:rPr>
        <w:t xml:space="preserve">El tablero Kanban, visualiza el seguimiento de las actividades, la prioridad de estas y su avance. </w:t>
      </w:r>
      <w:r w:rsidRPr="00962911">
        <w:rPr>
          <w:rFonts w:ascii="Arial" w:hAnsi="Arial" w:cs="Arial"/>
          <w:b/>
          <w:bCs/>
          <w:sz w:val="20"/>
          <w:szCs w:val="20"/>
          <w:u w:val="single"/>
        </w:rPr>
        <w:t>VERDADERO</w:t>
      </w:r>
      <w:r w:rsidRPr="002C45F6">
        <w:rPr>
          <w:rFonts w:ascii="Arial" w:hAnsi="Arial" w:cs="Arial"/>
          <w:sz w:val="20"/>
          <w:szCs w:val="20"/>
        </w:rPr>
        <w:t>.</w:t>
      </w:r>
    </w:p>
    <w:p w14:paraId="5ABB6D95" w14:textId="77777777" w:rsidR="002C45F6" w:rsidRPr="002C45F6" w:rsidRDefault="002C45F6" w:rsidP="002C45F6">
      <w:pPr>
        <w:pStyle w:val="Prrafodelista"/>
        <w:rPr>
          <w:rFonts w:ascii="Arial" w:hAnsi="Arial" w:cs="Arial"/>
          <w:sz w:val="20"/>
          <w:szCs w:val="20"/>
        </w:rPr>
      </w:pPr>
    </w:p>
    <w:p w14:paraId="60F3A0E6" w14:textId="1CEB3926" w:rsidR="004D7D3D" w:rsidRPr="00962911" w:rsidRDefault="004D7D3D" w:rsidP="00D8471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2C45F6">
        <w:rPr>
          <w:rFonts w:ascii="Arial" w:hAnsi="Arial" w:cs="Arial"/>
          <w:sz w:val="20"/>
          <w:szCs w:val="20"/>
        </w:rPr>
        <w:t>El takt time debe ser mayor al tiempo de ciclo</w:t>
      </w:r>
      <w:r w:rsidRPr="00962911">
        <w:rPr>
          <w:rFonts w:ascii="Arial" w:hAnsi="Arial" w:cs="Arial"/>
          <w:b/>
          <w:bCs/>
          <w:sz w:val="20"/>
          <w:szCs w:val="20"/>
          <w:u w:val="single"/>
        </w:rPr>
        <w:t>. FALSO.</w:t>
      </w:r>
    </w:p>
    <w:sectPr w:rsidR="004D7D3D" w:rsidRPr="009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B04F1"/>
    <w:multiLevelType w:val="hybridMultilevel"/>
    <w:tmpl w:val="950A0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12"/>
    <w:rsid w:val="002C45F6"/>
    <w:rsid w:val="004D7D3D"/>
    <w:rsid w:val="004E7C4A"/>
    <w:rsid w:val="00962911"/>
    <w:rsid w:val="00D84712"/>
    <w:rsid w:val="00D97125"/>
    <w:rsid w:val="00F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CE0E"/>
  <w15:chartTrackingRefBased/>
  <w15:docId w15:val="{F328D8CC-1700-4D1B-A6B0-8DFE563F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71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2020-12-11T02:58:00Z</dcterms:created>
  <dcterms:modified xsi:type="dcterms:W3CDTF">2020-12-11T02:58:00Z</dcterms:modified>
</cp:coreProperties>
</file>