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spacing w:line="276" w:lineRule="auto"/>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b w:val="1"/>
              </w:rPr>
            </w:pPr>
            <w:r w:rsidDel="00000000" w:rsidR="00000000" w:rsidRPr="00000000">
              <w:rPr>
                <w:b w:val="1"/>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b w:val="1"/>
              </w:rPr>
            </w:pPr>
            <w:r w:rsidDel="00000000" w:rsidR="00000000" w:rsidRPr="00000000">
              <w:rPr>
                <w:b w:val="1"/>
                <w:rtl w:val="0"/>
              </w:rPr>
              <w:t xml:space="preserve">Desarrollo de medios gráficos visuales</w:t>
            </w:r>
          </w:p>
        </w:tc>
      </w:tr>
    </w:tbl>
    <w:p w:rsidR="00000000" w:rsidDel="00000000" w:rsidP="00000000" w:rsidRDefault="00000000" w:rsidRPr="00000000" w14:paraId="00000005">
      <w:pPr>
        <w:spacing w:line="276" w:lineRule="auto"/>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NÚMERO DEL COMPONENTE FORMATIVO</w:t>
            </w:r>
          </w:p>
        </w:tc>
        <w:tc>
          <w:tcPr>
            <w:shd w:fill="ffffff" w:val="clea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004</w:t>
            </w:r>
          </w:p>
        </w:tc>
      </w:tr>
      <w:tr>
        <w:trPr>
          <w:cantSplit w:val="0"/>
          <w:trHeight w:val="340" w:hRule="atLeast"/>
          <w:tblHeader w:val="0"/>
        </w:trPr>
        <w:tc>
          <w:tcPr>
            <w:shd w:fill="ffffff" w:val="clea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COMPONENTE FORMATIVO</w:t>
            </w:r>
          </w:p>
        </w:tc>
        <w:tc>
          <w:tcPr>
            <w:shd w:fill="ffffff" w:val="clea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lnxbz9"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visual</w:t>
            </w:r>
          </w:p>
        </w:tc>
      </w:tr>
      <w:tr>
        <w:trPr>
          <w:cantSplit w:val="0"/>
          <w:trHeight w:val="340" w:hRule="atLeast"/>
          <w:tblHeader w:val="0"/>
        </w:trPr>
        <w:tc>
          <w:tcPr>
            <w:shd w:fill="ffffff"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BREVE DESCRIPCIÓN</w:t>
            </w:r>
          </w:p>
        </w:tc>
        <w:tc>
          <w:tcPr>
            <w:shd w:fill="ffffff"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contexto social donde la imagen domina la forma de percibir la realidad que rodea al mundo y su actualidad, la comunicación visual es considerada como la ruta adecuada para llegar a un público objetivo de una forma directa, de acuerdo con una necesidad pertinente.</w:t>
            </w:r>
          </w:p>
        </w:tc>
      </w:tr>
      <w:tr>
        <w:trPr>
          <w:cantSplit w:val="0"/>
          <w:trHeight w:val="340" w:hRule="atLeast"/>
          <w:tblHeader w:val="0"/>
        </w:trPr>
        <w:tc>
          <w:tcPr>
            <w:shd w:fill="ffffff"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PALABRAS CLAVE</w:t>
            </w:r>
          </w:p>
        </w:tc>
        <w:tc>
          <w:tcPr>
            <w:shd w:fill="ffffff" w:val="clear"/>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imagen, retórica, semiótica,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copyright</w:t>
            </w:r>
            <w:r w:rsidDel="00000000" w:rsidR="00000000" w:rsidRPr="00000000">
              <w:rPr>
                <w:rtl w:val="0"/>
              </w:rPr>
            </w:r>
          </w:p>
        </w:tc>
      </w:tr>
    </w:tbl>
    <w:p w:rsidR="00000000" w:rsidDel="00000000" w:rsidP="00000000" w:rsidRDefault="00000000" w:rsidRPr="00000000" w14:paraId="0000000E">
      <w:pPr>
        <w:spacing w:line="276" w:lineRule="auto"/>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COMPETENCIA</w:t>
            </w:r>
          </w:p>
        </w:tc>
        <w:tc>
          <w:tcPr>
            <w:shd w:fill="ffffff"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291301077. Elaborar piezas gráficas de acuerdo con los requerimientos del cliente y principios del diseño gráfico.</w:t>
            </w:r>
          </w:p>
        </w:tc>
        <w:tc>
          <w:tcPr>
            <w:shd w:fill="ffffff"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w:t>
            </w:r>
          </w:p>
        </w:tc>
        <w:tc>
          <w:tcPr>
            <w:shd w:fill="ffffff"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291301077-03. Elaborar bocetos teniendo en cuenta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brief,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línea de diseño y derechos de autor.</w:t>
            </w:r>
          </w:p>
        </w:tc>
      </w:tr>
    </w:tbl>
    <w:p w:rsidR="00000000" w:rsidDel="00000000" w:rsidP="00000000" w:rsidRDefault="00000000" w:rsidRPr="00000000" w14:paraId="00000013">
      <w:pPr>
        <w:spacing w:line="276" w:lineRule="auto"/>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ffffff"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ÁREA OCUPACIONAL</w:t>
            </w:r>
          </w:p>
        </w:tc>
        <w:tc>
          <w:tcPr>
            <w:shd w:fill="ffffff"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 Arte, cultura, esparcimiento y deportes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0" w:hRule="atLeast"/>
          <w:tblHeader w:val="0"/>
        </w:trPr>
        <w:tc>
          <w:tcPr>
            <w:shd w:fill="ffffff"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IDIOMA</w:t>
            </w:r>
          </w:p>
        </w:tc>
        <w:tc>
          <w:tcPr>
            <w:shd w:fill="ffffff" w:val="clea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76" w:lineRule="auto"/>
        <w:ind w:left="284" w:firstLine="0"/>
        <w:rPr>
          <w:b w:val="1"/>
        </w:rPr>
      </w:pPr>
      <w:r w:rsidDel="00000000" w:rsidR="00000000" w:rsidRPr="00000000">
        <w:rPr>
          <w:rtl w:val="0"/>
        </w:rPr>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spacing w:line="276" w:lineRule="auto"/>
        <w:ind w:left="284" w:hanging="284"/>
        <w:rPr>
          <w:b w:val="1"/>
        </w:rPr>
      </w:pPr>
      <w:r w:rsidDel="00000000" w:rsidR="00000000" w:rsidRPr="00000000">
        <w:rPr>
          <w:b w:val="1"/>
          <w:rtl w:val="0"/>
        </w:rPr>
        <w:t xml:space="preserve">Tabla de contenidos</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76" w:lineRule="auto"/>
        <w:rPr>
          <w:b w:val="1"/>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76" w:lineRule="auto"/>
        <w:rPr>
          <w:b w:val="1"/>
        </w:rPr>
      </w:pPr>
      <w:bookmarkStart w:colFirst="0" w:colLast="0" w:name="_heading=h.35nkun2" w:id="1"/>
      <w:bookmarkEnd w:id="1"/>
      <w:r w:rsidDel="00000000" w:rsidR="00000000" w:rsidRPr="00000000">
        <w:rPr>
          <w:b w:val="1"/>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 1. Qué es la comunicación</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1.1 Técnicas de comunicación</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1.2. Comunicación visual</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1.3. Imagen y sociedad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1.4. Semiótica, retórica y sintaxis de la imagen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 2. Propiedad intelectual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2.1. Derechos de autor</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2.2. </w:t>
      </w:r>
      <w:r w:rsidDel="00000000" w:rsidR="00000000" w:rsidRPr="00000000">
        <w:rPr>
          <w:i w:val="1"/>
          <w:rtl w:val="0"/>
        </w:rPr>
        <w:t xml:space="preserve">Copyright</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 2.3. Derechos, permisos y licenciamientos</w:t>
      </w:r>
    </w:p>
    <w:p w:rsidR="00000000" w:rsidDel="00000000" w:rsidP="00000000" w:rsidRDefault="00000000" w:rsidRPr="00000000" w14:paraId="00000027">
      <w:pPr>
        <w:spacing w:after="0" w:before="0" w:lineRule="auto"/>
        <w:jc w:val="left"/>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76" w:lineRule="auto"/>
        <w:rPr>
          <w:highlight w:val="yellow"/>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r w:rsidDel="00000000" w:rsidR="00000000" w:rsidRPr="00000000">
        <w:rPr>
          <w:rtl w:val="0"/>
        </w:rPr>
      </w:r>
    </w:p>
    <w:p w:rsidR="00000000" w:rsidDel="00000000" w:rsidP="00000000" w:rsidRDefault="00000000" w:rsidRPr="00000000" w14:paraId="0000002A">
      <w:pPr>
        <w:spacing w:line="276" w:lineRule="auto"/>
        <w:jc w:val="center"/>
        <w:rPr>
          <w:b w:val="1"/>
        </w:rPr>
      </w:pPr>
      <w:r w:rsidDel="00000000" w:rsidR="00000000" w:rsidRPr="00000000">
        <w:rPr>
          <w:rtl w:val="0"/>
        </w:rPr>
      </w:r>
    </w:p>
    <w:p w:rsidR="00000000" w:rsidDel="00000000" w:rsidP="00000000" w:rsidRDefault="00000000" w:rsidRPr="00000000" w14:paraId="0000002B">
      <w:pPr>
        <w:spacing w:line="276" w:lineRule="auto"/>
        <w:jc w:val="left"/>
        <w:rPr>
          <w:b w:val="1"/>
        </w:rPr>
      </w:pPr>
      <w:r w:rsidDel="00000000" w:rsidR="00000000" w:rsidRPr="00000000">
        <w:rPr>
          <w:b w:val="1"/>
          <w:rtl w:val="0"/>
        </w:rPr>
        <w:t xml:space="preserve">Introducción</w:t>
      </w:r>
    </w:p>
    <w:p w:rsidR="00000000" w:rsidDel="00000000" w:rsidP="00000000" w:rsidRDefault="00000000" w:rsidRPr="00000000" w14:paraId="0000002C">
      <w:pPr>
        <w:spacing w:line="276" w:lineRule="auto"/>
        <w:jc w:val="left"/>
        <w:rPr/>
      </w:pPr>
      <w:r w:rsidDel="00000000" w:rsidR="00000000" w:rsidRPr="00000000">
        <w:rPr>
          <w:rtl w:val="0"/>
        </w:rPr>
        <w:t xml:space="preserve">Se le invita a ver el siguiente video, para conocer la temática que va a estudiar en el componente formativ</w:t>
      </w:r>
      <w:sdt>
        <w:sdtPr>
          <w:tag w:val="goog_rdk_0"/>
        </w:sdtPr>
        <w:sdtContent>
          <w:commentRangeStart w:id="0"/>
        </w:sdtContent>
      </w:sdt>
      <w:r w:rsidDel="00000000" w:rsidR="00000000" w:rsidRPr="00000000">
        <w:rPr>
          <w:rtl w:val="0"/>
        </w:rPr>
        <w:t xml:space="preserve">o.</w:t>
      </w:r>
    </w:p>
    <w:p w:rsidR="00000000" w:rsidDel="00000000" w:rsidP="00000000" w:rsidRDefault="00000000" w:rsidRPr="00000000" w14:paraId="0000002D">
      <w:pPr>
        <w:spacing w:line="276" w:lineRule="auto"/>
        <w:jc w:val="center"/>
        <w:rPr>
          <w:b w:val="1"/>
        </w:rPr>
      </w:pPr>
      <w:sdt>
        <w:sdtPr>
          <w:tag w:val="goog_rdk_1"/>
        </w:sdtPr>
        <w:sdtContent>
          <w:commentRangeStart w:id="1"/>
        </w:sdtContent>
      </w:sdt>
      <w:r w:rsidDel="00000000" w:rsidR="00000000" w:rsidRPr="00000000">
        <w:rPr>
          <w:b w:val="1"/>
        </w:rPr>
        <w:drawing>
          <wp:inline distB="0" distT="0" distL="0" distR="0">
            <wp:extent cx="5156200" cy="812800"/>
            <wp:effectExtent b="0" l="0" r="0" t="0"/>
            <wp:docPr id="317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156200" cy="812800"/>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b w:val="1"/>
        </w:rPr>
      </w:pPr>
      <w:r w:rsidDel="00000000" w:rsidR="00000000" w:rsidRPr="00000000">
        <w:rPr>
          <w:b w:val="1"/>
          <w:rtl w:val="0"/>
        </w:rPr>
        <w:t xml:space="preserve">1. Qué es la comunicación</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0">
      <w:pPr>
        <w:spacing w:line="276" w:lineRule="auto"/>
        <w:rPr>
          <w:color w:val="000000"/>
          <w:highlight w:val="white"/>
        </w:rPr>
      </w:pPr>
      <w:commentRangeEnd w:id="2"/>
      <w:r w:rsidDel="00000000" w:rsidR="00000000" w:rsidRPr="00000000">
        <w:commentReference w:id="2"/>
      </w:r>
      <w:r w:rsidDel="00000000" w:rsidR="00000000" w:rsidRPr="00000000">
        <w:rPr>
          <w:color w:val="000000"/>
          <w:highlight w:val="white"/>
          <w:rtl w:val="0"/>
        </w:rPr>
        <w:t xml:space="preserve">La palabra comunicación deriva del latín </w:t>
      </w:r>
      <w:r w:rsidDel="00000000" w:rsidR="00000000" w:rsidRPr="00000000">
        <w:rPr>
          <w:i w:val="1"/>
          <w:color w:val="000000"/>
          <w:highlight w:val="white"/>
          <w:rtl w:val="0"/>
        </w:rPr>
        <w:t xml:space="preserve">communicatĭo</w:t>
      </w:r>
      <w:r w:rsidDel="00000000" w:rsidR="00000000" w:rsidRPr="00000000">
        <w:rPr>
          <w:color w:val="000000"/>
          <w:highlight w:val="white"/>
          <w:rtl w:val="0"/>
        </w:rPr>
        <w:t xml:space="preserve">, que significa compartir, participar en algo o poner en común.</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5080</wp:posOffset>
            </wp:positionV>
            <wp:extent cx="2310948" cy="1325243"/>
            <wp:effectExtent b="0" l="0" r="0" t="0"/>
            <wp:wrapSquare wrapText="bothSides" distB="0" distT="0" distL="114300" distR="114300"/>
            <wp:docPr descr="Los jóvenes de pie y hablando entre sí. bocadillo de diálogo, teléfono inteligente, ilustración de vector plano de niña. comunicación y discusión vector gratuito" id="3191" name="image50.jpg"/>
            <a:graphic>
              <a:graphicData uri="http://schemas.openxmlformats.org/drawingml/2006/picture">
                <pic:pic>
                  <pic:nvPicPr>
                    <pic:cNvPr descr="Los jóvenes de pie y hablando entre sí. bocadillo de diálogo, teléfono inteligente, ilustración de vector plano de niña. comunicación y discusión vector gratuito" id="0" name="image50.jpg"/>
                    <pic:cNvPicPr preferRelativeResize="0"/>
                  </pic:nvPicPr>
                  <pic:blipFill>
                    <a:blip r:embed="rId10"/>
                    <a:srcRect b="0" l="0" r="0" t="0"/>
                    <a:stretch>
                      <a:fillRect/>
                    </a:stretch>
                  </pic:blipFill>
                  <pic:spPr>
                    <a:xfrm>
                      <a:off x="0" y="0"/>
                      <a:ext cx="2310948" cy="1325243"/>
                    </a:xfrm>
                    <a:prstGeom prst="rect"/>
                    <a:ln/>
                  </pic:spPr>
                </pic:pic>
              </a:graphicData>
            </a:graphic>
          </wp:anchor>
        </w:drawing>
      </w:r>
    </w:p>
    <w:p w:rsidR="00000000" w:rsidDel="00000000" w:rsidP="00000000" w:rsidRDefault="00000000" w:rsidRPr="00000000" w14:paraId="00000031">
      <w:pPr>
        <w:spacing w:line="276" w:lineRule="auto"/>
        <w:rPr>
          <w:color w:val="000000"/>
          <w:highlight w:val="white"/>
        </w:rPr>
      </w:pPr>
      <w:r w:rsidDel="00000000" w:rsidR="00000000" w:rsidRPr="00000000">
        <w:rPr>
          <w:rtl w:val="0"/>
        </w:rPr>
        <w:t xml:space="preserve">El lenguaje es el instrumento que facilita al hombre efectuar o expresar pensamientos, ideas, sentimientos, los cuales se materializan a través de signos verbales, originando la comunicación. El </w:t>
      </w:r>
      <w:r w:rsidDel="00000000" w:rsidR="00000000" w:rsidRPr="00000000">
        <w:rPr>
          <w:color w:val="000000"/>
          <w:highlight w:val="white"/>
          <w:rtl w:val="0"/>
        </w:rPr>
        <w:t xml:space="preserve">proceso comunicativo es fundamental para la vida en sociedad, pues permite que los seres humanos se puedan expresar y comunicar información entre sí, instaurando relaciones y acuerdos.</w:t>
      </w:r>
    </w:p>
    <w:p w:rsidR="00000000" w:rsidDel="00000000" w:rsidP="00000000" w:rsidRDefault="00000000" w:rsidRPr="00000000" w14:paraId="00000032">
      <w:pPr>
        <w:spacing w:line="276" w:lineRule="auto"/>
        <w:rPr/>
      </w:pPr>
      <w:r w:rsidDel="00000000" w:rsidR="00000000" w:rsidRPr="00000000">
        <w:rPr>
          <w:rtl w:val="0"/>
        </w:rPr>
        <w:t xml:space="preserve">La comunicación y el lenguaje son muy afines entre sí, porque la comunicación contempla diversos elementos donde se pueden configurar los signos lingüísticos, y el lenguaje es el encargado de aplicar dichos signos.</w:t>
      </w:r>
    </w:p>
    <w:p w:rsidR="00000000" w:rsidDel="00000000" w:rsidP="00000000" w:rsidRDefault="00000000" w:rsidRPr="00000000" w14:paraId="00000033">
      <w:pPr>
        <w:spacing w:line="276" w:lineRule="auto"/>
        <w:rPr/>
      </w:pPr>
      <w:sdt>
        <w:sdtPr>
          <w:tag w:val="goog_rdk_3"/>
        </w:sdtPr>
        <w:sdtContent>
          <w:commentRangeStart w:id="3"/>
        </w:sdtContent>
      </w:sdt>
      <w:r w:rsidDel="00000000" w:rsidR="00000000" w:rsidRPr="00000000">
        <w:rPr>
          <w:rtl w:val="0"/>
        </w:rPr>
        <w:t xml:space="preserve">Para que una comunicación sea clara, debe contar con un contexto determinado, porque este es el escenario donde se producirá la comunicación, es decir, para entablar una comunicación, se requiere de un mensaje directo y un espacio adecuado.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t xml:space="preserve">Básicamente, la comunicación es el intercambio de mensajes producidos entre dos o más individuos, con el fin de brindar información y, de igual forma, recibirla. En este asunto, interceden un emisor y un receptor, y un mensaje que se pone de manifiesto.</w:t>
      </w:r>
    </w:p>
    <w:p w:rsidR="00000000" w:rsidDel="00000000" w:rsidP="00000000" w:rsidRDefault="00000000" w:rsidRPr="00000000" w14:paraId="00000035">
      <w:pPr>
        <w:spacing w:line="276" w:lineRule="auto"/>
        <w:rPr>
          <w:color w:val="000000"/>
          <w:highlight w:val="white"/>
        </w:rPr>
      </w:pPr>
      <w:r w:rsidDel="00000000" w:rsidR="00000000" w:rsidRPr="00000000">
        <w:rPr>
          <w:color w:val="000000"/>
          <w:highlight w:val="white"/>
          <w:rtl w:val="0"/>
        </w:rPr>
        <w:t xml:space="preserve">La comunicación permite realizarse de diferentes formas, que pueden ser verbal, manejando un lenguaje o idioma, o no verbal, por intermedio de gestos, expresión corporal o signos no lingüísticos.</w:t>
      </w:r>
    </w:p>
    <w:p w:rsidR="00000000" w:rsidDel="00000000" w:rsidP="00000000" w:rsidRDefault="00000000" w:rsidRPr="00000000" w14:paraId="00000036">
      <w:pPr>
        <w:spacing w:line="276" w:lineRule="auto"/>
        <w:jc w:val="left"/>
        <w:rPr>
          <w:color w:val="000000"/>
          <w:highlight w:val="white"/>
        </w:rPr>
      </w:pPr>
      <w:r w:rsidDel="00000000" w:rsidR="00000000" w:rsidRPr="00000000">
        <w:rPr>
          <w:color w:val="000000"/>
          <w:highlight w:val="white"/>
          <w:rtl w:val="0"/>
        </w:rPr>
        <w:t xml:space="preserve">Los elementos que hacen parte del proceso comunicativo son:</w:t>
      </w:r>
    </w:p>
    <w:p w:rsidR="00000000" w:rsidDel="00000000" w:rsidP="00000000" w:rsidRDefault="00000000" w:rsidRPr="00000000" w14:paraId="00000037">
      <w:pPr>
        <w:spacing w:line="276" w:lineRule="auto"/>
        <w:jc w:val="center"/>
        <w:rPr>
          <w:color w:val="000000"/>
          <w:highlight w:val="white"/>
        </w:rPr>
      </w:pPr>
      <w:sdt>
        <w:sdtPr>
          <w:tag w:val="goog_rdk_4"/>
        </w:sdtPr>
        <w:sdtContent>
          <w:commentRangeStart w:id="4"/>
        </w:sdtContent>
      </w:sdt>
      <w:r w:rsidDel="00000000" w:rsidR="00000000" w:rsidRPr="00000000">
        <w:rPr>
          <w:color w:val="000000"/>
          <w:highlight w:val="white"/>
        </w:rPr>
        <w:drawing>
          <wp:inline distB="0" distT="0" distL="0" distR="0">
            <wp:extent cx="4019821" cy="645161"/>
            <wp:effectExtent b="0" l="0" r="0" t="0"/>
            <wp:docPr id="3175"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4019821" cy="645161"/>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8">
      <w:pPr>
        <w:spacing w:line="276" w:lineRule="auto"/>
        <w:jc w:val="center"/>
        <w:rPr>
          <w:color w:val="000000"/>
          <w:highlight w:val="white"/>
        </w:rPr>
      </w:pPr>
      <w:r w:rsidDel="00000000" w:rsidR="00000000" w:rsidRPr="00000000">
        <w:rPr>
          <w:rtl w:val="0"/>
        </w:rPr>
      </w:r>
    </w:p>
    <w:p w:rsidR="00000000" w:rsidDel="00000000" w:rsidP="00000000" w:rsidRDefault="00000000" w:rsidRPr="00000000" w14:paraId="0000003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comunicación</w:t>
      </w:r>
    </w:p>
    <w:p w:rsidR="00000000" w:rsidDel="00000000" w:rsidP="00000000" w:rsidRDefault="00000000" w:rsidRPr="00000000" w14:paraId="0000003A">
      <w:pPr>
        <w:rPr/>
      </w:pPr>
      <w:sdt>
        <w:sdtPr>
          <w:tag w:val="goog_rdk_5"/>
        </w:sdtPr>
        <w:sdtContent>
          <w:commentRangeStart w:id="5"/>
        </w:sdtContent>
      </w:sdt>
      <w:r w:rsidDel="00000000" w:rsidR="00000000" w:rsidRPr="00000000">
        <w:rPr>
          <w:rtl w:val="0"/>
        </w:rPr>
        <w:t xml:space="preserve">“La comunicación es un medio que permite expresar ideas, opiniones o información a través de una computadora, la televisión y la radio; este método de comunicación escrita, oral y visual está basado en un emisor que se encarga de emitir contenido informativo a un receptor.</w:t>
      </w:r>
    </w:p>
    <w:p w:rsidR="00000000" w:rsidDel="00000000" w:rsidP="00000000" w:rsidRDefault="00000000" w:rsidRPr="00000000" w14:paraId="0000003B">
      <w:pPr>
        <w:rPr>
          <w:b w:val="1"/>
        </w:rPr>
      </w:pPr>
      <w:bookmarkStart w:colFirst="0" w:colLast="0" w:name="_heading=h.1ksv4uv" w:id="2"/>
      <w:bookmarkEnd w:id="2"/>
      <w:r w:rsidDel="00000000" w:rsidR="00000000" w:rsidRPr="00000000">
        <w:rPr>
          <w:rtl w:val="0"/>
        </w:rPr>
        <w:t xml:space="preserve">Esta disciplina es una acción necesaria y primordial para los seres humanos. Es la manera en que se pueden expresar los deseos y estados de ánimos. También, por medio de este proceso, se puede opinar sobre los resultados de las labores que realice el entorno sobre la sociedad. La principal forma que se tiene para comunicarse es el lenguaje hablado, sin dejar de lado el gran valor que asume la comunicación no verbal. La comunicación se vale de unas técnicas que la convierten en un proceso muy eficaz. Por lo tanto, es sumamente importante que la sociedad aprenda a expresarse bien verbal y corporalmente”. (Definición.xyz, s. f.)</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Las diferentes técnicas de comunicación son: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sdt>
        <w:sdtPr>
          <w:tag w:val="goog_rdk_6"/>
        </w:sdtPr>
        <w:sdtContent>
          <w:commentRangeStart w:id="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asertiva</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F">
      <w:pPr>
        <w:spacing w:line="276" w:lineRule="auto"/>
        <w:rPr>
          <w:color w:val="000000"/>
          <w:highlight w:val="white"/>
        </w:rPr>
      </w:pPr>
      <w:r w:rsidDel="00000000" w:rsidR="00000000" w:rsidRPr="00000000">
        <w:rPr>
          <w:color w:val="000000"/>
          <w:highlight w:val="white"/>
          <w:rtl w:val="0"/>
        </w:rPr>
        <w:t xml:space="preserve">Permite manifestar de forma positiva, clara, oportuna y simple un mensaje a un receptor, haciendo énfasis en lo que una persona pueda estar sintiendo, algo que esté pensando o simplemente hacer un pedido claro de algo. Es importante tener en cuenta que este tipo de comunicación:</w:t>
      </w:r>
    </w:p>
    <w:p w:rsidR="00000000" w:rsidDel="00000000" w:rsidP="00000000" w:rsidRDefault="00000000" w:rsidRPr="00000000" w14:paraId="00000040">
      <w:pPr>
        <w:spacing w:line="276" w:lineRule="auto"/>
        <w:jc w:val="center"/>
        <w:rPr>
          <w:color w:val="000000"/>
          <w:highlight w:val="white"/>
        </w:rPr>
      </w:pPr>
      <w:sdt>
        <w:sdtPr>
          <w:tag w:val="goog_rdk_7"/>
        </w:sdtPr>
        <w:sdtContent>
          <w:commentRangeStart w:id="7"/>
        </w:sdtContent>
      </w:sdt>
      <w:r w:rsidDel="00000000" w:rsidR="00000000" w:rsidRPr="00000000">
        <w:rPr>
          <w:color w:val="000000"/>
          <w:highlight w:val="white"/>
        </w:rPr>
        <w:drawing>
          <wp:inline distB="0" distT="0" distL="0" distR="0">
            <wp:extent cx="4166469" cy="672180"/>
            <wp:effectExtent b="0" l="0" r="0" t="0"/>
            <wp:docPr id="317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166469" cy="67218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1">
      <w:pPr>
        <w:spacing w:line="276" w:lineRule="auto"/>
        <w:rPr>
          <w:color w:val="000000"/>
          <w:highlight w:val="white"/>
        </w:rPr>
      </w:pPr>
      <w:sdt>
        <w:sdtPr>
          <w:tag w:val="goog_rdk_8"/>
        </w:sdtPr>
        <w:sdtContent>
          <w:commentRangeStart w:id="8"/>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12700</wp:posOffset>
                </wp:positionV>
                <wp:extent cx="1571625" cy="419100"/>
                <wp:effectExtent b="0" l="0" r="0" t="0"/>
                <wp:wrapNone/>
                <wp:docPr id="3137" name=""/>
                <a:graphic>
                  <a:graphicData uri="http://schemas.microsoft.com/office/word/2010/wordprocessingShape">
                    <wps:wsp>
                      <wps:cNvSpPr/>
                      <wps:cNvPr id="2" name="Shape 2"/>
                      <wps:spPr>
                        <a:xfrm>
                          <a:off x="4569713" y="3579975"/>
                          <a:ext cx="1552575" cy="400050"/>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Tenga en cuenta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12700</wp:posOffset>
                </wp:positionV>
                <wp:extent cx="1571625" cy="419100"/>
                <wp:effectExtent b="0" l="0" r="0" t="0"/>
                <wp:wrapNone/>
                <wp:docPr id="3137" name="image61.png"/>
                <a:graphic>
                  <a:graphicData uri="http://schemas.openxmlformats.org/drawingml/2006/picture">
                    <pic:pic>
                      <pic:nvPicPr>
                        <pic:cNvPr id="0" name="image61.png"/>
                        <pic:cNvPicPr preferRelativeResize="0"/>
                      </pic:nvPicPr>
                      <pic:blipFill>
                        <a:blip r:embed="rId13"/>
                        <a:srcRect/>
                        <a:stretch>
                          <a:fillRect/>
                        </a:stretch>
                      </pic:blipFill>
                      <pic:spPr>
                        <a:xfrm>
                          <a:off x="0" y="0"/>
                          <a:ext cx="1571625" cy="419100"/>
                        </a:xfrm>
                        <a:prstGeom prst="rect"/>
                        <a:ln/>
                      </pic:spPr>
                    </pic:pic>
                  </a:graphicData>
                </a:graphic>
              </wp:anchor>
            </w:drawing>
          </mc:Fallback>
        </mc:AlternateContent>
      </w:r>
    </w:p>
    <w:p w:rsidR="00000000" w:rsidDel="00000000" w:rsidP="00000000" w:rsidRDefault="00000000" w:rsidRPr="00000000" w14:paraId="00000042">
      <w:pPr>
        <w:spacing w:line="276" w:lineRule="auto"/>
        <w:rPr>
          <w:color w:val="000000"/>
          <w:highlight w:val="white"/>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3">
      <w:pPr>
        <w:spacing w:line="276" w:lineRule="auto"/>
        <w:rPr>
          <w:color w:val="000000"/>
          <w:highlight w:val="white"/>
        </w:rPr>
      </w:pPr>
      <w:r w:rsidDel="00000000" w:rsidR="00000000" w:rsidRPr="00000000">
        <w:rPr>
          <w:rtl w:val="0"/>
        </w:rPr>
      </w:r>
    </w:p>
    <w:p w:rsidR="00000000" w:rsidDel="00000000" w:rsidP="00000000" w:rsidRDefault="00000000" w:rsidRPr="00000000" w14:paraId="00000044">
      <w:pPr>
        <w:rPr>
          <w:color w:val="000000"/>
          <w:highlight w:val="white"/>
        </w:rPr>
      </w:pPr>
      <w:r w:rsidDel="00000000" w:rsidR="00000000" w:rsidRPr="00000000">
        <w:rPr>
          <w:color w:val="000000"/>
          <w:highlight w:val="white"/>
          <w:rtl w:val="0"/>
        </w:rPr>
        <w:t xml:space="preserve">Ahora bien, existen tres aspectos base de la comunicación asertiva:</w:t>
      </w:r>
    </w:p>
    <w:p w:rsidR="00000000" w:rsidDel="00000000" w:rsidP="00000000" w:rsidRDefault="00000000" w:rsidRPr="00000000" w14:paraId="00000045">
      <w:pPr>
        <w:spacing w:line="276" w:lineRule="auto"/>
        <w:rPr>
          <w:b w:val="1"/>
          <w:color w:val="000000"/>
          <w:highlight w:val="white"/>
        </w:rPr>
      </w:pPr>
      <w:sdt>
        <w:sdtPr>
          <w:tag w:val="goog_rdk_9"/>
        </w:sdtPr>
        <w:sdtContent>
          <w:commentRangeStart w:id="9"/>
        </w:sdtContent>
      </w:sdt>
      <w:r w:rsidDel="00000000" w:rsidR="00000000" w:rsidRPr="00000000">
        <w:rPr>
          <w:b w:val="1"/>
          <w:color w:val="000000"/>
          <w:highlight w:val="white"/>
          <w:rtl w:val="0"/>
        </w:rPr>
        <w:t xml:space="preserve">Confianza</w:t>
      </w:r>
    </w:p>
    <w:p w:rsidR="00000000" w:rsidDel="00000000" w:rsidP="00000000" w:rsidRDefault="00000000" w:rsidRPr="00000000" w14:paraId="00000046">
      <w:pPr>
        <w:spacing w:line="276" w:lineRule="auto"/>
        <w:rPr>
          <w:color w:val="000000"/>
          <w:highlight w:val="white"/>
        </w:rPr>
      </w:pPr>
      <w:r w:rsidDel="00000000" w:rsidR="00000000" w:rsidRPr="00000000">
        <w:rPr>
          <w:color w:val="000000"/>
          <w:highlight w:val="white"/>
          <w:rtl w:val="0"/>
        </w:rPr>
        <w:t xml:space="preserve">Hace énfasis en tener la seguridad y credibilidad para manejar una situación.</w:t>
      </w:r>
    </w:p>
    <w:p w:rsidR="00000000" w:rsidDel="00000000" w:rsidP="00000000" w:rsidRDefault="00000000" w:rsidRPr="00000000" w14:paraId="00000047">
      <w:pPr>
        <w:spacing w:line="276" w:lineRule="auto"/>
        <w:rPr>
          <w:b w:val="1"/>
          <w:color w:val="000000"/>
          <w:highlight w:val="white"/>
        </w:rPr>
      </w:pPr>
      <w:r w:rsidDel="00000000" w:rsidR="00000000" w:rsidRPr="00000000">
        <w:rPr>
          <w:b w:val="1"/>
          <w:color w:val="000000"/>
          <w:highlight w:val="white"/>
          <w:rtl w:val="0"/>
        </w:rPr>
        <w:t xml:space="preserve">Claridad</w:t>
      </w:r>
    </w:p>
    <w:p w:rsidR="00000000" w:rsidDel="00000000" w:rsidP="00000000" w:rsidRDefault="00000000" w:rsidRPr="00000000" w14:paraId="00000048">
      <w:pPr>
        <w:spacing w:line="276" w:lineRule="auto"/>
        <w:rPr>
          <w:color w:val="000000"/>
          <w:highlight w:val="white"/>
        </w:rPr>
      </w:pPr>
      <w:r w:rsidDel="00000000" w:rsidR="00000000" w:rsidRPr="00000000">
        <w:rPr>
          <w:color w:val="000000"/>
          <w:highlight w:val="white"/>
          <w:rtl w:val="0"/>
        </w:rPr>
        <w:t xml:space="preserve">Hace referencia a que el mensaje emitido es claro y de fácil entendimiento y comprensión.</w:t>
      </w:r>
    </w:p>
    <w:p w:rsidR="00000000" w:rsidDel="00000000" w:rsidP="00000000" w:rsidRDefault="00000000" w:rsidRPr="00000000" w14:paraId="00000049">
      <w:pPr>
        <w:spacing w:line="276" w:lineRule="auto"/>
        <w:rPr>
          <w:b w:val="1"/>
          <w:color w:val="000000"/>
          <w:highlight w:val="white"/>
        </w:rPr>
      </w:pPr>
      <w:r w:rsidDel="00000000" w:rsidR="00000000" w:rsidRPr="00000000">
        <w:rPr>
          <w:b w:val="1"/>
          <w:color w:val="000000"/>
          <w:highlight w:val="white"/>
          <w:rtl w:val="0"/>
        </w:rPr>
        <w:t xml:space="preserve">Control</w:t>
      </w:r>
    </w:p>
    <w:p w:rsidR="00000000" w:rsidDel="00000000" w:rsidP="00000000" w:rsidRDefault="00000000" w:rsidRPr="00000000" w14:paraId="0000004A">
      <w:pPr>
        <w:spacing w:line="276" w:lineRule="auto"/>
        <w:rPr>
          <w:color w:val="000000"/>
          <w:highlight w:val="white"/>
        </w:rPr>
      </w:pPr>
      <w:r w:rsidDel="00000000" w:rsidR="00000000" w:rsidRPr="00000000">
        <w:rPr>
          <w:color w:val="000000"/>
          <w:highlight w:val="white"/>
          <w:rtl w:val="0"/>
        </w:rPr>
        <w:t xml:space="preserve">Se precisa que la información que se brinda sea generada de forma calmada y controlada.</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B">
      <w:pPr>
        <w:spacing w:line="276" w:lineRule="auto"/>
        <w:rPr>
          <w:color w:val="000000"/>
          <w:highlight w:val="white"/>
        </w:rPr>
      </w:pPr>
      <w:r w:rsidDel="00000000" w:rsidR="00000000" w:rsidRPr="00000000">
        <w:rPr>
          <w:rtl w:val="0"/>
        </w:rPr>
      </w:r>
    </w:p>
    <w:p w:rsidR="00000000" w:rsidDel="00000000" w:rsidP="00000000" w:rsidRDefault="00000000" w:rsidRPr="00000000" w14:paraId="0000004C">
      <w:pPr>
        <w:spacing w:line="276" w:lineRule="auto"/>
        <w:rPr>
          <w:color w:val="000000"/>
          <w:highlight w:val="white"/>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verbal</w:t>
      </w:r>
    </w:p>
    <w:p w:rsidR="00000000" w:rsidDel="00000000" w:rsidP="00000000" w:rsidRDefault="00000000" w:rsidRPr="00000000" w14:paraId="0000004E">
      <w:pPr>
        <w:rPr/>
      </w:pPr>
      <w:r w:rsidDel="00000000" w:rsidR="00000000" w:rsidRPr="00000000">
        <w:rPr>
          <w:rtl w:val="0"/>
        </w:rPr>
        <w:t xml:space="preserve">Puede ser escrita u oral, y tiene el fin de dejar un mensaje claro. Es importante saber la manera en que se transmite a su receptor, de forma correcta, educada, fluida e interesante. Para el lenguaje verbal es importante tener claro que:</w:t>
      </w:r>
    </w:p>
    <w:p w:rsidR="00000000" w:rsidDel="00000000" w:rsidP="00000000" w:rsidRDefault="00000000" w:rsidRPr="00000000" w14:paraId="0000004F">
      <w:pPr>
        <w:jc w:val="center"/>
        <w:rPr/>
      </w:pPr>
      <w:sdt>
        <w:sdtPr>
          <w:tag w:val="goog_rdk_10"/>
        </w:sdtPr>
        <w:sdtContent>
          <w:commentRangeStart w:id="10"/>
        </w:sdtContent>
      </w:sdt>
      <w:r w:rsidDel="00000000" w:rsidR="00000000" w:rsidRPr="00000000">
        <w:rPr/>
        <w:drawing>
          <wp:inline distB="0" distT="0" distL="0" distR="0">
            <wp:extent cx="4146949" cy="669031"/>
            <wp:effectExtent b="0" l="0" r="0" t="0"/>
            <wp:docPr id="3176"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146949" cy="669031"/>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50">
      <w:pPr>
        <w:jc w:val="center"/>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5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commentRangeEnd w:id="11"/>
      <w:r w:rsidDel="00000000" w:rsidR="00000000" w:rsidRPr="00000000">
        <w:commentReference w:id="11"/>
      </w:r>
      <w:sdt>
        <w:sdtPr>
          <w:tag w:val="goog_rdk_12"/>
        </w:sdtPr>
        <w:sdtContent>
          <w:commentRangeStart w:id="12"/>
        </w:sdtContent>
      </w:sdt>
      <w:sdt>
        <w:sdtPr>
          <w:tag w:val="goog_rdk_13"/>
        </w:sdtPr>
        <w:sdtContent>
          <w:commentRangeStart w:id="1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no verbal</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52072</wp:posOffset>
            </wp:positionH>
            <wp:positionV relativeFrom="paragraph">
              <wp:posOffset>253365</wp:posOffset>
            </wp:positionV>
            <wp:extent cx="1590675" cy="1058545"/>
            <wp:effectExtent b="0" l="0" r="0" t="0"/>
            <wp:wrapSquare wrapText="bothSides" distB="0" distT="0" distL="114300" distR="114300"/>
            <wp:docPr descr="Personas mostrando emociones vector gratuito" id="3185" name="image48.jpg"/>
            <a:graphic>
              <a:graphicData uri="http://schemas.openxmlformats.org/drawingml/2006/picture">
                <pic:pic>
                  <pic:nvPicPr>
                    <pic:cNvPr descr="Personas mostrando emociones vector gratuito" id="0" name="image48.jpg"/>
                    <pic:cNvPicPr preferRelativeResize="0"/>
                  </pic:nvPicPr>
                  <pic:blipFill>
                    <a:blip r:embed="rId15"/>
                    <a:srcRect b="0" l="0" r="0" t="0"/>
                    <a:stretch>
                      <a:fillRect/>
                    </a:stretch>
                  </pic:blipFill>
                  <pic:spPr>
                    <a:xfrm>
                      <a:off x="0" y="0"/>
                      <a:ext cx="1590675" cy="1058545"/>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Es aquella que complementa a las palabras y que está determinada por la postura, la mirada, gesticulación, o la forma en que se mueven las manos.</w:t>
      </w:r>
    </w:p>
    <w:p w:rsidR="00000000" w:rsidDel="00000000" w:rsidP="00000000" w:rsidRDefault="00000000" w:rsidRPr="00000000" w14:paraId="00000055">
      <w:pPr>
        <w:rPr>
          <w:b w:val="1"/>
        </w:rPr>
      </w:pPr>
      <w:r w:rsidDel="00000000" w:rsidR="00000000" w:rsidRPr="00000000">
        <w:rPr>
          <w:rtl w:val="0"/>
        </w:rPr>
        <w:t xml:space="preserve">Para tener una comunicación no verbal adecuada es fundamental saber dominar este tipo de acciones corporales y faciales, con el fin de hacer amena y objetiva la sustentación de una conversación.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56">
      <w:pPr>
        <w:rPr>
          <w:sz w:val="16"/>
          <w:szCs w:val="16"/>
        </w:rPr>
      </w:pPr>
      <w:r w:rsidDel="00000000" w:rsidR="00000000" w:rsidRPr="00000000">
        <w:rPr>
          <w:rtl w:val="0"/>
        </w:rPr>
      </w:r>
    </w:p>
    <w:p w:rsidR="00000000" w:rsidDel="00000000" w:rsidP="00000000" w:rsidRDefault="00000000" w:rsidRPr="00000000" w14:paraId="00000057">
      <w:pPr>
        <w:rPr>
          <w:sz w:val="16"/>
          <w:szCs w:val="16"/>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escrita</w:t>
      </w:r>
    </w:p>
    <w:p w:rsidR="00000000" w:rsidDel="00000000" w:rsidP="00000000" w:rsidRDefault="00000000" w:rsidRPr="00000000" w14:paraId="00000059">
      <w:pPr>
        <w:spacing w:line="276" w:lineRule="auto"/>
        <w:rPr/>
      </w:pPr>
      <w:r w:rsidDel="00000000" w:rsidR="00000000" w:rsidRPr="00000000">
        <w:rPr>
          <w:rtl w:val="0"/>
        </w:rPr>
        <w:t xml:space="preserve">Es la forma de interacción mediante el uso de palabra textual o escrita, con el fin de expresar un mensaje sin necesidad que el emisor y el receptor concuerden en un mismo tiempo y espacio físico. </w:t>
      </w:r>
    </w:p>
    <w:p w:rsidR="00000000" w:rsidDel="00000000" w:rsidP="00000000" w:rsidRDefault="00000000" w:rsidRPr="00000000" w14:paraId="0000005A">
      <w:pPr>
        <w:spacing w:line="276" w:lineRule="auto"/>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15875</wp:posOffset>
            </wp:positionV>
            <wp:extent cx="1571625" cy="1571625"/>
            <wp:effectExtent b="0" l="0" r="0" t="0"/>
            <wp:wrapSquare wrapText="bothSides" distB="0" distT="0" distL="114300" distR="114300"/>
            <wp:docPr descr="Edición de la ilustración del concepto de texto del cuerpo vector gratuito" id="3182" name="image43.jpg"/>
            <a:graphic>
              <a:graphicData uri="http://schemas.openxmlformats.org/drawingml/2006/picture">
                <pic:pic>
                  <pic:nvPicPr>
                    <pic:cNvPr descr="Edición de la ilustración del concepto de texto del cuerpo vector gratuito" id="0" name="image43.jpg"/>
                    <pic:cNvPicPr preferRelativeResize="0"/>
                  </pic:nvPicPr>
                  <pic:blipFill>
                    <a:blip r:embed="rId16"/>
                    <a:srcRect b="0" l="0" r="0" t="0"/>
                    <a:stretch>
                      <a:fillRect/>
                    </a:stretch>
                  </pic:blipFill>
                  <pic:spPr>
                    <a:xfrm>
                      <a:off x="0" y="0"/>
                      <a:ext cx="1571625" cy="1571625"/>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La comunicación escrita radica en la escritura de signos que hacen parte de un código lingüístico definitivo, y cuenta con sus propias pautas ortográficas y gramaticales. La comunicación escrita es una característica propia del ser humano, puesto que involucra el uso de la razón y el intelecto al momento de realizar y pensar un texto y su contenido.</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t xml:space="preserve">Sus características son:</w:t>
      </w:r>
    </w:p>
    <w:p w:rsidR="00000000" w:rsidDel="00000000" w:rsidP="00000000" w:rsidRDefault="00000000" w:rsidRPr="00000000" w14:paraId="00000061">
      <w:pPr>
        <w:numPr>
          <w:ilvl w:val="0"/>
          <w:numId w:val="7"/>
        </w:numPr>
        <w:spacing w:line="276" w:lineRule="auto"/>
        <w:ind w:left="720" w:hanging="360"/>
        <w:rPr/>
      </w:pPr>
      <w:sdt>
        <w:sdtPr>
          <w:tag w:val="goog_rdk_14"/>
        </w:sdtPr>
        <w:sdtContent>
          <w:commentRangeStart w:id="14"/>
        </w:sdtContent>
      </w:sdt>
      <w:r w:rsidDel="00000000" w:rsidR="00000000" w:rsidRPr="00000000">
        <w:rPr>
          <w:rtl w:val="0"/>
        </w:rPr>
        <w:t xml:space="preserve">Ser una capacidad propia del ser humano, que es capaz de realizarla a través del trabajo intelectual y motriz.</w:t>
      </w:r>
    </w:p>
    <w:p w:rsidR="00000000" w:rsidDel="00000000" w:rsidP="00000000" w:rsidRDefault="00000000" w:rsidRPr="00000000" w14:paraId="00000062">
      <w:pPr>
        <w:numPr>
          <w:ilvl w:val="0"/>
          <w:numId w:val="7"/>
        </w:numPr>
        <w:spacing w:line="276" w:lineRule="auto"/>
        <w:ind w:left="720" w:hanging="360"/>
        <w:rPr/>
      </w:pPr>
      <w:r w:rsidDel="00000000" w:rsidR="00000000" w:rsidRPr="00000000">
        <w:rPr>
          <w:rtl w:val="0"/>
        </w:rPr>
        <w:t xml:space="preserve">Se rige por un sistema de códigos, los cuales cuentan con sus propias pautas de ortografía y de gramática.</w:t>
      </w:r>
    </w:p>
    <w:p w:rsidR="00000000" w:rsidDel="00000000" w:rsidP="00000000" w:rsidRDefault="00000000" w:rsidRPr="00000000" w14:paraId="00000063">
      <w:pPr>
        <w:numPr>
          <w:ilvl w:val="0"/>
          <w:numId w:val="7"/>
        </w:numPr>
        <w:spacing w:line="276" w:lineRule="auto"/>
        <w:ind w:left="720" w:hanging="360"/>
        <w:rPr/>
      </w:pPr>
      <w:r w:rsidDel="00000000" w:rsidR="00000000" w:rsidRPr="00000000">
        <w:rPr>
          <w:rtl w:val="0"/>
        </w:rPr>
        <w:t xml:space="preserve">Requiere tener soporte concreto, con el fin de plasmar un mensaje y difundirlo (computador, papel y lápiz o bolígrafo).</w:t>
      </w:r>
    </w:p>
    <w:p w:rsidR="00000000" w:rsidDel="00000000" w:rsidP="00000000" w:rsidRDefault="00000000" w:rsidRPr="00000000" w14:paraId="00000064">
      <w:pPr>
        <w:numPr>
          <w:ilvl w:val="0"/>
          <w:numId w:val="7"/>
        </w:numPr>
        <w:spacing w:line="276" w:lineRule="auto"/>
        <w:ind w:left="720" w:hanging="360"/>
        <w:rPr/>
      </w:pPr>
      <w:r w:rsidDel="00000000" w:rsidR="00000000" w:rsidRPr="00000000">
        <w:rPr>
          <w:rtl w:val="0"/>
        </w:rPr>
        <w:t xml:space="preserve">Siempre suministra una respuesta, que, por lo general, es tardía.</w:t>
      </w:r>
    </w:p>
    <w:p w:rsidR="00000000" w:rsidDel="00000000" w:rsidP="00000000" w:rsidRDefault="00000000" w:rsidRPr="00000000" w14:paraId="00000065">
      <w:pPr>
        <w:numPr>
          <w:ilvl w:val="0"/>
          <w:numId w:val="7"/>
        </w:numPr>
        <w:spacing w:line="276" w:lineRule="auto"/>
        <w:ind w:left="720" w:hanging="360"/>
        <w:rPr/>
      </w:pPr>
      <w:r w:rsidDel="00000000" w:rsidR="00000000" w:rsidRPr="00000000">
        <w:rPr>
          <w:rtl w:val="0"/>
        </w:rPr>
        <w:t xml:space="preserve">Es precisa, ya que cualquier tipo de contenido escrito puede ser revisado antes de ser difundido.</w:t>
      </w:r>
    </w:p>
    <w:p w:rsidR="00000000" w:rsidDel="00000000" w:rsidP="00000000" w:rsidRDefault="00000000" w:rsidRPr="00000000" w14:paraId="00000066">
      <w:pPr>
        <w:numPr>
          <w:ilvl w:val="0"/>
          <w:numId w:val="7"/>
        </w:numPr>
        <w:spacing w:line="276" w:lineRule="auto"/>
        <w:ind w:left="720" w:hanging="360"/>
        <w:rPr/>
      </w:pPr>
      <w:r w:rsidDel="00000000" w:rsidR="00000000" w:rsidRPr="00000000">
        <w:rPr>
          <w:rtl w:val="0"/>
        </w:rPr>
        <w:t xml:space="preserve">Puede dejarse en evidencia a través de un soporte físico, el cual permitirá ser repasada las veces que sea necesario.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spacing w:line="276" w:lineRule="auto"/>
        <w:rPr/>
      </w:pPr>
      <w:r w:rsidDel="00000000" w:rsidR="00000000" w:rsidRPr="00000000">
        <w:rPr>
          <w:rtl w:val="0"/>
        </w:rPr>
        <w:t xml:space="preserve">A continuación, se mencionarán cuatro estilos básicos de la comunicación escrita:</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spacing w:line="276" w:lineRule="auto"/>
        <w:jc w:val="center"/>
        <w:rPr/>
      </w:pPr>
      <w:sdt>
        <w:sdtPr>
          <w:tag w:val="goog_rdk_15"/>
        </w:sdtPr>
        <w:sdtContent>
          <w:commentRangeStart w:id="15"/>
        </w:sdtContent>
      </w:sdt>
      <w:sdt>
        <w:sdtPr>
          <w:tag w:val="goog_rdk_16"/>
        </w:sdtPr>
        <w:sdtContent>
          <w:commentRangeStart w:id="16"/>
        </w:sdtContent>
      </w:sdt>
      <w:r w:rsidDel="00000000" w:rsidR="00000000" w:rsidRPr="00000000">
        <w:rPr/>
        <w:drawing>
          <wp:inline distB="0" distT="0" distL="0" distR="0">
            <wp:extent cx="4020830" cy="648683"/>
            <wp:effectExtent b="0" l="0" r="0" t="0"/>
            <wp:docPr id="3184"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4020830" cy="648683"/>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6B">
      <w:pPr>
        <w:spacing w:line="276" w:lineRule="auto"/>
        <w:jc w:val="center"/>
        <w:rPr/>
      </w:pPr>
      <w:r w:rsidDel="00000000" w:rsidR="00000000" w:rsidRPr="00000000">
        <w:rPr>
          <w:rtl w:val="0"/>
        </w:rPr>
      </w:r>
    </w:p>
    <w:p w:rsidR="00000000" w:rsidDel="00000000" w:rsidP="00000000" w:rsidRDefault="00000000" w:rsidRPr="00000000" w14:paraId="0000006C">
      <w:pPr>
        <w:spacing w:line="276" w:lineRule="auto"/>
        <w:jc w:val="left"/>
        <w:rPr/>
      </w:pPr>
      <w:r w:rsidDel="00000000" w:rsidR="00000000" w:rsidRPr="00000000">
        <w:rPr>
          <w:rtl w:val="0"/>
        </w:rPr>
        <w:t xml:space="preserve">Una vez tratados los conceptos y las técnicas referentes a los diferentes tipos de comunicación, en este componente formativo se tomará como base la comunicación visual.</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6" w:lineRule="auto"/>
        <w:rPr>
          <w:b w:val="1"/>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1.2. Comunicación visual</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La comunicación visual es el proceso por el cual se transmiten y se reciben ideas o mensajes a través de imágenes, símbolos, signos y otros elementos gráficos. Esta comunicación rompe las barreras del lenguaje porque puede ser entendida y comprendida sin importar un idioma, permite evocar emociones e inspirar cambios. Es importante tener en cuenta que: </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76" w:lineRule="auto"/>
        <w:jc w:val="center"/>
        <w:rPr/>
      </w:pPr>
      <w:sdt>
        <w:sdtPr>
          <w:tag w:val="goog_rdk_17"/>
        </w:sdtPr>
        <w:sdtContent>
          <w:commentRangeStart w:id="17"/>
        </w:sdtContent>
      </w:sdt>
      <w:r w:rsidDel="00000000" w:rsidR="00000000" w:rsidRPr="00000000">
        <w:rPr/>
        <w:drawing>
          <wp:inline distB="0" distT="0" distL="0" distR="0">
            <wp:extent cx="3802330" cy="613433"/>
            <wp:effectExtent b="0" l="0" r="0" t="0"/>
            <wp:docPr id="318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802330" cy="613433"/>
                    </a:xfrm>
                    <a:prstGeom prst="rect"/>
                    <a:ln/>
                  </pic:spPr>
                </pic:pic>
              </a:graphicData>
            </a:graphic>
          </wp:inline>
        </w:drawing>
      </w:r>
      <w:commentRangeEnd w:id="17"/>
      <w:r w:rsidDel="00000000" w:rsidR="00000000" w:rsidRPr="00000000">
        <w:commentReference w:id="17"/>
      </w:r>
      <w:r w:rsidDel="00000000" w:rsidR="00000000" w:rsidRPr="00000000">
        <w:rPr>
          <w:rtl w:val="0"/>
        </w:rPr>
        <w:t xml:space="preserve">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Con el fin de ejemplarizar la comunicación visual, se pueden mencionar las diversas expresiones artísticas, haciendo referencia al cine y la pintura, de igual forma, las expresiones publicitarias, haciendo alusión a los folletos, volantes y presentaciones digitales, o simplemente, a los elementos tan comunes de la vida cotidiana como las señales de tránsito.</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76" w:lineRule="auto"/>
        <w:rPr/>
      </w:pPr>
      <w:bookmarkStart w:colFirst="0" w:colLast="0" w:name="_heading=h.44sinio" w:id="3"/>
      <w:bookmarkEnd w:id="3"/>
      <w:sdt>
        <w:sdtPr>
          <w:tag w:val="goog_rdk_18"/>
        </w:sdtPr>
        <w:sdtContent>
          <w:commentRangeStart w:id="18"/>
        </w:sdtContent>
      </w:sdt>
      <w:r w:rsidDel="00000000" w:rsidR="00000000" w:rsidRPr="00000000">
        <w:rPr>
          <w:rtl w:val="0"/>
        </w:rPr>
        <w:t xml:space="preserve">“La comunicación visual es prácticamente todo lo que ven nuestros ojos; una nube, una flor, un dibujo técnico, un zapato, un cartel, una libélula, un telegrama (excluyendo su contenido), una bandera. Imágenes que, como todas las demás, tienen un valor distinto, según el contexto en el que están insertas, dando informaciones diferentes … Dado que se le está otorgando valor comunicativo a lo que puede percibirse con la vista, se debe aclarar que algunos mensajes serían casuales y otros intencionales; la comunicación visual casual es la que no tiene intención alguna, es temporal y puede ser percibida o interpretada libremente por el receptor, dándole un significado científico o estético; por su parte, la comunicación visual intencional es recibida en pleno significado, con una intención del emisor, si bien la intencionalidad no libra al receptor de realizar interpretaciones”.</w:t>
      </w:r>
      <w:r w:rsidDel="00000000" w:rsidR="00000000" w:rsidRPr="00000000">
        <w:rPr>
          <w:b w:val="1"/>
          <w:rtl w:val="0"/>
        </w:rPr>
        <w:t xml:space="preserve"> </w:t>
      </w:r>
      <w:r w:rsidDel="00000000" w:rsidR="00000000" w:rsidRPr="00000000">
        <w:rPr>
          <w:rtl w:val="0"/>
        </w:rPr>
        <w:t xml:space="preserve">(Munari, 1985)</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Los mensajes intencionales pueden ser vistos desde dos aspectos: </w:t>
      </w:r>
      <w:sdt>
        <w:sdtPr>
          <w:tag w:val="goog_rdk_19"/>
        </w:sdtPr>
        <w:sdtContent>
          <w:commentRangeStart w:id="19"/>
        </w:sdtContent>
      </w:sdt>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76" w:lineRule="auto"/>
        <w:rPr/>
      </w:pPr>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130810</wp:posOffset>
            </wp:positionV>
            <wp:extent cx="1847850" cy="2934335"/>
            <wp:effectExtent b="0" l="0" r="0" t="0"/>
            <wp:wrapSquare wrapText="bothSides" distB="0" distT="0" distL="114300" distR="114300"/>
            <wp:docPr descr="Una captura de pantalla de una computadora&#10;&#10;Descripción generada automáticamente" id="3138" name="image8.png"/>
            <a:graphic>
              <a:graphicData uri="http://schemas.openxmlformats.org/drawingml/2006/picture">
                <pic:pic>
                  <pic:nvPicPr>
                    <pic:cNvPr descr="Una captura de pantalla de una computadora&#10;&#10;Descripción generada automáticamente" id="0" name="image8.png"/>
                    <pic:cNvPicPr preferRelativeResize="0"/>
                  </pic:nvPicPr>
                  <pic:blipFill>
                    <a:blip r:embed="rId19"/>
                    <a:srcRect b="30565" l="41056" r="50000" t="44165"/>
                    <a:stretch>
                      <a:fillRect/>
                    </a:stretch>
                  </pic:blipFill>
                  <pic:spPr>
                    <a:xfrm>
                      <a:off x="0" y="0"/>
                      <a:ext cx="1847850" cy="2934335"/>
                    </a:xfrm>
                    <a:prstGeom prst="rect"/>
                    <a:ln/>
                  </pic:spPr>
                </pic:pic>
              </a:graphicData>
            </a:graphic>
          </wp:anchor>
        </w:drawing>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La información estética: líneas armónicas, relaciones volumétricas, construcciones tridimensionales, entre otras.</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La información práctica: dibujo técnico, una fotografía, las noticias, una señal.</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¿Sabía que la comunicación visual pretende conseguir una respuesta, al igual que ocurre con la comunicación verbal o escrita?</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Y como ocurre con el lenguaje, también la comunicación visual se subdivide en el lenguaje basado en la imagen y en los textos, llamado lenguaje bimedia (icónico y tipográfico), donde el lenguaje gráfico da lugar a ramificaciones técnicas, como el lenguaje del color, signos funcionales, entre otros.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De igual forma, la comunicación visual cuenta con los elementos básicos ya nombrados anteriormente, los cuales son: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76" w:lineRule="auto"/>
        <w:jc w:val="center"/>
        <w:rPr/>
      </w:pPr>
      <w:sdt>
        <w:sdtPr>
          <w:tag w:val="goog_rdk_20"/>
        </w:sdtPr>
        <w:sdtContent>
          <w:commentRangeStart w:id="20"/>
        </w:sdtContent>
      </w:sdt>
      <w:r w:rsidDel="00000000" w:rsidR="00000000" w:rsidRPr="00000000">
        <w:rPr/>
        <w:drawing>
          <wp:inline distB="0" distT="0" distL="0" distR="0">
            <wp:extent cx="3048000" cy="3048000"/>
            <wp:effectExtent b="0" l="0" r="0" t="0"/>
            <wp:docPr descr="Lenguaje y Comunicación Visual.Las funciones de la Imagen | jmlpanadero´s  Blog" id="3186" name="image45.jpg"/>
            <a:graphic>
              <a:graphicData uri="http://schemas.openxmlformats.org/drawingml/2006/picture">
                <pic:pic>
                  <pic:nvPicPr>
                    <pic:cNvPr descr="Lenguaje y Comunicación Visual.Las funciones de la Imagen | jmlpanadero´s  Blog" id="0" name="image45.jpg"/>
                    <pic:cNvPicPr preferRelativeResize="0"/>
                  </pic:nvPicPr>
                  <pic:blipFill>
                    <a:blip r:embed="rId20"/>
                    <a:srcRect b="0" l="0" r="0" t="0"/>
                    <a:stretch>
                      <a:fillRect/>
                    </a:stretch>
                  </pic:blipFill>
                  <pic:spPr>
                    <a:xfrm>
                      <a:off x="0" y="0"/>
                      <a:ext cx="3048000" cy="304800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88">
      <w:pPr>
        <w:spacing w:line="276" w:lineRule="auto"/>
        <w:jc w:val="left"/>
        <w:rPr>
          <w:b w:val="1"/>
        </w:rPr>
      </w:pPr>
      <w:r w:rsidDel="00000000" w:rsidR="00000000" w:rsidRPr="00000000">
        <w:rPr>
          <w:b w:val="1"/>
          <w:rtl w:val="0"/>
        </w:rPr>
        <w:t xml:space="preserve">Elementos de la comunicación visual</w:t>
      </w:r>
    </w:p>
    <w:p w:rsidR="00000000" w:rsidDel="00000000" w:rsidP="00000000" w:rsidRDefault="00000000" w:rsidRPr="00000000" w14:paraId="00000089">
      <w:pPr>
        <w:spacing w:line="276" w:lineRule="auto"/>
        <w:rPr/>
      </w:pPr>
      <w:r w:rsidDel="00000000" w:rsidR="00000000" w:rsidRPr="00000000">
        <w:rPr>
          <w:rtl w:val="0"/>
        </w:rPr>
        <w:t xml:space="preserve">Los elementos visuales constituyen la base de lo que un ser humano puede ver:</w:t>
      </w:r>
    </w:p>
    <w:p w:rsidR="00000000" w:rsidDel="00000000" w:rsidP="00000000" w:rsidRDefault="00000000" w:rsidRPr="00000000" w14:paraId="0000008A">
      <w:pPr>
        <w:spacing w:line="276" w:lineRule="auto"/>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commentRangeEnd w:id="21"/>
      <w:r w:rsidDel="00000000" w:rsidR="00000000" w:rsidRPr="00000000">
        <w:commentReference w:id="21"/>
      </w:r>
      <w:sdt>
        <w:sdtPr>
          <w:tag w:val="goog_rdk_22"/>
        </w:sdtPr>
        <w:sdtContent>
          <w:commentRangeStart w:id="2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Punto.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10160</wp:posOffset>
            </wp:positionV>
            <wp:extent cx="2856230" cy="1905000"/>
            <wp:effectExtent b="0" l="0" r="0" t="0"/>
            <wp:wrapSquare wrapText="bothSides" distB="0" distT="0" distL="114300" distR="114300"/>
            <wp:docPr descr="Los 7 elementos visuales claves del diseño gráfico - Imborrable" id="3162" name="image21.png"/>
            <a:graphic>
              <a:graphicData uri="http://schemas.openxmlformats.org/drawingml/2006/picture">
                <pic:pic>
                  <pic:nvPicPr>
                    <pic:cNvPr descr="Los 7 elementos visuales claves del diseño gráfico - Imborrable" id="0" name="image21.png"/>
                    <pic:cNvPicPr preferRelativeResize="0"/>
                  </pic:nvPicPr>
                  <pic:blipFill>
                    <a:blip r:embed="rId21"/>
                    <a:srcRect b="0" l="0" r="0" t="0"/>
                    <a:stretch>
                      <a:fillRect/>
                    </a:stretch>
                  </pic:blipFill>
                  <pic:spPr>
                    <a:xfrm>
                      <a:off x="0" y="0"/>
                      <a:ext cx="2856230" cy="1905000"/>
                    </a:xfrm>
                    <a:prstGeom prst="rect"/>
                    <a:ln/>
                  </pic:spPr>
                </pic:pic>
              </a:graphicData>
            </a:graphic>
          </wp:anchor>
        </w:drawing>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Contorno.</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Tono.</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Color.</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Textura.</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Dimensión.</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Escala.</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t xml:space="preserve">Son la materia prima de todo contexto visual que está conformado por elecciones y combinaciones selectivas, de acuerdo con un contexto determinado. </w:t>
      </w:r>
      <w:r w:rsidDel="00000000" w:rsidR="00000000" w:rsidRPr="00000000">
        <w:rPr>
          <w:b w:val="1"/>
          <w:rtl w:val="0"/>
        </w:rPr>
        <w:t xml:space="preserve">La estructura de trabajo visual es el eje que determina qué elementos visuales pueden estar presentes y cómo se pueden enfocar.</w:t>
      </w:r>
      <w:r w:rsidDel="00000000" w:rsidR="00000000" w:rsidRPr="00000000">
        <w:rPr>
          <w:rtl w:val="0"/>
        </w:rPr>
      </w:r>
    </w:p>
    <w:p w:rsidR="00000000" w:rsidDel="00000000" w:rsidP="00000000" w:rsidRDefault="00000000" w:rsidRPr="00000000" w14:paraId="00000097">
      <w:pPr>
        <w:spacing w:line="276" w:lineRule="auto"/>
        <w:rPr/>
      </w:pPr>
      <w:r w:rsidDel="00000000" w:rsidR="00000000" w:rsidRPr="00000000">
        <w:rPr>
          <w:rtl w:val="0"/>
        </w:rPr>
        <w:t xml:space="preserve">El conocimiento en profundidad de la construcción elemental de las formas visuales permite al visualizador una mayor libertad y un mayor número de opciones en la composición; esas opciones son esenciales para el comunicador visual.</w:t>
      </w:r>
    </w:p>
    <w:p w:rsidR="00000000" w:rsidDel="00000000" w:rsidP="00000000" w:rsidRDefault="00000000" w:rsidRPr="00000000" w14:paraId="00000098">
      <w:pPr>
        <w:spacing w:line="276" w:lineRule="auto"/>
        <w:rPr/>
      </w:pPr>
      <w:r w:rsidDel="00000000" w:rsidR="00000000" w:rsidRPr="00000000">
        <w:rPr>
          <w:rtl w:val="0"/>
        </w:rPr>
        <w:t xml:space="preserve">Para analizar y comprender la estructura total de un lenguaje es útil centrarse en los elementos visuales, uno por uno, a fin de comprender mejor sus cualidades específicas, siendo el punto el elemento más simple de la comunicación visual.</w:t>
      </w:r>
    </w:p>
    <w:p w:rsidR="00000000" w:rsidDel="00000000" w:rsidP="00000000" w:rsidRDefault="00000000" w:rsidRPr="00000000" w14:paraId="00000099">
      <w:pPr>
        <w:spacing w:line="276" w:lineRule="auto"/>
        <w:rPr/>
      </w:pPr>
      <w:r w:rsidDel="00000000" w:rsidR="00000000" w:rsidRPr="00000000">
        <w:rPr>
          <w:rtl w:val="0"/>
        </w:rPr>
        <w:t xml:space="preserve">Estos elementos son:</w:t>
      </w:r>
    </w:p>
    <w:p w:rsidR="00000000" w:rsidDel="00000000" w:rsidP="00000000" w:rsidRDefault="00000000" w:rsidRPr="00000000" w14:paraId="0000009A">
      <w:pPr>
        <w:spacing w:line="276" w:lineRule="auto"/>
        <w:jc w:val="center"/>
        <w:rPr/>
      </w:pPr>
      <w:sdt>
        <w:sdtPr>
          <w:tag w:val="goog_rdk_23"/>
        </w:sdtPr>
        <w:sdtContent>
          <w:commentRangeStart w:id="23"/>
        </w:sdtContent>
      </w:sdt>
      <w:r w:rsidDel="00000000" w:rsidR="00000000" w:rsidRPr="00000000">
        <w:rPr/>
        <w:drawing>
          <wp:inline distB="0" distT="0" distL="0" distR="0">
            <wp:extent cx="4354452" cy="698867"/>
            <wp:effectExtent b="0" l="0" r="0" t="0"/>
            <wp:docPr id="3188"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4354452" cy="69886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9B">
      <w:pPr>
        <w:spacing w:line="276" w:lineRule="auto"/>
        <w:jc w:val="center"/>
        <w:rPr/>
      </w:pPr>
      <w:r w:rsidDel="00000000" w:rsidR="00000000" w:rsidRPr="00000000">
        <w:rPr>
          <w:rtl w:val="0"/>
        </w:rPr>
      </w:r>
    </w:p>
    <w:p w:rsidR="00000000" w:rsidDel="00000000" w:rsidP="00000000" w:rsidRDefault="00000000" w:rsidRPr="00000000" w14:paraId="0000009C">
      <w:pPr>
        <w:spacing w:line="276" w:lineRule="auto"/>
        <w:rPr/>
      </w:pPr>
      <w:r w:rsidDel="00000000" w:rsidR="00000000" w:rsidRPr="00000000">
        <w:rPr>
          <w:rtl w:val="0"/>
        </w:rPr>
        <w:t xml:space="preserve">Es así como la comunicación visual comprende todos los medios expresivos de las artes visuales y permite a los artistas la creación de las formas en sus composiciones mediante la utilización de diferentes técnicas, materiales, e implementos, sobre una variedad de soportes, que le permiten manifestar sus ideas, emociones, sentimientos, experiencias, etc., y con ello, provocar una reacción en el receptor del mensaje visual. </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09D">
      <w:pPr>
        <w:spacing w:line="276" w:lineRule="auto"/>
        <w:rPr/>
      </w:pPr>
      <w:commentRangeEnd w:id="24"/>
      <w:r w:rsidDel="00000000" w:rsidR="00000000" w:rsidRPr="00000000">
        <w:commentReference w:id="24"/>
      </w:r>
      <w:r w:rsidDel="00000000" w:rsidR="00000000" w:rsidRPr="00000000">
        <w:rPr>
          <w:rtl w:val="0"/>
        </w:rPr>
        <w:t xml:space="preserve">Por su parte, las obras artísticas se conectan con un tipo específico de lenguaje y permiten a los artistas la creación de las formas en sus composiciones, mediante materiales, implementos y técnicas, identificando propiedades y cualidades expresivas de las imágenes visuales. Cada elemento creador no es solo una forma, sino que se configuran una serie de relaciones que se crean entre todos los elementos visuales que la componen y las interrelaciones de estos elementos, como la figura con respecto al plano o al espacio o fondo. </w:t>
      </w:r>
      <w:r w:rsidDel="00000000" w:rsidR="00000000" w:rsidRPr="00000000">
        <w:drawing>
          <wp:anchor allowOverlap="1" behindDoc="0" distB="0" distT="0" distL="114300" distR="114300" hidden="0" layoutInCell="1" locked="0" relativeHeight="0" simplePos="0">
            <wp:simplePos x="0" y="0"/>
            <wp:positionH relativeFrom="column">
              <wp:posOffset>109827</wp:posOffset>
            </wp:positionH>
            <wp:positionV relativeFrom="paragraph">
              <wp:posOffset>2378</wp:posOffset>
            </wp:positionV>
            <wp:extent cx="724486" cy="1095153"/>
            <wp:effectExtent b="0" l="0" r="0" t="0"/>
            <wp:wrapSquare wrapText="bothSides" distB="0" distT="0" distL="114300" distR="114300"/>
            <wp:docPr descr="Vista superior de la obra maestra Foto gratis" id="3173" name="image35.jpg"/>
            <a:graphic>
              <a:graphicData uri="http://schemas.openxmlformats.org/drawingml/2006/picture">
                <pic:pic>
                  <pic:nvPicPr>
                    <pic:cNvPr descr="Vista superior de la obra maestra Foto gratis" id="0" name="image35.jpg"/>
                    <pic:cNvPicPr preferRelativeResize="0"/>
                  </pic:nvPicPr>
                  <pic:blipFill>
                    <a:blip r:embed="rId23"/>
                    <a:srcRect b="0" l="0" r="0" t="0"/>
                    <a:stretch>
                      <a:fillRect/>
                    </a:stretch>
                  </pic:blipFill>
                  <pic:spPr>
                    <a:xfrm>
                      <a:off x="0" y="0"/>
                      <a:ext cx="724486" cy="1095153"/>
                    </a:xfrm>
                    <a:prstGeom prst="rect"/>
                    <a:ln/>
                  </pic:spPr>
                </pic:pic>
              </a:graphicData>
            </a:graphic>
          </wp:anchor>
        </w:drawing>
      </w:r>
    </w:p>
    <w:p w:rsidR="00000000" w:rsidDel="00000000" w:rsidP="00000000" w:rsidRDefault="00000000" w:rsidRPr="00000000" w14:paraId="0000009E">
      <w:pPr>
        <w:spacing w:line="276" w:lineRule="auto"/>
        <w:rPr/>
      </w:pPr>
      <w:r w:rsidDel="00000000" w:rsidR="00000000" w:rsidRPr="00000000">
        <w:rPr>
          <w:rtl w:val="0"/>
        </w:rPr>
      </w:r>
    </w:p>
    <w:p w:rsidR="00000000" w:rsidDel="00000000" w:rsidP="00000000" w:rsidRDefault="00000000" w:rsidRPr="00000000" w14:paraId="0000009F">
      <w:pPr>
        <w:widowControl w:val="0"/>
        <w:spacing w:line="276" w:lineRule="auto"/>
        <w:rPr>
          <w:b w:val="1"/>
        </w:rPr>
      </w:pPr>
      <w:r w:rsidDel="00000000" w:rsidR="00000000" w:rsidRPr="00000000">
        <w:rPr>
          <w:b w:val="1"/>
          <w:rtl w:val="0"/>
        </w:rPr>
        <w:t xml:space="preserve">Funciones de la comunicación visual</w:t>
      </w:r>
    </w:p>
    <w:p w:rsidR="00000000" w:rsidDel="00000000" w:rsidP="00000000" w:rsidRDefault="00000000" w:rsidRPr="00000000" w14:paraId="000000A0">
      <w:pPr>
        <w:widowControl w:val="0"/>
        <w:spacing w:line="276" w:lineRule="auto"/>
        <w:rPr/>
      </w:pPr>
      <w:r w:rsidDel="00000000" w:rsidR="00000000" w:rsidRPr="00000000">
        <w:rPr>
          <w:rtl w:val="0"/>
        </w:rPr>
        <w:t xml:space="preserve">El lenguaje visual se basa en un conjunto de elementos gramaticales y sintácticos que se pueden aplicar en cualquier imagen visual. Se puede decir que una imagen puede llegar a ser de gran beneficio para quien la produce, siendo su objetivo principal comunicar de forma efectiva, percibiendo el mensaje de manera sencilla, contundente y rápida.</w:t>
      </w:r>
    </w:p>
    <w:p w:rsidR="00000000" w:rsidDel="00000000" w:rsidP="00000000" w:rsidRDefault="00000000" w:rsidRPr="00000000" w14:paraId="000000A1">
      <w:pPr>
        <w:widowControl w:val="0"/>
        <w:spacing w:line="276" w:lineRule="auto"/>
        <w:rPr/>
      </w:pPr>
      <w:r w:rsidDel="00000000" w:rsidR="00000000" w:rsidRPr="00000000">
        <w:rPr>
          <w:rtl w:val="0"/>
        </w:rPr>
        <w:t xml:space="preserve">Se debe tener presente que la comunicación visual puede ser causal o intencional, de allí se desprenden una serie de funciones básicas para su aplicación al momento de plasmar un mensaje visual.</w:t>
      </w:r>
    </w:p>
    <w:p w:rsidR="00000000" w:rsidDel="00000000" w:rsidP="00000000" w:rsidRDefault="00000000" w:rsidRPr="00000000" w14:paraId="000000A2">
      <w:pPr>
        <w:widowControl w:val="0"/>
        <w:spacing w:line="276" w:lineRule="auto"/>
        <w:rPr/>
      </w:pPr>
      <w:r w:rsidDel="00000000" w:rsidR="00000000" w:rsidRPr="00000000">
        <w:rPr>
          <w:rtl w:val="0"/>
        </w:rPr>
        <w:t xml:space="preserve">Las funciones básicas de la comunicación visual se pueden diferenciar así:</w:t>
      </w:r>
    </w:p>
    <w:p w:rsidR="00000000" w:rsidDel="00000000" w:rsidP="00000000" w:rsidRDefault="00000000" w:rsidRPr="00000000" w14:paraId="000000A3">
      <w:pPr>
        <w:spacing w:line="276" w:lineRule="auto"/>
        <w:jc w:val="center"/>
        <w:rPr/>
      </w:pPr>
      <w:sdt>
        <w:sdtPr>
          <w:tag w:val="goog_rdk_25"/>
        </w:sdtPr>
        <w:sdtContent>
          <w:commentRangeStart w:id="25"/>
        </w:sdtContent>
      </w:sdt>
      <w:r w:rsidDel="00000000" w:rsidR="00000000" w:rsidRPr="00000000">
        <w:rPr/>
        <w:drawing>
          <wp:inline distB="0" distT="0" distL="0" distR="0">
            <wp:extent cx="3937377" cy="631928"/>
            <wp:effectExtent b="0" l="0" r="0" t="0"/>
            <wp:docPr id="3192"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3937377" cy="631928"/>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A4">
      <w:pPr>
        <w:spacing w:line="276" w:lineRule="auto"/>
        <w:rPr/>
      </w:pPr>
      <w:r w:rsidDel="00000000" w:rsidR="00000000" w:rsidRPr="00000000">
        <w:rPr>
          <w:rtl w:val="0"/>
        </w:rPr>
      </w:r>
    </w:p>
    <w:p w:rsidR="00000000" w:rsidDel="00000000" w:rsidP="00000000" w:rsidRDefault="00000000" w:rsidRPr="00000000" w14:paraId="000000A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 y sociedad</w:t>
      </w:r>
    </w:p>
    <w:p w:rsidR="00000000" w:rsidDel="00000000" w:rsidP="00000000" w:rsidRDefault="00000000" w:rsidRPr="00000000" w14:paraId="000000A6">
      <w:pPr>
        <w:spacing w:line="276" w:lineRule="auto"/>
        <w:rPr/>
      </w:pPr>
      <w:sdt>
        <w:sdtPr>
          <w:tag w:val="goog_rdk_26"/>
        </w:sdtPr>
        <w:sdtContent>
          <w:commentRangeStart w:id="26"/>
        </w:sdtContent>
      </w:sdt>
      <w:r w:rsidDel="00000000" w:rsidR="00000000" w:rsidRPr="00000000">
        <w:rPr>
          <w:rtl w:val="0"/>
        </w:rPr>
        <w:t xml:space="preserve">“Tanto las artes visuales como la comunicación visual son consideradas fundamentales para el desarrollo de la capacidad del individuo de percibir e interpretar críticamente las formas y las imágenes del entorno del individuo. Todos los objetos, espacios y comunicaciones visuales van más allá de la utilidad comercial o de uso”. </w:t>
      </w:r>
      <w:r w:rsidDel="00000000" w:rsidR="00000000" w:rsidRPr="00000000">
        <w:rPr>
          <w:b w:val="1"/>
          <w:rtl w:val="0"/>
        </w:rPr>
        <w:t xml:space="preserve">(</w:t>
      </w:r>
      <w:r w:rsidDel="00000000" w:rsidR="00000000" w:rsidRPr="00000000">
        <w:rPr>
          <w:rtl w:val="0"/>
        </w:rPr>
        <w:t xml:space="preserve">Machuca, 2011)</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Relación del medio con los objetos</w:t>
      </w:r>
    </w:p>
    <w:p w:rsidR="00000000" w:rsidDel="00000000" w:rsidP="00000000" w:rsidRDefault="00000000" w:rsidRPr="00000000" w14:paraId="000000AA">
      <w:pPr>
        <w:spacing w:line="276" w:lineRule="auto"/>
        <w:ind w:left="141" w:firstLine="0"/>
        <w:jc w:val="center"/>
        <w:rPr/>
      </w:pPr>
      <w:sdt>
        <w:sdtPr>
          <w:tag w:val="goog_rdk_27"/>
        </w:sdtPr>
        <w:sdtContent>
          <w:commentRangeStart w:id="27"/>
        </w:sdtContent>
      </w:sdt>
      <w:r w:rsidDel="00000000" w:rsidR="00000000" w:rsidRPr="00000000">
        <w:rPr/>
        <w:drawing>
          <wp:inline distB="0" distT="0" distL="0" distR="0">
            <wp:extent cx="2895600" cy="1476375"/>
            <wp:effectExtent b="0" l="0" r="0" t="0"/>
            <wp:docPr descr="Interfaz de usuario gráfica&#10;&#10;Descripción generada automáticamente" id="3194" name="image51.png"/>
            <a:graphic>
              <a:graphicData uri="http://schemas.openxmlformats.org/drawingml/2006/picture">
                <pic:pic>
                  <pic:nvPicPr>
                    <pic:cNvPr descr="Interfaz de usuario gráfica&#10;&#10;Descripción generada automáticamente" id="0" name="image51.png"/>
                    <pic:cNvPicPr preferRelativeResize="0"/>
                  </pic:nvPicPr>
                  <pic:blipFill>
                    <a:blip r:embed="rId25"/>
                    <a:srcRect b="20033" l="46957" r="18714" t="49406"/>
                    <a:stretch>
                      <a:fillRect/>
                    </a:stretch>
                  </pic:blipFill>
                  <pic:spPr>
                    <a:xfrm>
                      <a:off x="0" y="0"/>
                      <a:ext cx="2895600" cy="147637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AB">
      <w:pPr>
        <w:spacing w:line="276" w:lineRule="auto"/>
        <w:rPr>
          <w:sz w:val="16"/>
          <w:szCs w:val="16"/>
        </w:rPr>
      </w:pPr>
      <w:r w:rsidDel="00000000" w:rsidR="00000000" w:rsidRPr="00000000">
        <w:rPr>
          <w:rtl w:val="0"/>
        </w:rPr>
      </w:r>
    </w:p>
    <w:p w:rsidR="00000000" w:rsidDel="00000000" w:rsidP="00000000" w:rsidRDefault="00000000" w:rsidRPr="00000000" w14:paraId="000000AC">
      <w:pPr>
        <w:spacing w:line="276" w:lineRule="auto"/>
        <w:rPr/>
      </w:pPr>
      <w:r w:rsidDel="00000000" w:rsidR="00000000" w:rsidRPr="00000000">
        <w:rPr>
          <w:rtl w:val="0"/>
        </w:rPr>
        <w:t xml:space="preserve">La utilización de la imagen en diferentes culturas implica una serie de intereses comunes definidos en los elementos gráficos y su significado, estos valores dependen del código y su contexto, de allí la importancia de conocer la realidad en que está inmersa una imagen, comprender las normas y signos utilizados, donde el proceso de significación depende también de la asociación de ideas establecidas en una comunidad, y se forja por los convencionalismos, condicionados por las circunstancias y lugares en que se producen.</w:t>
      </w:r>
    </w:p>
    <w:p w:rsidR="00000000" w:rsidDel="00000000" w:rsidP="00000000" w:rsidRDefault="00000000" w:rsidRPr="00000000" w14:paraId="000000AD">
      <w:pPr>
        <w:spacing w:line="276" w:lineRule="auto"/>
        <w:rPr/>
      </w:pPr>
      <w:r w:rsidDel="00000000" w:rsidR="00000000" w:rsidRPr="00000000">
        <w:rPr>
          <w:rtl w:val="0"/>
        </w:rPr>
        <w:t xml:space="preserve">Un claro ejemplo es el significado e interpretación dados a los colores de la bandera de Colombia, como se muestra a continuación:</w:t>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76" w:lineRule="auto"/>
        <w:ind w:left="142" w:firstLine="0"/>
        <w:jc w:val="center"/>
        <w:rPr/>
      </w:pPr>
      <w:sdt>
        <w:sdtPr>
          <w:tag w:val="goog_rdk_28"/>
        </w:sdtPr>
        <w:sdtContent>
          <w:commentRangeStart w:id="28"/>
        </w:sdtContent>
      </w:sdt>
      <w:r w:rsidDel="00000000" w:rsidR="00000000" w:rsidRPr="00000000">
        <w:rPr/>
        <w:drawing>
          <wp:inline distB="0" distT="0" distL="0" distR="0">
            <wp:extent cx="3867833" cy="620767"/>
            <wp:effectExtent b="0" l="0" r="0" t="0"/>
            <wp:docPr id="3196"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3867833" cy="620767"/>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spacing w:line="276" w:lineRule="auto"/>
        <w:rPr>
          <w:b w:val="1"/>
        </w:rPr>
      </w:pPr>
      <w:r w:rsidDel="00000000" w:rsidR="00000000" w:rsidRPr="00000000">
        <w:rPr>
          <w:b w:val="1"/>
          <w:rtl w:val="0"/>
        </w:rPr>
        <w:t xml:space="preserve">El mensaje visual y su descomposición </w:t>
        <w:tab/>
      </w:r>
    </w:p>
    <w:p w:rsidR="00000000" w:rsidDel="00000000" w:rsidP="00000000" w:rsidRDefault="00000000" w:rsidRPr="00000000" w14:paraId="000000B1">
      <w:pPr>
        <w:rPr/>
      </w:pPr>
      <w:r w:rsidDel="00000000" w:rsidR="00000000" w:rsidRPr="00000000">
        <w:rPr>
          <w:rtl w:val="0"/>
        </w:rPr>
        <w:t xml:space="preserve">El mensaje visual se descompone en soporte visual que, a su vez, debe tener módulo, textura, estructura, movimiento y forma; y la otra parte es la información, la cual lleva consigo el mensaje. A continuación se encuentran los elementos que lo componen: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Elementos del mensaje visual</w:t>
      </w:r>
    </w:p>
    <w:p w:rsidR="00000000" w:rsidDel="00000000" w:rsidP="00000000" w:rsidRDefault="00000000" w:rsidRPr="00000000" w14:paraId="000000B5">
      <w:pPr>
        <w:spacing w:line="276" w:lineRule="auto"/>
        <w:ind w:left="425" w:hanging="425"/>
        <w:jc w:val="center"/>
        <w:rPr>
          <w:b w:val="1"/>
        </w:rPr>
      </w:pPr>
      <w:sdt>
        <w:sdtPr>
          <w:tag w:val="goog_rdk_29"/>
        </w:sdtPr>
        <w:sdtContent>
          <w:commentRangeStart w:id="29"/>
        </w:sdtContent>
      </w:sdt>
      <w:r w:rsidDel="00000000" w:rsidR="00000000" w:rsidRPr="00000000">
        <w:rPr/>
        <w:drawing>
          <wp:inline distB="0" distT="0" distL="0" distR="0">
            <wp:extent cx="6158604" cy="3412853"/>
            <wp:effectExtent b="0" l="0" r="0" t="0"/>
            <wp:docPr descr="Diagrama&#10;&#10;Descripción generada automáticamente" id="3197" name="image55.png"/>
            <a:graphic>
              <a:graphicData uri="http://schemas.openxmlformats.org/drawingml/2006/picture">
                <pic:pic>
                  <pic:nvPicPr>
                    <pic:cNvPr descr="Diagrama&#10;&#10;Descripción generada automáticamente" id="0" name="image55.png"/>
                    <pic:cNvPicPr preferRelativeResize="0"/>
                  </pic:nvPicPr>
                  <pic:blipFill>
                    <a:blip r:embed="rId27"/>
                    <a:srcRect b="0" l="0" r="0" t="0"/>
                    <a:stretch>
                      <a:fillRect/>
                    </a:stretch>
                  </pic:blipFill>
                  <pic:spPr>
                    <a:xfrm>
                      <a:off x="0" y="0"/>
                      <a:ext cx="6158604" cy="3412853"/>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ind w:left="142" w:firstLine="0"/>
        <w:rPr/>
      </w:pPr>
      <w:r w:rsidDel="00000000" w:rsidR="00000000" w:rsidRPr="00000000">
        <w:rPr>
          <w:rtl w:val="0"/>
        </w:rPr>
        <w:t xml:space="preserve">Estos elementos (módulo, estructura, movimiento, forma y textura) hacen parte de una composición, la cual se encuentra en un entorno. Allí se pueden identificar los elementos que se comunican tal como lo muestra la siguiente imagen: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Composición - Formas y texturas</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76" w:lineRule="auto"/>
        <w:ind w:left="142" w:firstLine="0"/>
        <w:rPr/>
      </w:pPr>
      <w:commentRangeEnd w:id="30"/>
      <w:r w:rsidDel="00000000" w:rsidR="00000000" w:rsidRPr="00000000">
        <w:commentReference w:id="3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1737995</wp:posOffset>
            </wp:positionH>
            <wp:positionV relativeFrom="paragraph">
              <wp:posOffset>109854</wp:posOffset>
            </wp:positionV>
            <wp:extent cx="2542303" cy="1615420"/>
            <wp:effectExtent b="0" l="0" r="0" t="0"/>
            <wp:wrapNone/>
            <wp:docPr descr="Arrevol Arquitectos: Photoshop – Crea 3 pinceles para dibujar árboles" id="3169" name="image30.jpg"/>
            <a:graphic>
              <a:graphicData uri="http://schemas.openxmlformats.org/drawingml/2006/picture">
                <pic:pic>
                  <pic:nvPicPr>
                    <pic:cNvPr descr="Arrevol Arquitectos: Photoshop – Crea 3 pinceles para dibujar árboles" id="0" name="image30.jpg"/>
                    <pic:cNvPicPr preferRelativeResize="0"/>
                  </pic:nvPicPr>
                  <pic:blipFill>
                    <a:blip r:embed="rId28"/>
                    <a:srcRect b="0" l="0" r="0" t="0"/>
                    <a:stretch>
                      <a:fillRect/>
                    </a:stretch>
                  </pic:blipFill>
                  <pic:spPr>
                    <a:xfrm>
                      <a:off x="0" y="0"/>
                      <a:ext cx="2542303" cy="1615420"/>
                    </a:xfrm>
                    <a:prstGeom prst="rect"/>
                    <a:ln/>
                  </pic:spPr>
                </pic:pic>
              </a:graphicData>
            </a:graphic>
          </wp:anchor>
        </w:drawing>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76" w:lineRule="auto"/>
        <w:ind w:left="142" w:firstLine="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ind w:left="142" w:firstLine="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76" w:lineRule="auto"/>
        <w:ind w:left="142" w:firstLine="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76" w:lineRule="auto"/>
        <w:ind w:left="142" w:firstLine="0"/>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rtl w:val="0"/>
        </w:rPr>
        <w:t xml:space="preserve">Para Munari (1985), los mensajes visuales actúan sobre los sentidos, ya sean sonoros, térmicos, dinámicos entre otros. De allí que el emisor expresa mensajes y el receptor los recibe, pero el receptor está inmerso en un ambiente con interferencias, las cuales pueden alterar o anular dicho mensaje. </w:t>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Mensajes visuales</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Una vez emitido el mensaje al receptor, se encontrarán otros obstáculos; cada receptor interpreta el mensaje de manera diferente, ello debido a que cada individuo tiene “filtros”, por los cuales ha de pasar el mensaje antes de ser recibido.</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rPr>
          <w:b w:val="1"/>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Interferencias en el mensaje visual</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76" w:lineRule="auto"/>
        <w:jc w:val="center"/>
        <w:rPr/>
      </w:pPr>
      <w:sdt>
        <w:sdtPr>
          <w:tag w:val="goog_rdk_31"/>
        </w:sdtPr>
        <w:sdtContent>
          <w:commentRangeStart w:id="31"/>
        </w:sdtContent>
      </w:sdt>
      <w:r w:rsidDel="00000000" w:rsidR="00000000" w:rsidRPr="00000000">
        <w:rPr/>
        <w:drawing>
          <wp:inline distB="0" distT="0" distL="0" distR="0">
            <wp:extent cx="3596640" cy="2190750"/>
            <wp:effectExtent b="0" l="0" r="0" t="0"/>
            <wp:docPr descr="Diagrama&#10;&#10;Descripción generada automáticamente" id="3198" name="image57.png"/>
            <a:graphic>
              <a:graphicData uri="http://schemas.openxmlformats.org/drawingml/2006/picture">
                <pic:pic>
                  <pic:nvPicPr>
                    <pic:cNvPr descr="Diagrama&#10;&#10;Descripción generada automáticamente" id="0" name="image57.png"/>
                    <pic:cNvPicPr preferRelativeResize="0"/>
                  </pic:nvPicPr>
                  <pic:blipFill>
                    <a:blip r:embed="rId29"/>
                    <a:srcRect b="0" l="0" r="0" t="0"/>
                    <a:stretch>
                      <a:fillRect/>
                    </a:stretch>
                  </pic:blipFill>
                  <pic:spPr>
                    <a:xfrm>
                      <a:off x="0" y="0"/>
                      <a:ext cx="3596640" cy="219075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76" w:lineRule="auto"/>
        <w:jc w:val="center"/>
        <w:rPr>
          <w:sz w:val="16"/>
          <w:szCs w:val="16"/>
        </w:rPr>
      </w:pPr>
      <w:r w:rsidDel="00000000" w:rsidR="00000000" w:rsidRPr="00000000">
        <w:rPr>
          <w:sz w:val="16"/>
          <w:szCs w:val="16"/>
          <w:rtl w:val="0"/>
        </w:rPr>
        <w:t xml:space="preserve">Nota. Adaptada de Munari (1985).</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76" w:lineRule="auto"/>
        <w:jc w:val="center"/>
        <w:rPr>
          <w:sz w:val="16"/>
          <w:szCs w:val="16"/>
        </w:rPr>
      </w:pP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Estos filtros son: </w:t>
      </w:r>
    </w:p>
    <w:p w:rsidR="00000000" w:rsidDel="00000000" w:rsidP="00000000" w:rsidRDefault="00000000" w:rsidRPr="00000000" w14:paraId="000000CD">
      <w:pPr>
        <w:spacing w:line="276" w:lineRule="auto"/>
        <w:jc w:val="center"/>
        <w:rPr/>
      </w:pPr>
      <w:sdt>
        <w:sdtPr>
          <w:tag w:val="goog_rdk_32"/>
        </w:sdtPr>
        <w:sdtContent>
          <w:commentRangeStart w:id="32"/>
        </w:sdtContent>
      </w:sdt>
      <w:r w:rsidDel="00000000" w:rsidR="00000000" w:rsidRPr="00000000">
        <w:rPr/>
        <w:drawing>
          <wp:inline distB="0" distT="0" distL="0" distR="0">
            <wp:extent cx="4270251" cy="684838"/>
            <wp:effectExtent b="0" l="0" r="0" t="0"/>
            <wp:docPr id="316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270251" cy="684838"/>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CE">
      <w:pPr>
        <w:spacing w:line="276" w:lineRule="auto"/>
        <w:rPr/>
      </w:pPr>
      <w:bookmarkStart w:colFirst="0" w:colLast="0" w:name="_heading=h.1fob9te" w:id="4"/>
      <w:bookmarkEnd w:id="4"/>
      <w:r w:rsidDel="00000000" w:rsidR="00000000" w:rsidRPr="00000000">
        <w:rPr>
          <w:rtl w:val="0"/>
        </w:rPr>
        <w:t xml:space="preserve">Cuando se entabla una comunicación, se debe tener presente que, al momento de expresar una idea o un contexto, se reciben mensajes visuales en tres categorías:</w:t>
      </w:r>
    </w:p>
    <w:p w:rsidR="00000000" w:rsidDel="00000000" w:rsidP="00000000" w:rsidRDefault="00000000" w:rsidRPr="00000000" w14:paraId="000000CF">
      <w:pPr>
        <w:spacing w:line="276" w:lineRule="auto"/>
        <w:jc w:val="center"/>
        <w:rPr/>
      </w:pPr>
      <w:sdt>
        <w:sdtPr>
          <w:tag w:val="goog_rdk_33"/>
        </w:sdtPr>
        <w:sdtContent>
          <w:commentRangeStart w:id="33"/>
        </w:sdtContent>
      </w:sdt>
      <w:r w:rsidDel="00000000" w:rsidR="00000000" w:rsidRPr="00000000">
        <w:rPr/>
        <w:drawing>
          <wp:inline distB="0" distT="0" distL="0" distR="0">
            <wp:extent cx="4281695" cy="686673"/>
            <wp:effectExtent b="0" l="0" r="0" t="0"/>
            <wp:docPr id="316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281695" cy="686673"/>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Para precisar de una forma visualmente clara, se enseñan unas imágenes que comunican, conectan y evidencian cómo se pueden poder en práctica las tres categorías en la conformación de mensajes visuales, como son:</w:t>
      </w:r>
    </w:p>
    <w:p w:rsidR="00000000" w:rsidDel="00000000" w:rsidP="00000000" w:rsidRDefault="00000000" w:rsidRPr="00000000" w14:paraId="000000D1">
      <w:pPr>
        <w:spacing w:line="276" w:lineRule="auto"/>
        <w:jc w:val="center"/>
        <w:rPr/>
      </w:pPr>
      <w:sdt>
        <w:sdtPr>
          <w:tag w:val="goog_rdk_34"/>
        </w:sdtPr>
        <w:sdtContent>
          <w:commentRangeStart w:id="34"/>
        </w:sdtContent>
      </w:sdt>
      <w:r w:rsidDel="00000000" w:rsidR="00000000" w:rsidRPr="00000000">
        <w:rPr/>
        <w:drawing>
          <wp:inline distB="0" distT="0" distL="0" distR="0">
            <wp:extent cx="4361580" cy="700012"/>
            <wp:effectExtent b="0" l="0" r="0" t="0"/>
            <wp:docPr id="316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361580" cy="700012"/>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D2">
      <w:pPr>
        <w:spacing w:line="276" w:lineRule="auto"/>
        <w:rPr>
          <w:b w:val="1"/>
        </w:rPr>
      </w:pPr>
      <w:r w:rsidDel="00000000" w:rsidR="00000000" w:rsidRPr="00000000">
        <w:rPr>
          <w:rtl w:val="0"/>
        </w:rPr>
      </w:r>
    </w:p>
    <w:p w:rsidR="00000000" w:rsidDel="00000000" w:rsidP="00000000" w:rsidRDefault="00000000" w:rsidRPr="00000000" w14:paraId="000000D3">
      <w:pPr>
        <w:spacing w:line="276" w:lineRule="auto"/>
        <w:rPr>
          <w:b w:val="1"/>
        </w:rPr>
      </w:pPr>
      <w:r w:rsidDel="00000000" w:rsidR="00000000" w:rsidRPr="00000000">
        <w:rPr>
          <w:b w:val="1"/>
          <w:rtl w:val="0"/>
        </w:rPr>
        <w:t xml:space="preserve">Percepción de la imagen</w:t>
      </w:r>
    </w:p>
    <w:p w:rsidR="00000000" w:rsidDel="00000000" w:rsidP="00000000" w:rsidRDefault="00000000" w:rsidRPr="00000000" w14:paraId="000000D4">
      <w:pPr>
        <w:spacing w:line="276" w:lineRule="auto"/>
        <w:rPr/>
      </w:pPr>
      <w:r w:rsidDel="00000000" w:rsidR="00000000" w:rsidRPr="00000000">
        <w:rPr>
          <w:rtl w:val="0"/>
        </w:rPr>
        <w:t xml:space="preserve">Los ojos realizan su función fotorreceptora y el cerebro está continuamente interpretando información, de allí que es necesario que el mensaje visual intencional destaque frente a todos los demás mensajes. De esta manera, la percepción se define como el ejercicio de asimilar el entorno a través de los sentidos, recurriendo a la experiencia para dar significado a lo observado. </w:t>
      </w:r>
    </w:p>
    <w:p w:rsidR="00000000" w:rsidDel="00000000" w:rsidP="00000000" w:rsidRDefault="00000000" w:rsidRPr="00000000" w14:paraId="000000D5">
      <w:pPr>
        <w:spacing w:line="276" w:lineRule="auto"/>
        <w:rPr/>
      </w:pPr>
      <w:r w:rsidDel="00000000" w:rsidR="00000000" w:rsidRPr="00000000">
        <w:rPr>
          <w:rtl w:val="0"/>
        </w:rPr>
        <w:t xml:space="preserve">Pero algunas veces esta percepción es un engaño, se hace referencia a las imágenes que son creadas con ilusiones ópticas, las cuales son interpretaciones del cerebro generadas por ciertos efectos en la percepción, en la cual las imágenes son percibidas como errores o interpretación contraria a la misma lógica. Estas distorsiones suelen ser en el color, la perspectiva, formas, o mezclas entre estas, lo que permite explotar recursos gráficos, convirtiéndose en medios de construcción de ideas, conceptos e imágenes novedosas y desafiantes para el lector. </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t xml:space="preserve">Se puede observar cómo la imagen parece tener movimiento por sí sola.</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Percepción de la imagen</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76" w:lineRule="auto"/>
        <w:jc w:val="center"/>
        <w:rPr/>
      </w:pPr>
      <w:sdt>
        <w:sdtPr>
          <w:tag w:val="goog_rdk_35"/>
        </w:sdtPr>
        <w:sdtContent>
          <w:commentRangeStart w:id="35"/>
        </w:sdtContent>
      </w:sdt>
      <w:r w:rsidDel="00000000" w:rsidR="00000000" w:rsidRPr="00000000">
        <w:rPr/>
        <w:drawing>
          <wp:inline distB="0" distT="0" distL="0" distR="0">
            <wp:extent cx="2610995" cy="1958313"/>
            <wp:effectExtent b="0" l="0" r="0" t="0"/>
            <wp:docPr descr="Modelo, Irritación, Efecto, Engaño, Espejismo" id="3167" name="image27.jpg"/>
            <a:graphic>
              <a:graphicData uri="http://schemas.openxmlformats.org/drawingml/2006/picture">
                <pic:pic>
                  <pic:nvPicPr>
                    <pic:cNvPr descr="Modelo, Irritación, Efecto, Engaño, Espejismo" id="0" name="image27.jpg"/>
                    <pic:cNvPicPr preferRelativeResize="0"/>
                  </pic:nvPicPr>
                  <pic:blipFill>
                    <a:blip r:embed="rId33"/>
                    <a:srcRect b="0" l="0" r="0" t="0"/>
                    <a:stretch>
                      <a:fillRect/>
                    </a:stretch>
                  </pic:blipFill>
                  <pic:spPr>
                    <a:xfrm>
                      <a:off x="0" y="0"/>
                      <a:ext cx="2610995" cy="1958313"/>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D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Semiótica, retórica y sintaxis de la imagen</w:t>
      </w:r>
    </w:p>
    <w:p w:rsidR="00000000" w:rsidDel="00000000" w:rsidP="00000000" w:rsidRDefault="00000000" w:rsidRPr="00000000" w14:paraId="000000DC">
      <w:pPr>
        <w:spacing w:line="276" w:lineRule="auto"/>
        <w:rPr>
          <w:highlight w:val="white"/>
        </w:rPr>
      </w:pPr>
      <w:r w:rsidDel="00000000" w:rsidR="00000000" w:rsidRPr="00000000">
        <w:rPr>
          <w:highlight w:val="white"/>
          <w:rtl w:val="0"/>
        </w:rPr>
        <w:t xml:space="preserve">A continuación, se analiza cada uno de estos términos.</w:t>
      </w:r>
    </w:p>
    <w:p w:rsidR="00000000" w:rsidDel="00000000" w:rsidP="00000000" w:rsidRDefault="00000000" w:rsidRPr="00000000" w14:paraId="000000DD">
      <w:pPr>
        <w:spacing w:line="276" w:lineRule="auto"/>
        <w:rPr>
          <w:highlight w:val="white"/>
        </w:rPr>
      </w:pPr>
      <w:r w:rsidDel="00000000" w:rsidR="00000000" w:rsidRPr="00000000">
        <w:rPr>
          <w:rtl w:val="0"/>
        </w:rPr>
      </w:r>
    </w:p>
    <w:p w:rsidR="00000000" w:rsidDel="00000000" w:rsidP="00000000" w:rsidRDefault="00000000" w:rsidRPr="00000000" w14:paraId="000000DE">
      <w:pPr>
        <w:spacing w:line="276" w:lineRule="auto"/>
        <w:rPr>
          <w:b w:val="1"/>
          <w:highlight w:val="white"/>
        </w:rPr>
      </w:pPr>
      <w:r w:rsidDel="00000000" w:rsidR="00000000" w:rsidRPr="00000000">
        <w:rPr>
          <w:b w:val="1"/>
          <w:highlight w:val="white"/>
          <w:rtl w:val="0"/>
        </w:rPr>
        <w:t xml:space="preserve">Semiótica</w:t>
      </w:r>
    </w:p>
    <w:p w:rsidR="00000000" w:rsidDel="00000000" w:rsidP="00000000" w:rsidRDefault="00000000" w:rsidRPr="00000000" w14:paraId="000000DF">
      <w:pPr>
        <w:spacing w:line="276" w:lineRule="auto"/>
        <w:rPr/>
      </w:pPr>
      <w:bookmarkStart w:colFirst="0" w:colLast="0" w:name="_heading=h.2jxsxqh" w:id="5"/>
      <w:bookmarkEnd w:id="5"/>
      <w:r w:rsidDel="00000000" w:rsidR="00000000" w:rsidRPr="00000000">
        <w:rPr>
          <w:rtl w:val="0"/>
        </w:rPr>
        <w:t xml:space="preserve">La semiótica de la imagen es el estudio del signo icónico y los procesos de significación o dación de sentido (dar sentido a algo) a partir de una imagen. Es importante, para entender el concepto, saber que:</w:t>
      </w:r>
      <w:sdt>
        <w:sdtPr>
          <w:tag w:val="goog_rdk_36"/>
        </w:sdtPr>
        <w:sdtContent>
          <w:commentRangeStart w:id="36"/>
        </w:sdtContent>
      </w:sdt>
      <w:r w:rsidDel="00000000" w:rsidR="00000000" w:rsidRPr="00000000">
        <w:rPr>
          <w:rtl w:val="0"/>
        </w:rPr>
      </w:r>
    </w:p>
    <w:p w:rsidR="00000000" w:rsidDel="00000000" w:rsidP="00000000" w:rsidRDefault="00000000" w:rsidRPr="00000000" w14:paraId="000000E0">
      <w:pPr>
        <w:rPr>
          <w:sz w:val="28"/>
          <w:szCs w:val="28"/>
        </w:rPr>
      </w:pPr>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127000</wp:posOffset>
            </wp:positionV>
            <wp:extent cx="2552700" cy="1699895"/>
            <wp:effectExtent b="0" l="0" r="0" t="0"/>
            <wp:wrapSquare wrapText="bothSides" distB="0" distT="0" distL="114300" distR="114300"/>
            <wp:docPr descr="Artista pintando sus pensamientos sobre lienzo vector gratuito" id="3161" name="image20.jpg"/>
            <a:graphic>
              <a:graphicData uri="http://schemas.openxmlformats.org/drawingml/2006/picture">
                <pic:pic>
                  <pic:nvPicPr>
                    <pic:cNvPr descr="Artista pintando sus pensamientos sobre lienzo vector gratuito" id="0" name="image20.jpg"/>
                    <pic:cNvPicPr preferRelativeResize="0"/>
                  </pic:nvPicPr>
                  <pic:blipFill>
                    <a:blip r:embed="rId34"/>
                    <a:srcRect b="0" l="0" r="0" t="0"/>
                    <a:stretch>
                      <a:fillRect/>
                    </a:stretch>
                  </pic:blipFill>
                  <pic:spPr>
                    <a:xfrm>
                      <a:off x="0" y="0"/>
                      <a:ext cx="2552700" cy="1699895"/>
                    </a:xfrm>
                    <a:prstGeom prst="rect"/>
                    <a:ln/>
                  </pic:spPr>
                </pic:pic>
              </a:graphicData>
            </a:graphic>
          </wp:anchor>
        </w:drawing>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El estudio de las imágenes y las comunicaciones visuales es muy amplio y va más allá de lo pictórico o visual, como son el análisis de color, forma, íconos y composición, entre otros. Ciertamente, las imágenes hacen y deben ser parte de la cultura, de ahí la importancia de reflexionar cómo se construyen en los procesos de comunicación visual.</w:t>
      </w:r>
    </w:p>
    <w:p w:rsidR="00000000" w:rsidDel="00000000" w:rsidP="00000000" w:rsidRDefault="00000000" w:rsidRPr="00000000" w14:paraId="000000E3">
      <w:pPr>
        <w:spacing w:line="276" w:lineRule="auto"/>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rtl w:val="0"/>
        </w:rPr>
        <w:t xml:space="preserve">En la semiótica visual, se pueden identificar tres áreas:</w:t>
      </w:r>
    </w:p>
    <w:p w:rsidR="00000000" w:rsidDel="00000000" w:rsidP="00000000" w:rsidRDefault="00000000" w:rsidRPr="00000000" w14:paraId="000000E6">
      <w:pPr>
        <w:spacing w:line="276" w:lineRule="auto"/>
        <w:rPr/>
      </w:pPr>
      <w:sdt>
        <w:sdtPr>
          <w:tag w:val="goog_rdk_37"/>
        </w:sdtPr>
        <w:sdtContent>
          <w:commentRangeStart w:id="37"/>
        </w:sdtContent>
      </w:sdt>
      <w:r w:rsidDel="00000000" w:rsidR="00000000" w:rsidRPr="00000000">
        <w:rPr>
          <w:rtl w:val="0"/>
        </w:rPr>
        <w:t xml:space="preserve">La semiótica de la imagen estática (imágenes icónicas, indiciales, simbólicas, estéticas).</w:t>
      </w:r>
    </w:p>
    <w:p w:rsidR="00000000" w:rsidDel="00000000" w:rsidP="00000000" w:rsidRDefault="00000000" w:rsidRPr="00000000" w14:paraId="000000E7">
      <w:pPr>
        <w:spacing w:line="276" w:lineRule="auto"/>
        <w:rPr/>
      </w:pPr>
      <w:r w:rsidDel="00000000" w:rsidR="00000000" w:rsidRPr="00000000">
        <w:rPr>
          <w:rtl w:val="0"/>
        </w:rPr>
        <w:t xml:space="preserve">La semiótica de la imagen dinámica (lenguaje braille, la mímica, la radio).</w:t>
      </w:r>
    </w:p>
    <w:p w:rsidR="00000000" w:rsidDel="00000000" w:rsidP="00000000" w:rsidRDefault="00000000" w:rsidRPr="00000000" w14:paraId="000000E8">
      <w:pPr>
        <w:spacing w:line="276" w:lineRule="auto"/>
        <w:rPr/>
      </w:pPr>
      <w:r w:rsidDel="00000000" w:rsidR="00000000" w:rsidRPr="00000000">
        <w:rPr>
          <w:rtl w:val="0"/>
        </w:rPr>
        <w:t xml:space="preserve">Una semiótica visual, relacionada con el espacio (arquitectura, arte).</w:t>
      </w:r>
      <w:commentRangeEnd w:id="37"/>
      <w:r w:rsidDel="00000000" w:rsidR="00000000" w:rsidRPr="00000000">
        <w:commentReference w:id="37"/>
      </w:r>
      <w:sdt>
        <w:sdtPr>
          <w:tag w:val="goog_rdk_38"/>
        </w:sdtPr>
        <w:sdtContent>
          <w:commentRangeStart w:id="38"/>
        </w:sdtContent>
      </w:sdt>
      <w:r w:rsidDel="00000000" w:rsidR="00000000" w:rsidRPr="00000000">
        <w:rPr>
          <w:rtl w:val="0"/>
        </w:rPr>
      </w:r>
    </w:p>
    <w:p w:rsidR="00000000" w:rsidDel="00000000" w:rsidP="00000000" w:rsidRDefault="00000000" w:rsidRPr="00000000" w14:paraId="000000E9">
      <w:pPr>
        <w:rPr/>
      </w:pPr>
      <w:commentRangeEnd w:id="38"/>
      <w:r w:rsidDel="00000000" w:rsidR="00000000" w:rsidRPr="00000000">
        <w:commentReference w:id="3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6350</wp:posOffset>
            </wp:positionV>
            <wp:extent cx="1734185" cy="2601278"/>
            <wp:effectExtent b="0" l="0" r="0" t="0"/>
            <wp:wrapSquare wrapText="bothSides" distB="0" distT="0" distL="114300" distR="114300"/>
            <wp:docPr descr="Fotos de stock gratuitas de abrigo, afuera, agua" id="3160" name="image26.jpg"/>
            <a:graphic>
              <a:graphicData uri="http://schemas.openxmlformats.org/drawingml/2006/picture">
                <pic:pic>
                  <pic:nvPicPr>
                    <pic:cNvPr descr="Fotos de stock gratuitas de abrigo, afuera, agua" id="0" name="image26.jpg"/>
                    <pic:cNvPicPr preferRelativeResize="0"/>
                  </pic:nvPicPr>
                  <pic:blipFill>
                    <a:blip r:embed="rId35"/>
                    <a:srcRect b="0" l="0" r="0" t="0"/>
                    <a:stretch>
                      <a:fillRect/>
                    </a:stretch>
                  </pic:blipFill>
                  <pic:spPr>
                    <a:xfrm>
                      <a:off x="0" y="0"/>
                      <a:ext cx="1734185" cy="2601278"/>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Y la articulación de los códigos visuales pasa por tres componentes o niveles:</w:t>
      </w:r>
    </w:p>
    <w:p w:rsidR="00000000" w:rsidDel="00000000" w:rsidP="00000000" w:rsidRDefault="00000000" w:rsidRPr="00000000" w14:paraId="000000E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12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figuras: condiciones de percepción, luz, forma, contorno, geometría, etc.</w:t>
      </w:r>
    </w:p>
    <w:p w:rsidR="00000000" w:rsidDel="00000000" w:rsidP="00000000" w:rsidRDefault="00000000" w:rsidRPr="00000000" w14:paraId="000000E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signos icónicos: denotan artificios gráficos o elementos reconocidos como escalera, persona.</w:t>
      </w:r>
    </w:p>
    <w:p w:rsidR="00000000" w:rsidDel="00000000" w:rsidP="00000000" w:rsidRDefault="00000000" w:rsidRPr="00000000" w14:paraId="000000E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enunciado icónico: el elemento receptor colocado desde una perspectiva. Por ejemplo: una persona solitaria mirando a lo lejos con expresión triste.</w:t>
      </w:r>
    </w:p>
    <w:p w:rsidR="00000000" w:rsidDel="00000000" w:rsidP="00000000" w:rsidRDefault="00000000" w:rsidRPr="00000000" w14:paraId="000000EF">
      <w:pPr>
        <w:spacing w:line="276" w:lineRule="auto"/>
        <w:rPr/>
      </w:pPr>
      <w:r w:rsidDel="00000000" w:rsidR="00000000" w:rsidRPr="00000000">
        <w:rPr>
          <w:rtl w:val="0"/>
        </w:rPr>
      </w:r>
    </w:p>
    <w:p w:rsidR="00000000" w:rsidDel="00000000" w:rsidP="00000000" w:rsidRDefault="00000000" w:rsidRPr="00000000" w14:paraId="000000F0">
      <w:pPr>
        <w:spacing w:line="276" w:lineRule="auto"/>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0F1">
      <w:pPr>
        <w:spacing w:line="276" w:lineRule="auto"/>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b w:val="1"/>
          <w:highlight w:val="white"/>
          <w:rtl w:val="0"/>
        </w:rPr>
        <w:t xml:space="preserve">Retórica</w:t>
      </w: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t xml:space="preserve">En ella se diferencian tipos de análisis, las figuras o tropos o usos figurados, casi imaginativos o comparativos del lenguaje. Las figuras retóricas son los tipos de modificaciones hechas al lenguaje para proporcionar variedad, fuerza y belleza para transmitir el mensaje con contundencia. Entre sus funciones están el reforzar un mensaje, transmitir emociones, destacar un tema, generar una reflexión, causar asombro, etc.</w:t>
      </w:r>
    </w:p>
    <w:p w:rsidR="00000000" w:rsidDel="00000000" w:rsidP="00000000" w:rsidRDefault="00000000" w:rsidRPr="00000000" w14:paraId="000000F5">
      <w:pPr>
        <w:spacing w:line="276" w:lineRule="auto"/>
        <w:rPr>
          <w:highlight w:val="magenta"/>
        </w:rPr>
      </w:pPr>
      <w:bookmarkStart w:colFirst="0" w:colLast="0" w:name="_heading=h.z337ya" w:id="6"/>
      <w:bookmarkEnd w:id="6"/>
      <w:sdt>
        <w:sdtPr>
          <w:tag w:val="goog_rdk_40"/>
        </w:sdtPr>
        <w:sdtContent>
          <w:commentRangeStart w:id="40"/>
        </w:sdtContent>
      </w:sdt>
      <w:r w:rsidDel="00000000" w:rsidR="00000000" w:rsidRPr="00000000">
        <w:rPr>
          <w:rtl w:val="0"/>
        </w:rPr>
        <w:t xml:space="preserve">Para Karam (2006), “la retórica de la imagen se refiere a la efectividad y a la naturaleza persuasiva del lenguaje. Estos pueden darse en la publicidad, la prensa o cualquier otro medio donde el lector atribuya valores de verdad y confianza”.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F6">
      <w:pPr>
        <w:spacing w:line="276" w:lineRule="auto"/>
        <w:rPr/>
      </w:pPr>
      <w:r w:rsidDel="00000000" w:rsidR="00000000" w:rsidRPr="00000000">
        <w:rPr>
          <w:rtl w:val="0"/>
        </w:rPr>
        <w:t xml:space="preserve">A continuación, se hace referencia a las diferentes figuras retóricas aplicadas a la comunicación visual.</w:t>
      </w:r>
    </w:p>
    <w:tbl>
      <w:tblPr>
        <w:tblStyle w:val="Table5"/>
        <w:tblW w:w="9973.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3402"/>
        <w:gridCol w:w="4880"/>
        <w:tblGridChange w:id="0">
          <w:tblGrid>
            <w:gridCol w:w="1691"/>
            <w:gridCol w:w="3402"/>
            <w:gridCol w:w="48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41"/>
              </w:sdtPr>
              <w:sdtContent>
                <w:commentRangeStart w:id="4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retórica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w:t>
            </w:r>
            <w:commentRangeEnd w:id="41"/>
            <w:r w:rsidDel="00000000" w:rsidR="00000000" w:rsidRPr="00000000">
              <w:commentReference w:id="4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Alusión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corta e informal de una persona, evento, lugar o situación reconocida, sin mencionarla directamente.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En esta imagen se hace alusión a la muerte.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2"/>
              </w:sdtPr>
              <w:sdtContent>
                <w:commentRangeStart w:id="4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839281" cy="1189245"/>
                  <wp:effectExtent b="0" l="0" r="0" t="0"/>
                  <wp:docPr descr="Mujer joven como santa muerte santa muerte Foto gratis" id="3168" name="image38.jpg"/>
                  <a:graphic>
                    <a:graphicData uri="http://schemas.openxmlformats.org/drawingml/2006/picture">
                      <pic:pic>
                        <pic:nvPicPr>
                          <pic:cNvPr descr="Mujer joven como santa muerte santa muerte Foto gratis" id="0" name="image38.jpg"/>
                          <pic:cNvPicPr preferRelativeResize="0"/>
                        </pic:nvPicPr>
                        <pic:blipFill>
                          <a:blip r:embed="rId36"/>
                          <a:srcRect b="0" l="0" r="0" t="0"/>
                          <a:stretch>
                            <a:fillRect/>
                          </a:stretch>
                        </pic:blipFill>
                        <pic:spPr>
                          <a:xfrm>
                            <a:off x="0" y="0"/>
                            <a:ext cx="1839281" cy="1189245"/>
                          </a:xfrm>
                          <a:prstGeom prst="rect"/>
                          <a:ln/>
                        </pic:spPr>
                      </pic:pic>
                    </a:graphicData>
                  </a:graphic>
                </wp:inline>
              </w:drawing>
            </w:r>
            <w:commentRangeEnd w:id="42"/>
            <w:r w:rsidDel="00000000" w:rsidR="00000000" w:rsidRPr="00000000">
              <w:commentReference w:id="4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Antítesis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Oposición o contraste de palabras o ideas contrarias o complementarias.</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"Un pequeño paso para el hombre, un gran paso para la humanidad".</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Neil Armstrong.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3"/>
              </w:sdtPr>
              <w:sdtContent>
                <w:commentRangeStart w:id="4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138124" cy="1138124"/>
                  <wp:effectExtent b="0" l="0" r="0" t="0"/>
                  <wp:docPr descr="Alunizaje, Apolo 11, Nasa, Buzz Aldrin, Astronauta" id="3170" name="image31.jpg"/>
                  <a:graphic>
                    <a:graphicData uri="http://schemas.openxmlformats.org/drawingml/2006/picture">
                      <pic:pic>
                        <pic:nvPicPr>
                          <pic:cNvPr descr="Alunizaje, Apolo 11, Nasa, Buzz Aldrin, Astronauta" id="0" name="image31.jpg"/>
                          <pic:cNvPicPr preferRelativeResize="0"/>
                        </pic:nvPicPr>
                        <pic:blipFill>
                          <a:blip r:embed="rId37"/>
                          <a:srcRect b="0" l="0" r="0" t="0"/>
                          <a:stretch>
                            <a:fillRect/>
                          </a:stretch>
                        </pic:blipFill>
                        <pic:spPr>
                          <a:xfrm>
                            <a:off x="0" y="0"/>
                            <a:ext cx="1138124" cy="1138124"/>
                          </a:xfrm>
                          <a:prstGeom prst="rect"/>
                          <a:ln/>
                        </pic:spPr>
                      </pic:pic>
                    </a:graphicData>
                  </a:graphic>
                </wp:inline>
              </w:drawing>
            </w:r>
            <w:commentRangeEnd w:id="43"/>
            <w:r w:rsidDel="00000000" w:rsidR="00000000" w:rsidRPr="00000000">
              <w:commentReference w:id="4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Clímax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Dar orden a las palabras, fragmentos u oraciones de forma ascendente de acuerdo con su nivel de importancia.</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Añade dramatismo al discurso ya que suele explotar la sensación o emoción positiva o negativa alcanzado su punto máximo.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4"/>
              </w:sdtPr>
              <w:sdtContent>
                <w:commentRangeStart w:id="4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66547" cy="1176944"/>
                  <wp:effectExtent b="0" l="0" r="0" t="0"/>
                  <wp:docPr descr="Cerrar niños corriendo juntos Foto gratis" id="3171" name="image29.jpg"/>
                  <a:graphic>
                    <a:graphicData uri="http://schemas.openxmlformats.org/drawingml/2006/picture">
                      <pic:pic>
                        <pic:nvPicPr>
                          <pic:cNvPr descr="Cerrar niños corriendo juntos Foto gratis" id="0" name="image29.jpg"/>
                          <pic:cNvPicPr preferRelativeResize="0"/>
                        </pic:nvPicPr>
                        <pic:blipFill>
                          <a:blip r:embed="rId38"/>
                          <a:srcRect b="0" l="0" r="0" t="0"/>
                          <a:stretch>
                            <a:fillRect/>
                          </a:stretch>
                        </pic:blipFill>
                        <pic:spPr>
                          <a:xfrm>
                            <a:off x="0" y="0"/>
                            <a:ext cx="1766547" cy="1176944"/>
                          </a:xfrm>
                          <a:prstGeom prst="rect"/>
                          <a:ln/>
                        </pic:spPr>
                      </pic:pic>
                    </a:graphicData>
                  </a:graphic>
                </wp:inline>
              </w:drawing>
            </w:r>
            <w:commentRangeEnd w:id="44"/>
            <w:r w:rsidDel="00000000" w:rsidR="00000000" w:rsidRPr="00000000">
              <w:commentReference w:id="4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Epifonema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Afirmación contundente al final de la exposición de una idea, en forma de exclamación, que sirve de resumen, siendo breve y preciso.</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"Porque ese cielo azul que todos vemos, pues ni es cielo ni es azul”.</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Hermanos Argensola.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5"/>
              </w:sdtPr>
              <w:sdtContent>
                <w:commentRangeStart w:id="4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56235" cy="1100173"/>
                  <wp:effectExtent b="0" l="0" r="0" t="0"/>
                  <wp:docPr descr="Fantástico cielo azul Foto gratis" id="3172" name="image34.jpg"/>
                  <a:graphic>
                    <a:graphicData uri="http://schemas.openxmlformats.org/drawingml/2006/picture">
                      <pic:pic>
                        <pic:nvPicPr>
                          <pic:cNvPr descr="Fantástico cielo azul Foto gratis" id="0" name="image34.jpg"/>
                          <pic:cNvPicPr preferRelativeResize="0"/>
                        </pic:nvPicPr>
                        <pic:blipFill>
                          <a:blip r:embed="rId39"/>
                          <a:srcRect b="0" l="0" r="0" t="0"/>
                          <a:stretch>
                            <a:fillRect/>
                          </a:stretch>
                        </pic:blipFill>
                        <pic:spPr>
                          <a:xfrm>
                            <a:off x="0" y="0"/>
                            <a:ext cx="1956235" cy="1100173"/>
                          </a:xfrm>
                          <a:prstGeom prst="rect"/>
                          <a:ln/>
                        </pic:spPr>
                      </pic:pic>
                    </a:graphicData>
                  </a:graphic>
                </wp:inline>
              </w:drawing>
            </w:r>
            <w:commentRangeEnd w:id="45"/>
            <w:r w:rsidDel="00000000" w:rsidR="00000000" w:rsidRPr="00000000">
              <w:commentReference w:id="4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Epíteto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Expresa cualidades del sustantivo que todos pueden distinguir o evidenciar, limitándose a describir o a definirlo, resaltando algunas de sus características.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Tomate rojo.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6"/>
              </w:sdtPr>
              <w:sdtContent>
                <w:commentRangeStart w:id="4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962025" cy="962025"/>
                  <wp:effectExtent b="0" l="0" r="0" t="0"/>
                  <wp:docPr descr="Composición realista de tazón de salsa de tomate con vegetales enteros frescos y rebanada en salpicaduras de jugo vector gratuito" id="3149" name="image1.jpg"/>
                  <a:graphic>
                    <a:graphicData uri="http://schemas.openxmlformats.org/drawingml/2006/picture">
                      <pic:pic>
                        <pic:nvPicPr>
                          <pic:cNvPr descr="Composición realista de tazón de salsa de tomate con vegetales enteros frescos y rebanada en salpicaduras de jugo vector gratuito" id="0" name="image1.jpg"/>
                          <pic:cNvPicPr preferRelativeResize="0"/>
                        </pic:nvPicPr>
                        <pic:blipFill>
                          <a:blip r:embed="rId40"/>
                          <a:srcRect b="0" l="0" r="0" t="0"/>
                          <a:stretch>
                            <a:fillRect/>
                          </a:stretch>
                        </pic:blipFill>
                        <pic:spPr>
                          <a:xfrm>
                            <a:off x="0" y="0"/>
                            <a:ext cx="962025" cy="962025"/>
                          </a:xfrm>
                          <a:prstGeom prst="rect"/>
                          <a:ln/>
                        </pic:spPr>
                      </pic:pic>
                    </a:graphicData>
                  </a:graphic>
                </wp:inline>
              </w:drawing>
            </w:r>
            <w:commentRangeEnd w:id="46"/>
            <w:r w:rsidDel="00000000" w:rsidR="00000000" w:rsidRPr="00000000">
              <w:commentReference w:id="4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Eufemismo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j2qqm3" w:id="7"/>
            <w:bookmarkEnd w: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Sustitución de una imagen o palabra que expresa algo desagradable u ofensivo por una menos negativa.</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1y810tw" w:id="8"/>
            <w:bookmarkEnd w:id="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las imágenes, se suelen realizar efectos para no hacer tan evidente la expresión.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7"/>
              </w:sdtPr>
              <w:sdtContent>
                <w:commentRangeStart w:id="4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991645" cy="991645"/>
                  <wp:effectExtent b="0" l="0" r="0" t="0"/>
                  <wp:docPr descr="Concepto de acoso cibernético vector gratuito" id="3150" name="image17.jpg"/>
                  <a:graphic>
                    <a:graphicData uri="http://schemas.openxmlformats.org/drawingml/2006/picture">
                      <pic:pic>
                        <pic:nvPicPr>
                          <pic:cNvPr descr="Concepto de acoso cibernético vector gratuito" id="0" name="image17.jpg"/>
                          <pic:cNvPicPr preferRelativeResize="0"/>
                        </pic:nvPicPr>
                        <pic:blipFill>
                          <a:blip r:embed="rId41"/>
                          <a:srcRect b="0" l="0" r="0" t="0"/>
                          <a:stretch>
                            <a:fillRect/>
                          </a:stretch>
                        </pic:blipFill>
                        <pic:spPr>
                          <a:xfrm>
                            <a:off x="0" y="0"/>
                            <a:ext cx="991645" cy="991645"/>
                          </a:xfrm>
                          <a:prstGeom prst="rect"/>
                          <a:ln/>
                        </pic:spPr>
                      </pic:pic>
                    </a:graphicData>
                  </a:graphic>
                </wp:inline>
              </w:drawing>
            </w:r>
            <w:commentRangeEnd w:id="47"/>
            <w:r w:rsidDel="00000000" w:rsidR="00000000" w:rsidRPr="00000000">
              <w:commentReference w:id="4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4i7ojhp" w:id="9"/>
            <w:bookmarkEnd w:id="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Disfemismo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Sustitución de una palabra o imagen con expresión neutral o positiva por una de connotaciones negativas.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elementos pueden ser cambiados o no ser tan evidentes.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8"/>
              </w:sdtPr>
              <w:sdtContent>
                <w:commentRangeStart w:id="4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193652" cy="961678"/>
                  <wp:effectExtent b="0" l="0" r="0" t="0"/>
                  <wp:docPr descr="Colección de diferentes trastornos mentales vector gratuito" id="3151" name="image4.jpg"/>
                  <a:graphic>
                    <a:graphicData uri="http://schemas.openxmlformats.org/drawingml/2006/picture">
                      <pic:pic>
                        <pic:nvPicPr>
                          <pic:cNvPr descr="Colección de diferentes trastornos mentales vector gratuito" id="0" name="image4.jpg"/>
                          <pic:cNvPicPr preferRelativeResize="0"/>
                        </pic:nvPicPr>
                        <pic:blipFill>
                          <a:blip r:embed="rId42"/>
                          <a:srcRect b="8447" l="66457" r="297" t="51312"/>
                          <a:stretch>
                            <a:fillRect/>
                          </a:stretch>
                        </pic:blipFill>
                        <pic:spPr>
                          <a:xfrm>
                            <a:off x="0" y="0"/>
                            <a:ext cx="1193652" cy="961678"/>
                          </a:xfrm>
                          <a:prstGeom prst="rect"/>
                          <a:ln/>
                        </pic:spPr>
                      </pic:pic>
                    </a:graphicData>
                  </a:graphic>
                </wp:inline>
              </w:drawing>
            </w:r>
            <w:commentRangeEnd w:id="48"/>
            <w:r w:rsidDel="00000000" w:rsidR="00000000" w:rsidRPr="00000000">
              <w:commentReference w:id="4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Hipérbole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Exageración de un término o una idea utilizada para transmitir una actitud.</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Denota cantidad, tamaño, entre otras, que generalmente distorsionan la realidad.</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Me estoy muriendo de hambre.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49"/>
              </w:sdtPr>
              <w:sdtContent>
                <w:commentRangeStart w:id="4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586533" cy="1198036"/>
                  <wp:effectExtent b="0" l="0" r="0" t="0"/>
                  <wp:docPr descr="Sándwich muy grande Foto gratis" id="3152" name="image7.jpg"/>
                  <a:graphic>
                    <a:graphicData uri="http://schemas.openxmlformats.org/drawingml/2006/picture">
                      <pic:pic>
                        <pic:nvPicPr>
                          <pic:cNvPr descr="Sándwich muy grande Foto gratis" id="0" name="image7.jpg"/>
                          <pic:cNvPicPr preferRelativeResize="0"/>
                        </pic:nvPicPr>
                        <pic:blipFill>
                          <a:blip r:embed="rId43"/>
                          <a:srcRect b="0" l="0" r="0" t="0"/>
                          <a:stretch>
                            <a:fillRect/>
                          </a:stretch>
                        </pic:blipFill>
                        <pic:spPr>
                          <a:xfrm>
                            <a:off x="0" y="0"/>
                            <a:ext cx="1586533" cy="1198036"/>
                          </a:xfrm>
                          <a:prstGeom prst="rect"/>
                          <a:ln/>
                        </pic:spPr>
                      </pic:pic>
                    </a:graphicData>
                  </a:graphic>
                </wp:inline>
              </w:drawing>
            </w:r>
            <w:commentRangeEnd w:id="49"/>
            <w:r w:rsidDel="00000000" w:rsidR="00000000" w:rsidRPr="00000000">
              <w:commentReference w:id="4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Ironía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Afirmación de un hecho aparente con el propósito de expresar la intención opuesta.</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0"/>
              </w:sdtPr>
              <w:sdtContent>
                <w:commentRangeStart w:id="5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14924" cy="877458"/>
                  <wp:effectExtent b="0" l="0" r="0" t="0"/>
                  <wp:docPr descr="Mujer triste que oculta las emociones bajo la ilustración plana de la máscara. vector gratuito" id="3153" name="image18.jpg"/>
                  <a:graphic>
                    <a:graphicData uri="http://schemas.openxmlformats.org/drawingml/2006/picture">
                      <pic:pic>
                        <pic:nvPicPr>
                          <pic:cNvPr descr="Mujer triste que oculta las emociones bajo la ilustración plana de la máscara. vector gratuito" id="0" name="image18.jpg"/>
                          <pic:cNvPicPr preferRelativeResize="0"/>
                        </pic:nvPicPr>
                        <pic:blipFill>
                          <a:blip r:embed="rId44"/>
                          <a:srcRect b="0" l="0" r="0" t="0"/>
                          <a:stretch>
                            <a:fillRect/>
                          </a:stretch>
                        </pic:blipFill>
                        <pic:spPr>
                          <a:xfrm>
                            <a:off x="0" y="0"/>
                            <a:ext cx="1314924" cy="877458"/>
                          </a:xfrm>
                          <a:prstGeom prst="rect"/>
                          <a:ln/>
                        </pic:spPr>
                      </pic:pic>
                    </a:graphicData>
                  </a:graphic>
                </wp:inline>
              </w:drawing>
            </w:r>
            <w:commentRangeEnd w:id="50"/>
            <w:r w:rsidDel="00000000" w:rsidR="00000000" w:rsidRPr="00000000">
              <w:commentReference w:id="5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Oxímoron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Presentar dos términos o expresiones contrarias o incoherentes juntas.</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Los muertos vivientes.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1"/>
              </w:sdtPr>
              <w:sdtContent>
                <w:commentRangeStart w:id="5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184808" cy="790631"/>
                  <wp:effectExtent b="0" l="0" r="0" t="0"/>
                  <wp:docPr descr="Cosplay de disfraz de zombie aterrador Foto gratis" id="3155" name="image10.jpg"/>
                  <a:graphic>
                    <a:graphicData uri="http://schemas.openxmlformats.org/drawingml/2006/picture">
                      <pic:pic>
                        <pic:nvPicPr>
                          <pic:cNvPr descr="Cosplay de disfraz de zombie aterrador Foto gratis" id="0" name="image10.jpg"/>
                          <pic:cNvPicPr preferRelativeResize="0"/>
                        </pic:nvPicPr>
                        <pic:blipFill>
                          <a:blip r:embed="rId45"/>
                          <a:srcRect b="0" l="0" r="0" t="0"/>
                          <a:stretch>
                            <a:fillRect/>
                          </a:stretch>
                        </pic:blipFill>
                        <pic:spPr>
                          <a:xfrm>
                            <a:off x="0" y="0"/>
                            <a:ext cx="1184808" cy="790631"/>
                          </a:xfrm>
                          <a:prstGeom prst="rect"/>
                          <a:ln/>
                        </pic:spPr>
                      </pic:pic>
                    </a:graphicData>
                  </a:graphic>
                </wp:inline>
              </w:drawing>
            </w:r>
            <w:commentRangeEnd w:id="51"/>
            <w:r w:rsidDel="00000000" w:rsidR="00000000" w:rsidRPr="00000000">
              <w:commentReference w:id="5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Paradoja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Unión de dos ideas opuestas y contradictorias, que parecen no tener sentido, pero que implícitamente incluyen una idea válida.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El tiempo es relativo.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2"/>
              </w:sdtPr>
              <w:sdtContent>
                <w:commentRangeStart w:id="5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40137" cy="891993"/>
                  <wp:effectExtent b="0" l="0" r="0" t="0"/>
                  <wp:docPr descr="Paradoja de San Petersburgo - Qué es, definición y concepto | 2021 |  Economipedia" id="3156" name="image6.jpg"/>
                  <a:graphic>
                    <a:graphicData uri="http://schemas.openxmlformats.org/drawingml/2006/picture">
                      <pic:pic>
                        <pic:nvPicPr>
                          <pic:cNvPr descr="Paradoja de San Petersburgo - Qué es, definición y concepto | 2021 |  Economipedia" id="0" name="image6.jpg"/>
                          <pic:cNvPicPr preferRelativeResize="0"/>
                        </pic:nvPicPr>
                        <pic:blipFill>
                          <a:blip r:embed="rId46"/>
                          <a:srcRect b="0" l="0" r="0" t="0"/>
                          <a:stretch>
                            <a:fillRect/>
                          </a:stretch>
                        </pic:blipFill>
                        <pic:spPr>
                          <a:xfrm>
                            <a:off x="0" y="0"/>
                            <a:ext cx="1340137" cy="891993"/>
                          </a:xfrm>
                          <a:prstGeom prst="rect"/>
                          <a:ln/>
                        </pic:spPr>
                      </pic:pic>
                    </a:graphicData>
                  </a:graphic>
                </wp:inline>
              </w:drawing>
            </w:r>
            <w:commentRangeEnd w:id="52"/>
            <w:r w:rsidDel="00000000" w:rsidR="00000000" w:rsidRPr="00000000">
              <w:commentReference w:id="52"/>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Personificación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Atribuir a objetos inanimados o animales, cualidades humanas, acciones o elementos de personalidad.</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Personajes, superhéroes.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3"/>
              </w:sdtPr>
              <w:sdtContent>
                <w:commentRangeStart w:id="5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780414" cy="1046564"/>
                  <wp:effectExtent b="0" l="0" r="0" t="0"/>
                  <wp:docPr descr="Varias frutas de superhéroe conjunto de iconos planos vector gratuito" id="3157" name="image24.jpg"/>
                  <a:graphic>
                    <a:graphicData uri="http://schemas.openxmlformats.org/drawingml/2006/picture">
                      <pic:pic>
                        <pic:nvPicPr>
                          <pic:cNvPr descr="Varias frutas de superhéroe conjunto de iconos planos vector gratuito" id="0" name="image24.jpg"/>
                          <pic:cNvPicPr preferRelativeResize="0"/>
                        </pic:nvPicPr>
                        <pic:blipFill>
                          <a:blip r:embed="rId47"/>
                          <a:srcRect b="0" l="0" r="0" t="0"/>
                          <a:stretch>
                            <a:fillRect/>
                          </a:stretch>
                        </pic:blipFill>
                        <pic:spPr>
                          <a:xfrm>
                            <a:off x="0" y="0"/>
                            <a:ext cx="1780414" cy="1046564"/>
                          </a:xfrm>
                          <a:prstGeom prst="rect"/>
                          <a:ln/>
                        </pic:spPr>
                      </pic:pic>
                    </a:graphicData>
                  </a:graphic>
                </wp:inline>
              </w:drawing>
            </w:r>
            <w:commentRangeEnd w:id="53"/>
            <w:r w:rsidDel="00000000" w:rsidR="00000000" w:rsidRPr="00000000">
              <w:commentReference w:id="5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Reticencia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Presentar una información incompleta, con el objetivo de insinuar algo.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4"/>
              </w:sdtPr>
              <w:sdtContent>
                <w:commentRangeStart w:id="5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12298" cy="873463"/>
                  <wp:effectExtent b="0" l="0" r="0" t="0"/>
                  <wp:docPr descr="La grúa lleva la suciedad Foto gratis" id="3158" name="image16.jpg"/>
                  <a:graphic>
                    <a:graphicData uri="http://schemas.openxmlformats.org/drawingml/2006/picture">
                      <pic:pic>
                        <pic:nvPicPr>
                          <pic:cNvPr descr="La grúa lleva la suciedad Foto gratis" id="0" name="image16.jpg"/>
                          <pic:cNvPicPr preferRelativeResize="0"/>
                        </pic:nvPicPr>
                        <pic:blipFill>
                          <a:blip r:embed="rId48"/>
                          <a:srcRect b="0" l="0" r="0" t="0"/>
                          <a:stretch>
                            <a:fillRect/>
                          </a:stretch>
                        </pic:blipFill>
                        <pic:spPr>
                          <a:xfrm>
                            <a:off x="0" y="0"/>
                            <a:ext cx="1312298" cy="873463"/>
                          </a:xfrm>
                          <a:prstGeom prst="rect"/>
                          <a:ln/>
                        </pic:spPr>
                      </pic:pic>
                    </a:graphicData>
                  </a:graphic>
                </wp:inline>
              </w:drawing>
            </w:r>
            <w:commentRangeEnd w:id="54"/>
            <w:r w:rsidDel="00000000" w:rsidR="00000000" w:rsidRPr="00000000">
              <w:commentReference w:id="5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Metáfora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Comparación implícita de dos términos a partir de la semejanza de sus significados, estableciendo una relación.</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El sueño eterno. (La muerte).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5"/>
              </w:sdtPr>
              <w:sdtContent>
                <w:commentRangeStart w:id="5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627614" cy="1085075"/>
                  <wp:effectExtent b="0" l="0" r="0" t="0"/>
                  <wp:docPr descr="Primer plano de la mano de una persona en un ataúd con un fondo borroso Foto gratis" id="3159" name="image62.jpg"/>
                  <a:graphic>
                    <a:graphicData uri="http://schemas.openxmlformats.org/drawingml/2006/picture">
                      <pic:pic>
                        <pic:nvPicPr>
                          <pic:cNvPr descr="Primer plano de la mano de una persona en un ataúd con un fondo borroso Foto gratis" id="0" name="image62.jpg"/>
                          <pic:cNvPicPr preferRelativeResize="0"/>
                        </pic:nvPicPr>
                        <pic:blipFill>
                          <a:blip r:embed="rId49"/>
                          <a:srcRect b="0" l="0" r="0" t="0"/>
                          <a:stretch>
                            <a:fillRect/>
                          </a:stretch>
                        </pic:blipFill>
                        <pic:spPr>
                          <a:xfrm>
                            <a:off x="0" y="0"/>
                            <a:ext cx="1627614" cy="1085075"/>
                          </a:xfrm>
                          <a:prstGeom prst="rect"/>
                          <a:ln/>
                        </pic:spPr>
                      </pic:pic>
                    </a:graphicData>
                  </a:graphic>
                </wp:inline>
              </w:drawing>
            </w:r>
            <w:commentRangeEnd w:id="55"/>
            <w:r w:rsidDel="00000000" w:rsidR="00000000" w:rsidRPr="00000000">
              <w:commentReference w:id="55"/>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Alegoría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Metáfora extendida o sucesión de metáforas para expresar una idea. La alegoría pertenece al grupo de figuras de los tropos.</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¿Por qué este inquieto abrasador deseo?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6"/>
              </w:sdtPr>
              <w:sdtContent>
                <w:commentRangeStart w:id="5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596980" cy="1130170"/>
                  <wp:effectExtent b="0" l="0" r="0" t="0"/>
                  <wp:docPr descr="Egipcio, Diseño, Hombre, Mujer, Sacerdote, Artefacto" id="3139" name="image19.jpg"/>
                  <a:graphic>
                    <a:graphicData uri="http://schemas.openxmlformats.org/drawingml/2006/picture">
                      <pic:pic>
                        <pic:nvPicPr>
                          <pic:cNvPr descr="Egipcio, Diseño, Hombre, Mujer, Sacerdote, Artefacto" id="0" name="image19.jpg"/>
                          <pic:cNvPicPr preferRelativeResize="0"/>
                        </pic:nvPicPr>
                        <pic:blipFill>
                          <a:blip r:embed="rId50"/>
                          <a:srcRect b="0" l="0" r="0" t="0"/>
                          <a:stretch>
                            <a:fillRect/>
                          </a:stretch>
                        </pic:blipFill>
                        <pic:spPr>
                          <a:xfrm>
                            <a:off x="0" y="0"/>
                            <a:ext cx="1596980" cy="1130170"/>
                          </a:xfrm>
                          <a:prstGeom prst="rect"/>
                          <a:ln/>
                        </pic:spPr>
                      </pic:pic>
                    </a:graphicData>
                  </a:graphic>
                </wp:inline>
              </w:drawing>
            </w:r>
            <w:commentRangeEnd w:id="56"/>
            <w:r w:rsidDel="00000000" w:rsidR="00000000" w:rsidRPr="00000000">
              <w:commentReference w:id="5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Antonomasia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Expresión conocida comúnmente, que hace referencia a un nombre propio.</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Ciudad de la Luz, para nombrar a París.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7"/>
              </w:sdtPr>
              <w:sdtContent>
                <w:commentRangeStart w:id="5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960287" cy="974279"/>
                  <wp:effectExtent b="0" l="0" r="0" t="0"/>
                  <wp:docPr descr="París, Francia, Torre Eiffel, Noche, Ciudad" id="3140" name="image13.jpg"/>
                  <a:graphic>
                    <a:graphicData uri="http://schemas.openxmlformats.org/drawingml/2006/picture">
                      <pic:pic>
                        <pic:nvPicPr>
                          <pic:cNvPr descr="París, Francia, Torre Eiffel, Noche, Ciudad" id="0" name="image13.jpg"/>
                          <pic:cNvPicPr preferRelativeResize="0"/>
                        </pic:nvPicPr>
                        <pic:blipFill>
                          <a:blip r:embed="rId51"/>
                          <a:srcRect b="0" l="0" r="0" t="0"/>
                          <a:stretch>
                            <a:fillRect/>
                          </a:stretch>
                        </pic:blipFill>
                        <pic:spPr>
                          <a:xfrm>
                            <a:off x="0" y="0"/>
                            <a:ext cx="1960287" cy="974279"/>
                          </a:xfrm>
                          <a:prstGeom prst="rect"/>
                          <a:ln/>
                        </pic:spPr>
                      </pic:pic>
                    </a:graphicData>
                  </a:graphic>
                </wp:inline>
              </w:drawing>
            </w:r>
            <w:commentRangeEnd w:id="57"/>
            <w:r w:rsidDel="00000000" w:rsidR="00000000" w:rsidRPr="00000000">
              <w:commentReference w:id="5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Metonimia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Reemplazar el nombre de un elemento por otro con el que se relaciona o existe una relación de dependencia causa – efecto.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8"/>
              </w:sdtPr>
              <w:sdtContent>
                <w:commentRangeStart w:id="5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059068" cy="1031460"/>
                  <wp:effectExtent b="0" l="0" r="0" t="0"/>
                  <wp:docPr descr="Ejemplos de metonimia" id="3141" name="image5.jpg"/>
                  <a:graphic>
                    <a:graphicData uri="http://schemas.openxmlformats.org/drawingml/2006/picture">
                      <pic:pic>
                        <pic:nvPicPr>
                          <pic:cNvPr descr="Ejemplos de metonimia" id="0" name="image5.jpg"/>
                          <pic:cNvPicPr preferRelativeResize="0"/>
                        </pic:nvPicPr>
                        <pic:blipFill>
                          <a:blip r:embed="rId52"/>
                          <a:srcRect b="0" l="0" r="0" t="0"/>
                          <a:stretch>
                            <a:fillRect/>
                          </a:stretch>
                        </pic:blipFill>
                        <pic:spPr>
                          <a:xfrm>
                            <a:off x="0" y="0"/>
                            <a:ext cx="1059068" cy="1031460"/>
                          </a:xfrm>
                          <a:prstGeom prst="rect"/>
                          <a:ln/>
                        </pic:spPr>
                      </pic:pic>
                    </a:graphicData>
                  </a:graphic>
                </wp:inline>
              </w:drawing>
            </w:r>
            <w:commentRangeEnd w:id="58"/>
            <w:r w:rsidDel="00000000" w:rsidR="00000000" w:rsidRPr="00000000">
              <w:commentReference w:id="5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Símil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Comparación explícita a partir del uso de un elemento no literal, con características semejantes a las de otro que no tiene una relación aparente.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59"/>
              </w:sdtPr>
              <w:sdtContent>
                <w:commentRangeStart w:id="59"/>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71054" cy="1193987"/>
                  <wp:effectExtent b="0" l="0" r="0" t="0"/>
                  <wp:docPr descr="Mano, Tenencia, Algodón, Lana, Pelota, Guata, Similar" id="3142" name="image9.jpg"/>
                  <a:graphic>
                    <a:graphicData uri="http://schemas.openxmlformats.org/drawingml/2006/picture">
                      <pic:pic>
                        <pic:nvPicPr>
                          <pic:cNvPr descr="Mano, Tenencia, Algodón, Lana, Pelota, Guata, Similar" id="0" name="image9.jpg"/>
                          <pic:cNvPicPr preferRelativeResize="0"/>
                        </pic:nvPicPr>
                        <pic:blipFill>
                          <a:blip r:embed="rId53"/>
                          <a:srcRect b="0" l="0" r="0" t="0"/>
                          <a:stretch>
                            <a:fillRect/>
                          </a:stretch>
                        </pic:blipFill>
                        <pic:spPr>
                          <a:xfrm>
                            <a:off x="0" y="0"/>
                            <a:ext cx="671054" cy="1193987"/>
                          </a:xfrm>
                          <a:prstGeom prst="rect"/>
                          <a:ln/>
                        </pic:spPr>
                      </pic:pic>
                    </a:graphicData>
                  </a:graphic>
                </wp:inline>
              </w:drawing>
            </w:r>
            <w:commentRangeEnd w:id="59"/>
            <w:r w:rsidDel="00000000" w:rsidR="00000000" w:rsidRPr="00000000">
              <w:commentReference w:id="5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Sinécdoque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todo para representar una parte o viceversa.</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Tersa como fresa.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60"/>
              </w:sdtPr>
              <w:sdtContent>
                <w:commentRangeStart w:id="6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445423" cy="962380"/>
                  <wp:effectExtent b="0" l="0" r="0" t="0"/>
                  <wp:docPr descr="Fresa fresca escogida a mano Foto gratis" id="3143" name="image3.jpg"/>
                  <a:graphic>
                    <a:graphicData uri="http://schemas.openxmlformats.org/drawingml/2006/picture">
                      <pic:pic>
                        <pic:nvPicPr>
                          <pic:cNvPr descr="Fresa fresca escogida a mano Foto gratis" id="0" name="image3.jpg"/>
                          <pic:cNvPicPr preferRelativeResize="0"/>
                        </pic:nvPicPr>
                        <pic:blipFill>
                          <a:blip r:embed="rId54"/>
                          <a:srcRect b="0" l="0" r="0" t="0"/>
                          <a:stretch>
                            <a:fillRect/>
                          </a:stretch>
                        </pic:blipFill>
                        <pic:spPr>
                          <a:xfrm>
                            <a:off x="0" y="0"/>
                            <a:ext cx="1445423" cy="962380"/>
                          </a:xfrm>
                          <a:prstGeom prst="rect"/>
                          <a:ln/>
                        </pic:spPr>
                      </pic:pic>
                    </a:graphicData>
                  </a:graphic>
                </wp:inline>
              </w:drawing>
            </w:r>
            <w:commentRangeEnd w:id="60"/>
            <w:r w:rsidDel="00000000" w:rsidR="00000000" w:rsidRPr="00000000">
              <w:commentReference w:id="6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Concatenación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Repetición de palabras en cadena, que guardan una relación entre sí, para crear una secuencia o conjunto.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61"/>
              </w:sdtPr>
              <w:sdtContent>
                <w:commentRangeStart w:id="6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85258" cy="842226"/>
                  <wp:effectExtent b="0" l="0" r="0" t="0"/>
                  <wp:docPr descr="Cadenas de metal cromado realistas vector gratuito" id="3144" name="image2.jpg"/>
                  <a:graphic>
                    <a:graphicData uri="http://schemas.openxmlformats.org/drawingml/2006/picture">
                      <pic:pic>
                        <pic:nvPicPr>
                          <pic:cNvPr descr="Cadenas de metal cromado realistas vector gratuito" id="0" name="image2.jpg"/>
                          <pic:cNvPicPr preferRelativeResize="0"/>
                        </pic:nvPicPr>
                        <pic:blipFill>
                          <a:blip r:embed="rId55"/>
                          <a:srcRect b="0" l="0" r="0" t="0"/>
                          <a:stretch>
                            <a:fillRect/>
                          </a:stretch>
                        </pic:blipFill>
                        <pic:spPr>
                          <a:xfrm>
                            <a:off x="0" y="0"/>
                            <a:ext cx="2485258" cy="842226"/>
                          </a:xfrm>
                          <a:prstGeom prst="rect"/>
                          <a:ln/>
                        </pic:spPr>
                      </pic:pic>
                    </a:graphicData>
                  </a:graphic>
                </wp:inline>
              </w:drawing>
            </w:r>
            <w:commentRangeEnd w:id="61"/>
            <w:r w:rsidDel="00000000" w:rsidR="00000000" w:rsidRPr="00000000">
              <w:commentReference w:id="6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Asíndeton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Omisión de conjunciones, se eliminan las relaciones para hacerlas más cortas y fáciles de leer.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62"/>
              </w:sdtPr>
              <w:sdtContent>
                <w:commentRangeStart w:id="6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013099" cy="626728"/>
                  <wp:effectExtent b="0" l="0" r="0" t="0"/>
                  <wp:docPr descr="Conjunto horizontal de metamorfosis de mariposa vector gratuito" id="3145" name="image15.jpg"/>
                  <a:graphic>
                    <a:graphicData uri="http://schemas.openxmlformats.org/drawingml/2006/picture">
                      <pic:pic>
                        <pic:nvPicPr>
                          <pic:cNvPr descr="Conjunto horizontal de metamorfosis de mariposa vector gratuito" id="0" name="image15.jpg"/>
                          <pic:cNvPicPr preferRelativeResize="0"/>
                        </pic:nvPicPr>
                        <pic:blipFill>
                          <a:blip r:embed="rId56"/>
                          <a:srcRect b="0" l="0" r="0" t="0"/>
                          <a:stretch>
                            <a:fillRect/>
                          </a:stretch>
                        </pic:blipFill>
                        <pic:spPr>
                          <a:xfrm>
                            <a:off x="0" y="0"/>
                            <a:ext cx="2013099" cy="626728"/>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Hipérbaton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Alteración del orden lógico de la oración.</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Pura leche.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sdt>
              <w:sdtPr>
                <w:tag w:val="goog_rdk_63"/>
              </w:sdtPr>
              <w:sdtContent>
                <w:commentRangeStart w:id="6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243774" cy="809782"/>
                  <wp:effectExtent b="0" l="0" r="0" t="0"/>
                  <wp:docPr descr="Ternero, Vaca, Moederzorg, Vacas, Prado, Ganado, Granja" id="3146" name="image12.jpg"/>
                  <a:graphic>
                    <a:graphicData uri="http://schemas.openxmlformats.org/drawingml/2006/picture">
                      <pic:pic>
                        <pic:nvPicPr>
                          <pic:cNvPr descr="Ternero, Vaca, Moederzorg, Vacas, Prado, Ganado, Granja" id="0" name="image12.jpg"/>
                          <pic:cNvPicPr preferRelativeResize="0"/>
                        </pic:nvPicPr>
                        <pic:blipFill>
                          <a:blip r:embed="rId57"/>
                          <a:srcRect b="0" l="0" r="0" t="0"/>
                          <a:stretch>
                            <a:fillRect/>
                          </a:stretch>
                        </pic:blipFill>
                        <pic:spPr>
                          <a:xfrm>
                            <a:off x="0" y="0"/>
                            <a:ext cx="1243774" cy="809782"/>
                          </a:xfrm>
                          <a:prstGeom prst="rect"/>
                          <a:ln/>
                        </pic:spPr>
                      </pic:pic>
                    </a:graphicData>
                  </a:graphic>
                </wp:inline>
              </w:drawing>
            </w:r>
            <w:commentRangeEnd w:id="63"/>
            <w:r w:rsidDel="00000000" w:rsidR="00000000" w:rsidRPr="00000000">
              <w:commentReference w:id="63"/>
            </w:r>
            <w:r w:rsidDel="00000000" w:rsidR="00000000" w:rsidRPr="00000000">
              <w:rPr>
                <w:rtl w:val="0"/>
              </w:rPr>
            </w:r>
          </w:p>
        </w:tc>
      </w:tr>
    </w:tbl>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spacing w:line="276" w:lineRule="auto"/>
        <w:rPr>
          <w:b w:val="1"/>
        </w:rPr>
      </w:pPr>
      <w:r w:rsidDel="00000000" w:rsidR="00000000" w:rsidRPr="00000000">
        <w:rPr>
          <w:b w:val="1"/>
          <w:rtl w:val="0"/>
        </w:rPr>
        <w:t xml:space="preserve">Sintaxis de la imagen</w:t>
      </w:r>
    </w:p>
    <w:p w:rsidR="00000000" w:rsidDel="00000000" w:rsidP="00000000" w:rsidRDefault="00000000" w:rsidRPr="00000000" w14:paraId="0000016A">
      <w:pPr>
        <w:spacing w:line="276" w:lineRule="auto"/>
        <w:rPr/>
      </w:pPr>
      <w:r w:rsidDel="00000000" w:rsidR="00000000" w:rsidRPr="00000000">
        <w:rPr>
          <w:rtl w:val="0"/>
        </w:rPr>
        <w:t xml:space="preserve">La sintaxis del lenguaje visual permite entender y comprender la forma en que se complementan los elementos del alfabeto visual, esta unión es la relación que se establece entre dos o más imágenes, por ejemplo, en cine o televisión, mediante la edición de secuencias, o dentro de una misma imagen, mediante la composición de piezas de diseño o publicidad.</w:t>
      </w:r>
    </w:p>
    <w:p w:rsidR="00000000" w:rsidDel="00000000" w:rsidP="00000000" w:rsidRDefault="00000000" w:rsidRPr="00000000" w14:paraId="0000016B">
      <w:pPr>
        <w:spacing w:line="276" w:lineRule="auto"/>
        <w:rPr/>
      </w:pPr>
      <w:r w:rsidDel="00000000" w:rsidR="00000000" w:rsidRPr="00000000">
        <w:rPr>
          <w:rtl w:val="0"/>
        </w:rPr>
        <w:t xml:space="preserve">Su estudio diferencia tres niveles: de la forma, del color y el equilibrio, estos niveles intervienen activamente en la percepción visual, como se muestra a continuación:</w:t>
      </w:r>
    </w:p>
    <w:p w:rsidR="00000000" w:rsidDel="00000000" w:rsidP="00000000" w:rsidRDefault="00000000" w:rsidRPr="00000000" w14:paraId="0000016C">
      <w:pPr>
        <w:spacing w:line="276" w:lineRule="auto"/>
        <w:jc w:val="center"/>
        <w:rPr/>
      </w:pPr>
      <w:sdt>
        <w:sdtPr>
          <w:tag w:val="goog_rdk_64"/>
        </w:sdtPr>
        <w:sdtContent>
          <w:commentRangeStart w:id="64"/>
        </w:sdtContent>
      </w:sdt>
      <w:r w:rsidDel="00000000" w:rsidR="00000000" w:rsidRPr="00000000">
        <w:rPr/>
        <w:drawing>
          <wp:inline distB="0" distT="0" distL="0" distR="0">
            <wp:extent cx="4050137" cy="650026"/>
            <wp:effectExtent b="0" l="0" r="0" t="0"/>
            <wp:docPr id="3147"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4050137" cy="650026"/>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16D">
      <w:pPr>
        <w:spacing w:line="276" w:lineRule="auto"/>
        <w:rPr/>
      </w:pPr>
      <w:r w:rsidDel="00000000" w:rsidR="00000000" w:rsidRPr="00000000">
        <w:rPr>
          <w:rtl w:val="0"/>
        </w:rPr>
      </w:r>
    </w:p>
    <w:p w:rsidR="00000000" w:rsidDel="00000000" w:rsidP="00000000" w:rsidRDefault="00000000" w:rsidRPr="00000000" w14:paraId="000001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Propiedad intelectual </w:t>
      </w: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La propiedad intelectual hace referencia a los derechos subjetivos de carácter privado que recaen sobre los bienes inmateriales, y comprende:</w:t>
      </w:r>
    </w:p>
    <w:p w:rsidR="00000000" w:rsidDel="00000000" w:rsidP="00000000" w:rsidRDefault="00000000" w:rsidRPr="00000000" w14:paraId="00000170">
      <w:pPr>
        <w:spacing w:line="276" w:lineRule="auto"/>
        <w:jc w:val="center"/>
        <w:rPr/>
      </w:pPr>
      <w:sdt>
        <w:sdtPr>
          <w:tag w:val="goog_rdk_65"/>
        </w:sdtPr>
        <w:sdtContent>
          <w:commentRangeStart w:id="65"/>
        </w:sdtContent>
      </w:sdt>
      <w:r w:rsidDel="00000000" w:rsidR="00000000" w:rsidRPr="00000000">
        <w:rPr/>
        <w:drawing>
          <wp:inline distB="0" distT="0" distL="0" distR="0">
            <wp:extent cx="4177029" cy="673882"/>
            <wp:effectExtent b="0" l="0" r="0" t="0"/>
            <wp:docPr id="3148"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4177029" cy="673882"/>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derecho de la propiedad intelectual tiene las siguientes características:</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sdt>
        <w:sdtPr>
          <w:tag w:val="goog_rdk_66"/>
        </w:sdtPr>
        <w:sdtContent>
          <w:commentRangeStart w:id="66"/>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4356681" cy="698699"/>
            <wp:effectExtent b="0" l="0" r="0" t="0"/>
            <wp:docPr id="3178"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356681" cy="698699"/>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173">
      <w:pPr>
        <w:spacing w:line="276" w:lineRule="auto"/>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Derechos intelectuales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67"/>
        </w:sdtPr>
        <w:sdtContent>
          <w:commentRangeStart w:id="6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derechos intelectuales a los que hace referencia la Ley 11.723 del Régimen Legal de La Propiedad Intelectual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comprenden una amplia gama de posibilidades de tutoría de la ley sobre las obras de los artistas, científicos, escritores, e inclusive programadores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Dentro de los artistas, se incluyen los músicos, dramaturgos, cineastas, coreógrafos, dibujantes, pintores, escultores y otras manifestaciones de arte. Así como las obras arquitectónicas, modelos y obras de arte o ciencia aplicadas al comercio o industria.</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ffffff" w:val="clear"/>
        <w:spacing w:after="28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otras palabras, la ley regula la propiedad o derechos del autor de “toda producción científica, literaria, artística o didáctica, sea cual fuere el procedimiento de reproducción”.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texto ordenado según Ley 11.723)</w:t>
      </w:r>
      <w:r w:rsidDel="00000000" w:rsidR="00000000" w:rsidRPr="00000000">
        <w:rPr>
          <w:rtl w:val="0"/>
        </w:rPr>
      </w:r>
    </w:p>
    <w:p w:rsidR="00000000" w:rsidDel="00000000" w:rsidP="00000000" w:rsidRDefault="00000000" w:rsidRPr="00000000" w14:paraId="00000177">
      <w:pPr>
        <w:spacing w:line="276" w:lineRule="auto"/>
        <w:rPr>
          <w:highlight w:val="white"/>
        </w:rPr>
      </w:pPr>
      <w:bookmarkStart w:colFirst="0" w:colLast="0" w:name="_heading=h.1ci93xb" w:id="11"/>
      <w:bookmarkEnd w:id="11"/>
      <w:r w:rsidDel="00000000" w:rsidR="00000000" w:rsidRPr="00000000">
        <w:rPr>
          <w:highlight w:val="white"/>
          <w:rtl w:val="0"/>
        </w:rPr>
        <w:t xml:space="preserve">Para la Superintendencia de Industria y Comercio - SIC (2017), la propiedad intelectual se puede interpretar como aquella disciplina jurídica que tiene por objeto la protección de bienes inmateriales de naturaleza intelectual y de contenido creativo, así como de sus actividades relacionadas. La propiedad intelectual se divide en tres categorías: </w:t>
      </w:r>
    </w:p>
    <w:p w:rsidR="00000000" w:rsidDel="00000000" w:rsidP="00000000" w:rsidRDefault="00000000" w:rsidRPr="00000000" w14:paraId="00000178">
      <w:pPr>
        <w:spacing w:line="276" w:lineRule="auto"/>
        <w:rPr>
          <w:highlight w:val="white"/>
        </w:rPr>
      </w:pPr>
      <w:r w:rsidDel="00000000" w:rsidR="00000000" w:rsidRPr="00000000">
        <w:rPr>
          <w:rtl w:val="0"/>
        </w:rPr>
      </w:r>
    </w:p>
    <w:p w:rsidR="00000000" w:rsidDel="00000000" w:rsidP="00000000" w:rsidRDefault="00000000" w:rsidRPr="00000000" w14:paraId="000001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bookmarkStart w:colFirst="0" w:colLast="0" w:name="_heading=h.3whwml4" w:id="12"/>
      <w:bookmarkEnd w:id="12"/>
      <w:sdt>
        <w:sdtPr>
          <w:tag w:val="goog_rdk_68"/>
        </w:sdtPr>
        <w:sdtContent>
          <w:commentRangeStart w:id="68"/>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propiedad industrial, que abarca todo lo relacionado a las patentes de invención, marcas, diseños industriales y denominaciones de origen.</w:t>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derecho de autor, que comprende las obras literarias, artísticas, audiovisuales y musicales, entre otras.</w:t>
      </w:r>
    </w:p>
    <w:p w:rsidR="00000000" w:rsidDel="00000000" w:rsidP="00000000" w:rsidRDefault="00000000" w:rsidRPr="00000000" w14:paraId="000001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La obtención de variedades vegetales, que incluye todo lo relacionado con las variedades e innovaciones en el campo de la botánica, del reino vegetal.</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17C">
      <w:pPr>
        <w:rPr>
          <w:highlight w:val="white"/>
        </w:rPr>
      </w:pPr>
      <w:r w:rsidDel="00000000" w:rsidR="00000000" w:rsidRPr="00000000">
        <w:rPr>
          <w:rtl w:val="0"/>
        </w:rPr>
      </w:r>
    </w:p>
    <w:p w:rsidR="00000000" w:rsidDel="00000000" w:rsidP="00000000" w:rsidRDefault="00000000" w:rsidRPr="00000000" w14:paraId="0000017D">
      <w:pPr>
        <w:rPr>
          <w:highlight w:val="white"/>
        </w:rPr>
      </w:pPr>
      <w:r w:rsidDel="00000000" w:rsidR="00000000" w:rsidRPr="00000000">
        <w:rPr>
          <w:highlight w:val="white"/>
          <w:rtl w:val="0"/>
        </w:rPr>
        <w:t xml:space="preserve">Los derechos de propiedad intelectual están bajo la responsabilidad de</w:t>
      </w:r>
      <w:r w:rsidDel="00000000" w:rsidR="00000000" w:rsidRPr="00000000">
        <w:rPr>
          <w:rtl w:val="0"/>
        </w:rPr>
        <w:t xml:space="preserve"> tres </w:t>
      </w:r>
      <w:r w:rsidDel="00000000" w:rsidR="00000000" w:rsidRPr="00000000">
        <w:rPr>
          <w:highlight w:val="white"/>
          <w:rtl w:val="0"/>
        </w:rPr>
        <w:t xml:space="preserve">entidades: </w:t>
      </w:r>
    </w:p>
    <w:p w:rsidR="00000000" w:rsidDel="00000000" w:rsidP="00000000" w:rsidRDefault="00000000" w:rsidRPr="00000000" w14:paraId="0000017E">
      <w:pPr>
        <w:rPr>
          <w:b w:val="1"/>
          <w:highlight w:val="white"/>
        </w:rPr>
      </w:pPr>
      <w:sdt>
        <w:sdtPr>
          <w:tag w:val="goog_rdk_69"/>
        </w:sdtPr>
        <w:sdtContent>
          <w:commentRangeStart w:id="69"/>
        </w:sdtContent>
      </w:sdt>
      <w:r w:rsidDel="00000000" w:rsidR="00000000" w:rsidRPr="00000000">
        <w:rPr>
          <w:b w:val="1"/>
          <w:highlight w:val="white"/>
          <w:rtl w:val="0"/>
        </w:rPr>
        <w:t xml:space="preserve">La SIC</w:t>
      </w:r>
    </w:p>
    <w:p w:rsidR="00000000" w:rsidDel="00000000" w:rsidP="00000000" w:rsidRDefault="00000000" w:rsidRPr="00000000" w14:paraId="0000017F">
      <w:pPr>
        <w:rPr>
          <w:highlight w:val="white"/>
        </w:rPr>
      </w:pPr>
      <w:r w:rsidDel="00000000" w:rsidR="00000000" w:rsidRPr="00000000">
        <w:rPr>
          <w:highlight w:val="white"/>
          <w:rtl w:val="0"/>
        </w:rPr>
        <w:t xml:space="preserve">Se encuentra a cargo de la propiedad industrial.</w:t>
      </w:r>
    </w:p>
    <w:p w:rsidR="00000000" w:rsidDel="00000000" w:rsidP="00000000" w:rsidRDefault="00000000" w:rsidRPr="00000000" w14:paraId="00000180">
      <w:pPr>
        <w:rPr>
          <w:b w:val="1"/>
          <w:highlight w:val="white"/>
        </w:rPr>
      </w:pPr>
      <w:r w:rsidDel="00000000" w:rsidR="00000000" w:rsidRPr="00000000">
        <w:rPr>
          <w:b w:val="1"/>
          <w:highlight w:val="white"/>
          <w:rtl w:val="0"/>
        </w:rPr>
        <w:t xml:space="preserve">La Dirección Nacional de Derecho de Autor – DNDA</w:t>
      </w:r>
    </w:p>
    <w:p w:rsidR="00000000" w:rsidDel="00000000" w:rsidP="00000000" w:rsidRDefault="00000000" w:rsidRPr="00000000" w14:paraId="00000181">
      <w:pPr>
        <w:rPr>
          <w:highlight w:val="white"/>
        </w:rPr>
      </w:pPr>
      <w:r w:rsidDel="00000000" w:rsidR="00000000" w:rsidRPr="00000000">
        <w:rPr>
          <w:highlight w:val="white"/>
          <w:rtl w:val="0"/>
        </w:rPr>
        <w:t xml:space="preserve">Es responsable del derecho de autor y los derechos conexos, entre otros.</w:t>
      </w:r>
    </w:p>
    <w:p w:rsidR="00000000" w:rsidDel="00000000" w:rsidP="00000000" w:rsidRDefault="00000000" w:rsidRPr="00000000" w14:paraId="00000182">
      <w:pPr>
        <w:rPr>
          <w:b w:val="1"/>
          <w:highlight w:val="white"/>
        </w:rPr>
      </w:pPr>
      <w:r w:rsidDel="00000000" w:rsidR="00000000" w:rsidRPr="00000000">
        <w:rPr>
          <w:b w:val="1"/>
          <w:highlight w:val="white"/>
          <w:rtl w:val="0"/>
        </w:rPr>
        <w:t xml:space="preserve">Aula de Propiedad Intelectual – API</w:t>
      </w:r>
    </w:p>
    <w:p w:rsidR="00000000" w:rsidDel="00000000" w:rsidP="00000000" w:rsidRDefault="00000000" w:rsidRPr="00000000" w14:paraId="00000183">
      <w:pPr>
        <w:rPr>
          <w:highlight w:val="white"/>
        </w:rPr>
      </w:pPr>
      <w:r w:rsidDel="00000000" w:rsidR="00000000" w:rsidRPr="00000000">
        <w:rPr>
          <w:highlight w:val="white"/>
          <w:rtl w:val="0"/>
        </w:rPr>
        <w:t xml:space="preserve">Espacio académico de sensibilización y orientación sobre propiedad intelectual, que surge como una cooperación entre las dos primeras entidades y la Organización Mundial de Propiedad Intelectual – OMPI.</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84">
      <w:pPr>
        <w:rPr>
          <w:highlight w:val="white"/>
        </w:rPr>
      </w:pPr>
      <w:r w:rsidDel="00000000" w:rsidR="00000000" w:rsidRPr="00000000">
        <w:rPr>
          <w:rtl w:val="0"/>
        </w:rPr>
      </w:r>
    </w:p>
    <w:p w:rsidR="00000000" w:rsidDel="00000000" w:rsidP="00000000" w:rsidRDefault="00000000" w:rsidRPr="00000000" w14:paraId="00000185">
      <w:pPr>
        <w:rPr>
          <w:b w:val="1"/>
        </w:rPr>
      </w:pPr>
      <w:bookmarkStart w:colFirst="0" w:colLast="0" w:name="_heading=h.2bn6wsx" w:id="13"/>
      <w:bookmarkEnd w:id="13"/>
      <w:sdt>
        <w:sdtPr>
          <w:tag w:val="goog_rdk_70"/>
        </w:sdtPr>
        <w:sdtContent>
          <w:commentRangeStart w:id="70"/>
        </w:sdtContent>
      </w:sdt>
      <w:r w:rsidDel="00000000" w:rsidR="00000000" w:rsidRPr="00000000">
        <w:rPr>
          <w:b w:val="1"/>
          <w:rtl w:val="0"/>
        </w:rPr>
        <w:t xml:space="preserve">Propiedad industrial</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rtl w:val="0"/>
        </w:rPr>
        <w:t xml:space="preserve">Tradicionalmente, se ha venido identificando propiedad intelectual con derechos de autor. Sin embargo, esta última expresión hay que entenderla con sentido claramente diferenciado:</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71"/>
        </w:sdtPr>
        <w:sdtContent>
          <w:commentRangeStart w:id="7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38513" cy="695785"/>
            <wp:effectExtent b="0" l="0" r="0" t="0"/>
            <wp:docPr id="3179"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4338513" cy="695785"/>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1"/>
        <w:numPr>
          <w:ilvl w:val="1"/>
          <w:numId w:val="9"/>
        </w:numPr>
        <w:pBdr>
          <w:top w:space="0" w:sz="0" w:val="nil"/>
          <w:left w:space="0" w:sz="0" w:val="nil"/>
          <w:bottom w:space="0" w:sz="0" w:val="nil"/>
          <w:right w:space="0" w:sz="0" w:val="nil"/>
          <w:between w:space="0" w:sz="0" w:val="nil"/>
        </w:pBdr>
        <w:shd w:fill="ffffff" w:val="clear"/>
        <w:spacing w:after="28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sdt>
        <w:sdtPr>
          <w:tag w:val="goog_rdk_72"/>
        </w:sdtPr>
        <w:sdtContent>
          <w:commentRangeStart w:id="7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Derechos de autor</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t xml:space="preserve">El derecho de autor es la rama de la propiedad intelectual que reconoce, en cabeza de los autores, ciertas prerrogativas morales y patrimoniales sobre sus obras artísticas y literarias que sean originales y susceptibles de ser divulgadas o reproducidas por cualquier medio. </w:t>
      </w:r>
    </w:p>
    <w:p w:rsidR="00000000" w:rsidDel="00000000" w:rsidP="00000000" w:rsidRDefault="00000000" w:rsidRPr="00000000" w14:paraId="0000018B">
      <w:pPr>
        <w:spacing w:line="276" w:lineRule="auto"/>
        <w:rPr>
          <w:b w:val="1"/>
        </w:rPr>
      </w:pPr>
      <w:r w:rsidDel="00000000" w:rsidR="00000000" w:rsidRPr="00000000">
        <w:rPr>
          <w:rtl w:val="0"/>
        </w:rPr>
        <w:t xml:space="preserve">Los derechos conexos, por otro lado, son aquellos derechos reconocidos a los artistas intérpretes o ejecutantes, los productores de fonogramas y los organismos de radiodifusión, sobre sus interpretaciones, fonogramas o emisiones de radiodifusión. </w:t>
      </w:r>
      <w:sdt>
        <w:sdtPr>
          <w:tag w:val="goog_rdk_73"/>
        </w:sdtPr>
        <w:sdtContent>
          <w:commentRangeStart w:id="73"/>
        </w:sdtContent>
      </w:sdt>
      <w:r w:rsidDel="00000000" w:rsidR="00000000" w:rsidRPr="00000000">
        <w:rPr>
          <w:rtl w:val="0"/>
        </w:rPr>
        <w:t xml:space="preserve">La regulación del derecho de autor y los derechos conexos se encuentra principalmente en la Ley 23 de 1982 y la Decisión Andina 351 de 1993.</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t xml:space="preserve">Colombia se rige por la normatividad establecida en la Ley 23 de 1982, sobre los derechos de autor, en la cual se indica: </w:t>
      </w:r>
    </w:p>
    <w:p w:rsidR="00000000" w:rsidDel="00000000" w:rsidP="00000000" w:rsidRDefault="00000000" w:rsidRPr="00000000" w14:paraId="0000018D">
      <w:pPr>
        <w:spacing w:line="276" w:lineRule="auto"/>
        <w:jc w:val="center"/>
        <w:rPr/>
      </w:pPr>
      <w:sdt>
        <w:sdtPr>
          <w:tag w:val="goog_rdk_74"/>
        </w:sdtPr>
        <w:sdtContent>
          <w:commentRangeStart w:id="74"/>
        </w:sdtContent>
      </w:sdt>
      <w:r w:rsidDel="00000000" w:rsidR="00000000" w:rsidRPr="00000000">
        <w:rPr/>
        <w:drawing>
          <wp:inline distB="0" distT="0" distL="0" distR="0">
            <wp:extent cx="4359698" cy="703354"/>
            <wp:effectExtent b="0" l="0" r="0" t="0"/>
            <wp:docPr id="3180"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4359698" cy="703354"/>
                    </a:xfrm>
                    <a:prstGeom prst="rect"/>
                    <a:ln/>
                  </pic:spPr>
                </pic:pic>
              </a:graphicData>
            </a:graphic>
          </wp:inline>
        </w:drawing>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r>
    </w:p>
    <w:p w:rsidR="00000000" w:rsidDel="00000000" w:rsidP="00000000" w:rsidRDefault="00000000" w:rsidRPr="00000000" w14:paraId="0000018F">
      <w:pPr>
        <w:spacing w:line="276" w:lineRule="auto"/>
        <w:rPr/>
      </w:pPr>
      <w:sdt>
        <w:sdtPr>
          <w:tag w:val="goog_rdk_75"/>
        </w:sdtPr>
        <w:sdtContent>
          <w:commentRangeStart w:id="75"/>
        </w:sdtContent>
      </w:sdt>
      <w:r w:rsidDel="00000000" w:rsidR="00000000" w:rsidRPr="00000000">
        <w:rPr>
          <w:rtl w:val="0"/>
        </w:rPr>
        <w:t xml:space="preserve">En el derecho de autor la ley protege al autor de la obra, declarando a favor de este el derecho que posee. En cambio, en el sistema de </w:t>
      </w:r>
      <w:r w:rsidDel="00000000" w:rsidR="00000000" w:rsidRPr="00000000">
        <w:rPr>
          <w:i w:val="1"/>
          <w:rtl w:val="0"/>
        </w:rPr>
        <w:t xml:space="preserve">Copyright</w:t>
      </w:r>
      <w:r w:rsidDel="00000000" w:rsidR="00000000" w:rsidRPr="00000000">
        <w:rPr>
          <w:rtl w:val="0"/>
        </w:rPr>
        <w:t xml:space="preserve">, la ley va a proteger al autor una vez que este cumpla con una serie de formalidades establecidas por la ley para tal fin.</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t xml:space="preserve">En este orden de ideas, como segundo momento, se encuentra el </w:t>
      </w:r>
      <w:r w:rsidDel="00000000" w:rsidR="00000000" w:rsidRPr="00000000">
        <w:rPr>
          <w:i w:val="1"/>
          <w:rtl w:val="0"/>
        </w:rPr>
        <w:t xml:space="preserve">Copyright,</w:t>
      </w:r>
      <w:r w:rsidDel="00000000" w:rsidR="00000000" w:rsidRPr="00000000">
        <w:rPr>
          <w:rtl w:val="0"/>
        </w:rPr>
        <w:t xml:space="preserve"> principalmente. No obstante, es una mezcla de ambos, debido a que protege los derechos morales, que son los que le confieren al autor la paternidad y la integridad de la obra como suya, mientras que en el sistema de </w:t>
      </w:r>
      <w:r w:rsidDel="00000000" w:rsidR="00000000" w:rsidRPr="00000000">
        <w:rPr>
          <w:i w:val="1"/>
          <w:rtl w:val="0"/>
        </w:rPr>
        <w:t xml:space="preserve">Copyright</w:t>
      </w:r>
      <w:r w:rsidDel="00000000" w:rsidR="00000000" w:rsidRPr="00000000">
        <w:rPr>
          <w:rtl w:val="0"/>
        </w:rPr>
        <w:t xml:space="preserve">, se ha delegado a los tribunales que intervienen en el derecho moral.</w:t>
      </w:r>
    </w:p>
    <w:p w:rsidR="00000000" w:rsidDel="00000000" w:rsidP="00000000" w:rsidRDefault="00000000" w:rsidRPr="00000000" w14:paraId="00000191">
      <w:pPr>
        <w:spacing w:line="276" w:lineRule="auto"/>
        <w:rPr/>
      </w:pPr>
      <w:r w:rsidDel="00000000" w:rsidR="00000000" w:rsidRPr="00000000">
        <w:rPr>
          <w:rtl w:val="0"/>
        </w:rPr>
        <w:t xml:space="preserve">El derecho de autor es esencialmente individualista, sosteniendo a este como un derecho personal e inalienable del autor, persona física, a controlar el uso de las obras de creación.</w:t>
      </w:r>
    </w:p>
    <w:p w:rsidR="00000000" w:rsidDel="00000000" w:rsidP="00000000" w:rsidRDefault="00000000" w:rsidRPr="00000000" w14:paraId="00000192">
      <w:pPr>
        <w:spacing w:line="276" w:lineRule="auto"/>
        <w:rPr>
          <w:highlight w:val="white"/>
        </w:rPr>
      </w:pPr>
      <w:r w:rsidDel="00000000" w:rsidR="00000000" w:rsidRPr="00000000">
        <w:rPr>
          <w:highlight w:val="white"/>
          <w:rtl w:val="0"/>
        </w:rPr>
        <w:t xml:space="preserve">Para la comprensión de los derechos de autor es necesario tener en cuenta:</w:t>
      </w:r>
    </w:p>
    <w:p w:rsidR="00000000" w:rsidDel="00000000" w:rsidP="00000000" w:rsidRDefault="00000000" w:rsidRPr="00000000" w14:paraId="00000193">
      <w:pPr>
        <w:spacing w:line="276" w:lineRule="auto"/>
        <w:jc w:val="center"/>
        <w:rPr>
          <w:b w:val="1"/>
          <w:highlight w:val="cyan"/>
        </w:rPr>
      </w:pPr>
      <w:sdt>
        <w:sdtPr>
          <w:tag w:val="goog_rdk_76"/>
        </w:sdtPr>
        <w:sdtContent>
          <w:commentRangeStart w:id="76"/>
        </w:sdtContent>
      </w:sdt>
      <w:r w:rsidDel="00000000" w:rsidR="00000000" w:rsidRPr="00000000">
        <w:rPr>
          <w:b w:val="1"/>
          <w:highlight w:val="cyan"/>
        </w:rPr>
        <w:drawing>
          <wp:inline distB="0" distT="0" distL="0" distR="0">
            <wp:extent cx="4023881" cy="645813"/>
            <wp:effectExtent b="0" l="0" r="0" t="0"/>
            <wp:docPr id="3183"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4023881" cy="645813"/>
                    </a:xfrm>
                    <a:prstGeom prst="rect"/>
                    <a:ln/>
                  </pic:spPr>
                </pic:pic>
              </a:graphicData>
            </a:graphic>
          </wp:inline>
        </w:drawing>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194">
      <w:pPr>
        <w:spacing w:line="276" w:lineRule="auto"/>
        <w:rPr>
          <w:b w:val="1"/>
          <w:highlight w:val="cyan"/>
        </w:rPr>
      </w:pPr>
      <w:r w:rsidDel="00000000" w:rsidR="00000000" w:rsidRPr="00000000">
        <w:rPr>
          <w:rtl w:val="0"/>
        </w:rPr>
      </w:r>
    </w:p>
    <w:p w:rsidR="00000000" w:rsidDel="00000000" w:rsidP="00000000" w:rsidRDefault="00000000" w:rsidRPr="00000000" w14:paraId="00000195">
      <w:pPr>
        <w:spacing w:line="276" w:lineRule="auto"/>
        <w:rPr>
          <w:highlight w:val="magenta"/>
        </w:rPr>
      </w:pPr>
      <w:sdt>
        <w:sdtPr>
          <w:tag w:val="goog_rdk_77"/>
        </w:sdtPr>
        <w:sdtContent>
          <w:commentRangeStart w:id="77"/>
        </w:sdtContent>
      </w:sdt>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as4poj" w:id="15"/>
      <w:bookmarkEnd w:id="15"/>
      <w:commentRangeEnd w:id="77"/>
      <w:r w:rsidDel="00000000" w:rsidR="00000000" w:rsidRPr="00000000">
        <w:commentReference w:id="77"/>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Copyrigh</w:t>
      </w:r>
      <w:sdt>
        <w:sdtPr>
          <w:tag w:val="goog_rdk_78"/>
        </w:sdtPr>
        <w:sdtContent>
          <w:commentRangeStart w:id="78"/>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197">
      <w:pPr>
        <w:spacing w:line="276" w:lineRule="auto"/>
        <w:rPr/>
      </w:pPr>
      <w:bookmarkStart w:colFirst="0" w:colLast="0" w:name="_heading=h.1pxezwc" w:id="16"/>
      <w:bookmarkEnd w:id="16"/>
      <w:sdt>
        <w:sdtPr>
          <w:tag w:val="goog_rdk_79"/>
        </w:sdtPr>
        <w:sdtContent>
          <w:commentRangeStart w:id="79"/>
        </w:sdtContent>
      </w:sdt>
      <w:r w:rsidDel="00000000" w:rsidR="00000000" w:rsidRPr="00000000">
        <w:rPr>
          <w:rtl w:val="0"/>
        </w:rPr>
        <w:t xml:space="preserve">El </w:t>
      </w:r>
      <w:r w:rsidDel="00000000" w:rsidR="00000000" w:rsidRPr="00000000">
        <w:rPr>
          <w:i w:val="1"/>
          <w:rtl w:val="0"/>
        </w:rPr>
        <w:t xml:space="preserve">copyright</w:t>
      </w:r>
      <w:r w:rsidDel="00000000" w:rsidR="00000000" w:rsidRPr="00000000">
        <w:rPr>
          <w:rtl w:val="0"/>
        </w:rPr>
        <w:t xml:space="preserve"> representa los derechos de autor que se le conceden a los creadores de una obra literaria, tema musical o artículo científico, entre otros. Es la forma de atribuir la autoría a alguien que ha creado una obra, además de proporcionarle una serie de derechos como autor. Supone una forma de proteger esta obra para que su propio creador pueda gestionar los derechos de su contenido. Los derechos morales y patrimoniales de una obra están recogidos en el </w:t>
      </w:r>
      <w:r w:rsidDel="00000000" w:rsidR="00000000" w:rsidRPr="00000000">
        <w:rPr>
          <w:i w:val="1"/>
          <w:rtl w:val="0"/>
        </w:rPr>
        <w:t xml:space="preserve">copyright</w:t>
      </w:r>
      <w:r w:rsidDel="00000000" w:rsidR="00000000" w:rsidRPr="00000000">
        <w:rPr>
          <w:rtl w:val="0"/>
        </w:rPr>
        <w:t xml:space="preserve"> de una creación de estas características. (Peiró, 2020)</w:t>
      </w:r>
      <w:commentRangeEnd w:id="79"/>
      <w:r w:rsidDel="00000000" w:rsidR="00000000" w:rsidRPr="00000000">
        <w:commentReference w:id="7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15698</wp:posOffset>
            </wp:positionV>
            <wp:extent cx="1009015" cy="1009015"/>
            <wp:effectExtent b="0" l="0" r="0" t="0"/>
            <wp:wrapSquare wrapText="bothSides" distB="0" distT="0" distL="114300" distR="114300"/>
            <wp:docPr descr="Símbolo de copyright en estilo plano vector gratuito" id="3163" name="image32.jpg"/>
            <a:graphic>
              <a:graphicData uri="http://schemas.openxmlformats.org/drawingml/2006/picture">
                <pic:pic>
                  <pic:nvPicPr>
                    <pic:cNvPr descr="Símbolo de copyright en estilo plano vector gratuito" id="0" name="image32.jpg"/>
                    <pic:cNvPicPr preferRelativeResize="0"/>
                  </pic:nvPicPr>
                  <pic:blipFill>
                    <a:blip r:embed="rId64"/>
                    <a:srcRect b="0" l="0" r="0" t="0"/>
                    <a:stretch>
                      <a:fillRect/>
                    </a:stretch>
                  </pic:blipFill>
                  <pic:spPr>
                    <a:xfrm>
                      <a:off x="0" y="0"/>
                      <a:ext cx="1009015" cy="1009015"/>
                    </a:xfrm>
                    <a:prstGeom prst="rect"/>
                    <a:ln/>
                  </pic:spPr>
                </pic:pic>
              </a:graphicData>
            </a:graphic>
          </wp:anchor>
        </w:drawing>
      </w:r>
    </w:p>
    <w:p w:rsidR="00000000" w:rsidDel="00000000" w:rsidP="00000000" w:rsidRDefault="00000000" w:rsidRPr="00000000" w14:paraId="00000198">
      <w:pPr>
        <w:spacing w:line="276" w:lineRule="auto"/>
        <w:rPr>
          <w:highlight w:val="white"/>
        </w:rPr>
      </w:pPr>
      <w:r w:rsidDel="00000000" w:rsidR="00000000" w:rsidRPr="00000000">
        <w:rPr>
          <w:highlight w:val="white"/>
          <w:rtl w:val="0"/>
        </w:rPr>
        <w:t xml:space="preserve">Para la comprensión del </w:t>
      </w:r>
      <w:r w:rsidDel="00000000" w:rsidR="00000000" w:rsidRPr="00000000">
        <w:rPr>
          <w:i w:val="1"/>
          <w:highlight w:val="white"/>
          <w:rtl w:val="0"/>
        </w:rPr>
        <w:t xml:space="preserve">copyright</w:t>
      </w:r>
      <w:r w:rsidDel="00000000" w:rsidR="00000000" w:rsidRPr="00000000">
        <w:rPr>
          <w:highlight w:val="white"/>
          <w:rtl w:val="0"/>
        </w:rPr>
        <w:t xml:space="preserve">, es necesario tener en cuenta:</w:t>
      </w:r>
    </w:p>
    <w:p w:rsidR="00000000" w:rsidDel="00000000" w:rsidP="00000000" w:rsidRDefault="00000000" w:rsidRPr="00000000" w14:paraId="00000199">
      <w:pPr>
        <w:spacing w:line="276" w:lineRule="auto"/>
        <w:jc w:val="center"/>
        <w:rPr/>
      </w:pPr>
      <w:sdt>
        <w:sdtPr>
          <w:tag w:val="goog_rdk_80"/>
        </w:sdtPr>
        <w:sdtContent>
          <w:commentRangeStart w:id="80"/>
        </w:sdtContent>
      </w:sdt>
      <w:r w:rsidDel="00000000" w:rsidR="00000000" w:rsidRPr="00000000">
        <w:rPr/>
        <w:drawing>
          <wp:inline distB="0" distT="0" distL="0" distR="0">
            <wp:extent cx="4418220" cy="709101"/>
            <wp:effectExtent b="0" l="0" r="0" t="0"/>
            <wp:docPr id="3187"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4418220" cy="709101"/>
                    </a:xfrm>
                    <a:prstGeom prst="rect"/>
                    <a:ln/>
                  </pic:spPr>
                </pic:pic>
              </a:graphicData>
            </a:graphic>
          </wp:inline>
        </w:drawing>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t xml:space="preserve">No obstante, en muchas oportunidades los autores no pueden controlar la copia y venta ilegal de sus obras, así como de imitaciones, como ejemplo, se puede mencionar la piratería digital. Por ello, la importancia de registrar la obra y tener pleno conocimiento de los derechos de autor y a quién corresponde la autoría de cualquier obra, con el fin de evitar este tipo de inconvenientes. En caso de ser plagiada la obra, se podrá acudir a temas legales.</w:t>
      </w:r>
    </w:p>
    <w:p w:rsidR="00000000" w:rsidDel="00000000" w:rsidP="00000000" w:rsidRDefault="00000000" w:rsidRPr="00000000" w14:paraId="0000019C">
      <w:pPr>
        <w:spacing w:line="276" w:lineRule="auto"/>
        <w:rPr/>
      </w:pPr>
      <w:r w:rsidDel="00000000" w:rsidR="00000000" w:rsidRPr="00000000">
        <w:rPr>
          <w:rtl w:val="0"/>
        </w:rPr>
        <w:t xml:space="preserve"> </w:t>
      </w:r>
    </w:p>
    <w:p w:rsidR="00000000" w:rsidDel="00000000" w:rsidP="00000000" w:rsidRDefault="00000000" w:rsidRPr="00000000" w14:paraId="0000019D">
      <w:pPr>
        <w:spacing w:line="276" w:lineRule="auto"/>
        <w:rPr>
          <w:b w:val="1"/>
        </w:rPr>
      </w:pPr>
      <w:bookmarkStart w:colFirst="0" w:colLast="0" w:name="_heading=h.49x2ik5" w:id="17"/>
      <w:bookmarkEnd w:id="17"/>
      <w:r w:rsidDel="00000000" w:rsidR="00000000" w:rsidRPr="00000000">
        <w:rPr>
          <w:b w:val="1"/>
          <w:rtl w:val="0"/>
        </w:rPr>
        <w:t xml:space="preserve"> 2.3. Derechos, permisos y licenciamientos</w:t>
      </w:r>
    </w:p>
    <w:p w:rsidR="00000000" w:rsidDel="00000000" w:rsidP="00000000" w:rsidRDefault="00000000" w:rsidRPr="00000000" w14:paraId="0000019E">
      <w:pPr>
        <w:spacing w:line="276" w:lineRule="auto"/>
        <w:rPr/>
      </w:pPr>
      <w:r w:rsidDel="00000000" w:rsidR="00000000" w:rsidRPr="00000000">
        <w:rPr>
          <w:rtl w:val="0"/>
        </w:rPr>
        <w:t xml:space="preserve">Colombia viene desarrollando e implementado un régimen legal bastante robusto, haciendo énfasis en la protección de la propiedad intelectual, con el fin de promover la competitividad y el desarrollo del país. Este proceso se ajusta a los estándares internacionales en materia de protección y gestión de este tipo de derechos. Algunos factores que se deben tener en cuenta son:</w:t>
      </w:r>
    </w:p>
    <w:p w:rsidR="00000000" w:rsidDel="00000000" w:rsidP="00000000" w:rsidRDefault="00000000" w:rsidRPr="00000000" w14:paraId="0000019F">
      <w:pPr>
        <w:spacing w:line="276" w:lineRule="auto"/>
        <w:jc w:val="center"/>
        <w:rPr/>
      </w:pPr>
      <w:sdt>
        <w:sdtPr>
          <w:tag w:val="goog_rdk_81"/>
        </w:sdtPr>
        <w:sdtContent>
          <w:commentRangeStart w:id="81"/>
        </w:sdtContent>
      </w:sdt>
      <w:r w:rsidDel="00000000" w:rsidR="00000000" w:rsidRPr="00000000">
        <w:rPr/>
        <w:drawing>
          <wp:inline distB="0" distT="0" distL="0" distR="0">
            <wp:extent cx="4381604" cy="706888"/>
            <wp:effectExtent b="0" l="0" r="0" t="0"/>
            <wp:docPr id="3189"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4381604" cy="706888"/>
                    </a:xfrm>
                    <a:prstGeom prst="rect"/>
                    <a:ln/>
                  </pic:spPr>
                </pic:pic>
              </a:graphicData>
            </a:graphic>
          </wp:inline>
        </w:drawing>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1A0">
      <w:pPr>
        <w:spacing w:line="276" w:lineRule="auto"/>
        <w:jc w:val="center"/>
        <w:rPr/>
      </w:pPr>
      <w:r w:rsidDel="00000000" w:rsidR="00000000" w:rsidRPr="00000000">
        <w:rPr>
          <w:rtl w:val="0"/>
        </w:rPr>
      </w:r>
    </w:p>
    <w:p w:rsidR="00000000" w:rsidDel="00000000" w:rsidP="00000000" w:rsidRDefault="00000000" w:rsidRPr="00000000" w14:paraId="000001A1">
      <w:pPr>
        <w:spacing w:line="276" w:lineRule="auto"/>
        <w:rPr>
          <w:b w:val="1"/>
        </w:rPr>
      </w:pPr>
      <w:r w:rsidDel="00000000" w:rsidR="00000000" w:rsidRPr="00000000">
        <w:rPr>
          <w:b w:val="1"/>
          <w:rtl w:val="0"/>
        </w:rPr>
        <w:t xml:space="preserve">Derechos patrimoniales y morales</w:t>
      </w:r>
    </w:p>
    <w:p w:rsidR="00000000" w:rsidDel="00000000" w:rsidP="00000000" w:rsidRDefault="00000000" w:rsidRPr="00000000" w14:paraId="000001A2">
      <w:pPr>
        <w:spacing w:line="276" w:lineRule="auto"/>
        <w:rPr/>
      </w:pPr>
      <w:r w:rsidDel="00000000" w:rsidR="00000000" w:rsidRPr="00000000">
        <w:rPr>
          <w:rtl w:val="0"/>
        </w:rPr>
        <w:t xml:space="preserve">Según la Ley 23 de 1982, se establece que:</w:t>
      </w:r>
    </w:p>
    <w:p w:rsidR="00000000" w:rsidDel="00000000" w:rsidP="00000000" w:rsidRDefault="00000000" w:rsidRPr="00000000" w14:paraId="000001A3">
      <w:pPr>
        <w:spacing w:line="276" w:lineRule="auto"/>
        <w:jc w:val="center"/>
        <w:rPr/>
      </w:pPr>
      <w:sdt>
        <w:sdtPr>
          <w:tag w:val="goog_rdk_82"/>
        </w:sdtPr>
        <w:sdtContent>
          <w:commentRangeStart w:id="82"/>
        </w:sdtContent>
      </w:sdt>
      <w:r w:rsidDel="00000000" w:rsidR="00000000" w:rsidRPr="00000000">
        <w:rPr/>
        <w:drawing>
          <wp:inline distB="0" distT="0" distL="0" distR="0">
            <wp:extent cx="4864027" cy="780065"/>
            <wp:effectExtent b="0" l="0" r="0" t="0"/>
            <wp:docPr id="3190"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4864027" cy="780065"/>
                    </a:xfrm>
                    <a:prstGeom prst="rect"/>
                    <a:ln/>
                  </pic:spPr>
                </pic:pic>
              </a:graphicData>
            </a:graphic>
          </wp:inline>
        </w:drawing>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1A4">
      <w:pPr>
        <w:spacing w:line="276" w:lineRule="auto"/>
        <w:rPr/>
      </w:pPr>
      <w:r w:rsidDel="00000000" w:rsidR="00000000" w:rsidRPr="00000000">
        <w:rPr>
          <w:rtl w:val="0"/>
        </w:rPr>
      </w:r>
    </w:p>
    <w:p w:rsidR="00000000" w:rsidDel="00000000" w:rsidP="00000000" w:rsidRDefault="00000000" w:rsidRPr="00000000" w14:paraId="000001A5">
      <w:pPr>
        <w:spacing w:line="276" w:lineRule="auto"/>
        <w:rPr>
          <w:b w:val="1"/>
        </w:rPr>
      </w:pPr>
      <w:bookmarkStart w:colFirst="0" w:colLast="0" w:name="_heading=h.2p2csry" w:id="18"/>
      <w:bookmarkEnd w:id="18"/>
      <w:r w:rsidDel="00000000" w:rsidR="00000000" w:rsidRPr="00000000">
        <w:rPr>
          <w:b w:val="1"/>
          <w:rtl w:val="0"/>
        </w:rPr>
        <w:t xml:space="preserve">Registro de propiedad intelectual y licenciamiento</w:t>
      </w:r>
    </w:p>
    <w:p w:rsidR="00000000" w:rsidDel="00000000" w:rsidP="00000000" w:rsidRDefault="00000000" w:rsidRPr="00000000" w14:paraId="000001A6">
      <w:pPr>
        <w:spacing w:line="276" w:lineRule="auto"/>
        <w:rPr/>
      </w:pPr>
      <w:r w:rsidDel="00000000" w:rsidR="00000000" w:rsidRPr="00000000">
        <w:rPr>
          <w:rtl w:val="0"/>
        </w:rPr>
        <w:t xml:space="preserve">En Colombia, el registro de obras es un trámite que puede realizarse de forma presencial o en línea. Para el caso presencial, se debe descargar un formulario y enviarlo por correo o llevarlo personalmente a la DNDA, en la ciudad de Bogotá. También, se puede realizar el registro en línea, creando una cuenta en el sitio web. </w:t>
      </w:r>
    </w:p>
    <w:p w:rsidR="00000000" w:rsidDel="00000000" w:rsidP="00000000" w:rsidRDefault="00000000" w:rsidRPr="00000000" w14:paraId="000001A7">
      <w:pPr>
        <w:spacing w:line="276" w:lineRule="auto"/>
        <w:rPr/>
      </w:pPr>
      <w:sdt>
        <w:sdtPr>
          <w:tag w:val="goog_rdk_83"/>
        </w:sdtPr>
        <w:sdtContent>
          <w:commentRangeStart w:id="83"/>
        </w:sdtContent>
      </w:sdt>
      <w:r w:rsidDel="00000000" w:rsidR="00000000" w:rsidRPr="00000000">
        <w:rPr>
          <w:rtl w:val="0"/>
        </w:rPr>
        <w:t xml:space="preserve">Tipos de obras protegidas por el derecho de autor</w:t>
      </w:r>
      <w:r w:rsidDel="00000000" w:rsidR="00000000" w:rsidRPr="00000000">
        <w:rPr>
          <w:b w:val="1"/>
          <w:rtl w:val="0"/>
        </w:rPr>
        <w:t xml:space="preserve">: la Decisión 351 de 1993, en su Artículo 4, </w:t>
      </w:r>
      <w:r w:rsidDel="00000000" w:rsidR="00000000" w:rsidRPr="00000000">
        <w:rPr>
          <w:rtl w:val="0"/>
        </w:rPr>
        <w:t xml:space="preserve">señala la protección de todas las obras literarias, artísticas y científicas que puedan reproducirse o divulgarse por cualquier forma o medio conocido o por conocer, entre estas obras se encuentran:</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1A8">
      <w:pPr>
        <w:spacing w:line="276" w:lineRule="auto"/>
        <w:jc w:val="center"/>
        <w:rPr>
          <w:b w:val="1"/>
        </w:rPr>
      </w:pPr>
      <w:sdt>
        <w:sdtPr>
          <w:tag w:val="goog_rdk_84"/>
        </w:sdtPr>
        <w:sdtContent>
          <w:commentRangeStart w:id="84"/>
        </w:sdtContent>
      </w:sdt>
      <w:r w:rsidDel="00000000" w:rsidR="00000000" w:rsidRPr="00000000">
        <w:rPr>
          <w:b w:val="1"/>
        </w:rPr>
        <w:drawing>
          <wp:inline distB="0" distT="0" distL="0" distR="0">
            <wp:extent cx="4610098" cy="739897"/>
            <wp:effectExtent b="0" l="0" r="0" t="0"/>
            <wp:docPr id="3193"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4610098" cy="739897"/>
                    </a:xfrm>
                    <a:prstGeom prst="rect"/>
                    <a:ln/>
                  </pic:spPr>
                </pic:pic>
              </a:graphicData>
            </a:graphic>
          </wp:inline>
        </w:drawing>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1A9">
      <w:pPr>
        <w:spacing w:line="276" w:lineRule="auto"/>
        <w:jc w:val="center"/>
        <w:rPr>
          <w:b w:val="1"/>
        </w:rPr>
      </w:pPr>
      <w:r w:rsidDel="00000000" w:rsidR="00000000" w:rsidRPr="00000000">
        <w:rPr>
          <w:rtl w:val="0"/>
        </w:rPr>
      </w:r>
    </w:p>
    <w:p w:rsidR="00000000" w:rsidDel="00000000" w:rsidP="00000000" w:rsidRDefault="00000000" w:rsidRPr="00000000" w14:paraId="000001AA">
      <w:pPr>
        <w:spacing w:line="276" w:lineRule="auto"/>
        <w:rPr/>
      </w:pPr>
      <w:r w:rsidDel="00000000" w:rsidR="00000000" w:rsidRPr="00000000">
        <w:rPr>
          <w:rtl w:val="0"/>
        </w:rPr>
        <w:t xml:space="preserve">Para una mayor información, se invita al aprendiz a consultar el sitio web de la Dirección Nacional de Derecho de Autor – DNDA, en su sección de preguntas frecuentes, ubicado en la sección de material complementario.</w:t>
      </w:r>
    </w:p>
    <w:p w:rsidR="00000000" w:rsidDel="00000000" w:rsidP="00000000" w:rsidRDefault="00000000" w:rsidRPr="00000000" w14:paraId="000001AB">
      <w:pPr>
        <w:spacing w:line="276" w:lineRule="auto"/>
        <w:jc w:val="center"/>
        <w:rPr>
          <w:b w:val="1"/>
        </w:rPr>
      </w:pPr>
      <w:r w:rsidDel="00000000" w:rsidR="00000000" w:rsidRPr="00000000">
        <w:rPr>
          <w:rtl w:val="0"/>
        </w:rPr>
      </w:r>
    </w:p>
    <w:p w:rsidR="00000000" w:rsidDel="00000000" w:rsidP="00000000" w:rsidRDefault="00000000" w:rsidRPr="00000000" w14:paraId="000001AC">
      <w:pPr>
        <w:jc w:val="left"/>
        <w:rPr>
          <w:b w:val="1"/>
        </w:rPr>
      </w:pPr>
      <w:r w:rsidDel="00000000" w:rsidR="00000000" w:rsidRPr="00000000">
        <w:rPr>
          <w:b w:val="1"/>
          <w:rtl w:val="0"/>
        </w:rPr>
        <w:t xml:space="preserve">Finalmente y con el fin de sintetizar el contenido de este componente formativo, se presenta el siguiente mapa conceptual:</w:t>
      </w:r>
    </w:p>
    <w:p w:rsidR="00000000" w:rsidDel="00000000" w:rsidP="00000000" w:rsidRDefault="00000000" w:rsidRPr="00000000" w14:paraId="000001AD">
      <w:pPr>
        <w:rPr/>
      </w:pPr>
      <w:sdt>
        <w:sdtPr>
          <w:tag w:val="goog_rdk_85"/>
        </w:sdtPr>
        <w:sdtContent>
          <w:commentRangeStart w:id="85"/>
        </w:sdtContent>
      </w:sdt>
      <w:r w:rsidDel="00000000" w:rsidR="00000000" w:rsidRPr="00000000">
        <w:rPr/>
        <w:drawing>
          <wp:inline distB="0" distT="0" distL="0" distR="0">
            <wp:extent cx="6332855" cy="3277870"/>
            <wp:effectExtent b="0" l="0" r="0" t="0"/>
            <wp:docPr descr="Diagrama&#10;&#10;Descripción generada automáticamente" id="3195" name="image58.png"/>
            <a:graphic>
              <a:graphicData uri="http://schemas.openxmlformats.org/drawingml/2006/picture">
                <pic:pic>
                  <pic:nvPicPr>
                    <pic:cNvPr descr="Diagrama&#10;&#10;Descripción generada automáticamente" id="0" name="image58.png"/>
                    <pic:cNvPicPr preferRelativeResize="0"/>
                  </pic:nvPicPr>
                  <pic:blipFill>
                    <a:blip r:embed="rId69"/>
                    <a:srcRect b="0" l="0" r="0" t="0"/>
                    <a:stretch>
                      <a:fillRect/>
                    </a:stretch>
                  </pic:blipFill>
                  <pic:spPr>
                    <a:xfrm>
                      <a:off x="0" y="0"/>
                      <a:ext cx="6332855" cy="3277870"/>
                    </a:xfrm>
                    <a:prstGeom prst="rect"/>
                    <a:ln/>
                  </pic:spPr>
                </pic:pic>
              </a:graphicData>
            </a:graphic>
          </wp:inline>
        </w:drawing>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tbl>
      <w:tblPr>
        <w:tblStyle w:val="Table6"/>
        <w:tblW w:w="996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5"/>
        <w:tblGridChange w:id="0">
          <w:tblGrid>
            <w:gridCol w:w="3261"/>
            <w:gridCol w:w="6705"/>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ACTIVIDAD DIDÁCTICA</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Comprensión temática</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Adquirir conceptos básicos y claros con el fin de poner a prueba los temas abordados en este componente formativo.</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Peguntas de falso – verdadero.</w:t>
            </w:r>
          </w:p>
        </w:tc>
      </w:tr>
      <w:tr>
        <w:trPr>
          <w:cantSplit w:val="0"/>
          <w:trHeight w:val="397"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Anexos\Anexo1_CF004_Actividad_Alterna.docx</w:t>
            </w:r>
          </w:p>
        </w:tc>
      </w:tr>
    </w:tbl>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Archivo del documento o material</w:t>
            </w:r>
          </w:p>
        </w:tc>
      </w:tr>
      <w:tr>
        <w:trPr>
          <w:cantSplit w:val="0"/>
          <w:trHeight w:val="14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Nacional de Derecho de Autor.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Registro de Obras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Mininterior. </w:t>
            </w:r>
            <w:hyperlink r:id="rId7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http://derechodeautor.gov.co:8080/registro-de-obras1</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7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http://derechodeautor.gov.co:8080/registro-de-obras1</w:t>
              </w:r>
            </w:hyperlink>
            <w:r w:rsidDel="00000000" w:rsidR="00000000" w:rsidRPr="00000000">
              <w:rPr>
                <w:rtl w:val="0"/>
              </w:rPr>
            </w:r>
          </w:p>
        </w:tc>
      </w:tr>
    </w:tbl>
    <w:p w:rsidR="00000000" w:rsidDel="00000000" w:rsidP="00000000" w:rsidRDefault="00000000" w:rsidRPr="00000000" w14:paraId="000001C5">
      <w:pPr>
        <w:spacing w:line="276" w:lineRule="auto"/>
        <w:rPr/>
      </w:pPr>
      <w:r w:rsidDel="00000000" w:rsidR="00000000" w:rsidRPr="00000000">
        <w:rPr>
          <w:rtl w:val="0"/>
        </w:rPr>
      </w:r>
    </w:p>
    <w:p w:rsidR="00000000" w:rsidDel="00000000" w:rsidP="00000000" w:rsidRDefault="00000000" w:rsidRPr="00000000" w14:paraId="000001C6">
      <w:pPr>
        <w:numPr>
          <w:ilvl w:val="0"/>
          <w:numId w:val="5"/>
        </w:numPr>
        <w:pBdr>
          <w:top w:space="0" w:sz="0" w:val="nil"/>
          <w:left w:space="0" w:sz="0" w:val="nil"/>
          <w:bottom w:space="0" w:sz="0" w:val="nil"/>
          <w:right w:space="0" w:sz="0" w:val="nil"/>
          <w:between w:space="0" w:sz="0" w:val="nil"/>
        </w:pBdr>
        <w:spacing w:line="276" w:lineRule="auto"/>
        <w:ind w:left="284" w:hanging="284"/>
        <w:rPr>
          <w:b w:val="1"/>
        </w:rPr>
      </w:pPr>
      <w:r w:rsidDel="00000000" w:rsidR="00000000" w:rsidRPr="00000000">
        <w:rPr>
          <w:b w:val="1"/>
          <w:rtl w:val="0"/>
        </w:rPr>
        <w:t xml:space="preserve">Glosario</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TÉRMINO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API:</w:t>
            </w:r>
          </w:p>
        </w:tc>
        <w:tc>
          <w:tcPr>
            <w:shd w:fill="auto" w:val="clear"/>
            <w:tcMar>
              <w:top w:w="100.0" w:type="dxa"/>
              <w:left w:w="100.0" w:type="dxa"/>
              <w:bottom w:w="100.0" w:type="dxa"/>
              <w:right w:w="100.0" w:type="dxa"/>
            </w:tcMar>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Aula de Propiedad Intelectual.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CAN:</w:t>
            </w:r>
          </w:p>
        </w:tc>
        <w:tc>
          <w:tcPr>
            <w:shd w:fill="auto" w:val="clear"/>
            <w:tcMar>
              <w:top w:w="100.0" w:type="dxa"/>
              <w:left w:w="100.0" w:type="dxa"/>
              <w:bottom w:w="100.0" w:type="dxa"/>
              <w:right w:w="100.0" w:type="dxa"/>
            </w:tcMar>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Comunidad Andina de Naciones.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Comunicación Visual:</w:t>
            </w:r>
          </w:p>
        </w:tc>
        <w:tc>
          <w:tcPr>
            <w:shd w:fill="auto" w:val="clear"/>
            <w:tcMar>
              <w:top w:w="100.0" w:type="dxa"/>
              <w:left w:w="100.0" w:type="dxa"/>
              <w:bottom w:w="100.0" w:type="dxa"/>
              <w:right w:w="100.0" w:type="dxa"/>
            </w:tcMar>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comunicación visual es una práctica que se encarga de utilizar los elementos visuales para expresar un mensaje, inspirar cambios o evocar emociones.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Derechos de Autor:</w:t>
            </w:r>
          </w:p>
        </w:tc>
        <w:tc>
          <w:tcPr>
            <w:shd w:fill="auto" w:val="clear"/>
            <w:tcMar>
              <w:top w:w="100.0" w:type="dxa"/>
              <w:left w:w="100.0" w:type="dxa"/>
              <w:bottom w:w="100.0" w:type="dxa"/>
              <w:right w:w="100.0" w:type="dxa"/>
            </w:tcMar>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utilizan para describir los derechos de los creadores sobre sus obras literarias y artísticas. Las obras que se prestan a la protección por derecho de autor van desde los libros, la música, la pintura, la escultura y las películas, hasta los programas informáticos, las bases de datos, los anuncios publicitarios, los mapas y los dibujos técnicos.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DNDA:</w:t>
            </w:r>
          </w:p>
        </w:tc>
        <w:tc>
          <w:tcPr>
            <w:shd w:fill="auto" w:val="clear"/>
            <w:tcMar>
              <w:top w:w="100.0" w:type="dxa"/>
              <w:left w:w="100.0" w:type="dxa"/>
              <w:bottom w:w="100.0" w:type="dxa"/>
              <w:right w:w="100.0" w:type="dxa"/>
            </w:tcMar>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Nacional de Derecho de Autor.</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representación, semejanza y apariencia de algo.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Línea:</w:t>
            </w:r>
          </w:p>
        </w:tc>
        <w:tc>
          <w:tcPr>
            <w:shd w:fill="auto" w:val="clear"/>
            <w:tcMar>
              <w:top w:w="100.0" w:type="dxa"/>
              <w:left w:w="100.0" w:type="dxa"/>
              <w:bottom w:w="100.0" w:type="dxa"/>
              <w:right w:w="100.0" w:type="dxa"/>
            </w:tcMar>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Sucesión de letras separadas por espacios que forman palabras. Trazo hecho con una regla recta y un tiralíneas.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Ojo:</w:t>
            </w:r>
          </w:p>
        </w:tc>
        <w:tc>
          <w:tcPr>
            <w:shd w:fill="auto" w:val="clear"/>
            <w:tcMar>
              <w:top w:w="100.0" w:type="dxa"/>
              <w:left w:w="100.0" w:type="dxa"/>
              <w:bottom w:w="100.0" w:type="dxa"/>
              <w:right w:w="100.0" w:type="dxa"/>
            </w:tcMar>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ojo del tipo es lo que se ve de la letra impresa. Es la altura y la anchura real de la letra, su perfil, el contraste de blanco y negro dentro y fuera de ella. Ojo, en el sistema de impresión tipográfica, es la parte que está en relieve y que deja huella en el papel (Pozo, 2001).</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OMPI:</w:t>
            </w:r>
          </w:p>
        </w:tc>
        <w:tc>
          <w:tcPr>
            <w:shd w:fill="auto" w:val="clear"/>
            <w:tcMar>
              <w:top w:w="100.0" w:type="dxa"/>
              <w:left w:w="100.0" w:type="dxa"/>
              <w:bottom w:w="100.0" w:type="dxa"/>
              <w:right w:w="100.0" w:type="dxa"/>
            </w:tcMar>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Organización Mundial de Propiedad Intelectual.</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Semiótica:</w:t>
            </w:r>
          </w:p>
        </w:tc>
        <w:tc>
          <w:tcPr>
            <w:shd w:fill="auto" w:val="clear"/>
            <w:tcMar>
              <w:top w:w="100.0" w:type="dxa"/>
              <w:left w:w="100.0" w:type="dxa"/>
              <w:bottom w:w="100.0" w:type="dxa"/>
              <w:right w:w="100.0" w:type="dxa"/>
            </w:tcMar>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la disciplina encargada del estudio del signo, es decir, aquello que se emplea para representar una idea o un objeto diferente de sí mismo.</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Sintaxis:</w:t>
            </w:r>
          </w:p>
        </w:tc>
        <w:tc>
          <w:tcPr>
            <w:shd w:fill="auto" w:val="clear"/>
            <w:tcMar>
              <w:top w:w="100.0" w:type="dxa"/>
              <w:left w:w="100.0" w:type="dxa"/>
              <w:bottom w:w="100.0" w:type="dxa"/>
              <w:right w:w="100.0" w:type="dxa"/>
            </w:tcMar>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aquel ámbito, dentro de la gramática, que estudia y establece las reglas para propiciar una correcta combinación de palabras, las formas en las que se pueden establecer las composiciones.</w:t>
            </w:r>
          </w:p>
        </w:tc>
      </w:tr>
      <w:tr>
        <w:trPr>
          <w:cantSplit w:val="0"/>
          <w:trHeight w:val="25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SIC:</w:t>
            </w:r>
          </w:p>
        </w:tc>
        <w:tc>
          <w:tcPr>
            <w:shd w:fill="auto" w:val="clear"/>
            <w:tcMar>
              <w:top w:w="100.0" w:type="dxa"/>
              <w:left w:w="100.0" w:type="dxa"/>
              <w:bottom w:w="100.0" w:type="dxa"/>
              <w:right w:w="100.0" w:type="dxa"/>
            </w:tcMar>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Superintendencia de Industria y Comercio.</w:t>
            </w:r>
          </w:p>
        </w:tc>
      </w:tr>
    </w:tbl>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rPr>
          <w:b w:val="1"/>
        </w:rPr>
      </w:pPr>
      <w:r w:rsidDel="00000000" w:rsidR="00000000" w:rsidRPr="00000000">
        <w:rPr>
          <w:rtl w:val="0"/>
        </w:rPr>
      </w:r>
    </w:p>
    <w:p w:rsidR="00000000" w:rsidDel="00000000" w:rsidP="00000000" w:rsidRDefault="00000000" w:rsidRPr="00000000" w14:paraId="000001E2">
      <w:pPr>
        <w:numPr>
          <w:ilvl w:val="0"/>
          <w:numId w:val="5"/>
        </w:numPr>
        <w:pBdr>
          <w:top w:space="0" w:sz="0" w:val="nil"/>
          <w:left w:space="0" w:sz="0" w:val="nil"/>
          <w:bottom w:space="0" w:sz="0" w:val="nil"/>
          <w:right w:space="0" w:sz="0" w:val="nil"/>
          <w:between w:space="0" w:sz="0" w:val="nil"/>
        </w:pBdr>
        <w:spacing w:line="276" w:lineRule="auto"/>
        <w:ind w:left="284" w:hanging="284"/>
        <w:rPr>
          <w:b w:val="1"/>
        </w:rPr>
      </w:pPr>
      <w:r w:rsidDel="00000000" w:rsidR="00000000" w:rsidRPr="00000000">
        <w:rPr>
          <w:b w:val="1"/>
          <w:rtl w:val="0"/>
        </w:rPr>
        <w:t xml:space="preserve">Referencias bibliográficas</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Definición.xyz.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Técnicas de Comunicación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https://definicion.xyz/tecnicas-de-comunicacion</w:t>
        </w:r>
      </w:hyperlink>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Díaz, C.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Lenguaje visual, principios y caso de estudio Aena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Social Media PYMES. </w:t>
      </w:r>
      <w:hyperlink r:id="rId73">
        <w:r w:rsidDel="00000000" w:rsidR="00000000" w:rsidRPr="00000000">
          <w:rPr>
            <w:rFonts w:ascii="Arial" w:cs="Arial" w:eastAsia="Arial" w:hAnsi="Arial"/>
            <w:b w:val="0"/>
            <w:i w:val="0"/>
            <w:smallCaps w:val="0"/>
            <w:strike w:val="0"/>
            <w:color w:val="0432ff"/>
            <w:sz w:val="20"/>
            <w:szCs w:val="20"/>
            <w:u w:val="none"/>
            <w:shd w:fill="auto" w:val="clear"/>
            <w:vertAlign w:val="baseline"/>
            <w:rtl w:val="0"/>
          </w:rPr>
          <w:t xml:space="preserve">http://www.socialmediapymes.com/lenguaje-visual/</w:t>
        </w:r>
      </w:hyperlink>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Dirección Nacional de Derecho de Autor. (s. 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Preguntas frecuentes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74">
        <w:r w:rsidDel="00000000" w:rsidR="00000000" w:rsidRPr="00000000">
          <w:rPr>
            <w:rFonts w:ascii="Arial" w:cs="Arial" w:eastAsia="Arial" w:hAnsi="Arial"/>
            <w:b w:val="0"/>
            <w:i w:val="0"/>
            <w:smallCaps w:val="0"/>
            <w:strike w:val="0"/>
            <w:color w:val="0432ff"/>
            <w:sz w:val="20"/>
            <w:szCs w:val="20"/>
            <w:u w:val="none"/>
            <w:shd w:fill="auto" w:val="clear"/>
            <w:vertAlign w:val="baseline"/>
            <w:rtl w:val="0"/>
          </w:rPr>
          <w:t xml:space="preserve">http://derechodeautor.gov.co:8080/preguntas-frecuentes</w:t>
        </w:r>
      </w:hyperlink>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432ff"/>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Dondis, D. (2017). La sintaxis de la imagen. Introducción al alfabeto visual. Editorial Gustavo Gili.  </w:t>
      </w:r>
      <w:hyperlink r:id="rId75">
        <w:r w:rsidDel="00000000" w:rsidR="00000000" w:rsidRPr="00000000">
          <w:rPr>
            <w:rFonts w:ascii="Arial" w:cs="Arial" w:eastAsia="Arial" w:hAnsi="Arial"/>
            <w:b w:val="0"/>
            <w:i w:val="0"/>
            <w:smallCaps w:val="0"/>
            <w:strike w:val="0"/>
            <w:color w:val="0432ff"/>
            <w:sz w:val="20"/>
            <w:szCs w:val="20"/>
            <w:u w:val="none"/>
            <w:shd w:fill="auto" w:val="clear"/>
            <w:vertAlign w:val="baseline"/>
            <w:rtl w:val="0"/>
          </w:rPr>
          <w:t xml:space="preserve">https://ggili.com.mx/media/catalog/product/9/7/9788425229299_inside.pdf</w:t>
        </w:r>
      </w:hyperlink>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432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Karam, T. (2006).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Introducción a la semiótica de la imagen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Portal de la Comunicación InCom-UAB. </w:t>
      </w:r>
      <w:hyperlink r:id="rId7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http://investigacionsocial.sociales.uba.ar/wp-content/uploads/sites/103/2013/03/SEMIOTICA-KARAM.pdf</w:t>
        </w:r>
      </w:hyperlink>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432ff"/>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23 de 1982. Sobre los Derechos de Autor. Enero 28 de 1982. </w:t>
      </w:r>
      <w:hyperlink r:id="rId7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http://propiedadintelectual.unal.edu.co/fileadmin/recursos/innovacion/docs/normatividad_pi/ley23_1982.pdf</w:t>
        </w:r>
      </w:hyperlink>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Llasera, J.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Los 7 elementos visuales claves del diseño gráfico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Imborrable. </w:t>
      </w:r>
      <w:hyperlink r:id="rId7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https://imborrable.com/blog/elementos-visuales-diseno-grafico/</w:t>
        </w:r>
      </w:hyperlink>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Machuca, R. (2011). </w:t>
      </w:r>
      <w:r w:rsidDel="00000000" w:rsidR="00000000" w:rsidRPr="00000000">
        <w:rPr>
          <w:i w:val="1"/>
          <w:rtl w:val="0"/>
        </w:rPr>
        <w:t xml:space="preserve">La importancia del Diseño de Comunicación Visual desde las enseñanzas artísticas medias y superiores</w:t>
      </w:r>
      <w:r w:rsidDel="00000000" w:rsidR="00000000" w:rsidRPr="00000000">
        <w:rPr>
          <w:rtl w:val="0"/>
        </w:rPr>
        <w:t xml:space="preserve">. Diseño en Palermo. Encuentro Latinoamericano de Diseño.  </w:t>
      </w:r>
      <w:hyperlink r:id="rId79">
        <w:r w:rsidDel="00000000" w:rsidR="00000000" w:rsidRPr="00000000">
          <w:rPr>
            <w:color w:val="1155cc"/>
            <w:u w:val="single"/>
            <w:rtl w:val="0"/>
          </w:rPr>
          <w:t xml:space="preserve">https://fido.palermo.edu/servicios_dyc/encuentro2007/02_auspicios_publicaciones/actas_diseno/articulos_pdf/ADC077.pdf</w:t>
        </w:r>
      </w:hyperlink>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Nediger, M.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Comunicación Visual: Definición, Ejemplos y Plantillas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Venngage. </w:t>
      </w:r>
      <w:hyperlink r:id="rId8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https://es.venngage.com/blog/comunicacion-visual/</w:t>
        </w:r>
      </w:hyperlink>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Peiró, R.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Copyright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Economipedia.com. </w:t>
      </w:r>
      <w:hyperlink r:id="rId8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https://economipedia.com/definiciones/copyright.html</w:t>
        </w:r>
      </w:hyperlink>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147n2zr" w:id="19"/>
      <w:bookmarkEnd w:id="19"/>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Pozo. (2001). El tipo y sus partes. Líneas de trazado y la distancia entre caracteres. Sistemas de medición. </w:t>
      </w:r>
      <w:hyperlink r:id="rId82">
        <w:r w:rsidDel="00000000" w:rsidR="00000000" w:rsidRPr="00000000">
          <w:rPr>
            <w:color w:val="1155cc"/>
            <w:u w:val="single"/>
            <w:rtl w:val="0"/>
          </w:rPr>
          <w:t xml:space="preserve">http://www.catedratecno1.com.ar/apuntes/sistemas-de-medicion.pdf</w:t>
        </w:r>
      </w:hyperlink>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Santos, D. (2012).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Fundamentos de la comunicación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Red Tercer Milenio. </w:t>
      </w:r>
      <w:hyperlink r:id="rId83">
        <w:r w:rsidDel="00000000" w:rsidR="00000000" w:rsidRPr="00000000">
          <w:rPr>
            <w:rFonts w:ascii="Arial" w:cs="Arial" w:eastAsia="Arial" w:hAnsi="Arial"/>
            <w:b w:val="0"/>
            <w:i w:val="0"/>
            <w:smallCaps w:val="0"/>
            <w:strike w:val="0"/>
            <w:color w:val="0432ff"/>
            <w:sz w:val="20"/>
            <w:szCs w:val="20"/>
            <w:u w:val="none"/>
            <w:shd w:fill="auto" w:val="clear"/>
            <w:vertAlign w:val="baseline"/>
            <w:rtl w:val="0"/>
          </w:rPr>
          <w:t xml:space="preserve">http://www.aliat.org.mx/BibliotecasDigitales/comunicacion/Fundamentos_de_comunicacion.pdf</w:t>
        </w:r>
      </w:hyperlink>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Superintendencia de Industria y Comercio.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Reporte sobre la información en materia de propiedad intelectual en Colombia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DNP, DNDA, ICA, Ministerio de Relaciones Exteriores. </w:t>
      </w:r>
      <w:hyperlink r:id="rId8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https://www.sic.gov.co/sites/default/files/files/Proteccion_Competencia/Estudios_Economicos/Documentos_elaborados_Grupo_Estudios_Economicos/Reporte-informacion-en-materia-de-Propiedad-Intelectual-en-Colombia.pdf</w:t>
        </w:r>
      </w:hyperlink>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432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432ff"/>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Valencia, M.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Las 7 Técnicas de Comunicación Eficaz que debes dominar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8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https://marianvalencia.com/tecnicas-de-comunicacion-eficaz/</w:t>
        </w:r>
      </w:hyperlink>
      <w:r w:rsidDel="00000000" w:rsidR="00000000" w:rsidRPr="00000000">
        <w:rPr>
          <w:rtl w:val="0"/>
        </w:rPr>
      </w:r>
    </w:p>
    <w:p w:rsidR="00000000" w:rsidDel="00000000" w:rsidP="00000000" w:rsidRDefault="00000000" w:rsidRPr="00000000" w14:paraId="000001FE">
      <w:pPr>
        <w:spacing w:line="276" w:lineRule="auto"/>
        <w:rPr/>
      </w:pPr>
      <w:r w:rsidDel="00000000" w:rsidR="00000000" w:rsidRPr="00000000">
        <w:rPr>
          <w:rtl w:val="0"/>
        </w:rPr>
      </w:r>
    </w:p>
    <w:p w:rsidR="00000000" w:rsidDel="00000000" w:rsidP="00000000" w:rsidRDefault="00000000" w:rsidRPr="00000000" w14:paraId="000001FF">
      <w:pPr>
        <w:numPr>
          <w:ilvl w:val="0"/>
          <w:numId w:val="5"/>
        </w:numPr>
        <w:pBdr>
          <w:top w:space="0" w:sz="0" w:val="nil"/>
          <w:left w:space="0" w:sz="0" w:val="nil"/>
          <w:bottom w:space="0" w:sz="0" w:val="nil"/>
          <w:right w:space="0" w:sz="0" w:val="nil"/>
          <w:between w:space="0" w:sz="0" w:val="nil"/>
        </w:pBdr>
        <w:spacing w:line="276" w:lineRule="auto"/>
        <w:ind w:left="284" w:hanging="284"/>
        <w:rPr>
          <w:b w:val="1"/>
        </w:rPr>
      </w:pPr>
      <w:r w:rsidDel="00000000" w:rsidR="00000000" w:rsidRPr="00000000">
        <w:rPr>
          <w:b w:val="1"/>
          <w:rtl w:val="0"/>
        </w:rPr>
        <w:t xml:space="preserve">Control del documento</w:t>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edf2f8" w:val="clear"/>
          </w:tcPr>
          <w:p w:rsidR="00000000" w:rsidDel="00000000" w:rsidP="00000000" w:rsidRDefault="00000000" w:rsidRPr="00000000" w14:paraId="00000200">
            <w:pPr>
              <w:spacing w:line="276" w:lineRule="auto"/>
              <w:rPr/>
            </w:pPr>
            <w:r w:rsidDel="00000000" w:rsidR="00000000" w:rsidRPr="00000000">
              <w:rPr>
                <w:rtl w:val="0"/>
              </w:rPr>
            </w:r>
          </w:p>
        </w:tc>
        <w:tc>
          <w:tcPr>
            <w:shd w:fill="edf2f8" w:val="clear"/>
            <w:vAlign w:val="center"/>
          </w:tcPr>
          <w:p w:rsidR="00000000" w:rsidDel="00000000" w:rsidP="00000000" w:rsidRDefault="00000000" w:rsidRPr="00000000" w14:paraId="00000201">
            <w:pPr>
              <w:spacing w:line="276" w:lineRule="auto"/>
              <w:jc w:val="center"/>
              <w:rPr>
                <w:b w:val="1"/>
              </w:rPr>
            </w:pPr>
            <w:r w:rsidDel="00000000" w:rsidR="00000000" w:rsidRPr="00000000">
              <w:rPr>
                <w:b w:val="1"/>
                <w:rtl w:val="0"/>
              </w:rPr>
              <w:t xml:space="preserve">Nombre</w:t>
            </w:r>
          </w:p>
        </w:tc>
        <w:tc>
          <w:tcPr>
            <w:shd w:fill="edf2f8" w:val="clear"/>
            <w:vAlign w:val="center"/>
          </w:tcPr>
          <w:p w:rsidR="00000000" w:rsidDel="00000000" w:rsidP="00000000" w:rsidRDefault="00000000" w:rsidRPr="00000000" w14:paraId="00000202">
            <w:pPr>
              <w:spacing w:line="276" w:lineRule="auto"/>
              <w:jc w:val="center"/>
              <w:rPr>
                <w:b w:val="1"/>
              </w:rPr>
            </w:pPr>
            <w:r w:rsidDel="00000000" w:rsidR="00000000" w:rsidRPr="00000000">
              <w:rPr>
                <w:b w:val="1"/>
                <w:rtl w:val="0"/>
              </w:rPr>
              <w:t xml:space="preserve">Cargo</w:t>
            </w:r>
          </w:p>
        </w:tc>
        <w:tc>
          <w:tcPr>
            <w:shd w:fill="edf2f8" w:val="clear"/>
            <w:vAlign w:val="center"/>
          </w:tcPr>
          <w:p w:rsidR="00000000" w:rsidDel="00000000" w:rsidP="00000000" w:rsidRDefault="00000000" w:rsidRPr="00000000" w14:paraId="00000203">
            <w:pPr>
              <w:spacing w:line="276" w:lineRule="auto"/>
              <w:jc w:val="center"/>
              <w:rPr>
                <w:b w:val="1"/>
              </w:rPr>
            </w:pPr>
            <w:r w:rsidDel="00000000" w:rsidR="00000000" w:rsidRPr="00000000">
              <w:rPr>
                <w:b w:val="1"/>
                <w:rtl w:val="0"/>
              </w:rPr>
              <w:t xml:space="preserve">Dependencia</w:t>
            </w:r>
          </w:p>
        </w:tc>
        <w:tc>
          <w:tcPr>
            <w:shd w:fill="edf2f8" w:val="clear"/>
            <w:vAlign w:val="center"/>
          </w:tcPr>
          <w:p w:rsidR="00000000" w:rsidDel="00000000" w:rsidP="00000000" w:rsidRDefault="00000000" w:rsidRPr="00000000" w14:paraId="00000204">
            <w:pPr>
              <w:spacing w:line="276" w:lineRule="auto"/>
              <w:jc w:val="center"/>
              <w:rPr>
                <w:b w:val="1"/>
              </w:rPr>
            </w:pPr>
            <w:r w:rsidDel="00000000" w:rsidR="00000000" w:rsidRPr="00000000">
              <w:rPr>
                <w:b w:val="1"/>
                <w:rtl w:val="0"/>
              </w:rPr>
              <w:t xml:space="preserve">Fecha</w:t>
            </w:r>
          </w:p>
        </w:tc>
      </w:tr>
      <w:tr>
        <w:trPr>
          <w:cantSplit w:val="0"/>
          <w:trHeight w:val="340" w:hRule="atLeast"/>
          <w:tblHeader w:val="0"/>
        </w:trPr>
        <w:tc>
          <w:tcPr>
            <w:vMerge w:val="restart"/>
            <w:shd w:fill="edf2f8" w:val="clear"/>
            <w:vAlign w:val="center"/>
          </w:tcPr>
          <w:p w:rsidR="00000000" w:rsidDel="00000000" w:rsidP="00000000" w:rsidRDefault="00000000" w:rsidRPr="00000000" w14:paraId="00000205">
            <w:pPr>
              <w:spacing w:line="276" w:lineRule="auto"/>
              <w:jc w:val="center"/>
              <w:rPr>
                <w:b w:val="1"/>
              </w:rPr>
            </w:pPr>
            <w:r w:rsidDel="00000000" w:rsidR="00000000" w:rsidRPr="00000000">
              <w:rPr>
                <w:b w:val="1"/>
                <w:rtl w:val="0"/>
              </w:rPr>
              <w:t xml:space="preserve">Autor(es)</w:t>
            </w:r>
          </w:p>
        </w:tc>
        <w:tc>
          <w:tcPr>
            <w:shd w:fill="edf2f8" w:val="clear"/>
            <w:vAlign w:val="center"/>
          </w:tcPr>
          <w:p w:rsidR="00000000" w:rsidDel="00000000" w:rsidP="00000000" w:rsidRDefault="00000000" w:rsidRPr="00000000" w14:paraId="00000206">
            <w:pPr>
              <w:spacing w:line="276" w:lineRule="auto"/>
              <w:jc w:val="left"/>
              <w:rPr/>
            </w:pPr>
            <w:r w:rsidDel="00000000" w:rsidR="00000000" w:rsidRPr="00000000">
              <w:rPr>
                <w:rtl w:val="0"/>
              </w:rPr>
              <w:t xml:space="preserve">Carlos Andrés Suescun Lesmes </w:t>
            </w:r>
          </w:p>
        </w:tc>
        <w:tc>
          <w:tcPr>
            <w:shd w:fill="edf2f8" w:val="clear"/>
            <w:vAlign w:val="center"/>
          </w:tcPr>
          <w:p w:rsidR="00000000" w:rsidDel="00000000" w:rsidP="00000000" w:rsidRDefault="00000000" w:rsidRPr="00000000" w14:paraId="00000207">
            <w:pPr>
              <w:spacing w:line="276" w:lineRule="auto"/>
              <w:jc w:val="left"/>
              <w:rPr/>
            </w:pPr>
            <w:r w:rsidDel="00000000" w:rsidR="00000000" w:rsidRPr="00000000">
              <w:rPr>
                <w:rtl w:val="0"/>
              </w:rPr>
              <w:t xml:space="preserve">Experto temático</w:t>
            </w:r>
          </w:p>
        </w:tc>
        <w:tc>
          <w:tcPr>
            <w:shd w:fill="edf2f8" w:val="clear"/>
            <w:vAlign w:val="center"/>
          </w:tcPr>
          <w:p w:rsidR="00000000" w:rsidDel="00000000" w:rsidP="00000000" w:rsidRDefault="00000000" w:rsidRPr="00000000" w14:paraId="00000208">
            <w:pPr>
              <w:spacing w:line="276" w:lineRule="auto"/>
              <w:jc w:val="left"/>
              <w:rPr/>
            </w:pPr>
            <w:r w:rsidDel="00000000" w:rsidR="00000000" w:rsidRPr="00000000">
              <w:rPr>
                <w:rtl w:val="0"/>
              </w:rPr>
              <w:t xml:space="preserve">Regional Distrito Capital.</w:t>
              <w:br w:type="textWrapping"/>
              <w:t xml:space="preserve">Centro para la Industria de la Comunicación Gráfica.</w:t>
            </w:r>
          </w:p>
        </w:tc>
        <w:tc>
          <w:tcPr>
            <w:shd w:fill="edf2f8" w:val="clear"/>
            <w:vAlign w:val="center"/>
          </w:tcPr>
          <w:p w:rsidR="00000000" w:rsidDel="00000000" w:rsidP="00000000" w:rsidRDefault="00000000" w:rsidRPr="00000000" w14:paraId="00000209">
            <w:pPr>
              <w:jc w:val="left"/>
              <w:rPr/>
            </w:pPr>
            <w:r w:rsidDel="00000000" w:rsidR="00000000" w:rsidRPr="00000000">
              <w:rPr>
                <w:rtl w:val="0"/>
              </w:rPr>
              <w:t xml:space="preserve">Octubre de 2021</w:t>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df2f8" w:val="clear"/>
            <w:vAlign w:val="center"/>
          </w:tcPr>
          <w:p w:rsidR="00000000" w:rsidDel="00000000" w:rsidP="00000000" w:rsidRDefault="00000000" w:rsidRPr="00000000" w14:paraId="0000020B">
            <w:pPr>
              <w:spacing w:line="276" w:lineRule="auto"/>
              <w:jc w:val="left"/>
              <w:rPr/>
            </w:pPr>
            <w:r w:rsidDel="00000000" w:rsidR="00000000" w:rsidRPr="00000000">
              <w:rPr>
                <w:color w:val="000000"/>
                <w:rtl w:val="0"/>
              </w:rPr>
              <w:t xml:space="preserve">Gloria Amparo López escudero</w:t>
            </w:r>
            <w:r w:rsidDel="00000000" w:rsidR="00000000" w:rsidRPr="00000000">
              <w:rPr>
                <w:rtl w:val="0"/>
              </w:rPr>
            </w:r>
          </w:p>
        </w:tc>
        <w:tc>
          <w:tcPr>
            <w:shd w:fill="edf2f8" w:val="clear"/>
            <w:vAlign w:val="center"/>
          </w:tcPr>
          <w:p w:rsidR="00000000" w:rsidDel="00000000" w:rsidP="00000000" w:rsidRDefault="00000000" w:rsidRPr="00000000" w14:paraId="0000020C">
            <w:pPr>
              <w:spacing w:line="276" w:lineRule="auto"/>
              <w:jc w:val="left"/>
              <w:rPr/>
            </w:pPr>
            <w:r w:rsidDel="00000000" w:rsidR="00000000" w:rsidRPr="00000000">
              <w:rPr>
                <w:color w:val="000000"/>
                <w:rtl w:val="0"/>
              </w:rPr>
              <w:t xml:space="preserve">Diseñadora y Evaluadora Instruccional </w:t>
            </w:r>
            <w:r w:rsidDel="00000000" w:rsidR="00000000" w:rsidRPr="00000000">
              <w:rPr>
                <w:rtl w:val="0"/>
              </w:rPr>
            </w:r>
          </w:p>
        </w:tc>
        <w:tc>
          <w:tcPr>
            <w:shd w:fill="edf2f8" w:val="clear"/>
            <w:vAlign w:val="center"/>
          </w:tcPr>
          <w:p w:rsidR="00000000" w:rsidDel="00000000" w:rsidP="00000000" w:rsidRDefault="00000000" w:rsidRPr="00000000" w14:paraId="0000020D">
            <w:pPr>
              <w:spacing w:line="276" w:lineRule="auto"/>
              <w:jc w:val="left"/>
              <w:rPr/>
            </w:pPr>
            <w:r w:rsidDel="00000000" w:rsidR="00000000" w:rsidRPr="00000000">
              <w:rPr>
                <w:color w:val="000000"/>
                <w:rtl w:val="0"/>
              </w:rPr>
              <w:t xml:space="preserve">Regional Distrito Capital. Centro de Gestión Industrial.</w:t>
            </w:r>
            <w:r w:rsidDel="00000000" w:rsidR="00000000" w:rsidRPr="00000000">
              <w:rPr>
                <w:rtl w:val="0"/>
              </w:rPr>
            </w:r>
          </w:p>
        </w:tc>
        <w:tc>
          <w:tcPr>
            <w:shd w:fill="edf2f8" w:val="clear"/>
            <w:vAlign w:val="center"/>
          </w:tcPr>
          <w:p w:rsidR="00000000" w:rsidDel="00000000" w:rsidP="00000000" w:rsidRDefault="00000000" w:rsidRPr="00000000" w14:paraId="0000020E">
            <w:pPr>
              <w:jc w:val="left"/>
              <w:rPr/>
            </w:pPr>
            <w:r w:rsidDel="00000000" w:rsidR="00000000" w:rsidRPr="00000000">
              <w:rPr>
                <w:rtl w:val="0"/>
              </w:rPr>
              <w:t xml:space="preserve">Octubre de 2021</w:t>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df2f8" w:val="clear"/>
            <w:vAlign w:val="center"/>
          </w:tcPr>
          <w:p w:rsidR="00000000" w:rsidDel="00000000" w:rsidP="00000000" w:rsidRDefault="00000000" w:rsidRPr="00000000" w14:paraId="00000210">
            <w:pPr>
              <w:spacing w:line="276" w:lineRule="auto"/>
              <w:jc w:val="left"/>
              <w:rPr/>
            </w:pPr>
            <w:r w:rsidDel="00000000" w:rsidR="00000000" w:rsidRPr="00000000">
              <w:rPr>
                <w:rtl w:val="0"/>
              </w:rPr>
              <w:t xml:space="preserve">Gustavo Santis Mancipe</w:t>
            </w:r>
          </w:p>
        </w:tc>
        <w:tc>
          <w:tcPr>
            <w:shd w:fill="edf2f8" w:val="clear"/>
            <w:vAlign w:val="center"/>
          </w:tcPr>
          <w:p w:rsidR="00000000" w:rsidDel="00000000" w:rsidP="00000000" w:rsidRDefault="00000000" w:rsidRPr="00000000" w14:paraId="00000211">
            <w:pPr>
              <w:spacing w:line="276" w:lineRule="auto"/>
              <w:jc w:val="left"/>
              <w:rPr/>
            </w:pPr>
            <w:r w:rsidDel="00000000" w:rsidR="00000000" w:rsidRPr="00000000">
              <w:rPr>
                <w:rtl w:val="0"/>
              </w:rPr>
              <w:t xml:space="preserve">Diseñador instruccional</w:t>
            </w:r>
          </w:p>
        </w:tc>
        <w:tc>
          <w:tcPr>
            <w:shd w:fill="edf2f8" w:val="clear"/>
            <w:vAlign w:val="center"/>
          </w:tcPr>
          <w:p w:rsidR="00000000" w:rsidDel="00000000" w:rsidP="00000000" w:rsidRDefault="00000000" w:rsidRPr="00000000" w14:paraId="00000212">
            <w:pPr>
              <w:ind w:right="112"/>
              <w:jc w:val="left"/>
              <w:rPr/>
            </w:pPr>
            <w:r w:rsidDel="00000000" w:rsidR="00000000" w:rsidRPr="00000000">
              <w:rPr>
                <w:rtl w:val="0"/>
              </w:rPr>
              <w:t xml:space="preserve">Centro de Diseño y Metrología </w:t>
            </w:r>
          </w:p>
          <w:p w:rsidR="00000000" w:rsidDel="00000000" w:rsidP="00000000" w:rsidRDefault="00000000" w:rsidRPr="00000000" w14:paraId="00000213">
            <w:pPr>
              <w:spacing w:line="276" w:lineRule="auto"/>
              <w:jc w:val="left"/>
              <w:rPr/>
            </w:pPr>
            <w:r w:rsidDel="00000000" w:rsidR="00000000" w:rsidRPr="00000000">
              <w:rPr>
                <w:rtl w:val="0"/>
              </w:rPr>
              <w:t xml:space="preserve">Regional distrito Capital</w:t>
            </w:r>
          </w:p>
        </w:tc>
        <w:tc>
          <w:tcPr>
            <w:shd w:fill="edf2f8" w:val="clear"/>
            <w:vAlign w:val="center"/>
          </w:tcPr>
          <w:p w:rsidR="00000000" w:rsidDel="00000000" w:rsidP="00000000" w:rsidRDefault="00000000" w:rsidRPr="00000000" w14:paraId="00000214">
            <w:pPr>
              <w:jc w:val="left"/>
              <w:rPr/>
            </w:pPr>
            <w:r w:rsidDel="00000000" w:rsidR="00000000" w:rsidRPr="00000000">
              <w:rPr>
                <w:rtl w:val="0"/>
              </w:rPr>
              <w:t xml:space="preserve">Octubre de 2021</w:t>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df2f8" w:val="clear"/>
            <w:vAlign w:val="center"/>
          </w:tcPr>
          <w:p w:rsidR="00000000" w:rsidDel="00000000" w:rsidP="00000000" w:rsidRDefault="00000000" w:rsidRPr="00000000" w14:paraId="00000216">
            <w:pPr>
              <w:spacing w:line="276" w:lineRule="auto"/>
              <w:jc w:val="left"/>
              <w:rPr/>
            </w:pPr>
            <w:r w:rsidDel="00000000" w:rsidR="00000000" w:rsidRPr="00000000">
              <w:rPr>
                <w:rtl w:val="0"/>
              </w:rPr>
              <w:t xml:space="preserve">Ana Catalina Córdoba Sus</w:t>
            </w:r>
          </w:p>
        </w:tc>
        <w:tc>
          <w:tcPr>
            <w:shd w:fill="edf2f8" w:val="clear"/>
            <w:vAlign w:val="center"/>
          </w:tcPr>
          <w:p w:rsidR="00000000" w:rsidDel="00000000" w:rsidP="00000000" w:rsidRDefault="00000000" w:rsidRPr="00000000" w14:paraId="00000217">
            <w:pPr>
              <w:spacing w:line="276" w:lineRule="auto"/>
              <w:jc w:val="left"/>
              <w:rPr/>
            </w:pPr>
            <w:r w:rsidDel="00000000" w:rsidR="00000000" w:rsidRPr="00000000">
              <w:rPr>
                <w:rtl w:val="0"/>
              </w:rPr>
              <w:t xml:space="preserve">Revisora metodológica y pedagógica</w:t>
            </w:r>
          </w:p>
        </w:tc>
        <w:tc>
          <w:tcPr>
            <w:shd w:fill="edf2f8" w:val="clear"/>
            <w:vAlign w:val="center"/>
          </w:tcPr>
          <w:p w:rsidR="00000000" w:rsidDel="00000000" w:rsidP="00000000" w:rsidRDefault="00000000" w:rsidRPr="00000000" w14:paraId="00000218">
            <w:pPr>
              <w:ind w:right="112"/>
              <w:jc w:val="left"/>
              <w:rPr/>
            </w:pPr>
            <w:r w:rsidDel="00000000" w:rsidR="00000000" w:rsidRPr="00000000">
              <w:rPr>
                <w:rtl w:val="0"/>
              </w:rPr>
              <w:t xml:space="preserve">Regional Distrito Capital – Centro para la Industria de la Comunicación Gráfica.</w:t>
            </w:r>
          </w:p>
        </w:tc>
        <w:tc>
          <w:tcPr>
            <w:shd w:fill="edf2f8" w:val="clear"/>
            <w:vAlign w:val="center"/>
          </w:tcPr>
          <w:p w:rsidR="00000000" w:rsidDel="00000000" w:rsidP="00000000" w:rsidRDefault="00000000" w:rsidRPr="00000000" w14:paraId="00000219">
            <w:pPr>
              <w:jc w:val="left"/>
              <w:rPr/>
            </w:pPr>
            <w:r w:rsidDel="00000000" w:rsidR="00000000" w:rsidRPr="00000000">
              <w:rPr>
                <w:rtl w:val="0"/>
              </w:rPr>
              <w:t xml:space="preserve">Noviembre 2021</w:t>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df2f8" w:val="clear"/>
            <w:vAlign w:val="center"/>
          </w:tcPr>
          <w:p w:rsidR="00000000" w:rsidDel="00000000" w:rsidP="00000000" w:rsidRDefault="00000000" w:rsidRPr="00000000" w14:paraId="0000021B">
            <w:pPr>
              <w:spacing w:line="276" w:lineRule="auto"/>
              <w:jc w:val="left"/>
              <w:rPr/>
            </w:pPr>
            <w:r w:rsidDel="00000000" w:rsidR="00000000" w:rsidRPr="00000000">
              <w:rPr>
                <w:rtl w:val="0"/>
              </w:rPr>
              <w:t xml:space="preserve">Rafael Neftalí Lizcano Reyes</w:t>
            </w:r>
          </w:p>
        </w:tc>
        <w:tc>
          <w:tcPr>
            <w:shd w:fill="edf2f8" w:val="clear"/>
            <w:vAlign w:val="center"/>
          </w:tcPr>
          <w:p w:rsidR="00000000" w:rsidDel="00000000" w:rsidP="00000000" w:rsidRDefault="00000000" w:rsidRPr="00000000" w14:paraId="0000021C">
            <w:pPr>
              <w:spacing w:line="276" w:lineRule="auto"/>
              <w:jc w:val="left"/>
              <w:rPr/>
            </w:pPr>
            <w:r w:rsidDel="00000000" w:rsidR="00000000" w:rsidRPr="00000000">
              <w:rPr>
                <w:rtl w:val="0"/>
              </w:rPr>
              <w:t xml:space="preserve">Asesor pedagógico</w:t>
            </w:r>
          </w:p>
        </w:tc>
        <w:tc>
          <w:tcPr>
            <w:shd w:fill="edf2f8" w:val="clear"/>
            <w:vAlign w:val="center"/>
          </w:tcPr>
          <w:p w:rsidR="00000000" w:rsidDel="00000000" w:rsidP="00000000" w:rsidRDefault="00000000" w:rsidRPr="00000000" w14:paraId="0000021D">
            <w:pPr>
              <w:spacing w:line="276" w:lineRule="auto"/>
              <w:jc w:val="left"/>
              <w:rPr/>
            </w:pPr>
            <w:r w:rsidDel="00000000" w:rsidR="00000000" w:rsidRPr="00000000">
              <w:rPr>
                <w:rtl w:val="0"/>
              </w:rPr>
              <w:t xml:space="preserve">Regional Santander - Centro Industrial del Diseño y la Manufactura.</w:t>
            </w:r>
          </w:p>
        </w:tc>
        <w:tc>
          <w:tcPr>
            <w:shd w:fill="edf2f8" w:val="clear"/>
            <w:vAlign w:val="center"/>
          </w:tcPr>
          <w:p w:rsidR="00000000" w:rsidDel="00000000" w:rsidP="00000000" w:rsidRDefault="00000000" w:rsidRPr="00000000" w14:paraId="0000021E">
            <w:pPr>
              <w:jc w:val="left"/>
              <w:rPr/>
            </w:pPr>
            <w:r w:rsidDel="00000000" w:rsidR="00000000" w:rsidRPr="00000000">
              <w:rPr>
                <w:rtl w:val="0"/>
              </w:rPr>
              <w:t xml:space="preserve">Noviembre 2021</w:t>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edf2f8" w:val="clear"/>
            <w:vAlign w:val="center"/>
          </w:tcPr>
          <w:p w:rsidR="00000000" w:rsidDel="00000000" w:rsidP="00000000" w:rsidRDefault="00000000" w:rsidRPr="00000000" w14:paraId="00000220">
            <w:pPr>
              <w:spacing w:line="276" w:lineRule="auto"/>
              <w:jc w:val="left"/>
              <w:rPr/>
            </w:pPr>
            <w:r w:rsidDel="00000000" w:rsidR="00000000" w:rsidRPr="00000000">
              <w:rPr>
                <w:rtl w:val="0"/>
              </w:rPr>
              <w:t xml:space="preserve">Darío González</w:t>
            </w:r>
          </w:p>
        </w:tc>
        <w:tc>
          <w:tcPr>
            <w:shd w:fill="edf2f8" w:val="clear"/>
            <w:vAlign w:val="center"/>
          </w:tcPr>
          <w:p w:rsidR="00000000" w:rsidDel="00000000" w:rsidP="00000000" w:rsidRDefault="00000000" w:rsidRPr="00000000" w14:paraId="00000221">
            <w:pPr>
              <w:spacing w:line="276" w:lineRule="auto"/>
              <w:jc w:val="left"/>
              <w:rPr/>
            </w:pPr>
            <w:r w:rsidDel="00000000" w:rsidR="00000000" w:rsidRPr="00000000">
              <w:rPr>
                <w:rtl w:val="0"/>
              </w:rPr>
              <w:t xml:space="preserve">Corrección de estilo</w:t>
            </w:r>
          </w:p>
        </w:tc>
        <w:tc>
          <w:tcPr>
            <w:shd w:fill="edf2f8" w:val="clear"/>
            <w:vAlign w:val="center"/>
          </w:tcPr>
          <w:p w:rsidR="00000000" w:rsidDel="00000000" w:rsidP="00000000" w:rsidRDefault="00000000" w:rsidRPr="00000000" w14:paraId="00000222">
            <w:pPr>
              <w:spacing w:line="276" w:lineRule="auto"/>
              <w:jc w:val="left"/>
              <w:rPr/>
            </w:pPr>
            <w:r w:rsidDel="00000000" w:rsidR="00000000" w:rsidRPr="00000000">
              <w:rPr>
                <w:rtl w:val="0"/>
              </w:rPr>
              <w:t xml:space="preserve">Regional Tolima – Centro Agropecuario La Granja</w:t>
            </w:r>
          </w:p>
        </w:tc>
        <w:tc>
          <w:tcPr>
            <w:shd w:fill="edf2f8" w:val="clear"/>
            <w:vAlign w:val="center"/>
          </w:tcPr>
          <w:p w:rsidR="00000000" w:rsidDel="00000000" w:rsidP="00000000" w:rsidRDefault="00000000" w:rsidRPr="00000000" w14:paraId="00000223">
            <w:pPr>
              <w:jc w:val="left"/>
              <w:rPr/>
            </w:pPr>
            <w:r w:rsidDel="00000000" w:rsidR="00000000" w:rsidRPr="00000000">
              <w:rPr>
                <w:rtl w:val="0"/>
              </w:rPr>
              <w:t xml:space="preserve">Noviembre 2021</w:t>
            </w:r>
          </w:p>
        </w:tc>
      </w:tr>
    </w:tbl>
    <w:p w:rsidR="00000000" w:rsidDel="00000000" w:rsidP="00000000" w:rsidRDefault="00000000" w:rsidRPr="00000000" w14:paraId="00000224">
      <w:pPr>
        <w:spacing w:line="276" w:lineRule="auto"/>
        <w:rPr/>
      </w:pPr>
      <w:r w:rsidDel="00000000" w:rsidR="00000000" w:rsidRPr="00000000">
        <w:rPr>
          <w:rtl w:val="0"/>
        </w:rPr>
      </w:r>
    </w:p>
    <w:p w:rsidR="00000000" w:rsidDel="00000000" w:rsidP="00000000" w:rsidRDefault="00000000" w:rsidRPr="00000000" w14:paraId="00000225">
      <w:pPr>
        <w:numPr>
          <w:ilvl w:val="0"/>
          <w:numId w:val="5"/>
        </w:numPr>
        <w:pBdr>
          <w:top w:space="0" w:sz="0" w:val="nil"/>
          <w:left w:space="0" w:sz="0" w:val="nil"/>
          <w:bottom w:space="0" w:sz="0" w:val="nil"/>
          <w:right w:space="0" w:sz="0" w:val="nil"/>
          <w:between w:space="0" w:sz="0" w:val="nil"/>
        </w:pBdr>
        <w:spacing w:line="276" w:lineRule="auto"/>
        <w:ind w:left="284" w:hanging="284"/>
        <w:rPr>
          <w:b w:val="1"/>
        </w:rPr>
      </w:pPr>
      <w:r w:rsidDel="00000000" w:rsidR="00000000" w:rsidRPr="00000000">
        <w:rPr>
          <w:b w:val="1"/>
          <w:rtl w:val="0"/>
        </w:rPr>
        <w:t xml:space="preserve">Control de cambios </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276" w:lineRule="auto"/>
        <w:rPr>
          <w:b w:val="1"/>
        </w:rPr>
      </w:pPr>
      <w:r w:rsidDel="00000000" w:rsidR="00000000" w:rsidRPr="00000000">
        <w:rPr>
          <w:b w:val="1"/>
          <w:rtl w:val="0"/>
        </w:rPr>
        <w:t xml:space="preserve">(Diligenciar únicamente si realiza ajustes a la Unidad Temática)</w:t>
      </w:r>
    </w:p>
    <w:p w:rsidR="00000000" w:rsidDel="00000000" w:rsidP="00000000" w:rsidRDefault="00000000" w:rsidRPr="00000000" w14:paraId="00000227">
      <w:pPr>
        <w:spacing w:line="276" w:lineRule="auto"/>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edf2f8" w:val="clear"/>
          </w:tcPr>
          <w:p w:rsidR="00000000" w:rsidDel="00000000" w:rsidP="00000000" w:rsidRDefault="00000000" w:rsidRPr="00000000" w14:paraId="00000228">
            <w:pPr>
              <w:spacing w:line="276" w:lineRule="auto"/>
              <w:rPr/>
            </w:pPr>
            <w:r w:rsidDel="00000000" w:rsidR="00000000" w:rsidRPr="00000000">
              <w:rPr>
                <w:rtl w:val="0"/>
              </w:rPr>
            </w:r>
          </w:p>
        </w:tc>
        <w:tc>
          <w:tcPr>
            <w:shd w:fill="edf2f8" w:val="clear"/>
          </w:tcPr>
          <w:p w:rsidR="00000000" w:rsidDel="00000000" w:rsidP="00000000" w:rsidRDefault="00000000" w:rsidRPr="00000000" w14:paraId="00000229">
            <w:pPr>
              <w:spacing w:line="276" w:lineRule="auto"/>
              <w:rPr/>
            </w:pPr>
            <w:r w:rsidDel="00000000" w:rsidR="00000000" w:rsidRPr="00000000">
              <w:rPr>
                <w:rtl w:val="0"/>
              </w:rPr>
              <w:t xml:space="preserve">Nombre</w:t>
            </w:r>
          </w:p>
        </w:tc>
        <w:tc>
          <w:tcPr>
            <w:shd w:fill="edf2f8" w:val="clear"/>
          </w:tcPr>
          <w:p w:rsidR="00000000" w:rsidDel="00000000" w:rsidP="00000000" w:rsidRDefault="00000000" w:rsidRPr="00000000" w14:paraId="0000022A">
            <w:pPr>
              <w:spacing w:line="276" w:lineRule="auto"/>
              <w:rPr/>
            </w:pPr>
            <w:r w:rsidDel="00000000" w:rsidR="00000000" w:rsidRPr="00000000">
              <w:rPr>
                <w:rtl w:val="0"/>
              </w:rPr>
              <w:t xml:space="preserve">Cargo</w:t>
            </w:r>
          </w:p>
        </w:tc>
        <w:tc>
          <w:tcPr>
            <w:shd w:fill="edf2f8" w:val="clear"/>
          </w:tcPr>
          <w:p w:rsidR="00000000" w:rsidDel="00000000" w:rsidP="00000000" w:rsidRDefault="00000000" w:rsidRPr="00000000" w14:paraId="0000022B">
            <w:pPr>
              <w:spacing w:line="276" w:lineRule="auto"/>
              <w:rPr/>
            </w:pPr>
            <w:r w:rsidDel="00000000" w:rsidR="00000000" w:rsidRPr="00000000">
              <w:rPr>
                <w:rtl w:val="0"/>
              </w:rPr>
              <w:t xml:space="preserve">Dependencia</w:t>
            </w:r>
          </w:p>
        </w:tc>
        <w:tc>
          <w:tcPr>
            <w:shd w:fill="edf2f8" w:val="clear"/>
          </w:tcPr>
          <w:p w:rsidR="00000000" w:rsidDel="00000000" w:rsidP="00000000" w:rsidRDefault="00000000" w:rsidRPr="00000000" w14:paraId="0000022C">
            <w:pPr>
              <w:spacing w:line="276" w:lineRule="auto"/>
              <w:rPr/>
            </w:pPr>
            <w:r w:rsidDel="00000000" w:rsidR="00000000" w:rsidRPr="00000000">
              <w:rPr>
                <w:rtl w:val="0"/>
              </w:rPr>
              <w:t xml:space="preserve">Fecha</w:t>
            </w:r>
          </w:p>
        </w:tc>
        <w:tc>
          <w:tcPr>
            <w:shd w:fill="edf2f8" w:val="clear"/>
          </w:tcPr>
          <w:p w:rsidR="00000000" w:rsidDel="00000000" w:rsidP="00000000" w:rsidRDefault="00000000" w:rsidRPr="00000000" w14:paraId="0000022D">
            <w:pPr>
              <w:spacing w:line="276" w:lineRule="auto"/>
              <w:rPr/>
            </w:pPr>
            <w:r w:rsidDel="00000000" w:rsidR="00000000" w:rsidRPr="00000000">
              <w:rPr>
                <w:rtl w:val="0"/>
              </w:rPr>
              <w:t xml:space="preserve">Razón del cambio</w:t>
            </w:r>
          </w:p>
        </w:tc>
      </w:tr>
      <w:tr>
        <w:trPr>
          <w:cantSplit w:val="0"/>
          <w:tblHeader w:val="0"/>
        </w:trPr>
        <w:tc>
          <w:tcPr>
            <w:shd w:fill="edf2f8" w:val="clear"/>
          </w:tcPr>
          <w:p w:rsidR="00000000" w:rsidDel="00000000" w:rsidP="00000000" w:rsidRDefault="00000000" w:rsidRPr="00000000" w14:paraId="0000022E">
            <w:pPr>
              <w:spacing w:line="276" w:lineRule="auto"/>
              <w:rPr/>
            </w:pPr>
            <w:r w:rsidDel="00000000" w:rsidR="00000000" w:rsidRPr="00000000">
              <w:rPr>
                <w:rtl w:val="0"/>
              </w:rPr>
              <w:t xml:space="preserve">Autor(es)</w:t>
            </w:r>
          </w:p>
        </w:tc>
        <w:tc>
          <w:tcPr>
            <w:shd w:fill="edf2f8" w:val="clear"/>
          </w:tcPr>
          <w:p w:rsidR="00000000" w:rsidDel="00000000" w:rsidP="00000000" w:rsidRDefault="00000000" w:rsidRPr="00000000" w14:paraId="0000022F">
            <w:pPr>
              <w:spacing w:line="276" w:lineRule="auto"/>
              <w:rPr>
                <w:b w:val="1"/>
              </w:rPr>
            </w:pPr>
            <w:r w:rsidDel="00000000" w:rsidR="00000000" w:rsidRPr="00000000">
              <w:rPr>
                <w:rtl w:val="0"/>
              </w:rPr>
              <w:t xml:space="preserve">Johana Johanna Bustillo Ardila</w:t>
            </w:r>
            <w:r w:rsidDel="00000000" w:rsidR="00000000" w:rsidRPr="00000000">
              <w:rPr>
                <w:rtl w:val="0"/>
              </w:rPr>
            </w:r>
          </w:p>
        </w:tc>
        <w:tc>
          <w:tcPr>
            <w:shd w:fill="edf2f8" w:val="clear"/>
          </w:tcPr>
          <w:p w:rsidR="00000000" w:rsidDel="00000000" w:rsidP="00000000" w:rsidRDefault="00000000" w:rsidRPr="00000000" w14:paraId="00000230">
            <w:pPr>
              <w:spacing w:line="276" w:lineRule="auto"/>
              <w:rPr>
                <w:b w:val="1"/>
              </w:rPr>
            </w:pPr>
            <w:r w:rsidDel="00000000" w:rsidR="00000000" w:rsidRPr="00000000">
              <w:rPr>
                <w:rtl w:val="0"/>
              </w:rPr>
              <w:t xml:space="preserve">Revisión de estilo</w:t>
            </w:r>
            <w:r w:rsidDel="00000000" w:rsidR="00000000" w:rsidRPr="00000000">
              <w:rPr>
                <w:rtl w:val="0"/>
              </w:rPr>
            </w:r>
          </w:p>
        </w:tc>
        <w:tc>
          <w:tcPr>
            <w:shd w:fill="edf2f8" w:val="clear"/>
          </w:tcPr>
          <w:p w:rsidR="00000000" w:rsidDel="00000000" w:rsidP="00000000" w:rsidRDefault="00000000" w:rsidRPr="00000000" w14:paraId="00000231">
            <w:pPr>
              <w:spacing w:line="276" w:lineRule="auto"/>
              <w:rPr>
                <w:b w:val="1"/>
              </w:rPr>
            </w:pPr>
            <w:r w:rsidDel="00000000" w:rsidR="00000000" w:rsidRPr="00000000">
              <w:rPr>
                <w:rtl w:val="0"/>
              </w:rPr>
              <w:t xml:space="preserve">Centro Industrial del Diseño y la Manufactura, Regional Santander</w:t>
            </w:r>
            <w:r w:rsidDel="00000000" w:rsidR="00000000" w:rsidRPr="00000000">
              <w:rPr>
                <w:rtl w:val="0"/>
              </w:rPr>
            </w:r>
          </w:p>
        </w:tc>
        <w:tc>
          <w:tcPr>
            <w:shd w:fill="edf2f8" w:val="clear"/>
          </w:tcPr>
          <w:p w:rsidR="00000000" w:rsidDel="00000000" w:rsidP="00000000" w:rsidRDefault="00000000" w:rsidRPr="00000000" w14:paraId="00000232">
            <w:pPr>
              <w:spacing w:line="276" w:lineRule="auto"/>
              <w:rPr>
                <w:b w:val="1"/>
              </w:rPr>
            </w:pPr>
            <w:r w:rsidDel="00000000" w:rsidR="00000000" w:rsidRPr="00000000">
              <w:rPr>
                <w:rtl w:val="0"/>
              </w:rPr>
              <w:t xml:space="preserve">Junio 2021</w:t>
            </w:r>
            <w:r w:rsidDel="00000000" w:rsidR="00000000" w:rsidRPr="00000000">
              <w:rPr>
                <w:rtl w:val="0"/>
              </w:rPr>
            </w:r>
          </w:p>
        </w:tc>
        <w:tc>
          <w:tcPr>
            <w:shd w:fill="edf2f8" w:val="clear"/>
          </w:tcPr>
          <w:p w:rsidR="00000000" w:rsidDel="00000000" w:rsidP="00000000" w:rsidRDefault="00000000" w:rsidRPr="00000000" w14:paraId="00000233">
            <w:pPr>
              <w:spacing w:line="276" w:lineRule="auto"/>
              <w:rPr>
                <w:b w:val="1"/>
              </w:rPr>
            </w:pPr>
            <w:r w:rsidDel="00000000" w:rsidR="00000000" w:rsidRPr="00000000">
              <w:rPr>
                <w:rtl w:val="0"/>
              </w:rPr>
              <w:t xml:space="preserve">Revisión de estilo</w:t>
            </w:r>
            <w:r w:rsidDel="00000000" w:rsidR="00000000" w:rsidRPr="00000000">
              <w:rPr>
                <w:rtl w:val="0"/>
              </w:rPr>
            </w:r>
          </w:p>
        </w:tc>
      </w:tr>
    </w:tbl>
    <w:p w:rsidR="00000000" w:rsidDel="00000000" w:rsidP="00000000" w:rsidRDefault="00000000" w:rsidRPr="00000000" w14:paraId="00000234">
      <w:pPr>
        <w:rPr/>
      </w:pPr>
      <w:r w:rsidDel="00000000" w:rsidR="00000000" w:rsidRPr="00000000">
        <w:rPr>
          <w:rtl w:val="0"/>
        </w:rPr>
      </w:r>
    </w:p>
    <w:sectPr>
      <w:headerReference r:id="rId86" w:type="default"/>
      <w:footerReference r:id="rId87" w:type="default"/>
      <w:footerReference r:id="rId88" w:type="first"/>
      <w:pgSz w:h="15840" w:w="12240" w:orient="portrait"/>
      <w:pgMar w:bottom="1134" w:top="1701" w:left="1133" w:right="1134" w:header="720" w:foot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stavo Santis Mancipe" w:id="79" w:date="2021-10-12T11:20: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77" w:date="2021-10-12T17:29: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https://www.freepik.es/vector-gratis/simbolo-copyright-estilo-plano_2574805.htm#page=1&amp;query=copyright&amp;position=0&amp;from_view=search</w:t>
      </w:r>
    </w:p>
  </w:comment>
  <w:comment w:author="Gustavo Santis Mancipe" w:id="66" w:date="2021-10-12T17:21: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CF004_2_derechos_prop_intelectual.pptx</w:t>
      </w:r>
    </w:p>
  </w:comment>
  <w:comment w:author="ZULEIDY MARIA RUIZ TORRES" w:id="6" w:date="2021-11-23T03:10:55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https://youtu.be/sMT9eoUp_UY</w:t>
      </w:r>
    </w:p>
  </w:comment>
  <w:comment w:author="Gustavo Santis Mancipe" w:id="49" w:date="2021-10-12T10:41: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https://www.freepik.es/foto-gratis/sandwich-muy-grande_7398265.htm#page=1&amp;query=comida%20muy%20grande&amp;position=7&amp;from_view=search</w:t>
      </w:r>
    </w:p>
  </w:comment>
  <w:comment w:author="Gustavo Santis Mancipe" w:id="85" w:date="2021-10-12T17:12:00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 diagrama como el de referencia con los siguientes textos: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 intelectual</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Derechos intelectuales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 industrial</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Derechos de autor</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Copyright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 de propiedad intelectual y licenciamiento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Literarias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Musicales con o sin letra</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Dramáticas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Danza</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Pictóricas o de dibujo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Escultóricas y de carácter plástico</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Caricatura e historieta</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Arquitectónicas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Cinematográficas y Audiovisuales,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Programas de radio y TV</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Programas de cómputo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Fotográficas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Obras de arte aplicado (incluyen diseño gráfico o textil)</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Obras de compilación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de Comunicación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Ruido</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Asertiva</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verbal</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Verbal</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Escrita</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Funciones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Expresiva o emotiva</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Conativa, apelativa o exhortativa</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Referencial o informativa</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Poética o estética</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Fática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Metalingüística</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Descriptiva</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punto</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línea</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forma</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espacio</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tipografía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colores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proceso por el cual se transmiten y se reciben ideas o mensajes a través de imágenes, símbolos, signos y otros elementos gráficos.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visual</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representación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efecto realista</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realidad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fotografía</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simbolismo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Percepción de la imagen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Semiótica</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Retórica</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Sintaxis</w:t>
      </w:r>
    </w:p>
  </w:comment>
  <w:comment w:author="Gustavo Santis Mancipe" w:id="39" w:date="2021-10-12T00:09: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CF004_1_4_semiotica.pptx</w:t>
      </w:r>
    </w:p>
  </w:comment>
  <w:comment w:author="Gustavo Santis Mancipe" w:id="65" w:date="2021-10-12T16:49: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CF004_2_propiedad_intelectual.pptx</w:t>
      </w:r>
    </w:p>
  </w:comment>
  <w:comment w:author="Gustavo Santis Mancipe" w:id="82" w:date="2021-10-12T17:42: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CF004_2_3_derechos_patrimoniales.pptx</w:t>
      </w:r>
    </w:p>
  </w:comment>
  <w:comment w:author="Gustavo Santis Mancipe" w:id="75" w:date="2021-10-12T11:09: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84" w:date="2021-10-12T17:38: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CF004_2_3_registro_propiedad_intelectual.pptx</w:t>
      </w:r>
    </w:p>
  </w:comment>
  <w:comment w:author="Gustavo Santis Mancipe" w:id="43" w:date="2021-10-12T10:25: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https://pixabay.com/es/photos/alunizaje-apolo-11-nasa-buzz-aldrin-60582/</w:t>
      </w:r>
    </w:p>
  </w:comment>
  <w:comment w:author="Gustavo Santis Mancipe" w:id="54" w:date="2021-10-12T18:16: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https://www.freepik.es/foto-gratis/grua-lleva-suciedad_1145873.htm#page=1&amp;query=grua&amp;position=39&amp;from_view=search</w:t>
      </w:r>
    </w:p>
  </w:comment>
  <w:comment w:author="Gustavo Santis Mancipe" w:id="55" w:date="2021-10-12T11:05: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https://www.freepik.es/foto-gratis/primer-plano-mano-persona-ataud-fondo-borroso_10176106.htm#page=1&amp;query=morgue&amp;position=1&amp;from_view=search</w:t>
      </w:r>
    </w:p>
  </w:comment>
  <w:comment w:author="Gustavo Santis Mancipe" w:id="40" w:date="2021-10-11T20:36: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w:t>
      </w:r>
    </w:p>
  </w:comment>
  <w:comment w:author="Catalina Cordoba" w:id="19" w:date="2021-11-09T16:09: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dos imágenes similares, que me demuestren la diferencia entre información estética e información práctica.</w:t>
      </w:r>
    </w:p>
  </w:comment>
  <w:comment w:author="Catalina Cordoba" w:id="37" w:date="2021-11-09T16:54: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slide. Buscar una imagen que represente cada una de ellas.</w:t>
      </w:r>
    </w:p>
  </w:comment>
  <w:comment w:author="Gustavo Santis Mancipe" w:id="51" w:date="2021-10-12T10:51: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https://www.freepik.es/foto-gratis/cosplay-disfraz-zombie-aterrador_6729813.htm#page=1&amp;query=zombie&amp;position=18&amp;from_view=search</w:t>
      </w:r>
    </w:p>
  </w:comment>
  <w:comment w:author="Gustavo Santis Mancipe" w:id="26" w:date="2021-10-11T17:16: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57" w:date="2021-10-12T11:07: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https://pixabay.com/es/photos/par%c3%ads-francia-torre-eiffel-noche-1836415/</w:t>
      </w:r>
    </w:p>
  </w:comment>
  <w:comment w:author="Gustavo Santis Mancipe" w:id="30" w:date="2021-10-13T09:12: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como la de referencia.</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Tomada de: https://images.squarespace-cdn.com/content/v1/555111dce4b0e71274cbe0e9/1460300408425-58Z2Y83UR1S2LFDR6491/image-asset.jpeg</w:t>
      </w:r>
    </w:p>
  </w:comment>
  <w:comment w:author="Gustavo Santis Mancipe" w:id="3" w:date="2021-10-11T14:11: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60" w:date="2021-10-12T11:20: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https://www.freepik.es/foto-gratis/fresa-fresca-escogida-mano_1178988.htm#page=1&amp;query=fresa&amp;position=42&amp;from_view=search</w:t>
      </w:r>
    </w:p>
  </w:comment>
  <w:comment w:author="Gustavo Santis Mancipe" w:id="29" w:date="2021-10-10T21:59: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como la de referencia con los siguientes textos: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visual</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Conjunto organizado de datos acerca de algún suceso, hecho, fenómeno o situación que constituyen un mensaje.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Soporte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Módulo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con función propia concebido para ser agrupado de distintas maneras con otros elementos construyendo una unidad mayor.</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Textura</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en que se presenta la superficie de una obra artística, principalmente pictórica, lo que produce una sensación táctil o visual.</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Táctil</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Punto</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Volumen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Conjunto de relaciones que mantienen entre sí las partes de un todo.</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Abstractas</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Concretas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Movimiento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de lugar o de posición de un cuerpo en el espacio.</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Conjunto de líneas y superficies que determinan la planta, el contorno o el volumen de una cosa, en contraposición a la materia de que está compuesta.</w:t>
      </w:r>
    </w:p>
  </w:comment>
  <w:comment w:author="Gustavo Santis Mancipe" w:id="48" w:date="2021-10-12T18:22: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https://www.freepik.es/vector-gratis/coleccion-diferentes-trastornos-mentales_10246593.htm#page=1&amp;query=humor%20negro&amp;position=7&amp;from_view=search</w:t>
      </w:r>
    </w:p>
  </w:comment>
  <w:comment w:author="Catalina Cordoba" w:id="9" w:date="2021-11-09T14:19: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ZULEIDY MARIA RUIZ TORRES" w:id="0" w:date="2021-11-23T03:09:53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Gustavo Santis Mancipe" w:id="10" w:date="2021-10-11T15:38: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CF004_1_1_comunicacion_verbal.pptx</w:t>
      </w:r>
    </w:p>
  </w:comment>
  <w:comment w:author="Catalina Cordoba" w:id="20" w:date="2021-11-09T16:17: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infografía interactiva con una imagen como la que se presenta.</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dejar los textos: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hacer clic en cada uno de los textos aparece la siguiente información:</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 Persona u objeto que crea el mensaje, lo codifica en un sistema de símbolos que comparte; debe ser claro para ser entendido.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Conjunto de signos, símbolos o señales objeto de una comunicación.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Medio empleado por el emisor, con el mínimo de errores, para que el mensaje sea efectivo y objetivo.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 Quien recibe el mensaje; debe conocer los signos con el objetivo de comunicar el mensaje.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Contiene varias reglas y procedimientos con el fin de emitir y recibir el mensaje.</w:t>
      </w:r>
    </w:p>
  </w:comment>
  <w:comment w:author="Gustavo Santis Mancipe" w:id="56" w:date="2021-10-12T11:14: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https://pixabay.com/es/illustrations/egipcio-dise%c3%b1o-hombre-mujer-1822015/</w:t>
      </w:r>
    </w:p>
  </w:comment>
  <w:comment w:author="Gustavo Santis Mancipe" w:id="74" w:date="2021-10-12T17:26: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CF004_2_1_artic_derechos.pptx</w:t>
      </w:r>
    </w:p>
  </w:comment>
  <w:comment w:author="Gustavo Santis Mancipe" w:id="67" w:date="2021-10-12T10:43: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25" w:date="2021-10-11T22:32: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CF004_1_2_funciones_com_visual.pptx</w:t>
      </w:r>
    </w:p>
  </w:comment>
  <w:comment w:author="Gustavo Santis Mancipe" w:id="5" w:date="2021-10-12T18:28: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citas</w:t>
      </w:r>
    </w:p>
  </w:comment>
  <w:comment w:author="Gustavo Santis Mancipe" w:id="45" w:date="2021-10-12T10:34: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https://www.freepik.es/foto-gratis/fantastico-cielo-azul_976245.htm#page=1&amp;query=cielo&amp;position=4&amp;from_view=search</w:t>
      </w:r>
    </w:p>
  </w:comment>
  <w:comment w:author="Gustavo Santis Mancipe" w:id="63" w:date="2021-10-12T11:15: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 https://pixabay.com/es/photos/ternero-vaca-moederzorg-vacas-5047986/</w:t>
      </w:r>
    </w:p>
  </w:comment>
  <w:comment w:author="Catalina Cordoba" w:id="38" w:date="2021-11-09T16:56: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https://www.pexels.com/es-es/foto/mar-naturaleza-hombre-playa-6169695/</w:t>
      </w:r>
    </w:p>
  </w:comment>
  <w:comment w:author="Gustavo Santis Mancipe" w:id="23" w:date="2021-10-11T19:58: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CF004_1_2_elementos_visuales.pptx</w:t>
      </w:r>
    </w:p>
  </w:comment>
  <w:comment w:author="Gustavo Santis Mancipe" w:id="62" w:date="2021-10-12T11:18: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https://www.freepik.es/vector-gratis/conjunto-horizontal-metamorfosis-mariposa_6882845.htm#page=1&amp;query=metamorfosis&amp;position=0&amp;from_view=search</w:t>
      </w:r>
    </w:p>
  </w:comment>
  <w:comment w:author="Gustavo Santis Mancipe" w:id="22" w:date="2021-10-11T16:04: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 w:author="Gustavo Santis Mancipe" w:id="80" w:date="2021-10-12T18:03: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CF004_2_2_copyright.pptx</w:t>
      </w:r>
    </w:p>
  </w:comment>
  <w:comment w:author="Gustavo Santis Mancipe" w:id="59" w:date="2021-10-12T11:27: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https://pixabay.com/es/photos/mano-tenencia-algod%c3%b3n-lana-pelota-768558/</w:t>
      </w:r>
    </w:p>
  </w:comment>
  <w:comment w:author="Gustavo Santis Mancipe" w:id="33" w:date="2021-10-11T23:13: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CF004_1_3_categorias_mesaje_visual.pptx</w:t>
      </w:r>
    </w:p>
  </w:comment>
  <w:comment w:author="Gustavo Santis Mancipe" w:id="53" w:date="2021-10-12T10:54: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https://www.freepik.es/vector-gratis/varias-frutas-superheroe-conjunto-iconos-planos_9652089.htm#page=1&amp;query=manzana%20animada&amp;position=36&amp;from_view=search</w:t>
      </w:r>
    </w:p>
  </w:comment>
  <w:comment w:author="Gustavo Santis Mancipe" w:id="76" w:date="2021-10-12T17:54: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CF004_2_1_derechos_autor.pptx</w:t>
      </w:r>
    </w:p>
  </w:comment>
  <w:comment w:author="Gustavo Santis Mancipe" w:id="17" w:date="2021-10-11T17:11: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CF004_1_2_comunicacion_visual.pptx</w:t>
      </w:r>
    </w:p>
  </w:comment>
  <w:comment w:author="Gustavo Santis Mancipe" w:id="32" w:date="2021-10-11T23:08: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CF004_1_3_filtros.pptx</w:t>
      </w:r>
    </w:p>
  </w:comment>
  <w:comment w:author="Gustavo Santis Mancipe" w:id="73" w:date="2021-10-12T11:04: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11" w:date="2021-10-12T18:36: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https://www.freepik.es/vector-gratis/personas-mostrando-emociones_4186822.htm#page=1&amp;query=expresiones&amp;position=4&amp;from_view=search</w:t>
      </w:r>
    </w:p>
  </w:comment>
  <w:comment w:author="Gustavo Santis Mancipe" w:id="42" w:date="2021-10-12T10:23: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https://www.freepik.es/foto-gratis/mujer-joven-como-santa-muerte-santa-muerte_10718175.htm#page=1&amp;query=catrinas&amp;position=4&amp;from_view=keyword</w:t>
      </w:r>
    </w:p>
  </w:comment>
  <w:comment w:author="Gustavo Santis Mancipe" w:id="44" w:date="2021-10-12T10:34: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https://www.freepik.es/foto-gratis/cerrar-ninos-corriendo-juntos_15695053.htm#page=1&amp;query=ni%C3%B1os%20corriendo&amp;position=17&amp;from_view=search</w:t>
      </w:r>
    </w:p>
  </w:comment>
  <w:comment w:author="Catalina Cordoba" w:id="69" w:date="2021-11-09T17:46: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de acordeón.</w:t>
      </w:r>
    </w:p>
  </w:comment>
  <w:comment w:author="Gustavo Santis Mancipe" w:id="34" w:date="2021-10-11T23:4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CF004_1_3_categorias_conformacion_mv.pptx</w:t>
      </w:r>
    </w:p>
  </w:comment>
  <w:comment w:author="Gustavo Santis Mancipe" w:id="31" w:date="2021-10-11T10:18: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como la de referencia con los siguientes textos:</w:t>
        <w:tab/>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de todas clases)</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Ruido</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 visuales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Alteraciones visuales del ambiente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Receptor</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Emisor del receptor</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Reacción interna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Respuesta</w:t>
      </w:r>
    </w:p>
  </w:comment>
  <w:comment w:author="Catalina Cordoba" w:id="14" w:date="2021-11-09T14:28: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posible, realizar una infografía. Puede ser algo parecido al recurso de línea de tiempo, en la mitad se encuentra un lápiz y de allí surgen las líneas que me llevan a cada texto.</w:t>
      </w:r>
    </w:p>
  </w:comment>
  <w:comment w:author="Catalina Cordoba" w:id="41" w:date="2021-11-09T16:58: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información puede presentarse de dos formas: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tabla como está.</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Pasos B, lo único es que en cada espacio debe ir:</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retórica: xxx</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xxx</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la imagen correspondiente</w:t>
      </w:r>
    </w:p>
  </w:comment>
  <w:comment w:author="Gustavo Santis Mancipe" w:id="58" w:date="2021-10-12T18:15: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imagen como la de referencia Fuente de la imagen: https://tusejemplos.com/wp-content/uploads/2014/12/metonimia.jpg</w:t>
      </w:r>
    </w:p>
  </w:comment>
  <w:comment w:author="Catalina Cordoba" w:id="8" w:date="2021-11-09T14:16: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ventana modal con la siguiente información:</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para tener en cuenta de la comunicación asertiva:</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comunicación debe ser clara y concreta.</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comunicación debe ser breve, se debe evitar un argumento extenso y recurrente.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comunicación permite pedir disculpas, de ser necesario, sin necesidad de sentirse cuestionado. Esto permitirá que la comunicación que se está llevando a cabo se perciba por parte del receptor en un entorno de seguridad referente a un tema en específico.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comunicación siempre debe llevarse con respeto.</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Acompañada de la siguiente imagen:</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https://www.freepik.es/vector-gratis/ilustracion-concepto-colaboracion-vivo_8961433.htm#page=1&amp;query=comunicacion&amp;position=16&amp;from_view=search</w:t>
      </w:r>
    </w:p>
  </w:comment>
  <w:comment w:author="Gustavo Santis Mancipe" w:id="47" w:date="2021-10-12T18:19: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https://www.freepik.es/vector-gratis/concepto-acoso-cibernetico_8851845.htm#page=1&amp;query=insultar&amp;position=2&amp;from_view=search</w:t>
      </w:r>
    </w:p>
  </w:comment>
  <w:comment w:author="ZULEIDY MARIA RUIZ TORRES" w:id="70" w:date="2021-11-23T03:16:22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https://youtu.be/5DAsmI-spQM</w:t>
      </w:r>
    </w:p>
  </w:comment>
  <w:comment w:author="Gustavo Santis Mancipe" w:id="46" w:date="2021-10-12T10:3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https://www.freepik.es/vector-gratis/composicion-realista-tazon-salsa-tomate-vegetales-enteros-frescos-rebanada-salpicaduras-jugo_7286869.htm#page=1&amp;query=salsa%20roja&amp;position=27&amp;from_view=keyword</w:t>
      </w:r>
    </w:p>
  </w:comment>
  <w:comment w:author="Gustavo Santis Mancipe" w:id="7" w:date="2021-10-11T15:32: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CF004_1_1_comunicacion_asertiva.pptx</w:t>
      </w:r>
    </w:p>
  </w:comment>
  <w:comment w:author="Gustavo Santis Mancipe" w:id="52" w:date="2021-10-12T10:52: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https://pixabay.com/es/illustrations/infinito-circuito-cinta-ocho-2155823/</w:t>
      </w:r>
    </w:p>
  </w:comment>
  <w:comment w:author="Gustavo Santis Mancipe" w:id="15" w:date="2021-10-11T16:22: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CF004_1_1_comunicacion_escrita.pptx</w:t>
      </w:r>
    </w:p>
  </w:comment>
  <w:comment w:author="Catalina Cordoba" w:id="16" w:date="2021-11-09T14:26: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recurso se convirtió en una infografía interactiva.</w:t>
      </w:r>
    </w:p>
  </w:comment>
  <w:comment w:author="Gustavo Santis Mancipe" w:id="35" w:date="2021-10-11T23:37: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https://pixabay.com/es/photos/modelo-irritaci%c3%b3n-efecto-enga%c3%b1o-2644564/</w:t>
      </w:r>
    </w:p>
  </w:comment>
  <w:comment w:author="Gustavo Santis Mancipe" w:id="2" w:date="2021-10-11T14:10: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https://www.freepik.es/vector-gratis/jovenes-pie-hablando-si-bocadillo-dialogo-telefono-inteligente-ilustracion-vector-plano-nina-comunicacion-discusion_10174094.htm#page=1&amp;query=personas%20hablando&amp;position=0&amp;from_view=search</w:t>
      </w:r>
    </w:p>
  </w:comment>
  <w:comment w:author="Gustavo Santis Mancipe" w:id="1" w:date="2021-10-13T09:11: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CF004_Introduccion.pptx</w:t>
      </w:r>
    </w:p>
  </w:comment>
  <w:comment w:author="Gustavo Santis Mancipe" w:id="71" w:date="2021-10-12T17:14: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CF004_2_propiedad_industrial.pptx</w:t>
      </w:r>
    </w:p>
  </w:comment>
  <w:comment w:author="Gustavo Santis Mancipe" w:id="78" w:date="2021-10-12T12:09: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https://www.freepik.es/vector-gratis/simbolo-copyright-estilo-plano_2574805.htm#page=1&amp;query=copyright&amp;position=0&amp;from_view=search</w:t>
      </w:r>
    </w:p>
  </w:comment>
  <w:comment w:author="Gustavo Santis Mancipe" w:id="61" w:date="2021-10-12T11:19: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https://www.freepik.es/vector-gratis/cadenas-metal-cromado-realistas_9292811.htm#page=1&amp;query=iron&amp;position=2&amp;from_view=search</w:t>
      </w:r>
    </w:p>
  </w:comment>
  <w:comment w:author="Catalina Cordoba" w:id="36" w:date="2021-11-09T16:52: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https://www.freepik.es/vector-gratis/artista-pintando-sus-pensamientos-sobre-lienzo_8354900.htm#page=1&amp;query=arte&amp;position=1&amp;from_view=search</w:t>
      </w:r>
    </w:p>
  </w:comment>
  <w:comment w:author="Gustavo Santis Mancipe" w:id="28" w:date="2021-10-11T22:54: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CF004_1_3_colores_bandera.pptx</w:t>
      </w:r>
    </w:p>
  </w:comment>
  <w:comment w:author="ZULEIDY MARIA RUIZ TORRES" w:id="13" w:date="2021-11-23T03:13:54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sugerido https://youtu.be/MykEa-7nPRI</w:t>
      </w:r>
    </w:p>
  </w:comment>
  <w:comment w:author="Gustavo Santis Mancipe" w:id="81" w:date="2021-10-12T17:48: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CF004_2_3_derechos_permisos_licenciamiento.pptx</w:t>
      </w:r>
    </w:p>
  </w:comment>
  <w:comment w:author="Gustavo Santis Mancipe" w:id="83" w:date="2021-10-12T12:48: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Gustavo Santis Mancipe" w:id="24" w:date="2021-10-12T18:38:00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Descargada de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https://www.freepik.es/foto-gratis/vista-superior-obra-maestra_864017.htm#page=1&amp;query=obra%20de%20arte&amp;position=5&amp;from_view=search</w:t>
      </w:r>
    </w:p>
  </w:comment>
  <w:comment w:author="ZULEIDY MARIA RUIZ TORRES" w:id="72" w:date="2021-11-23T03:15:23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https://youtu.be/uKZZxlT4F5M</w:t>
      </w:r>
    </w:p>
  </w:comment>
  <w:comment w:author="Gustavo Santis Mancipe" w:id="50" w:date="2021-10-12T10:49:00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Descargado de:</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https://www.freepik.es/vector-gratis/mujer-triste-que-oculta-emociones-ilustracion-plana-mascara_12699833.htm#page=1&amp;query=mentira&amp;position=0&amp;from_view=search</w:t>
      </w:r>
    </w:p>
  </w:comment>
  <w:comment w:author="Catalina Cordoba" w:id="21" w:date="2021-11-09T16:22: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comment>
  <w:comment w:author="Gustavo Santis Mancipe" w:id="12" w:date="2021-10-11T15:21: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modal</w:t>
      </w:r>
    </w:p>
  </w:comment>
  <w:comment w:author="Catalina Cordoba" w:id="18" w:date="2021-11-09T16:04:00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D.</w:t>
      </w:r>
    </w:p>
  </w:comment>
  <w:comment w:author="Gustavo Santis Mancipe" w:id="27" w:date="2021-10-11T11:31: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crear una imagen como la de referencia con los siguientes textos: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Construcciones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p>
  </w:comment>
  <w:comment w:author="Gustavo Santis Mancipe" w:id="64" w:date="2021-10-12T14:51: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CF004_1_4_sintaxis.pptx</w:t>
      </w:r>
    </w:p>
  </w:comment>
  <w:comment w:author="Gustavo Santis Mancipe" w:id="4" w:date="2021-10-11T15:30: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desarrollar el recurso se encuentra la carpeta Formatos DI archivo:</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CF004_1_elementos_comunicacion.pptx</w:t>
      </w:r>
    </w:p>
  </w:comment>
  <w:comment w:author="Gustavo Santis Mancipe" w:id="68" w:date="2021-10-12T10:53: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B" w15:done="0"/>
  <w15:commentEx w15:paraId="0000023D" w15:done="0"/>
  <w15:commentEx w15:paraId="00000240" w15:done="0"/>
  <w15:commentEx w15:paraId="00000241" w15:done="0"/>
  <w15:commentEx w15:paraId="00000243" w15:done="0"/>
  <w15:commentEx w15:paraId="00000282" w15:done="0"/>
  <w15:commentEx w15:paraId="00000285" w15:done="0"/>
  <w15:commentEx w15:paraId="00000288" w15:done="0"/>
  <w15:commentEx w15:paraId="0000028B" w15:done="0"/>
  <w15:commentEx w15:paraId="0000028C" w15:done="0"/>
  <w15:commentEx w15:paraId="0000028F" w15:done="0"/>
  <w15:commentEx w15:paraId="00000291" w15:done="0"/>
  <w15:commentEx w15:paraId="00000293" w15:done="0"/>
  <w15:commentEx w15:paraId="00000295" w15:done="0"/>
  <w15:commentEx w15:paraId="00000296" w15:done="0"/>
  <w15:commentEx w15:paraId="00000297" w15:done="0"/>
  <w15:commentEx w15:paraId="00000298" w15:done="0"/>
  <w15:commentEx w15:paraId="0000029A" w15:done="0"/>
  <w15:commentEx w15:paraId="0000029B" w15:done="0"/>
  <w15:commentEx w15:paraId="0000029D" w15:done="0"/>
  <w15:commentEx w15:paraId="000002A0" w15:done="0"/>
  <w15:commentEx w15:paraId="000002A1" w15:done="0"/>
  <w15:commentEx w15:paraId="000002A3" w15:done="0"/>
  <w15:commentEx w15:paraId="000002BA" w15:done="0"/>
  <w15:commentEx w15:paraId="000002BC" w15:done="0"/>
  <w15:commentEx w15:paraId="000002BD" w15:done="0"/>
  <w15:commentEx w15:paraId="000002BE" w15:done="0"/>
  <w15:commentEx w15:paraId="000002C1" w15:done="0"/>
  <w15:commentEx w15:paraId="000002D2" w15:done="0"/>
  <w15:commentEx w15:paraId="000002D4" w15:done="0"/>
  <w15:commentEx w15:paraId="000002D7" w15:done="0"/>
  <w15:commentEx w15:paraId="000002D8" w15:done="0"/>
  <w15:commentEx w15:paraId="000002DB" w15:done="0"/>
  <w15:commentEx w15:paraId="000002DC" w15:done="0"/>
  <w15:commentEx w15:paraId="000002DE" w15:done="0"/>
  <w15:commentEx w15:paraId="000002DF" w15:done="0"/>
  <w15:commentEx w15:paraId="000002E0" w15:done="0"/>
  <w15:commentEx w15:paraId="000002E3" w15:done="0"/>
  <w15:commentEx w15:paraId="000002E5" w15:done="0"/>
  <w15:commentEx w15:paraId="000002E6" w15:done="0"/>
  <w15:commentEx w15:paraId="000002E9" w15:done="0"/>
  <w15:commentEx w15:paraId="000002EB" w15:done="0"/>
  <w15:commentEx w15:paraId="000002EE" w15:done="0"/>
  <w15:commentEx w15:paraId="000002F0" w15:done="0"/>
  <w15:commentEx w15:paraId="000002F3" w15:done="0"/>
  <w15:commentEx w15:paraId="000002F6" w15:done="0"/>
  <w15:commentEx w15:paraId="000002F9" w15:done="0"/>
  <w15:commentEx w15:paraId="000002FA" w15:done="0"/>
  <w15:commentEx w15:paraId="000002FC" w15:done="0"/>
  <w15:commentEx w15:paraId="000002FE" w15:done="0"/>
  <w15:commentEx w15:paraId="00000300" w15:done="0"/>
  <w15:commentEx w15:paraId="00000301" w15:done="0"/>
  <w15:commentEx w15:paraId="00000304" w15:done="0"/>
  <w15:commentEx w15:paraId="0000030E" w15:done="0"/>
  <w15:commentEx w15:paraId="0000030F" w15:done="0"/>
  <w15:commentEx w15:paraId="00000316" w15:done="0"/>
  <w15:commentEx w15:paraId="00000317" w15:done="0"/>
  <w15:commentEx w15:paraId="00000321" w15:done="0"/>
  <w15:commentEx w15:paraId="00000323" w15:done="0"/>
  <w15:commentEx w15:paraId="00000324" w15:done="0"/>
  <w15:commentEx w15:paraId="00000326" w15:done="0"/>
  <w15:commentEx w15:paraId="00000329" w15:done="0"/>
  <w15:commentEx w15:paraId="0000032B" w15:done="0"/>
  <w15:commentEx w15:paraId="0000032E" w15:done="0"/>
  <w15:commentEx w15:paraId="0000032F" w15:paraIdParent="0000032E" w15:done="0"/>
  <w15:commentEx w15:paraId="00000331" w15:done="0"/>
  <w15:commentEx w15:paraId="00000333" w15:done="0"/>
  <w15:commentEx w15:paraId="00000336" w15:done="0"/>
  <w15:commentEx w15:paraId="00000339" w15:done="0"/>
  <w15:commentEx w15:paraId="0000033B" w15:done="0"/>
  <w15:commentEx w15:paraId="0000033D" w15:done="0"/>
  <w15:commentEx w15:paraId="0000033E" w15:done="0"/>
  <w15:commentEx w15:paraId="00000341" w15:done="0"/>
  <w15:commentEx w15:paraId="00000342" w15:done="0"/>
  <w15:commentEx w15:paraId="00000345" w15:done="0"/>
  <w15:commentEx w15:paraId="00000346" w15:done="0"/>
  <w15:commentEx w15:paraId="00000348" w15:done="0"/>
  <w15:commentEx w15:paraId="00000349" w15:done="0"/>
  <w15:commentEx w15:paraId="0000034B" w15:done="0"/>
  <w15:commentEx w15:paraId="0000034C" w15:done="0"/>
  <w15:commentEx w15:paraId="0000034D" w15:done="0"/>
  <w15:commentEx w15:paraId="0000034E" w15:done="0"/>
  <w15:commentEx w15:paraId="00000353" w15:done="0"/>
  <w15:commentEx w15:paraId="00000356" w15:done="0"/>
  <w15:commentEx w15:paraId="00000359" w15:done="0"/>
  <w15:commentEx w15:paraId="0000035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mbria"/>
  <w:font w:name="Consola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center" w:pos="4419"/>
        <w:tab w:val="right" w:pos="8838"/>
        <w:tab w:val="left" w:pos="10255"/>
      </w:tabs>
      <w:rPr>
        <w:i w:val="1"/>
        <w:sz w:val="16"/>
        <w:szCs w:val="16"/>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center" w:pos="4419"/>
        <w:tab w:val="right" w:pos="8838"/>
        <w:tab w:val="left" w:pos="10255"/>
      </w:tabs>
      <w:jc w:val="right"/>
      <w:rPr>
        <w:i w:val="1"/>
        <w:sz w:val="16"/>
        <w:szCs w:val="16"/>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center" w:pos="4419"/>
        <w:tab w:val="right" w:pos="8838"/>
        <w:tab w:val="left" w:pos="10255"/>
      </w:tabs>
      <w:jc w:val="center"/>
      <w:rPr>
        <w:i w:val="1"/>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pos="4419"/>
        <w:tab w:val="right" w:pos="8838"/>
      </w:tabs>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154" name="image28.png"/>
          <a:graphic>
            <a:graphicData uri="http://schemas.openxmlformats.org/drawingml/2006/picture">
              <pic:pic>
                <pic:nvPicPr>
                  <pic:cNvPr id="0" name="image2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pos="4419"/>
        <w:tab w:val="right" w:pos="8838"/>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Cambria" w:cs="Cambria" w:eastAsia="Cambria" w:hAnsi="Cambria"/>
      </w:rPr>
    </w:lvl>
    <w:lvl w:ilvl="3">
      <w:start w:val="1"/>
      <w:numFmt w:val="bullet"/>
      <w:lvlText w:val=""/>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nsolas" w:cs="Consolas" w:eastAsia="Consolas" w:hAnsi="Consolas"/>
      </w:rPr>
    </w:lvl>
    <w:lvl w:ilvl="5">
      <w:start w:val="1"/>
      <w:numFmt w:val="bullet"/>
      <w:lvlText w:val=""/>
      <w:lvlJc w:val="left"/>
      <w:pPr>
        <w:ind w:left="4320" w:hanging="360"/>
      </w:pPr>
      <w:rPr>
        <w:rFonts w:ascii="Cambria" w:cs="Cambria" w:eastAsia="Cambria" w:hAnsi="Cambria"/>
      </w:rPr>
    </w:lvl>
    <w:lvl w:ilvl="6">
      <w:start w:val="1"/>
      <w:numFmt w:val="bullet"/>
      <w:lvlText w:val=""/>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nsolas" w:cs="Consolas" w:eastAsia="Consolas" w:hAnsi="Consolas"/>
      </w:rPr>
    </w:lvl>
    <w:lvl w:ilvl="8">
      <w:start w:val="1"/>
      <w:numFmt w:val="bullet"/>
      <w:lvlText w:val=""/>
      <w:lvlJc w:val="left"/>
      <w:pPr>
        <w:ind w:left="6480" w:hanging="360"/>
      </w:pPr>
      <w:rPr>
        <w:rFonts w:ascii="Cambria" w:cs="Cambria" w:eastAsia="Cambria" w:hAnsi="Cambria"/>
      </w:rPr>
    </w:lvl>
  </w:abstractNum>
  <w:abstractNum w:abstractNumId="2">
    <w:lvl w:ilvl="0">
      <w:start w:val="1"/>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nsolas" w:cs="Consolas" w:eastAsia="Consolas" w:hAnsi="Consolas"/>
      </w:rPr>
    </w:lvl>
    <w:lvl w:ilvl="2">
      <w:start w:val="1"/>
      <w:numFmt w:val="bullet"/>
      <w:lvlText w:val=""/>
      <w:lvlJc w:val="left"/>
      <w:pPr>
        <w:ind w:left="2160" w:hanging="360"/>
      </w:pPr>
      <w:rPr>
        <w:rFonts w:ascii="Cambria" w:cs="Cambria" w:eastAsia="Cambria" w:hAnsi="Cambria"/>
      </w:rPr>
    </w:lvl>
    <w:lvl w:ilvl="3">
      <w:start w:val="1"/>
      <w:numFmt w:val="bullet"/>
      <w:lvlText w:val=""/>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nsolas" w:cs="Consolas" w:eastAsia="Consolas" w:hAnsi="Consolas"/>
      </w:rPr>
    </w:lvl>
    <w:lvl w:ilvl="5">
      <w:start w:val="1"/>
      <w:numFmt w:val="bullet"/>
      <w:lvlText w:val=""/>
      <w:lvlJc w:val="left"/>
      <w:pPr>
        <w:ind w:left="4320" w:hanging="360"/>
      </w:pPr>
      <w:rPr>
        <w:rFonts w:ascii="Cambria" w:cs="Cambria" w:eastAsia="Cambria" w:hAnsi="Cambria"/>
      </w:rPr>
    </w:lvl>
    <w:lvl w:ilvl="6">
      <w:start w:val="1"/>
      <w:numFmt w:val="bullet"/>
      <w:lvlText w:val=""/>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nsolas" w:cs="Consolas" w:eastAsia="Consolas" w:hAnsi="Consolas"/>
      </w:rPr>
    </w:lvl>
    <w:lvl w:ilvl="8">
      <w:start w:val="1"/>
      <w:numFmt w:val="bullet"/>
      <w:lvlText w:val=""/>
      <w:lvlJc w:val="left"/>
      <w:pPr>
        <w:ind w:left="6480" w:hanging="360"/>
      </w:pPr>
      <w:rPr>
        <w:rFonts w:ascii="Cambria" w:cs="Cambria" w:eastAsia="Cambria" w:hAnsi="Cambria"/>
      </w:rPr>
    </w:lvl>
  </w:abstractNum>
  <w:abstractNum w:abstractNumId="4">
    <w:lvl w:ilvl="0">
      <w:start w:val="1"/>
      <w:numFmt w:val="decimal"/>
      <w:lvlText w:val="%1."/>
      <w:lvlJc w:val="left"/>
      <w:pPr>
        <w:ind w:left="360" w:hanging="360"/>
      </w:pPr>
      <w:rPr>
        <w:b w:val="1"/>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nsolas" w:cs="Consolas" w:eastAsia="Consolas" w:hAnsi="Consolas"/>
      </w:rPr>
    </w:lvl>
    <w:lvl w:ilvl="2">
      <w:start w:val="1"/>
      <w:numFmt w:val="bullet"/>
      <w:lvlText w:val=""/>
      <w:lvlJc w:val="left"/>
      <w:pPr>
        <w:ind w:left="1800" w:hanging="360"/>
      </w:pPr>
      <w:rPr>
        <w:rFonts w:ascii="Cambria" w:cs="Cambria" w:eastAsia="Cambria" w:hAnsi="Cambria"/>
      </w:rPr>
    </w:lvl>
    <w:lvl w:ilvl="3">
      <w:start w:val="1"/>
      <w:numFmt w:val="bullet"/>
      <w:lvlText w:val=""/>
      <w:lvlJc w:val="left"/>
      <w:pPr>
        <w:ind w:left="2520" w:hanging="360"/>
      </w:pPr>
      <w:rPr>
        <w:rFonts w:ascii="Courier New" w:cs="Courier New" w:eastAsia="Courier New" w:hAnsi="Courier New"/>
      </w:rPr>
    </w:lvl>
    <w:lvl w:ilvl="4">
      <w:start w:val="1"/>
      <w:numFmt w:val="bullet"/>
      <w:lvlText w:val="o"/>
      <w:lvlJc w:val="left"/>
      <w:pPr>
        <w:ind w:left="3240" w:hanging="360"/>
      </w:pPr>
      <w:rPr>
        <w:rFonts w:ascii="Consolas" w:cs="Consolas" w:eastAsia="Consolas" w:hAnsi="Consolas"/>
      </w:rPr>
    </w:lvl>
    <w:lvl w:ilvl="5">
      <w:start w:val="1"/>
      <w:numFmt w:val="bullet"/>
      <w:lvlText w:val=""/>
      <w:lvlJc w:val="left"/>
      <w:pPr>
        <w:ind w:left="3960" w:hanging="360"/>
      </w:pPr>
      <w:rPr>
        <w:rFonts w:ascii="Cambria" w:cs="Cambria" w:eastAsia="Cambria" w:hAnsi="Cambria"/>
      </w:rPr>
    </w:lvl>
    <w:lvl w:ilvl="6">
      <w:start w:val="1"/>
      <w:numFmt w:val="bullet"/>
      <w:lvlText w:val=""/>
      <w:lvlJc w:val="left"/>
      <w:pPr>
        <w:ind w:left="4680" w:hanging="360"/>
      </w:pPr>
      <w:rPr>
        <w:rFonts w:ascii="Courier New" w:cs="Courier New" w:eastAsia="Courier New" w:hAnsi="Courier New"/>
      </w:rPr>
    </w:lvl>
    <w:lvl w:ilvl="7">
      <w:start w:val="1"/>
      <w:numFmt w:val="bullet"/>
      <w:lvlText w:val="o"/>
      <w:lvlJc w:val="left"/>
      <w:pPr>
        <w:ind w:left="5400" w:hanging="360"/>
      </w:pPr>
      <w:rPr>
        <w:rFonts w:ascii="Consolas" w:cs="Consolas" w:eastAsia="Consolas" w:hAnsi="Consolas"/>
      </w:rPr>
    </w:lvl>
    <w:lvl w:ilvl="8">
      <w:start w:val="1"/>
      <w:numFmt w:val="bullet"/>
      <w:lvlText w:val=""/>
      <w:lvlJc w:val="left"/>
      <w:pPr>
        <w:ind w:left="6120" w:hanging="360"/>
      </w:pPr>
      <w:rPr>
        <w:rFonts w:ascii="Cambria" w:cs="Cambria" w:eastAsia="Cambria" w:hAnsi="Cambria"/>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after="12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sz w:val="40"/>
      <w:szCs w:val="40"/>
    </w:rPr>
  </w:style>
  <w:style w:type="paragraph" w:styleId="Heading2">
    <w:name w:val="heading 2"/>
    <w:basedOn w:val="Normal"/>
    <w:next w:val="Normal"/>
    <w:pPr>
      <w:keepNext w:val="1"/>
      <w:keepLines w:val="1"/>
      <w:spacing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Rule="auto"/>
    </w:pPr>
    <w:rPr>
      <w:sz w:val="40"/>
      <w:szCs w:val="40"/>
    </w:rPr>
  </w:style>
  <w:style w:type="paragraph" w:styleId="Heading2">
    <w:name w:val="heading 2"/>
    <w:basedOn w:val="Normal"/>
    <w:next w:val="Normal"/>
    <w:pPr>
      <w:keepNext w:val="1"/>
      <w:keepLines w:val="1"/>
      <w:spacing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D7163"/>
    <w:pPr>
      <w:spacing w:after="120" w:before="120"/>
      <w:jc w:val="both"/>
    </w:pPr>
  </w:style>
  <w:style w:type="paragraph" w:styleId="Ttulo1">
    <w:name w:val="heading 1"/>
    <w:basedOn w:val="Normal"/>
    <w:next w:val="Normal"/>
    <w:uiPriority w:val="9"/>
    <w:qFormat w:val="1"/>
    <w:pPr>
      <w:keepNext w:val="1"/>
      <w:keepLines w:val="1"/>
      <w:spacing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60"/>
    </w:pPr>
    <w:rPr>
      <w:sz w:val="52"/>
      <w:szCs w:val="52"/>
    </w:rPr>
  </w:style>
  <w:style w:type="table" w:styleId="TableNormal6" w:customStyle="1">
    <w:name w:val="Table Normal6"/>
    <w:rsid w:val="00D245CC"/>
    <w:tblPr>
      <w:tblCellMar>
        <w:top w:w="0.0" w:type="dxa"/>
        <w:left w:w="0.0" w:type="dxa"/>
        <w:bottom w:w="0.0" w:type="dxa"/>
        <w:right w:w="0.0" w:type="dxa"/>
      </w:tblCellMar>
    </w:tblPr>
  </w:style>
  <w:style w:type="table" w:styleId="TableNormal5" w:customStyle="1">
    <w:name w:val="Table Normal5"/>
    <w:rsid w:val="006635F5"/>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0"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1"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2"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3" w:customStyle="1">
    <w:basedOn w:val="Tablanormal"/>
    <w:tblPr>
      <w:tblStyleRowBandSize w:val="1"/>
      <w:tblStyleColBandSize w:val="1"/>
      <w:tblCellMar>
        <w:top w:w="100.0" w:type="dxa"/>
        <w:left w:w="100.0" w:type="dxa"/>
        <w:bottom w:w="100.0" w:type="dxa"/>
        <w:right w:w="100.0" w:type="dxa"/>
      </w:tblCellMar>
    </w:tblPr>
  </w:style>
  <w:style w:type="table" w:styleId="a4" w:customStyle="1">
    <w:basedOn w:val="Tablanormal"/>
    <w:tblPr>
      <w:tblStyleRowBandSize w:val="1"/>
      <w:tblStyleColBandSize w:val="1"/>
      <w:tblCellMar>
        <w:top w:w="100.0" w:type="dxa"/>
        <w:left w:w="100.0" w:type="dxa"/>
        <w:bottom w:w="100.0" w:type="dxa"/>
        <w:right w:w="100.0" w:type="dxa"/>
      </w:tblCellMar>
    </w:tblPr>
  </w:style>
  <w:style w:type="table" w:styleId="a5" w:customStyle="1">
    <w:basedOn w:val="Tablanormal"/>
    <w:tblPr>
      <w:tblStyleRowBandSize w:val="1"/>
      <w:tblStyleColBandSize w:val="1"/>
      <w:tblCellMar>
        <w:top w:w="100.0" w:type="dxa"/>
        <w:left w:w="100.0" w:type="dxa"/>
        <w:bottom w:w="100.0" w:type="dxa"/>
        <w:right w:w="100.0" w:type="dxa"/>
      </w:tblCellMar>
    </w:tblPr>
  </w:style>
  <w:style w:type="table" w:styleId="a6" w:customStyle="1">
    <w:basedOn w:val="Tablanormal"/>
    <w:tblPr>
      <w:tblStyleRowBandSize w:val="1"/>
      <w:tblStyleColBandSize w:val="1"/>
      <w:tblCellMar>
        <w:top w:w="100.0" w:type="dxa"/>
        <w:left w:w="100.0" w:type="dxa"/>
        <w:bottom w:w="100.0" w:type="dxa"/>
        <w:right w:w="100.0" w:type="dxa"/>
      </w:tblCellMar>
    </w:tblPr>
  </w:style>
  <w:style w:type="table" w:styleId="a7" w:customStyle="1">
    <w:basedOn w:val="Tablanormal"/>
    <w:tblPr>
      <w:tblStyleRowBandSize w:val="1"/>
      <w:tblStyleColBandSize w:val="1"/>
      <w:tblCellMar>
        <w:top w:w="100.0" w:type="dxa"/>
        <w:left w:w="100.0" w:type="dxa"/>
        <w:bottom w:w="100.0" w:type="dxa"/>
        <w:right w:w="100.0" w:type="dxa"/>
      </w:tblCellMar>
    </w:tblPr>
  </w:style>
  <w:style w:type="table" w:styleId="a8" w:customStyle="1">
    <w:basedOn w:val="Tablanormal"/>
    <w:tblPr>
      <w:tblStyleRowBandSize w:val="1"/>
      <w:tblStyleColBandSize w:val="1"/>
      <w:tblCellMar>
        <w:top w:w="100.0" w:type="dxa"/>
        <w:left w:w="100.0" w:type="dxa"/>
        <w:bottom w:w="100.0" w:type="dxa"/>
        <w:right w:w="100.0" w:type="dxa"/>
      </w:tblCellMar>
    </w:tblPr>
  </w:style>
  <w:style w:type="table" w:styleId="a9" w:customStyle="1">
    <w:basedOn w:val="Tablanormal"/>
    <w:tblPr>
      <w:tblStyleRowBandSize w:val="1"/>
      <w:tblStyleColBandSize w:val="1"/>
      <w:tblCellMar>
        <w:top w:w="100.0" w:type="dxa"/>
        <w:left w:w="100.0" w:type="dxa"/>
        <w:bottom w:w="100.0" w:type="dxa"/>
        <w:right w:w="100.0" w:type="dxa"/>
      </w:tblCellMar>
    </w:tblPr>
  </w:style>
  <w:style w:type="table" w:styleId="aa" w:customStyle="1">
    <w:basedOn w:val="Tablanormal"/>
    <w:tblPr>
      <w:tblStyleRowBandSize w:val="1"/>
      <w:tblStyleColBandSize w:val="1"/>
      <w:tblCellMar>
        <w:top w:w="100.0" w:type="dxa"/>
        <w:left w:w="100.0" w:type="dxa"/>
        <w:bottom w:w="100.0" w:type="dxa"/>
        <w:right w:w="100.0" w:type="dxa"/>
      </w:tblCellMar>
    </w:tblPr>
  </w:style>
  <w:style w:type="table" w:styleId="ab" w:customStyle="1">
    <w:basedOn w:val="Tablanormal"/>
    <w:tblPr>
      <w:tblStyleRowBandSize w:val="1"/>
      <w:tblStyleColBandSize w:val="1"/>
      <w:tblCellMar>
        <w:top w:w="100.0" w:type="dxa"/>
        <w:left w:w="100.0" w:type="dxa"/>
        <w:bottom w:w="100.0" w:type="dxa"/>
        <w:right w:w="100.0" w:type="dxa"/>
      </w:tblCellMar>
    </w:tblPr>
  </w:style>
  <w:style w:type="table" w:styleId="ac" w:customStyle="1">
    <w:basedOn w:val="Tablanormal"/>
    <w:tblPr>
      <w:tblStyleRowBandSize w:val="1"/>
      <w:tblStyleColBandSize w:val="1"/>
      <w:tblCellMar>
        <w:top w:w="100.0" w:type="dxa"/>
        <w:left w:w="100.0" w:type="dxa"/>
        <w:bottom w:w="100.0" w:type="dxa"/>
        <w:right w:w="100.0" w:type="dxa"/>
      </w:tblCellMar>
    </w:tblPr>
  </w:style>
  <w:style w:type="table" w:styleId="ad" w:customStyle="1">
    <w:basedOn w:val="Tablanormal"/>
    <w:tblPr>
      <w:tblStyleRowBandSize w:val="1"/>
      <w:tblStyleColBandSize w:val="1"/>
      <w:tblCellMar>
        <w:top w:w="100.0" w:type="dxa"/>
        <w:left w:w="100.0" w:type="dxa"/>
        <w:bottom w:w="100.0" w:type="dxa"/>
        <w:right w:w="100.0" w:type="dxa"/>
      </w:tblCellMar>
    </w:tblPr>
  </w:style>
  <w:style w:type="table" w:styleId="ae" w:customStyle="1">
    <w:basedOn w:val="Tablanormal"/>
    <w:tblPr>
      <w:tblStyleRowBandSize w:val="1"/>
      <w:tblStyleColBandSize w:val="1"/>
      <w:tblCellMar>
        <w:top w:w="100.0" w:type="dxa"/>
        <w:left w:w="100.0" w:type="dxa"/>
        <w:bottom w:w="100.0" w:type="dxa"/>
        <w:right w:w="100.0" w:type="dxa"/>
      </w:tblCellMar>
    </w:tblPr>
  </w:style>
  <w:style w:type="table" w:styleId="af" w:customStyle="1">
    <w:basedOn w:val="Tablanormal"/>
    <w:tblPr>
      <w:tblStyleRowBandSize w:val="1"/>
      <w:tblStyleColBandSize w:val="1"/>
      <w:tblCellMar>
        <w:top w:w="15.0" w:type="dxa"/>
        <w:left w:w="15.0" w:type="dxa"/>
        <w:bottom w:w="15.0" w:type="dxa"/>
        <w:right w:w="15.0" w:type="dxa"/>
      </w:tblCellMar>
    </w:tblPr>
  </w:style>
  <w:style w:type="table" w:styleId="af0" w:customStyle="1">
    <w:basedOn w:val="Tablanormal"/>
    <w:tblPr>
      <w:tblStyleRowBandSize w:val="1"/>
      <w:tblStyleColBandSize w:val="1"/>
      <w:tblCellMar>
        <w:top w:w="15.0" w:type="dxa"/>
        <w:left w:w="15.0" w:type="dxa"/>
        <w:bottom w:w="15.0" w:type="dxa"/>
        <w:right w:w="15.0" w:type="dxa"/>
      </w:tblCellMar>
    </w:tblPr>
  </w:style>
  <w:style w:type="table" w:styleId="af1" w:customStyle="1">
    <w:basedOn w:val="Tablanormal"/>
    <w:tblPr>
      <w:tblStyleRowBandSize w:val="1"/>
      <w:tblStyleColBandSize w:val="1"/>
      <w:tblCellMar>
        <w:left w:w="115.0" w:type="dxa"/>
        <w:right w:w="115.0" w:type="dxa"/>
      </w:tblCellMar>
    </w:tblPr>
  </w:style>
  <w:style w:type="table" w:styleId="af2" w:customStyle="1">
    <w:basedOn w:val="Tablanormal"/>
    <w:tblPr>
      <w:tblStyleRowBandSize w:val="1"/>
      <w:tblStyleColBandSize w:val="1"/>
      <w:tblCellMar>
        <w:left w:w="115.0" w:type="dxa"/>
        <w:right w:w="115.0" w:type="dxa"/>
      </w:tblCellMar>
    </w:tblPr>
  </w:style>
  <w:style w:type="character" w:styleId="Hipervnculo">
    <w:name w:val="Hyperlink"/>
    <w:basedOn w:val="Fuentedeprrafopredeter"/>
    <w:uiPriority w:val="99"/>
    <w:unhideWhenUsed w:val="1"/>
    <w:rsid w:val="005E7515"/>
    <w:rPr>
      <w:color w:val="0000ff" w:themeColor="hyperlink"/>
      <w:u w:val="single"/>
    </w:rPr>
  </w:style>
  <w:style w:type="character" w:styleId="Mencinsinresolver1" w:customStyle="1">
    <w:name w:val="Mención sin resolver1"/>
    <w:basedOn w:val="Fuentedeprrafopredeter"/>
    <w:uiPriority w:val="99"/>
    <w:semiHidden w:val="1"/>
    <w:unhideWhenUsed w:val="1"/>
    <w:rsid w:val="005E7515"/>
    <w:rPr>
      <w:color w:val="605e5c"/>
      <w:shd w:color="auto" w:fill="e1dfdd" w:val="clear"/>
    </w:rPr>
  </w:style>
  <w:style w:type="character" w:styleId="Hipervnculovisitado">
    <w:name w:val="FollowedHyperlink"/>
    <w:basedOn w:val="Fuentedeprrafopredeter"/>
    <w:uiPriority w:val="99"/>
    <w:semiHidden w:val="1"/>
    <w:unhideWhenUsed w:val="1"/>
    <w:rsid w:val="00CF1BC2"/>
    <w:rPr>
      <w:color w:val="800080" w:themeColor="followedHyperlink"/>
      <w:u w:val="single"/>
    </w:rPr>
  </w:style>
  <w:style w:type="paragraph" w:styleId="Textodeglobo">
    <w:name w:val="Balloon Text"/>
    <w:basedOn w:val="Normal"/>
    <w:link w:val="TextodegloboCar"/>
    <w:uiPriority w:val="99"/>
    <w:semiHidden w:val="1"/>
    <w:unhideWhenUsed w:val="1"/>
    <w:rsid w:val="005D739A"/>
    <w:rPr>
      <w:sz w:val="18"/>
      <w:szCs w:val="18"/>
    </w:rPr>
  </w:style>
  <w:style w:type="character" w:styleId="TextodegloboCar" w:customStyle="1">
    <w:name w:val="Texto de globo Car"/>
    <w:basedOn w:val="Fuentedeprrafopredeter"/>
    <w:link w:val="Textodeglobo"/>
    <w:uiPriority w:val="99"/>
    <w:semiHidden w:val="1"/>
    <w:rsid w:val="005D739A"/>
    <w:rPr>
      <w:rFonts w:ascii="Times New Roman" w:cs="Times New Roman" w:hAnsi="Times New Roman"/>
      <w:sz w:val="18"/>
      <w:szCs w:val="18"/>
    </w:rPr>
  </w:style>
  <w:style w:type="paragraph" w:styleId="Prrafodelista">
    <w:name w:val="List Paragraph"/>
    <w:basedOn w:val="Normal"/>
    <w:uiPriority w:val="34"/>
    <w:qFormat w:val="1"/>
    <w:rsid w:val="0013640B"/>
    <w:pPr>
      <w:ind w:left="720"/>
      <w:contextualSpacing w:val="1"/>
    </w:pPr>
  </w:style>
  <w:style w:type="table" w:styleId="Tablaconcuadrcula">
    <w:name w:val="Table Grid"/>
    <w:basedOn w:val="Tablanormal"/>
    <w:uiPriority w:val="39"/>
    <w:rsid w:val="004E375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conformatoprevio">
    <w:name w:val="HTML Preformatted"/>
    <w:basedOn w:val="Normal"/>
    <w:link w:val="HTMLconformatoprevioCar"/>
    <w:uiPriority w:val="99"/>
    <w:semiHidden w:val="1"/>
    <w:unhideWhenUsed w:val="1"/>
    <w:rsid w:val="0070030C"/>
    <w:rPr>
      <w:rFonts w:ascii="Cambria Math" w:cs="Cambria Math" w:hAnsi="Cambria Math"/>
    </w:rPr>
  </w:style>
  <w:style w:type="character" w:styleId="HTMLconformatoprevioCar" w:customStyle="1">
    <w:name w:val="HTML con formato previo Car"/>
    <w:basedOn w:val="Fuentedeprrafopredeter"/>
    <w:link w:val="HTMLconformatoprevio"/>
    <w:uiPriority w:val="99"/>
    <w:semiHidden w:val="1"/>
    <w:rsid w:val="0070030C"/>
    <w:rPr>
      <w:rFonts w:ascii="Cambria Math" w:cs="Cambria Math" w:hAnsi="Cambria Math"/>
    </w:rPr>
  </w:style>
  <w:style w:type="paragraph" w:styleId="Encabezado">
    <w:name w:val="header"/>
    <w:basedOn w:val="Normal"/>
    <w:link w:val="EncabezadoCar"/>
    <w:uiPriority w:val="99"/>
    <w:unhideWhenUsed w:val="1"/>
    <w:rsid w:val="00A85B64"/>
    <w:pPr>
      <w:tabs>
        <w:tab w:val="center" w:pos="4419"/>
        <w:tab w:val="right" w:pos="8838"/>
      </w:tabs>
    </w:pPr>
  </w:style>
  <w:style w:type="character" w:styleId="EncabezadoCar" w:customStyle="1">
    <w:name w:val="Encabezado Car"/>
    <w:basedOn w:val="Fuentedeprrafopredeter"/>
    <w:link w:val="Encabezado"/>
    <w:uiPriority w:val="99"/>
    <w:rsid w:val="00A85B64"/>
    <w:rPr>
      <w:rFonts w:ascii="Times New Roman" w:cs="Times New Roman" w:eastAsia="Times New Roman" w:hAnsi="Times New Roman"/>
      <w:sz w:val="24"/>
      <w:szCs w:val="24"/>
    </w:rPr>
  </w:style>
  <w:style w:type="paragraph" w:styleId="Piedepgina">
    <w:name w:val="footer"/>
    <w:basedOn w:val="Normal"/>
    <w:link w:val="PiedepginaCar"/>
    <w:uiPriority w:val="99"/>
    <w:unhideWhenUsed w:val="1"/>
    <w:rsid w:val="00A85B64"/>
    <w:pPr>
      <w:tabs>
        <w:tab w:val="center" w:pos="4419"/>
        <w:tab w:val="right" w:pos="8838"/>
      </w:tabs>
    </w:pPr>
  </w:style>
  <w:style w:type="character" w:styleId="PiedepginaCar" w:customStyle="1">
    <w:name w:val="Pie de página Car"/>
    <w:basedOn w:val="Fuentedeprrafopredeter"/>
    <w:link w:val="Piedepgina"/>
    <w:uiPriority w:val="99"/>
    <w:rsid w:val="00A85B64"/>
    <w:rPr>
      <w:rFonts w:ascii="Times New Roman" w:cs="Times New Roman" w:eastAsia="Times New Roman" w:hAnsi="Times New Roman"/>
      <w:sz w:val="24"/>
      <w:szCs w:val="24"/>
    </w:rPr>
  </w:style>
  <w:style w:type="table" w:styleId="af3"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7" w:customStyle="1">
    <w:basedOn w:val="Tablanormal"/>
    <w:tblPr>
      <w:tblStyleRowBandSize w:val="1"/>
      <w:tblStyleColBandSize w:val="1"/>
    </w:tblPr>
  </w:style>
  <w:style w:type="table" w:styleId="af8"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9"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a"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b" w:customStyle="1">
    <w:basedOn w:val="Tablanormal"/>
    <w:tblPr>
      <w:tblStyleRowBandSize w:val="1"/>
      <w:tblStyleColBandSize w:val="1"/>
    </w:tblPr>
  </w:style>
  <w:style w:type="table" w:styleId="afc" w:customStyle="1">
    <w:basedOn w:val="Tablanormal"/>
    <w:tblPr>
      <w:tblStyleRowBandSize w:val="1"/>
      <w:tblStyleColBandSize w:val="1"/>
    </w:tblPr>
  </w:style>
  <w:style w:type="table" w:styleId="afd"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e"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0"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1"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2"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3" w:customStyle="1">
    <w:basedOn w:val="Tablanormal"/>
    <w:rPr>
      <w:b w:val="1"/>
    </w:rPr>
    <w:tblPr>
      <w:tblStyleRowBandSize w:val="1"/>
      <w:tblStyleColBandSize w:val="1"/>
      <w:tblCellMar>
        <w:top w:w="15.0" w:type="dxa"/>
        <w:left w:w="115.0" w:type="dxa"/>
        <w:bottom w:w="15.0" w:type="dxa"/>
        <w:right w:w="115.0" w:type="dxa"/>
      </w:tblCellMar>
    </w:tblPr>
    <w:tcPr>
      <w:shd w:color="auto" w:fill="edf2f8" w:val="clear"/>
    </w:tcPr>
  </w:style>
  <w:style w:type="table" w:styleId="aff4"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5"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6"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7"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8"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9"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a"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b"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c"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d"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e"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f"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0" w:customStyle="1">
    <w:basedOn w:val="Tablanormal"/>
    <w:rPr>
      <w:b w:val="1"/>
    </w:rPr>
    <w:tblPr>
      <w:tblStyleRowBandSize w:val="1"/>
      <w:tblStyleColBandSize w:val="1"/>
      <w:tblCellMar>
        <w:left w:w="115.0" w:type="dxa"/>
        <w:right w:w="115.0" w:type="dxa"/>
      </w:tblCellMar>
    </w:tblPr>
    <w:tcPr>
      <w:shd w:color="auto" w:fill="edf2f8" w:val="clear"/>
    </w:tcPr>
  </w:style>
  <w:style w:type="table" w:styleId="afff1"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f2"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f3"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table" w:styleId="afff4" w:customStyle="1">
    <w:basedOn w:val="Tablanormal"/>
    <w:rPr>
      <w:b w:val="1"/>
    </w:rPr>
    <w:tblPr>
      <w:tblStyleRowBandSize w:val="1"/>
      <w:tblStyleColBandSize w:val="1"/>
      <w:tblInd w:w="0.0" w:type="nil"/>
      <w:tblCellMar>
        <w:left w:w="115.0" w:type="dxa"/>
        <w:right w:w="115.0" w:type="dxa"/>
      </w:tblCellMar>
    </w:tblPr>
    <w:tcPr>
      <w:shd w:color="auto" w:fill="edf2f8" w:val="clear"/>
    </w:tcPr>
  </w:style>
  <w:style w:type="paragraph" w:styleId="Textocomentario">
    <w:name w:val="annotation text"/>
    <w:basedOn w:val="Normal"/>
    <w:link w:val="TextocomentarioCar"/>
    <w:uiPriority w:val="99"/>
    <w:unhideWhenUsed w:val="1"/>
  </w:style>
  <w:style w:type="character" w:styleId="TextocomentarioCar" w:customStyle="1">
    <w:name w:val="Texto comentario Car"/>
    <w:basedOn w:val="Fuentedeprrafopredeter"/>
    <w:link w:val="Textocomentario"/>
    <w:uiPriority w:val="99"/>
  </w:style>
  <w:style w:type="character" w:styleId="Refdecomentario">
    <w:name w:val="annotation reference"/>
    <w:basedOn w:val="Fuentedeprrafopredeter"/>
    <w:uiPriority w:val="99"/>
    <w:semiHidden w:val="1"/>
    <w:unhideWhenUsed w:val="1"/>
    <w:rPr>
      <w:sz w:val="16"/>
      <w:szCs w:val="16"/>
    </w:rPr>
  </w:style>
  <w:style w:type="character" w:styleId="Mencinsinresolver2" w:customStyle="1">
    <w:name w:val="Mención sin resolver2"/>
    <w:basedOn w:val="Fuentedeprrafopredeter"/>
    <w:uiPriority w:val="99"/>
    <w:semiHidden w:val="1"/>
    <w:unhideWhenUsed w:val="1"/>
    <w:rsid w:val="005222D4"/>
    <w:rPr>
      <w:color w:val="605e5c"/>
      <w:shd w:color="auto" w:fill="e1dfdd" w:val="clear"/>
    </w:rPr>
  </w:style>
  <w:style w:type="paragraph" w:styleId="Asuntodelcomentario">
    <w:name w:val="annotation subject"/>
    <w:basedOn w:val="Textocomentario"/>
    <w:next w:val="Textocomentario"/>
    <w:link w:val="AsuntodelcomentarioCar"/>
    <w:uiPriority w:val="99"/>
    <w:semiHidden w:val="1"/>
    <w:unhideWhenUsed w:val="1"/>
    <w:rsid w:val="004862BE"/>
    <w:rPr>
      <w:b w:val="1"/>
      <w:bCs w:val="1"/>
    </w:rPr>
  </w:style>
  <w:style w:type="character" w:styleId="AsuntodelcomentarioCar" w:customStyle="1">
    <w:name w:val="Asunto del comentario Car"/>
    <w:basedOn w:val="TextocomentarioCar"/>
    <w:link w:val="Asuntodelcomentario"/>
    <w:uiPriority w:val="99"/>
    <w:semiHidden w:val="1"/>
    <w:rsid w:val="004862BE"/>
    <w:rPr>
      <w:b w:val="1"/>
      <w:bCs w:val="1"/>
      <w:sz w:val="20"/>
      <w:szCs w:val="20"/>
    </w:rPr>
  </w:style>
  <w:style w:type="table" w:styleId="TableNormal4" w:customStyle="1">
    <w:name w:val="Table Normal4"/>
    <w:rsid w:val="006635F5"/>
    <w:tblPr>
      <w:tblCellMar>
        <w:top w:w="0.0" w:type="dxa"/>
        <w:left w:w="0.0" w:type="dxa"/>
        <w:bottom w:w="0.0" w:type="dxa"/>
        <w:right w:w="0.0" w:type="dxa"/>
      </w:tblCellMar>
    </w:tblPr>
  </w:style>
  <w:style w:type="character" w:styleId="Textoennegrita">
    <w:name w:val="Strong"/>
    <w:basedOn w:val="Fuentedeprrafopredeter"/>
    <w:uiPriority w:val="22"/>
    <w:qFormat w:val="1"/>
    <w:rsid w:val="00CC3DFD"/>
    <w:rPr>
      <w:b w:val="1"/>
      <w:bCs w:val="1"/>
    </w:rPr>
  </w:style>
  <w:style w:type="paragraph" w:styleId="NormalWeb">
    <w:name w:val="Normal (Web)"/>
    <w:basedOn w:val="Normal"/>
    <w:uiPriority w:val="99"/>
    <w:unhideWhenUsed w:val="1"/>
    <w:rsid w:val="00EB4003"/>
    <w:pPr>
      <w:spacing w:after="100" w:afterAutospacing="1" w:before="100" w:beforeAutospacing="1"/>
    </w:pPr>
    <w:rPr>
      <w:lang w:eastAsia="es-CO" w:val="es-CO"/>
    </w:rPr>
  </w:style>
  <w:style w:type="paragraph" w:styleId="Sinespaciado">
    <w:name w:val="No Spacing"/>
    <w:uiPriority w:val="1"/>
    <w:qFormat w:val="1"/>
    <w:rsid w:val="00AA4196"/>
  </w:style>
  <w:style w:type="table" w:styleId="TableNormal1" w:customStyle="1">
    <w:name w:val="Table Normal1"/>
    <w:rsid w:val="00340E06"/>
    <w:tblPr>
      <w:tblCellMar>
        <w:top w:w="0.0" w:type="dxa"/>
        <w:left w:w="0.0" w:type="dxa"/>
        <w:bottom w:w="0.0" w:type="dxa"/>
        <w:right w:w="0.0" w:type="dxa"/>
      </w:tblCellMar>
    </w:tblPr>
  </w:style>
  <w:style w:type="table" w:styleId="TableNormal2" w:customStyle="1">
    <w:name w:val="Table Normal2"/>
    <w:rsid w:val="00340E06"/>
    <w:tblPr>
      <w:tblCellMar>
        <w:top w:w="0.0" w:type="dxa"/>
        <w:left w:w="0.0" w:type="dxa"/>
        <w:bottom w:w="0.0" w:type="dxa"/>
        <w:right w:w="0.0" w:type="dxa"/>
      </w:tblCellMar>
    </w:tblPr>
  </w:style>
  <w:style w:type="table" w:styleId="TableNormal3" w:customStyle="1">
    <w:name w:val="Table Normal3"/>
    <w:rsid w:val="00340E06"/>
    <w:tblPr>
      <w:tblCellMar>
        <w:top w:w="0.0" w:type="dxa"/>
        <w:left w:w="0.0" w:type="dxa"/>
        <w:bottom w:w="0.0" w:type="dxa"/>
        <w:right w:w="0.0" w:type="dxa"/>
      </w:tblCellMar>
    </w:tblPr>
  </w:style>
  <w:style w:type="character" w:styleId="UnresolvedMention1" w:customStyle="1">
    <w:name w:val="Unresolved Mention1"/>
    <w:basedOn w:val="Fuentedeprrafopredeter"/>
    <w:uiPriority w:val="99"/>
    <w:semiHidden w:val="1"/>
    <w:unhideWhenUsed w:val="1"/>
    <w:rsid w:val="00340E06"/>
    <w:rPr>
      <w:color w:val="605e5c"/>
      <w:shd w:color="auto" w:fill="e1dfdd" w:val="clear"/>
    </w:rPr>
  </w:style>
  <w:style w:type="character" w:styleId="Mencinsinresolver3" w:customStyle="1">
    <w:name w:val="Mención sin resolver3"/>
    <w:basedOn w:val="Fuentedeprrafopredeter"/>
    <w:uiPriority w:val="99"/>
    <w:semiHidden w:val="1"/>
    <w:unhideWhenUsed w:val="1"/>
    <w:rsid w:val="000E3E3D"/>
    <w:rPr>
      <w:color w:val="605e5c"/>
      <w:shd w:color="auto" w:fill="e1dfdd" w:val="clear"/>
    </w:rPr>
  </w:style>
  <w:style w:type="paragraph" w:styleId="Revisin">
    <w:name w:val="Revision"/>
    <w:hidden w:val="1"/>
    <w:uiPriority w:val="99"/>
    <w:semiHidden w:val="1"/>
    <w:rsid w:val="001F68BF"/>
    <w:rPr>
      <w:rFonts w:ascii="Courier New" w:hAnsi="Courier New"/>
    </w:rPr>
  </w:style>
  <w:style w:type="character" w:styleId="Mencinsinresolver4" w:customStyle="1">
    <w:name w:val="Mención sin resolver4"/>
    <w:basedOn w:val="Fuentedeprrafopredeter"/>
    <w:uiPriority w:val="99"/>
    <w:semiHidden w:val="1"/>
    <w:unhideWhenUsed w:val="1"/>
    <w:rsid w:val="00D26A9C"/>
    <w:rPr>
      <w:color w:val="605e5c"/>
      <w:shd w:color="auto" w:fill="e1dfdd" w:val="clear"/>
    </w:rPr>
  </w:style>
  <w:style w:type="character" w:styleId="Mencinsinresolver">
    <w:name w:val="Unresolved Mention"/>
    <w:basedOn w:val="Fuentedeprrafopredeter"/>
    <w:uiPriority w:val="99"/>
    <w:semiHidden w:val="1"/>
    <w:unhideWhenUsed w:val="1"/>
    <w:rsid w:val="00EE16A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jpg"/><Relationship Id="rId84" Type="http://schemas.openxmlformats.org/officeDocument/2006/relationships/hyperlink" Target="https://www.sic.gov.co/sites/default/files/files/Proteccion_Competencia/Estudios_Economicos/Documentos_elaborados_Grupo_Estudios_Economicos/Reporte-informacion-en-materia-de-Propiedad-Intelectual-en-Colombia.pdf" TargetMode="External"/><Relationship Id="rId83" Type="http://schemas.openxmlformats.org/officeDocument/2006/relationships/hyperlink" Target="http://www.aliat.org.mx/BibliotecasDigitales/comunicacion/Fundamentos_de_comunicacion.pdf" TargetMode="External"/><Relationship Id="rId42" Type="http://schemas.openxmlformats.org/officeDocument/2006/relationships/image" Target="media/image4.jpg"/><Relationship Id="rId86" Type="http://schemas.openxmlformats.org/officeDocument/2006/relationships/header" Target="header1.xml"/><Relationship Id="rId41" Type="http://schemas.openxmlformats.org/officeDocument/2006/relationships/image" Target="media/image17.jpg"/><Relationship Id="rId85" Type="http://schemas.openxmlformats.org/officeDocument/2006/relationships/hyperlink" Target="https://marianvalencia.com/tecnicas-de-comunicacion-eficaz/" TargetMode="External"/><Relationship Id="rId44" Type="http://schemas.openxmlformats.org/officeDocument/2006/relationships/image" Target="media/image18.jpg"/><Relationship Id="rId88" Type="http://schemas.openxmlformats.org/officeDocument/2006/relationships/footer" Target="footer2.xml"/><Relationship Id="rId43" Type="http://schemas.openxmlformats.org/officeDocument/2006/relationships/image" Target="media/image7.jpg"/><Relationship Id="rId87" Type="http://schemas.openxmlformats.org/officeDocument/2006/relationships/footer" Target="footer1.xml"/><Relationship Id="rId46" Type="http://schemas.openxmlformats.org/officeDocument/2006/relationships/image" Target="media/image6.jpg"/><Relationship Id="rId45" Type="http://schemas.openxmlformats.org/officeDocument/2006/relationships/image" Target="media/image10.jpg"/><Relationship Id="rId80" Type="http://schemas.openxmlformats.org/officeDocument/2006/relationships/hyperlink" Target="https://es.venngage.com/blog/comunicacion-visual/" TargetMode="External"/><Relationship Id="rId82" Type="http://schemas.openxmlformats.org/officeDocument/2006/relationships/hyperlink" Target="http://www.catedratecno1.com.ar/apuntes/sistemas-de-medicion.pdf" TargetMode="External"/><Relationship Id="rId81" Type="http://schemas.openxmlformats.org/officeDocument/2006/relationships/hyperlink" Target="https://economipedia.com/definiciones/copyright.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1.png"/><Relationship Id="rId48" Type="http://schemas.openxmlformats.org/officeDocument/2006/relationships/image" Target="media/image16.jpg"/><Relationship Id="rId47" Type="http://schemas.openxmlformats.org/officeDocument/2006/relationships/image" Target="media/image24.jpg"/><Relationship Id="rId49" Type="http://schemas.openxmlformats.org/officeDocument/2006/relationships/image" Target="media/image6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www.socialmediapymes.com/lenguaje-visual/" TargetMode="External"/><Relationship Id="rId72" Type="http://schemas.openxmlformats.org/officeDocument/2006/relationships/hyperlink" Target="https://definicion.xyz/tecnicas-de-comunicacion" TargetMode="External"/><Relationship Id="rId31" Type="http://schemas.openxmlformats.org/officeDocument/2006/relationships/image" Target="media/image25.png"/><Relationship Id="rId75" Type="http://schemas.openxmlformats.org/officeDocument/2006/relationships/hyperlink" Target="https://ggili.com.mx/media/catalog/product/9/7/9788425229299_inside.pdf" TargetMode="External"/><Relationship Id="rId30" Type="http://schemas.openxmlformats.org/officeDocument/2006/relationships/image" Target="media/image22.png"/><Relationship Id="rId74" Type="http://schemas.openxmlformats.org/officeDocument/2006/relationships/hyperlink" Target="http://derechodeautor.gov.co:8080/preguntas-frecuentes" TargetMode="External"/><Relationship Id="rId33" Type="http://schemas.openxmlformats.org/officeDocument/2006/relationships/image" Target="media/image27.jpg"/><Relationship Id="rId77" Type="http://schemas.openxmlformats.org/officeDocument/2006/relationships/hyperlink" Target="http://propiedadintelectual.unal.edu.co/fileadmin/recursos/innovacion/docs/normatividad_pi/ley23_1982.pdf" TargetMode="External"/><Relationship Id="rId32" Type="http://schemas.openxmlformats.org/officeDocument/2006/relationships/image" Target="media/image23.png"/><Relationship Id="rId76" Type="http://schemas.openxmlformats.org/officeDocument/2006/relationships/hyperlink" Target="http://investigacionsocial.sociales.uba.ar/wp-content/uploads/sites/103/2013/03/SEMIOTICA-KARAM.pdf" TargetMode="External"/><Relationship Id="rId35" Type="http://schemas.openxmlformats.org/officeDocument/2006/relationships/image" Target="media/image26.jpg"/><Relationship Id="rId79" Type="http://schemas.openxmlformats.org/officeDocument/2006/relationships/hyperlink" Target="https://fido.palermo.edu/servicios_dyc/encuentro2007/02_auspicios_publicaciones/actas_diseno/articulos_pdf/ADC077.pdf" TargetMode="External"/><Relationship Id="rId34" Type="http://schemas.openxmlformats.org/officeDocument/2006/relationships/image" Target="media/image20.jpg"/><Relationship Id="rId78" Type="http://schemas.openxmlformats.org/officeDocument/2006/relationships/hyperlink" Target="https://imborrable.com/blog/elementos-visuales-diseno-grafico/" TargetMode="External"/><Relationship Id="rId71" Type="http://schemas.openxmlformats.org/officeDocument/2006/relationships/hyperlink" Target="http://derechodeautor.gov.co:8080/registro-de-obras1" TargetMode="External"/><Relationship Id="rId70" Type="http://schemas.openxmlformats.org/officeDocument/2006/relationships/hyperlink" Target="http://derechodeautor.gov.co:8080/registro-de-obras1" TargetMode="External"/><Relationship Id="rId37" Type="http://schemas.openxmlformats.org/officeDocument/2006/relationships/image" Target="media/image31.jpg"/><Relationship Id="rId36" Type="http://schemas.openxmlformats.org/officeDocument/2006/relationships/image" Target="media/image38.jpg"/><Relationship Id="rId39" Type="http://schemas.openxmlformats.org/officeDocument/2006/relationships/image" Target="media/image34.jpg"/><Relationship Id="rId38" Type="http://schemas.openxmlformats.org/officeDocument/2006/relationships/image" Target="media/image29.jpg"/><Relationship Id="rId62" Type="http://schemas.openxmlformats.org/officeDocument/2006/relationships/image" Target="media/image39.png"/><Relationship Id="rId61" Type="http://schemas.openxmlformats.org/officeDocument/2006/relationships/image" Target="media/image36.png"/><Relationship Id="rId20" Type="http://schemas.openxmlformats.org/officeDocument/2006/relationships/image" Target="media/image45.jpg"/><Relationship Id="rId64" Type="http://schemas.openxmlformats.org/officeDocument/2006/relationships/image" Target="media/image32.jpg"/><Relationship Id="rId63" Type="http://schemas.openxmlformats.org/officeDocument/2006/relationships/image" Target="media/image49.png"/><Relationship Id="rId22" Type="http://schemas.openxmlformats.org/officeDocument/2006/relationships/image" Target="media/image44.png"/><Relationship Id="rId66" Type="http://schemas.openxmlformats.org/officeDocument/2006/relationships/image" Target="media/image56.png"/><Relationship Id="rId21" Type="http://schemas.openxmlformats.org/officeDocument/2006/relationships/image" Target="media/image21.png"/><Relationship Id="rId65" Type="http://schemas.openxmlformats.org/officeDocument/2006/relationships/image" Target="media/image46.png"/><Relationship Id="rId24" Type="http://schemas.openxmlformats.org/officeDocument/2006/relationships/image" Target="media/image60.png"/><Relationship Id="rId68" Type="http://schemas.openxmlformats.org/officeDocument/2006/relationships/image" Target="media/image53.png"/><Relationship Id="rId23" Type="http://schemas.openxmlformats.org/officeDocument/2006/relationships/image" Target="media/image35.jpg"/><Relationship Id="rId67" Type="http://schemas.openxmlformats.org/officeDocument/2006/relationships/image" Target="media/image54.png"/><Relationship Id="rId60" Type="http://schemas.openxmlformats.org/officeDocument/2006/relationships/image" Target="media/image40.png"/><Relationship Id="rId26" Type="http://schemas.openxmlformats.org/officeDocument/2006/relationships/image" Target="media/image59.png"/><Relationship Id="rId25" Type="http://schemas.openxmlformats.org/officeDocument/2006/relationships/image" Target="media/image51.png"/><Relationship Id="rId69" Type="http://schemas.openxmlformats.org/officeDocument/2006/relationships/image" Target="media/image58.png"/><Relationship Id="rId28" Type="http://schemas.openxmlformats.org/officeDocument/2006/relationships/image" Target="media/image30.jpg"/><Relationship Id="rId27" Type="http://schemas.openxmlformats.org/officeDocument/2006/relationships/image" Target="media/image55.png"/><Relationship Id="rId29" Type="http://schemas.openxmlformats.org/officeDocument/2006/relationships/image" Target="media/image57.png"/><Relationship Id="rId51" Type="http://schemas.openxmlformats.org/officeDocument/2006/relationships/image" Target="media/image13.jpg"/><Relationship Id="rId50" Type="http://schemas.openxmlformats.org/officeDocument/2006/relationships/image" Target="media/image19.jpg"/><Relationship Id="rId53" Type="http://schemas.openxmlformats.org/officeDocument/2006/relationships/image" Target="media/image9.jpg"/><Relationship Id="rId52" Type="http://schemas.openxmlformats.org/officeDocument/2006/relationships/image" Target="media/image5.jpg"/><Relationship Id="rId11" Type="http://schemas.openxmlformats.org/officeDocument/2006/relationships/image" Target="media/image52.png"/><Relationship Id="rId55" Type="http://schemas.openxmlformats.org/officeDocument/2006/relationships/image" Target="media/image2.jpg"/><Relationship Id="rId10" Type="http://schemas.openxmlformats.org/officeDocument/2006/relationships/image" Target="media/image50.jpg"/><Relationship Id="rId54" Type="http://schemas.openxmlformats.org/officeDocument/2006/relationships/image" Target="media/image3.jpg"/><Relationship Id="rId13" Type="http://schemas.openxmlformats.org/officeDocument/2006/relationships/image" Target="media/image61.png"/><Relationship Id="rId57" Type="http://schemas.openxmlformats.org/officeDocument/2006/relationships/image" Target="media/image12.jpg"/><Relationship Id="rId12" Type="http://schemas.openxmlformats.org/officeDocument/2006/relationships/image" Target="media/image33.png"/><Relationship Id="rId56" Type="http://schemas.openxmlformats.org/officeDocument/2006/relationships/image" Target="media/image15.jpg"/><Relationship Id="rId15" Type="http://schemas.openxmlformats.org/officeDocument/2006/relationships/image" Target="media/image48.jpg"/><Relationship Id="rId59" Type="http://schemas.openxmlformats.org/officeDocument/2006/relationships/image" Target="media/image11.png"/><Relationship Id="rId14" Type="http://schemas.openxmlformats.org/officeDocument/2006/relationships/image" Target="media/image37.png"/><Relationship Id="rId58" Type="http://schemas.openxmlformats.org/officeDocument/2006/relationships/image" Target="media/image14.png"/><Relationship Id="rId17" Type="http://schemas.openxmlformats.org/officeDocument/2006/relationships/image" Target="media/image47.png"/><Relationship Id="rId16" Type="http://schemas.openxmlformats.org/officeDocument/2006/relationships/image" Target="media/image43.jpg"/><Relationship Id="rId19" Type="http://schemas.openxmlformats.org/officeDocument/2006/relationships/image" Target="media/image8.png"/><Relationship Id="rId18"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NiL2RkJhAEre87dkeLdIHhjrog==">AMUW2mXhwE8ajqs0cLavFzbW+OhluMU3sH2DkHAHVwcPOD8q5ev09pCa73sHI9SRT+F69Dnr4rzk1Bk7j/KhVYlD9/gV9MVys6PZTbmp29fPG4KevRbqsYP0aKEywCpj7r4eoDoIkWZYBvHo2oJ4ntQK+SypmArm1Sc95ARSrNPuZSyxul1DhK9X/o46XdP5DsOPqVEwkRg0rUTtTuWqbNL5gp8V2u5/W7R2TcV+auWOoZisWtXeNUZoIRrXieAIpXdKNgU77Ys/7hwLG4lIHxFWZyIkO00wEV9leGVJW4ZDImhNqeFgMqFesNb+ZPAFwYeS98rfpk/sgiVyjeVk1SBMtZO//7Gj77Ojgkx57IFIzvN9jRybbv0QjK3jPVXs7jwipsHjiVb3moAiv6Xu89MEJc85NLj6kX3wTz9wsfdsSW3glyVvbDDBaE9opYbSvdvGo/BYur8Hmgv8aLKmpp/CrnixDKb6hs5huDLidFEH/0zLc2AZcjqXvxqXW9zH37C1mwiG8HCixVUm71tvmv2XIDaYBlh8BjTJjR2+nUvGOMaif2b91eo9GO7lAdtfsA2q2i4ri9qosqdOjE9eSj66bkG0wmO6MPipMLnEP9jDPXSGFXnlIrW06xeSRM9mXJSz7SBCSC/pOXbkqa19HnUiF9eG60jYgXlz0SCf53aM2U991ke9NqAcaMdSN5uuJAJ7zizy1OH+EbxMdv5x5dyaOh2eow+pQk+PYcfbIM+jjgQV8stb94bu6fNMNiPvv9jdFv64ZePKEoYHdZ5aRHZPuxPDDih+od4UJDdWHup/g5nPOmsMZSqu+N/wSgIh4nB8Bt/309IgHGcF3w6Hgc6FdRDKDqVuIp10iRNRhQe0OlIFqWZEcULV7HLPf0wNb8MneN9T/R3pTqEAS9fvA9tTu0k/aixzvMC2pU+uFsJKHLwwM6XrPIDRnqSbr+KmWYNVcmSH75qCOu9b7p0FI40xr750m6lcAFHox/1ZE8P+iYwTjZpRNXKj9lDUQFwXoWIF/Lue8t3Tkfy/1pOWwe0uKFRJJGvJ3ioRJHb2gwLOQqD8v17hRUaaMx/h79KqWjhxBU68fbQsKtNuMis2AfHyDcMZr6Hy/Nv/uaaMczmIxFmE3jTjLNP5KXFj+NE6F6Xyonbbk0ejhun0SXUXFTPvvwdYMq7xD9U6hWNtygOLwsYcFTBug/FNY4DGbFRWHqyS2cKT8cLtCGk+Rzj6Et3oBTQyEfcXVTvscfG8FkctioBYzlPbN5vP+4XGiPes1Sxx4Z6A/phUOLt6NX+/VC6LbA98FRXaCXytHjfooXQwMot0uDkiKTJy9CNRJpxwgHp1L4An1BgMakVt4r9Ys+hmZCv0QZ1Y5cbSHJN2tp8nio6X9ykHKiNDqQqp+rO44XqNkpmlNhcMlnFLyoW6mT3+eD/S8nnnqR6++OHriQRAf3J84VCcPNIw5UoAg5ZXY5jM8QDA891o5z3PE8RC32d8CXKgZkkilihegSoCOxpQCAKm/VllrWiNrPXkRNYWibXYCLEAO195R/R2Af/oRs3OaLS7SMP1c6RX1nFCXxKGa/kF7GorVSDf9vVKvo3EwoFFfd2+7omObsg29XjXNaUQHK2KLxQdCZFKExll/EmHNyFBmP/7k7QSq7fk4hujQngEcEiyKq1wyP3f6PDrgygjgROEWhFGbOYjQSHDfwigvBBg05v1GLQRScAMUdOAQKbHRHieCPnzmyk3Opi4faNVQKNd8gGdHxN43ZxOB+BJJtf+yDBW0isHejB/4rauPtZ7F+zs8NvBPbXty/1lnev8FJSWPUN+W04DItx2mkKQlB230Pg6Au99NlAgrdFaiXb/eR+8GtQBSGVvdtXWygilVY8U5a9sFUBg3Yk+brqbNkA8aa5dHlhvFf3waSnPeYY20c2/nQUb2kGNQPf4Fa4aH/o2T1w+StPPhml9dyI+ghhx5Rve4N0abN8mD/qF0pFFYzhWkufZIF5gRFBxZJ+zFaGJczuZyYPuzDetxHj7Us3Abg8IkylEoHhroFtyfxHHFHe1ZCS573/8ZIXnt+E3DAe6rGNUlWH/IFwtOe6vRYlvGqG4xYi6J5hGS9e6KAq3S/NP4bmOliNKDU2nR3HFw6zrR9Ss1O8fRbf8NeqIqm7KDIVpimPBO4qWBusAmtOHI/iaOjloBN81TrgNP5TBK5PaIJfeqPFvuyYuCQG8R4iIBKoEfttq/V83fko+TzXiU5uQVW7KsqCni8GddvwNdlk2b97GGBa2vpkPtPhYiCzwNdUD6uNiq6itpyjjV7q1bba5kEUJ4VQzdKVgUKopIc+OiLdRK1/IXnCfheq8V/1fjXNivTzVesg18+yiNRIfrEz3fkB/ZWhYxdc/Q9m0F7hRE8EjnbK3saDpMufAQHbuVnYV/11zUi/4bw4JuGeC1QXr/flz76F3Sfz6IKI+0kfsewSWTqyBFC3uY9XYxxxZTqaj/zicOcjEvQE5yCzN3MVZh4sZK8j9+grTS25MtBfIwhCIzJ+lE2W1V9XJ2gIEbEM/hJLqOepa3cPrPLDepqHm5wG0dDOfMk4fsFpdu8HBZva7kQxn3o+4Xwhyjz3VuSrVflIWejJP5O+ElkngYntjRuNeNaFN4rfCgI/A99lMWkEqrdSLO1fz4T8XXw++UKjuqThuhV8VUkf7fLcXk7aSibV6PXEKU02DL9YxtQiw+ORBJlRjJCh5btcLAGik5STIbld2N8x2pwqJkeUS8SXVGN5v86QBTvm0OuK2z/6+VqsStojq7U9RU8r2YYSaq+LDqmWlLBD86zG/ssV2YYaSt2B3uCeyapUhtvct9eymiPQhzfmSIi73k41lMqCHpC8ikmxtycMKxNU1n8Gt6xeoES4SRrRL/ijYy5OJrbVP3bulQOd5e8hP6/6M89vA/IZwdoS1xYvuvU2Y2DEMtp6my0qeqySc4BRHKHtPqv23LugW6344T3sPRcHGkWXojLWCUyI1K3Tf8/ANPbRNp2WAYnzf1Bx2vVriat4Z5EVJpmGhqxrWatM/VFC0fbB4n/3El1kmIkrVsq8Ov8PqBVcsj4F9+nEbC4xBp+W898jsJi7j9e3pQs1YL6hVMi8+ebEUm7Yl0hkmvcEnwY3ZkPTzRr85qp/xicMlODp4uFU2IUfZcnGwtGusTKuc6n1hgjN5Wj+bm4nzqPBZDjLI3ScwjzN9lK/Qzj3NGBIrLPA3I4MOhDvvO9ttiOIbxd1QnX5xnKYBhqFVDCDH1G/LdNaQ6iRddm/Vvf8kx1FAVa7cYa/Az8/rxTLBMJCAbHveeSSgSvULCZz5/tSbEx4+VAbm/9Jl6vqcDoAQslo4bFMMfC34JsQUhV0HbKR/0Il/D5mg8qD/fI9E9MIqClsEYGjsFtmekBhzLBahfs3soOtJwjDe6Gsbz10ojOyxwLlxJETHg2oDq9/U3ni8IuiO8jpDwQ1GJxNUxeS6MLuozEhvipob8YZEfdHmWZRDqtAR8dtZWQfgIY1t4XHEvvklc8TEBUn6nMo9m5Btcy7r7ZK1agryAzgp7wCImxPpoUzk9FshLwgurRstmUM1+1OU3VoTJDarWgJFYQMkSxMUuJyAMAQ/c47+gkGQR3tq6S2ZPs182t7OfqnmLkuqIWwetPSNibi7Dr5nU4zH5qB5+Rvra/jxhoizuCp5Vg4TqHjReMcRDCXWn0JGV6sPB9aQaqB72pxRPhPMHcvbwseKYNFsqIX6Dakwv7PmBdjC/3+eFNCseXO8aTpPVJoEWnDgvwhUxXdD+YA39HkxwCV9uepiBjkXiq6qoahcuWKDBtanynISwPWQfrZFcvdXn8Gn81STzKDLTI9PE0sawILfBSLtWMQ5ZAcSD4JEYRF1pqu02HpWjEqk7DfmV6bC8xGxnj6vyRU7n2I6QmwO5O2sYfB7+SYFvfYvqfry4jFwlX+Sg3enQ79Sux/ZI3QcU3LCkkpWsC4eFMb1251jtD9XClwbM3oDYCV2ryLMpzMhxuW9r+ooR3YpHiS3HG3wteJVBdTiOdhI3FFH2dMl9sVKTAgA9tQ+HQZuyPMxPorFuDVNqkj2ngeEAl8m+IF+KDUXrY3Or0aJPk8LElkazgT1FIvdbtvIr+CXGIJcm3GSWynCg28BsRN9u7yzX9Xpv5tz56r74irFnuYNBK+x9drJ16uZNqDJ4Uq++pP3c7Ve6jSYr5MN9BcrQbmuXhzx1k4CyhiyWBzL9ioRaPYSkFVymGCY+Q1beGCVwmKVjvY2Oflpk28bG9iOKl6d9Q9jLGUZ2wtR+CAfeU3kmEZ+vN0MVSBwxU6ksojJsZTl5gSEaV7r5X57WxfC/1nIMu5qHKAu/Bx/VE5BZXKwCcPz7nKjtxzrgxy+1ePv6M3VUIiG7Avg9l5M5JFltgUutHL4IsmLNU2Ys7BWZMtwOV158IQ5rEhk71WsD8AbCW+s6Z9AaSfSMrSUYISMVe2zyA0WBruoPQHmcaw9bE29h8f8jr6Tgfg0EwcKOiHSH2h54HTnR//8XvdhPp4LGIQnkdMRHP9R2S6WAV+sB2lyxsOot21x4edNhND9aTCIalvBCycenVMZHATbQuFAEEV7iDXc7VbSqqZE4lzP+oEeIdXJQPMdYkGjDp3nAsd97tm2popTIefCkQpIUiw/4b9zkTN3HB6QyqGt8xtoIfVGzwjYKtiM+IXUg3CNgImznDFYumIx0tEpL50Y4QHODuCocig04s7SvNr3XtSU5n4jjiqoba5CVxnx3QPisyyP87hUDloohUBIxMEk4xJBkielezR4CQWnJDJplE2bTypg1K7EZmZsP/pV8+QLL49kznv9TzcQ8AtEuI790SE0M9UmW4DQ0UOKj3z7iVLGxcw/oOi5AJuY0j6g2hJ6gZ+CNyiXVKE9cCEQFFs4Gc/FuvMVf1bpzdAC6lyhIfUk1ZGjMl6jh8H0UM1/DwSgoG1r5DXuxGqoTQjqxrX/eW+NkpbtksEAApjZ9+18IxnKew3SgwTbfLLinuyfKmdA7P+cUXRyQ4F+3QWsX0Hibge2OSpcYbhDRkvIrl3nhtMGnScuUPgdeoyKuMOnUyeYuMO69kI1KPTFhHU8WyX/cFeSSEo8Q4lZFv4JMbUdokwrNbMG/FyqZ2zYqHpssZjwpSOU/FkBNCscocnZbHOlvk5u6gyWkPIihkIB20WoQeLHtkX5v+Vv2Y95N49OxdyjGEFD1S4mNb5AvX1jVaP5YmymX/jqj7I+SccnOa2PXXekq/XAmmh+PLka34ROFzqa0RJwpRvrtnVFsfVV7RnWWy0VjXAhT9gGaat4nNSwBMnS023ufnys7lK21G+lYGU3R2PkuhH7Ws/r/VB7c4fcPzcMTvLCesoiwtPtW0AVUepgM5AB9Lkn7Ggj13E5XQUYEtlO1TpM6Sdw/g8jJG/ttHfesIR1k+pIO9W6oXnkJlZkq+R11bWZY207vvgHKAmihdLM+nGtbr8OahoKJjp0gQBMVpaCgJqUS8ylADwEmjjsCcPchmyrTMzh9Or2VAY57CWPN6bCXghCpdRGeXNz9eFprYhjeiLR/m/d91zJsUZSyEIjXU8JUju4tamnssF5wXuoAvT4V9yRL0+no/+xzcDpjvnXlj0ga7GeYd93N5nQQ7lgoy77DcfZdJKPjsTdhYUcITq0ZNNGbu8KaYNQBZoHuajoNCzLhd8fsnrOIkVJ02qzAd3r0cSEQWvuzMefZr2dMhZ/h5+BjNfEdH90qQwFAxnopH596By23RZYeUQUBRG71uiOjoAdqFmc/fSab1/0uERQbrEP1mma2nP3R2j5t+kzTtEC2dh+Cf0RDJLqzTF2QfU5IwIXOp/HE3dkkI4pNpIzyQ/MBcJMgKXvlbWG/0iVYPFVNYfiJR3vk3eEZfv3MHWOTIOqY3fZYcFlCH/Lhv/y/P+7Bzh3/ADYZoMCV28vmMmfaAGR9YYP3RxSpU5A7WA65864Bhq5jvx9hb5INP43xvkG07SbKl1WuucvhwTklwCB8OXZfKEzm0a0cuBcLr0ioJD5Cs/ngaeW/abpncrdtdmsvJW5fTFRzd+T2i3M2BghYn/n0Xbhe7/Hf8t1bVC1fofXMYSPPobipxe7x6nz5pTal0qLcxdbFH+r/Nd3kwJgDgKKP6eon8L335BS1HogoDp2+RBryFkJN7Wg9nGD80KCJRdLtCREVILlR1zbO6TMWeMCLJCHSd1ulBBBhxZtaCnvCNTOUP2WSCLPkqeqaLM9FGFNfd+mX/eZ5cXtyBVkg2o+jma4UslSDT9raiqZuVDiiykmz+9kGpYL91NuYIGl4YUzzUQ0UZ32RSvpfz740L5CcKsDu2fg8sr6tUPX7weYzPaZ6ZBl/7W1BRPuqGjZjtMtp5ZuTHbtbRIXCVHuD5o2CeJviu7L7kCn1VSi/apa7JcY3r8+mqVMNKwojzrLH80DUxhAxPVdcTdUoYcmdnw5k+fe3SRjNcT1Fe37dSW1k2zfSuLeoN3FsZGMOoFUEP1pSgSZ6cfITynoxZXzmrJQsQnvTLxeadeWtYZG5o7dzGKQgeW9VSyfor7TAHvBBqnNsTrDKGGGHC0ZO3akebsBLB0VcAa6YVqsoE6HYkhjROIE7CtAVWprdEO/RTPuDFsqabcC6NHcgrVP+LdJOsL7gohqzGkzESxOgrWTGuU2+I/rdXy7XbPdLCG24fxNuRiyJDPHA0WF6Z/I4xjPF5J8oVvvd+LOsuhf+nWW2qRkKq03ebAjLg20ZSMAlbWj9/P6XydiIm3auYb7+dhuk696HsBL8sRN7k6hz+3p4695NueKp8UnFJuYCh6pGYgEK9/CI0bZMyUrSA2LmAsdGUsJxNXFNoa83t5y06Rb/llCY7ciYxNeNyl/CrSZGjQp/UW27zuEzfRRLr4NEZVlhLdn78IAq2gyt2ZP5L2fwc1dk93lA409kPJptOpspocfIBa47mYIt9+6mYfa+3R3zJIbukHWkwC6RqSfcU9yRGMXa5hOtVHUu1UzexmE1Y67x8igIIKFr/GLwSUIs9PZiIkVefXOo+4K6jx/GDovqemzna3Befc4HQS6aazuO+gidPHG3SgmhZI+V/nuxivbNscn+crsnwQmCJJ6wYR6aUy96wB2HXzEuZQFvhX2kczee+VCrSTbekzwZ8Bc2QIVhbjqIcaQ0M4OzDnCLDsn3twl/et61+CtcfhwqnBKZquzzb9wsSY/XgZ/i2x+XJNG9NVI/isQMoM/rsvikAVgIUuM9bgjucojKL1t6jlnvhJce48S8ESdf82CQmrgMke4iIqsdskDrljDkPLGpJBLd4xcq46fcZU/BzPf+VtdJBlC6M2fuO5eKrItT1iVmwzTKtqmlV8tuHcqd/EGg52aIUf8Xp9GIhAFMfH3yJPIJ4X2cSzna2ln0Xx0C+Mmt7MOB7um5QwkhcP+ODHQ/Lxw19TQdzeQ6CEwctOznrC41the0WMEf+veTGa1iOlvCZ/D/SjCLML7RYNoDHo6Zg1mnIrNOUbG2Tt6pQdNXXPMpUPGW6gV7FKJrA79Mv9smMTrCt6HbGGtUHtOkPv9Ng0Ejy6RpDX4DiXDZlSGnBmit2Wwhtp0Mq1J14rmclaL+l7u8nvg+vsGZRTv8uyA5oG1hnwB+jIPXu4Ob+sYycV3xXqXHbBKa6s+hEcKu8bS6IwzHSk96KczYTjQ6ueFXv2pVT7qBIdb5zK5d1GR5Lr0iR3nf23WYKjJ/03BFpVBUG7mY4ppj0Cf8OiwVQw0al/GqN1dL4lt0KJ8an4G2LKNRenGdw5c5TQGvPyKp2iyOU1RHI/RsyQaa+ks8TutrLYBwRUycI8MwuvOk1nlo2Wk27NgVHkLc8Vv8QU8GuFBgY4O8RjgbRB1iIX53I4kV+cBX3SG7eIdWXzlw68zWGjTrIFOwZ16ZYSyoGTBURrCON9YYnvJFCm8zL2V/pdV+6ErbXruUXKYtkYBpIEwRVxzQKdauOsldNfhiNagUCD6uiXaUSLpWFWEXT5XQ7rh9lXjnlllCL3FLI9S/6iSNUr+XMziujkEHPdwbPGtWqhZbcIs3V9xLQG8wCANicOaf42xSlw91Juf1ShaMgufxQc/g6jkomczSmuEFMbd/OvCD73GYDJwfXH12PrnE0+158m5LBzAUMs1QB6ZCzzpNYzBbhxbJeO/ZSnDJ8OXFM4h8BttSBHEbFd7JYOxiYVjDQJO8Usr2jlXjm+u/uVNRKVRTAo0h9mZou7/X6WsXhFneqvCBm/eWqY8srZaZqD6y5xVFgRk90r6iHsMBGDppO1T/t0Q/nzq+0Tn+BT2ajScfzaaJaE+T/8Prs5TGA1AjlrdNj63iEW18DSLff7HdcRsb9tSQ2iW+W/UeX/1W9nphPPns9lO5DJWAqKgX08svkNi57wRZSc+eX10uUNiuMDREJO73g4CQ9IF7XNaLugtLlJ13lcDVi9JFz2ZlQEnsOeNFkpGys6Y3aL69qAAdLCu4kgfBzUx7KeqDH1mGpBM3v1G3TncxGUck19R4pRIBwSwZ/0KNK0jGbUKEyF/7WC+LXh+dK9tUM9v06XInEMRxkajqYzLaSdIj4i/6rnbMYghgB6I0T9l+07z/hXu0oHGuD65DU9B4SbmYGVeRGz6EkDhBN/bgZLRPav5ZmmfFopqC7nYpmdTy7acSFh4yFpm+8EZHxG7zeAUtyp5vyoPG80QTLh0pJnhJNtPXqlimE48HPP90s/mFVB5ly3I1Za7hdZAegNR84tCoMnzBp2YZIpOpqIsMQ0VE360zvwi52KI02B3MobzqlkZM6NEOCrOfZfAVaHeJjINJF/+V8wIe1t9lPPejJCAmEiPa9CEHs/FMQ4WODsDluIZVqRF4SNg8zLJcNMOBymBYCSNlKhAD2xTqw8rBcrFo/24ZP6bFAmclMhMLsLHtdvuRdvwBTqXdIZAWIP7fWBN+eInrBiocsCs51n7ijbeXn1ShkonzQPM/+y8+V8u3g8advuTUEM945wd3RkgkFTEmsaHPopQ36tUws2SOUpGBgVbYoIw+qfxdCQlpHF/1PKA19BQpLJ1mlnPpVR+VAE58kGT0wibFBW9aiup+dCtzXMv3K6t3eaxVkwsHpUMEfglfMXJti5Yl2Itqw0GURc5xSRySF4/BOFeXGASVcX6RjfK879MAU9VkXgSQdjOuK2gIPDTerKWkhaVs4afgNYWtA3IV9+vcP6QJfkb64yZ1SX/lqJKdh6V9TGuo0ufSWKW5JuLuByFNfmgLrT8htL5PcECMKHJvCpFQFgzQfTt8Sg5ag2SYmBBf3/LyC0mHlzDjQcQ510JiESxxX7pUmeVELY0Zb2yprlOnb03N37JwPLYGpZYo7vRo8lHmaO3TACnf4EQ9EaXUJ180SNGbnfvaczhXkGYqKh18W8ZJOg/bdl3ru3/+BXrcrIc948F85OJ87fOW7WC+Of/kkBVbqUElyVooX27NfWIH6on6pS685Z6r4zP+2kzQyd1azn+izo6eZSraVbYDrR9AUla55GqLL11XdnOVtxWBN9JLZKzPWNdThKzG6cnCuN3JWXLvVLlXsrHDxTATSi04xTeSWjPlCGRXPxHTl/YZ+d015VTUJ+LlD2RggQ2aYB2/YHYUoS5YCsjvWvgDHgi/Dww5YxpqEb5uZp7D+VKnkvTfJ+tpzMY1Ar2QnN1pcfKTf9bQwMbmjohYimYB69MMr2lqEX/4p0DG1IXBWNrziyASjq9GSBjMUgjjo8ZW/fa+IEX7mxpTogWuafXjJAWaAQU06+o0O1nmaQ1bjk1Qul/YLrs9qS4sx0/FsRPY0l9Sjyj3yj2EiAcWhKrB4L9Zv7wmLTXLwpvwVQXllJiY7P0ueN+poNwdREvOQuMgaChwKMK8dCy2QgOxUQqHLgI+g13utLHxRQPCnAdRhA4CDKvVVlT89eBgO4qlq+D8nrK1Xxgzp0hYg7a1KjsaUSXmhrGXyZX6AMjmgWGq95DxjhzCB9ItJenFKAApEiSKiBLfSqFhb+jVgRs2vGw31cqu0ICNA8iAJEe99WzDvMzmUSD5CaICYSuVs+Kn4ZDDA5/yHig1viNyn6dU9dUKV506ksiRM8ZMc94PqreUmGzRHzbi/1ln/GOCrF8SMtGNIqCdPqi75Aw5QvQe331H1TJrSSpbsyUtofSlJ9pco853C2Gwz+03+iU5r7RcZtKbz+PxSxWxvWqY5civFrXDDNxG8uS7IJqWdSpFCzgixWmJWHkUIEproQlv5EyyfFtFikAUAXv+1dSkcKoUr1HT6DLhrHHTmgGKIQ27jnCbhT3EJG4UTiLmmshyUrASF20TqS1vtBQlwI7NZr3OClbtQDrtA3EaAdCSgr1wTQC31rk7EGWhtL/IIKV7v9SRusvi2h07C65P6OZxNaJqEFqwq+4kL27/GmxFhxIETHCG+gSFv5VQOnGgnZu9cLawoXuhJpr1r5XrKcxdPGMjs1yOag7/upu8jNDJJJ8lDVnv9JFCH5wv+22PVqAYZcCTXlmp3OO1XOvtyr4pkkXA9EPrfDGX1lG26Td6NSUKE2BMz4IGelmqmeciLajNrdfiEg10L38PQpnU5S37eD5UwugI5xmdkyqpHym43Wy5C0/DpCpF1zqpYEml4uirMquPp8wuLG4Tpv2hSB2EjnQyYXs+XRRUjzgtfo+yq3DKuv+RhQOY9dogLsZZZxn3Z5RrLriV9fXH/URTDXVBXb/n7ZmZNAgbREktOEldwu3V4X1mhEeAZ4KjwD+jNWqmjxrdCJXthPrb7UvS3M+wlYLCbtZh046+6cgbBgUe1qXyJG9H78cJajK38cGzDItb/Yaw2R+DWIS6sWLF4ZFxS3QEogzhWcs1/l/QYarjk6dMLLZ9shrKDafJy9RUzpGTBChV+Lp1IaZ3ig8pCudMfPWmLI88Ey9FJYO69RWFZ0got/AIQ+d3c1UgkISo31j8Wa5BAn1B3yk8M94JLy+ZeDVNRyz57+Jk3u5+LtZ9UkVArkhmumY7gkfMzwc363ZPZsPzJ3oDHk8Cl1KXq9G1xmKhB+xlGw5hL77Ol3KT6WQLIKOlH8PrOykHmUamWh5tnXmOGJHPLuGolUGk9DEL7uQAQKn6sMIujn7FlSkxuYsjTBw3GCggpQKbtj/hTWH+VE3PjxGTWn4nbah+RHb4YbjJjbBNjnoAhN/wg447cwUfaXXSulRAP6cRocivPtYqo1zdDlfOPzu5P09C0mwY6YOLgaE4W89llIPcOvAHtlsJ3WnwqXi6XYN9ti9m3IQ6/Ddne3/jH1uO+htsNNC6za6F7NA7nIrfZiUJvQUiVEKkJbA/OX1zRPHT+rdq9NBzdLKJ0S6s72HAyd+I+EB+foAcOZRninQ9FUK6Z9NczZ4I6HxySE52ojljCpjW621vvxSSpGGYX3JMm91oHD4mBDpf2uzDVZj9vX467P1Vo99APdTum5buNgMUiK8SL7kt4cpnooXhMp11rOmj9zCyM8gzJ8R3FwbyPTYSk7CdScnyGTr7/2dwVDgvXttZvszLDUx8cVV9qjeiYh8mEs+vxpsX0NFl+lTCENUMjiodgs+CFoO52ULyviWDJZAHsBD9gNJcunBKsuZ4R8jqgM/bICtLZ+/Mz06ECWUvJ1KkwT2acnT35T0aa8IELHRqndJSYDuBkSgSFAWF65jjjNCt4o1ZdSE+lPL5aAv7pk6CrH5jzx91jkHY8UHJ1Eey1qYkD24feF8hqbQQyE79NWp6rMuiGXtZIpOtWMAJ7Bnblgg8z6/HZJGFXZtfmap0Os3A7eCii5YRvVLx264KoYKp7eSCELqb/7RXiQShZbBgrBe26zN0WsXjnknkqjf1s7u4ES770J5wmvd5ZqfPTmfwmrwPpShVxuZiFioPOqRYAyuefVLvaxe3j3mv3LRuoLa+HgBjl9F8TWjw4KS2iLb0u8mjkEtm31dBBnNPKrYFnc/nagiWIIyKfB7HWYKNvhpTiY1rbZ+l0qISZbcdHHRDiaaINoYJy0ZydMC5IrJYaOXbrfWwdJawm5THfXR8EF/TqMvypVPfillz2rGqkgjs3AmDtD/FkFpSMiC79j7KRhqdvNjYY4XGu9C2nOCBjWWNvmlarBzI3tr8urUuqOA14UtdtERU0FcmqUOaE+W1PvHiwrS6qzw7JEymNYknpjipcLBK1tl53zwRlb556IfT4LrgIr2uVLs2kiyxFu98mTwtO2LXTQ936dXzaJyjChvf4uhoH89+qoyfuGM3pIfHH+FiqOM2q77Iv1hO7kOFBXsiWAY4LZEj96ZAgBRuSGgYTtnBRhynIzFgBr9LWX/24I9cPl8tmcl2MgwGZX9LsaHq01T8iKydzA4qJVxnrmAOHVKKl6iaLmkuhALIUF2+bg6g67pBcdmhBwAOdsISVw1m3dKLG3VfGXHruKBPloEx0oy2wnXaZT90HGzXCYIkMDG34yF5wiOTp/Cc2C//5hPT/NMRPMvNTL0561jggWElEzxLz91fD2UIXreqQKJyJOwdHiO1N2ZXElC0GrnNeAUuBBO7nllgQnBszmgABOXrG73MN6E7R4FsW73ZfS954Eqmm213V97um2jLx45h3/TOzJysSOqDp+oOuub4UBio4G17Bt33CbIh5N7Tpm2Yor/x4Yh7qnKOFz/2GUflF0IgPmIQiIN/hblbpsOrko7zk8GdW09npOIGOUWU1a2wRq0azDSL499USmle4ciEH5KGLZYm9MhNEVKj0ve/ztOtPrfnytCpUch4xF6mhRg7Ful5/AsRWVaubPO0Kvs4VemsSuFGcN2eX6EfOfDkvAGZQz5bP3X8SHRG2GxI4MLQ3LNiGyOSZizVnw9SRo60tRi/2EODJFe3nh0CEF/q64B5yCnBwWu7xmNbZsn+s1LLSWgisIddwrvt9HW0XKHwtZYxlet3YQeWIF7UOU6LG6mP5gIgdhNSqTdKV9hG4bYwok4UHUyUoc2oZaXP46u8tiWF0QjCIkGfJMX3RtSqNkuxU1QOHojZBNzH3UZFf566eagVsztzQk0ZFbKdB5GHkMCCTiQ/P900QvYQ2ihvrNFDCdCex6BB/b9jZ0LWDTjHvtuiKsKJDJxB2cgcNB/ls4JbQ+2wxVub/0aH5wjlh4ZgcdatYWuKldfMTHqVx+KhVHFT5pVD0oBuXXMZBEJGs54YcrBJ+r2IGYuAHiM1mN3s80WKGjuQPb44EYL1QNrBhkAE5Hm/3Rue99PEJ8ORzZFRtJ7vPPv3SaPI/rplwB6IeJH0ExA5H6vr7o/KhHHWQW7wO1QdNXEwkWE7Pz24LSP6djIhdW659BF6RD5cPWi0ie+H9gWeNFvNDazegGfIksfOLTS2iC1VYyf71SMbMUVPKPuXuQ/OHIRKz+Dk1J2G671dHxgw0GrUf/ck2ESDI5QRGEEPQg5Dhnz1KCv7QZVBajPc3EWXldTg5x4XK8MDatxW9LTl+6Dz0GK4Zhb6L8EopxP3YYkDQ3ZCybu8DFb1aXU/uakl6rLa7/yarT632mlCGc/ZRPjPYOob+lZqJXI+bPxI610CuTwsgU+dHFCc8WJAUgqizclgK3tc5oQLV7/RFy+/Mje1rZ4N/0hbAM+KNvlGb42t5HkDaHTFotRHT41pE9niw0Dil0agchBFRUjhfWAJb+ei84iJtaFwIMmUBmdFhlNGhDvhIEUusmvgn2LyLzYyd6Em7AZCspwj7xdOWirWZRCMKhgIh8yj8f0aSKxp5RcKYT4qAPhZ8iLB7sOoO5HoYu9U0KRfEv8zn4BJtxuT82SwSoBh745w6cWwirXxX1lChpv+MGG/joA7TsqaUyi8KCxogdxAO+WKBQT0DiH08BSTnbpZNzfoUYrTJNQ2GiRXn2grfeQsX1URMpjOTO1zWZv2Xun0A1XfgP1l38LMRy4Llsf2QQVjJ5NaxAAnkGmyTpg0AljB51M6nwim6jZj/lkzKCmHgMlKXh/pLNm8yKIYYbDHW3Eh9kLnF40EdvzZya2pRegwsqJefw2XraBwYYniMpc1h1zyPXGyzPEp4v7rfu62sMnNmNKffmq3iwNEUWEvdhwc046b/0COBDkM4OTcbr7QmXb7SiVXW3BKa1yr66KFf8pRvYzOZv81zVuuhrpb9GRtffnszqpFpXCifvajezD1Vr8W6CH3rNVePt/eoJjy5EaQk3u29qfK3tb96+gLHcD2WS6lJe143r80eUQiTCuaR70BTTx86K2nEiOGHbpGXBSRDmsS/+EHz1Xb57KGXvS9Wv0zXuV1IebaZ76iG++FaQ/q1xRx8zgNfGf8snnQemkCQ0YTpWS/l8hR8hSjZ+WM0PiBZ79JEWyS5XaHEHC5Lv8vtf7HqpGFuedqBhQSgVqjPmzTf1CZ3FuczCaP27XOAocBwhM0KFQYRnGqv7Hq6wBj24JgdPs0Glaa2NzN02/MvJHxEDdewuVQ72VrZe7jtdcN5d2xpQMOtrhH0fwOyXBHgRMegB967ue0IDIkd1IIlrTj761n6l2indHLO4T39hUbMpEess/V4xUsPhH4ek9Ma/O4BBrXvSODjCoZmOXDaYxEN3S33jvqZzIHris0FHRxGnThrZ3DMSo69xcglcubGr9RwXyhxT5ERzM7wLAC9QnA0QjZ/f4K5XpKS7RA7IK1HNSiKcydGSo8h7Jn5yj8bYFk6V903jdALIcLyJ0ic713iGOhRNxyKglVSb2NlB3jx2PXy+Vx8j1HJVTlymoSdOj6Hgb8fKIep3CCPF+/sL0r6XlWLeeyeWNC23ZhxT6SGzso/nNN9l+AfMoJaR6NK3ngHP3E7sR9Vjk6x8c7CVxz3X0mozA2n5Y+7W3ya3rzauFkuV1sM7KCnoCEFOfbb1nnTkLfOm9EqnJGIwm/7FO7940oBi4l7yO0cS4oTSPMK1+O8KkIHOR+DMLs640cqs6iaLCC3gF6DWF5v5Nl33tJQNbjgB4UVEqTLxXovOAj77Stxw9zOoy8P/n1vr/uAQTyz6vr1OF/iCYubXAXXNTmXlMLV/vOovrRNloZENaRJzMfP0SANUfMu1D+vjslMyXhPQ+9UHkd9CpHDpI8BIZ5iKquhhmtCUgDweqkFlByJctLyrPVc+J6Ri9CNDC3mYbWnwbwBounPUHcSukqJLcBxjGioWCnj1rpS3tWSyxVEOueZaIXb0TyXmBoOd7WQwH6WlWumcjXZEUB9tAuc9KkzDWFby3VJeN1I0w0ePicQXuLxCfQvARWrRECQUgfGDfXPQiNxzIAoJKRRB4ko6VkK1wftrziXwlykPnUDjUaBNAGQ9arKwVnGvuLF0jY+w/ZrkRgKUAwxbU8258Y0kT8iQ/ACFYtssC56BY8WS47rvJOSXvbNoF/I214l5mkG4zGx3V7hf7jL8k5caQQNV4/HqQVZi0uqJpVVRI7ZIjkgDnUAn3zm0K5ta6a3XfTKWH2KvLimiSdPD3x3RzxmRHdNEYaJkOqkBbQszcjQNkHJDOgL4B79DfxAxxiTrAz8jgvvzjKA5dJhpNaC24vk9sHYbDX8WY8UNr8kn0IMoVtW30o7W4/OOuKNn9iHgU7npXd95xjeoUHDIibmDj2XOWacqOmMsrdf5CbZaKSztQ2oto+7Uy+YImppwhqjijfLO8257xOixR2Fx4Q5tENlRHKSa4+irADeCKi9NGGb+77kPUFxRJEai/ML489kVM1fy5FAGEshtU46J5nHrqNgELvALqmBqMlb7iHb2Z1ozkIWBNN3UWVeFs1+catzsJuJm2hj6NqpQ5F3HmLOyjEbnSmi7NSUv9NCMdLWs5lZ14qc7LbHxdyFFmMOLlHz+dbxY2Y2aMHA9d1z5/TpgIypcuTzVx2zDjdcXnXALGoQcOVIymoPJ13OaNyIoE5AIIOHQPU4qJNPWDZn7VvKOoB/a9LyvNa/lhA1G34XBA98Y2Amivcv0dbNPDGdZ+K44TRzfCiuuVnPayrNa4OEBe1Yt/ZGeo0aUHzh88XnsGkw9bZt1wH7C8oqNOJQB5Z4R6xOtG0OizfCXvZ7iMK0dpJX8v5CFhIeSNbxC/pWH9VNwdIlCpchwn6eB9EocuxWRNFED1HpFcBZwqHsFC1L2H76ipS+MaZABvbIk2SFOgHIC0uhbLiCePNOjQZFkbvBYHynFQg4ut18A2vwgnw+TRrHu2Fmow/7A4YhhNlqCNn23nbZnOrQIKdAVw1ZFZ0Rb8u+tJMwVzyqB7JpWqoZBPZZaeqvqyw4rQKH26ROK2oLJPSOfKGp5+BoSVUYedbiofoY2R1jLBcrSoRpCTNfWKKyZaKgqQxOS1aHW7AI5mpoNN03E2e8WlH91rzdYzLsGEH2TLBGwrpZDM0QN4n++RbHqv8BpnWCSq1T8cfmYR0FQIk++fIK9/U9VsPo2AydlSqVXqtfX4msBX69cXhXGqUDoURz7w2Nt+NpD/YXrmpq55M7Zg2b4GCVVSqwm/9wTWHHa1nu7hkKf7vH0N0WOybX93fiZZgARNcHkvqsL8Anu9QMtj30xHDXXoogarX5RO3TWW+7fXbAbJr0NzNxR6kpPFCr9bbWJK8q1kaW0W55j0dSdxW/zvKKDXV0UYl/mv5NjmcxKHwrKnhBvDQAuBZBoPLisXZSQ5rlFXTRS3MAUQTL6IEm9rCzx8Bkg2/weso4xr3FEjvpz2TMkxt3Ce1mMe8vRTenVmXDdWhatN2C3AmNuRMFUPhkFOXD43Ei2ej/1X2VeCE1Zhfw3I11Jc1Yz8hpC5qeAtNTlbwiPUxNWmVroHGs8YCz7MbdOMrAh5WgS7Yr+peQXN7nHQL5P7TH2xzorI6oBZBLYtclgjVLOOLf0oK4LJLUA6tIR2uqfFGbjFKztXmmSDaAlbPC4kCCKTmwqkYt2VPDh5NhL8nYSA7NDg0c4EHu3aYEWkuBXhPMK7B7piDeX2LinbxHpcMyrYAWCbMpT6xmuTSR2M+vGZBR1Ot9viJnnpt77kYFF24V+qydrRrespfzCUHae0oYNNfNM3qgacwVcHaVlkJfaK/bw9dxitMiw2BrgXPIhhu7fmhiXeKeo4y8wdjEXYjqvBdCpB7RMW1kKVAgtN7lcGH+MnaqMZiA8fXqQAagsWmLZfo6s+HPtYwc7MqUKliLBwP1coEc52dNAcibSsByT9h/17fCdhjeYe2hA2Qu9v0NSC734jRJKezonNgM8xOUgv7r5jxKvE0ctpyeqAitmq8JGBm6eq0ZmCgPeP0THf8wkEEhsQmxdTPWj1xssCTludK1EUFoqB8RriFuVocwpqx69xL8TdkyHnb/VPEBLb+hZnplDn9nVR4zB6Ixoo6wKKvjbe26mXO/F1IJYknR1pWqOiiU/ZswhmzQbDWxry7pZtLm45qtgSEgGt2qyxWPoxLKSrld4PuICpf2L9xG9CREHkk7K4Uw6ZPwxq5nx2PwWgAcQKxYfQWs2HzPoxL/eFy0Hqv/xT8DZ5Qm0nCWp8FpuyoHK1Z1mzNn0KVJVGs4FXlYYRZhHDlAkQ9J/cyh9F7c69EV4lyiEUeLZaByIt0pELds7Ofepw1LhR9UOjQtZGAh4TS4TjfdpSJhbXm/kgBrLsAYZq5S0/SCpRBPtsrJZJLGfC2tg5omDakY8si151UIN2ibNSyht6131J//W78RJclQvl+AOSBihZEcvyFXgeJpkw/I6TB2xFI5pPAoIpIOEgLl12PZ09AyHfXaGYmF1wJE1kA6g7n75rlr1ClbFrEaGc1SugVe+j26JyxlZWkSuYL8rT7C/emdN8424lGL65g40j18OIJbc0h5yqt59d3THg1HyPwXsIUlF7WrPbfNDN0RJNgXQnD1cEjrSjXdNav9Eon3UkYuCpfeV+5BV2b7roPd7N5wRNNj5WyHsW51XyVwjlz2Tu4lLRs2nLr4wQZdHZD/PGKPenqZH54TmuYlLeMurSjNHrcsaP1jXr4J1b2FHi3DoT6wjIhJgOBNhM/zVVKw7ks+FGCy73gOb2EuzPfgIykt46ydbn1JCdn/ClODb4J067mlpFkJt5z0adCZEWgdcpSCn6gcI5PjALWeD/HIpQfA0CrecKcLWR3n90kJHKdv/m5k8A3Y1evDzRoiXIi8H9XdGuPHIKyCAW13NzfNRf9c4raGPVZ1Ca9GDgTb/BUfx6qJ76v6GmFNOpkVjDmv3+UhbGw7a5ep4LRbtk1zjv9LMasp1ApU0ymnMZyHyjKl9DZYJOf1Nds/hXXCau7G/8SVpWRTcDhiwUG0VWlVqEcdgsd5p9VWA11r0I/4fHB43UAGs3Mc2842mhRTTVBySGiDqSEzdSufcS0ti/kj7VXkuEsLqtCbC5rFliKd7y+osSytXCfObBKl/24LvRRZFesbHum1ce142gmLEZ3nX1sR3wKlty+V+BzoTCJfPisElfiIPNVQxC7k8RCXdYRTNE5Y54i6xai/nFxmghPC2npoV5yFeK4xmLuVs/PCmQKzrfvLHWNqdi+RJTJbDm9PioFmF0mPAwiM7uNyfIbt3Q6RGwRwQBP/GWuqREH4k/yYZvJyflSb8lq+SG/F8DwFCrxWll37+0eKjc9TRzKCb597JMuFexPJIqzY0r6hPscWCk/1BqWZqGMtZj7PhqXwiCC1fUoRBxX0hirb4tkSvE0TItqgIrEsjxG2GddfblKsd9PUdmrj0muVdkoHVTwxUClKVjefPvVUbThTQaYbEvsCrYBIbjRpnr/OnMwCq9P/HROCajrpxriiEtuew52r7Lg82A5eSVxBG7SjxM/kRbUiR8aN2pkO8fSFjfX6IL8ycQ1HB1vt5bUBeFRD1cJzWyLTSruJc3JPx2Ant1ALSZKyOrYiImkvjFO3rSZcDD7wjz4XdsSRsnP7Bz0RsQPT1YqpoVs/fjACbNxHEh7DUMJS3qXOrXYtgjmvV5oz/bi2tN6zWmEsUL2GyLS8OeHH9ysBLpHVmflffKdWhy9kfID6AYbW1Hy4t8R77mQYmcFWxm7Q4IxeoKH4vU9NH9GL1QLjhK/iSfMdWO+ogTAlR3RSAfM9PtABw0/pXJU7QOGyqqzehmZYvTWapb8qxXNmzC1/7we9CtuaVhiEM+a8G317rf+Q/gh9RSOjVh8yeprt/aBMf6tk9TE2LnNWrlyJ0nGhUxsSf9eYlulkkSzFT1fe4n35Hfmd3b4/Gf8d+oFLncVJsJMB5jdzN6uapOBSMtH+hH2Wa0ECWetkr9uclKMQ/gQ7c2roKqzNEUZFYH35tJ9cD/3ZaHwA5IYUGyN+CkdOtE3y2FAamsmc+36VFPQ6IZCjcw6/KCiy+C/xMoFrvhUfTUL4AUwF+htJzZhYRjeq/9QNyM6UnUrcsfYQmRXAO9IGADW1IH9Aw2J3ZCahbEkJ0dTeMEQkSLXA00TsFx/I+0r7AGzrqWkP8lqI3bAa2mbJDnTBwg60wpADDQ4DbSxsPIBg9qfuIlLmvnr/CLMdm9wQrhIGRvXDEkBVG9t52I0Ql5x9vbWeX5bTs7eCmREV+/7S05H6WbsnyTj8+MQYGcWvi/BNdOCyM/sFwgYFxzbAnYosey926yJd9JmvAqNOIhRP7HGSBP2se5FJf/9tXxdBkv49mhpfFzlZ5XUz/icCASHxb0cVOA+uthUo8ERODZW69+hfIc0srUr79jXr71mKvrwN/j0UdfA9ndRhTjjDjvNHqAEAaX41xJJ2zk2VTTzVq3Uk8J/iQfnCkRxF4tWQ5XbNFQ5USJezbT4HBYg1lpsSWUSOo8WSiew0BYY6gYHtJVPugbvkUmCYzYddCSl+g2TEgLfd43h1jSvjPrgkLNdbK1Ew9gTsZ4BY19z4568J4rmmDGNEqTWvv/Z0FqYycguFoF3Z7I4nus9Fty7WTm+JyLSikGh/K3vt88gAsJ7E04kmgWGIFCnV6sxXLe4sUS2bmORObLeU6ENjXmNnYrTRCOOID/LauhtdYcJwlFBuCRPbG+OEfX00BkxbN18EbS5vyo3tLNM7LDrDuatUTJl2ko7TSFggQr+4E/nDLtslrwcf59DNVJdYJYp64RZXalVCUxXT7MpDqNDqNqQb7kWiZwl5oSWJ50vg6AF84usDEWBiRfCV1A0HuUYVZ4TiKBKxTu2gPuz4UIT5pcHUhqLYHDh9uPQjdIvAiDhlD8lOL8WXGrisQ0Vc/O1qgWnHD/SfU/pwBkJZrm/dZYvrod3VD7B0dtHsED/J6448X3kyq9f6ExIu3tfJRJAa61pSiAWpiUJnfxqLu4xiA25YlTQZJhLZd4PW9Ic47b4GPgR79lDveuKRQgtforiROokC7oKJQuQa3KdnrI/rspKPEU5eb2U7FtVMFP1pKqFvfok1risM+lZpUJ+1InagwGweV3pgs8tMV68yyeFYooALG6CMwfsdAmtpPl0j0yzt4moaoinbWda0MuLSg3umCw+udm3PCq2Kvqs9d4dqh5tbAgiwWFHvMHd9q5zTtDxMmx9TEVt742Coeqr3PWpHU5e1QOfikVNLc3YvY+hAA3SgFQBdCwiDYyIKs/NjUEXe2/jGaiRn1NK+9vMt/PjHxH4uDUgVkg3L8Qv2OcoTbRwBIMO0f4x0NevJObyF9/KXvlUnwruNbRHt1NjNy+Rx9suXsZ4GQC6FqN6u2FTCtmnd5v3Ddol2qq7SnP+a4V5qqRbNmXNyWck6QEVaz4tto9qG77S/pCA8I+AqK1qGOLKzrIG/bxbQgeKAqtAgJZvCZOd6wdo5NdD7ERbg65en6PwtCuKdihPuJ04liQmqQ78G8Xy5EdBa0nLMfbK0KJy9uUACldGSOWdfeQKwSoE9rvSOwiyYStwQqQf8wY4GeuL32hTrvUd0D9kbVCwYtM9QUKr1XyapZhrfpRfWm8FvAhg5h0swQQd15Zxnar9iybAiThj2/KbReKxJHPrMh0o/KdFoJX8hYKzWUXec8cBSsD99saTIWhTHLyVhZm1AdhYcSd/dhqtOS2DN+McOWoUehPTGllx66JjWsiuCC0ga+5TAo4Pq+0Bol479Fe1vDFynpiL0MDDBgezj2oap8u8o0cO1Ku2N2PgDm0JLL0enFtu/dLoLnVHZ1l0YzDaDc/+3MNbZzx1R4KzEWQsphfEZz/y9quHTXKTPUY4vJl2qcZqMXis9GC3in2TLd/QOuT2wP/tZuF7x+SqEGm/S5NatmSOaDKooBD8GTEy+FbRVwP86+mT+GQs3bk/1J/sivQU+fudwqjLyelP+AmMZQvlQBl2avGY2Gbyqw99QHSMKstpziUNSwSR51jNtNxB/4bCoguo8rxwwYekaxl12w1xXPYgN20pIe5vWKRPK77qJGPNQLDPWXZh9f6Gixqfjzd9kGBBqFSlWmddCmxF3eeJHp1esVLxMS+aWVIu4NH3M6DVcKYiWt3PF5d/XtUNJtxDuWgc9jQpD/gPS63l9HM7nQZbpy5pAuZ5mea67aNaidyPcj453ZlqAho64krSgsqWZ0W2Pm3Bqdw6YexDZpE1XV48axPRUKiUBxnEHh/lpqpY2X6iSQo+sNP+S16evZ4FHq3wQKiMre/GxYQzds/aNl+ou21k5b0DZiP5y54MYGsFh4RgyUUycY/Hecg1XzRY4CI9tsaETjlfMU3nKnLrJ6ivegj4qX21pAS/YPzU6ijagDBTI2yyjVSBHWZqUdYonptxS3i1v5f1PB83FoMKSGHA/8OchteVI8k63lxjlbHHhouBSVsy/LshW3VRoQxJo4rXLl7DF4bEuUGOwXt8FcqXxKejx453ZTUQgz1wIkP/aXFBLFeiZsOgSLSGYod6qKBxpCygloblxVmQ7N3lnHzTXseywxu2IOuANKKTnXD7VuzIktXYDCpm+ketqF5t/9HqlRmgMjY7MmHGE3blL79SGIoKBa81Yg2eU0Diwacl36NrIWAv3c9UblulKX7OMp/b8RiGl2BHaAhNimslES+Rylz5ZeMnBBIhXFZJGLwWqOQmyrmwPMCxa2JijcS7VyuGf5G0tv7g3sutqwPt1regLxuEAMSyTNytAqbFHGwkRF75B6s9sNqGfNb69YDHXhd5AJpb7fx9+g2I5EZ7PFkFVosa9Ppu87U7nyeV1HFlDAp95d8b63xIsE3SUDm5oSAtrVnfPNsgjaNWw6CZlz3RqgYkaRDyPEYcj0oohlo8hh4HM1SR08I2/KtZUCxqG1s6t++qJEZKAnRoDRTL3Y7ze4rPX0gmvH1AwBgalrKT31j9VedKkSJgLykAYNPCNRCM9gf4IyrytzQogeMnF+Lq93hJSz048wa/StnH0DeOGuCuLFKcK6ocMXZ4Ye8zqCUg+nlahQUXXHJ8hWwA0QT0yjd0bSuEQVz+jvwEAYikB7d8oxTRfyBmwtaMXuun5YnsfI5BN5n2DKZHcP+QlaGFoHMPup5YWSjzXEE3IJQKfyTL4K1VJ13Yv6jWAS16DYLCnxLUCDoPB6HGfks7J7Be7RsRl4EPCntdQnMgcRTSi3o4jYPnD2hHGyWhf/hqgfc5MCpgZY4wxyQqeHRWPg9wCPG4EbCrlPr9aPJpia6do0PwGAKLpzdRaLkb1MXc4H36W/TRwiXx9x4QPKjquXGaL9k4ATz2NK7ugCuNF/1/gDG6XoEsNM+XEH0mLdNy0aWicQB94/weqNC1xGlVfuFTrlMpQZTM9c6KzRwULSitwshcVSNO4TY0Zy7J6hE+M0fWnT/EO3Tnb3wChiIgvR9UflLHTMcHYK0TQvCmtuAFIlac/l6Iy7RaxXVmkYmToO4l95mWrAyZJlcy67Z0Zpbi9YqIlQPuBTqpsPUe2fnZhT/2EL5uyeoqCVIl9mpMUKyjOEt9nyMZiNiWvGyKrjR4iXetzFrDTEdKkUH0dx6Kpov2nIWtAKOaLh/H63SAf7x8HT513fDotJwF/MASx5U+elA4TxjL9atnkyUoe2iyXttbGkZ65sUooWjPjlzk4IoXHr1sxfz1NRuF7e2h4vzRCpEdOkQzQDC7K4OfiODWw7nWlTF0LnSrGN5EeSzK3AzHmFcMR7xZrZoX5F+51kAotCLj7hxW6ay3FAWbcDl4+x0wevdALK1wlZKgR1kq4JYf87OBU5EuRJ04e6iss9buojozjGJUhO4DDsQFZR8UY/T4aJoDPf99uuTWwh1/Zm8lReicA+2K9r+0YiPk2aLvVFtWZf+TVBMNEI9BidLgma+Jko/eYs6WEHkGtMrC2AppV2KMShRTB5vdkGk2C4vAA764YJ5FTVsQ+ik4QoSzX1kk8UOsF3JAfNSbmqaCdQe0/A2U0cO6V99DihzJcw2MHwGxkPVBTtDwBpQVFaX6aTpuSlJq/Bq9zAPfWKJI9MQ7vMKmoufd2BNkBgXaFeggW1VC29mj3VfMys48sRY5fkiiOeZyauEWg/oQHNyrNFYDGIdR+NgWgSiwmqeg+GRD2tSWNTqELcl/QhEWi5sxCn2DUMOg9ziK2LR3sbGrowtWAKkc4nM/dLl+yRpUhjFiud6AcTMv9DAs/i8c0iV4y9HXdYn/fdx6hKTOCw4WLTi4K5d7W2WGKBOY2WnhzqK2vfYmGPF4EpeySiNWdqTt59jTBvZXgjytBZWCwqk35pFk4++JK5XD1/OVoTLO80Uf3FeIC2bX3Wg/eivmP2VxAhhLy+vImFnxx5U7I2UI7X8lMq1hbZJYVjDCMNy2AuP/JZrMyd2Ym00gd6Uw2acXNta20TgV0lL11//9naXlrvLpQprRiGONhQZg/wrhqVIyrjBHFB+jcqpYCUO/2Bi8M+t7ucE6jxnoO5C4b9kTuR6HXMfhi71GpS3ttKn4lpJ74ioVxBcZ4arU1Yi8q8L32uptP4UiHQA6hlU3xYos0mrYccggxrwV4beVD+Gi/CEd5Ky94mdH2Q3nu9Urseqeiqdm9iP4VUpYoET9rDpijtPZ7RtImgwAreXFfaXNVteyeU9YkCVQUgdbReeTR3YQrqUCfm7/w0XlOqTvQ4jApYNwlTfuxbyw+3OcZ0pjoX9Le85SZda/k70mOq2KxtxU15Qyih+65+iNL4Y8XAim/0dWg0GKb3FwJVro2Jib4YGYiXSrMwthYquQZjyhuniXJcd8D3UJ+Y+I5JmQF9PJAHRmpFPevt4a6agyHfYZW65anR1G3d629Yzt7QpIAU37g3rrhgq9pOc8tIA9cAuBorFEPZiIRcKJPsnEj9nDIek84GVVP3Z932MrxcHXU9zgEfnFSHynP5D9lbT4dmSEJwSjVT2rxBLgGyklhAI12/d7jv5yf9VW/yjWnHpjlSHmCIYv5ZsPX/fputyGewxnLbW834jLGTmsjxBlJ16b764sMm3PEQvrWwqN/Ab9cRAMzLFCe1eb8yc9165r7QiQ2VlyX+K67+PQEoMDmTwqrBJM0MgZaCZkRb83ddxVDDHg5OMGi1kVXyClGpiL/E21jIFQTQfofWEcMrzzk4ojK+FyNiMeI7MaItKw56yyG+VvThfEQb6rL2Xg7EmP4RtlIm/qlBIQUbRtNUXjYTLXsIqYqsjsp9/hGuNjKho3vMtekkYQH/uB7Ee4PpSmRmhX7jd3rnlN3a9RK7d51UO4kdlU0I49bzLMjzdBXH4AW1u8LoKnAQnKjm9EaRATt8WKY/yVw9gKPbGAFF8odlcVZIAqgjd7AKpTKM0ssbig0PwScSSpIAhKoff3+/AWBjAlsf2y2Ye73yzhVO3i+X7c6V/lVEXsAihIEAhIwJRPDJFN7gJkTF2CvB+JOpq91mT7orRTKG8yEhmYxMR185lIiCmfsMxUZFz5JBTxBTZZG2kDlehMJjZfh7lElvUVEvFe8NoQ8aeAUNxCd36UYlOBBixl6PyVnQjS7i+aaDRDS7mvDb0c5oDmrJ7DJ6p7/HA/3RpyEzGpuermkVqkRdSPv0k2ojR816Crah3zFU0t7zWqdGlNKrOlF9lbZrsB/d4wGGW3hrfSwdzwB0eNq7Fr8n4AP64vMbvpRCV6WbSESnsM6mqXc36GH9QBJ2BxDCG/ILOtPEHh8rzFg9syEVBivOX3RM8EGZLNnfVxAVBEXd9WKE6WA9/IggNsP6xOEVbFFBlIk0RDGtfRKk3kdLsXPkHCa4zfq17pbzujYhWQ7xxVvwUW4nwmIV1O/VtAUeSYl4On2JxaYiRNGKw/Ij717qNiD8XQRq5Yzd5MPFIwa35xrT2KoXHMarVoLC0jPHVbKN4/NwPiOxzO1brn9OljUSi4d+81mCFlEBVILA8GfdwOHEWUIFW2HS5fLoopU+OAHo8oc2wwBt+UryQeQnW6U6Q/jDWJpF3UcXhrGypsdjUWlGTWuw7SEWOmh1FjAPb61THCKZOGbTkz1hZRDQGBsh+8GHX6S8DGZ5HpfWqGxZlafh3dJt2CJ3F2hfVsjisxtCq9mpaEMoxyhe9E3syurbpd4SN0pAB2RSeHoRXII1DyKMtUFN1jwVaiNFJHPDNJaMWeY8pMH8NC4fUcHE/qtbC/FsFe3UwowqwC2yW8ziHkJ9e7B6mzNu872xGgShVrO/a6x/0F8k0Snxw81Jr2oaoAOHQBJTsRuqPdt6p41sbKxRoCz/LBzWVlOLMMN77iEi0d0/Bca9fJI1Liu1jyedFp/MQAg/19AWPxKPPw/M50e+kk2jyecRWcoFINMOFrkDeD41v/XL6hO+dNOUen71KS6e260KsrMwy/cOMrYMYAPCnhBLxTiFn+SX6OG1TOxL4Nv3nnigRXaf439bK4lGEg36YM71Zy9g+ISWrysRlTMh/nGUqhGrP7LtpRemhPpl32G1kYF5VQw1bAMrF+Ub8BUpwNtrQhDAltaoT6D6oM8SW/67tDEz+XHg8zB+2lFH0zsgDe8M7PeUjN0pfY4cL57GUKO8ltdXmC6HaQMrds86LhOC2KzgE0yr+O7D83fHFYkHgjz1yLd1b5UdKjZdSWEVt6AFigHf9Z19oEXGyj0pRbz43baItFW6npD/TRqt9pB7ismO5ZqAq2zXNcUPbN3Ei5mhWQNo7aUpimEq6UIxUKXVmRiV5lQlP1PNyf6/23mGO71+6n0PSp1zOQ9WkBdOOoxmpvEfwjFefdF3ZdINGYkZonP/JmYvNRgMg85KV9BZd2VRb3XDTHYOoG1YwME157SJ3Bjw/0ScRIoIssdsZ8vB4+ULKA4LG6598i5RfysLAu3OsizBC6EkYfzpnPAKpiwN1r6bvEUDzmR8x6Qv4Vmh5P2RBiWQGyWAry2zZMz+d+0wJDaXprUvUoq4VYSUtjTqlmFwqmTgYnHmof2wI0EXJGsYt0godX0AQTi+0Ew2rpJGYIbqfnv3cnZmMrzuVcO+8RkTvogyKKC6hjghqUCm9UjjOK3VsfwyvomlONMmSE3n7rArUpsKfaYyomOwoFBfjlUcNTxKRzMi4TDQx6qn+Cymu8W0V7CBjtaUfeVI34nC+AQzRYYkL0kHMMVLZ0EXj4/Gc26XTBInGyzq6y7l83ko3dJNBtmc1yKeBqeI2G2soNXJJLOYgPeMY+f/kEOzIRsQOVRFl4bZ14z5b6lb9fHWpyLpGKd1QU9bH0VaZ/oOUfMQfgBDxOF++G01JxXjpkDPnOkj+25X5Dzk67nTM2MIUyYtN5X4UuYH7k9YqG3LWSNkt9Sji15eKdZXBD6TaW5QbMwq1g7r4cajvK4+nLkBgtYiRZflngTgtsAblslcDxXfDCcvxSeOmgYX/KGbXvwPfsKWY/ZAAqWwjLGO9+3gQ8egiLnZmo7+I/B9yJXyG8z9eZ2TfCbvHZm9PoTO7SE2UEylznfpFhDVL5Kp9HHmSYNmKL0FcDrmETGCqPOrQC2C6ckUXz/STluqW9OVWJURbj55ROD6QlV3yQuX0Zr0XNf8Crbm/zpmDrbUD06Qr100R9YY1bAtP5hn2ktDtIJ9dXC8XbwvvGI/l1u5XE73Jsb9RX+YnAFHJvhJtzQCjyz6/LzP5tql5OU3bFfcr6glCsR4JvQlwKu13U4ArUXPqT+cbRvjmkjlXsPsLfnKDhCINjFanu0j/xLaTiDstFZyyHUUQo2X+RyRQQ6bXOy201Y4YoJaFNcqLgLE7TyapTkXUi9Wz+BGP/RL3P0vcSX90IB+4P7RTIvD6jR7QMybr9bP5IUrfDmmI4Nt0KOw4yioU1JWPuT/8L2AfO0fLauc9PbZxa5TNkOi4/ckQJF6XdI6v9qTqqFrAEtLDiu3kA4uVsOBZAKaM6nmkDt7msk9OKzF5KjXhq05qwYmV9JUSruI0cePgS2QhrsWqKexbxO58f7XUCEI6dvwo8u/LnL/v1cKlZ2ydk8oymnoSF+kepT7GwIZ0asdF8jpQsj8/Ssh7AdXzF3Cj+5dKFzyA9Vi37eOVVI74rpGB9FplpBWzikDmIOe2e1yr4SVsSffg2aZkULKqkUtdd7kElvUIq//7hyW8JJUoK9eHAHWoYPwQVQepXOZ/cY4HDeg3hEn8GCSpT9+rm/hjG5s2/rU7GIbS4Z2nRVihryH3WMis4+eJ/Poz0D3oACF18LglbhbEVzdAXEJh3pxfSekUsUulMXR4UGA+KG9+7nkOXoxlWW+JKoiLVM2LyK/O6ezy76q8IEgHT/WR5K4j+W4B2xfa7gnozXqVQiLuoqCGyo4nY1jqSulY8m1lDG1rxLjSy/7vRWanhxupmqZ9LwTtJK3roHmCXeu9H2ZgyUt0dkRl311qRICF06KwnnuiYG+cVIfgmhn0O6R4rjxgv8AIDLO7BJE4oRVI1NWccKxZVL2aIpBz719SBr+0TzSSLAdEnZXR8cXwuB4efgrLNNmMWGyxfO67leOlOvTq7ndZYG3IhlGMh4Sq97ujBajBzckeunFF4ol43dpKdoiVedS/IDmvbLGZWbX2qjoiUsAMYNsR9Mta0qjGZSLw725F/t9Au9XdQhflMm+afGCSzJIOpEed0CKRyEysJXe6jodDKoUtxi2su2Xly0nTwEpzeXJ1oAOaiudhcqt5pnxkW4sEtZGEXXvwDFSD+gDBvSHxL9cRT0l78B/1l5dEJ8euTOesKJhOhW1ZleLfztRmKy9fYgoDFvqY1wrC4CfGENo0we07qB8qMQGS30gW9JDqD5PgVdPztDmIuBrXEjnZk6HVw9rYKMeF45fbWFOJ3wq4Hn80HQThTCaOJPZtZkjfzIwMZlFyV1GB+dS9g84mdfLinl6NFSpn1Art08WiqlWxI2jMpP2giCKzoS1wu6XpyelAVOEq87NldNMyWbUbLekTb2p2jLcQhjqoDdwQM4b+Mpy2lW8g7usdar/d4Q7hXPZOSKMsAKAyw4w8mhiCLgMEBLLc5rSXSXFJ3/Wgl3lhwIh4R2Xa8NHdW5rRaB4YubXeRn7juW4wjR2W6XRNsqi6sUp+C9PWJ1XfJuhzGWpPeZEo64ARGLNSaNkkLececIrHsKS3ikwO/nmfuBLH//d1CKuwbutJzkuapVfrELbPwLdudvW2e49304tT2YwGbxB0hKAWz1QCagZ6Nm8tO8LInSUsBK3eKz/pqahbHTYKZ52aOgsRLRcIA/x6r0ar1sl3AX82fh7Xx3wjmBwLbikRv7iSTW9pg1WA8OTigVlaBje6+eSWM738/8rIGvzhVQNQEMTDiB7/lR/pDguHDtJtBws7uM0a4Z1DO53btjzCTlbdwais8R4O4LSndd5xEeyxMeTud7cFI3/AVP9gGn9rjqjpypH7Lp9k/7ui1mjRQEFfyCK7grt54+0J7vT8HtXpbWUJNx2e6E4UudnTpKzkSP3jWLCKsOwuzQocAiZzJkSrUZijIV8jaL+GzeflJ36LZl0f4R9dRYfoJAWKkVxlQ8lnXfwIzUriA6zhvMvILNOwLUaH8xonMg0ilbpxD/8FhfqvLb/g5qAVv2uzdqt/5SCd7vjhCNRKlDTdR9a2W88qXENYcOaYdpTJOklnggn2M1bCFjZjvKBzEcOsvTla9L9IOHUO+noQyGRaWNDbeC25MHd4+06ZHOhTC+auIvDRiojEaoiCp7BknFVBi5AyuMy3Og09H9LAbUzs0Z2Bn1vkV/3JSCXEOZ6wwWOG7e8b1NkRnn5txpMQF28GQboydEjkHvMjQm5IVlj5C58H8wbn2Ewblmv0BWanbXUDtPf+NVtn6bRnomoG39xAcQj4biO6nINz3b81Q2HxBOZK9qquYXPggCf5tUNLKho0x1vv/lYS/oMuuOmjGxKVoDD55ar7EOGPwsU4WeQEL3q0xuYLALrALZGPP7hMdiz4Kjct+Mz3CjvbgwtZVHV4k3PJuo8gH7cSCUs2Yvr5t0Q8D0Gm5AVZh9jwmYaC9bdXT4odjx/SB3R6KPqjrzRgMEkkt5uy989wdohcXth5u9rlvMetaUFY4xlcafxyhCT2TGZHe2C1O/3lZntpqvjddyzNszzSF7S97Mp/yujEy/F6Lm+H5flcYYJvl4u8rMeT7Z/6z3rJGYqsZhQMsW9wl0OSsLNiiK2elwFDDFr6PvmE6yyNvkYYWrA/jMLLuH8Sgz0G2td4vFbzxAexm7lirHofz9bXRL2/6ngN+qe+LQUGxrhLZL+PkF0/oCW42jfYg/LqFp/nn3ozl4w+hYtVk92sq+qRI4flajomdGe13rGE6EgJbbHGIzTNlE8WHXrjKJgJymT3qnehJPHPx5Kng6h9sljOUlGBhlK0/GFOYhT8q4T7fhXycKBI90NhD51eDpm1UVk3Rxi/jBYIkZ6MfynLWPkUcj23KWfaXw3t959M6MkgzIFcoCBnDHA6aLIJJ53GyL7GqWsMvGk6tTRBsRUfC8wx935kY4RuOPfyR73ZDN0YphkE3x741rteBEZbcODMZZv2cLNIl7Tp1mdu05GhSTkicZ3GItGkQiQTOPjpQeGCHUbrj72JY8lFDL5CEGc0DXCR6SSi+1WUR2I/KB0LiF25115ODz71mlATtuiFhU5H9PE7jxOUaa0BwScjRKC6x6jcA6/vxtZJtE3AY8K6RIDIKOXg6oOXCuZqJt/SUdBzrZ6vwE3Wednv3bSlwK/bfYrySgcToQHv8uPXY2N3TpiDqd2ws0d37Cshp6RY8d+YHctKa2wZ+76vrroaeggq4CcvZS4xAy6wtMj4JArq1xBgzzXkguQh9pdc1Lut08K/WabASaJH4/XIAZNsDwSFPiDGU/sOE7T4so+/drYAu9V9um6594M1g+5pNDVNbUY+o7TYjWfPzNlvNvhxWiYmKeyY9mtPVEXf1Cmm3Gw+QfIGtH79vlDn0+sveydE6oF/UHyJ2duK1pTixVXihSNTPW1B7PE5csRHlqpmB/E0A5jNUQfADUb6myZy03KYvDh1YWz0a+J0f158T0O//Lk05xVtC7CaCmV2pCmkru87uvO4O4qv0OTeiTs286+ewEMbiOeWFAdnA2oKvYKbxcsKaqSvVF1SXXUN0Mw7s+r/YAS369jMnH5/1WXye+mCs6XKvoeAJWKQHOmMU7LYRNakyJ9K5RxDx7s4q7WqH3rxZ3ISMXeFSTb/BYlWXcCol1WD/+FYfqV6ejgsgShPDF5ddOvxP6lfNA7hJTY7nFAmlfUaBefPyNRufnPrY6dlVAHexcdxn4Aqn2ajTEW7dwQgHvWACgZVQsqm45jXyOJUAEyL6DV5HpDsgOUD2oCO3JhqXCOYEa/Ivu41MEwi/iR4co22u0S+8qiWV1kthoFeFTjtayGhzvFMmuYpcFiCENU8LSZnqYIhtXx1CKExO91ZTmWnvYqZnnXTuUzSGy0FtRpJYrd7vu6aUOSR9mV1zpB89uL8mlYHOuJVAm1vykWyzWYCu4bFZWWkA2e5FR+FrFdpM1uPev5a3qS+TaYwZHzJOysPzp/9emHH/iJfJs7B3mdjecWnlC8zcElmmNt7uqThlKceRbQWaYC3Z6lh+eM3pNWQZ6lnFBpJfHFcVz7Nzt4XY/Zd9+rdP3gMbsXksm4f4UbZHmi+G8YRzJoU88anPq6RVj8a/ZGwgpbo2ha5xouk3KBxODEQcbuZMyj80aCCD61b4V5opb1In5J+Dudx2ngh4rdA7bwdtLWnrfaldu2ohSx1bKECxNVIaMvmnoU+Mav4aYMM1pv6irI+OPfuAOXc70HPx1rniXgaIZhenXE1U/Zh0t1rwseOD3eFcnW9WLSx80Z9rqE0408UNQqSXWl7J7YX7sUCLlRpQa6uemD9uCi5DLtGXpq5C2NhqO3M/MjfZRoonBOKx9I0ENuFrmq4H7SHLeqLV6k2hoW2ShrJJ0Hn+sKBYYdnAqj2jT6aD12E722c06YzXx/3ez3IyThU9q6B2r+1pnvH5oPCTvV3DgmTYkQMDKRiQOxVlX8ZsYJ+rsqbiaJkEdcRoC/QPShuXCMzHbOaFw9dxneinZhDxiHPUtt0ObWEXDBgyVBBzpYNbP/3lXu9zM5u0b4xKOKJxGaIoxwTXZ4EyJOojNnsXTcqvExM+vrHwwYS2RkIW6iJbq+UNWGHpenJdJkvAzGFGcjY8tCjWIa9MS2/4ELiJY9k8W+lajF6YsmokZEQam/wQKUDDGmJBo+vbpmpYMjyZVeGkaozkB0Kd0hj52nUqdClZNP1frVXFbw5UAM76XdhjNOR/pycx0DZtp9ktUXTc0u9/HFSGuUlcSnUAmgXIMH24O9fzjyuEIn3J2AK04aofU4HEQRjWwANLMvG9PKSRucWFi9Prw7WjhPadyfO3KBqXmOdkjYvdtmXOaPJIfDkbDrqxzQ9HlQRhHsd+/DrEQi13IHYldyjwLZP8ohWgQ7rM2X9U17qUSkcfVk0lZgKg9vWwhQd3+42KU55LpTOkluUDJX1qsPePRrfQ7mb70hg+gTIGafIA59juUEg6TlHuuUwD5dHFA5ONrJbH5JCIh4o3omV+tuFoRAkV0/gEWvirnNQ3uSing79J9SWTR1CBZ55C0O5exeMnGk9yr5A/HhY2r3Lg16zDs9X2synYQNMrWaVyPuZhraRrS7ZOZ4oDFs21VQzJJVakyn2bHQQNEF3crG6FPbut2LxKUfH3p+roJvafMPvEoWXIrIiD/uVHFS0LRjXC1JtbxyhzIH7nsGQ7BwksxJk0omjGN9wPyGknYnZCQ61bqTzRbYRM+wcjO4qRGC/j6xKoIwdUThmepdCs9/4o6nwgZWRpYMS1Ogk9DPHp7rTE0utKCSHeLfKMzCsHRaGruRmaJzoGcvFZxNHLIvX1QklvqBq8pjfr+yLgAbz+IIQk0EejGxyVzgWiN0crjwdNMdvc4yp0Qv+ZZME0LWnUXBnLF8C5Cl40mSa8ljJTr/Wxritf/BdkUQH/+Cm2t1lNq4ma1XQQshaYP39UC/IwbSKASOx2tSwkboJJcVtbh/rdZ9phl7E1HmzYYI7lmNDUwYEuFfL4+D7JCaWUweMkxatCy19CQy6MjMsfwNO3tVumiJCqwmFIRqcDiSdhROwGxFv2EuQ6a2GiaedTLbJEOuX+QLXJ17VFC/PpTrOF3917DQ1I/r3PihhZXlpc0ErIzaKPZKJvXAC5odPAU2CwpdI78sgaurgBaib4iYGqbXsiMMCh1yuSAurqhQ86iHM4ahioo3SvWzZqxn+STiBP3EcwJcHby/uhn+k2M1V6i3wUEv6CYdnNxQfcfyFaWGS36ZniXXWQivl/qhYYCtBqGnx/5JoMzxG3mf0jIqIoo2ZjDWEdTwfCMIqqSz7qMs17h5WJl9Z2ebW/QxtiaLzWbA5dDaz2dLdj1nN9/vVpB/MDlKz3fScgX0fid3y9j0Lji6x+/0J3VddqSGcXoON2w7LcM5bBYgfNwa+Vo+eAblgm2KaMNS1Qq/O/nq2WiYRns0HXQwUL9wQIOJ85St7VlQLaVynHHTel1DvTIpesoeY5vuuErQWrCg98gAH6AyeYusQLdjq0G4ND0ZkIR5rWIZtgeLBatrr/YhyhK9sXASWG6Xp643OUFLFarPpkMZUW70EC73Z3DqtGNBOllzvyKxcICo+u4RsCRWWUPnchllksg4PXfvbNV1a3GXAG0SH4VFCer7iVX4ZXIDeqfYJEF9It82zomEfxee3gc/jOgvinn0lJwFNObLHLhzUsOpzfgjRdIGhoCau2RSBN4pYASct8YkXIqbu2+ajSu2x5KOHYuFUPkUhYndqMbi5yOfkCwAHn9jKivzOxISzcdp+UhirBqhn08feMP2Qf5sRS2GBGjEINl0EanYAVfTZ19tGZCm1O5aAyrC3crYIMYlhN0DYAZtqH3EiLcxRsZIVZFRxyOaA8TSIop31xf2abUCFtwyAPbQjbaHSMxwKDnsH0ftFnYASMjGSNJuQqwenqDH1zahW2PwSUJjsZ31Gvtv3uYb1QKtapGSvGtZ2bXnynd5/BkoWggCA7yvTiY20flNWjSpQEX8UGddFYKZi99AxZI08VWfgmRKVL3MezxtCabAE/a14l0IJtErUWaCjE9jqSiCP+rjAEnBzCmq0G5vrtXtUaGn6wLdyWj7Ouo8B2vTcTCANnhlvGTA7JE7BS0LK/GcrUwfsXotHtyt/9nTBEtDnPJ2BEzWv2y8F5VVKzrxbZDepjobDBayGWVt40tFdf2TDL69rq7GsvBivN6Fj0Z2fEXIvqU7Oks+ZGhS/H1mTfZeYeh8LcryKKO3nWCnGvkJ+LO3rpg/lVQDgK18Xrc75Z5E1BCHvmR4f1rlN8jjze7YgYzkSvQyqRhRwU8IXwFSLIkabhKyKONomTSrIX4ZLx+si7uucGwUWp2eb7R1kCEpr9NBwdj9uy1/ZbDZxIDBDrOilXTQ/m6Grmbb8V5ZmNahSMJsMarzFqYu9AgbsyC6iuORN9LbPHkhcOtmu0EAfLnBHX14U4vQHgWYHhDBk9cmQZBBTdtnpGXjCvzh1fga19+BjUHAMeIPRMMR2HdPiWVa26RtisHmhcr+v5ALBxX8BupmhJOjSobBJ+sgvMcwzPaABoPXVQfHY9CQPP3tnO2REv7iTHF1dTChd4IkxPmgmItN2+J9gmZYBADyxHtfiO7m2lBOOzMHtbOR+P+LqF4Y6uH5lKQ8kjy8PeaAT9Z4ah0FhZT8IBGwXllJODc9ubcpSpJVaprk1ehDuS88Ix2OkkOpiE2Ku+tKF30DqviFkOcimcBu1QWQ7lGz9yjEUF0E/mz9Db7SgeMnd6TNrZ7FERe9/XlCi1K3PoJqQaniV2Mgx1w9eqCJAxG5ne7ZEIfG11fICc+sxLKg+K9LgYmmAH1pB5nzteZljkJ0/6BrVD1h4JnuFkXaLGO/H9phVdhSvamajvRt7H3+0LnIqIjT0fGS4NkhArOAz4bU8h+hBS9SZMx3lRRkHzVnZevB/AEOgzyqRWhghwwNB5AURXbpcpBxqtYfWzmXrmKVJ2mULZ3WEky+tFAcIlxfZNOQ8XOcPm9P4FC7+OM9fypWSn3JwRUMEmkY/yWx16PEfs3cBU4rzcHO8kqlPPiIgvYD4XJgySNPvmI90QMiLyHhEXaYaoc1J+/2P5XkI/SSLP5O7jdRICp9EfPuG7k6HCAPaNBtnpcfBlbj1PRN4TnUjVprrrAoyS2uoNABDvnN5mPxu+YYT4ovyEvg31SVuXimvFkL3Rq9UBn5GhZLbnLr4u6lIKHBCyX4er5Sj8+enoMBp/GZRWZYqyJMnI0m9x+QUuyo8pFrBFxRq0UcXbtZ6FVVdvRcpo4FEe/jl3KshRZRkFxbIsdQUtjtvCu2/GTwvHsFT37ARbmRsbXkL8yFN720tkrgRYFk9YSMgM7ixYnfCMsCAQUAsvk7QM64+Nx5JyiPiSrh3PogJZJvnLH+nukVum/3XC2OlP1azeS9t1EfQ6kc7/9PDt+WfIrDaGh8tEMYHGQ+30GG8P1oDSzJPiB+kqzdebjWfBHp1DKJLW0TQea5qQ1LM5iO+fJO+aZkW2EpTte6cUZNiaUngVVXCS5hku8gXZAOUkdJfUQfx7HcLZ56JnTjF32yEW5XSETjMgtPcN5HwEkhhOKYBDvLHG7LXrxA1X3AXhP504SoRWZxZ3CEKGZY9QOropEJAxutXcjMZi8Z13g0bEZnJeJVETA+cCvRe0J1ArOzYVnYlJ3lVeB8DtniZIts8UbIDnyc7itgWRgWmOR7khBLp8aYJ/SXmhl/lzGo1Hn3z3OIFVXvDknzK8ScEZP6d6SC2iQujAlRtlKoxfaa/qLl2YVd+fLdNMmCZymngIrJYFjr5HnWTTmgkaKpbEAS6yR5oefWpgBhhOfNlfYdgU94YMv5ubOFLtRC1mldGSMUtVKZZJEtyCCcNbBAFqrpJjv6L0jFc1YJ1GqEEJhTcO3w7Xdy0grgQk/XxHEJcTKrAlmYMKlnCGftMwlOJ1D0nDznxgCtAIo72HcZXdP9nKDTDQ+g8KedxK9GjY6pdLpvnOno2Zjvz0Nep6oWeYucZMdedawwZYrWCGjFz5MYj/jh/nq5qdQfeVt+UdmDUwr+xQ83kzmD29SQd0zR8ugUinnGn1zSWnutkdFqTje+1ReLRgigS7qNfHMlgLYla/EmDm7jQ16ckxge78sAyUslPZXVaOWp8chTxZVlQGN709Yks00aaIZLEI59c0yTm/ITWAWKXf4jr91FNJymi1ExcOG/6BiGsLdZmTvOlRHnNfTTCSN6teX58zLqkt8zl9j9keIfs7dcxDidH12xj5C0gYBScNs0ZwYkcVEb2k2O/vpPhGeuS78e07yp2vKCnGTnc2EwZAYZ2Ej+qoWdZe4KJvkACF3fhEwk9VkYSCR7YPw3mEJfTxdUseUZ/jEmwa6IT7n0vTNBA5ZjE0PKZepdzPuEg4ctZ4IKJVav+Hc3rT8/1pHti9o3kfsium13YanaH0aAwM0dBykHP2jxPk2PiWrczK2ALF6ERrN6Dx9+eJJlv01ANyp0d6ANyXfj0Pu5U8csMaWZ6A/uOF11qCF6bOlifbq0pqa9frKYZg9ln4e2VgGqnfGK0dXMYibOh3kZWdbYVAbDL/1uJkB0TXpqp/DykAn4fuk1OJejuiRW+lGZmllmxGTOtRImbfINs4nZ0kA0Ec9arwkWqpGt9dPsUQxLo0p50gFp/3l6pqUsfc3Tx8G2Y932sra1bwfD5N7frWrrPRLHGam6b46sbxQPBRq5ro20iTxZh7MuzKvpp5ss+W+H1l7QWyH4Vqb6gn7EYkNUdtBsSFGYEA4/vAjQJnwfZnFhRhghpk9zlZM2HhV5N1OeqMUnx66Rbvf59nr4GUKejstJKh3ntRYiarIaN/7FMfkSZtwXXMqTQ1FXmmteIgA5trKFgiPEwCwW+0nSUd1C8uZWvwOtxoHEmFJGBZ47q6erROJgVyexkHSdt3+Wrk2URsZnLw1pwog+adn7Ilrl+3X+38GVJpP6zr06phvLdfwiOaj+dYAy8tRrRedQlYR5tqPj5fvUlJXjj9/TREwPtkERr28bwg3cIVSGo5uJnNimqgk5MGHPmcBNM4yxSLiGMPmlNeli824FMmPrXxfoX7xKuXbQFMWRTJECJJF+DRJ0PKXJFtVhLF3pEJxqGUW4IUiSbSpbXKiBHAAHYFgqQL7jbio6Uf0QnzcdOaCvja0A5mCI4INe2y1Wnq2zVxovQ8VhS27hfQQO8C8X7XMYXSdA7b9xHRSka+6hcH8/FAA3GDR6XuG2M7yYzDZKfF0lGASfCwQi7Zlnx9SchloSRXv3JrPSXc2Fn9V4a26Jbv+4Y6dLgrnsZfY/rUE0rvV/2QG/ux2I8MjyqlCe4hJD+Xuxw+rLuzHzluqkEP4URB18KyCvg9XKHQs0hSLI4eDiHWC1YFdBP2boPdV7h1pHVOeo/656SI/B2Laka0O/oqKAiHj4d1GARTzR6q09nd2EjNAZtWwu6JX34yTFfOsz5SbqVAyqfvWwI4K3wYzuzOC+sSgWukeOBhLomOtDGD8DqlVfF01LtL9RpZ8njcFUdFDQarI0c1WIb5hVLgLsHPFsugT6+25yShOh5Q2JpQJwLpUcJUJGB9D88NGlBLGF4U17zKMzCRBXKAS0zvxEo6JtXcuLVbtwF4jv6cDKUfAg339CpjG2KACaOfHU4iZIwp9BluSVCYMoV7jRzgzYFbLW1tPHmlYUqv/NVVjpgQtxL+UmLRBatjfwNV6UQqyR/NrSCleFiwhbkprYCchvfjnxXZV9zD0IT0UzCT15jVz5tqKN9WddGEBgivLmkLhQ2igSObrfQQKfX/2fxbBCUCX422Ng5zJtdirTQgBl36962+KSArjqWMBzqn/QYBxneYMi6MTzUD8sC2qypfJnR0KP4FhmRYBt184i4GWSyqAguQ3+eRELY4mmEdfOL0nWOXbsADGvQHZX5lVcJrfUyLZSNXfnzm/bkVoMTOIMAsBqtmS5+HxHfN+fQMInX1BPk+CK+dtzS4OAceighW2CTfQWHSUMBt/mRmlCq1nJssA925vUo7fKmWh1PXyTqWE/cymWvS26Sc+AFBSrNNg1RtboaKpOddOr2RqSeiXBXN+EIATmIatDRuTwfJFRoOIrzqkNMmR9/WjW/3Yu7IUSDqAaLFcEccED5gQaF9i4IMUnWEzYC0KAZqw64159QDDt0q1Lhzz2X/if3ZQ11ef14Jif9rNs940lVNr5tsOX+tjhJPyP0aZHsb79lpdfH5utBBcqgjOOyaMizqtIy1+c9RXqTxJTsuxFJ5qIMMpPtOS0eXn/k9NbLwlu9xisK4HmlaImQR8Mipr+OMgUPPjZoBJn0drL8a26RrlImFR54Gw+xo6qsalM+gN90CPp8BRqvxdsVbddreESW70b1Q0l2ORpYNnmz4M3BGwe7b+MA07x8L6Dv4jEc7KbwI1z8BvZ9NVv3AwfFQfC3epbvj8hn005RAypOi+Hw6x/fIM7M9oELHJ3g5UVTbAXMV0f0CZgej6uP6dw9PsXn9exJrz76gNyfKNc8ptw02+8mm5SD9yKe1lY1SUBG4HxAu5BvUbp5g9jrYc0Dyx9d+QwUcXKKBuuOpII0IDl8xhDUnbLx+0Dt0fy8XHjj2c6Yn6rs0nuSyN/u2gy7mRkXs1ZqgIDUazPztboKpWIX7ak5VoB/O1L8OgjmLxek7YjItyeD5FICeBbm6YkrcStJarhwV1MpjHG4UOw5ZAc6hZFXVven27y+QqBsiAIMkv3og3qhYj46WYugq78SXnfRQhI5AbfhfVP83ssxHR4vu6e40TqinOfRxP01NxijandD8WjowReeRRNj2pfxEd89ZvWgcSw/jPNW7EUIcBesxrHxVKdckaJuwtDN6G7K1rqhZZYqdw/vUjq11N2Xrlr/Qbo6OQZg6XOF77ufpLQhVXQ3LtpSw4g/4T90tYny/AVMZxf4+iKUsVQoiv6h137kTuq+KErAGszOmDAB8SqJQpx3cKOymeb4J6rtwl4/JEix00mGh6NRug/hFW9RABCDwqfclFfPy/GUNA70IQOsIaDXlpEITGLnpDPmyMyIGS9aaLX3GguAqwtTqUmiCXu+YB5zc4ojNHg4tQ3zVn99vFhUA6NaMf98yS9uaC9vZlVyeiNIf8ouqKP34z54DeRxmt88fKZir7vL1yVHgmlaWKIDis3icXpI1aPtck0FyPY93fJHqDDVEl2Ttx4qLXYo4srSEuFtoqASYh/9+pk3mljC2mK4lFRk4kfqaAobd0KddCcRjC07re/C/BHoNr56pdInPSaOE9DK7GicNRi5JDkjrAE95r2T8tnLsxX6AgQ+8wLe6DLB1OL6C32Rl280hH+SEvBgZygV67dH4qCHPna3AtwFWZeAuxqJhZe7qvTEFE9UBzylJ54Lmf7t4yQc/4OvBUT7FSqvCFzKbwXkUte8bWNnsaMC5SSHt/V2YxAXsYJSYS+FOHlx4tTLrE3zNs41BnE9HegJe723AmAdnGc1ozH5f72+3XfSiPHdspHj4JJVCiP47x6tzvIBWycELhguIIoj/cU0IJChw3US97YgBBkN/fSqDIbFcySrl+riA8qZU4qirK9D1fbXNP/NB0bti3UY2tk2m9t0Tb8HS8i7r6bvLCm6eHxqIx3XiOihDiL/yJMXpyCN7T19Y6sP3kGeklJ+dIQGpVo5q0orwf3+agv/a5YVQwqXK9XL1velKYeirAi+PFh0vdrY8oABKC2PUMivXpzp1qnPD7qDX9wqMPWBu6f3Apr1Y21wk8RfZlJMjy1jzQU3VvNdfqkrdulbZZl1OrcSRJY5L0nOf507DxWdmsMaraZrKSCuVC2brRwZd4NZodoOWXAJmBKEpx0fVtms5iAbQThaHWdIQR0r2gGmiyy3/YNxTjIwrGZEX4ONFW1EmXVzzXbZKtbeRFEoKv6/SUtaSLZxol61E6FaNivn1GuvRnQEasfA5wbYiV3UoqTl5qsisb6m4zUSQ0cSUZgRQ7Y469LUDun/mAzKj7ImhuQHCOShkdDZq3GLMHwiTaYV0ynE1vTPfyU+y54lzY6dBvBUpqZzlvZUS42taAVztIU29SLFj9WrfmfT/ldCuoQ4cXbrS+PkMhYqfV6DfQngrvsntE2aVLtiHxWYgkSL+Qs4f+R6YHPbN4+m+9gPeN/kygV8r/jY4KSeN1+ZxFGw+lagsY6buTefiAqR+1CX0yuG2vMWvZrMYHQoWOReFz/BhLiH2yvnkgtATfhgYAOAtFHoqkK9MtCBcHUCkloSCW0wfUBEDf5RbLNEOfCLnmlGgdwhDSff8BKKgzTNxHTqUSWEDgqZfrfN6RzrFf21Uzoefq0A9B/WDVNfJkuNZlSDUm10+tidFojhP4BNe8DNXAMVcKVTh4DWL0PXOKXKc1TTX+EtzV3NGQJT5TCB/rL1hu4kVF6NtSbsr6ZQ0cmsqHV+g5PMSS6l6i7jE5qF0qD0nOFnD/3AvyQaa32w7JGTaFJHmoCUNy4JGsArqn+j20YoBREtrFEuM8OQW1T+wy3qgwN9Zvj239SaHYw8UeII+McZdEAiWfJah+Wflw9JBVsOwC9+gs9PEDD+uJ50AZsdGGpq1xbxphk/9x18eZpT07ZfBBAPYT5Fi3QdDTqTD2MXvD1qoMLoqWKF+DFpTJHpwt9EEwR92X1zHMYDrlwi+nInJqzPKgPTnvB9DFL5mIqRXM5JPkvKwVM96d6+1KCqasp4zn3MoX5AZRNmk9W6M+4iuZNAlIvuejkqzPwkPExHs+gbihz/xrEdZIwJp5zCO/w684jsKs1BheIfqLXJzug+dN7TBucyHwq2iF5HLqByIZeyks9D1nHdCfJdvWU2yEBjZhVJMWSW6gQQBw5X/gbsk0jeyfCpanubNswyony2Vy8PoKMyhIqcvz9rUdJ6fyssxCCM+K72pA7qrzYvfU0xNIQLdPC1bPaUU7Q557VEgsECZhmG8D3s4thXBJm4SjF08q2wLF6Wkmy2sXw+7w11+E2z7PoOWlMHLgZuPjr/+MW7Fo5N+etS8R1ibXBbC7s3EmbNBR/1EtXGoiFnFfpuVUyRpgHdMMazjuaq8h095g3GDOeFsavNDMjDMm90ZC37vXP/xTkuLvRqNsEYpF0Nkypr2Dz5nY+6AA+RV913fMhW0LGfBuCGmIanxSJEo26rkV91QkX/LHohbN44RAXF5ovQMXQ77xTBgkZIT6lwqM13/RbEam/47jHVYP81Hg5A21A2jEAWzlLzPk5nvYX9JvwcGvI81sZIG0V5MiLbvph8VecSeBp3URnLOUTWco1JUhNaZgy/FdygC+uBsCK3K8dM4Xl6sydwfyzIj7QccncxvzZWy4yrlNZDldfBf+SSLtpffAia0gr3Vu6VodXscR+XsQn5ULOWEJpL9C1YNTLoJtkeaQMn5uFB3AZC5JLwF5uo7wNxoCYg0vxplyZIOQ1eJuxxR9wOoyshbuRKWZwEdPY6EVwaWOo7qF34nDesMTFM+ZDXqWNETHc4MBmkxkRtgcAdGF+dXGudhnaRbio7CcXGSv27D4HUf7t0+ONsMnEqyfwuzg12DO15JkgPFriKdXN52salHq9oPis2rWJzVgEHf8xOgMvm4kQgNKWO2yrsX6w6JtFlV0OORiKObGZ4baqi/kZNw5A7KztWO0yABfvBdm67PmaLH4rT0w+z1TtLPg4uHPdrcHkw0ltZjRlhJ1JBuD8NuSiSHOHJOPHjxzcxxD7xzAVjYsdUHAuBeLgpOKHTTHqUszk55zSVYy1e6JkG9eycNepV5eqU7ImoNrlJxEhMawhLWPuVdO6lGLq3mtiip0YHOV5lWYgLPWwUo6Vr2MY/KlqV2jS7pAvZqEtZI10dQDw5Datx1ADnRPZv8vtZ8ImonQ/nLZtlKimM3rQLYeLE3RLqqgf7zQF96PxWYt2NGqSSH4Y2aDPcbsNQm2xN1VVO502MR0JCRuYJ4nsn5wI6yLixEI/IgC2dlX+hUEdC6i3lG2YeQzixDFRxacbxmVNjAWKuzmYh0iD1ibdtAiS9MNejqpqDHe7GF1Ewvvb7kIQAa5Yf3Yc5bRhcqS8yVao8BVnjiaVWmZeuQRWn1AOTF8QQQ58shstPOxrM4vU96vZLf4lhGhvuqtfbn2iY8J4faB15jlj+GyfJeB8BqWMPD8Ktb4tFYy4yOiebTHVWb7CwSp/2bRlUQme/8mKi2aY0LYlIA1QhaZxHedw1vfaK189JHDDIEgg3cKwQVANyM/xhMazTc77OCFBLBYehGQLsiVjcebhNjSaQOVKSDq3TB37qaUgYgZxDqcrptBp/AeWcFkRLOxYn65LAo7ESoRjnUz4CIYR8poQEpNcRmJAuifh9aaWlnOGRJ3HF2WK/BWqM5OiPZAvYcx9ZFnSRwguhvXqzcztI/dkBYkHxjABuGCc5SIUvHeoIXviEPTCFIyQPsX5NmFPsqiYPCigulioBV6/jUmTrQjpdDQjrYHWKKtNEv5qiAi0K0I5szPSTplrrgNeirFaVJnluLBZznXpWKJBMVr5T8kVCmU4/wC7vfMwdNf7bDD1nEyOqmapiHQyb4bni/hHjqCoClyUZwTvfX5YE+H0Tup7WMcE4N+NB1KyJSrZBSZItmCJ9ImH3ntvhPn5GX8y5/q2N1a7IX/19INCMEkcUF/I15BS5eUlJu69lp2LJ8Hxvqkix/+ctxv95ru7YpxANwv7ppgANE5TfGK4jO1WtDRZW3BL9N4jleGMkEoOBs9IGArYHvNDZae1Gm5uXfY8UGujg3yfSarP+cei1bVaNYUrgpNRlI5rAQeIm0quwWUwEX46g/1d3kfDVzDE6xEKklf+nJ2fB3th1CAe0Ze85OZEy6BHkwv+/edTqpXhiijbLE6RrnT2hpXWrMYikZnTUIMzbRqcOcj3RJYD8BIXiZZ4ElT3YW04rXWK85MdL2ohsCcx3tjAoHPyfJ+CD/5mq+ea2XzETZPdWk49d0kB9FCKMKH3XWcz1ZhbNgYmPL3LzW4EqGnfZnU2M8EiUQ8VtdpKXO64gvCUroiwCYwriMysIQ+pzzOL2m10YZUEWW7JvFJII+WBVadxtSu5A8BE43rWhXcddOxDhTUculK4yv9aIWmxIWbvyC5TQbsQliq8ddECEFrqQgbYCVpgBAMvrFAF2gWeGaez2d6MIQ3cq9pvHUxl1eKLwTp++xTjgJUw3nHqGnA55c2BVidsifUr9RA5lttzi2d7L92qxwFynpcBagrhih9R6fZ0HP/pY8KqzG3M7st2HXs9xzao1PrUUZHXY/a0IleJSjDYJstWkA2LDi4qfa2y3jvnprFCe6vxASYzPyWUYQnCGUKUMkpGq4tbDelgazVbIgv70cQYbJlcjbJtK475XzgZ/nErbAdU+GcMJnuoVFv7jkS1e16TAE+lE1cAWffiwur1oxGZv5gniKfYRSDJhcd7eVdutnl6ydVsbr2YVU+KhhdcNbYkRaV5++QktzsJmc5LUm/G+xDYHsTvuf9jd/K0bQRge6QhOM2J5Q+XO54sWnANum8YRqmtYkLo4yHW4uGRtSY8mYmBb+was7MeGe3udpxJDXDIjaC3bw2hiiolymCiHZRszVHF6c9jB9slqkLAR/lnS5GH/8uDhdli6bVfFtkhdYX+xYyLBRD6PwU3l+YxLPpdMzVE39GuVcTggMuIjZsoBrw46xeTG5oadWN8xyVlTBSk+aWtw5D5YxlxFqoUB01AmjTC8Xptv0Af9WGAqTKpfK09Re/zs0Rv86l+Efa6XNGRHD9pyjxapVqdwgoFlecn14o2R8d/t9shokUbRmha5hjdFln7ZeWEENdcL0zy73a7jC1zjhPOkfRYisiZJaV41SN9M1xmyBiVm39J0mHBYSJ6r6YKfNswHc3uIsUGdKaUi/3EguxKg/DZvCMHgP48n8InfQylgAlZajHYeGPYe22gpNeFjtyF8hYxGMSwHYCSmqNZhTvF0IYwOsDYYEciGscLAaExYZSq+BmXKkpVSE1C97SzNrfGRFu7/Q/aV+XnPUFNz2sQDYvALTBazhiyqPdJn9kwvEbBN4plsBFt3PSDyYsGqYrI+K0rIse3hCN1w52KLe3OuscGrEYnr8WJXeFifXIvmbXYlB85b8KE1zhGIqBzyot7lfKB6SHSPeHACeKumAzq0+9PoQ3X+iKaygX6QdaevkIHKNon+/OMzRPr0o5lZXJ+SQqsiU2NXUOoN0ds0XVgVVFWIX1hmVCe9+MvfdrJQhz7xmjpc+0+sP48D2nIN4X9adiPJSxFuTGqzEpgHwn44cLJ74WJGd2Mv7BzBv8pZIxP44THSGvvZnulBr7FsyInQppKOvbaeupypV2LOs9ibVhUCRl3Z/6sLNjnps9v0Kd7DAzuW81+sKap4Qw9fawUjyCCapsuoA9BMXgU3U86pP7Qr/aVRkpFWVWc/7oQjVwfTOfL0Rcu0IkG0ueWl1ka7L41DUkIfIKe/8M7y9AsOKdYHoG7AtSoxdC6SbwbITBNPkaE5bk4yCStPI+SUSA7bp/iN35+woRfaH6217C8dNidZjOjjk18RL6qdysssetDoGpQ4Ukadpa5BXO0OEIJmnPJvlBRnO8fj6rVfAsHskfpDiOLI8LcE9+F9hhdz8LZpCFhmido8L1zUhylRKCj87AXa65JLt8RdJR7bf8YBELsQbQsivXoXvEncFB5ntqy/BQVlX5z6fDMV2mhLdS0wOzajUgAevG123eIOjLREbv9PawDVHZuX+X1awWLaW4DZeRm7kY3+P0fp0JK1U5ZzLmPJm14tJAx+MmuLC4ijGcnPBhkB7OUq44MdhzMGTCIcB3VQ9s/LlJeDG9x6mV0JNK9fSbYNsDLEt5m9TMDJMvs3wS4nrqxkGYW8WAzAMsUWrq2MKzQX+iDCLP7pFSLOrJhd7jya/BUFioaoMB4KpTPHFtnvBJDXOKpSC2GzMCjNBBcrFXgvI7LjqNTQ5Fc8hTm9gtfwjv3l6WeJCDp1DckJ+jfTKbGrQRTnXT04PiuD70xNzWED4PabaXiLxo1Bra9cOjWPJJw/NhIQuGkd1fJC4mV2ITVhsF5EaEdx0/yW1t4teMXhR1xQ4smPoHs0Ne0hMmsQhc4+rkgAuMX6q0C/S71Yr4umkHoV+bIv8GtHuoCdhasONwWJ3O/KWr0fpG9hVoCykxMtLK9bcZ/lISWXa8LZ+6nQ7hucpdN6AcIvAYx7iFSzFU8Yd8761uyomDwJokD3emqYJDQFNqiUNyHYogy/rAwQsQp+MlwFmMBC0KdunXTbBPvmFASQFNJtLUHHTp9FJdalSlzg1/DOeiLoY5PIytTTXRO8VatiLKT/5CCABYoj4tD6qsYQQQ1IAstaofwoBgCShFtcb7tsIuLCXxLuOZ4uxx0NlSO+K+rpSXxGiTUeRhkQHsolv9HhFkX3rZrXK0IUiJ8xIyZ9peDHutScLdofe5BkhVRvOb8qs24gSROqSQntUoKXGJP76J6AVmRvr3KUyCHFZjtaMptzubSBnGcDO7pkUWVQarAZHSzN9XwKJi4vT2t93XJl+l8EN1xKM9be4s8bUJTC7GMeRIK8UFNcNkGUqKYI7oZKA4JLewByQYldWddJhWBYaiGE6sLjP6ivBBjOUATMaTIANrXEr6kFckzUNOTbmjuuY3L1NIMMZgGJoUt41N5oFReVtoP6XO0VNE1nGxImmwpF5dthfE4V5bUqJKrhQ0fDwkxat6KQR4tLxr1wwQ2kDIk7EnZqlHXHgT3MAoeGyxwkVYblVnmQFpEsiuswe4dhLagZrnABSUbjJ0nc7vV52FDKYTU1h1nZUdHJWJ5vgTLjrJFJbYQvgu5d9eT7VYM8f2N+mzzzRiqouuptkVeG8QFH/w6roZeEe3h+ombFCMEzJO3ybionOOVWcIVRgewnx5DcYd4NwDNgEtsoJNt+qL5e7Vjp9DTKVb55nyykhK9ZjMvCTXyc/fGgHobxAVIAjg1KzoVGuBYDlWAvqhINwOFWlZrl5WoGkyGLqyPIs6QsEtsqXUzRPmGlVg7+zQnlHIIgqkhN8GTJtkJZ+0/BrU2y4UCld1ygeCAirU0tfowRyv0JeIt90ljm4oKEr97MRVkRrUbnmXjf83RlLSR2sQEEqGDqfyz+MgZne3+U/stmIIJkCDTn3guWdz9dPvCYdzyVvy+9aApSgVOvN8IIDkkLEFfCGtPsSrTiyWESC5wyhXbWFdzRcTp5VQNTjkW9dmsVUhQLP6AiffC3uGJo6gvydY9n+K+jow1sYxm637/TYVTKU5BHaqma8RXPy8di5oKkK83ot1iWW51UVw3+py+JdjBF7PBSOzjpp3s5CWFbr8W8N6JnnGwa5nRrQlZ6DvHt6kJAZ5FJWeUzmQrPAb/tFVla0InHN/2D8tg0Jg8Qnj+Bt8K+DXAMFbrEwnjhRYjbhBa3Iiznj7TJL+pQkKg8u9IT9NTItv9uAQU3Lnov5HwaJAtxtrPlVNKm5jWmUxnXUBvwumlh4vzpi5a4aKIoxCL8j6VO0bYrE1Xfccry61/nU5MJCF3XDsp1pYLfYvd0vSm66HKQtRyWhqTnCWX+nkeXtxWLJab6l9ahoqGGCEUWhkI2G6WsxvnlxFqmHgyPEi9sbAz5/GAicltuingfduwrwoIxbctNYqWMP5QzHP+w0iI+NspgdNUfNgXiFoCN0mOS4ya91G4xqgma1r+dGiHjmZLwoiTcisfKwHH5iqUxFr0y5IdqJ/ykMUCHLYQ/w+mvMTbsq4G+Py0sUCSuJanNBKnSGubkgiS0aAfovrejuQe1EydHDyh2SLBqrgPdLTb6AyC2bmjgo0s9F3aHXkURNzVJsEpssqZANoSk4FNt0YXg+HxQnT31XjF3XLjVYL1+Q68FAX5dxlCOIXKERkQJVwuDlPJlVEqvGfGpywY23G6dMEMCls9J2GNYbgnUF+s94I+GPzQ+xKZNJZDQkGlXCwBFhuPUgGHWq1EtuujXKRjU+tcey6pbBdGHigXTx+oCB/m5t7ogcQ9M5Ekj2rPNI8KyzepS/NUvSVeWMt2NaHhT/JAsxmIN/OVqjqkbiNi3pdVqH54kAYQr1Elw9fr3GS+gldX7FENcORtBP6EZURrX1xc/aQ2d+pF3E7gmbOkdFLIykRmZZDKzkOhM1jMDLeCSh4sJekAgV+LAhrceDjapav594YUcNoFwPhgr2ogZGaFLjXoJ1Th8MTjCbZrA1tOI8HvV+Bv0M9T0tJrQ5AXP8RHPmiu8J9zwbCHG72729oxJU05PsMhDd+7seUjlwJl8HPRfBZ4xzpOeFHG4JbHNTu5BNGgFxhDFWWwhke5XyURRVRgcEDBs4V05j6xXxzeBdsA45pdgx3RO7TPYAbAK6JYJwqwV+7QTnHGAWxQPU9GwievV7If9t4RkkgxuxFi2WaoerwZBFIkZCl3fOnksHguByTUz171qoMAjG7XDQQOJotqxvf2CAUiwPLh/NxmHaFzf7V/w2381Iuj7QKB78dquE3wAsmZxlTAVBMbikG8jujzOzSfOght5aKajNBrl8tl0T0PufhZzVZ5rpVeN5tWrF6tWluUMlln0ldmSFr6e1TSpIdHWrAmyjANYZj5SHrgAskl2bCTXc5NWOSj6sFri/yQZ4LFc+TVJeECdM8fr8xrAbHmdhaX7yJo1NoMfcDrCH0uHkNI9DZUgtG7cGRxPwWjVdd5ZDv1xcRxde2OvpA+80aSJJMdXzdu6avmk5w5k9L8qcnWrw54aLnCpGloRYyUHHIusrajizKIab5Sp6Kcjeqtswbcm4T+gk6WnVbcP2zDJwo6/IOQo1T/st/4g9aMVk/lYQAU04uGamhpj/zcX4nIVYaL0yTGqsqAxTZqGpPb4yg3vSW0s9528gIUZW6z3jOSeDvorl+D0utL7C0DMr9CQVc8MY4rH/2RgpwNnMcxHLCwf7ZrkDg3a7Kyvryj2B9xC5lqSk2ci5MaB94j7HbZHyoEmF6TzaZqQIw/FiLgx1ecf3WUxPSeBmYeOtxB2f125JXP40HQy49hC5HOj738vwbD/emECHkdUyNsAV9GFyLoZjXhKOBefa9b1IaASpTH0IOy6LoGKgIyjEqfoD+hnaN750AR00sva5awdUXA2z7gujoZXQxqexrSJTFn+ajleGF4088bc4nOR3DQlYikL06IFtW5XOMB23IS/G2uadPY58pqsKPusMSbJ8bOz/mDSAwlUsL3PNAWPxM1AYaDxJffMBwlCq6Ajtmtoc5+CBHGZzb/epaRXMSt1yGrplPOIga8eAGnPDaujTgltgVJAei7IwGrDAeIiVO6wjeamfc5ZTF7Umeaiv0xqjnE2cxN8spZbJQoME0xfjb9JgtgI+FGxsvX/xTdZvlxFNrW7a+/zmsAg1jODzcz0fSiegQUHXDewy4rc2tC6wLLjkVw2K1HmB0TJ3g8KFC5kgKmUNKOyw2ycLIbqKPNPX9vB0XcT6CUm9jT760cKGHGg5dvxdHGU+bAL7J23L58oWM/2RyQJAUgo6AmWDHi8oMCdWRzwnzllOIRz+pCl30hZ4u015nl66kwvJpc41LhiaSFxiKHV8DYC7CAw0jSGH9IxmDoRqk+xucV4arwqujuoKBFvoaXwmMQKsyO1Hh1qGQAyynGfrJNYpAOZuYE7uPwCF7sPkcW2z1h53BJQqOS/HpNJ/jG5mNIFC1Ol0X66OUCLu2uImdiVUwoJqkxhHeT/70WTB5ppwUbeZVnQpXNDAe+KUxgqu8aq0Vt6nPpIRouUma3n169R+xjKcdcypapc95EBOTrm+aMxX8XW7Tq4h7/A+96NPbrpqbWF7XzfF5o9DBf7ZHQNlLuWuF1zbgvHLx+dPBv45tMEQY0qUzNRyNSJgCU++pWohDu2FPrrJnpFGcdF7n4/mj1ybvynuP3m8aoD44wT7xRXzfUTdFQ83dbZaeltcxHYx0w74SDOwFWjrO5Gvbi6Y9Yzb5xPTWd6Qo3MxgJ2kNzZUKvkm3SLlPi4fi1TCM88ax6jRsFMhIP5bpq5z6eqcnYlQCRCpzPyskCxH1Dsovdv0ir4LEUIy0nmGNYaH32HkGRrQevQgVXbeZKwjMyWCZelJcrRm+kR+/8YeVJK92XSWvQtx9mZ1yCb+x8MrSOAGNFOPUDxqMiyDaogaEESqaee0Dsr8p4fYWg/Nxi40hU80LSleLqDcM+6uG6dF0gvmUzf5s2nJhelXw6RSOmnXYJX/K483U1UliZmvCSTTlNS9BG5uJhblG2pWhXX5xgGQqmRB1Quy6VoWgT/fBpcXJDhp8EjCBg4oJZvDKCwdbyYkOspEZ6U4kN5n88MZXifXBaA7qLn+xorTMbB2lnVZpoXt0tH0Dtj0dIqmpbKbkZcyjJpIuW9JVH+yjiblEbUnzaHQJrO5ZLf0FWJY+Yp2NSxVDJ5P2Fwq5aRJ2dyCkjIjz3bs1TSrGE7rG2ZtBtkwRnTuWCqKzVsyrw3jyX59kn9gjJSJEOBCAFClpfLJ5LxGprtyXucb4nCLAUnISbRlM9xrIDCsC5+q6tcvGDtvyKRLItWyg9YqZPvJdYB5GH1XoyN+RpWWpI+RF3yfCh/IARzIq5sYDSmZaEpHZq0LT8ES4/7vdYGuOrfJVI50eD0rGBy6ugAtsAwN2+Dd8P9az0b7CBfGumoLRMBl2AoP/wJ39e63mWdNXSiAm8M5JHSTdoyocueivO8aaRr76f0Z9RuG/gOyF1SkNwPiUHythVTPHIrdmNocX7sdbn7clM62aGq1G0CPvk3r2iCc4f2xJjBMIJ7/kqXw9t3x6VhLy+axYthQm5lgLZw67Fe+on4uz1e1E7gkcd1MW+CoveqrCaoAhcxZLR2eokysD3X8gWZWN6fMj4wlj5otoeam1F5a7jl1H2XZ7StOYxA1hrf16dfhQwyiueTT9QvCqEg2C/X+IAqVOQH9v++QoKGXQcZ8MIIlT0Cee1/V5UBW1cvaMpppmHJ2r5RZsv3AvpwTnIH9pl8jTXJPQMivU3kf3rgs/PoAxJlGAPH/U2I8JGCiewTtoCRfETFQnYDN6H+lwyvm0cPXrFuR5skMDpU+jKV5ikBKeNk13TlVJ3ntWS8UZdRBab2Suj/RQjRFhbAVqbozh+78xdsZSj0MKYZEuD8kl15fX92WM6Vnlbppsn06Q4I8YkpqfX8L9WZ12q5J31gfmK00EEiQcigxdyl2YJf8jj7LCehCg5GWcQB62O15kGvmS2nUZUd1PN94mZ+djA2dq9T6KXChtpDkSMPfzjVA3H1vZDhQ0t9XN/lyu1cwYZ5/R3tpNsSUcm3MimIANrJStVw+zjNGUcpiIBnTv1qKLSld/xZEtaXGTxW+QrSOw+4buTfYX6iYGPk8RjiLGnoFUHeMudwH0dTYJ12eN6lNUWMz6ytu9up81Wu26HrzxYWxkeeCC3YVUM6MvgjcB6aX3+J5xYwKdoi+d1ozsfS6aAjvumitgvupIYeqdxTl2d2YAl/1bJCNOYdYYlDhgKhVuN6cn4R9/CzWT0f4Ix9l7G4mKj5dxvFUVcDAu+kBx7jYEh+/j5B6hy3NgOfMMnzOZqhNv5lWyfgoil0smmb+4DNO4G5bCNqHkb6dAT2nYiibXV8oaEIj457kDfzywX4gvGeplMLThvUbTg3Zgpa1mkvrCYoXzgqZEnHSpRkMa514NS+Ft/JUvAzWYjaooXfCvs95Wn+bMzwnguLjFthmPRTBeGYBTBU52z7SM5udHYHibjSJn1UxXuFG0WF1gHkxYs0v32f2BmaaJA7qfxnRWKzXwUytNY8ppjJlTKSjqKXzaDGBfXKtuo5hExos+xqBFS5SDYu75T0NTHW9b0TUaYcQLN3GJMGdcs7ijyoKkO1RKRFUtWeBRJOQiyDFA2MjipX52+nEFf8oA+A4OmYY2LIwFat64itYbR+Fv3hl4PYmovgcsPauYVDEiRoI2J0ISNs5DKHAtIOBbG24N/ykj8a+Q7NrO0n/oHgvo/WKLIGsovRiloFqk5GvHUdRD0mdA7ZMQla8YnDIcj0owkML0xCG694vyEf7KO+HgrpsE08Fft8+YLLCsGk5VIwOZPshSdMP9lhy1noazZGn5+96EVGG/xPWF4xfi19GsL21kg33ZGu68aOhDIHY7Ty0gFngKCU0kbMg/B8/6MaiQhnvY7T0q9Ea3MJWTX2go8BdDdCflhfXvT+efMxPAsYd5Wbm9m69He2C6trxVwArU8IoXh8AzzUAp7Ko15wl7HXMFXkdzbY8X6Uea/+CIDJurr+dcduHsdOgxI+kjPchJgGA/Vs0lbiaum55f7WxbOwKRGI/+Spdh0Vhb6LVJZH7NSRA26keJUlVv2DRtng889tgw0bImU9b4fe1ZPw3JOqUtWvoZHOqpBJmBpyodHgxqe/s0506qKIzxkPzoS9C6cAOfdtZIAvFD0IGkvD5ipkmnPkhmezBvu9ucmfaeEnedDgf8viWYgHD6Z7NOttQSEXb02z+5LEhJVH8+GU8/4VqyCRHUYq0tAPHQq/aux8PLZt4nAA+QmAwIXZA4RoPE/RLzJ3o5sy7DAVNYjBTxKQjH3dJGj7xfgLKmGD9pu3rwkNw6c1oEsAThjxte3et9qdApxiZcxr34ldQcXtRWxnILnz2wXXGpzJjnNJlxzYFUzyWYtLJWctP48BFP7ORGzdElsNjBFJ64Qy3twZM3gC8yjngU/U9fD8U3nOJQPRsLrF9paj1RZkhvlL8dJZPKCIpkOzy7/p3U8pH5Clt+9KIdfT/WoSFM2GChBGzPtV07Ashf2qBlTGJ4OILHwDhkv5nIJFdbiClRyCJr8Mg9giQzoPcLFI+pyzcghHneVk3SZKMDcq9nmIYvqkTKz0dS1jmR2CCr5ZxxxtJ0docA9ShKSGv8pEP6IvriJiK9yAGwASPwIZP+BJSPRBqKA7yxRU0TTHj1wxfRymtb/g1wEsMkpKJu6nC1Ee1pFMHrKojhY0tCLbXijWEmNNSnkxOjMaC5yj8jaxWgsNaPlocAqHbFmDbr6CFVFuFpxk8q0gFlwvaGC26b/k3cQz2J23wLm8e5nXmk1uCcBHqy27bxUssEDaGeCZ8iRlK7SvRAqzNn4ExtFSFAQ2otNGaQrYPn0e32Yxqjh9IsOXwQudCsOkpZz0bvoM3Jl8G29IfRPiV/9ImOrkj8G2Hq2kdFpLyFdyLHQ51ICHzZM/6jIbuk2rcGRBEz/ssOAN7Df6jr6cCf7ViqhWQE36tdiJa5Apthqga2I0Qa+aty8LmkKcTCABOZpc07v3IU3pTUj+bxv+aS2iFbwtQ8+Cp4AupsdUuBOHykPrAIP8jlQFNsck/3cNQb34QSPKls7nkqgIpHJGOavR8a748TkkzOrC51sQW27gkdNx3f+uW76Dsnu0HXfuusgT8O4zZI8RKQu8TFZeS7DJ+alvZdc09HXAD5MGIyGizqgVRx2BpAG2Ai16UtcRpjAEqBLJ2xU4FrOQmgrOBjjSmIsDKjWa1zNd8scY3LVghUnOBAWCCfa/pnriKegr2RsU3HzDeT66j/JCVqWNeJBYTXRSuNgP7+YMiQdtnbAbQCe2TbwtAJS6JEPo9eiaKD0Dwc/Fue6Bnwrxt/VFeWRXzjTpJXP8YxkDdUuCM9KOdfiGju1IXIcGzHQN11HyPFJ5IJMrvObTDG/5QORoENAUXRxFzjpWgPZe3X97l6g027a20BNNxJpKOEaC7QvMKl+Ko9G+3GpSYGNIuPb442Hp69QBu0mpl9cUIDDuusI8IVgLYrYAkgLh77Q5dvGfR4Jud0ycC0aORPLzGrUCT7uMQwIiY2NRPIkaq3uJEpgwV926rAwk4Y2RRPSbL3lzH5qD8IKHOq1STIcb48+Z6zUFhzXoQi3THNJQshXdALKjG7zudR/lRr1J5x3AMBKY6CcZwofEFetM10VDvwQ5X5tekZMl6qbh4m7RpeDI+Pl2R96TinKTHR85LON8j/bXqEwhk0L5Tw4My6CRR+kZjGsrImdV+exrA4UJiE1PBqEsQNijyodPb8UEHEt3iCeS3Xjchrglf6SDTcONsHMlOknlSjco6IyXdA1jpA6T8mexCr+7sRwjVBKbyNtYUOmHCq1unrYqX+MRUDcVi3UvEdI5j9hzNXr4RcpDNJ4m3/pwfuuoja93YKdQGZ+X+iDM2ziU1VBE5j1SA7STixo7mrVJNsxjSWf5fLHY4x9GfZn0I8vDPr1dFI5PRn1x5AqlpXDm0ZYe6A1lSGD7wuLQBUvxltA4f94X4gNOwVAp/Ww+Vv/4evMxRGhVZ7Arl+NX6BHbppaTu0/wBUl6PaAMaBEEMS/Ba75LS4R/TNRcvt3prbismoi1i6kYM5ACfizReWLJkxDGuKkcc34pRn392i1pVFfyiReRwntghCWHhhTXVWT9Q+f/t7H4RiEmae34VjY3Cpy4a1eoDiqE9eI2Xd/KPHGHx0OoiJHk5TkWPPRhPwDVkrnUUAkK9lK2oYBj26WDYmAViEXma+Yvi+2sW7Z7jP1XzrUcRNYHK983TDmGGLNX8QpM397k1NyLgqmR0lRWThpwUTug5z1QOH2H7IYv9wxuSzKL/BSfI1EF4/fM7dWJhqncYt91rvckfcDPs0ZEtC/GJXp86RqIpZvqsx+Infg2jV6+ipvZvLel7YPhZv7ZKKaliZlTrcfigjuIG2fqzLS0yJ2d4mqZ5u9h3nVRvvHaYmoKXJWm7qoiJCY3AJzOXlKPwDHPfwq80PuxtA8qyohzvZ97I1vFNUdIZqek6JB+46UojpyxuBvpNwrqcKwdsECSp6z01aMV+j6riBVAgxYkholB6NyTxlnt8x5KEdh3flb7cXdBg0eEe2NzrmSIGJfVdhZO3C384EJ1YmQJ07LumjrbWZZN02aicQxDFlno97Irka6K0fvHQNMKhAifgRricBm3d4UMaQe02A5a5wS4tOUraoMX7jg2Dmrp3hSsOLRfc1OmGzHP1mJ7ae5yQYTW3LeYin3KtGxY8C1ofi3hz2N77gD8+y6bCtzSghA4jQxDCoX3haH8oK5uvg3Y/KaGfeW0ihGNrym8y5VL6NWHWQSd+ICiteMFiuT4j9Y9osS8RoaJg91T4n4L+BI8Azr07orvK637jU0axG12/JQm8MmL1k6YOVbIqQpGuwjLpUDzceL8xqsHF3VtH0h4svEDLSbxv4hDNfE80NoekQ678T9ACr/5+LazPeqSFxlFIQ6oGGinZiiJtsG4MyvNd7n6NqhiEjEo890SW2WGXyr4gWxcQ4CvPAsiAlSKqTrQ5L4fh7ZYzlAVtjSfGfcc02OGwdWueBQ+azBiBUjSw161Priof7wR/kCWDjUh16hiyZ65dY7z2btQT8MYFcu/+oWvqAjZVa5hCcdtf8njGv3kI2z8FCZQsDgBEvTG28kBmOCK3KRsJNIqnhk/WrCMIPVa5U9QysJCPEhOelyFTJbab7gPsu0754tW9e/baXwA33BXfPaOQn5gIrXDzIWO+P063GV2gkdsU5vdAEJWlqrN6KGofqoZDcSUj7avMcI/AoIZSxRGDffGh5PvHem2jlaoFWWLOzu3mKnD3zE0wGylsnGs5LBDtux7JkWxG8mV5LSAWQMpFmtUa5SXqoQQfpNlOF3BlVV1VrDnkHjPIQVTc8ecz2N5eA/OdybO5Z2ZUj0iCpL1ZeOUnE4SIVnbmCvwVt48C896eBu0nauG/XdE0AttqM68c4O9fNma0p7fgusSML1i+ruhwnV+mwmjlvIA4nUPo5EXJZeu+E9dszVEaZRiq7EKFLYBOaAN5OB0/SRH3oX5sjaoA+NgMYYkqDV84Dp20sXmosi2kSsNsxd/CxQGu8V5Et2oohrN3f+yYKp4SH4P1BvlEXWGs2h7ciAXULFw8wRuUwMlo73W34K2BeGhawbxCG1slXIntNhlj+lhSRsvfE1PgchH8YI+YwD5wq+EdI2jnHcrw59HF8d/PPdJ2QFXxtwznFGLOdmMaiSCHMPklYf3FDmd7g4+sNz5c2x5h3vqoNoYjKflMtJFhEVB+3dF4WNWpx7xaElr6idEW0f6WHFTe5jq0nKi246SBMgHN6JwCac47cxZOT965szTh0GB7s8kPr3ACJ4umO7umNvYWJuEYhNKVlOMs1K0GdQwmf0mkvnljpoF+bUt+I7up8GOgtFRlC2SOyLTsCIvC8qnDHNgwdRBqxb5qC2QM7MpMABAZzGeIFTeqaFqy1hFwvPdrcgPxr+dABNcPClZMQycJXOly26faABw4hN0jHY1+hVKy+VOWRLU/4KEU+DpRfUpLTl1xk2wOI5WHvdIYyPBQG4akO/UHqLpMONqUu7PiUjK9HTe9qYmrPY1kjDy7kv64R5iydfmXDujwdBc8nE4DI2sxuX9Z76NIRCIAKB3xxInwvyvPHGvAk1mutE4PuhR7IgwykKSKM3Iie/ARihYI8Fv6/2ib3zB+U9XyQYVtB+BSNxxEEJKX0ElTqO1BimJXpOePAaQkUhvEVbB/vDTu0PRc9bi/G7UuET+bCGlo92Bu5VsueUvcsoPpfkMqg8t6HUmTzjyyz2CKNI7UQG/8aLfGSYEGrAMwbgOLlIwIaElNyb42EI2W37TalpwI5kRKLdO1CMCRuwyLPVn5RTrYCOaYpEiKxLf0Ob6PZyemszX5ij/Aqoxwg4Ux8psJ67p+H20egS708oBdXtCL3IlkqLszlnYy2oE4QpwfCHUF0xHP8JTp8KsinRQAAmfOdN/7XPOKJ/DiYJB4QcZ8fjK5Or4Hpbd5RDEPgCFRVRu/RyhkPgKs2ZLhxAUNnYAqZ53YHkl8Ioj47R++c2tpiuK76XnICkSON3KuGG/e3kOxdVzaRuFdDrMjcmLnro0ucH9l4MrBiPzxsuOSx3qg9E4erYawDfpa8KU/lor5MnDaHSqO+DgsMBeduc1TgVMzEJj/oOmr/9AswUCT3k4Cw+NXRpO1C7Dk0b5+gyZYvT8Ys4GW70/2zsDVHnU4Qbo7rCtAgHUMoB1V1gCtwIVM3RnVITrJnHeqYKX3rZssgZolsmYvunWqAe/Zgio8CqMYmlcmZ3PI99fqMqE6YCrg2dZQ9yDTe0y8pfcQNOUmEZdPqW+CpI2AfMNwkSpjDRBn8ctjIewgAJSqH480oZ2p857b4bPCSV661avcTY1CZNrZzXjIL2Mafsf0RQmpHxa473ykEv59OTMJWSsquJdMIUcbgnnGaFrkl8He7vFUeeWZZ70FBAGGmtQvXslKnBMO9gz9NtshYV32jLU1hstGjcExYetucxrIXwFb6AY95v5Atqku7Q3/4VwkPeuq0p3JTJvMyciIvRIZfwmUyHB2TYzeTIrzybqXIBjMdTvhO/GF5CzfsS92KGFjvs4XfSzZhRnMQ39HOzqU8UqoehQ1hfEwuXL4ACJ+R6UThYcv616psiK6M0RyQPrV1WYEHPDA9mXmzoPb6bVNum1uPEJuNNoDr7vaivLKnmqriPeigAce9tnz+DBDLlDrhk6AR3uDunLgaaXfL5uxuSHsBbfykTtXKu37u9bm+gsqK3zjIvGcrJEcAUP8h0/GxQaagMnQiFah4lMmEDxL5d5hQSmCSZiQMZCbjdGezIeANHvLc8szJyyCBCDC6ws4n2GzlHSn4L3awjwLjzl3YCrZjHHss7hrvo79jQ12plJ5QidFG/hcVEXZc9IwaE7il2zqntIohcKwMSODOtYfjpO0LWDuvhG53TMHL9YPraLCqrh2NFOKsLRwLiSCR4McptWRLJKHLQAUkQc/Y9BrW63ipNYr/NIE1RIy4Uo18YHRdCMixOq/btwBqW5g5S7FjWclIBvdak3KZuXoqqtThVchLiSp66NPGpup2soQVDU52TvJR2kh8kubAtxyASX3R1pcJWDs5d5vDowg78JKG1brLWbkXZGEvxgP8PAkgpAAcb6TPL8rPSjRQ8MClrLH/Qvbb6pLchrWruv1zojDGsBBN0TfNjlqdorU7gmNbBKD/nLP0wPQ3x/eUHgEiZTs6aQRys53Frt6N1PuW5ekBf+SSKA3gQGxfvnnmeT7hHMlEiS/8fMhBCGphTJm63jYct9Ad8bK422zDSwybRUe3SX61qlbBP79A0XyfXyebgNkQCqiEhfflfNaq5wLPnHEn+DHeA6VskY2AK82meMPH1ASYGr2/IvE7ETJ3xq/sBpT+X5wl7w8PAHstiln1Qd/O0oPBsb/Ew1mQmK7FShdVEGqvSzF2pT3gNkVJAud8OKphw/E2Kpnv33H8dkK/h4QQKx0UyMq+0rFagv0Ct9KPKwKMjX0sw/n90Y8eoHLvJXtUnSWNvD6gB/c/y4ntW1lbtx++m6QresHN8qFiHggvq44mp3pTQHQsnabyA1nVrtUGkWHpHDxuxavPsbjujjdDvUds6AsTxp9WoI4fxmMclhqJWFB67LjeLeSiH05WQY15BlYFvGs2cfZyonNJUV0umd24OtEhRUCIHDiqL6YxejF+2dtc0SIrqAh8b8FWlcjnnqw56iK8+dNh1rfrN+cSQMYJcqzhMgwReupZ78DexAUps3FleIEESsChhvFugH1aIWMwNRfFWLtJvF4siyL+sSf/BXI5t0p6MUVyWaqV5pK695dArVrcf0Bhqjmi1ULBWsxp0zNDlSHYqavrD9oGvH2ybv57mteN6tKgfB91IH0oT08L5aWcnoPKpvpYum/VmZwgQOb6iGDIJKD6WoLQzp0AKZ55hGShPCjMLz72aer4SvZodmxuFnDOVk4GwSPNHR/XRCNtY1p2PzMqn7tDM02zN9RSmkXOVI7pfHqJzMMzRz+9DS3opmnARHC1Qp1wjaqkM7NSwwBFlCfddpFs6mVvmidCBqzQfRP3iz+H1kbNjPkoaRAjP38BvpuaKRLzNmP02MJuOcVKCIFpHGJn27czZC7Dvisq+pI2ZMDQ5jp6DvWwk7a3jsJaApech2kEpD26mDTvEN/fdYc7wQDOpWNZfjoRDEm/AcsbgGjk/LMxpNliYxnWucXMZWZg61J4Z01P+mMO91GILUx/+v9/4i7B3Dwf35c1fdeY6UXk3A5qrzJuznMpQej4VbZ9v3r13be6l7mvH8zDZ+zF2h4/y9E0ofIkcRmAtYq5AnP0IJqkzChFG0xUBxoWq2qZMpEdCkAKBCNatPc6ojH6fqGTcWWIWkcfPFHjnv2Sad4MyXB65UT/msw/xEB8e1+MQtVySE6Pl2H034m05e+X1lERyV2OIfvp6fbea1x2vo9G8UroyrH3G2h3wjojOAp9+5WoN2kAFm4E8Sup2+bd/BsYkKKDKiYN5z/nE8Vct0vzd/qkEZecyrCKRWhRBwiHCvx96D1HyqJuX9TDysYxlqF25AoOy4PYf+PO5mWDMAzygWFH+jjOUulpsXfYkGd+Xn8bFRs+RPs9C/RIgmZUfBpbvcRUsqWKe8NK/9tz1Ro+uaIRc5jcrgVLr+wWI2p9nGbBzZjkjd4XwlKivI/ppv/O6w42j+sQvWyASicNFby2VhIfcvTqWgltmPnk4qTUCp309PbV2yiRwxikRLi7Q8MNqzmFp5vEh61X+L4Vea0bNqeOTD42QmeV7F0s3qPPfIHfCCjXD9p0UGt03lfaCJJr4fGhfwXjo96TI/T1jdzhmNrJ9/Agcd6NF2qNKsr8WQMnYhRLfrt/ANgtwebqPRfomrAXCuHUx+HL8sDryeYjXaFZgZy+a+8zrqzcG2Navp/KllnkFxmrBpion8xOgzfinpNzo1J07s7papUlq0yW0w4AGZlvycEabeuUm7lFv225vcHxovf/3eSIWiYdN7kDTP1s9BH0diN+RIPL3w8dA/L9GdNVm1cUnPk9n1BCy5wfDEM9yisDkmtuayb0526LOons1RVaCeqJkCIXOqoLy1YoTu52TKCnTpg4nkF/lisA8B6XpXSXGywshKe8uHgnujfwkB9UfmulhIKbfUF/QJQpZ8LmW+JrW5NyEibaB42qktB9SDNLa7+Pw+mD57WpGqqjRlG2rfwxf4YeDg8+XS9ctgc8nWphOvwyG7tmG44AT+CpDD6S/GezTLEB2R5Zmo+I8DGXAWlmRYSSxP/LZkJ+MzT083Flx4BbTSAcrwMTFdPQc1eYBQuMhgWp02MO6pXqYWYVkzrQSS6qFqDBezaU81pIYCPb3lGpj6h1ihDHt9mwKIFfoIu59x69sxuu/C8KnxFjwSD01Jo9tl/7/slyMpOEDZ60jD+gN8oJI7tet3u4gHTgRkARQrdT986McWgdMVMTt1ruWwgyS3r36ZkfHExJW5pspzmVVa73NObzgvx2RtqI1m4zybg4cnrte8XZHkg+tYWfr2gHPBYNocx9N6EBtGgMVr2eQQ1UIyrFKez4PGoqp1Avh/LJQ2AN0i3VFIxMByWKJjUgxEnzv8ZySVnFb6bn7pFbW0YrkUee7Dn1m9TyKCAL2A+CTkrKyiwCkqZT6X7XPDIdEZx23o27bc/obfTMwhfMZyOZz+iDD3quPLJCROWhLucL7enKM7VEWvK5XvhL7VPJjAnAxolSTtd/RL6nD/7IOqKmKjjSA93hsz0HlmsxYupowr5ioNyhhAtRzrmL2JbdDyGf3rxkqn4IdUAebhHMSigtHWlsAHbbNXxnvsRhSwm5Ky1c8KcIqMvtSAxZm0t46axyG5JkYy9ZbBz26CrfJ80XIedmWf14YjvoLvyoG+Ypzb9RSBRCRIfh3n0kssCAprsy7CIUegamyu3R9wwY55oDxPwLNG9dGgcnKzozU7UkIR+aytiZ/mWgCeiNXqx71qmeDtF3nDDBDoHF54vMGQOEEjpNDI+aSLWUOstc9yxYVuL9LW+OHr3ZlUI6Msv0LMca/hTCGbOk7Y94qnwLsH4rVF/jQ/qzsSJfmTLJ3ea8bp2+HGIclroaGvwAgSE1U0Vw39fH5s1OcjwKJ9FHGne9VM5V0AY3ewPjPCAOQCahJbAu2WhBRi1HHDszRC+m4yqlvNBXoMAX/d325gnNEMlyfyQMpv2YCP51TmohIHxA1PMC8gRMVywDt6LY07Bqybda2wIKeq6iMjhQA+GO2zpfr1MXdXjeAUhZBQleaw98ZL/k3QKce1byayvfIyRcArOKwVOOiA3N4wAH4ScN9ZjNp5HT/71MmVaTBh3muknvlJr/Egmatu4/pTgsQ7F3tbo7pYczlxdPS7oZvULEP5M1zpYacy/hT0T/LD1E+M1q3BBxBcWD6p3mDY7UdxkCjuKfqbBuUnptFp2SqGhvdzzfL6Sdp6jKLsrxHXjwE32FUHakv7PzJWRqOcl1OkngS+Q6ZNjGFE98tWLvCGSpSRcqPh6Kn56eiiaeMNJOCzCIG33GZo303vQ4ut/I+1hNeiob2L8pvzicxGN7adUbjCP0HldjTiPIrEnpROH/iBX1NCXWplCHH9OpD4i3FvnS7WNod3j3pVxirxLmjYLYHFnZvnDCxbjpFnRZvFdokespkuaBxCiuvmmybN08saHeq65hR455jRDD5wXXB7MMQVttRuhifSEJlHuMz8s3To4Ha+K8Q8skMy0hPnlsWrta+xh0mCdDKBQDIPS91Kp8XEKHhlpw4JfRPvdKWJ80pdhep6IE+gbXPpYzzEHrEWZ9HTXa8HX1PCAfUFV1sIGnWsAS/gkKQKJdjgDV9/ebGmg02CjYF0V/5u78n0tqMLaw8UhkItkjWJs16aR9rCtEG0yw/vleoX7Mbueb7BpZZvvG+5Ry5TRdvucjpdDxzx9MUcZcJL85RX/+pG883rxtmtvYZ0v0i8r2X5sxcI0Z98/waf1jpOnvjihalWUtMv+zZQ44jhg6YpERpJktr+O0ReNoCOPTcf9jglScWtpW685xP9p4edoZ+WsqEqnqywOgFPmXyGPMViPB7t/bn//ja4y491c7Zn+00hLFCGlTyNuM4HJS4UfbLseKFYcOEwdqEvDHamFcIi0GwARRall1bwdc7gFFZyQRxNsL0bK/T3yemLxmaHHvVstNfmMBbkfsiBVC3vfrtPSPpK8AU+57cjh4lmESMvD+G2HSySYNW2xzj9rdPu+MP6KRDZ0ekEBSO0xtGChI1B+55VTjuvf60L9Iecxsjnevan4KYV5oUqp+ha//a5iV8WPRh68N5HgPWlNfUThKWPPsiVV5gpvT5cX0XPVsQSD8w2Oe0dLzYHH3ve3qsohGIGniN+HeYu8TEs7c7nB1ezr8sFmr3LPwXqtketz2C6SmejMWUSU2ARSBl1ERHpKif0bvnVa7qfbhrT/IV+hQWs6d2vJzIGmQrgj0iLnKqgajyW/O7xnUti0+DadU3vix+yiWFP8GUjysj7QoUHkb0DaoAw1WwZkw4QDjAEcPr25m2FkC39hVFhW6ocBilpP/OR64Vmhii5tGjqfa2b+O+0eFZPNg+jwh8rO7E51RK8J+XgLFXiwKibR1A6xeJ23sfV9/rFujJkxVio7vUTgLJgilqUctbu7KGGyEpBhy8CjCabyhD2Ef592Mk0SC4gzQOmpYTXyUzX/DZFuCTewXO3X88ApUap+wUnurquYnohxsldeW93ZCb7vCrRXpQ5M3rRCu1Ubb5HhjLfrJw0ph0xzMl7dZwumNh7RIfxc1ky2XRv8a5zFpIr58dmHvbICE5zswvSlxaIbBeF+//pU2XXT6trnGcRW8AYI3M8nMF58GEJLUMmeF+i2476tV5v5JKuiTs+ON2fjGzQ26ettwF1jJIMV7CTxaKkmd5ZPXKziyX8zGTOWJwi8GDsZFxazx4cfoOA1osqonfOKW6o9pBKaPCpFJ8t80wmm8/t+rEPtcGrEJvy82CBZq81n2cOExmr5rGJqE1jqWoxFnw2Dnqp/xGkc2vbGzaZJZot7Oh7zBSwBN2YrlNTkKgqWrv2RSJZ8O1EtllMLWeKilXY2gQuHVLbCuvIS85Q7xmvC75lf4yRQdZPyxYg9HNwfJ4AHf9p2GJoUffGn3pNBHlO0DM3GOTwbOxoKmAOtKVCwTmMekwuhIToM3lmWH/aWlZl+1leI2h1ueKyS5k3myt+SmC0cyLJlyUPE2j8iOCWoRkD+/kaVSRNA4F7un9aZW3Jmm6VmV59kF5Ff0dtsORhJA1gEuiIin9FcpnBryQlMy/PQtvhhtqdrvNaYcokuTfFmJC9LKNG6Hsc67rWsuo5cBnfXA8gyjQPyxvjhOkS+NZWpKVuqO6F8pfhDLi1bmBS42/w6GgJSaTWYzxqKxoXXzQc4BnAxp7LXKGYB8XUeuDjxrVxV/oLcLsw6E6x+wAxD7m3X5tRSCKHlEsKhMcMSC4AqinNdcd1F/IdWheA20vTAt9phDEIOnRRBJ1Pt5HSPyJ2sQCheOL6g6tunhwOvC9XArfeVfucX5PHM1d8Q+RKJyz3RjS0m90DXxN5sTsewYFb4wxx6Qn6ya3jI2D8YnhdOb7lLuf5docQgxD2fS7c598J91aLiq6NYLdgzaOrcn+/10rIdis4SvVYneT+ZX00azaJ4jfsQbETmfHUuem9O1e2QUzzGHPddklULqIpizOZ3bcKsUUWhoBLW0z0Wi2n/KWx6Xxu3ej/9/ULbeGGOyMr6HaaLZOepfXiU4DX5ODWRXLCkvAR0b4vaET9OzWJ+6pBKXcWDIbg3wPooY/Si53Bz0gOVU9YXab8w01pUBMRMc2ZSE4sDT5u/B8Hbqn/OpmAEq+O5c4lbN1G6uRh3JhrQtyo3/WgduNOHyaU1pOr8P6bm45ujmSgG5B749oczPr2dI0WFZyOajVF2lrnMnL+IA0+AAzRubJ4VFWb77JbSzEJO55DkDCqbx0/L7OGVYvV44O5dgg+92QZRmFfqqMCceymtsUCck3DnP3RNhkMC5F9ClGJHaxIqftzicwuFJ9uel0Cfs2am8pzZzwfDtlzyBk1wA6yjtH09TU/ZxOxLpFAdiFd0iC6KKDOOXWcfd39a5UgQ8SWKTfA6ojBWU6iu5/HfDH1nKja0dpTTUnvmhWd1HSufI9Xt4Q+UsDa1cUl6V1qUyDlOd4EGgOOcUIazJsmdRjx5254rIyuKh10Ym2JC+9Dvlta1LboxDYhkclQ6WzrHAiNbq7EAmhRvTHvMBCc9OheGvA6J5KBDfDcop8uWW0cgXx6pkiiptd6ThqMaE01fDgTNkS9JpTsVdJLcWv8u5OOIT72ffNo3QfOsaV8t1W3kY3hYEsPIgqUjB0gdOvaYgOQcDx9K94yzlgl0x6OrpzrSlqzBXbLUfFPEPxn8CfmDJhYDoDHPpGoAUqN9vubs5311QFqUUgvMhec0UfCLyM70dN6+PpK+W/wZ0C/vLLMeo/+cbcKTJOyfUvp7eNwxCp744xd+XSZDwq66G/rnErnnp62wWPs6Pm/hJtFbno2QKmtekAMryALqa41MpUyxzznME589hDFK8WMWIcbnkjU7vlwAykrFyFPMwh+s89AmSPtAKtzVQkYaaPbeFPzEU7xBkXZt2vIZLrJ6vori07/a0jP1rw6+ttd2b479EWX39I4OJoqQVSK2Mr931i0qt8m8dZeVIwGt2L51H2gVhOp2vt2ngtsPuhJ60Ri5MNZVoKZekdEMekgkexC6153UEdqsajyIcDefow5Xr9S11VolInbBkQ3s0x47+ymTLQWKRR2D423eowZf2WIEiyCk923oZlK2AUw3jO7Wc105MFqEuBJ0MrS7nEfWac8YEEPIJNJo/1mY1eTO9yvz0BFg1H3/o0s2/GocEe1NSThJkafe0sFFdIQcMSP4nLEVPz1TAGE7SP3cHS9BMo4PbSq7dSgPeurBXSaZiESZ83EKYDlZMR5IEAEQs3C4XDpxPRDkkK9SlnZS9vkRxi3lCdqLDTWMJWKTbi1aK6ArVycz799dtGQu4WaqOzAQ+Ft3OW+JaY7Kp7bws7anXAom5aJxB0g884vNOKpfAtRT/pGb6eBEM+WkYOYMpjQe5OMZ2ap6L29dIjw+bdnR+k7Ojx4Can9CaAxRVTDWaq0DRJhdOOIBo6t73QORe6TwWTvRAHUl1XmvUjgiJ2p/O7hqbMdS3memCV4e6OtWZsMtdoQ8gdu3K8BKfyyQ0KAt1D910jEMcu7MRgH5baDcwfHVtNCNlUmgA6JB5Xi6Ukw7Qyx21r7vxmVyfZi9oII5aWngDakC+OZNFpDFPB+Py3BHyQ1yJ3TMnwsT4AlnAuQiiYCn7FjVKUs3unx40QoTooMfKx2O6qNNj1Wq5Oj4fv2bakJ5n9t79/39nSEg3naTPs4bmXQsZPLNiri5K9lccg3EkIaYE71iAavcExU13PBBpohCtoUCE7sSkUqBPa9RKfgSfsLyoZTwHDeJDnkzNeuR+9MOUYMa+3F1ZfgW3miaX+bzoWJMnrGXv3ZFSjSGlZFlNFwHmeHCOhYgws/hb8oPMGfxzpaABvxkDkddmjaK9QK7KTfrU1culejTHt2ZyDWgtHibY6W+HO37FXJDSpY4oxAUVBOOx2dZ5mvoLHq7bfU1IfYEyJIZ/UZajh4SeSCZX7l7lldgePE2bZeaLiLxdWN8IYVpdPaFQCWU4hhxBY9yCwVqhnb88+rB5wrUWmF51fv4oD8p3oq+yTBLNUhk5HCclIhcG/TwO+xCHvy5/zf9dPbpTqnmGYfRMydJ4hTbIyB8u4tdH1LN6q5Uj2i0ppWkHoJE0sGZ7ofXKP8AeLkmdueKVHFoGhAyX/lSlR8L2MiazElZeyqKABJGg+YPzLWrQdbxG4gn7Hlq3bbmhcWnvD4vCFVJn21TxQtJMEHi1+411Gplk7Lx2lZCyol1Z6ObA0PtCzf1FIBgzB09haAJNhmYOHmSICCPDD5NHgovi3j58IiKVNWHvps4Orwzf9aTmNGKLb5TSYd1+caggDYVYmc9GbErCDy9AkxfYOlYDzCqytWIJEZlMuyszg5yzUirTEoZbKvRx7yHlv9loqzz9xb2mhrTNGC3drddE1x1wd1z7TCnTmyxyKsDJdnnqxWs81bKFd/a5oglxWtAmCOrC3F+KIMZOQD/SMZRQbhuQzs81MbtxTabSPzIf3bs4laX4q5KrNuSjGQ6qi7BTDv9m4/RUtVcFPYxOtXLMOqsepwf8xDZap3vwSqVfwnbiLUqYQWTQdkacVaHg49FSOQY0fD1X1E49aauFW5pHU3NZPMPKdh6cnt35ndMa9eSeII05+K7G/xtf2mw4+KpqAcI74YiLJFIn/rR8z9KJfmivF7fPJCgiMiaIDvrAW/brPCFw45JyD1gAuVllqizxHZZlBdg1QKQkGgtAFTN8lBoLZCPf1DWfj35r/nX+TUo6u9nP9Bk//0ZnwDIOSOXPxANWYQtaFpHhIDPq3JtSn1k0omfyAWD5q6HIq0nOjL3tVST0UuAkVTBAB8lpyObyyalP7pm26j+tcOUmOxJJAzmT7283dNb5HEaJt+T1eEYLA68IiqI2siOhF3DpbsWMXITbHLFEcna8uCM782ye4JiH1hEr5MvQbAve1RPwlCHZ/SuA6h1xoP/hPnSTo5g+88RIMSpkqoe5fK5G/2C09wQ8rETuC36q/jfs59Cc4//lscojxOUHD2Iak4LJqauM5ACHOdzeFimmuTk5DfNVJ1av0pRi3QlE/nopRZZnNnUrORtOUmQzw70y13Awvk2VC4ST761asgGnnYFu76fk2EabtiqiQNTPhMzrrLVTUPLy7X3nc2YXGrCUaz1xNmZTCm9QrhpPMd7rM6ZVKWriEbANQyf+BF9XwElaI1+R6dE9HrSmPfYHXzTTreNAo4UJyuoO7oJaCaj11X/Ju03YNrN+eJk5lnp6SHHCO6op/NmKWESgkwwlb93dAKxavL+rNrkwU15sU9cSsb4BtTXkDbLZxTcV7FA/+OLq06eTsC2l6DplVD5YKlaDPN3DL2s62I17mMHbXnmG2ys7nfkM6R7A8dlmuoTTxZiJFYIzkSKq1GYg8vwvFrYgjrLQJMnHyWs6uPwEHBrtIdmLG/1pDx2zDlrQ1F+REH7de2Mrdmv4wGNWy7voIPhmE8pBIopb2b2d33iPXPjmsXp+6Hi6L5nCjn9XSwJ1oOvGHwTbQLRtsyJY5RD/Fkn5LmtNH24vhi9bj2QNLvQN/soXuzrfa5epW8aSSkQLTeDwCFskvbt7uuqJgxI/jWypk0UJ8oQSyFrCCwUMQHu6xceKuZTx8dEj1pkA9vAmzFACt9crksCDJx/EOrRhGbrt7cNNRk7sMXWLyLEc3ATG/4kGDUGTGkdnjir/vYQ67xxwN5DZESQNe2nw9APK/HJtV8h3WTC9N+rgrn6LlAavf81Fe8PWXiy9rZNkIXye0uPjkf1SF0FeUqofEkIBf7uxLwbWx86diunWmnvPOvc3oX//ahexdZ5gFFtfbiQZ3VhmpmaQYWsPuke3ijKs3ZzFAD9kmsxlW9/oNtdjymg744nhRv6oG4w3qy1OXSUOYczsyhhK8t/vaOsV/vGe7NDKSxxOpW1qW8otglY0BR9nsg7HsyS0w0yhr5B98sLcCgZ4wXvh+ZuYYZgNJsJr1xf+j88AaqwkvkfPnxw1pW57gB8X7lkybHSeVzAO6ctu8v/NXzehnK9pvtxfZloBapvJwwtIYp+aPw7Pxxb1Ydh2fC2+GgdoW+wvzOq5GSGNdjjRmlPgS9NqFmNeO50+9v6wXEjXQzzc6pQmEDVPPWz/E6a5d2Fa+yrt4q3YMAU5cosTkO6Bn2sCH5Tx7GB00bzdYKkdXOULSm4Yiplas+Mzt94QnrDJV/TOo4+2YhHc4x9+qWXyMrbbA1KIZAcdrxLfMGIebjJV/r6ilG9m2GjJLNx240oso/4khLUXVpPuW2Sc1VnM4dtkOdpL2ndCRz+yqr3hPRbUI8TuZEEnplPtCcP6xbKCFzu62l+ELi/jC83ErK2fvd42RUV8tCJTjZ4Crp5l8dQ65YAyhRRgW9+V3tnHvrhOO5pmFke4jkHLg+SxymTSjRkeMo5ttL1waA9q8TnMPh/PC33gC8Yv5LeAgQi6cPrNd4IB5Vdh7txD8fxzhgugJXZsDq8SDINw89E6Pb+4P5j6G44Mnf8+8DME/145RVlPcpPifqmPSN3zEBUoDWRdMJoLslIX0ykU9FFbD6CqZZcNVVbiDyuMYvlgivH+eTD74kjBnbhWpeGshNZIn7UWpCdsoAb6fJKnkQXNyOBaR1bLLgKVz8j8qmQt2oIaX9pl8U2b5Y8i6FVfnfHBGOPB/lMcxQ/evMbE2csfq8Kzp2W6BYzq0WKzrwEdqzGt12oi/Z60BTN1OPXnnCGrEMJzgMo4LpWbSwx+HeDrwRnfJ0g3Jkn1GCvwCGghY7znB13FZyVLA93WGDYqpaZbPY/df4wqh3rWmrNjKSTPF799ZBy/JiV3s+gBbzmmlYpw2WIzhoB3Qp3AdYTKimVFLJjBEpkfm3I3i10rM7+c+BugOk2ZTB5nKaGNj1dBolFtwBijpQ+CqEcJ6aHiiwtwNCBTxFX05p3LAYLfF4g3lfLtymO7Z95n4TkgFQ9ktxb7abOd7ppwTXRO7dEAj8OAgCRwGAw6nHb6MjUtyrJ3m4OfUv2YXBalYg10jgw622UWd/D2XE4KhWqskSqld9P42Tj/kqlfYSD0b/vvR2GiKyRkWhENFDOgZCUDQomnAbhY2G6/yZPm2X1GcsiVPdBo6X5+jTeew2AYE86zJPk2NRdV+lDmx0WbqdctnAA9wyue8KXXN4LkNqmitVWRnWeTEshD0ZR6czvmgS1u/RrCpzW326xLQZjZKtCu0Bt9JdjLhUutQ6mIaisNM4JqJ7VzrdXlkAvOjvthtwNowBejCmIqkOlmD1yDv+3nJVS2tRowArOAWsJBTROoKVU9AfAnDi5CgKvSerJWFYopSm4JqZnbLnWYVUapjBCfrWgXA8954ojrwQ1H8uQmIG2eurILoZXSMwlpLA2FTXAM3Y28QzP7mWCFrc+Q8clwIr/WPzVuG/ehNeD5qkbdXTZzZiPmUobntH6Avkfm7RISMelx5GoyHBac3XAylhtKremLmTqMhGRXZG0lAmghfibIVq8dhp7fbjTysflgat45t1aewTrREtlcpeiYKKNBxCbB/qwQ9yYWaMd2UspDUqxpdbookcqPv9rjPIhg7ydvNwpMEGm2xGHzyHU/NdIgDnrr5uN0ZgqZSHnyk5vDzHpGoA0c5GFw287xWscVCMRdmccakQez6M+aM7LFkRODYqMhX+IJg3oj0aQJ+n28DkekVWEb5GXQ7fap/qf4iPxB38m1JnNH97b5nRKZR7eopsTypXRYHnM2rWZFgbCsaX3rhA4Rxf9pBvYhbXPeSFqmxcs0c4VIUlr/ai9Q6agasLLuyGrwQ63i33t9m4pDOQzEOYVNdIRub+fmX1oMd8sww7RWUeYXMf1cDiLIU/4VG1KYLOzZoMLY3s1Hn2r/drIVR58lz2CqKUsKR8cJaRjfFIyY/iVILT2kHGoIBQ2RM/2/NWN0dYrsTeY6QoeDX3H+gHfgYQ0RYK0RmZDUhtvarnQIXWWnYd//JGooYDNjqEC+ANgIw95nsDuzgwEPxE7FMExvVIAx4lSURoI9ik1N97ds18XAdFWSaaL6RSf4Mq7DDkTUOdVcbsB8fzdEsHd9f63mz3KmIE7Y7hwEjMkuI0vzwVEnHfFKLgkmAeLTpkQ3rNzxAujvRELIQg8QX+FDXcs0BzrW1ra/m0kwhsXQfw+mOlKxjt609h0VpfSBjHtPTPcjTl3pQq4cvjAPLLFNYy8czEiA/DD2rnhjleY1fMuzLMu9swsdTpigUODplWL6VjwCVkT2BNkrGX47P8COhPJtWkPrp9ZHq2+N9FnLHxEv4mC6pf6FGY9z6BCmuleA1rMqrPuatpzNRpz4hgL9VH4VKVFHBnmlhV0McFxjuYIbclw1WzudFiaiH+VmjgQKQJSk8kHJ+j+xh/aFyVhNtnfwCpoafadfSHhwwqIwMT7+sm1Ax1CqV2H3EXOpAdamp/efMArNls2waTGZ2W2A0dLXspkcT+mJnbOX7EhcZWg9BgpsFSfFpxraF+ldOH8cdKysuq+PT03NkwFiFafRVQPB1tNeCxqMub8Ok1tvz0rH23MOGaJC2z4B9iDKrhwA7kE9ma1Qd2Ft+Un9dNcTBv76Kfi3BdKVwhQFAkSfOR19GRxQ8G1ZMm2SbOH3e+YqNYP6/EfeRcRWmPcHmQqrTshxeIRcSdQ3ofGw+Kl6MndKNJv2YSqdjT8w8zE15Chp5RW4zRI0zZjMwKsbgtBni17cppg3SIG+EscjpuAh+fKGTi3Wc6Hvj9u7cLZDtLJT1fiFKUASsM75FSGw7nrxcus54Om8rphCAShilVW3Ep2fkygrlmVCiZO3VTvTOp7RrkyYKNdqK4/05/AaOcsbfUzG6+bcV7oUcw3jB6lFhalFdjacfKAbYtd2mvZ3CcSBvCAi/3VoOoDTROJZok6jXseLrj8d60JvgXU123YxJmpqTtk4/VTAtNYOFAmrTiIEkMxvf9IibkqvEkZXS2sOFT9ZPSqPb+fz+rH3EHQF76uPiZ/DskWF0qRjsL/CrAQF1p1rRiUYWYnjQE3gIWn23aNFDDR0Gcj6g/jk+AZfgnOlvjeegqJR7Kt31QVuPGFEOKgLNl+cAZe8ToxAyKJMRHegA/B7OM3XqZWYQqpFesdP5qWfYOXsj3v4JIbAJetHXP4k9yN2CAY5y2G31DrsREKOmmOWNoFTi5ZOOICkOR9MlFZbXJ6/kYca8F9G9ILRVbu0yu7fFkZBKBOzJGoBNBAOE/f3QcnImpXb28wIUgJgij65xIBzZHkS8aYHikYRohH4lVhOwYnjkkIbr5nq6ckr/FrO0m7FVrkwHlyojKI7XclCFXTH6GGT/Zw3SrlgIuh+NtcMsDdcMsBlnVqkufnNQ35Ze673JvkqylIglV8ori7dXJ6UWN5TR1YGxdVNOTRsVeCo8RcEbBXB/JQdvA5olnS2S3XUfuxHN8VIQ/GRzvi1v081a6KvlduHFVL0kRNghO5CYEC3ZZq59vlie6j+9+flFwJ+sYzFlWl/h9P1i9ZGYgw/6fr78izOOUN/pfTe1JKtimwvaHHeFslGVZIt0znV9AKWzNY0Z3XLPrXD/PL3L3BMtm/gOk7Feqx1Gd0mksyLOIa48crBulSnzsfiQLJHgDq+mLNyxxB5z8wC6MkumwAOTpm6zgpxjVh4aWOu3CVjxkOJs/UhsLGRWFK+a/wJIie3okbukoVpQp4U/v5cC4re8wFcE6LZQTC61BHw+WgsDkqll37kYvx2c31C+j+2DKo3LQs7BMkOlbcKc1qtlD1KjViCN20j0jsID9qf5eAGaWWn10yXe/K0LGuqAtC7kS7Kbcb4RuslUPjYAohUOkUYtWLOoz7BDX1g9zTOIILW1Pb4gB43uZ0yEtUqyE2pfeWx1Hw3qlHv9ZUjzeLE+h3t1Cnga1VF5gaDjNUnPopBiXB4/d45GTcx/abQv42oCrrPS90ehf/hegJrsl+dGcLXQa2MR+9o4D7KUz3TKku8+ilmPo+jrc02gImYwn/ufcmCNCM/tHoblcrqtVPBzuDnH2gmW+OCf9XEmMIE9oU3uU3guz3t7XRBySb8B1hvJ8jJs1cbf1WtgO6eFyXz0F2TEfRAajIzEEkRPN9wGGIC92cBAYIPuLw9jkyR+UelW8IunqXQrvY1isbIM85NlGhU1NA5MIxtGc/nwmkN5sVnLnrtoVvP1R1r11I8Efm51vAAG8FdFc/ssOvStLb7+M3DDjjc/+Hg3voZ/2QPsrzo0fXoviyDneX+5Dw4o+PF+2XbHEc5qs4YTnKuCFumsUYDedtsNYNmMNTBdVkw1JJiGbtbA+NWfKf84cYMGiHffRWnDitAbiw31/4PRni0tZ903Rgvmq+HO3UypBe8PuDOKscoY89ju0czOIA6boRI+UkV4r1nM2+xVdlCNmGN95vhYYOOksdV5pTpMDmVegl5SxMv1Q4wbFAVWEx/Y+LN0AJzTNa939hNHTLxA1y96x30jbS7vlAHaBkisdSztIuvi9eTrnGQEtvMIcs6Heu2hwOIe83v6Jmwh1jR+429D6Yma7OPGFc6ETzZB7mnAyoEhNvh0ilR/D9TJDC+9+Y6Xa6ZOI9EWsYcnZNDGzz8JkCHtsq6DQHHcd4C97rDRffjG7F57fu/WTiOMF+Xgb3v4aM1Sf1glf/2J3U6hc6axGlS4kcJIvaNKmgK+2eR2mxqntIOa3UH/cm5q7e13JkZiKOxv2Z3Piy1RCSUVWAPm86zGsL8vfZHUwt3YvAfQVd0L1v++3WxZ6WNULMQi7sKDnws4ymUcDK5dgJLbNIzdhwN2Uj2ClECs1FYeMaocPpjQDeyd/IQ0oY70oL6Z+6ymkGqm7sdFK30/igkFU0U4ZX3JS/i7M7ZaMxzgCPToPY5D5L6/YmaupMThN2ysUpqiXEYI1HkePIRCSUQhc09hQc9KRqA1ZhYOLRqyx0ePsejnWyxsUW6ex0Jx/al959uVwKd2j6f3Mav5rRNDlPWGFU0i0TH8DmNs8V92QllV5yctwz9v6vdp7vWGF3d+VsGPumn+l8o+TojCia+48WVFUv+by7U0xWwbzKJyAUayGxgzTPgb8/5cZyCnv45P20mBEIa/vPTxvuX6ViFFSVKeCnHW0DRYVOSv6pjIcgVRkyImGeuMPW9zvVj2V/5XhQfHu5IKvx00f4TEN+8xF751Y3wBQ5Yb4n9o9y7/08w461SZefFFhnw0gUFG8iAKVzmFKc2FFXhGJwWWwhD+agpGmeSOxI31Zsnqp005byEkuMFeklkYQyBWQG7lg8AqvkocDfGzoy5qWin9/XMxjE2NKwpr1cScGit/4d7DCNbwzBlzxrEwwyAk43DwhP4uFjCZz1tnHRoAKTkvxl/eNYRoa3HwyzwiF6YYQ0MoJWkn4t7Z8oy/jPwkRfGkd8lZNVANHodW1SlmzoeHWu3lfN/LBrItcemhHLp4B9vj5HgRopFFRZQabZezKf9x2p4UT/lSvVNo3CXtoRN9JSv6BTOn+jUot7O/Kg5jfIrZYJnnd+CKIXWdPFje5HBkpbEDi2PWvZurcW/M8i87rUVT8SmwsNdq92IkRU2FsFzW2M+erRyFhNcK1VU3KoUuINT5RMLxus7B3qpzhDrAirTGWYYurE2KssdoXwaasI7yO2U6PTxifZ2N1u2HW3NcBVqtpAybfG02U6soMgfdhec4BvB60EKHxCcdBvU7AEeLaU9c8lzPYrHZPSFMAeZzDtZzGOpviivoqt15OOyBqavtpRdhTZOVlaR4qVCl+plzEwVK2fLht9uO++EbIxHyG7kucUyJ8FdE8PcMCW/3dnn9W31K44qIaF4FCmclVUozHwWQy/FoB/U0V0MYOvn0GaygA0ViC46tA4V2l4t/nJDMSLYGH2/3pvmOc7Ov7x/mvvhMxDAcM559xf8ts5A+5REXwJQmRWYbmYw0Se0iwSjVBriOVor99XLntNravhi7IBGmIV5iEWnAZ8RwtywOIk/AwXOrfb01PJHe+UsFRnbvTNECOPcvm6iOHM/a74Nw+27JQhdRWosbmbTpT81irKyoP2Dm4jH7UAzBJzYHJJpaVEghWJa4l1tk4cbahNr+DJbHTrnV8u96GyAl5SZq6aCraFSZ27Sor6sbe8yNc3cII5uKCuaUJuKBCOV1Ip9oBw7jormVq3LybgR2PD5tYhF2G+yCaHBWS8HsVCdFRtmjWlazKTvhGL4Fsxja8HGQzSD4NoOGG42PrHg0p88xDgsTO025NbGukKg6kheHIiHHeHM8cB/hraa/7bpy32+vDtds3B4e+yh08AwjAae02FJpRiI+WLRPxuETib0i5mJKCs6m/seawtScWupYuBy7ad62cG8omvYT3u0EFueWCZ+Jc/YbzsBN/FcRhrQMapV4ih1/KJX2I0q8XfLjh3Z5lU0mlDATNQkP8fzvmaJN1ioVGI4k/zB4fWVcSwroHUajQzVOogJp+3wv38x4iCWXe7hd+YpMYQjKR23woUtytsC2cCNKRQZQkcn4uUewF1X0Rpma42Yu0rjpqSLnpqbykOcsqfnCBP5L2mocXvhritpoP1YiXHtG2BnXv3p8pRszwSU0D52wmUKQ2VxyZ8BtpVLqjDAIQZbRyYYKFsRGi2GDasE2rme4bIEy6x3PQoB3R3NT6JVPn4ddXiNiFK4B0XUY4LVBOXSnGSOrAVkXNHv+Q5msKmZMpvDzeX8+p9apDgyIIgFCCp37v24sB4YFUxEI1pshNjQkERXLAXfx2rCmFbA4wgFy5Vu33D3YEbFvUiJQ+HZKt9oSmP+SSRjM3mskreGsP6GSW9qYj6z7lidCKOb00GFmpYDCHAK6zi/znnl7rzRGHDZ2XFwfRXutndxGjSOjC5IfRYkKP9DNeHE65jbW6JArxf7xtdBPbdbTT7qVeZclPcpN/2bbRoz6DaR3glkTrXHc5nQdvb59wEzUFIDi/Ahe/y3qSG3nnsh2EC0W7twXSo+/ompPCCWj3xXODVWDYwLKFwhckNNLP2A/Ou5W0Ng+fLWYqvdJhs92uLR3E0pgla+z/e3gT6Eax1JFdh84zFa+AYv+h1YYbxPIcQTfNwEQ2qve1bKGjm7d+120Ckx6vdR/KUmvNRXV3uRv3sWJEIxcf4HjjHzosGsCcO+27umdw4K3RTTP1eFx+Q/vEhlOQDwnJw3rWcUZSYFrMV0/gTMjwCpFHhKZZHMKxvTKZJkokZ2+T+7jFea3mjWL/EVX5pWGfzKJ3tvw5bjOAuHojDUJ4BvVE09rP8jG1Sii28yExGRgA58cf6qTjp9F3sRA9wJEJzG6e0mC6VrHA/ntY1BqKnlBx/teD2nIWOE+kLuRqBUeb8eTXJo6UK7gKfhFZmWT0nj0eR0kNysSLi2D0+fXggKUHkPp+kYgD72ENLUAk0uqIpNDOrjeX/eFV7VS523LHKGYyC8Z2hBQVqrZvUuGId9J2jcxK5qEuriDgNHo3edM7nnQDQnIjV7srb0Z20Oq+5529I4IPkb1Enyj8n1ICNA7z+ddaKS6/VMsG7jbIUJ3EcPknKs3oDwjRYz1irgrdpC8W30hyIwo9jQ61YO+W/msW14JGluCzOg9edTdIW/So5xCDopjBf/5kuyPYyaDPoQiG8AFzkcD+qvWAvOSERfOAxgvAsT4khMmKAWt/eUPKc5wX+xYJ35eEvqtP0/Mzqu15u4As5DbWDG2O7b4TnJ+7i3EhKqBoWGto9gnS/IFAzJvb1NxQGNXYIData2IIOf1YxEMHbmwbd3qu5g/yGqWL5qgueJASq0G12M29fmoHf/I8yHBiJ10mEgMEHUcNGFQzd0byDgtmk+0c3+SzwqP1kMX3xLmQ7Wyu2nKO9S8a+0MoDJzsPiSPQiRwUr8/QaJDaEbkKDZHGrerUpSI3reqiJ+G6sx9h2b6zG7y+rQDegAy3coC2CfiQoHHxFUNl0zw/9eWvVXvSrek0bNcHRdYh2IE6sdeRDmfkRvfhKrDlpL+wPn8iY8FyPEHD8xagEUPcKN05XesgBk7pXFVpLz3cDX+qskpBa4fTJSdHNwq75ltByubIwpCH2SIqTT2dcFr2RGTA1OZvswKi2Gg1l5ynKTZ/bjzpcFqarz0nLcC4ZgYyglFUJ7iaXFjVi7n3EosGYji1xfIfAhiisqF6FdlJpAWtU1xrRdoQXAek9Lq2AOZiTbuIoJ01tcnpAXJjHosUV8iS+fkW4XjliCd/OJacgnZ/XhC6W5Vc6yK2L7yVCa11xtAZo7Xd9SXVNSYhA3ZX1JO9kq9rK5on9m8FtLEaC4XZHHjvumW52+DoAeWkVYHIFkIXrE32/dJNGrDaD7B5STSNzoF5cvPP/ykc0i/uf91xYx7NmtVmc+GfYcVW4hh6WaaXesa3s27ZiehyC+1BLXJzUvjuAHENfRTyAQX04aHfYvfCppVXPdxJCkLp+qKLMvYWi8TgnddwGWG/xQPeZh8zKFgZ4L66ieU5NPeaHTJ2m4o5M0a5ErIWyXXd3IO5VMvYEQS0lJ3/RzZgyQo4Q+6iBNSKsTNYeaueskEQv5RWbvuGrF1JBFpMzHdCeEO7AzHeU7mgpERmzaJYaZ4hOjgG1spgiBr8s0pRMEC9QPue0ZTVqe/n3HtZrI7F8zV2o6crc/5Q2yI0wz6GpLxKNHBiIi6Qs9A5IvGIXPbiwZpWtyZMKXi1SdekkOSIZkscjh7Uesz4EHkEppigJ4J00YSaK7pV/lgcFayzPQCy6/Efw74YHcRTuJHjrnMxRfu9et2JEA+lkofzkqQnT7Z+41crScRXzYNXOQGZ+AZ9khyTvqk7Xa/6io6Hzxmg7vkHrEXZpBB1sRTlsJhY+uY42NtkTBFWhF0nTI/iAHw//N6pDhUSNf5bPBv8k1hAoUCOnS7Tf4L8u63Sw3PBDkDs7pe7im01UC2QycyHnvgnCNxCEvo7CZrk3prvBDUUE/x8HpimQIHnPyt0efGhrSRbOJIX92kF3zWG76EJzqvfTdi5Z4TGFM3vRycea+if+SDyrPCxAh4S+Y9NjpohaBG4DnjlrItjBwP+H7vvkJdhnuUdU9n3Jhqbvy/qqktcPuxIPxYNt0sEJrq5zFOyFataaKx5hvqW4VK2Zkcn86RMHjHzqeCoMRqB7RzzmnDEQbSqpYE/w39bziXmpth6CIzEAVZPolr3f/mbcf4OQZcSsl81F59JYmGIqbhSdNlIwvVx9ocahCrMl2soKbiQd8EnPsnavBvSGAH8KJ/VfdE7wnMYLDkWCQGaMIxEAJLfiJ1/2B7F2QkZ/kvdH8y0rSoIOg9KAmYA5W7LKL02b2MmiDPW6x8IXwE1CaiqPgq5reNPBX16twgyX60kQWLB9rgeJ6RTWx2rbWrAtw4gPvjGCDOW4OhfpEv7Vnw1tx3uFBbSvbNXPWU7aLHLdCSu53lblGgpzenWJhrnx+4hTbJe+fnsUzX27Jom0e3csZ0URZXIdT+23b5F0/sVKscD7Vjjbmh2RqygqBN3hyOS4e5HzSgLh9ysJ+7AStkQx1T60zZirinf2r19BNvSnoCyQa35jh+IlX/vCIH5SyzFPqfY1HPvk5Zk6QHWvMd92zgiwF1XPUbIlldpPzFjOvsuy77vPdLngTY1+COCtN8lga81yyiAB26znPvsl6mIMmcCAL7TLKRBTLHg1Ox36XHo/colJbOQTKzS+50NaH5WaQ6z+Udv1zkwtcVjH74CsXxz23SaxAI+2RCEZtfJfhKmGlgsvOwcwFmmnruEiYwKQu3FUmXBaygc/DeYwAy7NFp2eEUw2Oy7G0Hqh/eymB1PlkMERlv15g5cC7uQoqIUaczD6FZa9MqwFmp7LjQGTfiAucOyAtLLdruN9dSLQVp2EEzTtGSxgAZpvxMRh1kN6Ec8meGfGNuFgVO7OY1b/VflnE1crco7Xk1K2LR/LpJ2CZtlDAbdFieHS8F8Do0A7J8PMo3bOTYuu/CrpYGZbaUS9YNnDGZQ2u44BreRKjgx3+Mf2PYK8JEG8pHz0jxHAOIfTaAcC3yWpk2JdvGUmTd0LfOci2/MHX7wXEkN5HM6EiwNpmdxURSKvJPEs+Lqfqyp+7QnqvUsXluTeMx/N9qwdPuulhwG5lZIEPa4eAx6q+oldyokPs6gpIr3XSOlPuJrt3Q+fygnMhu1lXr6CHmWesMW234EAAaJbo16QMFtcIrcMUMtB2RibLmZMZmZQiNPp4lkIWCYNwGHUrAogOd28AnKEVVU892OMWEZC6t756IB7dzZCnyNJPjXl18GZbQJAIY+91kIIjZLNo2rJLKbwu0hFzuHyrkpzhvhinlP7wRRCk/jzKn5EJZiq6grJtditCHlVCTOKvHUiUdp28DvAgUJPLv+gUyACEZyDSoqDoIP1pZHlA2P+QhlaPCutim3UdSadqR66CXs2B54C/Bn0p7kZQxqrPxdtWLqPDr6Gqf1wgGg9/wJ1wJo/9JbGQAjs+UHIeZYDH+GTB2ShWgk+Z+4loPbMWdsuFm2neMxSKcc/C99CNpaDdYc98M9yX3f8FYrD8lf4cZ802tie8GxaUPH8IOSzR9XG9oLgV/qzD/RzDrAbBz2myi0Zbz5NS51YlRXFX6Dexg7UJShhHpSeZnArr2ODQUVIzmfsoGFwC+QYxiiUtY1F/gVLhSR9d8Bk6AFps4fQMYN8/5L/KsdqzLdQlf1UCThC51SJq00hQiWbt2OexKoGeV70kCqrKqg0gq4MdiMi7h7vtdvHrdpT32o4PtPZt6x+wpjzsQRIMXhVuA3k9RjNhYHr10r4pe+sAME9tFD7Uv5NkxQjUTfylWFmwQyIJgpFbD30z/ypweUR/Y6CxX6CF/e+2pQ9+dj9ovkWb2+pmY9p3qOj0fKCEsuahmhGPEP3yJGhOI5NurVbnJRlYo2Zi7vrHdLGRTxhBAGvEUgXT8D8QbNE4S/CvlexHVKWK3+RNpkOVDOegzEuR97Gt35CcUNWETG6KH0Dd67CQSQ9ivtE2mVc4ZzKK5NM4NthozGyZFL9b/S2++Gf9CszSc1h7BtlcKDpj54P5Dk6XN7+ZHjOsoJlrtcwCdB8k5tXctXH1PFidW0uHx9UkvmMWls9s/scnWDAYM/UXmGcsr3/p1xDKqsevn7vCrpeb/RWzOMtUI0Py1wffUPJkQ6WmOsYKhuqdKQxvzi/D6tlDGeD+7Mxm1BLLvkL077a+i305Ajv6gwjjR/QUq/Z79YZFzXeehYJZKS1Bka1dzpkn+YWJI/4ZgupgYeBLvKSSOnpElLcnsWD6MwrQtZXHyO/bmbSrJylno98wqf6lfJ80jYew5g7pdh59YzaoLgAaByHb7OImxK8iTizQGwwOvrbTkDqHM3hx6lHkVL/wsZQSIoaSJbkdf8dU/GbiRXppczl0XBy7BStAtAQRw3IeTl5izUvUx1t8VIg03Cz5ySnd4cUDew5lQeOFmvZwYxPnoi1bOQI2/sD5IQ1oLFh+t8II/6rtKzUQGwHulNFQHIUqhzzjnGgTmvLAnQDxyxabyBsUuvgltpnbHWC2U7Rk3zcU7HoAsVlkff6iFza3yGaNHacgzx+RIVEOpbEXZ482JUBvRnPV6dckwKVqNaU9zS77IpeVCbJ5bv0i3+JiVgE5wtLWr+FoSS5wvc7ft+B46rYeDrfksm7t+7PTgtIrgJW6uLSEmi0ef1QWnRPOJ1kxxIpqslw6pyY9//Oixf656j8ckcwA+RO3euuciG3UH8OkRSMakQD1WDdpVF3+VjYj320t6clc4F5jAVs46hkcXNvmofqfla+SiAVwmTDDW3pqDu5eQIDTKiNQMsXBey7krti+VmHW0/nkmla8YoBA1YuwJaQ6NeoD5F5SJxobYTu+zJAc64esXMeYIJTLGfwBgQivLfR0GUFq4JgHaPNlPZmx3ucgRUgdZ80VKQ6qdfacl+TW3B3Px0OQk1uJ72J5lZuv2TkBrgdFujCSq9piXkz1Au7OuOh5wNEFwuw1TpJRi9V8muO7VcyxF3yPzu77Q7fe+cPQCYI9Cn7TDnpB+jSBtqXTWutmL+mNM304MhFpAE4fPNvKYAXQTkqBdnCm1WvVVqvlu86ZurTRqn+FOdRAXdC7tMYlx6H52Xzow3QCdwICT4mCm201bNX8Wqz8Zhxm4Z4SP3T4nPgKSSGQrhZ//99s4LJU0evkcCLQ4g37Eg+o8jz3ddCbI9QDUtkzOCUhPSwR/LZ/Wp/h/Ay+cbnFHiZ8q6Y5mQfj910ZDZogCTVsIk6VVjvjlB86biTISh8YvZuyxY/hViwLiNreMQ7tU9rP9KPo3zO2MaAhg/opIKOvwp9TRg8fr9NtBb510dCQmuKZ4ggPMl0YupM7cOZCEELrdst0mqrADJZ5i+DNxd8ZOwBpuxfRNuQ1bEkYFcFl+uhvd+IXFyob9b6aibq/FnSJOzU5mPoQ38nNHFeceqZeM3JkDMwv8E5PCm7Ojj6DEcOd5V8BysZ/88wBzFnEFJRnXcxEsw2gTIxIS4AP1Mdglrd2VjvysnSaXezA/7XQ1h3ohVbtjNXoblqH5JTdN8h1UFmwFL7YCusBsUBKBb4tQ6cZzmDwvDjiL2F2o8N232LTj8syeuVFSq8aTWNradK6ZGJXaAYDdOyBwB0ODxpIEW3yAhhg+pQTjBcTV4UtYmGqvr/6xdH212oiZNBAfEvwwolcBI3KJfhgzG8CR86+dVCSYdIELpIPZyLm49Ue/fSrcPVGRcNdSR7Q4qAUQoF8l+Lc8g73RCA/hF6KpxKfLjjNH7q8Q1D9xHQmwsvha/QZwzxwJTWf+W6ukp26LN3RSUg6tIEsqtK7rB7F/8T0Swy9MHyWXzksG21LvsobtBSAWl6X+HR6fkbOes5k4hl4m99UH0/a99ABBQFNwHW1KPAvC12crGyCOdeIKP3mcYR7tGod/GycPp8zH91KJGEl5LJn8fKgXiWyq35AOQAkfgjgoI6UzGV4bLmJs3x8JrV9V3HLHP+uDonVHr0VbQGo6WxeRCMwR+R1Kw8fjLopUeOOZexUkBBf7kdMIFzUb0F6A72b1ILd6VMzivcoCj265y8gQXG5KfBUapZ+HN17dX1SJFXt9lsz98EWnpwZ4Uzdej1B+L0oDxHqCQ0xi3zVElRZZtjVUQxWSWSezCrTlbD8ysRbeCnP4hOxjjk/5BHZmwqJwEzgz2LeHxc3cVpLgl8RrqxKkQ2D3Zm91+mEcO/k/ZwP8dpVCipnb4KisCQ1dbyl254UrUaRgpEP9JmmLKu//4zfbEmaobER8bNy+UNm8ekU8VezYJ7XwGW1xkQXotN/WwEGA7abrt6xUKkteR8dO2e+XOna69yWl5/7THEECauZcEOlYiKpyfcTtkrL/CqObFr/EmVYt5iRkmnbIAno7r5rNX7vlD9h3LrJGJ6p+7KuFLwn0WS2W2uSg2fFcIfQV2Jh1BtIYNMkTwq9GFEMN4nLGh/YBOTfx1Nq5/BYHA8tpjK1VpveaQeE2uZYWP0RctkyBNdOt5pRXvkdeA8HgKqn0aVYNszBN7VVBpXISWpKAyMntn4HY0mS8sxAYLaTrlZGDIXJeDDL92cbNycuQUengY7BltRu/Ka8DcyGkn2wz7UgZtfQ5KJlbil7aIAsiIeIeGEChnatDZu7rlI6CixbJfo38FS3GhlZQ58deLqT6r1pQvr8y8wolX/nFEI2GP48fA1WgsQ4rhWJcCmZNild45Crp1g35gtZsZyU6hjgDEw/vQNjAZUzkObNMOTkcns7Gw6CBYik9S6Lk7AHNVDsFM4g+ZAJdapSG4SWUgliQDwd+oaQYQgkAEWP7DxS8VTD5oOicPqNVlDpJgLW4njVRKJkAwwuhbx4LwJkPioEFIwkyjKh+aTpM7bJLLla8B0w9Votqry2wU/zWuFlulAbShhs3r9qvWU9BU9eDApgv1k1ukUtDKstHAFx86ryUsoIOnfXzY6N+0vHub7qf56V1bGQbo5DPZk7ODgD1ky10U1Dov3n9i8pjdYooZ2t0kJjj5A4rak3QAJVgGGdoRaB0ruHbpRIbFO7CSs/I9sirwPski3dpJV82zzyp794rm/9yQlnhhCRRJ/nW9DqTR45ahPdNj/FNcqSAFAuF2JnrNeXK9dwfCwQfkuwtgzOdhVuZPpGpsQDBfDzSAuC2Z9SI3R21TWsK9a1NT8lUuIF9GyQi5b6yKK/je9205aO/3jgEsJZm+E6BrTvalbC9PstVbuJn7gedO+lZJXZv+zDPTtTXZD9yNG8wGSsK9isVJQS1Pfi5Y/XB0omhpXQ3qxMrHagD1nb+JO7wqPaVa5CeJF7OVCkVzYmnXDD9gRW0xZ1/4umQlWuFh1E74Ifsvhj5vDVXWP6LuJO39OEUtcb10HV+cBVUjcTS05xQiWp7TiVIfKQyp4EL8ww7s2hh54+B18jY34CuHvbfaNH6XOCyc8pGnkKar/V5Z7BEb05aTzXDjAewRtu+RVFK8MxRH/d/IxVdqaS9eHabIwAap/Xhxe+tDK7vQybVTLXL+QW+PR8OpQuN6D0pv1950/FZ+KlsP9Hr15EX+J56U+M0RveKeypFBoaIkwNm6gxrEVGo5auRkkl05GQvehN2gH24vSrUwOTsvkI+sI0YPnAzO6bgyBxze84FcwF6rsxF8j2nPlK4ab/KgTbzgwlLYmzHCdplyMUuvZZOhffwp4lxLk3NiFaUrjpGMtoSYZMWkm2B95AkpP1SfzdnbZSYwwXmpm4xoR5l3tkQp+E5OwRQ2EVQWKzN73Q/sFl/7EwQaHU1p6HWkJG21WL7YNb6p/f0n/4iJ8Aqw5EOdJjIItbU3muv2WM6jU6HmnL050oNd/GP/bDsSFT2lg/UbpMKN8BbYd5dN6Rnyc66fm5/MV+FRYjKCdIhGFJa9VYxOD8lzRkYDn1GhtB94qHdcE1hE0Qjf2i/KNqGYcW0BD9cs64ogqlS2/lDOdzu/HE3wGgXhHcZ8JWoA8q2Uuk9D7gZCoyAVNstaiYO+CU9nAzloPwJL3G/XCgdvNvbryYcnnoZx9w0cvx0OcQwkBIBCeGwEgQVXKLXcI/QrBPMbQZ4YxIE0HzMm4jRXt07kVbCmIkF4BYLQ8np5qH83UQW4T9oRufDPY4YptdM2g1C9S8X69Nb8G7nsWmFlXoOM/36RSXPJEl59uNwblyEDqwgiTRfZ913ai2S/a2J/pvL8pRwEDEuTxadL3DrFEypGetqgovyQDeEb6jdA5Hb5Qu0m0/YHU3+XiNf2bvM7EjhPc7pJJ3epFc9FKTcbYUA499O4CxDkszKXULaVffLfxejvdBxwOdM2tbuqFg0fDVSFB2jtXix/+0DfHV/9Mt7tRrdKi7d/XK5s+kSSD+5/hiR1swx9rgzKET5ux3dhkP9dtFIGgrJnUIVHkmLttkDOgomeCLPsX1KKsWKis5OO8ytdHkz1nUqmGFTukQ8N6TEZealuaOWD9VbF3El3W8Df64baQ7PWAiy4vmMJIEzGq+bRrOzgk7b+bRnfqVh+OZkPC2JECsaUiW9tzW2J/rNyptNCsoqgAz2v8QfZCoVGCU8wCXdzqB7LoBbDvKb8hn/iRhIBbGmM94zEjcCLSsxFdZcW7zlYC/++G6WRJuIIXcVcwHvXz7Qf4/5bIxAKRsp90kC8D0RMkW3PelB8JQo+vFGmh6RySd2ifNhkDZHo9hxUEbcbn4mOBWn64dbdVpW/w88hEBJE+AQEomPbszJu2IDwxGguOQSIOEfHf+SQXszIOajuBGGRm5y6Hsch0K89hdRmpYSyBb9f7tlJcdrNZ20Z3b33YsF6OEfDIy2qvEfO+ZRQT6HYQLYOhneCzscSq3C8/W/I3ZPTXP1U8hAPtdYRYV3EI5HlUNYX23AkN44WpZQH5NvZnhqRL14+875KwoM+yRU2JA5G37p9eHlaUZcqKjXQG3R7UjLCATD2yQn6CeZmjSA3GGlQyLixrwojdKqMc3DNh3pqCx8p1bS8dRHh+Qahq1pjZUOndIo4wJuR+Ekn/AzFjmZVRaHANo7YUBHyoKfNS7gdkd3A20DZAyA4VVIGVIMCTkL8UyeXi5Ym3OjAOS7TIuhYOEomw2WhGTxg9GtvhuWEvjHP7wjVOY9P5poh8xYRz8A3vFjwhCqva4dqq1Qky9b846rm6+MkRAhUSEs/ldNKPLspVhWbsQh378naSw6vxgH4EWuiy7rc+edjb6BDGIzRrbHhmSOCxGcJHx2gDkTdW5lu2Wv4tU9ALFlHGqppnpUxrc4SUdtA/3E+pRAV6+e1C0YmYEuGX5yohfdAkfiJ7JgH0qHigjmCO1i334E6SXM9YVcz0e6xwGcwd2+BcdECzEvTIkQkT07PcVlyPi7u3go1dCU1s6HaKaPYiwOJTSsr5+rnKopK+9ueYqkE5IVcldvKgp2Yat0i4H9O+VIaTZnjUAHuin6yl7ds4YwAZJUFgRAlfyQu71OEl4IWNhz7Cjo0EoBDrnYwbUF8xlVorUxaVVJpZR4M1QRbPjcw4WnW8JFefdorL0YKGbajhVK6iFzPqM30Qx40nmwYKd8vsP9KNazpjjJxA2ioLZ9Q/KProp01jFdSI2TdUsEvNESvAnx5xnCs8oAMqMGwZjf0UE1TqtmexUlJR0Wgd9Pfbl95j//ajhiMhIAGpMVNAnfXOPmP+dff6je+YDQ9xKlYDsTr40bwcPYLdr0aqvLEwRS4slad9ygaabpxhx6FvSllFf8QbbrQHIKRWrV4i61MQoMFnSXQ3dwTCpbG4J7er9Gy1N+rWkysd9fikfajsmb7zw+T3lq+REqL1xqZh1Ub+316xaeKvTxkImQ/TSb2WOLXzXdC5s1oTLSWaTHCm2TdTwh1PU/s1nytMnJFtDEhPJQKQSDW3y00fo//5q9cS4Sb7r37LLcLMcaQ/aW3cwM0rJ3iVzFAk6wQI574gtuAWQDFK0BQn1y4FA0loGqGyGkOuaMFUzLMogtasUDP4bljdboGpkhNTOE0z2KLc/6E9GrERQlW9g4SSAR0Rn8ULyObNhrE57EY+cB0/FQdQ20StTXgnkvBdkDOznTjv/ZWQNq5i881gYFIZFW6E4jaAXN1kOEt5cjKaaYxJxukz4ipKthwP2oAZJwSXUeQeGOhfMpmrNe6wFtJfGNsrEyOJe3ycjbkRV+YWiq11fcIh+yl/HZQZW/DiwxAaq4PAahK6QBDDRNKboNRx/Zf0l/Jp+WxjRQF9PR5FZIq+kbpCZW6ZretwXqsMV57aOH3SN+MEDd1sxHPtu3sAnifGEvg3uoImiJek0BZFpq2aYO+2YF4bpLFuKpfLVLwvlpanDefsCzNThA+1yysSaJjICYuW11eoQTKPclfjmX0DD8zPWU2cRw7BUhKUC8cPx39M9hcrOic+MzWPf4ZWhiDDpSKTmPR24rgUrdJ+KH2r2vQDflxFbnMPeeqap3aT4pXGQp+nLadYEOJYCg7JVUiwD0CsODAE149T7k08OdVeMvn9Q2uyuA5EBZHpwtf1nrX5/bHrblSEyEpe2uvLQiuhkPsUB5aK2JHlCiS+iyIDUy+CzvI6anArOisiKu7LooIH8b8s8hwKrVk9vUy3VIXNmW95rw/nFPu1bZNG7aXkbY7pNedhaU+grw6IQbDq6wHt5hJiQRGOlzJXN5JKFv/Fd6Lt+BNpF3DciXMRPfEtSAbXQfOeiDkJ65A3rD3Q8jOWdLBE5/10oc5sLJYxuNrHgnbb+zK8ZtVeIXe/sJZCEuoWPOVWLboOUwXSW++qQ4gZU+XGvsCP3DhG7YXDwvqyoHwGlsczqECHgz9TOoB8utujXip3e3xfx1QBNR3rT7E/DQmVZvJj484eHsvUz6AI8UwzsbcF2faqz9RGLmAiO7aXMGJ1I4xhYKjF6CmRC4NrRDxy+IbWOdXfub+RLfw8Zy1mVqOvoOzpljkpP3Dit0U2Xg+6F1b68YRDzS+TlLEgBvHF2Z9UeRtYLdifoBsWFkM6EoC5UwF/GMA3S0FIGSEdEtWStWQ3SX1R549Cpol+c6PDKliK+tmvnAOkeZADAY6j7ov2aF0mJEoxl/2RakllMPTDlTRc7XSidgCWNHt0m4UsyW+adC5kNNRwuZtuLJ/9KlmTUfY7eWA1E/6g3Tpu0VaMHMZ0UYKCA6gRMgiAjI3U4FggD3sKFkepx66GS7Rf9ZTMpssmzuKtAIP/qZbXVC5YTFlIdMXzq7movlo0+Fygvhoyxqn3Yf8KuhU37u8w9X5UOzN2JbGDPe3++8qjDfsSwscoRLMt/hwuUUFmfbtMABqP4e14DglXk9qvfdE+uIviGgZ4bMAnbBHmc7+paLisy+WzWiRD7GctrUmV1ra+vx1qZIBV1RirsNLYh3QTLqGWDcAkYw1cxIlHmcXnqlzW2AqTQ6sm3CMtld/E967b4WNbXFJh2T1KkjbuHEz3DAf89jX/uyouds0koC81IC/nP1ViPssLe3WbII7Mf97KEKJXVkc8WQ5Lgo61ILlPdL7nczWaOQZEiSwBlfeeUD4He6TQsI0fKhUG0XZWyGwkOgLFdRRoKjPL5ifDsKYhEDjhe5Febr+l2f0SbTFlv0qVDTw6tJeVHEepb8Hwjj3p3RkD04CQaAQzdtKpZa64SW8hpJCrofvGn6CfprGze+I80xPqRlJ3ZdJpW7kNvuhLHVqdfka41Vef8UXXYoEwXFMiK5UQfvznSVw83S/I9GedfUqBEwagXwtklXxb8O3Cky0yNcgaewhvWvmlf7vSX8e7JRf1aiwVFJ8ir8X+6j8iXpZJK30f+HYEyL/uLsvUxN+SYb5dAVSfWOsdYFLxeJBPsXv6xDtavjAym3KjZA1BqFQXLJKJuS/qlGtBqXqSpM0hwBXx1tQyBxyZIL36FK9de9GR4+ZR71ffaceMxsF20ynHFe5cmaA3vS3Ov92WdXYfnleqxISB8W1GGnCNwUCsslMJnx4/38Dt89VbrRtihf9q76D7B07l7Bs8p64pMhqgWC7Y47CpSPGPJFbQmpkilQ9kkLv3XlINeIHW1/gtT2S4g7tzYxQ6z+c5EkBN6EfABCXRFGbSF/odTMBEw32iLxSdWlRDFo6gE5IgxCZKKzUFZ8ivkLdaiEvVPEgWNYKMvyMjcWEEOLwh4Of5JnjSU4eV+iu8FnMu3cZWVZtP8j67LmjIk87DJ63DRihcUddchXDgPtuUV5WYmNIoidvU5a8NoMJajr2GnqFlqiHR9GrrLcZlMNXI4O1gtxjBTUkqFaW/mZXSj4QF7ZUIe+oP33gZVcQrCjteox50vZ53y0T07ulA19JO2VLGGALb45AIBfa0+dka+mLYd/yZ/JzMQW1tmlyNfBBlWalC+2dRtJgFWLwBpVnpWDY+XkDBnXayVT9ZzJuRkCmDmcmnXFokr27oFYZyS5TKAlEPYzrqwxb4Enx8yILVgqpdA2zLqXBY2XgCUOhoG4gH2VJTY0DPSKdRdsl1U4polXqyD81ZIJL7Ri0WSNWrIqVWLS2ZaiOEcOPexsM5H2jiHPwbz0bk6YI70nMPA9D1zIwzB9uM4EDFDRzK927dcsZscDcSHy1i8eQ21K1iHMY7Uaitd34oB7qUkajx3GEJ9UIN2mlKPuYRZRKVuCrwDYHUyoCjWZsvDeVutv2+YUDei+f3txkwoMzZeWe8LX4KkF6wNO33h7cqkE7AifcG4/yNlQgpql08yYdH9SsBNc16YtIPHcZqZxT8OAJBeEpoz3kxxClo+HUuXvgMhXmQlWabAFV7I6vHBAXt/Ixqy7h/DGWPAlssXhl7xjq5gNLcZJfmF9Mt2FB3OBFdE//zGJe9kRLt7MY2jpVFHJY2vb00rwASLM9USGXQeGlYLJEGXyEVAVfODo8163FFSs7VUSCO7VGwnwCyG5NDmnT2qtnYuAbeCRkOMk3X78BtSRNdn8IY3SibnA8uVL7M37vmlGc5WbW+1dqu8G6G+gRWU99+8Vipetsg1ftVmiMxMPlM6lBdW015wnGJ3itb5LnSIBiEQhx8X8qkd7W8xAvQVjb3pjYUcnDGn4lHMmxh3Yibmpd1MLf6eHNVTyBqtzvbELJZeopGv7RauQkwbdp5g8dY18PNeLDWXBeCSC1TBB8IanVPu0wLh3pzWJ7F1HnFZteUnpo6KfmR5n9pwjRFakL5sHC1YF2BfUkNP+JcKG2hgrk7MqJeTWAJqebOexCoZdmPEHUBAmQ3x3dNgnXvJlUH+VdKfdndVNFcaqSbBd6GTiWq1R2lsZtadTq9D937oFh7/+g4yeSvt7BLd6IRPOaxjIGjSJjS4B7uw2LPxzvEXStUebAw+EO44XUbGiB7Dk2QTxEqSLz7tnYqk9tVovI4YrcZ4JK5hy07xw+C6D9xX6QDiGjerqT3ev/5GT4h4l8y1jvxjaUU25oDGtLK5/Ezvs9/VUAzgGBqgaQmgIjxRM34uG7NTy8bUYFRFPgUhFWhZTsRIInpKVVAmficEKJOA5H9eVzHwMm5DplYLc1Z74vAYV8fIdffYHvgIWtffFojYUgQGyHrKc3R1pJdMX6NelxtOJ6FuuNLMY/tCU+1hdCr9N8NF4UguKkvEPYsDUcvUnDICkyTtMh0qoOiVzNl+3VRqMFwSk7exJA4Rl+6mDid3kvwQp8XMvoWX1bhNv07+/jYJTWGnuTQy0/rPNis6yqsIWtJTa+LPDYcpLaR5yM9SqGTSzWx7LFlTDKQyQZWDWwONfNvQyiP0HILlJVf9GJYbwAp9U2XtkobD8nLhT5mWOFKC0BPBbrYUKOhuPUQcD6ONgawp4yY/gcb8y9jzZ3hUiXJ78Ko5t2cQlcuQtmCwXnc5PibH/udgYtvmazzzWprw6bKnu5OlWuKw911Zu8TsBCZlnM8tQLV6wh1z/jW4by/nq5GsNUi8RgA6QMaliB/x2GOFq1Ckmaw44vmc6BuskeKNPbfvMXTtHSREvHnIbbTNE0h8etyexd8bOAxDluOQx+RIVjJmIZqIRGSXJG6OWiVNBDj1fxbnT9GDtiD6TCcYlWXFxI3SrkA/9oaifyRJFjOjXjhPM7rnz1QL4momjN7/lf6DlAO0ojNhTI5Skk7Zd1B7dbnhNV7/ogQf9QajIPd/Xm70JF7d5jSxa38s1jaoCWfdoW0mbaCSU1EjX3uUVhIEU+RVDPoEHpTKONZj7wGdHOMwsNLy52R5edV23l4AcCa5ldyS1iKTHEMgalkEhGqu2RVKDhEfI+QzKHaABDoePiMdO6dK7jAukMmwiLEsuEI5IghRccCkiyGOmh+2Wnw5QQFHkhHaeOkjZVAXm76vYsWobOm+ew6SdiaPgkXFrARcxx4m+ryLi+rRkmZ3R8DVxJAewLV9H39XOtpUBX0N0lpBONNI6HsiJbGeghAInnHHgtcl7DxyDPIAkwt65QLl3Gtg50LDhG+o8d0m09ATe/6CgDdUmyRgxlh9Jy3pOWPuHdO/f/6xkPFrpNQvyExZ0jvUmNtpQBT6iBBkoal4ltpVNQm0q8kqx6aN3ZnNHQLq6p5fKHkSicmEmyUQMYuNmzqC/NoHj48sPc27Mz8kNEgUgVEtt608bgvWIbXsfT75i6K7pV/yzhb2Yeughp1xRu7TiZ+m73/5noXKgWeEwipOgPaV58HplpZWOw6xUMBtRB5dzUCWzAk40w3nLK88RHBWCHysJkRbgM6SHtTSpw+flX0hwOOfSTKooDdXeJw10uIr0m69mZ+rOfIIYaQiOTfcJ/rnfIiOL8zRuFx/Pw95lXLCV2Winn4i+eW1p9BtuHUpNqR5kFRiwQZb4fRxUwgwFpNLqaQ3loa5U/EG7aOY40xMbIPjPavZefS52SjdklETeFC41T0Sl4IlNubQucom1s0NlLRpyhVRwwu0Zd5sowLIv95GJ5pJULF1eqdMahU9eLCShi+lQpf9FOoAWkooLgHWrw13L4EdOL6eDyutaFpnoMMlg1pJr6pSod8rrESnlmaeJto3S5U6PBQHK07cSWmu4U84xTiScgrmpwjFIYdn7C7dFpimaq+d0wGHczZhefdNujmLXMblqRG5CMAlaB10TPwlqjNFKGSPhAG8wIQ//GYRktsgLCLgSKvm/WM9DWNW1y8lldloP1EBGMCzCdhF+1Shmudqn21E36kQHLux3bWkoylRbeol8qECRr0lFTiKJrNLnQ93Fl/3Ux0/W6+tC2NXAntnA5T+WUQBOZheovOpWWt2eR8kmbdwDueOotod5Z/RM15+QH8oZGb3yfezN8zj1+c/B7/Im12rXhbzaGb9Dmeg9nluSCqKNqxAZgr1+IJoIDUNojIaT1S4oF+jHJglephE7TzE7m+VB37USfYUVnGg9tK/9HHuCeq/MotNMKZqT4BgUY89kMxpWD5Hjs5PIwzYOJcDRbVr/+JRXDive6aZa+RGbD7t2PdFI6EVEYUsKqY20cqEgMR8AcR7W0xzIlGLddfC2e5R8GbWJWC/5uW11GkfKJeIgeYLnTe/rK8gFntzFF6F6PqhlBpNX+0hkE4n/aiRn8ONn/kQ3qpHe1/JYRtvDQ7Jpo9oSqPq4qmnsp+GOZkH0lQyIkT3npiaNcnQ83nDKVKnbjWAkA9o1fxAznC8QcochS5/70oXey+lpeRh2NGtpdL9Q1/XSlF40aMvnIEvDw4F4ftAaKbWdUEADI496Y5uYf75mX/UNW3jXzBYKNGLaAab7maVb/LqlK8b4KtG1zigdcl7IjOQaj/YWbKrvgP8VlwY2z13ue9oNJsAQVAGkIfTJQhSz4PQUtJuPGYX1UeQcj25Y+UlwJ6f2vTWmrSboYb4VV1SKHHj5qsApDiGKZwyJQUZZTu9TsOcNdARc5zg/1WMfu/frTunpNvnSUYyf8PqNg9u2b9W00QYQ14TrOCgRr7G/CY0d0tMgiwOmlEu7sk9HQsws8TLPKo4QKYTWQeglJHRQ/2Bz9Z0fxDwgTer1GUOGL4saK8CcZmXTArSj7J8C+PvMYERbI5tUD+nU1jP1aWXYK1lCve6UIH8kDBS0vio1c9Wce0zS7/bM5ZAsca8cWBBp7jUlJilm6gSwKKxz0dqU66g7A0C/1i11SA8vcCBXaS6sn2F6yYhdyqgx9le87UdVzqCH1+XcqD61jteGSGhREOmZDtnFXL/MgdGOpElvd8LUgS6TW6Ole5AxKJs/P66zUSLuzrGEErQx21Rx0hH591jRjzxnvrjuIwy8tvcoac3ak4NDKGcsWZAxHF62lliAmUqES2Sqk5/AjuypgQDpZcEsG6fxYM6CPX0FnfRDcWINLYLqOQpG+7rQeiOHH+lv9mlj+kxnFfhUbhWG4Zi9c/emwbyxJOrYWlEKYHOQMD7bUjZ96+C1MHnyXhOTUyDaXLf8iFe6koYiNHWjmf19AFp4/QqAlZt9GWktAeA913AHrt1mO4TzSUbX5ZnzyOgJhuwc9SRsKTVIVdTvUbCrdqh4Abcq6Vq3Lj0NzzN7P8ZStWp0IseHQguvfPQsY+vfall0QXaTrqE6rOQtmvOgSOzf80HjZGSf/xo2LUQcCuLlqdBuPspDyBo2JRpatb+fbKPWWqqWa0bP46sxk2XpTevNebsOt+AgX9SgKR2WZ1c9Chr6OhRRPZ6utWHIux2VQlXSw25uBkKoW8IUvXlX6hN/2c84efNgbieqFU1Q1owm5/SNXjupiUuI9d5punr7x7FfANua9gNwZ4HLhXuE+HQ3qDeucQ0P0dHq27wyGIiKLh76XW77xrbJtJM2EsgQOwjQQaixT35fBKmCJzk9/FdjvEkG61WNktL9Gl9eydvfxAw7vUngAaemisNcZn6Ia/2UOU06kd5a5h9iwQizunokmwPTY8znCEzeK2Si6pxpKD6kLSlUGe2kOEz+MvgPIxHDBoAsOYr66WUGkKHhpc3LHyaVminVhQjewpX59CnyQh4iaJe5NldRPKbFjsTi73d5xg6R/Sp1hTyn2AnmAkhbmKhAtYOhXfuQOon8lN2LTh3Zv1UoCCWaeWNSRELAVrkN+IYUpGFY7vKgQa9jhC1YK6SwrHA6iZUtz/Fqfwg7muMeSUzQgem2Bn4dUZV0Q3weBBeHiON/48BzWJyswdxiqHPDNEsVOT/sFg9Ht+Cxw7rlwLMijcR6O+1dhEo9LHJPwA5cB67eIfDQUdD00yQCnlLGakSBtcpC4701V/4VudcyaV2nY3QBfv162aG6NqE/RCpaq50DBnUF7aVhzGYyQ81DPm37DTzUlGohG0ohWcJ595YdilyVRz3QqEzDBYfLlbqg1i7IXMgU+Yr995z50fFeaSUF6cQfh7Ag81ql6PPSGv57uvtr4q+2hdBU7N8Fcj6XD9r+o7437IQGnUP/uHBQPfXQH/7TJquECNIvAXRoLijzhtgM9tehK1q9GLz8pb/w5VC5DBdb/WoVCR/lgiPeO3QsGT/cp7C4hjXkXx8GiuTj9/VkQ1ovRw53Gv4EAibid/cwcPk1aQ3Vm8OFYcHE2MNl2TXia3aYjaZ71jwD08/4VDvr3pTLI84rr1mwUIUEIWP01RqFyNQhju8Zrhl1/oO8TdLXkP9uRyi1DeT9BsnrchO5PAmdRThiUhbAhudvepoRdTJJm61E0aK571WnNzDy1VW09JO5sRYeIJfxcLXv9W0A2bO1NNiwTPIvGmwTLeyxd03561vI5Ih19XLn7QuG6ACD4zZjKeVz9uPW7SXKbMv4H1HZU8k3M7tqzRBRQ8G3N/yEX9SMaZzBeqawrbPPLMXHV86kL9iX1elrHiu79t3hX+xPE6/UBhTpKhxmYZ6a13KwFQ0J+jrN5XYtO96DSISBf0WVXnk63P8lnpBz9QRau11yt++b6wMMI/veoZG3K5vZOTea6kHvDAjFtukaIabFrNxhEVhbiDeOD4O4gTsBLBK3qkUdPTFzWl3+AnvJyoSZT3xXDNp8ZjnSlkTlKCs5DcJvAZ0q1OQM178DmL+BTNbiqm44ETNqebWhhr+4TvlK0KXtLTcYjEnuPXX5znITENycqmqaWOhvpMfJi7Dy25UehT/9kF+GalX5fLpSNAS1kSwnWn2grS9OgJ6v/WqQVft9w1SFyCF2aZD99fgznmRYhcNnzwe4vJRRHoDLh3jIizWoaeifljvq8P7+j1V/Sm9QoEsI5iYYWZrx0alAwF/+ZGmEX6jVdlOgynq3tSi2f7edffhuei12Ob2g9iHJbvYO+r+EWkm3nh0mk2Z9QQAOiDfV47wJ4odhe49EotAzW/MiJyYhGgBNVtX6dRxD9glV+fegQ5w+Mzl1STkRoBroAYoo9YabXVOkWfiYE0gABgLEqyV/qUZRb88Q7qJmHvMMDqmvmqcxXXZleaWskzD80tfxgkVuGBA+yNcV5isImZCXWJF+pOwBhGR0bdQqVpX/Zp3WYsvgjtET79Sul8SPJ2QAXmjjOUK+aH9XdVWiJ0nirgxC1Hp8EgEKsHkCG4ijBugYKNVPVkMfE5wOvIKFFDbxqplodPPItzww11Izf7jXuB64m0AjkCAiYsuaL+hSIbZOutq0/klEoM4ev9YA9IT/OXJ1b7M2iEtm5x6npUjJ/UngRyOYuYeFzFoP83s1F+o5RAp00crowYraQCvH9AEPDxTIL0wLjGzbGkJqKnqXTrKNV/Sg2qQztFVpjyzitji0VeiO4ugWE44YMOljP/nGGKMNnw8zPleehBrH+qcIWF22FX2IwHkUAzBQNdmUo53eqkZY3QLzv0GKD7326QOjxETsB0W0WItjBc3plrpUGy6Gx3CS8yO6Xt61jPJK21COdvHeJMAZve0TEMyq12sC7ejBorw0KkQxcXWTngQxpchGmrKJ02oNF2uBAA4wPAg5cbz3wZFmglQv5EUeYqt8UWRBZPAVtZQOJ3EJtoK8mlMx9+nGFjq262BSuV4GjiG19aq/n3bCgj4MqQYE0E3GkWsoAmH+Od7yaoEkJgwu9qb4hq1VDQ7Xe0bu57R01bgYF9mENTxp+ohxORaKuAPMtNkZTRdBbQaTZfjqbJJ3+kjIXkTK8zKYMKp+wNoKSEZ8K6SjfEhgoYeauSLqf4jIA+eK3Dc0mU7Qf3Yy1SV2iru2y6mP+NBT/Sy9+WHFYnaRssr8GBwFSM84vFmFPWc2/i558aAjAddbYrMQSmSZU5LnZAd2fUW9lMyfUOgoP24M+zRGYskKCA6q/mxk2Cktn76Oo6tnEOwq0is+FI9jaHWSTTPYpnrxb364+dT9hJbpW705fE5Xb75KrWO63aomBUrAe4rUCuTK/K8cGHkCCevF02S/5+eDivAHqpV8ETdAp+YfF+MINJ5GC2f3uXlbSsLEQreBl4bog52/WBRL5yk4fRjVtVaV6SIXtCFmxR5ebUiHSMxeaPAJ//ZmYiIlDeRw3PBN3S1BpQk6ZcpTqFPNnzves/wjVsBAuBb7zNJ+7BgViM52dfHME0GRqZIs2i3HCK3COrFmsz9zAZsWuvL+45jcj/lG8CwjYVnWdf8EbMgvYV+EK9yk68KwOBxbE4BCkfq+HyZz6q9EIPs1iMiYJ9/Zq6oD9jc7NAaWn/SGd5CmLvQNtuTSLiw9eXNCoLlQ1RpmzkHFzgZhfe4CnfyDVKDqOJqIjt1rfk81Zlo0BSaoM8wc9S1QiF6pVp0QM9qcKKRkQM7UX8KR5kICW1tB0Hnp3V1HiIh4fH2gGEqOHjfLaX8aygcMpXHsKip3ZgtE/zOiJaJQP+MzAfXidrMH2BpNd/3yN2aNXiboSyriksCh+WaTWQrS96RDJ2Fi2cILQmBiMk8FbK6wzk0Gks5GywzVN6+mhKO0/ZXw79TaWIS3uFw+GhZDy3PXg80pYeERl9uX7IoYgmA7glHoATidItIr4R1btoYrivRtW45U7RIj79V9QWDcunr3IRlI/KxmNOQtrZ46+/u2td++IV72Phl2lCNS4sz5cmL0kpAKkKFFfB3khZYQ7LYSlhyqYkWNThe+JXJsFmSQAHNsBYNWSW8MtCkgAMlsR2y51eTzLApfQSDdUudIX9bUciaNv+fmlIQfC0Bo9JjYySOvDDFrZYbIUHhj5Or9teRTiKj+MBfq4kdF3QDi9jrOCr1ebiRhMGmUpgBEgmmobKXNrAoTW1R/FNVwIxIo009ofVjBT9Bo5HQlvdS5o/jvbkLdkdZeeEAv7G1oT9tqc2nlqR5/r6yu8KtAZp2b/Sp5zzAz6d3LgvB12Soytvy/h81/1yd0E/xrXA9/QMU8i7mPkG0b7YhwgvYIEZCxmBrErgSnaJr5D202vW5Cn7jCCu7CdW1DJA1dF9K2e4BHl5nOKnOBdSC7utjHZOv2QED7IeSLo/P3JhPr/LAuNwodW1peKAouQBkHVgP15vfuh/BL/u38K/N51tY/qPs6Uy7P6Vyvz24WDZR10tVChvSlWVaL2HCtd+AyQ1m7K+wwURyXyU3vYNFAuvHXk2SNnsmUtKamRVAN8vJAmhVuNjEVbnqnFGh1lTsDTUTwZCSqfdYFqxhh0jZuby3D0Oxc+IeoQC8CamgXhLxV14qoX1RmmfE9k1R5YIq7HZXwsfOyvehd4uobUpYOKmokKdJkRjJLoOmTumta0vXw81DQIzPdtWN6Mdi/P78glTirP5pE/SJdmRRmrrBYysym8JM7lUVNHhV36QkTi8gvb75vce45gDDTRf4SEQ8d9qFsB0LqRBoxjkoQPgon5szZyUKemSYIscTsJkIIglt/cuwYQNN4hTD8KujhJDvp20vRmL7RGO9Qh2n6Z92ULZ/iLNO4o9ZSWHcHv6pMn14TCwgMKIpwk2YkVRI5ume+1WVOZypznde0dQs2cLGfSqIhGCdbafHAtwAdUcjZponilwEWok3yM/usRJvRPa3c+qfLG5U3viuLCfAbKqjKNzUXNaPV4tkG4Nx2ykCtWtc9oIRrs2gQRAtVZB3xcNyRucf6St5VcTO4Rac5+yKpS6C8DNU4PO+z2kAe/o2t0K/KJTngkT+th8TPePsYl/crzXIVpJg3Z882AJDcZSX1ISIHC7w09Q4zsgh89JSg3cT2E0DWClNQSkzJ9tzGWgV/n1rS8XC7O75J5PU0GFNXg7vsEc8Bfp2X1vLMwpFiqeTLtd2u5rIImfnCl+RWcsNWjzUSHzOiWLyUB9l70BVhW68ZlLrhVqAaoMUD51fWYG1m/G2bnwjqYZDudK44s00tdAr+abp0FaVKQTkakY6AnU9Mt329/NEQQ5QyUeyoJ9bvzIlNFHEGgq6OdhF3k2U125cwO4ofhyMtYyOp9KPsXb6jkNvAvAHeotBJquVzQxpfF2EhCtLh0WON0XCImlR+DSAB35R9NyBsPF7x2vwxrXPngTGwbW9mN8HmQOI1c6aVJRRAzyZ1jgJyZfi1/mbwstiy60F6vyldCpH4/lvsUxAd20zMUr0HaxKE45Cp15OjCX5cFYMYDTJ7UosBpZ1P2Eu040ofqUqwZyBEwzdW6ZegvlCtBydyu2UZhdRbLzO5AnuNBQBuj2kObeSqwN862hUY137E4uTQxegBHVHhH9FglwuTDSBcZVZ5UNnt/WBNV3qp3j1jusIMpl0qEuNupUcXposJ3ZqlKGza4LMrmzTcRkLSSvsytavxXBKaoT+asdHQJX4Aybxgdvtu1eypGSifLrIBPqam2e8B3Pu72Yu2oCH49/IiGuHuT9xnXfzfQp+RrnNXhTGRqfd4gBd0nMMMN9ZHKOy/+a4W+D7bo9JWIThohK+lrwcjpdI3N/G7bpeUrXj2g8ZXgo+Fvj/tWNnIcyeNaC0PiCVjEeYullTGKNd4yv0IpyZ5OWpww4rXpr7Q1ejIi+H6CyhCvO9r0kFD5tcb6AASaAJFNhH1hH1XMCU9pzIOof01gcPmj8Wi7v0TisYb2pywAkY4MKLCPYF9TruXNLpzJDijLiYMMiNCtrEDEyIAvFVqMO/nTp/e3RNcH79SFE4BR+bMHmlsgbW5E/BdDyWWV1Oi5nqLyoOWpnBS+S9v7fphxugoUREVNiU1dxxQCpoR2UWg9zRGZgmozm1jsNuFY3AWUmnFAAdu5h0kRDLiZtlrVgXyjJPw5Y/bCIo+wsdfYN4fbGIMjqWGxaJGcubZldu7CPKLu3zO0Wd8Tttp1ArgcWcqK66trG1An7amfELR0+KYY1OJU29fTUrvAahLKPeGqCwBCc2jAHJotyqkCUJRZPTumKo8l9hiUq+j9jahe9hpHAezgEWz+o7zJMsVCB7TwX5Vt77RZcqNgP/tJrZHvZpCqcWEupsqZORKnZGgSAGglD24Hyev3sFinDqZHA7izv9KN+/n1DjL6070qTcIGMEVIalYf/Psulr+gSQtpXbxSUsr2skosTkxmhtO65JZNej+9IOUAxJP6gJhhfeiZOCgzkjOOSkesfkztwAhJLJG9RyERRi1+v8N1bXP2YI4A/GAlmIgeqnmogVougJbhxU5/OCN9wFij2xWp9aiYWs2yA8SSw2W5kI8P3WpkV7sKV/Wg6mBpJ3QI2V9l7oe5SC4SK0ur8NCQVD8VZJ1fPlWSF7e7j2xYPu5lCK6NKFvYWrL8b3i4PND5x0/KXzkJkQQzEe96TV3jzPo3pkEaWc6gSnlnyot2z1iTtxQgQTCl1ClYkya9t7WFdav+tTtaI/0tKnlgmM8uAlmevbJRc8HFIUfeZiF7YDdUpad02wIXEmaLYtFSmrJ3w+KD7rgSZnLyC63Wtpufo8w/n3+NbIWxxm59JLOnOGWdh1SYJxu9wbyvWeCNtpoOHkUuzrPkJ+7xNNaQh3GDEwi5nFIZgNuvzWKhgZy9lT3V+zVgfsySr8IrRx6VrycQdgGOfNe48ZZTUi7h4ECAeEKGLRxcGLGVB5wntQHdypIgN4491odgmOKkNitqH16CYj65oXC/8iAhSdXxlWaQoSky4Vcay+6Bs7lE6gCN0oTKrtjzt1xcAzAt0PQCD68F1KVnMjw4g/drLl2Zd1/MtuEv/r9/+edWVeH8IUat8x+d41wf8Y0hOZ8b/Dm2Ywv5jI2SWVVgGdh3cTECR8aBcEp0MQ1B/jOG+rtWm65iZ8pNYv00UqzNnjsbPjNJ9l5FFWlFXMlRvgJA1U3Z7EIGXwWUQNPBnMlbrvPwqQjFTgg47vlqU5CO6qcAgxFvxfiO0hV3N/ONEqY49RXUFz4I8sxVZYu1Erl8RMRBVpqLsUKNO2K3CtF8/7uFWaquBQttMVZYXQV+U0HSJ9mUO6xR6FtfS+EF3SXQZsAo1wRrpVoYTMwv2WhXwJu2iWhfDOx0fWmB2rVNP/c2HPYEVojBL13DZNJNEpsFam3uH0m6eCaEIWSQ40yxQUho1aiGTnOb9d+wRdwvb1EkD3eafZHF3PBKsIxxKTdZF29PPl6ltMNZhiW6w9lMug+fXGsDLgQFSpA/H9WR6+ptzzuCLrGbOFZpdU8rBlFJF2VMrSd/eNtLXc+Cn1kKar85iW7zKSv2uz6VUAQj1rr+62Qi4gOT3XrgoKB5NK/NZMDVIB9IP9Pzx+veu8BG8UtSj6vjSXKyHfONIkjPPLB6O2cOCk+j5NTFz984jriGWOKqKKnqlkwDA4TiQvSPc/gcmvA8+LCpGi+270RNE62FEeBUxdVRZZ3usa7sfrrlYZ5kPw8AM22Rz40As8Rkb622Y2VaqmVC2LQWLl1k0Nj8sMdnXmjvugahI/q5EZ6uOeGFQg8LDVSA33L1qzIIodlVCJ17l4UUElhH1czxYwuSqc0GZwaXXzeKO+Szbs2+vQa4DJU9X0XleUv1GaPJbwaNgrI5kwGCcSRNQuHqi2Ww7LZRpEQ5WsKjWrrWJGp4/fP++yTkfDZtE00b+QpaHiWxPmGZ6VaL0mehQxZH3vc7B0FPFy1Szg1Z0ZmWPkrU8EPGWVDi6U1eqy5Nf4VNuIB7HAMkOugmE1Fz4vo9WilGWixtvxGvPphVwR7EJE2FNQ7DKgpdGpucA3dp6fDopckDIig367qk7snPlYE8aUWrfupim4MZXDI9rk8jgeS20DNI+QRoLR3XP7V6QOQFL9Yx8m7UfniRTSmRkQABbOd07OwuHGK7DE/Z4Z6GGlfrd4F/pDzlnzJRUMCgGr3/cNMrWOfj3iYiE8i/57c0hGPSyVg8ic1Wtc/wpfhWj+AUGpN5+vWdXgoOSNdHU5n4NsOzGBH0VPsYpJuSnMhegRsyUWO1DooXqQEyvul94t+kiVDEhcgvrbvGURoORgNi+Z8rSHvT6F90Kll76AGptZ3YFUS0GgV9mjxpnUdBAA5E1kDj5dN63eDf/ZPKjkNKCrHNESOImCc6OMfxCyQJYvci3D/OKSjH2P57xDLiFt+anNKQJCnWCwj8bdSZ5oj7dGl6dME7yVXIxgJ2okvVS8y13lf5GOhdtUq/HKUXRO3HOEeS8uPCujh1EPCSViAYnBvaaquOpa9tvW63o1c4/NzfxIJ1yDpyT2q2+fkNr6ojS8I+gTqr9xusrM6ZFKHfCWjpLiXe69yRlrUOYz6qZfsGanpZ9OxBvVeq9qYFivccxcCRAUgVhZhNNxHPyok+4sDMh9fIKkU6PM/NrI7nSUhw3fqYSItjq+ZdAIVYFeX9Qps1rqJqnci5OVVB8JNCirXjfZXlNf3C2usRGHAJQUgMioxLKlx459SbN9AsTZl0G5SD0VhuLvwVT8iHMQTeola8sVXYGSBW5c6oTEOrSctsWzYCJEwaBOOtYoyppwWrs73s3FLjjxjST/RwxNw2AyFWXwpO1o0eUrPyxy+grmMxNIB90bamwzHwn5VmlNo/jGxTX4hfb9Lh8MjB8lRVYzPKn9hX42R3sWn6mrxAM5wbn+wGK+vygwpHpVdsVgc6Z+tss76kTj59R+Fvfmh31GQnndngV0INA3l3+JnwortCmPvS9fK48cKLET5j2FVsuZQ2fUwPDfEc3eYjIR+dqT13jTVUg3W/BeNdipBxXGxOxwWeih9hFoHNLd4AvZ+3zQ8fsTeqfjMpj/1pvoE0I8t4aHMa1R33k7/eoPqBQDHmdbpuTFPlRy0hhF319rygBbNcoW3uDpdvGu902gH/7jm/U3z0G96iwT/Usox0HboSRE1gAqT7Im6OC5E1PZ1VTcwkptTQc2vmO2uqXiENJDc/zVltm2H0N5CLzUxXyLZUfKM0ZZzJq+ciws0aqbPxpxShc/K0WYFXh2V7SmC6eH79qlFeaf0khGUchhGzGRnKVqvwjs0UDqP7JbpMH47nJrZohC+DWOPFchI072vRXiMPpuqNLwE6l84EQsoOt6daiDrUnYKKV4RCe6JSvG8YtBMGrcz4cJXc3/DuD/adv8r0Xut1/ydx3xSwPuIsXYQ/GybgUODjhl90DOwmPYHBS8DcfmZf/CqPHpUgQFAdZe1qJJpLpFD2rsuVuaS8O3m8JainiUjnPN7NQrV2F+fpaIJQMemfzS3uk0Bc+BT4gKEUDj7IK0mnrbF2mv+lLMbijfA8+RpTs8rJrDtBHt/THgA7HIDj2yKB+5P7cVPnb5L8TaNs3n1TfQ0rgYgfi+0LEb7RND2ZWmbwDUWSIIhzzlz1+dilmuG43ej+KT9J5OdHGGoTAnU9wlAdLdwDmsUm5QTEr6Z4HGqku8XjczmRLptO5KP2F4KHwQEshm5aHErIYNnwVdvj90zBsP3DYgWuhCQvIly46JWk4OL98CWB7LNGRCFEWi3MozCZjfYaDv0EYJtKXJxsh63l/cRWPJW/QUAUwGFhSWW7RccL2SAqMGQoiMXuTzCxhGJNyOPowelZmATROHXWbhKpD01cI9kL6KniK+GVtskzT++F2g/Mhhp40Lyciz+DrJz1P9m+VrkGkDYLVnCHBz0BGJBXrS40JFfzulRdu2UZuvZSSDiu+B3MbSmy8Cwu/O3waFXsM8+4BS0EfLiVLrK3HfAdvjRPUE081/TWDM6CbS1lRSDGHsBIPfiHaPBRC4tO3vm5w/9PQhp9LiLPYuI2fC77/UAsclxg/0MJrvirsLXmyjWODgz+DV4dzjUF43RMRITjUWwYC4yawryZ8uS61aDPD/g+LcbPO2kuKbXrkdiDSXEhmPa+Ikowj8Ie44MGLhGhFw326wBOEcs7eom4cqCd46l+ObzKAp7M97zjdxNBpEbIvbhYWIT6OXS1zalW/V1Tagz0dji3ggeOBISWTKtzrV3txqRoI0QiGZCHgeRq9yKRlRkESB2+8HadhoUYhu3l8Y19CMblDlnlnADm9duDXs/+l/M7i4UNYCtSXszSLZCe/0ac2VrvfubgroFqHWLU4u1w7JaLOWYr7DHqYLEEHF3NoQTISdGke8/SW/Y147qD8y/h0Emuo1jyH02BwEh8a22L+AZjnNaW6pwyBFUtJOoG3oNbUpuBINZacK/gJBVMeZrILV9TzJ1nNLWQK3wc+HpsEJGhwFCM7AzD7eIE03BjO7ZpurgLp/zct+wWdYfCAt2HY2r8kYYes8G4FnM3/BXpQd4aI0EEbqTll2liwVEAteYDXZVw06EGfyoozk2sXOAHPXYB1o3mI7o7sY6fYPG7nnVVlg3JMgJKRjvlAHCYoIPk+n/EouJj2pOuH1yNaLFYi7hZ8WUNaVQtIlG04ffBdahxl9ds0KoPHk8eKGYUjtWniGcz30SZ5S8em8xweo330/EY5lksxpIBI/iM/pTWl54L+2psYYGQxaqO/xWO4zFvGR2RqTIHx7BhkQFNDEhMsXN1wZSthxK+30fMU8uzAi6wpT7w/kXi2CtrknNPnBvTrHYrKwSOv23tvm4DZUr0aunSC7Q5PpUCQoKhmnnsaEZcug03RWj7BK+F0xxn6BrN8MpYLFCM0ugySKcdFLfZoLVWc/MNbZzekLVPp28ZGvxtvP8VRRs6bsUOnX/c404AxwNb+j5nChIXJ3kXpuI5tOg5jpAn3JG5yoUq6/kexYPG26e1XgRFhLvI948xDY15g0OoVqLUiR7nOQuVJjIQ42QhoVa4qkTAtMIBCBnJO0LfVIzvNT2YpqG8Ur64wwDVdyTopbZ7KE8REhUFiXJjsHJ6bODUPgXkoFocxlkV5UMAjxzidOCdJo6w2RVJFOiNocWtAfmMA9IdAOlgBvUQqtx5RvHnNiR58b49mGmQBSO21QxdGHg/hO2xSnZ3ObJGo8CUDnqhKi12ZX1uINXUQ/Tb2KfxTsOWz76CBARS2zxsnHKUexm6/Ho1lJT4XRfHR8TaurVUm9XhGDrV9A86fUy9cFai5rMHbuIOzV+wOv/K9ELxNrM+EdslMJO2ksV8mYXi6/dgqYZ1JBJBijDoQYK9uBDBLi9TWNcbImdFyhOTWmpK8qmZUj/CcR4cq4Tk3QbCXxTwz3iRvQn7aeeDCz6BCM5PQojj0bgwxVV5aFD/GLZRmlzll8PR8VhTWyYbHCK8VmjQExOwaDgBFCK78Zr2I6Vuc/e2ERrforwpA0E11GZPBBuyuTfiMWk+brQEim/AUfd72uLYTnhbFgNrttyEHhl9xUTKDlrA58yYyX7tz9BtQ1jF03kE+1LdRqGNNmxxjpOdDxGGrw+2WNZDAx3rAUXsNlBzmhePt1HKHRyL2uoDUAf5nq00umgy6f5pJ7rbsZaZ2JniB4jmevejnxfCIlQb999ty7WL1NrvtGaKlQCD0j3/lGgYTTGDbO1guHp7p3H+i1M05dOMgCMErkDbUrWS/9lhRszVNNCZitmSOSYINPiRNnc7Bu20gDQA5aDoLg8To2vOIECd3EeTwZn68jMcobXETAsvOHaoGT5DeJShxvAz+HiyDkdY/D+BJBY0cAtlwDmejyDT++Ja4phxpncVI/1TpvppVDtPcCP1NLzFKsTHN2K7f/QqN1lJKsGuTEqgw1ZdaJF88uEY+bIeMCd0P77RiZkb1DCiMrvwV0VpgcbeMTiEEOnpv5xTNmX1Q33MWNVRUwVRpyiIe/NR1G3tNt+5B/HFB3hpCtqddyf5uVP35QAarT2jINWn0NmxSbJQyywZlB70QKD/ifK3ySTbavk2TQlXu7MtRqkJnRgYySPXC6tmHsRHxQSf/0hwcRUOjswL8wfMbkdhb5aKOCzJPwpQvL3mwQCCduU3iDoLvaLK8AQ5C8zwu7vZaGduUwNm0ZhMvZPHcFfwVCpRNhLbrOIS/at+65duaAjbVHp8v//gJEGrSDt4t/n/zDoH3drNHwuMJ0CvTDtdMIxdIpoDLgac/aOesJcOnw+DT5R3PSvXkwSdHK6IHvNU7Z291fFAd+iSy0lHY/uy5hekbuM+lB0LcfnU0THAaKaOxDuzzFZHdxEs/GRizjF0+1vN9H4v7l6XOkOxkB3jBGx2eEMOGNG5wF5Cpz45xyBzuMx68nMHujnFQ0KsP66f0gM6cxOuVvLQjYmNLDWW2yF6H/cYVSLqg5b2zBUJJrVBLNXjd1evmOwF58/zHuINjQuCfAkcjKqp1Etu3Srj/pwuBlWRGhYBxhx/Q1AvS4/vVLsSUZXi7C3CTT2PdQU1uXFDGBh8GCjewOv3hw6uz8TlZ2CNqRILS1OlDgFme/JljzhBU5veWMFmkenT5e2srr3+3nzVKfZZZMpz66KHjMspVC7rlXx9PVfBY9M1ZxE5Yn5gXMb2utILDjUZXdflgK819ZzxtLBSpVoDieiTtcFF9hus6hUOz7dgIdSPE44768F0dngc1talpXlMt7O6ulldBrQYOBguOHeVKU0EAbD+Jvjj0m3OZ6zNAUdqq94iShrEssb/lLXgRmwaSrZ6go7tbYwYuCbcvN3qLEw8I1JJZ2KnCb0AeCVw2u9XGmukRn17BiHKmzbwHytbMdFeCZ02BG6eNvKT3c7qWcsqxucGKElpRnuDuplES/ke7PCjOKxU/Y3dS+P6+chE+gg0xAL1JkKl3b1v244G0FuXnvGslrr1HkbiFvY/ooFJAAQZ7DHNchLt7E7zZQpc+jc+r/lc5RGVzkziNf/lIWQjMpsxEsFAF0d2UVNRInrHWqmMPw8ND1zsgEyb3A50+r23LT0WodZpRDtUKJ9KeGHjGAJH5UjHXpFG4EX/mU86YIujz3ZYobImfhLyFN/nTnpryPkesC/pweKo9SQKBW0rcxjhkcqEjdVM4CEUmQqmemiboDXxAINlbUanIbx2+PgnuE1iTM79WNfjsTCFLW0JH4/xyK5A6ur7zctbKbE/9aD89vQgKTh04bZxp30BJgbXXivH2Qs7ampLw+CTueEm4NoZVgUH300dd1koWH1tfgr4Ic1hvvlkZ2XuaueAIp4gKJifXBZWOCDJ2fXWXTFFwb4cbHbcBevgyn/UN9oub2QO1OXup5q7fL2PLdtetubgCk+8ABO+wSnOYV6rNFy9pyO+o9cOqT1rhWsP9cLDfnUH5z+v69PqrUNtzWJit1Q1J/BDaPpQCcOdTNY0OY2+ZqzsltNf+4LyfjIJd4GMaET5iTvhoWzNGK9E2zBkPHb/fJDrID2C42m7kzESu57laP94ab6rynx7reTInEtzKNxQRyRuMwNy1IZFMTAcfs9k/Y2noPS9Ronr8cDH++vgowlItT/D147Ow0gecJBnjrtWA0gJHvdyITq7DUHQ/AbtsdNjj8Qh/GNgCoZkoOgzOV2Ydjhxtao6c/VExve+SFqRAVLFnPnfd2UFaAAaqS9NAXZt13Yr1bGc9HTX3EAC9bqGhMKNjdl+48Zg7wFrtzu1TOSkWuNlXf8dvCIhRSq0UwEwbTLBxePw13v+nT3F8tiVfjnVMvKxzaAIKhGIB1GdF4WAmeTgEUkXwBJBctyF5FqvpAy2SazAVSqlLtir+NimYyQ21FJKyOMW4WqD7OD3h57ld9mXeut/CHYzmH+RIJfNyy+7qz9GN2dmtnsIg58C5JnoYVZJAMHy716L3q+kqkrMLSB2Rnh6akiLbqLuwbY4vxPq1BemTA07UA8PfYzQODCybfoXe9krwJB6l1C/XY2lbbBXZwOmGevsnJaihw9fqNH5222fCnacOMH1ZWatdJ3R2U672wbUcL0y7LrWA4JRWz3PRKHSqrQ9GL+ipqXecHRgqO8oC4m5lJbs/zutpAv30NA9jDBxAqszkei0q0TZBnzTBFajyZOWfoL18ugoFXEqcXEXsKlMP6xq5ht7L7ICSLlkQ/H3GKB0Kvc1uT0WvgX0X4S+Ae7dKbNHua/xIvAZiDi/4PqcKsOvwWMohNqe6xuRHamtp3yBaFoB+0v0S4xU/SPAYJk72XMOh6gxmGLY9E/HCtFxsTTyNOcflWN8FSAvHYBIiWCOoOq8Kn6rpBL15Na4w3gZF2lrzkQhnL7pB5vlOHgEU0L5hvQojTSvB/y+g6/cQXFHgDyOHMeFDTkXifskQnj2vS4UmBaOnyQ3VW7G7xF7XjSHn7szNYJHcGGO/L6OkLmuugEejMBq9ROpWJg4MyoWBqGJtpvSSlI3uLVBalSbW/pF6aUZXhmw/APEKyiQumAmu9JWscMIxTf32BpMKtCbMtK+At9SXXUsuCC05iq5beTCl/Lg8MKHwU75LMOrtqbpA+lgdWZbM96mZXECfGL//2JxH25kwZtpAjAd7EqKS01qLjAqJ2NDMbCQ820M8OpOuRIDG4pBj+phEuy3+CnNqDDuBX8VsL2GBoRQ7SEqB8TxDQzTmHJH7SrhE/YAyL87Ui+NtzELYhJOKd8ZZKTF452YBn1bPrLsMlceqnS1ZOPp2bSDSqqIXjYAi0bDMs59uk48UzjUZK074Jj29ITvJ3gP7lzMwye1B4tOEPCPWn+zS8kSgdoUW1Oq7SavfX6e0feQDB84gLytSyIkXpTPNCy+GjGNFqvhOhxWP4uPdpzp0ZNpdno+2VP1Jj5ORZICwPTQ3Myg8nQFGpRW6LBph+u1gRlI8Z99svEQS3pc4Rpm+TenaLqRElmgbkF5/4x/j3K70sEugXpAxY5HCVPX25gBjXKgj+xaFzQMbPIb48ye1iTJlxknfSmUXYr8BHo9gFg7jwwQiGVmihtPJlGJoOzyfL664VOIR6MWc5zlFD77YMj4DLifdc6l9txh7j2VJZ6nK9BDnd4MwCnka97x6hsVm6DVubt1sdtOiOHuyJzD/XMLUI0kMIZEeXuX2Qd2K9B4UJ16gIOySNrJ+3j8fA8a7DTwQ7v4Rb+rdAnIHFyoRNwfiGDbNeZ53fgJ0UJkDnp0HebepaOz74tSZPCoSE3+myFxC3X4YC+rW7i3xRdFWMDJfGYubCsk1AoIj+8RbFUKST0E7SlJMWRputr7x9thW0+66OoGqrFoUJfhx1PsPzvoyh+KFfQ9mKU9rTVxTukMFxpIC2lOYFvDEYtT4Qe4SPFFPAn/1Xv5HKkM1VIjmU1XDiBNQRLD2Ge1O8SiW1p+ga0MWvjF5R5KGuCRVEyLiIIp9wSJc8sEu1Vqn749SpNTLp2zIo4aJ1x9aNa7PV26vgkf+FNB2DwK3QuJNc+OONsPs9s26K+WfYdtR78g/pFkaRGPVq2+JKwQ7FRcH/io/R7st89qFgWfC9E3FkWHff4zSJX8spMcrCn4DpAaElKL5EL0xjKFz9NHMeLvwBOCoKx1SNo8rJksIe2Zjgm+rWAfp7+Py9xGUvU8/Iju+53u6Myx7xxuQQLctsbAZiSMNQyyce617Z7Zu3uJ5biC9mCUz8f9z+PG6TJ07uVpo3CbvmDk4f7necm/gpZux+TVchqPmty+R0PFK4PL8q6mWFTKF8Q2g7+Y1x/fMxzXPLKlOrn2W4FJtEi1n8t0vMCuNjuUgSgK8tbhqJvc9exffuT/J2k6lQULoCTsOfUPOUUc9cFhIK2VZ6cdDbFpmkpNadnr4USGjTltWt6i+Fu/Rb+9QR79v6YodwfLWOkjVLKaMLYSSyxFcLGU4iel3PciRIogZyZV7FGcXbzv2gfxE5Py635inMTTXZxVO/gwpP5Z6EJb1r6WpBYOHFtARJrey7sMZR0GFFKJEWxwe21wXRnylRcZYbgwWBYSJLGyx13FWUZp9RNtp1CLslUoLwukT0RD7Hgs7vi5cVBJmqo/rRI7XyVdqtACl4YruWlV5p61VaX9RcN8mWAwxrhXEiJiYcAiMP7OxyZifwWI2IYZgcn44rAUM9e68ngpj5xpGvY8X5dG8ku5tAOEbMgpJ0Xk6wRuUFwFRP82kOztNf0pffYX2f6UWE/LgEMTgXVUg5y7DkKiQvO+/6J2vtSS+XpoSdeNwI2JiUNPJ93DeYLVBRBJWDg5wQVOMkpuNU3rYJdwfAL0S5iqm8/7GpJkzbOiTHzvsFV3+cNDiPDNB1CroUdNt/jX2fsQ0oeo8+sanA5WSfSMeLa4ZlmGZ8k822Epu9ayJgzuBbJacq298c2weSIC21ULK/5/bNDrj0PM33UkoJKfFeS0eQgjVaDaRTgMNEyzRP6bdc2CdqRCQ77CfF8xfR8b/YZdP/RPRBuH5Nu/arGXNipRv0zKEUP3UyAOmR9jQo2KA1lM7IZbxq7MOrRT2VdJzJlF5EpAmgs0JkVwUw2izMoAQgvqtyGPK43407CtAU1Vv8QdhlNnTr+6HwPHgrHDdRToxepOc8b5ElpLHDCgnO8yur9dj59ITExIeLFbEcXiCJFgci25UI9DWHYaUYIv1ogZSGf/k4HON2BWtcb49y6IJ2Eit0lrXjcKnurF1MXHHW/aw1pb7Z+gVjoj5chqQ5DWUequry6st2RWgAkhfRMB7DIXNg9B0YQIixBxrn+v6e3GcUk2n8z5dEMazgAkBEYlGRTtVpHkGEVwKIldghoyHhLtverLs+ZQ5oAXHaCMTQvn4PixpOpl1UaOhd9XM88vTUX/zUzQX5/Loz9Y+b2fkfWa5iQtGnLjTiDGO/4GvElT8Jk6DFymzWax6/LAQOC1jDcqvxfIpmKwwlAE8HLEZXM2LBVnnp1qK0a7eL55QQcpa6kp/A/Ee0KQLJ2pd7Uino8pw7GG7tUfgS/4I9cQXjqfbgaHqy1cbcCEuUoYON1GAvzpoIMKGZHATuQjbVX7kxDxh5oabHDK3JFKhOMvUnEFwOmXNZR6SpXHhO+FazNYzHUb0F9gVLnFiAZdqtsGvCs/14hdbIKdUfGTykA+wd10MkYyLiUdXMUt8+MW1CuxvmnnxoDuyKkrIJ2e8B+ZyGexFSe8Zln7UOss75Iui+vxXUoj/SG5fRqz6uTYHhoHs/IKFszavtOuoZ5T3lNy8vzfdqrDbv2TX9dG+h1xcdaeidoLxJwdWdS5iNUXhUnjhJUEDJoYrdGFs6FF+EjBji5C1S98uRLwWxNVSDWNQPOi2m990wcqcJXXHVVRgKnvfhfNVWbhT4Tx4tPtjFk9U0yu+hwYR4pAn8I5+Z7zmWUlhPRfTttxoqs8WuswlWl8OK3lw1bKyKO/jvWKRhB8S9HNgrcBYTlXyU8zrx6C2GTi3IvT8BEChURdazOgdL7eSyk8TFAzhVPJE4OKB5FjWJYT3shLviaHDHkWC1eFZmXqAHEzrcQjP+pTIegqcJGeIL72K1w53ks09ZV/y9d3H/GykRRqlFkstNvE/4rdPTFrXLeTGmm0VU5Z3jUJT3HAKr7CdWHAxC0RTGAyTgIadNpfIa6w1p48GAu/w4Qqwvl4SL/fupEqfNoy8hPIZob6u+0HngRIFajaRPQ1A1MZpl9A71jD0cBU8Uek836KwIoZjFJoCM8a9xWTdzZTs5nJbJJSY1/HyD01vuhPlNyuywyuTGm4Z50+/0bgVFXhCn/MUFORbFnloLTsOrOG21jzDH6kWYgzAoupDon8PSBrK4XV7BhGj3r+hUVvGSBLTtSdifQAxXEJ1MJ3DSoJE4bqqLGlqEu6HDS5S44sSwpcDg4AK//Db19xOd5rij+b2qBZbAKv07Sr22xzbbxhkFxyef9A0jB62Kj3VNS8vbO97Af9yJ7N/GfM4dnS8+1O/EqsaLHUi3/V5o7wMI3imeoqvK0ZvaKGRr5ZXcVeAwwR8Q12nnoZZG6FMjmXFyRiSGv4lhLjJhYretyYI32Hbh2EgBgFAF7iv+GJxHu3GQRC+HpY1YB+qBua4qa/WkUiF2wr5RTSC7LrYZdthYQMiKB1ZeFpAdAriCvgEFp5TmhuyPCcGSaqEaRS/W1oA1s4tyYldfXKc1Eu/hZIsehgfPWQzy3njMQ6ewIAJZtuh/4q/zyHQIYQBs8GpJn+pOE3vRo89nCAFR4YTk8BMpC/IQ5MlR6rBfvTM1MwdiA7YOpiv+zI2FJexA8rcG6dhL/5IuTn6oyPjKgo0cWmRAZPrTtw63xcuyXO8zciZzJ96DBnPyo9Lqo6VLqJduzP3QFWYNzM1boUzQt672SVTh5ue0wZvD92Hr7O4edCJxenaJlNUIaKMx8ZKv01884SouDtWBm8JtQ+ePrTMJsU/FupHzMN6XPQaixhqBHGR6DoJsik3Up6qyQdDGzwVBswYIhrxPwelDhoVj0Dsp5L02uC4OUD+gP9WEuDzkg+f4ZFdD5o3XBm73UVMHXNd1T+Ue5FlDjjZhWr7DFrLD2wbM7RnnfB/kUezvr3JCw/PJsCPty8TvkPH6zn5Y6GopVjpFksfGBAvy6zjfvsCg4oKbDlp1KMCslhZIEzzjBGNlezasw8hYcF1SbNunwOD8mY4Qw/doY1COBd2Ix4lRiRI7isawXCUvEZS1T6T/WM/KiwxFGGdbIi46yEI0pCpoMNr5LdYecORun1wgpnkdtWH5C9ZV2u9IDOxftdAbDfMHWm+vZ2gwW9Wv9037gYG81R+nJkFDEk8ozVmeZ+igY+SRWRN4eUGgnJ0pQX4tinKBrRJSunhwLAi816U+ySKbMmDug6DN+5UIGOtCadH9VbIDiKKXHwCCfET3TArBUpR+I50oqJ5GWR91i3ZKkDR3p/pO1YMP32l4mSTQmNHTQyjqiDkjMaxvmdQa8q1Bd47sgH8NymmVKNAGpphHnYMv/wLfAJ6WMbNP4wdVdZqs+SxpHXdfgeAOq2gto92Y6KtRVK0KeJZx9ZDoGkaWWW8tl0fgsO+w/tAD9PdW/fhrcBFSftu9F0AjkbcjX5f4e4ANJ03w6BEvZt82PXmiTgldTVDREsCZiy9fx2eiJhD8vJtZd7PbnhM1YH4jAMbHoQFCPwdATZ7u/8toUfpabeN6EPJzeNcR1mvyVtldXO5VxiZdvVw6LemB3dtepANDB1+fRSkn5Td9WHvJFpgQIJWb+Lg+YQj124NiO1J47CyWfyOr65cT7nVblcAlfeSyFizcDqbZzyqHe1+bUOS9A419So2C25MB3vnydTO9zsPy48H35M05rWRByzj35ZmGpYnGV+9H+m5uLs3Aurx94/9cViyjl2/t2ddaJ2a+nSuOaBImXYNYCvZu6j2IjrDflArgH3ie5QycugEN/iPBWVN3PQWJUSmm+vKPfCvWi0keCf15GD6VVGC301/T5rprCBrx8ZSLW0o+onN+yFqK2FY9dSeTuIAvun8f82y2RRo80rS3EHh+pynZYwC/9g4LkhhUCqWrMGiDZ/m9L0LLa4B88ERp2odXO3WbX8HBBgN87cNRxet/B4upY+YwPlYjKQ/fYQFCJ5rUA4cnbp7CYxO5tNKys9MnMoCiSG5FtAbhJoFPaqwhYM1iKp23MANoPsOALmPjlM8C/KXJ7e5019ZQ3sck8rFAWAVNw3BA6sAWk6DzK/EGdeNUaeKKA/BhsJdR2OjZQ7x7/uGQPAYQfDO0SWUtX/YozUB87ovogK9FrL2fV00vXhZJLFOUGMi2Sdubr2nTIU4r51NmtuiCaaScOhhDYMAOjfW3EgajDqfZA/jkWuzG11yEfbMMBvMzJlNCtUuOxr+zq8G/tJzM2rlf9pYNFB/Y+NtaX7eZjLID0NkhySEEW+grbku/IBw7j6L5NrlSnRsCamZDFOfGeBEQMRPUhNPv5zYuUa92WNvUrsK5EmkXDUVQv1AmwEJPOQy1cpsfI8xBrZpRdws/lWe5CN4tZdsfSUGUwDgLSlzH7wnRMz08gtpQNY4Q3DvK+bnfkyHl4WboRrB0zDbDroOJhBRGv6Dy4dzoYKuD+c7qv7JLvmAw+cWGVQNTLFR2/eCTgJZj5vK+4V7fg/xYkPCm6DRXg61CCuD8gdQyGSgTCsGWBFTnRZxl61FMa+8eAxqoHcyPx76CkPEmTPfz61ZMN82HXvjF3daAIDHODpImgNSqedTuFSbip3XVEhl5I6ACppAvGY2XPJfkCt6sK0ANjUQtyguw0Kf2gEwUZodPZ555OhrlfAyQfK21mp6ckytCzM9YjTFh5sBfsk+6PweyZSvmPqkqepvPdSIpgfyL84DwmLmOHkkRB18Gmyc8OSeyjpcXLoE1aOu8mTpj7W151TgLOKAWIfHFvGNqnsZGJLjJfwo3F1WbwrroJ7tdcT0elA1tL3NI/4ehikeQEUC75fIZBQMuunl0faV06Kay3hbgcRiprokpar8EnKbeYxgdTPl+x9SlOZJJGXmog3iKQR5rgHLCbUUX5CnJSll/Y9ykXyqCeL7/dn4dHGEMlzCX9eZ4Mby/IZinwMQWYNX8WZEZ2efWW+bustfPwK0qXLlcdFYilNPx7oqBiFegQ322UlOUN0KKmUZ3F8ud9igoMZ5xEcnvsrayus9CrBlriB/0Ctr2tCxdogORT+ytOhhXhV38BAZAzjyS4EgtjLySWU8RHK3vWiR0Y8IhAFNdXCfFuc9FdQJQVafOA59WUtWb85pXAdEvKj0XZWuz2P0lABYZswb6Sx+8fGs8xEfcu8xFVLYEP+WKWFvHYQTSkCrJ5JXyUmV6eq/gGm2GEaz1R+roTWjYTk3zckTOP4W3hHQNUoxrtaCeqecyAs0+k4699sCeqc0fn8QEsuVNnpPRqAVsZmmPEtMcryl454zh17gIoXpGrUGhQ2Lb5f/ZSY4NFV1QlDD0JipUBKi4LEh9A0MAh4/2azwujEocZBH7TessH0MHNEnI2mTKzKY9uExiVB3Q+neOxpIbXmcZNjU8V3hRoKlSqgXc3i7PI52aSxcM6DXtKE4m5ab/GAKB1IsIxxhGXUIina7JZm5S5aEV/LKRT9M+LEwMDoEnqw3xclGfKSgu0VPUNx03FF/Oj/nAxm/A7ZjCuIayO0EF2CvXv7Nub2X+MJ9zImTR0YZ3o9Vwj/KHjd80e1lJeEoOVarm2/rqwgLd/9TQvfBhjz+hZhc2Aw+oOaZhPF87NTd51Fa8qGXUC7jIr5H/PFqCj4r0Vm7/LMDeOfNbcNVVaZRxChQyafWkp14XF/Ydmvzrh7J8ikHvRo5Y9BaODEt3bKzWuFdAZMlUgBcd6rzYJPVIdh86Lmi+6UrkeSDWvIrVUuo0MzRSOIjT05eP9JF/XCDl+3MeHD07qHTE24NvxsU7F/DOuhVGcb9xzlFhy3GgvPYw5djfx7UEEnVNGOZCFPliYdmpoOCCgM/5zIrfrmYwsXsBg2XVk+RZyWtiKt2hw6SvAnArFF6Etu/NcjAdtlCi2gW6qgKMDrc5Gentzn8P6zpupmD0IRspzPAFPpTXBn89Lqr2YzafNiT79u3ECPi58L+Ppec/R3dVgVe2OPvn0LUORr5dKa2kkHS/d8DwadeJiL6JCnDOv6dZgjG2V9mLHJZLG3mBfzMz5JkjXl56fuiRGJE8oJ6EdIE2pLMYeS0q+hjqXJvCOAPXn2wLyYFdhXEacqDY4wPK755AdWLZS7cn7VsNMsQr0r0qK4zE0ieZtOR4hY6md042QlZzapJY+z/0WCKL09zc5KtNktqR9jzCNxd+nZBT8gDHSPjWESn9CCR7SzkpS81jFRLoohCxdH/Lw3bozcvekUSWw/pu3sHMQ4mZQNRYKyxtiFH+TFfR9kF1NCa0DJYdJdf+IgaOLvaOJJiDytTMgzOOCU1laUST9NttwjXqsPDyP2urmqOsy1qoH0Tzo6Z3UC0EtU4xBDgDOPmP0P09wz6lVtX1/6Ixt+RYo/gKx9V57GVrcz27W6rxJuO41DsDG9rsZR4HvkevVfrWxCNcakweZYei1nelEZTQw9lM97qq76jIiSEpoDHQSBVkvMeugZ24cdUrtOgTnqFEXrW2aHnLcONbdvF9R8WT9lQLH3Nvd6qOu/CGamVKMNXtrc7gmDq5HlZe8fdZAAtz+MKIy3uPvnFaEVvflOXdfkDfmUU8SOj07f3L+jYHPd9EF2hdmi4IdQ6qJh7kjg+6EJruXd+HnjYO8xGctkzjAzWRoPdRUBqJLG4+p0vWpNAiMuQYNwfzY9BcBhxaZLzWHARyLf37afxQ5e1o7J4wLoBB68txH5kVhsrNqyvFWNv8Dg+Q0fxR51woZHNVEEfLVCO4Tt65WJZKpjCFcJ6o3VDZ77jSxlEWEGIUMi20oUlr2QuVJje515o0d4m/hxkp7hT1sigZcy56ZfRrSH53uRuoxZDzIK4fuxDZCVcr6FJWh6Sg/1BX8RbTtKCI+IIO4ECgxtecCTLAgr+ZYuuaS5GenwxlYBZ86CItKITvSCvlumfCHk2SijAIGnUmnpES4QfIO3xlrW5zAZwbQeQ2re6twQbqCP2ZEbg+3Id29rVpa1DxwJ9HV3UMTZgu0fs+IPQYbrZlG8BkD4TAq+A4MtDFa/Kw+oT+QyKwvv1iwDOkqV/z2h6CGb55szCdXFeiV5cdxrcHuucq7zMd9hkrgId8Hg96RuC+XZSqu5f21r1eYhSBd+f01sGilfwV6erJDOQV9C7WhA55IaOdbVw3prb+opxuEvbEJNdB3fSZNUucCPDqS1W81Seb9pU5xy5eHLax2degauC2d3KmG4zspMBFBKwofv6k+kyVMji1kpFN3gu1q7BZi6lbckzVMo7x2SIa+hWc2lkoWvEqxa9fcw9+K0yLpd33kXIcWLQX+Yc7TDYDuwxJtSiRRmk9M7wOKpAxZIR+4fOyNvYfAHyC3upOn9ADmCqHzVI6jgGpUrr3gOfPa1PzKNFOZFmW5p5x4RoINk+5pNdkP/qRdqaQ1iLpwssh61BLNXKrQKA+PAi+VyYcTJkpgWbHLUFbFcSjHnxPbHRzcVdPggDbyYWJP19gWhQOX2fJdXhHaYmTCmH+WFZM5P+u4iC1i2qelzlHkF+1aE5IZd6cpvie37UOHlKfqjlwS+yjrRhnGjzOauVAkR3ZDgSO04AOia/afcdQg/CRqU7FVFK88Tiy4P/7IdNRuubGoaemOKQJ2HG7EpnH6m/gnKvJ4wpMGRAvx/gRfACXi0Kg9zE+cLmSs/7vY5frDYDnHazpR3uKGkUpGLbIy5IZq+z4TGHiikVJX2up5K+GIl3qef6shT1w2Rm4+j19TezE1mRQopOrXp4c3XeZ5iceEVPN6GwWgAgGjt/pK09v0g0Zvir8A0WLPJhC8L9lxQiQzQl1OQeHHOSUXCte7yuUdAoECdk8MyI99FBMgfI7SHRjry/wFJvfuhiPPBEMOU8rvTJdu7hUMUmJ4KN0Laq94SPFpC77Z9Eyw+3ZJCUl+d50xXFm2SwhnhpmeMLi5GyRWhxMSRaPRK0PkgaXmL58mMV6qv4c3wgQosrm2bI8jRokUcs6gXRP0waWKUKiIT6jXN4OFXfVTterZdAaZP9IDrcK4WnNfFEXyY9I/aRxLt1C4FClpv6BtcLTpXpuaQLTJNmad/y4uEL9GGonimDye5h2KmN3FAlIxlgcw7Gvg8XaE+hj2sQCRvnq159FuS3VSXuE1kkw6us/K9lB17KYI9UnYHWtzquBVVHefuTDaNGd6unbtilfxxCqo1HMnkWpmzkJJVKlHY7Kq+ETAaMGf+z61m8dFHg8iXTA/em6xHPCtWxUOuxs0whz1ch3Ui4YDm7Fsmf+UvyJd/MQEHkvSj8e/izU+JXyC/+VaT/Rm8Fe/Nd37MUlrBFC1HverOaBeILGWsLgm60k1mCsEpkW4W0WFdnPfwO1QPIw86WP7qv2/Vxz82WYqlNrKBVLbp1WGBXxFjdDsHdC73ytxOAkrCPjuzrR/DOoHVfNy1qr0Q6dqcYwn8KUE+8jpXCDl+g/Gz477NtSvlwAfC00KYsyHOS1TRXqv4ZKUQHT4M68yyjMFuGMJeHpJWviHChNWg/5zePruMhil/arKjprMXk6cAeJ3C/Ob17YflrzzylrwgmJ0GCWFpY1X0Oc3mdupNilGaJ7KXCugQ/jR955MD0256E/B+37ZuLCza6PT2Yn7xcsaqijuk4dVOkOtDS1Ukn854rQyZ2t6/hEoEXbLVqfOwt22Uz7nGfK1WcgSuif3F3A4bClIHuC+RPwK8kiyffHF+TmSQVg4HiMp3sCOT+JsQnupnuDHJDdyVZcyeRPwU3axyqdBKSugNmYfX3TgA7mcOl9taEqaeen6Cm18hx8FxKpdJgXTmJd1tLZC/err33bE/Pmc/4/jRgZL0y2oIvzadtFKmI7CvXAMt0sQdmi6rm/DdoRUetKuCVOlvxFwvPTFCC8ibS6xSH2R7DIxUCsz+uTqjuOdjJ+J4Aa+7PFoE5vdGqWt+yZIe0whSHjHDuMYRsqJteLSyV5Ktr/cVpEqW/D7bFcKpaj0l9aD2QQPQO9H39rBzlet84rLLEHlcEl5VxDTrDuaHGgPjzc3SaGmsEsyKEJXMCOVGMspCcid2htdYkathVWjc6bfOUpRa1ruzaThUk/orO2WUP97driLFpZ4rateXa+ninp7xrCjWuTypkNt0KnL+mZMB1wuZRZyMi6UDhLwwFI4exNRo+b+WxpaOs+Fv11zck4J0XSDyt+dCGyqUfrFAh9hOs3mmJPNf8zUC6IOCiAeSQPwLAn45qqPZpnnUDFa4rVUUZvMM6+d2TJy2+KX8uighXqIs+4gGCUjhNtRcGWs/OvE3mZMyHW3ppVFwohZwSNQMhrjplylp85R0ffojQs23h4PSxP8KSrZ4z0EN1N9vmoROuRCbsDsCtNJtwkFGmP5jimZTSW2EMK0/lao9O3mnuAQx9CCYNu8CZyrzP1NF+OZz8tHe59FieT5UMDOfvyqDZwpDg5TuhMP6JKlQnHgkBWNEz0VnMjtvGBL8FMBzvvRzolTjHmHCWGCb0bSbegkSugq/cBuXSKfJWP34JJJbpC+IIWBP+SKK10vAO9Wr6Bw9+pj87kaaa3HK0xDSKmDsJIzYoNKbvGaroSfTKnm8D7NQxtZ4rp2cX7yjhcOBUhWsXowcw3P8or4J391KZHAMtgwFmncjbd0n6ZJU2HjLH9UHdk1PLVBaq2rSeapY9p7NB5ULIs16aiWrGmGCD8AcUSLHYCnP7PqyBcP+y7uPPvJy42+LPUUwQ08RgzfQyWc1i1pkcCK9F2a7wxQn77RJ85+Nf1uh0tdWI2tgzXPlxriJABJ9hvnTPE48vBU9+8RiqXvQcRljxoJOrxhJM6ugnVQyxkYJh6pfmZ/PLwMiVMLFyV4NXGPHeS2VDgDjzWFSZDO+1sv0v//5xShn9LgMTuglu6pIX0PCeVd09iPtjfpM8ikWBgnvd3g/Ii75YtM2JhA5j8mlbXWi+2sRIUSfDO2k6TFd2yn9pr8fUenoEodckktfx9IDLuDLMkxZDz9KNDKJ4lfpmR1IAglLudE5fLewPz/UTrTWIQ1NT9042IjB0chty5zBpCdu+VDlNf6VUZuGnooqTvlRrW2Vr/uTDbJS3FMRditzDzYSYa1YsW/o7wEDkEmPTxduGPwjpoef8r0E7kBwbXAYUDXw7XxDgXMkA4l//rkjcjJkvEE81UKj0TvR2Vv5qTxZ8nI9Bfzv+Gr/meCegEV6hFzxNnX0EMvzX+1WLjkIE/bWvw70lpKKDa9HjiEy9XCjm1qh20F7AuTC+I1Ec3uYVh1zLW4PFMav2Z+LqRKBa1Ht+kcLgXAYmZ6JQrADgfhlwwJaJgtgRSSTcB6A5K42S/KRLD8o1kpoegvipJd7TOCLjoTymOBcAvl2DM3hNOOixhtHMv4RPADiLbgg+KRCjVGCwdGJnGSOwFert8hUiwYSlm5H+28TLP0g8VfmEHeZnOu/kp82PxNqX+muduaFKWXf5gAPGS0O7ocxjz4rTgw77n7256StW+Z2L5bFSov+mWY8wWFaGIyu4QQdXoStApZzh3ThCQF/qrvolAKcT5KCqTV0Cv6B8Bb4DZmrUnakd94ZEDb+pbdFrldEww9z2FvNE29yunMnteJPK+GW4JyxTeEpsStIItGs1PLn4WTn0CYs+QA7xBfkoVuxaRpGM5pSFSrzrnPGVqKDjsRqbsnYg0NprRu/MuIwRHNQW8n03F3rwEEXrG9p8UwFQzDqxcdvLBsdM13hVf6rhyxh0/Pluitmc7q8+4xjZgTabAVsaTHdFe3LKfi9SN5Y6Eyh/zvsTpBbov5RwHm5XA8qYdt2nzZEtISdXmqlNdtlEc+vq2w9KeBp4B6VvA4gzQRdXfqihEvzVTRBThymJeodeTaqTCJgXMhq4fE1FEo0qgKtSw6V9sy3dgal0owaL+BMIxnlZOfjU2zbrQ5yKhEMYxbdtSk9kzwAxuV2SM9onh4E7/hV140yak29n+taa5KzZpZS03e2Gio9aAwo2O3bzgPeI5+XD8CSw1xlqpDsXFhq3Pll4u7fClkanX0Ft2ZGF4tTy+9n8fsVOwgrRNQM+zYAin14hzW7F6Lso7CCH8qCKoeI6XOlyWLgXvKmfMkYO//PJn0IHhoLUolKIOczLX3UoUUYHY3ppr+SHWJdI4Sg61+bK++9/38I35ha4BT2qLC3q4VF2TykCQOOvxXOeEJfgaqRW3FdMusWKkOmU9SynyuDrfoyo5DPKIOw6k6MroiNgnJX2hZqW1kR7jQl7zZyol1T/yUIb26ClBwdgCdQA2U0WMD5R37k5JDDrxSgRx1q4AbLsLbZwP8GsWG6IryrA7FP9yfiDlfPewLyLSk2kKsIN2J1oqajCNNj68wwxuXBRmoHF8eu+eCD6pMXciv1PN49KKmHE5Qz4OYbofq5IrZvYMZFdMQxFyNlalfx+gvihTVe2B9esvA+Hj3H03bE0waPLG6TKqkz/dc393x8DQBV92jfHCPjsz2AUZxGBcOwKetd1J1KCykmpiv1A1I6DECj3jmlxT9r/IBn1Pu2VnD763N3uvSDSTz9n4YneHs8vTwi69NDTKC0RWBjmrsts13WK5tYZ4DSSInOKvO/b+vU1Rl7Fm/I6EKE+wEA6/D/5dY9tc5GNliv6KRdxJS3uvqy0ims138MFcXrhCH3r2V3irLj7IAuG0Iq3byDlSRulOxSDqpbnMwl857aaUa/BSfpLN4NWOJjHYqoR8usy2kVJl+emtwltB9DKt15Psb0foot93UHG1lI5SgRgsBLGVtiZ27tsPQKCI1qtAZceJQ6nfkDlGAk/Ps4SMI/FjvcUaw75Pf7VgvteW7ekNmp+hhfC2e0QKspQq3UvYeSHaQGCIM9+IQczAQF2hLx9wPQMYqBQB7EDtfW8f0Fliz7jtH7lxdga8iRg+zLeYKVxNDz9beaY9unDU2WdzOPbyhX+x7APLeVRADQaUZPQx0WIfbJTZ97HF8XM2kMv7P5viktMhipJ8nsVwEl76Pk9viwpCeDSdru1oYZZK4hcP3PBaGBxXUyDOiSHRLbiHj70t6he5qzhQKs+hWLb4cks1Ftrqbh8mPMPErEgwG/fQN/7HU2vbNXcrKvZjUwTJ0FNsP+j4UMtLTUNI4E5SlBD1JeWb9IRxWmfcckpfdRn+9MTidzYWqNsV0qRNj0rZ/2/eG8uatlFS8tTH4mHpUHRYXyXZgAIh245aIqGasySL2nBL9Z0ukF50u4sBs0TL45E3FnS14XEefipE+NA17zc2XW25ZaYcmmbtXRK+rt8pyBrFQO9woyZeC4crQcwJzxXgfnV/Q4SrBnpMqXyXA4+ZryjCNmdKhFWev65uJwR+h1Jn/PsfP8xgSBRtAm3ynr3fEqc9AFEwoUGp8u9+gJbKM3D7rDObuULiegj47G/yg+JI9UQGJJO86qsPbDaj1Q3SqtCHPzx5x2kh8Md5Cey6vs6+vjEza3HPW1RxtVvKylIIFh0iL4gsnpnEeE1qJ75h1LEg0srBQ40VXMY4EJBXJeLXhHl5W8vXILrCHJLFQVMrUlWYDO4Mqm5nfnfMWHBRqk4CVWAJxZGk6tU5ZIVKCUudCoVJ81uRQHa1Lh0qzw1GT0LHyfbY5maqfFTt9tvNRRpmfu+Y4kNK75F/dKOZtVLDgWijEDuKPg98Ymf4Ghup5FOru0X/guqoRMffNPjX5mUCNK0EDnpIHoi21kJBdXS93mhp3CRsVZAWYTE2Tx7iTi49CKDasrS7BWA4uV7k+hReIAHJnWzzI045ZI0d/YXXsWEyE4GUgIrJmxsooa7x1yxlpGAxauLwIDJ6m4UknD/AniozJHu1pA5tkeQHRkr0LC5hyRgIw4yzSmFJx6q69qIsnUKhS4Ku1wzsnSRxLPZ05RmKSNtzOZElCtxpXGpis0jy9VTLSxYBmZk9KqLi5u2ughNH51B4LMqp/GvbE9xqdF7g4176XI82KlO8RFvH2G1DyBBR6dhi/wMV47Xs5uZjp/1LyaImAcKZmgm7DJ0LaujESq/MRsHuNw6RUyXWfRLg3+Ov82anx83FeHeNxqhb+avDsM9dgKYK229d9HxdNe/BLsRJjYKOU7UXmrBkWz2CZv8aZVch1QjjLxanWVo6hXOge1YDWIwlLAjh7EdkNQM0FcXAgN3IaUalOMXGM7/SV8cd2vKZve4Ic0rwF8Qx3E96/kmcaNLWbTLZk8Pwnx+seCCmP7fUVe5rodNIP/k1A66kIBUHEDadwhMNZ1kbTsnbYMG3tKRFNBxNtagO33o1WHHqfDkjl/5Rh82c7ItRZGXUPabn3hDiBBTMtLmF6ZuGnYiBkYuAylD79fC0qZ/bFTykGqbCPcSkOfcv/qKUjX48lgjJcfmf5XfxzjaMJGOSUyjxlYvEz6CKS/XFSwa4UzYYnKfYvaMG++TiMejuk7o8jfDRDWxVOYjlpYmyrhuD1Py+N4hMqM7pkWEPhnlGTeC8kSpB1I5zpAV31qcgXJ0N8ShtrsjLcxRk8K5sLLO1RGui/CDAG2V53QUt3nlIJX4RrZGumw9NOnVs2zWT4lXBnEvw+/bujFcvT8cemmGDFGlLZLeOiEYif2ZhEFgPBRtWEyZs0QmR/eh4xSDIhmHXPnfOar9caDcW5zgZicPCqYyz0jcmHY3v9VwjtE/007u0k+RVHfJj410sWHGTVGNJe19kyBIFYR4jodnRJefUkGkmd7M4LwR77IOqV9fPthIf5TqiMKxZxs58VZHlCy3IJ8NVR29XmqTTcZ5fag9pUpcPkCpeljD8O0G+dwWUzHz7L8t3CSER+/nKGxdUzPUvvjej9WXrFDoPTwBpgXu6N8HjHyALKz3wzXgL27fmpIuBEhD+jCViQsQ6f9InNiWkZm5bZ/izzTkxFE6ZHdHXkO12TrvYe5QuapFTiX+8yXaQaBhdKWrmLDRLoR7oqRRa9kZK3J7zXK5v2TMavYtmMGvuXlI5sWwDMv2v4++H72kQ0pN02Bv/i2vNMEwPKqireehBnEOVWYrGMPp04O50IIZSld7LsZgwgMTLtLLaHbDKT/ZpANEru+Zyvva5cd5/QSr4P+zzm8cH3JpqmYAnliGeV4Or8MEsXiHdE/abxEJZN9RW4F74tWLUm5oCYxFSYU/kR5R1Ey2iUZc9pIEpn5Xu2KofPXHbMlasP4VWAjbuNfgT97A2qf+Mlf/VFQxsY34wvoY/WMLRfYfqdvekrK9DRhS/6wLJ2BhF06M6BQ4RWEAw8CyM4b1WfASFSGZSA5HFQ2yBOMiCIYRZVc4kl3jluUHf41tAIMETheoiYqcRgLeMXSquXSR0Jv5wglYZSLCsjwG5IvD3U7xv8y3xW7vjyBdbddM3116Ke1wFeWGOcvrxfywyXCFlG/e85eoP2P427hty/UPwa+HpVA9jaEgRT2JmJ3LUC/k9LrQvl8mzPhbV7HgdZCEZorlLpj+yPV9IBB3m/v7NQ0LVh1pDN0/DO0ccCY3xmvXNuOKGo0QIDQBxcAtIsqlaXj3ctyuUqrRFPifYDoERuNcbyanvkCvkCkqxgDchVyPDKfe9OX6l/D4Zv/ReJ+Uhh/W15Aim5t3vB5pHBVwwsrG6NFzxGFYmIvJS/Kw4sr/BAorExfrDuTrTjjxoRgHXEmQCjWEjYqB3YyrRNMTKBgufrUmyewEyd3DTpzM4tyxKH7m7GblWzFG2EJBsg7yXfGijyWRh97D6GNCzkC9Z8nXebn5+7tCQFejZybsVIIg6GNFOwFfhR1MF1TjeWuWrtCK4VEdYzOmdbNYr0j5Wp0mqRXqtMwdhaQ4a77qJknxuOX5rnQGt4NgCvms5BzUBpR/g6gxSPPlNyuncvBSORqZU7hzM887atBwp4tYZu2vMUL1WqyefIOBSu+s2xpKcB4aUPR64IUh01KgbFVzWMNa5Kg3GAbZT5E+N6x7s+TpI7vQw1psyvyUiRxXagj3kLpf+ZpeD3KTWvmfjcKUySN+uB2PYrBz1LQQ+Cgf59szJP6dzpO0yuGcRfgJ84NeOP0N7bnCi1W7bSlCvfNY4Gj5YwCQt8LM5J9HueSnoExR+aFdVI7O+02Av134czusrAbXg8GEXKhQ9FwaM7TJ22LBmysC2moislvxy3mPYuUCGp+etpQJPmbfW6XjU2x0Va4T2RrktccMBn6geFK3iIAfkf8Vnp75310zCPE9HM6zDfqhBlNqDmgPlQEI8XSqH2fAnUA4CeZEy32Ao0AbKaa7QCmbmMr0NobDUbPhzyuYOKZ6sCizZ5o43nAqPaMbPc1hCKVqV6cItib2B3+GA2gHvghgHGQ50sp5AFuUqAck0XOy5d1S+zmkC2PgimgZz/7o6XtPU86d/KpuPAeo7+aMlJkHLZE3sugu2WW+F69foVv7G5UhduzSPl3GsovhwQ7imGTBYvuKoQNZv88lj0rqnguaEJTjLNxHySpD8QJ8txD46Cz0leA/7wTjk1RlDR05QX5JFf76l1nTmDHaROciqI/MlvGqFokuccyHG3l2wFz7pQ+0eQwRz2sUoCb5ldbZLGLMaB9YzUna/1pAp9Tqb1BtIRjkPCxtObqdNQCs04y7X1fsLZ75VvNzMDSKX7agPx3Rm38XCVf42dpEXl3Y8/WK8ISb7Hw4QzWathxo8/ubH4uY84t6QGbnUanJr3i5LSZlA/ue0mRv5qnDjBX4364WyG+j2QjzJkCeTWN4amg1TzqoyDs2pwt2XR1pi5efGLxmpUm11+5n0niBPJrOPNoDseeXMOl2muAzj/sA7O1FrP8bxWmPWcP237csfELt0oekmtrwjh5CeKyrBj3NHeXJOmIa2lm6tiB2vf0V3mnwW0QOtefrvoxyLmBpDnNqSBriPkmczBQMmqCxSPWOV6+Nh63M5pir1e0P3YoapVlrB6wAyRlwoWd9gX9cC7V7tVRmdkaQumRpEMsBCtTaXiAA8kGUKOaoRU/+35gG0FVbnFkpKyCYAuPn4UixXGnPFzeYHqmxoTmh6HakGUNq7Cw+KaI5YMyZqfa5dOrBzXKz/fbRmRaks/8Zi6xJYxRktIHAGM5ziLCQLZh7rKHx8hTXcsS52PLw+c55eV3BVlByfryuU6y0snenshtMDip2ELRj9hGhy5Grg0sBcxlp5DVNTp+KLH6OP0ipX+9FTq4tfW5WzBxYYGdvJiCGsi4wCiuKa66BnBDEdu7OU9h4HMARqAxnYkkLlR503bMEhib33R4Jz19UoL6iCoV8fEWv+B4bwH9zq5RZDnBYB5bvsr/D0mF5Y23rir0v6FlcpPRPXGrd+7E32trHP+WnnxbZ3qEVOq75DJIWFXCf+wkuvtud4yGxwVpppPIdDuZoyfUMIYYrUaOSgn5HoQAQcoHZI0bPPTnsGCWfBkherjSySvzBPFS6vvrBs6F+y6nBGSZaVo658Xn5wOQ+toiBmn39IKqCM8obQGjAYvSsytgelNpbvfQK1uKBXdv+/74mcaJAIus5broQkwpeRrLYEIxcsN2pzw9fvkZL8i0wAt1UF8GPl9cIf6STUQAFDXm6PTTSKw/ZDhoLnb6AeqFvJzpN8XDe9fF2wx9J6o+AEq0O0btuu4GAhNDxgjWkpluLzSD8EUVqsQoCEJPbQ0KZKu0SD/ry9sN50RLMoIH5R9iS8J9Sc1bzRf6EjNONl+SBOdgVTLsONScHUTiqHs8keBliZ/4tkMch6XY6v6eGnoQ5oWhoA4or26S2L6dbFQMDhZzYvtdnyDPJmhhtrFwWnNqpQffbgmDHYv2q83RcEvD0nL+p2zDMuwKVIZNFgTYBYWb5zTPOAOFSH1ocCw7YjYgZGmGVOwPxizyshszpuH+3RfRDqAQPlA2yjKjxNub9WrqXOFNbTzAN34/vbEstEgrK+zP3tCBMNIC9/MZr/Q7bS+3ewWhRnRFb/1yOWk9RQwIe4lZXHCO/nH83rJdv8d0U+aEdv/A+o6eNMJxhSqnU108Irqtjwnqcm6vJ04jMWnLAXr5t4SF9G+IcBFBZMziRTZeS9C+1Z3+B04BELchiyJatog+fqqbbdqXx1fhbnlT+8R4ADIG5LVOquYc3mw190sJyZfJt5m2DRElcEYclfkW3S1jb1+atR2xT2SKtVozTQFrw7wb4YUaHF1MbrsTCAISdY0kYg61B9Wuw381+hmpoC/BoBNPenNIKY9L3Ga8yh2pd97n1XmOIZmrgk1LAw5oN/KwavpYjt4ckI43fyyY4MAGOi+UytrgRdcu5q9y2RyX7VIju3Ac+l/R0sHxDNuhB9D6n5Ey46JKa1nONYnIeQR3o88LSRF0wk3zeO3RZLUeDr8S3f0M0ZV8dq9sqiVMTFT2Kf9sh1TiQVY8Yzx8ndUtVZi72cUt00fLp6ydZrZHhOL6GjdflzFvES2Gd9cTKnHoXQt5Yhix0B11IjxxmwhPGoQEUV8oSLOgSVLcS/eh7ACjbky2KQSzxeD2wMa+vORBeESivXM+DLunPwvoIl40xx1qKCZH68cHd3FID/+b5X/11zR0PFLPmTFHsMh27hfnQMOyx2F06MxzJMUR8mIpJKJehb8/g3ovzhMr3t0tiKcPsB8eZjNev+STly808jmgE2kmxykn9x6fsfsesW3qSENrBTrxgR0zRvyofy314QL4T3xllv7iTT4nzdeo4jXhc64UAh8n4HbDEJ/0DTDmZS5znEcG8WH0KtkFbVbLnmMPetwOFt1Tetq6qgYVYSLxQkQg6V/aIW4hxStGTv9xO+3NXmqPB2cVWU1hyaz/aFG91tinqaxcmEQCJcNfoOhgtI4aeS9+8MtYeJfcWEbNzof6Yx3d6TqbWEMWizCCipo61b86IDkhHW5nKBM7WsDjWkOTRf+lcDIIauZUgc7tlOOUFp3IYa6tLb0Z8QiSDfFdGhOqZJ8HVyKCN5ie+qVwrBoW78/n1vlIOwDDLbJn5mSNgiClYm2to1wqa76LI+pu6psYSn+niHZ2lj/HRXZ95ZtIvn0KbEXlnJVcB69oNTvaq8d3GhBBSJ4PE+0l8IIiWPW1aZiIpYn8TNurxkZmr/uWZTwanNx46UxrcwJJwchvOMSm4BYaxEKjFj0JdR8CU96Fv+QOvC5qDry/9p+QzD1sbcr8o9oekRtschddXpEXkmBurwgzUOntsTk/TyVgPIwjCMJAfySsNjgLnvwVL+sLOCJ+YxrPwXFlsAwRGZMnT5o1QoEM3hOOcrsXxRGbsV5efnFd91VXii9sODu/blElqSZ+ywCy5fehyHWOKFjbYmRyLjGduaTiTuCh17HrN2h8EZcycXp3ful9klRlvGhcK7+5wx+z89yaCc965bcDEEYfMWmARt8wSP68/EyKmJQY2dbY5bxWNQb82SMWoCVMyRqKQWJznynl5mSONbnz78bFxfmg2P2dSDvRiY6pMT7k3dnIzzhe75WDmMJ0SLZDfW+45j4hziYpEe79wEq09gAQbr3Iet0D6D34IeJJhxYNSyiRJldje24czrLguzAiwyJD6Rm+5gBcGYQHrs89bE2z0mBML30utWzbCu4/VgkebKPX2SMNTrgjckXIkCc4Ln2ock6BAQgf7h8kmcuQ7a1ZlEzMMOpnrfjP369wfwP0yFbma5Orq1tpA6sTz7o/BPwGIlpXSg4l0web7lnZSlxhJ0XvIoKvmR0MluNBLAo80g4pX6XR674DpFYa21x4W5EWIplKOgjNUW9OL/E2l3fbUPaCxGJnmWoU+zFFhikxSLVIDzCcize4/2hFkkoFM/Yp1U/UlfMuklfz/2rL91p6IXKyWWDsa1Ok74tpdVUKWIVhMRjigokwKZUD15jVdad3xDEo73hWa+kThGubNYB5rCNyk72sv7yS/COJRirkGhVX9j6LBfoKmTEaMfXMWOa7ImCee4/wy3/HUSSdUBrxo800MJIPgUU3LBjxhWuGpDPtgowkw0EM8XNKte43ixbIGjef+HXiVrO839c36uYrDx8R7zz0H4RP7C1EVaxZc+G0I+T1pROxPtJzKCem5qYVuOHx2D/SLtFSYs9MJoBoUQSR3Egbl50TDIwdKbkQdZxYDk4yQzLfj6VvatWKy6s3R3EQgafoKCyUOwTApo2D5oTYFFh52NjzAO4WCd0Y2TRyfa9Z6drPPwxLOIn6dcn9aSW3d42N+1zgtD8rZhdjZNS4VFsl6MtDfVVat5kCKf3DTw4tM4n7MKgqYglnohoozV7C9flcd3J4Is+CZ3GOMF+tXFk74QneQeINDfCKS/HRI+59csUboDvvhWcr5tlb0p6viatmMaG/+IKCnVwxDT5NFSH6ZhU6gqX7OveUc/Xgs/Ue99ZVIhIBUEX+tO7tkCSVcV9TNafVbMTHwimaP8a8WvY+p4xhIELVjLOoEZ2IYTDXHW7lEqNN/rxM6GBjoW9KP6vWtDBo9GmU4dj5UeKE2kuFr0igR1Hwd40V2B0yJl3xQMcuxjR4qoXUPDj9kOI4ZeRQrre+MLWTdPuUzAPRafl4EsyNd4/cF3o8fOTDOvpife/df/xCLOYYTbXvt5ibAtQcPI0txr6YOa6zqVQ70AOfPPXNdZgcuK5vxTuwznHuzQaAlKIG3ZdIGvJXOn1wKfqii8Wsx9HXAYOBDYDR1GZPSO5DXueH5LI/sdaEKRtMr8NURCFhkapgIVFTd59rU/dGAwEYdhQIrJTezsDjYDzflw9SGnkZx3CZ+PJk2/YYwenYDBjkuaUlA3RMIVmD1ZMIQoq06plccmDJyGdjb073Oep7zQOwM5Ec6Dd9sgOztTJS8EUd9zt0MVK9sHTYzoRUDDVlYR2hdixfYUbpH+Ulw3xXJyPXq4oKnDuGikdD1bKnLVQit0kPx2LHSCEnjOPoaq9WoE2IKY0k9x4uEY3kmaF1HPOiXG8HfVMetvAhxm0DufcqsHqN63NU29NYrH9ZwLgklbv8B+1Jv/ZbJtCI9LdtntuGybQv6vyTkN/692iOEfdxq/1A6wuKocsOTnLEg6X013wSSBXmD7tk0Ggm36OSdfqPoPXubHSImB2iZZSu7R397UFhwfTSmKsMA59w9DhcMrBDjZO3Xipif3Zw1rMbOOVUmRiXW/Ns5Hd+Ozui90B7bnoIfPA6BGnsCmWFKfVGDB8B6ljP2Ub8A1EiUdbkFwGyE6YB7jN+8Dxx1OwZANgW8MIJ3LkE1Nk4YrnMKyew3Iq6A8CtMnMShThHIbA2K5Bk9Fu1RUMGVcovEzAKqrsWzSt+LGhSNaQq5MDRHfBwNErkbOHGIVQZZh3BVPc7YlO2Ikp2X5yEE9XtErEeQ/+532OghGlUDmyprvhEfTbhFMHjMCHHER5LqfrWzWRB0f0hhawkWKe3WnNLJz196zcUooJS2Hjreqbj2gswXPeYXgDvH4O4G1e2qqG6Mw/wK8c6DXj7S9aL32I0sF3dLpExtTfCdBfp7Mnffz3YXCOsSN+q5vJFwNEw1bF+SNbSkgD2tV01MN4MnazzZSF1Qnf0sUeHAjPUUrbK4auUiakC8Fwu3OGcC06c6ljMDRSJKZr4VGWxv5wg+NrjDSgjK448aVZVRs1jQXYkFYPHZnm22COGk3NOpDLv+CzN6BRJKrfG2rYe9UGU2mjlUQkJJ/jxOuA7Ilh0XKAMyxpBvjVUp32E9dz1R2OTJHsQ23gDTsSNR5fMfP2Fi1nKT9zCviJAZWUdUON9i0ObGbGkhxYgoK0IwoAEWKJToAHZZ9ab9SmVeJI1+oAGQBCSoq+s2nm6FNzI+mrZu4NNDKhB2e/7oewJUBM/Ta71rylUtnhb2mT0eIk8IZo7ewbpcs6zzY6lCaAHKr7m5YUxSreZpVrnkmwwADP5OZmjxI4st7SPYtQtxtfKm8FYCbdXxDv4rKjZV1UWJogp/25JZGlMo8AkXDyiuZofnUpajZv1KE5UNDkNLcNGDuhUsLDwjw/BAnEqVzzOdh7ATopcfXWf9PBblQdTb+9OJMAemhABfh8K8kDiy4uaSm/4fAgRP6YsPLEwZ5mN1j5pDzfFJcHWGUull6ce8cUzB+Y1Oby0AUTBLQb5vFFZs2PRKXTiyn5N21/6nKKNdumk0XWnBpEqPAH0iLN/Htm0pVrezWipRGt1Dg/dpC4l8JQMtrSjDsNBZCt4UhtfhJR0OdCp/B9fbyXgmKFVcJgGVKuNMroupZW/xwKUSDvm/CMZ/QdMJSFKqWMSzTLLw6SSlW47ykjQ5w+q6VIpsaPmQCide987dukMnNRJi92TiK8nYAhth7Ef+vuUpsIDLNnns5BV31k4yci6BpqkqlLO+l/eP4uiR7eojIisrVSURFpjxdFx60hrT9yasef0MbiMUBB5Rp7F4PXHfr+S1Qg/EVQF8QFrkYbs+uHvRyr8tX93oz9pnLRJ/ovphhGK96J7rgyjVS1KlNnihW6fN+HvhR6jktWQ3Bcu8cVzB7DxF2/rrcGjcun2Tkg5PITt5Rozus6F0LtHBXm7h2U3QaN+9w1wDtI5bpcvX2nTFWagy1IK/6w+pF5lMGNUzOBUJIGpi9uhsQj2+OWYmVO7U4yJA9nTi7cAYfmMbXYw7Xt5dwdJDI71x9z2GS2uKJegx4SW1gcNR60GriFHqTK9bF6HAipV7wz1IDr/uR2rJ/i+04IR/1fkT5Dy5JtqFP2dRuQWyUqed9MKgdtd2BFtwGTdxlkI5JYAoZvx9Z5t9y4Tt0DdfKKJWSR+n3IqSFHaqdJKoaPnylxA9+NtFJEROLKwaVjU+/gtRB+noEj647I2WzC8q25pM4NNekH7AlUqhWABVwzSqN/YRBRmK5jTUti8IDAt4vrQDu4Ow2n6bDNFwj60hV23pDaqjWpy2M7PtmSPHhycOkoVL4S84Sm41j2TI7W2hBPEz/3ct4OJGSGK3npvK/5Rv+mDOF7qjWINt6TIE7yS3xEeavyOIspZj/4As+tu5lx/L8cQT8tC/AJ0ahNEfWgFHwfnj5qWCGkoGFlVifjqHD4rKzsctW9+xiTVe15F6eQ+4Cu1DnKqHgpKNYKnJSHkT+a7yj3Wv/g7gUbmp//8bRVDewHpzo2HjGfERiWQWlUwCMkZNjmwab0cpbzCK7uhmHA+/PGjERuNyco6rtQcZubDWorEYNf94qnghH7xKYnICf01bS838QQzNUW0M8ibMaxZanpmH1v2ZIC777YVONGyBY0y9s5Ur48zHd++77I3aghOg4HZdVxE1v73L44EC9WANOzU8vyfV9RxsKo2xpRHEXVge9oMFdl+0WeMaldVaUr/frLCdezLyMjgI8HS9TYlMdoWCBFSvGIDwXMlCj8yOHaMGqHTLk7318oISwYG2H1m+USabDPZC4XLTCL6zKx+menxz+JbQsupDu+KvMcSLz3I0QSV61ZyEBHvSxuoCUHsAGkz7EEWl0cvMwOs0lBUEIGgHvBvmxYBhzXh3eH5qddhrcB805UVV0Gu6j9Lhx/DMnbUxxRFuZG2l6N4dHiui3I74AIxb9YM5OZRhqYad758fdRvEEwIFaAzk5KnJGKYqfYWd4zZyB2jf6WohaCfMv4TJTcbS/JsPDquZOO10679BC/LHCtg52LXr+GFT2Mw5FSaLccsVaMek2vbErNOl1ecRJLv1g84Qy2yeEnCCxakqFvFlp4DMdSHpPgo9z0NFN5weqU5/+0TySIuRozyT5aSiAId1NkgMemQ9SvodvII2HJIt3mTLDjlAn2RFngTX+BgNtNSPsRZsPKyNUgSzeh9hAeVy3w1uKvCT12LdO2yMDm/GeIM5IjfhPy6f5EuLob0VYV8/PYW2lSwXJIlQ8CPlO4ZZGG1Es+5f6/+rsJy6x8Zlu9U45mlVa2hqCdvdc05U0V88JO6IQQulWQmxgRbobxRuP4CckqCPaNlNNb1gOmNZlsC/V2chtl7YeXuPRdNGdMGIiaQwxdMeAnsFIdcUtTdeASmdSzFkbWjFunUeEVfNoRgYWFmGckizrn2UhsX3oBTJTt8q4FfsJvZalPz+oxhDJai/TOu0eEbY1o73tFnsJ1KD+6H65OJ1IzNZwQ0+BvaKoZlyY4jLMWpbylsq5g+DrUZafIDFNeMIcXJAEjRfyngieUB3qxDt4MbIXmhIAmds5ScS+/dftbpO7xvimhFhbmYxwo334uvYV15TpyMZCPlK2TEj83BapxpraCAUsd3UDksUAWevbUaXBFN5xQ2szJo+RaccXDSIGeCb4Rk2zggmvzQABq7yg8uQifrVrEV6X2Y0bIf3tGM6GeLaHMOA2W5fb8wm9QTlGRWJnuEepK4wnFEFq+ddyEe/FvNN8/4wC3XRMb76Ff0MklT9+7tiugRSeDZpMqT0E2i5lh8YdU1jOf0Z+YCKXLa3F05UDg5NCjNrPVB4/WkazCCJBlq025CFc+FuQZpjTh4iPkqv3ZWLFgWST5gDEaWkmOHOCYr37TiM+so6SwS5bSrnKXW2e3I9K8Uc8eZlg8aC1OFyogr3db65vNRPc2I5D2g0vF1HrQ9buxTttiAwTEeyLVUViB8NBKFNCF0xZkjBBgZLzjgJyeAMqzknNDFqFMpdRVmzVSwRLmqrj5Kj5/OTNXZJ8ZYOp1j76sdo87Rb0TsxdIMpZQrf4750ta/IAMWjPdo+toFHieHYkVnnUX2U/7KI8Mqxh3+1p6+Hjpn+hDubR2K1GZyul8NTag/QRl/BZXjxuFoupUa2aPk4rK9Hkrym8n5aB1Lmkzi1Efqm9pI0PbS05PdKHx+NMLzVfvADj5uGTuV4PO1t8eE83ps+FapNd4ouNFXimdosIzWJapLwPZSdGzJB/hhosJtNtHZBwQPTTfGV/tI5kbCgA1qBbVh+v03SGxnWoxORS4to54ZY4buVs1/b8duHiViIW8EDwvbsCtmU4V3DnIgE9753kxpg+plYFy1WlGge25K/unTOn/SY2XM7XRN7QSx9qcyAlKX+G8GPGrbqpwYWBtL2ZQ/8zNswS8H0cxCNXL48sbglAKVWDgwvPUzPERjAwQ20iFYJV5mdSinHHx0zwJp0c3n9YPz6l1Y/W9xPw80fLKaZ+/5A3Z91zFsqdJCCdEGe8PlR0lTIZfMjOX/h2Ctv58l08jtkfIsxEyntCN9EkfAHSQnVIMdIqbNQbetuvrPjIzWOG6kEK0Yucwb91VxGwDdeuZgUBIvgax6n2AA3Euw17CaxXdLdRfDT57dUdxeMOQicXWIy34PBPosLhz4zzupRChSAY9YqYpI6b8sKKB1BoWEccenEtRGe9Mt5y42mOtG8oJ0VxNtOO2YhaTE5frg/ixpWY/SO0PKdKNZ2eQPOTTw1NPxhqSnlZk33AwkTiMOU6jMxZxGYeJq8LYCsRTcz2k/9m0uiKgvBr+dwDyL3gNYzP/BZxZmMf17mJVejTZdfXu91grxnPWgIC4foBzhU20NEgzAD8kXnqV92S9frQuEYTTSjZ+ICPDHysKN57yoYZBOeRMBIEYK+uxJev8GQiViXzeI0rDmXIUw9+ESwjC5cTT4qNUcF4mPRVEeRUd4hw0zD6lxWn8NazRp4TSO29ccYJFqvJK9troowAsL8czy7fxYX2i56tQAjbVUKSVE78i48SMnUUoaqMewEHCktBCaKimG7V0koS9SqdhSA7luJo4SQLA0fADQec9lFvqtMIhOoUEq/e2B7w4gDM7kJK63D3YcyN537HW/2lU7sCiqe9y7Xti9wu2KQeMiTlQca6iTFOiT0S1TIGU6KEurD4muPan5pWm/ZpnctSwl2nhxLElkcefHTSnDHfi78MZ5wOGflTLk3WUBNn16zAOpNSDA09G3aPx8MoNiNMn73s255Sg6Rc6octUd1VAOOuKijLpNEFZsVHjuToICdwXjq9B0UNv7OXtC87vwIP5qmHbL8a6sAwp7yWVZ2hE+IBh1qXgQU4O0UPmYyxYt+SbatKb4pi9WAht/Txj9j9oT/eV6hBo5QslLO/q/5v8ST5ykXVgxQdwxmhnEoKqHUObKbRLx1IX9L/oRgVlbg+wDpFGwDSesrFZ+5v1tptfBhZwNgrzcRUdySRLRKHhz+28x+gUpAfUapXrV9I1nnG2pqiU744BD/l7pIbndbWVS4crSp7KOBX5/3g/Jess3zXMw5zD7EkdWkCjUPd2I9Oy/VpEbveX909k4wDrpFrFy3sdwajREHP7aOCTLie0hjUHMFE0k+rDKLbU2Yt6Q8+DWFmSGPa8Ed5LdVDZKvUCTbDRGtTvHOQnG6g5XU4ei6ElQp4qH4J8d+MaQS5C5ldejlWw+pmFRHH3+r2Z0Aq/cSwryt5Z2l/m8qlMBKLc506BluMGhGSA16j4BH0MWqK8nFyFgML+TftICxvMj6RXa5vl20zoYjKFOr17k9Dx/vKylpxQoW2tIvBYtbYYLWwAUirOzr49qPmE7eB6eLfyoRk+ZnueEzc8tgksaO6CPC+VvOvHxutHD9JRf4jhwWLBIdbgtG0qBd09cDHwW6k+d+dij1lEpuaBL1BO9z/tXDwBozi3+BOTVG6E0Mqudfl5rVWDbM5dU/N7vkVR3txQxpsNaJO51EPH942xqwKvdc2okeayUqCh3kzACUPicGI7aiLFvN0W744MP9f6VyStdOHwrDzGIesrMZ3HRu0NRGzo4lEitZCmcauQSqL2xfQ/vF20rh0L58TnYM+Yz1i62mn6iVR88HpvKIR8Xw9Te9xW38jeb+hGGy+oQ06w5l32euRhFc9fD+BDI1PUqYm84uYoDLZ3e2p4HQM8UdrrCQrIa8v+HIANrfSRNH2xTPvqImY0IJzIau9YuK5Sf5ZCmY6ypaiyjVplc5I3+RZH0DuypnhuIInh3C43NNfyOipHQ7Xf0UJxIzzKTpvrz2FUlE9mjmU+yoNgRRkauOfOUVub7Zmr9VqglI5sXKa4Qc8Lda/SoxHhQq4DcLH11Sg6eUIKUMoekx9HahN9oh0M0shaAsWWPTz88+FQHYeqefZ8Ezb+f+7NwrvneBejoZBvGGetmsSMjUa0y52KhFLWXoGp5FwdeJKvJ0mCQz0Zl7yIp4BDu2dxQtKeCteC4ZkrTcTrT4xnmZsdSmwNVnFmkOX0I1MXqFpnMNFjloQHSdv0Hx3cQe+AmJ/AQUhYGrd/Mi4Orr74ws5kCGO0iN2zw6eyIXsLx5Va97Ekqxgo2UVrfwnWXR7Tkg99jthh6jC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2021-11-11T21:23:00Z</dcterms:created>
  <dc:creator>Gloria</dc:creator>
</cp:coreProperties>
</file>