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86060B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B14261" w:rsidRPr="0086060B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86060B" w:rsidRDefault="00E60A51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0086060B">
              <w:rPr>
                <w:rFonts w:ascii="Calibri" w:hAnsi="Calibri" w:cs="Calibri"/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86060B" w:rsidRDefault="00C57B0F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</w:p>
          <w:p w14:paraId="0BA125F2" w14:textId="77777777" w:rsidR="00C57B0F" w:rsidRPr="0086060B" w:rsidRDefault="006F219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86060B">
              <w:rPr>
                <w:rFonts w:ascii="Calibri" w:eastAsia="Calibri" w:hAnsi="Calibri" w:cs="Calibri"/>
                <w:color w:val="000000" w:themeColor="text1"/>
              </w:rPr>
              <w:t>ACTIVIDAD DIDÁCTICA CUESTIONARIO</w:t>
            </w:r>
          </w:p>
          <w:p w14:paraId="4039611F" w14:textId="77777777" w:rsidR="00C57B0F" w:rsidRPr="0086060B" w:rsidRDefault="00C57B0F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B14261" w:rsidRPr="0086060B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86060B" w:rsidRDefault="006F219D" w:rsidP="00C0495F">
            <w:pPr>
              <w:spacing w:after="160"/>
              <w:rPr>
                <w:rFonts w:ascii="Calibri" w:eastAsia="Calibri" w:hAnsi="Calibri" w:cs="Calibri"/>
                <w:color w:val="000000" w:themeColor="text1"/>
              </w:rPr>
            </w:pPr>
            <w:r w:rsidRPr="0086060B">
              <w:rPr>
                <w:rFonts w:ascii="Calibri" w:eastAsia="Calibri" w:hAnsi="Calibri" w:cs="Calibri"/>
                <w:b w:val="0"/>
                <w:color w:val="000000" w:themeColor="text1"/>
              </w:rPr>
              <w:t>Generalidades de la actividad</w:t>
            </w:r>
          </w:p>
          <w:p w14:paraId="3B5F2D99" w14:textId="77777777" w:rsidR="00C0495F" w:rsidRPr="0086060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000000" w:themeColor="text1"/>
              </w:rPr>
            </w:pPr>
            <w:r w:rsidRPr="0086060B">
              <w:rPr>
                <w:rFonts w:ascii="Calibri" w:eastAsia="Calibri" w:hAnsi="Calibri" w:cs="Calibri"/>
                <w:b w:val="0"/>
                <w:color w:val="000000" w:themeColor="text1"/>
              </w:rPr>
              <w:t xml:space="preserve">Las indicaciones, el mensaje de correcto e incorrecto debe estar la redacción en </w:t>
            </w:r>
            <w:r w:rsidR="00230CDA" w:rsidRPr="0086060B">
              <w:rPr>
                <w:rFonts w:ascii="Calibri" w:eastAsia="Calibri" w:hAnsi="Calibri" w:cs="Calibri"/>
                <w:b w:val="0"/>
                <w:color w:val="000000" w:themeColor="text1"/>
              </w:rPr>
              <w:t>segunda persona</w:t>
            </w:r>
            <w:r w:rsidRPr="0086060B">
              <w:rPr>
                <w:rFonts w:ascii="Calibri" w:eastAsia="Calibri" w:hAnsi="Calibri" w:cs="Calibri"/>
                <w:b w:val="0"/>
                <w:color w:val="000000" w:themeColor="text1"/>
              </w:rPr>
              <w:t>.</w:t>
            </w:r>
          </w:p>
          <w:p w14:paraId="4DE91A42" w14:textId="77777777" w:rsidR="00C0495F" w:rsidRPr="0086060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000000" w:themeColor="text1"/>
              </w:rPr>
            </w:pPr>
            <w:r w:rsidRPr="0086060B">
              <w:rPr>
                <w:rFonts w:ascii="Calibri" w:eastAsia="Calibri" w:hAnsi="Calibri" w:cs="Calibri"/>
                <w:b w:val="0"/>
                <w:color w:val="000000" w:themeColor="text1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86060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000000" w:themeColor="text1"/>
              </w:rPr>
            </w:pPr>
            <w:r w:rsidRPr="0086060B">
              <w:rPr>
                <w:rFonts w:ascii="Calibri" w:eastAsia="Calibri" w:hAnsi="Calibri" w:cs="Calibri"/>
                <w:b w:val="0"/>
                <w:color w:val="000000" w:themeColor="text1"/>
              </w:rPr>
              <w:t xml:space="preserve">Señale en la columna </w:t>
            </w:r>
            <w:proofErr w:type="spellStart"/>
            <w:r w:rsidRPr="0086060B">
              <w:rPr>
                <w:rFonts w:ascii="Calibri" w:eastAsia="Calibri" w:hAnsi="Calibri" w:cs="Calibri"/>
                <w:b w:val="0"/>
                <w:color w:val="000000" w:themeColor="text1"/>
              </w:rPr>
              <w:t>Rta</w:t>
            </w:r>
            <w:proofErr w:type="spellEnd"/>
            <w:r w:rsidRPr="0086060B">
              <w:rPr>
                <w:rFonts w:ascii="Calibri" w:eastAsia="Calibri" w:hAnsi="Calibri" w:cs="Calibri"/>
                <w:b w:val="0"/>
                <w:color w:val="000000" w:themeColor="text1"/>
              </w:rPr>
              <w:t>. Correcta con una (x) de acuerdo con las opciones presentadas.</w:t>
            </w:r>
          </w:p>
          <w:p w14:paraId="7778E7D9" w14:textId="3580D3ED" w:rsidR="00C57B0F" w:rsidRPr="0086060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000000" w:themeColor="text1"/>
              </w:rPr>
            </w:pPr>
            <w:r w:rsidRPr="0086060B">
              <w:rPr>
                <w:rFonts w:ascii="Calibri" w:eastAsia="Calibri" w:hAnsi="Calibri" w:cs="Calibri"/>
                <w:b w:val="0"/>
                <w:color w:val="000000" w:themeColor="text1"/>
              </w:rPr>
              <w:t>Al final de la actividad se muestra una retroalimentación de felicitación si logra el 70</w:t>
            </w:r>
            <w:r w:rsidR="00C0495F" w:rsidRPr="0086060B">
              <w:rPr>
                <w:rFonts w:ascii="Calibri" w:eastAsia="Calibri" w:hAnsi="Calibri" w:cs="Calibri"/>
                <w:b w:val="0"/>
                <w:color w:val="000000" w:themeColor="text1"/>
              </w:rPr>
              <w:t xml:space="preserve"> </w:t>
            </w:r>
            <w:r w:rsidRPr="0086060B">
              <w:rPr>
                <w:rFonts w:ascii="Calibri" w:eastAsia="Calibri" w:hAnsi="Calibri" w:cs="Calibri"/>
                <w:b w:val="0"/>
                <w:color w:val="000000" w:themeColor="text1"/>
              </w:rPr>
              <w:t>% de respuestas correctas o retroalimentación de mejora si es inferior a este porcentaje.</w:t>
            </w:r>
          </w:p>
          <w:p w14:paraId="74635954" w14:textId="77777777" w:rsidR="00C57B0F" w:rsidRPr="0086060B" w:rsidRDefault="006F219D">
            <w:pPr>
              <w:spacing w:after="160"/>
              <w:rPr>
                <w:rFonts w:ascii="Calibri" w:hAnsi="Calibri" w:cs="Calibri"/>
                <w:color w:val="000000" w:themeColor="text1"/>
              </w:rPr>
            </w:pPr>
            <w:r w:rsidRPr="0086060B">
              <w:rPr>
                <w:rFonts w:ascii="Calibri" w:eastAsia="Calibri" w:hAnsi="Calibri" w:cs="Calibri"/>
                <w:b w:val="0"/>
                <w:color w:val="000000" w:themeColor="text1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86060B">
              <w:rPr>
                <w:rFonts w:ascii="Calibri" w:eastAsia="Calibri" w:hAnsi="Calibri" w:cs="Calibri"/>
                <w:b w:val="0"/>
                <w:i/>
                <w:color w:val="000000" w:themeColor="text1"/>
              </w:rPr>
              <w:t>responsive web</w:t>
            </w:r>
            <w:r w:rsidRPr="0086060B">
              <w:rPr>
                <w:rFonts w:ascii="Calibri" w:eastAsia="Calibri" w:hAnsi="Calibri" w:cs="Calibri"/>
                <w:b w:val="0"/>
                <w:color w:val="000000" w:themeColor="text1"/>
              </w:rPr>
              <w:t>.</w:t>
            </w:r>
          </w:p>
        </w:tc>
      </w:tr>
      <w:tr w:rsidR="00B14261" w:rsidRPr="0086060B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86060B" w:rsidRDefault="006F219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86060B">
              <w:rPr>
                <w:rFonts w:ascii="Calibri" w:eastAsia="Calibri" w:hAnsi="Calibri" w:cs="Calibri"/>
                <w:color w:val="000000" w:themeColor="text1"/>
              </w:rPr>
              <w:t>Instrucciones para el aprendiz</w:t>
            </w:r>
          </w:p>
          <w:p w14:paraId="27C06636" w14:textId="77777777" w:rsidR="00C57B0F" w:rsidRPr="0086060B" w:rsidRDefault="00C57B0F">
            <w:pPr>
              <w:rPr>
                <w:rFonts w:ascii="Calibri" w:eastAsia="Calibri" w:hAnsi="Calibri" w:cs="Calibri"/>
                <w:color w:val="000000" w:themeColor="text1"/>
              </w:rPr>
            </w:pPr>
          </w:p>
          <w:p w14:paraId="1B1DE622" w14:textId="77777777" w:rsidR="00C57B0F" w:rsidRPr="0086060B" w:rsidRDefault="00C57B0F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7620" w:type="dxa"/>
            <w:gridSpan w:val="2"/>
          </w:tcPr>
          <w:p w14:paraId="6063E4BE" w14:textId="5D7A196E" w:rsidR="00BA10EE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lang w:val="es-CO"/>
              </w:rPr>
            </w:pPr>
            <w:r w:rsidRPr="0086060B">
              <w:rPr>
                <w:rFonts w:ascii="Calibri" w:eastAsia="Calibri" w:hAnsi="Calibri" w:cs="Calibri"/>
                <w:color w:val="000000" w:themeColor="text1"/>
              </w:rPr>
              <w:t>Esta actividad le permitirá determinar el grado de apropiación de los contenidos del componente formativo</w:t>
            </w:r>
            <w:r w:rsidR="00854419" w:rsidRPr="008606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AA15C9" w:rsidRPr="00AA15C9">
              <w:rPr>
                <w:rFonts w:ascii="Calibri" w:eastAsia="Calibri" w:hAnsi="Calibri" w:cs="Calibri"/>
                <w:b/>
                <w:bCs/>
                <w:color w:val="000000" w:themeColor="text1"/>
                <w:lang w:val="es-CO"/>
              </w:rPr>
              <w:t>Comunicación, trabajo colaborativo y asertividad</w:t>
            </w:r>
          </w:p>
          <w:p w14:paraId="178E6BAA" w14:textId="77777777" w:rsidR="00AA15C9" w:rsidRPr="0086060B" w:rsidRDefault="00AA15C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</w:p>
          <w:p w14:paraId="5D04B07D" w14:textId="77777777" w:rsidR="00F70AE9" w:rsidRPr="0086060B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086060B">
              <w:rPr>
                <w:rFonts w:ascii="Calibri" w:eastAsia="Calibri" w:hAnsi="Calibri" w:cs="Calibri"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86060B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</w:p>
          <w:p w14:paraId="1EC50D8C" w14:textId="43DDDF71" w:rsidR="00C57B0F" w:rsidRPr="0086060B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086060B">
              <w:rPr>
                <w:rFonts w:ascii="Calibri" w:eastAsia="Calibri" w:hAnsi="Calibri" w:cs="Calibri"/>
                <w:color w:val="000000" w:themeColor="text1"/>
              </w:rPr>
              <w:t>Lea la pregunta de cada ítem y seleccione la respuesta correcta.</w:t>
            </w:r>
          </w:p>
        </w:tc>
      </w:tr>
      <w:tr w:rsidR="00A85171" w:rsidRPr="0086060B" w14:paraId="749E10AF" w14:textId="77777777" w:rsidTr="00B07F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A85171" w:rsidRPr="0086060B" w:rsidRDefault="00A85171" w:rsidP="00A85171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86060B">
              <w:rPr>
                <w:rFonts w:ascii="Calibri" w:eastAsia="Calibri" w:hAnsi="Calibri" w:cs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2"/>
            <w:vAlign w:val="center"/>
          </w:tcPr>
          <w:p w14:paraId="60B4012D" w14:textId="25BB3BE6" w:rsidR="00A85171" w:rsidRPr="00131574" w:rsidRDefault="00A85171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0131574">
              <w:rPr>
                <w:rFonts w:ascii="Calibri" w:hAnsi="Calibri" w:cs="Calibri"/>
                <w:color w:val="000000"/>
              </w:rPr>
              <w:t>Diálogo y colaboración: comunicación efectiva en la gestión del talento humano.</w:t>
            </w:r>
          </w:p>
        </w:tc>
      </w:tr>
      <w:tr w:rsidR="00131574" w:rsidRPr="0086060B" w14:paraId="15CA5FE7" w14:textId="77777777" w:rsidTr="00F54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131574" w:rsidRPr="0086060B" w:rsidRDefault="00131574" w:rsidP="0013157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86060B">
              <w:rPr>
                <w:rFonts w:ascii="Calibri" w:eastAsia="Calibri" w:hAnsi="Calibri" w:cs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43011E2A" w:rsidR="00131574" w:rsidRPr="00131574" w:rsidRDefault="00131574" w:rsidP="00131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0131574">
              <w:rPr>
                <w:rFonts w:ascii="Calibri" w:hAnsi="Calibri" w:cs="Calibri"/>
                <w:color w:val="auto"/>
              </w:rPr>
              <w:t>Evaluar la comprensión de los conceptos de comunicación organizacional, trabajo colaborativo, asertividad y resolución de problemas aplicados a la gestión del talento humano.</w:t>
            </w:r>
          </w:p>
        </w:tc>
      </w:tr>
      <w:tr w:rsidR="00131574" w:rsidRPr="0086060B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131574" w:rsidRPr="0086060B" w:rsidRDefault="00131574" w:rsidP="0013157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86060B">
              <w:rPr>
                <w:rFonts w:ascii="Calibri" w:eastAsia="Calibri" w:hAnsi="Calibri" w:cs="Calibri"/>
                <w:color w:val="000000" w:themeColor="text1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131574" w:rsidRPr="0086060B" w:rsidRDefault="00131574" w:rsidP="0013157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086060B">
              <w:rPr>
                <w:rFonts w:ascii="Calibri" w:eastAsia="Calibri" w:hAnsi="Calibri" w:cs="Calibri"/>
                <w:color w:val="000000" w:themeColor="text1"/>
              </w:rPr>
              <w:t>Lea la pregunta de cada ítem y seleccione la respuesta correcta.</w:t>
            </w:r>
          </w:p>
        </w:tc>
      </w:tr>
      <w:tr w:rsidR="00131574" w:rsidRPr="0086060B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131574" w:rsidRPr="0086060B" w:rsidRDefault="00131574" w:rsidP="00131574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0086060B">
              <w:rPr>
                <w:rFonts w:ascii="Calibri" w:eastAsia="Calibri" w:hAnsi="Calibri" w:cs="Calibri"/>
                <w:color w:val="000000" w:themeColor="text1"/>
              </w:rPr>
              <w:t>PREGUNTAS</w:t>
            </w:r>
          </w:p>
        </w:tc>
      </w:tr>
      <w:tr w:rsidR="00131574" w:rsidRPr="0086060B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131574" w:rsidRPr="0086060B" w:rsidRDefault="00131574" w:rsidP="0013157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Pregunta 1</w:t>
            </w:r>
          </w:p>
        </w:tc>
        <w:tc>
          <w:tcPr>
            <w:tcW w:w="5460" w:type="dxa"/>
          </w:tcPr>
          <w:p w14:paraId="73542B6F" w14:textId="71EFCF3D" w:rsidR="00131574" w:rsidRPr="00290264" w:rsidRDefault="00131574" w:rsidP="00131574">
            <w:pPr>
              <w:pStyle w:val="Ttulo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  <w:lang w:val="es-CO"/>
              </w:rPr>
            </w:pPr>
            <w:r w:rsidRPr="00290264">
              <w:rPr>
                <w:rFonts w:ascii="Calibri" w:hAnsi="Calibri" w:cs="Calibri"/>
                <w:color w:val="auto"/>
                <w:sz w:val="22"/>
                <w:szCs w:val="22"/>
                <w:lang w:val="es-CO"/>
              </w:rPr>
              <w:t>¿Cuál es una función de la comunicación organizacional relacionada con compartir datos y resultados?</w:t>
            </w:r>
          </w:p>
        </w:tc>
        <w:tc>
          <w:tcPr>
            <w:tcW w:w="2160" w:type="dxa"/>
          </w:tcPr>
          <w:p w14:paraId="7F132666" w14:textId="32132F4E" w:rsidR="00131574" w:rsidRPr="0086060B" w:rsidRDefault="00131574" w:rsidP="0013157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131574" w:rsidRPr="0086060B" w14:paraId="20634E81" w14:textId="77777777" w:rsidTr="004F006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131574" w:rsidRPr="0086060B" w:rsidRDefault="00131574" w:rsidP="0013157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763DB98" w14:textId="135EFE95" w:rsidR="00131574" w:rsidRPr="0086060B" w:rsidRDefault="00131574" w:rsidP="00131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Función motivadora.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131574" w:rsidRPr="0086060B" w:rsidRDefault="00131574" w:rsidP="00131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131574" w:rsidRPr="0086060B" w14:paraId="63B8C195" w14:textId="77777777" w:rsidTr="004F0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131574" w:rsidRPr="0086060B" w:rsidRDefault="00131574" w:rsidP="0013157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7D41D45" w14:textId="31EEB038" w:rsidR="00131574" w:rsidRPr="0086060B" w:rsidRDefault="00131574" w:rsidP="0013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Función informativa.</w:t>
            </w:r>
          </w:p>
        </w:tc>
        <w:tc>
          <w:tcPr>
            <w:tcW w:w="2160" w:type="dxa"/>
            <w:shd w:val="clear" w:color="auto" w:fill="FFFFFF"/>
          </w:tcPr>
          <w:p w14:paraId="0F73ACCC" w14:textId="6BF13D69" w:rsidR="00131574" w:rsidRPr="0086060B" w:rsidRDefault="00131574" w:rsidP="0013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X</w:t>
            </w:r>
          </w:p>
        </w:tc>
      </w:tr>
      <w:tr w:rsidR="00131574" w:rsidRPr="0086060B" w14:paraId="5ABFE12C" w14:textId="77777777" w:rsidTr="004F006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131574" w:rsidRPr="0086060B" w:rsidRDefault="00131574" w:rsidP="0013157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B607DAE" w14:textId="2129BD16" w:rsidR="00131574" w:rsidRPr="0086060B" w:rsidRDefault="00131574" w:rsidP="00131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Función integradora.</w:t>
            </w:r>
          </w:p>
        </w:tc>
        <w:tc>
          <w:tcPr>
            <w:tcW w:w="2160" w:type="dxa"/>
            <w:shd w:val="clear" w:color="auto" w:fill="FFFFFF"/>
          </w:tcPr>
          <w:p w14:paraId="7FC24437" w14:textId="7BD111E1" w:rsidR="00131574" w:rsidRPr="0086060B" w:rsidRDefault="00131574" w:rsidP="00131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131574" w:rsidRPr="0086060B" w14:paraId="13C5F9AD" w14:textId="77777777" w:rsidTr="005329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131574" w:rsidRPr="0086060B" w:rsidRDefault="00131574" w:rsidP="0013157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4E1208FC" w14:textId="6C39BEFF" w:rsidR="00131574" w:rsidRPr="0086060B" w:rsidRDefault="00131574" w:rsidP="0013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Función de control.</w:t>
            </w:r>
          </w:p>
        </w:tc>
        <w:tc>
          <w:tcPr>
            <w:tcW w:w="2160" w:type="dxa"/>
            <w:shd w:val="clear" w:color="auto" w:fill="FFFFFF"/>
          </w:tcPr>
          <w:p w14:paraId="24EF84CA" w14:textId="71E6A312" w:rsidR="00131574" w:rsidRPr="0086060B" w:rsidRDefault="00131574" w:rsidP="0013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131574" w:rsidRPr="0086060B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131574" w:rsidRPr="0086060B" w:rsidRDefault="00131574" w:rsidP="0013157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506DE5CC" w:rsidR="00131574" w:rsidRPr="0086060B" w:rsidRDefault="00131574" w:rsidP="00131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86060B">
              <w:rPr>
                <w:rFonts w:ascii="Calibri" w:eastAsia="Calibri" w:hAnsi="Calibri" w:cs="Calibri"/>
                <w:bCs/>
                <w:color w:val="auto"/>
              </w:rPr>
              <w:t xml:space="preserve">¡Correcto! </w:t>
            </w:r>
            <w:r w:rsidRPr="0086060B">
              <w:rPr>
                <w:rFonts w:ascii="Calibri" w:hAnsi="Calibri" w:cs="Calibri"/>
                <w:color w:val="auto"/>
              </w:rPr>
              <w:t>La función informativa permite transmitir datos, decisiones, indicadores y resultados necesarios para el funcionamiento de la organización.</w:t>
            </w:r>
          </w:p>
        </w:tc>
      </w:tr>
      <w:tr w:rsidR="00131574" w:rsidRPr="0086060B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131574" w:rsidRPr="0086060B" w:rsidRDefault="00131574" w:rsidP="0013157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131574" w:rsidRPr="0086060B" w:rsidRDefault="00131574" w:rsidP="0013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131574" w:rsidRPr="0086060B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131574" w:rsidRPr="0086060B" w:rsidRDefault="00131574" w:rsidP="0013157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lastRenderedPageBreak/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2F4753A0" w:rsidR="00131574" w:rsidRPr="0086060B" w:rsidRDefault="00131574" w:rsidP="00131574">
            <w:pPr>
              <w:pStyle w:val="Ttulo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  <w:lang w:val="es-CO"/>
              </w:rPr>
            </w:pPr>
            <w:r w:rsidRPr="0086060B">
              <w:rPr>
                <w:rFonts w:ascii="Calibri" w:hAnsi="Calibri" w:cs="Calibri"/>
                <w:color w:val="auto"/>
                <w:sz w:val="22"/>
                <w:szCs w:val="22"/>
                <w:lang w:val="es-CO"/>
              </w:rPr>
              <w:t>¿Qué componente del proceso comunicativo corresponde al medio por donde circula el mensaje?</w:t>
            </w:r>
          </w:p>
        </w:tc>
      </w:tr>
      <w:tr w:rsidR="00131574" w:rsidRPr="0086060B" w14:paraId="2DB04320" w14:textId="77777777" w:rsidTr="00970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131574" w:rsidRPr="0086060B" w:rsidRDefault="00131574" w:rsidP="0013157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48BFDAC5" w14:textId="1EBC5C49" w:rsidR="00131574" w:rsidRPr="0086060B" w:rsidRDefault="00131574" w:rsidP="0013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Código.</w:t>
            </w:r>
          </w:p>
        </w:tc>
        <w:tc>
          <w:tcPr>
            <w:tcW w:w="2160" w:type="dxa"/>
            <w:shd w:val="clear" w:color="auto" w:fill="auto"/>
          </w:tcPr>
          <w:p w14:paraId="03389B73" w14:textId="3B2D0F06" w:rsidR="00131574" w:rsidRPr="0086060B" w:rsidRDefault="00131574" w:rsidP="0013157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131574" w:rsidRPr="0086060B" w14:paraId="02F8C14A" w14:textId="77777777" w:rsidTr="00C025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131574" w:rsidRPr="0086060B" w:rsidRDefault="00131574" w:rsidP="0013157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17ABF49" w14:textId="7AA03029" w:rsidR="00131574" w:rsidRPr="0086060B" w:rsidRDefault="00131574" w:rsidP="00131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Receptor.</w:t>
            </w:r>
          </w:p>
        </w:tc>
        <w:tc>
          <w:tcPr>
            <w:tcW w:w="2160" w:type="dxa"/>
          </w:tcPr>
          <w:p w14:paraId="1D0925B8" w14:textId="77777777" w:rsidR="00131574" w:rsidRPr="0086060B" w:rsidRDefault="00131574" w:rsidP="0013157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131574" w:rsidRPr="0086060B" w14:paraId="6C807721" w14:textId="77777777" w:rsidTr="00C025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131574" w:rsidRPr="0086060B" w:rsidRDefault="00131574" w:rsidP="0013157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5DD2F7D" w14:textId="6893814F" w:rsidR="00131574" w:rsidRPr="0086060B" w:rsidRDefault="00131574" w:rsidP="0013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Canal.</w:t>
            </w:r>
          </w:p>
        </w:tc>
        <w:tc>
          <w:tcPr>
            <w:tcW w:w="2160" w:type="dxa"/>
          </w:tcPr>
          <w:p w14:paraId="2173A4A8" w14:textId="06302CA4" w:rsidR="00131574" w:rsidRPr="0086060B" w:rsidRDefault="00131574" w:rsidP="0013157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131574" w:rsidRPr="0086060B" w14:paraId="442AF42F" w14:textId="77777777" w:rsidTr="00C025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131574" w:rsidRPr="0086060B" w:rsidRDefault="00131574" w:rsidP="0013157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A8B64CF" w14:textId="6A9678F8" w:rsidR="00131574" w:rsidRPr="0086060B" w:rsidRDefault="00131574" w:rsidP="00131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Contexto.</w:t>
            </w:r>
          </w:p>
        </w:tc>
        <w:tc>
          <w:tcPr>
            <w:tcW w:w="2160" w:type="dxa"/>
          </w:tcPr>
          <w:p w14:paraId="20A71059" w14:textId="52B24930" w:rsidR="00131574" w:rsidRPr="0086060B" w:rsidRDefault="00131574" w:rsidP="0013157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131574" w:rsidRPr="0086060B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131574" w:rsidRPr="0086060B" w:rsidRDefault="00131574" w:rsidP="0013157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3FEDDAA0" w:rsidR="00131574" w:rsidRPr="0086060B" w:rsidRDefault="00131574" w:rsidP="0013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86060B">
              <w:rPr>
                <w:rFonts w:ascii="Calibri" w:eastAsia="Calibri" w:hAnsi="Calibri" w:cs="Calibri"/>
                <w:bCs/>
                <w:color w:val="auto"/>
              </w:rPr>
              <w:t xml:space="preserve">¡Correcto! </w:t>
            </w:r>
            <w:r w:rsidRPr="0086060B">
              <w:rPr>
                <w:rFonts w:ascii="Calibri" w:hAnsi="Calibri" w:cs="Calibri"/>
                <w:color w:val="auto"/>
              </w:rPr>
              <w:t>El canal es el medio utilizado para transmitir el mensaje, como correos electrónicos, reuniones o plataformas digitales.</w:t>
            </w:r>
          </w:p>
        </w:tc>
      </w:tr>
      <w:tr w:rsidR="00290264" w:rsidRPr="0086060B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90628BF" w:rsidR="00290264" w:rsidRPr="0086060B" w:rsidRDefault="00290264" w:rsidP="0029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290264" w:rsidRPr="0086060B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08F8745D" w:rsidR="00290264" w:rsidRPr="0086060B" w:rsidRDefault="00290264" w:rsidP="00290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  <w:lang w:val="es-CO"/>
              </w:rPr>
              <w:t>La comunicación no verbal incluye:</w:t>
            </w:r>
          </w:p>
        </w:tc>
      </w:tr>
      <w:tr w:rsidR="00290264" w:rsidRPr="0086060B" w14:paraId="099D6702" w14:textId="77777777" w:rsidTr="00CA44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F42BA19" w14:textId="3F597C7A" w:rsidR="00290264" w:rsidRPr="0086060B" w:rsidRDefault="00290264" w:rsidP="00290264">
            <w:pPr>
              <w:pStyle w:val="Encabezado"/>
              <w:tabs>
                <w:tab w:val="clear" w:pos="4419"/>
                <w:tab w:val="clear" w:pos="883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Únicamente documentos escritos.</w:t>
            </w:r>
          </w:p>
        </w:tc>
        <w:tc>
          <w:tcPr>
            <w:tcW w:w="2160" w:type="dxa"/>
          </w:tcPr>
          <w:p w14:paraId="2DEA1E69" w14:textId="21CDC5F8" w:rsidR="00290264" w:rsidRPr="0086060B" w:rsidRDefault="00290264" w:rsidP="0029026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290264" w:rsidRPr="0086060B" w14:paraId="34603C0F" w14:textId="77777777" w:rsidTr="00CA44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7042058" w14:textId="10002E27" w:rsidR="00290264" w:rsidRPr="0086060B" w:rsidRDefault="00290264" w:rsidP="00290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Exclusivamente conversaciones orales.</w:t>
            </w:r>
          </w:p>
        </w:tc>
        <w:tc>
          <w:tcPr>
            <w:tcW w:w="2160" w:type="dxa"/>
          </w:tcPr>
          <w:p w14:paraId="7459CED2" w14:textId="4DD7688A" w:rsidR="00290264" w:rsidRPr="0086060B" w:rsidRDefault="00290264" w:rsidP="0029026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290264" w:rsidRPr="0086060B" w14:paraId="6255FBCB" w14:textId="77777777" w:rsidTr="00CA4439">
        <w:trPr>
          <w:trHeight w:val="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35912FA" w14:textId="22520DC7" w:rsidR="00290264" w:rsidRPr="0086060B" w:rsidRDefault="00290264" w:rsidP="0029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Gestos, posturas y tono de voz.</w:t>
            </w:r>
          </w:p>
        </w:tc>
        <w:tc>
          <w:tcPr>
            <w:tcW w:w="2160" w:type="dxa"/>
          </w:tcPr>
          <w:p w14:paraId="2B39C562" w14:textId="2A9084FB" w:rsidR="00290264" w:rsidRPr="0086060B" w:rsidRDefault="00290264" w:rsidP="0029026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290264" w:rsidRPr="0086060B" w14:paraId="629DF220" w14:textId="77777777" w:rsidTr="005B06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20EA86E3" w14:textId="327E7F44" w:rsidR="00290264" w:rsidRPr="0086060B" w:rsidRDefault="00290264" w:rsidP="00290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Manuales y políticas institucionales.</w:t>
            </w:r>
          </w:p>
        </w:tc>
        <w:tc>
          <w:tcPr>
            <w:tcW w:w="2160" w:type="dxa"/>
          </w:tcPr>
          <w:p w14:paraId="60456E1B" w14:textId="7BB553D2" w:rsidR="00290264" w:rsidRPr="0086060B" w:rsidRDefault="00290264" w:rsidP="0029026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290264" w:rsidRPr="0086060B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68C3F5A3" w:rsidR="00290264" w:rsidRPr="0086060B" w:rsidRDefault="00290264" w:rsidP="0029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</w:rPr>
            </w:pPr>
            <w:r w:rsidRPr="0086060B">
              <w:rPr>
                <w:rFonts w:ascii="Calibri" w:eastAsia="Calibri" w:hAnsi="Calibri" w:cs="Calibri"/>
                <w:bCs/>
                <w:color w:val="auto"/>
              </w:rPr>
              <w:t xml:space="preserve">¡Correcto! </w:t>
            </w:r>
            <w:r w:rsidRPr="0086060B">
              <w:rPr>
                <w:rFonts w:ascii="Calibri" w:hAnsi="Calibri" w:cs="Calibri"/>
                <w:color w:val="auto"/>
              </w:rPr>
              <w:t>La comunicación no verbal comprende elementos corporales y vocales que complementan o contradicen el mensaje verbal.</w:t>
            </w:r>
          </w:p>
        </w:tc>
      </w:tr>
      <w:tr w:rsidR="00290264" w:rsidRPr="0086060B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A6E18FF" w:rsidR="00290264" w:rsidRPr="0086060B" w:rsidRDefault="00290264" w:rsidP="00290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290264" w:rsidRPr="0086060B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2151727F" w:rsidR="00290264" w:rsidRPr="0086060B" w:rsidRDefault="00290264" w:rsidP="00290264">
            <w:pPr>
              <w:pStyle w:val="Ttulo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  <w:lang w:val="es-CO"/>
              </w:rPr>
            </w:pPr>
            <w:r w:rsidRPr="0086060B">
              <w:rPr>
                <w:rFonts w:ascii="Calibri" w:hAnsi="Calibri" w:cs="Calibri"/>
                <w:color w:val="auto"/>
                <w:sz w:val="22"/>
                <w:szCs w:val="22"/>
                <w:lang w:val="es-CO"/>
              </w:rPr>
              <w:t>¿Qué estudia la comunicación proxémica?</w:t>
            </w:r>
          </w:p>
        </w:tc>
      </w:tr>
      <w:tr w:rsidR="00290264" w:rsidRPr="0086060B" w14:paraId="5B5EF97B" w14:textId="77777777" w:rsidTr="00FD6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5BABAF1" w14:textId="40074D48" w:rsidR="00290264" w:rsidRPr="0086060B" w:rsidRDefault="00290264" w:rsidP="00290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El significado de las palabras.</w:t>
            </w:r>
          </w:p>
        </w:tc>
        <w:tc>
          <w:tcPr>
            <w:tcW w:w="2160" w:type="dxa"/>
            <w:shd w:val="clear" w:color="auto" w:fill="FFFFFF"/>
          </w:tcPr>
          <w:p w14:paraId="67A2608D" w14:textId="732C980C" w:rsidR="00290264" w:rsidRPr="0086060B" w:rsidRDefault="00290264" w:rsidP="0029026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290264" w:rsidRPr="0086060B" w14:paraId="4FFE2692" w14:textId="77777777" w:rsidTr="00FD698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FA54C0C" w14:textId="20D7243C" w:rsidR="00290264" w:rsidRPr="0086060B" w:rsidRDefault="00290264" w:rsidP="0029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El uso del espacio y las distancias.</w:t>
            </w:r>
          </w:p>
        </w:tc>
        <w:tc>
          <w:tcPr>
            <w:tcW w:w="2160" w:type="dxa"/>
            <w:shd w:val="clear" w:color="auto" w:fill="FFFFFF"/>
          </w:tcPr>
          <w:p w14:paraId="4363353C" w14:textId="7895D574" w:rsidR="00290264" w:rsidRPr="0086060B" w:rsidRDefault="00290264" w:rsidP="0029026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290264" w:rsidRPr="0086060B" w14:paraId="443BC02D" w14:textId="77777777" w:rsidTr="005B06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135620EC" w14:textId="3520636D" w:rsidR="00290264" w:rsidRPr="0086060B" w:rsidRDefault="00290264" w:rsidP="00290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Los movimientos corporales.</w:t>
            </w:r>
          </w:p>
        </w:tc>
        <w:tc>
          <w:tcPr>
            <w:tcW w:w="2160" w:type="dxa"/>
            <w:shd w:val="clear" w:color="auto" w:fill="FFFFFF"/>
          </w:tcPr>
          <w:p w14:paraId="6A39BE05" w14:textId="4C654547" w:rsidR="00290264" w:rsidRPr="0086060B" w:rsidRDefault="00290264" w:rsidP="0029026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290264" w:rsidRPr="0086060B" w14:paraId="070A10F5" w14:textId="77777777" w:rsidTr="00FD698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F789D9D" w14:textId="4EB27A55" w:rsidR="00290264" w:rsidRPr="0086060B" w:rsidRDefault="00290264" w:rsidP="0029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La redacción de mensajes escritos.</w:t>
            </w:r>
          </w:p>
        </w:tc>
        <w:tc>
          <w:tcPr>
            <w:tcW w:w="2160" w:type="dxa"/>
            <w:shd w:val="clear" w:color="auto" w:fill="FFFFFF"/>
          </w:tcPr>
          <w:p w14:paraId="314389CB" w14:textId="25748DBB" w:rsidR="00290264" w:rsidRPr="0086060B" w:rsidRDefault="00290264" w:rsidP="0029026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290264" w:rsidRPr="0086060B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7C7C7637" w:rsidR="00290264" w:rsidRPr="0086060B" w:rsidRDefault="00290264" w:rsidP="00290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</w:rPr>
            </w:pPr>
            <w:r w:rsidRPr="0086060B">
              <w:rPr>
                <w:rFonts w:ascii="Calibri" w:eastAsia="Calibri" w:hAnsi="Calibri" w:cs="Calibri"/>
                <w:bCs/>
                <w:color w:val="auto"/>
              </w:rPr>
              <w:t xml:space="preserve">¡Correcto! </w:t>
            </w:r>
            <w:r w:rsidRPr="0086060B">
              <w:rPr>
                <w:rFonts w:ascii="Calibri" w:hAnsi="Calibri" w:cs="Calibri"/>
                <w:color w:val="auto"/>
              </w:rPr>
              <w:t>La comunicación proxémica analiza cómo las personas utilizan el espacio físico durante las interacciones.</w:t>
            </w:r>
          </w:p>
        </w:tc>
      </w:tr>
      <w:tr w:rsidR="00290264" w:rsidRPr="0086060B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75688588" w:rsidR="00290264" w:rsidRPr="0086060B" w:rsidRDefault="00290264" w:rsidP="0029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290264" w:rsidRPr="0086060B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1C6B4260" w:rsidR="00290264" w:rsidRPr="0086060B" w:rsidRDefault="00290264" w:rsidP="00290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  <w:lang w:val="es-CO"/>
              </w:rPr>
              <w:t>¿Cuál técnica de comunicación implica prestar atención plena al interlocutor?</w:t>
            </w:r>
          </w:p>
        </w:tc>
      </w:tr>
      <w:tr w:rsidR="00290264" w:rsidRPr="0086060B" w14:paraId="28F8479A" w14:textId="77777777" w:rsidTr="00450E9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F19708C" w14:textId="59E83C54" w:rsidR="00290264" w:rsidRPr="0086060B" w:rsidRDefault="00290264" w:rsidP="0029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Comunicación empática.</w:t>
            </w:r>
          </w:p>
        </w:tc>
        <w:tc>
          <w:tcPr>
            <w:tcW w:w="2160" w:type="dxa"/>
            <w:shd w:val="clear" w:color="auto" w:fill="FFFFFF"/>
          </w:tcPr>
          <w:p w14:paraId="5DFF5F4F" w14:textId="53D9F14A" w:rsidR="00290264" w:rsidRPr="0086060B" w:rsidRDefault="00290264" w:rsidP="0029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290264" w:rsidRPr="0086060B" w14:paraId="657F3D76" w14:textId="77777777" w:rsidTr="00450E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ADDDE6B" w14:textId="222957AC" w:rsidR="00290264" w:rsidRPr="0086060B" w:rsidRDefault="00290264" w:rsidP="00290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Escucha activa.</w:t>
            </w:r>
          </w:p>
        </w:tc>
        <w:tc>
          <w:tcPr>
            <w:tcW w:w="2160" w:type="dxa"/>
            <w:shd w:val="clear" w:color="auto" w:fill="FFFFFF"/>
          </w:tcPr>
          <w:p w14:paraId="6CAA8A0E" w14:textId="042D1347" w:rsidR="00290264" w:rsidRPr="0086060B" w:rsidRDefault="00290264" w:rsidP="00290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X</w:t>
            </w:r>
          </w:p>
        </w:tc>
      </w:tr>
      <w:tr w:rsidR="00290264" w:rsidRPr="0086060B" w14:paraId="55AC46D0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B5B90EF" w14:textId="5B0A3290" w:rsidR="00290264" w:rsidRPr="0086060B" w:rsidRDefault="00290264" w:rsidP="0029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Argumentación.</w:t>
            </w:r>
          </w:p>
        </w:tc>
        <w:tc>
          <w:tcPr>
            <w:tcW w:w="2160" w:type="dxa"/>
            <w:shd w:val="clear" w:color="auto" w:fill="FFFFFF"/>
          </w:tcPr>
          <w:p w14:paraId="42D3E2B0" w14:textId="244CC343" w:rsidR="00290264" w:rsidRPr="0086060B" w:rsidRDefault="00290264" w:rsidP="0029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290264" w:rsidRPr="0086060B" w14:paraId="17D879E8" w14:textId="77777777" w:rsidTr="00450E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692716C" w14:textId="4D33019A" w:rsidR="00290264" w:rsidRPr="0086060B" w:rsidRDefault="00290264" w:rsidP="00290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Retroalimentación escrita.</w:t>
            </w:r>
          </w:p>
        </w:tc>
        <w:tc>
          <w:tcPr>
            <w:tcW w:w="2160" w:type="dxa"/>
            <w:shd w:val="clear" w:color="auto" w:fill="FFFFFF"/>
          </w:tcPr>
          <w:p w14:paraId="7B160C08" w14:textId="38D14AC9" w:rsidR="00290264" w:rsidRPr="0086060B" w:rsidRDefault="00290264" w:rsidP="00290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290264" w:rsidRPr="0086060B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4DE93BCC" w:rsidR="00290264" w:rsidRPr="0086060B" w:rsidRDefault="00290264" w:rsidP="0029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</w:rPr>
            </w:pPr>
            <w:r w:rsidRPr="0086060B">
              <w:rPr>
                <w:rFonts w:ascii="Calibri" w:eastAsia="Calibri" w:hAnsi="Calibri" w:cs="Calibri"/>
                <w:bCs/>
                <w:color w:val="auto"/>
                <w:lang w:val="es-CO"/>
              </w:rPr>
              <w:t xml:space="preserve">¡Correcto! </w:t>
            </w:r>
            <w:r w:rsidRPr="0086060B">
              <w:rPr>
                <w:rFonts w:ascii="Calibri" w:hAnsi="Calibri" w:cs="Calibri"/>
                <w:color w:val="auto"/>
              </w:rPr>
              <w:t>La escucha activa requiere atención, interés y preguntas de clarificación para comprender correctamente al interlocutor.</w:t>
            </w:r>
          </w:p>
        </w:tc>
      </w:tr>
      <w:tr w:rsidR="00290264" w:rsidRPr="0086060B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77BC5E35" w:rsidR="00290264" w:rsidRPr="0086060B" w:rsidRDefault="00290264" w:rsidP="00290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290264" w:rsidRPr="0086060B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31199498" w:rsidR="00290264" w:rsidRPr="0086060B" w:rsidRDefault="00290264" w:rsidP="00290264">
            <w:pPr>
              <w:pStyle w:val="Ttulo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  <w:lang w:val="es-CO"/>
              </w:rPr>
            </w:pPr>
            <w:r w:rsidRPr="0086060B">
              <w:rPr>
                <w:rFonts w:ascii="Calibri" w:hAnsi="Calibri" w:cs="Calibri"/>
                <w:color w:val="auto"/>
                <w:sz w:val="22"/>
                <w:szCs w:val="22"/>
                <w:lang w:val="es-CO"/>
              </w:rPr>
              <w:t>¿Qué riesgo puede presentarse cuando no existe claridad y precisión en el mensaje?</w:t>
            </w:r>
          </w:p>
        </w:tc>
      </w:tr>
      <w:tr w:rsidR="00290264" w:rsidRPr="0086060B" w14:paraId="761A02F1" w14:textId="77777777" w:rsidTr="00431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53A1BAF" w14:textId="0911D40C" w:rsidR="00290264" w:rsidRPr="0086060B" w:rsidRDefault="00290264" w:rsidP="00290264">
            <w:pPr>
              <w:pStyle w:val="Encabezado"/>
              <w:tabs>
                <w:tab w:val="clear" w:pos="4419"/>
                <w:tab w:val="clear" w:pos="883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Motivación organizacional.</w:t>
            </w:r>
          </w:p>
        </w:tc>
        <w:tc>
          <w:tcPr>
            <w:tcW w:w="2160" w:type="dxa"/>
            <w:shd w:val="clear" w:color="auto" w:fill="FFFFFF"/>
          </w:tcPr>
          <w:p w14:paraId="7144C3D7" w14:textId="092A2F1E" w:rsidR="00290264" w:rsidRPr="0086060B" w:rsidRDefault="00290264" w:rsidP="0029026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290264" w:rsidRPr="0086060B" w14:paraId="1F8ED008" w14:textId="77777777" w:rsidTr="0043115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0826051" w14:textId="4A9A0F6A" w:rsidR="00290264" w:rsidRPr="0086060B" w:rsidRDefault="00290264" w:rsidP="0029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Sentido de pertenencia.</w:t>
            </w:r>
          </w:p>
        </w:tc>
        <w:tc>
          <w:tcPr>
            <w:tcW w:w="2160" w:type="dxa"/>
            <w:shd w:val="clear" w:color="auto" w:fill="FFFFFF"/>
          </w:tcPr>
          <w:p w14:paraId="14B5DA92" w14:textId="458B70F7" w:rsidR="00290264" w:rsidRPr="0086060B" w:rsidRDefault="00290264" w:rsidP="0029026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290264" w:rsidRPr="0086060B" w14:paraId="1442B591" w14:textId="77777777" w:rsidTr="00431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AC8BE45" w14:textId="5B4BF91B" w:rsidR="00290264" w:rsidRPr="0086060B" w:rsidRDefault="00290264" w:rsidP="00290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Confusión y errores operativos.</w:t>
            </w:r>
          </w:p>
        </w:tc>
        <w:tc>
          <w:tcPr>
            <w:tcW w:w="2160" w:type="dxa"/>
            <w:shd w:val="clear" w:color="auto" w:fill="FFFFFF"/>
          </w:tcPr>
          <w:p w14:paraId="12384884" w14:textId="0CA06704" w:rsidR="00290264" w:rsidRPr="00D03DDD" w:rsidRDefault="00290264" w:rsidP="0029026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D03DDD">
              <w:rPr>
                <w:rFonts w:ascii="Calibri" w:hAnsi="Calibri" w:cs="Calibri"/>
                <w:color w:val="auto"/>
              </w:rPr>
              <w:t>X</w:t>
            </w:r>
          </w:p>
        </w:tc>
      </w:tr>
      <w:tr w:rsidR="00290264" w:rsidRPr="0086060B" w14:paraId="3057D19B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12C64C2" w14:textId="07DE4538" w:rsidR="00290264" w:rsidRPr="0086060B" w:rsidRDefault="00290264" w:rsidP="0029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Innovación organizacional.</w:t>
            </w:r>
          </w:p>
        </w:tc>
        <w:tc>
          <w:tcPr>
            <w:tcW w:w="2160" w:type="dxa"/>
            <w:shd w:val="clear" w:color="auto" w:fill="FFFFFF"/>
          </w:tcPr>
          <w:p w14:paraId="0F224258" w14:textId="3C65E920" w:rsidR="00290264" w:rsidRPr="0086060B" w:rsidRDefault="00290264" w:rsidP="0029026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290264" w:rsidRPr="0086060B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6469796F" w:rsidR="00290264" w:rsidRPr="0086060B" w:rsidRDefault="00290264" w:rsidP="00290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</w:rPr>
            </w:pPr>
            <w:r w:rsidRPr="0086060B">
              <w:rPr>
                <w:rFonts w:ascii="Calibri" w:eastAsia="Calibri" w:hAnsi="Calibri" w:cs="Calibri"/>
                <w:bCs/>
                <w:color w:val="auto"/>
              </w:rPr>
              <w:t xml:space="preserve">¡Correcto! </w:t>
            </w:r>
            <w:r w:rsidRPr="0086060B">
              <w:rPr>
                <w:rFonts w:ascii="Calibri" w:hAnsi="Calibri" w:cs="Calibri"/>
                <w:color w:val="auto"/>
              </w:rPr>
              <w:t>Los mensajes ambiguos generan malentendidos, conflictos y errores en los procesos laborales.</w:t>
            </w:r>
          </w:p>
        </w:tc>
      </w:tr>
      <w:tr w:rsidR="00290264" w:rsidRPr="0086060B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009F2F61" w:rsidR="00290264" w:rsidRPr="0086060B" w:rsidRDefault="00290264" w:rsidP="0029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290264" w:rsidRPr="0086060B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5AE1F1E7" w:rsidR="00290264" w:rsidRPr="0086060B" w:rsidRDefault="00290264" w:rsidP="00290264">
            <w:pPr>
              <w:pStyle w:val="Ttulo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  <w:lang w:val="es-CO"/>
              </w:rPr>
            </w:pPr>
            <w:r w:rsidRPr="0086060B">
              <w:rPr>
                <w:rFonts w:ascii="Calibri" w:hAnsi="Calibri" w:cs="Calibri"/>
                <w:color w:val="auto"/>
                <w:sz w:val="22"/>
                <w:szCs w:val="22"/>
                <w:lang w:val="es-CO"/>
              </w:rPr>
              <w:t>El trabajo colaborativo se caracteriza principalmente por:</w:t>
            </w:r>
          </w:p>
        </w:tc>
      </w:tr>
      <w:tr w:rsidR="00290264" w:rsidRPr="0086060B" w14:paraId="6C1AF91C" w14:textId="77777777" w:rsidTr="006579C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1E096FB" w14:textId="39AB5E2A" w:rsidR="00290264" w:rsidRPr="0086060B" w:rsidRDefault="00290264" w:rsidP="0029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La competencia entre integrantes.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290264" w:rsidRPr="0086060B" w:rsidRDefault="00290264" w:rsidP="0029026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290264" w:rsidRPr="0086060B" w14:paraId="3AD917A3" w14:textId="77777777" w:rsidTr="00657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B341464" w14:textId="75503A71" w:rsidR="00290264" w:rsidRPr="0086060B" w:rsidRDefault="00290264" w:rsidP="00290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La supervisión estricta.</w:t>
            </w:r>
          </w:p>
        </w:tc>
        <w:tc>
          <w:tcPr>
            <w:tcW w:w="2160" w:type="dxa"/>
            <w:shd w:val="clear" w:color="auto" w:fill="FFFFFF"/>
          </w:tcPr>
          <w:p w14:paraId="67FEF3BA" w14:textId="21DEF830" w:rsidR="00290264" w:rsidRPr="0086060B" w:rsidRDefault="00290264" w:rsidP="0029026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290264" w:rsidRPr="0086060B" w14:paraId="0A96A1F7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135A02B6" w14:textId="46186786" w:rsidR="00290264" w:rsidRPr="0086060B" w:rsidRDefault="00290264" w:rsidP="0029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La construcción conjunta de soluciones.</w:t>
            </w:r>
          </w:p>
        </w:tc>
        <w:tc>
          <w:tcPr>
            <w:tcW w:w="2160" w:type="dxa"/>
            <w:shd w:val="clear" w:color="auto" w:fill="FFFFFF"/>
          </w:tcPr>
          <w:p w14:paraId="7F26B264" w14:textId="11CC42E8" w:rsidR="00290264" w:rsidRPr="0086060B" w:rsidRDefault="00290264" w:rsidP="0029026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D03DDD">
              <w:rPr>
                <w:rFonts w:ascii="Calibri" w:hAnsi="Calibri" w:cs="Calibri"/>
                <w:color w:val="auto"/>
              </w:rPr>
              <w:t>X</w:t>
            </w:r>
          </w:p>
        </w:tc>
      </w:tr>
      <w:tr w:rsidR="00290264" w:rsidRPr="0086060B" w14:paraId="5DA7FED2" w14:textId="77777777" w:rsidTr="00657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2814934" w14:textId="009B264A" w:rsidR="00290264" w:rsidRPr="0086060B" w:rsidRDefault="00290264" w:rsidP="00290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El trabajo individual aislado.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290264" w:rsidRPr="0086060B" w:rsidRDefault="00290264" w:rsidP="0029026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290264" w:rsidRPr="0086060B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77D09E4F" w:rsidR="00290264" w:rsidRPr="0086060B" w:rsidRDefault="00290264" w:rsidP="0029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</w:rPr>
            </w:pPr>
            <w:r w:rsidRPr="0086060B">
              <w:rPr>
                <w:rFonts w:ascii="Calibri" w:eastAsia="Calibri" w:hAnsi="Calibri" w:cs="Calibri"/>
                <w:bCs/>
                <w:color w:val="auto"/>
              </w:rPr>
              <w:t xml:space="preserve">¡Correcto! </w:t>
            </w:r>
            <w:r w:rsidRPr="0086060B">
              <w:rPr>
                <w:rFonts w:ascii="Calibri" w:hAnsi="Calibri" w:cs="Calibri"/>
                <w:color w:val="auto"/>
              </w:rPr>
              <w:t xml:space="preserve">En el trabajo colaborativo existe diálogo, negociación y </w:t>
            </w:r>
            <w:proofErr w:type="spellStart"/>
            <w:r w:rsidRPr="0086060B">
              <w:rPr>
                <w:rFonts w:ascii="Calibri" w:hAnsi="Calibri" w:cs="Calibri"/>
                <w:color w:val="auto"/>
              </w:rPr>
              <w:t>co-creación</w:t>
            </w:r>
            <w:proofErr w:type="spellEnd"/>
            <w:r w:rsidRPr="0086060B">
              <w:rPr>
                <w:rFonts w:ascii="Calibri" w:hAnsi="Calibri" w:cs="Calibri"/>
                <w:color w:val="auto"/>
              </w:rPr>
              <w:t xml:space="preserve"> para alcanzar objetivos comunes.</w:t>
            </w:r>
          </w:p>
        </w:tc>
      </w:tr>
      <w:tr w:rsidR="00290264" w:rsidRPr="0086060B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F92E4D5" w:rsidR="00290264" w:rsidRPr="0086060B" w:rsidRDefault="00290264" w:rsidP="00290264">
            <w:pPr>
              <w:pStyle w:val="Ttulo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sz w:val="22"/>
                <w:szCs w:val="22"/>
              </w:rPr>
            </w:pPr>
            <w:r w:rsidRPr="0086060B">
              <w:rPr>
                <w:rFonts w:ascii="Calibri" w:eastAsia="Calibri" w:hAnsi="Calibri" w:cs="Calibri"/>
                <w:color w:val="auto"/>
                <w:sz w:val="22"/>
                <w:szCs w:val="22"/>
              </w:rPr>
              <w:t>Revise nuevamente el contenido del componente formativo.</w:t>
            </w:r>
          </w:p>
        </w:tc>
      </w:tr>
      <w:tr w:rsidR="00290264" w:rsidRPr="0086060B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33F65CEA" w:rsidR="00290264" w:rsidRPr="0086060B" w:rsidRDefault="00290264" w:rsidP="00290264">
            <w:pPr>
              <w:pStyle w:val="Ttulo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  <w:lang w:val="es-CO"/>
              </w:rPr>
            </w:pPr>
            <w:r w:rsidRPr="0086060B">
              <w:rPr>
                <w:rFonts w:ascii="Calibri" w:hAnsi="Calibri" w:cs="Calibri"/>
                <w:color w:val="auto"/>
                <w:sz w:val="22"/>
                <w:szCs w:val="22"/>
                <w:lang w:val="es-CO"/>
              </w:rPr>
              <w:t>¿Cuál es un principio fundamental del trabajo colaborativo?</w:t>
            </w:r>
          </w:p>
        </w:tc>
      </w:tr>
      <w:tr w:rsidR="00290264" w:rsidRPr="0086060B" w14:paraId="6FB46BB0" w14:textId="77777777" w:rsidTr="003A6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556C7D7" w14:textId="0DCF864B" w:rsidR="00290264" w:rsidRPr="0086060B" w:rsidRDefault="00290264" w:rsidP="00290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Autoridad centralizada.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290264" w:rsidRPr="0086060B" w:rsidRDefault="00290264" w:rsidP="00290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290264" w:rsidRPr="0086060B" w14:paraId="0D1395F8" w14:textId="77777777" w:rsidTr="003A67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4BAE9C5" w14:textId="3F387338" w:rsidR="00290264" w:rsidRPr="0086060B" w:rsidRDefault="00290264" w:rsidP="0029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Interdependencia positiva.</w:t>
            </w:r>
          </w:p>
        </w:tc>
        <w:tc>
          <w:tcPr>
            <w:tcW w:w="2160" w:type="dxa"/>
            <w:shd w:val="clear" w:color="auto" w:fill="FFFFFF"/>
          </w:tcPr>
          <w:p w14:paraId="51A6F50B" w14:textId="6DEEBA00" w:rsidR="00290264" w:rsidRPr="0086060B" w:rsidRDefault="00290264" w:rsidP="0029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X</w:t>
            </w:r>
          </w:p>
        </w:tc>
      </w:tr>
      <w:tr w:rsidR="00290264" w:rsidRPr="0086060B" w14:paraId="63A54F4E" w14:textId="77777777" w:rsidTr="003A6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B3F6D83" w14:textId="38DF4475" w:rsidR="00290264" w:rsidRPr="0086060B" w:rsidRDefault="00290264" w:rsidP="00290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Competencia individual.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290264" w:rsidRPr="0086060B" w:rsidRDefault="00290264" w:rsidP="00290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290264" w:rsidRPr="0086060B" w14:paraId="3107D786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AA39825" w14:textId="77858ADB" w:rsidR="00290264" w:rsidRPr="0086060B" w:rsidRDefault="00290264" w:rsidP="0029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Comunicación limitada.</w:t>
            </w:r>
          </w:p>
        </w:tc>
        <w:tc>
          <w:tcPr>
            <w:tcW w:w="2160" w:type="dxa"/>
            <w:shd w:val="clear" w:color="auto" w:fill="FFFFFF"/>
          </w:tcPr>
          <w:p w14:paraId="41107FE9" w14:textId="615751EC" w:rsidR="00290264" w:rsidRPr="0086060B" w:rsidRDefault="00290264" w:rsidP="0029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290264" w:rsidRPr="0086060B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FF34B1C" w:rsidR="00290264" w:rsidRPr="0086060B" w:rsidRDefault="00290264" w:rsidP="00290264">
            <w:pPr>
              <w:pStyle w:val="Encabezado"/>
              <w:tabs>
                <w:tab w:val="clear" w:pos="4419"/>
                <w:tab w:val="clear" w:pos="883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¡Correcto! La interdependencia positiva implica reconocer que el éxito individual depende también del éxito del grupo.</w:t>
            </w:r>
          </w:p>
        </w:tc>
      </w:tr>
      <w:tr w:rsidR="00290264" w:rsidRPr="0086060B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1798E8F9" w:rsidR="00290264" w:rsidRPr="0086060B" w:rsidRDefault="00290264" w:rsidP="0029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C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290264" w:rsidRPr="0086060B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0305D8AD" w:rsidR="00290264" w:rsidRPr="0086060B" w:rsidRDefault="00290264" w:rsidP="00290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  <w:lang w:val="es-CO"/>
              </w:rPr>
              <w:t xml:space="preserve">La técnica conocida como </w:t>
            </w:r>
            <w:proofErr w:type="spellStart"/>
            <w:r w:rsidRPr="0086060B">
              <w:rPr>
                <w:rFonts w:ascii="Calibri" w:hAnsi="Calibri" w:cs="Calibri"/>
                <w:i/>
                <w:color w:val="auto"/>
                <w:lang w:val="es-CO"/>
              </w:rPr>
              <w:t>brainstorming</w:t>
            </w:r>
            <w:proofErr w:type="spellEnd"/>
            <w:r w:rsidRPr="0086060B">
              <w:rPr>
                <w:rFonts w:ascii="Calibri" w:hAnsi="Calibri" w:cs="Calibri"/>
                <w:color w:val="auto"/>
                <w:lang w:val="es-CO"/>
              </w:rPr>
              <w:t xml:space="preserve"> tiene como objetivo:</w:t>
            </w:r>
          </w:p>
        </w:tc>
      </w:tr>
      <w:tr w:rsidR="00290264" w:rsidRPr="0086060B" w14:paraId="0D366D42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C048551" w14:textId="63A5DC58" w:rsidR="00290264" w:rsidRPr="0086060B" w:rsidRDefault="00290264" w:rsidP="0029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Controlar el desempeño.</w:t>
            </w:r>
          </w:p>
        </w:tc>
        <w:tc>
          <w:tcPr>
            <w:tcW w:w="2160" w:type="dxa"/>
            <w:shd w:val="clear" w:color="auto" w:fill="FFFFFF"/>
          </w:tcPr>
          <w:p w14:paraId="047B674B" w14:textId="6D030A09" w:rsidR="00290264" w:rsidRPr="0086060B" w:rsidRDefault="00290264" w:rsidP="0029026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290264" w:rsidRPr="0086060B" w14:paraId="098DA0B4" w14:textId="77777777" w:rsidTr="00AC2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B756DF2" w14:textId="6E1199B2" w:rsidR="00290264" w:rsidRPr="0086060B" w:rsidRDefault="00290264" w:rsidP="00290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Sancionar errores.</w:t>
            </w:r>
          </w:p>
        </w:tc>
        <w:tc>
          <w:tcPr>
            <w:tcW w:w="2160" w:type="dxa"/>
            <w:shd w:val="clear" w:color="auto" w:fill="FFFFFF"/>
          </w:tcPr>
          <w:p w14:paraId="7307B3E7" w14:textId="2A8EF137" w:rsidR="00290264" w:rsidRPr="0086060B" w:rsidRDefault="00290264" w:rsidP="0029026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290264" w:rsidRPr="0086060B" w14:paraId="5190455A" w14:textId="77777777" w:rsidTr="00AC21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32116BC" w14:textId="67887671" w:rsidR="00290264" w:rsidRPr="0086060B" w:rsidRDefault="00290264" w:rsidP="0029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Generar ideas creativas.</w:t>
            </w:r>
          </w:p>
        </w:tc>
        <w:tc>
          <w:tcPr>
            <w:tcW w:w="2160" w:type="dxa"/>
            <w:shd w:val="clear" w:color="auto" w:fill="FFFFFF"/>
          </w:tcPr>
          <w:p w14:paraId="577228B3" w14:textId="32CD54D8" w:rsidR="00290264" w:rsidRPr="0086060B" w:rsidRDefault="00290264" w:rsidP="0029026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290264" w:rsidRPr="0086060B" w14:paraId="03445BF4" w14:textId="77777777" w:rsidTr="00AC2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F9DF08B" w14:textId="2319E0AF" w:rsidR="00290264" w:rsidRPr="0086060B" w:rsidRDefault="00290264" w:rsidP="00290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6060B">
              <w:rPr>
                <w:rFonts w:ascii="Calibri" w:hAnsi="Calibri" w:cs="Calibri"/>
                <w:color w:val="auto"/>
              </w:rPr>
              <w:t>Elaborar manuales.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290264" w:rsidRPr="0086060B" w:rsidRDefault="00290264" w:rsidP="0029026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290264" w:rsidRPr="0086060B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6DB8A54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4567EFB0" w:rsidR="00290264" w:rsidRPr="0086060B" w:rsidRDefault="00290264" w:rsidP="0029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</w:rPr>
            </w:pPr>
            <w:r w:rsidRPr="0086060B">
              <w:rPr>
                <w:rFonts w:ascii="Calibri" w:eastAsia="Calibri" w:hAnsi="Calibri" w:cs="Calibri"/>
                <w:bCs/>
                <w:color w:val="auto"/>
              </w:rPr>
              <w:t xml:space="preserve">¡Correcto! </w:t>
            </w:r>
            <w:r w:rsidRPr="0086060B">
              <w:rPr>
                <w:rFonts w:ascii="Calibri" w:hAnsi="Calibri" w:cs="Calibri"/>
                <w:color w:val="auto"/>
              </w:rPr>
              <w:t>La lluvia de ideas permite proponer alternativas sin juicios iniciales para fomentar la creatividad colectiva.</w:t>
            </w:r>
          </w:p>
        </w:tc>
      </w:tr>
      <w:tr w:rsidR="00290264" w:rsidRPr="0086060B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513D428B" w:rsidR="00290264" w:rsidRPr="0086060B" w:rsidRDefault="00290264" w:rsidP="00290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290264" w:rsidRPr="0086060B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12F32E90" w:rsidR="00290264" w:rsidRPr="00183551" w:rsidRDefault="00183551" w:rsidP="0029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183551">
              <w:rPr>
                <w:rFonts w:ascii="Calibri" w:eastAsia="Calibri" w:hAnsi="Calibri" w:cs="Calibri"/>
                <w:color w:val="auto"/>
              </w:rPr>
              <w:t>¿Cuál es la función principal de la retroalimentación asertiva en el entorno laboral?</w:t>
            </w:r>
          </w:p>
        </w:tc>
      </w:tr>
      <w:tr w:rsidR="00290264" w:rsidRPr="0086060B" w14:paraId="6F04B43E" w14:textId="77777777" w:rsidTr="00A71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DD1B861" w14:textId="642A3794" w:rsidR="00290264" w:rsidRPr="0086060B" w:rsidRDefault="00183551" w:rsidP="00290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183551">
              <w:rPr>
                <w:rFonts w:ascii="Calibri" w:eastAsia="Calibri" w:hAnsi="Calibri" w:cs="Calibri"/>
                <w:color w:val="auto"/>
              </w:rPr>
              <w:t>Señalar los errores del equipo de forma directa.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290264" w:rsidRPr="0086060B" w:rsidRDefault="00290264" w:rsidP="0029026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290264" w:rsidRPr="0086060B" w14:paraId="1C83FBB7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2A9A392A" w14:textId="708D51D6" w:rsidR="00290264" w:rsidRPr="0086060B" w:rsidRDefault="00183551" w:rsidP="0029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183551">
              <w:rPr>
                <w:rFonts w:ascii="Calibri" w:eastAsia="Calibri" w:hAnsi="Calibri" w:cs="Calibri"/>
                <w:color w:val="auto"/>
              </w:rPr>
              <w:t>Comunicar observaciones con claridad y respeto</w:t>
            </w:r>
            <w:r>
              <w:rPr>
                <w:rFonts w:ascii="Calibri" w:eastAsia="Calibri" w:hAnsi="Calibri" w:cs="Calibri"/>
                <w:color w:val="aut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0568B1ED" w:rsidR="00290264" w:rsidRPr="0086060B" w:rsidRDefault="00183551" w:rsidP="0029026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290264" w:rsidRPr="0086060B" w14:paraId="12694F5C" w14:textId="77777777" w:rsidTr="00A71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5412B3A" w14:textId="55BE3776" w:rsidR="00290264" w:rsidRPr="0086060B" w:rsidRDefault="00183551" w:rsidP="00290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183551">
              <w:rPr>
                <w:rFonts w:ascii="Calibri" w:eastAsia="Calibri" w:hAnsi="Calibri" w:cs="Calibri"/>
                <w:color w:val="auto"/>
              </w:rPr>
              <w:t>Evitar el conflicto entre los integrantes del equipo.</w:t>
            </w:r>
          </w:p>
        </w:tc>
        <w:tc>
          <w:tcPr>
            <w:tcW w:w="2160" w:type="dxa"/>
            <w:shd w:val="clear" w:color="auto" w:fill="FFFFFF"/>
          </w:tcPr>
          <w:p w14:paraId="50240F3C" w14:textId="788983F6" w:rsidR="00290264" w:rsidRPr="0086060B" w:rsidRDefault="00290264" w:rsidP="0029026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290264" w:rsidRPr="0086060B" w14:paraId="234B58A3" w14:textId="77777777" w:rsidTr="00A7184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076EB75" w14:textId="4FE40192" w:rsidR="00290264" w:rsidRPr="0086060B" w:rsidRDefault="00183551" w:rsidP="0029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183551">
              <w:rPr>
                <w:rFonts w:ascii="Calibri" w:eastAsia="Calibri" w:hAnsi="Calibri" w:cs="Calibri"/>
                <w:color w:val="auto"/>
              </w:rPr>
              <w:t>Reforzar la autoridad del líder frente al grupo.</w:t>
            </w:r>
          </w:p>
        </w:tc>
        <w:tc>
          <w:tcPr>
            <w:tcW w:w="2160" w:type="dxa"/>
            <w:shd w:val="clear" w:color="auto" w:fill="FFFFFF"/>
          </w:tcPr>
          <w:p w14:paraId="5D33B248" w14:textId="6A47A4A8" w:rsidR="00290264" w:rsidRPr="0086060B" w:rsidRDefault="00290264" w:rsidP="0029026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290264" w:rsidRPr="0086060B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0C006514" w:rsidR="00290264" w:rsidRPr="0086060B" w:rsidRDefault="00B44962" w:rsidP="00290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</w:rPr>
            </w:pPr>
            <w:r w:rsidRPr="00B44962">
              <w:rPr>
                <w:rFonts w:ascii="Calibri" w:eastAsia="Calibri" w:hAnsi="Calibri" w:cs="Calibri"/>
                <w:bCs/>
                <w:color w:val="auto"/>
              </w:rPr>
              <w:t>¡Correcto! La retroalimentación asertiva permite expresar observaciones de manera clara y respetuosa, con el fin de fortalecer el desempeño individual y colectivo.</w:t>
            </w:r>
          </w:p>
        </w:tc>
      </w:tr>
      <w:tr w:rsidR="00290264" w:rsidRPr="0086060B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290264" w:rsidRPr="0086060B" w:rsidRDefault="00290264" w:rsidP="00290264">
            <w:pPr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786AFD49" w:rsidR="00290264" w:rsidRPr="0086060B" w:rsidRDefault="00290264" w:rsidP="0029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C0337" w:rsidRPr="0086060B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86060B" w:rsidRDefault="009921BA" w:rsidP="00DC691D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461D7599" w:rsidR="009921BA" w:rsidRPr="0086060B" w:rsidRDefault="00124FA3" w:rsidP="00DC691D">
            <w:pPr>
              <w:rPr>
                <w:rFonts w:ascii="Calibri" w:eastAsia="Calibri" w:hAnsi="Calibri" w:cs="Calibri"/>
                <w:b/>
                <w:bCs/>
              </w:rPr>
            </w:pPr>
            <w:r w:rsidRPr="0086060B">
              <w:rPr>
                <w:rFonts w:ascii="Calibri" w:hAnsi="Calibri" w:cs="Calibri"/>
                <w:lang w:val="es-CO"/>
              </w:rPr>
              <w:t>Un conflicto funcional en la organización:</w:t>
            </w:r>
          </w:p>
        </w:tc>
      </w:tr>
      <w:tr w:rsidR="009C0337" w:rsidRPr="0086060B" w14:paraId="7364B266" w14:textId="77777777" w:rsidTr="00834368">
        <w:trPr>
          <w:trHeight w:val="220"/>
        </w:trPr>
        <w:tc>
          <w:tcPr>
            <w:tcW w:w="1267" w:type="dxa"/>
          </w:tcPr>
          <w:p w14:paraId="11A22D7B" w14:textId="62053B2E" w:rsidR="00441E3E" w:rsidRPr="0086060B" w:rsidRDefault="00441E3E" w:rsidP="00441E3E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5B78953" w14:textId="22554381" w:rsidR="00441E3E" w:rsidRPr="0086060B" w:rsidRDefault="00D01ECD" w:rsidP="00FF32D7">
            <w:pPr>
              <w:rPr>
                <w:rFonts w:ascii="Calibri" w:hAnsi="Calibri" w:cs="Calibri"/>
              </w:rPr>
            </w:pPr>
            <w:r w:rsidRPr="0086060B">
              <w:rPr>
                <w:rFonts w:ascii="Calibri" w:hAnsi="Calibri" w:cs="Calibri"/>
              </w:rPr>
              <w:t>Deteriora permanentemente el desempeño.</w:t>
            </w:r>
          </w:p>
        </w:tc>
        <w:tc>
          <w:tcPr>
            <w:tcW w:w="2160" w:type="dxa"/>
            <w:shd w:val="clear" w:color="auto" w:fill="FFFFFF"/>
          </w:tcPr>
          <w:p w14:paraId="3D1BED20" w14:textId="5984C128" w:rsidR="00441E3E" w:rsidRPr="0086060B" w:rsidRDefault="00441E3E" w:rsidP="00FF32D7">
            <w:pPr>
              <w:rPr>
                <w:rFonts w:ascii="Calibri" w:hAnsi="Calibri" w:cs="Calibri"/>
              </w:rPr>
            </w:pPr>
          </w:p>
        </w:tc>
      </w:tr>
      <w:tr w:rsidR="009C0337" w:rsidRPr="0086060B" w14:paraId="53B78634" w14:textId="77777777" w:rsidTr="00834368">
        <w:trPr>
          <w:trHeight w:val="220"/>
        </w:trPr>
        <w:tc>
          <w:tcPr>
            <w:tcW w:w="1267" w:type="dxa"/>
          </w:tcPr>
          <w:p w14:paraId="791CE1B8" w14:textId="3A2329C1" w:rsidR="00441E3E" w:rsidRPr="0086060B" w:rsidRDefault="00441E3E" w:rsidP="00441E3E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40C5AFC" w14:textId="7291D509" w:rsidR="00441E3E" w:rsidRPr="0086060B" w:rsidRDefault="00380AA2" w:rsidP="00FF32D7">
            <w:pPr>
              <w:rPr>
                <w:rFonts w:ascii="Calibri" w:hAnsi="Calibri" w:cs="Calibri"/>
              </w:rPr>
            </w:pPr>
            <w:r w:rsidRPr="0086060B">
              <w:rPr>
                <w:rFonts w:ascii="Calibri" w:hAnsi="Calibri" w:cs="Calibri"/>
              </w:rPr>
              <w:t>Impide la innovación.</w:t>
            </w:r>
          </w:p>
        </w:tc>
        <w:tc>
          <w:tcPr>
            <w:tcW w:w="2160" w:type="dxa"/>
            <w:shd w:val="clear" w:color="auto" w:fill="FFFFFF"/>
          </w:tcPr>
          <w:p w14:paraId="490B5B39" w14:textId="7A99DE2C" w:rsidR="00441E3E" w:rsidRPr="0086060B" w:rsidRDefault="00441E3E" w:rsidP="00FF32D7">
            <w:pPr>
              <w:rPr>
                <w:rFonts w:ascii="Calibri" w:hAnsi="Calibri" w:cs="Calibri"/>
              </w:rPr>
            </w:pPr>
          </w:p>
        </w:tc>
      </w:tr>
      <w:tr w:rsidR="009C0337" w:rsidRPr="0086060B" w14:paraId="6DC66934" w14:textId="77777777" w:rsidTr="005B0632">
        <w:trPr>
          <w:trHeight w:val="220"/>
        </w:trPr>
        <w:tc>
          <w:tcPr>
            <w:tcW w:w="1267" w:type="dxa"/>
          </w:tcPr>
          <w:p w14:paraId="0F6D30CE" w14:textId="72059CDD" w:rsidR="00441E3E" w:rsidRPr="0086060B" w:rsidRDefault="00441E3E" w:rsidP="00441E3E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AF5FA84" w14:textId="2E743EC6" w:rsidR="00441E3E" w:rsidRPr="0086060B" w:rsidRDefault="00380AA2" w:rsidP="00FF32D7">
            <w:pPr>
              <w:rPr>
                <w:rFonts w:ascii="Calibri" w:hAnsi="Calibri" w:cs="Calibri"/>
              </w:rPr>
            </w:pPr>
            <w:r w:rsidRPr="0086060B">
              <w:rPr>
                <w:rFonts w:ascii="Calibri" w:hAnsi="Calibri" w:cs="Calibri"/>
              </w:rPr>
              <w:t>Genera tensión productiva y cambio.</w:t>
            </w:r>
          </w:p>
        </w:tc>
        <w:tc>
          <w:tcPr>
            <w:tcW w:w="2160" w:type="dxa"/>
            <w:shd w:val="clear" w:color="auto" w:fill="FFFFFF"/>
          </w:tcPr>
          <w:p w14:paraId="7998962E" w14:textId="3C98F0F2" w:rsidR="00441E3E" w:rsidRPr="0086060B" w:rsidRDefault="00380AA2" w:rsidP="00FF32D7">
            <w:pPr>
              <w:rPr>
                <w:rFonts w:ascii="Calibri" w:hAnsi="Calibri" w:cs="Calibri"/>
              </w:rPr>
            </w:pPr>
            <w:r w:rsidRPr="0086060B">
              <w:rPr>
                <w:rFonts w:ascii="Calibri" w:hAnsi="Calibri" w:cs="Calibri"/>
              </w:rPr>
              <w:t>X</w:t>
            </w:r>
          </w:p>
        </w:tc>
      </w:tr>
      <w:tr w:rsidR="009C0337" w:rsidRPr="0086060B" w14:paraId="38448752" w14:textId="77777777" w:rsidTr="00834368">
        <w:trPr>
          <w:trHeight w:val="220"/>
        </w:trPr>
        <w:tc>
          <w:tcPr>
            <w:tcW w:w="1267" w:type="dxa"/>
          </w:tcPr>
          <w:p w14:paraId="0FE5196A" w14:textId="5C5FBCA0" w:rsidR="00441E3E" w:rsidRPr="0086060B" w:rsidRDefault="00441E3E" w:rsidP="00441E3E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30C9E3E" w14:textId="04B41D19" w:rsidR="00441E3E" w:rsidRPr="0086060B" w:rsidRDefault="00380AA2" w:rsidP="00FF32D7">
            <w:pPr>
              <w:rPr>
                <w:rFonts w:ascii="Calibri" w:hAnsi="Calibri" w:cs="Calibri"/>
              </w:rPr>
            </w:pPr>
            <w:r w:rsidRPr="0086060B">
              <w:rPr>
                <w:rFonts w:ascii="Calibri" w:hAnsi="Calibri" w:cs="Calibri"/>
              </w:rPr>
              <w:t>Elimina la comunicación.</w:t>
            </w:r>
          </w:p>
        </w:tc>
        <w:tc>
          <w:tcPr>
            <w:tcW w:w="2160" w:type="dxa"/>
            <w:shd w:val="clear" w:color="auto" w:fill="FFFFFF"/>
          </w:tcPr>
          <w:p w14:paraId="761FAD33" w14:textId="0CCD07B3" w:rsidR="00441E3E" w:rsidRPr="0086060B" w:rsidRDefault="00441E3E" w:rsidP="00FF32D7">
            <w:pPr>
              <w:rPr>
                <w:rFonts w:ascii="Calibri" w:hAnsi="Calibri" w:cs="Calibri"/>
              </w:rPr>
            </w:pPr>
          </w:p>
        </w:tc>
      </w:tr>
      <w:tr w:rsidR="009C0337" w:rsidRPr="0086060B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9921BA" w:rsidRPr="0086060B" w:rsidRDefault="009921BA" w:rsidP="00DC691D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564E44" w14:textId="600C815F" w:rsidR="003F6761" w:rsidRPr="0086060B" w:rsidRDefault="00DD3B6C" w:rsidP="003F6761">
            <w:pPr>
              <w:spacing w:line="240" w:lineRule="atLeast"/>
              <w:rPr>
                <w:rFonts w:ascii="Calibri" w:hAnsi="Calibri" w:cs="Calibri"/>
              </w:rPr>
            </w:pPr>
            <w:r w:rsidRPr="0086060B">
              <w:rPr>
                <w:rFonts w:ascii="Calibri" w:eastAsia="Calibri" w:hAnsi="Calibri" w:cs="Calibri"/>
                <w:bCs/>
              </w:rPr>
              <w:t xml:space="preserve">¡Correcto! </w:t>
            </w:r>
            <w:r w:rsidR="00380AA2" w:rsidRPr="0086060B">
              <w:rPr>
                <w:rFonts w:ascii="Calibri" w:hAnsi="Calibri" w:cs="Calibri"/>
              </w:rPr>
              <w:t>Los conflictos funcionales pueden estimular mejoras, innovación y aprendizaje organizacional.</w:t>
            </w:r>
          </w:p>
          <w:p w14:paraId="351DA092" w14:textId="1A056830" w:rsidR="009921BA" w:rsidRPr="0086060B" w:rsidRDefault="009921BA" w:rsidP="00777932">
            <w:pPr>
              <w:rPr>
                <w:rFonts w:ascii="Calibri" w:eastAsia="Calibri" w:hAnsi="Calibri" w:cs="Calibri"/>
                <w:bCs/>
              </w:rPr>
            </w:pPr>
          </w:p>
        </w:tc>
      </w:tr>
      <w:tr w:rsidR="009C0337" w:rsidRPr="0086060B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86060B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9CB8DDC" w:rsidR="00F436F5" w:rsidRPr="0086060B" w:rsidRDefault="005B09C1" w:rsidP="00F436F5">
            <w:pPr>
              <w:rPr>
                <w:rFonts w:ascii="Calibri" w:eastAsia="Calibri" w:hAnsi="Calibri" w:cs="Calibri"/>
                <w:bCs/>
              </w:rPr>
            </w:pPr>
            <w:r w:rsidRPr="0086060B">
              <w:rPr>
                <w:rFonts w:ascii="Calibri" w:eastAsia="Calibri" w:hAnsi="Calibri" w:cs="Calibri"/>
                <w:bCs/>
              </w:rPr>
              <w:t>Revise nuevamente el contenido del componente formativo.</w:t>
            </w:r>
          </w:p>
        </w:tc>
      </w:tr>
      <w:tr w:rsidR="009C0337" w:rsidRPr="0086060B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86060B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498DD349" w:rsidR="00F436F5" w:rsidRPr="0086060B" w:rsidRDefault="004E78A6" w:rsidP="004E78A6">
            <w:pPr>
              <w:pStyle w:val="Ttulo2"/>
              <w:rPr>
                <w:rFonts w:ascii="Calibri" w:hAnsi="Calibri" w:cs="Calibri"/>
                <w:sz w:val="22"/>
                <w:szCs w:val="22"/>
                <w:lang w:val="es-CO"/>
              </w:rPr>
            </w:pPr>
            <w:r w:rsidRPr="0086060B">
              <w:rPr>
                <w:rFonts w:ascii="Calibri" w:hAnsi="Calibri" w:cs="Calibri"/>
                <w:sz w:val="22"/>
                <w:szCs w:val="22"/>
                <w:lang w:val="es-CO"/>
              </w:rPr>
              <w:t>¿Cuál es el primer paso en una metodología estructurada de resolución de problemas?</w:t>
            </w:r>
          </w:p>
        </w:tc>
      </w:tr>
      <w:tr w:rsidR="009C0337" w:rsidRPr="0086060B" w14:paraId="18AC1DD0" w14:textId="77777777" w:rsidTr="005B0632">
        <w:trPr>
          <w:trHeight w:val="220"/>
        </w:trPr>
        <w:tc>
          <w:tcPr>
            <w:tcW w:w="1267" w:type="dxa"/>
          </w:tcPr>
          <w:p w14:paraId="04864D05" w14:textId="4C0292E8" w:rsidR="002C2162" w:rsidRPr="0086060B" w:rsidRDefault="002C2162" w:rsidP="002C2162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2F456E51" w14:textId="1567DCDB" w:rsidR="002C2162" w:rsidRPr="0086060B" w:rsidRDefault="004E78A6" w:rsidP="002C2162">
            <w:pPr>
              <w:rPr>
                <w:rFonts w:ascii="Calibri" w:eastAsia="Calibri" w:hAnsi="Calibri" w:cs="Calibri"/>
              </w:rPr>
            </w:pPr>
            <w:r w:rsidRPr="0086060B">
              <w:rPr>
                <w:rFonts w:ascii="Calibri" w:hAnsi="Calibri" w:cs="Calibri"/>
              </w:rPr>
              <w:t>Implementar la solución.</w:t>
            </w:r>
          </w:p>
        </w:tc>
        <w:tc>
          <w:tcPr>
            <w:tcW w:w="2160" w:type="dxa"/>
            <w:shd w:val="clear" w:color="auto" w:fill="FFFFFF"/>
          </w:tcPr>
          <w:p w14:paraId="15A5E76E" w14:textId="3C9DB20B" w:rsidR="002C2162" w:rsidRPr="0086060B" w:rsidRDefault="002C2162" w:rsidP="002C2162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C0337" w:rsidRPr="0086060B" w14:paraId="33BECFBE" w14:textId="77777777" w:rsidTr="009E667E">
        <w:trPr>
          <w:trHeight w:val="220"/>
        </w:trPr>
        <w:tc>
          <w:tcPr>
            <w:tcW w:w="1267" w:type="dxa"/>
          </w:tcPr>
          <w:p w14:paraId="1E00668B" w14:textId="10C5863C" w:rsidR="002C2162" w:rsidRPr="0086060B" w:rsidRDefault="002C2162" w:rsidP="002C2162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06A9BE5" w14:textId="13865872" w:rsidR="002C2162" w:rsidRPr="0086060B" w:rsidRDefault="004E78A6" w:rsidP="002C2162">
            <w:pPr>
              <w:rPr>
                <w:rFonts w:ascii="Calibri" w:eastAsia="Calibri" w:hAnsi="Calibri" w:cs="Calibri"/>
              </w:rPr>
            </w:pPr>
            <w:r w:rsidRPr="0086060B">
              <w:rPr>
                <w:rFonts w:ascii="Calibri" w:hAnsi="Calibri" w:cs="Calibri"/>
              </w:rPr>
              <w:t>Evaluar resultados.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2C2162" w:rsidRPr="0086060B" w:rsidRDefault="002C2162" w:rsidP="002C2162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C0337" w:rsidRPr="0086060B" w14:paraId="6907EB3B" w14:textId="77777777" w:rsidTr="009E667E">
        <w:trPr>
          <w:trHeight w:val="220"/>
        </w:trPr>
        <w:tc>
          <w:tcPr>
            <w:tcW w:w="1267" w:type="dxa"/>
          </w:tcPr>
          <w:p w14:paraId="4DB35A51" w14:textId="04BB7156" w:rsidR="002C2162" w:rsidRPr="0086060B" w:rsidRDefault="002C2162" w:rsidP="002C2162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49CADEA" w14:textId="27E2A544" w:rsidR="002C2162" w:rsidRPr="0086060B" w:rsidRDefault="004E78A6" w:rsidP="002C2162">
            <w:pPr>
              <w:rPr>
                <w:rFonts w:ascii="Calibri" w:eastAsia="Calibri" w:hAnsi="Calibri" w:cs="Calibri"/>
              </w:rPr>
            </w:pPr>
            <w:r w:rsidRPr="0086060B">
              <w:rPr>
                <w:rFonts w:ascii="Calibri" w:hAnsi="Calibri" w:cs="Calibri"/>
              </w:rPr>
              <w:t>Definir el problema con precisión.</w:t>
            </w:r>
          </w:p>
        </w:tc>
        <w:tc>
          <w:tcPr>
            <w:tcW w:w="2160" w:type="dxa"/>
            <w:shd w:val="clear" w:color="auto" w:fill="FFFFFF"/>
          </w:tcPr>
          <w:p w14:paraId="39C8D7B4" w14:textId="02CC98B3" w:rsidR="002C2162" w:rsidRPr="0086060B" w:rsidRDefault="00E320CB" w:rsidP="002C2162">
            <w:pPr>
              <w:widowControl w:val="0"/>
              <w:rPr>
                <w:rFonts w:ascii="Calibri" w:eastAsia="Calibri" w:hAnsi="Calibri" w:cs="Calibri"/>
              </w:rPr>
            </w:pPr>
            <w:r w:rsidRPr="0086060B">
              <w:rPr>
                <w:rFonts w:ascii="Calibri" w:eastAsia="Calibri" w:hAnsi="Calibri" w:cs="Calibri"/>
              </w:rPr>
              <w:t>X</w:t>
            </w:r>
          </w:p>
        </w:tc>
      </w:tr>
      <w:tr w:rsidR="009C0337" w:rsidRPr="0086060B" w14:paraId="4A8CCC39" w14:textId="77777777" w:rsidTr="009E667E">
        <w:trPr>
          <w:trHeight w:val="220"/>
        </w:trPr>
        <w:tc>
          <w:tcPr>
            <w:tcW w:w="1267" w:type="dxa"/>
          </w:tcPr>
          <w:p w14:paraId="71B37AB2" w14:textId="25F792F0" w:rsidR="002C2162" w:rsidRPr="0086060B" w:rsidRDefault="002C2162" w:rsidP="002C2162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D76E565" w14:textId="0798762D" w:rsidR="002C2162" w:rsidRPr="0086060B" w:rsidRDefault="00E27AB5" w:rsidP="002C2162">
            <w:pPr>
              <w:rPr>
                <w:rFonts w:ascii="Calibri" w:eastAsia="Calibri" w:hAnsi="Calibri" w:cs="Calibri"/>
              </w:rPr>
            </w:pPr>
            <w:r w:rsidRPr="0086060B">
              <w:rPr>
                <w:rFonts w:ascii="Calibri" w:hAnsi="Calibri" w:cs="Calibri"/>
              </w:rPr>
              <w:t>Asignar sanciones.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2C2162" w:rsidRPr="0086060B" w:rsidRDefault="002C2162" w:rsidP="002C2162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C0337" w:rsidRPr="0086060B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F436F5" w:rsidRPr="0086060B" w:rsidRDefault="00F436F5" w:rsidP="00777932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6A11DD8C" w:rsidR="00F436F5" w:rsidRPr="0086060B" w:rsidRDefault="00341BD5" w:rsidP="00E27AB5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86060B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¡Correcto! </w:t>
            </w:r>
            <w:r w:rsidR="00E27AB5" w:rsidRPr="0086060B">
              <w:rPr>
                <w:rFonts w:ascii="Calibri" w:hAnsi="Calibri" w:cs="Calibri"/>
                <w:sz w:val="22"/>
                <w:szCs w:val="22"/>
              </w:rPr>
              <w:t>Definir correctamente el problema evita confundir síntomas con causas reales.</w:t>
            </w:r>
          </w:p>
        </w:tc>
      </w:tr>
      <w:tr w:rsidR="009C0337" w:rsidRPr="0086060B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F436F5" w:rsidRPr="0086060B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29C88B1" w:rsidR="00F436F5" w:rsidRPr="0086060B" w:rsidRDefault="00F10BDE" w:rsidP="00F436F5">
            <w:pPr>
              <w:rPr>
                <w:rFonts w:ascii="Calibri" w:eastAsia="Calibri" w:hAnsi="Calibri" w:cs="Calibri"/>
                <w:bCs/>
              </w:rPr>
            </w:pPr>
            <w:r w:rsidRPr="0086060B">
              <w:rPr>
                <w:rFonts w:ascii="Calibri" w:eastAsia="Calibri" w:hAnsi="Calibri" w:cs="Calibri"/>
              </w:rPr>
              <w:t>Revise nuevamente el contenido del componente formativo.</w:t>
            </w:r>
          </w:p>
        </w:tc>
      </w:tr>
      <w:tr w:rsidR="009C0337" w:rsidRPr="0086060B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86060B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3EDB2478" w:rsidR="00F436F5" w:rsidRPr="0086060B" w:rsidRDefault="009F1990" w:rsidP="009F1990">
            <w:pPr>
              <w:pStyle w:val="Ttulo2"/>
              <w:rPr>
                <w:rFonts w:ascii="Calibri" w:hAnsi="Calibri" w:cs="Calibri"/>
                <w:sz w:val="22"/>
                <w:szCs w:val="22"/>
                <w:lang w:val="es-CO"/>
              </w:rPr>
            </w:pPr>
            <w:r w:rsidRPr="0086060B">
              <w:rPr>
                <w:rFonts w:ascii="Calibri" w:hAnsi="Calibri" w:cs="Calibri"/>
                <w:sz w:val="22"/>
                <w:szCs w:val="22"/>
                <w:lang w:val="es-CO"/>
              </w:rPr>
              <w:t>La argumentación organizacional debe basarse en:</w:t>
            </w:r>
          </w:p>
        </w:tc>
      </w:tr>
      <w:tr w:rsidR="009C0337" w:rsidRPr="0086060B" w14:paraId="66F869E2" w14:textId="77777777" w:rsidTr="00851177">
        <w:trPr>
          <w:trHeight w:val="220"/>
        </w:trPr>
        <w:tc>
          <w:tcPr>
            <w:tcW w:w="1267" w:type="dxa"/>
          </w:tcPr>
          <w:p w14:paraId="6AC70E6D" w14:textId="1277629E" w:rsidR="006407B3" w:rsidRPr="0086060B" w:rsidRDefault="006407B3" w:rsidP="006407B3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1814AD4" w14:textId="66E30406" w:rsidR="006407B3" w:rsidRPr="0086060B" w:rsidRDefault="009F1990" w:rsidP="006407B3">
            <w:pPr>
              <w:rPr>
                <w:rFonts w:ascii="Calibri" w:eastAsia="Calibri" w:hAnsi="Calibri" w:cs="Calibri"/>
              </w:rPr>
            </w:pPr>
            <w:r w:rsidRPr="0086060B">
              <w:rPr>
                <w:rFonts w:ascii="Calibri" w:hAnsi="Calibri" w:cs="Calibri"/>
              </w:rPr>
              <w:t>Opiniones personales sin evidencia.</w:t>
            </w:r>
          </w:p>
        </w:tc>
        <w:tc>
          <w:tcPr>
            <w:tcW w:w="2160" w:type="dxa"/>
            <w:shd w:val="clear" w:color="auto" w:fill="FFFFFF"/>
          </w:tcPr>
          <w:p w14:paraId="0820A220" w14:textId="2143CF09" w:rsidR="006407B3" w:rsidRPr="0086060B" w:rsidRDefault="006407B3" w:rsidP="006407B3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C0337" w:rsidRPr="0086060B" w14:paraId="09EAF596" w14:textId="77777777" w:rsidTr="008A1658">
        <w:trPr>
          <w:trHeight w:val="220"/>
        </w:trPr>
        <w:tc>
          <w:tcPr>
            <w:tcW w:w="1267" w:type="dxa"/>
          </w:tcPr>
          <w:p w14:paraId="6302EF25" w14:textId="229AE86E" w:rsidR="006407B3" w:rsidRPr="0086060B" w:rsidRDefault="006407B3" w:rsidP="006407B3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29D5BCD" w14:textId="63237BD0" w:rsidR="006407B3" w:rsidRPr="0086060B" w:rsidRDefault="009F1990" w:rsidP="006407B3">
            <w:pPr>
              <w:rPr>
                <w:rFonts w:ascii="Calibri" w:eastAsia="Calibri" w:hAnsi="Calibri" w:cs="Calibri"/>
              </w:rPr>
            </w:pPr>
            <w:r w:rsidRPr="0086060B">
              <w:rPr>
                <w:rFonts w:ascii="Calibri" w:hAnsi="Calibri" w:cs="Calibri"/>
              </w:rPr>
              <w:t>Hechos y datos verificables.</w:t>
            </w:r>
          </w:p>
        </w:tc>
        <w:tc>
          <w:tcPr>
            <w:tcW w:w="2160" w:type="dxa"/>
            <w:shd w:val="clear" w:color="auto" w:fill="FFFFFF"/>
          </w:tcPr>
          <w:p w14:paraId="69D77687" w14:textId="57C1BADD" w:rsidR="006407B3" w:rsidRPr="0086060B" w:rsidRDefault="009F1990" w:rsidP="006407B3">
            <w:pPr>
              <w:widowControl w:val="0"/>
              <w:rPr>
                <w:rFonts w:ascii="Calibri" w:eastAsia="Calibri" w:hAnsi="Calibri" w:cs="Calibri"/>
              </w:rPr>
            </w:pPr>
            <w:r w:rsidRPr="0086060B">
              <w:rPr>
                <w:rFonts w:ascii="Calibri" w:eastAsia="Calibri" w:hAnsi="Calibri" w:cs="Calibri"/>
              </w:rPr>
              <w:t>X</w:t>
            </w:r>
          </w:p>
        </w:tc>
      </w:tr>
      <w:tr w:rsidR="009C0337" w:rsidRPr="0086060B" w14:paraId="491457E0" w14:textId="77777777" w:rsidTr="00851177">
        <w:trPr>
          <w:trHeight w:val="220"/>
        </w:trPr>
        <w:tc>
          <w:tcPr>
            <w:tcW w:w="1267" w:type="dxa"/>
          </w:tcPr>
          <w:p w14:paraId="54828E76" w14:textId="2BD39B07" w:rsidR="006407B3" w:rsidRPr="0086060B" w:rsidRDefault="006407B3" w:rsidP="006407B3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FA03616" w14:textId="36D0A5F2" w:rsidR="006407B3" w:rsidRPr="0086060B" w:rsidRDefault="009F1990" w:rsidP="006407B3">
            <w:pPr>
              <w:rPr>
                <w:rFonts w:ascii="Calibri" w:eastAsia="Calibri" w:hAnsi="Calibri" w:cs="Calibri"/>
              </w:rPr>
            </w:pPr>
            <w:r w:rsidRPr="0086060B">
              <w:rPr>
                <w:rFonts w:ascii="Calibri" w:hAnsi="Calibri" w:cs="Calibri"/>
              </w:rPr>
              <w:t>Rumores organizacionales.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6407B3" w:rsidRPr="0086060B" w:rsidRDefault="006407B3" w:rsidP="006407B3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C0337" w:rsidRPr="0086060B" w14:paraId="46CB9FA3" w14:textId="77777777" w:rsidTr="00851177">
        <w:trPr>
          <w:trHeight w:val="220"/>
        </w:trPr>
        <w:tc>
          <w:tcPr>
            <w:tcW w:w="1267" w:type="dxa"/>
          </w:tcPr>
          <w:p w14:paraId="7468C2F9" w14:textId="6FEF37ED" w:rsidR="006407B3" w:rsidRPr="0086060B" w:rsidRDefault="006407B3" w:rsidP="006407B3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20CCB42" w14:textId="2039781D" w:rsidR="006407B3" w:rsidRPr="0086060B" w:rsidRDefault="009F1990" w:rsidP="006407B3">
            <w:pPr>
              <w:rPr>
                <w:rFonts w:ascii="Calibri" w:eastAsia="Calibri" w:hAnsi="Calibri" w:cs="Calibri"/>
              </w:rPr>
            </w:pPr>
            <w:r w:rsidRPr="0086060B">
              <w:rPr>
                <w:rFonts w:ascii="Calibri" w:hAnsi="Calibri" w:cs="Calibri"/>
              </w:rPr>
              <w:t>Emociones únicamente.</w:t>
            </w:r>
          </w:p>
        </w:tc>
        <w:tc>
          <w:tcPr>
            <w:tcW w:w="2160" w:type="dxa"/>
            <w:shd w:val="clear" w:color="auto" w:fill="FFFFFF"/>
          </w:tcPr>
          <w:p w14:paraId="6FDE861B" w14:textId="3CAE10B5" w:rsidR="006407B3" w:rsidRPr="0086060B" w:rsidRDefault="006407B3" w:rsidP="006407B3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C0337" w:rsidRPr="0086060B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F436F5" w:rsidRPr="0086060B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6B9AAF43" w:rsidR="00F436F5" w:rsidRPr="0086060B" w:rsidRDefault="00221152" w:rsidP="009F199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86060B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¡Correcto! </w:t>
            </w:r>
            <w:r w:rsidR="009F1990" w:rsidRPr="0086060B">
              <w:rPr>
                <w:rFonts w:ascii="Calibri" w:hAnsi="Calibri" w:cs="Calibri"/>
                <w:sz w:val="22"/>
                <w:szCs w:val="22"/>
              </w:rPr>
              <w:t>Una argumentación sólida utiliza información objetiva y verificable para sustentar posiciones.</w:t>
            </w:r>
          </w:p>
        </w:tc>
      </w:tr>
      <w:tr w:rsidR="009C0337" w:rsidRPr="0086060B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436F5" w:rsidRPr="0086060B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3656FB25" w:rsidR="00F436F5" w:rsidRPr="0086060B" w:rsidRDefault="00F10BDE" w:rsidP="00F436F5">
            <w:pPr>
              <w:rPr>
                <w:rFonts w:ascii="Calibri" w:eastAsia="Calibri" w:hAnsi="Calibri" w:cs="Calibri"/>
                <w:bCs/>
              </w:rPr>
            </w:pPr>
            <w:r w:rsidRPr="0086060B">
              <w:rPr>
                <w:rFonts w:ascii="Calibri" w:eastAsia="Calibri" w:hAnsi="Calibri" w:cs="Calibri"/>
              </w:rPr>
              <w:t>Revise nuevamente el contenido del componente formativo.</w:t>
            </w:r>
          </w:p>
        </w:tc>
      </w:tr>
      <w:tr w:rsidR="009C0337" w:rsidRPr="0086060B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86060B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4C848E46" w:rsidR="00F436F5" w:rsidRPr="0086060B" w:rsidRDefault="00BA1F00" w:rsidP="00BA1F00">
            <w:pPr>
              <w:pStyle w:val="Ttulo2"/>
              <w:rPr>
                <w:rFonts w:ascii="Calibri" w:hAnsi="Calibri" w:cs="Calibri"/>
                <w:sz w:val="22"/>
                <w:szCs w:val="22"/>
                <w:lang w:val="es-CO"/>
              </w:rPr>
            </w:pPr>
            <w:r w:rsidRPr="0086060B">
              <w:rPr>
                <w:rFonts w:ascii="Calibri" w:hAnsi="Calibri" w:cs="Calibri"/>
                <w:sz w:val="22"/>
                <w:szCs w:val="22"/>
                <w:lang w:val="es-CO"/>
              </w:rPr>
              <w:t>El consenso organizacional implica:</w:t>
            </w:r>
          </w:p>
        </w:tc>
      </w:tr>
      <w:tr w:rsidR="009C0337" w:rsidRPr="0086060B" w14:paraId="3B350F66" w14:textId="77777777" w:rsidTr="00F92F49">
        <w:trPr>
          <w:trHeight w:val="220"/>
        </w:trPr>
        <w:tc>
          <w:tcPr>
            <w:tcW w:w="1267" w:type="dxa"/>
          </w:tcPr>
          <w:p w14:paraId="2A6A093E" w14:textId="223D43F1" w:rsidR="007D5161" w:rsidRPr="0086060B" w:rsidRDefault="007D5161" w:rsidP="007D5161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0F14FAA" w14:textId="106DA3A5" w:rsidR="007D5161" w:rsidRPr="0086060B" w:rsidRDefault="00BA1F00" w:rsidP="007D5161">
            <w:pPr>
              <w:rPr>
                <w:rFonts w:ascii="Calibri" w:eastAsia="Calibri" w:hAnsi="Calibri" w:cs="Calibri"/>
              </w:rPr>
            </w:pPr>
            <w:r w:rsidRPr="0086060B">
              <w:rPr>
                <w:rFonts w:ascii="Calibri" w:hAnsi="Calibri" w:cs="Calibri"/>
              </w:rPr>
              <w:t>Que todos piensen exactamente igual.</w:t>
            </w:r>
          </w:p>
        </w:tc>
        <w:tc>
          <w:tcPr>
            <w:tcW w:w="2160" w:type="dxa"/>
            <w:shd w:val="clear" w:color="auto" w:fill="FFFFFF"/>
          </w:tcPr>
          <w:p w14:paraId="0489F2D2" w14:textId="0396B025" w:rsidR="007D5161" w:rsidRPr="0086060B" w:rsidRDefault="007D5161" w:rsidP="007D5161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C0337" w:rsidRPr="0086060B" w14:paraId="19856D6D" w14:textId="77777777" w:rsidTr="00F92F49">
        <w:trPr>
          <w:trHeight w:val="149"/>
        </w:trPr>
        <w:tc>
          <w:tcPr>
            <w:tcW w:w="1267" w:type="dxa"/>
          </w:tcPr>
          <w:p w14:paraId="7D9C7CDD" w14:textId="553ADC63" w:rsidR="007D5161" w:rsidRPr="0086060B" w:rsidRDefault="007D5161" w:rsidP="007D5161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76F2F0E" w14:textId="4EDBE4CC" w:rsidR="007D5161" w:rsidRPr="0086060B" w:rsidRDefault="00BA1F00" w:rsidP="007D5161">
            <w:pPr>
              <w:rPr>
                <w:rFonts w:ascii="Calibri" w:eastAsia="Calibri" w:hAnsi="Calibri" w:cs="Calibri"/>
              </w:rPr>
            </w:pPr>
            <w:r w:rsidRPr="0086060B">
              <w:rPr>
                <w:rFonts w:ascii="Calibri" w:hAnsi="Calibri" w:cs="Calibri"/>
              </w:rPr>
              <w:t>La imposición de una sola opinión.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7D5161" w:rsidRPr="0086060B" w:rsidRDefault="007D5161" w:rsidP="007D5161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C0337" w:rsidRPr="0086060B" w14:paraId="5BF0FF75" w14:textId="77777777" w:rsidTr="00F92F49">
        <w:trPr>
          <w:trHeight w:val="220"/>
        </w:trPr>
        <w:tc>
          <w:tcPr>
            <w:tcW w:w="1267" w:type="dxa"/>
          </w:tcPr>
          <w:p w14:paraId="1CBC481D" w14:textId="4E25950F" w:rsidR="007D5161" w:rsidRPr="0086060B" w:rsidRDefault="007D5161" w:rsidP="007D5161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E274D42" w14:textId="1E8BDB6E" w:rsidR="007D5161" w:rsidRPr="0086060B" w:rsidRDefault="00BA1F00" w:rsidP="007D5161">
            <w:pPr>
              <w:rPr>
                <w:rFonts w:ascii="Calibri" w:eastAsia="Calibri" w:hAnsi="Calibri" w:cs="Calibri"/>
              </w:rPr>
            </w:pPr>
            <w:r w:rsidRPr="0086060B">
              <w:rPr>
                <w:rFonts w:ascii="Calibri" w:hAnsi="Calibri" w:cs="Calibri"/>
              </w:rPr>
              <w:t>La aceptación colectiva de una decisión.</w:t>
            </w:r>
          </w:p>
        </w:tc>
        <w:tc>
          <w:tcPr>
            <w:tcW w:w="2160" w:type="dxa"/>
            <w:shd w:val="clear" w:color="auto" w:fill="FFFFFF"/>
          </w:tcPr>
          <w:p w14:paraId="44CBDD2E" w14:textId="766DD330" w:rsidR="007D5161" w:rsidRPr="0086060B" w:rsidRDefault="00BA1F00" w:rsidP="007D5161">
            <w:pPr>
              <w:widowControl w:val="0"/>
              <w:rPr>
                <w:rFonts w:ascii="Calibri" w:eastAsia="Calibri" w:hAnsi="Calibri" w:cs="Calibri"/>
              </w:rPr>
            </w:pPr>
            <w:r w:rsidRPr="0086060B">
              <w:rPr>
                <w:rFonts w:ascii="Calibri" w:eastAsia="Calibri" w:hAnsi="Calibri" w:cs="Calibri"/>
              </w:rPr>
              <w:t>X</w:t>
            </w:r>
          </w:p>
        </w:tc>
      </w:tr>
      <w:tr w:rsidR="009C0337" w:rsidRPr="0086060B" w14:paraId="76ED5B46" w14:textId="77777777" w:rsidTr="008A1658">
        <w:trPr>
          <w:trHeight w:val="220"/>
        </w:trPr>
        <w:tc>
          <w:tcPr>
            <w:tcW w:w="1267" w:type="dxa"/>
          </w:tcPr>
          <w:p w14:paraId="4E6A57F6" w14:textId="12D44B26" w:rsidR="007D5161" w:rsidRPr="0086060B" w:rsidRDefault="007D5161" w:rsidP="007D5161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0BD44A4" w14:textId="20FEE2C6" w:rsidR="007D5161" w:rsidRPr="0086060B" w:rsidRDefault="00BA1F00" w:rsidP="007D5161">
            <w:pPr>
              <w:rPr>
                <w:rFonts w:ascii="Calibri" w:eastAsia="Calibri" w:hAnsi="Calibri" w:cs="Calibri"/>
              </w:rPr>
            </w:pPr>
            <w:r w:rsidRPr="0086060B">
              <w:rPr>
                <w:rFonts w:ascii="Calibri" w:hAnsi="Calibri" w:cs="Calibri"/>
              </w:rPr>
              <w:t>Evitar cualquier desacuerdo.</w:t>
            </w:r>
          </w:p>
        </w:tc>
        <w:tc>
          <w:tcPr>
            <w:tcW w:w="2160" w:type="dxa"/>
            <w:shd w:val="clear" w:color="auto" w:fill="FFFFFF"/>
          </w:tcPr>
          <w:p w14:paraId="57FF4455" w14:textId="326F6E51" w:rsidR="007D5161" w:rsidRPr="0086060B" w:rsidRDefault="007D5161" w:rsidP="007D5161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C0337" w:rsidRPr="0086060B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436F5" w:rsidRPr="0086060B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737F056E" w:rsidR="00F436F5" w:rsidRPr="0086060B" w:rsidRDefault="003024D4" w:rsidP="00777932">
            <w:pPr>
              <w:rPr>
                <w:rFonts w:ascii="Calibri" w:eastAsia="Calibri" w:hAnsi="Calibri" w:cs="Calibri"/>
                <w:bCs/>
              </w:rPr>
            </w:pPr>
            <w:r w:rsidRPr="0086060B">
              <w:rPr>
                <w:rFonts w:ascii="Calibri" w:eastAsia="Calibri" w:hAnsi="Calibri" w:cs="Calibri"/>
                <w:bCs/>
              </w:rPr>
              <w:t xml:space="preserve">¡Correcto! </w:t>
            </w:r>
            <w:r w:rsidR="00BA1F00" w:rsidRPr="0086060B">
              <w:rPr>
                <w:rFonts w:ascii="Calibri" w:hAnsi="Calibri" w:cs="Calibri"/>
              </w:rPr>
              <w:t>El consenso no significa unanimidad absoluta, sino aceptación y compromiso con la decisión tomada.</w:t>
            </w:r>
          </w:p>
        </w:tc>
      </w:tr>
      <w:tr w:rsidR="009C0337" w:rsidRPr="0086060B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436F5" w:rsidRPr="0086060B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C89B657" w:rsidR="00F436F5" w:rsidRPr="0086060B" w:rsidRDefault="00F10BDE" w:rsidP="00F436F5">
            <w:pPr>
              <w:rPr>
                <w:rFonts w:ascii="Calibri" w:eastAsia="Calibri" w:hAnsi="Calibri" w:cs="Calibri"/>
                <w:bCs/>
              </w:rPr>
            </w:pPr>
            <w:r w:rsidRPr="0086060B">
              <w:rPr>
                <w:rFonts w:ascii="Calibri" w:eastAsia="Calibri" w:hAnsi="Calibri" w:cs="Calibri"/>
              </w:rPr>
              <w:t>Revise nuevamente el contenido del componente formativo.</w:t>
            </w:r>
          </w:p>
        </w:tc>
      </w:tr>
      <w:tr w:rsidR="009C0337" w:rsidRPr="0086060B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86060B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6F28498E" w:rsidR="00F436F5" w:rsidRPr="0086060B" w:rsidRDefault="003B63D7" w:rsidP="00F70475">
            <w:pPr>
              <w:spacing w:line="360" w:lineRule="auto"/>
              <w:rPr>
                <w:rFonts w:ascii="Calibri" w:eastAsia="Calibri" w:hAnsi="Calibri" w:cs="Calibri"/>
                <w:b/>
                <w:bCs/>
                <w:lang w:val="es-MX"/>
              </w:rPr>
            </w:pPr>
            <w:r w:rsidRPr="0086060B">
              <w:rPr>
                <w:rFonts w:ascii="Calibri" w:hAnsi="Calibri" w:cs="Calibri"/>
                <w:lang w:val="es-CO"/>
              </w:rPr>
              <w:t>La asertividad se ubica entre:</w:t>
            </w:r>
          </w:p>
        </w:tc>
      </w:tr>
      <w:tr w:rsidR="009C0337" w:rsidRPr="0086060B" w14:paraId="194EF9E6" w14:textId="77777777" w:rsidTr="0076606E">
        <w:trPr>
          <w:trHeight w:val="220"/>
        </w:trPr>
        <w:tc>
          <w:tcPr>
            <w:tcW w:w="1267" w:type="dxa"/>
          </w:tcPr>
          <w:p w14:paraId="6AB07DA2" w14:textId="66361C5F" w:rsidR="00D8356B" w:rsidRPr="0086060B" w:rsidRDefault="00D8356B" w:rsidP="00D8356B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FD09083" w14:textId="6D66AC56" w:rsidR="00D8356B" w:rsidRPr="0086060B" w:rsidRDefault="003B63D7" w:rsidP="00D8356B">
            <w:pPr>
              <w:rPr>
                <w:rFonts w:ascii="Calibri" w:eastAsia="Calibri" w:hAnsi="Calibri" w:cs="Calibri"/>
              </w:rPr>
            </w:pPr>
            <w:r w:rsidRPr="0086060B">
              <w:rPr>
                <w:rFonts w:ascii="Calibri" w:hAnsi="Calibri" w:cs="Calibri"/>
              </w:rPr>
              <w:t>Liderazgo y control.</w:t>
            </w:r>
          </w:p>
        </w:tc>
        <w:tc>
          <w:tcPr>
            <w:tcW w:w="2160" w:type="dxa"/>
            <w:shd w:val="clear" w:color="auto" w:fill="FFFFFF"/>
          </w:tcPr>
          <w:p w14:paraId="4F44B134" w14:textId="064E7E74" w:rsidR="00D8356B" w:rsidRPr="0086060B" w:rsidRDefault="00D8356B" w:rsidP="00D8356B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C0337" w:rsidRPr="0086060B" w14:paraId="7C6598A8" w14:textId="77777777" w:rsidTr="0076606E">
        <w:trPr>
          <w:trHeight w:val="220"/>
        </w:trPr>
        <w:tc>
          <w:tcPr>
            <w:tcW w:w="1267" w:type="dxa"/>
          </w:tcPr>
          <w:p w14:paraId="05D5B683" w14:textId="1176FBB2" w:rsidR="00D8356B" w:rsidRPr="0086060B" w:rsidRDefault="00D8356B" w:rsidP="00D8356B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2C77DC7" w14:textId="2786C155" w:rsidR="00D8356B" w:rsidRPr="0086060B" w:rsidRDefault="003B63D7" w:rsidP="00D8356B">
            <w:pPr>
              <w:rPr>
                <w:rFonts w:ascii="Calibri" w:eastAsia="Calibri" w:hAnsi="Calibri" w:cs="Calibri"/>
              </w:rPr>
            </w:pPr>
            <w:r w:rsidRPr="0086060B">
              <w:rPr>
                <w:rFonts w:ascii="Calibri" w:hAnsi="Calibri" w:cs="Calibri"/>
              </w:rPr>
              <w:t>Pasividad y agresividad.</w:t>
            </w:r>
          </w:p>
        </w:tc>
        <w:tc>
          <w:tcPr>
            <w:tcW w:w="2160" w:type="dxa"/>
            <w:shd w:val="clear" w:color="auto" w:fill="FFFFFF"/>
          </w:tcPr>
          <w:p w14:paraId="6A31325A" w14:textId="0D86F268" w:rsidR="00D8356B" w:rsidRPr="0086060B" w:rsidRDefault="003B63D7" w:rsidP="00D8356B">
            <w:pPr>
              <w:widowControl w:val="0"/>
              <w:rPr>
                <w:rFonts w:ascii="Calibri" w:eastAsia="Calibri" w:hAnsi="Calibri" w:cs="Calibri"/>
              </w:rPr>
            </w:pPr>
            <w:r w:rsidRPr="0086060B">
              <w:rPr>
                <w:rFonts w:ascii="Calibri" w:eastAsia="Calibri" w:hAnsi="Calibri" w:cs="Calibri"/>
              </w:rPr>
              <w:t>X</w:t>
            </w:r>
          </w:p>
        </w:tc>
      </w:tr>
      <w:tr w:rsidR="009C0337" w:rsidRPr="0086060B" w14:paraId="7DBBF727" w14:textId="77777777" w:rsidTr="0076606E">
        <w:trPr>
          <w:trHeight w:val="220"/>
        </w:trPr>
        <w:tc>
          <w:tcPr>
            <w:tcW w:w="1267" w:type="dxa"/>
          </w:tcPr>
          <w:p w14:paraId="20D86162" w14:textId="1CA2A0D3" w:rsidR="00D8356B" w:rsidRPr="0086060B" w:rsidRDefault="00D8356B" w:rsidP="00D8356B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81CC1F2" w14:textId="2A145682" w:rsidR="00D8356B" w:rsidRPr="0086060B" w:rsidRDefault="003B63D7" w:rsidP="00023E90">
            <w:pPr>
              <w:rPr>
                <w:rFonts w:ascii="Calibri" w:eastAsia="Calibri" w:hAnsi="Calibri" w:cs="Calibri"/>
                <w:lang w:val="es-MX"/>
              </w:rPr>
            </w:pPr>
            <w:r w:rsidRPr="0086060B">
              <w:rPr>
                <w:rFonts w:ascii="Calibri" w:hAnsi="Calibri" w:cs="Calibri"/>
              </w:rPr>
              <w:t>Creatividad y disciplina.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D8356B" w:rsidRPr="0086060B" w:rsidRDefault="00D8356B" w:rsidP="00D8356B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C0337" w:rsidRPr="0086060B" w14:paraId="44FD41D1" w14:textId="77777777" w:rsidTr="008A1658">
        <w:trPr>
          <w:trHeight w:val="220"/>
        </w:trPr>
        <w:tc>
          <w:tcPr>
            <w:tcW w:w="1267" w:type="dxa"/>
          </w:tcPr>
          <w:p w14:paraId="4B3EAD81" w14:textId="26008B3B" w:rsidR="00D8356B" w:rsidRPr="0086060B" w:rsidRDefault="00D8356B" w:rsidP="00D8356B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E93139E" w14:textId="1AC080D0" w:rsidR="00D8356B" w:rsidRPr="0086060B" w:rsidRDefault="003B63D7" w:rsidP="00D8356B">
            <w:pPr>
              <w:rPr>
                <w:rFonts w:ascii="Calibri" w:eastAsia="Calibri" w:hAnsi="Calibri" w:cs="Calibri"/>
              </w:rPr>
            </w:pPr>
            <w:r w:rsidRPr="0086060B">
              <w:rPr>
                <w:rFonts w:ascii="Calibri" w:hAnsi="Calibri" w:cs="Calibri"/>
              </w:rPr>
              <w:t>Motivación y productividad.</w:t>
            </w:r>
          </w:p>
        </w:tc>
        <w:tc>
          <w:tcPr>
            <w:tcW w:w="2160" w:type="dxa"/>
            <w:shd w:val="clear" w:color="auto" w:fill="FFFFFF"/>
          </w:tcPr>
          <w:p w14:paraId="2B646180" w14:textId="3C40659C" w:rsidR="00D8356B" w:rsidRPr="0086060B" w:rsidRDefault="00D8356B" w:rsidP="00D8356B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C0337" w:rsidRPr="0086060B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436F5" w:rsidRPr="0086060B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0A8A0258" w:rsidR="00F436F5" w:rsidRPr="0086060B" w:rsidRDefault="00023241" w:rsidP="00777932">
            <w:pPr>
              <w:rPr>
                <w:rFonts w:ascii="Calibri" w:eastAsia="Calibri" w:hAnsi="Calibri" w:cs="Calibri"/>
                <w:bCs/>
              </w:rPr>
            </w:pPr>
            <w:r w:rsidRPr="0086060B">
              <w:rPr>
                <w:rFonts w:ascii="Calibri" w:hAnsi="Calibri" w:cs="Calibri"/>
              </w:rPr>
              <w:t xml:space="preserve">¡Correcto! </w:t>
            </w:r>
            <w:r w:rsidR="003B63D7" w:rsidRPr="0086060B">
              <w:rPr>
                <w:rFonts w:ascii="Calibri" w:hAnsi="Calibri" w:cs="Calibri"/>
              </w:rPr>
              <w:t>La comunicación asertiva permite expresar ideas y necesidades con respeto y claridad.</w:t>
            </w:r>
          </w:p>
        </w:tc>
      </w:tr>
      <w:tr w:rsidR="009C0337" w:rsidRPr="0086060B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436F5" w:rsidRPr="0086060B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4E136E4E" w:rsidR="00F436F5" w:rsidRPr="0086060B" w:rsidRDefault="00F10BDE" w:rsidP="00F436F5">
            <w:pPr>
              <w:rPr>
                <w:rFonts w:ascii="Calibri" w:eastAsia="Calibri" w:hAnsi="Calibri" w:cs="Calibri"/>
                <w:bCs/>
              </w:rPr>
            </w:pPr>
            <w:r w:rsidRPr="0086060B">
              <w:rPr>
                <w:rFonts w:ascii="Calibri" w:eastAsia="Calibri" w:hAnsi="Calibri" w:cs="Calibri"/>
              </w:rPr>
              <w:t>Revise nuevamente el contenido del componente formativo.</w:t>
            </w:r>
          </w:p>
        </w:tc>
      </w:tr>
      <w:tr w:rsidR="009C0337" w:rsidRPr="0086060B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86060B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4DFDBADF" w:rsidR="00F436F5" w:rsidRPr="0086060B" w:rsidRDefault="00204641" w:rsidP="00204641">
            <w:pPr>
              <w:pStyle w:val="Ttulo2"/>
              <w:rPr>
                <w:rFonts w:ascii="Calibri" w:hAnsi="Calibri" w:cs="Calibri"/>
                <w:sz w:val="22"/>
                <w:szCs w:val="22"/>
                <w:lang w:val="es-CO"/>
              </w:rPr>
            </w:pPr>
            <w:r w:rsidRPr="0086060B">
              <w:rPr>
                <w:rFonts w:ascii="Calibri" w:hAnsi="Calibri" w:cs="Calibri"/>
                <w:sz w:val="22"/>
                <w:szCs w:val="22"/>
                <w:lang w:val="es-CO"/>
              </w:rPr>
              <w:t>¿Cuál es una característica de la persona agresiva?</w:t>
            </w:r>
          </w:p>
        </w:tc>
      </w:tr>
      <w:tr w:rsidR="009C0337" w:rsidRPr="0086060B" w14:paraId="56C426A3" w14:textId="77777777" w:rsidTr="00E822F3">
        <w:trPr>
          <w:trHeight w:val="220"/>
        </w:trPr>
        <w:tc>
          <w:tcPr>
            <w:tcW w:w="1267" w:type="dxa"/>
          </w:tcPr>
          <w:p w14:paraId="488060F5" w14:textId="65E57149" w:rsidR="00E51DA3" w:rsidRPr="0086060B" w:rsidRDefault="00E51DA3" w:rsidP="00E51DA3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01469E1" w14:textId="3B646A5C" w:rsidR="00E51DA3" w:rsidRPr="0086060B" w:rsidRDefault="00CB5159" w:rsidP="00272B66">
            <w:pPr>
              <w:pStyle w:val="Encabezado"/>
              <w:tabs>
                <w:tab w:val="clear" w:pos="4419"/>
                <w:tab w:val="clear" w:pos="8838"/>
              </w:tabs>
              <w:spacing w:line="180" w:lineRule="atLeast"/>
              <w:rPr>
                <w:rFonts w:ascii="Calibri" w:eastAsia="Calibri" w:hAnsi="Calibri" w:cs="Calibri"/>
                <w:lang w:val="es-MX"/>
              </w:rPr>
            </w:pPr>
            <w:r w:rsidRPr="0086060B">
              <w:rPr>
                <w:rFonts w:ascii="Calibri" w:hAnsi="Calibri" w:cs="Calibri"/>
              </w:rPr>
              <w:t>Expresa sus ideas respetando a los demás.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E51DA3" w:rsidRPr="0086060B" w:rsidRDefault="00E51DA3" w:rsidP="00E51DA3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C0337" w:rsidRPr="0086060B" w14:paraId="2B70C3E1" w14:textId="77777777" w:rsidTr="008A1658">
        <w:trPr>
          <w:trHeight w:val="220"/>
        </w:trPr>
        <w:tc>
          <w:tcPr>
            <w:tcW w:w="1267" w:type="dxa"/>
          </w:tcPr>
          <w:p w14:paraId="3E0B1A99" w14:textId="30EE8358" w:rsidR="00E51DA3" w:rsidRPr="0086060B" w:rsidRDefault="00E51DA3" w:rsidP="00E51DA3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4B084230" w14:textId="1904530E" w:rsidR="00E51DA3" w:rsidRPr="0086060B" w:rsidRDefault="00CB5159" w:rsidP="00272B66">
            <w:pPr>
              <w:spacing w:line="180" w:lineRule="atLeast"/>
              <w:rPr>
                <w:rFonts w:ascii="Calibri" w:eastAsia="Calibri" w:hAnsi="Calibri" w:cs="Calibri"/>
                <w:lang w:val="es-MX"/>
              </w:rPr>
            </w:pPr>
            <w:r w:rsidRPr="0086060B">
              <w:rPr>
                <w:rFonts w:ascii="Calibri" w:hAnsi="Calibri" w:cs="Calibri"/>
              </w:rPr>
              <w:t>Evita cualquier conflicto.</w:t>
            </w:r>
          </w:p>
        </w:tc>
        <w:tc>
          <w:tcPr>
            <w:tcW w:w="2160" w:type="dxa"/>
            <w:shd w:val="clear" w:color="auto" w:fill="FFFFFF"/>
          </w:tcPr>
          <w:p w14:paraId="16E006C7" w14:textId="265CC6C8" w:rsidR="00E51DA3" w:rsidRPr="0086060B" w:rsidRDefault="00E51DA3" w:rsidP="00E51DA3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C0337" w:rsidRPr="0086060B" w14:paraId="54543239" w14:textId="77777777" w:rsidTr="00E822F3">
        <w:trPr>
          <w:trHeight w:val="220"/>
        </w:trPr>
        <w:tc>
          <w:tcPr>
            <w:tcW w:w="1267" w:type="dxa"/>
          </w:tcPr>
          <w:p w14:paraId="5FB5E0A2" w14:textId="49318A41" w:rsidR="00E51DA3" w:rsidRPr="0086060B" w:rsidRDefault="00E51DA3" w:rsidP="00E51DA3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F77827D" w14:textId="7FABC6DB" w:rsidR="00E51DA3" w:rsidRPr="0086060B" w:rsidRDefault="00CB5159" w:rsidP="00272B66">
            <w:pPr>
              <w:spacing w:line="180" w:lineRule="atLeast"/>
              <w:rPr>
                <w:rFonts w:ascii="Calibri" w:eastAsia="Calibri" w:hAnsi="Calibri" w:cs="Calibri"/>
              </w:rPr>
            </w:pPr>
            <w:r w:rsidRPr="0086060B">
              <w:rPr>
                <w:rFonts w:ascii="Calibri" w:hAnsi="Calibri" w:cs="Calibri"/>
              </w:rPr>
              <w:t>Impone sus ideas sin considerar a otros.</w:t>
            </w:r>
          </w:p>
        </w:tc>
        <w:tc>
          <w:tcPr>
            <w:tcW w:w="2160" w:type="dxa"/>
            <w:shd w:val="clear" w:color="auto" w:fill="FFFFFF"/>
          </w:tcPr>
          <w:p w14:paraId="06D5D4DF" w14:textId="07A4FCDD" w:rsidR="00E51DA3" w:rsidRPr="0086060B" w:rsidRDefault="00030CC1" w:rsidP="00E51DA3">
            <w:pPr>
              <w:widowControl w:val="0"/>
              <w:rPr>
                <w:rFonts w:ascii="Calibri" w:eastAsia="Calibri" w:hAnsi="Calibri" w:cs="Calibri"/>
              </w:rPr>
            </w:pPr>
            <w:r w:rsidRPr="0086060B">
              <w:rPr>
                <w:rFonts w:ascii="Calibri" w:eastAsia="Calibri" w:hAnsi="Calibri" w:cs="Calibri"/>
              </w:rPr>
              <w:t>X</w:t>
            </w:r>
          </w:p>
        </w:tc>
      </w:tr>
      <w:tr w:rsidR="009C0337" w:rsidRPr="0086060B" w14:paraId="3A906863" w14:textId="77777777" w:rsidTr="00E822F3">
        <w:trPr>
          <w:trHeight w:val="220"/>
        </w:trPr>
        <w:tc>
          <w:tcPr>
            <w:tcW w:w="1267" w:type="dxa"/>
          </w:tcPr>
          <w:p w14:paraId="3548EA1C" w14:textId="0C91BDCD" w:rsidR="00E51DA3" w:rsidRPr="0086060B" w:rsidRDefault="00E51DA3" w:rsidP="00E51DA3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949F3DC" w14:textId="70AF7846" w:rsidR="00E51DA3" w:rsidRPr="0086060B" w:rsidRDefault="00CB5159" w:rsidP="00272B66">
            <w:pPr>
              <w:spacing w:line="180" w:lineRule="atLeast"/>
              <w:rPr>
                <w:rFonts w:ascii="Calibri" w:eastAsia="Calibri" w:hAnsi="Calibri" w:cs="Calibri"/>
                <w:lang w:val="es-MX"/>
              </w:rPr>
            </w:pPr>
            <w:r w:rsidRPr="0086060B">
              <w:rPr>
                <w:rFonts w:ascii="Calibri" w:hAnsi="Calibri" w:cs="Calibri"/>
              </w:rPr>
              <w:t>Escucha activamente todas las opiniones.</w:t>
            </w:r>
          </w:p>
        </w:tc>
        <w:tc>
          <w:tcPr>
            <w:tcW w:w="2160" w:type="dxa"/>
            <w:shd w:val="clear" w:color="auto" w:fill="FFFFFF"/>
          </w:tcPr>
          <w:p w14:paraId="351D27E6" w14:textId="0513E5A5" w:rsidR="00E51DA3" w:rsidRPr="0086060B" w:rsidRDefault="00E51DA3" w:rsidP="00E51DA3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C0337" w:rsidRPr="0086060B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436F5" w:rsidRPr="0086060B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27CF6606" w:rsidR="00F436F5" w:rsidRPr="00D03DDD" w:rsidRDefault="00183551" w:rsidP="00777932">
            <w:pPr>
              <w:rPr>
                <w:rFonts w:ascii="Calibri" w:eastAsia="Calibri" w:hAnsi="Calibri" w:cs="Calibri"/>
                <w:bCs/>
                <w:color w:val="EE0000"/>
              </w:rPr>
            </w:pPr>
            <w:r w:rsidRPr="00183551">
              <w:rPr>
                <w:rFonts w:ascii="Calibri" w:hAnsi="Calibri" w:cs="Calibri"/>
              </w:rPr>
              <w:t>¡Correcto! La persona con estilo de comunicación agresivo tiende a imponer sus ideas sin considerar las necesidades ni las opiniones de los demás, lo que genera tensión y dificulta la colaboración en los equipos de trabajo.</w:t>
            </w:r>
          </w:p>
        </w:tc>
      </w:tr>
      <w:tr w:rsidR="009C0337" w:rsidRPr="0086060B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436F5" w:rsidRPr="0086060B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A5E71B5" w:rsidR="00F436F5" w:rsidRPr="0086060B" w:rsidRDefault="00D16756" w:rsidP="00F436F5">
            <w:pPr>
              <w:rPr>
                <w:rFonts w:ascii="Calibri" w:eastAsia="Calibri" w:hAnsi="Calibri" w:cs="Calibri"/>
                <w:bCs/>
              </w:rPr>
            </w:pPr>
            <w:r w:rsidRPr="0086060B">
              <w:rPr>
                <w:rFonts w:ascii="Calibri" w:eastAsia="Calibri" w:hAnsi="Calibri" w:cs="Calibri"/>
              </w:rPr>
              <w:t>Revise nuevamente el contenido del componente formativo.</w:t>
            </w:r>
          </w:p>
        </w:tc>
      </w:tr>
      <w:tr w:rsidR="009C0337" w:rsidRPr="0086060B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86060B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2884FEE8" w:rsidR="00F436F5" w:rsidRPr="0086060B" w:rsidRDefault="00CD164C" w:rsidP="00CD164C">
            <w:pPr>
              <w:pStyle w:val="Ttulo2"/>
              <w:rPr>
                <w:rFonts w:ascii="Calibri" w:hAnsi="Calibri" w:cs="Calibri"/>
                <w:sz w:val="22"/>
                <w:szCs w:val="22"/>
                <w:lang w:val="es-CO"/>
              </w:rPr>
            </w:pPr>
            <w:r w:rsidRPr="0086060B">
              <w:rPr>
                <w:rFonts w:ascii="Calibri" w:hAnsi="Calibri" w:cs="Calibri"/>
                <w:sz w:val="22"/>
                <w:szCs w:val="22"/>
                <w:lang w:val="es-CO"/>
              </w:rPr>
              <w:t>¿Qué estrategia fortalece la motivación y retención del talento humano?</w:t>
            </w:r>
          </w:p>
        </w:tc>
      </w:tr>
      <w:tr w:rsidR="009C0337" w:rsidRPr="0086060B" w14:paraId="71E0805B" w14:textId="77777777" w:rsidTr="005021F8">
        <w:trPr>
          <w:trHeight w:val="220"/>
        </w:trPr>
        <w:tc>
          <w:tcPr>
            <w:tcW w:w="1267" w:type="dxa"/>
          </w:tcPr>
          <w:p w14:paraId="007D9B78" w14:textId="78B6CD66" w:rsidR="00895C58" w:rsidRPr="0086060B" w:rsidRDefault="00895C58" w:rsidP="00895C58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DC200FD" w14:textId="2D2F62A9" w:rsidR="00895C58" w:rsidRPr="0086060B" w:rsidRDefault="00CD164C" w:rsidP="00895C58">
            <w:pPr>
              <w:rPr>
                <w:rFonts w:ascii="Calibri" w:eastAsia="Calibri" w:hAnsi="Calibri" w:cs="Calibri"/>
              </w:rPr>
            </w:pPr>
            <w:r w:rsidRPr="0086060B">
              <w:rPr>
                <w:rFonts w:ascii="Calibri" w:hAnsi="Calibri" w:cs="Calibri"/>
              </w:rPr>
              <w:t>Comunicación ambigua.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895C58" w:rsidRPr="0086060B" w:rsidRDefault="00895C58" w:rsidP="00895C5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C0337" w:rsidRPr="0086060B" w14:paraId="79A5F800" w14:textId="77777777" w:rsidTr="005021F8">
        <w:trPr>
          <w:trHeight w:val="220"/>
        </w:trPr>
        <w:tc>
          <w:tcPr>
            <w:tcW w:w="1267" w:type="dxa"/>
          </w:tcPr>
          <w:p w14:paraId="4CA905D0" w14:textId="57D6A6EE" w:rsidR="00895C58" w:rsidRPr="0086060B" w:rsidRDefault="00895C58" w:rsidP="00895C58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B50E5FD" w14:textId="2B29A25F" w:rsidR="00895C58" w:rsidRPr="0086060B" w:rsidRDefault="00CD164C" w:rsidP="00895C58">
            <w:pPr>
              <w:rPr>
                <w:rFonts w:ascii="Calibri" w:eastAsia="Calibri" w:hAnsi="Calibri" w:cs="Calibri"/>
              </w:rPr>
            </w:pPr>
            <w:r w:rsidRPr="0086060B">
              <w:rPr>
                <w:rFonts w:ascii="Calibri" w:hAnsi="Calibri" w:cs="Calibri"/>
              </w:rPr>
              <w:t>Reconocimiento y valoración.</w:t>
            </w:r>
          </w:p>
        </w:tc>
        <w:tc>
          <w:tcPr>
            <w:tcW w:w="2160" w:type="dxa"/>
            <w:shd w:val="clear" w:color="auto" w:fill="FFFFFF"/>
          </w:tcPr>
          <w:p w14:paraId="3993E431" w14:textId="121899BD" w:rsidR="00895C58" w:rsidRPr="0086060B" w:rsidRDefault="00895C58" w:rsidP="00895C58">
            <w:pPr>
              <w:widowControl w:val="0"/>
              <w:rPr>
                <w:rFonts w:ascii="Calibri" w:eastAsia="Calibri" w:hAnsi="Calibri" w:cs="Calibri"/>
              </w:rPr>
            </w:pPr>
            <w:r w:rsidRPr="0086060B">
              <w:rPr>
                <w:rFonts w:ascii="Calibri" w:hAnsi="Calibri" w:cs="Calibri"/>
              </w:rPr>
              <w:t>X</w:t>
            </w:r>
          </w:p>
        </w:tc>
      </w:tr>
      <w:tr w:rsidR="009C0337" w:rsidRPr="0086060B" w14:paraId="2AF7F61F" w14:textId="77777777" w:rsidTr="008A1658">
        <w:trPr>
          <w:trHeight w:val="220"/>
        </w:trPr>
        <w:tc>
          <w:tcPr>
            <w:tcW w:w="1267" w:type="dxa"/>
          </w:tcPr>
          <w:p w14:paraId="22B67B0C" w14:textId="60CECD21" w:rsidR="00895C58" w:rsidRPr="0086060B" w:rsidRDefault="00895C58" w:rsidP="00895C58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4D9B337B" w14:textId="65913E6D" w:rsidR="00895C58" w:rsidRPr="0086060B" w:rsidRDefault="00CD164C" w:rsidP="00895C58">
            <w:pPr>
              <w:rPr>
                <w:rFonts w:ascii="Calibri" w:eastAsia="Calibri" w:hAnsi="Calibri" w:cs="Calibri"/>
              </w:rPr>
            </w:pPr>
            <w:r w:rsidRPr="0086060B">
              <w:rPr>
                <w:rFonts w:ascii="Calibri" w:hAnsi="Calibri" w:cs="Calibri"/>
              </w:rPr>
              <w:t>Aislamiento laboral.</w:t>
            </w:r>
          </w:p>
        </w:tc>
        <w:tc>
          <w:tcPr>
            <w:tcW w:w="2160" w:type="dxa"/>
            <w:shd w:val="clear" w:color="auto" w:fill="FFFFFF"/>
          </w:tcPr>
          <w:p w14:paraId="5612D165" w14:textId="2377107E" w:rsidR="00895C58" w:rsidRPr="0086060B" w:rsidRDefault="00895C58" w:rsidP="00895C5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C0337" w:rsidRPr="0086060B" w14:paraId="11D76E84" w14:textId="77777777" w:rsidTr="005021F8">
        <w:trPr>
          <w:trHeight w:val="220"/>
        </w:trPr>
        <w:tc>
          <w:tcPr>
            <w:tcW w:w="1267" w:type="dxa"/>
          </w:tcPr>
          <w:p w14:paraId="08F56D3E" w14:textId="78A04E91" w:rsidR="00895C58" w:rsidRPr="0086060B" w:rsidRDefault="00895C58" w:rsidP="00895C58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A6C9114" w14:textId="3C458961" w:rsidR="00895C58" w:rsidRPr="0086060B" w:rsidRDefault="00CD164C" w:rsidP="00895C58">
            <w:pPr>
              <w:rPr>
                <w:rFonts w:ascii="Calibri" w:eastAsia="Calibri" w:hAnsi="Calibri" w:cs="Calibri"/>
              </w:rPr>
            </w:pPr>
            <w:r w:rsidRPr="0086060B">
              <w:rPr>
                <w:rFonts w:ascii="Calibri" w:hAnsi="Calibri" w:cs="Calibri"/>
              </w:rPr>
              <w:t>Falta de retroalimentación.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895C58" w:rsidRPr="0086060B" w:rsidRDefault="00895C58" w:rsidP="00895C5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C0337" w:rsidRPr="0086060B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F436F5" w:rsidRPr="0086060B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1F570F7C" w:rsidR="00F436F5" w:rsidRPr="0086060B" w:rsidRDefault="00A100F6" w:rsidP="00777932">
            <w:pPr>
              <w:rPr>
                <w:rFonts w:ascii="Calibri" w:eastAsia="Calibri" w:hAnsi="Calibri" w:cs="Calibri"/>
                <w:bCs/>
              </w:rPr>
            </w:pPr>
            <w:r w:rsidRPr="0086060B">
              <w:rPr>
                <w:rFonts w:ascii="Calibri" w:eastAsia="Calibri" w:hAnsi="Calibri" w:cs="Calibri"/>
                <w:bCs/>
              </w:rPr>
              <w:t xml:space="preserve">¡Correcto! </w:t>
            </w:r>
            <w:r w:rsidR="00CD164C" w:rsidRPr="0086060B">
              <w:rPr>
                <w:rFonts w:ascii="Calibri" w:hAnsi="Calibri" w:cs="Calibri"/>
              </w:rPr>
              <w:t>Reconocer los logros y esfuerzos incrementa el compromiso y el sentido de pertenencia.</w:t>
            </w:r>
          </w:p>
        </w:tc>
      </w:tr>
      <w:tr w:rsidR="009C0337" w:rsidRPr="0086060B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F436F5" w:rsidRPr="0086060B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44036B61" w:rsidR="00F436F5" w:rsidRPr="0086060B" w:rsidRDefault="00D16756" w:rsidP="00F436F5">
            <w:pPr>
              <w:rPr>
                <w:rFonts w:ascii="Calibri" w:eastAsia="Calibri" w:hAnsi="Calibri" w:cs="Calibri"/>
                <w:bCs/>
              </w:rPr>
            </w:pPr>
            <w:r w:rsidRPr="0086060B">
              <w:rPr>
                <w:rFonts w:ascii="Calibri" w:eastAsia="Calibri" w:hAnsi="Calibri" w:cs="Calibri"/>
              </w:rPr>
              <w:t>Revise nuevamente el contenido del componente formativo.</w:t>
            </w:r>
          </w:p>
        </w:tc>
      </w:tr>
      <w:tr w:rsidR="009C0337" w:rsidRPr="0086060B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95BBCD" w:rsidR="00F436F5" w:rsidRPr="0086060B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lastRenderedPageBreak/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7C52600A" w:rsidR="00F436F5" w:rsidRPr="0086060B" w:rsidRDefault="00654733" w:rsidP="00654733">
            <w:pPr>
              <w:pStyle w:val="Ttulo2"/>
              <w:rPr>
                <w:rFonts w:ascii="Calibri" w:hAnsi="Calibri" w:cs="Calibri"/>
                <w:sz w:val="22"/>
                <w:szCs w:val="22"/>
                <w:lang w:val="es-CO"/>
              </w:rPr>
            </w:pPr>
            <w:r w:rsidRPr="0086060B">
              <w:rPr>
                <w:rFonts w:ascii="Calibri" w:hAnsi="Calibri" w:cs="Calibri"/>
                <w:sz w:val="22"/>
                <w:szCs w:val="22"/>
                <w:lang w:val="es-CO"/>
              </w:rPr>
              <w:t>¿Cuál es una característica de la retroalimentación constructiva?</w:t>
            </w:r>
          </w:p>
        </w:tc>
      </w:tr>
      <w:tr w:rsidR="009C0337" w:rsidRPr="0086060B" w14:paraId="24A2C86E" w14:textId="77777777" w:rsidTr="00A0246B">
        <w:trPr>
          <w:trHeight w:val="220"/>
        </w:trPr>
        <w:tc>
          <w:tcPr>
            <w:tcW w:w="1267" w:type="dxa"/>
          </w:tcPr>
          <w:p w14:paraId="70D1B1EB" w14:textId="5E139507" w:rsidR="009020CD" w:rsidRPr="0086060B" w:rsidRDefault="009020CD" w:rsidP="009020CD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7A37776" w14:textId="6013636B" w:rsidR="009020CD" w:rsidRPr="0086060B" w:rsidRDefault="00654733" w:rsidP="005C19C8">
            <w:pPr>
              <w:spacing w:line="240" w:lineRule="atLeast"/>
              <w:rPr>
                <w:rFonts w:ascii="Calibri" w:eastAsia="Calibri" w:hAnsi="Calibri" w:cs="Calibri"/>
                <w:lang w:val="es-MX"/>
              </w:rPr>
            </w:pPr>
            <w:r w:rsidRPr="0086060B">
              <w:rPr>
                <w:rFonts w:ascii="Calibri" w:hAnsi="Calibri" w:cs="Calibri"/>
              </w:rPr>
              <w:t>Se basa en descalificaciones personales.</w:t>
            </w:r>
          </w:p>
        </w:tc>
        <w:tc>
          <w:tcPr>
            <w:tcW w:w="2160" w:type="dxa"/>
            <w:shd w:val="clear" w:color="auto" w:fill="FFFFFF"/>
          </w:tcPr>
          <w:p w14:paraId="152AC3B6" w14:textId="62D9F7CB" w:rsidR="009020CD" w:rsidRPr="0086060B" w:rsidRDefault="009020CD" w:rsidP="009020C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C0337" w:rsidRPr="0086060B" w14:paraId="57B20FA5" w14:textId="77777777" w:rsidTr="00A0246B">
        <w:trPr>
          <w:trHeight w:val="220"/>
        </w:trPr>
        <w:tc>
          <w:tcPr>
            <w:tcW w:w="1267" w:type="dxa"/>
          </w:tcPr>
          <w:p w14:paraId="13EFD6FD" w14:textId="7DC99F77" w:rsidR="009020CD" w:rsidRPr="0086060B" w:rsidRDefault="009020CD" w:rsidP="009020CD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3177622" w14:textId="3E3E7E2D" w:rsidR="009020CD" w:rsidRPr="0086060B" w:rsidRDefault="00654733" w:rsidP="006018D8">
            <w:pPr>
              <w:spacing w:line="360" w:lineRule="auto"/>
              <w:rPr>
                <w:rFonts w:ascii="Calibri" w:eastAsia="Calibri" w:hAnsi="Calibri" w:cs="Calibri"/>
              </w:rPr>
            </w:pPr>
            <w:r w:rsidRPr="0086060B">
              <w:rPr>
                <w:rFonts w:ascii="Calibri" w:hAnsi="Calibri" w:cs="Calibri"/>
              </w:rPr>
              <w:t>Evita señalar oportunidades de mejora.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9020CD" w:rsidRPr="0086060B" w:rsidRDefault="009020CD" w:rsidP="009020C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C0337" w:rsidRPr="0086060B" w14:paraId="4F81A7ED" w14:textId="77777777" w:rsidTr="008A1658">
        <w:trPr>
          <w:trHeight w:val="220"/>
        </w:trPr>
        <w:tc>
          <w:tcPr>
            <w:tcW w:w="1267" w:type="dxa"/>
          </w:tcPr>
          <w:p w14:paraId="11E5CF98" w14:textId="3AF7A5FF" w:rsidR="009020CD" w:rsidRPr="0086060B" w:rsidRDefault="009020CD" w:rsidP="009020CD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859AC1F" w14:textId="2640A11F" w:rsidR="009020CD" w:rsidRPr="0086060B" w:rsidRDefault="00654733" w:rsidP="00191CA6">
            <w:pPr>
              <w:pStyle w:val="Encabezado"/>
              <w:tabs>
                <w:tab w:val="clear" w:pos="4419"/>
                <w:tab w:val="clear" w:pos="8838"/>
              </w:tabs>
              <w:spacing w:line="240" w:lineRule="atLeast"/>
              <w:rPr>
                <w:rFonts w:ascii="Calibri" w:eastAsia="Calibri" w:hAnsi="Calibri" w:cs="Calibri"/>
              </w:rPr>
            </w:pPr>
            <w:r w:rsidRPr="0086060B">
              <w:rPr>
                <w:rFonts w:ascii="Calibri" w:hAnsi="Calibri" w:cs="Calibri"/>
              </w:rPr>
              <w:t>Se orienta al aprendizaje y mejora futura.</w:t>
            </w:r>
          </w:p>
        </w:tc>
        <w:tc>
          <w:tcPr>
            <w:tcW w:w="2160" w:type="dxa"/>
            <w:shd w:val="clear" w:color="auto" w:fill="FFFFFF"/>
          </w:tcPr>
          <w:p w14:paraId="632CFA0D" w14:textId="27A3E1AD" w:rsidR="009020CD" w:rsidRPr="0086060B" w:rsidRDefault="009020CD" w:rsidP="009020CD">
            <w:pPr>
              <w:widowControl w:val="0"/>
              <w:rPr>
                <w:rFonts w:ascii="Calibri" w:eastAsia="Calibri" w:hAnsi="Calibri" w:cs="Calibri"/>
              </w:rPr>
            </w:pPr>
            <w:r w:rsidRPr="0086060B">
              <w:rPr>
                <w:rFonts w:ascii="Calibri" w:hAnsi="Calibri" w:cs="Calibri"/>
              </w:rPr>
              <w:t>X</w:t>
            </w:r>
          </w:p>
        </w:tc>
      </w:tr>
      <w:tr w:rsidR="009C0337" w:rsidRPr="0086060B" w14:paraId="2FA0DFA6" w14:textId="77777777" w:rsidTr="00A0246B">
        <w:trPr>
          <w:trHeight w:val="220"/>
        </w:trPr>
        <w:tc>
          <w:tcPr>
            <w:tcW w:w="1267" w:type="dxa"/>
          </w:tcPr>
          <w:p w14:paraId="023D04B9" w14:textId="49A7F496" w:rsidR="009020CD" w:rsidRPr="0086060B" w:rsidRDefault="009020CD" w:rsidP="009020CD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9EAF031" w14:textId="65A10E40" w:rsidR="009020CD" w:rsidRPr="0086060B" w:rsidRDefault="00654733" w:rsidP="005B0EE0">
            <w:pPr>
              <w:pStyle w:val="Encabezado"/>
              <w:tabs>
                <w:tab w:val="clear" w:pos="4419"/>
                <w:tab w:val="clear" w:pos="8838"/>
              </w:tabs>
              <w:spacing w:line="240" w:lineRule="atLeast"/>
              <w:rPr>
                <w:rFonts w:ascii="Calibri" w:eastAsia="Calibri" w:hAnsi="Calibri" w:cs="Calibri"/>
                <w:lang w:val="es-MX"/>
              </w:rPr>
            </w:pPr>
            <w:r w:rsidRPr="0086060B">
              <w:rPr>
                <w:rFonts w:ascii="Calibri" w:hAnsi="Calibri" w:cs="Calibri"/>
              </w:rPr>
              <w:t>Busca generar temor.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9020CD" w:rsidRPr="0086060B" w:rsidRDefault="009020CD" w:rsidP="009020C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C0337" w:rsidRPr="0086060B" w14:paraId="4B49E175" w14:textId="77777777" w:rsidTr="00CC4994">
        <w:trPr>
          <w:trHeight w:val="507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9020CD" w:rsidRPr="0086060B" w:rsidRDefault="009020CD" w:rsidP="009020CD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4FB9FF33" w:rsidR="009020CD" w:rsidRPr="0086060B" w:rsidRDefault="009020CD" w:rsidP="009020CD">
            <w:pPr>
              <w:rPr>
                <w:rFonts w:ascii="Calibri" w:eastAsia="Calibri" w:hAnsi="Calibri" w:cs="Calibri"/>
                <w:bCs/>
              </w:rPr>
            </w:pPr>
            <w:r w:rsidRPr="0086060B">
              <w:rPr>
                <w:rFonts w:ascii="Calibri" w:eastAsia="Calibri" w:hAnsi="Calibri" w:cs="Calibri"/>
                <w:bCs/>
              </w:rPr>
              <w:t xml:space="preserve">¡Correcto! </w:t>
            </w:r>
            <w:r w:rsidR="00654733" w:rsidRPr="0086060B">
              <w:rPr>
                <w:rFonts w:ascii="Calibri" w:hAnsi="Calibri" w:cs="Calibri"/>
              </w:rPr>
              <w:t>La retroalimentación constructiva ayuda a mejorar el desempeño sin afectar la dignidad de la persona.</w:t>
            </w:r>
          </w:p>
        </w:tc>
      </w:tr>
      <w:tr w:rsidR="009C0337" w:rsidRPr="0086060B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9020CD" w:rsidRPr="0086060B" w:rsidRDefault="009020CD" w:rsidP="009020CD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D76880F" w:rsidR="009020CD" w:rsidRPr="0086060B" w:rsidRDefault="009020CD" w:rsidP="009020CD">
            <w:pPr>
              <w:rPr>
                <w:rFonts w:ascii="Calibri" w:eastAsia="Calibri" w:hAnsi="Calibri" w:cs="Calibri"/>
                <w:bCs/>
              </w:rPr>
            </w:pPr>
            <w:r w:rsidRPr="0086060B">
              <w:rPr>
                <w:rFonts w:ascii="Calibri" w:eastAsia="Calibri" w:hAnsi="Calibri" w:cs="Calibri"/>
              </w:rPr>
              <w:t>Revise nuevamente el contenido del componente formativo.</w:t>
            </w:r>
          </w:p>
        </w:tc>
      </w:tr>
      <w:tr w:rsidR="009C0337" w:rsidRPr="0086060B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9020CD" w:rsidRPr="0086060B" w:rsidRDefault="009020CD" w:rsidP="009020CD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66B5DF98" w:rsidR="009020CD" w:rsidRPr="0086060B" w:rsidRDefault="009C0337" w:rsidP="009C0337">
            <w:pPr>
              <w:pStyle w:val="Ttulo2"/>
              <w:rPr>
                <w:rFonts w:ascii="Calibri" w:hAnsi="Calibri" w:cs="Calibri"/>
                <w:sz w:val="22"/>
                <w:szCs w:val="22"/>
                <w:lang w:val="es-CO"/>
              </w:rPr>
            </w:pPr>
            <w:r w:rsidRPr="0086060B">
              <w:rPr>
                <w:rFonts w:ascii="Calibri" w:hAnsi="Calibri" w:cs="Calibri"/>
                <w:sz w:val="22"/>
                <w:szCs w:val="22"/>
                <w:lang w:val="es-CO"/>
              </w:rPr>
              <w:t>La comunicación kinésica se relaciona con:</w:t>
            </w:r>
          </w:p>
        </w:tc>
      </w:tr>
      <w:tr w:rsidR="009C0337" w:rsidRPr="0086060B" w14:paraId="1852A647" w14:textId="77777777" w:rsidTr="005166D0">
        <w:trPr>
          <w:trHeight w:val="220"/>
        </w:trPr>
        <w:tc>
          <w:tcPr>
            <w:tcW w:w="1267" w:type="dxa"/>
          </w:tcPr>
          <w:p w14:paraId="0E152896" w14:textId="28DF3298" w:rsidR="009020CD" w:rsidRPr="0086060B" w:rsidRDefault="009020CD" w:rsidP="009020CD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CC2C95F" w14:textId="0A16E246" w:rsidR="009020CD" w:rsidRPr="0086060B" w:rsidRDefault="009C0337" w:rsidP="004811B4">
            <w:pPr>
              <w:spacing w:line="240" w:lineRule="atLeast"/>
              <w:rPr>
                <w:rFonts w:ascii="Calibri" w:eastAsia="Calibri" w:hAnsi="Calibri" w:cs="Calibri"/>
                <w:lang w:val="es-MX"/>
              </w:rPr>
            </w:pPr>
            <w:r w:rsidRPr="0086060B">
              <w:rPr>
                <w:rFonts w:ascii="Calibri" w:hAnsi="Calibri" w:cs="Calibri"/>
              </w:rPr>
              <w:t>Las normas organizacionales.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9020CD" w:rsidRPr="0086060B" w:rsidRDefault="009020CD" w:rsidP="004811B4">
            <w:pPr>
              <w:widowControl w:val="0"/>
              <w:spacing w:line="240" w:lineRule="atLeast"/>
              <w:rPr>
                <w:rFonts w:ascii="Calibri" w:eastAsia="Calibri" w:hAnsi="Calibri" w:cs="Calibri"/>
              </w:rPr>
            </w:pPr>
          </w:p>
        </w:tc>
      </w:tr>
      <w:tr w:rsidR="009C0337" w:rsidRPr="0086060B" w14:paraId="1E86B579" w14:textId="77777777" w:rsidTr="005166D0">
        <w:trPr>
          <w:trHeight w:val="220"/>
        </w:trPr>
        <w:tc>
          <w:tcPr>
            <w:tcW w:w="1267" w:type="dxa"/>
          </w:tcPr>
          <w:p w14:paraId="35C1ADF6" w14:textId="6CF23CEC" w:rsidR="009020CD" w:rsidRPr="0086060B" w:rsidRDefault="009020CD" w:rsidP="009020CD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23B8ABC" w14:textId="77841BD5" w:rsidR="009020CD" w:rsidRPr="0086060B" w:rsidRDefault="009C0337" w:rsidP="004811B4">
            <w:pPr>
              <w:spacing w:line="240" w:lineRule="atLeast"/>
              <w:rPr>
                <w:rFonts w:ascii="Calibri" w:hAnsi="Calibri" w:cs="Calibri"/>
                <w:lang w:val="es-MX"/>
              </w:rPr>
            </w:pPr>
            <w:r w:rsidRPr="0086060B">
              <w:rPr>
                <w:rFonts w:ascii="Calibri" w:hAnsi="Calibri" w:cs="Calibri"/>
              </w:rPr>
              <w:t>El manejo del espacio físico.</w:t>
            </w:r>
          </w:p>
        </w:tc>
        <w:tc>
          <w:tcPr>
            <w:tcW w:w="2160" w:type="dxa"/>
            <w:shd w:val="clear" w:color="auto" w:fill="FFFFFF"/>
          </w:tcPr>
          <w:p w14:paraId="21463C5E" w14:textId="222CBFFA" w:rsidR="009020CD" w:rsidRPr="0086060B" w:rsidRDefault="009020CD" w:rsidP="004811B4">
            <w:pPr>
              <w:widowControl w:val="0"/>
              <w:spacing w:line="240" w:lineRule="atLeast"/>
              <w:rPr>
                <w:rFonts w:ascii="Calibri" w:eastAsia="Calibri" w:hAnsi="Calibri" w:cs="Calibri"/>
              </w:rPr>
            </w:pPr>
          </w:p>
        </w:tc>
      </w:tr>
      <w:tr w:rsidR="009C0337" w:rsidRPr="0086060B" w14:paraId="02587596" w14:textId="77777777" w:rsidTr="008A1658">
        <w:trPr>
          <w:trHeight w:val="220"/>
        </w:trPr>
        <w:tc>
          <w:tcPr>
            <w:tcW w:w="1267" w:type="dxa"/>
          </w:tcPr>
          <w:p w14:paraId="7DAEB305" w14:textId="24181B7A" w:rsidR="009020CD" w:rsidRPr="0086060B" w:rsidRDefault="009020CD" w:rsidP="009020CD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216D15C" w14:textId="7B93781C" w:rsidR="009020CD" w:rsidRPr="0086060B" w:rsidRDefault="009C0337" w:rsidP="004811B4">
            <w:pPr>
              <w:pStyle w:val="Encabezado"/>
              <w:tabs>
                <w:tab w:val="clear" w:pos="4419"/>
                <w:tab w:val="clear" w:pos="8838"/>
              </w:tabs>
              <w:spacing w:line="240" w:lineRule="atLeast"/>
              <w:rPr>
                <w:rFonts w:ascii="Calibri" w:eastAsia="Calibri" w:hAnsi="Calibri" w:cs="Calibri"/>
              </w:rPr>
            </w:pPr>
            <w:r w:rsidRPr="0086060B">
              <w:rPr>
                <w:rFonts w:ascii="Calibri" w:hAnsi="Calibri" w:cs="Calibri"/>
              </w:rPr>
              <w:t>Los movimientos corporales y gestos.</w:t>
            </w:r>
          </w:p>
        </w:tc>
        <w:tc>
          <w:tcPr>
            <w:tcW w:w="2160" w:type="dxa"/>
            <w:shd w:val="clear" w:color="auto" w:fill="FFFFFF"/>
          </w:tcPr>
          <w:p w14:paraId="306A8AB8" w14:textId="465F5237" w:rsidR="009020CD" w:rsidRPr="0086060B" w:rsidRDefault="009C0337" w:rsidP="004811B4">
            <w:pPr>
              <w:widowControl w:val="0"/>
              <w:spacing w:line="240" w:lineRule="atLeast"/>
              <w:rPr>
                <w:rFonts w:ascii="Calibri" w:eastAsia="Calibri" w:hAnsi="Calibri" w:cs="Calibri"/>
              </w:rPr>
            </w:pPr>
            <w:r w:rsidRPr="0086060B">
              <w:rPr>
                <w:rFonts w:ascii="Calibri" w:eastAsia="Calibri" w:hAnsi="Calibri" w:cs="Calibri"/>
              </w:rPr>
              <w:t>X</w:t>
            </w:r>
          </w:p>
        </w:tc>
      </w:tr>
      <w:tr w:rsidR="009C0337" w:rsidRPr="0086060B" w14:paraId="5E280E9B" w14:textId="77777777" w:rsidTr="005166D0">
        <w:trPr>
          <w:trHeight w:val="220"/>
        </w:trPr>
        <w:tc>
          <w:tcPr>
            <w:tcW w:w="1267" w:type="dxa"/>
          </w:tcPr>
          <w:p w14:paraId="067BDB63" w14:textId="4BE2E6F8" w:rsidR="009020CD" w:rsidRPr="0086060B" w:rsidRDefault="009020CD" w:rsidP="009020CD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89C2B9F" w14:textId="4CCC0CEF" w:rsidR="009020CD" w:rsidRPr="0086060B" w:rsidRDefault="009C0337" w:rsidP="004811B4">
            <w:pPr>
              <w:spacing w:line="240" w:lineRule="atLeast"/>
              <w:rPr>
                <w:rFonts w:ascii="Calibri" w:eastAsia="Calibri" w:hAnsi="Calibri" w:cs="Calibri"/>
              </w:rPr>
            </w:pPr>
            <w:r w:rsidRPr="0086060B">
              <w:rPr>
                <w:rFonts w:ascii="Calibri" w:hAnsi="Calibri" w:cs="Calibri"/>
              </w:rPr>
              <w:t>Los documentos institucionales.</w:t>
            </w:r>
          </w:p>
        </w:tc>
        <w:tc>
          <w:tcPr>
            <w:tcW w:w="2160" w:type="dxa"/>
            <w:shd w:val="clear" w:color="auto" w:fill="FFFFFF"/>
          </w:tcPr>
          <w:p w14:paraId="7A42579D" w14:textId="37CA8B86" w:rsidR="009020CD" w:rsidRPr="0086060B" w:rsidRDefault="009020CD" w:rsidP="004811B4">
            <w:pPr>
              <w:widowControl w:val="0"/>
              <w:spacing w:line="240" w:lineRule="atLeast"/>
              <w:rPr>
                <w:rFonts w:ascii="Calibri" w:eastAsia="Calibri" w:hAnsi="Calibri" w:cs="Calibri"/>
              </w:rPr>
            </w:pPr>
          </w:p>
        </w:tc>
      </w:tr>
      <w:tr w:rsidR="009C0337" w:rsidRPr="0086060B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9020CD" w:rsidRPr="0086060B" w:rsidRDefault="009020CD" w:rsidP="009020CD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62E66669" w:rsidR="009020CD" w:rsidRPr="0086060B" w:rsidRDefault="009020CD" w:rsidP="009020CD">
            <w:pPr>
              <w:rPr>
                <w:rFonts w:ascii="Calibri" w:eastAsia="Calibri" w:hAnsi="Calibri" w:cs="Calibri"/>
                <w:bCs/>
              </w:rPr>
            </w:pPr>
            <w:r w:rsidRPr="0086060B">
              <w:rPr>
                <w:rFonts w:ascii="Calibri" w:eastAsia="Calibri" w:hAnsi="Calibri" w:cs="Calibri"/>
                <w:bCs/>
              </w:rPr>
              <w:t xml:space="preserve">¡Correcto! </w:t>
            </w:r>
            <w:r w:rsidR="009C0337" w:rsidRPr="0086060B">
              <w:rPr>
                <w:rFonts w:ascii="Calibri" w:hAnsi="Calibri" w:cs="Calibri"/>
              </w:rPr>
              <w:t>La kinésica estudia expresiones faciales, posturas y movimientos corporales como formas de comunicación.</w:t>
            </w:r>
          </w:p>
        </w:tc>
      </w:tr>
      <w:tr w:rsidR="009C0337" w:rsidRPr="0086060B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9020CD" w:rsidRPr="0086060B" w:rsidRDefault="009020CD" w:rsidP="009020CD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502C4DD9" w:rsidR="009020CD" w:rsidRPr="0086060B" w:rsidRDefault="009020CD" w:rsidP="009020CD">
            <w:pPr>
              <w:rPr>
                <w:rFonts w:ascii="Calibri" w:eastAsia="Calibri" w:hAnsi="Calibri" w:cs="Calibri"/>
                <w:bCs/>
              </w:rPr>
            </w:pPr>
            <w:r w:rsidRPr="0086060B">
              <w:rPr>
                <w:rFonts w:ascii="Calibri" w:eastAsia="Calibri" w:hAnsi="Calibri" w:cs="Calibri"/>
              </w:rPr>
              <w:t>Revise nuevamente el contenido del componente formativo.</w:t>
            </w:r>
          </w:p>
        </w:tc>
      </w:tr>
      <w:tr w:rsidR="009C0337" w:rsidRPr="0086060B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9020CD" w:rsidRPr="0086060B" w:rsidRDefault="009020CD" w:rsidP="009020CD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4C036ECB" w:rsidR="009020CD" w:rsidRPr="0086060B" w:rsidRDefault="009C0337" w:rsidP="009C0337">
            <w:pPr>
              <w:pStyle w:val="Ttulo2"/>
              <w:rPr>
                <w:rFonts w:ascii="Calibri" w:hAnsi="Calibri" w:cs="Calibri"/>
                <w:sz w:val="22"/>
                <w:szCs w:val="22"/>
                <w:lang w:val="es-CO"/>
              </w:rPr>
            </w:pPr>
            <w:r w:rsidRPr="0086060B">
              <w:rPr>
                <w:rFonts w:ascii="Calibri" w:hAnsi="Calibri" w:cs="Calibri"/>
                <w:sz w:val="22"/>
                <w:szCs w:val="22"/>
                <w:lang w:val="es-CO"/>
              </w:rPr>
              <w:t>¿Qué busca la comunicación empática?</w:t>
            </w:r>
          </w:p>
        </w:tc>
      </w:tr>
      <w:tr w:rsidR="009C0337" w:rsidRPr="0086060B" w14:paraId="6D9EEA78" w14:textId="77777777" w:rsidTr="00BD1585">
        <w:trPr>
          <w:trHeight w:val="65"/>
        </w:trPr>
        <w:tc>
          <w:tcPr>
            <w:tcW w:w="1267" w:type="dxa"/>
          </w:tcPr>
          <w:p w14:paraId="32E32C36" w14:textId="0C34D066" w:rsidR="009020CD" w:rsidRPr="0086060B" w:rsidRDefault="009020CD" w:rsidP="009020CD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023CF7C" w14:textId="3AAC97C9" w:rsidR="009020CD" w:rsidRPr="0086060B" w:rsidRDefault="009C0337" w:rsidP="005C4E12">
            <w:pPr>
              <w:spacing w:line="240" w:lineRule="atLeast"/>
              <w:rPr>
                <w:rFonts w:ascii="Calibri" w:eastAsia="Calibri" w:hAnsi="Calibri" w:cs="Calibri"/>
                <w:lang w:val="es-MX"/>
              </w:rPr>
            </w:pPr>
            <w:r w:rsidRPr="0086060B">
              <w:rPr>
                <w:rFonts w:ascii="Calibri" w:hAnsi="Calibri" w:cs="Calibri"/>
              </w:rPr>
              <w:t>Ignorar emociones del interlocutor.</w:t>
            </w:r>
          </w:p>
        </w:tc>
        <w:tc>
          <w:tcPr>
            <w:tcW w:w="2160" w:type="dxa"/>
            <w:shd w:val="clear" w:color="auto" w:fill="FFFFFF"/>
          </w:tcPr>
          <w:p w14:paraId="08DBA6E9" w14:textId="439F67AC" w:rsidR="009020CD" w:rsidRPr="0086060B" w:rsidRDefault="009020CD" w:rsidP="005C4E12">
            <w:pPr>
              <w:widowControl w:val="0"/>
              <w:spacing w:line="240" w:lineRule="atLeast"/>
              <w:rPr>
                <w:rFonts w:ascii="Calibri" w:eastAsia="Calibri" w:hAnsi="Calibri" w:cs="Calibri"/>
              </w:rPr>
            </w:pPr>
          </w:p>
        </w:tc>
      </w:tr>
      <w:tr w:rsidR="009C0337" w:rsidRPr="0086060B" w14:paraId="79A10AE3" w14:textId="77777777" w:rsidTr="008A1658">
        <w:trPr>
          <w:trHeight w:val="220"/>
        </w:trPr>
        <w:tc>
          <w:tcPr>
            <w:tcW w:w="1267" w:type="dxa"/>
          </w:tcPr>
          <w:p w14:paraId="0495F5C8" w14:textId="5CB2C67C" w:rsidR="009020CD" w:rsidRPr="0086060B" w:rsidRDefault="009020CD" w:rsidP="009020CD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802BA9F" w14:textId="72FE15F3" w:rsidR="009020CD" w:rsidRPr="0086060B" w:rsidRDefault="009C0337" w:rsidP="005C4E12">
            <w:pPr>
              <w:spacing w:line="240" w:lineRule="atLeast"/>
              <w:rPr>
                <w:rFonts w:ascii="Calibri" w:eastAsia="Calibri" w:hAnsi="Calibri" w:cs="Calibri"/>
              </w:rPr>
            </w:pPr>
            <w:r w:rsidRPr="0086060B">
              <w:rPr>
                <w:rFonts w:ascii="Calibri" w:hAnsi="Calibri" w:cs="Calibri"/>
              </w:rPr>
              <w:t>Imponer decisiones rápidamente.</w:t>
            </w:r>
          </w:p>
        </w:tc>
        <w:tc>
          <w:tcPr>
            <w:tcW w:w="2160" w:type="dxa"/>
            <w:shd w:val="clear" w:color="auto" w:fill="FFFFFF"/>
          </w:tcPr>
          <w:p w14:paraId="6BBE2BBE" w14:textId="047F57C3" w:rsidR="009020CD" w:rsidRPr="0086060B" w:rsidRDefault="009020CD" w:rsidP="005C4E12">
            <w:pPr>
              <w:widowControl w:val="0"/>
              <w:spacing w:line="240" w:lineRule="atLeast"/>
              <w:rPr>
                <w:rFonts w:ascii="Calibri" w:eastAsia="Calibri" w:hAnsi="Calibri" w:cs="Calibri"/>
              </w:rPr>
            </w:pPr>
          </w:p>
        </w:tc>
      </w:tr>
      <w:tr w:rsidR="009C0337" w:rsidRPr="0086060B" w14:paraId="521CE7C5" w14:textId="77777777" w:rsidTr="00BD1585">
        <w:trPr>
          <w:trHeight w:val="220"/>
        </w:trPr>
        <w:tc>
          <w:tcPr>
            <w:tcW w:w="1267" w:type="dxa"/>
          </w:tcPr>
          <w:p w14:paraId="07B8C1AA" w14:textId="51756D72" w:rsidR="009020CD" w:rsidRPr="0086060B" w:rsidRDefault="009020CD" w:rsidP="009020CD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5EA53F9" w14:textId="5BD22926" w:rsidR="009020CD" w:rsidRPr="0086060B" w:rsidRDefault="009C0337" w:rsidP="005C4E12">
            <w:pPr>
              <w:spacing w:line="240" w:lineRule="atLeast"/>
              <w:rPr>
                <w:rFonts w:ascii="Calibri" w:eastAsia="Calibri" w:hAnsi="Calibri" w:cs="Calibri"/>
                <w:lang w:val="es-MX"/>
              </w:rPr>
            </w:pPr>
            <w:r w:rsidRPr="0086060B">
              <w:rPr>
                <w:rFonts w:ascii="Calibri" w:hAnsi="Calibri" w:cs="Calibri"/>
              </w:rPr>
              <w:t>Considerar emociones y perspectivas del otro.</w:t>
            </w:r>
          </w:p>
        </w:tc>
        <w:tc>
          <w:tcPr>
            <w:tcW w:w="2160" w:type="dxa"/>
            <w:shd w:val="clear" w:color="auto" w:fill="FFFFFF"/>
          </w:tcPr>
          <w:p w14:paraId="19A460A9" w14:textId="5C007429" w:rsidR="009020CD" w:rsidRPr="0086060B" w:rsidRDefault="005C4E12" w:rsidP="005C4E12">
            <w:pPr>
              <w:widowControl w:val="0"/>
              <w:spacing w:line="240" w:lineRule="atLeast"/>
              <w:rPr>
                <w:rFonts w:ascii="Calibri" w:eastAsia="Calibri" w:hAnsi="Calibri" w:cs="Calibri"/>
              </w:rPr>
            </w:pPr>
            <w:r w:rsidRPr="0086060B">
              <w:rPr>
                <w:rFonts w:ascii="Calibri" w:eastAsia="Calibri" w:hAnsi="Calibri" w:cs="Calibri"/>
              </w:rPr>
              <w:t>X</w:t>
            </w:r>
          </w:p>
        </w:tc>
      </w:tr>
      <w:tr w:rsidR="009C0337" w:rsidRPr="0086060B" w14:paraId="771ADFE0" w14:textId="77777777" w:rsidTr="00BD1585">
        <w:trPr>
          <w:trHeight w:val="220"/>
        </w:trPr>
        <w:tc>
          <w:tcPr>
            <w:tcW w:w="1267" w:type="dxa"/>
          </w:tcPr>
          <w:p w14:paraId="1861D841" w14:textId="20F4858F" w:rsidR="009020CD" w:rsidRPr="0086060B" w:rsidRDefault="009020CD" w:rsidP="009020CD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CB1FFCA" w14:textId="58BE242B" w:rsidR="009020CD" w:rsidRPr="0086060B" w:rsidRDefault="009C0337" w:rsidP="005C4E12">
            <w:pPr>
              <w:spacing w:line="240" w:lineRule="atLeast"/>
              <w:rPr>
                <w:rFonts w:ascii="Calibri" w:eastAsia="Calibri" w:hAnsi="Calibri" w:cs="Calibri"/>
                <w:lang w:val="es-MX"/>
              </w:rPr>
            </w:pPr>
            <w:r w:rsidRPr="0086060B">
              <w:rPr>
                <w:rFonts w:ascii="Calibri" w:hAnsi="Calibri" w:cs="Calibri"/>
              </w:rPr>
              <w:t>Limitar la participación grupal.</w:t>
            </w:r>
          </w:p>
        </w:tc>
        <w:tc>
          <w:tcPr>
            <w:tcW w:w="2160" w:type="dxa"/>
            <w:shd w:val="clear" w:color="auto" w:fill="FFFFFF"/>
          </w:tcPr>
          <w:p w14:paraId="53AEE1D7" w14:textId="54C75D39" w:rsidR="009020CD" w:rsidRPr="0086060B" w:rsidRDefault="009020CD" w:rsidP="005C4E12">
            <w:pPr>
              <w:widowControl w:val="0"/>
              <w:spacing w:line="240" w:lineRule="atLeast"/>
              <w:rPr>
                <w:rFonts w:ascii="Calibri" w:eastAsia="Calibri" w:hAnsi="Calibri" w:cs="Calibri"/>
              </w:rPr>
            </w:pPr>
          </w:p>
        </w:tc>
      </w:tr>
      <w:tr w:rsidR="009C0337" w:rsidRPr="0086060B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9020CD" w:rsidRPr="0086060B" w:rsidRDefault="009020CD" w:rsidP="009020CD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789CF587" w:rsidR="009020CD" w:rsidRPr="0086060B" w:rsidRDefault="009020CD" w:rsidP="009020CD">
            <w:pPr>
              <w:rPr>
                <w:rFonts w:ascii="Calibri" w:eastAsia="Calibri" w:hAnsi="Calibri" w:cs="Calibri"/>
                <w:bCs/>
              </w:rPr>
            </w:pPr>
            <w:r w:rsidRPr="0086060B">
              <w:rPr>
                <w:rFonts w:ascii="Calibri" w:eastAsia="Calibri" w:hAnsi="Calibri" w:cs="Calibri"/>
                <w:bCs/>
              </w:rPr>
              <w:t>¡Correcto!</w:t>
            </w:r>
            <w:r w:rsidR="00E85EDA" w:rsidRPr="0086060B">
              <w:rPr>
                <w:rFonts w:ascii="Calibri" w:eastAsia="Calibri" w:hAnsi="Calibri" w:cs="Calibri"/>
                <w:bCs/>
              </w:rPr>
              <w:t xml:space="preserve"> </w:t>
            </w:r>
            <w:r w:rsidR="009C0337" w:rsidRPr="0086060B">
              <w:rPr>
                <w:rFonts w:ascii="Calibri" w:hAnsi="Calibri" w:cs="Calibri"/>
              </w:rPr>
              <w:t>La comunicación empática tiene en cuenta las emociones, necesidades y expectativas del interlocutor para fortalecer las relaciones laborales.</w:t>
            </w:r>
          </w:p>
        </w:tc>
      </w:tr>
      <w:tr w:rsidR="009C0337" w:rsidRPr="0086060B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9020CD" w:rsidRPr="0086060B" w:rsidRDefault="009020CD" w:rsidP="009020CD">
            <w:pPr>
              <w:rPr>
                <w:rFonts w:ascii="Calibri" w:eastAsia="Calibri" w:hAnsi="Calibri" w:cs="Calibri"/>
                <w:b/>
              </w:rPr>
            </w:pPr>
            <w:r w:rsidRPr="0086060B">
              <w:rPr>
                <w:rFonts w:ascii="Calibri" w:eastAsia="Calibri" w:hAnsi="Calibri" w:cs="Calibr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9020CD" w:rsidRPr="0086060B" w:rsidRDefault="009020CD" w:rsidP="009C033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Calibri" w:eastAsia="Calibri" w:hAnsi="Calibri" w:cs="Calibri"/>
                <w:bCs/>
              </w:rPr>
            </w:pPr>
            <w:r w:rsidRPr="0086060B">
              <w:rPr>
                <w:rFonts w:ascii="Calibri" w:eastAsia="Calibri" w:hAnsi="Calibri" w:cs="Calibri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9C0337" w:rsidRPr="0086060B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86060B" w:rsidRDefault="00B11CF2" w:rsidP="00B11CF2">
            <w:pPr>
              <w:widowControl w:val="0"/>
              <w:jc w:val="center"/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MENSAJE FINAL ACTIVIDAD</w:t>
            </w:r>
          </w:p>
        </w:tc>
      </w:tr>
      <w:tr w:rsidR="009C0337" w:rsidRPr="0086060B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86060B" w:rsidRDefault="00F436F5" w:rsidP="00F436F5">
            <w:pPr>
              <w:widowControl w:val="0"/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25ED714B" w:rsidR="00F436F5" w:rsidRPr="0086060B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 xml:space="preserve">Ha superado la actividad. Sus respuestas demuestran conocimientos sólidos sobre la comunicación organizacional, el trabajo colaborativo en equipo, la resolución de problemas y </w:t>
            </w:r>
            <w:proofErr w:type="gramStart"/>
            <w:r w:rsidRPr="0086060B">
              <w:rPr>
                <w:rFonts w:ascii="Calibri" w:eastAsia="Calibri" w:hAnsi="Calibri" w:cs="Calibri"/>
                <w:color w:val="auto"/>
              </w:rPr>
              <w:t>la asertividad</w:t>
            </w:r>
            <w:proofErr w:type="gramEnd"/>
            <w:r w:rsidRPr="0086060B">
              <w:rPr>
                <w:rFonts w:ascii="Calibri" w:eastAsia="Calibri" w:hAnsi="Calibri" w:cs="Calibri"/>
                <w:color w:val="auto"/>
              </w:rPr>
              <w:t xml:space="preserve"> para la dirección de personas.</w:t>
            </w:r>
          </w:p>
        </w:tc>
      </w:tr>
      <w:tr w:rsidR="009C0337" w:rsidRPr="0086060B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86060B" w:rsidRDefault="00F436F5" w:rsidP="00F436F5">
            <w:pPr>
              <w:widowControl w:val="0"/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86060B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6060B">
              <w:rPr>
                <w:rFonts w:ascii="Calibri" w:eastAsia="Calibri" w:hAnsi="Calibri" w:cs="Calibri"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282C4038" w14:textId="77777777" w:rsidR="00C57B0F" w:rsidRPr="0086060B" w:rsidRDefault="00C57B0F">
      <w:pPr>
        <w:rPr>
          <w:rFonts w:ascii="Calibri" w:hAnsi="Calibri" w:cs="Calibri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86060B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86060B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 w:rsidRPr="0086060B">
              <w:rPr>
                <w:rFonts w:ascii="Calibri" w:eastAsia="Calibri" w:hAnsi="Calibri" w:cs="Calibri"/>
                <w:b/>
                <w:color w:val="595959"/>
              </w:rPr>
              <w:t>CONTROL DE REVISIÓN</w:t>
            </w:r>
          </w:p>
        </w:tc>
      </w:tr>
      <w:tr w:rsidR="00C57B0F" w:rsidRPr="0086060B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86060B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86060B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86060B"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86060B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86060B"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C0495F" w:rsidRPr="0086060B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86060B" w:rsidRDefault="00C0495F" w:rsidP="005D6C0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86060B"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C85661" w:rsidRPr="0086060B">
              <w:rPr>
                <w:rFonts w:ascii="Calibri" w:eastAsia="Calibri" w:hAnsi="Calibri" w:cs="Calibri"/>
                <w:b/>
                <w:color w:val="595959"/>
              </w:rPr>
              <w:t>Evaluador</w:t>
            </w:r>
            <w:r w:rsidR="008E1685" w:rsidRPr="0086060B">
              <w:rPr>
                <w:rFonts w:ascii="Calibri" w:eastAsia="Calibri" w:hAnsi="Calibri" w:cs="Calibri"/>
                <w:b/>
                <w:color w:val="595959"/>
              </w:rPr>
              <w:t>a</w:t>
            </w:r>
            <w:r w:rsidR="00C85661" w:rsidRPr="0086060B">
              <w:rPr>
                <w:rFonts w:ascii="Calibri" w:eastAsia="Calibri" w:hAnsi="Calibri" w:cs="Calibri"/>
                <w:b/>
                <w:color w:val="595959"/>
              </w:rPr>
              <w:t xml:space="preserve"> i</w:t>
            </w:r>
            <w:r w:rsidR="005D6C01" w:rsidRPr="0086060B">
              <w:rPr>
                <w:rFonts w:ascii="Calibri" w:eastAsia="Calibri" w:hAnsi="Calibri" w:cs="Calibri"/>
                <w:b/>
                <w:color w:val="595959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4EC2A3C" w:rsidR="00C0495F" w:rsidRPr="0086060B" w:rsidRDefault="006E5D18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86060B">
              <w:rPr>
                <w:rFonts w:ascii="Calibri" w:eastAsia="Calibri" w:hAnsi="Calibri" w:cs="Calibri"/>
                <w:b/>
                <w:color w:val="595959"/>
              </w:rPr>
              <w:t>Gloria Lida Alzate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31DD4A2F" w:rsidR="00C0495F" w:rsidRPr="0086060B" w:rsidRDefault="003D6EE7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86060B">
              <w:rPr>
                <w:rFonts w:ascii="Calibri" w:eastAsia="Calibri" w:hAnsi="Calibri" w:cs="Calibri"/>
                <w:b/>
                <w:color w:val="595959"/>
              </w:rPr>
              <w:t xml:space="preserve">Marzo </w:t>
            </w:r>
            <w:r w:rsidR="006E5D18" w:rsidRPr="0086060B">
              <w:rPr>
                <w:rFonts w:ascii="Calibri" w:eastAsia="Calibri" w:hAnsi="Calibri" w:cs="Calibri"/>
                <w:b/>
                <w:color w:val="595959"/>
              </w:rPr>
              <w:t>de 2026</w:t>
            </w:r>
          </w:p>
        </w:tc>
      </w:tr>
    </w:tbl>
    <w:p w14:paraId="0ABFB9D5" w14:textId="38C33392" w:rsidR="00C57B0F" w:rsidRPr="0086060B" w:rsidRDefault="00C57B0F" w:rsidP="00887319">
      <w:pPr>
        <w:rPr>
          <w:rFonts w:ascii="Calibri" w:hAnsi="Calibri" w:cs="Calibri"/>
        </w:rPr>
      </w:pPr>
    </w:p>
    <w:sectPr w:rsidR="00C57B0F" w:rsidRPr="0086060B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506B7" w14:textId="77777777" w:rsidR="00B14CA5" w:rsidRDefault="00B14CA5">
      <w:pPr>
        <w:spacing w:line="240" w:lineRule="auto"/>
      </w:pPr>
      <w:r>
        <w:separator/>
      </w:r>
    </w:p>
  </w:endnote>
  <w:endnote w:type="continuationSeparator" w:id="0">
    <w:p w14:paraId="0714EBBD" w14:textId="77777777" w:rsidR="00B14CA5" w:rsidRDefault="00B14C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D5F0B" w14:textId="77777777" w:rsidR="00B14CA5" w:rsidRDefault="00B14CA5">
      <w:pPr>
        <w:spacing w:line="240" w:lineRule="auto"/>
      </w:pPr>
      <w:r>
        <w:separator/>
      </w:r>
    </w:p>
  </w:footnote>
  <w:footnote w:type="continuationSeparator" w:id="0">
    <w:p w14:paraId="59DF6992" w14:textId="77777777" w:rsidR="00B14CA5" w:rsidRDefault="00B14CA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70C02"/>
    <w:multiLevelType w:val="hybridMultilevel"/>
    <w:tmpl w:val="FE78D288"/>
    <w:lvl w:ilvl="0" w:tplc="01A0BA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E94E62"/>
    <w:multiLevelType w:val="hybridMultilevel"/>
    <w:tmpl w:val="659C666E"/>
    <w:lvl w:ilvl="0" w:tplc="842E41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F1E1276"/>
    <w:multiLevelType w:val="hybridMultilevel"/>
    <w:tmpl w:val="A232EE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240D98"/>
    <w:multiLevelType w:val="hybridMultilevel"/>
    <w:tmpl w:val="A44A3F9E"/>
    <w:lvl w:ilvl="0" w:tplc="D3B8C03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A8F2495"/>
    <w:multiLevelType w:val="hybridMultilevel"/>
    <w:tmpl w:val="1D58318A"/>
    <w:lvl w:ilvl="0" w:tplc="85323E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76482468">
    <w:abstractNumId w:val="5"/>
  </w:num>
  <w:num w:numId="2" w16cid:durableId="29842075">
    <w:abstractNumId w:val="1"/>
  </w:num>
  <w:num w:numId="3" w16cid:durableId="155850083">
    <w:abstractNumId w:val="3"/>
  </w:num>
  <w:num w:numId="4" w16cid:durableId="465783239">
    <w:abstractNumId w:val="0"/>
  </w:num>
  <w:num w:numId="5" w16cid:durableId="794369763">
    <w:abstractNumId w:val="2"/>
  </w:num>
  <w:num w:numId="6" w16cid:durableId="831066185">
    <w:abstractNumId w:val="4"/>
  </w:num>
  <w:num w:numId="7" w16cid:durableId="10335332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241"/>
    <w:rsid w:val="00023E90"/>
    <w:rsid w:val="00025862"/>
    <w:rsid w:val="00030CC1"/>
    <w:rsid w:val="00042D8B"/>
    <w:rsid w:val="000653A4"/>
    <w:rsid w:val="00065F39"/>
    <w:rsid w:val="000713AC"/>
    <w:rsid w:val="00072F4E"/>
    <w:rsid w:val="00075BDE"/>
    <w:rsid w:val="00077897"/>
    <w:rsid w:val="000842F4"/>
    <w:rsid w:val="00087472"/>
    <w:rsid w:val="0009090B"/>
    <w:rsid w:val="00097637"/>
    <w:rsid w:val="00097B93"/>
    <w:rsid w:val="000B6AF1"/>
    <w:rsid w:val="000C04EB"/>
    <w:rsid w:val="000C0FE8"/>
    <w:rsid w:val="000C68FF"/>
    <w:rsid w:val="000C7FA5"/>
    <w:rsid w:val="000D3418"/>
    <w:rsid w:val="000D382B"/>
    <w:rsid w:val="000D6787"/>
    <w:rsid w:val="000D76F6"/>
    <w:rsid w:val="000E3ADC"/>
    <w:rsid w:val="000E433D"/>
    <w:rsid w:val="000E5638"/>
    <w:rsid w:val="000F0EFA"/>
    <w:rsid w:val="000F2C06"/>
    <w:rsid w:val="000F39CD"/>
    <w:rsid w:val="000F4AE3"/>
    <w:rsid w:val="001041EA"/>
    <w:rsid w:val="0010637D"/>
    <w:rsid w:val="00124FA3"/>
    <w:rsid w:val="00130CB5"/>
    <w:rsid w:val="00131574"/>
    <w:rsid w:val="00141357"/>
    <w:rsid w:val="00166DD1"/>
    <w:rsid w:val="0017009C"/>
    <w:rsid w:val="0017132E"/>
    <w:rsid w:val="0018141D"/>
    <w:rsid w:val="00183551"/>
    <w:rsid w:val="0018472E"/>
    <w:rsid w:val="001900CE"/>
    <w:rsid w:val="00191CA6"/>
    <w:rsid w:val="00195B5A"/>
    <w:rsid w:val="001A0FA0"/>
    <w:rsid w:val="001A60FE"/>
    <w:rsid w:val="001B5182"/>
    <w:rsid w:val="001B5CD5"/>
    <w:rsid w:val="001C2159"/>
    <w:rsid w:val="001C64D2"/>
    <w:rsid w:val="001D206E"/>
    <w:rsid w:val="001D65D0"/>
    <w:rsid w:val="001F0B68"/>
    <w:rsid w:val="00204641"/>
    <w:rsid w:val="00220329"/>
    <w:rsid w:val="00221152"/>
    <w:rsid w:val="00222428"/>
    <w:rsid w:val="00230CDA"/>
    <w:rsid w:val="00232433"/>
    <w:rsid w:val="00235B9B"/>
    <w:rsid w:val="00236D99"/>
    <w:rsid w:val="00237367"/>
    <w:rsid w:val="0024222E"/>
    <w:rsid w:val="00242BC8"/>
    <w:rsid w:val="00243C81"/>
    <w:rsid w:val="00256618"/>
    <w:rsid w:val="0025731E"/>
    <w:rsid w:val="00262122"/>
    <w:rsid w:val="002623DD"/>
    <w:rsid w:val="00272B66"/>
    <w:rsid w:val="00277736"/>
    <w:rsid w:val="00280A13"/>
    <w:rsid w:val="00281400"/>
    <w:rsid w:val="00290264"/>
    <w:rsid w:val="002A5E01"/>
    <w:rsid w:val="002C2162"/>
    <w:rsid w:val="002C312D"/>
    <w:rsid w:val="002C72F8"/>
    <w:rsid w:val="002C7595"/>
    <w:rsid w:val="002C796E"/>
    <w:rsid w:val="002D3052"/>
    <w:rsid w:val="002E067C"/>
    <w:rsid w:val="002E222C"/>
    <w:rsid w:val="002E46FB"/>
    <w:rsid w:val="002E6691"/>
    <w:rsid w:val="003024D4"/>
    <w:rsid w:val="00310947"/>
    <w:rsid w:val="003229E8"/>
    <w:rsid w:val="00327B28"/>
    <w:rsid w:val="0033461C"/>
    <w:rsid w:val="003374CE"/>
    <w:rsid w:val="00337F34"/>
    <w:rsid w:val="0034038F"/>
    <w:rsid w:val="00340910"/>
    <w:rsid w:val="00340E58"/>
    <w:rsid w:val="00341BD5"/>
    <w:rsid w:val="00341ECC"/>
    <w:rsid w:val="00344039"/>
    <w:rsid w:val="003605E9"/>
    <w:rsid w:val="00361DE4"/>
    <w:rsid w:val="00362E05"/>
    <w:rsid w:val="00363102"/>
    <w:rsid w:val="003632B2"/>
    <w:rsid w:val="00366D43"/>
    <w:rsid w:val="003720E4"/>
    <w:rsid w:val="00375645"/>
    <w:rsid w:val="00376363"/>
    <w:rsid w:val="00380AA2"/>
    <w:rsid w:val="00381734"/>
    <w:rsid w:val="00383143"/>
    <w:rsid w:val="00391997"/>
    <w:rsid w:val="00392384"/>
    <w:rsid w:val="003A2FCF"/>
    <w:rsid w:val="003B56AD"/>
    <w:rsid w:val="003B63D7"/>
    <w:rsid w:val="003B7C7B"/>
    <w:rsid w:val="003C1D27"/>
    <w:rsid w:val="003D6EE7"/>
    <w:rsid w:val="003F087A"/>
    <w:rsid w:val="003F127B"/>
    <w:rsid w:val="003F2D28"/>
    <w:rsid w:val="003F5DA1"/>
    <w:rsid w:val="003F6761"/>
    <w:rsid w:val="00403425"/>
    <w:rsid w:val="00405986"/>
    <w:rsid w:val="00405B04"/>
    <w:rsid w:val="00407479"/>
    <w:rsid w:val="00427AE3"/>
    <w:rsid w:val="00441E3E"/>
    <w:rsid w:val="00450223"/>
    <w:rsid w:val="00453307"/>
    <w:rsid w:val="00455BED"/>
    <w:rsid w:val="004623C3"/>
    <w:rsid w:val="004666D8"/>
    <w:rsid w:val="004670B4"/>
    <w:rsid w:val="00475EC9"/>
    <w:rsid w:val="004765E0"/>
    <w:rsid w:val="004811B4"/>
    <w:rsid w:val="00482C46"/>
    <w:rsid w:val="00483C57"/>
    <w:rsid w:val="004860BB"/>
    <w:rsid w:val="00494D45"/>
    <w:rsid w:val="00497113"/>
    <w:rsid w:val="004A00B2"/>
    <w:rsid w:val="004A1125"/>
    <w:rsid w:val="004A404F"/>
    <w:rsid w:val="004B5652"/>
    <w:rsid w:val="004C1A2F"/>
    <w:rsid w:val="004D49DF"/>
    <w:rsid w:val="004D5ABA"/>
    <w:rsid w:val="004E274A"/>
    <w:rsid w:val="004E6D55"/>
    <w:rsid w:val="004E78A6"/>
    <w:rsid w:val="004E7D2D"/>
    <w:rsid w:val="004F1185"/>
    <w:rsid w:val="004F3EA4"/>
    <w:rsid w:val="00500BE9"/>
    <w:rsid w:val="005062F9"/>
    <w:rsid w:val="0051332A"/>
    <w:rsid w:val="005211B4"/>
    <w:rsid w:val="005241C7"/>
    <w:rsid w:val="005316F4"/>
    <w:rsid w:val="00532947"/>
    <w:rsid w:val="00540A23"/>
    <w:rsid w:val="00542F8D"/>
    <w:rsid w:val="005551C3"/>
    <w:rsid w:val="00564532"/>
    <w:rsid w:val="0057369A"/>
    <w:rsid w:val="0058457B"/>
    <w:rsid w:val="005861AB"/>
    <w:rsid w:val="005874E7"/>
    <w:rsid w:val="005910CD"/>
    <w:rsid w:val="00594FCD"/>
    <w:rsid w:val="00597DCD"/>
    <w:rsid w:val="005A1B14"/>
    <w:rsid w:val="005B0632"/>
    <w:rsid w:val="005B09C1"/>
    <w:rsid w:val="005B0EE0"/>
    <w:rsid w:val="005B7189"/>
    <w:rsid w:val="005C19C8"/>
    <w:rsid w:val="005C4E12"/>
    <w:rsid w:val="005C7834"/>
    <w:rsid w:val="005C7DAE"/>
    <w:rsid w:val="005D37F2"/>
    <w:rsid w:val="005D6C01"/>
    <w:rsid w:val="005F2AFF"/>
    <w:rsid w:val="005F3907"/>
    <w:rsid w:val="005F4288"/>
    <w:rsid w:val="005F52C4"/>
    <w:rsid w:val="005F7221"/>
    <w:rsid w:val="006018D8"/>
    <w:rsid w:val="006022CB"/>
    <w:rsid w:val="006047BB"/>
    <w:rsid w:val="00605F67"/>
    <w:rsid w:val="00606123"/>
    <w:rsid w:val="00607A70"/>
    <w:rsid w:val="00611BA2"/>
    <w:rsid w:val="00616A7E"/>
    <w:rsid w:val="00616AB3"/>
    <w:rsid w:val="00626669"/>
    <w:rsid w:val="006407B3"/>
    <w:rsid w:val="00644C64"/>
    <w:rsid w:val="00654733"/>
    <w:rsid w:val="00654A50"/>
    <w:rsid w:val="00655E99"/>
    <w:rsid w:val="00657D8F"/>
    <w:rsid w:val="006750A6"/>
    <w:rsid w:val="00683B46"/>
    <w:rsid w:val="00684871"/>
    <w:rsid w:val="00684E23"/>
    <w:rsid w:val="006855E9"/>
    <w:rsid w:val="00690CDA"/>
    <w:rsid w:val="006960AA"/>
    <w:rsid w:val="006A05EF"/>
    <w:rsid w:val="006B1407"/>
    <w:rsid w:val="006B29D2"/>
    <w:rsid w:val="006C52FA"/>
    <w:rsid w:val="006D6357"/>
    <w:rsid w:val="006E30E0"/>
    <w:rsid w:val="006E4B86"/>
    <w:rsid w:val="006E5D18"/>
    <w:rsid w:val="006E6F14"/>
    <w:rsid w:val="006F219D"/>
    <w:rsid w:val="006F67CA"/>
    <w:rsid w:val="00701B54"/>
    <w:rsid w:val="00711BA1"/>
    <w:rsid w:val="00717201"/>
    <w:rsid w:val="007259E8"/>
    <w:rsid w:val="00725E57"/>
    <w:rsid w:val="00736566"/>
    <w:rsid w:val="00753C6A"/>
    <w:rsid w:val="0075648A"/>
    <w:rsid w:val="00763ED4"/>
    <w:rsid w:val="00766C8A"/>
    <w:rsid w:val="00774688"/>
    <w:rsid w:val="00777932"/>
    <w:rsid w:val="0078087A"/>
    <w:rsid w:val="00780C29"/>
    <w:rsid w:val="00782B1E"/>
    <w:rsid w:val="007844D1"/>
    <w:rsid w:val="0078482B"/>
    <w:rsid w:val="007878C4"/>
    <w:rsid w:val="007912B7"/>
    <w:rsid w:val="00797340"/>
    <w:rsid w:val="007A4E01"/>
    <w:rsid w:val="007B4510"/>
    <w:rsid w:val="007C0603"/>
    <w:rsid w:val="007C6D35"/>
    <w:rsid w:val="007D487F"/>
    <w:rsid w:val="007D5161"/>
    <w:rsid w:val="007D63A9"/>
    <w:rsid w:val="007D70FE"/>
    <w:rsid w:val="007E0A09"/>
    <w:rsid w:val="007F1642"/>
    <w:rsid w:val="00805A67"/>
    <w:rsid w:val="00807D95"/>
    <w:rsid w:val="00814E3C"/>
    <w:rsid w:val="00817E15"/>
    <w:rsid w:val="00821DB0"/>
    <w:rsid w:val="00822675"/>
    <w:rsid w:val="00822B52"/>
    <w:rsid w:val="00822EFC"/>
    <w:rsid w:val="008233D6"/>
    <w:rsid w:val="00825F05"/>
    <w:rsid w:val="00832A6F"/>
    <w:rsid w:val="00836FBD"/>
    <w:rsid w:val="008501FA"/>
    <w:rsid w:val="00854419"/>
    <w:rsid w:val="0086060B"/>
    <w:rsid w:val="00862211"/>
    <w:rsid w:val="008640FE"/>
    <w:rsid w:val="00870D79"/>
    <w:rsid w:val="00886047"/>
    <w:rsid w:val="00887319"/>
    <w:rsid w:val="008917DD"/>
    <w:rsid w:val="008959C6"/>
    <w:rsid w:val="00895C58"/>
    <w:rsid w:val="008A1658"/>
    <w:rsid w:val="008A281E"/>
    <w:rsid w:val="008A7ACF"/>
    <w:rsid w:val="008B1661"/>
    <w:rsid w:val="008C1484"/>
    <w:rsid w:val="008D3B39"/>
    <w:rsid w:val="008D5931"/>
    <w:rsid w:val="008E1685"/>
    <w:rsid w:val="008E2C44"/>
    <w:rsid w:val="008E3121"/>
    <w:rsid w:val="008E4BE6"/>
    <w:rsid w:val="008E6807"/>
    <w:rsid w:val="008E6DC7"/>
    <w:rsid w:val="008F6BFD"/>
    <w:rsid w:val="008F7BC0"/>
    <w:rsid w:val="009020CD"/>
    <w:rsid w:val="00902CCE"/>
    <w:rsid w:val="00910332"/>
    <w:rsid w:val="00917B02"/>
    <w:rsid w:val="00917C2E"/>
    <w:rsid w:val="0092157D"/>
    <w:rsid w:val="009324B5"/>
    <w:rsid w:val="009346A6"/>
    <w:rsid w:val="009406C9"/>
    <w:rsid w:val="009418D3"/>
    <w:rsid w:val="00943255"/>
    <w:rsid w:val="00963ED9"/>
    <w:rsid w:val="00966C0B"/>
    <w:rsid w:val="00970209"/>
    <w:rsid w:val="0098695A"/>
    <w:rsid w:val="00987270"/>
    <w:rsid w:val="009921BA"/>
    <w:rsid w:val="0099490B"/>
    <w:rsid w:val="00996CB7"/>
    <w:rsid w:val="009A36D1"/>
    <w:rsid w:val="009A7DE0"/>
    <w:rsid w:val="009B224D"/>
    <w:rsid w:val="009B6650"/>
    <w:rsid w:val="009C0337"/>
    <w:rsid w:val="009C2A48"/>
    <w:rsid w:val="009C4FCE"/>
    <w:rsid w:val="009C5D1B"/>
    <w:rsid w:val="009C7DF1"/>
    <w:rsid w:val="009D1BF1"/>
    <w:rsid w:val="009D37F0"/>
    <w:rsid w:val="009E6CC0"/>
    <w:rsid w:val="009F1990"/>
    <w:rsid w:val="009F77A1"/>
    <w:rsid w:val="00A100F6"/>
    <w:rsid w:val="00A126C4"/>
    <w:rsid w:val="00A164C7"/>
    <w:rsid w:val="00A2322B"/>
    <w:rsid w:val="00A44DFD"/>
    <w:rsid w:val="00A50801"/>
    <w:rsid w:val="00A52793"/>
    <w:rsid w:val="00A5400C"/>
    <w:rsid w:val="00A57A11"/>
    <w:rsid w:val="00A67C8D"/>
    <w:rsid w:val="00A738FF"/>
    <w:rsid w:val="00A76549"/>
    <w:rsid w:val="00A827A4"/>
    <w:rsid w:val="00A85171"/>
    <w:rsid w:val="00A865A7"/>
    <w:rsid w:val="00A92AA0"/>
    <w:rsid w:val="00A94C65"/>
    <w:rsid w:val="00A9514B"/>
    <w:rsid w:val="00A9718F"/>
    <w:rsid w:val="00AA15C9"/>
    <w:rsid w:val="00AA5D29"/>
    <w:rsid w:val="00AB0A4E"/>
    <w:rsid w:val="00AB59AC"/>
    <w:rsid w:val="00AC419A"/>
    <w:rsid w:val="00AD2166"/>
    <w:rsid w:val="00AD367E"/>
    <w:rsid w:val="00AF040D"/>
    <w:rsid w:val="00AF41BD"/>
    <w:rsid w:val="00AF69DD"/>
    <w:rsid w:val="00B00A40"/>
    <w:rsid w:val="00B02B81"/>
    <w:rsid w:val="00B039AB"/>
    <w:rsid w:val="00B0529F"/>
    <w:rsid w:val="00B05CB1"/>
    <w:rsid w:val="00B11CF2"/>
    <w:rsid w:val="00B14261"/>
    <w:rsid w:val="00B14CA5"/>
    <w:rsid w:val="00B2217D"/>
    <w:rsid w:val="00B25EF7"/>
    <w:rsid w:val="00B3090D"/>
    <w:rsid w:val="00B33D03"/>
    <w:rsid w:val="00B414D3"/>
    <w:rsid w:val="00B44962"/>
    <w:rsid w:val="00B47C80"/>
    <w:rsid w:val="00B53BB8"/>
    <w:rsid w:val="00B636EC"/>
    <w:rsid w:val="00B63D1C"/>
    <w:rsid w:val="00B659D2"/>
    <w:rsid w:val="00B7000F"/>
    <w:rsid w:val="00B95A69"/>
    <w:rsid w:val="00BA10EE"/>
    <w:rsid w:val="00BA1F00"/>
    <w:rsid w:val="00BA23BE"/>
    <w:rsid w:val="00BA5C64"/>
    <w:rsid w:val="00BB3B6B"/>
    <w:rsid w:val="00BB561B"/>
    <w:rsid w:val="00BC2A2F"/>
    <w:rsid w:val="00BC47B7"/>
    <w:rsid w:val="00BC5FD5"/>
    <w:rsid w:val="00BC631E"/>
    <w:rsid w:val="00BD183E"/>
    <w:rsid w:val="00BD53A3"/>
    <w:rsid w:val="00BD62F3"/>
    <w:rsid w:val="00BE1AF5"/>
    <w:rsid w:val="00BE7AE1"/>
    <w:rsid w:val="00C00720"/>
    <w:rsid w:val="00C0495F"/>
    <w:rsid w:val="00C05A27"/>
    <w:rsid w:val="00C124CB"/>
    <w:rsid w:val="00C20DC1"/>
    <w:rsid w:val="00C30D46"/>
    <w:rsid w:val="00C316DF"/>
    <w:rsid w:val="00C336F6"/>
    <w:rsid w:val="00C33AF7"/>
    <w:rsid w:val="00C344F6"/>
    <w:rsid w:val="00C35416"/>
    <w:rsid w:val="00C40430"/>
    <w:rsid w:val="00C41D28"/>
    <w:rsid w:val="00C447DF"/>
    <w:rsid w:val="00C57B0F"/>
    <w:rsid w:val="00C64126"/>
    <w:rsid w:val="00C70AE1"/>
    <w:rsid w:val="00C73050"/>
    <w:rsid w:val="00C74727"/>
    <w:rsid w:val="00C755AC"/>
    <w:rsid w:val="00C80C86"/>
    <w:rsid w:val="00C8366D"/>
    <w:rsid w:val="00C838FB"/>
    <w:rsid w:val="00C84023"/>
    <w:rsid w:val="00C85661"/>
    <w:rsid w:val="00C9016B"/>
    <w:rsid w:val="00CA1477"/>
    <w:rsid w:val="00CA2567"/>
    <w:rsid w:val="00CB5159"/>
    <w:rsid w:val="00CC4994"/>
    <w:rsid w:val="00CD164C"/>
    <w:rsid w:val="00CD3981"/>
    <w:rsid w:val="00CE1246"/>
    <w:rsid w:val="00CE619C"/>
    <w:rsid w:val="00CE649B"/>
    <w:rsid w:val="00CE6E14"/>
    <w:rsid w:val="00CF6CED"/>
    <w:rsid w:val="00D015C1"/>
    <w:rsid w:val="00D01E89"/>
    <w:rsid w:val="00D01ECD"/>
    <w:rsid w:val="00D02E39"/>
    <w:rsid w:val="00D03DDD"/>
    <w:rsid w:val="00D06C39"/>
    <w:rsid w:val="00D154B7"/>
    <w:rsid w:val="00D15EFF"/>
    <w:rsid w:val="00D16347"/>
    <w:rsid w:val="00D16756"/>
    <w:rsid w:val="00D16CEB"/>
    <w:rsid w:val="00D223BA"/>
    <w:rsid w:val="00D26C95"/>
    <w:rsid w:val="00D26FD2"/>
    <w:rsid w:val="00D32548"/>
    <w:rsid w:val="00D50E36"/>
    <w:rsid w:val="00D51567"/>
    <w:rsid w:val="00D626CD"/>
    <w:rsid w:val="00D659EB"/>
    <w:rsid w:val="00D8356B"/>
    <w:rsid w:val="00D83ED6"/>
    <w:rsid w:val="00D9536A"/>
    <w:rsid w:val="00D96770"/>
    <w:rsid w:val="00DA6A77"/>
    <w:rsid w:val="00DB12AB"/>
    <w:rsid w:val="00DB214C"/>
    <w:rsid w:val="00DD3B6C"/>
    <w:rsid w:val="00DE133F"/>
    <w:rsid w:val="00DE1F50"/>
    <w:rsid w:val="00DF3B99"/>
    <w:rsid w:val="00E13792"/>
    <w:rsid w:val="00E22B28"/>
    <w:rsid w:val="00E23F58"/>
    <w:rsid w:val="00E27AB5"/>
    <w:rsid w:val="00E320CB"/>
    <w:rsid w:val="00E51DA3"/>
    <w:rsid w:val="00E53E0B"/>
    <w:rsid w:val="00E60A51"/>
    <w:rsid w:val="00E8117C"/>
    <w:rsid w:val="00E82315"/>
    <w:rsid w:val="00E85EDA"/>
    <w:rsid w:val="00E94CE5"/>
    <w:rsid w:val="00E9502C"/>
    <w:rsid w:val="00EA1809"/>
    <w:rsid w:val="00EA1EA0"/>
    <w:rsid w:val="00EA4920"/>
    <w:rsid w:val="00EA7FC0"/>
    <w:rsid w:val="00EC7779"/>
    <w:rsid w:val="00ED3B41"/>
    <w:rsid w:val="00EE5AAE"/>
    <w:rsid w:val="00EE66A6"/>
    <w:rsid w:val="00EE72A9"/>
    <w:rsid w:val="00EF1B23"/>
    <w:rsid w:val="00EF4D36"/>
    <w:rsid w:val="00EF4E91"/>
    <w:rsid w:val="00F03327"/>
    <w:rsid w:val="00F10BDE"/>
    <w:rsid w:val="00F13C5A"/>
    <w:rsid w:val="00F14B3A"/>
    <w:rsid w:val="00F22708"/>
    <w:rsid w:val="00F321DB"/>
    <w:rsid w:val="00F34819"/>
    <w:rsid w:val="00F36F9E"/>
    <w:rsid w:val="00F436F5"/>
    <w:rsid w:val="00F43D60"/>
    <w:rsid w:val="00F44480"/>
    <w:rsid w:val="00F52AA1"/>
    <w:rsid w:val="00F5422F"/>
    <w:rsid w:val="00F610E7"/>
    <w:rsid w:val="00F70475"/>
    <w:rsid w:val="00F70AE9"/>
    <w:rsid w:val="00F753A3"/>
    <w:rsid w:val="00F76581"/>
    <w:rsid w:val="00F77348"/>
    <w:rsid w:val="00F7763E"/>
    <w:rsid w:val="00F915A9"/>
    <w:rsid w:val="00F979CD"/>
    <w:rsid w:val="00F97BD8"/>
    <w:rsid w:val="00FA0275"/>
    <w:rsid w:val="00FA19E7"/>
    <w:rsid w:val="00FA30FF"/>
    <w:rsid w:val="00FA3F46"/>
    <w:rsid w:val="00FA54FF"/>
    <w:rsid w:val="00FD7E4C"/>
    <w:rsid w:val="00FE4BF9"/>
    <w:rsid w:val="00FE7469"/>
    <w:rsid w:val="00FF32D7"/>
    <w:rsid w:val="00FF5790"/>
    <w:rsid w:val="00FF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27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F89802D-AE5B-432C-AA10-0C4E7F2FDB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7</Pages>
  <Words>1828</Words>
  <Characters>10055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95</cp:revision>
  <dcterms:created xsi:type="dcterms:W3CDTF">2026-04-07T04:34:00Z</dcterms:created>
  <dcterms:modified xsi:type="dcterms:W3CDTF">2026-08-16T00:19:00Z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