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sidP="001A33D0">
      <w:pPr>
        <w:spacing w:before="0" w:after="0"/>
      </w:pPr>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1A33D0">
      <w:pPr>
        <w:spacing w:before="0" w:after="0"/>
        <w:rPr>
          <w:rFonts w:ascii="Calibri" w:hAnsi="Calibri"/>
          <w:b/>
          <w:bCs/>
          <w:color w:val="000000" w:themeColor="text1"/>
          <w:kern w:val="0"/>
          <w14:ligatures w14:val="none"/>
        </w:rPr>
      </w:pPr>
    </w:p>
    <w:p w14:paraId="37B855DA" w14:textId="77777777" w:rsidR="00C407C1" w:rsidRDefault="00C407C1" w:rsidP="001A33D0">
      <w:pPr>
        <w:spacing w:before="0" w:after="0"/>
        <w:rPr>
          <w:rFonts w:ascii="Calibri" w:hAnsi="Calibri"/>
          <w:b/>
          <w:bCs/>
          <w:color w:val="000000" w:themeColor="text1"/>
          <w:kern w:val="0"/>
          <w14:ligatures w14:val="none"/>
        </w:rPr>
      </w:pPr>
    </w:p>
    <w:p w14:paraId="7B13D87E" w14:textId="77777777" w:rsidR="00C407C1" w:rsidRDefault="00C407C1" w:rsidP="001A33D0">
      <w:pPr>
        <w:spacing w:before="0" w:after="0"/>
        <w:rPr>
          <w:rFonts w:ascii="Calibri" w:hAnsi="Calibri"/>
          <w:b/>
          <w:bCs/>
          <w:color w:val="000000" w:themeColor="text1"/>
          <w:kern w:val="0"/>
          <w14:ligatures w14:val="none"/>
        </w:rPr>
      </w:pPr>
    </w:p>
    <w:p w14:paraId="235ED061" w14:textId="55FF1B9A" w:rsidR="00C407C1" w:rsidRDefault="008C077B" w:rsidP="001A33D0">
      <w:pPr>
        <w:spacing w:before="0" w:after="0"/>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2E61221A">
                <wp:simplePos x="0" y="0"/>
                <wp:positionH relativeFrom="column">
                  <wp:posOffset>-710565</wp:posOffset>
                </wp:positionH>
                <wp:positionV relativeFrom="paragraph">
                  <wp:posOffset>335280</wp:posOffset>
                </wp:positionV>
                <wp:extent cx="7795895" cy="196215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196215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3CF006" id="Rectángulo 3" o:spid="_x0000_s1026" alt="&quot;&quot;" style="position:absolute;margin-left:-55.95pt;margin-top:26.4pt;width:613.85pt;height:154.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" fillcolor="#00314d" stroked="f" strokeweight="1pt"/>
            </w:pict>
          </mc:Fallback>
        </mc:AlternateContent>
      </w:r>
      <w:r w:rsidR="00744751" w:rsidRPr="00906CA5">
        <w:rPr>
          <w:noProof/>
        </w:rPr>
        <mc:AlternateContent>
          <mc:Choice Requires="wps">
            <w:drawing>
              <wp:anchor distT="45720" distB="45720" distL="114300" distR="114300" simplePos="0" relativeHeight="251663360" behindDoc="0" locked="0" layoutInCell="1" allowOverlap="1" wp14:anchorId="2E2DABF6" wp14:editId="6ED606FB">
                <wp:simplePos x="0" y="0"/>
                <wp:positionH relativeFrom="margin">
                  <wp:align>right</wp:align>
                </wp:positionH>
                <wp:positionV relativeFrom="paragraph">
                  <wp:posOffset>403788</wp:posOffset>
                </wp:positionV>
                <wp:extent cx="6737231" cy="16954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1695450"/>
                        </a:xfrm>
                        <a:prstGeom prst="rect">
                          <a:avLst/>
                        </a:prstGeom>
                        <a:noFill/>
                        <a:ln>
                          <a:noFill/>
                        </a:ln>
                        <a:effectLst/>
                      </wps:spPr>
                      <wps:txbx>
                        <w:txbxContent>
                          <w:p w14:paraId="13999F63" w14:textId="79781E8D" w:rsidR="00C407C1" w:rsidRPr="001B0890" w:rsidRDefault="00AD07F2" w:rsidP="00223CE0">
                            <w:pPr>
                              <w:pStyle w:val="TituloPortada"/>
                              <w:ind w:firstLine="0"/>
                              <w:rPr>
                                <w:lang w:val="es-MX"/>
                              </w:rPr>
                            </w:pPr>
                            <w:r>
                              <w:rPr>
                                <w:lang w:val="es-MX"/>
                              </w:rPr>
                              <w:t>Capacitación cultural y turística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31.8pt;width:530.5pt;height:133.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" filled="f" stroked="f">
                <v:textbox>
                  <w:txbxContent>
                    <w:p w14:paraId="13999F63" w14:textId="79781E8D" w:rsidR="00C407C1" w:rsidRPr="001B0890" w:rsidRDefault="00AD07F2" w:rsidP="00223CE0">
                      <w:pPr>
                        <w:pStyle w:val="TituloPortada"/>
                        <w:ind w:firstLine="0"/>
                        <w:rPr>
                          <w:lang w:val="es-MX"/>
                        </w:rPr>
                      </w:pPr>
                      <w:r>
                        <w:rPr>
                          <w:lang w:val="es-MX"/>
                        </w:rPr>
                        <w:t>Capacitación cultural y turística</w:t>
                      </w:r>
                    </w:p>
                  </w:txbxContent>
                </v:textbox>
                <w10:wrap anchorx="margin"/>
              </v:shape>
            </w:pict>
          </mc:Fallback>
        </mc:AlternateContent>
      </w:r>
    </w:p>
    <w:p w14:paraId="752FAC0E" w14:textId="18E88FF0" w:rsidR="00C407C1" w:rsidRDefault="00C407C1" w:rsidP="001A33D0">
      <w:pPr>
        <w:spacing w:before="0" w:after="0"/>
        <w:rPr>
          <w:rFonts w:ascii="Calibri" w:hAnsi="Calibri"/>
          <w:b/>
          <w:bCs/>
          <w:color w:val="000000" w:themeColor="text1"/>
          <w:kern w:val="0"/>
          <w14:ligatures w14:val="none"/>
        </w:rPr>
      </w:pPr>
    </w:p>
    <w:p w14:paraId="318F596D" w14:textId="4CEF3FA4" w:rsidR="00C407C1" w:rsidRDefault="00C407C1" w:rsidP="001A33D0">
      <w:pPr>
        <w:spacing w:before="0" w:after="0"/>
        <w:rPr>
          <w:rFonts w:ascii="Calibri" w:hAnsi="Calibri"/>
          <w:b/>
          <w:bCs/>
          <w:color w:val="000000" w:themeColor="text1"/>
          <w:kern w:val="0"/>
          <w14:ligatures w14:val="none"/>
        </w:rPr>
      </w:pPr>
    </w:p>
    <w:p w14:paraId="6EE52F01" w14:textId="63A5E710" w:rsidR="00C407C1" w:rsidRDefault="00C407C1" w:rsidP="001A33D0">
      <w:pPr>
        <w:spacing w:before="0" w:after="0"/>
        <w:rPr>
          <w:rFonts w:ascii="Calibri" w:hAnsi="Calibri"/>
          <w:b/>
          <w:bCs/>
          <w:color w:val="000000" w:themeColor="text1"/>
          <w:kern w:val="0"/>
          <w14:ligatures w14:val="none"/>
        </w:rPr>
      </w:pPr>
    </w:p>
    <w:p w14:paraId="3677C0C6" w14:textId="77777777" w:rsidR="00C407C1" w:rsidRDefault="00C407C1" w:rsidP="001A33D0">
      <w:pPr>
        <w:spacing w:before="0" w:after="0"/>
        <w:rPr>
          <w:rFonts w:ascii="Calibri" w:hAnsi="Calibri"/>
          <w:b/>
          <w:bCs/>
          <w:color w:val="000000" w:themeColor="text1"/>
          <w:kern w:val="0"/>
          <w14:ligatures w14:val="none"/>
        </w:rPr>
      </w:pPr>
    </w:p>
    <w:p w14:paraId="36A78229" w14:textId="452744BA" w:rsidR="00C407C1" w:rsidRDefault="00C407C1" w:rsidP="001A33D0">
      <w:pPr>
        <w:spacing w:before="0" w:after="0"/>
        <w:rPr>
          <w:rFonts w:ascii="Calibri" w:hAnsi="Calibri"/>
          <w:b/>
          <w:bCs/>
          <w:color w:val="000000" w:themeColor="text1"/>
          <w:kern w:val="0"/>
          <w14:ligatures w14:val="none"/>
        </w:rPr>
      </w:pPr>
    </w:p>
    <w:p w14:paraId="1094487F" w14:textId="77777777" w:rsidR="00B91F5A" w:rsidRDefault="00B91F5A" w:rsidP="001A33D0">
      <w:pPr>
        <w:spacing w:before="0" w:after="0"/>
        <w:rPr>
          <w:rFonts w:ascii="Calibri" w:hAnsi="Calibri"/>
          <w:b/>
          <w:bCs/>
          <w:color w:val="000000" w:themeColor="text1"/>
          <w:kern w:val="0"/>
          <w14:ligatures w14:val="none"/>
        </w:rPr>
      </w:pPr>
    </w:p>
    <w:p w14:paraId="7819A49C" w14:textId="5A47D3C6" w:rsidR="00C407C1" w:rsidRPr="00C407C1" w:rsidRDefault="00C407C1" w:rsidP="001A33D0">
      <w:pPr>
        <w:spacing w:before="0" w:after="0"/>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D134B4C" w14:textId="0745AD2C" w:rsidR="005F7D2C" w:rsidRPr="00AD07F2" w:rsidRDefault="00AD07F2" w:rsidP="001A33D0">
      <w:pPr>
        <w:spacing w:before="0" w:after="0"/>
        <w:rPr>
          <w:rFonts w:cstheme="minorHAnsi"/>
          <w:shd w:val="clear" w:color="auto" w:fill="FFFFFF"/>
        </w:rPr>
      </w:pPr>
      <w:r w:rsidRPr="00AD07F2">
        <w:rPr>
          <w:shd w:val="clear" w:color="auto" w:fill="FFFFFF"/>
        </w:rPr>
        <w:t>Este componente formativo fortalece las habilidades de los funcionarios de turismo en la gestión del patrimonio cultural, identidad local y recursos turísticos. Los aprendices comprenderán la riqueza del territorio e impulsarán su potencial turístico mediante la capacitación comunitaria en actividades culturales y turísticas, promoviendo estrategias que refuercen el sentido de pertenencia y la preservación del patrimonio local</w:t>
      </w:r>
      <w:r w:rsidR="00447654" w:rsidRPr="00AD07F2">
        <w:rPr>
          <w:rFonts w:cstheme="minorHAnsi"/>
          <w:shd w:val="clear" w:color="auto" w:fill="FFFFFF"/>
        </w:rPr>
        <w:t>.</w:t>
      </w:r>
    </w:p>
    <w:p w14:paraId="3C67D42C" w14:textId="4EFAC21F" w:rsidR="00C407C1" w:rsidRPr="00D15EC7" w:rsidRDefault="00C407C1" w:rsidP="001A33D0">
      <w:pPr>
        <w:pBdr>
          <w:bottom w:val="single" w:sz="12" w:space="1" w:color="auto"/>
        </w:pBdr>
        <w:spacing w:before="0" w:after="0"/>
        <w:ind w:firstLine="0"/>
        <w:rPr>
          <w:rFonts w:cstheme="minorHAnsi"/>
          <w:color w:val="000000" w:themeColor="text1"/>
          <w:kern w:val="0"/>
          <w14:ligatures w14:val="none"/>
        </w:rPr>
      </w:pPr>
    </w:p>
    <w:p w14:paraId="676EB408" w14:textId="37070DDF" w:rsidR="00C407C1" w:rsidRDefault="00A00ACC" w:rsidP="001A33D0">
      <w:pPr>
        <w:spacing w:before="0" w:after="0"/>
        <w:jc w:val="center"/>
      </w:pPr>
      <w:r>
        <w:rPr>
          <w:rFonts w:ascii="Calibri" w:hAnsi="Calibri"/>
          <w:b/>
          <w:bCs/>
          <w:color w:val="000000" w:themeColor="text1"/>
          <w:kern w:val="0"/>
          <w14:ligatures w14:val="none"/>
        </w:rPr>
        <w:t>Febrero de 2025</w:t>
      </w:r>
      <w:r w:rsidR="00C407C1">
        <w:br w:type="page"/>
      </w:r>
    </w:p>
    <w:bookmarkStart w:id="0" w:name="_Toc191481293" w:displacedByCustomXml="next"/>
    <w:sdt>
      <w:sdtPr>
        <w:rPr>
          <w:rFonts w:eastAsiaTheme="minorHAnsi" w:cstheme="minorBidi"/>
          <w:b w:val="0"/>
          <w:bCs w:val="0"/>
          <w:spacing w:val="0"/>
          <w:kern w:val="2"/>
          <w:sz w:val="28"/>
          <w:szCs w:val="22"/>
          <w:bdr w:val="none" w:sz="0" w:space="0" w:color="auto"/>
          <w:lang w:val="es-CO" w:eastAsia="en-US"/>
          <w14:ligatures w14:val="standardContextual"/>
        </w:rPr>
        <w:id w:val="-1852639233"/>
        <w:docPartObj>
          <w:docPartGallery w:val="Table of Contents"/>
          <w:docPartUnique/>
        </w:docPartObj>
      </w:sdtPr>
      <w:sdtEndPr>
        <w:rPr>
          <w:lang w:val="es-ES"/>
        </w:rPr>
      </w:sdtEndPr>
      <w:sdtContent>
        <w:p w14:paraId="7543896F" w14:textId="5D7961F2" w:rsidR="000434FA" w:rsidRDefault="00EC0858" w:rsidP="001A33D0">
          <w:pPr>
            <w:pStyle w:val="Ttulo1"/>
            <w:numPr>
              <w:ilvl w:val="0"/>
              <w:numId w:val="0"/>
            </w:numPr>
            <w:spacing w:line="360" w:lineRule="auto"/>
            <w:ind w:left="709"/>
          </w:pPr>
          <w:r>
            <w:t>Tabla de c</w:t>
          </w:r>
          <w:r w:rsidR="000434FA">
            <w:t>ontenido</w:t>
          </w:r>
          <w:bookmarkEnd w:id="0"/>
        </w:p>
        <w:p w14:paraId="3E012C34" w14:textId="0D5B8A0B" w:rsidR="00CD6570" w:rsidRDefault="000434FA">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1481293" w:history="1">
            <w:r w:rsidR="00CD6570" w:rsidRPr="0003560A">
              <w:rPr>
                <w:rStyle w:val="Hipervnculo"/>
                <w:noProof/>
              </w:rPr>
              <w:t>Tabla de contenido</w:t>
            </w:r>
            <w:r w:rsidR="00CD6570">
              <w:rPr>
                <w:noProof/>
                <w:webHidden/>
              </w:rPr>
              <w:tab/>
            </w:r>
            <w:r w:rsidR="00CD6570">
              <w:rPr>
                <w:noProof/>
                <w:webHidden/>
              </w:rPr>
              <w:fldChar w:fldCharType="begin"/>
            </w:r>
            <w:r w:rsidR="00CD6570">
              <w:rPr>
                <w:noProof/>
                <w:webHidden/>
              </w:rPr>
              <w:instrText xml:space="preserve"> PAGEREF _Toc191481293 \h </w:instrText>
            </w:r>
            <w:r w:rsidR="00CD6570">
              <w:rPr>
                <w:noProof/>
                <w:webHidden/>
              </w:rPr>
            </w:r>
            <w:r w:rsidR="00CD6570">
              <w:rPr>
                <w:noProof/>
                <w:webHidden/>
              </w:rPr>
              <w:fldChar w:fldCharType="separate"/>
            </w:r>
            <w:r w:rsidR="006D49D7">
              <w:rPr>
                <w:noProof/>
                <w:webHidden/>
              </w:rPr>
              <w:t>2</w:t>
            </w:r>
            <w:r w:rsidR="00CD6570">
              <w:rPr>
                <w:noProof/>
                <w:webHidden/>
              </w:rPr>
              <w:fldChar w:fldCharType="end"/>
            </w:r>
          </w:hyperlink>
        </w:p>
        <w:p w14:paraId="4E098920" w14:textId="14B5FD62" w:rsidR="00CD6570" w:rsidRDefault="004073D1">
          <w:pPr>
            <w:pStyle w:val="TDC1"/>
            <w:rPr>
              <w:rFonts w:eastAsiaTheme="minorEastAsia"/>
              <w:noProof/>
              <w:kern w:val="0"/>
              <w:sz w:val="22"/>
              <w:lang w:eastAsia="es-CO"/>
              <w14:ligatures w14:val="none"/>
            </w:rPr>
          </w:pPr>
          <w:hyperlink w:anchor="_Toc191481294" w:history="1">
            <w:r w:rsidR="00CD6570" w:rsidRPr="0003560A">
              <w:rPr>
                <w:rStyle w:val="Hipervnculo"/>
                <w:noProof/>
              </w:rPr>
              <w:t>Introducción</w:t>
            </w:r>
            <w:r w:rsidR="00CD6570">
              <w:rPr>
                <w:noProof/>
                <w:webHidden/>
              </w:rPr>
              <w:tab/>
            </w:r>
            <w:r w:rsidR="00CD6570">
              <w:rPr>
                <w:noProof/>
                <w:webHidden/>
              </w:rPr>
              <w:fldChar w:fldCharType="begin"/>
            </w:r>
            <w:r w:rsidR="00CD6570">
              <w:rPr>
                <w:noProof/>
                <w:webHidden/>
              </w:rPr>
              <w:instrText xml:space="preserve"> PAGEREF _Toc191481294 \h </w:instrText>
            </w:r>
            <w:r w:rsidR="00CD6570">
              <w:rPr>
                <w:noProof/>
                <w:webHidden/>
              </w:rPr>
            </w:r>
            <w:r w:rsidR="00CD6570">
              <w:rPr>
                <w:noProof/>
                <w:webHidden/>
              </w:rPr>
              <w:fldChar w:fldCharType="separate"/>
            </w:r>
            <w:r w:rsidR="006D49D7">
              <w:rPr>
                <w:noProof/>
                <w:webHidden/>
              </w:rPr>
              <w:t>1</w:t>
            </w:r>
            <w:r w:rsidR="00CD6570">
              <w:rPr>
                <w:noProof/>
                <w:webHidden/>
              </w:rPr>
              <w:fldChar w:fldCharType="end"/>
            </w:r>
          </w:hyperlink>
        </w:p>
        <w:p w14:paraId="5EDE8057" w14:textId="681C1905" w:rsidR="00CD6570" w:rsidRDefault="004073D1">
          <w:pPr>
            <w:pStyle w:val="TDC1"/>
            <w:tabs>
              <w:tab w:val="left" w:pos="1320"/>
            </w:tabs>
            <w:rPr>
              <w:rFonts w:eastAsiaTheme="minorEastAsia"/>
              <w:noProof/>
              <w:kern w:val="0"/>
              <w:sz w:val="22"/>
              <w:lang w:eastAsia="es-CO"/>
              <w14:ligatures w14:val="none"/>
            </w:rPr>
          </w:pPr>
          <w:hyperlink w:anchor="_Toc191481295" w:history="1">
            <w:r w:rsidR="00CD6570" w:rsidRPr="0003560A">
              <w:rPr>
                <w:rStyle w:val="Hipervnculo"/>
                <w:noProof/>
              </w:rPr>
              <w:t>1.</w:t>
            </w:r>
            <w:r w:rsidR="00CD6570">
              <w:rPr>
                <w:rFonts w:eastAsiaTheme="minorEastAsia"/>
                <w:noProof/>
                <w:kern w:val="0"/>
                <w:sz w:val="22"/>
                <w:lang w:eastAsia="es-CO"/>
                <w14:ligatures w14:val="none"/>
              </w:rPr>
              <w:tab/>
            </w:r>
            <w:r w:rsidR="00CD6570" w:rsidRPr="0003560A">
              <w:rPr>
                <w:rStyle w:val="Hipervnculo"/>
                <w:noProof/>
              </w:rPr>
              <w:t>La capacitación</w:t>
            </w:r>
            <w:r w:rsidR="00CD6570">
              <w:rPr>
                <w:noProof/>
                <w:webHidden/>
              </w:rPr>
              <w:tab/>
            </w:r>
            <w:r w:rsidR="00CD6570">
              <w:rPr>
                <w:noProof/>
                <w:webHidden/>
              </w:rPr>
              <w:fldChar w:fldCharType="begin"/>
            </w:r>
            <w:r w:rsidR="00CD6570">
              <w:rPr>
                <w:noProof/>
                <w:webHidden/>
              </w:rPr>
              <w:instrText xml:space="preserve"> PAGEREF _Toc191481295 \h </w:instrText>
            </w:r>
            <w:r w:rsidR="00CD6570">
              <w:rPr>
                <w:noProof/>
                <w:webHidden/>
              </w:rPr>
            </w:r>
            <w:r w:rsidR="00CD6570">
              <w:rPr>
                <w:noProof/>
                <w:webHidden/>
              </w:rPr>
              <w:fldChar w:fldCharType="separate"/>
            </w:r>
            <w:r w:rsidR="006D49D7">
              <w:rPr>
                <w:noProof/>
                <w:webHidden/>
              </w:rPr>
              <w:t>4</w:t>
            </w:r>
            <w:r w:rsidR="00CD6570">
              <w:rPr>
                <w:noProof/>
                <w:webHidden/>
              </w:rPr>
              <w:fldChar w:fldCharType="end"/>
            </w:r>
          </w:hyperlink>
        </w:p>
        <w:p w14:paraId="18EE8324" w14:textId="19E09738" w:rsidR="00CD6570" w:rsidRDefault="004073D1">
          <w:pPr>
            <w:pStyle w:val="TDC2"/>
            <w:tabs>
              <w:tab w:val="right" w:leader="dot" w:pos="9962"/>
            </w:tabs>
            <w:rPr>
              <w:rFonts w:eastAsiaTheme="minorEastAsia"/>
              <w:noProof/>
              <w:kern w:val="0"/>
              <w:sz w:val="22"/>
              <w:lang w:eastAsia="es-CO"/>
              <w14:ligatures w14:val="none"/>
            </w:rPr>
          </w:pPr>
          <w:hyperlink w:anchor="_Toc191481296" w:history="1">
            <w:r w:rsidR="00CD6570" w:rsidRPr="0003560A">
              <w:rPr>
                <w:rStyle w:val="Hipervnculo"/>
                <w:noProof/>
              </w:rPr>
              <w:t>1.1. Herramientas diagnósticas de capacitación</w:t>
            </w:r>
            <w:r w:rsidR="00CD6570">
              <w:rPr>
                <w:noProof/>
                <w:webHidden/>
              </w:rPr>
              <w:tab/>
            </w:r>
            <w:r w:rsidR="00CD6570">
              <w:rPr>
                <w:noProof/>
                <w:webHidden/>
              </w:rPr>
              <w:fldChar w:fldCharType="begin"/>
            </w:r>
            <w:r w:rsidR="00CD6570">
              <w:rPr>
                <w:noProof/>
                <w:webHidden/>
              </w:rPr>
              <w:instrText xml:space="preserve"> PAGEREF _Toc191481296 \h </w:instrText>
            </w:r>
            <w:r w:rsidR="00CD6570">
              <w:rPr>
                <w:noProof/>
                <w:webHidden/>
              </w:rPr>
            </w:r>
            <w:r w:rsidR="00CD6570">
              <w:rPr>
                <w:noProof/>
                <w:webHidden/>
              </w:rPr>
              <w:fldChar w:fldCharType="separate"/>
            </w:r>
            <w:r w:rsidR="006D49D7">
              <w:rPr>
                <w:noProof/>
                <w:webHidden/>
              </w:rPr>
              <w:t>7</w:t>
            </w:r>
            <w:r w:rsidR="00CD6570">
              <w:rPr>
                <w:noProof/>
                <w:webHidden/>
              </w:rPr>
              <w:fldChar w:fldCharType="end"/>
            </w:r>
          </w:hyperlink>
        </w:p>
        <w:p w14:paraId="1129C762" w14:textId="5FEB531C" w:rsidR="00CD6570" w:rsidRDefault="004073D1">
          <w:pPr>
            <w:pStyle w:val="TDC2"/>
            <w:tabs>
              <w:tab w:val="right" w:leader="dot" w:pos="9962"/>
            </w:tabs>
            <w:rPr>
              <w:rFonts w:eastAsiaTheme="minorEastAsia"/>
              <w:noProof/>
              <w:kern w:val="0"/>
              <w:sz w:val="22"/>
              <w:lang w:eastAsia="es-CO"/>
              <w14:ligatures w14:val="none"/>
            </w:rPr>
          </w:pPr>
          <w:hyperlink w:anchor="_Toc191481297" w:history="1">
            <w:r w:rsidR="00CD6570" w:rsidRPr="0003560A">
              <w:rPr>
                <w:rStyle w:val="Hipervnculo"/>
                <w:noProof/>
              </w:rPr>
              <w:t>1.2 Criterios de selección de capacitación</w:t>
            </w:r>
            <w:r w:rsidR="00CD6570">
              <w:rPr>
                <w:noProof/>
                <w:webHidden/>
              </w:rPr>
              <w:tab/>
            </w:r>
            <w:r w:rsidR="00CD6570">
              <w:rPr>
                <w:noProof/>
                <w:webHidden/>
              </w:rPr>
              <w:fldChar w:fldCharType="begin"/>
            </w:r>
            <w:r w:rsidR="00CD6570">
              <w:rPr>
                <w:noProof/>
                <w:webHidden/>
              </w:rPr>
              <w:instrText xml:space="preserve"> PAGEREF _Toc191481297 \h </w:instrText>
            </w:r>
            <w:r w:rsidR="00CD6570">
              <w:rPr>
                <w:noProof/>
                <w:webHidden/>
              </w:rPr>
            </w:r>
            <w:r w:rsidR="00CD6570">
              <w:rPr>
                <w:noProof/>
                <w:webHidden/>
              </w:rPr>
              <w:fldChar w:fldCharType="separate"/>
            </w:r>
            <w:r w:rsidR="006D49D7">
              <w:rPr>
                <w:noProof/>
                <w:webHidden/>
              </w:rPr>
              <w:t>12</w:t>
            </w:r>
            <w:r w:rsidR="00CD6570">
              <w:rPr>
                <w:noProof/>
                <w:webHidden/>
              </w:rPr>
              <w:fldChar w:fldCharType="end"/>
            </w:r>
          </w:hyperlink>
        </w:p>
        <w:p w14:paraId="0AD2C323" w14:textId="751C9D34" w:rsidR="00CD6570" w:rsidRDefault="004073D1">
          <w:pPr>
            <w:pStyle w:val="TDC2"/>
            <w:tabs>
              <w:tab w:val="right" w:leader="dot" w:pos="9962"/>
            </w:tabs>
            <w:rPr>
              <w:rFonts w:eastAsiaTheme="minorEastAsia"/>
              <w:noProof/>
              <w:kern w:val="0"/>
              <w:sz w:val="22"/>
              <w:lang w:eastAsia="es-CO"/>
              <w14:ligatures w14:val="none"/>
            </w:rPr>
          </w:pPr>
          <w:hyperlink w:anchor="_Toc191481298" w:history="1">
            <w:r w:rsidR="00CD6570" w:rsidRPr="0003560A">
              <w:rPr>
                <w:rStyle w:val="Hipervnculo"/>
                <w:noProof/>
              </w:rPr>
              <w:t>1.3 Sondeo de interés</w:t>
            </w:r>
            <w:r w:rsidR="00CD6570">
              <w:rPr>
                <w:noProof/>
                <w:webHidden/>
              </w:rPr>
              <w:tab/>
            </w:r>
            <w:r w:rsidR="00CD6570">
              <w:rPr>
                <w:noProof/>
                <w:webHidden/>
              </w:rPr>
              <w:fldChar w:fldCharType="begin"/>
            </w:r>
            <w:r w:rsidR="00CD6570">
              <w:rPr>
                <w:noProof/>
                <w:webHidden/>
              </w:rPr>
              <w:instrText xml:space="preserve"> PAGEREF _Toc191481298 \h </w:instrText>
            </w:r>
            <w:r w:rsidR="00CD6570">
              <w:rPr>
                <w:noProof/>
                <w:webHidden/>
              </w:rPr>
            </w:r>
            <w:r w:rsidR="00CD6570">
              <w:rPr>
                <w:noProof/>
                <w:webHidden/>
              </w:rPr>
              <w:fldChar w:fldCharType="separate"/>
            </w:r>
            <w:r w:rsidR="006D49D7">
              <w:rPr>
                <w:noProof/>
                <w:webHidden/>
              </w:rPr>
              <w:t>15</w:t>
            </w:r>
            <w:r w:rsidR="00CD6570">
              <w:rPr>
                <w:noProof/>
                <w:webHidden/>
              </w:rPr>
              <w:fldChar w:fldCharType="end"/>
            </w:r>
          </w:hyperlink>
        </w:p>
        <w:p w14:paraId="5294C299" w14:textId="3A325BBB" w:rsidR="00CD6570" w:rsidRDefault="004073D1">
          <w:pPr>
            <w:pStyle w:val="TDC2"/>
            <w:tabs>
              <w:tab w:val="right" w:leader="dot" w:pos="9962"/>
            </w:tabs>
            <w:rPr>
              <w:rFonts w:eastAsiaTheme="minorEastAsia"/>
              <w:noProof/>
              <w:kern w:val="0"/>
              <w:sz w:val="22"/>
              <w:lang w:eastAsia="es-CO"/>
              <w14:ligatures w14:val="none"/>
            </w:rPr>
          </w:pPr>
          <w:hyperlink w:anchor="_Toc191481299" w:history="1">
            <w:r w:rsidR="00CD6570" w:rsidRPr="0003560A">
              <w:rPr>
                <w:rStyle w:val="Hipervnculo"/>
                <w:noProof/>
              </w:rPr>
              <w:t>1.4 Métodos de capacitación</w:t>
            </w:r>
            <w:r w:rsidR="00CD6570">
              <w:rPr>
                <w:noProof/>
                <w:webHidden/>
              </w:rPr>
              <w:tab/>
            </w:r>
            <w:r w:rsidR="00CD6570">
              <w:rPr>
                <w:noProof/>
                <w:webHidden/>
              </w:rPr>
              <w:fldChar w:fldCharType="begin"/>
            </w:r>
            <w:r w:rsidR="00CD6570">
              <w:rPr>
                <w:noProof/>
                <w:webHidden/>
              </w:rPr>
              <w:instrText xml:space="preserve"> PAGEREF _Toc191481299 \h </w:instrText>
            </w:r>
            <w:r w:rsidR="00CD6570">
              <w:rPr>
                <w:noProof/>
                <w:webHidden/>
              </w:rPr>
            </w:r>
            <w:r w:rsidR="00CD6570">
              <w:rPr>
                <w:noProof/>
                <w:webHidden/>
              </w:rPr>
              <w:fldChar w:fldCharType="separate"/>
            </w:r>
            <w:r w:rsidR="006D49D7">
              <w:rPr>
                <w:noProof/>
                <w:webHidden/>
              </w:rPr>
              <w:t>17</w:t>
            </w:r>
            <w:r w:rsidR="00CD6570">
              <w:rPr>
                <w:noProof/>
                <w:webHidden/>
              </w:rPr>
              <w:fldChar w:fldCharType="end"/>
            </w:r>
          </w:hyperlink>
        </w:p>
        <w:p w14:paraId="2FFA39DB" w14:textId="4C7FE2FE" w:rsidR="00CD6570" w:rsidRDefault="004073D1">
          <w:pPr>
            <w:pStyle w:val="TDC2"/>
            <w:tabs>
              <w:tab w:val="right" w:leader="dot" w:pos="9962"/>
            </w:tabs>
            <w:rPr>
              <w:rFonts w:eastAsiaTheme="minorEastAsia"/>
              <w:noProof/>
              <w:kern w:val="0"/>
              <w:sz w:val="22"/>
              <w:lang w:eastAsia="es-CO"/>
              <w14:ligatures w14:val="none"/>
            </w:rPr>
          </w:pPr>
          <w:hyperlink w:anchor="_Toc191481300" w:history="1">
            <w:r w:rsidR="00CD6570" w:rsidRPr="0003560A">
              <w:rPr>
                <w:rStyle w:val="Hipervnculo"/>
                <w:noProof/>
              </w:rPr>
              <w:t>1.5 Procedimientos de capacitación</w:t>
            </w:r>
            <w:r w:rsidR="00CD6570">
              <w:rPr>
                <w:noProof/>
                <w:webHidden/>
              </w:rPr>
              <w:tab/>
            </w:r>
            <w:r w:rsidR="00CD6570">
              <w:rPr>
                <w:noProof/>
                <w:webHidden/>
              </w:rPr>
              <w:fldChar w:fldCharType="begin"/>
            </w:r>
            <w:r w:rsidR="00CD6570">
              <w:rPr>
                <w:noProof/>
                <w:webHidden/>
              </w:rPr>
              <w:instrText xml:space="preserve"> PAGEREF _Toc191481300 \h </w:instrText>
            </w:r>
            <w:r w:rsidR="00CD6570">
              <w:rPr>
                <w:noProof/>
                <w:webHidden/>
              </w:rPr>
            </w:r>
            <w:r w:rsidR="00CD6570">
              <w:rPr>
                <w:noProof/>
                <w:webHidden/>
              </w:rPr>
              <w:fldChar w:fldCharType="separate"/>
            </w:r>
            <w:r w:rsidR="006D49D7">
              <w:rPr>
                <w:noProof/>
                <w:webHidden/>
              </w:rPr>
              <w:t>19</w:t>
            </w:r>
            <w:r w:rsidR="00CD6570">
              <w:rPr>
                <w:noProof/>
                <w:webHidden/>
              </w:rPr>
              <w:fldChar w:fldCharType="end"/>
            </w:r>
          </w:hyperlink>
        </w:p>
        <w:p w14:paraId="2D8A4AF8" w14:textId="223E4D57" w:rsidR="00CD6570" w:rsidRDefault="004073D1">
          <w:pPr>
            <w:pStyle w:val="TDC2"/>
            <w:tabs>
              <w:tab w:val="right" w:leader="dot" w:pos="9962"/>
            </w:tabs>
            <w:rPr>
              <w:rFonts w:eastAsiaTheme="minorEastAsia"/>
              <w:noProof/>
              <w:kern w:val="0"/>
              <w:sz w:val="22"/>
              <w:lang w:eastAsia="es-CO"/>
              <w14:ligatures w14:val="none"/>
            </w:rPr>
          </w:pPr>
          <w:hyperlink w:anchor="_Toc191481301" w:history="1">
            <w:r w:rsidR="00CD6570" w:rsidRPr="0003560A">
              <w:rPr>
                <w:rStyle w:val="Hipervnculo"/>
                <w:noProof/>
              </w:rPr>
              <w:t>1.6 Estructuración de criterios de capacitación</w:t>
            </w:r>
            <w:r w:rsidR="00CD6570">
              <w:rPr>
                <w:noProof/>
                <w:webHidden/>
              </w:rPr>
              <w:tab/>
            </w:r>
            <w:r w:rsidR="00CD6570">
              <w:rPr>
                <w:noProof/>
                <w:webHidden/>
              </w:rPr>
              <w:fldChar w:fldCharType="begin"/>
            </w:r>
            <w:r w:rsidR="00CD6570">
              <w:rPr>
                <w:noProof/>
                <w:webHidden/>
              </w:rPr>
              <w:instrText xml:space="preserve"> PAGEREF _Toc191481301 \h </w:instrText>
            </w:r>
            <w:r w:rsidR="00CD6570">
              <w:rPr>
                <w:noProof/>
                <w:webHidden/>
              </w:rPr>
            </w:r>
            <w:r w:rsidR="00CD6570">
              <w:rPr>
                <w:noProof/>
                <w:webHidden/>
              </w:rPr>
              <w:fldChar w:fldCharType="separate"/>
            </w:r>
            <w:r w:rsidR="006D49D7">
              <w:rPr>
                <w:noProof/>
                <w:webHidden/>
              </w:rPr>
              <w:t>21</w:t>
            </w:r>
            <w:r w:rsidR="00CD6570">
              <w:rPr>
                <w:noProof/>
                <w:webHidden/>
              </w:rPr>
              <w:fldChar w:fldCharType="end"/>
            </w:r>
          </w:hyperlink>
        </w:p>
        <w:p w14:paraId="2D6ADFB7" w14:textId="1D6E5072" w:rsidR="00CD6570" w:rsidRDefault="004073D1">
          <w:pPr>
            <w:pStyle w:val="TDC1"/>
            <w:tabs>
              <w:tab w:val="left" w:pos="1320"/>
            </w:tabs>
            <w:rPr>
              <w:rFonts w:eastAsiaTheme="minorEastAsia"/>
              <w:noProof/>
              <w:kern w:val="0"/>
              <w:sz w:val="22"/>
              <w:lang w:eastAsia="es-CO"/>
              <w14:ligatures w14:val="none"/>
            </w:rPr>
          </w:pPr>
          <w:hyperlink w:anchor="_Toc191481302" w:history="1">
            <w:r w:rsidR="00CD6570" w:rsidRPr="0003560A">
              <w:rPr>
                <w:rStyle w:val="Hipervnculo"/>
                <w:noProof/>
              </w:rPr>
              <w:t>2.</w:t>
            </w:r>
            <w:r w:rsidR="00CD6570">
              <w:rPr>
                <w:rFonts w:eastAsiaTheme="minorEastAsia"/>
                <w:noProof/>
                <w:kern w:val="0"/>
                <w:sz w:val="22"/>
                <w:lang w:eastAsia="es-CO"/>
                <w14:ligatures w14:val="none"/>
              </w:rPr>
              <w:tab/>
            </w:r>
            <w:r w:rsidR="00CD6570" w:rsidRPr="0003560A">
              <w:rPr>
                <w:rStyle w:val="Hipervnculo"/>
                <w:noProof/>
              </w:rPr>
              <w:t>Saberes culturales y artísticos</w:t>
            </w:r>
            <w:r w:rsidR="00CD6570">
              <w:rPr>
                <w:noProof/>
                <w:webHidden/>
              </w:rPr>
              <w:tab/>
            </w:r>
            <w:r w:rsidR="00CD6570">
              <w:rPr>
                <w:noProof/>
                <w:webHidden/>
              </w:rPr>
              <w:fldChar w:fldCharType="begin"/>
            </w:r>
            <w:r w:rsidR="00CD6570">
              <w:rPr>
                <w:noProof/>
                <w:webHidden/>
              </w:rPr>
              <w:instrText xml:space="preserve"> PAGEREF _Toc191481302 \h </w:instrText>
            </w:r>
            <w:r w:rsidR="00CD6570">
              <w:rPr>
                <w:noProof/>
                <w:webHidden/>
              </w:rPr>
            </w:r>
            <w:r w:rsidR="00CD6570">
              <w:rPr>
                <w:noProof/>
                <w:webHidden/>
              </w:rPr>
              <w:fldChar w:fldCharType="separate"/>
            </w:r>
            <w:r w:rsidR="006D49D7">
              <w:rPr>
                <w:noProof/>
                <w:webHidden/>
              </w:rPr>
              <w:t>23</w:t>
            </w:r>
            <w:r w:rsidR="00CD6570">
              <w:rPr>
                <w:noProof/>
                <w:webHidden/>
              </w:rPr>
              <w:fldChar w:fldCharType="end"/>
            </w:r>
          </w:hyperlink>
        </w:p>
        <w:p w14:paraId="78153E3A" w14:textId="1F827BCD" w:rsidR="00CD6570" w:rsidRDefault="004073D1">
          <w:pPr>
            <w:pStyle w:val="TDC2"/>
            <w:tabs>
              <w:tab w:val="right" w:leader="dot" w:pos="9962"/>
            </w:tabs>
            <w:rPr>
              <w:rFonts w:eastAsiaTheme="minorEastAsia"/>
              <w:noProof/>
              <w:kern w:val="0"/>
              <w:sz w:val="22"/>
              <w:lang w:eastAsia="es-CO"/>
              <w14:ligatures w14:val="none"/>
            </w:rPr>
          </w:pPr>
          <w:hyperlink w:anchor="_Toc191481303" w:history="1">
            <w:r w:rsidR="00CD6570" w:rsidRPr="0003560A">
              <w:rPr>
                <w:rStyle w:val="Hipervnculo"/>
                <w:noProof/>
              </w:rPr>
              <w:t>2.1 Tipología de saberes culturales y artísticos</w:t>
            </w:r>
            <w:r w:rsidR="00CD6570">
              <w:rPr>
                <w:noProof/>
                <w:webHidden/>
              </w:rPr>
              <w:tab/>
            </w:r>
            <w:r w:rsidR="00CD6570">
              <w:rPr>
                <w:noProof/>
                <w:webHidden/>
              </w:rPr>
              <w:fldChar w:fldCharType="begin"/>
            </w:r>
            <w:r w:rsidR="00CD6570">
              <w:rPr>
                <w:noProof/>
                <w:webHidden/>
              </w:rPr>
              <w:instrText xml:space="preserve"> PAGEREF _Toc191481303 \h </w:instrText>
            </w:r>
            <w:r w:rsidR="00CD6570">
              <w:rPr>
                <w:noProof/>
                <w:webHidden/>
              </w:rPr>
            </w:r>
            <w:r w:rsidR="00CD6570">
              <w:rPr>
                <w:noProof/>
                <w:webHidden/>
              </w:rPr>
              <w:fldChar w:fldCharType="separate"/>
            </w:r>
            <w:r w:rsidR="006D49D7">
              <w:rPr>
                <w:noProof/>
                <w:webHidden/>
              </w:rPr>
              <w:t>23</w:t>
            </w:r>
            <w:r w:rsidR="00CD6570">
              <w:rPr>
                <w:noProof/>
                <w:webHidden/>
              </w:rPr>
              <w:fldChar w:fldCharType="end"/>
            </w:r>
          </w:hyperlink>
        </w:p>
        <w:p w14:paraId="62013399" w14:textId="45CF6EC8" w:rsidR="00CD6570" w:rsidRDefault="004073D1">
          <w:pPr>
            <w:pStyle w:val="TDC2"/>
            <w:tabs>
              <w:tab w:val="right" w:leader="dot" w:pos="9962"/>
            </w:tabs>
            <w:rPr>
              <w:rFonts w:eastAsiaTheme="minorEastAsia"/>
              <w:noProof/>
              <w:kern w:val="0"/>
              <w:sz w:val="22"/>
              <w:lang w:eastAsia="es-CO"/>
              <w14:ligatures w14:val="none"/>
            </w:rPr>
          </w:pPr>
          <w:hyperlink w:anchor="_Toc191481304" w:history="1">
            <w:r w:rsidR="00CD6570" w:rsidRPr="0003560A">
              <w:rPr>
                <w:rStyle w:val="Hipervnculo"/>
                <w:noProof/>
              </w:rPr>
              <w:t>2.2 Importancia de la tipología en municipios</w:t>
            </w:r>
            <w:r w:rsidR="00CD6570">
              <w:rPr>
                <w:noProof/>
                <w:webHidden/>
              </w:rPr>
              <w:tab/>
            </w:r>
            <w:r w:rsidR="00CD6570">
              <w:rPr>
                <w:noProof/>
                <w:webHidden/>
              </w:rPr>
              <w:fldChar w:fldCharType="begin"/>
            </w:r>
            <w:r w:rsidR="00CD6570">
              <w:rPr>
                <w:noProof/>
                <w:webHidden/>
              </w:rPr>
              <w:instrText xml:space="preserve"> PAGEREF _Toc191481304 \h </w:instrText>
            </w:r>
            <w:r w:rsidR="00CD6570">
              <w:rPr>
                <w:noProof/>
                <w:webHidden/>
              </w:rPr>
            </w:r>
            <w:r w:rsidR="00CD6570">
              <w:rPr>
                <w:noProof/>
                <w:webHidden/>
              </w:rPr>
              <w:fldChar w:fldCharType="separate"/>
            </w:r>
            <w:r w:rsidR="006D49D7">
              <w:rPr>
                <w:noProof/>
                <w:webHidden/>
              </w:rPr>
              <w:t>27</w:t>
            </w:r>
            <w:r w:rsidR="00CD6570">
              <w:rPr>
                <w:noProof/>
                <w:webHidden/>
              </w:rPr>
              <w:fldChar w:fldCharType="end"/>
            </w:r>
          </w:hyperlink>
        </w:p>
        <w:p w14:paraId="63257096" w14:textId="5B82FB15" w:rsidR="00CD6570" w:rsidRDefault="004073D1">
          <w:pPr>
            <w:pStyle w:val="TDC2"/>
            <w:tabs>
              <w:tab w:val="right" w:leader="dot" w:pos="9962"/>
            </w:tabs>
            <w:rPr>
              <w:rFonts w:eastAsiaTheme="minorEastAsia"/>
              <w:noProof/>
              <w:kern w:val="0"/>
              <w:sz w:val="22"/>
              <w:lang w:eastAsia="es-CO"/>
              <w14:ligatures w14:val="none"/>
            </w:rPr>
          </w:pPr>
          <w:hyperlink w:anchor="_Toc191481305" w:history="1">
            <w:r w:rsidR="00CD6570" w:rsidRPr="0003560A">
              <w:rPr>
                <w:rStyle w:val="Hipervnculo"/>
                <w:noProof/>
              </w:rPr>
              <w:t>2.3 Aplicaciones prácticas en territorios o municipios</w:t>
            </w:r>
            <w:r w:rsidR="00CD6570">
              <w:rPr>
                <w:noProof/>
                <w:webHidden/>
              </w:rPr>
              <w:tab/>
            </w:r>
            <w:r w:rsidR="00CD6570">
              <w:rPr>
                <w:noProof/>
                <w:webHidden/>
              </w:rPr>
              <w:fldChar w:fldCharType="begin"/>
            </w:r>
            <w:r w:rsidR="00CD6570">
              <w:rPr>
                <w:noProof/>
                <w:webHidden/>
              </w:rPr>
              <w:instrText xml:space="preserve"> PAGEREF _Toc191481305 \h </w:instrText>
            </w:r>
            <w:r w:rsidR="00CD6570">
              <w:rPr>
                <w:noProof/>
                <w:webHidden/>
              </w:rPr>
            </w:r>
            <w:r w:rsidR="00CD6570">
              <w:rPr>
                <w:noProof/>
                <w:webHidden/>
              </w:rPr>
              <w:fldChar w:fldCharType="separate"/>
            </w:r>
            <w:r w:rsidR="006D49D7">
              <w:rPr>
                <w:noProof/>
                <w:webHidden/>
              </w:rPr>
              <w:t>28</w:t>
            </w:r>
            <w:r w:rsidR="00CD6570">
              <w:rPr>
                <w:noProof/>
                <w:webHidden/>
              </w:rPr>
              <w:fldChar w:fldCharType="end"/>
            </w:r>
          </w:hyperlink>
        </w:p>
        <w:p w14:paraId="2E5D1BEF" w14:textId="243EA8A0" w:rsidR="00CD6570" w:rsidRDefault="004073D1">
          <w:pPr>
            <w:pStyle w:val="TDC1"/>
            <w:tabs>
              <w:tab w:val="left" w:pos="1320"/>
            </w:tabs>
            <w:rPr>
              <w:rFonts w:eastAsiaTheme="minorEastAsia"/>
              <w:noProof/>
              <w:kern w:val="0"/>
              <w:sz w:val="22"/>
              <w:lang w:eastAsia="es-CO"/>
              <w14:ligatures w14:val="none"/>
            </w:rPr>
          </w:pPr>
          <w:hyperlink w:anchor="_Toc191481306" w:history="1">
            <w:r w:rsidR="00CD6570" w:rsidRPr="0003560A">
              <w:rPr>
                <w:rStyle w:val="Hipervnculo"/>
                <w:noProof/>
              </w:rPr>
              <w:t>3.</w:t>
            </w:r>
            <w:r w:rsidR="00CD6570">
              <w:rPr>
                <w:rFonts w:eastAsiaTheme="minorEastAsia"/>
                <w:noProof/>
                <w:kern w:val="0"/>
                <w:sz w:val="22"/>
                <w:lang w:eastAsia="es-CO"/>
                <w14:ligatures w14:val="none"/>
              </w:rPr>
              <w:tab/>
            </w:r>
            <w:r w:rsidR="00CD6570" w:rsidRPr="0003560A">
              <w:rPr>
                <w:rStyle w:val="Hipervnculo"/>
                <w:noProof/>
              </w:rPr>
              <w:t>Plan de capacitación</w:t>
            </w:r>
            <w:r w:rsidR="00CD6570">
              <w:rPr>
                <w:noProof/>
                <w:webHidden/>
              </w:rPr>
              <w:tab/>
            </w:r>
            <w:r w:rsidR="00CD6570">
              <w:rPr>
                <w:noProof/>
                <w:webHidden/>
              </w:rPr>
              <w:fldChar w:fldCharType="begin"/>
            </w:r>
            <w:r w:rsidR="00CD6570">
              <w:rPr>
                <w:noProof/>
                <w:webHidden/>
              </w:rPr>
              <w:instrText xml:space="preserve"> PAGEREF _Toc191481306 \h </w:instrText>
            </w:r>
            <w:r w:rsidR="00CD6570">
              <w:rPr>
                <w:noProof/>
                <w:webHidden/>
              </w:rPr>
            </w:r>
            <w:r w:rsidR="00CD6570">
              <w:rPr>
                <w:noProof/>
                <w:webHidden/>
              </w:rPr>
              <w:fldChar w:fldCharType="separate"/>
            </w:r>
            <w:r w:rsidR="006D49D7">
              <w:rPr>
                <w:noProof/>
                <w:webHidden/>
              </w:rPr>
              <w:t>30</w:t>
            </w:r>
            <w:r w:rsidR="00CD6570">
              <w:rPr>
                <w:noProof/>
                <w:webHidden/>
              </w:rPr>
              <w:fldChar w:fldCharType="end"/>
            </w:r>
          </w:hyperlink>
        </w:p>
        <w:p w14:paraId="450579D0" w14:textId="7D4F6DB6" w:rsidR="00CD6570" w:rsidRDefault="004073D1">
          <w:pPr>
            <w:pStyle w:val="TDC2"/>
            <w:tabs>
              <w:tab w:val="right" w:leader="dot" w:pos="9962"/>
            </w:tabs>
            <w:rPr>
              <w:rFonts w:eastAsiaTheme="minorEastAsia"/>
              <w:noProof/>
              <w:kern w:val="0"/>
              <w:sz w:val="22"/>
              <w:lang w:eastAsia="es-CO"/>
              <w14:ligatures w14:val="none"/>
            </w:rPr>
          </w:pPr>
          <w:hyperlink w:anchor="_Toc191481307" w:history="1">
            <w:r w:rsidR="00CD6570" w:rsidRPr="0003560A">
              <w:rPr>
                <w:rStyle w:val="Hipervnculo"/>
                <w:noProof/>
              </w:rPr>
              <w:t>3.1 Componentes de un plan de capacitación territorial</w:t>
            </w:r>
            <w:r w:rsidR="00CD6570">
              <w:rPr>
                <w:noProof/>
                <w:webHidden/>
              </w:rPr>
              <w:tab/>
            </w:r>
            <w:r w:rsidR="00CD6570">
              <w:rPr>
                <w:noProof/>
                <w:webHidden/>
              </w:rPr>
              <w:fldChar w:fldCharType="begin"/>
            </w:r>
            <w:r w:rsidR="00CD6570">
              <w:rPr>
                <w:noProof/>
                <w:webHidden/>
              </w:rPr>
              <w:instrText xml:space="preserve"> PAGEREF _Toc191481307 \h </w:instrText>
            </w:r>
            <w:r w:rsidR="00CD6570">
              <w:rPr>
                <w:noProof/>
                <w:webHidden/>
              </w:rPr>
            </w:r>
            <w:r w:rsidR="00CD6570">
              <w:rPr>
                <w:noProof/>
                <w:webHidden/>
              </w:rPr>
              <w:fldChar w:fldCharType="separate"/>
            </w:r>
            <w:r w:rsidR="006D49D7">
              <w:rPr>
                <w:noProof/>
                <w:webHidden/>
              </w:rPr>
              <w:t>31</w:t>
            </w:r>
            <w:r w:rsidR="00CD6570">
              <w:rPr>
                <w:noProof/>
                <w:webHidden/>
              </w:rPr>
              <w:fldChar w:fldCharType="end"/>
            </w:r>
          </w:hyperlink>
        </w:p>
        <w:p w14:paraId="7E1F002B" w14:textId="4B5BF0E6" w:rsidR="00CD6570" w:rsidRDefault="004073D1">
          <w:pPr>
            <w:pStyle w:val="TDC2"/>
            <w:tabs>
              <w:tab w:val="right" w:leader="dot" w:pos="9962"/>
            </w:tabs>
            <w:rPr>
              <w:rFonts w:eastAsiaTheme="minorEastAsia"/>
              <w:noProof/>
              <w:kern w:val="0"/>
              <w:sz w:val="22"/>
              <w:lang w:eastAsia="es-CO"/>
              <w14:ligatures w14:val="none"/>
            </w:rPr>
          </w:pPr>
          <w:hyperlink w:anchor="_Toc191481308" w:history="1">
            <w:r w:rsidR="00CD6570" w:rsidRPr="0003560A">
              <w:rPr>
                <w:rStyle w:val="Hipervnculo"/>
                <w:noProof/>
              </w:rPr>
              <w:t>3.2 Aliados de la capacitación en un territorio</w:t>
            </w:r>
            <w:r w:rsidR="00CD6570">
              <w:rPr>
                <w:noProof/>
                <w:webHidden/>
              </w:rPr>
              <w:tab/>
            </w:r>
            <w:r w:rsidR="00CD6570">
              <w:rPr>
                <w:noProof/>
                <w:webHidden/>
              </w:rPr>
              <w:fldChar w:fldCharType="begin"/>
            </w:r>
            <w:r w:rsidR="00CD6570">
              <w:rPr>
                <w:noProof/>
                <w:webHidden/>
              </w:rPr>
              <w:instrText xml:space="preserve"> PAGEREF _Toc191481308 \h </w:instrText>
            </w:r>
            <w:r w:rsidR="00CD6570">
              <w:rPr>
                <w:noProof/>
                <w:webHidden/>
              </w:rPr>
            </w:r>
            <w:r w:rsidR="00CD6570">
              <w:rPr>
                <w:noProof/>
                <w:webHidden/>
              </w:rPr>
              <w:fldChar w:fldCharType="separate"/>
            </w:r>
            <w:r w:rsidR="006D49D7">
              <w:rPr>
                <w:noProof/>
                <w:webHidden/>
              </w:rPr>
              <w:t>32</w:t>
            </w:r>
            <w:r w:rsidR="00CD6570">
              <w:rPr>
                <w:noProof/>
                <w:webHidden/>
              </w:rPr>
              <w:fldChar w:fldCharType="end"/>
            </w:r>
          </w:hyperlink>
        </w:p>
        <w:p w14:paraId="06566923" w14:textId="1F24752C" w:rsidR="00CD6570" w:rsidRDefault="004073D1">
          <w:pPr>
            <w:pStyle w:val="TDC2"/>
            <w:tabs>
              <w:tab w:val="right" w:leader="dot" w:pos="9962"/>
            </w:tabs>
            <w:rPr>
              <w:rFonts w:eastAsiaTheme="minorEastAsia"/>
              <w:noProof/>
              <w:kern w:val="0"/>
              <w:sz w:val="22"/>
              <w:lang w:eastAsia="es-CO"/>
              <w14:ligatures w14:val="none"/>
            </w:rPr>
          </w:pPr>
          <w:hyperlink w:anchor="_Toc191481309" w:history="1">
            <w:r w:rsidR="00CD6570" w:rsidRPr="0003560A">
              <w:rPr>
                <w:rStyle w:val="Hipervnculo"/>
                <w:noProof/>
              </w:rPr>
              <w:t>3.3 Beneficios de un plan de capacitación territorial</w:t>
            </w:r>
            <w:r w:rsidR="00CD6570">
              <w:rPr>
                <w:noProof/>
                <w:webHidden/>
              </w:rPr>
              <w:tab/>
            </w:r>
            <w:r w:rsidR="00CD6570">
              <w:rPr>
                <w:noProof/>
                <w:webHidden/>
              </w:rPr>
              <w:fldChar w:fldCharType="begin"/>
            </w:r>
            <w:r w:rsidR="00CD6570">
              <w:rPr>
                <w:noProof/>
                <w:webHidden/>
              </w:rPr>
              <w:instrText xml:space="preserve"> PAGEREF _Toc191481309 \h </w:instrText>
            </w:r>
            <w:r w:rsidR="00CD6570">
              <w:rPr>
                <w:noProof/>
                <w:webHidden/>
              </w:rPr>
            </w:r>
            <w:r w:rsidR="00CD6570">
              <w:rPr>
                <w:noProof/>
                <w:webHidden/>
              </w:rPr>
              <w:fldChar w:fldCharType="separate"/>
            </w:r>
            <w:r w:rsidR="006D49D7">
              <w:rPr>
                <w:noProof/>
                <w:webHidden/>
              </w:rPr>
              <w:t>33</w:t>
            </w:r>
            <w:r w:rsidR="00CD6570">
              <w:rPr>
                <w:noProof/>
                <w:webHidden/>
              </w:rPr>
              <w:fldChar w:fldCharType="end"/>
            </w:r>
          </w:hyperlink>
        </w:p>
        <w:p w14:paraId="3C0C0C67" w14:textId="7A8AF6C6" w:rsidR="00CD6570" w:rsidRDefault="004073D1">
          <w:pPr>
            <w:pStyle w:val="TDC1"/>
            <w:tabs>
              <w:tab w:val="left" w:pos="1320"/>
            </w:tabs>
            <w:rPr>
              <w:rFonts w:eastAsiaTheme="minorEastAsia"/>
              <w:noProof/>
              <w:kern w:val="0"/>
              <w:sz w:val="22"/>
              <w:lang w:eastAsia="es-CO"/>
              <w14:ligatures w14:val="none"/>
            </w:rPr>
          </w:pPr>
          <w:hyperlink w:anchor="_Toc191481310" w:history="1">
            <w:r w:rsidR="00CD6570" w:rsidRPr="0003560A">
              <w:rPr>
                <w:rStyle w:val="Hipervnculo"/>
                <w:noProof/>
              </w:rPr>
              <w:t>4.</w:t>
            </w:r>
            <w:r w:rsidR="00CD6570">
              <w:rPr>
                <w:rFonts w:eastAsiaTheme="minorEastAsia"/>
                <w:noProof/>
                <w:kern w:val="0"/>
                <w:sz w:val="22"/>
                <w:lang w:eastAsia="es-CO"/>
                <w14:ligatures w14:val="none"/>
              </w:rPr>
              <w:tab/>
            </w:r>
            <w:r w:rsidR="00CD6570" w:rsidRPr="0003560A">
              <w:rPr>
                <w:rStyle w:val="Hipervnculo"/>
                <w:noProof/>
              </w:rPr>
              <w:t>Recursos para la capacitación en un territorio</w:t>
            </w:r>
            <w:r w:rsidR="00CD6570">
              <w:rPr>
                <w:noProof/>
                <w:webHidden/>
              </w:rPr>
              <w:tab/>
            </w:r>
            <w:r w:rsidR="00CD6570">
              <w:rPr>
                <w:noProof/>
                <w:webHidden/>
              </w:rPr>
              <w:fldChar w:fldCharType="begin"/>
            </w:r>
            <w:r w:rsidR="00CD6570">
              <w:rPr>
                <w:noProof/>
                <w:webHidden/>
              </w:rPr>
              <w:instrText xml:space="preserve"> PAGEREF _Toc191481310 \h </w:instrText>
            </w:r>
            <w:r w:rsidR="00CD6570">
              <w:rPr>
                <w:noProof/>
                <w:webHidden/>
              </w:rPr>
            </w:r>
            <w:r w:rsidR="00CD6570">
              <w:rPr>
                <w:noProof/>
                <w:webHidden/>
              </w:rPr>
              <w:fldChar w:fldCharType="separate"/>
            </w:r>
            <w:r w:rsidR="006D49D7">
              <w:rPr>
                <w:noProof/>
                <w:webHidden/>
              </w:rPr>
              <w:t>35</w:t>
            </w:r>
            <w:r w:rsidR="00CD6570">
              <w:rPr>
                <w:noProof/>
                <w:webHidden/>
              </w:rPr>
              <w:fldChar w:fldCharType="end"/>
            </w:r>
          </w:hyperlink>
        </w:p>
        <w:p w14:paraId="35449719" w14:textId="25A5E531" w:rsidR="00CD6570" w:rsidRDefault="004073D1">
          <w:pPr>
            <w:pStyle w:val="TDC2"/>
            <w:tabs>
              <w:tab w:val="right" w:leader="dot" w:pos="9962"/>
            </w:tabs>
            <w:rPr>
              <w:rFonts w:eastAsiaTheme="minorEastAsia"/>
              <w:noProof/>
              <w:kern w:val="0"/>
              <w:sz w:val="22"/>
              <w:lang w:eastAsia="es-CO"/>
              <w14:ligatures w14:val="none"/>
            </w:rPr>
          </w:pPr>
          <w:hyperlink w:anchor="_Toc191481311" w:history="1">
            <w:r w:rsidR="00CD6570" w:rsidRPr="0003560A">
              <w:rPr>
                <w:rStyle w:val="Hipervnculo"/>
                <w:noProof/>
              </w:rPr>
              <w:t>4.1 Normativa</w:t>
            </w:r>
            <w:r w:rsidR="00CD6570">
              <w:rPr>
                <w:noProof/>
                <w:webHidden/>
              </w:rPr>
              <w:tab/>
            </w:r>
            <w:r w:rsidR="00CD6570">
              <w:rPr>
                <w:noProof/>
                <w:webHidden/>
              </w:rPr>
              <w:fldChar w:fldCharType="begin"/>
            </w:r>
            <w:r w:rsidR="00CD6570">
              <w:rPr>
                <w:noProof/>
                <w:webHidden/>
              </w:rPr>
              <w:instrText xml:space="preserve"> PAGEREF _Toc191481311 \h </w:instrText>
            </w:r>
            <w:r w:rsidR="00CD6570">
              <w:rPr>
                <w:noProof/>
                <w:webHidden/>
              </w:rPr>
            </w:r>
            <w:r w:rsidR="00CD6570">
              <w:rPr>
                <w:noProof/>
                <w:webHidden/>
              </w:rPr>
              <w:fldChar w:fldCharType="separate"/>
            </w:r>
            <w:r w:rsidR="006D49D7">
              <w:rPr>
                <w:noProof/>
                <w:webHidden/>
              </w:rPr>
              <w:t>35</w:t>
            </w:r>
            <w:r w:rsidR="00CD6570">
              <w:rPr>
                <w:noProof/>
                <w:webHidden/>
              </w:rPr>
              <w:fldChar w:fldCharType="end"/>
            </w:r>
          </w:hyperlink>
        </w:p>
        <w:p w14:paraId="23655F18" w14:textId="4F61A0D1" w:rsidR="00CD6570" w:rsidRDefault="004073D1">
          <w:pPr>
            <w:pStyle w:val="TDC2"/>
            <w:tabs>
              <w:tab w:val="right" w:leader="dot" w:pos="9962"/>
            </w:tabs>
            <w:rPr>
              <w:rFonts w:eastAsiaTheme="minorEastAsia"/>
              <w:noProof/>
              <w:kern w:val="0"/>
              <w:sz w:val="22"/>
              <w:lang w:eastAsia="es-CO"/>
              <w14:ligatures w14:val="none"/>
            </w:rPr>
          </w:pPr>
          <w:hyperlink w:anchor="_Toc191481312" w:history="1">
            <w:r w:rsidR="00CD6570" w:rsidRPr="0003560A">
              <w:rPr>
                <w:rStyle w:val="Hipervnculo"/>
                <w:noProof/>
              </w:rPr>
              <w:t>4.2 Facilitadores</w:t>
            </w:r>
            <w:r w:rsidR="00CD6570">
              <w:rPr>
                <w:noProof/>
                <w:webHidden/>
              </w:rPr>
              <w:tab/>
            </w:r>
            <w:r w:rsidR="00CD6570">
              <w:rPr>
                <w:noProof/>
                <w:webHidden/>
              </w:rPr>
              <w:fldChar w:fldCharType="begin"/>
            </w:r>
            <w:r w:rsidR="00CD6570">
              <w:rPr>
                <w:noProof/>
                <w:webHidden/>
              </w:rPr>
              <w:instrText xml:space="preserve"> PAGEREF _Toc191481312 \h </w:instrText>
            </w:r>
            <w:r w:rsidR="00CD6570">
              <w:rPr>
                <w:noProof/>
                <w:webHidden/>
              </w:rPr>
            </w:r>
            <w:r w:rsidR="00CD6570">
              <w:rPr>
                <w:noProof/>
                <w:webHidden/>
              </w:rPr>
              <w:fldChar w:fldCharType="separate"/>
            </w:r>
            <w:r w:rsidR="006D49D7">
              <w:rPr>
                <w:noProof/>
                <w:webHidden/>
              </w:rPr>
              <w:t>36</w:t>
            </w:r>
            <w:r w:rsidR="00CD6570">
              <w:rPr>
                <w:noProof/>
                <w:webHidden/>
              </w:rPr>
              <w:fldChar w:fldCharType="end"/>
            </w:r>
          </w:hyperlink>
        </w:p>
        <w:p w14:paraId="02FDDA5D" w14:textId="51F67200" w:rsidR="00CD6570" w:rsidRDefault="004073D1">
          <w:pPr>
            <w:pStyle w:val="TDC2"/>
            <w:tabs>
              <w:tab w:val="right" w:leader="dot" w:pos="9962"/>
            </w:tabs>
            <w:rPr>
              <w:rFonts w:eastAsiaTheme="minorEastAsia"/>
              <w:noProof/>
              <w:kern w:val="0"/>
              <w:sz w:val="22"/>
              <w:lang w:eastAsia="es-CO"/>
              <w14:ligatures w14:val="none"/>
            </w:rPr>
          </w:pPr>
          <w:hyperlink w:anchor="_Toc191481313" w:history="1">
            <w:r w:rsidR="00CD6570" w:rsidRPr="0003560A">
              <w:rPr>
                <w:rStyle w:val="Hipervnculo"/>
                <w:noProof/>
              </w:rPr>
              <w:t>4.3 Infraestructura y espacios de formación</w:t>
            </w:r>
            <w:r w:rsidR="00CD6570">
              <w:rPr>
                <w:noProof/>
                <w:webHidden/>
              </w:rPr>
              <w:tab/>
            </w:r>
            <w:r w:rsidR="00CD6570">
              <w:rPr>
                <w:noProof/>
                <w:webHidden/>
              </w:rPr>
              <w:fldChar w:fldCharType="begin"/>
            </w:r>
            <w:r w:rsidR="00CD6570">
              <w:rPr>
                <w:noProof/>
                <w:webHidden/>
              </w:rPr>
              <w:instrText xml:space="preserve"> PAGEREF _Toc191481313 \h </w:instrText>
            </w:r>
            <w:r w:rsidR="00CD6570">
              <w:rPr>
                <w:noProof/>
                <w:webHidden/>
              </w:rPr>
            </w:r>
            <w:r w:rsidR="00CD6570">
              <w:rPr>
                <w:noProof/>
                <w:webHidden/>
              </w:rPr>
              <w:fldChar w:fldCharType="separate"/>
            </w:r>
            <w:r w:rsidR="006D49D7">
              <w:rPr>
                <w:noProof/>
                <w:webHidden/>
              </w:rPr>
              <w:t>37</w:t>
            </w:r>
            <w:r w:rsidR="00CD6570">
              <w:rPr>
                <w:noProof/>
                <w:webHidden/>
              </w:rPr>
              <w:fldChar w:fldCharType="end"/>
            </w:r>
          </w:hyperlink>
        </w:p>
        <w:p w14:paraId="5FAECF91" w14:textId="32BA1524" w:rsidR="00CD6570" w:rsidRDefault="004073D1">
          <w:pPr>
            <w:pStyle w:val="TDC2"/>
            <w:tabs>
              <w:tab w:val="right" w:leader="dot" w:pos="9962"/>
            </w:tabs>
            <w:rPr>
              <w:rFonts w:eastAsiaTheme="minorEastAsia"/>
              <w:noProof/>
              <w:kern w:val="0"/>
              <w:sz w:val="22"/>
              <w:lang w:eastAsia="es-CO"/>
              <w14:ligatures w14:val="none"/>
            </w:rPr>
          </w:pPr>
          <w:hyperlink w:anchor="_Toc191481314" w:history="1">
            <w:r w:rsidR="00CD6570" w:rsidRPr="0003560A">
              <w:rPr>
                <w:rStyle w:val="Hipervnculo"/>
                <w:noProof/>
              </w:rPr>
              <w:t>4.4 Herramientas y materiales didácticos</w:t>
            </w:r>
            <w:r w:rsidR="00CD6570">
              <w:rPr>
                <w:noProof/>
                <w:webHidden/>
              </w:rPr>
              <w:tab/>
            </w:r>
            <w:r w:rsidR="00CD6570">
              <w:rPr>
                <w:noProof/>
                <w:webHidden/>
              </w:rPr>
              <w:fldChar w:fldCharType="begin"/>
            </w:r>
            <w:r w:rsidR="00CD6570">
              <w:rPr>
                <w:noProof/>
                <w:webHidden/>
              </w:rPr>
              <w:instrText xml:space="preserve"> PAGEREF _Toc191481314 \h </w:instrText>
            </w:r>
            <w:r w:rsidR="00CD6570">
              <w:rPr>
                <w:noProof/>
                <w:webHidden/>
              </w:rPr>
            </w:r>
            <w:r w:rsidR="00CD6570">
              <w:rPr>
                <w:noProof/>
                <w:webHidden/>
              </w:rPr>
              <w:fldChar w:fldCharType="separate"/>
            </w:r>
            <w:r w:rsidR="006D49D7">
              <w:rPr>
                <w:noProof/>
                <w:webHidden/>
              </w:rPr>
              <w:t>38</w:t>
            </w:r>
            <w:r w:rsidR="00CD6570">
              <w:rPr>
                <w:noProof/>
                <w:webHidden/>
              </w:rPr>
              <w:fldChar w:fldCharType="end"/>
            </w:r>
          </w:hyperlink>
        </w:p>
        <w:p w14:paraId="505DC6D8" w14:textId="02B7B90D" w:rsidR="00CD6570" w:rsidRDefault="004073D1">
          <w:pPr>
            <w:pStyle w:val="TDC2"/>
            <w:tabs>
              <w:tab w:val="right" w:leader="dot" w:pos="9962"/>
            </w:tabs>
            <w:rPr>
              <w:rFonts w:eastAsiaTheme="minorEastAsia"/>
              <w:noProof/>
              <w:kern w:val="0"/>
              <w:sz w:val="22"/>
              <w:lang w:eastAsia="es-CO"/>
              <w14:ligatures w14:val="none"/>
            </w:rPr>
          </w:pPr>
          <w:hyperlink w:anchor="_Toc191481315" w:history="1">
            <w:r w:rsidR="00CD6570" w:rsidRPr="0003560A">
              <w:rPr>
                <w:rStyle w:val="Hipervnculo"/>
                <w:noProof/>
              </w:rPr>
              <w:t>4.5 Financiamiento y sostenibilidad de la capacitación</w:t>
            </w:r>
            <w:r w:rsidR="00CD6570">
              <w:rPr>
                <w:noProof/>
                <w:webHidden/>
              </w:rPr>
              <w:tab/>
            </w:r>
            <w:r w:rsidR="00CD6570">
              <w:rPr>
                <w:noProof/>
                <w:webHidden/>
              </w:rPr>
              <w:fldChar w:fldCharType="begin"/>
            </w:r>
            <w:r w:rsidR="00CD6570">
              <w:rPr>
                <w:noProof/>
                <w:webHidden/>
              </w:rPr>
              <w:instrText xml:space="preserve"> PAGEREF _Toc191481315 \h </w:instrText>
            </w:r>
            <w:r w:rsidR="00CD6570">
              <w:rPr>
                <w:noProof/>
                <w:webHidden/>
              </w:rPr>
            </w:r>
            <w:r w:rsidR="00CD6570">
              <w:rPr>
                <w:noProof/>
                <w:webHidden/>
              </w:rPr>
              <w:fldChar w:fldCharType="separate"/>
            </w:r>
            <w:r w:rsidR="006D49D7">
              <w:rPr>
                <w:noProof/>
                <w:webHidden/>
              </w:rPr>
              <w:t>40</w:t>
            </w:r>
            <w:r w:rsidR="00CD6570">
              <w:rPr>
                <w:noProof/>
                <w:webHidden/>
              </w:rPr>
              <w:fldChar w:fldCharType="end"/>
            </w:r>
          </w:hyperlink>
        </w:p>
        <w:p w14:paraId="38A21CCB" w14:textId="6B022CA1" w:rsidR="00CD6570" w:rsidRDefault="004073D1">
          <w:pPr>
            <w:pStyle w:val="TDC1"/>
            <w:tabs>
              <w:tab w:val="left" w:pos="1320"/>
            </w:tabs>
            <w:rPr>
              <w:rFonts w:eastAsiaTheme="minorEastAsia"/>
              <w:noProof/>
              <w:kern w:val="0"/>
              <w:sz w:val="22"/>
              <w:lang w:eastAsia="es-CO"/>
              <w14:ligatures w14:val="none"/>
            </w:rPr>
          </w:pPr>
          <w:hyperlink w:anchor="_Toc191481316" w:history="1">
            <w:r w:rsidR="00CD6570" w:rsidRPr="0003560A">
              <w:rPr>
                <w:rStyle w:val="Hipervnculo"/>
                <w:noProof/>
              </w:rPr>
              <w:t>5.</w:t>
            </w:r>
            <w:r w:rsidR="00CD6570">
              <w:rPr>
                <w:rFonts w:eastAsiaTheme="minorEastAsia"/>
                <w:noProof/>
                <w:kern w:val="0"/>
                <w:sz w:val="22"/>
                <w:lang w:eastAsia="es-CO"/>
                <w14:ligatures w14:val="none"/>
              </w:rPr>
              <w:tab/>
            </w:r>
            <w:r w:rsidR="00CD6570" w:rsidRPr="0003560A">
              <w:rPr>
                <w:rStyle w:val="Hipervnculo"/>
                <w:noProof/>
              </w:rPr>
              <w:t>Muestras culturales</w:t>
            </w:r>
            <w:r w:rsidR="00CD6570">
              <w:rPr>
                <w:noProof/>
                <w:webHidden/>
              </w:rPr>
              <w:tab/>
            </w:r>
            <w:r w:rsidR="00CD6570">
              <w:rPr>
                <w:noProof/>
                <w:webHidden/>
              </w:rPr>
              <w:fldChar w:fldCharType="begin"/>
            </w:r>
            <w:r w:rsidR="00CD6570">
              <w:rPr>
                <w:noProof/>
                <w:webHidden/>
              </w:rPr>
              <w:instrText xml:space="preserve"> PAGEREF _Toc191481316 \h </w:instrText>
            </w:r>
            <w:r w:rsidR="00CD6570">
              <w:rPr>
                <w:noProof/>
                <w:webHidden/>
              </w:rPr>
            </w:r>
            <w:r w:rsidR="00CD6570">
              <w:rPr>
                <w:noProof/>
                <w:webHidden/>
              </w:rPr>
              <w:fldChar w:fldCharType="separate"/>
            </w:r>
            <w:r w:rsidR="006D49D7">
              <w:rPr>
                <w:noProof/>
                <w:webHidden/>
              </w:rPr>
              <w:t>41</w:t>
            </w:r>
            <w:r w:rsidR="00CD6570">
              <w:rPr>
                <w:noProof/>
                <w:webHidden/>
              </w:rPr>
              <w:fldChar w:fldCharType="end"/>
            </w:r>
          </w:hyperlink>
        </w:p>
        <w:p w14:paraId="3E3766CC" w14:textId="68DA5A91" w:rsidR="00CD6570" w:rsidRDefault="004073D1">
          <w:pPr>
            <w:pStyle w:val="TDC2"/>
            <w:tabs>
              <w:tab w:val="right" w:leader="dot" w:pos="9962"/>
            </w:tabs>
            <w:rPr>
              <w:rFonts w:eastAsiaTheme="minorEastAsia"/>
              <w:noProof/>
              <w:kern w:val="0"/>
              <w:sz w:val="22"/>
              <w:lang w:eastAsia="es-CO"/>
              <w14:ligatures w14:val="none"/>
            </w:rPr>
          </w:pPr>
          <w:hyperlink w:anchor="_Toc191481317" w:history="1">
            <w:r w:rsidR="00CD6570" w:rsidRPr="0003560A">
              <w:rPr>
                <w:rStyle w:val="Hipervnculo"/>
                <w:noProof/>
              </w:rPr>
              <w:t>5.1 Gestión para muestras culturales</w:t>
            </w:r>
            <w:r w:rsidR="00CD6570">
              <w:rPr>
                <w:noProof/>
                <w:webHidden/>
              </w:rPr>
              <w:tab/>
            </w:r>
            <w:r w:rsidR="00CD6570">
              <w:rPr>
                <w:noProof/>
                <w:webHidden/>
              </w:rPr>
              <w:fldChar w:fldCharType="begin"/>
            </w:r>
            <w:r w:rsidR="00CD6570">
              <w:rPr>
                <w:noProof/>
                <w:webHidden/>
              </w:rPr>
              <w:instrText xml:space="preserve"> PAGEREF _Toc191481317 \h </w:instrText>
            </w:r>
            <w:r w:rsidR="00CD6570">
              <w:rPr>
                <w:noProof/>
                <w:webHidden/>
              </w:rPr>
            </w:r>
            <w:r w:rsidR="00CD6570">
              <w:rPr>
                <w:noProof/>
                <w:webHidden/>
              </w:rPr>
              <w:fldChar w:fldCharType="separate"/>
            </w:r>
            <w:r w:rsidR="006D49D7">
              <w:rPr>
                <w:noProof/>
                <w:webHidden/>
              </w:rPr>
              <w:t>41</w:t>
            </w:r>
            <w:r w:rsidR="00CD6570">
              <w:rPr>
                <w:noProof/>
                <w:webHidden/>
              </w:rPr>
              <w:fldChar w:fldCharType="end"/>
            </w:r>
          </w:hyperlink>
        </w:p>
        <w:p w14:paraId="6E6F6BC9" w14:textId="49DB0179" w:rsidR="00CD6570" w:rsidRDefault="004073D1">
          <w:pPr>
            <w:pStyle w:val="TDC2"/>
            <w:tabs>
              <w:tab w:val="right" w:leader="dot" w:pos="9962"/>
            </w:tabs>
            <w:rPr>
              <w:rFonts w:eastAsiaTheme="minorEastAsia"/>
              <w:noProof/>
              <w:kern w:val="0"/>
              <w:sz w:val="22"/>
              <w:lang w:eastAsia="es-CO"/>
              <w14:ligatures w14:val="none"/>
            </w:rPr>
          </w:pPr>
          <w:hyperlink w:anchor="_Toc191481318" w:history="1">
            <w:r w:rsidR="00CD6570" w:rsidRPr="0003560A">
              <w:rPr>
                <w:rStyle w:val="Hipervnculo"/>
                <w:noProof/>
              </w:rPr>
              <w:t>5.2 Métodos de participación en muestras culturales</w:t>
            </w:r>
            <w:r w:rsidR="00CD6570">
              <w:rPr>
                <w:noProof/>
                <w:webHidden/>
              </w:rPr>
              <w:tab/>
            </w:r>
            <w:r w:rsidR="00CD6570">
              <w:rPr>
                <w:noProof/>
                <w:webHidden/>
              </w:rPr>
              <w:fldChar w:fldCharType="begin"/>
            </w:r>
            <w:r w:rsidR="00CD6570">
              <w:rPr>
                <w:noProof/>
                <w:webHidden/>
              </w:rPr>
              <w:instrText xml:space="preserve"> PAGEREF _Toc191481318 \h </w:instrText>
            </w:r>
            <w:r w:rsidR="00CD6570">
              <w:rPr>
                <w:noProof/>
                <w:webHidden/>
              </w:rPr>
            </w:r>
            <w:r w:rsidR="00CD6570">
              <w:rPr>
                <w:noProof/>
                <w:webHidden/>
              </w:rPr>
              <w:fldChar w:fldCharType="separate"/>
            </w:r>
            <w:r w:rsidR="006D49D7">
              <w:rPr>
                <w:noProof/>
                <w:webHidden/>
              </w:rPr>
              <w:t>43</w:t>
            </w:r>
            <w:r w:rsidR="00CD6570">
              <w:rPr>
                <w:noProof/>
                <w:webHidden/>
              </w:rPr>
              <w:fldChar w:fldCharType="end"/>
            </w:r>
          </w:hyperlink>
        </w:p>
        <w:p w14:paraId="4386E964" w14:textId="7C1727FE" w:rsidR="00CD6570" w:rsidRDefault="004073D1">
          <w:pPr>
            <w:pStyle w:val="TDC1"/>
            <w:tabs>
              <w:tab w:val="left" w:pos="1320"/>
            </w:tabs>
            <w:rPr>
              <w:rFonts w:eastAsiaTheme="minorEastAsia"/>
              <w:noProof/>
              <w:kern w:val="0"/>
              <w:sz w:val="22"/>
              <w:lang w:eastAsia="es-CO"/>
              <w14:ligatures w14:val="none"/>
            </w:rPr>
          </w:pPr>
          <w:hyperlink w:anchor="_Toc191481319" w:history="1">
            <w:r w:rsidR="00CD6570" w:rsidRPr="0003560A">
              <w:rPr>
                <w:rStyle w:val="Hipervnculo"/>
                <w:noProof/>
              </w:rPr>
              <w:t>6.</w:t>
            </w:r>
            <w:r w:rsidR="00CD6570">
              <w:rPr>
                <w:rFonts w:eastAsiaTheme="minorEastAsia"/>
                <w:noProof/>
                <w:kern w:val="0"/>
                <w:sz w:val="22"/>
                <w:lang w:eastAsia="es-CO"/>
                <w14:ligatures w14:val="none"/>
              </w:rPr>
              <w:tab/>
            </w:r>
            <w:r w:rsidR="00CD6570" w:rsidRPr="0003560A">
              <w:rPr>
                <w:rStyle w:val="Hipervnculo"/>
                <w:noProof/>
              </w:rPr>
              <w:t>Seguimiento a acciones de formación y capacitación</w:t>
            </w:r>
            <w:r w:rsidR="00CD6570">
              <w:rPr>
                <w:noProof/>
                <w:webHidden/>
              </w:rPr>
              <w:tab/>
            </w:r>
            <w:r w:rsidR="00CD6570">
              <w:rPr>
                <w:noProof/>
                <w:webHidden/>
              </w:rPr>
              <w:fldChar w:fldCharType="begin"/>
            </w:r>
            <w:r w:rsidR="00CD6570">
              <w:rPr>
                <w:noProof/>
                <w:webHidden/>
              </w:rPr>
              <w:instrText xml:space="preserve"> PAGEREF _Toc191481319 \h </w:instrText>
            </w:r>
            <w:r w:rsidR="00CD6570">
              <w:rPr>
                <w:noProof/>
                <w:webHidden/>
              </w:rPr>
            </w:r>
            <w:r w:rsidR="00CD6570">
              <w:rPr>
                <w:noProof/>
                <w:webHidden/>
              </w:rPr>
              <w:fldChar w:fldCharType="separate"/>
            </w:r>
            <w:r w:rsidR="006D49D7">
              <w:rPr>
                <w:noProof/>
                <w:webHidden/>
              </w:rPr>
              <w:t>45</w:t>
            </w:r>
            <w:r w:rsidR="00CD6570">
              <w:rPr>
                <w:noProof/>
                <w:webHidden/>
              </w:rPr>
              <w:fldChar w:fldCharType="end"/>
            </w:r>
          </w:hyperlink>
        </w:p>
        <w:p w14:paraId="29B48668" w14:textId="2D75268E" w:rsidR="00CD6570" w:rsidRDefault="004073D1">
          <w:pPr>
            <w:pStyle w:val="TDC2"/>
            <w:tabs>
              <w:tab w:val="right" w:leader="dot" w:pos="9962"/>
            </w:tabs>
            <w:rPr>
              <w:rFonts w:eastAsiaTheme="minorEastAsia"/>
              <w:noProof/>
              <w:kern w:val="0"/>
              <w:sz w:val="22"/>
              <w:lang w:eastAsia="es-CO"/>
              <w14:ligatures w14:val="none"/>
            </w:rPr>
          </w:pPr>
          <w:hyperlink w:anchor="_Toc191481320" w:history="1">
            <w:r w:rsidR="00CD6570" w:rsidRPr="0003560A">
              <w:rPr>
                <w:rStyle w:val="Hipervnculo"/>
                <w:noProof/>
              </w:rPr>
              <w:t>6.1 Herramientas</w:t>
            </w:r>
            <w:r w:rsidR="00CD6570">
              <w:rPr>
                <w:noProof/>
                <w:webHidden/>
              </w:rPr>
              <w:tab/>
            </w:r>
            <w:r w:rsidR="00CD6570">
              <w:rPr>
                <w:noProof/>
                <w:webHidden/>
              </w:rPr>
              <w:fldChar w:fldCharType="begin"/>
            </w:r>
            <w:r w:rsidR="00CD6570">
              <w:rPr>
                <w:noProof/>
                <w:webHidden/>
              </w:rPr>
              <w:instrText xml:space="preserve"> PAGEREF _Toc191481320 \h </w:instrText>
            </w:r>
            <w:r w:rsidR="00CD6570">
              <w:rPr>
                <w:noProof/>
                <w:webHidden/>
              </w:rPr>
            </w:r>
            <w:r w:rsidR="00CD6570">
              <w:rPr>
                <w:noProof/>
                <w:webHidden/>
              </w:rPr>
              <w:fldChar w:fldCharType="separate"/>
            </w:r>
            <w:r w:rsidR="006D49D7">
              <w:rPr>
                <w:noProof/>
                <w:webHidden/>
              </w:rPr>
              <w:t>45</w:t>
            </w:r>
            <w:r w:rsidR="00CD6570">
              <w:rPr>
                <w:noProof/>
                <w:webHidden/>
              </w:rPr>
              <w:fldChar w:fldCharType="end"/>
            </w:r>
          </w:hyperlink>
        </w:p>
        <w:p w14:paraId="0D951EE6" w14:textId="0D80B0A5" w:rsidR="00CD6570" w:rsidRDefault="004073D1">
          <w:pPr>
            <w:pStyle w:val="TDC2"/>
            <w:tabs>
              <w:tab w:val="right" w:leader="dot" w:pos="9962"/>
            </w:tabs>
            <w:rPr>
              <w:rFonts w:eastAsiaTheme="minorEastAsia"/>
              <w:noProof/>
              <w:kern w:val="0"/>
              <w:sz w:val="22"/>
              <w:lang w:eastAsia="es-CO"/>
              <w14:ligatures w14:val="none"/>
            </w:rPr>
          </w:pPr>
          <w:hyperlink w:anchor="_Toc191481321" w:history="1">
            <w:r w:rsidR="00CD6570" w:rsidRPr="0003560A">
              <w:rPr>
                <w:rStyle w:val="Hipervnculo"/>
                <w:noProof/>
              </w:rPr>
              <w:t>6.2 Indicadores</w:t>
            </w:r>
            <w:r w:rsidR="00CD6570">
              <w:rPr>
                <w:noProof/>
                <w:webHidden/>
              </w:rPr>
              <w:tab/>
            </w:r>
            <w:r w:rsidR="00CD6570">
              <w:rPr>
                <w:noProof/>
                <w:webHidden/>
              </w:rPr>
              <w:fldChar w:fldCharType="begin"/>
            </w:r>
            <w:r w:rsidR="00CD6570">
              <w:rPr>
                <w:noProof/>
                <w:webHidden/>
              </w:rPr>
              <w:instrText xml:space="preserve"> PAGEREF _Toc191481321 \h </w:instrText>
            </w:r>
            <w:r w:rsidR="00CD6570">
              <w:rPr>
                <w:noProof/>
                <w:webHidden/>
              </w:rPr>
            </w:r>
            <w:r w:rsidR="00CD6570">
              <w:rPr>
                <w:noProof/>
                <w:webHidden/>
              </w:rPr>
              <w:fldChar w:fldCharType="separate"/>
            </w:r>
            <w:r w:rsidR="006D49D7">
              <w:rPr>
                <w:noProof/>
                <w:webHidden/>
              </w:rPr>
              <w:t>46</w:t>
            </w:r>
            <w:r w:rsidR="00CD6570">
              <w:rPr>
                <w:noProof/>
                <w:webHidden/>
              </w:rPr>
              <w:fldChar w:fldCharType="end"/>
            </w:r>
          </w:hyperlink>
        </w:p>
        <w:p w14:paraId="2CCF0C3D" w14:textId="7527F4A7" w:rsidR="00CD6570" w:rsidRDefault="004073D1">
          <w:pPr>
            <w:pStyle w:val="TDC2"/>
            <w:tabs>
              <w:tab w:val="right" w:leader="dot" w:pos="9962"/>
            </w:tabs>
            <w:rPr>
              <w:rFonts w:eastAsiaTheme="minorEastAsia"/>
              <w:noProof/>
              <w:kern w:val="0"/>
              <w:sz w:val="22"/>
              <w:lang w:eastAsia="es-CO"/>
              <w14:ligatures w14:val="none"/>
            </w:rPr>
          </w:pPr>
          <w:hyperlink w:anchor="_Toc191481322" w:history="1">
            <w:r w:rsidR="00CD6570" w:rsidRPr="0003560A">
              <w:rPr>
                <w:rStyle w:val="Hipervnculo"/>
                <w:noProof/>
              </w:rPr>
              <w:t>6.3 Informes de Seguimiento</w:t>
            </w:r>
            <w:r w:rsidR="00CD6570">
              <w:rPr>
                <w:noProof/>
                <w:webHidden/>
              </w:rPr>
              <w:tab/>
            </w:r>
            <w:r w:rsidR="00CD6570">
              <w:rPr>
                <w:noProof/>
                <w:webHidden/>
              </w:rPr>
              <w:fldChar w:fldCharType="begin"/>
            </w:r>
            <w:r w:rsidR="00CD6570">
              <w:rPr>
                <w:noProof/>
                <w:webHidden/>
              </w:rPr>
              <w:instrText xml:space="preserve"> PAGEREF _Toc191481322 \h </w:instrText>
            </w:r>
            <w:r w:rsidR="00CD6570">
              <w:rPr>
                <w:noProof/>
                <w:webHidden/>
              </w:rPr>
            </w:r>
            <w:r w:rsidR="00CD6570">
              <w:rPr>
                <w:noProof/>
                <w:webHidden/>
              </w:rPr>
              <w:fldChar w:fldCharType="separate"/>
            </w:r>
            <w:r w:rsidR="006D49D7">
              <w:rPr>
                <w:noProof/>
                <w:webHidden/>
              </w:rPr>
              <w:t>47</w:t>
            </w:r>
            <w:r w:rsidR="00CD6570">
              <w:rPr>
                <w:noProof/>
                <w:webHidden/>
              </w:rPr>
              <w:fldChar w:fldCharType="end"/>
            </w:r>
          </w:hyperlink>
        </w:p>
        <w:p w14:paraId="1E1539DB" w14:textId="203D6E9C" w:rsidR="00CD6570" w:rsidRDefault="004073D1">
          <w:pPr>
            <w:pStyle w:val="TDC2"/>
            <w:tabs>
              <w:tab w:val="right" w:leader="dot" w:pos="9962"/>
            </w:tabs>
            <w:rPr>
              <w:rFonts w:eastAsiaTheme="minorEastAsia"/>
              <w:noProof/>
              <w:kern w:val="0"/>
              <w:sz w:val="22"/>
              <w:lang w:eastAsia="es-CO"/>
              <w14:ligatures w14:val="none"/>
            </w:rPr>
          </w:pPr>
          <w:hyperlink w:anchor="_Toc191481323" w:history="1">
            <w:r w:rsidR="00CD6570" w:rsidRPr="0003560A">
              <w:rPr>
                <w:rStyle w:val="Hipervnculo"/>
                <w:noProof/>
              </w:rPr>
              <w:t>6.4 Planes de Mejora</w:t>
            </w:r>
            <w:r w:rsidR="00CD6570">
              <w:rPr>
                <w:noProof/>
                <w:webHidden/>
              </w:rPr>
              <w:tab/>
            </w:r>
            <w:r w:rsidR="00CD6570">
              <w:rPr>
                <w:noProof/>
                <w:webHidden/>
              </w:rPr>
              <w:fldChar w:fldCharType="begin"/>
            </w:r>
            <w:r w:rsidR="00CD6570">
              <w:rPr>
                <w:noProof/>
                <w:webHidden/>
              </w:rPr>
              <w:instrText xml:space="preserve"> PAGEREF _Toc191481323 \h </w:instrText>
            </w:r>
            <w:r w:rsidR="00CD6570">
              <w:rPr>
                <w:noProof/>
                <w:webHidden/>
              </w:rPr>
            </w:r>
            <w:r w:rsidR="00CD6570">
              <w:rPr>
                <w:noProof/>
                <w:webHidden/>
              </w:rPr>
              <w:fldChar w:fldCharType="separate"/>
            </w:r>
            <w:r w:rsidR="006D49D7">
              <w:rPr>
                <w:noProof/>
                <w:webHidden/>
              </w:rPr>
              <w:t>48</w:t>
            </w:r>
            <w:r w:rsidR="00CD6570">
              <w:rPr>
                <w:noProof/>
                <w:webHidden/>
              </w:rPr>
              <w:fldChar w:fldCharType="end"/>
            </w:r>
          </w:hyperlink>
        </w:p>
        <w:p w14:paraId="2F595B27" w14:textId="13DB48D3" w:rsidR="00CD6570" w:rsidRDefault="004073D1">
          <w:pPr>
            <w:pStyle w:val="TDC1"/>
            <w:rPr>
              <w:rFonts w:eastAsiaTheme="minorEastAsia"/>
              <w:noProof/>
              <w:kern w:val="0"/>
              <w:sz w:val="22"/>
              <w:lang w:eastAsia="es-CO"/>
              <w14:ligatures w14:val="none"/>
            </w:rPr>
          </w:pPr>
          <w:hyperlink w:anchor="_Toc191481324" w:history="1">
            <w:r w:rsidR="00CD6570" w:rsidRPr="0003560A">
              <w:rPr>
                <w:rStyle w:val="Hipervnculo"/>
                <w:noProof/>
              </w:rPr>
              <w:t>Síntesis</w:t>
            </w:r>
            <w:r w:rsidR="00CD6570">
              <w:rPr>
                <w:noProof/>
                <w:webHidden/>
              </w:rPr>
              <w:tab/>
            </w:r>
            <w:r w:rsidR="00CD6570">
              <w:rPr>
                <w:noProof/>
                <w:webHidden/>
              </w:rPr>
              <w:fldChar w:fldCharType="begin"/>
            </w:r>
            <w:r w:rsidR="00CD6570">
              <w:rPr>
                <w:noProof/>
                <w:webHidden/>
              </w:rPr>
              <w:instrText xml:space="preserve"> PAGEREF _Toc191481324 \h </w:instrText>
            </w:r>
            <w:r w:rsidR="00CD6570">
              <w:rPr>
                <w:noProof/>
                <w:webHidden/>
              </w:rPr>
            </w:r>
            <w:r w:rsidR="00CD6570">
              <w:rPr>
                <w:noProof/>
                <w:webHidden/>
              </w:rPr>
              <w:fldChar w:fldCharType="separate"/>
            </w:r>
            <w:r w:rsidR="006D49D7">
              <w:rPr>
                <w:noProof/>
                <w:webHidden/>
              </w:rPr>
              <w:t>50</w:t>
            </w:r>
            <w:r w:rsidR="00CD6570">
              <w:rPr>
                <w:noProof/>
                <w:webHidden/>
              </w:rPr>
              <w:fldChar w:fldCharType="end"/>
            </w:r>
          </w:hyperlink>
        </w:p>
        <w:p w14:paraId="120AC3C8" w14:textId="452BED4F" w:rsidR="00CD6570" w:rsidRDefault="004073D1">
          <w:pPr>
            <w:pStyle w:val="TDC1"/>
            <w:rPr>
              <w:rFonts w:eastAsiaTheme="minorEastAsia"/>
              <w:noProof/>
              <w:kern w:val="0"/>
              <w:sz w:val="22"/>
              <w:lang w:eastAsia="es-CO"/>
              <w14:ligatures w14:val="none"/>
            </w:rPr>
          </w:pPr>
          <w:hyperlink w:anchor="_Toc191481325" w:history="1">
            <w:r w:rsidR="00CD6570" w:rsidRPr="0003560A">
              <w:rPr>
                <w:rStyle w:val="Hipervnculo"/>
                <w:noProof/>
              </w:rPr>
              <w:t>Material complementario</w:t>
            </w:r>
            <w:r w:rsidR="00CD6570">
              <w:rPr>
                <w:noProof/>
                <w:webHidden/>
              </w:rPr>
              <w:tab/>
            </w:r>
            <w:r w:rsidR="00CD6570">
              <w:rPr>
                <w:noProof/>
                <w:webHidden/>
              </w:rPr>
              <w:fldChar w:fldCharType="begin"/>
            </w:r>
            <w:r w:rsidR="00CD6570">
              <w:rPr>
                <w:noProof/>
                <w:webHidden/>
              </w:rPr>
              <w:instrText xml:space="preserve"> PAGEREF _Toc191481325 \h </w:instrText>
            </w:r>
            <w:r w:rsidR="00CD6570">
              <w:rPr>
                <w:noProof/>
                <w:webHidden/>
              </w:rPr>
            </w:r>
            <w:r w:rsidR="00CD6570">
              <w:rPr>
                <w:noProof/>
                <w:webHidden/>
              </w:rPr>
              <w:fldChar w:fldCharType="separate"/>
            </w:r>
            <w:r w:rsidR="006D49D7">
              <w:rPr>
                <w:noProof/>
                <w:webHidden/>
              </w:rPr>
              <w:t>52</w:t>
            </w:r>
            <w:r w:rsidR="00CD6570">
              <w:rPr>
                <w:noProof/>
                <w:webHidden/>
              </w:rPr>
              <w:fldChar w:fldCharType="end"/>
            </w:r>
          </w:hyperlink>
        </w:p>
        <w:p w14:paraId="4205969D" w14:textId="30672582" w:rsidR="00CD6570" w:rsidRDefault="004073D1">
          <w:pPr>
            <w:pStyle w:val="TDC1"/>
            <w:rPr>
              <w:rFonts w:eastAsiaTheme="minorEastAsia"/>
              <w:noProof/>
              <w:kern w:val="0"/>
              <w:sz w:val="22"/>
              <w:lang w:eastAsia="es-CO"/>
              <w14:ligatures w14:val="none"/>
            </w:rPr>
          </w:pPr>
          <w:hyperlink w:anchor="_Toc191481326" w:history="1">
            <w:r w:rsidR="00CD6570" w:rsidRPr="0003560A">
              <w:rPr>
                <w:rStyle w:val="Hipervnculo"/>
                <w:noProof/>
              </w:rPr>
              <w:t>Glosario</w:t>
            </w:r>
            <w:r w:rsidR="00CD6570">
              <w:rPr>
                <w:noProof/>
                <w:webHidden/>
              </w:rPr>
              <w:tab/>
            </w:r>
            <w:r w:rsidR="00CD6570">
              <w:rPr>
                <w:noProof/>
                <w:webHidden/>
              </w:rPr>
              <w:fldChar w:fldCharType="begin"/>
            </w:r>
            <w:r w:rsidR="00CD6570">
              <w:rPr>
                <w:noProof/>
                <w:webHidden/>
              </w:rPr>
              <w:instrText xml:space="preserve"> PAGEREF _Toc191481326 \h </w:instrText>
            </w:r>
            <w:r w:rsidR="00CD6570">
              <w:rPr>
                <w:noProof/>
                <w:webHidden/>
              </w:rPr>
            </w:r>
            <w:r w:rsidR="00CD6570">
              <w:rPr>
                <w:noProof/>
                <w:webHidden/>
              </w:rPr>
              <w:fldChar w:fldCharType="separate"/>
            </w:r>
            <w:r w:rsidR="006D49D7">
              <w:rPr>
                <w:noProof/>
                <w:webHidden/>
              </w:rPr>
              <w:t>53</w:t>
            </w:r>
            <w:r w:rsidR="00CD6570">
              <w:rPr>
                <w:noProof/>
                <w:webHidden/>
              </w:rPr>
              <w:fldChar w:fldCharType="end"/>
            </w:r>
          </w:hyperlink>
        </w:p>
        <w:p w14:paraId="6B6FDF65" w14:textId="04ADCC5E" w:rsidR="00CD6570" w:rsidRDefault="004073D1">
          <w:pPr>
            <w:pStyle w:val="TDC1"/>
            <w:rPr>
              <w:rFonts w:eastAsiaTheme="minorEastAsia"/>
              <w:noProof/>
              <w:kern w:val="0"/>
              <w:sz w:val="22"/>
              <w:lang w:eastAsia="es-CO"/>
              <w14:ligatures w14:val="none"/>
            </w:rPr>
          </w:pPr>
          <w:hyperlink w:anchor="_Toc191481327" w:history="1">
            <w:r w:rsidR="00CD6570" w:rsidRPr="0003560A">
              <w:rPr>
                <w:rStyle w:val="Hipervnculo"/>
                <w:noProof/>
              </w:rPr>
              <w:t>Referencias bibliográficas</w:t>
            </w:r>
            <w:r w:rsidR="00CD6570">
              <w:rPr>
                <w:noProof/>
                <w:webHidden/>
              </w:rPr>
              <w:tab/>
            </w:r>
            <w:r w:rsidR="00CD6570">
              <w:rPr>
                <w:noProof/>
                <w:webHidden/>
              </w:rPr>
              <w:fldChar w:fldCharType="begin"/>
            </w:r>
            <w:r w:rsidR="00CD6570">
              <w:rPr>
                <w:noProof/>
                <w:webHidden/>
              </w:rPr>
              <w:instrText xml:space="preserve"> PAGEREF _Toc191481327 \h </w:instrText>
            </w:r>
            <w:r w:rsidR="00CD6570">
              <w:rPr>
                <w:noProof/>
                <w:webHidden/>
              </w:rPr>
            </w:r>
            <w:r w:rsidR="00CD6570">
              <w:rPr>
                <w:noProof/>
                <w:webHidden/>
              </w:rPr>
              <w:fldChar w:fldCharType="separate"/>
            </w:r>
            <w:r w:rsidR="006D49D7">
              <w:rPr>
                <w:noProof/>
                <w:webHidden/>
              </w:rPr>
              <w:t>54</w:t>
            </w:r>
            <w:r w:rsidR="00CD6570">
              <w:rPr>
                <w:noProof/>
                <w:webHidden/>
              </w:rPr>
              <w:fldChar w:fldCharType="end"/>
            </w:r>
          </w:hyperlink>
        </w:p>
        <w:p w14:paraId="3DDA2824" w14:textId="202E2EC7" w:rsidR="00CD6570" w:rsidRDefault="004073D1">
          <w:pPr>
            <w:pStyle w:val="TDC1"/>
            <w:rPr>
              <w:rFonts w:eastAsiaTheme="minorEastAsia"/>
              <w:noProof/>
              <w:kern w:val="0"/>
              <w:sz w:val="22"/>
              <w:lang w:eastAsia="es-CO"/>
              <w14:ligatures w14:val="none"/>
            </w:rPr>
          </w:pPr>
          <w:hyperlink w:anchor="_Toc191481328" w:history="1">
            <w:r w:rsidR="00CD6570" w:rsidRPr="0003560A">
              <w:rPr>
                <w:rStyle w:val="Hipervnculo"/>
                <w:noProof/>
              </w:rPr>
              <w:t>Créditos</w:t>
            </w:r>
            <w:r w:rsidR="00CD6570">
              <w:rPr>
                <w:noProof/>
                <w:webHidden/>
              </w:rPr>
              <w:tab/>
            </w:r>
            <w:r w:rsidR="00CD6570">
              <w:rPr>
                <w:noProof/>
                <w:webHidden/>
              </w:rPr>
              <w:fldChar w:fldCharType="begin"/>
            </w:r>
            <w:r w:rsidR="00CD6570">
              <w:rPr>
                <w:noProof/>
                <w:webHidden/>
              </w:rPr>
              <w:instrText xml:space="preserve"> PAGEREF _Toc191481328 \h </w:instrText>
            </w:r>
            <w:r w:rsidR="00CD6570">
              <w:rPr>
                <w:noProof/>
                <w:webHidden/>
              </w:rPr>
            </w:r>
            <w:r w:rsidR="00CD6570">
              <w:rPr>
                <w:noProof/>
                <w:webHidden/>
              </w:rPr>
              <w:fldChar w:fldCharType="separate"/>
            </w:r>
            <w:r w:rsidR="006D49D7">
              <w:rPr>
                <w:noProof/>
                <w:webHidden/>
              </w:rPr>
              <w:t>55</w:t>
            </w:r>
            <w:r w:rsidR="00CD6570">
              <w:rPr>
                <w:noProof/>
                <w:webHidden/>
              </w:rPr>
              <w:fldChar w:fldCharType="end"/>
            </w:r>
          </w:hyperlink>
        </w:p>
        <w:p w14:paraId="3AFC5851" w14:textId="7542D00E" w:rsidR="000434FA" w:rsidRDefault="000434FA" w:rsidP="001A33D0">
          <w:pPr>
            <w:pStyle w:val="TDC1"/>
            <w:spacing w:before="0" w:after="0"/>
          </w:pPr>
          <w:r>
            <w:rPr>
              <w:b/>
              <w:bCs/>
              <w:lang w:val="es-ES"/>
            </w:rPr>
            <w:fldChar w:fldCharType="end"/>
          </w:r>
        </w:p>
      </w:sdtContent>
    </w:sdt>
    <w:p w14:paraId="64058420" w14:textId="77777777" w:rsidR="007F2B44" w:rsidRPr="007F2B44" w:rsidRDefault="007F2B44" w:rsidP="001A33D0">
      <w:pPr>
        <w:spacing w:before="0" w:after="0"/>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Pr="00CF2D46" w:rsidRDefault="007F2B44" w:rsidP="001A33D0">
      <w:pPr>
        <w:pStyle w:val="Ttulo1"/>
        <w:numPr>
          <w:ilvl w:val="0"/>
          <w:numId w:val="0"/>
        </w:numPr>
        <w:spacing w:line="360" w:lineRule="auto"/>
        <w:ind w:left="709"/>
      </w:pPr>
      <w:bookmarkStart w:id="1" w:name="_Toc191481294"/>
      <w:r w:rsidRPr="00CF2D46">
        <w:lastRenderedPageBreak/>
        <w:t>Introducción</w:t>
      </w:r>
      <w:bookmarkEnd w:id="1"/>
    </w:p>
    <w:p w14:paraId="76975E0B" w14:textId="77777777" w:rsidR="00B23F25" w:rsidRPr="00B23F25" w:rsidRDefault="00B23F25" w:rsidP="001A33D0">
      <w:pPr>
        <w:spacing w:before="0" w:after="0"/>
      </w:pPr>
      <w:r w:rsidRPr="00B23F25">
        <w:t>La capacitación, como eje estratégico en los territorios, se convierte en una herramienta clave para impulsar el desarrollo local, fortaleciendo habilidades en áreas como cultura y turismo. A través de herramientas diagnósticas, sondeos de interés y procedimientos bien definidos, es posible estructurar criterios y métodos que respondan a las necesidades y potencialidades de cada región. Esto permite que las acciones formativas se alineen con las características culturales y artísticas propias del territorio, promoviendo identidad y sostenibilidad.</w:t>
      </w:r>
    </w:p>
    <w:p w14:paraId="27FFCF33" w14:textId="77777777" w:rsidR="00B23F25" w:rsidRPr="00B23F25" w:rsidRDefault="00B23F25" w:rsidP="001A33D0">
      <w:pPr>
        <w:spacing w:before="0" w:after="0"/>
      </w:pPr>
      <w:r w:rsidRPr="00B23F25">
        <w:t>Un plan de capacitación territorial debe integrar componentes esenciales como aliados locales, normativa específica y facilitadores que conozcan la realidad regional. Además, el seguimiento a estas acciones, mediante indicadores y planes de mejora, garantiza su efectividad. Las muestras culturales y los grupos focales permiten, a su vez, involucrar a las comunidades, destacando su riqueza cultural y fortaleciendo su participación activa en el desarrollo de su entorno. Para comprender la importancia del contenido y los temas abordados, se recomienda acceder al siguiente video:</w:t>
      </w:r>
    </w:p>
    <w:p w14:paraId="202877BB" w14:textId="77777777" w:rsidR="0090315C" w:rsidRDefault="0090315C" w:rsidP="001A33D0">
      <w:pPr>
        <w:spacing w:before="0" w:after="0"/>
        <w:ind w:firstLine="0"/>
        <w:rPr>
          <w:b/>
          <w:szCs w:val="28"/>
          <w:lang w:val="es-MX"/>
        </w:rPr>
      </w:pPr>
      <w:r>
        <w:rPr>
          <w:szCs w:val="28"/>
          <w:lang w:val="es-MX"/>
        </w:rPr>
        <w:br w:type="page"/>
      </w:r>
    </w:p>
    <w:p w14:paraId="3D5B67B1" w14:textId="038208EC" w:rsidR="00FE2AA6" w:rsidRPr="00FE2AA6" w:rsidRDefault="00FE2AA6" w:rsidP="001A33D0">
      <w:pPr>
        <w:pStyle w:val="TituloPortada"/>
        <w:spacing w:before="0" w:after="0" w:line="360" w:lineRule="auto"/>
        <w:ind w:firstLine="0"/>
        <w:jc w:val="center"/>
        <w:rPr>
          <w:color w:val="auto"/>
          <w:sz w:val="28"/>
          <w:szCs w:val="28"/>
          <w:lang w:val="es-MX"/>
        </w:rPr>
      </w:pPr>
      <w:r>
        <w:rPr>
          <w:color w:val="auto"/>
          <w:sz w:val="28"/>
          <w:szCs w:val="28"/>
          <w:lang w:val="es-MX"/>
        </w:rPr>
        <w:lastRenderedPageBreak/>
        <w:t xml:space="preserve">Video 1. </w:t>
      </w:r>
      <w:r w:rsidR="008221B3">
        <w:rPr>
          <w:b w:val="0"/>
          <w:bCs/>
          <w:color w:val="auto"/>
          <w:sz w:val="28"/>
          <w:szCs w:val="28"/>
          <w:lang w:val="es-MX"/>
        </w:rPr>
        <w:t>Capacitación cultural y turística</w:t>
      </w:r>
    </w:p>
    <w:p w14:paraId="4FE8676D" w14:textId="5296C222" w:rsidR="007F2B44" w:rsidRPr="00A57A9E" w:rsidRDefault="004D5AB9" w:rsidP="001A33D0">
      <w:pPr>
        <w:spacing w:before="0" w:after="0"/>
        <w:ind w:right="49" w:firstLine="0"/>
        <w:jc w:val="center"/>
      </w:pPr>
      <w:r>
        <w:rPr>
          <w:noProof/>
        </w:rPr>
        <w:drawing>
          <wp:inline distT="0" distB="0" distL="0" distR="0" wp14:anchorId="7CA283DD" wp14:editId="68071D6B">
            <wp:extent cx="6332220" cy="356171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3EC71284" w:rsidR="007F2B44" w:rsidRPr="00DC3088" w:rsidRDefault="004073D1" w:rsidP="001A33D0">
      <w:pPr>
        <w:spacing w:before="0" w:after="0"/>
        <w:ind w:firstLine="0"/>
        <w:jc w:val="center"/>
        <w:rPr>
          <w:rStyle w:val="Hipervnculo"/>
          <w:b/>
          <w:color w:val="002060"/>
        </w:rPr>
      </w:pPr>
      <w:hyperlink r:id="rId11" w:history="1">
        <w:r w:rsidR="007F2B44" w:rsidRPr="00DC3088">
          <w:rPr>
            <w:rStyle w:val="Hipervnculo"/>
            <w:b/>
            <w:color w:val="002060"/>
          </w:rPr>
          <w:t>Enlace de reproducción del video</w:t>
        </w:r>
      </w:hyperlink>
    </w:p>
    <w:p w14:paraId="3A64AF56" w14:textId="1F3773D1" w:rsidR="004A7244" w:rsidRDefault="004A7244" w:rsidP="001A33D0">
      <w:pPr>
        <w:spacing w:before="0" w:after="0"/>
        <w:ind w:firstLine="0"/>
        <w:jc w:val="center"/>
        <w:rPr>
          <w:b/>
          <w:bCs/>
          <w:i/>
          <w:iCs/>
          <w:color w:val="FF0000"/>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7794BEC3" w:rsidR="007F2B44" w:rsidRPr="00A57A9E" w:rsidRDefault="007F2B44" w:rsidP="001A33D0">
            <w:pPr>
              <w:spacing w:before="0" w:after="0"/>
              <w:ind w:firstLine="0"/>
              <w:jc w:val="center"/>
              <w:rPr>
                <w:b/>
              </w:rPr>
            </w:pPr>
            <w:r w:rsidRPr="00A57A9E">
              <w:rPr>
                <w:b/>
              </w:rPr>
              <w:t xml:space="preserve">Síntesis del video: </w:t>
            </w:r>
            <w:r w:rsidR="0090315C">
              <w:rPr>
                <w:b/>
                <w:bCs/>
                <w:szCs w:val="28"/>
                <w:lang w:val="es-MX"/>
              </w:rPr>
              <w:t>Capacitación cultural y turística</w:t>
            </w:r>
          </w:p>
        </w:tc>
      </w:tr>
      <w:tr w:rsidR="007F2B44" w:rsidRPr="00A57A9E" w14:paraId="1FE8CEA4" w14:textId="77777777" w:rsidTr="008C72B5">
        <w:tc>
          <w:tcPr>
            <w:tcW w:w="9962" w:type="dxa"/>
          </w:tcPr>
          <w:p w14:paraId="4FBD6E9E" w14:textId="48956D5D" w:rsidR="0090315C" w:rsidRPr="0090315C" w:rsidRDefault="0090315C" w:rsidP="001A33D0">
            <w:pPr>
              <w:pStyle w:val="Sangradetextonormal"/>
              <w:spacing w:before="0" w:after="0"/>
            </w:pPr>
            <w:r w:rsidRPr="0090315C">
              <w:t>En este componente formativo, se abordan estrategias para fortalecer la capacitación cultural y turística, esenciales para preservar el patrimonio y dinamizar el turismo local. </w:t>
            </w:r>
          </w:p>
          <w:p w14:paraId="69F7AE9C" w14:textId="429C7011" w:rsidR="0090315C" w:rsidRPr="0090315C" w:rsidRDefault="0090315C" w:rsidP="001A33D0">
            <w:pPr>
              <w:spacing w:before="0" w:after="0"/>
            </w:pPr>
            <w:r w:rsidRPr="0090315C">
              <w:t>Se inicia con la identificación de herramientas diagnósticas que permiten conocer las necesidades de formación. A partir de esto, se establecen criterios de selección y se aplican sondeos de interés para diseñar planes de capacitación adaptados a la comunidad. Además, se exploran métodos y procedimientos clave para estructurar procesos de enseñanza efectivos. </w:t>
            </w:r>
          </w:p>
          <w:p w14:paraId="395D1D0E" w14:textId="12C95A96" w:rsidR="0090315C" w:rsidRPr="0090315C" w:rsidRDefault="0090315C" w:rsidP="001A33D0">
            <w:pPr>
              <w:spacing w:before="0" w:after="0"/>
            </w:pPr>
            <w:r w:rsidRPr="0090315C">
              <w:lastRenderedPageBreak/>
              <w:t>El componente también profundiza en los saberes culturales y artísticos, clasificándolos según su tipología para destacar su valor en la identidad y promoción del territorio. </w:t>
            </w:r>
          </w:p>
          <w:p w14:paraId="1217CFE5" w14:textId="40027E4E" w:rsidR="0090315C" w:rsidRPr="0090315C" w:rsidRDefault="0090315C" w:rsidP="001A33D0">
            <w:pPr>
              <w:spacing w:before="0" w:after="0"/>
            </w:pPr>
            <w:r w:rsidRPr="0090315C">
              <w:t>El diseño de un plan de capacitación requiere definir sus componentes esenciales y establecer alianzas estratégicas que potencien su impacto. Asimismo, se analizan los recursos disponibles, desde la normativa vigente hasta el rol de los facilitadores en la implementación de las actividades formativas. </w:t>
            </w:r>
          </w:p>
          <w:p w14:paraId="30A4DDCB" w14:textId="3299FE57" w:rsidR="0090315C" w:rsidRPr="0090315C" w:rsidRDefault="0090315C" w:rsidP="001A33D0">
            <w:pPr>
              <w:spacing w:before="0" w:after="0"/>
            </w:pPr>
            <w:r w:rsidRPr="0090315C">
              <w:t>Las muestras culturales constituyen un espacio de visibilización del conocimiento adquirido. Se abordan estrategias de gestión y métodos de participación que fomentan el reconocimiento de la riqueza cultural y turística local. </w:t>
            </w:r>
          </w:p>
          <w:p w14:paraId="2EFC4176" w14:textId="364D071E" w:rsidR="0090315C" w:rsidRPr="0090315C" w:rsidRDefault="0090315C" w:rsidP="001A33D0">
            <w:pPr>
              <w:spacing w:before="0" w:after="0"/>
            </w:pPr>
            <w:r w:rsidRPr="0090315C">
              <w:t>Finalmente, el seguimiento de las acciones de formación se apoya en herramientas de evaluación, indicadores y planes de mejora, asegurando que los procesos de capacitación cumplan sus objetivos y contribuyan al desarrollo sostenible del turismo en la comunidad. </w:t>
            </w:r>
          </w:p>
          <w:p w14:paraId="07BE0595" w14:textId="39F2A073" w:rsidR="007F2B44" w:rsidRPr="00804C0B" w:rsidRDefault="0090315C" w:rsidP="001A33D0">
            <w:pPr>
              <w:spacing w:before="0" w:after="0"/>
              <w:rPr>
                <w:rFonts w:ascii="Segoe UI" w:hAnsi="Segoe UI" w:cs="Segoe UI"/>
                <w:sz w:val="18"/>
                <w:szCs w:val="18"/>
                <w:lang w:eastAsia="es-CO"/>
              </w:rPr>
            </w:pPr>
            <w:r w:rsidRPr="0090315C">
              <w:t>Este enfoque integral permite a los aprendices coordinar iniciativas que fortalezcan la identidad local y promuevan el turismo a través de la formación cultural.</w:t>
            </w:r>
          </w:p>
        </w:tc>
      </w:tr>
    </w:tbl>
    <w:p w14:paraId="0F5CD9C0" w14:textId="77777777" w:rsidR="00804C0B" w:rsidRDefault="00804C0B" w:rsidP="001A33D0">
      <w:pPr>
        <w:pStyle w:val="Ttulo1"/>
        <w:numPr>
          <w:ilvl w:val="0"/>
          <w:numId w:val="0"/>
        </w:numPr>
        <w:spacing w:line="360" w:lineRule="auto"/>
        <w:ind w:left="851"/>
      </w:pPr>
    </w:p>
    <w:p w14:paraId="23F16BEA" w14:textId="77777777" w:rsidR="00804C0B" w:rsidRDefault="00804C0B"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578169B3" w14:textId="7A7CAF6F" w:rsidR="00674018" w:rsidRPr="00E019C1" w:rsidRDefault="00657C4F" w:rsidP="001A33D0">
      <w:pPr>
        <w:pStyle w:val="Ttulo1"/>
        <w:spacing w:line="360" w:lineRule="auto"/>
      </w:pPr>
      <w:bookmarkStart w:id="2" w:name="_Toc191481295"/>
      <w:r>
        <w:lastRenderedPageBreak/>
        <w:t>La capacitación</w:t>
      </w:r>
      <w:bookmarkEnd w:id="2"/>
    </w:p>
    <w:p w14:paraId="61088405" w14:textId="77777777" w:rsidR="00657C4F" w:rsidRPr="00657C4F" w:rsidRDefault="00657C4F" w:rsidP="001A33D0">
      <w:pPr>
        <w:spacing w:before="0" w:after="0"/>
      </w:pPr>
      <w:r w:rsidRPr="00657C4F">
        <w:t>La capacitación en cultura desde las oficinas de turismo, organizaciones no gubernamentales y entidades mixtas en los territorios se centra en desarrollar un conocimiento profundo y un respeto genuino por las tradiciones, historias y manifestaciones culturales de cada región. Este enfoque busca empoderar a los actores locales, no solo para que adquieran conocimientos técnicos en gestión y promoción turística, sino también para que se conviertan en guardianes y promotores de la identidad y los valores culturales del territorio.</w:t>
      </w:r>
    </w:p>
    <w:p w14:paraId="1EBDB080" w14:textId="1FB940FA" w:rsidR="00657C4F" w:rsidRDefault="00657C4F" w:rsidP="001A33D0">
      <w:pPr>
        <w:pStyle w:val="Sangradetextonormal"/>
        <w:spacing w:before="0" w:after="0"/>
      </w:pPr>
      <w:r w:rsidRPr="00657C4F">
        <w:t>Estas capacitaciones incluyen aspectos fundamentales para el desarrollo cultural y turístico, entre ellos:</w:t>
      </w:r>
    </w:p>
    <w:p w14:paraId="40A9096D" w14:textId="77777777" w:rsidR="00292B70" w:rsidRPr="00E1072F" w:rsidRDefault="00292B70" w:rsidP="00EF21A8">
      <w:pPr>
        <w:pStyle w:val="Prrafodelista"/>
        <w:numPr>
          <w:ilvl w:val="0"/>
          <w:numId w:val="5"/>
        </w:numPr>
        <w:spacing w:before="0" w:after="0"/>
        <w:rPr>
          <w:b/>
          <w:bCs/>
        </w:rPr>
      </w:pPr>
      <w:r w:rsidRPr="00E1072F">
        <w:rPr>
          <w:b/>
          <w:bCs/>
        </w:rPr>
        <w:t>Reconocimiento y valoración de los saberes culturales</w:t>
      </w:r>
    </w:p>
    <w:p w14:paraId="2FDB6ED2" w14:textId="77777777" w:rsidR="00292B70" w:rsidRPr="00E1072F" w:rsidRDefault="00292B70" w:rsidP="001A33D0">
      <w:pPr>
        <w:pStyle w:val="Prrafodelista"/>
        <w:spacing w:before="0" w:after="0"/>
        <w:ind w:left="1429" w:firstLine="0"/>
      </w:pPr>
      <w:r w:rsidRPr="00E1072F">
        <w:t>La capacitación comienza con el reconocimiento y la valorización de los saberes culturales locales, como las prácticas artesanales, la gastronomía tradicional, las costumbres festivas, las lenguas y dialectos locales, y las historias orales. Estos elementos se convierten en ejes articuladores de la formación, ya que representan la base de la identidad y autenticidad del destino turístico. Su adecuada integración permite diferenciar y enriquecer la oferta turística del territorio.</w:t>
      </w:r>
    </w:p>
    <w:p w14:paraId="05CE4850" w14:textId="77777777" w:rsidR="00292B70" w:rsidRPr="00D66E38" w:rsidRDefault="00292B70" w:rsidP="00EF21A8">
      <w:pPr>
        <w:pStyle w:val="Prrafodelista"/>
        <w:numPr>
          <w:ilvl w:val="0"/>
          <w:numId w:val="5"/>
        </w:numPr>
        <w:spacing w:before="0" w:after="0"/>
        <w:rPr>
          <w:b/>
          <w:bCs/>
        </w:rPr>
      </w:pPr>
      <w:r w:rsidRPr="00D66E38">
        <w:rPr>
          <w:b/>
          <w:bCs/>
        </w:rPr>
        <w:t>Fortalecimiento de la identidad y el sentido de pertenencia</w:t>
      </w:r>
    </w:p>
    <w:p w14:paraId="55B8CC40" w14:textId="77777777" w:rsidR="00292B70" w:rsidRPr="00E1072F" w:rsidRDefault="00292B70" w:rsidP="001A33D0">
      <w:pPr>
        <w:pStyle w:val="Prrafodelista"/>
        <w:spacing w:before="0" w:after="0"/>
        <w:ind w:left="1429" w:firstLine="0"/>
      </w:pPr>
      <w:r w:rsidRPr="00E1072F">
        <w:t xml:space="preserve">Un componente clave de la capacitación es fortalecer la identidad local y el sentido de pertenencia. A través de talleres y actividades reflexivas, los participantes exploran y valoran sus raíces culturales, fomentando el orgullo por su herencia. Este fortalecimiento no solo contribuye a la </w:t>
      </w:r>
      <w:r w:rsidRPr="00E1072F">
        <w:lastRenderedPageBreak/>
        <w:t>cohesión comunitaria, sino que también mejora la manera en que los habitantes presentan su cultura a los visitantes.</w:t>
      </w:r>
    </w:p>
    <w:p w14:paraId="3AD85625" w14:textId="77777777" w:rsidR="00E1072F" w:rsidRPr="007073BF" w:rsidRDefault="00E1072F" w:rsidP="00EF21A8">
      <w:pPr>
        <w:pStyle w:val="Prrafodelista"/>
        <w:numPr>
          <w:ilvl w:val="0"/>
          <w:numId w:val="5"/>
        </w:numPr>
        <w:spacing w:before="0" w:after="0"/>
        <w:rPr>
          <w:b/>
          <w:bCs/>
        </w:rPr>
      </w:pPr>
      <w:r w:rsidRPr="007073BF">
        <w:rPr>
          <w:b/>
          <w:bCs/>
        </w:rPr>
        <w:t>Formación en narrativas culturales</w:t>
      </w:r>
    </w:p>
    <w:p w14:paraId="186D92A6" w14:textId="77777777" w:rsidR="00E1072F" w:rsidRPr="00E1072F" w:rsidRDefault="00E1072F" w:rsidP="001A33D0">
      <w:pPr>
        <w:pStyle w:val="Prrafodelista"/>
        <w:spacing w:before="0" w:after="0"/>
        <w:ind w:left="1429" w:firstLine="0"/>
      </w:pPr>
      <w:r w:rsidRPr="00E1072F">
        <w:t>La capacitación incluye el desarrollo de habilidades en la creación de narrativas culturales que transmitan la riqueza y complejidad de la cultura local. Esto implica aprender técnicas de interpretación y comunicación que permitan contar historias auténticas y emotivas sobre símbolos culturales, historia local y experiencias de vida. Estas narrativas posibilitan que los turistas no solo conozcan, sino que también se conecten emocionalmente con la cultura del destino.</w:t>
      </w:r>
    </w:p>
    <w:p w14:paraId="63EF9001" w14:textId="77777777" w:rsidR="00E1072F" w:rsidRPr="00E16100" w:rsidRDefault="00E1072F" w:rsidP="00EF21A8">
      <w:pPr>
        <w:pStyle w:val="Prrafodelista"/>
        <w:numPr>
          <w:ilvl w:val="0"/>
          <w:numId w:val="5"/>
        </w:numPr>
        <w:spacing w:before="0" w:after="0"/>
        <w:rPr>
          <w:b/>
          <w:bCs/>
        </w:rPr>
      </w:pPr>
      <w:r w:rsidRPr="00E16100">
        <w:rPr>
          <w:b/>
          <w:bCs/>
        </w:rPr>
        <w:t>Diseño de experiencias culturales inmersivas</w:t>
      </w:r>
    </w:p>
    <w:p w14:paraId="78746BC6" w14:textId="77777777" w:rsidR="00E1072F" w:rsidRPr="00E1072F" w:rsidRDefault="00E1072F" w:rsidP="001A33D0">
      <w:pPr>
        <w:pStyle w:val="Prrafodelista"/>
        <w:spacing w:before="0" w:after="0"/>
        <w:ind w:left="1429" w:firstLine="0"/>
      </w:pPr>
      <w:r w:rsidRPr="00E1072F">
        <w:t>Un aspecto innovador de la capacitación es la creación de experiencias inmersivas que permitan a los visitantes participar activamente en las prácticas culturales locales. Esto puede incluir talleres de cocina tradicional, clases de artesanía o actividades de danza y música regional. Al involucrar a los turistas en estas experiencias, se generan vivencias memorables que refuerzan el valor de la cultura autóctona y benefician la economía local.</w:t>
      </w:r>
    </w:p>
    <w:p w14:paraId="41AD9DC2" w14:textId="77777777" w:rsidR="00E1072F" w:rsidRPr="003F4057" w:rsidRDefault="00E1072F" w:rsidP="00EF21A8">
      <w:pPr>
        <w:pStyle w:val="Prrafodelista"/>
        <w:numPr>
          <w:ilvl w:val="0"/>
          <w:numId w:val="5"/>
        </w:numPr>
        <w:spacing w:before="0" w:after="0"/>
        <w:rPr>
          <w:b/>
          <w:bCs/>
        </w:rPr>
      </w:pPr>
      <w:r w:rsidRPr="003F4057">
        <w:rPr>
          <w:b/>
          <w:bCs/>
        </w:rPr>
        <w:t>Inclusión de portadores de saberes y actores culturales locales</w:t>
      </w:r>
    </w:p>
    <w:p w14:paraId="3C8A0367" w14:textId="77777777" w:rsidR="00E1072F" w:rsidRPr="00E1072F" w:rsidRDefault="00E1072F" w:rsidP="001A33D0">
      <w:pPr>
        <w:pStyle w:val="Prrafodelista"/>
        <w:spacing w:before="0" w:after="0"/>
        <w:ind w:left="1429" w:firstLine="0"/>
      </w:pPr>
      <w:r w:rsidRPr="00E1072F">
        <w:t>La capacitación incorpora la participación de portadores de saberes culturales, como artesanos, músicos, historiadores locales y líderes comunitarios. Estos actores contribuyen al proceso formativo compartiendo sus conocimientos y experiencias, lo que fortalece la autenticidad de la capacitación y brinda reconocimiento a quienes preservan la tradición cultural del territorio.</w:t>
      </w:r>
    </w:p>
    <w:p w14:paraId="1C31E348" w14:textId="77777777" w:rsidR="00E1072F" w:rsidRPr="00262F81" w:rsidRDefault="00E1072F" w:rsidP="00EF21A8">
      <w:pPr>
        <w:pStyle w:val="Prrafodelista"/>
        <w:numPr>
          <w:ilvl w:val="0"/>
          <w:numId w:val="5"/>
        </w:numPr>
        <w:spacing w:before="0" w:after="0"/>
        <w:rPr>
          <w:b/>
          <w:bCs/>
        </w:rPr>
      </w:pPr>
      <w:r w:rsidRPr="00262F81">
        <w:rPr>
          <w:b/>
          <w:bCs/>
        </w:rPr>
        <w:lastRenderedPageBreak/>
        <w:t>Sostenibilidad cultural y preservación del patrimonio</w:t>
      </w:r>
    </w:p>
    <w:p w14:paraId="40E90C62" w14:textId="59B4630B" w:rsidR="00E1072F" w:rsidRPr="00E1072F" w:rsidRDefault="00E1072F" w:rsidP="001A33D0">
      <w:pPr>
        <w:pStyle w:val="Prrafodelista"/>
        <w:spacing w:before="0" w:after="0"/>
        <w:ind w:left="1429" w:firstLine="0"/>
      </w:pPr>
      <w:r w:rsidRPr="00E1072F">
        <w:t>Se fomenta una perspectiva de sostenibilidad cultural, orientando a los participantes en prácticas que respeten y preserven el patrimonio tangible e intangible del territorio. Se enfatiza la importancia de proteger las tradiciones frente a la explotación turística, garantizando que el desarrollo del sector no amenace la autenticidad de las prácticas culturales. Asimismo, se incluyen aspectos de legislación patrimonial y gestión de proyectos para la conservación de los bienes culturales</w:t>
      </w:r>
      <w:r w:rsidR="003439D8">
        <w:t>.</w:t>
      </w:r>
    </w:p>
    <w:p w14:paraId="4136359E" w14:textId="77777777" w:rsidR="00E1072F" w:rsidRPr="00B95AC5" w:rsidRDefault="00E1072F" w:rsidP="00EF21A8">
      <w:pPr>
        <w:pStyle w:val="Prrafodelista"/>
        <w:numPr>
          <w:ilvl w:val="0"/>
          <w:numId w:val="5"/>
        </w:numPr>
        <w:spacing w:before="0" w:after="0"/>
        <w:rPr>
          <w:b/>
          <w:bCs/>
        </w:rPr>
      </w:pPr>
      <w:r w:rsidRPr="00B95AC5">
        <w:rPr>
          <w:b/>
          <w:bCs/>
        </w:rPr>
        <w:t>Integración de la cultura en la promoción turística</w:t>
      </w:r>
    </w:p>
    <w:p w14:paraId="57B3D26D" w14:textId="77777777" w:rsidR="00E1072F" w:rsidRPr="00E1072F" w:rsidRDefault="00E1072F" w:rsidP="001A33D0">
      <w:pPr>
        <w:pStyle w:val="Prrafodelista"/>
        <w:spacing w:before="0" w:after="0"/>
        <w:ind w:left="1429" w:firstLine="0"/>
      </w:pPr>
      <w:r w:rsidRPr="00E1072F">
        <w:t>Parte de la capacitación se centra en enseñar cómo integrar eficazmente los valores y recursos culturales en la promoción turística del territorio. Esto implica el uso de redes sociales, contenido digital y material promocional que resalte los aspectos culturales del destino, atrayendo a un público interesado en experiencias auténticas. La promoción cultural también contribuye a proyectar una imagen distintiva del territorio basada en su riqueza patrimonial.</w:t>
      </w:r>
    </w:p>
    <w:p w14:paraId="37EC72DC" w14:textId="77777777" w:rsidR="00E1072F" w:rsidRPr="00B95AC5" w:rsidRDefault="00E1072F" w:rsidP="00EF21A8">
      <w:pPr>
        <w:pStyle w:val="Prrafodelista"/>
        <w:numPr>
          <w:ilvl w:val="0"/>
          <w:numId w:val="5"/>
        </w:numPr>
        <w:spacing w:before="0" w:after="0"/>
        <w:rPr>
          <w:b/>
          <w:bCs/>
        </w:rPr>
      </w:pPr>
      <w:r w:rsidRPr="00B95AC5">
        <w:rPr>
          <w:b/>
          <w:bCs/>
        </w:rPr>
        <w:t>Estrategias de educación y sensibilización comunitaria</w:t>
      </w:r>
    </w:p>
    <w:p w14:paraId="04FF273C" w14:textId="01CB2BF0" w:rsidR="00E1072F" w:rsidRDefault="00E1072F" w:rsidP="001A33D0">
      <w:pPr>
        <w:pStyle w:val="Prrafodelista"/>
        <w:spacing w:before="0" w:after="0"/>
        <w:ind w:left="1429" w:firstLine="0"/>
      </w:pPr>
      <w:r w:rsidRPr="00E1072F">
        <w:t>Para que el turismo cultural sea exitoso, es fundamental que la comunidad comprenda y valore el papel de la cultura en el desarrollo turístico. La capacitación incluye estrategias de educación y sensibilización dirigidas a la comunidad, destacando la importancia de preservar la tradición cultural y fomentar un ambiente de respeto y responsabilidad en la interacción entre visitantes y locales.</w:t>
      </w:r>
    </w:p>
    <w:p w14:paraId="6A6138A7" w14:textId="2EC74DCA" w:rsidR="00B95AC5" w:rsidRDefault="00B95AC5" w:rsidP="001A33D0">
      <w:pPr>
        <w:pStyle w:val="Prrafodelista"/>
        <w:spacing w:before="0" w:after="0"/>
        <w:ind w:left="1429" w:firstLine="0"/>
      </w:pPr>
    </w:p>
    <w:p w14:paraId="2F00172D" w14:textId="77777777" w:rsidR="00B95AC5" w:rsidRPr="00E1072F" w:rsidRDefault="00B95AC5" w:rsidP="001A33D0">
      <w:pPr>
        <w:pStyle w:val="Prrafodelista"/>
        <w:spacing w:before="0" w:after="0"/>
        <w:ind w:left="1429" w:firstLine="0"/>
      </w:pPr>
    </w:p>
    <w:p w14:paraId="1ABFC668" w14:textId="77777777" w:rsidR="00E1072F" w:rsidRPr="00B95AC5" w:rsidRDefault="00E1072F" w:rsidP="00EF21A8">
      <w:pPr>
        <w:pStyle w:val="Prrafodelista"/>
        <w:numPr>
          <w:ilvl w:val="0"/>
          <w:numId w:val="5"/>
        </w:numPr>
        <w:spacing w:before="0" w:after="0"/>
        <w:rPr>
          <w:b/>
          <w:bCs/>
        </w:rPr>
      </w:pPr>
      <w:r w:rsidRPr="00B95AC5">
        <w:rPr>
          <w:b/>
          <w:bCs/>
        </w:rPr>
        <w:lastRenderedPageBreak/>
        <w:t>Adaptación y actualización de saberes culturales</w:t>
      </w:r>
    </w:p>
    <w:p w14:paraId="4A2B3921" w14:textId="56A91E08" w:rsidR="00E1072F" w:rsidRDefault="00E1072F" w:rsidP="001A33D0">
      <w:pPr>
        <w:pStyle w:val="Prrafodelista"/>
        <w:spacing w:before="0" w:after="0"/>
        <w:ind w:left="1429" w:firstLine="0"/>
      </w:pPr>
      <w:r w:rsidRPr="00E1072F">
        <w:t>Los saberes culturales son dinámicos y evolucionan con el tiempo. Por ello, la capacitación promueve su adaptación y reinterpretación para responder a nuevos intereses y demandas turísticas sin perder autenticidad. Esta flexibilidad garantiza que las tradiciones continúen vigentes y puedan ser disfrutadas y transmitidas a futuras generaciones.</w:t>
      </w:r>
    </w:p>
    <w:p w14:paraId="30F1F37F" w14:textId="103227C8" w:rsidR="00821DFB" w:rsidRPr="00821DFB" w:rsidRDefault="00821DFB" w:rsidP="001A33D0">
      <w:pPr>
        <w:pStyle w:val="Sangradetextonormal"/>
        <w:spacing w:before="0" w:after="0"/>
      </w:pPr>
      <w:r w:rsidRPr="00821DFB">
        <w:t>Este enfoque integral de la capacitación en cultura no solo permite desarrollar una oferta turística basada en la identidad local, sino que también contribuye a la preservación y fortalecimiento del patrimonio cultural de manera sostenible.</w:t>
      </w:r>
    </w:p>
    <w:p w14:paraId="723A90C9" w14:textId="76A7827E" w:rsidR="004D4CEE" w:rsidRPr="000F6CE1" w:rsidRDefault="004D4CEE" w:rsidP="001A33D0">
      <w:pPr>
        <w:pStyle w:val="Ttulo2"/>
        <w:spacing w:after="0" w:line="360" w:lineRule="auto"/>
      </w:pPr>
      <w:bookmarkStart w:id="3" w:name="_Toc191481296"/>
      <w:r w:rsidRPr="000F6CE1">
        <w:t xml:space="preserve">1.1. </w:t>
      </w:r>
      <w:r w:rsidR="00EC0A3F" w:rsidRPr="000F6CE1">
        <w:t>Herramientas diagnósticas de capacitación</w:t>
      </w:r>
      <w:bookmarkEnd w:id="3"/>
    </w:p>
    <w:p w14:paraId="1077BB8F" w14:textId="77777777" w:rsidR="001022F0" w:rsidRDefault="00C236A6" w:rsidP="001A33D0">
      <w:pPr>
        <w:pStyle w:val="Sangradetextonormal"/>
        <w:spacing w:before="0" w:after="0"/>
      </w:pPr>
      <w:r w:rsidRPr="00C236A6">
        <w:t>Las herramientas diagnósticas de capacitación para detectar las necesidades en los territorios desde el punto de vista cultural son esenciales para entender las dinámicas, valores y conocimientos que componen la identidad cultural local. Estas herramientas permiten identificar las áreas de fortalecimiento, los conocimientos tradicionales que necesitan preservación o promoción, y las habilidades que los actores locales deben adquirir para contribuir al desarrollo turístico y cultural del territorio. A continuación, se describen ampliamente las herramientas diagnósticas más efectivas en este contexto:</w:t>
      </w:r>
    </w:p>
    <w:p w14:paraId="0519A5DB" w14:textId="77777777" w:rsidR="001022F0" w:rsidRPr="001022F0" w:rsidRDefault="001022F0" w:rsidP="00EF21A8">
      <w:pPr>
        <w:pStyle w:val="Prrafodelista"/>
        <w:numPr>
          <w:ilvl w:val="0"/>
          <w:numId w:val="6"/>
        </w:numPr>
        <w:spacing w:before="0" w:after="0"/>
        <w:rPr>
          <w:b/>
          <w:bCs/>
        </w:rPr>
      </w:pPr>
      <w:r w:rsidRPr="001022F0">
        <w:rPr>
          <w:b/>
          <w:bCs/>
        </w:rPr>
        <w:t>Encuestas y cuestionarios personalizados</w:t>
      </w:r>
    </w:p>
    <w:p w14:paraId="43FC6F84" w14:textId="77777777" w:rsidR="001022F0" w:rsidRPr="008D0047" w:rsidRDefault="001022F0" w:rsidP="008D0047">
      <w:pPr>
        <w:pStyle w:val="Prrafodelista"/>
        <w:spacing w:before="0" w:after="0"/>
        <w:ind w:left="1429" w:firstLine="0"/>
      </w:pPr>
      <w:r w:rsidRPr="008D0047">
        <w:t>Son herramientas directas y efectivas para recopilar información de un amplio grupo de actores locales, incluyendo residentes, líderes culturales, artesanos y operadores turísticos. A través de preguntas estructuradas, se pueden conocer las percepciones, conocimientos y necesidades culturales de los habitantes del territorio. Estas herramientas son útiles para:</w:t>
      </w:r>
    </w:p>
    <w:p w14:paraId="5DFAE273" w14:textId="77777777" w:rsidR="001022F0" w:rsidRPr="008D0047" w:rsidRDefault="001022F0" w:rsidP="00EF21A8">
      <w:pPr>
        <w:pStyle w:val="Prrafodelista"/>
        <w:numPr>
          <w:ilvl w:val="0"/>
          <w:numId w:val="38"/>
        </w:numPr>
        <w:spacing w:before="0" w:after="0"/>
        <w:ind w:left="1843"/>
      </w:pPr>
      <w:r w:rsidRPr="008D0047">
        <w:lastRenderedPageBreak/>
        <w:t>Identificar el nivel de conocimiento de la cultura y el patrimonio local.</w:t>
      </w:r>
    </w:p>
    <w:p w14:paraId="7CCE5022" w14:textId="77777777" w:rsidR="001022F0" w:rsidRPr="008D0047" w:rsidRDefault="001022F0" w:rsidP="00EF21A8">
      <w:pPr>
        <w:pStyle w:val="Prrafodelista"/>
        <w:numPr>
          <w:ilvl w:val="0"/>
          <w:numId w:val="38"/>
        </w:numPr>
        <w:spacing w:before="0" w:after="0"/>
        <w:ind w:left="1843"/>
      </w:pPr>
      <w:r w:rsidRPr="008D0047">
        <w:t>Reconocer los intereses y motivaciones de la comunidad hacia la capacitación cultural.</w:t>
      </w:r>
    </w:p>
    <w:p w14:paraId="11E519F2" w14:textId="77777777" w:rsidR="001022F0" w:rsidRPr="008D0047" w:rsidRDefault="001022F0" w:rsidP="00EF21A8">
      <w:pPr>
        <w:pStyle w:val="Prrafodelista"/>
        <w:numPr>
          <w:ilvl w:val="0"/>
          <w:numId w:val="38"/>
        </w:numPr>
        <w:spacing w:before="0" w:after="0"/>
        <w:ind w:left="1843"/>
      </w:pPr>
      <w:r w:rsidRPr="008D0047">
        <w:t>Detectar carencias en habilidades o conocimientos específicos en áreas como la interpretación cultural, la gestión de eventos y la hospitalidad.</w:t>
      </w:r>
    </w:p>
    <w:p w14:paraId="7BB006AA" w14:textId="77777777" w:rsidR="00FF5AD8" w:rsidRPr="008D0047" w:rsidRDefault="001022F0" w:rsidP="008D0047">
      <w:pPr>
        <w:pStyle w:val="Prrafodelista"/>
        <w:spacing w:before="0" w:after="0"/>
        <w:ind w:left="1429" w:firstLine="0"/>
      </w:pPr>
      <w:r w:rsidRPr="008D0047">
        <w:t>Es importante que las encuestas y cuestionarios incluyan preguntas abiertas para permitir a los participantes expresar sus ideas y sentimientos sobre la cultura local de manera libre y detallada.</w:t>
      </w:r>
    </w:p>
    <w:p w14:paraId="51B45A34" w14:textId="77777777" w:rsidR="00C36AB4" w:rsidRPr="00C36AB4" w:rsidRDefault="00C36AB4" w:rsidP="00EF21A8">
      <w:pPr>
        <w:pStyle w:val="Prrafodelista"/>
        <w:numPr>
          <w:ilvl w:val="0"/>
          <w:numId w:val="6"/>
        </w:numPr>
        <w:spacing w:before="0" w:after="0"/>
        <w:rPr>
          <w:b/>
          <w:bCs/>
        </w:rPr>
      </w:pPr>
      <w:r w:rsidRPr="00C36AB4">
        <w:rPr>
          <w:b/>
          <w:bCs/>
        </w:rPr>
        <w:t>Entrevistas en profundidad con actores culturales clave</w:t>
      </w:r>
    </w:p>
    <w:p w14:paraId="0EF54E0B" w14:textId="77777777" w:rsidR="00C36AB4" w:rsidRPr="00997106" w:rsidRDefault="00C36AB4" w:rsidP="001A33D0">
      <w:pPr>
        <w:pStyle w:val="Prrafodelista"/>
        <w:spacing w:before="0" w:after="0"/>
        <w:ind w:left="1429" w:firstLine="0"/>
      </w:pPr>
      <w:r w:rsidRPr="00997106">
        <w:t>Permiten obtener información detallada y cualitativa directamente de los actores culturales clave del territorio, como líderes comunitarios, portadores de saberes, guías turísticos y gestores culturales. Estas entrevistas buscan explorar en profundidad las experiencias y conocimientos de estas personas, así como sus opiniones sobre las necesidades de capacitación cultural en la comunidad. Este tipo de herramienta es esencial para:</w:t>
      </w:r>
    </w:p>
    <w:p w14:paraId="73BFA49B" w14:textId="78D3191E" w:rsidR="00C36AB4" w:rsidRPr="00997106" w:rsidRDefault="00C36AB4" w:rsidP="00EF21A8">
      <w:pPr>
        <w:pStyle w:val="Prrafodelista"/>
        <w:numPr>
          <w:ilvl w:val="0"/>
          <w:numId w:val="38"/>
        </w:numPr>
        <w:spacing w:before="0" w:after="0"/>
        <w:ind w:left="1843"/>
      </w:pPr>
      <w:r w:rsidRPr="00997106">
        <w:t>Captar las experiencias y perspectivas únicas de los portadores de saberes.</w:t>
      </w:r>
    </w:p>
    <w:p w14:paraId="1A1AB962" w14:textId="2777A0F5" w:rsidR="00C36AB4" w:rsidRPr="00997106" w:rsidRDefault="00C36AB4" w:rsidP="00EF21A8">
      <w:pPr>
        <w:pStyle w:val="Prrafodelista"/>
        <w:numPr>
          <w:ilvl w:val="0"/>
          <w:numId w:val="38"/>
        </w:numPr>
        <w:spacing w:before="0" w:after="0"/>
        <w:ind w:left="1843"/>
      </w:pPr>
      <w:r w:rsidRPr="00997106">
        <w:t>Identificar los desafíos específicos que enfrentan los actores culturales para preservar y promover la cultura local.</w:t>
      </w:r>
    </w:p>
    <w:p w14:paraId="54E32A2C" w14:textId="1D0D736E" w:rsidR="00795304" w:rsidRDefault="00C36AB4" w:rsidP="00EF21A8">
      <w:pPr>
        <w:pStyle w:val="Prrafodelista"/>
        <w:numPr>
          <w:ilvl w:val="0"/>
          <w:numId w:val="38"/>
        </w:numPr>
        <w:spacing w:before="0" w:after="0"/>
        <w:ind w:left="1843"/>
      </w:pPr>
      <w:r w:rsidRPr="00997106">
        <w:t>Conocer de primera mano las prácticas culturales que son vulnerables o que necesitan mayor impulso para su difusión.</w:t>
      </w:r>
    </w:p>
    <w:p w14:paraId="7A3F3426" w14:textId="77777777" w:rsidR="00795304" w:rsidRPr="00795304" w:rsidRDefault="00795304" w:rsidP="00EF21A8">
      <w:pPr>
        <w:pStyle w:val="Prrafodelista"/>
        <w:numPr>
          <w:ilvl w:val="0"/>
          <w:numId w:val="6"/>
        </w:numPr>
        <w:spacing w:before="0" w:after="0"/>
        <w:rPr>
          <w:b/>
          <w:bCs/>
        </w:rPr>
      </w:pPr>
      <w:r w:rsidRPr="00795304">
        <w:rPr>
          <w:b/>
          <w:bCs/>
        </w:rPr>
        <w:t>Grupos focales o grupos de discusión comunitarios</w:t>
      </w:r>
    </w:p>
    <w:p w14:paraId="65C096E8" w14:textId="77777777" w:rsidR="00795304" w:rsidRPr="00795304" w:rsidRDefault="00795304" w:rsidP="001A33D0">
      <w:pPr>
        <w:pStyle w:val="Prrafodelista"/>
        <w:spacing w:before="0" w:after="0"/>
        <w:ind w:left="1429" w:firstLine="0"/>
      </w:pPr>
      <w:r w:rsidRPr="00795304">
        <w:t xml:space="preserve">Son reuniones estructuradas donde se reúnen diferentes actores del territorio para discutir temas específicos relacionados con la cultura y el </w:t>
      </w:r>
      <w:r w:rsidRPr="00795304">
        <w:lastRenderedPageBreak/>
        <w:t>turismo. Este enfoque permite entender las opiniones y percepciones de la comunidad en un ambiente de diálogo e intercambio de ideas. Los grupos focales son especialmente útiles para:</w:t>
      </w:r>
    </w:p>
    <w:p w14:paraId="286A31DA" w14:textId="51BBDF77" w:rsidR="00795304" w:rsidRPr="00795304" w:rsidRDefault="00795304" w:rsidP="00EF21A8">
      <w:pPr>
        <w:pStyle w:val="Prrafodelista"/>
        <w:numPr>
          <w:ilvl w:val="0"/>
          <w:numId w:val="7"/>
        </w:numPr>
        <w:spacing w:before="0" w:after="0"/>
        <w:ind w:left="1560" w:hanging="284"/>
      </w:pPr>
      <w:r w:rsidRPr="00795304">
        <w:t>Identificar percepciones comunes sobre la identidad cultural del territorio.</w:t>
      </w:r>
    </w:p>
    <w:p w14:paraId="0D073D6F" w14:textId="39926ABD" w:rsidR="00795304" w:rsidRPr="00795304" w:rsidRDefault="00795304" w:rsidP="00EF21A8">
      <w:pPr>
        <w:pStyle w:val="Prrafodelista"/>
        <w:numPr>
          <w:ilvl w:val="0"/>
          <w:numId w:val="7"/>
        </w:numPr>
        <w:spacing w:before="0" w:after="0"/>
        <w:ind w:left="1560" w:hanging="284"/>
      </w:pPr>
      <w:r w:rsidRPr="00795304">
        <w:t>Detectar necesidades de capacitación que quizás no se expresen individualmente, pero que emergen al escuchar las experiencias de otros.</w:t>
      </w:r>
    </w:p>
    <w:p w14:paraId="70A7DEB5" w14:textId="77777777" w:rsidR="00A61663" w:rsidRDefault="00795304" w:rsidP="00EF21A8">
      <w:pPr>
        <w:pStyle w:val="Prrafodelista"/>
        <w:numPr>
          <w:ilvl w:val="0"/>
          <w:numId w:val="7"/>
        </w:numPr>
        <w:spacing w:before="0" w:after="0"/>
        <w:ind w:left="1560" w:hanging="284"/>
      </w:pPr>
      <w:r w:rsidRPr="00795304">
        <w:t>Explorar ideas sobre cómo la comunidad desearía que la cultura se integre en las actividades turísticas.</w:t>
      </w:r>
    </w:p>
    <w:p w14:paraId="035D7F93" w14:textId="77777777" w:rsidR="00A61663" w:rsidRPr="00A61663" w:rsidRDefault="00A61663" w:rsidP="00EF21A8">
      <w:pPr>
        <w:pStyle w:val="Prrafodelista"/>
        <w:numPr>
          <w:ilvl w:val="0"/>
          <w:numId w:val="8"/>
        </w:numPr>
        <w:spacing w:before="0" w:after="0"/>
        <w:rPr>
          <w:b/>
          <w:bCs/>
        </w:rPr>
      </w:pPr>
      <w:r w:rsidRPr="00A61663">
        <w:rPr>
          <w:b/>
          <w:bCs/>
        </w:rPr>
        <w:t>Análisis de la oferta cultural actual y mapeo de recursos culturales</w:t>
      </w:r>
    </w:p>
    <w:p w14:paraId="34F3D676" w14:textId="77777777" w:rsidR="00A61663" w:rsidRDefault="00A61663" w:rsidP="001A33D0">
      <w:pPr>
        <w:pStyle w:val="Prrafodelista"/>
        <w:spacing w:before="0" w:after="0"/>
        <w:ind w:left="1429" w:firstLine="0"/>
      </w:pPr>
      <w:r>
        <w:t>Permite realizar un inventario de los activos culturales del territorio, incluyendo festivales, prácticas tradicionales, artesanías, lugares históricos y personajes emblemáticos. Además, ayuda a:</w:t>
      </w:r>
    </w:p>
    <w:p w14:paraId="3EC0EC5C" w14:textId="77777777" w:rsidR="00A61663" w:rsidRDefault="00A61663" w:rsidP="00EF21A8">
      <w:pPr>
        <w:pStyle w:val="Prrafodelista"/>
        <w:numPr>
          <w:ilvl w:val="0"/>
          <w:numId w:val="9"/>
        </w:numPr>
        <w:spacing w:before="0" w:after="0"/>
        <w:ind w:left="1701" w:hanging="283"/>
      </w:pPr>
      <w:r>
        <w:t>Determinar cuáles son los aspectos culturales más visibles y atractivos para el turismo.</w:t>
      </w:r>
    </w:p>
    <w:p w14:paraId="0A3854ED" w14:textId="77777777" w:rsidR="00A61663" w:rsidRDefault="00A61663" w:rsidP="00EF21A8">
      <w:pPr>
        <w:pStyle w:val="Prrafodelista"/>
        <w:numPr>
          <w:ilvl w:val="0"/>
          <w:numId w:val="9"/>
        </w:numPr>
        <w:spacing w:before="0" w:after="0"/>
        <w:ind w:left="1701" w:hanging="283"/>
      </w:pPr>
      <w:r>
        <w:t>Identificar áreas que requieren capacitación para mejorar su presentación y accesibilidad para los visitantes.</w:t>
      </w:r>
    </w:p>
    <w:p w14:paraId="33D59506" w14:textId="140C2C57" w:rsidR="000D6E15" w:rsidRDefault="00A61663" w:rsidP="00EF21A8">
      <w:pPr>
        <w:pStyle w:val="Prrafodelista"/>
        <w:numPr>
          <w:ilvl w:val="0"/>
          <w:numId w:val="9"/>
        </w:numPr>
        <w:spacing w:before="0" w:after="0"/>
        <w:ind w:left="1701" w:hanging="283"/>
      </w:pPr>
      <w:r>
        <w:t>Reconocer elementos culturales subrepresentados que pueden fortalecerse y diversificar la oferta cultural del territorio.</w:t>
      </w:r>
    </w:p>
    <w:p w14:paraId="584F7848" w14:textId="77777777" w:rsidR="006358EE" w:rsidRPr="006358EE" w:rsidRDefault="006358EE" w:rsidP="00EF21A8">
      <w:pPr>
        <w:pStyle w:val="Prrafodelista"/>
        <w:numPr>
          <w:ilvl w:val="0"/>
          <w:numId w:val="10"/>
        </w:numPr>
        <w:spacing w:before="0" w:after="0"/>
        <w:rPr>
          <w:b/>
          <w:bCs/>
        </w:rPr>
      </w:pPr>
      <w:r w:rsidRPr="006358EE">
        <w:rPr>
          <w:b/>
          <w:bCs/>
        </w:rPr>
        <w:t>Observación participativa y etnografía en el territorio</w:t>
      </w:r>
    </w:p>
    <w:p w14:paraId="7BC6595D" w14:textId="77777777" w:rsidR="006358EE" w:rsidRDefault="006358EE" w:rsidP="001A33D0">
      <w:pPr>
        <w:pStyle w:val="Prrafodelista"/>
        <w:spacing w:before="0" w:after="0"/>
        <w:ind w:left="1429" w:firstLine="0"/>
      </w:pPr>
      <w:r>
        <w:t>La observación participativa es una técnica en la que el equipo de diagnóstico se involucra en las actividades cotidianas y eventos culturales de la comunidad. La observación etnográfica en el territorio es útil para:</w:t>
      </w:r>
    </w:p>
    <w:p w14:paraId="78D81060" w14:textId="77777777" w:rsidR="006358EE" w:rsidRDefault="006358EE" w:rsidP="00EF21A8">
      <w:pPr>
        <w:pStyle w:val="Prrafodelista"/>
        <w:numPr>
          <w:ilvl w:val="0"/>
          <w:numId w:val="11"/>
        </w:numPr>
        <w:spacing w:before="0" w:after="0"/>
        <w:ind w:left="1843"/>
      </w:pPr>
      <w:r>
        <w:t>Identificar prácticas y rituales culturales que pueden no estar formalizados o documentados.</w:t>
      </w:r>
    </w:p>
    <w:p w14:paraId="13F92ECF" w14:textId="77777777" w:rsidR="006358EE" w:rsidRDefault="006358EE" w:rsidP="00EF21A8">
      <w:pPr>
        <w:pStyle w:val="Prrafodelista"/>
        <w:numPr>
          <w:ilvl w:val="0"/>
          <w:numId w:val="11"/>
        </w:numPr>
        <w:spacing w:before="0" w:after="0"/>
        <w:ind w:left="1843"/>
      </w:pPr>
      <w:r>
        <w:lastRenderedPageBreak/>
        <w:t>Observar las interacciones y el papel de los miembros de la comunidad en la transmisión de los saberes culturales.</w:t>
      </w:r>
    </w:p>
    <w:p w14:paraId="44B95DE2" w14:textId="77777777" w:rsidR="00A843A3" w:rsidRDefault="006358EE" w:rsidP="00EF21A8">
      <w:pPr>
        <w:pStyle w:val="Prrafodelista"/>
        <w:numPr>
          <w:ilvl w:val="0"/>
          <w:numId w:val="11"/>
        </w:numPr>
        <w:spacing w:before="0" w:after="0"/>
        <w:ind w:left="1843"/>
      </w:pPr>
      <w:r>
        <w:t>Reconocer posibles conflictos o tensiones en torno a la preservación de la cultura y el turismo.</w:t>
      </w:r>
    </w:p>
    <w:p w14:paraId="19949A0B" w14:textId="77777777" w:rsidR="00A843A3" w:rsidRPr="00A843A3" w:rsidRDefault="00A843A3" w:rsidP="00EF21A8">
      <w:pPr>
        <w:pStyle w:val="Prrafodelista"/>
        <w:numPr>
          <w:ilvl w:val="0"/>
          <w:numId w:val="12"/>
        </w:numPr>
        <w:spacing w:before="0" w:after="0"/>
        <w:rPr>
          <w:b/>
          <w:bCs/>
        </w:rPr>
      </w:pPr>
      <w:r w:rsidRPr="00A843A3">
        <w:rPr>
          <w:b/>
          <w:bCs/>
        </w:rPr>
        <w:t>Análisis de fortalezas, oportunidades, debilidades y amenazas (FODA) cultural</w:t>
      </w:r>
    </w:p>
    <w:p w14:paraId="74E65582" w14:textId="499F6B41" w:rsidR="00A843A3" w:rsidRPr="00A843A3" w:rsidRDefault="00A843A3" w:rsidP="001A33D0">
      <w:pPr>
        <w:pStyle w:val="Prrafodelista"/>
        <w:spacing w:before="0" w:after="0"/>
        <w:ind w:left="1429" w:firstLine="0"/>
      </w:pPr>
      <w:r w:rsidRPr="00A843A3">
        <w:t>El análisis FODA cultural permite hacer un diagnóstico estratégico de los elementos culturales de la región, evaluando las fortalezas y oportunidades en términos de atractivo turístico, así como las debilidades y amenazas que podrían afectar la preservación de la cultura en el contexto turístico.</w:t>
      </w:r>
    </w:p>
    <w:p w14:paraId="4AA76963" w14:textId="77777777" w:rsidR="00CC0133" w:rsidRPr="00CC0133" w:rsidRDefault="00CC0133" w:rsidP="00EF21A8">
      <w:pPr>
        <w:pStyle w:val="Prrafodelista"/>
        <w:numPr>
          <w:ilvl w:val="0"/>
          <w:numId w:val="13"/>
        </w:numPr>
        <w:spacing w:before="0" w:after="0"/>
        <w:rPr>
          <w:b/>
          <w:bCs/>
        </w:rPr>
      </w:pPr>
      <w:r w:rsidRPr="00CC0133">
        <w:rPr>
          <w:b/>
          <w:bCs/>
        </w:rPr>
        <w:t>Matrices de evaluación de competencias culturales</w:t>
      </w:r>
    </w:p>
    <w:p w14:paraId="1382D9E7" w14:textId="77777777" w:rsidR="00CC0133" w:rsidRPr="00CC0133" w:rsidRDefault="00CC0133" w:rsidP="001A33D0">
      <w:pPr>
        <w:pStyle w:val="Prrafodelista"/>
        <w:spacing w:before="0" w:after="0"/>
        <w:ind w:left="1429" w:firstLine="0"/>
      </w:pPr>
      <w:r w:rsidRPr="00CC0133">
        <w:t>Permiten medir y comparar el nivel de competencias de los actores locales en áreas específicas relacionadas con la cultura y el turismo. Este diagnóstico es útil para:</w:t>
      </w:r>
    </w:p>
    <w:p w14:paraId="1DEE2BB7" w14:textId="4D063BBD" w:rsidR="00CC0133" w:rsidRPr="00CC0133" w:rsidRDefault="00CC0133" w:rsidP="00EF21A8">
      <w:pPr>
        <w:pStyle w:val="Prrafodelista"/>
        <w:numPr>
          <w:ilvl w:val="0"/>
          <w:numId w:val="14"/>
        </w:numPr>
        <w:spacing w:before="0" w:after="0"/>
        <w:ind w:left="1701" w:hanging="283"/>
      </w:pPr>
      <w:r w:rsidRPr="00CC0133">
        <w:t>Determinar las brechas de habilidades en la comunidad.</w:t>
      </w:r>
    </w:p>
    <w:p w14:paraId="550FD92E" w14:textId="0DF59590" w:rsidR="00CC0133" w:rsidRPr="00CC0133" w:rsidRDefault="00CC0133" w:rsidP="00EF21A8">
      <w:pPr>
        <w:pStyle w:val="Prrafodelista"/>
        <w:numPr>
          <w:ilvl w:val="0"/>
          <w:numId w:val="14"/>
        </w:numPr>
        <w:spacing w:before="0" w:after="0"/>
        <w:ind w:left="1701" w:hanging="283"/>
      </w:pPr>
      <w:r w:rsidRPr="00CC0133">
        <w:t>Identificar competencias en las que los actores ya son fuertes y pueden compartir conocimientos.</w:t>
      </w:r>
    </w:p>
    <w:p w14:paraId="2480A236" w14:textId="3C9D0FFB" w:rsidR="000837A1" w:rsidRDefault="00CC0133" w:rsidP="00EF21A8">
      <w:pPr>
        <w:pStyle w:val="Prrafodelista"/>
        <w:numPr>
          <w:ilvl w:val="0"/>
          <w:numId w:val="14"/>
        </w:numPr>
        <w:spacing w:before="0" w:after="0"/>
        <w:ind w:left="1701" w:hanging="283"/>
      </w:pPr>
      <w:r w:rsidRPr="00CC0133">
        <w:t>Facilitar la creación de programas de capacitación personalizados.</w:t>
      </w:r>
    </w:p>
    <w:p w14:paraId="1C3C6408" w14:textId="77777777" w:rsidR="000837A1" w:rsidRPr="000837A1" w:rsidRDefault="000837A1" w:rsidP="00EF21A8">
      <w:pPr>
        <w:pStyle w:val="Prrafodelista"/>
        <w:numPr>
          <w:ilvl w:val="0"/>
          <w:numId w:val="15"/>
        </w:numPr>
        <w:spacing w:before="0" w:after="0"/>
        <w:rPr>
          <w:b/>
          <w:bCs/>
        </w:rPr>
      </w:pPr>
      <w:r w:rsidRPr="000837A1">
        <w:rPr>
          <w:b/>
          <w:bCs/>
        </w:rPr>
        <w:t>Análisis documental y revisión de antecedentes culturales</w:t>
      </w:r>
    </w:p>
    <w:p w14:paraId="53D65A00" w14:textId="078DA39D" w:rsidR="000837A1" w:rsidRDefault="000837A1" w:rsidP="001A33D0">
      <w:pPr>
        <w:pStyle w:val="Prrafodelista"/>
        <w:spacing w:before="0" w:after="0"/>
        <w:ind w:left="1429" w:firstLine="0"/>
      </w:pPr>
      <w:r>
        <w:t>L</w:t>
      </w:r>
      <w:r w:rsidRPr="000837A1">
        <w:t>a revisión de documentos históricos, estudios antropológicos y antecedentes culturales del territorio permite comprender mejor la evolución y particularidades de la cultura local.</w:t>
      </w:r>
    </w:p>
    <w:p w14:paraId="5FCA812B" w14:textId="76CA453B" w:rsidR="001568AD" w:rsidRDefault="001568AD" w:rsidP="001A33D0">
      <w:pPr>
        <w:pStyle w:val="Prrafodelista"/>
        <w:spacing w:before="0" w:after="0"/>
        <w:ind w:left="1429" w:firstLine="0"/>
      </w:pPr>
    </w:p>
    <w:p w14:paraId="48CED6E1" w14:textId="421645B0" w:rsidR="001568AD" w:rsidRDefault="001568AD" w:rsidP="001A33D0">
      <w:pPr>
        <w:pStyle w:val="Prrafodelista"/>
        <w:spacing w:before="0" w:after="0"/>
        <w:ind w:left="1429" w:firstLine="0"/>
      </w:pPr>
    </w:p>
    <w:p w14:paraId="6B7C4382" w14:textId="77777777" w:rsidR="001568AD" w:rsidRDefault="001568AD" w:rsidP="001A33D0">
      <w:pPr>
        <w:pStyle w:val="Prrafodelista"/>
        <w:spacing w:before="0" w:after="0"/>
        <w:ind w:left="1429" w:firstLine="0"/>
      </w:pPr>
    </w:p>
    <w:p w14:paraId="1CCB9933" w14:textId="77777777" w:rsidR="00294645" w:rsidRPr="00294645" w:rsidRDefault="00294645" w:rsidP="00EF21A8">
      <w:pPr>
        <w:pStyle w:val="Prrafodelista"/>
        <w:numPr>
          <w:ilvl w:val="0"/>
          <w:numId w:val="16"/>
        </w:numPr>
        <w:spacing w:before="0" w:after="0"/>
        <w:rPr>
          <w:b/>
          <w:bCs/>
        </w:rPr>
      </w:pPr>
      <w:r w:rsidRPr="00294645">
        <w:rPr>
          <w:rStyle w:val="Extranjerismo"/>
          <w:b/>
          <w:bCs/>
        </w:rPr>
        <w:lastRenderedPageBreak/>
        <w:t>Benchmarking</w:t>
      </w:r>
      <w:r w:rsidRPr="00294645">
        <w:rPr>
          <w:b/>
          <w:bCs/>
        </w:rPr>
        <w:t> cultural con otros territorios similares</w:t>
      </w:r>
    </w:p>
    <w:p w14:paraId="49C0F8D7" w14:textId="77777777" w:rsidR="00294645" w:rsidRPr="00294645" w:rsidRDefault="00294645" w:rsidP="001A33D0">
      <w:pPr>
        <w:pStyle w:val="Prrafodelista"/>
        <w:spacing w:before="0" w:after="0"/>
        <w:ind w:left="1429" w:firstLine="0"/>
      </w:pPr>
      <w:r w:rsidRPr="00294645">
        <w:t>Permite comparar la situación cultural y las prácticas de capacitación con otros territorios que posean características culturales similares o que enfrenten retos comunes.</w:t>
      </w:r>
    </w:p>
    <w:p w14:paraId="392494B5" w14:textId="77777777" w:rsidR="00262E39" w:rsidRPr="00262E39" w:rsidRDefault="00262E39" w:rsidP="001A33D0">
      <w:pPr>
        <w:pStyle w:val="Sangradetextonormal"/>
        <w:spacing w:before="0" w:after="0"/>
      </w:pPr>
      <w:r w:rsidRPr="00262E39">
        <w:t>Estas herramientas diagnósticas brindan una visión profunda y estructurada de las necesidades culturales del territorio, permitiendo diseñar programas de capacitación específicos que promuevan la preservación y valorización del patrimonio cultural, fortaleciendo la identidad y el sentido de pertenencia de la comunidad.</w:t>
      </w:r>
    </w:p>
    <w:p w14:paraId="2FF4E06A" w14:textId="77777777" w:rsidR="00262E39" w:rsidRPr="00C81472" w:rsidRDefault="00262E39" w:rsidP="007B0FF2">
      <w:pPr>
        <w:pStyle w:val="Ttulo8"/>
        <w:spacing w:before="0" w:after="0"/>
      </w:pPr>
      <w:r w:rsidRPr="00C81472">
        <w:t>Ejemplo de encuesta de diagnóstico para el sector cultural y turístico</w:t>
      </w:r>
    </w:p>
    <w:p w14:paraId="6A8E5465" w14:textId="77777777" w:rsidR="00B77512" w:rsidRPr="00DF0404" w:rsidRDefault="00B77512" w:rsidP="00EF21A8">
      <w:pPr>
        <w:pStyle w:val="Prrafodelista"/>
        <w:numPr>
          <w:ilvl w:val="0"/>
          <w:numId w:val="17"/>
        </w:numPr>
        <w:spacing w:before="0" w:after="0"/>
      </w:pPr>
      <w:r w:rsidRPr="00DF0404">
        <w:t>¿Cuál es su rol actual en el sector?</w:t>
      </w:r>
    </w:p>
    <w:p w14:paraId="7148A851" w14:textId="77777777" w:rsidR="00B77512" w:rsidRPr="00DF0404" w:rsidRDefault="00B77512" w:rsidP="001A33D0">
      <w:pPr>
        <w:pStyle w:val="Prrafodelista"/>
        <w:spacing w:before="0" w:after="0"/>
        <w:ind w:left="1429" w:firstLine="0"/>
      </w:pPr>
      <w:r w:rsidRPr="00DF0404">
        <w:t>Artesano.</w:t>
      </w:r>
    </w:p>
    <w:p w14:paraId="0B6E0E69" w14:textId="77777777" w:rsidR="00B77512" w:rsidRPr="00DF0404" w:rsidRDefault="00B77512" w:rsidP="001A33D0">
      <w:pPr>
        <w:pStyle w:val="Prrafodelista"/>
        <w:spacing w:before="0" w:after="0"/>
        <w:ind w:left="1429" w:firstLine="0"/>
      </w:pPr>
      <w:r w:rsidRPr="00DF0404">
        <w:t>Guía turístico.</w:t>
      </w:r>
    </w:p>
    <w:p w14:paraId="182B83AD" w14:textId="77777777" w:rsidR="00B77512" w:rsidRPr="00DF0404" w:rsidRDefault="00B77512" w:rsidP="001A33D0">
      <w:pPr>
        <w:pStyle w:val="Prrafodelista"/>
        <w:spacing w:before="0" w:after="0"/>
        <w:ind w:left="1429" w:firstLine="0"/>
      </w:pPr>
      <w:r w:rsidRPr="00DF0404">
        <w:t>Gestor cultural.</w:t>
      </w:r>
    </w:p>
    <w:p w14:paraId="586739CB" w14:textId="77777777" w:rsidR="00B77512" w:rsidRPr="00DF0404" w:rsidRDefault="00B77512" w:rsidP="001A33D0">
      <w:pPr>
        <w:pStyle w:val="Prrafodelista"/>
        <w:spacing w:before="0" w:after="0"/>
        <w:ind w:left="1429" w:firstLine="0"/>
      </w:pPr>
      <w:r w:rsidRPr="00DF0404">
        <w:t>Operador turístico.</w:t>
      </w:r>
    </w:p>
    <w:p w14:paraId="0B21188F" w14:textId="77777777" w:rsidR="00B77512" w:rsidRPr="00DF0404" w:rsidRDefault="00B77512" w:rsidP="001A33D0">
      <w:pPr>
        <w:pStyle w:val="Prrafodelista"/>
        <w:spacing w:before="0" w:after="0"/>
        <w:ind w:left="1429" w:firstLine="0"/>
      </w:pPr>
      <w:r w:rsidRPr="00DF0404">
        <w:t>Otro.</w:t>
      </w:r>
    </w:p>
    <w:p w14:paraId="1DA97EEA" w14:textId="77777777" w:rsidR="00B77512" w:rsidRPr="00DF0404" w:rsidRDefault="00B77512" w:rsidP="00EF21A8">
      <w:pPr>
        <w:pStyle w:val="Prrafodelista"/>
        <w:numPr>
          <w:ilvl w:val="0"/>
          <w:numId w:val="17"/>
        </w:numPr>
        <w:spacing w:before="0" w:after="0"/>
      </w:pPr>
      <w:r w:rsidRPr="00DF0404">
        <w:t>¿Qué habilidades considera necesarias para mejorar su desempeño?</w:t>
      </w:r>
    </w:p>
    <w:p w14:paraId="0A76A1A4" w14:textId="77777777" w:rsidR="00B77512" w:rsidRPr="00DF0404" w:rsidRDefault="00B77512" w:rsidP="001A33D0">
      <w:pPr>
        <w:pStyle w:val="Prrafodelista"/>
        <w:spacing w:before="0" w:after="0"/>
        <w:ind w:left="1429" w:firstLine="0"/>
      </w:pPr>
      <w:r w:rsidRPr="00DF0404">
        <w:t>Atención al cliente.</w:t>
      </w:r>
    </w:p>
    <w:p w14:paraId="0423C0C3" w14:textId="77777777" w:rsidR="00B77512" w:rsidRPr="00DF0404" w:rsidRDefault="00B77512" w:rsidP="001A33D0">
      <w:pPr>
        <w:pStyle w:val="Prrafodelista"/>
        <w:spacing w:before="0" w:after="0"/>
        <w:ind w:left="1429" w:firstLine="0"/>
      </w:pPr>
      <w:r w:rsidRPr="00DF0404">
        <w:t>Idiomas extranjeros.</w:t>
      </w:r>
    </w:p>
    <w:p w14:paraId="6AA6A472" w14:textId="77777777" w:rsidR="00B77512" w:rsidRPr="00DF0404" w:rsidRDefault="00B77512" w:rsidP="001A33D0">
      <w:pPr>
        <w:pStyle w:val="Prrafodelista"/>
        <w:spacing w:before="0" w:after="0"/>
        <w:ind w:left="1429" w:firstLine="0"/>
      </w:pPr>
      <w:r w:rsidRPr="00DF0404">
        <w:t>Gestión de eventos.</w:t>
      </w:r>
    </w:p>
    <w:p w14:paraId="15FF9EAE" w14:textId="77777777" w:rsidR="00B77512" w:rsidRPr="00DF0404" w:rsidRDefault="00B77512" w:rsidP="001A33D0">
      <w:pPr>
        <w:pStyle w:val="Prrafodelista"/>
        <w:spacing w:before="0" w:after="0"/>
        <w:ind w:left="1429" w:firstLine="0"/>
      </w:pPr>
      <w:r w:rsidRPr="00DF0404">
        <w:t>Promoción digital.</w:t>
      </w:r>
    </w:p>
    <w:p w14:paraId="1A83FBE5" w14:textId="77777777" w:rsidR="00B77512" w:rsidRPr="00DF0404" w:rsidRDefault="00B77512" w:rsidP="00EF21A8">
      <w:pPr>
        <w:pStyle w:val="Prrafodelista"/>
        <w:numPr>
          <w:ilvl w:val="0"/>
          <w:numId w:val="17"/>
        </w:numPr>
        <w:spacing w:before="0" w:after="0"/>
      </w:pPr>
      <w:r w:rsidRPr="00DF0404">
        <w:t>¿Ha recibido capacitación en los últimos 2 años?</w:t>
      </w:r>
    </w:p>
    <w:p w14:paraId="7E5186D0" w14:textId="77777777" w:rsidR="00B77512" w:rsidRPr="00DF0404" w:rsidRDefault="00B77512" w:rsidP="00EF21A8">
      <w:pPr>
        <w:pStyle w:val="Prrafodelista"/>
        <w:numPr>
          <w:ilvl w:val="0"/>
          <w:numId w:val="17"/>
        </w:numPr>
        <w:spacing w:before="0" w:after="0"/>
      </w:pPr>
      <w:r w:rsidRPr="00DF0404">
        <w:t>¿Qué temas específicos le interesan para una nueva capacitación?</w:t>
      </w:r>
    </w:p>
    <w:p w14:paraId="60DB621F" w14:textId="77777777" w:rsidR="00B77512" w:rsidRPr="00DF0404" w:rsidRDefault="00B77512" w:rsidP="00EF21A8">
      <w:pPr>
        <w:pStyle w:val="Prrafodelista"/>
        <w:numPr>
          <w:ilvl w:val="0"/>
          <w:numId w:val="17"/>
        </w:numPr>
        <w:spacing w:before="0" w:after="0"/>
      </w:pPr>
      <w:r w:rsidRPr="00DF0404">
        <w:t>¿Cuáles son las principales limitaciones que enfrentaría para asistir a una capacitación?</w:t>
      </w:r>
    </w:p>
    <w:p w14:paraId="2FE4B24F" w14:textId="77777777" w:rsidR="00B77512" w:rsidRPr="00DF0404" w:rsidRDefault="00B77512" w:rsidP="00EF21A8">
      <w:pPr>
        <w:pStyle w:val="Prrafodelista"/>
        <w:numPr>
          <w:ilvl w:val="0"/>
          <w:numId w:val="17"/>
        </w:numPr>
        <w:spacing w:before="0" w:after="0"/>
      </w:pPr>
      <w:r w:rsidRPr="00DF0404">
        <w:t>¿Estaría dispuesto a recibir capacitación en modalidad virtual?</w:t>
      </w:r>
    </w:p>
    <w:p w14:paraId="73995969" w14:textId="77777777" w:rsidR="00B77512" w:rsidRPr="00DF0404" w:rsidRDefault="00B77512" w:rsidP="001A33D0">
      <w:pPr>
        <w:pStyle w:val="Prrafodelista"/>
        <w:spacing w:before="0" w:after="0"/>
        <w:ind w:left="1429" w:firstLine="0"/>
      </w:pPr>
      <w:r w:rsidRPr="00DF0404">
        <w:rPr>
          <w:b/>
          <w:bCs/>
        </w:rPr>
        <w:lastRenderedPageBreak/>
        <w:t>Herramienta digital sugerida</w:t>
      </w:r>
      <w:r w:rsidRPr="00DF0404">
        <w:t xml:space="preserve">: Google </w:t>
      </w:r>
      <w:proofErr w:type="spellStart"/>
      <w:r w:rsidRPr="00DF0404">
        <w:t>Forms</w:t>
      </w:r>
      <w:proofErr w:type="spellEnd"/>
      <w:r w:rsidRPr="00DF0404">
        <w:t xml:space="preserve"> o Microsoft </w:t>
      </w:r>
      <w:proofErr w:type="spellStart"/>
      <w:r w:rsidRPr="00DF0404">
        <w:t>Forms</w:t>
      </w:r>
      <w:proofErr w:type="spellEnd"/>
      <w:r w:rsidRPr="00DF0404">
        <w:t xml:space="preserve"> para recopilar respuestas en línea y analizar datos de manera eficiente.</w:t>
      </w:r>
    </w:p>
    <w:p w14:paraId="16BFE096" w14:textId="23A7B922" w:rsidR="00535DBB" w:rsidRPr="00535DBB" w:rsidRDefault="00535DBB" w:rsidP="001A33D0">
      <w:pPr>
        <w:pStyle w:val="Ttulo2"/>
        <w:spacing w:after="0" w:line="360" w:lineRule="auto"/>
      </w:pPr>
      <w:bookmarkStart w:id="4" w:name="_Toc191481297"/>
      <w:r w:rsidRPr="00535DBB">
        <w:t>1.2 Criterios de selección de capacitación</w:t>
      </w:r>
      <w:bookmarkEnd w:id="4"/>
    </w:p>
    <w:p w14:paraId="5A17AB1D" w14:textId="77777777" w:rsidR="00535DBB" w:rsidRPr="00535DBB" w:rsidRDefault="00535DBB" w:rsidP="001A33D0">
      <w:pPr>
        <w:spacing w:before="0" w:after="0"/>
      </w:pPr>
      <w:r w:rsidRPr="00535DBB">
        <w:t>La selección de capacitaciones para fortalecer el sector cultural y turístico en un territorio requiere una planificación estratégica basada en un diagnóstico riguroso y en la identificación de las necesidades reales de la comunidad. A continuación, se presentan los pasos clave para definir estos criterios de selección:</w:t>
      </w:r>
    </w:p>
    <w:p w14:paraId="590C6275" w14:textId="77777777" w:rsidR="00535DBB" w:rsidRPr="00A60F3A" w:rsidRDefault="00535DBB" w:rsidP="00EF21A8">
      <w:pPr>
        <w:pStyle w:val="Prrafodelista"/>
        <w:numPr>
          <w:ilvl w:val="0"/>
          <w:numId w:val="18"/>
        </w:numPr>
        <w:spacing w:before="0" w:after="0"/>
        <w:rPr>
          <w:b/>
          <w:bCs/>
        </w:rPr>
      </w:pPr>
      <w:r w:rsidRPr="00A60F3A">
        <w:rPr>
          <w:b/>
          <w:bCs/>
        </w:rPr>
        <w:t>Análisis del contexto territorial</w:t>
      </w:r>
    </w:p>
    <w:p w14:paraId="4B2A040F" w14:textId="77777777" w:rsidR="00535DBB" w:rsidRPr="00535DBB" w:rsidRDefault="00535DBB" w:rsidP="00EF21A8">
      <w:pPr>
        <w:pStyle w:val="Prrafodelista"/>
        <w:numPr>
          <w:ilvl w:val="0"/>
          <w:numId w:val="19"/>
        </w:numPr>
        <w:spacing w:before="0" w:after="0"/>
        <w:ind w:left="1701"/>
      </w:pPr>
      <w:r w:rsidRPr="00535DBB">
        <w:t>Realizar un diagnóstico cultural y turístico del territorio mediante herramientas como encuestas, entrevistas y análisis FODA.</w:t>
      </w:r>
    </w:p>
    <w:p w14:paraId="25EAA052" w14:textId="32B24C00" w:rsidR="00535DBB" w:rsidRDefault="00535DBB" w:rsidP="00EF21A8">
      <w:pPr>
        <w:pStyle w:val="Prrafodelista"/>
        <w:numPr>
          <w:ilvl w:val="0"/>
          <w:numId w:val="19"/>
        </w:numPr>
        <w:spacing w:before="0" w:after="0"/>
        <w:ind w:left="1701"/>
      </w:pPr>
      <w:r w:rsidRPr="00535DBB">
        <w:t>Identificar recursos patrimoniales, culturales y turísticos disponibles.</w:t>
      </w:r>
    </w:p>
    <w:p w14:paraId="7D1A6BDF" w14:textId="465E89C3" w:rsidR="007A49FD" w:rsidRPr="007A49FD" w:rsidRDefault="007A49FD" w:rsidP="00EF21A8">
      <w:pPr>
        <w:pStyle w:val="Prrafodelista"/>
        <w:numPr>
          <w:ilvl w:val="0"/>
          <w:numId w:val="19"/>
        </w:numPr>
        <w:spacing w:before="0" w:after="0"/>
        <w:ind w:left="1701"/>
      </w:pPr>
      <w:r w:rsidRPr="007A49FD">
        <w:t>Analizar la oferta y demanda actual de servicios turísticos y culturales.</w:t>
      </w:r>
    </w:p>
    <w:p w14:paraId="02E05B09" w14:textId="5BA0C67C" w:rsidR="00436AFC" w:rsidRPr="00436AFC" w:rsidRDefault="00436AFC" w:rsidP="00EF21A8">
      <w:pPr>
        <w:pStyle w:val="Prrafodelista"/>
        <w:numPr>
          <w:ilvl w:val="0"/>
          <w:numId w:val="20"/>
        </w:numPr>
        <w:spacing w:before="0" w:after="0"/>
        <w:rPr>
          <w:b/>
          <w:bCs/>
        </w:rPr>
      </w:pPr>
      <w:r w:rsidRPr="00436AFC">
        <w:rPr>
          <w:b/>
          <w:bCs/>
        </w:rPr>
        <w:t>Definición de objetivos de capacitación</w:t>
      </w:r>
    </w:p>
    <w:p w14:paraId="74112555" w14:textId="77777777" w:rsidR="00436AFC" w:rsidRPr="00436AFC" w:rsidRDefault="00436AFC" w:rsidP="00EF21A8">
      <w:pPr>
        <w:pStyle w:val="Prrafodelista"/>
        <w:numPr>
          <w:ilvl w:val="0"/>
          <w:numId w:val="19"/>
        </w:numPr>
        <w:spacing w:before="0" w:after="0"/>
        <w:ind w:left="1701"/>
      </w:pPr>
      <w:r w:rsidRPr="00436AFC">
        <w:t>Establecer metas claras, como mejorar la calidad del servicio, preservar la cultura local o potenciar el turismo sostenible.</w:t>
      </w:r>
    </w:p>
    <w:p w14:paraId="50D22F82" w14:textId="6E0A8490" w:rsidR="00436AFC" w:rsidRDefault="00436AFC" w:rsidP="00EF21A8">
      <w:pPr>
        <w:pStyle w:val="Prrafodelista"/>
        <w:numPr>
          <w:ilvl w:val="0"/>
          <w:numId w:val="19"/>
        </w:numPr>
        <w:spacing w:before="0" w:after="0"/>
        <w:ind w:left="1701"/>
      </w:pPr>
      <w:r w:rsidRPr="00436AFC">
        <w:t>Priorizar capacitaciones que contribuyan al desarrollo económico y social del terr</w:t>
      </w:r>
      <w:r>
        <w:t>itorio.</w:t>
      </w:r>
    </w:p>
    <w:p w14:paraId="0A34B048" w14:textId="13E6D238" w:rsidR="00CB210E" w:rsidRPr="00CB210E" w:rsidRDefault="00CB210E" w:rsidP="00EF21A8">
      <w:pPr>
        <w:pStyle w:val="Prrafodelista"/>
        <w:numPr>
          <w:ilvl w:val="0"/>
          <w:numId w:val="20"/>
        </w:numPr>
        <w:spacing w:before="0" w:after="0"/>
        <w:rPr>
          <w:b/>
          <w:bCs/>
        </w:rPr>
      </w:pPr>
      <w:r w:rsidRPr="00CB210E">
        <w:rPr>
          <w:b/>
          <w:bCs/>
        </w:rPr>
        <w:t>Identificación del público objetivo</w:t>
      </w:r>
    </w:p>
    <w:p w14:paraId="225B7EDE" w14:textId="77777777" w:rsidR="00CB210E" w:rsidRPr="00CB210E" w:rsidRDefault="00CB210E" w:rsidP="00EF21A8">
      <w:pPr>
        <w:pStyle w:val="Prrafodelista"/>
        <w:numPr>
          <w:ilvl w:val="0"/>
          <w:numId w:val="21"/>
        </w:numPr>
        <w:spacing w:before="0" w:after="0"/>
        <w:ind w:left="1701"/>
      </w:pPr>
      <w:r w:rsidRPr="00CB210E">
        <w:t>Determinar quiénes serán los beneficiarios principales (Guías turísticos, artesanos, gestores culturales, operadores turísticos u otros actores clave).</w:t>
      </w:r>
    </w:p>
    <w:p w14:paraId="2B1ED3C8" w14:textId="3AB87D11" w:rsidR="00CB210E" w:rsidRDefault="00CB210E" w:rsidP="00EF21A8">
      <w:pPr>
        <w:pStyle w:val="Prrafodelista"/>
        <w:numPr>
          <w:ilvl w:val="0"/>
          <w:numId w:val="21"/>
        </w:numPr>
        <w:spacing w:before="0" w:after="0"/>
        <w:ind w:left="1701"/>
      </w:pPr>
      <w:r w:rsidRPr="00CB210E">
        <w:t>Evaluar su nivel educativo, experiencia y competencias actuales.</w:t>
      </w:r>
    </w:p>
    <w:p w14:paraId="52A2D3BC" w14:textId="0D1BC972" w:rsidR="00BF5F53" w:rsidRDefault="00BF5F53" w:rsidP="00BF5F53">
      <w:pPr>
        <w:spacing w:before="0" w:after="0"/>
      </w:pPr>
    </w:p>
    <w:p w14:paraId="7E0BD2D5" w14:textId="77777777" w:rsidR="00BF5F53" w:rsidRPr="00CB210E" w:rsidRDefault="00BF5F53" w:rsidP="00BF5F53">
      <w:pPr>
        <w:spacing w:before="0" w:after="0"/>
      </w:pPr>
    </w:p>
    <w:p w14:paraId="66CDE7F4" w14:textId="77777777" w:rsidR="00A54B53" w:rsidRPr="00A54B53" w:rsidRDefault="00A54B53" w:rsidP="00EF21A8">
      <w:pPr>
        <w:pStyle w:val="Prrafodelista"/>
        <w:numPr>
          <w:ilvl w:val="0"/>
          <w:numId w:val="22"/>
        </w:numPr>
        <w:spacing w:before="0" w:after="0"/>
        <w:rPr>
          <w:b/>
          <w:bCs/>
        </w:rPr>
      </w:pPr>
      <w:r w:rsidRPr="00A54B53">
        <w:rPr>
          <w:b/>
          <w:bCs/>
        </w:rPr>
        <w:lastRenderedPageBreak/>
        <w:t>Determinación de la pertinencia del tema</w:t>
      </w:r>
    </w:p>
    <w:p w14:paraId="04485CAD" w14:textId="77777777" w:rsidR="00A54B53" w:rsidRPr="00A54B53" w:rsidRDefault="00A54B53" w:rsidP="00EF21A8">
      <w:pPr>
        <w:pStyle w:val="Prrafodelista"/>
        <w:numPr>
          <w:ilvl w:val="0"/>
          <w:numId w:val="21"/>
        </w:numPr>
        <w:spacing w:before="0" w:after="0"/>
        <w:ind w:left="1701"/>
      </w:pPr>
      <w:r w:rsidRPr="00A54B53">
        <w:t>Analizar la relación entre el contenido de la capacitación y las necesidades culturales y turísticas del territorio.</w:t>
      </w:r>
    </w:p>
    <w:p w14:paraId="671814F0" w14:textId="77777777" w:rsidR="00A54B53" w:rsidRPr="00A54B53" w:rsidRDefault="00A54B53" w:rsidP="00EF21A8">
      <w:pPr>
        <w:pStyle w:val="Prrafodelista"/>
        <w:numPr>
          <w:ilvl w:val="0"/>
          <w:numId w:val="21"/>
        </w:numPr>
        <w:spacing w:before="0" w:after="0"/>
        <w:ind w:left="1701"/>
      </w:pPr>
      <w:r w:rsidRPr="00A54B53">
        <w:t>Priorizar habilidades esenciales como: manejo de idiomas, atención al cliente, interpretación del patrimonio, gestión de eventos y promoción digital.</w:t>
      </w:r>
    </w:p>
    <w:p w14:paraId="7AC79498" w14:textId="77777777" w:rsidR="00707E81" w:rsidRPr="00707E81" w:rsidRDefault="00707E81" w:rsidP="00EF21A8">
      <w:pPr>
        <w:pStyle w:val="Prrafodelista"/>
        <w:numPr>
          <w:ilvl w:val="0"/>
          <w:numId w:val="23"/>
        </w:numPr>
        <w:spacing w:before="0" w:after="0"/>
        <w:rPr>
          <w:b/>
          <w:bCs/>
        </w:rPr>
      </w:pPr>
      <w:r w:rsidRPr="00707E81">
        <w:rPr>
          <w:b/>
          <w:bCs/>
        </w:rPr>
        <w:t>Criterios de elegibilidad</w:t>
      </w:r>
    </w:p>
    <w:p w14:paraId="559C8A39" w14:textId="22AACF3F" w:rsidR="00707E81" w:rsidRPr="00707E81" w:rsidRDefault="00707E81" w:rsidP="00EF21A8">
      <w:pPr>
        <w:pStyle w:val="Prrafodelista"/>
        <w:numPr>
          <w:ilvl w:val="0"/>
          <w:numId w:val="21"/>
        </w:numPr>
        <w:spacing w:before="0" w:after="0"/>
        <w:ind w:left="1701"/>
      </w:pPr>
      <w:r w:rsidRPr="00707E81">
        <w:t>Definir requisitos específicos para participar, tales como: experiencia previa en el sector, residencia en el territorio y vinculación con actividades culturales y turísticas</w:t>
      </w:r>
      <w:r w:rsidR="007B0FF2">
        <w:t>.</w:t>
      </w:r>
    </w:p>
    <w:p w14:paraId="716F820C" w14:textId="77777777" w:rsidR="00707E81" w:rsidRPr="00707E81" w:rsidRDefault="00707E81" w:rsidP="00EF21A8">
      <w:pPr>
        <w:pStyle w:val="Prrafodelista"/>
        <w:numPr>
          <w:ilvl w:val="0"/>
          <w:numId w:val="21"/>
        </w:numPr>
        <w:spacing w:before="0" w:after="0"/>
        <w:ind w:left="1701"/>
      </w:pPr>
      <w:r w:rsidRPr="00707E81">
        <w:t>Asegurar la inclusión de poblaciones diversas (jóvenes, mujeres, comunidades indígenas, entre otros).</w:t>
      </w:r>
    </w:p>
    <w:p w14:paraId="2C8CA3D9" w14:textId="77777777" w:rsidR="009A5220" w:rsidRPr="009A5220" w:rsidRDefault="009A5220" w:rsidP="00EF21A8">
      <w:pPr>
        <w:pStyle w:val="Prrafodelista"/>
        <w:numPr>
          <w:ilvl w:val="0"/>
          <w:numId w:val="24"/>
        </w:numPr>
        <w:spacing w:before="0" w:after="0"/>
        <w:rPr>
          <w:b/>
          <w:bCs/>
        </w:rPr>
      </w:pPr>
      <w:r w:rsidRPr="009A5220">
        <w:rPr>
          <w:b/>
          <w:bCs/>
        </w:rPr>
        <w:t>Disponibilidad de recursos</w:t>
      </w:r>
    </w:p>
    <w:p w14:paraId="2A7696A6" w14:textId="77777777" w:rsidR="009A5220" w:rsidRPr="009A5220" w:rsidRDefault="009A5220" w:rsidP="00EF21A8">
      <w:pPr>
        <w:pStyle w:val="Prrafodelista"/>
        <w:numPr>
          <w:ilvl w:val="0"/>
          <w:numId w:val="21"/>
        </w:numPr>
        <w:spacing w:before="0" w:after="0"/>
        <w:ind w:left="1701"/>
      </w:pPr>
      <w:r w:rsidRPr="009A5220">
        <w:t>Evaluar la capacidad logística, técnica y presupuestaria del territorio.</w:t>
      </w:r>
    </w:p>
    <w:p w14:paraId="227E177A" w14:textId="77777777" w:rsidR="009A5220" w:rsidRDefault="009A5220" w:rsidP="00EF21A8">
      <w:pPr>
        <w:pStyle w:val="Prrafodelista"/>
        <w:numPr>
          <w:ilvl w:val="0"/>
          <w:numId w:val="21"/>
        </w:numPr>
        <w:spacing w:before="0" w:after="0"/>
        <w:ind w:left="1701"/>
      </w:pPr>
      <w:r w:rsidRPr="009A5220">
        <w:t>Validar los criterios con actores clave como asociaciones turísticas, líderes comunitarios y entidades gubernamentales</w:t>
      </w:r>
      <w:r>
        <w:t>.</w:t>
      </w:r>
    </w:p>
    <w:p w14:paraId="70A4B48C" w14:textId="77777777" w:rsidR="00F713D4" w:rsidRPr="00F713D4" w:rsidRDefault="00F713D4" w:rsidP="001A33D0">
      <w:pPr>
        <w:spacing w:before="0" w:after="0"/>
      </w:pPr>
      <w:r w:rsidRPr="00F713D4">
        <w:t>Para garantizar que la capacitación seleccionada responda a las necesidades reales del territorio y sea viable en su implementación, es fundamental aplicar criterios de evaluación objetivos. Estos criterios permiten priorizar las temáticas de formación según su impacto, pertinencia y factibilidad operativa.</w:t>
      </w:r>
    </w:p>
    <w:p w14:paraId="79AF5086" w14:textId="26A42CF7" w:rsidR="00F713D4" w:rsidRDefault="00F713D4" w:rsidP="001A33D0">
      <w:pPr>
        <w:pStyle w:val="Sangradetextonormal"/>
        <w:spacing w:before="0" w:after="0"/>
      </w:pPr>
      <w:r w:rsidRPr="00F713D4">
        <w:t>A continuación, se presenta una tabla que facilita la ponderación de cada criterio, asignando una puntuación que ayudará a determinar la capacitación más adecuada para la comunidad:</w:t>
      </w:r>
    </w:p>
    <w:p w14:paraId="035DD5AD" w14:textId="41DB0E70" w:rsidR="00BF5F53" w:rsidRDefault="00BF5F53" w:rsidP="001A33D0">
      <w:pPr>
        <w:pStyle w:val="Sangradetextonormal"/>
        <w:spacing w:before="0" w:after="0"/>
      </w:pPr>
    </w:p>
    <w:p w14:paraId="0BC5A832" w14:textId="77777777" w:rsidR="00BF5F53" w:rsidRDefault="00BF5F53" w:rsidP="001A33D0">
      <w:pPr>
        <w:pStyle w:val="Sangradetextonormal"/>
        <w:spacing w:before="0" w:after="0"/>
      </w:pPr>
    </w:p>
    <w:p w14:paraId="054BA199" w14:textId="45E629E6" w:rsidR="00F713D4" w:rsidRPr="00A72FB8" w:rsidRDefault="00A72FB8" w:rsidP="001A33D0">
      <w:pPr>
        <w:pStyle w:val="Tabla"/>
        <w:spacing w:before="0" w:after="0" w:line="360" w:lineRule="auto"/>
        <w:jc w:val="center"/>
        <w:rPr>
          <w:rFonts w:asciiTheme="minorHAnsi" w:hAnsiTheme="minorHAnsi" w:cstheme="minorHAnsi"/>
          <w:szCs w:val="28"/>
        </w:rPr>
      </w:pPr>
      <w:r w:rsidRPr="00A72FB8">
        <w:rPr>
          <w:rStyle w:val="normaltextrun"/>
          <w:rFonts w:asciiTheme="minorHAnsi" w:hAnsiTheme="minorHAnsi" w:cstheme="minorHAnsi"/>
          <w:color w:val="000000"/>
          <w:szCs w:val="28"/>
          <w:shd w:val="clear" w:color="auto" w:fill="FFFFFF"/>
        </w:rPr>
        <w:lastRenderedPageBreak/>
        <w:t xml:space="preserve">Ejemplo de plantilla para evaluar </w:t>
      </w:r>
      <w:r w:rsidRPr="00A72FB8">
        <w:rPr>
          <w:rStyle w:val="normaltextrun"/>
          <w:rFonts w:asciiTheme="minorHAnsi" w:hAnsiTheme="minorHAnsi" w:cstheme="minorHAnsi"/>
          <w:color w:val="000000"/>
          <w:szCs w:val="28"/>
        </w:rPr>
        <w:t>criterios de capacitación</w:t>
      </w:r>
    </w:p>
    <w:tbl>
      <w:tblPr>
        <w:tblStyle w:val="SENA"/>
        <w:tblW w:w="0" w:type="dxa"/>
        <w:tblLook w:val="04A0" w:firstRow="1" w:lastRow="0" w:firstColumn="1" w:lastColumn="0" w:noHBand="0" w:noVBand="1"/>
        <w:tblCaption w:val="Tabla 1. Ejemplo de plantilla para evaluar criterios de capacitación"/>
      </w:tblPr>
      <w:tblGrid>
        <w:gridCol w:w="1837"/>
        <w:gridCol w:w="3460"/>
        <w:gridCol w:w="1682"/>
        <w:gridCol w:w="1538"/>
        <w:gridCol w:w="1445"/>
      </w:tblGrid>
      <w:tr w:rsidR="00DB2449" w:rsidRPr="00DB2449" w14:paraId="60D03136" w14:textId="77777777" w:rsidTr="004C410C">
        <w:trPr>
          <w:cnfStyle w:val="100000000000" w:firstRow="1" w:lastRow="0" w:firstColumn="0" w:lastColumn="0" w:oddVBand="0" w:evenVBand="0" w:oddHBand="0" w:evenHBand="0" w:firstRowFirstColumn="0" w:firstRowLastColumn="0" w:lastRowFirstColumn="0" w:lastRowLastColumn="0"/>
          <w:trHeight w:val="300"/>
          <w:tblHeader/>
        </w:trPr>
        <w:tc>
          <w:tcPr>
            <w:tcW w:w="1545" w:type="dxa"/>
            <w:hideMark/>
          </w:tcPr>
          <w:p w14:paraId="23883849" w14:textId="77777777" w:rsidR="00DB2449" w:rsidRPr="00DB2449" w:rsidRDefault="00DB2449" w:rsidP="001A33D0">
            <w:pPr>
              <w:spacing w:before="0" w:after="0"/>
              <w:ind w:firstLine="0"/>
            </w:pPr>
            <w:r w:rsidRPr="00DB2449">
              <w:t>Criterio </w:t>
            </w:r>
          </w:p>
        </w:tc>
        <w:tc>
          <w:tcPr>
            <w:tcW w:w="4260" w:type="dxa"/>
            <w:hideMark/>
          </w:tcPr>
          <w:p w14:paraId="3BE3FE18" w14:textId="77777777" w:rsidR="00DB2449" w:rsidRPr="00DB2449" w:rsidRDefault="00DB2449" w:rsidP="001A33D0">
            <w:pPr>
              <w:spacing w:before="0" w:after="0"/>
              <w:ind w:firstLine="0"/>
            </w:pPr>
            <w:r w:rsidRPr="00DB2449">
              <w:t>Descripción </w:t>
            </w:r>
          </w:p>
        </w:tc>
        <w:tc>
          <w:tcPr>
            <w:tcW w:w="1650" w:type="dxa"/>
            <w:hideMark/>
          </w:tcPr>
          <w:p w14:paraId="3497B3B0" w14:textId="77777777" w:rsidR="00DB2449" w:rsidRPr="00DB2449" w:rsidRDefault="00DB2449" w:rsidP="001A33D0">
            <w:pPr>
              <w:spacing w:before="0" w:after="0"/>
              <w:ind w:firstLine="0"/>
            </w:pPr>
            <w:r w:rsidRPr="00DB2449">
              <w:t>Ponderación % </w:t>
            </w:r>
          </w:p>
        </w:tc>
        <w:tc>
          <w:tcPr>
            <w:tcW w:w="1305" w:type="dxa"/>
            <w:hideMark/>
          </w:tcPr>
          <w:p w14:paraId="3AD54007" w14:textId="77777777" w:rsidR="00DB2449" w:rsidRPr="00DB2449" w:rsidRDefault="00DB2449" w:rsidP="001A33D0">
            <w:pPr>
              <w:spacing w:before="0" w:after="0"/>
              <w:ind w:firstLine="0"/>
            </w:pPr>
            <w:r w:rsidRPr="00DB2449">
              <w:t>Puntuación de 1 a 5 </w:t>
            </w:r>
          </w:p>
        </w:tc>
        <w:tc>
          <w:tcPr>
            <w:tcW w:w="1170" w:type="dxa"/>
            <w:hideMark/>
          </w:tcPr>
          <w:p w14:paraId="22062543" w14:textId="77777777" w:rsidR="00DB2449" w:rsidRPr="00DB2449" w:rsidRDefault="00DB2449" w:rsidP="001A33D0">
            <w:pPr>
              <w:spacing w:before="0" w:after="0"/>
              <w:ind w:firstLine="0"/>
            </w:pPr>
            <w:r w:rsidRPr="00DB2449">
              <w:t>Resultado </w:t>
            </w:r>
          </w:p>
        </w:tc>
      </w:tr>
      <w:tr w:rsidR="00DB2449" w:rsidRPr="00DB2449" w14:paraId="075E6F9A" w14:textId="77777777" w:rsidTr="00DB2449">
        <w:trPr>
          <w:cnfStyle w:val="000000100000" w:firstRow="0" w:lastRow="0" w:firstColumn="0" w:lastColumn="0" w:oddVBand="0" w:evenVBand="0" w:oddHBand="1" w:evenHBand="0" w:firstRowFirstColumn="0" w:firstRowLastColumn="0" w:lastRowFirstColumn="0" w:lastRowLastColumn="0"/>
          <w:trHeight w:val="300"/>
        </w:trPr>
        <w:tc>
          <w:tcPr>
            <w:tcW w:w="1545" w:type="dxa"/>
            <w:hideMark/>
          </w:tcPr>
          <w:p w14:paraId="2DFCD576" w14:textId="74CB410C" w:rsidR="00DB2449" w:rsidRPr="00DB2449" w:rsidRDefault="00DB2449" w:rsidP="001A33D0">
            <w:pPr>
              <w:spacing w:before="0" w:after="0"/>
              <w:ind w:firstLine="0"/>
            </w:pPr>
            <w:r w:rsidRPr="00DB2449">
              <w:t>Relevancia temática</w:t>
            </w:r>
            <w:r>
              <w:t>.</w:t>
            </w:r>
          </w:p>
        </w:tc>
        <w:tc>
          <w:tcPr>
            <w:tcW w:w="4260" w:type="dxa"/>
            <w:hideMark/>
          </w:tcPr>
          <w:p w14:paraId="5795D879" w14:textId="348B5A34" w:rsidR="00DB2449" w:rsidRPr="00DB2449" w:rsidRDefault="00DB2449" w:rsidP="001A33D0">
            <w:pPr>
              <w:spacing w:before="0" w:after="0"/>
              <w:ind w:firstLine="0"/>
            </w:pPr>
            <w:r w:rsidRPr="00DB2449">
              <w:t>Relación del tema con las necesidades identificadas en el diagnóstico</w:t>
            </w:r>
            <w:r>
              <w:t>.</w:t>
            </w:r>
            <w:r w:rsidRPr="00DB2449">
              <w:t> </w:t>
            </w:r>
          </w:p>
        </w:tc>
        <w:tc>
          <w:tcPr>
            <w:tcW w:w="1650" w:type="dxa"/>
            <w:hideMark/>
          </w:tcPr>
          <w:p w14:paraId="2A9E742C" w14:textId="77777777" w:rsidR="00DB2449" w:rsidRPr="00DB2449" w:rsidRDefault="00DB2449" w:rsidP="001A33D0">
            <w:pPr>
              <w:spacing w:before="0" w:after="0"/>
            </w:pPr>
            <w:r w:rsidRPr="00DB2449">
              <w:t>30 % </w:t>
            </w:r>
          </w:p>
        </w:tc>
        <w:tc>
          <w:tcPr>
            <w:tcW w:w="1305" w:type="dxa"/>
            <w:hideMark/>
          </w:tcPr>
          <w:p w14:paraId="1BDB8A23" w14:textId="77777777" w:rsidR="00DB2449" w:rsidRPr="00DB2449" w:rsidRDefault="00DB2449" w:rsidP="001A33D0">
            <w:pPr>
              <w:spacing w:before="0" w:after="0"/>
            </w:pPr>
            <w:r w:rsidRPr="00DB2449">
              <w:t> </w:t>
            </w:r>
          </w:p>
        </w:tc>
        <w:tc>
          <w:tcPr>
            <w:tcW w:w="1170" w:type="dxa"/>
            <w:hideMark/>
          </w:tcPr>
          <w:p w14:paraId="504F2580" w14:textId="77777777" w:rsidR="00DB2449" w:rsidRPr="00DB2449" w:rsidRDefault="00DB2449" w:rsidP="001A33D0">
            <w:pPr>
              <w:spacing w:before="0" w:after="0"/>
            </w:pPr>
            <w:r w:rsidRPr="00DB2449">
              <w:t> </w:t>
            </w:r>
          </w:p>
        </w:tc>
      </w:tr>
      <w:tr w:rsidR="00DB2449" w:rsidRPr="00DB2449" w14:paraId="044CFDAB" w14:textId="77777777" w:rsidTr="00DB2449">
        <w:trPr>
          <w:trHeight w:val="300"/>
        </w:trPr>
        <w:tc>
          <w:tcPr>
            <w:tcW w:w="1545" w:type="dxa"/>
            <w:hideMark/>
          </w:tcPr>
          <w:p w14:paraId="4CEC2117" w14:textId="484CB317" w:rsidR="00DB2449" w:rsidRPr="00DB2449" w:rsidRDefault="00DB2449" w:rsidP="001A33D0">
            <w:pPr>
              <w:spacing w:before="0" w:after="0"/>
              <w:ind w:firstLine="0"/>
            </w:pPr>
            <w:r w:rsidRPr="00DB2449">
              <w:t>Impacto potencial</w:t>
            </w:r>
            <w:r>
              <w:t>.</w:t>
            </w:r>
          </w:p>
        </w:tc>
        <w:tc>
          <w:tcPr>
            <w:tcW w:w="4260" w:type="dxa"/>
            <w:hideMark/>
          </w:tcPr>
          <w:p w14:paraId="19BE4766" w14:textId="77777777" w:rsidR="00DB2449" w:rsidRPr="00DB2449" w:rsidRDefault="00DB2449" w:rsidP="001A33D0">
            <w:pPr>
              <w:spacing w:before="0" w:after="0"/>
              <w:ind w:firstLine="0"/>
            </w:pPr>
            <w:r w:rsidRPr="00DB2449">
              <w:t>Capacidad del tema para generar mejoras en el sector cultural y turístico del territorio. </w:t>
            </w:r>
          </w:p>
        </w:tc>
        <w:tc>
          <w:tcPr>
            <w:tcW w:w="1650" w:type="dxa"/>
            <w:hideMark/>
          </w:tcPr>
          <w:p w14:paraId="33C5D7F1" w14:textId="77777777" w:rsidR="00DB2449" w:rsidRPr="00DB2449" w:rsidRDefault="00DB2449" w:rsidP="001A33D0">
            <w:pPr>
              <w:spacing w:before="0" w:after="0"/>
            </w:pPr>
            <w:r w:rsidRPr="00DB2449">
              <w:t>25 % </w:t>
            </w:r>
          </w:p>
        </w:tc>
        <w:tc>
          <w:tcPr>
            <w:tcW w:w="1305" w:type="dxa"/>
            <w:hideMark/>
          </w:tcPr>
          <w:p w14:paraId="47FA01C1" w14:textId="77777777" w:rsidR="00DB2449" w:rsidRPr="00DB2449" w:rsidRDefault="00DB2449" w:rsidP="001A33D0">
            <w:pPr>
              <w:spacing w:before="0" w:after="0"/>
            </w:pPr>
            <w:r w:rsidRPr="00DB2449">
              <w:t> </w:t>
            </w:r>
          </w:p>
        </w:tc>
        <w:tc>
          <w:tcPr>
            <w:tcW w:w="1170" w:type="dxa"/>
            <w:hideMark/>
          </w:tcPr>
          <w:p w14:paraId="5D2234B5" w14:textId="77777777" w:rsidR="00DB2449" w:rsidRPr="00DB2449" w:rsidRDefault="00DB2449" w:rsidP="001A33D0">
            <w:pPr>
              <w:spacing w:before="0" w:after="0"/>
            </w:pPr>
            <w:r w:rsidRPr="00DB2449">
              <w:t> </w:t>
            </w:r>
          </w:p>
        </w:tc>
      </w:tr>
      <w:tr w:rsidR="00DB2449" w:rsidRPr="00DB2449" w14:paraId="12096E33" w14:textId="77777777" w:rsidTr="00DB2449">
        <w:trPr>
          <w:cnfStyle w:val="000000100000" w:firstRow="0" w:lastRow="0" w:firstColumn="0" w:lastColumn="0" w:oddVBand="0" w:evenVBand="0" w:oddHBand="1" w:evenHBand="0" w:firstRowFirstColumn="0" w:firstRowLastColumn="0" w:lastRowFirstColumn="0" w:lastRowLastColumn="0"/>
          <w:trHeight w:val="300"/>
        </w:trPr>
        <w:tc>
          <w:tcPr>
            <w:tcW w:w="1545" w:type="dxa"/>
            <w:hideMark/>
          </w:tcPr>
          <w:p w14:paraId="18AC2A8B" w14:textId="4F6A9705" w:rsidR="00DB2449" w:rsidRPr="00DB2449" w:rsidRDefault="00DB2449" w:rsidP="001A33D0">
            <w:pPr>
              <w:spacing w:before="0" w:after="0"/>
              <w:ind w:firstLine="0"/>
            </w:pPr>
            <w:r w:rsidRPr="00DB2449">
              <w:t>Disponibilidad de recursos</w:t>
            </w:r>
            <w:r>
              <w:t>.</w:t>
            </w:r>
          </w:p>
        </w:tc>
        <w:tc>
          <w:tcPr>
            <w:tcW w:w="4260" w:type="dxa"/>
            <w:hideMark/>
          </w:tcPr>
          <w:p w14:paraId="1FE8CA6C" w14:textId="77777777" w:rsidR="00DB2449" w:rsidRPr="00DB2449" w:rsidRDefault="00DB2449" w:rsidP="001A33D0">
            <w:pPr>
              <w:spacing w:before="0" w:after="0"/>
              <w:ind w:firstLine="0"/>
            </w:pPr>
            <w:r w:rsidRPr="00DB2449">
              <w:t>Viabilidad técnica y presupuestaria para realizar la capacitación. </w:t>
            </w:r>
          </w:p>
        </w:tc>
        <w:tc>
          <w:tcPr>
            <w:tcW w:w="1650" w:type="dxa"/>
            <w:hideMark/>
          </w:tcPr>
          <w:p w14:paraId="40AA665A" w14:textId="77777777" w:rsidR="00DB2449" w:rsidRPr="00DB2449" w:rsidRDefault="00DB2449" w:rsidP="001A33D0">
            <w:pPr>
              <w:spacing w:before="0" w:after="0"/>
            </w:pPr>
            <w:r w:rsidRPr="00DB2449">
              <w:t>20 % </w:t>
            </w:r>
          </w:p>
        </w:tc>
        <w:tc>
          <w:tcPr>
            <w:tcW w:w="1305" w:type="dxa"/>
            <w:hideMark/>
          </w:tcPr>
          <w:p w14:paraId="642571B8" w14:textId="77777777" w:rsidR="00DB2449" w:rsidRPr="00DB2449" w:rsidRDefault="00DB2449" w:rsidP="001A33D0">
            <w:pPr>
              <w:spacing w:before="0" w:after="0"/>
            </w:pPr>
            <w:r w:rsidRPr="00DB2449">
              <w:t> </w:t>
            </w:r>
          </w:p>
        </w:tc>
        <w:tc>
          <w:tcPr>
            <w:tcW w:w="1170" w:type="dxa"/>
            <w:hideMark/>
          </w:tcPr>
          <w:p w14:paraId="0B8896AF" w14:textId="77777777" w:rsidR="00DB2449" w:rsidRPr="00DB2449" w:rsidRDefault="00DB2449" w:rsidP="001A33D0">
            <w:pPr>
              <w:spacing w:before="0" w:after="0"/>
            </w:pPr>
            <w:r w:rsidRPr="00DB2449">
              <w:t> </w:t>
            </w:r>
          </w:p>
        </w:tc>
      </w:tr>
      <w:tr w:rsidR="00DB2449" w:rsidRPr="00DB2449" w14:paraId="40E472E0" w14:textId="77777777" w:rsidTr="00DB2449">
        <w:trPr>
          <w:trHeight w:val="300"/>
        </w:trPr>
        <w:tc>
          <w:tcPr>
            <w:tcW w:w="1545" w:type="dxa"/>
            <w:hideMark/>
          </w:tcPr>
          <w:p w14:paraId="0ED55DF7" w14:textId="2C33FD75" w:rsidR="00DB2449" w:rsidRPr="00DB2449" w:rsidRDefault="00DB2449" w:rsidP="001A33D0">
            <w:pPr>
              <w:spacing w:before="0" w:after="0"/>
              <w:ind w:firstLine="0"/>
            </w:pPr>
            <w:r w:rsidRPr="00DB2449">
              <w:t>Inclusión social</w:t>
            </w:r>
            <w:r>
              <w:t>.</w:t>
            </w:r>
          </w:p>
        </w:tc>
        <w:tc>
          <w:tcPr>
            <w:tcW w:w="4260" w:type="dxa"/>
            <w:hideMark/>
          </w:tcPr>
          <w:p w14:paraId="2A82927E" w14:textId="77777777" w:rsidR="00DB2449" w:rsidRPr="00DB2449" w:rsidRDefault="00DB2449" w:rsidP="001A33D0">
            <w:pPr>
              <w:spacing w:before="0" w:after="0"/>
              <w:ind w:firstLine="0"/>
            </w:pPr>
            <w:r w:rsidRPr="00DB2449">
              <w:t>Capacidad para integrar diferentes grupos poblacionales (jóvenes, mujeres, comunidades indígenas, etc.). </w:t>
            </w:r>
          </w:p>
        </w:tc>
        <w:tc>
          <w:tcPr>
            <w:tcW w:w="1650" w:type="dxa"/>
            <w:hideMark/>
          </w:tcPr>
          <w:p w14:paraId="6E3AA35E" w14:textId="77777777" w:rsidR="00DB2449" w:rsidRPr="00DB2449" w:rsidRDefault="00DB2449" w:rsidP="001A33D0">
            <w:pPr>
              <w:spacing w:before="0" w:after="0"/>
            </w:pPr>
            <w:r w:rsidRPr="00DB2449">
              <w:t>10 % </w:t>
            </w:r>
          </w:p>
        </w:tc>
        <w:tc>
          <w:tcPr>
            <w:tcW w:w="1305" w:type="dxa"/>
            <w:hideMark/>
          </w:tcPr>
          <w:p w14:paraId="5A9A44CF" w14:textId="77777777" w:rsidR="00DB2449" w:rsidRPr="00DB2449" w:rsidRDefault="00DB2449" w:rsidP="001A33D0">
            <w:pPr>
              <w:spacing w:before="0" w:after="0"/>
            </w:pPr>
            <w:r w:rsidRPr="00DB2449">
              <w:t> </w:t>
            </w:r>
          </w:p>
        </w:tc>
        <w:tc>
          <w:tcPr>
            <w:tcW w:w="1170" w:type="dxa"/>
            <w:hideMark/>
          </w:tcPr>
          <w:p w14:paraId="6B4E962F" w14:textId="77777777" w:rsidR="00DB2449" w:rsidRPr="00DB2449" w:rsidRDefault="00DB2449" w:rsidP="001A33D0">
            <w:pPr>
              <w:spacing w:before="0" w:after="0"/>
            </w:pPr>
            <w:r w:rsidRPr="00DB2449">
              <w:t> </w:t>
            </w:r>
          </w:p>
        </w:tc>
      </w:tr>
      <w:tr w:rsidR="00DB2449" w:rsidRPr="00DB2449" w14:paraId="5654B1FF" w14:textId="77777777" w:rsidTr="00DB2449">
        <w:trPr>
          <w:cnfStyle w:val="000000100000" w:firstRow="0" w:lastRow="0" w:firstColumn="0" w:lastColumn="0" w:oddVBand="0" w:evenVBand="0" w:oddHBand="1" w:evenHBand="0" w:firstRowFirstColumn="0" w:firstRowLastColumn="0" w:lastRowFirstColumn="0" w:lastRowLastColumn="0"/>
          <w:trHeight w:val="300"/>
        </w:trPr>
        <w:tc>
          <w:tcPr>
            <w:tcW w:w="1545" w:type="dxa"/>
            <w:hideMark/>
          </w:tcPr>
          <w:p w14:paraId="1717C123" w14:textId="618F4D4A" w:rsidR="00DB2449" w:rsidRPr="00DB2449" w:rsidRDefault="00DB2449" w:rsidP="001A33D0">
            <w:pPr>
              <w:spacing w:before="0" w:after="0"/>
              <w:ind w:firstLine="0"/>
            </w:pPr>
            <w:r w:rsidRPr="00DB2449">
              <w:t>Factibilidad operativa</w:t>
            </w:r>
            <w:r>
              <w:t>.</w:t>
            </w:r>
            <w:r w:rsidRPr="00DB2449">
              <w:t> </w:t>
            </w:r>
          </w:p>
        </w:tc>
        <w:tc>
          <w:tcPr>
            <w:tcW w:w="4260" w:type="dxa"/>
            <w:hideMark/>
          </w:tcPr>
          <w:p w14:paraId="05591351" w14:textId="77777777" w:rsidR="00DB2449" w:rsidRPr="00DB2449" w:rsidRDefault="00DB2449" w:rsidP="001A33D0">
            <w:pPr>
              <w:spacing w:before="0" w:after="0"/>
              <w:ind w:firstLine="0"/>
            </w:pPr>
            <w:r w:rsidRPr="00DB2449">
              <w:t>Evaluación de la disponibilidad de capacitadores, espacios y tecnología. </w:t>
            </w:r>
          </w:p>
        </w:tc>
        <w:tc>
          <w:tcPr>
            <w:tcW w:w="1650" w:type="dxa"/>
            <w:hideMark/>
          </w:tcPr>
          <w:p w14:paraId="4546B55C" w14:textId="77777777" w:rsidR="00DB2449" w:rsidRPr="00DB2449" w:rsidRDefault="00DB2449" w:rsidP="001A33D0">
            <w:pPr>
              <w:spacing w:before="0" w:after="0"/>
            </w:pPr>
            <w:r w:rsidRPr="00DB2449">
              <w:t>15 % </w:t>
            </w:r>
          </w:p>
        </w:tc>
        <w:tc>
          <w:tcPr>
            <w:tcW w:w="1305" w:type="dxa"/>
            <w:hideMark/>
          </w:tcPr>
          <w:p w14:paraId="44A86755" w14:textId="77777777" w:rsidR="00DB2449" w:rsidRPr="00DB2449" w:rsidRDefault="00DB2449" w:rsidP="001A33D0">
            <w:pPr>
              <w:spacing w:before="0" w:after="0"/>
            </w:pPr>
            <w:r w:rsidRPr="00DB2449">
              <w:t> </w:t>
            </w:r>
          </w:p>
        </w:tc>
        <w:tc>
          <w:tcPr>
            <w:tcW w:w="1170" w:type="dxa"/>
            <w:hideMark/>
          </w:tcPr>
          <w:p w14:paraId="0B910AB6" w14:textId="77777777" w:rsidR="00DB2449" w:rsidRPr="00DB2449" w:rsidRDefault="00DB2449" w:rsidP="001A33D0">
            <w:pPr>
              <w:spacing w:before="0" w:after="0"/>
            </w:pPr>
            <w:r w:rsidRPr="00DB2449">
              <w:t> </w:t>
            </w:r>
          </w:p>
        </w:tc>
      </w:tr>
    </w:tbl>
    <w:p w14:paraId="4C85C7D3" w14:textId="77777777" w:rsidR="00876781" w:rsidRPr="00876781" w:rsidRDefault="00876781" w:rsidP="001A33D0">
      <w:pPr>
        <w:spacing w:before="0" w:after="0"/>
      </w:pPr>
    </w:p>
    <w:p w14:paraId="795E0BC8" w14:textId="77777777" w:rsidR="001A29EA" w:rsidRPr="001A29EA" w:rsidRDefault="001A29EA" w:rsidP="001A33D0">
      <w:pPr>
        <w:spacing w:before="0" w:after="0"/>
      </w:pPr>
      <w:r w:rsidRPr="001A29EA">
        <w:t xml:space="preserve">La aplicación de estos criterios garantiza que las capacitaciones seleccionadas sean pertinentes, accesibles y generen un impacto positivo en el desarrollo cultural y </w:t>
      </w:r>
      <w:r w:rsidRPr="001A29EA">
        <w:lastRenderedPageBreak/>
        <w:t>turístico del territorio. Además, permite una asignación eficiente de recursos y una mejor integración de la comunidad en los procesos de formación.</w:t>
      </w:r>
    </w:p>
    <w:p w14:paraId="27F6F59D" w14:textId="77777777" w:rsidR="001A29EA" w:rsidRPr="000F6CE1" w:rsidRDefault="001A29EA" w:rsidP="001A33D0">
      <w:pPr>
        <w:pStyle w:val="Ttulo2"/>
        <w:spacing w:after="0" w:line="360" w:lineRule="auto"/>
      </w:pPr>
      <w:bookmarkStart w:id="5" w:name="_Toc191481298"/>
      <w:r w:rsidRPr="000F6CE1">
        <w:t>1.3 Sondeo de interés</w:t>
      </w:r>
      <w:bookmarkEnd w:id="5"/>
    </w:p>
    <w:p w14:paraId="4839488C" w14:textId="19C6D145" w:rsidR="001A29EA" w:rsidRPr="0063192A" w:rsidRDefault="001A29EA" w:rsidP="001A33D0">
      <w:pPr>
        <w:pStyle w:val="Sangradetextonormal"/>
        <w:spacing w:before="0" w:after="0"/>
      </w:pPr>
      <w:r w:rsidRPr="001A29EA">
        <w:t xml:space="preserve">El sondeo de interés es una consulta directa con la población objetivo para identificar sus necesidades, preferencias y expectativas en relación con la capacitación </w:t>
      </w:r>
      <w:r w:rsidRPr="0063192A">
        <w:t>cultural y turística. Su propósito es asegurar que las formaciones respondan a los intereses de la comunidad y contribuyan a su desarrollo. Este proceso se caracteriza por la participación activa de los interesados, quienes expresan qué temas consideran prioritarios</w:t>
      </w:r>
      <w:r w:rsidR="00493660" w:rsidRPr="0063192A">
        <w:t>.</w:t>
      </w:r>
    </w:p>
    <w:p w14:paraId="7B56F8F6" w14:textId="616F0153" w:rsidR="00493660" w:rsidRPr="0063192A" w:rsidRDefault="001833EB" w:rsidP="001A33D0">
      <w:pPr>
        <w:spacing w:before="0" w:after="0"/>
      </w:pPr>
      <w:r w:rsidRPr="0063192A">
        <w:t>Para su aplicación, se emplean instrumentos como encuestas, entrevistas, formularios en línea o reuniones comunitarias. La información clave que se recolecta incluye los temas de interés, la disponibilidad horaria, el formato preferido (virtual o presencial) y las expectativas sobre la formación. A continuación, se presentan los pasos para su implementación:</w:t>
      </w:r>
    </w:p>
    <w:p w14:paraId="530ABFC7" w14:textId="77777777" w:rsidR="001833EB" w:rsidRPr="007465C3" w:rsidRDefault="001833EB" w:rsidP="00EF21A8">
      <w:pPr>
        <w:pStyle w:val="Prrafodelista"/>
        <w:numPr>
          <w:ilvl w:val="0"/>
          <w:numId w:val="25"/>
        </w:numPr>
        <w:spacing w:before="0" w:after="0"/>
        <w:rPr>
          <w:b/>
          <w:bCs/>
        </w:rPr>
      </w:pPr>
      <w:r w:rsidRPr="007465C3">
        <w:rPr>
          <w:b/>
          <w:bCs/>
        </w:rPr>
        <w:t>Diseño del instrumento de recolección de datos</w:t>
      </w:r>
    </w:p>
    <w:p w14:paraId="5E6C168C" w14:textId="77777777" w:rsidR="001833EB" w:rsidRPr="007465C3" w:rsidRDefault="001833EB" w:rsidP="00EF21A8">
      <w:pPr>
        <w:pStyle w:val="Prrafodelista"/>
        <w:numPr>
          <w:ilvl w:val="0"/>
          <w:numId w:val="26"/>
        </w:numPr>
        <w:spacing w:before="0" w:after="0"/>
        <w:ind w:left="1701" w:hanging="283"/>
      </w:pPr>
      <w:r w:rsidRPr="007465C3">
        <w:t>Elaborar encuestas o talleres participativos.</w:t>
      </w:r>
    </w:p>
    <w:p w14:paraId="73A9F038" w14:textId="77777777" w:rsidR="001833EB" w:rsidRPr="007465C3" w:rsidRDefault="001833EB" w:rsidP="00EF21A8">
      <w:pPr>
        <w:pStyle w:val="Prrafodelista"/>
        <w:numPr>
          <w:ilvl w:val="0"/>
          <w:numId w:val="26"/>
        </w:numPr>
        <w:spacing w:before="0" w:after="0"/>
        <w:ind w:left="1701" w:hanging="283"/>
      </w:pPr>
      <w:r w:rsidRPr="007465C3">
        <w:t>Identificar los intereses en capacitación.</w:t>
      </w:r>
    </w:p>
    <w:p w14:paraId="59717BBE" w14:textId="77777777" w:rsidR="001833EB" w:rsidRPr="007465C3" w:rsidRDefault="001833EB" w:rsidP="00EF21A8">
      <w:pPr>
        <w:pStyle w:val="Prrafodelista"/>
        <w:numPr>
          <w:ilvl w:val="0"/>
          <w:numId w:val="26"/>
        </w:numPr>
        <w:spacing w:before="0" w:after="0"/>
        <w:ind w:left="1701" w:hanging="283"/>
      </w:pPr>
      <w:r w:rsidRPr="007465C3">
        <w:t>Conocer la disponibilidad horaria y el formato preferido.</w:t>
      </w:r>
    </w:p>
    <w:p w14:paraId="71A51B56" w14:textId="77777777" w:rsidR="001833EB" w:rsidRPr="007465C3" w:rsidRDefault="001833EB" w:rsidP="00EF21A8">
      <w:pPr>
        <w:pStyle w:val="Prrafodelista"/>
        <w:numPr>
          <w:ilvl w:val="0"/>
          <w:numId w:val="26"/>
        </w:numPr>
        <w:spacing w:before="0" w:after="0"/>
        <w:ind w:left="1701" w:hanging="283"/>
      </w:pPr>
      <w:r w:rsidRPr="007465C3">
        <w:t>Determinar necesidades de apoyo logístico.</w:t>
      </w:r>
    </w:p>
    <w:p w14:paraId="6616A0FC" w14:textId="7B1093B4" w:rsidR="001833EB" w:rsidRDefault="001833EB" w:rsidP="00EF21A8">
      <w:pPr>
        <w:pStyle w:val="Prrafodelista"/>
        <w:numPr>
          <w:ilvl w:val="0"/>
          <w:numId w:val="26"/>
        </w:numPr>
        <w:spacing w:before="0" w:after="0"/>
        <w:ind w:left="1701" w:hanging="283"/>
        <w:rPr>
          <w:lang w:eastAsia="es-CO"/>
        </w:rPr>
      </w:pPr>
      <w:r w:rsidRPr="007465C3">
        <w:t>Recoger expectativas sobre los resultados</w:t>
      </w:r>
      <w:r w:rsidRPr="001833EB">
        <w:rPr>
          <w:lang w:eastAsia="es-CO"/>
        </w:rPr>
        <w:t>.</w:t>
      </w:r>
    </w:p>
    <w:p w14:paraId="52AABD6D" w14:textId="77777777" w:rsidR="008F73CB" w:rsidRPr="008F73CB" w:rsidRDefault="008F73CB" w:rsidP="00EF21A8">
      <w:pPr>
        <w:pStyle w:val="Prrafodelista"/>
        <w:numPr>
          <w:ilvl w:val="0"/>
          <w:numId w:val="27"/>
        </w:numPr>
        <w:spacing w:before="0" w:after="0"/>
        <w:rPr>
          <w:b/>
          <w:bCs/>
        </w:rPr>
      </w:pPr>
      <w:r w:rsidRPr="008F73CB">
        <w:rPr>
          <w:b/>
          <w:bCs/>
        </w:rPr>
        <w:t>Segmentación de la población</w:t>
      </w:r>
    </w:p>
    <w:p w14:paraId="7B31ED7D" w14:textId="77777777" w:rsidR="008F73CB" w:rsidRPr="008F73CB" w:rsidRDefault="008F73CB" w:rsidP="00EF21A8">
      <w:pPr>
        <w:pStyle w:val="Prrafodelista"/>
        <w:numPr>
          <w:ilvl w:val="0"/>
          <w:numId w:val="28"/>
        </w:numPr>
        <w:spacing w:before="0" w:after="0"/>
        <w:ind w:left="1701" w:hanging="283"/>
      </w:pPr>
      <w:r w:rsidRPr="008F73CB">
        <w:t>Agrupar participantes por edad, ocupación o experiencia en turismo/cultura.</w:t>
      </w:r>
    </w:p>
    <w:p w14:paraId="4570CE05" w14:textId="77777777" w:rsidR="008F73CB" w:rsidRPr="008F73CB" w:rsidRDefault="008F73CB" w:rsidP="00EF21A8">
      <w:pPr>
        <w:pStyle w:val="Prrafodelista"/>
        <w:numPr>
          <w:ilvl w:val="0"/>
          <w:numId w:val="28"/>
        </w:numPr>
        <w:spacing w:before="0" w:after="0"/>
        <w:ind w:left="1701" w:hanging="283"/>
      </w:pPr>
      <w:r w:rsidRPr="008F73CB">
        <w:lastRenderedPageBreak/>
        <w:t>Garantizar la representación de diversos sectores (artesanías, gastronomía, danza y patrimonio).</w:t>
      </w:r>
    </w:p>
    <w:p w14:paraId="00DD6794" w14:textId="77777777" w:rsidR="008937F2" w:rsidRPr="008937F2" w:rsidRDefault="008937F2" w:rsidP="00EF21A8">
      <w:pPr>
        <w:pStyle w:val="Prrafodelista"/>
        <w:numPr>
          <w:ilvl w:val="0"/>
          <w:numId w:val="29"/>
        </w:numPr>
        <w:spacing w:before="0" w:after="0"/>
        <w:rPr>
          <w:b/>
          <w:bCs/>
        </w:rPr>
      </w:pPr>
      <w:r w:rsidRPr="008937F2">
        <w:rPr>
          <w:b/>
          <w:bCs/>
        </w:rPr>
        <w:t>Aplicación del sondeo</w:t>
      </w:r>
    </w:p>
    <w:p w14:paraId="48DB5921" w14:textId="77777777" w:rsidR="008937F2" w:rsidRPr="008937F2" w:rsidRDefault="008937F2" w:rsidP="00EF21A8">
      <w:pPr>
        <w:pStyle w:val="Prrafodelista"/>
        <w:numPr>
          <w:ilvl w:val="0"/>
          <w:numId w:val="28"/>
        </w:numPr>
        <w:spacing w:before="0" w:after="0"/>
        <w:ind w:left="1701" w:hanging="283"/>
      </w:pPr>
      <w:r w:rsidRPr="008937F2">
        <w:t>Implementar el sondeo de forma presencial (reuniones comunitarias) o digital (formularios en línea).</w:t>
      </w:r>
    </w:p>
    <w:p w14:paraId="21F721F4" w14:textId="77777777" w:rsidR="008937F2" w:rsidRPr="008937F2" w:rsidRDefault="008937F2" w:rsidP="00EF21A8">
      <w:pPr>
        <w:pStyle w:val="Prrafodelista"/>
        <w:numPr>
          <w:ilvl w:val="0"/>
          <w:numId w:val="28"/>
        </w:numPr>
        <w:spacing w:before="0" w:after="0"/>
        <w:ind w:left="1701" w:hanging="283"/>
      </w:pPr>
      <w:r w:rsidRPr="008937F2">
        <w:t>Contar con facilitadores locales para mejorar la comprensión cultural.</w:t>
      </w:r>
    </w:p>
    <w:p w14:paraId="0604AB71" w14:textId="77777777" w:rsidR="00F867AC" w:rsidRPr="00F867AC" w:rsidRDefault="00F867AC" w:rsidP="00EF21A8">
      <w:pPr>
        <w:pStyle w:val="Prrafodelista"/>
        <w:numPr>
          <w:ilvl w:val="0"/>
          <w:numId w:val="30"/>
        </w:numPr>
        <w:spacing w:before="0" w:after="0"/>
        <w:rPr>
          <w:b/>
          <w:bCs/>
        </w:rPr>
      </w:pPr>
      <w:r w:rsidRPr="00F867AC">
        <w:rPr>
          <w:b/>
          <w:bCs/>
        </w:rPr>
        <w:t>Análisis de resultados</w:t>
      </w:r>
    </w:p>
    <w:p w14:paraId="7C31B6A9" w14:textId="77777777" w:rsidR="00F867AC" w:rsidRPr="00F867AC" w:rsidRDefault="00F867AC" w:rsidP="00EF21A8">
      <w:pPr>
        <w:pStyle w:val="Prrafodelista"/>
        <w:numPr>
          <w:ilvl w:val="0"/>
          <w:numId w:val="28"/>
        </w:numPr>
        <w:spacing w:before="0" w:after="0"/>
        <w:ind w:left="1701" w:hanging="283"/>
      </w:pPr>
      <w:r w:rsidRPr="00F867AC">
        <w:t>Identificar patrones y tendencias en las respuestas.</w:t>
      </w:r>
    </w:p>
    <w:p w14:paraId="7A92B36D" w14:textId="3F296E2C" w:rsidR="001833EB" w:rsidRPr="00F867AC" w:rsidRDefault="00F867AC" w:rsidP="00EF21A8">
      <w:pPr>
        <w:pStyle w:val="Prrafodelista"/>
        <w:numPr>
          <w:ilvl w:val="0"/>
          <w:numId w:val="28"/>
        </w:numPr>
        <w:spacing w:before="0" w:after="0"/>
        <w:ind w:left="1701" w:hanging="283"/>
      </w:pPr>
      <w:r w:rsidRPr="00F867AC">
        <w:t>Detectar intereses prioritarios y brechas en competencia</w:t>
      </w:r>
      <w:r>
        <w:t>s.</w:t>
      </w:r>
    </w:p>
    <w:p w14:paraId="6A018942" w14:textId="5D0573B8" w:rsidR="00B53E45" w:rsidRPr="00B53E45" w:rsidRDefault="00B53E45" w:rsidP="00EF21A8">
      <w:pPr>
        <w:pStyle w:val="Prrafodelista"/>
        <w:numPr>
          <w:ilvl w:val="0"/>
          <w:numId w:val="31"/>
        </w:numPr>
        <w:spacing w:before="0" w:after="0"/>
        <w:rPr>
          <w:b/>
          <w:bCs/>
        </w:rPr>
      </w:pPr>
      <w:r w:rsidRPr="00B53E45">
        <w:rPr>
          <w:b/>
          <w:bCs/>
        </w:rPr>
        <w:t>Devolución de resultados</w:t>
      </w:r>
    </w:p>
    <w:p w14:paraId="57FB95B2" w14:textId="77777777" w:rsidR="00B53E45" w:rsidRPr="00B53E45" w:rsidRDefault="00B53E45" w:rsidP="00EF21A8">
      <w:pPr>
        <w:pStyle w:val="Prrafodelista"/>
        <w:numPr>
          <w:ilvl w:val="0"/>
          <w:numId w:val="28"/>
        </w:numPr>
        <w:spacing w:before="0" w:after="0"/>
        <w:ind w:left="1701" w:hanging="283"/>
      </w:pPr>
      <w:r w:rsidRPr="00B53E45">
        <w:t>Compartir los hallazgos con la comunidad y actores clave.</w:t>
      </w:r>
    </w:p>
    <w:p w14:paraId="69AABD01" w14:textId="77777777" w:rsidR="00B53E45" w:rsidRPr="00B53E45" w:rsidRDefault="00B53E45" w:rsidP="00EF21A8">
      <w:pPr>
        <w:pStyle w:val="Prrafodelista"/>
        <w:numPr>
          <w:ilvl w:val="0"/>
          <w:numId w:val="28"/>
        </w:numPr>
        <w:spacing w:before="0" w:after="0"/>
        <w:ind w:left="1701" w:hanging="283"/>
      </w:pPr>
      <w:r w:rsidRPr="00B53E45">
        <w:t>Ajustar la oferta de capacitación según el interés expresado.</w:t>
      </w:r>
    </w:p>
    <w:p w14:paraId="2D78DE36" w14:textId="448387E1" w:rsidR="00AA7218" w:rsidRDefault="00E83EA1" w:rsidP="001A33D0">
      <w:pPr>
        <w:pStyle w:val="Sangradetextonormal"/>
        <w:spacing w:before="0" w:after="0"/>
      </w:pPr>
      <w:r w:rsidRPr="00E83EA1">
        <w:t>Para garantizar que el sondeo de interés sea efectivo y responda a las necesidades reales de la comunidad, es fundamental tener en cuenta algunos aspectos clave. Estas consideraciones permiten adaptar la metodología a las particularidades del territorio, asegurar la participación de diversos grupos y evaluar el impacto de la capacitación en el desarrollo cultural y turístico. Es importante tener en cuenta las consideraciones adicionales:</w:t>
      </w:r>
    </w:p>
    <w:p w14:paraId="4B52FAF7" w14:textId="77777777" w:rsidR="00EA11FA" w:rsidRPr="00EA11FA" w:rsidRDefault="00EA11FA" w:rsidP="00EF21A8">
      <w:pPr>
        <w:pStyle w:val="Prrafodelista"/>
        <w:numPr>
          <w:ilvl w:val="0"/>
          <w:numId w:val="32"/>
        </w:numPr>
        <w:spacing w:before="0" w:after="0"/>
        <w:rPr>
          <w:b/>
          <w:bCs/>
        </w:rPr>
      </w:pPr>
      <w:r w:rsidRPr="00EA11FA">
        <w:rPr>
          <w:b/>
          <w:bCs/>
        </w:rPr>
        <w:t>Enfoque participativo</w:t>
      </w:r>
    </w:p>
    <w:p w14:paraId="4972C380" w14:textId="77777777" w:rsidR="00EA11FA" w:rsidRPr="00EA11FA" w:rsidRDefault="00EA11FA" w:rsidP="001A33D0">
      <w:pPr>
        <w:pStyle w:val="Prrafodelista"/>
        <w:spacing w:before="0" w:after="0"/>
        <w:ind w:left="1429" w:firstLine="0"/>
      </w:pPr>
      <w:r w:rsidRPr="00EA11FA">
        <w:t>Involucrar a la comunidad para asegurar la pertinencia de las capacitaciones.</w:t>
      </w:r>
    </w:p>
    <w:p w14:paraId="1971D271" w14:textId="77777777" w:rsidR="00EA11FA" w:rsidRPr="00EA11FA" w:rsidRDefault="00EA11FA" w:rsidP="00EF21A8">
      <w:pPr>
        <w:pStyle w:val="Prrafodelista"/>
        <w:numPr>
          <w:ilvl w:val="0"/>
          <w:numId w:val="32"/>
        </w:numPr>
        <w:spacing w:before="0" w:after="0"/>
        <w:rPr>
          <w:b/>
          <w:bCs/>
        </w:rPr>
      </w:pPr>
      <w:r w:rsidRPr="00EA11FA">
        <w:rPr>
          <w:b/>
          <w:bCs/>
        </w:rPr>
        <w:t>Enfoque diferencial</w:t>
      </w:r>
    </w:p>
    <w:p w14:paraId="3EA30028" w14:textId="27558B0D" w:rsidR="00EA11FA" w:rsidRDefault="00EA11FA" w:rsidP="001A33D0">
      <w:pPr>
        <w:pStyle w:val="Prrafodelista"/>
        <w:spacing w:before="0" w:after="0"/>
        <w:ind w:left="1429" w:firstLine="0"/>
      </w:pPr>
      <w:r w:rsidRPr="00EA11FA">
        <w:t>Adaptar los contenidos a las particularidades culturales y lingüísticas.</w:t>
      </w:r>
    </w:p>
    <w:p w14:paraId="17C42CFE" w14:textId="5BFED9BF" w:rsidR="00783306" w:rsidRDefault="00783306" w:rsidP="001A33D0">
      <w:pPr>
        <w:pStyle w:val="Prrafodelista"/>
        <w:spacing w:before="0" w:after="0"/>
        <w:ind w:left="1429" w:firstLine="0"/>
      </w:pPr>
    </w:p>
    <w:p w14:paraId="2D80AEA8" w14:textId="77777777" w:rsidR="00EA11FA" w:rsidRPr="00EA11FA" w:rsidRDefault="00EA11FA" w:rsidP="00EF21A8">
      <w:pPr>
        <w:pStyle w:val="Prrafodelista"/>
        <w:numPr>
          <w:ilvl w:val="0"/>
          <w:numId w:val="32"/>
        </w:numPr>
        <w:spacing w:before="0" w:after="0"/>
        <w:rPr>
          <w:b/>
          <w:bCs/>
        </w:rPr>
      </w:pPr>
      <w:r w:rsidRPr="00EA11FA">
        <w:rPr>
          <w:b/>
          <w:bCs/>
        </w:rPr>
        <w:lastRenderedPageBreak/>
        <w:t>Seguimiento y evaluación</w:t>
      </w:r>
    </w:p>
    <w:p w14:paraId="3CB92917" w14:textId="77777777" w:rsidR="00EA11FA" w:rsidRPr="00EA11FA" w:rsidRDefault="00EA11FA" w:rsidP="001A33D0">
      <w:pPr>
        <w:pStyle w:val="Prrafodelista"/>
        <w:spacing w:before="0" w:after="0"/>
        <w:ind w:left="1429" w:firstLine="0"/>
      </w:pPr>
      <w:r w:rsidRPr="00EA11FA">
        <w:t>Definir indicadores para medir el impacto del sondeo y ajustar futuras capacitaciones.</w:t>
      </w:r>
    </w:p>
    <w:p w14:paraId="41BF6B3C" w14:textId="18DFC601" w:rsidR="00F63A35" w:rsidRPr="007C44B1" w:rsidRDefault="00F63A35" w:rsidP="001A33D0">
      <w:pPr>
        <w:spacing w:before="0" w:after="0"/>
      </w:pPr>
      <w:r w:rsidRPr="00F63A35">
        <w:t>A continuación, se presenta un ejemplo de ejercicio participativo diseñado para recopilar información directamente de la comunidad. Este método facilita la identificación de temas prioritarios de capacitación a través de la interacción y el consenso, asegurando que las formaciones respondan a las necesidades y expectativas locales</w:t>
      </w:r>
      <w:r w:rsidRPr="007C44B1">
        <w:t>.</w:t>
      </w:r>
    </w:p>
    <w:p w14:paraId="5BBBCE5B" w14:textId="7554EE68" w:rsidR="002F11EA" w:rsidRPr="00CC109F" w:rsidRDefault="002F11EA" w:rsidP="001A33D0">
      <w:pPr>
        <w:pStyle w:val="Ttulo8"/>
        <w:spacing w:before="0" w:after="0"/>
      </w:pPr>
      <w:r w:rsidRPr="00CC109F">
        <w:t>Ejemplo de ejercicio participativo con la comunidad</w:t>
      </w:r>
    </w:p>
    <w:p w14:paraId="6B2E3C94" w14:textId="601B1E53" w:rsidR="00F63A35" w:rsidRPr="00C3209F" w:rsidRDefault="00F63A35" w:rsidP="00EF21A8">
      <w:pPr>
        <w:pStyle w:val="Prrafodelista"/>
        <w:numPr>
          <w:ilvl w:val="0"/>
          <w:numId w:val="33"/>
        </w:numPr>
        <w:spacing w:before="0" w:after="0"/>
      </w:pPr>
      <w:r w:rsidRPr="00CC109F">
        <w:rPr>
          <w:b/>
          <w:bCs/>
        </w:rPr>
        <w:t>Reunión comunitaria</w:t>
      </w:r>
      <w:r w:rsidRPr="00C3209F">
        <w:t>: convocar a actores locales en una sesión abierta.</w:t>
      </w:r>
    </w:p>
    <w:p w14:paraId="4560258E" w14:textId="643BFC2B" w:rsidR="00C3209F" w:rsidRPr="00CC109F" w:rsidRDefault="00F63A35" w:rsidP="00EF21A8">
      <w:pPr>
        <w:pStyle w:val="Prrafodelista"/>
        <w:numPr>
          <w:ilvl w:val="0"/>
          <w:numId w:val="33"/>
        </w:numPr>
        <w:spacing w:before="0" w:after="0"/>
        <w:rPr>
          <w:b/>
          <w:bCs/>
        </w:rPr>
      </w:pPr>
      <w:r w:rsidRPr="00CC109F">
        <w:rPr>
          <w:b/>
          <w:bCs/>
        </w:rPr>
        <w:t>Lluvia de ideas</w:t>
      </w:r>
    </w:p>
    <w:p w14:paraId="01DC43D0" w14:textId="148D8DC8" w:rsidR="00F63A35" w:rsidRPr="00C3209F" w:rsidRDefault="00C3209F" w:rsidP="00EF21A8">
      <w:pPr>
        <w:pStyle w:val="Prrafodelista"/>
        <w:numPr>
          <w:ilvl w:val="0"/>
          <w:numId w:val="34"/>
        </w:numPr>
        <w:spacing w:before="0" w:after="0"/>
        <w:ind w:left="1701" w:hanging="283"/>
      </w:pPr>
      <w:r>
        <w:t>P</w:t>
      </w:r>
      <w:r w:rsidR="00F63A35" w:rsidRPr="00C3209F">
        <w:t>roporcionar tarjetas para que los asistentes escriban temas de capacitación prioritarios.</w:t>
      </w:r>
    </w:p>
    <w:p w14:paraId="7A22288C" w14:textId="77777777" w:rsidR="00F63A35" w:rsidRPr="00C3209F" w:rsidRDefault="00F63A35" w:rsidP="00EF21A8">
      <w:pPr>
        <w:pStyle w:val="Prrafodelista"/>
        <w:numPr>
          <w:ilvl w:val="0"/>
          <w:numId w:val="34"/>
        </w:numPr>
        <w:spacing w:before="0" w:after="0"/>
        <w:ind w:left="1701" w:hanging="283"/>
      </w:pPr>
      <w:r w:rsidRPr="00C3209F">
        <w:t>Clasificar respuestas en categorías (ejemplo: atención al cliente, promoción cultural, turismo sostenible, entre otros).</w:t>
      </w:r>
    </w:p>
    <w:p w14:paraId="7689FF7B" w14:textId="565F1C03" w:rsidR="00F63A35" w:rsidRPr="00C3209F" w:rsidRDefault="00F63A35" w:rsidP="00EF21A8">
      <w:pPr>
        <w:pStyle w:val="Prrafodelista"/>
        <w:numPr>
          <w:ilvl w:val="0"/>
          <w:numId w:val="33"/>
        </w:numPr>
        <w:spacing w:before="0" w:after="0"/>
      </w:pPr>
      <w:r w:rsidRPr="00FD55E2">
        <w:rPr>
          <w:b/>
          <w:bCs/>
        </w:rPr>
        <w:t>Priorización por votación</w:t>
      </w:r>
      <w:r w:rsidRPr="00C3209F">
        <w:t>: los participantes asignan prioridad a cada tema identificado.</w:t>
      </w:r>
    </w:p>
    <w:p w14:paraId="53E06AC4" w14:textId="21E31D7C" w:rsidR="00F63A35" w:rsidRPr="00C3209F" w:rsidRDefault="00F63A35" w:rsidP="00EF21A8">
      <w:pPr>
        <w:pStyle w:val="Prrafodelista"/>
        <w:numPr>
          <w:ilvl w:val="0"/>
          <w:numId w:val="33"/>
        </w:numPr>
        <w:spacing w:before="0" w:after="0"/>
      </w:pPr>
      <w:r w:rsidRPr="00FD55E2">
        <w:rPr>
          <w:b/>
          <w:bCs/>
        </w:rPr>
        <w:t>Resultados</w:t>
      </w:r>
      <w:r w:rsidRPr="00C3209F">
        <w:t>: generar un </w:t>
      </w:r>
      <w:r w:rsidRPr="00FD55E2">
        <w:rPr>
          <w:rStyle w:val="Extranjerismo"/>
        </w:rPr>
        <w:t>ranking</w:t>
      </w:r>
      <w:r w:rsidRPr="00C3209F">
        <w:t> con los temas más relevantes.</w:t>
      </w:r>
    </w:p>
    <w:p w14:paraId="636CC78E" w14:textId="77777777" w:rsidR="00F63A35" w:rsidRPr="00C3209F" w:rsidRDefault="00F63A35" w:rsidP="001A33D0">
      <w:pPr>
        <w:spacing w:before="0" w:after="0"/>
        <w:ind w:left="1069" w:firstLine="0"/>
      </w:pPr>
      <w:r w:rsidRPr="009837E7">
        <w:t>Herramienta digital sugerida</w:t>
      </w:r>
      <w:r w:rsidRPr="00C3209F">
        <w:t>: </w:t>
      </w:r>
      <w:proofErr w:type="spellStart"/>
      <w:r w:rsidRPr="00C3209F">
        <w:t>Mentimeter</w:t>
      </w:r>
      <w:proofErr w:type="spellEnd"/>
      <w:r w:rsidRPr="00C3209F">
        <w:t xml:space="preserve"> para votación en tiempo real en sesiones virtuales.</w:t>
      </w:r>
    </w:p>
    <w:p w14:paraId="52DA2D20" w14:textId="77777777" w:rsidR="000F42EF" w:rsidRPr="000F42EF" w:rsidRDefault="000F42EF" w:rsidP="001A33D0">
      <w:pPr>
        <w:pStyle w:val="Ttulo2"/>
        <w:spacing w:after="0" w:line="360" w:lineRule="auto"/>
      </w:pPr>
      <w:bookmarkStart w:id="6" w:name="_Toc191481299"/>
      <w:r w:rsidRPr="000F42EF">
        <w:t>1.4 Métodos de capacitación</w:t>
      </w:r>
      <w:bookmarkEnd w:id="6"/>
    </w:p>
    <w:p w14:paraId="1701F939" w14:textId="77777777" w:rsidR="000F42EF" w:rsidRPr="000F42EF" w:rsidRDefault="000F42EF" w:rsidP="001A33D0">
      <w:pPr>
        <w:spacing w:before="0" w:after="0"/>
      </w:pPr>
      <w:r w:rsidRPr="000F42EF">
        <w:t xml:space="preserve">Los métodos de capacitación son estrategias y técnicas utilizadas para impartir conocimientos y desarrollar habilidades en los participantes. La selección del método adecuado depende del tema, los objetivos, el perfil de los participantes y los recursos </w:t>
      </w:r>
      <w:r w:rsidRPr="000F42EF">
        <w:lastRenderedPageBreak/>
        <w:t>disponibles. A continuación, se presentan los métodos más utilizados en los procesos de formación:</w:t>
      </w:r>
    </w:p>
    <w:p w14:paraId="65CB3EF6" w14:textId="77777777" w:rsidR="000F42EF" w:rsidRPr="00273EB8" w:rsidRDefault="000F42EF" w:rsidP="00EF21A8">
      <w:pPr>
        <w:pStyle w:val="Prrafodelista"/>
        <w:numPr>
          <w:ilvl w:val="0"/>
          <w:numId w:val="36"/>
        </w:numPr>
        <w:spacing w:before="0" w:after="0"/>
        <w:rPr>
          <w:b/>
          <w:bCs/>
        </w:rPr>
      </w:pPr>
      <w:r w:rsidRPr="00273EB8">
        <w:rPr>
          <w:b/>
          <w:bCs/>
        </w:rPr>
        <w:t>Métodos teóricos</w:t>
      </w:r>
    </w:p>
    <w:p w14:paraId="413B3DBB" w14:textId="77777777" w:rsidR="000F42EF" w:rsidRPr="000F42EF" w:rsidRDefault="000F42EF" w:rsidP="001A33D0">
      <w:pPr>
        <w:pStyle w:val="Sangradetextonormal"/>
        <w:spacing w:before="0" w:after="0"/>
      </w:pPr>
      <w:r w:rsidRPr="000F42EF">
        <w:t>Enfocados en la transmisión de conocimientos mediante la exposición de información.</w:t>
      </w:r>
    </w:p>
    <w:p w14:paraId="18BC0B06" w14:textId="77777777" w:rsidR="000F42EF" w:rsidRPr="000F42EF" w:rsidRDefault="000F42EF" w:rsidP="00EF21A8">
      <w:pPr>
        <w:pStyle w:val="Prrafodelista"/>
        <w:numPr>
          <w:ilvl w:val="0"/>
          <w:numId w:val="37"/>
        </w:numPr>
        <w:spacing w:before="0" w:after="0"/>
      </w:pPr>
      <w:r w:rsidRPr="000F42EF">
        <w:t>Clases magistrales.</w:t>
      </w:r>
    </w:p>
    <w:p w14:paraId="00FFA1BA" w14:textId="77777777" w:rsidR="000F42EF" w:rsidRPr="000F42EF" w:rsidRDefault="000F42EF" w:rsidP="00EF21A8">
      <w:pPr>
        <w:pStyle w:val="Prrafodelista"/>
        <w:numPr>
          <w:ilvl w:val="0"/>
          <w:numId w:val="37"/>
        </w:numPr>
        <w:spacing w:before="0" w:after="0"/>
      </w:pPr>
      <w:r w:rsidRPr="000F42EF">
        <w:t>Conferencias o charlas.</w:t>
      </w:r>
    </w:p>
    <w:p w14:paraId="4C4EDF31" w14:textId="77777777" w:rsidR="00273EB8" w:rsidRPr="00273EB8" w:rsidRDefault="00273EB8" w:rsidP="00EF21A8">
      <w:pPr>
        <w:pStyle w:val="Prrafodelista"/>
        <w:numPr>
          <w:ilvl w:val="0"/>
          <w:numId w:val="36"/>
        </w:numPr>
        <w:spacing w:before="0" w:after="0"/>
        <w:rPr>
          <w:b/>
          <w:bCs/>
        </w:rPr>
      </w:pPr>
      <w:r w:rsidRPr="00273EB8">
        <w:rPr>
          <w:b/>
          <w:bCs/>
        </w:rPr>
        <w:t>Métodos prácticos</w:t>
      </w:r>
    </w:p>
    <w:p w14:paraId="08D525A8" w14:textId="77777777" w:rsidR="00273EB8" w:rsidRPr="00273EB8" w:rsidRDefault="00273EB8" w:rsidP="001A33D0">
      <w:pPr>
        <w:pStyle w:val="Sangradetextonormal"/>
        <w:spacing w:before="0" w:after="0"/>
      </w:pPr>
      <w:r w:rsidRPr="00273EB8">
        <w:t>Orientados al aprendizaje experiencial y la aplicación de conocimientos.</w:t>
      </w:r>
    </w:p>
    <w:p w14:paraId="7412631D" w14:textId="77777777" w:rsidR="00273EB8" w:rsidRPr="00273EB8" w:rsidRDefault="00273EB8" w:rsidP="00EF21A8">
      <w:pPr>
        <w:pStyle w:val="Prrafodelista"/>
        <w:numPr>
          <w:ilvl w:val="0"/>
          <w:numId w:val="39"/>
        </w:numPr>
        <w:spacing w:before="0" w:after="0"/>
      </w:pPr>
      <w:r w:rsidRPr="00273EB8">
        <w:t>Talleres participativos.</w:t>
      </w:r>
    </w:p>
    <w:p w14:paraId="00713B83" w14:textId="08C45239" w:rsidR="00273EB8" w:rsidRPr="00273EB8" w:rsidRDefault="00273EB8" w:rsidP="00EF21A8">
      <w:pPr>
        <w:pStyle w:val="Prrafodelista"/>
        <w:numPr>
          <w:ilvl w:val="0"/>
          <w:numId w:val="39"/>
        </w:numPr>
        <w:spacing w:before="0" w:after="0"/>
      </w:pPr>
      <w:r w:rsidRPr="00273EB8">
        <w:t>Juegos de roles y simulaciones.</w:t>
      </w:r>
    </w:p>
    <w:p w14:paraId="72E27AB2" w14:textId="77777777" w:rsidR="00FA2292" w:rsidRPr="00FA2292" w:rsidRDefault="00FA2292" w:rsidP="00EF21A8">
      <w:pPr>
        <w:pStyle w:val="Prrafodelista"/>
        <w:numPr>
          <w:ilvl w:val="0"/>
          <w:numId w:val="36"/>
        </w:numPr>
        <w:spacing w:before="0" w:after="0"/>
        <w:rPr>
          <w:b/>
          <w:bCs/>
        </w:rPr>
      </w:pPr>
      <w:r w:rsidRPr="00FA2292">
        <w:rPr>
          <w:b/>
          <w:bCs/>
        </w:rPr>
        <w:t>Métodos tecnológicos</w:t>
      </w:r>
    </w:p>
    <w:p w14:paraId="7589F965" w14:textId="77777777" w:rsidR="00FA2292" w:rsidRPr="00FA2292" w:rsidRDefault="00FA2292" w:rsidP="001A33D0">
      <w:pPr>
        <w:pStyle w:val="Sangradetextonormal"/>
        <w:spacing w:before="0" w:after="0"/>
      </w:pPr>
      <w:r w:rsidRPr="00FA2292">
        <w:t>Incorporan herramientas digitales para optimizar la enseñanza y facilitar el acceso a la información.</w:t>
      </w:r>
    </w:p>
    <w:p w14:paraId="493185E9" w14:textId="77777777" w:rsidR="00FA2292" w:rsidRPr="00FA2292" w:rsidRDefault="00FA2292" w:rsidP="00EF21A8">
      <w:pPr>
        <w:pStyle w:val="Prrafodelista"/>
        <w:numPr>
          <w:ilvl w:val="0"/>
          <w:numId w:val="40"/>
        </w:numPr>
        <w:spacing w:before="0" w:after="0"/>
      </w:pPr>
      <w:r w:rsidRPr="00FA2292">
        <w:t>Cursos en línea.</w:t>
      </w:r>
    </w:p>
    <w:p w14:paraId="0BEB1CFB" w14:textId="7193194B" w:rsidR="00FA2292" w:rsidRDefault="00FA2292" w:rsidP="00EF21A8">
      <w:pPr>
        <w:pStyle w:val="Prrafodelista"/>
        <w:numPr>
          <w:ilvl w:val="0"/>
          <w:numId w:val="40"/>
        </w:numPr>
        <w:spacing w:before="0" w:after="0"/>
      </w:pPr>
      <w:r w:rsidRPr="00FA2292">
        <w:t>Uso de herramientas interactivas (videos, foros, plataformas LMS, entre otros).</w:t>
      </w:r>
    </w:p>
    <w:p w14:paraId="3F23E35F" w14:textId="77777777" w:rsidR="00E905FC" w:rsidRPr="00E905FC" w:rsidRDefault="00E905FC" w:rsidP="00EF21A8">
      <w:pPr>
        <w:pStyle w:val="Prrafodelista"/>
        <w:numPr>
          <w:ilvl w:val="0"/>
          <w:numId w:val="36"/>
        </w:numPr>
        <w:spacing w:before="0" w:after="0"/>
        <w:rPr>
          <w:b/>
          <w:bCs/>
        </w:rPr>
      </w:pPr>
      <w:r w:rsidRPr="00E905FC">
        <w:rPr>
          <w:b/>
          <w:bCs/>
        </w:rPr>
        <w:t>Métodos colaborativos</w:t>
      </w:r>
    </w:p>
    <w:p w14:paraId="5ED69212" w14:textId="77777777" w:rsidR="00E905FC" w:rsidRPr="00760825" w:rsidRDefault="00E905FC" w:rsidP="001A33D0">
      <w:pPr>
        <w:pStyle w:val="Sangradetextonormal"/>
        <w:spacing w:before="0" w:after="0"/>
      </w:pPr>
      <w:r w:rsidRPr="00760825">
        <w:t>Fomentan la construcción conjunta del conocimiento a través de la interacción entre los participantes.</w:t>
      </w:r>
    </w:p>
    <w:p w14:paraId="68AE9F38" w14:textId="77777777" w:rsidR="00E905FC" w:rsidRPr="00760825" w:rsidRDefault="00E905FC" w:rsidP="00EF21A8">
      <w:pPr>
        <w:pStyle w:val="Prrafodelista"/>
        <w:numPr>
          <w:ilvl w:val="0"/>
          <w:numId w:val="40"/>
        </w:numPr>
        <w:spacing w:before="0" w:after="0"/>
      </w:pPr>
      <w:r w:rsidRPr="00760825">
        <w:t>Trabajo en equipo y aprendizaje basado en proyectos.</w:t>
      </w:r>
    </w:p>
    <w:p w14:paraId="0E1F09A7" w14:textId="77777777" w:rsidR="00E905FC" w:rsidRPr="00760825" w:rsidRDefault="00E905FC" w:rsidP="00EF21A8">
      <w:pPr>
        <w:pStyle w:val="Prrafodelista"/>
        <w:numPr>
          <w:ilvl w:val="0"/>
          <w:numId w:val="40"/>
        </w:numPr>
        <w:spacing w:before="0" w:after="0"/>
      </w:pPr>
      <w:r w:rsidRPr="00760825">
        <w:t>Estudios de caso.</w:t>
      </w:r>
    </w:p>
    <w:p w14:paraId="21D199E3" w14:textId="77777777" w:rsidR="00084978" w:rsidRPr="00760825" w:rsidRDefault="00084978" w:rsidP="002517B4">
      <w:pPr>
        <w:spacing w:before="0" w:after="0"/>
      </w:pPr>
      <w:r w:rsidRPr="00760825">
        <w:t xml:space="preserve">La combinación de diferentes métodos de capacitación permite adaptar el aprendizaje a las necesidades de los participantes y maximizar su efectividad. Al </w:t>
      </w:r>
      <w:r w:rsidRPr="00760825">
        <w:lastRenderedPageBreak/>
        <w:t>integrar enfoques teóricos, prácticos, tecnológicos y colaborativos, se logra una formación más dinámica y significativa. A continuación, se presenta un ejemplo de aplicación de un método práctico en un taller de interpretación del patrimonio.</w:t>
      </w:r>
    </w:p>
    <w:p w14:paraId="61713654" w14:textId="172E65F2" w:rsidR="00084978" w:rsidRPr="00C45C4D" w:rsidRDefault="00084978" w:rsidP="002517B4">
      <w:pPr>
        <w:pStyle w:val="Ttulo8"/>
        <w:spacing w:before="0" w:after="0"/>
      </w:pPr>
      <w:r w:rsidRPr="00C45C4D">
        <w:t>Ejemplo sobre el “Método práctico – taller de interpretación del patrimonio”</w:t>
      </w:r>
    </w:p>
    <w:p w14:paraId="1B0732B5" w14:textId="3314F821" w:rsidR="00084978" w:rsidRPr="00760825" w:rsidRDefault="00084978" w:rsidP="00EF21A8">
      <w:pPr>
        <w:pStyle w:val="Prrafodelista"/>
        <w:numPr>
          <w:ilvl w:val="0"/>
          <w:numId w:val="41"/>
        </w:numPr>
        <w:spacing w:before="0" w:after="0"/>
      </w:pPr>
      <w:r w:rsidRPr="00827904">
        <w:rPr>
          <w:b/>
          <w:bCs/>
        </w:rPr>
        <w:t>Objetivo</w:t>
      </w:r>
      <w:r w:rsidRPr="00760825">
        <w:t>: enseñar a los participantes a diseñar experiencias turísticas basadas en la historia y cultura local.</w:t>
      </w:r>
    </w:p>
    <w:p w14:paraId="7E30F895" w14:textId="77777777" w:rsidR="00084978" w:rsidRPr="00760825" w:rsidRDefault="00084978" w:rsidP="00EF21A8">
      <w:pPr>
        <w:pStyle w:val="Prrafodelista"/>
        <w:numPr>
          <w:ilvl w:val="0"/>
          <w:numId w:val="41"/>
        </w:numPr>
        <w:spacing w:before="0" w:after="0"/>
      </w:pPr>
      <w:r w:rsidRPr="00827904">
        <w:rPr>
          <w:b/>
          <w:bCs/>
        </w:rPr>
        <w:t>Estrategia</w:t>
      </w:r>
      <w:r w:rsidRPr="00760825">
        <w:t>: mediante dinámicas interactivas, los asistentes analizan elementos del patrimonio y elaboran recorridos guiados que resalten su valor histórico y social.</w:t>
      </w:r>
    </w:p>
    <w:p w14:paraId="37BD5A20" w14:textId="77777777" w:rsidR="00084978" w:rsidRPr="00760825" w:rsidRDefault="00084978" w:rsidP="00EF21A8">
      <w:pPr>
        <w:pStyle w:val="Prrafodelista"/>
        <w:numPr>
          <w:ilvl w:val="0"/>
          <w:numId w:val="41"/>
        </w:numPr>
        <w:spacing w:before="0" w:after="0"/>
      </w:pPr>
      <w:r w:rsidRPr="00827904">
        <w:rPr>
          <w:b/>
          <w:bCs/>
        </w:rPr>
        <w:t>Actividades</w:t>
      </w:r>
      <w:r w:rsidRPr="00760825">
        <w:t>:</w:t>
      </w:r>
    </w:p>
    <w:p w14:paraId="421DD92E" w14:textId="77777777" w:rsidR="00084978" w:rsidRPr="00760825" w:rsidRDefault="00084978" w:rsidP="00EF21A8">
      <w:pPr>
        <w:pStyle w:val="Sangradetextonormal"/>
        <w:numPr>
          <w:ilvl w:val="0"/>
          <w:numId w:val="42"/>
        </w:numPr>
        <w:spacing w:before="0" w:after="0"/>
        <w:ind w:left="1701" w:hanging="283"/>
      </w:pPr>
      <w:r w:rsidRPr="00760825">
        <w:t>Introducción teórica sobre interpretación del patrimonio.</w:t>
      </w:r>
    </w:p>
    <w:p w14:paraId="3B09442B" w14:textId="77777777" w:rsidR="00084978" w:rsidRPr="00760825" w:rsidRDefault="00084978" w:rsidP="00EF21A8">
      <w:pPr>
        <w:pStyle w:val="Prrafodelista"/>
        <w:numPr>
          <w:ilvl w:val="0"/>
          <w:numId w:val="42"/>
        </w:numPr>
        <w:spacing w:before="0" w:after="0"/>
        <w:ind w:left="1701" w:hanging="283"/>
      </w:pPr>
      <w:r w:rsidRPr="00760825">
        <w:t>Trabajo en grupos con asignación de un sitio cultural.</w:t>
      </w:r>
    </w:p>
    <w:p w14:paraId="3B66E76B" w14:textId="219A19EB" w:rsidR="00084978" w:rsidRPr="00760825" w:rsidRDefault="00084978" w:rsidP="00EF21A8">
      <w:pPr>
        <w:pStyle w:val="Prrafodelista"/>
        <w:numPr>
          <w:ilvl w:val="0"/>
          <w:numId w:val="42"/>
        </w:numPr>
        <w:spacing w:before="0" w:after="0"/>
        <w:ind w:left="1701" w:hanging="283"/>
      </w:pPr>
      <w:r w:rsidRPr="00760825">
        <w:t>Creación de un gui</w:t>
      </w:r>
      <w:r w:rsidR="00C16A75">
        <w:t>ó</w:t>
      </w:r>
      <w:r w:rsidRPr="00760825">
        <w:t>n interpretativo para una visita guiada.</w:t>
      </w:r>
    </w:p>
    <w:p w14:paraId="34BF02D3" w14:textId="77777777" w:rsidR="00084978" w:rsidRPr="00760825" w:rsidRDefault="00084978" w:rsidP="00EF21A8">
      <w:pPr>
        <w:pStyle w:val="Prrafodelista"/>
        <w:numPr>
          <w:ilvl w:val="0"/>
          <w:numId w:val="42"/>
        </w:numPr>
        <w:spacing w:before="0" w:after="0"/>
        <w:ind w:left="1701" w:hanging="283"/>
      </w:pPr>
      <w:r w:rsidRPr="00760825">
        <w:t>Simulación de recorridos con puesta en escena.</w:t>
      </w:r>
    </w:p>
    <w:p w14:paraId="7D0905CB" w14:textId="77777777" w:rsidR="00084978" w:rsidRPr="00760825" w:rsidRDefault="00084978" w:rsidP="00EF21A8">
      <w:pPr>
        <w:pStyle w:val="Prrafodelista"/>
        <w:numPr>
          <w:ilvl w:val="0"/>
          <w:numId w:val="42"/>
        </w:numPr>
        <w:spacing w:before="0" w:after="0"/>
        <w:ind w:left="1701" w:hanging="283"/>
      </w:pPr>
      <w:r w:rsidRPr="00760825">
        <w:t>Evaluación y retroalimentación grupal.</w:t>
      </w:r>
    </w:p>
    <w:p w14:paraId="38902184" w14:textId="77777777" w:rsidR="00E42C35" w:rsidRPr="00E42C35" w:rsidRDefault="00E42C35" w:rsidP="002517B4">
      <w:pPr>
        <w:spacing w:before="0" w:after="0"/>
      </w:pPr>
      <w:r w:rsidRPr="00E42C35">
        <w:t>Este enfoque permite adaptar la capacitación a distintos estilos de aprendizaje y garantizar una experiencia efectiva y enriquecedora.</w:t>
      </w:r>
    </w:p>
    <w:p w14:paraId="0C62A9A9" w14:textId="77777777" w:rsidR="00E42C35" w:rsidRPr="00E42C35" w:rsidRDefault="00E42C35" w:rsidP="002517B4">
      <w:pPr>
        <w:pStyle w:val="Ttulo2"/>
        <w:spacing w:after="0" w:line="360" w:lineRule="auto"/>
      </w:pPr>
      <w:bookmarkStart w:id="7" w:name="_Toc191481300"/>
      <w:r w:rsidRPr="00E42C35">
        <w:t>1.5 Procedimientos de capacitación</w:t>
      </w:r>
      <w:bookmarkEnd w:id="7"/>
    </w:p>
    <w:p w14:paraId="401370AA" w14:textId="77777777" w:rsidR="00E42C35" w:rsidRPr="00E42C35" w:rsidRDefault="00E42C35" w:rsidP="002517B4">
      <w:pPr>
        <w:spacing w:before="0" w:after="0"/>
      </w:pPr>
      <w:r w:rsidRPr="00E42C35">
        <w:t>Los procedimientos de capacitación son el conjunto de pasos organizados que garantizan una planificación efectiva, una ejecución estructurada y una evaluación objetiva del proceso formativo. Siguiendo un enfoque sistemático, se asegura que la capacitación responda a las necesidades identificadas y genere un impacto significativo en los participantes. Las etapas principales del proceso de capacitación son:</w:t>
      </w:r>
    </w:p>
    <w:p w14:paraId="0860709B" w14:textId="77777777" w:rsidR="0021249B" w:rsidRPr="00084978" w:rsidRDefault="0021249B" w:rsidP="002517B4">
      <w:pPr>
        <w:pStyle w:val="Encabezado"/>
        <w:tabs>
          <w:tab w:val="clear" w:pos="4419"/>
          <w:tab w:val="clear" w:pos="8838"/>
        </w:tabs>
        <w:spacing w:line="360" w:lineRule="auto"/>
      </w:pPr>
      <w:r w:rsidRPr="00084978">
        <w:br w:type="page"/>
      </w:r>
    </w:p>
    <w:p w14:paraId="6EA48C04" w14:textId="77777777" w:rsidR="00A116A0" w:rsidRPr="00A116A0" w:rsidRDefault="00A116A0" w:rsidP="00EF21A8">
      <w:pPr>
        <w:pStyle w:val="Prrafodelista"/>
        <w:numPr>
          <w:ilvl w:val="0"/>
          <w:numId w:val="43"/>
        </w:numPr>
        <w:spacing w:before="0" w:after="0"/>
        <w:rPr>
          <w:b/>
          <w:bCs/>
        </w:rPr>
      </w:pPr>
      <w:r w:rsidRPr="00A116A0">
        <w:rPr>
          <w:b/>
          <w:bCs/>
        </w:rPr>
        <w:lastRenderedPageBreak/>
        <w:t>Diagnóstico</w:t>
      </w:r>
    </w:p>
    <w:p w14:paraId="66D64244" w14:textId="038B68F5" w:rsidR="00A116A0" w:rsidRPr="00A116A0" w:rsidRDefault="00A116A0" w:rsidP="00EF21A8">
      <w:pPr>
        <w:pStyle w:val="Prrafodelista"/>
        <w:numPr>
          <w:ilvl w:val="0"/>
          <w:numId w:val="44"/>
        </w:numPr>
        <w:spacing w:before="0" w:after="0"/>
        <w:ind w:left="1701"/>
      </w:pPr>
      <w:r w:rsidRPr="00A116A0">
        <w:t>Identificar necesidades formativas a través de herramientas como encuestas, entrevistas o análisis de desempeño.</w:t>
      </w:r>
    </w:p>
    <w:p w14:paraId="44B916D4" w14:textId="77777777" w:rsidR="00A116A0" w:rsidRPr="00A116A0" w:rsidRDefault="00A116A0" w:rsidP="00EF21A8">
      <w:pPr>
        <w:pStyle w:val="Prrafodelista"/>
        <w:numPr>
          <w:ilvl w:val="0"/>
          <w:numId w:val="44"/>
        </w:numPr>
        <w:spacing w:before="0" w:after="0"/>
        <w:ind w:left="1701"/>
      </w:pPr>
      <w:r w:rsidRPr="00A116A0">
        <w:t>Definir el perfil de los participantes y las brechas de conocimiento existentes.</w:t>
      </w:r>
    </w:p>
    <w:p w14:paraId="0BAD919E" w14:textId="77777777" w:rsidR="00A116A0" w:rsidRPr="00A116A0" w:rsidRDefault="00A116A0" w:rsidP="00EF21A8">
      <w:pPr>
        <w:pStyle w:val="Prrafodelista"/>
        <w:numPr>
          <w:ilvl w:val="0"/>
          <w:numId w:val="44"/>
        </w:numPr>
        <w:spacing w:before="0" w:after="0"/>
        <w:ind w:left="1701"/>
      </w:pPr>
      <w:r w:rsidRPr="00A116A0">
        <w:t>Priorizar los temas clave según la demanda y el contexto.</w:t>
      </w:r>
    </w:p>
    <w:p w14:paraId="59C6D098" w14:textId="77777777" w:rsidR="00A116A0" w:rsidRPr="00BA3B4E" w:rsidRDefault="00A116A0" w:rsidP="00EF21A8">
      <w:pPr>
        <w:pStyle w:val="Prrafodelista"/>
        <w:numPr>
          <w:ilvl w:val="0"/>
          <w:numId w:val="43"/>
        </w:numPr>
        <w:spacing w:before="0" w:after="0"/>
        <w:rPr>
          <w:b/>
          <w:bCs/>
        </w:rPr>
      </w:pPr>
      <w:r w:rsidRPr="00BA3B4E">
        <w:rPr>
          <w:b/>
          <w:bCs/>
        </w:rPr>
        <w:t>Diseño del programa</w:t>
      </w:r>
    </w:p>
    <w:p w14:paraId="3C4FF178" w14:textId="58698567" w:rsidR="00A116A0" w:rsidRPr="00A116A0" w:rsidRDefault="00A116A0" w:rsidP="00EF21A8">
      <w:pPr>
        <w:pStyle w:val="Prrafodelista"/>
        <w:numPr>
          <w:ilvl w:val="0"/>
          <w:numId w:val="44"/>
        </w:numPr>
        <w:spacing w:before="0" w:after="0"/>
        <w:ind w:left="1701"/>
      </w:pPr>
      <w:r w:rsidRPr="00A116A0">
        <w:t>Establecer objetivos de aprendizaje claros y medibles.</w:t>
      </w:r>
    </w:p>
    <w:p w14:paraId="61EF50E6" w14:textId="77777777" w:rsidR="00A116A0" w:rsidRPr="00A116A0" w:rsidRDefault="00A116A0" w:rsidP="00EF21A8">
      <w:pPr>
        <w:pStyle w:val="Prrafodelista"/>
        <w:numPr>
          <w:ilvl w:val="0"/>
          <w:numId w:val="44"/>
        </w:numPr>
        <w:spacing w:before="0" w:after="0"/>
        <w:ind w:left="1701"/>
      </w:pPr>
      <w:r w:rsidRPr="00A116A0">
        <w:t>Elaborar un cronograma que contemple disponibilidad, duración y modalidad de la capacitación.</w:t>
      </w:r>
    </w:p>
    <w:p w14:paraId="34FF6C42" w14:textId="77777777" w:rsidR="00A116A0" w:rsidRPr="00A116A0" w:rsidRDefault="00A116A0" w:rsidP="00EF21A8">
      <w:pPr>
        <w:pStyle w:val="Prrafodelista"/>
        <w:numPr>
          <w:ilvl w:val="0"/>
          <w:numId w:val="44"/>
        </w:numPr>
        <w:spacing w:before="0" w:after="0"/>
        <w:ind w:left="1701"/>
      </w:pPr>
      <w:r w:rsidRPr="00A116A0">
        <w:t>Seleccionar métodos y recursos didácticos adecuados al público objetivo.</w:t>
      </w:r>
    </w:p>
    <w:p w14:paraId="45E8FE9C" w14:textId="77777777" w:rsidR="00A116A0" w:rsidRPr="00A116A0" w:rsidRDefault="00A116A0" w:rsidP="00EF21A8">
      <w:pPr>
        <w:pStyle w:val="Prrafodelista"/>
        <w:numPr>
          <w:ilvl w:val="0"/>
          <w:numId w:val="44"/>
        </w:numPr>
        <w:spacing w:before="0" w:after="0"/>
        <w:ind w:left="1701"/>
      </w:pPr>
      <w:r w:rsidRPr="00A116A0">
        <w:t>Definir estrategias de seguimiento y acompañamiento.</w:t>
      </w:r>
    </w:p>
    <w:p w14:paraId="0876B309" w14:textId="77777777" w:rsidR="00A116A0" w:rsidRPr="00403160" w:rsidRDefault="00A116A0" w:rsidP="00EF21A8">
      <w:pPr>
        <w:pStyle w:val="Prrafodelista"/>
        <w:numPr>
          <w:ilvl w:val="0"/>
          <w:numId w:val="43"/>
        </w:numPr>
        <w:spacing w:before="0" w:after="0"/>
        <w:rPr>
          <w:b/>
          <w:bCs/>
        </w:rPr>
      </w:pPr>
      <w:r w:rsidRPr="00403160">
        <w:rPr>
          <w:b/>
          <w:bCs/>
        </w:rPr>
        <w:t>Ejecución</w:t>
      </w:r>
    </w:p>
    <w:p w14:paraId="68681D13" w14:textId="65EA230F" w:rsidR="00A116A0" w:rsidRPr="00A116A0" w:rsidRDefault="00A116A0" w:rsidP="00EF21A8">
      <w:pPr>
        <w:pStyle w:val="Prrafodelista"/>
        <w:numPr>
          <w:ilvl w:val="0"/>
          <w:numId w:val="44"/>
        </w:numPr>
        <w:spacing w:before="0" w:after="0"/>
        <w:ind w:left="1701"/>
      </w:pPr>
      <w:r w:rsidRPr="00A116A0">
        <w:t>Implementar las sesiones formativas según el método seleccionado (teórico, práctico, tecnológico o colaborativo).</w:t>
      </w:r>
    </w:p>
    <w:p w14:paraId="7D30422F" w14:textId="77777777" w:rsidR="00A116A0" w:rsidRPr="00A116A0" w:rsidRDefault="00A116A0" w:rsidP="00EF21A8">
      <w:pPr>
        <w:pStyle w:val="Prrafodelista"/>
        <w:numPr>
          <w:ilvl w:val="0"/>
          <w:numId w:val="44"/>
        </w:numPr>
        <w:spacing w:before="0" w:after="0"/>
        <w:ind w:left="1701"/>
      </w:pPr>
      <w:r w:rsidRPr="00A116A0">
        <w:t>Fomentar la participación activa mediante dinámicas interactivas y actividades aplicadas.</w:t>
      </w:r>
    </w:p>
    <w:p w14:paraId="3F67EE93" w14:textId="77777777" w:rsidR="00A116A0" w:rsidRPr="00A116A0" w:rsidRDefault="00A116A0" w:rsidP="00EF21A8">
      <w:pPr>
        <w:pStyle w:val="Prrafodelista"/>
        <w:numPr>
          <w:ilvl w:val="0"/>
          <w:numId w:val="44"/>
        </w:numPr>
        <w:spacing w:before="0" w:after="0"/>
        <w:ind w:left="1701"/>
      </w:pPr>
      <w:r w:rsidRPr="00A116A0">
        <w:t>Adaptar la capacitación a las condiciones del entorno y la disponibilidad de los participantes.</w:t>
      </w:r>
    </w:p>
    <w:p w14:paraId="53B17DCE" w14:textId="77777777" w:rsidR="00A116A0" w:rsidRPr="00EC3E1F" w:rsidRDefault="00A116A0" w:rsidP="00EF21A8">
      <w:pPr>
        <w:pStyle w:val="Prrafodelista"/>
        <w:numPr>
          <w:ilvl w:val="0"/>
          <w:numId w:val="43"/>
        </w:numPr>
        <w:spacing w:before="0" w:after="0"/>
        <w:rPr>
          <w:b/>
          <w:bCs/>
        </w:rPr>
      </w:pPr>
      <w:r w:rsidRPr="00EC3E1F">
        <w:rPr>
          <w:b/>
          <w:bCs/>
        </w:rPr>
        <w:t>Evaluación</w:t>
      </w:r>
    </w:p>
    <w:p w14:paraId="7FF615D2" w14:textId="77777777" w:rsidR="00A116A0" w:rsidRPr="00A116A0" w:rsidRDefault="00A116A0" w:rsidP="00EF21A8">
      <w:pPr>
        <w:pStyle w:val="Prrafodelista"/>
        <w:numPr>
          <w:ilvl w:val="0"/>
          <w:numId w:val="44"/>
        </w:numPr>
        <w:spacing w:before="0" w:after="0"/>
        <w:ind w:left="1701"/>
      </w:pPr>
      <w:r w:rsidRPr="00A116A0">
        <w:t>Medir el impacto de la capacitación mediante pruebas de conocimientos, encuestas de satisfacción o indicadores de desempeño.</w:t>
      </w:r>
    </w:p>
    <w:p w14:paraId="1EB02602" w14:textId="77777777" w:rsidR="00A116A0" w:rsidRPr="00A116A0" w:rsidRDefault="00A116A0" w:rsidP="00EF21A8">
      <w:pPr>
        <w:pStyle w:val="Prrafodelista"/>
        <w:numPr>
          <w:ilvl w:val="0"/>
          <w:numId w:val="44"/>
        </w:numPr>
        <w:spacing w:before="0" w:after="0"/>
        <w:ind w:left="1701"/>
      </w:pPr>
      <w:r w:rsidRPr="00A116A0">
        <w:t>Recoger retroalimentación para ajustar y mejorar futuras formaciones.</w:t>
      </w:r>
    </w:p>
    <w:p w14:paraId="66AED2FF" w14:textId="77777777" w:rsidR="00A116A0" w:rsidRPr="00A116A0" w:rsidRDefault="00A116A0" w:rsidP="00EF21A8">
      <w:pPr>
        <w:pStyle w:val="Prrafodelista"/>
        <w:numPr>
          <w:ilvl w:val="0"/>
          <w:numId w:val="44"/>
        </w:numPr>
        <w:spacing w:before="0" w:after="0"/>
        <w:ind w:left="1701"/>
      </w:pPr>
      <w:r w:rsidRPr="00A116A0">
        <w:lastRenderedPageBreak/>
        <w:t>Elaborar un informe de resultados con recomendaciones para optimizar el proceso.</w:t>
      </w:r>
    </w:p>
    <w:p w14:paraId="752111EF" w14:textId="77777777" w:rsidR="002517B4" w:rsidRPr="002517B4" w:rsidRDefault="002517B4" w:rsidP="002517B4">
      <w:pPr>
        <w:spacing w:before="0" w:after="0"/>
      </w:pPr>
      <w:r w:rsidRPr="002517B4">
        <w:t>Este enfoque estructurado permite garantizar la efectividad de la capacitación, asegurando que responda a las expectativas de los participantes y contribuya al desarrollo del sector cultural y turístico.</w:t>
      </w:r>
    </w:p>
    <w:p w14:paraId="4ACBDEDC" w14:textId="77777777" w:rsidR="002517B4" w:rsidRPr="00AA0E8D" w:rsidRDefault="002517B4" w:rsidP="00742C22">
      <w:pPr>
        <w:pStyle w:val="Ttulo8"/>
        <w:spacing w:before="0" w:after="0"/>
      </w:pPr>
      <w:r w:rsidRPr="00AA0E8D">
        <w:t>Ejemplo sobre procedimiento estructurado de capacitación</w:t>
      </w:r>
    </w:p>
    <w:p w14:paraId="2371291E" w14:textId="77777777" w:rsidR="002517B4" w:rsidRPr="002517B4" w:rsidRDefault="002517B4" w:rsidP="00EF21A8">
      <w:pPr>
        <w:pStyle w:val="Prrafodelista"/>
        <w:numPr>
          <w:ilvl w:val="0"/>
          <w:numId w:val="45"/>
        </w:numPr>
        <w:spacing w:before="0" w:after="0"/>
      </w:pPr>
      <w:r w:rsidRPr="00742C22">
        <w:rPr>
          <w:b/>
          <w:bCs/>
        </w:rPr>
        <w:t>Diagnóstico inicial</w:t>
      </w:r>
      <w:r w:rsidRPr="002517B4">
        <w:t>: aplicar encuestas y entrevistas con líderes comunitarios para identificar necesidades.</w:t>
      </w:r>
    </w:p>
    <w:p w14:paraId="73D35052" w14:textId="77777777" w:rsidR="002517B4" w:rsidRPr="002517B4" w:rsidRDefault="002517B4" w:rsidP="00EF21A8">
      <w:pPr>
        <w:pStyle w:val="Prrafodelista"/>
        <w:numPr>
          <w:ilvl w:val="0"/>
          <w:numId w:val="45"/>
        </w:numPr>
        <w:spacing w:before="0" w:after="0"/>
      </w:pPr>
      <w:r w:rsidRPr="00742C22">
        <w:rPr>
          <w:b/>
          <w:bCs/>
        </w:rPr>
        <w:t>Diseño del programa</w:t>
      </w:r>
      <w:r w:rsidRPr="002517B4">
        <w:t>: crear módulos temáticos y un cronograma adaptado a las condiciones locales.</w:t>
      </w:r>
    </w:p>
    <w:p w14:paraId="5515CF55" w14:textId="77777777" w:rsidR="002517B4" w:rsidRPr="002517B4" w:rsidRDefault="002517B4" w:rsidP="00EF21A8">
      <w:pPr>
        <w:pStyle w:val="Prrafodelista"/>
        <w:numPr>
          <w:ilvl w:val="0"/>
          <w:numId w:val="45"/>
        </w:numPr>
        <w:spacing w:before="0" w:after="0"/>
      </w:pPr>
      <w:r w:rsidRPr="009B1BEF">
        <w:rPr>
          <w:b/>
          <w:bCs/>
        </w:rPr>
        <w:t>Ejecución</w:t>
      </w:r>
      <w:r w:rsidRPr="002517B4">
        <w:t>: implementar sesiones con métodos teóricos y prácticos, en formato presencial o virtual.</w:t>
      </w:r>
    </w:p>
    <w:p w14:paraId="1AC3F156" w14:textId="77777777" w:rsidR="002517B4" w:rsidRPr="002517B4" w:rsidRDefault="002517B4" w:rsidP="00EF21A8">
      <w:pPr>
        <w:pStyle w:val="Prrafodelista"/>
        <w:numPr>
          <w:ilvl w:val="0"/>
          <w:numId w:val="45"/>
        </w:numPr>
        <w:spacing w:before="0" w:after="0"/>
      </w:pPr>
      <w:r w:rsidRPr="009B1BEF">
        <w:rPr>
          <w:b/>
          <w:bCs/>
        </w:rPr>
        <w:t>Evaluación final</w:t>
      </w:r>
      <w:r w:rsidRPr="002517B4">
        <w:t>: aplicar pruebas y encuestas para medir el aprendizaje y la calidad de la capacitación.</w:t>
      </w:r>
    </w:p>
    <w:p w14:paraId="6A0E1FE5" w14:textId="77777777" w:rsidR="002517B4" w:rsidRPr="002517B4" w:rsidRDefault="002517B4" w:rsidP="002517B4">
      <w:pPr>
        <w:spacing w:before="0" w:after="0"/>
      </w:pPr>
      <w:r w:rsidRPr="002517B4">
        <w:t>Esto mantiene el contenido esencial sin redundancias y con un estilo más ágil.</w:t>
      </w:r>
    </w:p>
    <w:p w14:paraId="3AEA821D" w14:textId="77777777" w:rsidR="002517B4" w:rsidRPr="002517B4" w:rsidRDefault="002517B4" w:rsidP="00846F15">
      <w:pPr>
        <w:pStyle w:val="Ttulo2"/>
      </w:pPr>
      <w:bookmarkStart w:id="8" w:name="_Toc191481301"/>
      <w:r w:rsidRPr="002517B4">
        <w:t>1.6 Estructuración de criterios de capacitación</w:t>
      </w:r>
      <w:bookmarkEnd w:id="8"/>
    </w:p>
    <w:p w14:paraId="518E57EB" w14:textId="77777777" w:rsidR="002517B4" w:rsidRPr="002517B4" w:rsidRDefault="002517B4" w:rsidP="00D85FBE">
      <w:pPr>
        <w:pStyle w:val="Sangradetextonormal"/>
        <w:spacing w:before="0" w:after="0"/>
      </w:pPr>
      <w:r w:rsidRPr="002517B4">
        <w:t>La estructuración de criterios de capacitación consiste en la organización y priorización de los parámetros que orientarán la selección, diseño y ejecución de los programas formativos. Este proceso permite garantizar que las capacitaciones sean pertinentes, viables y alineadas con las necesidades del territorio. A continuación, se describen los pasos para estructurar criterios de capacitación:</w:t>
      </w:r>
    </w:p>
    <w:p w14:paraId="35C47B23" w14:textId="23BBBAC5" w:rsidR="00E86BD8" w:rsidRPr="00E86BD8" w:rsidRDefault="00E86BD8" w:rsidP="00EF21A8">
      <w:pPr>
        <w:pStyle w:val="Ttulo8"/>
        <w:numPr>
          <w:ilvl w:val="0"/>
          <w:numId w:val="46"/>
        </w:numPr>
        <w:spacing w:before="0" w:after="0"/>
      </w:pPr>
      <w:r w:rsidRPr="00E86BD8">
        <w:t>Identificación de factores clave</w:t>
      </w:r>
    </w:p>
    <w:p w14:paraId="4DB4C5AE" w14:textId="77777777" w:rsidR="00E86BD8" w:rsidRPr="00E86BD8" w:rsidRDefault="00E86BD8" w:rsidP="00EF21A8">
      <w:pPr>
        <w:pStyle w:val="Prrafodelista"/>
        <w:numPr>
          <w:ilvl w:val="0"/>
          <w:numId w:val="47"/>
        </w:numPr>
        <w:spacing w:before="0" w:after="0"/>
        <w:ind w:left="1134"/>
      </w:pPr>
      <w:r w:rsidRPr="00E86BD8">
        <w:t>Analizar las necesidades económicas, sociales y culturales del territorio.</w:t>
      </w:r>
    </w:p>
    <w:p w14:paraId="2B10877E" w14:textId="173B8F5E" w:rsidR="00E86BD8" w:rsidRPr="00E86BD8" w:rsidRDefault="00E86BD8" w:rsidP="00EF21A8">
      <w:pPr>
        <w:pStyle w:val="Prrafodelista"/>
        <w:numPr>
          <w:ilvl w:val="0"/>
          <w:numId w:val="47"/>
        </w:numPr>
        <w:spacing w:before="0" w:after="0"/>
        <w:ind w:left="1134"/>
      </w:pPr>
      <w:r w:rsidRPr="00E86BD8">
        <w:t>Evaluar los recursos disponibles (financieros, humanos y materiales)</w:t>
      </w:r>
      <w:r w:rsidR="00BD769A">
        <w:t>.</w:t>
      </w:r>
    </w:p>
    <w:p w14:paraId="7A3B0A36" w14:textId="77777777" w:rsidR="00E86BD8" w:rsidRPr="00E86BD8" w:rsidRDefault="00E86BD8" w:rsidP="00EF21A8">
      <w:pPr>
        <w:pStyle w:val="Ttulo8"/>
        <w:numPr>
          <w:ilvl w:val="0"/>
          <w:numId w:val="46"/>
        </w:numPr>
        <w:spacing w:before="0" w:after="0"/>
      </w:pPr>
      <w:r w:rsidRPr="00E86BD8">
        <w:lastRenderedPageBreak/>
        <w:t>Definición de prioridades</w:t>
      </w:r>
    </w:p>
    <w:p w14:paraId="4603B0FA" w14:textId="77777777" w:rsidR="00E86BD8" w:rsidRPr="00E86BD8" w:rsidRDefault="00E86BD8" w:rsidP="00EF21A8">
      <w:pPr>
        <w:pStyle w:val="Prrafodelista"/>
        <w:numPr>
          <w:ilvl w:val="0"/>
          <w:numId w:val="47"/>
        </w:numPr>
        <w:spacing w:before="0" w:after="0"/>
        <w:ind w:left="1134"/>
      </w:pPr>
      <w:r w:rsidRPr="00E86BD8">
        <w:t>Determinar qué competencias son estratégicas o urgentes.</w:t>
      </w:r>
    </w:p>
    <w:p w14:paraId="16A94E4D" w14:textId="77777777" w:rsidR="00E86BD8" w:rsidRPr="00E86BD8" w:rsidRDefault="00E86BD8" w:rsidP="00EF21A8">
      <w:pPr>
        <w:pStyle w:val="Prrafodelista"/>
        <w:numPr>
          <w:ilvl w:val="0"/>
          <w:numId w:val="47"/>
        </w:numPr>
        <w:spacing w:before="0" w:after="0"/>
        <w:ind w:left="1134"/>
      </w:pPr>
      <w:r w:rsidRPr="00E86BD8">
        <w:t>Asegurar que la capacitación responda a objetivos de impacto y desarrollo.</w:t>
      </w:r>
    </w:p>
    <w:p w14:paraId="6119B1EF" w14:textId="7CBDC2D6" w:rsidR="00E86BD8" w:rsidRPr="00BD769A" w:rsidRDefault="00E86BD8" w:rsidP="00EF21A8">
      <w:pPr>
        <w:pStyle w:val="Prrafodelista"/>
        <w:numPr>
          <w:ilvl w:val="0"/>
          <w:numId w:val="46"/>
        </w:numPr>
        <w:spacing w:before="0" w:after="0"/>
        <w:rPr>
          <w:b/>
          <w:bCs/>
        </w:rPr>
      </w:pPr>
      <w:r w:rsidRPr="00BD769A">
        <w:rPr>
          <w:b/>
          <w:bCs/>
        </w:rPr>
        <w:t>Validación de los criterios</w:t>
      </w:r>
    </w:p>
    <w:p w14:paraId="31CC1855" w14:textId="77777777" w:rsidR="00E86BD8" w:rsidRPr="00E86BD8" w:rsidRDefault="00E86BD8" w:rsidP="00EF21A8">
      <w:pPr>
        <w:pStyle w:val="Prrafodelista"/>
        <w:numPr>
          <w:ilvl w:val="0"/>
          <w:numId w:val="47"/>
        </w:numPr>
        <w:spacing w:before="0" w:after="0"/>
        <w:ind w:left="1134"/>
      </w:pPr>
      <w:r w:rsidRPr="00E86BD8">
        <w:t>Consultar con actores locales y expertos del sector para verificar la pertinencia de los criterios.</w:t>
      </w:r>
    </w:p>
    <w:p w14:paraId="7DCE4E0A" w14:textId="77777777" w:rsidR="00E86BD8" w:rsidRPr="00E86BD8" w:rsidRDefault="00E86BD8" w:rsidP="00EF21A8">
      <w:pPr>
        <w:pStyle w:val="Prrafodelista"/>
        <w:numPr>
          <w:ilvl w:val="0"/>
          <w:numId w:val="47"/>
        </w:numPr>
        <w:spacing w:before="0" w:after="0"/>
        <w:ind w:left="1134"/>
      </w:pPr>
      <w:r w:rsidRPr="00E86BD8">
        <w:t>Ajustar los criterios con base en el contexto y las expectativas de la comunidad.</w:t>
      </w:r>
    </w:p>
    <w:p w14:paraId="1A8A31FB" w14:textId="78E04981" w:rsidR="00E86BD8" w:rsidRPr="00E86BD8" w:rsidRDefault="00E86BD8" w:rsidP="00EF21A8">
      <w:pPr>
        <w:pStyle w:val="Ttulo8"/>
        <w:numPr>
          <w:ilvl w:val="0"/>
          <w:numId w:val="46"/>
        </w:numPr>
        <w:spacing w:before="0" w:after="0"/>
      </w:pPr>
      <w:r w:rsidRPr="00E86BD8">
        <w:t>Documentación y aplicación</w:t>
      </w:r>
    </w:p>
    <w:p w14:paraId="0B051799" w14:textId="77777777" w:rsidR="00E86BD8" w:rsidRPr="00E86BD8" w:rsidRDefault="00E86BD8" w:rsidP="00EF21A8">
      <w:pPr>
        <w:pStyle w:val="Prrafodelista"/>
        <w:numPr>
          <w:ilvl w:val="0"/>
          <w:numId w:val="47"/>
        </w:numPr>
        <w:spacing w:before="0" w:after="0"/>
        <w:ind w:left="1134"/>
      </w:pPr>
      <w:r w:rsidRPr="00E86BD8">
        <w:t>Diseñar una guía o formato estándar que permita aplicar los criterios de manera consistente.</w:t>
      </w:r>
    </w:p>
    <w:p w14:paraId="5D66EFB1" w14:textId="77777777" w:rsidR="00E86BD8" w:rsidRPr="00E86BD8" w:rsidRDefault="00E86BD8" w:rsidP="00EF21A8">
      <w:pPr>
        <w:pStyle w:val="Prrafodelista"/>
        <w:numPr>
          <w:ilvl w:val="0"/>
          <w:numId w:val="47"/>
        </w:numPr>
        <w:spacing w:before="0" w:after="0"/>
        <w:ind w:left="1134"/>
      </w:pPr>
      <w:r w:rsidRPr="00E86BD8">
        <w:t>Implementar herramientas de seguimiento para evaluar su efectividad.</w:t>
      </w:r>
    </w:p>
    <w:p w14:paraId="233305ED" w14:textId="77777777" w:rsidR="000A02D7" w:rsidRPr="000A02D7" w:rsidRDefault="000A02D7" w:rsidP="000A02D7">
      <w:pPr>
        <w:pStyle w:val="Ttulo8"/>
        <w:spacing w:before="0" w:after="0"/>
      </w:pPr>
      <w:r w:rsidRPr="000A02D7">
        <w:t>Ejemplo de criterios estructurados para la capacitación</w:t>
      </w:r>
    </w:p>
    <w:p w14:paraId="2FD25B92" w14:textId="77777777" w:rsidR="000A02D7" w:rsidRPr="000A02D7" w:rsidRDefault="000A02D7" w:rsidP="00EF21A8">
      <w:pPr>
        <w:pStyle w:val="Prrafodelista"/>
        <w:numPr>
          <w:ilvl w:val="0"/>
          <w:numId w:val="48"/>
        </w:numPr>
        <w:spacing w:before="0" w:after="0"/>
      </w:pPr>
      <w:r w:rsidRPr="000A02D7">
        <w:rPr>
          <w:b/>
          <w:bCs/>
        </w:rPr>
        <w:t>Impacto social</w:t>
      </w:r>
      <w:r w:rsidRPr="000A02D7">
        <w:t>: contribución al bienestar de la comunidad y generación de oportunidades.</w:t>
      </w:r>
    </w:p>
    <w:p w14:paraId="340FC396" w14:textId="77777777" w:rsidR="000A02D7" w:rsidRPr="000A02D7" w:rsidRDefault="000A02D7" w:rsidP="00EF21A8">
      <w:pPr>
        <w:pStyle w:val="Prrafodelista"/>
        <w:numPr>
          <w:ilvl w:val="0"/>
          <w:numId w:val="48"/>
        </w:numPr>
        <w:spacing w:before="0" w:after="0"/>
      </w:pPr>
      <w:r w:rsidRPr="000A02D7">
        <w:rPr>
          <w:b/>
          <w:bCs/>
        </w:rPr>
        <w:t>Viabilidad</w:t>
      </w:r>
      <w:r w:rsidRPr="000A02D7">
        <w:t>: factibilidad técnica, logística y presupuestaria del programa.</w:t>
      </w:r>
    </w:p>
    <w:p w14:paraId="5BCF1946" w14:textId="77777777" w:rsidR="000A02D7" w:rsidRPr="000A02D7" w:rsidRDefault="000A02D7" w:rsidP="00EF21A8">
      <w:pPr>
        <w:pStyle w:val="Prrafodelista"/>
        <w:numPr>
          <w:ilvl w:val="0"/>
          <w:numId w:val="48"/>
        </w:numPr>
        <w:spacing w:before="0" w:after="0"/>
      </w:pPr>
      <w:r w:rsidRPr="000A02D7">
        <w:rPr>
          <w:b/>
          <w:bCs/>
        </w:rPr>
        <w:t>Sostenibilidad</w:t>
      </w:r>
      <w:r w:rsidRPr="000A02D7">
        <w:t>: alineación con prácticas responsables en turismo y cultura.</w:t>
      </w:r>
    </w:p>
    <w:p w14:paraId="0B9CA3F7" w14:textId="77777777" w:rsidR="000A02D7" w:rsidRPr="003E2FCA" w:rsidRDefault="000A02D7" w:rsidP="00377377">
      <w:pPr>
        <w:pStyle w:val="Ttulo8"/>
        <w:spacing w:before="0" w:after="0"/>
      </w:pPr>
      <w:r w:rsidRPr="003E2FCA">
        <w:t>Ejemplo de criterios estructurados para turismo sostenible</w:t>
      </w:r>
    </w:p>
    <w:p w14:paraId="607A823E" w14:textId="77777777" w:rsidR="000A02D7" w:rsidRPr="000A02D7" w:rsidRDefault="000A02D7" w:rsidP="00EF21A8">
      <w:pPr>
        <w:pStyle w:val="Prrafodelista"/>
        <w:numPr>
          <w:ilvl w:val="0"/>
          <w:numId w:val="49"/>
        </w:numPr>
        <w:spacing w:before="0" w:after="0"/>
      </w:pPr>
      <w:r w:rsidRPr="00377377">
        <w:rPr>
          <w:b/>
          <w:bCs/>
        </w:rPr>
        <w:t>Pertinencia cultural</w:t>
      </w:r>
      <w:r w:rsidRPr="000A02D7">
        <w:t>: los contenidos deben estar alineados con la identidad del territorio (gastronomía local, leyendas, artesanías, etc.).</w:t>
      </w:r>
    </w:p>
    <w:p w14:paraId="6E0C2BE8" w14:textId="77777777" w:rsidR="000A02D7" w:rsidRPr="000A02D7" w:rsidRDefault="000A02D7" w:rsidP="00EF21A8">
      <w:pPr>
        <w:pStyle w:val="Prrafodelista"/>
        <w:numPr>
          <w:ilvl w:val="0"/>
          <w:numId w:val="49"/>
        </w:numPr>
        <w:spacing w:before="0" w:after="0"/>
      </w:pPr>
      <w:r w:rsidRPr="00377377">
        <w:rPr>
          <w:b/>
          <w:bCs/>
        </w:rPr>
        <w:t>Impacto ambiental</w:t>
      </w:r>
      <w:r w:rsidRPr="000A02D7">
        <w:t>: se deben priorizar capacitaciones que incluyan prácticas sostenibles (manejo de residuos y energías limpias en el turismo).</w:t>
      </w:r>
    </w:p>
    <w:p w14:paraId="0B7C76C2" w14:textId="77777777" w:rsidR="000A02D7" w:rsidRPr="000A02D7" w:rsidRDefault="000A02D7" w:rsidP="00EF21A8">
      <w:pPr>
        <w:pStyle w:val="Prrafodelista"/>
        <w:numPr>
          <w:ilvl w:val="0"/>
          <w:numId w:val="49"/>
        </w:numPr>
        <w:spacing w:before="0" w:after="0"/>
      </w:pPr>
      <w:r w:rsidRPr="00377377">
        <w:rPr>
          <w:b/>
          <w:bCs/>
        </w:rPr>
        <w:t>Inclusión comunitaria</w:t>
      </w:r>
      <w:r w:rsidRPr="000A02D7">
        <w:t>: es fundamental asegurar la participación de mujeres, jóvenes y comunidades étnicas.</w:t>
      </w:r>
    </w:p>
    <w:p w14:paraId="20FF1BF5" w14:textId="77777777" w:rsidR="000A02D7" w:rsidRPr="000A02D7" w:rsidRDefault="000A02D7" w:rsidP="00EF21A8">
      <w:pPr>
        <w:pStyle w:val="Prrafodelista"/>
        <w:numPr>
          <w:ilvl w:val="0"/>
          <w:numId w:val="49"/>
        </w:numPr>
        <w:spacing w:before="0" w:after="0"/>
      </w:pPr>
      <w:r w:rsidRPr="000B5381">
        <w:rPr>
          <w:b/>
          <w:bCs/>
        </w:rPr>
        <w:lastRenderedPageBreak/>
        <w:t>Viabilidad económica</w:t>
      </w:r>
      <w:r w:rsidRPr="000A02D7">
        <w:t>: evaluar el costo-beneficio de la capacitación en relación con el presupuesto disponible.</w:t>
      </w:r>
    </w:p>
    <w:p w14:paraId="75E050A1" w14:textId="77777777" w:rsidR="000A02D7" w:rsidRPr="000A02D7" w:rsidRDefault="000A02D7" w:rsidP="000A02D7">
      <w:pPr>
        <w:spacing w:before="0" w:after="0"/>
      </w:pPr>
      <w:r w:rsidRPr="000A02D7">
        <w:t>Se sugiere el uso de una matriz de validación en Excel con columnas para cada criterio y filas para evaluar las propuestas de capacitación.</w:t>
      </w:r>
    </w:p>
    <w:p w14:paraId="39822D65" w14:textId="77777777" w:rsidR="000A02D7" w:rsidRPr="000A02D7" w:rsidRDefault="000A02D7" w:rsidP="000A02D7">
      <w:pPr>
        <w:spacing w:before="0" w:after="0"/>
      </w:pPr>
      <w:r w:rsidRPr="000A02D7">
        <w:t>Estos criterios permiten estructurar programas de formación efectivos, asegurando que sean pertinentes, viables y alineados con el desarrollo sostenible de los sectores cultural y turístico.</w:t>
      </w:r>
    </w:p>
    <w:p w14:paraId="2304973C" w14:textId="531D59E0" w:rsidR="0021249B" w:rsidRDefault="0021249B"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p>
    <w:p w14:paraId="549F3BF3" w14:textId="1C172DCB" w:rsidR="00DC1866" w:rsidRPr="00DC1866" w:rsidRDefault="00DC1866" w:rsidP="00EF21A8">
      <w:pPr>
        <w:pStyle w:val="Ttulo1"/>
      </w:pPr>
      <w:bookmarkStart w:id="9" w:name="_Toc191481302"/>
      <w:r w:rsidRPr="00DC1866">
        <w:t>Saberes culturales y artísticos</w:t>
      </w:r>
      <w:bookmarkEnd w:id="9"/>
    </w:p>
    <w:p w14:paraId="3AC92C40" w14:textId="53F91DDC" w:rsidR="0021249B" w:rsidRPr="00DD4502" w:rsidRDefault="00296026" w:rsidP="00DD4502">
      <w:pPr>
        <w:pStyle w:val="Sangradetextonormal"/>
      </w:pPr>
      <w:r w:rsidRPr="00296026">
        <w:t>Los saberes culturales y artísticos incluyen conocimientos, prácticas, tradiciones y expresiones creativas que reflejan la historia y la identidad de una comunidad. Se transmiten de generación en generación y evolucionan en respuesta a factores sociales, económicos y ambientales.</w:t>
      </w:r>
      <w:r w:rsidRPr="00296026">
        <w:br/>
        <w:t>En el contexto municipal, estos saberes representan un recurso intangible clave para fortalecer la cohesión social y fomentar el desarrollo cultural, contribuyendo al sentido de pertenencia y a la valorización de la diversidad cultural en el territorio.</w:t>
      </w:r>
    </w:p>
    <w:p w14:paraId="4CA4AA1F" w14:textId="1CF8E822" w:rsidR="00DD4502" w:rsidRPr="00DD4502" w:rsidRDefault="00DD4502" w:rsidP="00DD4502">
      <w:pPr>
        <w:pStyle w:val="Ttulo2"/>
      </w:pPr>
      <w:bookmarkStart w:id="10" w:name="_Toc191481303"/>
      <w:r w:rsidRPr="00DD4502">
        <w:t>2.1 Tipología de saberes culturales y artísticos</w:t>
      </w:r>
      <w:bookmarkEnd w:id="10"/>
    </w:p>
    <w:p w14:paraId="641F484B" w14:textId="77777777" w:rsidR="00DD4502" w:rsidRPr="00DD4502" w:rsidRDefault="00DD4502" w:rsidP="00DD4502">
      <w:pPr>
        <w:spacing w:before="0" w:after="0"/>
      </w:pPr>
      <w:r w:rsidRPr="00DD4502">
        <w:t>Los saberes culturales y artísticos pueden clasificarse en función de su origen, forma de expresión, funcionalidad y nivel de formalización. A continuación, se presentan las principales categorías y sus características:</w:t>
      </w:r>
    </w:p>
    <w:p w14:paraId="4A62F710" w14:textId="77777777" w:rsidR="00077506" w:rsidRDefault="00077506">
      <w:pPr>
        <w:spacing w:before="0" w:after="160" w:line="259" w:lineRule="auto"/>
        <w:ind w:firstLine="0"/>
      </w:pPr>
      <w:r>
        <w:br w:type="page"/>
      </w:r>
    </w:p>
    <w:p w14:paraId="743C91CA" w14:textId="29F46761" w:rsidR="00DD4502" w:rsidRDefault="00DD4502" w:rsidP="00077506">
      <w:pPr>
        <w:pStyle w:val="Tabla"/>
        <w:jc w:val="center"/>
      </w:pPr>
      <w:r w:rsidRPr="00DD4502">
        <w:lastRenderedPageBreak/>
        <w:t>Tipología de saberes culturales y artísticos</w:t>
      </w:r>
    </w:p>
    <w:tbl>
      <w:tblPr>
        <w:tblStyle w:val="SENA"/>
        <w:tblW w:w="9956" w:type="dxa"/>
        <w:tblLook w:val="04A0" w:firstRow="1" w:lastRow="0" w:firstColumn="1" w:lastColumn="0" w:noHBand="0" w:noVBand="1"/>
        <w:tblCaption w:val="Tabla 2. Tipología de saberes culturales y artísticos "/>
      </w:tblPr>
      <w:tblGrid>
        <w:gridCol w:w="3390"/>
        <w:gridCol w:w="2227"/>
        <w:gridCol w:w="2242"/>
        <w:gridCol w:w="2097"/>
      </w:tblGrid>
      <w:tr w:rsidR="00643FA7" w:rsidRPr="00643FA7" w14:paraId="522FFAA3" w14:textId="77777777" w:rsidTr="0025663F">
        <w:trPr>
          <w:cnfStyle w:val="100000000000" w:firstRow="1" w:lastRow="0" w:firstColumn="0" w:lastColumn="0" w:oddVBand="0" w:evenVBand="0" w:oddHBand="0" w:evenHBand="0" w:firstRowFirstColumn="0" w:firstRowLastColumn="0" w:lastRowFirstColumn="0" w:lastRowLastColumn="0"/>
          <w:trHeight w:val="300"/>
          <w:tblHeader/>
        </w:trPr>
        <w:tc>
          <w:tcPr>
            <w:tcW w:w="3440" w:type="dxa"/>
            <w:hideMark/>
          </w:tcPr>
          <w:p w14:paraId="2282CD8A"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Criterio </w:t>
            </w:r>
          </w:p>
        </w:tc>
        <w:tc>
          <w:tcPr>
            <w:tcW w:w="2175" w:type="dxa"/>
            <w:hideMark/>
          </w:tcPr>
          <w:p w14:paraId="0F13F00B"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Categoría </w:t>
            </w:r>
          </w:p>
        </w:tc>
        <w:tc>
          <w:tcPr>
            <w:tcW w:w="2207" w:type="dxa"/>
            <w:hideMark/>
          </w:tcPr>
          <w:p w14:paraId="0AEC7F5C"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Características </w:t>
            </w:r>
          </w:p>
        </w:tc>
        <w:tc>
          <w:tcPr>
            <w:tcW w:w="2134" w:type="dxa"/>
            <w:hideMark/>
          </w:tcPr>
          <w:p w14:paraId="2DDEAA17"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Ejemplos </w:t>
            </w:r>
          </w:p>
        </w:tc>
      </w:tr>
      <w:tr w:rsidR="00643FA7" w:rsidRPr="00643FA7" w14:paraId="46027A95" w14:textId="77777777" w:rsidTr="00643FA7">
        <w:trPr>
          <w:cnfStyle w:val="000000100000" w:firstRow="0" w:lastRow="0" w:firstColumn="0" w:lastColumn="0" w:oddVBand="0" w:evenVBand="0" w:oddHBand="1" w:evenHBand="0" w:firstRowFirstColumn="0" w:firstRowLastColumn="0" w:lastRowFirstColumn="0" w:lastRowLastColumn="0"/>
          <w:trHeight w:val="300"/>
        </w:trPr>
        <w:tc>
          <w:tcPr>
            <w:tcW w:w="3440" w:type="dxa"/>
            <w:hideMark/>
          </w:tcPr>
          <w:p w14:paraId="15AF2798" w14:textId="65D11739"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Según su origen y contexto</w:t>
            </w:r>
            <w:r>
              <w:rPr>
                <w:rFonts w:asciiTheme="minorHAnsi" w:hAnsiTheme="minorHAnsi" w:cstheme="minorHAnsi"/>
                <w:szCs w:val="28"/>
              </w:rPr>
              <w:t>.</w:t>
            </w:r>
          </w:p>
        </w:tc>
        <w:tc>
          <w:tcPr>
            <w:tcW w:w="2175" w:type="dxa"/>
            <w:hideMark/>
          </w:tcPr>
          <w:p w14:paraId="7B8EA6AA" w14:textId="2174D36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Saberes tradicionales y ancestrales</w:t>
            </w:r>
            <w:r>
              <w:rPr>
                <w:rFonts w:asciiTheme="minorHAnsi" w:hAnsiTheme="minorHAnsi" w:cstheme="minorHAnsi"/>
                <w:szCs w:val="28"/>
              </w:rPr>
              <w:t>.</w:t>
            </w:r>
            <w:r w:rsidRPr="00643FA7">
              <w:rPr>
                <w:rFonts w:asciiTheme="minorHAnsi" w:hAnsiTheme="minorHAnsi" w:cstheme="minorHAnsi"/>
                <w:szCs w:val="28"/>
              </w:rPr>
              <w:t> </w:t>
            </w:r>
          </w:p>
        </w:tc>
        <w:tc>
          <w:tcPr>
            <w:tcW w:w="2207" w:type="dxa"/>
            <w:hideMark/>
          </w:tcPr>
          <w:p w14:paraId="2A9CCDA8"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Transmitidos oralmente o mediante prácticas comunitarias. Reflejan la relación histórica con el entorno. </w:t>
            </w:r>
          </w:p>
        </w:tc>
        <w:tc>
          <w:tcPr>
            <w:tcW w:w="2134" w:type="dxa"/>
            <w:hideMark/>
          </w:tcPr>
          <w:p w14:paraId="5C8A7049"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Mitos, rituales, artesanías autóctonas y técnicas agrícolas tradicionales. </w:t>
            </w:r>
          </w:p>
        </w:tc>
      </w:tr>
      <w:tr w:rsidR="00643FA7" w:rsidRPr="00643FA7" w14:paraId="5F3D94E5" w14:textId="77777777" w:rsidTr="00643FA7">
        <w:trPr>
          <w:trHeight w:val="300"/>
        </w:trPr>
        <w:tc>
          <w:tcPr>
            <w:tcW w:w="0" w:type="auto"/>
            <w:hideMark/>
          </w:tcPr>
          <w:p w14:paraId="68258CB4" w14:textId="1840EAD3"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Según su origen y contexto</w:t>
            </w:r>
            <w:r>
              <w:rPr>
                <w:rFonts w:asciiTheme="minorHAnsi" w:hAnsiTheme="minorHAnsi" w:cstheme="minorHAnsi"/>
                <w:szCs w:val="28"/>
              </w:rPr>
              <w:t>.</w:t>
            </w:r>
          </w:p>
        </w:tc>
        <w:tc>
          <w:tcPr>
            <w:tcW w:w="2175" w:type="dxa"/>
            <w:hideMark/>
          </w:tcPr>
          <w:p w14:paraId="0393C8C9" w14:textId="1DB4F4C8"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Saberes contemporáneos</w:t>
            </w:r>
            <w:r>
              <w:rPr>
                <w:rFonts w:asciiTheme="minorHAnsi" w:hAnsiTheme="minorHAnsi" w:cstheme="minorHAnsi"/>
                <w:szCs w:val="28"/>
              </w:rPr>
              <w:t>.</w:t>
            </w:r>
          </w:p>
        </w:tc>
        <w:tc>
          <w:tcPr>
            <w:tcW w:w="2207" w:type="dxa"/>
            <w:hideMark/>
          </w:tcPr>
          <w:p w14:paraId="578A7001"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Manifestaciones modernas que adaptan la identidad cultural a nuevas dinámicas. </w:t>
            </w:r>
          </w:p>
        </w:tc>
        <w:tc>
          <w:tcPr>
            <w:tcW w:w="2134" w:type="dxa"/>
            <w:hideMark/>
          </w:tcPr>
          <w:p w14:paraId="74F7BDE9"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Danza urbana, grafiti con mensajes sociales y música contemporánea con influencias locales. </w:t>
            </w:r>
          </w:p>
        </w:tc>
      </w:tr>
      <w:tr w:rsidR="00643FA7" w:rsidRPr="00643FA7" w14:paraId="54A7B11B" w14:textId="77777777" w:rsidTr="00643FA7">
        <w:trPr>
          <w:cnfStyle w:val="000000100000" w:firstRow="0" w:lastRow="0" w:firstColumn="0" w:lastColumn="0" w:oddVBand="0" w:evenVBand="0" w:oddHBand="1" w:evenHBand="0" w:firstRowFirstColumn="0" w:firstRowLastColumn="0" w:lastRowFirstColumn="0" w:lastRowLastColumn="0"/>
          <w:trHeight w:val="300"/>
        </w:trPr>
        <w:tc>
          <w:tcPr>
            <w:tcW w:w="3440" w:type="dxa"/>
            <w:hideMark/>
          </w:tcPr>
          <w:p w14:paraId="5885FBC4" w14:textId="481265D9"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Según su forma de expresión artística</w:t>
            </w:r>
            <w:r>
              <w:rPr>
                <w:rFonts w:asciiTheme="minorHAnsi" w:hAnsiTheme="minorHAnsi" w:cstheme="minorHAnsi"/>
                <w:szCs w:val="28"/>
              </w:rPr>
              <w:t>.</w:t>
            </w:r>
          </w:p>
        </w:tc>
        <w:tc>
          <w:tcPr>
            <w:tcW w:w="2175" w:type="dxa"/>
            <w:hideMark/>
          </w:tcPr>
          <w:p w14:paraId="27188198" w14:textId="3DEB3BE5"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Arte visual</w:t>
            </w:r>
            <w:r>
              <w:rPr>
                <w:rFonts w:asciiTheme="minorHAnsi" w:hAnsiTheme="minorHAnsi" w:cstheme="minorHAnsi"/>
                <w:szCs w:val="28"/>
              </w:rPr>
              <w:t>.</w:t>
            </w:r>
          </w:p>
        </w:tc>
        <w:tc>
          <w:tcPr>
            <w:tcW w:w="2207" w:type="dxa"/>
            <w:hideMark/>
          </w:tcPr>
          <w:p w14:paraId="72307391"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Representaciones gráficas y plásticas. </w:t>
            </w:r>
          </w:p>
        </w:tc>
        <w:tc>
          <w:tcPr>
            <w:tcW w:w="2134" w:type="dxa"/>
            <w:hideMark/>
          </w:tcPr>
          <w:p w14:paraId="47CE693A"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Pintura, escultura, muralismo y fotografía. </w:t>
            </w:r>
          </w:p>
        </w:tc>
      </w:tr>
      <w:tr w:rsidR="00643FA7" w:rsidRPr="00643FA7" w14:paraId="218B1A38" w14:textId="77777777" w:rsidTr="00643FA7">
        <w:trPr>
          <w:trHeight w:val="300"/>
        </w:trPr>
        <w:tc>
          <w:tcPr>
            <w:tcW w:w="0" w:type="auto"/>
            <w:hideMark/>
          </w:tcPr>
          <w:p w14:paraId="40424D3F" w14:textId="4A9EE1E3"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lastRenderedPageBreak/>
              <w:t>Según su forma de expresión artística</w:t>
            </w:r>
            <w:r>
              <w:rPr>
                <w:rFonts w:asciiTheme="minorHAnsi" w:hAnsiTheme="minorHAnsi" w:cstheme="minorHAnsi"/>
                <w:szCs w:val="28"/>
              </w:rPr>
              <w:t>.</w:t>
            </w:r>
          </w:p>
        </w:tc>
        <w:tc>
          <w:tcPr>
            <w:tcW w:w="2175" w:type="dxa"/>
            <w:hideMark/>
          </w:tcPr>
          <w:p w14:paraId="4A9A4E11" w14:textId="048A17A0"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Arte escénic</w:t>
            </w:r>
            <w:r>
              <w:rPr>
                <w:rFonts w:asciiTheme="minorHAnsi" w:hAnsiTheme="minorHAnsi" w:cstheme="minorHAnsi"/>
                <w:szCs w:val="28"/>
              </w:rPr>
              <w:t>o.</w:t>
            </w:r>
            <w:r w:rsidRPr="00643FA7">
              <w:rPr>
                <w:rFonts w:asciiTheme="minorHAnsi" w:hAnsiTheme="minorHAnsi" w:cstheme="minorHAnsi"/>
                <w:szCs w:val="28"/>
              </w:rPr>
              <w:t> </w:t>
            </w:r>
          </w:p>
        </w:tc>
        <w:tc>
          <w:tcPr>
            <w:tcW w:w="2207" w:type="dxa"/>
            <w:hideMark/>
          </w:tcPr>
          <w:p w14:paraId="1CB1B666"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Expresiones corporales y teatrales. </w:t>
            </w:r>
          </w:p>
        </w:tc>
        <w:tc>
          <w:tcPr>
            <w:tcW w:w="2134" w:type="dxa"/>
            <w:hideMark/>
          </w:tcPr>
          <w:p w14:paraId="68AF20D2"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 xml:space="preserve">Teatro, danza, títeres y </w:t>
            </w:r>
            <w:r w:rsidRPr="00A87815">
              <w:rPr>
                <w:rStyle w:val="Extranjerismo"/>
              </w:rPr>
              <w:t>performance</w:t>
            </w:r>
            <w:r w:rsidRPr="00643FA7">
              <w:rPr>
                <w:rFonts w:asciiTheme="minorHAnsi" w:hAnsiTheme="minorHAnsi" w:cstheme="minorHAnsi"/>
                <w:szCs w:val="28"/>
              </w:rPr>
              <w:t>. </w:t>
            </w:r>
          </w:p>
        </w:tc>
      </w:tr>
      <w:tr w:rsidR="00643FA7" w:rsidRPr="00643FA7" w14:paraId="35F23801" w14:textId="77777777" w:rsidTr="00643FA7">
        <w:trPr>
          <w:cnfStyle w:val="000000100000" w:firstRow="0" w:lastRow="0" w:firstColumn="0" w:lastColumn="0" w:oddVBand="0" w:evenVBand="0" w:oddHBand="1" w:evenHBand="0" w:firstRowFirstColumn="0" w:firstRowLastColumn="0" w:lastRowFirstColumn="0" w:lastRowLastColumn="0"/>
          <w:trHeight w:val="300"/>
        </w:trPr>
        <w:tc>
          <w:tcPr>
            <w:tcW w:w="0" w:type="auto"/>
            <w:hideMark/>
          </w:tcPr>
          <w:p w14:paraId="70798878" w14:textId="156F0EEA"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Según su forma de expresión artística</w:t>
            </w:r>
            <w:r>
              <w:rPr>
                <w:rFonts w:asciiTheme="minorHAnsi" w:hAnsiTheme="minorHAnsi" w:cstheme="minorHAnsi"/>
                <w:szCs w:val="28"/>
              </w:rPr>
              <w:t>.</w:t>
            </w:r>
          </w:p>
        </w:tc>
        <w:tc>
          <w:tcPr>
            <w:tcW w:w="2175" w:type="dxa"/>
            <w:hideMark/>
          </w:tcPr>
          <w:p w14:paraId="0175514B" w14:textId="56759494"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Arte musical</w:t>
            </w:r>
            <w:r>
              <w:rPr>
                <w:rFonts w:asciiTheme="minorHAnsi" w:hAnsiTheme="minorHAnsi" w:cstheme="minorHAnsi"/>
                <w:szCs w:val="28"/>
              </w:rPr>
              <w:t>.</w:t>
            </w:r>
          </w:p>
        </w:tc>
        <w:tc>
          <w:tcPr>
            <w:tcW w:w="2207" w:type="dxa"/>
            <w:hideMark/>
          </w:tcPr>
          <w:p w14:paraId="0CBC5ABA"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Producción sonora tradicional y moderna. </w:t>
            </w:r>
          </w:p>
        </w:tc>
        <w:tc>
          <w:tcPr>
            <w:tcW w:w="2134" w:type="dxa"/>
            <w:hideMark/>
          </w:tcPr>
          <w:p w14:paraId="30F1590E"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Música folclórica, canto tradicional y festivales musicales. </w:t>
            </w:r>
          </w:p>
        </w:tc>
      </w:tr>
      <w:tr w:rsidR="00643FA7" w:rsidRPr="00643FA7" w14:paraId="7107E5B1" w14:textId="77777777" w:rsidTr="00643FA7">
        <w:trPr>
          <w:trHeight w:val="300"/>
        </w:trPr>
        <w:tc>
          <w:tcPr>
            <w:tcW w:w="0" w:type="auto"/>
            <w:hideMark/>
          </w:tcPr>
          <w:p w14:paraId="285B4C41" w14:textId="5B1AFB1E"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Según su forma de expresión artística</w:t>
            </w:r>
            <w:r>
              <w:rPr>
                <w:rFonts w:asciiTheme="minorHAnsi" w:hAnsiTheme="minorHAnsi" w:cstheme="minorHAnsi"/>
                <w:szCs w:val="28"/>
              </w:rPr>
              <w:t>.</w:t>
            </w:r>
          </w:p>
        </w:tc>
        <w:tc>
          <w:tcPr>
            <w:tcW w:w="2175" w:type="dxa"/>
            <w:hideMark/>
          </w:tcPr>
          <w:p w14:paraId="51891927" w14:textId="3BBF3270"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Arte literario</w:t>
            </w:r>
            <w:r>
              <w:rPr>
                <w:rFonts w:asciiTheme="minorHAnsi" w:hAnsiTheme="minorHAnsi" w:cstheme="minorHAnsi"/>
                <w:szCs w:val="28"/>
              </w:rPr>
              <w:t>.</w:t>
            </w:r>
          </w:p>
        </w:tc>
        <w:tc>
          <w:tcPr>
            <w:tcW w:w="2207" w:type="dxa"/>
            <w:hideMark/>
          </w:tcPr>
          <w:p w14:paraId="1396C835"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Creación narrativa y poética. </w:t>
            </w:r>
          </w:p>
        </w:tc>
        <w:tc>
          <w:tcPr>
            <w:tcW w:w="2134" w:type="dxa"/>
            <w:hideMark/>
          </w:tcPr>
          <w:p w14:paraId="1A8B6755"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Poesía, cuentos y relatos orales. </w:t>
            </w:r>
          </w:p>
        </w:tc>
      </w:tr>
      <w:tr w:rsidR="00643FA7" w:rsidRPr="00643FA7" w14:paraId="00B2ED58" w14:textId="77777777" w:rsidTr="00643FA7">
        <w:trPr>
          <w:cnfStyle w:val="000000100000" w:firstRow="0" w:lastRow="0" w:firstColumn="0" w:lastColumn="0" w:oddVBand="0" w:evenVBand="0" w:oddHBand="1" w:evenHBand="0" w:firstRowFirstColumn="0" w:firstRowLastColumn="0" w:lastRowFirstColumn="0" w:lastRowLastColumn="0"/>
          <w:trHeight w:val="300"/>
        </w:trPr>
        <w:tc>
          <w:tcPr>
            <w:tcW w:w="0" w:type="auto"/>
            <w:hideMark/>
          </w:tcPr>
          <w:p w14:paraId="5703B1E2" w14:textId="377B056D"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Según su forma de expresión artística</w:t>
            </w:r>
            <w:r>
              <w:rPr>
                <w:rFonts w:asciiTheme="minorHAnsi" w:hAnsiTheme="minorHAnsi" w:cstheme="minorHAnsi"/>
                <w:szCs w:val="28"/>
              </w:rPr>
              <w:t>.</w:t>
            </w:r>
          </w:p>
        </w:tc>
        <w:tc>
          <w:tcPr>
            <w:tcW w:w="2175" w:type="dxa"/>
            <w:hideMark/>
          </w:tcPr>
          <w:p w14:paraId="43CC0B3C" w14:textId="66082539"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Arte audiovisual y digital</w:t>
            </w:r>
            <w:r>
              <w:rPr>
                <w:rFonts w:asciiTheme="minorHAnsi" w:hAnsiTheme="minorHAnsi" w:cstheme="minorHAnsi"/>
                <w:szCs w:val="28"/>
              </w:rPr>
              <w:t>.</w:t>
            </w:r>
          </w:p>
        </w:tc>
        <w:tc>
          <w:tcPr>
            <w:tcW w:w="2207" w:type="dxa"/>
            <w:hideMark/>
          </w:tcPr>
          <w:p w14:paraId="05D7D85D"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Uso de medios tecnológicos para la creación artística. </w:t>
            </w:r>
          </w:p>
        </w:tc>
        <w:tc>
          <w:tcPr>
            <w:tcW w:w="2134" w:type="dxa"/>
            <w:hideMark/>
          </w:tcPr>
          <w:p w14:paraId="449419EA"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Cine, animación y documentales sobre cultura local. </w:t>
            </w:r>
          </w:p>
        </w:tc>
      </w:tr>
      <w:tr w:rsidR="00643FA7" w:rsidRPr="00643FA7" w14:paraId="7125522B" w14:textId="77777777" w:rsidTr="00643FA7">
        <w:trPr>
          <w:trHeight w:val="300"/>
        </w:trPr>
        <w:tc>
          <w:tcPr>
            <w:tcW w:w="3440" w:type="dxa"/>
            <w:hideMark/>
          </w:tcPr>
          <w:p w14:paraId="6B47F972" w14:textId="59866CC1"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Según su funcionalidad o propósito</w:t>
            </w:r>
            <w:r>
              <w:rPr>
                <w:rFonts w:asciiTheme="minorHAnsi" w:hAnsiTheme="minorHAnsi" w:cstheme="minorHAnsi"/>
                <w:szCs w:val="28"/>
              </w:rPr>
              <w:t>.</w:t>
            </w:r>
          </w:p>
        </w:tc>
        <w:tc>
          <w:tcPr>
            <w:tcW w:w="2175" w:type="dxa"/>
            <w:hideMark/>
          </w:tcPr>
          <w:p w14:paraId="43397843" w14:textId="15070F25"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Saberes rituales o ceremoniales</w:t>
            </w:r>
            <w:r>
              <w:rPr>
                <w:rFonts w:asciiTheme="minorHAnsi" w:hAnsiTheme="minorHAnsi" w:cstheme="minorHAnsi"/>
                <w:szCs w:val="28"/>
              </w:rPr>
              <w:t>.</w:t>
            </w:r>
            <w:r w:rsidRPr="00643FA7">
              <w:rPr>
                <w:rFonts w:asciiTheme="minorHAnsi" w:hAnsiTheme="minorHAnsi" w:cstheme="minorHAnsi"/>
                <w:szCs w:val="28"/>
              </w:rPr>
              <w:t> </w:t>
            </w:r>
          </w:p>
        </w:tc>
        <w:tc>
          <w:tcPr>
            <w:tcW w:w="2207" w:type="dxa"/>
            <w:hideMark/>
          </w:tcPr>
          <w:p w14:paraId="0EC76C4C"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Asociados a prácticas religiosas o espirituales. </w:t>
            </w:r>
          </w:p>
        </w:tc>
        <w:tc>
          <w:tcPr>
            <w:tcW w:w="2134" w:type="dxa"/>
            <w:hideMark/>
          </w:tcPr>
          <w:p w14:paraId="13925DCE"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Ceremonias indígenas y celebraciones religiosas tradicionales. </w:t>
            </w:r>
          </w:p>
        </w:tc>
      </w:tr>
      <w:tr w:rsidR="00643FA7" w:rsidRPr="00643FA7" w14:paraId="6BA45B7B" w14:textId="77777777" w:rsidTr="00643FA7">
        <w:trPr>
          <w:cnfStyle w:val="000000100000" w:firstRow="0" w:lastRow="0" w:firstColumn="0" w:lastColumn="0" w:oddVBand="0" w:evenVBand="0" w:oddHBand="1" w:evenHBand="0" w:firstRowFirstColumn="0" w:firstRowLastColumn="0" w:lastRowFirstColumn="0" w:lastRowLastColumn="0"/>
          <w:trHeight w:val="300"/>
        </w:trPr>
        <w:tc>
          <w:tcPr>
            <w:tcW w:w="0" w:type="auto"/>
            <w:hideMark/>
          </w:tcPr>
          <w:p w14:paraId="3FCE2D83" w14:textId="0E3B0636"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lastRenderedPageBreak/>
              <w:t>Según su funcionalidad o propósito</w:t>
            </w:r>
            <w:r>
              <w:rPr>
                <w:rFonts w:asciiTheme="minorHAnsi" w:hAnsiTheme="minorHAnsi" w:cstheme="minorHAnsi"/>
                <w:szCs w:val="28"/>
              </w:rPr>
              <w:t>.</w:t>
            </w:r>
          </w:p>
        </w:tc>
        <w:tc>
          <w:tcPr>
            <w:tcW w:w="2175" w:type="dxa"/>
            <w:hideMark/>
          </w:tcPr>
          <w:p w14:paraId="63B4D806" w14:textId="096A090E"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Saberes recreativos</w:t>
            </w:r>
            <w:r>
              <w:rPr>
                <w:rFonts w:asciiTheme="minorHAnsi" w:hAnsiTheme="minorHAnsi" w:cstheme="minorHAnsi"/>
                <w:szCs w:val="28"/>
              </w:rPr>
              <w:t>.</w:t>
            </w:r>
            <w:r w:rsidRPr="00643FA7">
              <w:rPr>
                <w:rFonts w:asciiTheme="minorHAnsi" w:hAnsiTheme="minorHAnsi" w:cstheme="minorHAnsi"/>
                <w:szCs w:val="28"/>
              </w:rPr>
              <w:t> </w:t>
            </w:r>
          </w:p>
        </w:tc>
        <w:tc>
          <w:tcPr>
            <w:tcW w:w="2207" w:type="dxa"/>
            <w:hideMark/>
          </w:tcPr>
          <w:p w14:paraId="2BD04B6D"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Destinados al entretenimiento y cohesión social. </w:t>
            </w:r>
          </w:p>
        </w:tc>
        <w:tc>
          <w:tcPr>
            <w:tcW w:w="2134" w:type="dxa"/>
            <w:hideMark/>
          </w:tcPr>
          <w:p w14:paraId="70EA67FD"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Juegos tradicionales y festividades populares. </w:t>
            </w:r>
          </w:p>
        </w:tc>
      </w:tr>
      <w:tr w:rsidR="00643FA7" w:rsidRPr="00643FA7" w14:paraId="76F6942D" w14:textId="77777777" w:rsidTr="00643FA7">
        <w:trPr>
          <w:trHeight w:val="300"/>
        </w:trPr>
        <w:tc>
          <w:tcPr>
            <w:tcW w:w="0" w:type="auto"/>
            <w:hideMark/>
          </w:tcPr>
          <w:p w14:paraId="1B566038" w14:textId="43EA23D8"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Según su funcionalidad o propósito</w:t>
            </w:r>
            <w:r>
              <w:rPr>
                <w:rFonts w:asciiTheme="minorHAnsi" w:hAnsiTheme="minorHAnsi" w:cstheme="minorHAnsi"/>
                <w:szCs w:val="28"/>
              </w:rPr>
              <w:t>.</w:t>
            </w:r>
            <w:r w:rsidRPr="00643FA7">
              <w:rPr>
                <w:rFonts w:asciiTheme="minorHAnsi" w:hAnsiTheme="minorHAnsi" w:cstheme="minorHAnsi"/>
                <w:szCs w:val="28"/>
              </w:rPr>
              <w:t> </w:t>
            </w:r>
          </w:p>
        </w:tc>
        <w:tc>
          <w:tcPr>
            <w:tcW w:w="2175" w:type="dxa"/>
            <w:hideMark/>
          </w:tcPr>
          <w:p w14:paraId="5BB5F26C" w14:textId="7D209441"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Saberes utilitarios</w:t>
            </w:r>
            <w:r>
              <w:rPr>
                <w:rFonts w:asciiTheme="minorHAnsi" w:hAnsiTheme="minorHAnsi" w:cstheme="minorHAnsi"/>
                <w:szCs w:val="28"/>
              </w:rPr>
              <w:t>.</w:t>
            </w:r>
          </w:p>
        </w:tc>
        <w:tc>
          <w:tcPr>
            <w:tcW w:w="2207" w:type="dxa"/>
            <w:hideMark/>
          </w:tcPr>
          <w:p w14:paraId="6E220E45" w14:textId="77777777" w:rsidR="00643FA7" w:rsidRPr="00643FA7" w:rsidRDefault="00643FA7" w:rsidP="00643FA7">
            <w:pPr>
              <w:ind w:firstLine="0"/>
              <w:rPr>
                <w:rFonts w:asciiTheme="minorHAnsi" w:hAnsiTheme="minorHAnsi" w:cstheme="minorHAnsi"/>
                <w:szCs w:val="28"/>
              </w:rPr>
            </w:pPr>
            <w:r w:rsidRPr="00643FA7">
              <w:rPr>
                <w:rFonts w:asciiTheme="minorHAnsi" w:hAnsiTheme="minorHAnsi" w:cstheme="minorHAnsi"/>
                <w:szCs w:val="28"/>
              </w:rPr>
              <w:t>Conocimientos prácticos aplicados a la vida cotidiana. </w:t>
            </w:r>
          </w:p>
        </w:tc>
        <w:tc>
          <w:tcPr>
            <w:tcW w:w="2134" w:type="dxa"/>
            <w:hideMark/>
          </w:tcPr>
          <w:p w14:paraId="2B8A62A1" w14:textId="77777777"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Técnicas de tejido, alfarería y carpintería tradicional. </w:t>
            </w:r>
          </w:p>
        </w:tc>
      </w:tr>
      <w:tr w:rsidR="00643FA7" w:rsidRPr="00643FA7" w14:paraId="1722DB00" w14:textId="77777777" w:rsidTr="00643FA7">
        <w:trPr>
          <w:cnfStyle w:val="000000100000" w:firstRow="0" w:lastRow="0" w:firstColumn="0" w:lastColumn="0" w:oddVBand="0" w:evenVBand="0" w:oddHBand="1" w:evenHBand="0" w:firstRowFirstColumn="0" w:firstRowLastColumn="0" w:lastRowFirstColumn="0" w:lastRowLastColumn="0"/>
          <w:trHeight w:val="300"/>
        </w:trPr>
        <w:tc>
          <w:tcPr>
            <w:tcW w:w="0" w:type="auto"/>
            <w:hideMark/>
          </w:tcPr>
          <w:p w14:paraId="6C9F6C72" w14:textId="53219FC5"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Según su funcionalidad o propósito</w:t>
            </w:r>
            <w:r w:rsidR="00D253B6">
              <w:rPr>
                <w:rFonts w:asciiTheme="minorHAnsi" w:hAnsiTheme="minorHAnsi" w:cstheme="minorHAnsi"/>
                <w:szCs w:val="28"/>
              </w:rPr>
              <w:t>.</w:t>
            </w:r>
          </w:p>
        </w:tc>
        <w:tc>
          <w:tcPr>
            <w:tcW w:w="2175" w:type="dxa"/>
            <w:hideMark/>
          </w:tcPr>
          <w:p w14:paraId="3B10330C" w14:textId="7AD7134C"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Saberes conmemorativos</w:t>
            </w:r>
            <w:r w:rsidR="00D253B6">
              <w:rPr>
                <w:rFonts w:asciiTheme="minorHAnsi" w:hAnsiTheme="minorHAnsi" w:cstheme="minorHAnsi"/>
                <w:szCs w:val="28"/>
              </w:rPr>
              <w:t>.</w:t>
            </w:r>
          </w:p>
        </w:tc>
        <w:tc>
          <w:tcPr>
            <w:tcW w:w="2207" w:type="dxa"/>
            <w:hideMark/>
          </w:tcPr>
          <w:p w14:paraId="778320E8" w14:textId="77777777"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Vinculados con la memoria histórica de la comunidad. </w:t>
            </w:r>
          </w:p>
        </w:tc>
        <w:tc>
          <w:tcPr>
            <w:tcW w:w="2134" w:type="dxa"/>
            <w:hideMark/>
          </w:tcPr>
          <w:p w14:paraId="7C926468" w14:textId="77777777"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Monumentos históricos y actos simbólicos en fechas especiales. </w:t>
            </w:r>
          </w:p>
        </w:tc>
      </w:tr>
      <w:tr w:rsidR="00643FA7" w:rsidRPr="00643FA7" w14:paraId="68883561" w14:textId="77777777" w:rsidTr="00643FA7">
        <w:trPr>
          <w:trHeight w:val="300"/>
        </w:trPr>
        <w:tc>
          <w:tcPr>
            <w:tcW w:w="3440" w:type="dxa"/>
            <w:hideMark/>
          </w:tcPr>
          <w:p w14:paraId="2F385429" w14:textId="087E16BF"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Según su nivel de formalización</w:t>
            </w:r>
            <w:r w:rsidR="00D253B6">
              <w:rPr>
                <w:rFonts w:asciiTheme="minorHAnsi" w:hAnsiTheme="minorHAnsi" w:cstheme="minorHAnsi"/>
                <w:szCs w:val="28"/>
              </w:rPr>
              <w:t>.</w:t>
            </w:r>
          </w:p>
        </w:tc>
        <w:tc>
          <w:tcPr>
            <w:tcW w:w="2175" w:type="dxa"/>
            <w:hideMark/>
          </w:tcPr>
          <w:p w14:paraId="1F017579" w14:textId="479414B5"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Saberes formales</w:t>
            </w:r>
            <w:r w:rsidR="00D253B6">
              <w:rPr>
                <w:rFonts w:asciiTheme="minorHAnsi" w:hAnsiTheme="minorHAnsi" w:cstheme="minorHAnsi"/>
                <w:szCs w:val="28"/>
              </w:rPr>
              <w:t>.</w:t>
            </w:r>
          </w:p>
        </w:tc>
        <w:tc>
          <w:tcPr>
            <w:tcW w:w="2207" w:type="dxa"/>
            <w:hideMark/>
          </w:tcPr>
          <w:p w14:paraId="16046EDD" w14:textId="77777777"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Transmitidos en contextos educativos estructurados. </w:t>
            </w:r>
          </w:p>
        </w:tc>
        <w:tc>
          <w:tcPr>
            <w:tcW w:w="2134" w:type="dxa"/>
            <w:hideMark/>
          </w:tcPr>
          <w:p w14:paraId="431DC7D6" w14:textId="77777777"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Escuelas de música y danza con metodología establecida. </w:t>
            </w:r>
          </w:p>
        </w:tc>
      </w:tr>
      <w:tr w:rsidR="00643FA7" w:rsidRPr="00643FA7" w14:paraId="136DBA72" w14:textId="77777777" w:rsidTr="00643FA7">
        <w:trPr>
          <w:cnfStyle w:val="000000100000" w:firstRow="0" w:lastRow="0" w:firstColumn="0" w:lastColumn="0" w:oddVBand="0" w:evenVBand="0" w:oddHBand="1" w:evenHBand="0" w:firstRowFirstColumn="0" w:firstRowLastColumn="0" w:lastRowFirstColumn="0" w:lastRowLastColumn="0"/>
          <w:trHeight w:val="300"/>
        </w:trPr>
        <w:tc>
          <w:tcPr>
            <w:tcW w:w="0" w:type="auto"/>
            <w:hideMark/>
          </w:tcPr>
          <w:p w14:paraId="4C74C5DF" w14:textId="5798B98E"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Según su nivel de formalización</w:t>
            </w:r>
            <w:r w:rsidR="00D253B6">
              <w:rPr>
                <w:rFonts w:asciiTheme="minorHAnsi" w:hAnsiTheme="minorHAnsi" w:cstheme="minorHAnsi"/>
                <w:szCs w:val="28"/>
              </w:rPr>
              <w:t>.</w:t>
            </w:r>
          </w:p>
        </w:tc>
        <w:tc>
          <w:tcPr>
            <w:tcW w:w="2175" w:type="dxa"/>
            <w:hideMark/>
          </w:tcPr>
          <w:p w14:paraId="36D7CA9D" w14:textId="199EDA77"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Saberes informales</w:t>
            </w:r>
            <w:r w:rsidR="00D253B6">
              <w:rPr>
                <w:rFonts w:asciiTheme="minorHAnsi" w:hAnsiTheme="minorHAnsi" w:cstheme="minorHAnsi"/>
                <w:szCs w:val="28"/>
              </w:rPr>
              <w:t>.</w:t>
            </w:r>
          </w:p>
        </w:tc>
        <w:tc>
          <w:tcPr>
            <w:tcW w:w="2207" w:type="dxa"/>
            <w:hideMark/>
          </w:tcPr>
          <w:p w14:paraId="0F84B145" w14:textId="4F0C65D1"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Aprendidos en entornos</w:t>
            </w:r>
            <w:r w:rsidR="00D253B6">
              <w:rPr>
                <w:rFonts w:asciiTheme="minorHAnsi" w:hAnsiTheme="minorHAnsi" w:cstheme="minorHAnsi"/>
                <w:szCs w:val="28"/>
              </w:rPr>
              <w:t xml:space="preserve"> </w:t>
            </w:r>
            <w:r w:rsidRPr="00643FA7">
              <w:rPr>
                <w:rFonts w:asciiTheme="minorHAnsi" w:hAnsiTheme="minorHAnsi" w:cstheme="minorHAnsi"/>
                <w:szCs w:val="28"/>
              </w:rPr>
              <w:lastRenderedPageBreak/>
              <w:t>familiares o comunitarios. </w:t>
            </w:r>
          </w:p>
        </w:tc>
        <w:tc>
          <w:tcPr>
            <w:tcW w:w="2134" w:type="dxa"/>
            <w:hideMark/>
          </w:tcPr>
          <w:p w14:paraId="70915B70" w14:textId="77777777"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lastRenderedPageBreak/>
              <w:t xml:space="preserve">Recetas tradicionales </w:t>
            </w:r>
            <w:r w:rsidRPr="00643FA7">
              <w:rPr>
                <w:rFonts w:asciiTheme="minorHAnsi" w:hAnsiTheme="minorHAnsi" w:cstheme="minorHAnsi"/>
                <w:szCs w:val="28"/>
              </w:rPr>
              <w:lastRenderedPageBreak/>
              <w:t>transmitidas por generaciones. </w:t>
            </w:r>
          </w:p>
        </w:tc>
      </w:tr>
      <w:tr w:rsidR="00643FA7" w:rsidRPr="00643FA7" w14:paraId="6A64EF50" w14:textId="77777777" w:rsidTr="00643FA7">
        <w:trPr>
          <w:trHeight w:val="300"/>
        </w:trPr>
        <w:tc>
          <w:tcPr>
            <w:tcW w:w="0" w:type="auto"/>
            <w:hideMark/>
          </w:tcPr>
          <w:p w14:paraId="73966A79" w14:textId="1C42CD1A"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Según su nivel de formalización</w:t>
            </w:r>
            <w:r w:rsidR="00D253B6">
              <w:rPr>
                <w:rFonts w:asciiTheme="minorHAnsi" w:hAnsiTheme="minorHAnsi" w:cstheme="minorHAnsi"/>
                <w:szCs w:val="28"/>
              </w:rPr>
              <w:t>.</w:t>
            </w:r>
          </w:p>
        </w:tc>
        <w:tc>
          <w:tcPr>
            <w:tcW w:w="2175" w:type="dxa"/>
            <w:hideMark/>
          </w:tcPr>
          <w:p w14:paraId="6C7F9399" w14:textId="49C30D6D"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Saberes mixtos</w:t>
            </w:r>
            <w:r w:rsidR="00D253B6">
              <w:rPr>
                <w:rFonts w:asciiTheme="minorHAnsi" w:hAnsiTheme="minorHAnsi" w:cstheme="minorHAnsi"/>
                <w:szCs w:val="28"/>
              </w:rPr>
              <w:t>.</w:t>
            </w:r>
            <w:r w:rsidRPr="00643FA7">
              <w:rPr>
                <w:rFonts w:asciiTheme="minorHAnsi" w:hAnsiTheme="minorHAnsi" w:cstheme="minorHAnsi"/>
                <w:szCs w:val="28"/>
              </w:rPr>
              <w:t> </w:t>
            </w:r>
          </w:p>
        </w:tc>
        <w:tc>
          <w:tcPr>
            <w:tcW w:w="2207" w:type="dxa"/>
            <w:hideMark/>
          </w:tcPr>
          <w:p w14:paraId="754E474B" w14:textId="77777777"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Combinación de formación autodidacta con aprendizaje estructurado. </w:t>
            </w:r>
          </w:p>
        </w:tc>
        <w:tc>
          <w:tcPr>
            <w:tcW w:w="2134" w:type="dxa"/>
            <w:hideMark/>
          </w:tcPr>
          <w:p w14:paraId="57120C0B" w14:textId="77777777" w:rsidR="00643FA7" w:rsidRPr="00643FA7" w:rsidRDefault="00643FA7" w:rsidP="00D253B6">
            <w:pPr>
              <w:ind w:firstLine="0"/>
              <w:rPr>
                <w:rFonts w:asciiTheme="minorHAnsi" w:hAnsiTheme="minorHAnsi" w:cstheme="minorHAnsi"/>
                <w:szCs w:val="28"/>
              </w:rPr>
            </w:pPr>
            <w:r w:rsidRPr="00643FA7">
              <w:rPr>
                <w:rFonts w:asciiTheme="minorHAnsi" w:hAnsiTheme="minorHAnsi" w:cstheme="minorHAnsi"/>
                <w:szCs w:val="28"/>
              </w:rPr>
              <w:t>Artistas locales que complementan su formación con talleres o cursos. </w:t>
            </w:r>
          </w:p>
        </w:tc>
      </w:tr>
    </w:tbl>
    <w:p w14:paraId="6DAB7E5D" w14:textId="0D325F50" w:rsidR="002F24F6" w:rsidRDefault="002F24F6" w:rsidP="002F24F6">
      <w:pPr>
        <w:ind w:firstLine="0"/>
      </w:pPr>
    </w:p>
    <w:p w14:paraId="51EEF0E7" w14:textId="77777777" w:rsidR="009D765B" w:rsidRPr="009D765B" w:rsidRDefault="009D765B" w:rsidP="007F6644">
      <w:pPr>
        <w:pStyle w:val="Ttulo2"/>
        <w:spacing w:after="0" w:line="360" w:lineRule="auto"/>
      </w:pPr>
      <w:bookmarkStart w:id="11" w:name="_Toc191481304"/>
      <w:r w:rsidRPr="009D765B">
        <w:t>2.2 Importancia de la tipología en municipios</w:t>
      </w:r>
      <w:bookmarkEnd w:id="11"/>
    </w:p>
    <w:p w14:paraId="569CB9BD" w14:textId="77777777" w:rsidR="009D765B" w:rsidRPr="009D765B" w:rsidRDefault="009D765B" w:rsidP="007F6644">
      <w:pPr>
        <w:pStyle w:val="Sangradetextonormal"/>
        <w:spacing w:before="0" w:after="0"/>
      </w:pPr>
      <w:r w:rsidRPr="009D765B">
        <w:t>La clasificación de los saberes culturales y artísticos permite reconocer su impacto en el desarrollo social, económico y cultural de los municipios. Esta tipología facilita su preservación, difusión y aprovechamiento en diversas iniciativas, promoviendo la identidad local y fortaleciendo la cohesión comunitaria. A continuación, se presentan los principales beneficios de su aplicación.</w:t>
      </w:r>
    </w:p>
    <w:p w14:paraId="25DB0B09" w14:textId="77777777" w:rsidR="000835AF" w:rsidRPr="006D2B63" w:rsidRDefault="000835AF" w:rsidP="00EF21A8">
      <w:pPr>
        <w:pStyle w:val="Prrafodelista"/>
        <w:numPr>
          <w:ilvl w:val="0"/>
          <w:numId w:val="50"/>
        </w:numPr>
        <w:spacing w:before="0" w:after="0"/>
        <w:rPr>
          <w:b/>
          <w:bCs/>
        </w:rPr>
      </w:pPr>
      <w:r w:rsidRPr="006D2B63">
        <w:rPr>
          <w:b/>
          <w:bCs/>
        </w:rPr>
        <w:t>Preservación del patrimonio cultural</w:t>
      </w:r>
    </w:p>
    <w:p w14:paraId="5F43272B" w14:textId="7BBA2B92" w:rsidR="000835AF" w:rsidRDefault="000835AF" w:rsidP="007F6644">
      <w:pPr>
        <w:pStyle w:val="Prrafodelista"/>
        <w:spacing w:before="0" w:after="0"/>
        <w:ind w:left="1429" w:firstLine="0"/>
      </w:pPr>
      <w:r w:rsidRPr="006D2B63">
        <w:t>Facilita la identificación, documentación y protección de los saberes locales, evitando su pérdida y asegurando su transmisión a futuras generaciones.</w:t>
      </w:r>
    </w:p>
    <w:p w14:paraId="30267F58" w14:textId="4FF01DD2" w:rsidR="007F6644" w:rsidRDefault="007F6644" w:rsidP="007F6644">
      <w:pPr>
        <w:pStyle w:val="Prrafodelista"/>
        <w:spacing w:before="0" w:after="0"/>
        <w:ind w:left="1429" w:firstLine="0"/>
      </w:pPr>
    </w:p>
    <w:p w14:paraId="49B4ECBC" w14:textId="77777777" w:rsidR="007F6644" w:rsidRDefault="007F6644" w:rsidP="007F6644">
      <w:pPr>
        <w:pStyle w:val="Prrafodelista"/>
        <w:spacing w:before="0" w:after="0"/>
        <w:ind w:left="1429" w:firstLine="0"/>
      </w:pPr>
    </w:p>
    <w:p w14:paraId="709BDC97" w14:textId="77777777" w:rsidR="000835AF" w:rsidRPr="001E4D50" w:rsidRDefault="000835AF" w:rsidP="00EF21A8">
      <w:pPr>
        <w:pStyle w:val="Prrafodelista"/>
        <w:numPr>
          <w:ilvl w:val="0"/>
          <w:numId w:val="50"/>
        </w:numPr>
        <w:spacing w:before="0" w:after="0"/>
        <w:rPr>
          <w:b/>
          <w:bCs/>
        </w:rPr>
      </w:pPr>
      <w:r w:rsidRPr="001E4D50">
        <w:rPr>
          <w:b/>
          <w:bCs/>
        </w:rPr>
        <w:lastRenderedPageBreak/>
        <w:t>Fomento del turismo cultural</w:t>
      </w:r>
    </w:p>
    <w:p w14:paraId="266A7B9A" w14:textId="77777777" w:rsidR="000835AF" w:rsidRPr="006D2B63" w:rsidRDefault="000835AF" w:rsidP="007F6644">
      <w:pPr>
        <w:pStyle w:val="Prrafodelista"/>
        <w:spacing w:before="0" w:after="0"/>
        <w:ind w:left="1429" w:firstLine="0"/>
      </w:pPr>
      <w:r w:rsidRPr="006D2B63">
        <w:t>Permite diseñar rutas turísticas, festivales y eventos basados en expresiones artísticas y tradiciones locales, atrayendo visitantes y fortaleciendo la identidad territorial.</w:t>
      </w:r>
    </w:p>
    <w:p w14:paraId="35DF6B72" w14:textId="77777777" w:rsidR="000835AF" w:rsidRPr="001E4D50" w:rsidRDefault="000835AF" w:rsidP="00EF21A8">
      <w:pPr>
        <w:pStyle w:val="Prrafodelista"/>
        <w:numPr>
          <w:ilvl w:val="0"/>
          <w:numId w:val="50"/>
        </w:numPr>
        <w:spacing w:before="0" w:after="0"/>
        <w:rPr>
          <w:b/>
          <w:bCs/>
        </w:rPr>
      </w:pPr>
      <w:r w:rsidRPr="001E4D50">
        <w:rPr>
          <w:b/>
          <w:bCs/>
        </w:rPr>
        <w:t>Desarrollo económico</w:t>
      </w:r>
    </w:p>
    <w:p w14:paraId="5729BCA5" w14:textId="77777777" w:rsidR="000835AF" w:rsidRPr="006D2B63" w:rsidRDefault="000835AF" w:rsidP="007F6644">
      <w:pPr>
        <w:pStyle w:val="Prrafodelista"/>
        <w:spacing w:before="0" w:after="0"/>
        <w:ind w:left="1429" w:firstLine="0"/>
      </w:pPr>
      <w:r w:rsidRPr="006D2B63">
        <w:t>Los saberes culturales pueden convertirse en oportunidades de empleo y emprendimiento, impulsando sectores como la artesanía, la gastronomía tradicional y la producción de espectáculos.</w:t>
      </w:r>
    </w:p>
    <w:p w14:paraId="1E3F33BB" w14:textId="77777777" w:rsidR="006D2B63" w:rsidRPr="00693017" w:rsidRDefault="006D2B63" w:rsidP="00EF21A8">
      <w:pPr>
        <w:pStyle w:val="Prrafodelista"/>
        <w:numPr>
          <w:ilvl w:val="0"/>
          <w:numId w:val="50"/>
        </w:numPr>
        <w:spacing w:before="0" w:after="0"/>
        <w:rPr>
          <w:b/>
          <w:bCs/>
        </w:rPr>
      </w:pPr>
      <w:r w:rsidRPr="00693017">
        <w:rPr>
          <w:b/>
          <w:bCs/>
        </w:rPr>
        <w:t>Cohesión social</w:t>
      </w:r>
    </w:p>
    <w:p w14:paraId="79B0444D" w14:textId="77777777" w:rsidR="006D2B63" w:rsidRPr="006D2B63" w:rsidRDefault="006D2B63" w:rsidP="007F6644">
      <w:pPr>
        <w:pStyle w:val="Prrafodelista"/>
        <w:spacing w:before="0" w:after="0"/>
        <w:ind w:left="1429" w:firstLine="0"/>
      </w:pPr>
      <w:r w:rsidRPr="006D2B63">
        <w:t>Promueve el sentido de pertenencia, la integración comunitaria y el fortalecimiento de las relaciones entre los habitantes, favoreciendo el reconocimiento y la valoración de la diversidad cultural.</w:t>
      </w:r>
    </w:p>
    <w:p w14:paraId="7F921039" w14:textId="77777777" w:rsidR="006D2B63" w:rsidRPr="0046681E" w:rsidRDefault="006D2B63" w:rsidP="00EF21A8">
      <w:pPr>
        <w:pStyle w:val="Prrafodelista"/>
        <w:numPr>
          <w:ilvl w:val="0"/>
          <w:numId w:val="50"/>
        </w:numPr>
        <w:spacing w:before="0" w:after="0"/>
        <w:rPr>
          <w:b/>
          <w:bCs/>
        </w:rPr>
      </w:pPr>
      <w:r w:rsidRPr="0046681E">
        <w:rPr>
          <w:b/>
          <w:bCs/>
        </w:rPr>
        <w:t>Educación e identidad</w:t>
      </w:r>
    </w:p>
    <w:p w14:paraId="21854A0D" w14:textId="77777777" w:rsidR="006D2B63" w:rsidRPr="006D2B63" w:rsidRDefault="006D2B63" w:rsidP="007F6644">
      <w:pPr>
        <w:pStyle w:val="Prrafodelista"/>
        <w:spacing w:before="0" w:after="0"/>
        <w:ind w:left="1429" w:firstLine="0"/>
      </w:pPr>
      <w:r w:rsidRPr="006D2B63">
        <w:t>Contribuye a la enseñanza de valores, costumbres y conocimientos tradicionales a través de espacios formales e informales de aprendizaje, garantizando la continuidad del legado cultural.</w:t>
      </w:r>
    </w:p>
    <w:p w14:paraId="4DD0C9A7" w14:textId="77777777" w:rsidR="007B60D4" w:rsidRPr="007B60D4" w:rsidRDefault="007B60D4" w:rsidP="007B60D4">
      <w:pPr>
        <w:pStyle w:val="Ttulo2"/>
      </w:pPr>
      <w:bookmarkStart w:id="12" w:name="_Toc191481305"/>
      <w:r w:rsidRPr="007B60D4">
        <w:t>2.3 Aplicaciones prácticas en territorios o municipios</w:t>
      </w:r>
      <w:bookmarkEnd w:id="12"/>
    </w:p>
    <w:p w14:paraId="5DD4DC24" w14:textId="77777777" w:rsidR="007B60D4" w:rsidRPr="007B60D4" w:rsidRDefault="007B60D4" w:rsidP="007B60D4">
      <w:pPr>
        <w:pStyle w:val="Sangradetextonormal"/>
      </w:pPr>
      <w:r w:rsidRPr="007B60D4">
        <w:t>La tipología de los saberes culturales y artísticos permite diseñar estrategias efectivas para su preservación, promoción y desarrollo en los municipios. Su aplicación práctica se refleja en diversas iniciativas que fortalecen la identidad local y generan oportunidades para la comunidad. Algunas de estas iniciativas incluyen:</w:t>
      </w:r>
    </w:p>
    <w:p w14:paraId="44C805EB" w14:textId="77777777" w:rsidR="00782386" w:rsidRPr="00782386" w:rsidRDefault="00782386" w:rsidP="00EF21A8">
      <w:pPr>
        <w:pStyle w:val="Prrafodelista"/>
        <w:numPr>
          <w:ilvl w:val="0"/>
          <w:numId w:val="51"/>
        </w:numPr>
        <w:spacing w:before="0" w:after="0"/>
        <w:rPr>
          <w:b/>
          <w:bCs/>
        </w:rPr>
      </w:pPr>
      <w:r w:rsidRPr="00782386">
        <w:rPr>
          <w:b/>
          <w:bCs/>
        </w:rPr>
        <w:t>Inventarios culturales</w:t>
      </w:r>
    </w:p>
    <w:p w14:paraId="4897E595" w14:textId="77777777" w:rsidR="00782386" w:rsidRPr="00782386" w:rsidRDefault="00782386" w:rsidP="00782386">
      <w:pPr>
        <w:pStyle w:val="Sangradetextonormal"/>
        <w:spacing w:before="0" w:after="0"/>
        <w:ind w:left="1429" w:firstLine="0"/>
      </w:pPr>
      <w:r w:rsidRPr="00782386">
        <w:t xml:space="preserve">Creación de catálogos que clasifiquen y describan los saberes locales según la tipología establecida, con el fin de documentar, proteger y difundir el </w:t>
      </w:r>
      <w:r w:rsidRPr="00782386">
        <w:lastRenderedPageBreak/>
        <w:t>patrimonio cultural del municipio. Estos inventarios pueden ser gestionados por entidades gubernamentales, académicas o comunitarias.</w:t>
      </w:r>
    </w:p>
    <w:p w14:paraId="33399B59" w14:textId="77777777" w:rsidR="00782386" w:rsidRPr="00782386" w:rsidRDefault="00782386" w:rsidP="00EF21A8">
      <w:pPr>
        <w:pStyle w:val="Prrafodelista"/>
        <w:numPr>
          <w:ilvl w:val="0"/>
          <w:numId w:val="51"/>
        </w:numPr>
        <w:spacing w:before="0" w:after="0"/>
        <w:rPr>
          <w:b/>
          <w:bCs/>
        </w:rPr>
      </w:pPr>
      <w:r w:rsidRPr="00782386">
        <w:rPr>
          <w:b/>
          <w:bCs/>
        </w:rPr>
        <w:t>Espacios para la creación y el aprendizaje</w:t>
      </w:r>
    </w:p>
    <w:p w14:paraId="4409858A" w14:textId="77777777" w:rsidR="00782386" w:rsidRPr="00782386" w:rsidRDefault="00782386" w:rsidP="00782386">
      <w:pPr>
        <w:pStyle w:val="Prrafodelista"/>
        <w:spacing w:before="0" w:after="0"/>
        <w:ind w:left="1429" w:firstLine="0"/>
      </w:pPr>
      <w:r w:rsidRPr="00782386">
        <w:t>Implementación de centros culturales, casas de la cultura o talleres comunitarios donde se fomenten prácticas artísticas locales, como la música, la danza, la artesanía o la gastronomía tradicional. Estos espacios también pueden incluir residencias artísticas, bibliotecas especializadas y laboratorios creativos.</w:t>
      </w:r>
    </w:p>
    <w:p w14:paraId="2F446794" w14:textId="77777777" w:rsidR="00782386" w:rsidRPr="004329AF" w:rsidRDefault="00782386" w:rsidP="00EF21A8">
      <w:pPr>
        <w:pStyle w:val="Prrafodelista"/>
        <w:numPr>
          <w:ilvl w:val="0"/>
          <w:numId w:val="51"/>
        </w:numPr>
        <w:spacing w:before="0" w:after="0"/>
        <w:rPr>
          <w:b/>
          <w:bCs/>
        </w:rPr>
      </w:pPr>
      <w:r w:rsidRPr="004329AF">
        <w:rPr>
          <w:b/>
          <w:bCs/>
        </w:rPr>
        <w:t>Festivales y eventos culturales</w:t>
      </w:r>
    </w:p>
    <w:p w14:paraId="6E46542E" w14:textId="77777777" w:rsidR="00782386" w:rsidRPr="00782386" w:rsidRDefault="00782386" w:rsidP="004329AF">
      <w:pPr>
        <w:pStyle w:val="Prrafodelista"/>
        <w:spacing w:before="0" w:after="0"/>
        <w:ind w:left="1429" w:firstLine="0"/>
      </w:pPr>
      <w:r w:rsidRPr="00782386">
        <w:t>Organización de celebraciones que visibilicen la diversidad de expresiones culturales del municipio, como ferias de artesanías, encuentros de narradores orales, festivales de danza o muestras de cine comunitario. Estas iniciativas no solo fortalecen la identidad local, sino que también impulsan el turismo cultural y dinamizan la economía.</w:t>
      </w:r>
    </w:p>
    <w:p w14:paraId="772F0812" w14:textId="77777777" w:rsidR="00782386" w:rsidRPr="004329AF" w:rsidRDefault="00782386" w:rsidP="00EF21A8">
      <w:pPr>
        <w:pStyle w:val="Prrafodelista"/>
        <w:numPr>
          <w:ilvl w:val="0"/>
          <w:numId w:val="51"/>
        </w:numPr>
        <w:spacing w:before="0" w:after="0"/>
        <w:rPr>
          <w:b/>
          <w:bCs/>
        </w:rPr>
      </w:pPr>
      <w:r w:rsidRPr="004329AF">
        <w:rPr>
          <w:b/>
          <w:bCs/>
        </w:rPr>
        <w:t>Programas educativos</w:t>
      </w:r>
    </w:p>
    <w:p w14:paraId="625594D2" w14:textId="77777777" w:rsidR="00782386" w:rsidRPr="00782386" w:rsidRDefault="00782386" w:rsidP="004329AF">
      <w:pPr>
        <w:pStyle w:val="Prrafodelista"/>
        <w:spacing w:before="0" w:after="0"/>
        <w:ind w:left="1429" w:firstLine="0"/>
      </w:pPr>
      <w:r w:rsidRPr="00782386">
        <w:t>Incorporación de los saberes culturales y artísticos en el currículo escolar para garantizar su transmisión intergeneracional. Esto puede incluir asignaturas específicas, proyectos pedagógicos en escuelas rurales y urbanas, y alianzas con portadores de tradición para compartir conocimientos en el aula.</w:t>
      </w:r>
    </w:p>
    <w:p w14:paraId="29B95065" w14:textId="77777777" w:rsidR="00782386" w:rsidRPr="008443C9" w:rsidRDefault="00782386" w:rsidP="00EF21A8">
      <w:pPr>
        <w:pStyle w:val="Prrafodelista"/>
        <w:numPr>
          <w:ilvl w:val="0"/>
          <w:numId w:val="51"/>
        </w:numPr>
        <w:spacing w:before="0" w:after="0"/>
        <w:rPr>
          <w:b/>
          <w:bCs/>
        </w:rPr>
      </w:pPr>
      <w:r w:rsidRPr="008443C9">
        <w:rPr>
          <w:b/>
          <w:bCs/>
        </w:rPr>
        <w:t>Rutas de turismo cultural</w:t>
      </w:r>
    </w:p>
    <w:p w14:paraId="454E0AE2" w14:textId="77777777" w:rsidR="00782386" w:rsidRPr="00782386" w:rsidRDefault="00782386" w:rsidP="008443C9">
      <w:pPr>
        <w:pStyle w:val="Prrafodelista"/>
        <w:spacing w:before="0" w:after="0"/>
        <w:ind w:left="1429" w:firstLine="0"/>
      </w:pPr>
      <w:r w:rsidRPr="00782386">
        <w:t>Desarrollo de circuitos turísticos que integren sitios históricos, talleres artesanales, gastronomía local y expresiones artísticas vivas, promoviendo el patrimonio inmaterial como un atractivo turístico sostenible.</w:t>
      </w:r>
    </w:p>
    <w:p w14:paraId="14E8BDB8" w14:textId="77777777" w:rsidR="00782386" w:rsidRPr="00F27E1F" w:rsidRDefault="00782386" w:rsidP="00EF21A8">
      <w:pPr>
        <w:pStyle w:val="Prrafodelista"/>
        <w:numPr>
          <w:ilvl w:val="0"/>
          <w:numId w:val="51"/>
        </w:numPr>
        <w:spacing w:before="0" w:after="0"/>
        <w:rPr>
          <w:b/>
          <w:bCs/>
        </w:rPr>
      </w:pPr>
      <w:r w:rsidRPr="00F27E1F">
        <w:rPr>
          <w:b/>
          <w:bCs/>
        </w:rPr>
        <w:lastRenderedPageBreak/>
        <w:t>Plataformas digitales y medios de difusión</w:t>
      </w:r>
    </w:p>
    <w:p w14:paraId="3FC2FBD5" w14:textId="1C7EAAF2" w:rsidR="00782386" w:rsidRPr="00782386" w:rsidRDefault="00F27E1F" w:rsidP="00F27E1F">
      <w:pPr>
        <w:pStyle w:val="Prrafodelista"/>
        <w:spacing w:before="0" w:after="0"/>
        <w:ind w:left="1429" w:firstLine="0"/>
      </w:pPr>
      <w:r>
        <w:t>C</w:t>
      </w:r>
      <w:r w:rsidR="00782386" w:rsidRPr="00782386">
        <w:t>reación de sitios web, aplicaciones móviles y documentales que permitan la divulgación de los saberes culturales y artísticos del municipio a nivel local, nacional e internacional, facilitando el acceso a información y promoviendo la participación comunitaria.</w:t>
      </w:r>
    </w:p>
    <w:p w14:paraId="4638784A" w14:textId="77777777" w:rsidR="00782386" w:rsidRPr="00841EBA" w:rsidRDefault="00782386" w:rsidP="00EF21A8">
      <w:pPr>
        <w:pStyle w:val="Prrafodelista"/>
        <w:numPr>
          <w:ilvl w:val="0"/>
          <w:numId w:val="51"/>
        </w:numPr>
        <w:spacing w:before="0" w:after="0"/>
        <w:rPr>
          <w:b/>
          <w:bCs/>
        </w:rPr>
      </w:pPr>
      <w:r w:rsidRPr="00841EBA">
        <w:rPr>
          <w:b/>
          <w:bCs/>
        </w:rPr>
        <w:t>Programas de salvaguardia y protección</w:t>
      </w:r>
    </w:p>
    <w:p w14:paraId="7F6B8665" w14:textId="77777777" w:rsidR="00782386" w:rsidRPr="00782386" w:rsidRDefault="00782386" w:rsidP="00841EBA">
      <w:pPr>
        <w:pStyle w:val="Prrafodelista"/>
        <w:spacing w:before="0" w:after="0"/>
        <w:ind w:left="1429" w:firstLine="0"/>
      </w:pPr>
      <w:r w:rsidRPr="00782386">
        <w:t>Implementación de políticas y normativas para la conservación de los saberes en riesgo de desaparición, a través del apoyo institucional, el reconocimiento legal y la transmisión del conocimiento a nuevas generaciones mediante programas de formación y mentoría.</w:t>
      </w:r>
    </w:p>
    <w:p w14:paraId="607F4645" w14:textId="3508CEFC" w:rsidR="002F24F6" w:rsidRDefault="002F24F6" w:rsidP="002F24F6">
      <w:pPr>
        <w:ind w:firstLine="0"/>
      </w:pPr>
    </w:p>
    <w:p w14:paraId="0A4EDF24" w14:textId="40D1A6A8" w:rsidR="006E0234" w:rsidRPr="006E0234" w:rsidRDefault="006E0234" w:rsidP="00EF21A8">
      <w:pPr>
        <w:pStyle w:val="Ttulo1"/>
        <w:spacing w:line="360" w:lineRule="auto"/>
      </w:pPr>
      <w:bookmarkStart w:id="13" w:name="_Toc191481306"/>
      <w:r w:rsidRPr="006E0234">
        <w:t>Plan de capacitación</w:t>
      </w:r>
      <w:bookmarkEnd w:id="13"/>
    </w:p>
    <w:p w14:paraId="754991B6" w14:textId="77777777" w:rsidR="007E2D06" w:rsidRPr="007E2D06" w:rsidRDefault="007E2D06" w:rsidP="002B7FD8">
      <w:pPr>
        <w:pStyle w:val="Sangradetextonormal"/>
        <w:spacing w:before="0" w:after="0"/>
      </w:pPr>
      <w:r w:rsidRPr="007E2D06">
        <w:t>El sondeo de interés es una consulta directa con la población objetivo para identificar sus necesidades, preferencias y expectativas en relación con la capacitación cultural y turística. Su propósito es asegurar que las formaciones respondan a los intereses de la comunidad y contribuyan a su desarrollo. Este proceso se caracteriza por la participación activa de los interesados, quienes expresan qué temas consideran prioritarios.</w:t>
      </w:r>
    </w:p>
    <w:p w14:paraId="2267E310" w14:textId="7B510077" w:rsidR="007E2D06" w:rsidRDefault="007E2D06" w:rsidP="002B7FD8">
      <w:pPr>
        <w:spacing w:before="0" w:after="0"/>
      </w:pPr>
      <w:r w:rsidRPr="007E2D06">
        <w:t>Este tipo de plan busca garantizar la transmisión de conocimientos mediante acciones formativas estructuradas, adaptadas a las particularidades sociales, económicas y culturales del territorio. Además, integra una red de aliados estratégicos que fortalecen la implementación y sostenibilidad de la capacitación.</w:t>
      </w:r>
    </w:p>
    <w:p w14:paraId="6D8BC7A5" w14:textId="77777777" w:rsidR="002B7FD8" w:rsidRPr="007E2D06" w:rsidRDefault="002B7FD8" w:rsidP="002B7FD8">
      <w:pPr>
        <w:spacing w:before="0" w:after="0"/>
      </w:pPr>
    </w:p>
    <w:p w14:paraId="067E9EAE" w14:textId="77777777" w:rsidR="007E2D06" w:rsidRPr="007E2D06" w:rsidRDefault="007E2D06" w:rsidP="002B7FD8">
      <w:pPr>
        <w:spacing w:before="0" w:after="0"/>
      </w:pPr>
      <w:r w:rsidRPr="007E2D06">
        <w:lastRenderedPageBreak/>
        <w:t>El enfoque del plan debe ser flexible y dinámico, permitiendo la actualización de contenidos y metodologías en función de la evolución del contexto local. De igual forma, debe considerar tanto la formación técnica y profesional como el rescate de los saberes ancestrales y tradicionales, generando un impacto positivo en la comunidad.</w:t>
      </w:r>
    </w:p>
    <w:p w14:paraId="0B587F20" w14:textId="6C4822C0" w:rsidR="002B7FD8" w:rsidRPr="002B7FD8" w:rsidRDefault="002B7FD8" w:rsidP="002B7FD8">
      <w:pPr>
        <w:pStyle w:val="Ttulo2"/>
        <w:spacing w:after="0" w:line="360" w:lineRule="auto"/>
      </w:pPr>
      <w:bookmarkStart w:id="14" w:name="_Toc191481307"/>
      <w:r w:rsidRPr="002B7FD8">
        <w:t>3.1 Componentes de un plan de capacitación territorial</w:t>
      </w:r>
      <w:bookmarkEnd w:id="14"/>
    </w:p>
    <w:p w14:paraId="5D11B4AE" w14:textId="77777777" w:rsidR="002B7FD8" w:rsidRPr="002B7FD8" w:rsidRDefault="002B7FD8" w:rsidP="002B7FD8">
      <w:pPr>
        <w:spacing w:before="0" w:after="0"/>
      </w:pPr>
      <w:r w:rsidRPr="002B7FD8">
        <w:t>Para que un plan de capacitación sea efectivo, debe contar con una estructura clara que garantice su éxito en la implementación. A continuación, se presentan sus principales componentes:</w:t>
      </w:r>
    </w:p>
    <w:p w14:paraId="34F69A2C" w14:textId="77777777" w:rsidR="002B7FD8" w:rsidRPr="002B7FD8" w:rsidRDefault="002B7FD8" w:rsidP="00EF21A8">
      <w:pPr>
        <w:pStyle w:val="Prrafodelista"/>
        <w:numPr>
          <w:ilvl w:val="0"/>
          <w:numId w:val="52"/>
        </w:numPr>
        <w:tabs>
          <w:tab w:val="left" w:pos="284"/>
        </w:tabs>
        <w:spacing w:before="0" w:after="0"/>
        <w:ind w:left="1276"/>
        <w:rPr>
          <w:b/>
          <w:bCs/>
        </w:rPr>
      </w:pPr>
      <w:r w:rsidRPr="002B7FD8">
        <w:rPr>
          <w:b/>
          <w:bCs/>
        </w:rPr>
        <w:t>Diagnóstico de necesidades</w:t>
      </w:r>
    </w:p>
    <w:p w14:paraId="73856864" w14:textId="28B43C65" w:rsidR="002B7FD8" w:rsidRDefault="002B7FD8" w:rsidP="00497B36">
      <w:pPr>
        <w:pStyle w:val="Prrafodelista"/>
        <w:tabs>
          <w:tab w:val="left" w:pos="284"/>
        </w:tabs>
        <w:spacing w:before="0" w:after="0"/>
        <w:ind w:left="1276" w:firstLine="0"/>
      </w:pPr>
      <w:r w:rsidRPr="002B7FD8">
        <w:t>Consiste en la identificación de las brechas de conocimiento, capacidades y competencias en la comunidad mediante encuestas, entrevistas, grupos focales y observaciones. También permite reconocer las oportunidades de crecimiento y desarrollo del territorio.</w:t>
      </w:r>
    </w:p>
    <w:p w14:paraId="2903B3A1" w14:textId="77777777" w:rsidR="002B7FD8" w:rsidRPr="002B7FD8" w:rsidRDefault="002B7FD8" w:rsidP="00EF21A8">
      <w:pPr>
        <w:pStyle w:val="Prrafodelista"/>
        <w:numPr>
          <w:ilvl w:val="0"/>
          <w:numId w:val="52"/>
        </w:numPr>
        <w:tabs>
          <w:tab w:val="left" w:pos="284"/>
        </w:tabs>
        <w:spacing w:before="0" w:after="0"/>
        <w:ind w:left="1276"/>
        <w:rPr>
          <w:b/>
          <w:bCs/>
        </w:rPr>
      </w:pPr>
      <w:r w:rsidRPr="002B7FD8">
        <w:rPr>
          <w:b/>
          <w:bCs/>
        </w:rPr>
        <w:t>Objetivos formativos</w:t>
      </w:r>
    </w:p>
    <w:p w14:paraId="0E0EE861" w14:textId="77777777" w:rsidR="002B7FD8" w:rsidRPr="002B7FD8" w:rsidRDefault="002B7FD8" w:rsidP="00497B36">
      <w:pPr>
        <w:pStyle w:val="Prrafodelista"/>
        <w:tabs>
          <w:tab w:val="left" w:pos="284"/>
        </w:tabs>
        <w:spacing w:before="0" w:after="0"/>
        <w:ind w:left="1276" w:firstLine="0"/>
      </w:pPr>
      <w:r w:rsidRPr="002B7FD8">
        <w:t>Son las metas específicas que se desean alcanzar con la capacitación. Deben ser medibles, alcanzables y alineadas con las necesidades detectadas en el diagnóstico.</w:t>
      </w:r>
    </w:p>
    <w:p w14:paraId="3FA7ACC2" w14:textId="77777777" w:rsidR="002B7FD8" w:rsidRPr="002B7FD8" w:rsidRDefault="002B7FD8" w:rsidP="00EF21A8">
      <w:pPr>
        <w:pStyle w:val="Prrafodelista"/>
        <w:numPr>
          <w:ilvl w:val="0"/>
          <w:numId w:val="52"/>
        </w:numPr>
        <w:tabs>
          <w:tab w:val="left" w:pos="284"/>
        </w:tabs>
        <w:spacing w:before="0" w:after="0"/>
        <w:ind w:left="1276"/>
        <w:rPr>
          <w:b/>
          <w:bCs/>
        </w:rPr>
      </w:pPr>
      <w:r w:rsidRPr="002B7FD8">
        <w:rPr>
          <w:b/>
          <w:bCs/>
        </w:rPr>
        <w:t>Estrategias y métodos de capacitación</w:t>
      </w:r>
    </w:p>
    <w:p w14:paraId="7A60855C" w14:textId="536A2B5D" w:rsidR="00177366" w:rsidRDefault="002B7FD8" w:rsidP="00497B36">
      <w:pPr>
        <w:pStyle w:val="Prrafodelista"/>
        <w:tabs>
          <w:tab w:val="left" w:pos="284"/>
        </w:tabs>
        <w:spacing w:before="0" w:after="0"/>
        <w:ind w:left="1276" w:firstLine="0"/>
        <w:rPr>
          <w:b/>
          <w:bCs/>
        </w:rPr>
      </w:pPr>
      <w:r w:rsidRPr="002B7FD8">
        <w:t>Se deben seleccionar metodologías activas e inclusivas, como talleres prácticos, aprendizaje basado en proyectos, mentorías, cursos presenciales y virtuales, o experiencias en campo</w:t>
      </w:r>
      <w:r w:rsidRPr="002B7FD8">
        <w:rPr>
          <w:b/>
          <w:bCs/>
        </w:rPr>
        <w:t>.</w:t>
      </w:r>
    </w:p>
    <w:p w14:paraId="2B0E66AE" w14:textId="77777777" w:rsidR="00177366" w:rsidRDefault="00177366">
      <w:pPr>
        <w:spacing w:before="0" w:after="160" w:line="259" w:lineRule="auto"/>
        <w:ind w:firstLine="0"/>
        <w:rPr>
          <w:b/>
          <w:bCs/>
        </w:rPr>
      </w:pPr>
      <w:r>
        <w:rPr>
          <w:b/>
          <w:bCs/>
        </w:rPr>
        <w:br w:type="page"/>
      </w:r>
    </w:p>
    <w:p w14:paraId="7642761A" w14:textId="77777777" w:rsidR="002B7FD8" w:rsidRDefault="002B7FD8" w:rsidP="00EF21A8">
      <w:pPr>
        <w:pStyle w:val="Prrafodelista"/>
        <w:numPr>
          <w:ilvl w:val="0"/>
          <w:numId w:val="52"/>
        </w:numPr>
        <w:tabs>
          <w:tab w:val="left" w:pos="284"/>
        </w:tabs>
        <w:spacing w:before="0" w:after="0"/>
        <w:ind w:left="1276"/>
        <w:rPr>
          <w:b/>
          <w:bCs/>
        </w:rPr>
      </w:pPr>
      <w:r w:rsidRPr="002B7FD8">
        <w:rPr>
          <w:b/>
          <w:bCs/>
        </w:rPr>
        <w:lastRenderedPageBreak/>
        <w:t>Contenidos temáticos</w:t>
      </w:r>
    </w:p>
    <w:p w14:paraId="2537B9C1" w14:textId="37DEB7EB" w:rsidR="002B7FD8" w:rsidRPr="002B7FD8" w:rsidRDefault="002B7FD8" w:rsidP="00497B36">
      <w:pPr>
        <w:pStyle w:val="Prrafodelista"/>
        <w:tabs>
          <w:tab w:val="left" w:pos="284"/>
        </w:tabs>
        <w:spacing w:before="0" w:after="0"/>
        <w:ind w:left="1276" w:firstLine="0"/>
      </w:pPr>
      <w:r w:rsidRPr="002B7FD8">
        <w:t>Los temas deben estar alineados con las prioridades del territorio e incluir áreas como cultura, turismo, emprendimiento, sostenibilidad ambiental, desarrollo económico y fortalecimiento comunitario.</w:t>
      </w:r>
    </w:p>
    <w:p w14:paraId="19BA24A4" w14:textId="77777777" w:rsidR="002B7FD8" w:rsidRPr="002B7FD8" w:rsidRDefault="002B7FD8" w:rsidP="00EF21A8">
      <w:pPr>
        <w:pStyle w:val="Prrafodelista"/>
        <w:numPr>
          <w:ilvl w:val="0"/>
          <w:numId w:val="52"/>
        </w:numPr>
        <w:tabs>
          <w:tab w:val="left" w:pos="284"/>
        </w:tabs>
        <w:spacing w:before="0" w:after="0"/>
        <w:ind w:left="1276"/>
        <w:rPr>
          <w:b/>
          <w:bCs/>
        </w:rPr>
      </w:pPr>
      <w:r w:rsidRPr="002B7FD8">
        <w:rPr>
          <w:b/>
          <w:bCs/>
        </w:rPr>
        <w:t>Recursos humanos y materiales</w:t>
      </w:r>
    </w:p>
    <w:p w14:paraId="151C5C1B" w14:textId="77777777" w:rsidR="002B7FD8" w:rsidRPr="002B7FD8" w:rsidRDefault="002B7FD8" w:rsidP="00497B36">
      <w:pPr>
        <w:pStyle w:val="Prrafodelista"/>
        <w:tabs>
          <w:tab w:val="left" w:pos="284"/>
        </w:tabs>
        <w:spacing w:before="0" w:after="0"/>
        <w:ind w:left="1276" w:firstLine="0"/>
      </w:pPr>
      <w:r w:rsidRPr="002B7FD8">
        <w:t>Es clave contar con facilitadores calificados, guías didácticas, materiales de aprendizaje y herramientas tecnológicas que permitan el desarrollo efectivo de las capacitaciones.</w:t>
      </w:r>
    </w:p>
    <w:p w14:paraId="63878EE0" w14:textId="77777777" w:rsidR="002B7FD8" w:rsidRPr="002B7FD8" w:rsidRDefault="002B7FD8" w:rsidP="00EF21A8">
      <w:pPr>
        <w:pStyle w:val="Prrafodelista"/>
        <w:numPr>
          <w:ilvl w:val="0"/>
          <w:numId w:val="52"/>
        </w:numPr>
        <w:tabs>
          <w:tab w:val="left" w:pos="284"/>
        </w:tabs>
        <w:spacing w:before="0" w:after="0"/>
        <w:ind w:left="1276"/>
        <w:rPr>
          <w:b/>
          <w:bCs/>
        </w:rPr>
      </w:pPr>
      <w:r w:rsidRPr="002B7FD8">
        <w:rPr>
          <w:b/>
          <w:bCs/>
        </w:rPr>
        <w:t>Aliados estratégicos</w:t>
      </w:r>
    </w:p>
    <w:p w14:paraId="6281119F" w14:textId="77777777" w:rsidR="002B7FD8" w:rsidRPr="002B7FD8" w:rsidRDefault="002B7FD8" w:rsidP="00497B36">
      <w:pPr>
        <w:pStyle w:val="Prrafodelista"/>
        <w:tabs>
          <w:tab w:val="left" w:pos="284"/>
        </w:tabs>
        <w:spacing w:before="0" w:after="0"/>
        <w:ind w:left="1276" w:firstLine="0"/>
      </w:pPr>
      <w:r w:rsidRPr="002B7FD8">
        <w:t>La participación de entidades gubernamentales, empresas, ONG, instituciones educativas y organizaciones comunitarias es fundamental para el éxito del plan.</w:t>
      </w:r>
    </w:p>
    <w:p w14:paraId="4FAD6ACE" w14:textId="77777777" w:rsidR="002B7FD8" w:rsidRPr="002B7FD8" w:rsidRDefault="002B7FD8" w:rsidP="00EF21A8">
      <w:pPr>
        <w:pStyle w:val="Prrafodelista"/>
        <w:numPr>
          <w:ilvl w:val="0"/>
          <w:numId w:val="52"/>
        </w:numPr>
        <w:tabs>
          <w:tab w:val="left" w:pos="284"/>
        </w:tabs>
        <w:spacing w:before="0" w:after="0"/>
        <w:ind w:left="1276"/>
        <w:rPr>
          <w:b/>
          <w:bCs/>
        </w:rPr>
      </w:pPr>
      <w:r w:rsidRPr="002B7FD8">
        <w:rPr>
          <w:b/>
          <w:bCs/>
        </w:rPr>
        <w:t>Seguimiento y evaluación</w:t>
      </w:r>
    </w:p>
    <w:p w14:paraId="4AE74BC2" w14:textId="77777777" w:rsidR="002B7FD8" w:rsidRPr="002B7FD8" w:rsidRDefault="002B7FD8" w:rsidP="00497B36">
      <w:pPr>
        <w:pStyle w:val="Prrafodelista"/>
        <w:tabs>
          <w:tab w:val="left" w:pos="284"/>
        </w:tabs>
        <w:spacing w:before="0" w:after="0"/>
        <w:ind w:left="1276" w:firstLine="0"/>
      </w:pPr>
      <w:r w:rsidRPr="002B7FD8">
        <w:t>Se deben establecer indicadores de impacto, aplicar encuestas y evaluar el aprendizaje adquirido para mejorar continuamente la oferta de capacitación.</w:t>
      </w:r>
    </w:p>
    <w:p w14:paraId="2293DA0E" w14:textId="77777777" w:rsidR="002B7FD8" w:rsidRPr="002B7FD8" w:rsidRDefault="002B7FD8" w:rsidP="00497B36">
      <w:pPr>
        <w:pStyle w:val="Ttulo2"/>
        <w:spacing w:after="0" w:line="360" w:lineRule="auto"/>
      </w:pPr>
      <w:bookmarkStart w:id="15" w:name="_Toc191481308"/>
      <w:r w:rsidRPr="002B7FD8">
        <w:t>3.2 Aliados de la capacitación en un territorio</w:t>
      </w:r>
      <w:bookmarkEnd w:id="15"/>
    </w:p>
    <w:p w14:paraId="1D21144B" w14:textId="77777777" w:rsidR="002B7FD8" w:rsidRPr="002B7FD8" w:rsidRDefault="002B7FD8" w:rsidP="00497B36">
      <w:pPr>
        <w:pStyle w:val="Sangradetextonormal"/>
        <w:spacing w:before="0" w:after="0"/>
      </w:pPr>
      <w:r w:rsidRPr="002B7FD8">
        <w:t>La implementación de un plan de capacitación territorial requiere la articulación de diversos actores que aportan conocimientos, recursos y redes de apoyo. Entre los principales aliados se encuentran:</w:t>
      </w:r>
    </w:p>
    <w:p w14:paraId="37D27FB1" w14:textId="77777777" w:rsidR="004B04C8" w:rsidRPr="004B04C8" w:rsidRDefault="004B04C8" w:rsidP="00EF21A8">
      <w:pPr>
        <w:pStyle w:val="Prrafodelista"/>
        <w:numPr>
          <w:ilvl w:val="0"/>
          <w:numId w:val="53"/>
        </w:numPr>
        <w:spacing w:before="0" w:after="0"/>
        <w:rPr>
          <w:b/>
          <w:bCs/>
        </w:rPr>
      </w:pPr>
      <w:r w:rsidRPr="004B04C8">
        <w:rPr>
          <w:b/>
          <w:bCs/>
        </w:rPr>
        <w:t>Entidades gubernamentales locales</w:t>
      </w:r>
    </w:p>
    <w:p w14:paraId="217984A4" w14:textId="77777777" w:rsidR="004B04C8" w:rsidRPr="004B04C8" w:rsidRDefault="004B04C8" w:rsidP="00497B36">
      <w:pPr>
        <w:pStyle w:val="Prrafodelista"/>
        <w:spacing w:before="0" w:after="0"/>
        <w:ind w:left="1429" w:firstLine="0"/>
      </w:pPr>
      <w:r w:rsidRPr="004B04C8">
        <w:t>Incluyen alcaldías, gobernaciones y secretarías (cultura, turismo, educación y desarrollo económico), que pueden facilitar infraestructura, financiación y apoyo logístico.</w:t>
      </w:r>
    </w:p>
    <w:p w14:paraId="200C40F2" w14:textId="77777777" w:rsidR="004B04C8" w:rsidRPr="00BA5430" w:rsidRDefault="004B04C8" w:rsidP="00EF21A8">
      <w:pPr>
        <w:pStyle w:val="Prrafodelista"/>
        <w:numPr>
          <w:ilvl w:val="0"/>
          <w:numId w:val="53"/>
        </w:numPr>
        <w:spacing w:before="0" w:after="0"/>
        <w:rPr>
          <w:b/>
          <w:bCs/>
        </w:rPr>
      </w:pPr>
      <w:r w:rsidRPr="00BA5430">
        <w:rPr>
          <w:b/>
          <w:bCs/>
        </w:rPr>
        <w:lastRenderedPageBreak/>
        <w:t>Organismos No Gubernamentales (</w:t>
      </w:r>
      <w:proofErr w:type="spellStart"/>
      <w:r w:rsidRPr="00BA5430">
        <w:rPr>
          <w:b/>
          <w:bCs/>
        </w:rPr>
        <w:t>ONGs</w:t>
      </w:r>
      <w:proofErr w:type="spellEnd"/>
      <w:r w:rsidRPr="00BA5430">
        <w:rPr>
          <w:b/>
          <w:bCs/>
        </w:rPr>
        <w:t>)</w:t>
      </w:r>
    </w:p>
    <w:p w14:paraId="11245956" w14:textId="77777777" w:rsidR="004B04C8" w:rsidRPr="004B04C8" w:rsidRDefault="004B04C8" w:rsidP="00497B36">
      <w:pPr>
        <w:pStyle w:val="Prrafodelista"/>
        <w:spacing w:before="0" w:after="0"/>
        <w:ind w:left="1429" w:firstLine="0"/>
      </w:pPr>
      <w:r w:rsidRPr="004B04C8">
        <w:t>Organizaciones que impulsan el desarrollo comunitario y brindan asistencia técnica, formación y financiamiento.</w:t>
      </w:r>
    </w:p>
    <w:p w14:paraId="5887565D" w14:textId="77777777" w:rsidR="004B04C8" w:rsidRPr="00BA5430" w:rsidRDefault="004B04C8" w:rsidP="00EF21A8">
      <w:pPr>
        <w:pStyle w:val="Prrafodelista"/>
        <w:numPr>
          <w:ilvl w:val="0"/>
          <w:numId w:val="53"/>
        </w:numPr>
        <w:spacing w:before="0" w:after="0"/>
        <w:rPr>
          <w:b/>
          <w:bCs/>
        </w:rPr>
      </w:pPr>
      <w:r w:rsidRPr="00BA5430">
        <w:rPr>
          <w:b/>
          <w:bCs/>
        </w:rPr>
        <w:t>Instituciones educativas</w:t>
      </w:r>
    </w:p>
    <w:p w14:paraId="5B091569" w14:textId="77777777" w:rsidR="004B04C8" w:rsidRPr="004B04C8" w:rsidRDefault="004B04C8" w:rsidP="00497B36">
      <w:pPr>
        <w:pStyle w:val="Prrafodelista"/>
        <w:spacing w:before="0" w:after="0"/>
        <w:ind w:left="1429" w:firstLine="0"/>
      </w:pPr>
      <w:r w:rsidRPr="004B04C8">
        <w:t>Universidades, colegios, institutos técnicos y tecnológicos que pueden aportar formación especializada, certificaciones y metodologías innovadoras.</w:t>
      </w:r>
    </w:p>
    <w:p w14:paraId="6A4809BF" w14:textId="77777777" w:rsidR="004B04C8" w:rsidRPr="002D189F" w:rsidRDefault="004B04C8" w:rsidP="00EF21A8">
      <w:pPr>
        <w:pStyle w:val="Prrafodelista"/>
        <w:numPr>
          <w:ilvl w:val="0"/>
          <w:numId w:val="53"/>
        </w:numPr>
        <w:spacing w:before="0" w:after="0"/>
        <w:rPr>
          <w:b/>
          <w:bCs/>
        </w:rPr>
      </w:pPr>
      <w:r w:rsidRPr="002D189F">
        <w:rPr>
          <w:b/>
          <w:bCs/>
        </w:rPr>
        <w:t>Sector empresarial</w:t>
      </w:r>
    </w:p>
    <w:p w14:paraId="68AADEF8" w14:textId="77777777" w:rsidR="004B04C8" w:rsidRPr="004B04C8" w:rsidRDefault="004B04C8" w:rsidP="00497B36">
      <w:pPr>
        <w:pStyle w:val="Prrafodelista"/>
        <w:spacing w:before="0" w:after="0"/>
        <w:ind w:left="1429" w:firstLine="0"/>
      </w:pPr>
      <w:r w:rsidRPr="004B04C8">
        <w:t>Empresas locales y gremios económicos que pueden colaborar con la capacitación de la mano de obra local y generar oportunidades de empleo.</w:t>
      </w:r>
    </w:p>
    <w:p w14:paraId="093942E9" w14:textId="77777777" w:rsidR="004B04C8" w:rsidRPr="002D189F" w:rsidRDefault="004B04C8" w:rsidP="00EF21A8">
      <w:pPr>
        <w:pStyle w:val="Prrafodelista"/>
        <w:numPr>
          <w:ilvl w:val="0"/>
          <w:numId w:val="53"/>
        </w:numPr>
        <w:spacing w:before="0" w:after="0"/>
        <w:rPr>
          <w:b/>
          <w:bCs/>
        </w:rPr>
      </w:pPr>
      <w:r w:rsidRPr="002D189F">
        <w:rPr>
          <w:b/>
          <w:bCs/>
        </w:rPr>
        <w:t>Organizaciones comunitarias</w:t>
      </w:r>
    </w:p>
    <w:p w14:paraId="74C89B30" w14:textId="77777777" w:rsidR="004B04C8" w:rsidRPr="004B04C8" w:rsidRDefault="004B04C8" w:rsidP="00497B36">
      <w:pPr>
        <w:pStyle w:val="Prrafodelista"/>
        <w:spacing w:before="0" w:after="0"/>
        <w:ind w:left="1429" w:firstLine="0"/>
      </w:pPr>
      <w:r w:rsidRPr="004B04C8">
        <w:t>Juntas de acción comunal, asociaciones culturales y colectivos ciudadanos que aseguran la participación de la población en la capacitación.</w:t>
      </w:r>
    </w:p>
    <w:p w14:paraId="002C04E6" w14:textId="77777777" w:rsidR="004B04C8" w:rsidRPr="000D1E3A" w:rsidRDefault="004B04C8" w:rsidP="00EF21A8">
      <w:pPr>
        <w:pStyle w:val="Prrafodelista"/>
        <w:numPr>
          <w:ilvl w:val="0"/>
          <w:numId w:val="53"/>
        </w:numPr>
        <w:spacing w:before="0" w:after="0"/>
        <w:rPr>
          <w:b/>
          <w:bCs/>
        </w:rPr>
      </w:pPr>
      <w:r w:rsidRPr="000D1E3A">
        <w:rPr>
          <w:b/>
          <w:bCs/>
        </w:rPr>
        <w:t>Instituciones nacionales</w:t>
      </w:r>
    </w:p>
    <w:p w14:paraId="33C48BED" w14:textId="77777777" w:rsidR="004B04C8" w:rsidRPr="004B04C8" w:rsidRDefault="004B04C8" w:rsidP="00497B36">
      <w:pPr>
        <w:pStyle w:val="Prrafodelista"/>
        <w:spacing w:before="0" w:after="0"/>
        <w:ind w:left="1429" w:firstLine="0"/>
      </w:pPr>
      <w:r w:rsidRPr="004B04C8">
        <w:t>Organismos como el SENA, que ofrecen formación técnica y profesional para el desarrollo productivo y social de la comunidad.</w:t>
      </w:r>
    </w:p>
    <w:p w14:paraId="0552F7D5" w14:textId="77777777" w:rsidR="004B04C8" w:rsidRPr="00895CFC" w:rsidRDefault="004B04C8" w:rsidP="00EF21A8">
      <w:pPr>
        <w:pStyle w:val="Prrafodelista"/>
        <w:numPr>
          <w:ilvl w:val="0"/>
          <w:numId w:val="53"/>
        </w:numPr>
        <w:spacing w:before="0" w:after="0"/>
        <w:rPr>
          <w:b/>
          <w:bCs/>
        </w:rPr>
      </w:pPr>
      <w:r w:rsidRPr="00895CFC">
        <w:rPr>
          <w:b/>
          <w:bCs/>
        </w:rPr>
        <w:t>Agencias de cooperación internacional</w:t>
      </w:r>
    </w:p>
    <w:p w14:paraId="5AFA5249" w14:textId="77777777" w:rsidR="004B04C8" w:rsidRPr="004B04C8" w:rsidRDefault="004B04C8" w:rsidP="00497B36">
      <w:pPr>
        <w:pStyle w:val="Prrafodelista"/>
        <w:spacing w:before="0" w:after="0"/>
        <w:ind w:left="1429" w:firstLine="0"/>
      </w:pPr>
      <w:r w:rsidRPr="004B04C8">
        <w:t>Programas y entidades extranjeras que financian y apoyan iniciativas de formación para el desarrollo territorial.</w:t>
      </w:r>
    </w:p>
    <w:p w14:paraId="41399012" w14:textId="77777777" w:rsidR="00497B36" w:rsidRPr="00497B36" w:rsidRDefault="00497B36" w:rsidP="00497B36">
      <w:pPr>
        <w:pStyle w:val="Ttulo2"/>
      </w:pPr>
      <w:bookmarkStart w:id="16" w:name="_Toc191481309"/>
      <w:r w:rsidRPr="00497B36">
        <w:t>3.3 Beneficios de un plan de capacitación territorial</w:t>
      </w:r>
      <w:bookmarkEnd w:id="16"/>
    </w:p>
    <w:p w14:paraId="5858E644" w14:textId="0ECBDA2D" w:rsidR="00497B36" w:rsidRDefault="00497B36" w:rsidP="00497B36">
      <w:pPr>
        <w:spacing w:before="0" w:after="0"/>
      </w:pPr>
      <w:r w:rsidRPr="00497B36">
        <w:t>Implementar un plan de capacitación bien estructurado y con aliados estratégicos genera múltiples beneficios, entre ellos:</w:t>
      </w:r>
    </w:p>
    <w:p w14:paraId="3D7DB00A" w14:textId="77777777" w:rsidR="00497B36" w:rsidRPr="00497B36" w:rsidRDefault="00497B36" w:rsidP="00497B36">
      <w:pPr>
        <w:spacing w:before="0" w:after="0"/>
      </w:pPr>
    </w:p>
    <w:p w14:paraId="5F61AC42" w14:textId="37244183" w:rsidR="00497B36" w:rsidRPr="00497B36" w:rsidRDefault="00497B36" w:rsidP="00497B36">
      <w:pPr>
        <w:pStyle w:val="Ttulo8"/>
        <w:spacing w:before="0" w:after="0"/>
      </w:pPr>
      <w:r w:rsidRPr="00497B36">
        <w:lastRenderedPageBreak/>
        <w:t xml:space="preserve">01 </w:t>
      </w:r>
      <w:proofErr w:type="gramStart"/>
      <w:r w:rsidRPr="00497B36">
        <w:t>Fortalecimiento</w:t>
      </w:r>
      <w:proofErr w:type="gramEnd"/>
      <w:r w:rsidRPr="00497B36">
        <w:t xml:space="preserve"> de la identidad cultural</w:t>
      </w:r>
    </w:p>
    <w:p w14:paraId="411A4D99" w14:textId="77777777" w:rsidR="00497B36" w:rsidRPr="00497B36" w:rsidRDefault="00497B36" w:rsidP="00497B36">
      <w:pPr>
        <w:spacing w:before="0" w:after="0"/>
      </w:pPr>
      <w:r w:rsidRPr="00497B36">
        <w:t>Se protege y promueve el conocimiento de saberes tradicionales y contemporáneos.</w:t>
      </w:r>
    </w:p>
    <w:p w14:paraId="72D15A36" w14:textId="361E57C6" w:rsidR="00497B36" w:rsidRPr="00497B36" w:rsidRDefault="00497B36" w:rsidP="00497B36">
      <w:pPr>
        <w:pStyle w:val="Ttulo8"/>
        <w:spacing w:before="0" w:after="0"/>
      </w:pPr>
      <w:r w:rsidRPr="00497B36">
        <w:t xml:space="preserve">02 </w:t>
      </w:r>
      <w:proofErr w:type="gramStart"/>
      <w:r w:rsidRPr="00497B36">
        <w:t>Desarrollo</w:t>
      </w:r>
      <w:proofErr w:type="gramEnd"/>
      <w:r w:rsidRPr="00497B36">
        <w:t xml:space="preserve"> económico</w:t>
      </w:r>
    </w:p>
    <w:p w14:paraId="647EB2BD" w14:textId="77777777" w:rsidR="00497B36" w:rsidRPr="00497B36" w:rsidRDefault="00497B36" w:rsidP="00497B36">
      <w:pPr>
        <w:spacing w:before="0" w:after="0"/>
      </w:pPr>
      <w:r w:rsidRPr="00497B36">
        <w:t>Se generan nuevas oportunidades de empleo y emprendimiento, impulsando el crecimiento productivo del territorio.</w:t>
      </w:r>
    </w:p>
    <w:p w14:paraId="00DF284B" w14:textId="56F3025B" w:rsidR="00497B36" w:rsidRPr="00497B36" w:rsidRDefault="00497B36" w:rsidP="00497B36">
      <w:pPr>
        <w:pStyle w:val="Ttulo8"/>
        <w:spacing w:before="0" w:after="0"/>
      </w:pPr>
      <w:r w:rsidRPr="00497B36">
        <w:t xml:space="preserve">03 </w:t>
      </w:r>
      <w:proofErr w:type="gramStart"/>
      <w:r w:rsidRPr="00497B36">
        <w:t>Inclusión</w:t>
      </w:r>
      <w:proofErr w:type="gramEnd"/>
      <w:r w:rsidRPr="00497B36">
        <w:t xml:space="preserve"> y participación comunitaria</w:t>
      </w:r>
    </w:p>
    <w:p w14:paraId="0C198371" w14:textId="77777777" w:rsidR="00497B36" w:rsidRPr="00497B36" w:rsidRDefault="00497B36" w:rsidP="00497B36">
      <w:pPr>
        <w:spacing w:before="0" w:after="0"/>
      </w:pPr>
      <w:r w:rsidRPr="00497B36">
        <w:t>Se fomenta la equidad en el acceso al conocimiento, garantizando que todas las personas puedan beneficiarse de la formación.</w:t>
      </w:r>
    </w:p>
    <w:p w14:paraId="7ED22851" w14:textId="3B048D8F" w:rsidR="00497B36" w:rsidRPr="00497B36" w:rsidRDefault="00497B36" w:rsidP="00497B36">
      <w:pPr>
        <w:pStyle w:val="Ttulo8"/>
        <w:spacing w:before="0" w:after="0"/>
      </w:pPr>
      <w:r w:rsidRPr="00497B36">
        <w:t xml:space="preserve">04 </w:t>
      </w:r>
      <w:proofErr w:type="gramStart"/>
      <w:r w:rsidRPr="00497B36">
        <w:t>Mejoramiento</w:t>
      </w:r>
      <w:proofErr w:type="gramEnd"/>
      <w:r w:rsidRPr="00497B36">
        <w:t xml:space="preserve"> de la calidad de vida</w:t>
      </w:r>
    </w:p>
    <w:p w14:paraId="5F61A8EE" w14:textId="77777777" w:rsidR="00497B36" w:rsidRPr="00497B36" w:rsidRDefault="00497B36" w:rsidP="00497B36">
      <w:pPr>
        <w:spacing w:before="0" w:after="0"/>
      </w:pPr>
      <w:r w:rsidRPr="00497B36">
        <w:t>La capacitación en áreas clave como turismo, cultura, medioambiente y emprendimiento contribuye a mejorar el bienestar de la comunidad.</w:t>
      </w:r>
    </w:p>
    <w:p w14:paraId="7A698055" w14:textId="41988B64" w:rsidR="00497B36" w:rsidRPr="00497B36" w:rsidRDefault="00497B36" w:rsidP="00497B36">
      <w:pPr>
        <w:spacing w:before="0" w:after="0"/>
        <w:rPr>
          <w:b/>
          <w:bCs/>
        </w:rPr>
      </w:pPr>
      <w:r w:rsidRPr="00497B36">
        <w:rPr>
          <w:b/>
          <w:bCs/>
        </w:rPr>
        <w:t xml:space="preserve">05 </w:t>
      </w:r>
      <w:proofErr w:type="gramStart"/>
      <w:r w:rsidRPr="00497B36">
        <w:rPr>
          <w:b/>
          <w:bCs/>
        </w:rPr>
        <w:t>Sostenibilidad</w:t>
      </w:r>
      <w:proofErr w:type="gramEnd"/>
      <w:r w:rsidRPr="00497B36">
        <w:rPr>
          <w:b/>
          <w:bCs/>
        </w:rPr>
        <w:t xml:space="preserve"> del territorio</w:t>
      </w:r>
    </w:p>
    <w:p w14:paraId="3C6D3B0F" w14:textId="77777777" w:rsidR="00497B36" w:rsidRPr="00497B36" w:rsidRDefault="00497B36" w:rsidP="00497B36">
      <w:pPr>
        <w:spacing w:before="0" w:after="0"/>
      </w:pPr>
      <w:r w:rsidRPr="00497B36">
        <w:t>Se fortalece la capacidad de la comunidad para gestionar su propio desarrollo, asegurando la continuidad de las iniciativas locales.</w:t>
      </w:r>
    </w:p>
    <w:p w14:paraId="457F83CB" w14:textId="77777777" w:rsidR="00497B36" w:rsidRPr="00497B36" w:rsidRDefault="00497B36" w:rsidP="00497B36">
      <w:pPr>
        <w:pStyle w:val="Sangradetextonormal"/>
        <w:spacing w:before="0" w:after="0"/>
      </w:pPr>
      <w:r w:rsidRPr="00497B36">
        <w:t>Un plan de capacitación integral y bien articulado es clave para empoderar a la comunidad y fomentar el progreso sostenible del territorio, permitiendo que sus habitantes se conviertan en protagonistas de su propio desarrollo.</w:t>
      </w:r>
    </w:p>
    <w:p w14:paraId="2DF97197" w14:textId="77777777" w:rsidR="006E0234" w:rsidRPr="00643FA7" w:rsidRDefault="006E0234" w:rsidP="002F24F6">
      <w:pPr>
        <w:ind w:firstLine="0"/>
      </w:pPr>
    </w:p>
    <w:p w14:paraId="472B0284" w14:textId="6C815126" w:rsidR="00D30DA1" w:rsidRDefault="00D30DA1">
      <w:pPr>
        <w:spacing w:before="0" w:after="160" w:line="259" w:lineRule="auto"/>
        <w:ind w:firstLine="0"/>
        <w:rPr>
          <w:rFonts w:eastAsia="Times New Roman" w:cstheme="minorHAnsi"/>
          <w:b/>
          <w:bCs/>
          <w:spacing w:val="-10"/>
          <w:kern w:val="0"/>
          <w:sz w:val="36"/>
          <w:szCs w:val="36"/>
          <w:bdr w:val="none" w:sz="0" w:space="0" w:color="auto" w:frame="1"/>
          <w:lang w:val="es-419" w:eastAsia="es-CO"/>
          <w14:ligatures w14:val="none"/>
        </w:rPr>
      </w:pPr>
      <w:r>
        <w:rPr>
          <w:rFonts w:eastAsia="Times New Roman" w:cstheme="minorHAnsi"/>
          <w:b/>
          <w:bCs/>
          <w:spacing w:val="-10"/>
          <w:kern w:val="0"/>
          <w:sz w:val="36"/>
          <w:szCs w:val="36"/>
          <w:bdr w:val="none" w:sz="0" w:space="0" w:color="auto" w:frame="1"/>
          <w:lang w:val="es-419" w:eastAsia="es-CO"/>
          <w14:ligatures w14:val="none"/>
        </w:rPr>
        <w:br w:type="page"/>
      </w:r>
    </w:p>
    <w:p w14:paraId="689B350E" w14:textId="34BC4E66" w:rsidR="00D30DA1" w:rsidRPr="00D30DA1" w:rsidRDefault="00D30DA1" w:rsidP="003520EC">
      <w:pPr>
        <w:pStyle w:val="Ttulo1"/>
        <w:spacing w:line="360" w:lineRule="auto"/>
      </w:pPr>
      <w:bookmarkStart w:id="17" w:name="_Toc191481310"/>
      <w:r w:rsidRPr="00D30DA1">
        <w:lastRenderedPageBreak/>
        <w:t>Recursos para la capacitación en un territorio</w:t>
      </w:r>
      <w:bookmarkEnd w:id="17"/>
    </w:p>
    <w:p w14:paraId="2A9AD990" w14:textId="77777777" w:rsidR="00337DA6" w:rsidRPr="00337DA6" w:rsidRDefault="00337DA6" w:rsidP="003520EC">
      <w:pPr>
        <w:spacing w:before="0" w:after="0"/>
      </w:pPr>
      <w:r w:rsidRPr="00337DA6">
        <w:t>Para que un plan de capacitación sea efectivo y sostenible, es fundamental contar con recursos adecuados que garanticen su implementación, seguimiento y mejora continua. Estos recursos incluyen aspectos normativos, facilitadores capacitados, infraestructura adecuada, herramientas tecnológicas y financiamiento.</w:t>
      </w:r>
    </w:p>
    <w:p w14:paraId="119921E3" w14:textId="77777777" w:rsidR="00337DA6" w:rsidRPr="00337DA6" w:rsidRDefault="00337DA6" w:rsidP="003520EC">
      <w:pPr>
        <w:pStyle w:val="Ttulo2"/>
        <w:spacing w:after="0" w:line="360" w:lineRule="auto"/>
      </w:pPr>
      <w:bookmarkStart w:id="18" w:name="_Toc191481311"/>
      <w:r w:rsidRPr="00337DA6">
        <w:t>4.1 Normativa</w:t>
      </w:r>
      <w:bookmarkEnd w:id="18"/>
    </w:p>
    <w:p w14:paraId="68B76A0A" w14:textId="77631E1A" w:rsidR="00337DA6" w:rsidRDefault="00337DA6" w:rsidP="00177366">
      <w:pPr>
        <w:pStyle w:val="Sangradetextonormal"/>
        <w:spacing w:before="0" w:after="0"/>
        <w:rPr>
          <w:rFonts w:ascii="Roboto" w:hAnsi="Roboto"/>
          <w:color w:val="12263F"/>
        </w:rPr>
      </w:pPr>
      <w:r w:rsidRPr="00337DA6">
        <w:t>La normativa comprende el conjunto de leyes, reglamentos, políticas públicas y lineamientos institucionales que regulan y respaldan las acciones de capacitación en un territorio. Su aplicación garantiza que las formaciones estén alineadas con los objetivos de desarrollo local, regional y nacional, asegurando su pertinencia y sostenibilidad. A continuación, se destacan los principales aspectos que hacen que la normativa sea fundamental en los procesos de capacitación:</w:t>
      </w:r>
    </w:p>
    <w:p w14:paraId="5F6BE955" w14:textId="77777777" w:rsidR="00337DA6" w:rsidRPr="003520EC" w:rsidRDefault="00337DA6" w:rsidP="00C66928">
      <w:pPr>
        <w:pStyle w:val="Prrafodelista"/>
        <w:numPr>
          <w:ilvl w:val="0"/>
          <w:numId w:val="54"/>
        </w:numPr>
        <w:spacing w:before="0" w:after="0"/>
        <w:rPr>
          <w:b/>
          <w:bCs/>
        </w:rPr>
      </w:pPr>
      <w:r w:rsidRPr="003520EC">
        <w:rPr>
          <w:b/>
          <w:bCs/>
        </w:rPr>
        <w:t>Legitimidad</w:t>
      </w:r>
    </w:p>
    <w:p w14:paraId="49E34AB4" w14:textId="77777777" w:rsidR="00337DA6" w:rsidRPr="003520EC" w:rsidRDefault="00337DA6" w:rsidP="003520EC">
      <w:pPr>
        <w:pStyle w:val="Prrafodelista"/>
        <w:spacing w:before="0" w:after="0"/>
        <w:ind w:left="1429" w:firstLine="0"/>
      </w:pPr>
      <w:r w:rsidRPr="003520EC">
        <w:t>Otorga respaldo legal a las actividades formativas, asegurando su cumplimiento con las disposiciones vigentes.</w:t>
      </w:r>
    </w:p>
    <w:p w14:paraId="69A00279" w14:textId="77777777" w:rsidR="00337DA6" w:rsidRPr="003520EC" w:rsidRDefault="00337DA6" w:rsidP="00C66928">
      <w:pPr>
        <w:pStyle w:val="Prrafodelista"/>
        <w:numPr>
          <w:ilvl w:val="0"/>
          <w:numId w:val="54"/>
        </w:numPr>
        <w:spacing w:before="0" w:after="0"/>
        <w:rPr>
          <w:b/>
          <w:bCs/>
        </w:rPr>
      </w:pPr>
      <w:r w:rsidRPr="003520EC">
        <w:rPr>
          <w:b/>
          <w:bCs/>
        </w:rPr>
        <w:t>Estructura y estándares</w:t>
      </w:r>
    </w:p>
    <w:p w14:paraId="3A8BCEBF" w14:textId="77777777" w:rsidR="00337DA6" w:rsidRPr="003520EC" w:rsidRDefault="00337DA6" w:rsidP="003520EC">
      <w:pPr>
        <w:pStyle w:val="Prrafodelista"/>
        <w:spacing w:before="0" w:after="0"/>
        <w:ind w:left="1429" w:firstLine="0"/>
      </w:pPr>
      <w:r w:rsidRPr="003520EC">
        <w:t>Define lineamientos sobre cómo desarrollar las capacitaciones, incluyendo requisitos, metodologías y estándares de calidad.</w:t>
      </w:r>
    </w:p>
    <w:p w14:paraId="0389A3A4" w14:textId="77777777" w:rsidR="00337DA6" w:rsidRPr="003520EC" w:rsidRDefault="00337DA6" w:rsidP="00C66928">
      <w:pPr>
        <w:pStyle w:val="Prrafodelista"/>
        <w:numPr>
          <w:ilvl w:val="0"/>
          <w:numId w:val="54"/>
        </w:numPr>
        <w:spacing w:before="0" w:after="0"/>
        <w:rPr>
          <w:b/>
          <w:bCs/>
        </w:rPr>
      </w:pPr>
      <w:r w:rsidRPr="003520EC">
        <w:rPr>
          <w:b/>
          <w:bCs/>
        </w:rPr>
        <w:t>Acceso a financiamiento</w:t>
      </w:r>
    </w:p>
    <w:p w14:paraId="52577C1B" w14:textId="101B2B87" w:rsidR="00337DA6" w:rsidRDefault="00337DA6" w:rsidP="003520EC">
      <w:pPr>
        <w:pStyle w:val="Prrafodelista"/>
        <w:spacing w:before="0" w:after="0"/>
        <w:ind w:left="1429" w:firstLine="0"/>
      </w:pPr>
      <w:r w:rsidRPr="003520EC">
        <w:t>Permite identificar fuentes de recursos públicos o privados destinados a la formación.</w:t>
      </w:r>
    </w:p>
    <w:p w14:paraId="7D619203" w14:textId="232B713B" w:rsidR="003520EC" w:rsidRDefault="003520EC" w:rsidP="003520EC">
      <w:pPr>
        <w:pStyle w:val="Prrafodelista"/>
        <w:spacing w:before="0" w:after="0"/>
        <w:ind w:left="1429" w:firstLine="0"/>
      </w:pPr>
    </w:p>
    <w:p w14:paraId="54A3ACE3" w14:textId="262C731B" w:rsidR="003520EC" w:rsidRDefault="003520EC" w:rsidP="003520EC">
      <w:pPr>
        <w:pStyle w:val="Prrafodelista"/>
        <w:spacing w:before="0" w:after="0"/>
        <w:ind w:left="1429" w:firstLine="0"/>
      </w:pPr>
    </w:p>
    <w:p w14:paraId="1248A934" w14:textId="77777777" w:rsidR="003520EC" w:rsidRPr="003520EC" w:rsidRDefault="003520EC" w:rsidP="003520EC">
      <w:pPr>
        <w:pStyle w:val="Prrafodelista"/>
        <w:spacing w:before="0" w:after="0"/>
        <w:ind w:left="1429" w:firstLine="0"/>
      </w:pPr>
    </w:p>
    <w:p w14:paraId="21B74D3F" w14:textId="77777777" w:rsidR="003520EC" w:rsidRPr="008D293E" w:rsidRDefault="00337DA6" w:rsidP="00C66928">
      <w:pPr>
        <w:pStyle w:val="Prrafodelista"/>
        <w:numPr>
          <w:ilvl w:val="0"/>
          <w:numId w:val="54"/>
        </w:numPr>
        <w:spacing w:before="0" w:after="0"/>
        <w:rPr>
          <w:b/>
          <w:bCs/>
        </w:rPr>
      </w:pPr>
      <w:r w:rsidRPr="003520EC">
        <w:rPr>
          <w:b/>
          <w:bCs/>
        </w:rPr>
        <w:lastRenderedPageBreak/>
        <w:t>Inclusión y equidad</w:t>
      </w:r>
    </w:p>
    <w:p w14:paraId="04277C9B" w14:textId="4819D2C3" w:rsidR="00337DA6" w:rsidRPr="003520EC" w:rsidRDefault="00337DA6" w:rsidP="003520EC">
      <w:pPr>
        <w:pStyle w:val="Prrafodelista"/>
        <w:spacing w:before="0" w:after="0"/>
        <w:ind w:left="1429" w:firstLine="0"/>
      </w:pPr>
      <w:r w:rsidRPr="003520EC">
        <w:t>Promueve la participación de diversos sectores de la población, garantizando acceso a oportunidades de aprendizaje para grupos vulnerables.</w:t>
      </w:r>
    </w:p>
    <w:p w14:paraId="38131425" w14:textId="049F6984" w:rsidR="0021249B" w:rsidRPr="00327A66" w:rsidRDefault="00741BAD" w:rsidP="00327A66">
      <w:pPr>
        <w:spacing w:before="0" w:after="0"/>
      </w:pPr>
      <w:r w:rsidRPr="00327A66">
        <w:t>Para contextualizar la información, a continuación, se presentan algunos ejemplos de normativa aplicable:</w:t>
      </w:r>
    </w:p>
    <w:p w14:paraId="729FAFF0" w14:textId="578438B1" w:rsidR="00741BAD" w:rsidRPr="00327A66" w:rsidRDefault="00B96DC2" w:rsidP="00C66928">
      <w:pPr>
        <w:pStyle w:val="Prrafodelista"/>
        <w:numPr>
          <w:ilvl w:val="0"/>
          <w:numId w:val="55"/>
        </w:numPr>
        <w:spacing w:before="0" w:after="0"/>
      </w:pPr>
      <w:r w:rsidRPr="00327A66">
        <w:t>Políticas nacionales o regionales de educación, cultura y turismo que establecen directrices sobre la capacitación en sectores específicos.</w:t>
      </w:r>
    </w:p>
    <w:p w14:paraId="067FC22F" w14:textId="34ECC72A" w:rsidR="00B96DC2" w:rsidRPr="00327A66" w:rsidRDefault="00B96DC2" w:rsidP="00C66928">
      <w:pPr>
        <w:pStyle w:val="Prrafodelista"/>
        <w:numPr>
          <w:ilvl w:val="0"/>
          <w:numId w:val="55"/>
        </w:numPr>
        <w:spacing w:before="0" w:after="0"/>
      </w:pPr>
      <w:r w:rsidRPr="00327A66">
        <w:t>Reglamentos sobre formación técnica y profesional, como los establecidos por entidades gubernamentales (ejemplo: SENA en Colombia).</w:t>
      </w:r>
    </w:p>
    <w:p w14:paraId="7AA1532C" w14:textId="01140EA1" w:rsidR="00B96DC2" w:rsidRPr="00327A66" w:rsidRDefault="00B96DC2" w:rsidP="00C66928">
      <w:pPr>
        <w:pStyle w:val="Prrafodelista"/>
        <w:numPr>
          <w:ilvl w:val="0"/>
          <w:numId w:val="55"/>
        </w:numPr>
        <w:spacing w:before="0" w:after="0"/>
      </w:pPr>
      <w:r w:rsidRPr="00327A66">
        <w:t>Lineamientos internacionales, como los Objetivos de Desarrollo Sostenible (ODS), que promueven el acceso equitativo a la educación y el aprendizaje continuo.</w:t>
      </w:r>
    </w:p>
    <w:p w14:paraId="7981F5A6" w14:textId="3E5D3744" w:rsidR="00B96DC2" w:rsidRPr="00327A66" w:rsidRDefault="00B96DC2" w:rsidP="00C66928">
      <w:pPr>
        <w:pStyle w:val="Sangradetextonormal"/>
        <w:numPr>
          <w:ilvl w:val="0"/>
          <w:numId w:val="55"/>
        </w:numPr>
        <w:spacing w:before="0" w:after="0"/>
      </w:pPr>
      <w:r w:rsidRPr="00327A66">
        <w:t>Ordenanzas y acuerdos municipales, que regulan y promueven la capacitación en sectores estratégicos del territorio.</w:t>
      </w:r>
    </w:p>
    <w:p w14:paraId="15249DA0" w14:textId="285E6844" w:rsidR="00482BF2" w:rsidRPr="00482BF2" w:rsidRDefault="00482BF2" w:rsidP="0073088D">
      <w:pPr>
        <w:pStyle w:val="Ttulo2"/>
      </w:pPr>
      <w:bookmarkStart w:id="19" w:name="_Toc191481312"/>
      <w:r w:rsidRPr="00482BF2">
        <w:t>4.2 Facilitadores</w:t>
      </w:r>
      <w:bookmarkEnd w:id="19"/>
    </w:p>
    <w:p w14:paraId="38BFBEFE" w14:textId="77777777" w:rsidR="00482BF2" w:rsidRPr="00482BF2" w:rsidRDefault="00482BF2" w:rsidP="00482BF2">
      <w:r w:rsidRPr="00482BF2">
        <w:t>Los facilitadores desempeñan un papel clave en la ejecución de las capacitaciones, ya que no solo transmiten conocimientos, sino que también fomentan la participación y adaptación de los contenidos al contexto territorial. Estos pueden ser profesionales, técnicos, expertos o líderes comunitarios con experiencia en la temática a desarrollar.</w:t>
      </w:r>
    </w:p>
    <w:p w14:paraId="2F0EF522" w14:textId="77777777" w:rsidR="00482BF2" w:rsidRPr="00482BF2" w:rsidRDefault="00482BF2" w:rsidP="00482BF2">
      <w:r w:rsidRPr="00482BF2">
        <w:t xml:space="preserve">Para que un facilitador sea efectivo, es fundamental que cuente con un conocimiento técnico sólido, habilidades pedagógicas que permitan aplicar metodologías inclusivas y participativas, así como empatía y capacidad de adaptación </w:t>
      </w:r>
      <w:r w:rsidRPr="00482BF2">
        <w:lastRenderedPageBreak/>
        <w:t>para responder a las necesidades del grupo. Además, la experiencia práctica y la innovación en el uso de herramientas didácticas enriquecen el proceso de aprendizaje.</w:t>
      </w:r>
    </w:p>
    <w:p w14:paraId="6BDEF18A" w14:textId="77777777" w:rsidR="00482BF2" w:rsidRPr="00482BF2" w:rsidRDefault="00482BF2" w:rsidP="00482BF2">
      <w:r w:rsidRPr="00482BF2">
        <w:t>Existen diferentes tipos de facilitadores según su origen y función dentro del proceso formativo. Los facilitadores internos pertenecen a instituciones locales y poseen experiencia en el área; los externos son especialistas contratados para capacitaciones específicas; y los líderes comunitarios, aunque no cuenten con formación formal, aportan un conocimiento profundo sobre la cultura y dinámicas del territorio.</w:t>
      </w:r>
    </w:p>
    <w:p w14:paraId="0DEE91C1" w14:textId="2177D805" w:rsidR="00482BF2" w:rsidRPr="00725120" w:rsidRDefault="00482BF2" w:rsidP="00725120">
      <w:pPr>
        <w:spacing w:before="0" w:after="0"/>
      </w:pPr>
      <w:r w:rsidRPr="00482BF2">
        <w:t xml:space="preserve">Las funciones principales de los facilitadores incluyen diseñar estrategias pedagógicas adaptadas al público objetivo, motivar la participación activa de los asistentes, evaluar el aprendizaje y proporcionar retroalimentación. Su labor es fundamental para garantizar que la capacitación no solo brinde conocimientos técnicos, </w:t>
      </w:r>
      <w:r w:rsidRPr="00725120">
        <w:t>sino que también fortalezca la autonomía y el desarrollo local.</w:t>
      </w:r>
    </w:p>
    <w:p w14:paraId="6DFE2C25" w14:textId="591BCAFC" w:rsidR="00725120" w:rsidRPr="00725120" w:rsidRDefault="00725120" w:rsidP="00725120">
      <w:pPr>
        <w:pStyle w:val="Ttulo2"/>
      </w:pPr>
      <w:bookmarkStart w:id="20" w:name="_Toc191481313"/>
      <w:r w:rsidRPr="00725120">
        <w:t>4.3 Infraestructura y espacios de formación</w:t>
      </w:r>
      <w:bookmarkEnd w:id="20"/>
    </w:p>
    <w:p w14:paraId="4AF068EC" w14:textId="77777777" w:rsidR="00725120" w:rsidRPr="00725120" w:rsidRDefault="00725120" w:rsidP="00725120">
      <w:pPr>
        <w:spacing w:before="0" w:after="0"/>
      </w:pPr>
      <w:r w:rsidRPr="00725120">
        <w:t>La infraestructura y los espacios destinados a la capacitación son fundamentales para el desarrollo efectivo de las actividades formativas. Contar con entornos adecuados no solo facilita el aprendizaje, sino que también promueve la participación activa y garantiza condiciones óptimas para la enseñanza. Existen diversos espacios que pueden emplearse para la formación, entre los cuales se encuentran:</w:t>
      </w:r>
    </w:p>
    <w:p w14:paraId="03F60BB7" w14:textId="77777777" w:rsidR="00725120" w:rsidRPr="00842C67" w:rsidRDefault="00725120" w:rsidP="00C66928">
      <w:pPr>
        <w:pStyle w:val="Ttulo8"/>
        <w:numPr>
          <w:ilvl w:val="0"/>
          <w:numId w:val="56"/>
        </w:numPr>
        <w:spacing w:before="0" w:after="0"/>
      </w:pPr>
      <w:r w:rsidRPr="00842C67">
        <w:t>Centros culturales y comunitarios</w:t>
      </w:r>
    </w:p>
    <w:p w14:paraId="112C2720" w14:textId="3797FF47" w:rsidR="00725120" w:rsidRDefault="00725120" w:rsidP="00787FC1">
      <w:pPr>
        <w:pStyle w:val="Prrafodelista"/>
        <w:spacing w:before="0" w:after="0"/>
        <w:ind w:left="1429" w:firstLine="0"/>
      </w:pPr>
      <w:r w:rsidRPr="00725120">
        <w:t>Espacios destinados a actividades educativas y culturales en los territorios.</w:t>
      </w:r>
    </w:p>
    <w:p w14:paraId="5D292A25" w14:textId="0F42C81A" w:rsidR="00842C67" w:rsidRDefault="00842C67" w:rsidP="00725120">
      <w:pPr>
        <w:spacing w:before="0" w:after="0"/>
      </w:pPr>
    </w:p>
    <w:p w14:paraId="10034E30" w14:textId="69DB3883" w:rsidR="00842C67" w:rsidRDefault="00842C67" w:rsidP="00725120">
      <w:pPr>
        <w:spacing w:before="0" w:after="0"/>
      </w:pPr>
    </w:p>
    <w:p w14:paraId="1A13F8D2" w14:textId="77777777" w:rsidR="00842C67" w:rsidRPr="00725120" w:rsidRDefault="00842C67" w:rsidP="00725120">
      <w:pPr>
        <w:spacing w:before="0" w:after="0"/>
      </w:pPr>
    </w:p>
    <w:p w14:paraId="166BD926" w14:textId="77777777" w:rsidR="006C4772" w:rsidRPr="00842C67" w:rsidRDefault="006C4772" w:rsidP="00C66928">
      <w:pPr>
        <w:pStyle w:val="Ttulo8"/>
        <w:numPr>
          <w:ilvl w:val="0"/>
          <w:numId w:val="56"/>
        </w:numPr>
      </w:pPr>
      <w:r w:rsidRPr="00842C67">
        <w:lastRenderedPageBreak/>
        <w:t>Aulas y auditorios</w:t>
      </w:r>
    </w:p>
    <w:p w14:paraId="42763F60" w14:textId="77777777" w:rsidR="006C4772" w:rsidRPr="00842C67" w:rsidRDefault="006C4772" w:rsidP="00E44CDF">
      <w:pPr>
        <w:pStyle w:val="Prrafodelista"/>
        <w:spacing w:before="0" w:after="0"/>
        <w:ind w:left="1429" w:firstLine="0"/>
      </w:pPr>
      <w:r w:rsidRPr="00842C67">
        <w:t>Infraestructura de instituciones educativas, alcaldías o entidades privadas que pueden ser utilizadas para la capacitación.</w:t>
      </w:r>
    </w:p>
    <w:p w14:paraId="688EF799" w14:textId="77777777" w:rsidR="006C4772" w:rsidRPr="00842C67" w:rsidRDefault="006C4772" w:rsidP="00C66928">
      <w:pPr>
        <w:pStyle w:val="Ttulo8"/>
        <w:numPr>
          <w:ilvl w:val="0"/>
          <w:numId w:val="56"/>
        </w:numPr>
        <w:spacing w:before="0" w:after="0"/>
      </w:pPr>
      <w:r w:rsidRPr="00842C67">
        <w:t>Ambientes de aprendizaje en campo</w:t>
      </w:r>
    </w:p>
    <w:p w14:paraId="4FBD8A5D" w14:textId="77777777" w:rsidR="006C4772" w:rsidRPr="00842C67" w:rsidRDefault="006C4772" w:rsidP="00E44CDF">
      <w:pPr>
        <w:pStyle w:val="Prrafodelista"/>
        <w:spacing w:before="0" w:after="0"/>
        <w:ind w:left="1429" w:firstLine="0"/>
      </w:pPr>
      <w:r w:rsidRPr="00842C67">
        <w:t>Espacios naturales o de trabajo donde se pueden desarrollar capacitaciones prácticas, como parques, áreas de producción agrícola o talleres artesanales.</w:t>
      </w:r>
    </w:p>
    <w:p w14:paraId="3033AD32" w14:textId="77777777" w:rsidR="006C4772" w:rsidRPr="00F73C16" w:rsidRDefault="006C4772" w:rsidP="00C66928">
      <w:pPr>
        <w:pStyle w:val="Ttulo8"/>
        <w:numPr>
          <w:ilvl w:val="0"/>
          <w:numId w:val="56"/>
        </w:numPr>
        <w:spacing w:before="0" w:after="0"/>
      </w:pPr>
      <w:r w:rsidRPr="00F73C16">
        <w:t>Bibliotecas y laboratorios</w:t>
      </w:r>
    </w:p>
    <w:p w14:paraId="498827DD" w14:textId="77777777" w:rsidR="006C4772" w:rsidRPr="00842C67" w:rsidRDefault="006C4772" w:rsidP="00E44CDF">
      <w:pPr>
        <w:pStyle w:val="Prrafodelista"/>
        <w:spacing w:before="0" w:after="0"/>
        <w:ind w:left="1429" w:firstLine="0"/>
      </w:pPr>
      <w:r w:rsidRPr="00842C67">
        <w:t>Instalaciones con acceso a material didáctico, herramientas digitales y equipos especializados para formación técnica o científica.</w:t>
      </w:r>
    </w:p>
    <w:p w14:paraId="4FB8DC9F" w14:textId="77777777" w:rsidR="006C4772" w:rsidRPr="00316877" w:rsidRDefault="006C4772" w:rsidP="00C66928">
      <w:pPr>
        <w:pStyle w:val="Ttulo8"/>
        <w:numPr>
          <w:ilvl w:val="0"/>
          <w:numId w:val="56"/>
        </w:numPr>
        <w:spacing w:before="0" w:after="0"/>
      </w:pPr>
      <w:r w:rsidRPr="00316877">
        <w:t>Espacios virtuales</w:t>
      </w:r>
    </w:p>
    <w:p w14:paraId="01F4ADE9" w14:textId="77777777" w:rsidR="006C4772" w:rsidRPr="00842C67" w:rsidRDefault="006C4772" w:rsidP="00E44CDF">
      <w:pPr>
        <w:pStyle w:val="Prrafodelista"/>
        <w:spacing w:before="0" w:after="0"/>
        <w:ind w:left="1429" w:firstLine="0"/>
      </w:pPr>
      <w:r w:rsidRPr="00842C67">
        <w:t>Plataformas de aprendizaje en línea, aulas virtuales y redes sociales que permiten complementar la capacitación presencial.</w:t>
      </w:r>
    </w:p>
    <w:p w14:paraId="0DA70E70" w14:textId="651A6977" w:rsidR="00C36310" w:rsidRPr="00787FC1" w:rsidRDefault="006C4772" w:rsidP="00E44CDF">
      <w:pPr>
        <w:pStyle w:val="Sangradetextonormal"/>
        <w:spacing w:before="0" w:after="0"/>
      </w:pPr>
      <w:r w:rsidRPr="00787FC1">
        <w:t>También es fundamental contar con una infraestructura adecuada, ya que esta influye directamente en la calidad de los procesos formativos. Algunos de sus beneficios incluyen:</w:t>
      </w:r>
    </w:p>
    <w:p w14:paraId="2B7FC541" w14:textId="065B7A1B" w:rsidR="00EF32A4" w:rsidRPr="00787FC1" w:rsidRDefault="006C4772" w:rsidP="00C66928">
      <w:pPr>
        <w:pStyle w:val="Prrafodelista"/>
        <w:numPr>
          <w:ilvl w:val="0"/>
          <w:numId w:val="57"/>
        </w:numPr>
        <w:spacing w:before="0" w:after="0"/>
      </w:pPr>
      <w:r w:rsidRPr="00787FC1">
        <w:t>Favorecer la comodidad y concentración de los participantes.</w:t>
      </w:r>
    </w:p>
    <w:p w14:paraId="7E67FF13" w14:textId="24629A61" w:rsidR="006C4772" w:rsidRPr="00787FC1" w:rsidRDefault="006C4772" w:rsidP="00C66928">
      <w:pPr>
        <w:pStyle w:val="Prrafodelista"/>
        <w:numPr>
          <w:ilvl w:val="0"/>
          <w:numId w:val="57"/>
        </w:numPr>
        <w:spacing w:before="0" w:after="0"/>
      </w:pPr>
      <w:r w:rsidRPr="00787FC1">
        <w:t>Garantizar el acceso a materiales y tecnologías necesarias para el aprendizaje.</w:t>
      </w:r>
    </w:p>
    <w:p w14:paraId="75C932FB" w14:textId="38C24B0D" w:rsidR="006C4772" w:rsidRPr="00787FC1" w:rsidRDefault="006C4772" w:rsidP="00C66928">
      <w:pPr>
        <w:pStyle w:val="Prrafodelista"/>
        <w:numPr>
          <w:ilvl w:val="0"/>
          <w:numId w:val="57"/>
        </w:numPr>
        <w:spacing w:before="0" w:after="0"/>
      </w:pPr>
      <w:r w:rsidRPr="00787FC1">
        <w:t>Facilitar el desarrollo de dinámicas de grupo y metodologías participativas.</w:t>
      </w:r>
    </w:p>
    <w:p w14:paraId="10C6074B" w14:textId="5EB56D5C" w:rsidR="006C4772" w:rsidRPr="00787FC1" w:rsidRDefault="006C4772" w:rsidP="00C66928">
      <w:pPr>
        <w:pStyle w:val="Prrafodelista"/>
        <w:numPr>
          <w:ilvl w:val="0"/>
          <w:numId w:val="57"/>
        </w:numPr>
        <w:spacing w:before="0" w:after="0"/>
      </w:pPr>
      <w:r w:rsidRPr="00787FC1">
        <w:t>Contribuir a la seguridad y bienestar de los asistentes.</w:t>
      </w:r>
    </w:p>
    <w:p w14:paraId="4A4B9F6F" w14:textId="77777777" w:rsidR="00B55857" w:rsidRPr="00B55857" w:rsidRDefault="00B55857" w:rsidP="00E44CDF">
      <w:pPr>
        <w:pStyle w:val="Ttulo2"/>
        <w:spacing w:after="0" w:line="360" w:lineRule="auto"/>
      </w:pPr>
      <w:bookmarkStart w:id="21" w:name="_Toc191481314"/>
      <w:r w:rsidRPr="00B55857">
        <w:t>4.4 Herramientas y materiales didácticos</w:t>
      </w:r>
      <w:bookmarkEnd w:id="21"/>
    </w:p>
    <w:p w14:paraId="5230521F" w14:textId="3C174868" w:rsidR="00B55857" w:rsidRDefault="00B55857" w:rsidP="00E44CDF">
      <w:pPr>
        <w:spacing w:before="0" w:after="0"/>
      </w:pPr>
      <w:r w:rsidRPr="00B55857">
        <w:t xml:space="preserve">Los recursos didácticos son fundamentales para fortalecer el aprendizaje y facilitar la asimilación de conocimientos. Deben adaptarse a las necesidades de los </w:t>
      </w:r>
      <w:r w:rsidRPr="00B55857">
        <w:lastRenderedPageBreak/>
        <w:t>participantes y a las características del territorio. Existen diferentes tipos de herramientas y materiales, que son utilizados actualmente:</w:t>
      </w:r>
    </w:p>
    <w:p w14:paraId="195200E8" w14:textId="77777777" w:rsidR="00114026" w:rsidRPr="00114026" w:rsidRDefault="00114026" w:rsidP="00C66928">
      <w:pPr>
        <w:pStyle w:val="Prrafodelista"/>
        <w:numPr>
          <w:ilvl w:val="0"/>
          <w:numId w:val="58"/>
        </w:numPr>
        <w:spacing w:before="0" w:after="0"/>
        <w:rPr>
          <w:b/>
          <w:bCs/>
        </w:rPr>
      </w:pPr>
      <w:r w:rsidRPr="00114026">
        <w:rPr>
          <w:b/>
          <w:bCs/>
        </w:rPr>
        <w:t>Material impreso</w:t>
      </w:r>
    </w:p>
    <w:p w14:paraId="79F98132" w14:textId="77777777" w:rsidR="00114026" w:rsidRPr="00114026" w:rsidRDefault="00114026" w:rsidP="00E44CDF">
      <w:pPr>
        <w:pStyle w:val="Prrafodelista"/>
        <w:spacing w:before="0" w:after="0"/>
        <w:ind w:left="1429" w:firstLine="0"/>
      </w:pPr>
      <w:r w:rsidRPr="00114026">
        <w:t>Guías, cartillas, manuales y cuadernos de trabajo.</w:t>
      </w:r>
    </w:p>
    <w:p w14:paraId="420DF5D1" w14:textId="77777777" w:rsidR="00114026" w:rsidRPr="00114026" w:rsidRDefault="00114026" w:rsidP="00C66928">
      <w:pPr>
        <w:pStyle w:val="Prrafodelista"/>
        <w:numPr>
          <w:ilvl w:val="0"/>
          <w:numId w:val="58"/>
        </w:numPr>
        <w:spacing w:before="0" w:after="0"/>
        <w:rPr>
          <w:b/>
          <w:bCs/>
        </w:rPr>
      </w:pPr>
      <w:r w:rsidRPr="00114026">
        <w:rPr>
          <w:b/>
          <w:bCs/>
        </w:rPr>
        <w:t>Material audiovisual</w:t>
      </w:r>
    </w:p>
    <w:p w14:paraId="2C9C1C95" w14:textId="77777777" w:rsidR="00114026" w:rsidRPr="00114026" w:rsidRDefault="00114026" w:rsidP="00E44CDF">
      <w:pPr>
        <w:pStyle w:val="Prrafodelista"/>
        <w:spacing w:before="0" w:after="0"/>
        <w:ind w:left="1429" w:firstLine="0"/>
      </w:pPr>
      <w:r w:rsidRPr="00114026">
        <w:t xml:space="preserve">Videos educativos, infografías, presentaciones interactivas y </w:t>
      </w:r>
      <w:r w:rsidRPr="000F79CA">
        <w:rPr>
          <w:rStyle w:val="Extranjerismo"/>
        </w:rPr>
        <w:t>podcasts</w:t>
      </w:r>
      <w:r w:rsidRPr="00114026">
        <w:t>.</w:t>
      </w:r>
    </w:p>
    <w:p w14:paraId="639D87D7" w14:textId="77777777" w:rsidR="00114026" w:rsidRPr="00114026" w:rsidRDefault="00114026" w:rsidP="00C66928">
      <w:pPr>
        <w:pStyle w:val="Prrafodelista"/>
        <w:numPr>
          <w:ilvl w:val="0"/>
          <w:numId w:val="58"/>
        </w:numPr>
        <w:spacing w:before="0" w:after="0"/>
        <w:rPr>
          <w:b/>
          <w:bCs/>
        </w:rPr>
      </w:pPr>
      <w:r w:rsidRPr="00114026">
        <w:rPr>
          <w:b/>
          <w:bCs/>
        </w:rPr>
        <w:t>Herramientas digitales</w:t>
      </w:r>
    </w:p>
    <w:p w14:paraId="2D713C7E" w14:textId="77777777" w:rsidR="00114026" w:rsidRPr="00114026" w:rsidRDefault="00114026" w:rsidP="00E44CDF">
      <w:pPr>
        <w:pStyle w:val="Prrafodelista"/>
        <w:spacing w:before="0" w:after="0"/>
        <w:ind w:left="1429" w:firstLine="0"/>
      </w:pPr>
      <w:r w:rsidRPr="00114026">
        <w:t>Plataformas de aprendizaje en línea, aplicaciones móviles y simuladores virtuales.</w:t>
      </w:r>
    </w:p>
    <w:p w14:paraId="5B705E7C" w14:textId="77777777" w:rsidR="00114026" w:rsidRPr="00114026" w:rsidRDefault="00114026" w:rsidP="00C66928">
      <w:pPr>
        <w:pStyle w:val="Prrafodelista"/>
        <w:numPr>
          <w:ilvl w:val="0"/>
          <w:numId w:val="58"/>
        </w:numPr>
        <w:spacing w:before="0" w:after="0"/>
        <w:rPr>
          <w:b/>
          <w:bCs/>
        </w:rPr>
      </w:pPr>
      <w:r w:rsidRPr="00114026">
        <w:rPr>
          <w:b/>
          <w:bCs/>
        </w:rPr>
        <w:t>Equipos y utensilios técnicos</w:t>
      </w:r>
    </w:p>
    <w:p w14:paraId="00E5B1F6" w14:textId="77777777" w:rsidR="00114026" w:rsidRPr="00114026" w:rsidRDefault="00114026" w:rsidP="00E44CDF">
      <w:pPr>
        <w:pStyle w:val="Prrafodelista"/>
        <w:spacing w:before="0" w:after="0"/>
        <w:ind w:left="1429" w:firstLine="0"/>
      </w:pPr>
      <w:r w:rsidRPr="00114026">
        <w:t>Instrumentos de medición, herramientas de trabajo y materiales específicos según la temática de la capacitación (ejemplo: insumos agrícolas, textiles y herramientas de carpintería).</w:t>
      </w:r>
    </w:p>
    <w:p w14:paraId="708F1206" w14:textId="77777777" w:rsidR="00114026" w:rsidRPr="00114026" w:rsidRDefault="00114026" w:rsidP="00C66928">
      <w:pPr>
        <w:pStyle w:val="Prrafodelista"/>
        <w:numPr>
          <w:ilvl w:val="0"/>
          <w:numId w:val="58"/>
        </w:numPr>
        <w:spacing w:before="0" w:after="0"/>
        <w:rPr>
          <w:b/>
          <w:bCs/>
        </w:rPr>
      </w:pPr>
      <w:r w:rsidRPr="00114026">
        <w:rPr>
          <w:b/>
          <w:bCs/>
        </w:rPr>
        <w:t>Recursos lúdicos</w:t>
      </w:r>
    </w:p>
    <w:p w14:paraId="3BB355B5" w14:textId="77777777" w:rsidR="00114026" w:rsidRPr="00114026" w:rsidRDefault="00114026" w:rsidP="00E44CDF">
      <w:pPr>
        <w:pStyle w:val="Prrafodelista"/>
        <w:spacing w:before="0" w:after="0"/>
        <w:ind w:left="1429" w:firstLine="0"/>
      </w:pPr>
      <w:r w:rsidRPr="00114026">
        <w:t>Juegos didácticos, dramatizaciones y actividades interactivas que fomenten el aprendizaje experiencial.</w:t>
      </w:r>
    </w:p>
    <w:p w14:paraId="644183B0" w14:textId="20FE6EEC" w:rsidR="00114026" w:rsidRPr="009848B4" w:rsidRDefault="009848B4" w:rsidP="009848B4">
      <w:pPr>
        <w:spacing w:before="0" w:after="0"/>
      </w:pPr>
      <w:r w:rsidRPr="009848B4">
        <w:t>Es fundamental reconocer el valor de los materiales didácticos en la capacitación, ya que contribuyen significativamente al proceso de aprendizaje. Entre sus beneficios se destacan:</w:t>
      </w:r>
    </w:p>
    <w:p w14:paraId="5BF22661" w14:textId="36E971DF" w:rsidR="009848B4" w:rsidRPr="009848B4" w:rsidRDefault="009848B4" w:rsidP="00C66928">
      <w:pPr>
        <w:pStyle w:val="Prrafodelista"/>
        <w:numPr>
          <w:ilvl w:val="0"/>
          <w:numId w:val="59"/>
        </w:numPr>
        <w:spacing w:before="0" w:after="0"/>
      </w:pPr>
      <w:r w:rsidRPr="009848B4">
        <w:t>Facilitan la comprensión de los temas tratados.</w:t>
      </w:r>
    </w:p>
    <w:p w14:paraId="34C238AD" w14:textId="7016D921" w:rsidR="009848B4" w:rsidRPr="009848B4" w:rsidRDefault="009848B4" w:rsidP="00C66928">
      <w:pPr>
        <w:pStyle w:val="Prrafodelista"/>
        <w:numPr>
          <w:ilvl w:val="0"/>
          <w:numId w:val="59"/>
        </w:numPr>
        <w:spacing w:before="0" w:after="0"/>
      </w:pPr>
      <w:r w:rsidRPr="009848B4">
        <w:t>Favorecen la retención del conocimiento mediante ejemplos prácticos.</w:t>
      </w:r>
    </w:p>
    <w:p w14:paraId="3794C505" w14:textId="04BB04C9" w:rsidR="009848B4" w:rsidRPr="009848B4" w:rsidRDefault="009848B4" w:rsidP="00C66928">
      <w:pPr>
        <w:pStyle w:val="Prrafodelista"/>
        <w:numPr>
          <w:ilvl w:val="0"/>
          <w:numId w:val="59"/>
        </w:numPr>
        <w:spacing w:before="0" w:after="0"/>
      </w:pPr>
      <w:r w:rsidRPr="009848B4">
        <w:t>Promueven la interacción y el trabajo en equipo.</w:t>
      </w:r>
    </w:p>
    <w:p w14:paraId="15B34C1E" w14:textId="4A76F35A" w:rsidR="009848B4" w:rsidRDefault="009848B4" w:rsidP="00C66928">
      <w:pPr>
        <w:pStyle w:val="Prrafodelista"/>
        <w:numPr>
          <w:ilvl w:val="0"/>
          <w:numId w:val="59"/>
        </w:numPr>
        <w:spacing w:before="0" w:after="0"/>
      </w:pPr>
      <w:r w:rsidRPr="009848B4">
        <w:t>Permiten adaptar la capacitación a diferentes estilos de aprendizaje.</w:t>
      </w:r>
    </w:p>
    <w:p w14:paraId="50628E06" w14:textId="77777777" w:rsidR="00603F10" w:rsidRPr="009848B4" w:rsidRDefault="00603F10" w:rsidP="00DE1196">
      <w:pPr>
        <w:pStyle w:val="Encabezado"/>
        <w:tabs>
          <w:tab w:val="clear" w:pos="4419"/>
          <w:tab w:val="clear" w:pos="8838"/>
        </w:tabs>
        <w:spacing w:line="360" w:lineRule="auto"/>
      </w:pPr>
    </w:p>
    <w:p w14:paraId="714B2279" w14:textId="77777777" w:rsidR="009848B4" w:rsidRPr="00226182" w:rsidRDefault="009848B4" w:rsidP="00903955">
      <w:pPr>
        <w:pStyle w:val="Ttulo2"/>
        <w:spacing w:after="0" w:line="360" w:lineRule="auto"/>
      </w:pPr>
      <w:bookmarkStart w:id="22" w:name="_Toc191481315"/>
      <w:r w:rsidRPr="00AD08DF">
        <w:lastRenderedPageBreak/>
        <w:t>4</w:t>
      </w:r>
      <w:r w:rsidRPr="00226182">
        <w:t>.5 Financiamiento y sostenibilidad de la capacitación</w:t>
      </w:r>
      <w:bookmarkEnd w:id="22"/>
    </w:p>
    <w:p w14:paraId="6A7676C3" w14:textId="77777777" w:rsidR="009848B4" w:rsidRPr="00226182" w:rsidRDefault="009848B4" w:rsidP="00903955">
      <w:pPr>
        <w:spacing w:before="0" w:after="0"/>
      </w:pPr>
      <w:r w:rsidRPr="00226182">
        <w:t>Para garantizar la continuidad y calidad de las capacitaciones, es crucial contar con fuentes de financiamiento que permitan cubrir costos operativos, honorarios de facilitadores, adquisición de materiales y mantenimiento de infraestructura. Las principales fuentes de financiamiento utilizadas son:</w:t>
      </w:r>
    </w:p>
    <w:p w14:paraId="3E188BB1" w14:textId="01034030" w:rsidR="009848B4" w:rsidRPr="00226182" w:rsidRDefault="009848B4" w:rsidP="00903955">
      <w:pPr>
        <w:pStyle w:val="Ttulo8"/>
        <w:spacing w:before="0" w:after="0"/>
      </w:pPr>
      <w:r w:rsidRPr="00226182">
        <w:t>01</w:t>
      </w:r>
      <w:r w:rsidR="00C65030" w:rsidRPr="00226182">
        <w:t xml:space="preserve"> </w:t>
      </w:r>
      <w:proofErr w:type="gramStart"/>
      <w:r w:rsidRPr="00226182">
        <w:t>Fondos</w:t>
      </w:r>
      <w:proofErr w:type="gramEnd"/>
      <w:r w:rsidRPr="00226182">
        <w:t xml:space="preserve"> públicos</w:t>
      </w:r>
    </w:p>
    <w:p w14:paraId="4EB3E8CE" w14:textId="77777777" w:rsidR="009848B4" w:rsidRPr="00226182" w:rsidRDefault="009848B4" w:rsidP="00903955">
      <w:pPr>
        <w:spacing w:before="0" w:after="0"/>
      </w:pPr>
      <w:r w:rsidRPr="00226182">
        <w:t>Subvenciones del gobierno nacional, regional o local.</w:t>
      </w:r>
    </w:p>
    <w:p w14:paraId="2A252176" w14:textId="2E1DFFEC" w:rsidR="009848B4" w:rsidRPr="00226182" w:rsidRDefault="009848B4" w:rsidP="00903955">
      <w:pPr>
        <w:pStyle w:val="Ttulo8"/>
        <w:spacing w:before="0" w:after="0"/>
      </w:pPr>
      <w:r w:rsidRPr="00226182">
        <w:t>02</w:t>
      </w:r>
      <w:r w:rsidR="00C65030" w:rsidRPr="00226182">
        <w:t xml:space="preserve"> </w:t>
      </w:r>
      <w:proofErr w:type="gramStart"/>
      <w:r w:rsidRPr="00226182">
        <w:t>Cooperación</w:t>
      </w:r>
      <w:proofErr w:type="gramEnd"/>
      <w:r w:rsidRPr="00226182">
        <w:t xml:space="preserve"> internacional</w:t>
      </w:r>
    </w:p>
    <w:p w14:paraId="374A330B" w14:textId="77777777" w:rsidR="00F85552" w:rsidRDefault="009848B4" w:rsidP="00903955">
      <w:pPr>
        <w:spacing w:before="0" w:after="0"/>
      </w:pPr>
      <w:r w:rsidRPr="00226182">
        <w:t xml:space="preserve">Organismos internacionales que apoyan proyectos de formación y desarrollo </w:t>
      </w:r>
    </w:p>
    <w:p w14:paraId="6D817DB0" w14:textId="6D9CE6AB" w:rsidR="009848B4" w:rsidRPr="00226182" w:rsidRDefault="009848B4" w:rsidP="00903955">
      <w:pPr>
        <w:spacing w:before="0" w:after="0"/>
      </w:pPr>
      <w:r w:rsidRPr="00226182">
        <w:t>comunitario.</w:t>
      </w:r>
    </w:p>
    <w:p w14:paraId="79769A4F" w14:textId="511C402D" w:rsidR="009848B4" w:rsidRPr="00F85552" w:rsidRDefault="009848B4" w:rsidP="00903955">
      <w:pPr>
        <w:pStyle w:val="Ttulo8"/>
        <w:spacing w:before="0" w:after="0"/>
      </w:pPr>
      <w:r w:rsidRPr="00F85552">
        <w:t>03</w:t>
      </w:r>
      <w:r w:rsidR="00C65030" w:rsidRPr="00F85552">
        <w:t xml:space="preserve"> </w:t>
      </w:r>
      <w:proofErr w:type="gramStart"/>
      <w:r w:rsidRPr="00F85552">
        <w:t>Alianzas</w:t>
      </w:r>
      <w:proofErr w:type="gramEnd"/>
      <w:r w:rsidRPr="00F85552">
        <w:t xml:space="preserve"> con el sector privado</w:t>
      </w:r>
    </w:p>
    <w:p w14:paraId="00F0FC9B" w14:textId="77777777" w:rsidR="00F85552" w:rsidRDefault="009848B4" w:rsidP="00903955">
      <w:pPr>
        <w:spacing w:before="0" w:after="0"/>
      </w:pPr>
      <w:r w:rsidRPr="00226182">
        <w:t xml:space="preserve">Empresas que financian programas de capacitación como parte de su </w:t>
      </w:r>
    </w:p>
    <w:p w14:paraId="560AAFE0" w14:textId="4ED13621" w:rsidR="009848B4" w:rsidRPr="00226182" w:rsidRDefault="00C94961" w:rsidP="00903955">
      <w:pPr>
        <w:spacing w:before="0" w:after="0"/>
      </w:pPr>
      <w:r>
        <w:t>R</w:t>
      </w:r>
      <w:r w:rsidR="009848B4" w:rsidRPr="00226182">
        <w:t xml:space="preserve">esponsabilidad </w:t>
      </w:r>
      <w:r>
        <w:t>S</w:t>
      </w:r>
      <w:r w:rsidR="009848B4" w:rsidRPr="00226182">
        <w:t xml:space="preserve">ocial </w:t>
      </w:r>
      <w:r>
        <w:t>E</w:t>
      </w:r>
      <w:r w:rsidR="009848B4" w:rsidRPr="00226182">
        <w:t>mpresarial (RSE).</w:t>
      </w:r>
    </w:p>
    <w:p w14:paraId="7C726646" w14:textId="6C7CC3F2" w:rsidR="009848B4" w:rsidRPr="00F85552" w:rsidRDefault="009848B4" w:rsidP="00903955">
      <w:pPr>
        <w:spacing w:before="0" w:after="0"/>
        <w:rPr>
          <w:b/>
          <w:bCs/>
        </w:rPr>
      </w:pPr>
      <w:r w:rsidRPr="00F85552">
        <w:rPr>
          <w:b/>
          <w:bCs/>
        </w:rPr>
        <w:t>04</w:t>
      </w:r>
      <w:r w:rsidR="00C65030" w:rsidRPr="00F85552">
        <w:rPr>
          <w:b/>
          <w:bCs/>
        </w:rPr>
        <w:t xml:space="preserve"> </w:t>
      </w:r>
      <w:proofErr w:type="gramStart"/>
      <w:r w:rsidRPr="00F85552">
        <w:rPr>
          <w:b/>
          <w:bCs/>
        </w:rPr>
        <w:t>Organizaciones</w:t>
      </w:r>
      <w:proofErr w:type="gramEnd"/>
      <w:r w:rsidRPr="00F85552">
        <w:rPr>
          <w:b/>
          <w:bCs/>
        </w:rPr>
        <w:t xml:space="preserve"> no gubernamentales (</w:t>
      </w:r>
      <w:proofErr w:type="spellStart"/>
      <w:r w:rsidRPr="00F85552">
        <w:rPr>
          <w:b/>
          <w:bCs/>
        </w:rPr>
        <w:t>ONGs</w:t>
      </w:r>
      <w:proofErr w:type="spellEnd"/>
      <w:r w:rsidRPr="00F85552">
        <w:rPr>
          <w:b/>
          <w:bCs/>
        </w:rPr>
        <w:t>)</w:t>
      </w:r>
    </w:p>
    <w:p w14:paraId="4BCA973F" w14:textId="77777777" w:rsidR="009848B4" w:rsidRPr="00226182" w:rsidRDefault="009848B4" w:rsidP="00903955">
      <w:pPr>
        <w:spacing w:before="0" w:after="0"/>
      </w:pPr>
      <w:r w:rsidRPr="00226182">
        <w:t>Entidades que brindan apoyo técnico y económico para proyectos de formación.</w:t>
      </w:r>
    </w:p>
    <w:p w14:paraId="187FE8FA" w14:textId="36347964" w:rsidR="009848B4" w:rsidRPr="00F85552" w:rsidRDefault="009848B4" w:rsidP="00903955">
      <w:pPr>
        <w:pStyle w:val="Ttulo8"/>
        <w:spacing w:before="0" w:after="0"/>
      </w:pPr>
      <w:r w:rsidRPr="00F85552">
        <w:t>05</w:t>
      </w:r>
      <w:r w:rsidR="00C65030" w:rsidRPr="00F85552">
        <w:t xml:space="preserve"> </w:t>
      </w:r>
      <w:proofErr w:type="gramStart"/>
      <w:r w:rsidRPr="00F85552">
        <w:t>Economía</w:t>
      </w:r>
      <w:proofErr w:type="gramEnd"/>
      <w:r w:rsidRPr="00F85552">
        <w:t xml:space="preserve"> solidaria</w:t>
      </w:r>
    </w:p>
    <w:p w14:paraId="5652819A" w14:textId="77777777" w:rsidR="00F85552" w:rsidRDefault="009848B4" w:rsidP="00903955">
      <w:pPr>
        <w:spacing w:before="0" w:after="0"/>
      </w:pPr>
      <w:r w:rsidRPr="00226182">
        <w:t xml:space="preserve">Fondos autogestionados por las comunidades, a través de aportes de </w:t>
      </w:r>
    </w:p>
    <w:p w14:paraId="7E1982A1" w14:textId="7E1A699C" w:rsidR="009848B4" w:rsidRPr="00226182" w:rsidRDefault="009848B4" w:rsidP="00903955">
      <w:pPr>
        <w:spacing w:before="0" w:after="0"/>
      </w:pPr>
      <w:r w:rsidRPr="00226182">
        <w:t>cooperativas y asociaciones locales.</w:t>
      </w:r>
    </w:p>
    <w:p w14:paraId="334BFBDA" w14:textId="3E77BEA4" w:rsidR="009848B4" w:rsidRDefault="00C65030" w:rsidP="00903955">
      <w:pPr>
        <w:spacing w:before="0" w:after="0"/>
      </w:pPr>
      <w:r w:rsidRPr="00226182">
        <w:t xml:space="preserve">La sostenibilidad del financiamiento en los procesos de capacitación es un factor clave para garantizar su continuidad y alcance a largo plazo. Para lograrlo, es fundamental diversificar las fuentes de recursos, establecer alianzas estratégicas y optimizar la gestión de los fondos disponibles. Entre las estrategias más efectivas se encuentran la búsqueda de subvenciones y patrocinios, la creación de modelos de autogestión financiera, la implementación de programas de formación con retorno </w:t>
      </w:r>
      <w:r w:rsidRPr="00226182">
        <w:lastRenderedPageBreak/>
        <w:t>económico y la participación en convocatorias nacionales e internacionales. Estas acciones permiten asegurar la estabilidad de los programas de capacitación y fortalecer el desarrollo territorial de manera sostenible.</w:t>
      </w:r>
    </w:p>
    <w:p w14:paraId="12D9821B" w14:textId="3D610832" w:rsidR="00DE1196" w:rsidRDefault="00DE1196" w:rsidP="00903955">
      <w:pPr>
        <w:spacing w:before="0" w:after="0"/>
      </w:pPr>
    </w:p>
    <w:p w14:paraId="7034553E" w14:textId="7AC2D9D5" w:rsidR="00FB2007" w:rsidRPr="00FB2007" w:rsidRDefault="00FB2007" w:rsidP="00AA6BEA">
      <w:pPr>
        <w:pStyle w:val="Ttulo1"/>
        <w:spacing w:line="360" w:lineRule="auto"/>
      </w:pPr>
      <w:bookmarkStart w:id="23" w:name="_Toc191481316"/>
      <w:r w:rsidRPr="00FB2007">
        <w:t>Muestras culturales</w:t>
      </w:r>
      <w:bookmarkEnd w:id="23"/>
    </w:p>
    <w:p w14:paraId="73F1AB74" w14:textId="77777777" w:rsidR="00546424" w:rsidRPr="00546424" w:rsidRDefault="00546424" w:rsidP="00AA6BEA">
      <w:pPr>
        <w:pStyle w:val="Sangradetextonormal"/>
        <w:spacing w:before="0" w:after="0"/>
      </w:pPr>
      <w:r w:rsidRPr="00546424">
        <w:t>Las muestras culturales son eventos o espacios creados para exhibir, preservar y difundir las expresiones artísticas, tradiciones y manifestaciones culturales de una comunidad o territorio. A través de estas actividades, se promueve la valoración del patrimonio inmaterial, se fortalece la identidad colectiva y se dinamiza el turismo cultural, generando nuevas oportunidades económicas para los habitantes.</w:t>
      </w:r>
    </w:p>
    <w:p w14:paraId="194B7A61" w14:textId="5B02F956" w:rsidR="00546424" w:rsidRDefault="00546424" w:rsidP="00AA6BEA">
      <w:pPr>
        <w:spacing w:before="0" w:after="0"/>
      </w:pPr>
      <w:r w:rsidRPr="00546424">
        <w:t>Desde una oficina de turismo, una entidad gubernamental o una organización no gubernamental, las muestras culturales pueden convertirse en herramientas estratégicas para impulsar el desarrollo local, fomentar la inclusión social y propiciar el intercambio de saberes entre diversas comunidades. Además, su realización contribuye a la sensibilización y educación sobre la importancia de la diversidad cultural y la herencia histórica de cada región.</w:t>
      </w:r>
    </w:p>
    <w:p w14:paraId="0ECD51FA" w14:textId="77777777" w:rsidR="006D6BC7" w:rsidRPr="006D6BC7" w:rsidRDefault="006D6BC7" w:rsidP="00AA6BEA">
      <w:pPr>
        <w:pStyle w:val="Ttulo2"/>
        <w:spacing w:after="0" w:line="360" w:lineRule="auto"/>
      </w:pPr>
      <w:bookmarkStart w:id="24" w:name="_Toc191481317"/>
      <w:r w:rsidRPr="006D6BC7">
        <w:t>5.1 Gestión para muestras culturales</w:t>
      </w:r>
      <w:bookmarkEnd w:id="24"/>
    </w:p>
    <w:p w14:paraId="75CE93B2" w14:textId="77777777" w:rsidR="006D6BC7" w:rsidRPr="006D6BC7" w:rsidRDefault="006D6BC7" w:rsidP="00AA6BEA">
      <w:pPr>
        <w:pStyle w:val="Sangradetextonormal"/>
        <w:spacing w:before="0" w:after="0"/>
      </w:pPr>
      <w:r w:rsidRPr="006D6BC7">
        <w:t>La gestión de muestras culturales implica planificar, coordinar y ejecutar actividades que representen de manera auténtica la diversidad cultural del territorio. Este proceso requiere un enfoque integral que abarque desde la organización logística hasta la participación activa de la comunidad, garantizando que el evento tenga un impacto significativo.</w:t>
      </w:r>
    </w:p>
    <w:p w14:paraId="1105167E" w14:textId="66236008" w:rsidR="006D6BC7" w:rsidRDefault="006D6BC7" w:rsidP="00AA6BEA">
      <w:pPr>
        <w:spacing w:before="0" w:after="0"/>
      </w:pPr>
      <w:r w:rsidRPr="006D6BC7">
        <w:t>A continuación, se presentan los procesos clave en la gestión de muestras culturales:</w:t>
      </w:r>
    </w:p>
    <w:p w14:paraId="43AEC1F4" w14:textId="77777777" w:rsidR="00F74C0A" w:rsidRPr="00AE0C8C" w:rsidRDefault="00F74C0A" w:rsidP="00C66928">
      <w:pPr>
        <w:pStyle w:val="Prrafodelista"/>
        <w:numPr>
          <w:ilvl w:val="0"/>
          <w:numId w:val="60"/>
        </w:numPr>
        <w:spacing w:before="0" w:after="0"/>
        <w:rPr>
          <w:b/>
          <w:bCs/>
        </w:rPr>
      </w:pPr>
      <w:r w:rsidRPr="00AE0C8C">
        <w:rPr>
          <w:b/>
          <w:bCs/>
        </w:rPr>
        <w:lastRenderedPageBreak/>
        <w:t>Identificación de manifestaciones culturales</w:t>
      </w:r>
    </w:p>
    <w:p w14:paraId="225388FB" w14:textId="77777777" w:rsidR="00F74C0A" w:rsidRPr="00AE0C8C" w:rsidRDefault="00F74C0A" w:rsidP="00C66928">
      <w:pPr>
        <w:pStyle w:val="Prrafodelista"/>
        <w:numPr>
          <w:ilvl w:val="0"/>
          <w:numId w:val="61"/>
        </w:numPr>
        <w:spacing w:before="0" w:after="0"/>
        <w:ind w:left="1701"/>
      </w:pPr>
      <w:r w:rsidRPr="00AE0C8C">
        <w:t>Elaborar un inventario de tradiciones, prácticas artísticas, expresiones orales, gastronomía y artesanías representativas del territorio.</w:t>
      </w:r>
    </w:p>
    <w:p w14:paraId="79BAC8C4" w14:textId="77777777" w:rsidR="00F74C0A" w:rsidRPr="00AE0C8C" w:rsidRDefault="00F74C0A" w:rsidP="00C66928">
      <w:pPr>
        <w:pStyle w:val="Prrafodelista"/>
        <w:numPr>
          <w:ilvl w:val="0"/>
          <w:numId w:val="61"/>
        </w:numPr>
        <w:spacing w:before="0" w:after="0"/>
        <w:ind w:left="1701"/>
      </w:pPr>
      <w:r w:rsidRPr="00AE0C8C">
        <w:t>Involucrar a líderes culturales y portadores de tradición para garantizar la autenticidad y relevancia de los elementos seleccionados.</w:t>
      </w:r>
    </w:p>
    <w:p w14:paraId="3D7CE26B" w14:textId="77777777" w:rsidR="00F74C0A" w:rsidRPr="00254713" w:rsidRDefault="00F74C0A" w:rsidP="00C66928">
      <w:pPr>
        <w:pStyle w:val="Prrafodelista"/>
        <w:numPr>
          <w:ilvl w:val="0"/>
          <w:numId w:val="60"/>
        </w:numPr>
        <w:spacing w:before="0" w:after="0"/>
        <w:rPr>
          <w:b/>
          <w:bCs/>
        </w:rPr>
      </w:pPr>
      <w:r w:rsidRPr="00254713">
        <w:rPr>
          <w:b/>
          <w:bCs/>
        </w:rPr>
        <w:t>Planeación estratégica</w:t>
      </w:r>
    </w:p>
    <w:p w14:paraId="7B06FCA2" w14:textId="77777777" w:rsidR="00F74C0A" w:rsidRPr="00AE0C8C" w:rsidRDefault="00F74C0A" w:rsidP="00C66928">
      <w:pPr>
        <w:pStyle w:val="Prrafodelista"/>
        <w:numPr>
          <w:ilvl w:val="0"/>
          <w:numId w:val="61"/>
        </w:numPr>
        <w:spacing w:before="0" w:after="0"/>
        <w:ind w:left="1701"/>
      </w:pPr>
      <w:r w:rsidRPr="00AE0C8C">
        <w:t>Definir objetivos claros para la muestra, como la promoción turística, la sensibilización cultural o el fortalecimiento económico local.</w:t>
      </w:r>
    </w:p>
    <w:p w14:paraId="5616C3EB" w14:textId="77777777" w:rsidR="00F74C0A" w:rsidRPr="00AE0C8C" w:rsidRDefault="00F74C0A" w:rsidP="00C66928">
      <w:pPr>
        <w:pStyle w:val="Prrafodelista"/>
        <w:numPr>
          <w:ilvl w:val="0"/>
          <w:numId w:val="61"/>
        </w:numPr>
        <w:spacing w:before="0" w:after="0"/>
        <w:ind w:left="1701"/>
      </w:pPr>
      <w:r w:rsidRPr="00AE0C8C">
        <w:t>Seleccionar el público objetivo y los espacios más adecuados para su realización (plazas, teatros, centros culturales, entre otros).</w:t>
      </w:r>
    </w:p>
    <w:p w14:paraId="0FB8226B" w14:textId="77777777" w:rsidR="00F74C0A" w:rsidRPr="00367ABD" w:rsidRDefault="00F74C0A" w:rsidP="00C66928">
      <w:pPr>
        <w:pStyle w:val="Prrafodelista"/>
        <w:numPr>
          <w:ilvl w:val="0"/>
          <w:numId w:val="60"/>
        </w:numPr>
        <w:spacing w:before="0" w:after="0"/>
        <w:rPr>
          <w:b/>
          <w:bCs/>
        </w:rPr>
      </w:pPr>
      <w:r w:rsidRPr="00367ABD">
        <w:rPr>
          <w:b/>
          <w:bCs/>
        </w:rPr>
        <w:t>Diseño del programa</w:t>
      </w:r>
    </w:p>
    <w:p w14:paraId="260D15F9" w14:textId="77777777" w:rsidR="00F74C0A" w:rsidRPr="00AE0C8C" w:rsidRDefault="00F74C0A" w:rsidP="00C66928">
      <w:pPr>
        <w:pStyle w:val="Prrafodelista"/>
        <w:numPr>
          <w:ilvl w:val="0"/>
          <w:numId w:val="61"/>
        </w:numPr>
        <w:spacing w:before="0" w:after="0"/>
        <w:ind w:left="1701"/>
      </w:pPr>
      <w:r w:rsidRPr="00AE0C8C">
        <w:t>Estructurar una agenda variada que incluya presentaciones artísticas, talleres, exhibiciones y ferias gastronómicas.</w:t>
      </w:r>
    </w:p>
    <w:p w14:paraId="5F10C6A6" w14:textId="51B5A9AF" w:rsidR="00F74C0A" w:rsidRPr="00AE0C8C" w:rsidRDefault="00F74C0A" w:rsidP="00C66928">
      <w:pPr>
        <w:pStyle w:val="Prrafodelista"/>
        <w:numPr>
          <w:ilvl w:val="0"/>
          <w:numId w:val="61"/>
        </w:numPr>
        <w:spacing w:before="0" w:after="0"/>
        <w:ind w:left="1701"/>
      </w:pPr>
      <w:r w:rsidRPr="00AE0C8C">
        <w:t>Garantizar la representación equitativa de los diferentes grupos culturales y etarios del territorio</w:t>
      </w:r>
      <w:r w:rsidR="00CF13FC">
        <w:t>.</w:t>
      </w:r>
    </w:p>
    <w:p w14:paraId="0DB11F36" w14:textId="77777777" w:rsidR="00F74C0A" w:rsidRPr="00A9447A" w:rsidRDefault="00F74C0A" w:rsidP="00C66928">
      <w:pPr>
        <w:pStyle w:val="Prrafodelista"/>
        <w:numPr>
          <w:ilvl w:val="0"/>
          <w:numId w:val="60"/>
        </w:numPr>
        <w:spacing w:before="0" w:after="0"/>
        <w:rPr>
          <w:b/>
          <w:bCs/>
        </w:rPr>
      </w:pPr>
      <w:r w:rsidRPr="00A9447A">
        <w:rPr>
          <w:b/>
          <w:bCs/>
        </w:rPr>
        <w:t>Gestión de recursos</w:t>
      </w:r>
    </w:p>
    <w:p w14:paraId="5F0710A4" w14:textId="77777777" w:rsidR="00F74C0A" w:rsidRPr="00AE0C8C" w:rsidRDefault="00F74C0A" w:rsidP="00C66928">
      <w:pPr>
        <w:pStyle w:val="Prrafodelista"/>
        <w:numPr>
          <w:ilvl w:val="0"/>
          <w:numId w:val="61"/>
        </w:numPr>
        <w:spacing w:before="0" w:after="0"/>
        <w:ind w:left="1701"/>
      </w:pPr>
      <w:r w:rsidRPr="00AE0C8C">
        <w:t>Buscar financiamiento y apoyo logístico a través de entidades públicas, privadas o cooperación internacional.</w:t>
      </w:r>
    </w:p>
    <w:p w14:paraId="2D163BFF" w14:textId="5B155542" w:rsidR="00F74C0A" w:rsidRDefault="00F74C0A" w:rsidP="00C66928">
      <w:pPr>
        <w:pStyle w:val="Prrafodelista"/>
        <w:numPr>
          <w:ilvl w:val="0"/>
          <w:numId w:val="61"/>
        </w:numPr>
        <w:spacing w:before="0" w:after="0"/>
        <w:ind w:left="1701"/>
      </w:pPr>
      <w:r w:rsidRPr="00B43145">
        <w:t>Asegurar la disponibilidad de materiales, equipos y permisos necesarios para la realización del evento.</w:t>
      </w:r>
    </w:p>
    <w:p w14:paraId="646B91E6" w14:textId="77777777" w:rsidR="00F74C0A" w:rsidRPr="00C74140" w:rsidRDefault="00F74C0A" w:rsidP="00C66928">
      <w:pPr>
        <w:pStyle w:val="Prrafodelista"/>
        <w:numPr>
          <w:ilvl w:val="0"/>
          <w:numId w:val="60"/>
        </w:numPr>
        <w:spacing w:before="0" w:after="0"/>
        <w:rPr>
          <w:b/>
          <w:bCs/>
        </w:rPr>
      </w:pPr>
      <w:r w:rsidRPr="00C74140">
        <w:rPr>
          <w:b/>
          <w:bCs/>
        </w:rPr>
        <w:t>Promoción y divulgación</w:t>
      </w:r>
    </w:p>
    <w:p w14:paraId="0DC91B9E" w14:textId="77777777" w:rsidR="00F74C0A" w:rsidRPr="00B43145" w:rsidRDefault="00F74C0A" w:rsidP="00C66928">
      <w:pPr>
        <w:pStyle w:val="Prrafodelista"/>
        <w:numPr>
          <w:ilvl w:val="0"/>
          <w:numId w:val="61"/>
        </w:numPr>
        <w:spacing w:before="0" w:after="0"/>
        <w:ind w:left="1701"/>
      </w:pPr>
      <w:r w:rsidRPr="00B43145">
        <w:t>Diseñar estrategias de comunicación que permitan difundir el evento de manera efectiva, utilizando afiches, redes sociales y medios locales.</w:t>
      </w:r>
    </w:p>
    <w:p w14:paraId="773547EC" w14:textId="77777777" w:rsidR="00F74C0A" w:rsidRPr="00B43145" w:rsidRDefault="00F74C0A" w:rsidP="00C66928">
      <w:pPr>
        <w:pStyle w:val="Prrafodelista"/>
        <w:numPr>
          <w:ilvl w:val="0"/>
          <w:numId w:val="61"/>
        </w:numPr>
        <w:spacing w:before="0" w:after="0"/>
        <w:ind w:left="1701" w:hanging="357"/>
      </w:pPr>
      <w:r w:rsidRPr="00B43145">
        <w:lastRenderedPageBreak/>
        <w:t>Establecer alianzas con medios de comunicación y plataformas digitales para ampliar el alcance de la muestra.</w:t>
      </w:r>
    </w:p>
    <w:p w14:paraId="7246A084" w14:textId="77777777" w:rsidR="003C7D13" w:rsidRPr="003C7D13" w:rsidRDefault="003C7D13" w:rsidP="00C66928">
      <w:pPr>
        <w:pStyle w:val="Prrafodelista"/>
        <w:numPr>
          <w:ilvl w:val="0"/>
          <w:numId w:val="60"/>
        </w:numPr>
        <w:spacing w:before="0" w:after="0"/>
        <w:rPr>
          <w:b/>
          <w:bCs/>
        </w:rPr>
      </w:pPr>
      <w:r w:rsidRPr="003C7D13">
        <w:rPr>
          <w:b/>
          <w:bCs/>
        </w:rPr>
        <w:t>Ejecución del evento</w:t>
      </w:r>
    </w:p>
    <w:p w14:paraId="1A88E922" w14:textId="77777777" w:rsidR="003C7D13" w:rsidRPr="003C7D13" w:rsidRDefault="003C7D13" w:rsidP="00C66928">
      <w:pPr>
        <w:pStyle w:val="Prrafodelista"/>
        <w:numPr>
          <w:ilvl w:val="0"/>
          <w:numId w:val="61"/>
        </w:numPr>
        <w:spacing w:before="0" w:after="0"/>
        <w:ind w:left="1701" w:hanging="357"/>
      </w:pPr>
      <w:r w:rsidRPr="003C7D13">
        <w:t>Coordinar equipos de trabajo para garantizar un desarrollo fluido y eficiente de la muestra cultural.</w:t>
      </w:r>
    </w:p>
    <w:p w14:paraId="11647686" w14:textId="77777777" w:rsidR="003C7D13" w:rsidRPr="003C7D13" w:rsidRDefault="003C7D13" w:rsidP="00C66928">
      <w:pPr>
        <w:pStyle w:val="Prrafodelista"/>
        <w:numPr>
          <w:ilvl w:val="0"/>
          <w:numId w:val="61"/>
        </w:numPr>
        <w:spacing w:before="0" w:after="0"/>
        <w:ind w:left="1701"/>
      </w:pPr>
      <w:r w:rsidRPr="003C7D13">
        <w:t>Monitorear las actividades en tiempo real y gestionar cualquier imprevisto que pueda surgir.</w:t>
      </w:r>
    </w:p>
    <w:p w14:paraId="41EC05F1" w14:textId="77777777" w:rsidR="003C7D13" w:rsidRPr="00B619EF" w:rsidRDefault="003C7D13" w:rsidP="00C66928">
      <w:pPr>
        <w:pStyle w:val="Prrafodelista"/>
        <w:numPr>
          <w:ilvl w:val="0"/>
          <w:numId w:val="60"/>
        </w:numPr>
        <w:spacing w:before="0" w:after="0"/>
        <w:rPr>
          <w:b/>
          <w:bCs/>
        </w:rPr>
      </w:pPr>
      <w:r w:rsidRPr="00B619EF">
        <w:rPr>
          <w:b/>
          <w:bCs/>
        </w:rPr>
        <w:t>Evaluación y seguimiento</w:t>
      </w:r>
    </w:p>
    <w:p w14:paraId="16ACCBFD" w14:textId="77777777" w:rsidR="003C7D13" w:rsidRPr="003C7D13" w:rsidRDefault="003C7D13" w:rsidP="00C66928">
      <w:pPr>
        <w:pStyle w:val="Prrafodelista"/>
        <w:numPr>
          <w:ilvl w:val="0"/>
          <w:numId w:val="61"/>
        </w:numPr>
        <w:spacing w:before="0" w:after="0"/>
        <w:ind w:left="1701"/>
      </w:pPr>
      <w:r w:rsidRPr="003C7D13">
        <w:t>Recopilar datos sobre la asistencia, satisfacción del público y logros alcanzados.</w:t>
      </w:r>
    </w:p>
    <w:p w14:paraId="7E1A6FCA" w14:textId="77777777" w:rsidR="003C7D13" w:rsidRPr="003C7D13" w:rsidRDefault="003C7D13" w:rsidP="00C66928">
      <w:pPr>
        <w:pStyle w:val="Prrafodelista"/>
        <w:numPr>
          <w:ilvl w:val="0"/>
          <w:numId w:val="61"/>
        </w:numPr>
        <w:spacing w:before="0" w:after="0"/>
        <w:ind w:left="1701"/>
      </w:pPr>
      <w:r w:rsidRPr="003C7D13">
        <w:t>Incorporar la retroalimentación obtenida para mejorar futuras ediciones del evento.</w:t>
      </w:r>
    </w:p>
    <w:p w14:paraId="3E8F7070" w14:textId="33063546" w:rsidR="0068190A" w:rsidRPr="0068190A" w:rsidRDefault="0068190A" w:rsidP="001111C1">
      <w:pPr>
        <w:pStyle w:val="Ttulo2"/>
        <w:spacing w:after="0" w:line="360" w:lineRule="auto"/>
      </w:pPr>
      <w:bookmarkStart w:id="25" w:name="_Toc191481318"/>
      <w:r w:rsidRPr="0068190A">
        <w:t>5.2 Métodos de participación en muestras culturales</w:t>
      </w:r>
      <w:bookmarkEnd w:id="25"/>
    </w:p>
    <w:p w14:paraId="1FD943C5" w14:textId="77777777" w:rsidR="0068190A" w:rsidRPr="0068190A" w:rsidRDefault="0068190A" w:rsidP="001111C1">
      <w:pPr>
        <w:pStyle w:val="Sangradetextonormal"/>
        <w:spacing w:before="0" w:after="0"/>
      </w:pPr>
      <w:r w:rsidRPr="0068190A">
        <w:t>La participación en muestras culturales debe ser inclusiva, representativa y accesible para todos los sectores de la comunidad. Desde una oficina de turismo o una ONG, es fundamental diseñar estrategias que garanticen el protagonismo de los actores culturales locales, promoviendo la diversidad y el acceso equitativo.</w:t>
      </w:r>
    </w:p>
    <w:p w14:paraId="6D099031" w14:textId="77777777" w:rsidR="0068190A" w:rsidRPr="0068190A" w:rsidRDefault="0068190A" w:rsidP="001111C1">
      <w:pPr>
        <w:spacing w:before="0" w:after="0"/>
      </w:pPr>
      <w:r w:rsidRPr="0068190A">
        <w:t>A continuación, se presentan los principales métodos de participación:</w:t>
      </w:r>
    </w:p>
    <w:p w14:paraId="7135C7F4" w14:textId="77777777" w:rsidR="00146514" w:rsidRPr="00040801" w:rsidRDefault="00146514" w:rsidP="00C66928">
      <w:pPr>
        <w:pStyle w:val="Prrafodelista"/>
        <w:numPr>
          <w:ilvl w:val="0"/>
          <w:numId w:val="62"/>
        </w:numPr>
        <w:spacing w:before="0" w:after="0"/>
        <w:rPr>
          <w:b/>
          <w:bCs/>
        </w:rPr>
      </w:pPr>
      <w:r w:rsidRPr="00040801">
        <w:rPr>
          <w:b/>
          <w:bCs/>
        </w:rPr>
        <w:t>Convocatorias abiertas</w:t>
      </w:r>
    </w:p>
    <w:p w14:paraId="3744CBE2" w14:textId="77777777" w:rsidR="00146514" w:rsidRPr="00146514" w:rsidRDefault="00146514" w:rsidP="00C66928">
      <w:pPr>
        <w:pStyle w:val="Prrafodelista"/>
        <w:numPr>
          <w:ilvl w:val="0"/>
          <w:numId w:val="63"/>
        </w:numPr>
        <w:spacing w:before="0" w:after="0"/>
        <w:ind w:left="1843" w:hanging="425"/>
      </w:pPr>
      <w:r w:rsidRPr="00146514">
        <w:t>Publicar llamados dirigidos a artistas, artesanos, cocineros tradicionales y otros portadores culturales interesados en participar.</w:t>
      </w:r>
    </w:p>
    <w:p w14:paraId="654E7AD6" w14:textId="5366EBBE" w:rsidR="00146514" w:rsidRDefault="00146514" w:rsidP="00C66928">
      <w:pPr>
        <w:pStyle w:val="Prrafodelista"/>
        <w:numPr>
          <w:ilvl w:val="0"/>
          <w:numId w:val="63"/>
        </w:numPr>
        <w:spacing w:before="0" w:after="0"/>
        <w:ind w:left="1843" w:hanging="425"/>
      </w:pPr>
      <w:r w:rsidRPr="00146514">
        <w:t>Establecer criterios de selección claros para garantizar la diversidad y equidad en la representación.</w:t>
      </w:r>
    </w:p>
    <w:p w14:paraId="2E6EBCF4" w14:textId="77777777" w:rsidR="00146514" w:rsidRPr="00146514" w:rsidRDefault="00146514" w:rsidP="001111C1">
      <w:pPr>
        <w:spacing w:before="0" w:after="0"/>
      </w:pPr>
    </w:p>
    <w:p w14:paraId="275C5F6A" w14:textId="77777777" w:rsidR="00146514" w:rsidRPr="00146514" w:rsidRDefault="00146514" w:rsidP="00C66928">
      <w:pPr>
        <w:pStyle w:val="Prrafodelista"/>
        <w:numPr>
          <w:ilvl w:val="0"/>
          <w:numId w:val="62"/>
        </w:numPr>
        <w:spacing w:before="0" w:after="0"/>
        <w:rPr>
          <w:b/>
          <w:bCs/>
        </w:rPr>
      </w:pPr>
      <w:r w:rsidRPr="00146514">
        <w:rPr>
          <w:b/>
          <w:bCs/>
        </w:rPr>
        <w:lastRenderedPageBreak/>
        <w:t>Representación comunitaria</w:t>
      </w:r>
    </w:p>
    <w:p w14:paraId="1DC520DA" w14:textId="77777777" w:rsidR="00146514" w:rsidRPr="00146514" w:rsidRDefault="00146514" w:rsidP="00C66928">
      <w:pPr>
        <w:pStyle w:val="Prrafodelista"/>
        <w:numPr>
          <w:ilvl w:val="0"/>
          <w:numId w:val="63"/>
        </w:numPr>
        <w:spacing w:before="0" w:after="0"/>
        <w:ind w:left="1843" w:hanging="425"/>
      </w:pPr>
      <w:r w:rsidRPr="00146514">
        <w:softHyphen/>
        <w:t>Colaborar directamente con organizaciones culturales, grupos étnicos y colectivos artísticos del territorio.</w:t>
      </w:r>
    </w:p>
    <w:p w14:paraId="2E8A1FA4" w14:textId="77777777" w:rsidR="00146514" w:rsidRPr="00146514" w:rsidRDefault="00146514" w:rsidP="00C66928">
      <w:pPr>
        <w:pStyle w:val="Prrafodelista"/>
        <w:numPr>
          <w:ilvl w:val="0"/>
          <w:numId w:val="63"/>
        </w:numPr>
        <w:spacing w:before="0" w:after="0"/>
        <w:ind w:left="1843" w:hanging="425"/>
      </w:pPr>
      <w:r w:rsidRPr="00146514">
        <w:softHyphen/>
        <w:t>Fomentar la participación de grupos minoritarios o tradicionalmente excluidos, asegurando su visibilidad en la muestra.</w:t>
      </w:r>
    </w:p>
    <w:p w14:paraId="1885D449" w14:textId="77777777" w:rsidR="00146514" w:rsidRPr="00B96784" w:rsidRDefault="00146514" w:rsidP="00C66928">
      <w:pPr>
        <w:pStyle w:val="Prrafodelista"/>
        <w:numPr>
          <w:ilvl w:val="0"/>
          <w:numId w:val="62"/>
        </w:numPr>
        <w:spacing w:before="0" w:after="0"/>
        <w:rPr>
          <w:b/>
          <w:bCs/>
        </w:rPr>
      </w:pPr>
      <w:r w:rsidRPr="00B96784">
        <w:rPr>
          <w:b/>
          <w:bCs/>
        </w:rPr>
        <w:t>Colaboración interinstitucional</w:t>
      </w:r>
    </w:p>
    <w:p w14:paraId="612DAE10" w14:textId="77777777" w:rsidR="00146514" w:rsidRPr="00146514" w:rsidRDefault="00146514" w:rsidP="00C66928">
      <w:pPr>
        <w:pStyle w:val="Prrafodelista"/>
        <w:numPr>
          <w:ilvl w:val="0"/>
          <w:numId w:val="63"/>
        </w:numPr>
        <w:spacing w:before="0" w:after="0"/>
        <w:ind w:left="1843" w:hanging="425"/>
      </w:pPr>
      <w:r w:rsidRPr="00146514">
        <w:softHyphen/>
        <w:t>Involucrar a escuelas, universidades, fundaciones y centros culturales para contribuir con talento, recursos o actividades complementarias.</w:t>
      </w:r>
    </w:p>
    <w:p w14:paraId="08E2F6E6" w14:textId="77777777" w:rsidR="00146514" w:rsidRPr="00544BAE" w:rsidRDefault="00146514" w:rsidP="00C66928">
      <w:pPr>
        <w:pStyle w:val="Prrafodelista"/>
        <w:numPr>
          <w:ilvl w:val="0"/>
          <w:numId w:val="62"/>
        </w:numPr>
        <w:spacing w:before="0" w:after="0"/>
        <w:rPr>
          <w:b/>
          <w:bCs/>
        </w:rPr>
      </w:pPr>
      <w:r w:rsidRPr="00544BAE">
        <w:rPr>
          <w:b/>
          <w:bCs/>
        </w:rPr>
        <w:t>Intercambio cultural</w:t>
      </w:r>
    </w:p>
    <w:p w14:paraId="06268E21" w14:textId="77777777" w:rsidR="00146514" w:rsidRPr="00146514" w:rsidRDefault="00146514" w:rsidP="00C66928">
      <w:pPr>
        <w:pStyle w:val="Prrafodelista"/>
        <w:numPr>
          <w:ilvl w:val="0"/>
          <w:numId w:val="63"/>
        </w:numPr>
        <w:spacing w:before="0" w:after="0"/>
        <w:ind w:left="1843" w:hanging="425"/>
      </w:pPr>
      <w:r w:rsidRPr="00146514">
        <w:t>Incluir grupos o invitados de otras regiones para enriquecer la muestra y promover el diálogo intercultural.</w:t>
      </w:r>
    </w:p>
    <w:p w14:paraId="0DF12894" w14:textId="77777777" w:rsidR="00146514" w:rsidRPr="00EE515B" w:rsidRDefault="00146514" w:rsidP="00C66928">
      <w:pPr>
        <w:pStyle w:val="Prrafodelista"/>
        <w:numPr>
          <w:ilvl w:val="0"/>
          <w:numId w:val="62"/>
        </w:numPr>
        <w:spacing w:before="0" w:after="0"/>
        <w:rPr>
          <w:b/>
          <w:bCs/>
        </w:rPr>
      </w:pPr>
      <w:r w:rsidRPr="00EE515B">
        <w:rPr>
          <w:b/>
          <w:bCs/>
        </w:rPr>
        <w:t>Actividades participativas</w:t>
      </w:r>
    </w:p>
    <w:p w14:paraId="77AE6AF6" w14:textId="53356009" w:rsidR="00146514" w:rsidRPr="00146514" w:rsidRDefault="00146514" w:rsidP="00C66928">
      <w:pPr>
        <w:pStyle w:val="Prrafodelista"/>
        <w:numPr>
          <w:ilvl w:val="0"/>
          <w:numId w:val="63"/>
        </w:numPr>
        <w:spacing w:before="0" w:after="0"/>
        <w:ind w:left="1843" w:hanging="425"/>
      </w:pPr>
      <w:r w:rsidRPr="00146514">
        <w:t>Diseñar talleres, concursos y experiencias interactivas que permitan la participación activa del público en las manifestaciones culturales.</w:t>
      </w:r>
    </w:p>
    <w:p w14:paraId="14ED66A4" w14:textId="77777777" w:rsidR="00146514" w:rsidRPr="00EE515B" w:rsidRDefault="00146514" w:rsidP="00C66928">
      <w:pPr>
        <w:pStyle w:val="Prrafodelista"/>
        <w:numPr>
          <w:ilvl w:val="0"/>
          <w:numId w:val="62"/>
        </w:numPr>
        <w:spacing w:before="0" w:after="0"/>
        <w:rPr>
          <w:b/>
          <w:bCs/>
        </w:rPr>
      </w:pPr>
      <w:r w:rsidRPr="00EE515B">
        <w:rPr>
          <w:b/>
          <w:bCs/>
        </w:rPr>
        <w:t>Plataformas virtuales</w:t>
      </w:r>
    </w:p>
    <w:p w14:paraId="728766CF" w14:textId="77777777" w:rsidR="00146514" w:rsidRPr="00146514" w:rsidRDefault="00146514" w:rsidP="00C66928">
      <w:pPr>
        <w:pStyle w:val="Prrafodelista"/>
        <w:numPr>
          <w:ilvl w:val="0"/>
          <w:numId w:val="63"/>
        </w:numPr>
        <w:spacing w:before="0" w:after="0"/>
        <w:ind w:left="1843" w:hanging="425"/>
      </w:pPr>
      <w:r w:rsidRPr="00146514">
        <w:t>Implementar herramientas digitales para ampliar la participación, permitiendo que personas fuera del territorio se sumen como expositores o espectadores.</w:t>
      </w:r>
    </w:p>
    <w:p w14:paraId="1C25A272" w14:textId="77777777" w:rsidR="00E3669B" w:rsidRPr="00E3669B" w:rsidRDefault="00E3669B" w:rsidP="001111C1">
      <w:pPr>
        <w:pStyle w:val="Sangradetextonormal"/>
        <w:spacing w:before="0" w:after="0"/>
      </w:pPr>
      <w:r w:rsidRPr="00E3669B">
        <w:t>Para garantizar una participación efectiva, es fundamental considerar los siguientes aspectos:</w:t>
      </w:r>
    </w:p>
    <w:p w14:paraId="2007DFD0" w14:textId="77777777" w:rsidR="00E3669B" w:rsidRPr="00E3669B" w:rsidRDefault="00E3669B" w:rsidP="00C66928">
      <w:pPr>
        <w:pStyle w:val="Ttulo8"/>
        <w:numPr>
          <w:ilvl w:val="0"/>
          <w:numId w:val="64"/>
        </w:numPr>
        <w:spacing w:before="0" w:after="0"/>
      </w:pPr>
      <w:r w:rsidRPr="00E3669B">
        <w:t>Accesibilidad a la información</w:t>
      </w:r>
    </w:p>
    <w:p w14:paraId="6921FDE9" w14:textId="77777777" w:rsidR="00E3669B" w:rsidRPr="00E3669B" w:rsidRDefault="00E3669B" w:rsidP="00C66928">
      <w:pPr>
        <w:pStyle w:val="Prrafodelista"/>
        <w:numPr>
          <w:ilvl w:val="0"/>
          <w:numId w:val="63"/>
        </w:numPr>
        <w:spacing w:before="0" w:after="0"/>
        <w:ind w:left="1843" w:hanging="425"/>
      </w:pPr>
      <w:r w:rsidRPr="00E3669B">
        <w:t>Difundir ampliamente los detalles de la muestra para que todos los interesados puedan inscribirse.</w:t>
      </w:r>
    </w:p>
    <w:p w14:paraId="7B18480C" w14:textId="77777777" w:rsidR="00E3669B" w:rsidRPr="00EB2746" w:rsidRDefault="00E3669B" w:rsidP="00C66928">
      <w:pPr>
        <w:pStyle w:val="Ttulo8"/>
        <w:numPr>
          <w:ilvl w:val="0"/>
          <w:numId w:val="64"/>
        </w:numPr>
        <w:spacing w:before="0" w:after="0"/>
      </w:pPr>
      <w:r w:rsidRPr="00EB2746">
        <w:lastRenderedPageBreak/>
        <w:t>Incentivos para los participantes</w:t>
      </w:r>
    </w:p>
    <w:p w14:paraId="6D910139" w14:textId="77777777" w:rsidR="00E3669B" w:rsidRPr="00E3669B" w:rsidRDefault="00E3669B" w:rsidP="00C66928">
      <w:pPr>
        <w:pStyle w:val="Prrafodelista"/>
        <w:numPr>
          <w:ilvl w:val="0"/>
          <w:numId w:val="63"/>
        </w:numPr>
        <w:spacing w:before="0" w:after="0"/>
        <w:ind w:left="1843" w:hanging="425"/>
      </w:pPr>
      <w:r w:rsidRPr="00E3669B">
        <w:t>Ofrecer reconocimiento público, certificaciones o apoyo económico para estimular la participación.</w:t>
      </w:r>
    </w:p>
    <w:p w14:paraId="751EC988" w14:textId="77777777" w:rsidR="00E3669B" w:rsidRPr="00EB2746" w:rsidRDefault="00E3669B" w:rsidP="00C66928">
      <w:pPr>
        <w:pStyle w:val="Ttulo8"/>
        <w:numPr>
          <w:ilvl w:val="0"/>
          <w:numId w:val="64"/>
        </w:numPr>
        <w:spacing w:before="0" w:after="0"/>
      </w:pPr>
      <w:r w:rsidRPr="00EB2746">
        <w:t>Facilidades logísticas</w:t>
      </w:r>
    </w:p>
    <w:p w14:paraId="392654A0" w14:textId="77777777" w:rsidR="00E3669B" w:rsidRPr="00E3669B" w:rsidRDefault="00E3669B" w:rsidP="00C66928">
      <w:pPr>
        <w:pStyle w:val="Prrafodelista"/>
        <w:numPr>
          <w:ilvl w:val="0"/>
          <w:numId w:val="63"/>
        </w:numPr>
        <w:spacing w:before="0" w:after="0"/>
        <w:ind w:left="1843" w:hanging="425"/>
      </w:pPr>
      <w:r w:rsidRPr="00E3669B">
        <w:t>Proporcionar transporte u otros recursos básicos para asegurar la asistencia de los actores culturales.</w:t>
      </w:r>
    </w:p>
    <w:p w14:paraId="0E895F76" w14:textId="7E87557B" w:rsidR="00E3669B" w:rsidRDefault="00E3669B" w:rsidP="001111C1">
      <w:pPr>
        <w:spacing w:before="0" w:after="0"/>
      </w:pPr>
      <w:r w:rsidRPr="00E3669B">
        <w:t>El éxito de una muestra cultural depende en gran medida de la gestión adecuada de la participación. Al implementar métodos inclusivos y estratégicos, se fortalece el patrimonio cultural del territorio y se potencia su impacto en la identidad local y el turismo cultural</w:t>
      </w:r>
      <w:r>
        <w:t>.</w:t>
      </w:r>
    </w:p>
    <w:p w14:paraId="28E7428D" w14:textId="77777777" w:rsidR="00F27E81" w:rsidRDefault="00F27E81" w:rsidP="001111C1">
      <w:pPr>
        <w:spacing w:before="0" w:after="0"/>
      </w:pPr>
    </w:p>
    <w:p w14:paraId="65A1E2D7" w14:textId="0F30CD91" w:rsidR="00FC1C44" w:rsidRPr="00FC1C44" w:rsidRDefault="00FC1C44" w:rsidP="00DC3B70">
      <w:pPr>
        <w:pStyle w:val="Ttulo1"/>
        <w:spacing w:line="360" w:lineRule="auto"/>
      </w:pPr>
      <w:bookmarkStart w:id="26" w:name="_Toc191481319"/>
      <w:r w:rsidRPr="00FC1C44">
        <w:t>Seguimiento a acciones de formación y capacitación</w:t>
      </w:r>
      <w:bookmarkEnd w:id="26"/>
    </w:p>
    <w:p w14:paraId="2A64FF1B" w14:textId="77777777" w:rsidR="00E90834" w:rsidRPr="00E90834" w:rsidRDefault="00E90834" w:rsidP="00DC3B70">
      <w:pPr>
        <w:pStyle w:val="Sangradetextonormal"/>
        <w:spacing w:before="0" w:after="0"/>
      </w:pPr>
      <w:r w:rsidRPr="00E90834">
        <w:t>El seguimiento a las acciones de formación y capacitación es fundamental para garantizar que las actividades educativas en turismo cumplan con sus objetivos, fortalezcan el talento humano y respondan a las necesidades del territorio. Este proceso permite evaluar su impacto en la calidad de los servicios turísticos, el desarrollo local y la promoción del patrimonio cultural y natural.</w:t>
      </w:r>
    </w:p>
    <w:p w14:paraId="7F9B8B91" w14:textId="77777777" w:rsidR="00E90834" w:rsidRPr="00E90834" w:rsidRDefault="00E90834" w:rsidP="00A449DB">
      <w:pPr>
        <w:spacing w:before="0" w:after="0"/>
      </w:pPr>
      <w:r w:rsidRPr="00E90834">
        <w:t>A continuación, se detalla el proceso adaptado a las funciones de una oficina de turismo territorial:</w:t>
      </w:r>
    </w:p>
    <w:p w14:paraId="0D4634F0" w14:textId="77777777" w:rsidR="00E90834" w:rsidRPr="00E90834" w:rsidRDefault="00E90834" w:rsidP="00A449DB">
      <w:pPr>
        <w:pStyle w:val="Ttulo2"/>
        <w:spacing w:after="0" w:line="360" w:lineRule="auto"/>
      </w:pPr>
      <w:bookmarkStart w:id="27" w:name="_Toc191481320"/>
      <w:r w:rsidRPr="00E90834">
        <w:t>6.1 Herramientas</w:t>
      </w:r>
      <w:bookmarkEnd w:id="27"/>
    </w:p>
    <w:p w14:paraId="59698705" w14:textId="120213FA" w:rsidR="00E90834" w:rsidRDefault="00E90834" w:rsidP="00A449DB">
      <w:pPr>
        <w:pStyle w:val="Sangradetextonormal"/>
        <w:spacing w:before="0" w:after="0"/>
      </w:pPr>
      <w:r w:rsidRPr="00E90834">
        <w:t>El uso de herramientas adecuadas facilita la planificación, monitoreo y evaluación de las acciones formativas en el sector turístico. Algunas de las más relevantes incluyen:</w:t>
      </w:r>
    </w:p>
    <w:p w14:paraId="74C51258" w14:textId="268DF907" w:rsidR="00DC3B70" w:rsidRDefault="00DC3B70" w:rsidP="00A449DB">
      <w:pPr>
        <w:spacing w:before="0" w:after="0"/>
      </w:pPr>
    </w:p>
    <w:p w14:paraId="2F97583D" w14:textId="77777777" w:rsidR="00DC3B70" w:rsidRPr="00E90834" w:rsidRDefault="00DC3B70" w:rsidP="00A449DB">
      <w:pPr>
        <w:spacing w:before="0" w:after="0"/>
      </w:pPr>
    </w:p>
    <w:p w14:paraId="6BEB3AC5" w14:textId="54E92D6F" w:rsidR="0021249B" w:rsidRPr="00D478E4" w:rsidRDefault="003C107D" w:rsidP="00C66928">
      <w:pPr>
        <w:pStyle w:val="Prrafodelista"/>
        <w:numPr>
          <w:ilvl w:val="0"/>
          <w:numId w:val="65"/>
        </w:numPr>
        <w:spacing w:before="0" w:after="0"/>
        <w:rPr>
          <w:b/>
          <w:bCs/>
        </w:rPr>
      </w:pPr>
      <w:r w:rsidRPr="00D478E4">
        <w:rPr>
          <w:b/>
          <w:bCs/>
        </w:rPr>
        <w:lastRenderedPageBreak/>
        <w:t>Entrevistas y grupos focales</w:t>
      </w:r>
    </w:p>
    <w:p w14:paraId="1080E427" w14:textId="770BB580" w:rsidR="003C107D" w:rsidRPr="00D478E4" w:rsidRDefault="003C107D" w:rsidP="00A449DB">
      <w:pPr>
        <w:pStyle w:val="Prrafodelista"/>
        <w:spacing w:before="0" w:after="0"/>
        <w:ind w:left="1429" w:firstLine="0"/>
      </w:pPr>
      <w:r w:rsidRPr="00D478E4">
        <w:t>Sesiones cualitativas para obtener perspectivas de los participantes y actores clave del sector.</w:t>
      </w:r>
    </w:p>
    <w:p w14:paraId="22DF204B" w14:textId="45455945" w:rsidR="003C107D" w:rsidRPr="00D478E4" w:rsidRDefault="003C107D" w:rsidP="00C66928">
      <w:pPr>
        <w:pStyle w:val="Prrafodelista"/>
        <w:numPr>
          <w:ilvl w:val="0"/>
          <w:numId w:val="65"/>
        </w:numPr>
        <w:spacing w:before="0" w:after="0"/>
        <w:rPr>
          <w:b/>
          <w:bCs/>
        </w:rPr>
      </w:pPr>
      <w:r w:rsidRPr="00D478E4">
        <w:rPr>
          <w:b/>
          <w:bCs/>
        </w:rPr>
        <w:t>Matriz de competencias</w:t>
      </w:r>
    </w:p>
    <w:p w14:paraId="107E8289" w14:textId="173EEDAF" w:rsidR="003C107D" w:rsidRPr="00D478E4" w:rsidRDefault="003C107D" w:rsidP="00A449DB">
      <w:pPr>
        <w:pStyle w:val="Prrafodelista"/>
        <w:spacing w:before="0" w:after="0"/>
        <w:ind w:left="1429" w:firstLine="0"/>
      </w:pPr>
      <w:r w:rsidRPr="00D478E4">
        <w:t>Documentos comparativos entre las habilidades actuales y las requeridas en roles turísticos como guías, operadores y hoteleros.</w:t>
      </w:r>
    </w:p>
    <w:p w14:paraId="0AEE29F9" w14:textId="1BE8EA95" w:rsidR="003C107D" w:rsidRPr="00D478E4" w:rsidRDefault="002A75CF" w:rsidP="00C66928">
      <w:pPr>
        <w:pStyle w:val="Prrafodelista"/>
        <w:numPr>
          <w:ilvl w:val="0"/>
          <w:numId w:val="65"/>
        </w:numPr>
        <w:spacing w:before="0" w:after="0"/>
        <w:rPr>
          <w:b/>
          <w:bCs/>
        </w:rPr>
      </w:pPr>
      <w:r w:rsidRPr="00D478E4">
        <w:rPr>
          <w:b/>
          <w:bCs/>
        </w:rPr>
        <w:t>Plataformas digitales</w:t>
      </w:r>
    </w:p>
    <w:p w14:paraId="6690E176" w14:textId="04069523" w:rsidR="002A75CF" w:rsidRPr="00D478E4" w:rsidRDefault="002A75CF" w:rsidP="00A449DB">
      <w:pPr>
        <w:pStyle w:val="Prrafodelista"/>
        <w:spacing w:before="0" w:after="0"/>
        <w:ind w:left="1429" w:firstLine="0"/>
      </w:pPr>
      <w:r w:rsidRPr="00D478E4">
        <w:t xml:space="preserve">Sistemas de gestión del aprendizaje (LMS), como Moodle o Google </w:t>
      </w:r>
      <w:proofErr w:type="spellStart"/>
      <w:r w:rsidRPr="00D478E4">
        <w:t>Classroom</w:t>
      </w:r>
      <w:proofErr w:type="spellEnd"/>
      <w:r w:rsidRPr="00D478E4">
        <w:t xml:space="preserve"> para registrar la participación y avances.</w:t>
      </w:r>
    </w:p>
    <w:p w14:paraId="5F2649C0" w14:textId="77777777" w:rsidR="002A75CF" w:rsidRPr="00D478E4" w:rsidRDefault="002A75CF" w:rsidP="00A449DB">
      <w:pPr>
        <w:pStyle w:val="Prrafodelista"/>
        <w:spacing w:before="0" w:after="0"/>
        <w:ind w:left="1429" w:firstLine="0"/>
      </w:pPr>
      <w:r w:rsidRPr="00D478E4">
        <w:t xml:space="preserve">Herramientas de encuestas como Google </w:t>
      </w:r>
      <w:proofErr w:type="spellStart"/>
      <w:r w:rsidRPr="00D478E4">
        <w:t>Forms</w:t>
      </w:r>
      <w:proofErr w:type="spellEnd"/>
      <w:r w:rsidRPr="00D478E4">
        <w:t xml:space="preserve"> o </w:t>
      </w:r>
      <w:proofErr w:type="spellStart"/>
      <w:r w:rsidRPr="00D478E4">
        <w:t>Typeform</w:t>
      </w:r>
      <w:proofErr w:type="spellEnd"/>
      <w:r w:rsidRPr="00D478E4">
        <w:t xml:space="preserve"> para recopilar retroalimentación de los participantes</w:t>
      </w:r>
    </w:p>
    <w:p w14:paraId="517C2973" w14:textId="49F198B6" w:rsidR="002A75CF" w:rsidRPr="00D478E4" w:rsidRDefault="00D478E4" w:rsidP="00C66928">
      <w:pPr>
        <w:pStyle w:val="Prrafodelista"/>
        <w:numPr>
          <w:ilvl w:val="0"/>
          <w:numId w:val="65"/>
        </w:numPr>
        <w:spacing w:before="0" w:after="0"/>
        <w:rPr>
          <w:b/>
          <w:bCs/>
        </w:rPr>
      </w:pPr>
      <w:r w:rsidRPr="00D478E4">
        <w:rPr>
          <w:b/>
          <w:bCs/>
        </w:rPr>
        <w:t>Evaluaciones prácticas</w:t>
      </w:r>
    </w:p>
    <w:p w14:paraId="547C6C56" w14:textId="64310FF0" w:rsidR="00D478E4" w:rsidRPr="00D478E4" w:rsidRDefault="00D478E4" w:rsidP="00A449DB">
      <w:pPr>
        <w:pStyle w:val="Prrafodelista"/>
        <w:spacing w:before="0" w:after="0"/>
        <w:ind w:left="1429" w:firstLine="0"/>
      </w:pPr>
      <w:r w:rsidRPr="00D478E4">
        <w:t>Simulaciones o actividades en campo para medir el desempeño en situaciones reales del turismo.</w:t>
      </w:r>
    </w:p>
    <w:p w14:paraId="1D1E2F01" w14:textId="1FD8C1EC" w:rsidR="00BF153D" w:rsidRPr="00BF153D" w:rsidRDefault="00BF153D" w:rsidP="00A449DB">
      <w:pPr>
        <w:pStyle w:val="Ttulo2"/>
        <w:spacing w:after="0" w:line="360" w:lineRule="auto"/>
      </w:pPr>
      <w:bookmarkStart w:id="28" w:name="_Toc191481321"/>
      <w:r w:rsidRPr="00BF153D">
        <w:t>6.2 Indicadores</w:t>
      </w:r>
      <w:bookmarkEnd w:id="28"/>
    </w:p>
    <w:p w14:paraId="29FDF143" w14:textId="77777777" w:rsidR="00BF153D" w:rsidRPr="00BF153D" w:rsidRDefault="00BF153D" w:rsidP="00A449DB">
      <w:pPr>
        <w:spacing w:before="0" w:after="0"/>
      </w:pPr>
      <w:r w:rsidRPr="00BF153D">
        <w:t>Los indicadores permiten medir el impacto y la efectividad de las acciones formativas. Algunos de los más relevantes en turismo incluyen:</w:t>
      </w:r>
    </w:p>
    <w:p w14:paraId="28747AAF" w14:textId="77777777" w:rsidR="008A36D4" w:rsidRPr="00736FBE" w:rsidRDefault="008A36D4" w:rsidP="00C66928">
      <w:pPr>
        <w:pStyle w:val="Prrafodelista"/>
        <w:numPr>
          <w:ilvl w:val="0"/>
          <w:numId w:val="66"/>
        </w:numPr>
        <w:spacing w:before="0" w:after="0"/>
        <w:rPr>
          <w:b/>
          <w:bCs/>
        </w:rPr>
      </w:pPr>
      <w:r w:rsidRPr="00736FBE">
        <w:rPr>
          <w:b/>
          <w:bCs/>
        </w:rPr>
        <w:t>Indicadores de participación</w:t>
      </w:r>
    </w:p>
    <w:p w14:paraId="17936378" w14:textId="77777777" w:rsidR="008A36D4" w:rsidRPr="00736FBE" w:rsidRDefault="008A36D4" w:rsidP="00C66928">
      <w:pPr>
        <w:pStyle w:val="Prrafodelista"/>
        <w:numPr>
          <w:ilvl w:val="0"/>
          <w:numId w:val="67"/>
        </w:numPr>
        <w:spacing w:before="0" w:after="0"/>
        <w:ind w:left="1701" w:hanging="283"/>
      </w:pPr>
      <w:r w:rsidRPr="00736FBE">
        <w:t>Porcentaje de asistentes frente al total convocado.</w:t>
      </w:r>
    </w:p>
    <w:p w14:paraId="0C5BA88C" w14:textId="77777777" w:rsidR="008A36D4" w:rsidRPr="00736FBE" w:rsidRDefault="008A36D4" w:rsidP="00C66928">
      <w:pPr>
        <w:pStyle w:val="Prrafodelista"/>
        <w:numPr>
          <w:ilvl w:val="0"/>
          <w:numId w:val="67"/>
        </w:numPr>
        <w:spacing w:before="0" w:after="0"/>
        <w:ind w:left="1701" w:hanging="283"/>
      </w:pPr>
      <w:r w:rsidRPr="00736FBE">
        <w:t>Número de actores clave involucrados (empresarios, guías, comunidades indígenas, etc.).</w:t>
      </w:r>
    </w:p>
    <w:p w14:paraId="4B69410D" w14:textId="77777777" w:rsidR="008A36D4" w:rsidRPr="00CF6B1F" w:rsidRDefault="008A36D4" w:rsidP="00C66928">
      <w:pPr>
        <w:pStyle w:val="Prrafodelista"/>
        <w:numPr>
          <w:ilvl w:val="0"/>
          <w:numId w:val="66"/>
        </w:numPr>
        <w:spacing w:before="0" w:after="0"/>
        <w:rPr>
          <w:b/>
          <w:bCs/>
        </w:rPr>
      </w:pPr>
      <w:r w:rsidRPr="00CF6B1F">
        <w:rPr>
          <w:b/>
          <w:bCs/>
        </w:rPr>
        <w:t>Indicadores de aprendizaje</w:t>
      </w:r>
    </w:p>
    <w:p w14:paraId="1FF15CC0" w14:textId="77777777" w:rsidR="008A36D4" w:rsidRPr="00736FBE" w:rsidRDefault="008A36D4" w:rsidP="00C66928">
      <w:pPr>
        <w:pStyle w:val="Prrafodelista"/>
        <w:numPr>
          <w:ilvl w:val="0"/>
          <w:numId w:val="67"/>
        </w:numPr>
        <w:spacing w:before="0" w:after="0"/>
        <w:ind w:left="1701" w:hanging="283"/>
      </w:pPr>
      <w:r w:rsidRPr="00736FBE">
        <w:t>Porcentaje de participantes que lograron los objetivos formativos.</w:t>
      </w:r>
    </w:p>
    <w:p w14:paraId="0980011A" w14:textId="77777777" w:rsidR="008A36D4" w:rsidRPr="00736FBE" w:rsidRDefault="008A36D4" w:rsidP="00C66928">
      <w:pPr>
        <w:pStyle w:val="Prrafodelista"/>
        <w:numPr>
          <w:ilvl w:val="0"/>
          <w:numId w:val="67"/>
        </w:numPr>
        <w:spacing w:before="0" w:after="0"/>
        <w:ind w:left="1701" w:hanging="283"/>
      </w:pPr>
      <w:r w:rsidRPr="00736FBE">
        <w:t>Resultados en pruebas o evaluaciones de competencias adquiridas.</w:t>
      </w:r>
    </w:p>
    <w:p w14:paraId="4DCE2468" w14:textId="77777777" w:rsidR="008A36D4" w:rsidRPr="00AC715F" w:rsidRDefault="008A36D4" w:rsidP="00C66928">
      <w:pPr>
        <w:pStyle w:val="Prrafodelista"/>
        <w:numPr>
          <w:ilvl w:val="0"/>
          <w:numId w:val="66"/>
        </w:numPr>
        <w:rPr>
          <w:b/>
          <w:bCs/>
        </w:rPr>
      </w:pPr>
      <w:r w:rsidRPr="00AC715F">
        <w:rPr>
          <w:b/>
          <w:bCs/>
        </w:rPr>
        <w:lastRenderedPageBreak/>
        <w:t>Indicadores de impacto turístico</w:t>
      </w:r>
    </w:p>
    <w:p w14:paraId="785797B3" w14:textId="77777777" w:rsidR="008A36D4" w:rsidRPr="00736FBE" w:rsidRDefault="008A36D4" w:rsidP="00C66928">
      <w:pPr>
        <w:pStyle w:val="Prrafodelista"/>
        <w:numPr>
          <w:ilvl w:val="0"/>
          <w:numId w:val="67"/>
        </w:numPr>
        <w:spacing w:before="0" w:after="0"/>
        <w:ind w:left="1701" w:hanging="283"/>
      </w:pPr>
      <w:r w:rsidRPr="00736FBE">
        <w:t>Mejora en la calidad del servicio turístico (evaluado mediante encuestas a turistas).</w:t>
      </w:r>
    </w:p>
    <w:p w14:paraId="536399C6" w14:textId="77777777" w:rsidR="008A36D4" w:rsidRPr="00736FBE" w:rsidRDefault="008A36D4" w:rsidP="00C66928">
      <w:pPr>
        <w:pStyle w:val="Prrafodelista"/>
        <w:numPr>
          <w:ilvl w:val="0"/>
          <w:numId w:val="67"/>
        </w:numPr>
        <w:spacing w:before="0" w:after="0"/>
        <w:ind w:left="1701" w:hanging="283"/>
      </w:pPr>
      <w:r w:rsidRPr="00736FBE">
        <w:t>Aumento en la satisfacción de los visitantes respecto a las experiencias turísticas.</w:t>
      </w:r>
    </w:p>
    <w:p w14:paraId="1DB85A3D" w14:textId="77777777" w:rsidR="008A36D4" w:rsidRPr="00445249" w:rsidRDefault="008A36D4" w:rsidP="00C66928">
      <w:pPr>
        <w:pStyle w:val="Prrafodelista"/>
        <w:numPr>
          <w:ilvl w:val="0"/>
          <w:numId w:val="66"/>
        </w:numPr>
        <w:spacing w:before="0" w:after="0"/>
        <w:rPr>
          <w:b/>
          <w:bCs/>
        </w:rPr>
      </w:pPr>
      <w:r w:rsidRPr="00445249">
        <w:rPr>
          <w:b/>
          <w:bCs/>
        </w:rPr>
        <w:t>Indicadores de sostenibilidad</w:t>
      </w:r>
    </w:p>
    <w:p w14:paraId="446AA73C" w14:textId="77777777" w:rsidR="008A36D4" w:rsidRPr="00736FBE" w:rsidRDefault="008A36D4" w:rsidP="00C66928">
      <w:pPr>
        <w:pStyle w:val="Prrafodelista"/>
        <w:numPr>
          <w:ilvl w:val="0"/>
          <w:numId w:val="67"/>
        </w:numPr>
        <w:spacing w:before="0" w:after="0"/>
        <w:ind w:left="1701" w:hanging="283"/>
      </w:pPr>
      <w:r w:rsidRPr="00736FBE">
        <w:t>Inclusión de buenas prácticas ambientales y culturales en actividades turísticas.</w:t>
      </w:r>
    </w:p>
    <w:p w14:paraId="4A9E70CD" w14:textId="472CF525" w:rsidR="008A36D4" w:rsidRPr="00736FBE" w:rsidRDefault="008A36D4" w:rsidP="00C66928">
      <w:pPr>
        <w:pStyle w:val="Prrafodelista"/>
        <w:numPr>
          <w:ilvl w:val="0"/>
          <w:numId w:val="67"/>
        </w:numPr>
        <w:spacing w:before="0" w:after="0"/>
        <w:ind w:left="1702" w:hanging="284"/>
      </w:pPr>
      <w:r w:rsidRPr="00736FBE">
        <w:t>Integración de comunidades locales en la cadena de valor del turismo</w:t>
      </w:r>
      <w:r w:rsidR="00FD1003">
        <w:t>.</w:t>
      </w:r>
    </w:p>
    <w:p w14:paraId="3191B093" w14:textId="1FD6F719" w:rsidR="00263D81" w:rsidRPr="00263D81" w:rsidRDefault="00263D81" w:rsidP="00B4463C">
      <w:pPr>
        <w:pStyle w:val="Ttulo2"/>
        <w:spacing w:after="0" w:line="360" w:lineRule="auto"/>
      </w:pPr>
      <w:bookmarkStart w:id="29" w:name="_Toc191481322"/>
      <w:r w:rsidRPr="00263D81">
        <w:t xml:space="preserve">6.3 Informes de </w:t>
      </w:r>
      <w:r w:rsidR="0065770E">
        <w:t>s</w:t>
      </w:r>
      <w:r w:rsidRPr="00263D81">
        <w:t>eguimiento</w:t>
      </w:r>
      <w:bookmarkEnd w:id="29"/>
    </w:p>
    <w:p w14:paraId="3D2FCC39" w14:textId="77777777" w:rsidR="00263D81" w:rsidRPr="00263D81" w:rsidRDefault="00263D81" w:rsidP="00B4463C">
      <w:pPr>
        <w:spacing w:before="0" w:after="0"/>
      </w:pPr>
      <w:r w:rsidRPr="00263D81">
        <w:t>Los informes consolidan la información recopilada y permiten la toma de decisiones basadas en datos. Una estructura recomendada incluye:</w:t>
      </w:r>
    </w:p>
    <w:p w14:paraId="24AEE5E2" w14:textId="7D51077C" w:rsidR="00263D81" w:rsidRPr="00263D81" w:rsidRDefault="00263D81" w:rsidP="00C66928">
      <w:pPr>
        <w:pStyle w:val="Ttulo8"/>
        <w:numPr>
          <w:ilvl w:val="0"/>
          <w:numId w:val="68"/>
        </w:numPr>
        <w:spacing w:before="0" w:after="0"/>
      </w:pPr>
      <w:r w:rsidRPr="00263D81">
        <w:t>Resumen ejecutivo</w:t>
      </w:r>
    </w:p>
    <w:p w14:paraId="64B5C460" w14:textId="77777777" w:rsidR="00263D81" w:rsidRPr="00263D81" w:rsidRDefault="00263D81" w:rsidP="00C66928">
      <w:pPr>
        <w:pStyle w:val="Prrafodelista"/>
        <w:numPr>
          <w:ilvl w:val="0"/>
          <w:numId w:val="63"/>
        </w:numPr>
        <w:spacing w:before="0" w:after="0"/>
        <w:ind w:left="1843" w:hanging="425"/>
      </w:pPr>
      <w:r w:rsidRPr="00263D81">
        <w:t>Descripción breve de las actividades realizadas y principales resultados.</w:t>
      </w:r>
    </w:p>
    <w:p w14:paraId="00378475" w14:textId="77777777" w:rsidR="00263D81" w:rsidRPr="00263D81" w:rsidRDefault="00263D81" w:rsidP="00C66928">
      <w:pPr>
        <w:pStyle w:val="Ttulo8"/>
        <w:numPr>
          <w:ilvl w:val="0"/>
          <w:numId w:val="68"/>
        </w:numPr>
        <w:spacing w:before="0" w:after="0"/>
      </w:pPr>
      <w:r w:rsidRPr="00263D81">
        <w:t>Análisis de participación</w:t>
      </w:r>
    </w:p>
    <w:p w14:paraId="6CE12D5B" w14:textId="77777777" w:rsidR="00263D81" w:rsidRPr="00263D81" w:rsidRDefault="00263D81" w:rsidP="00C66928">
      <w:pPr>
        <w:pStyle w:val="Prrafodelista"/>
        <w:numPr>
          <w:ilvl w:val="0"/>
          <w:numId w:val="63"/>
        </w:numPr>
        <w:spacing w:before="0" w:after="0"/>
        <w:ind w:left="1843" w:hanging="425"/>
      </w:pPr>
      <w:r w:rsidRPr="00263D81">
        <w:t>Desglose por grupos (guías turísticos, hoteleros y asociaciones comunitarias).</w:t>
      </w:r>
    </w:p>
    <w:p w14:paraId="1595E663" w14:textId="77777777" w:rsidR="00263D81" w:rsidRPr="00263D81" w:rsidRDefault="00263D81" w:rsidP="00C66928">
      <w:pPr>
        <w:pStyle w:val="Prrafodelista"/>
        <w:numPr>
          <w:ilvl w:val="0"/>
          <w:numId w:val="63"/>
        </w:numPr>
        <w:spacing w:before="0" w:after="0"/>
        <w:ind w:left="1843" w:hanging="425"/>
      </w:pPr>
      <w:r w:rsidRPr="00263D81">
        <w:t>Identificación de actores ausentes y razones de su no participación.</w:t>
      </w:r>
    </w:p>
    <w:p w14:paraId="42AC1372" w14:textId="77777777" w:rsidR="00263D81" w:rsidRPr="00263D81" w:rsidRDefault="00263D81" w:rsidP="00C66928">
      <w:pPr>
        <w:pStyle w:val="Ttulo8"/>
        <w:numPr>
          <w:ilvl w:val="0"/>
          <w:numId w:val="68"/>
        </w:numPr>
        <w:spacing w:before="0" w:after="0"/>
      </w:pPr>
      <w:r w:rsidRPr="00263D81">
        <w:t>Resultados por indicadores</w:t>
      </w:r>
    </w:p>
    <w:p w14:paraId="5E72DA99" w14:textId="77777777" w:rsidR="00263D81" w:rsidRPr="00263D81" w:rsidRDefault="00263D81" w:rsidP="00C66928">
      <w:pPr>
        <w:pStyle w:val="Prrafodelista"/>
        <w:numPr>
          <w:ilvl w:val="0"/>
          <w:numId w:val="63"/>
        </w:numPr>
        <w:spacing w:before="0" w:after="0"/>
        <w:ind w:left="1843" w:hanging="425"/>
      </w:pPr>
      <w:r w:rsidRPr="00263D81">
        <w:t>Comparación de datos recolectados con las metas iniciales.</w:t>
      </w:r>
    </w:p>
    <w:p w14:paraId="773905C8" w14:textId="77777777" w:rsidR="00263D81" w:rsidRPr="00263D81" w:rsidRDefault="00263D81" w:rsidP="00C66928">
      <w:pPr>
        <w:pStyle w:val="Prrafodelista"/>
        <w:numPr>
          <w:ilvl w:val="0"/>
          <w:numId w:val="63"/>
        </w:numPr>
        <w:spacing w:before="0" w:after="0"/>
        <w:ind w:left="1843" w:hanging="425"/>
      </w:pPr>
      <w:r w:rsidRPr="00263D81">
        <w:t>Visualización de avances mediante gráficos o tablas.</w:t>
      </w:r>
    </w:p>
    <w:p w14:paraId="0BD45FE4" w14:textId="2CB8C655" w:rsidR="00263D81" w:rsidRPr="00263D81" w:rsidRDefault="00263D81" w:rsidP="00C66928">
      <w:pPr>
        <w:pStyle w:val="Ttulo8"/>
        <w:numPr>
          <w:ilvl w:val="0"/>
          <w:numId w:val="68"/>
        </w:numPr>
        <w:spacing w:before="0" w:after="0"/>
      </w:pPr>
      <w:r w:rsidRPr="00263D81">
        <w:t>Retroalimentación cualitativa</w:t>
      </w:r>
    </w:p>
    <w:p w14:paraId="6D6F7528" w14:textId="77777777" w:rsidR="00263D81" w:rsidRPr="00263D81" w:rsidRDefault="00263D81" w:rsidP="00C66928">
      <w:pPr>
        <w:pStyle w:val="Prrafodelista"/>
        <w:numPr>
          <w:ilvl w:val="0"/>
          <w:numId w:val="63"/>
        </w:numPr>
        <w:spacing w:before="0" w:after="0"/>
        <w:ind w:left="1843" w:hanging="425"/>
      </w:pPr>
      <w:r w:rsidRPr="00263D81">
        <w:t>Opiniones de los participantes sobre contenidos, facilitadores y logística.</w:t>
      </w:r>
    </w:p>
    <w:p w14:paraId="43342638" w14:textId="77777777" w:rsidR="00263D81" w:rsidRPr="00263D81" w:rsidRDefault="00263D81" w:rsidP="00C66928">
      <w:pPr>
        <w:pStyle w:val="Ttulo8"/>
        <w:numPr>
          <w:ilvl w:val="0"/>
          <w:numId w:val="68"/>
        </w:numPr>
        <w:spacing w:before="0" w:after="0"/>
      </w:pPr>
      <w:r w:rsidRPr="00263D81">
        <w:lastRenderedPageBreak/>
        <w:t>Recomendaciones</w:t>
      </w:r>
    </w:p>
    <w:p w14:paraId="42AAF7BA" w14:textId="55FC8048" w:rsidR="00263D81" w:rsidRPr="00263D81" w:rsidRDefault="00263D81" w:rsidP="00C66928">
      <w:pPr>
        <w:pStyle w:val="Prrafodelista"/>
        <w:numPr>
          <w:ilvl w:val="0"/>
          <w:numId w:val="63"/>
        </w:numPr>
        <w:spacing w:before="0" w:after="0"/>
        <w:ind w:left="1843" w:hanging="425"/>
      </w:pPr>
      <w:r w:rsidRPr="00263D81">
        <w:t>Propuestas de mejora para futuras acciones formativas</w:t>
      </w:r>
      <w:r w:rsidR="009064FD">
        <w:t>.</w:t>
      </w:r>
    </w:p>
    <w:p w14:paraId="35CEB3B1" w14:textId="77777777" w:rsidR="00D14CAD" w:rsidRPr="00D14CAD" w:rsidRDefault="00D14CAD" w:rsidP="00D14CAD">
      <w:pPr>
        <w:pStyle w:val="Ttulo2"/>
      </w:pPr>
      <w:bookmarkStart w:id="30" w:name="_Toc191481323"/>
      <w:r w:rsidRPr="00D14CAD">
        <w:t>6.4 Planes de Mejora</w:t>
      </w:r>
      <w:bookmarkEnd w:id="30"/>
    </w:p>
    <w:p w14:paraId="55D060D8" w14:textId="77777777" w:rsidR="00D14CAD" w:rsidRPr="00D14CAD" w:rsidRDefault="00D14CAD" w:rsidP="00D14CAD">
      <w:pPr>
        <w:pStyle w:val="Sangradetextonormal"/>
      </w:pPr>
      <w:r w:rsidRPr="00D14CAD">
        <w:t>El plan de mejora responde a las debilidades identificadas durante el seguimiento y propone soluciones estratégicas. Su desarrollo sigue estos pasos:</w:t>
      </w:r>
    </w:p>
    <w:p w14:paraId="0B5C5D54" w14:textId="77777777" w:rsidR="00D14CAD" w:rsidRPr="00D14CAD" w:rsidRDefault="00D14CAD" w:rsidP="00C66928">
      <w:pPr>
        <w:pStyle w:val="Prrafodelista"/>
        <w:numPr>
          <w:ilvl w:val="0"/>
          <w:numId w:val="69"/>
        </w:numPr>
        <w:rPr>
          <w:b/>
          <w:bCs/>
        </w:rPr>
      </w:pPr>
      <w:r w:rsidRPr="00D14CAD">
        <w:rPr>
          <w:b/>
          <w:bCs/>
        </w:rPr>
        <w:t>Identificación de problemas</w:t>
      </w:r>
    </w:p>
    <w:p w14:paraId="71750E45" w14:textId="77777777" w:rsidR="00D14CAD" w:rsidRPr="00D14CAD" w:rsidRDefault="00D14CAD" w:rsidP="00D14CAD">
      <w:pPr>
        <w:pStyle w:val="Prrafodelista"/>
        <w:ind w:left="1429" w:firstLine="0"/>
      </w:pPr>
      <w:r w:rsidRPr="00D14CAD">
        <w:t>Análisis de informes para detectar brechas en competencias o fallos en la ejecución de la capacitación.</w:t>
      </w:r>
    </w:p>
    <w:p w14:paraId="30C7914C" w14:textId="77777777" w:rsidR="00D14CAD" w:rsidRPr="00D14CAD" w:rsidRDefault="00D14CAD" w:rsidP="00C66928">
      <w:pPr>
        <w:pStyle w:val="Prrafodelista"/>
        <w:numPr>
          <w:ilvl w:val="0"/>
          <w:numId w:val="69"/>
        </w:numPr>
        <w:rPr>
          <w:b/>
          <w:bCs/>
        </w:rPr>
      </w:pPr>
      <w:r w:rsidRPr="00D14CAD">
        <w:rPr>
          <w:b/>
          <w:bCs/>
        </w:rPr>
        <w:t>Definición de objetivos</w:t>
      </w:r>
    </w:p>
    <w:p w14:paraId="731DEF2B" w14:textId="77777777" w:rsidR="00D14CAD" w:rsidRPr="00D14CAD" w:rsidRDefault="00D14CAD" w:rsidP="00D14CAD">
      <w:pPr>
        <w:pStyle w:val="Prrafodelista"/>
        <w:ind w:left="1429" w:firstLine="0"/>
      </w:pPr>
      <w:r w:rsidRPr="00D14CAD">
        <w:t>Por ejemplo: “mejorar la formación de guías turísticos en historia local o fortalecer la atención al cliente en el sector hotelero”.</w:t>
      </w:r>
    </w:p>
    <w:p w14:paraId="5785F815" w14:textId="77777777" w:rsidR="00D14CAD" w:rsidRPr="00D14CAD" w:rsidRDefault="00D14CAD" w:rsidP="00C66928">
      <w:pPr>
        <w:pStyle w:val="Prrafodelista"/>
        <w:numPr>
          <w:ilvl w:val="0"/>
          <w:numId w:val="69"/>
        </w:numPr>
        <w:rPr>
          <w:b/>
          <w:bCs/>
        </w:rPr>
      </w:pPr>
      <w:r w:rsidRPr="00D14CAD">
        <w:rPr>
          <w:b/>
          <w:bCs/>
        </w:rPr>
        <w:t>Propuestas de acciones</w:t>
      </w:r>
    </w:p>
    <w:p w14:paraId="498B2302" w14:textId="77777777" w:rsidR="00D14CAD" w:rsidRPr="00D14CAD" w:rsidRDefault="00D14CAD" w:rsidP="00C66928">
      <w:pPr>
        <w:pStyle w:val="Prrafodelista"/>
        <w:numPr>
          <w:ilvl w:val="0"/>
          <w:numId w:val="63"/>
        </w:numPr>
        <w:spacing w:before="0" w:after="0"/>
        <w:ind w:left="1843" w:hanging="425"/>
      </w:pPr>
      <w:r w:rsidRPr="00D14CAD">
        <w:t>Reprogramar capacitaciones en temas poco dominados.</w:t>
      </w:r>
    </w:p>
    <w:p w14:paraId="79CAD459" w14:textId="77777777" w:rsidR="00D14CAD" w:rsidRPr="00D14CAD" w:rsidRDefault="00D14CAD" w:rsidP="00C66928">
      <w:pPr>
        <w:pStyle w:val="Prrafodelista"/>
        <w:numPr>
          <w:ilvl w:val="0"/>
          <w:numId w:val="63"/>
        </w:numPr>
        <w:spacing w:before="0" w:after="0"/>
        <w:ind w:left="1843" w:hanging="425"/>
      </w:pPr>
      <w:r w:rsidRPr="00D14CAD">
        <w:t>Implementar actividades prácticas en escenarios reales.</w:t>
      </w:r>
    </w:p>
    <w:p w14:paraId="75414540" w14:textId="77777777" w:rsidR="00D14CAD" w:rsidRPr="00D14CAD" w:rsidRDefault="00D14CAD" w:rsidP="00C66928">
      <w:pPr>
        <w:pStyle w:val="Prrafodelista"/>
        <w:numPr>
          <w:ilvl w:val="0"/>
          <w:numId w:val="63"/>
        </w:numPr>
        <w:spacing w:before="0" w:after="0"/>
        <w:ind w:left="1843" w:hanging="425"/>
      </w:pPr>
      <w:r w:rsidRPr="00D14CAD">
        <w:t>Involucrar expertos reconocidos para mejorar la calidad de las sesiones.</w:t>
      </w:r>
    </w:p>
    <w:p w14:paraId="60050114" w14:textId="77777777" w:rsidR="00D14CAD" w:rsidRPr="00C775FC" w:rsidRDefault="00D14CAD" w:rsidP="00C66928">
      <w:pPr>
        <w:pStyle w:val="Prrafodelista"/>
        <w:numPr>
          <w:ilvl w:val="0"/>
          <w:numId w:val="69"/>
        </w:numPr>
        <w:rPr>
          <w:b/>
          <w:bCs/>
        </w:rPr>
      </w:pPr>
      <w:r w:rsidRPr="00C775FC">
        <w:rPr>
          <w:b/>
          <w:bCs/>
        </w:rPr>
        <w:t>Asignación de recursos y responsables</w:t>
      </w:r>
    </w:p>
    <w:p w14:paraId="3B0739DA" w14:textId="77777777" w:rsidR="00D14CAD" w:rsidRPr="00D14CAD" w:rsidRDefault="00D14CAD" w:rsidP="00C66928">
      <w:pPr>
        <w:pStyle w:val="Prrafodelista"/>
        <w:numPr>
          <w:ilvl w:val="0"/>
          <w:numId w:val="63"/>
        </w:numPr>
        <w:spacing w:before="0" w:after="0"/>
        <w:ind w:left="1843" w:hanging="425"/>
      </w:pPr>
      <w:r w:rsidRPr="00D14CAD">
        <w:t>Designar personal y aliados estratégicos para la ejecución.</w:t>
      </w:r>
    </w:p>
    <w:p w14:paraId="1F433504" w14:textId="77777777" w:rsidR="00D14CAD" w:rsidRPr="00D14CAD" w:rsidRDefault="00D14CAD" w:rsidP="00C66928">
      <w:pPr>
        <w:pStyle w:val="Prrafodelista"/>
        <w:numPr>
          <w:ilvl w:val="0"/>
          <w:numId w:val="63"/>
        </w:numPr>
        <w:spacing w:before="0" w:after="0"/>
        <w:ind w:left="1843" w:hanging="425"/>
      </w:pPr>
      <w:r w:rsidRPr="00D14CAD">
        <w:t>Establecer alianzas con el SENA, universidades o entidades culturales.</w:t>
      </w:r>
    </w:p>
    <w:p w14:paraId="4D95BF6F" w14:textId="77777777" w:rsidR="00D14CAD" w:rsidRPr="00C775FC" w:rsidRDefault="00D14CAD" w:rsidP="00C66928">
      <w:pPr>
        <w:pStyle w:val="Prrafodelista"/>
        <w:numPr>
          <w:ilvl w:val="0"/>
          <w:numId w:val="69"/>
        </w:numPr>
        <w:rPr>
          <w:b/>
          <w:bCs/>
        </w:rPr>
      </w:pPr>
      <w:r w:rsidRPr="00C775FC">
        <w:rPr>
          <w:b/>
          <w:bCs/>
        </w:rPr>
        <w:t>Cronograma y seguimiento</w:t>
      </w:r>
    </w:p>
    <w:p w14:paraId="04DDF319" w14:textId="77777777" w:rsidR="00D14CAD" w:rsidRPr="00C775FC" w:rsidRDefault="00D14CAD" w:rsidP="00C66928">
      <w:pPr>
        <w:pStyle w:val="Prrafodelista"/>
        <w:numPr>
          <w:ilvl w:val="0"/>
          <w:numId w:val="63"/>
        </w:numPr>
        <w:spacing w:before="0" w:after="0"/>
        <w:ind w:left="1843" w:hanging="425"/>
      </w:pPr>
      <w:r w:rsidRPr="00D14CAD">
        <w:t>Establecer fechas específicas para implementar mejoras y realizar nuevas evaluaciones</w:t>
      </w:r>
      <w:r w:rsidRPr="00C775FC">
        <w:t>.</w:t>
      </w:r>
    </w:p>
    <w:p w14:paraId="75E1EFC8" w14:textId="77777777" w:rsidR="005A3B04" w:rsidRPr="005A3B04" w:rsidRDefault="005A3B04" w:rsidP="005A3B04">
      <w:pPr>
        <w:pStyle w:val="Ttulo7"/>
      </w:pPr>
      <w:r w:rsidRPr="005A3B04">
        <w:t>Ejemplos de mejoras en turismo</w:t>
      </w:r>
    </w:p>
    <w:p w14:paraId="0851BE96" w14:textId="77777777" w:rsidR="005A3B04" w:rsidRPr="005A3B04" w:rsidRDefault="005A3B04" w:rsidP="00C66928">
      <w:pPr>
        <w:pStyle w:val="Prrafodelista"/>
        <w:numPr>
          <w:ilvl w:val="0"/>
          <w:numId w:val="70"/>
        </w:numPr>
      </w:pPr>
      <w:r w:rsidRPr="005A3B04">
        <w:t>Incorporación de capacitación sobre turismo accesible e inclusivo.</w:t>
      </w:r>
    </w:p>
    <w:p w14:paraId="51EAD079" w14:textId="77777777" w:rsidR="005A3B04" w:rsidRPr="005A3B04" w:rsidRDefault="005A3B04" w:rsidP="00C66928">
      <w:pPr>
        <w:pStyle w:val="Prrafodelista"/>
        <w:numPr>
          <w:ilvl w:val="0"/>
          <w:numId w:val="70"/>
        </w:numPr>
      </w:pPr>
      <w:r w:rsidRPr="005A3B04">
        <w:lastRenderedPageBreak/>
        <w:t>Actualización de contenidos según nuevas tendencias digitales en promoción turística.</w:t>
      </w:r>
    </w:p>
    <w:p w14:paraId="6DC3C9F3" w14:textId="77777777" w:rsidR="005A3B04" w:rsidRPr="005A3B04" w:rsidRDefault="005A3B04" w:rsidP="00C66928">
      <w:pPr>
        <w:pStyle w:val="Prrafodelista"/>
        <w:numPr>
          <w:ilvl w:val="0"/>
          <w:numId w:val="70"/>
        </w:numPr>
      </w:pPr>
      <w:r w:rsidRPr="005A3B04">
        <w:t>Implementación de prácticas en manejo de conflictos con turistas.</w:t>
      </w:r>
    </w:p>
    <w:p w14:paraId="745BD834" w14:textId="16A650A4" w:rsidR="0021249B" w:rsidRPr="00582565" w:rsidRDefault="00582565" w:rsidP="00F802F2">
      <w:pPr>
        <w:pStyle w:val="Sangradetextonormal"/>
      </w:pPr>
      <w:r w:rsidRPr="00582565">
        <w:t>El seguimiento y la mejora continua garantizan que las acciones de formación en turismo no solo sean efectivas, sino que también contribuyan al desarrollo sostenible y competitivo del territorio.</w:t>
      </w:r>
    </w:p>
    <w:p w14:paraId="5B65D541" w14:textId="77777777" w:rsidR="0021249B" w:rsidRDefault="0021249B"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427B7F23" w14:textId="5F92979B" w:rsidR="00EE4C61" w:rsidRPr="00EE4C61" w:rsidRDefault="00EE4C61" w:rsidP="001A33D0">
      <w:pPr>
        <w:pStyle w:val="Ttulo1"/>
        <w:numPr>
          <w:ilvl w:val="0"/>
          <w:numId w:val="0"/>
        </w:numPr>
        <w:spacing w:line="360" w:lineRule="auto"/>
      </w:pPr>
      <w:bookmarkStart w:id="31" w:name="_Toc191481324"/>
      <w:r w:rsidRPr="00EE4C61">
        <w:lastRenderedPageBreak/>
        <w:t>Síntesis</w:t>
      </w:r>
      <w:bookmarkEnd w:id="31"/>
      <w:r w:rsidRPr="00EE4C61">
        <w:t xml:space="preserve"> </w:t>
      </w:r>
    </w:p>
    <w:p w14:paraId="3CDB458E" w14:textId="50ABEC7D" w:rsidR="002C11E8" w:rsidRPr="007B3920" w:rsidRDefault="007B3920" w:rsidP="005033E0">
      <w:pPr>
        <w:pStyle w:val="Sangradetextonormal"/>
      </w:pPr>
      <w:r w:rsidRPr="007B3920">
        <w:t>A continuación, se describe un enfoque general del componente formativo Capacitación cultural y turística, el cual aborda estrategias para diseñar, implementar y evaluar acciones formativas en el ámbito cultural y turístico. Inicialmente, se presentan herramientas diagnósticas, criterios de selección y métodos para estructurar procesos de capacitación efectivos. Posteriormente, se profundiza en los saberes culturales y artísticos, su tipología y aplicaciones en los territorios. Se desarrolla la planificación de la capacitación, identificando sus componentes, aliados estratégicos y beneficios. Además, se detallan los recursos disponibles, incluyendo normativa, facilitadores, infraestructura y financiamiento. Finalmente, se analiza la gestión de muestras culturales y los mecanismos de seguimiento y mejora continua para garantizar el impacto de la formación en el desarrollo territorial.</w:t>
      </w:r>
    </w:p>
    <w:p w14:paraId="2E801A61" w14:textId="77777777" w:rsidR="002C11E8" w:rsidRDefault="002C11E8" w:rsidP="001A33D0">
      <w:pPr>
        <w:spacing w:before="0" w:after="0"/>
        <w:ind w:firstLine="0"/>
      </w:pPr>
      <w:r>
        <w:br w:type="page"/>
      </w:r>
    </w:p>
    <w:p w14:paraId="16E12B96" w14:textId="4610DD14" w:rsidR="00BA6748" w:rsidRDefault="005033E0" w:rsidP="001A33D0">
      <w:pPr>
        <w:spacing w:before="0" w:after="0"/>
        <w:ind w:firstLine="0"/>
        <w:jc w:val="center"/>
        <w:rPr>
          <w:noProof/>
          <w:lang w:val="es-419" w:eastAsia="es-CO"/>
        </w:rPr>
      </w:pPr>
      <w:r>
        <w:rPr>
          <w:noProof/>
          <w:lang w:val="es-419" w:eastAsia="es-CO"/>
        </w:rPr>
        <w:lastRenderedPageBreak/>
        <w:drawing>
          <wp:inline distT="0" distB="0" distL="0" distR="0" wp14:anchorId="0FFE222F" wp14:editId="05CE5272">
            <wp:extent cx="6332220" cy="4583430"/>
            <wp:effectExtent l="0" t="0" r="0" b="7620"/>
            <wp:docPr id="38" name="Gráfico 38" descr="Síntesis. El componente formativo Capacitación cultural y turística, ofrece herramientas para diseñar y gestionar procesos de formación en el ámbito cultural y turístico. Incluye métodos de diagnóstico, planificación y ejecución de la capacitación, destacando la importancia de los saberes culturales y su aplicación en los territorios. También abarca la organización de muestras culturales y el uso de recursos clave, como normativa, infraestructura y financi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áfico 38" descr="Síntesis. El componente formativo Capacitación cultural y turística, ofrece herramientas para diseñar y gestionar procesos de formación en el ámbito cultural y turístico. Incluye métodos de diagnóstico, planificación y ejecución de la capacitación, destacando la importancia de los saberes culturales y su aplicación en los territorios. También abarca la organización de muestras culturales y el uso de recursos clave, como normativa, infraestructura y financiamiento."/>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4583430"/>
                    </a:xfrm>
                    <a:prstGeom prst="rect">
                      <a:avLst/>
                    </a:prstGeom>
                  </pic:spPr>
                </pic:pic>
              </a:graphicData>
            </a:graphic>
          </wp:inline>
        </w:drawing>
      </w:r>
    </w:p>
    <w:p w14:paraId="756A1F82" w14:textId="77777777" w:rsidR="00084C26" w:rsidRDefault="00084C26"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1D10F012" w14:textId="5B1A7DBD" w:rsidR="00CE2C4A" w:rsidRDefault="00EE4C61" w:rsidP="001A33D0">
      <w:pPr>
        <w:pStyle w:val="Ttulo1"/>
        <w:numPr>
          <w:ilvl w:val="0"/>
          <w:numId w:val="0"/>
        </w:numPr>
        <w:spacing w:line="360" w:lineRule="auto"/>
      </w:pPr>
      <w:bookmarkStart w:id="32" w:name="_Toc191481325"/>
      <w:r w:rsidRPr="00723503">
        <w:lastRenderedPageBreak/>
        <w:t>Material complementario</w:t>
      </w:r>
      <w:bookmarkEnd w:id="32"/>
    </w:p>
    <w:tbl>
      <w:tblPr>
        <w:tblStyle w:val="SENA"/>
        <w:tblW w:w="10104" w:type="dxa"/>
        <w:tblLayout w:type="fixed"/>
        <w:tblLook w:val="04A0" w:firstRow="1" w:lastRow="0" w:firstColumn="1" w:lastColumn="0" w:noHBand="0" w:noVBand="1"/>
      </w:tblPr>
      <w:tblGrid>
        <w:gridCol w:w="1838"/>
        <w:gridCol w:w="3119"/>
        <w:gridCol w:w="2268"/>
        <w:gridCol w:w="2879"/>
      </w:tblGrid>
      <w:tr w:rsidR="002375C4" w:rsidRPr="002375C4" w14:paraId="5ACFD6FC" w14:textId="77777777" w:rsidTr="002375C4">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23095499" w:rsidR="00F36C9D" w:rsidRPr="002375C4" w:rsidRDefault="00F36C9D" w:rsidP="001A33D0">
            <w:pPr>
              <w:spacing w:before="0" w:after="0"/>
              <w:ind w:firstLine="0"/>
            </w:pPr>
            <w:r w:rsidRPr="002375C4">
              <w:t>Tema</w:t>
            </w:r>
          </w:p>
        </w:tc>
        <w:tc>
          <w:tcPr>
            <w:tcW w:w="3119" w:type="dxa"/>
          </w:tcPr>
          <w:p w14:paraId="7B695FBE" w14:textId="24DBD009" w:rsidR="00F36C9D" w:rsidRPr="002375C4" w:rsidRDefault="00F36C9D" w:rsidP="001A33D0">
            <w:pPr>
              <w:spacing w:before="0" w:after="0"/>
              <w:ind w:firstLine="0"/>
            </w:pPr>
            <w:r w:rsidRPr="002375C4">
              <w:t>Referencia</w:t>
            </w:r>
          </w:p>
        </w:tc>
        <w:tc>
          <w:tcPr>
            <w:tcW w:w="2268" w:type="dxa"/>
          </w:tcPr>
          <w:p w14:paraId="148AF39D" w14:textId="3222D224" w:rsidR="00F36C9D" w:rsidRPr="002375C4" w:rsidRDefault="00F36C9D" w:rsidP="001A33D0">
            <w:pPr>
              <w:spacing w:before="0" w:after="0"/>
              <w:ind w:firstLine="0"/>
            </w:pPr>
            <w:r w:rsidRPr="002375C4">
              <w:t>Tipo de material</w:t>
            </w:r>
          </w:p>
        </w:tc>
        <w:tc>
          <w:tcPr>
            <w:tcW w:w="2879" w:type="dxa"/>
          </w:tcPr>
          <w:p w14:paraId="31B07D9E" w14:textId="058886D8" w:rsidR="00F36C9D" w:rsidRPr="002375C4" w:rsidRDefault="00F36C9D" w:rsidP="001A33D0">
            <w:pPr>
              <w:spacing w:before="0" w:after="0"/>
              <w:ind w:firstLine="0"/>
            </w:pPr>
            <w:r w:rsidRPr="002375C4">
              <w:t>Enlace del recurso</w:t>
            </w:r>
          </w:p>
        </w:tc>
      </w:tr>
      <w:tr w:rsidR="00B66639" w:rsidRPr="002375C4" w14:paraId="5155B20F" w14:textId="77777777" w:rsidTr="00DD4332">
        <w:trPr>
          <w:cnfStyle w:val="000000100000" w:firstRow="0" w:lastRow="0" w:firstColumn="0" w:lastColumn="0" w:oddVBand="0" w:evenVBand="0" w:oddHBand="1" w:evenHBand="0" w:firstRowFirstColumn="0" w:firstRowLastColumn="0" w:lastRowFirstColumn="0" w:lastRowLastColumn="0"/>
        </w:trPr>
        <w:tc>
          <w:tcPr>
            <w:tcW w:w="1838" w:type="dxa"/>
          </w:tcPr>
          <w:p w14:paraId="75C7B7AD" w14:textId="195A0C98" w:rsidR="00B66639" w:rsidRPr="002375C4" w:rsidRDefault="00B66639" w:rsidP="00B66639">
            <w:pPr>
              <w:spacing w:before="0" w:after="0"/>
              <w:ind w:firstLine="0"/>
            </w:pPr>
            <w:r w:rsidRPr="00DA3685">
              <w:t>1. La capacitación</w:t>
            </w:r>
          </w:p>
        </w:tc>
        <w:tc>
          <w:tcPr>
            <w:tcW w:w="3119" w:type="dxa"/>
          </w:tcPr>
          <w:p w14:paraId="09DE5ADE" w14:textId="12379685" w:rsidR="00B66639" w:rsidRPr="002375C4" w:rsidRDefault="00B66639" w:rsidP="00B66639">
            <w:pPr>
              <w:spacing w:before="0" w:after="0"/>
              <w:ind w:firstLine="0"/>
            </w:pPr>
            <w:r w:rsidRPr="00DA3685">
              <w:t>Ecosistema de Recursos Educativos SENA. (2023). Proceso de capacitación [Video]. YouTube.</w:t>
            </w:r>
          </w:p>
        </w:tc>
        <w:tc>
          <w:tcPr>
            <w:tcW w:w="2268" w:type="dxa"/>
          </w:tcPr>
          <w:p w14:paraId="3250A33B" w14:textId="10319634" w:rsidR="00B66639" w:rsidRPr="002375C4" w:rsidRDefault="00B66639" w:rsidP="00B66639">
            <w:pPr>
              <w:spacing w:before="0" w:after="0"/>
              <w:ind w:firstLine="0"/>
            </w:pPr>
            <w:r w:rsidRPr="00DA3685">
              <w:t>Video</w:t>
            </w:r>
          </w:p>
        </w:tc>
        <w:tc>
          <w:tcPr>
            <w:tcW w:w="2879" w:type="dxa"/>
          </w:tcPr>
          <w:p w14:paraId="5A92EB32" w14:textId="00E1BD67" w:rsidR="00B66639" w:rsidRPr="002375C4" w:rsidRDefault="004073D1" w:rsidP="00B66639">
            <w:pPr>
              <w:spacing w:before="0" w:after="0"/>
              <w:ind w:firstLine="0"/>
            </w:pPr>
            <w:hyperlink r:id="rId14" w:history="1">
              <w:r w:rsidR="00E73EAF" w:rsidRPr="003178B5">
                <w:rPr>
                  <w:rStyle w:val="Hipervnculo"/>
                </w:rPr>
                <w:t>https://www.youtube.com/watch?v=MvICzVEr0F8</w:t>
              </w:r>
            </w:hyperlink>
          </w:p>
        </w:tc>
      </w:tr>
      <w:tr w:rsidR="00B66639" w:rsidRPr="002375C4" w14:paraId="3EE3DD15" w14:textId="77777777" w:rsidTr="00DD4332">
        <w:tc>
          <w:tcPr>
            <w:tcW w:w="1838" w:type="dxa"/>
          </w:tcPr>
          <w:p w14:paraId="2D4C27EF" w14:textId="595C0FB2" w:rsidR="00B66639" w:rsidRPr="002375C4" w:rsidRDefault="00B66639" w:rsidP="00B66639">
            <w:pPr>
              <w:spacing w:before="0" w:after="0"/>
              <w:ind w:firstLine="0"/>
            </w:pPr>
            <w:r w:rsidRPr="00DA3685">
              <w:t>3. Plan de capacitación</w:t>
            </w:r>
          </w:p>
        </w:tc>
        <w:tc>
          <w:tcPr>
            <w:tcW w:w="3119" w:type="dxa"/>
          </w:tcPr>
          <w:p w14:paraId="5DA4B418" w14:textId="3BD31274" w:rsidR="00B66639" w:rsidRPr="002375C4" w:rsidRDefault="00B66639" w:rsidP="00B66639">
            <w:pPr>
              <w:spacing w:before="0" w:after="0"/>
              <w:ind w:firstLine="0"/>
            </w:pPr>
            <w:proofErr w:type="spellStart"/>
            <w:r w:rsidRPr="00DA3685">
              <w:t>Rynoso</w:t>
            </w:r>
            <w:proofErr w:type="spellEnd"/>
            <w:r w:rsidRPr="00DA3685">
              <w:t xml:space="preserve"> Díaz, H. (2013, mayo 14). Modelo de un plan de capacitación. Escuela de Organización Industrial.</w:t>
            </w:r>
          </w:p>
        </w:tc>
        <w:tc>
          <w:tcPr>
            <w:tcW w:w="2268" w:type="dxa"/>
          </w:tcPr>
          <w:p w14:paraId="129DE65F" w14:textId="2B77D079" w:rsidR="00B66639" w:rsidRPr="002375C4" w:rsidRDefault="00B66639" w:rsidP="00B66639">
            <w:pPr>
              <w:spacing w:before="0" w:after="0"/>
              <w:ind w:firstLine="0"/>
            </w:pPr>
            <w:r w:rsidRPr="00DA3685">
              <w:t>Página web</w:t>
            </w:r>
          </w:p>
        </w:tc>
        <w:tc>
          <w:tcPr>
            <w:tcW w:w="2879" w:type="dxa"/>
          </w:tcPr>
          <w:p w14:paraId="4E9B8255" w14:textId="1E9DB751" w:rsidR="00E73EAF" w:rsidRDefault="004073D1" w:rsidP="00E73EAF">
            <w:pPr>
              <w:spacing w:before="0" w:after="0"/>
              <w:ind w:firstLine="0"/>
            </w:pPr>
            <w:hyperlink r:id="rId15" w:history="1">
              <w:r w:rsidR="00E73EAF" w:rsidRPr="003178B5">
                <w:rPr>
                  <w:rStyle w:val="Hipervnculo"/>
                </w:rPr>
                <w:t>https://www.eoi.es/blogs/mintecon/2013/05/14/modelo-de-un-plan-de-capacitacion-2/</w:t>
              </w:r>
            </w:hyperlink>
          </w:p>
        </w:tc>
      </w:tr>
    </w:tbl>
    <w:p w14:paraId="6A4BDB98" w14:textId="204B36E1" w:rsidR="00CE2C4A" w:rsidRDefault="00CE2C4A" w:rsidP="001A33D0">
      <w:pPr>
        <w:spacing w:before="0" w:after="0"/>
        <w:rPr>
          <w:lang w:val="es-419" w:eastAsia="es-CO"/>
        </w:rPr>
      </w:pPr>
    </w:p>
    <w:p w14:paraId="70728160" w14:textId="77777777" w:rsidR="00B63204" w:rsidRDefault="00B63204" w:rsidP="001A33D0">
      <w:pPr>
        <w:spacing w:before="0" w:after="0"/>
        <w:rPr>
          <w:lang w:val="es-419" w:eastAsia="es-CO"/>
        </w:rPr>
      </w:pPr>
    </w:p>
    <w:p w14:paraId="16353876" w14:textId="77777777" w:rsidR="00B63204" w:rsidRDefault="00B63204" w:rsidP="001A33D0">
      <w:pPr>
        <w:spacing w:before="0" w:after="0"/>
        <w:rPr>
          <w:lang w:val="es-419" w:eastAsia="es-CO"/>
        </w:rPr>
      </w:pPr>
    </w:p>
    <w:p w14:paraId="7C8DF415" w14:textId="77777777" w:rsidR="00B63204" w:rsidRDefault="00B63204" w:rsidP="001A33D0">
      <w:pPr>
        <w:spacing w:before="0" w:after="0"/>
        <w:rPr>
          <w:lang w:val="es-419" w:eastAsia="es-CO"/>
        </w:rPr>
      </w:pPr>
    </w:p>
    <w:p w14:paraId="6753C4E6" w14:textId="18978721" w:rsidR="00F36C9D" w:rsidRDefault="00F36C9D" w:rsidP="001A33D0">
      <w:pPr>
        <w:spacing w:before="0" w:after="0"/>
        <w:rPr>
          <w:lang w:val="es-419" w:eastAsia="es-CO"/>
        </w:rPr>
      </w:pPr>
    </w:p>
    <w:p w14:paraId="72E524E3" w14:textId="77777777" w:rsidR="002375C4" w:rsidRDefault="002375C4"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1C276251" w14:textId="57F1D0D3" w:rsidR="00F36C9D" w:rsidRDefault="00F36C9D" w:rsidP="001A33D0">
      <w:pPr>
        <w:pStyle w:val="Ttulo1"/>
        <w:numPr>
          <w:ilvl w:val="0"/>
          <w:numId w:val="0"/>
        </w:numPr>
        <w:spacing w:line="360" w:lineRule="auto"/>
      </w:pPr>
      <w:bookmarkStart w:id="33" w:name="_Toc191481326"/>
      <w:r>
        <w:lastRenderedPageBreak/>
        <w:t>Glosario</w:t>
      </w:r>
      <w:bookmarkEnd w:id="33"/>
    </w:p>
    <w:p w14:paraId="7CF8B2AE" w14:textId="77777777" w:rsidR="00796D21" w:rsidRPr="00796D21" w:rsidRDefault="00796D21" w:rsidP="00796D21">
      <w:r w:rsidRPr="00796D21">
        <w:rPr>
          <w:b/>
          <w:bCs/>
        </w:rPr>
        <w:t>Capacitación cultural y turística</w:t>
      </w:r>
      <w:r w:rsidRPr="00796D21">
        <w:t>: proceso formativo que desarrolla competencias en la promoción del patrimonio cultural, la gestión turística sostenible y la interpretación cultural, fomentando el desarrollo comunitario y la mejora de los servicios turísticos.</w:t>
      </w:r>
    </w:p>
    <w:p w14:paraId="4E3E7849" w14:textId="77777777" w:rsidR="00796D21" w:rsidRPr="00796D21" w:rsidRDefault="00796D21" w:rsidP="00796D21">
      <w:r w:rsidRPr="00796D21">
        <w:rPr>
          <w:b/>
          <w:bCs/>
        </w:rPr>
        <w:t>Diagnóstico de necesidades</w:t>
      </w:r>
      <w:r w:rsidRPr="00796D21">
        <w:t>: metodología para identificar carencias, intereses y áreas de mejora en los conocimientos o habilidades de un grupo, utilizada como base para diseñar acciones de capacitación efectivas.</w:t>
      </w:r>
    </w:p>
    <w:p w14:paraId="1150AA3C" w14:textId="77777777" w:rsidR="00796D21" w:rsidRPr="00796D21" w:rsidRDefault="00796D21" w:rsidP="00796D21">
      <w:r w:rsidRPr="00796D21">
        <w:rPr>
          <w:b/>
          <w:bCs/>
        </w:rPr>
        <w:t>Grupo focal</w:t>
      </w:r>
      <w:r w:rsidRPr="00796D21">
        <w:t>: técnica de investigación cualitativa que reúne a un grupo representativo para explorar opiniones, necesidades o percepciones sobre un tema en particular, útil en el diseño de capacitaciones.</w:t>
      </w:r>
    </w:p>
    <w:p w14:paraId="25E2586E" w14:textId="77777777" w:rsidR="00796D21" w:rsidRPr="00796D21" w:rsidRDefault="00796D21" w:rsidP="00796D21">
      <w:r w:rsidRPr="00796D21">
        <w:rPr>
          <w:b/>
          <w:bCs/>
        </w:rPr>
        <w:t>Indicadores de seguimiento</w:t>
      </w:r>
      <w:r w:rsidRPr="00796D21">
        <w:t>: herramientas de medición que permiten evaluar el impacto, la calidad y los resultados de las acciones de formación, facilitando la toma de decisiones para su mejora continua.</w:t>
      </w:r>
    </w:p>
    <w:p w14:paraId="50AD8851" w14:textId="77777777" w:rsidR="00796D21" w:rsidRPr="00796D21" w:rsidRDefault="00796D21" w:rsidP="00796D21">
      <w:r w:rsidRPr="00796D21">
        <w:rPr>
          <w:b/>
          <w:bCs/>
        </w:rPr>
        <w:t>Plan de capacitación</w:t>
      </w:r>
      <w:r w:rsidRPr="00796D21">
        <w:t>: documento estructurado que detalla los objetivos, contenidos, métodos, recursos y cronograma para llevar a cabo acciones formativas dirigidas a un público específico.</w:t>
      </w:r>
    </w:p>
    <w:p w14:paraId="180A203D" w14:textId="77777777" w:rsidR="00796D21" w:rsidRPr="00796D21" w:rsidRDefault="00796D21" w:rsidP="00796D21">
      <w:r w:rsidRPr="00796D21">
        <w:rPr>
          <w:b/>
          <w:bCs/>
        </w:rPr>
        <w:t>Saberes culturales</w:t>
      </w:r>
      <w:r w:rsidRPr="00796D21">
        <w:t>: conjunto de conocimientos relacionados con las tradiciones, expresiones artísticas, costumbres y prácticas culturales que conforman la identidad de una comunidad.</w:t>
      </w:r>
    </w:p>
    <w:p w14:paraId="61EBA4CB" w14:textId="77777777" w:rsidR="00B63204" w:rsidRPr="005E3D05" w:rsidRDefault="00B63204" w:rsidP="001A33D0">
      <w:pPr>
        <w:spacing w:before="0" w:after="0"/>
        <w:rPr>
          <w:color w:val="000000" w:themeColor="text1"/>
          <w:szCs w:val="28"/>
          <w:lang w:val="es-419" w:eastAsia="es-CO"/>
        </w:rPr>
      </w:pPr>
    </w:p>
    <w:p w14:paraId="2138E73A" w14:textId="77777777" w:rsidR="00B63204" w:rsidRPr="005E3D05" w:rsidRDefault="00B63204" w:rsidP="001A33D0">
      <w:pPr>
        <w:spacing w:before="0" w:after="0"/>
        <w:rPr>
          <w:color w:val="000000" w:themeColor="text1"/>
          <w:szCs w:val="28"/>
          <w:lang w:val="es-419" w:eastAsia="es-CO"/>
        </w:rPr>
      </w:pPr>
    </w:p>
    <w:p w14:paraId="40B682D2" w14:textId="39526EE3" w:rsidR="002E5B3A" w:rsidRDefault="002E5B3A" w:rsidP="001A33D0">
      <w:pPr>
        <w:pStyle w:val="Ttulo1"/>
        <w:numPr>
          <w:ilvl w:val="0"/>
          <w:numId w:val="0"/>
        </w:numPr>
        <w:spacing w:line="360" w:lineRule="auto"/>
      </w:pPr>
      <w:bookmarkStart w:id="34" w:name="_Toc191481327"/>
      <w:r>
        <w:lastRenderedPageBreak/>
        <w:t>Referencias bibliográficas</w:t>
      </w:r>
      <w:bookmarkEnd w:id="34"/>
      <w:r>
        <w:t xml:space="preserve"> </w:t>
      </w:r>
    </w:p>
    <w:p w14:paraId="24D22235" w14:textId="77777777" w:rsidR="00FB3A50" w:rsidRPr="00FB3A50" w:rsidRDefault="00FB3A50" w:rsidP="00FB3A50">
      <w:r w:rsidRPr="00FB3A50">
        <w:t>Abascal Rojas, F. (2004). Cómo se hace un plan estratégico. ESIC Editorial.</w:t>
      </w:r>
    </w:p>
    <w:p w14:paraId="582DCD9E" w14:textId="77777777" w:rsidR="00FB3A50" w:rsidRDefault="00FB3A50" w:rsidP="00FB3A50">
      <w:pPr>
        <w:pStyle w:val="Sangradetextonormal"/>
      </w:pPr>
      <w:r w:rsidRPr="00FB3A50">
        <w:t xml:space="preserve">Cacuango Yánez, W. G. (2017). Elaboración de </w:t>
      </w:r>
      <w:proofErr w:type="gramStart"/>
      <w:r w:rsidRPr="00FB3A50">
        <w:t>un foto</w:t>
      </w:r>
      <w:proofErr w:type="gramEnd"/>
      <w:r w:rsidRPr="00FB3A50">
        <w:t xml:space="preserve"> libro para dar a conocer las costumbres, tradiciones y atractivos turísticos de los pueblos </w:t>
      </w:r>
      <w:proofErr w:type="spellStart"/>
      <w:r w:rsidRPr="00FB3A50">
        <w:t>Kayambis</w:t>
      </w:r>
      <w:proofErr w:type="spellEnd"/>
      <w:r w:rsidRPr="00FB3A50">
        <w:t xml:space="preserve"> en las comunidades de La Primavera, </w:t>
      </w:r>
      <w:proofErr w:type="spellStart"/>
      <w:r w:rsidRPr="00FB3A50">
        <w:t>Ugsha</w:t>
      </w:r>
      <w:proofErr w:type="spellEnd"/>
      <w:r w:rsidRPr="00FB3A50">
        <w:t xml:space="preserve"> y Zuleta en la provincia de Imbabura. Instituto Tecnológico Cordillera.</w:t>
      </w:r>
    </w:p>
    <w:p w14:paraId="6D6A4E58" w14:textId="1EC6DC6B" w:rsidR="00FB3A50" w:rsidRPr="00FB3A50" w:rsidRDefault="004073D1" w:rsidP="00FB3A50">
      <w:hyperlink r:id="rId16" w:history="1">
        <w:r w:rsidR="00FB3A50" w:rsidRPr="003178B5">
          <w:rPr>
            <w:rStyle w:val="Hipervnculo"/>
          </w:rPr>
          <w:t>https://apidspace.cordillera.edu.ec/server/api/core/bitstreams/27a92e53-2b28-4114-9e5c-281b0259319a/content</w:t>
        </w:r>
      </w:hyperlink>
    </w:p>
    <w:p w14:paraId="6F67E596" w14:textId="77777777" w:rsidR="00FB3A50" w:rsidRDefault="00FB3A50" w:rsidP="00FB3A50">
      <w:proofErr w:type="spellStart"/>
      <w:r w:rsidRPr="00FB3A50">
        <w:t>Touristology</w:t>
      </w:r>
      <w:proofErr w:type="spellEnd"/>
      <w:r w:rsidRPr="00FB3A50">
        <w:t>. (2016). Plan estratégico y de negocios del turismo cultural de Colombia. Ministerio de Comercio, Industria y Turismo.</w:t>
      </w:r>
    </w:p>
    <w:p w14:paraId="68D04540" w14:textId="0B6AD653" w:rsidR="00FB3A50" w:rsidRDefault="004073D1" w:rsidP="00FB3A50">
      <w:hyperlink r:id="rId17" w:history="1">
        <w:r w:rsidR="00FB3A50" w:rsidRPr="003178B5">
          <w:rPr>
            <w:rStyle w:val="Hipervnculo"/>
          </w:rPr>
          <w:t>https://www.mincit.gov.co/CMSPages/GetFile.aspx?guid=87ecec49-94d1-4d58-a8f2-98a2731d03ff</w:t>
        </w:r>
      </w:hyperlink>
    </w:p>
    <w:p w14:paraId="4E7D549E" w14:textId="0BE50B76" w:rsidR="00726CBE" w:rsidRPr="00726CBE" w:rsidRDefault="00726CBE" w:rsidP="001A33D0">
      <w:pPr>
        <w:spacing w:before="0" w:after="0"/>
      </w:pPr>
    </w:p>
    <w:p w14:paraId="72D6E298" w14:textId="77777777" w:rsidR="00726CBE" w:rsidRDefault="00726CBE" w:rsidP="001A33D0">
      <w:pPr>
        <w:pStyle w:val="paragraph"/>
        <w:spacing w:before="0" w:beforeAutospacing="0" w:after="0" w:afterAutospacing="0" w:line="360" w:lineRule="auto"/>
        <w:textAlignment w:val="baseline"/>
        <w:rPr>
          <w:rFonts w:ascii="Segoe UI" w:hAnsi="Segoe UI" w:cs="Segoe UI"/>
          <w:sz w:val="18"/>
          <w:szCs w:val="18"/>
        </w:rPr>
      </w:pPr>
      <w:r>
        <w:rPr>
          <w:rStyle w:val="eop"/>
          <w:rFonts w:ascii="Arial" w:eastAsiaTheme="majorEastAsia" w:hAnsi="Arial" w:cs="Arial"/>
          <w:sz w:val="20"/>
          <w:szCs w:val="20"/>
        </w:rPr>
        <w:t> </w:t>
      </w:r>
    </w:p>
    <w:p w14:paraId="76E53F7F" w14:textId="77777777" w:rsidR="00726CBE" w:rsidRDefault="00726CBE"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0ACDF4A3" w14:textId="453E0226" w:rsidR="002E5B3A" w:rsidRPr="002E5B3A" w:rsidRDefault="00F36C9D" w:rsidP="001A33D0">
      <w:pPr>
        <w:pStyle w:val="Ttulo1"/>
        <w:numPr>
          <w:ilvl w:val="0"/>
          <w:numId w:val="0"/>
        </w:numPr>
        <w:spacing w:line="360" w:lineRule="auto"/>
      </w:pPr>
      <w:bookmarkStart w:id="35" w:name="_Toc191481328"/>
      <w:r>
        <w:lastRenderedPageBreak/>
        <w:t>Créditos</w:t>
      </w:r>
      <w:bookmarkEnd w:id="35"/>
    </w:p>
    <w:tbl>
      <w:tblPr>
        <w:tblStyle w:val="SENA"/>
        <w:tblW w:w="10060" w:type="dxa"/>
        <w:tblLayout w:type="fixed"/>
        <w:tblLook w:val="04A0" w:firstRow="1" w:lastRow="0" w:firstColumn="1" w:lastColumn="0" w:noHBand="0" w:noVBand="1"/>
      </w:tblPr>
      <w:tblGrid>
        <w:gridCol w:w="2830"/>
        <w:gridCol w:w="3261"/>
        <w:gridCol w:w="3969"/>
      </w:tblGrid>
      <w:tr w:rsidR="004554CA" w:rsidRPr="00144D9B"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144D9B" w:rsidRDefault="004554CA" w:rsidP="001A33D0">
            <w:pPr>
              <w:spacing w:before="0" w:after="0"/>
              <w:ind w:firstLine="0"/>
              <w:rPr>
                <w:szCs w:val="28"/>
                <w:lang w:val="es-419" w:eastAsia="es-CO"/>
              </w:rPr>
            </w:pPr>
            <w:bookmarkStart w:id="36" w:name="_Hlk154833079"/>
            <w:r w:rsidRPr="00144D9B">
              <w:rPr>
                <w:szCs w:val="28"/>
                <w:lang w:val="es-419" w:eastAsia="es-CO"/>
              </w:rPr>
              <w:t>Nombre</w:t>
            </w:r>
          </w:p>
        </w:tc>
        <w:tc>
          <w:tcPr>
            <w:tcW w:w="3261" w:type="dxa"/>
          </w:tcPr>
          <w:p w14:paraId="34AD80E5" w14:textId="25DC38F0" w:rsidR="004554CA" w:rsidRPr="00144D9B" w:rsidRDefault="004554CA" w:rsidP="001A33D0">
            <w:pPr>
              <w:spacing w:before="0" w:after="0"/>
              <w:ind w:firstLine="0"/>
              <w:rPr>
                <w:szCs w:val="28"/>
                <w:lang w:val="es-419" w:eastAsia="es-CO"/>
              </w:rPr>
            </w:pPr>
            <w:r w:rsidRPr="00144D9B">
              <w:rPr>
                <w:szCs w:val="28"/>
                <w:lang w:val="es-419" w:eastAsia="es-CO"/>
              </w:rPr>
              <w:t>Cargo</w:t>
            </w:r>
          </w:p>
        </w:tc>
        <w:tc>
          <w:tcPr>
            <w:tcW w:w="3969" w:type="dxa"/>
          </w:tcPr>
          <w:p w14:paraId="7F36A75B" w14:textId="02C68625" w:rsidR="004554CA" w:rsidRPr="00144D9B" w:rsidRDefault="004554CA" w:rsidP="001A33D0">
            <w:pPr>
              <w:spacing w:before="0" w:after="0"/>
              <w:ind w:firstLine="0"/>
              <w:rPr>
                <w:szCs w:val="28"/>
                <w:lang w:val="es-419" w:eastAsia="es-CO"/>
              </w:rPr>
            </w:pPr>
            <w:r w:rsidRPr="00144D9B">
              <w:rPr>
                <w:szCs w:val="28"/>
                <w:lang w:val="es-419" w:eastAsia="es-CO"/>
              </w:rPr>
              <w:t>Regional y Centro de Formación</w:t>
            </w:r>
          </w:p>
        </w:tc>
      </w:tr>
      <w:tr w:rsidR="00823FE8" w:rsidRPr="00144D9B"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166B99E9" w:rsidR="00823FE8" w:rsidRPr="00144D9B" w:rsidRDefault="00823FE8" w:rsidP="001A33D0">
            <w:pPr>
              <w:pStyle w:val="TextoTablas"/>
              <w:spacing w:before="0" w:after="0" w:line="360" w:lineRule="auto"/>
              <w:rPr>
                <w:sz w:val="28"/>
                <w:szCs w:val="28"/>
              </w:rPr>
            </w:pPr>
            <w:proofErr w:type="spellStart"/>
            <w:r w:rsidRPr="00144D9B">
              <w:rPr>
                <w:color w:val="000000"/>
                <w:sz w:val="28"/>
                <w:szCs w:val="28"/>
              </w:rPr>
              <w:t>Milady</w:t>
            </w:r>
            <w:proofErr w:type="spellEnd"/>
            <w:r w:rsidRPr="00144D9B">
              <w:rPr>
                <w:color w:val="000000"/>
                <w:sz w:val="28"/>
                <w:szCs w:val="28"/>
              </w:rPr>
              <w:t xml:space="preserve"> Tatiana Villamil Castellanos</w:t>
            </w:r>
          </w:p>
        </w:tc>
        <w:tc>
          <w:tcPr>
            <w:tcW w:w="3261" w:type="dxa"/>
          </w:tcPr>
          <w:p w14:paraId="494638E9" w14:textId="0101731A" w:rsidR="00823FE8" w:rsidRPr="00144D9B" w:rsidRDefault="006E5648" w:rsidP="001A33D0">
            <w:pPr>
              <w:pStyle w:val="TextoTablas"/>
              <w:spacing w:before="0" w:after="0" w:line="360" w:lineRule="auto"/>
              <w:rPr>
                <w:sz w:val="28"/>
                <w:szCs w:val="28"/>
              </w:rPr>
            </w:pPr>
            <w:r w:rsidRPr="006E5648">
              <w:rPr>
                <w:color w:val="000000"/>
                <w:sz w:val="28"/>
                <w:szCs w:val="28"/>
              </w:rPr>
              <w:t>Responsable Ecosistema de Recursos Educativos Digitales (RED)</w:t>
            </w:r>
          </w:p>
        </w:tc>
        <w:tc>
          <w:tcPr>
            <w:tcW w:w="3969" w:type="dxa"/>
          </w:tcPr>
          <w:p w14:paraId="26021717" w14:textId="41279C91" w:rsidR="00823FE8" w:rsidRPr="00144D9B" w:rsidRDefault="00823FE8" w:rsidP="001A33D0">
            <w:pPr>
              <w:pStyle w:val="TextoTablas"/>
              <w:spacing w:before="0" w:after="0" w:line="360" w:lineRule="auto"/>
              <w:rPr>
                <w:sz w:val="28"/>
                <w:szCs w:val="28"/>
              </w:rPr>
            </w:pPr>
            <w:r w:rsidRPr="00144D9B">
              <w:rPr>
                <w:color w:val="000000"/>
                <w:sz w:val="28"/>
                <w:szCs w:val="28"/>
              </w:rPr>
              <w:t>Dirección General</w:t>
            </w:r>
          </w:p>
        </w:tc>
      </w:tr>
      <w:tr w:rsidR="00823FE8" w:rsidRPr="00144D9B" w14:paraId="2E62ACF7" w14:textId="77777777" w:rsidTr="004554CA">
        <w:tc>
          <w:tcPr>
            <w:tcW w:w="2830" w:type="dxa"/>
          </w:tcPr>
          <w:p w14:paraId="11C6E15E" w14:textId="34A91D84" w:rsidR="00823FE8" w:rsidRPr="00144D9B" w:rsidRDefault="006E5648" w:rsidP="001A33D0">
            <w:pPr>
              <w:pStyle w:val="TextoTablas"/>
              <w:spacing w:before="0" w:after="0" w:line="360" w:lineRule="auto"/>
              <w:rPr>
                <w:sz w:val="28"/>
                <w:szCs w:val="28"/>
              </w:rPr>
            </w:pPr>
            <w:r>
              <w:rPr>
                <w:color w:val="000000"/>
                <w:sz w:val="28"/>
                <w:szCs w:val="28"/>
              </w:rPr>
              <w:t xml:space="preserve">Diana </w:t>
            </w:r>
            <w:proofErr w:type="spellStart"/>
            <w:r>
              <w:rPr>
                <w:color w:val="000000"/>
                <w:sz w:val="28"/>
                <w:szCs w:val="28"/>
              </w:rPr>
              <w:t>Rocio</w:t>
            </w:r>
            <w:proofErr w:type="spellEnd"/>
            <w:r>
              <w:rPr>
                <w:color w:val="000000"/>
                <w:sz w:val="28"/>
                <w:szCs w:val="28"/>
              </w:rPr>
              <w:t xml:space="preserve"> </w:t>
            </w:r>
            <w:proofErr w:type="spellStart"/>
            <w:r>
              <w:rPr>
                <w:color w:val="000000"/>
                <w:sz w:val="28"/>
                <w:szCs w:val="28"/>
              </w:rPr>
              <w:t>Possos</w:t>
            </w:r>
            <w:proofErr w:type="spellEnd"/>
            <w:r>
              <w:rPr>
                <w:color w:val="000000"/>
                <w:sz w:val="28"/>
                <w:szCs w:val="28"/>
              </w:rPr>
              <w:t xml:space="preserve"> Beltrán</w:t>
            </w:r>
          </w:p>
        </w:tc>
        <w:tc>
          <w:tcPr>
            <w:tcW w:w="3261" w:type="dxa"/>
          </w:tcPr>
          <w:p w14:paraId="15C0928A" w14:textId="0F5152A0" w:rsidR="00823FE8" w:rsidRPr="00144D9B" w:rsidRDefault="00823FE8" w:rsidP="001A33D0">
            <w:pPr>
              <w:pStyle w:val="TextoTablas"/>
              <w:spacing w:before="0" w:after="0" w:line="360" w:lineRule="auto"/>
              <w:rPr>
                <w:sz w:val="28"/>
                <w:szCs w:val="28"/>
              </w:rPr>
            </w:pPr>
            <w:r w:rsidRPr="00144D9B">
              <w:rPr>
                <w:color w:val="000000"/>
                <w:sz w:val="28"/>
                <w:szCs w:val="28"/>
              </w:rPr>
              <w:t xml:space="preserve">Responsable de línea de producción </w:t>
            </w:r>
          </w:p>
        </w:tc>
        <w:tc>
          <w:tcPr>
            <w:tcW w:w="3969" w:type="dxa"/>
          </w:tcPr>
          <w:p w14:paraId="17C2853D" w14:textId="5CA394A0" w:rsidR="00823FE8" w:rsidRPr="00144D9B" w:rsidRDefault="00AF1C32" w:rsidP="001A33D0">
            <w:pPr>
              <w:pStyle w:val="TextoTablas"/>
              <w:spacing w:before="0" w:after="0" w:line="360" w:lineRule="auto"/>
              <w:rPr>
                <w:sz w:val="28"/>
                <w:szCs w:val="28"/>
              </w:rPr>
            </w:pPr>
            <w:r w:rsidRPr="00144D9B">
              <w:rPr>
                <w:color w:val="000000"/>
                <w:sz w:val="28"/>
                <w:szCs w:val="28"/>
              </w:rPr>
              <w:t xml:space="preserve">Regional Tolima - </w:t>
            </w:r>
            <w:r w:rsidR="00823FE8" w:rsidRPr="00144D9B">
              <w:rPr>
                <w:color w:val="000000"/>
                <w:sz w:val="28"/>
                <w:szCs w:val="28"/>
              </w:rPr>
              <w:t>Centro de Comercio y Servicios</w:t>
            </w:r>
          </w:p>
        </w:tc>
      </w:tr>
      <w:tr w:rsidR="00AF1C32" w:rsidRPr="00144D9B"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A69AA71" w:rsidR="00AF1C32" w:rsidRPr="00144D9B" w:rsidRDefault="00D1287A" w:rsidP="001A33D0">
            <w:pPr>
              <w:pStyle w:val="TextoTablas"/>
              <w:spacing w:before="0" w:after="0" w:line="360" w:lineRule="auto"/>
              <w:rPr>
                <w:sz w:val="28"/>
                <w:szCs w:val="28"/>
              </w:rPr>
            </w:pPr>
            <w:r w:rsidRPr="00D1287A">
              <w:rPr>
                <w:color w:val="000000"/>
                <w:sz w:val="28"/>
                <w:szCs w:val="28"/>
              </w:rPr>
              <w:t>Nancy Esperanza Ruge Buitrago</w:t>
            </w:r>
          </w:p>
        </w:tc>
        <w:tc>
          <w:tcPr>
            <w:tcW w:w="3261" w:type="dxa"/>
          </w:tcPr>
          <w:p w14:paraId="7BB9A540" w14:textId="22729F29" w:rsidR="00AF1C32" w:rsidRPr="00144D9B" w:rsidRDefault="00AF1C32" w:rsidP="001A33D0">
            <w:pPr>
              <w:pStyle w:val="TextoTablas"/>
              <w:spacing w:before="0" w:after="0" w:line="360" w:lineRule="auto"/>
              <w:rPr>
                <w:sz w:val="28"/>
                <w:szCs w:val="28"/>
              </w:rPr>
            </w:pPr>
            <w:r w:rsidRPr="00144D9B">
              <w:rPr>
                <w:color w:val="000000"/>
                <w:sz w:val="28"/>
                <w:szCs w:val="28"/>
              </w:rPr>
              <w:t>Expert</w:t>
            </w:r>
            <w:r w:rsidR="00D1287A">
              <w:rPr>
                <w:color w:val="000000"/>
                <w:sz w:val="28"/>
                <w:szCs w:val="28"/>
              </w:rPr>
              <w:t>a</w:t>
            </w:r>
            <w:r w:rsidRPr="00144D9B">
              <w:rPr>
                <w:color w:val="000000"/>
                <w:sz w:val="28"/>
                <w:szCs w:val="28"/>
              </w:rPr>
              <w:t xml:space="preserve"> temátic</w:t>
            </w:r>
            <w:r w:rsidR="00D1287A">
              <w:rPr>
                <w:color w:val="000000"/>
                <w:sz w:val="28"/>
                <w:szCs w:val="28"/>
              </w:rPr>
              <w:t>a</w:t>
            </w:r>
            <w:r w:rsidRPr="00144D9B">
              <w:rPr>
                <w:color w:val="000000"/>
                <w:sz w:val="28"/>
                <w:szCs w:val="28"/>
              </w:rPr>
              <w:t xml:space="preserve"> </w:t>
            </w:r>
          </w:p>
        </w:tc>
        <w:tc>
          <w:tcPr>
            <w:tcW w:w="3969" w:type="dxa"/>
          </w:tcPr>
          <w:p w14:paraId="1C05866F" w14:textId="3FBD1F8F" w:rsidR="00AF1C32" w:rsidRPr="00144D9B" w:rsidRDefault="00AF1C32" w:rsidP="001A33D0">
            <w:pPr>
              <w:pStyle w:val="TextoTablas"/>
              <w:spacing w:before="0" w:after="0" w:line="360" w:lineRule="auto"/>
              <w:rPr>
                <w:sz w:val="28"/>
                <w:szCs w:val="28"/>
              </w:rPr>
            </w:pPr>
            <w:r w:rsidRPr="00144D9B">
              <w:rPr>
                <w:color w:val="000000"/>
                <w:sz w:val="28"/>
                <w:szCs w:val="28"/>
              </w:rPr>
              <w:t xml:space="preserve">Regional </w:t>
            </w:r>
            <w:r w:rsidR="0013222B" w:rsidRPr="00144D9B">
              <w:rPr>
                <w:color w:val="000000"/>
                <w:sz w:val="28"/>
                <w:szCs w:val="28"/>
              </w:rPr>
              <w:t xml:space="preserve">Distrito </w:t>
            </w:r>
            <w:proofErr w:type="gramStart"/>
            <w:r w:rsidR="0013222B" w:rsidRPr="00144D9B">
              <w:rPr>
                <w:color w:val="000000"/>
                <w:sz w:val="28"/>
                <w:szCs w:val="28"/>
              </w:rPr>
              <w:t xml:space="preserve">Capital </w:t>
            </w:r>
            <w:r w:rsidRPr="00144D9B">
              <w:rPr>
                <w:color w:val="000000"/>
                <w:sz w:val="28"/>
                <w:szCs w:val="28"/>
              </w:rPr>
              <w:t xml:space="preserve"> -</w:t>
            </w:r>
            <w:proofErr w:type="gramEnd"/>
            <w:r w:rsidRPr="00144D9B">
              <w:rPr>
                <w:color w:val="000000"/>
                <w:sz w:val="28"/>
                <w:szCs w:val="28"/>
              </w:rPr>
              <w:t xml:space="preserve"> </w:t>
            </w:r>
            <w:r w:rsidR="0013222B" w:rsidRPr="00144D9B">
              <w:rPr>
                <w:color w:val="000000"/>
                <w:sz w:val="28"/>
                <w:szCs w:val="28"/>
              </w:rPr>
              <w:t>Centro Nacional de Hotelería, Turismo y Alimentos</w:t>
            </w:r>
            <w:r w:rsidR="0013222B" w:rsidRPr="00144D9B">
              <w:rPr>
                <w:rFonts w:ascii="Roboto" w:hAnsi="Roboto"/>
                <w:color w:val="727997"/>
                <w:sz w:val="28"/>
                <w:szCs w:val="28"/>
                <w:shd w:val="clear" w:color="auto" w:fill="FFFFFF"/>
              </w:rPr>
              <w:t xml:space="preserve"> </w:t>
            </w:r>
          </w:p>
        </w:tc>
      </w:tr>
      <w:tr w:rsidR="00006081" w:rsidRPr="00144D9B" w14:paraId="34080B41" w14:textId="77777777" w:rsidTr="004554CA">
        <w:tc>
          <w:tcPr>
            <w:tcW w:w="2830" w:type="dxa"/>
          </w:tcPr>
          <w:p w14:paraId="4EF8DEC6" w14:textId="52EA23F1" w:rsidR="00006081" w:rsidRPr="00144D9B" w:rsidRDefault="00006081" w:rsidP="001A33D0">
            <w:pPr>
              <w:pStyle w:val="TextoTablas"/>
              <w:spacing w:before="0" w:after="0" w:line="360" w:lineRule="auto"/>
              <w:rPr>
                <w:sz w:val="28"/>
                <w:szCs w:val="28"/>
              </w:rPr>
            </w:pPr>
            <w:r w:rsidRPr="00144D9B">
              <w:rPr>
                <w:color w:val="000000"/>
                <w:sz w:val="28"/>
                <w:szCs w:val="28"/>
              </w:rPr>
              <w:t>Viviana Esperanza Herrera</w:t>
            </w:r>
          </w:p>
        </w:tc>
        <w:tc>
          <w:tcPr>
            <w:tcW w:w="3261" w:type="dxa"/>
          </w:tcPr>
          <w:p w14:paraId="3C872D58" w14:textId="32D374DC" w:rsidR="00006081" w:rsidRPr="00144D9B" w:rsidRDefault="00006081" w:rsidP="001A33D0">
            <w:pPr>
              <w:pStyle w:val="TextoTablas"/>
              <w:spacing w:before="0" w:after="0" w:line="360" w:lineRule="auto"/>
              <w:rPr>
                <w:sz w:val="28"/>
                <w:szCs w:val="28"/>
              </w:rPr>
            </w:pPr>
            <w:r w:rsidRPr="00144D9B">
              <w:rPr>
                <w:color w:val="000000"/>
                <w:sz w:val="28"/>
                <w:szCs w:val="28"/>
              </w:rPr>
              <w:t xml:space="preserve">Evaluadora instruccional </w:t>
            </w:r>
          </w:p>
        </w:tc>
        <w:tc>
          <w:tcPr>
            <w:tcW w:w="3969" w:type="dxa"/>
          </w:tcPr>
          <w:p w14:paraId="28E35386" w14:textId="15B5DCEC" w:rsidR="00006081" w:rsidRPr="00144D9B" w:rsidRDefault="00E8116D" w:rsidP="001A33D0">
            <w:pPr>
              <w:pStyle w:val="TextoTablas"/>
              <w:spacing w:before="0" w:after="0" w:line="360" w:lineRule="auto"/>
              <w:rPr>
                <w:sz w:val="28"/>
                <w:szCs w:val="28"/>
              </w:rPr>
            </w:pPr>
            <w:r w:rsidRPr="00144D9B">
              <w:rPr>
                <w:color w:val="000000"/>
                <w:sz w:val="28"/>
                <w:szCs w:val="28"/>
              </w:rPr>
              <w:t xml:space="preserve">Regional Tolima - </w:t>
            </w:r>
            <w:r w:rsidR="00006081" w:rsidRPr="00144D9B">
              <w:rPr>
                <w:color w:val="000000"/>
                <w:sz w:val="28"/>
                <w:szCs w:val="28"/>
              </w:rPr>
              <w:t xml:space="preserve">Centro de Comercio y Servicios </w:t>
            </w:r>
          </w:p>
        </w:tc>
      </w:tr>
      <w:tr w:rsidR="00E8116D" w:rsidRPr="00144D9B"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3F8C629" w:rsidR="00E8116D" w:rsidRPr="00144D9B" w:rsidRDefault="00E8116D" w:rsidP="001A33D0">
            <w:pPr>
              <w:pStyle w:val="TextoTablas"/>
              <w:spacing w:before="0" w:after="0" w:line="360" w:lineRule="auto"/>
              <w:rPr>
                <w:sz w:val="28"/>
                <w:szCs w:val="28"/>
              </w:rPr>
            </w:pPr>
            <w:r w:rsidRPr="00144D9B">
              <w:rPr>
                <w:color w:val="000000"/>
                <w:sz w:val="28"/>
                <w:szCs w:val="28"/>
              </w:rPr>
              <w:t xml:space="preserve">Oscar Iván Uribe Ortiz </w:t>
            </w:r>
          </w:p>
        </w:tc>
        <w:tc>
          <w:tcPr>
            <w:tcW w:w="3261" w:type="dxa"/>
          </w:tcPr>
          <w:p w14:paraId="1F51BEF4" w14:textId="4F615C29" w:rsidR="00E8116D" w:rsidRPr="00144D9B" w:rsidRDefault="00E8116D" w:rsidP="001A33D0">
            <w:pPr>
              <w:pStyle w:val="TextoTablas"/>
              <w:spacing w:before="0" w:after="0" w:line="360" w:lineRule="auto"/>
              <w:rPr>
                <w:sz w:val="28"/>
                <w:szCs w:val="28"/>
              </w:rPr>
            </w:pPr>
            <w:r w:rsidRPr="00144D9B">
              <w:rPr>
                <w:color w:val="000000"/>
                <w:sz w:val="28"/>
                <w:szCs w:val="28"/>
              </w:rPr>
              <w:t xml:space="preserve">Diseñador web </w:t>
            </w:r>
          </w:p>
        </w:tc>
        <w:tc>
          <w:tcPr>
            <w:tcW w:w="3969" w:type="dxa"/>
          </w:tcPr>
          <w:p w14:paraId="1E175D13" w14:textId="2E0F0C97" w:rsidR="00E8116D" w:rsidRPr="00144D9B" w:rsidRDefault="00E8116D" w:rsidP="001A33D0">
            <w:pPr>
              <w:pStyle w:val="TextoTablas"/>
              <w:spacing w:before="0" w:after="0" w:line="360" w:lineRule="auto"/>
              <w:rPr>
                <w:sz w:val="28"/>
                <w:szCs w:val="28"/>
              </w:rPr>
            </w:pPr>
            <w:r w:rsidRPr="00144D9B">
              <w:rPr>
                <w:color w:val="000000"/>
                <w:sz w:val="28"/>
                <w:szCs w:val="28"/>
              </w:rPr>
              <w:t>Regional Tolima - Centro de Comercio y Servicios</w:t>
            </w:r>
          </w:p>
        </w:tc>
      </w:tr>
      <w:tr w:rsidR="00AB2353" w:rsidRPr="00144D9B" w14:paraId="3E651872" w14:textId="77777777" w:rsidTr="003E0F3F">
        <w:tc>
          <w:tcPr>
            <w:tcW w:w="2830" w:type="dxa"/>
            <w:vAlign w:val="center"/>
          </w:tcPr>
          <w:p w14:paraId="4B8B471E" w14:textId="26440FD8" w:rsidR="00AB2353" w:rsidRPr="00144D9B" w:rsidRDefault="00AB2353" w:rsidP="001A33D0">
            <w:pPr>
              <w:pStyle w:val="TextoTablas"/>
              <w:spacing w:before="0" w:after="0" w:line="360" w:lineRule="auto"/>
              <w:rPr>
                <w:color w:val="000000"/>
                <w:sz w:val="28"/>
                <w:szCs w:val="28"/>
              </w:rPr>
            </w:pPr>
            <w:proofErr w:type="spellStart"/>
            <w:r w:rsidRPr="00144D9B">
              <w:rPr>
                <w:rStyle w:val="normaltextrun"/>
                <w:rFonts w:cs="Calibri"/>
                <w:sz w:val="28"/>
                <w:szCs w:val="28"/>
              </w:rPr>
              <w:t>Jose</w:t>
            </w:r>
            <w:proofErr w:type="spellEnd"/>
            <w:r w:rsidRPr="00144D9B">
              <w:rPr>
                <w:rStyle w:val="normaltextrun"/>
                <w:rFonts w:cs="Calibri"/>
                <w:sz w:val="28"/>
                <w:szCs w:val="28"/>
              </w:rPr>
              <w:t xml:space="preserve"> Yobani Penagos Mora </w:t>
            </w:r>
            <w:r w:rsidRPr="00144D9B">
              <w:rPr>
                <w:rStyle w:val="eop"/>
                <w:rFonts w:cs="Calibri"/>
                <w:sz w:val="28"/>
                <w:szCs w:val="28"/>
              </w:rPr>
              <w:t> </w:t>
            </w:r>
          </w:p>
        </w:tc>
        <w:tc>
          <w:tcPr>
            <w:tcW w:w="3261" w:type="dxa"/>
          </w:tcPr>
          <w:p w14:paraId="39342B28" w14:textId="1EA1B4D8" w:rsidR="00AB2353" w:rsidRPr="00144D9B" w:rsidRDefault="00AB2353" w:rsidP="001A33D0">
            <w:pPr>
              <w:pStyle w:val="TextoTablas"/>
              <w:spacing w:before="0" w:after="0" w:line="360" w:lineRule="auto"/>
              <w:rPr>
                <w:color w:val="000000"/>
                <w:sz w:val="28"/>
                <w:szCs w:val="28"/>
              </w:rPr>
            </w:pPr>
            <w:r w:rsidRPr="00144D9B">
              <w:rPr>
                <w:color w:val="000000"/>
                <w:sz w:val="28"/>
                <w:szCs w:val="28"/>
              </w:rPr>
              <w:t xml:space="preserve">Diseñador web </w:t>
            </w:r>
          </w:p>
        </w:tc>
        <w:tc>
          <w:tcPr>
            <w:tcW w:w="3969" w:type="dxa"/>
          </w:tcPr>
          <w:p w14:paraId="21686E88" w14:textId="3CA37CD7" w:rsidR="00AB2353" w:rsidRPr="00144D9B" w:rsidRDefault="00AB2353" w:rsidP="001A33D0">
            <w:pPr>
              <w:pStyle w:val="TextoTablas"/>
              <w:spacing w:before="0" w:after="0" w:line="360" w:lineRule="auto"/>
              <w:rPr>
                <w:color w:val="000000"/>
                <w:sz w:val="28"/>
                <w:szCs w:val="28"/>
              </w:rPr>
            </w:pPr>
            <w:r w:rsidRPr="00144D9B">
              <w:rPr>
                <w:color w:val="000000"/>
                <w:sz w:val="28"/>
                <w:szCs w:val="28"/>
              </w:rPr>
              <w:t>Regional Tolima - Centro de Comercio y Servicios</w:t>
            </w:r>
          </w:p>
        </w:tc>
      </w:tr>
      <w:tr w:rsidR="00AB2353" w:rsidRPr="00144D9B" w14:paraId="103B65AF" w14:textId="77777777" w:rsidTr="003E0F3F">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04798C20" w14:textId="2525EF2E" w:rsidR="00AB2353" w:rsidRPr="00144D9B" w:rsidRDefault="00AB2353" w:rsidP="001A33D0">
            <w:pPr>
              <w:pStyle w:val="TextoTablas"/>
              <w:spacing w:before="0" w:after="0" w:line="360" w:lineRule="auto"/>
              <w:rPr>
                <w:rStyle w:val="normaltextrun"/>
                <w:rFonts w:cs="Calibri"/>
                <w:sz w:val="28"/>
                <w:szCs w:val="28"/>
                <w:lang w:val="es-ES"/>
              </w:rPr>
            </w:pPr>
            <w:r w:rsidRPr="00144D9B">
              <w:rPr>
                <w:rStyle w:val="normaltextrun"/>
                <w:rFonts w:cs="Calibri"/>
                <w:sz w:val="28"/>
                <w:szCs w:val="28"/>
              </w:rPr>
              <w:t>Sebastián Trujillo Afanador </w:t>
            </w:r>
            <w:r w:rsidRPr="00144D9B">
              <w:rPr>
                <w:rStyle w:val="eop"/>
                <w:rFonts w:cs="Calibri"/>
                <w:sz w:val="28"/>
                <w:szCs w:val="28"/>
              </w:rPr>
              <w:t> </w:t>
            </w:r>
          </w:p>
        </w:tc>
        <w:tc>
          <w:tcPr>
            <w:tcW w:w="3261" w:type="dxa"/>
          </w:tcPr>
          <w:p w14:paraId="4601625E" w14:textId="2F507AF5" w:rsidR="00AB2353" w:rsidRPr="00144D9B" w:rsidRDefault="00AB2353" w:rsidP="001A33D0">
            <w:pPr>
              <w:pStyle w:val="TextoTablas"/>
              <w:spacing w:before="0" w:after="0" w:line="360" w:lineRule="auto"/>
              <w:rPr>
                <w:color w:val="000000"/>
                <w:sz w:val="28"/>
                <w:szCs w:val="28"/>
              </w:rPr>
            </w:pPr>
            <w:r w:rsidRPr="00144D9B">
              <w:rPr>
                <w:color w:val="000000"/>
                <w:sz w:val="28"/>
                <w:szCs w:val="28"/>
              </w:rPr>
              <w:t xml:space="preserve">Desarrollador </w:t>
            </w:r>
            <w:r w:rsidRPr="00144D9B">
              <w:rPr>
                <w:rStyle w:val="Extranjerismo"/>
                <w:sz w:val="28"/>
                <w:szCs w:val="28"/>
              </w:rPr>
              <w:t>full stack</w:t>
            </w:r>
            <w:r w:rsidRPr="00144D9B">
              <w:rPr>
                <w:color w:val="000000"/>
                <w:sz w:val="28"/>
                <w:szCs w:val="28"/>
              </w:rPr>
              <w:t xml:space="preserve"> </w:t>
            </w:r>
          </w:p>
        </w:tc>
        <w:tc>
          <w:tcPr>
            <w:tcW w:w="3969" w:type="dxa"/>
          </w:tcPr>
          <w:p w14:paraId="3E279993" w14:textId="3D89DC66" w:rsidR="00AB2353" w:rsidRPr="00144D9B" w:rsidRDefault="00AB2353" w:rsidP="001A33D0">
            <w:pPr>
              <w:pStyle w:val="TextoTablas"/>
              <w:spacing w:before="0" w:after="0" w:line="360" w:lineRule="auto"/>
              <w:rPr>
                <w:color w:val="000000"/>
                <w:sz w:val="28"/>
                <w:szCs w:val="28"/>
              </w:rPr>
            </w:pPr>
            <w:r w:rsidRPr="00144D9B">
              <w:rPr>
                <w:color w:val="000000"/>
                <w:sz w:val="28"/>
                <w:szCs w:val="28"/>
              </w:rPr>
              <w:t xml:space="preserve">Regional Tolima - Centro de Comercio y Servicios </w:t>
            </w:r>
          </w:p>
        </w:tc>
      </w:tr>
      <w:tr w:rsidR="00AB2353" w:rsidRPr="00144D9B" w14:paraId="60CCD037" w14:textId="77777777" w:rsidTr="004554CA">
        <w:tc>
          <w:tcPr>
            <w:tcW w:w="2830" w:type="dxa"/>
          </w:tcPr>
          <w:p w14:paraId="7D4935E5" w14:textId="087C5E95" w:rsidR="00AB2353" w:rsidRPr="00144D9B" w:rsidRDefault="00AB2353" w:rsidP="001A33D0">
            <w:pPr>
              <w:pStyle w:val="TextoTablas"/>
              <w:spacing w:before="0" w:after="0" w:line="360" w:lineRule="auto"/>
              <w:rPr>
                <w:sz w:val="28"/>
                <w:szCs w:val="28"/>
              </w:rPr>
            </w:pPr>
            <w:r w:rsidRPr="00144D9B">
              <w:rPr>
                <w:color w:val="000000"/>
                <w:sz w:val="28"/>
                <w:szCs w:val="28"/>
              </w:rPr>
              <w:t xml:space="preserve">Diego Fernando Velasco </w:t>
            </w:r>
            <w:proofErr w:type="spellStart"/>
            <w:r w:rsidRPr="00144D9B">
              <w:rPr>
                <w:color w:val="000000"/>
                <w:sz w:val="28"/>
                <w:szCs w:val="28"/>
              </w:rPr>
              <w:t>Güiza</w:t>
            </w:r>
            <w:proofErr w:type="spellEnd"/>
            <w:r w:rsidRPr="00144D9B">
              <w:rPr>
                <w:color w:val="000000"/>
                <w:sz w:val="28"/>
                <w:szCs w:val="28"/>
              </w:rPr>
              <w:t xml:space="preserve"> </w:t>
            </w:r>
          </w:p>
        </w:tc>
        <w:tc>
          <w:tcPr>
            <w:tcW w:w="3261" w:type="dxa"/>
          </w:tcPr>
          <w:p w14:paraId="7CA57FBC" w14:textId="459794A1" w:rsidR="00AB2353" w:rsidRPr="00144D9B" w:rsidRDefault="00AB2353" w:rsidP="001A33D0">
            <w:pPr>
              <w:pStyle w:val="TextoTablas"/>
              <w:spacing w:before="0" w:after="0" w:line="360" w:lineRule="auto"/>
              <w:rPr>
                <w:sz w:val="28"/>
                <w:szCs w:val="28"/>
              </w:rPr>
            </w:pPr>
            <w:r w:rsidRPr="00144D9B">
              <w:rPr>
                <w:color w:val="000000"/>
                <w:sz w:val="28"/>
                <w:szCs w:val="28"/>
              </w:rPr>
              <w:t xml:space="preserve">Desarrollador </w:t>
            </w:r>
            <w:r w:rsidRPr="00144D9B">
              <w:rPr>
                <w:rStyle w:val="Extranjerismo"/>
                <w:sz w:val="28"/>
                <w:szCs w:val="28"/>
              </w:rPr>
              <w:t>full stack</w:t>
            </w:r>
            <w:r w:rsidRPr="00144D9B">
              <w:rPr>
                <w:color w:val="000000"/>
                <w:sz w:val="28"/>
                <w:szCs w:val="28"/>
              </w:rPr>
              <w:t xml:space="preserve"> </w:t>
            </w:r>
          </w:p>
        </w:tc>
        <w:tc>
          <w:tcPr>
            <w:tcW w:w="3969" w:type="dxa"/>
          </w:tcPr>
          <w:p w14:paraId="74223EB6" w14:textId="53D65D47" w:rsidR="00AB2353" w:rsidRPr="00144D9B" w:rsidRDefault="00AB2353" w:rsidP="001A33D0">
            <w:pPr>
              <w:pStyle w:val="TextoTablas"/>
              <w:spacing w:before="0" w:after="0" w:line="360" w:lineRule="auto"/>
              <w:rPr>
                <w:sz w:val="28"/>
                <w:szCs w:val="28"/>
              </w:rPr>
            </w:pPr>
            <w:r w:rsidRPr="00144D9B">
              <w:rPr>
                <w:color w:val="000000"/>
                <w:sz w:val="28"/>
                <w:szCs w:val="28"/>
              </w:rPr>
              <w:t xml:space="preserve">Regional Tolima - Centro de Comercio y Servicios </w:t>
            </w:r>
          </w:p>
        </w:tc>
      </w:tr>
      <w:tr w:rsidR="00144D9B" w:rsidRPr="00144D9B"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28C03E47" w:rsidR="00144D9B" w:rsidRPr="00144D9B" w:rsidRDefault="00144D9B" w:rsidP="001A33D0">
            <w:pPr>
              <w:pStyle w:val="TextoTablas"/>
              <w:spacing w:before="0" w:after="0" w:line="360" w:lineRule="auto"/>
              <w:rPr>
                <w:sz w:val="28"/>
                <w:szCs w:val="28"/>
              </w:rPr>
            </w:pPr>
            <w:r w:rsidRPr="00144D9B">
              <w:rPr>
                <w:color w:val="000000"/>
                <w:sz w:val="28"/>
                <w:szCs w:val="28"/>
              </w:rPr>
              <w:t xml:space="preserve">Gilberto Junior Rodríguez </w:t>
            </w:r>
            <w:proofErr w:type="spellStart"/>
            <w:r w:rsidRPr="00144D9B">
              <w:rPr>
                <w:color w:val="000000"/>
                <w:sz w:val="28"/>
                <w:szCs w:val="28"/>
              </w:rPr>
              <w:t>Rodríguez</w:t>
            </w:r>
            <w:proofErr w:type="spellEnd"/>
          </w:p>
        </w:tc>
        <w:tc>
          <w:tcPr>
            <w:tcW w:w="3261" w:type="dxa"/>
          </w:tcPr>
          <w:p w14:paraId="670BEF51" w14:textId="6FBA2F73" w:rsidR="00144D9B" w:rsidRPr="00144D9B" w:rsidRDefault="00144D9B" w:rsidP="001A33D0">
            <w:pPr>
              <w:pStyle w:val="TextoTablas"/>
              <w:spacing w:before="0" w:after="0" w:line="360" w:lineRule="auto"/>
              <w:rPr>
                <w:sz w:val="28"/>
                <w:szCs w:val="28"/>
              </w:rPr>
            </w:pPr>
            <w:r w:rsidRPr="00144D9B">
              <w:rPr>
                <w:color w:val="000000"/>
                <w:sz w:val="28"/>
                <w:szCs w:val="28"/>
              </w:rPr>
              <w:t xml:space="preserve">Animador y productor audiovisual </w:t>
            </w:r>
          </w:p>
        </w:tc>
        <w:tc>
          <w:tcPr>
            <w:tcW w:w="3969" w:type="dxa"/>
          </w:tcPr>
          <w:p w14:paraId="4FE8F654" w14:textId="03E01CA6" w:rsidR="00144D9B" w:rsidRPr="00144D9B" w:rsidRDefault="00144D9B" w:rsidP="001A33D0">
            <w:pPr>
              <w:pStyle w:val="TextoTablas"/>
              <w:spacing w:before="0" w:after="0" w:line="360" w:lineRule="auto"/>
              <w:rPr>
                <w:sz w:val="28"/>
                <w:szCs w:val="28"/>
              </w:rPr>
            </w:pPr>
            <w:r w:rsidRPr="00144D9B">
              <w:rPr>
                <w:color w:val="000000"/>
                <w:sz w:val="28"/>
                <w:szCs w:val="28"/>
              </w:rPr>
              <w:t>Regional Tolima - Centro de Comercio y Servicios</w:t>
            </w:r>
          </w:p>
        </w:tc>
      </w:tr>
      <w:tr w:rsidR="0059007F" w:rsidRPr="00144D9B" w14:paraId="4150052D" w14:textId="77777777" w:rsidTr="004554CA">
        <w:tc>
          <w:tcPr>
            <w:tcW w:w="2830" w:type="dxa"/>
          </w:tcPr>
          <w:p w14:paraId="5A7C3663" w14:textId="361F73A2" w:rsidR="0059007F" w:rsidRPr="00144D9B" w:rsidRDefault="0059007F" w:rsidP="0059007F">
            <w:pPr>
              <w:pStyle w:val="TextoTablas"/>
              <w:spacing w:before="0" w:after="0" w:line="360" w:lineRule="auto"/>
              <w:rPr>
                <w:color w:val="000000"/>
                <w:sz w:val="28"/>
                <w:szCs w:val="28"/>
              </w:rPr>
            </w:pPr>
            <w:r w:rsidRPr="00144D9B">
              <w:rPr>
                <w:color w:val="000000"/>
                <w:sz w:val="28"/>
                <w:szCs w:val="28"/>
              </w:rPr>
              <w:t xml:space="preserve">Ernesto Navarro </w:t>
            </w:r>
            <w:proofErr w:type="spellStart"/>
            <w:r w:rsidRPr="00144D9B">
              <w:rPr>
                <w:color w:val="000000"/>
                <w:sz w:val="28"/>
                <w:szCs w:val="28"/>
              </w:rPr>
              <w:t>Jaimes</w:t>
            </w:r>
            <w:proofErr w:type="spellEnd"/>
            <w:r w:rsidRPr="00144D9B">
              <w:rPr>
                <w:color w:val="000000"/>
                <w:sz w:val="28"/>
                <w:szCs w:val="28"/>
              </w:rPr>
              <w:t xml:space="preserve"> </w:t>
            </w:r>
          </w:p>
        </w:tc>
        <w:tc>
          <w:tcPr>
            <w:tcW w:w="3261" w:type="dxa"/>
          </w:tcPr>
          <w:p w14:paraId="6A3F6567" w14:textId="6FA3CEBD" w:rsidR="0059007F" w:rsidRPr="00144D9B" w:rsidRDefault="0059007F" w:rsidP="0059007F">
            <w:pPr>
              <w:pStyle w:val="TextoTablas"/>
              <w:spacing w:before="0" w:after="0" w:line="360" w:lineRule="auto"/>
              <w:rPr>
                <w:color w:val="000000"/>
                <w:sz w:val="28"/>
                <w:szCs w:val="28"/>
              </w:rPr>
            </w:pPr>
            <w:r w:rsidRPr="00144D9B">
              <w:rPr>
                <w:color w:val="000000"/>
                <w:sz w:val="28"/>
                <w:szCs w:val="28"/>
              </w:rPr>
              <w:t xml:space="preserve">Animador y productor audiovisual </w:t>
            </w:r>
          </w:p>
        </w:tc>
        <w:tc>
          <w:tcPr>
            <w:tcW w:w="3969" w:type="dxa"/>
          </w:tcPr>
          <w:p w14:paraId="1D2220C6" w14:textId="7A3F0E09" w:rsidR="0059007F" w:rsidRPr="00144D9B" w:rsidRDefault="0059007F" w:rsidP="0059007F">
            <w:pPr>
              <w:pStyle w:val="TextoTablas"/>
              <w:spacing w:before="0" w:after="0" w:line="360" w:lineRule="auto"/>
              <w:rPr>
                <w:color w:val="000000"/>
                <w:sz w:val="28"/>
                <w:szCs w:val="28"/>
              </w:rPr>
            </w:pPr>
            <w:r w:rsidRPr="00144D9B">
              <w:rPr>
                <w:color w:val="000000"/>
                <w:sz w:val="28"/>
                <w:szCs w:val="28"/>
              </w:rPr>
              <w:t>Regional Tolima - Centro de Comercio y Servicios</w:t>
            </w:r>
          </w:p>
        </w:tc>
      </w:tr>
      <w:tr w:rsidR="0059007F" w:rsidRPr="00144D9B"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0470EE53" w:rsidR="0059007F" w:rsidRPr="00144D9B" w:rsidRDefault="0059007F" w:rsidP="0059007F">
            <w:pPr>
              <w:pStyle w:val="TextoTablas"/>
              <w:spacing w:before="0" w:after="0" w:line="360" w:lineRule="auto"/>
              <w:rPr>
                <w:sz w:val="28"/>
                <w:szCs w:val="28"/>
              </w:rPr>
            </w:pPr>
            <w:r w:rsidRPr="00144D9B">
              <w:rPr>
                <w:color w:val="000000"/>
                <w:sz w:val="28"/>
                <w:szCs w:val="28"/>
              </w:rPr>
              <w:lastRenderedPageBreak/>
              <w:t xml:space="preserve">Norma Constanza Morales Cruz </w:t>
            </w:r>
          </w:p>
        </w:tc>
        <w:tc>
          <w:tcPr>
            <w:tcW w:w="3261" w:type="dxa"/>
          </w:tcPr>
          <w:p w14:paraId="677DC104" w14:textId="4DC36EF9" w:rsidR="0059007F" w:rsidRPr="00144D9B" w:rsidRDefault="0059007F" w:rsidP="0059007F">
            <w:pPr>
              <w:pStyle w:val="TextoTablas"/>
              <w:spacing w:before="0" w:after="0" w:line="360" w:lineRule="auto"/>
              <w:rPr>
                <w:sz w:val="28"/>
                <w:szCs w:val="28"/>
              </w:rPr>
            </w:pPr>
            <w:r w:rsidRPr="00144D9B">
              <w:rPr>
                <w:color w:val="000000"/>
                <w:sz w:val="28"/>
                <w:szCs w:val="28"/>
              </w:rPr>
              <w:t xml:space="preserve">Evaluadora de contenidos inclusivos y accesibles </w:t>
            </w:r>
          </w:p>
        </w:tc>
        <w:tc>
          <w:tcPr>
            <w:tcW w:w="3969" w:type="dxa"/>
          </w:tcPr>
          <w:p w14:paraId="5E629696" w14:textId="1D460023" w:rsidR="0059007F" w:rsidRPr="00144D9B" w:rsidRDefault="0059007F" w:rsidP="0059007F">
            <w:pPr>
              <w:pStyle w:val="TextoTablas"/>
              <w:spacing w:before="0" w:after="0" w:line="360" w:lineRule="auto"/>
              <w:rPr>
                <w:sz w:val="28"/>
                <w:szCs w:val="28"/>
              </w:rPr>
            </w:pPr>
            <w:r w:rsidRPr="00144D9B">
              <w:rPr>
                <w:color w:val="000000"/>
                <w:sz w:val="28"/>
                <w:szCs w:val="28"/>
              </w:rPr>
              <w:t>Regional Tolima - Centro de Comercio y Servicios</w:t>
            </w:r>
          </w:p>
        </w:tc>
      </w:tr>
      <w:tr w:rsidR="00CF4062" w:rsidRPr="00144D9B" w14:paraId="07D28E2E" w14:textId="77777777" w:rsidTr="004554CA">
        <w:tc>
          <w:tcPr>
            <w:tcW w:w="2830" w:type="dxa"/>
          </w:tcPr>
          <w:p w14:paraId="08D60C47" w14:textId="44704972" w:rsidR="00CF4062" w:rsidRPr="00144D9B" w:rsidRDefault="00CF4062" w:rsidP="00CF4062">
            <w:pPr>
              <w:pStyle w:val="TextoTablas"/>
              <w:spacing w:before="0" w:after="0" w:line="360" w:lineRule="auto"/>
              <w:rPr>
                <w:color w:val="000000"/>
                <w:sz w:val="28"/>
                <w:szCs w:val="28"/>
              </w:rPr>
            </w:pPr>
            <w:r w:rsidRPr="00144D9B">
              <w:rPr>
                <w:color w:val="000000"/>
                <w:sz w:val="28"/>
                <w:szCs w:val="28"/>
              </w:rPr>
              <w:t xml:space="preserve">Jorge Bustos Gómez </w:t>
            </w:r>
          </w:p>
        </w:tc>
        <w:tc>
          <w:tcPr>
            <w:tcW w:w="3261" w:type="dxa"/>
          </w:tcPr>
          <w:p w14:paraId="16A1B3DF" w14:textId="22BE86B0" w:rsidR="00CF4062" w:rsidRPr="00144D9B" w:rsidRDefault="00CF4062" w:rsidP="00CF4062">
            <w:pPr>
              <w:pStyle w:val="TextoTablas"/>
              <w:spacing w:before="0" w:after="0" w:line="360" w:lineRule="auto"/>
              <w:rPr>
                <w:color w:val="000000"/>
                <w:sz w:val="28"/>
                <w:szCs w:val="28"/>
              </w:rPr>
            </w:pPr>
            <w:r w:rsidRPr="00144D9B">
              <w:rPr>
                <w:color w:val="000000"/>
                <w:sz w:val="28"/>
                <w:szCs w:val="28"/>
              </w:rPr>
              <w:t xml:space="preserve">Validador y vinculador de recursos educativos digitales </w:t>
            </w:r>
          </w:p>
        </w:tc>
        <w:tc>
          <w:tcPr>
            <w:tcW w:w="3969" w:type="dxa"/>
          </w:tcPr>
          <w:p w14:paraId="547E2EB4" w14:textId="0241D37A" w:rsidR="00CF4062" w:rsidRPr="00144D9B" w:rsidRDefault="00CF4062" w:rsidP="00CF4062">
            <w:pPr>
              <w:pStyle w:val="TextoTablas"/>
              <w:spacing w:before="0" w:after="0" w:line="360" w:lineRule="auto"/>
              <w:rPr>
                <w:color w:val="000000"/>
                <w:sz w:val="28"/>
                <w:szCs w:val="28"/>
              </w:rPr>
            </w:pPr>
            <w:r w:rsidRPr="00144D9B">
              <w:rPr>
                <w:color w:val="000000"/>
                <w:sz w:val="28"/>
                <w:szCs w:val="28"/>
              </w:rPr>
              <w:t>Centro de Comercio y Servicios - Regional Tolima</w:t>
            </w:r>
          </w:p>
        </w:tc>
      </w:tr>
      <w:tr w:rsidR="00CF4062" w:rsidRPr="00144D9B" w14:paraId="22DE36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74BCDEF" w14:textId="430AA117" w:rsidR="00CF4062" w:rsidRPr="00144D9B" w:rsidRDefault="00CF4062" w:rsidP="00CF4062">
            <w:pPr>
              <w:pStyle w:val="TextoTablas"/>
              <w:spacing w:before="0" w:after="0" w:line="360" w:lineRule="auto"/>
              <w:rPr>
                <w:color w:val="000000"/>
                <w:sz w:val="28"/>
                <w:szCs w:val="28"/>
              </w:rPr>
            </w:pPr>
            <w:r w:rsidRPr="00144D9B">
              <w:rPr>
                <w:color w:val="000000"/>
                <w:sz w:val="28"/>
                <w:szCs w:val="28"/>
              </w:rPr>
              <w:t>Javier Mauricio Oviedo</w:t>
            </w:r>
          </w:p>
        </w:tc>
        <w:tc>
          <w:tcPr>
            <w:tcW w:w="3261" w:type="dxa"/>
          </w:tcPr>
          <w:p w14:paraId="72282C34" w14:textId="09D2B8B7" w:rsidR="00CF4062" w:rsidRPr="00144D9B" w:rsidRDefault="00CF4062" w:rsidP="00CF4062">
            <w:pPr>
              <w:pStyle w:val="TextoTablas"/>
              <w:spacing w:before="0" w:after="0" w:line="360" w:lineRule="auto"/>
              <w:rPr>
                <w:color w:val="000000"/>
                <w:sz w:val="28"/>
                <w:szCs w:val="28"/>
              </w:rPr>
            </w:pPr>
            <w:r w:rsidRPr="00144D9B">
              <w:rPr>
                <w:color w:val="000000"/>
                <w:sz w:val="28"/>
                <w:szCs w:val="28"/>
              </w:rPr>
              <w:t xml:space="preserve">Validador y vinculador de recursos educativos digitales </w:t>
            </w:r>
          </w:p>
        </w:tc>
        <w:tc>
          <w:tcPr>
            <w:tcW w:w="3969" w:type="dxa"/>
          </w:tcPr>
          <w:p w14:paraId="0A34B3B1" w14:textId="7404F149" w:rsidR="00CF4062" w:rsidRPr="00144D9B" w:rsidRDefault="00CF4062" w:rsidP="00CF4062">
            <w:pPr>
              <w:pStyle w:val="TextoTablas"/>
              <w:spacing w:before="0" w:after="0" w:line="360" w:lineRule="auto"/>
              <w:rPr>
                <w:color w:val="000000"/>
                <w:sz w:val="28"/>
                <w:szCs w:val="28"/>
              </w:rPr>
            </w:pPr>
            <w:r w:rsidRPr="00144D9B">
              <w:rPr>
                <w:color w:val="000000"/>
                <w:sz w:val="28"/>
                <w:szCs w:val="28"/>
              </w:rPr>
              <w:t>Centro de Comercio y Servicios - Regional Tolima</w:t>
            </w:r>
          </w:p>
        </w:tc>
      </w:tr>
      <w:bookmarkEnd w:id="36"/>
    </w:tbl>
    <w:p w14:paraId="77109462" w14:textId="77777777" w:rsidR="004554CA" w:rsidRPr="004554CA" w:rsidRDefault="004554CA" w:rsidP="001A33D0">
      <w:pPr>
        <w:spacing w:before="0" w:after="0"/>
        <w:rPr>
          <w:lang w:val="es-419" w:eastAsia="es-CO"/>
        </w:rPr>
      </w:pPr>
    </w:p>
    <w:p w14:paraId="46B6446B" w14:textId="7ADC9B28" w:rsidR="003137E4" w:rsidRDefault="003137E4" w:rsidP="001A33D0">
      <w:pPr>
        <w:spacing w:before="0" w:after="0"/>
        <w:ind w:firstLine="0"/>
        <w:rPr>
          <w:lang w:val="es-419" w:eastAsia="es-CO"/>
        </w:rPr>
      </w:pPr>
    </w:p>
    <w:sectPr w:rsidR="003137E4" w:rsidSect="00C7377B">
      <w:headerReference w:type="default" r:id="rId18"/>
      <w:footerReference w:type="default" r:id="rId1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DC206" w14:textId="77777777" w:rsidR="004073D1" w:rsidRDefault="004073D1" w:rsidP="00EC0858">
      <w:pPr>
        <w:spacing w:before="0" w:after="0" w:line="240" w:lineRule="auto"/>
      </w:pPr>
      <w:r>
        <w:separator/>
      </w:r>
    </w:p>
  </w:endnote>
  <w:endnote w:type="continuationSeparator" w:id="0">
    <w:p w14:paraId="12AE009B" w14:textId="77777777" w:rsidR="004073D1" w:rsidRDefault="004073D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4073D1">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6A8C4329" w:rsidR="00E92C3E" w:rsidRDefault="00E92C3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65E8C" w14:textId="77777777" w:rsidR="004073D1" w:rsidRDefault="004073D1" w:rsidP="00EC0858">
      <w:pPr>
        <w:spacing w:before="0" w:after="0" w:line="240" w:lineRule="auto"/>
      </w:pPr>
      <w:r>
        <w:separator/>
      </w:r>
    </w:p>
  </w:footnote>
  <w:footnote w:type="continuationSeparator" w:id="0">
    <w:p w14:paraId="375DF102" w14:textId="77777777" w:rsidR="004073D1" w:rsidRDefault="004073D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F90A4A"/>
    <w:multiLevelType w:val="hybridMultilevel"/>
    <w:tmpl w:val="EA0ED9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26471A7"/>
    <w:multiLevelType w:val="hybridMultilevel"/>
    <w:tmpl w:val="A7DE60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2E405C6"/>
    <w:multiLevelType w:val="hybridMultilevel"/>
    <w:tmpl w:val="5C208EE2"/>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34820CC"/>
    <w:multiLevelType w:val="hybridMultilevel"/>
    <w:tmpl w:val="D05296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4CC449C"/>
    <w:multiLevelType w:val="hybridMultilevel"/>
    <w:tmpl w:val="C4487C2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6C61C25"/>
    <w:multiLevelType w:val="hybridMultilevel"/>
    <w:tmpl w:val="FC5284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75505BB"/>
    <w:multiLevelType w:val="hybridMultilevel"/>
    <w:tmpl w:val="33D28F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8293D3E"/>
    <w:multiLevelType w:val="hybridMultilevel"/>
    <w:tmpl w:val="697C3E5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0BBC5C26"/>
    <w:multiLevelType w:val="hybridMultilevel"/>
    <w:tmpl w:val="E44821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C1A6356"/>
    <w:multiLevelType w:val="hybridMultilevel"/>
    <w:tmpl w:val="5DAE63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C356D39"/>
    <w:multiLevelType w:val="hybridMultilevel"/>
    <w:tmpl w:val="E5AED9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CB77C94"/>
    <w:multiLevelType w:val="hybridMultilevel"/>
    <w:tmpl w:val="175C7C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007086A"/>
    <w:multiLevelType w:val="hybridMultilevel"/>
    <w:tmpl w:val="FDBCCE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2517227"/>
    <w:multiLevelType w:val="hybridMultilevel"/>
    <w:tmpl w:val="1FA8EE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4C202F2"/>
    <w:multiLevelType w:val="hybridMultilevel"/>
    <w:tmpl w:val="52306E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14F77D36"/>
    <w:multiLevelType w:val="hybridMultilevel"/>
    <w:tmpl w:val="8EECA15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57A134C"/>
    <w:multiLevelType w:val="hybridMultilevel"/>
    <w:tmpl w:val="DCA41A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16C1262C"/>
    <w:multiLevelType w:val="hybridMultilevel"/>
    <w:tmpl w:val="40DE14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1D765C6C"/>
    <w:multiLevelType w:val="hybridMultilevel"/>
    <w:tmpl w:val="AFD62492"/>
    <w:lvl w:ilvl="0" w:tplc="5B54369A">
      <w:start w:val="1"/>
      <w:numFmt w:val="lowerLetter"/>
      <w:lvlText w:val="%1."/>
      <w:lvlJc w:val="left"/>
      <w:pPr>
        <w:ind w:left="1495" w:hanging="360"/>
      </w:pPr>
      <w:rPr>
        <w:b w:val="0"/>
        <w:b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1E2810D6"/>
    <w:multiLevelType w:val="hybridMultilevel"/>
    <w:tmpl w:val="AAC86C22"/>
    <w:lvl w:ilvl="0" w:tplc="DF10EECE">
      <w:start w:val="1"/>
      <w:numFmt w:val="decimal"/>
      <w:pStyle w:val="Ttulo1"/>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1E943F4F"/>
    <w:multiLevelType w:val="hybridMultilevel"/>
    <w:tmpl w:val="07801D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1E9F0230"/>
    <w:multiLevelType w:val="hybridMultilevel"/>
    <w:tmpl w:val="28862A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1F45467A"/>
    <w:multiLevelType w:val="hybridMultilevel"/>
    <w:tmpl w:val="EACAEA5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21630710"/>
    <w:multiLevelType w:val="hybridMultilevel"/>
    <w:tmpl w:val="2C0C50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222068D7"/>
    <w:multiLevelType w:val="hybridMultilevel"/>
    <w:tmpl w:val="BC0EF4F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226073B6"/>
    <w:multiLevelType w:val="hybridMultilevel"/>
    <w:tmpl w:val="B6F6A8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22B94D90"/>
    <w:multiLevelType w:val="hybridMultilevel"/>
    <w:tmpl w:val="BD6C54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2ADD1C02"/>
    <w:multiLevelType w:val="hybridMultilevel"/>
    <w:tmpl w:val="40A448D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2B161C5C"/>
    <w:multiLevelType w:val="hybridMultilevel"/>
    <w:tmpl w:val="7D1E8B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0317203"/>
    <w:multiLevelType w:val="hybridMultilevel"/>
    <w:tmpl w:val="81343570"/>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31BD6C72"/>
    <w:multiLevelType w:val="hybridMultilevel"/>
    <w:tmpl w:val="4CAAAC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31F66C87"/>
    <w:multiLevelType w:val="hybridMultilevel"/>
    <w:tmpl w:val="933AB3C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326763F9"/>
    <w:multiLevelType w:val="hybridMultilevel"/>
    <w:tmpl w:val="19F085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34C70706"/>
    <w:multiLevelType w:val="hybridMultilevel"/>
    <w:tmpl w:val="5F6AC30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35441E49"/>
    <w:multiLevelType w:val="hybridMultilevel"/>
    <w:tmpl w:val="3950FDD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386B3097"/>
    <w:multiLevelType w:val="hybridMultilevel"/>
    <w:tmpl w:val="8B5E337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3A3009C3"/>
    <w:multiLevelType w:val="hybridMultilevel"/>
    <w:tmpl w:val="5610378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3EA868D5"/>
    <w:multiLevelType w:val="hybridMultilevel"/>
    <w:tmpl w:val="FB1637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3F392F03"/>
    <w:multiLevelType w:val="hybridMultilevel"/>
    <w:tmpl w:val="A2AC0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41907AD5"/>
    <w:multiLevelType w:val="hybridMultilevel"/>
    <w:tmpl w:val="133C64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45284E09"/>
    <w:multiLevelType w:val="hybridMultilevel"/>
    <w:tmpl w:val="F0407D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46334A36"/>
    <w:multiLevelType w:val="hybridMultilevel"/>
    <w:tmpl w:val="56624E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467F49A6"/>
    <w:multiLevelType w:val="multilevel"/>
    <w:tmpl w:val="D2E64B38"/>
    <w:styleLink w:val="Listaactual1"/>
    <w:lvl w:ilvl="0">
      <w:start w:val="1"/>
      <w:numFmt w:val="lowerLetter"/>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5" w15:restartNumberingAfterBreak="0">
    <w:nsid w:val="47D334AC"/>
    <w:multiLevelType w:val="hybridMultilevel"/>
    <w:tmpl w:val="EF2E6B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4C081009"/>
    <w:multiLevelType w:val="hybridMultilevel"/>
    <w:tmpl w:val="991060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4DC13559"/>
    <w:multiLevelType w:val="hybridMultilevel"/>
    <w:tmpl w:val="D03C1BA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4DF44B47"/>
    <w:multiLevelType w:val="hybridMultilevel"/>
    <w:tmpl w:val="48E0323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0" w15:restartNumberingAfterBreak="0">
    <w:nsid w:val="502E2B28"/>
    <w:multiLevelType w:val="hybridMultilevel"/>
    <w:tmpl w:val="C3CE53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513A7792"/>
    <w:multiLevelType w:val="hybridMultilevel"/>
    <w:tmpl w:val="CC7C64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546C7B5F"/>
    <w:multiLevelType w:val="hybridMultilevel"/>
    <w:tmpl w:val="905800B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586153C3"/>
    <w:multiLevelType w:val="hybridMultilevel"/>
    <w:tmpl w:val="6540E7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5A177D94"/>
    <w:multiLevelType w:val="hybridMultilevel"/>
    <w:tmpl w:val="B58408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5AD56809"/>
    <w:multiLevelType w:val="hybridMultilevel"/>
    <w:tmpl w:val="B9440B5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61792642"/>
    <w:multiLevelType w:val="hybridMultilevel"/>
    <w:tmpl w:val="F81840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63AE490B"/>
    <w:multiLevelType w:val="hybridMultilevel"/>
    <w:tmpl w:val="DA66363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63D654EE"/>
    <w:multiLevelType w:val="hybridMultilevel"/>
    <w:tmpl w:val="FEA6B45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668A0F2C"/>
    <w:multiLevelType w:val="hybridMultilevel"/>
    <w:tmpl w:val="936E57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67305BBF"/>
    <w:multiLevelType w:val="hybridMultilevel"/>
    <w:tmpl w:val="E4C022E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6C221DA0"/>
    <w:multiLevelType w:val="hybridMultilevel"/>
    <w:tmpl w:val="6996407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6C8B60F8"/>
    <w:multiLevelType w:val="hybridMultilevel"/>
    <w:tmpl w:val="BC1E84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6E14579B"/>
    <w:multiLevelType w:val="hybridMultilevel"/>
    <w:tmpl w:val="47BA410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73123DD9"/>
    <w:multiLevelType w:val="hybridMultilevel"/>
    <w:tmpl w:val="C3BED4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7429226D"/>
    <w:multiLevelType w:val="hybridMultilevel"/>
    <w:tmpl w:val="DED650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74F23128"/>
    <w:multiLevelType w:val="hybridMultilevel"/>
    <w:tmpl w:val="F1F87E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774262B2"/>
    <w:multiLevelType w:val="hybridMultilevel"/>
    <w:tmpl w:val="44ACFCD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8" w15:restartNumberingAfterBreak="0">
    <w:nsid w:val="77595B6C"/>
    <w:multiLevelType w:val="hybridMultilevel"/>
    <w:tmpl w:val="1C02D97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78274B2C"/>
    <w:multiLevelType w:val="hybridMultilevel"/>
    <w:tmpl w:val="54D61E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49"/>
  </w:num>
  <w:num w:numId="3">
    <w:abstractNumId w:val="36"/>
  </w:num>
  <w:num w:numId="4">
    <w:abstractNumId w:val="20"/>
  </w:num>
  <w:num w:numId="5">
    <w:abstractNumId w:val="18"/>
  </w:num>
  <w:num w:numId="6">
    <w:abstractNumId w:val="46"/>
  </w:num>
  <w:num w:numId="7">
    <w:abstractNumId w:val="47"/>
  </w:num>
  <w:num w:numId="8">
    <w:abstractNumId w:val="45"/>
  </w:num>
  <w:num w:numId="9">
    <w:abstractNumId w:val="57"/>
  </w:num>
  <w:num w:numId="10">
    <w:abstractNumId w:val="69"/>
  </w:num>
  <w:num w:numId="11">
    <w:abstractNumId w:val="37"/>
  </w:num>
  <w:num w:numId="12">
    <w:abstractNumId w:val="6"/>
  </w:num>
  <w:num w:numId="13">
    <w:abstractNumId w:val="24"/>
  </w:num>
  <w:num w:numId="14">
    <w:abstractNumId w:val="68"/>
  </w:num>
  <w:num w:numId="15">
    <w:abstractNumId w:val="64"/>
  </w:num>
  <w:num w:numId="16">
    <w:abstractNumId w:val="9"/>
  </w:num>
  <w:num w:numId="17">
    <w:abstractNumId w:val="58"/>
  </w:num>
  <w:num w:numId="18">
    <w:abstractNumId w:val="42"/>
  </w:num>
  <w:num w:numId="19">
    <w:abstractNumId w:val="28"/>
  </w:num>
  <w:num w:numId="20">
    <w:abstractNumId w:val="62"/>
  </w:num>
  <w:num w:numId="21">
    <w:abstractNumId w:val="32"/>
  </w:num>
  <w:num w:numId="22">
    <w:abstractNumId w:val="10"/>
  </w:num>
  <w:num w:numId="23">
    <w:abstractNumId w:val="26"/>
  </w:num>
  <w:num w:numId="24">
    <w:abstractNumId w:val="15"/>
  </w:num>
  <w:num w:numId="25">
    <w:abstractNumId w:val="31"/>
  </w:num>
  <w:num w:numId="26">
    <w:abstractNumId w:val="55"/>
  </w:num>
  <w:num w:numId="27">
    <w:abstractNumId w:val="22"/>
  </w:num>
  <w:num w:numId="28">
    <w:abstractNumId w:val="60"/>
  </w:num>
  <w:num w:numId="29">
    <w:abstractNumId w:val="53"/>
  </w:num>
  <w:num w:numId="30">
    <w:abstractNumId w:val="14"/>
  </w:num>
  <w:num w:numId="31">
    <w:abstractNumId w:val="56"/>
  </w:num>
  <w:num w:numId="32">
    <w:abstractNumId w:val="17"/>
  </w:num>
  <w:num w:numId="33">
    <w:abstractNumId w:val="19"/>
  </w:num>
  <w:num w:numId="34">
    <w:abstractNumId w:val="59"/>
  </w:num>
  <w:num w:numId="35">
    <w:abstractNumId w:val="44"/>
  </w:num>
  <w:num w:numId="36">
    <w:abstractNumId w:val="67"/>
  </w:num>
  <w:num w:numId="37">
    <w:abstractNumId w:val="11"/>
  </w:num>
  <w:num w:numId="38">
    <w:abstractNumId w:val="16"/>
  </w:num>
  <w:num w:numId="39">
    <w:abstractNumId w:val="30"/>
  </w:num>
  <w:num w:numId="40">
    <w:abstractNumId w:val="65"/>
  </w:num>
  <w:num w:numId="41">
    <w:abstractNumId w:val="7"/>
  </w:num>
  <w:num w:numId="42">
    <w:abstractNumId w:val="38"/>
  </w:num>
  <w:num w:numId="43">
    <w:abstractNumId w:val="51"/>
  </w:num>
  <w:num w:numId="44">
    <w:abstractNumId w:val="63"/>
  </w:num>
  <w:num w:numId="45">
    <w:abstractNumId w:val="52"/>
  </w:num>
  <w:num w:numId="46">
    <w:abstractNumId w:val="40"/>
  </w:num>
  <w:num w:numId="47">
    <w:abstractNumId w:val="23"/>
  </w:num>
  <w:num w:numId="48">
    <w:abstractNumId w:val="4"/>
  </w:num>
  <w:num w:numId="49">
    <w:abstractNumId w:val="35"/>
  </w:num>
  <w:num w:numId="50">
    <w:abstractNumId w:val="29"/>
  </w:num>
  <w:num w:numId="51">
    <w:abstractNumId w:val="43"/>
  </w:num>
  <w:num w:numId="52">
    <w:abstractNumId w:val="48"/>
  </w:num>
  <w:num w:numId="53">
    <w:abstractNumId w:val="13"/>
  </w:num>
  <w:num w:numId="54">
    <w:abstractNumId w:val="66"/>
  </w:num>
  <w:num w:numId="55">
    <w:abstractNumId w:val="39"/>
  </w:num>
  <w:num w:numId="56">
    <w:abstractNumId w:val="21"/>
  </w:num>
  <w:num w:numId="57">
    <w:abstractNumId w:val="1"/>
  </w:num>
  <w:num w:numId="58">
    <w:abstractNumId w:val="33"/>
  </w:num>
  <w:num w:numId="59">
    <w:abstractNumId w:val="41"/>
  </w:num>
  <w:num w:numId="60">
    <w:abstractNumId w:val="12"/>
  </w:num>
  <w:num w:numId="61">
    <w:abstractNumId w:val="61"/>
  </w:num>
  <w:num w:numId="62">
    <w:abstractNumId w:val="27"/>
  </w:num>
  <w:num w:numId="63">
    <w:abstractNumId w:val="5"/>
  </w:num>
  <w:num w:numId="64">
    <w:abstractNumId w:val="2"/>
  </w:num>
  <w:num w:numId="65">
    <w:abstractNumId w:val="50"/>
  </w:num>
  <w:num w:numId="66">
    <w:abstractNumId w:val="25"/>
  </w:num>
  <w:num w:numId="67">
    <w:abstractNumId w:val="3"/>
  </w:num>
  <w:num w:numId="68">
    <w:abstractNumId w:val="54"/>
  </w:num>
  <w:num w:numId="69">
    <w:abstractNumId w:val="8"/>
  </w:num>
  <w:num w:numId="70">
    <w:abstractNumId w:val="34"/>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2C6"/>
    <w:rsid w:val="00002DFC"/>
    <w:rsid w:val="00005155"/>
    <w:rsid w:val="00006081"/>
    <w:rsid w:val="00006215"/>
    <w:rsid w:val="00006977"/>
    <w:rsid w:val="00007CC9"/>
    <w:rsid w:val="00011CF7"/>
    <w:rsid w:val="00012641"/>
    <w:rsid w:val="0001391C"/>
    <w:rsid w:val="00014D74"/>
    <w:rsid w:val="0001705E"/>
    <w:rsid w:val="000172C4"/>
    <w:rsid w:val="00022071"/>
    <w:rsid w:val="00024D63"/>
    <w:rsid w:val="0002653B"/>
    <w:rsid w:val="00031249"/>
    <w:rsid w:val="000366A4"/>
    <w:rsid w:val="00040172"/>
    <w:rsid w:val="00040801"/>
    <w:rsid w:val="00041D64"/>
    <w:rsid w:val="000434FA"/>
    <w:rsid w:val="00043682"/>
    <w:rsid w:val="00043A4C"/>
    <w:rsid w:val="00044871"/>
    <w:rsid w:val="00045B2B"/>
    <w:rsid w:val="00047281"/>
    <w:rsid w:val="00050960"/>
    <w:rsid w:val="0005377B"/>
    <w:rsid w:val="0005395F"/>
    <w:rsid w:val="0005476E"/>
    <w:rsid w:val="000547B6"/>
    <w:rsid w:val="00054F88"/>
    <w:rsid w:val="0005708D"/>
    <w:rsid w:val="00063ECD"/>
    <w:rsid w:val="00064FB9"/>
    <w:rsid w:val="0006594F"/>
    <w:rsid w:val="00065D78"/>
    <w:rsid w:val="00066215"/>
    <w:rsid w:val="00066A42"/>
    <w:rsid w:val="000701AA"/>
    <w:rsid w:val="00072819"/>
    <w:rsid w:val="00072B1B"/>
    <w:rsid w:val="000752E3"/>
    <w:rsid w:val="0007615F"/>
    <w:rsid w:val="00077246"/>
    <w:rsid w:val="00077506"/>
    <w:rsid w:val="00077ACB"/>
    <w:rsid w:val="000835AF"/>
    <w:rsid w:val="000837A1"/>
    <w:rsid w:val="00083ECA"/>
    <w:rsid w:val="00084978"/>
    <w:rsid w:val="00084C26"/>
    <w:rsid w:val="000868BF"/>
    <w:rsid w:val="000976E0"/>
    <w:rsid w:val="000A02D7"/>
    <w:rsid w:val="000A39B3"/>
    <w:rsid w:val="000A4731"/>
    <w:rsid w:val="000A48FB"/>
    <w:rsid w:val="000A4B5D"/>
    <w:rsid w:val="000A5361"/>
    <w:rsid w:val="000A54FF"/>
    <w:rsid w:val="000B137C"/>
    <w:rsid w:val="000B15A9"/>
    <w:rsid w:val="000B3CB0"/>
    <w:rsid w:val="000B5381"/>
    <w:rsid w:val="000B5E84"/>
    <w:rsid w:val="000B5F39"/>
    <w:rsid w:val="000B6CFF"/>
    <w:rsid w:val="000C0C21"/>
    <w:rsid w:val="000C3F4A"/>
    <w:rsid w:val="000C5653"/>
    <w:rsid w:val="000C5A51"/>
    <w:rsid w:val="000D16BD"/>
    <w:rsid w:val="000D1E3A"/>
    <w:rsid w:val="000D1EC5"/>
    <w:rsid w:val="000D3199"/>
    <w:rsid w:val="000D5447"/>
    <w:rsid w:val="000D6E15"/>
    <w:rsid w:val="000E07CA"/>
    <w:rsid w:val="000E2E67"/>
    <w:rsid w:val="000E3717"/>
    <w:rsid w:val="000E3BF9"/>
    <w:rsid w:val="000E674B"/>
    <w:rsid w:val="000F1840"/>
    <w:rsid w:val="000F42EF"/>
    <w:rsid w:val="000F51A5"/>
    <w:rsid w:val="000F6CE1"/>
    <w:rsid w:val="000F79CA"/>
    <w:rsid w:val="00100382"/>
    <w:rsid w:val="001022F0"/>
    <w:rsid w:val="001030F5"/>
    <w:rsid w:val="0010330F"/>
    <w:rsid w:val="00104BC1"/>
    <w:rsid w:val="001111C1"/>
    <w:rsid w:val="00112F24"/>
    <w:rsid w:val="00113AE7"/>
    <w:rsid w:val="00114026"/>
    <w:rsid w:val="001153F3"/>
    <w:rsid w:val="0011568B"/>
    <w:rsid w:val="001164FF"/>
    <w:rsid w:val="0011788F"/>
    <w:rsid w:val="00120730"/>
    <w:rsid w:val="0012197B"/>
    <w:rsid w:val="00123EA6"/>
    <w:rsid w:val="001267B6"/>
    <w:rsid w:val="00127C17"/>
    <w:rsid w:val="00130D8E"/>
    <w:rsid w:val="0013222B"/>
    <w:rsid w:val="001378D1"/>
    <w:rsid w:val="00143502"/>
    <w:rsid w:val="00144D9B"/>
    <w:rsid w:val="00146514"/>
    <w:rsid w:val="00151253"/>
    <w:rsid w:val="00153DD1"/>
    <w:rsid w:val="001568AD"/>
    <w:rsid w:val="00157993"/>
    <w:rsid w:val="00160D56"/>
    <w:rsid w:val="00161AE8"/>
    <w:rsid w:val="0016392B"/>
    <w:rsid w:val="00165ADF"/>
    <w:rsid w:val="00170014"/>
    <w:rsid w:val="001723F0"/>
    <w:rsid w:val="00173B93"/>
    <w:rsid w:val="001757F9"/>
    <w:rsid w:val="00177032"/>
    <w:rsid w:val="0017719B"/>
    <w:rsid w:val="00177366"/>
    <w:rsid w:val="001777B3"/>
    <w:rsid w:val="00182157"/>
    <w:rsid w:val="001833EB"/>
    <w:rsid w:val="0018494D"/>
    <w:rsid w:val="001862EF"/>
    <w:rsid w:val="00187020"/>
    <w:rsid w:val="001878E9"/>
    <w:rsid w:val="00192B83"/>
    <w:rsid w:val="0019451A"/>
    <w:rsid w:val="0019651A"/>
    <w:rsid w:val="00197A36"/>
    <w:rsid w:val="001A0CE3"/>
    <w:rsid w:val="001A1C74"/>
    <w:rsid w:val="001A29EA"/>
    <w:rsid w:val="001A33D0"/>
    <w:rsid w:val="001A57AD"/>
    <w:rsid w:val="001A637D"/>
    <w:rsid w:val="001A6D42"/>
    <w:rsid w:val="001A741A"/>
    <w:rsid w:val="001A753A"/>
    <w:rsid w:val="001A75F9"/>
    <w:rsid w:val="001A7F73"/>
    <w:rsid w:val="001B0890"/>
    <w:rsid w:val="001B29F0"/>
    <w:rsid w:val="001B3C10"/>
    <w:rsid w:val="001B57A6"/>
    <w:rsid w:val="001B787E"/>
    <w:rsid w:val="001C1360"/>
    <w:rsid w:val="001C1673"/>
    <w:rsid w:val="001C5574"/>
    <w:rsid w:val="001D03F9"/>
    <w:rsid w:val="001D22BF"/>
    <w:rsid w:val="001D590E"/>
    <w:rsid w:val="001E16FE"/>
    <w:rsid w:val="001E1CB3"/>
    <w:rsid w:val="001E340B"/>
    <w:rsid w:val="001E350B"/>
    <w:rsid w:val="001E4D50"/>
    <w:rsid w:val="001F05B2"/>
    <w:rsid w:val="001F1FD9"/>
    <w:rsid w:val="001F23FB"/>
    <w:rsid w:val="001F74A9"/>
    <w:rsid w:val="002007FD"/>
    <w:rsid w:val="0020288A"/>
    <w:rsid w:val="00203367"/>
    <w:rsid w:val="002033FA"/>
    <w:rsid w:val="00206F61"/>
    <w:rsid w:val="00207535"/>
    <w:rsid w:val="002111DD"/>
    <w:rsid w:val="0021249B"/>
    <w:rsid w:val="00213C8A"/>
    <w:rsid w:val="00213EFE"/>
    <w:rsid w:val="00214F64"/>
    <w:rsid w:val="00215C9C"/>
    <w:rsid w:val="0022249E"/>
    <w:rsid w:val="002227A0"/>
    <w:rsid w:val="00223CE0"/>
    <w:rsid w:val="00224DD3"/>
    <w:rsid w:val="00226182"/>
    <w:rsid w:val="002304D1"/>
    <w:rsid w:val="00234610"/>
    <w:rsid w:val="00234A5F"/>
    <w:rsid w:val="00235AF9"/>
    <w:rsid w:val="0023607C"/>
    <w:rsid w:val="0023734F"/>
    <w:rsid w:val="002375C4"/>
    <w:rsid w:val="002401C2"/>
    <w:rsid w:val="00243BCF"/>
    <w:rsid w:val="00244616"/>
    <w:rsid w:val="002450B6"/>
    <w:rsid w:val="00250E19"/>
    <w:rsid w:val="002517B4"/>
    <w:rsid w:val="00251843"/>
    <w:rsid w:val="002543CC"/>
    <w:rsid w:val="00254713"/>
    <w:rsid w:val="00254E40"/>
    <w:rsid w:val="0025663F"/>
    <w:rsid w:val="00257ECD"/>
    <w:rsid w:val="002620D8"/>
    <w:rsid w:val="00262E39"/>
    <w:rsid w:val="00262F81"/>
    <w:rsid w:val="00263331"/>
    <w:rsid w:val="00263789"/>
    <w:rsid w:val="00263D81"/>
    <w:rsid w:val="00264894"/>
    <w:rsid w:val="00267783"/>
    <w:rsid w:val="00271696"/>
    <w:rsid w:val="002735D5"/>
    <w:rsid w:val="00273EB8"/>
    <w:rsid w:val="00276B35"/>
    <w:rsid w:val="0028440E"/>
    <w:rsid w:val="0028482D"/>
    <w:rsid w:val="00284FD1"/>
    <w:rsid w:val="00286190"/>
    <w:rsid w:val="00287403"/>
    <w:rsid w:val="00291787"/>
    <w:rsid w:val="00292B70"/>
    <w:rsid w:val="00294645"/>
    <w:rsid w:val="0029507B"/>
    <w:rsid w:val="00296026"/>
    <w:rsid w:val="00296B7D"/>
    <w:rsid w:val="002A14D0"/>
    <w:rsid w:val="002A2DC6"/>
    <w:rsid w:val="002A52F0"/>
    <w:rsid w:val="002A681A"/>
    <w:rsid w:val="002A75CF"/>
    <w:rsid w:val="002B09D5"/>
    <w:rsid w:val="002B4853"/>
    <w:rsid w:val="002B71F0"/>
    <w:rsid w:val="002B7A62"/>
    <w:rsid w:val="002B7FD8"/>
    <w:rsid w:val="002C0BE9"/>
    <w:rsid w:val="002C11E8"/>
    <w:rsid w:val="002C12E3"/>
    <w:rsid w:val="002C1E1D"/>
    <w:rsid w:val="002C20A3"/>
    <w:rsid w:val="002C20ED"/>
    <w:rsid w:val="002C4D81"/>
    <w:rsid w:val="002D0E97"/>
    <w:rsid w:val="002D189F"/>
    <w:rsid w:val="002D268A"/>
    <w:rsid w:val="002D37D2"/>
    <w:rsid w:val="002D43EF"/>
    <w:rsid w:val="002D5491"/>
    <w:rsid w:val="002D7FD6"/>
    <w:rsid w:val="002E0FD1"/>
    <w:rsid w:val="002E5B3A"/>
    <w:rsid w:val="002F11EA"/>
    <w:rsid w:val="002F24F6"/>
    <w:rsid w:val="002F675A"/>
    <w:rsid w:val="00305076"/>
    <w:rsid w:val="00307CF9"/>
    <w:rsid w:val="003101E9"/>
    <w:rsid w:val="003113A6"/>
    <w:rsid w:val="00312187"/>
    <w:rsid w:val="003122F6"/>
    <w:rsid w:val="00312A3D"/>
    <w:rsid w:val="003137E4"/>
    <w:rsid w:val="003164A6"/>
    <w:rsid w:val="00316877"/>
    <w:rsid w:val="00321356"/>
    <w:rsid w:val="003219FD"/>
    <w:rsid w:val="003240B5"/>
    <w:rsid w:val="003252CD"/>
    <w:rsid w:val="003256B3"/>
    <w:rsid w:val="00326D74"/>
    <w:rsid w:val="00327302"/>
    <w:rsid w:val="00327A66"/>
    <w:rsid w:val="003315DB"/>
    <w:rsid w:val="003340EC"/>
    <w:rsid w:val="00334EAE"/>
    <w:rsid w:val="00335E02"/>
    <w:rsid w:val="00337DA6"/>
    <w:rsid w:val="00342E33"/>
    <w:rsid w:val="003439D8"/>
    <w:rsid w:val="003520EC"/>
    <w:rsid w:val="0035340C"/>
    <w:rsid w:val="00353681"/>
    <w:rsid w:val="003632BD"/>
    <w:rsid w:val="00367995"/>
    <w:rsid w:val="00367ABD"/>
    <w:rsid w:val="00370192"/>
    <w:rsid w:val="00371AE0"/>
    <w:rsid w:val="003727B6"/>
    <w:rsid w:val="0037387B"/>
    <w:rsid w:val="0037638E"/>
    <w:rsid w:val="00377377"/>
    <w:rsid w:val="0038306E"/>
    <w:rsid w:val="00383FD9"/>
    <w:rsid w:val="003842F1"/>
    <w:rsid w:val="0039312A"/>
    <w:rsid w:val="00393683"/>
    <w:rsid w:val="00394DE7"/>
    <w:rsid w:val="003951E6"/>
    <w:rsid w:val="00395F16"/>
    <w:rsid w:val="003A0FFD"/>
    <w:rsid w:val="003A132A"/>
    <w:rsid w:val="003A15AF"/>
    <w:rsid w:val="003A2F69"/>
    <w:rsid w:val="003A3B32"/>
    <w:rsid w:val="003A4F79"/>
    <w:rsid w:val="003A6436"/>
    <w:rsid w:val="003A67DA"/>
    <w:rsid w:val="003B15D0"/>
    <w:rsid w:val="003B483C"/>
    <w:rsid w:val="003B73A7"/>
    <w:rsid w:val="003C007C"/>
    <w:rsid w:val="003C107D"/>
    <w:rsid w:val="003C2F9D"/>
    <w:rsid w:val="003C4559"/>
    <w:rsid w:val="003C4B48"/>
    <w:rsid w:val="003C50B7"/>
    <w:rsid w:val="003C6F45"/>
    <w:rsid w:val="003C76EA"/>
    <w:rsid w:val="003C7D13"/>
    <w:rsid w:val="003D18F9"/>
    <w:rsid w:val="003D1FAE"/>
    <w:rsid w:val="003D2353"/>
    <w:rsid w:val="003D3CA5"/>
    <w:rsid w:val="003D4BE4"/>
    <w:rsid w:val="003E2FCA"/>
    <w:rsid w:val="003E30FC"/>
    <w:rsid w:val="003E39CC"/>
    <w:rsid w:val="003E7363"/>
    <w:rsid w:val="003F0F2B"/>
    <w:rsid w:val="003F1436"/>
    <w:rsid w:val="003F4057"/>
    <w:rsid w:val="003F63FC"/>
    <w:rsid w:val="00400FBB"/>
    <w:rsid w:val="00402C5B"/>
    <w:rsid w:val="00403160"/>
    <w:rsid w:val="00404488"/>
    <w:rsid w:val="00405967"/>
    <w:rsid w:val="00405C1C"/>
    <w:rsid w:val="00406CC0"/>
    <w:rsid w:val="004073D1"/>
    <w:rsid w:val="00410E73"/>
    <w:rsid w:val="004139C8"/>
    <w:rsid w:val="004155FA"/>
    <w:rsid w:val="00421A46"/>
    <w:rsid w:val="0042370A"/>
    <w:rsid w:val="00425ABF"/>
    <w:rsid w:val="00425E49"/>
    <w:rsid w:val="004300AD"/>
    <w:rsid w:val="00431337"/>
    <w:rsid w:val="004329AF"/>
    <w:rsid w:val="00434BFC"/>
    <w:rsid w:val="00435B04"/>
    <w:rsid w:val="00436AFC"/>
    <w:rsid w:val="004376E8"/>
    <w:rsid w:val="00443F67"/>
    <w:rsid w:val="0044400F"/>
    <w:rsid w:val="00445249"/>
    <w:rsid w:val="00445CA4"/>
    <w:rsid w:val="00446928"/>
    <w:rsid w:val="00447654"/>
    <w:rsid w:val="004542FE"/>
    <w:rsid w:val="004554CA"/>
    <w:rsid w:val="00455F37"/>
    <w:rsid w:val="00456674"/>
    <w:rsid w:val="004617C1"/>
    <w:rsid w:val="004622A6"/>
    <w:rsid w:val="004628BC"/>
    <w:rsid w:val="0046396F"/>
    <w:rsid w:val="0046681E"/>
    <w:rsid w:val="00471B38"/>
    <w:rsid w:val="0047201B"/>
    <w:rsid w:val="0047405B"/>
    <w:rsid w:val="004745F0"/>
    <w:rsid w:val="0047536D"/>
    <w:rsid w:val="00475420"/>
    <w:rsid w:val="004761FC"/>
    <w:rsid w:val="00477518"/>
    <w:rsid w:val="00480788"/>
    <w:rsid w:val="00482BF2"/>
    <w:rsid w:val="00484C00"/>
    <w:rsid w:val="00493660"/>
    <w:rsid w:val="00495F48"/>
    <w:rsid w:val="00497B36"/>
    <w:rsid w:val="004A1F97"/>
    <w:rsid w:val="004A6903"/>
    <w:rsid w:val="004A7244"/>
    <w:rsid w:val="004B04C8"/>
    <w:rsid w:val="004B15E9"/>
    <w:rsid w:val="004B1EA0"/>
    <w:rsid w:val="004B3C1A"/>
    <w:rsid w:val="004B3FE3"/>
    <w:rsid w:val="004B5ADF"/>
    <w:rsid w:val="004B5CE2"/>
    <w:rsid w:val="004C01D7"/>
    <w:rsid w:val="004C2653"/>
    <w:rsid w:val="004C410C"/>
    <w:rsid w:val="004C4484"/>
    <w:rsid w:val="004C58F9"/>
    <w:rsid w:val="004C6410"/>
    <w:rsid w:val="004C7800"/>
    <w:rsid w:val="004D0211"/>
    <w:rsid w:val="004D1CA1"/>
    <w:rsid w:val="004D4CEE"/>
    <w:rsid w:val="004D5AB9"/>
    <w:rsid w:val="004D5AC3"/>
    <w:rsid w:val="004D5C56"/>
    <w:rsid w:val="004E0AEE"/>
    <w:rsid w:val="004E4E48"/>
    <w:rsid w:val="004E5E72"/>
    <w:rsid w:val="004E6CB3"/>
    <w:rsid w:val="004F0386"/>
    <w:rsid w:val="004F0542"/>
    <w:rsid w:val="004F3B99"/>
    <w:rsid w:val="004F64B6"/>
    <w:rsid w:val="004F6EE0"/>
    <w:rsid w:val="004F77A8"/>
    <w:rsid w:val="005033E0"/>
    <w:rsid w:val="005035CA"/>
    <w:rsid w:val="00503F1D"/>
    <w:rsid w:val="0050650A"/>
    <w:rsid w:val="00510F76"/>
    <w:rsid w:val="00512394"/>
    <w:rsid w:val="00513D75"/>
    <w:rsid w:val="0051519A"/>
    <w:rsid w:val="0051564B"/>
    <w:rsid w:val="00526433"/>
    <w:rsid w:val="0052729E"/>
    <w:rsid w:val="0052762B"/>
    <w:rsid w:val="0053024B"/>
    <w:rsid w:val="00534C52"/>
    <w:rsid w:val="00535DBB"/>
    <w:rsid w:val="0053698B"/>
    <w:rsid w:val="00536E6F"/>
    <w:rsid w:val="00540F7F"/>
    <w:rsid w:val="005428F7"/>
    <w:rsid w:val="005448BC"/>
    <w:rsid w:val="00544BAE"/>
    <w:rsid w:val="00544F3B"/>
    <w:rsid w:val="00546424"/>
    <w:rsid w:val="005468A8"/>
    <w:rsid w:val="00550AC0"/>
    <w:rsid w:val="0055361E"/>
    <w:rsid w:val="00553CE8"/>
    <w:rsid w:val="00563B22"/>
    <w:rsid w:val="00564661"/>
    <w:rsid w:val="0056591C"/>
    <w:rsid w:val="005673BA"/>
    <w:rsid w:val="005700BE"/>
    <w:rsid w:val="00572AB2"/>
    <w:rsid w:val="00574E8E"/>
    <w:rsid w:val="005761BC"/>
    <w:rsid w:val="005805C5"/>
    <w:rsid w:val="00582565"/>
    <w:rsid w:val="005838FB"/>
    <w:rsid w:val="00583C88"/>
    <w:rsid w:val="0058441F"/>
    <w:rsid w:val="00585A18"/>
    <w:rsid w:val="005866CA"/>
    <w:rsid w:val="00587120"/>
    <w:rsid w:val="0059007F"/>
    <w:rsid w:val="005903CE"/>
    <w:rsid w:val="005907E0"/>
    <w:rsid w:val="00590D20"/>
    <w:rsid w:val="00590D2D"/>
    <w:rsid w:val="00593A82"/>
    <w:rsid w:val="00595E20"/>
    <w:rsid w:val="00596252"/>
    <w:rsid w:val="005A23A4"/>
    <w:rsid w:val="005A2796"/>
    <w:rsid w:val="005A3B04"/>
    <w:rsid w:val="005A732E"/>
    <w:rsid w:val="005A75BF"/>
    <w:rsid w:val="005B0531"/>
    <w:rsid w:val="005B5267"/>
    <w:rsid w:val="005B70D6"/>
    <w:rsid w:val="005B7FD5"/>
    <w:rsid w:val="005C07C1"/>
    <w:rsid w:val="005C2582"/>
    <w:rsid w:val="005C6FF3"/>
    <w:rsid w:val="005D1171"/>
    <w:rsid w:val="005D32F9"/>
    <w:rsid w:val="005D3817"/>
    <w:rsid w:val="005D393E"/>
    <w:rsid w:val="005D524B"/>
    <w:rsid w:val="005D6D76"/>
    <w:rsid w:val="005E2C1F"/>
    <w:rsid w:val="005E3D05"/>
    <w:rsid w:val="005E5573"/>
    <w:rsid w:val="005E6D1C"/>
    <w:rsid w:val="005F401A"/>
    <w:rsid w:val="005F6017"/>
    <w:rsid w:val="005F7D2C"/>
    <w:rsid w:val="00600CD4"/>
    <w:rsid w:val="006018FC"/>
    <w:rsid w:val="0060225D"/>
    <w:rsid w:val="00603F10"/>
    <w:rsid w:val="006074C9"/>
    <w:rsid w:val="00617BA4"/>
    <w:rsid w:val="00620284"/>
    <w:rsid w:val="00623838"/>
    <w:rsid w:val="00623B9B"/>
    <w:rsid w:val="006260D9"/>
    <w:rsid w:val="006311C6"/>
    <w:rsid w:val="0063192A"/>
    <w:rsid w:val="006358EE"/>
    <w:rsid w:val="00642CC2"/>
    <w:rsid w:val="00643FA7"/>
    <w:rsid w:val="0064419C"/>
    <w:rsid w:val="00644CEF"/>
    <w:rsid w:val="0064606B"/>
    <w:rsid w:val="006462B2"/>
    <w:rsid w:val="0064660A"/>
    <w:rsid w:val="006513CE"/>
    <w:rsid w:val="00651901"/>
    <w:rsid w:val="00651A34"/>
    <w:rsid w:val="00651F05"/>
    <w:rsid w:val="00653546"/>
    <w:rsid w:val="00654724"/>
    <w:rsid w:val="006548CD"/>
    <w:rsid w:val="00657183"/>
    <w:rsid w:val="0065770E"/>
    <w:rsid w:val="006579F2"/>
    <w:rsid w:val="00657C4F"/>
    <w:rsid w:val="006632DB"/>
    <w:rsid w:val="00664F55"/>
    <w:rsid w:val="00666D54"/>
    <w:rsid w:val="00671CE9"/>
    <w:rsid w:val="00673964"/>
    <w:rsid w:val="00674018"/>
    <w:rsid w:val="00676E02"/>
    <w:rsid w:val="006770F5"/>
    <w:rsid w:val="00680229"/>
    <w:rsid w:val="00680B07"/>
    <w:rsid w:val="00680D6D"/>
    <w:rsid w:val="0068127F"/>
    <w:rsid w:val="0068190A"/>
    <w:rsid w:val="00684A1C"/>
    <w:rsid w:val="006875AC"/>
    <w:rsid w:val="00691374"/>
    <w:rsid w:val="00693017"/>
    <w:rsid w:val="0069367C"/>
    <w:rsid w:val="006941C0"/>
    <w:rsid w:val="00694475"/>
    <w:rsid w:val="00696647"/>
    <w:rsid w:val="0069718E"/>
    <w:rsid w:val="006A3DD1"/>
    <w:rsid w:val="006A6782"/>
    <w:rsid w:val="006A6F96"/>
    <w:rsid w:val="006B02E6"/>
    <w:rsid w:val="006B14D2"/>
    <w:rsid w:val="006B22AC"/>
    <w:rsid w:val="006B55C4"/>
    <w:rsid w:val="006B5D18"/>
    <w:rsid w:val="006B63B7"/>
    <w:rsid w:val="006B7574"/>
    <w:rsid w:val="006C13D1"/>
    <w:rsid w:val="006C4664"/>
    <w:rsid w:val="006C4772"/>
    <w:rsid w:val="006D1522"/>
    <w:rsid w:val="006D2B63"/>
    <w:rsid w:val="006D2E73"/>
    <w:rsid w:val="006D49D7"/>
    <w:rsid w:val="006D5341"/>
    <w:rsid w:val="006D6BC7"/>
    <w:rsid w:val="006E0234"/>
    <w:rsid w:val="006E4733"/>
    <w:rsid w:val="006E51A1"/>
    <w:rsid w:val="006E5648"/>
    <w:rsid w:val="006E6D23"/>
    <w:rsid w:val="006E7298"/>
    <w:rsid w:val="006F1856"/>
    <w:rsid w:val="006F1C4B"/>
    <w:rsid w:val="006F425F"/>
    <w:rsid w:val="006F52BF"/>
    <w:rsid w:val="006F6971"/>
    <w:rsid w:val="006F73FB"/>
    <w:rsid w:val="0070112D"/>
    <w:rsid w:val="00702203"/>
    <w:rsid w:val="00705936"/>
    <w:rsid w:val="007073BF"/>
    <w:rsid w:val="00707A9D"/>
    <w:rsid w:val="00707E81"/>
    <w:rsid w:val="007106B4"/>
    <w:rsid w:val="00710CA6"/>
    <w:rsid w:val="00713776"/>
    <w:rsid w:val="00714D98"/>
    <w:rsid w:val="0071528F"/>
    <w:rsid w:val="007154F4"/>
    <w:rsid w:val="007221BF"/>
    <w:rsid w:val="00722798"/>
    <w:rsid w:val="00723503"/>
    <w:rsid w:val="007249BF"/>
    <w:rsid w:val="00725120"/>
    <w:rsid w:val="00726299"/>
    <w:rsid w:val="00726CBE"/>
    <w:rsid w:val="007275AD"/>
    <w:rsid w:val="00730070"/>
    <w:rsid w:val="00730329"/>
    <w:rsid w:val="0073088D"/>
    <w:rsid w:val="007345B1"/>
    <w:rsid w:val="007368D7"/>
    <w:rsid w:val="00736FBE"/>
    <w:rsid w:val="00741BAD"/>
    <w:rsid w:val="00742C22"/>
    <w:rsid w:val="0074346B"/>
    <w:rsid w:val="00744483"/>
    <w:rsid w:val="00744751"/>
    <w:rsid w:val="00744B69"/>
    <w:rsid w:val="007465C3"/>
    <w:rsid w:val="00746AD1"/>
    <w:rsid w:val="00753415"/>
    <w:rsid w:val="00753BC3"/>
    <w:rsid w:val="00754B23"/>
    <w:rsid w:val="00755085"/>
    <w:rsid w:val="00755CAC"/>
    <w:rsid w:val="00760825"/>
    <w:rsid w:val="00762B13"/>
    <w:rsid w:val="00764EDE"/>
    <w:rsid w:val="007708C9"/>
    <w:rsid w:val="00771A5B"/>
    <w:rsid w:val="00774F0D"/>
    <w:rsid w:val="00782386"/>
    <w:rsid w:val="00782BA3"/>
    <w:rsid w:val="00783306"/>
    <w:rsid w:val="00784F82"/>
    <w:rsid w:val="00784FFB"/>
    <w:rsid w:val="00787FC1"/>
    <w:rsid w:val="00790561"/>
    <w:rsid w:val="00793B6B"/>
    <w:rsid w:val="0079495A"/>
    <w:rsid w:val="00795304"/>
    <w:rsid w:val="00796D21"/>
    <w:rsid w:val="007975F4"/>
    <w:rsid w:val="007A07BF"/>
    <w:rsid w:val="007A089E"/>
    <w:rsid w:val="007A1D4A"/>
    <w:rsid w:val="007A273D"/>
    <w:rsid w:val="007A2F2E"/>
    <w:rsid w:val="007A49FD"/>
    <w:rsid w:val="007A4D7B"/>
    <w:rsid w:val="007B0FF2"/>
    <w:rsid w:val="007B10F3"/>
    <w:rsid w:val="007B2421"/>
    <w:rsid w:val="007B2854"/>
    <w:rsid w:val="007B356D"/>
    <w:rsid w:val="007B3920"/>
    <w:rsid w:val="007B5EF2"/>
    <w:rsid w:val="007B60D4"/>
    <w:rsid w:val="007B700E"/>
    <w:rsid w:val="007B7063"/>
    <w:rsid w:val="007C0E0B"/>
    <w:rsid w:val="007C0EA6"/>
    <w:rsid w:val="007C0F08"/>
    <w:rsid w:val="007C2DD9"/>
    <w:rsid w:val="007C421A"/>
    <w:rsid w:val="007C44B1"/>
    <w:rsid w:val="007C5D20"/>
    <w:rsid w:val="007D0446"/>
    <w:rsid w:val="007D0797"/>
    <w:rsid w:val="007D4AF4"/>
    <w:rsid w:val="007D515B"/>
    <w:rsid w:val="007D6EBD"/>
    <w:rsid w:val="007D73A3"/>
    <w:rsid w:val="007E0A2F"/>
    <w:rsid w:val="007E0A6B"/>
    <w:rsid w:val="007E200F"/>
    <w:rsid w:val="007E2D06"/>
    <w:rsid w:val="007E49C6"/>
    <w:rsid w:val="007E53E5"/>
    <w:rsid w:val="007F0AAC"/>
    <w:rsid w:val="007F15A8"/>
    <w:rsid w:val="007F2B44"/>
    <w:rsid w:val="007F6644"/>
    <w:rsid w:val="00800822"/>
    <w:rsid w:val="00800AA0"/>
    <w:rsid w:val="00803599"/>
    <w:rsid w:val="00803BD2"/>
    <w:rsid w:val="00804C0B"/>
    <w:rsid w:val="00804D03"/>
    <w:rsid w:val="008056EA"/>
    <w:rsid w:val="0081202F"/>
    <w:rsid w:val="008141E9"/>
    <w:rsid w:val="00815320"/>
    <w:rsid w:val="00815A5C"/>
    <w:rsid w:val="00821DFB"/>
    <w:rsid w:val="008221B3"/>
    <w:rsid w:val="008232AA"/>
    <w:rsid w:val="00823FE8"/>
    <w:rsid w:val="0082767B"/>
    <w:rsid w:val="008278C0"/>
    <w:rsid w:val="00827904"/>
    <w:rsid w:val="00830679"/>
    <w:rsid w:val="008309EC"/>
    <w:rsid w:val="008326A1"/>
    <w:rsid w:val="0083489A"/>
    <w:rsid w:val="008353DB"/>
    <w:rsid w:val="00841EBA"/>
    <w:rsid w:val="00842C67"/>
    <w:rsid w:val="008443C9"/>
    <w:rsid w:val="00846F15"/>
    <w:rsid w:val="008472CF"/>
    <w:rsid w:val="00853A1B"/>
    <w:rsid w:val="00853C1E"/>
    <w:rsid w:val="00860FD5"/>
    <w:rsid w:val="00861F77"/>
    <w:rsid w:val="0086266C"/>
    <w:rsid w:val="00862A4D"/>
    <w:rsid w:val="00863A2D"/>
    <w:rsid w:val="00865810"/>
    <w:rsid w:val="008663EC"/>
    <w:rsid w:val="008749D7"/>
    <w:rsid w:val="00874EEE"/>
    <w:rsid w:val="00876445"/>
    <w:rsid w:val="00876781"/>
    <w:rsid w:val="00880D5C"/>
    <w:rsid w:val="0088202C"/>
    <w:rsid w:val="00883801"/>
    <w:rsid w:val="00885159"/>
    <w:rsid w:val="00885757"/>
    <w:rsid w:val="008908D6"/>
    <w:rsid w:val="0089238D"/>
    <w:rsid w:val="008937F2"/>
    <w:rsid w:val="0089468F"/>
    <w:rsid w:val="00895CFC"/>
    <w:rsid w:val="00897951"/>
    <w:rsid w:val="008A0BA5"/>
    <w:rsid w:val="008A0D48"/>
    <w:rsid w:val="008A211B"/>
    <w:rsid w:val="008A36D4"/>
    <w:rsid w:val="008A39E5"/>
    <w:rsid w:val="008B211F"/>
    <w:rsid w:val="008B6627"/>
    <w:rsid w:val="008C077B"/>
    <w:rsid w:val="008C1E26"/>
    <w:rsid w:val="008C258A"/>
    <w:rsid w:val="008C27CA"/>
    <w:rsid w:val="008C3103"/>
    <w:rsid w:val="008C3286"/>
    <w:rsid w:val="008C37F9"/>
    <w:rsid w:val="008C3DDB"/>
    <w:rsid w:val="008C765B"/>
    <w:rsid w:val="008C7CC5"/>
    <w:rsid w:val="008D0047"/>
    <w:rsid w:val="008D0A97"/>
    <w:rsid w:val="008D293E"/>
    <w:rsid w:val="008D3022"/>
    <w:rsid w:val="008D32A8"/>
    <w:rsid w:val="008D4261"/>
    <w:rsid w:val="008E0F57"/>
    <w:rsid w:val="008E1302"/>
    <w:rsid w:val="008E2002"/>
    <w:rsid w:val="008E255A"/>
    <w:rsid w:val="008E366D"/>
    <w:rsid w:val="008E6389"/>
    <w:rsid w:val="008E63B2"/>
    <w:rsid w:val="008F220B"/>
    <w:rsid w:val="008F4C05"/>
    <w:rsid w:val="008F5D3E"/>
    <w:rsid w:val="008F73CB"/>
    <w:rsid w:val="009019C0"/>
    <w:rsid w:val="00902033"/>
    <w:rsid w:val="0090315C"/>
    <w:rsid w:val="00903955"/>
    <w:rsid w:val="009064FD"/>
    <w:rsid w:val="0091078C"/>
    <w:rsid w:val="00913AA2"/>
    <w:rsid w:val="00913EEF"/>
    <w:rsid w:val="009156AD"/>
    <w:rsid w:val="0092167B"/>
    <w:rsid w:val="00923276"/>
    <w:rsid w:val="0092416B"/>
    <w:rsid w:val="00927C0A"/>
    <w:rsid w:val="0093086A"/>
    <w:rsid w:val="00934149"/>
    <w:rsid w:val="00934950"/>
    <w:rsid w:val="00935093"/>
    <w:rsid w:val="009353F7"/>
    <w:rsid w:val="009366E8"/>
    <w:rsid w:val="00937DE8"/>
    <w:rsid w:val="00940576"/>
    <w:rsid w:val="00946EBE"/>
    <w:rsid w:val="00947718"/>
    <w:rsid w:val="00947D78"/>
    <w:rsid w:val="00947FC0"/>
    <w:rsid w:val="00950BFF"/>
    <w:rsid w:val="00951C59"/>
    <w:rsid w:val="009544DF"/>
    <w:rsid w:val="00956516"/>
    <w:rsid w:val="009573A6"/>
    <w:rsid w:val="0096110C"/>
    <w:rsid w:val="00961B0E"/>
    <w:rsid w:val="00962553"/>
    <w:rsid w:val="00962B2C"/>
    <w:rsid w:val="009633D6"/>
    <w:rsid w:val="009679FA"/>
    <w:rsid w:val="00967B65"/>
    <w:rsid w:val="009714D3"/>
    <w:rsid w:val="009738A1"/>
    <w:rsid w:val="00973F16"/>
    <w:rsid w:val="009740D9"/>
    <w:rsid w:val="00976464"/>
    <w:rsid w:val="00981511"/>
    <w:rsid w:val="009832AF"/>
    <w:rsid w:val="009837E7"/>
    <w:rsid w:val="0098428C"/>
    <w:rsid w:val="009848B4"/>
    <w:rsid w:val="00990035"/>
    <w:rsid w:val="00992B33"/>
    <w:rsid w:val="00992E0F"/>
    <w:rsid w:val="009943D6"/>
    <w:rsid w:val="00997106"/>
    <w:rsid w:val="009A22A9"/>
    <w:rsid w:val="009A3948"/>
    <w:rsid w:val="009A3A0C"/>
    <w:rsid w:val="009A5220"/>
    <w:rsid w:val="009A5E3F"/>
    <w:rsid w:val="009A61C3"/>
    <w:rsid w:val="009A7612"/>
    <w:rsid w:val="009B1BEF"/>
    <w:rsid w:val="009B4C17"/>
    <w:rsid w:val="009B57D3"/>
    <w:rsid w:val="009C4B40"/>
    <w:rsid w:val="009C50FF"/>
    <w:rsid w:val="009D0CA9"/>
    <w:rsid w:val="009D2C58"/>
    <w:rsid w:val="009D34D7"/>
    <w:rsid w:val="009D3C26"/>
    <w:rsid w:val="009D765B"/>
    <w:rsid w:val="009E25DC"/>
    <w:rsid w:val="009E3669"/>
    <w:rsid w:val="009E40D7"/>
    <w:rsid w:val="009E4DCA"/>
    <w:rsid w:val="009E526F"/>
    <w:rsid w:val="009E5C74"/>
    <w:rsid w:val="009E5F10"/>
    <w:rsid w:val="009E7661"/>
    <w:rsid w:val="009E7823"/>
    <w:rsid w:val="009F117B"/>
    <w:rsid w:val="009F2216"/>
    <w:rsid w:val="009F3007"/>
    <w:rsid w:val="009F3AAB"/>
    <w:rsid w:val="009F481F"/>
    <w:rsid w:val="00A00ACC"/>
    <w:rsid w:val="00A00B19"/>
    <w:rsid w:val="00A04D45"/>
    <w:rsid w:val="00A05892"/>
    <w:rsid w:val="00A066A5"/>
    <w:rsid w:val="00A113D7"/>
    <w:rsid w:val="00A116A0"/>
    <w:rsid w:val="00A12D66"/>
    <w:rsid w:val="00A1410B"/>
    <w:rsid w:val="00A2507D"/>
    <w:rsid w:val="00A2799A"/>
    <w:rsid w:val="00A31E6B"/>
    <w:rsid w:val="00A32273"/>
    <w:rsid w:val="00A37233"/>
    <w:rsid w:val="00A42554"/>
    <w:rsid w:val="00A43A91"/>
    <w:rsid w:val="00A449DB"/>
    <w:rsid w:val="00A458A7"/>
    <w:rsid w:val="00A45E51"/>
    <w:rsid w:val="00A46065"/>
    <w:rsid w:val="00A47CF6"/>
    <w:rsid w:val="00A54B53"/>
    <w:rsid w:val="00A579FC"/>
    <w:rsid w:val="00A60F3A"/>
    <w:rsid w:val="00A61229"/>
    <w:rsid w:val="00A61663"/>
    <w:rsid w:val="00A64433"/>
    <w:rsid w:val="00A64667"/>
    <w:rsid w:val="00A6556E"/>
    <w:rsid w:val="00A667F5"/>
    <w:rsid w:val="00A67D01"/>
    <w:rsid w:val="00A703D0"/>
    <w:rsid w:val="00A71224"/>
    <w:rsid w:val="00A714A5"/>
    <w:rsid w:val="00A7166A"/>
    <w:rsid w:val="00A72866"/>
    <w:rsid w:val="00A72FB8"/>
    <w:rsid w:val="00A73BEA"/>
    <w:rsid w:val="00A74079"/>
    <w:rsid w:val="00A74FC7"/>
    <w:rsid w:val="00A771C8"/>
    <w:rsid w:val="00A7758A"/>
    <w:rsid w:val="00A77B10"/>
    <w:rsid w:val="00A82EAC"/>
    <w:rsid w:val="00A843A3"/>
    <w:rsid w:val="00A866F8"/>
    <w:rsid w:val="00A86FDD"/>
    <w:rsid w:val="00A87815"/>
    <w:rsid w:val="00A91168"/>
    <w:rsid w:val="00A92516"/>
    <w:rsid w:val="00A93AD2"/>
    <w:rsid w:val="00A9447A"/>
    <w:rsid w:val="00A949D9"/>
    <w:rsid w:val="00A95F1B"/>
    <w:rsid w:val="00AA0E8D"/>
    <w:rsid w:val="00AA25A5"/>
    <w:rsid w:val="00AA3697"/>
    <w:rsid w:val="00AA532B"/>
    <w:rsid w:val="00AA5577"/>
    <w:rsid w:val="00AA6BEA"/>
    <w:rsid w:val="00AA7218"/>
    <w:rsid w:val="00AB1C54"/>
    <w:rsid w:val="00AB2353"/>
    <w:rsid w:val="00AB5346"/>
    <w:rsid w:val="00AB6E72"/>
    <w:rsid w:val="00AC4B1E"/>
    <w:rsid w:val="00AC5C6D"/>
    <w:rsid w:val="00AC715F"/>
    <w:rsid w:val="00AC74F4"/>
    <w:rsid w:val="00AC79A2"/>
    <w:rsid w:val="00AD07F2"/>
    <w:rsid w:val="00AD08DF"/>
    <w:rsid w:val="00AD16FE"/>
    <w:rsid w:val="00AD3A15"/>
    <w:rsid w:val="00AD45CB"/>
    <w:rsid w:val="00AD5487"/>
    <w:rsid w:val="00AE0706"/>
    <w:rsid w:val="00AE0C8C"/>
    <w:rsid w:val="00AE1EE2"/>
    <w:rsid w:val="00AE221C"/>
    <w:rsid w:val="00AE3DA9"/>
    <w:rsid w:val="00AE534B"/>
    <w:rsid w:val="00AE569F"/>
    <w:rsid w:val="00AF0961"/>
    <w:rsid w:val="00AF1C32"/>
    <w:rsid w:val="00AF3441"/>
    <w:rsid w:val="00AF4593"/>
    <w:rsid w:val="00AF4A4F"/>
    <w:rsid w:val="00B00EFB"/>
    <w:rsid w:val="00B01B92"/>
    <w:rsid w:val="00B030EE"/>
    <w:rsid w:val="00B03403"/>
    <w:rsid w:val="00B03541"/>
    <w:rsid w:val="00B03AB7"/>
    <w:rsid w:val="00B04390"/>
    <w:rsid w:val="00B068BB"/>
    <w:rsid w:val="00B10642"/>
    <w:rsid w:val="00B10B8A"/>
    <w:rsid w:val="00B12480"/>
    <w:rsid w:val="00B14439"/>
    <w:rsid w:val="00B145AC"/>
    <w:rsid w:val="00B14CED"/>
    <w:rsid w:val="00B155B6"/>
    <w:rsid w:val="00B1713D"/>
    <w:rsid w:val="00B17D1D"/>
    <w:rsid w:val="00B2028C"/>
    <w:rsid w:val="00B23F25"/>
    <w:rsid w:val="00B25BA7"/>
    <w:rsid w:val="00B32CD0"/>
    <w:rsid w:val="00B32ED3"/>
    <w:rsid w:val="00B33407"/>
    <w:rsid w:val="00B3531A"/>
    <w:rsid w:val="00B359EB"/>
    <w:rsid w:val="00B4192F"/>
    <w:rsid w:val="00B41B36"/>
    <w:rsid w:val="00B43145"/>
    <w:rsid w:val="00B4463C"/>
    <w:rsid w:val="00B478E3"/>
    <w:rsid w:val="00B50386"/>
    <w:rsid w:val="00B53E45"/>
    <w:rsid w:val="00B55857"/>
    <w:rsid w:val="00B558CD"/>
    <w:rsid w:val="00B57117"/>
    <w:rsid w:val="00B61189"/>
    <w:rsid w:val="00B619EF"/>
    <w:rsid w:val="00B62BC4"/>
    <w:rsid w:val="00B6307A"/>
    <w:rsid w:val="00B63204"/>
    <w:rsid w:val="00B6521E"/>
    <w:rsid w:val="00B66639"/>
    <w:rsid w:val="00B66A21"/>
    <w:rsid w:val="00B67147"/>
    <w:rsid w:val="00B70438"/>
    <w:rsid w:val="00B728AB"/>
    <w:rsid w:val="00B7396C"/>
    <w:rsid w:val="00B745E5"/>
    <w:rsid w:val="00B75527"/>
    <w:rsid w:val="00B761BE"/>
    <w:rsid w:val="00B768DB"/>
    <w:rsid w:val="00B77512"/>
    <w:rsid w:val="00B77840"/>
    <w:rsid w:val="00B8126B"/>
    <w:rsid w:val="00B82F41"/>
    <w:rsid w:val="00B8508E"/>
    <w:rsid w:val="00B8759F"/>
    <w:rsid w:val="00B91F5A"/>
    <w:rsid w:val="00B94CE1"/>
    <w:rsid w:val="00B9538F"/>
    <w:rsid w:val="00B95AC5"/>
    <w:rsid w:val="00B9641F"/>
    <w:rsid w:val="00B96784"/>
    <w:rsid w:val="00B96DC2"/>
    <w:rsid w:val="00B9733A"/>
    <w:rsid w:val="00BA17A9"/>
    <w:rsid w:val="00BA32C4"/>
    <w:rsid w:val="00BA3B4E"/>
    <w:rsid w:val="00BA40B8"/>
    <w:rsid w:val="00BA4C32"/>
    <w:rsid w:val="00BA5430"/>
    <w:rsid w:val="00BA5709"/>
    <w:rsid w:val="00BA6748"/>
    <w:rsid w:val="00BB016D"/>
    <w:rsid w:val="00BB052F"/>
    <w:rsid w:val="00BB207C"/>
    <w:rsid w:val="00BB336E"/>
    <w:rsid w:val="00BB3473"/>
    <w:rsid w:val="00BB41D8"/>
    <w:rsid w:val="00BB7FC2"/>
    <w:rsid w:val="00BC20BA"/>
    <w:rsid w:val="00BC22EB"/>
    <w:rsid w:val="00BC313F"/>
    <w:rsid w:val="00BC6CFB"/>
    <w:rsid w:val="00BD0A2A"/>
    <w:rsid w:val="00BD12C5"/>
    <w:rsid w:val="00BD195D"/>
    <w:rsid w:val="00BD2B5B"/>
    <w:rsid w:val="00BD3876"/>
    <w:rsid w:val="00BD3B80"/>
    <w:rsid w:val="00BD5742"/>
    <w:rsid w:val="00BD5E48"/>
    <w:rsid w:val="00BD6AC4"/>
    <w:rsid w:val="00BD6EA8"/>
    <w:rsid w:val="00BD73A9"/>
    <w:rsid w:val="00BD769A"/>
    <w:rsid w:val="00BE0EEE"/>
    <w:rsid w:val="00BE18AF"/>
    <w:rsid w:val="00BE520F"/>
    <w:rsid w:val="00BE5806"/>
    <w:rsid w:val="00BE6AA0"/>
    <w:rsid w:val="00BF064A"/>
    <w:rsid w:val="00BF153D"/>
    <w:rsid w:val="00BF2E8A"/>
    <w:rsid w:val="00BF50D2"/>
    <w:rsid w:val="00BF5F53"/>
    <w:rsid w:val="00BF68B3"/>
    <w:rsid w:val="00BF77DA"/>
    <w:rsid w:val="00C02356"/>
    <w:rsid w:val="00C0282B"/>
    <w:rsid w:val="00C0430A"/>
    <w:rsid w:val="00C05612"/>
    <w:rsid w:val="00C06CE5"/>
    <w:rsid w:val="00C06E55"/>
    <w:rsid w:val="00C078F6"/>
    <w:rsid w:val="00C10D78"/>
    <w:rsid w:val="00C16A75"/>
    <w:rsid w:val="00C22AAD"/>
    <w:rsid w:val="00C22B3E"/>
    <w:rsid w:val="00C236A6"/>
    <w:rsid w:val="00C3209F"/>
    <w:rsid w:val="00C33C5C"/>
    <w:rsid w:val="00C362EE"/>
    <w:rsid w:val="00C36310"/>
    <w:rsid w:val="00C36AB4"/>
    <w:rsid w:val="00C407C1"/>
    <w:rsid w:val="00C40DC7"/>
    <w:rsid w:val="00C42919"/>
    <w:rsid w:val="00C4299E"/>
    <w:rsid w:val="00C432EF"/>
    <w:rsid w:val="00C43542"/>
    <w:rsid w:val="00C45C4D"/>
    <w:rsid w:val="00C467A9"/>
    <w:rsid w:val="00C50999"/>
    <w:rsid w:val="00C50EC7"/>
    <w:rsid w:val="00C5146D"/>
    <w:rsid w:val="00C52C04"/>
    <w:rsid w:val="00C5626B"/>
    <w:rsid w:val="00C5629B"/>
    <w:rsid w:val="00C5760A"/>
    <w:rsid w:val="00C62822"/>
    <w:rsid w:val="00C63976"/>
    <w:rsid w:val="00C64C40"/>
    <w:rsid w:val="00C64FD4"/>
    <w:rsid w:val="00C65030"/>
    <w:rsid w:val="00C660FF"/>
    <w:rsid w:val="00C66928"/>
    <w:rsid w:val="00C705A1"/>
    <w:rsid w:val="00C71E31"/>
    <w:rsid w:val="00C726DE"/>
    <w:rsid w:val="00C7377B"/>
    <w:rsid w:val="00C737C9"/>
    <w:rsid w:val="00C739FC"/>
    <w:rsid w:val="00C73BDC"/>
    <w:rsid w:val="00C74140"/>
    <w:rsid w:val="00C748CD"/>
    <w:rsid w:val="00C759CC"/>
    <w:rsid w:val="00C75B08"/>
    <w:rsid w:val="00C77269"/>
    <w:rsid w:val="00C775FC"/>
    <w:rsid w:val="00C77A16"/>
    <w:rsid w:val="00C81472"/>
    <w:rsid w:val="00C82BDA"/>
    <w:rsid w:val="00C93D30"/>
    <w:rsid w:val="00C94961"/>
    <w:rsid w:val="00C94BB7"/>
    <w:rsid w:val="00C9705C"/>
    <w:rsid w:val="00C976D2"/>
    <w:rsid w:val="00C97ED8"/>
    <w:rsid w:val="00CA0351"/>
    <w:rsid w:val="00CA0711"/>
    <w:rsid w:val="00CA2479"/>
    <w:rsid w:val="00CA53DA"/>
    <w:rsid w:val="00CB0A69"/>
    <w:rsid w:val="00CB1BA5"/>
    <w:rsid w:val="00CB210E"/>
    <w:rsid w:val="00CB3C08"/>
    <w:rsid w:val="00CB479E"/>
    <w:rsid w:val="00CB4B79"/>
    <w:rsid w:val="00CB6E4E"/>
    <w:rsid w:val="00CC0133"/>
    <w:rsid w:val="00CC109F"/>
    <w:rsid w:val="00CC234A"/>
    <w:rsid w:val="00CC23BB"/>
    <w:rsid w:val="00CC506F"/>
    <w:rsid w:val="00CD63C0"/>
    <w:rsid w:val="00CD6570"/>
    <w:rsid w:val="00CE08FB"/>
    <w:rsid w:val="00CE2C4A"/>
    <w:rsid w:val="00CE2F24"/>
    <w:rsid w:val="00CF01EC"/>
    <w:rsid w:val="00CF04EA"/>
    <w:rsid w:val="00CF13FC"/>
    <w:rsid w:val="00CF2D46"/>
    <w:rsid w:val="00CF4062"/>
    <w:rsid w:val="00CF5760"/>
    <w:rsid w:val="00CF5878"/>
    <w:rsid w:val="00CF59C9"/>
    <w:rsid w:val="00CF6B1F"/>
    <w:rsid w:val="00CF73B0"/>
    <w:rsid w:val="00D008C9"/>
    <w:rsid w:val="00D02830"/>
    <w:rsid w:val="00D02957"/>
    <w:rsid w:val="00D04E51"/>
    <w:rsid w:val="00D10F91"/>
    <w:rsid w:val="00D1287A"/>
    <w:rsid w:val="00D13E46"/>
    <w:rsid w:val="00D14CAD"/>
    <w:rsid w:val="00D15EC7"/>
    <w:rsid w:val="00D162B9"/>
    <w:rsid w:val="00D16756"/>
    <w:rsid w:val="00D253B6"/>
    <w:rsid w:val="00D30DA1"/>
    <w:rsid w:val="00D33BD1"/>
    <w:rsid w:val="00D3518C"/>
    <w:rsid w:val="00D4395C"/>
    <w:rsid w:val="00D446C9"/>
    <w:rsid w:val="00D45B71"/>
    <w:rsid w:val="00D478E4"/>
    <w:rsid w:val="00D5269C"/>
    <w:rsid w:val="00D55F04"/>
    <w:rsid w:val="00D578C7"/>
    <w:rsid w:val="00D61077"/>
    <w:rsid w:val="00D61469"/>
    <w:rsid w:val="00D6152A"/>
    <w:rsid w:val="00D63817"/>
    <w:rsid w:val="00D66E38"/>
    <w:rsid w:val="00D672C1"/>
    <w:rsid w:val="00D70488"/>
    <w:rsid w:val="00D728D9"/>
    <w:rsid w:val="00D75F9E"/>
    <w:rsid w:val="00D7632F"/>
    <w:rsid w:val="00D77283"/>
    <w:rsid w:val="00D77E5E"/>
    <w:rsid w:val="00D8129B"/>
    <w:rsid w:val="00D8180B"/>
    <w:rsid w:val="00D83CDF"/>
    <w:rsid w:val="00D83DBB"/>
    <w:rsid w:val="00D84C3F"/>
    <w:rsid w:val="00D85D6D"/>
    <w:rsid w:val="00D85FBE"/>
    <w:rsid w:val="00D86E79"/>
    <w:rsid w:val="00D90D55"/>
    <w:rsid w:val="00D92EC4"/>
    <w:rsid w:val="00D92F2C"/>
    <w:rsid w:val="00D975AB"/>
    <w:rsid w:val="00DA3BD6"/>
    <w:rsid w:val="00DA42AE"/>
    <w:rsid w:val="00DA6143"/>
    <w:rsid w:val="00DA6562"/>
    <w:rsid w:val="00DA6A31"/>
    <w:rsid w:val="00DB01FD"/>
    <w:rsid w:val="00DB0388"/>
    <w:rsid w:val="00DB2174"/>
    <w:rsid w:val="00DB2449"/>
    <w:rsid w:val="00DB32F3"/>
    <w:rsid w:val="00DB4017"/>
    <w:rsid w:val="00DC10D3"/>
    <w:rsid w:val="00DC1866"/>
    <w:rsid w:val="00DC1B68"/>
    <w:rsid w:val="00DC25CD"/>
    <w:rsid w:val="00DC3088"/>
    <w:rsid w:val="00DC3649"/>
    <w:rsid w:val="00DC3B70"/>
    <w:rsid w:val="00DC4100"/>
    <w:rsid w:val="00DC596A"/>
    <w:rsid w:val="00DC59A0"/>
    <w:rsid w:val="00DC6A89"/>
    <w:rsid w:val="00DC6DB1"/>
    <w:rsid w:val="00DD07B1"/>
    <w:rsid w:val="00DD0B0E"/>
    <w:rsid w:val="00DD3B36"/>
    <w:rsid w:val="00DD4502"/>
    <w:rsid w:val="00DD74A1"/>
    <w:rsid w:val="00DE1196"/>
    <w:rsid w:val="00DE2964"/>
    <w:rsid w:val="00DF0228"/>
    <w:rsid w:val="00DF0404"/>
    <w:rsid w:val="00DF0767"/>
    <w:rsid w:val="00DF2085"/>
    <w:rsid w:val="00DF3CD8"/>
    <w:rsid w:val="00DF5C0E"/>
    <w:rsid w:val="00E002EA"/>
    <w:rsid w:val="00E019C1"/>
    <w:rsid w:val="00E03488"/>
    <w:rsid w:val="00E03E6B"/>
    <w:rsid w:val="00E05F33"/>
    <w:rsid w:val="00E0682D"/>
    <w:rsid w:val="00E1072F"/>
    <w:rsid w:val="00E14238"/>
    <w:rsid w:val="00E1464C"/>
    <w:rsid w:val="00E14C55"/>
    <w:rsid w:val="00E16100"/>
    <w:rsid w:val="00E16683"/>
    <w:rsid w:val="00E16CC0"/>
    <w:rsid w:val="00E17FAC"/>
    <w:rsid w:val="00E22AD9"/>
    <w:rsid w:val="00E23351"/>
    <w:rsid w:val="00E2435F"/>
    <w:rsid w:val="00E24992"/>
    <w:rsid w:val="00E27C54"/>
    <w:rsid w:val="00E30986"/>
    <w:rsid w:val="00E3399E"/>
    <w:rsid w:val="00E3669B"/>
    <w:rsid w:val="00E37A45"/>
    <w:rsid w:val="00E42C35"/>
    <w:rsid w:val="00E44CDF"/>
    <w:rsid w:val="00E4503B"/>
    <w:rsid w:val="00E45A07"/>
    <w:rsid w:val="00E5020B"/>
    <w:rsid w:val="00E5193B"/>
    <w:rsid w:val="00E5768D"/>
    <w:rsid w:val="00E60864"/>
    <w:rsid w:val="00E611DA"/>
    <w:rsid w:val="00E62558"/>
    <w:rsid w:val="00E65214"/>
    <w:rsid w:val="00E67CD8"/>
    <w:rsid w:val="00E71BF5"/>
    <w:rsid w:val="00E73EAF"/>
    <w:rsid w:val="00E7478D"/>
    <w:rsid w:val="00E74AFB"/>
    <w:rsid w:val="00E764EC"/>
    <w:rsid w:val="00E768BC"/>
    <w:rsid w:val="00E77711"/>
    <w:rsid w:val="00E77D19"/>
    <w:rsid w:val="00E8116D"/>
    <w:rsid w:val="00E81696"/>
    <w:rsid w:val="00E83016"/>
    <w:rsid w:val="00E83EA1"/>
    <w:rsid w:val="00E85C42"/>
    <w:rsid w:val="00E86585"/>
    <w:rsid w:val="00E86BD8"/>
    <w:rsid w:val="00E905FC"/>
    <w:rsid w:val="00E90834"/>
    <w:rsid w:val="00E91154"/>
    <w:rsid w:val="00E924D5"/>
    <w:rsid w:val="00E92C3E"/>
    <w:rsid w:val="00E93734"/>
    <w:rsid w:val="00EA0555"/>
    <w:rsid w:val="00EA11FA"/>
    <w:rsid w:val="00EA462E"/>
    <w:rsid w:val="00EA6112"/>
    <w:rsid w:val="00EA61D7"/>
    <w:rsid w:val="00EA7C89"/>
    <w:rsid w:val="00EB058A"/>
    <w:rsid w:val="00EB2746"/>
    <w:rsid w:val="00EB286E"/>
    <w:rsid w:val="00EB43F1"/>
    <w:rsid w:val="00EB523F"/>
    <w:rsid w:val="00EB602D"/>
    <w:rsid w:val="00EB6716"/>
    <w:rsid w:val="00EC0858"/>
    <w:rsid w:val="00EC0A3F"/>
    <w:rsid w:val="00EC279D"/>
    <w:rsid w:val="00EC3E1F"/>
    <w:rsid w:val="00EC472F"/>
    <w:rsid w:val="00EC7485"/>
    <w:rsid w:val="00ED0129"/>
    <w:rsid w:val="00ED0848"/>
    <w:rsid w:val="00ED2D8E"/>
    <w:rsid w:val="00ED3586"/>
    <w:rsid w:val="00ED564C"/>
    <w:rsid w:val="00ED68D7"/>
    <w:rsid w:val="00EE18C2"/>
    <w:rsid w:val="00EE2CA4"/>
    <w:rsid w:val="00EE37E9"/>
    <w:rsid w:val="00EE4C61"/>
    <w:rsid w:val="00EE515B"/>
    <w:rsid w:val="00EE7161"/>
    <w:rsid w:val="00EE7C70"/>
    <w:rsid w:val="00EF0458"/>
    <w:rsid w:val="00EF21A8"/>
    <w:rsid w:val="00EF2B69"/>
    <w:rsid w:val="00EF319A"/>
    <w:rsid w:val="00EF32A4"/>
    <w:rsid w:val="00EF625E"/>
    <w:rsid w:val="00F01E74"/>
    <w:rsid w:val="00F02D19"/>
    <w:rsid w:val="00F05C44"/>
    <w:rsid w:val="00F07578"/>
    <w:rsid w:val="00F1629D"/>
    <w:rsid w:val="00F163D4"/>
    <w:rsid w:val="00F200C9"/>
    <w:rsid w:val="00F21A49"/>
    <w:rsid w:val="00F24245"/>
    <w:rsid w:val="00F247A8"/>
    <w:rsid w:val="00F24D2D"/>
    <w:rsid w:val="00F25442"/>
    <w:rsid w:val="00F26557"/>
    <w:rsid w:val="00F27E1F"/>
    <w:rsid w:val="00F27E81"/>
    <w:rsid w:val="00F31F63"/>
    <w:rsid w:val="00F31F80"/>
    <w:rsid w:val="00F35D2B"/>
    <w:rsid w:val="00F36C9D"/>
    <w:rsid w:val="00F40B98"/>
    <w:rsid w:val="00F40EED"/>
    <w:rsid w:val="00F41811"/>
    <w:rsid w:val="00F42278"/>
    <w:rsid w:val="00F424B6"/>
    <w:rsid w:val="00F463D6"/>
    <w:rsid w:val="00F50DE4"/>
    <w:rsid w:val="00F536CC"/>
    <w:rsid w:val="00F62543"/>
    <w:rsid w:val="00F63A35"/>
    <w:rsid w:val="00F65773"/>
    <w:rsid w:val="00F673EE"/>
    <w:rsid w:val="00F70A51"/>
    <w:rsid w:val="00F70CBF"/>
    <w:rsid w:val="00F713D4"/>
    <w:rsid w:val="00F731F5"/>
    <w:rsid w:val="00F73C16"/>
    <w:rsid w:val="00F74C0A"/>
    <w:rsid w:val="00F802F2"/>
    <w:rsid w:val="00F8165F"/>
    <w:rsid w:val="00F82091"/>
    <w:rsid w:val="00F83701"/>
    <w:rsid w:val="00F85552"/>
    <w:rsid w:val="00F867AC"/>
    <w:rsid w:val="00F906DC"/>
    <w:rsid w:val="00F9072C"/>
    <w:rsid w:val="00F938DA"/>
    <w:rsid w:val="00F94651"/>
    <w:rsid w:val="00FA0555"/>
    <w:rsid w:val="00FA14FE"/>
    <w:rsid w:val="00FA1883"/>
    <w:rsid w:val="00FA2292"/>
    <w:rsid w:val="00FA6D6F"/>
    <w:rsid w:val="00FB0DCD"/>
    <w:rsid w:val="00FB2007"/>
    <w:rsid w:val="00FB3A50"/>
    <w:rsid w:val="00FB6C46"/>
    <w:rsid w:val="00FC1C44"/>
    <w:rsid w:val="00FC4ED0"/>
    <w:rsid w:val="00FD1003"/>
    <w:rsid w:val="00FD55E2"/>
    <w:rsid w:val="00FE00DC"/>
    <w:rsid w:val="00FE127C"/>
    <w:rsid w:val="00FE28D0"/>
    <w:rsid w:val="00FE2AA6"/>
    <w:rsid w:val="00FE503C"/>
    <w:rsid w:val="00FF0CAA"/>
    <w:rsid w:val="00FF1CDD"/>
    <w:rsid w:val="00FF3066"/>
    <w:rsid w:val="00FF49C5"/>
    <w:rsid w:val="00FF49FB"/>
    <w:rsid w:val="00FF506C"/>
    <w:rsid w:val="00FF590F"/>
    <w:rsid w:val="00FF5AD8"/>
    <w:rsid w:val="00FF6969"/>
    <w:rsid w:val="00FF7E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9F3AAB"/>
    <w:pPr>
      <w:numPr>
        <w:numId w:val="4"/>
      </w:numPr>
      <w:shd w:val="clear" w:color="auto" w:fill="FFFFFF"/>
      <w:ind w:left="0" w:firstLine="709"/>
      <w:textAlignment w:val="baseline"/>
      <w:outlineLvl w:val="0"/>
    </w:pPr>
    <w:rPr>
      <w:rFonts w:asciiTheme="minorHAnsi" w:eastAsia="Times New Roman" w:hAnsiTheme="minorHAnsi" w:cstheme="minorHAnsi"/>
      <w:b/>
      <w:bCs/>
      <w:kern w:val="0"/>
      <w:sz w:val="36"/>
      <w:szCs w:val="36"/>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0F6CE1"/>
    <w:pPr>
      <w:keepNext/>
      <w:keepLines/>
      <w:shd w:val="clear" w:color="auto" w:fill="FFFFFF"/>
      <w:spacing w:before="0" w:after="180" w:line="240" w:lineRule="auto"/>
      <w:textAlignment w:val="baseline"/>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C65030"/>
    <w:pPr>
      <w:spacing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unhideWhenUsed/>
    <w:qFormat/>
    <w:rsid w:val="00FF49FB"/>
    <w:pPr>
      <w:keepNext/>
      <w:ind w:left="709" w:firstLine="0"/>
      <w:outlineLvl w:val="6"/>
    </w:pPr>
    <w:rPr>
      <w:b/>
      <w:bCs/>
    </w:rPr>
  </w:style>
  <w:style w:type="paragraph" w:styleId="Ttulo8">
    <w:name w:val="heading 8"/>
    <w:basedOn w:val="Normal"/>
    <w:next w:val="Normal"/>
    <w:link w:val="Ttulo8Car"/>
    <w:uiPriority w:val="9"/>
    <w:unhideWhenUsed/>
    <w:qFormat/>
    <w:rsid w:val="00AE3DA9"/>
    <w:pPr>
      <w:keepNext/>
      <w:outlineLvl w:val="7"/>
    </w:pPr>
    <w:rPr>
      <w:b/>
      <w:bCs/>
    </w:rPr>
  </w:style>
  <w:style w:type="paragraph" w:styleId="Ttulo9">
    <w:name w:val="heading 9"/>
    <w:basedOn w:val="Normal"/>
    <w:next w:val="Normal"/>
    <w:link w:val="Ttulo9Car"/>
    <w:uiPriority w:val="9"/>
    <w:unhideWhenUsed/>
    <w:qFormat/>
    <w:rsid w:val="0019651A"/>
    <w:pPr>
      <w:keepNext/>
      <w:outlineLvl w:val="8"/>
    </w:pPr>
    <w:rPr>
      <w:b/>
      <w:b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9F3AAB"/>
    <w:rPr>
      <w:rFonts w:eastAsia="Times New Roman" w:cstheme="minorHAnsi"/>
      <w:b/>
      <w:bCs/>
      <w:spacing w:val="-10"/>
      <w:kern w:val="0"/>
      <w:sz w:val="36"/>
      <w:szCs w:val="36"/>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0F6CE1"/>
    <w:rPr>
      <w:rFonts w:eastAsiaTheme="majorEastAsia" w:cstheme="minorHAnsi"/>
      <w:b/>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C65030"/>
    <w:rPr>
      <w:rFonts w:eastAsiaTheme="majorEastAsia" w:cstheme="minorHAnsi"/>
      <w:b/>
      <w:iCs/>
      <w:kern w:val="0"/>
      <w:sz w:val="32"/>
      <w:szCs w:val="24"/>
      <w:shd w:val="clear" w:color="auto" w:fill="FFFFFF"/>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C74F4"/>
    <w:pPr>
      <w:tabs>
        <w:tab w:val="left" w:pos="1134"/>
      </w:tabs>
      <w:ind w:left="992" w:hanging="992"/>
      <w:jc w:val="both"/>
    </w:pPr>
    <w:rPr>
      <w:rFonts w:ascii="Calibri" w:hAnsi="Calibri" w:cs="Times New Roman (Cuerpo en alfa"/>
      <w:b/>
      <w:bCs/>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AC74F4"/>
    <w:rPr>
      <w:rFonts w:ascii="Calibri" w:hAnsi="Calibri" w:cs="Times New Roman (Cuerpo en alfa"/>
      <w:b/>
      <w:bCs/>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19451A"/>
    <w:pPr>
      <w:tabs>
        <w:tab w:val="right" w:leader="dot" w:pos="9962"/>
      </w:tabs>
      <w:ind w:left="709" w:firstLine="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line="259" w:lineRule="auto"/>
      <w:ind w:firstLine="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ind w:firstLine="0"/>
    </w:pPr>
    <w:rPr>
      <w:spacing w:val="0"/>
    </w:rPr>
  </w:style>
  <w:style w:type="paragraph" w:styleId="NormalWeb">
    <w:name w:val="Normal (Web)"/>
    <w:basedOn w:val="Normal"/>
    <w:uiPriority w:val="99"/>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angradetextonormal">
    <w:name w:val="Body Text Indent"/>
    <w:basedOn w:val="Normal"/>
    <w:link w:val="SangradetextonormalCar"/>
    <w:uiPriority w:val="99"/>
    <w:unhideWhenUsed/>
    <w:rsid w:val="009832AF"/>
  </w:style>
  <w:style w:type="character" w:customStyle="1" w:styleId="SangradetextonormalCar">
    <w:name w:val="Sangría de texto normal Car"/>
    <w:basedOn w:val="Fuentedeprrafopredeter"/>
    <w:link w:val="Sangradetextonormal"/>
    <w:uiPriority w:val="99"/>
    <w:rsid w:val="009832AF"/>
    <w:rPr>
      <w:sz w:val="28"/>
    </w:rPr>
  </w:style>
  <w:style w:type="paragraph" w:customStyle="1" w:styleId="mb-5">
    <w:name w:val="mb-5"/>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7Car">
    <w:name w:val="Título 7 Car"/>
    <w:basedOn w:val="Fuentedeprrafopredeter"/>
    <w:link w:val="Ttulo7"/>
    <w:uiPriority w:val="9"/>
    <w:rsid w:val="00FF49FB"/>
    <w:rPr>
      <w:b/>
      <w:bCs/>
      <w:sz w:val="28"/>
    </w:rPr>
  </w:style>
  <w:style w:type="character" w:customStyle="1" w:styleId="Ttulo8Car">
    <w:name w:val="Título 8 Car"/>
    <w:basedOn w:val="Fuentedeprrafopredeter"/>
    <w:link w:val="Ttulo8"/>
    <w:uiPriority w:val="9"/>
    <w:rsid w:val="00AE3DA9"/>
    <w:rPr>
      <w:b/>
      <w:bCs/>
      <w:sz w:val="28"/>
    </w:rPr>
  </w:style>
  <w:style w:type="paragraph" w:customStyle="1" w:styleId="text-regular">
    <w:name w:val="text-regular"/>
    <w:basedOn w:val="Normal"/>
    <w:rsid w:val="00E865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CF576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9544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9Car">
    <w:name w:val="Título 9 Car"/>
    <w:basedOn w:val="Fuentedeprrafopredeter"/>
    <w:link w:val="Ttulo9"/>
    <w:uiPriority w:val="9"/>
    <w:rsid w:val="0019651A"/>
    <w:rPr>
      <w:b/>
      <w:bCs/>
      <w:color w:val="000000" w:themeColor="text1"/>
      <w:sz w:val="28"/>
    </w:rPr>
  </w:style>
  <w:style w:type="paragraph" w:styleId="Sangra2detindependiente">
    <w:name w:val="Body Text Indent 2"/>
    <w:basedOn w:val="Normal"/>
    <w:link w:val="Sangra2detindependienteCar"/>
    <w:uiPriority w:val="99"/>
    <w:unhideWhenUsed/>
    <w:rsid w:val="00B761BE"/>
    <w:rPr>
      <w:color w:val="000000" w:themeColor="text1"/>
    </w:rPr>
  </w:style>
  <w:style w:type="character" w:customStyle="1" w:styleId="Sangra2detindependienteCar">
    <w:name w:val="Sangría 2 de t. independiente Car"/>
    <w:basedOn w:val="Fuentedeprrafopredeter"/>
    <w:link w:val="Sangra2detindependiente"/>
    <w:uiPriority w:val="99"/>
    <w:rsid w:val="00B761BE"/>
    <w:rPr>
      <w:color w:val="000000" w:themeColor="text1"/>
      <w:sz w:val="28"/>
    </w:rPr>
  </w:style>
  <w:style w:type="character" w:styleId="Textoennegrita">
    <w:name w:val="Strong"/>
    <w:basedOn w:val="Fuentedeprrafopredeter"/>
    <w:uiPriority w:val="22"/>
    <w:qFormat/>
    <w:rsid w:val="00C50EC7"/>
    <w:rPr>
      <w:b/>
      <w:bCs/>
    </w:rPr>
  </w:style>
  <w:style w:type="paragraph" w:styleId="Sangra3detindependiente">
    <w:name w:val="Body Text Indent 3"/>
    <w:basedOn w:val="Normal"/>
    <w:link w:val="Sangra3detindependienteCar"/>
    <w:uiPriority w:val="99"/>
    <w:unhideWhenUsed/>
    <w:rsid w:val="005A732E"/>
    <w:pPr>
      <w:ind w:left="709" w:firstLine="0"/>
    </w:pPr>
  </w:style>
  <w:style w:type="character" w:customStyle="1" w:styleId="Sangra3detindependienteCar">
    <w:name w:val="Sangría 3 de t. independiente Car"/>
    <w:basedOn w:val="Fuentedeprrafopredeter"/>
    <w:link w:val="Sangra3detindependiente"/>
    <w:uiPriority w:val="99"/>
    <w:rsid w:val="005A732E"/>
    <w:rPr>
      <w:sz w:val="28"/>
    </w:rPr>
  </w:style>
  <w:style w:type="character" w:styleId="nfasis">
    <w:name w:val="Emphasis"/>
    <w:basedOn w:val="Fuentedeprrafopredeter"/>
    <w:uiPriority w:val="20"/>
    <w:qFormat/>
    <w:rsid w:val="00DF0228"/>
    <w:rPr>
      <w:i/>
      <w:iCs/>
    </w:rPr>
  </w:style>
  <w:style w:type="paragraph" w:customStyle="1" w:styleId="mb-4">
    <w:name w:val="mb-4"/>
    <w:basedOn w:val="Normal"/>
    <w:rsid w:val="00E17F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bold">
    <w:name w:val="text-bold"/>
    <w:basedOn w:val="Normal"/>
    <w:rsid w:val="004B1EA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
    <w:name w:val="Body Text"/>
    <w:basedOn w:val="Normal"/>
    <w:link w:val="TextoindependienteCar"/>
    <w:uiPriority w:val="99"/>
    <w:unhideWhenUsed/>
    <w:rsid w:val="004B1EA0"/>
    <w:pPr>
      <w:ind w:firstLine="0"/>
    </w:pPr>
    <w:rPr>
      <w:rFonts w:cstheme="minorHAnsi"/>
      <w:b/>
      <w:color w:val="12263F"/>
      <w:kern w:val="0"/>
      <w14:ligatures w14:val="none"/>
    </w:rPr>
  </w:style>
  <w:style w:type="character" w:customStyle="1" w:styleId="TextoindependienteCar">
    <w:name w:val="Texto independiente Car"/>
    <w:basedOn w:val="Fuentedeprrafopredeter"/>
    <w:link w:val="Textoindependiente"/>
    <w:uiPriority w:val="99"/>
    <w:rsid w:val="004B1EA0"/>
    <w:rPr>
      <w:rFonts w:cstheme="minorHAnsi"/>
      <w:b/>
      <w:color w:val="12263F"/>
      <w:kern w:val="0"/>
      <w:sz w:val="28"/>
      <w14:ligatures w14:val="none"/>
    </w:rPr>
  </w:style>
  <w:style w:type="character" w:styleId="Hipervnculovisitado">
    <w:name w:val="FollowedHyperlink"/>
    <w:basedOn w:val="Fuentedeprrafopredeter"/>
    <w:uiPriority w:val="99"/>
    <w:semiHidden/>
    <w:unhideWhenUsed/>
    <w:rsid w:val="00DC3088"/>
    <w:rPr>
      <w:color w:val="954F72" w:themeColor="followedHyperlink"/>
      <w:u w:val="single"/>
    </w:rPr>
  </w:style>
  <w:style w:type="paragraph" w:customStyle="1" w:styleId="titulo">
    <w:name w:val="titulo"/>
    <w:basedOn w:val="Normal"/>
    <w:rsid w:val="00B5038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AA7218"/>
  </w:style>
  <w:style w:type="character" w:customStyle="1" w:styleId="eop">
    <w:name w:val="eop"/>
    <w:basedOn w:val="Fuentedeprrafopredeter"/>
    <w:rsid w:val="002375C4"/>
  </w:style>
  <w:style w:type="paragraph" w:customStyle="1" w:styleId="paragraph">
    <w:name w:val="paragraph"/>
    <w:basedOn w:val="Normal"/>
    <w:rsid w:val="00726CBE"/>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numbering" w:customStyle="1" w:styleId="Listaactual1">
    <w:name w:val="Lista actual1"/>
    <w:uiPriority w:val="99"/>
    <w:rsid w:val="00F8165F"/>
    <w:pPr>
      <w:numPr>
        <w:numId w:val="3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674">
      <w:bodyDiv w:val="1"/>
      <w:marLeft w:val="0"/>
      <w:marRight w:val="0"/>
      <w:marTop w:val="0"/>
      <w:marBottom w:val="0"/>
      <w:divBdr>
        <w:top w:val="none" w:sz="0" w:space="0" w:color="auto"/>
        <w:left w:val="none" w:sz="0" w:space="0" w:color="auto"/>
        <w:bottom w:val="none" w:sz="0" w:space="0" w:color="auto"/>
        <w:right w:val="none" w:sz="0" w:space="0" w:color="auto"/>
      </w:divBdr>
    </w:div>
    <w:div w:id="1705393">
      <w:bodyDiv w:val="1"/>
      <w:marLeft w:val="0"/>
      <w:marRight w:val="0"/>
      <w:marTop w:val="0"/>
      <w:marBottom w:val="0"/>
      <w:divBdr>
        <w:top w:val="none" w:sz="0" w:space="0" w:color="auto"/>
        <w:left w:val="none" w:sz="0" w:space="0" w:color="auto"/>
        <w:bottom w:val="none" w:sz="0" w:space="0" w:color="auto"/>
        <w:right w:val="none" w:sz="0" w:space="0" w:color="auto"/>
      </w:divBdr>
      <w:divsChild>
        <w:div w:id="1916015851">
          <w:marLeft w:val="0"/>
          <w:marRight w:val="0"/>
          <w:marTop w:val="0"/>
          <w:marBottom w:val="720"/>
          <w:divBdr>
            <w:top w:val="none" w:sz="0" w:space="0" w:color="auto"/>
            <w:left w:val="none" w:sz="0" w:space="0" w:color="auto"/>
            <w:bottom w:val="none" w:sz="0" w:space="0" w:color="auto"/>
            <w:right w:val="none" w:sz="0" w:space="0" w:color="auto"/>
          </w:divBdr>
        </w:div>
        <w:div w:id="168523644">
          <w:marLeft w:val="0"/>
          <w:marRight w:val="0"/>
          <w:marTop w:val="0"/>
          <w:marBottom w:val="0"/>
          <w:divBdr>
            <w:top w:val="none" w:sz="0" w:space="0" w:color="auto"/>
            <w:left w:val="none" w:sz="0" w:space="0" w:color="auto"/>
            <w:bottom w:val="single" w:sz="6" w:space="0" w:color="AFAFAF"/>
            <w:right w:val="none" w:sz="0" w:space="0" w:color="auto"/>
          </w:divBdr>
          <w:divsChild>
            <w:div w:id="1941646786">
              <w:marLeft w:val="0"/>
              <w:marRight w:val="0"/>
              <w:marTop w:val="0"/>
              <w:marBottom w:val="0"/>
              <w:divBdr>
                <w:top w:val="none" w:sz="0" w:space="0" w:color="auto"/>
                <w:left w:val="none" w:sz="0" w:space="0" w:color="auto"/>
                <w:bottom w:val="none" w:sz="0" w:space="0" w:color="auto"/>
                <w:right w:val="none" w:sz="0" w:space="0" w:color="auto"/>
              </w:divBdr>
              <w:divsChild>
                <w:div w:id="1112211519">
                  <w:marLeft w:val="0"/>
                  <w:marRight w:val="0"/>
                  <w:marTop w:val="0"/>
                  <w:marBottom w:val="0"/>
                  <w:divBdr>
                    <w:top w:val="none" w:sz="0" w:space="0" w:color="auto"/>
                    <w:left w:val="none" w:sz="0" w:space="0" w:color="auto"/>
                    <w:bottom w:val="none" w:sz="0" w:space="0" w:color="auto"/>
                    <w:right w:val="none" w:sz="0" w:space="0" w:color="auto"/>
                  </w:divBdr>
                  <w:divsChild>
                    <w:div w:id="41093425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7487652">
      <w:bodyDiv w:val="1"/>
      <w:marLeft w:val="0"/>
      <w:marRight w:val="0"/>
      <w:marTop w:val="0"/>
      <w:marBottom w:val="0"/>
      <w:divBdr>
        <w:top w:val="none" w:sz="0" w:space="0" w:color="auto"/>
        <w:left w:val="none" w:sz="0" w:space="0" w:color="auto"/>
        <w:bottom w:val="none" w:sz="0" w:space="0" w:color="auto"/>
        <w:right w:val="none" w:sz="0" w:space="0" w:color="auto"/>
      </w:divBdr>
    </w:div>
    <w:div w:id="11032518">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9">
          <w:marLeft w:val="0"/>
          <w:marRight w:val="0"/>
          <w:marTop w:val="0"/>
          <w:marBottom w:val="0"/>
          <w:divBdr>
            <w:top w:val="none" w:sz="0" w:space="0" w:color="auto"/>
            <w:left w:val="none" w:sz="0" w:space="0" w:color="auto"/>
            <w:bottom w:val="none" w:sz="0" w:space="0" w:color="auto"/>
            <w:right w:val="none" w:sz="0" w:space="0" w:color="auto"/>
          </w:divBdr>
          <w:divsChild>
            <w:div w:id="2035496476">
              <w:marLeft w:val="0"/>
              <w:marRight w:val="0"/>
              <w:marTop w:val="0"/>
              <w:marBottom w:val="0"/>
              <w:divBdr>
                <w:top w:val="none" w:sz="0" w:space="0" w:color="auto"/>
                <w:left w:val="none" w:sz="0" w:space="0" w:color="auto"/>
                <w:bottom w:val="none" w:sz="0" w:space="0" w:color="auto"/>
                <w:right w:val="none" w:sz="0" w:space="0" w:color="auto"/>
              </w:divBdr>
              <w:divsChild>
                <w:div w:id="1795976505">
                  <w:marLeft w:val="0"/>
                  <w:marRight w:val="0"/>
                  <w:marTop w:val="0"/>
                  <w:marBottom w:val="0"/>
                  <w:divBdr>
                    <w:top w:val="none" w:sz="0" w:space="0" w:color="auto"/>
                    <w:left w:val="none" w:sz="0" w:space="0" w:color="auto"/>
                    <w:bottom w:val="none" w:sz="0" w:space="0" w:color="auto"/>
                    <w:right w:val="none" w:sz="0" w:space="0" w:color="auto"/>
                  </w:divBdr>
                </w:div>
                <w:div w:id="15704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4745">
          <w:marLeft w:val="0"/>
          <w:marRight w:val="0"/>
          <w:marTop w:val="0"/>
          <w:marBottom w:val="0"/>
          <w:divBdr>
            <w:top w:val="none" w:sz="0" w:space="0" w:color="auto"/>
            <w:left w:val="none" w:sz="0" w:space="0" w:color="auto"/>
            <w:bottom w:val="none" w:sz="0" w:space="0" w:color="auto"/>
            <w:right w:val="none" w:sz="0" w:space="0" w:color="auto"/>
          </w:divBdr>
          <w:divsChild>
            <w:div w:id="436409237">
              <w:marLeft w:val="0"/>
              <w:marRight w:val="0"/>
              <w:marTop w:val="0"/>
              <w:marBottom w:val="0"/>
              <w:divBdr>
                <w:top w:val="none" w:sz="0" w:space="0" w:color="auto"/>
                <w:left w:val="none" w:sz="0" w:space="0" w:color="auto"/>
                <w:bottom w:val="none" w:sz="0" w:space="0" w:color="auto"/>
                <w:right w:val="none" w:sz="0" w:space="0" w:color="auto"/>
              </w:divBdr>
              <w:divsChild>
                <w:div w:id="2053382696">
                  <w:marLeft w:val="0"/>
                  <w:marRight w:val="0"/>
                  <w:marTop w:val="0"/>
                  <w:marBottom w:val="0"/>
                  <w:divBdr>
                    <w:top w:val="none" w:sz="0" w:space="0" w:color="auto"/>
                    <w:left w:val="none" w:sz="0" w:space="0" w:color="auto"/>
                    <w:bottom w:val="none" w:sz="0" w:space="0" w:color="auto"/>
                    <w:right w:val="none" w:sz="0" w:space="0" w:color="auto"/>
                  </w:divBdr>
                </w:div>
                <w:div w:id="17286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8785">
          <w:marLeft w:val="0"/>
          <w:marRight w:val="0"/>
          <w:marTop w:val="0"/>
          <w:marBottom w:val="0"/>
          <w:divBdr>
            <w:top w:val="none" w:sz="0" w:space="0" w:color="auto"/>
            <w:left w:val="none" w:sz="0" w:space="0" w:color="auto"/>
            <w:bottom w:val="none" w:sz="0" w:space="0" w:color="auto"/>
            <w:right w:val="none" w:sz="0" w:space="0" w:color="auto"/>
          </w:divBdr>
          <w:divsChild>
            <w:div w:id="1583106601">
              <w:marLeft w:val="0"/>
              <w:marRight w:val="0"/>
              <w:marTop w:val="0"/>
              <w:marBottom w:val="0"/>
              <w:divBdr>
                <w:top w:val="none" w:sz="0" w:space="0" w:color="auto"/>
                <w:left w:val="none" w:sz="0" w:space="0" w:color="auto"/>
                <w:bottom w:val="none" w:sz="0" w:space="0" w:color="auto"/>
                <w:right w:val="none" w:sz="0" w:space="0" w:color="auto"/>
              </w:divBdr>
              <w:divsChild>
                <w:div w:id="205995136">
                  <w:marLeft w:val="0"/>
                  <w:marRight w:val="0"/>
                  <w:marTop w:val="0"/>
                  <w:marBottom w:val="0"/>
                  <w:divBdr>
                    <w:top w:val="none" w:sz="0" w:space="0" w:color="auto"/>
                    <w:left w:val="none" w:sz="0" w:space="0" w:color="auto"/>
                    <w:bottom w:val="none" w:sz="0" w:space="0" w:color="auto"/>
                    <w:right w:val="none" w:sz="0" w:space="0" w:color="auto"/>
                  </w:divBdr>
                </w:div>
                <w:div w:id="6021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9284">
          <w:marLeft w:val="0"/>
          <w:marRight w:val="0"/>
          <w:marTop w:val="0"/>
          <w:marBottom w:val="0"/>
          <w:divBdr>
            <w:top w:val="none" w:sz="0" w:space="0" w:color="auto"/>
            <w:left w:val="none" w:sz="0" w:space="0" w:color="auto"/>
            <w:bottom w:val="none" w:sz="0" w:space="0" w:color="auto"/>
            <w:right w:val="none" w:sz="0" w:space="0" w:color="auto"/>
          </w:divBdr>
          <w:divsChild>
            <w:div w:id="341006204">
              <w:marLeft w:val="0"/>
              <w:marRight w:val="0"/>
              <w:marTop w:val="0"/>
              <w:marBottom w:val="0"/>
              <w:divBdr>
                <w:top w:val="none" w:sz="0" w:space="0" w:color="auto"/>
                <w:left w:val="none" w:sz="0" w:space="0" w:color="auto"/>
                <w:bottom w:val="none" w:sz="0" w:space="0" w:color="auto"/>
                <w:right w:val="none" w:sz="0" w:space="0" w:color="auto"/>
              </w:divBdr>
              <w:divsChild>
                <w:div w:id="17549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966">
      <w:bodyDiv w:val="1"/>
      <w:marLeft w:val="0"/>
      <w:marRight w:val="0"/>
      <w:marTop w:val="0"/>
      <w:marBottom w:val="0"/>
      <w:divBdr>
        <w:top w:val="none" w:sz="0" w:space="0" w:color="auto"/>
        <w:left w:val="none" w:sz="0" w:space="0" w:color="auto"/>
        <w:bottom w:val="none" w:sz="0" w:space="0" w:color="auto"/>
        <w:right w:val="none" w:sz="0" w:space="0" w:color="auto"/>
      </w:divBdr>
    </w:div>
    <w:div w:id="21830832">
      <w:bodyDiv w:val="1"/>
      <w:marLeft w:val="0"/>
      <w:marRight w:val="0"/>
      <w:marTop w:val="0"/>
      <w:marBottom w:val="0"/>
      <w:divBdr>
        <w:top w:val="none" w:sz="0" w:space="0" w:color="auto"/>
        <w:left w:val="none" w:sz="0" w:space="0" w:color="auto"/>
        <w:bottom w:val="none" w:sz="0" w:space="0" w:color="auto"/>
        <w:right w:val="none" w:sz="0" w:space="0" w:color="auto"/>
      </w:divBdr>
      <w:divsChild>
        <w:div w:id="1673798977">
          <w:marLeft w:val="0"/>
          <w:marRight w:val="0"/>
          <w:marTop w:val="0"/>
          <w:marBottom w:val="0"/>
          <w:divBdr>
            <w:top w:val="none" w:sz="0" w:space="0" w:color="auto"/>
            <w:left w:val="none" w:sz="0" w:space="0" w:color="auto"/>
            <w:bottom w:val="none" w:sz="0" w:space="0" w:color="auto"/>
            <w:right w:val="none" w:sz="0" w:space="0" w:color="auto"/>
          </w:divBdr>
          <w:divsChild>
            <w:div w:id="1799296901">
              <w:marLeft w:val="0"/>
              <w:marRight w:val="0"/>
              <w:marTop w:val="0"/>
              <w:marBottom w:val="0"/>
              <w:divBdr>
                <w:top w:val="none" w:sz="0" w:space="0" w:color="auto"/>
                <w:left w:val="none" w:sz="0" w:space="0" w:color="auto"/>
                <w:bottom w:val="none" w:sz="0" w:space="0" w:color="auto"/>
                <w:right w:val="none" w:sz="0" w:space="0" w:color="auto"/>
              </w:divBdr>
            </w:div>
          </w:divsChild>
        </w:div>
        <w:div w:id="270402890">
          <w:marLeft w:val="0"/>
          <w:marRight w:val="0"/>
          <w:marTop w:val="0"/>
          <w:marBottom w:val="0"/>
          <w:divBdr>
            <w:top w:val="none" w:sz="0" w:space="0" w:color="auto"/>
            <w:left w:val="none" w:sz="0" w:space="0" w:color="auto"/>
            <w:bottom w:val="none" w:sz="0" w:space="0" w:color="auto"/>
            <w:right w:val="none" w:sz="0" w:space="0" w:color="auto"/>
          </w:divBdr>
          <w:divsChild>
            <w:div w:id="960649439">
              <w:marLeft w:val="0"/>
              <w:marRight w:val="0"/>
              <w:marTop w:val="0"/>
              <w:marBottom w:val="0"/>
              <w:divBdr>
                <w:top w:val="none" w:sz="0" w:space="0" w:color="auto"/>
                <w:left w:val="none" w:sz="0" w:space="0" w:color="auto"/>
                <w:bottom w:val="none" w:sz="0" w:space="0" w:color="auto"/>
                <w:right w:val="none" w:sz="0" w:space="0" w:color="auto"/>
              </w:divBdr>
              <w:divsChild>
                <w:div w:id="1285186601">
                  <w:marLeft w:val="0"/>
                  <w:marRight w:val="0"/>
                  <w:marTop w:val="0"/>
                  <w:marBottom w:val="0"/>
                  <w:divBdr>
                    <w:top w:val="none" w:sz="0" w:space="0" w:color="auto"/>
                    <w:left w:val="none" w:sz="0" w:space="0" w:color="auto"/>
                    <w:bottom w:val="none" w:sz="0" w:space="0" w:color="auto"/>
                    <w:right w:val="none" w:sz="0" w:space="0" w:color="auto"/>
                  </w:divBdr>
                </w:div>
                <w:div w:id="1443376800">
                  <w:marLeft w:val="0"/>
                  <w:marRight w:val="0"/>
                  <w:marTop w:val="0"/>
                  <w:marBottom w:val="0"/>
                  <w:divBdr>
                    <w:top w:val="none" w:sz="0" w:space="0" w:color="auto"/>
                    <w:left w:val="none" w:sz="0" w:space="0" w:color="auto"/>
                    <w:bottom w:val="none" w:sz="0" w:space="0" w:color="auto"/>
                    <w:right w:val="none" w:sz="0" w:space="0" w:color="auto"/>
                  </w:divBdr>
                  <w:divsChild>
                    <w:div w:id="1447695927">
                      <w:marLeft w:val="0"/>
                      <w:marRight w:val="0"/>
                      <w:marTop w:val="0"/>
                      <w:marBottom w:val="0"/>
                      <w:divBdr>
                        <w:top w:val="none" w:sz="0" w:space="0" w:color="auto"/>
                        <w:left w:val="none" w:sz="0" w:space="0" w:color="auto"/>
                        <w:bottom w:val="none" w:sz="0" w:space="0" w:color="auto"/>
                        <w:right w:val="none" w:sz="0" w:space="0" w:color="auto"/>
                      </w:divBdr>
                      <w:divsChild>
                        <w:div w:id="1707876727">
                          <w:marLeft w:val="0"/>
                          <w:marRight w:val="0"/>
                          <w:marTop w:val="0"/>
                          <w:marBottom w:val="0"/>
                          <w:divBdr>
                            <w:top w:val="none" w:sz="0" w:space="0" w:color="auto"/>
                            <w:left w:val="none" w:sz="0" w:space="0" w:color="auto"/>
                            <w:bottom w:val="none" w:sz="0" w:space="0" w:color="auto"/>
                            <w:right w:val="none" w:sz="0" w:space="0" w:color="auto"/>
                          </w:divBdr>
                          <w:divsChild>
                            <w:div w:id="91563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56913">
      <w:bodyDiv w:val="1"/>
      <w:marLeft w:val="0"/>
      <w:marRight w:val="0"/>
      <w:marTop w:val="0"/>
      <w:marBottom w:val="0"/>
      <w:divBdr>
        <w:top w:val="none" w:sz="0" w:space="0" w:color="auto"/>
        <w:left w:val="none" w:sz="0" w:space="0" w:color="auto"/>
        <w:bottom w:val="none" w:sz="0" w:space="0" w:color="auto"/>
        <w:right w:val="none" w:sz="0" w:space="0" w:color="auto"/>
      </w:divBdr>
      <w:divsChild>
        <w:div w:id="874654529">
          <w:marLeft w:val="0"/>
          <w:marRight w:val="0"/>
          <w:marTop w:val="0"/>
          <w:marBottom w:val="0"/>
          <w:divBdr>
            <w:top w:val="none" w:sz="0" w:space="0" w:color="auto"/>
            <w:left w:val="none" w:sz="0" w:space="0" w:color="auto"/>
            <w:bottom w:val="none" w:sz="0" w:space="0" w:color="auto"/>
            <w:right w:val="none" w:sz="0" w:space="0" w:color="auto"/>
          </w:divBdr>
        </w:div>
        <w:div w:id="16008807">
          <w:marLeft w:val="0"/>
          <w:marRight w:val="0"/>
          <w:marTop w:val="0"/>
          <w:marBottom w:val="0"/>
          <w:divBdr>
            <w:top w:val="none" w:sz="0" w:space="0" w:color="auto"/>
            <w:left w:val="none" w:sz="0" w:space="0" w:color="auto"/>
            <w:bottom w:val="none" w:sz="0" w:space="0" w:color="auto"/>
            <w:right w:val="none" w:sz="0" w:space="0" w:color="auto"/>
          </w:divBdr>
          <w:divsChild>
            <w:div w:id="18847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2374">
      <w:bodyDiv w:val="1"/>
      <w:marLeft w:val="0"/>
      <w:marRight w:val="0"/>
      <w:marTop w:val="0"/>
      <w:marBottom w:val="0"/>
      <w:divBdr>
        <w:top w:val="none" w:sz="0" w:space="0" w:color="auto"/>
        <w:left w:val="none" w:sz="0" w:space="0" w:color="auto"/>
        <w:bottom w:val="none" w:sz="0" w:space="0" w:color="auto"/>
        <w:right w:val="none" w:sz="0" w:space="0" w:color="auto"/>
      </w:divBdr>
    </w:div>
    <w:div w:id="27535616">
      <w:bodyDiv w:val="1"/>
      <w:marLeft w:val="0"/>
      <w:marRight w:val="0"/>
      <w:marTop w:val="0"/>
      <w:marBottom w:val="0"/>
      <w:divBdr>
        <w:top w:val="none" w:sz="0" w:space="0" w:color="auto"/>
        <w:left w:val="none" w:sz="0" w:space="0" w:color="auto"/>
        <w:bottom w:val="none" w:sz="0" w:space="0" w:color="auto"/>
        <w:right w:val="none" w:sz="0" w:space="0" w:color="auto"/>
      </w:divBdr>
    </w:div>
    <w:div w:id="29116397">
      <w:bodyDiv w:val="1"/>
      <w:marLeft w:val="0"/>
      <w:marRight w:val="0"/>
      <w:marTop w:val="0"/>
      <w:marBottom w:val="0"/>
      <w:divBdr>
        <w:top w:val="none" w:sz="0" w:space="0" w:color="auto"/>
        <w:left w:val="none" w:sz="0" w:space="0" w:color="auto"/>
        <w:bottom w:val="none" w:sz="0" w:space="0" w:color="auto"/>
        <w:right w:val="none" w:sz="0" w:space="0" w:color="auto"/>
      </w:divBdr>
      <w:divsChild>
        <w:div w:id="447311613">
          <w:marLeft w:val="0"/>
          <w:marRight w:val="0"/>
          <w:marTop w:val="0"/>
          <w:marBottom w:val="720"/>
          <w:divBdr>
            <w:top w:val="none" w:sz="0" w:space="0" w:color="auto"/>
            <w:left w:val="none" w:sz="0" w:space="0" w:color="auto"/>
            <w:bottom w:val="none" w:sz="0" w:space="0" w:color="auto"/>
            <w:right w:val="none" w:sz="0" w:space="0" w:color="auto"/>
          </w:divBdr>
        </w:div>
      </w:divsChild>
    </w:div>
    <w:div w:id="32510423">
      <w:bodyDiv w:val="1"/>
      <w:marLeft w:val="0"/>
      <w:marRight w:val="0"/>
      <w:marTop w:val="0"/>
      <w:marBottom w:val="0"/>
      <w:divBdr>
        <w:top w:val="none" w:sz="0" w:space="0" w:color="auto"/>
        <w:left w:val="none" w:sz="0" w:space="0" w:color="auto"/>
        <w:bottom w:val="none" w:sz="0" w:space="0" w:color="auto"/>
        <w:right w:val="none" w:sz="0" w:space="0" w:color="auto"/>
      </w:divBdr>
    </w:div>
    <w:div w:id="35859629">
      <w:bodyDiv w:val="1"/>
      <w:marLeft w:val="0"/>
      <w:marRight w:val="0"/>
      <w:marTop w:val="0"/>
      <w:marBottom w:val="0"/>
      <w:divBdr>
        <w:top w:val="none" w:sz="0" w:space="0" w:color="auto"/>
        <w:left w:val="none" w:sz="0" w:space="0" w:color="auto"/>
        <w:bottom w:val="none" w:sz="0" w:space="0" w:color="auto"/>
        <w:right w:val="none" w:sz="0" w:space="0" w:color="auto"/>
      </w:divBdr>
      <w:divsChild>
        <w:div w:id="506946560">
          <w:marLeft w:val="0"/>
          <w:marRight w:val="0"/>
          <w:marTop w:val="0"/>
          <w:marBottom w:val="720"/>
          <w:divBdr>
            <w:top w:val="none" w:sz="0" w:space="0" w:color="auto"/>
            <w:left w:val="none" w:sz="0" w:space="0" w:color="auto"/>
            <w:bottom w:val="none" w:sz="0" w:space="0" w:color="auto"/>
            <w:right w:val="none" w:sz="0" w:space="0" w:color="auto"/>
          </w:divBdr>
        </w:div>
      </w:divsChild>
    </w:div>
    <w:div w:id="50202032">
      <w:bodyDiv w:val="1"/>
      <w:marLeft w:val="0"/>
      <w:marRight w:val="0"/>
      <w:marTop w:val="0"/>
      <w:marBottom w:val="0"/>
      <w:divBdr>
        <w:top w:val="none" w:sz="0" w:space="0" w:color="auto"/>
        <w:left w:val="none" w:sz="0" w:space="0" w:color="auto"/>
        <w:bottom w:val="none" w:sz="0" w:space="0" w:color="auto"/>
        <w:right w:val="none" w:sz="0" w:space="0" w:color="auto"/>
      </w:divBdr>
    </w:div>
    <w:div w:id="54788306">
      <w:bodyDiv w:val="1"/>
      <w:marLeft w:val="0"/>
      <w:marRight w:val="0"/>
      <w:marTop w:val="0"/>
      <w:marBottom w:val="0"/>
      <w:divBdr>
        <w:top w:val="none" w:sz="0" w:space="0" w:color="auto"/>
        <w:left w:val="none" w:sz="0" w:space="0" w:color="auto"/>
        <w:bottom w:val="none" w:sz="0" w:space="0" w:color="auto"/>
        <w:right w:val="none" w:sz="0" w:space="0" w:color="auto"/>
      </w:divBdr>
    </w:div>
    <w:div w:id="56318043">
      <w:bodyDiv w:val="1"/>
      <w:marLeft w:val="0"/>
      <w:marRight w:val="0"/>
      <w:marTop w:val="0"/>
      <w:marBottom w:val="0"/>
      <w:divBdr>
        <w:top w:val="none" w:sz="0" w:space="0" w:color="auto"/>
        <w:left w:val="none" w:sz="0" w:space="0" w:color="auto"/>
        <w:bottom w:val="none" w:sz="0" w:space="0" w:color="auto"/>
        <w:right w:val="none" w:sz="0" w:space="0" w:color="auto"/>
      </w:divBdr>
    </w:div>
    <w:div w:id="59598654">
      <w:bodyDiv w:val="1"/>
      <w:marLeft w:val="0"/>
      <w:marRight w:val="0"/>
      <w:marTop w:val="0"/>
      <w:marBottom w:val="0"/>
      <w:divBdr>
        <w:top w:val="none" w:sz="0" w:space="0" w:color="auto"/>
        <w:left w:val="none" w:sz="0" w:space="0" w:color="auto"/>
        <w:bottom w:val="none" w:sz="0" w:space="0" w:color="auto"/>
        <w:right w:val="none" w:sz="0" w:space="0" w:color="auto"/>
      </w:divBdr>
    </w:div>
    <w:div w:id="62142928">
      <w:bodyDiv w:val="1"/>
      <w:marLeft w:val="0"/>
      <w:marRight w:val="0"/>
      <w:marTop w:val="0"/>
      <w:marBottom w:val="0"/>
      <w:divBdr>
        <w:top w:val="none" w:sz="0" w:space="0" w:color="auto"/>
        <w:left w:val="none" w:sz="0" w:space="0" w:color="auto"/>
        <w:bottom w:val="none" w:sz="0" w:space="0" w:color="auto"/>
        <w:right w:val="none" w:sz="0" w:space="0" w:color="auto"/>
      </w:divBdr>
    </w:div>
    <w:div w:id="64256507">
      <w:bodyDiv w:val="1"/>
      <w:marLeft w:val="0"/>
      <w:marRight w:val="0"/>
      <w:marTop w:val="0"/>
      <w:marBottom w:val="0"/>
      <w:divBdr>
        <w:top w:val="none" w:sz="0" w:space="0" w:color="auto"/>
        <w:left w:val="none" w:sz="0" w:space="0" w:color="auto"/>
        <w:bottom w:val="none" w:sz="0" w:space="0" w:color="auto"/>
        <w:right w:val="none" w:sz="0" w:space="0" w:color="auto"/>
      </w:divBdr>
    </w:div>
    <w:div w:id="65224851">
      <w:bodyDiv w:val="1"/>
      <w:marLeft w:val="0"/>
      <w:marRight w:val="0"/>
      <w:marTop w:val="0"/>
      <w:marBottom w:val="0"/>
      <w:divBdr>
        <w:top w:val="none" w:sz="0" w:space="0" w:color="auto"/>
        <w:left w:val="none" w:sz="0" w:space="0" w:color="auto"/>
        <w:bottom w:val="none" w:sz="0" w:space="0" w:color="auto"/>
        <w:right w:val="none" w:sz="0" w:space="0" w:color="auto"/>
      </w:divBdr>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3705">
      <w:bodyDiv w:val="1"/>
      <w:marLeft w:val="0"/>
      <w:marRight w:val="0"/>
      <w:marTop w:val="0"/>
      <w:marBottom w:val="0"/>
      <w:divBdr>
        <w:top w:val="none" w:sz="0" w:space="0" w:color="auto"/>
        <w:left w:val="none" w:sz="0" w:space="0" w:color="auto"/>
        <w:bottom w:val="none" w:sz="0" w:space="0" w:color="auto"/>
        <w:right w:val="none" w:sz="0" w:space="0" w:color="auto"/>
      </w:divBdr>
    </w:div>
    <w:div w:id="68963737">
      <w:bodyDiv w:val="1"/>
      <w:marLeft w:val="0"/>
      <w:marRight w:val="0"/>
      <w:marTop w:val="0"/>
      <w:marBottom w:val="0"/>
      <w:divBdr>
        <w:top w:val="none" w:sz="0" w:space="0" w:color="auto"/>
        <w:left w:val="none" w:sz="0" w:space="0" w:color="auto"/>
        <w:bottom w:val="none" w:sz="0" w:space="0" w:color="auto"/>
        <w:right w:val="none" w:sz="0" w:space="0" w:color="auto"/>
      </w:divBdr>
    </w:div>
    <w:div w:id="87696884">
      <w:bodyDiv w:val="1"/>
      <w:marLeft w:val="0"/>
      <w:marRight w:val="0"/>
      <w:marTop w:val="0"/>
      <w:marBottom w:val="0"/>
      <w:divBdr>
        <w:top w:val="none" w:sz="0" w:space="0" w:color="auto"/>
        <w:left w:val="none" w:sz="0" w:space="0" w:color="auto"/>
        <w:bottom w:val="none" w:sz="0" w:space="0" w:color="auto"/>
        <w:right w:val="none" w:sz="0" w:space="0" w:color="auto"/>
      </w:divBdr>
    </w:div>
    <w:div w:id="89786532">
      <w:bodyDiv w:val="1"/>
      <w:marLeft w:val="0"/>
      <w:marRight w:val="0"/>
      <w:marTop w:val="0"/>
      <w:marBottom w:val="0"/>
      <w:divBdr>
        <w:top w:val="none" w:sz="0" w:space="0" w:color="auto"/>
        <w:left w:val="none" w:sz="0" w:space="0" w:color="auto"/>
        <w:bottom w:val="none" w:sz="0" w:space="0" w:color="auto"/>
        <w:right w:val="none" w:sz="0" w:space="0" w:color="auto"/>
      </w:divBdr>
    </w:div>
    <w:div w:id="91171570">
      <w:bodyDiv w:val="1"/>
      <w:marLeft w:val="0"/>
      <w:marRight w:val="0"/>
      <w:marTop w:val="0"/>
      <w:marBottom w:val="0"/>
      <w:divBdr>
        <w:top w:val="none" w:sz="0" w:space="0" w:color="auto"/>
        <w:left w:val="none" w:sz="0" w:space="0" w:color="auto"/>
        <w:bottom w:val="none" w:sz="0" w:space="0" w:color="auto"/>
        <w:right w:val="none" w:sz="0" w:space="0" w:color="auto"/>
      </w:divBdr>
    </w:div>
    <w:div w:id="92215633">
      <w:bodyDiv w:val="1"/>
      <w:marLeft w:val="0"/>
      <w:marRight w:val="0"/>
      <w:marTop w:val="0"/>
      <w:marBottom w:val="0"/>
      <w:divBdr>
        <w:top w:val="none" w:sz="0" w:space="0" w:color="auto"/>
        <w:left w:val="none" w:sz="0" w:space="0" w:color="auto"/>
        <w:bottom w:val="none" w:sz="0" w:space="0" w:color="auto"/>
        <w:right w:val="none" w:sz="0" w:space="0" w:color="auto"/>
      </w:divBdr>
      <w:divsChild>
        <w:div w:id="158007719">
          <w:marLeft w:val="0"/>
          <w:marRight w:val="0"/>
          <w:marTop w:val="0"/>
          <w:marBottom w:val="0"/>
          <w:divBdr>
            <w:top w:val="none" w:sz="0" w:space="0" w:color="auto"/>
            <w:left w:val="none" w:sz="0" w:space="0" w:color="auto"/>
            <w:bottom w:val="none" w:sz="0" w:space="0" w:color="auto"/>
            <w:right w:val="none" w:sz="0" w:space="0" w:color="auto"/>
          </w:divBdr>
          <w:divsChild>
            <w:div w:id="1256787509">
              <w:marLeft w:val="0"/>
              <w:marRight w:val="0"/>
              <w:marTop w:val="0"/>
              <w:marBottom w:val="0"/>
              <w:divBdr>
                <w:top w:val="none" w:sz="0" w:space="0" w:color="auto"/>
                <w:left w:val="none" w:sz="0" w:space="0" w:color="auto"/>
                <w:bottom w:val="none" w:sz="0" w:space="0" w:color="auto"/>
                <w:right w:val="none" w:sz="0" w:space="0" w:color="auto"/>
              </w:divBdr>
            </w:div>
          </w:divsChild>
        </w:div>
        <w:div w:id="1013728272">
          <w:marLeft w:val="0"/>
          <w:marRight w:val="0"/>
          <w:marTop w:val="0"/>
          <w:marBottom w:val="0"/>
          <w:divBdr>
            <w:top w:val="none" w:sz="0" w:space="0" w:color="auto"/>
            <w:left w:val="none" w:sz="0" w:space="0" w:color="auto"/>
            <w:bottom w:val="none" w:sz="0" w:space="0" w:color="auto"/>
            <w:right w:val="none" w:sz="0" w:space="0" w:color="auto"/>
          </w:divBdr>
          <w:divsChild>
            <w:div w:id="2088189190">
              <w:marLeft w:val="0"/>
              <w:marRight w:val="0"/>
              <w:marTop w:val="0"/>
              <w:marBottom w:val="0"/>
              <w:divBdr>
                <w:top w:val="none" w:sz="0" w:space="0" w:color="auto"/>
                <w:left w:val="none" w:sz="0" w:space="0" w:color="auto"/>
                <w:bottom w:val="none" w:sz="0" w:space="0" w:color="auto"/>
                <w:right w:val="none" w:sz="0" w:space="0" w:color="auto"/>
              </w:divBdr>
            </w:div>
          </w:divsChild>
        </w:div>
        <w:div w:id="644505290">
          <w:marLeft w:val="0"/>
          <w:marRight w:val="0"/>
          <w:marTop w:val="0"/>
          <w:marBottom w:val="0"/>
          <w:divBdr>
            <w:top w:val="none" w:sz="0" w:space="0" w:color="auto"/>
            <w:left w:val="none" w:sz="0" w:space="0" w:color="auto"/>
            <w:bottom w:val="none" w:sz="0" w:space="0" w:color="auto"/>
            <w:right w:val="none" w:sz="0" w:space="0" w:color="auto"/>
          </w:divBdr>
          <w:divsChild>
            <w:div w:id="785927925">
              <w:marLeft w:val="0"/>
              <w:marRight w:val="0"/>
              <w:marTop w:val="0"/>
              <w:marBottom w:val="0"/>
              <w:divBdr>
                <w:top w:val="none" w:sz="0" w:space="0" w:color="auto"/>
                <w:left w:val="none" w:sz="0" w:space="0" w:color="auto"/>
                <w:bottom w:val="none" w:sz="0" w:space="0" w:color="auto"/>
                <w:right w:val="none" w:sz="0" w:space="0" w:color="auto"/>
              </w:divBdr>
            </w:div>
          </w:divsChild>
        </w:div>
        <w:div w:id="1333801281">
          <w:marLeft w:val="0"/>
          <w:marRight w:val="0"/>
          <w:marTop w:val="0"/>
          <w:marBottom w:val="0"/>
          <w:divBdr>
            <w:top w:val="none" w:sz="0" w:space="0" w:color="auto"/>
            <w:left w:val="none" w:sz="0" w:space="0" w:color="auto"/>
            <w:bottom w:val="none" w:sz="0" w:space="0" w:color="auto"/>
            <w:right w:val="none" w:sz="0" w:space="0" w:color="auto"/>
          </w:divBdr>
          <w:divsChild>
            <w:div w:id="375466442">
              <w:marLeft w:val="0"/>
              <w:marRight w:val="0"/>
              <w:marTop w:val="0"/>
              <w:marBottom w:val="0"/>
              <w:divBdr>
                <w:top w:val="none" w:sz="0" w:space="0" w:color="auto"/>
                <w:left w:val="none" w:sz="0" w:space="0" w:color="auto"/>
                <w:bottom w:val="none" w:sz="0" w:space="0" w:color="auto"/>
                <w:right w:val="none" w:sz="0" w:space="0" w:color="auto"/>
              </w:divBdr>
            </w:div>
          </w:divsChild>
        </w:div>
        <w:div w:id="1424689565">
          <w:marLeft w:val="0"/>
          <w:marRight w:val="0"/>
          <w:marTop w:val="0"/>
          <w:marBottom w:val="0"/>
          <w:divBdr>
            <w:top w:val="none" w:sz="0" w:space="0" w:color="auto"/>
            <w:left w:val="none" w:sz="0" w:space="0" w:color="auto"/>
            <w:bottom w:val="none" w:sz="0" w:space="0" w:color="auto"/>
            <w:right w:val="none" w:sz="0" w:space="0" w:color="auto"/>
          </w:divBdr>
          <w:divsChild>
            <w:div w:id="375592743">
              <w:marLeft w:val="0"/>
              <w:marRight w:val="0"/>
              <w:marTop w:val="0"/>
              <w:marBottom w:val="0"/>
              <w:divBdr>
                <w:top w:val="none" w:sz="0" w:space="0" w:color="auto"/>
                <w:left w:val="none" w:sz="0" w:space="0" w:color="auto"/>
                <w:bottom w:val="none" w:sz="0" w:space="0" w:color="auto"/>
                <w:right w:val="none" w:sz="0" w:space="0" w:color="auto"/>
              </w:divBdr>
            </w:div>
          </w:divsChild>
        </w:div>
        <w:div w:id="1604727093">
          <w:marLeft w:val="0"/>
          <w:marRight w:val="0"/>
          <w:marTop w:val="0"/>
          <w:marBottom w:val="0"/>
          <w:divBdr>
            <w:top w:val="none" w:sz="0" w:space="0" w:color="auto"/>
            <w:left w:val="none" w:sz="0" w:space="0" w:color="auto"/>
            <w:bottom w:val="none" w:sz="0" w:space="0" w:color="auto"/>
            <w:right w:val="none" w:sz="0" w:space="0" w:color="auto"/>
          </w:divBdr>
          <w:divsChild>
            <w:div w:id="1715151203">
              <w:marLeft w:val="0"/>
              <w:marRight w:val="0"/>
              <w:marTop w:val="0"/>
              <w:marBottom w:val="0"/>
              <w:divBdr>
                <w:top w:val="none" w:sz="0" w:space="0" w:color="auto"/>
                <w:left w:val="none" w:sz="0" w:space="0" w:color="auto"/>
                <w:bottom w:val="none" w:sz="0" w:space="0" w:color="auto"/>
                <w:right w:val="none" w:sz="0" w:space="0" w:color="auto"/>
              </w:divBdr>
            </w:div>
          </w:divsChild>
        </w:div>
        <w:div w:id="2007977433">
          <w:marLeft w:val="0"/>
          <w:marRight w:val="0"/>
          <w:marTop w:val="0"/>
          <w:marBottom w:val="0"/>
          <w:divBdr>
            <w:top w:val="none" w:sz="0" w:space="0" w:color="auto"/>
            <w:left w:val="none" w:sz="0" w:space="0" w:color="auto"/>
            <w:bottom w:val="none" w:sz="0" w:space="0" w:color="auto"/>
            <w:right w:val="none" w:sz="0" w:space="0" w:color="auto"/>
          </w:divBdr>
          <w:divsChild>
            <w:div w:id="1360426155">
              <w:marLeft w:val="0"/>
              <w:marRight w:val="0"/>
              <w:marTop w:val="0"/>
              <w:marBottom w:val="0"/>
              <w:divBdr>
                <w:top w:val="none" w:sz="0" w:space="0" w:color="auto"/>
                <w:left w:val="none" w:sz="0" w:space="0" w:color="auto"/>
                <w:bottom w:val="none" w:sz="0" w:space="0" w:color="auto"/>
                <w:right w:val="none" w:sz="0" w:space="0" w:color="auto"/>
              </w:divBdr>
            </w:div>
          </w:divsChild>
        </w:div>
        <w:div w:id="1270888116">
          <w:marLeft w:val="0"/>
          <w:marRight w:val="0"/>
          <w:marTop w:val="0"/>
          <w:marBottom w:val="0"/>
          <w:divBdr>
            <w:top w:val="none" w:sz="0" w:space="0" w:color="auto"/>
            <w:left w:val="none" w:sz="0" w:space="0" w:color="auto"/>
            <w:bottom w:val="none" w:sz="0" w:space="0" w:color="auto"/>
            <w:right w:val="none" w:sz="0" w:space="0" w:color="auto"/>
          </w:divBdr>
          <w:divsChild>
            <w:div w:id="380830312">
              <w:marLeft w:val="0"/>
              <w:marRight w:val="0"/>
              <w:marTop w:val="0"/>
              <w:marBottom w:val="0"/>
              <w:divBdr>
                <w:top w:val="none" w:sz="0" w:space="0" w:color="auto"/>
                <w:left w:val="none" w:sz="0" w:space="0" w:color="auto"/>
                <w:bottom w:val="none" w:sz="0" w:space="0" w:color="auto"/>
                <w:right w:val="none" w:sz="0" w:space="0" w:color="auto"/>
              </w:divBdr>
            </w:div>
          </w:divsChild>
        </w:div>
        <w:div w:id="2034457146">
          <w:marLeft w:val="0"/>
          <w:marRight w:val="0"/>
          <w:marTop w:val="0"/>
          <w:marBottom w:val="0"/>
          <w:divBdr>
            <w:top w:val="none" w:sz="0" w:space="0" w:color="auto"/>
            <w:left w:val="none" w:sz="0" w:space="0" w:color="auto"/>
            <w:bottom w:val="none" w:sz="0" w:space="0" w:color="auto"/>
            <w:right w:val="none" w:sz="0" w:space="0" w:color="auto"/>
          </w:divBdr>
          <w:divsChild>
            <w:div w:id="735083832">
              <w:marLeft w:val="0"/>
              <w:marRight w:val="0"/>
              <w:marTop w:val="0"/>
              <w:marBottom w:val="0"/>
              <w:divBdr>
                <w:top w:val="none" w:sz="0" w:space="0" w:color="auto"/>
                <w:left w:val="none" w:sz="0" w:space="0" w:color="auto"/>
                <w:bottom w:val="none" w:sz="0" w:space="0" w:color="auto"/>
                <w:right w:val="none" w:sz="0" w:space="0" w:color="auto"/>
              </w:divBdr>
            </w:div>
          </w:divsChild>
        </w:div>
        <w:div w:id="1606186762">
          <w:marLeft w:val="0"/>
          <w:marRight w:val="0"/>
          <w:marTop w:val="0"/>
          <w:marBottom w:val="0"/>
          <w:divBdr>
            <w:top w:val="none" w:sz="0" w:space="0" w:color="auto"/>
            <w:left w:val="none" w:sz="0" w:space="0" w:color="auto"/>
            <w:bottom w:val="none" w:sz="0" w:space="0" w:color="auto"/>
            <w:right w:val="none" w:sz="0" w:space="0" w:color="auto"/>
          </w:divBdr>
          <w:divsChild>
            <w:div w:id="302202523">
              <w:marLeft w:val="0"/>
              <w:marRight w:val="0"/>
              <w:marTop w:val="0"/>
              <w:marBottom w:val="0"/>
              <w:divBdr>
                <w:top w:val="none" w:sz="0" w:space="0" w:color="auto"/>
                <w:left w:val="none" w:sz="0" w:space="0" w:color="auto"/>
                <w:bottom w:val="none" w:sz="0" w:space="0" w:color="auto"/>
                <w:right w:val="none" w:sz="0" w:space="0" w:color="auto"/>
              </w:divBdr>
            </w:div>
          </w:divsChild>
        </w:div>
        <w:div w:id="1569800373">
          <w:marLeft w:val="0"/>
          <w:marRight w:val="0"/>
          <w:marTop w:val="0"/>
          <w:marBottom w:val="0"/>
          <w:divBdr>
            <w:top w:val="none" w:sz="0" w:space="0" w:color="auto"/>
            <w:left w:val="none" w:sz="0" w:space="0" w:color="auto"/>
            <w:bottom w:val="none" w:sz="0" w:space="0" w:color="auto"/>
            <w:right w:val="none" w:sz="0" w:space="0" w:color="auto"/>
          </w:divBdr>
          <w:divsChild>
            <w:div w:id="1590237261">
              <w:marLeft w:val="0"/>
              <w:marRight w:val="0"/>
              <w:marTop w:val="0"/>
              <w:marBottom w:val="0"/>
              <w:divBdr>
                <w:top w:val="none" w:sz="0" w:space="0" w:color="auto"/>
                <w:left w:val="none" w:sz="0" w:space="0" w:color="auto"/>
                <w:bottom w:val="none" w:sz="0" w:space="0" w:color="auto"/>
                <w:right w:val="none" w:sz="0" w:space="0" w:color="auto"/>
              </w:divBdr>
            </w:div>
          </w:divsChild>
        </w:div>
        <w:div w:id="1951012090">
          <w:marLeft w:val="0"/>
          <w:marRight w:val="0"/>
          <w:marTop w:val="0"/>
          <w:marBottom w:val="0"/>
          <w:divBdr>
            <w:top w:val="none" w:sz="0" w:space="0" w:color="auto"/>
            <w:left w:val="none" w:sz="0" w:space="0" w:color="auto"/>
            <w:bottom w:val="none" w:sz="0" w:space="0" w:color="auto"/>
            <w:right w:val="none" w:sz="0" w:space="0" w:color="auto"/>
          </w:divBdr>
          <w:divsChild>
            <w:div w:id="1928804856">
              <w:marLeft w:val="0"/>
              <w:marRight w:val="0"/>
              <w:marTop w:val="0"/>
              <w:marBottom w:val="0"/>
              <w:divBdr>
                <w:top w:val="none" w:sz="0" w:space="0" w:color="auto"/>
                <w:left w:val="none" w:sz="0" w:space="0" w:color="auto"/>
                <w:bottom w:val="none" w:sz="0" w:space="0" w:color="auto"/>
                <w:right w:val="none" w:sz="0" w:space="0" w:color="auto"/>
              </w:divBdr>
            </w:div>
          </w:divsChild>
        </w:div>
        <w:div w:id="1082605978">
          <w:marLeft w:val="0"/>
          <w:marRight w:val="0"/>
          <w:marTop w:val="0"/>
          <w:marBottom w:val="0"/>
          <w:divBdr>
            <w:top w:val="none" w:sz="0" w:space="0" w:color="auto"/>
            <w:left w:val="none" w:sz="0" w:space="0" w:color="auto"/>
            <w:bottom w:val="none" w:sz="0" w:space="0" w:color="auto"/>
            <w:right w:val="none" w:sz="0" w:space="0" w:color="auto"/>
          </w:divBdr>
          <w:divsChild>
            <w:div w:id="1468625062">
              <w:marLeft w:val="0"/>
              <w:marRight w:val="0"/>
              <w:marTop w:val="0"/>
              <w:marBottom w:val="0"/>
              <w:divBdr>
                <w:top w:val="none" w:sz="0" w:space="0" w:color="auto"/>
                <w:left w:val="none" w:sz="0" w:space="0" w:color="auto"/>
                <w:bottom w:val="none" w:sz="0" w:space="0" w:color="auto"/>
                <w:right w:val="none" w:sz="0" w:space="0" w:color="auto"/>
              </w:divBdr>
            </w:div>
          </w:divsChild>
        </w:div>
        <w:div w:id="134878696">
          <w:marLeft w:val="0"/>
          <w:marRight w:val="0"/>
          <w:marTop w:val="0"/>
          <w:marBottom w:val="0"/>
          <w:divBdr>
            <w:top w:val="none" w:sz="0" w:space="0" w:color="auto"/>
            <w:left w:val="none" w:sz="0" w:space="0" w:color="auto"/>
            <w:bottom w:val="none" w:sz="0" w:space="0" w:color="auto"/>
            <w:right w:val="none" w:sz="0" w:space="0" w:color="auto"/>
          </w:divBdr>
          <w:divsChild>
            <w:div w:id="1282108994">
              <w:marLeft w:val="0"/>
              <w:marRight w:val="0"/>
              <w:marTop w:val="0"/>
              <w:marBottom w:val="0"/>
              <w:divBdr>
                <w:top w:val="none" w:sz="0" w:space="0" w:color="auto"/>
                <w:left w:val="none" w:sz="0" w:space="0" w:color="auto"/>
                <w:bottom w:val="none" w:sz="0" w:space="0" w:color="auto"/>
                <w:right w:val="none" w:sz="0" w:space="0" w:color="auto"/>
              </w:divBdr>
            </w:div>
          </w:divsChild>
        </w:div>
        <w:div w:id="205725700">
          <w:marLeft w:val="0"/>
          <w:marRight w:val="0"/>
          <w:marTop w:val="0"/>
          <w:marBottom w:val="0"/>
          <w:divBdr>
            <w:top w:val="none" w:sz="0" w:space="0" w:color="auto"/>
            <w:left w:val="none" w:sz="0" w:space="0" w:color="auto"/>
            <w:bottom w:val="none" w:sz="0" w:space="0" w:color="auto"/>
            <w:right w:val="none" w:sz="0" w:space="0" w:color="auto"/>
          </w:divBdr>
          <w:divsChild>
            <w:div w:id="1801915700">
              <w:marLeft w:val="0"/>
              <w:marRight w:val="0"/>
              <w:marTop w:val="0"/>
              <w:marBottom w:val="0"/>
              <w:divBdr>
                <w:top w:val="none" w:sz="0" w:space="0" w:color="auto"/>
                <w:left w:val="none" w:sz="0" w:space="0" w:color="auto"/>
                <w:bottom w:val="none" w:sz="0" w:space="0" w:color="auto"/>
                <w:right w:val="none" w:sz="0" w:space="0" w:color="auto"/>
              </w:divBdr>
            </w:div>
          </w:divsChild>
        </w:div>
        <w:div w:id="1588538846">
          <w:marLeft w:val="0"/>
          <w:marRight w:val="0"/>
          <w:marTop w:val="0"/>
          <w:marBottom w:val="0"/>
          <w:divBdr>
            <w:top w:val="none" w:sz="0" w:space="0" w:color="auto"/>
            <w:left w:val="none" w:sz="0" w:space="0" w:color="auto"/>
            <w:bottom w:val="none" w:sz="0" w:space="0" w:color="auto"/>
            <w:right w:val="none" w:sz="0" w:space="0" w:color="auto"/>
          </w:divBdr>
          <w:divsChild>
            <w:div w:id="1542939013">
              <w:marLeft w:val="0"/>
              <w:marRight w:val="0"/>
              <w:marTop w:val="0"/>
              <w:marBottom w:val="0"/>
              <w:divBdr>
                <w:top w:val="none" w:sz="0" w:space="0" w:color="auto"/>
                <w:left w:val="none" w:sz="0" w:space="0" w:color="auto"/>
                <w:bottom w:val="none" w:sz="0" w:space="0" w:color="auto"/>
                <w:right w:val="none" w:sz="0" w:space="0" w:color="auto"/>
              </w:divBdr>
            </w:div>
          </w:divsChild>
        </w:div>
        <w:div w:id="1331910634">
          <w:marLeft w:val="0"/>
          <w:marRight w:val="0"/>
          <w:marTop w:val="0"/>
          <w:marBottom w:val="0"/>
          <w:divBdr>
            <w:top w:val="none" w:sz="0" w:space="0" w:color="auto"/>
            <w:left w:val="none" w:sz="0" w:space="0" w:color="auto"/>
            <w:bottom w:val="none" w:sz="0" w:space="0" w:color="auto"/>
            <w:right w:val="none" w:sz="0" w:space="0" w:color="auto"/>
          </w:divBdr>
          <w:divsChild>
            <w:div w:id="781727830">
              <w:marLeft w:val="0"/>
              <w:marRight w:val="0"/>
              <w:marTop w:val="0"/>
              <w:marBottom w:val="0"/>
              <w:divBdr>
                <w:top w:val="none" w:sz="0" w:space="0" w:color="auto"/>
                <w:left w:val="none" w:sz="0" w:space="0" w:color="auto"/>
                <w:bottom w:val="none" w:sz="0" w:space="0" w:color="auto"/>
                <w:right w:val="none" w:sz="0" w:space="0" w:color="auto"/>
              </w:divBdr>
            </w:div>
          </w:divsChild>
        </w:div>
        <w:div w:id="20086087">
          <w:marLeft w:val="0"/>
          <w:marRight w:val="0"/>
          <w:marTop w:val="0"/>
          <w:marBottom w:val="0"/>
          <w:divBdr>
            <w:top w:val="none" w:sz="0" w:space="0" w:color="auto"/>
            <w:left w:val="none" w:sz="0" w:space="0" w:color="auto"/>
            <w:bottom w:val="none" w:sz="0" w:space="0" w:color="auto"/>
            <w:right w:val="none" w:sz="0" w:space="0" w:color="auto"/>
          </w:divBdr>
          <w:divsChild>
            <w:div w:id="1248535344">
              <w:marLeft w:val="0"/>
              <w:marRight w:val="0"/>
              <w:marTop w:val="0"/>
              <w:marBottom w:val="0"/>
              <w:divBdr>
                <w:top w:val="none" w:sz="0" w:space="0" w:color="auto"/>
                <w:left w:val="none" w:sz="0" w:space="0" w:color="auto"/>
                <w:bottom w:val="none" w:sz="0" w:space="0" w:color="auto"/>
                <w:right w:val="none" w:sz="0" w:space="0" w:color="auto"/>
              </w:divBdr>
            </w:div>
          </w:divsChild>
        </w:div>
        <w:div w:id="1950310105">
          <w:marLeft w:val="0"/>
          <w:marRight w:val="0"/>
          <w:marTop w:val="0"/>
          <w:marBottom w:val="0"/>
          <w:divBdr>
            <w:top w:val="none" w:sz="0" w:space="0" w:color="auto"/>
            <w:left w:val="none" w:sz="0" w:space="0" w:color="auto"/>
            <w:bottom w:val="none" w:sz="0" w:space="0" w:color="auto"/>
            <w:right w:val="none" w:sz="0" w:space="0" w:color="auto"/>
          </w:divBdr>
          <w:divsChild>
            <w:div w:id="799959294">
              <w:marLeft w:val="0"/>
              <w:marRight w:val="0"/>
              <w:marTop w:val="0"/>
              <w:marBottom w:val="0"/>
              <w:divBdr>
                <w:top w:val="none" w:sz="0" w:space="0" w:color="auto"/>
                <w:left w:val="none" w:sz="0" w:space="0" w:color="auto"/>
                <w:bottom w:val="none" w:sz="0" w:space="0" w:color="auto"/>
                <w:right w:val="none" w:sz="0" w:space="0" w:color="auto"/>
              </w:divBdr>
            </w:div>
          </w:divsChild>
        </w:div>
        <w:div w:id="781338173">
          <w:marLeft w:val="0"/>
          <w:marRight w:val="0"/>
          <w:marTop w:val="0"/>
          <w:marBottom w:val="0"/>
          <w:divBdr>
            <w:top w:val="none" w:sz="0" w:space="0" w:color="auto"/>
            <w:left w:val="none" w:sz="0" w:space="0" w:color="auto"/>
            <w:bottom w:val="none" w:sz="0" w:space="0" w:color="auto"/>
            <w:right w:val="none" w:sz="0" w:space="0" w:color="auto"/>
          </w:divBdr>
          <w:divsChild>
            <w:div w:id="1521436625">
              <w:marLeft w:val="0"/>
              <w:marRight w:val="0"/>
              <w:marTop w:val="0"/>
              <w:marBottom w:val="0"/>
              <w:divBdr>
                <w:top w:val="none" w:sz="0" w:space="0" w:color="auto"/>
                <w:left w:val="none" w:sz="0" w:space="0" w:color="auto"/>
                <w:bottom w:val="none" w:sz="0" w:space="0" w:color="auto"/>
                <w:right w:val="none" w:sz="0" w:space="0" w:color="auto"/>
              </w:divBdr>
            </w:div>
          </w:divsChild>
        </w:div>
        <w:div w:id="1869491526">
          <w:marLeft w:val="0"/>
          <w:marRight w:val="0"/>
          <w:marTop w:val="0"/>
          <w:marBottom w:val="0"/>
          <w:divBdr>
            <w:top w:val="none" w:sz="0" w:space="0" w:color="auto"/>
            <w:left w:val="none" w:sz="0" w:space="0" w:color="auto"/>
            <w:bottom w:val="none" w:sz="0" w:space="0" w:color="auto"/>
            <w:right w:val="none" w:sz="0" w:space="0" w:color="auto"/>
          </w:divBdr>
          <w:divsChild>
            <w:div w:id="535240345">
              <w:marLeft w:val="0"/>
              <w:marRight w:val="0"/>
              <w:marTop w:val="0"/>
              <w:marBottom w:val="0"/>
              <w:divBdr>
                <w:top w:val="none" w:sz="0" w:space="0" w:color="auto"/>
                <w:left w:val="none" w:sz="0" w:space="0" w:color="auto"/>
                <w:bottom w:val="none" w:sz="0" w:space="0" w:color="auto"/>
                <w:right w:val="none" w:sz="0" w:space="0" w:color="auto"/>
              </w:divBdr>
            </w:div>
          </w:divsChild>
        </w:div>
        <w:div w:id="1511289269">
          <w:marLeft w:val="0"/>
          <w:marRight w:val="0"/>
          <w:marTop w:val="0"/>
          <w:marBottom w:val="0"/>
          <w:divBdr>
            <w:top w:val="none" w:sz="0" w:space="0" w:color="auto"/>
            <w:left w:val="none" w:sz="0" w:space="0" w:color="auto"/>
            <w:bottom w:val="none" w:sz="0" w:space="0" w:color="auto"/>
            <w:right w:val="none" w:sz="0" w:space="0" w:color="auto"/>
          </w:divBdr>
          <w:divsChild>
            <w:div w:id="1732458512">
              <w:marLeft w:val="0"/>
              <w:marRight w:val="0"/>
              <w:marTop w:val="0"/>
              <w:marBottom w:val="0"/>
              <w:divBdr>
                <w:top w:val="none" w:sz="0" w:space="0" w:color="auto"/>
                <w:left w:val="none" w:sz="0" w:space="0" w:color="auto"/>
                <w:bottom w:val="none" w:sz="0" w:space="0" w:color="auto"/>
                <w:right w:val="none" w:sz="0" w:space="0" w:color="auto"/>
              </w:divBdr>
            </w:div>
          </w:divsChild>
        </w:div>
        <w:div w:id="1483044467">
          <w:marLeft w:val="0"/>
          <w:marRight w:val="0"/>
          <w:marTop w:val="0"/>
          <w:marBottom w:val="0"/>
          <w:divBdr>
            <w:top w:val="none" w:sz="0" w:space="0" w:color="auto"/>
            <w:left w:val="none" w:sz="0" w:space="0" w:color="auto"/>
            <w:bottom w:val="none" w:sz="0" w:space="0" w:color="auto"/>
            <w:right w:val="none" w:sz="0" w:space="0" w:color="auto"/>
          </w:divBdr>
          <w:divsChild>
            <w:div w:id="1137797129">
              <w:marLeft w:val="0"/>
              <w:marRight w:val="0"/>
              <w:marTop w:val="0"/>
              <w:marBottom w:val="0"/>
              <w:divBdr>
                <w:top w:val="none" w:sz="0" w:space="0" w:color="auto"/>
                <w:left w:val="none" w:sz="0" w:space="0" w:color="auto"/>
                <w:bottom w:val="none" w:sz="0" w:space="0" w:color="auto"/>
                <w:right w:val="none" w:sz="0" w:space="0" w:color="auto"/>
              </w:divBdr>
            </w:div>
          </w:divsChild>
        </w:div>
        <w:div w:id="123666862">
          <w:marLeft w:val="0"/>
          <w:marRight w:val="0"/>
          <w:marTop w:val="0"/>
          <w:marBottom w:val="0"/>
          <w:divBdr>
            <w:top w:val="none" w:sz="0" w:space="0" w:color="auto"/>
            <w:left w:val="none" w:sz="0" w:space="0" w:color="auto"/>
            <w:bottom w:val="none" w:sz="0" w:space="0" w:color="auto"/>
            <w:right w:val="none" w:sz="0" w:space="0" w:color="auto"/>
          </w:divBdr>
          <w:divsChild>
            <w:div w:id="1271280820">
              <w:marLeft w:val="0"/>
              <w:marRight w:val="0"/>
              <w:marTop w:val="0"/>
              <w:marBottom w:val="0"/>
              <w:divBdr>
                <w:top w:val="none" w:sz="0" w:space="0" w:color="auto"/>
                <w:left w:val="none" w:sz="0" w:space="0" w:color="auto"/>
                <w:bottom w:val="none" w:sz="0" w:space="0" w:color="auto"/>
                <w:right w:val="none" w:sz="0" w:space="0" w:color="auto"/>
              </w:divBdr>
            </w:div>
          </w:divsChild>
        </w:div>
        <w:div w:id="1586454839">
          <w:marLeft w:val="0"/>
          <w:marRight w:val="0"/>
          <w:marTop w:val="0"/>
          <w:marBottom w:val="0"/>
          <w:divBdr>
            <w:top w:val="none" w:sz="0" w:space="0" w:color="auto"/>
            <w:left w:val="none" w:sz="0" w:space="0" w:color="auto"/>
            <w:bottom w:val="none" w:sz="0" w:space="0" w:color="auto"/>
            <w:right w:val="none" w:sz="0" w:space="0" w:color="auto"/>
          </w:divBdr>
          <w:divsChild>
            <w:div w:id="2068527427">
              <w:marLeft w:val="0"/>
              <w:marRight w:val="0"/>
              <w:marTop w:val="0"/>
              <w:marBottom w:val="0"/>
              <w:divBdr>
                <w:top w:val="none" w:sz="0" w:space="0" w:color="auto"/>
                <w:left w:val="none" w:sz="0" w:space="0" w:color="auto"/>
                <w:bottom w:val="none" w:sz="0" w:space="0" w:color="auto"/>
                <w:right w:val="none" w:sz="0" w:space="0" w:color="auto"/>
              </w:divBdr>
            </w:div>
          </w:divsChild>
        </w:div>
        <w:div w:id="236987249">
          <w:marLeft w:val="0"/>
          <w:marRight w:val="0"/>
          <w:marTop w:val="0"/>
          <w:marBottom w:val="0"/>
          <w:divBdr>
            <w:top w:val="none" w:sz="0" w:space="0" w:color="auto"/>
            <w:left w:val="none" w:sz="0" w:space="0" w:color="auto"/>
            <w:bottom w:val="none" w:sz="0" w:space="0" w:color="auto"/>
            <w:right w:val="none" w:sz="0" w:space="0" w:color="auto"/>
          </w:divBdr>
          <w:divsChild>
            <w:div w:id="348145252">
              <w:marLeft w:val="0"/>
              <w:marRight w:val="0"/>
              <w:marTop w:val="0"/>
              <w:marBottom w:val="0"/>
              <w:divBdr>
                <w:top w:val="none" w:sz="0" w:space="0" w:color="auto"/>
                <w:left w:val="none" w:sz="0" w:space="0" w:color="auto"/>
                <w:bottom w:val="none" w:sz="0" w:space="0" w:color="auto"/>
                <w:right w:val="none" w:sz="0" w:space="0" w:color="auto"/>
              </w:divBdr>
            </w:div>
          </w:divsChild>
        </w:div>
        <w:div w:id="870609397">
          <w:marLeft w:val="0"/>
          <w:marRight w:val="0"/>
          <w:marTop w:val="0"/>
          <w:marBottom w:val="0"/>
          <w:divBdr>
            <w:top w:val="none" w:sz="0" w:space="0" w:color="auto"/>
            <w:left w:val="none" w:sz="0" w:space="0" w:color="auto"/>
            <w:bottom w:val="none" w:sz="0" w:space="0" w:color="auto"/>
            <w:right w:val="none" w:sz="0" w:space="0" w:color="auto"/>
          </w:divBdr>
          <w:divsChild>
            <w:div w:id="1166360875">
              <w:marLeft w:val="0"/>
              <w:marRight w:val="0"/>
              <w:marTop w:val="0"/>
              <w:marBottom w:val="0"/>
              <w:divBdr>
                <w:top w:val="none" w:sz="0" w:space="0" w:color="auto"/>
                <w:left w:val="none" w:sz="0" w:space="0" w:color="auto"/>
                <w:bottom w:val="none" w:sz="0" w:space="0" w:color="auto"/>
                <w:right w:val="none" w:sz="0" w:space="0" w:color="auto"/>
              </w:divBdr>
            </w:div>
          </w:divsChild>
        </w:div>
        <w:div w:id="822890329">
          <w:marLeft w:val="0"/>
          <w:marRight w:val="0"/>
          <w:marTop w:val="0"/>
          <w:marBottom w:val="0"/>
          <w:divBdr>
            <w:top w:val="none" w:sz="0" w:space="0" w:color="auto"/>
            <w:left w:val="none" w:sz="0" w:space="0" w:color="auto"/>
            <w:bottom w:val="none" w:sz="0" w:space="0" w:color="auto"/>
            <w:right w:val="none" w:sz="0" w:space="0" w:color="auto"/>
          </w:divBdr>
          <w:divsChild>
            <w:div w:id="1588883061">
              <w:marLeft w:val="0"/>
              <w:marRight w:val="0"/>
              <w:marTop w:val="0"/>
              <w:marBottom w:val="0"/>
              <w:divBdr>
                <w:top w:val="none" w:sz="0" w:space="0" w:color="auto"/>
                <w:left w:val="none" w:sz="0" w:space="0" w:color="auto"/>
                <w:bottom w:val="none" w:sz="0" w:space="0" w:color="auto"/>
                <w:right w:val="none" w:sz="0" w:space="0" w:color="auto"/>
              </w:divBdr>
            </w:div>
          </w:divsChild>
        </w:div>
        <w:div w:id="421219690">
          <w:marLeft w:val="0"/>
          <w:marRight w:val="0"/>
          <w:marTop w:val="0"/>
          <w:marBottom w:val="0"/>
          <w:divBdr>
            <w:top w:val="none" w:sz="0" w:space="0" w:color="auto"/>
            <w:left w:val="none" w:sz="0" w:space="0" w:color="auto"/>
            <w:bottom w:val="none" w:sz="0" w:space="0" w:color="auto"/>
            <w:right w:val="none" w:sz="0" w:space="0" w:color="auto"/>
          </w:divBdr>
          <w:divsChild>
            <w:div w:id="861817451">
              <w:marLeft w:val="0"/>
              <w:marRight w:val="0"/>
              <w:marTop w:val="0"/>
              <w:marBottom w:val="0"/>
              <w:divBdr>
                <w:top w:val="none" w:sz="0" w:space="0" w:color="auto"/>
                <w:left w:val="none" w:sz="0" w:space="0" w:color="auto"/>
                <w:bottom w:val="none" w:sz="0" w:space="0" w:color="auto"/>
                <w:right w:val="none" w:sz="0" w:space="0" w:color="auto"/>
              </w:divBdr>
            </w:div>
          </w:divsChild>
        </w:div>
        <w:div w:id="1827236410">
          <w:marLeft w:val="0"/>
          <w:marRight w:val="0"/>
          <w:marTop w:val="0"/>
          <w:marBottom w:val="0"/>
          <w:divBdr>
            <w:top w:val="none" w:sz="0" w:space="0" w:color="auto"/>
            <w:left w:val="none" w:sz="0" w:space="0" w:color="auto"/>
            <w:bottom w:val="none" w:sz="0" w:space="0" w:color="auto"/>
            <w:right w:val="none" w:sz="0" w:space="0" w:color="auto"/>
          </w:divBdr>
          <w:divsChild>
            <w:div w:id="18828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3445">
      <w:bodyDiv w:val="1"/>
      <w:marLeft w:val="0"/>
      <w:marRight w:val="0"/>
      <w:marTop w:val="0"/>
      <w:marBottom w:val="0"/>
      <w:divBdr>
        <w:top w:val="none" w:sz="0" w:space="0" w:color="auto"/>
        <w:left w:val="none" w:sz="0" w:space="0" w:color="auto"/>
        <w:bottom w:val="none" w:sz="0" w:space="0" w:color="auto"/>
        <w:right w:val="none" w:sz="0" w:space="0" w:color="auto"/>
      </w:divBdr>
    </w:div>
    <w:div w:id="102922217">
      <w:bodyDiv w:val="1"/>
      <w:marLeft w:val="0"/>
      <w:marRight w:val="0"/>
      <w:marTop w:val="0"/>
      <w:marBottom w:val="0"/>
      <w:divBdr>
        <w:top w:val="none" w:sz="0" w:space="0" w:color="auto"/>
        <w:left w:val="none" w:sz="0" w:space="0" w:color="auto"/>
        <w:bottom w:val="none" w:sz="0" w:space="0" w:color="auto"/>
        <w:right w:val="none" w:sz="0" w:space="0" w:color="auto"/>
      </w:divBdr>
      <w:divsChild>
        <w:div w:id="216160950">
          <w:marLeft w:val="0"/>
          <w:marRight w:val="0"/>
          <w:marTop w:val="0"/>
          <w:marBottom w:val="0"/>
          <w:divBdr>
            <w:top w:val="none" w:sz="0" w:space="0" w:color="auto"/>
            <w:left w:val="none" w:sz="0" w:space="0" w:color="auto"/>
            <w:bottom w:val="none" w:sz="0" w:space="0" w:color="auto"/>
            <w:right w:val="none" w:sz="0" w:space="0" w:color="auto"/>
          </w:divBdr>
        </w:div>
        <w:div w:id="1673294956">
          <w:marLeft w:val="0"/>
          <w:marRight w:val="0"/>
          <w:marTop w:val="0"/>
          <w:marBottom w:val="0"/>
          <w:divBdr>
            <w:top w:val="none" w:sz="0" w:space="0" w:color="auto"/>
            <w:left w:val="none" w:sz="0" w:space="0" w:color="auto"/>
            <w:bottom w:val="none" w:sz="0" w:space="0" w:color="auto"/>
            <w:right w:val="none" w:sz="0" w:space="0" w:color="auto"/>
          </w:divBdr>
          <w:divsChild>
            <w:div w:id="4316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1772">
      <w:bodyDiv w:val="1"/>
      <w:marLeft w:val="0"/>
      <w:marRight w:val="0"/>
      <w:marTop w:val="0"/>
      <w:marBottom w:val="0"/>
      <w:divBdr>
        <w:top w:val="none" w:sz="0" w:space="0" w:color="auto"/>
        <w:left w:val="none" w:sz="0" w:space="0" w:color="auto"/>
        <w:bottom w:val="none" w:sz="0" w:space="0" w:color="auto"/>
        <w:right w:val="none" w:sz="0" w:space="0" w:color="auto"/>
      </w:divBdr>
    </w:div>
    <w:div w:id="118303168">
      <w:bodyDiv w:val="1"/>
      <w:marLeft w:val="0"/>
      <w:marRight w:val="0"/>
      <w:marTop w:val="0"/>
      <w:marBottom w:val="0"/>
      <w:divBdr>
        <w:top w:val="none" w:sz="0" w:space="0" w:color="auto"/>
        <w:left w:val="none" w:sz="0" w:space="0" w:color="auto"/>
        <w:bottom w:val="none" w:sz="0" w:space="0" w:color="auto"/>
        <w:right w:val="none" w:sz="0" w:space="0" w:color="auto"/>
      </w:divBdr>
    </w:div>
    <w:div w:id="119149460">
      <w:bodyDiv w:val="1"/>
      <w:marLeft w:val="0"/>
      <w:marRight w:val="0"/>
      <w:marTop w:val="0"/>
      <w:marBottom w:val="0"/>
      <w:divBdr>
        <w:top w:val="none" w:sz="0" w:space="0" w:color="auto"/>
        <w:left w:val="none" w:sz="0" w:space="0" w:color="auto"/>
        <w:bottom w:val="none" w:sz="0" w:space="0" w:color="auto"/>
        <w:right w:val="none" w:sz="0" w:space="0" w:color="auto"/>
      </w:divBdr>
    </w:div>
    <w:div w:id="120653836">
      <w:bodyDiv w:val="1"/>
      <w:marLeft w:val="0"/>
      <w:marRight w:val="0"/>
      <w:marTop w:val="0"/>
      <w:marBottom w:val="0"/>
      <w:divBdr>
        <w:top w:val="none" w:sz="0" w:space="0" w:color="auto"/>
        <w:left w:val="none" w:sz="0" w:space="0" w:color="auto"/>
        <w:bottom w:val="none" w:sz="0" w:space="0" w:color="auto"/>
        <w:right w:val="none" w:sz="0" w:space="0" w:color="auto"/>
      </w:divBdr>
    </w:div>
    <w:div w:id="122386834">
      <w:bodyDiv w:val="1"/>
      <w:marLeft w:val="0"/>
      <w:marRight w:val="0"/>
      <w:marTop w:val="0"/>
      <w:marBottom w:val="0"/>
      <w:divBdr>
        <w:top w:val="none" w:sz="0" w:space="0" w:color="auto"/>
        <w:left w:val="none" w:sz="0" w:space="0" w:color="auto"/>
        <w:bottom w:val="none" w:sz="0" w:space="0" w:color="auto"/>
        <w:right w:val="none" w:sz="0" w:space="0" w:color="auto"/>
      </w:divBdr>
      <w:divsChild>
        <w:div w:id="1936084587">
          <w:marLeft w:val="0"/>
          <w:marRight w:val="0"/>
          <w:marTop w:val="0"/>
          <w:marBottom w:val="375"/>
          <w:divBdr>
            <w:top w:val="none" w:sz="0" w:space="0" w:color="auto"/>
            <w:left w:val="none" w:sz="0" w:space="0" w:color="auto"/>
            <w:bottom w:val="none" w:sz="0" w:space="0" w:color="auto"/>
            <w:right w:val="none" w:sz="0" w:space="0" w:color="auto"/>
          </w:divBdr>
          <w:divsChild>
            <w:div w:id="1666321478">
              <w:marLeft w:val="0"/>
              <w:marRight w:val="0"/>
              <w:marTop w:val="0"/>
              <w:marBottom w:val="0"/>
              <w:divBdr>
                <w:top w:val="none" w:sz="0" w:space="0" w:color="auto"/>
                <w:left w:val="none" w:sz="0" w:space="0" w:color="auto"/>
                <w:bottom w:val="none" w:sz="0" w:space="0" w:color="auto"/>
                <w:right w:val="none" w:sz="0" w:space="0" w:color="auto"/>
              </w:divBdr>
              <w:divsChild>
                <w:div w:id="18026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7977">
          <w:marLeft w:val="0"/>
          <w:marRight w:val="0"/>
          <w:marTop w:val="0"/>
          <w:marBottom w:val="0"/>
          <w:divBdr>
            <w:top w:val="none" w:sz="0" w:space="0" w:color="auto"/>
            <w:left w:val="none" w:sz="0" w:space="0" w:color="auto"/>
            <w:bottom w:val="none" w:sz="0" w:space="0" w:color="auto"/>
            <w:right w:val="none" w:sz="0" w:space="0" w:color="auto"/>
          </w:divBdr>
          <w:divsChild>
            <w:div w:id="582180222">
              <w:marLeft w:val="0"/>
              <w:marRight w:val="0"/>
              <w:marTop w:val="0"/>
              <w:marBottom w:val="0"/>
              <w:divBdr>
                <w:top w:val="none" w:sz="0" w:space="0" w:color="auto"/>
                <w:left w:val="none" w:sz="0" w:space="0" w:color="auto"/>
                <w:bottom w:val="none" w:sz="0" w:space="0" w:color="auto"/>
                <w:right w:val="none" w:sz="0" w:space="0" w:color="auto"/>
              </w:divBdr>
              <w:divsChild>
                <w:div w:id="116991340">
                  <w:marLeft w:val="0"/>
                  <w:marRight w:val="0"/>
                  <w:marTop w:val="0"/>
                  <w:marBottom w:val="0"/>
                  <w:divBdr>
                    <w:top w:val="none" w:sz="0" w:space="0" w:color="auto"/>
                    <w:left w:val="none" w:sz="0" w:space="0" w:color="auto"/>
                    <w:bottom w:val="none" w:sz="0" w:space="0" w:color="auto"/>
                    <w:right w:val="none" w:sz="0" w:space="0" w:color="auto"/>
                  </w:divBdr>
                  <w:divsChild>
                    <w:div w:id="10616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10000">
      <w:bodyDiv w:val="1"/>
      <w:marLeft w:val="0"/>
      <w:marRight w:val="0"/>
      <w:marTop w:val="0"/>
      <w:marBottom w:val="0"/>
      <w:divBdr>
        <w:top w:val="none" w:sz="0" w:space="0" w:color="auto"/>
        <w:left w:val="none" w:sz="0" w:space="0" w:color="auto"/>
        <w:bottom w:val="none" w:sz="0" w:space="0" w:color="auto"/>
        <w:right w:val="none" w:sz="0" w:space="0" w:color="auto"/>
      </w:divBdr>
    </w:div>
    <w:div w:id="125859620">
      <w:bodyDiv w:val="1"/>
      <w:marLeft w:val="0"/>
      <w:marRight w:val="0"/>
      <w:marTop w:val="0"/>
      <w:marBottom w:val="0"/>
      <w:divBdr>
        <w:top w:val="none" w:sz="0" w:space="0" w:color="auto"/>
        <w:left w:val="none" w:sz="0" w:space="0" w:color="auto"/>
        <w:bottom w:val="none" w:sz="0" w:space="0" w:color="auto"/>
        <w:right w:val="none" w:sz="0" w:space="0" w:color="auto"/>
      </w:divBdr>
    </w:div>
    <w:div w:id="131872114">
      <w:bodyDiv w:val="1"/>
      <w:marLeft w:val="0"/>
      <w:marRight w:val="0"/>
      <w:marTop w:val="0"/>
      <w:marBottom w:val="0"/>
      <w:divBdr>
        <w:top w:val="none" w:sz="0" w:space="0" w:color="auto"/>
        <w:left w:val="none" w:sz="0" w:space="0" w:color="auto"/>
        <w:bottom w:val="none" w:sz="0" w:space="0" w:color="auto"/>
        <w:right w:val="none" w:sz="0" w:space="0" w:color="auto"/>
      </w:divBdr>
    </w:div>
    <w:div w:id="142432846">
      <w:bodyDiv w:val="1"/>
      <w:marLeft w:val="0"/>
      <w:marRight w:val="0"/>
      <w:marTop w:val="0"/>
      <w:marBottom w:val="0"/>
      <w:divBdr>
        <w:top w:val="none" w:sz="0" w:space="0" w:color="auto"/>
        <w:left w:val="none" w:sz="0" w:space="0" w:color="auto"/>
        <w:bottom w:val="none" w:sz="0" w:space="0" w:color="auto"/>
        <w:right w:val="none" w:sz="0" w:space="0" w:color="auto"/>
      </w:divBdr>
    </w:div>
    <w:div w:id="143816831">
      <w:bodyDiv w:val="1"/>
      <w:marLeft w:val="0"/>
      <w:marRight w:val="0"/>
      <w:marTop w:val="0"/>
      <w:marBottom w:val="0"/>
      <w:divBdr>
        <w:top w:val="none" w:sz="0" w:space="0" w:color="auto"/>
        <w:left w:val="none" w:sz="0" w:space="0" w:color="auto"/>
        <w:bottom w:val="none" w:sz="0" w:space="0" w:color="auto"/>
        <w:right w:val="none" w:sz="0" w:space="0" w:color="auto"/>
      </w:divBdr>
      <w:divsChild>
        <w:div w:id="723215040">
          <w:marLeft w:val="0"/>
          <w:marRight w:val="0"/>
          <w:marTop w:val="0"/>
          <w:marBottom w:val="720"/>
          <w:divBdr>
            <w:top w:val="none" w:sz="0" w:space="0" w:color="auto"/>
            <w:left w:val="none" w:sz="0" w:space="0" w:color="auto"/>
            <w:bottom w:val="none" w:sz="0" w:space="0" w:color="auto"/>
            <w:right w:val="none" w:sz="0" w:space="0" w:color="auto"/>
          </w:divBdr>
        </w:div>
      </w:divsChild>
    </w:div>
    <w:div w:id="143817906">
      <w:bodyDiv w:val="1"/>
      <w:marLeft w:val="0"/>
      <w:marRight w:val="0"/>
      <w:marTop w:val="0"/>
      <w:marBottom w:val="0"/>
      <w:divBdr>
        <w:top w:val="none" w:sz="0" w:space="0" w:color="auto"/>
        <w:left w:val="none" w:sz="0" w:space="0" w:color="auto"/>
        <w:bottom w:val="none" w:sz="0" w:space="0" w:color="auto"/>
        <w:right w:val="none" w:sz="0" w:space="0" w:color="auto"/>
      </w:divBdr>
      <w:divsChild>
        <w:div w:id="1607081824">
          <w:marLeft w:val="0"/>
          <w:marRight w:val="0"/>
          <w:marTop w:val="0"/>
          <w:marBottom w:val="0"/>
          <w:divBdr>
            <w:top w:val="none" w:sz="0" w:space="0" w:color="auto"/>
            <w:left w:val="none" w:sz="0" w:space="0" w:color="auto"/>
            <w:bottom w:val="none" w:sz="0" w:space="0" w:color="auto"/>
            <w:right w:val="none" w:sz="0" w:space="0" w:color="auto"/>
          </w:divBdr>
        </w:div>
        <w:div w:id="374086181">
          <w:marLeft w:val="0"/>
          <w:marRight w:val="0"/>
          <w:marTop w:val="0"/>
          <w:marBottom w:val="0"/>
          <w:divBdr>
            <w:top w:val="none" w:sz="0" w:space="0" w:color="auto"/>
            <w:left w:val="none" w:sz="0" w:space="0" w:color="auto"/>
            <w:bottom w:val="none" w:sz="0" w:space="0" w:color="auto"/>
            <w:right w:val="none" w:sz="0" w:space="0" w:color="auto"/>
          </w:divBdr>
          <w:divsChild>
            <w:div w:id="114978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4146">
      <w:bodyDiv w:val="1"/>
      <w:marLeft w:val="0"/>
      <w:marRight w:val="0"/>
      <w:marTop w:val="0"/>
      <w:marBottom w:val="0"/>
      <w:divBdr>
        <w:top w:val="none" w:sz="0" w:space="0" w:color="auto"/>
        <w:left w:val="none" w:sz="0" w:space="0" w:color="auto"/>
        <w:bottom w:val="none" w:sz="0" w:space="0" w:color="auto"/>
        <w:right w:val="none" w:sz="0" w:space="0" w:color="auto"/>
      </w:divBdr>
    </w:div>
    <w:div w:id="147132485">
      <w:bodyDiv w:val="1"/>
      <w:marLeft w:val="0"/>
      <w:marRight w:val="0"/>
      <w:marTop w:val="0"/>
      <w:marBottom w:val="0"/>
      <w:divBdr>
        <w:top w:val="none" w:sz="0" w:space="0" w:color="auto"/>
        <w:left w:val="none" w:sz="0" w:space="0" w:color="auto"/>
        <w:bottom w:val="none" w:sz="0" w:space="0" w:color="auto"/>
        <w:right w:val="none" w:sz="0" w:space="0" w:color="auto"/>
      </w:divBdr>
      <w:divsChild>
        <w:div w:id="1287345331">
          <w:marLeft w:val="0"/>
          <w:marRight w:val="0"/>
          <w:marTop w:val="0"/>
          <w:marBottom w:val="0"/>
          <w:divBdr>
            <w:top w:val="none" w:sz="0" w:space="0" w:color="auto"/>
            <w:left w:val="none" w:sz="0" w:space="0" w:color="auto"/>
            <w:bottom w:val="none" w:sz="0" w:space="0" w:color="auto"/>
            <w:right w:val="none" w:sz="0" w:space="0" w:color="auto"/>
          </w:divBdr>
          <w:divsChild>
            <w:div w:id="604846873">
              <w:marLeft w:val="0"/>
              <w:marRight w:val="0"/>
              <w:marTop w:val="0"/>
              <w:marBottom w:val="0"/>
              <w:divBdr>
                <w:top w:val="none" w:sz="0" w:space="0" w:color="auto"/>
                <w:left w:val="none" w:sz="0" w:space="0" w:color="auto"/>
                <w:bottom w:val="none" w:sz="0" w:space="0" w:color="auto"/>
                <w:right w:val="none" w:sz="0" w:space="0" w:color="auto"/>
              </w:divBdr>
              <w:divsChild>
                <w:div w:id="1157693604">
                  <w:marLeft w:val="0"/>
                  <w:marRight w:val="0"/>
                  <w:marTop w:val="0"/>
                  <w:marBottom w:val="0"/>
                  <w:divBdr>
                    <w:top w:val="none" w:sz="0" w:space="0" w:color="auto"/>
                    <w:left w:val="none" w:sz="0" w:space="0" w:color="auto"/>
                    <w:bottom w:val="none" w:sz="0" w:space="0" w:color="auto"/>
                    <w:right w:val="none" w:sz="0" w:space="0" w:color="auto"/>
                  </w:divBdr>
                  <w:divsChild>
                    <w:div w:id="3488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31993">
      <w:bodyDiv w:val="1"/>
      <w:marLeft w:val="0"/>
      <w:marRight w:val="0"/>
      <w:marTop w:val="0"/>
      <w:marBottom w:val="0"/>
      <w:divBdr>
        <w:top w:val="none" w:sz="0" w:space="0" w:color="auto"/>
        <w:left w:val="none" w:sz="0" w:space="0" w:color="auto"/>
        <w:bottom w:val="none" w:sz="0" w:space="0" w:color="auto"/>
        <w:right w:val="none" w:sz="0" w:space="0" w:color="auto"/>
      </w:divBdr>
      <w:divsChild>
        <w:div w:id="1000692933">
          <w:marLeft w:val="0"/>
          <w:marRight w:val="0"/>
          <w:marTop w:val="0"/>
          <w:marBottom w:val="0"/>
          <w:divBdr>
            <w:top w:val="none" w:sz="0" w:space="0" w:color="auto"/>
            <w:left w:val="none" w:sz="0" w:space="0" w:color="auto"/>
            <w:bottom w:val="none" w:sz="0" w:space="0" w:color="auto"/>
            <w:right w:val="none" w:sz="0" w:space="0" w:color="auto"/>
          </w:divBdr>
        </w:div>
        <w:div w:id="1955167464">
          <w:marLeft w:val="0"/>
          <w:marRight w:val="0"/>
          <w:marTop w:val="0"/>
          <w:marBottom w:val="0"/>
          <w:divBdr>
            <w:top w:val="none" w:sz="0" w:space="0" w:color="auto"/>
            <w:left w:val="none" w:sz="0" w:space="0" w:color="auto"/>
            <w:bottom w:val="none" w:sz="0" w:space="0" w:color="auto"/>
            <w:right w:val="none" w:sz="0" w:space="0" w:color="auto"/>
          </w:divBdr>
          <w:divsChild>
            <w:div w:id="211574920">
              <w:marLeft w:val="0"/>
              <w:marRight w:val="0"/>
              <w:marTop w:val="0"/>
              <w:marBottom w:val="0"/>
              <w:divBdr>
                <w:top w:val="none" w:sz="0" w:space="0" w:color="auto"/>
                <w:left w:val="none" w:sz="0" w:space="0" w:color="auto"/>
                <w:bottom w:val="none" w:sz="0" w:space="0" w:color="auto"/>
                <w:right w:val="none" w:sz="0" w:space="0" w:color="auto"/>
              </w:divBdr>
              <w:divsChild>
                <w:div w:id="258297888">
                  <w:marLeft w:val="0"/>
                  <w:marRight w:val="0"/>
                  <w:marTop w:val="0"/>
                  <w:marBottom w:val="0"/>
                  <w:divBdr>
                    <w:top w:val="none" w:sz="0" w:space="0" w:color="auto"/>
                    <w:left w:val="none" w:sz="0" w:space="0" w:color="auto"/>
                    <w:bottom w:val="none" w:sz="0" w:space="0" w:color="auto"/>
                    <w:right w:val="none" w:sz="0" w:space="0" w:color="auto"/>
                  </w:divBdr>
                  <w:divsChild>
                    <w:div w:id="17874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43009">
      <w:bodyDiv w:val="1"/>
      <w:marLeft w:val="0"/>
      <w:marRight w:val="0"/>
      <w:marTop w:val="0"/>
      <w:marBottom w:val="0"/>
      <w:divBdr>
        <w:top w:val="none" w:sz="0" w:space="0" w:color="auto"/>
        <w:left w:val="none" w:sz="0" w:space="0" w:color="auto"/>
        <w:bottom w:val="none" w:sz="0" w:space="0" w:color="auto"/>
        <w:right w:val="none" w:sz="0" w:space="0" w:color="auto"/>
      </w:divBdr>
      <w:divsChild>
        <w:div w:id="553856447">
          <w:marLeft w:val="0"/>
          <w:marRight w:val="0"/>
          <w:marTop w:val="0"/>
          <w:marBottom w:val="0"/>
          <w:divBdr>
            <w:top w:val="none" w:sz="0" w:space="0" w:color="auto"/>
            <w:left w:val="none" w:sz="0" w:space="0" w:color="auto"/>
            <w:bottom w:val="none" w:sz="0" w:space="0" w:color="auto"/>
            <w:right w:val="none" w:sz="0" w:space="0" w:color="auto"/>
          </w:divBdr>
          <w:divsChild>
            <w:div w:id="1328284453">
              <w:marLeft w:val="0"/>
              <w:marRight w:val="0"/>
              <w:marTop w:val="0"/>
              <w:marBottom w:val="0"/>
              <w:divBdr>
                <w:top w:val="none" w:sz="0" w:space="0" w:color="auto"/>
                <w:left w:val="none" w:sz="0" w:space="0" w:color="auto"/>
                <w:bottom w:val="none" w:sz="0" w:space="0" w:color="auto"/>
                <w:right w:val="none" w:sz="0" w:space="0" w:color="auto"/>
              </w:divBdr>
              <w:divsChild>
                <w:div w:id="730470988">
                  <w:marLeft w:val="0"/>
                  <w:marRight w:val="0"/>
                  <w:marTop w:val="0"/>
                  <w:marBottom w:val="0"/>
                  <w:divBdr>
                    <w:top w:val="none" w:sz="0" w:space="0" w:color="auto"/>
                    <w:left w:val="none" w:sz="0" w:space="0" w:color="auto"/>
                    <w:bottom w:val="none" w:sz="0" w:space="0" w:color="auto"/>
                    <w:right w:val="none" w:sz="0" w:space="0" w:color="auto"/>
                  </w:divBdr>
                </w:div>
                <w:div w:id="19834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9320">
          <w:marLeft w:val="0"/>
          <w:marRight w:val="0"/>
          <w:marTop w:val="0"/>
          <w:marBottom w:val="0"/>
          <w:divBdr>
            <w:top w:val="none" w:sz="0" w:space="0" w:color="auto"/>
            <w:left w:val="none" w:sz="0" w:space="0" w:color="auto"/>
            <w:bottom w:val="none" w:sz="0" w:space="0" w:color="auto"/>
            <w:right w:val="none" w:sz="0" w:space="0" w:color="auto"/>
          </w:divBdr>
          <w:divsChild>
            <w:div w:id="955871829">
              <w:marLeft w:val="0"/>
              <w:marRight w:val="0"/>
              <w:marTop w:val="0"/>
              <w:marBottom w:val="0"/>
              <w:divBdr>
                <w:top w:val="none" w:sz="0" w:space="0" w:color="auto"/>
                <w:left w:val="none" w:sz="0" w:space="0" w:color="auto"/>
                <w:bottom w:val="none" w:sz="0" w:space="0" w:color="auto"/>
                <w:right w:val="none" w:sz="0" w:space="0" w:color="auto"/>
              </w:divBdr>
              <w:divsChild>
                <w:div w:id="1814255792">
                  <w:marLeft w:val="0"/>
                  <w:marRight w:val="0"/>
                  <w:marTop w:val="0"/>
                  <w:marBottom w:val="0"/>
                  <w:divBdr>
                    <w:top w:val="none" w:sz="0" w:space="0" w:color="auto"/>
                    <w:left w:val="none" w:sz="0" w:space="0" w:color="auto"/>
                    <w:bottom w:val="none" w:sz="0" w:space="0" w:color="auto"/>
                    <w:right w:val="none" w:sz="0" w:space="0" w:color="auto"/>
                  </w:divBdr>
                </w:div>
                <w:div w:id="193069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4542">
          <w:marLeft w:val="0"/>
          <w:marRight w:val="0"/>
          <w:marTop w:val="0"/>
          <w:marBottom w:val="0"/>
          <w:divBdr>
            <w:top w:val="none" w:sz="0" w:space="0" w:color="auto"/>
            <w:left w:val="none" w:sz="0" w:space="0" w:color="auto"/>
            <w:bottom w:val="none" w:sz="0" w:space="0" w:color="auto"/>
            <w:right w:val="none" w:sz="0" w:space="0" w:color="auto"/>
          </w:divBdr>
          <w:divsChild>
            <w:div w:id="1910768932">
              <w:marLeft w:val="0"/>
              <w:marRight w:val="0"/>
              <w:marTop w:val="0"/>
              <w:marBottom w:val="0"/>
              <w:divBdr>
                <w:top w:val="none" w:sz="0" w:space="0" w:color="auto"/>
                <w:left w:val="none" w:sz="0" w:space="0" w:color="auto"/>
                <w:bottom w:val="none" w:sz="0" w:space="0" w:color="auto"/>
                <w:right w:val="none" w:sz="0" w:space="0" w:color="auto"/>
              </w:divBdr>
              <w:divsChild>
                <w:div w:id="514198981">
                  <w:marLeft w:val="0"/>
                  <w:marRight w:val="0"/>
                  <w:marTop w:val="0"/>
                  <w:marBottom w:val="0"/>
                  <w:divBdr>
                    <w:top w:val="none" w:sz="0" w:space="0" w:color="auto"/>
                    <w:left w:val="none" w:sz="0" w:space="0" w:color="auto"/>
                    <w:bottom w:val="none" w:sz="0" w:space="0" w:color="auto"/>
                    <w:right w:val="none" w:sz="0" w:space="0" w:color="auto"/>
                  </w:divBdr>
                </w:div>
                <w:div w:id="147718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71926">
          <w:marLeft w:val="0"/>
          <w:marRight w:val="0"/>
          <w:marTop w:val="0"/>
          <w:marBottom w:val="0"/>
          <w:divBdr>
            <w:top w:val="none" w:sz="0" w:space="0" w:color="auto"/>
            <w:left w:val="none" w:sz="0" w:space="0" w:color="auto"/>
            <w:bottom w:val="none" w:sz="0" w:space="0" w:color="auto"/>
            <w:right w:val="none" w:sz="0" w:space="0" w:color="auto"/>
          </w:divBdr>
          <w:divsChild>
            <w:div w:id="2130472285">
              <w:marLeft w:val="0"/>
              <w:marRight w:val="0"/>
              <w:marTop w:val="0"/>
              <w:marBottom w:val="0"/>
              <w:divBdr>
                <w:top w:val="none" w:sz="0" w:space="0" w:color="auto"/>
                <w:left w:val="none" w:sz="0" w:space="0" w:color="auto"/>
                <w:bottom w:val="none" w:sz="0" w:space="0" w:color="auto"/>
                <w:right w:val="none" w:sz="0" w:space="0" w:color="auto"/>
              </w:divBdr>
              <w:divsChild>
                <w:div w:id="2077851419">
                  <w:marLeft w:val="0"/>
                  <w:marRight w:val="0"/>
                  <w:marTop w:val="0"/>
                  <w:marBottom w:val="0"/>
                  <w:divBdr>
                    <w:top w:val="none" w:sz="0" w:space="0" w:color="auto"/>
                    <w:left w:val="none" w:sz="0" w:space="0" w:color="auto"/>
                    <w:bottom w:val="none" w:sz="0" w:space="0" w:color="auto"/>
                    <w:right w:val="none" w:sz="0" w:space="0" w:color="auto"/>
                  </w:divBdr>
                </w:div>
                <w:div w:id="166790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32">
          <w:marLeft w:val="0"/>
          <w:marRight w:val="0"/>
          <w:marTop w:val="0"/>
          <w:marBottom w:val="0"/>
          <w:divBdr>
            <w:top w:val="none" w:sz="0" w:space="0" w:color="auto"/>
            <w:left w:val="none" w:sz="0" w:space="0" w:color="auto"/>
            <w:bottom w:val="none" w:sz="0" w:space="0" w:color="auto"/>
            <w:right w:val="none" w:sz="0" w:space="0" w:color="auto"/>
          </w:divBdr>
          <w:divsChild>
            <w:div w:id="242181177">
              <w:marLeft w:val="0"/>
              <w:marRight w:val="0"/>
              <w:marTop w:val="0"/>
              <w:marBottom w:val="0"/>
              <w:divBdr>
                <w:top w:val="none" w:sz="0" w:space="0" w:color="auto"/>
                <w:left w:val="none" w:sz="0" w:space="0" w:color="auto"/>
                <w:bottom w:val="none" w:sz="0" w:space="0" w:color="auto"/>
                <w:right w:val="none" w:sz="0" w:space="0" w:color="auto"/>
              </w:divBdr>
              <w:divsChild>
                <w:div w:id="413868235">
                  <w:marLeft w:val="0"/>
                  <w:marRight w:val="0"/>
                  <w:marTop w:val="0"/>
                  <w:marBottom w:val="0"/>
                  <w:divBdr>
                    <w:top w:val="none" w:sz="0" w:space="0" w:color="auto"/>
                    <w:left w:val="none" w:sz="0" w:space="0" w:color="auto"/>
                    <w:bottom w:val="none" w:sz="0" w:space="0" w:color="auto"/>
                    <w:right w:val="none" w:sz="0" w:space="0" w:color="auto"/>
                  </w:divBdr>
                </w:div>
                <w:div w:id="53415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43759">
          <w:marLeft w:val="0"/>
          <w:marRight w:val="0"/>
          <w:marTop w:val="0"/>
          <w:marBottom w:val="0"/>
          <w:divBdr>
            <w:top w:val="none" w:sz="0" w:space="0" w:color="auto"/>
            <w:left w:val="none" w:sz="0" w:space="0" w:color="auto"/>
            <w:bottom w:val="none" w:sz="0" w:space="0" w:color="auto"/>
            <w:right w:val="none" w:sz="0" w:space="0" w:color="auto"/>
          </w:divBdr>
          <w:divsChild>
            <w:div w:id="520705922">
              <w:marLeft w:val="0"/>
              <w:marRight w:val="0"/>
              <w:marTop w:val="0"/>
              <w:marBottom w:val="0"/>
              <w:divBdr>
                <w:top w:val="none" w:sz="0" w:space="0" w:color="auto"/>
                <w:left w:val="none" w:sz="0" w:space="0" w:color="auto"/>
                <w:bottom w:val="none" w:sz="0" w:space="0" w:color="auto"/>
                <w:right w:val="none" w:sz="0" w:space="0" w:color="auto"/>
              </w:divBdr>
              <w:divsChild>
                <w:div w:id="3118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1167">
      <w:bodyDiv w:val="1"/>
      <w:marLeft w:val="0"/>
      <w:marRight w:val="0"/>
      <w:marTop w:val="0"/>
      <w:marBottom w:val="0"/>
      <w:divBdr>
        <w:top w:val="none" w:sz="0" w:space="0" w:color="auto"/>
        <w:left w:val="none" w:sz="0" w:space="0" w:color="auto"/>
        <w:bottom w:val="none" w:sz="0" w:space="0" w:color="auto"/>
        <w:right w:val="none" w:sz="0" w:space="0" w:color="auto"/>
      </w:divBdr>
      <w:divsChild>
        <w:div w:id="1923488950">
          <w:marLeft w:val="0"/>
          <w:marRight w:val="0"/>
          <w:marTop w:val="0"/>
          <w:marBottom w:val="720"/>
          <w:divBdr>
            <w:top w:val="none" w:sz="0" w:space="0" w:color="auto"/>
            <w:left w:val="none" w:sz="0" w:space="0" w:color="auto"/>
            <w:bottom w:val="none" w:sz="0" w:space="0" w:color="auto"/>
            <w:right w:val="none" w:sz="0" w:space="0" w:color="auto"/>
          </w:divBdr>
        </w:div>
        <w:div w:id="72048954">
          <w:marLeft w:val="0"/>
          <w:marRight w:val="0"/>
          <w:marTop w:val="0"/>
          <w:marBottom w:val="0"/>
          <w:divBdr>
            <w:top w:val="none" w:sz="0" w:space="0" w:color="auto"/>
            <w:left w:val="none" w:sz="0" w:space="0" w:color="auto"/>
            <w:bottom w:val="none" w:sz="0" w:space="0" w:color="auto"/>
            <w:right w:val="none" w:sz="0" w:space="0" w:color="auto"/>
          </w:divBdr>
          <w:divsChild>
            <w:div w:id="1488858008">
              <w:marLeft w:val="0"/>
              <w:marRight w:val="0"/>
              <w:marTop w:val="0"/>
              <w:marBottom w:val="0"/>
              <w:divBdr>
                <w:top w:val="none" w:sz="0" w:space="0" w:color="auto"/>
                <w:left w:val="none" w:sz="0" w:space="0" w:color="auto"/>
                <w:bottom w:val="none" w:sz="0" w:space="0" w:color="auto"/>
                <w:right w:val="none" w:sz="0" w:space="0" w:color="auto"/>
              </w:divBdr>
              <w:divsChild>
                <w:div w:id="1844004351">
                  <w:marLeft w:val="0"/>
                  <w:marRight w:val="0"/>
                  <w:marTop w:val="0"/>
                  <w:marBottom w:val="0"/>
                  <w:divBdr>
                    <w:top w:val="none" w:sz="0" w:space="0" w:color="auto"/>
                    <w:left w:val="none" w:sz="0" w:space="0" w:color="auto"/>
                    <w:bottom w:val="none" w:sz="0" w:space="0" w:color="auto"/>
                    <w:right w:val="none" w:sz="0" w:space="0" w:color="auto"/>
                  </w:divBdr>
                  <w:divsChild>
                    <w:div w:id="1153061887">
                      <w:marLeft w:val="0"/>
                      <w:marRight w:val="0"/>
                      <w:marTop w:val="0"/>
                      <w:marBottom w:val="0"/>
                      <w:divBdr>
                        <w:top w:val="none" w:sz="0" w:space="0" w:color="auto"/>
                        <w:left w:val="none" w:sz="0" w:space="0" w:color="auto"/>
                        <w:bottom w:val="none" w:sz="0" w:space="0" w:color="auto"/>
                        <w:right w:val="none" w:sz="0" w:space="0" w:color="auto"/>
                      </w:divBdr>
                      <w:divsChild>
                        <w:div w:id="44838036">
                          <w:marLeft w:val="0"/>
                          <w:marRight w:val="0"/>
                          <w:marTop w:val="0"/>
                          <w:marBottom w:val="0"/>
                          <w:divBdr>
                            <w:top w:val="none" w:sz="0" w:space="0" w:color="auto"/>
                            <w:left w:val="none" w:sz="0" w:space="0" w:color="auto"/>
                            <w:bottom w:val="none" w:sz="0" w:space="0" w:color="auto"/>
                            <w:right w:val="none" w:sz="0" w:space="0" w:color="auto"/>
                          </w:divBdr>
                          <w:divsChild>
                            <w:div w:id="828180968">
                              <w:marLeft w:val="0"/>
                              <w:marRight w:val="0"/>
                              <w:marTop w:val="0"/>
                              <w:marBottom w:val="0"/>
                              <w:divBdr>
                                <w:top w:val="none" w:sz="0" w:space="0" w:color="auto"/>
                                <w:left w:val="none" w:sz="0" w:space="0" w:color="auto"/>
                                <w:bottom w:val="none" w:sz="0" w:space="0" w:color="auto"/>
                                <w:right w:val="none" w:sz="0" w:space="0" w:color="auto"/>
                              </w:divBdr>
                              <w:divsChild>
                                <w:div w:id="197532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901708">
      <w:bodyDiv w:val="1"/>
      <w:marLeft w:val="0"/>
      <w:marRight w:val="0"/>
      <w:marTop w:val="0"/>
      <w:marBottom w:val="0"/>
      <w:divBdr>
        <w:top w:val="none" w:sz="0" w:space="0" w:color="auto"/>
        <w:left w:val="none" w:sz="0" w:space="0" w:color="auto"/>
        <w:bottom w:val="none" w:sz="0" w:space="0" w:color="auto"/>
        <w:right w:val="none" w:sz="0" w:space="0" w:color="auto"/>
      </w:divBdr>
    </w:div>
    <w:div w:id="168645384">
      <w:bodyDiv w:val="1"/>
      <w:marLeft w:val="0"/>
      <w:marRight w:val="0"/>
      <w:marTop w:val="0"/>
      <w:marBottom w:val="0"/>
      <w:divBdr>
        <w:top w:val="none" w:sz="0" w:space="0" w:color="auto"/>
        <w:left w:val="none" w:sz="0" w:space="0" w:color="auto"/>
        <w:bottom w:val="none" w:sz="0" w:space="0" w:color="auto"/>
        <w:right w:val="none" w:sz="0" w:space="0" w:color="auto"/>
      </w:divBdr>
      <w:divsChild>
        <w:div w:id="1302924552">
          <w:marLeft w:val="0"/>
          <w:marRight w:val="0"/>
          <w:marTop w:val="0"/>
          <w:marBottom w:val="0"/>
          <w:divBdr>
            <w:top w:val="none" w:sz="0" w:space="0" w:color="auto"/>
            <w:left w:val="none" w:sz="0" w:space="0" w:color="auto"/>
            <w:bottom w:val="none" w:sz="0" w:space="0" w:color="auto"/>
            <w:right w:val="none" w:sz="0" w:space="0" w:color="auto"/>
          </w:divBdr>
        </w:div>
        <w:div w:id="1244953659">
          <w:marLeft w:val="0"/>
          <w:marRight w:val="0"/>
          <w:marTop w:val="0"/>
          <w:marBottom w:val="0"/>
          <w:divBdr>
            <w:top w:val="none" w:sz="0" w:space="0" w:color="auto"/>
            <w:left w:val="none" w:sz="0" w:space="0" w:color="auto"/>
            <w:bottom w:val="none" w:sz="0" w:space="0" w:color="auto"/>
            <w:right w:val="none" w:sz="0" w:space="0" w:color="auto"/>
          </w:divBdr>
          <w:divsChild>
            <w:div w:id="729158442">
              <w:marLeft w:val="0"/>
              <w:marRight w:val="0"/>
              <w:marTop w:val="0"/>
              <w:marBottom w:val="0"/>
              <w:divBdr>
                <w:top w:val="none" w:sz="0" w:space="0" w:color="auto"/>
                <w:left w:val="none" w:sz="0" w:space="0" w:color="auto"/>
                <w:bottom w:val="none" w:sz="0" w:space="0" w:color="auto"/>
                <w:right w:val="none" w:sz="0" w:space="0" w:color="auto"/>
              </w:divBdr>
              <w:divsChild>
                <w:div w:id="378945194">
                  <w:marLeft w:val="0"/>
                  <w:marRight w:val="0"/>
                  <w:marTop w:val="0"/>
                  <w:marBottom w:val="0"/>
                  <w:divBdr>
                    <w:top w:val="none" w:sz="0" w:space="0" w:color="auto"/>
                    <w:left w:val="none" w:sz="0" w:space="0" w:color="auto"/>
                    <w:bottom w:val="none" w:sz="0" w:space="0" w:color="auto"/>
                    <w:right w:val="none" w:sz="0" w:space="0" w:color="auto"/>
                  </w:divBdr>
                  <w:divsChild>
                    <w:div w:id="6587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27704">
      <w:bodyDiv w:val="1"/>
      <w:marLeft w:val="0"/>
      <w:marRight w:val="0"/>
      <w:marTop w:val="0"/>
      <w:marBottom w:val="0"/>
      <w:divBdr>
        <w:top w:val="none" w:sz="0" w:space="0" w:color="auto"/>
        <w:left w:val="none" w:sz="0" w:space="0" w:color="auto"/>
        <w:bottom w:val="none" w:sz="0" w:space="0" w:color="auto"/>
        <w:right w:val="none" w:sz="0" w:space="0" w:color="auto"/>
      </w:divBdr>
    </w:div>
    <w:div w:id="180315043">
      <w:bodyDiv w:val="1"/>
      <w:marLeft w:val="0"/>
      <w:marRight w:val="0"/>
      <w:marTop w:val="0"/>
      <w:marBottom w:val="0"/>
      <w:divBdr>
        <w:top w:val="none" w:sz="0" w:space="0" w:color="auto"/>
        <w:left w:val="none" w:sz="0" w:space="0" w:color="auto"/>
        <w:bottom w:val="none" w:sz="0" w:space="0" w:color="auto"/>
        <w:right w:val="none" w:sz="0" w:space="0" w:color="auto"/>
      </w:divBdr>
      <w:divsChild>
        <w:div w:id="1704088219">
          <w:marLeft w:val="0"/>
          <w:marRight w:val="0"/>
          <w:marTop w:val="0"/>
          <w:marBottom w:val="375"/>
          <w:divBdr>
            <w:top w:val="none" w:sz="0" w:space="0" w:color="auto"/>
            <w:left w:val="none" w:sz="0" w:space="0" w:color="auto"/>
            <w:bottom w:val="none" w:sz="0" w:space="0" w:color="auto"/>
            <w:right w:val="none" w:sz="0" w:space="0" w:color="auto"/>
          </w:divBdr>
          <w:divsChild>
            <w:div w:id="107703433">
              <w:marLeft w:val="0"/>
              <w:marRight w:val="0"/>
              <w:marTop w:val="0"/>
              <w:marBottom w:val="0"/>
              <w:divBdr>
                <w:top w:val="none" w:sz="0" w:space="0" w:color="auto"/>
                <w:left w:val="none" w:sz="0" w:space="0" w:color="auto"/>
                <w:bottom w:val="none" w:sz="0" w:space="0" w:color="auto"/>
                <w:right w:val="none" w:sz="0" w:space="0" w:color="auto"/>
              </w:divBdr>
              <w:divsChild>
                <w:div w:id="2928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14239">
          <w:marLeft w:val="0"/>
          <w:marRight w:val="0"/>
          <w:marTop w:val="0"/>
          <w:marBottom w:val="0"/>
          <w:divBdr>
            <w:top w:val="none" w:sz="0" w:space="0" w:color="auto"/>
            <w:left w:val="none" w:sz="0" w:space="0" w:color="auto"/>
            <w:bottom w:val="none" w:sz="0" w:space="0" w:color="auto"/>
            <w:right w:val="none" w:sz="0" w:space="0" w:color="auto"/>
          </w:divBdr>
          <w:divsChild>
            <w:div w:id="37438306">
              <w:marLeft w:val="0"/>
              <w:marRight w:val="0"/>
              <w:marTop w:val="0"/>
              <w:marBottom w:val="0"/>
              <w:divBdr>
                <w:top w:val="none" w:sz="0" w:space="0" w:color="auto"/>
                <w:left w:val="none" w:sz="0" w:space="0" w:color="auto"/>
                <w:bottom w:val="none" w:sz="0" w:space="0" w:color="auto"/>
                <w:right w:val="none" w:sz="0" w:space="0" w:color="auto"/>
              </w:divBdr>
              <w:divsChild>
                <w:div w:id="794447033">
                  <w:marLeft w:val="0"/>
                  <w:marRight w:val="0"/>
                  <w:marTop w:val="0"/>
                  <w:marBottom w:val="0"/>
                  <w:divBdr>
                    <w:top w:val="none" w:sz="0" w:space="0" w:color="auto"/>
                    <w:left w:val="none" w:sz="0" w:space="0" w:color="auto"/>
                    <w:bottom w:val="none" w:sz="0" w:space="0" w:color="auto"/>
                    <w:right w:val="none" w:sz="0" w:space="0" w:color="auto"/>
                  </w:divBdr>
                  <w:divsChild>
                    <w:div w:id="134265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62570">
      <w:bodyDiv w:val="1"/>
      <w:marLeft w:val="0"/>
      <w:marRight w:val="0"/>
      <w:marTop w:val="0"/>
      <w:marBottom w:val="0"/>
      <w:divBdr>
        <w:top w:val="none" w:sz="0" w:space="0" w:color="auto"/>
        <w:left w:val="none" w:sz="0" w:space="0" w:color="auto"/>
        <w:bottom w:val="none" w:sz="0" w:space="0" w:color="auto"/>
        <w:right w:val="none" w:sz="0" w:space="0" w:color="auto"/>
      </w:divBdr>
      <w:divsChild>
        <w:div w:id="847795264">
          <w:marLeft w:val="0"/>
          <w:marRight w:val="0"/>
          <w:marTop w:val="0"/>
          <w:marBottom w:val="0"/>
          <w:divBdr>
            <w:top w:val="none" w:sz="0" w:space="0" w:color="auto"/>
            <w:left w:val="none" w:sz="0" w:space="0" w:color="auto"/>
            <w:bottom w:val="none" w:sz="0" w:space="0" w:color="auto"/>
            <w:right w:val="none" w:sz="0" w:space="0" w:color="auto"/>
          </w:divBdr>
        </w:div>
        <w:div w:id="2085685689">
          <w:marLeft w:val="0"/>
          <w:marRight w:val="0"/>
          <w:marTop w:val="0"/>
          <w:marBottom w:val="0"/>
          <w:divBdr>
            <w:top w:val="none" w:sz="0" w:space="0" w:color="auto"/>
            <w:left w:val="none" w:sz="0" w:space="0" w:color="auto"/>
            <w:bottom w:val="none" w:sz="0" w:space="0" w:color="auto"/>
            <w:right w:val="none" w:sz="0" w:space="0" w:color="auto"/>
          </w:divBdr>
          <w:divsChild>
            <w:div w:id="119422296">
              <w:marLeft w:val="0"/>
              <w:marRight w:val="0"/>
              <w:marTop w:val="0"/>
              <w:marBottom w:val="0"/>
              <w:divBdr>
                <w:top w:val="none" w:sz="0" w:space="0" w:color="auto"/>
                <w:left w:val="none" w:sz="0" w:space="0" w:color="auto"/>
                <w:bottom w:val="none" w:sz="0" w:space="0" w:color="auto"/>
                <w:right w:val="none" w:sz="0" w:space="0" w:color="auto"/>
              </w:divBdr>
              <w:divsChild>
                <w:div w:id="252127465">
                  <w:marLeft w:val="0"/>
                  <w:marRight w:val="0"/>
                  <w:marTop w:val="0"/>
                  <w:marBottom w:val="0"/>
                  <w:divBdr>
                    <w:top w:val="none" w:sz="0" w:space="0" w:color="auto"/>
                    <w:left w:val="none" w:sz="0" w:space="0" w:color="auto"/>
                    <w:bottom w:val="none" w:sz="0" w:space="0" w:color="auto"/>
                    <w:right w:val="none" w:sz="0" w:space="0" w:color="auto"/>
                  </w:divBdr>
                  <w:divsChild>
                    <w:div w:id="11631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6687">
      <w:bodyDiv w:val="1"/>
      <w:marLeft w:val="0"/>
      <w:marRight w:val="0"/>
      <w:marTop w:val="0"/>
      <w:marBottom w:val="0"/>
      <w:divBdr>
        <w:top w:val="none" w:sz="0" w:space="0" w:color="auto"/>
        <w:left w:val="none" w:sz="0" w:space="0" w:color="auto"/>
        <w:bottom w:val="none" w:sz="0" w:space="0" w:color="auto"/>
        <w:right w:val="none" w:sz="0" w:space="0" w:color="auto"/>
      </w:divBdr>
    </w:div>
    <w:div w:id="196546666">
      <w:bodyDiv w:val="1"/>
      <w:marLeft w:val="0"/>
      <w:marRight w:val="0"/>
      <w:marTop w:val="0"/>
      <w:marBottom w:val="0"/>
      <w:divBdr>
        <w:top w:val="none" w:sz="0" w:space="0" w:color="auto"/>
        <w:left w:val="none" w:sz="0" w:space="0" w:color="auto"/>
        <w:bottom w:val="none" w:sz="0" w:space="0" w:color="auto"/>
        <w:right w:val="none" w:sz="0" w:space="0" w:color="auto"/>
      </w:divBdr>
      <w:divsChild>
        <w:div w:id="1728871971">
          <w:marLeft w:val="0"/>
          <w:marRight w:val="0"/>
          <w:marTop w:val="0"/>
          <w:marBottom w:val="0"/>
          <w:divBdr>
            <w:top w:val="none" w:sz="0" w:space="0" w:color="auto"/>
            <w:left w:val="none" w:sz="0" w:space="0" w:color="auto"/>
            <w:bottom w:val="none" w:sz="0" w:space="0" w:color="auto"/>
            <w:right w:val="none" w:sz="0" w:space="0" w:color="auto"/>
          </w:divBdr>
          <w:divsChild>
            <w:div w:id="1499730838">
              <w:marLeft w:val="0"/>
              <w:marRight w:val="0"/>
              <w:marTop w:val="0"/>
              <w:marBottom w:val="0"/>
              <w:divBdr>
                <w:top w:val="none" w:sz="0" w:space="0" w:color="auto"/>
                <w:left w:val="none" w:sz="0" w:space="0" w:color="auto"/>
                <w:bottom w:val="none" w:sz="0" w:space="0" w:color="auto"/>
                <w:right w:val="none" w:sz="0" w:space="0" w:color="auto"/>
              </w:divBdr>
              <w:divsChild>
                <w:div w:id="750080665">
                  <w:marLeft w:val="0"/>
                  <w:marRight w:val="0"/>
                  <w:marTop w:val="0"/>
                  <w:marBottom w:val="0"/>
                  <w:divBdr>
                    <w:top w:val="none" w:sz="0" w:space="0" w:color="auto"/>
                    <w:left w:val="none" w:sz="0" w:space="0" w:color="auto"/>
                    <w:bottom w:val="none" w:sz="0" w:space="0" w:color="auto"/>
                    <w:right w:val="none" w:sz="0" w:space="0" w:color="auto"/>
                  </w:divBdr>
                  <w:divsChild>
                    <w:div w:id="1861746916">
                      <w:marLeft w:val="0"/>
                      <w:marRight w:val="0"/>
                      <w:marTop w:val="0"/>
                      <w:marBottom w:val="0"/>
                      <w:divBdr>
                        <w:top w:val="none" w:sz="0" w:space="0" w:color="auto"/>
                        <w:left w:val="none" w:sz="0" w:space="0" w:color="auto"/>
                        <w:bottom w:val="none" w:sz="0" w:space="0" w:color="auto"/>
                        <w:right w:val="none" w:sz="0" w:space="0" w:color="auto"/>
                      </w:divBdr>
                      <w:divsChild>
                        <w:div w:id="467893255">
                          <w:marLeft w:val="0"/>
                          <w:marRight w:val="0"/>
                          <w:marTop w:val="0"/>
                          <w:marBottom w:val="0"/>
                          <w:divBdr>
                            <w:top w:val="none" w:sz="0" w:space="0" w:color="auto"/>
                            <w:left w:val="none" w:sz="0" w:space="0" w:color="auto"/>
                            <w:bottom w:val="none" w:sz="0" w:space="0" w:color="auto"/>
                            <w:right w:val="none" w:sz="0" w:space="0" w:color="auto"/>
                          </w:divBdr>
                          <w:divsChild>
                            <w:div w:id="304747041">
                              <w:marLeft w:val="0"/>
                              <w:marRight w:val="0"/>
                              <w:marTop w:val="0"/>
                              <w:marBottom w:val="0"/>
                              <w:divBdr>
                                <w:top w:val="none" w:sz="0" w:space="0" w:color="auto"/>
                                <w:left w:val="none" w:sz="0" w:space="0" w:color="auto"/>
                                <w:bottom w:val="none" w:sz="0" w:space="0" w:color="auto"/>
                                <w:right w:val="none" w:sz="0" w:space="0" w:color="auto"/>
                              </w:divBdr>
                              <w:divsChild>
                                <w:div w:id="2050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6490">
                          <w:marLeft w:val="0"/>
                          <w:marRight w:val="0"/>
                          <w:marTop w:val="0"/>
                          <w:marBottom w:val="720"/>
                          <w:divBdr>
                            <w:top w:val="none" w:sz="0" w:space="0" w:color="auto"/>
                            <w:left w:val="none" w:sz="0" w:space="0" w:color="auto"/>
                            <w:bottom w:val="none" w:sz="0" w:space="0" w:color="auto"/>
                            <w:right w:val="none" w:sz="0" w:space="0" w:color="auto"/>
                          </w:divBdr>
                        </w:div>
                        <w:div w:id="2147118056">
                          <w:marLeft w:val="0"/>
                          <w:marRight w:val="0"/>
                          <w:marTop w:val="0"/>
                          <w:marBottom w:val="0"/>
                          <w:divBdr>
                            <w:top w:val="none" w:sz="0" w:space="0" w:color="auto"/>
                            <w:left w:val="none" w:sz="0" w:space="0" w:color="auto"/>
                            <w:bottom w:val="none" w:sz="0" w:space="0" w:color="auto"/>
                            <w:right w:val="none" w:sz="0" w:space="0" w:color="auto"/>
                          </w:divBdr>
                          <w:divsChild>
                            <w:div w:id="851332939">
                              <w:marLeft w:val="0"/>
                              <w:marRight w:val="0"/>
                              <w:marTop w:val="0"/>
                              <w:marBottom w:val="0"/>
                              <w:divBdr>
                                <w:top w:val="none" w:sz="0" w:space="0" w:color="auto"/>
                                <w:left w:val="none" w:sz="0" w:space="0" w:color="auto"/>
                                <w:bottom w:val="none" w:sz="0" w:space="0" w:color="auto"/>
                                <w:right w:val="none" w:sz="0" w:space="0" w:color="auto"/>
                              </w:divBdr>
                              <w:divsChild>
                                <w:div w:id="297154322">
                                  <w:marLeft w:val="0"/>
                                  <w:marRight w:val="0"/>
                                  <w:marTop w:val="0"/>
                                  <w:marBottom w:val="0"/>
                                  <w:divBdr>
                                    <w:top w:val="none" w:sz="0" w:space="0" w:color="auto"/>
                                    <w:left w:val="none" w:sz="0" w:space="0" w:color="auto"/>
                                    <w:bottom w:val="none" w:sz="0" w:space="0" w:color="auto"/>
                                    <w:right w:val="none" w:sz="0" w:space="0" w:color="auto"/>
                                  </w:divBdr>
                                  <w:divsChild>
                                    <w:div w:id="60374465">
                                      <w:marLeft w:val="0"/>
                                      <w:marRight w:val="0"/>
                                      <w:marTop w:val="0"/>
                                      <w:marBottom w:val="0"/>
                                      <w:divBdr>
                                        <w:top w:val="none" w:sz="0" w:space="0" w:color="auto"/>
                                        <w:left w:val="none" w:sz="0" w:space="0" w:color="auto"/>
                                        <w:bottom w:val="none" w:sz="0" w:space="0" w:color="auto"/>
                                        <w:right w:val="none" w:sz="0" w:space="0" w:color="auto"/>
                                      </w:divBdr>
                                      <w:divsChild>
                                        <w:div w:id="319964979">
                                          <w:marLeft w:val="0"/>
                                          <w:marRight w:val="0"/>
                                          <w:marTop w:val="0"/>
                                          <w:marBottom w:val="0"/>
                                          <w:divBdr>
                                            <w:top w:val="none" w:sz="0" w:space="0" w:color="auto"/>
                                            <w:left w:val="none" w:sz="0" w:space="0" w:color="auto"/>
                                            <w:bottom w:val="none" w:sz="0" w:space="0" w:color="auto"/>
                                            <w:right w:val="none" w:sz="0" w:space="0" w:color="auto"/>
                                          </w:divBdr>
                                        </w:div>
                                      </w:divsChild>
                                    </w:div>
                                    <w:div w:id="63834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52416">
                          <w:marLeft w:val="0"/>
                          <w:marRight w:val="0"/>
                          <w:marTop w:val="0"/>
                          <w:marBottom w:val="0"/>
                          <w:divBdr>
                            <w:top w:val="none" w:sz="0" w:space="0" w:color="auto"/>
                            <w:left w:val="none" w:sz="0" w:space="0" w:color="auto"/>
                            <w:bottom w:val="none" w:sz="0" w:space="0" w:color="auto"/>
                            <w:right w:val="none" w:sz="0" w:space="0" w:color="auto"/>
                          </w:divBdr>
                          <w:divsChild>
                            <w:div w:id="452749246">
                              <w:marLeft w:val="0"/>
                              <w:marRight w:val="0"/>
                              <w:marTop w:val="0"/>
                              <w:marBottom w:val="0"/>
                              <w:divBdr>
                                <w:top w:val="none" w:sz="0" w:space="0" w:color="auto"/>
                                <w:left w:val="none" w:sz="0" w:space="0" w:color="auto"/>
                                <w:bottom w:val="none" w:sz="0" w:space="0" w:color="auto"/>
                                <w:right w:val="none" w:sz="0" w:space="0" w:color="auto"/>
                              </w:divBdr>
                              <w:divsChild>
                                <w:div w:id="1171989267">
                                  <w:marLeft w:val="0"/>
                                  <w:marRight w:val="0"/>
                                  <w:marTop w:val="0"/>
                                  <w:marBottom w:val="360"/>
                                  <w:divBdr>
                                    <w:top w:val="none" w:sz="0" w:space="4" w:color="auto"/>
                                    <w:left w:val="single" w:sz="36" w:space="11" w:color="FFCE73"/>
                                    <w:bottom w:val="none" w:sz="0" w:space="4" w:color="auto"/>
                                    <w:right w:val="none" w:sz="0" w:space="0" w:color="auto"/>
                                  </w:divBdr>
                                </w:div>
                                <w:div w:id="155407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0440">
                          <w:marLeft w:val="0"/>
                          <w:marRight w:val="0"/>
                          <w:marTop w:val="0"/>
                          <w:marBottom w:val="0"/>
                          <w:divBdr>
                            <w:top w:val="none" w:sz="0" w:space="0" w:color="auto"/>
                            <w:left w:val="none" w:sz="0" w:space="0" w:color="auto"/>
                            <w:bottom w:val="none" w:sz="0" w:space="0" w:color="auto"/>
                            <w:right w:val="none" w:sz="0" w:space="0" w:color="auto"/>
                          </w:divBdr>
                          <w:divsChild>
                            <w:div w:id="1302418318">
                              <w:marLeft w:val="0"/>
                              <w:marRight w:val="0"/>
                              <w:marTop w:val="0"/>
                              <w:marBottom w:val="0"/>
                              <w:divBdr>
                                <w:top w:val="none" w:sz="0" w:space="0" w:color="auto"/>
                                <w:left w:val="none" w:sz="0" w:space="0" w:color="auto"/>
                                <w:bottom w:val="none" w:sz="0" w:space="0" w:color="auto"/>
                                <w:right w:val="none" w:sz="0" w:space="0" w:color="auto"/>
                              </w:divBdr>
                              <w:divsChild>
                                <w:div w:id="487749319">
                                  <w:marLeft w:val="0"/>
                                  <w:marRight w:val="0"/>
                                  <w:marTop w:val="0"/>
                                  <w:marBottom w:val="0"/>
                                  <w:divBdr>
                                    <w:top w:val="none" w:sz="0" w:space="0" w:color="auto"/>
                                    <w:left w:val="none" w:sz="0" w:space="0" w:color="auto"/>
                                    <w:bottom w:val="none" w:sz="0" w:space="0" w:color="auto"/>
                                    <w:right w:val="none" w:sz="0" w:space="0" w:color="auto"/>
                                  </w:divBdr>
                                  <w:divsChild>
                                    <w:div w:id="1751347192">
                                      <w:marLeft w:val="0"/>
                                      <w:marRight w:val="0"/>
                                      <w:marTop w:val="0"/>
                                      <w:marBottom w:val="0"/>
                                      <w:divBdr>
                                        <w:top w:val="none" w:sz="0" w:space="0" w:color="auto"/>
                                        <w:left w:val="none" w:sz="0" w:space="0" w:color="auto"/>
                                        <w:bottom w:val="none" w:sz="0" w:space="0" w:color="auto"/>
                                        <w:right w:val="none" w:sz="0" w:space="0" w:color="auto"/>
                                      </w:divBdr>
                                      <w:divsChild>
                                        <w:div w:id="16270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1228">
                              <w:marLeft w:val="0"/>
                              <w:marRight w:val="0"/>
                              <w:marTop w:val="0"/>
                              <w:marBottom w:val="0"/>
                              <w:divBdr>
                                <w:top w:val="none" w:sz="0" w:space="0" w:color="auto"/>
                                <w:left w:val="none" w:sz="0" w:space="0" w:color="auto"/>
                                <w:bottom w:val="none" w:sz="0" w:space="0" w:color="auto"/>
                                <w:right w:val="none" w:sz="0" w:space="0" w:color="auto"/>
                              </w:divBdr>
                              <w:divsChild>
                                <w:div w:id="565724198">
                                  <w:marLeft w:val="0"/>
                                  <w:marRight w:val="0"/>
                                  <w:marTop w:val="0"/>
                                  <w:marBottom w:val="0"/>
                                  <w:divBdr>
                                    <w:top w:val="none" w:sz="0" w:space="0" w:color="auto"/>
                                    <w:left w:val="none" w:sz="0" w:space="0" w:color="auto"/>
                                    <w:bottom w:val="none" w:sz="0" w:space="0" w:color="auto"/>
                                    <w:right w:val="none" w:sz="0" w:space="0" w:color="auto"/>
                                  </w:divBdr>
                                  <w:divsChild>
                                    <w:div w:id="622422785">
                                      <w:marLeft w:val="0"/>
                                      <w:marRight w:val="0"/>
                                      <w:marTop w:val="0"/>
                                      <w:marBottom w:val="0"/>
                                      <w:divBdr>
                                        <w:top w:val="none" w:sz="0" w:space="0" w:color="auto"/>
                                        <w:left w:val="none" w:sz="0" w:space="0" w:color="auto"/>
                                        <w:bottom w:val="none" w:sz="0" w:space="0" w:color="auto"/>
                                        <w:right w:val="none" w:sz="0" w:space="0" w:color="auto"/>
                                      </w:divBdr>
                                      <w:divsChild>
                                        <w:div w:id="5707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056702">
                              <w:marLeft w:val="0"/>
                              <w:marRight w:val="0"/>
                              <w:marTop w:val="0"/>
                              <w:marBottom w:val="0"/>
                              <w:divBdr>
                                <w:top w:val="none" w:sz="0" w:space="0" w:color="auto"/>
                                <w:left w:val="none" w:sz="0" w:space="0" w:color="auto"/>
                                <w:bottom w:val="none" w:sz="0" w:space="0" w:color="auto"/>
                                <w:right w:val="none" w:sz="0" w:space="0" w:color="auto"/>
                              </w:divBdr>
                              <w:divsChild>
                                <w:div w:id="1618411574">
                                  <w:marLeft w:val="0"/>
                                  <w:marRight w:val="0"/>
                                  <w:marTop w:val="0"/>
                                  <w:marBottom w:val="0"/>
                                  <w:divBdr>
                                    <w:top w:val="none" w:sz="0" w:space="0" w:color="auto"/>
                                    <w:left w:val="none" w:sz="0" w:space="0" w:color="auto"/>
                                    <w:bottom w:val="none" w:sz="0" w:space="0" w:color="auto"/>
                                    <w:right w:val="none" w:sz="0" w:space="0" w:color="auto"/>
                                  </w:divBdr>
                                  <w:divsChild>
                                    <w:div w:id="1057779295">
                                      <w:marLeft w:val="0"/>
                                      <w:marRight w:val="0"/>
                                      <w:marTop w:val="0"/>
                                      <w:marBottom w:val="0"/>
                                      <w:divBdr>
                                        <w:top w:val="none" w:sz="0" w:space="0" w:color="auto"/>
                                        <w:left w:val="none" w:sz="0" w:space="0" w:color="auto"/>
                                        <w:bottom w:val="none" w:sz="0" w:space="0" w:color="auto"/>
                                        <w:right w:val="none" w:sz="0" w:space="0" w:color="auto"/>
                                      </w:divBdr>
                                      <w:divsChild>
                                        <w:div w:id="6528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8170">
                          <w:marLeft w:val="0"/>
                          <w:marRight w:val="0"/>
                          <w:marTop w:val="0"/>
                          <w:marBottom w:val="720"/>
                          <w:divBdr>
                            <w:top w:val="none" w:sz="0" w:space="0" w:color="auto"/>
                            <w:left w:val="none" w:sz="0" w:space="0" w:color="auto"/>
                            <w:bottom w:val="none" w:sz="0" w:space="0" w:color="auto"/>
                            <w:right w:val="none" w:sz="0" w:space="0" w:color="auto"/>
                          </w:divBdr>
                        </w:div>
                        <w:div w:id="2042245574">
                          <w:marLeft w:val="0"/>
                          <w:marRight w:val="0"/>
                          <w:marTop w:val="0"/>
                          <w:marBottom w:val="0"/>
                          <w:divBdr>
                            <w:top w:val="none" w:sz="0" w:space="0" w:color="auto"/>
                            <w:left w:val="none" w:sz="0" w:space="0" w:color="auto"/>
                            <w:bottom w:val="none" w:sz="0" w:space="0" w:color="auto"/>
                            <w:right w:val="none" w:sz="0" w:space="0" w:color="auto"/>
                          </w:divBdr>
                          <w:divsChild>
                            <w:div w:id="1710762454">
                              <w:marLeft w:val="0"/>
                              <w:marRight w:val="0"/>
                              <w:marTop w:val="0"/>
                              <w:marBottom w:val="0"/>
                              <w:divBdr>
                                <w:top w:val="none" w:sz="0" w:space="0" w:color="auto"/>
                                <w:left w:val="none" w:sz="0" w:space="0" w:color="auto"/>
                                <w:bottom w:val="none" w:sz="0" w:space="0" w:color="auto"/>
                                <w:right w:val="none" w:sz="0" w:space="0" w:color="auto"/>
                              </w:divBdr>
                              <w:divsChild>
                                <w:div w:id="1065032972">
                                  <w:marLeft w:val="0"/>
                                  <w:marRight w:val="0"/>
                                  <w:marTop w:val="0"/>
                                  <w:marBottom w:val="0"/>
                                  <w:divBdr>
                                    <w:top w:val="none" w:sz="0" w:space="0" w:color="auto"/>
                                    <w:left w:val="none" w:sz="0" w:space="0" w:color="auto"/>
                                    <w:bottom w:val="none" w:sz="0" w:space="0" w:color="auto"/>
                                    <w:right w:val="none" w:sz="0" w:space="0" w:color="auto"/>
                                  </w:divBdr>
                                  <w:divsChild>
                                    <w:div w:id="1001350034">
                                      <w:marLeft w:val="0"/>
                                      <w:marRight w:val="0"/>
                                      <w:marTop w:val="0"/>
                                      <w:marBottom w:val="0"/>
                                      <w:divBdr>
                                        <w:top w:val="none" w:sz="0" w:space="0" w:color="auto"/>
                                        <w:left w:val="none" w:sz="0" w:space="0" w:color="auto"/>
                                        <w:bottom w:val="none" w:sz="0" w:space="0" w:color="auto"/>
                                        <w:right w:val="none" w:sz="0" w:space="0" w:color="auto"/>
                                      </w:divBdr>
                                    </w:div>
                                    <w:div w:id="21299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454">
                          <w:marLeft w:val="0"/>
                          <w:marRight w:val="0"/>
                          <w:marTop w:val="0"/>
                          <w:marBottom w:val="0"/>
                          <w:divBdr>
                            <w:top w:val="none" w:sz="0" w:space="0" w:color="auto"/>
                            <w:left w:val="none" w:sz="0" w:space="0" w:color="auto"/>
                            <w:bottom w:val="none" w:sz="0" w:space="0" w:color="auto"/>
                            <w:right w:val="none" w:sz="0" w:space="0" w:color="auto"/>
                          </w:divBdr>
                        </w:div>
                        <w:div w:id="1089817037">
                          <w:marLeft w:val="0"/>
                          <w:marRight w:val="0"/>
                          <w:marTop w:val="0"/>
                          <w:marBottom w:val="0"/>
                          <w:divBdr>
                            <w:top w:val="none" w:sz="0" w:space="0" w:color="auto"/>
                            <w:left w:val="none" w:sz="0" w:space="0" w:color="auto"/>
                            <w:bottom w:val="none" w:sz="0" w:space="0" w:color="auto"/>
                            <w:right w:val="none" w:sz="0" w:space="0" w:color="auto"/>
                          </w:divBdr>
                          <w:divsChild>
                            <w:div w:id="114494583">
                              <w:marLeft w:val="0"/>
                              <w:marRight w:val="0"/>
                              <w:marTop w:val="0"/>
                              <w:marBottom w:val="0"/>
                              <w:divBdr>
                                <w:top w:val="none" w:sz="0" w:space="0" w:color="auto"/>
                                <w:left w:val="none" w:sz="0" w:space="0" w:color="auto"/>
                                <w:bottom w:val="none" w:sz="0" w:space="0" w:color="auto"/>
                                <w:right w:val="none" w:sz="0" w:space="0" w:color="auto"/>
                              </w:divBdr>
                            </w:div>
                            <w:div w:id="605969096">
                              <w:marLeft w:val="0"/>
                              <w:marRight w:val="0"/>
                              <w:marTop w:val="0"/>
                              <w:marBottom w:val="0"/>
                              <w:divBdr>
                                <w:top w:val="none" w:sz="0" w:space="0" w:color="auto"/>
                                <w:left w:val="none" w:sz="0" w:space="0" w:color="auto"/>
                                <w:bottom w:val="none" w:sz="0" w:space="0" w:color="auto"/>
                                <w:right w:val="none" w:sz="0" w:space="0" w:color="auto"/>
                              </w:divBdr>
                              <w:divsChild>
                                <w:div w:id="1886135119">
                                  <w:marLeft w:val="0"/>
                                  <w:marRight w:val="0"/>
                                  <w:marTop w:val="0"/>
                                  <w:marBottom w:val="0"/>
                                  <w:divBdr>
                                    <w:top w:val="none" w:sz="0" w:space="0" w:color="auto"/>
                                    <w:left w:val="none" w:sz="0" w:space="0" w:color="auto"/>
                                    <w:bottom w:val="none" w:sz="0" w:space="0" w:color="auto"/>
                                    <w:right w:val="none" w:sz="0" w:space="0" w:color="auto"/>
                                  </w:divBdr>
                                  <w:divsChild>
                                    <w:div w:id="298151096">
                                      <w:marLeft w:val="0"/>
                                      <w:marRight w:val="0"/>
                                      <w:marTop w:val="0"/>
                                      <w:marBottom w:val="0"/>
                                      <w:divBdr>
                                        <w:top w:val="none" w:sz="0" w:space="0" w:color="auto"/>
                                        <w:left w:val="none" w:sz="0" w:space="0" w:color="auto"/>
                                        <w:bottom w:val="none" w:sz="0" w:space="0" w:color="auto"/>
                                        <w:right w:val="none" w:sz="0" w:space="0" w:color="auto"/>
                                      </w:divBdr>
                                      <w:divsChild>
                                        <w:div w:id="938294476">
                                          <w:marLeft w:val="0"/>
                                          <w:marRight w:val="0"/>
                                          <w:marTop w:val="0"/>
                                          <w:marBottom w:val="0"/>
                                          <w:divBdr>
                                            <w:top w:val="none" w:sz="0" w:space="0" w:color="auto"/>
                                            <w:left w:val="none" w:sz="0" w:space="0" w:color="auto"/>
                                            <w:bottom w:val="none" w:sz="0" w:space="0" w:color="auto"/>
                                            <w:right w:val="none" w:sz="0" w:space="0" w:color="auto"/>
                                          </w:divBdr>
                                          <w:divsChild>
                                            <w:div w:id="650599922">
                                              <w:marLeft w:val="0"/>
                                              <w:marRight w:val="0"/>
                                              <w:marTop w:val="0"/>
                                              <w:marBottom w:val="0"/>
                                              <w:divBdr>
                                                <w:top w:val="none" w:sz="0" w:space="0" w:color="auto"/>
                                                <w:left w:val="none" w:sz="0" w:space="0" w:color="auto"/>
                                                <w:bottom w:val="none" w:sz="0" w:space="0" w:color="auto"/>
                                                <w:right w:val="none" w:sz="0" w:space="0" w:color="auto"/>
                                              </w:divBdr>
                                              <w:divsChild>
                                                <w:div w:id="631836336">
                                                  <w:marLeft w:val="0"/>
                                                  <w:marRight w:val="0"/>
                                                  <w:marTop w:val="0"/>
                                                  <w:marBottom w:val="0"/>
                                                  <w:divBdr>
                                                    <w:top w:val="none" w:sz="0" w:space="0" w:color="auto"/>
                                                    <w:left w:val="none" w:sz="0" w:space="0" w:color="auto"/>
                                                    <w:bottom w:val="none" w:sz="0" w:space="0" w:color="auto"/>
                                                    <w:right w:val="none" w:sz="0" w:space="0" w:color="auto"/>
                                                  </w:divBdr>
                                                  <w:divsChild>
                                                    <w:div w:id="1119568958">
                                                      <w:marLeft w:val="0"/>
                                                      <w:marRight w:val="0"/>
                                                      <w:marTop w:val="0"/>
                                                      <w:marBottom w:val="0"/>
                                                      <w:divBdr>
                                                        <w:top w:val="none" w:sz="0" w:space="0" w:color="auto"/>
                                                        <w:left w:val="none" w:sz="0" w:space="0" w:color="auto"/>
                                                        <w:bottom w:val="none" w:sz="0" w:space="0" w:color="auto"/>
                                                        <w:right w:val="none" w:sz="0" w:space="0" w:color="auto"/>
                                                      </w:divBdr>
                                                    </w:div>
                                                  </w:divsChild>
                                                </w:div>
                                                <w:div w:id="579213562">
                                                  <w:marLeft w:val="0"/>
                                                  <w:marRight w:val="0"/>
                                                  <w:marTop w:val="0"/>
                                                  <w:marBottom w:val="0"/>
                                                  <w:divBdr>
                                                    <w:top w:val="none" w:sz="0" w:space="0" w:color="auto"/>
                                                    <w:left w:val="none" w:sz="0" w:space="0" w:color="auto"/>
                                                    <w:bottom w:val="none" w:sz="0" w:space="0" w:color="auto"/>
                                                    <w:right w:val="none" w:sz="0" w:space="0" w:color="auto"/>
                                                  </w:divBdr>
                                                  <w:divsChild>
                                                    <w:div w:id="2115780436">
                                                      <w:marLeft w:val="0"/>
                                                      <w:marRight w:val="0"/>
                                                      <w:marTop w:val="0"/>
                                                      <w:marBottom w:val="0"/>
                                                      <w:divBdr>
                                                        <w:top w:val="none" w:sz="0" w:space="0" w:color="auto"/>
                                                        <w:left w:val="none" w:sz="0" w:space="0" w:color="auto"/>
                                                        <w:bottom w:val="none" w:sz="0" w:space="0" w:color="auto"/>
                                                        <w:right w:val="none" w:sz="0" w:space="0" w:color="auto"/>
                                                      </w:divBdr>
                                                    </w:div>
                                                  </w:divsChild>
                                                </w:div>
                                                <w:div w:id="577593883">
                                                  <w:marLeft w:val="0"/>
                                                  <w:marRight w:val="0"/>
                                                  <w:marTop w:val="0"/>
                                                  <w:marBottom w:val="0"/>
                                                  <w:divBdr>
                                                    <w:top w:val="none" w:sz="0" w:space="0" w:color="auto"/>
                                                    <w:left w:val="none" w:sz="0" w:space="0" w:color="auto"/>
                                                    <w:bottom w:val="none" w:sz="0" w:space="0" w:color="auto"/>
                                                    <w:right w:val="none" w:sz="0" w:space="0" w:color="auto"/>
                                                  </w:divBdr>
                                                  <w:divsChild>
                                                    <w:div w:id="882599140">
                                                      <w:marLeft w:val="0"/>
                                                      <w:marRight w:val="0"/>
                                                      <w:marTop w:val="0"/>
                                                      <w:marBottom w:val="0"/>
                                                      <w:divBdr>
                                                        <w:top w:val="none" w:sz="0" w:space="0" w:color="auto"/>
                                                        <w:left w:val="none" w:sz="0" w:space="0" w:color="auto"/>
                                                        <w:bottom w:val="none" w:sz="0" w:space="0" w:color="auto"/>
                                                        <w:right w:val="none" w:sz="0" w:space="0" w:color="auto"/>
                                                      </w:divBdr>
                                                    </w:div>
                                                  </w:divsChild>
                                                </w:div>
                                                <w:div w:id="386537361">
                                                  <w:marLeft w:val="0"/>
                                                  <w:marRight w:val="0"/>
                                                  <w:marTop w:val="0"/>
                                                  <w:marBottom w:val="0"/>
                                                  <w:divBdr>
                                                    <w:top w:val="none" w:sz="0" w:space="0" w:color="auto"/>
                                                    <w:left w:val="none" w:sz="0" w:space="0" w:color="auto"/>
                                                    <w:bottom w:val="none" w:sz="0" w:space="0" w:color="auto"/>
                                                    <w:right w:val="none" w:sz="0" w:space="0" w:color="auto"/>
                                                  </w:divBdr>
                                                  <w:divsChild>
                                                    <w:div w:id="11394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14635">
                                          <w:marLeft w:val="0"/>
                                          <w:marRight w:val="0"/>
                                          <w:marTop w:val="0"/>
                                          <w:marBottom w:val="0"/>
                                          <w:divBdr>
                                            <w:top w:val="none" w:sz="0" w:space="0" w:color="auto"/>
                                            <w:left w:val="none" w:sz="0" w:space="0" w:color="auto"/>
                                            <w:bottom w:val="none" w:sz="0" w:space="0" w:color="auto"/>
                                            <w:right w:val="none" w:sz="0" w:space="0" w:color="auto"/>
                                          </w:divBdr>
                                          <w:divsChild>
                                            <w:div w:id="1767386710">
                                              <w:marLeft w:val="0"/>
                                              <w:marRight w:val="0"/>
                                              <w:marTop w:val="0"/>
                                              <w:marBottom w:val="0"/>
                                              <w:divBdr>
                                                <w:top w:val="none" w:sz="0" w:space="0" w:color="auto"/>
                                                <w:left w:val="none" w:sz="0" w:space="0" w:color="auto"/>
                                                <w:bottom w:val="none" w:sz="0" w:space="0" w:color="auto"/>
                                                <w:right w:val="none" w:sz="0" w:space="0" w:color="auto"/>
                                              </w:divBdr>
                                              <w:divsChild>
                                                <w:div w:id="2503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538191">
                          <w:marLeft w:val="0"/>
                          <w:marRight w:val="0"/>
                          <w:marTop w:val="0"/>
                          <w:marBottom w:val="0"/>
                          <w:divBdr>
                            <w:top w:val="none" w:sz="0" w:space="0" w:color="auto"/>
                            <w:left w:val="none" w:sz="0" w:space="0" w:color="auto"/>
                            <w:bottom w:val="none" w:sz="0" w:space="0" w:color="auto"/>
                            <w:right w:val="none" w:sz="0" w:space="0" w:color="auto"/>
                          </w:divBdr>
                        </w:div>
                        <w:div w:id="249317577">
                          <w:marLeft w:val="0"/>
                          <w:marRight w:val="0"/>
                          <w:marTop w:val="0"/>
                          <w:marBottom w:val="0"/>
                          <w:divBdr>
                            <w:top w:val="none" w:sz="0" w:space="0" w:color="auto"/>
                            <w:left w:val="none" w:sz="0" w:space="0" w:color="auto"/>
                            <w:bottom w:val="none" w:sz="0" w:space="0" w:color="auto"/>
                            <w:right w:val="none" w:sz="0" w:space="0" w:color="auto"/>
                          </w:divBdr>
                          <w:divsChild>
                            <w:div w:id="1983803767">
                              <w:marLeft w:val="0"/>
                              <w:marRight w:val="0"/>
                              <w:marTop w:val="0"/>
                              <w:marBottom w:val="0"/>
                              <w:divBdr>
                                <w:top w:val="none" w:sz="0" w:space="0" w:color="auto"/>
                                <w:left w:val="none" w:sz="0" w:space="0" w:color="auto"/>
                                <w:bottom w:val="none" w:sz="0" w:space="0" w:color="auto"/>
                                <w:right w:val="none" w:sz="0" w:space="0" w:color="auto"/>
                              </w:divBdr>
                              <w:divsChild>
                                <w:div w:id="505246911">
                                  <w:marLeft w:val="0"/>
                                  <w:marRight w:val="0"/>
                                  <w:marTop w:val="0"/>
                                  <w:marBottom w:val="0"/>
                                  <w:divBdr>
                                    <w:top w:val="none" w:sz="0" w:space="0" w:color="auto"/>
                                    <w:left w:val="none" w:sz="0" w:space="0" w:color="auto"/>
                                    <w:bottom w:val="none" w:sz="0" w:space="0" w:color="auto"/>
                                    <w:right w:val="none" w:sz="0" w:space="0" w:color="auto"/>
                                  </w:divBdr>
                                  <w:divsChild>
                                    <w:div w:id="1558472501">
                                      <w:marLeft w:val="0"/>
                                      <w:marRight w:val="0"/>
                                      <w:marTop w:val="0"/>
                                      <w:marBottom w:val="0"/>
                                      <w:divBdr>
                                        <w:top w:val="none" w:sz="0" w:space="0" w:color="auto"/>
                                        <w:left w:val="none" w:sz="0" w:space="0" w:color="auto"/>
                                        <w:bottom w:val="none" w:sz="0" w:space="0" w:color="auto"/>
                                        <w:right w:val="none" w:sz="0" w:space="0" w:color="auto"/>
                                      </w:divBdr>
                                    </w:div>
                                    <w:div w:id="1558399379">
                                      <w:marLeft w:val="0"/>
                                      <w:marRight w:val="0"/>
                                      <w:marTop w:val="0"/>
                                      <w:marBottom w:val="0"/>
                                      <w:divBdr>
                                        <w:top w:val="none" w:sz="0" w:space="0" w:color="auto"/>
                                        <w:left w:val="none" w:sz="0" w:space="0" w:color="auto"/>
                                        <w:bottom w:val="none" w:sz="0" w:space="0" w:color="auto"/>
                                        <w:right w:val="none" w:sz="0" w:space="0" w:color="auto"/>
                                      </w:divBdr>
                                      <w:divsChild>
                                        <w:div w:id="12197766">
                                          <w:marLeft w:val="0"/>
                                          <w:marRight w:val="0"/>
                                          <w:marTop w:val="0"/>
                                          <w:marBottom w:val="0"/>
                                          <w:divBdr>
                                            <w:top w:val="none" w:sz="0" w:space="0" w:color="auto"/>
                                            <w:left w:val="none" w:sz="0" w:space="0" w:color="auto"/>
                                            <w:bottom w:val="none" w:sz="0" w:space="0" w:color="auto"/>
                                            <w:right w:val="none" w:sz="0" w:space="0" w:color="auto"/>
                                          </w:divBdr>
                                          <w:divsChild>
                                            <w:div w:id="1006859938">
                                              <w:marLeft w:val="0"/>
                                              <w:marRight w:val="0"/>
                                              <w:marTop w:val="0"/>
                                              <w:marBottom w:val="0"/>
                                              <w:divBdr>
                                                <w:top w:val="none" w:sz="0" w:space="0" w:color="auto"/>
                                                <w:left w:val="none" w:sz="0" w:space="0" w:color="auto"/>
                                                <w:bottom w:val="none" w:sz="0" w:space="0" w:color="auto"/>
                                                <w:right w:val="none" w:sz="0" w:space="0" w:color="auto"/>
                                              </w:divBdr>
                                              <w:divsChild>
                                                <w:div w:id="2107260973">
                                                  <w:marLeft w:val="0"/>
                                                  <w:marRight w:val="0"/>
                                                  <w:marTop w:val="0"/>
                                                  <w:marBottom w:val="0"/>
                                                  <w:divBdr>
                                                    <w:top w:val="none" w:sz="0" w:space="0" w:color="auto"/>
                                                    <w:left w:val="none" w:sz="0" w:space="0" w:color="auto"/>
                                                    <w:bottom w:val="none" w:sz="0" w:space="0" w:color="auto"/>
                                                    <w:right w:val="none" w:sz="0" w:space="0" w:color="auto"/>
                                                  </w:divBdr>
                                                  <w:divsChild>
                                                    <w:div w:id="158082978">
                                                      <w:marLeft w:val="0"/>
                                                      <w:marRight w:val="0"/>
                                                      <w:marTop w:val="0"/>
                                                      <w:marBottom w:val="0"/>
                                                      <w:divBdr>
                                                        <w:top w:val="none" w:sz="0" w:space="0" w:color="auto"/>
                                                        <w:left w:val="none" w:sz="0" w:space="0" w:color="auto"/>
                                                        <w:bottom w:val="none" w:sz="0" w:space="0" w:color="auto"/>
                                                        <w:right w:val="none" w:sz="0" w:space="0" w:color="auto"/>
                                                      </w:divBdr>
                                                    </w:div>
                                                  </w:divsChild>
                                                </w:div>
                                                <w:div w:id="1757970022">
                                                  <w:marLeft w:val="0"/>
                                                  <w:marRight w:val="0"/>
                                                  <w:marTop w:val="0"/>
                                                  <w:marBottom w:val="0"/>
                                                  <w:divBdr>
                                                    <w:top w:val="none" w:sz="0" w:space="0" w:color="auto"/>
                                                    <w:left w:val="none" w:sz="0" w:space="0" w:color="auto"/>
                                                    <w:bottom w:val="none" w:sz="0" w:space="0" w:color="auto"/>
                                                    <w:right w:val="none" w:sz="0" w:space="0" w:color="auto"/>
                                                  </w:divBdr>
                                                  <w:divsChild>
                                                    <w:div w:id="529223465">
                                                      <w:marLeft w:val="0"/>
                                                      <w:marRight w:val="0"/>
                                                      <w:marTop w:val="0"/>
                                                      <w:marBottom w:val="0"/>
                                                      <w:divBdr>
                                                        <w:top w:val="none" w:sz="0" w:space="0" w:color="auto"/>
                                                        <w:left w:val="none" w:sz="0" w:space="0" w:color="auto"/>
                                                        <w:bottom w:val="none" w:sz="0" w:space="0" w:color="auto"/>
                                                        <w:right w:val="none" w:sz="0" w:space="0" w:color="auto"/>
                                                      </w:divBdr>
                                                      <w:divsChild>
                                                        <w:div w:id="122890239">
                                                          <w:marLeft w:val="0"/>
                                                          <w:marRight w:val="0"/>
                                                          <w:marTop w:val="0"/>
                                                          <w:marBottom w:val="0"/>
                                                          <w:divBdr>
                                                            <w:top w:val="none" w:sz="0" w:space="0" w:color="auto"/>
                                                            <w:left w:val="none" w:sz="0" w:space="0" w:color="auto"/>
                                                            <w:bottom w:val="none" w:sz="0" w:space="0" w:color="auto"/>
                                                            <w:right w:val="none" w:sz="0" w:space="0" w:color="auto"/>
                                                          </w:divBdr>
                                                        </w:div>
                                                        <w:div w:id="1751849830">
                                                          <w:marLeft w:val="0"/>
                                                          <w:marRight w:val="0"/>
                                                          <w:marTop w:val="0"/>
                                                          <w:marBottom w:val="0"/>
                                                          <w:divBdr>
                                                            <w:top w:val="none" w:sz="0" w:space="0" w:color="auto"/>
                                                            <w:left w:val="none" w:sz="0" w:space="0" w:color="auto"/>
                                                            <w:bottom w:val="none" w:sz="0" w:space="0" w:color="auto"/>
                                                            <w:right w:val="none" w:sz="0" w:space="0" w:color="auto"/>
                                                          </w:divBdr>
                                                          <w:divsChild>
                                                            <w:div w:id="5199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69118">
                                              <w:marLeft w:val="0"/>
                                              <w:marRight w:val="0"/>
                                              <w:marTop w:val="0"/>
                                              <w:marBottom w:val="0"/>
                                              <w:divBdr>
                                                <w:top w:val="none" w:sz="0" w:space="0" w:color="auto"/>
                                                <w:left w:val="none" w:sz="0" w:space="0" w:color="auto"/>
                                                <w:bottom w:val="none" w:sz="0" w:space="0" w:color="auto"/>
                                                <w:right w:val="none" w:sz="0" w:space="0" w:color="auto"/>
                                              </w:divBdr>
                                              <w:divsChild>
                                                <w:div w:id="601300604">
                                                  <w:marLeft w:val="0"/>
                                                  <w:marRight w:val="0"/>
                                                  <w:marTop w:val="0"/>
                                                  <w:marBottom w:val="0"/>
                                                  <w:divBdr>
                                                    <w:top w:val="none" w:sz="0" w:space="0" w:color="auto"/>
                                                    <w:left w:val="none" w:sz="0" w:space="0" w:color="auto"/>
                                                    <w:bottom w:val="none" w:sz="0" w:space="0" w:color="auto"/>
                                                    <w:right w:val="none" w:sz="0" w:space="0" w:color="auto"/>
                                                  </w:divBdr>
                                                  <w:divsChild>
                                                    <w:div w:id="1389960625">
                                                      <w:marLeft w:val="0"/>
                                                      <w:marRight w:val="0"/>
                                                      <w:marTop w:val="0"/>
                                                      <w:marBottom w:val="0"/>
                                                      <w:divBdr>
                                                        <w:top w:val="none" w:sz="0" w:space="0" w:color="auto"/>
                                                        <w:left w:val="none" w:sz="0" w:space="0" w:color="auto"/>
                                                        <w:bottom w:val="none" w:sz="0" w:space="0" w:color="auto"/>
                                                        <w:right w:val="none" w:sz="0" w:space="0" w:color="auto"/>
                                                      </w:divBdr>
                                                    </w:div>
                                                  </w:divsChild>
                                                </w:div>
                                                <w:div w:id="1167162783">
                                                  <w:marLeft w:val="0"/>
                                                  <w:marRight w:val="0"/>
                                                  <w:marTop w:val="0"/>
                                                  <w:marBottom w:val="0"/>
                                                  <w:divBdr>
                                                    <w:top w:val="none" w:sz="0" w:space="0" w:color="auto"/>
                                                    <w:left w:val="none" w:sz="0" w:space="0" w:color="auto"/>
                                                    <w:bottom w:val="none" w:sz="0" w:space="0" w:color="auto"/>
                                                    <w:right w:val="none" w:sz="0" w:space="0" w:color="auto"/>
                                                  </w:divBdr>
                                                  <w:divsChild>
                                                    <w:div w:id="224991689">
                                                      <w:marLeft w:val="0"/>
                                                      <w:marRight w:val="0"/>
                                                      <w:marTop w:val="0"/>
                                                      <w:marBottom w:val="0"/>
                                                      <w:divBdr>
                                                        <w:top w:val="none" w:sz="0" w:space="0" w:color="auto"/>
                                                        <w:left w:val="none" w:sz="0" w:space="0" w:color="auto"/>
                                                        <w:bottom w:val="none" w:sz="0" w:space="0" w:color="auto"/>
                                                        <w:right w:val="none" w:sz="0" w:space="0" w:color="auto"/>
                                                      </w:divBdr>
                                                      <w:divsChild>
                                                        <w:div w:id="407729987">
                                                          <w:marLeft w:val="0"/>
                                                          <w:marRight w:val="0"/>
                                                          <w:marTop w:val="0"/>
                                                          <w:marBottom w:val="0"/>
                                                          <w:divBdr>
                                                            <w:top w:val="none" w:sz="0" w:space="0" w:color="auto"/>
                                                            <w:left w:val="none" w:sz="0" w:space="0" w:color="auto"/>
                                                            <w:bottom w:val="none" w:sz="0" w:space="0" w:color="auto"/>
                                                            <w:right w:val="none" w:sz="0" w:space="0" w:color="auto"/>
                                                          </w:divBdr>
                                                        </w:div>
                                                        <w:div w:id="952708196">
                                                          <w:marLeft w:val="0"/>
                                                          <w:marRight w:val="0"/>
                                                          <w:marTop w:val="0"/>
                                                          <w:marBottom w:val="0"/>
                                                          <w:divBdr>
                                                            <w:top w:val="none" w:sz="0" w:space="0" w:color="auto"/>
                                                            <w:left w:val="none" w:sz="0" w:space="0" w:color="auto"/>
                                                            <w:bottom w:val="none" w:sz="0" w:space="0" w:color="auto"/>
                                                            <w:right w:val="none" w:sz="0" w:space="0" w:color="auto"/>
                                                          </w:divBdr>
                                                          <w:divsChild>
                                                            <w:div w:id="316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34967">
                                              <w:marLeft w:val="0"/>
                                              <w:marRight w:val="0"/>
                                              <w:marTop w:val="0"/>
                                              <w:marBottom w:val="0"/>
                                              <w:divBdr>
                                                <w:top w:val="none" w:sz="0" w:space="0" w:color="auto"/>
                                                <w:left w:val="none" w:sz="0" w:space="0" w:color="auto"/>
                                                <w:bottom w:val="none" w:sz="0" w:space="0" w:color="auto"/>
                                                <w:right w:val="none" w:sz="0" w:space="0" w:color="auto"/>
                                              </w:divBdr>
                                              <w:divsChild>
                                                <w:div w:id="479005133">
                                                  <w:marLeft w:val="0"/>
                                                  <w:marRight w:val="0"/>
                                                  <w:marTop w:val="0"/>
                                                  <w:marBottom w:val="0"/>
                                                  <w:divBdr>
                                                    <w:top w:val="none" w:sz="0" w:space="0" w:color="auto"/>
                                                    <w:left w:val="none" w:sz="0" w:space="0" w:color="auto"/>
                                                    <w:bottom w:val="none" w:sz="0" w:space="0" w:color="auto"/>
                                                    <w:right w:val="none" w:sz="0" w:space="0" w:color="auto"/>
                                                  </w:divBdr>
                                                  <w:divsChild>
                                                    <w:div w:id="1055205096">
                                                      <w:marLeft w:val="0"/>
                                                      <w:marRight w:val="0"/>
                                                      <w:marTop w:val="0"/>
                                                      <w:marBottom w:val="0"/>
                                                      <w:divBdr>
                                                        <w:top w:val="none" w:sz="0" w:space="0" w:color="auto"/>
                                                        <w:left w:val="none" w:sz="0" w:space="0" w:color="auto"/>
                                                        <w:bottom w:val="none" w:sz="0" w:space="0" w:color="auto"/>
                                                        <w:right w:val="none" w:sz="0" w:space="0" w:color="auto"/>
                                                      </w:divBdr>
                                                    </w:div>
                                                  </w:divsChild>
                                                </w:div>
                                                <w:div w:id="1845124233">
                                                  <w:marLeft w:val="0"/>
                                                  <w:marRight w:val="0"/>
                                                  <w:marTop w:val="0"/>
                                                  <w:marBottom w:val="0"/>
                                                  <w:divBdr>
                                                    <w:top w:val="none" w:sz="0" w:space="0" w:color="auto"/>
                                                    <w:left w:val="none" w:sz="0" w:space="0" w:color="auto"/>
                                                    <w:bottom w:val="none" w:sz="0" w:space="0" w:color="auto"/>
                                                    <w:right w:val="none" w:sz="0" w:space="0" w:color="auto"/>
                                                  </w:divBdr>
                                                  <w:divsChild>
                                                    <w:div w:id="910458048">
                                                      <w:marLeft w:val="0"/>
                                                      <w:marRight w:val="0"/>
                                                      <w:marTop w:val="0"/>
                                                      <w:marBottom w:val="0"/>
                                                      <w:divBdr>
                                                        <w:top w:val="none" w:sz="0" w:space="0" w:color="auto"/>
                                                        <w:left w:val="none" w:sz="0" w:space="0" w:color="auto"/>
                                                        <w:bottom w:val="none" w:sz="0" w:space="0" w:color="auto"/>
                                                        <w:right w:val="none" w:sz="0" w:space="0" w:color="auto"/>
                                                      </w:divBdr>
                                                      <w:divsChild>
                                                        <w:div w:id="77021158">
                                                          <w:marLeft w:val="0"/>
                                                          <w:marRight w:val="0"/>
                                                          <w:marTop w:val="0"/>
                                                          <w:marBottom w:val="0"/>
                                                          <w:divBdr>
                                                            <w:top w:val="none" w:sz="0" w:space="0" w:color="auto"/>
                                                            <w:left w:val="none" w:sz="0" w:space="0" w:color="auto"/>
                                                            <w:bottom w:val="none" w:sz="0" w:space="0" w:color="auto"/>
                                                            <w:right w:val="none" w:sz="0" w:space="0" w:color="auto"/>
                                                          </w:divBdr>
                                                        </w:div>
                                                        <w:div w:id="389615391">
                                                          <w:marLeft w:val="0"/>
                                                          <w:marRight w:val="0"/>
                                                          <w:marTop w:val="0"/>
                                                          <w:marBottom w:val="0"/>
                                                          <w:divBdr>
                                                            <w:top w:val="none" w:sz="0" w:space="0" w:color="auto"/>
                                                            <w:left w:val="none" w:sz="0" w:space="0" w:color="auto"/>
                                                            <w:bottom w:val="none" w:sz="0" w:space="0" w:color="auto"/>
                                                            <w:right w:val="none" w:sz="0" w:space="0" w:color="auto"/>
                                                          </w:divBdr>
                                                          <w:divsChild>
                                                            <w:div w:id="10649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840353">
                                              <w:marLeft w:val="0"/>
                                              <w:marRight w:val="0"/>
                                              <w:marTop w:val="0"/>
                                              <w:marBottom w:val="0"/>
                                              <w:divBdr>
                                                <w:top w:val="none" w:sz="0" w:space="0" w:color="auto"/>
                                                <w:left w:val="none" w:sz="0" w:space="0" w:color="auto"/>
                                                <w:bottom w:val="none" w:sz="0" w:space="0" w:color="auto"/>
                                                <w:right w:val="none" w:sz="0" w:space="0" w:color="auto"/>
                                              </w:divBdr>
                                              <w:divsChild>
                                                <w:div w:id="1035887878">
                                                  <w:marLeft w:val="0"/>
                                                  <w:marRight w:val="0"/>
                                                  <w:marTop w:val="0"/>
                                                  <w:marBottom w:val="0"/>
                                                  <w:divBdr>
                                                    <w:top w:val="none" w:sz="0" w:space="0" w:color="auto"/>
                                                    <w:left w:val="none" w:sz="0" w:space="0" w:color="auto"/>
                                                    <w:bottom w:val="none" w:sz="0" w:space="0" w:color="auto"/>
                                                    <w:right w:val="none" w:sz="0" w:space="0" w:color="auto"/>
                                                  </w:divBdr>
                                                  <w:divsChild>
                                                    <w:div w:id="1279876448">
                                                      <w:marLeft w:val="0"/>
                                                      <w:marRight w:val="0"/>
                                                      <w:marTop w:val="0"/>
                                                      <w:marBottom w:val="0"/>
                                                      <w:divBdr>
                                                        <w:top w:val="none" w:sz="0" w:space="0" w:color="auto"/>
                                                        <w:left w:val="none" w:sz="0" w:space="0" w:color="auto"/>
                                                        <w:bottom w:val="none" w:sz="0" w:space="0" w:color="auto"/>
                                                        <w:right w:val="none" w:sz="0" w:space="0" w:color="auto"/>
                                                      </w:divBdr>
                                                    </w:div>
                                                  </w:divsChild>
                                                </w:div>
                                                <w:div w:id="708602995">
                                                  <w:marLeft w:val="0"/>
                                                  <w:marRight w:val="0"/>
                                                  <w:marTop w:val="0"/>
                                                  <w:marBottom w:val="0"/>
                                                  <w:divBdr>
                                                    <w:top w:val="none" w:sz="0" w:space="0" w:color="auto"/>
                                                    <w:left w:val="none" w:sz="0" w:space="0" w:color="auto"/>
                                                    <w:bottom w:val="none" w:sz="0" w:space="0" w:color="auto"/>
                                                    <w:right w:val="none" w:sz="0" w:space="0" w:color="auto"/>
                                                  </w:divBdr>
                                                  <w:divsChild>
                                                    <w:div w:id="1307779055">
                                                      <w:marLeft w:val="0"/>
                                                      <w:marRight w:val="0"/>
                                                      <w:marTop w:val="0"/>
                                                      <w:marBottom w:val="0"/>
                                                      <w:divBdr>
                                                        <w:top w:val="none" w:sz="0" w:space="0" w:color="auto"/>
                                                        <w:left w:val="none" w:sz="0" w:space="0" w:color="auto"/>
                                                        <w:bottom w:val="none" w:sz="0" w:space="0" w:color="auto"/>
                                                        <w:right w:val="none" w:sz="0" w:space="0" w:color="auto"/>
                                                      </w:divBdr>
                                                      <w:divsChild>
                                                        <w:div w:id="1248423613">
                                                          <w:marLeft w:val="0"/>
                                                          <w:marRight w:val="0"/>
                                                          <w:marTop w:val="0"/>
                                                          <w:marBottom w:val="0"/>
                                                          <w:divBdr>
                                                            <w:top w:val="none" w:sz="0" w:space="0" w:color="auto"/>
                                                            <w:left w:val="none" w:sz="0" w:space="0" w:color="auto"/>
                                                            <w:bottom w:val="none" w:sz="0" w:space="0" w:color="auto"/>
                                                            <w:right w:val="none" w:sz="0" w:space="0" w:color="auto"/>
                                                          </w:divBdr>
                                                        </w:div>
                                                        <w:div w:id="1317343148">
                                                          <w:marLeft w:val="0"/>
                                                          <w:marRight w:val="0"/>
                                                          <w:marTop w:val="0"/>
                                                          <w:marBottom w:val="0"/>
                                                          <w:divBdr>
                                                            <w:top w:val="none" w:sz="0" w:space="0" w:color="auto"/>
                                                            <w:left w:val="none" w:sz="0" w:space="0" w:color="auto"/>
                                                            <w:bottom w:val="none" w:sz="0" w:space="0" w:color="auto"/>
                                                            <w:right w:val="none" w:sz="0" w:space="0" w:color="auto"/>
                                                          </w:divBdr>
                                                          <w:divsChild>
                                                            <w:div w:id="7051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136747">
                          <w:marLeft w:val="0"/>
                          <w:marRight w:val="0"/>
                          <w:marTop w:val="0"/>
                          <w:marBottom w:val="0"/>
                          <w:divBdr>
                            <w:top w:val="none" w:sz="0" w:space="0" w:color="auto"/>
                            <w:left w:val="none" w:sz="0" w:space="0" w:color="auto"/>
                            <w:bottom w:val="none" w:sz="0" w:space="0" w:color="auto"/>
                            <w:right w:val="none" w:sz="0" w:space="0" w:color="auto"/>
                          </w:divBdr>
                        </w:div>
                        <w:div w:id="681904303">
                          <w:marLeft w:val="0"/>
                          <w:marRight w:val="0"/>
                          <w:marTop w:val="0"/>
                          <w:marBottom w:val="0"/>
                          <w:divBdr>
                            <w:top w:val="none" w:sz="0" w:space="0" w:color="auto"/>
                            <w:left w:val="none" w:sz="0" w:space="0" w:color="auto"/>
                            <w:bottom w:val="none" w:sz="0" w:space="0" w:color="auto"/>
                            <w:right w:val="none" w:sz="0" w:space="0" w:color="auto"/>
                          </w:divBdr>
                          <w:divsChild>
                            <w:div w:id="1900246739">
                              <w:marLeft w:val="0"/>
                              <w:marRight w:val="0"/>
                              <w:marTop w:val="0"/>
                              <w:marBottom w:val="0"/>
                              <w:divBdr>
                                <w:top w:val="none" w:sz="0" w:space="0" w:color="auto"/>
                                <w:left w:val="none" w:sz="0" w:space="0" w:color="auto"/>
                                <w:bottom w:val="none" w:sz="0" w:space="0" w:color="auto"/>
                                <w:right w:val="none" w:sz="0" w:space="0" w:color="auto"/>
                              </w:divBdr>
                              <w:divsChild>
                                <w:div w:id="11614594">
                                  <w:marLeft w:val="0"/>
                                  <w:marRight w:val="0"/>
                                  <w:marTop w:val="0"/>
                                  <w:marBottom w:val="0"/>
                                  <w:divBdr>
                                    <w:top w:val="none" w:sz="0" w:space="0" w:color="auto"/>
                                    <w:left w:val="none" w:sz="0" w:space="0" w:color="auto"/>
                                    <w:bottom w:val="none" w:sz="0" w:space="0" w:color="auto"/>
                                    <w:right w:val="none" w:sz="0" w:space="0" w:color="auto"/>
                                  </w:divBdr>
                                  <w:divsChild>
                                    <w:div w:id="1220098142">
                                      <w:marLeft w:val="0"/>
                                      <w:marRight w:val="0"/>
                                      <w:marTop w:val="0"/>
                                      <w:marBottom w:val="0"/>
                                      <w:divBdr>
                                        <w:top w:val="none" w:sz="0" w:space="0" w:color="auto"/>
                                        <w:left w:val="none" w:sz="0" w:space="0" w:color="auto"/>
                                        <w:bottom w:val="none" w:sz="0" w:space="0" w:color="auto"/>
                                        <w:right w:val="none" w:sz="0" w:space="0" w:color="auto"/>
                                      </w:divBdr>
                                      <w:divsChild>
                                        <w:div w:id="356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0789">
                                  <w:marLeft w:val="0"/>
                                  <w:marRight w:val="0"/>
                                  <w:marTop w:val="0"/>
                                  <w:marBottom w:val="0"/>
                                  <w:divBdr>
                                    <w:top w:val="none" w:sz="0" w:space="0" w:color="auto"/>
                                    <w:left w:val="none" w:sz="0" w:space="0" w:color="auto"/>
                                    <w:bottom w:val="none" w:sz="0" w:space="0" w:color="auto"/>
                                    <w:right w:val="none" w:sz="0" w:space="0" w:color="auto"/>
                                  </w:divBdr>
                                  <w:divsChild>
                                    <w:div w:id="547690328">
                                      <w:marLeft w:val="0"/>
                                      <w:marRight w:val="0"/>
                                      <w:marTop w:val="0"/>
                                      <w:marBottom w:val="0"/>
                                      <w:divBdr>
                                        <w:top w:val="none" w:sz="0" w:space="0" w:color="auto"/>
                                        <w:left w:val="none" w:sz="0" w:space="0" w:color="auto"/>
                                        <w:bottom w:val="none" w:sz="0" w:space="0" w:color="auto"/>
                                        <w:right w:val="none" w:sz="0" w:space="0" w:color="auto"/>
                                      </w:divBdr>
                                      <w:divsChild>
                                        <w:div w:id="101765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8246">
                                  <w:marLeft w:val="0"/>
                                  <w:marRight w:val="0"/>
                                  <w:marTop w:val="0"/>
                                  <w:marBottom w:val="0"/>
                                  <w:divBdr>
                                    <w:top w:val="none" w:sz="0" w:space="0" w:color="auto"/>
                                    <w:left w:val="none" w:sz="0" w:space="0" w:color="auto"/>
                                    <w:bottom w:val="none" w:sz="0" w:space="0" w:color="auto"/>
                                    <w:right w:val="none" w:sz="0" w:space="0" w:color="auto"/>
                                  </w:divBdr>
                                  <w:divsChild>
                                    <w:div w:id="1561818411">
                                      <w:marLeft w:val="0"/>
                                      <w:marRight w:val="0"/>
                                      <w:marTop w:val="0"/>
                                      <w:marBottom w:val="0"/>
                                      <w:divBdr>
                                        <w:top w:val="none" w:sz="0" w:space="0" w:color="auto"/>
                                        <w:left w:val="none" w:sz="0" w:space="0" w:color="auto"/>
                                        <w:bottom w:val="none" w:sz="0" w:space="0" w:color="auto"/>
                                        <w:right w:val="none" w:sz="0" w:space="0" w:color="auto"/>
                                      </w:divBdr>
                                      <w:divsChild>
                                        <w:div w:id="47573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17256">
                          <w:marLeft w:val="0"/>
                          <w:marRight w:val="0"/>
                          <w:marTop w:val="0"/>
                          <w:marBottom w:val="0"/>
                          <w:divBdr>
                            <w:top w:val="none" w:sz="0" w:space="0" w:color="auto"/>
                            <w:left w:val="none" w:sz="0" w:space="0" w:color="auto"/>
                            <w:bottom w:val="none" w:sz="0" w:space="0" w:color="auto"/>
                            <w:right w:val="none" w:sz="0" w:space="0" w:color="auto"/>
                          </w:divBdr>
                        </w:div>
                        <w:div w:id="2115054246">
                          <w:marLeft w:val="0"/>
                          <w:marRight w:val="0"/>
                          <w:marTop w:val="0"/>
                          <w:marBottom w:val="0"/>
                          <w:divBdr>
                            <w:top w:val="none" w:sz="0" w:space="0" w:color="auto"/>
                            <w:left w:val="none" w:sz="0" w:space="0" w:color="auto"/>
                            <w:bottom w:val="none" w:sz="0" w:space="0" w:color="auto"/>
                            <w:right w:val="none" w:sz="0" w:space="0" w:color="auto"/>
                          </w:divBdr>
                          <w:divsChild>
                            <w:div w:id="2001883462">
                              <w:marLeft w:val="0"/>
                              <w:marRight w:val="0"/>
                              <w:marTop w:val="0"/>
                              <w:marBottom w:val="0"/>
                              <w:divBdr>
                                <w:top w:val="none" w:sz="0" w:space="0" w:color="auto"/>
                                <w:left w:val="none" w:sz="0" w:space="0" w:color="auto"/>
                                <w:bottom w:val="none" w:sz="0" w:space="0" w:color="auto"/>
                                <w:right w:val="none" w:sz="0" w:space="0" w:color="auto"/>
                              </w:divBdr>
                              <w:divsChild>
                                <w:div w:id="1523469654">
                                  <w:marLeft w:val="0"/>
                                  <w:marRight w:val="0"/>
                                  <w:marTop w:val="0"/>
                                  <w:marBottom w:val="0"/>
                                  <w:divBdr>
                                    <w:top w:val="none" w:sz="0" w:space="0" w:color="auto"/>
                                    <w:left w:val="none" w:sz="0" w:space="0" w:color="auto"/>
                                    <w:bottom w:val="none" w:sz="0" w:space="0" w:color="auto"/>
                                    <w:right w:val="none" w:sz="0" w:space="0" w:color="auto"/>
                                  </w:divBdr>
                                  <w:divsChild>
                                    <w:div w:id="649528183">
                                      <w:marLeft w:val="0"/>
                                      <w:marRight w:val="0"/>
                                      <w:marTop w:val="0"/>
                                      <w:marBottom w:val="0"/>
                                      <w:divBdr>
                                        <w:top w:val="none" w:sz="0" w:space="0" w:color="auto"/>
                                        <w:left w:val="none" w:sz="0" w:space="0" w:color="auto"/>
                                        <w:bottom w:val="none" w:sz="0" w:space="0" w:color="auto"/>
                                        <w:right w:val="none" w:sz="0" w:space="0" w:color="auto"/>
                                      </w:divBdr>
                                    </w:div>
                                    <w:div w:id="1797067366">
                                      <w:marLeft w:val="0"/>
                                      <w:marRight w:val="0"/>
                                      <w:marTop w:val="0"/>
                                      <w:marBottom w:val="0"/>
                                      <w:divBdr>
                                        <w:top w:val="none" w:sz="0" w:space="0" w:color="auto"/>
                                        <w:left w:val="none" w:sz="0" w:space="0" w:color="auto"/>
                                        <w:bottom w:val="none" w:sz="0" w:space="0" w:color="auto"/>
                                        <w:right w:val="none" w:sz="0" w:space="0" w:color="auto"/>
                                      </w:divBdr>
                                      <w:divsChild>
                                        <w:div w:id="5949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275896">
                          <w:marLeft w:val="0"/>
                          <w:marRight w:val="0"/>
                          <w:marTop w:val="0"/>
                          <w:marBottom w:val="720"/>
                          <w:divBdr>
                            <w:top w:val="none" w:sz="0" w:space="0" w:color="auto"/>
                            <w:left w:val="none" w:sz="0" w:space="0" w:color="auto"/>
                            <w:bottom w:val="none" w:sz="0" w:space="0" w:color="auto"/>
                            <w:right w:val="none" w:sz="0" w:space="0" w:color="auto"/>
                          </w:divBdr>
                        </w:div>
                        <w:div w:id="1613173968">
                          <w:marLeft w:val="0"/>
                          <w:marRight w:val="0"/>
                          <w:marTop w:val="0"/>
                          <w:marBottom w:val="0"/>
                          <w:divBdr>
                            <w:top w:val="none" w:sz="0" w:space="0" w:color="auto"/>
                            <w:left w:val="none" w:sz="0" w:space="0" w:color="auto"/>
                            <w:bottom w:val="none" w:sz="0" w:space="0" w:color="auto"/>
                            <w:right w:val="none" w:sz="0" w:space="0" w:color="auto"/>
                          </w:divBdr>
                          <w:divsChild>
                            <w:div w:id="929433846">
                              <w:marLeft w:val="0"/>
                              <w:marRight w:val="0"/>
                              <w:marTop w:val="0"/>
                              <w:marBottom w:val="0"/>
                              <w:divBdr>
                                <w:top w:val="none" w:sz="0" w:space="0" w:color="auto"/>
                                <w:left w:val="none" w:sz="0" w:space="0" w:color="auto"/>
                                <w:bottom w:val="none" w:sz="0" w:space="0" w:color="auto"/>
                                <w:right w:val="none" w:sz="0" w:space="0" w:color="auto"/>
                              </w:divBdr>
                              <w:divsChild>
                                <w:div w:id="1972904130">
                                  <w:marLeft w:val="0"/>
                                  <w:marRight w:val="0"/>
                                  <w:marTop w:val="0"/>
                                  <w:marBottom w:val="0"/>
                                  <w:divBdr>
                                    <w:top w:val="none" w:sz="0" w:space="0" w:color="auto"/>
                                    <w:left w:val="none" w:sz="0" w:space="0" w:color="auto"/>
                                    <w:bottom w:val="none" w:sz="0" w:space="0" w:color="auto"/>
                                    <w:right w:val="none" w:sz="0" w:space="0" w:color="auto"/>
                                  </w:divBdr>
                                  <w:divsChild>
                                    <w:div w:id="904488380">
                                      <w:marLeft w:val="0"/>
                                      <w:marRight w:val="0"/>
                                      <w:marTop w:val="0"/>
                                      <w:marBottom w:val="0"/>
                                      <w:divBdr>
                                        <w:top w:val="none" w:sz="0" w:space="0" w:color="auto"/>
                                        <w:left w:val="none" w:sz="0" w:space="0" w:color="auto"/>
                                        <w:bottom w:val="none" w:sz="0" w:space="0" w:color="auto"/>
                                        <w:right w:val="none" w:sz="0" w:space="0" w:color="auto"/>
                                      </w:divBdr>
                                      <w:divsChild>
                                        <w:div w:id="1072243175">
                                          <w:marLeft w:val="0"/>
                                          <w:marRight w:val="0"/>
                                          <w:marTop w:val="0"/>
                                          <w:marBottom w:val="0"/>
                                          <w:divBdr>
                                            <w:top w:val="none" w:sz="0" w:space="0" w:color="auto"/>
                                            <w:left w:val="none" w:sz="0" w:space="0" w:color="auto"/>
                                            <w:bottom w:val="none" w:sz="0" w:space="0" w:color="auto"/>
                                            <w:right w:val="none" w:sz="0" w:space="0" w:color="auto"/>
                                          </w:divBdr>
                                          <w:divsChild>
                                            <w:div w:id="2057315996">
                                              <w:marLeft w:val="0"/>
                                              <w:marRight w:val="0"/>
                                              <w:marTop w:val="0"/>
                                              <w:marBottom w:val="0"/>
                                              <w:divBdr>
                                                <w:top w:val="none" w:sz="0" w:space="0" w:color="auto"/>
                                                <w:left w:val="none" w:sz="0" w:space="0" w:color="auto"/>
                                                <w:bottom w:val="none" w:sz="0" w:space="0" w:color="auto"/>
                                                <w:right w:val="none" w:sz="0" w:space="0" w:color="auto"/>
                                              </w:divBdr>
                                              <w:divsChild>
                                                <w:div w:id="1625498567">
                                                  <w:marLeft w:val="0"/>
                                                  <w:marRight w:val="0"/>
                                                  <w:marTop w:val="0"/>
                                                  <w:marBottom w:val="0"/>
                                                  <w:divBdr>
                                                    <w:top w:val="none" w:sz="0" w:space="0" w:color="auto"/>
                                                    <w:left w:val="none" w:sz="0" w:space="0" w:color="auto"/>
                                                    <w:bottom w:val="none" w:sz="0" w:space="0" w:color="auto"/>
                                                    <w:right w:val="none" w:sz="0" w:space="0" w:color="auto"/>
                                                  </w:divBdr>
                                                </w:div>
                                                <w:div w:id="5227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1212">
                                          <w:marLeft w:val="0"/>
                                          <w:marRight w:val="0"/>
                                          <w:marTop w:val="0"/>
                                          <w:marBottom w:val="0"/>
                                          <w:divBdr>
                                            <w:top w:val="none" w:sz="0" w:space="0" w:color="auto"/>
                                            <w:left w:val="none" w:sz="0" w:space="0" w:color="auto"/>
                                            <w:bottom w:val="none" w:sz="0" w:space="0" w:color="auto"/>
                                            <w:right w:val="none" w:sz="0" w:space="0" w:color="auto"/>
                                          </w:divBdr>
                                          <w:divsChild>
                                            <w:div w:id="471990953">
                                              <w:marLeft w:val="0"/>
                                              <w:marRight w:val="0"/>
                                              <w:marTop w:val="0"/>
                                              <w:marBottom w:val="0"/>
                                              <w:divBdr>
                                                <w:top w:val="none" w:sz="0" w:space="0" w:color="auto"/>
                                                <w:left w:val="none" w:sz="0" w:space="0" w:color="auto"/>
                                                <w:bottom w:val="none" w:sz="0" w:space="0" w:color="auto"/>
                                                <w:right w:val="none" w:sz="0" w:space="0" w:color="auto"/>
                                              </w:divBdr>
                                              <w:divsChild>
                                                <w:div w:id="132407269">
                                                  <w:marLeft w:val="0"/>
                                                  <w:marRight w:val="0"/>
                                                  <w:marTop w:val="0"/>
                                                  <w:marBottom w:val="0"/>
                                                  <w:divBdr>
                                                    <w:top w:val="none" w:sz="0" w:space="0" w:color="auto"/>
                                                    <w:left w:val="none" w:sz="0" w:space="0" w:color="auto"/>
                                                    <w:bottom w:val="none" w:sz="0" w:space="0" w:color="auto"/>
                                                    <w:right w:val="none" w:sz="0" w:space="0" w:color="auto"/>
                                                  </w:divBdr>
                                                </w:div>
                                                <w:div w:id="18442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710">
                                          <w:marLeft w:val="0"/>
                                          <w:marRight w:val="0"/>
                                          <w:marTop w:val="0"/>
                                          <w:marBottom w:val="0"/>
                                          <w:divBdr>
                                            <w:top w:val="none" w:sz="0" w:space="0" w:color="auto"/>
                                            <w:left w:val="none" w:sz="0" w:space="0" w:color="auto"/>
                                            <w:bottom w:val="none" w:sz="0" w:space="0" w:color="auto"/>
                                            <w:right w:val="none" w:sz="0" w:space="0" w:color="auto"/>
                                          </w:divBdr>
                                          <w:divsChild>
                                            <w:div w:id="1866481072">
                                              <w:marLeft w:val="0"/>
                                              <w:marRight w:val="0"/>
                                              <w:marTop w:val="0"/>
                                              <w:marBottom w:val="0"/>
                                              <w:divBdr>
                                                <w:top w:val="none" w:sz="0" w:space="0" w:color="auto"/>
                                                <w:left w:val="none" w:sz="0" w:space="0" w:color="auto"/>
                                                <w:bottom w:val="none" w:sz="0" w:space="0" w:color="auto"/>
                                                <w:right w:val="none" w:sz="0" w:space="0" w:color="auto"/>
                                              </w:divBdr>
                                              <w:divsChild>
                                                <w:div w:id="1215779623">
                                                  <w:marLeft w:val="0"/>
                                                  <w:marRight w:val="0"/>
                                                  <w:marTop w:val="0"/>
                                                  <w:marBottom w:val="0"/>
                                                  <w:divBdr>
                                                    <w:top w:val="none" w:sz="0" w:space="0" w:color="auto"/>
                                                    <w:left w:val="none" w:sz="0" w:space="0" w:color="auto"/>
                                                    <w:bottom w:val="none" w:sz="0" w:space="0" w:color="auto"/>
                                                    <w:right w:val="none" w:sz="0" w:space="0" w:color="auto"/>
                                                  </w:divBdr>
                                                </w:div>
                                                <w:div w:id="4400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99803">
                                          <w:marLeft w:val="0"/>
                                          <w:marRight w:val="0"/>
                                          <w:marTop w:val="0"/>
                                          <w:marBottom w:val="0"/>
                                          <w:divBdr>
                                            <w:top w:val="none" w:sz="0" w:space="0" w:color="auto"/>
                                            <w:left w:val="none" w:sz="0" w:space="0" w:color="auto"/>
                                            <w:bottom w:val="none" w:sz="0" w:space="0" w:color="auto"/>
                                            <w:right w:val="none" w:sz="0" w:space="0" w:color="auto"/>
                                          </w:divBdr>
                                          <w:divsChild>
                                            <w:div w:id="1489514871">
                                              <w:marLeft w:val="0"/>
                                              <w:marRight w:val="0"/>
                                              <w:marTop w:val="0"/>
                                              <w:marBottom w:val="0"/>
                                              <w:divBdr>
                                                <w:top w:val="none" w:sz="0" w:space="0" w:color="auto"/>
                                                <w:left w:val="none" w:sz="0" w:space="0" w:color="auto"/>
                                                <w:bottom w:val="none" w:sz="0" w:space="0" w:color="auto"/>
                                                <w:right w:val="none" w:sz="0" w:space="0" w:color="auto"/>
                                              </w:divBdr>
                                              <w:divsChild>
                                                <w:div w:id="2114856244">
                                                  <w:marLeft w:val="0"/>
                                                  <w:marRight w:val="0"/>
                                                  <w:marTop w:val="0"/>
                                                  <w:marBottom w:val="0"/>
                                                  <w:divBdr>
                                                    <w:top w:val="none" w:sz="0" w:space="0" w:color="auto"/>
                                                    <w:left w:val="none" w:sz="0" w:space="0" w:color="auto"/>
                                                    <w:bottom w:val="none" w:sz="0" w:space="0" w:color="auto"/>
                                                    <w:right w:val="none" w:sz="0" w:space="0" w:color="auto"/>
                                                  </w:divBdr>
                                                </w:div>
                                                <w:div w:id="15578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9297">
                                          <w:marLeft w:val="0"/>
                                          <w:marRight w:val="0"/>
                                          <w:marTop w:val="0"/>
                                          <w:marBottom w:val="0"/>
                                          <w:divBdr>
                                            <w:top w:val="none" w:sz="0" w:space="0" w:color="auto"/>
                                            <w:left w:val="none" w:sz="0" w:space="0" w:color="auto"/>
                                            <w:bottom w:val="none" w:sz="0" w:space="0" w:color="auto"/>
                                            <w:right w:val="none" w:sz="0" w:space="0" w:color="auto"/>
                                          </w:divBdr>
                                          <w:divsChild>
                                            <w:div w:id="515509518">
                                              <w:marLeft w:val="0"/>
                                              <w:marRight w:val="0"/>
                                              <w:marTop w:val="0"/>
                                              <w:marBottom w:val="0"/>
                                              <w:divBdr>
                                                <w:top w:val="none" w:sz="0" w:space="0" w:color="auto"/>
                                                <w:left w:val="none" w:sz="0" w:space="0" w:color="auto"/>
                                                <w:bottom w:val="none" w:sz="0" w:space="0" w:color="auto"/>
                                                <w:right w:val="none" w:sz="0" w:space="0" w:color="auto"/>
                                              </w:divBdr>
                                              <w:divsChild>
                                                <w:div w:id="904491507">
                                                  <w:marLeft w:val="0"/>
                                                  <w:marRight w:val="0"/>
                                                  <w:marTop w:val="0"/>
                                                  <w:marBottom w:val="0"/>
                                                  <w:divBdr>
                                                    <w:top w:val="none" w:sz="0" w:space="0" w:color="auto"/>
                                                    <w:left w:val="none" w:sz="0" w:space="0" w:color="auto"/>
                                                    <w:bottom w:val="none" w:sz="0" w:space="0" w:color="auto"/>
                                                    <w:right w:val="none" w:sz="0" w:space="0" w:color="auto"/>
                                                  </w:divBdr>
                                                </w:div>
                                                <w:div w:id="3280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10073">
                                          <w:marLeft w:val="0"/>
                                          <w:marRight w:val="0"/>
                                          <w:marTop w:val="0"/>
                                          <w:marBottom w:val="0"/>
                                          <w:divBdr>
                                            <w:top w:val="none" w:sz="0" w:space="0" w:color="auto"/>
                                            <w:left w:val="none" w:sz="0" w:space="0" w:color="auto"/>
                                            <w:bottom w:val="none" w:sz="0" w:space="0" w:color="auto"/>
                                            <w:right w:val="none" w:sz="0" w:space="0" w:color="auto"/>
                                          </w:divBdr>
                                          <w:divsChild>
                                            <w:div w:id="947083545">
                                              <w:marLeft w:val="0"/>
                                              <w:marRight w:val="0"/>
                                              <w:marTop w:val="0"/>
                                              <w:marBottom w:val="0"/>
                                              <w:divBdr>
                                                <w:top w:val="none" w:sz="0" w:space="0" w:color="auto"/>
                                                <w:left w:val="none" w:sz="0" w:space="0" w:color="auto"/>
                                                <w:bottom w:val="none" w:sz="0" w:space="0" w:color="auto"/>
                                                <w:right w:val="none" w:sz="0" w:space="0" w:color="auto"/>
                                              </w:divBdr>
                                              <w:divsChild>
                                                <w:div w:id="1653829042">
                                                  <w:marLeft w:val="0"/>
                                                  <w:marRight w:val="0"/>
                                                  <w:marTop w:val="0"/>
                                                  <w:marBottom w:val="0"/>
                                                  <w:divBdr>
                                                    <w:top w:val="none" w:sz="0" w:space="0" w:color="auto"/>
                                                    <w:left w:val="none" w:sz="0" w:space="0" w:color="auto"/>
                                                    <w:bottom w:val="none" w:sz="0" w:space="0" w:color="auto"/>
                                                    <w:right w:val="none" w:sz="0" w:space="0" w:color="auto"/>
                                                  </w:divBdr>
                                                </w:div>
                                                <w:div w:id="180500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821964">
      <w:bodyDiv w:val="1"/>
      <w:marLeft w:val="0"/>
      <w:marRight w:val="0"/>
      <w:marTop w:val="0"/>
      <w:marBottom w:val="0"/>
      <w:divBdr>
        <w:top w:val="none" w:sz="0" w:space="0" w:color="auto"/>
        <w:left w:val="none" w:sz="0" w:space="0" w:color="auto"/>
        <w:bottom w:val="none" w:sz="0" w:space="0" w:color="auto"/>
        <w:right w:val="none" w:sz="0" w:space="0" w:color="auto"/>
      </w:divBdr>
    </w:div>
    <w:div w:id="203173656">
      <w:bodyDiv w:val="1"/>
      <w:marLeft w:val="0"/>
      <w:marRight w:val="0"/>
      <w:marTop w:val="0"/>
      <w:marBottom w:val="0"/>
      <w:divBdr>
        <w:top w:val="none" w:sz="0" w:space="0" w:color="auto"/>
        <w:left w:val="none" w:sz="0" w:space="0" w:color="auto"/>
        <w:bottom w:val="none" w:sz="0" w:space="0" w:color="auto"/>
        <w:right w:val="none" w:sz="0" w:space="0" w:color="auto"/>
      </w:divBdr>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2014">
      <w:bodyDiv w:val="1"/>
      <w:marLeft w:val="0"/>
      <w:marRight w:val="0"/>
      <w:marTop w:val="0"/>
      <w:marBottom w:val="0"/>
      <w:divBdr>
        <w:top w:val="none" w:sz="0" w:space="0" w:color="auto"/>
        <w:left w:val="none" w:sz="0" w:space="0" w:color="auto"/>
        <w:bottom w:val="none" w:sz="0" w:space="0" w:color="auto"/>
        <w:right w:val="none" w:sz="0" w:space="0" w:color="auto"/>
      </w:divBdr>
      <w:divsChild>
        <w:div w:id="2098552072">
          <w:marLeft w:val="0"/>
          <w:marRight w:val="0"/>
          <w:marTop w:val="0"/>
          <w:marBottom w:val="0"/>
          <w:divBdr>
            <w:top w:val="none" w:sz="0" w:space="0" w:color="auto"/>
            <w:left w:val="none" w:sz="0" w:space="0" w:color="auto"/>
            <w:bottom w:val="none" w:sz="0" w:space="0" w:color="auto"/>
            <w:right w:val="none" w:sz="0" w:space="0" w:color="auto"/>
          </w:divBdr>
          <w:divsChild>
            <w:div w:id="2066565739">
              <w:marLeft w:val="0"/>
              <w:marRight w:val="0"/>
              <w:marTop w:val="0"/>
              <w:marBottom w:val="0"/>
              <w:divBdr>
                <w:top w:val="none" w:sz="0" w:space="0" w:color="auto"/>
                <w:left w:val="none" w:sz="0" w:space="0" w:color="auto"/>
                <w:bottom w:val="none" w:sz="0" w:space="0" w:color="auto"/>
                <w:right w:val="none" w:sz="0" w:space="0" w:color="auto"/>
              </w:divBdr>
              <w:divsChild>
                <w:div w:id="6376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599061">
      <w:bodyDiv w:val="1"/>
      <w:marLeft w:val="0"/>
      <w:marRight w:val="0"/>
      <w:marTop w:val="0"/>
      <w:marBottom w:val="0"/>
      <w:divBdr>
        <w:top w:val="none" w:sz="0" w:space="0" w:color="auto"/>
        <w:left w:val="none" w:sz="0" w:space="0" w:color="auto"/>
        <w:bottom w:val="none" w:sz="0" w:space="0" w:color="auto"/>
        <w:right w:val="none" w:sz="0" w:space="0" w:color="auto"/>
      </w:divBdr>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25066032">
      <w:bodyDiv w:val="1"/>
      <w:marLeft w:val="0"/>
      <w:marRight w:val="0"/>
      <w:marTop w:val="0"/>
      <w:marBottom w:val="0"/>
      <w:divBdr>
        <w:top w:val="none" w:sz="0" w:space="0" w:color="auto"/>
        <w:left w:val="none" w:sz="0" w:space="0" w:color="auto"/>
        <w:bottom w:val="none" w:sz="0" w:space="0" w:color="auto"/>
        <w:right w:val="none" w:sz="0" w:space="0" w:color="auto"/>
      </w:divBdr>
    </w:div>
    <w:div w:id="225339166">
      <w:bodyDiv w:val="1"/>
      <w:marLeft w:val="0"/>
      <w:marRight w:val="0"/>
      <w:marTop w:val="0"/>
      <w:marBottom w:val="0"/>
      <w:divBdr>
        <w:top w:val="none" w:sz="0" w:space="0" w:color="auto"/>
        <w:left w:val="none" w:sz="0" w:space="0" w:color="auto"/>
        <w:bottom w:val="none" w:sz="0" w:space="0" w:color="auto"/>
        <w:right w:val="none" w:sz="0" w:space="0" w:color="auto"/>
      </w:divBdr>
    </w:div>
    <w:div w:id="226186050">
      <w:bodyDiv w:val="1"/>
      <w:marLeft w:val="0"/>
      <w:marRight w:val="0"/>
      <w:marTop w:val="0"/>
      <w:marBottom w:val="0"/>
      <w:divBdr>
        <w:top w:val="none" w:sz="0" w:space="0" w:color="auto"/>
        <w:left w:val="none" w:sz="0" w:space="0" w:color="auto"/>
        <w:bottom w:val="none" w:sz="0" w:space="0" w:color="auto"/>
        <w:right w:val="none" w:sz="0" w:space="0" w:color="auto"/>
      </w:divBdr>
      <w:divsChild>
        <w:div w:id="112333949">
          <w:marLeft w:val="0"/>
          <w:marRight w:val="0"/>
          <w:marTop w:val="0"/>
          <w:marBottom w:val="0"/>
          <w:divBdr>
            <w:top w:val="none" w:sz="0" w:space="0" w:color="auto"/>
            <w:left w:val="none" w:sz="0" w:space="0" w:color="auto"/>
            <w:bottom w:val="none" w:sz="0" w:space="0" w:color="auto"/>
            <w:right w:val="none" w:sz="0" w:space="0" w:color="auto"/>
          </w:divBdr>
          <w:divsChild>
            <w:div w:id="624383653">
              <w:marLeft w:val="0"/>
              <w:marRight w:val="0"/>
              <w:marTop w:val="0"/>
              <w:marBottom w:val="0"/>
              <w:divBdr>
                <w:top w:val="none" w:sz="0" w:space="0" w:color="auto"/>
                <w:left w:val="none" w:sz="0" w:space="0" w:color="auto"/>
                <w:bottom w:val="none" w:sz="0" w:space="0" w:color="auto"/>
                <w:right w:val="none" w:sz="0" w:space="0" w:color="auto"/>
              </w:divBdr>
              <w:divsChild>
                <w:div w:id="1316567222">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228156234">
      <w:bodyDiv w:val="1"/>
      <w:marLeft w:val="0"/>
      <w:marRight w:val="0"/>
      <w:marTop w:val="0"/>
      <w:marBottom w:val="0"/>
      <w:divBdr>
        <w:top w:val="none" w:sz="0" w:space="0" w:color="auto"/>
        <w:left w:val="none" w:sz="0" w:space="0" w:color="auto"/>
        <w:bottom w:val="none" w:sz="0" w:space="0" w:color="auto"/>
        <w:right w:val="none" w:sz="0" w:space="0" w:color="auto"/>
      </w:divBdr>
    </w:div>
    <w:div w:id="235822302">
      <w:bodyDiv w:val="1"/>
      <w:marLeft w:val="0"/>
      <w:marRight w:val="0"/>
      <w:marTop w:val="0"/>
      <w:marBottom w:val="0"/>
      <w:divBdr>
        <w:top w:val="none" w:sz="0" w:space="0" w:color="auto"/>
        <w:left w:val="none" w:sz="0" w:space="0" w:color="auto"/>
        <w:bottom w:val="none" w:sz="0" w:space="0" w:color="auto"/>
        <w:right w:val="none" w:sz="0" w:space="0" w:color="auto"/>
      </w:divBdr>
      <w:divsChild>
        <w:div w:id="2147383208">
          <w:marLeft w:val="0"/>
          <w:marRight w:val="0"/>
          <w:marTop w:val="0"/>
          <w:marBottom w:val="720"/>
          <w:divBdr>
            <w:top w:val="none" w:sz="0" w:space="0" w:color="auto"/>
            <w:left w:val="none" w:sz="0" w:space="0" w:color="auto"/>
            <w:bottom w:val="none" w:sz="0" w:space="0" w:color="auto"/>
            <w:right w:val="none" w:sz="0" w:space="0" w:color="auto"/>
          </w:divBdr>
        </w:div>
      </w:divsChild>
    </w:div>
    <w:div w:id="237791501">
      <w:bodyDiv w:val="1"/>
      <w:marLeft w:val="0"/>
      <w:marRight w:val="0"/>
      <w:marTop w:val="0"/>
      <w:marBottom w:val="0"/>
      <w:divBdr>
        <w:top w:val="none" w:sz="0" w:space="0" w:color="auto"/>
        <w:left w:val="none" w:sz="0" w:space="0" w:color="auto"/>
        <w:bottom w:val="none" w:sz="0" w:space="0" w:color="auto"/>
        <w:right w:val="none" w:sz="0" w:space="0" w:color="auto"/>
      </w:divBdr>
      <w:divsChild>
        <w:div w:id="44262848">
          <w:marLeft w:val="0"/>
          <w:marRight w:val="0"/>
          <w:marTop w:val="0"/>
          <w:marBottom w:val="720"/>
          <w:divBdr>
            <w:top w:val="none" w:sz="0" w:space="0" w:color="auto"/>
            <w:left w:val="none" w:sz="0" w:space="0" w:color="auto"/>
            <w:bottom w:val="none" w:sz="0" w:space="0" w:color="auto"/>
            <w:right w:val="none" w:sz="0" w:space="0" w:color="auto"/>
          </w:divBdr>
        </w:div>
      </w:divsChild>
    </w:div>
    <w:div w:id="246352296">
      <w:bodyDiv w:val="1"/>
      <w:marLeft w:val="0"/>
      <w:marRight w:val="0"/>
      <w:marTop w:val="0"/>
      <w:marBottom w:val="0"/>
      <w:divBdr>
        <w:top w:val="none" w:sz="0" w:space="0" w:color="auto"/>
        <w:left w:val="none" w:sz="0" w:space="0" w:color="auto"/>
        <w:bottom w:val="none" w:sz="0" w:space="0" w:color="auto"/>
        <w:right w:val="none" w:sz="0" w:space="0" w:color="auto"/>
      </w:divBdr>
    </w:div>
    <w:div w:id="246815348">
      <w:bodyDiv w:val="1"/>
      <w:marLeft w:val="0"/>
      <w:marRight w:val="0"/>
      <w:marTop w:val="0"/>
      <w:marBottom w:val="0"/>
      <w:divBdr>
        <w:top w:val="none" w:sz="0" w:space="0" w:color="auto"/>
        <w:left w:val="none" w:sz="0" w:space="0" w:color="auto"/>
        <w:bottom w:val="none" w:sz="0" w:space="0" w:color="auto"/>
        <w:right w:val="none" w:sz="0" w:space="0" w:color="auto"/>
      </w:divBdr>
      <w:divsChild>
        <w:div w:id="133374179">
          <w:marLeft w:val="0"/>
          <w:marRight w:val="0"/>
          <w:marTop w:val="0"/>
          <w:marBottom w:val="375"/>
          <w:divBdr>
            <w:top w:val="none" w:sz="0" w:space="0" w:color="auto"/>
            <w:left w:val="none" w:sz="0" w:space="0" w:color="auto"/>
            <w:bottom w:val="none" w:sz="0" w:space="0" w:color="auto"/>
            <w:right w:val="none" w:sz="0" w:space="0" w:color="auto"/>
          </w:divBdr>
          <w:divsChild>
            <w:div w:id="1779793916">
              <w:marLeft w:val="0"/>
              <w:marRight w:val="0"/>
              <w:marTop w:val="0"/>
              <w:marBottom w:val="0"/>
              <w:divBdr>
                <w:top w:val="none" w:sz="0" w:space="0" w:color="auto"/>
                <w:left w:val="none" w:sz="0" w:space="0" w:color="auto"/>
                <w:bottom w:val="none" w:sz="0" w:space="0" w:color="auto"/>
                <w:right w:val="none" w:sz="0" w:space="0" w:color="auto"/>
              </w:divBdr>
              <w:divsChild>
                <w:div w:id="1296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6560">
          <w:marLeft w:val="0"/>
          <w:marRight w:val="0"/>
          <w:marTop w:val="0"/>
          <w:marBottom w:val="0"/>
          <w:divBdr>
            <w:top w:val="none" w:sz="0" w:space="0" w:color="auto"/>
            <w:left w:val="none" w:sz="0" w:space="0" w:color="auto"/>
            <w:bottom w:val="none" w:sz="0" w:space="0" w:color="auto"/>
            <w:right w:val="none" w:sz="0" w:space="0" w:color="auto"/>
          </w:divBdr>
          <w:divsChild>
            <w:div w:id="1862434393">
              <w:marLeft w:val="0"/>
              <w:marRight w:val="0"/>
              <w:marTop w:val="0"/>
              <w:marBottom w:val="0"/>
              <w:divBdr>
                <w:top w:val="none" w:sz="0" w:space="0" w:color="auto"/>
                <w:left w:val="none" w:sz="0" w:space="0" w:color="auto"/>
                <w:bottom w:val="none" w:sz="0" w:space="0" w:color="auto"/>
                <w:right w:val="none" w:sz="0" w:space="0" w:color="auto"/>
              </w:divBdr>
              <w:divsChild>
                <w:div w:id="324868284">
                  <w:marLeft w:val="0"/>
                  <w:marRight w:val="0"/>
                  <w:marTop w:val="0"/>
                  <w:marBottom w:val="0"/>
                  <w:divBdr>
                    <w:top w:val="none" w:sz="0" w:space="0" w:color="auto"/>
                    <w:left w:val="none" w:sz="0" w:space="0" w:color="auto"/>
                    <w:bottom w:val="none" w:sz="0" w:space="0" w:color="auto"/>
                    <w:right w:val="none" w:sz="0" w:space="0" w:color="auto"/>
                  </w:divBdr>
                  <w:divsChild>
                    <w:div w:id="185075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286716">
      <w:bodyDiv w:val="1"/>
      <w:marLeft w:val="0"/>
      <w:marRight w:val="0"/>
      <w:marTop w:val="0"/>
      <w:marBottom w:val="0"/>
      <w:divBdr>
        <w:top w:val="none" w:sz="0" w:space="0" w:color="auto"/>
        <w:left w:val="none" w:sz="0" w:space="0" w:color="auto"/>
        <w:bottom w:val="none" w:sz="0" w:space="0" w:color="auto"/>
        <w:right w:val="none" w:sz="0" w:space="0" w:color="auto"/>
      </w:divBdr>
      <w:divsChild>
        <w:div w:id="1768040327">
          <w:marLeft w:val="0"/>
          <w:marRight w:val="120"/>
          <w:marTop w:val="0"/>
          <w:marBottom w:val="0"/>
          <w:divBdr>
            <w:top w:val="none" w:sz="0" w:space="0" w:color="auto"/>
            <w:left w:val="none" w:sz="0" w:space="0" w:color="auto"/>
            <w:bottom w:val="none" w:sz="0" w:space="0" w:color="auto"/>
            <w:right w:val="none" w:sz="0" w:space="0" w:color="auto"/>
          </w:divBdr>
        </w:div>
        <w:div w:id="660894254">
          <w:marLeft w:val="0"/>
          <w:marRight w:val="0"/>
          <w:marTop w:val="0"/>
          <w:marBottom w:val="0"/>
          <w:divBdr>
            <w:top w:val="none" w:sz="0" w:space="0" w:color="auto"/>
            <w:left w:val="none" w:sz="0" w:space="0" w:color="auto"/>
            <w:bottom w:val="none" w:sz="0" w:space="0" w:color="auto"/>
            <w:right w:val="none" w:sz="0" w:space="0" w:color="auto"/>
          </w:divBdr>
          <w:divsChild>
            <w:div w:id="2045472677">
              <w:marLeft w:val="0"/>
              <w:marRight w:val="0"/>
              <w:marTop w:val="0"/>
              <w:marBottom w:val="0"/>
              <w:divBdr>
                <w:top w:val="none" w:sz="0" w:space="0" w:color="auto"/>
                <w:left w:val="none" w:sz="0" w:space="0" w:color="auto"/>
                <w:bottom w:val="none" w:sz="0" w:space="0" w:color="auto"/>
                <w:right w:val="none" w:sz="0" w:space="0" w:color="auto"/>
              </w:divBdr>
            </w:div>
            <w:div w:id="1206064353">
              <w:marLeft w:val="0"/>
              <w:marRight w:val="0"/>
              <w:marTop w:val="0"/>
              <w:marBottom w:val="0"/>
              <w:divBdr>
                <w:top w:val="none" w:sz="0" w:space="0" w:color="auto"/>
                <w:left w:val="none" w:sz="0" w:space="0" w:color="auto"/>
                <w:bottom w:val="none" w:sz="0" w:space="0" w:color="auto"/>
                <w:right w:val="none" w:sz="0" w:space="0" w:color="auto"/>
              </w:divBdr>
            </w:div>
            <w:div w:id="353655008">
              <w:marLeft w:val="0"/>
              <w:marRight w:val="0"/>
              <w:marTop w:val="0"/>
              <w:marBottom w:val="0"/>
              <w:divBdr>
                <w:top w:val="none" w:sz="0" w:space="0" w:color="auto"/>
                <w:left w:val="none" w:sz="0" w:space="0" w:color="auto"/>
                <w:bottom w:val="none" w:sz="0" w:space="0" w:color="auto"/>
                <w:right w:val="none" w:sz="0" w:space="0" w:color="auto"/>
              </w:divBdr>
            </w:div>
            <w:div w:id="864632815">
              <w:marLeft w:val="0"/>
              <w:marRight w:val="0"/>
              <w:marTop w:val="0"/>
              <w:marBottom w:val="0"/>
              <w:divBdr>
                <w:top w:val="none" w:sz="0" w:space="0" w:color="auto"/>
                <w:left w:val="none" w:sz="0" w:space="0" w:color="auto"/>
                <w:bottom w:val="none" w:sz="0" w:space="0" w:color="auto"/>
                <w:right w:val="none" w:sz="0" w:space="0" w:color="auto"/>
              </w:divBdr>
            </w:div>
            <w:div w:id="1544054402">
              <w:marLeft w:val="0"/>
              <w:marRight w:val="0"/>
              <w:marTop w:val="0"/>
              <w:marBottom w:val="0"/>
              <w:divBdr>
                <w:top w:val="none" w:sz="0" w:space="0" w:color="auto"/>
                <w:left w:val="none" w:sz="0" w:space="0" w:color="auto"/>
                <w:bottom w:val="none" w:sz="0" w:space="0" w:color="auto"/>
                <w:right w:val="none" w:sz="0" w:space="0" w:color="auto"/>
              </w:divBdr>
            </w:div>
          </w:divsChild>
        </w:div>
        <w:div w:id="1915241974">
          <w:marLeft w:val="0"/>
          <w:marRight w:val="120"/>
          <w:marTop w:val="0"/>
          <w:marBottom w:val="0"/>
          <w:divBdr>
            <w:top w:val="none" w:sz="0" w:space="0" w:color="auto"/>
            <w:left w:val="none" w:sz="0" w:space="0" w:color="auto"/>
            <w:bottom w:val="none" w:sz="0" w:space="0" w:color="auto"/>
            <w:right w:val="none" w:sz="0" w:space="0" w:color="auto"/>
          </w:divBdr>
        </w:div>
        <w:div w:id="210193073">
          <w:marLeft w:val="0"/>
          <w:marRight w:val="0"/>
          <w:marTop w:val="0"/>
          <w:marBottom w:val="0"/>
          <w:divBdr>
            <w:top w:val="none" w:sz="0" w:space="0" w:color="auto"/>
            <w:left w:val="none" w:sz="0" w:space="0" w:color="auto"/>
            <w:bottom w:val="none" w:sz="0" w:space="0" w:color="auto"/>
            <w:right w:val="none" w:sz="0" w:space="0" w:color="auto"/>
          </w:divBdr>
          <w:divsChild>
            <w:div w:id="2040352788">
              <w:marLeft w:val="0"/>
              <w:marRight w:val="0"/>
              <w:marTop w:val="0"/>
              <w:marBottom w:val="0"/>
              <w:divBdr>
                <w:top w:val="none" w:sz="0" w:space="0" w:color="auto"/>
                <w:left w:val="none" w:sz="0" w:space="0" w:color="auto"/>
                <w:bottom w:val="none" w:sz="0" w:space="0" w:color="auto"/>
                <w:right w:val="none" w:sz="0" w:space="0" w:color="auto"/>
              </w:divBdr>
            </w:div>
            <w:div w:id="662198391">
              <w:marLeft w:val="0"/>
              <w:marRight w:val="0"/>
              <w:marTop w:val="0"/>
              <w:marBottom w:val="0"/>
              <w:divBdr>
                <w:top w:val="none" w:sz="0" w:space="0" w:color="auto"/>
                <w:left w:val="none" w:sz="0" w:space="0" w:color="auto"/>
                <w:bottom w:val="none" w:sz="0" w:space="0" w:color="auto"/>
                <w:right w:val="none" w:sz="0" w:space="0" w:color="auto"/>
              </w:divBdr>
            </w:div>
            <w:div w:id="1644461733">
              <w:marLeft w:val="0"/>
              <w:marRight w:val="0"/>
              <w:marTop w:val="0"/>
              <w:marBottom w:val="0"/>
              <w:divBdr>
                <w:top w:val="none" w:sz="0" w:space="0" w:color="auto"/>
                <w:left w:val="none" w:sz="0" w:space="0" w:color="auto"/>
                <w:bottom w:val="none" w:sz="0" w:space="0" w:color="auto"/>
                <w:right w:val="none" w:sz="0" w:space="0" w:color="auto"/>
              </w:divBdr>
            </w:div>
            <w:div w:id="899093729">
              <w:marLeft w:val="0"/>
              <w:marRight w:val="0"/>
              <w:marTop w:val="0"/>
              <w:marBottom w:val="0"/>
              <w:divBdr>
                <w:top w:val="none" w:sz="0" w:space="0" w:color="auto"/>
                <w:left w:val="none" w:sz="0" w:space="0" w:color="auto"/>
                <w:bottom w:val="none" w:sz="0" w:space="0" w:color="auto"/>
                <w:right w:val="none" w:sz="0" w:space="0" w:color="auto"/>
              </w:divBdr>
            </w:div>
          </w:divsChild>
        </w:div>
        <w:div w:id="262760897">
          <w:marLeft w:val="0"/>
          <w:marRight w:val="120"/>
          <w:marTop w:val="0"/>
          <w:marBottom w:val="0"/>
          <w:divBdr>
            <w:top w:val="none" w:sz="0" w:space="0" w:color="auto"/>
            <w:left w:val="none" w:sz="0" w:space="0" w:color="auto"/>
            <w:bottom w:val="none" w:sz="0" w:space="0" w:color="auto"/>
            <w:right w:val="none" w:sz="0" w:space="0" w:color="auto"/>
          </w:divBdr>
        </w:div>
        <w:div w:id="742723906">
          <w:marLeft w:val="0"/>
          <w:marRight w:val="120"/>
          <w:marTop w:val="0"/>
          <w:marBottom w:val="0"/>
          <w:divBdr>
            <w:top w:val="none" w:sz="0" w:space="0" w:color="auto"/>
            <w:left w:val="none" w:sz="0" w:space="0" w:color="auto"/>
            <w:bottom w:val="none" w:sz="0" w:space="0" w:color="auto"/>
            <w:right w:val="none" w:sz="0" w:space="0" w:color="auto"/>
          </w:divBdr>
        </w:div>
        <w:div w:id="452287024">
          <w:marLeft w:val="0"/>
          <w:marRight w:val="120"/>
          <w:marTop w:val="0"/>
          <w:marBottom w:val="0"/>
          <w:divBdr>
            <w:top w:val="none" w:sz="0" w:space="0" w:color="auto"/>
            <w:left w:val="none" w:sz="0" w:space="0" w:color="auto"/>
            <w:bottom w:val="none" w:sz="0" w:space="0" w:color="auto"/>
            <w:right w:val="none" w:sz="0" w:space="0" w:color="auto"/>
          </w:divBdr>
        </w:div>
        <w:div w:id="33585684">
          <w:marLeft w:val="0"/>
          <w:marRight w:val="120"/>
          <w:marTop w:val="0"/>
          <w:marBottom w:val="0"/>
          <w:divBdr>
            <w:top w:val="none" w:sz="0" w:space="0" w:color="auto"/>
            <w:left w:val="none" w:sz="0" w:space="0" w:color="auto"/>
            <w:bottom w:val="none" w:sz="0" w:space="0" w:color="auto"/>
            <w:right w:val="none" w:sz="0" w:space="0" w:color="auto"/>
          </w:divBdr>
        </w:div>
      </w:divsChild>
    </w:div>
    <w:div w:id="258102506">
      <w:bodyDiv w:val="1"/>
      <w:marLeft w:val="0"/>
      <w:marRight w:val="0"/>
      <w:marTop w:val="0"/>
      <w:marBottom w:val="0"/>
      <w:divBdr>
        <w:top w:val="none" w:sz="0" w:space="0" w:color="auto"/>
        <w:left w:val="none" w:sz="0" w:space="0" w:color="auto"/>
        <w:bottom w:val="none" w:sz="0" w:space="0" w:color="auto"/>
        <w:right w:val="none" w:sz="0" w:space="0" w:color="auto"/>
      </w:divBdr>
    </w:div>
    <w:div w:id="262150973">
      <w:bodyDiv w:val="1"/>
      <w:marLeft w:val="0"/>
      <w:marRight w:val="0"/>
      <w:marTop w:val="0"/>
      <w:marBottom w:val="0"/>
      <w:divBdr>
        <w:top w:val="none" w:sz="0" w:space="0" w:color="auto"/>
        <w:left w:val="none" w:sz="0" w:space="0" w:color="auto"/>
        <w:bottom w:val="none" w:sz="0" w:space="0" w:color="auto"/>
        <w:right w:val="none" w:sz="0" w:space="0" w:color="auto"/>
      </w:divBdr>
    </w:div>
    <w:div w:id="266475059">
      <w:bodyDiv w:val="1"/>
      <w:marLeft w:val="0"/>
      <w:marRight w:val="0"/>
      <w:marTop w:val="0"/>
      <w:marBottom w:val="0"/>
      <w:divBdr>
        <w:top w:val="none" w:sz="0" w:space="0" w:color="auto"/>
        <w:left w:val="none" w:sz="0" w:space="0" w:color="auto"/>
        <w:bottom w:val="none" w:sz="0" w:space="0" w:color="auto"/>
        <w:right w:val="none" w:sz="0" w:space="0" w:color="auto"/>
      </w:divBdr>
      <w:divsChild>
        <w:div w:id="297612180">
          <w:marLeft w:val="0"/>
          <w:marRight w:val="0"/>
          <w:marTop w:val="0"/>
          <w:marBottom w:val="0"/>
          <w:divBdr>
            <w:top w:val="none" w:sz="0" w:space="0" w:color="auto"/>
            <w:left w:val="none" w:sz="0" w:space="0" w:color="auto"/>
            <w:bottom w:val="none" w:sz="0" w:space="0" w:color="auto"/>
            <w:right w:val="none" w:sz="0" w:space="0" w:color="auto"/>
          </w:divBdr>
        </w:div>
        <w:div w:id="2004625034">
          <w:marLeft w:val="0"/>
          <w:marRight w:val="0"/>
          <w:marTop w:val="0"/>
          <w:marBottom w:val="0"/>
          <w:divBdr>
            <w:top w:val="none" w:sz="0" w:space="0" w:color="auto"/>
            <w:left w:val="none" w:sz="0" w:space="0" w:color="auto"/>
            <w:bottom w:val="none" w:sz="0" w:space="0" w:color="auto"/>
            <w:right w:val="none" w:sz="0" w:space="0" w:color="auto"/>
          </w:divBdr>
          <w:divsChild>
            <w:div w:id="230968835">
              <w:marLeft w:val="0"/>
              <w:marRight w:val="0"/>
              <w:marTop w:val="0"/>
              <w:marBottom w:val="0"/>
              <w:divBdr>
                <w:top w:val="none" w:sz="0" w:space="0" w:color="auto"/>
                <w:left w:val="none" w:sz="0" w:space="0" w:color="auto"/>
                <w:bottom w:val="none" w:sz="0" w:space="0" w:color="auto"/>
                <w:right w:val="none" w:sz="0" w:space="0" w:color="auto"/>
              </w:divBdr>
              <w:divsChild>
                <w:div w:id="876044038">
                  <w:marLeft w:val="0"/>
                  <w:marRight w:val="0"/>
                  <w:marTop w:val="0"/>
                  <w:marBottom w:val="0"/>
                  <w:divBdr>
                    <w:top w:val="none" w:sz="0" w:space="0" w:color="auto"/>
                    <w:left w:val="none" w:sz="0" w:space="0" w:color="auto"/>
                    <w:bottom w:val="none" w:sz="0" w:space="0" w:color="auto"/>
                    <w:right w:val="none" w:sz="0" w:space="0" w:color="auto"/>
                  </w:divBdr>
                  <w:divsChild>
                    <w:div w:id="10541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703038">
      <w:bodyDiv w:val="1"/>
      <w:marLeft w:val="0"/>
      <w:marRight w:val="0"/>
      <w:marTop w:val="0"/>
      <w:marBottom w:val="0"/>
      <w:divBdr>
        <w:top w:val="none" w:sz="0" w:space="0" w:color="auto"/>
        <w:left w:val="none" w:sz="0" w:space="0" w:color="auto"/>
        <w:bottom w:val="none" w:sz="0" w:space="0" w:color="auto"/>
        <w:right w:val="none" w:sz="0" w:space="0" w:color="auto"/>
      </w:divBdr>
    </w:div>
    <w:div w:id="270091377">
      <w:bodyDiv w:val="1"/>
      <w:marLeft w:val="0"/>
      <w:marRight w:val="0"/>
      <w:marTop w:val="0"/>
      <w:marBottom w:val="0"/>
      <w:divBdr>
        <w:top w:val="none" w:sz="0" w:space="0" w:color="auto"/>
        <w:left w:val="none" w:sz="0" w:space="0" w:color="auto"/>
        <w:bottom w:val="none" w:sz="0" w:space="0" w:color="auto"/>
        <w:right w:val="none" w:sz="0" w:space="0" w:color="auto"/>
      </w:divBdr>
      <w:divsChild>
        <w:div w:id="953369984">
          <w:marLeft w:val="0"/>
          <w:marRight w:val="0"/>
          <w:marTop w:val="0"/>
          <w:marBottom w:val="0"/>
          <w:divBdr>
            <w:top w:val="none" w:sz="0" w:space="0" w:color="auto"/>
            <w:left w:val="none" w:sz="0" w:space="0" w:color="auto"/>
            <w:bottom w:val="none" w:sz="0" w:space="0" w:color="auto"/>
            <w:right w:val="none" w:sz="0" w:space="0" w:color="auto"/>
          </w:divBdr>
        </w:div>
        <w:div w:id="1827281025">
          <w:marLeft w:val="0"/>
          <w:marRight w:val="0"/>
          <w:marTop w:val="0"/>
          <w:marBottom w:val="0"/>
          <w:divBdr>
            <w:top w:val="none" w:sz="0" w:space="0" w:color="auto"/>
            <w:left w:val="none" w:sz="0" w:space="0" w:color="auto"/>
            <w:bottom w:val="none" w:sz="0" w:space="0" w:color="auto"/>
            <w:right w:val="none" w:sz="0" w:space="0" w:color="auto"/>
          </w:divBdr>
          <w:divsChild>
            <w:div w:id="13081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20584">
      <w:bodyDiv w:val="1"/>
      <w:marLeft w:val="0"/>
      <w:marRight w:val="0"/>
      <w:marTop w:val="0"/>
      <w:marBottom w:val="0"/>
      <w:divBdr>
        <w:top w:val="none" w:sz="0" w:space="0" w:color="auto"/>
        <w:left w:val="none" w:sz="0" w:space="0" w:color="auto"/>
        <w:bottom w:val="none" w:sz="0" w:space="0" w:color="auto"/>
        <w:right w:val="none" w:sz="0" w:space="0" w:color="auto"/>
      </w:divBdr>
    </w:div>
    <w:div w:id="282466444">
      <w:bodyDiv w:val="1"/>
      <w:marLeft w:val="0"/>
      <w:marRight w:val="0"/>
      <w:marTop w:val="0"/>
      <w:marBottom w:val="0"/>
      <w:divBdr>
        <w:top w:val="none" w:sz="0" w:space="0" w:color="auto"/>
        <w:left w:val="none" w:sz="0" w:space="0" w:color="auto"/>
        <w:bottom w:val="none" w:sz="0" w:space="0" w:color="auto"/>
        <w:right w:val="none" w:sz="0" w:space="0" w:color="auto"/>
      </w:divBdr>
      <w:divsChild>
        <w:div w:id="270942751">
          <w:marLeft w:val="0"/>
          <w:marRight w:val="0"/>
          <w:marTop w:val="0"/>
          <w:marBottom w:val="0"/>
          <w:divBdr>
            <w:top w:val="none" w:sz="0" w:space="0" w:color="auto"/>
            <w:left w:val="none" w:sz="0" w:space="0" w:color="auto"/>
            <w:bottom w:val="none" w:sz="0" w:space="0" w:color="auto"/>
            <w:right w:val="none" w:sz="0" w:space="0" w:color="auto"/>
          </w:divBdr>
          <w:divsChild>
            <w:div w:id="1504125401">
              <w:marLeft w:val="0"/>
              <w:marRight w:val="0"/>
              <w:marTop w:val="0"/>
              <w:marBottom w:val="0"/>
              <w:divBdr>
                <w:top w:val="none" w:sz="0" w:space="0" w:color="auto"/>
                <w:left w:val="none" w:sz="0" w:space="0" w:color="auto"/>
                <w:bottom w:val="none" w:sz="0" w:space="0" w:color="auto"/>
                <w:right w:val="none" w:sz="0" w:space="0" w:color="auto"/>
              </w:divBdr>
            </w:div>
          </w:divsChild>
        </w:div>
        <w:div w:id="1775635310">
          <w:marLeft w:val="0"/>
          <w:marRight w:val="0"/>
          <w:marTop w:val="0"/>
          <w:marBottom w:val="0"/>
          <w:divBdr>
            <w:top w:val="none" w:sz="0" w:space="0" w:color="auto"/>
            <w:left w:val="none" w:sz="0" w:space="0" w:color="auto"/>
            <w:bottom w:val="none" w:sz="0" w:space="0" w:color="auto"/>
            <w:right w:val="none" w:sz="0" w:space="0" w:color="auto"/>
          </w:divBdr>
          <w:divsChild>
            <w:div w:id="986976298">
              <w:marLeft w:val="0"/>
              <w:marRight w:val="0"/>
              <w:marTop w:val="0"/>
              <w:marBottom w:val="0"/>
              <w:divBdr>
                <w:top w:val="none" w:sz="0" w:space="0" w:color="auto"/>
                <w:left w:val="none" w:sz="0" w:space="0" w:color="auto"/>
                <w:bottom w:val="none" w:sz="0" w:space="0" w:color="auto"/>
                <w:right w:val="none" w:sz="0" w:space="0" w:color="auto"/>
              </w:divBdr>
              <w:divsChild>
                <w:div w:id="853424083">
                  <w:marLeft w:val="0"/>
                  <w:marRight w:val="0"/>
                  <w:marTop w:val="0"/>
                  <w:marBottom w:val="0"/>
                  <w:divBdr>
                    <w:top w:val="none" w:sz="0" w:space="0" w:color="auto"/>
                    <w:left w:val="none" w:sz="0" w:space="0" w:color="auto"/>
                    <w:bottom w:val="none" w:sz="0" w:space="0" w:color="auto"/>
                    <w:right w:val="none" w:sz="0" w:space="0" w:color="auto"/>
                  </w:divBdr>
                </w:div>
              </w:divsChild>
            </w:div>
            <w:div w:id="604264330">
              <w:marLeft w:val="0"/>
              <w:marRight w:val="0"/>
              <w:marTop w:val="0"/>
              <w:marBottom w:val="0"/>
              <w:divBdr>
                <w:top w:val="none" w:sz="0" w:space="0" w:color="auto"/>
                <w:left w:val="none" w:sz="0" w:space="0" w:color="auto"/>
                <w:bottom w:val="none" w:sz="0" w:space="0" w:color="auto"/>
                <w:right w:val="none" w:sz="0" w:space="0" w:color="auto"/>
              </w:divBdr>
            </w:div>
          </w:divsChild>
        </w:div>
        <w:div w:id="1323584148">
          <w:marLeft w:val="0"/>
          <w:marRight w:val="0"/>
          <w:marTop w:val="0"/>
          <w:marBottom w:val="0"/>
          <w:divBdr>
            <w:top w:val="none" w:sz="0" w:space="0" w:color="auto"/>
            <w:left w:val="none" w:sz="0" w:space="0" w:color="auto"/>
            <w:bottom w:val="none" w:sz="0" w:space="0" w:color="auto"/>
            <w:right w:val="none" w:sz="0" w:space="0" w:color="auto"/>
          </w:divBdr>
          <w:divsChild>
            <w:div w:id="1279145080">
              <w:marLeft w:val="0"/>
              <w:marRight w:val="0"/>
              <w:marTop w:val="0"/>
              <w:marBottom w:val="0"/>
              <w:divBdr>
                <w:top w:val="none" w:sz="0" w:space="0" w:color="auto"/>
                <w:left w:val="none" w:sz="0" w:space="0" w:color="auto"/>
                <w:bottom w:val="none" w:sz="0" w:space="0" w:color="auto"/>
                <w:right w:val="none" w:sz="0" w:space="0" w:color="auto"/>
              </w:divBdr>
              <w:divsChild>
                <w:div w:id="130903924">
                  <w:marLeft w:val="0"/>
                  <w:marRight w:val="0"/>
                  <w:marTop w:val="0"/>
                  <w:marBottom w:val="0"/>
                  <w:divBdr>
                    <w:top w:val="none" w:sz="0" w:space="0" w:color="auto"/>
                    <w:left w:val="none" w:sz="0" w:space="0" w:color="auto"/>
                    <w:bottom w:val="none" w:sz="0" w:space="0" w:color="auto"/>
                    <w:right w:val="none" w:sz="0" w:space="0" w:color="auto"/>
                  </w:divBdr>
                </w:div>
              </w:divsChild>
            </w:div>
            <w:div w:id="2012485195">
              <w:marLeft w:val="0"/>
              <w:marRight w:val="0"/>
              <w:marTop w:val="0"/>
              <w:marBottom w:val="0"/>
              <w:divBdr>
                <w:top w:val="none" w:sz="0" w:space="0" w:color="auto"/>
                <w:left w:val="none" w:sz="0" w:space="0" w:color="auto"/>
                <w:bottom w:val="none" w:sz="0" w:space="0" w:color="auto"/>
                <w:right w:val="none" w:sz="0" w:space="0" w:color="auto"/>
              </w:divBdr>
            </w:div>
          </w:divsChild>
        </w:div>
        <w:div w:id="436213467">
          <w:marLeft w:val="0"/>
          <w:marRight w:val="0"/>
          <w:marTop w:val="0"/>
          <w:marBottom w:val="0"/>
          <w:divBdr>
            <w:top w:val="none" w:sz="0" w:space="0" w:color="auto"/>
            <w:left w:val="none" w:sz="0" w:space="0" w:color="auto"/>
            <w:bottom w:val="none" w:sz="0" w:space="0" w:color="auto"/>
            <w:right w:val="none" w:sz="0" w:space="0" w:color="auto"/>
          </w:divBdr>
          <w:divsChild>
            <w:div w:id="1355955227">
              <w:marLeft w:val="0"/>
              <w:marRight w:val="0"/>
              <w:marTop w:val="0"/>
              <w:marBottom w:val="0"/>
              <w:divBdr>
                <w:top w:val="none" w:sz="0" w:space="0" w:color="auto"/>
                <w:left w:val="none" w:sz="0" w:space="0" w:color="auto"/>
                <w:bottom w:val="none" w:sz="0" w:space="0" w:color="auto"/>
                <w:right w:val="none" w:sz="0" w:space="0" w:color="auto"/>
              </w:divBdr>
              <w:divsChild>
                <w:div w:id="556748577">
                  <w:marLeft w:val="0"/>
                  <w:marRight w:val="0"/>
                  <w:marTop w:val="0"/>
                  <w:marBottom w:val="0"/>
                  <w:divBdr>
                    <w:top w:val="none" w:sz="0" w:space="0" w:color="auto"/>
                    <w:left w:val="none" w:sz="0" w:space="0" w:color="auto"/>
                    <w:bottom w:val="none" w:sz="0" w:space="0" w:color="auto"/>
                    <w:right w:val="none" w:sz="0" w:space="0" w:color="auto"/>
                  </w:divBdr>
                </w:div>
              </w:divsChild>
            </w:div>
            <w:div w:id="1845120329">
              <w:marLeft w:val="0"/>
              <w:marRight w:val="0"/>
              <w:marTop w:val="0"/>
              <w:marBottom w:val="0"/>
              <w:divBdr>
                <w:top w:val="none" w:sz="0" w:space="0" w:color="auto"/>
                <w:left w:val="none" w:sz="0" w:space="0" w:color="auto"/>
                <w:bottom w:val="none" w:sz="0" w:space="0" w:color="auto"/>
                <w:right w:val="none" w:sz="0" w:space="0" w:color="auto"/>
              </w:divBdr>
            </w:div>
          </w:divsChild>
        </w:div>
        <w:div w:id="1898054425">
          <w:marLeft w:val="0"/>
          <w:marRight w:val="0"/>
          <w:marTop w:val="0"/>
          <w:marBottom w:val="0"/>
          <w:divBdr>
            <w:top w:val="none" w:sz="0" w:space="0" w:color="auto"/>
            <w:left w:val="none" w:sz="0" w:space="0" w:color="auto"/>
            <w:bottom w:val="none" w:sz="0" w:space="0" w:color="auto"/>
            <w:right w:val="none" w:sz="0" w:space="0" w:color="auto"/>
          </w:divBdr>
          <w:divsChild>
            <w:div w:id="1032923211">
              <w:marLeft w:val="0"/>
              <w:marRight w:val="0"/>
              <w:marTop w:val="0"/>
              <w:marBottom w:val="0"/>
              <w:divBdr>
                <w:top w:val="none" w:sz="0" w:space="0" w:color="auto"/>
                <w:left w:val="none" w:sz="0" w:space="0" w:color="auto"/>
                <w:bottom w:val="none" w:sz="0" w:space="0" w:color="auto"/>
                <w:right w:val="none" w:sz="0" w:space="0" w:color="auto"/>
              </w:divBdr>
              <w:divsChild>
                <w:div w:id="1699358017">
                  <w:marLeft w:val="0"/>
                  <w:marRight w:val="0"/>
                  <w:marTop w:val="0"/>
                  <w:marBottom w:val="0"/>
                  <w:divBdr>
                    <w:top w:val="none" w:sz="0" w:space="0" w:color="auto"/>
                    <w:left w:val="none" w:sz="0" w:space="0" w:color="auto"/>
                    <w:bottom w:val="none" w:sz="0" w:space="0" w:color="auto"/>
                    <w:right w:val="none" w:sz="0" w:space="0" w:color="auto"/>
                  </w:divBdr>
                </w:div>
              </w:divsChild>
            </w:div>
            <w:div w:id="1712194026">
              <w:marLeft w:val="0"/>
              <w:marRight w:val="0"/>
              <w:marTop w:val="0"/>
              <w:marBottom w:val="0"/>
              <w:divBdr>
                <w:top w:val="none" w:sz="0" w:space="0" w:color="auto"/>
                <w:left w:val="none" w:sz="0" w:space="0" w:color="auto"/>
                <w:bottom w:val="none" w:sz="0" w:space="0" w:color="auto"/>
                <w:right w:val="none" w:sz="0" w:space="0" w:color="auto"/>
              </w:divBdr>
            </w:div>
          </w:divsChild>
        </w:div>
        <w:div w:id="174271565">
          <w:marLeft w:val="0"/>
          <w:marRight w:val="0"/>
          <w:marTop w:val="0"/>
          <w:marBottom w:val="0"/>
          <w:divBdr>
            <w:top w:val="none" w:sz="0" w:space="0" w:color="auto"/>
            <w:left w:val="none" w:sz="0" w:space="0" w:color="auto"/>
            <w:bottom w:val="none" w:sz="0" w:space="0" w:color="auto"/>
            <w:right w:val="none" w:sz="0" w:space="0" w:color="auto"/>
          </w:divBdr>
          <w:divsChild>
            <w:div w:id="1311445361">
              <w:marLeft w:val="0"/>
              <w:marRight w:val="0"/>
              <w:marTop w:val="0"/>
              <w:marBottom w:val="0"/>
              <w:divBdr>
                <w:top w:val="none" w:sz="0" w:space="0" w:color="auto"/>
                <w:left w:val="none" w:sz="0" w:space="0" w:color="auto"/>
                <w:bottom w:val="none" w:sz="0" w:space="0" w:color="auto"/>
                <w:right w:val="none" w:sz="0" w:space="0" w:color="auto"/>
              </w:divBdr>
              <w:divsChild>
                <w:div w:id="1790856836">
                  <w:marLeft w:val="0"/>
                  <w:marRight w:val="0"/>
                  <w:marTop w:val="0"/>
                  <w:marBottom w:val="0"/>
                  <w:divBdr>
                    <w:top w:val="none" w:sz="0" w:space="0" w:color="auto"/>
                    <w:left w:val="none" w:sz="0" w:space="0" w:color="auto"/>
                    <w:bottom w:val="none" w:sz="0" w:space="0" w:color="auto"/>
                    <w:right w:val="none" w:sz="0" w:space="0" w:color="auto"/>
                  </w:divBdr>
                </w:div>
              </w:divsChild>
            </w:div>
            <w:div w:id="4038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02391">
      <w:bodyDiv w:val="1"/>
      <w:marLeft w:val="0"/>
      <w:marRight w:val="0"/>
      <w:marTop w:val="0"/>
      <w:marBottom w:val="0"/>
      <w:divBdr>
        <w:top w:val="none" w:sz="0" w:space="0" w:color="auto"/>
        <w:left w:val="none" w:sz="0" w:space="0" w:color="auto"/>
        <w:bottom w:val="none" w:sz="0" w:space="0" w:color="auto"/>
        <w:right w:val="none" w:sz="0" w:space="0" w:color="auto"/>
      </w:divBdr>
      <w:divsChild>
        <w:div w:id="1322586604">
          <w:marLeft w:val="0"/>
          <w:marRight w:val="0"/>
          <w:marTop w:val="0"/>
          <w:marBottom w:val="0"/>
          <w:divBdr>
            <w:top w:val="none" w:sz="0" w:space="0" w:color="auto"/>
            <w:left w:val="none" w:sz="0" w:space="0" w:color="auto"/>
            <w:bottom w:val="none" w:sz="0" w:space="0" w:color="auto"/>
            <w:right w:val="none" w:sz="0" w:space="0" w:color="auto"/>
          </w:divBdr>
        </w:div>
      </w:divsChild>
    </w:div>
    <w:div w:id="296254300">
      <w:bodyDiv w:val="1"/>
      <w:marLeft w:val="0"/>
      <w:marRight w:val="0"/>
      <w:marTop w:val="0"/>
      <w:marBottom w:val="0"/>
      <w:divBdr>
        <w:top w:val="none" w:sz="0" w:space="0" w:color="auto"/>
        <w:left w:val="none" w:sz="0" w:space="0" w:color="auto"/>
        <w:bottom w:val="none" w:sz="0" w:space="0" w:color="auto"/>
        <w:right w:val="none" w:sz="0" w:space="0" w:color="auto"/>
      </w:divBdr>
      <w:divsChild>
        <w:div w:id="1467041651">
          <w:marLeft w:val="0"/>
          <w:marRight w:val="0"/>
          <w:marTop w:val="0"/>
          <w:marBottom w:val="720"/>
          <w:divBdr>
            <w:top w:val="none" w:sz="0" w:space="0" w:color="auto"/>
            <w:left w:val="none" w:sz="0" w:space="0" w:color="auto"/>
            <w:bottom w:val="none" w:sz="0" w:space="0" w:color="auto"/>
            <w:right w:val="none" w:sz="0" w:space="0" w:color="auto"/>
          </w:divBdr>
        </w:div>
      </w:divsChild>
    </w:div>
    <w:div w:id="296296679">
      <w:bodyDiv w:val="1"/>
      <w:marLeft w:val="0"/>
      <w:marRight w:val="0"/>
      <w:marTop w:val="0"/>
      <w:marBottom w:val="0"/>
      <w:divBdr>
        <w:top w:val="none" w:sz="0" w:space="0" w:color="auto"/>
        <w:left w:val="none" w:sz="0" w:space="0" w:color="auto"/>
        <w:bottom w:val="none" w:sz="0" w:space="0" w:color="auto"/>
        <w:right w:val="none" w:sz="0" w:space="0" w:color="auto"/>
      </w:divBdr>
    </w:div>
    <w:div w:id="302200844">
      <w:bodyDiv w:val="1"/>
      <w:marLeft w:val="0"/>
      <w:marRight w:val="0"/>
      <w:marTop w:val="0"/>
      <w:marBottom w:val="0"/>
      <w:divBdr>
        <w:top w:val="none" w:sz="0" w:space="0" w:color="auto"/>
        <w:left w:val="none" w:sz="0" w:space="0" w:color="auto"/>
        <w:bottom w:val="none" w:sz="0" w:space="0" w:color="auto"/>
        <w:right w:val="none" w:sz="0" w:space="0" w:color="auto"/>
      </w:divBdr>
      <w:divsChild>
        <w:div w:id="173501248">
          <w:marLeft w:val="0"/>
          <w:marRight w:val="0"/>
          <w:marTop w:val="0"/>
          <w:marBottom w:val="0"/>
          <w:divBdr>
            <w:top w:val="none" w:sz="0" w:space="0" w:color="auto"/>
            <w:left w:val="none" w:sz="0" w:space="0" w:color="auto"/>
            <w:bottom w:val="none" w:sz="0" w:space="0" w:color="auto"/>
            <w:right w:val="none" w:sz="0" w:space="0" w:color="auto"/>
          </w:divBdr>
          <w:divsChild>
            <w:div w:id="2018119331">
              <w:marLeft w:val="0"/>
              <w:marRight w:val="0"/>
              <w:marTop w:val="0"/>
              <w:marBottom w:val="0"/>
              <w:divBdr>
                <w:top w:val="none" w:sz="0" w:space="0" w:color="auto"/>
                <w:left w:val="none" w:sz="0" w:space="0" w:color="auto"/>
                <w:bottom w:val="none" w:sz="0" w:space="0" w:color="auto"/>
                <w:right w:val="none" w:sz="0" w:space="0" w:color="auto"/>
              </w:divBdr>
              <w:divsChild>
                <w:div w:id="16645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41805">
      <w:bodyDiv w:val="1"/>
      <w:marLeft w:val="0"/>
      <w:marRight w:val="0"/>
      <w:marTop w:val="0"/>
      <w:marBottom w:val="0"/>
      <w:divBdr>
        <w:top w:val="none" w:sz="0" w:space="0" w:color="auto"/>
        <w:left w:val="none" w:sz="0" w:space="0" w:color="auto"/>
        <w:bottom w:val="none" w:sz="0" w:space="0" w:color="auto"/>
        <w:right w:val="none" w:sz="0" w:space="0" w:color="auto"/>
      </w:divBdr>
      <w:divsChild>
        <w:div w:id="770511856">
          <w:marLeft w:val="0"/>
          <w:marRight w:val="0"/>
          <w:marTop w:val="0"/>
          <w:marBottom w:val="720"/>
          <w:divBdr>
            <w:top w:val="none" w:sz="0" w:space="0" w:color="auto"/>
            <w:left w:val="none" w:sz="0" w:space="0" w:color="auto"/>
            <w:bottom w:val="none" w:sz="0" w:space="0" w:color="auto"/>
            <w:right w:val="none" w:sz="0" w:space="0" w:color="auto"/>
          </w:divBdr>
        </w:div>
        <w:div w:id="566385330">
          <w:marLeft w:val="0"/>
          <w:marRight w:val="0"/>
          <w:marTop w:val="0"/>
          <w:marBottom w:val="0"/>
          <w:divBdr>
            <w:top w:val="none" w:sz="0" w:space="0" w:color="auto"/>
            <w:left w:val="none" w:sz="0" w:space="0" w:color="auto"/>
            <w:bottom w:val="none" w:sz="0" w:space="0" w:color="auto"/>
            <w:right w:val="none" w:sz="0" w:space="0" w:color="auto"/>
          </w:divBdr>
          <w:divsChild>
            <w:div w:id="230166340">
              <w:marLeft w:val="0"/>
              <w:marRight w:val="0"/>
              <w:marTop w:val="0"/>
              <w:marBottom w:val="0"/>
              <w:divBdr>
                <w:top w:val="none" w:sz="0" w:space="0" w:color="auto"/>
                <w:left w:val="none" w:sz="0" w:space="0" w:color="auto"/>
                <w:bottom w:val="none" w:sz="0" w:space="0" w:color="auto"/>
                <w:right w:val="none" w:sz="0" w:space="0" w:color="auto"/>
              </w:divBdr>
              <w:divsChild>
                <w:div w:id="16833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804956">
      <w:bodyDiv w:val="1"/>
      <w:marLeft w:val="0"/>
      <w:marRight w:val="0"/>
      <w:marTop w:val="0"/>
      <w:marBottom w:val="0"/>
      <w:divBdr>
        <w:top w:val="none" w:sz="0" w:space="0" w:color="auto"/>
        <w:left w:val="none" w:sz="0" w:space="0" w:color="auto"/>
        <w:bottom w:val="none" w:sz="0" w:space="0" w:color="auto"/>
        <w:right w:val="none" w:sz="0" w:space="0" w:color="auto"/>
      </w:divBdr>
      <w:divsChild>
        <w:div w:id="27149724">
          <w:marLeft w:val="0"/>
          <w:marRight w:val="225"/>
          <w:marTop w:val="0"/>
          <w:marBottom w:val="0"/>
          <w:divBdr>
            <w:top w:val="none" w:sz="0" w:space="0" w:color="auto"/>
            <w:left w:val="none" w:sz="0" w:space="0" w:color="auto"/>
            <w:bottom w:val="none" w:sz="0" w:space="0" w:color="auto"/>
            <w:right w:val="none" w:sz="0" w:space="0" w:color="auto"/>
          </w:divBdr>
        </w:div>
      </w:divsChild>
    </w:div>
    <w:div w:id="315260163">
      <w:bodyDiv w:val="1"/>
      <w:marLeft w:val="0"/>
      <w:marRight w:val="0"/>
      <w:marTop w:val="0"/>
      <w:marBottom w:val="0"/>
      <w:divBdr>
        <w:top w:val="none" w:sz="0" w:space="0" w:color="auto"/>
        <w:left w:val="none" w:sz="0" w:space="0" w:color="auto"/>
        <w:bottom w:val="none" w:sz="0" w:space="0" w:color="auto"/>
        <w:right w:val="none" w:sz="0" w:space="0" w:color="auto"/>
      </w:divBdr>
      <w:divsChild>
        <w:div w:id="1369839107">
          <w:marLeft w:val="0"/>
          <w:marRight w:val="0"/>
          <w:marTop w:val="0"/>
          <w:marBottom w:val="0"/>
          <w:divBdr>
            <w:top w:val="none" w:sz="0" w:space="0" w:color="auto"/>
            <w:left w:val="none" w:sz="0" w:space="0" w:color="auto"/>
            <w:bottom w:val="none" w:sz="0" w:space="0" w:color="auto"/>
            <w:right w:val="none" w:sz="0" w:space="0" w:color="auto"/>
          </w:divBdr>
        </w:div>
        <w:div w:id="1604726541">
          <w:marLeft w:val="0"/>
          <w:marRight w:val="0"/>
          <w:marTop w:val="0"/>
          <w:marBottom w:val="0"/>
          <w:divBdr>
            <w:top w:val="none" w:sz="0" w:space="0" w:color="auto"/>
            <w:left w:val="none" w:sz="0" w:space="0" w:color="auto"/>
            <w:bottom w:val="none" w:sz="0" w:space="0" w:color="auto"/>
            <w:right w:val="none" w:sz="0" w:space="0" w:color="auto"/>
          </w:divBdr>
          <w:divsChild>
            <w:div w:id="18418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39777">
      <w:bodyDiv w:val="1"/>
      <w:marLeft w:val="0"/>
      <w:marRight w:val="0"/>
      <w:marTop w:val="0"/>
      <w:marBottom w:val="0"/>
      <w:divBdr>
        <w:top w:val="none" w:sz="0" w:space="0" w:color="auto"/>
        <w:left w:val="none" w:sz="0" w:space="0" w:color="auto"/>
        <w:bottom w:val="none" w:sz="0" w:space="0" w:color="auto"/>
        <w:right w:val="none" w:sz="0" w:space="0" w:color="auto"/>
      </w:divBdr>
    </w:div>
    <w:div w:id="333654447">
      <w:bodyDiv w:val="1"/>
      <w:marLeft w:val="0"/>
      <w:marRight w:val="0"/>
      <w:marTop w:val="0"/>
      <w:marBottom w:val="0"/>
      <w:divBdr>
        <w:top w:val="none" w:sz="0" w:space="0" w:color="auto"/>
        <w:left w:val="none" w:sz="0" w:space="0" w:color="auto"/>
        <w:bottom w:val="none" w:sz="0" w:space="0" w:color="auto"/>
        <w:right w:val="none" w:sz="0" w:space="0" w:color="auto"/>
      </w:divBdr>
      <w:divsChild>
        <w:div w:id="1525443446">
          <w:marLeft w:val="0"/>
          <w:marRight w:val="0"/>
          <w:marTop w:val="0"/>
          <w:marBottom w:val="0"/>
          <w:divBdr>
            <w:top w:val="none" w:sz="0" w:space="0" w:color="auto"/>
            <w:left w:val="none" w:sz="0" w:space="0" w:color="auto"/>
            <w:bottom w:val="none" w:sz="0" w:space="0" w:color="auto"/>
            <w:right w:val="none" w:sz="0" w:space="0" w:color="auto"/>
          </w:divBdr>
        </w:div>
        <w:div w:id="228275604">
          <w:marLeft w:val="0"/>
          <w:marRight w:val="0"/>
          <w:marTop w:val="0"/>
          <w:marBottom w:val="0"/>
          <w:divBdr>
            <w:top w:val="none" w:sz="0" w:space="0" w:color="auto"/>
            <w:left w:val="none" w:sz="0" w:space="0" w:color="auto"/>
            <w:bottom w:val="none" w:sz="0" w:space="0" w:color="auto"/>
            <w:right w:val="none" w:sz="0" w:space="0" w:color="auto"/>
          </w:divBdr>
          <w:divsChild>
            <w:div w:id="10682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6274">
      <w:bodyDiv w:val="1"/>
      <w:marLeft w:val="0"/>
      <w:marRight w:val="0"/>
      <w:marTop w:val="0"/>
      <w:marBottom w:val="0"/>
      <w:divBdr>
        <w:top w:val="none" w:sz="0" w:space="0" w:color="auto"/>
        <w:left w:val="none" w:sz="0" w:space="0" w:color="auto"/>
        <w:bottom w:val="none" w:sz="0" w:space="0" w:color="auto"/>
        <w:right w:val="none" w:sz="0" w:space="0" w:color="auto"/>
      </w:divBdr>
      <w:divsChild>
        <w:div w:id="1516728624">
          <w:marLeft w:val="0"/>
          <w:marRight w:val="0"/>
          <w:marTop w:val="0"/>
          <w:marBottom w:val="375"/>
          <w:divBdr>
            <w:top w:val="none" w:sz="0" w:space="0" w:color="auto"/>
            <w:left w:val="none" w:sz="0" w:space="0" w:color="auto"/>
            <w:bottom w:val="none" w:sz="0" w:space="0" w:color="auto"/>
            <w:right w:val="none" w:sz="0" w:space="0" w:color="auto"/>
          </w:divBdr>
          <w:divsChild>
            <w:div w:id="1021469972">
              <w:marLeft w:val="0"/>
              <w:marRight w:val="0"/>
              <w:marTop w:val="0"/>
              <w:marBottom w:val="0"/>
              <w:divBdr>
                <w:top w:val="none" w:sz="0" w:space="0" w:color="auto"/>
                <w:left w:val="none" w:sz="0" w:space="0" w:color="auto"/>
                <w:bottom w:val="none" w:sz="0" w:space="0" w:color="auto"/>
                <w:right w:val="none" w:sz="0" w:space="0" w:color="auto"/>
              </w:divBdr>
              <w:divsChild>
                <w:div w:id="30778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9894">
          <w:marLeft w:val="0"/>
          <w:marRight w:val="0"/>
          <w:marTop w:val="0"/>
          <w:marBottom w:val="0"/>
          <w:divBdr>
            <w:top w:val="none" w:sz="0" w:space="0" w:color="auto"/>
            <w:left w:val="none" w:sz="0" w:space="0" w:color="auto"/>
            <w:bottom w:val="none" w:sz="0" w:space="0" w:color="auto"/>
            <w:right w:val="none" w:sz="0" w:space="0" w:color="auto"/>
          </w:divBdr>
          <w:divsChild>
            <w:div w:id="1773091806">
              <w:marLeft w:val="0"/>
              <w:marRight w:val="0"/>
              <w:marTop w:val="0"/>
              <w:marBottom w:val="0"/>
              <w:divBdr>
                <w:top w:val="none" w:sz="0" w:space="0" w:color="auto"/>
                <w:left w:val="none" w:sz="0" w:space="0" w:color="auto"/>
                <w:bottom w:val="none" w:sz="0" w:space="0" w:color="auto"/>
                <w:right w:val="none" w:sz="0" w:space="0" w:color="auto"/>
              </w:divBdr>
              <w:divsChild>
                <w:div w:id="996617622">
                  <w:marLeft w:val="0"/>
                  <w:marRight w:val="0"/>
                  <w:marTop w:val="0"/>
                  <w:marBottom w:val="0"/>
                  <w:divBdr>
                    <w:top w:val="none" w:sz="0" w:space="0" w:color="auto"/>
                    <w:left w:val="none" w:sz="0" w:space="0" w:color="auto"/>
                    <w:bottom w:val="none" w:sz="0" w:space="0" w:color="auto"/>
                    <w:right w:val="none" w:sz="0" w:space="0" w:color="auto"/>
                  </w:divBdr>
                  <w:divsChild>
                    <w:div w:id="624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938542">
      <w:bodyDiv w:val="1"/>
      <w:marLeft w:val="0"/>
      <w:marRight w:val="0"/>
      <w:marTop w:val="0"/>
      <w:marBottom w:val="0"/>
      <w:divBdr>
        <w:top w:val="none" w:sz="0" w:space="0" w:color="auto"/>
        <w:left w:val="none" w:sz="0" w:space="0" w:color="auto"/>
        <w:bottom w:val="none" w:sz="0" w:space="0" w:color="auto"/>
        <w:right w:val="none" w:sz="0" w:space="0" w:color="auto"/>
      </w:divBdr>
      <w:divsChild>
        <w:div w:id="1002703813">
          <w:marLeft w:val="0"/>
          <w:marRight w:val="225"/>
          <w:marTop w:val="0"/>
          <w:marBottom w:val="0"/>
          <w:divBdr>
            <w:top w:val="none" w:sz="0" w:space="0" w:color="auto"/>
            <w:left w:val="none" w:sz="0" w:space="0" w:color="auto"/>
            <w:bottom w:val="none" w:sz="0" w:space="0" w:color="auto"/>
            <w:right w:val="none" w:sz="0" w:space="0" w:color="auto"/>
          </w:divBdr>
        </w:div>
      </w:divsChild>
    </w:div>
    <w:div w:id="344479952">
      <w:bodyDiv w:val="1"/>
      <w:marLeft w:val="0"/>
      <w:marRight w:val="0"/>
      <w:marTop w:val="0"/>
      <w:marBottom w:val="0"/>
      <w:divBdr>
        <w:top w:val="none" w:sz="0" w:space="0" w:color="auto"/>
        <w:left w:val="none" w:sz="0" w:space="0" w:color="auto"/>
        <w:bottom w:val="none" w:sz="0" w:space="0" w:color="auto"/>
        <w:right w:val="none" w:sz="0" w:space="0" w:color="auto"/>
      </w:divBdr>
    </w:div>
    <w:div w:id="346833216">
      <w:bodyDiv w:val="1"/>
      <w:marLeft w:val="0"/>
      <w:marRight w:val="0"/>
      <w:marTop w:val="0"/>
      <w:marBottom w:val="0"/>
      <w:divBdr>
        <w:top w:val="none" w:sz="0" w:space="0" w:color="auto"/>
        <w:left w:val="none" w:sz="0" w:space="0" w:color="auto"/>
        <w:bottom w:val="none" w:sz="0" w:space="0" w:color="auto"/>
        <w:right w:val="none" w:sz="0" w:space="0" w:color="auto"/>
      </w:divBdr>
    </w:div>
    <w:div w:id="347021844">
      <w:bodyDiv w:val="1"/>
      <w:marLeft w:val="0"/>
      <w:marRight w:val="0"/>
      <w:marTop w:val="0"/>
      <w:marBottom w:val="0"/>
      <w:divBdr>
        <w:top w:val="none" w:sz="0" w:space="0" w:color="auto"/>
        <w:left w:val="none" w:sz="0" w:space="0" w:color="auto"/>
        <w:bottom w:val="none" w:sz="0" w:space="0" w:color="auto"/>
        <w:right w:val="none" w:sz="0" w:space="0" w:color="auto"/>
      </w:divBdr>
      <w:divsChild>
        <w:div w:id="888996684">
          <w:marLeft w:val="0"/>
          <w:marRight w:val="0"/>
          <w:marTop w:val="0"/>
          <w:marBottom w:val="720"/>
          <w:divBdr>
            <w:top w:val="none" w:sz="0" w:space="0" w:color="auto"/>
            <w:left w:val="none" w:sz="0" w:space="0" w:color="auto"/>
            <w:bottom w:val="none" w:sz="0" w:space="0" w:color="auto"/>
            <w:right w:val="none" w:sz="0" w:space="0" w:color="auto"/>
          </w:divBdr>
        </w:div>
      </w:divsChild>
    </w:div>
    <w:div w:id="348026990">
      <w:bodyDiv w:val="1"/>
      <w:marLeft w:val="0"/>
      <w:marRight w:val="0"/>
      <w:marTop w:val="0"/>
      <w:marBottom w:val="0"/>
      <w:divBdr>
        <w:top w:val="none" w:sz="0" w:space="0" w:color="auto"/>
        <w:left w:val="none" w:sz="0" w:space="0" w:color="auto"/>
        <w:bottom w:val="none" w:sz="0" w:space="0" w:color="auto"/>
        <w:right w:val="none" w:sz="0" w:space="0" w:color="auto"/>
      </w:divBdr>
    </w:div>
    <w:div w:id="353725252">
      <w:bodyDiv w:val="1"/>
      <w:marLeft w:val="0"/>
      <w:marRight w:val="0"/>
      <w:marTop w:val="0"/>
      <w:marBottom w:val="0"/>
      <w:divBdr>
        <w:top w:val="none" w:sz="0" w:space="0" w:color="auto"/>
        <w:left w:val="none" w:sz="0" w:space="0" w:color="auto"/>
        <w:bottom w:val="none" w:sz="0" w:space="0" w:color="auto"/>
        <w:right w:val="none" w:sz="0" w:space="0" w:color="auto"/>
      </w:divBdr>
    </w:div>
    <w:div w:id="357974615">
      <w:bodyDiv w:val="1"/>
      <w:marLeft w:val="0"/>
      <w:marRight w:val="0"/>
      <w:marTop w:val="0"/>
      <w:marBottom w:val="0"/>
      <w:divBdr>
        <w:top w:val="none" w:sz="0" w:space="0" w:color="auto"/>
        <w:left w:val="none" w:sz="0" w:space="0" w:color="auto"/>
        <w:bottom w:val="none" w:sz="0" w:space="0" w:color="auto"/>
        <w:right w:val="none" w:sz="0" w:space="0" w:color="auto"/>
      </w:divBdr>
      <w:divsChild>
        <w:div w:id="386492123">
          <w:marLeft w:val="0"/>
          <w:marRight w:val="225"/>
          <w:marTop w:val="0"/>
          <w:marBottom w:val="0"/>
          <w:divBdr>
            <w:top w:val="none" w:sz="0" w:space="0" w:color="auto"/>
            <w:left w:val="none" w:sz="0" w:space="0" w:color="auto"/>
            <w:bottom w:val="none" w:sz="0" w:space="0" w:color="auto"/>
            <w:right w:val="none" w:sz="0" w:space="0" w:color="auto"/>
          </w:divBdr>
        </w:div>
      </w:divsChild>
    </w:div>
    <w:div w:id="360253371">
      <w:bodyDiv w:val="1"/>
      <w:marLeft w:val="0"/>
      <w:marRight w:val="0"/>
      <w:marTop w:val="0"/>
      <w:marBottom w:val="0"/>
      <w:divBdr>
        <w:top w:val="none" w:sz="0" w:space="0" w:color="auto"/>
        <w:left w:val="none" w:sz="0" w:space="0" w:color="auto"/>
        <w:bottom w:val="none" w:sz="0" w:space="0" w:color="auto"/>
        <w:right w:val="none" w:sz="0" w:space="0" w:color="auto"/>
      </w:divBdr>
    </w:div>
    <w:div w:id="361130012">
      <w:bodyDiv w:val="1"/>
      <w:marLeft w:val="0"/>
      <w:marRight w:val="0"/>
      <w:marTop w:val="0"/>
      <w:marBottom w:val="0"/>
      <w:divBdr>
        <w:top w:val="none" w:sz="0" w:space="0" w:color="auto"/>
        <w:left w:val="none" w:sz="0" w:space="0" w:color="auto"/>
        <w:bottom w:val="none" w:sz="0" w:space="0" w:color="auto"/>
        <w:right w:val="none" w:sz="0" w:space="0" w:color="auto"/>
      </w:divBdr>
      <w:divsChild>
        <w:div w:id="486285912">
          <w:marLeft w:val="0"/>
          <w:marRight w:val="0"/>
          <w:marTop w:val="0"/>
          <w:marBottom w:val="0"/>
          <w:divBdr>
            <w:top w:val="none" w:sz="0" w:space="0" w:color="auto"/>
            <w:left w:val="none" w:sz="0" w:space="0" w:color="auto"/>
            <w:bottom w:val="none" w:sz="0" w:space="0" w:color="auto"/>
            <w:right w:val="none" w:sz="0" w:space="0" w:color="auto"/>
          </w:divBdr>
          <w:divsChild>
            <w:div w:id="2088917392">
              <w:marLeft w:val="0"/>
              <w:marRight w:val="0"/>
              <w:marTop w:val="0"/>
              <w:marBottom w:val="0"/>
              <w:divBdr>
                <w:top w:val="none" w:sz="0" w:space="0" w:color="auto"/>
                <w:left w:val="none" w:sz="0" w:space="0" w:color="auto"/>
                <w:bottom w:val="none" w:sz="0" w:space="0" w:color="auto"/>
                <w:right w:val="none" w:sz="0" w:space="0" w:color="auto"/>
              </w:divBdr>
              <w:divsChild>
                <w:div w:id="2040740334">
                  <w:marLeft w:val="0"/>
                  <w:marRight w:val="0"/>
                  <w:marTop w:val="0"/>
                  <w:marBottom w:val="0"/>
                  <w:divBdr>
                    <w:top w:val="none" w:sz="0" w:space="0" w:color="auto"/>
                    <w:left w:val="none" w:sz="0" w:space="0" w:color="auto"/>
                    <w:bottom w:val="none" w:sz="0" w:space="0" w:color="auto"/>
                    <w:right w:val="none" w:sz="0" w:space="0" w:color="auto"/>
                  </w:divBdr>
                  <w:divsChild>
                    <w:div w:id="301276529">
                      <w:marLeft w:val="0"/>
                      <w:marRight w:val="0"/>
                      <w:marTop w:val="0"/>
                      <w:marBottom w:val="0"/>
                      <w:divBdr>
                        <w:top w:val="none" w:sz="0" w:space="0" w:color="auto"/>
                        <w:left w:val="none" w:sz="0" w:space="0" w:color="auto"/>
                        <w:bottom w:val="none" w:sz="0" w:space="0" w:color="auto"/>
                        <w:right w:val="none" w:sz="0" w:space="0" w:color="auto"/>
                      </w:divBdr>
                    </w:div>
                    <w:div w:id="2041389548">
                      <w:marLeft w:val="0"/>
                      <w:marRight w:val="0"/>
                      <w:marTop w:val="0"/>
                      <w:marBottom w:val="0"/>
                      <w:divBdr>
                        <w:top w:val="none" w:sz="0" w:space="0" w:color="auto"/>
                        <w:left w:val="none" w:sz="0" w:space="0" w:color="auto"/>
                        <w:bottom w:val="none" w:sz="0" w:space="0" w:color="auto"/>
                        <w:right w:val="none" w:sz="0" w:space="0" w:color="auto"/>
                      </w:divBdr>
                      <w:divsChild>
                        <w:div w:id="3084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210039">
      <w:bodyDiv w:val="1"/>
      <w:marLeft w:val="0"/>
      <w:marRight w:val="0"/>
      <w:marTop w:val="0"/>
      <w:marBottom w:val="0"/>
      <w:divBdr>
        <w:top w:val="none" w:sz="0" w:space="0" w:color="auto"/>
        <w:left w:val="none" w:sz="0" w:space="0" w:color="auto"/>
        <w:bottom w:val="none" w:sz="0" w:space="0" w:color="auto"/>
        <w:right w:val="none" w:sz="0" w:space="0" w:color="auto"/>
      </w:divBdr>
    </w:div>
    <w:div w:id="364138268">
      <w:bodyDiv w:val="1"/>
      <w:marLeft w:val="0"/>
      <w:marRight w:val="0"/>
      <w:marTop w:val="0"/>
      <w:marBottom w:val="0"/>
      <w:divBdr>
        <w:top w:val="none" w:sz="0" w:space="0" w:color="auto"/>
        <w:left w:val="none" w:sz="0" w:space="0" w:color="auto"/>
        <w:bottom w:val="none" w:sz="0" w:space="0" w:color="auto"/>
        <w:right w:val="none" w:sz="0" w:space="0" w:color="auto"/>
      </w:divBdr>
    </w:div>
    <w:div w:id="368997869">
      <w:bodyDiv w:val="1"/>
      <w:marLeft w:val="0"/>
      <w:marRight w:val="0"/>
      <w:marTop w:val="0"/>
      <w:marBottom w:val="0"/>
      <w:divBdr>
        <w:top w:val="none" w:sz="0" w:space="0" w:color="auto"/>
        <w:left w:val="none" w:sz="0" w:space="0" w:color="auto"/>
        <w:bottom w:val="none" w:sz="0" w:space="0" w:color="auto"/>
        <w:right w:val="none" w:sz="0" w:space="0" w:color="auto"/>
      </w:divBdr>
    </w:div>
    <w:div w:id="372774956">
      <w:bodyDiv w:val="1"/>
      <w:marLeft w:val="0"/>
      <w:marRight w:val="0"/>
      <w:marTop w:val="0"/>
      <w:marBottom w:val="0"/>
      <w:divBdr>
        <w:top w:val="none" w:sz="0" w:space="0" w:color="auto"/>
        <w:left w:val="none" w:sz="0" w:space="0" w:color="auto"/>
        <w:bottom w:val="none" w:sz="0" w:space="0" w:color="auto"/>
        <w:right w:val="none" w:sz="0" w:space="0" w:color="auto"/>
      </w:divBdr>
      <w:divsChild>
        <w:div w:id="1181432506">
          <w:marLeft w:val="0"/>
          <w:marRight w:val="0"/>
          <w:marTop w:val="0"/>
          <w:marBottom w:val="0"/>
          <w:divBdr>
            <w:top w:val="none" w:sz="0" w:space="0" w:color="auto"/>
            <w:left w:val="none" w:sz="0" w:space="0" w:color="auto"/>
            <w:bottom w:val="none" w:sz="0" w:space="0" w:color="auto"/>
            <w:right w:val="none" w:sz="0" w:space="0" w:color="auto"/>
          </w:divBdr>
          <w:divsChild>
            <w:div w:id="25108368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73702296">
      <w:bodyDiv w:val="1"/>
      <w:marLeft w:val="0"/>
      <w:marRight w:val="0"/>
      <w:marTop w:val="0"/>
      <w:marBottom w:val="0"/>
      <w:divBdr>
        <w:top w:val="none" w:sz="0" w:space="0" w:color="auto"/>
        <w:left w:val="none" w:sz="0" w:space="0" w:color="auto"/>
        <w:bottom w:val="none" w:sz="0" w:space="0" w:color="auto"/>
        <w:right w:val="none" w:sz="0" w:space="0" w:color="auto"/>
      </w:divBdr>
    </w:div>
    <w:div w:id="377820479">
      <w:bodyDiv w:val="1"/>
      <w:marLeft w:val="0"/>
      <w:marRight w:val="0"/>
      <w:marTop w:val="0"/>
      <w:marBottom w:val="0"/>
      <w:divBdr>
        <w:top w:val="none" w:sz="0" w:space="0" w:color="auto"/>
        <w:left w:val="none" w:sz="0" w:space="0" w:color="auto"/>
        <w:bottom w:val="none" w:sz="0" w:space="0" w:color="auto"/>
        <w:right w:val="none" w:sz="0" w:space="0" w:color="auto"/>
      </w:divBdr>
      <w:divsChild>
        <w:div w:id="1137263338">
          <w:marLeft w:val="0"/>
          <w:marRight w:val="0"/>
          <w:marTop w:val="0"/>
          <w:marBottom w:val="720"/>
          <w:divBdr>
            <w:top w:val="none" w:sz="0" w:space="0" w:color="auto"/>
            <w:left w:val="none" w:sz="0" w:space="0" w:color="auto"/>
            <w:bottom w:val="none" w:sz="0" w:space="0" w:color="auto"/>
            <w:right w:val="none" w:sz="0" w:space="0" w:color="auto"/>
          </w:divBdr>
        </w:div>
      </w:divsChild>
    </w:div>
    <w:div w:id="383019121">
      <w:bodyDiv w:val="1"/>
      <w:marLeft w:val="0"/>
      <w:marRight w:val="0"/>
      <w:marTop w:val="0"/>
      <w:marBottom w:val="0"/>
      <w:divBdr>
        <w:top w:val="none" w:sz="0" w:space="0" w:color="auto"/>
        <w:left w:val="none" w:sz="0" w:space="0" w:color="auto"/>
        <w:bottom w:val="none" w:sz="0" w:space="0" w:color="auto"/>
        <w:right w:val="none" w:sz="0" w:space="0" w:color="auto"/>
      </w:divBdr>
      <w:divsChild>
        <w:div w:id="1948199003">
          <w:marLeft w:val="0"/>
          <w:marRight w:val="0"/>
          <w:marTop w:val="0"/>
          <w:marBottom w:val="0"/>
          <w:divBdr>
            <w:top w:val="none" w:sz="0" w:space="0" w:color="auto"/>
            <w:left w:val="none" w:sz="0" w:space="0" w:color="auto"/>
            <w:bottom w:val="none" w:sz="0" w:space="0" w:color="auto"/>
            <w:right w:val="none" w:sz="0" w:space="0" w:color="auto"/>
          </w:divBdr>
        </w:div>
        <w:div w:id="93136946">
          <w:marLeft w:val="0"/>
          <w:marRight w:val="0"/>
          <w:marTop w:val="0"/>
          <w:marBottom w:val="0"/>
          <w:divBdr>
            <w:top w:val="none" w:sz="0" w:space="0" w:color="auto"/>
            <w:left w:val="none" w:sz="0" w:space="0" w:color="auto"/>
            <w:bottom w:val="none" w:sz="0" w:space="0" w:color="auto"/>
            <w:right w:val="none" w:sz="0" w:space="0" w:color="auto"/>
          </w:divBdr>
          <w:divsChild>
            <w:div w:id="724721164">
              <w:marLeft w:val="0"/>
              <w:marRight w:val="0"/>
              <w:marTop w:val="0"/>
              <w:marBottom w:val="0"/>
              <w:divBdr>
                <w:top w:val="none" w:sz="0" w:space="0" w:color="auto"/>
                <w:left w:val="none" w:sz="0" w:space="0" w:color="auto"/>
                <w:bottom w:val="none" w:sz="0" w:space="0" w:color="auto"/>
                <w:right w:val="none" w:sz="0" w:space="0" w:color="auto"/>
              </w:divBdr>
              <w:divsChild>
                <w:div w:id="544752662">
                  <w:marLeft w:val="0"/>
                  <w:marRight w:val="0"/>
                  <w:marTop w:val="0"/>
                  <w:marBottom w:val="0"/>
                  <w:divBdr>
                    <w:top w:val="none" w:sz="0" w:space="0" w:color="auto"/>
                    <w:left w:val="none" w:sz="0" w:space="0" w:color="auto"/>
                    <w:bottom w:val="none" w:sz="0" w:space="0" w:color="auto"/>
                    <w:right w:val="none" w:sz="0" w:space="0" w:color="auto"/>
                  </w:divBdr>
                  <w:divsChild>
                    <w:div w:id="2217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882363">
      <w:bodyDiv w:val="1"/>
      <w:marLeft w:val="0"/>
      <w:marRight w:val="0"/>
      <w:marTop w:val="0"/>
      <w:marBottom w:val="0"/>
      <w:divBdr>
        <w:top w:val="none" w:sz="0" w:space="0" w:color="auto"/>
        <w:left w:val="none" w:sz="0" w:space="0" w:color="auto"/>
        <w:bottom w:val="none" w:sz="0" w:space="0" w:color="auto"/>
        <w:right w:val="none" w:sz="0" w:space="0" w:color="auto"/>
      </w:divBdr>
      <w:divsChild>
        <w:div w:id="2069108057">
          <w:marLeft w:val="0"/>
          <w:marRight w:val="0"/>
          <w:marTop w:val="0"/>
          <w:marBottom w:val="720"/>
          <w:divBdr>
            <w:top w:val="none" w:sz="0" w:space="0" w:color="auto"/>
            <w:left w:val="none" w:sz="0" w:space="0" w:color="auto"/>
            <w:bottom w:val="none" w:sz="0" w:space="0" w:color="auto"/>
            <w:right w:val="none" w:sz="0" w:space="0" w:color="auto"/>
          </w:divBdr>
        </w:div>
        <w:div w:id="368534142">
          <w:marLeft w:val="0"/>
          <w:marRight w:val="0"/>
          <w:marTop w:val="0"/>
          <w:marBottom w:val="0"/>
          <w:divBdr>
            <w:top w:val="none" w:sz="0" w:space="0" w:color="auto"/>
            <w:left w:val="none" w:sz="0" w:space="0" w:color="auto"/>
            <w:bottom w:val="none" w:sz="0" w:space="0" w:color="auto"/>
            <w:right w:val="none" w:sz="0" w:space="0" w:color="auto"/>
          </w:divBdr>
          <w:divsChild>
            <w:div w:id="1542011955">
              <w:marLeft w:val="0"/>
              <w:marRight w:val="0"/>
              <w:marTop w:val="0"/>
              <w:marBottom w:val="0"/>
              <w:divBdr>
                <w:top w:val="none" w:sz="0" w:space="0" w:color="auto"/>
                <w:left w:val="none" w:sz="0" w:space="0" w:color="auto"/>
                <w:bottom w:val="none" w:sz="0" w:space="0" w:color="auto"/>
                <w:right w:val="none" w:sz="0" w:space="0" w:color="auto"/>
              </w:divBdr>
              <w:divsChild>
                <w:div w:id="998799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387340363">
      <w:bodyDiv w:val="1"/>
      <w:marLeft w:val="0"/>
      <w:marRight w:val="0"/>
      <w:marTop w:val="0"/>
      <w:marBottom w:val="0"/>
      <w:divBdr>
        <w:top w:val="none" w:sz="0" w:space="0" w:color="auto"/>
        <w:left w:val="none" w:sz="0" w:space="0" w:color="auto"/>
        <w:bottom w:val="none" w:sz="0" w:space="0" w:color="auto"/>
        <w:right w:val="none" w:sz="0" w:space="0" w:color="auto"/>
      </w:divBdr>
    </w:div>
    <w:div w:id="389309284">
      <w:bodyDiv w:val="1"/>
      <w:marLeft w:val="0"/>
      <w:marRight w:val="0"/>
      <w:marTop w:val="0"/>
      <w:marBottom w:val="0"/>
      <w:divBdr>
        <w:top w:val="none" w:sz="0" w:space="0" w:color="auto"/>
        <w:left w:val="none" w:sz="0" w:space="0" w:color="auto"/>
        <w:bottom w:val="none" w:sz="0" w:space="0" w:color="auto"/>
        <w:right w:val="none" w:sz="0" w:space="0" w:color="auto"/>
      </w:divBdr>
    </w:div>
    <w:div w:id="389422765">
      <w:bodyDiv w:val="1"/>
      <w:marLeft w:val="0"/>
      <w:marRight w:val="0"/>
      <w:marTop w:val="0"/>
      <w:marBottom w:val="0"/>
      <w:divBdr>
        <w:top w:val="none" w:sz="0" w:space="0" w:color="auto"/>
        <w:left w:val="none" w:sz="0" w:space="0" w:color="auto"/>
        <w:bottom w:val="none" w:sz="0" w:space="0" w:color="auto"/>
        <w:right w:val="none" w:sz="0" w:space="0" w:color="auto"/>
      </w:divBdr>
    </w:div>
    <w:div w:id="391539547">
      <w:bodyDiv w:val="1"/>
      <w:marLeft w:val="0"/>
      <w:marRight w:val="0"/>
      <w:marTop w:val="0"/>
      <w:marBottom w:val="0"/>
      <w:divBdr>
        <w:top w:val="none" w:sz="0" w:space="0" w:color="auto"/>
        <w:left w:val="none" w:sz="0" w:space="0" w:color="auto"/>
        <w:bottom w:val="none" w:sz="0" w:space="0" w:color="auto"/>
        <w:right w:val="none" w:sz="0" w:space="0" w:color="auto"/>
      </w:divBdr>
      <w:divsChild>
        <w:div w:id="1286541458">
          <w:marLeft w:val="0"/>
          <w:marRight w:val="0"/>
          <w:marTop w:val="0"/>
          <w:marBottom w:val="0"/>
          <w:divBdr>
            <w:top w:val="none" w:sz="0" w:space="0" w:color="auto"/>
            <w:left w:val="none" w:sz="0" w:space="0" w:color="auto"/>
            <w:bottom w:val="none" w:sz="0" w:space="0" w:color="auto"/>
            <w:right w:val="none" w:sz="0" w:space="0" w:color="auto"/>
          </w:divBdr>
        </w:div>
        <w:div w:id="1106775407">
          <w:marLeft w:val="0"/>
          <w:marRight w:val="0"/>
          <w:marTop w:val="0"/>
          <w:marBottom w:val="0"/>
          <w:divBdr>
            <w:top w:val="none" w:sz="0" w:space="0" w:color="auto"/>
            <w:left w:val="none" w:sz="0" w:space="0" w:color="auto"/>
            <w:bottom w:val="none" w:sz="0" w:space="0" w:color="auto"/>
            <w:right w:val="none" w:sz="0" w:space="0" w:color="auto"/>
          </w:divBdr>
        </w:div>
        <w:div w:id="1724786650">
          <w:marLeft w:val="0"/>
          <w:marRight w:val="0"/>
          <w:marTop w:val="0"/>
          <w:marBottom w:val="0"/>
          <w:divBdr>
            <w:top w:val="none" w:sz="0" w:space="0" w:color="auto"/>
            <w:left w:val="none" w:sz="0" w:space="0" w:color="auto"/>
            <w:bottom w:val="none" w:sz="0" w:space="0" w:color="auto"/>
            <w:right w:val="none" w:sz="0" w:space="0" w:color="auto"/>
          </w:divBdr>
        </w:div>
        <w:div w:id="1653484244">
          <w:marLeft w:val="0"/>
          <w:marRight w:val="0"/>
          <w:marTop w:val="0"/>
          <w:marBottom w:val="0"/>
          <w:divBdr>
            <w:top w:val="none" w:sz="0" w:space="0" w:color="auto"/>
            <w:left w:val="none" w:sz="0" w:space="0" w:color="auto"/>
            <w:bottom w:val="none" w:sz="0" w:space="0" w:color="auto"/>
            <w:right w:val="none" w:sz="0" w:space="0" w:color="auto"/>
          </w:divBdr>
        </w:div>
        <w:div w:id="171335642">
          <w:marLeft w:val="0"/>
          <w:marRight w:val="0"/>
          <w:marTop w:val="0"/>
          <w:marBottom w:val="0"/>
          <w:divBdr>
            <w:top w:val="none" w:sz="0" w:space="0" w:color="auto"/>
            <w:left w:val="none" w:sz="0" w:space="0" w:color="auto"/>
            <w:bottom w:val="none" w:sz="0" w:space="0" w:color="auto"/>
            <w:right w:val="none" w:sz="0" w:space="0" w:color="auto"/>
          </w:divBdr>
        </w:div>
        <w:div w:id="1156805651">
          <w:marLeft w:val="0"/>
          <w:marRight w:val="0"/>
          <w:marTop w:val="0"/>
          <w:marBottom w:val="0"/>
          <w:divBdr>
            <w:top w:val="none" w:sz="0" w:space="0" w:color="auto"/>
            <w:left w:val="none" w:sz="0" w:space="0" w:color="auto"/>
            <w:bottom w:val="none" w:sz="0" w:space="0" w:color="auto"/>
            <w:right w:val="none" w:sz="0" w:space="0" w:color="auto"/>
          </w:divBdr>
        </w:div>
        <w:div w:id="684788838">
          <w:marLeft w:val="0"/>
          <w:marRight w:val="0"/>
          <w:marTop w:val="0"/>
          <w:marBottom w:val="0"/>
          <w:divBdr>
            <w:top w:val="none" w:sz="0" w:space="0" w:color="auto"/>
            <w:left w:val="none" w:sz="0" w:space="0" w:color="auto"/>
            <w:bottom w:val="none" w:sz="0" w:space="0" w:color="auto"/>
            <w:right w:val="none" w:sz="0" w:space="0" w:color="auto"/>
          </w:divBdr>
        </w:div>
        <w:div w:id="1115947246">
          <w:marLeft w:val="0"/>
          <w:marRight w:val="0"/>
          <w:marTop w:val="0"/>
          <w:marBottom w:val="0"/>
          <w:divBdr>
            <w:top w:val="none" w:sz="0" w:space="0" w:color="auto"/>
            <w:left w:val="none" w:sz="0" w:space="0" w:color="auto"/>
            <w:bottom w:val="none" w:sz="0" w:space="0" w:color="auto"/>
            <w:right w:val="none" w:sz="0" w:space="0" w:color="auto"/>
          </w:divBdr>
        </w:div>
        <w:div w:id="640044167">
          <w:marLeft w:val="0"/>
          <w:marRight w:val="0"/>
          <w:marTop w:val="0"/>
          <w:marBottom w:val="0"/>
          <w:divBdr>
            <w:top w:val="none" w:sz="0" w:space="0" w:color="auto"/>
            <w:left w:val="none" w:sz="0" w:space="0" w:color="auto"/>
            <w:bottom w:val="none" w:sz="0" w:space="0" w:color="auto"/>
            <w:right w:val="none" w:sz="0" w:space="0" w:color="auto"/>
          </w:divBdr>
        </w:div>
        <w:div w:id="2087531456">
          <w:marLeft w:val="0"/>
          <w:marRight w:val="0"/>
          <w:marTop w:val="0"/>
          <w:marBottom w:val="0"/>
          <w:divBdr>
            <w:top w:val="none" w:sz="0" w:space="0" w:color="auto"/>
            <w:left w:val="none" w:sz="0" w:space="0" w:color="auto"/>
            <w:bottom w:val="none" w:sz="0" w:space="0" w:color="auto"/>
            <w:right w:val="none" w:sz="0" w:space="0" w:color="auto"/>
          </w:divBdr>
        </w:div>
        <w:div w:id="1621453684">
          <w:marLeft w:val="0"/>
          <w:marRight w:val="0"/>
          <w:marTop w:val="0"/>
          <w:marBottom w:val="0"/>
          <w:divBdr>
            <w:top w:val="none" w:sz="0" w:space="0" w:color="auto"/>
            <w:left w:val="none" w:sz="0" w:space="0" w:color="auto"/>
            <w:bottom w:val="none" w:sz="0" w:space="0" w:color="auto"/>
            <w:right w:val="none" w:sz="0" w:space="0" w:color="auto"/>
          </w:divBdr>
        </w:div>
        <w:div w:id="1988127184">
          <w:marLeft w:val="0"/>
          <w:marRight w:val="0"/>
          <w:marTop w:val="0"/>
          <w:marBottom w:val="0"/>
          <w:divBdr>
            <w:top w:val="none" w:sz="0" w:space="0" w:color="auto"/>
            <w:left w:val="none" w:sz="0" w:space="0" w:color="auto"/>
            <w:bottom w:val="none" w:sz="0" w:space="0" w:color="auto"/>
            <w:right w:val="none" w:sz="0" w:space="0" w:color="auto"/>
          </w:divBdr>
        </w:div>
        <w:div w:id="2000695710">
          <w:marLeft w:val="0"/>
          <w:marRight w:val="0"/>
          <w:marTop w:val="0"/>
          <w:marBottom w:val="0"/>
          <w:divBdr>
            <w:top w:val="none" w:sz="0" w:space="0" w:color="auto"/>
            <w:left w:val="none" w:sz="0" w:space="0" w:color="auto"/>
            <w:bottom w:val="none" w:sz="0" w:space="0" w:color="auto"/>
            <w:right w:val="none" w:sz="0" w:space="0" w:color="auto"/>
          </w:divBdr>
        </w:div>
      </w:divsChild>
    </w:div>
    <w:div w:id="391855354">
      <w:bodyDiv w:val="1"/>
      <w:marLeft w:val="0"/>
      <w:marRight w:val="0"/>
      <w:marTop w:val="0"/>
      <w:marBottom w:val="0"/>
      <w:divBdr>
        <w:top w:val="none" w:sz="0" w:space="0" w:color="auto"/>
        <w:left w:val="none" w:sz="0" w:space="0" w:color="auto"/>
        <w:bottom w:val="none" w:sz="0" w:space="0" w:color="auto"/>
        <w:right w:val="none" w:sz="0" w:space="0" w:color="auto"/>
      </w:divBdr>
      <w:divsChild>
        <w:div w:id="1718966362">
          <w:marLeft w:val="0"/>
          <w:marRight w:val="0"/>
          <w:marTop w:val="0"/>
          <w:marBottom w:val="0"/>
          <w:divBdr>
            <w:top w:val="none" w:sz="0" w:space="0" w:color="auto"/>
            <w:left w:val="none" w:sz="0" w:space="0" w:color="auto"/>
            <w:bottom w:val="none" w:sz="0" w:space="0" w:color="auto"/>
            <w:right w:val="none" w:sz="0" w:space="0" w:color="auto"/>
          </w:divBdr>
          <w:divsChild>
            <w:div w:id="1015881806">
              <w:marLeft w:val="0"/>
              <w:marRight w:val="0"/>
              <w:marTop w:val="0"/>
              <w:marBottom w:val="0"/>
              <w:divBdr>
                <w:top w:val="none" w:sz="0" w:space="0" w:color="auto"/>
                <w:left w:val="none" w:sz="0" w:space="0" w:color="auto"/>
                <w:bottom w:val="none" w:sz="0" w:space="0" w:color="auto"/>
                <w:right w:val="none" w:sz="0" w:space="0" w:color="auto"/>
              </w:divBdr>
              <w:divsChild>
                <w:div w:id="105646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875825">
      <w:bodyDiv w:val="1"/>
      <w:marLeft w:val="0"/>
      <w:marRight w:val="0"/>
      <w:marTop w:val="0"/>
      <w:marBottom w:val="0"/>
      <w:divBdr>
        <w:top w:val="none" w:sz="0" w:space="0" w:color="auto"/>
        <w:left w:val="none" w:sz="0" w:space="0" w:color="auto"/>
        <w:bottom w:val="none" w:sz="0" w:space="0" w:color="auto"/>
        <w:right w:val="none" w:sz="0" w:space="0" w:color="auto"/>
      </w:divBdr>
      <w:divsChild>
        <w:div w:id="403114846">
          <w:marLeft w:val="0"/>
          <w:marRight w:val="0"/>
          <w:marTop w:val="0"/>
          <w:marBottom w:val="0"/>
          <w:divBdr>
            <w:top w:val="none" w:sz="0" w:space="0" w:color="auto"/>
            <w:left w:val="none" w:sz="0" w:space="0" w:color="auto"/>
            <w:bottom w:val="none" w:sz="0" w:space="0" w:color="auto"/>
            <w:right w:val="none" w:sz="0" w:space="0" w:color="auto"/>
          </w:divBdr>
        </w:div>
      </w:divsChild>
    </w:div>
    <w:div w:id="403262027">
      <w:bodyDiv w:val="1"/>
      <w:marLeft w:val="0"/>
      <w:marRight w:val="0"/>
      <w:marTop w:val="0"/>
      <w:marBottom w:val="0"/>
      <w:divBdr>
        <w:top w:val="none" w:sz="0" w:space="0" w:color="auto"/>
        <w:left w:val="none" w:sz="0" w:space="0" w:color="auto"/>
        <w:bottom w:val="none" w:sz="0" w:space="0" w:color="auto"/>
        <w:right w:val="none" w:sz="0" w:space="0" w:color="auto"/>
      </w:divBdr>
      <w:divsChild>
        <w:div w:id="217204024">
          <w:marLeft w:val="0"/>
          <w:marRight w:val="0"/>
          <w:marTop w:val="0"/>
          <w:marBottom w:val="0"/>
          <w:divBdr>
            <w:top w:val="none" w:sz="0" w:space="0" w:color="auto"/>
            <w:left w:val="none" w:sz="0" w:space="0" w:color="auto"/>
            <w:bottom w:val="none" w:sz="0" w:space="0" w:color="auto"/>
            <w:right w:val="none" w:sz="0" w:space="0" w:color="auto"/>
          </w:divBdr>
          <w:divsChild>
            <w:div w:id="584463938">
              <w:marLeft w:val="0"/>
              <w:marRight w:val="0"/>
              <w:marTop w:val="0"/>
              <w:marBottom w:val="0"/>
              <w:divBdr>
                <w:top w:val="none" w:sz="0" w:space="0" w:color="auto"/>
                <w:left w:val="none" w:sz="0" w:space="0" w:color="auto"/>
                <w:bottom w:val="none" w:sz="0" w:space="0" w:color="auto"/>
                <w:right w:val="none" w:sz="0" w:space="0" w:color="auto"/>
              </w:divBdr>
              <w:divsChild>
                <w:div w:id="171338466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409695554">
      <w:bodyDiv w:val="1"/>
      <w:marLeft w:val="0"/>
      <w:marRight w:val="0"/>
      <w:marTop w:val="0"/>
      <w:marBottom w:val="0"/>
      <w:divBdr>
        <w:top w:val="none" w:sz="0" w:space="0" w:color="auto"/>
        <w:left w:val="none" w:sz="0" w:space="0" w:color="auto"/>
        <w:bottom w:val="none" w:sz="0" w:space="0" w:color="auto"/>
        <w:right w:val="none" w:sz="0" w:space="0" w:color="auto"/>
      </w:divBdr>
    </w:div>
    <w:div w:id="412818463">
      <w:bodyDiv w:val="1"/>
      <w:marLeft w:val="0"/>
      <w:marRight w:val="0"/>
      <w:marTop w:val="0"/>
      <w:marBottom w:val="0"/>
      <w:divBdr>
        <w:top w:val="none" w:sz="0" w:space="0" w:color="auto"/>
        <w:left w:val="none" w:sz="0" w:space="0" w:color="auto"/>
        <w:bottom w:val="none" w:sz="0" w:space="0" w:color="auto"/>
        <w:right w:val="none" w:sz="0" w:space="0" w:color="auto"/>
      </w:divBdr>
    </w:div>
    <w:div w:id="413012585">
      <w:bodyDiv w:val="1"/>
      <w:marLeft w:val="0"/>
      <w:marRight w:val="0"/>
      <w:marTop w:val="0"/>
      <w:marBottom w:val="0"/>
      <w:divBdr>
        <w:top w:val="none" w:sz="0" w:space="0" w:color="auto"/>
        <w:left w:val="none" w:sz="0" w:space="0" w:color="auto"/>
        <w:bottom w:val="none" w:sz="0" w:space="0" w:color="auto"/>
        <w:right w:val="none" w:sz="0" w:space="0" w:color="auto"/>
      </w:divBdr>
      <w:divsChild>
        <w:div w:id="903176425">
          <w:marLeft w:val="0"/>
          <w:marRight w:val="0"/>
          <w:marTop w:val="0"/>
          <w:marBottom w:val="720"/>
          <w:divBdr>
            <w:top w:val="none" w:sz="0" w:space="0" w:color="auto"/>
            <w:left w:val="none" w:sz="0" w:space="0" w:color="auto"/>
            <w:bottom w:val="none" w:sz="0" w:space="0" w:color="auto"/>
            <w:right w:val="none" w:sz="0" w:space="0" w:color="auto"/>
          </w:divBdr>
        </w:div>
        <w:div w:id="426653130">
          <w:marLeft w:val="0"/>
          <w:marRight w:val="0"/>
          <w:marTop w:val="0"/>
          <w:marBottom w:val="0"/>
          <w:divBdr>
            <w:top w:val="none" w:sz="0" w:space="0" w:color="auto"/>
            <w:left w:val="none" w:sz="0" w:space="0" w:color="auto"/>
            <w:bottom w:val="none" w:sz="0" w:space="0" w:color="auto"/>
            <w:right w:val="none" w:sz="0" w:space="0" w:color="auto"/>
          </w:divBdr>
          <w:divsChild>
            <w:div w:id="697584185">
              <w:marLeft w:val="0"/>
              <w:marRight w:val="0"/>
              <w:marTop w:val="0"/>
              <w:marBottom w:val="0"/>
              <w:divBdr>
                <w:top w:val="none" w:sz="0" w:space="0" w:color="auto"/>
                <w:left w:val="none" w:sz="0" w:space="0" w:color="auto"/>
                <w:bottom w:val="none" w:sz="0" w:space="0" w:color="auto"/>
                <w:right w:val="none" w:sz="0" w:space="0" w:color="auto"/>
              </w:divBdr>
              <w:divsChild>
                <w:div w:id="1288508248">
                  <w:marLeft w:val="0"/>
                  <w:marRight w:val="0"/>
                  <w:marTop w:val="0"/>
                  <w:marBottom w:val="0"/>
                  <w:divBdr>
                    <w:top w:val="none" w:sz="0" w:space="0" w:color="auto"/>
                    <w:left w:val="none" w:sz="0" w:space="0" w:color="auto"/>
                    <w:bottom w:val="none" w:sz="0" w:space="0" w:color="auto"/>
                    <w:right w:val="none" w:sz="0" w:space="0" w:color="auto"/>
                  </w:divBdr>
                  <w:divsChild>
                    <w:div w:id="1838232135">
                      <w:marLeft w:val="0"/>
                      <w:marRight w:val="0"/>
                      <w:marTop w:val="0"/>
                      <w:marBottom w:val="0"/>
                      <w:divBdr>
                        <w:top w:val="none" w:sz="0" w:space="0" w:color="auto"/>
                        <w:left w:val="none" w:sz="0" w:space="0" w:color="auto"/>
                        <w:bottom w:val="none" w:sz="0" w:space="0" w:color="auto"/>
                        <w:right w:val="none" w:sz="0" w:space="0" w:color="auto"/>
                      </w:divBdr>
                    </w:div>
                    <w:div w:id="164188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098713">
      <w:bodyDiv w:val="1"/>
      <w:marLeft w:val="0"/>
      <w:marRight w:val="0"/>
      <w:marTop w:val="0"/>
      <w:marBottom w:val="0"/>
      <w:divBdr>
        <w:top w:val="none" w:sz="0" w:space="0" w:color="auto"/>
        <w:left w:val="none" w:sz="0" w:space="0" w:color="auto"/>
        <w:bottom w:val="none" w:sz="0" w:space="0" w:color="auto"/>
        <w:right w:val="none" w:sz="0" w:space="0" w:color="auto"/>
      </w:divBdr>
      <w:divsChild>
        <w:div w:id="949435357">
          <w:marLeft w:val="0"/>
          <w:marRight w:val="0"/>
          <w:marTop w:val="0"/>
          <w:marBottom w:val="720"/>
          <w:divBdr>
            <w:top w:val="none" w:sz="0" w:space="0" w:color="auto"/>
            <w:left w:val="none" w:sz="0" w:space="0" w:color="auto"/>
            <w:bottom w:val="none" w:sz="0" w:space="0" w:color="auto"/>
            <w:right w:val="none" w:sz="0" w:space="0" w:color="auto"/>
          </w:divBdr>
        </w:div>
      </w:divsChild>
    </w:div>
    <w:div w:id="418336994">
      <w:bodyDiv w:val="1"/>
      <w:marLeft w:val="0"/>
      <w:marRight w:val="0"/>
      <w:marTop w:val="0"/>
      <w:marBottom w:val="0"/>
      <w:divBdr>
        <w:top w:val="none" w:sz="0" w:space="0" w:color="auto"/>
        <w:left w:val="none" w:sz="0" w:space="0" w:color="auto"/>
        <w:bottom w:val="none" w:sz="0" w:space="0" w:color="auto"/>
        <w:right w:val="none" w:sz="0" w:space="0" w:color="auto"/>
      </w:divBdr>
    </w:div>
    <w:div w:id="426773356">
      <w:bodyDiv w:val="1"/>
      <w:marLeft w:val="0"/>
      <w:marRight w:val="0"/>
      <w:marTop w:val="0"/>
      <w:marBottom w:val="0"/>
      <w:divBdr>
        <w:top w:val="none" w:sz="0" w:space="0" w:color="auto"/>
        <w:left w:val="none" w:sz="0" w:space="0" w:color="auto"/>
        <w:bottom w:val="none" w:sz="0" w:space="0" w:color="auto"/>
        <w:right w:val="none" w:sz="0" w:space="0" w:color="auto"/>
      </w:divBdr>
      <w:divsChild>
        <w:div w:id="1667856997">
          <w:marLeft w:val="0"/>
          <w:marRight w:val="0"/>
          <w:marTop w:val="0"/>
          <w:marBottom w:val="375"/>
          <w:divBdr>
            <w:top w:val="none" w:sz="0" w:space="0" w:color="auto"/>
            <w:left w:val="none" w:sz="0" w:space="0" w:color="auto"/>
            <w:bottom w:val="none" w:sz="0" w:space="0" w:color="auto"/>
            <w:right w:val="none" w:sz="0" w:space="0" w:color="auto"/>
          </w:divBdr>
          <w:divsChild>
            <w:div w:id="245653163">
              <w:marLeft w:val="0"/>
              <w:marRight w:val="0"/>
              <w:marTop w:val="0"/>
              <w:marBottom w:val="0"/>
              <w:divBdr>
                <w:top w:val="none" w:sz="0" w:space="0" w:color="auto"/>
                <w:left w:val="none" w:sz="0" w:space="0" w:color="auto"/>
                <w:bottom w:val="none" w:sz="0" w:space="0" w:color="auto"/>
                <w:right w:val="none" w:sz="0" w:space="0" w:color="auto"/>
              </w:divBdr>
              <w:divsChild>
                <w:div w:id="6741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4995">
          <w:marLeft w:val="0"/>
          <w:marRight w:val="0"/>
          <w:marTop w:val="0"/>
          <w:marBottom w:val="0"/>
          <w:divBdr>
            <w:top w:val="none" w:sz="0" w:space="0" w:color="auto"/>
            <w:left w:val="none" w:sz="0" w:space="0" w:color="auto"/>
            <w:bottom w:val="none" w:sz="0" w:space="0" w:color="auto"/>
            <w:right w:val="none" w:sz="0" w:space="0" w:color="auto"/>
          </w:divBdr>
          <w:divsChild>
            <w:div w:id="785999354">
              <w:marLeft w:val="0"/>
              <w:marRight w:val="0"/>
              <w:marTop w:val="0"/>
              <w:marBottom w:val="0"/>
              <w:divBdr>
                <w:top w:val="none" w:sz="0" w:space="0" w:color="auto"/>
                <w:left w:val="none" w:sz="0" w:space="0" w:color="auto"/>
                <w:bottom w:val="none" w:sz="0" w:space="0" w:color="auto"/>
                <w:right w:val="none" w:sz="0" w:space="0" w:color="auto"/>
              </w:divBdr>
              <w:divsChild>
                <w:div w:id="420955355">
                  <w:marLeft w:val="0"/>
                  <w:marRight w:val="0"/>
                  <w:marTop w:val="0"/>
                  <w:marBottom w:val="0"/>
                  <w:divBdr>
                    <w:top w:val="none" w:sz="0" w:space="0" w:color="auto"/>
                    <w:left w:val="none" w:sz="0" w:space="0" w:color="auto"/>
                    <w:bottom w:val="none" w:sz="0" w:space="0" w:color="auto"/>
                    <w:right w:val="none" w:sz="0" w:space="0" w:color="auto"/>
                  </w:divBdr>
                  <w:divsChild>
                    <w:div w:id="82971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071362">
      <w:bodyDiv w:val="1"/>
      <w:marLeft w:val="0"/>
      <w:marRight w:val="0"/>
      <w:marTop w:val="0"/>
      <w:marBottom w:val="0"/>
      <w:divBdr>
        <w:top w:val="none" w:sz="0" w:space="0" w:color="auto"/>
        <w:left w:val="none" w:sz="0" w:space="0" w:color="auto"/>
        <w:bottom w:val="none" w:sz="0" w:space="0" w:color="auto"/>
        <w:right w:val="none" w:sz="0" w:space="0" w:color="auto"/>
      </w:divBdr>
      <w:divsChild>
        <w:div w:id="671614824">
          <w:marLeft w:val="0"/>
          <w:marRight w:val="0"/>
          <w:marTop w:val="0"/>
          <w:marBottom w:val="720"/>
          <w:divBdr>
            <w:top w:val="none" w:sz="0" w:space="0" w:color="auto"/>
            <w:left w:val="none" w:sz="0" w:space="0" w:color="auto"/>
            <w:bottom w:val="none" w:sz="0" w:space="0" w:color="auto"/>
            <w:right w:val="none" w:sz="0" w:space="0" w:color="auto"/>
          </w:divBdr>
        </w:div>
      </w:divsChild>
    </w:div>
    <w:div w:id="448165747">
      <w:bodyDiv w:val="1"/>
      <w:marLeft w:val="0"/>
      <w:marRight w:val="0"/>
      <w:marTop w:val="0"/>
      <w:marBottom w:val="0"/>
      <w:divBdr>
        <w:top w:val="none" w:sz="0" w:space="0" w:color="auto"/>
        <w:left w:val="none" w:sz="0" w:space="0" w:color="auto"/>
        <w:bottom w:val="none" w:sz="0" w:space="0" w:color="auto"/>
        <w:right w:val="none" w:sz="0" w:space="0" w:color="auto"/>
      </w:divBdr>
      <w:divsChild>
        <w:div w:id="218706380">
          <w:marLeft w:val="0"/>
          <w:marRight w:val="0"/>
          <w:marTop w:val="0"/>
          <w:marBottom w:val="0"/>
          <w:divBdr>
            <w:top w:val="none" w:sz="0" w:space="0" w:color="auto"/>
            <w:left w:val="none" w:sz="0" w:space="0" w:color="auto"/>
            <w:bottom w:val="none" w:sz="0" w:space="0" w:color="auto"/>
            <w:right w:val="none" w:sz="0" w:space="0" w:color="auto"/>
          </w:divBdr>
          <w:divsChild>
            <w:div w:id="1537498769">
              <w:marLeft w:val="0"/>
              <w:marRight w:val="0"/>
              <w:marTop w:val="0"/>
              <w:marBottom w:val="0"/>
              <w:divBdr>
                <w:top w:val="none" w:sz="0" w:space="0" w:color="auto"/>
                <w:left w:val="none" w:sz="0" w:space="0" w:color="auto"/>
                <w:bottom w:val="none" w:sz="0" w:space="0" w:color="auto"/>
                <w:right w:val="none" w:sz="0" w:space="0" w:color="auto"/>
              </w:divBdr>
              <w:divsChild>
                <w:div w:id="13113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6466">
          <w:marLeft w:val="0"/>
          <w:marRight w:val="0"/>
          <w:marTop w:val="0"/>
          <w:marBottom w:val="0"/>
          <w:divBdr>
            <w:top w:val="none" w:sz="0" w:space="0" w:color="auto"/>
            <w:left w:val="none" w:sz="0" w:space="0" w:color="auto"/>
            <w:bottom w:val="none" w:sz="0" w:space="0" w:color="auto"/>
            <w:right w:val="none" w:sz="0" w:space="0" w:color="auto"/>
          </w:divBdr>
          <w:divsChild>
            <w:div w:id="55473303">
              <w:marLeft w:val="0"/>
              <w:marRight w:val="0"/>
              <w:marTop w:val="0"/>
              <w:marBottom w:val="0"/>
              <w:divBdr>
                <w:top w:val="none" w:sz="0" w:space="0" w:color="auto"/>
                <w:left w:val="none" w:sz="0" w:space="0" w:color="auto"/>
                <w:bottom w:val="none" w:sz="0" w:space="0" w:color="auto"/>
                <w:right w:val="none" w:sz="0" w:space="0" w:color="auto"/>
              </w:divBdr>
              <w:divsChild>
                <w:div w:id="1744597618">
                  <w:marLeft w:val="0"/>
                  <w:marRight w:val="0"/>
                  <w:marTop w:val="0"/>
                  <w:marBottom w:val="0"/>
                  <w:divBdr>
                    <w:top w:val="none" w:sz="0" w:space="0" w:color="auto"/>
                    <w:left w:val="none" w:sz="0" w:space="0" w:color="auto"/>
                    <w:bottom w:val="none" w:sz="0" w:space="0" w:color="auto"/>
                    <w:right w:val="none" w:sz="0" w:space="0" w:color="auto"/>
                  </w:divBdr>
                </w:div>
                <w:div w:id="8180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264">
          <w:marLeft w:val="0"/>
          <w:marRight w:val="0"/>
          <w:marTop w:val="0"/>
          <w:marBottom w:val="0"/>
          <w:divBdr>
            <w:top w:val="none" w:sz="0" w:space="0" w:color="auto"/>
            <w:left w:val="none" w:sz="0" w:space="0" w:color="auto"/>
            <w:bottom w:val="none" w:sz="0" w:space="0" w:color="auto"/>
            <w:right w:val="none" w:sz="0" w:space="0" w:color="auto"/>
          </w:divBdr>
          <w:divsChild>
            <w:div w:id="1176654128">
              <w:marLeft w:val="0"/>
              <w:marRight w:val="0"/>
              <w:marTop w:val="0"/>
              <w:marBottom w:val="0"/>
              <w:divBdr>
                <w:top w:val="none" w:sz="0" w:space="0" w:color="auto"/>
                <w:left w:val="none" w:sz="0" w:space="0" w:color="auto"/>
                <w:bottom w:val="none" w:sz="0" w:space="0" w:color="auto"/>
                <w:right w:val="none" w:sz="0" w:space="0" w:color="auto"/>
              </w:divBdr>
              <w:divsChild>
                <w:div w:id="617030535">
                  <w:marLeft w:val="0"/>
                  <w:marRight w:val="0"/>
                  <w:marTop w:val="0"/>
                  <w:marBottom w:val="0"/>
                  <w:divBdr>
                    <w:top w:val="none" w:sz="0" w:space="0" w:color="auto"/>
                    <w:left w:val="none" w:sz="0" w:space="0" w:color="auto"/>
                    <w:bottom w:val="none" w:sz="0" w:space="0" w:color="auto"/>
                    <w:right w:val="none" w:sz="0" w:space="0" w:color="auto"/>
                  </w:divBdr>
                </w:div>
                <w:div w:id="455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199637">
      <w:bodyDiv w:val="1"/>
      <w:marLeft w:val="0"/>
      <w:marRight w:val="0"/>
      <w:marTop w:val="0"/>
      <w:marBottom w:val="0"/>
      <w:divBdr>
        <w:top w:val="none" w:sz="0" w:space="0" w:color="auto"/>
        <w:left w:val="none" w:sz="0" w:space="0" w:color="auto"/>
        <w:bottom w:val="none" w:sz="0" w:space="0" w:color="auto"/>
        <w:right w:val="none" w:sz="0" w:space="0" w:color="auto"/>
      </w:divBdr>
      <w:divsChild>
        <w:div w:id="384912063">
          <w:marLeft w:val="0"/>
          <w:marRight w:val="0"/>
          <w:marTop w:val="0"/>
          <w:marBottom w:val="0"/>
          <w:divBdr>
            <w:top w:val="none" w:sz="0" w:space="0" w:color="auto"/>
            <w:left w:val="none" w:sz="0" w:space="0" w:color="auto"/>
            <w:bottom w:val="none" w:sz="0" w:space="0" w:color="auto"/>
            <w:right w:val="none" w:sz="0" w:space="0" w:color="auto"/>
          </w:divBdr>
        </w:div>
      </w:divsChild>
    </w:div>
    <w:div w:id="465709212">
      <w:bodyDiv w:val="1"/>
      <w:marLeft w:val="0"/>
      <w:marRight w:val="0"/>
      <w:marTop w:val="0"/>
      <w:marBottom w:val="0"/>
      <w:divBdr>
        <w:top w:val="none" w:sz="0" w:space="0" w:color="auto"/>
        <w:left w:val="none" w:sz="0" w:space="0" w:color="auto"/>
        <w:bottom w:val="none" w:sz="0" w:space="0" w:color="auto"/>
        <w:right w:val="none" w:sz="0" w:space="0" w:color="auto"/>
      </w:divBdr>
      <w:divsChild>
        <w:div w:id="461733597">
          <w:marLeft w:val="0"/>
          <w:marRight w:val="0"/>
          <w:marTop w:val="0"/>
          <w:marBottom w:val="375"/>
          <w:divBdr>
            <w:top w:val="none" w:sz="0" w:space="0" w:color="auto"/>
            <w:left w:val="none" w:sz="0" w:space="0" w:color="auto"/>
            <w:bottom w:val="none" w:sz="0" w:space="0" w:color="auto"/>
            <w:right w:val="none" w:sz="0" w:space="0" w:color="auto"/>
          </w:divBdr>
          <w:divsChild>
            <w:div w:id="485165574">
              <w:marLeft w:val="0"/>
              <w:marRight w:val="0"/>
              <w:marTop w:val="0"/>
              <w:marBottom w:val="0"/>
              <w:divBdr>
                <w:top w:val="none" w:sz="0" w:space="0" w:color="auto"/>
                <w:left w:val="none" w:sz="0" w:space="0" w:color="auto"/>
                <w:bottom w:val="none" w:sz="0" w:space="0" w:color="auto"/>
                <w:right w:val="none" w:sz="0" w:space="0" w:color="auto"/>
              </w:divBdr>
              <w:divsChild>
                <w:div w:id="8739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8190">
          <w:marLeft w:val="0"/>
          <w:marRight w:val="0"/>
          <w:marTop w:val="0"/>
          <w:marBottom w:val="0"/>
          <w:divBdr>
            <w:top w:val="none" w:sz="0" w:space="0" w:color="auto"/>
            <w:left w:val="none" w:sz="0" w:space="0" w:color="auto"/>
            <w:bottom w:val="none" w:sz="0" w:space="0" w:color="auto"/>
            <w:right w:val="none" w:sz="0" w:space="0" w:color="auto"/>
          </w:divBdr>
          <w:divsChild>
            <w:div w:id="1215393110">
              <w:marLeft w:val="0"/>
              <w:marRight w:val="0"/>
              <w:marTop w:val="0"/>
              <w:marBottom w:val="0"/>
              <w:divBdr>
                <w:top w:val="none" w:sz="0" w:space="0" w:color="auto"/>
                <w:left w:val="none" w:sz="0" w:space="0" w:color="auto"/>
                <w:bottom w:val="none" w:sz="0" w:space="0" w:color="auto"/>
                <w:right w:val="none" w:sz="0" w:space="0" w:color="auto"/>
              </w:divBdr>
              <w:divsChild>
                <w:div w:id="1563055268">
                  <w:marLeft w:val="0"/>
                  <w:marRight w:val="0"/>
                  <w:marTop w:val="0"/>
                  <w:marBottom w:val="0"/>
                  <w:divBdr>
                    <w:top w:val="none" w:sz="0" w:space="0" w:color="auto"/>
                    <w:left w:val="none" w:sz="0" w:space="0" w:color="auto"/>
                    <w:bottom w:val="none" w:sz="0" w:space="0" w:color="auto"/>
                    <w:right w:val="none" w:sz="0" w:space="0" w:color="auto"/>
                  </w:divBdr>
                  <w:divsChild>
                    <w:div w:id="5491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859009">
      <w:bodyDiv w:val="1"/>
      <w:marLeft w:val="0"/>
      <w:marRight w:val="0"/>
      <w:marTop w:val="0"/>
      <w:marBottom w:val="0"/>
      <w:divBdr>
        <w:top w:val="none" w:sz="0" w:space="0" w:color="auto"/>
        <w:left w:val="none" w:sz="0" w:space="0" w:color="auto"/>
        <w:bottom w:val="none" w:sz="0" w:space="0" w:color="auto"/>
        <w:right w:val="none" w:sz="0" w:space="0" w:color="auto"/>
      </w:divBdr>
    </w:div>
    <w:div w:id="474180322">
      <w:bodyDiv w:val="1"/>
      <w:marLeft w:val="0"/>
      <w:marRight w:val="0"/>
      <w:marTop w:val="0"/>
      <w:marBottom w:val="0"/>
      <w:divBdr>
        <w:top w:val="none" w:sz="0" w:space="0" w:color="auto"/>
        <w:left w:val="none" w:sz="0" w:space="0" w:color="auto"/>
        <w:bottom w:val="none" w:sz="0" w:space="0" w:color="auto"/>
        <w:right w:val="none" w:sz="0" w:space="0" w:color="auto"/>
      </w:divBdr>
    </w:div>
    <w:div w:id="486359447">
      <w:bodyDiv w:val="1"/>
      <w:marLeft w:val="0"/>
      <w:marRight w:val="0"/>
      <w:marTop w:val="0"/>
      <w:marBottom w:val="0"/>
      <w:divBdr>
        <w:top w:val="none" w:sz="0" w:space="0" w:color="auto"/>
        <w:left w:val="none" w:sz="0" w:space="0" w:color="auto"/>
        <w:bottom w:val="none" w:sz="0" w:space="0" w:color="auto"/>
        <w:right w:val="none" w:sz="0" w:space="0" w:color="auto"/>
      </w:divBdr>
      <w:divsChild>
        <w:div w:id="1076443281">
          <w:marLeft w:val="0"/>
          <w:marRight w:val="0"/>
          <w:marTop w:val="0"/>
          <w:marBottom w:val="720"/>
          <w:divBdr>
            <w:top w:val="none" w:sz="0" w:space="0" w:color="auto"/>
            <w:left w:val="none" w:sz="0" w:space="0" w:color="auto"/>
            <w:bottom w:val="none" w:sz="0" w:space="0" w:color="auto"/>
            <w:right w:val="none" w:sz="0" w:space="0" w:color="auto"/>
          </w:divBdr>
        </w:div>
      </w:divsChild>
    </w:div>
    <w:div w:id="496962702">
      <w:bodyDiv w:val="1"/>
      <w:marLeft w:val="0"/>
      <w:marRight w:val="0"/>
      <w:marTop w:val="0"/>
      <w:marBottom w:val="0"/>
      <w:divBdr>
        <w:top w:val="none" w:sz="0" w:space="0" w:color="auto"/>
        <w:left w:val="none" w:sz="0" w:space="0" w:color="auto"/>
        <w:bottom w:val="none" w:sz="0" w:space="0" w:color="auto"/>
        <w:right w:val="none" w:sz="0" w:space="0" w:color="auto"/>
      </w:divBdr>
      <w:divsChild>
        <w:div w:id="522551084">
          <w:marLeft w:val="0"/>
          <w:marRight w:val="0"/>
          <w:marTop w:val="0"/>
          <w:marBottom w:val="375"/>
          <w:divBdr>
            <w:top w:val="none" w:sz="0" w:space="0" w:color="auto"/>
            <w:left w:val="none" w:sz="0" w:space="0" w:color="auto"/>
            <w:bottom w:val="none" w:sz="0" w:space="0" w:color="auto"/>
            <w:right w:val="none" w:sz="0" w:space="0" w:color="auto"/>
          </w:divBdr>
          <w:divsChild>
            <w:div w:id="1050962405">
              <w:marLeft w:val="0"/>
              <w:marRight w:val="0"/>
              <w:marTop w:val="0"/>
              <w:marBottom w:val="0"/>
              <w:divBdr>
                <w:top w:val="none" w:sz="0" w:space="0" w:color="auto"/>
                <w:left w:val="none" w:sz="0" w:space="0" w:color="auto"/>
                <w:bottom w:val="none" w:sz="0" w:space="0" w:color="auto"/>
                <w:right w:val="none" w:sz="0" w:space="0" w:color="auto"/>
              </w:divBdr>
              <w:divsChild>
                <w:div w:id="13548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3058">
          <w:marLeft w:val="0"/>
          <w:marRight w:val="0"/>
          <w:marTop w:val="0"/>
          <w:marBottom w:val="0"/>
          <w:divBdr>
            <w:top w:val="none" w:sz="0" w:space="0" w:color="auto"/>
            <w:left w:val="none" w:sz="0" w:space="0" w:color="auto"/>
            <w:bottom w:val="none" w:sz="0" w:space="0" w:color="auto"/>
            <w:right w:val="none" w:sz="0" w:space="0" w:color="auto"/>
          </w:divBdr>
          <w:divsChild>
            <w:div w:id="1843424035">
              <w:marLeft w:val="0"/>
              <w:marRight w:val="0"/>
              <w:marTop w:val="0"/>
              <w:marBottom w:val="0"/>
              <w:divBdr>
                <w:top w:val="none" w:sz="0" w:space="0" w:color="auto"/>
                <w:left w:val="none" w:sz="0" w:space="0" w:color="auto"/>
                <w:bottom w:val="none" w:sz="0" w:space="0" w:color="auto"/>
                <w:right w:val="none" w:sz="0" w:space="0" w:color="auto"/>
              </w:divBdr>
              <w:divsChild>
                <w:div w:id="165363085">
                  <w:marLeft w:val="0"/>
                  <w:marRight w:val="0"/>
                  <w:marTop w:val="0"/>
                  <w:marBottom w:val="0"/>
                  <w:divBdr>
                    <w:top w:val="none" w:sz="0" w:space="0" w:color="auto"/>
                    <w:left w:val="none" w:sz="0" w:space="0" w:color="auto"/>
                    <w:bottom w:val="none" w:sz="0" w:space="0" w:color="auto"/>
                    <w:right w:val="none" w:sz="0" w:space="0" w:color="auto"/>
                  </w:divBdr>
                  <w:divsChild>
                    <w:div w:id="10080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981615">
      <w:bodyDiv w:val="1"/>
      <w:marLeft w:val="0"/>
      <w:marRight w:val="0"/>
      <w:marTop w:val="0"/>
      <w:marBottom w:val="0"/>
      <w:divBdr>
        <w:top w:val="none" w:sz="0" w:space="0" w:color="auto"/>
        <w:left w:val="none" w:sz="0" w:space="0" w:color="auto"/>
        <w:bottom w:val="none" w:sz="0" w:space="0" w:color="auto"/>
        <w:right w:val="none" w:sz="0" w:space="0" w:color="auto"/>
      </w:divBdr>
      <w:divsChild>
        <w:div w:id="350573094">
          <w:marLeft w:val="0"/>
          <w:marRight w:val="0"/>
          <w:marTop w:val="0"/>
          <w:marBottom w:val="0"/>
          <w:divBdr>
            <w:top w:val="none" w:sz="0" w:space="0" w:color="auto"/>
            <w:left w:val="none" w:sz="0" w:space="0" w:color="auto"/>
            <w:bottom w:val="none" w:sz="0" w:space="0" w:color="auto"/>
            <w:right w:val="none" w:sz="0" w:space="0" w:color="auto"/>
          </w:divBdr>
          <w:divsChild>
            <w:div w:id="384446955">
              <w:marLeft w:val="0"/>
              <w:marRight w:val="0"/>
              <w:marTop w:val="0"/>
              <w:marBottom w:val="0"/>
              <w:divBdr>
                <w:top w:val="none" w:sz="0" w:space="0" w:color="auto"/>
                <w:left w:val="none" w:sz="0" w:space="0" w:color="auto"/>
                <w:bottom w:val="none" w:sz="0" w:space="0" w:color="auto"/>
                <w:right w:val="none" w:sz="0" w:space="0" w:color="auto"/>
              </w:divBdr>
              <w:divsChild>
                <w:div w:id="479808114">
                  <w:marLeft w:val="0"/>
                  <w:marRight w:val="0"/>
                  <w:marTop w:val="0"/>
                  <w:marBottom w:val="0"/>
                  <w:divBdr>
                    <w:top w:val="none" w:sz="0" w:space="0" w:color="auto"/>
                    <w:left w:val="none" w:sz="0" w:space="0" w:color="auto"/>
                    <w:bottom w:val="none" w:sz="0" w:space="0" w:color="auto"/>
                    <w:right w:val="none" w:sz="0" w:space="0" w:color="auto"/>
                  </w:divBdr>
                  <w:divsChild>
                    <w:div w:id="1181510691">
                      <w:marLeft w:val="0"/>
                      <w:marRight w:val="0"/>
                      <w:marTop w:val="0"/>
                      <w:marBottom w:val="0"/>
                      <w:divBdr>
                        <w:top w:val="none" w:sz="0" w:space="0" w:color="auto"/>
                        <w:left w:val="none" w:sz="0" w:space="0" w:color="auto"/>
                        <w:bottom w:val="none" w:sz="0" w:space="0" w:color="auto"/>
                        <w:right w:val="none" w:sz="0" w:space="0" w:color="auto"/>
                      </w:divBdr>
                      <w:divsChild>
                        <w:div w:id="20149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672833">
          <w:marLeft w:val="0"/>
          <w:marRight w:val="0"/>
          <w:marTop w:val="0"/>
          <w:marBottom w:val="0"/>
          <w:divBdr>
            <w:top w:val="none" w:sz="0" w:space="0" w:color="auto"/>
            <w:left w:val="none" w:sz="0" w:space="0" w:color="auto"/>
            <w:bottom w:val="none" w:sz="0" w:space="0" w:color="auto"/>
            <w:right w:val="none" w:sz="0" w:space="0" w:color="auto"/>
          </w:divBdr>
          <w:divsChild>
            <w:div w:id="1941834751">
              <w:marLeft w:val="0"/>
              <w:marRight w:val="0"/>
              <w:marTop w:val="0"/>
              <w:marBottom w:val="0"/>
              <w:divBdr>
                <w:top w:val="none" w:sz="0" w:space="0" w:color="auto"/>
                <w:left w:val="none" w:sz="0" w:space="0" w:color="auto"/>
                <w:bottom w:val="none" w:sz="0" w:space="0" w:color="auto"/>
                <w:right w:val="none" w:sz="0" w:space="0" w:color="auto"/>
              </w:divBdr>
              <w:divsChild>
                <w:div w:id="235286284">
                  <w:marLeft w:val="0"/>
                  <w:marRight w:val="0"/>
                  <w:marTop w:val="0"/>
                  <w:marBottom w:val="0"/>
                  <w:divBdr>
                    <w:top w:val="none" w:sz="0" w:space="0" w:color="auto"/>
                    <w:left w:val="none" w:sz="0" w:space="0" w:color="auto"/>
                    <w:bottom w:val="none" w:sz="0" w:space="0" w:color="auto"/>
                    <w:right w:val="none" w:sz="0" w:space="0" w:color="auto"/>
                  </w:divBdr>
                </w:div>
                <w:div w:id="1193149300">
                  <w:marLeft w:val="0"/>
                  <w:marRight w:val="0"/>
                  <w:marTop w:val="0"/>
                  <w:marBottom w:val="0"/>
                  <w:divBdr>
                    <w:top w:val="none" w:sz="0" w:space="0" w:color="auto"/>
                    <w:left w:val="none" w:sz="0" w:space="0" w:color="auto"/>
                    <w:bottom w:val="none" w:sz="0" w:space="0" w:color="auto"/>
                    <w:right w:val="none" w:sz="0" w:space="0" w:color="auto"/>
                  </w:divBdr>
                  <w:divsChild>
                    <w:div w:id="1108503091">
                      <w:marLeft w:val="0"/>
                      <w:marRight w:val="0"/>
                      <w:marTop w:val="0"/>
                      <w:marBottom w:val="0"/>
                      <w:divBdr>
                        <w:top w:val="none" w:sz="0" w:space="0" w:color="auto"/>
                        <w:left w:val="none" w:sz="0" w:space="0" w:color="auto"/>
                        <w:bottom w:val="none" w:sz="0" w:space="0" w:color="auto"/>
                        <w:right w:val="none" w:sz="0" w:space="0" w:color="auto"/>
                      </w:divBdr>
                      <w:divsChild>
                        <w:div w:id="198399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87969">
          <w:marLeft w:val="0"/>
          <w:marRight w:val="0"/>
          <w:marTop w:val="0"/>
          <w:marBottom w:val="0"/>
          <w:divBdr>
            <w:top w:val="none" w:sz="0" w:space="0" w:color="auto"/>
            <w:left w:val="none" w:sz="0" w:space="0" w:color="auto"/>
            <w:bottom w:val="none" w:sz="0" w:space="0" w:color="auto"/>
            <w:right w:val="none" w:sz="0" w:space="0" w:color="auto"/>
          </w:divBdr>
          <w:divsChild>
            <w:div w:id="1353799570">
              <w:marLeft w:val="0"/>
              <w:marRight w:val="0"/>
              <w:marTop w:val="0"/>
              <w:marBottom w:val="0"/>
              <w:divBdr>
                <w:top w:val="none" w:sz="0" w:space="0" w:color="auto"/>
                <w:left w:val="none" w:sz="0" w:space="0" w:color="auto"/>
                <w:bottom w:val="none" w:sz="0" w:space="0" w:color="auto"/>
                <w:right w:val="none" w:sz="0" w:space="0" w:color="auto"/>
              </w:divBdr>
              <w:divsChild>
                <w:div w:id="1408306270">
                  <w:marLeft w:val="0"/>
                  <w:marRight w:val="0"/>
                  <w:marTop w:val="0"/>
                  <w:marBottom w:val="0"/>
                  <w:divBdr>
                    <w:top w:val="none" w:sz="0" w:space="0" w:color="auto"/>
                    <w:left w:val="none" w:sz="0" w:space="0" w:color="auto"/>
                    <w:bottom w:val="none" w:sz="0" w:space="0" w:color="auto"/>
                    <w:right w:val="none" w:sz="0" w:space="0" w:color="auto"/>
                  </w:divBdr>
                </w:div>
                <w:div w:id="620067454">
                  <w:marLeft w:val="0"/>
                  <w:marRight w:val="0"/>
                  <w:marTop w:val="0"/>
                  <w:marBottom w:val="0"/>
                  <w:divBdr>
                    <w:top w:val="none" w:sz="0" w:space="0" w:color="auto"/>
                    <w:left w:val="none" w:sz="0" w:space="0" w:color="auto"/>
                    <w:bottom w:val="none" w:sz="0" w:space="0" w:color="auto"/>
                    <w:right w:val="none" w:sz="0" w:space="0" w:color="auto"/>
                  </w:divBdr>
                  <w:divsChild>
                    <w:div w:id="779571443">
                      <w:marLeft w:val="0"/>
                      <w:marRight w:val="0"/>
                      <w:marTop w:val="0"/>
                      <w:marBottom w:val="0"/>
                      <w:divBdr>
                        <w:top w:val="none" w:sz="0" w:space="0" w:color="auto"/>
                        <w:left w:val="none" w:sz="0" w:space="0" w:color="auto"/>
                        <w:bottom w:val="none" w:sz="0" w:space="0" w:color="auto"/>
                        <w:right w:val="none" w:sz="0" w:space="0" w:color="auto"/>
                      </w:divBdr>
                      <w:divsChild>
                        <w:div w:id="19411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674508">
          <w:marLeft w:val="0"/>
          <w:marRight w:val="0"/>
          <w:marTop w:val="0"/>
          <w:marBottom w:val="0"/>
          <w:divBdr>
            <w:top w:val="none" w:sz="0" w:space="0" w:color="auto"/>
            <w:left w:val="none" w:sz="0" w:space="0" w:color="auto"/>
            <w:bottom w:val="none" w:sz="0" w:space="0" w:color="auto"/>
            <w:right w:val="none" w:sz="0" w:space="0" w:color="auto"/>
          </w:divBdr>
          <w:divsChild>
            <w:div w:id="302121296">
              <w:marLeft w:val="0"/>
              <w:marRight w:val="0"/>
              <w:marTop w:val="0"/>
              <w:marBottom w:val="0"/>
              <w:divBdr>
                <w:top w:val="none" w:sz="0" w:space="0" w:color="auto"/>
                <w:left w:val="none" w:sz="0" w:space="0" w:color="auto"/>
                <w:bottom w:val="none" w:sz="0" w:space="0" w:color="auto"/>
                <w:right w:val="none" w:sz="0" w:space="0" w:color="auto"/>
              </w:divBdr>
              <w:divsChild>
                <w:div w:id="680593637">
                  <w:marLeft w:val="0"/>
                  <w:marRight w:val="0"/>
                  <w:marTop w:val="0"/>
                  <w:marBottom w:val="0"/>
                  <w:divBdr>
                    <w:top w:val="none" w:sz="0" w:space="0" w:color="auto"/>
                    <w:left w:val="none" w:sz="0" w:space="0" w:color="auto"/>
                    <w:bottom w:val="none" w:sz="0" w:space="0" w:color="auto"/>
                    <w:right w:val="none" w:sz="0" w:space="0" w:color="auto"/>
                  </w:divBdr>
                </w:div>
                <w:div w:id="744645626">
                  <w:marLeft w:val="0"/>
                  <w:marRight w:val="0"/>
                  <w:marTop w:val="0"/>
                  <w:marBottom w:val="0"/>
                  <w:divBdr>
                    <w:top w:val="none" w:sz="0" w:space="0" w:color="auto"/>
                    <w:left w:val="none" w:sz="0" w:space="0" w:color="auto"/>
                    <w:bottom w:val="none" w:sz="0" w:space="0" w:color="auto"/>
                    <w:right w:val="none" w:sz="0" w:space="0" w:color="auto"/>
                  </w:divBdr>
                  <w:divsChild>
                    <w:div w:id="1049962583">
                      <w:marLeft w:val="0"/>
                      <w:marRight w:val="0"/>
                      <w:marTop w:val="0"/>
                      <w:marBottom w:val="0"/>
                      <w:divBdr>
                        <w:top w:val="none" w:sz="0" w:space="0" w:color="auto"/>
                        <w:left w:val="none" w:sz="0" w:space="0" w:color="auto"/>
                        <w:bottom w:val="none" w:sz="0" w:space="0" w:color="auto"/>
                        <w:right w:val="none" w:sz="0" w:space="0" w:color="auto"/>
                      </w:divBdr>
                      <w:divsChild>
                        <w:div w:id="91902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7356">
          <w:marLeft w:val="0"/>
          <w:marRight w:val="0"/>
          <w:marTop w:val="0"/>
          <w:marBottom w:val="0"/>
          <w:divBdr>
            <w:top w:val="none" w:sz="0" w:space="0" w:color="auto"/>
            <w:left w:val="none" w:sz="0" w:space="0" w:color="auto"/>
            <w:bottom w:val="none" w:sz="0" w:space="0" w:color="auto"/>
            <w:right w:val="none" w:sz="0" w:space="0" w:color="auto"/>
          </w:divBdr>
          <w:divsChild>
            <w:div w:id="816648383">
              <w:marLeft w:val="0"/>
              <w:marRight w:val="0"/>
              <w:marTop w:val="0"/>
              <w:marBottom w:val="0"/>
              <w:divBdr>
                <w:top w:val="none" w:sz="0" w:space="0" w:color="auto"/>
                <w:left w:val="none" w:sz="0" w:space="0" w:color="auto"/>
                <w:bottom w:val="none" w:sz="0" w:space="0" w:color="auto"/>
                <w:right w:val="none" w:sz="0" w:space="0" w:color="auto"/>
              </w:divBdr>
              <w:divsChild>
                <w:div w:id="1511986126">
                  <w:marLeft w:val="0"/>
                  <w:marRight w:val="0"/>
                  <w:marTop w:val="0"/>
                  <w:marBottom w:val="0"/>
                  <w:divBdr>
                    <w:top w:val="none" w:sz="0" w:space="0" w:color="auto"/>
                    <w:left w:val="none" w:sz="0" w:space="0" w:color="auto"/>
                    <w:bottom w:val="none" w:sz="0" w:space="0" w:color="auto"/>
                    <w:right w:val="none" w:sz="0" w:space="0" w:color="auto"/>
                  </w:divBdr>
                </w:div>
                <w:div w:id="16330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367282">
      <w:bodyDiv w:val="1"/>
      <w:marLeft w:val="0"/>
      <w:marRight w:val="0"/>
      <w:marTop w:val="0"/>
      <w:marBottom w:val="0"/>
      <w:divBdr>
        <w:top w:val="none" w:sz="0" w:space="0" w:color="auto"/>
        <w:left w:val="none" w:sz="0" w:space="0" w:color="auto"/>
        <w:bottom w:val="none" w:sz="0" w:space="0" w:color="auto"/>
        <w:right w:val="none" w:sz="0" w:space="0" w:color="auto"/>
      </w:divBdr>
      <w:divsChild>
        <w:div w:id="1698894732">
          <w:marLeft w:val="0"/>
          <w:marRight w:val="0"/>
          <w:marTop w:val="0"/>
          <w:marBottom w:val="0"/>
          <w:divBdr>
            <w:top w:val="none" w:sz="0" w:space="0" w:color="auto"/>
            <w:left w:val="none" w:sz="0" w:space="0" w:color="auto"/>
            <w:bottom w:val="none" w:sz="0" w:space="0" w:color="auto"/>
            <w:right w:val="none" w:sz="0" w:space="0" w:color="auto"/>
          </w:divBdr>
        </w:div>
        <w:div w:id="1996955344">
          <w:marLeft w:val="0"/>
          <w:marRight w:val="0"/>
          <w:marTop w:val="0"/>
          <w:marBottom w:val="0"/>
          <w:divBdr>
            <w:top w:val="none" w:sz="0" w:space="0" w:color="auto"/>
            <w:left w:val="none" w:sz="0" w:space="0" w:color="auto"/>
            <w:bottom w:val="none" w:sz="0" w:space="0" w:color="auto"/>
            <w:right w:val="none" w:sz="0" w:space="0" w:color="auto"/>
          </w:divBdr>
        </w:div>
        <w:div w:id="267469319">
          <w:marLeft w:val="0"/>
          <w:marRight w:val="0"/>
          <w:marTop w:val="0"/>
          <w:marBottom w:val="0"/>
          <w:divBdr>
            <w:top w:val="none" w:sz="0" w:space="0" w:color="auto"/>
            <w:left w:val="none" w:sz="0" w:space="0" w:color="auto"/>
            <w:bottom w:val="none" w:sz="0" w:space="0" w:color="auto"/>
            <w:right w:val="none" w:sz="0" w:space="0" w:color="auto"/>
          </w:divBdr>
        </w:div>
      </w:divsChild>
    </w:div>
    <w:div w:id="510073821">
      <w:bodyDiv w:val="1"/>
      <w:marLeft w:val="0"/>
      <w:marRight w:val="0"/>
      <w:marTop w:val="0"/>
      <w:marBottom w:val="0"/>
      <w:divBdr>
        <w:top w:val="none" w:sz="0" w:space="0" w:color="auto"/>
        <w:left w:val="none" w:sz="0" w:space="0" w:color="auto"/>
        <w:bottom w:val="none" w:sz="0" w:space="0" w:color="auto"/>
        <w:right w:val="none" w:sz="0" w:space="0" w:color="auto"/>
      </w:divBdr>
      <w:divsChild>
        <w:div w:id="1368607380">
          <w:marLeft w:val="0"/>
          <w:marRight w:val="0"/>
          <w:marTop w:val="0"/>
          <w:marBottom w:val="0"/>
          <w:divBdr>
            <w:top w:val="none" w:sz="0" w:space="0" w:color="auto"/>
            <w:left w:val="none" w:sz="0" w:space="0" w:color="auto"/>
            <w:bottom w:val="none" w:sz="0" w:space="0" w:color="auto"/>
            <w:right w:val="none" w:sz="0" w:space="0" w:color="auto"/>
          </w:divBdr>
        </w:div>
      </w:divsChild>
    </w:div>
    <w:div w:id="511991205">
      <w:bodyDiv w:val="1"/>
      <w:marLeft w:val="0"/>
      <w:marRight w:val="0"/>
      <w:marTop w:val="0"/>
      <w:marBottom w:val="0"/>
      <w:divBdr>
        <w:top w:val="none" w:sz="0" w:space="0" w:color="auto"/>
        <w:left w:val="none" w:sz="0" w:space="0" w:color="auto"/>
        <w:bottom w:val="none" w:sz="0" w:space="0" w:color="auto"/>
        <w:right w:val="none" w:sz="0" w:space="0" w:color="auto"/>
      </w:divBdr>
      <w:divsChild>
        <w:div w:id="237517122">
          <w:marLeft w:val="0"/>
          <w:marRight w:val="0"/>
          <w:marTop w:val="0"/>
          <w:marBottom w:val="375"/>
          <w:divBdr>
            <w:top w:val="none" w:sz="0" w:space="0" w:color="auto"/>
            <w:left w:val="none" w:sz="0" w:space="0" w:color="auto"/>
            <w:bottom w:val="none" w:sz="0" w:space="0" w:color="auto"/>
            <w:right w:val="none" w:sz="0" w:space="0" w:color="auto"/>
          </w:divBdr>
          <w:divsChild>
            <w:div w:id="2001615756">
              <w:marLeft w:val="0"/>
              <w:marRight w:val="0"/>
              <w:marTop w:val="0"/>
              <w:marBottom w:val="0"/>
              <w:divBdr>
                <w:top w:val="none" w:sz="0" w:space="0" w:color="auto"/>
                <w:left w:val="none" w:sz="0" w:space="0" w:color="auto"/>
                <w:bottom w:val="none" w:sz="0" w:space="0" w:color="auto"/>
                <w:right w:val="none" w:sz="0" w:space="0" w:color="auto"/>
              </w:divBdr>
              <w:divsChild>
                <w:div w:id="178901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8041">
          <w:marLeft w:val="0"/>
          <w:marRight w:val="0"/>
          <w:marTop w:val="0"/>
          <w:marBottom w:val="0"/>
          <w:divBdr>
            <w:top w:val="none" w:sz="0" w:space="0" w:color="auto"/>
            <w:left w:val="none" w:sz="0" w:space="0" w:color="auto"/>
            <w:bottom w:val="none" w:sz="0" w:space="0" w:color="auto"/>
            <w:right w:val="none" w:sz="0" w:space="0" w:color="auto"/>
          </w:divBdr>
          <w:divsChild>
            <w:div w:id="912931731">
              <w:marLeft w:val="0"/>
              <w:marRight w:val="0"/>
              <w:marTop w:val="0"/>
              <w:marBottom w:val="0"/>
              <w:divBdr>
                <w:top w:val="none" w:sz="0" w:space="0" w:color="auto"/>
                <w:left w:val="none" w:sz="0" w:space="0" w:color="auto"/>
                <w:bottom w:val="none" w:sz="0" w:space="0" w:color="auto"/>
                <w:right w:val="none" w:sz="0" w:space="0" w:color="auto"/>
              </w:divBdr>
              <w:divsChild>
                <w:div w:id="846674489">
                  <w:marLeft w:val="0"/>
                  <w:marRight w:val="0"/>
                  <w:marTop w:val="0"/>
                  <w:marBottom w:val="0"/>
                  <w:divBdr>
                    <w:top w:val="none" w:sz="0" w:space="0" w:color="auto"/>
                    <w:left w:val="none" w:sz="0" w:space="0" w:color="auto"/>
                    <w:bottom w:val="none" w:sz="0" w:space="0" w:color="auto"/>
                    <w:right w:val="none" w:sz="0" w:space="0" w:color="auto"/>
                  </w:divBdr>
                  <w:divsChild>
                    <w:div w:id="3228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425739">
      <w:bodyDiv w:val="1"/>
      <w:marLeft w:val="0"/>
      <w:marRight w:val="0"/>
      <w:marTop w:val="0"/>
      <w:marBottom w:val="0"/>
      <w:divBdr>
        <w:top w:val="none" w:sz="0" w:space="0" w:color="auto"/>
        <w:left w:val="none" w:sz="0" w:space="0" w:color="auto"/>
        <w:bottom w:val="none" w:sz="0" w:space="0" w:color="auto"/>
        <w:right w:val="none" w:sz="0" w:space="0" w:color="auto"/>
      </w:divBdr>
      <w:divsChild>
        <w:div w:id="1752387418">
          <w:marLeft w:val="0"/>
          <w:marRight w:val="0"/>
          <w:marTop w:val="0"/>
          <w:marBottom w:val="0"/>
          <w:divBdr>
            <w:top w:val="none" w:sz="0" w:space="0" w:color="auto"/>
            <w:left w:val="none" w:sz="0" w:space="0" w:color="auto"/>
            <w:bottom w:val="none" w:sz="0" w:space="0" w:color="auto"/>
            <w:right w:val="none" w:sz="0" w:space="0" w:color="auto"/>
          </w:divBdr>
          <w:divsChild>
            <w:div w:id="113794444">
              <w:marLeft w:val="0"/>
              <w:marRight w:val="0"/>
              <w:marTop w:val="0"/>
              <w:marBottom w:val="0"/>
              <w:divBdr>
                <w:top w:val="none" w:sz="0" w:space="0" w:color="auto"/>
                <w:left w:val="none" w:sz="0" w:space="0" w:color="auto"/>
                <w:bottom w:val="none" w:sz="0" w:space="0" w:color="auto"/>
                <w:right w:val="none" w:sz="0" w:space="0" w:color="auto"/>
              </w:divBdr>
            </w:div>
          </w:divsChild>
        </w:div>
        <w:div w:id="1230769761">
          <w:marLeft w:val="0"/>
          <w:marRight w:val="0"/>
          <w:marTop w:val="0"/>
          <w:marBottom w:val="0"/>
          <w:divBdr>
            <w:top w:val="none" w:sz="0" w:space="0" w:color="auto"/>
            <w:left w:val="none" w:sz="0" w:space="0" w:color="auto"/>
            <w:bottom w:val="none" w:sz="0" w:space="0" w:color="auto"/>
            <w:right w:val="none" w:sz="0" w:space="0" w:color="auto"/>
          </w:divBdr>
          <w:divsChild>
            <w:div w:id="1147554336">
              <w:marLeft w:val="0"/>
              <w:marRight w:val="0"/>
              <w:marTop w:val="0"/>
              <w:marBottom w:val="0"/>
              <w:divBdr>
                <w:top w:val="none" w:sz="0" w:space="0" w:color="auto"/>
                <w:left w:val="none" w:sz="0" w:space="0" w:color="auto"/>
                <w:bottom w:val="none" w:sz="0" w:space="0" w:color="auto"/>
                <w:right w:val="none" w:sz="0" w:space="0" w:color="auto"/>
              </w:divBdr>
              <w:divsChild>
                <w:div w:id="1526946113">
                  <w:marLeft w:val="0"/>
                  <w:marRight w:val="0"/>
                  <w:marTop w:val="0"/>
                  <w:marBottom w:val="0"/>
                  <w:divBdr>
                    <w:top w:val="none" w:sz="0" w:space="0" w:color="auto"/>
                    <w:left w:val="none" w:sz="0" w:space="0" w:color="auto"/>
                    <w:bottom w:val="none" w:sz="0" w:space="0" w:color="auto"/>
                    <w:right w:val="none" w:sz="0" w:space="0" w:color="auto"/>
                  </w:divBdr>
                </w:div>
                <w:div w:id="1499223852">
                  <w:marLeft w:val="0"/>
                  <w:marRight w:val="0"/>
                  <w:marTop w:val="0"/>
                  <w:marBottom w:val="0"/>
                  <w:divBdr>
                    <w:top w:val="none" w:sz="0" w:space="0" w:color="auto"/>
                    <w:left w:val="none" w:sz="0" w:space="0" w:color="auto"/>
                    <w:bottom w:val="none" w:sz="0" w:space="0" w:color="auto"/>
                    <w:right w:val="none" w:sz="0" w:space="0" w:color="auto"/>
                  </w:divBdr>
                  <w:divsChild>
                    <w:div w:id="724527988">
                      <w:marLeft w:val="0"/>
                      <w:marRight w:val="0"/>
                      <w:marTop w:val="0"/>
                      <w:marBottom w:val="0"/>
                      <w:divBdr>
                        <w:top w:val="none" w:sz="0" w:space="0" w:color="auto"/>
                        <w:left w:val="none" w:sz="0" w:space="0" w:color="auto"/>
                        <w:bottom w:val="none" w:sz="0" w:space="0" w:color="auto"/>
                        <w:right w:val="none" w:sz="0" w:space="0" w:color="auto"/>
                      </w:divBdr>
                      <w:divsChild>
                        <w:div w:id="171720676">
                          <w:marLeft w:val="0"/>
                          <w:marRight w:val="0"/>
                          <w:marTop w:val="0"/>
                          <w:marBottom w:val="0"/>
                          <w:divBdr>
                            <w:top w:val="none" w:sz="0" w:space="0" w:color="auto"/>
                            <w:left w:val="none" w:sz="0" w:space="0" w:color="auto"/>
                            <w:bottom w:val="none" w:sz="0" w:space="0" w:color="auto"/>
                            <w:right w:val="none" w:sz="0" w:space="0" w:color="auto"/>
                          </w:divBdr>
                          <w:divsChild>
                            <w:div w:id="118425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804635">
      <w:bodyDiv w:val="1"/>
      <w:marLeft w:val="0"/>
      <w:marRight w:val="0"/>
      <w:marTop w:val="0"/>
      <w:marBottom w:val="0"/>
      <w:divBdr>
        <w:top w:val="none" w:sz="0" w:space="0" w:color="auto"/>
        <w:left w:val="none" w:sz="0" w:space="0" w:color="auto"/>
        <w:bottom w:val="none" w:sz="0" w:space="0" w:color="auto"/>
        <w:right w:val="none" w:sz="0" w:space="0" w:color="auto"/>
      </w:divBdr>
    </w:div>
    <w:div w:id="515315524">
      <w:bodyDiv w:val="1"/>
      <w:marLeft w:val="0"/>
      <w:marRight w:val="0"/>
      <w:marTop w:val="0"/>
      <w:marBottom w:val="0"/>
      <w:divBdr>
        <w:top w:val="none" w:sz="0" w:space="0" w:color="auto"/>
        <w:left w:val="none" w:sz="0" w:space="0" w:color="auto"/>
        <w:bottom w:val="none" w:sz="0" w:space="0" w:color="auto"/>
        <w:right w:val="none" w:sz="0" w:space="0" w:color="auto"/>
      </w:divBdr>
    </w:div>
    <w:div w:id="516890076">
      <w:bodyDiv w:val="1"/>
      <w:marLeft w:val="0"/>
      <w:marRight w:val="0"/>
      <w:marTop w:val="0"/>
      <w:marBottom w:val="0"/>
      <w:divBdr>
        <w:top w:val="none" w:sz="0" w:space="0" w:color="auto"/>
        <w:left w:val="none" w:sz="0" w:space="0" w:color="auto"/>
        <w:bottom w:val="none" w:sz="0" w:space="0" w:color="auto"/>
        <w:right w:val="none" w:sz="0" w:space="0" w:color="auto"/>
      </w:divBdr>
    </w:div>
    <w:div w:id="521407152">
      <w:bodyDiv w:val="1"/>
      <w:marLeft w:val="0"/>
      <w:marRight w:val="0"/>
      <w:marTop w:val="0"/>
      <w:marBottom w:val="0"/>
      <w:divBdr>
        <w:top w:val="none" w:sz="0" w:space="0" w:color="auto"/>
        <w:left w:val="none" w:sz="0" w:space="0" w:color="auto"/>
        <w:bottom w:val="none" w:sz="0" w:space="0" w:color="auto"/>
        <w:right w:val="none" w:sz="0" w:space="0" w:color="auto"/>
      </w:divBdr>
    </w:div>
    <w:div w:id="524906732">
      <w:bodyDiv w:val="1"/>
      <w:marLeft w:val="0"/>
      <w:marRight w:val="0"/>
      <w:marTop w:val="0"/>
      <w:marBottom w:val="0"/>
      <w:divBdr>
        <w:top w:val="none" w:sz="0" w:space="0" w:color="auto"/>
        <w:left w:val="none" w:sz="0" w:space="0" w:color="auto"/>
        <w:bottom w:val="none" w:sz="0" w:space="0" w:color="auto"/>
        <w:right w:val="none" w:sz="0" w:space="0" w:color="auto"/>
      </w:divBdr>
    </w:div>
    <w:div w:id="525676536">
      <w:bodyDiv w:val="1"/>
      <w:marLeft w:val="0"/>
      <w:marRight w:val="0"/>
      <w:marTop w:val="0"/>
      <w:marBottom w:val="0"/>
      <w:divBdr>
        <w:top w:val="none" w:sz="0" w:space="0" w:color="auto"/>
        <w:left w:val="none" w:sz="0" w:space="0" w:color="auto"/>
        <w:bottom w:val="none" w:sz="0" w:space="0" w:color="auto"/>
        <w:right w:val="none" w:sz="0" w:space="0" w:color="auto"/>
      </w:divBdr>
      <w:divsChild>
        <w:div w:id="1372222223">
          <w:marLeft w:val="0"/>
          <w:marRight w:val="0"/>
          <w:marTop w:val="0"/>
          <w:marBottom w:val="0"/>
          <w:divBdr>
            <w:top w:val="none" w:sz="0" w:space="0" w:color="auto"/>
            <w:left w:val="none" w:sz="0" w:space="0" w:color="auto"/>
            <w:bottom w:val="none" w:sz="0" w:space="0" w:color="auto"/>
            <w:right w:val="none" w:sz="0" w:space="0" w:color="auto"/>
          </w:divBdr>
        </w:div>
      </w:divsChild>
    </w:div>
    <w:div w:id="526258616">
      <w:bodyDiv w:val="1"/>
      <w:marLeft w:val="0"/>
      <w:marRight w:val="0"/>
      <w:marTop w:val="0"/>
      <w:marBottom w:val="0"/>
      <w:divBdr>
        <w:top w:val="none" w:sz="0" w:space="0" w:color="auto"/>
        <w:left w:val="none" w:sz="0" w:space="0" w:color="auto"/>
        <w:bottom w:val="none" w:sz="0" w:space="0" w:color="auto"/>
        <w:right w:val="none" w:sz="0" w:space="0" w:color="auto"/>
      </w:divBdr>
      <w:divsChild>
        <w:div w:id="1921400056">
          <w:marLeft w:val="0"/>
          <w:marRight w:val="225"/>
          <w:marTop w:val="0"/>
          <w:marBottom w:val="0"/>
          <w:divBdr>
            <w:top w:val="none" w:sz="0" w:space="0" w:color="auto"/>
            <w:left w:val="none" w:sz="0" w:space="0" w:color="auto"/>
            <w:bottom w:val="none" w:sz="0" w:space="0" w:color="auto"/>
            <w:right w:val="none" w:sz="0" w:space="0" w:color="auto"/>
          </w:divBdr>
        </w:div>
      </w:divsChild>
    </w:div>
    <w:div w:id="531724912">
      <w:bodyDiv w:val="1"/>
      <w:marLeft w:val="0"/>
      <w:marRight w:val="0"/>
      <w:marTop w:val="0"/>
      <w:marBottom w:val="0"/>
      <w:divBdr>
        <w:top w:val="none" w:sz="0" w:space="0" w:color="auto"/>
        <w:left w:val="none" w:sz="0" w:space="0" w:color="auto"/>
        <w:bottom w:val="none" w:sz="0" w:space="0" w:color="auto"/>
        <w:right w:val="none" w:sz="0" w:space="0" w:color="auto"/>
      </w:divBdr>
      <w:divsChild>
        <w:div w:id="1247418359">
          <w:marLeft w:val="0"/>
          <w:marRight w:val="0"/>
          <w:marTop w:val="0"/>
          <w:marBottom w:val="0"/>
          <w:divBdr>
            <w:top w:val="none" w:sz="0" w:space="0" w:color="auto"/>
            <w:left w:val="none" w:sz="0" w:space="0" w:color="auto"/>
            <w:bottom w:val="none" w:sz="0" w:space="0" w:color="auto"/>
            <w:right w:val="none" w:sz="0" w:space="0" w:color="auto"/>
          </w:divBdr>
        </w:div>
        <w:div w:id="1134714607">
          <w:marLeft w:val="0"/>
          <w:marRight w:val="0"/>
          <w:marTop w:val="0"/>
          <w:marBottom w:val="0"/>
          <w:divBdr>
            <w:top w:val="none" w:sz="0" w:space="0" w:color="auto"/>
            <w:left w:val="none" w:sz="0" w:space="0" w:color="auto"/>
            <w:bottom w:val="none" w:sz="0" w:space="0" w:color="auto"/>
            <w:right w:val="none" w:sz="0" w:space="0" w:color="auto"/>
          </w:divBdr>
          <w:divsChild>
            <w:div w:id="6146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31964189">
      <w:bodyDiv w:val="1"/>
      <w:marLeft w:val="0"/>
      <w:marRight w:val="0"/>
      <w:marTop w:val="0"/>
      <w:marBottom w:val="0"/>
      <w:divBdr>
        <w:top w:val="none" w:sz="0" w:space="0" w:color="auto"/>
        <w:left w:val="none" w:sz="0" w:space="0" w:color="auto"/>
        <w:bottom w:val="none" w:sz="0" w:space="0" w:color="auto"/>
        <w:right w:val="none" w:sz="0" w:space="0" w:color="auto"/>
      </w:divBdr>
    </w:div>
    <w:div w:id="533006318">
      <w:bodyDiv w:val="1"/>
      <w:marLeft w:val="0"/>
      <w:marRight w:val="0"/>
      <w:marTop w:val="0"/>
      <w:marBottom w:val="0"/>
      <w:divBdr>
        <w:top w:val="none" w:sz="0" w:space="0" w:color="auto"/>
        <w:left w:val="none" w:sz="0" w:space="0" w:color="auto"/>
        <w:bottom w:val="none" w:sz="0" w:space="0" w:color="auto"/>
        <w:right w:val="none" w:sz="0" w:space="0" w:color="auto"/>
      </w:divBdr>
      <w:divsChild>
        <w:div w:id="240139293">
          <w:marLeft w:val="0"/>
          <w:marRight w:val="0"/>
          <w:marTop w:val="0"/>
          <w:marBottom w:val="0"/>
          <w:divBdr>
            <w:top w:val="none" w:sz="0" w:space="0" w:color="auto"/>
            <w:left w:val="none" w:sz="0" w:space="0" w:color="auto"/>
            <w:bottom w:val="none" w:sz="0" w:space="0" w:color="auto"/>
            <w:right w:val="none" w:sz="0" w:space="0" w:color="auto"/>
          </w:divBdr>
          <w:divsChild>
            <w:div w:id="1753089311">
              <w:marLeft w:val="0"/>
              <w:marRight w:val="0"/>
              <w:marTop w:val="0"/>
              <w:marBottom w:val="0"/>
              <w:divBdr>
                <w:top w:val="none" w:sz="0" w:space="0" w:color="auto"/>
                <w:left w:val="none" w:sz="0" w:space="0" w:color="auto"/>
                <w:bottom w:val="none" w:sz="0" w:space="0" w:color="auto"/>
                <w:right w:val="none" w:sz="0" w:space="0" w:color="auto"/>
              </w:divBdr>
            </w:div>
          </w:divsChild>
        </w:div>
        <w:div w:id="626469588">
          <w:marLeft w:val="0"/>
          <w:marRight w:val="0"/>
          <w:marTop w:val="0"/>
          <w:marBottom w:val="0"/>
          <w:divBdr>
            <w:top w:val="none" w:sz="0" w:space="0" w:color="auto"/>
            <w:left w:val="none" w:sz="0" w:space="0" w:color="auto"/>
            <w:bottom w:val="none" w:sz="0" w:space="0" w:color="auto"/>
            <w:right w:val="none" w:sz="0" w:space="0" w:color="auto"/>
          </w:divBdr>
          <w:divsChild>
            <w:div w:id="1799178409">
              <w:marLeft w:val="0"/>
              <w:marRight w:val="0"/>
              <w:marTop w:val="0"/>
              <w:marBottom w:val="0"/>
              <w:divBdr>
                <w:top w:val="none" w:sz="0" w:space="0" w:color="auto"/>
                <w:left w:val="none" w:sz="0" w:space="0" w:color="auto"/>
                <w:bottom w:val="none" w:sz="0" w:space="0" w:color="auto"/>
                <w:right w:val="none" w:sz="0" w:space="0" w:color="auto"/>
              </w:divBdr>
              <w:divsChild>
                <w:div w:id="855995277">
                  <w:marLeft w:val="0"/>
                  <w:marRight w:val="0"/>
                  <w:marTop w:val="0"/>
                  <w:marBottom w:val="0"/>
                  <w:divBdr>
                    <w:top w:val="none" w:sz="0" w:space="0" w:color="auto"/>
                    <w:left w:val="none" w:sz="0" w:space="0" w:color="auto"/>
                    <w:bottom w:val="none" w:sz="0" w:space="0" w:color="auto"/>
                    <w:right w:val="none" w:sz="0" w:space="0" w:color="auto"/>
                  </w:divBdr>
                </w:div>
                <w:div w:id="807359163">
                  <w:marLeft w:val="0"/>
                  <w:marRight w:val="0"/>
                  <w:marTop w:val="0"/>
                  <w:marBottom w:val="0"/>
                  <w:divBdr>
                    <w:top w:val="none" w:sz="0" w:space="0" w:color="auto"/>
                    <w:left w:val="none" w:sz="0" w:space="0" w:color="auto"/>
                    <w:bottom w:val="none" w:sz="0" w:space="0" w:color="auto"/>
                    <w:right w:val="none" w:sz="0" w:space="0" w:color="auto"/>
                  </w:divBdr>
                  <w:divsChild>
                    <w:div w:id="1959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077134">
      <w:bodyDiv w:val="1"/>
      <w:marLeft w:val="0"/>
      <w:marRight w:val="0"/>
      <w:marTop w:val="0"/>
      <w:marBottom w:val="0"/>
      <w:divBdr>
        <w:top w:val="none" w:sz="0" w:space="0" w:color="auto"/>
        <w:left w:val="none" w:sz="0" w:space="0" w:color="auto"/>
        <w:bottom w:val="none" w:sz="0" w:space="0" w:color="auto"/>
        <w:right w:val="none" w:sz="0" w:space="0" w:color="auto"/>
      </w:divBdr>
    </w:div>
    <w:div w:id="534345007">
      <w:bodyDiv w:val="1"/>
      <w:marLeft w:val="0"/>
      <w:marRight w:val="0"/>
      <w:marTop w:val="0"/>
      <w:marBottom w:val="0"/>
      <w:divBdr>
        <w:top w:val="none" w:sz="0" w:space="0" w:color="auto"/>
        <w:left w:val="none" w:sz="0" w:space="0" w:color="auto"/>
        <w:bottom w:val="none" w:sz="0" w:space="0" w:color="auto"/>
        <w:right w:val="none" w:sz="0" w:space="0" w:color="auto"/>
      </w:divBdr>
      <w:divsChild>
        <w:div w:id="1989895043">
          <w:marLeft w:val="0"/>
          <w:marRight w:val="0"/>
          <w:marTop w:val="0"/>
          <w:marBottom w:val="0"/>
          <w:divBdr>
            <w:top w:val="none" w:sz="0" w:space="0" w:color="auto"/>
            <w:left w:val="none" w:sz="0" w:space="0" w:color="auto"/>
            <w:bottom w:val="none" w:sz="0" w:space="0" w:color="auto"/>
            <w:right w:val="none" w:sz="0" w:space="0" w:color="auto"/>
          </w:divBdr>
        </w:div>
        <w:div w:id="747310003">
          <w:marLeft w:val="0"/>
          <w:marRight w:val="0"/>
          <w:marTop w:val="0"/>
          <w:marBottom w:val="0"/>
          <w:divBdr>
            <w:top w:val="none" w:sz="0" w:space="0" w:color="auto"/>
            <w:left w:val="none" w:sz="0" w:space="0" w:color="auto"/>
            <w:bottom w:val="none" w:sz="0" w:space="0" w:color="auto"/>
            <w:right w:val="none" w:sz="0" w:space="0" w:color="auto"/>
          </w:divBdr>
        </w:div>
        <w:div w:id="1862009845">
          <w:marLeft w:val="0"/>
          <w:marRight w:val="0"/>
          <w:marTop w:val="0"/>
          <w:marBottom w:val="0"/>
          <w:divBdr>
            <w:top w:val="none" w:sz="0" w:space="0" w:color="auto"/>
            <w:left w:val="none" w:sz="0" w:space="0" w:color="auto"/>
            <w:bottom w:val="none" w:sz="0" w:space="0" w:color="auto"/>
            <w:right w:val="none" w:sz="0" w:space="0" w:color="auto"/>
          </w:divBdr>
        </w:div>
        <w:div w:id="1567107972">
          <w:marLeft w:val="0"/>
          <w:marRight w:val="0"/>
          <w:marTop w:val="0"/>
          <w:marBottom w:val="0"/>
          <w:divBdr>
            <w:top w:val="none" w:sz="0" w:space="0" w:color="auto"/>
            <w:left w:val="none" w:sz="0" w:space="0" w:color="auto"/>
            <w:bottom w:val="none" w:sz="0" w:space="0" w:color="auto"/>
            <w:right w:val="none" w:sz="0" w:space="0" w:color="auto"/>
          </w:divBdr>
        </w:div>
        <w:div w:id="223837207">
          <w:marLeft w:val="0"/>
          <w:marRight w:val="0"/>
          <w:marTop w:val="0"/>
          <w:marBottom w:val="0"/>
          <w:divBdr>
            <w:top w:val="none" w:sz="0" w:space="0" w:color="auto"/>
            <w:left w:val="none" w:sz="0" w:space="0" w:color="auto"/>
            <w:bottom w:val="none" w:sz="0" w:space="0" w:color="auto"/>
            <w:right w:val="none" w:sz="0" w:space="0" w:color="auto"/>
          </w:divBdr>
        </w:div>
        <w:div w:id="526137930">
          <w:marLeft w:val="0"/>
          <w:marRight w:val="0"/>
          <w:marTop w:val="0"/>
          <w:marBottom w:val="0"/>
          <w:divBdr>
            <w:top w:val="none" w:sz="0" w:space="0" w:color="auto"/>
            <w:left w:val="none" w:sz="0" w:space="0" w:color="auto"/>
            <w:bottom w:val="none" w:sz="0" w:space="0" w:color="auto"/>
            <w:right w:val="none" w:sz="0" w:space="0" w:color="auto"/>
          </w:divBdr>
        </w:div>
        <w:div w:id="1043017613">
          <w:marLeft w:val="0"/>
          <w:marRight w:val="0"/>
          <w:marTop w:val="0"/>
          <w:marBottom w:val="0"/>
          <w:divBdr>
            <w:top w:val="none" w:sz="0" w:space="0" w:color="auto"/>
            <w:left w:val="none" w:sz="0" w:space="0" w:color="auto"/>
            <w:bottom w:val="none" w:sz="0" w:space="0" w:color="auto"/>
            <w:right w:val="none" w:sz="0" w:space="0" w:color="auto"/>
          </w:divBdr>
        </w:div>
        <w:div w:id="1013145768">
          <w:marLeft w:val="0"/>
          <w:marRight w:val="0"/>
          <w:marTop w:val="0"/>
          <w:marBottom w:val="0"/>
          <w:divBdr>
            <w:top w:val="none" w:sz="0" w:space="0" w:color="auto"/>
            <w:left w:val="none" w:sz="0" w:space="0" w:color="auto"/>
            <w:bottom w:val="none" w:sz="0" w:space="0" w:color="auto"/>
            <w:right w:val="none" w:sz="0" w:space="0" w:color="auto"/>
          </w:divBdr>
        </w:div>
        <w:div w:id="1040325044">
          <w:marLeft w:val="0"/>
          <w:marRight w:val="0"/>
          <w:marTop w:val="0"/>
          <w:marBottom w:val="0"/>
          <w:divBdr>
            <w:top w:val="none" w:sz="0" w:space="0" w:color="auto"/>
            <w:left w:val="none" w:sz="0" w:space="0" w:color="auto"/>
            <w:bottom w:val="none" w:sz="0" w:space="0" w:color="auto"/>
            <w:right w:val="none" w:sz="0" w:space="0" w:color="auto"/>
          </w:divBdr>
        </w:div>
      </w:divsChild>
    </w:div>
    <w:div w:id="541745111">
      <w:bodyDiv w:val="1"/>
      <w:marLeft w:val="0"/>
      <w:marRight w:val="0"/>
      <w:marTop w:val="0"/>
      <w:marBottom w:val="0"/>
      <w:divBdr>
        <w:top w:val="none" w:sz="0" w:space="0" w:color="auto"/>
        <w:left w:val="none" w:sz="0" w:space="0" w:color="auto"/>
        <w:bottom w:val="none" w:sz="0" w:space="0" w:color="auto"/>
        <w:right w:val="none" w:sz="0" w:space="0" w:color="auto"/>
      </w:divBdr>
    </w:div>
    <w:div w:id="541942964">
      <w:bodyDiv w:val="1"/>
      <w:marLeft w:val="0"/>
      <w:marRight w:val="0"/>
      <w:marTop w:val="0"/>
      <w:marBottom w:val="0"/>
      <w:divBdr>
        <w:top w:val="none" w:sz="0" w:space="0" w:color="auto"/>
        <w:left w:val="none" w:sz="0" w:space="0" w:color="auto"/>
        <w:bottom w:val="none" w:sz="0" w:space="0" w:color="auto"/>
        <w:right w:val="none" w:sz="0" w:space="0" w:color="auto"/>
      </w:divBdr>
    </w:div>
    <w:div w:id="543060805">
      <w:bodyDiv w:val="1"/>
      <w:marLeft w:val="0"/>
      <w:marRight w:val="0"/>
      <w:marTop w:val="0"/>
      <w:marBottom w:val="0"/>
      <w:divBdr>
        <w:top w:val="none" w:sz="0" w:space="0" w:color="auto"/>
        <w:left w:val="none" w:sz="0" w:space="0" w:color="auto"/>
        <w:bottom w:val="none" w:sz="0" w:space="0" w:color="auto"/>
        <w:right w:val="none" w:sz="0" w:space="0" w:color="auto"/>
      </w:divBdr>
    </w:div>
    <w:div w:id="543559149">
      <w:bodyDiv w:val="1"/>
      <w:marLeft w:val="0"/>
      <w:marRight w:val="0"/>
      <w:marTop w:val="0"/>
      <w:marBottom w:val="0"/>
      <w:divBdr>
        <w:top w:val="none" w:sz="0" w:space="0" w:color="auto"/>
        <w:left w:val="none" w:sz="0" w:space="0" w:color="auto"/>
        <w:bottom w:val="none" w:sz="0" w:space="0" w:color="auto"/>
        <w:right w:val="none" w:sz="0" w:space="0" w:color="auto"/>
      </w:divBdr>
    </w:div>
    <w:div w:id="557397595">
      <w:bodyDiv w:val="1"/>
      <w:marLeft w:val="0"/>
      <w:marRight w:val="0"/>
      <w:marTop w:val="0"/>
      <w:marBottom w:val="0"/>
      <w:divBdr>
        <w:top w:val="none" w:sz="0" w:space="0" w:color="auto"/>
        <w:left w:val="none" w:sz="0" w:space="0" w:color="auto"/>
        <w:bottom w:val="none" w:sz="0" w:space="0" w:color="auto"/>
        <w:right w:val="none" w:sz="0" w:space="0" w:color="auto"/>
      </w:divBdr>
    </w:div>
    <w:div w:id="561479548">
      <w:bodyDiv w:val="1"/>
      <w:marLeft w:val="0"/>
      <w:marRight w:val="0"/>
      <w:marTop w:val="0"/>
      <w:marBottom w:val="0"/>
      <w:divBdr>
        <w:top w:val="none" w:sz="0" w:space="0" w:color="auto"/>
        <w:left w:val="none" w:sz="0" w:space="0" w:color="auto"/>
        <w:bottom w:val="none" w:sz="0" w:space="0" w:color="auto"/>
        <w:right w:val="none" w:sz="0" w:space="0" w:color="auto"/>
      </w:divBdr>
      <w:divsChild>
        <w:div w:id="1718505207">
          <w:marLeft w:val="0"/>
          <w:marRight w:val="0"/>
          <w:marTop w:val="0"/>
          <w:marBottom w:val="0"/>
          <w:divBdr>
            <w:top w:val="none" w:sz="0" w:space="0" w:color="auto"/>
            <w:left w:val="none" w:sz="0" w:space="0" w:color="auto"/>
            <w:bottom w:val="none" w:sz="0" w:space="0" w:color="auto"/>
            <w:right w:val="none" w:sz="0" w:space="0" w:color="auto"/>
          </w:divBdr>
        </w:div>
        <w:div w:id="1915776666">
          <w:marLeft w:val="0"/>
          <w:marRight w:val="0"/>
          <w:marTop w:val="0"/>
          <w:marBottom w:val="0"/>
          <w:divBdr>
            <w:top w:val="none" w:sz="0" w:space="0" w:color="auto"/>
            <w:left w:val="none" w:sz="0" w:space="0" w:color="auto"/>
            <w:bottom w:val="none" w:sz="0" w:space="0" w:color="auto"/>
            <w:right w:val="none" w:sz="0" w:space="0" w:color="auto"/>
          </w:divBdr>
          <w:divsChild>
            <w:div w:id="1822037947">
              <w:marLeft w:val="0"/>
              <w:marRight w:val="0"/>
              <w:marTop w:val="0"/>
              <w:marBottom w:val="0"/>
              <w:divBdr>
                <w:top w:val="none" w:sz="0" w:space="0" w:color="auto"/>
                <w:left w:val="none" w:sz="0" w:space="0" w:color="auto"/>
                <w:bottom w:val="none" w:sz="0" w:space="0" w:color="auto"/>
                <w:right w:val="none" w:sz="0" w:space="0" w:color="auto"/>
              </w:divBdr>
            </w:div>
            <w:div w:id="528497611">
              <w:marLeft w:val="0"/>
              <w:marRight w:val="0"/>
              <w:marTop w:val="0"/>
              <w:marBottom w:val="0"/>
              <w:divBdr>
                <w:top w:val="none" w:sz="0" w:space="0" w:color="auto"/>
                <w:left w:val="none" w:sz="0" w:space="0" w:color="auto"/>
                <w:bottom w:val="none" w:sz="0" w:space="0" w:color="auto"/>
                <w:right w:val="none" w:sz="0" w:space="0" w:color="auto"/>
              </w:divBdr>
              <w:divsChild>
                <w:div w:id="2064599249">
                  <w:marLeft w:val="0"/>
                  <w:marRight w:val="0"/>
                  <w:marTop w:val="0"/>
                  <w:marBottom w:val="0"/>
                  <w:divBdr>
                    <w:top w:val="none" w:sz="0" w:space="0" w:color="auto"/>
                    <w:left w:val="none" w:sz="0" w:space="0" w:color="auto"/>
                    <w:bottom w:val="none" w:sz="0" w:space="0" w:color="auto"/>
                    <w:right w:val="none" w:sz="0" w:space="0" w:color="auto"/>
                  </w:divBdr>
                  <w:divsChild>
                    <w:div w:id="52393639">
                      <w:marLeft w:val="0"/>
                      <w:marRight w:val="120"/>
                      <w:marTop w:val="0"/>
                      <w:marBottom w:val="0"/>
                      <w:divBdr>
                        <w:top w:val="none" w:sz="0" w:space="0" w:color="auto"/>
                        <w:left w:val="none" w:sz="0" w:space="0" w:color="auto"/>
                        <w:bottom w:val="none" w:sz="0" w:space="0" w:color="auto"/>
                        <w:right w:val="none" w:sz="0" w:space="0" w:color="auto"/>
                      </w:divBdr>
                    </w:div>
                    <w:div w:id="538009808">
                      <w:marLeft w:val="0"/>
                      <w:marRight w:val="120"/>
                      <w:marTop w:val="0"/>
                      <w:marBottom w:val="0"/>
                      <w:divBdr>
                        <w:top w:val="none" w:sz="0" w:space="0" w:color="auto"/>
                        <w:left w:val="none" w:sz="0" w:space="0" w:color="auto"/>
                        <w:bottom w:val="none" w:sz="0" w:space="0" w:color="auto"/>
                        <w:right w:val="none" w:sz="0" w:space="0" w:color="auto"/>
                      </w:divBdr>
                    </w:div>
                    <w:div w:id="626744122">
                      <w:marLeft w:val="0"/>
                      <w:marRight w:val="120"/>
                      <w:marTop w:val="0"/>
                      <w:marBottom w:val="0"/>
                      <w:divBdr>
                        <w:top w:val="none" w:sz="0" w:space="0" w:color="auto"/>
                        <w:left w:val="none" w:sz="0" w:space="0" w:color="auto"/>
                        <w:bottom w:val="none" w:sz="0" w:space="0" w:color="auto"/>
                        <w:right w:val="none" w:sz="0" w:space="0" w:color="auto"/>
                      </w:divBdr>
                    </w:div>
                    <w:div w:id="1382943667">
                      <w:marLeft w:val="0"/>
                      <w:marRight w:val="120"/>
                      <w:marTop w:val="0"/>
                      <w:marBottom w:val="0"/>
                      <w:divBdr>
                        <w:top w:val="none" w:sz="0" w:space="0" w:color="auto"/>
                        <w:left w:val="none" w:sz="0" w:space="0" w:color="auto"/>
                        <w:bottom w:val="none" w:sz="0" w:space="0" w:color="auto"/>
                        <w:right w:val="none" w:sz="0" w:space="0" w:color="auto"/>
                      </w:divBdr>
                    </w:div>
                    <w:div w:id="128746350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719026">
      <w:bodyDiv w:val="1"/>
      <w:marLeft w:val="0"/>
      <w:marRight w:val="0"/>
      <w:marTop w:val="0"/>
      <w:marBottom w:val="0"/>
      <w:divBdr>
        <w:top w:val="none" w:sz="0" w:space="0" w:color="auto"/>
        <w:left w:val="none" w:sz="0" w:space="0" w:color="auto"/>
        <w:bottom w:val="none" w:sz="0" w:space="0" w:color="auto"/>
        <w:right w:val="none" w:sz="0" w:space="0" w:color="auto"/>
      </w:divBdr>
      <w:divsChild>
        <w:div w:id="1023286562">
          <w:marLeft w:val="0"/>
          <w:marRight w:val="0"/>
          <w:marTop w:val="0"/>
          <w:marBottom w:val="0"/>
          <w:divBdr>
            <w:top w:val="none" w:sz="0" w:space="0" w:color="auto"/>
            <w:left w:val="none" w:sz="0" w:space="0" w:color="auto"/>
            <w:bottom w:val="none" w:sz="0" w:space="0" w:color="auto"/>
            <w:right w:val="none" w:sz="0" w:space="0" w:color="auto"/>
          </w:divBdr>
        </w:div>
      </w:divsChild>
    </w:div>
    <w:div w:id="564804675">
      <w:bodyDiv w:val="1"/>
      <w:marLeft w:val="0"/>
      <w:marRight w:val="0"/>
      <w:marTop w:val="0"/>
      <w:marBottom w:val="0"/>
      <w:divBdr>
        <w:top w:val="none" w:sz="0" w:space="0" w:color="auto"/>
        <w:left w:val="none" w:sz="0" w:space="0" w:color="auto"/>
        <w:bottom w:val="none" w:sz="0" w:space="0" w:color="auto"/>
        <w:right w:val="none" w:sz="0" w:space="0" w:color="auto"/>
      </w:divBdr>
      <w:divsChild>
        <w:div w:id="207107864">
          <w:marLeft w:val="0"/>
          <w:marRight w:val="0"/>
          <w:marTop w:val="0"/>
          <w:marBottom w:val="0"/>
          <w:divBdr>
            <w:top w:val="none" w:sz="0" w:space="0" w:color="auto"/>
            <w:left w:val="none" w:sz="0" w:space="0" w:color="auto"/>
            <w:bottom w:val="none" w:sz="0" w:space="0" w:color="auto"/>
            <w:right w:val="none" w:sz="0" w:space="0" w:color="auto"/>
          </w:divBdr>
        </w:div>
      </w:divsChild>
    </w:div>
    <w:div w:id="571083141">
      <w:bodyDiv w:val="1"/>
      <w:marLeft w:val="0"/>
      <w:marRight w:val="0"/>
      <w:marTop w:val="0"/>
      <w:marBottom w:val="0"/>
      <w:divBdr>
        <w:top w:val="none" w:sz="0" w:space="0" w:color="auto"/>
        <w:left w:val="none" w:sz="0" w:space="0" w:color="auto"/>
        <w:bottom w:val="none" w:sz="0" w:space="0" w:color="auto"/>
        <w:right w:val="none" w:sz="0" w:space="0" w:color="auto"/>
      </w:divBdr>
      <w:divsChild>
        <w:div w:id="283194042">
          <w:marLeft w:val="0"/>
          <w:marRight w:val="0"/>
          <w:marTop w:val="0"/>
          <w:marBottom w:val="0"/>
          <w:divBdr>
            <w:top w:val="none" w:sz="0" w:space="0" w:color="auto"/>
            <w:left w:val="none" w:sz="0" w:space="0" w:color="auto"/>
            <w:bottom w:val="none" w:sz="0" w:space="0" w:color="auto"/>
            <w:right w:val="none" w:sz="0" w:space="0" w:color="auto"/>
          </w:divBdr>
          <w:divsChild>
            <w:div w:id="694814167">
              <w:marLeft w:val="0"/>
              <w:marRight w:val="0"/>
              <w:marTop w:val="0"/>
              <w:marBottom w:val="0"/>
              <w:divBdr>
                <w:top w:val="none" w:sz="0" w:space="0" w:color="auto"/>
                <w:left w:val="none" w:sz="0" w:space="0" w:color="auto"/>
                <w:bottom w:val="none" w:sz="0" w:space="0" w:color="auto"/>
                <w:right w:val="none" w:sz="0" w:space="0" w:color="auto"/>
              </w:divBdr>
              <w:divsChild>
                <w:div w:id="679040868">
                  <w:marLeft w:val="0"/>
                  <w:marRight w:val="0"/>
                  <w:marTop w:val="0"/>
                  <w:marBottom w:val="0"/>
                  <w:divBdr>
                    <w:top w:val="none" w:sz="0" w:space="0" w:color="auto"/>
                    <w:left w:val="none" w:sz="0" w:space="0" w:color="auto"/>
                    <w:bottom w:val="none" w:sz="0" w:space="0" w:color="auto"/>
                    <w:right w:val="none" w:sz="0" w:space="0" w:color="auto"/>
                  </w:divBdr>
                  <w:divsChild>
                    <w:div w:id="146019107">
                      <w:marLeft w:val="0"/>
                      <w:marRight w:val="0"/>
                      <w:marTop w:val="0"/>
                      <w:marBottom w:val="0"/>
                      <w:divBdr>
                        <w:top w:val="none" w:sz="0" w:space="0" w:color="auto"/>
                        <w:left w:val="none" w:sz="0" w:space="0" w:color="auto"/>
                        <w:bottom w:val="none" w:sz="0" w:space="0" w:color="auto"/>
                        <w:right w:val="none" w:sz="0" w:space="0" w:color="auto"/>
                      </w:divBdr>
                      <w:divsChild>
                        <w:div w:id="678166631">
                          <w:marLeft w:val="0"/>
                          <w:marRight w:val="0"/>
                          <w:marTop w:val="0"/>
                          <w:marBottom w:val="0"/>
                          <w:divBdr>
                            <w:top w:val="none" w:sz="0" w:space="0" w:color="auto"/>
                            <w:left w:val="none" w:sz="0" w:space="0" w:color="auto"/>
                            <w:bottom w:val="none" w:sz="0" w:space="0" w:color="auto"/>
                            <w:right w:val="none" w:sz="0" w:space="0" w:color="auto"/>
                          </w:divBdr>
                          <w:divsChild>
                            <w:div w:id="1692954636">
                              <w:marLeft w:val="0"/>
                              <w:marRight w:val="0"/>
                              <w:marTop w:val="0"/>
                              <w:marBottom w:val="0"/>
                              <w:divBdr>
                                <w:top w:val="none" w:sz="0" w:space="0" w:color="auto"/>
                                <w:left w:val="none" w:sz="0" w:space="0" w:color="auto"/>
                                <w:bottom w:val="none" w:sz="0" w:space="0" w:color="auto"/>
                                <w:right w:val="none" w:sz="0" w:space="0" w:color="auto"/>
                              </w:divBdr>
                              <w:divsChild>
                                <w:div w:id="1038745742">
                                  <w:marLeft w:val="0"/>
                                  <w:marRight w:val="0"/>
                                  <w:marTop w:val="0"/>
                                  <w:marBottom w:val="0"/>
                                  <w:divBdr>
                                    <w:top w:val="none" w:sz="0" w:space="0" w:color="auto"/>
                                    <w:left w:val="none" w:sz="0" w:space="0" w:color="auto"/>
                                    <w:bottom w:val="none" w:sz="0" w:space="0" w:color="auto"/>
                                    <w:right w:val="none" w:sz="0" w:space="0" w:color="auto"/>
                                  </w:divBdr>
                                  <w:divsChild>
                                    <w:div w:id="1124348413">
                                      <w:marLeft w:val="0"/>
                                      <w:marRight w:val="0"/>
                                      <w:marTop w:val="0"/>
                                      <w:marBottom w:val="0"/>
                                      <w:divBdr>
                                        <w:top w:val="none" w:sz="0" w:space="0" w:color="auto"/>
                                        <w:left w:val="none" w:sz="0" w:space="0" w:color="auto"/>
                                        <w:bottom w:val="none" w:sz="0" w:space="0" w:color="auto"/>
                                        <w:right w:val="none" w:sz="0" w:space="0" w:color="auto"/>
                                      </w:divBdr>
                                    </w:div>
                                  </w:divsChild>
                                </w:div>
                                <w:div w:id="1743482570">
                                  <w:marLeft w:val="0"/>
                                  <w:marRight w:val="0"/>
                                  <w:marTop w:val="0"/>
                                  <w:marBottom w:val="0"/>
                                  <w:divBdr>
                                    <w:top w:val="none" w:sz="0" w:space="0" w:color="auto"/>
                                    <w:left w:val="none" w:sz="0" w:space="0" w:color="auto"/>
                                    <w:bottom w:val="none" w:sz="0" w:space="0" w:color="auto"/>
                                    <w:right w:val="none" w:sz="0" w:space="0" w:color="auto"/>
                                  </w:divBdr>
                                  <w:divsChild>
                                    <w:div w:id="1648707929">
                                      <w:marLeft w:val="0"/>
                                      <w:marRight w:val="0"/>
                                      <w:marTop w:val="0"/>
                                      <w:marBottom w:val="0"/>
                                      <w:divBdr>
                                        <w:top w:val="none" w:sz="0" w:space="0" w:color="auto"/>
                                        <w:left w:val="none" w:sz="0" w:space="0" w:color="auto"/>
                                        <w:bottom w:val="none" w:sz="0" w:space="0" w:color="auto"/>
                                        <w:right w:val="none" w:sz="0" w:space="0" w:color="auto"/>
                                      </w:divBdr>
                                      <w:divsChild>
                                        <w:div w:id="1470705848">
                                          <w:marLeft w:val="0"/>
                                          <w:marRight w:val="0"/>
                                          <w:marTop w:val="0"/>
                                          <w:marBottom w:val="0"/>
                                          <w:divBdr>
                                            <w:top w:val="none" w:sz="0" w:space="0" w:color="auto"/>
                                            <w:left w:val="none" w:sz="0" w:space="0" w:color="auto"/>
                                            <w:bottom w:val="none" w:sz="0" w:space="0" w:color="auto"/>
                                            <w:right w:val="none" w:sz="0" w:space="0" w:color="auto"/>
                                          </w:divBdr>
                                        </w:div>
                                        <w:div w:id="641495878">
                                          <w:marLeft w:val="0"/>
                                          <w:marRight w:val="0"/>
                                          <w:marTop w:val="0"/>
                                          <w:marBottom w:val="0"/>
                                          <w:divBdr>
                                            <w:top w:val="none" w:sz="0" w:space="0" w:color="auto"/>
                                            <w:left w:val="none" w:sz="0" w:space="0" w:color="auto"/>
                                            <w:bottom w:val="none" w:sz="0" w:space="0" w:color="auto"/>
                                            <w:right w:val="none" w:sz="0" w:space="0" w:color="auto"/>
                                          </w:divBdr>
                                          <w:divsChild>
                                            <w:div w:id="43255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1503621">
      <w:bodyDiv w:val="1"/>
      <w:marLeft w:val="0"/>
      <w:marRight w:val="0"/>
      <w:marTop w:val="0"/>
      <w:marBottom w:val="0"/>
      <w:divBdr>
        <w:top w:val="none" w:sz="0" w:space="0" w:color="auto"/>
        <w:left w:val="none" w:sz="0" w:space="0" w:color="auto"/>
        <w:bottom w:val="none" w:sz="0" w:space="0" w:color="auto"/>
        <w:right w:val="none" w:sz="0" w:space="0" w:color="auto"/>
      </w:divBdr>
      <w:divsChild>
        <w:div w:id="236524963">
          <w:marLeft w:val="0"/>
          <w:marRight w:val="0"/>
          <w:marTop w:val="0"/>
          <w:marBottom w:val="0"/>
          <w:divBdr>
            <w:top w:val="none" w:sz="0" w:space="0" w:color="auto"/>
            <w:left w:val="none" w:sz="0" w:space="0" w:color="auto"/>
            <w:bottom w:val="none" w:sz="0" w:space="0" w:color="auto"/>
            <w:right w:val="none" w:sz="0" w:space="0" w:color="auto"/>
          </w:divBdr>
        </w:div>
      </w:divsChild>
    </w:div>
    <w:div w:id="574515237">
      <w:bodyDiv w:val="1"/>
      <w:marLeft w:val="0"/>
      <w:marRight w:val="0"/>
      <w:marTop w:val="0"/>
      <w:marBottom w:val="0"/>
      <w:divBdr>
        <w:top w:val="none" w:sz="0" w:space="0" w:color="auto"/>
        <w:left w:val="none" w:sz="0" w:space="0" w:color="auto"/>
        <w:bottom w:val="none" w:sz="0" w:space="0" w:color="auto"/>
        <w:right w:val="none" w:sz="0" w:space="0" w:color="auto"/>
      </w:divBdr>
    </w:div>
    <w:div w:id="579752986">
      <w:bodyDiv w:val="1"/>
      <w:marLeft w:val="0"/>
      <w:marRight w:val="0"/>
      <w:marTop w:val="0"/>
      <w:marBottom w:val="0"/>
      <w:divBdr>
        <w:top w:val="none" w:sz="0" w:space="0" w:color="auto"/>
        <w:left w:val="none" w:sz="0" w:space="0" w:color="auto"/>
        <w:bottom w:val="none" w:sz="0" w:space="0" w:color="auto"/>
        <w:right w:val="none" w:sz="0" w:space="0" w:color="auto"/>
      </w:divBdr>
    </w:div>
    <w:div w:id="592131978">
      <w:bodyDiv w:val="1"/>
      <w:marLeft w:val="0"/>
      <w:marRight w:val="0"/>
      <w:marTop w:val="0"/>
      <w:marBottom w:val="0"/>
      <w:divBdr>
        <w:top w:val="none" w:sz="0" w:space="0" w:color="auto"/>
        <w:left w:val="none" w:sz="0" w:space="0" w:color="auto"/>
        <w:bottom w:val="none" w:sz="0" w:space="0" w:color="auto"/>
        <w:right w:val="none" w:sz="0" w:space="0" w:color="auto"/>
      </w:divBdr>
      <w:divsChild>
        <w:div w:id="783692534">
          <w:marLeft w:val="0"/>
          <w:marRight w:val="0"/>
          <w:marTop w:val="0"/>
          <w:marBottom w:val="0"/>
          <w:divBdr>
            <w:top w:val="none" w:sz="0" w:space="0" w:color="auto"/>
            <w:left w:val="none" w:sz="0" w:space="0" w:color="auto"/>
            <w:bottom w:val="none" w:sz="0" w:space="0" w:color="auto"/>
            <w:right w:val="none" w:sz="0" w:space="0" w:color="auto"/>
          </w:divBdr>
        </w:div>
        <w:div w:id="1170369518">
          <w:marLeft w:val="0"/>
          <w:marRight w:val="0"/>
          <w:marTop w:val="0"/>
          <w:marBottom w:val="0"/>
          <w:divBdr>
            <w:top w:val="none" w:sz="0" w:space="0" w:color="auto"/>
            <w:left w:val="none" w:sz="0" w:space="0" w:color="auto"/>
            <w:bottom w:val="none" w:sz="0" w:space="0" w:color="auto"/>
            <w:right w:val="none" w:sz="0" w:space="0" w:color="auto"/>
          </w:divBdr>
          <w:divsChild>
            <w:div w:id="294215255">
              <w:marLeft w:val="0"/>
              <w:marRight w:val="0"/>
              <w:marTop w:val="0"/>
              <w:marBottom w:val="0"/>
              <w:divBdr>
                <w:top w:val="none" w:sz="0" w:space="0" w:color="auto"/>
                <w:left w:val="none" w:sz="0" w:space="0" w:color="auto"/>
                <w:bottom w:val="none" w:sz="0" w:space="0" w:color="auto"/>
                <w:right w:val="none" w:sz="0" w:space="0" w:color="auto"/>
              </w:divBdr>
              <w:divsChild>
                <w:div w:id="2850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91329">
      <w:bodyDiv w:val="1"/>
      <w:marLeft w:val="0"/>
      <w:marRight w:val="0"/>
      <w:marTop w:val="0"/>
      <w:marBottom w:val="0"/>
      <w:divBdr>
        <w:top w:val="none" w:sz="0" w:space="0" w:color="auto"/>
        <w:left w:val="none" w:sz="0" w:space="0" w:color="auto"/>
        <w:bottom w:val="none" w:sz="0" w:space="0" w:color="auto"/>
        <w:right w:val="none" w:sz="0" w:space="0" w:color="auto"/>
      </w:divBdr>
    </w:div>
    <w:div w:id="596793737">
      <w:bodyDiv w:val="1"/>
      <w:marLeft w:val="0"/>
      <w:marRight w:val="0"/>
      <w:marTop w:val="0"/>
      <w:marBottom w:val="0"/>
      <w:divBdr>
        <w:top w:val="none" w:sz="0" w:space="0" w:color="auto"/>
        <w:left w:val="none" w:sz="0" w:space="0" w:color="auto"/>
        <w:bottom w:val="none" w:sz="0" w:space="0" w:color="auto"/>
        <w:right w:val="none" w:sz="0" w:space="0" w:color="auto"/>
      </w:divBdr>
      <w:divsChild>
        <w:div w:id="2017731747">
          <w:marLeft w:val="0"/>
          <w:marRight w:val="0"/>
          <w:marTop w:val="0"/>
          <w:marBottom w:val="720"/>
          <w:divBdr>
            <w:top w:val="none" w:sz="0" w:space="0" w:color="auto"/>
            <w:left w:val="none" w:sz="0" w:space="0" w:color="auto"/>
            <w:bottom w:val="none" w:sz="0" w:space="0" w:color="auto"/>
            <w:right w:val="none" w:sz="0" w:space="0" w:color="auto"/>
          </w:divBdr>
        </w:div>
      </w:divsChild>
    </w:div>
    <w:div w:id="599684623">
      <w:bodyDiv w:val="1"/>
      <w:marLeft w:val="0"/>
      <w:marRight w:val="0"/>
      <w:marTop w:val="0"/>
      <w:marBottom w:val="0"/>
      <w:divBdr>
        <w:top w:val="none" w:sz="0" w:space="0" w:color="auto"/>
        <w:left w:val="none" w:sz="0" w:space="0" w:color="auto"/>
        <w:bottom w:val="none" w:sz="0" w:space="0" w:color="auto"/>
        <w:right w:val="none" w:sz="0" w:space="0" w:color="auto"/>
      </w:divBdr>
      <w:divsChild>
        <w:div w:id="1986355750">
          <w:marLeft w:val="0"/>
          <w:marRight w:val="0"/>
          <w:marTop w:val="0"/>
          <w:marBottom w:val="0"/>
          <w:divBdr>
            <w:top w:val="none" w:sz="0" w:space="0" w:color="auto"/>
            <w:left w:val="none" w:sz="0" w:space="0" w:color="auto"/>
            <w:bottom w:val="none" w:sz="0" w:space="0" w:color="auto"/>
            <w:right w:val="none" w:sz="0" w:space="0" w:color="auto"/>
          </w:divBdr>
        </w:div>
        <w:div w:id="556168127">
          <w:marLeft w:val="0"/>
          <w:marRight w:val="0"/>
          <w:marTop w:val="0"/>
          <w:marBottom w:val="0"/>
          <w:divBdr>
            <w:top w:val="none" w:sz="0" w:space="0" w:color="auto"/>
            <w:left w:val="none" w:sz="0" w:space="0" w:color="auto"/>
            <w:bottom w:val="none" w:sz="0" w:space="0" w:color="auto"/>
            <w:right w:val="none" w:sz="0" w:space="0" w:color="auto"/>
          </w:divBdr>
          <w:divsChild>
            <w:div w:id="18447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4761">
      <w:bodyDiv w:val="1"/>
      <w:marLeft w:val="0"/>
      <w:marRight w:val="0"/>
      <w:marTop w:val="0"/>
      <w:marBottom w:val="0"/>
      <w:divBdr>
        <w:top w:val="none" w:sz="0" w:space="0" w:color="auto"/>
        <w:left w:val="none" w:sz="0" w:space="0" w:color="auto"/>
        <w:bottom w:val="none" w:sz="0" w:space="0" w:color="auto"/>
        <w:right w:val="none" w:sz="0" w:space="0" w:color="auto"/>
      </w:divBdr>
      <w:divsChild>
        <w:div w:id="2081976625">
          <w:marLeft w:val="0"/>
          <w:marRight w:val="0"/>
          <w:marTop w:val="0"/>
          <w:marBottom w:val="375"/>
          <w:divBdr>
            <w:top w:val="none" w:sz="0" w:space="0" w:color="auto"/>
            <w:left w:val="none" w:sz="0" w:space="0" w:color="auto"/>
            <w:bottom w:val="none" w:sz="0" w:space="0" w:color="auto"/>
            <w:right w:val="none" w:sz="0" w:space="0" w:color="auto"/>
          </w:divBdr>
          <w:divsChild>
            <w:div w:id="1560823719">
              <w:marLeft w:val="0"/>
              <w:marRight w:val="0"/>
              <w:marTop w:val="0"/>
              <w:marBottom w:val="0"/>
              <w:divBdr>
                <w:top w:val="none" w:sz="0" w:space="0" w:color="auto"/>
                <w:left w:val="none" w:sz="0" w:space="0" w:color="auto"/>
                <w:bottom w:val="none" w:sz="0" w:space="0" w:color="auto"/>
                <w:right w:val="none" w:sz="0" w:space="0" w:color="auto"/>
              </w:divBdr>
              <w:divsChild>
                <w:div w:id="20817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4834">
          <w:marLeft w:val="0"/>
          <w:marRight w:val="0"/>
          <w:marTop w:val="0"/>
          <w:marBottom w:val="0"/>
          <w:divBdr>
            <w:top w:val="none" w:sz="0" w:space="0" w:color="auto"/>
            <w:left w:val="none" w:sz="0" w:space="0" w:color="auto"/>
            <w:bottom w:val="none" w:sz="0" w:space="0" w:color="auto"/>
            <w:right w:val="none" w:sz="0" w:space="0" w:color="auto"/>
          </w:divBdr>
          <w:divsChild>
            <w:div w:id="483469749">
              <w:marLeft w:val="0"/>
              <w:marRight w:val="0"/>
              <w:marTop w:val="0"/>
              <w:marBottom w:val="0"/>
              <w:divBdr>
                <w:top w:val="none" w:sz="0" w:space="0" w:color="auto"/>
                <w:left w:val="none" w:sz="0" w:space="0" w:color="auto"/>
                <w:bottom w:val="none" w:sz="0" w:space="0" w:color="auto"/>
                <w:right w:val="none" w:sz="0" w:space="0" w:color="auto"/>
              </w:divBdr>
              <w:divsChild>
                <w:div w:id="952056613">
                  <w:marLeft w:val="0"/>
                  <w:marRight w:val="0"/>
                  <w:marTop w:val="0"/>
                  <w:marBottom w:val="0"/>
                  <w:divBdr>
                    <w:top w:val="none" w:sz="0" w:space="0" w:color="auto"/>
                    <w:left w:val="none" w:sz="0" w:space="0" w:color="auto"/>
                    <w:bottom w:val="none" w:sz="0" w:space="0" w:color="auto"/>
                    <w:right w:val="none" w:sz="0" w:space="0" w:color="auto"/>
                  </w:divBdr>
                  <w:divsChild>
                    <w:div w:id="3976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184010">
      <w:bodyDiv w:val="1"/>
      <w:marLeft w:val="0"/>
      <w:marRight w:val="0"/>
      <w:marTop w:val="0"/>
      <w:marBottom w:val="0"/>
      <w:divBdr>
        <w:top w:val="none" w:sz="0" w:space="0" w:color="auto"/>
        <w:left w:val="none" w:sz="0" w:space="0" w:color="auto"/>
        <w:bottom w:val="none" w:sz="0" w:space="0" w:color="auto"/>
        <w:right w:val="none" w:sz="0" w:space="0" w:color="auto"/>
      </w:divBdr>
      <w:divsChild>
        <w:div w:id="1838768348">
          <w:marLeft w:val="0"/>
          <w:marRight w:val="0"/>
          <w:marTop w:val="0"/>
          <w:marBottom w:val="0"/>
          <w:divBdr>
            <w:top w:val="none" w:sz="0" w:space="0" w:color="auto"/>
            <w:left w:val="none" w:sz="0" w:space="0" w:color="auto"/>
            <w:bottom w:val="none" w:sz="0" w:space="0" w:color="auto"/>
            <w:right w:val="none" w:sz="0" w:space="0" w:color="auto"/>
          </w:divBdr>
        </w:div>
        <w:div w:id="1848013663">
          <w:marLeft w:val="0"/>
          <w:marRight w:val="0"/>
          <w:marTop w:val="0"/>
          <w:marBottom w:val="0"/>
          <w:divBdr>
            <w:top w:val="none" w:sz="0" w:space="0" w:color="auto"/>
            <w:left w:val="none" w:sz="0" w:space="0" w:color="auto"/>
            <w:bottom w:val="none" w:sz="0" w:space="0" w:color="auto"/>
            <w:right w:val="none" w:sz="0" w:space="0" w:color="auto"/>
          </w:divBdr>
          <w:divsChild>
            <w:div w:id="872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3496">
      <w:bodyDiv w:val="1"/>
      <w:marLeft w:val="0"/>
      <w:marRight w:val="0"/>
      <w:marTop w:val="0"/>
      <w:marBottom w:val="0"/>
      <w:divBdr>
        <w:top w:val="none" w:sz="0" w:space="0" w:color="auto"/>
        <w:left w:val="none" w:sz="0" w:space="0" w:color="auto"/>
        <w:bottom w:val="none" w:sz="0" w:space="0" w:color="auto"/>
        <w:right w:val="none" w:sz="0" w:space="0" w:color="auto"/>
      </w:divBdr>
    </w:div>
    <w:div w:id="621155313">
      <w:bodyDiv w:val="1"/>
      <w:marLeft w:val="0"/>
      <w:marRight w:val="0"/>
      <w:marTop w:val="0"/>
      <w:marBottom w:val="0"/>
      <w:divBdr>
        <w:top w:val="none" w:sz="0" w:space="0" w:color="auto"/>
        <w:left w:val="none" w:sz="0" w:space="0" w:color="auto"/>
        <w:bottom w:val="none" w:sz="0" w:space="0" w:color="auto"/>
        <w:right w:val="none" w:sz="0" w:space="0" w:color="auto"/>
      </w:divBdr>
      <w:divsChild>
        <w:div w:id="364405181">
          <w:marLeft w:val="0"/>
          <w:marRight w:val="0"/>
          <w:marTop w:val="0"/>
          <w:marBottom w:val="0"/>
          <w:divBdr>
            <w:top w:val="none" w:sz="0" w:space="0" w:color="auto"/>
            <w:left w:val="none" w:sz="0" w:space="0" w:color="auto"/>
            <w:bottom w:val="none" w:sz="0" w:space="0" w:color="auto"/>
            <w:right w:val="none" w:sz="0" w:space="0" w:color="auto"/>
          </w:divBdr>
          <w:divsChild>
            <w:div w:id="830176976">
              <w:marLeft w:val="0"/>
              <w:marRight w:val="0"/>
              <w:marTop w:val="0"/>
              <w:marBottom w:val="0"/>
              <w:divBdr>
                <w:top w:val="none" w:sz="0" w:space="0" w:color="auto"/>
                <w:left w:val="none" w:sz="0" w:space="0" w:color="auto"/>
                <w:bottom w:val="none" w:sz="0" w:space="0" w:color="auto"/>
                <w:right w:val="none" w:sz="0" w:space="0" w:color="auto"/>
              </w:divBdr>
              <w:divsChild>
                <w:div w:id="1736465612">
                  <w:marLeft w:val="0"/>
                  <w:marRight w:val="0"/>
                  <w:marTop w:val="0"/>
                  <w:marBottom w:val="0"/>
                  <w:divBdr>
                    <w:top w:val="none" w:sz="0" w:space="0" w:color="auto"/>
                    <w:left w:val="none" w:sz="0" w:space="0" w:color="auto"/>
                    <w:bottom w:val="none" w:sz="0" w:space="0" w:color="auto"/>
                    <w:right w:val="none" w:sz="0" w:space="0" w:color="auto"/>
                  </w:divBdr>
                </w:div>
                <w:div w:id="79680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92615">
          <w:marLeft w:val="0"/>
          <w:marRight w:val="0"/>
          <w:marTop w:val="0"/>
          <w:marBottom w:val="0"/>
          <w:divBdr>
            <w:top w:val="none" w:sz="0" w:space="0" w:color="auto"/>
            <w:left w:val="none" w:sz="0" w:space="0" w:color="auto"/>
            <w:bottom w:val="none" w:sz="0" w:space="0" w:color="auto"/>
            <w:right w:val="none" w:sz="0" w:space="0" w:color="auto"/>
          </w:divBdr>
          <w:divsChild>
            <w:div w:id="1308362214">
              <w:marLeft w:val="0"/>
              <w:marRight w:val="0"/>
              <w:marTop w:val="0"/>
              <w:marBottom w:val="0"/>
              <w:divBdr>
                <w:top w:val="none" w:sz="0" w:space="0" w:color="auto"/>
                <w:left w:val="none" w:sz="0" w:space="0" w:color="auto"/>
                <w:bottom w:val="none" w:sz="0" w:space="0" w:color="auto"/>
                <w:right w:val="none" w:sz="0" w:space="0" w:color="auto"/>
              </w:divBdr>
              <w:divsChild>
                <w:div w:id="778064016">
                  <w:marLeft w:val="0"/>
                  <w:marRight w:val="0"/>
                  <w:marTop w:val="0"/>
                  <w:marBottom w:val="0"/>
                  <w:divBdr>
                    <w:top w:val="none" w:sz="0" w:space="0" w:color="auto"/>
                    <w:left w:val="none" w:sz="0" w:space="0" w:color="auto"/>
                    <w:bottom w:val="none" w:sz="0" w:space="0" w:color="auto"/>
                    <w:right w:val="none" w:sz="0" w:space="0" w:color="auto"/>
                  </w:divBdr>
                </w:div>
                <w:div w:id="13628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0534">
          <w:marLeft w:val="0"/>
          <w:marRight w:val="0"/>
          <w:marTop w:val="0"/>
          <w:marBottom w:val="0"/>
          <w:divBdr>
            <w:top w:val="none" w:sz="0" w:space="0" w:color="auto"/>
            <w:left w:val="none" w:sz="0" w:space="0" w:color="auto"/>
            <w:bottom w:val="none" w:sz="0" w:space="0" w:color="auto"/>
            <w:right w:val="none" w:sz="0" w:space="0" w:color="auto"/>
          </w:divBdr>
          <w:divsChild>
            <w:div w:id="890724234">
              <w:marLeft w:val="0"/>
              <w:marRight w:val="0"/>
              <w:marTop w:val="0"/>
              <w:marBottom w:val="0"/>
              <w:divBdr>
                <w:top w:val="none" w:sz="0" w:space="0" w:color="auto"/>
                <w:left w:val="none" w:sz="0" w:space="0" w:color="auto"/>
                <w:bottom w:val="none" w:sz="0" w:space="0" w:color="auto"/>
                <w:right w:val="none" w:sz="0" w:space="0" w:color="auto"/>
              </w:divBdr>
              <w:divsChild>
                <w:div w:id="1272934594">
                  <w:marLeft w:val="0"/>
                  <w:marRight w:val="0"/>
                  <w:marTop w:val="0"/>
                  <w:marBottom w:val="0"/>
                  <w:divBdr>
                    <w:top w:val="none" w:sz="0" w:space="0" w:color="auto"/>
                    <w:left w:val="none" w:sz="0" w:space="0" w:color="auto"/>
                    <w:bottom w:val="none" w:sz="0" w:space="0" w:color="auto"/>
                    <w:right w:val="none" w:sz="0" w:space="0" w:color="auto"/>
                  </w:divBdr>
                </w:div>
                <w:div w:id="19155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4246">
          <w:marLeft w:val="0"/>
          <w:marRight w:val="0"/>
          <w:marTop w:val="0"/>
          <w:marBottom w:val="0"/>
          <w:divBdr>
            <w:top w:val="none" w:sz="0" w:space="0" w:color="auto"/>
            <w:left w:val="none" w:sz="0" w:space="0" w:color="auto"/>
            <w:bottom w:val="none" w:sz="0" w:space="0" w:color="auto"/>
            <w:right w:val="none" w:sz="0" w:space="0" w:color="auto"/>
          </w:divBdr>
          <w:divsChild>
            <w:div w:id="97331689">
              <w:marLeft w:val="0"/>
              <w:marRight w:val="0"/>
              <w:marTop w:val="0"/>
              <w:marBottom w:val="0"/>
              <w:divBdr>
                <w:top w:val="none" w:sz="0" w:space="0" w:color="auto"/>
                <w:left w:val="none" w:sz="0" w:space="0" w:color="auto"/>
                <w:bottom w:val="none" w:sz="0" w:space="0" w:color="auto"/>
                <w:right w:val="none" w:sz="0" w:space="0" w:color="auto"/>
              </w:divBdr>
              <w:divsChild>
                <w:div w:id="1235431500">
                  <w:marLeft w:val="0"/>
                  <w:marRight w:val="0"/>
                  <w:marTop w:val="0"/>
                  <w:marBottom w:val="0"/>
                  <w:divBdr>
                    <w:top w:val="none" w:sz="0" w:space="0" w:color="auto"/>
                    <w:left w:val="none" w:sz="0" w:space="0" w:color="auto"/>
                    <w:bottom w:val="none" w:sz="0" w:space="0" w:color="auto"/>
                    <w:right w:val="none" w:sz="0" w:space="0" w:color="auto"/>
                  </w:divBdr>
                </w:div>
                <w:div w:id="16021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71487">
          <w:marLeft w:val="0"/>
          <w:marRight w:val="0"/>
          <w:marTop w:val="0"/>
          <w:marBottom w:val="0"/>
          <w:divBdr>
            <w:top w:val="none" w:sz="0" w:space="0" w:color="auto"/>
            <w:left w:val="none" w:sz="0" w:space="0" w:color="auto"/>
            <w:bottom w:val="none" w:sz="0" w:space="0" w:color="auto"/>
            <w:right w:val="none" w:sz="0" w:space="0" w:color="auto"/>
          </w:divBdr>
          <w:divsChild>
            <w:div w:id="1099058192">
              <w:marLeft w:val="0"/>
              <w:marRight w:val="0"/>
              <w:marTop w:val="0"/>
              <w:marBottom w:val="0"/>
              <w:divBdr>
                <w:top w:val="none" w:sz="0" w:space="0" w:color="auto"/>
                <w:left w:val="none" w:sz="0" w:space="0" w:color="auto"/>
                <w:bottom w:val="none" w:sz="0" w:space="0" w:color="auto"/>
                <w:right w:val="none" w:sz="0" w:space="0" w:color="auto"/>
              </w:divBdr>
              <w:divsChild>
                <w:div w:id="4291180">
                  <w:marLeft w:val="0"/>
                  <w:marRight w:val="0"/>
                  <w:marTop w:val="0"/>
                  <w:marBottom w:val="0"/>
                  <w:divBdr>
                    <w:top w:val="none" w:sz="0" w:space="0" w:color="auto"/>
                    <w:left w:val="none" w:sz="0" w:space="0" w:color="auto"/>
                    <w:bottom w:val="none" w:sz="0" w:space="0" w:color="auto"/>
                    <w:right w:val="none" w:sz="0" w:space="0" w:color="auto"/>
                  </w:divBdr>
                </w:div>
                <w:div w:id="7980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230">
          <w:marLeft w:val="0"/>
          <w:marRight w:val="0"/>
          <w:marTop w:val="0"/>
          <w:marBottom w:val="0"/>
          <w:divBdr>
            <w:top w:val="none" w:sz="0" w:space="0" w:color="auto"/>
            <w:left w:val="none" w:sz="0" w:space="0" w:color="auto"/>
            <w:bottom w:val="none" w:sz="0" w:space="0" w:color="auto"/>
            <w:right w:val="none" w:sz="0" w:space="0" w:color="auto"/>
          </w:divBdr>
          <w:divsChild>
            <w:div w:id="2087023622">
              <w:marLeft w:val="0"/>
              <w:marRight w:val="0"/>
              <w:marTop w:val="0"/>
              <w:marBottom w:val="0"/>
              <w:divBdr>
                <w:top w:val="none" w:sz="0" w:space="0" w:color="auto"/>
                <w:left w:val="none" w:sz="0" w:space="0" w:color="auto"/>
                <w:bottom w:val="none" w:sz="0" w:space="0" w:color="auto"/>
                <w:right w:val="none" w:sz="0" w:space="0" w:color="auto"/>
              </w:divBdr>
              <w:divsChild>
                <w:div w:id="1228997591">
                  <w:marLeft w:val="0"/>
                  <w:marRight w:val="0"/>
                  <w:marTop w:val="0"/>
                  <w:marBottom w:val="0"/>
                  <w:divBdr>
                    <w:top w:val="none" w:sz="0" w:space="0" w:color="auto"/>
                    <w:left w:val="none" w:sz="0" w:space="0" w:color="auto"/>
                    <w:bottom w:val="none" w:sz="0" w:space="0" w:color="auto"/>
                    <w:right w:val="none" w:sz="0" w:space="0" w:color="auto"/>
                  </w:divBdr>
                </w:div>
                <w:div w:id="145683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7108">
          <w:marLeft w:val="0"/>
          <w:marRight w:val="0"/>
          <w:marTop w:val="0"/>
          <w:marBottom w:val="0"/>
          <w:divBdr>
            <w:top w:val="none" w:sz="0" w:space="0" w:color="auto"/>
            <w:left w:val="none" w:sz="0" w:space="0" w:color="auto"/>
            <w:bottom w:val="none" w:sz="0" w:space="0" w:color="auto"/>
            <w:right w:val="none" w:sz="0" w:space="0" w:color="auto"/>
          </w:divBdr>
          <w:divsChild>
            <w:div w:id="1065026306">
              <w:marLeft w:val="0"/>
              <w:marRight w:val="0"/>
              <w:marTop w:val="0"/>
              <w:marBottom w:val="0"/>
              <w:divBdr>
                <w:top w:val="none" w:sz="0" w:space="0" w:color="auto"/>
                <w:left w:val="none" w:sz="0" w:space="0" w:color="auto"/>
                <w:bottom w:val="none" w:sz="0" w:space="0" w:color="auto"/>
                <w:right w:val="none" w:sz="0" w:space="0" w:color="auto"/>
              </w:divBdr>
              <w:divsChild>
                <w:div w:id="121523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699515">
      <w:bodyDiv w:val="1"/>
      <w:marLeft w:val="0"/>
      <w:marRight w:val="0"/>
      <w:marTop w:val="0"/>
      <w:marBottom w:val="0"/>
      <w:divBdr>
        <w:top w:val="none" w:sz="0" w:space="0" w:color="auto"/>
        <w:left w:val="none" w:sz="0" w:space="0" w:color="auto"/>
        <w:bottom w:val="none" w:sz="0" w:space="0" w:color="auto"/>
        <w:right w:val="none" w:sz="0" w:space="0" w:color="auto"/>
      </w:divBdr>
      <w:divsChild>
        <w:div w:id="661398605">
          <w:marLeft w:val="0"/>
          <w:marRight w:val="0"/>
          <w:marTop w:val="0"/>
          <w:marBottom w:val="0"/>
          <w:divBdr>
            <w:top w:val="none" w:sz="0" w:space="0" w:color="auto"/>
            <w:left w:val="none" w:sz="0" w:space="0" w:color="auto"/>
            <w:bottom w:val="none" w:sz="0" w:space="0" w:color="auto"/>
            <w:right w:val="none" w:sz="0" w:space="0" w:color="auto"/>
          </w:divBdr>
          <w:divsChild>
            <w:div w:id="1464811529">
              <w:marLeft w:val="0"/>
              <w:marRight w:val="0"/>
              <w:marTop w:val="0"/>
              <w:marBottom w:val="0"/>
              <w:divBdr>
                <w:top w:val="none" w:sz="0" w:space="0" w:color="auto"/>
                <w:left w:val="none" w:sz="0" w:space="0" w:color="auto"/>
                <w:bottom w:val="none" w:sz="0" w:space="0" w:color="auto"/>
                <w:right w:val="none" w:sz="0" w:space="0" w:color="auto"/>
              </w:divBdr>
              <w:divsChild>
                <w:div w:id="63649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51851">
      <w:bodyDiv w:val="1"/>
      <w:marLeft w:val="0"/>
      <w:marRight w:val="0"/>
      <w:marTop w:val="0"/>
      <w:marBottom w:val="0"/>
      <w:divBdr>
        <w:top w:val="none" w:sz="0" w:space="0" w:color="auto"/>
        <w:left w:val="none" w:sz="0" w:space="0" w:color="auto"/>
        <w:bottom w:val="none" w:sz="0" w:space="0" w:color="auto"/>
        <w:right w:val="none" w:sz="0" w:space="0" w:color="auto"/>
      </w:divBdr>
    </w:div>
    <w:div w:id="626200006">
      <w:bodyDiv w:val="1"/>
      <w:marLeft w:val="0"/>
      <w:marRight w:val="0"/>
      <w:marTop w:val="0"/>
      <w:marBottom w:val="0"/>
      <w:divBdr>
        <w:top w:val="none" w:sz="0" w:space="0" w:color="auto"/>
        <w:left w:val="none" w:sz="0" w:space="0" w:color="auto"/>
        <w:bottom w:val="none" w:sz="0" w:space="0" w:color="auto"/>
        <w:right w:val="none" w:sz="0" w:space="0" w:color="auto"/>
      </w:divBdr>
    </w:div>
    <w:div w:id="636180380">
      <w:bodyDiv w:val="1"/>
      <w:marLeft w:val="0"/>
      <w:marRight w:val="0"/>
      <w:marTop w:val="0"/>
      <w:marBottom w:val="0"/>
      <w:divBdr>
        <w:top w:val="none" w:sz="0" w:space="0" w:color="auto"/>
        <w:left w:val="none" w:sz="0" w:space="0" w:color="auto"/>
        <w:bottom w:val="none" w:sz="0" w:space="0" w:color="auto"/>
        <w:right w:val="none" w:sz="0" w:space="0" w:color="auto"/>
      </w:divBdr>
    </w:div>
    <w:div w:id="638069024">
      <w:bodyDiv w:val="1"/>
      <w:marLeft w:val="0"/>
      <w:marRight w:val="0"/>
      <w:marTop w:val="0"/>
      <w:marBottom w:val="0"/>
      <w:divBdr>
        <w:top w:val="none" w:sz="0" w:space="0" w:color="auto"/>
        <w:left w:val="none" w:sz="0" w:space="0" w:color="auto"/>
        <w:bottom w:val="none" w:sz="0" w:space="0" w:color="auto"/>
        <w:right w:val="none" w:sz="0" w:space="0" w:color="auto"/>
      </w:divBdr>
    </w:div>
    <w:div w:id="647903911">
      <w:bodyDiv w:val="1"/>
      <w:marLeft w:val="0"/>
      <w:marRight w:val="0"/>
      <w:marTop w:val="0"/>
      <w:marBottom w:val="0"/>
      <w:divBdr>
        <w:top w:val="none" w:sz="0" w:space="0" w:color="auto"/>
        <w:left w:val="none" w:sz="0" w:space="0" w:color="auto"/>
        <w:bottom w:val="none" w:sz="0" w:space="0" w:color="auto"/>
        <w:right w:val="none" w:sz="0" w:space="0" w:color="auto"/>
      </w:divBdr>
    </w:div>
    <w:div w:id="658575223">
      <w:bodyDiv w:val="1"/>
      <w:marLeft w:val="0"/>
      <w:marRight w:val="0"/>
      <w:marTop w:val="0"/>
      <w:marBottom w:val="0"/>
      <w:divBdr>
        <w:top w:val="none" w:sz="0" w:space="0" w:color="auto"/>
        <w:left w:val="none" w:sz="0" w:space="0" w:color="auto"/>
        <w:bottom w:val="none" w:sz="0" w:space="0" w:color="auto"/>
        <w:right w:val="none" w:sz="0" w:space="0" w:color="auto"/>
      </w:divBdr>
    </w:div>
    <w:div w:id="659231166">
      <w:bodyDiv w:val="1"/>
      <w:marLeft w:val="0"/>
      <w:marRight w:val="0"/>
      <w:marTop w:val="0"/>
      <w:marBottom w:val="0"/>
      <w:divBdr>
        <w:top w:val="none" w:sz="0" w:space="0" w:color="auto"/>
        <w:left w:val="none" w:sz="0" w:space="0" w:color="auto"/>
        <w:bottom w:val="none" w:sz="0" w:space="0" w:color="auto"/>
        <w:right w:val="none" w:sz="0" w:space="0" w:color="auto"/>
      </w:divBdr>
    </w:div>
    <w:div w:id="663095313">
      <w:bodyDiv w:val="1"/>
      <w:marLeft w:val="0"/>
      <w:marRight w:val="0"/>
      <w:marTop w:val="0"/>
      <w:marBottom w:val="0"/>
      <w:divBdr>
        <w:top w:val="none" w:sz="0" w:space="0" w:color="auto"/>
        <w:left w:val="none" w:sz="0" w:space="0" w:color="auto"/>
        <w:bottom w:val="none" w:sz="0" w:space="0" w:color="auto"/>
        <w:right w:val="none" w:sz="0" w:space="0" w:color="auto"/>
      </w:divBdr>
      <w:divsChild>
        <w:div w:id="423040043">
          <w:marLeft w:val="0"/>
          <w:marRight w:val="0"/>
          <w:marTop w:val="0"/>
          <w:marBottom w:val="720"/>
          <w:divBdr>
            <w:top w:val="none" w:sz="0" w:space="0" w:color="auto"/>
            <w:left w:val="none" w:sz="0" w:space="0" w:color="auto"/>
            <w:bottom w:val="none" w:sz="0" w:space="0" w:color="auto"/>
            <w:right w:val="none" w:sz="0" w:space="0" w:color="auto"/>
          </w:divBdr>
        </w:div>
        <w:div w:id="2101099669">
          <w:marLeft w:val="0"/>
          <w:marRight w:val="0"/>
          <w:marTop w:val="0"/>
          <w:marBottom w:val="0"/>
          <w:divBdr>
            <w:top w:val="none" w:sz="0" w:space="0" w:color="auto"/>
            <w:left w:val="none" w:sz="0" w:space="0" w:color="auto"/>
            <w:bottom w:val="none" w:sz="0" w:space="0" w:color="auto"/>
            <w:right w:val="none" w:sz="0" w:space="0" w:color="auto"/>
          </w:divBdr>
          <w:divsChild>
            <w:div w:id="504898726">
              <w:marLeft w:val="0"/>
              <w:marRight w:val="0"/>
              <w:marTop w:val="0"/>
              <w:marBottom w:val="0"/>
              <w:divBdr>
                <w:top w:val="none" w:sz="0" w:space="0" w:color="auto"/>
                <w:left w:val="none" w:sz="0" w:space="0" w:color="auto"/>
                <w:bottom w:val="none" w:sz="0" w:space="0" w:color="auto"/>
                <w:right w:val="none" w:sz="0" w:space="0" w:color="auto"/>
              </w:divBdr>
              <w:divsChild>
                <w:div w:id="533810142">
                  <w:marLeft w:val="0"/>
                  <w:marRight w:val="0"/>
                  <w:marTop w:val="0"/>
                  <w:marBottom w:val="0"/>
                  <w:divBdr>
                    <w:top w:val="none" w:sz="0" w:space="0" w:color="auto"/>
                    <w:left w:val="none" w:sz="0" w:space="0" w:color="auto"/>
                    <w:bottom w:val="none" w:sz="0" w:space="0" w:color="auto"/>
                    <w:right w:val="none" w:sz="0" w:space="0" w:color="auto"/>
                  </w:divBdr>
                  <w:divsChild>
                    <w:div w:id="1449277945">
                      <w:marLeft w:val="0"/>
                      <w:marRight w:val="0"/>
                      <w:marTop w:val="0"/>
                      <w:marBottom w:val="0"/>
                      <w:divBdr>
                        <w:top w:val="none" w:sz="0" w:space="0" w:color="auto"/>
                        <w:left w:val="none" w:sz="0" w:space="0" w:color="auto"/>
                        <w:bottom w:val="none" w:sz="0" w:space="0" w:color="auto"/>
                        <w:right w:val="none" w:sz="0" w:space="0" w:color="auto"/>
                      </w:divBdr>
                      <w:divsChild>
                        <w:div w:id="1421875180">
                          <w:marLeft w:val="0"/>
                          <w:marRight w:val="0"/>
                          <w:marTop w:val="0"/>
                          <w:marBottom w:val="0"/>
                          <w:divBdr>
                            <w:top w:val="none" w:sz="0" w:space="0" w:color="auto"/>
                            <w:left w:val="none" w:sz="0" w:space="0" w:color="auto"/>
                            <w:bottom w:val="none" w:sz="0" w:space="0" w:color="auto"/>
                            <w:right w:val="none" w:sz="0" w:space="0" w:color="auto"/>
                          </w:divBdr>
                          <w:divsChild>
                            <w:div w:id="48498080">
                              <w:marLeft w:val="0"/>
                              <w:marRight w:val="0"/>
                              <w:marTop w:val="0"/>
                              <w:marBottom w:val="0"/>
                              <w:divBdr>
                                <w:top w:val="none" w:sz="0" w:space="0" w:color="auto"/>
                                <w:left w:val="none" w:sz="0" w:space="0" w:color="auto"/>
                                <w:bottom w:val="none" w:sz="0" w:space="0" w:color="auto"/>
                                <w:right w:val="none" w:sz="0" w:space="0" w:color="auto"/>
                              </w:divBdr>
                              <w:divsChild>
                                <w:div w:id="1522745286">
                                  <w:marLeft w:val="0"/>
                                  <w:marRight w:val="0"/>
                                  <w:marTop w:val="0"/>
                                  <w:marBottom w:val="0"/>
                                  <w:divBdr>
                                    <w:top w:val="none" w:sz="0" w:space="0" w:color="auto"/>
                                    <w:left w:val="none" w:sz="0" w:space="0" w:color="auto"/>
                                    <w:bottom w:val="none" w:sz="0" w:space="0" w:color="auto"/>
                                    <w:right w:val="none" w:sz="0" w:space="0" w:color="auto"/>
                                  </w:divBdr>
                                  <w:divsChild>
                                    <w:div w:id="1289240923">
                                      <w:marLeft w:val="0"/>
                                      <w:marRight w:val="0"/>
                                      <w:marTop w:val="0"/>
                                      <w:marBottom w:val="0"/>
                                      <w:divBdr>
                                        <w:top w:val="none" w:sz="0" w:space="0" w:color="auto"/>
                                        <w:left w:val="none" w:sz="0" w:space="0" w:color="auto"/>
                                        <w:bottom w:val="none" w:sz="0" w:space="0" w:color="auto"/>
                                        <w:right w:val="none" w:sz="0" w:space="0" w:color="auto"/>
                                      </w:divBdr>
                                    </w:div>
                                  </w:divsChild>
                                </w:div>
                                <w:div w:id="2054183946">
                                  <w:marLeft w:val="0"/>
                                  <w:marRight w:val="0"/>
                                  <w:marTop w:val="0"/>
                                  <w:marBottom w:val="0"/>
                                  <w:divBdr>
                                    <w:top w:val="none" w:sz="0" w:space="0" w:color="auto"/>
                                    <w:left w:val="none" w:sz="0" w:space="0" w:color="auto"/>
                                    <w:bottom w:val="none" w:sz="0" w:space="0" w:color="auto"/>
                                    <w:right w:val="none" w:sz="0" w:space="0" w:color="auto"/>
                                  </w:divBdr>
                                  <w:divsChild>
                                    <w:div w:id="1176458186">
                                      <w:marLeft w:val="0"/>
                                      <w:marRight w:val="0"/>
                                      <w:marTop w:val="0"/>
                                      <w:marBottom w:val="0"/>
                                      <w:divBdr>
                                        <w:top w:val="none" w:sz="0" w:space="0" w:color="auto"/>
                                        <w:left w:val="none" w:sz="0" w:space="0" w:color="auto"/>
                                        <w:bottom w:val="none" w:sz="0" w:space="0" w:color="auto"/>
                                        <w:right w:val="none" w:sz="0" w:space="0" w:color="auto"/>
                                      </w:divBdr>
                                      <w:divsChild>
                                        <w:div w:id="863403151">
                                          <w:marLeft w:val="0"/>
                                          <w:marRight w:val="0"/>
                                          <w:marTop w:val="0"/>
                                          <w:marBottom w:val="0"/>
                                          <w:divBdr>
                                            <w:top w:val="none" w:sz="0" w:space="0" w:color="auto"/>
                                            <w:left w:val="none" w:sz="0" w:space="0" w:color="auto"/>
                                            <w:bottom w:val="none" w:sz="0" w:space="0" w:color="auto"/>
                                            <w:right w:val="none" w:sz="0" w:space="0" w:color="auto"/>
                                          </w:divBdr>
                                        </w:div>
                                        <w:div w:id="445318573">
                                          <w:marLeft w:val="0"/>
                                          <w:marRight w:val="0"/>
                                          <w:marTop w:val="0"/>
                                          <w:marBottom w:val="0"/>
                                          <w:divBdr>
                                            <w:top w:val="none" w:sz="0" w:space="0" w:color="auto"/>
                                            <w:left w:val="none" w:sz="0" w:space="0" w:color="auto"/>
                                            <w:bottom w:val="none" w:sz="0" w:space="0" w:color="auto"/>
                                            <w:right w:val="none" w:sz="0" w:space="0" w:color="auto"/>
                                          </w:divBdr>
                                          <w:divsChild>
                                            <w:div w:id="129455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7487035">
      <w:bodyDiv w:val="1"/>
      <w:marLeft w:val="0"/>
      <w:marRight w:val="0"/>
      <w:marTop w:val="0"/>
      <w:marBottom w:val="0"/>
      <w:divBdr>
        <w:top w:val="none" w:sz="0" w:space="0" w:color="auto"/>
        <w:left w:val="none" w:sz="0" w:space="0" w:color="auto"/>
        <w:bottom w:val="none" w:sz="0" w:space="0" w:color="auto"/>
        <w:right w:val="none" w:sz="0" w:space="0" w:color="auto"/>
      </w:divBdr>
      <w:divsChild>
        <w:div w:id="1207335455">
          <w:marLeft w:val="0"/>
          <w:marRight w:val="0"/>
          <w:marTop w:val="0"/>
          <w:marBottom w:val="0"/>
          <w:divBdr>
            <w:top w:val="none" w:sz="0" w:space="0" w:color="auto"/>
            <w:left w:val="none" w:sz="0" w:space="0" w:color="auto"/>
            <w:bottom w:val="none" w:sz="0" w:space="0" w:color="auto"/>
            <w:right w:val="none" w:sz="0" w:space="0" w:color="auto"/>
          </w:divBdr>
          <w:divsChild>
            <w:div w:id="1286888002">
              <w:marLeft w:val="0"/>
              <w:marRight w:val="0"/>
              <w:marTop w:val="0"/>
              <w:marBottom w:val="0"/>
              <w:divBdr>
                <w:top w:val="none" w:sz="0" w:space="0" w:color="auto"/>
                <w:left w:val="none" w:sz="0" w:space="0" w:color="auto"/>
                <w:bottom w:val="none" w:sz="0" w:space="0" w:color="auto"/>
                <w:right w:val="none" w:sz="0" w:space="0" w:color="auto"/>
              </w:divBdr>
            </w:div>
          </w:divsChild>
        </w:div>
        <w:div w:id="300622224">
          <w:marLeft w:val="0"/>
          <w:marRight w:val="0"/>
          <w:marTop w:val="0"/>
          <w:marBottom w:val="0"/>
          <w:divBdr>
            <w:top w:val="none" w:sz="0" w:space="0" w:color="auto"/>
            <w:left w:val="none" w:sz="0" w:space="0" w:color="auto"/>
            <w:bottom w:val="none" w:sz="0" w:space="0" w:color="auto"/>
            <w:right w:val="none" w:sz="0" w:space="0" w:color="auto"/>
          </w:divBdr>
          <w:divsChild>
            <w:div w:id="1967198920">
              <w:marLeft w:val="0"/>
              <w:marRight w:val="0"/>
              <w:marTop w:val="0"/>
              <w:marBottom w:val="0"/>
              <w:divBdr>
                <w:top w:val="none" w:sz="0" w:space="0" w:color="auto"/>
                <w:left w:val="none" w:sz="0" w:space="0" w:color="auto"/>
                <w:bottom w:val="none" w:sz="0" w:space="0" w:color="auto"/>
                <w:right w:val="none" w:sz="0" w:space="0" w:color="auto"/>
              </w:divBdr>
              <w:divsChild>
                <w:div w:id="682517020">
                  <w:marLeft w:val="0"/>
                  <w:marRight w:val="0"/>
                  <w:marTop w:val="0"/>
                  <w:marBottom w:val="0"/>
                  <w:divBdr>
                    <w:top w:val="none" w:sz="0" w:space="0" w:color="auto"/>
                    <w:left w:val="none" w:sz="0" w:space="0" w:color="auto"/>
                    <w:bottom w:val="none" w:sz="0" w:space="0" w:color="auto"/>
                    <w:right w:val="none" w:sz="0" w:space="0" w:color="auto"/>
                  </w:divBdr>
                </w:div>
                <w:div w:id="1017342076">
                  <w:marLeft w:val="0"/>
                  <w:marRight w:val="0"/>
                  <w:marTop w:val="0"/>
                  <w:marBottom w:val="0"/>
                  <w:divBdr>
                    <w:top w:val="none" w:sz="0" w:space="0" w:color="auto"/>
                    <w:left w:val="none" w:sz="0" w:space="0" w:color="auto"/>
                    <w:bottom w:val="none" w:sz="0" w:space="0" w:color="auto"/>
                    <w:right w:val="none" w:sz="0" w:space="0" w:color="auto"/>
                  </w:divBdr>
                  <w:divsChild>
                    <w:div w:id="17904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600535">
      <w:bodyDiv w:val="1"/>
      <w:marLeft w:val="0"/>
      <w:marRight w:val="0"/>
      <w:marTop w:val="0"/>
      <w:marBottom w:val="0"/>
      <w:divBdr>
        <w:top w:val="none" w:sz="0" w:space="0" w:color="auto"/>
        <w:left w:val="none" w:sz="0" w:space="0" w:color="auto"/>
        <w:bottom w:val="none" w:sz="0" w:space="0" w:color="auto"/>
        <w:right w:val="none" w:sz="0" w:space="0" w:color="auto"/>
      </w:divBdr>
    </w:div>
    <w:div w:id="672222749">
      <w:bodyDiv w:val="1"/>
      <w:marLeft w:val="0"/>
      <w:marRight w:val="0"/>
      <w:marTop w:val="0"/>
      <w:marBottom w:val="0"/>
      <w:divBdr>
        <w:top w:val="none" w:sz="0" w:space="0" w:color="auto"/>
        <w:left w:val="none" w:sz="0" w:space="0" w:color="auto"/>
        <w:bottom w:val="none" w:sz="0" w:space="0" w:color="auto"/>
        <w:right w:val="none" w:sz="0" w:space="0" w:color="auto"/>
      </w:divBdr>
    </w:div>
    <w:div w:id="673190543">
      <w:bodyDiv w:val="1"/>
      <w:marLeft w:val="0"/>
      <w:marRight w:val="0"/>
      <w:marTop w:val="0"/>
      <w:marBottom w:val="0"/>
      <w:divBdr>
        <w:top w:val="none" w:sz="0" w:space="0" w:color="auto"/>
        <w:left w:val="none" w:sz="0" w:space="0" w:color="auto"/>
        <w:bottom w:val="none" w:sz="0" w:space="0" w:color="auto"/>
        <w:right w:val="none" w:sz="0" w:space="0" w:color="auto"/>
      </w:divBdr>
      <w:divsChild>
        <w:div w:id="287904876">
          <w:marLeft w:val="0"/>
          <w:marRight w:val="0"/>
          <w:marTop w:val="0"/>
          <w:marBottom w:val="0"/>
          <w:divBdr>
            <w:top w:val="none" w:sz="0" w:space="0" w:color="auto"/>
            <w:left w:val="none" w:sz="0" w:space="0" w:color="auto"/>
            <w:bottom w:val="none" w:sz="0" w:space="0" w:color="auto"/>
            <w:right w:val="none" w:sz="0" w:space="0" w:color="auto"/>
          </w:divBdr>
        </w:div>
        <w:div w:id="435708522">
          <w:marLeft w:val="0"/>
          <w:marRight w:val="0"/>
          <w:marTop w:val="0"/>
          <w:marBottom w:val="0"/>
          <w:divBdr>
            <w:top w:val="none" w:sz="0" w:space="0" w:color="auto"/>
            <w:left w:val="none" w:sz="0" w:space="0" w:color="auto"/>
            <w:bottom w:val="none" w:sz="0" w:space="0" w:color="auto"/>
            <w:right w:val="none" w:sz="0" w:space="0" w:color="auto"/>
          </w:divBdr>
          <w:divsChild>
            <w:div w:id="11207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7040">
      <w:bodyDiv w:val="1"/>
      <w:marLeft w:val="0"/>
      <w:marRight w:val="0"/>
      <w:marTop w:val="0"/>
      <w:marBottom w:val="0"/>
      <w:divBdr>
        <w:top w:val="none" w:sz="0" w:space="0" w:color="auto"/>
        <w:left w:val="none" w:sz="0" w:space="0" w:color="auto"/>
        <w:bottom w:val="none" w:sz="0" w:space="0" w:color="auto"/>
        <w:right w:val="none" w:sz="0" w:space="0" w:color="auto"/>
      </w:divBdr>
      <w:divsChild>
        <w:div w:id="2024554144">
          <w:marLeft w:val="0"/>
          <w:marRight w:val="0"/>
          <w:marTop w:val="0"/>
          <w:marBottom w:val="0"/>
          <w:divBdr>
            <w:top w:val="none" w:sz="0" w:space="0" w:color="auto"/>
            <w:left w:val="none" w:sz="0" w:space="0" w:color="auto"/>
            <w:bottom w:val="none" w:sz="0" w:space="0" w:color="auto"/>
            <w:right w:val="none" w:sz="0" w:space="0" w:color="auto"/>
          </w:divBdr>
          <w:divsChild>
            <w:div w:id="16304793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684020634">
      <w:bodyDiv w:val="1"/>
      <w:marLeft w:val="0"/>
      <w:marRight w:val="0"/>
      <w:marTop w:val="0"/>
      <w:marBottom w:val="0"/>
      <w:divBdr>
        <w:top w:val="none" w:sz="0" w:space="0" w:color="auto"/>
        <w:left w:val="none" w:sz="0" w:space="0" w:color="auto"/>
        <w:bottom w:val="none" w:sz="0" w:space="0" w:color="auto"/>
        <w:right w:val="none" w:sz="0" w:space="0" w:color="auto"/>
      </w:divBdr>
    </w:div>
    <w:div w:id="688991686">
      <w:bodyDiv w:val="1"/>
      <w:marLeft w:val="0"/>
      <w:marRight w:val="0"/>
      <w:marTop w:val="0"/>
      <w:marBottom w:val="0"/>
      <w:divBdr>
        <w:top w:val="none" w:sz="0" w:space="0" w:color="auto"/>
        <w:left w:val="none" w:sz="0" w:space="0" w:color="auto"/>
        <w:bottom w:val="none" w:sz="0" w:space="0" w:color="auto"/>
        <w:right w:val="none" w:sz="0" w:space="0" w:color="auto"/>
      </w:divBdr>
    </w:div>
    <w:div w:id="694691174">
      <w:bodyDiv w:val="1"/>
      <w:marLeft w:val="0"/>
      <w:marRight w:val="0"/>
      <w:marTop w:val="0"/>
      <w:marBottom w:val="0"/>
      <w:divBdr>
        <w:top w:val="none" w:sz="0" w:space="0" w:color="auto"/>
        <w:left w:val="none" w:sz="0" w:space="0" w:color="auto"/>
        <w:bottom w:val="none" w:sz="0" w:space="0" w:color="auto"/>
        <w:right w:val="none" w:sz="0" w:space="0" w:color="auto"/>
      </w:divBdr>
      <w:divsChild>
        <w:div w:id="2004553084">
          <w:marLeft w:val="0"/>
          <w:marRight w:val="0"/>
          <w:marTop w:val="0"/>
          <w:marBottom w:val="0"/>
          <w:divBdr>
            <w:top w:val="none" w:sz="0" w:space="0" w:color="auto"/>
            <w:left w:val="none" w:sz="0" w:space="0" w:color="auto"/>
            <w:bottom w:val="none" w:sz="0" w:space="0" w:color="auto"/>
            <w:right w:val="none" w:sz="0" w:space="0" w:color="auto"/>
          </w:divBdr>
          <w:divsChild>
            <w:div w:id="1899046494">
              <w:marLeft w:val="0"/>
              <w:marRight w:val="0"/>
              <w:marTop w:val="0"/>
              <w:marBottom w:val="0"/>
              <w:divBdr>
                <w:top w:val="none" w:sz="0" w:space="0" w:color="auto"/>
                <w:left w:val="none" w:sz="0" w:space="0" w:color="auto"/>
                <w:bottom w:val="none" w:sz="0" w:space="0" w:color="auto"/>
                <w:right w:val="none" w:sz="0" w:space="0" w:color="auto"/>
              </w:divBdr>
              <w:divsChild>
                <w:div w:id="1066492991">
                  <w:marLeft w:val="0"/>
                  <w:marRight w:val="0"/>
                  <w:marTop w:val="0"/>
                  <w:marBottom w:val="0"/>
                  <w:divBdr>
                    <w:top w:val="none" w:sz="0" w:space="0" w:color="auto"/>
                    <w:left w:val="none" w:sz="0" w:space="0" w:color="auto"/>
                    <w:bottom w:val="none" w:sz="0" w:space="0" w:color="auto"/>
                    <w:right w:val="none" w:sz="0" w:space="0" w:color="auto"/>
                  </w:divBdr>
                </w:div>
                <w:div w:id="158919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95">
          <w:marLeft w:val="0"/>
          <w:marRight w:val="0"/>
          <w:marTop w:val="0"/>
          <w:marBottom w:val="0"/>
          <w:divBdr>
            <w:top w:val="none" w:sz="0" w:space="0" w:color="auto"/>
            <w:left w:val="none" w:sz="0" w:space="0" w:color="auto"/>
            <w:bottom w:val="none" w:sz="0" w:space="0" w:color="auto"/>
            <w:right w:val="none" w:sz="0" w:space="0" w:color="auto"/>
          </w:divBdr>
          <w:divsChild>
            <w:div w:id="1835876040">
              <w:marLeft w:val="0"/>
              <w:marRight w:val="0"/>
              <w:marTop w:val="0"/>
              <w:marBottom w:val="0"/>
              <w:divBdr>
                <w:top w:val="none" w:sz="0" w:space="0" w:color="auto"/>
                <w:left w:val="none" w:sz="0" w:space="0" w:color="auto"/>
                <w:bottom w:val="none" w:sz="0" w:space="0" w:color="auto"/>
                <w:right w:val="none" w:sz="0" w:space="0" w:color="auto"/>
              </w:divBdr>
              <w:divsChild>
                <w:div w:id="1542135932">
                  <w:marLeft w:val="0"/>
                  <w:marRight w:val="0"/>
                  <w:marTop w:val="0"/>
                  <w:marBottom w:val="0"/>
                  <w:divBdr>
                    <w:top w:val="none" w:sz="0" w:space="0" w:color="auto"/>
                    <w:left w:val="none" w:sz="0" w:space="0" w:color="auto"/>
                    <w:bottom w:val="none" w:sz="0" w:space="0" w:color="auto"/>
                    <w:right w:val="none" w:sz="0" w:space="0" w:color="auto"/>
                  </w:divBdr>
                </w:div>
                <w:div w:id="120470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271">
          <w:marLeft w:val="0"/>
          <w:marRight w:val="0"/>
          <w:marTop w:val="0"/>
          <w:marBottom w:val="0"/>
          <w:divBdr>
            <w:top w:val="none" w:sz="0" w:space="0" w:color="auto"/>
            <w:left w:val="none" w:sz="0" w:space="0" w:color="auto"/>
            <w:bottom w:val="none" w:sz="0" w:space="0" w:color="auto"/>
            <w:right w:val="none" w:sz="0" w:space="0" w:color="auto"/>
          </w:divBdr>
          <w:divsChild>
            <w:div w:id="928543789">
              <w:marLeft w:val="0"/>
              <w:marRight w:val="0"/>
              <w:marTop w:val="0"/>
              <w:marBottom w:val="0"/>
              <w:divBdr>
                <w:top w:val="none" w:sz="0" w:space="0" w:color="auto"/>
                <w:left w:val="none" w:sz="0" w:space="0" w:color="auto"/>
                <w:bottom w:val="none" w:sz="0" w:space="0" w:color="auto"/>
                <w:right w:val="none" w:sz="0" w:space="0" w:color="auto"/>
              </w:divBdr>
              <w:divsChild>
                <w:div w:id="991561368">
                  <w:marLeft w:val="0"/>
                  <w:marRight w:val="0"/>
                  <w:marTop w:val="0"/>
                  <w:marBottom w:val="0"/>
                  <w:divBdr>
                    <w:top w:val="none" w:sz="0" w:space="0" w:color="auto"/>
                    <w:left w:val="none" w:sz="0" w:space="0" w:color="auto"/>
                    <w:bottom w:val="none" w:sz="0" w:space="0" w:color="auto"/>
                    <w:right w:val="none" w:sz="0" w:space="0" w:color="auto"/>
                  </w:divBdr>
                </w:div>
                <w:div w:id="1900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65836">
          <w:marLeft w:val="0"/>
          <w:marRight w:val="0"/>
          <w:marTop w:val="0"/>
          <w:marBottom w:val="0"/>
          <w:divBdr>
            <w:top w:val="none" w:sz="0" w:space="0" w:color="auto"/>
            <w:left w:val="none" w:sz="0" w:space="0" w:color="auto"/>
            <w:bottom w:val="none" w:sz="0" w:space="0" w:color="auto"/>
            <w:right w:val="none" w:sz="0" w:space="0" w:color="auto"/>
          </w:divBdr>
          <w:divsChild>
            <w:div w:id="1034622282">
              <w:marLeft w:val="0"/>
              <w:marRight w:val="0"/>
              <w:marTop w:val="0"/>
              <w:marBottom w:val="0"/>
              <w:divBdr>
                <w:top w:val="none" w:sz="0" w:space="0" w:color="auto"/>
                <w:left w:val="none" w:sz="0" w:space="0" w:color="auto"/>
                <w:bottom w:val="none" w:sz="0" w:space="0" w:color="auto"/>
                <w:right w:val="none" w:sz="0" w:space="0" w:color="auto"/>
              </w:divBdr>
              <w:divsChild>
                <w:div w:id="2006664071">
                  <w:marLeft w:val="0"/>
                  <w:marRight w:val="0"/>
                  <w:marTop w:val="0"/>
                  <w:marBottom w:val="0"/>
                  <w:divBdr>
                    <w:top w:val="none" w:sz="0" w:space="0" w:color="auto"/>
                    <w:left w:val="none" w:sz="0" w:space="0" w:color="auto"/>
                    <w:bottom w:val="none" w:sz="0" w:space="0" w:color="auto"/>
                    <w:right w:val="none" w:sz="0" w:space="0" w:color="auto"/>
                  </w:divBdr>
                </w:div>
                <w:div w:id="70425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3941">
          <w:marLeft w:val="0"/>
          <w:marRight w:val="0"/>
          <w:marTop w:val="0"/>
          <w:marBottom w:val="0"/>
          <w:divBdr>
            <w:top w:val="none" w:sz="0" w:space="0" w:color="auto"/>
            <w:left w:val="none" w:sz="0" w:space="0" w:color="auto"/>
            <w:bottom w:val="none" w:sz="0" w:space="0" w:color="auto"/>
            <w:right w:val="none" w:sz="0" w:space="0" w:color="auto"/>
          </w:divBdr>
          <w:divsChild>
            <w:div w:id="1214466405">
              <w:marLeft w:val="0"/>
              <w:marRight w:val="0"/>
              <w:marTop w:val="0"/>
              <w:marBottom w:val="0"/>
              <w:divBdr>
                <w:top w:val="none" w:sz="0" w:space="0" w:color="auto"/>
                <w:left w:val="none" w:sz="0" w:space="0" w:color="auto"/>
                <w:bottom w:val="none" w:sz="0" w:space="0" w:color="auto"/>
                <w:right w:val="none" w:sz="0" w:space="0" w:color="auto"/>
              </w:divBdr>
              <w:divsChild>
                <w:div w:id="283343062">
                  <w:marLeft w:val="0"/>
                  <w:marRight w:val="0"/>
                  <w:marTop w:val="0"/>
                  <w:marBottom w:val="0"/>
                  <w:divBdr>
                    <w:top w:val="none" w:sz="0" w:space="0" w:color="auto"/>
                    <w:left w:val="none" w:sz="0" w:space="0" w:color="auto"/>
                    <w:bottom w:val="none" w:sz="0" w:space="0" w:color="auto"/>
                    <w:right w:val="none" w:sz="0" w:space="0" w:color="auto"/>
                  </w:divBdr>
                </w:div>
                <w:div w:id="14192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89006">
          <w:marLeft w:val="0"/>
          <w:marRight w:val="0"/>
          <w:marTop w:val="0"/>
          <w:marBottom w:val="0"/>
          <w:divBdr>
            <w:top w:val="none" w:sz="0" w:space="0" w:color="auto"/>
            <w:left w:val="none" w:sz="0" w:space="0" w:color="auto"/>
            <w:bottom w:val="none" w:sz="0" w:space="0" w:color="auto"/>
            <w:right w:val="none" w:sz="0" w:space="0" w:color="auto"/>
          </w:divBdr>
          <w:divsChild>
            <w:div w:id="1966883960">
              <w:marLeft w:val="0"/>
              <w:marRight w:val="0"/>
              <w:marTop w:val="0"/>
              <w:marBottom w:val="0"/>
              <w:divBdr>
                <w:top w:val="none" w:sz="0" w:space="0" w:color="auto"/>
                <w:left w:val="none" w:sz="0" w:space="0" w:color="auto"/>
                <w:bottom w:val="none" w:sz="0" w:space="0" w:color="auto"/>
                <w:right w:val="none" w:sz="0" w:space="0" w:color="auto"/>
              </w:divBdr>
              <w:divsChild>
                <w:div w:id="1574388636">
                  <w:marLeft w:val="0"/>
                  <w:marRight w:val="0"/>
                  <w:marTop w:val="0"/>
                  <w:marBottom w:val="0"/>
                  <w:divBdr>
                    <w:top w:val="none" w:sz="0" w:space="0" w:color="auto"/>
                    <w:left w:val="none" w:sz="0" w:space="0" w:color="auto"/>
                    <w:bottom w:val="none" w:sz="0" w:space="0" w:color="auto"/>
                    <w:right w:val="none" w:sz="0" w:space="0" w:color="auto"/>
                  </w:divBdr>
                </w:div>
                <w:div w:id="17119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5520">
          <w:marLeft w:val="0"/>
          <w:marRight w:val="0"/>
          <w:marTop w:val="0"/>
          <w:marBottom w:val="0"/>
          <w:divBdr>
            <w:top w:val="none" w:sz="0" w:space="0" w:color="auto"/>
            <w:left w:val="none" w:sz="0" w:space="0" w:color="auto"/>
            <w:bottom w:val="none" w:sz="0" w:space="0" w:color="auto"/>
            <w:right w:val="none" w:sz="0" w:space="0" w:color="auto"/>
          </w:divBdr>
          <w:divsChild>
            <w:div w:id="920069472">
              <w:marLeft w:val="0"/>
              <w:marRight w:val="0"/>
              <w:marTop w:val="0"/>
              <w:marBottom w:val="0"/>
              <w:divBdr>
                <w:top w:val="none" w:sz="0" w:space="0" w:color="auto"/>
                <w:left w:val="none" w:sz="0" w:space="0" w:color="auto"/>
                <w:bottom w:val="none" w:sz="0" w:space="0" w:color="auto"/>
                <w:right w:val="none" w:sz="0" w:space="0" w:color="auto"/>
              </w:divBdr>
              <w:divsChild>
                <w:div w:id="570626781">
                  <w:marLeft w:val="0"/>
                  <w:marRight w:val="0"/>
                  <w:marTop w:val="0"/>
                  <w:marBottom w:val="0"/>
                  <w:divBdr>
                    <w:top w:val="none" w:sz="0" w:space="0" w:color="auto"/>
                    <w:left w:val="none" w:sz="0" w:space="0" w:color="auto"/>
                    <w:bottom w:val="none" w:sz="0" w:space="0" w:color="auto"/>
                    <w:right w:val="none" w:sz="0" w:space="0" w:color="auto"/>
                  </w:divBdr>
                </w:div>
                <w:div w:id="101353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5636">
          <w:marLeft w:val="0"/>
          <w:marRight w:val="0"/>
          <w:marTop w:val="0"/>
          <w:marBottom w:val="0"/>
          <w:divBdr>
            <w:top w:val="none" w:sz="0" w:space="0" w:color="auto"/>
            <w:left w:val="none" w:sz="0" w:space="0" w:color="auto"/>
            <w:bottom w:val="none" w:sz="0" w:space="0" w:color="auto"/>
            <w:right w:val="none" w:sz="0" w:space="0" w:color="auto"/>
          </w:divBdr>
          <w:divsChild>
            <w:div w:id="1703552836">
              <w:marLeft w:val="0"/>
              <w:marRight w:val="0"/>
              <w:marTop w:val="0"/>
              <w:marBottom w:val="0"/>
              <w:divBdr>
                <w:top w:val="none" w:sz="0" w:space="0" w:color="auto"/>
                <w:left w:val="none" w:sz="0" w:space="0" w:color="auto"/>
                <w:bottom w:val="none" w:sz="0" w:space="0" w:color="auto"/>
                <w:right w:val="none" w:sz="0" w:space="0" w:color="auto"/>
              </w:divBdr>
              <w:divsChild>
                <w:div w:id="19643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430664">
      <w:bodyDiv w:val="1"/>
      <w:marLeft w:val="0"/>
      <w:marRight w:val="0"/>
      <w:marTop w:val="0"/>
      <w:marBottom w:val="0"/>
      <w:divBdr>
        <w:top w:val="none" w:sz="0" w:space="0" w:color="auto"/>
        <w:left w:val="none" w:sz="0" w:space="0" w:color="auto"/>
        <w:bottom w:val="none" w:sz="0" w:space="0" w:color="auto"/>
        <w:right w:val="none" w:sz="0" w:space="0" w:color="auto"/>
      </w:divBdr>
      <w:divsChild>
        <w:div w:id="2104641515">
          <w:marLeft w:val="0"/>
          <w:marRight w:val="0"/>
          <w:marTop w:val="0"/>
          <w:marBottom w:val="720"/>
          <w:divBdr>
            <w:top w:val="none" w:sz="0" w:space="0" w:color="auto"/>
            <w:left w:val="none" w:sz="0" w:space="0" w:color="auto"/>
            <w:bottom w:val="none" w:sz="0" w:space="0" w:color="auto"/>
            <w:right w:val="none" w:sz="0" w:space="0" w:color="auto"/>
          </w:divBdr>
        </w:div>
      </w:divsChild>
    </w:div>
    <w:div w:id="700865959">
      <w:bodyDiv w:val="1"/>
      <w:marLeft w:val="0"/>
      <w:marRight w:val="0"/>
      <w:marTop w:val="0"/>
      <w:marBottom w:val="0"/>
      <w:divBdr>
        <w:top w:val="none" w:sz="0" w:space="0" w:color="auto"/>
        <w:left w:val="none" w:sz="0" w:space="0" w:color="auto"/>
        <w:bottom w:val="none" w:sz="0" w:space="0" w:color="auto"/>
        <w:right w:val="none" w:sz="0" w:space="0" w:color="auto"/>
      </w:divBdr>
    </w:div>
    <w:div w:id="704185002">
      <w:bodyDiv w:val="1"/>
      <w:marLeft w:val="0"/>
      <w:marRight w:val="0"/>
      <w:marTop w:val="0"/>
      <w:marBottom w:val="0"/>
      <w:divBdr>
        <w:top w:val="none" w:sz="0" w:space="0" w:color="auto"/>
        <w:left w:val="none" w:sz="0" w:space="0" w:color="auto"/>
        <w:bottom w:val="none" w:sz="0" w:space="0" w:color="auto"/>
        <w:right w:val="none" w:sz="0" w:space="0" w:color="auto"/>
      </w:divBdr>
      <w:divsChild>
        <w:div w:id="1446805033">
          <w:marLeft w:val="0"/>
          <w:marRight w:val="0"/>
          <w:marTop w:val="0"/>
          <w:marBottom w:val="375"/>
          <w:divBdr>
            <w:top w:val="none" w:sz="0" w:space="0" w:color="auto"/>
            <w:left w:val="none" w:sz="0" w:space="0" w:color="auto"/>
            <w:bottom w:val="none" w:sz="0" w:space="0" w:color="auto"/>
            <w:right w:val="none" w:sz="0" w:space="0" w:color="auto"/>
          </w:divBdr>
          <w:divsChild>
            <w:div w:id="885989621">
              <w:marLeft w:val="0"/>
              <w:marRight w:val="0"/>
              <w:marTop w:val="0"/>
              <w:marBottom w:val="0"/>
              <w:divBdr>
                <w:top w:val="none" w:sz="0" w:space="0" w:color="auto"/>
                <w:left w:val="none" w:sz="0" w:space="0" w:color="auto"/>
                <w:bottom w:val="none" w:sz="0" w:space="0" w:color="auto"/>
                <w:right w:val="none" w:sz="0" w:space="0" w:color="auto"/>
              </w:divBdr>
              <w:divsChild>
                <w:div w:id="109729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8494">
          <w:marLeft w:val="0"/>
          <w:marRight w:val="0"/>
          <w:marTop w:val="0"/>
          <w:marBottom w:val="0"/>
          <w:divBdr>
            <w:top w:val="none" w:sz="0" w:space="0" w:color="auto"/>
            <w:left w:val="none" w:sz="0" w:space="0" w:color="auto"/>
            <w:bottom w:val="none" w:sz="0" w:space="0" w:color="auto"/>
            <w:right w:val="none" w:sz="0" w:space="0" w:color="auto"/>
          </w:divBdr>
          <w:divsChild>
            <w:div w:id="1559441039">
              <w:marLeft w:val="0"/>
              <w:marRight w:val="0"/>
              <w:marTop w:val="0"/>
              <w:marBottom w:val="0"/>
              <w:divBdr>
                <w:top w:val="none" w:sz="0" w:space="0" w:color="auto"/>
                <w:left w:val="none" w:sz="0" w:space="0" w:color="auto"/>
                <w:bottom w:val="none" w:sz="0" w:space="0" w:color="auto"/>
                <w:right w:val="none" w:sz="0" w:space="0" w:color="auto"/>
              </w:divBdr>
              <w:divsChild>
                <w:div w:id="898059475">
                  <w:marLeft w:val="0"/>
                  <w:marRight w:val="0"/>
                  <w:marTop w:val="0"/>
                  <w:marBottom w:val="0"/>
                  <w:divBdr>
                    <w:top w:val="none" w:sz="0" w:space="0" w:color="auto"/>
                    <w:left w:val="none" w:sz="0" w:space="0" w:color="auto"/>
                    <w:bottom w:val="none" w:sz="0" w:space="0" w:color="auto"/>
                    <w:right w:val="none" w:sz="0" w:space="0" w:color="auto"/>
                  </w:divBdr>
                  <w:divsChild>
                    <w:div w:id="17394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141250">
      <w:bodyDiv w:val="1"/>
      <w:marLeft w:val="0"/>
      <w:marRight w:val="0"/>
      <w:marTop w:val="0"/>
      <w:marBottom w:val="0"/>
      <w:divBdr>
        <w:top w:val="none" w:sz="0" w:space="0" w:color="auto"/>
        <w:left w:val="none" w:sz="0" w:space="0" w:color="auto"/>
        <w:bottom w:val="none" w:sz="0" w:space="0" w:color="auto"/>
        <w:right w:val="none" w:sz="0" w:space="0" w:color="auto"/>
      </w:divBdr>
      <w:divsChild>
        <w:div w:id="1118062727">
          <w:marLeft w:val="0"/>
          <w:marRight w:val="0"/>
          <w:marTop w:val="0"/>
          <w:marBottom w:val="375"/>
          <w:divBdr>
            <w:top w:val="none" w:sz="0" w:space="0" w:color="auto"/>
            <w:left w:val="none" w:sz="0" w:space="0" w:color="auto"/>
            <w:bottom w:val="none" w:sz="0" w:space="0" w:color="auto"/>
            <w:right w:val="none" w:sz="0" w:space="0" w:color="auto"/>
          </w:divBdr>
          <w:divsChild>
            <w:div w:id="263539028">
              <w:marLeft w:val="0"/>
              <w:marRight w:val="0"/>
              <w:marTop w:val="0"/>
              <w:marBottom w:val="0"/>
              <w:divBdr>
                <w:top w:val="none" w:sz="0" w:space="0" w:color="auto"/>
                <w:left w:val="none" w:sz="0" w:space="0" w:color="auto"/>
                <w:bottom w:val="none" w:sz="0" w:space="0" w:color="auto"/>
                <w:right w:val="none" w:sz="0" w:space="0" w:color="auto"/>
              </w:divBdr>
              <w:divsChild>
                <w:div w:id="15496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4192">
          <w:marLeft w:val="0"/>
          <w:marRight w:val="0"/>
          <w:marTop w:val="0"/>
          <w:marBottom w:val="0"/>
          <w:divBdr>
            <w:top w:val="none" w:sz="0" w:space="0" w:color="auto"/>
            <w:left w:val="none" w:sz="0" w:space="0" w:color="auto"/>
            <w:bottom w:val="none" w:sz="0" w:space="0" w:color="auto"/>
            <w:right w:val="none" w:sz="0" w:space="0" w:color="auto"/>
          </w:divBdr>
          <w:divsChild>
            <w:div w:id="302582655">
              <w:marLeft w:val="0"/>
              <w:marRight w:val="0"/>
              <w:marTop w:val="0"/>
              <w:marBottom w:val="0"/>
              <w:divBdr>
                <w:top w:val="none" w:sz="0" w:space="0" w:color="auto"/>
                <w:left w:val="none" w:sz="0" w:space="0" w:color="auto"/>
                <w:bottom w:val="none" w:sz="0" w:space="0" w:color="auto"/>
                <w:right w:val="none" w:sz="0" w:space="0" w:color="auto"/>
              </w:divBdr>
              <w:divsChild>
                <w:div w:id="699282423">
                  <w:marLeft w:val="0"/>
                  <w:marRight w:val="0"/>
                  <w:marTop w:val="0"/>
                  <w:marBottom w:val="0"/>
                  <w:divBdr>
                    <w:top w:val="none" w:sz="0" w:space="0" w:color="auto"/>
                    <w:left w:val="none" w:sz="0" w:space="0" w:color="auto"/>
                    <w:bottom w:val="none" w:sz="0" w:space="0" w:color="auto"/>
                    <w:right w:val="none" w:sz="0" w:space="0" w:color="auto"/>
                  </w:divBdr>
                  <w:divsChild>
                    <w:div w:id="10620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576990">
      <w:bodyDiv w:val="1"/>
      <w:marLeft w:val="0"/>
      <w:marRight w:val="0"/>
      <w:marTop w:val="0"/>
      <w:marBottom w:val="0"/>
      <w:divBdr>
        <w:top w:val="none" w:sz="0" w:space="0" w:color="auto"/>
        <w:left w:val="none" w:sz="0" w:space="0" w:color="auto"/>
        <w:bottom w:val="none" w:sz="0" w:space="0" w:color="auto"/>
        <w:right w:val="none" w:sz="0" w:space="0" w:color="auto"/>
      </w:divBdr>
    </w:div>
    <w:div w:id="714349037">
      <w:bodyDiv w:val="1"/>
      <w:marLeft w:val="0"/>
      <w:marRight w:val="0"/>
      <w:marTop w:val="0"/>
      <w:marBottom w:val="0"/>
      <w:divBdr>
        <w:top w:val="none" w:sz="0" w:space="0" w:color="auto"/>
        <w:left w:val="none" w:sz="0" w:space="0" w:color="auto"/>
        <w:bottom w:val="none" w:sz="0" w:space="0" w:color="auto"/>
        <w:right w:val="none" w:sz="0" w:space="0" w:color="auto"/>
      </w:divBdr>
    </w:div>
    <w:div w:id="715937243">
      <w:bodyDiv w:val="1"/>
      <w:marLeft w:val="0"/>
      <w:marRight w:val="0"/>
      <w:marTop w:val="0"/>
      <w:marBottom w:val="0"/>
      <w:divBdr>
        <w:top w:val="none" w:sz="0" w:space="0" w:color="auto"/>
        <w:left w:val="none" w:sz="0" w:space="0" w:color="auto"/>
        <w:bottom w:val="none" w:sz="0" w:space="0" w:color="auto"/>
        <w:right w:val="none" w:sz="0" w:space="0" w:color="auto"/>
      </w:divBdr>
    </w:div>
    <w:div w:id="724597121">
      <w:bodyDiv w:val="1"/>
      <w:marLeft w:val="0"/>
      <w:marRight w:val="0"/>
      <w:marTop w:val="0"/>
      <w:marBottom w:val="0"/>
      <w:divBdr>
        <w:top w:val="none" w:sz="0" w:space="0" w:color="auto"/>
        <w:left w:val="none" w:sz="0" w:space="0" w:color="auto"/>
        <w:bottom w:val="none" w:sz="0" w:space="0" w:color="auto"/>
        <w:right w:val="none" w:sz="0" w:space="0" w:color="auto"/>
      </w:divBdr>
      <w:divsChild>
        <w:div w:id="1371033708">
          <w:marLeft w:val="0"/>
          <w:marRight w:val="0"/>
          <w:marTop w:val="0"/>
          <w:marBottom w:val="0"/>
          <w:divBdr>
            <w:top w:val="none" w:sz="0" w:space="0" w:color="auto"/>
            <w:left w:val="none" w:sz="0" w:space="0" w:color="auto"/>
            <w:bottom w:val="none" w:sz="0" w:space="0" w:color="auto"/>
            <w:right w:val="none" w:sz="0" w:space="0" w:color="auto"/>
          </w:divBdr>
        </w:div>
        <w:div w:id="1411847901">
          <w:marLeft w:val="0"/>
          <w:marRight w:val="0"/>
          <w:marTop w:val="0"/>
          <w:marBottom w:val="0"/>
          <w:divBdr>
            <w:top w:val="none" w:sz="0" w:space="0" w:color="auto"/>
            <w:left w:val="none" w:sz="0" w:space="0" w:color="auto"/>
            <w:bottom w:val="none" w:sz="0" w:space="0" w:color="auto"/>
            <w:right w:val="none" w:sz="0" w:space="0" w:color="auto"/>
          </w:divBdr>
        </w:div>
        <w:div w:id="849099351">
          <w:marLeft w:val="0"/>
          <w:marRight w:val="0"/>
          <w:marTop w:val="0"/>
          <w:marBottom w:val="0"/>
          <w:divBdr>
            <w:top w:val="none" w:sz="0" w:space="0" w:color="auto"/>
            <w:left w:val="none" w:sz="0" w:space="0" w:color="auto"/>
            <w:bottom w:val="none" w:sz="0" w:space="0" w:color="auto"/>
            <w:right w:val="none" w:sz="0" w:space="0" w:color="auto"/>
          </w:divBdr>
        </w:div>
        <w:div w:id="765465402">
          <w:marLeft w:val="0"/>
          <w:marRight w:val="0"/>
          <w:marTop w:val="0"/>
          <w:marBottom w:val="0"/>
          <w:divBdr>
            <w:top w:val="none" w:sz="0" w:space="0" w:color="auto"/>
            <w:left w:val="none" w:sz="0" w:space="0" w:color="auto"/>
            <w:bottom w:val="none" w:sz="0" w:space="0" w:color="auto"/>
            <w:right w:val="none" w:sz="0" w:space="0" w:color="auto"/>
          </w:divBdr>
        </w:div>
        <w:div w:id="743180353">
          <w:marLeft w:val="0"/>
          <w:marRight w:val="0"/>
          <w:marTop w:val="0"/>
          <w:marBottom w:val="0"/>
          <w:divBdr>
            <w:top w:val="none" w:sz="0" w:space="0" w:color="auto"/>
            <w:left w:val="none" w:sz="0" w:space="0" w:color="auto"/>
            <w:bottom w:val="none" w:sz="0" w:space="0" w:color="auto"/>
            <w:right w:val="none" w:sz="0" w:space="0" w:color="auto"/>
          </w:divBdr>
        </w:div>
      </w:divsChild>
    </w:div>
    <w:div w:id="730158435">
      <w:bodyDiv w:val="1"/>
      <w:marLeft w:val="0"/>
      <w:marRight w:val="0"/>
      <w:marTop w:val="0"/>
      <w:marBottom w:val="0"/>
      <w:divBdr>
        <w:top w:val="none" w:sz="0" w:space="0" w:color="auto"/>
        <w:left w:val="none" w:sz="0" w:space="0" w:color="auto"/>
        <w:bottom w:val="none" w:sz="0" w:space="0" w:color="auto"/>
        <w:right w:val="none" w:sz="0" w:space="0" w:color="auto"/>
      </w:divBdr>
    </w:div>
    <w:div w:id="732771889">
      <w:bodyDiv w:val="1"/>
      <w:marLeft w:val="0"/>
      <w:marRight w:val="0"/>
      <w:marTop w:val="0"/>
      <w:marBottom w:val="0"/>
      <w:divBdr>
        <w:top w:val="none" w:sz="0" w:space="0" w:color="auto"/>
        <w:left w:val="none" w:sz="0" w:space="0" w:color="auto"/>
        <w:bottom w:val="none" w:sz="0" w:space="0" w:color="auto"/>
        <w:right w:val="none" w:sz="0" w:space="0" w:color="auto"/>
      </w:divBdr>
    </w:div>
    <w:div w:id="737554892">
      <w:bodyDiv w:val="1"/>
      <w:marLeft w:val="0"/>
      <w:marRight w:val="0"/>
      <w:marTop w:val="0"/>
      <w:marBottom w:val="0"/>
      <w:divBdr>
        <w:top w:val="none" w:sz="0" w:space="0" w:color="auto"/>
        <w:left w:val="none" w:sz="0" w:space="0" w:color="auto"/>
        <w:bottom w:val="none" w:sz="0" w:space="0" w:color="auto"/>
        <w:right w:val="none" w:sz="0" w:space="0" w:color="auto"/>
      </w:divBdr>
      <w:divsChild>
        <w:div w:id="1943219236">
          <w:marLeft w:val="0"/>
          <w:marRight w:val="0"/>
          <w:marTop w:val="0"/>
          <w:marBottom w:val="375"/>
          <w:divBdr>
            <w:top w:val="none" w:sz="0" w:space="0" w:color="auto"/>
            <w:left w:val="none" w:sz="0" w:space="0" w:color="auto"/>
            <w:bottom w:val="none" w:sz="0" w:space="0" w:color="auto"/>
            <w:right w:val="none" w:sz="0" w:space="0" w:color="auto"/>
          </w:divBdr>
          <w:divsChild>
            <w:div w:id="964896684">
              <w:marLeft w:val="0"/>
              <w:marRight w:val="0"/>
              <w:marTop w:val="0"/>
              <w:marBottom w:val="0"/>
              <w:divBdr>
                <w:top w:val="none" w:sz="0" w:space="0" w:color="auto"/>
                <w:left w:val="none" w:sz="0" w:space="0" w:color="auto"/>
                <w:bottom w:val="none" w:sz="0" w:space="0" w:color="auto"/>
                <w:right w:val="none" w:sz="0" w:space="0" w:color="auto"/>
              </w:divBdr>
              <w:divsChild>
                <w:div w:id="6728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4134">
          <w:marLeft w:val="0"/>
          <w:marRight w:val="0"/>
          <w:marTop w:val="0"/>
          <w:marBottom w:val="0"/>
          <w:divBdr>
            <w:top w:val="none" w:sz="0" w:space="0" w:color="auto"/>
            <w:left w:val="none" w:sz="0" w:space="0" w:color="auto"/>
            <w:bottom w:val="none" w:sz="0" w:space="0" w:color="auto"/>
            <w:right w:val="none" w:sz="0" w:space="0" w:color="auto"/>
          </w:divBdr>
          <w:divsChild>
            <w:div w:id="1880630864">
              <w:marLeft w:val="0"/>
              <w:marRight w:val="0"/>
              <w:marTop w:val="0"/>
              <w:marBottom w:val="0"/>
              <w:divBdr>
                <w:top w:val="none" w:sz="0" w:space="0" w:color="auto"/>
                <w:left w:val="none" w:sz="0" w:space="0" w:color="auto"/>
                <w:bottom w:val="none" w:sz="0" w:space="0" w:color="auto"/>
                <w:right w:val="none" w:sz="0" w:space="0" w:color="auto"/>
              </w:divBdr>
              <w:divsChild>
                <w:div w:id="2046713495">
                  <w:marLeft w:val="0"/>
                  <w:marRight w:val="0"/>
                  <w:marTop w:val="0"/>
                  <w:marBottom w:val="0"/>
                  <w:divBdr>
                    <w:top w:val="none" w:sz="0" w:space="0" w:color="auto"/>
                    <w:left w:val="none" w:sz="0" w:space="0" w:color="auto"/>
                    <w:bottom w:val="none" w:sz="0" w:space="0" w:color="auto"/>
                    <w:right w:val="none" w:sz="0" w:space="0" w:color="auto"/>
                  </w:divBdr>
                  <w:divsChild>
                    <w:div w:id="195697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18080">
      <w:bodyDiv w:val="1"/>
      <w:marLeft w:val="0"/>
      <w:marRight w:val="0"/>
      <w:marTop w:val="0"/>
      <w:marBottom w:val="0"/>
      <w:divBdr>
        <w:top w:val="none" w:sz="0" w:space="0" w:color="auto"/>
        <w:left w:val="none" w:sz="0" w:space="0" w:color="auto"/>
        <w:bottom w:val="none" w:sz="0" w:space="0" w:color="auto"/>
        <w:right w:val="none" w:sz="0" w:space="0" w:color="auto"/>
      </w:divBdr>
      <w:divsChild>
        <w:div w:id="26763428">
          <w:marLeft w:val="0"/>
          <w:marRight w:val="0"/>
          <w:marTop w:val="0"/>
          <w:marBottom w:val="0"/>
          <w:divBdr>
            <w:top w:val="none" w:sz="0" w:space="0" w:color="auto"/>
            <w:left w:val="none" w:sz="0" w:space="0" w:color="auto"/>
            <w:bottom w:val="none" w:sz="0" w:space="0" w:color="auto"/>
            <w:right w:val="none" w:sz="0" w:space="0" w:color="auto"/>
          </w:divBdr>
        </w:div>
        <w:div w:id="1010328410">
          <w:marLeft w:val="0"/>
          <w:marRight w:val="0"/>
          <w:marTop w:val="0"/>
          <w:marBottom w:val="0"/>
          <w:divBdr>
            <w:top w:val="none" w:sz="0" w:space="0" w:color="auto"/>
            <w:left w:val="none" w:sz="0" w:space="0" w:color="auto"/>
            <w:bottom w:val="none" w:sz="0" w:space="0" w:color="auto"/>
            <w:right w:val="none" w:sz="0" w:space="0" w:color="auto"/>
          </w:divBdr>
          <w:divsChild>
            <w:div w:id="944381589">
              <w:marLeft w:val="0"/>
              <w:marRight w:val="0"/>
              <w:marTop w:val="0"/>
              <w:marBottom w:val="0"/>
              <w:divBdr>
                <w:top w:val="none" w:sz="0" w:space="0" w:color="auto"/>
                <w:left w:val="none" w:sz="0" w:space="0" w:color="auto"/>
                <w:bottom w:val="none" w:sz="0" w:space="0" w:color="auto"/>
                <w:right w:val="none" w:sz="0" w:space="0" w:color="auto"/>
              </w:divBdr>
              <w:divsChild>
                <w:div w:id="952319986">
                  <w:marLeft w:val="0"/>
                  <w:marRight w:val="0"/>
                  <w:marTop w:val="0"/>
                  <w:marBottom w:val="0"/>
                  <w:divBdr>
                    <w:top w:val="none" w:sz="0" w:space="0" w:color="auto"/>
                    <w:left w:val="none" w:sz="0" w:space="0" w:color="auto"/>
                    <w:bottom w:val="none" w:sz="0" w:space="0" w:color="auto"/>
                    <w:right w:val="none" w:sz="0" w:space="0" w:color="auto"/>
                  </w:divBdr>
                  <w:divsChild>
                    <w:div w:id="10451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731483">
      <w:bodyDiv w:val="1"/>
      <w:marLeft w:val="0"/>
      <w:marRight w:val="0"/>
      <w:marTop w:val="0"/>
      <w:marBottom w:val="0"/>
      <w:divBdr>
        <w:top w:val="none" w:sz="0" w:space="0" w:color="auto"/>
        <w:left w:val="none" w:sz="0" w:space="0" w:color="auto"/>
        <w:bottom w:val="none" w:sz="0" w:space="0" w:color="auto"/>
        <w:right w:val="none" w:sz="0" w:space="0" w:color="auto"/>
      </w:divBdr>
    </w:div>
    <w:div w:id="747265338">
      <w:bodyDiv w:val="1"/>
      <w:marLeft w:val="0"/>
      <w:marRight w:val="0"/>
      <w:marTop w:val="0"/>
      <w:marBottom w:val="0"/>
      <w:divBdr>
        <w:top w:val="none" w:sz="0" w:space="0" w:color="auto"/>
        <w:left w:val="none" w:sz="0" w:space="0" w:color="auto"/>
        <w:bottom w:val="none" w:sz="0" w:space="0" w:color="auto"/>
        <w:right w:val="none" w:sz="0" w:space="0" w:color="auto"/>
      </w:divBdr>
      <w:divsChild>
        <w:div w:id="1142890206">
          <w:marLeft w:val="0"/>
          <w:marRight w:val="225"/>
          <w:marTop w:val="0"/>
          <w:marBottom w:val="0"/>
          <w:divBdr>
            <w:top w:val="none" w:sz="0" w:space="0" w:color="auto"/>
            <w:left w:val="none" w:sz="0" w:space="0" w:color="auto"/>
            <w:bottom w:val="none" w:sz="0" w:space="0" w:color="auto"/>
            <w:right w:val="none" w:sz="0" w:space="0" w:color="auto"/>
          </w:divBdr>
        </w:div>
      </w:divsChild>
    </w:div>
    <w:div w:id="748383627">
      <w:bodyDiv w:val="1"/>
      <w:marLeft w:val="0"/>
      <w:marRight w:val="0"/>
      <w:marTop w:val="0"/>
      <w:marBottom w:val="0"/>
      <w:divBdr>
        <w:top w:val="none" w:sz="0" w:space="0" w:color="auto"/>
        <w:left w:val="none" w:sz="0" w:space="0" w:color="auto"/>
        <w:bottom w:val="none" w:sz="0" w:space="0" w:color="auto"/>
        <w:right w:val="none" w:sz="0" w:space="0" w:color="auto"/>
      </w:divBdr>
      <w:divsChild>
        <w:div w:id="1815483147">
          <w:marLeft w:val="0"/>
          <w:marRight w:val="0"/>
          <w:marTop w:val="0"/>
          <w:marBottom w:val="720"/>
          <w:divBdr>
            <w:top w:val="none" w:sz="0" w:space="0" w:color="auto"/>
            <w:left w:val="none" w:sz="0" w:space="0" w:color="auto"/>
            <w:bottom w:val="none" w:sz="0" w:space="0" w:color="auto"/>
            <w:right w:val="none" w:sz="0" w:space="0" w:color="auto"/>
          </w:divBdr>
        </w:div>
      </w:divsChild>
    </w:div>
    <w:div w:id="749157925">
      <w:bodyDiv w:val="1"/>
      <w:marLeft w:val="0"/>
      <w:marRight w:val="0"/>
      <w:marTop w:val="0"/>
      <w:marBottom w:val="0"/>
      <w:divBdr>
        <w:top w:val="none" w:sz="0" w:space="0" w:color="auto"/>
        <w:left w:val="none" w:sz="0" w:space="0" w:color="auto"/>
        <w:bottom w:val="none" w:sz="0" w:space="0" w:color="auto"/>
        <w:right w:val="none" w:sz="0" w:space="0" w:color="auto"/>
      </w:divBdr>
      <w:divsChild>
        <w:div w:id="1258323957">
          <w:marLeft w:val="0"/>
          <w:marRight w:val="0"/>
          <w:marTop w:val="0"/>
          <w:marBottom w:val="0"/>
          <w:divBdr>
            <w:top w:val="none" w:sz="0" w:space="0" w:color="auto"/>
            <w:left w:val="none" w:sz="0" w:space="0" w:color="auto"/>
            <w:bottom w:val="none" w:sz="0" w:space="0" w:color="auto"/>
            <w:right w:val="none" w:sz="0" w:space="0" w:color="auto"/>
          </w:divBdr>
        </w:div>
        <w:div w:id="2032140883">
          <w:marLeft w:val="0"/>
          <w:marRight w:val="0"/>
          <w:marTop w:val="0"/>
          <w:marBottom w:val="0"/>
          <w:divBdr>
            <w:top w:val="none" w:sz="0" w:space="0" w:color="auto"/>
            <w:left w:val="none" w:sz="0" w:space="0" w:color="auto"/>
            <w:bottom w:val="none" w:sz="0" w:space="0" w:color="auto"/>
            <w:right w:val="none" w:sz="0" w:space="0" w:color="auto"/>
          </w:divBdr>
          <w:divsChild>
            <w:div w:id="20351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12028">
      <w:bodyDiv w:val="1"/>
      <w:marLeft w:val="0"/>
      <w:marRight w:val="0"/>
      <w:marTop w:val="0"/>
      <w:marBottom w:val="0"/>
      <w:divBdr>
        <w:top w:val="none" w:sz="0" w:space="0" w:color="auto"/>
        <w:left w:val="none" w:sz="0" w:space="0" w:color="auto"/>
        <w:bottom w:val="none" w:sz="0" w:space="0" w:color="auto"/>
        <w:right w:val="none" w:sz="0" w:space="0" w:color="auto"/>
      </w:divBdr>
    </w:div>
    <w:div w:id="773743897">
      <w:bodyDiv w:val="1"/>
      <w:marLeft w:val="0"/>
      <w:marRight w:val="0"/>
      <w:marTop w:val="0"/>
      <w:marBottom w:val="0"/>
      <w:divBdr>
        <w:top w:val="none" w:sz="0" w:space="0" w:color="auto"/>
        <w:left w:val="none" w:sz="0" w:space="0" w:color="auto"/>
        <w:bottom w:val="none" w:sz="0" w:space="0" w:color="auto"/>
        <w:right w:val="none" w:sz="0" w:space="0" w:color="auto"/>
      </w:divBdr>
      <w:divsChild>
        <w:div w:id="289897327">
          <w:marLeft w:val="0"/>
          <w:marRight w:val="0"/>
          <w:marTop w:val="0"/>
          <w:marBottom w:val="720"/>
          <w:divBdr>
            <w:top w:val="none" w:sz="0" w:space="0" w:color="auto"/>
            <w:left w:val="none" w:sz="0" w:space="0" w:color="auto"/>
            <w:bottom w:val="none" w:sz="0" w:space="0" w:color="auto"/>
            <w:right w:val="none" w:sz="0" w:space="0" w:color="auto"/>
          </w:divBdr>
        </w:div>
        <w:div w:id="1512375544">
          <w:marLeft w:val="0"/>
          <w:marRight w:val="0"/>
          <w:marTop w:val="0"/>
          <w:marBottom w:val="0"/>
          <w:divBdr>
            <w:top w:val="none" w:sz="0" w:space="0" w:color="auto"/>
            <w:left w:val="none" w:sz="0" w:space="0" w:color="auto"/>
            <w:bottom w:val="none" w:sz="0" w:space="0" w:color="auto"/>
            <w:right w:val="none" w:sz="0" w:space="0" w:color="auto"/>
          </w:divBdr>
          <w:divsChild>
            <w:div w:id="2048869393">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783424235">
      <w:bodyDiv w:val="1"/>
      <w:marLeft w:val="0"/>
      <w:marRight w:val="0"/>
      <w:marTop w:val="0"/>
      <w:marBottom w:val="0"/>
      <w:divBdr>
        <w:top w:val="none" w:sz="0" w:space="0" w:color="auto"/>
        <w:left w:val="none" w:sz="0" w:space="0" w:color="auto"/>
        <w:bottom w:val="none" w:sz="0" w:space="0" w:color="auto"/>
        <w:right w:val="none" w:sz="0" w:space="0" w:color="auto"/>
      </w:divBdr>
      <w:divsChild>
        <w:div w:id="986545061">
          <w:marLeft w:val="0"/>
          <w:marRight w:val="0"/>
          <w:marTop w:val="0"/>
          <w:marBottom w:val="0"/>
          <w:divBdr>
            <w:top w:val="none" w:sz="0" w:space="0" w:color="auto"/>
            <w:left w:val="none" w:sz="0" w:space="0" w:color="auto"/>
            <w:bottom w:val="none" w:sz="0" w:space="0" w:color="auto"/>
            <w:right w:val="none" w:sz="0" w:space="0" w:color="auto"/>
          </w:divBdr>
        </w:div>
        <w:div w:id="800029068">
          <w:marLeft w:val="0"/>
          <w:marRight w:val="0"/>
          <w:marTop w:val="0"/>
          <w:marBottom w:val="0"/>
          <w:divBdr>
            <w:top w:val="none" w:sz="0" w:space="0" w:color="auto"/>
            <w:left w:val="none" w:sz="0" w:space="0" w:color="auto"/>
            <w:bottom w:val="none" w:sz="0" w:space="0" w:color="auto"/>
            <w:right w:val="none" w:sz="0" w:space="0" w:color="auto"/>
          </w:divBdr>
          <w:divsChild>
            <w:div w:id="1171523092">
              <w:marLeft w:val="0"/>
              <w:marRight w:val="0"/>
              <w:marTop w:val="0"/>
              <w:marBottom w:val="0"/>
              <w:divBdr>
                <w:top w:val="none" w:sz="0" w:space="0" w:color="auto"/>
                <w:left w:val="none" w:sz="0" w:space="0" w:color="auto"/>
                <w:bottom w:val="none" w:sz="0" w:space="0" w:color="auto"/>
                <w:right w:val="none" w:sz="0" w:space="0" w:color="auto"/>
              </w:divBdr>
              <w:divsChild>
                <w:div w:id="1169177496">
                  <w:marLeft w:val="0"/>
                  <w:marRight w:val="0"/>
                  <w:marTop w:val="0"/>
                  <w:marBottom w:val="0"/>
                  <w:divBdr>
                    <w:top w:val="none" w:sz="0" w:space="0" w:color="auto"/>
                    <w:left w:val="none" w:sz="0" w:space="0" w:color="auto"/>
                    <w:bottom w:val="none" w:sz="0" w:space="0" w:color="auto"/>
                    <w:right w:val="none" w:sz="0" w:space="0" w:color="auto"/>
                  </w:divBdr>
                  <w:divsChild>
                    <w:div w:id="19417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281350">
      <w:bodyDiv w:val="1"/>
      <w:marLeft w:val="0"/>
      <w:marRight w:val="0"/>
      <w:marTop w:val="0"/>
      <w:marBottom w:val="0"/>
      <w:divBdr>
        <w:top w:val="none" w:sz="0" w:space="0" w:color="auto"/>
        <w:left w:val="none" w:sz="0" w:space="0" w:color="auto"/>
        <w:bottom w:val="none" w:sz="0" w:space="0" w:color="auto"/>
        <w:right w:val="none" w:sz="0" w:space="0" w:color="auto"/>
      </w:divBdr>
    </w:div>
    <w:div w:id="789786190">
      <w:bodyDiv w:val="1"/>
      <w:marLeft w:val="0"/>
      <w:marRight w:val="0"/>
      <w:marTop w:val="0"/>
      <w:marBottom w:val="0"/>
      <w:divBdr>
        <w:top w:val="none" w:sz="0" w:space="0" w:color="auto"/>
        <w:left w:val="none" w:sz="0" w:space="0" w:color="auto"/>
        <w:bottom w:val="none" w:sz="0" w:space="0" w:color="auto"/>
        <w:right w:val="none" w:sz="0" w:space="0" w:color="auto"/>
      </w:divBdr>
    </w:div>
    <w:div w:id="793444389">
      <w:bodyDiv w:val="1"/>
      <w:marLeft w:val="0"/>
      <w:marRight w:val="0"/>
      <w:marTop w:val="0"/>
      <w:marBottom w:val="0"/>
      <w:divBdr>
        <w:top w:val="none" w:sz="0" w:space="0" w:color="auto"/>
        <w:left w:val="none" w:sz="0" w:space="0" w:color="auto"/>
        <w:bottom w:val="none" w:sz="0" w:space="0" w:color="auto"/>
        <w:right w:val="none" w:sz="0" w:space="0" w:color="auto"/>
      </w:divBdr>
    </w:div>
    <w:div w:id="793642277">
      <w:bodyDiv w:val="1"/>
      <w:marLeft w:val="0"/>
      <w:marRight w:val="0"/>
      <w:marTop w:val="0"/>
      <w:marBottom w:val="0"/>
      <w:divBdr>
        <w:top w:val="none" w:sz="0" w:space="0" w:color="auto"/>
        <w:left w:val="none" w:sz="0" w:space="0" w:color="auto"/>
        <w:bottom w:val="none" w:sz="0" w:space="0" w:color="auto"/>
        <w:right w:val="none" w:sz="0" w:space="0" w:color="auto"/>
      </w:divBdr>
    </w:div>
    <w:div w:id="796490817">
      <w:bodyDiv w:val="1"/>
      <w:marLeft w:val="0"/>
      <w:marRight w:val="0"/>
      <w:marTop w:val="0"/>
      <w:marBottom w:val="0"/>
      <w:divBdr>
        <w:top w:val="none" w:sz="0" w:space="0" w:color="auto"/>
        <w:left w:val="none" w:sz="0" w:space="0" w:color="auto"/>
        <w:bottom w:val="none" w:sz="0" w:space="0" w:color="auto"/>
        <w:right w:val="none" w:sz="0" w:space="0" w:color="auto"/>
      </w:divBdr>
    </w:div>
    <w:div w:id="798382230">
      <w:bodyDiv w:val="1"/>
      <w:marLeft w:val="0"/>
      <w:marRight w:val="0"/>
      <w:marTop w:val="0"/>
      <w:marBottom w:val="0"/>
      <w:divBdr>
        <w:top w:val="none" w:sz="0" w:space="0" w:color="auto"/>
        <w:left w:val="none" w:sz="0" w:space="0" w:color="auto"/>
        <w:bottom w:val="none" w:sz="0" w:space="0" w:color="auto"/>
        <w:right w:val="none" w:sz="0" w:space="0" w:color="auto"/>
      </w:divBdr>
    </w:div>
    <w:div w:id="799491882">
      <w:bodyDiv w:val="1"/>
      <w:marLeft w:val="0"/>
      <w:marRight w:val="0"/>
      <w:marTop w:val="0"/>
      <w:marBottom w:val="0"/>
      <w:divBdr>
        <w:top w:val="none" w:sz="0" w:space="0" w:color="auto"/>
        <w:left w:val="none" w:sz="0" w:space="0" w:color="auto"/>
        <w:bottom w:val="none" w:sz="0" w:space="0" w:color="auto"/>
        <w:right w:val="none" w:sz="0" w:space="0" w:color="auto"/>
      </w:divBdr>
      <w:divsChild>
        <w:div w:id="1206059049">
          <w:marLeft w:val="0"/>
          <w:marRight w:val="0"/>
          <w:marTop w:val="0"/>
          <w:marBottom w:val="0"/>
          <w:divBdr>
            <w:top w:val="none" w:sz="0" w:space="0" w:color="auto"/>
            <w:left w:val="none" w:sz="0" w:space="0" w:color="auto"/>
            <w:bottom w:val="none" w:sz="0" w:space="0" w:color="auto"/>
            <w:right w:val="none" w:sz="0" w:space="0" w:color="auto"/>
          </w:divBdr>
          <w:divsChild>
            <w:div w:id="990134328">
              <w:marLeft w:val="0"/>
              <w:marRight w:val="0"/>
              <w:marTop w:val="0"/>
              <w:marBottom w:val="0"/>
              <w:divBdr>
                <w:top w:val="none" w:sz="0" w:space="0" w:color="auto"/>
                <w:left w:val="none" w:sz="0" w:space="0" w:color="auto"/>
                <w:bottom w:val="none" w:sz="0" w:space="0" w:color="auto"/>
                <w:right w:val="none" w:sz="0" w:space="0" w:color="auto"/>
              </w:divBdr>
              <w:divsChild>
                <w:div w:id="524901350">
                  <w:marLeft w:val="0"/>
                  <w:marRight w:val="0"/>
                  <w:marTop w:val="0"/>
                  <w:marBottom w:val="0"/>
                  <w:divBdr>
                    <w:top w:val="none" w:sz="0" w:space="0" w:color="auto"/>
                    <w:left w:val="none" w:sz="0" w:space="0" w:color="auto"/>
                    <w:bottom w:val="none" w:sz="0" w:space="0" w:color="auto"/>
                    <w:right w:val="none" w:sz="0" w:space="0" w:color="auto"/>
                  </w:divBdr>
                  <w:divsChild>
                    <w:div w:id="1471167092">
                      <w:marLeft w:val="0"/>
                      <w:marRight w:val="0"/>
                      <w:marTop w:val="0"/>
                      <w:marBottom w:val="0"/>
                      <w:divBdr>
                        <w:top w:val="none" w:sz="0" w:space="0" w:color="auto"/>
                        <w:left w:val="none" w:sz="0" w:space="0" w:color="auto"/>
                        <w:bottom w:val="none" w:sz="0" w:space="0" w:color="auto"/>
                        <w:right w:val="none" w:sz="0" w:space="0" w:color="auto"/>
                      </w:divBdr>
                      <w:divsChild>
                        <w:div w:id="980772961">
                          <w:marLeft w:val="0"/>
                          <w:marRight w:val="0"/>
                          <w:marTop w:val="0"/>
                          <w:marBottom w:val="375"/>
                          <w:divBdr>
                            <w:top w:val="none" w:sz="0" w:space="0" w:color="auto"/>
                            <w:left w:val="none" w:sz="0" w:space="0" w:color="auto"/>
                            <w:bottom w:val="none" w:sz="0" w:space="0" w:color="auto"/>
                            <w:right w:val="none" w:sz="0" w:space="0" w:color="auto"/>
                          </w:divBdr>
                          <w:divsChild>
                            <w:div w:id="1409116042">
                              <w:marLeft w:val="0"/>
                              <w:marRight w:val="0"/>
                              <w:marTop w:val="0"/>
                              <w:marBottom w:val="0"/>
                              <w:divBdr>
                                <w:top w:val="none" w:sz="0" w:space="0" w:color="auto"/>
                                <w:left w:val="none" w:sz="0" w:space="0" w:color="auto"/>
                                <w:bottom w:val="none" w:sz="0" w:space="0" w:color="auto"/>
                                <w:right w:val="none" w:sz="0" w:space="0" w:color="auto"/>
                              </w:divBdr>
                              <w:divsChild>
                                <w:div w:id="10607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2327">
                          <w:marLeft w:val="0"/>
                          <w:marRight w:val="0"/>
                          <w:marTop w:val="0"/>
                          <w:marBottom w:val="0"/>
                          <w:divBdr>
                            <w:top w:val="none" w:sz="0" w:space="0" w:color="auto"/>
                            <w:left w:val="none" w:sz="0" w:space="0" w:color="auto"/>
                            <w:bottom w:val="none" w:sz="0" w:space="0" w:color="auto"/>
                            <w:right w:val="none" w:sz="0" w:space="0" w:color="auto"/>
                          </w:divBdr>
                          <w:divsChild>
                            <w:div w:id="1523784318">
                              <w:marLeft w:val="0"/>
                              <w:marRight w:val="0"/>
                              <w:marTop w:val="0"/>
                              <w:marBottom w:val="0"/>
                              <w:divBdr>
                                <w:top w:val="none" w:sz="0" w:space="0" w:color="auto"/>
                                <w:left w:val="none" w:sz="0" w:space="0" w:color="auto"/>
                                <w:bottom w:val="none" w:sz="0" w:space="0" w:color="auto"/>
                                <w:right w:val="none" w:sz="0" w:space="0" w:color="auto"/>
                              </w:divBdr>
                              <w:divsChild>
                                <w:div w:id="1488859592">
                                  <w:marLeft w:val="0"/>
                                  <w:marRight w:val="0"/>
                                  <w:marTop w:val="0"/>
                                  <w:marBottom w:val="0"/>
                                  <w:divBdr>
                                    <w:top w:val="none" w:sz="0" w:space="0" w:color="auto"/>
                                    <w:left w:val="none" w:sz="0" w:space="0" w:color="auto"/>
                                    <w:bottom w:val="none" w:sz="0" w:space="0" w:color="auto"/>
                                    <w:right w:val="none" w:sz="0" w:space="0" w:color="auto"/>
                                  </w:divBdr>
                                  <w:divsChild>
                                    <w:div w:id="1260984176">
                                      <w:marLeft w:val="0"/>
                                      <w:marRight w:val="0"/>
                                      <w:marTop w:val="0"/>
                                      <w:marBottom w:val="0"/>
                                      <w:divBdr>
                                        <w:top w:val="none" w:sz="0" w:space="0" w:color="auto"/>
                                        <w:left w:val="none" w:sz="0" w:space="0" w:color="auto"/>
                                        <w:bottom w:val="none" w:sz="0" w:space="0" w:color="auto"/>
                                        <w:right w:val="none" w:sz="0" w:space="0" w:color="auto"/>
                                      </w:divBdr>
                                    </w:div>
                                    <w:div w:id="5325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0459892">
      <w:bodyDiv w:val="1"/>
      <w:marLeft w:val="0"/>
      <w:marRight w:val="0"/>
      <w:marTop w:val="0"/>
      <w:marBottom w:val="0"/>
      <w:divBdr>
        <w:top w:val="none" w:sz="0" w:space="0" w:color="auto"/>
        <w:left w:val="none" w:sz="0" w:space="0" w:color="auto"/>
        <w:bottom w:val="none" w:sz="0" w:space="0" w:color="auto"/>
        <w:right w:val="none" w:sz="0" w:space="0" w:color="auto"/>
      </w:divBdr>
      <w:divsChild>
        <w:div w:id="2016222094">
          <w:marLeft w:val="0"/>
          <w:marRight w:val="0"/>
          <w:marTop w:val="0"/>
          <w:marBottom w:val="720"/>
          <w:divBdr>
            <w:top w:val="none" w:sz="0" w:space="0" w:color="auto"/>
            <w:left w:val="none" w:sz="0" w:space="0" w:color="auto"/>
            <w:bottom w:val="none" w:sz="0" w:space="0" w:color="auto"/>
            <w:right w:val="none" w:sz="0" w:space="0" w:color="auto"/>
          </w:divBdr>
        </w:div>
      </w:divsChild>
    </w:div>
    <w:div w:id="807674805">
      <w:bodyDiv w:val="1"/>
      <w:marLeft w:val="0"/>
      <w:marRight w:val="0"/>
      <w:marTop w:val="0"/>
      <w:marBottom w:val="0"/>
      <w:divBdr>
        <w:top w:val="none" w:sz="0" w:space="0" w:color="auto"/>
        <w:left w:val="none" w:sz="0" w:space="0" w:color="auto"/>
        <w:bottom w:val="none" w:sz="0" w:space="0" w:color="auto"/>
        <w:right w:val="none" w:sz="0" w:space="0" w:color="auto"/>
      </w:divBdr>
      <w:divsChild>
        <w:div w:id="1954943509">
          <w:marLeft w:val="0"/>
          <w:marRight w:val="0"/>
          <w:marTop w:val="0"/>
          <w:marBottom w:val="0"/>
          <w:divBdr>
            <w:top w:val="none" w:sz="0" w:space="0" w:color="auto"/>
            <w:left w:val="none" w:sz="0" w:space="0" w:color="auto"/>
            <w:bottom w:val="none" w:sz="0" w:space="0" w:color="auto"/>
            <w:right w:val="none" w:sz="0" w:space="0" w:color="auto"/>
          </w:divBdr>
        </w:div>
      </w:divsChild>
    </w:div>
    <w:div w:id="811604546">
      <w:bodyDiv w:val="1"/>
      <w:marLeft w:val="0"/>
      <w:marRight w:val="0"/>
      <w:marTop w:val="0"/>
      <w:marBottom w:val="0"/>
      <w:divBdr>
        <w:top w:val="none" w:sz="0" w:space="0" w:color="auto"/>
        <w:left w:val="none" w:sz="0" w:space="0" w:color="auto"/>
        <w:bottom w:val="none" w:sz="0" w:space="0" w:color="auto"/>
        <w:right w:val="none" w:sz="0" w:space="0" w:color="auto"/>
      </w:divBdr>
      <w:divsChild>
        <w:div w:id="1866013929">
          <w:marLeft w:val="0"/>
          <w:marRight w:val="0"/>
          <w:marTop w:val="0"/>
          <w:marBottom w:val="720"/>
          <w:divBdr>
            <w:top w:val="none" w:sz="0" w:space="0" w:color="auto"/>
            <w:left w:val="none" w:sz="0" w:space="0" w:color="auto"/>
            <w:bottom w:val="none" w:sz="0" w:space="0" w:color="auto"/>
            <w:right w:val="none" w:sz="0" w:space="0" w:color="auto"/>
          </w:divBdr>
        </w:div>
        <w:div w:id="904876436">
          <w:marLeft w:val="0"/>
          <w:marRight w:val="0"/>
          <w:marTop w:val="0"/>
          <w:marBottom w:val="0"/>
          <w:divBdr>
            <w:top w:val="none" w:sz="0" w:space="0" w:color="auto"/>
            <w:left w:val="none" w:sz="0" w:space="0" w:color="auto"/>
            <w:bottom w:val="none" w:sz="0" w:space="0" w:color="auto"/>
            <w:right w:val="none" w:sz="0" w:space="0" w:color="auto"/>
          </w:divBdr>
          <w:divsChild>
            <w:div w:id="1608000863">
              <w:marLeft w:val="0"/>
              <w:marRight w:val="0"/>
              <w:marTop w:val="0"/>
              <w:marBottom w:val="0"/>
              <w:divBdr>
                <w:top w:val="none" w:sz="0" w:space="0" w:color="auto"/>
                <w:left w:val="none" w:sz="0" w:space="0" w:color="auto"/>
                <w:bottom w:val="none" w:sz="0" w:space="0" w:color="auto"/>
                <w:right w:val="none" w:sz="0" w:space="0" w:color="auto"/>
              </w:divBdr>
              <w:divsChild>
                <w:div w:id="1264189949">
                  <w:marLeft w:val="0"/>
                  <w:marRight w:val="0"/>
                  <w:marTop w:val="0"/>
                  <w:marBottom w:val="0"/>
                  <w:divBdr>
                    <w:top w:val="none" w:sz="0" w:space="0" w:color="auto"/>
                    <w:left w:val="none" w:sz="0" w:space="0" w:color="auto"/>
                    <w:bottom w:val="none" w:sz="0" w:space="0" w:color="auto"/>
                    <w:right w:val="none" w:sz="0" w:space="0" w:color="auto"/>
                  </w:divBdr>
                  <w:divsChild>
                    <w:div w:id="1179394472">
                      <w:marLeft w:val="0"/>
                      <w:marRight w:val="0"/>
                      <w:marTop w:val="0"/>
                      <w:marBottom w:val="0"/>
                      <w:divBdr>
                        <w:top w:val="none" w:sz="0" w:space="0" w:color="auto"/>
                        <w:left w:val="none" w:sz="0" w:space="0" w:color="auto"/>
                        <w:bottom w:val="none" w:sz="0" w:space="0" w:color="auto"/>
                        <w:right w:val="none" w:sz="0" w:space="0" w:color="auto"/>
                      </w:divBdr>
                      <w:divsChild>
                        <w:div w:id="1519389767">
                          <w:marLeft w:val="0"/>
                          <w:marRight w:val="0"/>
                          <w:marTop w:val="0"/>
                          <w:marBottom w:val="375"/>
                          <w:divBdr>
                            <w:top w:val="none" w:sz="0" w:space="0" w:color="auto"/>
                            <w:left w:val="none" w:sz="0" w:space="0" w:color="auto"/>
                            <w:bottom w:val="none" w:sz="0" w:space="0" w:color="auto"/>
                            <w:right w:val="none" w:sz="0" w:space="0" w:color="auto"/>
                          </w:divBdr>
                          <w:divsChild>
                            <w:div w:id="688675148">
                              <w:marLeft w:val="0"/>
                              <w:marRight w:val="0"/>
                              <w:marTop w:val="0"/>
                              <w:marBottom w:val="0"/>
                              <w:divBdr>
                                <w:top w:val="none" w:sz="0" w:space="0" w:color="auto"/>
                                <w:left w:val="none" w:sz="0" w:space="0" w:color="auto"/>
                                <w:bottom w:val="none" w:sz="0" w:space="0" w:color="auto"/>
                                <w:right w:val="none" w:sz="0" w:space="0" w:color="auto"/>
                              </w:divBdr>
                              <w:divsChild>
                                <w:div w:id="53353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78741">
                          <w:marLeft w:val="0"/>
                          <w:marRight w:val="0"/>
                          <w:marTop w:val="0"/>
                          <w:marBottom w:val="0"/>
                          <w:divBdr>
                            <w:top w:val="none" w:sz="0" w:space="0" w:color="auto"/>
                            <w:left w:val="none" w:sz="0" w:space="0" w:color="auto"/>
                            <w:bottom w:val="none" w:sz="0" w:space="0" w:color="auto"/>
                            <w:right w:val="none" w:sz="0" w:space="0" w:color="auto"/>
                          </w:divBdr>
                          <w:divsChild>
                            <w:div w:id="406348169">
                              <w:marLeft w:val="0"/>
                              <w:marRight w:val="0"/>
                              <w:marTop w:val="0"/>
                              <w:marBottom w:val="0"/>
                              <w:divBdr>
                                <w:top w:val="none" w:sz="0" w:space="0" w:color="auto"/>
                                <w:left w:val="none" w:sz="0" w:space="0" w:color="auto"/>
                                <w:bottom w:val="none" w:sz="0" w:space="0" w:color="auto"/>
                                <w:right w:val="none" w:sz="0" w:space="0" w:color="auto"/>
                              </w:divBdr>
                              <w:divsChild>
                                <w:div w:id="873806182">
                                  <w:marLeft w:val="0"/>
                                  <w:marRight w:val="0"/>
                                  <w:marTop w:val="0"/>
                                  <w:marBottom w:val="0"/>
                                  <w:divBdr>
                                    <w:top w:val="none" w:sz="0" w:space="0" w:color="auto"/>
                                    <w:left w:val="none" w:sz="0" w:space="0" w:color="auto"/>
                                    <w:bottom w:val="none" w:sz="0" w:space="0" w:color="auto"/>
                                    <w:right w:val="none" w:sz="0" w:space="0" w:color="auto"/>
                                  </w:divBdr>
                                  <w:divsChild>
                                    <w:div w:id="35280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8766728">
      <w:bodyDiv w:val="1"/>
      <w:marLeft w:val="0"/>
      <w:marRight w:val="0"/>
      <w:marTop w:val="0"/>
      <w:marBottom w:val="0"/>
      <w:divBdr>
        <w:top w:val="none" w:sz="0" w:space="0" w:color="auto"/>
        <w:left w:val="none" w:sz="0" w:space="0" w:color="auto"/>
        <w:bottom w:val="none" w:sz="0" w:space="0" w:color="auto"/>
        <w:right w:val="none" w:sz="0" w:space="0" w:color="auto"/>
      </w:divBdr>
    </w:div>
    <w:div w:id="818838419">
      <w:bodyDiv w:val="1"/>
      <w:marLeft w:val="0"/>
      <w:marRight w:val="0"/>
      <w:marTop w:val="0"/>
      <w:marBottom w:val="0"/>
      <w:divBdr>
        <w:top w:val="none" w:sz="0" w:space="0" w:color="auto"/>
        <w:left w:val="none" w:sz="0" w:space="0" w:color="auto"/>
        <w:bottom w:val="none" w:sz="0" w:space="0" w:color="auto"/>
        <w:right w:val="none" w:sz="0" w:space="0" w:color="auto"/>
      </w:divBdr>
    </w:div>
    <w:div w:id="829489413">
      <w:bodyDiv w:val="1"/>
      <w:marLeft w:val="0"/>
      <w:marRight w:val="0"/>
      <w:marTop w:val="0"/>
      <w:marBottom w:val="0"/>
      <w:divBdr>
        <w:top w:val="none" w:sz="0" w:space="0" w:color="auto"/>
        <w:left w:val="none" w:sz="0" w:space="0" w:color="auto"/>
        <w:bottom w:val="none" w:sz="0" w:space="0" w:color="auto"/>
        <w:right w:val="none" w:sz="0" w:space="0" w:color="auto"/>
      </w:divBdr>
      <w:divsChild>
        <w:div w:id="306520171">
          <w:marLeft w:val="0"/>
          <w:marRight w:val="0"/>
          <w:marTop w:val="0"/>
          <w:marBottom w:val="0"/>
          <w:divBdr>
            <w:top w:val="none" w:sz="0" w:space="0" w:color="auto"/>
            <w:left w:val="none" w:sz="0" w:space="0" w:color="auto"/>
            <w:bottom w:val="none" w:sz="0" w:space="0" w:color="auto"/>
            <w:right w:val="none" w:sz="0" w:space="0" w:color="auto"/>
          </w:divBdr>
          <w:divsChild>
            <w:div w:id="138779874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837117668">
      <w:bodyDiv w:val="1"/>
      <w:marLeft w:val="0"/>
      <w:marRight w:val="0"/>
      <w:marTop w:val="0"/>
      <w:marBottom w:val="0"/>
      <w:divBdr>
        <w:top w:val="none" w:sz="0" w:space="0" w:color="auto"/>
        <w:left w:val="none" w:sz="0" w:space="0" w:color="auto"/>
        <w:bottom w:val="none" w:sz="0" w:space="0" w:color="auto"/>
        <w:right w:val="none" w:sz="0" w:space="0" w:color="auto"/>
      </w:divBdr>
      <w:divsChild>
        <w:div w:id="106200051">
          <w:marLeft w:val="0"/>
          <w:marRight w:val="0"/>
          <w:marTop w:val="0"/>
          <w:marBottom w:val="375"/>
          <w:divBdr>
            <w:top w:val="none" w:sz="0" w:space="0" w:color="auto"/>
            <w:left w:val="none" w:sz="0" w:space="0" w:color="auto"/>
            <w:bottom w:val="none" w:sz="0" w:space="0" w:color="auto"/>
            <w:right w:val="none" w:sz="0" w:space="0" w:color="auto"/>
          </w:divBdr>
          <w:divsChild>
            <w:div w:id="749546376">
              <w:marLeft w:val="0"/>
              <w:marRight w:val="0"/>
              <w:marTop w:val="0"/>
              <w:marBottom w:val="0"/>
              <w:divBdr>
                <w:top w:val="none" w:sz="0" w:space="0" w:color="auto"/>
                <w:left w:val="none" w:sz="0" w:space="0" w:color="auto"/>
                <w:bottom w:val="none" w:sz="0" w:space="0" w:color="auto"/>
                <w:right w:val="none" w:sz="0" w:space="0" w:color="auto"/>
              </w:divBdr>
              <w:divsChild>
                <w:div w:id="17831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7743">
          <w:marLeft w:val="0"/>
          <w:marRight w:val="0"/>
          <w:marTop w:val="0"/>
          <w:marBottom w:val="0"/>
          <w:divBdr>
            <w:top w:val="none" w:sz="0" w:space="0" w:color="auto"/>
            <w:left w:val="none" w:sz="0" w:space="0" w:color="auto"/>
            <w:bottom w:val="none" w:sz="0" w:space="0" w:color="auto"/>
            <w:right w:val="none" w:sz="0" w:space="0" w:color="auto"/>
          </w:divBdr>
          <w:divsChild>
            <w:div w:id="1824392159">
              <w:marLeft w:val="0"/>
              <w:marRight w:val="0"/>
              <w:marTop w:val="0"/>
              <w:marBottom w:val="0"/>
              <w:divBdr>
                <w:top w:val="none" w:sz="0" w:space="0" w:color="auto"/>
                <w:left w:val="none" w:sz="0" w:space="0" w:color="auto"/>
                <w:bottom w:val="none" w:sz="0" w:space="0" w:color="auto"/>
                <w:right w:val="none" w:sz="0" w:space="0" w:color="auto"/>
              </w:divBdr>
              <w:divsChild>
                <w:div w:id="352146237">
                  <w:marLeft w:val="0"/>
                  <w:marRight w:val="0"/>
                  <w:marTop w:val="0"/>
                  <w:marBottom w:val="0"/>
                  <w:divBdr>
                    <w:top w:val="none" w:sz="0" w:space="0" w:color="auto"/>
                    <w:left w:val="none" w:sz="0" w:space="0" w:color="auto"/>
                    <w:bottom w:val="none" w:sz="0" w:space="0" w:color="auto"/>
                    <w:right w:val="none" w:sz="0" w:space="0" w:color="auto"/>
                  </w:divBdr>
                  <w:divsChild>
                    <w:div w:id="6966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809020">
      <w:bodyDiv w:val="1"/>
      <w:marLeft w:val="0"/>
      <w:marRight w:val="0"/>
      <w:marTop w:val="0"/>
      <w:marBottom w:val="0"/>
      <w:divBdr>
        <w:top w:val="none" w:sz="0" w:space="0" w:color="auto"/>
        <w:left w:val="none" w:sz="0" w:space="0" w:color="auto"/>
        <w:bottom w:val="none" w:sz="0" w:space="0" w:color="auto"/>
        <w:right w:val="none" w:sz="0" w:space="0" w:color="auto"/>
      </w:divBdr>
      <w:divsChild>
        <w:div w:id="1174344323">
          <w:marLeft w:val="0"/>
          <w:marRight w:val="0"/>
          <w:marTop w:val="0"/>
          <w:marBottom w:val="0"/>
          <w:divBdr>
            <w:top w:val="none" w:sz="0" w:space="0" w:color="auto"/>
            <w:left w:val="none" w:sz="0" w:space="0" w:color="auto"/>
            <w:bottom w:val="none" w:sz="0" w:space="0" w:color="auto"/>
            <w:right w:val="none" w:sz="0" w:space="0" w:color="auto"/>
          </w:divBdr>
        </w:div>
      </w:divsChild>
    </w:div>
    <w:div w:id="839123329">
      <w:bodyDiv w:val="1"/>
      <w:marLeft w:val="0"/>
      <w:marRight w:val="0"/>
      <w:marTop w:val="0"/>
      <w:marBottom w:val="0"/>
      <w:divBdr>
        <w:top w:val="none" w:sz="0" w:space="0" w:color="auto"/>
        <w:left w:val="none" w:sz="0" w:space="0" w:color="auto"/>
        <w:bottom w:val="none" w:sz="0" w:space="0" w:color="auto"/>
        <w:right w:val="none" w:sz="0" w:space="0" w:color="auto"/>
      </w:divBdr>
    </w:div>
    <w:div w:id="840586561">
      <w:bodyDiv w:val="1"/>
      <w:marLeft w:val="0"/>
      <w:marRight w:val="0"/>
      <w:marTop w:val="0"/>
      <w:marBottom w:val="0"/>
      <w:divBdr>
        <w:top w:val="none" w:sz="0" w:space="0" w:color="auto"/>
        <w:left w:val="none" w:sz="0" w:space="0" w:color="auto"/>
        <w:bottom w:val="none" w:sz="0" w:space="0" w:color="auto"/>
        <w:right w:val="none" w:sz="0" w:space="0" w:color="auto"/>
      </w:divBdr>
      <w:divsChild>
        <w:div w:id="1124345397">
          <w:marLeft w:val="0"/>
          <w:marRight w:val="0"/>
          <w:marTop w:val="0"/>
          <w:marBottom w:val="0"/>
          <w:divBdr>
            <w:top w:val="none" w:sz="0" w:space="0" w:color="auto"/>
            <w:left w:val="none" w:sz="0" w:space="0" w:color="auto"/>
            <w:bottom w:val="none" w:sz="0" w:space="0" w:color="auto"/>
            <w:right w:val="none" w:sz="0" w:space="0" w:color="auto"/>
          </w:divBdr>
          <w:divsChild>
            <w:div w:id="464351338">
              <w:marLeft w:val="0"/>
              <w:marRight w:val="0"/>
              <w:marTop w:val="0"/>
              <w:marBottom w:val="0"/>
              <w:divBdr>
                <w:top w:val="none" w:sz="0" w:space="0" w:color="auto"/>
                <w:left w:val="none" w:sz="0" w:space="0" w:color="auto"/>
                <w:bottom w:val="none" w:sz="0" w:space="0" w:color="auto"/>
                <w:right w:val="none" w:sz="0" w:space="0" w:color="auto"/>
              </w:divBdr>
            </w:div>
          </w:divsChild>
        </w:div>
        <w:div w:id="1896744914">
          <w:marLeft w:val="0"/>
          <w:marRight w:val="0"/>
          <w:marTop w:val="0"/>
          <w:marBottom w:val="0"/>
          <w:divBdr>
            <w:top w:val="none" w:sz="0" w:space="0" w:color="auto"/>
            <w:left w:val="none" w:sz="0" w:space="0" w:color="auto"/>
            <w:bottom w:val="none" w:sz="0" w:space="0" w:color="auto"/>
            <w:right w:val="none" w:sz="0" w:space="0" w:color="auto"/>
          </w:divBdr>
          <w:divsChild>
            <w:div w:id="818493734">
              <w:marLeft w:val="0"/>
              <w:marRight w:val="0"/>
              <w:marTop w:val="0"/>
              <w:marBottom w:val="0"/>
              <w:divBdr>
                <w:top w:val="none" w:sz="0" w:space="0" w:color="auto"/>
                <w:left w:val="none" w:sz="0" w:space="0" w:color="auto"/>
                <w:bottom w:val="none" w:sz="0" w:space="0" w:color="auto"/>
                <w:right w:val="none" w:sz="0" w:space="0" w:color="auto"/>
              </w:divBdr>
              <w:divsChild>
                <w:div w:id="1125194538">
                  <w:marLeft w:val="0"/>
                  <w:marRight w:val="0"/>
                  <w:marTop w:val="0"/>
                  <w:marBottom w:val="0"/>
                  <w:divBdr>
                    <w:top w:val="none" w:sz="0" w:space="0" w:color="auto"/>
                    <w:left w:val="none" w:sz="0" w:space="0" w:color="auto"/>
                    <w:bottom w:val="none" w:sz="0" w:space="0" w:color="auto"/>
                    <w:right w:val="none" w:sz="0" w:space="0" w:color="auto"/>
                  </w:divBdr>
                </w:div>
              </w:divsChild>
            </w:div>
            <w:div w:id="38868289">
              <w:marLeft w:val="0"/>
              <w:marRight w:val="0"/>
              <w:marTop w:val="0"/>
              <w:marBottom w:val="0"/>
              <w:divBdr>
                <w:top w:val="none" w:sz="0" w:space="0" w:color="auto"/>
                <w:left w:val="none" w:sz="0" w:space="0" w:color="auto"/>
                <w:bottom w:val="none" w:sz="0" w:space="0" w:color="auto"/>
                <w:right w:val="none" w:sz="0" w:space="0" w:color="auto"/>
              </w:divBdr>
            </w:div>
          </w:divsChild>
        </w:div>
        <w:div w:id="1750495245">
          <w:marLeft w:val="0"/>
          <w:marRight w:val="0"/>
          <w:marTop w:val="0"/>
          <w:marBottom w:val="0"/>
          <w:divBdr>
            <w:top w:val="none" w:sz="0" w:space="0" w:color="auto"/>
            <w:left w:val="none" w:sz="0" w:space="0" w:color="auto"/>
            <w:bottom w:val="none" w:sz="0" w:space="0" w:color="auto"/>
            <w:right w:val="none" w:sz="0" w:space="0" w:color="auto"/>
          </w:divBdr>
          <w:divsChild>
            <w:div w:id="1775633811">
              <w:marLeft w:val="0"/>
              <w:marRight w:val="0"/>
              <w:marTop w:val="0"/>
              <w:marBottom w:val="0"/>
              <w:divBdr>
                <w:top w:val="none" w:sz="0" w:space="0" w:color="auto"/>
                <w:left w:val="none" w:sz="0" w:space="0" w:color="auto"/>
                <w:bottom w:val="none" w:sz="0" w:space="0" w:color="auto"/>
                <w:right w:val="none" w:sz="0" w:space="0" w:color="auto"/>
              </w:divBdr>
              <w:divsChild>
                <w:div w:id="181668590">
                  <w:marLeft w:val="0"/>
                  <w:marRight w:val="0"/>
                  <w:marTop w:val="0"/>
                  <w:marBottom w:val="0"/>
                  <w:divBdr>
                    <w:top w:val="none" w:sz="0" w:space="0" w:color="auto"/>
                    <w:left w:val="none" w:sz="0" w:space="0" w:color="auto"/>
                    <w:bottom w:val="none" w:sz="0" w:space="0" w:color="auto"/>
                    <w:right w:val="none" w:sz="0" w:space="0" w:color="auto"/>
                  </w:divBdr>
                </w:div>
              </w:divsChild>
            </w:div>
            <w:div w:id="1657611489">
              <w:marLeft w:val="0"/>
              <w:marRight w:val="0"/>
              <w:marTop w:val="0"/>
              <w:marBottom w:val="0"/>
              <w:divBdr>
                <w:top w:val="none" w:sz="0" w:space="0" w:color="auto"/>
                <w:left w:val="none" w:sz="0" w:space="0" w:color="auto"/>
                <w:bottom w:val="none" w:sz="0" w:space="0" w:color="auto"/>
                <w:right w:val="none" w:sz="0" w:space="0" w:color="auto"/>
              </w:divBdr>
            </w:div>
          </w:divsChild>
        </w:div>
        <w:div w:id="2002199558">
          <w:marLeft w:val="0"/>
          <w:marRight w:val="0"/>
          <w:marTop w:val="0"/>
          <w:marBottom w:val="0"/>
          <w:divBdr>
            <w:top w:val="none" w:sz="0" w:space="0" w:color="auto"/>
            <w:left w:val="none" w:sz="0" w:space="0" w:color="auto"/>
            <w:bottom w:val="none" w:sz="0" w:space="0" w:color="auto"/>
            <w:right w:val="none" w:sz="0" w:space="0" w:color="auto"/>
          </w:divBdr>
          <w:divsChild>
            <w:div w:id="1669867870">
              <w:marLeft w:val="0"/>
              <w:marRight w:val="0"/>
              <w:marTop w:val="0"/>
              <w:marBottom w:val="0"/>
              <w:divBdr>
                <w:top w:val="none" w:sz="0" w:space="0" w:color="auto"/>
                <w:left w:val="none" w:sz="0" w:space="0" w:color="auto"/>
                <w:bottom w:val="none" w:sz="0" w:space="0" w:color="auto"/>
                <w:right w:val="none" w:sz="0" w:space="0" w:color="auto"/>
              </w:divBdr>
              <w:divsChild>
                <w:div w:id="1029915852">
                  <w:marLeft w:val="0"/>
                  <w:marRight w:val="0"/>
                  <w:marTop w:val="0"/>
                  <w:marBottom w:val="0"/>
                  <w:divBdr>
                    <w:top w:val="none" w:sz="0" w:space="0" w:color="auto"/>
                    <w:left w:val="none" w:sz="0" w:space="0" w:color="auto"/>
                    <w:bottom w:val="none" w:sz="0" w:space="0" w:color="auto"/>
                    <w:right w:val="none" w:sz="0" w:space="0" w:color="auto"/>
                  </w:divBdr>
                </w:div>
              </w:divsChild>
            </w:div>
            <w:div w:id="458185347">
              <w:marLeft w:val="0"/>
              <w:marRight w:val="0"/>
              <w:marTop w:val="0"/>
              <w:marBottom w:val="0"/>
              <w:divBdr>
                <w:top w:val="none" w:sz="0" w:space="0" w:color="auto"/>
                <w:left w:val="none" w:sz="0" w:space="0" w:color="auto"/>
                <w:bottom w:val="none" w:sz="0" w:space="0" w:color="auto"/>
                <w:right w:val="none" w:sz="0" w:space="0" w:color="auto"/>
              </w:divBdr>
            </w:div>
          </w:divsChild>
        </w:div>
        <w:div w:id="2114469583">
          <w:marLeft w:val="0"/>
          <w:marRight w:val="0"/>
          <w:marTop w:val="0"/>
          <w:marBottom w:val="0"/>
          <w:divBdr>
            <w:top w:val="none" w:sz="0" w:space="0" w:color="auto"/>
            <w:left w:val="none" w:sz="0" w:space="0" w:color="auto"/>
            <w:bottom w:val="none" w:sz="0" w:space="0" w:color="auto"/>
            <w:right w:val="none" w:sz="0" w:space="0" w:color="auto"/>
          </w:divBdr>
          <w:divsChild>
            <w:div w:id="1038821340">
              <w:marLeft w:val="0"/>
              <w:marRight w:val="0"/>
              <w:marTop w:val="0"/>
              <w:marBottom w:val="0"/>
              <w:divBdr>
                <w:top w:val="none" w:sz="0" w:space="0" w:color="auto"/>
                <w:left w:val="none" w:sz="0" w:space="0" w:color="auto"/>
                <w:bottom w:val="none" w:sz="0" w:space="0" w:color="auto"/>
                <w:right w:val="none" w:sz="0" w:space="0" w:color="auto"/>
              </w:divBdr>
              <w:divsChild>
                <w:div w:id="272788102">
                  <w:marLeft w:val="0"/>
                  <w:marRight w:val="0"/>
                  <w:marTop w:val="0"/>
                  <w:marBottom w:val="0"/>
                  <w:divBdr>
                    <w:top w:val="none" w:sz="0" w:space="0" w:color="auto"/>
                    <w:left w:val="none" w:sz="0" w:space="0" w:color="auto"/>
                    <w:bottom w:val="none" w:sz="0" w:space="0" w:color="auto"/>
                    <w:right w:val="none" w:sz="0" w:space="0" w:color="auto"/>
                  </w:divBdr>
                </w:div>
              </w:divsChild>
            </w:div>
            <w:div w:id="1044983885">
              <w:marLeft w:val="0"/>
              <w:marRight w:val="0"/>
              <w:marTop w:val="0"/>
              <w:marBottom w:val="0"/>
              <w:divBdr>
                <w:top w:val="none" w:sz="0" w:space="0" w:color="auto"/>
                <w:left w:val="none" w:sz="0" w:space="0" w:color="auto"/>
                <w:bottom w:val="none" w:sz="0" w:space="0" w:color="auto"/>
                <w:right w:val="none" w:sz="0" w:space="0" w:color="auto"/>
              </w:divBdr>
            </w:div>
          </w:divsChild>
        </w:div>
        <w:div w:id="27684103">
          <w:marLeft w:val="0"/>
          <w:marRight w:val="0"/>
          <w:marTop w:val="0"/>
          <w:marBottom w:val="0"/>
          <w:divBdr>
            <w:top w:val="none" w:sz="0" w:space="0" w:color="auto"/>
            <w:left w:val="none" w:sz="0" w:space="0" w:color="auto"/>
            <w:bottom w:val="none" w:sz="0" w:space="0" w:color="auto"/>
            <w:right w:val="none" w:sz="0" w:space="0" w:color="auto"/>
          </w:divBdr>
          <w:divsChild>
            <w:div w:id="61099250">
              <w:marLeft w:val="0"/>
              <w:marRight w:val="0"/>
              <w:marTop w:val="0"/>
              <w:marBottom w:val="0"/>
              <w:divBdr>
                <w:top w:val="none" w:sz="0" w:space="0" w:color="auto"/>
                <w:left w:val="none" w:sz="0" w:space="0" w:color="auto"/>
                <w:bottom w:val="none" w:sz="0" w:space="0" w:color="auto"/>
                <w:right w:val="none" w:sz="0" w:space="0" w:color="auto"/>
              </w:divBdr>
              <w:divsChild>
                <w:div w:id="573055919">
                  <w:marLeft w:val="0"/>
                  <w:marRight w:val="0"/>
                  <w:marTop w:val="0"/>
                  <w:marBottom w:val="0"/>
                  <w:divBdr>
                    <w:top w:val="none" w:sz="0" w:space="0" w:color="auto"/>
                    <w:left w:val="none" w:sz="0" w:space="0" w:color="auto"/>
                    <w:bottom w:val="none" w:sz="0" w:space="0" w:color="auto"/>
                    <w:right w:val="none" w:sz="0" w:space="0" w:color="auto"/>
                  </w:divBdr>
                </w:div>
              </w:divsChild>
            </w:div>
            <w:div w:id="216748184">
              <w:marLeft w:val="0"/>
              <w:marRight w:val="0"/>
              <w:marTop w:val="0"/>
              <w:marBottom w:val="0"/>
              <w:divBdr>
                <w:top w:val="none" w:sz="0" w:space="0" w:color="auto"/>
                <w:left w:val="none" w:sz="0" w:space="0" w:color="auto"/>
                <w:bottom w:val="none" w:sz="0" w:space="0" w:color="auto"/>
                <w:right w:val="none" w:sz="0" w:space="0" w:color="auto"/>
              </w:divBdr>
            </w:div>
          </w:divsChild>
        </w:div>
        <w:div w:id="425998506">
          <w:marLeft w:val="0"/>
          <w:marRight w:val="0"/>
          <w:marTop w:val="0"/>
          <w:marBottom w:val="0"/>
          <w:divBdr>
            <w:top w:val="none" w:sz="0" w:space="0" w:color="auto"/>
            <w:left w:val="none" w:sz="0" w:space="0" w:color="auto"/>
            <w:bottom w:val="none" w:sz="0" w:space="0" w:color="auto"/>
            <w:right w:val="none" w:sz="0" w:space="0" w:color="auto"/>
          </w:divBdr>
          <w:divsChild>
            <w:div w:id="661083897">
              <w:marLeft w:val="0"/>
              <w:marRight w:val="0"/>
              <w:marTop w:val="0"/>
              <w:marBottom w:val="0"/>
              <w:divBdr>
                <w:top w:val="none" w:sz="0" w:space="0" w:color="auto"/>
                <w:left w:val="none" w:sz="0" w:space="0" w:color="auto"/>
                <w:bottom w:val="none" w:sz="0" w:space="0" w:color="auto"/>
                <w:right w:val="none" w:sz="0" w:space="0" w:color="auto"/>
              </w:divBdr>
              <w:divsChild>
                <w:div w:id="1205480415">
                  <w:marLeft w:val="0"/>
                  <w:marRight w:val="0"/>
                  <w:marTop w:val="0"/>
                  <w:marBottom w:val="0"/>
                  <w:divBdr>
                    <w:top w:val="none" w:sz="0" w:space="0" w:color="auto"/>
                    <w:left w:val="none" w:sz="0" w:space="0" w:color="auto"/>
                    <w:bottom w:val="none" w:sz="0" w:space="0" w:color="auto"/>
                    <w:right w:val="none" w:sz="0" w:space="0" w:color="auto"/>
                  </w:divBdr>
                </w:div>
              </w:divsChild>
            </w:div>
            <w:div w:id="1088428658">
              <w:marLeft w:val="0"/>
              <w:marRight w:val="0"/>
              <w:marTop w:val="0"/>
              <w:marBottom w:val="0"/>
              <w:divBdr>
                <w:top w:val="none" w:sz="0" w:space="0" w:color="auto"/>
                <w:left w:val="none" w:sz="0" w:space="0" w:color="auto"/>
                <w:bottom w:val="none" w:sz="0" w:space="0" w:color="auto"/>
                <w:right w:val="none" w:sz="0" w:space="0" w:color="auto"/>
              </w:divBdr>
            </w:div>
          </w:divsChild>
        </w:div>
        <w:div w:id="1678771395">
          <w:marLeft w:val="0"/>
          <w:marRight w:val="0"/>
          <w:marTop w:val="0"/>
          <w:marBottom w:val="0"/>
          <w:divBdr>
            <w:top w:val="none" w:sz="0" w:space="0" w:color="auto"/>
            <w:left w:val="none" w:sz="0" w:space="0" w:color="auto"/>
            <w:bottom w:val="none" w:sz="0" w:space="0" w:color="auto"/>
            <w:right w:val="none" w:sz="0" w:space="0" w:color="auto"/>
          </w:divBdr>
          <w:divsChild>
            <w:div w:id="1240290944">
              <w:marLeft w:val="0"/>
              <w:marRight w:val="0"/>
              <w:marTop w:val="0"/>
              <w:marBottom w:val="0"/>
              <w:divBdr>
                <w:top w:val="none" w:sz="0" w:space="0" w:color="auto"/>
                <w:left w:val="none" w:sz="0" w:space="0" w:color="auto"/>
                <w:bottom w:val="none" w:sz="0" w:space="0" w:color="auto"/>
                <w:right w:val="none" w:sz="0" w:space="0" w:color="auto"/>
              </w:divBdr>
              <w:divsChild>
                <w:div w:id="2097169034">
                  <w:marLeft w:val="0"/>
                  <w:marRight w:val="0"/>
                  <w:marTop w:val="0"/>
                  <w:marBottom w:val="0"/>
                  <w:divBdr>
                    <w:top w:val="none" w:sz="0" w:space="0" w:color="auto"/>
                    <w:left w:val="none" w:sz="0" w:space="0" w:color="auto"/>
                    <w:bottom w:val="none" w:sz="0" w:space="0" w:color="auto"/>
                    <w:right w:val="none" w:sz="0" w:space="0" w:color="auto"/>
                  </w:divBdr>
                </w:div>
              </w:divsChild>
            </w:div>
            <w:div w:id="467475277">
              <w:marLeft w:val="0"/>
              <w:marRight w:val="0"/>
              <w:marTop w:val="0"/>
              <w:marBottom w:val="0"/>
              <w:divBdr>
                <w:top w:val="none" w:sz="0" w:space="0" w:color="auto"/>
                <w:left w:val="none" w:sz="0" w:space="0" w:color="auto"/>
                <w:bottom w:val="none" w:sz="0" w:space="0" w:color="auto"/>
                <w:right w:val="none" w:sz="0" w:space="0" w:color="auto"/>
              </w:divBdr>
            </w:div>
          </w:divsChild>
        </w:div>
        <w:div w:id="1527907416">
          <w:marLeft w:val="0"/>
          <w:marRight w:val="0"/>
          <w:marTop w:val="0"/>
          <w:marBottom w:val="0"/>
          <w:divBdr>
            <w:top w:val="none" w:sz="0" w:space="0" w:color="auto"/>
            <w:left w:val="none" w:sz="0" w:space="0" w:color="auto"/>
            <w:bottom w:val="none" w:sz="0" w:space="0" w:color="auto"/>
            <w:right w:val="none" w:sz="0" w:space="0" w:color="auto"/>
          </w:divBdr>
          <w:divsChild>
            <w:div w:id="2046519910">
              <w:marLeft w:val="0"/>
              <w:marRight w:val="0"/>
              <w:marTop w:val="0"/>
              <w:marBottom w:val="0"/>
              <w:divBdr>
                <w:top w:val="none" w:sz="0" w:space="0" w:color="auto"/>
                <w:left w:val="none" w:sz="0" w:space="0" w:color="auto"/>
                <w:bottom w:val="none" w:sz="0" w:space="0" w:color="auto"/>
                <w:right w:val="none" w:sz="0" w:space="0" w:color="auto"/>
              </w:divBdr>
              <w:divsChild>
                <w:div w:id="964651682">
                  <w:marLeft w:val="0"/>
                  <w:marRight w:val="0"/>
                  <w:marTop w:val="0"/>
                  <w:marBottom w:val="0"/>
                  <w:divBdr>
                    <w:top w:val="none" w:sz="0" w:space="0" w:color="auto"/>
                    <w:left w:val="none" w:sz="0" w:space="0" w:color="auto"/>
                    <w:bottom w:val="none" w:sz="0" w:space="0" w:color="auto"/>
                    <w:right w:val="none" w:sz="0" w:space="0" w:color="auto"/>
                  </w:divBdr>
                </w:div>
              </w:divsChild>
            </w:div>
            <w:div w:id="710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6979">
      <w:bodyDiv w:val="1"/>
      <w:marLeft w:val="0"/>
      <w:marRight w:val="0"/>
      <w:marTop w:val="0"/>
      <w:marBottom w:val="0"/>
      <w:divBdr>
        <w:top w:val="none" w:sz="0" w:space="0" w:color="auto"/>
        <w:left w:val="none" w:sz="0" w:space="0" w:color="auto"/>
        <w:bottom w:val="none" w:sz="0" w:space="0" w:color="auto"/>
        <w:right w:val="none" w:sz="0" w:space="0" w:color="auto"/>
      </w:divBdr>
      <w:divsChild>
        <w:div w:id="1152063578">
          <w:marLeft w:val="0"/>
          <w:marRight w:val="0"/>
          <w:marTop w:val="0"/>
          <w:marBottom w:val="0"/>
          <w:divBdr>
            <w:top w:val="none" w:sz="0" w:space="0" w:color="auto"/>
            <w:left w:val="none" w:sz="0" w:space="0" w:color="auto"/>
            <w:bottom w:val="none" w:sz="0" w:space="0" w:color="auto"/>
            <w:right w:val="none" w:sz="0" w:space="0" w:color="auto"/>
          </w:divBdr>
          <w:divsChild>
            <w:div w:id="1476145394">
              <w:marLeft w:val="0"/>
              <w:marRight w:val="0"/>
              <w:marTop w:val="0"/>
              <w:marBottom w:val="0"/>
              <w:divBdr>
                <w:top w:val="none" w:sz="0" w:space="0" w:color="auto"/>
                <w:left w:val="none" w:sz="0" w:space="0" w:color="auto"/>
                <w:bottom w:val="none" w:sz="0" w:space="0" w:color="auto"/>
                <w:right w:val="none" w:sz="0" w:space="0" w:color="auto"/>
              </w:divBdr>
              <w:divsChild>
                <w:div w:id="630669886">
                  <w:marLeft w:val="0"/>
                  <w:marRight w:val="0"/>
                  <w:marTop w:val="0"/>
                  <w:marBottom w:val="0"/>
                  <w:divBdr>
                    <w:top w:val="none" w:sz="0" w:space="0" w:color="auto"/>
                    <w:left w:val="none" w:sz="0" w:space="0" w:color="auto"/>
                    <w:bottom w:val="none" w:sz="0" w:space="0" w:color="auto"/>
                    <w:right w:val="none" w:sz="0" w:space="0" w:color="auto"/>
                  </w:divBdr>
                  <w:divsChild>
                    <w:div w:id="2098013244">
                      <w:marLeft w:val="0"/>
                      <w:marRight w:val="0"/>
                      <w:marTop w:val="0"/>
                      <w:marBottom w:val="0"/>
                      <w:divBdr>
                        <w:top w:val="none" w:sz="0" w:space="0" w:color="auto"/>
                        <w:left w:val="none" w:sz="0" w:space="0" w:color="auto"/>
                        <w:bottom w:val="none" w:sz="0" w:space="0" w:color="auto"/>
                        <w:right w:val="none" w:sz="0" w:space="0" w:color="auto"/>
                      </w:divBdr>
                      <w:divsChild>
                        <w:div w:id="1415934457">
                          <w:marLeft w:val="0"/>
                          <w:marRight w:val="0"/>
                          <w:marTop w:val="0"/>
                          <w:marBottom w:val="0"/>
                          <w:divBdr>
                            <w:top w:val="none" w:sz="0" w:space="0" w:color="auto"/>
                            <w:left w:val="none" w:sz="0" w:space="0" w:color="auto"/>
                            <w:bottom w:val="none" w:sz="0" w:space="0" w:color="auto"/>
                            <w:right w:val="none" w:sz="0" w:space="0" w:color="auto"/>
                          </w:divBdr>
                        </w:div>
                        <w:div w:id="1399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9755902">
      <w:bodyDiv w:val="1"/>
      <w:marLeft w:val="0"/>
      <w:marRight w:val="0"/>
      <w:marTop w:val="0"/>
      <w:marBottom w:val="0"/>
      <w:divBdr>
        <w:top w:val="none" w:sz="0" w:space="0" w:color="auto"/>
        <w:left w:val="none" w:sz="0" w:space="0" w:color="auto"/>
        <w:bottom w:val="none" w:sz="0" w:space="0" w:color="auto"/>
        <w:right w:val="none" w:sz="0" w:space="0" w:color="auto"/>
      </w:divBdr>
      <w:divsChild>
        <w:div w:id="1357586425">
          <w:marLeft w:val="0"/>
          <w:marRight w:val="0"/>
          <w:marTop w:val="0"/>
          <w:marBottom w:val="0"/>
          <w:divBdr>
            <w:top w:val="none" w:sz="0" w:space="0" w:color="auto"/>
            <w:left w:val="none" w:sz="0" w:space="0" w:color="auto"/>
            <w:bottom w:val="none" w:sz="0" w:space="0" w:color="auto"/>
            <w:right w:val="none" w:sz="0" w:space="0" w:color="auto"/>
          </w:divBdr>
          <w:divsChild>
            <w:div w:id="2022273608">
              <w:marLeft w:val="0"/>
              <w:marRight w:val="0"/>
              <w:marTop w:val="0"/>
              <w:marBottom w:val="0"/>
              <w:divBdr>
                <w:top w:val="none" w:sz="0" w:space="0" w:color="auto"/>
                <w:left w:val="none" w:sz="0" w:space="0" w:color="auto"/>
                <w:bottom w:val="none" w:sz="0" w:space="0" w:color="auto"/>
                <w:right w:val="none" w:sz="0" w:space="0" w:color="auto"/>
              </w:divBdr>
              <w:divsChild>
                <w:div w:id="1320042287">
                  <w:marLeft w:val="0"/>
                  <w:marRight w:val="0"/>
                  <w:marTop w:val="0"/>
                  <w:marBottom w:val="0"/>
                  <w:divBdr>
                    <w:top w:val="none" w:sz="0" w:space="0" w:color="auto"/>
                    <w:left w:val="none" w:sz="0" w:space="0" w:color="auto"/>
                    <w:bottom w:val="none" w:sz="0" w:space="0" w:color="auto"/>
                    <w:right w:val="none" w:sz="0" w:space="0" w:color="auto"/>
                  </w:divBdr>
                  <w:divsChild>
                    <w:div w:id="232352647">
                      <w:marLeft w:val="0"/>
                      <w:marRight w:val="0"/>
                      <w:marTop w:val="0"/>
                      <w:marBottom w:val="0"/>
                      <w:divBdr>
                        <w:top w:val="none" w:sz="0" w:space="0" w:color="auto"/>
                        <w:left w:val="none" w:sz="0" w:space="0" w:color="auto"/>
                        <w:bottom w:val="none" w:sz="0" w:space="0" w:color="auto"/>
                        <w:right w:val="none" w:sz="0" w:space="0" w:color="auto"/>
                      </w:divBdr>
                      <w:divsChild>
                        <w:div w:id="1285694553">
                          <w:marLeft w:val="0"/>
                          <w:marRight w:val="0"/>
                          <w:marTop w:val="0"/>
                          <w:marBottom w:val="0"/>
                          <w:divBdr>
                            <w:top w:val="none" w:sz="0" w:space="0" w:color="auto"/>
                            <w:left w:val="none" w:sz="0" w:space="0" w:color="auto"/>
                            <w:bottom w:val="none" w:sz="0" w:space="0" w:color="auto"/>
                            <w:right w:val="none" w:sz="0" w:space="0" w:color="auto"/>
                          </w:divBdr>
                          <w:divsChild>
                            <w:div w:id="1054891378">
                              <w:marLeft w:val="0"/>
                              <w:marRight w:val="0"/>
                              <w:marTop w:val="0"/>
                              <w:marBottom w:val="0"/>
                              <w:divBdr>
                                <w:top w:val="none" w:sz="0" w:space="0" w:color="auto"/>
                                <w:left w:val="none" w:sz="0" w:space="0" w:color="auto"/>
                                <w:bottom w:val="none" w:sz="0" w:space="0" w:color="auto"/>
                                <w:right w:val="none" w:sz="0" w:space="0" w:color="auto"/>
                              </w:divBdr>
                              <w:divsChild>
                                <w:div w:id="322248461">
                                  <w:marLeft w:val="0"/>
                                  <w:marRight w:val="0"/>
                                  <w:marTop w:val="0"/>
                                  <w:marBottom w:val="0"/>
                                  <w:divBdr>
                                    <w:top w:val="none" w:sz="0" w:space="0" w:color="auto"/>
                                    <w:left w:val="none" w:sz="0" w:space="0" w:color="auto"/>
                                    <w:bottom w:val="none" w:sz="0" w:space="0" w:color="auto"/>
                                    <w:right w:val="none" w:sz="0" w:space="0" w:color="auto"/>
                                  </w:divBdr>
                                </w:div>
                              </w:divsChild>
                            </w:div>
                            <w:div w:id="1730834675">
                              <w:marLeft w:val="0"/>
                              <w:marRight w:val="0"/>
                              <w:marTop w:val="0"/>
                              <w:marBottom w:val="0"/>
                              <w:divBdr>
                                <w:top w:val="none" w:sz="0" w:space="0" w:color="auto"/>
                                <w:left w:val="none" w:sz="0" w:space="0" w:color="auto"/>
                                <w:bottom w:val="none" w:sz="0" w:space="0" w:color="auto"/>
                                <w:right w:val="none" w:sz="0" w:space="0" w:color="auto"/>
                              </w:divBdr>
                              <w:divsChild>
                                <w:div w:id="999846973">
                                  <w:marLeft w:val="0"/>
                                  <w:marRight w:val="0"/>
                                  <w:marTop w:val="0"/>
                                  <w:marBottom w:val="0"/>
                                  <w:divBdr>
                                    <w:top w:val="none" w:sz="0" w:space="0" w:color="auto"/>
                                    <w:left w:val="none" w:sz="0" w:space="0" w:color="auto"/>
                                    <w:bottom w:val="none" w:sz="0" w:space="0" w:color="auto"/>
                                    <w:right w:val="none" w:sz="0" w:space="0" w:color="auto"/>
                                  </w:divBdr>
                                  <w:divsChild>
                                    <w:div w:id="172184743">
                                      <w:marLeft w:val="0"/>
                                      <w:marRight w:val="0"/>
                                      <w:marTop w:val="0"/>
                                      <w:marBottom w:val="0"/>
                                      <w:divBdr>
                                        <w:top w:val="none" w:sz="0" w:space="0" w:color="auto"/>
                                        <w:left w:val="none" w:sz="0" w:space="0" w:color="auto"/>
                                        <w:bottom w:val="none" w:sz="0" w:space="0" w:color="auto"/>
                                        <w:right w:val="none" w:sz="0" w:space="0" w:color="auto"/>
                                      </w:divBdr>
                                    </w:div>
                                    <w:div w:id="757822617">
                                      <w:marLeft w:val="0"/>
                                      <w:marRight w:val="0"/>
                                      <w:marTop w:val="0"/>
                                      <w:marBottom w:val="0"/>
                                      <w:divBdr>
                                        <w:top w:val="none" w:sz="0" w:space="0" w:color="auto"/>
                                        <w:left w:val="none" w:sz="0" w:space="0" w:color="auto"/>
                                        <w:bottom w:val="none" w:sz="0" w:space="0" w:color="auto"/>
                                        <w:right w:val="none" w:sz="0" w:space="0" w:color="auto"/>
                                      </w:divBdr>
                                      <w:divsChild>
                                        <w:div w:id="313684034">
                                          <w:marLeft w:val="0"/>
                                          <w:marRight w:val="0"/>
                                          <w:marTop w:val="0"/>
                                          <w:marBottom w:val="0"/>
                                          <w:divBdr>
                                            <w:top w:val="none" w:sz="0" w:space="0" w:color="auto"/>
                                            <w:left w:val="none" w:sz="0" w:space="0" w:color="auto"/>
                                            <w:bottom w:val="none" w:sz="0" w:space="0" w:color="auto"/>
                                            <w:right w:val="none" w:sz="0" w:space="0" w:color="auto"/>
                                          </w:divBdr>
                                          <w:divsChild>
                                            <w:div w:id="1689529504">
                                              <w:marLeft w:val="0"/>
                                              <w:marRight w:val="0"/>
                                              <w:marTop w:val="0"/>
                                              <w:marBottom w:val="0"/>
                                              <w:divBdr>
                                                <w:top w:val="none" w:sz="0" w:space="0" w:color="auto"/>
                                                <w:left w:val="none" w:sz="0" w:space="0" w:color="auto"/>
                                                <w:bottom w:val="none" w:sz="0" w:space="0" w:color="auto"/>
                                                <w:right w:val="none" w:sz="0" w:space="0" w:color="auto"/>
                                              </w:divBdr>
                                              <w:divsChild>
                                                <w:div w:id="126033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2262082">
      <w:bodyDiv w:val="1"/>
      <w:marLeft w:val="0"/>
      <w:marRight w:val="0"/>
      <w:marTop w:val="0"/>
      <w:marBottom w:val="0"/>
      <w:divBdr>
        <w:top w:val="none" w:sz="0" w:space="0" w:color="auto"/>
        <w:left w:val="none" w:sz="0" w:space="0" w:color="auto"/>
        <w:bottom w:val="none" w:sz="0" w:space="0" w:color="auto"/>
        <w:right w:val="none" w:sz="0" w:space="0" w:color="auto"/>
      </w:divBdr>
      <w:divsChild>
        <w:div w:id="2076128004">
          <w:marLeft w:val="0"/>
          <w:marRight w:val="0"/>
          <w:marTop w:val="0"/>
          <w:marBottom w:val="0"/>
          <w:divBdr>
            <w:top w:val="none" w:sz="0" w:space="0" w:color="auto"/>
            <w:left w:val="none" w:sz="0" w:space="0" w:color="auto"/>
            <w:bottom w:val="none" w:sz="0" w:space="0" w:color="auto"/>
            <w:right w:val="none" w:sz="0" w:space="0" w:color="auto"/>
          </w:divBdr>
        </w:div>
        <w:div w:id="443378727">
          <w:marLeft w:val="0"/>
          <w:marRight w:val="0"/>
          <w:marTop w:val="0"/>
          <w:marBottom w:val="0"/>
          <w:divBdr>
            <w:top w:val="none" w:sz="0" w:space="0" w:color="auto"/>
            <w:left w:val="none" w:sz="0" w:space="0" w:color="auto"/>
            <w:bottom w:val="none" w:sz="0" w:space="0" w:color="auto"/>
            <w:right w:val="none" w:sz="0" w:space="0" w:color="auto"/>
          </w:divBdr>
          <w:divsChild>
            <w:div w:id="650250651">
              <w:marLeft w:val="0"/>
              <w:marRight w:val="0"/>
              <w:marTop w:val="0"/>
              <w:marBottom w:val="0"/>
              <w:divBdr>
                <w:top w:val="none" w:sz="0" w:space="0" w:color="auto"/>
                <w:left w:val="none" w:sz="0" w:space="0" w:color="auto"/>
                <w:bottom w:val="none" w:sz="0" w:space="0" w:color="auto"/>
                <w:right w:val="none" w:sz="0" w:space="0" w:color="auto"/>
              </w:divBdr>
              <w:divsChild>
                <w:div w:id="681663115">
                  <w:marLeft w:val="0"/>
                  <w:marRight w:val="0"/>
                  <w:marTop w:val="0"/>
                  <w:marBottom w:val="0"/>
                  <w:divBdr>
                    <w:top w:val="none" w:sz="0" w:space="0" w:color="auto"/>
                    <w:left w:val="none" w:sz="0" w:space="0" w:color="auto"/>
                    <w:bottom w:val="none" w:sz="0" w:space="0" w:color="auto"/>
                    <w:right w:val="none" w:sz="0" w:space="0" w:color="auto"/>
                  </w:divBdr>
                  <w:divsChild>
                    <w:div w:id="11352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692951">
      <w:bodyDiv w:val="1"/>
      <w:marLeft w:val="0"/>
      <w:marRight w:val="0"/>
      <w:marTop w:val="0"/>
      <w:marBottom w:val="0"/>
      <w:divBdr>
        <w:top w:val="none" w:sz="0" w:space="0" w:color="auto"/>
        <w:left w:val="none" w:sz="0" w:space="0" w:color="auto"/>
        <w:bottom w:val="none" w:sz="0" w:space="0" w:color="auto"/>
        <w:right w:val="none" w:sz="0" w:space="0" w:color="auto"/>
      </w:divBdr>
      <w:divsChild>
        <w:div w:id="14044910">
          <w:marLeft w:val="0"/>
          <w:marRight w:val="0"/>
          <w:marTop w:val="0"/>
          <w:marBottom w:val="0"/>
          <w:divBdr>
            <w:top w:val="none" w:sz="0" w:space="0" w:color="auto"/>
            <w:left w:val="none" w:sz="0" w:space="0" w:color="auto"/>
            <w:bottom w:val="none" w:sz="0" w:space="0" w:color="auto"/>
            <w:right w:val="none" w:sz="0" w:space="0" w:color="auto"/>
          </w:divBdr>
        </w:div>
        <w:div w:id="1919705927">
          <w:marLeft w:val="0"/>
          <w:marRight w:val="0"/>
          <w:marTop w:val="0"/>
          <w:marBottom w:val="0"/>
          <w:divBdr>
            <w:top w:val="none" w:sz="0" w:space="0" w:color="auto"/>
            <w:left w:val="none" w:sz="0" w:space="0" w:color="auto"/>
            <w:bottom w:val="none" w:sz="0" w:space="0" w:color="auto"/>
            <w:right w:val="none" w:sz="0" w:space="0" w:color="auto"/>
          </w:divBdr>
          <w:divsChild>
            <w:div w:id="4581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84935">
      <w:bodyDiv w:val="1"/>
      <w:marLeft w:val="0"/>
      <w:marRight w:val="0"/>
      <w:marTop w:val="0"/>
      <w:marBottom w:val="0"/>
      <w:divBdr>
        <w:top w:val="none" w:sz="0" w:space="0" w:color="auto"/>
        <w:left w:val="none" w:sz="0" w:space="0" w:color="auto"/>
        <w:bottom w:val="none" w:sz="0" w:space="0" w:color="auto"/>
        <w:right w:val="none" w:sz="0" w:space="0" w:color="auto"/>
      </w:divBdr>
    </w:div>
    <w:div w:id="859271083">
      <w:bodyDiv w:val="1"/>
      <w:marLeft w:val="0"/>
      <w:marRight w:val="0"/>
      <w:marTop w:val="0"/>
      <w:marBottom w:val="0"/>
      <w:divBdr>
        <w:top w:val="none" w:sz="0" w:space="0" w:color="auto"/>
        <w:left w:val="none" w:sz="0" w:space="0" w:color="auto"/>
        <w:bottom w:val="none" w:sz="0" w:space="0" w:color="auto"/>
        <w:right w:val="none" w:sz="0" w:space="0" w:color="auto"/>
      </w:divBdr>
      <w:divsChild>
        <w:div w:id="1667786849">
          <w:marLeft w:val="0"/>
          <w:marRight w:val="0"/>
          <w:marTop w:val="0"/>
          <w:marBottom w:val="0"/>
          <w:divBdr>
            <w:top w:val="none" w:sz="0" w:space="0" w:color="auto"/>
            <w:left w:val="none" w:sz="0" w:space="0" w:color="auto"/>
            <w:bottom w:val="none" w:sz="0" w:space="0" w:color="auto"/>
            <w:right w:val="none" w:sz="0" w:space="0" w:color="auto"/>
          </w:divBdr>
        </w:div>
        <w:div w:id="1008365100">
          <w:marLeft w:val="0"/>
          <w:marRight w:val="0"/>
          <w:marTop w:val="0"/>
          <w:marBottom w:val="0"/>
          <w:divBdr>
            <w:top w:val="none" w:sz="0" w:space="0" w:color="auto"/>
            <w:left w:val="none" w:sz="0" w:space="0" w:color="auto"/>
            <w:bottom w:val="none" w:sz="0" w:space="0" w:color="auto"/>
            <w:right w:val="none" w:sz="0" w:space="0" w:color="auto"/>
          </w:divBdr>
          <w:divsChild>
            <w:div w:id="1893997895">
              <w:marLeft w:val="0"/>
              <w:marRight w:val="0"/>
              <w:marTop w:val="0"/>
              <w:marBottom w:val="0"/>
              <w:divBdr>
                <w:top w:val="none" w:sz="0" w:space="0" w:color="auto"/>
                <w:left w:val="none" w:sz="0" w:space="0" w:color="auto"/>
                <w:bottom w:val="none" w:sz="0" w:space="0" w:color="auto"/>
                <w:right w:val="none" w:sz="0" w:space="0" w:color="auto"/>
              </w:divBdr>
              <w:divsChild>
                <w:div w:id="19590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1657">
          <w:marLeft w:val="0"/>
          <w:marRight w:val="0"/>
          <w:marTop w:val="0"/>
          <w:marBottom w:val="0"/>
          <w:divBdr>
            <w:top w:val="none" w:sz="0" w:space="0" w:color="auto"/>
            <w:left w:val="none" w:sz="0" w:space="0" w:color="auto"/>
            <w:bottom w:val="none" w:sz="0" w:space="0" w:color="auto"/>
            <w:right w:val="none" w:sz="0" w:space="0" w:color="auto"/>
          </w:divBdr>
          <w:divsChild>
            <w:div w:id="1243682087">
              <w:marLeft w:val="0"/>
              <w:marRight w:val="0"/>
              <w:marTop w:val="0"/>
              <w:marBottom w:val="0"/>
              <w:divBdr>
                <w:top w:val="none" w:sz="0" w:space="0" w:color="auto"/>
                <w:left w:val="none" w:sz="0" w:space="0" w:color="auto"/>
                <w:bottom w:val="none" w:sz="0" w:space="0" w:color="auto"/>
                <w:right w:val="none" w:sz="0" w:space="0" w:color="auto"/>
              </w:divBdr>
              <w:divsChild>
                <w:div w:id="9713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3643">
          <w:marLeft w:val="0"/>
          <w:marRight w:val="0"/>
          <w:marTop w:val="0"/>
          <w:marBottom w:val="0"/>
          <w:divBdr>
            <w:top w:val="none" w:sz="0" w:space="0" w:color="auto"/>
            <w:left w:val="none" w:sz="0" w:space="0" w:color="auto"/>
            <w:bottom w:val="none" w:sz="0" w:space="0" w:color="auto"/>
            <w:right w:val="none" w:sz="0" w:space="0" w:color="auto"/>
          </w:divBdr>
          <w:divsChild>
            <w:div w:id="1654144211">
              <w:marLeft w:val="0"/>
              <w:marRight w:val="0"/>
              <w:marTop w:val="0"/>
              <w:marBottom w:val="0"/>
              <w:divBdr>
                <w:top w:val="none" w:sz="0" w:space="0" w:color="auto"/>
                <w:left w:val="none" w:sz="0" w:space="0" w:color="auto"/>
                <w:bottom w:val="none" w:sz="0" w:space="0" w:color="auto"/>
                <w:right w:val="none" w:sz="0" w:space="0" w:color="auto"/>
              </w:divBdr>
              <w:divsChild>
                <w:div w:id="13003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699784">
      <w:bodyDiv w:val="1"/>
      <w:marLeft w:val="0"/>
      <w:marRight w:val="0"/>
      <w:marTop w:val="0"/>
      <w:marBottom w:val="0"/>
      <w:divBdr>
        <w:top w:val="none" w:sz="0" w:space="0" w:color="auto"/>
        <w:left w:val="none" w:sz="0" w:space="0" w:color="auto"/>
        <w:bottom w:val="none" w:sz="0" w:space="0" w:color="auto"/>
        <w:right w:val="none" w:sz="0" w:space="0" w:color="auto"/>
      </w:divBdr>
      <w:divsChild>
        <w:div w:id="1977835508">
          <w:marLeft w:val="0"/>
          <w:marRight w:val="0"/>
          <w:marTop w:val="0"/>
          <w:marBottom w:val="720"/>
          <w:divBdr>
            <w:top w:val="none" w:sz="0" w:space="0" w:color="auto"/>
            <w:left w:val="none" w:sz="0" w:space="0" w:color="auto"/>
            <w:bottom w:val="none" w:sz="0" w:space="0" w:color="auto"/>
            <w:right w:val="none" w:sz="0" w:space="0" w:color="auto"/>
          </w:divBdr>
        </w:div>
        <w:div w:id="213470712">
          <w:marLeft w:val="0"/>
          <w:marRight w:val="0"/>
          <w:marTop w:val="0"/>
          <w:marBottom w:val="0"/>
          <w:divBdr>
            <w:top w:val="none" w:sz="0" w:space="0" w:color="auto"/>
            <w:left w:val="none" w:sz="0" w:space="0" w:color="auto"/>
            <w:bottom w:val="none" w:sz="0" w:space="0" w:color="auto"/>
            <w:right w:val="none" w:sz="0" w:space="0" w:color="auto"/>
          </w:divBdr>
          <w:divsChild>
            <w:div w:id="384449120">
              <w:marLeft w:val="0"/>
              <w:marRight w:val="0"/>
              <w:marTop w:val="0"/>
              <w:marBottom w:val="0"/>
              <w:divBdr>
                <w:top w:val="none" w:sz="0" w:space="0" w:color="auto"/>
                <w:left w:val="none" w:sz="0" w:space="0" w:color="auto"/>
                <w:bottom w:val="none" w:sz="0" w:space="0" w:color="auto"/>
                <w:right w:val="none" w:sz="0" w:space="0" w:color="auto"/>
              </w:divBdr>
              <w:divsChild>
                <w:div w:id="397897226">
                  <w:marLeft w:val="0"/>
                  <w:marRight w:val="0"/>
                  <w:marTop w:val="0"/>
                  <w:marBottom w:val="0"/>
                  <w:divBdr>
                    <w:top w:val="none" w:sz="0" w:space="0" w:color="auto"/>
                    <w:left w:val="none" w:sz="0" w:space="0" w:color="auto"/>
                    <w:bottom w:val="none" w:sz="0" w:space="0" w:color="auto"/>
                    <w:right w:val="none" w:sz="0" w:space="0" w:color="auto"/>
                  </w:divBdr>
                  <w:divsChild>
                    <w:div w:id="70379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876662">
      <w:bodyDiv w:val="1"/>
      <w:marLeft w:val="0"/>
      <w:marRight w:val="0"/>
      <w:marTop w:val="0"/>
      <w:marBottom w:val="0"/>
      <w:divBdr>
        <w:top w:val="none" w:sz="0" w:space="0" w:color="auto"/>
        <w:left w:val="none" w:sz="0" w:space="0" w:color="auto"/>
        <w:bottom w:val="none" w:sz="0" w:space="0" w:color="auto"/>
        <w:right w:val="none" w:sz="0" w:space="0" w:color="auto"/>
      </w:divBdr>
    </w:div>
    <w:div w:id="875385276">
      <w:bodyDiv w:val="1"/>
      <w:marLeft w:val="0"/>
      <w:marRight w:val="0"/>
      <w:marTop w:val="0"/>
      <w:marBottom w:val="0"/>
      <w:divBdr>
        <w:top w:val="none" w:sz="0" w:space="0" w:color="auto"/>
        <w:left w:val="none" w:sz="0" w:space="0" w:color="auto"/>
        <w:bottom w:val="none" w:sz="0" w:space="0" w:color="auto"/>
        <w:right w:val="none" w:sz="0" w:space="0" w:color="auto"/>
      </w:divBdr>
      <w:divsChild>
        <w:div w:id="1385594420">
          <w:marLeft w:val="0"/>
          <w:marRight w:val="0"/>
          <w:marTop w:val="0"/>
          <w:marBottom w:val="720"/>
          <w:divBdr>
            <w:top w:val="none" w:sz="0" w:space="0" w:color="auto"/>
            <w:left w:val="none" w:sz="0" w:space="0" w:color="auto"/>
            <w:bottom w:val="none" w:sz="0" w:space="0" w:color="auto"/>
            <w:right w:val="none" w:sz="0" w:space="0" w:color="auto"/>
          </w:divBdr>
        </w:div>
      </w:divsChild>
    </w:div>
    <w:div w:id="881747259">
      <w:bodyDiv w:val="1"/>
      <w:marLeft w:val="0"/>
      <w:marRight w:val="0"/>
      <w:marTop w:val="0"/>
      <w:marBottom w:val="0"/>
      <w:divBdr>
        <w:top w:val="none" w:sz="0" w:space="0" w:color="auto"/>
        <w:left w:val="none" w:sz="0" w:space="0" w:color="auto"/>
        <w:bottom w:val="none" w:sz="0" w:space="0" w:color="auto"/>
        <w:right w:val="none" w:sz="0" w:space="0" w:color="auto"/>
      </w:divBdr>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84826834">
      <w:bodyDiv w:val="1"/>
      <w:marLeft w:val="0"/>
      <w:marRight w:val="0"/>
      <w:marTop w:val="0"/>
      <w:marBottom w:val="0"/>
      <w:divBdr>
        <w:top w:val="none" w:sz="0" w:space="0" w:color="auto"/>
        <w:left w:val="none" w:sz="0" w:space="0" w:color="auto"/>
        <w:bottom w:val="none" w:sz="0" w:space="0" w:color="auto"/>
        <w:right w:val="none" w:sz="0" w:space="0" w:color="auto"/>
      </w:divBdr>
      <w:divsChild>
        <w:div w:id="485049844">
          <w:marLeft w:val="0"/>
          <w:marRight w:val="0"/>
          <w:marTop w:val="0"/>
          <w:marBottom w:val="0"/>
          <w:divBdr>
            <w:top w:val="none" w:sz="0" w:space="0" w:color="auto"/>
            <w:left w:val="none" w:sz="0" w:space="0" w:color="auto"/>
            <w:bottom w:val="none" w:sz="0" w:space="0" w:color="auto"/>
            <w:right w:val="none" w:sz="0" w:space="0" w:color="auto"/>
          </w:divBdr>
        </w:div>
        <w:div w:id="498346103">
          <w:marLeft w:val="0"/>
          <w:marRight w:val="0"/>
          <w:marTop w:val="0"/>
          <w:marBottom w:val="0"/>
          <w:divBdr>
            <w:top w:val="none" w:sz="0" w:space="0" w:color="auto"/>
            <w:left w:val="none" w:sz="0" w:space="0" w:color="auto"/>
            <w:bottom w:val="none" w:sz="0" w:space="0" w:color="auto"/>
            <w:right w:val="none" w:sz="0" w:space="0" w:color="auto"/>
          </w:divBdr>
          <w:divsChild>
            <w:div w:id="1345471737">
              <w:marLeft w:val="0"/>
              <w:marRight w:val="0"/>
              <w:marTop w:val="0"/>
              <w:marBottom w:val="0"/>
              <w:divBdr>
                <w:top w:val="none" w:sz="0" w:space="0" w:color="auto"/>
                <w:left w:val="none" w:sz="0" w:space="0" w:color="auto"/>
                <w:bottom w:val="none" w:sz="0" w:space="0" w:color="auto"/>
                <w:right w:val="none" w:sz="0" w:space="0" w:color="auto"/>
              </w:divBdr>
            </w:div>
            <w:div w:id="1899051747">
              <w:marLeft w:val="0"/>
              <w:marRight w:val="0"/>
              <w:marTop w:val="0"/>
              <w:marBottom w:val="0"/>
              <w:divBdr>
                <w:top w:val="none" w:sz="0" w:space="0" w:color="auto"/>
                <w:left w:val="none" w:sz="0" w:space="0" w:color="auto"/>
                <w:bottom w:val="none" w:sz="0" w:space="0" w:color="auto"/>
                <w:right w:val="none" w:sz="0" w:space="0" w:color="auto"/>
              </w:divBdr>
              <w:divsChild>
                <w:div w:id="61251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4163">
          <w:marLeft w:val="0"/>
          <w:marRight w:val="0"/>
          <w:marTop w:val="0"/>
          <w:marBottom w:val="0"/>
          <w:divBdr>
            <w:top w:val="none" w:sz="0" w:space="0" w:color="auto"/>
            <w:left w:val="none" w:sz="0" w:space="0" w:color="auto"/>
            <w:bottom w:val="none" w:sz="0" w:space="0" w:color="auto"/>
            <w:right w:val="none" w:sz="0" w:space="0" w:color="auto"/>
          </w:divBdr>
        </w:div>
        <w:div w:id="1362852594">
          <w:marLeft w:val="0"/>
          <w:marRight w:val="0"/>
          <w:marTop w:val="0"/>
          <w:marBottom w:val="0"/>
          <w:divBdr>
            <w:top w:val="none" w:sz="0" w:space="0" w:color="auto"/>
            <w:left w:val="none" w:sz="0" w:space="0" w:color="auto"/>
            <w:bottom w:val="none" w:sz="0" w:space="0" w:color="auto"/>
            <w:right w:val="none" w:sz="0" w:space="0" w:color="auto"/>
          </w:divBdr>
          <w:divsChild>
            <w:div w:id="299961732">
              <w:marLeft w:val="0"/>
              <w:marRight w:val="0"/>
              <w:marTop w:val="0"/>
              <w:marBottom w:val="0"/>
              <w:divBdr>
                <w:top w:val="none" w:sz="0" w:space="0" w:color="auto"/>
                <w:left w:val="none" w:sz="0" w:space="0" w:color="auto"/>
                <w:bottom w:val="none" w:sz="0" w:space="0" w:color="auto"/>
                <w:right w:val="none" w:sz="0" w:space="0" w:color="auto"/>
              </w:divBdr>
            </w:div>
            <w:div w:id="1653635736">
              <w:marLeft w:val="0"/>
              <w:marRight w:val="0"/>
              <w:marTop w:val="0"/>
              <w:marBottom w:val="0"/>
              <w:divBdr>
                <w:top w:val="none" w:sz="0" w:space="0" w:color="auto"/>
                <w:left w:val="none" w:sz="0" w:space="0" w:color="auto"/>
                <w:bottom w:val="none" w:sz="0" w:space="0" w:color="auto"/>
                <w:right w:val="none" w:sz="0" w:space="0" w:color="auto"/>
              </w:divBdr>
              <w:divsChild>
                <w:div w:id="2106805589">
                  <w:marLeft w:val="0"/>
                  <w:marRight w:val="0"/>
                  <w:marTop w:val="0"/>
                  <w:marBottom w:val="0"/>
                  <w:divBdr>
                    <w:top w:val="none" w:sz="0" w:space="0" w:color="auto"/>
                    <w:left w:val="none" w:sz="0" w:space="0" w:color="auto"/>
                    <w:bottom w:val="none" w:sz="0" w:space="0" w:color="auto"/>
                    <w:right w:val="none" w:sz="0" w:space="0" w:color="auto"/>
                  </w:divBdr>
                  <w:divsChild>
                    <w:div w:id="1965037601">
                      <w:marLeft w:val="0"/>
                      <w:marRight w:val="120"/>
                      <w:marTop w:val="0"/>
                      <w:marBottom w:val="0"/>
                      <w:divBdr>
                        <w:top w:val="none" w:sz="0" w:space="0" w:color="auto"/>
                        <w:left w:val="none" w:sz="0" w:space="0" w:color="auto"/>
                        <w:bottom w:val="none" w:sz="0" w:space="0" w:color="auto"/>
                        <w:right w:val="none" w:sz="0" w:space="0" w:color="auto"/>
                      </w:divBdr>
                    </w:div>
                    <w:div w:id="928999901">
                      <w:marLeft w:val="0"/>
                      <w:marRight w:val="120"/>
                      <w:marTop w:val="0"/>
                      <w:marBottom w:val="0"/>
                      <w:divBdr>
                        <w:top w:val="none" w:sz="0" w:space="0" w:color="auto"/>
                        <w:left w:val="none" w:sz="0" w:space="0" w:color="auto"/>
                        <w:bottom w:val="none" w:sz="0" w:space="0" w:color="auto"/>
                        <w:right w:val="none" w:sz="0" w:space="0" w:color="auto"/>
                      </w:divBdr>
                    </w:div>
                    <w:div w:id="1789934370">
                      <w:marLeft w:val="0"/>
                      <w:marRight w:val="120"/>
                      <w:marTop w:val="0"/>
                      <w:marBottom w:val="0"/>
                      <w:divBdr>
                        <w:top w:val="none" w:sz="0" w:space="0" w:color="auto"/>
                        <w:left w:val="none" w:sz="0" w:space="0" w:color="auto"/>
                        <w:bottom w:val="none" w:sz="0" w:space="0" w:color="auto"/>
                        <w:right w:val="none" w:sz="0" w:space="0" w:color="auto"/>
                      </w:divBdr>
                    </w:div>
                    <w:div w:id="23594079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763232">
      <w:bodyDiv w:val="1"/>
      <w:marLeft w:val="0"/>
      <w:marRight w:val="0"/>
      <w:marTop w:val="0"/>
      <w:marBottom w:val="0"/>
      <w:divBdr>
        <w:top w:val="none" w:sz="0" w:space="0" w:color="auto"/>
        <w:left w:val="none" w:sz="0" w:space="0" w:color="auto"/>
        <w:bottom w:val="none" w:sz="0" w:space="0" w:color="auto"/>
        <w:right w:val="none" w:sz="0" w:space="0" w:color="auto"/>
      </w:divBdr>
      <w:divsChild>
        <w:div w:id="1409842254">
          <w:marLeft w:val="0"/>
          <w:marRight w:val="0"/>
          <w:marTop w:val="0"/>
          <w:marBottom w:val="375"/>
          <w:divBdr>
            <w:top w:val="none" w:sz="0" w:space="0" w:color="auto"/>
            <w:left w:val="none" w:sz="0" w:space="0" w:color="auto"/>
            <w:bottom w:val="none" w:sz="0" w:space="0" w:color="auto"/>
            <w:right w:val="none" w:sz="0" w:space="0" w:color="auto"/>
          </w:divBdr>
          <w:divsChild>
            <w:div w:id="210701689">
              <w:marLeft w:val="0"/>
              <w:marRight w:val="0"/>
              <w:marTop w:val="0"/>
              <w:marBottom w:val="0"/>
              <w:divBdr>
                <w:top w:val="none" w:sz="0" w:space="0" w:color="auto"/>
                <w:left w:val="none" w:sz="0" w:space="0" w:color="auto"/>
                <w:bottom w:val="none" w:sz="0" w:space="0" w:color="auto"/>
                <w:right w:val="none" w:sz="0" w:space="0" w:color="auto"/>
              </w:divBdr>
              <w:divsChild>
                <w:div w:id="12151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7005">
          <w:marLeft w:val="0"/>
          <w:marRight w:val="0"/>
          <w:marTop w:val="0"/>
          <w:marBottom w:val="0"/>
          <w:divBdr>
            <w:top w:val="none" w:sz="0" w:space="0" w:color="auto"/>
            <w:left w:val="none" w:sz="0" w:space="0" w:color="auto"/>
            <w:bottom w:val="none" w:sz="0" w:space="0" w:color="auto"/>
            <w:right w:val="none" w:sz="0" w:space="0" w:color="auto"/>
          </w:divBdr>
          <w:divsChild>
            <w:div w:id="673344768">
              <w:marLeft w:val="0"/>
              <w:marRight w:val="0"/>
              <w:marTop w:val="0"/>
              <w:marBottom w:val="0"/>
              <w:divBdr>
                <w:top w:val="none" w:sz="0" w:space="0" w:color="auto"/>
                <w:left w:val="none" w:sz="0" w:space="0" w:color="auto"/>
                <w:bottom w:val="none" w:sz="0" w:space="0" w:color="auto"/>
                <w:right w:val="none" w:sz="0" w:space="0" w:color="auto"/>
              </w:divBdr>
              <w:divsChild>
                <w:div w:id="2038313375">
                  <w:marLeft w:val="0"/>
                  <w:marRight w:val="0"/>
                  <w:marTop w:val="0"/>
                  <w:marBottom w:val="0"/>
                  <w:divBdr>
                    <w:top w:val="none" w:sz="0" w:space="0" w:color="auto"/>
                    <w:left w:val="none" w:sz="0" w:space="0" w:color="auto"/>
                    <w:bottom w:val="none" w:sz="0" w:space="0" w:color="auto"/>
                    <w:right w:val="none" w:sz="0" w:space="0" w:color="auto"/>
                  </w:divBdr>
                  <w:divsChild>
                    <w:div w:id="73304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318080">
      <w:bodyDiv w:val="1"/>
      <w:marLeft w:val="0"/>
      <w:marRight w:val="0"/>
      <w:marTop w:val="0"/>
      <w:marBottom w:val="0"/>
      <w:divBdr>
        <w:top w:val="none" w:sz="0" w:space="0" w:color="auto"/>
        <w:left w:val="none" w:sz="0" w:space="0" w:color="auto"/>
        <w:bottom w:val="none" w:sz="0" w:space="0" w:color="auto"/>
        <w:right w:val="none" w:sz="0" w:space="0" w:color="auto"/>
      </w:divBdr>
      <w:divsChild>
        <w:div w:id="1975794363">
          <w:marLeft w:val="0"/>
          <w:marRight w:val="225"/>
          <w:marTop w:val="0"/>
          <w:marBottom w:val="0"/>
          <w:divBdr>
            <w:top w:val="none" w:sz="0" w:space="0" w:color="auto"/>
            <w:left w:val="none" w:sz="0" w:space="0" w:color="auto"/>
            <w:bottom w:val="none" w:sz="0" w:space="0" w:color="auto"/>
            <w:right w:val="none" w:sz="0" w:space="0" w:color="auto"/>
          </w:divBdr>
        </w:div>
      </w:divsChild>
    </w:div>
    <w:div w:id="899054804">
      <w:bodyDiv w:val="1"/>
      <w:marLeft w:val="0"/>
      <w:marRight w:val="0"/>
      <w:marTop w:val="0"/>
      <w:marBottom w:val="0"/>
      <w:divBdr>
        <w:top w:val="none" w:sz="0" w:space="0" w:color="auto"/>
        <w:left w:val="none" w:sz="0" w:space="0" w:color="auto"/>
        <w:bottom w:val="none" w:sz="0" w:space="0" w:color="auto"/>
        <w:right w:val="none" w:sz="0" w:space="0" w:color="auto"/>
      </w:divBdr>
      <w:divsChild>
        <w:div w:id="46731511">
          <w:marLeft w:val="0"/>
          <w:marRight w:val="0"/>
          <w:marTop w:val="0"/>
          <w:marBottom w:val="375"/>
          <w:divBdr>
            <w:top w:val="none" w:sz="0" w:space="0" w:color="auto"/>
            <w:left w:val="none" w:sz="0" w:space="0" w:color="auto"/>
            <w:bottom w:val="none" w:sz="0" w:space="0" w:color="auto"/>
            <w:right w:val="none" w:sz="0" w:space="0" w:color="auto"/>
          </w:divBdr>
          <w:divsChild>
            <w:div w:id="851527615">
              <w:marLeft w:val="0"/>
              <w:marRight w:val="0"/>
              <w:marTop w:val="0"/>
              <w:marBottom w:val="0"/>
              <w:divBdr>
                <w:top w:val="none" w:sz="0" w:space="0" w:color="auto"/>
                <w:left w:val="none" w:sz="0" w:space="0" w:color="auto"/>
                <w:bottom w:val="none" w:sz="0" w:space="0" w:color="auto"/>
                <w:right w:val="none" w:sz="0" w:space="0" w:color="auto"/>
              </w:divBdr>
              <w:divsChild>
                <w:div w:id="106673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133">
          <w:marLeft w:val="0"/>
          <w:marRight w:val="0"/>
          <w:marTop w:val="0"/>
          <w:marBottom w:val="0"/>
          <w:divBdr>
            <w:top w:val="none" w:sz="0" w:space="0" w:color="auto"/>
            <w:left w:val="none" w:sz="0" w:space="0" w:color="auto"/>
            <w:bottom w:val="none" w:sz="0" w:space="0" w:color="auto"/>
            <w:right w:val="none" w:sz="0" w:space="0" w:color="auto"/>
          </w:divBdr>
          <w:divsChild>
            <w:div w:id="1237201421">
              <w:marLeft w:val="0"/>
              <w:marRight w:val="0"/>
              <w:marTop w:val="0"/>
              <w:marBottom w:val="0"/>
              <w:divBdr>
                <w:top w:val="none" w:sz="0" w:space="0" w:color="auto"/>
                <w:left w:val="none" w:sz="0" w:space="0" w:color="auto"/>
                <w:bottom w:val="none" w:sz="0" w:space="0" w:color="auto"/>
                <w:right w:val="none" w:sz="0" w:space="0" w:color="auto"/>
              </w:divBdr>
              <w:divsChild>
                <w:div w:id="1222325157">
                  <w:marLeft w:val="0"/>
                  <w:marRight w:val="0"/>
                  <w:marTop w:val="0"/>
                  <w:marBottom w:val="0"/>
                  <w:divBdr>
                    <w:top w:val="none" w:sz="0" w:space="0" w:color="auto"/>
                    <w:left w:val="none" w:sz="0" w:space="0" w:color="auto"/>
                    <w:bottom w:val="none" w:sz="0" w:space="0" w:color="auto"/>
                    <w:right w:val="none" w:sz="0" w:space="0" w:color="auto"/>
                  </w:divBdr>
                  <w:divsChild>
                    <w:div w:id="11221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868785">
      <w:bodyDiv w:val="1"/>
      <w:marLeft w:val="0"/>
      <w:marRight w:val="0"/>
      <w:marTop w:val="0"/>
      <w:marBottom w:val="0"/>
      <w:divBdr>
        <w:top w:val="none" w:sz="0" w:space="0" w:color="auto"/>
        <w:left w:val="none" w:sz="0" w:space="0" w:color="auto"/>
        <w:bottom w:val="none" w:sz="0" w:space="0" w:color="auto"/>
        <w:right w:val="none" w:sz="0" w:space="0" w:color="auto"/>
      </w:divBdr>
    </w:div>
    <w:div w:id="907035759">
      <w:bodyDiv w:val="1"/>
      <w:marLeft w:val="0"/>
      <w:marRight w:val="0"/>
      <w:marTop w:val="0"/>
      <w:marBottom w:val="0"/>
      <w:divBdr>
        <w:top w:val="none" w:sz="0" w:space="0" w:color="auto"/>
        <w:left w:val="none" w:sz="0" w:space="0" w:color="auto"/>
        <w:bottom w:val="none" w:sz="0" w:space="0" w:color="auto"/>
        <w:right w:val="none" w:sz="0" w:space="0" w:color="auto"/>
      </w:divBdr>
      <w:divsChild>
        <w:div w:id="336732665">
          <w:marLeft w:val="0"/>
          <w:marRight w:val="0"/>
          <w:marTop w:val="0"/>
          <w:marBottom w:val="0"/>
          <w:divBdr>
            <w:top w:val="none" w:sz="0" w:space="0" w:color="auto"/>
            <w:left w:val="none" w:sz="0" w:space="0" w:color="auto"/>
            <w:bottom w:val="none" w:sz="0" w:space="0" w:color="auto"/>
            <w:right w:val="none" w:sz="0" w:space="0" w:color="auto"/>
          </w:divBdr>
        </w:div>
        <w:div w:id="449014379">
          <w:marLeft w:val="0"/>
          <w:marRight w:val="0"/>
          <w:marTop w:val="0"/>
          <w:marBottom w:val="0"/>
          <w:divBdr>
            <w:top w:val="none" w:sz="0" w:space="0" w:color="auto"/>
            <w:left w:val="none" w:sz="0" w:space="0" w:color="auto"/>
            <w:bottom w:val="none" w:sz="0" w:space="0" w:color="auto"/>
            <w:right w:val="none" w:sz="0" w:space="0" w:color="auto"/>
          </w:divBdr>
          <w:divsChild>
            <w:div w:id="17791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5283">
      <w:bodyDiv w:val="1"/>
      <w:marLeft w:val="0"/>
      <w:marRight w:val="0"/>
      <w:marTop w:val="0"/>
      <w:marBottom w:val="0"/>
      <w:divBdr>
        <w:top w:val="none" w:sz="0" w:space="0" w:color="auto"/>
        <w:left w:val="none" w:sz="0" w:space="0" w:color="auto"/>
        <w:bottom w:val="none" w:sz="0" w:space="0" w:color="auto"/>
        <w:right w:val="none" w:sz="0" w:space="0" w:color="auto"/>
      </w:divBdr>
      <w:divsChild>
        <w:div w:id="109594884">
          <w:marLeft w:val="0"/>
          <w:marRight w:val="0"/>
          <w:marTop w:val="0"/>
          <w:marBottom w:val="0"/>
          <w:divBdr>
            <w:top w:val="none" w:sz="0" w:space="0" w:color="auto"/>
            <w:left w:val="none" w:sz="0" w:space="0" w:color="auto"/>
            <w:bottom w:val="none" w:sz="0" w:space="0" w:color="auto"/>
            <w:right w:val="none" w:sz="0" w:space="0" w:color="auto"/>
          </w:divBdr>
          <w:divsChild>
            <w:div w:id="712191566">
              <w:marLeft w:val="0"/>
              <w:marRight w:val="0"/>
              <w:marTop w:val="0"/>
              <w:marBottom w:val="0"/>
              <w:divBdr>
                <w:top w:val="none" w:sz="0" w:space="0" w:color="auto"/>
                <w:left w:val="none" w:sz="0" w:space="0" w:color="auto"/>
                <w:bottom w:val="none" w:sz="0" w:space="0" w:color="auto"/>
                <w:right w:val="none" w:sz="0" w:space="0" w:color="auto"/>
              </w:divBdr>
              <w:divsChild>
                <w:div w:id="72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204199">
      <w:bodyDiv w:val="1"/>
      <w:marLeft w:val="0"/>
      <w:marRight w:val="0"/>
      <w:marTop w:val="0"/>
      <w:marBottom w:val="0"/>
      <w:divBdr>
        <w:top w:val="none" w:sz="0" w:space="0" w:color="auto"/>
        <w:left w:val="none" w:sz="0" w:space="0" w:color="auto"/>
        <w:bottom w:val="none" w:sz="0" w:space="0" w:color="auto"/>
        <w:right w:val="none" w:sz="0" w:space="0" w:color="auto"/>
      </w:divBdr>
      <w:divsChild>
        <w:div w:id="1107382162">
          <w:marLeft w:val="0"/>
          <w:marRight w:val="0"/>
          <w:marTop w:val="0"/>
          <w:marBottom w:val="0"/>
          <w:divBdr>
            <w:top w:val="none" w:sz="0" w:space="0" w:color="auto"/>
            <w:left w:val="none" w:sz="0" w:space="0" w:color="auto"/>
            <w:bottom w:val="none" w:sz="0" w:space="0" w:color="auto"/>
            <w:right w:val="none" w:sz="0" w:space="0" w:color="auto"/>
          </w:divBdr>
          <w:divsChild>
            <w:div w:id="277688572">
              <w:marLeft w:val="0"/>
              <w:marRight w:val="0"/>
              <w:marTop w:val="0"/>
              <w:marBottom w:val="0"/>
              <w:divBdr>
                <w:top w:val="none" w:sz="0" w:space="0" w:color="auto"/>
                <w:left w:val="none" w:sz="0" w:space="0" w:color="auto"/>
                <w:bottom w:val="none" w:sz="0" w:space="0" w:color="auto"/>
                <w:right w:val="none" w:sz="0" w:space="0" w:color="auto"/>
              </w:divBdr>
              <w:divsChild>
                <w:div w:id="13640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396602">
      <w:bodyDiv w:val="1"/>
      <w:marLeft w:val="0"/>
      <w:marRight w:val="0"/>
      <w:marTop w:val="0"/>
      <w:marBottom w:val="0"/>
      <w:divBdr>
        <w:top w:val="none" w:sz="0" w:space="0" w:color="auto"/>
        <w:left w:val="none" w:sz="0" w:space="0" w:color="auto"/>
        <w:bottom w:val="none" w:sz="0" w:space="0" w:color="auto"/>
        <w:right w:val="none" w:sz="0" w:space="0" w:color="auto"/>
      </w:divBdr>
      <w:divsChild>
        <w:div w:id="2088570657">
          <w:marLeft w:val="0"/>
          <w:marRight w:val="0"/>
          <w:marTop w:val="0"/>
          <w:marBottom w:val="0"/>
          <w:divBdr>
            <w:top w:val="none" w:sz="0" w:space="0" w:color="auto"/>
            <w:left w:val="none" w:sz="0" w:space="0" w:color="auto"/>
            <w:bottom w:val="none" w:sz="0" w:space="0" w:color="auto"/>
            <w:right w:val="none" w:sz="0" w:space="0" w:color="auto"/>
          </w:divBdr>
          <w:divsChild>
            <w:div w:id="1691567462">
              <w:marLeft w:val="0"/>
              <w:marRight w:val="0"/>
              <w:marTop w:val="0"/>
              <w:marBottom w:val="0"/>
              <w:divBdr>
                <w:top w:val="none" w:sz="0" w:space="0" w:color="auto"/>
                <w:left w:val="none" w:sz="0" w:space="0" w:color="auto"/>
                <w:bottom w:val="none" w:sz="0" w:space="0" w:color="auto"/>
                <w:right w:val="none" w:sz="0" w:space="0" w:color="auto"/>
              </w:divBdr>
            </w:div>
          </w:divsChild>
        </w:div>
        <w:div w:id="1969237347">
          <w:marLeft w:val="0"/>
          <w:marRight w:val="0"/>
          <w:marTop w:val="0"/>
          <w:marBottom w:val="0"/>
          <w:divBdr>
            <w:top w:val="none" w:sz="0" w:space="0" w:color="auto"/>
            <w:left w:val="none" w:sz="0" w:space="0" w:color="auto"/>
            <w:bottom w:val="none" w:sz="0" w:space="0" w:color="auto"/>
            <w:right w:val="none" w:sz="0" w:space="0" w:color="auto"/>
          </w:divBdr>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26570919">
      <w:bodyDiv w:val="1"/>
      <w:marLeft w:val="0"/>
      <w:marRight w:val="0"/>
      <w:marTop w:val="0"/>
      <w:marBottom w:val="0"/>
      <w:divBdr>
        <w:top w:val="none" w:sz="0" w:space="0" w:color="auto"/>
        <w:left w:val="none" w:sz="0" w:space="0" w:color="auto"/>
        <w:bottom w:val="none" w:sz="0" w:space="0" w:color="auto"/>
        <w:right w:val="none" w:sz="0" w:space="0" w:color="auto"/>
      </w:divBdr>
      <w:divsChild>
        <w:div w:id="1100182818">
          <w:marLeft w:val="0"/>
          <w:marRight w:val="0"/>
          <w:marTop w:val="0"/>
          <w:marBottom w:val="0"/>
          <w:divBdr>
            <w:top w:val="none" w:sz="0" w:space="0" w:color="auto"/>
            <w:left w:val="none" w:sz="0" w:space="0" w:color="auto"/>
            <w:bottom w:val="none" w:sz="0" w:space="0" w:color="auto"/>
            <w:right w:val="none" w:sz="0" w:space="0" w:color="auto"/>
          </w:divBdr>
          <w:divsChild>
            <w:div w:id="667098289">
              <w:marLeft w:val="0"/>
              <w:marRight w:val="0"/>
              <w:marTop w:val="0"/>
              <w:marBottom w:val="0"/>
              <w:divBdr>
                <w:top w:val="none" w:sz="0" w:space="0" w:color="auto"/>
                <w:left w:val="none" w:sz="0" w:space="0" w:color="auto"/>
                <w:bottom w:val="none" w:sz="0" w:space="0" w:color="auto"/>
                <w:right w:val="none" w:sz="0" w:space="0" w:color="auto"/>
              </w:divBdr>
              <w:divsChild>
                <w:div w:id="2045985444">
                  <w:marLeft w:val="0"/>
                  <w:marRight w:val="0"/>
                  <w:marTop w:val="0"/>
                  <w:marBottom w:val="0"/>
                  <w:divBdr>
                    <w:top w:val="none" w:sz="0" w:space="0" w:color="auto"/>
                    <w:left w:val="none" w:sz="0" w:space="0" w:color="auto"/>
                    <w:bottom w:val="none" w:sz="0" w:space="0" w:color="auto"/>
                    <w:right w:val="none" w:sz="0" w:space="0" w:color="auto"/>
                  </w:divBdr>
                  <w:divsChild>
                    <w:div w:id="960109124">
                      <w:marLeft w:val="0"/>
                      <w:marRight w:val="0"/>
                      <w:marTop w:val="0"/>
                      <w:marBottom w:val="0"/>
                      <w:divBdr>
                        <w:top w:val="none" w:sz="0" w:space="0" w:color="auto"/>
                        <w:left w:val="none" w:sz="0" w:space="0" w:color="auto"/>
                        <w:bottom w:val="none" w:sz="0" w:space="0" w:color="auto"/>
                        <w:right w:val="none" w:sz="0" w:space="0" w:color="auto"/>
                      </w:divBdr>
                      <w:divsChild>
                        <w:div w:id="596447318">
                          <w:marLeft w:val="0"/>
                          <w:marRight w:val="0"/>
                          <w:marTop w:val="0"/>
                          <w:marBottom w:val="0"/>
                          <w:divBdr>
                            <w:top w:val="none" w:sz="0" w:space="0" w:color="auto"/>
                            <w:left w:val="none" w:sz="0" w:space="0" w:color="auto"/>
                            <w:bottom w:val="none" w:sz="0" w:space="0" w:color="auto"/>
                            <w:right w:val="none" w:sz="0" w:space="0" w:color="auto"/>
                          </w:divBdr>
                        </w:div>
                      </w:divsChild>
                    </w:div>
                    <w:div w:id="9712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198326">
      <w:bodyDiv w:val="1"/>
      <w:marLeft w:val="0"/>
      <w:marRight w:val="0"/>
      <w:marTop w:val="0"/>
      <w:marBottom w:val="0"/>
      <w:divBdr>
        <w:top w:val="none" w:sz="0" w:space="0" w:color="auto"/>
        <w:left w:val="none" w:sz="0" w:space="0" w:color="auto"/>
        <w:bottom w:val="none" w:sz="0" w:space="0" w:color="auto"/>
        <w:right w:val="none" w:sz="0" w:space="0" w:color="auto"/>
      </w:divBdr>
    </w:div>
    <w:div w:id="931008046">
      <w:bodyDiv w:val="1"/>
      <w:marLeft w:val="0"/>
      <w:marRight w:val="0"/>
      <w:marTop w:val="0"/>
      <w:marBottom w:val="0"/>
      <w:divBdr>
        <w:top w:val="none" w:sz="0" w:space="0" w:color="auto"/>
        <w:left w:val="none" w:sz="0" w:space="0" w:color="auto"/>
        <w:bottom w:val="none" w:sz="0" w:space="0" w:color="auto"/>
        <w:right w:val="none" w:sz="0" w:space="0" w:color="auto"/>
      </w:divBdr>
    </w:div>
    <w:div w:id="931472094">
      <w:bodyDiv w:val="1"/>
      <w:marLeft w:val="0"/>
      <w:marRight w:val="0"/>
      <w:marTop w:val="0"/>
      <w:marBottom w:val="0"/>
      <w:divBdr>
        <w:top w:val="none" w:sz="0" w:space="0" w:color="auto"/>
        <w:left w:val="none" w:sz="0" w:space="0" w:color="auto"/>
        <w:bottom w:val="none" w:sz="0" w:space="0" w:color="auto"/>
        <w:right w:val="none" w:sz="0" w:space="0" w:color="auto"/>
      </w:divBdr>
    </w:div>
    <w:div w:id="937953293">
      <w:bodyDiv w:val="1"/>
      <w:marLeft w:val="0"/>
      <w:marRight w:val="0"/>
      <w:marTop w:val="0"/>
      <w:marBottom w:val="0"/>
      <w:divBdr>
        <w:top w:val="none" w:sz="0" w:space="0" w:color="auto"/>
        <w:left w:val="none" w:sz="0" w:space="0" w:color="auto"/>
        <w:bottom w:val="none" w:sz="0" w:space="0" w:color="auto"/>
        <w:right w:val="none" w:sz="0" w:space="0" w:color="auto"/>
      </w:divBdr>
      <w:divsChild>
        <w:div w:id="1515651333">
          <w:marLeft w:val="0"/>
          <w:marRight w:val="0"/>
          <w:marTop w:val="0"/>
          <w:marBottom w:val="0"/>
          <w:divBdr>
            <w:top w:val="none" w:sz="0" w:space="0" w:color="auto"/>
            <w:left w:val="none" w:sz="0" w:space="0" w:color="auto"/>
            <w:bottom w:val="none" w:sz="0" w:space="0" w:color="auto"/>
            <w:right w:val="none" w:sz="0" w:space="0" w:color="auto"/>
          </w:divBdr>
          <w:divsChild>
            <w:div w:id="989285730">
              <w:marLeft w:val="0"/>
              <w:marRight w:val="0"/>
              <w:marTop w:val="0"/>
              <w:marBottom w:val="0"/>
              <w:divBdr>
                <w:top w:val="none" w:sz="0" w:space="0" w:color="auto"/>
                <w:left w:val="none" w:sz="0" w:space="0" w:color="auto"/>
                <w:bottom w:val="none" w:sz="0" w:space="0" w:color="auto"/>
                <w:right w:val="none" w:sz="0" w:space="0" w:color="auto"/>
              </w:divBdr>
              <w:divsChild>
                <w:div w:id="7772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956109">
      <w:bodyDiv w:val="1"/>
      <w:marLeft w:val="0"/>
      <w:marRight w:val="0"/>
      <w:marTop w:val="0"/>
      <w:marBottom w:val="0"/>
      <w:divBdr>
        <w:top w:val="none" w:sz="0" w:space="0" w:color="auto"/>
        <w:left w:val="none" w:sz="0" w:space="0" w:color="auto"/>
        <w:bottom w:val="none" w:sz="0" w:space="0" w:color="auto"/>
        <w:right w:val="none" w:sz="0" w:space="0" w:color="auto"/>
      </w:divBdr>
      <w:divsChild>
        <w:div w:id="625236576">
          <w:marLeft w:val="0"/>
          <w:marRight w:val="0"/>
          <w:marTop w:val="0"/>
          <w:marBottom w:val="720"/>
          <w:divBdr>
            <w:top w:val="none" w:sz="0" w:space="0" w:color="auto"/>
            <w:left w:val="none" w:sz="0" w:space="0" w:color="auto"/>
            <w:bottom w:val="none" w:sz="0" w:space="0" w:color="auto"/>
            <w:right w:val="none" w:sz="0" w:space="0" w:color="auto"/>
          </w:divBdr>
        </w:div>
      </w:divsChild>
    </w:div>
    <w:div w:id="943418417">
      <w:bodyDiv w:val="1"/>
      <w:marLeft w:val="0"/>
      <w:marRight w:val="0"/>
      <w:marTop w:val="0"/>
      <w:marBottom w:val="0"/>
      <w:divBdr>
        <w:top w:val="none" w:sz="0" w:space="0" w:color="auto"/>
        <w:left w:val="none" w:sz="0" w:space="0" w:color="auto"/>
        <w:bottom w:val="none" w:sz="0" w:space="0" w:color="auto"/>
        <w:right w:val="none" w:sz="0" w:space="0" w:color="auto"/>
      </w:divBdr>
      <w:divsChild>
        <w:div w:id="936137542">
          <w:marLeft w:val="0"/>
          <w:marRight w:val="0"/>
          <w:marTop w:val="0"/>
          <w:marBottom w:val="0"/>
          <w:divBdr>
            <w:top w:val="none" w:sz="0" w:space="0" w:color="auto"/>
            <w:left w:val="none" w:sz="0" w:space="0" w:color="auto"/>
            <w:bottom w:val="none" w:sz="0" w:space="0" w:color="auto"/>
            <w:right w:val="none" w:sz="0" w:space="0" w:color="auto"/>
          </w:divBdr>
          <w:divsChild>
            <w:div w:id="1975943148">
              <w:marLeft w:val="0"/>
              <w:marRight w:val="0"/>
              <w:marTop w:val="0"/>
              <w:marBottom w:val="0"/>
              <w:divBdr>
                <w:top w:val="none" w:sz="0" w:space="0" w:color="auto"/>
                <w:left w:val="none" w:sz="0" w:space="0" w:color="auto"/>
                <w:bottom w:val="none" w:sz="0" w:space="0" w:color="auto"/>
                <w:right w:val="none" w:sz="0" w:space="0" w:color="auto"/>
              </w:divBdr>
              <w:divsChild>
                <w:div w:id="17755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13856">
      <w:bodyDiv w:val="1"/>
      <w:marLeft w:val="0"/>
      <w:marRight w:val="0"/>
      <w:marTop w:val="0"/>
      <w:marBottom w:val="0"/>
      <w:divBdr>
        <w:top w:val="none" w:sz="0" w:space="0" w:color="auto"/>
        <w:left w:val="none" w:sz="0" w:space="0" w:color="auto"/>
        <w:bottom w:val="none" w:sz="0" w:space="0" w:color="auto"/>
        <w:right w:val="none" w:sz="0" w:space="0" w:color="auto"/>
      </w:divBdr>
      <w:divsChild>
        <w:div w:id="1165240177">
          <w:marLeft w:val="0"/>
          <w:marRight w:val="0"/>
          <w:marTop w:val="0"/>
          <w:marBottom w:val="720"/>
          <w:divBdr>
            <w:top w:val="none" w:sz="0" w:space="0" w:color="auto"/>
            <w:left w:val="none" w:sz="0" w:space="0" w:color="auto"/>
            <w:bottom w:val="none" w:sz="0" w:space="0" w:color="auto"/>
            <w:right w:val="none" w:sz="0" w:space="0" w:color="auto"/>
          </w:divBdr>
        </w:div>
      </w:divsChild>
    </w:div>
    <w:div w:id="947591418">
      <w:bodyDiv w:val="1"/>
      <w:marLeft w:val="0"/>
      <w:marRight w:val="0"/>
      <w:marTop w:val="0"/>
      <w:marBottom w:val="0"/>
      <w:divBdr>
        <w:top w:val="none" w:sz="0" w:space="0" w:color="auto"/>
        <w:left w:val="none" w:sz="0" w:space="0" w:color="auto"/>
        <w:bottom w:val="none" w:sz="0" w:space="0" w:color="auto"/>
        <w:right w:val="none" w:sz="0" w:space="0" w:color="auto"/>
      </w:divBdr>
      <w:divsChild>
        <w:div w:id="690036715">
          <w:marLeft w:val="0"/>
          <w:marRight w:val="0"/>
          <w:marTop w:val="0"/>
          <w:marBottom w:val="720"/>
          <w:divBdr>
            <w:top w:val="none" w:sz="0" w:space="0" w:color="auto"/>
            <w:left w:val="none" w:sz="0" w:space="0" w:color="auto"/>
            <w:bottom w:val="none" w:sz="0" w:space="0" w:color="auto"/>
            <w:right w:val="none" w:sz="0" w:space="0" w:color="auto"/>
          </w:divBdr>
        </w:div>
        <w:div w:id="1015569993">
          <w:marLeft w:val="0"/>
          <w:marRight w:val="0"/>
          <w:marTop w:val="0"/>
          <w:marBottom w:val="0"/>
          <w:divBdr>
            <w:top w:val="none" w:sz="0" w:space="0" w:color="auto"/>
            <w:left w:val="none" w:sz="0" w:space="0" w:color="auto"/>
            <w:bottom w:val="none" w:sz="0" w:space="0" w:color="auto"/>
            <w:right w:val="none" w:sz="0" w:space="0" w:color="auto"/>
          </w:divBdr>
          <w:divsChild>
            <w:div w:id="851070723">
              <w:marLeft w:val="0"/>
              <w:marRight w:val="0"/>
              <w:marTop w:val="0"/>
              <w:marBottom w:val="0"/>
              <w:divBdr>
                <w:top w:val="none" w:sz="0" w:space="0" w:color="auto"/>
                <w:left w:val="none" w:sz="0" w:space="0" w:color="auto"/>
                <w:bottom w:val="none" w:sz="0" w:space="0" w:color="auto"/>
                <w:right w:val="none" w:sz="0" w:space="0" w:color="auto"/>
              </w:divBdr>
              <w:divsChild>
                <w:div w:id="1227296647">
                  <w:marLeft w:val="0"/>
                  <w:marRight w:val="0"/>
                  <w:marTop w:val="0"/>
                  <w:marBottom w:val="0"/>
                  <w:divBdr>
                    <w:top w:val="none" w:sz="0" w:space="0" w:color="auto"/>
                    <w:left w:val="none" w:sz="0" w:space="0" w:color="auto"/>
                    <w:bottom w:val="none" w:sz="0" w:space="0" w:color="auto"/>
                    <w:right w:val="none" w:sz="0" w:space="0" w:color="auto"/>
                  </w:divBdr>
                  <w:divsChild>
                    <w:div w:id="1365474628">
                      <w:marLeft w:val="0"/>
                      <w:marRight w:val="0"/>
                      <w:marTop w:val="0"/>
                      <w:marBottom w:val="0"/>
                      <w:divBdr>
                        <w:top w:val="none" w:sz="0" w:space="0" w:color="auto"/>
                        <w:left w:val="none" w:sz="0" w:space="0" w:color="auto"/>
                        <w:bottom w:val="none" w:sz="0" w:space="0" w:color="auto"/>
                        <w:right w:val="none" w:sz="0" w:space="0" w:color="auto"/>
                      </w:divBdr>
                      <w:divsChild>
                        <w:div w:id="794638792">
                          <w:marLeft w:val="0"/>
                          <w:marRight w:val="0"/>
                          <w:marTop w:val="0"/>
                          <w:marBottom w:val="0"/>
                          <w:divBdr>
                            <w:top w:val="none" w:sz="0" w:space="0" w:color="auto"/>
                            <w:left w:val="none" w:sz="0" w:space="0" w:color="auto"/>
                            <w:bottom w:val="none" w:sz="0" w:space="0" w:color="auto"/>
                            <w:right w:val="none" w:sz="0" w:space="0" w:color="auto"/>
                          </w:divBdr>
                          <w:divsChild>
                            <w:div w:id="490952560">
                              <w:marLeft w:val="0"/>
                              <w:marRight w:val="0"/>
                              <w:marTop w:val="0"/>
                              <w:marBottom w:val="120"/>
                              <w:divBdr>
                                <w:top w:val="none" w:sz="0" w:space="0" w:color="auto"/>
                                <w:left w:val="none" w:sz="0" w:space="0" w:color="auto"/>
                                <w:bottom w:val="none" w:sz="0" w:space="0" w:color="auto"/>
                                <w:right w:val="none" w:sz="0" w:space="0" w:color="auto"/>
                              </w:divBdr>
                            </w:div>
                            <w:div w:id="1128889214">
                              <w:marLeft w:val="0"/>
                              <w:marRight w:val="0"/>
                              <w:marTop w:val="0"/>
                              <w:marBottom w:val="0"/>
                              <w:divBdr>
                                <w:top w:val="none" w:sz="0" w:space="0" w:color="auto"/>
                                <w:left w:val="none" w:sz="0" w:space="0" w:color="auto"/>
                                <w:bottom w:val="none" w:sz="0" w:space="0" w:color="auto"/>
                                <w:right w:val="none" w:sz="0" w:space="0" w:color="auto"/>
                              </w:divBdr>
                              <w:divsChild>
                                <w:div w:id="1984501993">
                                  <w:marLeft w:val="0"/>
                                  <w:marRight w:val="0"/>
                                  <w:marTop w:val="0"/>
                                  <w:marBottom w:val="0"/>
                                  <w:divBdr>
                                    <w:top w:val="none" w:sz="0" w:space="0" w:color="auto"/>
                                    <w:left w:val="none" w:sz="0" w:space="0" w:color="auto"/>
                                    <w:bottom w:val="none" w:sz="0" w:space="0" w:color="auto"/>
                                    <w:right w:val="none" w:sz="0" w:space="0" w:color="auto"/>
                                  </w:divBdr>
                                  <w:divsChild>
                                    <w:div w:id="264267158">
                                      <w:marLeft w:val="0"/>
                                      <w:marRight w:val="0"/>
                                      <w:marTop w:val="0"/>
                                      <w:marBottom w:val="0"/>
                                      <w:divBdr>
                                        <w:top w:val="none" w:sz="0" w:space="0" w:color="auto"/>
                                        <w:left w:val="none" w:sz="0" w:space="0" w:color="auto"/>
                                        <w:bottom w:val="none" w:sz="0" w:space="0" w:color="auto"/>
                                        <w:right w:val="none" w:sz="0" w:space="0" w:color="auto"/>
                                      </w:divBdr>
                                    </w:div>
                                    <w:div w:id="15715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504699">
                          <w:marLeft w:val="0"/>
                          <w:marRight w:val="0"/>
                          <w:marTop w:val="0"/>
                          <w:marBottom w:val="0"/>
                          <w:divBdr>
                            <w:top w:val="none" w:sz="0" w:space="0" w:color="auto"/>
                            <w:left w:val="none" w:sz="0" w:space="0" w:color="auto"/>
                            <w:bottom w:val="none" w:sz="0" w:space="0" w:color="auto"/>
                            <w:right w:val="none" w:sz="0" w:space="0" w:color="auto"/>
                          </w:divBdr>
                          <w:divsChild>
                            <w:div w:id="1125926043">
                              <w:marLeft w:val="0"/>
                              <w:marRight w:val="0"/>
                              <w:marTop w:val="0"/>
                              <w:marBottom w:val="120"/>
                              <w:divBdr>
                                <w:top w:val="none" w:sz="0" w:space="0" w:color="auto"/>
                                <w:left w:val="none" w:sz="0" w:space="0" w:color="auto"/>
                                <w:bottom w:val="none" w:sz="0" w:space="0" w:color="auto"/>
                                <w:right w:val="none" w:sz="0" w:space="0" w:color="auto"/>
                              </w:divBdr>
                            </w:div>
                            <w:div w:id="1953659020">
                              <w:marLeft w:val="0"/>
                              <w:marRight w:val="0"/>
                              <w:marTop w:val="0"/>
                              <w:marBottom w:val="0"/>
                              <w:divBdr>
                                <w:top w:val="none" w:sz="0" w:space="0" w:color="auto"/>
                                <w:left w:val="none" w:sz="0" w:space="0" w:color="auto"/>
                                <w:bottom w:val="none" w:sz="0" w:space="0" w:color="auto"/>
                                <w:right w:val="none" w:sz="0" w:space="0" w:color="auto"/>
                              </w:divBdr>
                              <w:divsChild>
                                <w:div w:id="316885100">
                                  <w:marLeft w:val="0"/>
                                  <w:marRight w:val="0"/>
                                  <w:marTop w:val="0"/>
                                  <w:marBottom w:val="0"/>
                                  <w:divBdr>
                                    <w:top w:val="none" w:sz="0" w:space="0" w:color="auto"/>
                                    <w:left w:val="none" w:sz="0" w:space="0" w:color="auto"/>
                                    <w:bottom w:val="none" w:sz="0" w:space="0" w:color="auto"/>
                                    <w:right w:val="none" w:sz="0" w:space="0" w:color="auto"/>
                                  </w:divBdr>
                                  <w:divsChild>
                                    <w:div w:id="81225323">
                                      <w:marLeft w:val="0"/>
                                      <w:marRight w:val="0"/>
                                      <w:marTop w:val="0"/>
                                      <w:marBottom w:val="0"/>
                                      <w:divBdr>
                                        <w:top w:val="none" w:sz="0" w:space="0" w:color="auto"/>
                                        <w:left w:val="none" w:sz="0" w:space="0" w:color="auto"/>
                                        <w:bottom w:val="none" w:sz="0" w:space="0" w:color="auto"/>
                                        <w:right w:val="none" w:sz="0" w:space="0" w:color="auto"/>
                                      </w:divBdr>
                                    </w:div>
                                    <w:div w:id="10356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223250">
                          <w:marLeft w:val="0"/>
                          <w:marRight w:val="0"/>
                          <w:marTop w:val="0"/>
                          <w:marBottom w:val="0"/>
                          <w:divBdr>
                            <w:top w:val="none" w:sz="0" w:space="0" w:color="auto"/>
                            <w:left w:val="none" w:sz="0" w:space="0" w:color="auto"/>
                            <w:bottom w:val="none" w:sz="0" w:space="0" w:color="auto"/>
                            <w:right w:val="none" w:sz="0" w:space="0" w:color="auto"/>
                          </w:divBdr>
                          <w:divsChild>
                            <w:div w:id="918254439">
                              <w:marLeft w:val="0"/>
                              <w:marRight w:val="0"/>
                              <w:marTop w:val="0"/>
                              <w:marBottom w:val="120"/>
                              <w:divBdr>
                                <w:top w:val="none" w:sz="0" w:space="0" w:color="auto"/>
                                <w:left w:val="none" w:sz="0" w:space="0" w:color="auto"/>
                                <w:bottom w:val="none" w:sz="0" w:space="0" w:color="auto"/>
                                <w:right w:val="none" w:sz="0" w:space="0" w:color="auto"/>
                              </w:divBdr>
                            </w:div>
                            <w:div w:id="783961759">
                              <w:marLeft w:val="0"/>
                              <w:marRight w:val="0"/>
                              <w:marTop w:val="0"/>
                              <w:marBottom w:val="0"/>
                              <w:divBdr>
                                <w:top w:val="none" w:sz="0" w:space="0" w:color="auto"/>
                                <w:left w:val="none" w:sz="0" w:space="0" w:color="auto"/>
                                <w:bottom w:val="none" w:sz="0" w:space="0" w:color="auto"/>
                                <w:right w:val="none" w:sz="0" w:space="0" w:color="auto"/>
                              </w:divBdr>
                              <w:divsChild>
                                <w:div w:id="2141682574">
                                  <w:marLeft w:val="0"/>
                                  <w:marRight w:val="0"/>
                                  <w:marTop w:val="0"/>
                                  <w:marBottom w:val="0"/>
                                  <w:divBdr>
                                    <w:top w:val="none" w:sz="0" w:space="0" w:color="auto"/>
                                    <w:left w:val="none" w:sz="0" w:space="0" w:color="auto"/>
                                    <w:bottom w:val="none" w:sz="0" w:space="0" w:color="auto"/>
                                    <w:right w:val="none" w:sz="0" w:space="0" w:color="auto"/>
                                  </w:divBdr>
                                  <w:divsChild>
                                    <w:div w:id="1323512526">
                                      <w:marLeft w:val="0"/>
                                      <w:marRight w:val="0"/>
                                      <w:marTop w:val="0"/>
                                      <w:marBottom w:val="0"/>
                                      <w:divBdr>
                                        <w:top w:val="none" w:sz="0" w:space="0" w:color="auto"/>
                                        <w:left w:val="none" w:sz="0" w:space="0" w:color="auto"/>
                                        <w:bottom w:val="none" w:sz="0" w:space="0" w:color="auto"/>
                                        <w:right w:val="none" w:sz="0" w:space="0" w:color="auto"/>
                                      </w:divBdr>
                                    </w:div>
                                    <w:div w:id="8362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8833">
                          <w:marLeft w:val="0"/>
                          <w:marRight w:val="0"/>
                          <w:marTop w:val="0"/>
                          <w:marBottom w:val="0"/>
                          <w:divBdr>
                            <w:top w:val="none" w:sz="0" w:space="0" w:color="auto"/>
                            <w:left w:val="none" w:sz="0" w:space="0" w:color="auto"/>
                            <w:bottom w:val="none" w:sz="0" w:space="0" w:color="auto"/>
                            <w:right w:val="none" w:sz="0" w:space="0" w:color="auto"/>
                          </w:divBdr>
                          <w:divsChild>
                            <w:div w:id="1300452062">
                              <w:marLeft w:val="0"/>
                              <w:marRight w:val="0"/>
                              <w:marTop w:val="0"/>
                              <w:marBottom w:val="120"/>
                              <w:divBdr>
                                <w:top w:val="none" w:sz="0" w:space="0" w:color="auto"/>
                                <w:left w:val="none" w:sz="0" w:space="0" w:color="auto"/>
                                <w:bottom w:val="none" w:sz="0" w:space="0" w:color="auto"/>
                                <w:right w:val="none" w:sz="0" w:space="0" w:color="auto"/>
                              </w:divBdr>
                            </w:div>
                            <w:div w:id="288705116">
                              <w:marLeft w:val="0"/>
                              <w:marRight w:val="0"/>
                              <w:marTop w:val="0"/>
                              <w:marBottom w:val="0"/>
                              <w:divBdr>
                                <w:top w:val="none" w:sz="0" w:space="0" w:color="auto"/>
                                <w:left w:val="none" w:sz="0" w:space="0" w:color="auto"/>
                                <w:bottom w:val="none" w:sz="0" w:space="0" w:color="auto"/>
                                <w:right w:val="none" w:sz="0" w:space="0" w:color="auto"/>
                              </w:divBdr>
                              <w:divsChild>
                                <w:div w:id="1846431179">
                                  <w:marLeft w:val="0"/>
                                  <w:marRight w:val="0"/>
                                  <w:marTop w:val="0"/>
                                  <w:marBottom w:val="0"/>
                                  <w:divBdr>
                                    <w:top w:val="none" w:sz="0" w:space="0" w:color="auto"/>
                                    <w:left w:val="none" w:sz="0" w:space="0" w:color="auto"/>
                                    <w:bottom w:val="none" w:sz="0" w:space="0" w:color="auto"/>
                                    <w:right w:val="none" w:sz="0" w:space="0" w:color="auto"/>
                                  </w:divBdr>
                                  <w:divsChild>
                                    <w:div w:id="626274917">
                                      <w:marLeft w:val="0"/>
                                      <w:marRight w:val="0"/>
                                      <w:marTop w:val="0"/>
                                      <w:marBottom w:val="0"/>
                                      <w:divBdr>
                                        <w:top w:val="none" w:sz="0" w:space="0" w:color="auto"/>
                                        <w:left w:val="none" w:sz="0" w:space="0" w:color="auto"/>
                                        <w:bottom w:val="none" w:sz="0" w:space="0" w:color="auto"/>
                                        <w:right w:val="none" w:sz="0" w:space="0" w:color="auto"/>
                                      </w:divBdr>
                                    </w:div>
                                    <w:div w:id="13637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56868">
                          <w:marLeft w:val="0"/>
                          <w:marRight w:val="0"/>
                          <w:marTop w:val="0"/>
                          <w:marBottom w:val="0"/>
                          <w:divBdr>
                            <w:top w:val="none" w:sz="0" w:space="0" w:color="auto"/>
                            <w:left w:val="none" w:sz="0" w:space="0" w:color="auto"/>
                            <w:bottom w:val="none" w:sz="0" w:space="0" w:color="auto"/>
                            <w:right w:val="none" w:sz="0" w:space="0" w:color="auto"/>
                          </w:divBdr>
                          <w:divsChild>
                            <w:div w:id="1158620747">
                              <w:marLeft w:val="0"/>
                              <w:marRight w:val="0"/>
                              <w:marTop w:val="0"/>
                              <w:marBottom w:val="120"/>
                              <w:divBdr>
                                <w:top w:val="none" w:sz="0" w:space="0" w:color="auto"/>
                                <w:left w:val="none" w:sz="0" w:space="0" w:color="auto"/>
                                <w:bottom w:val="none" w:sz="0" w:space="0" w:color="auto"/>
                                <w:right w:val="none" w:sz="0" w:space="0" w:color="auto"/>
                              </w:divBdr>
                            </w:div>
                            <w:div w:id="216360459">
                              <w:marLeft w:val="0"/>
                              <w:marRight w:val="0"/>
                              <w:marTop w:val="0"/>
                              <w:marBottom w:val="0"/>
                              <w:divBdr>
                                <w:top w:val="none" w:sz="0" w:space="0" w:color="auto"/>
                                <w:left w:val="none" w:sz="0" w:space="0" w:color="auto"/>
                                <w:bottom w:val="none" w:sz="0" w:space="0" w:color="auto"/>
                                <w:right w:val="none" w:sz="0" w:space="0" w:color="auto"/>
                              </w:divBdr>
                              <w:divsChild>
                                <w:div w:id="2097045691">
                                  <w:marLeft w:val="0"/>
                                  <w:marRight w:val="0"/>
                                  <w:marTop w:val="0"/>
                                  <w:marBottom w:val="0"/>
                                  <w:divBdr>
                                    <w:top w:val="none" w:sz="0" w:space="0" w:color="auto"/>
                                    <w:left w:val="none" w:sz="0" w:space="0" w:color="auto"/>
                                    <w:bottom w:val="none" w:sz="0" w:space="0" w:color="auto"/>
                                    <w:right w:val="none" w:sz="0" w:space="0" w:color="auto"/>
                                  </w:divBdr>
                                  <w:divsChild>
                                    <w:div w:id="609123338">
                                      <w:marLeft w:val="0"/>
                                      <w:marRight w:val="0"/>
                                      <w:marTop w:val="0"/>
                                      <w:marBottom w:val="0"/>
                                      <w:divBdr>
                                        <w:top w:val="none" w:sz="0" w:space="0" w:color="auto"/>
                                        <w:left w:val="none" w:sz="0" w:space="0" w:color="auto"/>
                                        <w:bottom w:val="none" w:sz="0" w:space="0" w:color="auto"/>
                                        <w:right w:val="none" w:sz="0" w:space="0" w:color="auto"/>
                                      </w:divBdr>
                                    </w:div>
                                    <w:div w:id="78180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2133871">
      <w:bodyDiv w:val="1"/>
      <w:marLeft w:val="0"/>
      <w:marRight w:val="0"/>
      <w:marTop w:val="0"/>
      <w:marBottom w:val="0"/>
      <w:divBdr>
        <w:top w:val="none" w:sz="0" w:space="0" w:color="auto"/>
        <w:left w:val="none" w:sz="0" w:space="0" w:color="auto"/>
        <w:bottom w:val="none" w:sz="0" w:space="0" w:color="auto"/>
        <w:right w:val="none" w:sz="0" w:space="0" w:color="auto"/>
      </w:divBdr>
    </w:div>
    <w:div w:id="954094687">
      <w:bodyDiv w:val="1"/>
      <w:marLeft w:val="0"/>
      <w:marRight w:val="0"/>
      <w:marTop w:val="0"/>
      <w:marBottom w:val="0"/>
      <w:divBdr>
        <w:top w:val="none" w:sz="0" w:space="0" w:color="auto"/>
        <w:left w:val="none" w:sz="0" w:space="0" w:color="auto"/>
        <w:bottom w:val="none" w:sz="0" w:space="0" w:color="auto"/>
        <w:right w:val="none" w:sz="0" w:space="0" w:color="auto"/>
      </w:divBdr>
      <w:divsChild>
        <w:div w:id="950429885">
          <w:marLeft w:val="0"/>
          <w:marRight w:val="0"/>
          <w:marTop w:val="0"/>
          <w:marBottom w:val="720"/>
          <w:divBdr>
            <w:top w:val="none" w:sz="0" w:space="0" w:color="auto"/>
            <w:left w:val="none" w:sz="0" w:space="0" w:color="auto"/>
            <w:bottom w:val="none" w:sz="0" w:space="0" w:color="auto"/>
            <w:right w:val="none" w:sz="0" w:space="0" w:color="auto"/>
          </w:divBdr>
        </w:div>
      </w:divsChild>
    </w:div>
    <w:div w:id="958486886">
      <w:bodyDiv w:val="1"/>
      <w:marLeft w:val="0"/>
      <w:marRight w:val="0"/>
      <w:marTop w:val="0"/>
      <w:marBottom w:val="0"/>
      <w:divBdr>
        <w:top w:val="none" w:sz="0" w:space="0" w:color="auto"/>
        <w:left w:val="none" w:sz="0" w:space="0" w:color="auto"/>
        <w:bottom w:val="none" w:sz="0" w:space="0" w:color="auto"/>
        <w:right w:val="none" w:sz="0" w:space="0" w:color="auto"/>
      </w:divBdr>
      <w:divsChild>
        <w:div w:id="445152322">
          <w:marLeft w:val="0"/>
          <w:marRight w:val="0"/>
          <w:marTop w:val="0"/>
          <w:marBottom w:val="375"/>
          <w:divBdr>
            <w:top w:val="none" w:sz="0" w:space="0" w:color="auto"/>
            <w:left w:val="none" w:sz="0" w:space="0" w:color="auto"/>
            <w:bottom w:val="none" w:sz="0" w:space="0" w:color="auto"/>
            <w:right w:val="none" w:sz="0" w:space="0" w:color="auto"/>
          </w:divBdr>
          <w:divsChild>
            <w:div w:id="383263467">
              <w:marLeft w:val="0"/>
              <w:marRight w:val="0"/>
              <w:marTop w:val="0"/>
              <w:marBottom w:val="0"/>
              <w:divBdr>
                <w:top w:val="none" w:sz="0" w:space="0" w:color="auto"/>
                <w:left w:val="none" w:sz="0" w:space="0" w:color="auto"/>
                <w:bottom w:val="none" w:sz="0" w:space="0" w:color="auto"/>
                <w:right w:val="none" w:sz="0" w:space="0" w:color="auto"/>
              </w:divBdr>
              <w:divsChild>
                <w:div w:id="56665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3849">
          <w:marLeft w:val="0"/>
          <w:marRight w:val="0"/>
          <w:marTop w:val="0"/>
          <w:marBottom w:val="0"/>
          <w:divBdr>
            <w:top w:val="none" w:sz="0" w:space="0" w:color="auto"/>
            <w:left w:val="none" w:sz="0" w:space="0" w:color="auto"/>
            <w:bottom w:val="none" w:sz="0" w:space="0" w:color="auto"/>
            <w:right w:val="none" w:sz="0" w:space="0" w:color="auto"/>
          </w:divBdr>
          <w:divsChild>
            <w:div w:id="38286897">
              <w:marLeft w:val="0"/>
              <w:marRight w:val="0"/>
              <w:marTop w:val="0"/>
              <w:marBottom w:val="0"/>
              <w:divBdr>
                <w:top w:val="none" w:sz="0" w:space="0" w:color="auto"/>
                <w:left w:val="none" w:sz="0" w:space="0" w:color="auto"/>
                <w:bottom w:val="none" w:sz="0" w:space="0" w:color="auto"/>
                <w:right w:val="none" w:sz="0" w:space="0" w:color="auto"/>
              </w:divBdr>
              <w:divsChild>
                <w:div w:id="917053339">
                  <w:marLeft w:val="0"/>
                  <w:marRight w:val="0"/>
                  <w:marTop w:val="0"/>
                  <w:marBottom w:val="0"/>
                  <w:divBdr>
                    <w:top w:val="none" w:sz="0" w:space="0" w:color="auto"/>
                    <w:left w:val="none" w:sz="0" w:space="0" w:color="auto"/>
                    <w:bottom w:val="none" w:sz="0" w:space="0" w:color="auto"/>
                    <w:right w:val="none" w:sz="0" w:space="0" w:color="auto"/>
                  </w:divBdr>
                  <w:divsChild>
                    <w:div w:id="9318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055478">
      <w:bodyDiv w:val="1"/>
      <w:marLeft w:val="0"/>
      <w:marRight w:val="0"/>
      <w:marTop w:val="0"/>
      <w:marBottom w:val="0"/>
      <w:divBdr>
        <w:top w:val="none" w:sz="0" w:space="0" w:color="auto"/>
        <w:left w:val="none" w:sz="0" w:space="0" w:color="auto"/>
        <w:bottom w:val="none" w:sz="0" w:space="0" w:color="auto"/>
        <w:right w:val="none" w:sz="0" w:space="0" w:color="auto"/>
      </w:divBdr>
      <w:divsChild>
        <w:div w:id="1209416579">
          <w:marLeft w:val="0"/>
          <w:marRight w:val="0"/>
          <w:marTop w:val="0"/>
          <w:marBottom w:val="0"/>
          <w:divBdr>
            <w:top w:val="none" w:sz="0" w:space="0" w:color="auto"/>
            <w:left w:val="none" w:sz="0" w:space="0" w:color="auto"/>
            <w:bottom w:val="none" w:sz="0" w:space="0" w:color="auto"/>
            <w:right w:val="none" w:sz="0" w:space="0" w:color="auto"/>
          </w:divBdr>
          <w:divsChild>
            <w:div w:id="2124685933">
              <w:marLeft w:val="0"/>
              <w:marRight w:val="0"/>
              <w:marTop w:val="0"/>
              <w:marBottom w:val="0"/>
              <w:divBdr>
                <w:top w:val="none" w:sz="0" w:space="0" w:color="auto"/>
                <w:left w:val="none" w:sz="0" w:space="0" w:color="auto"/>
                <w:bottom w:val="none" w:sz="0" w:space="0" w:color="auto"/>
                <w:right w:val="none" w:sz="0" w:space="0" w:color="auto"/>
              </w:divBdr>
              <w:divsChild>
                <w:div w:id="143474598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969896067">
      <w:bodyDiv w:val="1"/>
      <w:marLeft w:val="0"/>
      <w:marRight w:val="0"/>
      <w:marTop w:val="0"/>
      <w:marBottom w:val="0"/>
      <w:divBdr>
        <w:top w:val="none" w:sz="0" w:space="0" w:color="auto"/>
        <w:left w:val="none" w:sz="0" w:space="0" w:color="auto"/>
        <w:bottom w:val="none" w:sz="0" w:space="0" w:color="auto"/>
        <w:right w:val="none" w:sz="0" w:space="0" w:color="auto"/>
      </w:divBdr>
    </w:div>
    <w:div w:id="976497346">
      <w:bodyDiv w:val="1"/>
      <w:marLeft w:val="0"/>
      <w:marRight w:val="0"/>
      <w:marTop w:val="0"/>
      <w:marBottom w:val="0"/>
      <w:divBdr>
        <w:top w:val="none" w:sz="0" w:space="0" w:color="auto"/>
        <w:left w:val="none" w:sz="0" w:space="0" w:color="auto"/>
        <w:bottom w:val="none" w:sz="0" w:space="0" w:color="auto"/>
        <w:right w:val="none" w:sz="0" w:space="0" w:color="auto"/>
      </w:divBdr>
      <w:divsChild>
        <w:div w:id="201479939">
          <w:marLeft w:val="0"/>
          <w:marRight w:val="0"/>
          <w:marTop w:val="0"/>
          <w:marBottom w:val="0"/>
          <w:divBdr>
            <w:top w:val="none" w:sz="0" w:space="0" w:color="auto"/>
            <w:left w:val="none" w:sz="0" w:space="0" w:color="auto"/>
            <w:bottom w:val="none" w:sz="0" w:space="0" w:color="auto"/>
            <w:right w:val="none" w:sz="0" w:space="0" w:color="auto"/>
          </w:divBdr>
          <w:divsChild>
            <w:div w:id="634875572">
              <w:marLeft w:val="0"/>
              <w:marRight w:val="0"/>
              <w:marTop w:val="0"/>
              <w:marBottom w:val="0"/>
              <w:divBdr>
                <w:top w:val="none" w:sz="0" w:space="0" w:color="auto"/>
                <w:left w:val="none" w:sz="0" w:space="0" w:color="auto"/>
                <w:bottom w:val="none" w:sz="0" w:space="0" w:color="auto"/>
                <w:right w:val="none" w:sz="0" w:space="0" w:color="auto"/>
              </w:divBdr>
            </w:div>
          </w:divsChild>
        </w:div>
        <w:div w:id="354573463">
          <w:marLeft w:val="0"/>
          <w:marRight w:val="0"/>
          <w:marTop w:val="0"/>
          <w:marBottom w:val="0"/>
          <w:divBdr>
            <w:top w:val="none" w:sz="0" w:space="0" w:color="auto"/>
            <w:left w:val="none" w:sz="0" w:space="0" w:color="auto"/>
            <w:bottom w:val="none" w:sz="0" w:space="0" w:color="auto"/>
            <w:right w:val="none" w:sz="0" w:space="0" w:color="auto"/>
          </w:divBdr>
          <w:divsChild>
            <w:div w:id="528615692">
              <w:marLeft w:val="0"/>
              <w:marRight w:val="0"/>
              <w:marTop w:val="0"/>
              <w:marBottom w:val="0"/>
              <w:divBdr>
                <w:top w:val="none" w:sz="0" w:space="0" w:color="auto"/>
                <w:left w:val="none" w:sz="0" w:space="0" w:color="auto"/>
                <w:bottom w:val="none" w:sz="0" w:space="0" w:color="auto"/>
                <w:right w:val="none" w:sz="0" w:space="0" w:color="auto"/>
              </w:divBdr>
            </w:div>
          </w:divsChild>
        </w:div>
        <w:div w:id="1883327015">
          <w:marLeft w:val="0"/>
          <w:marRight w:val="0"/>
          <w:marTop w:val="0"/>
          <w:marBottom w:val="0"/>
          <w:divBdr>
            <w:top w:val="none" w:sz="0" w:space="0" w:color="auto"/>
            <w:left w:val="none" w:sz="0" w:space="0" w:color="auto"/>
            <w:bottom w:val="none" w:sz="0" w:space="0" w:color="auto"/>
            <w:right w:val="none" w:sz="0" w:space="0" w:color="auto"/>
          </w:divBdr>
          <w:divsChild>
            <w:div w:id="557281778">
              <w:marLeft w:val="0"/>
              <w:marRight w:val="0"/>
              <w:marTop w:val="0"/>
              <w:marBottom w:val="0"/>
              <w:divBdr>
                <w:top w:val="none" w:sz="0" w:space="0" w:color="auto"/>
                <w:left w:val="none" w:sz="0" w:space="0" w:color="auto"/>
                <w:bottom w:val="none" w:sz="0" w:space="0" w:color="auto"/>
                <w:right w:val="none" w:sz="0" w:space="0" w:color="auto"/>
              </w:divBdr>
            </w:div>
          </w:divsChild>
        </w:div>
        <w:div w:id="64183227">
          <w:marLeft w:val="0"/>
          <w:marRight w:val="0"/>
          <w:marTop w:val="0"/>
          <w:marBottom w:val="0"/>
          <w:divBdr>
            <w:top w:val="none" w:sz="0" w:space="0" w:color="auto"/>
            <w:left w:val="none" w:sz="0" w:space="0" w:color="auto"/>
            <w:bottom w:val="none" w:sz="0" w:space="0" w:color="auto"/>
            <w:right w:val="none" w:sz="0" w:space="0" w:color="auto"/>
          </w:divBdr>
          <w:divsChild>
            <w:div w:id="1686176211">
              <w:marLeft w:val="0"/>
              <w:marRight w:val="0"/>
              <w:marTop w:val="0"/>
              <w:marBottom w:val="0"/>
              <w:divBdr>
                <w:top w:val="none" w:sz="0" w:space="0" w:color="auto"/>
                <w:left w:val="none" w:sz="0" w:space="0" w:color="auto"/>
                <w:bottom w:val="none" w:sz="0" w:space="0" w:color="auto"/>
                <w:right w:val="none" w:sz="0" w:space="0" w:color="auto"/>
              </w:divBdr>
            </w:div>
          </w:divsChild>
        </w:div>
        <w:div w:id="221142697">
          <w:marLeft w:val="0"/>
          <w:marRight w:val="0"/>
          <w:marTop w:val="0"/>
          <w:marBottom w:val="0"/>
          <w:divBdr>
            <w:top w:val="none" w:sz="0" w:space="0" w:color="auto"/>
            <w:left w:val="none" w:sz="0" w:space="0" w:color="auto"/>
            <w:bottom w:val="none" w:sz="0" w:space="0" w:color="auto"/>
            <w:right w:val="none" w:sz="0" w:space="0" w:color="auto"/>
          </w:divBdr>
          <w:divsChild>
            <w:div w:id="870726854">
              <w:marLeft w:val="0"/>
              <w:marRight w:val="0"/>
              <w:marTop w:val="0"/>
              <w:marBottom w:val="0"/>
              <w:divBdr>
                <w:top w:val="none" w:sz="0" w:space="0" w:color="auto"/>
                <w:left w:val="none" w:sz="0" w:space="0" w:color="auto"/>
                <w:bottom w:val="none" w:sz="0" w:space="0" w:color="auto"/>
                <w:right w:val="none" w:sz="0" w:space="0" w:color="auto"/>
              </w:divBdr>
            </w:div>
          </w:divsChild>
        </w:div>
        <w:div w:id="1076170146">
          <w:marLeft w:val="0"/>
          <w:marRight w:val="0"/>
          <w:marTop w:val="0"/>
          <w:marBottom w:val="0"/>
          <w:divBdr>
            <w:top w:val="none" w:sz="0" w:space="0" w:color="auto"/>
            <w:left w:val="none" w:sz="0" w:space="0" w:color="auto"/>
            <w:bottom w:val="none" w:sz="0" w:space="0" w:color="auto"/>
            <w:right w:val="none" w:sz="0" w:space="0" w:color="auto"/>
          </w:divBdr>
          <w:divsChild>
            <w:div w:id="269582086">
              <w:marLeft w:val="0"/>
              <w:marRight w:val="0"/>
              <w:marTop w:val="0"/>
              <w:marBottom w:val="0"/>
              <w:divBdr>
                <w:top w:val="none" w:sz="0" w:space="0" w:color="auto"/>
                <w:left w:val="none" w:sz="0" w:space="0" w:color="auto"/>
                <w:bottom w:val="none" w:sz="0" w:space="0" w:color="auto"/>
                <w:right w:val="none" w:sz="0" w:space="0" w:color="auto"/>
              </w:divBdr>
            </w:div>
          </w:divsChild>
        </w:div>
        <w:div w:id="906264139">
          <w:marLeft w:val="0"/>
          <w:marRight w:val="0"/>
          <w:marTop w:val="0"/>
          <w:marBottom w:val="0"/>
          <w:divBdr>
            <w:top w:val="none" w:sz="0" w:space="0" w:color="auto"/>
            <w:left w:val="none" w:sz="0" w:space="0" w:color="auto"/>
            <w:bottom w:val="none" w:sz="0" w:space="0" w:color="auto"/>
            <w:right w:val="none" w:sz="0" w:space="0" w:color="auto"/>
          </w:divBdr>
          <w:divsChild>
            <w:div w:id="212534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9562">
      <w:bodyDiv w:val="1"/>
      <w:marLeft w:val="0"/>
      <w:marRight w:val="0"/>
      <w:marTop w:val="0"/>
      <w:marBottom w:val="0"/>
      <w:divBdr>
        <w:top w:val="none" w:sz="0" w:space="0" w:color="auto"/>
        <w:left w:val="none" w:sz="0" w:space="0" w:color="auto"/>
        <w:bottom w:val="none" w:sz="0" w:space="0" w:color="auto"/>
        <w:right w:val="none" w:sz="0" w:space="0" w:color="auto"/>
      </w:divBdr>
    </w:div>
    <w:div w:id="977226520">
      <w:bodyDiv w:val="1"/>
      <w:marLeft w:val="0"/>
      <w:marRight w:val="0"/>
      <w:marTop w:val="0"/>
      <w:marBottom w:val="0"/>
      <w:divBdr>
        <w:top w:val="none" w:sz="0" w:space="0" w:color="auto"/>
        <w:left w:val="none" w:sz="0" w:space="0" w:color="auto"/>
        <w:bottom w:val="none" w:sz="0" w:space="0" w:color="auto"/>
        <w:right w:val="none" w:sz="0" w:space="0" w:color="auto"/>
      </w:divBdr>
    </w:div>
    <w:div w:id="980960328">
      <w:bodyDiv w:val="1"/>
      <w:marLeft w:val="0"/>
      <w:marRight w:val="0"/>
      <w:marTop w:val="0"/>
      <w:marBottom w:val="0"/>
      <w:divBdr>
        <w:top w:val="none" w:sz="0" w:space="0" w:color="auto"/>
        <w:left w:val="none" w:sz="0" w:space="0" w:color="auto"/>
        <w:bottom w:val="none" w:sz="0" w:space="0" w:color="auto"/>
        <w:right w:val="none" w:sz="0" w:space="0" w:color="auto"/>
      </w:divBdr>
      <w:divsChild>
        <w:div w:id="751050041">
          <w:marLeft w:val="0"/>
          <w:marRight w:val="0"/>
          <w:marTop w:val="0"/>
          <w:marBottom w:val="720"/>
          <w:divBdr>
            <w:top w:val="none" w:sz="0" w:space="0" w:color="auto"/>
            <w:left w:val="none" w:sz="0" w:space="0" w:color="auto"/>
            <w:bottom w:val="none" w:sz="0" w:space="0" w:color="auto"/>
            <w:right w:val="none" w:sz="0" w:space="0" w:color="auto"/>
          </w:divBdr>
        </w:div>
        <w:div w:id="703482183">
          <w:marLeft w:val="0"/>
          <w:marRight w:val="0"/>
          <w:marTop w:val="0"/>
          <w:marBottom w:val="0"/>
          <w:divBdr>
            <w:top w:val="none" w:sz="0" w:space="0" w:color="auto"/>
            <w:left w:val="none" w:sz="0" w:space="0" w:color="auto"/>
            <w:bottom w:val="none" w:sz="0" w:space="0" w:color="auto"/>
            <w:right w:val="none" w:sz="0" w:space="0" w:color="auto"/>
          </w:divBdr>
          <w:divsChild>
            <w:div w:id="1620181501">
              <w:marLeft w:val="0"/>
              <w:marRight w:val="0"/>
              <w:marTop w:val="0"/>
              <w:marBottom w:val="0"/>
              <w:divBdr>
                <w:top w:val="none" w:sz="0" w:space="0" w:color="auto"/>
                <w:left w:val="none" w:sz="0" w:space="0" w:color="auto"/>
                <w:bottom w:val="none" w:sz="0" w:space="0" w:color="auto"/>
                <w:right w:val="none" w:sz="0" w:space="0" w:color="auto"/>
              </w:divBdr>
              <w:divsChild>
                <w:div w:id="1999189222">
                  <w:marLeft w:val="0"/>
                  <w:marRight w:val="0"/>
                  <w:marTop w:val="0"/>
                  <w:marBottom w:val="0"/>
                  <w:divBdr>
                    <w:top w:val="none" w:sz="0" w:space="0" w:color="auto"/>
                    <w:left w:val="none" w:sz="0" w:space="0" w:color="auto"/>
                    <w:bottom w:val="none" w:sz="0" w:space="0" w:color="auto"/>
                    <w:right w:val="none" w:sz="0" w:space="0" w:color="auto"/>
                  </w:divBdr>
                  <w:divsChild>
                    <w:div w:id="1225414819">
                      <w:marLeft w:val="0"/>
                      <w:marRight w:val="0"/>
                      <w:marTop w:val="0"/>
                      <w:marBottom w:val="0"/>
                      <w:divBdr>
                        <w:top w:val="none" w:sz="0" w:space="0" w:color="auto"/>
                        <w:left w:val="none" w:sz="0" w:space="0" w:color="auto"/>
                        <w:bottom w:val="none" w:sz="0" w:space="0" w:color="auto"/>
                        <w:right w:val="none" w:sz="0" w:space="0" w:color="auto"/>
                      </w:divBdr>
                      <w:divsChild>
                        <w:div w:id="3499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4686">
              <w:marLeft w:val="0"/>
              <w:marRight w:val="0"/>
              <w:marTop w:val="0"/>
              <w:marBottom w:val="0"/>
              <w:divBdr>
                <w:top w:val="none" w:sz="0" w:space="0" w:color="auto"/>
                <w:left w:val="none" w:sz="0" w:space="0" w:color="auto"/>
                <w:bottom w:val="none" w:sz="0" w:space="0" w:color="auto"/>
                <w:right w:val="none" w:sz="0" w:space="0" w:color="auto"/>
              </w:divBdr>
              <w:divsChild>
                <w:div w:id="1645548319">
                  <w:marLeft w:val="0"/>
                  <w:marRight w:val="0"/>
                  <w:marTop w:val="0"/>
                  <w:marBottom w:val="0"/>
                  <w:divBdr>
                    <w:top w:val="none" w:sz="0" w:space="0" w:color="auto"/>
                    <w:left w:val="none" w:sz="0" w:space="0" w:color="auto"/>
                    <w:bottom w:val="none" w:sz="0" w:space="0" w:color="auto"/>
                    <w:right w:val="none" w:sz="0" w:space="0" w:color="auto"/>
                  </w:divBdr>
                  <w:divsChild>
                    <w:div w:id="2036077065">
                      <w:marLeft w:val="0"/>
                      <w:marRight w:val="0"/>
                      <w:marTop w:val="0"/>
                      <w:marBottom w:val="0"/>
                      <w:divBdr>
                        <w:top w:val="none" w:sz="0" w:space="0" w:color="auto"/>
                        <w:left w:val="none" w:sz="0" w:space="0" w:color="auto"/>
                        <w:bottom w:val="none" w:sz="0" w:space="0" w:color="auto"/>
                        <w:right w:val="none" w:sz="0" w:space="0" w:color="auto"/>
                      </w:divBdr>
                      <w:divsChild>
                        <w:div w:id="16417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6592">
              <w:marLeft w:val="0"/>
              <w:marRight w:val="0"/>
              <w:marTop w:val="0"/>
              <w:marBottom w:val="0"/>
              <w:divBdr>
                <w:top w:val="none" w:sz="0" w:space="0" w:color="auto"/>
                <w:left w:val="none" w:sz="0" w:space="0" w:color="auto"/>
                <w:bottom w:val="none" w:sz="0" w:space="0" w:color="auto"/>
                <w:right w:val="none" w:sz="0" w:space="0" w:color="auto"/>
              </w:divBdr>
              <w:divsChild>
                <w:div w:id="68355677">
                  <w:marLeft w:val="0"/>
                  <w:marRight w:val="0"/>
                  <w:marTop w:val="0"/>
                  <w:marBottom w:val="0"/>
                  <w:divBdr>
                    <w:top w:val="none" w:sz="0" w:space="0" w:color="auto"/>
                    <w:left w:val="none" w:sz="0" w:space="0" w:color="auto"/>
                    <w:bottom w:val="none" w:sz="0" w:space="0" w:color="auto"/>
                    <w:right w:val="none" w:sz="0" w:space="0" w:color="auto"/>
                  </w:divBdr>
                  <w:divsChild>
                    <w:div w:id="1952858333">
                      <w:marLeft w:val="0"/>
                      <w:marRight w:val="0"/>
                      <w:marTop w:val="0"/>
                      <w:marBottom w:val="0"/>
                      <w:divBdr>
                        <w:top w:val="none" w:sz="0" w:space="0" w:color="auto"/>
                        <w:left w:val="none" w:sz="0" w:space="0" w:color="auto"/>
                        <w:bottom w:val="none" w:sz="0" w:space="0" w:color="auto"/>
                        <w:right w:val="none" w:sz="0" w:space="0" w:color="auto"/>
                      </w:divBdr>
                      <w:divsChild>
                        <w:div w:id="17880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203582">
      <w:bodyDiv w:val="1"/>
      <w:marLeft w:val="0"/>
      <w:marRight w:val="0"/>
      <w:marTop w:val="0"/>
      <w:marBottom w:val="0"/>
      <w:divBdr>
        <w:top w:val="none" w:sz="0" w:space="0" w:color="auto"/>
        <w:left w:val="none" w:sz="0" w:space="0" w:color="auto"/>
        <w:bottom w:val="none" w:sz="0" w:space="0" w:color="auto"/>
        <w:right w:val="none" w:sz="0" w:space="0" w:color="auto"/>
      </w:divBdr>
      <w:divsChild>
        <w:div w:id="815143055">
          <w:marLeft w:val="0"/>
          <w:marRight w:val="0"/>
          <w:marTop w:val="0"/>
          <w:marBottom w:val="0"/>
          <w:divBdr>
            <w:top w:val="none" w:sz="0" w:space="0" w:color="auto"/>
            <w:left w:val="none" w:sz="0" w:space="0" w:color="auto"/>
            <w:bottom w:val="none" w:sz="0" w:space="0" w:color="auto"/>
            <w:right w:val="none" w:sz="0" w:space="0" w:color="auto"/>
          </w:divBdr>
          <w:divsChild>
            <w:div w:id="7523584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85351428">
      <w:bodyDiv w:val="1"/>
      <w:marLeft w:val="0"/>
      <w:marRight w:val="0"/>
      <w:marTop w:val="0"/>
      <w:marBottom w:val="0"/>
      <w:divBdr>
        <w:top w:val="none" w:sz="0" w:space="0" w:color="auto"/>
        <w:left w:val="none" w:sz="0" w:space="0" w:color="auto"/>
        <w:bottom w:val="none" w:sz="0" w:space="0" w:color="auto"/>
        <w:right w:val="none" w:sz="0" w:space="0" w:color="auto"/>
      </w:divBdr>
      <w:divsChild>
        <w:div w:id="1369376265">
          <w:marLeft w:val="0"/>
          <w:marRight w:val="0"/>
          <w:marTop w:val="0"/>
          <w:marBottom w:val="375"/>
          <w:divBdr>
            <w:top w:val="none" w:sz="0" w:space="0" w:color="auto"/>
            <w:left w:val="none" w:sz="0" w:space="0" w:color="auto"/>
            <w:bottom w:val="none" w:sz="0" w:space="0" w:color="auto"/>
            <w:right w:val="none" w:sz="0" w:space="0" w:color="auto"/>
          </w:divBdr>
          <w:divsChild>
            <w:div w:id="1140996265">
              <w:marLeft w:val="0"/>
              <w:marRight w:val="0"/>
              <w:marTop w:val="0"/>
              <w:marBottom w:val="0"/>
              <w:divBdr>
                <w:top w:val="none" w:sz="0" w:space="0" w:color="auto"/>
                <w:left w:val="none" w:sz="0" w:space="0" w:color="auto"/>
                <w:bottom w:val="none" w:sz="0" w:space="0" w:color="auto"/>
                <w:right w:val="none" w:sz="0" w:space="0" w:color="auto"/>
              </w:divBdr>
              <w:divsChild>
                <w:div w:id="6677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9287">
          <w:marLeft w:val="0"/>
          <w:marRight w:val="0"/>
          <w:marTop w:val="0"/>
          <w:marBottom w:val="0"/>
          <w:divBdr>
            <w:top w:val="none" w:sz="0" w:space="0" w:color="auto"/>
            <w:left w:val="none" w:sz="0" w:space="0" w:color="auto"/>
            <w:bottom w:val="none" w:sz="0" w:space="0" w:color="auto"/>
            <w:right w:val="none" w:sz="0" w:space="0" w:color="auto"/>
          </w:divBdr>
          <w:divsChild>
            <w:div w:id="632248347">
              <w:marLeft w:val="0"/>
              <w:marRight w:val="0"/>
              <w:marTop w:val="0"/>
              <w:marBottom w:val="0"/>
              <w:divBdr>
                <w:top w:val="none" w:sz="0" w:space="0" w:color="auto"/>
                <w:left w:val="none" w:sz="0" w:space="0" w:color="auto"/>
                <w:bottom w:val="none" w:sz="0" w:space="0" w:color="auto"/>
                <w:right w:val="none" w:sz="0" w:space="0" w:color="auto"/>
              </w:divBdr>
              <w:divsChild>
                <w:div w:id="1411657929">
                  <w:marLeft w:val="0"/>
                  <w:marRight w:val="0"/>
                  <w:marTop w:val="0"/>
                  <w:marBottom w:val="0"/>
                  <w:divBdr>
                    <w:top w:val="none" w:sz="0" w:space="0" w:color="auto"/>
                    <w:left w:val="none" w:sz="0" w:space="0" w:color="auto"/>
                    <w:bottom w:val="none" w:sz="0" w:space="0" w:color="auto"/>
                    <w:right w:val="none" w:sz="0" w:space="0" w:color="auto"/>
                  </w:divBdr>
                  <w:divsChild>
                    <w:div w:id="1032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724536">
      <w:bodyDiv w:val="1"/>
      <w:marLeft w:val="0"/>
      <w:marRight w:val="0"/>
      <w:marTop w:val="0"/>
      <w:marBottom w:val="0"/>
      <w:divBdr>
        <w:top w:val="none" w:sz="0" w:space="0" w:color="auto"/>
        <w:left w:val="none" w:sz="0" w:space="0" w:color="auto"/>
        <w:bottom w:val="none" w:sz="0" w:space="0" w:color="auto"/>
        <w:right w:val="none" w:sz="0" w:space="0" w:color="auto"/>
      </w:divBdr>
    </w:div>
    <w:div w:id="1000541679">
      <w:bodyDiv w:val="1"/>
      <w:marLeft w:val="0"/>
      <w:marRight w:val="0"/>
      <w:marTop w:val="0"/>
      <w:marBottom w:val="0"/>
      <w:divBdr>
        <w:top w:val="none" w:sz="0" w:space="0" w:color="auto"/>
        <w:left w:val="none" w:sz="0" w:space="0" w:color="auto"/>
        <w:bottom w:val="none" w:sz="0" w:space="0" w:color="auto"/>
        <w:right w:val="none" w:sz="0" w:space="0" w:color="auto"/>
      </w:divBdr>
      <w:divsChild>
        <w:div w:id="1176384323">
          <w:marLeft w:val="0"/>
          <w:marRight w:val="225"/>
          <w:marTop w:val="0"/>
          <w:marBottom w:val="0"/>
          <w:divBdr>
            <w:top w:val="none" w:sz="0" w:space="0" w:color="auto"/>
            <w:left w:val="none" w:sz="0" w:space="0" w:color="auto"/>
            <w:bottom w:val="none" w:sz="0" w:space="0" w:color="auto"/>
            <w:right w:val="none" w:sz="0" w:space="0" w:color="auto"/>
          </w:divBdr>
        </w:div>
      </w:divsChild>
    </w:div>
    <w:div w:id="1008144369">
      <w:bodyDiv w:val="1"/>
      <w:marLeft w:val="0"/>
      <w:marRight w:val="0"/>
      <w:marTop w:val="0"/>
      <w:marBottom w:val="0"/>
      <w:divBdr>
        <w:top w:val="none" w:sz="0" w:space="0" w:color="auto"/>
        <w:left w:val="none" w:sz="0" w:space="0" w:color="auto"/>
        <w:bottom w:val="none" w:sz="0" w:space="0" w:color="auto"/>
        <w:right w:val="none" w:sz="0" w:space="0" w:color="auto"/>
      </w:divBdr>
      <w:divsChild>
        <w:div w:id="1099830314">
          <w:marLeft w:val="0"/>
          <w:marRight w:val="0"/>
          <w:marTop w:val="0"/>
          <w:marBottom w:val="0"/>
          <w:divBdr>
            <w:top w:val="none" w:sz="0" w:space="0" w:color="auto"/>
            <w:left w:val="none" w:sz="0" w:space="0" w:color="auto"/>
            <w:bottom w:val="none" w:sz="0" w:space="0" w:color="auto"/>
            <w:right w:val="none" w:sz="0" w:space="0" w:color="auto"/>
          </w:divBdr>
          <w:divsChild>
            <w:div w:id="575091937">
              <w:marLeft w:val="0"/>
              <w:marRight w:val="0"/>
              <w:marTop w:val="0"/>
              <w:marBottom w:val="0"/>
              <w:divBdr>
                <w:top w:val="none" w:sz="0" w:space="0" w:color="auto"/>
                <w:left w:val="none" w:sz="0" w:space="0" w:color="auto"/>
                <w:bottom w:val="none" w:sz="0" w:space="0" w:color="auto"/>
                <w:right w:val="none" w:sz="0" w:space="0" w:color="auto"/>
              </w:divBdr>
              <w:divsChild>
                <w:div w:id="433326658">
                  <w:marLeft w:val="0"/>
                  <w:marRight w:val="0"/>
                  <w:marTop w:val="0"/>
                  <w:marBottom w:val="0"/>
                  <w:divBdr>
                    <w:top w:val="none" w:sz="0" w:space="0" w:color="auto"/>
                    <w:left w:val="none" w:sz="0" w:space="0" w:color="auto"/>
                    <w:bottom w:val="none" w:sz="0" w:space="0" w:color="auto"/>
                    <w:right w:val="none" w:sz="0" w:space="0" w:color="auto"/>
                  </w:divBdr>
                </w:div>
                <w:div w:id="21216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41411">
          <w:marLeft w:val="0"/>
          <w:marRight w:val="0"/>
          <w:marTop w:val="0"/>
          <w:marBottom w:val="0"/>
          <w:divBdr>
            <w:top w:val="none" w:sz="0" w:space="0" w:color="auto"/>
            <w:left w:val="none" w:sz="0" w:space="0" w:color="auto"/>
            <w:bottom w:val="none" w:sz="0" w:space="0" w:color="auto"/>
            <w:right w:val="none" w:sz="0" w:space="0" w:color="auto"/>
          </w:divBdr>
          <w:divsChild>
            <w:div w:id="2043237761">
              <w:marLeft w:val="0"/>
              <w:marRight w:val="0"/>
              <w:marTop w:val="0"/>
              <w:marBottom w:val="0"/>
              <w:divBdr>
                <w:top w:val="none" w:sz="0" w:space="0" w:color="auto"/>
                <w:left w:val="none" w:sz="0" w:space="0" w:color="auto"/>
                <w:bottom w:val="none" w:sz="0" w:space="0" w:color="auto"/>
                <w:right w:val="none" w:sz="0" w:space="0" w:color="auto"/>
              </w:divBdr>
              <w:divsChild>
                <w:div w:id="1510563746">
                  <w:marLeft w:val="0"/>
                  <w:marRight w:val="0"/>
                  <w:marTop w:val="0"/>
                  <w:marBottom w:val="0"/>
                  <w:divBdr>
                    <w:top w:val="none" w:sz="0" w:space="0" w:color="auto"/>
                    <w:left w:val="none" w:sz="0" w:space="0" w:color="auto"/>
                    <w:bottom w:val="none" w:sz="0" w:space="0" w:color="auto"/>
                    <w:right w:val="none" w:sz="0" w:space="0" w:color="auto"/>
                  </w:divBdr>
                </w:div>
                <w:div w:id="180454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24716">
          <w:marLeft w:val="0"/>
          <w:marRight w:val="0"/>
          <w:marTop w:val="0"/>
          <w:marBottom w:val="0"/>
          <w:divBdr>
            <w:top w:val="none" w:sz="0" w:space="0" w:color="auto"/>
            <w:left w:val="none" w:sz="0" w:space="0" w:color="auto"/>
            <w:bottom w:val="none" w:sz="0" w:space="0" w:color="auto"/>
            <w:right w:val="none" w:sz="0" w:space="0" w:color="auto"/>
          </w:divBdr>
          <w:divsChild>
            <w:div w:id="1362630082">
              <w:marLeft w:val="0"/>
              <w:marRight w:val="0"/>
              <w:marTop w:val="0"/>
              <w:marBottom w:val="0"/>
              <w:divBdr>
                <w:top w:val="none" w:sz="0" w:space="0" w:color="auto"/>
                <w:left w:val="none" w:sz="0" w:space="0" w:color="auto"/>
                <w:bottom w:val="none" w:sz="0" w:space="0" w:color="auto"/>
                <w:right w:val="none" w:sz="0" w:space="0" w:color="auto"/>
              </w:divBdr>
              <w:divsChild>
                <w:div w:id="1062606691">
                  <w:marLeft w:val="0"/>
                  <w:marRight w:val="0"/>
                  <w:marTop w:val="0"/>
                  <w:marBottom w:val="0"/>
                  <w:divBdr>
                    <w:top w:val="none" w:sz="0" w:space="0" w:color="auto"/>
                    <w:left w:val="none" w:sz="0" w:space="0" w:color="auto"/>
                    <w:bottom w:val="none" w:sz="0" w:space="0" w:color="auto"/>
                    <w:right w:val="none" w:sz="0" w:space="0" w:color="auto"/>
                  </w:divBdr>
                </w:div>
                <w:div w:id="137175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27614">
          <w:marLeft w:val="0"/>
          <w:marRight w:val="0"/>
          <w:marTop w:val="0"/>
          <w:marBottom w:val="0"/>
          <w:divBdr>
            <w:top w:val="none" w:sz="0" w:space="0" w:color="auto"/>
            <w:left w:val="none" w:sz="0" w:space="0" w:color="auto"/>
            <w:bottom w:val="none" w:sz="0" w:space="0" w:color="auto"/>
            <w:right w:val="none" w:sz="0" w:space="0" w:color="auto"/>
          </w:divBdr>
          <w:divsChild>
            <w:div w:id="725954179">
              <w:marLeft w:val="0"/>
              <w:marRight w:val="0"/>
              <w:marTop w:val="0"/>
              <w:marBottom w:val="0"/>
              <w:divBdr>
                <w:top w:val="none" w:sz="0" w:space="0" w:color="auto"/>
                <w:left w:val="none" w:sz="0" w:space="0" w:color="auto"/>
                <w:bottom w:val="none" w:sz="0" w:space="0" w:color="auto"/>
                <w:right w:val="none" w:sz="0" w:space="0" w:color="auto"/>
              </w:divBdr>
              <w:divsChild>
                <w:div w:id="1799838154">
                  <w:marLeft w:val="0"/>
                  <w:marRight w:val="0"/>
                  <w:marTop w:val="0"/>
                  <w:marBottom w:val="0"/>
                  <w:divBdr>
                    <w:top w:val="none" w:sz="0" w:space="0" w:color="auto"/>
                    <w:left w:val="none" w:sz="0" w:space="0" w:color="auto"/>
                    <w:bottom w:val="none" w:sz="0" w:space="0" w:color="auto"/>
                    <w:right w:val="none" w:sz="0" w:space="0" w:color="auto"/>
                  </w:divBdr>
                </w:div>
                <w:div w:id="13292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704">
          <w:marLeft w:val="0"/>
          <w:marRight w:val="0"/>
          <w:marTop w:val="0"/>
          <w:marBottom w:val="0"/>
          <w:divBdr>
            <w:top w:val="none" w:sz="0" w:space="0" w:color="auto"/>
            <w:left w:val="none" w:sz="0" w:space="0" w:color="auto"/>
            <w:bottom w:val="none" w:sz="0" w:space="0" w:color="auto"/>
            <w:right w:val="none" w:sz="0" w:space="0" w:color="auto"/>
          </w:divBdr>
          <w:divsChild>
            <w:div w:id="602031018">
              <w:marLeft w:val="0"/>
              <w:marRight w:val="0"/>
              <w:marTop w:val="0"/>
              <w:marBottom w:val="0"/>
              <w:divBdr>
                <w:top w:val="none" w:sz="0" w:space="0" w:color="auto"/>
                <w:left w:val="none" w:sz="0" w:space="0" w:color="auto"/>
                <w:bottom w:val="none" w:sz="0" w:space="0" w:color="auto"/>
                <w:right w:val="none" w:sz="0" w:space="0" w:color="auto"/>
              </w:divBdr>
              <w:divsChild>
                <w:div w:id="69627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89880">
      <w:bodyDiv w:val="1"/>
      <w:marLeft w:val="0"/>
      <w:marRight w:val="0"/>
      <w:marTop w:val="0"/>
      <w:marBottom w:val="0"/>
      <w:divBdr>
        <w:top w:val="none" w:sz="0" w:space="0" w:color="auto"/>
        <w:left w:val="none" w:sz="0" w:space="0" w:color="auto"/>
        <w:bottom w:val="none" w:sz="0" w:space="0" w:color="auto"/>
        <w:right w:val="none" w:sz="0" w:space="0" w:color="auto"/>
      </w:divBdr>
    </w:div>
    <w:div w:id="1013996402">
      <w:bodyDiv w:val="1"/>
      <w:marLeft w:val="0"/>
      <w:marRight w:val="0"/>
      <w:marTop w:val="0"/>
      <w:marBottom w:val="0"/>
      <w:divBdr>
        <w:top w:val="none" w:sz="0" w:space="0" w:color="auto"/>
        <w:left w:val="none" w:sz="0" w:space="0" w:color="auto"/>
        <w:bottom w:val="none" w:sz="0" w:space="0" w:color="auto"/>
        <w:right w:val="none" w:sz="0" w:space="0" w:color="auto"/>
      </w:divBdr>
      <w:divsChild>
        <w:div w:id="1431000972">
          <w:marLeft w:val="0"/>
          <w:marRight w:val="0"/>
          <w:marTop w:val="0"/>
          <w:marBottom w:val="0"/>
          <w:divBdr>
            <w:top w:val="none" w:sz="0" w:space="0" w:color="auto"/>
            <w:left w:val="none" w:sz="0" w:space="0" w:color="auto"/>
            <w:bottom w:val="none" w:sz="0" w:space="0" w:color="auto"/>
            <w:right w:val="none" w:sz="0" w:space="0" w:color="auto"/>
          </w:divBdr>
        </w:div>
        <w:div w:id="1291060099">
          <w:marLeft w:val="0"/>
          <w:marRight w:val="0"/>
          <w:marTop w:val="0"/>
          <w:marBottom w:val="0"/>
          <w:divBdr>
            <w:top w:val="none" w:sz="0" w:space="0" w:color="auto"/>
            <w:left w:val="none" w:sz="0" w:space="0" w:color="auto"/>
            <w:bottom w:val="none" w:sz="0" w:space="0" w:color="auto"/>
            <w:right w:val="none" w:sz="0" w:space="0" w:color="auto"/>
          </w:divBdr>
          <w:divsChild>
            <w:div w:id="1252474786">
              <w:marLeft w:val="0"/>
              <w:marRight w:val="0"/>
              <w:marTop w:val="0"/>
              <w:marBottom w:val="0"/>
              <w:divBdr>
                <w:top w:val="none" w:sz="0" w:space="0" w:color="auto"/>
                <w:left w:val="none" w:sz="0" w:space="0" w:color="auto"/>
                <w:bottom w:val="none" w:sz="0" w:space="0" w:color="auto"/>
                <w:right w:val="none" w:sz="0" w:space="0" w:color="auto"/>
              </w:divBdr>
              <w:divsChild>
                <w:div w:id="1376657152">
                  <w:marLeft w:val="0"/>
                  <w:marRight w:val="0"/>
                  <w:marTop w:val="0"/>
                  <w:marBottom w:val="0"/>
                  <w:divBdr>
                    <w:top w:val="none" w:sz="0" w:space="0" w:color="auto"/>
                    <w:left w:val="none" w:sz="0" w:space="0" w:color="auto"/>
                    <w:bottom w:val="none" w:sz="0" w:space="0" w:color="auto"/>
                    <w:right w:val="none" w:sz="0" w:space="0" w:color="auto"/>
                  </w:divBdr>
                  <w:divsChild>
                    <w:div w:id="7222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30141">
      <w:bodyDiv w:val="1"/>
      <w:marLeft w:val="0"/>
      <w:marRight w:val="0"/>
      <w:marTop w:val="0"/>
      <w:marBottom w:val="0"/>
      <w:divBdr>
        <w:top w:val="none" w:sz="0" w:space="0" w:color="auto"/>
        <w:left w:val="none" w:sz="0" w:space="0" w:color="auto"/>
        <w:bottom w:val="none" w:sz="0" w:space="0" w:color="auto"/>
        <w:right w:val="none" w:sz="0" w:space="0" w:color="auto"/>
      </w:divBdr>
    </w:div>
    <w:div w:id="1039816494">
      <w:bodyDiv w:val="1"/>
      <w:marLeft w:val="0"/>
      <w:marRight w:val="0"/>
      <w:marTop w:val="0"/>
      <w:marBottom w:val="0"/>
      <w:divBdr>
        <w:top w:val="none" w:sz="0" w:space="0" w:color="auto"/>
        <w:left w:val="none" w:sz="0" w:space="0" w:color="auto"/>
        <w:bottom w:val="none" w:sz="0" w:space="0" w:color="auto"/>
        <w:right w:val="none" w:sz="0" w:space="0" w:color="auto"/>
      </w:divBdr>
    </w:div>
    <w:div w:id="1042290797">
      <w:bodyDiv w:val="1"/>
      <w:marLeft w:val="0"/>
      <w:marRight w:val="0"/>
      <w:marTop w:val="0"/>
      <w:marBottom w:val="0"/>
      <w:divBdr>
        <w:top w:val="none" w:sz="0" w:space="0" w:color="auto"/>
        <w:left w:val="none" w:sz="0" w:space="0" w:color="auto"/>
        <w:bottom w:val="none" w:sz="0" w:space="0" w:color="auto"/>
        <w:right w:val="none" w:sz="0" w:space="0" w:color="auto"/>
      </w:divBdr>
      <w:divsChild>
        <w:div w:id="1622030300">
          <w:marLeft w:val="0"/>
          <w:marRight w:val="0"/>
          <w:marTop w:val="0"/>
          <w:marBottom w:val="720"/>
          <w:divBdr>
            <w:top w:val="none" w:sz="0" w:space="0" w:color="auto"/>
            <w:left w:val="none" w:sz="0" w:space="0" w:color="auto"/>
            <w:bottom w:val="none" w:sz="0" w:space="0" w:color="auto"/>
            <w:right w:val="none" w:sz="0" w:space="0" w:color="auto"/>
          </w:divBdr>
        </w:div>
        <w:div w:id="1842698481">
          <w:marLeft w:val="0"/>
          <w:marRight w:val="0"/>
          <w:marTop w:val="0"/>
          <w:marBottom w:val="0"/>
          <w:divBdr>
            <w:top w:val="none" w:sz="0" w:space="0" w:color="auto"/>
            <w:left w:val="none" w:sz="0" w:space="0" w:color="auto"/>
            <w:bottom w:val="none" w:sz="0" w:space="0" w:color="auto"/>
            <w:right w:val="none" w:sz="0" w:space="0" w:color="auto"/>
          </w:divBdr>
          <w:divsChild>
            <w:div w:id="1821311813">
              <w:marLeft w:val="0"/>
              <w:marRight w:val="0"/>
              <w:marTop w:val="0"/>
              <w:marBottom w:val="0"/>
              <w:divBdr>
                <w:top w:val="none" w:sz="0" w:space="0" w:color="auto"/>
                <w:left w:val="none" w:sz="0" w:space="0" w:color="auto"/>
                <w:bottom w:val="none" w:sz="0" w:space="0" w:color="auto"/>
                <w:right w:val="none" w:sz="0" w:space="0" w:color="auto"/>
              </w:divBdr>
              <w:divsChild>
                <w:div w:id="701129988">
                  <w:marLeft w:val="0"/>
                  <w:marRight w:val="0"/>
                  <w:marTop w:val="0"/>
                  <w:marBottom w:val="0"/>
                  <w:divBdr>
                    <w:top w:val="none" w:sz="0" w:space="0" w:color="auto"/>
                    <w:left w:val="none" w:sz="0" w:space="0" w:color="auto"/>
                    <w:bottom w:val="none" w:sz="0" w:space="0" w:color="auto"/>
                    <w:right w:val="none" w:sz="0" w:space="0" w:color="auto"/>
                  </w:divBdr>
                  <w:divsChild>
                    <w:div w:id="498621534">
                      <w:marLeft w:val="0"/>
                      <w:marRight w:val="0"/>
                      <w:marTop w:val="0"/>
                      <w:marBottom w:val="0"/>
                      <w:divBdr>
                        <w:top w:val="none" w:sz="0" w:space="0" w:color="auto"/>
                        <w:left w:val="none" w:sz="0" w:space="0" w:color="auto"/>
                        <w:bottom w:val="none" w:sz="0" w:space="0" w:color="auto"/>
                        <w:right w:val="none" w:sz="0" w:space="0" w:color="auto"/>
                      </w:divBdr>
                      <w:divsChild>
                        <w:div w:id="183401598">
                          <w:marLeft w:val="0"/>
                          <w:marRight w:val="0"/>
                          <w:marTop w:val="0"/>
                          <w:marBottom w:val="0"/>
                          <w:divBdr>
                            <w:top w:val="none" w:sz="0" w:space="0" w:color="auto"/>
                            <w:left w:val="none" w:sz="0" w:space="0" w:color="auto"/>
                            <w:bottom w:val="none" w:sz="0" w:space="0" w:color="auto"/>
                            <w:right w:val="none" w:sz="0" w:space="0" w:color="auto"/>
                          </w:divBdr>
                          <w:divsChild>
                            <w:div w:id="1952276423">
                              <w:marLeft w:val="0"/>
                              <w:marRight w:val="0"/>
                              <w:marTop w:val="0"/>
                              <w:marBottom w:val="0"/>
                              <w:divBdr>
                                <w:top w:val="none" w:sz="0" w:space="0" w:color="auto"/>
                                <w:left w:val="none" w:sz="0" w:space="0" w:color="auto"/>
                                <w:bottom w:val="none" w:sz="0" w:space="0" w:color="auto"/>
                                <w:right w:val="none" w:sz="0" w:space="0" w:color="auto"/>
                              </w:divBdr>
                              <w:divsChild>
                                <w:div w:id="647323716">
                                  <w:marLeft w:val="0"/>
                                  <w:marRight w:val="0"/>
                                  <w:marTop w:val="0"/>
                                  <w:marBottom w:val="0"/>
                                  <w:divBdr>
                                    <w:top w:val="none" w:sz="0" w:space="0" w:color="auto"/>
                                    <w:left w:val="none" w:sz="0" w:space="0" w:color="auto"/>
                                    <w:bottom w:val="none" w:sz="0" w:space="0" w:color="auto"/>
                                    <w:right w:val="none" w:sz="0" w:space="0" w:color="auto"/>
                                  </w:divBdr>
                                  <w:divsChild>
                                    <w:div w:id="159126627">
                                      <w:marLeft w:val="0"/>
                                      <w:marRight w:val="0"/>
                                      <w:marTop w:val="0"/>
                                      <w:marBottom w:val="0"/>
                                      <w:divBdr>
                                        <w:top w:val="none" w:sz="0" w:space="0" w:color="auto"/>
                                        <w:left w:val="none" w:sz="0" w:space="0" w:color="auto"/>
                                        <w:bottom w:val="none" w:sz="0" w:space="0" w:color="auto"/>
                                        <w:right w:val="none" w:sz="0" w:space="0" w:color="auto"/>
                                      </w:divBdr>
                                    </w:div>
                                  </w:divsChild>
                                </w:div>
                                <w:div w:id="1453985619">
                                  <w:marLeft w:val="0"/>
                                  <w:marRight w:val="0"/>
                                  <w:marTop w:val="0"/>
                                  <w:marBottom w:val="0"/>
                                  <w:divBdr>
                                    <w:top w:val="none" w:sz="0" w:space="0" w:color="auto"/>
                                    <w:left w:val="none" w:sz="0" w:space="0" w:color="auto"/>
                                    <w:bottom w:val="none" w:sz="0" w:space="0" w:color="auto"/>
                                    <w:right w:val="none" w:sz="0" w:space="0" w:color="auto"/>
                                  </w:divBdr>
                                  <w:divsChild>
                                    <w:div w:id="1645937253">
                                      <w:marLeft w:val="0"/>
                                      <w:marRight w:val="0"/>
                                      <w:marTop w:val="0"/>
                                      <w:marBottom w:val="0"/>
                                      <w:divBdr>
                                        <w:top w:val="none" w:sz="0" w:space="0" w:color="auto"/>
                                        <w:left w:val="none" w:sz="0" w:space="0" w:color="auto"/>
                                        <w:bottom w:val="none" w:sz="0" w:space="0" w:color="auto"/>
                                        <w:right w:val="none" w:sz="0" w:space="0" w:color="auto"/>
                                      </w:divBdr>
                                      <w:divsChild>
                                        <w:div w:id="1111783671">
                                          <w:marLeft w:val="0"/>
                                          <w:marRight w:val="0"/>
                                          <w:marTop w:val="0"/>
                                          <w:marBottom w:val="0"/>
                                          <w:divBdr>
                                            <w:top w:val="none" w:sz="0" w:space="0" w:color="auto"/>
                                            <w:left w:val="none" w:sz="0" w:space="0" w:color="auto"/>
                                            <w:bottom w:val="none" w:sz="0" w:space="0" w:color="auto"/>
                                            <w:right w:val="none" w:sz="0" w:space="0" w:color="auto"/>
                                          </w:divBdr>
                                        </w:div>
                                        <w:div w:id="99684589">
                                          <w:marLeft w:val="0"/>
                                          <w:marRight w:val="0"/>
                                          <w:marTop w:val="0"/>
                                          <w:marBottom w:val="0"/>
                                          <w:divBdr>
                                            <w:top w:val="none" w:sz="0" w:space="0" w:color="auto"/>
                                            <w:left w:val="none" w:sz="0" w:space="0" w:color="auto"/>
                                            <w:bottom w:val="none" w:sz="0" w:space="0" w:color="auto"/>
                                            <w:right w:val="none" w:sz="0" w:space="0" w:color="auto"/>
                                          </w:divBdr>
                                          <w:divsChild>
                                            <w:div w:id="10141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3552858">
      <w:bodyDiv w:val="1"/>
      <w:marLeft w:val="0"/>
      <w:marRight w:val="0"/>
      <w:marTop w:val="0"/>
      <w:marBottom w:val="0"/>
      <w:divBdr>
        <w:top w:val="none" w:sz="0" w:space="0" w:color="auto"/>
        <w:left w:val="none" w:sz="0" w:space="0" w:color="auto"/>
        <w:bottom w:val="none" w:sz="0" w:space="0" w:color="auto"/>
        <w:right w:val="none" w:sz="0" w:space="0" w:color="auto"/>
      </w:divBdr>
    </w:div>
    <w:div w:id="1043752142">
      <w:bodyDiv w:val="1"/>
      <w:marLeft w:val="0"/>
      <w:marRight w:val="0"/>
      <w:marTop w:val="0"/>
      <w:marBottom w:val="0"/>
      <w:divBdr>
        <w:top w:val="none" w:sz="0" w:space="0" w:color="auto"/>
        <w:left w:val="none" w:sz="0" w:space="0" w:color="auto"/>
        <w:bottom w:val="none" w:sz="0" w:space="0" w:color="auto"/>
        <w:right w:val="none" w:sz="0" w:space="0" w:color="auto"/>
      </w:divBdr>
    </w:div>
    <w:div w:id="1046106055">
      <w:bodyDiv w:val="1"/>
      <w:marLeft w:val="0"/>
      <w:marRight w:val="0"/>
      <w:marTop w:val="0"/>
      <w:marBottom w:val="0"/>
      <w:divBdr>
        <w:top w:val="none" w:sz="0" w:space="0" w:color="auto"/>
        <w:left w:val="none" w:sz="0" w:space="0" w:color="auto"/>
        <w:bottom w:val="none" w:sz="0" w:space="0" w:color="auto"/>
        <w:right w:val="none" w:sz="0" w:space="0" w:color="auto"/>
      </w:divBdr>
      <w:divsChild>
        <w:div w:id="1202934373">
          <w:marLeft w:val="0"/>
          <w:marRight w:val="0"/>
          <w:marTop w:val="0"/>
          <w:marBottom w:val="375"/>
          <w:divBdr>
            <w:top w:val="none" w:sz="0" w:space="0" w:color="auto"/>
            <w:left w:val="none" w:sz="0" w:space="0" w:color="auto"/>
            <w:bottom w:val="none" w:sz="0" w:space="0" w:color="auto"/>
            <w:right w:val="none" w:sz="0" w:space="0" w:color="auto"/>
          </w:divBdr>
          <w:divsChild>
            <w:div w:id="1532035327">
              <w:marLeft w:val="0"/>
              <w:marRight w:val="0"/>
              <w:marTop w:val="0"/>
              <w:marBottom w:val="0"/>
              <w:divBdr>
                <w:top w:val="none" w:sz="0" w:space="0" w:color="auto"/>
                <w:left w:val="none" w:sz="0" w:space="0" w:color="auto"/>
                <w:bottom w:val="none" w:sz="0" w:space="0" w:color="auto"/>
                <w:right w:val="none" w:sz="0" w:space="0" w:color="auto"/>
              </w:divBdr>
              <w:divsChild>
                <w:div w:id="14409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9790">
          <w:marLeft w:val="0"/>
          <w:marRight w:val="0"/>
          <w:marTop w:val="0"/>
          <w:marBottom w:val="0"/>
          <w:divBdr>
            <w:top w:val="none" w:sz="0" w:space="0" w:color="auto"/>
            <w:left w:val="none" w:sz="0" w:space="0" w:color="auto"/>
            <w:bottom w:val="none" w:sz="0" w:space="0" w:color="auto"/>
            <w:right w:val="none" w:sz="0" w:space="0" w:color="auto"/>
          </w:divBdr>
          <w:divsChild>
            <w:div w:id="503011292">
              <w:marLeft w:val="0"/>
              <w:marRight w:val="0"/>
              <w:marTop w:val="0"/>
              <w:marBottom w:val="0"/>
              <w:divBdr>
                <w:top w:val="none" w:sz="0" w:space="0" w:color="auto"/>
                <w:left w:val="none" w:sz="0" w:space="0" w:color="auto"/>
                <w:bottom w:val="none" w:sz="0" w:space="0" w:color="auto"/>
                <w:right w:val="none" w:sz="0" w:space="0" w:color="auto"/>
              </w:divBdr>
              <w:divsChild>
                <w:div w:id="918170501">
                  <w:marLeft w:val="0"/>
                  <w:marRight w:val="0"/>
                  <w:marTop w:val="0"/>
                  <w:marBottom w:val="0"/>
                  <w:divBdr>
                    <w:top w:val="none" w:sz="0" w:space="0" w:color="auto"/>
                    <w:left w:val="none" w:sz="0" w:space="0" w:color="auto"/>
                    <w:bottom w:val="none" w:sz="0" w:space="0" w:color="auto"/>
                    <w:right w:val="none" w:sz="0" w:space="0" w:color="auto"/>
                  </w:divBdr>
                  <w:divsChild>
                    <w:div w:id="2432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309588">
      <w:bodyDiv w:val="1"/>
      <w:marLeft w:val="0"/>
      <w:marRight w:val="0"/>
      <w:marTop w:val="0"/>
      <w:marBottom w:val="0"/>
      <w:divBdr>
        <w:top w:val="none" w:sz="0" w:space="0" w:color="auto"/>
        <w:left w:val="none" w:sz="0" w:space="0" w:color="auto"/>
        <w:bottom w:val="none" w:sz="0" w:space="0" w:color="auto"/>
        <w:right w:val="none" w:sz="0" w:space="0" w:color="auto"/>
      </w:divBdr>
      <w:divsChild>
        <w:div w:id="2076273873">
          <w:marLeft w:val="0"/>
          <w:marRight w:val="0"/>
          <w:marTop w:val="0"/>
          <w:marBottom w:val="0"/>
          <w:divBdr>
            <w:top w:val="none" w:sz="0" w:space="0" w:color="auto"/>
            <w:left w:val="none" w:sz="0" w:space="0" w:color="auto"/>
            <w:bottom w:val="none" w:sz="0" w:space="0" w:color="auto"/>
            <w:right w:val="none" w:sz="0" w:space="0" w:color="auto"/>
          </w:divBdr>
        </w:div>
      </w:divsChild>
    </w:div>
    <w:div w:id="1057514767">
      <w:bodyDiv w:val="1"/>
      <w:marLeft w:val="0"/>
      <w:marRight w:val="0"/>
      <w:marTop w:val="0"/>
      <w:marBottom w:val="0"/>
      <w:divBdr>
        <w:top w:val="none" w:sz="0" w:space="0" w:color="auto"/>
        <w:left w:val="none" w:sz="0" w:space="0" w:color="auto"/>
        <w:bottom w:val="none" w:sz="0" w:space="0" w:color="auto"/>
        <w:right w:val="none" w:sz="0" w:space="0" w:color="auto"/>
      </w:divBdr>
      <w:divsChild>
        <w:div w:id="1431898368">
          <w:marLeft w:val="0"/>
          <w:marRight w:val="0"/>
          <w:marTop w:val="0"/>
          <w:marBottom w:val="0"/>
          <w:divBdr>
            <w:top w:val="none" w:sz="0" w:space="0" w:color="auto"/>
            <w:left w:val="none" w:sz="0" w:space="0" w:color="auto"/>
            <w:bottom w:val="none" w:sz="0" w:space="0" w:color="auto"/>
            <w:right w:val="none" w:sz="0" w:space="0" w:color="auto"/>
          </w:divBdr>
        </w:div>
        <w:div w:id="662314218">
          <w:marLeft w:val="0"/>
          <w:marRight w:val="0"/>
          <w:marTop w:val="0"/>
          <w:marBottom w:val="0"/>
          <w:divBdr>
            <w:top w:val="none" w:sz="0" w:space="0" w:color="auto"/>
            <w:left w:val="none" w:sz="0" w:space="0" w:color="auto"/>
            <w:bottom w:val="none" w:sz="0" w:space="0" w:color="auto"/>
            <w:right w:val="none" w:sz="0" w:space="0" w:color="auto"/>
          </w:divBdr>
          <w:divsChild>
            <w:div w:id="131911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4619">
      <w:bodyDiv w:val="1"/>
      <w:marLeft w:val="0"/>
      <w:marRight w:val="0"/>
      <w:marTop w:val="0"/>
      <w:marBottom w:val="0"/>
      <w:divBdr>
        <w:top w:val="none" w:sz="0" w:space="0" w:color="auto"/>
        <w:left w:val="none" w:sz="0" w:space="0" w:color="auto"/>
        <w:bottom w:val="none" w:sz="0" w:space="0" w:color="auto"/>
        <w:right w:val="none" w:sz="0" w:space="0" w:color="auto"/>
      </w:divBdr>
      <w:divsChild>
        <w:div w:id="1901672090">
          <w:marLeft w:val="0"/>
          <w:marRight w:val="0"/>
          <w:marTop w:val="0"/>
          <w:marBottom w:val="720"/>
          <w:divBdr>
            <w:top w:val="none" w:sz="0" w:space="0" w:color="auto"/>
            <w:left w:val="none" w:sz="0" w:space="0" w:color="auto"/>
            <w:bottom w:val="none" w:sz="0" w:space="0" w:color="auto"/>
            <w:right w:val="none" w:sz="0" w:space="0" w:color="auto"/>
          </w:divBdr>
        </w:div>
      </w:divsChild>
    </w:div>
    <w:div w:id="1067848631">
      <w:bodyDiv w:val="1"/>
      <w:marLeft w:val="0"/>
      <w:marRight w:val="0"/>
      <w:marTop w:val="0"/>
      <w:marBottom w:val="0"/>
      <w:divBdr>
        <w:top w:val="none" w:sz="0" w:space="0" w:color="auto"/>
        <w:left w:val="none" w:sz="0" w:space="0" w:color="auto"/>
        <w:bottom w:val="none" w:sz="0" w:space="0" w:color="auto"/>
        <w:right w:val="none" w:sz="0" w:space="0" w:color="auto"/>
      </w:divBdr>
      <w:divsChild>
        <w:div w:id="965698368">
          <w:marLeft w:val="0"/>
          <w:marRight w:val="0"/>
          <w:marTop w:val="0"/>
          <w:marBottom w:val="0"/>
          <w:divBdr>
            <w:top w:val="none" w:sz="0" w:space="0" w:color="auto"/>
            <w:left w:val="none" w:sz="0" w:space="0" w:color="auto"/>
            <w:bottom w:val="none" w:sz="0" w:space="0" w:color="auto"/>
            <w:right w:val="none" w:sz="0" w:space="0" w:color="auto"/>
          </w:divBdr>
        </w:div>
      </w:divsChild>
    </w:div>
    <w:div w:id="1080905386">
      <w:bodyDiv w:val="1"/>
      <w:marLeft w:val="0"/>
      <w:marRight w:val="0"/>
      <w:marTop w:val="0"/>
      <w:marBottom w:val="0"/>
      <w:divBdr>
        <w:top w:val="none" w:sz="0" w:space="0" w:color="auto"/>
        <w:left w:val="none" w:sz="0" w:space="0" w:color="auto"/>
        <w:bottom w:val="none" w:sz="0" w:space="0" w:color="auto"/>
        <w:right w:val="none" w:sz="0" w:space="0" w:color="auto"/>
      </w:divBdr>
    </w:div>
    <w:div w:id="1081875634">
      <w:bodyDiv w:val="1"/>
      <w:marLeft w:val="0"/>
      <w:marRight w:val="0"/>
      <w:marTop w:val="0"/>
      <w:marBottom w:val="0"/>
      <w:divBdr>
        <w:top w:val="none" w:sz="0" w:space="0" w:color="auto"/>
        <w:left w:val="none" w:sz="0" w:space="0" w:color="auto"/>
        <w:bottom w:val="none" w:sz="0" w:space="0" w:color="auto"/>
        <w:right w:val="none" w:sz="0" w:space="0" w:color="auto"/>
      </w:divBdr>
    </w:div>
    <w:div w:id="1094013112">
      <w:bodyDiv w:val="1"/>
      <w:marLeft w:val="0"/>
      <w:marRight w:val="0"/>
      <w:marTop w:val="0"/>
      <w:marBottom w:val="0"/>
      <w:divBdr>
        <w:top w:val="none" w:sz="0" w:space="0" w:color="auto"/>
        <w:left w:val="none" w:sz="0" w:space="0" w:color="auto"/>
        <w:bottom w:val="none" w:sz="0" w:space="0" w:color="auto"/>
        <w:right w:val="none" w:sz="0" w:space="0" w:color="auto"/>
      </w:divBdr>
      <w:divsChild>
        <w:div w:id="918296603">
          <w:marLeft w:val="0"/>
          <w:marRight w:val="0"/>
          <w:marTop w:val="0"/>
          <w:marBottom w:val="0"/>
          <w:divBdr>
            <w:top w:val="none" w:sz="0" w:space="0" w:color="auto"/>
            <w:left w:val="none" w:sz="0" w:space="0" w:color="auto"/>
            <w:bottom w:val="none" w:sz="0" w:space="0" w:color="auto"/>
            <w:right w:val="none" w:sz="0" w:space="0" w:color="auto"/>
          </w:divBdr>
        </w:div>
        <w:div w:id="1532765646">
          <w:marLeft w:val="0"/>
          <w:marRight w:val="0"/>
          <w:marTop w:val="0"/>
          <w:marBottom w:val="0"/>
          <w:divBdr>
            <w:top w:val="none" w:sz="0" w:space="0" w:color="auto"/>
            <w:left w:val="none" w:sz="0" w:space="0" w:color="auto"/>
            <w:bottom w:val="none" w:sz="0" w:space="0" w:color="auto"/>
            <w:right w:val="none" w:sz="0" w:space="0" w:color="auto"/>
          </w:divBdr>
        </w:div>
        <w:div w:id="1851286240">
          <w:marLeft w:val="0"/>
          <w:marRight w:val="0"/>
          <w:marTop w:val="0"/>
          <w:marBottom w:val="0"/>
          <w:divBdr>
            <w:top w:val="none" w:sz="0" w:space="0" w:color="auto"/>
            <w:left w:val="none" w:sz="0" w:space="0" w:color="auto"/>
            <w:bottom w:val="none" w:sz="0" w:space="0" w:color="auto"/>
            <w:right w:val="none" w:sz="0" w:space="0" w:color="auto"/>
          </w:divBdr>
        </w:div>
        <w:div w:id="1557201017">
          <w:marLeft w:val="0"/>
          <w:marRight w:val="0"/>
          <w:marTop w:val="0"/>
          <w:marBottom w:val="0"/>
          <w:divBdr>
            <w:top w:val="none" w:sz="0" w:space="0" w:color="auto"/>
            <w:left w:val="none" w:sz="0" w:space="0" w:color="auto"/>
            <w:bottom w:val="none" w:sz="0" w:space="0" w:color="auto"/>
            <w:right w:val="none" w:sz="0" w:space="0" w:color="auto"/>
          </w:divBdr>
        </w:div>
        <w:div w:id="978925049">
          <w:marLeft w:val="0"/>
          <w:marRight w:val="0"/>
          <w:marTop w:val="0"/>
          <w:marBottom w:val="0"/>
          <w:divBdr>
            <w:top w:val="none" w:sz="0" w:space="0" w:color="auto"/>
            <w:left w:val="none" w:sz="0" w:space="0" w:color="auto"/>
            <w:bottom w:val="none" w:sz="0" w:space="0" w:color="auto"/>
            <w:right w:val="none" w:sz="0" w:space="0" w:color="auto"/>
          </w:divBdr>
        </w:div>
        <w:div w:id="739987540">
          <w:marLeft w:val="0"/>
          <w:marRight w:val="0"/>
          <w:marTop w:val="0"/>
          <w:marBottom w:val="0"/>
          <w:divBdr>
            <w:top w:val="none" w:sz="0" w:space="0" w:color="auto"/>
            <w:left w:val="none" w:sz="0" w:space="0" w:color="auto"/>
            <w:bottom w:val="none" w:sz="0" w:space="0" w:color="auto"/>
            <w:right w:val="none" w:sz="0" w:space="0" w:color="auto"/>
          </w:divBdr>
        </w:div>
        <w:div w:id="1241401649">
          <w:marLeft w:val="0"/>
          <w:marRight w:val="0"/>
          <w:marTop w:val="0"/>
          <w:marBottom w:val="0"/>
          <w:divBdr>
            <w:top w:val="none" w:sz="0" w:space="0" w:color="auto"/>
            <w:left w:val="none" w:sz="0" w:space="0" w:color="auto"/>
            <w:bottom w:val="none" w:sz="0" w:space="0" w:color="auto"/>
            <w:right w:val="none" w:sz="0" w:space="0" w:color="auto"/>
          </w:divBdr>
        </w:div>
        <w:div w:id="2105416807">
          <w:marLeft w:val="0"/>
          <w:marRight w:val="0"/>
          <w:marTop w:val="0"/>
          <w:marBottom w:val="0"/>
          <w:divBdr>
            <w:top w:val="none" w:sz="0" w:space="0" w:color="auto"/>
            <w:left w:val="none" w:sz="0" w:space="0" w:color="auto"/>
            <w:bottom w:val="none" w:sz="0" w:space="0" w:color="auto"/>
            <w:right w:val="none" w:sz="0" w:space="0" w:color="auto"/>
          </w:divBdr>
        </w:div>
        <w:div w:id="1039358773">
          <w:marLeft w:val="0"/>
          <w:marRight w:val="0"/>
          <w:marTop w:val="0"/>
          <w:marBottom w:val="0"/>
          <w:divBdr>
            <w:top w:val="none" w:sz="0" w:space="0" w:color="auto"/>
            <w:left w:val="none" w:sz="0" w:space="0" w:color="auto"/>
            <w:bottom w:val="none" w:sz="0" w:space="0" w:color="auto"/>
            <w:right w:val="none" w:sz="0" w:space="0" w:color="auto"/>
          </w:divBdr>
        </w:div>
        <w:div w:id="659310073">
          <w:marLeft w:val="0"/>
          <w:marRight w:val="0"/>
          <w:marTop w:val="0"/>
          <w:marBottom w:val="0"/>
          <w:divBdr>
            <w:top w:val="none" w:sz="0" w:space="0" w:color="auto"/>
            <w:left w:val="none" w:sz="0" w:space="0" w:color="auto"/>
            <w:bottom w:val="none" w:sz="0" w:space="0" w:color="auto"/>
            <w:right w:val="none" w:sz="0" w:space="0" w:color="auto"/>
          </w:divBdr>
        </w:div>
        <w:div w:id="123814370">
          <w:marLeft w:val="0"/>
          <w:marRight w:val="0"/>
          <w:marTop w:val="0"/>
          <w:marBottom w:val="0"/>
          <w:divBdr>
            <w:top w:val="none" w:sz="0" w:space="0" w:color="auto"/>
            <w:left w:val="none" w:sz="0" w:space="0" w:color="auto"/>
            <w:bottom w:val="none" w:sz="0" w:space="0" w:color="auto"/>
            <w:right w:val="none" w:sz="0" w:space="0" w:color="auto"/>
          </w:divBdr>
        </w:div>
        <w:div w:id="263148235">
          <w:marLeft w:val="0"/>
          <w:marRight w:val="0"/>
          <w:marTop w:val="0"/>
          <w:marBottom w:val="0"/>
          <w:divBdr>
            <w:top w:val="none" w:sz="0" w:space="0" w:color="auto"/>
            <w:left w:val="none" w:sz="0" w:space="0" w:color="auto"/>
            <w:bottom w:val="none" w:sz="0" w:space="0" w:color="auto"/>
            <w:right w:val="none" w:sz="0" w:space="0" w:color="auto"/>
          </w:divBdr>
        </w:div>
        <w:div w:id="1747216247">
          <w:marLeft w:val="0"/>
          <w:marRight w:val="0"/>
          <w:marTop w:val="0"/>
          <w:marBottom w:val="0"/>
          <w:divBdr>
            <w:top w:val="none" w:sz="0" w:space="0" w:color="auto"/>
            <w:left w:val="none" w:sz="0" w:space="0" w:color="auto"/>
            <w:bottom w:val="none" w:sz="0" w:space="0" w:color="auto"/>
            <w:right w:val="none" w:sz="0" w:space="0" w:color="auto"/>
          </w:divBdr>
        </w:div>
        <w:div w:id="1952930680">
          <w:marLeft w:val="0"/>
          <w:marRight w:val="0"/>
          <w:marTop w:val="0"/>
          <w:marBottom w:val="0"/>
          <w:divBdr>
            <w:top w:val="none" w:sz="0" w:space="0" w:color="auto"/>
            <w:left w:val="none" w:sz="0" w:space="0" w:color="auto"/>
            <w:bottom w:val="none" w:sz="0" w:space="0" w:color="auto"/>
            <w:right w:val="none" w:sz="0" w:space="0" w:color="auto"/>
          </w:divBdr>
        </w:div>
        <w:div w:id="929118991">
          <w:marLeft w:val="0"/>
          <w:marRight w:val="0"/>
          <w:marTop w:val="0"/>
          <w:marBottom w:val="0"/>
          <w:divBdr>
            <w:top w:val="none" w:sz="0" w:space="0" w:color="auto"/>
            <w:left w:val="none" w:sz="0" w:space="0" w:color="auto"/>
            <w:bottom w:val="none" w:sz="0" w:space="0" w:color="auto"/>
            <w:right w:val="none" w:sz="0" w:space="0" w:color="auto"/>
          </w:divBdr>
        </w:div>
        <w:div w:id="1133209924">
          <w:marLeft w:val="0"/>
          <w:marRight w:val="0"/>
          <w:marTop w:val="0"/>
          <w:marBottom w:val="0"/>
          <w:divBdr>
            <w:top w:val="none" w:sz="0" w:space="0" w:color="auto"/>
            <w:left w:val="none" w:sz="0" w:space="0" w:color="auto"/>
            <w:bottom w:val="none" w:sz="0" w:space="0" w:color="auto"/>
            <w:right w:val="none" w:sz="0" w:space="0" w:color="auto"/>
          </w:divBdr>
        </w:div>
        <w:div w:id="29763300">
          <w:marLeft w:val="0"/>
          <w:marRight w:val="0"/>
          <w:marTop w:val="0"/>
          <w:marBottom w:val="0"/>
          <w:divBdr>
            <w:top w:val="none" w:sz="0" w:space="0" w:color="auto"/>
            <w:left w:val="none" w:sz="0" w:space="0" w:color="auto"/>
            <w:bottom w:val="none" w:sz="0" w:space="0" w:color="auto"/>
            <w:right w:val="none" w:sz="0" w:space="0" w:color="auto"/>
          </w:divBdr>
        </w:div>
        <w:div w:id="2043554337">
          <w:marLeft w:val="0"/>
          <w:marRight w:val="0"/>
          <w:marTop w:val="0"/>
          <w:marBottom w:val="0"/>
          <w:divBdr>
            <w:top w:val="none" w:sz="0" w:space="0" w:color="auto"/>
            <w:left w:val="none" w:sz="0" w:space="0" w:color="auto"/>
            <w:bottom w:val="none" w:sz="0" w:space="0" w:color="auto"/>
            <w:right w:val="none" w:sz="0" w:space="0" w:color="auto"/>
          </w:divBdr>
        </w:div>
        <w:div w:id="1201212745">
          <w:marLeft w:val="0"/>
          <w:marRight w:val="0"/>
          <w:marTop w:val="0"/>
          <w:marBottom w:val="0"/>
          <w:divBdr>
            <w:top w:val="none" w:sz="0" w:space="0" w:color="auto"/>
            <w:left w:val="none" w:sz="0" w:space="0" w:color="auto"/>
            <w:bottom w:val="none" w:sz="0" w:space="0" w:color="auto"/>
            <w:right w:val="none" w:sz="0" w:space="0" w:color="auto"/>
          </w:divBdr>
        </w:div>
        <w:div w:id="854459712">
          <w:marLeft w:val="0"/>
          <w:marRight w:val="0"/>
          <w:marTop w:val="0"/>
          <w:marBottom w:val="0"/>
          <w:divBdr>
            <w:top w:val="none" w:sz="0" w:space="0" w:color="auto"/>
            <w:left w:val="none" w:sz="0" w:space="0" w:color="auto"/>
            <w:bottom w:val="none" w:sz="0" w:space="0" w:color="auto"/>
            <w:right w:val="none" w:sz="0" w:space="0" w:color="auto"/>
          </w:divBdr>
        </w:div>
        <w:div w:id="1867982472">
          <w:marLeft w:val="0"/>
          <w:marRight w:val="0"/>
          <w:marTop w:val="0"/>
          <w:marBottom w:val="0"/>
          <w:divBdr>
            <w:top w:val="none" w:sz="0" w:space="0" w:color="auto"/>
            <w:left w:val="none" w:sz="0" w:space="0" w:color="auto"/>
            <w:bottom w:val="none" w:sz="0" w:space="0" w:color="auto"/>
            <w:right w:val="none" w:sz="0" w:space="0" w:color="auto"/>
          </w:divBdr>
        </w:div>
        <w:div w:id="824466883">
          <w:marLeft w:val="0"/>
          <w:marRight w:val="0"/>
          <w:marTop w:val="0"/>
          <w:marBottom w:val="0"/>
          <w:divBdr>
            <w:top w:val="none" w:sz="0" w:space="0" w:color="auto"/>
            <w:left w:val="none" w:sz="0" w:space="0" w:color="auto"/>
            <w:bottom w:val="none" w:sz="0" w:space="0" w:color="auto"/>
            <w:right w:val="none" w:sz="0" w:space="0" w:color="auto"/>
          </w:divBdr>
        </w:div>
        <w:div w:id="832330900">
          <w:marLeft w:val="0"/>
          <w:marRight w:val="0"/>
          <w:marTop w:val="0"/>
          <w:marBottom w:val="0"/>
          <w:divBdr>
            <w:top w:val="none" w:sz="0" w:space="0" w:color="auto"/>
            <w:left w:val="none" w:sz="0" w:space="0" w:color="auto"/>
            <w:bottom w:val="none" w:sz="0" w:space="0" w:color="auto"/>
            <w:right w:val="none" w:sz="0" w:space="0" w:color="auto"/>
          </w:divBdr>
        </w:div>
        <w:div w:id="1072966544">
          <w:marLeft w:val="0"/>
          <w:marRight w:val="0"/>
          <w:marTop w:val="0"/>
          <w:marBottom w:val="0"/>
          <w:divBdr>
            <w:top w:val="none" w:sz="0" w:space="0" w:color="auto"/>
            <w:left w:val="none" w:sz="0" w:space="0" w:color="auto"/>
            <w:bottom w:val="none" w:sz="0" w:space="0" w:color="auto"/>
            <w:right w:val="none" w:sz="0" w:space="0" w:color="auto"/>
          </w:divBdr>
        </w:div>
        <w:div w:id="993727000">
          <w:marLeft w:val="0"/>
          <w:marRight w:val="0"/>
          <w:marTop w:val="0"/>
          <w:marBottom w:val="0"/>
          <w:divBdr>
            <w:top w:val="none" w:sz="0" w:space="0" w:color="auto"/>
            <w:left w:val="none" w:sz="0" w:space="0" w:color="auto"/>
            <w:bottom w:val="none" w:sz="0" w:space="0" w:color="auto"/>
            <w:right w:val="none" w:sz="0" w:space="0" w:color="auto"/>
          </w:divBdr>
        </w:div>
        <w:div w:id="1101291489">
          <w:marLeft w:val="0"/>
          <w:marRight w:val="0"/>
          <w:marTop w:val="0"/>
          <w:marBottom w:val="0"/>
          <w:divBdr>
            <w:top w:val="none" w:sz="0" w:space="0" w:color="auto"/>
            <w:left w:val="none" w:sz="0" w:space="0" w:color="auto"/>
            <w:bottom w:val="none" w:sz="0" w:space="0" w:color="auto"/>
            <w:right w:val="none" w:sz="0" w:space="0" w:color="auto"/>
          </w:divBdr>
        </w:div>
        <w:div w:id="1915771143">
          <w:marLeft w:val="0"/>
          <w:marRight w:val="0"/>
          <w:marTop w:val="0"/>
          <w:marBottom w:val="0"/>
          <w:divBdr>
            <w:top w:val="none" w:sz="0" w:space="0" w:color="auto"/>
            <w:left w:val="none" w:sz="0" w:space="0" w:color="auto"/>
            <w:bottom w:val="none" w:sz="0" w:space="0" w:color="auto"/>
            <w:right w:val="none" w:sz="0" w:space="0" w:color="auto"/>
          </w:divBdr>
        </w:div>
        <w:div w:id="150682193">
          <w:marLeft w:val="0"/>
          <w:marRight w:val="0"/>
          <w:marTop w:val="0"/>
          <w:marBottom w:val="0"/>
          <w:divBdr>
            <w:top w:val="none" w:sz="0" w:space="0" w:color="auto"/>
            <w:left w:val="none" w:sz="0" w:space="0" w:color="auto"/>
            <w:bottom w:val="none" w:sz="0" w:space="0" w:color="auto"/>
            <w:right w:val="none" w:sz="0" w:space="0" w:color="auto"/>
          </w:divBdr>
        </w:div>
        <w:div w:id="1548491276">
          <w:marLeft w:val="0"/>
          <w:marRight w:val="0"/>
          <w:marTop w:val="0"/>
          <w:marBottom w:val="0"/>
          <w:divBdr>
            <w:top w:val="none" w:sz="0" w:space="0" w:color="auto"/>
            <w:left w:val="none" w:sz="0" w:space="0" w:color="auto"/>
            <w:bottom w:val="none" w:sz="0" w:space="0" w:color="auto"/>
            <w:right w:val="none" w:sz="0" w:space="0" w:color="auto"/>
          </w:divBdr>
        </w:div>
      </w:divsChild>
    </w:div>
    <w:div w:id="1098065292">
      <w:bodyDiv w:val="1"/>
      <w:marLeft w:val="0"/>
      <w:marRight w:val="0"/>
      <w:marTop w:val="0"/>
      <w:marBottom w:val="0"/>
      <w:divBdr>
        <w:top w:val="none" w:sz="0" w:space="0" w:color="auto"/>
        <w:left w:val="none" w:sz="0" w:space="0" w:color="auto"/>
        <w:bottom w:val="none" w:sz="0" w:space="0" w:color="auto"/>
        <w:right w:val="none" w:sz="0" w:space="0" w:color="auto"/>
      </w:divBdr>
      <w:divsChild>
        <w:div w:id="388959111">
          <w:marLeft w:val="0"/>
          <w:marRight w:val="225"/>
          <w:marTop w:val="0"/>
          <w:marBottom w:val="0"/>
          <w:divBdr>
            <w:top w:val="none" w:sz="0" w:space="0" w:color="auto"/>
            <w:left w:val="none" w:sz="0" w:space="0" w:color="auto"/>
            <w:bottom w:val="none" w:sz="0" w:space="0" w:color="auto"/>
            <w:right w:val="none" w:sz="0" w:space="0" w:color="auto"/>
          </w:divBdr>
        </w:div>
      </w:divsChild>
    </w:div>
    <w:div w:id="1099135724">
      <w:bodyDiv w:val="1"/>
      <w:marLeft w:val="0"/>
      <w:marRight w:val="0"/>
      <w:marTop w:val="0"/>
      <w:marBottom w:val="0"/>
      <w:divBdr>
        <w:top w:val="none" w:sz="0" w:space="0" w:color="auto"/>
        <w:left w:val="none" w:sz="0" w:space="0" w:color="auto"/>
        <w:bottom w:val="none" w:sz="0" w:space="0" w:color="auto"/>
        <w:right w:val="none" w:sz="0" w:space="0" w:color="auto"/>
      </w:divBdr>
    </w:div>
    <w:div w:id="1106080340">
      <w:bodyDiv w:val="1"/>
      <w:marLeft w:val="0"/>
      <w:marRight w:val="0"/>
      <w:marTop w:val="0"/>
      <w:marBottom w:val="0"/>
      <w:divBdr>
        <w:top w:val="none" w:sz="0" w:space="0" w:color="auto"/>
        <w:left w:val="none" w:sz="0" w:space="0" w:color="auto"/>
        <w:bottom w:val="none" w:sz="0" w:space="0" w:color="auto"/>
        <w:right w:val="none" w:sz="0" w:space="0" w:color="auto"/>
      </w:divBdr>
    </w:div>
    <w:div w:id="1106316278">
      <w:bodyDiv w:val="1"/>
      <w:marLeft w:val="0"/>
      <w:marRight w:val="0"/>
      <w:marTop w:val="0"/>
      <w:marBottom w:val="0"/>
      <w:divBdr>
        <w:top w:val="none" w:sz="0" w:space="0" w:color="auto"/>
        <w:left w:val="none" w:sz="0" w:space="0" w:color="auto"/>
        <w:bottom w:val="none" w:sz="0" w:space="0" w:color="auto"/>
        <w:right w:val="none" w:sz="0" w:space="0" w:color="auto"/>
      </w:divBdr>
      <w:divsChild>
        <w:div w:id="1336416921">
          <w:marLeft w:val="0"/>
          <w:marRight w:val="0"/>
          <w:marTop w:val="0"/>
          <w:marBottom w:val="0"/>
          <w:divBdr>
            <w:top w:val="none" w:sz="0" w:space="0" w:color="auto"/>
            <w:left w:val="none" w:sz="0" w:space="0" w:color="auto"/>
            <w:bottom w:val="none" w:sz="0" w:space="0" w:color="auto"/>
            <w:right w:val="none" w:sz="0" w:space="0" w:color="auto"/>
          </w:divBdr>
        </w:div>
        <w:div w:id="943418421">
          <w:marLeft w:val="0"/>
          <w:marRight w:val="0"/>
          <w:marTop w:val="0"/>
          <w:marBottom w:val="0"/>
          <w:divBdr>
            <w:top w:val="none" w:sz="0" w:space="0" w:color="auto"/>
            <w:left w:val="none" w:sz="0" w:space="0" w:color="auto"/>
            <w:bottom w:val="none" w:sz="0" w:space="0" w:color="auto"/>
            <w:right w:val="none" w:sz="0" w:space="0" w:color="auto"/>
          </w:divBdr>
          <w:divsChild>
            <w:div w:id="2104645885">
              <w:marLeft w:val="0"/>
              <w:marRight w:val="0"/>
              <w:marTop w:val="0"/>
              <w:marBottom w:val="0"/>
              <w:divBdr>
                <w:top w:val="none" w:sz="0" w:space="0" w:color="auto"/>
                <w:left w:val="none" w:sz="0" w:space="0" w:color="auto"/>
                <w:bottom w:val="none" w:sz="0" w:space="0" w:color="auto"/>
                <w:right w:val="none" w:sz="0" w:space="0" w:color="auto"/>
              </w:divBdr>
            </w:div>
            <w:div w:id="812915872">
              <w:marLeft w:val="0"/>
              <w:marRight w:val="0"/>
              <w:marTop w:val="0"/>
              <w:marBottom w:val="0"/>
              <w:divBdr>
                <w:top w:val="none" w:sz="0" w:space="0" w:color="auto"/>
                <w:left w:val="none" w:sz="0" w:space="0" w:color="auto"/>
                <w:bottom w:val="none" w:sz="0" w:space="0" w:color="auto"/>
                <w:right w:val="none" w:sz="0" w:space="0" w:color="auto"/>
              </w:divBdr>
              <w:divsChild>
                <w:div w:id="1959332409">
                  <w:marLeft w:val="0"/>
                  <w:marRight w:val="0"/>
                  <w:marTop w:val="0"/>
                  <w:marBottom w:val="0"/>
                  <w:divBdr>
                    <w:top w:val="none" w:sz="0" w:space="0" w:color="auto"/>
                    <w:left w:val="none" w:sz="0" w:space="0" w:color="auto"/>
                    <w:bottom w:val="none" w:sz="0" w:space="0" w:color="auto"/>
                    <w:right w:val="none" w:sz="0" w:space="0" w:color="auto"/>
                  </w:divBdr>
                  <w:divsChild>
                    <w:div w:id="649553929">
                      <w:marLeft w:val="0"/>
                      <w:marRight w:val="120"/>
                      <w:marTop w:val="0"/>
                      <w:marBottom w:val="0"/>
                      <w:divBdr>
                        <w:top w:val="none" w:sz="0" w:space="0" w:color="auto"/>
                        <w:left w:val="none" w:sz="0" w:space="0" w:color="auto"/>
                        <w:bottom w:val="none" w:sz="0" w:space="0" w:color="auto"/>
                        <w:right w:val="none" w:sz="0" w:space="0" w:color="auto"/>
                      </w:divBdr>
                    </w:div>
                    <w:div w:id="919027218">
                      <w:marLeft w:val="0"/>
                      <w:marRight w:val="120"/>
                      <w:marTop w:val="0"/>
                      <w:marBottom w:val="0"/>
                      <w:divBdr>
                        <w:top w:val="none" w:sz="0" w:space="0" w:color="auto"/>
                        <w:left w:val="none" w:sz="0" w:space="0" w:color="auto"/>
                        <w:bottom w:val="none" w:sz="0" w:space="0" w:color="auto"/>
                        <w:right w:val="none" w:sz="0" w:space="0" w:color="auto"/>
                      </w:divBdr>
                    </w:div>
                    <w:div w:id="1172641854">
                      <w:marLeft w:val="0"/>
                      <w:marRight w:val="120"/>
                      <w:marTop w:val="0"/>
                      <w:marBottom w:val="0"/>
                      <w:divBdr>
                        <w:top w:val="none" w:sz="0" w:space="0" w:color="auto"/>
                        <w:left w:val="none" w:sz="0" w:space="0" w:color="auto"/>
                        <w:bottom w:val="none" w:sz="0" w:space="0" w:color="auto"/>
                        <w:right w:val="none" w:sz="0" w:space="0" w:color="auto"/>
                      </w:divBdr>
                    </w:div>
                    <w:div w:id="24695900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454322229">
          <w:marLeft w:val="0"/>
          <w:marRight w:val="0"/>
          <w:marTop w:val="0"/>
          <w:marBottom w:val="720"/>
          <w:divBdr>
            <w:top w:val="none" w:sz="0" w:space="0" w:color="auto"/>
            <w:left w:val="none" w:sz="0" w:space="0" w:color="auto"/>
            <w:bottom w:val="none" w:sz="0" w:space="0" w:color="auto"/>
            <w:right w:val="none" w:sz="0" w:space="0" w:color="auto"/>
          </w:divBdr>
        </w:div>
      </w:divsChild>
    </w:div>
    <w:div w:id="1106576267">
      <w:bodyDiv w:val="1"/>
      <w:marLeft w:val="0"/>
      <w:marRight w:val="0"/>
      <w:marTop w:val="0"/>
      <w:marBottom w:val="0"/>
      <w:divBdr>
        <w:top w:val="none" w:sz="0" w:space="0" w:color="auto"/>
        <w:left w:val="none" w:sz="0" w:space="0" w:color="auto"/>
        <w:bottom w:val="none" w:sz="0" w:space="0" w:color="auto"/>
        <w:right w:val="none" w:sz="0" w:space="0" w:color="auto"/>
      </w:divBdr>
      <w:divsChild>
        <w:div w:id="2083411007">
          <w:marLeft w:val="0"/>
          <w:marRight w:val="0"/>
          <w:marTop w:val="0"/>
          <w:marBottom w:val="375"/>
          <w:divBdr>
            <w:top w:val="none" w:sz="0" w:space="0" w:color="auto"/>
            <w:left w:val="none" w:sz="0" w:space="0" w:color="auto"/>
            <w:bottom w:val="none" w:sz="0" w:space="0" w:color="auto"/>
            <w:right w:val="none" w:sz="0" w:space="0" w:color="auto"/>
          </w:divBdr>
          <w:divsChild>
            <w:div w:id="141048459">
              <w:marLeft w:val="0"/>
              <w:marRight w:val="0"/>
              <w:marTop w:val="0"/>
              <w:marBottom w:val="0"/>
              <w:divBdr>
                <w:top w:val="none" w:sz="0" w:space="0" w:color="auto"/>
                <w:left w:val="none" w:sz="0" w:space="0" w:color="auto"/>
                <w:bottom w:val="none" w:sz="0" w:space="0" w:color="auto"/>
                <w:right w:val="none" w:sz="0" w:space="0" w:color="auto"/>
              </w:divBdr>
              <w:divsChild>
                <w:div w:id="33700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5416">
          <w:marLeft w:val="0"/>
          <w:marRight w:val="0"/>
          <w:marTop w:val="0"/>
          <w:marBottom w:val="0"/>
          <w:divBdr>
            <w:top w:val="none" w:sz="0" w:space="0" w:color="auto"/>
            <w:left w:val="none" w:sz="0" w:space="0" w:color="auto"/>
            <w:bottom w:val="none" w:sz="0" w:space="0" w:color="auto"/>
            <w:right w:val="none" w:sz="0" w:space="0" w:color="auto"/>
          </w:divBdr>
          <w:divsChild>
            <w:div w:id="1997877507">
              <w:marLeft w:val="0"/>
              <w:marRight w:val="0"/>
              <w:marTop w:val="0"/>
              <w:marBottom w:val="0"/>
              <w:divBdr>
                <w:top w:val="none" w:sz="0" w:space="0" w:color="auto"/>
                <w:left w:val="none" w:sz="0" w:space="0" w:color="auto"/>
                <w:bottom w:val="none" w:sz="0" w:space="0" w:color="auto"/>
                <w:right w:val="none" w:sz="0" w:space="0" w:color="auto"/>
              </w:divBdr>
              <w:divsChild>
                <w:div w:id="979261082">
                  <w:marLeft w:val="0"/>
                  <w:marRight w:val="0"/>
                  <w:marTop w:val="0"/>
                  <w:marBottom w:val="0"/>
                  <w:divBdr>
                    <w:top w:val="none" w:sz="0" w:space="0" w:color="auto"/>
                    <w:left w:val="none" w:sz="0" w:space="0" w:color="auto"/>
                    <w:bottom w:val="none" w:sz="0" w:space="0" w:color="auto"/>
                    <w:right w:val="none" w:sz="0" w:space="0" w:color="auto"/>
                  </w:divBdr>
                  <w:divsChild>
                    <w:div w:id="505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822996">
      <w:bodyDiv w:val="1"/>
      <w:marLeft w:val="0"/>
      <w:marRight w:val="0"/>
      <w:marTop w:val="0"/>
      <w:marBottom w:val="0"/>
      <w:divBdr>
        <w:top w:val="none" w:sz="0" w:space="0" w:color="auto"/>
        <w:left w:val="none" w:sz="0" w:space="0" w:color="auto"/>
        <w:bottom w:val="none" w:sz="0" w:space="0" w:color="auto"/>
        <w:right w:val="none" w:sz="0" w:space="0" w:color="auto"/>
      </w:divBdr>
      <w:divsChild>
        <w:div w:id="1069379790">
          <w:marLeft w:val="0"/>
          <w:marRight w:val="0"/>
          <w:marTop w:val="0"/>
          <w:marBottom w:val="375"/>
          <w:divBdr>
            <w:top w:val="none" w:sz="0" w:space="0" w:color="auto"/>
            <w:left w:val="none" w:sz="0" w:space="0" w:color="auto"/>
            <w:bottom w:val="none" w:sz="0" w:space="0" w:color="auto"/>
            <w:right w:val="none" w:sz="0" w:space="0" w:color="auto"/>
          </w:divBdr>
          <w:divsChild>
            <w:div w:id="1655405435">
              <w:marLeft w:val="0"/>
              <w:marRight w:val="0"/>
              <w:marTop w:val="0"/>
              <w:marBottom w:val="0"/>
              <w:divBdr>
                <w:top w:val="none" w:sz="0" w:space="0" w:color="auto"/>
                <w:left w:val="none" w:sz="0" w:space="0" w:color="auto"/>
                <w:bottom w:val="none" w:sz="0" w:space="0" w:color="auto"/>
                <w:right w:val="none" w:sz="0" w:space="0" w:color="auto"/>
              </w:divBdr>
              <w:divsChild>
                <w:div w:id="2232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676">
          <w:marLeft w:val="0"/>
          <w:marRight w:val="0"/>
          <w:marTop w:val="0"/>
          <w:marBottom w:val="0"/>
          <w:divBdr>
            <w:top w:val="none" w:sz="0" w:space="0" w:color="auto"/>
            <w:left w:val="none" w:sz="0" w:space="0" w:color="auto"/>
            <w:bottom w:val="none" w:sz="0" w:space="0" w:color="auto"/>
            <w:right w:val="none" w:sz="0" w:space="0" w:color="auto"/>
          </w:divBdr>
          <w:divsChild>
            <w:div w:id="16660573">
              <w:marLeft w:val="0"/>
              <w:marRight w:val="0"/>
              <w:marTop w:val="0"/>
              <w:marBottom w:val="0"/>
              <w:divBdr>
                <w:top w:val="none" w:sz="0" w:space="0" w:color="auto"/>
                <w:left w:val="none" w:sz="0" w:space="0" w:color="auto"/>
                <w:bottom w:val="none" w:sz="0" w:space="0" w:color="auto"/>
                <w:right w:val="none" w:sz="0" w:space="0" w:color="auto"/>
              </w:divBdr>
              <w:divsChild>
                <w:div w:id="1739203913">
                  <w:marLeft w:val="0"/>
                  <w:marRight w:val="0"/>
                  <w:marTop w:val="0"/>
                  <w:marBottom w:val="0"/>
                  <w:divBdr>
                    <w:top w:val="none" w:sz="0" w:space="0" w:color="auto"/>
                    <w:left w:val="none" w:sz="0" w:space="0" w:color="auto"/>
                    <w:bottom w:val="none" w:sz="0" w:space="0" w:color="auto"/>
                    <w:right w:val="none" w:sz="0" w:space="0" w:color="auto"/>
                  </w:divBdr>
                  <w:divsChild>
                    <w:div w:id="15500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806824">
      <w:bodyDiv w:val="1"/>
      <w:marLeft w:val="0"/>
      <w:marRight w:val="0"/>
      <w:marTop w:val="0"/>
      <w:marBottom w:val="0"/>
      <w:divBdr>
        <w:top w:val="none" w:sz="0" w:space="0" w:color="auto"/>
        <w:left w:val="none" w:sz="0" w:space="0" w:color="auto"/>
        <w:bottom w:val="none" w:sz="0" w:space="0" w:color="auto"/>
        <w:right w:val="none" w:sz="0" w:space="0" w:color="auto"/>
      </w:divBdr>
      <w:divsChild>
        <w:div w:id="596598329">
          <w:marLeft w:val="0"/>
          <w:marRight w:val="0"/>
          <w:marTop w:val="0"/>
          <w:marBottom w:val="0"/>
          <w:divBdr>
            <w:top w:val="none" w:sz="0" w:space="0" w:color="auto"/>
            <w:left w:val="none" w:sz="0" w:space="0" w:color="auto"/>
            <w:bottom w:val="none" w:sz="0" w:space="0" w:color="auto"/>
            <w:right w:val="none" w:sz="0" w:space="0" w:color="auto"/>
          </w:divBdr>
        </w:div>
        <w:div w:id="1675451327">
          <w:marLeft w:val="0"/>
          <w:marRight w:val="0"/>
          <w:marTop w:val="0"/>
          <w:marBottom w:val="0"/>
          <w:divBdr>
            <w:top w:val="none" w:sz="0" w:space="0" w:color="auto"/>
            <w:left w:val="none" w:sz="0" w:space="0" w:color="auto"/>
            <w:bottom w:val="none" w:sz="0" w:space="0" w:color="auto"/>
            <w:right w:val="none" w:sz="0" w:space="0" w:color="auto"/>
          </w:divBdr>
          <w:divsChild>
            <w:div w:id="1842114080">
              <w:marLeft w:val="0"/>
              <w:marRight w:val="0"/>
              <w:marTop w:val="0"/>
              <w:marBottom w:val="0"/>
              <w:divBdr>
                <w:top w:val="none" w:sz="0" w:space="0" w:color="auto"/>
                <w:left w:val="none" w:sz="0" w:space="0" w:color="auto"/>
                <w:bottom w:val="none" w:sz="0" w:space="0" w:color="auto"/>
                <w:right w:val="none" w:sz="0" w:space="0" w:color="auto"/>
              </w:divBdr>
              <w:divsChild>
                <w:div w:id="955138772">
                  <w:marLeft w:val="0"/>
                  <w:marRight w:val="0"/>
                  <w:marTop w:val="0"/>
                  <w:marBottom w:val="0"/>
                  <w:divBdr>
                    <w:top w:val="none" w:sz="0" w:space="0" w:color="auto"/>
                    <w:left w:val="none" w:sz="0" w:space="0" w:color="auto"/>
                    <w:bottom w:val="none" w:sz="0" w:space="0" w:color="auto"/>
                    <w:right w:val="none" w:sz="0" w:space="0" w:color="auto"/>
                  </w:divBdr>
                  <w:divsChild>
                    <w:div w:id="9464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195007">
      <w:bodyDiv w:val="1"/>
      <w:marLeft w:val="0"/>
      <w:marRight w:val="0"/>
      <w:marTop w:val="0"/>
      <w:marBottom w:val="0"/>
      <w:divBdr>
        <w:top w:val="none" w:sz="0" w:space="0" w:color="auto"/>
        <w:left w:val="none" w:sz="0" w:space="0" w:color="auto"/>
        <w:bottom w:val="none" w:sz="0" w:space="0" w:color="auto"/>
        <w:right w:val="none" w:sz="0" w:space="0" w:color="auto"/>
      </w:divBdr>
    </w:div>
    <w:div w:id="1126201300">
      <w:bodyDiv w:val="1"/>
      <w:marLeft w:val="0"/>
      <w:marRight w:val="0"/>
      <w:marTop w:val="0"/>
      <w:marBottom w:val="0"/>
      <w:divBdr>
        <w:top w:val="none" w:sz="0" w:space="0" w:color="auto"/>
        <w:left w:val="none" w:sz="0" w:space="0" w:color="auto"/>
        <w:bottom w:val="none" w:sz="0" w:space="0" w:color="auto"/>
        <w:right w:val="none" w:sz="0" w:space="0" w:color="auto"/>
      </w:divBdr>
      <w:divsChild>
        <w:div w:id="592518761">
          <w:marLeft w:val="0"/>
          <w:marRight w:val="0"/>
          <w:marTop w:val="0"/>
          <w:marBottom w:val="720"/>
          <w:divBdr>
            <w:top w:val="none" w:sz="0" w:space="0" w:color="auto"/>
            <w:left w:val="none" w:sz="0" w:space="0" w:color="auto"/>
            <w:bottom w:val="none" w:sz="0" w:space="0" w:color="auto"/>
            <w:right w:val="none" w:sz="0" w:space="0" w:color="auto"/>
          </w:divBdr>
        </w:div>
      </w:divsChild>
    </w:div>
    <w:div w:id="1128209052">
      <w:bodyDiv w:val="1"/>
      <w:marLeft w:val="0"/>
      <w:marRight w:val="0"/>
      <w:marTop w:val="0"/>
      <w:marBottom w:val="0"/>
      <w:divBdr>
        <w:top w:val="none" w:sz="0" w:space="0" w:color="auto"/>
        <w:left w:val="none" w:sz="0" w:space="0" w:color="auto"/>
        <w:bottom w:val="none" w:sz="0" w:space="0" w:color="auto"/>
        <w:right w:val="none" w:sz="0" w:space="0" w:color="auto"/>
      </w:divBdr>
      <w:divsChild>
        <w:div w:id="263147105">
          <w:marLeft w:val="0"/>
          <w:marRight w:val="0"/>
          <w:marTop w:val="0"/>
          <w:marBottom w:val="0"/>
          <w:divBdr>
            <w:top w:val="none" w:sz="0" w:space="0" w:color="auto"/>
            <w:left w:val="none" w:sz="0" w:space="0" w:color="auto"/>
            <w:bottom w:val="none" w:sz="0" w:space="0" w:color="auto"/>
            <w:right w:val="none" w:sz="0" w:space="0" w:color="auto"/>
          </w:divBdr>
        </w:div>
      </w:divsChild>
    </w:div>
    <w:div w:id="1129474392">
      <w:bodyDiv w:val="1"/>
      <w:marLeft w:val="0"/>
      <w:marRight w:val="0"/>
      <w:marTop w:val="0"/>
      <w:marBottom w:val="0"/>
      <w:divBdr>
        <w:top w:val="none" w:sz="0" w:space="0" w:color="auto"/>
        <w:left w:val="none" w:sz="0" w:space="0" w:color="auto"/>
        <w:bottom w:val="none" w:sz="0" w:space="0" w:color="auto"/>
        <w:right w:val="none" w:sz="0" w:space="0" w:color="auto"/>
      </w:divBdr>
      <w:divsChild>
        <w:div w:id="1452625221">
          <w:marLeft w:val="0"/>
          <w:marRight w:val="0"/>
          <w:marTop w:val="0"/>
          <w:marBottom w:val="0"/>
          <w:divBdr>
            <w:top w:val="none" w:sz="0" w:space="0" w:color="auto"/>
            <w:left w:val="none" w:sz="0" w:space="0" w:color="auto"/>
            <w:bottom w:val="none" w:sz="0" w:space="0" w:color="auto"/>
            <w:right w:val="none" w:sz="0" w:space="0" w:color="auto"/>
          </w:divBdr>
        </w:div>
        <w:div w:id="2080398044">
          <w:marLeft w:val="0"/>
          <w:marRight w:val="0"/>
          <w:marTop w:val="0"/>
          <w:marBottom w:val="0"/>
          <w:divBdr>
            <w:top w:val="none" w:sz="0" w:space="0" w:color="auto"/>
            <w:left w:val="none" w:sz="0" w:space="0" w:color="auto"/>
            <w:bottom w:val="none" w:sz="0" w:space="0" w:color="auto"/>
            <w:right w:val="none" w:sz="0" w:space="0" w:color="auto"/>
          </w:divBdr>
          <w:divsChild>
            <w:div w:id="1862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18566">
      <w:bodyDiv w:val="1"/>
      <w:marLeft w:val="0"/>
      <w:marRight w:val="0"/>
      <w:marTop w:val="0"/>
      <w:marBottom w:val="0"/>
      <w:divBdr>
        <w:top w:val="none" w:sz="0" w:space="0" w:color="auto"/>
        <w:left w:val="none" w:sz="0" w:space="0" w:color="auto"/>
        <w:bottom w:val="none" w:sz="0" w:space="0" w:color="auto"/>
        <w:right w:val="none" w:sz="0" w:space="0" w:color="auto"/>
      </w:divBdr>
      <w:divsChild>
        <w:div w:id="1294407099">
          <w:marLeft w:val="0"/>
          <w:marRight w:val="225"/>
          <w:marTop w:val="0"/>
          <w:marBottom w:val="0"/>
          <w:divBdr>
            <w:top w:val="none" w:sz="0" w:space="0" w:color="auto"/>
            <w:left w:val="none" w:sz="0" w:space="0" w:color="auto"/>
            <w:bottom w:val="none" w:sz="0" w:space="0" w:color="auto"/>
            <w:right w:val="none" w:sz="0" w:space="0" w:color="auto"/>
          </w:divBdr>
        </w:div>
      </w:divsChild>
    </w:div>
    <w:div w:id="1142426079">
      <w:bodyDiv w:val="1"/>
      <w:marLeft w:val="0"/>
      <w:marRight w:val="0"/>
      <w:marTop w:val="0"/>
      <w:marBottom w:val="0"/>
      <w:divBdr>
        <w:top w:val="none" w:sz="0" w:space="0" w:color="auto"/>
        <w:left w:val="none" w:sz="0" w:space="0" w:color="auto"/>
        <w:bottom w:val="none" w:sz="0" w:space="0" w:color="auto"/>
        <w:right w:val="none" w:sz="0" w:space="0" w:color="auto"/>
      </w:divBdr>
      <w:divsChild>
        <w:div w:id="256448197">
          <w:marLeft w:val="0"/>
          <w:marRight w:val="0"/>
          <w:marTop w:val="0"/>
          <w:marBottom w:val="0"/>
          <w:divBdr>
            <w:top w:val="none" w:sz="0" w:space="0" w:color="auto"/>
            <w:left w:val="none" w:sz="0" w:space="0" w:color="auto"/>
            <w:bottom w:val="none" w:sz="0" w:space="0" w:color="auto"/>
            <w:right w:val="none" w:sz="0" w:space="0" w:color="auto"/>
          </w:divBdr>
          <w:divsChild>
            <w:div w:id="1903903182">
              <w:marLeft w:val="0"/>
              <w:marRight w:val="0"/>
              <w:marTop w:val="0"/>
              <w:marBottom w:val="0"/>
              <w:divBdr>
                <w:top w:val="none" w:sz="0" w:space="0" w:color="auto"/>
                <w:left w:val="none" w:sz="0" w:space="0" w:color="auto"/>
                <w:bottom w:val="none" w:sz="0" w:space="0" w:color="auto"/>
                <w:right w:val="none" w:sz="0" w:space="0" w:color="auto"/>
              </w:divBdr>
              <w:divsChild>
                <w:div w:id="341392874">
                  <w:marLeft w:val="0"/>
                  <w:marRight w:val="0"/>
                  <w:marTop w:val="0"/>
                  <w:marBottom w:val="0"/>
                  <w:divBdr>
                    <w:top w:val="none" w:sz="0" w:space="0" w:color="auto"/>
                    <w:left w:val="none" w:sz="0" w:space="0" w:color="auto"/>
                    <w:bottom w:val="none" w:sz="0" w:space="0" w:color="auto"/>
                    <w:right w:val="none" w:sz="0" w:space="0" w:color="auto"/>
                  </w:divBdr>
                </w:div>
                <w:div w:id="14397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61210">
          <w:marLeft w:val="0"/>
          <w:marRight w:val="0"/>
          <w:marTop w:val="0"/>
          <w:marBottom w:val="0"/>
          <w:divBdr>
            <w:top w:val="none" w:sz="0" w:space="0" w:color="auto"/>
            <w:left w:val="none" w:sz="0" w:space="0" w:color="auto"/>
            <w:bottom w:val="none" w:sz="0" w:space="0" w:color="auto"/>
            <w:right w:val="none" w:sz="0" w:space="0" w:color="auto"/>
          </w:divBdr>
          <w:divsChild>
            <w:div w:id="1565484452">
              <w:marLeft w:val="0"/>
              <w:marRight w:val="0"/>
              <w:marTop w:val="0"/>
              <w:marBottom w:val="0"/>
              <w:divBdr>
                <w:top w:val="none" w:sz="0" w:space="0" w:color="auto"/>
                <w:left w:val="none" w:sz="0" w:space="0" w:color="auto"/>
                <w:bottom w:val="none" w:sz="0" w:space="0" w:color="auto"/>
                <w:right w:val="none" w:sz="0" w:space="0" w:color="auto"/>
              </w:divBdr>
              <w:divsChild>
                <w:div w:id="70279801">
                  <w:marLeft w:val="0"/>
                  <w:marRight w:val="0"/>
                  <w:marTop w:val="0"/>
                  <w:marBottom w:val="0"/>
                  <w:divBdr>
                    <w:top w:val="none" w:sz="0" w:space="0" w:color="auto"/>
                    <w:left w:val="none" w:sz="0" w:space="0" w:color="auto"/>
                    <w:bottom w:val="none" w:sz="0" w:space="0" w:color="auto"/>
                    <w:right w:val="none" w:sz="0" w:space="0" w:color="auto"/>
                  </w:divBdr>
                </w:div>
                <w:div w:id="140706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7173">
          <w:marLeft w:val="0"/>
          <w:marRight w:val="0"/>
          <w:marTop w:val="0"/>
          <w:marBottom w:val="0"/>
          <w:divBdr>
            <w:top w:val="none" w:sz="0" w:space="0" w:color="auto"/>
            <w:left w:val="none" w:sz="0" w:space="0" w:color="auto"/>
            <w:bottom w:val="none" w:sz="0" w:space="0" w:color="auto"/>
            <w:right w:val="none" w:sz="0" w:space="0" w:color="auto"/>
          </w:divBdr>
          <w:divsChild>
            <w:div w:id="1545799474">
              <w:marLeft w:val="0"/>
              <w:marRight w:val="0"/>
              <w:marTop w:val="0"/>
              <w:marBottom w:val="0"/>
              <w:divBdr>
                <w:top w:val="none" w:sz="0" w:space="0" w:color="auto"/>
                <w:left w:val="none" w:sz="0" w:space="0" w:color="auto"/>
                <w:bottom w:val="none" w:sz="0" w:space="0" w:color="auto"/>
                <w:right w:val="none" w:sz="0" w:space="0" w:color="auto"/>
              </w:divBdr>
              <w:divsChild>
                <w:div w:id="1126968810">
                  <w:marLeft w:val="0"/>
                  <w:marRight w:val="0"/>
                  <w:marTop w:val="0"/>
                  <w:marBottom w:val="0"/>
                  <w:divBdr>
                    <w:top w:val="none" w:sz="0" w:space="0" w:color="auto"/>
                    <w:left w:val="none" w:sz="0" w:space="0" w:color="auto"/>
                    <w:bottom w:val="none" w:sz="0" w:space="0" w:color="auto"/>
                    <w:right w:val="none" w:sz="0" w:space="0" w:color="auto"/>
                  </w:divBdr>
                </w:div>
                <w:div w:id="31098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2172">
          <w:marLeft w:val="0"/>
          <w:marRight w:val="0"/>
          <w:marTop w:val="0"/>
          <w:marBottom w:val="0"/>
          <w:divBdr>
            <w:top w:val="none" w:sz="0" w:space="0" w:color="auto"/>
            <w:left w:val="none" w:sz="0" w:space="0" w:color="auto"/>
            <w:bottom w:val="none" w:sz="0" w:space="0" w:color="auto"/>
            <w:right w:val="none" w:sz="0" w:space="0" w:color="auto"/>
          </w:divBdr>
          <w:divsChild>
            <w:div w:id="1398894170">
              <w:marLeft w:val="0"/>
              <w:marRight w:val="0"/>
              <w:marTop w:val="0"/>
              <w:marBottom w:val="0"/>
              <w:divBdr>
                <w:top w:val="none" w:sz="0" w:space="0" w:color="auto"/>
                <w:left w:val="none" w:sz="0" w:space="0" w:color="auto"/>
                <w:bottom w:val="none" w:sz="0" w:space="0" w:color="auto"/>
                <w:right w:val="none" w:sz="0" w:space="0" w:color="auto"/>
              </w:divBdr>
              <w:divsChild>
                <w:div w:id="1952862477">
                  <w:marLeft w:val="0"/>
                  <w:marRight w:val="0"/>
                  <w:marTop w:val="0"/>
                  <w:marBottom w:val="0"/>
                  <w:divBdr>
                    <w:top w:val="none" w:sz="0" w:space="0" w:color="auto"/>
                    <w:left w:val="none" w:sz="0" w:space="0" w:color="auto"/>
                    <w:bottom w:val="none" w:sz="0" w:space="0" w:color="auto"/>
                    <w:right w:val="none" w:sz="0" w:space="0" w:color="auto"/>
                  </w:divBdr>
                </w:div>
                <w:div w:id="7498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7668">
          <w:marLeft w:val="0"/>
          <w:marRight w:val="0"/>
          <w:marTop w:val="0"/>
          <w:marBottom w:val="0"/>
          <w:divBdr>
            <w:top w:val="none" w:sz="0" w:space="0" w:color="auto"/>
            <w:left w:val="none" w:sz="0" w:space="0" w:color="auto"/>
            <w:bottom w:val="none" w:sz="0" w:space="0" w:color="auto"/>
            <w:right w:val="none" w:sz="0" w:space="0" w:color="auto"/>
          </w:divBdr>
          <w:divsChild>
            <w:div w:id="910434194">
              <w:marLeft w:val="0"/>
              <w:marRight w:val="0"/>
              <w:marTop w:val="0"/>
              <w:marBottom w:val="0"/>
              <w:divBdr>
                <w:top w:val="none" w:sz="0" w:space="0" w:color="auto"/>
                <w:left w:val="none" w:sz="0" w:space="0" w:color="auto"/>
                <w:bottom w:val="none" w:sz="0" w:space="0" w:color="auto"/>
                <w:right w:val="none" w:sz="0" w:space="0" w:color="auto"/>
              </w:divBdr>
              <w:divsChild>
                <w:div w:id="161798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697855">
      <w:bodyDiv w:val="1"/>
      <w:marLeft w:val="0"/>
      <w:marRight w:val="0"/>
      <w:marTop w:val="0"/>
      <w:marBottom w:val="0"/>
      <w:divBdr>
        <w:top w:val="none" w:sz="0" w:space="0" w:color="auto"/>
        <w:left w:val="none" w:sz="0" w:space="0" w:color="auto"/>
        <w:bottom w:val="none" w:sz="0" w:space="0" w:color="auto"/>
        <w:right w:val="none" w:sz="0" w:space="0" w:color="auto"/>
      </w:divBdr>
      <w:divsChild>
        <w:div w:id="639960084">
          <w:marLeft w:val="0"/>
          <w:marRight w:val="0"/>
          <w:marTop w:val="0"/>
          <w:marBottom w:val="0"/>
          <w:divBdr>
            <w:top w:val="none" w:sz="0" w:space="0" w:color="auto"/>
            <w:left w:val="none" w:sz="0" w:space="0" w:color="auto"/>
            <w:bottom w:val="none" w:sz="0" w:space="0" w:color="auto"/>
            <w:right w:val="none" w:sz="0" w:space="0" w:color="auto"/>
          </w:divBdr>
        </w:div>
        <w:div w:id="345402294">
          <w:marLeft w:val="0"/>
          <w:marRight w:val="0"/>
          <w:marTop w:val="0"/>
          <w:marBottom w:val="0"/>
          <w:divBdr>
            <w:top w:val="none" w:sz="0" w:space="0" w:color="auto"/>
            <w:left w:val="none" w:sz="0" w:space="0" w:color="auto"/>
            <w:bottom w:val="none" w:sz="0" w:space="0" w:color="auto"/>
            <w:right w:val="none" w:sz="0" w:space="0" w:color="auto"/>
          </w:divBdr>
          <w:divsChild>
            <w:div w:id="7447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47930">
      <w:bodyDiv w:val="1"/>
      <w:marLeft w:val="0"/>
      <w:marRight w:val="0"/>
      <w:marTop w:val="0"/>
      <w:marBottom w:val="0"/>
      <w:divBdr>
        <w:top w:val="none" w:sz="0" w:space="0" w:color="auto"/>
        <w:left w:val="none" w:sz="0" w:space="0" w:color="auto"/>
        <w:bottom w:val="none" w:sz="0" w:space="0" w:color="auto"/>
        <w:right w:val="none" w:sz="0" w:space="0" w:color="auto"/>
      </w:divBdr>
      <w:divsChild>
        <w:div w:id="1985234806">
          <w:marLeft w:val="0"/>
          <w:marRight w:val="0"/>
          <w:marTop w:val="0"/>
          <w:marBottom w:val="720"/>
          <w:divBdr>
            <w:top w:val="none" w:sz="0" w:space="0" w:color="auto"/>
            <w:left w:val="none" w:sz="0" w:space="0" w:color="auto"/>
            <w:bottom w:val="none" w:sz="0" w:space="0" w:color="auto"/>
            <w:right w:val="none" w:sz="0" w:space="0" w:color="auto"/>
          </w:divBdr>
        </w:div>
        <w:div w:id="1184972950">
          <w:marLeft w:val="0"/>
          <w:marRight w:val="0"/>
          <w:marTop w:val="0"/>
          <w:marBottom w:val="0"/>
          <w:divBdr>
            <w:top w:val="none" w:sz="0" w:space="0" w:color="auto"/>
            <w:left w:val="none" w:sz="0" w:space="0" w:color="auto"/>
            <w:bottom w:val="none" w:sz="0" w:space="0" w:color="auto"/>
            <w:right w:val="none" w:sz="0" w:space="0" w:color="auto"/>
          </w:divBdr>
          <w:divsChild>
            <w:div w:id="1529175482">
              <w:marLeft w:val="0"/>
              <w:marRight w:val="0"/>
              <w:marTop w:val="0"/>
              <w:marBottom w:val="0"/>
              <w:divBdr>
                <w:top w:val="none" w:sz="0" w:space="0" w:color="auto"/>
                <w:left w:val="none" w:sz="0" w:space="0" w:color="auto"/>
                <w:bottom w:val="none" w:sz="0" w:space="0" w:color="auto"/>
                <w:right w:val="none" w:sz="0" w:space="0" w:color="auto"/>
              </w:divBdr>
              <w:divsChild>
                <w:div w:id="926303943">
                  <w:marLeft w:val="0"/>
                  <w:marRight w:val="0"/>
                  <w:marTop w:val="0"/>
                  <w:marBottom w:val="0"/>
                  <w:divBdr>
                    <w:top w:val="none" w:sz="0" w:space="0" w:color="auto"/>
                    <w:left w:val="none" w:sz="0" w:space="0" w:color="auto"/>
                    <w:bottom w:val="none" w:sz="0" w:space="0" w:color="auto"/>
                    <w:right w:val="none" w:sz="0" w:space="0" w:color="auto"/>
                  </w:divBdr>
                  <w:divsChild>
                    <w:div w:id="633367858">
                      <w:marLeft w:val="0"/>
                      <w:marRight w:val="0"/>
                      <w:marTop w:val="0"/>
                      <w:marBottom w:val="0"/>
                      <w:divBdr>
                        <w:top w:val="none" w:sz="0" w:space="0" w:color="auto"/>
                        <w:left w:val="none" w:sz="0" w:space="0" w:color="auto"/>
                        <w:bottom w:val="none" w:sz="0" w:space="0" w:color="auto"/>
                        <w:right w:val="none" w:sz="0" w:space="0" w:color="auto"/>
                      </w:divBdr>
                    </w:div>
                    <w:div w:id="2108576058">
                      <w:marLeft w:val="0"/>
                      <w:marRight w:val="0"/>
                      <w:marTop w:val="0"/>
                      <w:marBottom w:val="0"/>
                      <w:divBdr>
                        <w:top w:val="none" w:sz="0" w:space="0" w:color="auto"/>
                        <w:left w:val="none" w:sz="0" w:space="0" w:color="auto"/>
                        <w:bottom w:val="none" w:sz="0" w:space="0" w:color="auto"/>
                        <w:right w:val="none" w:sz="0" w:space="0" w:color="auto"/>
                      </w:divBdr>
                      <w:divsChild>
                        <w:div w:id="8852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521794">
      <w:bodyDiv w:val="1"/>
      <w:marLeft w:val="0"/>
      <w:marRight w:val="0"/>
      <w:marTop w:val="0"/>
      <w:marBottom w:val="0"/>
      <w:divBdr>
        <w:top w:val="none" w:sz="0" w:space="0" w:color="auto"/>
        <w:left w:val="none" w:sz="0" w:space="0" w:color="auto"/>
        <w:bottom w:val="none" w:sz="0" w:space="0" w:color="auto"/>
        <w:right w:val="none" w:sz="0" w:space="0" w:color="auto"/>
      </w:divBdr>
    </w:div>
    <w:div w:id="1153913791">
      <w:bodyDiv w:val="1"/>
      <w:marLeft w:val="0"/>
      <w:marRight w:val="0"/>
      <w:marTop w:val="0"/>
      <w:marBottom w:val="0"/>
      <w:divBdr>
        <w:top w:val="none" w:sz="0" w:space="0" w:color="auto"/>
        <w:left w:val="none" w:sz="0" w:space="0" w:color="auto"/>
        <w:bottom w:val="none" w:sz="0" w:space="0" w:color="auto"/>
        <w:right w:val="none" w:sz="0" w:space="0" w:color="auto"/>
      </w:divBdr>
      <w:divsChild>
        <w:div w:id="2144225797">
          <w:marLeft w:val="0"/>
          <w:marRight w:val="0"/>
          <w:marTop w:val="0"/>
          <w:marBottom w:val="0"/>
          <w:divBdr>
            <w:top w:val="none" w:sz="0" w:space="0" w:color="auto"/>
            <w:left w:val="none" w:sz="0" w:space="0" w:color="auto"/>
            <w:bottom w:val="none" w:sz="0" w:space="0" w:color="auto"/>
            <w:right w:val="none" w:sz="0" w:space="0" w:color="auto"/>
          </w:divBdr>
        </w:div>
        <w:div w:id="1670861955">
          <w:marLeft w:val="0"/>
          <w:marRight w:val="0"/>
          <w:marTop w:val="0"/>
          <w:marBottom w:val="0"/>
          <w:divBdr>
            <w:top w:val="none" w:sz="0" w:space="0" w:color="auto"/>
            <w:left w:val="none" w:sz="0" w:space="0" w:color="auto"/>
            <w:bottom w:val="none" w:sz="0" w:space="0" w:color="auto"/>
            <w:right w:val="none" w:sz="0" w:space="0" w:color="auto"/>
          </w:divBdr>
          <w:divsChild>
            <w:div w:id="9586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93824">
      <w:bodyDiv w:val="1"/>
      <w:marLeft w:val="0"/>
      <w:marRight w:val="0"/>
      <w:marTop w:val="0"/>
      <w:marBottom w:val="0"/>
      <w:divBdr>
        <w:top w:val="none" w:sz="0" w:space="0" w:color="auto"/>
        <w:left w:val="none" w:sz="0" w:space="0" w:color="auto"/>
        <w:bottom w:val="none" w:sz="0" w:space="0" w:color="auto"/>
        <w:right w:val="none" w:sz="0" w:space="0" w:color="auto"/>
      </w:divBdr>
      <w:divsChild>
        <w:div w:id="184296849">
          <w:marLeft w:val="0"/>
          <w:marRight w:val="0"/>
          <w:marTop w:val="0"/>
          <w:marBottom w:val="720"/>
          <w:divBdr>
            <w:top w:val="none" w:sz="0" w:space="0" w:color="auto"/>
            <w:left w:val="none" w:sz="0" w:space="0" w:color="auto"/>
            <w:bottom w:val="none" w:sz="0" w:space="0" w:color="auto"/>
            <w:right w:val="none" w:sz="0" w:space="0" w:color="auto"/>
          </w:divBdr>
        </w:div>
      </w:divsChild>
    </w:div>
    <w:div w:id="1161654088">
      <w:bodyDiv w:val="1"/>
      <w:marLeft w:val="0"/>
      <w:marRight w:val="0"/>
      <w:marTop w:val="0"/>
      <w:marBottom w:val="0"/>
      <w:divBdr>
        <w:top w:val="none" w:sz="0" w:space="0" w:color="auto"/>
        <w:left w:val="none" w:sz="0" w:space="0" w:color="auto"/>
        <w:bottom w:val="none" w:sz="0" w:space="0" w:color="auto"/>
        <w:right w:val="none" w:sz="0" w:space="0" w:color="auto"/>
      </w:divBdr>
    </w:div>
    <w:div w:id="1163592021">
      <w:bodyDiv w:val="1"/>
      <w:marLeft w:val="0"/>
      <w:marRight w:val="0"/>
      <w:marTop w:val="0"/>
      <w:marBottom w:val="0"/>
      <w:divBdr>
        <w:top w:val="none" w:sz="0" w:space="0" w:color="auto"/>
        <w:left w:val="none" w:sz="0" w:space="0" w:color="auto"/>
        <w:bottom w:val="none" w:sz="0" w:space="0" w:color="auto"/>
        <w:right w:val="none" w:sz="0" w:space="0" w:color="auto"/>
      </w:divBdr>
    </w:div>
    <w:div w:id="1175806610">
      <w:bodyDiv w:val="1"/>
      <w:marLeft w:val="0"/>
      <w:marRight w:val="0"/>
      <w:marTop w:val="0"/>
      <w:marBottom w:val="0"/>
      <w:divBdr>
        <w:top w:val="none" w:sz="0" w:space="0" w:color="auto"/>
        <w:left w:val="none" w:sz="0" w:space="0" w:color="auto"/>
        <w:bottom w:val="none" w:sz="0" w:space="0" w:color="auto"/>
        <w:right w:val="none" w:sz="0" w:space="0" w:color="auto"/>
      </w:divBdr>
      <w:divsChild>
        <w:div w:id="1155293066">
          <w:marLeft w:val="0"/>
          <w:marRight w:val="0"/>
          <w:marTop w:val="0"/>
          <w:marBottom w:val="720"/>
          <w:divBdr>
            <w:top w:val="none" w:sz="0" w:space="0" w:color="auto"/>
            <w:left w:val="none" w:sz="0" w:space="0" w:color="auto"/>
            <w:bottom w:val="none" w:sz="0" w:space="0" w:color="auto"/>
            <w:right w:val="none" w:sz="0" w:space="0" w:color="auto"/>
          </w:divBdr>
        </w:div>
      </w:divsChild>
    </w:div>
    <w:div w:id="1180006345">
      <w:bodyDiv w:val="1"/>
      <w:marLeft w:val="0"/>
      <w:marRight w:val="0"/>
      <w:marTop w:val="0"/>
      <w:marBottom w:val="0"/>
      <w:divBdr>
        <w:top w:val="none" w:sz="0" w:space="0" w:color="auto"/>
        <w:left w:val="none" w:sz="0" w:space="0" w:color="auto"/>
        <w:bottom w:val="none" w:sz="0" w:space="0" w:color="auto"/>
        <w:right w:val="none" w:sz="0" w:space="0" w:color="auto"/>
      </w:divBdr>
      <w:divsChild>
        <w:div w:id="1623877678">
          <w:marLeft w:val="0"/>
          <w:marRight w:val="0"/>
          <w:marTop w:val="0"/>
          <w:marBottom w:val="720"/>
          <w:divBdr>
            <w:top w:val="none" w:sz="0" w:space="0" w:color="auto"/>
            <w:left w:val="none" w:sz="0" w:space="0" w:color="auto"/>
            <w:bottom w:val="none" w:sz="0" w:space="0" w:color="auto"/>
            <w:right w:val="none" w:sz="0" w:space="0" w:color="auto"/>
          </w:divBdr>
        </w:div>
      </w:divsChild>
    </w:div>
    <w:div w:id="1187256713">
      <w:bodyDiv w:val="1"/>
      <w:marLeft w:val="0"/>
      <w:marRight w:val="0"/>
      <w:marTop w:val="0"/>
      <w:marBottom w:val="0"/>
      <w:divBdr>
        <w:top w:val="none" w:sz="0" w:space="0" w:color="auto"/>
        <w:left w:val="none" w:sz="0" w:space="0" w:color="auto"/>
        <w:bottom w:val="none" w:sz="0" w:space="0" w:color="auto"/>
        <w:right w:val="none" w:sz="0" w:space="0" w:color="auto"/>
      </w:divBdr>
      <w:divsChild>
        <w:div w:id="806706054">
          <w:marLeft w:val="0"/>
          <w:marRight w:val="0"/>
          <w:marTop w:val="0"/>
          <w:marBottom w:val="720"/>
          <w:divBdr>
            <w:top w:val="none" w:sz="0" w:space="0" w:color="auto"/>
            <w:left w:val="none" w:sz="0" w:space="0" w:color="auto"/>
            <w:bottom w:val="none" w:sz="0" w:space="0" w:color="auto"/>
            <w:right w:val="none" w:sz="0" w:space="0" w:color="auto"/>
          </w:divBdr>
        </w:div>
      </w:divsChild>
    </w:div>
    <w:div w:id="1191651461">
      <w:bodyDiv w:val="1"/>
      <w:marLeft w:val="0"/>
      <w:marRight w:val="0"/>
      <w:marTop w:val="0"/>
      <w:marBottom w:val="0"/>
      <w:divBdr>
        <w:top w:val="none" w:sz="0" w:space="0" w:color="auto"/>
        <w:left w:val="none" w:sz="0" w:space="0" w:color="auto"/>
        <w:bottom w:val="none" w:sz="0" w:space="0" w:color="auto"/>
        <w:right w:val="none" w:sz="0" w:space="0" w:color="auto"/>
      </w:divBdr>
      <w:divsChild>
        <w:div w:id="698626704">
          <w:marLeft w:val="0"/>
          <w:marRight w:val="0"/>
          <w:marTop w:val="0"/>
          <w:marBottom w:val="720"/>
          <w:divBdr>
            <w:top w:val="none" w:sz="0" w:space="0" w:color="auto"/>
            <w:left w:val="none" w:sz="0" w:space="0" w:color="auto"/>
            <w:bottom w:val="none" w:sz="0" w:space="0" w:color="auto"/>
            <w:right w:val="none" w:sz="0" w:space="0" w:color="auto"/>
          </w:divBdr>
        </w:div>
      </w:divsChild>
    </w:div>
    <w:div w:id="1195118463">
      <w:bodyDiv w:val="1"/>
      <w:marLeft w:val="0"/>
      <w:marRight w:val="0"/>
      <w:marTop w:val="0"/>
      <w:marBottom w:val="0"/>
      <w:divBdr>
        <w:top w:val="none" w:sz="0" w:space="0" w:color="auto"/>
        <w:left w:val="none" w:sz="0" w:space="0" w:color="auto"/>
        <w:bottom w:val="none" w:sz="0" w:space="0" w:color="auto"/>
        <w:right w:val="none" w:sz="0" w:space="0" w:color="auto"/>
      </w:divBdr>
      <w:divsChild>
        <w:div w:id="1298802711">
          <w:marLeft w:val="0"/>
          <w:marRight w:val="0"/>
          <w:marTop w:val="0"/>
          <w:marBottom w:val="720"/>
          <w:divBdr>
            <w:top w:val="none" w:sz="0" w:space="0" w:color="auto"/>
            <w:left w:val="none" w:sz="0" w:space="0" w:color="auto"/>
            <w:bottom w:val="none" w:sz="0" w:space="0" w:color="auto"/>
            <w:right w:val="none" w:sz="0" w:space="0" w:color="auto"/>
          </w:divBdr>
        </w:div>
        <w:div w:id="1574315326">
          <w:marLeft w:val="0"/>
          <w:marRight w:val="0"/>
          <w:marTop w:val="0"/>
          <w:marBottom w:val="0"/>
          <w:divBdr>
            <w:top w:val="none" w:sz="0" w:space="0" w:color="auto"/>
            <w:left w:val="none" w:sz="0" w:space="0" w:color="auto"/>
            <w:bottom w:val="none" w:sz="0" w:space="0" w:color="auto"/>
            <w:right w:val="none" w:sz="0" w:space="0" w:color="auto"/>
          </w:divBdr>
          <w:divsChild>
            <w:div w:id="543559610">
              <w:marLeft w:val="0"/>
              <w:marRight w:val="0"/>
              <w:marTop w:val="0"/>
              <w:marBottom w:val="0"/>
              <w:divBdr>
                <w:top w:val="none" w:sz="0" w:space="0" w:color="auto"/>
                <w:left w:val="none" w:sz="0" w:space="0" w:color="auto"/>
                <w:bottom w:val="none" w:sz="0" w:space="0" w:color="auto"/>
                <w:right w:val="none" w:sz="0" w:space="0" w:color="auto"/>
              </w:divBdr>
              <w:divsChild>
                <w:div w:id="953245487">
                  <w:marLeft w:val="0"/>
                  <w:marRight w:val="0"/>
                  <w:marTop w:val="0"/>
                  <w:marBottom w:val="0"/>
                  <w:divBdr>
                    <w:top w:val="none" w:sz="0" w:space="0" w:color="auto"/>
                    <w:left w:val="none" w:sz="0" w:space="0" w:color="auto"/>
                    <w:bottom w:val="none" w:sz="0" w:space="0" w:color="auto"/>
                    <w:right w:val="none" w:sz="0" w:space="0" w:color="auto"/>
                  </w:divBdr>
                  <w:divsChild>
                    <w:div w:id="1527255553">
                      <w:marLeft w:val="0"/>
                      <w:marRight w:val="0"/>
                      <w:marTop w:val="0"/>
                      <w:marBottom w:val="0"/>
                      <w:divBdr>
                        <w:top w:val="none" w:sz="0" w:space="0" w:color="auto"/>
                        <w:left w:val="none" w:sz="0" w:space="0" w:color="auto"/>
                        <w:bottom w:val="none" w:sz="0" w:space="0" w:color="auto"/>
                        <w:right w:val="none" w:sz="0" w:space="0" w:color="auto"/>
                      </w:divBdr>
                      <w:divsChild>
                        <w:div w:id="606737725">
                          <w:marLeft w:val="0"/>
                          <w:marRight w:val="0"/>
                          <w:marTop w:val="0"/>
                          <w:marBottom w:val="375"/>
                          <w:divBdr>
                            <w:top w:val="none" w:sz="0" w:space="0" w:color="auto"/>
                            <w:left w:val="none" w:sz="0" w:space="0" w:color="auto"/>
                            <w:bottom w:val="none" w:sz="0" w:space="0" w:color="auto"/>
                            <w:right w:val="none" w:sz="0" w:space="0" w:color="auto"/>
                          </w:divBdr>
                          <w:divsChild>
                            <w:div w:id="285166224">
                              <w:marLeft w:val="0"/>
                              <w:marRight w:val="0"/>
                              <w:marTop w:val="0"/>
                              <w:marBottom w:val="0"/>
                              <w:divBdr>
                                <w:top w:val="none" w:sz="0" w:space="0" w:color="auto"/>
                                <w:left w:val="none" w:sz="0" w:space="0" w:color="auto"/>
                                <w:bottom w:val="none" w:sz="0" w:space="0" w:color="auto"/>
                                <w:right w:val="none" w:sz="0" w:space="0" w:color="auto"/>
                              </w:divBdr>
                              <w:divsChild>
                                <w:div w:id="1157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6663">
                          <w:marLeft w:val="0"/>
                          <w:marRight w:val="0"/>
                          <w:marTop w:val="0"/>
                          <w:marBottom w:val="0"/>
                          <w:divBdr>
                            <w:top w:val="none" w:sz="0" w:space="0" w:color="auto"/>
                            <w:left w:val="none" w:sz="0" w:space="0" w:color="auto"/>
                            <w:bottom w:val="none" w:sz="0" w:space="0" w:color="auto"/>
                            <w:right w:val="none" w:sz="0" w:space="0" w:color="auto"/>
                          </w:divBdr>
                          <w:divsChild>
                            <w:div w:id="1479686144">
                              <w:marLeft w:val="0"/>
                              <w:marRight w:val="0"/>
                              <w:marTop w:val="0"/>
                              <w:marBottom w:val="0"/>
                              <w:divBdr>
                                <w:top w:val="none" w:sz="0" w:space="0" w:color="auto"/>
                                <w:left w:val="none" w:sz="0" w:space="0" w:color="auto"/>
                                <w:bottom w:val="none" w:sz="0" w:space="0" w:color="auto"/>
                                <w:right w:val="none" w:sz="0" w:space="0" w:color="auto"/>
                              </w:divBdr>
                              <w:divsChild>
                                <w:div w:id="412358123">
                                  <w:marLeft w:val="0"/>
                                  <w:marRight w:val="0"/>
                                  <w:marTop w:val="0"/>
                                  <w:marBottom w:val="0"/>
                                  <w:divBdr>
                                    <w:top w:val="none" w:sz="0" w:space="0" w:color="auto"/>
                                    <w:left w:val="none" w:sz="0" w:space="0" w:color="auto"/>
                                    <w:bottom w:val="none" w:sz="0" w:space="0" w:color="auto"/>
                                    <w:right w:val="none" w:sz="0" w:space="0" w:color="auto"/>
                                  </w:divBdr>
                                  <w:divsChild>
                                    <w:div w:id="13315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119894">
      <w:bodyDiv w:val="1"/>
      <w:marLeft w:val="0"/>
      <w:marRight w:val="0"/>
      <w:marTop w:val="0"/>
      <w:marBottom w:val="0"/>
      <w:divBdr>
        <w:top w:val="none" w:sz="0" w:space="0" w:color="auto"/>
        <w:left w:val="none" w:sz="0" w:space="0" w:color="auto"/>
        <w:bottom w:val="none" w:sz="0" w:space="0" w:color="auto"/>
        <w:right w:val="none" w:sz="0" w:space="0" w:color="auto"/>
      </w:divBdr>
    </w:div>
    <w:div w:id="1199588951">
      <w:bodyDiv w:val="1"/>
      <w:marLeft w:val="0"/>
      <w:marRight w:val="0"/>
      <w:marTop w:val="0"/>
      <w:marBottom w:val="0"/>
      <w:divBdr>
        <w:top w:val="none" w:sz="0" w:space="0" w:color="auto"/>
        <w:left w:val="none" w:sz="0" w:space="0" w:color="auto"/>
        <w:bottom w:val="none" w:sz="0" w:space="0" w:color="auto"/>
        <w:right w:val="none" w:sz="0" w:space="0" w:color="auto"/>
      </w:divBdr>
      <w:divsChild>
        <w:div w:id="1255480634">
          <w:marLeft w:val="0"/>
          <w:marRight w:val="0"/>
          <w:marTop w:val="0"/>
          <w:marBottom w:val="0"/>
          <w:divBdr>
            <w:top w:val="none" w:sz="0" w:space="0" w:color="auto"/>
            <w:left w:val="none" w:sz="0" w:space="0" w:color="auto"/>
            <w:bottom w:val="none" w:sz="0" w:space="0" w:color="auto"/>
            <w:right w:val="none" w:sz="0" w:space="0" w:color="auto"/>
          </w:divBdr>
          <w:divsChild>
            <w:div w:id="1878002517">
              <w:marLeft w:val="0"/>
              <w:marRight w:val="0"/>
              <w:marTop w:val="0"/>
              <w:marBottom w:val="0"/>
              <w:divBdr>
                <w:top w:val="none" w:sz="0" w:space="0" w:color="auto"/>
                <w:left w:val="none" w:sz="0" w:space="0" w:color="auto"/>
                <w:bottom w:val="none" w:sz="0" w:space="0" w:color="auto"/>
                <w:right w:val="none" w:sz="0" w:space="0" w:color="auto"/>
              </w:divBdr>
              <w:divsChild>
                <w:div w:id="19323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6731">
      <w:bodyDiv w:val="1"/>
      <w:marLeft w:val="0"/>
      <w:marRight w:val="0"/>
      <w:marTop w:val="0"/>
      <w:marBottom w:val="0"/>
      <w:divBdr>
        <w:top w:val="none" w:sz="0" w:space="0" w:color="auto"/>
        <w:left w:val="none" w:sz="0" w:space="0" w:color="auto"/>
        <w:bottom w:val="none" w:sz="0" w:space="0" w:color="auto"/>
        <w:right w:val="none" w:sz="0" w:space="0" w:color="auto"/>
      </w:divBdr>
      <w:divsChild>
        <w:div w:id="1800414352">
          <w:marLeft w:val="0"/>
          <w:marRight w:val="0"/>
          <w:marTop w:val="0"/>
          <w:marBottom w:val="0"/>
          <w:divBdr>
            <w:top w:val="none" w:sz="0" w:space="0" w:color="auto"/>
            <w:left w:val="none" w:sz="0" w:space="0" w:color="auto"/>
            <w:bottom w:val="none" w:sz="0" w:space="0" w:color="auto"/>
            <w:right w:val="none" w:sz="0" w:space="0" w:color="auto"/>
          </w:divBdr>
        </w:div>
        <w:div w:id="999845457">
          <w:marLeft w:val="0"/>
          <w:marRight w:val="0"/>
          <w:marTop w:val="0"/>
          <w:marBottom w:val="0"/>
          <w:divBdr>
            <w:top w:val="none" w:sz="0" w:space="0" w:color="auto"/>
            <w:left w:val="none" w:sz="0" w:space="0" w:color="auto"/>
            <w:bottom w:val="none" w:sz="0" w:space="0" w:color="auto"/>
            <w:right w:val="none" w:sz="0" w:space="0" w:color="auto"/>
          </w:divBdr>
          <w:divsChild>
            <w:div w:id="390035956">
              <w:marLeft w:val="0"/>
              <w:marRight w:val="0"/>
              <w:marTop w:val="0"/>
              <w:marBottom w:val="0"/>
              <w:divBdr>
                <w:top w:val="none" w:sz="0" w:space="0" w:color="auto"/>
                <w:left w:val="none" w:sz="0" w:space="0" w:color="auto"/>
                <w:bottom w:val="none" w:sz="0" w:space="0" w:color="auto"/>
                <w:right w:val="none" w:sz="0" w:space="0" w:color="auto"/>
              </w:divBdr>
              <w:divsChild>
                <w:div w:id="1138690200">
                  <w:marLeft w:val="0"/>
                  <w:marRight w:val="0"/>
                  <w:marTop w:val="0"/>
                  <w:marBottom w:val="0"/>
                  <w:divBdr>
                    <w:top w:val="none" w:sz="0" w:space="0" w:color="auto"/>
                    <w:left w:val="none" w:sz="0" w:space="0" w:color="auto"/>
                    <w:bottom w:val="none" w:sz="0" w:space="0" w:color="auto"/>
                    <w:right w:val="none" w:sz="0" w:space="0" w:color="auto"/>
                  </w:divBdr>
                </w:div>
                <w:div w:id="1597011994">
                  <w:marLeft w:val="0"/>
                  <w:marRight w:val="0"/>
                  <w:marTop w:val="0"/>
                  <w:marBottom w:val="0"/>
                  <w:divBdr>
                    <w:top w:val="none" w:sz="0" w:space="0" w:color="auto"/>
                    <w:left w:val="none" w:sz="0" w:space="0" w:color="auto"/>
                    <w:bottom w:val="none" w:sz="0" w:space="0" w:color="auto"/>
                    <w:right w:val="none" w:sz="0" w:space="0" w:color="auto"/>
                  </w:divBdr>
                  <w:divsChild>
                    <w:div w:id="77945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07061079">
      <w:bodyDiv w:val="1"/>
      <w:marLeft w:val="0"/>
      <w:marRight w:val="0"/>
      <w:marTop w:val="0"/>
      <w:marBottom w:val="0"/>
      <w:divBdr>
        <w:top w:val="none" w:sz="0" w:space="0" w:color="auto"/>
        <w:left w:val="none" w:sz="0" w:space="0" w:color="auto"/>
        <w:bottom w:val="none" w:sz="0" w:space="0" w:color="auto"/>
        <w:right w:val="none" w:sz="0" w:space="0" w:color="auto"/>
      </w:divBdr>
    </w:div>
    <w:div w:id="1208492843">
      <w:bodyDiv w:val="1"/>
      <w:marLeft w:val="0"/>
      <w:marRight w:val="0"/>
      <w:marTop w:val="0"/>
      <w:marBottom w:val="0"/>
      <w:divBdr>
        <w:top w:val="none" w:sz="0" w:space="0" w:color="auto"/>
        <w:left w:val="none" w:sz="0" w:space="0" w:color="auto"/>
        <w:bottom w:val="none" w:sz="0" w:space="0" w:color="auto"/>
        <w:right w:val="none" w:sz="0" w:space="0" w:color="auto"/>
      </w:divBdr>
    </w:div>
    <w:div w:id="1210414496">
      <w:bodyDiv w:val="1"/>
      <w:marLeft w:val="0"/>
      <w:marRight w:val="0"/>
      <w:marTop w:val="0"/>
      <w:marBottom w:val="0"/>
      <w:divBdr>
        <w:top w:val="none" w:sz="0" w:space="0" w:color="auto"/>
        <w:left w:val="none" w:sz="0" w:space="0" w:color="auto"/>
        <w:bottom w:val="none" w:sz="0" w:space="0" w:color="auto"/>
        <w:right w:val="none" w:sz="0" w:space="0" w:color="auto"/>
      </w:divBdr>
    </w:div>
    <w:div w:id="1211310566">
      <w:bodyDiv w:val="1"/>
      <w:marLeft w:val="0"/>
      <w:marRight w:val="0"/>
      <w:marTop w:val="0"/>
      <w:marBottom w:val="0"/>
      <w:divBdr>
        <w:top w:val="none" w:sz="0" w:space="0" w:color="auto"/>
        <w:left w:val="none" w:sz="0" w:space="0" w:color="auto"/>
        <w:bottom w:val="none" w:sz="0" w:space="0" w:color="auto"/>
        <w:right w:val="none" w:sz="0" w:space="0" w:color="auto"/>
      </w:divBdr>
      <w:divsChild>
        <w:div w:id="1254705274">
          <w:marLeft w:val="0"/>
          <w:marRight w:val="0"/>
          <w:marTop w:val="0"/>
          <w:marBottom w:val="0"/>
          <w:divBdr>
            <w:top w:val="none" w:sz="0" w:space="0" w:color="auto"/>
            <w:left w:val="none" w:sz="0" w:space="0" w:color="auto"/>
            <w:bottom w:val="none" w:sz="0" w:space="0" w:color="auto"/>
            <w:right w:val="none" w:sz="0" w:space="0" w:color="auto"/>
          </w:divBdr>
        </w:div>
      </w:divsChild>
    </w:div>
    <w:div w:id="1213426671">
      <w:bodyDiv w:val="1"/>
      <w:marLeft w:val="0"/>
      <w:marRight w:val="0"/>
      <w:marTop w:val="0"/>
      <w:marBottom w:val="0"/>
      <w:divBdr>
        <w:top w:val="none" w:sz="0" w:space="0" w:color="auto"/>
        <w:left w:val="none" w:sz="0" w:space="0" w:color="auto"/>
        <w:bottom w:val="none" w:sz="0" w:space="0" w:color="auto"/>
        <w:right w:val="none" w:sz="0" w:space="0" w:color="auto"/>
      </w:divBdr>
      <w:divsChild>
        <w:div w:id="949513272">
          <w:marLeft w:val="0"/>
          <w:marRight w:val="0"/>
          <w:marTop w:val="0"/>
          <w:marBottom w:val="0"/>
          <w:divBdr>
            <w:top w:val="none" w:sz="0" w:space="0" w:color="auto"/>
            <w:left w:val="none" w:sz="0" w:space="0" w:color="auto"/>
            <w:bottom w:val="none" w:sz="0" w:space="0" w:color="auto"/>
            <w:right w:val="none" w:sz="0" w:space="0" w:color="auto"/>
          </w:divBdr>
          <w:divsChild>
            <w:div w:id="150478136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1214082562">
      <w:bodyDiv w:val="1"/>
      <w:marLeft w:val="0"/>
      <w:marRight w:val="0"/>
      <w:marTop w:val="0"/>
      <w:marBottom w:val="0"/>
      <w:divBdr>
        <w:top w:val="none" w:sz="0" w:space="0" w:color="auto"/>
        <w:left w:val="none" w:sz="0" w:space="0" w:color="auto"/>
        <w:bottom w:val="none" w:sz="0" w:space="0" w:color="auto"/>
        <w:right w:val="none" w:sz="0" w:space="0" w:color="auto"/>
      </w:divBdr>
    </w:div>
    <w:div w:id="1220093222">
      <w:bodyDiv w:val="1"/>
      <w:marLeft w:val="0"/>
      <w:marRight w:val="0"/>
      <w:marTop w:val="0"/>
      <w:marBottom w:val="0"/>
      <w:divBdr>
        <w:top w:val="none" w:sz="0" w:space="0" w:color="auto"/>
        <w:left w:val="none" w:sz="0" w:space="0" w:color="auto"/>
        <w:bottom w:val="none" w:sz="0" w:space="0" w:color="auto"/>
        <w:right w:val="none" w:sz="0" w:space="0" w:color="auto"/>
      </w:divBdr>
      <w:divsChild>
        <w:div w:id="392509122">
          <w:marLeft w:val="0"/>
          <w:marRight w:val="0"/>
          <w:marTop w:val="0"/>
          <w:marBottom w:val="0"/>
          <w:divBdr>
            <w:top w:val="none" w:sz="0" w:space="0" w:color="auto"/>
            <w:left w:val="none" w:sz="0" w:space="0" w:color="auto"/>
            <w:bottom w:val="none" w:sz="0" w:space="0" w:color="auto"/>
            <w:right w:val="none" w:sz="0" w:space="0" w:color="auto"/>
          </w:divBdr>
          <w:divsChild>
            <w:div w:id="2136289244">
              <w:marLeft w:val="0"/>
              <w:marRight w:val="0"/>
              <w:marTop w:val="0"/>
              <w:marBottom w:val="0"/>
              <w:divBdr>
                <w:top w:val="none" w:sz="0" w:space="0" w:color="auto"/>
                <w:left w:val="none" w:sz="0" w:space="0" w:color="auto"/>
                <w:bottom w:val="none" w:sz="0" w:space="0" w:color="auto"/>
                <w:right w:val="none" w:sz="0" w:space="0" w:color="auto"/>
              </w:divBdr>
              <w:divsChild>
                <w:div w:id="112828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765380">
      <w:bodyDiv w:val="1"/>
      <w:marLeft w:val="0"/>
      <w:marRight w:val="0"/>
      <w:marTop w:val="0"/>
      <w:marBottom w:val="0"/>
      <w:divBdr>
        <w:top w:val="none" w:sz="0" w:space="0" w:color="auto"/>
        <w:left w:val="none" w:sz="0" w:space="0" w:color="auto"/>
        <w:bottom w:val="none" w:sz="0" w:space="0" w:color="auto"/>
        <w:right w:val="none" w:sz="0" w:space="0" w:color="auto"/>
      </w:divBdr>
    </w:div>
    <w:div w:id="1239024422">
      <w:bodyDiv w:val="1"/>
      <w:marLeft w:val="0"/>
      <w:marRight w:val="0"/>
      <w:marTop w:val="0"/>
      <w:marBottom w:val="0"/>
      <w:divBdr>
        <w:top w:val="none" w:sz="0" w:space="0" w:color="auto"/>
        <w:left w:val="none" w:sz="0" w:space="0" w:color="auto"/>
        <w:bottom w:val="none" w:sz="0" w:space="0" w:color="auto"/>
        <w:right w:val="none" w:sz="0" w:space="0" w:color="auto"/>
      </w:divBdr>
      <w:divsChild>
        <w:div w:id="196890751">
          <w:marLeft w:val="0"/>
          <w:marRight w:val="0"/>
          <w:marTop w:val="0"/>
          <w:marBottom w:val="0"/>
          <w:divBdr>
            <w:top w:val="none" w:sz="0" w:space="0" w:color="auto"/>
            <w:left w:val="none" w:sz="0" w:space="0" w:color="auto"/>
            <w:bottom w:val="none" w:sz="0" w:space="0" w:color="auto"/>
            <w:right w:val="none" w:sz="0" w:space="0" w:color="auto"/>
          </w:divBdr>
          <w:divsChild>
            <w:div w:id="1601841038">
              <w:marLeft w:val="0"/>
              <w:marRight w:val="0"/>
              <w:marTop w:val="0"/>
              <w:marBottom w:val="0"/>
              <w:divBdr>
                <w:top w:val="none" w:sz="0" w:space="0" w:color="auto"/>
                <w:left w:val="none" w:sz="0" w:space="0" w:color="auto"/>
                <w:bottom w:val="none" w:sz="0" w:space="0" w:color="auto"/>
                <w:right w:val="none" w:sz="0" w:space="0" w:color="auto"/>
              </w:divBdr>
              <w:divsChild>
                <w:div w:id="2040087569">
                  <w:marLeft w:val="0"/>
                  <w:marRight w:val="0"/>
                  <w:marTop w:val="0"/>
                  <w:marBottom w:val="0"/>
                  <w:divBdr>
                    <w:top w:val="none" w:sz="0" w:space="0" w:color="auto"/>
                    <w:left w:val="none" w:sz="0" w:space="0" w:color="auto"/>
                    <w:bottom w:val="none" w:sz="0" w:space="0" w:color="auto"/>
                    <w:right w:val="none" w:sz="0" w:space="0" w:color="auto"/>
                  </w:divBdr>
                  <w:divsChild>
                    <w:div w:id="1822500369">
                      <w:marLeft w:val="0"/>
                      <w:marRight w:val="0"/>
                      <w:marTop w:val="0"/>
                      <w:marBottom w:val="0"/>
                      <w:divBdr>
                        <w:top w:val="none" w:sz="0" w:space="0" w:color="auto"/>
                        <w:left w:val="none" w:sz="0" w:space="0" w:color="auto"/>
                        <w:bottom w:val="none" w:sz="0" w:space="0" w:color="auto"/>
                        <w:right w:val="none" w:sz="0" w:space="0" w:color="auto"/>
                      </w:divBdr>
                      <w:divsChild>
                        <w:div w:id="171896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6010">
                  <w:marLeft w:val="0"/>
                  <w:marRight w:val="0"/>
                  <w:marTop w:val="0"/>
                  <w:marBottom w:val="0"/>
                  <w:divBdr>
                    <w:top w:val="none" w:sz="0" w:space="0" w:color="auto"/>
                    <w:left w:val="none" w:sz="0" w:space="0" w:color="auto"/>
                    <w:bottom w:val="none" w:sz="0" w:space="0" w:color="auto"/>
                    <w:right w:val="none" w:sz="0" w:space="0" w:color="auto"/>
                  </w:divBdr>
                  <w:divsChild>
                    <w:div w:id="865823734">
                      <w:marLeft w:val="0"/>
                      <w:marRight w:val="0"/>
                      <w:marTop w:val="0"/>
                      <w:marBottom w:val="0"/>
                      <w:divBdr>
                        <w:top w:val="none" w:sz="0" w:space="0" w:color="auto"/>
                        <w:left w:val="none" w:sz="0" w:space="0" w:color="auto"/>
                        <w:bottom w:val="none" w:sz="0" w:space="0" w:color="auto"/>
                        <w:right w:val="none" w:sz="0" w:space="0" w:color="auto"/>
                      </w:divBdr>
                      <w:divsChild>
                        <w:div w:id="172687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4329">
                  <w:marLeft w:val="0"/>
                  <w:marRight w:val="0"/>
                  <w:marTop w:val="0"/>
                  <w:marBottom w:val="0"/>
                  <w:divBdr>
                    <w:top w:val="none" w:sz="0" w:space="0" w:color="auto"/>
                    <w:left w:val="none" w:sz="0" w:space="0" w:color="auto"/>
                    <w:bottom w:val="none" w:sz="0" w:space="0" w:color="auto"/>
                    <w:right w:val="none" w:sz="0" w:space="0" w:color="auto"/>
                  </w:divBdr>
                  <w:divsChild>
                    <w:div w:id="1214347560">
                      <w:marLeft w:val="0"/>
                      <w:marRight w:val="0"/>
                      <w:marTop w:val="0"/>
                      <w:marBottom w:val="0"/>
                      <w:divBdr>
                        <w:top w:val="none" w:sz="0" w:space="0" w:color="auto"/>
                        <w:left w:val="none" w:sz="0" w:space="0" w:color="auto"/>
                        <w:bottom w:val="none" w:sz="0" w:space="0" w:color="auto"/>
                        <w:right w:val="none" w:sz="0" w:space="0" w:color="auto"/>
                      </w:divBdr>
                      <w:divsChild>
                        <w:div w:id="12187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252259">
      <w:bodyDiv w:val="1"/>
      <w:marLeft w:val="0"/>
      <w:marRight w:val="0"/>
      <w:marTop w:val="0"/>
      <w:marBottom w:val="0"/>
      <w:divBdr>
        <w:top w:val="none" w:sz="0" w:space="0" w:color="auto"/>
        <w:left w:val="none" w:sz="0" w:space="0" w:color="auto"/>
        <w:bottom w:val="none" w:sz="0" w:space="0" w:color="auto"/>
        <w:right w:val="none" w:sz="0" w:space="0" w:color="auto"/>
      </w:divBdr>
      <w:divsChild>
        <w:div w:id="331296837">
          <w:marLeft w:val="0"/>
          <w:marRight w:val="0"/>
          <w:marTop w:val="0"/>
          <w:marBottom w:val="375"/>
          <w:divBdr>
            <w:top w:val="none" w:sz="0" w:space="0" w:color="auto"/>
            <w:left w:val="none" w:sz="0" w:space="0" w:color="auto"/>
            <w:bottom w:val="none" w:sz="0" w:space="0" w:color="auto"/>
            <w:right w:val="none" w:sz="0" w:space="0" w:color="auto"/>
          </w:divBdr>
          <w:divsChild>
            <w:div w:id="1481145843">
              <w:marLeft w:val="0"/>
              <w:marRight w:val="0"/>
              <w:marTop w:val="0"/>
              <w:marBottom w:val="0"/>
              <w:divBdr>
                <w:top w:val="none" w:sz="0" w:space="0" w:color="auto"/>
                <w:left w:val="none" w:sz="0" w:space="0" w:color="auto"/>
                <w:bottom w:val="none" w:sz="0" w:space="0" w:color="auto"/>
                <w:right w:val="none" w:sz="0" w:space="0" w:color="auto"/>
              </w:divBdr>
              <w:divsChild>
                <w:div w:id="9436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58850">
          <w:marLeft w:val="0"/>
          <w:marRight w:val="0"/>
          <w:marTop w:val="0"/>
          <w:marBottom w:val="0"/>
          <w:divBdr>
            <w:top w:val="none" w:sz="0" w:space="0" w:color="auto"/>
            <w:left w:val="none" w:sz="0" w:space="0" w:color="auto"/>
            <w:bottom w:val="none" w:sz="0" w:space="0" w:color="auto"/>
            <w:right w:val="none" w:sz="0" w:space="0" w:color="auto"/>
          </w:divBdr>
          <w:divsChild>
            <w:div w:id="1112167421">
              <w:marLeft w:val="0"/>
              <w:marRight w:val="0"/>
              <w:marTop w:val="0"/>
              <w:marBottom w:val="0"/>
              <w:divBdr>
                <w:top w:val="none" w:sz="0" w:space="0" w:color="auto"/>
                <w:left w:val="none" w:sz="0" w:space="0" w:color="auto"/>
                <w:bottom w:val="none" w:sz="0" w:space="0" w:color="auto"/>
                <w:right w:val="none" w:sz="0" w:space="0" w:color="auto"/>
              </w:divBdr>
              <w:divsChild>
                <w:div w:id="2035765429">
                  <w:marLeft w:val="0"/>
                  <w:marRight w:val="0"/>
                  <w:marTop w:val="0"/>
                  <w:marBottom w:val="0"/>
                  <w:divBdr>
                    <w:top w:val="none" w:sz="0" w:space="0" w:color="auto"/>
                    <w:left w:val="none" w:sz="0" w:space="0" w:color="auto"/>
                    <w:bottom w:val="none" w:sz="0" w:space="0" w:color="auto"/>
                    <w:right w:val="none" w:sz="0" w:space="0" w:color="auto"/>
                  </w:divBdr>
                  <w:divsChild>
                    <w:div w:id="8519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121173">
      <w:bodyDiv w:val="1"/>
      <w:marLeft w:val="0"/>
      <w:marRight w:val="0"/>
      <w:marTop w:val="0"/>
      <w:marBottom w:val="0"/>
      <w:divBdr>
        <w:top w:val="none" w:sz="0" w:space="0" w:color="auto"/>
        <w:left w:val="none" w:sz="0" w:space="0" w:color="auto"/>
        <w:bottom w:val="none" w:sz="0" w:space="0" w:color="auto"/>
        <w:right w:val="none" w:sz="0" w:space="0" w:color="auto"/>
      </w:divBdr>
      <w:divsChild>
        <w:div w:id="1394963455">
          <w:marLeft w:val="0"/>
          <w:marRight w:val="0"/>
          <w:marTop w:val="0"/>
          <w:marBottom w:val="375"/>
          <w:divBdr>
            <w:top w:val="none" w:sz="0" w:space="0" w:color="auto"/>
            <w:left w:val="none" w:sz="0" w:space="0" w:color="auto"/>
            <w:bottom w:val="none" w:sz="0" w:space="0" w:color="auto"/>
            <w:right w:val="none" w:sz="0" w:space="0" w:color="auto"/>
          </w:divBdr>
          <w:divsChild>
            <w:div w:id="273751057">
              <w:marLeft w:val="0"/>
              <w:marRight w:val="0"/>
              <w:marTop w:val="0"/>
              <w:marBottom w:val="0"/>
              <w:divBdr>
                <w:top w:val="none" w:sz="0" w:space="0" w:color="auto"/>
                <w:left w:val="none" w:sz="0" w:space="0" w:color="auto"/>
                <w:bottom w:val="none" w:sz="0" w:space="0" w:color="auto"/>
                <w:right w:val="none" w:sz="0" w:space="0" w:color="auto"/>
              </w:divBdr>
              <w:divsChild>
                <w:div w:id="203391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6822">
          <w:marLeft w:val="0"/>
          <w:marRight w:val="0"/>
          <w:marTop w:val="0"/>
          <w:marBottom w:val="0"/>
          <w:divBdr>
            <w:top w:val="none" w:sz="0" w:space="0" w:color="auto"/>
            <w:left w:val="none" w:sz="0" w:space="0" w:color="auto"/>
            <w:bottom w:val="none" w:sz="0" w:space="0" w:color="auto"/>
            <w:right w:val="none" w:sz="0" w:space="0" w:color="auto"/>
          </w:divBdr>
          <w:divsChild>
            <w:div w:id="878783351">
              <w:marLeft w:val="0"/>
              <w:marRight w:val="0"/>
              <w:marTop w:val="0"/>
              <w:marBottom w:val="0"/>
              <w:divBdr>
                <w:top w:val="none" w:sz="0" w:space="0" w:color="auto"/>
                <w:left w:val="none" w:sz="0" w:space="0" w:color="auto"/>
                <w:bottom w:val="none" w:sz="0" w:space="0" w:color="auto"/>
                <w:right w:val="none" w:sz="0" w:space="0" w:color="auto"/>
              </w:divBdr>
              <w:divsChild>
                <w:div w:id="1101492907">
                  <w:marLeft w:val="0"/>
                  <w:marRight w:val="0"/>
                  <w:marTop w:val="0"/>
                  <w:marBottom w:val="0"/>
                  <w:divBdr>
                    <w:top w:val="none" w:sz="0" w:space="0" w:color="auto"/>
                    <w:left w:val="none" w:sz="0" w:space="0" w:color="auto"/>
                    <w:bottom w:val="none" w:sz="0" w:space="0" w:color="auto"/>
                    <w:right w:val="none" w:sz="0" w:space="0" w:color="auto"/>
                  </w:divBdr>
                  <w:divsChild>
                    <w:div w:id="112384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666929">
      <w:bodyDiv w:val="1"/>
      <w:marLeft w:val="0"/>
      <w:marRight w:val="0"/>
      <w:marTop w:val="0"/>
      <w:marBottom w:val="0"/>
      <w:divBdr>
        <w:top w:val="none" w:sz="0" w:space="0" w:color="auto"/>
        <w:left w:val="none" w:sz="0" w:space="0" w:color="auto"/>
        <w:bottom w:val="none" w:sz="0" w:space="0" w:color="auto"/>
        <w:right w:val="none" w:sz="0" w:space="0" w:color="auto"/>
      </w:divBdr>
    </w:div>
    <w:div w:id="1266420323">
      <w:bodyDiv w:val="1"/>
      <w:marLeft w:val="0"/>
      <w:marRight w:val="0"/>
      <w:marTop w:val="0"/>
      <w:marBottom w:val="0"/>
      <w:divBdr>
        <w:top w:val="none" w:sz="0" w:space="0" w:color="auto"/>
        <w:left w:val="none" w:sz="0" w:space="0" w:color="auto"/>
        <w:bottom w:val="none" w:sz="0" w:space="0" w:color="auto"/>
        <w:right w:val="none" w:sz="0" w:space="0" w:color="auto"/>
      </w:divBdr>
    </w:div>
    <w:div w:id="1266957550">
      <w:bodyDiv w:val="1"/>
      <w:marLeft w:val="0"/>
      <w:marRight w:val="0"/>
      <w:marTop w:val="0"/>
      <w:marBottom w:val="0"/>
      <w:divBdr>
        <w:top w:val="none" w:sz="0" w:space="0" w:color="auto"/>
        <w:left w:val="none" w:sz="0" w:space="0" w:color="auto"/>
        <w:bottom w:val="none" w:sz="0" w:space="0" w:color="auto"/>
        <w:right w:val="none" w:sz="0" w:space="0" w:color="auto"/>
      </w:divBdr>
    </w:div>
    <w:div w:id="1267230362">
      <w:bodyDiv w:val="1"/>
      <w:marLeft w:val="0"/>
      <w:marRight w:val="0"/>
      <w:marTop w:val="0"/>
      <w:marBottom w:val="0"/>
      <w:divBdr>
        <w:top w:val="none" w:sz="0" w:space="0" w:color="auto"/>
        <w:left w:val="none" w:sz="0" w:space="0" w:color="auto"/>
        <w:bottom w:val="none" w:sz="0" w:space="0" w:color="auto"/>
        <w:right w:val="none" w:sz="0" w:space="0" w:color="auto"/>
      </w:divBdr>
      <w:divsChild>
        <w:div w:id="502670741">
          <w:marLeft w:val="0"/>
          <w:marRight w:val="0"/>
          <w:marTop w:val="0"/>
          <w:marBottom w:val="720"/>
          <w:divBdr>
            <w:top w:val="none" w:sz="0" w:space="0" w:color="auto"/>
            <w:left w:val="none" w:sz="0" w:space="0" w:color="auto"/>
            <w:bottom w:val="none" w:sz="0" w:space="0" w:color="auto"/>
            <w:right w:val="none" w:sz="0" w:space="0" w:color="auto"/>
          </w:divBdr>
        </w:div>
        <w:div w:id="1288705584">
          <w:marLeft w:val="0"/>
          <w:marRight w:val="0"/>
          <w:marTop w:val="0"/>
          <w:marBottom w:val="0"/>
          <w:divBdr>
            <w:top w:val="none" w:sz="0" w:space="0" w:color="auto"/>
            <w:left w:val="none" w:sz="0" w:space="0" w:color="auto"/>
            <w:bottom w:val="none" w:sz="0" w:space="0" w:color="auto"/>
            <w:right w:val="none" w:sz="0" w:space="0" w:color="auto"/>
          </w:divBdr>
        </w:div>
      </w:divsChild>
    </w:div>
    <w:div w:id="1271008289">
      <w:bodyDiv w:val="1"/>
      <w:marLeft w:val="0"/>
      <w:marRight w:val="0"/>
      <w:marTop w:val="0"/>
      <w:marBottom w:val="0"/>
      <w:divBdr>
        <w:top w:val="none" w:sz="0" w:space="0" w:color="auto"/>
        <w:left w:val="none" w:sz="0" w:space="0" w:color="auto"/>
        <w:bottom w:val="none" w:sz="0" w:space="0" w:color="auto"/>
        <w:right w:val="none" w:sz="0" w:space="0" w:color="auto"/>
      </w:divBdr>
    </w:div>
    <w:div w:id="1271353407">
      <w:bodyDiv w:val="1"/>
      <w:marLeft w:val="0"/>
      <w:marRight w:val="0"/>
      <w:marTop w:val="0"/>
      <w:marBottom w:val="0"/>
      <w:divBdr>
        <w:top w:val="none" w:sz="0" w:space="0" w:color="auto"/>
        <w:left w:val="none" w:sz="0" w:space="0" w:color="auto"/>
        <w:bottom w:val="none" w:sz="0" w:space="0" w:color="auto"/>
        <w:right w:val="none" w:sz="0" w:space="0" w:color="auto"/>
      </w:divBdr>
    </w:div>
    <w:div w:id="1273590253">
      <w:bodyDiv w:val="1"/>
      <w:marLeft w:val="0"/>
      <w:marRight w:val="0"/>
      <w:marTop w:val="0"/>
      <w:marBottom w:val="0"/>
      <w:divBdr>
        <w:top w:val="none" w:sz="0" w:space="0" w:color="auto"/>
        <w:left w:val="none" w:sz="0" w:space="0" w:color="auto"/>
        <w:bottom w:val="none" w:sz="0" w:space="0" w:color="auto"/>
        <w:right w:val="none" w:sz="0" w:space="0" w:color="auto"/>
      </w:divBdr>
      <w:divsChild>
        <w:div w:id="1840148807">
          <w:marLeft w:val="0"/>
          <w:marRight w:val="0"/>
          <w:marTop w:val="0"/>
          <w:marBottom w:val="720"/>
          <w:divBdr>
            <w:top w:val="none" w:sz="0" w:space="0" w:color="auto"/>
            <w:left w:val="none" w:sz="0" w:space="0" w:color="auto"/>
            <w:bottom w:val="none" w:sz="0" w:space="0" w:color="auto"/>
            <w:right w:val="none" w:sz="0" w:space="0" w:color="auto"/>
          </w:divBdr>
        </w:div>
      </w:divsChild>
    </w:div>
    <w:div w:id="1274825441">
      <w:bodyDiv w:val="1"/>
      <w:marLeft w:val="0"/>
      <w:marRight w:val="0"/>
      <w:marTop w:val="0"/>
      <w:marBottom w:val="0"/>
      <w:divBdr>
        <w:top w:val="none" w:sz="0" w:space="0" w:color="auto"/>
        <w:left w:val="none" w:sz="0" w:space="0" w:color="auto"/>
        <w:bottom w:val="none" w:sz="0" w:space="0" w:color="auto"/>
        <w:right w:val="none" w:sz="0" w:space="0" w:color="auto"/>
      </w:divBdr>
    </w:div>
    <w:div w:id="1281761521">
      <w:bodyDiv w:val="1"/>
      <w:marLeft w:val="0"/>
      <w:marRight w:val="0"/>
      <w:marTop w:val="0"/>
      <w:marBottom w:val="0"/>
      <w:divBdr>
        <w:top w:val="none" w:sz="0" w:space="0" w:color="auto"/>
        <w:left w:val="none" w:sz="0" w:space="0" w:color="auto"/>
        <w:bottom w:val="none" w:sz="0" w:space="0" w:color="auto"/>
        <w:right w:val="none" w:sz="0" w:space="0" w:color="auto"/>
      </w:divBdr>
    </w:div>
    <w:div w:id="1283653917">
      <w:bodyDiv w:val="1"/>
      <w:marLeft w:val="0"/>
      <w:marRight w:val="0"/>
      <w:marTop w:val="0"/>
      <w:marBottom w:val="0"/>
      <w:divBdr>
        <w:top w:val="none" w:sz="0" w:space="0" w:color="auto"/>
        <w:left w:val="none" w:sz="0" w:space="0" w:color="auto"/>
        <w:bottom w:val="none" w:sz="0" w:space="0" w:color="auto"/>
        <w:right w:val="none" w:sz="0" w:space="0" w:color="auto"/>
      </w:divBdr>
    </w:div>
    <w:div w:id="1284464635">
      <w:bodyDiv w:val="1"/>
      <w:marLeft w:val="0"/>
      <w:marRight w:val="0"/>
      <w:marTop w:val="0"/>
      <w:marBottom w:val="0"/>
      <w:divBdr>
        <w:top w:val="none" w:sz="0" w:space="0" w:color="auto"/>
        <w:left w:val="none" w:sz="0" w:space="0" w:color="auto"/>
        <w:bottom w:val="none" w:sz="0" w:space="0" w:color="auto"/>
        <w:right w:val="none" w:sz="0" w:space="0" w:color="auto"/>
      </w:divBdr>
    </w:div>
    <w:div w:id="1298805139">
      <w:bodyDiv w:val="1"/>
      <w:marLeft w:val="0"/>
      <w:marRight w:val="0"/>
      <w:marTop w:val="0"/>
      <w:marBottom w:val="0"/>
      <w:divBdr>
        <w:top w:val="none" w:sz="0" w:space="0" w:color="auto"/>
        <w:left w:val="none" w:sz="0" w:space="0" w:color="auto"/>
        <w:bottom w:val="none" w:sz="0" w:space="0" w:color="auto"/>
        <w:right w:val="none" w:sz="0" w:space="0" w:color="auto"/>
      </w:divBdr>
    </w:div>
    <w:div w:id="1298880375">
      <w:bodyDiv w:val="1"/>
      <w:marLeft w:val="0"/>
      <w:marRight w:val="0"/>
      <w:marTop w:val="0"/>
      <w:marBottom w:val="0"/>
      <w:divBdr>
        <w:top w:val="none" w:sz="0" w:space="0" w:color="auto"/>
        <w:left w:val="none" w:sz="0" w:space="0" w:color="auto"/>
        <w:bottom w:val="none" w:sz="0" w:space="0" w:color="auto"/>
        <w:right w:val="none" w:sz="0" w:space="0" w:color="auto"/>
      </w:divBdr>
    </w:div>
    <w:div w:id="1305543200">
      <w:bodyDiv w:val="1"/>
      <w:marLeft w:val="0"/>
      <w:marRight w:val="0"/>
      <w:marTop w:val="0"/>
      <w:marBottom w:val="0"/>
      <w:divBdr>
        <w:top w:val="none" w:sz="0" w:space="0" w:color="auto"/>
        <w:left w:val="none" w:sz="0" w:space="0" w:color="auto"/>
        <w:bottom w:val="none" w:sz="0" w:space="0" w:color="auto"/>
        <w:right w:val="none" w:sz="0" w:space="0" w:color="auto"/>
      </w:divBdr>
      <w:divsChild>
        <w:div w:id="203564071">
          <w:marLeft w:val="0"/>
          <w:marRight w:val="0"/>
          <w:marTop w:val="0"/>
          <w:marBottom w:val="0"/>
          <w:divBdr>
            <w:top w:val="none" w:sz="0" w:space="0" w:color="auto"/>
            <w:left w:val="none" w:sz="0" w:space="0" w:color="auto"/>
            <w:bottom w:val="none" w:sz="0" w:space="0" w:color="auto"/>
            <w:right w:val="none" w:sz="0" w:space="0" w:color="auto"/>
          </w:divBdr>
        </w:div>
        <w:div w:id="221017101">
          <w:marLeft w:val="0"/>
          <w:marRight w:val="0"/>
          <w:marTop w:val="0"/>
          <w:marBottom w:val="0"/>
          <w:divBdr>
            <w:top w:val="none" w:sz="0" w:space="0" w:color="auto"/>
            <w:left w:val="none" w:sz="0" w:space="0" w:color="auto"/>
            <w:bottom w:val="none" w:sz="0" w:space="0" w:color="auto"/>
            <w:right w:val="none" w:sz="0" w:space="0" w:color="auto"/>
          </w:divBdr>
          <w:divsChild>
            <w:div w:id="1931232101">
              <w:marLeft w:val="0"/>
              <w:marRight w:val="0"/>
              <w:marTop w:val="0"/>
              <w:marBottom w:val="0"/>
              <w:divBdr>
                <w:top w:val="none" w:sz="0" w:space="0" w:color="auto"/>
                <w:left w:val="none" w:sz="0" w:space="0" w:color="auto"/>
                <w:bottom w:val="none" w:sz="0" w:space="0" w:color="auto"/>
                <w:right w:val="none" w:sz="0" w:space="0" w:color="auto"/>
              </w:divBdr>
              <w:divsChild>
                <w:div w:id="1579093950">
                  <w:marLeft w:val="0"/>
                  <w:marRight w:val="0"/>
                  <w:marTop w:val="0"/>
                  <w:marBottom w:val="0"/>
                  <w:divBdr>
                    <w:top w:val="none" w:sz="0" w:space="0" w:color="auto"/>
                    <w:left w:val="none" w:sz="0" w:space="0" w:color="auto"/>
                    <w:bottom w:val="none" w:sz="0" w:space="0" w:color="auto"/>
                    <w:right w:val="none" w:sz="0" w:space="0" w:color="auto"/>
                  </w:divBdr>
                  <w:divsChild>
                    <w:div w:id="18118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2179">
      <w:bodyDiv w:val="1"/>
      <w:marLeft w:val="0"/>
      <w:marRight w:val="0"/>
      <w:marTop w:val="0"/>
      <w:marBottom w:val="0"/>
      <w:divBdr>
        <w:top w:val="none" w:sz="0" w:space="0" w:color="auto"/>
        <w:left w:val="none" w:sz="0" w:space="0" w:color="auto"/>
        <w:bottom w:val="none" w:sz="0" w:space="0" w:color="auto"/>
        <w:right w:val="none" w:sz="0" w:space="0" w:color="auto"/>
      </w:divBdr>
      <w:divsChild>
        <w:div w:id="1695883295">
          <w:marLeft w:val="0"/>
          <w:marRight w:val="0"/>
          <w:marTop w:val="0"/>
          <w:marBottom w:val="0"/>
          <w:divBdr>
            <w:top w:val="none" w:sz="0" w:space="0" w:color="auto"/>
            <w:left w:val="none" w:sz="0" w:space="0" w:color="auto"/>
            <w:bottom w:val="none" w:sz="0" w:space="0" w:color="auto"/>
            <w:right w:val="none" w:sz="0" w:space="0" w:color="auto"/>
          </w:divBdr>
          <w:divsChild>
            <w:div w:id="817722619">
              <w:marLeft w:val="0"/>
              <w:marRight w:val="0"/>
              <w:marTop w:val="0"/>
              <w:marBottom w:val="0"/>
              <w:divBdr>
                <w:top w:val="none" w:sz="0" w:space="0" w:color="auto"/>
                <w:left w:val="none" w:sz="0" w:space="0" w:color="auto"/>
                <w:bottom w:val="none" w:sz="0" w:space="0" w:color="auto"/>
                <w:right w:val="none" w:sz="0" w:space="0" w:color="auto"/>
              </w:divBdr>
              <w:divsChild>
                <w:div w:id="174005488">
                  <w:marLeft w:val="0"/>
                  <w:marRight w:val="0"/>
                  <w:marTop w:val="0"/>
                  <w:marBottom w:val="0"/>
                  <w:divBdr>
                    <w:top w:val="none" w:sz="0" w:space="0" w:color="auto"/>
                    <w:left w:val="none" w:sz="0" w:space="0" w:color="auto"/>
                    <w:bottom w:val="none" w:sz="0" w:space="0" w:color="auto"/>
                    <w:right w:val="none" w:sz="0" w:space="0" w:color="auto"/>
                  </w:divBdr>
                  <w:divsChild>
                    <w:div w:id="951323749">
                      <w:marLeft w:val="0"/>
                      <w:marRight w:val="0"/>
                      <w:marTop w:val="0"/>
                      <w:marBottom w:val="0"/>
                      <w:divBdr>
                        <w:top w:val="none" w:sz="0" w:space="0" w:color="auto"/>
                        <w:left w:val="none" w:sz="0" w:space="0" w:color="auto"/>
                        <w:bottom w:val="none" w:sz="0" w:space="0" w:color="auto"/>
                        <w:right w:val="none" w:sz="0" w:space="0" w:color="auto"/>
                      </w:divBdr>
                      <w:divsChild>
                        <w:div w:id="349532848">
                          <w:marLeft w:val="0"/>
                          <w:marRight w:val="0"/>
                          <w:marTop w:val="0"/>
                          <w:marBottom w:val="0"/>
                          <w:divBdr>
                            <w:top w:val="none" w:sz="0" w:space="0" w:color="auto"/>
                            <w:left w:val="none" w:sz="0" w:space="0" w:color="auto"/>
                            <w:bottom w:val="none" w:sz="0" w:space="0" w:color="auto"/>
                            <w:right w:val="none" w:sz="0" w:space="0" w:color="auto"/>
                          </w:divBdr>
                        </w:div>
                        <w:div w:id="270552157">
                          <w:marLeft w:val="0"/>
                          <w:marRight w:val="0"/>
                          <w:marTop w:val="0"/>
                          <w:marBottom w:val="0"/>
                          <w:divBdr>
                            <w:top w:val="none" w:sz="0" w:space="0" w:color="auto"/>
                            <w:left w:val="none" w:sz="0" w:space="0" w:color="auto"/>
                            <w:bottom w:val="none" w:sz="0" w:space="0" w:color="auto"/>
                            <w:right w:val="none" w:sz="0" w:space="0" w:color="auto"/>
                          </w:divBdr>
                          <w:divsChild>
                            <w:div w:id="177813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8495">
      <w:bodyDiv w:val="1"/>
      <w:marLeft w:val="0"/>
      <w:marRight w:val="0"/>
      <w:marTop w:val="0"/>
      <w:marBottom w:val="0"/>
      <w:divBdr>
        <w:top w:val="none" w:sz="0" w:space="0" w:color="auto"/>
        <w:left w:val="none" w:sz="0" w:space="0" w:color="auto"/>
        <w:bottom w:val="none" w:sz="0" w:space="0" w:color="auto"/>
        <w:right w:val="none" w:sz="0" w:space="0" w:color="auto"/>
      </w:divBdr>
    </w:div>
    <w:div w:id="1310014934">
      <w:bodyDiv w:val="1"/>
      <w:marLeft w:val="0"/>
      <w:marRight w:val="0"/>
      <w:marTop w:val="0"/>
      <w:marBottom w:val="0"/>
      <w:divBdr>
        <w:top w:val="none" w:sz="0" w:space="0" w:color="auto"/>
        <w:left w:val="none" w:sz="0" w:space="0" w:color="auto"/>
        <w:bottom w:val="none" w:sz="0" w:space="0" w:color="auto"/>
        <w:right w:val="none" w:sz="0" w:space="0" w:color="auto"/>
      </w:divBdr>
    </w:div>
    <w:div w:id="1311787449">
      <w:bodyDiv w:val="1"/>
      <w:marLeft w:val="0"/>
      <w:marRight w:val="0"/>
      <w:marTop w:val="0"/>
      <w:marBottom w:val="0"/>
      <w:divBdr>
        <w:top w:val="none" w:sz="0" w:space="0" w:color="auto"/>
        <w:left w:val="none" w:sz="0" w:space="0" w:color="auto"/>
        <w:bottom w:val="none" w:sz="0" w:space="0" w:color="auto"/>
        <w:right w:val="none" w:sz="0" w:space="0" w:color="auto"/>
      </w:divBdr>
      <w:divsChild>
        <w:div w:id="1799834265">
          <w:marLeft w:val="0"/>
          <w:marRight w:val="0"/>
          <w:marTop w:val="0"/>
          <w:marBottom w:val="0"/>
          <w:divBdr>
            <w:top w:val="none" w:sz="0" w:space="0" w:color="auto"/>
            <w:left w:val="none" w:sz="0" w:space="0" w:color="auto"/>
            <w:bottom w:val="none" w:sz="0" w:space="0" w:color="auto"/>
            <w:right w:val="none" w:sz="0" w:space="0" w:color="auto"/>
          </w:divBdr>
          <w:divsChild>
            <w:div w:id="1360542613">
              <w:marLeft w:val="0"/>
              <w:marRight w:val="0"/>
              <w:marTop w:val="0"/>
              <w:marBottom w:val="0"/>
              <w:divBdr>
                <w:top w:val="none" w:sz="0" w:space="0" w:color="auto"/>
                <w:left w:val="none" w:sz="0" w:space="0" w:color="auto"/>
                <w:bottom w:val="none" w:sz="0" w:space="0" w:color="auto"/>
                <w:right w:val="none" w:sz="0" w:space="0" w:color="auto"/>
              </w:divBdr>
              <w:divsChild>
                <w:div w:id="2037464268">
                  <w:marLeft w:val="0"/>
                  <w:marRight w:val="0"/>
                  <w:marTop w:val="0"/>
                  <w:marBottom w:val="0"/>
                  <w:divBdr>
                    <w:top w:val="none" w:sz="0" w:space="0" w:color="auto"/>
                    <w:left w:val="none" w:sz="0" w:space="0" w:color="auto"/>
                    <w:bottom w:val="none" w:sz="0" w:space="0" w:color="auto"/>
                    <w:right w:val="none" w:sz="0" w:space="0" w:color="auto"/>
                  </w:divBdr>
                </w:div>
                <w:div w:id="17361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75528">
          <w:marLeft w:val="0"/>
          <w:marRight w:val="0"/>
          <w:marTop w:val="0"/>
          <w:marBottom w:val="0"/>
          <w:divBdr>
            <w:top w:val="none" w:sz="0" w:space="0" w:color="auto"/>
            <w:left w:val="none" w:sz="0" w:space="0" w:color="auto"/>
            <w:bottom w:val="none" w:sz="0" w:space="0" w:color="auto"/>
            <w:right w:val="none" w:sz="0" w:space="0" w:color="auto"/>
          </w:divBdr>
          <w:divsChild>
            <w:div w:id="318852241">
              <w:marLeft w:val="0"/>
              <w:marRight w:val="0"/>
              <w:marTop w:val="0"/>
              <w:marBottom w:val="0"/>
              <w:divBdr>
                <w:top w:val="none" w:sz="0" w:space="0" w:color="auto"/>
                <w:left w:val="none" w:sz="0" w:space="0" w:color="auto"/>
                <w:bottom w:val="none" w:sz="0" w:space="0" w:color="auto"/>
                <w:right w:val="none" w:sz="0" w:space="0" w:color="auto"/>
              </w:divBdr>
              <w:divsChild>
                <w:div w:id="1205141945">
                  <w:marLeft w:val="0"/>
                  <w:marRight w:val="0"/>
                  <w:marTop w:val="0"/>
                  <w:marBottom w:val="0"/>
                  <w:divBdr>
                    <w:top w:val="none" w:sz="0" w:space="0" w:color="auto"/>
                    <w:left w:val="none" w:sz="0" w:space="0" w:color="auto"/>
                    <w:bottom w:val="none" w:sz="0" w:space="0" w:color="auto"/>
                    <w:right w:val="none" w:sz="0" w:space="0" w:color="auto"/>
                  </w:divBdr>
                </w:div>
                <w:div w:id="3025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8059">
          <w:marLeft w:val="0"/>
          <w:marRight w:val="0"/>
          <w:marTop w:val="0"/>
          <w:marBottom w:val="0"/>
          <w:divBdr>
            <w:top w:val="none" w:sz="0" w:space="0" w:color="auto"/>
            <w:left w:val="none" w:sz="0" w:space="0" w:color="auto"/>
            <w:bottom w:val="none" w:sz="0" w:space="0" w:color="auto"/>
            <w:right w:val="none" w:sz="0" w:space="0" w:color="auto"/>
          </w:divBdr>
          <w:divsChild>
            <w:div w:id="1848447777">
              <w:marLeft w:val="0"/>
              <w:marRight w:val="0"/>
              <w:marTop w:val="0"/>
              <w:marBottom w:val="0"/>
              <w:divBdr>
                <w:top w:val="none" w:sz="0" w:space="0" w:color="auto"/>
                <w:left w:val="none" w:sz="0" w:space="0" w:color="auto"/>
                <w:bottom w:val="none" w:sz="0" w:space="0" w:color="auto"/>
                <w:right w:val="none" w:sz="0" w:space="0" w:color="auto"/>
              </w:divBdr>
              <w:divsChild>
                <w:div w:id="4711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357534">
      <w:bodyDiv w:val="1"/>
      <w:marLeft w:val="0"/>
      <w:marRight w:val="0"/>
      <w:marTop w:val="0"/>
      <w:marBottom w:val="0"/>
      <w:divBdr>
        <w:top w:val="none" w:sz="0" w:space="0" w:color="auto"/>
        <w:left w:val="none" w:sz="0" w:space="0" w:color="auto"/>
        <w:bottom w:val="none" w:sz="0" w:space="0" w:color="auto"/>
        <w:right w:val="none" w:sz="0" w:space="0" w:color="auto"/>
      </w:divBdr>
      <w:divsChild>
        <w:div w:id="1341931850">
          <w:marLeft w:val="0"/>
          <w:marRight w:val="0"/>
          <w:marTop w:val="0"/>
          <w:marBottom w:val="0"/>
          <w:divBdr>
            <w:top w:val="none" w:sz="0" w:space="0" w:color="auto"/>
            <w:left w:val="none" w:sz="0" w:space="0" w:color="auto"/>
            <w:bottom w:val="none" w:sz="0" w:space="0" w:color="auto"/>
            <w:right w:val="none" w:sz="0" w:space="0" w:color="auto"/>
          </w:divBdr>
          <w:divsChild>
            <w:div w:id="29164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403543">
      <w:bodyDiv w:val="1"/>
      <w:marLeft w:val="0"/>
      <w:marRight w:val="0"/>
      <w:marTop w:val="0"/>
      <w:marBottom w:val="0"/>
      <w:divBdr>
        <w:top w:val="none" w:sz="0" w:space="0" w:color="auto"/>
        <w:left w:val="none" w:sz="0" w:space="0" w:color="auto"/>
        <w:bottom w:val="none" w:sz="0" w:space="0" w:color="auto"/>
        <w:right w:val="none" w:sz="0" w:space="0" w:color="auto"/>
      </w:divBdr>
    </w:div>
    <w:div w:id="1331330427">
      <w:bodyDiv w:val="1"/>
      <w:marLeft w:val="0"/>
      <w:marRight w:val="0"/>
      <w:marTop w:val="0"/>
      <w:marBottom w:val="0"/>
      <w:divBdr>
        <w:top w:val="none" w:sz="0" w:space="0" w:color="auto"/>
        <w:left w:val="none" w:sz="0" w:space="0" w:color="auto"/>
        <w:bottom w:val="none" w:sz="0" w:space="0" w:color="auto"/>
        <w:right w:val="none" w:sz="0" w:space="0" w:color="auto"/>
      </w:divBdr>
      <w:divsChild>
        <w:div w:id="206063383">
          <w:marLeft w:val="0"/>
          <w:marRight w:val="0"/>
          <w:marTop w:val="0"/>
          <w:marBottom w:val="720"/>
          <w:divBdr>
            <w:top w:val="none" w:sz="0" w:space="0" w:color="auto"/>
            <w:left w:val="none" w:sz="0" w:space="0" w:color="auto"/>
            <w:bottom w:val="none" w:sz="0" w:space="0" w:color="auto"/>
            <w:right w:val="none" w:sz="0" w:space="0" w:color="auto"/>
          </w:divBdr>
        </w:div>
        <w:div w:id="1552225277">
          <w:marLeft w:val="0"/>
          <w:marRight w:val="0"/>
          <w:marTop w:val="0"/>
          <w:marBottom w:val="0"/>
          <w:divBdr>
            <w:top w:val="none" w:sz="0" w:space="0" w:color="auto"/>
            <w:left w:val="none" w:sz="0" w:space="0" w:color="auto"/>
            <w:bottom w:val="none" w:sz="0" w:space="0" w:color="auto"/>
            <w:right w:val="none" w:sz="0" w:space="0" w:color="auto"/>
          </w:divBdr>
          <w:divsChild>
            <w:div w:id="1273317714">
              <w:marLeft w:val="0"/>
              <w:marRight w:val="0"/>
              <w:marTop w:val="0"/>
              <w:marBottom w:val="0"/>
              <w:divBdr>
                <w:top w:val="none" w:sz="0" w:space="0" w:color="auto"/>
                <w:left w:val="none" w:sz="0" w:space="0" w:color="auto"/>
                <w:bottom w:val="none" w:sz="0" w:space="0" w:color="auto"/>
                <w:right w:val="none" w:sz="0" w:space="0" w:color="auto"/>
              </w:divBdr>
              <w:divsChild>
                <w:div w:id="1835954369">
                  <w:marLeft w:val="0"/>
                  <w:marRight w:val="0"/>
                  <w:marTop w:val="0"/>
                  <w:marBottom w:val="0"/>
                  <w:divBdr>
                    <w:top w:val="none" w:sz="0" w:space="0" w:color="auto"/>
                    <w:left w:val="none" w:sz="0" w:space="0" w:color="auto"/>
                    <w:bottom w:val="none" w:sz="0" w:space="0" w:color="auto"/>
                    <w:right w:val="none" w:sz="0" w:space="0" w:color="auto"/>
                  </w:divBdr>
                  <w:divsChild>
                    <w:div w:id="705520656">
                      <w:marLeft w:val="0"/>
                      <w:marRight w:val="0"/>
                      <w:marTop w:val="0"/>
                      <w:marBottom w:val="0"/>
                      <w:divBdr>
                        <w:top w:val="none" w:sz="0" w:space="0" w:color="auto"/>
                        <w:left w:val="none" w:sz="0" w:space="0" w:color="auto"/>
                        <w:bottom w:val="none" w:sz="0" w:space="0" w:color="auto"/>
                        <w:right w:val="none" w:sz="0" w:space="0" w:color="auto"/>
                      </w:divBdr>
                      <w:divsChild>
                        <w:div w:id="1402019228">
                          <w:marLeft w:val="0"/>
                          <w:marRight w:val="0"/>
                          <w:marTop w:val="0"/>
                          <w:marBottom w:val="0"/>
                          <w:divBdr>
                            <w:top w:val="none" w:sz="0" w:space="0" w:color="auto"/>
                            <w:left w:val="none" w:sz="0" w:space="0" w:color="auto"/>
                            <w:bottom w:val="none" w:sz="0" w:space="0" w:color="auto"/>
                            <w:right w:val="none" w:sz="0" w:space="0" w:color="auto"/>
                          </w:divBdr>
                          <w:divsChild>
                            <w:div w:id="294070177">
                              <w:marLeft w:val="0"/>
                              <w:marRight w:val="0"/>
                              <w:marTop w:val="0"/>
                              <w:marBottom w:val="0"/>
                              <w:divBdr>
                                <w:top w:val="none" w:sz="0" w:space="0" w:color="auto"/>
                                <w:left w:val="none" w:sz="0" w:space="0" w:color="auto"/>
                                <w:bottom w:val="none" w:sz="0" w:space="0" w:color="auto"/>
                                <w:right w:val="none" w:sz="0" w:space="0" w:color="auto"/>
                              </w:divBdr>
                              <w:divsChild>
                                <w:div w:id="980500807">
                                  <w:marLeft w:val="0"/>
                                  <w:marRight w:val="0"/>
                                  <w:marTop w:val="0"/>
                                  <w:marBottom w:val="0"/>
                                  <w:divBdr>
                                    <w:top w:val="none" w:sz="0" w:space="0" w:color="auto"/>
                                    <w:left w:val="none" w:sz="0" w:space="0" w:color="auto"/>
                                    <w:bottom w:val="none" w:sz="0" w:space="0" w:color="auto"/>
                                    <w:right w:val="none" w:sz="0" w:space="0" w:color="auto"/>
                                  </w:divBdr>
                                  <w:divsChild>
                                    <w:div w:id="132856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836150">
                          <w:marLeft w:val="0"/>
                          <w:marRight w:val="0"/>
                          <w:marTop w:val="0"/>
                          <w:marBottom w:val="0"/>
                          <w:divBdr>
                            <w:top w:val="none" w:sz="0" w:space="0" w:color="auto"/>
                            <w:left w:val="none" w:sz="0" w:space="0" w:color="auto"/>
                            <w:bottom w:val="none" w:sz="0" w:space="0" w:color="auto"/>
                            <w:right w:val="none" w:sz="0" w:space="0" w:color="auto"/>
                          </w:divBdr>
                          <w:divsChild>
                            <w:div w:id="368531507">
                              <w:marLeft w:val="0"/>
                              <w:marRight w:val="0"/>
                              <w:marTop w:val="0"/>
                              <w:marBottom w:val="0"/>
                              <w:divBdr>
                                <w:top w:val="none" w:sz="0" w:space="0" w:color="auto"/>
                                <w:left w:val="none" w:sz="0" w:space="0" w:color="auto"/>
                                <w:bottom w:val="none" w:sz="0" w:space="0" w:color="auto"/>
                                <w:right w:val="none" w:sz="0" w:space="0" w:color="auto"/>
                              </w:divBdr>
                              <w:divsChild>
                                <w:div w:id="1957325716">
                                  <w:marLeft w:val="0"/>
                                  <w:marRight w:val="0"/>
                                  <w:marTop w:val="0"/>
                                  <w:marBottom w:val="0"/>
                                  <w:divBdr>
                                    <w:top w:val="none" w:sz="0" w:space="0" w:color="auto"/>
                                    <w:left w:val="none" w:sz="0" w:space="0" w:color="auto"/>
                                    <w:bottom w:val="none" w:sz="0" w:space="0" w:color="auto"/>
                                    <w:right w:val="none" w:sz="0" w:space="0" w:color="auto"/>
                                  </w:divBdr>
                                  <w:divsChild>
                                    <w:div w:id="10670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85784">
                          <w:marLeft w:val="0"/>
                          <w:marRight w:val="0"/>
                          <w:marTop w:val="0"/>
                          <w:marBottom w:val="0"/>
                          <w:divBdr>
                            <w:top w:val="none" w:sz="0" w:space="0" w:color="auto"/>
                            <w:left w:val="none" w:sz="0" w:space="0" w:color="auto"/>
                            <w:bottom w:val="none" w:sz="0" w:space="0" w:color="auto"/>
                            <w:right w:val="none" w:sz="0" w:space="0" w:color="auto"/>
                          </w:divBdr>
                          <w:divsChild>
                            <w:div w:id="880291916">
                              <w:marLeft w:val="0"/>
                              <w:marRight w:val="0"/>
                              <w:marTop w:val="0"/>
                              <w:marBottom w:val="0"/>
                              <w:divBdr>
                                <w:top w:val="none" w:sz="0" w:space="0" w:color="auto"/>
                                <w:left w:val="none" w:sz="0" w:space="0" w:color="auto"/>
                                <w:bottom w:val="none" w:sz="0" w:space="0" w:color="auto"/>
                                <w:right w:val="none" w:sz="0" w:space="0" w:color="auto"/>
                              </w:divBdr>
                              <w:divsChild>
                                <w:div w:id="557210354">
                                  <w:marLeft w:val="0"/>
                                  <w:marRight w:val="0"/>
                                  <w:marTop w:val="0"/>
                                  <w:marBottom w:val="0"/>
                                  <w:divBdr>
                                    <w:top w:val="none" w:sz="0" w:space="0" w:color="auto"/>
                                    <w:left w:val="none" w:sz="0" w:space="0" w:color="auto"/>
                                    <w:bottom w:val="none" w:sz="0" w:space="0" w:color="auto"/>
                                    <w:right w:val="none" w:sz="0" w:space="0" w:color="auto"/>
                                  </w:divBdr>
                                  <w:divsChild>
                                    <w:div w:id="74333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828592">
      <w:bodyDiv w:val="1"/>
      <w:marLeft w:val="0"/>
      <w:marRight w:val="0"/>
      <w:marTop w:val="0"/>
      <w:marBottom w:val="0"/>
      <w:divBdr>
        <w:top w:val="none" w:sz="0" w:space="0" w:color="auto"/>
        <w:left w:val="none" w:sz="0" w:space="0" w:color="auto"/>
        <w:bottom w:val="none" w:sz="0" w:space="0" w:color="auto"/>
        <w:right w:val="none" w:sz="0" w:space="0" w:color="auto"/>
      </w:divBdr>
      <w:divsChild>
        <w:div w:id="1086417409">
          <w:marLeft w:val="0"/>
          <w:marRight w:val="0"/>
          <w:marTop w:val="0"/>
          <w:marBottom w:val="720"/>
          <w:divBdr>
            <w:top w:val="none" w:sz="0" w:space="0" w:color="auto"/>
            <w:left w:val="none" w:sz="0" w:space="0" w:color="auto"/>
            <w:bottom w:val="none" w:sz="0" w:space="0" w:color="auto"/>
            <w:right w:val="none" w:sz="0" w:space="0" w:color="auto"/>
          </w:divBdr>
        </w:div>
      </w:divsChild>
    </w:div>
    <w:div w:id="1335183643">
      <w:bodyDiv w:val="1"/>
      <w:marLeft w:val="0"/>
      <w:marRight w:val="0"/>
      <w:marTop w:val="0"/>
      <w:marBottom w:val="0"/>
      <w:divBdr>
        <w:top w:val="none" w:sz="0" w:space="0" w:color="auto"/>
        <w:left w:val="none" w:sz="0" w:space="0" w:color="auto"/>
        <w:bottom w:val="none" w:sz="0" w:space="0" w:color="auto"/>
        <w:right w:val="none" w:sz="0" w:space="0" w:color="auto"/>
      </w:divBdr>
      <w:divsChild>
        <w:div w:id="1261524967">
          <w:marLeft w:val="0"/>
          <w:marRight w:val="0"/>
          <w:marTop w:val="0"/>
          <w:marBottom w:val="720"/>
          <w:divBdr>
            <w:top w:val="none" w:sz="0" w:space="0" w:color="auto"/>
            <w:left w:val="none" w:sz="0" w:space="0" w:color="auto"/>
            <w:bottom w:val="none" w:sz="0" w:space="0" w:color="auto"/>
            <w:right w:val="none" w:sz="0" w:space="0" w:color="auto"/>
          </w:divBdr>
        </w:div>
      </w:divsChild>
    </w:div>
    <w:div w:id="1335719430">
      <w:bodyDiv w:val="1"/>
      <w:marLeft w:val="0"/>
      <w:marRight w:val="0"/>
      <w:marTop w:val="0"/>
      <w:marBottom w:val="0"/>
      <w:divBdr>
        <w:top w:val="none" w:sz="0" w:space="0" w:color="auto"/>
        <w:left w:val="none" w:sz="0" w:space="0" w:color="auto"/>
        <w:bottom w:val="none" w:sz="0" w:space="0" w:color="auto"/>
        <w:right w:val="none" w:sz="0" w:space="0" w:color="auto"/>
      </w:divBdr>
    </w:div>
    <w:div w:id="1337343711">
      <w:bodyDiv w:val="1"/>
      <w:marLeft w:val="0"/>
      <w:marRight w:val="0"/>
      <w:marTop w:val="0"/>
      <w:marBottom w:val="0"/>
      <w:divBdr>
        <w:top w:val="none" w:sz="0" w:space="0" w:color="auto"/>
        <w:left w:val="none" w:sz="0" w:space="0" w:color="auto"/>
        <w:bottom w:val="none" w:sz="0" w:space="0" w:color="auto"/>
        <w:right w:val="none" w:sz="0" w:space="0" w:color="auto"/>
      </w:divBdr>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sChild>
        <w:div w:id="1822580992">
          <w:marLeft w:val="0"/>
          <w:marRight w:val="0"/>
          <w:marTop w:val="0"/>
          <w:marBottom w:val="0"/>
          <w:divBdr>
            <w:top w:val="none" w:sz="0" w:space="0" w:color="auto"/>
            <w:left w:val="none" w:sz="0" w:space="0" w:color="auto"/>
            <w:bottom w:val="none" w:sz="0" w:space="0" w:color="auto"/>
            <w:right w:val="none" w:sz="0" w:space="0" w:color="auto"/>
          </w:divBdr>
        </w:div>
      </w:divsChild>
    </w:div>
    <w:div w:id="1339118995">
      <w:bodyDiv w:val="1"/>
      <w:marLeft w:val="0"/>
      <w:marRight w:val="0"/>
      <w:marTop w:val="0"/>
      <w:marBottom w:val="0"/>
      <w:divBdr>
        <w:top w:val="none" w:sz="0" w:space="0" w:color="auto"/>
        <w:left w:val="none" w:sz="0" w:space="0" w:color="auto"/>
        <w:bottom w:val="none" w:sz="0" w:space="0" w:color="auto"/>
        <w:right w:val="none" w:sz="0" w:space="0" w:color="auto"/>
      </w:divBdr>
      <w:divsChild>
        <w:div w:id="612633696">
          <w:marLeft w:val="0"/>
          <w:marRight w:val="0"/>
          <w:marTop w:val="0"/>
          <w:marBottom w:val="0"/>
          <w:divBdr>
            <w:top w:val="none" w:sz="0" w:space="0" w:color="auto"/>
            <w:left w:val="none" w:sz="0" w:space="0" w:color="auto"/>
            <w:bottom w:val="none" w:sz="0" w:space="0" w:color="auto"/>
            <w:right w:val="none" w:sz="0" w:space="0" w:color="auto"/>
          </w:divBdr>
          <w:divsChild>
            <w:div w:id="817305099">
              <w:marLeft w:val="0"/>
              <w:marRight w:val="0"/>
              <w:marTop w:val="0"/>
              <w:marBottom w:val="0"/>
              <w:divBdr>
                <w:top w:val="none" w:sz="0" w:space="0" w:color="auto"/>
                <w:left w:val="none" w:sz="0" w:space="0" w:color="auto"/>
                <w:bottom w:val="none" w:sz="0" w:space="0" w:color="auto"/>
                <w:right w:val="none" w:sz="0" w:space="0" w:color="auto"/>
              </w:divBdr>
              <w:divsChild>
                <w:div w:id="1703281775">
                  <w:marLeft w:val="0"/>
                  <w:marRight w:val="0"/>
                  <w:marTop w:val="0"/>
                  <w:marBottom w:val="0"/>
                  <w:divBdr>
                    <w:top w:val="none" w:sz="0" w:space="0" w:color="auto"/>
                    <w:left w:val="none" w:sz="0" w:space="0" w:color="auto"/>
                    <w:bottom w:val="none" w:sz="0" w:space="0" w:color="auto"/>
                    <w:right w:val="none" w:sz="0" w:space="0" w:color="auto"/>
                  </w:divBdr>
                  <w:divsChild>
                    <w:div w:id="1067991421">
                      <w:marLeft w:val="0"/>
                      <w:marRight w:val="0"/>
                      <w:marTop w:val="0"/>
                      <w:marBottom w:val="0"/>
                      <w:divBdr>
                        <w:top w:val="none" w:sz="0" w:space="0" w:color="auto"/>
                        <w:left w:val="none" w:sz="0" w:space="0" w:color="auto"/>
                        <w:bottom w:val="none" w:sz="0" w:space="0" w:color="auto"/>
                        <w:right w:val="none" w:sz="0" w:space="0" w:color="auto"/>
                      </w:divBdr>
                      <w:divsChild>
                        <w:div w:id="14185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195947">
      <w:bodyDiv w:val="1"/>
      <w:marLeft w:val="0"/>
      <w:marRight w:val="0"/>
      <w:marTop w:val="0"/>
      <w:marBottom w:val="0"/>
      <w:divBdr>
        <w:top w:val="none" w:sz="0" w:space="0" w:color="auto"/>
        <w:left w:val="none" w:sz="0" w:space="0" w:color="auto"/>
        <w:bottom w:val="none" w:sz="0" w:space="0" w:color="auto"/>
        <w:right w:val="none" w:sz="0" w:space="0" w:color="auto"/>
      </w:divBdr>
    </w:div>
    <w:div w:id="1343316969">
      <w:bodyDiv w:val="1"/>
      <w:marLeft w:val="0"/>
      <w:marRight w:val="0"/>
      <w:marTop w:val="0"/>
      <w:marBottom w:val="0"/>
      <w:divBdr>
        <w:top w:val="none" w:sz="0" w:space="0" w:color="auto"/>
        <w:left w:val="none" w:sz="0" w:space="0" w:color="auto"/>
        <w:bottom w:val="none" w:sz="0" w:space="0" w:color="auto"/>
        <w:right w:val="none" w:sz="0" w:space="0" w:color="auto"/>
      </w:divBdr>
    </w:div>
    <w:div w:id="1351495232">
      <w:bodyDiv w:val="1"/>
      <w:marLeft w:val="0"/>
      <w:marRight w:val="0"/>
      <w:marTop w:val="0"/>
      <w:marBottom w:val="0"/>
      <w:divBdr>
        <w:top w:val="none" w:sz="0" w:space="0" w:color="auto"/>
        <w:left w:val="none" w:sz="0" w:space="0" w:color="auto"/>
        <w:bottom w:val="none" w:sz="0" w:space="0" w:color="auto"/>
        <w:right w:val="none" w:sz="0" w:space="0" w:color="auto"/>
      </w:divBdr>
    </w:div>
    <w:div w:id="1353141298">
      <w:bodyDiv w:val="1"/>
      <w:marLeft w:val="0"/>
      <w:marRight w:val="0"/>
      <w:marTop w:val="0"/>
      <w:marBottom w:val="0"/>
      <w:divBdr>
        <w:top w:val="none" w:sz="0" w:space="0" w:color="auto"/>
        <w:left w:val="none" w:sz="0" w:space="0" w:color="auto"/>
        <w:bottom w:val="none" w:sz="0" w:space="0" w:color="auto"/>
        <w:right w:val="none" w:sz="0" w:space="0" w:color="auto"/>
      </w:divBdr>
    </w:div>
    <w:div w:id="1361586444">
      <w:bodyDiv w:val="1"/>
      <w:marLeft w:val="0"/>
      <w:marRight w:val="0"/>
      <w:marTop w:val="0"/>
      <w:marBottom w:val="0"/>
      <w:divBdr>
        <w:top w:val="none" w:sz="0" w:space="0" w:color="auto"/>
        <w:left w:val="none" w:sz="0" w:space="0" w:color="auto"/>
        <w:bottom w:val="none" w:sz="0" w:space="0" w:color="auto"/>
        <w:right w:val="none" w:sz="0" w:space="0" w:color="auto"/>
      </w:divBdr>
      <w:divsChild>
        <w:div w:id="1426876871">
          <w:marLeft w:val="0"/>
          <w:marRight w:val="0"/>
          <w:marTop w:val="0"/>
          <w:marBottom w:val="375"/>
          <w:divBdr>
            <w:top w:val="none" w:sz="0" w:space="0" w:color="auto"/>
            <w:left w:val="none" w:sz="0" w:space="0" w:color="auto"/>
            <w:bottom w:val="none" w:sz="0" w:space="0" w:color="auto"/>
            <w:right w:val="none" w:sz="0" w:space="0" w:color="auto"/>
          </w:divBdr>
          <w:divsChild>
            <w:div w:id="352533060">
              <w:marLeft w:val="0"/>
              <w:marRight w:val="0"/>
              <w:marTop w:val="0"/>
              <w:marBottom w:val="0"/>
              <w:divBdr>
                <w:top w:val="none" w:sz="0" w:space="0" w:color="auto"/>
                <w:left w:val="none" w:sz="0" w:space="0" w:color="auto"/>
                <w:bottom w:val="none" w:sz="0" w:space="0" w:color="auto"/>
                <w:right w:val="none" w:sz="0" w:space="0" w:color="auto"/>
              </w:divBdr>
              <w:divsChild>
                <w:div w:id="3867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2747">
          <w:marLeft w:val="0"/>
          <w:marRight w:val="0"/>
          <w:marTop w:val="0"/>
          <w:marBottom w:val="0"/>
          <w:divBdr>
            <w:top w:val="none" w:sz="0" w:space="0" w:color="auto"/>
            <w:left w:val="none" w:sz="0" w:space="0" w:color="auto"/>
            <w:bottom w:val="none" w:sz="0" w:space="0" w:color="auto"/>
            <w:right w:val="none" w:sz="0" w:space="0" w:color="auto"/>
          </w:divBdr>
          <w:divsChild>
            <w:div w:id="173569538">
              <w:marLeft w:val="0"/>
              <w:marRight w:val="0"/>
              <w:marTop w:val="0"/>
              <w:marBottom w:val="0"/>
              <w:divBdr>
                <w:top w:val="none" w:sz="0" w:space="0" w:color="auto"/>
                <w:left w:val="none" w:sz="0" w:space="0" w:color="auto"/>
                <w:bottom w:val="none" w:sz="0" w:space="0" w:color="auto"/>
                <w:right w:val="none" w:sz="0" w:space="0" w:color="auto"/>
              </w:divBdr>
              <w:divsChild>
                <w:div w:id="2075005503">
                  <w:marLeft w:val="0"/>
                  <w:marRight w:val="0"/>
                  <w:marTop w:val="0"/>
                  <w:marBottom w:val="0"/>
                  <w:divBdr>
                    <w:top w:val="none" w:sz="0" w:space="0" w:color="auto"/>
                    <w:left w:val="none" w:sz="0" w:space="0" w:color="auto"/>
                    <w:bottom w:val="none" w:sz="0" w:space="0" w:color="auto"/>
                    <w:right w:val="none" w:sz="0" w:space="0" w:color="auto"/>
                  </w:divBdr>
                  <w:divsChild>
                    <w:div w:id="6167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054833">
      <w:bodyDiv w:val="1"/>
      <w:marLeft w:val="0"/>
      <w:marRight w:val="0"/>
      <w:marTop w:val="0"/>
      <w:marBottom w:val="0"/>
      <w:divBdr>
        <w:top w:val="none" w:sz="0" w:space="0" w:color="auto"/>
        <w:left w:val="none" w:sz="0" w:space="0" w:color="auto"/>
        <w:bottom w:val="none" w:sz="0" w:space="0" w:color="auto"/>
        <w:right w:val="none" w:sz="0" w:space="0" w:color="auto"/>
      </w:divBdr>
      <w:divsChild>
        <w:div w:id="1985040041">
          <w:marLeft w:val="0"/>
          <w:marRight w:val="0"/>
          <w:marTop w:val="0"/>
          <w:marBottom w:val="720"/>
          <w:divBdr>
            <w:top w:val="none" w:sz="0" w:space="0" w:color="auto"/>
            <w:left w:val="none" w:sz="0" w:space="0" w:color="auto"/>
            <w:bottom w:val="none" w:sz="0" w:space="0" w:color="auto"/>
            <w:right w:val="none" w:sz="0" w:space="0" w:color="auto"/>
          </w:divBdr>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2998">
      <w:bodyDiv w:val="1"/>
      <w:marLeft w:val="0"/>
      <w:marRight w:val="0"/>
      <w:marTop w:val="0"/>
      <w:marBottom w:val="0"/>
      <w:divBdr>
        <w:top w:val="none" w:sz="0" w:space="0" w:color="auto"/>
        <w:left w:val="none" w:sz="0" w:space="0" w:color="auto"/>
        <w:bottom w:val="none" w:sz="0" w:space="0" w:color="auto"/>
        <w:right w:val="none" w:sz="0" w:space="0" w:color="auto"/>
      </w:divBdr>
      <w:divsChild>
        <w:div w:id="1121846195">
          <w:marLeft w:val="0"/>
          <w:marRight w:val="0"/>
          <w:marTop w:val="0"/>
          <w:marBottom w:val="0"/>
          <w:divBdr>
            <w:top w:val="none" w:sz="0" w:space="0" w:color="auto"/>
            <w:left w:val="none" w:sz="0" w:space="0" w:color="auto"/>
            <w:bottom w:val="none" w:sz="0" w:space="0" w:color="auto"/>
            <w:right w:val="none" w:sz="0" w:space="0" w:color="auto"/>
          </w:divBdr>
          <w:divsChild>
            <w:div w:id="248544216">
              <w:marLeft w:val="0"/>
              <w:marRight w:val="0"/>
              <w:marTop w:val="0"/>
              <w:marBottom w:val="0"/>
              <w:divBdr>
                <w:top w:val="none" w:sz="0" w:space="0" w:color="auto"/>
                <w:left w:val="none" w:sz="0" w:space="0" w:color="auto"/>
                <w:bottom w:val="none" w:sz="0" w:space="0" w:color="auto"/>
                <w:right w:val="none" w:sz="0" w:space="0" w:color="auto"/>
              </w:divBdr>
            </w:div>
          </w:divsChild>
        </w:div>
        <w:div w:id="2058695065">
          <w:marLeft w:val="0"/>
          <w:marRight w:val="0"/>
          <w:marTop w:val="0"/>
          <w:marBottom w:val="0"/>
          <w:divBdr>
            <w:top w:val="none" w:sz="0" w:space="0" w:color="auto"/>
            <w:left w:val="none" w:sz="0" w:space="0" w:color="auto"/>
            <w:bottom w:val="none" w:sz="0" w:space="0" w:color="auto"/>
            <w:right w:val="none" w:sz="0" w:space="0" w:color="auto"/>
          </w:divBdr>
          <w:divsChild>
            <w:div w:id="278413353">
              <w:marLeft w:val="0"/>
              <w:marRight w:val="0"/>
              <w:marTop w:val="0"/>
              <w:marBottom w:val="0"/>
              <w:divBdr>
                <w:top w:val="none" w:sz="0" w:space="0" w:color="auto"/>
                <w:left w:val="none" w:sz="0" w:space="0" w:color="auto"/>
                <w:bottom w:val="none" w:sz="0" w:space="0" w:color="auto"/>
                <w:right w:val="none" w:sz="0" w:space="0" w:color="auto"/>
              </w:divBdr>
              <w:divsChild>
                <w:div w:id="1917587757">
                  <w:marLeft w:val="0"/>
                  <w:marRight w:val="0"/>
                  <w:marTop w:val="0"/>
                  <w:marBottom w:val="0"/>
                  <w:divBdr>
                    <w:top w:val="none" w:sz="0" w:space="0" w:color="auto"/>
                    <w:left w:val="none" w:sz="0" w:space="0" w:color="auto"/>
                    <w:bottom w:val="none" w:sz="0" w:space="0" w:color="auto"/>
                    <w:right w:val="none" w:sz="0" w:space="0" w:color="auto"/>
                  </w:divBdr>
                </w:div>
                <w:div w:id="270630604">
                  <w:marLeft w:val="0"/>
                  <w:marRight w:val="0"/>
                  <w:marTop w:val="0"/>
                  <w:marBottom w:val="0"/>
                  <w:divBdr>
                    <w:top w:val="none" w:sz="0" w:space="0" w:color="auto"/>
                    <w:left w:val="none" w:sz="0" w:space="0" w:color="auto"/>
                    <w:bottom w:val="none" w:sz="0" w:space="0" w:color="auto"/>
                    <w:right w:val="none" w:sz="0" w:space="0" w:color="auto"/>
                  </w:divBdr>
                  <w:divsChild>
                    <w:div w:id="19333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697448">
      <w:bodyDiv w:val="1"/>
      <w:marLeft w:val="0"/>
      <w:marRight w:val="0"/>
      <w:marTop w:val="0"/>
      <w:marBottom w:val="0"/>
      <w:divBdr>
        <w:top w:val="none" w:sz="0" w:space="0" w:color="auto"/>
        <w:left w:val="none" w:sz="0" w:space="0" w:color="auto"/>
        <w:bottom w:val="none" w:sz="0" w:space="0" w:color="auto"/>
        <w:right w:val="none" w:sz="0" w:space="0" w:color="auto"/>
      </w:divBdr>
      <w:divsChild>
        <w:div w:id="1204714076">
          <w:marLeft w:val="0"/>
          <w:marRight w:val="0"/>
          <w:marTop w:val="0"/>
          <w:marBottom w:val="0"/>
          <w:divBdr>
            <w:top w:val="none" w:sz="0" w:space="0" w:color="auto"/>
            <w:left w:val="none" w:sz="0" w:space="0" w:color="auto"/>
            <w:bottom w:val="none" w:sz="0" w:space="0" w:color="auto"/>
            <w:right w:val="none" w:sz="0" w:space="0" w:color="auto"/>
          </w:divBdr>
          <w:divsChild>
            <w:div w:id="821195979">
              <w:marLeft w:val="0"/>
              <w:marRight w:val="0"/>
              <w:marTop w:val="0"/>
              <w:marBottom w:val="0"/>
              <w:divBdr>
                <w:top w:val="none" w:sz="0" w:space="0" w:color="auto"/>
                <w:left w:val="none" w:sz="0" w:space="0" w:color="auto"/>
                <w:bottom w:val="none" w:sz="0" w:space="0" w:color="auto"/>
                <w:right w:val="none" w:sz="0" w:space="0" w:color="auto"/>
              </w:divBdr>
              <w:divsChild>
                <w:div w:id="746536972">
                  <w:marLeft w:val="0"/>
                  <w:marRight w:val="0"/>
                  <w:marTop w:val="0"/>
                  <w:marBottom w:val="0"/>
                  <w:divBdr>
                    <w:top w:val="none" w:sz="0" w:space="0" w:color="auto"/>
                    <w:left w:val="none" w:sz="0" w:space="0" w:color="auto"/>
                    <w:bottom w:val="none" w:sz="0" w:space="0" w:color="auto"/>
                    <w:right w:val="none" w:sz="0" w:space="0" w:color="auto"/>
                  </w:divBdr>
                  <w:divsChild>
                    <w:div w:id="26882261">
                      <w:marLeft w:val="0"/>
                      <w:marRight w:val="0"/>
                      <w:marTop w:val="0"/>
                      <w:marBottom w:val="0"/>
                      <w:divBdr>
                        <w:top w:val="none" w:sz="0" w:space="0" w:color="auto"/>
                        <w:left w:val="none" w:sz="0" w:space="0" w:color="auto"/>
                        <w:bottom w:val="none" w:sz="0" w:space="0" w:color="auto"/>
                        <w:right w:val="none" w:sz="0" w:space="0" w:color="auto"/>
                      </w:divBdr>
                      <w:divsChild>
                        <w:div w:id="452871329">
                          <w:marLeft w:val="0"/>
                          <w:marRight w:val="0"/>
                          <w:marTop w:val="0"/>
                          <w:marBottom w:val="0"/>
                          <w:divBdr>
                            <w:top w:val="none" w:sz="0" w:space="0" w:color="auto"/>
                            <w:left w:val="none" w:sz="0" w:space="0" w:color="auto"/>
                            <w:bottom w:val="none" w:sz="0" w:space="0" w:color="auto"/>
                            <w:right w:val="none" w:sz="0" w:space="0" w:color="auto"/>
                          </w:divBdr>
                        </w:div>
                      </w:divsChild>
                    </w:div>
                    <w:div w:id="211766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448351">
      <w:bodyDiv w:val="1"/>
      <w:marLeft w:val="0"/>
      <w:marRight w:val="0"/>
      <w:marTop w:val="0"/>
      <w:marBottom w:val="0"/>
      <w:divBdr>
        <w:top w:val="none" w:sz="0" w:space="0" w:color="auto"/>
        <w:left w:val="none" w:sz="0" w:space="0" w:color="auto"/>
        <w:bottom w:val="none" w:sz="0" w:space="0" w:color="auto"/>
        <w:right w:val="none" w:sz="0" w:space="0" w:color="auto"/>
      </w:divBdr>
      <w:divsChild>
        <w:div w:id="1772310439">
          <w:marLeft w:val="0"/>
          <w:marRight w:val="0"/>
          <w:marTop w:val="0"/>
          <w:marBottom w:val="0"/>
          <w:divBdr>
            <w:top w:val="none" w:sz="0" w:space="0" w:color="auto"/>
            <w:left w:val="none" w:sz="0" w:space="0" w:color="auto"/>
            <w:bottom w:val="none" w:sz="0" w:space="0" w:color="auto"/>
            <w:right w:val="none" w:sz="0" w:space="0" w:color="auto"/>
          </w:divBdr>
          <w:divsChild>
            <w:div w:id="5881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3562">
      <w:bodyDiv w:val="1"/>
      <w:marLeft w:val="0"/>
      <w:marRight w:val="0"/>
      <w:marTop w:val="0"/>
      <w:marBottom w:val="0"/>
      <w:divBdr>
        <w:top w:val="none" w:sz="0" w:space="0" w:color="auto"/>
        <w:left w:val="none" w:sz="0" w:space="0" w:color="auto"/>
        <w:bottom w:val="none" w:sz="0" w:space="0" w:color="auto"/>
        <w:right w:val="none" w:sz="0" w:space="0" w:color="auto"/>
      </w:divBdr>
      <w:divsChild>
        <w:div w:id="272135333">
          <w:marLeft w:val="0"/>
          <w:marRight w:val="0"/>
          <w:marTop w:val="0"/>
          <w:marBottom w:val="0"/>
          <w:divBdr>
            <w:top w:val="none" w:sz="0" w:space="0" w:color="auto"/>
            <w:left w:val="none" w:sz="0" w:space="0" w:color="auto"/>
            <w:bottom w:val="none" w:sz="0" w:space="0" w:color="auto"/>
            <w:right w:val="none" w:sz="0" w:space="0" w:color="auto"/>
          </w:divBdr>
          <w:divsChild>
            <w:div w:id="2046757539">
              <w:marLeft w:val="0"/>
              <w:marRight w:val="0"/>
              <w:marTop w:val="0"/>
              <w:marBottom w:val="0"/>
              <w:divBdr>
                <w:top w:val="none" w:sz="0" w:space="0" w:color="auto"/>
                <w:left w:val="none" w:sz="0" w:space="0" w:color="auto"/>
                <w:bottom w:val="none" w:sz="0" w:space="0" w:color="auto"/>
                <w:right w:val="none" w:sz="0" w:space="0" w:color="auto"/>
              </w:divBdr>
              <w:divsChild>
                <w:div w:id="409430436">
                  <w:marLeft w:val="0"/>
                  <w:marRight w:val="0"/>
                  <w:marTop w:val="0"/>
                  <w:marBottom w:val="0"/>
                  <w:divBdr>
                    <w:top w:val="none" w:sz="0" w:space="0" w:color="auto"/>
                    <w:left w:val="none" w:sz="0" w:space="0" w:color="auto"/>
                    <w:bottom w:val="none" w:sz="0" w:space="0" w:color="auto"/>
                    <w:right w:val="none" w:sz="0" w:space="0" w:color="auto"/>
                  </w:divBdr>
                </w:div>
                <w:div w:id="14526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8753">
          <w:marLeft w:val="0"/>
          <w:marRight w:val="0"/>
          <w:marTop w:val="0"/>
          <w:marBottom w:val="0"/>
          <w:divBdr>
            <w:top w:val="none" w:sz="0" w:space="0" w:color="auto"/>
            <w:left w:val="none" w:sz="0" w:space="0" w:color="auto"/>
            <w:bottom w:val="none" w:sz="0" w:space="0" w:color="auto"/>
            <w:right w:val="none" w:sz="0" w:space="0" w:color="auto"/>
          </w:divBdr>
          <w:divsChild>
            <w:div w:id="330254467">
              <w:marLeft w:val="0"/>
              <w:marRight w:val="0"/>
              <w:marTop w:val="0"/>
              <w:marBottom w:val="0"/>
              <w:divBdr>
                <w:top w:val="none" w:sz="0" w:space="0" w:color="auto"/>
                <w:left w:val="none" w:sz="0" w:space="0" w:color="auto"/>
                <w:bottom w:val="none" w:sz="0" w:space="0" w:color="auto"/>
                <w:right w:val="none" w:sz="0" w:space="0" w:color="auto"/>
              </w:divBdr>
              <w:divsChild>
                <w:div w:id="1323659403">
                  <w:marLeft w:val="0"/>
                  <w:marRight w:val="0"/>
                  <w:marTop w:val="0"/>
                  <w:marBottom w:val="0"/>
                  <w:divBdr>
                    <w:top w:val="none" w:sz="0" w:space="0" w:color="auto"/>
                    <w:left w:val="none" w:sz="0" w:space="0" w:color="auto"/>
                    <w:bottom w:val="none" w:sz="0" w:space="0" w:color="auto"/>
                    <w:right w:val="none" w:sz="0" w:space="0" w:color="auto"/>
                  </w:divBdr>
                </w:div>
                <w:div w:id="8950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91243">
          <w:marLeft w:val="0"/>
          <w:marRight w:val="0"/>
          <w:marTop w:val="0"/>
          <w:marBottom w:val="0"/>
          <w:divBdr>
            <w:top w:val="none" w:sz="0" w:space="0" w:color="auto"/>
            <w:left w:val="none" w:sz="0" w:space="0" w:color="auto"/>
            <w:bottom w:val="none" w:sz="0" w:space="0" w:color="auto"/>
            <w:right w:val="none" w:sz="0" w:space="0" w:color="auto"/>
          </w:divBdr>
          <w:divsChild>
            <w:div w:id="1490443588">
              <w:marLeft w:val="0"/>
              <w:marRight w:val="0"/>
              <w:marTop w:val="0"/>
              <w:marBottom w:val="0"/>
              <w:divBdr>
                <w:top w:val="none" w:sz="0" w:space="0" w:color="auto"/>
                <w:left w:val="none" w:sz="0" w:space="0" w:color="auto"/>
                <w:bottom w:val="none" w:sz="0" w:space="0" w:color="auto"/>
                <w:right w:val="none" w:sz="0" w:space="0" w:color="auto"/>
              </w:divBdr>
              <w:divsChild>
                <w:div w:id="1923487806">
                  <w:marLeft w:val="0"/>
                  <w:marRight w:val="0"/>
                  <w:marTop w:val="0"/>
                  <w:marBottom w:val="0"/>
                  <w:divBdr>
                    <w:top w:val="none" w:sz="0" w:space="0" w:color="auto"/>
                    <w:left w:val="none" w:sz="0" w:space="0" w:color="auto"/>
                    <w:bottom w:val="none" w:sz="0" w:space="0" w:color="auto"/>
                    <w:right w:val="none" w:sz="0" w:space="0" w:color="auto"/>
                  </w:divBdr>
                </w:div>
                <w:div w:id="17873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7881">
          <w:marLeft w:val="0"/>
          <w:marRight w:val="0"/>
          <w:marTop w:val="0"/>
          <w:marBottom w:val="0"/>
          <w:divBdr>
            <w:top w:val="none" w:sz="0" w:space="0" w:color="auto"/>
            <w:left w:val="none" w:sz="0" w:space="0" w:color="auto"/>
            <w:bottom w:val="none" w:sz="0" w:space="0" w:color="auto"/>
            <w:right w:val="none" w:sz="0" w:space="0" w:color="auto"/>
          </w:divBdr>
          <w:divsChild>
            <w:div w:id="1737049914">
              <w:marLeft w:val="0"/>
              <w:marRight w:val="0"/>
              <w:marTop w:val="0"/>
              <w:marBottom w:val="0"/>
              <w:divBdr>
                <w:top w:val="none" w:sz="0" w:space="0" w:color="auto"/>
                <w:left w:val="none" w:sz="0" w:space="0" w:color="auto"/>
                <w:bottom w:val="none" w:sz="0" w:space="0" w:color="auto"/>
                <w:right w:val="none" w:sz="0" w:space="0" w:color="auto"/>
              </w:divBdr>
              <w:divsChild>
                <w:div w:id="68431298">
                  <w:marLeft w:val="0"/>
                  <w:marRight w:val="0"/>
                  <w:marTop w:val="0"/>
                  <w:marBottom w:val="0"/>
                  <w:divBdr>
                    <w:top w:val="none" w:sz="0" w:space="0" w:color="auto"/>
                    <w:left w:val="none" w:sz="0" w:space="0" w:color="auto"/>
                    <w:bottom w:val="none" w:sz="0" w:space="0" w:color="auto"/>
                    <w:right w:val="none" w:sz="0" w:space="0" w:color="auto"/>
                  </w:divBdr>
                </w:div>
                <w:div w:id="1342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5112">
          <w:marLeft w:val="0"/>
          <w:marRight w:val="0"/>
          <w:marTop w:val="0"/>
          <w:marBottom w:val="0"/>
          <w:divBdr>
            <w:top w:val="none" w:sz="0" w:space="0" w:color="auto"/>
            <w:left w:val="none" w:sz="0" w:space="0" w:color="auto"/>
            <w:bottom w:val="none" w:sz="0" w:space="0" w:color="auto"/>
            <w:right w:val="none" w:sz="0" w:space="0" w:color="auto"/>
          </w:divBdr>
          <w:divsChild>
            <w:div w:id="149248011">
              <w:marLeft w:val="0"/>
              <w:marRight w:val="0"/>
              <w:marTop w:val="0"/>
              <w:marBottom w:val="0"/>
              <w:divBdr>
                <w:top w:val="none" w:sz="0" w:space="0" w:color="auto"/>
                <w:left w:val="none" w:sz="0" w:space="0" w:color="auto"/>
                <w:bottom w:val="none" w:sz="0" w:space="0" w:color="auto"/>
                <w:right w:val="none" w:sz="0" w:space="0" w:color="auto"/>
              </w:divBdr>
              <w:divsChild>
                <w:div w:id="48117274">
                  <w:marLeft w:val="0"/>
                  <w:marRight w:val="0"/>
                  <w:marTop w:val="0"/>
                  <w:marBottom w:val="0"/>
                  <w:divBdr>
                    <w:top w:val="none" w:sz="0" w:space="0" w:color="auto"/>
                    <w:left w:val="none" w:sz="0" w:space="0" w:color="auto"/>
                    <w:bottom w:val="none" w:sz="0" w:space="0" w:color="auto"/>
                    <w:right w:val="none" w:sz="0" w:space="0" w:color="auto"/>
                  </w:divBdr>
                </w:div>
                <w:div w:id="71704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8337">
          <w:marLeft w:val="0"/>
          <w:marRight w:val="0"/>
          <w:marTop w:val="0"/>
          <w:marBottom w:val="0"/>
          <w:divBdr>
            <w:top w:val="none" w:sz="0" w:space="0" w:color="auto"/>
            <w:left w:val="none" w:sz="0" w:space="0" w:color="auto"/>
            <w:bottom w:val="none" w:sz="0" w:space="0" w:color="auto"/>
            <w:right w:val="none" w:sz="0" w:space="0" w:color="auto"/>
          </w:divBdr>
          <w:divsChild>
            <w:div w:id="1337490409">
              <w:marLeft w:val="0"/>
              <w:marRight w:val="0"/>
              <w:marTop w:val="0"/>
              <w:marBottom w:val="0"/>
              <w:divBdr>
                <w:top w:val="none" w:sz="0" w:space="0" w:color="auto"/>
                <w:left w:val="none" w:sz="0" w:space="0" w:color="auto"/>
                <w:bottom w:val="none" w:sz="0" w:space="0" w:color="auto"/>
                <w:right w:val="none" w:sz="0" w:space="0" w:color="auto"/>
              </w:divBdr>
              <w:divsChild>
                <w:div w:id="17750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342508">
      <w:bodyDiv w:val="1"/>
      <w:marLeft w:val="0"/>
      <w:marRight w:val="0"/>
      <w:marTop w:val="0"/>
      <w:marBottom w:val="0"/>
      <w:divBdr>
        <w:top w:val="none" w:sz="0" w:space="0" w:color="auto"/>
        <w:left w:val="none" w:sz="0" w:space="0" w:color="auto"/>
        <w:bottom w:val="none" w:sz="0" w:space="0" w:color="auto"/>
        <w:right w:val="none" w:sz="0" w:space="0" w:color="auto"/>
      </w:divBdr>
      <w:divsChild>
        <w:div w:id="1779637983">
          <w:marLeft w:val="0"/>
          <w:marRight w:val="0"/>
          <w:marTop w:val="0"/>
          <w:marBottom w:val="0"/>
          <w:divBdr>
            <w:top w:val="none" w:sz="0" w:space="0" w:color="auto"/>
            <w:left w:val="none" w:sz="0" w:space="0" w:color="auto"/>
            <w:bottom w:val="none" w:sz="0" w:space="0" w:color="auto"/>
            <w:right w:val="none" w:sz="0" w:space="0" w:color="auto"/>
          </w:divBdr>
          <w:divsChild>
            <w:div w:id="1188644178">
              <w:marLeft w:val="0"/>
              <w:marRight w:val="0"/>
              <w:marTop w:val="0"/>
              <w:marBottom w:val="0"/>
              <w:divBdr>
                <w:top w:val="none" w:sz="0" w:space="0" w:color="auto"/>
                <w:left w:val="none" w:sz="0" w:space="0" w:color="auto"/>
                <w:bottom w:val="none" w:sz="0" w:space="0" w:color="auto"/>
                <w:right w:val="none" w:sz="0" w:space="0" w:color="auto"/>
              </w:divBdr>
              <w:divsChild>
                <w:div w:id="10042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664692">
      <w:bodyDiv w:val="1"/>
      <w:marLeft w:val="0"/>
      <w:marRight w:val="0"/>
      <w:marTop w:val="0"/>
      <w:marBottom w:val="0"/>
      <w:divBdr>
        <w:top w:val="none" w:sz="0" w:space="0" w:color="auto"/>
        <w:left w:val="none" w:sz="0" w:space="0" w:color="auto"/>
        <w:bottom w:val="none" w:sz="0" w:space="0" w:color="auto"/>
        <w:right w:val="none" w:sz="0" w:space="0" w:color="auto"/>
      </w:divBdr>
    </w:div>
    <w:div w:id="1400641082">
      <w:bodyDiv w:val="1"/>
      <w:marLeft w:val="0"/>
      <w:marRight w:val="0"/>
      <w:marTop w:val="0"/>
      <w:marBottom w:val="0"/>
      <w:divBdr>
        <w:top w:val="none" w:sz="0" w:space="0" w:color="auto"/>
        <w:left w:val="none" w:sz="0" w:space="0" w:color="auto"/>
        <w:bottom w:val="none" w:sz="0" w:space="0" w:color="auto"/>
        <w:right w:val="none" w:sz="0" w:space="0" w:color="auto"/>
      </w:divBdr>
      <w:divsChild>
        <w:div w:id="1252422733">
          <w:marLeft w:val="0"/>
          <w:marRight w:val="225"/>
          <w:marTop w:val="0"/>
          <w:marBottom w:val="0"/>
          <w:divBdr>
            <w:top w:val="none" w:sz="0" w:space="0" w:color="auto"/>
            <w:left w:val="none" w:sz="0" w:space="0" w:color="auto"/>
            <w:bottom w:val="none" w:sz="0" w:space="0" w:color="auto"/>
            <w:right w:val="none" w:sz="0" w:space="0" w:color="auto"/>
          </w:divBdr>
        </w:div>
      </w:divsChild>
    </w:div>
    <w:div w:id="1404252046">
      <w:bodyDiv w:val="1"/>
      <w:marLeft w:val="0"/>
      <w:marRight w:val="0"/>
      <w:marTop w:val="0"/>
      <w:marBottom w:val="0"/>
      <w:divBdr>
        <w:top w:val="none" w:sz="0" w:space="0" w:color="auto"/>
        <w:left w:val="none" w:sz="0" w:space="0" w:color="auto"/>
        <w:bottom w:val="none" w:sz="0" w:space="0" w:color="auto"/>
        <w:right w:val="none" w:sz="0" w:space="0" w:color="auto"/>
      </w:divBdr>
      <w:divsChild>
        <w:div w:id="1815683350">
          <w:marLeft w:val="0"/>
          <w:marRight w:val="0"/>
          <w:marTop w:val="0"/>
          <w:marBottom w:val="0"/>
          <w:divBdr>
            <w:top w:val="none" w:sz="0" w:space="0" w:color="auto"/>
            <w:left w:val="none" w:sz="0" w:space="0" w:color="auto"/>
            <w:bottom w:val="none" w:sz="0" w:space="0" w:color="auto"/>
            <w:right w:val="none" w:sz="0" w:space="0" w:color="auto"/>
          </w:divBdr>
        </w:div>
        <w:div w:id="29914766">
          <w:marLeft w:val="0"/>
          <w:marRight w:val="0"/>
          <w:marTop w:val="0"/>
          <w:marBottom w:val="0"/>
          <w:divBdr>
            <w:top w:val="none" w:sz="0" w:space="0" w:color="auto"/>
            <w:left w:val="none" w:sz="0" w:space="0" w:color="auto"/>
            <w:bottom w:val="none" w:sz="0" w:space="0" w:color="auto"/>
            <w:right w:val="none" w:sz="0" w:space="0" w:color="auto"/>
          </w:divBdr>
          <w:divsChild>
            <w:div w:id="1066680605">
              <w:marLeft w:val="0"/>
              <w:marRight w:val="0"/>
              <w:marTop w:val="0"/>
              <w:marBottom w:val="0"/>
              <w:divBdr>
                <w:top w:val="none" w:sz="0" w:space="0" w:color="auto"/>
                <w:left w:val="none" w:sz="0" w:space="0" w:color="auto"/>
                <w:bottom w:val="none" w:sz="0" w:space="0" w:color="auto"/>
                <w:right w:val="none" w:sz="0" w:space="0" w:color="auto"/>
              </w:divBdr>
              <w:divsChild>
                <w:div w:id="1408923481">
                  <w:marLeft w:val="0"/>
                  <w:marRight w:val="0"/>
                  <w:marTop w:val="0"/>
                  <w:marBottom w:val="0"/>
                  <w:divBdr>
                    <w:top w:val="none" w:sz="0" w:space="0" w:color="auto"/>
                    <w:left w:val="none" w:sz="0" w:space="0" w:color="auto"/>
                    <w:bottom w:val="none" w:sz="0" w:space="0" w:color="auto"/>
                    <w:right w:val="none" w:sz="0" w:space="0" w:color="auto"/>
                  </w:divBdr>
                  <w:divsChild>
                    <w:div w:id="13895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220048">
      <w:bodyDiv w:val="1"/>
      <w:marLeft w:val="0"/>
      <w:marRight w:val="0"/>
      <w:marTop w:val="0"/>
      <w:marBottom w:val="0"/>
      <w:divBdr>
        <w:top w:val="none" w:sz="0" w:space="0" w:color="auto"/>
        <w:left w:val="none" w:sz="0" w:space="0" w:color="auto"/>
        <w:bottom w:val="none" w:sz="0" w:space="0" w:color="auto"/>
        <w:right w:val="none" w:sz="0" w:space="0" w:color="auto"/>
      </w:divBdr>
      <w:divsChild>
        <w:div w:id="1343702837">
          <w:marLeft w:val="0"/>
          <w:marRight w:val="0"/>
          <w:marTop w:val="0"/>
          <w:marBottom w:val="0"/>
          <w:divBdr>
            <w:top w:val="none" w:sz="0" w:space="0" w:color="auto"/>
            <w:left w:val="none" w:sz="0" w:space="0" w:color="auto"/>
            <w:bottom w:val="none" w:sz="0" w:space="0" w:color="auto"/>
            <w:right w:val="none" w:sz="0" w:space="0" w:color="auto"/>
          </w:divBdr>
        </w:div>
        <w:div w:id="309480292">
          <w:marLeft w:val="0"/>
          <w:marRight w:val="0"/>
          <w:marTop w:val="0"/>
          <w:marBottom w:val="0"/>
          <w:divBdr>
            <w:top w:val="none" w:sz="0" w:space="0" w:color="auto"/>
            <w:left w:val="none" w:sz="0" w:space="0" w:color="auto"/>
            <w:bottom w:val="none" w:sz="0" w:space="0" w:color="auto"/>
            <w:right w:val="none" w:sz="0" w:space="0" w:color="auto"/>
          </w:divBdr>
          <w:divsChild>
            <w:div w:id="13286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4114">
      <w:bodyDiv w:val="1"/>
      <w:marLeft w:val="0"/>
      <w:marRight w:val="0"/>
      <w:marTop w:val="0"/>
      <w:marBottom w:val="0"/>
      <w:divBdr>
        <w:top w:val="none" w:sz="0" w:space="0" w:color="auto"/>
        <w:left w:val="none" w:sz="0" w:space="0" w:color="auto"/>
        <w:bottom w:val="none" w:sz="0" w:space="0" w:color="auto"/>
        <w:right w:val="none" w:sz="0" w:space="0" w:color="auto"/>
      </w:divBdr>
      <w:divsChild>
        <w:div w:id="1549955625">
          <w:marLeft w:val="0"/>
          <w:marRight w:val="0"/>
          <w:marTop w:val="0"/>
          <w:marBottom w:val="0"/>
          <w:divBdr>
            <w:top w:val="none" w:sz="0" w:space="0" w:color="auto"/>
            <w:left w:val="none" w:sz="0" w:space="0" w:color="auto"/>
            <w:bottom w:val="none" w:sz="0" w:space="0" w:color="auto"/>
            <w:right w:val="none" w:sz="0" w:space="0" w:color="auto"/>
          </w:divBdr>
          <w:divsChild>
            <w:div w:id="2127657571">
              <w:marLeft w:val="0"/>
              <w:marRight w:val="0"/>
              <w:marTop w:val="0"/>
              <w:marBottom w:val="0"/>
              <w:divBdr>
                <w:top w:val="none" w:sz="0" w:space="0" w:color="auto"/>
                <w:left w:val="none" w:sz="0" w:space="0" w:color="auto"/>
                <w:bottom w:val="none" w:sz="0" w:space="0" w:color="auto"/>
                <w:right w:val="none" w:sz="0" w:space="0" w:color="auto"/>
              </w:divBdr>
              <w:divsChild>
                <w:div w:id="1667511303">
                  <w:marLeft w:val="0"/>
                  <w:marRight w:val="0"/>
                  <w:marTop w:val="0"/>
                  <w:marBottom w:val="0"/>
                  <w:divBdr>
                    <w:top w:val="none" w:sz="0" w:space="0" w:color="auto"/>
                    <w:left w:val="none" w:sz="0" w:space="0" w:color="auto"/>
                    <w:bottom w:val="none" w:sz="0" w:space="0" w:color="auto"/>
                    <w:right w:val="none" w:sz="0" w:space="0" w:color="auto"/>
                  </w:divBdr>
                </w:div>
                <w:div w:id="2629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659">
          <w:marLeft w:val="0"/>
          <w:marRight w:val="0"/>
          <w:marTop w:val="0"/>
          <w:marBottom w:val="0"/>
          <w:divBdr>
            <w:top w:val="none" w:sz="0" w:space="0" w:color="auto"/>
            <w:left w:val="none" w:sz="0" w:space="0" w:color="auto"/>
            <w:bottom w:val="none" w:sz="0" w:space="0" w:color="auto"/>
            <w:right w:val="none" w:sz="0" w:space="0" w:color="auto"/>
          </w:divBdr>
          <w:divsChild>
            <w:div w:id="1590504532">
              <w:marLeft w:val="0"/>
              <w:marRight w:val="0"/>
              <w:marTop w:val="0"/>
              <w:marBottom w:val="0"/>
              <w:divBdr>
                <w:top w:val="none" w:sz="0" w:space="0" w:color="auto"/>
                <w:left w:val="none" w:sz="0" w:space="0" w:color="auto"/>
                <w:bottom w:val="none" w:sz="0" w:space="0" w:color="auto"/>
                <w:right w:val="none" w:sz="0" w:space="0" w:color="auto"/>
              </w:divBdr>
              <w:divsChild>
                <w:div w:id="1007303">
                  <w:marLeft w:val="0"/>
                  <w:marRight w:val="0"/>
                  <w:marTop w:val="0"/>
                  <w:marBottom w:val="0"/>
                  <w:divBdr>
                    <w:top w:val="none" w:sz="0" w:space="0" w:color="auto"/>
                    <w:left w:val="none" w:sz="0" w:space="0" w:color="auto"/>
                    <w:bottom w:val="none" w:sz="0" w:space="0" w:color="auto"/>
                    <w:right w:val="none" w:sz="0" w:space="0" w:color="auto"/>
                  </w:divBdr>
                </w:div>
                <w:div w:id="34432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7298">
          <w:marLeft w:val="0"/>
          <w:marRight w:val="0"/>
          <w:marTop w:val="0"/>
          <w:marBottom w:val="0"/>
          <w:divBdr>
            <w:top w:val="none" w:sz="0" w:space="0" w:color="auto"/>
            <w:left w:val="none" w:sz="0" w:space="0" w:color="auto"/>
            <w:bottom w:val="none" w:sz="0" w:space="0" w:color="auto"/>
            <w:right w:val="none" w:sz="0" w:space="0" w:color="auto"/>
          </w:divBdr>
          <w:divsChild>
            <w:div w:id="1066761666">
              <w:marLeft w:val="0"/>
              <w:marRight w:val="0"/>
              <w:marTop w:val="0"/>
              <w:marBottom w:val="0"/>
              <w:divBdr>
                <w:top w:val="none" w:sz="0" w:space="0" w:color="auto"/>
                <w:left w:val="none" w:sz="0" w:space="0" w:color="auto"/>
                <w:bottom w:val="none" w:sz="0" w:space="0" w:color="auto"/>
                <w:right w:val="none" w:sz="0" w:space="0" w:color="auto"/>
              </w:divBdr>
              <w:divsChild>
                <w:div w:id="7659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475918">
      <w:bodyDiv w:val="1"/>
      <w:marLeft w:val="0"/>
      <w:marRight w:val="0"/>
      <w:marTop w:val="0"/>
      <w:marBottom w:val="0"/>
      <w:divBdr>
        <w:top w:val="none" w:sz="0" w:space="0" w:color="auto"/>
        <w:left w:val="none" w:sz="0" w:space="0" w:color="auto"/>
        <w:bottom w:val="none" w:sz="0" w:space="0" w:color="auto"/>
        <w:right w:val="none" w:sz="0" w:space="0" w:color="auto"/>
      </w:divBdr>
      <w:divsChild>
        <w:div w:id="437063984">
          <w:marLeft w:val="0"/>
          <w:marRight w:val="0"/>
          <w:marTop w:val="0"/>
          <w:marBottom w:val="720"/>
          <w:divBdr>
            <w:top w:val="none" w:sz="0" w:space="0" w:color="auto"/>
            <w:left w:val="none" w:sz="0" w:space="0" w:color="auto"/>
            <w:bottom w:val="none" w:sz="0" w:space="0" w:color="auto"/>
            <w:right w:val="none" w:sz="0" w:space="0" w:color="auto"/>
          </w:divBdr>
        </w:div>
        <w:div w:id="310595221">
          <w:marLeft w:val="0"/>
          <w:marRight w:val="0"/>
          <w:marTop w:val="0"/>
          <w:marBottom w:val="0"/>
          <w:divBdr>
            <w:top w:val="none" w:sz="0" w:space="0" w:color="auto"/>
            <w:left w:val="none" w:sz="0" w:space="0" w:color="auto"/>
            <w:bottom w:val="none" w:sz="0" w:space="0" w:color="auto"/>
            <w:right w:val="none" w:sz="0" w:space="0" w:color="auto"/>
          </w:divBdr>
          <w:divsChild>
            <w:div w:id="1169564523">
              <w:marLeft w:val="0"/>
              <w:marRight w:val="0"/>
              <w:marTop w:val="0"/>
              <w:marBottom w:val="0"/>
              <w:divBdr>
                <w:top w:val="none" w:sz="0" w:space="0" w:color="auto"/>
                <w:left w:val="none" w:sz="0" w:space="0" w:color="auto"/>
                <w:bottom w:val="none" w:sz="0" w:space="0" w:color="auto"/>
                <w:right w:val="none" w:sz="0" w:space="0" w:color="auto"/>
              </w:divBdr>
              <w:divsChild>
                <w:div w:id="418061042">
                  <w:marLeft w:val="0"/>
                  <w:marRight w:val="0"/>
                  <w:marTop w:val="0"/>
                  <w:marBottom w:val="0"/>
                  <w:divBdr>
                    <w:top w:val="none" w:sz="0" w:space="0" w:color="auto"/>
                    <w:left w:val="none" w:sz="0" w:space="0" w:color="auto"/>
                    <w:bottom w:val="none" w:sz="0" w:space="0" w:color="auto"/>
                    <w:right w:val="none" w:sz="0" w:space="0" w:color="auto"/>
                  </w:divBdr>
                  <w:divsChild>
                    <w:div w:id="18536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091243">
      <w:bodyDiv w:val="1"/>
      <w:marLeft w:val="0"/>
      <w:marRight w:val="0"/>
      <w:marTop w:val="0"/>
      <w:marBottom w:val="0"/>
      <w:divBdr>
        <w:top w:val="none" w:sz="0" w:space="0" w:color="auto"/>
        <w:left w:val="none" w:sz="0" w:space="0" w:color="auto"/>
        <w:bottom w:val="none" w:sz="0" w:space="0" w:color="auto"/>
        <w:right w:val="none" w:sz="0" w:space="0" w:color="auto"/>
      </w:divBdr>
    </w:div>
    <w:div w:id="1420101777">
      <w:bodyDiv w:val="1"/>
      <w:marLeft w:val="0"/>
      <w:marRight w:val="0"/>
      <w:marTop w:val="0"/>
      <w:marBottom w:val="0"/>
      <w:divBdr>
        <w:top w:val="none" w:sz="0" w:space="0" w:color="auto"/>
        <w:left w:val="none" w:sz="0" w:space="0" w:color="auto"/>
        <w:bottom w:val="none" w:sz="0" w:space="0" w:color="auto"/>
        <w:right w:val="none" w:sz="0" w:space="0" w:color="auto"/>
      </w:divBdr>
      <w:divsChild>
        <w:div w:id="1066302677">
          <w:marLeft w:val="0"/>
          <w:marRight w:val="0"/>
          <w:marTop w:val="0"/>
          <w:marBottom w:val="720"/>
          <w:divBdr>
            <w:top w:val="none" w:sz="0" w:space="0" w:color="auto"/>
            <w:left w:val="none" w:sz="0" w:space="0" w:color="auto"/>
            <w:bottom w:val="none" w:sz="0" w:space="0" w:color="auto"/>
            <w:right w:val="none" w:sz="0" w:space="0" w:color="auto"/>
          </w:divBdr>
        </w:div>
        <w:div w:id="1267736907">
          <w:marLeft w:val="0"/>
          <w:marRight w:val="0"/>
          <w:marTop w:val="0"/>
          <w:marBottom w:val="0"/>
          <w:divBdr>
            <w:top w:val="none" w:sz="0" w:space="0" w:color="auto"/>
            <w:left w:val="none" w:sz="0" w:space="0" w:color="auto"/>
            <w:bottom w:val="none" w:sz="0" w:space="0" w:color="auto"/>
            <w:right w:val="none" w:sz="0" w:space="0" w:color="auto"/>
          </w:divBdr>
          <w:divsChild>
            <w:div w:id="55595639">
              <w:marLeft w:val="0"/>
              <w:marRight w:val="0"/>
              <w:marTop w:val="0"/>
              <w:marBottom w:val="0"/>
              <w:divBdr>
                <w:top w:val="none" w:sz="0" w:space="0" w:color="auto"/>
                <w:left w:val="none" w:sz="0" w:space="0" w:color="auto"/>
                <w:bottom w:val="none" w:sz="0" w:space="0" w:color="auto"/>
                <w:right w:val="none" w:sz="0" w:space="0" w:color="auto"/>
              </w:divBdr>
              <w:divsChild>
                <w:div w:id="538978834">
                  <w:marLeft w:val="0"/>
                  <w:marRight w:val="0"/>
                  <w:marTop w:val="0"/>
                  <w:marBottom w:val="0"/>
                  <w:divBdr>
                    <w:top w:val="none" w:sz="0" w:space="0" w:color="auto"/>
                    <w:left w:val="none" w:sz="0" w:space="0" w:color="auto"/>
                    <w:bottom w:val="none" w:sz="0" w:space="0" w:color="auto"/>
                    <w:right w:val="none" w:sz="0" w:space="0" w:color="auto"/>
                  </w:divBdr>
                  <w:divsChild>
                    <w:div w:id="632519956">
                      <w:marLeft w:val="0"/>
                      <w:marRight w:val="0"/>
                      <w:marTop w:val="0"/>
                      <w:marBottom w:val="0"/>
                      <w:divBdr>
                        <w:top w:val="none" w:sz="0" w:space="0" w:color="auto"/>
                        <w:left w:val="none" w:sz="0" w:space="0" w:color="auto"/>
                        <w:bottom w:val="none" w:sz="0" w:space="0" w:color="auto"/>
                        <w:right w:val="none" w:sz="0" w:space="0" w:color="auto"/>
                      </w:divBdr>
                      <w:divsChild>
                        <w:div w:id="556089529">
                          <w:marLeft w:val="0"/>
                          <w:marRight w:val="0"/>
                          <w:marTop w:val="0"/>
                          <w:marBottom w:val="0"/>
                          <w:divBdr>
                            <w:top w:val="none" w:sz="0" w:space="0" w:color="auto"/>
                            <w:left w:val="none" w:sz="0" w:space="0" w:color="auto"/>
                            <w:bottom w:val="none" w:sz="0" w:space="0" w:color="auto"/>
                            <w:right w:val="none" w:sz="0" w:space="0" w:color="auto"/>
                          </w:divBdr>
                        </w:div>
                        <w:div w:id="1620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268046">
      <w:bodyDiv w:val="1"/>
      <w:marLeft w:val="0"/>
      <w:marRight w:val="0"/>
      <w:marTop w:val="0"/>
      <w:marBottom w:val="0"/>
      <w:divBdr>
        <w:top w:val="none" w:sz="0" w:space="0" w:color="auto"/>
        <w:left w:val="none" w:sz="0" w:space="0" w:color="auto"/>
        <w:bottom w:val="none" w:sz="0" w:space="0" w:color="auto"/>
        <w:right w:val="none" w:sz="0" w:space="0" w:color="auto"/>
      </w:divBdr>
      <w:divsChild>
        <w:div w:id="489752982">
          <w:marLeft w:val="0"/>
          <w:marRight w:val="0"/>
          <w:marTop w:val="0"/>
          <w:marBottom w:val="0"/>
          <w:divBdr>
            <w:top w:val="none" w:sz="0" w:space="0" w:color="auto"/>
            <w:left w:val="none" w:sz="0" w:space="0" w:color="auto"/>
            <w:bottom w:val="none" w:sz="0" w:space="0" w:color="auto"/>
            <w:right w:val="none" w:sz="0" w:space="0" w:color="auto"/>
          </w:divBdr>
        </w:div>
      </w:divsChild>
    </w:div>
    <w:div w:id="1429081232">
      <w:bodyDiv w:val="1"/>
      <w:marLeft w:val="0"/>
      <w:marRight w:val="0"/>
      <w:marTop w:val="0"/>
      <w:marBottom w:val="0"/>
      <w:divBdr>
        <w:top w:val="none" w:sz="0" w:space="0" w:color="auto"/>
        <w:left w:val="none" w:sz="0" w:space="0" w:color="auto"/>
        <w:bottom w:val="none" w:sz="0" w:space="0" w:color="auto"/>
        <w:right w:val="none" w:sz="0" w:space="0" w:color="auto"/>
      </w:divBdr>
      <w:divsChild>
        <w:div w:id="1544437287">
          <w:marLeft w:val="0"/>
          <w:marRight w:val="0"/>
          <w:marTop w:val="0"/>
          <w:marBottom w:val="720"/>
          <w:divBdr>
            <w:top w:val="none" w:sz="0" w:space="0" w:color="auto"/>
            <w:left w:val="none" w:sz="0" w:space="0" w:color="auto"/>
            <w:bottom w:val="none" w:sz="0" w:space="0" w:color="auto"/>
            <w:right w:val="none" w:sz="0" w:space="0" w:color="auto"/>
          </w:divBdr>
        </w:div>
        <w:div w:id="1685590209">
          <w:marLeft w:val="0"/>
          <w:marRight w:val="0"/>
          <w:marTop w:val="0"/>
          <w:marBottom w:val="0"/>
          <w:divBdr>
            <w:top w:val="none" w:sz="0" w:space="0" w:color="auto"/>
            <w:left w:val="none" w:sz="0" w:space="0" w:color="auto"/>
            <w:bottom w:val="none" w:sz="0" w:space="0" w:color="auto"/>
            <w:right w:val="none" w:sz="0" w:space="0" w:color="auto"/>
          </w:divBdr>
          <w:divsChild>
            <w:div w:id="1399205917">
              <w:marLeft w:val="0"/>
              <w:marRight w:val="0"/>
              <w:marTop w:val="0"/>
              <w:marBottom w:val="0"/>
              <w:divBdr>
                <w:top w:val="none" w:sz="0" w:space="0" w:color="auto"/>
                <w:left w:val="none" w:sz="0" w:space="0" w:color="auto"/>
                <w:bottom w:val="none" w:sz="0" w:space="0" w:color="auto"/>
                <w:right w:val="none" w:sz="0" w:space="0" w:color="auto"/>
              </w:divBdr>
              <w:divsChild>
                <w:div w:id="1540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786419">
      <w:bodyDiv w:val="1"/>
      <w:marLeft w:val="0"/>
      <w:marRight w:val="0"/>
      <w:marTop w:val="0"/>
      <w:marBottom w:val="0"/>
      <w:divBdr>
        <w:top w:val="none" w:sz="0" w:space="0" w:color="auto"/>
        <w:left w:val="none" w:sz="0" w:space="0" w:color="auto"/>
        <w:bottom w:val="none" w:sz="0" w:space="0" w:color="auto"/>
        <w:right w:val="none" w:sz="0" w:space="0" w:color="auto"/>
      </w:divBdr>
    </w:div>
    <w:div w:id="1440947854">
      <w:bodyDiv w:val="1"/>
      <w:marLeft w:val="0"/>
      <w:marRight w:val="0"/>
      <w:marTop w:val="0"/>
      <w:marBottom w:val="0"/>
      <w:divBdr>
        <w:top w:val="none" w:sz="0" w:space="0" w:color="auto"/>
        <w:left w:val="none" w:sz="0" w:space="0" w:color="auto"/>
        <w:bottom w:val="none" w:sz="0" w:space="0" w:color="auto"/>
        <w:right w:val="none" w:sz="0" w:space="0" w:color="auto"/>
      </w:divBdr>
      <w:divsChild>
        <w:div w:id="2050765464">
          <w:marLeft w:val="0"/>
          <w:marRight w:val="0"/>
          <w:marTop w:val="0"/>
          <w:marBottom w:val="0"/>
          <w:divBdr>
            <w:top w:val="none" w:sz="0" w:space="0" w:color="auto"/>
            <w:left w:val="none" w:sz="0" w:space="0" w:color="auto"/>
            <w:bottom w:val="none" w:sz="0" w:space="0" w:color="auto"/>
            <w:right w:val="none" w:sz="0" w:space="0" w:color="auto"/>
          </w:divBdr>
          <w:divsChild>
            <w:div w:id="839463155">
              <w:marLeft w:val="0"/>
              <w:marRight w:val="0"/>
              <w:marTop w:val="0"/>
              <w:marBottom w:val="0"/>
              <w:divBdr>
                <w:top w:val="none" w:sz="0" w:space="0" w:color="auto"/>
                <w:left w:val="none" w:sz="0" w:space="0" w:color="auto"/>
                <w:bottom w:val="none" w:sz="0" w:space="0" w:color="auto"/>
                <w:right w:val="none" w:sz="0" w:space="0" w:color="auto"/>
              </w:divBdr>
              <w:divsChild>
                <w:div w:id="94981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8465">
          <w:marLeft w:val="0"/>
          <w:marRight w:val="0"/>
          <w:marTop w:val="0"/>
          <w:marBottom w:val="0"/>
          <w:divBdr>
            <w:top w:val="none" w:sz="0" w:space="0" w:color="auto"/>
            <w:left w:val="none" w:sz="0" w:space="0" w:color="auto"/>
            <w:bottom w:val="none" w:sz="0" w:space="0" w:color="auto"/>
            <w:right w:val="none" w:sz="0" w:space="0" w:color="auto"/>
          </w:divBdr>
          <w:divsChild>
            <w:div w:id="1964336682">
              <w:marLeft w:val="0"/>
              <w:marRight w:val="0"/>
              <w:marTop w:val="0"/>
              <w:marBottom w:val="0"/>
              <w:divBdr>
                <w:top w:val="none" w:sz="0" w:space="0" w:color="auto"/>
                <w:left w:val="none" w:sz="0" w:space="0" w:color="auto"/>
                <w:bottom w:val="none" w:sz="0" w:space="0" w:color="auto"/>
                <w:right w:val="none" w:sz="0" w:space="0" w:color="auto"/>
              </w:divBdr>
              <w:divsChild>
                <w:div w:id="147794756">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1442870350">
      <w:bodyDiv w:val="1"/>
      <w:marLeft w:val="0"/>
      <w:marRight w:val="0"/>
      <w:marTop w:val="0"/>
      <w:marBottom w:val="0"/>
      <w:divBdr>
        <w:top w:val="none" w:sz="0" w:space="0" w:color="auto"/>
        <w:left w:val="none" w:sz="0" w:space="0" w:color="auto"/>
        <w:bottom w:val="none" w:sz="0" w:space="0" w:color="auto"/>
        <w:right w:val="none" w:sz="0" w:space="0" w:color="auto"/>
      </w:divBdr>
    </w:div>
    <w:div w:id="1444954177">
      <w:bodyDiv w:val="1"/>
      <w:marLeft w:val="0"/>
      <w:marRight w:val="0"/>
      <w:marTop w:val="0"/>
      <w:marBottom w:val="0"/>
      <w:divBdr>
        <w:top w:val="none" w:sz="0" w:space="0" w:color="auto"/>
        <w:left w:val="none" w:sz="0" w:space="0" w:color="auto"/>
        <w:bottom w:val="none" w:sz="0" w:space="0" w:color="auto"/>
        <w:right w:val="none" w:sz="0" w:space="0" w:color="auto"/>
      </w:divBdr>
      <w:divsChild>
        <w:div w:id="258951220">
          <w:marLeft w:val="0"/>
          <w:marRight w:val="0"/>
          <w:marTop w:val="0"/>
          <w:marBottom w:val="0"/>
          <w:divBdr>
            <w:top w:val="none" w:sz="0" w:space="0" w:color="auto"/>
            <w:left w:val="none" w:sz="0" w:space="0" w:color="auto"/>
            <w:bottom w:val="none" w:sz="0" w:space="0" w:color="auto"/>
            <w:right w:val="none" w:sz="0" w:space="0" w:color="auto"/>
          </w:divBdr>
        </w:div>
        <w:div w:id="1990787755">
          <w:marLeft w:val="0"/>
          <w:marRight w:val="0"/>
          <w:marTop w:val="0"/>
          <w:marBottom w:val="0"/>
          <w:divBdr>
            <w:top w:val="none" w:sz="0" w:space="0" w:color="auto"/>
            <w:left w:val="none" w:sz="0" w:space="0" w:color="auto"/>
            <w:bottom w:val="none" w:sz="0" w:space="0" w:color="auto"/>
            <w:right w:val="none" w:sz="0" w:space="0" w:color="auto"/>
          </w:divBdr>
          <w:divsChild>
            <w:div w:id="5847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4171">
      <w:bodyDiv w:val="1"/>
      <w:marLeft w:val="0"/>
      <w:marRight w:val="0"/>
      <w:marTop w:val="0"/>
      <w:marBottom w:val="0"/>
      <w:divBdr>
        <w:top w:val="none" w:sz="0" w:space="0" w:color="auto"/>
        <w:left w:val="none" w:sz="0" w:space="0" w:color="auto"/>
        <w:bottom w:val="none" w:sz="0" w:space="0" w:color="auto"/>
        <w:right w:val="none" w:sz="0" w:space="0" w:color="auto"/>
      </w:divBdr>
      <w:divsChild>
        <w:div w:id="1358895358">
          <w:marLeft w:val="0"/>
          <w:marRight w:val="0"/>
          <w:marTop w:val="0"/>
          <w:marBottom w:val="720"/>
          <w:divBdr>
            <w:top w:val="none" w:sz="0" w:space="0" w:color="auto"/>
            <w:left w:val="none" w:sz="0" w:space="0" w:color="auto"/>
            <w:bottom w:val="none" w:sz="0" w:space="0" w:color="auto"/>
            <w:right w:val="none" w:sz="0" w:space="0" w:color="auto"/>
          </w:divBdr>
        </w:div>
      </w:divsChild>
    </w:div>
    <w:div w:id="1445925157">
      <w:bodyDiv w:val="1"/>
      <w:marLeft w:val="0"/>
      <w:marRight w:val="0"/>
      <w:marTop w:val="0"/>
      <w:marBottom w:val="0"/>
      <w:divBdr>
        <w:top w:val="none" w:sz="0" w:space="0" w:color="auto"/>
        <w:left w:val="none" w:sz="0" w:space="0" w:color="auto"/>
        <w:bottom w:val="none" w:sz="0" w:space="0" w:color="auto"/>
        <w:right w:val="none" w:sz="0" w:space="0" w:color="auto"/>
      </w:divBdr>
    </w:div>
    <w:div w:id="1451365315">
      <w:bodyDiv w:val="1"/>
      <w:marLeft w:val="0"/>
      <w:marRight w:val="0"/>
      <w:marTop w:val="0"/>
      <w:marBottom w:val="0"/>
      <w:divBdr>
        <w:top w:val="none" w:sz="0" w:space="0" w:color="auto"/>
        <w:left w:val="none" w:sz="0" w:space="0" w:color="auto"/>
        <w:bottom w:val="none" w:sz="0" w:space="0" w:color="auto"/>
        <w:right w:val="none" w:sz="0" w:space="0" w:color="auto"/>
      </w:divBdr>
    </w:div>
    <w:div w:id="1457677464">
      <w:bodyDiv w:val="1"/>
      <w:marLeft w:val="0"/>
      <w:marRight w:val="0"/>
      <w:marTop w:val="0"/>
      <w:marBottom w:val="0"/>
      <w:divBdr>
        <w:top w:val="none" w:sz="0" w:space="0" w:color="auto"/>
        <w:left w:val="none" w:sz="0" w:space="0" w:color="auto"/>
        <w:bottom w:val="none" w:sz="0" w:space="0" w:color="auto"/>
        <w:right w:val="none" w:sz="0" w:space="0" w:color="auto"/>
      </w:divBdr>
    </w:div>
    <w:div w:id="1461269152">
      <w:bodyDiv w:val="1"/>
      <w:marLeft w:val="0"/>
      <w:marRight w:val="0"/>
      <w:marTop w:val="0"/>
      <w:marBottom w:val="0"/>
      <w:divBdr>
        <w:top w:val="none" w:sz="0" w:space="0" w:color="auto"/>
        <w:left w:val="none" w:sz="0" w:space="0" w:color="auto"/>
        <w:bottom w:val="none" w:sz="0" w:space="0" w:color="auto"/>
        <w:right w:val="none" w:sz="0" w:space="0" w:color="auto"/>
      </w:divBdr>
      <w:divsChild>
        <w:div w:id="1263994617">
          <w:marLeft w:val="0"/>
          <w:marRight w:val="0"/>
          <w:marTop w:val="0"/>
          <w:marBottom w:val="0"/>
          <w:divBdr>
            <w:top w:val="none" w:sz="0" w:space="0" w:color="auto"/>
            <w:left w:val="none" w:sz="0" w:space="0" w:color="auto"/>
            <w:bottom w:val="none" w:sz="0" w:space="0" w:color="auto"/>
            <w:right w:val="none" w:sz="0" w:space="0" w:color="auto"/>
          </w:divBdr>
          <w:divsChild>
            <w:div w:id="1644968576">
              <w:marLeft w:val="0"/>
              <w:marRight w:val="0"/>
              <w:marTop w:val="0"/>
              <w:marBottom w:val="0"/>
              <w:divBdr>
                <w:top w:val="none" w:sz="0" w:space="0" w:color="auto"/>
                <w:left w:val="none" w:sz="0" w:space="0" w:color="auto"/>
                <w:bottom w:val="none" w:sz="0" w:space="0" w:color="auto"/>
                <w:right w:val="none" w:sz="0" w:space="0" w:color="auto"/>
              </w:divBdr>
            </w:div>
          </w:divsChild>
        </w:div>
        <w:div w:id="152456930">
          <w:marLeft w:val="0"/>
          <w:marRight w:val="0"/>
          <w:marTop w:val="0"/>
          <w:marBottom w:val="0"/>
          <w:divBdr>
            <w:top w:val="none" w:sz="0" w:space="0" w:color="auto"/>
            <w:left w:val="none" w:sz="0" w:space="0" w:color="auto"/>
            <w:bottom w:val="none" w:sz="0" w:space="0" w:color="auto"/>
            <w:right w:val="none" w:sz="0" w:space="0" w:color="auto"/>
          </w:divBdr>
          <w:divsChild>
            <w:div w:id="734864650">
              <w:marLeft w:val="0"/>
              <w:marRight w:val="0"/>
              <w:marTop w:val="0"/>
              <w:marBottom w:val="0"/>
              <w:divBdr>
                <w:top w:val="none" w:sz="0" w:space="0" w:color="auto"/>
                <w:left w:val="none" w:sz="0" w:space="0" w:color="auto"/>
                <w:bottom w:val="none" w:sz="0" w:space="0" w:color="auto"/>
                <w:right w:val="none" w:sz="0" w:space="0" w:color="auto"/>
              </w:divBdr>
              <w:divsChild>
                <w:div w:id="125199929">
                  <w:marLeft w:val="0"/>
                  <w:marRight w:val="0"/>
                  <w:marTop w:val="0"/>
                  <w:marBottom w:val="0"/>
                  <w:divBdr>
                    <w:top w:val="none" w:sz="0" w:space="0" w:color="auto"/>
                    <w:left w:val="none" w:sz="0" w:space="0" w:color="auto"/>
                    <w:bottom w:val="none" w:sz="0" w:space="0" w:color="auto"/>
                    <w:right w:val="none" w:sz="0" w:space="0" w:color="auto"/>
                  </w:divBdr>
                </w:div>
                <w:div w:id="1551116335">
                  <w:marLeft w:val="0"/>
                  <w:marRight w:val="0"/>
                  <w:marTop w:val="0"/>
                  <w:marBottom w:val="0"/>
                  <w:divBdr>
                    <w:top w:val="none" w:sz="0" w:space="0" w:color="auto"/>
                    <w:left w:val="none" w:sz="0" w:space="0" w:color="auto"/>
                    <w:bottom w:val="none" w:sz="0" w:space="0" w:color="auto"/>
                    <w:right w:val="none" w:sz="0" w:space="0" w:color="auto"/>
                  </w:divBdr>
                  <w:divsChild>
                    <w:div w:id="10663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120467">
      <w:bodyDiv w:val="1"/>
      <w:marLeft w:val="0"/>
      <w:marRight w:val="0"/>
      <w:marTop w:val="0"/>
      <w:marBottom w:val="0"/>
      <w:divBdr>
        <w:top w:val="none" w:sz="0" w:space="0" w:color="auto"/>
        <w:left w:val="none" w:sz="0" w:space="0" w:color="auto"/>
        <w:bottom w:val="none" w:sz="0" w:space="0" w:color="auto"/>
        <w:right w:val="none" w:sz="0" w:space="0" w:color="auto"/>
      </w:divBdr>
      <w:divsChild>
        <w:div w:id="1335572329">
          <w:marLeft w:val="0"/>
          <w:marRight w:val="0"/>
          <w:marTop w:val="0"/>
          <w:marBottom w:val="0"/>
          <w:divBdr>
            <w:top w:val="none" w:sz="0" w:space="0" w:color="auto"/>
            <w:left w:val="none" w:sz="0" w:space="0" w:color="auto"/>
            <w:bottom w:val="none" w:sz="0" w:space="0" w:color="auto"/>
            <w:right w:val="none" w:sz="0" w:space="0" w:color="auto"/>
          </w:divBdr>
          <w:divsChild>
            <w:div w:id="1409307492">
              <w:marLeft w:val="0"/>
              <w:marRight w:val="0"/>
              <w:marTop w:val="0"/>
              <w:marBottom w:val="0"/>
              <w:divBdr>
                <w:top w:val="none" w:sz="0" w:space="0" w:color="auto"/>
                <w:left w:val="none" w:sz="0" w:space="0" w:color="auto"/>
                <w:bottom w:val="none" w:sz="0" w:space="0" w:color="auto"/>
                <w:right w:val="none" w:sz="0" w:space="0" w:color="auto"/>
              </w:divBdr>
            </w:div>
          </w:divsChild>
        </w:div>
        <w:div w:id="1168520232">
          <w:marLeft w:val="0"/>
          <w:marRight w:val="0"/>
          <w:marTop w:val="0"/>
          <w:marBottom w:val="0"/>
          <w:divBdr>
            <w:top w:val="none" w:sz="0" w:space="0" w:color="auto"/>
            <w:left w:val="none" w:sz="0" w:space="0" w:color="auto"/>
            <w:bottom w:val="none" w:sz="0" w:space="0" w:color="auto"/>
            <w:right w:val="none" w:sz="0" w:space="0" w:color="auto"/>
          </w:divBdr>
          <w:divsChild>
            <w:div w:id="1045444303">
              <w:marLeft w:val="0"/>
              <w:marRight w:val="0"/>
              <w:marTop w:val="0"/>
              <w:marBottom w:val="0"/>
              <w:divBdr>
                <w:top w:val="none" w:sz="0" w:space="0" w:color="auto"/>
                <w:left w:val="none" w:sz="0" w:space="0" w:color="auto"/>
                <w:bottom w:val="none" w:sz="0" w:space="0" w:color="auto"/>
                <w:right w:val="none" w:sz="0" w:space="0" w:color="auto"/>
              </w:divBdr>
            </w:div>
          </w:divsChild>
        </w:div>
        <w:div w:id="1891771585">
          <w:marLeft w:val="0"/>
          <w:marRight w:val="0"/>
          <w:marTop w:val="0"/>
          <w:marBottom w:val="0"/>
          <w:divBdr>
            <w:top w:val="none" w:sz="0" w:space="0" w:color="auto"/>
            <w:left w:val="none" w:sz="0" w:space="0" w:color="auto"/>
            <w:bottom w:val="none" w:sz="0" w:space="0" w:color="auto"/>
            <w:right w:val="none" w:sz="0" w:space="0" w:color="auto"/>
          </w:divBdr>
          <w:divsChild>
            <w:div w:id="2050260697">
              <w:marLeft w:val="0"/>
              <w:marRight w:val="0"/>
              <w:marTop w:val="0"/>
              <w:marBottom w:val="0"/>
              <w:divBdr>
                <w:top w:val="none" w:sz="0" w:space="0" w:color="auto"/>
                <w:left w:val="none" w:sz="0" w:space="0" w:color="auto"/>
                <w:bottom w:val="none" w:sz="0" w:space="0" w:color="auto"/>
                <w:right w:val="none" w:sz="0" w:space="0" w:color="auto"/>
              </w:divBdr>
            </w:div>
          </w:divsChild>
        </w:div>
        <w:div w:id="1421370491">
          <w:marLeft w:val="0"/>
          <w:marRight w:val="0"/>
          <w:marTop w:val="0"/>
          <w:marBottom w:val="0"/>
          <w:divBdr>
            <w:top w:val="none" w:sz="0" w:space="0" w:color="auto"/>
            <w:left w:val="none" w:sz="0" w:space="0" w:color="auto"/>
            <w:bottom w:val="none" w:sz="0" w:space="0" w:color="auto"/>
            <w:right w:val="none" w:sz="0" w:space="0" w:color="auto"/>
          </w:divBdr>
          <w:divsChild>
            <w:div w:id="286930880">
              <w:marLeft w:val="0"/>
              <w:marRight w:val="0"/>
              <w:marTop w:val="0"/>
              <w:marBottom w:val="0"/>
              <w:divBdr>
                <w:top w:val="none" w:sz="0" w:space="0" w:color="auto"/>
                <w:left w:val="none" w:sz="0" w:space="0" w:color="auto"/>
                <w:bottom w:val="none" w:sz="0" w:space="0" w:color="auto"/>
                <w:right w:val="none" w:sz="0" w:space="0" w:color="auto"/>
              </w:divBdr>
            </w:div>
          </w:divsChild>
        </w:div>
        <w:div w:id="2142189660">
          <w:marLeft w:val="0"/>
          <w:marRight w:val="0"/>
          <w:marTop w:val="0"/>
          <w:marBottom w:val="0"/>
          <w:divBdr>
            <w:top w:val="none" w:sz="0" w:space="0" w:color="auto"/>
            <w:left w:val="none" w:sz="0" w:space="0" w:color="auto"/>
            <w:bottom w:val="none" w:sz="0" w:space="0" w:color="auto"/>
            <w:right w:val="none" w:sz="0" w:space="0" w:color="auto"/>
          </w:divBdr>
          <w:divsChild>
            <w:div w:id="1454443534">
              <w:marLeft w:val="0"/>
              <w:marRight w:val="0"/>
              <w:marTop w:val="0"/>
              <w:marBottom w:val="0"/>
              <w:divBdr>
                <w:top w:val="none" w:sz="0" w:space="0" w:color="auto"/>
                <w:left w:val="none" w:sz="0" w:space="0" w:color="auto"/>
                <w:bottom w:val="none" w:sz="0" w:space="0" w:color="auto"/>
                <w:right w:val="none" w:sz="0" w:space="0" w:color="auto"/>
              </w:divBdr>
            </w:div>
          </w:divsChild>
        </w:div>
        <w:div w:id="1054890185">
          <w:marLeft w:val="0"/>
          <w:marRight w:val="0"/>
          <w:marTop w:val="0"/>
          <w:marBottom w:val="0"/>
          <w:divBdr>
            <w:top w:val="none" w:sz="0" w:space="0" w:color="auto"/>
            <w:left w:val="none" w:sz="0" w:space="0" w:color="auto"/>
            <w:bottom w:val="none" w:sz="0" w:space="0" w:color="auto"/>
            <w:right w:val="none" w:sz="0" w:space="0" w:color="auto"/>
          </w:divBdr>
          <w:divsChild>
            <w:div w:id="1235047732">
              <w:marLeft w:val="0"/>
              <w:marRight w:val="0"/>
              <w:marTop w:val="0"/>
              <w:marBottom w:val="0"/>
              <w:divBdr>
                <w:top w:val="none" w:sz="0" w:space="0" w:color="auto"/>
                <w:left w:val="none" w:sz="0" w:space="0" w:color="auto"/>
                <w:bottom w:val="none" w:sz="0" w:space="0" w:color="auto"/>
                <w:right w:val="none" w:sz="0" w:space="0" w:color="auto"/>
              </w:divBdr>
            </w:div>
          </w:divsChild>
        </w:div>
        <w:div w:id="1746104007">
          <w:marLeft w:val="0"/>
          <w:marRight w:val="0"/>
          <w:marTop w:val="0"/>
          <w:marBottom w:val="0"/>
          <w:divBdr>
            <w:top w:val="none" w:sz="0" w:space="0" w:color="auto"/>
            <w:left w:val="none" w:sz="0" w:space="0" w:color="auto"/>
            <w:bottom w:val="none" w:sz="0" w:space="0" w:color="auto"/>
            <w:right w:val="none" w:sz="0" w:space="0" w:color="auto"/>
          </w:divBdr>
          <w:divsChild>
            <w:div w:id="1044251938">
              <w:marLeft w:val="0"/>
              <w:marRight w:val="0"/>
              <w:marTop w:val="0"/>
              <w:marBottom w:val="0"/>
              <w:divBdr>
                <w:top w:val="none" w:sz="0" w:space="0" w:color="auto"/>
                <w:left w:val="none" w:sz="0" w:space="0" w:color="auto"/>
                <w:bottom w:val="none" w:sz="0" w:space="0" w:color="auto"/>
                <w:right w:val="none" w:sz="0" w:space="0" w:color="auto"/>
              </w:divBdr>
            </w:div>
          </w:divsChild>
        </w:div>
        <w:div w:id="1117407815">
          <w:marLeft w:val="0"/>
          <w:marRight w:val="0"/>
          <w:marTop w:val="0"/>
          <w:marBottom w:val="0"/>
          <w:divBdr>
            <w:top w:val="none" w:sz="0" w:space="0" w:color="auto"/>
            <w:left w:val="none" w:sz="0" w:space="0" w:color="auto"/>
            <w:bottom w:val="none" w:sz="0" w:space="0" w:color="auto"/>
            <w:right w:val="none" w:sz="0" w:space="0" w:color="auto"/>
          </w:divBdr>
          <w:divsChild>
            <w:div w:id="1663000694">
              <w:marLeft w:val="0"/>
              <w:marRight w:val="0"/>
              <w:marTop w:val="0"/>
              <w:marBottom w:val="0"/>
              <w:divBdr>
                <w:top w:val="none" w:sz="0" w:space="0" w:color="auto"/>
                <w:left w:val="none" w:sz="0" w:space="0" w:color="auto"/>
                <w:bottom w:val="none" w:sz="0" w:space="0" w:color="auto"/>
                <w:right w:val="none" w:sz="0" w:space="0" w:color="auto"/>
              </w:divBdr>
            </w:div>
          </w:divsChild>
        </w:div>
        <w:div w:id="1313487047">
          <w:marLeft w:val="0"/>
          <w:marRight w:val="0"/>
          <w:marTop w:val="0"/>
          <w:marBottom w:val="0"/>
          <w:divBdr>
            <w:top w:val="none" w:sz="0" w:space="0" w:color="auto"/>
            <w:left w:val="none" w:sz="0" w:space="0" w:color="auto"/>
            <w:bottom w:val="none" w:sz="0" w:space="0" w:color="auto"/>
            <w:right w:val="none" w:sz="0" w:space="0" w:color="auto"/>
          </w:divBdr>
          <w:divsChild>
            <w:div w:id="664357335">
              <w:marLeft w:val="0"/>
              <w:marRight w:val="0"/>
              <w:marTop w:val="0"/>
              <w:marBottom w:val="0"/>
              <w:divBdr>
                <w:top w:val="none" w:sz="0" w:space="0" w:color="auto"/>
                <w:left w:val="none" w:sz="0" w:space="0" w:color="auto"/>
                <w:bottom w:val="none" w:sz="0" w:space="0" w:color="auto"/>
                <w:right w:val="none" w:sz="0" w:space="0" w:color="auto"/>
              </w:divBdr>
            </w:div>
          </w:divsChild>
        </w:div>
        <w:div w:id="1738477471">
          <w:marLeft w:val="0"/>
          <w:marRight w:val="0"/>
          <w:marTop w:val="0"/>
          <w:marBottom w:val="0"/>
          <w:divBdr>
            <w:top w:val="none" w:sz="0" w:space="0" w:color="auto"/>
            <w:left w:val="none" w:sz="0" w:space="0" w:color="auto"/>
            <w:bottom w:val="none" w:sz="0" w:space="0" w:color="auto"/>
            <w:right w:val="none" w:sz="0" w:space="0" w:color="auto"/>
          </w:divBdr>
          <w:divsChild>
            <w:div w:id="1423647546">
              <w:marLeft w:val="0"/>
              <w:marRight w:val="0"/>
              <w:marTop w:val="0"/>
              <w:marBottom w:val="0"/>
              <w:divBdr>
                <w:top w:val="none" w:sz="0" w:space="0" w:color="auto"/>
                <w:left w:val="none" w:sz="0" w:space="0" w:color="auto"/>
                <w:bottom w:val="none" w:sz="0" w:space="0" w:color="auto"/>
                <w:right w:val="none" w:sz="0" w:space="0" w:color="auto"/>
              </w:divBdr>
            </w:div>
          </w:divsChild>
        </w:div>
        <w:div w:id="60716523">
          <w:marLeft w:val="0"/>
          <w:marRight w:val="0"/>
          <w:marTop w:val="0"/>
          <w:marBottom w:val="0"/>
          <w:divBdr>
            <w:top w:val="none" w:sz="0" w:space="0" w:color="auto"/>
            <w:left w:val="none" w:sz="0" w:space="0" w:color="auto"/>
            <w:bottom w:val="none" w:sz="0" w:space="0" w:color="auto"/>
            <w:right w:val="none" w:sz="0" w:space="0" w:color="auto"/>
          </w:divBdr>
          <w:divsChild>
            <w:div w:id="1527714554">
              <w:marLeft w:val="0"/>
              <w:marRight w:val="0"/>
              <w:marTop w:val="0"/>
              <w:marBottom w:val="0"/>
              <w:divBdr>
                <w:top w:val="none" w:sz="0" w:space="0" w:color="auto"/>
                <w:left w:val="none" w:sz="0" w:space="0" w:color="auto"/>
                <w:bottom w:val="none" w:sz="0" w:space="0" w:color="auto"/>
                <w:right w:val="none" w:sz="0" w:space="0" w:color="auto"/>
              </w:divBdr>
            </w:div>
          </w:divsChild>
        </w:div>
        <w:div w:id="1779327259">
          <w:marLeft w:val="0"/>
          <w:marRight w:val="0"/>
          <w:marTop w:val="0"/>
          <w:marBottom w:val="0"/>
          <w:divBdr>
            <w:top w:val="none" w:sz="0" w:space="0" w:color="auto"/>
            <w:left w:val="none" w:sz="0" w:space="0" w:color="auto"/>
            <w:bottom w:val="none" w:sz="0" w:space="0" w:color="auto"/>
            <w:right w:val="none" w:sz="0" w:space="0" w:color="auto"/>
          </w:divBdr>
          <w:divsChild>
            <w:div w:id="1677460313">
              <w:marLeft w:val="0"/>
              <w:marRight w:val="0"/>
              <w:marTop w:val="0"/>
              <w:marBottom w:val="0"/>
              <w:divBdr>
                <w:top w:val="none" w:sz="0" w:space="0" w:color="auto"/>
                <w:left w:val="none" w:sz="0" w:space="0" w:color="auto"/>
                <w:bottom w:val="none" w:sz="0" w:space="0" w:color="auto"/>
                <w:right w:val="none" w:sz="0" w:space="0" w:color="auto"/>
              </w:divBdr>
            </w:div>
          </w:divsChild>
        </w:div>
        <w:div w:id="2032761741">
          <w:marLeft w:val="0"/>
          <w:marRight w:val="0"/>
          <w:marTop w:val="0"/>
          <w:marBottom w:val="0"/>
          <w:divBdr>
            <w:top w:val="none" w:sz="0" w:space="0" w:color="auto"/>
            <w:left w:val="none" w:sz="0" w:space="0" w:color="auto"/>
            <w:bottom w:val="none" w:sz="0" w:space="0" w:color="auto"/>
            <w:right w:val="none" w:sz="0" w:space="0" w:color="auto"/>
          </w:divBdr>
          <w:divsChild>
            <w:div w:id="1631745732">
              <w:marLeft w:val="0"/>
              <w:marRight w:val="0"/>
              <w:marTop w:val="0"/>
              <w:marBottom w:val="0"/>
              <w:divBdr>
                <w:top w:val="none" w:sz="0" w:space="0" w:color="auto"/>
                <w:left w:val="none" w:sz="0" w:space="0" w:color="auto"/>
                <w:bottom w:val="none" w:sz="0" w:space="0" w:color="auto"/>
                <w:right w:val="none" w:sz="0" w:space="0" w:color="auto"/>
              </w:divBdr>
            </w:div>
          </w:divsChild>
        </w:div>
        <w:div w:id="964315021">
          <w:marLeft w:val="0"/>
          <w:marRight w:val="0"/>
          <w:marTop w:val="0"/>
          <w:marBottom w:val="0"/>
          <w:divBdr>
            <w:top w:val="none" w:sz="0" w:space="0" w:color="auto"/>
            <w:left w:val="none" w:sz="0" w:space="0" w:color="auto"/>
            <w:bottom w:val="none" w:sz="0" w:space="0" w:color="auto"/>
            <w:right w:val="none" w:sz="0" w:space="0" w:color="auto"/>
          </w:divBdr>
          <w:divsChild>
            <w:div w:id="152456913">
              <w:marLeft w:val="0"/>
              <w:marRight w:val="0"/>
              <w:marTop w:val="0"/>
              <w:marBottom w:val="0"/>
              <w:divBdr>
                <w:top w:val="none" w:sz="0" w:space="0" w:color="auto"/>
                <w:left w:val="none" w:sz="0" w:space="0" w:color="auto"/>
                <w:bottom w:val="none" w:sz="0" w:space="0" w:color="auto"/>
                <w:right w:val="none" w:sz="0" w:space="0" w:color="auto"/>
              </w:divBdr>
            </w:div>
          </w:divsChild>
        </w:div>
        <w:div w:id="713044733">
          <w:marLeft w:val="0"/>
          <w:marRight w:val="0"/>
          <w:marTop w:val="0"/>
          <w:marBottom w:val="0"/>
          <w:divBdr>
            <w:top w:val="none" w:sz="0" w:space="0" w:color="auto"/>
            <w:left w:val="none" w:sz="0" w:space="0" w:color="auto"/>
            <w:bottom w:val="none" w:sz="0" w:space="0" w:color="auto"/>
            <w:right w:val="none" w:sz="0" w:space="0" w:color="auto"/>
          </w:divBdr>
          <w:divsChild>
            <w:div w:id="2099475101">
              <w:marLeft w:val="0"/>
              <w:marRight w:val="0"/>
              <w:marTop w:val="0"/>
              <w:marBottom w:val="0"/>
              <w:divBdr>
                <w:top w:val="none" w:sz="0" w:space="0" w:color="auto"/>
                <w:left w:val="none" w:sz="0" w:space="0" w:color="auto"/>
                <w:bottom w:val="none" w:sz="0" w:space="0" w:color="auto"/>
                <w:right w:val="none" w:sz="0" w:space="0" w:color="auto"/>
              </w:divBdr>
            </w:div>
          </w:divsChild>
        </w:div>
        <w:div w:id="1424497355">
          <w:marLeft w:val="0"/>
          <w:marRight w:val="0"/>
          <w:marTop w:val="0"/>
          <w:marBottom w:val="0"/>
          <w:divBdr>
            <w:top w:val="none" w:sz="0" w:space="0" w:color="auto"/>
            <w:left w:val="none" w:sz="0" w:space="0" w:color="auto"/>
            <w:bottom w:val="none" w:sz="0" w:space="0" w:color="auto"/>
            <w:right w:val="none" w:sz="0" w:space="0" w:color="auto"/>
          </w:divBdr>
          <w:divsChild>
            <w:div w:id="941840919">
              <w:marLeft w:val="0"/>
              <w:marRight w:val="0"/>
              <w:marTop w:val="0"/>
              <w:marBottom w:val="0"/>
              <w:divBdr>
                <w:top w:val="none" w:sz="0" w:space="0" w:color="auto"/>
                <w:left w:val="none" w:sz="0" w:space="0" w:color="auto"/>
                <w:bottom w:val="none" w:sz="0" w:space="0" w:color="auto"/>
                <w:right w:val="none" w:sz="0" w:space="0" w:color="auto"/>
              </w:divBdr>
            </w:div>
          </w:divsChild>
        </w:div>
        <w:div w:id="2011053802">
          <w:marLeft w:val="0"/>
          <w:marRight w:val="0"/>
          <w:marTop w:val="0"/>
          <w:marBottom w:val="0"/>
          <w:divBdr>
            <w:top w:val="none" w:sz="0" w:space="0" w:color="auto"/>
            <w:left w:val="none" w:sz="0" w:space="0" w:color="auto"/>
            <w:bottom w:val="none" w:sz="0" w:space="0" w:color="auto"/>
            <w:right w:val="none" w:sz="0" w:space="0" w:color="auto"/>
          </w:divBdr>
          <w:divsChild>
            <w:div w:id="2100177736">
              <w:marLeft w:val="0"/>
              <w:marRight w:val="0"/>
              <w:marTop w:val="0"/>
              <w:marBottom w:val="0"/>
              <w:divBdr>
                <w:top w:val="none" w:sz="0" w:space="0" w:color="auto"/>
                <w:left w:val="none" w:sz="0" w:space="0" w:color="auto"/>
                <w:bottom w:val="none" w:sz="0" w:space="0" w:color="auto"/>
                <w:right w:val="none" w:sz="0" w:space="0" w:color="auto"/>
              </w:divBdr>
            </w:div>
          </w:divsChild>
        </w:div>
        <w:div w:id="816607837">
          <w:marLeft w:val="0"/>
          <w:marRight w:val="0"/>
          <w:marTop w:val="0"/>
          <w:marBottom w:val="0"/>
          <w:divBdr>
            <w:top w:val="none" w:sz="0" w:space="0" w:color="auto"/>
            <w:left w:val="none" w:sz="0" w:space="0" w:color="auto"/>
            <w:bottom w:val="none" w:sz="0" w:space="0" w:color="auto"/>
            <w:right w:val="none" w:sz="0" w:space="0" w:color="auto"/>
          </w:divBdr>
          <w:divsChild>
            <w:div w:id="616370295">
              <w:marLeft w:val="0"/>
              <w:marRight w:val="0"/>
              <w:marTop w:val="0"/>
              <w:marBottom w:val="0"/>
              <w:divBdr>
                <w:top w:val="none" w:sz="0" w:space="0" w:color="auto"/>
                <w:left w:val="none" w:sz="0" w:space="0" w:color="auto"/>
                <w:bottom w:val="none" w:sz="0" w:space="0" w:color="auto"/>
                <w:right w:val="none" w:sz="0" w:space="0" w:color="auto"/>
              </w:divBdr>
            </w:div>
          </w:divsChild>
        </w:div>
        <w:div w:id="419061960">
          <w:marLeft w:val="0"/>
          <w:marRight w:val="0"/>
          <w:marTop w:val="0"/>
          <w:marBottom w:val="0"/>
          <w:divBdr>
            <w:top w:val="none" w:sz="0" w:space="0" w:color="auto"/>
            <w:left w:val="none" w:sz="0" w:space="0" w:color="auto"/>
            <w:bottom w:val="none" w:sz="0" w:space="0" w:color="auto"/>
            <w:right w:val="none" w:sz="0" w:space="0" w:color="auto"/>
          </w:divBdr>
          <w:divsChild>
            <w:div w:id="1936404344">
              <w:marLeft w:val="0"/>
              <w:marRight w:val="0"/>
              <w:marTop w:val="0"/>
              <w:marBottom w:val="0"/>
              <w:divBdr>
                <w:top w:val="none" w:sz="0" w:space="0" w:color="auto"/>
                <w:left w:val="none" w:sz="0" w:space="0" w:color="auto"/>
                <w:bottom w:val="none" w:sz="0" w:space="0" w:color="auto"/>
                <w:right w:val="none" w:sz="0" w:space="0" w:color="auto"/>
              </w:divBdr>
            </w:div>
          </w:divsChild>
        </w:div>
        <w:div w:id="142358202">
          <w:marLeft w:val="0"/>
          <w:marRight w:val="0"/>
          <w:marTop w:val="0"/>
          <w:marBottom w:val="0"/>
          <w:divBdr>
            <w:top w:val="none" w:sz="0" w:space="0" w:color="auto"/>
            <w:left w:val="none" w:sz="0" w:space="0" w:color="auto"/>
            <w:bottom w:val="none" w:sz="0" w:space="0" w:color="auto"/>
            <w:right w:val="none" w:sz="0" w:space="0" w:color="auto"/>
          </w:divBdr>
          <w:divsChild>
            <w:div w:id="1879538607">
              <w:marLeft w:val="0"/>
              <w:marRight w:val="0"/>
              <w:marTop w:val="0"/>
              <w:marBottom w:val="0"/>
              <w:divBdr>
                <w:top w:val="none" w:sz="0" w:space="0" w:color="auto"/>
                <w:left w:val="none" w:sz="0" w:space="0" w:color="auto"/>
                <w:bottom w:val="none" w:sz="0" w:space="0" w:color="auto"/>
                <w:right w:val="none" w:sz="0" w:space="0" w:color="auto"/>
              </w:divBdr>
            </w:div>
          </w:divsChild>
        </w:div>
        <w:div w:id="1883397540">
          <w:marLeft w:val="0"/>
          <w:marRight w:val="0"/>
          <w:marTop w:val="0"/>
          <w:marBottom w:val="0"/>
          <w:divBdr>
            <w:top w:val="none" w:sz="0" w:space="0" w:color="auto"/>
            <w:left w:val="none" w:sz="0" w:space="0" w:color="auto"/>
            <w:bottom w:val="none" w:sz="0" w:space="0" w:color="auto"/>
            <w:right w:val="none" w:sz="0" w:space="0" w:color="auto"/>
          </w:divBdr>
          <w:divsChild>
            <w:div w:id="475488416">
              <w:marLeft w:val="0"/>
              <w:marRight w:val="0"/>
              <w:marTop w:val="0"/>
              <w:marBottom w:val="0"/>
              <w:divBdr>
                <w:top w:val="none" w:sz="0" w:space="0" w:color="auto"/>
                <w:left w:val="none" w:sz="0" w:space="0" w:color="auto"/>
                <w:bottom w:val="none" w:sz="0" w:space="0" w:color="auto"/>
                <w:right w:val="none" w:sz="0" w:space="0" w:color="auto"/>
              </w:divBdr>
            </w:div>
          </w:divsChild>
        </w:div>
        <w:div w:id="1800028623">
          <w:marLeft w:val="0"/>
          <w:marRight w:val="0"/>
          <w:marTop w:val="0"/>
          <w:marBottom w:val="0"/>
          <w:divBdr>
            <w:top w:val="none" w:sz="0" w:space="0" w:color="auto"/>
            <w:left w:val="none" w:sz="0" w:space="0" w:color="auto"/>
            <w:bottom w:val="none" w:sz="0" w:space="0" w:color="auto"/>
            <w:right w:val="none" w:sz="0" w:space="0" w:color="auto"/>
          </w:divBdr>
          <w:divsChild>
            <w:div w:id="129057516">
              <w:marLeft w:val="0"/>
              <w:marRight w:val="0"/>
              <w:marTop w:val="0"/>
              <w:marBottom w:val="0"/>
              <w:divBdr>
                <w:top w:val="none" w:sz="0" w:space="0" w:color="auto"/>
                <w:left w:val="none" w:sz="0" w:space="0" w:color="auto"/>
                <w:bottom w:val="none" w:sz="0" w:space="0" w:color="auto"/>
                <w:right w:val="none" w:sz="0" w:space="0" w:color="auto"/>
              </w:divBdr>
            </w:div>
          </w:divsChild>
        </w:div>
        <w:div w:id="1136949012">
          <w:marLeft w:val="0"/>
          <w:marRight w:val="0"/>
          <w:marTop w:val="0"/>
          <w:marBottom w:val="0"/>
          <w:divBdr>
            <w:top w:val="none" w:sz="0" w:space="0" w:color="auto"/>
            <w:left w:val="none" w:sz="0" w:space="0" w:color="auto"/>
            <w:bottom w:val="none" w:sz="0" w:space="0" w:color="auto"/>
            <w:right w:val="none" w:sz="0" w:space="0" w:color="auto"/>
          </w:divBdr>
          <w:divsChild>
            <w:div w:id="930357812">
              <w:marLeft w:val="0"/>
              <w:marRight w:val="0"/>
              <w:marTop w:val="0"/>
              <w:marBottom w:val="0"/>
              <w:divBdr>
                <w:top w:val="none" w:sz="0" w:space="0" w:color="auto"/>
                <w:left w:val="none" w:sz="0" w:space="0" w:color="auto"/>
                <w:bottom w:val="none" w:sz="0" w:space="0" w:color="auto"/>
                <w:right w:val="none" w:sz="0" w:space="0" w:color="auto"/>
              </w:divBdr>
            </w:div>
          </w:divsChild>
        </w:div>
        <w:div w:id="2131895065">
          <w:marLeft w:val="0"/>
          <w:marRight w:val="0"/>
          <w:marTop w:val="0"/>
          <w:marBottom w:val="0"/>
          <w:divBdr>
            <w:top w:val="none" w:sz="0" w:space="0" w:color="auto"/>
            <w:left w:val="none" w:sz="0" w:space="0" w:color="auto"/>
            <w:bottom w:val="none" w:sz="0" w:space="0" w:color="auto"/>
            <w:right w:val="none" w:sz="0" w:space="0" w:color="auto"/>
          </w:divBdr>
          <w:divsChild>
            <w:div w:id="2017999529">
              <w:marLeft w:val="0"/>
              <w:marRight w:val="0"/>
              <w:marTop w:val="0"/>
              <w:marBottom w:val="0"/>
              <w:divBdr>
                <w:top w:val="none" w:sz="0" w:space="0" w:color="auto"/>
                <w:left w:val="none" w:sz="0" w:space="0" w:color="auto"/>
                <w:bottom w:val="none" w:sz="0" w:space="0" w:color="auto"/>
                <w:right w:val="none" w:sz="0" w:space="0" w:color="auto"/>
              </w:divBdr>
            </w:div>
          </w:divsChild>
        </w:div>
        <w:div w:id="345451191">
          <w:marLeft w:val="0"/>
          <w:marRight w:val="0"/>
          <w:marTop w:val="0"/>
          <w:marBottom w:val="0"/>
          <w:divBdr>
            <w:top w:val="none" w:sz="0" w:space="0" w:color="auto"/>
            <w:left w:val="none" w:sz="0" w:space="0" w:color="auto"/>
            <w:bottom w:val="none" w:sz="0" w:space="0" w:color="auto"/>
            <w:right w:val="none" w:sz="0" w:space="0" w:color="auto"/>
          </w:divBdr>
          <w:divsChild>
            <w:div w:id="2042824952">
              <w:marLeft w:val="0"/>
              <w:marRight w:val="0"/>
              <w:marTop w:val="0"/>
              <w:marBottom w:val="0"/>
              <w:divBdr>
                <w:top w:val="none" w:sz="0" w:space="0" w:color="auto"/>
                <w:left w:val="none" w:sz="0" w:space="0" w:color="auto"/>
                <w:bottom w:val="none" w:sz="0" w:space="0" w:color="auto"/>
                <w:right w:val="none" w:sz="0" w:space="0" w:color="auto"/>
              </w:divBdr>
            </w:div>
          </w:divsChild>
        </w:div>
        <w:div w:id="96289180">
          <w:marLeft w:val="0"/>
          <w:marRight w:val="0"/>
          <w:marTop w:val="0"/>
          <w:marBottom w:val="0"/>
          <w:divBdr>
            <w:top w:val="none" w:sz="0" w:space="0" w:color="auto"/>
            <w:left w:val="none" w:sz="0" w:space="0" w:color="auto"/>
            <w:bottom w:val="none" w:sz="0" w:space="0" w:color="auto"/>
            <w:right w:val="none" w:sz="0" w:space="0" w:color="auto"/>
          </w:divBdr>
          <w:divsChild>
            <w:div w:id="1100682582">
              <w:marLeft w:val="0"/>
              <w:marRight w:val="0"/>
              <w:marTop w:val="0"/>
              <w:marBottom w:val="0"/>
              <w:divBdr>
                <w:top w:val="none" w:sz="0" w:space="0" w:color="auto"/>
                <w:left w:val="none" w:sz="0" w:space="0" w:color="auto"/>
                <w:bottom w:val="none" w:sz="0" w:space="0" w:color="auto"/>
                <w:right w:val="none" w:sz="0" w:space="0" w:color="auto"/>
              </w:divBdr>
            </w:div>
          </w:divsChild>
        </w:div>
        <w:div w:id="1161699537">
          <w:marLeft w:val="0"/>
          <w:marRight w:val="0"/>
          <w:marTop w:val="0"/>
          <w:marBottom w:val="0"/>
          <w:divBdr>
            <w:top w:val="none" w:sz="0" w:space="0" w:color="auto"/>
            <w:left w:val="none" w:sz="0" w:space="0" w:color="auto"/>
            <w:bottom w:val="none" w:sz="0" w:space="0" w:color="auto"/>
            <w:right w:val="none" w:sz="0" w:space="0" w:color="auto"/>
          </w:divBdr>
          <w:divsChild>
            <w:div w:id="378629253">
              <w:marLeft w:val="0"/>
              <w:marRight w:val="0"/>
              <w:marTop w:val="0"/>
              <w:marBottom w:val="0"/>
              <w:divBdr>
                <w:top w:val="none" w:sz="0" w:space="0" w:color="auto"/>
                <w:left w:val="none" w:sz="0" w:space="0" w:color="auto"/>
                <w:bottom w:val="none" w:sz="0" w:space="0" w:color="auto"/>
                <w:right w:val="none" w:sz="0" w:space="0" w:color="auto"/>
              </w:divBdr>
            </w:div>
          </w:divsChild>
        </w:div>
        <w:div w:id="646127589">
          <w:marLeft w:val="0"/>
          <w:marRight w:val="0"/>
          <w:marTop w:val="0"/>
          <w:marBottom w:val="0"/>
          <w:divBdr>
            <w:top w:val="none" w:sz="0" w:space="0" w:color="auto"/>
            <w:left w:val="none" w:sz="0" w:space="0" w:color="auto"/>
            <w:bottom w:val="none" w:sz="0" w:space="0" w:color="auto"/>
            <w:right w:val="none" w:sz="0" w:space="0" w:color="auto"/>
          </w:divBdr>
          <w:divsChild>
            <w:div w:id="2007633772">
              <w:marLeft w:val="0"/>
              <w:marRight w:val="0"/>
              <w:marTop w:val="0"/>
              <w:marBottom w:val="0"/>
              <w:divBdr>
                <w:top w:val="none" w:sz="0" w:space="0" w:color="auto"/>
                <w:left w:val="none" w:sz="0" w:space="0" w:color="auto"/>
                <w:bottom w:val="none" w:sz="0" w:space="0" w:color="auto"/>
                <w:right w:val="none" w:sz="0" w:space="0" w:color="auto"/>
              </w:divBdr>
            </w:div>
          </w:divsChild>
        </w:div>
        <w:div w:id="133839923">
          <w:marLeft w:val="0"/>
          <w:marRight w:val="0"/>
          <w:marTop w:val="0"/>
          <w:marBottom w:val="0"/>
          <w:divBdr>
            <w:top w:val="none" w:sz="0" w:space="0" w:color="auto"/>
            <w:left w:val="none" w:sz="0" w:space="0" w:color="auto"/>
            <w:bottom w:val="none" w:sz="0" w:space="0" w:color="auto"/>
            <w:right w:val="none" w:sz="0" w:space="0" w:color="auto"/>
          </w:divBdr>
          <w:divsChild>
            <w:div w:id="444689579">
              <w:marLeft w:val="0"/>
              <w:marRight w:val="0"/>
              <w:marTop w:val="0"/>
              <w:marBottom w:val="0"/>
              <w:divBdr>
                <w:top w:val="none" w:sz="0" w:space="0" w:color="auto"/>
                <w:left w:val="none" w:sz="0" w:space="0" w:color="auto"/>
                <w:bottom w:val="none" w:sz="0" w:space="0" w:color="auto"/>
                <w:right w:val="none" w:sz="0" w:space="0" w:color="auto"/>
              </w:divBdr>
            </w:div>
          </w:divsChild>
        </w:div>
        <w:div w:id="886531614">
          <w:marLeft w:val="0"/>
          <w:marRight w:val="0"/>
          <w:marTop w:val="0"/>
          <w:marBottom w:val="0"/>
          <w:divBdr>
            <w:top w:val="none" w:sz="0" w:space="0" w:color="auto"/>
            <w:left w:val="none" w:sz="0" w:space="0" w:color="auto"/>
            <w:bottom w:val="none" w:sz="0" w:space="0" w:color="auto"/>
            <w:right w:val="none" w:sz="0" w:space="0" w:color="auto"/>
          </w:divBdr>
          <w:divsChild>
            <w:div w:id="15204440">
              <w:marLeft w:val="0"/>
              <w:marRight w:val="0"/>
              <w:marTop w:val="0"/>
              <w:marBottom w:val="0"/>
              <w:divBdr>
                <w:top w:val="none" w:sz="0" w:space="0" w:color="auto"/>
                <w:left w:val="none" w:sz="0" w:space="0" w:color="auto"/>
                <w:bottom w:val="none" w:sz="0" w:space="0" w:color="auto"/>
                <w:right w:val="none" w:sz="0" w:space="0" w:color="auto"/>
              </w:divBdr>
            </w:div>
          </w:divsChild>
        </w:div>
        <w:div w:id="1814518233">
          <w:marLeft w:val="0"/>
          <w:marRight w:val="0"/>
          <w:marTop w:val="0"/>
          <w:marBottom w:val="0"/>
          <w:divBdr>
            <w:top w:val="none" w:sz="0" w:space="0" w:color="auto"/>
            <w:left w:val="none" w:sz="0" w:space="0" w:color="auto"/>
            <w:bottom w:val="none" w:sz="0" w:space="0" w:color="auto"/>
            <w:right w:val="none" w:sz="0" w:space="0" w:color="auto"/>
          </w:divBdr>
          <w:divsChild>
            <w:div w:id="909195457">
              <w:marLeft w:val="0"/>
              <w:marRight w:val="0"/>
              <w:marTop w:val="0"/>
              <w:marBottom w:val="0"/>
              <w:divBdr>
                <w:top w:val="none" w:sz="0" w:space="0" w:color="auto"/>
                <w:left w:val="none" w:sz="0" w:space="0" w:color="auto"/>
                <w:bottom w:val="none" w:sz="0" w:space="0" w:color="auto"/>
                <w:right w:val="none" w:sz="0" w:space="0" w:color="auto"/>
              </w:divBdr>
            </w:div>
          </w:divsChild>
        </w:div>
        <w:div w:id="991299623">
          <w:marLeft w:val="0"/>
          <w:marRight w:val="0"/>
          <w:marTop w:val="0"/>
          <w:marBottom w:val="0"/>
          <w:divBdr>
            <w:top w:val="none" w:sz="0" w:space="0" w:color="auto"/>
            <w:left w:val="none" w:sz="0" w:space="0" w:color="auto"/>
            <w:bottom w:val="none" w:sz="0" w:space="0" w:color="auto"/>
            <w:right w:val="none" w:sz="0" w:space="0" w:color="auto"/>
          </w:divBdr>
          <w:divsChild>
            <w:div w:id="1967662788">
              <w:marLeft w:val="0"/>
              <w:marRight w:val="0"/>
              <w:marTop w:val="0"/>
              <w:marBottom w:val="0"/>
              <w:divBdr>
                <w:top w:val="none" w:sz="0" w:space="0" w:color="auto"/>
                <w:left w:val="none" w:sz="0" w:space="0" w:color="auto"/>
                <w:bottom w:val="none" w:sz="0" w:space="0" w:color="auto"/>
                <w:right w:val="none" w:sz="0" w:space="0" w:color="auto"/>
              </w:divBdr>
            </w:div>
          </w:divsChild>
        </w:div>
        <w:div w:id="939141193">
          <w:marLeft w:val="0"/>
          <w:marRight w:val="0"/>
          <w:marTop w:val="0"/>
          <w:marBottom w:val="0"/>
          <w:divBdr>
            <w:top w:val="none" w:sz="0" w:space="0" w:color="auto"/>
            <w:left w:val="none" w:sz="0" w:space="0" w:color="auto"/>
            <w:bottom w:val="none" w:sz="0" w:space="0" w:color="auto"/>
            <w:right w:val="none" w:sz="0" w:space="0" w:color="auto"/>
          </w:divBdr>
          <w:divsChild>
            <w:div w:id="1008216275">
              <w:marLeft w:val="0"/>
              <w:marRight w:val="0"/>
              <w:marTop w:val="0"/>
              <w:marBottom w:val="0"/>
              <w:divBdr>
                <w:top w:val="none" w:sz="0" w:space="0" w:color="auto"/>
                <w:left w:val="none" w:sz="0" w:space="0" w:color="auto"/>
                <w:bottom w:val="none" w:sz="0" w:space="0" w:color="auto"/>
                <w:right w:val="none" w:sz="0" w:space="0" w:color="auto"/>
              </w:divBdr>
            </w:div>
          </w:divsChild>
        </w:div>
        <w:div w:id="461000768">
          <w:marLeft w:val="0"/>
          <w:marRight w:val="0"/>
          <w:marTop w:val="0"/>
          <w:marBottom w:val="0"/>
          <w:divBdr>
            <w:top w:val="none" w:sz="0" w:space="0" w:color="auto"/>
            <w:left w:val="none" w:sz="0" w:space="0" w:color="auto"/>
            <w:bottom w:val="none" w:sz="0" w:space="0" w:color="auto"/>
            <w:right w:val="none" w:sz="0" w:space="0" w:color="auto"/>
          </w:divBdr>
          <w:divsChild>
            <w:div w:id="397678194">
              <w:marLeft w:val="0"/>
              <w:marRight w:val="0"/>
              <w:marTop w:val="0"/>
              <w:marBottom w:val="0"/>
              <w:divBdr>
                <w:top w:val="none" w:sz="0" w:space="0" w:color="auto"/>
                <w:left w:val="none" w:sz="0" w:space="0" w:color="auto"/>
                <w:bottom w:val="none" w:sz="0" w:space="0" w:color="auto"/>
                <w:right w:val="none" w:sz="0" w:space="0" w:color="auto"/>
              </w:divBdr>
            </w:div>
          </w:divsChild>
        </w:div>
        <w:div w:id="1100832752">
          <w:marLeft w:val="0"/>
          <w:marRight w:val="0"/>
          <w:marTop w:val="0"/>
          <w:marBottom w:val="0"/>
          <w:divBdr>
            <w:top w:val="none" w:sz="0" w:space="0" w:color="auto"/>
            <w:left w:val="none" w:sz="0" w:space="0" w:color="auto"/>
            <w:bottom w:val="none" w:sz="0" w:space="0" w:color="auto"/>
            <w:right w:val="none" w:sz="0" w:space="0" w:color="auto"/>
          </w:divBdr>
          <w:divsChild>
            <w:div w:id="1004089606">
              <w:marLeft w:val="0"/>
              <w:marRight w:val="0"/>
              <w:marTop w:val="0"/>
              <w:marBottom w:val="0"/>
              <w:divBdr>
                <w:top w:val="none" w:sz="0" w:space="0" w:color="auto"/>
                <w:left w:val="none" w:sz="0" w:space="0" w:color="auto"/>
                <w:bottom w:val="none" w:sz="0" w:space="0" w:color="auto"/>
                <w:right w:val="none" w:sz="0" w:space="0" w:color="auto"/>
              </w:divBdr>
            </w:div>
          </w:divsChild>
        </w:div>
        <w:div w:id="11105858">
          <w:marLeft w:val="0"/>
          <w:marRight w:val="0"/>
          <w:marTop w:val="0"/>
          <w:marBottom w:val="0"/>
          <w:divBdr>
            <w:top w:val="none" w:sz="0" w:space="0" w:color="auto"/>
            <w:left w:val="none" w:sz="0" w:space="0" w:color="auto"/>
            <w:bottom w:val="none" w:sz="0" w:space="0" w:color="auto"/>
            <w:right w:val="none" w:sz="0" w:space="0" w:color="auto"/>
          </w:divBdr>
          <w:divsChild>
            <w:div w:id="420488945">
              <w:marLeft w:val="0"/>
              <w:marRight w:val="0"/>
              <w:marTop w:val="0"/>
              <w:marBottom w:val="0"/>
              <w:divBdr>
                <w:top w:val="none" w:sz="0" w:space="0" w:color="auto"/>
                <w:left w:val="none" w:sz="0" w:space="0" w:color="auto"/>
                <w:bottom w:val="none" w:sz="0" w:space="0" w:color="auto"/>
                <w:right w:val="none" w:sz="0" w:space="0" w:color="auto"/>
              </w:divBdr>
            </w:div>
          </w:divsChild>
        </w:div>
        <w:div w:id="546332090">
          <w:marLeft w:val="0"/>
          <w:marRight w:val="0"/>
          <w:marTop w:val="0"/>
          <w:marBottom w:val="0"/>
          <w:divBdr>
            <w:top w:val="none" w:sz="0" w:space="0" w:color="auto"/>
            <w:left w:val="none" w:sz="0" w:space="0" w:color="auto"/>
            <w:bottom w:val="none" w:sz="0" w:space="0" w:color="auto"/>
            <w:right w:val="none" w:sz="0" w:space="0" w:color="auto"/>
          </w:divBdr>
          <w:divsChild>
            <w:div w:id="1560893944">
              <w:marLeft w:val="0"/>
              <w:marRight w:val="0"/>
              <w:marTop w:val="0"/>
              <w:marBottom w:val="0"/>
              <w:divBdr>
                <w:top w:val="none" w:sz="0" w:space="0" w:color="auto"/>
                <w:left w:val="none" w:sz="0" w:space="0" w:color="auto"/>
                <w:bottom w:val="none" w:sz="0" w:space="0" w:color="auto"/>
                <w:right w:val="none" w:sz="0" w:space="0" w:color="auto"/>
              </w:divBdr>
            </w:div>
          </w:divsChild>
        </w:div>
        <w:div w:id="219445407">
          <w:marLeft w:val="0"/>
          <w:marRight w:val="0"/>
          <w:marTop w:val="0"/>
          <w:marBottom w:val="0"/>
          <w:divBdr>
            <w:top w:val="none" w:sz="0" w:space="0" w:color="auto"/>
            <w:left w:val="none" w:sz="0" w:space="0" w:color="auto"/>
            <w:bottom w:val="none" w:sz="0" w:space="0" w:color="auto"/>
            <w:right w:val="none" w:sz="0" w:space="0" w:color="auto"/>
          </w:divBdr>
          <w:divsChild>
            <w:div w:id="1315524464">
              <w:marLeft w:val="0"/>
              <w:marRight w:val="0"/>
              <w:marTop w:val="0"/>
              <w:marBottom w:val="0"/>
              <w:divBdr>
                <w:top w:val="none" w:sz="0" w:space="0" w:color="auto"/>
                <w:left w:val="none" w:sz="0" w:space="0" w:color="auto"/>
                <w:bottom w:val="none" w:sz="0" w:space="0" w:color="auto"/>
                <w:right w:val="none" w:sz="0" w:space="0" w:color="auto"/>
              </w:divBdr>
            </w:div>
          </w:divsChild>
        </w:div>
        <w:div w:id="1316454105">
          <w:marLeft w:val="0"/>
          <w:marRight w:val="0"/>
          <w:marTop w:val="0"/>
          <w:marBottom w:val="0"/>
          <w:divBdr>
            <w:top w:val="none" w:sz="0" w:space="0" w:color="auto"/>
            <w:left w:val="none" w:sz="0" w:space="0" w:color="auto"/>
            <w:bottom w:val="none" w:sz="0" w:space="0" w:color="auto"/>
            <w:right w:val="none" w:sz="0" w:space="0" w:color="auto"/>
          </w:divBdr>
          <w:divsChild>
            <w:div w:id="79522155">
              <w:marLeft w:val="0"/>
              <w:marRight w:val="0"/>
              <w:marTop w:val="0"/>
              <w:marBottom w:val="0"/>
              <w:divBdr>
                <w:top w:val="none" w:sz="0" w:space="0" w:color="auto"/>
                <w:left w:val="none" w:sz="0" w:space="0" w:color="auto"/>
                <w:bottom w:val="none" w:sz="0" w:space="0" w:color="auto"/>
                <w:right w:val="none" w:sz="0" w:space="0" w:color="auto"/>
              </w:divBdr>
            </w:div>
          </w:divsChild>
        </w:div>
        <w:div w:id="819615566">
          <w:marLeft w:val="0"/>
          <w:marRight w:val="0"/>
          <w:marTop w:val="0"/>
          <w:marBottom w:val="0"/>
          <w:divBdr>
            <w:top w:val="none" w:sz="0" w:space="0" w:color="auto"/>
            <w:left w:val="none" w:sz="0" w:space="0" w:color="auto"/>
            <w:bottom w:val="none" w:sz="0" w:space="0" w:color="auto"/>
            <w:right w:val="none" w:sz="0" w:space="0" w:color="auto"/>
          </w:divBdr>
          <w:divsChild>
            <w:div w:id="1712807220">
              <w:marLeft w:val="0"/>
              <w:marRight w:val="0"/>
              <w:marTop w:val="0"/>
              <w:marBottom w:val="0"/>
              <w:divBdr>
                <w:top w:val="none" w:sz="0" w:space="0" w:color="auto"/>
                <w:left w:val="none" w:sz="0" w:space="0" w:color="auto"/>
                <w:bottom w:val="none" w:sz="0" w:space="0" w:color="auto"/>
                <w:right w:val="none" w:sz="0" w:space="0" w:color="auto"/>
              </w:divBdr>
            </w:div>
          </w:divsChild>
        </w:div>
        <w:div w:id="1570917154">
          <w:marLeft w:val="0"/>
          <w:marRight w:val="0"/>
          <w:marTop w:val="0"/>
          <w:marBottom w:val="0"/>
          <w:divBdr>
            <w:top w:val="none" w:sz="0" w:space="0" w:color="auto"/>
            <w:left w:val="none" w:sz="0" w:space="0" w:color="auto"/>
            <w:bottom w:val="none" w:sz="0" w:space="0" w:color="auto"/>
            <w:right w:val="none" w:sz="0" w:space="0" w:color="auto"/>
          </w:divBdr>
          <w:divsChild>
            <w:div w:id="1549613219">
              <w:marLeft w:val="0"/>
              <w:marRight w:val="0"/>
              <w:marTop w:val="0"/>
              <w:marBottom w:val="0"/>
              <w:divBdr>
                <w:top w:val="none" w:sz="0" w:space="0" w:color="auto"/>
                <w:left w:val="none" w:sz="0" w:space="0" w:color="auto"/>
                <w:bottom w:val="none" w:sz="0" w:space="0" w:color="auto"/>
                <w:right w:val="none" w:sz="0" w:space="0" w:color="auto"/>
              </w:divBdr>
            </w:div>
          </w:divsChild>
        </w:div>
        <w:div w:id="497236228">
          <w:marLeft w:val="0"/>
          <w:marRight w:val="0"/>
          <w:marTop w:val="0"/>
          <w:marBottom w:val="0"/>
          <w:divBdr>
            <w:top w:val="none" w:sz="0" w:space="0" w:color="auto"/>
            <w:left w:val="none" w:sz="0" w:space="0" w:color="auto"/>
            <w:bottom w:val="none" w:sz="0" w:space="0" w:color="auto"/>
            <w:right w:val="none" w:sz="0" w:space="0" w:color="auto"/>
          </w:divBdr>
          <w:divsChild>
            <w:div w:id="1667439575">
              <w:marLeft w:val="0"/>
              <w:marRight w:val="0"/>
              <w:marTop w:val="0"/>
              <w:marBottom w:val="0"/>
              <w:divBdr>
                <w:top w:val="none" w:sz="0" w:space="0" w:color="auto"/>
                <w:left w:val="none" w:sz="0" w:space="0" w:color="auto"/>
                <w:bottom w:val="none" w:sz="0" w:space="0" w:color="auto"/>
                <w:right w:val="none" w:sz="0" w:space="0" w:color="auto"/>
              </w:divBdr>
            </w:div>
          </w:divsChild>
        </w:div>
        <w:div w:id="2020236104">
          <w:marLeft w:val="0"/>
          <w:marRight w:val="0"/>
          <w:marTop w:val="0"/>
          <w:marBottom w:val="0"/>
          <w:divBdr>
            <w:top w:val="none" w:sz="0" w:space="0" w:color="auto"/>
            <w:left w:val="none" w:sz="0" w:space="0" w:color="auto"/>
            <w:bottom w:val="none" w:sz="0" w:space="0" w:color="auto"/>
            <w:right w:val="none" w:sz="0" w:space="0" w:color="auto"/>
          </w:divBdr>
          <w:divsChild>
            <w:div w:id="2044137733">
              <w:marLeft w:val="0"/>
              <w:marRight w:val="0"/>
              <w:marTop w:val="0"/>
              <w:marBottom w:val="0"/>
              <w:divBdr>
                <w:top w:val="none" w:sz="0" w:space="0" w:color="auto"/>
                <w:left w:val="none" w:sz="0" w:space="0" w:color="auto"/>
                <w:bottom w:val="none" w:sz="0" w:space="0" w:color="auto"/>
                <w:right w:val="none" w:sz="0" w:space="0" w:color="auto"/>
              </w:divBdr>
            </w:div>
          </w:divsChild>
        </w:div>
        <w:div w:id="1302542122">
          <w:marLeft w:val="0"/>
          <w:marRight w:val="0"/>
          <w:marTop w:val="0"/>
          <w:marBottom w:val="0"/>
          <w:divBdr>
            <w:top w:val="none" w:sz="0" w:space="0" w:color="auto"/>
            <w:left w:val="none" w:sz="0" w:space="0" w:color="auto"/>
            <w:bottom w:val="none" w:sz="0" w:space="0" w:color="auto"/>
            <w:right w:val="none" w:sz="0" w:space="0" w:color="auto"/>
          </w:divBdr>
          <w:divsChild>
            <w:div w:id="132597336">
              <w:marLeft w:val="0"/>
              <w:marRight w:val="0"/>
              <w:marTop w:val="0"/>
              <w:marBottom w:val="0"/>
              <w:divBdr>
                <w:top w:val="none" w:sz="0" w:space="0" w:color="auto"/>
                <w:left w:val="none" w:sz="0" w:space="0" w:color="auto"/>
                <w:bottom w:val="none" w:sz="0" w:space="0" w:color="auto"/>
                <w:right w:val="none" w:sz="0" w:space="0" w:color="auto"/>
              </w:divBdr>
            </w:div>
          </w:divsChild>
        </w:div>
        <w:div w:id="1983264541">
          <w:marLeft w:val="0"/>
          <w:marRight w:val="0"/>
          <w:marTop w:val="0"/>
          <w:marBottom w:val="0"/>
          <w:divBdr>
            <w:top w:val="none" w:sz="0" w:space="0" w:color="auto"/>
            <w:left w:val="none" w:sz="0" w:space="0" w:color="auto"/>
            <w:bottom w:val="none" w:sz="0" w:space="0" w:color="auto"/>
            <w:right w:val="none" w:sz="0" w:space="0" w:color="auto"/>
          </w:divBdr>
          <w:divsChild>
            <w:div w:id="1397432148">
              <w:marLeft w:val="0"/>
              <w:marRight w:val="0"/>
              <w:marTop w:val="0"/>
              <w:marBottom w:val="0"/>
              <w:divBdr>
                <w:top w:val="none" w:sz="0" w:space="0" w:color="auto"/>
                <w:left w:val="none" w:sz="0" w:space="0" w:color="auto"/>
                <w:bottom w:val="none" w:sz="0" w:space="0" w:color="auto"/>
                <w:right w:val="none" w:sz="0" w:space="0" w:color="auto"/>
              </w:divBdr>
            </w:div>
          </w:divsChild>
        </w:div>
        <w:div w:id="465007166">
          <w:marLeft w:val="0"/>
          <w:marRight w:val="0"/>
          <w:marTop w:val="0"/>
          <w:marBottom w:val="0"/>
          <w:divBdr>
            <w:top w:val="none" w:sz="0" w:space="0" w:color="auto"/>
            <w:left w:val="none" w:sz="0" w:space="0" w:color="auto"/>
            <w:bottom w:val="none" w:sz="0" w:space="0" w:color="auto"/>
            <w:right w:val="none" w:sz="0" w:space="0" w:color="auto"/>
          </w:divBdr>
          <w:divsChild>
            <w:div w:id="1848254427">
              <w:marLeft w:val="0"/>
              <w:marRight w:val="0"/>
              <w:marTop w:val="0"/>
              <w:marBottom w:val="0"/>
              <w:divBdr>
                <w:top w:val="none" w:sz="0" w:space="0" w:color="auto"/>
                <w:left w:val="none" w:sz="0" w:space="0" w:color="auto"/>
                <w:bottom w:val="none" w:sz="0" w:space="0" w:color="auto"/>
                <w:right w:val="none" w:sz="0" w:space="0" w:color="auto"/>
              </w:divBdr>
            </w:div>
          </w:divsChild>
        </w:div>
        <w:div w:id="1993606470">
          <w:marLeft w:val="0"/>
          <w:marRight w:val="0"/>
          <w:marTop w:val="0"/>
          <w:marBottom w:val="0"/>
          <w:divBdr>
            <w:top w:val="none" w:sz="0" w:space="0" w:color="auto"/>
            <w:left w:val="none" w:sz="0" w:space="0" w:color="auto"/>
            <w:bottom w:val="none" w:sz="0" w:space="0" w:color="auto"/>
            <w:right w:val="none" w:sz="0" w:space="0" w:color="auto"/>
          </w:divBdr>
          <w:divsChild>
            <w:div w:id="1888567527">
              <w:marLeft w:val="0"/>
              <w:marRight w:val="0"/>
              <w:marTop w:val="0"/>
              <w:marBottom w:val="0"/>
              <w:divBdr>
                <w:top w:val="none" w:sz="0" w:space="0" w:color="auto"/>
                <w:left w:val="none" w:sz="0" w:space="0" w:color="auto"/>
                <w:bottom w:val="none" w:sz="0" w:space="0" w:color="auto"/>
                <w:right w:val="none" w:sz="0" w:space="0" w:color="auto"/>
              </w:divBdr>
            </w:div>
          </w:divsChild>
        </w:div>
        <w:div w:id="1133905365">
          <w:marLeft w:val="0"/>
          <w:marRight w:val="0"/>
          <w:marTop w:val="0"/>
          <w:marBottom w:val="0"/>
          <w:divBdr>
            <w:top w:val="none" w:sz="0" w:space="0" w:color="auto"/>
            <w:left w:val="none" w:sz="0" w:space="0" w:color="auto"/>
            <w:bottom w:val="none" w:sz="0" w:space="0" w:color="auto"/>
            <w:right w:val="none" w:sz="0" w:space="0" w:color="auto"/>
          </w:divBdr>
          <w:divsChild>
            <w:div w:id="1772555316">
              <w:marLeft w:val="0"/>
              <w:marRight w:val="0"/>
              <w:marTop w:val="0"/>
              <w:marBottom w:val="0"/>
              <w:divBdr>
                <w:top w:val="none" w:sz="0" w:space="0" w:color="auto"/>
                <w:left w:val="none" w:sz="0" w:space="0" w:color="auto"/>
                <w:bottom w:val="none" w:sz="0" w:space="0" w:color="auto"/>
                <w:right w:val="none" w:sz="0" w:space="0" w:color="auto"/>
              </w:divBdr>
            </w:div>
          </w:divsChild>
        </w:div>
        <w:div w:id="247275503">
          <w:marLeft w:val="0"/>
          <w:marRight w:val="0"/>
          <w:marTop w:val="0"/>
          <w:marBottom w:val="0"/>
          <w:divBdr>
            <w:top w:val="none" w:sz="0" w:space="0" w:color="auto"/>
            <w:left w:val="none" w:sz="0" w:space="0" w:color="auto"/>
            <w:bottom w:val="none" w:sz="0" w:space="0" w:color="auto"/>
            <w:right w:val="none" w:sz="0" w:space="0" w:color="auto"/>
          </w:divBdr>
          <w:divsChild>
            <w:div w:id="875432284">
              <w:marLeft w:val="0"/>
              <w:marRight w:val="0"/>
              <w:marTop w:val="0"/>
              <w:marBottom w:val="0"/>
              <w:divBdr>
                <w:top w:val="none" w:sz="0" w:space="0" w:color="auto"/>
                <w:left w:val="none" w:sz="0" w:space="0" w:color="auto"/>
                <w:bottom w:val="none" w:sz="0" w:space="0" w:color="auto"/>
                <w:right w:val="none" w:sz="0" w:space="0" w:color="auto"/>
              </w:divBdr>
            </w:div>
          </w:divsChild>
        </w:div>
        <w:div w:id="161817548">
          <w:marLeft w:val="0"/>
          <w:marRight w:val="0"/>
          <w:marTop w:val="0"/>
          <w:marBottom w:val="0"/>
          <w:divBdr>
            <w:top w:val="none" w:sz="0" w:space="0" w:color="auto"/>
            <w:left w:val="none" w:sz="0" w:space="0" w:color="auto"/>
            <w:bottom w:val="none" w:sz="0" w:space="0" w:color="auto"/>
            <w:right w:val="none" w:sz="0" w:space="0" w:color="auto"/>
          </w:divBdr>
          <w:divsChild>
            <w:div w:id="6609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7256">
      <w:bodyDiv w:val="1"/>
      <w:marLeft w:val="0"/>
      <w:marRight w:val="0"/>
      <w:marTop w:val="0"/>
      <w:marBottom w:val="0"/>
      <w:divBdr>
        <w:top w:val="none" w:sz="0" w:space="0" w:color="auto"/>
        <w:left w:val="none" w:sz="0" w:space="0" w:color="auto"/>
        <w:bottom w:val="none" w:sz="0" w:space="0" w:color="auto"/>
        <w:right w:val="none" w:sz="0" w:space="0" w:color="auto"/>
      </w:divBdr>
    </w:div>
    <w:div w:id="1468737946">
      <w:bodyDiv w:val="1"/>
      <w:marLeft w:val="0"/>
      <w:marRight w:val="0"/>
      <w:marTop w:val="0"/>
      <w:marBottom w:val="0"/>
      <w:divBdr>
        <w:top w:val="none" w:sz="0" w:space="0" w:color="auto"/>
        <w:left w:val="none" w:sz="0" w:space="0" w:color="auto"/>
        <w:bottom w:val="none" w:sz="0" w:space="0" w:color="auto"/>
        <w:right w:val="none" w:sz="0" w:space="0" w:color="auto"/>
      </w:divBdr>
      <w:divsChild>
        <w:div w:id="1109622394">
          <w:marLeft w:val="0"/>
          <w:marRight w:val="0"/>
          <w:marTop w:val="0"/>
          <w:marBottom w:val="0"/>
          <w:divBdr>
            <w:top w:val="none" w:sz="0" w:space="0" w:color="auto"/>
            <w:left w:val="none" w:sz="0" w:space="0" w:color="auto"/>
            <w:bottom w:val="none" w:sz="0" w:space="0" w:color="auto"/>
            <w:right w:val="none" w:sz="0" w:space="0" w:color="auto"/>
          </w:divBdr>
        </w:div>
        <w:div w:id="364644548">
          <w:marLeft w:val="0"/>
          <w:marRight w:val="0"/>
          <w:marTop w:val="0"/>
          <w:marBottom w:val="0"/>
          <w:divBdr>
            <w:top w:val="none" w:sz="0" w:space="0" w:color="auto"/>
            <w:left w:val="none" w:sz="0" w:space="0" w:color="auto"/>
            <w:bottom w:val="none" w:sz="0" w:space="0" w:color="auto"/>
            <w:right w:val="none" w:sz="0" w:space="0" w:color="auto"/>
          </w:divBdr>
          <w:divsChild>
            <w:div w:id="884408675">
              <w:marLeft w:val="0"/>
              <w:marRight w:val="0"/>
              <w:marTop w:val="0"/>
              <w:marBottom w:val="0"/>
              <w:divBdr>
                <w:top w:val="none" w:sz="0" w:space="0" w:color="auto"/>
                <w:left w:val="none" w:sz="0" w:space="0" w:color="auto"/>
                <w:bottom w:val="none" w:sz="0" w:space="0" w:color="auto"/>
                <w:right w:val="none" w:sz="0" w:space="0" w:color="auto"/>
              </w:divBdr>
            </w:div>
            <w:div w:id="743334482">
              <w:marLeft w:val="0"/>
              <w:marRight w:val="0"/>
              <w:marTop w:val="0"/>
              <w:marBottom w:val="0"/>
              <w:divBdr>
                <w:top w:val="none" w:sz="0" w:space="0" w:color="auto"/>
                <w:left w:val="none" w:sz="0" w:space="0" w:color="auto"/>
                <w:bottom w:val="none" w:sz="0" w:space="0" w:color="auto"/>
                <w:right w:val="none" w:sz="0" w:space="0" w:color="auto"/>
              </w:divBdr>
              <w:divsChild>
                <w:div w:id="1259020451">
                  <w:marLeft w:val="0"/>
                  <w:marRight w:val="0"/>
                  <w:marTop w:val="0"/>
                  <w:marBottom w:val="0"/>
                  <w:divBdr>
                    <w:top w:val="none" w:sz="0" w:space="0" w:color="auto"/>
                    <w:left w:val="none" w:sz="0" w:space="0" w:color="auto"/>
                    <w:bottom w:val="none" w:sz="0" w:space="0" w:color="auto"/>
                    <w:right w:val="none" w:sz="0" w:space="0" w:color="auto"/>
                  </w:divBdr>
                  <w:divsChild>
                    <w:div w:id="1293512296">
                      <w:marLeft w:val="0"/>
                      <w:marRight w:val="120"/>
                      <w:marTop w:val="0"/>
                      <w:marBottom w:val="0"/>
                      <w:divBdr>
                        <w:top w:val="none" w:sz="0" w:space="0" w:color="auto"/>
                        <w:left w:val="none" w:sz="0" w:space="0" w:color="auto"/>
                        <w:bottom w:val="none" w:sz="0" w:space="0" w:color="auto"/>
                        <w:right w:val="none" w:sz="0" w:space="0" w:color="auto"/>
                      </w:divBdr>
                    </w:div>
                    <w:div w:id="697974212">
                      <w:marLeft w:val="0"/>
                      <w:marRight w:val="120"/>
                      <w:marTop w:val="0"/>
                      <w:marBottom w:val="0"/>
                      <w:divBdr>
                        <w:top w:val="none" w:sz="0" w:space="0" w:color="auto"/>
                        <w:left w:val="none" w:sz="0" w:space="0" w:color="auto"/>
                        <w:bottom w:val="none" w:sz="0" w:space="0" w:color="auto"/>
                        <w:right w:val="none" w:sz="0" w:space="0" w:color="auto"/>
                      </w:divBdr>
                    </w:div>
                    <w:div w:id="674183814">
                      <w:marLeft w:val="0"/>
                      <w:marRight w:val="120"/>
                      <w:marTop w:val="0"/>
                      <w:marBottom w:val="0"/>
                      <w:divBdr>
                        <w:top w:val="none" w:sz="0" w:space="0" w:color="auto"/>
                        <w:left w:val="none" w:sz="0" w:space="0" w:color="auto"/>
                        <w:bottom w:val="none" w:sz="0" w:space="0" w:color="auto"/>
                        <w:right w:val="none" w:sz="0" w:space="0" w:color="auto"/>
                      </w:divBdr>
                    </w:div>
                    <w:div w:id="76423018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937167">
      <w:bodyDiv w:val="1"/>
      <w:marLeft w:val="0"/>
      <w:marRight w:val="0"/>
      <w:marTop w:val="0"/>
      <w:marBottom w:val="0"/>
      <w:divBdr>
        <w:top w:val="none" w:sz="0" w:space="0" w:color="auto"/>
        <w:left w:val="none" w:sz="0" w:space="0" w:color="auto"/>
        <w:bottom w:val="none" w:sz="0" w:space="0" w:color="auto"/>
        <w:right w:val="none" w:sz="0" w:space="0" w:color="auto"/>
      </w:divBdr>
      <w:divsChild>
        <w:div w:id="1276330424">
          <w:marLeft w:val="0"/>
          <w:marRight w:val="225"/>
          <w:marTop w:val="0"/>
          <w:marBottom w:val="0"/>
          <w:divBdr>
            <w:top w:val="none" w:sz="0" w:space="0" w:color="auto"/>
            <w:left w:val="none" w:sz="0" w:space="0" w:color="auto"/>
            <w:bottom w:val="none" w:sz="0" w:space="0" w:color="auto"/>
            <w:right w:val="none" w:sz="0" w:space="0" w:color="auto"/>
          </w:divBdr>
        </w:div>
      </w:divsChild>
    </w:div>
    <w:div w:id="1470826105">
      <w:bodyDiv w:val="1"/>
      <w:marLeft w:val="0"/>
      <w:marRight w:val="0"/>
      <w:marTop w:val="0"/>
      <w:marBottom w:val="0"/>
      <w:divBdr>
        <w:top w:val="none" w:sz="0" w:space="0" w:color="auto"/>
        <w:left w:val="none" w:sz="0" w:space="0" w:color="auto"/>
        <w:bottom w:val="none" w:sz="0" w:space="0" w:color="auto"/>
        <w:right w:val="none" w:sz="0" w:space="0" w:color="auto"/>
      </w:divBdr>
    </w:div>
    <w:div w:id="1472164177">
      <w:bodyDiv w:val="1"/>
      <w:marLeft w:val="0"/>
      <w:marRight w:val="0"/>
      <w:marTop w:val="0"/>
      <w:marBottom w:val="0"/>
      <w:divBdr>
        <w:top w:val="none" w:sz="0" w:space="0" w:color="auto"/>
        <w:left w:val="none" w:sz="0" w:space="0" w:color="auto"/>
        <w:bottom w:val="none" w:sz="0" w:space="0" w:color="auto"/>
        <w:right w:val="none" w:sz="0" w:space="0" w:color="auto"/>
      </w:divBdr>
      <w:divsChild>
        <w:div w:id="689451461">
          <w:marLeft w:val="0"/>
          <w:marRight w:val="0"/>
          <w:marTop w:val="0"/>
          <w:marBottom w:val="720"/>
          <w:divBdr>
            <w:top w:val="none" w:sz="0" w:space="0" w:color="auto"/>
            <w:left w:val="none" w:sz="0" w:space="0" w:color="auto"/>
            <w:bottom w:val="none" w:sz="0" w:space="0" w:color="auto"/>
            <w:right w:val="none" w:sz="0" w:space="0" w:color="auto"/>
          </w:divBdr>
        </w:div>
      </w:divsChild>
    </w:div>
    <w:div w:id="1480655791">
      <w:bodyDiv w:val="1"/>
      <w:marLeft w:val="0"/>
      <w:marRight w:val="0"/>
      <w:marTop w:val="0"/>
      <w:marBottom w:val="0"/>
      <w:divBdr>
        <w:top w:val="none" w:sz="0" w:space="0" w:color="auto"/>
        <w:left w:val="none" w:sz="0" w:space="0" w:color="auto"/>
        <w:bottom w:val="none" w:sz="0" w:space="0" w:color="auto"/>
        <w:right w:val="none" w:sz="0" w:space="0" w:color="auto"/>
      </w:divBdr>
      <w:divsChild>
        <w:div w:id="1735620269">
          <w:marLeft w:val="0"/>
          <w:marRight w:val="0"/>
          <w:marTop w:val="0"/>
          <w:marBottom w:val="0"/>
          <w:divBdr>
            <w:top w:val="none" w:sz="0" w:space="0" w:color="auto"/>
            <w:left w:val="none" w:sz="0" w:space="0" w:color="auto"/>
            <w:bottom w:val="none" w:sz="0" w:space="0" w:color="auto"/>
            <w:right w:val="none" w:sz="0" w:space="0" w:color="auto"/>
          </w:divBdr>
        </w:div>
        <w:div w:id="1349333294">
          <w:marLeft w:val="0"/>
          <w:marRight w:val="0"/>
          <w:marTop w:val="0"/>
          <w:marBottom w:val="0"/>
          <w:divBdr>
            <w:top w:val="none" w:sz="0" w:space="0" w:color="auto"/>
            <w:left w:val="none" w:sz="0" w:space="0" w:color="auto"/>
            <w:bottom w:val="none" w:sz="0" w:space="0" w:color="auto"/>
            <w:right w:val="none" w:sz="0" w:space="0" w:color="auto"/>
          </w:divBdr>
          <w:divsChild>
            <w:div w:id="534733733">
              <w:marLeft w:val="0"/>
              <w:marRight w:val="0"/>
              <w:marTop w:val="0"/>
              <w:marBottom w:val="0"/>
              <w:divBdr>
                <w:top w:val="none" w:sz="0" w:space="0" w:color="auto"/>
                <w:left w:val="none" w:sz="0" w:space="0" w:color="auto"/>
                <w:bottom w:val="none" w:sz="0" w:space="0" w:color="auto"/>
                <w:right w:val="none" w:sz="0" w:space="0" w:color="auto"/>
              </w:divBdr>
              <w:divsChild>
                <w:div w:id="896628572">
                  <w:marLeft w:val="0"/>
                  <w:marRight w:val="0"/>
                  <w:marTop w:val="0"/>
                  <w:marBottom w:val="0"/>
                  <w:divBdr>
                    <w:top w:val="none" w:sz="0" w:space="0" w:color="auto"/>
                    <w:left w:val="none" w:sz="0" w:space="0" w:color="auto"/>
                    <w:bottom w:val="none" w:sz="0" w:space="0" w:color="auto"/>
                    <w:right w:val="none" w:sz="0" w:space="0" w:color="auto"/>
                  </w:divBdr>
                  <w:divsChild>
                    <w:div w:id="208360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361285">
      <w:bodyDiv w:val="1"/>
      <w:marLeft w:val="0"/>
      <w:marRight w:val="0"/>
      <w:marTop w:val="0"/>
      <w:marBottom w:val="0"/>
      <w:divBdr>
        <w:top w:val="none" w:sz="0" w:space="0" w:color="auto"/>
        <w:left w:val="none" w:sz="0" w:space="0" w:color="auto"/>
        <w:bottom w:val="none" w:sz="0" w:space="0" w:color="auto"/>
        <w:right w:val="none" w:sz="0" w:space="0" w:color="auto"/>
      </w:divBdr>
      <w:divsChild>
        <w:div w:id="1759523923">
          <w:marLeft w:val="0"/>
          <w:marRight w:val="0"/>
          <w:marTop w:val="0"/>
          <w:marBottom w:val="0"/>
          <w:divBdr>
            <w:top w:val="none" w:sz="0" w:space="0" w:color="auto"/>
            <w:left w:val="none" w:sz="0" w:space="0" w:color="auto"/>
            <w:bottom w:val="none" w:sz="0" w:space="0" w:color="auto"/>
            <w:right w:val="none" w:sz="0" w:space="0" w:color="auto"/>
          </w:divBdr>
        </w:div>
      </w:divsChild>
    </w:div>
    <w:div w:id="1496022355">
      <w:bodyDiv w:val="1"/>
      <w:marLeft w:val="0"/>
      <w:marRight w:val="0"/>
      <w:marTop w:val="0"/>
      <w:marBottom w:val="0"/>
      <w:divBdr>
        <w:top w:val="none" w:sz="0" w:space="0" w:color="auto"/>
        <w:left w:val="none" w:sz="0" w:space="0" w:color="auto"/>
        <w:bottom w:val="none" w:sz="0" w:space="0" w:color="auto"/>
        <w:right w:val="none" w:sz="0" w:space="0" w:color="auto"/>
      </w:divBdr>
      <w:divsChild>
        <w:div w:id="1644700383">
          <w:marLeft w:val="0"/>
          <w:marRight w:val="0"/>
          <w:marTop w:val="0"/>
          <w:marBottom w:val="0"/>
          <w:divBdr>
            <w:top w:val="none" w:sz="0" w:space="0" w:color="auto"/>
            <w:left w:val="none" w:sz="0" w:space="0" w:color="auto"/>
            <w:bottom w:val="none" w:sz="0" w:space="0" w:color="auto"/>
            <w:right w:val="none" w:sz="0" w:space="0" w:color="auto"/>
          </w:divBdr>
          <w:divsChild>
            <w:div w:id="708645401">
              <w:marLeft w:val="0"/>
              <w:marRight w:val="0"/>
              <w:marTop w:val="0"/>
              <w:marBottom w:val="0"/>
              <w:divBdr>
                <w:top w:val="none" w:sz="0" w:space="0" w:color="auto"/>
                <w:left w:val="none" w:sz="0" w:space="0" w:color="auto"/>
                <w:bottom w:val="none" w:sz="0" w:space="0" w:color="auto"/>
                <w:right w:val="none" w:sz="0" w:space="0" w:color="auto"/>
              </w:divBdr>
            </w:div>
          </w:divsChild>
        </w:div>
        <w:div w:id="1220750738">
          <w:marLeft w:val="0"/>
          <w:marRight w:val="0"/>
          <w:marTop w:val="0"/>
          <w:marBottom w:val="0"/>
          <w:divBdr>
            <w:top w:val="none" w:sz="0" w:space="0" w:color="auto"/>
            <w:left w:val="none" w:sz="0" w:space="0" w:color="auto"/>
            <w:bottom w:val="none" w:sz="0" w:space="0" w:color="auto"/>
            <w:right w:val="none" w:sz="0" w:space="0" w:color="auto"/>
          </w:divBdr>
          <w:divsChild>
            <w:div w:id="311063569">
              <w:marLeft w:val="0"/>
              <w:marRight w:val="0"/>
              <w:marTop w:val="0"/>
              <w:marBottom w:val="0"/>
              <w:divBdr>
                <w:top w:val="none" w:sz="0" w:space="0" w:color="auto"/>
                <w:left w:val="none" w:sz="0" w:space="0" w:color="auto"/>
                <w:bottom w:val="none" w:sz="0" w:space="0" w:color="auto"/>
                <w:right w:val="none" w:sz="0" w:space="0" w:color="auto"/>
              </w:divBdr>
              <w:divsChild>
                <w:div w:id="1793943091">
                  <w:marLeft w:val="0"/>
                  <w:marRight w:val="0"/>
                  <w:marTop w:val="0"/>
                  <w:marBottom w:val="0"/>
                  <w:divBdr>
                    <w:top w:val="none" w:sz="0" w:space="0" w:color="auto"/>
                    <w:left w:val="none" w:sz="0" w:space="0" w:color="auto"/>
                    <w:bottom w:val="none" w:sz="0" w:space="0" w:color="auto"/>
                    <w:right w:val="none" w:sz="0" w:space="0" w:color="auto"/>
                  </w:divBdr>
                  <w:divsChild>
                    <w:div w:id="124013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003374">
      <w:bodyDiv w:val="1"/>
      <w:marLeft w:val="0"/>
      <w:marRight w:val="0"/>
      <w:marTop w:val="0"/>
      <w:marBottom w:val="0"/>
      <w:divBdr>
        <w:top w:val="none" w:sz="0" w:space="0" w:color="auto"/>
        <w:left w:val="none" w:sz="0" w:space="0" w:color="auto"/>
        <w:bottom w:val="none" w:sz="0" w:space="0" w:color="auto"/>
        <w:right w:val="none" w:sz="0" w:space="0" w:color="auto"/>
      </w:divBdr>
      <w:divsChild>
        <w:div w:id="894118914">
          <w:marLeft w:val="0"/>
          <w:marRight w:val="0"/>
          <w:marTop w:val="0"/>
          <w:marBottom w:val="375"/>
          <w:divBdr>
            <w:top w:val="none" w:sz="0" w:space="0" w:color="auto"/>
            <w:left w:val="none" w:sz="0" w:space="0" w:color="auto"/>
            <w:bottom w:val="none" w:sz="0" w:space="0" w:color="auto"/>
            <w:right w:val="none" w:sz="0" w:space="0" w:color="auto"/>
          </w:divBdr>
          <w:divsChild>
            <w:div w:id="1063941416">
              <w:marLeft w:val="0"/>
              <w:marRight w:val="0"/>
              <w:marTop w:val="0"/>
              <w:marBottom w:val="0"/>
              <w:divBdr>
                <w:top w:val="none" w:sz="0" w:space="0" w:color="auto"/>
                <w:left w:val="none" w:sz="0" w:space="0" w:color="auto"/>
                <w:bottom w:val="none" w:sz="0" w:space="0" w:color="auto"/>
                <w:right w:val="none" w:sz="0" w:space="0" w:color="auto"/>
              </w:divBdr>
              <w:divsChild>
                <w:div w:id="20344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49816">
          <w:marLeft w:val="0"/>
          <w:marRight w:val="0"/>
          <w:marTop w:val="0"/>
          <w:marBottom w:val="0"/>
          <w:divBdr>
            <w:top w:val="none" w:sz="0" w:space="0" w:color="auto"/>
            <w:left w:val="none" w:sz="0" w:space="0" w:color="auto"/>
            <w:bottom w:val="none" w:sz="0" w:space="0" w:color="auto"/>
            <w:right w:val="none" w:sz="0" w:space="0" w:color="auto"/>
          </w:divBdr>
          <w:divsChild>
            <w:div w:id="673990442">
              <w:marLeft w:val="0"/>
              <w:marRight w:val="0"/>
              <w:marTop w:val="0"/>
              <w:marBottom w:val="0"/>
              <w:divBdr>
                <w:top w:val="none" w:sz="0" w:space="0" w:color="auto"/>
                <w:left w:val="none" w:sz="0" w:space="0" w:color="auto"/>
                <w:bottom w:val="none" w:sz="0" w:space="0" w:color="auto"/>
                <w:right w:val="none" w:sz="0" w:space="0" w:color="auto"/>
              </w:divBdr>
              <w:divsChild>
                <w:div w:id="987049401">
                  <w:marLeft w:val="0"/>
                  <w:marRight w:val="0"/>
                  <w:marTop w:val="0"/>
                  <w:marBottom w:val="0"/>
                  <w:divBdr>
                    <w:top w:val="none" w:sz="0" w:space="0" w:color="auto"/>
                    <w:left w:val="none" w:sz="0" w:space="0" w:color="auto"/>
                    <w:bottom w:val="none" w:sz="0" w:space="0" w:color="auto"/>
                    <w:right w:val="none" w:sz="0" w:space="0" w:color="auto"/>
                  </w:divBdr>
                  <w:divsChild>
                    <w:div w:id="186058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366305">
      <w:bodyDiv w:val="1"/>
      <w:marLeft w:val="0"/>
      <w:marRight w:val="0"/>
      <w:marTop w:val="0"/>
      <w:marBottom w:val="0"/>
      <w:divBdr>
        <w:top w:val="none" w:sz="0" w:space="0" w:color="auto"/>
        <w:left w:val="none" w:sz="0" w:space="0" w:color="auto"/>
        <w:bottom w:val="none" w:sz="0" w:space="0" w:color="auto"/>
        <w:right w:val="none" w:sz="0" w:space="0" w:color="auto"/>
      </w:divBdr>
      <w:divsChild>
        <w:div w:id="191194714">
          <w:marLeft w:val="0"/>
          <w:marRight w:val="0"/>
          <w:marTop w:val="0"/>
          <w:marBottom w:val="0"/>
          <w:divBdr>
            <w:top w:val="none" w:sz="0" w:space="0" w:color="auto"/>
            <w:left w:val="none" w:sz="0" w:space="0" w:color="auto"/>
            <w:bottom w:val="none" w:sz="0" w:space="0" w:color="auto"/>
            <w:right w:val="none" w:sz="0" w:space="0" w:color="auto"/>
          </w:divBdr>
        </w:div>
        <w:div w:id="514458683">
          <w:marLeft w:val="0"/>
          <w:marRight w:val="0"/>
          <w:marTop w:val="0"/>
          <w:marBottom w:val="0"/>
          <w:divBdr>
            <w:top w:val="none" w:sz="0" w:space="0" w:color="auto"/>
            <w:left w:val="none" w:sz="0" w:space="0" w:color="auto"/>
            <w:bottom w:val="none" w:sz="0" w:space="0" w:color="auto"/>
            <w:right w:val="none" w:sz="0" w:space="0" w:color="auto"/>
          </w:divBdr>
          <w:divsChild>
            <w:div w:id="1656176949">
              <w:marLeft w:val="0"/>
              <w:marRight w:val="0"/>
              <w:marTop w:val="0"/>
              <w:marBottom w:val="0"/>
              <w:divBdr>
                <w:top w:val="none" w:sz="0" w:space="0" w:color="auto"/>
                <w:left w:val="none" w:sz="0" w:space="0" w:color="auto"/>
                <w:bottom w:val="none" w:sz="0" w:space="0" w:color="auto"/>
                <w:right w:val="none" w:sz="0" w:space="0" w:color="auto"/>
              </w:divBdr>
              <w:divsChild>
                <w:div w:id="1007098351">
                  <w:marLeft w:val="0"/>
                  <w:marRight w:val="0"/>
                  <w:marTop w:val="0"/>
                  <w:marBottom w:val="0"/>
                  <w:divBdr>
                    <w:top w:val="none" w:sz="0" w:space="0" w:color="auto"/>
                    <w:left w:val="none" w:sz="0" w:space="0" w:color="auto"/>
                    <w:bottom w:val="none" w:sz="0" w:space="0" w:color="auto"/>
                    <w:right w:val="none" w:sz="0" w:space="0" w:color="auto"/>
                  </w:divBdr>
                  <w:divsChild>
                    <w:div w:id="107023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141441">
      <w:bodyDiv w:val="1"/>
      <w:marLeft w:val="0"/>
      <w:marRight w:val="0"/>
      <w:marTop w:val="0"/>
      <w:marBottom w:val="0"/>
      <w:divBdr>
        <w:top w:val="none" w:sz="0" w:space="0" w:color="auto"/>
        <w:left w:val="none" w:sz="0" w:space="0" w:color="auto"/>
        <w:bottom w:val="none" w:sz="0" w:space="0" w:color="auto"/>
        <w:right w:val="none" w:sz="0" w:space="0" w:color="auto"/>
      </w:divBdr>
    </w:div>
    <w:div w:id="1512791155">
      <w:bodyDiv w:val="1"/>
      <w:marLeft w:val="0"/>
      <w:marRight w:val="0"/>
      <w:marTop w:val="0"/>
      <w:marBottom w:val="0"/>
      <w:divBdr>
        <w:top w:val="none" w:sz="0" w:space="0" w:color="auto"/>
        <w:left w:val="none" w:sz="0" w:space="0" w:color="auto"/>
        <w:bottom w:val="none" w:sz="0" w:space="0" w:color="auto"/>
        <w:right w:val="none" w:sz="0" w:space="0" w:color="auto"/>
      </w:divBdr>
    </w:div>
    <w:div w:id="1518155231">
      <w:bodyDiv w:val="1"/>
      <w:marLeft w:val="0"/>
      <w:marRight w:val="0"/>
      <w:marTop w:val="0"/>
      <w:marBottom w:val="0"/>
      <w:divBdr>
        <w:top w:val="none" w:sz="0" w:space="0" w:color="auto"/>
        <w:left w:val="none" w:sz="0" w:space="0" w:color="auto"/>
        <w:bottom w:val="none" w:sz="0" w:space="0" w:color="auto"/>
        <w:right w:val="none" w:sz="0" w:space="0" w:color="auto"/>
      </w:divBdr>
      <w:divsChild>
        <w:div w:id="49235798">
          <w:marLeft w:val="0"/>
          <w:marRight w:val="0"/>
          <w:marTop w:val="0"/>
          <w:marBottom w:val="0"/>
          <w:divBdr>
            <w:top w:val="none" w:sz="0" w:space="0" w:color="auto"/>
            <w:left w:val="none" w:sz="0" w:space="0" w:color="auto"/>
            <w:bottom w:val="none" w:sz="0" w:space="0" w:color="auto"/>
            <w:right w:val="none" w:sz="0" w:space="0" w:color="auto"/>
          </w:divBdr>
          <w:divsChild>
            <w:div w:id="480390891">
              <w:marLeft w:val="0"/>
              <w:marRight w:val="0"/>
              <w:marTop w:val="0"/>
              <w:marBottom w:val="0"/>
              <w:divBdr>
                <w:top w:val="none" w:sz="0" w:space="0" w:color="auto"/>
                <w:left w:val="none" w:sz="0" w:space="0" w:color="auto"/>
                <w:bottom w:val="none" w:sz="0" w:space="0" w:color="auto"/>
                <w:right w:val="none" w:sz="0" w:space="0" w:color="auto"/>
              </w:divBdr>
              <w:divsChild>
                <w:div w:id="1892964024">
                  <w:marLeft w:val="0"/>
                  <w:marRight w:val="0"/>
                  <w:marTop w:val="0"/>
                  <w:marBottom w:val="0"/>
                  <w:divBdr>
                    <w:top w:val="none" w:sz="0" w:space="0" w:color="auto"/>
                    <w:left w:val="none" w:sz="0" w:space="0" w:color="auto"/>
                    <w:bottom w:val="none" w:sz="0" w:space="0" w:color="auto"/>
                    <w:right w:val="none" w:sz="0" w:space="0" w:color="auto"/>
                  </w:divBdr>
                </w:div>
                <w:div w:id="18660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321">
          <w:marLeft w:val="0"/>
          <w:marRight w:val="0"/>
          <w:marTop w:val="0"/>
          <w:marBottom w:val="0"/>
          <w:divBdr>
            <w:top w:val="none" w:sz="0" w:space="0" w:color="auto"/>
            <w:left w:val="none" w:sz="0" w:space="0" w:color="auto"/>
            <w:bottom w:val="none" w:sz="0" w:space="0" w:color="auto"/>
            <w:right w:val="none" w:sz="0" w:space="0" w:color="auto"/>
          </w:divBdr>
          <w:divsChild>
            <w:div w:id="661010849">
              <w:marLeft w:val="0"/>
              <w:marRight w:val="0"/>
              <w:marTop w:val="0"/>
              <w:marBottom w:val="0"/>
              <w:divBdr>
                <w:top w:val="none" w:sz="0" w:space="0" w:color="auto"/>
                <w:left w:val="none" w:sz="0" w:space="0" w:color="auto"/>
                <w:bottom w:val="none" w:sz="0" w:space="0" w:color="auto"/>
                <w:right w:val="none" w:sz="0" w:space="0" w:color="auto"/>
              </w:divBdr>
              <w:divsChild>
                <w:div w:id="1835028733">
                  <w:marLeft w:val="0"/>
                  <w:marRight w:val="0"/>
                  <w:marTop w:val="0"/>
                  <w:marBottom w:val="0"/>
                  <w:divBdr>
                    <w:top w:val="none" w:sz="0" w:space="0" w:color="auto"/>
                    <w:left w:val="none" w:sz="0" w:space="0" w:color="auto"/>
                    <w:bottom w:val="none" w:sz="0" w:space="0" w:color="auto"/>
                    <w:right w:val="none" w:sz="0" w:space="0" w:color="auto"/>
                  </w:divBdr>
                </w:div>
                <w:div w:id="38649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8158">
          <w:marLeft w:val="0"/>
          <w:marRight w:val="0"/>
          <w:marTop w:val="0"/>
          <w:marBottom w:val="0"/>
          <w:divBdr>
            <w:top w:val="none" w:sz="0" w:space="0" w:color="auto"/>
            <w:left w:val="none" w:sz="0" w:space="0" w:color="auto"/>
            <w:bottom w:val="none" w:sz="0" w:space="0" w:color="auto"/>
            <w:right w:val="none" w:sz="0" w:space="0" w:color="auto"/>
          </w:divBdr>
          <w:divsChild>
            <w:div w:id="482889933">
              <w:marLeft w:val="0"/>
              <w:marRight w:val="0"/>
              <w:marTop w:val="0"/>
              <w:marBottom w:val="0"/>
              <w:divBdr>
                <w:top w:val="none" w:sz="0" w:space="0" w:color="auto"/>
                <w:left w:val="none" w:sz="0" w:space="0" w:color="auto"/>
                <w:bottom w:val="none" w:sz="0" w:space="0" w:color="auto"/>
                <w:right w:val="none" w:sz="0" w:space="0" w:color="auto"/>
              </w:divBdr>
              <w:divsChild>
                <w:div w:id="2016374731">
                  <w:marLeft w:val="0"/>
                  <w:marRight w:val="0"/>
                  <w:marTop w:val="0"/>
                  <w:marBottom w:val="0"/>
                  <w:divBdr>
                    <w:top w:val="none" w:sz="0" w:space="0" w:color="auto"/>
                    <w:left w:val="none" w:sz="0" w:space="0" w:color="auto"/>
                    <w:bottom w:val="none" w:sz="0" w:space="0" w:color="auto"/>
                    <w:right w:val="none" w:sz="0" w:space="0" w:color="auto"/>
                  </w:divBdr>
                </w:div>
                <w:div w:id="171523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50874">
          <w:marLeft w:val="0"/>
          <w:marRight w:val="0"/>
          <w:marTop w:val="0"/>
          <w:marBottom w:val="0"/>
          <w:divBdr>
            <w:top w:val="none" w:sz="0" w:space="0" w:color="auto"/>
            <w:left w:val="none" w:sz="0" w:space="0" w:color="auto"/>
            <w:bottom w:val="none" w:sz="0" w:space="0" w:color="auto"/>
            <w:right w:val="none" w:sz="0" w:space="0" w:color="auto"/>
          </w:divBdr>
          <w:divsChild>
            <w:div w:id="538205117">
              <w:marLeft w:val="0"/>
              <w:marRight w:val="0"/>
              <w:marTop w:val="0"/>
              <w:marBottom w:val="0"/>
              <w:divBdr>
                <w:top w:val="none" w:sz="0" w:space="0" w:color="auto"/>
                <w:left w:val="none" w:sz="0" w:space="0" w:color="auto"/>
                <w:bottom w:val="none" w:sz="0" w:space="0" w:color="auto"/>
                <w:right w:val="none" w:sz="0" w:space="0" w:color="auto"/>
              </w:divBdr>
              <w:divsChild>
                <w:div w:id="184372794">
                  <w:marLeft w:val="0"/>
                  <w:marRight w:val="0"/>
                  <w:marTop w:val="0"/>
                  <w:marBottom w:val="0"/>
                  <w:divBdr>
                    <w:top w:val="none" w:sz="0" w:space="0" w:color="auto"/>
                    <w:left w:val="none" w:sz="0" w:space="0" w:color="auto"/>
                    <w:bottom w:val="none" w:sz="0" w:space="0" w:color="auto"/>
                    <w:right w:val="none" w:sz="0" w:space="0" w:color="auto"/>
                  </w:divBdr>
                </w:div>
                <w:div w:id="75513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60041">
          <w:marLeft w:val="0"/>
          <w:marRight w:val="0"/>
          <w:marTop w:val="0"/>
          <w:marBottom w:val="0"/>
          <w:divBdr>
            <w:top w:val="none" w:sz="0" w:space="0" w:color="auto"/>
            <w:left w:val="none" w:sz="0" w:space="0" w:color="auto"/>
            <w:bottom w:val="none" w:sz="0" w:space="0" w:color="auto"/>
            <w:right w:val="none" w:sz="0" w:space="0" w:color="auto"/>
          </w:divBdr>
          <w:divsChild>
            <w:div w:id="1011688294">
              <w:marLeft w:val="0"/>
              <w:marRight w:val="0"/>
              <w:marTop w:val="0"/>
              <w:marBottom w:val="0"/>
              <w:divBdr>
                <w:top w:val="none" w:sz="0" w:space="0" w:color="auto"/>
                <w:left w:val="none" w:sz="0" w:space="0" w:color="auto"/>
                <w:bottom w:val="none" w:sz="0" w:space="0" w:color="auto"/>
                <w:right w:val="none" w:sz="0" w:space="0" w:color="auto"/>
              </w:divBdr>
              <w:divsChild>
                <w:div w:id="212214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18535">
      <w:bodyDiv w:val="1"/>
      <w:marLeft w:val="0"/>
      <w:marRight w:val="0"/>
      <w:marTop w:val="0"/>
      <w:marBottom w:val="0"/>
      <w:divBdr>
        <w:top w:val="none" w:sz="0" w:space="0" w:color="auto"/>
        <w:left w:val="none" w:sz="0" w:space="0" w:color="auto"/>
        <w:bottom w:val="none" w:sz="0" w:space="0" w:color="auto"/>
        <w:right w:val="none" w:sz="0" w:space="0" w:color="auto"/>
      </w:divBdr>
      <w:divsChild>
        <w:div w:id="1704204652">
          <w:marLeft w:val="0"/>
          <w:marRight w:val="0"/>
          <w:marTop w:val="0"/>
          <w:marBottom w:val="720"/>
          <w:divBdr>
            <w:top w:val="none" w:sz="0" w:space="0" w:color="auto"/>
            <w:left w:val="none" w:sz="0" w:space="0" w:color="auto"/>
            <w:bottom w:val="none" w:sz="0" w:space="0" w:color="auto"/>
            <w:right w:val="none" w:sz="0" w:space="0" w:color="auto"/>
          </w:divBdr>
        </w:div>
        <w:div w:id="1218277352">
          <w:marLeft w:val="0"/>
          <w:marRight w:val="0"/>
          <w:marTop w:val="0"/>
          <w:marBottom w:val="0"/>
          <w:divBdr>
            <w:top w:val="none" w:sz="0" w:space="0" w:color="auto"/>
            <w:left w:val="none" w:sz="0" w:space="0" w:color="auto"/>
            <w:bottom w:val="none" w:sz="0" w:space="0" w:color="auto"/>
            <w:right w:val="none" w:sz="0" w:space="0" w:color="auto"/>
          </w:divBdr>
          <w:divsChild>
            <w:div w:id="1096364768">
              <w:marLeft w:val="0"/>
              <w:marRight w:val="0"/>
              <w:marTop w:val="0"/>
              <w:marBottom w:val="0"/>
              <w:divBdr>
                <w:top w:val="none" w:sz="0" w:space="0" w:color="auto"/>
                <w:left w:val="none" w:sz="0" w:space="0" w:color="auto"/>
                <w:bottom w:val="none" w:sz="0" w:space="0" w:color="auto"/>
                <w:right w:val="none" w:sz="0" w:space="0" w:color="auto"/>
              </w:divBdr>
              <w:divsChild>
                <w:div w:id="1406564642">
                  <w:marLeft w:val="0"/>
                  <w:marRight w:val="0"/>
                  <w:marTop w:val="0"/>
                  <w:marBottom w:val="0"/>
                  <w:divBdr>
                    <w:top w:val="none" w:sz="0" w:space="0" w:color="auto"/>
                    <w:left w:val="none" w:sz="0" w:space="0" w:color="auto"/>
                    <w:bottom w:val="none" w:sz="0" w:space="0" w:color="auto"/>
                    <w:right w:val="none" w:sz="0" w:space="0" w:color="auto"/>
                  </w:divBdr>
                  <w:divsChild>
                    <w:div w:id="1236159690">
                      <w:marLeft w:val="0"/>
                      <w:marRight w:val="0"/>
                      <w:marTop w:val="0"/>
                      <w:marBottom w:val="0"/>
                      <w:divBdr>
                        <w:top w:val="none" w:sz="0" w:space="0" w:color="auto"/>
                        <w:left w:val="none" w:sz="0" w:space="0" w:color="auto"/>
                        <w:bottom w:val="none" w:sz="0" w:space="0" w:color="auto"/>
                        <w:right w:val="none" w:sz="0" w:space="0" w:color="auto"/>
                      </w:divBdr>
                      <w:divsChild>
                        <w:div w:id="1444306567">
                          <w:marLeft w:val="0"/>
                          <w:marRight w:val="0"/>
                          <w:marTop w:val="0"/>
                          <w:marBottom w:val="120"/>
                          <w:divBdr>
                            <w:top w:val="none" w:sz="0" w:space="0" w:color="auto"/>
                            <w:left w:val="none" w:sz="0" w:space="0" w:color="auto"/>
                            <w:bottom w:val="none" w:sz="0" w:space="0" w:color="auto"/>
                            <w:right w:val="none" w:sz="0" w:space="0" w:color="auto"/>
                          </w:divBdr>
                        </w:div>
                        <w:div w:id="512453311">
                          <w:marLeft w:val="0"/>
                          <w:marRight w:val="0"/>
                          <w:marTop w:val="0"/>
                          <w:marBottom w:val="0"/>
                          <w:divBdr>
                            <w:top w:val="none" w:sz="0" w:space="0" w:color="auto"/>
                            <w:left w:val="none" w:sz="0" w:space="0" w:color="auto"/>
                            <w:bottom w:val="none" w:sz="0" w:space="0" w:color="auto"/>
                            <w:right w:val="none" w:sz="0" w:space="0" w:color="auto"/>
                          </w:divBdr>
                          <w:divsChild>
                            <w:div w:id="378820708">
                              <w:marLeft w:val="0"/>
                              <w:marRight w:val="0"/>
                              <w:marTop w:val="0"/>
                              <w:marBottom w:val="0"/>
                              <w:divBdr>
                                <w:top w:val="none" w:sz="0" w:space="0" w:color="auto"/>
                                <w:left w:val="none" w:sz="0" w:space="0" w:color="auto"/>
                                <w:bottom w:val="none" w:sz="0" w:space="0" w:color="auto"/>
                                <w:right w:val="none" w:sz="0" w:space="0" w:color="auto"/>
                              </w:divBdr>
                              <w:divsChild>
                                <w:div w:id="1998607628">
                                  <w:marLeft w:val="0"/>
                                  <w:marRight w:val="0"/>
                                  <w:marTop w:val="0"/>
                                  <w:marBottom w:val="0"/>
                                  <w:divBdr>
                                    <w:top w:val="none" w:sz="0" w:space="0" w:color="auto"/>
                                    <w:left w:val="none" w:sz="0" w:space="0" w:color="auto"/>
                                    <w:bottom w:val="none" w:sz="0" w:space="0" w:color="auto"/>
                                    <w:right w:val="none" w:sz="0" w:space="0" w:color="auto"/>
                                  </w:divBdr>
                                </w:div>
                                <w:div w:id="162838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426563">
                      <w:marLeft w:val="0"/>
                      <w:marRight w:val="0"/>
                      <w:marTop w:val="0"/>
                      <w:marBottom w:val="0"/>
                      <w:divBdr>
                        <w:top w:val="none" w:sz="0" w:space="0" w:color="auto"/>
                        <w:left w:val="none" w:sz="0" w:space="0" w:color="auto"/>
                        <w:bottom w:val="none" w:sz="0" w:space="0" w:color="auto"/>
                        <w:right w:val="none" w:sz="0" w:space="0" w:color="auto"/>
                      </w:divBdr>
                      <w:divsChild>
                        <w:div w:id="2145656988">
                          <w:marLeft w:val="0"/>
                          <w:marRight w:val="0"/>
                          <w:marTop w:val="0"/>
                          <w:marBottom w:val="120"/>
                          <w:divBdr>
                            <w:top w:val="none" w:sz="0" w:space="0" w:color="auto"/>
                            <w:left w:val="none" w:sz="0" w:space="0" w:color="auto"/>
                            <w:bottom w:val="none" w:sz="0" w:space="0" w:color="auto"/>
                            <w:right w:val="none" w:sz="0" w:space="0" w:color="auto"/>
                          </w:divBdr>
                        </w:div>
                        <w:div w:id="1842962041">
                          <w:marLeft w:val="0"/>
                          <w:marRight w:val="0"/>
                          <w:marTop w:val="0"/>
                          <w:marBottom w:val="0"/>
                          <w:divBdr>
                            <w:top w:val="none" w:sz="0" w:space="0" w:color="auto"/>
                            <w:left w:val="none" w:sz="0" w:space="0" w:color="auto"/>
                            <w:bottom w:val="none" w:sz="0" w:space="0" w:color="auto"/>
                            <w:right w:val="none" w:sz="0" w:space="0" w:color="auto"/>
                          </w:divBdr>
                          <w:divsChild>
                            <w:div w:id="883760737">
                              <w:marLeft w:val="0"/>
                              <w:marRight w:val="0"/>
                              <w:marTop w:val="0"/>
                              <w:marBottom w:val="0"/>
                              <w:divBdr>
                                <w:top w:val="none" w:sz="0" w:space="0" w:color="auto"/>
                                <w:left w:val="none" w:sz="0" w:space="0" w:color="auto"/>
                                <w:bottom w:val="none" w:sz="0" w:space="0" w:color="auto"/>
                                <w:right w:val="none" w:sz="0" w:space="0" w:color="auto"/>
                              </w:divBdr>
                              <w:divsChild>
                                <w:div w:id="529223911">
                                  <w:marLeft w:val="0"/>
                                  <w:marRight w:val="0"/>
                                  <w:marTop w:val="0"/>
                                  <w:marBottom w:val="0"/>
                                  <w:divBdr>
                                    <w:top w:val="none" w:sz="0" w:space="0" w:color="auto"/>
                                    <w:left w:val="none" w:sz="0" w:space="0" w:color="auto"/>
                                    <w:bottom w:val="none" w:sz="0" w:space="0" w:color="auto"/>
                                    <w:right w:val="none" w:sz="0" w:space="0" w:color="auto"/>
                                  </w:divBdr>
                                </w:div>
                                <w:div w:id="13681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29791">
                      <w:marLeft w:val="0"/>
                      <w:marRight w:val="0"/>
                      <w:marTop w:val="0"/>
                      <w:marBottom w:val="0"/>
                      <w:divBdr>
                        <w:top w:val="none" w:sz="0" w:space="0" w:color="auto"/>
                        <w:left w:val="none" w:sz="0" w:space="0" w:color="auto"/>
                        <w:bottom w:val="none" w:sz="0" w:space="0" w:color="auto"/>
                        <w:right w:val="none" w:sz="0" w:space="0" w:color="auto"/>
                      </w:divBdr>
                      <w:divsChild>
                        <w:div w:id="2112778612">
                          <w:marLeft w:val="0"/>
                          <w:marRight w:val="0"/>
                          <w:marTop w:val="0"/>
                          <w:marBottom w:val="120"/>
                          <w:divBdr>
                            <w:top w:val="none" w:sz="0" w:space="0" w:color="auto"/>
                            <w:left w:val="none" w:sz="0" w:space="0" w:color="auto"/>
                            <w:bottom w:val="none" w:sz="0" w:space="0" w:color="auto"/>
                            <w:right w:val="none" w:sz="0" w:space="0" w:color="auto"/>
                          </w:divBdr>
                        </w:div>
                        <w:div w:id="217134699">
                          <w:marLeft w:val="0"/>
                          <w:marRight w:val="0"/>
                          <w:marTop w:val="0"/>
                          <w:marBottom w:val="0"/>
                          <w:divBdr>
                            <w:top w:val="none" w:sz="0" w:space="0" w:color="auto"/>
                            <w:left w:val="none" w:sz="0" w:space="0" w:color="auto"/>
                            <w:bottom w:val="none" w:sz="0" w:space="0" w:color="auto"/>
                            <w:right w:val="none" w:sz="0" w:space="0" w:color="auto"/>
                          </w:divBdr>
                          <w:divsChild>
                            <w:div w:id="1717316968">
                              <w:marLeft w:val="0"/>
                              <w:marRight w:val="0"/>
                              <w:marTop w:val="0"/>
                              <w:marBottom w:val="0"/>
                              <w:divBdr>
                                <w:top w:val="none" w:sz="0" w:space="0" w:color="auto"/>
                                <w:left w:val="none" w:sz="0" w:space="0" w:color="auto"/>
                                <w:bottom w:val="none" w:sz="0" w:space="0" w:color="auto"/>
                                <w:right w:val="none" w:sz="0" w:space="0" w:color="auto"/>
                              </w:divBdr>
                              <w:divsChild>
                                <w:div w:id="481313965">
                                  <w:marLeft w:val="0"/>
                                  <w:marRight w:val="0"/>
                                  <w:marTop w:val="0"/>
                                  <w:marBottom w:val="0"/>
                                  <w:divBdr>
                                    <w:top w:val="none" w:sz="0" w:space="0" w:color="auto"/>
                                    <w:left w:val="none" w:sz="0" w:space="0" w:color="auto"/>
                                    <w:bottom w:val="none" w:sz="0" w:space="0" w:color="auto"/>
                                    <w:right w:val="none" w:sz="0" w:space="0" w:color="auto"/>
                                  </w:divBdr>
                                </w:div>
                                <w:div w:id="11269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538321">
                      <w:marLeft w:val="0"/>
                      <w:marRight w:val="0"/>
                      <w:marTop w:val="0"/>
                      <w:marBottom w:val="0"/>
                      <w:divBdr>
                        <w:top w:val="none" w:sz="0" w:space="0" w:color="auto"/>
                        <w:left w:val="none" w:sz="0" w:space="0" w:color="auto"/>
                        <w:bottom w:val="none" w:sz="0" w:space="0" w:color="auto"/>
                        <w:right w:val="none" w:sz="0" w:space="0" w:color="auto"/>
                      </w:divBdr>
                      <w:divsChild>
                        <w:div w:id="1333021108">
                          <w:marLeft w:val="0"/>
                          <w:marRight w:val="0"/>
                          <w:marTop w:val="0"/>
                          <w:marBottom w:val="120"/>
                          <w:divBdr>
                            <w:top w:val="none" w:sz="0" w:space="0" w:color="auto"/>
                            <w:left w:val="none" w:sz="0" w:space="0" w:color="auto"/>
                            <w:bottom w:val="none" w:sz="0" w:space="0" w:color="auto"/>
                            <w:right w:val="none" w:sz="0" w:space="0" w:color="auto"/>
                          </w:divBdr>
                        </w:div>
                        <w:div w:id="2050714246">
                          <w:marLeft w:val="0"/>
                          <w:marRight w:val="0"/>
                          <w:marTop w:val="0"/>
                          <w:marBottom w:val="0"/>
                          <w:divBdr>
                            <w:top w:val="none" w:sz="0" w:space="0" w:color="auto"/>
                            <w:left w:val="none" w:sz="0" w:space="0" w:color="auto"/>
                            <w:bottom w:val="none" w:sz="0" w:space="0" w:color="auto"/>
                            <w:right w:val="none" w:sz="0" w:space="0" w:color="auto"/>
                          </w:divBdr>
                          <w:divsChild>
                            <w:div w:id="659427692">
                              <w:marLeft w:val="0"/>
                              <w:marRight w:val="0"/>
                              <w:marTop w:val="0"/>
                              <w:marBottom w:val="0"/>
                              <w:divBdr>
                                <w:top w:val="none" w:sz="0" w:space="0" w:color="auto"/>
                                <w:left w:val="none" w:sz="0" w:space="0" w:color="auto"/>
                                <w:bottom w:val="none" w:sz="0" w:space="0" w:color="auto"/>
                                <w:right w:val="none" w:sz="0" w:space="0" w:color="auto"/>
                              </w:divBdr>
                              <w:divsChild>
                                <w:div w:id="294944530">
                                  <w:marLeft w:val="0"/>
                                  <w:marRight w:val="0"/>
                                  <w:marTop w:val="0"/>
                                  <w:marBottom w:val="0"/>
                                  <w:divBdr>
                                    <w:top w:val="none" w:sz="0" w:space="0" w:color="auto"/>
                                    <w:left w:val="none" w:sz="0" w:space="0" w:color="auto"/>
                                    <w:bottom w:val="none" w:sz="0" w:space="0" w:color="auto"/>
                                    <w:right w:val="none" w:sz="0" w:space="0" w:color="auto"/>
                                  </w:divBdr>
                                </w:div>
                                <w:div w:id="188895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39682">
                      <w:marLeft w:val="0"/>
                      <w:marRight w:val="0"/>
                      <w:marTop w:val="0"/>
                      <w:marBottom w:val="0"/>
                      <w:divBdr>
                        <w:top w:val="none" w:sz="0" w:space="0" w:color="auto"/>
                        <w:left w:val="none" w:sz="0" w:space="0" w:color="auto"/>
                        <w:bottom w:val="none" w:sz="0" w:space="0" w:color="auto"/>
                        <w:right w:val="none" w:sz="0" w:space="0" w:color="auto"/>
                      </w:divBdr>
                      <w:divsChild>
                        <w:div w:id="808596277">
                          <w:marLeft w:val="0"/>
                          <w:marRight w:val="0"/>
                          <w:marTop w:val="0"/>
                          <w:marBottom w:val="120"/>
                          <w:divBdr>
                            <w:top w:val="none" w:sz="0" w:space="0" w:color="auto"/>
                            <w:left w:val="none" w:sz="0" w:space="0" w:color="auto"/>
                            <w:bottom w:val="none" w:sz="0" w:space="0" w:color="auto"/>
                            <w:right w:val="none" w:sz="0" w:space="0" w:color="auto"/>
                          </w:divBdr>
                        </w:div>
                        <w:div w:id="32002339">
                          <w:marLeft w:val="0"/>
                          <w:marRight w:val="0"/>
                          <w:marTop w:val="0"/>
                          <w:marBottom w:val="0"/>
                          <w:divBdr>
                            <w:top w:val="none" w:sz="0" w:space="0" w:color="auto"/>
                            <w:left w:val="none" w:sz="0" w:space="0" w:color="auto"/>
                            <w:bottom w:val="none" w:sz="0" w:space="0" w:color="auto"/>
                            <w:right w:val="none" w:sz="0" w:space="0" w:color="auto"/>
                          </w:divBdr>
                          <w:divsChild>
                            <w:div w:id="1847093145">
                              <w:marLeft w:val="0"/>
                              <w:marRight w:val="0"/>
                              <w:marTop w:val="0"/>
                              <w:marBottom w:val="0"/>
                              <w:divBdr>
                                <w:top w:val="none" w:sz="0" w:space="0" w:color="auto"/>
                                <w:left w:val="none" w:sz="0" w:space="0" w:color="auto"/>
                                <w:bottom w:val="none" w:sz="0" w:space="0" w:color="auto"/>
                                <w:right w:val="none" w:sz="0" w:space="0" w:color="auto"/>
                              </w:divBdr>
                              <w:divsChild>
                                <w:div w:id="99684084">
                                  <w:marLeft w:val="0"/>
                                  <w:marRight w:val="0"/>
                                  <w:marTop w:val="0"/>
                                  <w:marBottom w:val="0"/>
                                  <w:divBdr>
                                    <w:top w:val="none" w:sz="0" w:space="0" w:color="auto"/>
                                    <w:left w:val="none" w:sz="0" w:space="0" w:color="auto"/>
                                    <w:bottom w:val="none" w:sz="0" w:space="0" w:color="auto"/>
                                    <w:right w:val="none" w:sz="0" w:space="0" w:color="auto"/>
                                  </w:divBdr>
                                </w:div>
                                <w:div w:id="78165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698512">
          <w:marLeft w:val="0"/>
          <w:marRight w:val="0"/>
          <w:marTop w:val="0"/>
          <w:marBottom w:val="0"/>
          <w:divBdr>
            <w:top w:val="none" w:sz="0" w:space="0" w:color="auto"/>
            <w:left w:val="none" w:sz="0" w:space="0" w:color="auto"/>
            <w:bottom w:val="none" w:sz="0" w:space="0" w:color="auto"/>
            <w:right w:val="none" w:sz="0" w:space="0" w:color="auto"/>
          </w:divBdr>
          <w:divsChild>
            <w:div w:id="2064937914">
              <w:marLeft w:val="0"/>
              <w:marRight w:val="0"/>
              <w:marTop w:val="0"/>
              <w:marBottom w:val="0"/>
              <w:divBdr>
                <w:top w:val="none" w:sz="0" w:space="0" w:color="auto"/>
                <w:left w:val="none" w:sz="0" w:space="0" w:color="auto"/>
                <w:bottom w:val="none" w:sz="0" w:space="0" w:color="auto"/>
                <w:right w:val="none" w:sz="0" w:space="0" w:color="auto"/>
              </w:divBdr>
              <w:divsChild>
                <w:div w:id="12663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609637">
      <w:bodyDiv w:val="1"/>
      <w:marLeft w:val="0"/>
      <w:marRight w:val="0"/>
      <w:marTop w:val="0"/>
      <w:marBottom w:val="0"/>
      <w:divBdr>
        <w:top w:val="none" w:sz="0" w:space="0" w:color="auto"/>
        <w:left w:val="none" w:sz="0" w:space="0" w:color="auto"/>
        <w:bottom w:val="none" w:sz="0" w:space="0" w:color="auto"/>
        <w:right w:val="none" w:sz="0" w:space="0" w:color="auto"/>
      </w:divBdr>
      <w:divsChild>
        <w:div w:id="410809047">
          <w:marLeft w:val="0"/>
          <w:marRight w:val="0"/>
          <w:marTop w:val="0"/>
          <w:marBottom w:val="0"/>
          <w:divBdr>
            <w:top w:val="none" w:sz="0" w:space="0" w:color="auto"/>
            <w:left w:val="none" w:sz="0" w:space="0" w:color="auto"/>
            <w:bottom w:val="none" w:sz="0" w:space="0" w:color="auto"/>
            <w:right w:val="none" w:sz="0" w:space="0" w:color="auto"/>
          </w:divBdr>
          <w:divsChild>
            <w:div w:id="508520369">
              <w:marLeft w:val="0"/>
              <w:marRight w:val="0"/>
              <w:marTop w:val="0"/>
              <w:marBottom w:val="0"/>
              <w:divBdr>
                <w:top w:val="none" w:sz="0" w:space="0" w:color="auto"/>
                <w:left w:val="none" w:sz="0" w:space="0" w:color="auto"/>
                <w:bottom w:val="none" w:sz="0" w:space="0" w:color="auto"/>
                <w:right w:val="none" w:sz="0" w:space="0" w:color="auto"/>
              </w:divBdr>
            </w:div>
          </w:divsChild>
        </w:div>
        <w:div w:id="290207890">
          <w:marLeft w:val="0"/>
          <w:marRight w:val="0"/>
          <w:marTop w:val="0"/>
          <w:marBottom w:val="0"/>
          <w:divBdr>
            <w:top w:val="none" w:sz="0" w:space="0" w:color="auto"/>
            <w:left w:val="none" w:sz="0" w:space="0" w:color="auto"/>
            <w:bottom w:val="none" w:sz="0" w:space="0" w:color="auto"/>
            <w:right w:val="none" w:sz="0" w:space="0" w:color="auto"/>
          </w:divBdr>
          <w:divsChild>
            <w:div w:id="1781753216">
              <w:marLeft w:val="0"/>
              <w:marRight w:val="0"/>
              <w:marTop w:val="0"/>
              <w:marBottom w:val="0"/>
              <w:divBdr>
                <w:top w:val="none" w:sz="0" w:space="0" w:color="auto"/>
                <w:left w:val="none" w:sz="0" w:space="0" w:color="auto"/>
                <w:bottom w:val="none" w:sz="0" w:space="0" w:color="auto"/>
                <w:right w:val="none" w:sz="0" w:space="0" w:color="auto"/>
              </w:divBdr>
              <w:divsChild>
                <w:div w:id="1549224230">
                  <w:marLeft w:val="0"/>
                  <w:marRight w:val="0"/>
                  <w:marTop w:val="0"/>
                  <w:marBottom w:val="0"/>
                  <w:divBdr>
                    <w:top w:val="none" w:sz="0" w:space="0" w:color="auto"/>
                    <w:left w:val="none" w:sz="0" w:space="0" w:color="auto"/>
                    <w:bottom w:val="none" w:sz="0" w:space="0" w:color="auto"/>
                    <w:right w:val="none" w:sz="0" w:space="0" w:color="auto"/>
                  </w:divBdr>
                </w:div>
                <w:div w:id="1337732499">
                  <w:marLeft w:val="0"/>
                  <w:marRight w:val="0"/>
                  <w:marTop w:val="0"/>
                  <w:marBottom w:val="0"/>
                  <w:divBdr>
                    <w:top w:val="none" w:sz="0" w:space="0" w:color="auto"/>
                    <w:left w:val="none" w:sz="0" w:space="0" w:color="auto"/>
                    <w:bottom w:val="none" w:sz="0" w:space="0" w:color="auto"/>
                    <w:right w:val="none" w:sz="0" w:space="0" w:color="auto"/>
                  </w:divBdr>
                  <w:divsChild>
                    <w:div w:id="620767147">
                      <w:marLeft w:val="0"/>
                      <w:marRight w:val="0"/>
                      <w:marTop w:val="0"/>
                      <w:marBottom w:val="0"/>
                      <w:divBdr>
                        <w:top w:val="none" w:sz="0" w:space="0" w:color="auto"/>
                        <w:left w:val="none" w:sz="0" w:space="0" w:color="auto"/>
                        <w:bottom w:val="none" w:sz="0" w:space="0" w:color="auto"/>
                        <w:right w:val="none" w:sz="0" w:space="0" w:color="auto"/>
                      </w:divBdr>
                      <w:divsChild>
                        <w:div w:id="754204654">
                          <w:marLeft w:val="0"/>
                          <w:marRight w:val="0"/>
                          <w:marTop w:val="0"/>
                          <w:marBottom w:val="0"/>
                          <w:divBdr>
                            <w:top w:val="none" w:sz="0" w:space="0" w:color="auto"/>
                            <w:left w:val="none" w:sz="0" w:space="0" w:color="auto"/>
                            <w:bottom w:val="none" w:sz="0" w:space="0" w:color="auto"/>
                            <w:right w:val="none" w:sz="0" w:space="0" w:color="auto"/>
                          </w:divBdr>
                          <w:divsChild>
                            <w:div w:id="64979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1820976">
      <w:bodyDiv w:val="1"/>
      <w:marLeft w:val="0"/>
      <w:marRight w:val="0"/>
      <w:marTop w:val="0"/>
      <w:marBottom w:val="0"/>
      <w:divBdr>
        <w:top w:val="none" w:sz="0" w:space="0" w:color="auto"/>
        <w:left w:val="none" w:sz="0" w:space="0" w:color="auto"/>
        <w:bottom w:val="none" w:sz="0" w:space="0" w:color="auto"/>
        <w:right w:val="none" w:sz="0" w:space="0" w:color="auto"/>
      </w:divBdr>
    </w:div>
    <w:div w:id="1545485693">
      <w:bodyDiv w:val="1"/>
      <w:marLeft w:val="0"/>
      <w:marRight w:val="0"/>
      <w:marTop w:val="0"/>
      <w:marBottom w:val="0"/>
      <w:divBdr>
        <w:top w:val="none" w:sz="0" w:space="0" w:color="auto"/>
        <w:left w:val="none" w:sz="0" w:space="0" w:color="auto"/>
        <w:bottom w:val="none" w:sz="0" w:space="0" w:color="auto"/>
        <w:right w:val="none" w:sz="0" w:space="0" w:color="auto"/>
      </w:divBdr>
    </w:div>
    <w:div w:id="1548293456">
      <w:bodyDiv w:val="1"/>
      <w:marLeft w:val="0"/>
      <w:marRight w:val="0"/>
      <w:marTop w:val="0"/>
      <w:marBottom w:val="0"/>
      <w:divBdr>
        <w:top w:val="none" w:sz="0" w:space="0" w:color="auto"/>
        <w:left w:val="none" w:sz="0" w:space="0" w:color="auto"/>
        <w:bottom w:val="none" w:sz="0" w:space="0" w:color="auto"/>
        <w:right w:val="none" w:sz="0" w:space="0" w:color="auto"/>
      </w:divBdr>
      <w:divsChild>
        <w:div w:id="1432698320">
          <w:marLeft w:val="0"/>
          <w:marRight w:val="0"/>
          <w:marTop w:val="0"/>
          <w:marBottom w:val="375"/>
          <w:divBdr>
            <w:top w:val="none" w:sz="0" w:space="0" w:color="auto"/>
            <w:left w:val="none" w:sz="0" w:space="0" w:color="auto"/>
            <w:bottom w:val="none" w:sz="0" w:space="0" w:color="auto"/>
            <w:right w:val="none" w:sz="0" w:space="0" w:color="auto"/>
          </w:divBdr>
          <w:divsChild>
            <w:div w:id="2065525343">
              <w:marLeft w:val="0"/>
              <w:marRight w:val="0"/>
              <w:marTop w:val="0"/>
              <w:marBottom w:val="0"/>
              <w:divBdr>
                <w:top w:val="none" w:sz="0" w:space="0" w:color="auto"/>
                <w:left w:val="none" w:sz="0" w:space="0" w:color="auto"/>
                <w:bottom w:val="none" w:sz="0" w:space="0" w:color="auto"/>
                <w:right w:val="none" w:sz="0" w:space="0" w:color="auto"/>
              </w:divBdr>
              <w:divsChild>
                <w:div w:id="51688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93965">
          <w:marLeft w:val="0"/>
          <w:marRight w:val="0"/>
          <w:marTop w:val="0"/>
          <w:marBottom w:val="0"/>
          <w:divBdr>
            <w:top w:val="none" w:sz="0" w:space="0" w:color="auto"/>
            <w:left w:val="none" w:sz="0" w:space="0" w:color="auto"/>
            <w:bottom w:val="none" w:sz="0" w:space="0" w:color="auto"/>
            <w:right w:val="none" w:sz="0" w:space="0" w:color="auto"/>
          </w:divBdr>
          <w:divsChild>
            <w:div w:id="1265455739">
              <w:marLeft w:val="0"/>
              <w:marRight w:val="0"/>
              <w:marTop w:val="0"/>
              <w:marBottom w:val="0"/>
              <w:divBdr>
                <w:top w:val="none" w:sz="0" w:space="0" w:color="auto"/>
                <w:left w:val="none" w:sz="0" w:space="0" w:color="auto"/>
                <w:bottom w:val="none" w:sz="0" w:space="0" w:color="auto"/>
                <w:right w:val="none" w:sz="0" w:space="0" w:color="auto"/>
              </w:divBdr>
              <w:divsChild>
                <w:div w:id="1703244493">
                  <w:marLeft w:val="0"/>
                  <w:marRight w:val="0"/>
                  <w:marTop w:val="0"/>
                  <w:marBottom w:val="0"/>
                  <w:divBdr>
                    <w:top w:val="none" w:sz="0" w:space="0" w:color="auto"/>
                    <w:left w:val="none" w:sz="0" w:space="0" w:color="auto"/>
                    <w:bottom w:val="none" w:sz="0" w:space="0" w:color="auto"/>
                    <w:right w:val="none" w:sz="0" w:space="0" w:color="auto"/>
                  </w:divBdr>
                  <w:divsChild>
                    <w:div w:id="20751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155744">
      <w:bodyDiv w:val="1"/>
      <w:marLeft w:val="0"/>
      <w:marRight w:val="0"/>
      <w:marTop w:val="0"/>
      <w:marBottom w:val="0"/>
      <w:divBdr>
        <w:top w:val="none" w:sz="0" w:space="0" w:color="auto"/>
        <w:left w:val="none" w:sz="0" w:space="0" w:color="auto"/>
        <w:bottom w:val="none" w:sz="0" w:space="0" w:color="auto"/>
        <w:right w:val="none" w:sz="0" w:space="0" w:color="auto"/>
      </w:divBdr>
      <w:divsChild>
        <w:div w:id="960651208">
          <w:marLeft w:val="0"/>
          <w:marRight w:val="0"/>
          <w:marTop w:val="0"/>
          <w:marBottom w:val="0"/>
          <w:divBdr>
            <w:top w:val="none" w:sz="0" w:space="0" w:color="auto"/>
            <w:left w:val="none" w:sz="0" w:space="0" w:color="auto"/>
            <w:bottom w:val="none" w:sz="0" w:space="0" w:color="auto"/>
            <w:right w:val="none" w:sz="0" w:space="0" w:color="auto"/>
          </w:divBdr>
        </w:div>
        <w:div w:id="652028257">
          <w:marLeft w:val="0"/>
          <w:marRight w:val="0"/>
          <w:marTop w:val="0"/>
          <w:marBottom w:val="0"/>
          <w:divBdr>
            <w:top w:val="none" w:sz="0" w:space="0" w:color="auto"/>
            <w:left w:val="none" w:sz="0" w:space="0" w:color="auto"/>
            <w:bottom w:val="none" w:sz="0" w:space="0" w:color="auto"/>
            <w:right w:val="none" w:sz="0" w:space="0" w:color="auto"/>
          </w:divBdr>
        </w:div>
        <w:div w:id="1894387037">
          <w:marLeft w:val="0"/>
          <w:marRight w:val="0"/>
          <w:marTop w:val="0"/>
          <w:marBottom w:val="0"/>
          <w:divBdr>
            <w:top w:val="none" w:sz="0" w:space="0" w:color="auto"/>
            <w:left w:val="none" w:sz="0" w:space="0" w:color="auto"/>
            <w:bottom w:val="none" w:sz="0" w:space="0" w:color="auto"/>
            <w:right w:val="none" w:sz="0" w:space="0" w:color="auto"/>
          </w:divBdr>
        </w:div>
        <w:div w:id="723256002">
          <w:marLeft w:val="0"/>
          <w:marRight w:val="0"/>
          <w:marTop w:val="0"/>
          <w:marBottom w:val="0"/>
          <w:divBdr>
            <w:top w:val="none" w:sz="0" w:space="0" w:color="auto"/>
            <w:left w:val="none" w:sz="0" w:space="0" w:color="auto"/>
            <w:bottom w:val="none" w:sz="0" w:space="0" w:color="auto"/>
            <w:right w:val="none" w:sz="0" w:space="0" w:color="auto"/>
          </w:divBdr>
        </w:div>
        <w:div w:id="1511214907">
          <w:marLeft w:val="0"/>
          <w:marRight w:val="0"/>
          <w:marTop w:val="0"/>
          <w:marBottom w:val="0"/>
          <w:divBdr>
            <w:top w:val="none" w:sz="0" w:space="0" w:color="auto"/>
            <w:left w:val="none" w:sz="0" w:space="0" w:color="auto"/>
            <w:bottom w:val="none" w:sz="0" w:space="0" w:color="auto"/>
            <w:right w:val="none" w:sz="0" w:space="0" w:color="auto"/>
          </w:divBdr>
        </w:div>
        <w:div w:id="843587306">
          <w:marLeft w:val="0"/>
          <w:marRight w:val="0"/>
          <w:marTop w:val="0"/>
          <w:marBottom w:val="0"/>
          <w:divBdr>
            <w:top w:val="none" w:sz="0" w:space="0" w:color="auto"/>
            <w:left w:val="none" w:sz="0" w:space="0" w:color="auto"/>
            <w:bottom w:val="none" w:sz="0" w:space="0" w:color="auto"/>
            <w:right w:val="none" w:sz="0" w:space="0" w:color="auto"/>
          </w:divBdr>
        </w:div>
        <w:div w:id="412705001">
          <w:marLeft w:val="0"/>
          <w:marRight w:val="0"/>
          <w:marTop w:val="0"/>
          <w:marBottom w:val="0"/>
          <w:divBdr>
            <w:top w:val="none" w:sz="0" w:space="0" w:color="auto"/>
            <w:left w:val="none" w:sz="0" w:space="0" w:color="auto"/>
            <w:bottom w:val="none" w:sz="0" w:space="0" w:color="auto"/>
            <w:right w:val="none" w:sz="0" w:space="0" w:color="auto"/>
          </w:divBdr>
        </w:div>
        <w:div w:id="1847331228">
          <w:marLeft w:val="0"/>
          <w:marRight w:val="0"/>
          <w:marTop w:val="0"/>
          <w:marBottom w:val="0"/>
          <w:divBdr>
            <w:top w:val="none" w:sz="0" w:space="0" w:color="auto"/>
            <w:left w:val="none" w:sz="0" w:space="0" w:color="auto"/>
            <w:bottom w:val="none" w:sz="0" w:space="0" w:color="auto"/>
            <w:right w:val="none" w:sz="0" w:space="0" w:color="auto"/>
          </w:divBdr>
        </w:div>
        <w:div w:id="942491146">
          <w:marLeft w:val="0"/>
          <w:marRight w:val="0"/>
          <w:marTop w:val="0"/>
          <w:marBottom w:val="0"/>
          <w:divBdr>
            <w:top w:val="none" w:sz="0" w:space="0" w:color="auto"/>
            <w:left w:val="none" w:sz="0" w:space="0" w:color="auto"/>
            <w:bottom w:val="none" w:sz="0" w:space="0" w:color="auto"/>
            <w:right w:val="none" w:sz="0" w:space="0" w:color="auto"/>
          </w:divBdr>
        </w:div>
        <w:div w:id="89014784">
          <w:marLeft w:val="0"/>
          <w:marRight w:val="0"/>
          <w:marTop w:val="0"/>
          <w:marBottom w:val="0"/>
          <w:divBdr>
            <w:top w:val="none" w:sz="0" w:space="0" w:color="auto"/>
            <w:left w:val="none" w:sz="0" w:space="0" w:color="auto"/>
            <w:bottom w:val="none" w:sz="0" w:space="0" w:color="auto"/>
            <w:right w:val="none" w:sz="0" w:space="0" w:color="auto"/>
          </w:divBdr>
        </w:div>
        <w:div w:id="614824291">
          <w:marLeft w:val="0"/>
          <w:marRight w:val="0"/>
          <w:marTop w:val="0"/>
          <w:marBottom w:val="0"/>
          <w:divBdr>
            <w:top w:val="none" w:sz="0" w:space="0" w:color="auto"/>
            <w:left w:val="none" w:sz="0" w:space="0" w:color="auto"/>
            <w:bottom w:val="none" w:sz="0" w:space="0" w:color="auto"/>
            <w:right w:val="none" w:sz="0" w:space="0" w:color="auto"/>
          </w:divBdr>
        </w:div>
        <w:div w:id="1680547032">
          <w:marLeft w:val="0"/>
          <w:marRight w:val="0"/>
          <w:marTop w:val="0"/>
          <w:marBottom w:val="0"/>
          <w:divBdr>
            <w:top w:val="none" w:sz="0" w:space="0" w:color="auto"/>
            <w:left w:val="none" w:sz="0" w:space="0" w:color="auto"/>
            <w:bottom w:val="none" w:sz="0" w:space="0" w:color="auto"/>
            <w:right w:val="none" w:sz="0" w:space="0" w:color="auto"/>
          </w:divBdr>
        </w:div>
        <w:div w:id="180163330">
          <w:marLeft w:val="0"/>
          <w:marRight w:val="0"/>
          <w:marTop w:val="0"/>
          <w:marBottom w:val="0"/>
          <w:divBdr>
            <w:top w:val="none" w:sz="0" w:space="0" w:color="auto"/>
            <w:left w:val="none" w:sz="0" w:space="0" w:color="auto"/>
            <w:bottom w:val="none" w:sz="0" w:space="0" w:color="auto"/>
            <w:right w:val="none" w:sz="0" w:space="0" w:color="auto"/>
          </w:divBdr>
        </w:div>
        <w:div w:id="1330253599">
          <w:marLeft w:val="0"/>
          <w:marRight w:val="0"/>
          <w:marTop w:val="0"/>
          <w:marBottom w:val="0"/>
          <w:divBdr>
            <w:top w:val="none" w:sz="0" w:space="0" w:color="auto"/>
            <w:left w:val="none" w:sz="0" w:space="0" w:color="auto"/>
            <w:bottom w:val="none" w:sz="0" w:space="0" w:color="auto"/>
            <w:right w:val="none" w:sz="0" w:space="0" w:color="auto"/>
          </w:divBdr>
        </w:div>
        <w:div w:id="529072823">
          <w:marLeft w:val="0"/>
          <w:marRight w:val="0"/>
          <w:marTop w:val="0"/>
          <w:marBottom w:val="0"/>
          <w:divBdr>
            <w:top w:val="none" w:sz="0" w:space="0" w:color="auto"/>
            <w:left w:val="none" w:sz="0" w:space="0" w:color="auto"/>
            <w:bottom w:val="none" w:sz="0" w:space="0" w:color="auto"/>
            <w:right w:val="none" w:sz="0" w:space="0" w:color="auto"/>
          </w:divBdr>
        </w:div>
        <w:div w:id="875580992">
          <w:marLeft w:val="0"/>
          <w:marRight w:val="0"/>
          <w:marTop w:val="0"/>
          <w:marBottom w:val="0"/>
          <w:divBdr>
            <w:top w:val="none" w:sz="0" w:space="0" w:color="auto"/>
            <w:left w:val="none" w:sz="0" w:space="0" w:color="auto"/>
            <w:bottom w:val="none" w:sz="0" w:space="0" w:color="auto"/>
            <w:right w:val="none" w:sz="0" w:space="0" w:color="auto"/>
          </w:divBdr>
        </w:div>
        <w:div w:id="2060741044">
          <w:marLeft w:val="0"/>
          <w:marRight w:val="0"/>
          <w:marTop w:val="0"/>
          <w:marBottom w:val="0"/>
          <w:divBdr>
            <w:top w:val="none" w:sz="0" w:space="0" w:color="auto"/>
            <w:left w:val="none" w:sz="0" w:space="0" w:color="auto"/>
            <w:bottom w:val="none" w:sz="0" w:space="0" w:color="auto"/>
            <w:right w:val="none" w:sz="0" w:space="0" w:color="auto"/>
          </w:divBdr>
        </w:div>
        <w:div w:id="1489785902">
          <w:marLeft w:val="0"/>
          <w:marRight w:val="0"/>
          <w:marTop w:val="0"/>
          <w:marBottom w:val="0"/>
          <w:divBdr>
            <w:top w:val="none" w:sz="0" w:space="0" w:color="auto"/>
            <w:left w:val="none" w:sz="0" w:space="0" w:color="auto"/>
            <w:bottom w:val="none" w:sz="0" w:space="0" w:color="auto"/>
            <w:right w:val="none" w:sz="0" w:space="0" w:color="auto"/>
          </w:divBdr>
        </w:div>
        <w:div w:id="341779113">
          <w:marLeft w:val="0"/>
          <w:marRight w:val="0"/>
          <w:marTop w:val="0"/>
          <w:marBottom w:val="0"/>
          <w:divBdr>
            <w:top w:val="none" w:sz="0" w:space="0" w:color="auto"/>
            <w:left w:val="none" w:sz="0" w:space="0" w:color="auto"/>
            <w:bottom w:val="none" w:sz="0" w:space="0" w:color="auto"/>
            <w:right w:val="none" w:sz="0" w:space="0" w:color="auto"/>
          </w:divBdr>
        </w:div>
        <w:div w:id="965354880">
          <w:marLeft w:val="0"/>
          <w:marRight w:val="0"/>
          <w:marTop w:val="0"/>
          <w:marBottom w:val="0"/>
          <w:divBdr>
            <w:top w:val="none" w:sz="0" w:space="0" w:color="auto"/>
            <w:left w:val="none" w:sz="0" w:space="0" w:color="auto"/>
            <w:bottom w:val="none" w:sz="0" w:space="0" w:color="auto"/>
            <w:right w:val="none" w:sz="0" w:space="0" w:color="auto"/>
          </w:divBdr>
        </w:div>
        <w:div w:id="1138105798">
          <w:marLeft w:val="0"/>
          <w:marRight w:val="0"/>
          <w:marTop w:val="0"/>
          <w:marBottom w:val="0"/>
          <w:divBdr>
            <w:top w:val="none" w:sz="0" w:space="0" w:color="auto"/>
            <w:left w:val="none" w:sz="0" w:space="0" w:color="auto"/>
            <w:bottom w:val="none" w:sz="0" w:space="0" w:color="auto"/>
            <w:right w:val="none" w:sz="0" w:space="0" w:color="auto"/>
          </w:divBdr>
        </w:div>
        <w:div w:id="1022053989">
          <w:marLeft w:val="0"/>
          <w:marRight w:val="0"/>
          <w:marTop w:val="0"/>
          <w:marBottom w:val="0"/>
          <w:divBdr>
            <w:top w:val="none" w:sz="0" w:space="0" w:color="auto"/>
            <w:left w:val="none" w:sz="0" w:space="0" w:color="auto"/>
            <w:bottom w:val="none" w:sz="0" w:space="0" w:color="auto"/>
            <w:right w:val="none" w:sz="0" w:space="0" w:color="auto"/>
          </w:divBdr>
        </w:div>
        <w:div w:id="210069953">
          <w:marLeft w:val="0"/>
          <w:marRight w:val="0"/>
          <w:marTop w:val="0"/>
          <w:marBottom w:val="0"/>
          <w:divBdr>
            <w:top w:val="none" w:sz="0" w:space="0" w:color="auto"/>
            <w:left w:val="none" w:sz="0" w:space="0" w:color="auto"/>
            <w:bottom w:val="none" w:sz="0" w:space="0" w:color="auto"/>
            <w:right w:val="none" w:sz="0" w:space="0" w:color="auto"/>
          </w:divBdr>
        </w:div>
        <w:div w:id="760762323">
          <w:marLeft w:val="0"/>
          <w:marRight w:val="0"/>
          <w:marTop w:val="0"/>
          <w:marBottom w:val="0"/>
          <w:divBdr>
            <w:top w:val="none" w:sz="0" w:space="0" w:color="auto"/>
            <w:left w:val="none" w:sz="0" w:space="0" w:color="auto"/>
            <w:bottom w:val="none" w:sz="0" w:space="0" w:color="auto"/>
            <w:right w:val="none" w:sz="0" w:space="0" w:color="auto"/>
          </w:divBdr>
        </w:div>
        <w:div w:id="2075616900">
          <w:marLeft w:val="0"/>
          <w:marRight w:val="0"/>
          <w:marTop w:val="0"/>
          <w:marBottom w:val="0"/>
          <w:divBdr>
            <w:top w:val="none" w:sz="0" w:space="0" w:color="auto"/>
            <w:left w:val="none" w:sz="0" w:space="0" w:color="auto"/>
            <w:bottom w:val="none" w:sz="0" w:space="0" w:color="auto"/>
            <w:right w:val="none" w:sz="0" w:space="0" w:color="auto"/>
          </w:divBdr>
        </w:div>
        <w:div w:id="2027096987">
          <w:marLeft w:val="0"/>
          <w:marRight w:val="0"/>
          <w:marTop w:val="0"/>
          <w:marBottom w:val="0"/>
          <w:divBdr>
            <w:top w:val="none" w:sz="0" w:space="0" w:color="auto"/>
            <w:left w:val="none" w:sz="0" w:space="0" w:color="auto"/>
            <w:bottom w:val="none" w:sz="0" w:space="0" w:color="auto"/>
            <w:right w:val="none" w:sz="0" w:space="0" w:color="auto"/>
          </w:divBdr>
        </w:div>
        <w:div w:id="1457215627">
          <w:marLeft w:val="0"/>
          <w:marRight w:val="0"/>
          <w:marTop w:val="0"/>
          <w:marBottom w:val="0"/>
          <w:divBdr>
            <w:top w:val="none" w:sz="0" w:space="0" w:color="auto"/>
            <w:left w:val="none" w:sz="0" w:space="0" w:color="auto"/>
            <w:bottom w:val="none" w:sz="0" w:space="0" w:color="auto"/>
            <w:right w:val="none" w:sz="0" w:space="0" w:color="auto"/>
          </w:divBdr>
        </w:div>
        <w:div w:id="2145998156">
          <w:marLeft w:val="0"/>
          <w:marRight w:val="0"/>
          <w:marTop w:val="0"/>
          <w:marBottom w:val="0"/>
          <w:divBdr>
            <w:top w:val="none" w:sz="0" w:space="0" w:color="auto"/>
            <w:left w:val="none" w:sz="0" w:space="0" w:color="auto"/>
            <w:bottom w:val="none" w:sz="0" w:space="0" w:color="auto"/>
            <w:right w:val="none" w:sz="0" w:space="0" w:color="auto"/>
          </w:divBdr>
        </w:div>
        <w:div w:id="1813013455">
          <w:marLeft w:val="0"/>
          <w:marRight w:val="0"/>
          <w:marTop w:val="0"/>
          <w:marBottom w:val="0"/>
          <w:divBdr>
            <w:top w:val="none" w:sz="0" w:space="0" w:color="auto"/>
            <w:left w:val="none" w:sz="0" w:space="0" w:color="auto"/>
            <w:bottom w:val="none" w:sz="0" w:space="0" w:color="auto"/>
            <w:right w:val="none" w:sz="0" w:space="0" w:color="auto"/>
          </w:divBdr>
        </w:div>
        <w:div w:id="599532759">
          <w:marLeft w:val="0"/>
          <w:marRight w:val="0"/>
          <w:marTop w:val="0"/>
          <w:marBottom w:val="0"/>
          <w:divBdr>
            <w:top w:val="none" w:sz="0" w:space="0" w:color="auto"/>
            <w:left w:val="none" w:sz="0" w:space="0" w:color="auto"/>
            <w:bottom w:val="none" w:sz="0" w:space="0" w:color="auto"/>
            <w:right w:val="none" w:sz="0" w:space="0" w:color="auto"/>
          </w:divBdr>
        </w:div>
        <w:div w:id="1473251030">
          <w:marLeft w:val="0"/>
          <w:marRight w:val="0"/>
          <w:marTop w:val="0"/>
          <w:marBottom w:val="0"/>
          <w:divBdr>
            <w:top w:val="none" w:sz="0" w:space="0" w:color="auto"/>
            <w:left w:val="none" w:sz="0" w:space="0" w:color="auto"/>
            <w:bottom w:val="none" w:sz="0" w:space="0" w:color="auto"/>
            <w:right w:val="none" w:sz="0" w:space="0" w:color="auto"/>
          </w:divBdr>
        </w:div>
        <w:div w:id="1135681381">
          <w:marLeft w:val="0"/>
          <w:marRight w:val="0"/>
          <w:marTop w:val="0"/>
          <w:marBottom w:val="0"/>
          <w:divBdr>
            <w:top w:val="none" w:sz="0" w:space="0" w:color="auto"/>
            <w:left w:val="none" w:sz="0" w:space="0" w:color="auto"/>
            <w:bottom w:val="none" w:sz="0" w:space="0" w:color="auto"/>
            <w:right w:val="none" w:sz="0" w:space="0" w:color="auto"/>
          </w:divBdr>
        </w:div>
        <w:div w:id="2090734037">
          <w:marLeft w:val="0"/>
          <w:marRight w:val="0"/>
          <w:marTop w:val="0"/>
          <w:marBottom w:val="0"/>
          <w:divBdr>
            <w:top w:val="none" w:sz="0" w:space="0" w:color="auto"/>
            <w:left w:val="none" w:sz="0" w:space="0" w:color="auto"/>
            <w:bottom w:val="none" w:sz="0" w:space="0" w:color="auto"/>
            <w:right w:val="none" w:sz="0" w:space="0" w:color="auto"/>
          </w:divBdr>
        </w:div>
        <w:div w:id="703405088">
          <w:marLeft w:val="0"/>
          <w:marRight w:val="0"/>
          <w:marTop w:val="0"/>
          <w:marBottom w:val="0"/>
          <w:divBdr>
            <w:top w:val="none" w:sz="0" w:space="0" w:color="auto"/>
            <w:left w:val="none" w:sz="0" w:space="0" w:color="auto"/>
            <w:bottom w:val="none" w:sz="0" w:space="0" w:color="auto"/>
            <w:right w:val="none" w:sz="0" w:space="0" w:color="auto"/>
          </w:divBdr>
        </w:div>
        <w:div w:id="236593512">
          <w:marLeft w:val="0"/>
          <w:marRight w:val="0"/>
          <w:marTop w:val="0"/>
          <w:marBottom w:val="0"/>
          <w:divBdr>
            <w:top w:val="none" w:sz="0" w:space="0" w:color="auto"/>
            <w:left w:val="none" w:sz="0" w:space="0" w:color="auto"/>
            <w:bottom w:val="none" w:sz="0" w:space="0" w:color="auto"/>
            <w:right w:val="none" w:sz="0" w:space="0" w:color="auto"/>
          </w:divBdr>
        </w:div>
        <w:div w:id="776951843">
          <w:marLeft w:val="0"/>
          <w:marRight w:val="0"/>
          <w:marTop w:val="0"/>
          <w:marBottom w:val="0"/>
          <w:divBdr>
            <w:top w:val="none" w:sz="0" w:space="0" w:color="auto"/>
            <w:left w:val="none" w:sz="0" w:space="0" w:color="auto"/>
            <w:bottom w:val="none" w:sz="0" w:space="0" w:color="auto"/>
            <w:right w:val="none" w:sz="0" w:space="0" w:color="auto"/>
          </w:divBdr>
        </w:div>
        <w:div w:id="1606305100">
          <w:marLeft w:val="0"/>
          <w:marRight w:val="0"/>
          <w:marTop w:val="0"/>
          <w:marBottom w:val="0"/>
          <w:divBdr>
            <w:top w:val="none" w:sz="0" w:space="0" w:color="auto"/>
            <w:left w:val="none" w:sz="0" w:space="0" w:color="auto"/>
            <w:bottom w:val="none" w:sz="0" w:space="0" w:color="auto"/>
            <w:right w:val="none" w:sz="0" w:space="0" w:color="auto"/>
          </w:divBdr>
        </w:div>
        <w:div w:id="373428164">
          <w:marLeft w:val="0"/>
          <w:marRight w:val="0"/>
          <w:marTop w:val="0"/>
          <w:marBottom w:val="0"/>
          <w:divBdr>
            <w:top w:val="none" w:sz="0" w:space="0" w:color="auto"/>
            <w:left w:val="none" w:sz="0" w:space="0" w:color="auto"/>
            <w:bottom w:val="none" w:sz="0" w:space="0" w:color="auto"/>
            <w:right w:val="none" w:sz="0" w:space="0" w:color="auto"/>
          </w:divBdr>
        </w:div>
      </w:divsChild>
    </w:div>
    <w:div w:id="1553231236">
      <w:bodyDiv w:val="1"/>
      <w:marLeft w:val="0"/>
      <w:marRight w:val="0"/>
      <w:marTop w:val="0"/>
      <w:marBottom w:val="0"/>
      <w:divBdr>
        <w:top w:val="none" w:sz="0" w:space="0" w:color="auto"/>
        <w:left w:val="none" w:sz="0" w:space="0" w:color="auto"/>
        <w:bottom w:val="none" w:sz="0" w:space="0" w:color="auto"/>
        <w:right w:val="none" w:sz="0" w:space="0" w:color="auto"/>
      </w:divBdr>
    </w:div>
    <w:div w:id="1557007140">
      <w:bodyDiv w:val="1"/>
      <w:marLeft w:val="0"/>
      <w:marRight w:val="0"/>
      <w:marTop w:val="0"/>
      <w:marBottom w:val="0"/>
      <w:divBdr>
        <w:top w:val="none" w:sz="0" w:space="0" w:color="auto"/>
        <w:left w:val="none" w:sz="0" w:space="0" w:color="auto"/>
        <w:bottom w:val="none" w:sz="0" w:space="0" w:color="auto"/>
        <w:right w:val="none" w:sz="0" w:space="0" w:color="auto"/>
      </w:divBdr>
      <w:divsChild>
        <w:div w:id="1493645104">
          <w:marLeft w:val="0"/>
          <w:marRight w:val="0"/>
          <w:marTop w:val="0"/>
          <w:marBottom w:val="0"/>
          <w:divBdr>
            <w:top w:val="none" w:sz="0" w:space="0" w:color="auto"/>
            <w:left w:val="none" w:sz="0" w:space="0" w:color="auto"/>
            <w:bottom w:val="none" w:sz="0" w:space="0" w:color="auto"/>
            <w:right w:val="none" w:sz="0" w:space="0" w:color="auto"/>
          </w:divBdr>
          <w:divsChild>
            <w:div w:id="506285764">
              <w:marLeft w:val="0"/>
              <w:marRight w:val="0"/>
              <w:marTop w:val="0"/>
              <w:marBottom w:val="0"/>
              <w:divBdr>
                <w:top w:val="none" w:sz="0" w:space="0" w:color="auto"/>
                <w:left w:val="none" w:sz="0" w:space="0" w:color="auto"/>
                <w:bottom w:val="none" w:sz="0" w:space="0" w:color="auto"/>
                <w:right w:val="none" w:sz="0" w:space="0" w:color="auto"/>
              </w:divBdr>
              <w:divsChild>
                <w:div w:id="1250345">
                  <w:marLeft w:val="0"/>
                  <w:marRight w:val="0"/>
                  <w:marTop w:val="0"/>
                  <w:marBottom w:val="0"/>
                  <w:divBdr>
                    <w:top w:val="none" w:sz="0" w:space="0" w:color="auto"/>
                    <w:left w:val="none" w:sz="0" w:space="0" w:color="auto"/>
                    <w:bottom w:val="none" w:sz="0" w:space="0" w:color="auto"/>
                    <w:right w:val="none" w:sz="0" w:space="0" w:color="auto"/>
                  </w:divBdr>
                </w:div>
                <w:div w:id="18960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3098">
          <w:marLeft w:val="0"/>
          <w:marRight w:val="0"/>
          <w:marTop w:val="0"/>
          <w:marBottom w:val="0"/>
          <w:divBdr>
            <w:top w:val="none" w:sz="0" w:space="0" w:color="auto"/>
            <w:left w:val="none" w:sz="0" w:space="0" w:color="auto"/>
            <w:bottom w:val="none" w:sz="0" w:space="0" w:color="auto"/>
            <w:right w:val="none" w:sz="0" w:space="0" w:color="auto"/>
          </w:divBdr>
          <w:divsChild>
            <w:div w:id="910777703">
              <w:marLeft w:val="0"/>
              <w:marRight w:val="0"/>
              <w:marTop w:val="0"/>
              <w:marBottom w:val="0"/>
              <w:divBdr>
                <w:top w:val="none" w:sz="0" w:space="0" w:color="auto"/>
                <w:left w:val="none" w:sz="0" w:space="0" w:color="auto"/>
                <w:bottom w:val="none" w:sz="0" w:space="0" w:color="auto"/>
                <w:right w:val="none" w:sz="0" w:space="0" w:color="auto"/>
              </w:divBdr>
              <w:divsChild>
                <w:div w:id="1129321810">
                  <w:marLeft w:val="0"/>
                  <w:marRight w:val="0"/>
                  <w:marTop w:val="0"/>
                  <w:marBottom w:val="0"/>
                  <w:divBdr>
                    <w:top w:val="none" w:sz="0" w:space="0" w:color="auto"/>
                    <w:left w:val="none" w:sz="0" w:space="0" w:color="auto"/>
                    <w:bottom w:val="none" w:sz="0" w:space="0" w:color="auto"/>
                    <w:right w:val="none" w:sz="0" w:space="0" w:color="auto"/>
                  </w:divBdr>
                </w:div>
                <w:div w:id="17518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7174">
          <w:marLeft w:val="0"/>
          <w:marRight w:val="0"/>
          <w:marTop w:val="0"/>
          <w:marBottom w:val="0"/>
          <w:divBdr>
            <w:top w:val="none" w:sz="0" w:space="0" w:color="auto"/>
            <w:left w:val="none" w:sz="0" w:space="0" w:color="auto"/>
            <w:bottom w:val="none" w:sz="0" w:space="0" w:color="auto"/>
            <w:right w:val="none" w:sz="0" w:space="0" w:color="auto"/>
          </w:divBdr>
          <w:divsChild>
            <w:div w:id="932202908">
              <w:marLeft w:val="0"/>
              <w:marRight w:val="0"/>
              <w:marTop w:val="0"/>
              <w:marBottom w:val="0"/>
              <w:divBdr>
                <w:top w:val="none" w:sz="0" w:space="0" w:color="auto"/>
                <w:left w:val="none" w:sz="0" w:space="0" w:color="auto"/>
                <w:bottom w:val="none" w:sz="0" w:space="0" w:color="auto"/>
                <w:right w:val="none" w:sz="0" w:space="0" w:color="auto"/>
              </w:divBdr>
              <w:divsChild>
                <w:div w:id="589505882">
                  <w:marLeft w:val="0"/>
                  <w:marRight w:val="0"/>
                  <w:marTop w:val="0"/>
                  <w:marBottom w:val="0"/>
                  <w:divBdr>
                    <w:top w:val="none" w:sz="0" w:space="0" w:color="auto"/>
                    <w:left w:val="none" w:sz="0" w:space="0" w:color="auto"/>
                    <w:bottom w:val="none" w:sz="0" w:space="0" w:color="auto"/>
                    <w:right w:val="none" w:sz="0" w:space="0" w:color="auto"/>
                  </w:divBdr>
                </w:div>
                <w:div w:id="2145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003">
          <w:marLeft w:val="0"/>
          <w:marRight w:val="0"/>
          <w:marTop w:val="0"/>
          <w:marBottom w:val="0"/>
          <w:divBdr>
            <w:top w:val="none" w:sz="0" w:space="0" w:color="auto"/>
            <w:left w:val="none" w:sz="0" w:space="0" w:color="auto"/>
            <w:bottom w:val="none" w:sz="0" w:space="0" w:color="auto"/>
            <w:right w:val="none" w:sz="0" w:space="0" w:color="auto"/>
          </w:divBdr>
          <w:divsChild>
            <w:div w:id="135730440">
              <w:marLeft w:val="0"/>
              <w:marRight w:val="0"/>
              <w:marTop w:val="0"/>
              <w:marBottom w:val="0"/>
              <w:divBdr>
                <w:top w:val="none" w:sz="0" w:space="0" w:color="auto"/>
                <w:left w:val="none" w:sz="0" w:space="0" w:color="auto"/>
                <w:bottom w:val="none" w:sz="0" w:space="0" w:color="auto"/>
                <w:right w:val="none" w:sz="0" w:space="0" w:color="auto"/>
              </w:divBdr>
              <w:divsChild>
                <w:div w:id="72117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8269">
      <w:bodyDiv w:val="1"/>
      <w:marLeft w:val="0"/>
      <w:marRight w:val="0"/>
      <w:marTop w:val="0"/>
      <w:marBottom w:val="0"/>
      <w:divBdr>
        <w:top w:val="none" w:sz="0" w:space="0" w:color="auto"/>
        <w:left w:val="none" w:sz="0" w:space="0" w:color="auto"/>
        <w:bottom w:val="none" w:sz="0" w:space="0" w:color="auto"/>
        <w:right w:val="none" w:sz="0" w:space="0" w:color="auto"/>
      </w:divBdr>
    </w:div>
    <w:div w:id="1558397111">
      <w:bodyDiv w:val="1"/>
      <w:marLeft w:val="0"/>
      <w:marRight w:val="0"/>
      <w:marTop w:val="0"/>
      <w:marBottom w:val="0"/>
      <w:divBdr>
        <w:top w:val="none" w:sz="0" w:space="0" w:color="auto"/>
        <w:left w:val="none" w:sz="0" w:space="0" w:color="auto"/>
        <w:bottom w:val="none" w:sz="0" w:space="0" w:color="auto"/>
        <w:right w:val="none" w:sz="0" w:space="0" w:color="auto"/>
      </w:divBdr>
      <w:divsChild>
        <w:div w:id="387194504">
          <w:marLeft w:val="0"/>
          <w:marRight w:val="0"/>
          <w:marTop w:val="0"/>
          <w:marBottom w:val="0"/>
          <w:divBdr>
            <w:top w:val="none" w:sz="0" w:space="0" w:color="auto"/>
            <w:left w:val="none" w:sz="0" w:space="0" w:color="auto"/>
            <w:bottom w:val="none" w:sz="0" w:space="0" w:color="auto"/>
            <w:right w:val="none" w:sz="0" w:space="0" w:color="auto"/>
          </w:divBdr>
        </w:div>
      </w:divsChild>
    </w:div>
    <w:div w:id="1559435822">
      <w:bodyDiv w:val="1"/>
      <w:marLeft w:val="0"/>
      <w:marRight w:val="0"/>
      <w:marTop w:val="0"/>
      <w:marBottom w:val="0"/>
      <w:divBdr>
        <w:top w:val="none" w:sz="0" w:space="0" w:color="auto"/>
        <w:left w:val="none" w:sz="0" w:space="0" w:color="auto"/>
        <w:bottom w:val="none" w:sz="0" w:space="0" w:color="auto"/>
        <w:right w:val="none" w:sz="0" w:space="0" w:color="auto"/>
      </w:divBdr>
      <w:divsChild>
        <w:div w:id="1720864181">
          <w:marLeft w:val="0"/>
          <w:marRight w:val="0"/>
          <w:marTop w:val="0"/>
          <w:marBottom w:val="720"/>
          <w:divBdr>
            <w:top w:val="none" w:sz="0" w:space="0" w:color="auto"/>
            <w:left w:val="none" w:sz="0" w:space="0" w:color="auto"/>
            <w:bottom w:val="none" w:sz="0" w:space="0" w:color="auto"/>
            <w:right w:val="none" w:sz="0" w:space="0" w:color="auto"/>
          </w:divBdr>
        </w:div>
        <w:div w:id="1027751002">
          <w:marLeft w:val="0"/>
          <w:marRight w:val="0"/>
          <w:marTop w:val="0"/>
          <w:marBottom w:val="0"/>
          <w:divBdr>
            <w:top w:val="none" w:sz="0" w:space="0" w:color="auto"/>
            <w:left w:val="none" w:sz="0" w:space="0" w:color="auto"/>
            <w:bottom w:val="none" w:sz="0" w:space="0" w:color="auto"/>
            <w:right w:val="none" w:sz="0" w:space="0" w:color="auto"/>
          </w:divBdr>
          <w:divsChild>
            <w:div w:id="572813068">
              <w:marLeft w:val="0"/>
              <w:marRight w:val="0"/>
              <w:marTop w:val="0"/>
              <w:marBottom w:val="0"/>
              <w:divBdr>
                <w:top w:val="none" w:sz="0" w:space="0" w:color="auto"/>
                <w:left w:val="none" w:sz="0" w:space="0" w:color="auto"/>
                <w:bottom w:val="none" w:sz="0" w:space="0" w:color="auto"/>
                <w:right w:val="none" w:sz="0" w:space="0" w:color="auto"/>
              </w:divBdr>
              <w:divsChild>
                <w:div w:id="1334409969">
                  <w:marLeft w:val="0"/>
                  <w:marRight w:val="0"/>
                  <w:marTop w:val="0"/>
                  <w:marBottom w:val="0"/>
                  <w:divBdr>
                    <w:top w:val="none" w:sz="0" w:space="0" w:color="auto"/>
                    <w:left w:val="none" w:sz="0" w:space="0" w:color="auto"/>
                    <w:bottom w:val="none" w:sz="0" w:space="0" w:color="auto"/>
                    <w:right w:val="none" w:sz="0" w:space="0" w:color="auto"/>
                  </w:divBdr>
                  <w:divsChild>
                    <w:div w:id="349448927">
                      <w:marLeft w:val="0"/>
                      <w:marRight w:val="0"/>
                      <w:marTop w:val="0"/>
                      <w:marBottom w:val="0"/>
                      <w:divBdr>
                        <w:top w:val="none" w:sz="0" w:space="0" w:color="auto"/>
                        <w:left w:val="none" w:sz="0" w:space="0" w:color="auto"/>
                        <w:bottom w:val="none" w:sz="0" w:space="0" w:color="auto"/>
                        <w:right w:val="none" w:sz="0" w:space="0" w:color="auto"/>
                      </w:divBdr>
                      <w:divsChild>
                        <w:div w:id="323357283">
                          <w:marLeft w:val="0"/>
                          <w:marRight w:val="0"/>
                          <w:marTop w:val="0"/>
                          <w:marBottom w:val="0"/>
                          <w:divBdr>
                            <w:top w:val="none" w:sz="0" w:space="0" w:color="auto"/>
                            <w:left w:val="none" w:sz="0" w:space="0" w:color="auto"/>
                            <w:bottom w:val="none" w:sz="0" w:space="0" w:color="auto"/>
                            <w:right w:val="none" w:sz="0" w:space="0" w:color="auto"/>
                          </w:divBdr>
                          <w:divsChild>
                            <w:div w:id="2033453290">
                              <w:marLeft w:val="0"/>
                              <w:marRight w:val="0"/>
                              <w:marTop w:val="0"/>
                              <w:marBottom w:val="0"/>
                              <w:divBdr>
                                <w:top w:val="none" w:sz="0" w:space="0" w:color="auto"/>
                                <w:left w:val="none" w:sz="0" w:space="0" w:color="auto"/>
                                <w:bottom w:val="none" w:sz="0" w:space="0" w:color="auto"/>
                                <w:right w:val="none" w:sz="0" w:space="0" w:color="auto"/>
                              </w:divBdr>
                              <w:divsChild>
                                <w:div w:id="1274820360">
                                  <w:marLeft w:val="0"/>
                                  <w:marRight w:val="0"/>
                                  <w:marTop w:val="0"/>
                                  <w:marBottom w:val="0"/>
                                  <w:divBdr>
                                    <w:top w:val="none" w:sz="0" w:space="0" w:color="auto"/>
                                    <w:left w:val="none" w:sz="0" w:space="0" w:color="auto"/>
                                    <w:bottom w:val="none" w:sz="0" w:space="0" w:color="auto"/>
                                    <w:right w:val="none" w:sz="0" w:space="0" w:color="auto"/>
                                  </w:divBdr>
                                  <w:divsChild>
                                    <w:div w:id="963390125">
                                      <w:marLeft w:val="0"/>
                                      <w:marRight w:val="0"/>
                                      <w:marTop w:val="0"/>
                                      <w:marBottom w:val="0"/>
                                      <w:divBdr>
                                        <w:top w:val="none" w:sz="0" w:space="0" w:color="auto"/>
                                        <w:left w:val="none" w:sz="0" w:space="0" w:color="auto"/>
                                        <w:bottom w:val="none" w:sz="0" w:space="0" w:color="auto"/>
                                        <w:right w:val="none" w:sz="0" w:space="0" w:color="auto"/>
                                      </w:divBdr>
                                    </w:div>
                                  </w:divsChild>
                                </w:div>
                                <w:div w:id="377819213">
                                  <w:marLeft w:val="0"/>
                                  <w:marRight w:val="0"/>
                                  <w:marTop w:val="0"/>
                                  <w:marBottom w:val="0"/>
                                  <w:divBdr>
                                    <w:top w:val="none" w:sz="0" w:space="0" w:color="auto"/>
                                    <w:left w:val="none" w:sz="0" w:space="0" w:color="auto"/>
                                    <w:bottom w:val="none" w:sz="0" w:space="0" w:color="auto"/>
                                    <w:right w:val="none" w:sz="0" w:space="0" w:color="auto"/>
                                  </w:divBdr>
                                  <w:divsChild>
                                    <w:div w:id="1922833354">
                                      <w:marLeft w:val="0"/>
                                      <w:marRight w:val="0"/>
                                      <w:marTop w:val="0"/>
                                      <w:marBottom w:val="0"/>
                                      <w:divBdr>
                                        <w:top w:val="none" w:sz="0" w:space="0" w:color="auto"/>
                                        <w:left w:val="none" w:sz="0" w:space="0" w:color="auto"/>
                                        <w:bottom w:val="none" w:sz="0" w:space="0" w:color="auto"/>
                                        <w:right w:val="none" w:sz="0" w:space="0" w:color="auto"/>
                                      </w:divBdr>
                                      <w:divsChild>
                                        <w:div w:id="1167403215">
                                          <w:marLeft w:val="0"/>
                                          <w:marRight w:val="0"/>
                                          <w:marTop w:val="0"/>
                                          <w:marBottom w:val="0"/>
                                          <w:divBdr>
                                            <w:top w:val="none" w:sz="0" w:space="0" w:color="auto"/>
                                            <w:left w:val="none" w:sz="0" w:space="0" w:color="auto"/>
                                            <w:bottom w:val="none" w:sz="0" w:space="0" w:color="auto"/>
                                            <w:right w:val="none" w:sz="0" w:space="0" w:color="auto"/>
                                          </w:divBdr>
                                        </w:div>
                                        <w:div w:id="1736583390">
                                          <w:marLeft w:val="0"/>
                                          <w:marRight w:val="0"/>
                                          <w:marTop w:val="0"/>
                                          <w:marBottom w:val="0"/>
                                          <w:divBdr>
                                            <w:top w:val="none" w:sz="0" w:space="0" w:color="auto"/>
                                            <w:left w:val="none" w:sz="0" w:space="0" w:color="auto"/>
                                            <w:bottom w:val="none" w:sz="0" w:space="0" w:color="auto"/>
                                            <w:right w:val="none" w:sz="0" w:space="0" w:color="auto"/>
                                          </w:divBdr>
                                          <w:divsChild>
                                            <w:div w:id="1665236256">
                                              <w:marLeft w:val="0"/>
                                              <w:marRight w:val="0"/>
                                              <w:marTop w:val="0"/>
                                              <w:marBottom w:val="0"/>
                                              <w:divBdr>
                                                <w:top w:val="none" w:sz="0" w:space="0" w:color="auto"/>
                                                <w:left w:val="none" w:sz="0" w:space="0" w:color="auto"/>
                                                <w:bottom w:val="none" w:sz="0" w:space="0" w:color="auto"/>
                                                <w:right w:val="none" w:sz="0" w:space="0" w:color="auto"/>
                                              </w:divBdr>
                                              <w:divsChild>
                                                <w:div w:id="1888300455">
                                                  <w:marLeft w:val="0"/>
                                                  <w:marRight w:val="0"/>
                                                  <w:marTop w:val="0"/>
                                                  <w:marBottom w:val="0"/>
                                                  <w:divBdr>
                                                    <w:top w:val="none" w:sz="0" w:space="0" w:color="auto"/>
                                                    <w:left w:val="none" w:sz="0" w:space="0" w:color="auto"/>
                                                    <w:bottom w:val="none" w:sz="0" w:space="0" w:color="auto"/>
                                                    <w:right w:val="none" w:sz="0" w:space="0" w:color="auto"/>
                                                  </w:divBdr>
                                                  <w:divsChild>
                                                    <w:div w:id="6237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3910881">
      <w:bodyDiv w:val="1"/>
      <w:marLeft w:val="0"/>
      <w:marRight w:val="0"/>
      <w:marTop w:val="0"/>
      <w:marBottom w:val="0"/>
      <w:divBdr>
        <w:top w:val="none" w:sz="0" w:space="0" w:color="auto"/>
        <w:left w:val="none" w:sz="0" w:space="0" w:color="auto"/>
        <w:bottom w:val="none" w:sz="0" w:space="0" w:color="auto"/>
        <w:right w:val="none" w:sz="0" w:space="0" w:color="auto"/>
      </w:divBdr>
    </w:div>
    <w:div w:id="1568108422">
      <w:bodyDiv w:val="1"/>
      <w:marLeft w:val="0"/>
      <w:marRight w:val="0"/>
      <w:marTop w:val="0"/>
      <w:marBottom w:val="0"/>
      <w:divBdr>
        <w:top w:val="none" w:sz="0" w:space="0" w:color="auto"/>
        <w:left w:val="none" w:sz="0" w:space="0" w:color="auto"/>
        <w:bottom w:val="none" w:sz="0" w:space="0" w:color="auto"/>
        <w:right w:val="none" w:sz="0" w:space="0" w:color="auto"/>
      </w:divBdr>
    </w:div>
    <w:div w:id="1572734980">
      <w:bodyDiv w:val="1"/>
      <w:marLeft w:val="0"/>
      <w:marRight w:val="0"/>
      <w:marTop w:val="0"/>
      <w:marBottom w:val="0"/>
      <w:divBdr>
        <w:top w:val="none" w:sz="0" w:space="0" w:color="auto"/>
        <w:left w:val="none" w:sz="0" w:space="0" w:color="auto"/>
        <w:bottom w:val="none" w:sz="0" w:space="0" w:color="auto"/>
        <w:right w:val="none" w:sz="0" w:space="0" w:color="auto"/>
      </w:divBdr>
    </w:div>
    <w:div w:id="1573736547">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5068780">
      <w:bodyDiv w:val="1"/>
      <w:marLeft w:val="0"/>
      <w:marRight w:val="0"/>
      <w:marTop w:val="0"/>
      <w:marBottom w:val="0"/>
      <w:divBdr>
        <w:top w:val="none" w:sz="0" w:space="0" w:color="auto"/>
        <w:left w:val="none" w:sz="0" w:space="0" w:color="auto"/>
        <w:bottom w:val="none" w:sz="0" w:space="0" w:color="auto"/>
        <w:right w:val="none" w:sz="0" w:space="0" w:color="auto"/>
      </w:divBdr>
    </w:div>
    <w:div w:id="1586454057">
      <w:bodyDiv w:val="1"/>
      <w:marLeft w:val="0"/>
      <w:marRight w:val="0"/>
      <w:marTop w:val="0"/>
      <w:marBottom w:val="0"/>
      <w:divBdr>
        <w:top w:val="none" w:sz="0" w:space="0" w:color="auto"/>
        <w:left w:val="none" w:sz="0" w:space="0" w:color="auto"/>
        <w:bottom w:val="none" w:sz="0" w:space="0" w:color="auto"/>
        <w:right w:val="none" w:sz="0" w:space="0" w:color="auto"/>
      </w:divBdr>
      <w:divsChild>
        <w:div w:id="1606110437">
          <w:marLeft w:val="0"/>
          <w:marRight w:val="0"/>
          <w:marTop w:val="0"/>
          <w:marBottom w:val="0"/>
          <w:divBdr>
            <w:top w:val="none" w:sz="0" w:space="0" w:color="auto"/>
            <w:left w:val="none" w:sz="0" w:space="0" w:color="auto"/>
            <w:bottom w:val="none" w:sz="0" w:space="0" w:color="auto"/>
            <w:right w:val="none" w:sz="0" w:space="0" w:color="auto"/>
          </w:divBdr>
        </w:div>
      </w:divsChild>
    </w:div>
    <w:div w:id="1602906700">
      <w:bodyDiv w:val="1"/>
      <w:marLeft w:val="0"/>
      <w:marRight w:val="0"/>
      <w:marTop w:val="0"/>
      <w:marBottom w:val="0"/>
      <w:divBdr>
        <w:top w:val="none" w:sz="0" w:space="0" w:color="auto"/>
        <w:left w:val="none" w:sz="0" w:space="0" w:color="auto"/>
        <w:bottom w:val="none" w:sz="0" w:space="0" w:color="auto"/>
        <w:right w:val="none" w:sz="0" w:space="0" w:color="auto"/>
      </w:divBdr>
    </w:div>
    <w:div w:id="1606764826">
      <w:bodyDiv w:val="1"/>
      <w:marLeft w:val="0"/>
      <w:marRight w:val="0"/>
      <w:marTop w:val="0"/>
      <w:marBottom w:val="0"/>
      <w:divBdr>
        <w:top w:val="none" w:sz="0" w:space="0" w:color="auto"/>
        <w:left w:val="none" w:sz="0" w:space="0" w:color="auto"/>
        <w:bottom w:val="none" w:sz="0" w:space="0" w:color="auto"/>
        <w:right w:val="none" w:sz="0" w:space="0" w:color="auto"/>
      </w:divBdr>
    </w:div>
    <w:div w:id="1608729483">
      <w:bodyDiv w:val="1"/>
      <w:marLeft w:val="0"/>
      <w:marRight w:val="0"/>
      <w:marTop w:val="0"/>
      <w:marBottom w:val="0"/>
      <w:divBdr>
        <w:top w:val="none" w:sz="0" w:space="0" w:color="auto"/>
        <w:left w:val="none" w:sz="0" w:space="0" w:color="auto"/>
        <w:bottom w:val="none" w:sz="0" w:space="0" w:color="auto"/>
        <w:right w:val="none" w:sz="0" w:space="0" w:color="auto"/>
      </w:divBdr>
      <w:divsChild>
        <w:div w:id="740951417">
          <w:marLeft w:val="0"/>
          <w:marRight w:val="0"/>
          <w:marTop w:val="0"/>
          <w:marBottom w:val="0"/>
          <w:divBdr>
            <w:top w:val="none" w:sz="0" w:space="0" w:color="auto"/>
            <w:left w:val="none" w:sz="0" w:space="0" w:color="auto"/>
            <w:bottom w:val="none" w:sz="0" w:space="0" w:color="auto"/>
            <w:right w:val="none" w:sz="0" w:space="0" w:color="auto"/>
          </w:divBdr>
          <w:divsChild>
            <w:div w:id="423235056">
              <w:marLeft w:val="0"/>
              <w:marRight w:val="0"/>
              <w:marTop w:val="0"/>
              <w:marBottom w:val="0"/>
              <w:divBdr>
                <w:top w:val="none" w:sz="0" w:space="0" w:color="auto"/>
                <w:left w:val="none" w:sz="0" w:space="0" w:color="auto"/>
                <w:bottom w:val="none" w:sz="0" w:space="0" w:color="auto"/>
                <w:right w:val="none" w:sz="0" w:space="0" w:color="auto"/>
              </w:divBdr>
              <w:divsChild>
                <w:div w:id="1699042159">
                  <w:marLeft w:val="0"/>
                  <w:marRight w:val="0"/>
                  <w:marTop w:val="0"/>
                  <w:marBottom w:val="0"/>
                  <w:divBdr>
                    <w:top w:val="none" w:sz="0" w:space="0" w:color="auto"/>
                    <w:left w:val="none" w:sz="0" w:space="0" w:color="auto"/>
                    <w:bottom w:val="none" w:sz="0" w:space="0" w:color="auto"/>
                    <w:right w:val="none" w:sz="0" w:space="0" w:color="auto"/>
                  </w:divBdr>
                </w:div>
                <w:div w:id="166940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1459">
          <w:marLeft w:val="0"/>
          <w:marRight w:val="0"/>
          <w:marTop w:val="0"/>
          <w:marBottom w:val="0"/>
          <w:divBdr>
            <w:top w:val="none" w:sz="0" w:space="0" w:color="auto"/>
            <w:left w:val="none" w:sz="0" w:space="0" w:color="auto"/>
            <w:bottom w:val="none" w:sz="0" w:space="0" w:color="auto"/>
            <w:right w:val="none" w:sz="0" w:space="0" w:color="auto"/>
          </w:divBdr>
          <w:divsChild>
            <w:div w:id="1447240275">
              <w:marLeft w:val="0"/>
              <w:marRight w:val="0"/>
              <w:marTop w:val="0"/>
              <w:marBottom w:val="0"/>
              <w:divBdr>
                <w:top w:val="none" w:sz="0" w:space="0" w:color="auto"/>
                <w:left w:val="none" w:sz="0" w:space="0" w:color="auto"/>
                <w:bottom w:val="none" w:sz="0" w:space="0" w:color="auto"/>
                <w:right w:val="none" w:sz="0" w:space="0" w:color="auto"/>
              </w:divBdr>
              <w:divsChild>
                <w:div w:id="820658050">
                  <w:marLeft w:val="0"/>
                  <w:marRight w:val="0"/>
                  <w:marTop w:val="0"/>
                  <w:marBottom w:val="0"/>
                  <w:divBdr>
                    <w:top w:val="none" w:sz="0" w:space="0" w:color="auto"/>
                    <w:left w:val="none" w:sz="0" w:space="0" w:color="auto"/>
                    <w:bottom w:val="none" w:sz="0" w:space="0" w:color="auto"/>
                    <w:right w:val="none" w:sz="0" w:space="0" w:color="auto"/>
                  </w:divBdr>
                </w:div>
                <w:div w:id="18261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8180">
          <w:marLeft w:val="0"/>
          <w:marRight w:val="0"/>
          <w:marTop w:val="0"/>
          <w:marBottom w:val="0"/>
          <w:divBdr>
            <w:top w:val="none" w:sz="0" w:space="0" w:color="auto"/>
            <w:left w:val="none" w:sz="0" w:space="0" w:color="auto"/>
            <w:bottom w:val="none" w:sz="0" w:space="0" w:color="auto"/>
            <w:right w:val="none" w:sz="0" w:space="0" w:color="auto"/>
          </w:divBdr>
          <w:divsChild>
            <w:div w:id="1584758178">
              <w:marLeft w:val="0"/>
              <w:marRight w:val="0"/>
              <w:marTop w:val="0"/>
              <w:marBottom w:val="0"/>
              <w:divBdr>
                <w:top w:val="none" w:sz="0" w:space="0" w:color="auto"/>
                <w:left w:val="none" w:sz="0" w:space="0" w:color="auto"/>
                <w:bottom w:val="none" w:sz="0" w:space="0" w:color="auto"/>
                <w:right w:val="none" w:sz="0" w:space="0" w:color="auto"/>
              </w:divBdr>
              <w:divsChild>
                <w:div w:id="476191753">
                  <w:marLeft w:val="0"/>
                  <w:marRight w:val="0"/>
                  <w:marTop w:val="0"/>
                  <w:marBottom w:val="0"/>
                  <w:divBdr>
                    <w:top w:val="none" w:sz="0" w:space="0" w:color="auto"/>
                    <w:left w:val="none" w:sz="0" w:space="0" w:color="auto"/>
                    <w:bottom w:val="none" w:sz="0" w:space="0" w:color="auto"/>
                    <w:right w:val="none" w:sz="0" w:space="0" w:color="auto"/>
                  </w:divBdr>
                </w:div>
                <w:div w:id="67341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7518">
          <w:marLeft w:val="0"/>
          <w:marRight w:val="0"/>
          <w:marTop w:val="0"/>
          <w:marBottom w:val="0"/>
          <w:divBdr>
            <w:top w:val="none" w:sz="0" w:space="0" w:color="auto"/>
            <w:left w:val="none" w:sz="0" w:space="0" w:color="auto"/>
            <w:bottom w:val="none" w:sz="0" w:space="0" w:color="auto"/>
            <w:right w:val="none" w:sz="0" w:space="0" w:color="auto"/>
          </w:divBdr>
          <w:divsChild>
            <w:div w:id="2107260934">
              <w:marLeft w:val="0"/>
              <w:marRight w:val="0"/>
              <w:marTop w:val="0"/>
              <w:marBottom w:val="0"/>
              <w:divBdr>
                <w:top w:val="none" w:sz="0" w:space="0" w:color="auto"/>
                <w:left w:val="none" w:sz="0" w:space="0" w:color="auto"/>
                <w:bottom w:val="none" w:sz="0" w:space="0" w:color="auto"/>
                <w:right w:val="none" w:sz="0" w:space="0" w:color="auto"/>
              </w:divBdr>
              <w:divsChild>
                <w:div w:id="6351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242123">
      <w:bodyDiv w:val="1"/>
      <w:marLeft w:val="0"/>
      <w:marRight w:val="0"/>
      <w:marTop w:val="0"/>
      <w:marBottom w:val="0"/>
      <w:divBdr>
        <w:top w:val="none" w:sz="0" w:space="0" w:color="auto"/>
        <w:left w:val="none" w:sz="0" w:space="0" w:color="auto"/>
        <w:bottom w:val="none" w:sz="0" w:space="0" w:color="auto"/>
        <w:right w:val="none" w:sz="0" w:space="0" w:color="auto"/>
      </w:divBdr>
    </w:div>
    <w:div w:id="1616207876">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642066">
      <w:bodyDiv w:val="1"/>
      <w:marLeft w:val="0"/>
      <w:marRight w:val="0"/>
      <w:marTop w:val="0"/>
      <w:marBottom w:val="0"/>
      <w:divBdr>
        <w:top w:val="none" w:sz="0" w:space="0" w:color="auto"/>
        <w:left w:val="none" w:sz="0" w:space="0" w:color="auto"/>
        <w:bottom w:val="none" w:sz="0" w:space="0" w:color="auto"/>
        <w:right w:val="none" w:sz="0" w:space="0" w:color="auto"/>
      </w:divBdr>
    </w:div>
    <w:div w:id="1632898825">
      <w:bodyDiv w:val="1"/>
      <w:marLeft w:val="0"/>
      <w:marRight w:val="0"/>
      <w:marTop w:val="0"/>
      <w:marBottom w:val="0"/>
      <w:divBdr>
        <w:top w:val="none" w:sz="0" w:space="0" w:color="auto"/>
        <w:left w:val="none" w:sz="0" w:space="0" w:color="auto"/>
        <w:bottom w:val="none" w:sz="0" w:space="0" w:color="auto"/>
        <w:right w:val="none" w:sz="0" w:space="0" w:color="auto"/>
      </w:divBdr>
    </w:div>
    <w:div w:id="1635719244">
      <w:bodyDiv w:val="1"/>
      <w:marLeft w:val="0"/>
      <w:marRight w:val="0"/>
      <w:marTop w:val="0"/>
      <w:marBottom w:val="0"/>
      <w:divBdr>
        <w:top w:val="none" w:sz="0" w:space="0" w:color="auto"/>
        <w:left w:val="none" w:sz="0" w:space="0" w:color="auto"/>
        <w:bottom w:val="none" w:sz="0" w:space="0" w:color="auto"/>
        <w:right w:val="none" w:sz="0" w:space="0" w:color="auto"/>
      </w:divBdr>
    </w:div>
    <w:div w:id="1638414812">
      <w:bodyDiv w:val="1"/>
      <w:marLeft w:val="0"/>
      <w:marRight w:val="0"/>
      <w:marTop w:val="0"/>
      <w:marBottom w:val="0"/>
      <w:divBdr>
        <w:top w:val="none" w:sz="0" w:space="0" w:color="auto"/>
        <w:left w:val="none" w:sz="0" w:space="0" w:color="auto"/>
        <w:bottom w:val="none" w:sz="0" w:space="0" w:color="auto"/>
        <w:right w:val="none" w:sz="0" w:space="0" w:color="auto"/>
      </w:divBdr>
    </w:div>
    <w:div w:id="1638802993">
      <w:bodyDiv w:val="1"/>
      <w:marLeft w:val="0"/>
      <w:marRight w:val="0"/>
      <w:marTop w:val="0"/>
      <w:marBottom w:val="0"/>
      <w:divBdr>
        <w:top w:val="none" w:sz="0" w:space="0" w:color="auto"/>
        <w:left w:val="none" w:sz="0" w:space="0" w:color="auto"/>
        <w:bottom w:val="none" w:sz="0" w:space="0" w:color="auto"/>
        <w:right w:val="none" w:sz="0" w:space="0" w:color="auto"/>
      </w:divBdr>
    </w:div>
    <w:div w:id="1645772757">
      <w:bodyDiv w:val="1"/>
      <w:marLeft w:val="0"/>
      <w:marRight w:val="0"/>
      <w:marTop w:val="0"/>
      <w:marBottom w:val="0"/>
      <w:divBdr>
        <w:top w:val="none" w:sz="0" w:space="0" w:color="auto"/>
        <w:left w:val="none" w:sz="0" w:space="0" w:color="auto"/>
        <w:bottom w:val="none" w:sz="0" w:space="0" w:color="auto"/>
        <w:right w:val="none" w:sz="0" w:space="0" w:color="auto"/>
      </w:divBdr>
      <w:divsChild>
        <w:div w:id="168297505">
          <w:marLeft w:val="0"/>
          <w:marRight w:val="0"/>
          <w:marTop w:val="0"/>
          <w:marBottom w:val="375"/>
          <w:divBdr>
            <w:top w:val="none" w:sz="0" w:space="0" w:color="auto"/>
            <w:left w:val="none" w:sz="0" w:space="0" w:color="auto"/>
            <w:bottom w:val="none" w:sz="0" w:space="0" w:color="auto"/>
            <w:right w:val="none" w:sz="0" w:space="0" w:color="auto"/>
          </w:divBdr>
          <w:divsChild>
            <w:div w:id="144470755">
              <w:marLeft w:val="0"/>
              <w:marRight w:val="0"/>
              <w:marTop w:val="0"/>
              <w:marBottom w:val="0"/>
              <w:divBdr>
                <w:top w:val="none" w:sz="0" w:space="0" w:color="auto"/>
                <w:left w:val="none" w:sz="0" w:space="0" w:color="auto"/>
                <w:bottom w:val="none" w:sz="0" w:space="0" w:color="auto"/>
                <w:right w:val="none" w:sz="0" w:space="0" w:color="auto"/>
              </w:divBdr>
              <w:divsChild>
                <w:div w:id="6996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68899">
          <w:marLeft w:val="0"/>
          <w:marRight w:val="0"/>
          <w:marTop w:val="0"/>
          <w:marBottom w:val="0"/>
          <w:divBdr>
            <w:top w:val="none" w:sz="0" w:space="0" w:color="auto"/>
            <w:left w:val="none" w:sz="0" w:space="0" w:color="auto"/>
            <w:bottom w:val="none" w:sz="0" w:space="0" w:color="auto"/>
            <w:right w:val="none" w:sz="0" w:space="0" w:color="auto"/>
          </w:divBdr>
          <w:divsChild>
            <w:div w:id="253979096">
              <w:marLeft w:val="0"/>
              <w:marRight w:val="0"/>
              <w:marTop w:val="0"/>
              <w:marBottom w:val="0"/>
              <w:divBdr>
                <w:top w:val="none" w:sz="0" w:space="0" w:color="auto"/>
                <w:left w:val="none" w:sz="0" w:space="0" w:color="auto"/>
                <w:bottom w:val="none" w:sz="0" w:space="0" w:color="auto"/>
                <w:right w:val="none" w:sz="0" w:space="0" w:color="auto"/>
              </w:divBdr>
              <w:divsChild>
                <w:div w:id="439615605">
                  <w:marLeft w:val="0"/>
                  <w:marRight w:val="0"/>
                  <w:marTop w:val="0"/>
                  <w:marBottom w:val="0"/>
                  <w:divBdr>
                    <w:top w:val="none" w:sz="0" w:space="0" w:color="auto"/>
                    <w:left w:val="none" w:sz="0" w:space="0" w:color="auto"/>
                    <w:bottom w:val="none" w:sz="0" w:space="0" w:color="auto"/>
                    <w:right w:val="none" w:sz="0" w:space="0" w:color="auto"/>
                  </w:divBdr>
                  <w:divsChild>
                    <w:div w:id="9996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466851">
      <w:bodyDiv w:val="1"/>
      <w:marLeft w:val="0"/>
      <w:marRight w:val="0"/>
      <w:marTop w:val="0"/>
      <w:marBottom w:val="0"/>
      <w:divBdr>
        <w:top w:val="none" w:sz="0" w:space="0" w:color="auto"/>
        <w:left w:val="none" w:sz="0" w:space="0" w:color="auto"/>
        <w:bottom w:val="none" w:sz="0" w:space="0" w:color="auto"/>
        <w:right w:val="none" w:sz="0" w:space="0" w:color="auto"/>
      </w:divBdr>
    </w:div>
    <w:div w:id="1649088675">
      <w:bodyDiv w:val="1"/>
      <w:marLeft w:val="0"/>
      <w:marRight w:val="0"/>
      <w:marTop w:val="0"/>
      <w:marBottom w:val="0"/>
      <w:divBdr>
        <w:top w:val="none" w:sz="0" w:space="0" w:color="auto"/>
        <w:left w:val="none" w:sz="0" w:space="0" w:color="auto"/>
        <w:bottom w:val="none" w:sz="0" w:space="0" w:color="auto"/>
        <w:right w:val="none" w:sz="0" w:space="0" w:color="auto"/>
      </w:divBdr>
    </w:div>
    <w:div w:id="1657301829">
      <w:bodyDiv w:val="1"/>
      <w:marLeft w:val="0"/>
      <w:marRight w:val="0"/>
      <w:marTop w:val="0"/>
      <w:marBottom w:val="0"/>
      <w:divBdr>
        <w:top w:val="none" w:sz="0" w:space="0" w:color="auto"/>
        <w:left w:val="none" w:sz="0" w:space="0" w:color="auto"/>
        <w:bottom w:val="none" w:sz="0" w:space="0" w:color="auto"/>
        <w:right w:val="none" w:sz="0" w:space="0" w:color="auto"/>
      </w:divBdr>
      <w:divsChild>
        <w:div w:id="388890733">
          <w:marLeft w:val="0"/>
          <w:marRight w:val="0"/>
          <w:marTop w:val="0"/>
          <w:marBottom w:val="0"/>
          <w:divBdr>
            <w:top w:val="none" w:sz="0" w:space="0" w:color="auto"/>
            <w:left w:val="none" w:sz="0" w:space="0" w:color="auto"/>
            <w:bottom w:val="none" w:sz="0" w:space="0" w:color="auto"/>
            <w:right w:val="none" w:sz="0" w:space="0" w:color="auto"/>
          </w:divBdr>
        </w:div>
        <w:div w:id="178542204">
          <w:marLeft w:val="0"/>
          <w:marRight w:val="0"/>
          <w:marTop w:val="0"/>
          <w:marBottom w:val="0"/>
          <w:divBdr>
            <w:top w:val="none" w:sz="0" w:space="0" w:color="auto"/>
            <w:left w:val="none" w:sz="0" w:space="0" w:color="auto"/>
            <w:bottom w:val="none" w:sz="0" w:space="0" w:color="auto"/>
            <w:right w:val="none" w:sz="0" w:space="0" w:color="auto"/>
          </w:divBdr>
          <w:divsChild>
            <w:div w:id="1802652352">
              <w:marLeft w:val="0"/>
              <w:marRight w:val="0"/>
              <w:marTop w:val="0"/>
              <w:marBottom w:val="0"/>
              <w:divBdr>
                <w:top w:val="none" w:sz="0" w:space="0" w:color="auto"/>
                <w:left w:val="none" w:sz="0" w:space="0" w:color="auto"/>
                <w:bottom w:val="none" w:sz="0" w:space="0" w:color="auto"/>
                <w:right w:val="none" w:sz="0" w:space="0" w:color="auto"/>
              </w:divBdr>
              <w:divsChild>
                <w:div w:id="1304773930">
                  <w:marLeft w:val="0"/>
                  <w:marRight w:val="0"/>
                  <w:marTop w:val="0"/>
                  <w:marBottom w:val="0"/>
                  <w:divBdr>
                    <w:top w:val="none" w:sz="0" w:space="0" w:color="auto"/>
                    <w:left w:val="none" w:sz="0" w:space="0" w:color="auto"/>
                    <w:bottom w:val="none" w:sz="0" w:space="0" w:color="auto"/>
                    <w:right w:val="none" w:sz="0" w:space="0" w:color="auto"/>
                  </w:divBdr>
                </w:div>
              </w:divsChild>
            </w:div>
            <w:div w:id="661927571">
              <w:marLeft w:val="0"/>
              <w:marRight w:val="0"/>
              <w:marTop w:val="0"/>
              <w:marBottom w:val="0"/>
              <w:divBdr>
                <w:top w:val="none" w:sz="0" w:space="0" w:color="auto"/>
                <w:left w:val="none" w:sz="0" w:space="0" w:color="auto"/>
                <w:bottom w:val="none" w:sz="0" w:space="0" w:color="auto"/>
                <w:right w:val="none" w:sz="0" w:space="0" w:color="auto"/>
              </w:divBdr>
              <w:divsChild>
                <w:div w:id="1148593049">
                  <w:marLeft w:val="0"/>
                  <w:marRight w:val="0"/>
                  <w:marTop w:val="0"/>
                  <w:marBottom w:val="0"/>
                  <w:divBdr>
                    <w:top w:val="none" w:sz="0" w:space="0" w:color="auto"/>
                    <w:left w:val="none" w:sz="0" w:space="0" w:color="auto"/>
                    <w:bottom w:val="none" w:sz="0" w:space="0" w:color="auto"/>
                    <w:right w:val="none" w:sz="0" w:space="0" w:color="auto"/>
                  </w:divBdr>
                </w:div>
              </w:divsChild>
            </w:div>
            <w:div w:id="806892510">
              <w:marLeft w:val="0"/>
              <w:marRight w:val="0"/>
              <w:marTop w:val="0"/>
              <w:marBottom w:val="0"/>
              <w:divBdr>
                <w:top w:val="none" w:sz="0" w:space="0" w:color="auto"/>
                <w:left w:val="none" w:sz="0" w:space="0" w:color="auto"/>
                <w:bottom w:val="none" w:sz="0" w:space="0" w:color="auto"/>
                <w:right w:val="none" w:sz="0" w:space="0" w:color="auto"/>
              </w:divBdr>
              <w:divsChild>
                <w:div w:id="841160603">
                  <w:marLeft w:val="0"/>
                  <w:marRight w:val="0"/>
                  <w:marTop w:val="0"/>
                  <w:marBottom w:val="0"/>
                  <w:divBdr>
                    <w:top w:val="none" w:sz="0" w:space="0" w:color="auto"/>
                    <w:left w:val="none" w:sz="0" w:space="0" w:color="auto"/>
                    <w:bottom w:val="none" w:sz="0" w:space="0" w:color="auto"/>
                    <w:right w:val="none" w:sz="0" w:space="0" w:color="auto"/>
                  </w:divBdr>
                </w:div>
              </w:divsChild>
            </w:div>
            <w:div w:id="1173958625">
              <w:marLeft w:val="0"/>
              <w:marRight w:val="0"/>
              <w:marTop w:val="0"/>
              <w:marBottom w:val="0"/>
              <w:divBdr>
                <w:top w:val="none" w:sz="0" w:space="0" w:color="auto"/>
                <w:left w:val="none" w:sz="0" w:space="0" w:color="auto"/>
                <w:bottom w:val="none" w:sz="0" w:space="0" w:color="auto"/>
                <w:right w:val="none" w:sz="0" w:space="0" w:color="auto"/>
              </w:divBdr>
              <w:divsChild>
                <w:div w:id="1405226644">
                  <w:marLeft w:val="0"/>
                  <w:marRight w:val="0"/>
                  <w:marTop w:val="0"/>
                  <w:marBottom w:val="0"/>
                  <w:divBdr>
                    <w:top w:val="none" w:sz="0" w:space="0" w:color="auto"/>
                    <w:left w:val="none" w:sz="0" w:space="0" w:color="auto"/>
                    <w:bottom w:val="none" w:sz="0" w:space="0" w:color="auto"/>
                    <w:right w:val="none" w:sz="0" w:space="0" w:color="auto"/>
                  </w:divBdr>
                </w:div>
              </w:divsChild>
            </w:div>
            <w:div w:id="1502358518">
              <w:marLeft w:val="0"/>
              <w:marRight w:val="0"/>
              <w:marTop w:val="0"/>
              <w:marBottom w:val="0"/>
              <w:divBdr>
                <w:top w:val="none" w:sz="0" w:space="0" w:color="auto"/>
                <w:left w:val="none" w:sz="0" w:space="0" w:color="auto"/>
                <w:bottom w:val="none" w:sz="0" w:space="0" w:color="auto"/>
                <w:right w:val="none" w:sz="0" w:space="0" w:color="auto"/>
              </w:divBdr>
              <w:divsChild>
                <w:div w:id="130986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954610">
      <w:bodyDiv w:val="1"/>
      <w:marLeft w:val="0"/>
      <w:marRight w:val="0"/>
      <w:marTop w:val="0"/>
      <w:marBottom w:val="0"/>
      <w:divBdr>
        <w:top w:val="none" w:sz="0" w:space="0" w:color="auto"/>
        <w:left w:val="none" w:sz="0" w:space="0" w:color="auto"/>
        <w:bottom w:val="none" w:sz="0" w:space="0" w:color="auto"/>
        <w:right w:val="none" w:sz="0" w:space="0" w:color="auto"/>
      </w:divBdr>
      <w:divsChild>
        <w:div w:id="121925522">
          <w:marLeft w:val="0"/>
          <w:marRight w:val="0"/>
          <w:marTop w:val="0"/>
          <w:marBottom w:val="0"/>
          <w:divBdr>
            <w:top w:val="none" w:sz="0" w:space="0" w:color="auto"/>
            <w:left w:val="none" w:sz="0" w:space="0" w:color="auto"/>
            <w:bottom w:val="none" w:sz="0" w:space="0" w:color="auto"/>
            <w:right w:val="none" w:sz="0" w:space="0" w:color="auto"/>
          </w:divBdr>
        </w:div>
      </w:divsChild>
    </w:div>
    <w:div w:id="1672221162">
      <w:bodyDiv w:val="1"/>
      <w:marLeft w:val="0"/>
      <w:marRight w:val="0"/>
      <w:marTop w:val="0"/>
      <w:marBottom w:val="0"/>
      <w:divBdr>
        <w:top w:val="none" w:sz="0" w:space="0" w:color="auto"/>
        <w:left w:val="none" w:sz="0" w:space="0" w:color="auto"/>
        <w:bottom w:val="none" w:sz="0" w:space="0" w:color="auto"/>
        <w:right w:val="none" w:sz="0" w:space="0" w:color="auto"/>
      </w:divBdr>
      <w:divsChild>
        <w:div w:id="855652518">
          <w:marLeft w:val="0"/>
          <w:marRight w:val="0"/>
          <w:marTop w:val="0"/>
          <w:marBottom w:val="0"/>
          <w:divBdr>
            <w:top w:val="none" w:sz="0" w:space="0" w:color="auto"/>
            <w:left w:val="none" w:sz="0" w:space="0" w:color="auto"/>
            <w:bottom w:val="none" w:sz="0" w:space="0" w:color="auto"/>
            <w:right w:val="none" w:sz="0" w:space="0" w:color="auto"/>
          </w:divBdr>
          <w:divsChild>
            <w:div w:id="1693871093">
              <w:marLeft w:val="0"/>
              <w:marRight w:val="0"/>
              <w:marTop w:val="0"/>
              <w:marBottom w:val="0"/>
              <w:divBdr>
                <w:top w:val="none" w:sz="0" w:space="0" w:color="auto"/>
                <w:left w:val="none" w:sz="0" w:space="0" w:color="auto"/>
                <w:bottom w:val="none" w:sz="0" w:space="0" w:color="auto"/>
                <w:right w:val="none" w:sz="0" w:space="0" w:color="auto"/>
              </w:divBdr>
              <w:divsChild>
                <w:div w:id="1298603933">
                  <w:marLeft w:val="0"/>
                  <w:marRight w:val="0"/>
                  <w:marTop w:val="0"/>
                  <w:marBottom w:val="0"/>
                  <w:divBdr>
                    <w:top w:val="none" w:sz="0" w:space="0" w:color="auto"/>
                    <w:left w:val="none" w:sz="0" w:space="0" w:color="auto"/>
                    <w:bottom w:val="none" w:sz="0" w:space="0" w:color="auto"/>
                    <w:right w:val="none" w:sz="0" w:space="0" w:color="auto"/>
                  </w:divBdr>
                  <w:divsChild>
                    <w:div w:id="75251034">
                      <w:marLeft w:val="0"/>
                      <w:marRight w:val="0"/>
                      <w:marTop w:val="0"/>
                      <w:marBottom w:val="0"/>
                      <w:divBdr>
                        <w:top w:val="none" w:sz="0" w:space="0" w:color="auto"/>
                        <w:left w:val="none" w:sz="0" w:space="0" w:color="auto"/>
                        <w:bottom w:val="none" w:sz="0" w:space="0" w:color="auto"/>
                        <w:right w:val="none" w:sz="0" w:space="0" w:color="auto"/>
                      </w:divBdr>
                      <w:divsChild>
                        <w:div w:id="1329672082">
                          <w:marLeft w:val="0"/>
                          <w:marRight w:val="0"/>
                          <w:marTop w:val="0"/>
                          <w:marBottom w:val="375"/>
                          <w:divBdr>
                            <w:top w:val="none" w:sz="0" w:space="0" w:color="auto"/>
                            <w:left w:val="none" w:sz="0" w:space="0" w:color="auto"/>
                            <w:bottom w:val="none" w:sz="0" w:space="0" w:color="auto"/>
                            <w:right w:val="none" w:sz="0" w:space="0" w:color="auto"/>
                          </w:divBdr>
                          <w:divsChild>
                            <w:div w:id="643631090">
                              <w:marLeft w:val="0"/>
                              <w:marRight w:val="0"/>
                              <w:marTop w:val="0"/>
                              <w:marBottom w:val="0"/>
                              <w:divBdr>
                                <w:top w:val="none" w:sz="0" w:space="0" w:color="auto"/>
                                <w:left w:val="none" w:sz="0" w:space="0" w:color="auto"/>
                                <w:bottom w:val="none" w:sz="0" w:space="0" w:color="auto"/>
                                <w:right w:val="none" w:sz="0" w:space="0" w:color="auto"/>
                              </w:divBdr>
                              <w:divsChild>
                                <w:div w:id="18204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2763">
                          <w:marLeft w:val="0"/>
                          <w:marRight w:val="0"/>
                          <w:marTop w:val="0"/>
                          <w:marBottom w:val="0"/>
                          <w:divBdr>
                            <w:top w:val="none" w:sz="0" w:space="0" w:color="auto"/>
                            <w:left w:val="none" w:sz="0" w:space="0" w:color="auto"/>
                            <w:bottom w:val="none" w:sz="0" w:space="0" w:color="auto"/>
                            <w:right w:val="none" w:sz="0" w:space="0" w:color="auto"/>
                          </w:divBdr>
                          <w:divsChild>
                            <w:div w:id="922104896">
                              <w:marLeft w:val="0"/>
                              <w:marRight w:val="0"/>
                              <w:marTop w:val="0"/>
                              <w:marBottom w:val="0"/>
                              <w:divBdr>
                                <w:top w:val="none" w:sz="0" w:space="0" w:color="auto"/>
                                <w:left w:val="none" w:sz="0" w:space="0" w:color="auto"/>
                                <w:bottom w:val="none" w:sz="0" w:space="0" w:color="auto"/>
                                <w:right w:val="none" w:sz="0" w:space="0" w:color="auto"/>
                              </w:divBdr>
                              <w:divsChild>
                                <w:div w:id="1093284218">
                                  <w:marLeft w:val="0"/>
                                  <w:marRight w:val="0"/>
                                  <w:marTop w:val="0"/>
                                  <w:marBottom w:val="0"/>
                                  <w:divBdr>
                                    <w:top w:val="none" w:sz="0" w:space="0" w:color="auto"/>
                                    <w:left w:val="none" w:sz="0" w:space="0" w:color="auto"/>
                                    <w:bottom w:val="none" w:sz="0" w:space="0" w:color="auto"/>
                                    <w:right w:val="none" w:sz="0" w:space="0" w:color="auto"/>
                                  </w:divBdr>
                                  <w:divsChild>
                                    <w:div w:id="144904742">
                                      <w:marLeft w:val="0"/>
                                      <w:marRight w:val="0"/>
                                      <w:marTop w:val="0"/>
                                      <w:marBottom w:val="0"/>
                                      <w:divBdr>
                                        <w:top w:val="none" w:sz="0" w:space="0" w:color="auto"/>
                                        <w:left w:val="none" w:sz="0" w:space="0" w:color="auto"/>
                                        <w:bottom w:val="none" w:sz="0" w:space="0" w:color="auto"/>
                                        <w:right w:val="none" w:sz="0" w:space="0" w:color="auto"/>
                                      </w:divBdr>
                                    </w:div>
                                    <w:div w:id="12278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3822450">
      <w:bodyDiv w:val="1"/>
      <w:marLeft w:val="0"/>
      <w:marRight w:val="0"/>
      <w:marTop w:val="0"/>
      <w:marBottom w:val="0"/>
      <w:divBdr>
        <w:top w:val="none" w:sz="0" w:space="0" w:color="auto"/>
        <w:left w:val="none" w:sz="0" w:space="0" w:color="auto"/>
        <w:bottom w:val="none" w:sz="0" w:space="0" w:color="auto"/>
        <w:right w:val="none" w:sz="0" w:space="0" w:color="auto"/>
      </w:divBdr>
      <w:divsChild>
        <w:div w:id="1383796276">
          <w:marLeft w:val="0"/>
          <w:marRight w:val="0"/>
          <w:marTop w:val="0"/>
          <w:marBottom w:val="720"/>
          <w:divBdr>
            <w:top w:val="none" w:sz="0" w:space="0" w:color="auto"/>
            <w:left w:val="none" w:sz="0" w:space="0" w:color="auto"/>
            <w:bottom w:val="none" w:sz="0" w:space="0" w:color="auto"/>
            <w:right w:val="none" w:sz="0" w:space="0" w:color="auto"/>
          </w:divBdr>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856602">
      <w:bodyDiv w:val="1"/>
      <w:marLeft w:val="0"/>
      <w:marRight w:val="0"/>
      <w:marTop w:val="0"/>
      <w:marBottom w:val="0"/>
      <w:divBdr>
        <w:top w:val="none" w:sz="0" w:space="0" w:color="auto"/>
        <w:left w:val="none" w:sz="0" w:space="0" w:color="auto"/>
        <w:bottom w:val="none" w:sz="0" w:space="0" w:color="auto"/>
        <w:right w:val="none" w:sz="0" w:space="0" w:color="auto"/>
      </w:divBdr>
      <w:divsChild>
        <w:div w:id="403457790">
          <w:marLeft w:val="0"/>
          <w:marRight w:val="0"/>
          <w:marTop w:val="0"/>
          <w:marBottom w:val="0"/>
          <w:divBdr>
            <w:top w:val="none" w:sz="0" w:space="0" w:color="auto"/>
            <w:left w:val="none" w:sz="0" w:space="0" w:color="auto"/>
            <w:bottom w:val="none" w:sz="0" w:space="0" w:color="auto"/>
            <w:right w:val="none" w:sz="0" w:space="0" w:color="auto"/>
          </w:divBdr>
          <w:divsChild>
            <w:div w:id="371462336">
              <w:marLeft w:val="0"/>
              <w:marRight w:val="0"/>
              <w:marTop w:val="0"/>
              <w:marBottom w:val="0"/>
              <w:divBdr>
                <w:top w:val="none" w:sz="0" w:space="0" w:color="auto"/>
                <w:left w:val="none" w:sz="0" w:space="0" w:color="auto"/>
                <w:bottom w:val="none" w:sz="0" w:space="0" w:color="auto"/>
                <w:right w:val="none" w:sz="0" w:space="0" w:color="auto"/>
              </w:divBdr>
              <w:divsChild>
                <w:div w:id="945767787">
                  <w:marLeft w:val="0"/>
                  <w:marRight w:val="0"/>
                  <w:marTop w:val="0"/>
                  <w:marBottom w:val="0"/>
                  <w:divBdr>
                    <w:top w:val="none" w:sz="0" w:space="0" w:color="auto"/>
                    <w:left w:val="none" w:sz="0" w:space="0" w:color="auto"/>
                    <w:bottom w:val="none" w:sz="0" w:space="0" w:color="auto"/>
                    <w:right w:val="none" w:sz="0" w:space="0" w:color="auto"/>
                  </w:divBdr>
                </w:div>
                <w:div w:id="108653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9614">
          <w:marLeft w:val="0"/>
          <w:marRight w:val="0"/>
          <w:marTop w:val="0"/>
          <w:marBottom w:val="0"/>
          <w:divBdr>
            <w:top w:val="none" w:sz="0" w:space="0" w:color="auto"/>
            <w:left w:val="none" w:sz="0" w:space="0" w:color="auto"/>
            <w:bottom w:val="none" w:sz="0" w:space="0" w:color="auto"/>
            <w:right w:val="none" w:sz="0" w:space="0" w:color="auto"/>
          </w:divBdr>
          <w:divsChild>
            <w:div w:id="1522739503">
              <w:marLeft w:val="0"/>
              <w:marRight w:val="0"/>
              <w:marTop w:val="0"/>
              <w:marBottom w:val="0"/>
              <w:divBdr>
                <w:top w:val="none" w:sz="0" w:space="0" w:color="auto"/>
                <w:left w:val="none" w:sz="0" w:space="0" w:color="auto"/>
                <w:bottom w:val="none" w:sz="0" w:space="0" w:color="auto"/>
                <w:right w:val="none" w:sz="0" w:space="0" w:color="auto"/>
              </w:divBdr>
              <w:divsChild>
                <w:div w:id="21412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497248">
      <w:bodyDiv w:val="1"/>
      <w:marLeft w:val="0"/>
      <w:marRight w:val="0"/>
      <w:marTop w:val="0"/>
      <w:marBottom w:val="0"/>
      <w:divBdr>
        <w:top w:val="none" w:sz="0" w:space="0" w:color="auto"/>
        <w:left w:val="none" w:sz="0" w:space="0" w:color="auto"/>
        <w:bottom w:val="none" w:sz="0" w:space="0" w:color="auto"/>
        <w:right w:val="none" w:sz="0" w:space="0" w:color="auto"/>
      </w:divBdr>
      <w:divsChild>
        <w:div w:id="204373231">
          <w:marLeft w:val="0"/>
          <w:marRight w:val="0"/>
          <w:marTop w:val="0"/>
          <w:marBottom w:val="0"/>
          <w:divBdr>
            <w:top w:val="none" w:sz="0" w:space="0" w:color="auto"/>
            <w:left w:val="none" w:sz="0" w:space="0" w:color="auto"/>
            <w:bottom w:val="none" w:sz="0" w:space="0" w:color="auto"/>
            <w:right w:val="none" w:sz="0" w:space="0" w:color="auto"/>
          </w:divBdr>
        </w:div>
        <w:div w:id="557785790">
          <w:marLeft w:val="0"/>
          <w:marRight w:val="0"/>
          <w:marTop w:val="0"/>
          <w:marBottom w:val="0"/>
          <w:divBdr>
            <w:top w:val="none" w:sz="0" w:space="0" w:color="auto"/>
            <w:left w:val="none" w:sz="0" w:space="0" w:color="auto"/>
            <w:bottom w:val="none" w:sz="0" w:space="0" w:color="auto"/>
            <w:right w:val="none" w:sz="0" w:space="0" w:color="auto"/>
          </w:divBdr>
          <w:divsChild>
            <w:div w:id="3597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19605">
      <w:bodyDiv w:val="1"/>
      <w:marLeft w:val="0"/>
      <w:marRight w:val="0"/>
      <w:marTop w:val="0"/>
      <w:marBottom w:val="0"/>
      <w:divBdr>
        <w:top w:val="none" w:sz="0" w:space="0" w:color="auto"/>
        <w:left w:val="none" w:sz="0" w:space="0" w:color="auto"/>
        <w:bottom w:val="none" w:sz="0" w:space="0" w:color="auto"/>
        <w:right w:val="none" w:sz="0" w:space="0" w:color="auto"/>
      </w:divBdr>
    </w:div>
    <w:div w:id="1701003966">
      <w:bodyDiv w:val="1"/>
      <w:marLeft w:val="0"/>
      <w:marRight w:val="0"/>
      <w:marTop w:val="0"/>
      <w:marBottom w:val="0"/>
      <w:divBdr>
        <w:top w:val="none" w:sz="0" w:space="0" w:color="auto"/>
        <w:left w:val="none" w:sz="0" w:space="0" w:color="auto"/>
        <w:bottom w:val="none" w:sz="0" w:space="0" w:color="auto"/>
        <w:right w:val="none" w:sz="0" w:space="0" w:color="auto"/>
      </w:divBdr>
    </w:div>
    <w:div w:id="1703746870">
      <w:bodyDiv w:val="1"/>
      <w:marLeft w:val="0"/>
      <w:marRight w:val="0"/>
      <w:marTop w:val="0"/>
      <w:marBottom w:val="0"/>
      <w:divBdr>
        <w:top w:val="none" w:sz="0" w:space="0" w:color="auto"/>
        <w:left w:val="none" w:sz="0" w:space="0" w:color="auto"/>
        <w:bottom w:val="none" w:sz="0" w:space="0" w:color="auto"/>
        <w:right w:val="none" w:sz="0" w:space="0" w:color="auto"/>
      </w:divBdr>
      <w:divsChild>
        <w:div w:id="1778402712">
          <w:marLeft w:val="0"/>
          <w:marRight w:val="0"/>
          <w:marTop w:val="0"/>
          <w:marBottom w:val="0"/>
          <w:divBdr>
            <w:top w:val="none" w:sz="0" w:space="0" w:color="auto"/>
            <w:left w:val="none" w:sz="0" w:space="0" w:color="auto"/>
            <w:bottom w:val="none" w:sz="0" w:space="0" w:color="auto"/>
            <w:right w:val="none" w:sz="0" w:space="0" w:color="auto"/>
          </w:divBdr>
        </w:div>
      </w:divsChild>
    </w:div>
    <w:div w:id="1703942507">
      <w:bodyDiv w:val="1"/>
      <w:marLeft w:val="0"/>
      <w:marRight w:val="0"/>
      <w:marTop w:val="0"/>
      <w:marBottom w:val="0"/>
      <w:divBdr>
        <w:top w:val="none" w:sz="0" w:space="0" w:color="auto"/>
        <w:left w:val="none" w:sz="0" w:space="0" w:color="auto"/>
        <w:bottom w:val="none" w:sz="0" w:space="0" w:color="auto"/>
        <w:right w:val="none" w:sz="0" w:space="0" w:color="auto"/>
      </w:divBdr>
      <w:divsChild>
        <w:div w:id="647441734">
          <w:marLeft w:val="0"/>
          <w:marRight w:val="0"/>
          <w:marTop w:val="0"/>
          <w:marBottom w:val="720"/>
          <w:divBdr>
            <w:top w:val="none" w:sz="0" w:space="0" w:color="auto"/>
            <w:left w:val="none" w:sz="0" w:space="0" w:color="auto"/>
            <w:bottom w:val="none" w:sz="0" w:space="0" w:color="auto"/>
            <w:right w:val="none" w:sz="0" w:space="0" w:color="auto"/>
          </w:divBdr>
        </w:div>
      </w:divsChild>
    </w:div>
    <w:div w:id="1714310776">
      <w:bodyDiv w:val="1"/>
      <w:marLeft w:val="0"/>
      <w:marRight w:val="0"/>
      <w:marTop w:val="0"/>
      <w:marBottom w:val="0"/>
      <w:divBdr>
        <w:top w:val="none" w:sz="0" w:space="0" w:color="auto"/>
        <w:left w:val="none" w:sz="0" w:space="0" w:color="auto"/>
        <w:bottom w:val="none" w:sz="0" w:space="0" w:color="auto"/>
        <w:right w:val="none" w:sz="0" w:space="0" w:color="auto"/>
      </w:divBdr>
      <w:divsChild>
        <w:div w:id="552932336">
          <w:marLeft w:val="0"/>
          <w:marRight w:val="0"/>
          <w:marTop w:val="0"/>
          <w:marBottom w:val="720"/>
          <w:divBdr>
            <w:top w:val="none" w:sz="0" w:space="0" w:color="auto"/>
            <w:left w:val="none" w:sz="0" w:space="0" w:color="auto"/>
            <w:bottom w:val="none" w:sz="0" w:space="0" w:color="auto"/>
            <w:right w:val="none" w:sz="0" w:space="0" w:color="auto"/>
          </w:divBdr>
        </w:div>
      </w:divsChild>
    </w:div>
    <w:div w:id="1716585960">
      <w:bodyDiv w:val="1"/>
      <w:marLeft w:val="0"/>
      <w:marRight w:val="0"/>
      <w:marTop w:val="0"/>
      <w:marBottom w:val="0"/>
      <w:divBdr>
        <w:top w:val="none" w:sz="0" w:space="0" w:color="auto"/>
        <w:left w:val="none" w:sz="0" w:space="0" w:color="auto"/>
        <w:bottom w:val="none" w:sz="0" w:space="0" w:color="auto"/>
        <w:right w:val="none" w:sz="0" w:space="0" w:color="auto"/>
      </w:divBdr>
      <w:divsChild>
        <w:div w:id="640962278">
          <w:marLeft w:val="0"/>
          <w:marRight w:val="225"/>
          <w:marTop w:val="0"/>
          <w:marBottom w:val="0"/>
          <w:divBdr>
            <w:top w:val="none" w:sz="0" w:space="0" w:color="auto"/>
            <w:left w:val="none" w:sz="0" w:space="0" w:color="auto"/>
            <w:bottom w:val="none" w:sz="0" w:space="0" w:color="auto"/>
            <w:right w:val="none" w:sz="0" w:space="0" w:color="auto"/>
          </w:divBdr>
        </w:div>
      </w:divsChild>
    </w:div>
    <w:div w:id="1720587456">
      <w:bodyDiv w:val="1"/>
      <w:marLeft w:val="0"/>
      <w:marRight w:val="0"/>
      <w:marTop w:val="0"/>
      <w:marBottom w:val="0"/>
      <w:divBdr>
        <w:top w:val="none" w:sz="0" w:space="0" w:color="auto"/>
        <w:left w:val="none" w:sz="0" w:space="0" w:color="auto"/>
        <w:bottom w:val="none" w:sz="0" w:space="0" w:color="auto"/>
        <w:right w:val="none" w:sz="0" w:space="0" w:color="auto"/>
      </w:divBdr>
    </w:div>
    <w:div w:id="1730837264">
      <w:bodyDiv w:val="1"/>
      <w:marLeft w:val="0"/>
      <w:marRight w:val="0"/>
      <w:marTop w:val="0"/>
      <w:marBottom w:val="0"/>
      <w:divBdr>
        <w:top w:val="none" w:sz="0" w:space="0" w:color="auto"/>
        <w:left w:val="none" w:sz="0" w:space="0" w:color="auto"/>
        <w:bottom w:val="none" w:sz="0" w:space="0" w:color="auto"/>
        <w:right w:val="none" w:sz="0" w:space="0" w:color="auto"/>
      </w:divBdr>
    </w:div>
    <w:div w:id="1730886054">
      <w:bodyDiv w:val="1"/>
      <w:marLeft w:val="0"/>
      <w:marRight w:val="0"/>
      <w:marTop w:val="0"/>
      <w:marBottom w:val="0"/>
      <w:divBdr>
        <w:top w:val="none" w:sz="0" w:space="0" w:color="auto"/>
        <w:left w:val="none" w:sz="0" w:space="0" w:color="auto"/>
        <w:bottom w:val="none" w:sz="0" w:space="0" w:color="auto"/>
        <w:right w:val="none" w:sz="0" w:space="0" w:color="auto"/>
      </w:divBdr>
      <w:divsChild>
        <w:div w:id="1008019255">
          <w:marLeft w:val="0"/>
          <w:marRight w:val="0"/>
          <w:marTop w:val="0"/>
          <w:marBottom w:val="0"/>
          <w:divBdr>
            <w:top w:val="none" w:sz="0" w:space="0" w:color="auto"/>
            <w:left w:val="none" w:sz="0" w:space="0" w:color="auto"/>
            <w:bottom w:val="none" w:sz="0" w:space="0" w:color="auto"/>
            <w:right w:val="none" w:sz="0" w:space="0" w:color="auto"/>
          </w:divBdr>
          <w:divsChild>
            <w:div w:id="1392728979">
              <w:marLeft w:val="450"/>
              <w:marRight w:val="0"/>
              <w:marTop w:val="0"/>
              <w:marBottom w:val="0"/>
              <w:divBdr>
                <w:top w:val="single" w:sz="12" w:space="0" w:color="FECAB2"/>
                <w:left w:val="single" w:sz="12" w:space="0" w:color="FECAB2"/>
                <w:bottom w:val="single" w:sz="12" w:space="0" w:color="FECAB2"/>
                <w:right w:val="single" w:sz="12" w:space="0" w:color="FECAB2"/>
              </w:divBdr>
              <w:divsChild>
                <w:div w:id="1759061107">
                  <w:marLeft w:val="0"/>
                  <w:marRight w:val="0"/>
                  <w:marTop w:val="0"/>
                  <w:marBottom w:val="0"/>
                  <w:divBdr>
                    <w:top w:val="none" w:sz="0" w:space="0" w:color="auto"/>
                    <w:left w:val="none" w:sz="0" w:space="0" w:color="auto"/>
                    <w:bottom w:val="none" w:sz="0" w:space="0" w:color="auto"/>
                    <w:right w:val="none" w:sz="0" w:space="0" w:color="auto"/>
                  </w:divBdr>
                  <w:divsChild>
                    <w:div w:id="7138442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340044202">
          <w:marLeft w:val="0"/>
          <w:marRight w:val="0"/>
          <w:marTop w:val="0"/>
          <w:marBottom w:val="0"/>
          <w:divBdr>
            <w:top w:val="none" w:sz="0" w:space="0" w:color="auto"/>
            <w:left w:val="none" w:sz="0" w:space="0" w:color="auto"/>
            <w:bottom w:val="none" w:sz="0" w:space="0" w:color="auto"/>
            <w:right w:val="none" w:sz="0" w:space="0" w:color="auto"/>
          </w:divBdr>
          <w:divsChild>
            <w:div w:id="1034694835">
              <w:marLeft w:val="450"/>
              <w:marRight w:val="0"/>
              <w:marTop w:val="0"/>
              <w:marBottom w:val="0"/>
              <w:divBdr>
                <w:top w:val="single" w:sz="12" w:space="0" w:color="auto"/>
                <w:left w:val="single" w:sz="12" w:space="0" w:color="auto"/>
                <w:bottom w:val="single" w:sz="12" w:space="0" w:color="auto"/>
                <w:right w:val="single" w:sz="12" w:space="0" w:color="auto"/>
              </w:divBdr>
              <w:divsChild>
                <w:div w:id="782771474">
                  <w:marLeft w:val="0"/>
                  <w:marRight w:val="0"/>
                  <w:marTop w:val="0"/>
                  <w:marBottom w:val="0"/>
                  <w:divBdr>
                    <w:top w:val="none" w:sz="0" w:space="0" w:color="auto"/>
                    <w:left w:val="none" w:sz="0" w:space="0" w:color="auto"/>
                    <w:bottom w:val="none" w:sz="0" w:space="0" w:color="auto"/>
                    <w:right w:val="none" w:sz="0" w:space="0" w:color="auto"/>
                  </w:divBdr>
                  <w:divsChild>
                    <w:div w:id="204501767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39788935">
      <w:bodyDiv w:val="1"/>
      <w:marLeft w:val="0"/>
      <w:marRight w:val="0"/>
      <w:marTop w:val="0"/>
      <w:marBottom w:val="0"/>
      <w:divBdr>
        <w:top w:val="none" w:sz="0" w:space="0" w:color="auto"/>
        <w:left w:val="none" w:sz="0" w:space="0" w:color="auto"/>
        <w:bottom w:val="none" w:sz="0" w:space="0" w:color="auto"/>
        <w:right w:val="none" w:sz="0" w:space="0" w:color="auto"/>
      </w:divBdr>
      <w:divsChild>
        <w:div w:id="765076220">
          <w:marLeft w:val="0"/>
          <w:marRight w:val="0"/>
          <w:marTop w:val="0"/>
          <w:marBottom w:val="0"/>
          <w:divBdr>
            <w:top w:val="none" w:sz="0" w:space="0" w:color="auto"/>
            <w:left w:val="none" w:sz="0" w:space="0" w:color="auto"/>
            <w:bottom w:val="none" w:sz="0" w:space="0" w:color="auto"/>
            <w:right w:val="none" w:sz="0" w:space="0" w:color="auto"/>
          </w:divBdr>
        </w:div>
        <w:div w:id="1900361891">
          <w:marLeft w:val="0"/>
          <w:marRight w:val="0"/>
          <w:marTop w:val="0"/>
          <w:marBottom w:val="0"/>
          <w:divBdr>
            <w:top w:val="none" w:sz="0" w:space="0" w:color="auto"/>
            <w:left w:val="none" w:sz="0" w:space="0" w:color="auto"/>
            <w:bottom w:val="none" w:sz="0" w:space="0" w:color="auto"/>
            <w:right w:val="none" w:sz="0" w:space="0" w:color="auto"/>
          </w:divBdr>
          <w:divsChild>
            <w:div w:id="7667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1930">
      <w:bodyDiv w:val="1"/>
      <w:marLeft w:val="0"/>
      <w:marRight w:val="0"/>
      <w:marTop w:val="0"/>
      <w:marBottom w:val="0"/>
      <w:divBdr>
        <w:top w:val="none" w:sz="0" w:space="0" w:color="auto"/>
        <w:left w:val="none" w:sz="0" w:space="0" w:color="auto"/>
        <w:bottom w:val="none" w:sz="0" w:space="0" w:color="auto"/>
        <w:right w:val="none" w:sz="0" w:space="0" w:color="auto"/>
      </w:divBdr>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48184917">
      <w:bodyDiv w:val="1"/>
      <w:marLeft w:val="0"/>
      <w:marRight w:val="0"/>
      <w:marTop w:val="0"/>
      <w:marBottom w:val="0"/>
      <w:divBdr>
        <w:top w:val="none" w:sz="0" w:space="0" w:color="auto"/>
        <w:left w:val="none" w:sz="0" w:space="0" w:color="auto"/>
        <w:bottom w:val="none" w:sz="0" w:space="0" w:color="auto"/>
        <w:right w:val="none" w:sz="0" w:space="0" w:color="auto"/>
      </w:divBdr>
    </w:div>
    <w:div w:id="1750301225">
      <w:bodyDiv w:val="1"/>
      <w:marLeft w:val="0"/>
      <w:marRight w:val="0"/>
      <w:marTop w:val="0"/>
      <w:marBottom w:val="0"/>
      <w:divBdr>
        <w:top w:val="none" w:sz="0" w:space="0" w:color="auto"/>
        <w:left w:val="none" w:sz="0" w:space="0" w:color="auto"/>
        <w:bottom w:val="none" w:sz="0" w:space="0" w:color="auto"/>
        <w:right w:val="none" w:sz="0" w:space="0" w:color="auto"/>
      </w:divBdr>
      <w:divsChild>
        <w:div w:id="662658217">
          <w:marLeft w:val="0"/>
          <w:marRight w:val="0"/>
          <w:marTop w:val="0"/>
          <w:marBottom w:val="720"/>
          <w:divBdr>
            <w:top w:val="none" w:sz="0" w:space="0" w:color="auto"/>
            <w:left w:val="none" w:sz="0" w:space="0" w:color="auto"/>
            <w:bottom w:val="none" w:sz="0" w:space="0" w:color="auto"/>
            <w:right w:val="none" w:sz="0" w:space="0" w:color="auto"/>
          </w:divBdr>
        </w:div>
      </w:divsChild>
    </w:div>
    <w:div w:id="1750691455">
      <w:bodyDiv w:val="1"/>
      <w:marLeft w:val="0"/>
      <w:marRight w:val="0"/>
      <w:marTop w:val="0"/>
      <w:marBottom w:val="0"/>
      <w:divBdr>
        <w:top w:val="none" w:sz="0" w:space="0" w:color="auto"/>
        <w:left w:val="none" w:sz="0" w:space="0" w:color="auto"/>
        <w:bottom w:val="none" w:sz="0" w:space="0" w:color="auto"/>
        <w:right w:val="none" w:sz="0" w:space="0" w:color="auto"/>
      </w:divBdr>
      <w:divsChild>
        <w:div w:id="273752916">
          <w:marLeft w:val="0"/>
          <w:marRight w:val="0"/>
          <w:marTop w:val="0"/>
          <w:marBottom w:val="720"/>
          <w:divBdr>
            <w:top w:val="none" w:sz="0" w:space="0" w:color="auto"/>
            <w:left w:val="none" w:sz="0" w:space="0" w:color="auto"/>
            <w:bottom w:val="none" w:sz="0" w:space="0" w:color="auto"/>
            <w:right w:val="none" w:sz="0" w:space="0" w:color="auto"/>
          </w:divBdr>
        </w:div>
      </w:divsChild>
    </w:div>
    <w:div w:id="1752659912">
      <w:bodyDiv w:val="1"/>
      <w:marLeft w:val="0"/>
      <w:marRight w:val="0"/>
      <w:marTop w:val="0"/>
      <w:marBottom w:val="0"/>
      <w:divBdr>
        <w:top w:val="none" w:sz="0" w:space="0" w:color="auto"/>
        <w:left w:val="none" w:sz="0" w:space="0" w:color="auto"/>
        <w:bottom w:val="none" w:sz="0" w:space="0" w:color="auto"/>
        <w:right w:val="none" w:sz="0" w:space="0" w:color="auto"/>
      </w:divBdr>
      <w:divsChild>
        <w:div w:id="752698529">
          <w:marLeft w:val="0"/>
          <w:marRight w:val="0"/>
          <w:marTop w:val="0"/>
          <w:marBottom w:val="375"/>
          <w:divBdr>
            <w:top w:val="none" w:sz="0" w:space="0" w:color="auto"/>
            <w:left w:val="none" w:sz="0" w:space="0" w:color="auto"/>
            <w:bottom w:val="none" w:sz="0" w:space="0" w:color="auto"/>
            <w:right w:val="none" w:sz="0" w:space="0" w:color="auto"/>
          </w:divBdr>
          <w:divsChild>
            <w:div w:id="1883133575">
              <w:marLeft w:val="0"/>
              <w:marRight w:val="0"/>
              <w:marTop w:val="0"/>
              <w:marBottom w:val="0"/>
              <w:divBdr>
                <w:top w:val="none" w:sz="0" w:space="0" w:color="auto"/>
                <w:left w:val="none" w:sz="0" w:space="0" w:color="auto"/>
                <w:bottom w:val="none" w:sz="0" w:space="0" w:color="auto"/>
                <w:right w:val="none" w:sz="0" w:space="0" w:color="auto"/>
              </w:divBdr>
              <w:divsChild>
                <w:div w:id="128615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69053">
          <w:marLeft w:val="0"/>
          <w:marRight w:val="0"/>
          <w:marTop w:val="0"/>
          <w:marBottom w:val="0"/>
          <w:divBdr>
            <w:top w:val="none" w:sz="0" w:space="0" w:color="auto"/>
            <w:left w:val="none" w:sz="0" w:space="0" w:color="auto"/>
            <w:bottom w:val="none" w:sz="0" w:space="0" w:color="auto"/>
            <w:right w:val="none" w:sz="0" w:space="0" w:color="auto"/>
          </w:divBdr>
          <w:divsChild>
            <w:div w:id="568344152">
              <w:marLeft w:val="0"/>
              <w:marRight w:val="0"/>
              <w:marTop w:val="0"/>
              <w:marBottom w:val="0"/>
              <w:divBdr>
                <w:top w:val="none" w:sz="0" w:space="0" w:color="auto"/>
                <w:left w:val="none" w:sz="0" w:space="0" w:color="auto"/>
                <w:bottom w:val="none" w:sz="0" w:space="0" w:color="auto"/>
                <w:right w:val="none" w:sz="0" w:space="0" w:color="auto"/>
              </w:divBdr>
              <w:divsChild>
                <w:div w:id="1955936060">
                  <w:marLeft w:val="0"/>
                  <w:marRight w:val="0"/>
                  <w:marTop w:val="0"/>
                  <w:marBottom w:val="0"/>
                  <w:divBdr>
                    <w:top w:val="none" w:sz="0" w:space="0" w:color="auto"/>
                    <w:left w:val="none" w:sz="0" w:space="0" w:color="auto"/>
                    <w:bottom w:val="none" w:sz="0" w:space="0" w:color="auto"/>
                    <w:right w:val="none" w:sz="0" w:space="0" w:color="auto"/>
                  </w:divBdr>
                  <w:divsChild>
                    <w:div w:id="119206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400975">
      <w:bodyDiv w:val="1"/>
      <w:marLeft w:val="0"/>
      <w:marRight w:val="0"/>
      <w:marTop w:val="0"/>
      <w:marBottom w:val="0"/>
      <w:divBdr>
        <w:top w:val="none" w:sz="0" w:space="0" w:color="auto"/>
        <w:left w:val="none" w:sz="0" w:space="0" w:color="auto"/>
        <w:bottom w:val="none" w:sz="0" w:space="0" w:color="auto"/>
        <w:right w:val="none" w:sz="0" w:space="0" w:color="auto"/>
      </w:divBdr>
      <w:divsChild>
        <w:div w:id="913777848">
          <w:marLeft w:val="0"/>
          <w:marRight w:val="0"/>
          <w:marTop w:val="0"/>
          <w:marBottom w:val="0"/>
          <w:divBdr>
            <w:top w:val="none" w:sz="0" w:space="0" w:color="auto"/>
            <w:left w:val="none" w:sz="0" w:space="0" w:color="auto"/>
            <w:bottom w:val="none" w:sz="0" w:space="0" w:color="auto"/>
            <w:right w:val="none" w:sz="0" w:space="0" w:color="auto"/>
          </w:divBdr>
        </w:div>
        <w:div w:id="1371421880">
          <w:marLeft w:val="0"/>
          <w:marRight w:val="0"/>
          <w:marTop w:val="0"/>
          <w:marBottom w:val="0"/>
          <w:divBdr>
            <w:top w:val="none" w:sz="0" w:space="0" w:color="auto"/>
            <w:left w:val="none" w:sz="0" w:space="0" w:color="auto"/>
            <w:bottom w:val="none" w:sz="0" w:space="0" w:color="auto"/>
            <w:right w:val="none" w:sz="0" w:space="0" w:color="auto"/>
          </w:divBdr>
          <w:divsChild>
            <w:div w:id="146461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172">
      <w:bodyDiv w:val="1"/>
      <w:marLeft w:val="0"/>
      <w:marRight w:val="0"/>
      <w:marTop w:val="0"/>
      <w:marBottom w:val="0"/>
      <w:divBdr>
        <w:top w:val="none" w:sz="0" w:space="0" w:color="auto"/>
        <w:left w:val="none" w:sz="0" w:space="0" w:color="auto"/>
        <w:bottom w:val="none" w:sz="0" w:space="0" w:color="auto"/>
        <w:right w:val="none" w:sz="0" w:space="0" w:color="auto"/>
      </w:divBdr>
    </w:div>
    <w:div w:id="1761753511">
      <w:bodyDiv w:val="1"/>
      <w:marLeft w:val="0"/>
      <w:marRight w:val="0"/>
      <w:marTop w:val="0"/>
      <w:marBottom w:val="0"/>
      <w:divBdr>
        <w:top w:val="none" w:sz="0" w:space="0" w:color="auto"/>
        <w:left w:val="none" w:sz="0" w:space="0" w:color="auto"/>
        <w:bottom w:val="none" w:sz="0" w:space="0" w:color="auto"/>
        <w:right w:val="none" w:sz="0" w:space="0" w:color="auto"/>
      </w:divBdr>
      <w:divsChild>
        <w:div w:id="1391230217">
          <w:marLeft w:val="0"/>
          <w:marRight w:val="0"/>
          <w:marTop w:val="0"/>
          <w:marBottom w:val="720"/>
          <w:divBdr>
            <w:top w:val="none" w:sz="0" w:space="0" w:color="auto"/>
            <w:left w:val="none" w:sz="0" w:space="0" w:color="auto"/>
            <w:bottom w:val="none" w:sz="0" w:space="0" w:color="auto"/>
            <w:right w:val="none" w:sz="0" w:space="0" w:color="auto"/>
          </w:divBdr>
        </w:div>
      </w:divsChild>
    </w:div>
    <w:div w:id="1765225315">
      <w:bodyDiv w:val="1"/>
      <w:marLeft w:val="0"/>
      <w:marRight w:val="0"/>
      <w:marTop w:val="0"/>
      <w:marBottom w:val="0"/>
      <w:divBdr>
        <w:top w:val="none" w:sz="0" w:space="0" w:color="auto"/>
        <w:left w:val="none" w:sz="0" w:space="0" w:color="auto"/>
        <w:bottom w:val="none" w:sz="0" w:space="0" w:color="auto"/>
        <w:right w:val="none" w:sz="0" w:space="0" w:color="auto"/>
      </w:divBdr>
    </w:div>
    <w:div w:id="1767850227">
      <w:bodyDiv w:val="1"/>
      <w:marLeft w:val="0"/>
      <w:marRight w:val="0"/>
      <w:marTop w:val="0"/>
      <w:marBottom w:val="0"/>
      <w:divBdr>
        <w:top w:val="none" w:sz="0" w:space="0" w:color="auto"/>
        <w:left w:val="none" w:sz="0" w:space="0" w:color="auto"/>
        <w:bottom w:val="none" w:sz="0" w:space="0" w:color="auto"/>
        <w:right w:val="none" w:sz="0" w:space="0" w:color="auto"/>
      </w:divBdr>
      <w:divsChild>
        <w:div w:id="620961386">
          <w:marLeft w:val="0"/>
          <w:marRight w:val="0"/>
          <w:marTop w:val="0"/>
          <w:marBottom w:val="0"/>
          <w:divBdr>
            <w:top w:val="none" w:sz="0" w:space="0" w:color="auto"/>
            <w:left w:val="none" w:sz="0" w:space="0" w:color="auto"/>
            <w:bottom w:val="none" w:sz="0" w:space="0" w:color="auto"/>
            <w:right w:val="none" w:sz="0" w:space="0" w:color="auto"/>
          </w:divBdr>
        </w:div>
      </w:divsChild>
    </w:div>
    <w:div w:id="1769154996">
      <w:bodyDiv w:val="1"/>
      <w:marLeft w:val="0"/>
      <w:marRight w:val="0"/>
      <w:marTop w:val="0"/>
      <w:marBottom w:val="0"/>
      <w:divBdr>
        <w:top w:val="none" w:sz="0" w:space="0" w:color="auto"/>
        <w:left w:val="none" w:sz="0" w:space="0" w:color="auto"/>
        <w:bottom w:val="none" w:sz="0" w:space="0" w:color="auto"/>
        <w:right w:val="none" w:sz="0" w:space="0" w:color="auto"/>
      </w:divBdr>
      <w:divsChild>
        <w:div w:id="38943384">
          <w:marLeft w:val="0"/>
          <w:marRight w:val="0"/>
          <w:marTop w:val="0"/>
          <w:marBottom w:val="0"/>
          <w:divBdr>
            <w:top w:val="none" w:sz="0" w:space="0" w:color="auto"/>
            <w:left w:val="none" w:sz="0" w:space="0" w:color="auto"/>
            <w:bottom w:val="none" w:sz="0" w:space="0" w:color="auto"/>
            <w:right w:val="none" w:sz="0" w:space="0" w:color="auto"/>
          </w:divBdr>
        </w:div>
        <w:div w:id="272249715">
          <w:marLeft w:val="0"/>
          <w:marRight w:val="0"/>
          <w:marTop w:val="0"/>
          <w:marBottom w:val="0"/>
          <w:divBdr>
            <w:top w:val="none" w:sz="0" w:space="0" w:color="auto"/>
            <w:left w:val="none" w:sz="0" w:space="0" w:color="auto"/>
            <w:bottom w:val="none" w:sz="0" w:space="0" w:color="auto"/>
            <w:right w:val="none" w:sz="0" w:space="0" w:color="auto"/>
          </w:divBdr>
          <w:divsChild>
            <w:div w:id="16454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6756">
      <w:bodyDiv w:val="1"/>
      <w:marLeft w:val="0"/>
      <w:marRight w:val="0"/>
      <w:marTop w:val="0"/>
      <w:marBottom w:val="0"/>
      <w:divBdr>
        <w:top w:val="none" w:sz="0" w:space="0" w:color="auto"/>
        <w:left w:val="none" w:sz="0" w:space="0" w:color="auto"/>
        <w:bottom w:val="none" w:sz="0" w:space="0" w:color="auto"/>
        <w:right w:val="none" w:sz="0" w:space="0" w:color="auto"/>
      </w:divBdr>
      <w:divsChild>
        <w:div w:id="748423874">
          <w:marLeft w:val="0"/>
          <w:marRight w:val="0"/>
          <w:marTop w:val="0"/>
          <w:marBottom w:val="375"/>
          <w:divBdr>
            <w:top w:val="none" w:sz="0" w:space="0" w:color="auto"/>
            <w:left w:val="none" w:sz="0" w:space="0" w:color="auto"/>
            <w:bottom w:val="none" w:sz="0" w:space="0" w:color="auto"/>
            <w:right w:val="none" w:sz="0" w:space="0" w:color="auto"/>
          </w:divBdr>
          <w:divsChild>
            <w:div w:id="1218855188">
              <w:marLeft w:val="0"/>
              <w:marRight w:val="0"/>
              <w:marTop w:val="0"/>
              <w:marBottom w:val="0"/>
              <w:divBdr>
                <w:top w:val="none" w:sz="0" w:space="0" w:color="auto"/>
                <w:left w:val="none" w:sz="0" w:space="0" w:color="auto"/>
                <w:bottom w:val="none" w:sz="0" w:space="0" w:color="auto"/>
                <w:right w:val="none" w:sz="0" w:space="0" w:color="auto"/>
              </w:divBdr>
              <w:divsChild>
                <w:div w:id="154038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2277">
          <w:marLeft w:val="0"/>
          <w:marRight w:val="0"/>
          <w:marTop w:val="0"/>
          <w:marBottom w:val="0"/>
          <w:divBdr>
            <w:top w:val="none" w:sz="0" w:space="0" w:color="auto"/>
            <w:left w:val="none" w:sz="0" w:space="0" w:color="auto"/>
            <w:bottom w:val="none" w:sz="0" w:space="0" w:color="auto"/>
            <w:right w:val="none" w:sz="0" w:space="0" w:color="auto"/>
          </w:divBdr>
          <w:divsChild>
            <w:div w:id="788426807">
              <w:marLeft w:val="0"/>
              <w:marRight w:val="0"/>
              <w:marTop w:val="0"/>
              <w:marBottom w:val="0"/>
              <w:divBdr>
                <w:top w:val="none" w:sz="0" w:space="0" w:color="auto"/>
                <w:left w:val="none" w:sz="0" w:space="0" w:color="auto"/>
                <w:bottom w:val="none" w:sz="0" w:space="0" w:color="auto"/>
                <w:right w:val="none" w:sz="0" w:space="0" w:color="auto"/>
              </w:divBdr>
              <w:divsChild>
                <w:div w:id="796876975">
                  <w:marLeft w:val="0"/>
                  <w:marRight w:val="0"/>
                  <w:marTop w:val="0"/>
                  <w:marBottom w:val="0"/>
                  <w:divBdr>
                    <w:top w:val="none" w:sz="0" w:space="0" w:color="auto"/>
                    <w:left w:val="none" w:sz="0" w:space="0" w:color="auto"/>
                    <w:bottom w:val="none" w:sz="0" w:space="0" w:color="auto"/>
                    <w:right w:val="none" w:sz="0" w:space="0" w:color="auto"/>
                  </w:divBdr>
                  <w:divsChild>
                    <w:div w:id="18935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310045">
      <w:bodyDiv w:val="1"/>
      <w:marLeft w:val="0"/>
      <w:marRight w:val="0"/>
      <w:marTop w:val="0"/>
      <w:marBottom w:val="0"/>
      <w:divBdr>
        <w:top w:val="none" w:sz="0" w:space="0" w:color="auto"/>
        <w:left w:val="none" w:sz="0" w:space="0" w:color="auto"/>
        <w:bottom w:val="none" w:sz="0" w:space="0" w:color="auto"/>
        <w:right w:val="none" w:sz="0" w:space="0" w:color="auto"/>
      </w:divBdr>
      <w:divsChild>
        <w:div w:id="1139105691">
          <w:marLeft w:val="0"/>
          <w:marRight w:val="0"/>
          <w:marTop w:val="0"/>
          <w:marBottom w:val="0"/>
          <w:divBdr>
            <w:top w:val="none" w:sz="0" w:space="0" w:color="auto"/>
            <w:left w:val="none" w:sz="0" w:space="0" w:color="auto"/>
            <w:bottom w:val="none" w:sz="0" w:space="0" w:color="auto"/>
            <w:right w:val="none" w:sz="0" w:space="0" w:color="auto"/>
          </w:divBdr>
          <w:divsChild>
            <w:div w:id="13501118">
              <w:marLeft w:val="0"/>
              <w:marRight w:val="0"/>
              <w:marTop w:val="0"/>
              <w:marBottom w:val="0"/>
              <w:divBdr>
                <w:top w:val="none" w:sz="0" w:space="0" w:color="auto"/>
                <w:left w:val="none" w:sz="0" w:space="0" w:color="auto"/>
                <w:bottom w:val="none" w:sz="0" w:space="0" w:color="auto"/>
                <w:right w:val="none" w:sz="0" w:space="0" w:color="auto"/>
              </w:divBdr>
              <w:divsChild>
                <w:div w:id="1478765337">
                  <w:marLeft w:val="450"/>
                  <w:marRight w:val="0"/>
                  <w:marTop w:val="0"/>
                  <w:marBottom w:val="0"/>
                  <w:divBdr>
                    <w:top w:val="single" w:sz="12" w:space="0" w:color="FEEBCF"/>
                    <w:left w:val="single" w:sz="12" w:space="0" w:color="FEEBCF"/>
                    <w:bottom w:val="single" w:sz="12" w:space="0" w:color="FEEBCF"/>
                    <w:right w:val="single" w:sz="12" w:space="0" w:color="FEEBCF"/>
                  </w:divBdr>
                  <w:divsChild>
                    <w:div w:id="2007199781">
                      <w:marLeft w:val="0"/>
                      <w:marRight w:val="0"/>
                      <w:marTop w:val="0"/>
                      <w:marBottom w:val="0"/>
                      <w:divBdr>
                        <w:top w:val="none" w:sz="0" w:space="0" w:color="auto"/>
                        <w:left w:val="none" w:sz="0" w:space="0" w:color="auto"/>
                        <w:bottom w:val="none" w:sz="0" w:space="0" w:color="auto"/>
                        <w:right w:val="none" w:sz="0" w:space="0" w:color="auto"/>
                      </w:divBdr>
                      <w:divsChild>
                        <w:div w:id="172282673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778937944">
      <w:bodyDiv w:val="1"/>
      <w:marLeft w:val="0"/>
      <w:marRight w:val="0"/>
      <w:marTop w:val="0"/>
      <w:marBottom w:val="0"/>
      <w:divBdr>
        <w:top w:val="none" w:sz="0" w:space="0" w:color="auto"/>
        <w:left w:val="none" w:sz="0" w:space="0" w:color="auto"/>
        <w:bottom w:val="none" w:sz="0" w:space="0" w:color="auto"/>
        <w:right w:val="none" w:sz="0" w:space="0" w:color="auto"/>
      </w:divBdr>
    </w:div>
    <w:div w:id="1780366954">
      <w:bodyDiv w:val="1"/>
      <w:marLeft w:val="0"/>
      <w:marRight w:val="0"/>
      <w:marTop w:val="0"/>
      <w:marBottom w:val="0"/>
      <w:divBdr>
        <w:top w:val="none" w:sz="0" w:space="0" w:color="auto"/>
        <w:left w:val="none" w:sz="0" w:space="0" w:color="auto"/>
        <w:bottom w:val="none" w:sz="0" w:space="0" w:color="auto"/>
        <w:right w:val="none" w:sz="0" w:space="0" w:color="auto"/>
      </w:divBdr>
      <w:divsChild>
        <w:div w:id="89476024">
          <w:marLeft w:val="0"/>
          <w:marRight w:val="0"/>
          <w:marTop w:val="0"/>
          <w:marBottom w:val="0"/>
          <w:divBdr>
            <w:top w:val="none" w:sz="0" w:space="0" w:color="auto"/>
            <w:left w:val="none" w:sz="0" w:space="0" w:color="auto"/>
            <w:bottom w:val="none" w:sz="0" w:space="0" w:color="auto"/>
            <w:right w:val="none" w:sz="0" w:space="0" w:color="auto"/>
          </w:divBdr>
        </w:div>
      </w:divsChild>
    </w:div>
    <w:div w:id="1785223291">
      <w:bodyDiv w:val="1"/>
      <w:marLeft w:val="0"/>
      <w:marRight w:val="0"/>
      <w:marTop w:val="0"/>
      <w:marBottom w:val="0"/>
      <w:divBdr>
        <w:top w:val="none" w:sz="0" w:space="0" w:color="auto"/>
        <w:left w:val="none" w:sz="0" w:space="0" w:color="auto"/>
        <w:bottom w:val="none" w:sz="0" w:space="0" w:color="auto"/>
        <w:right w:val="none" w:sz="0" w:space="0" w:color="auto"/>
      </w:divBdr>
      <w:divsChild>
        <w:div w:id="1427337919">
          <w:marLeft w:val="0"/>
          <w:marRight w:val="0"/>
          <w:marTop w:val="0"/>
          <w:marBottom w:val="0"/>
          <w:divBdr>
            <w:top w:val="none" w:sz="0" w:space="0" w:color="auto"/>
            <w:left w:val="none" w:sz="0" w:space="0" w:color="auto"/>
            <w:bottom w:val="none" w:sz="0" w:space="0" w:color="auto"/>
            <w:right w:val="none" w:sz="0" w:space="0" w:color="auto"/>
          </w:divBdr>
          <w:divsChild>
            <w:div w:id="1348217595">
              <w:marLeft w:val="0"/>
              <w:marRight w:val="0"/>
              <w:marTop w:val="0"/>
              <w:marBottom w:val="120"/>
              <w:divBdr>
                <w:top w:val="none" w:sz="0" w:space="0" w:color="auto"/>
                <w:left w:val="none" w:sz="0" w:space="0" w:color="auto"/>
                <w:bottom w:val="none" w:sz="0" w:space="0" w:color="auto"/>
                <w:right w:val="none" w:sz="0" w:space="0" w:color="auto"/>
              </w:divBdr>
            </w:div>
            <w:div w:id="2044476506">
              <w:marLeft w:val="0"/>
              <w:marRight w:val="0"/>
              <w:marTop w:val="0"/>
              <w:marBottom w:val="0"/>
              <w:divBdr>
                <w:top w:val="none" w:sz="0" w:space="0" w:color="auto"/>
                <w:left w:val="none" w:sz="0" w:space="0" w:color="auto"/>
                <w:bottom w:val="none" w:sz="0" w:space="0" w:color="auto"/>
                <w:right w:val="none" w:sz="0" w:space="0" w:color="auto"/>
              </w:divBdr>
              <w:divsChild>
                <w:div w:id="1540432221">
                  <w:marLeft w:val="0"/>
                  <w:marRight w:val="0"/>
                  <w:marTop w:val="0"/>
                  <w:marBottom w:val="0"/>
                  <w:divBdr>
                    <w:top w:val="none" w:sz="0" w:space="0" w:color="auto"/>
                    <w:left w:val="none" w:sz="0" w:space="0" w:color="auto"/>
                    <w:bottom w:val="none" w:sz="0" w:space="0" w:color="auto"/>
                    <w:right w:val="none" w:sz="0" w:space="0" w:color="auto"/>
                  </w:divBdr>
                  <w:divsChild>
                    <w:div w:id="1635721448">
                      <w:marLeft w:val="0"/>
                      <w:marRight w:val="0"/>
                      <w:marTop w:val="0"/>
                      <w:marBottom w:val="0"/>
                      <w:divBdr>
                        <w:top w:val="none" w:sz="0" w:space="0" w:color="auto"/>
                        <w:left w:val="none" w:sz="0" w:space="0" w:color="auto"/>
                        <w:bottom w:val="none" w:sz="0" w:space="0" w:color="auto"/>
                        <w:right w:val="none" w:sz="0" w:space="0" w:color="auto"/>
                      </w:divBdr>
                    </w:div>
                    <w:div w:id="9913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932">
          <w:marLeft w:val="0"/>
          <w:marRight w:val="0"/>
          <w:marTop w:val="0"/>
          <w:marBottom w:val="0"/>
          <w:divBdr>
            <w:top w:val="none" w:sz="0" w:space="0" w:color="auto"/>
            <w:left w:val="none" w:sz="0" w:space="0" w:color="auto"/>
            <w:bottom w:val="none" w:sz="0" w:space="0" w:color="auto"/>
            <w:right w:val="none" w:sz="0" w:space="0" w:color="auto"/>
          </w:divBdr>
          <w:divsChild>
            <w:div w:id="1004429964">
              <w:marLeft w:val="0"/>
              <w:marRight w:val="0"/>
              <w:marTop w:val="0"/>
              <w:marBottom w:val="120"/>
              <w:divBdr>
                <w:top w:val="none" w:sz="0" w:space="0" w:color="auto"/>
                <w:left w:val="none" w:sz="0" w:space="0" w:color="auto"/>
                <w:bottom w:val="none" w:sz="0" w:space="0" w:color="auto"/>
                <w:right w:val="none" w:sz="0" w:space="0" w:color="auto"/>
              </w:divBdr>
            </w:div>
            <w:div w:id="34278454">
              <w:marLeft w:val="0"/>
              <w:marRight w:val="0"/>
              <w:marTop w:val="0"/>
              <w:marBottom w:val="0"/>
              <w:divBdr>
                <w:top w:val="none" w:sz="0" w:space="0" w:color="auto"/>
                <w:left w:val="none" w:sz="0" w:space="0" w:color="auto"/>
                <w:bottom w:val="none" w:sz="0" w:space="0" w:color="auto"/>
                <w:right w:val="none" w:sz="0" w:space="0" w:color="auto"/>
              </w:divBdr>
              <w:divsChild>
                <w:div w:id="1092240852">
                  <w:marLeft w:val="0"/>
                  <w:marRight w:val="0"/>
                  <w:marTop w:val="0"/>
                  <w:marBottom w:val="0"/>
                  <w:divBdr>
                    <w:top w:val="none" w:sz="0" w:space="0" w:color="auto"/>
                    <w:left w:val="none" w:sz="0" w:space="0" w:color="auto"/>
                    <w:bottom w:val="none" w:sz="0" w:space="0" w:color="auto"/>
                    <w:right w:val="none" w:sz="0" w:space="0" w:color="auto"/>
                  </w:divBdr>
                  <w:divsChild>
                    <w:div w:id="1093548951">
                      <w:marLeft w:val="0"/>
                      <w:marRight w:val="0"/>
                      <w:marTop w:val="0"/>
                      <w:marBottom w:val="0"/>
                      <w:divBdr>
                        <w:top w:val="none" w:sz="0" w:space="0" w:color="auto"/>
                        <w:left w:val="none" w:sz="0" w:space="0" w:color="auto"/>
                        <w:bottom w:val="none" w:sz="0" w:space="0" w:color="auto"/>
                        <w:right w:val="none" w:sz="0" w:space="0" w:color="auto"/>
                      </w:divBdr>
                    </w:div>
                    <w:div w:id="8007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42775">
          <w:marLeft w:val="0"/>
          <w:marRight w:val="0"/>
          <w:marTop w:val="0"/>
          <w:marBottom w:val="0"/>
          <w:divBdr>
            <w:top w:val="none" w:sz="0" w:space="0" w:color="auto"/>
            <w:left w:val="none" w:sz="0" w:space="0" w:color="auto"/>
            <w:bottom w:val="none" w:sz="0" w:space="0" w:color="auto"/>
            <w:right w:val="none" w:sz="0" w:space="0" w:color="auto"/>
          </w:divBdr>
          <w:divsChild>
            <w:div w:id="66344964">
              <w:marLeft w:val="0"/>
              <w:marRight w:val="0"/>
              <w:marTop w:val="0"/>
              <w:marBottom w:val="120"/>
              <w:divBdr>
                <w:top w:val="none" w:sz="0" w:space="0" w:color="auto"/>
                <w:left w:val="none" w:sz="0" w:space="0" w:color="auto"/>
                <w:bottom w:val="none" w:sz="0" w:space="0" w:color="auto"/>
                <w:right w:val="none" w:sz="0" w:space="0" w:color="auto"/>
              </w:divBdr>
            </w:div>
            <w:div w:id="232280447">
              <w:marLeft w:val="0"/>
              <w:marRight w:val="0"/>
              <w:marTop w:val="0"/>
              <w:marBottom w:val="0"/>
              <w:divBdr>
                <w:top w:val="none" w:sz="0" w:space="0" w:color="auto"/>
                <w:left w:val="none" w:sz="0" w:space="0" w:color="auto"/>
                <w:bottom w:val="none" w:sz="0" w:space="0" w:color="auto"/>
                <w:right w:val="none" w:sz="0" w:space="0" w:color="auto"/>
              </w:divBdr>
              <w:divsChild>
                <w:div w:id="779564106">
                  <w:marLeft w:val="0"/>
                  <w:marRight w:val="0"/>
                  <w:marTop w:val="0"/>
                  <w:marBottom w:val="0"/>
                  <w:divBdr>
                    <w:top w:val="none" w:sz="0" w:space="0" w:color="auto"/>
                    <w:left w:val="none" w:sz="0" w:space="0" w:color="auto"/>
                    <w:bottom w:val="none" w:sz="0" w:space="0" w:color="auto"/>
                    <w:right w:val="none" w:sz="0" w:space="0" w:color="auto"/>
                  </w:divBdr>
                  <w:divsChild>
                    <w:div w:id="966861552">
                      <w:marLeft w:val="0"/>
                      <w:marRight w:val="0"/>
                      <w:marTop w:val="0"/>
                      <w:marBottom w:val="0"/>
                      <w:divBdr>
                        <w:top w:val="none" w:sz="0" w:space="0" w:color="auto"/>
                        <w:left w:val="none" w:sz="0" w:space="0" w:color="auto"/>
                        <w:bottom w:val="none" w:sz="0" w:space="0" w:color="auto"/>
                        <w:right w:val="none" w:sz="0" w:space="0" w:color="auto"/>
                      </w:divBdr>
                    </w:div>
                    <w:div w:id="1894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726959">
          <w:marLeft w:val="0"/>
          <w:marRight w:val="0"/>
          <w:marTop w:val="0"/>
          <w:marBottom w:val="0"/>
          <w:divBdr>
            <w:top w:val="none" w:sz="0" w:space="0" w:color="auto"/>
            <w:left w:val="none" w:sz="0" w:space="0" w:color="auto"/>
            <w:bottom w:val="none" w:sz="0" w:space="0" w:color="auto"/>
            <w:right w:val="none" w:sz="0" w:space="0" w:color="auto"/>
          </w:divBdr>
          <w:divsChild>
            <w:div w:id="1288318102">
              <w:marLeft w:val="0"/>
              <w:marRight w:val="0"/>
              <w:marTop w:val="0"/>
              <w:marBottom w:val="120"/>
              <w:divBdr>
                <w:top w:val="none" w:sz="0" w:space="0" w:color="auto"/>
                <w:left w:val="none" w:sz="0" w:space="0" w:color="auto"/>
                <w:bottom w:val="none" w:sz="0" w:space="0" w:color="auto"/>
                <w:right w:val="none" w:sz="0" w:space="0" w:color="auto"/>
              </w:divBdr>
            </w:div>
            <w:div w:id="1480078927">
              <w:marLeft w:val="0"/>
              <w:marRight w:val="0"/>
              <w:marTop w:val="0"/>
              <w:marBottom w:val="0"/>
              <w:divBdr>
                <w:top w:val="none" w:sz="0" w:space="0" w:color="auto"/>
                <w:left w:val="none" w:sz="0" w:space="0" w:color="auto"/>
                <w:bottom w:val="none" w:sz="0" w:space="0" w:color="auto"/>
                <w:right w:val="none" w:sz="0" w:space="0" w:color="auto"/>
              </w:divBdr>
              <w:divsChild>
                <w:div w:id="1509562235">
                  <w:marLeft w:val="0"/>
                  <w:marRight w:val="0"/>
                  <w:marTop w:val="0"/>
                  <w:marBottom w:val="0"/>
                  <w:divBdr>
                    <w:top w:val="none" w:sz="0" w:space="0" w:color="auto"/>
                    <w:left w:val="none" w:sz="0" w:space="0" w:color="auto"/>
                    <w:bottom w:val="none" w:sz="0" w:space="0" w:color="auto"/>
                    <w:right w:val="none" w:sz="0" w:space="0" w:color="auto"/>
                  </w:divBdr>
                  <w:divsChild>
                    <w:div w:id="87758">
                      <w:marLeft w:val="0"/>
                      <w:marRight w:val="0"/>
                      <w:marTop w:val="0"/>
                      <w:marBottom w:val="0"/>
                      <w:divBdr>
                        <w:top w:val="none" w:sz="0" w:space="0" w:color="auto"/>
                        <w:left w:val="none" w:sz="0" w:space="0" w:color="auto"/>
                        <w:bottom w:val="none" w:sz="0" w:space="0" w:color="auto"/>
                        <w:right w:val="none" w:sz="0" w:space="0" w:color="auto"/>
                      </w:divBdr>
                    </w:div>
                    <w:div w:id="11487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392426">
          <w:marLeft w:val="0"/>
          <w:marRight w:val="0"/>
          <w:marTop w:val="0"/>
          <w:marBottom w:val="0"/>
          <w:divBdr>
            <w:top w:val="none" w:sz="0" w:space="0" w:color="auto"/>
            <w:left w:val="none" w:sz="0" w:space="0" w:color="auto"/>
            <w:bottom w:val="none" w:sz="0" w:space="0" w:color="auto"/>
            <w:right w:val="none" w:sz="0" w:space="0" w:color="auto"/>
          </w:divBdr>
          <w:divsChild>
            <w:div w:id="450050489">
              <w:marLeft w:val="0"/>
              <w:marRight w:val="0"/>
              <w:marTop w:val="0"/>
              <w:marBottom w:val="120"/>
              <w:divBdr>
                <w:top w:val="none" w:sz="0" w:space="0" w:color="auto"/>
                <w:left w:val="none" w:sz="0" w:space="0" w:color="auto"/>
                <w:bottom w:val="none" w:sz="0" w:space="0" w:color="auto"/>
                <w:right w:val="none" w:sz="0" w:space="0" w:color="auto"/>
              </w:divBdr>
            </w:div>
            <w:div w:id="1862932344">
              <w:marLeft w:val="0"/>
              <w:marRight w:val="0"/>
              <w:marTop w:val="0"/>
              <w:marBottom w:val="0"/>
              <w:divBdr>
                <w:top w:val="none" w:sz="0" w:space="0" w:color="auto"/>
                <w:left w:val="none" w:sz="0" w:space="0" w:color="auto"/>
                <w:bottom w:val="none" w:sz="0" w:space="0" w:color="auto"/>
                <w:right w:val="none" w:sz="0" w:space="0" w:color="auto"/>
              </w:divBdr>
              <w:divsChild>
                <w:div w:id="1455950888">
                  <w:marLeft w:val="0"/>
                  <w:marRight w:val="0"/>
                  <w:marTop w:val="0"/>
                  <w:marBottom w:val="0"/>
                  <w:divBdr>
                    <w:top w:val="none" w:sz="0" w:space="0" w:color="auto"/>
                    <w:left w:val="none" w:sz="0" w:space="0" w:color="auto"/>
                    <w:bottom w:val="none" w:sz="0" w:space="0" w:color="auto"/>
                    <w:right w:val="none" w:sz="0" w:space="0" w:color="auto"/>
                  </w:divBdr>
                  <w:divsChild>
                    <w:div w:id="269822941">
                      <w:marLeft w:val="0"/>
                      <w:marRight w:val="0"/>
                      <w:marTop w:val="0"/>
                      <w:marBottom w:val="0"/>
                      <w:divBdr>
                        <w:top w:val="none" w:sz="0" w:space="0" w:color="auto"/>
                        <w:left w:val="none" w:sz="0" w:space="0" w:color="auto"/>
                        <w:bottom w:val="none" w:sz="0" w:space="0" w:color="auto"/>
                        <w:right w:val="none" w:sz="0" w:space="0" w:color="auto"/>
                      </w:divBdr>
                    </w:div>
                    <w:div w:id="1478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43103">
          <w:marLeft w:val="0"/>
          <w:marRight w:val="0"/>
          <w:marTop w:val="0"/>
          <w:marBottom w:val="0"/>
          <w:divBdr>
            <w:top w:val="none" w:sz="0" w:space="0" w:color="auto"/>
            <w:left w:val="none" w:sz="0" w:space="0" w:color="auto"/>
            <w:bottom w:val="none" w:sz="0" w:space="0" w:color="auto"/>
            <w:right w:val="none" w:sz="0" w:space="0" w:color="auto"/>
          </w:divBdr>
          <w:divsChild>
            <w:div w:id="1593658799">
              <w:marLeft w:val="0"/>
              <w:marRight w:val="0"/>
              <w:marTop w:val="0"/>
              <w:marBottom w:val="120"/>
              <w:divBdr>
                <w:top w:val="none" w:sz="0" w:space="0" w:color="auto"/>
                <w:left w:val="none" w:sz="0" w:space="0" w:color="auto"/>
                <w:bottom w:val="none" w:sz="0" w:space="0" w:color="auto"/>
                <w:right w:val="none" w:sz="0" w:space="0" w:color="auto"/>
              </w:divBdr>
            </w:div>
            <w:div w:id="1052390276">
              <w:marLeft w:val="0"/>
              <w:marRight w:val="0"/>
              <w:marTop w:val="0"/>
              <w:marBottom w:val="0"/>
              <w:divBdr>
                <w:top w:val="none" w:sz="0" w:space="0" w:color="auto"/>
                <w:left w:val="none" w:sz="0" w:space="0" w:color="auto"/>
                <w:bottom w:val="none" w:sz="0" w:space="0" w:color="auto"/>
                <w:right w:val="none" w:sz="0" w:space="0" w:color="auto"/>
              </w:divBdr>
              <w:divsChild>
                <w:div w:id="2029524568">
                  <w:marLeft w:val="0"/>
                  <w:marRight w:val="0"/>
                  <w:marTop w:val="0"/>
                  <w:marBottom w:val="0"/>
                  <w:divBdr>
                    <w:top w:val="none" w:sz="0" w:space="0" w:color="auto"/>
                    <w:left w:val="none" w:sz="0" w:space="0" w:color="auto"/>
                    <w:bottom w:val="none" w:sz="0" w:space="0" w:color="auto"/>
                    <w:right w:val="none" w:sz="0" w:space="0" w:color="auto"/>
                  </w:divBdr>
                  <w:divsChild>
                    <w:div w:id="1608809971">
                      <w:marLeft w:val="0"/>
                      <w:marRight w:val="0"/>
                      <w:marTop w:val="0"/>
                      <w:marBottom w:val="0"/>
                      <w:divBdr>
                        <w:top w:val="none" w:sz="0" w:space="0" w:color="auto"/>
                        <w:left w:val="none" w:sz="0" w:space="0" w:color="auto"/>
                        <w:bottom w:val="none" w:sz="0" w:space="0" w:color="auto"/>
                        <w:right w:val="none" w:sz="0" w:space="0" w:color="auto"/>
                      </w:divBdr>
                    </w:div>
                    <w:div w:id="9902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0565">
          <w:marLeft w:val="0"/>
          <w:marRight w:val="0"/>
          <w:marTop w:val="0"/>
          <w:marBottom w:val="0"/>
          <w:divBdr>
            <w:top w:val="none" w:sz="0" w:space="0" w:color="auto"/>
            <w:left w:val="none" w:sz="0" w:space="0" w:color="auto"/>
            <w:bottom w:val="none" w:sz="0" w:space="0" w:color="auto"/>
            <w:right w:val="none" w:sz="0" w:space="0" w:color="auto"/>
          </w:divBdr>
          <w:divsChild>
            <w:div w:id="1542401795">
              <w:marLeft w:val="0"/>
              <w:marRight w:val="0"/>
              <w:marTop w:val="0"/>
              <w:marBottom w:val="120"/>
              <w:divBdr>
                <w:top w:val="none" w:sz="0" w:space="0" w:color="auto"/>
                <w:left w:val="none" w:sz="0" w:space="0" w:color="auto"/>
                <w:bottom w:val="none" w:sz="0" w:space="0" w:color="auto"/>
                <w:right w:val="none" w:sz="0" w:space="0" w:color="auto"/>
              </w:divBdr>
            </w:div>
            <w:div w:id="1149594201">
              <w:marLeft w:val="0"/>
              <w:marRight w:val="0"/>
              <w:marTop w:val="0"/>
              <w:marBottom w:val="0"/>
              <w:divBdr>
                <w:top w:val="none" w:sz="0" w:space="0" w:color="auto"/>
                <w:left w:val="none" w:sz="0" w:space="0" w:color="auto"/>
                <w:bottom w:val="none" w:sz="0" w:space="0" w:color="auto"/>
                <w:right w:val="none" w:sz="0" w:space="0" w:color="auto"/>
              </w:divBdr>
              <w:divsChild>
                <w:div w:id="1448697724">
                  <w:marLeft w:val="0"/>
                  <w:marRight w:val="0"/>
                  <w:marTop w:val="0"/>
                  <w:marBottom w:val="0"/>
                  <w:divBdr>
                    <w:top w:val="none" w:sz="0" w:space="0" w:color="auto"/>
                    <w:left w:val="none" w:sz="0" w:space="0" w:color="auto"/>
                    <w:bottom w:val="none" w:sz="0" w:space="0" w:color="auto"/>
                    <w:right w:val="none" w:sz="0" w:space="0" w:color="auto"/>
                  </w:divBdr>
                  <w:divsChild>
                    <w:div w:id="604315333">
                      <w:marLeft w:val="0"/>
                      <w:marRight w:val="0"/>
                      <w:marTop w:val="0"/>
                      <w:marBottom w:val="0"/>
                      <w:divBdr>
                        <w:top w:val="none" w:sz="0" w:space="0" w:color="auto"/>
                        <w:left w:val="none" w:sz="0" w:space="0" w:color="auto"/>
                        <w:bottom w:val="none" w:sz="0" w:space="0" w:color="auto"/>
                        <w:right w:val="none" w:sz="0" w:space="0" w:color="auto"/>
                      </w:divBdr>
                    </w:div>
                    <w:div w:id="864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198178">
      <w:bodyDiv w:val="1"/>
      <w:marLeft w:val="0"/>
      <w:marRight w:val="0"/>
      <w:marTop w:val="0"/>
      <w:marBottom w:val="0"/>
      <w:divBdr>
        <w:top w:val="none" w:sz="0" w:space="0" w:color="auto"/>
        <w:left w:val="none" w:sz="0" w:space="0" w:color="auto"/>
        <w:bottom w:val="none" w:sz="0" w:space="0" w:color="auto"/>
        <w:right w:val="none" w:sz="0" w:space="0" w:color="auto"/>
      </w:divBdr>
      <w:divsChild>
        <w:div w:id="326708590">
          <w:marLeft w:val="0"/>
          <w:marRight w:val="0"/>
          <w:marTop w:val="0"/>
          <w:marBottom w:val="720"/>
          <w:divBdr>
            <w:top w:val="none" w:sz="0" w:space="0" w:color="auto"/>
            <w:left w:val="none" w:sz="0" w:space="0" w:color="auto"/>
            <w:bottom w:val="none" w:sz="0" w:space="0" w:color="auto"/>
            <w:right w:val="none" w:sz="0" w:space="0" w:color="auto"/>
          </w:divBdr>
        </w:div>
      </w:divsChild>
    </w:div>
    <w:div w:id="1796026756">
      <w:bodyDiv w:val="1"/>
      <w:marLeft w:val="0"/>
      <w:marRight w:val="0"/>
      <w:marTop w:val="0"/>
      <w:marBottom w:val="0"/>
      <w:divBdr>
        <w:top w:val="none" w:sz="0" w:space="0" w:color="auto"/>
        <w:left w:val="none" w:sz="0" w:space="0" w:color="auto"/>
        <w:bottom w:val="none" w:sz="0" w:space="0" w:color="auto"/>
        <w:right w:val="none" w:sz="0" w:space="0" w:color="auto"/>
      </w:divBdr>
      <w:divsChild>
        <w:div w:id="643660981">
          <w:marLeft w:val="0"/>
          <w:marRight w:val="225"/>
          <w:marTop w:val="0"/>
          <w:marBottom w:val="0"/>
          <w:divBdr>
            <w:top w:val="none" w:sz="0" w:space="0" w:color="auto"/>
            <w:left w:val="none" w:sz="0" w:space="0" w:color="auto"/>
            <w:bottom w:val="none" w:sz="0" w:space="0" w:color="auto"/>
            <w:right w:val="none" w:sz="0" w:space="0" w:color="auto"/>
          </w:divBdr>
        </w:div>
      </w:divsChild>
    </w:div>
    <w:div w:id="1800296026">
      <w:bodyDiv w:val="1"/>
      <w:marLeft w:val="0"/>
      <w:marRight w:val="0"/>
      <w:marTop w:val="0"/>
      <w:marBottom w:val="0"/>
      <w:divBdr>
        <w:top w:val="none" w:sz="0" w:space="0" w:color="auto"/>
        <w:left w:val="none" w:sz="0" w:space="0" w:color="auto"/>
        <w:bottom w:val="none" w:sz="0" w:space="0" w:color="auto"/>
        <w:right w:val="none" w:sz="0" w:space="0" w:color="auto"/>
      </w:divBdr>
      <w:divsChild>
        <w:div w:id="115683872">
          <w:marLeft w:val="0"/>
          <w:marRight w:val="0"/>
          <w:marTop w:val="0"/>
          <w:marBottom w:val="0"/>
          <w:divBdr>
            <w:top w:val="none" w:sz="0" w:space="0" w:color="auto"/>
            <w:left w:val="none" w:sz="0" w:space="0" w:color="auto"/>
            <w:bottom w:val="none" w:sz="0" w:space="0" w:color="auto"/>
            <w:right w:val="none" w:sz="0" w:space="0" w:color="auto"/>
          </w:divBdr>
        </w:div>
        <w:div w:id="1335916999">
          <w:marLeft w:val="0"/>
          <w:marRight w:val="0"/>
          <w:marTop w:val="0"/>
          <w:marBottom w:val="0"/>
          <w:divBdr>
            <w:top w:val="none" w:sz="0" w:space="0" w:color="auto"/>
            <w:left w:val="none" w:sz="0" w:space="0" w:color="auto"/>
            <w:bottom w:val="none" w:sz="0" w:space="0" w:color="auto"/>
            <w:right w:val="none" w:sz="0" w:space="0" w:color="auto"/>
          </w:divBdr>
          <w:divsChild>
            <w:div w:id="20777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2841">
      <w:bodyDiv w:val="1"/>
      <w:marLeft w:val="0"/>
      <w:marRight w:val="0"/>
      <w:marTop w:val="0"/>
      <w:marBottom w:val="0"/>
      <w:divBdr>
        <w:top w:val="none" w:sz="0" w:space="0" w:color="auto"/>
        <w:left w:val="none" w:sz="0" w:space="0" w:color="auto"/>
        <w:bottom w:val="none" w:sz="0" w:space="0" w:color="auto"/>
        <w:right w:val="none" w:sz="0" w:space="0" w:color="auto"/>
      </w:divBdr>
      <w:divsChild>
        <w:div w:id="1867674116">
          <w:marLeft w:val="0"/>
          <w:marRight w:val="0"/>
          <w:marTop w:val="0"/>
          <w:marBottom w:val="375"/>
          <w:divBdr>
            <w:top w:val="none" w:sz="0" w:space="0" w:color="auto"/>
            <w:left w:val="none" w:sz="0" w:space="0" w:color="auto"/>
            <w:bottom w:val="none" w:sz="0" w:space="0" w:color="auto"/>
            <w:right w:val="none" w:sz="0" w:space="0" w:color="auto"/>
          </w:divBdr>
          <w:divsChild>
            <w:div w:id="930433042">
              <w:marLeft w:val="0"/>
              <w:marRight w:val="0"/>
              <w:marTop w:val="0"/>
              <w:marBottom w:val="0"/>
              <w:divBdr>
                <w:top w:val="none" w:sz="0" w:space="0" w:color="auto"/>
                <w:left w:val="none" w:sz="0" w:space="0" w:color="auto"/>
                <w:bottom w:val="none" w:sz="0" w:space="0" w:color="auto"/>
                <w:right w:val="none" w:sz="0" w:space="0" w:color="auto"/>
              </w:divBdr>
              <w:divsChild>
                <w:div w:id="197371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5402">
          <w:marLeft w:val="0"/>
          <w:marRight w:val="0"/>
          <w:marTop w:val="0"/>
          <w:marBottom w:val="0"/>
          <w:divBdr>
            <w:top w:val="none" w:sz="0" w:space="0" w:color="auto"/>
            <w:left w:val="none" w:sz="0" w:space="0" w:color="auto"/>
            <w:bottom w:val="none" w:sz="0" w:space="0" w:color="auto"/>
            <w:right w:val="none" w:sz="0" w:space="0" w:color="auto"/>
          </w:divBdr>
          <w:divsChild>
            <w:div w:id="1319771088">
              <w:marLeft w:val="0"/>
              <w:marRight w:val="0"/>
              <w:marTop w:val="0"/>
              <w:marBottom w:val="0"/>
              <w:divBdr>
                <w:top w:val="none" w:sz="0" w:space="0" w:color="auto"/>
                <w:left w:val="none" w:sz="0" w:space="0" w:color="auto"/>
                <w:bottom w:val="none" w:sz="0" w:space="0" w:color="auto"/>
                <w:right w:val="none" w:sz="0" w:space="0" w:color="auto"/>
              </w:divBdr>
              <w:divsChild>
                <w:div w:id="310140076">
                  <w:marLeft w:val="0"/>
                  <w:marRight w:val="0"/>
                  <w:marTop w:val="0"/>
                  <w:marBottom w:val="0"/>
                  <w:divBdr>
                    <w:top w:val="none" w:sz="0" w:space="0" w:color="auto"/>
                    <w:left w:val="none" w:sz="0" w:space="0" w:color="auto"/>
                    <w:bottom w:val="none" w:sz="0" w:space="0" w:color="auto"/>
                    <w:right w:val="none" w:sz="0" w:space="0" w:color="auto"/>
                  </w:divBdr>
                  <w:divsChild>
                    <w:div w:id="22645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5854">
      <w:bodyDiv w:val="1"/>
      <w:marLeft w:val="0"/>
      <w:marRight w:val="0"/>
      <w:marTop w:val="0"/>
      <w:marBottom w:val="0"/>
      <w:divBdr>
        <w:top w:val="none" w:sz="0" w:space="0" w:color="auto"/>
        <w:left w:val="none" w:sz="0" w:space="0" w:color="auto"/>
        <w:bottom w:val="none" w:sz="0" w:space="0" w:color="auto"/>
        <w:right w:val="none" w:sz="0" w:space="0" w:color="auto"/>
      </w:divBdr>
    </w:div>
    <w:div w:id="1806073075">
      <w:bodyDiv w:val="1"/>
      <w:marLeft w:val="0"/>
      <w:marRight w:val="0"/>
      <w:marTop w:val="0"/>
      <w:marBottom w:val="0"/>
      <w:divBdr>
        <w:top w:val="none" w:sz="0" w:space="0" w:color="auto"/>
        <w:left w:val="none" w:sz="0" w:space="0" w:color="auto"/>
        <w:bottom w:val="none" w:sz="0" w:space="0" w:color="auto"/>
        <w:right w:val="none" w:sz="0" w:space="0" w:color="auto"/>
      </w:divBdr>
    </w:div>
    <w:div w:id="1806924842">
      <w:bodyDiv w:val="1"/>
      <w:marLeft w:val="0"/>
      <w:marRight w:val="0"/>
      <w:marTop w:val="0"/>
      <w:marBottom w:val="0"/>
      <w:divBdr>
        <w:top w:val="none" w:sz="0" w:space="0" w:color="auto"/>
        <w:left w:val="none" w:sz="0" w:space="0" w:color="auto"/>
        <w:bottom w:val="none" w:sz="0" w:space="0" w:color="auto"/>
        <w:right w:val="none" w:sz="0" w:space="0" w:color="auto"/>
      </w:divBdr>
    </w:div>
    <w:div w:id="1807165025">
      <w:bodyDiv w:val="1"/>
      <w:marLeft w:val="0"/>
      <w:marRight w:val="0"/>
      <w:marTop w:val="0"/>
      <w:marBottom w:val="0"/>
      <w:divBdr>
        <w:top w:val="none" w:sz="0" w:space="0" w:color="auto"/>
        <w:left w:val="none" w:sz="0" w:space="0" w:color="auto"/>
        <w:bottom w:val="none" w:sz="0" w:space="0" w:color="auto"/>
        <w:right w:val="none" w:sz="0" w:space="0" w:color="auto"/>
      </w:divBdr>
    </w:div>
    <w:div w:id="1807505463">
      <w:bodyDiv w:val="1"/>
      <w:marLeft w:val="0"/>
      <w:marRight w:val="0"/>
      <w:marTop w:val="0"/>
      <w:marBottom w:val="0"/>
      <w:divBdr>
        <w:top w:val="none" w:sz="0" w:space="0" w:color="auto"/>
        <w:left w:val="none" w:sz="0" w:space="0" w:color="auto"/>
        <w:bottom w:val="none" w:sz="0" w:space="0" w:color="auto"/>
        <w:right w:val="none" w:sz="0" w:space="0" w:color="auto"/>
      </w:divBdr>
      <w:divsChild>
        <w:div w:id="406417765">
          <w:marLeft w:val="0"/>
          <w:marRight w:val="225"/>
          <w:marTop w:val="0"/>
          <w:marBottom w:val="0"/>
          <w:divBdr>
            <w:top w:val="none" w:sz="0" w:space="0" w:color="auto"/>
            <w:left w:val="none" w:sz="0" w:space="0" w:color="auto"/>
            <w:bottom w:val="none" w:sz="0" w:space="0" w:color="auto"/>
            <w:right w:val="none" w:sz="0" w:space="0" w:color="auto"/>
          </w:divBdr>
        </w:div>
      </w:divsChild>
    </w:div>
    <w:div w:id="1810202243">
      <w:bodyDiv w:val="1"/>
      <w:marLeft w:val="0"/>
      <w:marRight w:val="0"/>
      <w:marTop w:val="0"/>
      <w:marBottom w:val="0"/>
      <w:divBdr>
        <w:top w:val="none" w:sz="0" w:space="0" w:color="auto"/>
        <w:left w:val="none" w:sz="0" w:space="0" w:color="auto"/>
        <w:bottom w:val="none" w:sz="0" w:space="0" w:color="auto"/>
        <w:right w:val="none" w:sz="0" w:space="0" w:color="auto"/>
      </w:divBdr>
    </w:div>
    <w:div w:id="1811512070">
      <w:bodyDiv w:val="1"/>
      <w:marLeft w:val="0"/>
      <w:marRight w:val="0"/>
      <w:marTop w:val="0"/>
      <w:marBottom w:val="0"/>
      <w:divBdr>
        <w:top w:val="none" w:sz="0" w:space="0" w:color="auto"/>
        <w:left w:val="none" w:sz="0" w:space="0" w:color="auto"/>
        <w:bottom w:val="none" w:sz="0" w:space="0" w:color="auto"/>
        <w:right w:val="none" w:sz="0" w:space="0" w:color="auto"/>
      </w:divBdr>
    </w:div>
    <w:div w:id="1811827878">
      <w:bodyDiv w:val="1"/>
      <w:marLeft w:val="0"/>
      <w:marRight w:val="0"/>
      <w:marTop w:val="0"/>
      <w:marBottom w:val="0"/>
      <w:divBdr>
        <w:top w:val="none" w:sz="0" w:space="0" w:color="auto"/>
        <w:left w:val="none" w:sz="0" w:space="0" w:color="auto"/>
        <w:bottom w:val="none" w:sz="0" w:space="0" w:color="auto"/>
        <w:right w:val="none" w:sz="0" w:space="0" w:color="auto"/>
      </w:divBdr>
      <w:divsChild>
        <w:div w:id="1313407962">
          <w:marLeft w:val="0"/>
          <w:marRight w:val="0"/>
          <w:marTop w:val="0"/>
          <w:marBottom w:val="0"/>
          <w:divBdr>
            <w:top w:val="none" w:sz="0" w:space="0" w:color="auto"/>
            <w:left w:val="none" w:sz="0" w:space="0" w:color="auto"/>
            <w:bottom w:val="none" w:sz="0" w:space="0" w:color="auto"/>
            <w:right w:val="none" w:sz="0" w:space="0" w:color="auto"/>
          </w:divBdr>
        </w:div>
      </w:divsChild>
    </w:div>
    <w:div w:id="1816293954">
      <w:bodyDiv w:val="1"/>
      <w:marLeft w:val="0"/>
      <w:marRight w:val="0"/>
      <w:marTop w:val="0"/>
      <w:marBottom w:val="0"/>
      <w:divBdr>
        <w:top w:val="none" w:sz="0" w:space="0" w:color="auto"/>
        <w:left w:val="none" w:sz="0" w:space="0" w:color="auto"/>
        <w:bottom w:val="none" w:sz="0" w:space="0" w:color="auto"/>
        <w:right w:val="none" w:sz="0" w:space="0" w:color="auto"/>
      </w:divBdr>
      <w:divsChild>
        <w:div w:id="79452109">
          <w:marLeft w:val="0"/>
          <w:marRight w:val="0"/>
          <w:marTop w:val="0"/>
          <w:marBottom w:val="0"/>
          <w:divBdr>
            <w:top w:val="none" w:sz="0" w:space="0" w:color="auto"/>
            <w:left w:val="none" w:sz="0" w:space="0" w:color="auto"/>
            <w:bottom w:val="none" w:sz="0" w:space="0" w:color="auto"/>
            <w:right w:val="none" w:sz="0" w:space="0" w:color="auto"/>
          </w:divBdr>
        </w:div>
      </w:divsChild>
    </w:div>
    <w:div w:id="1819153177">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049349">
      <w:bodyDiv w:val="1"/>
      <w:marLeft w:val="0"/>
      <w:marRight w:val="0"/>
      <w:marTop w:val="0"/>
      <w:marBottom w:val="0"/>
      <w:divBdr>
        <w:top w:val="none" w:sz="0" w:space="0" w:color="auto"/>
        <w:left w:val="none" w:sz="0" w:space="0" w:color="auto"/>
        <w:bottom w:val="none" w:sz="0" w:space="0" w:color="auto"/>
        <w:right w:val="none" w:sz="0" w:space="0" w:color="auto"/>
      </w:divBdr>
      <w:divsChild>
        <w:div w:id="1156919287">
          <w:marLeft w:val="0"/>
          <w:marRight w:val="0"/>
          <w:marTop w:val="0"/>
          <w:marBottom w:val="375"/>
          <w:divBdr>
            <w:top w:val="none" w:sz="0" w:space="0" w:color="auto"/>
            <w:left w:val="none" w:sz="0" w:space="0" w:color="auto"/>
            <w:bottom w:val="none" w:sz="0" w:space="0" w:color="auto"/>
            <w:right w:val="none" w:sz="0" w:space="0" w:color="auto"/>
          </w:divBdr>
          <w:divsChild>
            <w:div w:id="1711103211">
              <w:marLeft w:val="0"/>
              <w:marRight w:val="0"/>
              <w:marTop w:val="0"/>
              <w:marBottom w:val="0"/>
              <w:divBdr>
                <w:top w:val="none" w:sz="0" w:space="0" w:color="auto"/>
                <w:left w:val="none" w:sz="0" w:space="0" w:color="auto"/>
                <w:bottom w:val="none" w:sz="0" w:space="0" w:color="auto"/>
                <w:right w:val="none" w:sz="0" w:space="0" w:color="auto"/>
              </w:divBdr>
              <w:divsChild>
                <w:div w:id="5506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4456">
          <w:marLeft w:val="0"/>
          <w:marRight w:val="0"/>
          <w:marTop w:val="0"/>
          <w:marBottom w:val="0"/>
          <w:divBdr>
            <w:top w:val="none" w:sz="0" w:space="0" w:color="auto"/>
            <w:left w:val="none" w:sz="0" w:space="0" w:color="auto"/>
            <w:bottom w:val="none" w:sz="0" w:space="0" w:color="auto"/>
            <w:right w:val="none" w:sz="0" w:space="0" w:color="auto"/>
          </w:divBdr>
          <w:divsChild>
            <w:div w:id="188878349">
              <w:marLeft w:val="0"/>
              <w:marRight w:val="0"/>
              <w:marTop w:val="0"/>
              <w:marBottom w:val="0"/>
              <w:divBdr>
                <w:top w:val="none" w:sz="0" w:space="0" w:color="auto"/>
                <w:left w:val="none" w:sz="0" w:space="0" w:color="auto"/>
                <w:bottom w:val="none" w:sz="0" w:space="0" w:color="auto"/>
                <w:right w:val="none" w:sz="0" w:space="0" w:color="auto"/>
              </w:divBdr>
              <w:divsChild>
                <w:div w:id="1944456844">
                  <w:marLeft w:val="0"/>
                  <w:marRight w:val="0"/>
                  <w:marTop w:val="0"/>
                  <w:marBottom w:val="0"/>
                  <w:divBdr>
                    <w:top w:val="none" w:sz="0" w:space="0" w:color="auto"/>
                    <w:left w:val="none" w:sz="0" w:space="0" w:color="auto"/>
                    <w:bottom w:val="none" w:sz="0" w:space="0" w:color="auto"/>
                    <w:right w:val="none" w:sz="0" w:space="0" w:color="auto"/>
                  </w:divBdr>
                  <w:divsChild>
                    <w:div w:id="66586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123165">
      <w:bodyDiv w:val="1"/>
      <w:marLeft w:val="0"/>
      <w:marRight w:val="0"/>
      <w:marTop w:val="0"/>
      <w:marBottom w:val="0"/>
      <w:divBdr>
        <w:top w:val="none" w:sz="0" w:space="0" w:color="auto"/>
        <w:left w:val="none" w:sz="0" w:space="0" w:color="auto"/>
        <w:bottom w:val="none" w:sz="0" w:space="0" w:color="auto"/>
        <w:right w:val="none" w:sz="0" w:space="0" w:color="auto"/>
      </w:divBdr>
      <w:divsChild>
        <w:div w:id="788209532">
          <w:marLeft w:val="0"/>
          <w:marRight w:val="0"/>
          <w:marTop w:val="0"/>
          <w:marBottom w:val="0"/>
          <w:divBdr>
            <w:top w:val="none" w:sz="0" w:space="0" w:color="auto"/>
            <w:left w:val="none" w:sz="0" w:space="0" w:color="auto"/>
            <w:bottom w:val="none" w:sz="0" w:space="0" w:color="auto"/>
            <w:right w:val="none" w:sz="0" w:space="0" w:color="auto"/>
          </w:divBdr>
        </w:div>
        <w:div w:id="20514179">
          <w:marLeft w:val="0"/>
          <w:marRight w:val="0"/>
          <w:marTop w:val="0"/>
          <w:marBottom w:val="0"/>
          <w:divBdr>
            <w:top w:val="none" w:sz="0" w:space="0" w:color="auto"/>
            <w:left w:val="none" w:sz="0" w:space="0" w:color="auto"/>
            <w:bottom w:val="none" w:sz="0" w:space="0" w:color="auto"/>
            <w:right w:val="none" w:sz="0" w:space="0" w:color="auto"/>
          </w:divBdr>
          <w:divsChild>
            <w:div w:id="5451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6510">
      <w:bodyDiv w:val="1"/>
      <w:marLeft w:val="0"/>
      <w:marRight w:val="0"/>
      <w:marTop w:val="0"/>
      <w:marBottom w:val="0"/>
      <w:divBdr>
        <w:top w:val="none" w:sz="0" w:space="0" w:color="auto"/>
        <w:left w:val="none" w:sz="0" w:space="0" w:color="auto"/>
        <w:bottom w:val="none" w:sz="0" w:space="0" w:color="auto"/>
        <w:right w:val="none" w:sz="0" w:space="0" w:color="auto"/>
      </w:divBdr>
      <w:divsChild>
        <w:div w:id="793601331">
          <w:marLeft w:val="0"/>
          <w:marRight w:val="0"/>
          <w:marTop w:val="0"/>
          <w:marBottom w:val="0"/>
          <w:divBdr>
            <w:top w:val="none" w:sz="0" w:space="0" w:color="auto"/>
            <w:left w:val="none" w:sz="0" w:space="0" w:color="auto"/>
            <w:bottom w:val="none" w:sz="0" w:space="0" w:color="auto"/>
            <w:right w:val="none" w:sz="0" w:space="0" w:color="auto"/>
          </w:divBdr>
        </w:div>
      </w:divsChild>
    </w:div>
    <w:div w:id="1834952586">
      <w:bodyDiv w:val="1"/>
      <w:marLeft w:val="0"/>
      <w:marRight w:val="0"/>
      <w:marTop w:val="0"/>
      <w:marBottom w:val="0"/>
      <w:divBdr>
        <w:top w:val="none" w:sz="0" w:space="0" w:color="auto"/>
        <w:left w:val="none" w:sz="0" w:space="0" w:color="auto"/>
        <w:bottom w:val="none" w:sz="0" w:space="0" w:color="auto"/>
        <w:right w:val="none" w:sz="0" w:space="0" w:color="auto"/>
      </w:divBdr>
      <w:divsChild>
        <w:div w:id="239683976">
          <w:marLeft w:val="0"/>
          <w:marRight w:val="0"/>
          <w:marTop w:val="0"/>
          <w:marBottom w:val="720"/>
          <w:divBdr>
            <w:top w:val="none" w:sz="0" w:space="0" w:color="auto"/>
            <w:left w:val="none" w:sz="0" w:space="0" w:color="auto"/>
            <w:bottom w:val="none" w:sz="0" w:space="0" w:color="auto"/>
            <w:right w:val="none" w:sz="0" w:space="0" w:color="auto"/>
          </w:divBdr>
        </w:div>
        <w:div w:id="809516012">
          <w:marLeft w:val="0"/>
          <w:marRight w:val="0"/>
          <w:marTop w:val="0"/>
          <w:marBottom w:val="0"/>
          <w:divBdr>
            <w:top w:val="none" w:sz="0" w:space="0" w:color="auto"/>
            <w:left w:val="none" w:sz="0" w:space="0" w:color="auto"/>
            <w:bottom w:val="none" w:sz="0" w:space="0" w:color="auto"/>
            <w:right w:val="none" w:sz="0" w:space="0" w:color="auto"/>
          </w:divBdr>
          <w:divsChild>
            <w:div w:id="714693516">
              <w:marLeft w:val="0"/>
              <w:marRight w:val="0"/>
              <w:marTop w:val="0"/>
              <w:marBottom w:val="0"/>
              <w:divBdr>
                <w:top w:val="none" w:sz="0" w:space="0" w:color="auto"/>
                <w:left w:val="none" w:sz="0" w:space="0" w:color="auto"/>
                <w:bottom w:val="none" w:sz="0" w:space="0" w:color="auto"/>
                <w:right w:val="none" w:sz="0" w:space="0" w:color="auto"/>
              </w:divBdr>
              <w:divsChild>
                <w:div w:id="21467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45285">
      <w:bodyDiv w:val="1"/>
      <w:marLeft w:val="0"/>
      <w:marRight w:val="0"/>
      <w:marTop w:val="0"/>
      <w:marBottom w:val="0"/>
      <w:divBdr>
        <w:top w:val="none" w:sz="0" w:space="0" w:color="auto"/>
        <w:left w:val="none" w:sz="0" w:space="0" w:color="auto"/>
        <w:bottom w:val="none" w:sz="0" w:space="0" w:color="auto"/>
        <w:right w:val="none" w:sz="0" w:space="0" w:color="auto"/>
      </w:divBdr>
    </w:div>
    <w:div w:id="1856074851">
      <w:bodyDiv w:val="1"/>
      <w:marLeft w:val="0"/>
      <w:marRight w:val="0"/>
      <w:marTop w:val="0"/>
      <w:marBottom w:val="0"/>
      <w:divBdr>
        <w:top w:val="none" w:sz="0" w:space="0" w:color="auto"/>
        <w:left w:val="none" w:sz="0" w:space="0" w:color="auto"/>
        <w:bottom w:val="none" w:sz="0" w:space="0" w:color="auto"/>
        <w:right w:val="none" w:sz="0" w:space="0" w:color="auto"/>
      </w:divBdr>
    </w:div>
    <w:div w:id="1857619641">
      <w:bodyDiv w:val="1"/>
      <w:marLeft w:val="0"/>
      <w:marRight w:val="0"/>
      <w:marTop w:val="0"/>
      <w:marBottom w:val="0"/>
      <w:divBdr>
        <w:top w:val="none" w:sz="0" w:space="0" w:color="auto"/>
        <w:left w:val="none" w:sz="0" w:space="0" w:color="auto"/>
        <w:bottom w:val="none" w:sz="0" w:space="0" w:color="auto"/>
        <w:right w:val="none" w:sz="0" w:space="0" w:color="auto"/>
      </w:divBdr>
      <w:divsChild>
        <w:div w:id="243148956">
          <w:marLeft w:val="0"/>
          <w:marRight w:val="0"/>
          <w:marTop w:val="0"/>
          <w:marBottom w:val="0"/>
          <w:divBdr>
            <w:top w:val="none" w:sz="0" w:space="0" w:color="auto"/>
            <w:left w:val="none" w:sz="0" w:space="0" w:color="auto"/>
            <w:bottom w:val="none" w:sz="0" w:space="0" w:color="auto"/>
            <w:right w:val="none" w:sz="0" w:space="0" w:color="auto"/>
          </w:divBdr>
        </w:div>
        <w:div w:id="599214935">
          <w:marLeft w:val="0"/>
          <w:marRight w:val="0"/>
          <w:marTop w:val="0"/>
          <w:marBottom w:val="0"/>
          <w:divBdr>
            <w:top w:val="none" w:sz="0" w:space="0" w:color="auto"/>
            <w:left w:val="none" w:sz="0" w:space="0" w:color="auto"/>
            <w:bottom w:val="none" w:sz="0" w:space="0" w:color="auto"/>
            <w:right w:val="none" w:sz="0" w:space="0" w:color="auto"/>
          </w:divBdr>
          <w:divsChild>
            <w:div w:id="706879147">
              <w:marLeft w:val="0"/>
              <w:marRight w:val="0"/>
              <w:marTop w:val="0"/>
              <w:marBottom w:val="0"/>
              <w:divBdr>
                <w:top w:val="none" w:sz="0" w:space="0" w:color="auto"/>
                <w:left w:val="none" w:sz="0" w:space="0" w:color="auto"/>
                <w:bottom w:val="none" w:sz="0" w:space="0" w:color="auto"/>
                <w:right w:val="none" w:sz="0" w:space="0" w:color="auto"/>
              </w:divBdr>
              <w:divsChild>
                <w:div w:id="1495875136">
                  <w:marLeft w:val="0"/>
                  <w:marRight w:val="0"/>
                  <w:marTop w:val="0"/>
                  <w:marBottom w:val="0"/>
                  <w:divBdr>
                    <w:top w:val="none" w:sz="0" w:space="0" w:color="auto"/>
                    <w:left w:val="none" w:sz="0" w:space="0" w:color="auto"/>
                    <w:bottom w:val="none" w:sz="0" w:space="0" w:color="auto"/>
                    <w:right w:val="none" w:sz="0" w:space="0" w:color="auto"/>
                  </w:divBdr>
                  <w:divsChild>
                    <w:div w:id="9932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738316">
      <w:bodyDiv w:val="1"/>
      <w:marLeft w:val="0"/>
      <w:marRight w:val="0"/>
      <w:marTop w:val="0"/>
      <w:marBottom w:val="0"/>
      <w:divBdr>
        <w:top w:val="none" w:sz="0" w:space="0" w:color="auto"/>
        <w:left w:val="none" w:sz="0" w:space="0" w:color="auto"/>
        <w:bottom w:val="none" w:sz="0" w:space="0" w:color="auto"/>
        <w:right w:val="none" w:sz="0" w:space="0" w:color="auto"/>
      </w:divBdr>
    </w:div>
    <w:div w:id="1872298728">
      <w:bodyDiv w:val="1"/>
      <w:marLeft w:val="0"/>
      <w:marRight w:val="0"/>
      <w:marTop w:val="0"/>
      <w:marBottom w:val="0"/>
      <w:divBdr>
        <w:top w:val="none" w:sz="0" w:space="0" w:color="auto"/>
        <w:left w:val="none" w:sz="0" w:space="0" w:color="auto"/>
        <w:bottom w:val="none" w:sz="0" w:space="0" w:color="auto"/>
        <w:right w:val="none" w:sz="0" w:space="0" w:color="auto"/>
      </w:divBdr>
    </w:div>
    <w:div w:id="1877351844">
      <w:bodyDiv w:val="1"/>
      <w:marLeft w:val="0"/>
      <w:marRight w:val="0"/>
      <w:marTop w:val="0"/>
      <w:marBottom w:val="0"/>
      <w:divBdr>
        <w:top w:val="none" w:sz="0" w:space="0" w:color="auto"/>
        <w:left w:val="none" w:sz="0" w:space="0" w:color="auto"/>
        <w:bottom w:val="none" w:sz="0" w:space="0" w:color="auto"/>
        <w:right w:val="none" w:sz="0" w:space="0" w:color="auto"/>
      </w:divBdr>
      <w:divsChild>
        <w:div w:id="1706637355">
          <w:marLeft w:val="0"/>
          <w:marRight w:val="0"/>
          <w:marTop w:val="0"/>
          <w:marBottom w:val="720"/>
          <w:divBdr>
            <w:top w:val="none" w:sz="0" w:space="0" w:color="auto"/>
            <w:left w:val="none" w:sz="0" w:space="0" w:color="auto"/>
            <w:bottom w:val="none" w:sz="0" w:space="0" w:color="auto"/>
            <w:right w:val="none" w:sz="0" w:space="0" w:color="auto"/>
          </w:divBdr>
        </w:div>
      </w:divsChild>
    </w:div>
    <w:div w:id="1880162690">
      <w:bodyDiv w:val="1"/>
      <w:marLeft w:val="0"/>
      <w:marRight w:val="0"/>
      <w:marTop w:val="0"/>
      <w:marBottom w:val="0"/>
      <w:divBdr>
        <w:top w:val="none" w:sz="0" w:space="0" w:color="auto"/>
        <w:left w:val="none" w:sz="0" w:space="0" w:color="auto"/>
        <w:bottom w:val="none" w:sz="0" w:space="0" w:color="auto"/>
        <w:right w:val="none" w:sz="0" w:space="0" w:color="auto"/>
      </w:divBdr>
    </w:div>
    <w:div w:id="1881240336">
      <w:bodyDiv w:val="1"/>
      <w:marLeft w:val="0"/>
      <w:marRight w:val="0"/>
      <w:marTop w:val="0"/>
      <w:marBottom w:val="0"/>
      <w:divBdr>
        <w:top w:val="none" w:sz="0" w:space="0" w:color="auto"/>
        <w:left w:val="none" w:sz="0" w:space="0" w:color="auto"/>
        <w:bottom w:val="none" w:sz="0" w:space="0" w:color="auto"/>
        <w:right w:val="none" w:sz="0" w:space="0" w:color="auto"/>
      </w:divBdr>
    </w:div>
    <w:div w:id="1882860839">
      <w:bodyDiv w:val="1"/>
      <w:marLeft w:val="0"/>
      <w:marRight w:val="0"/>
      <w:marTop w:val="0"/>
      <w:marBottom w:val="0"/>
      <w:divBdr>
        <w:top w:val="none" w:sz="0" w:space="0" w:color="auto"/>
        <w:left w:val="none" w:sz="0" w:space="0" w:color="auto"/>
        <w:bottom w:val="none" w:sz="0" w:space="0" w:color="auto"/>
        <w:right w:val="none" w:sz="0" w:space="0" w:color="auto"/>
      </w:divBdr>
    </w:div>
    <w:div w:id="1889103145">
      <w:bodyDiv w:val="1"/>
      <w:marLeft w:val="0"/>
      <w:marRight w:val="0"/>
      <w:marTop w:val="0"/>
      <w:marBottom w:val="0"/>
      <w:divBdr>
        <w:top w:val="none" w:sz="0" w:space="0" w:color="auto"/>
        <w:left w:val="none" w:sz="0" w:space="0" w:color="auto"/>
        <w:bottom w:val="none" w:sz="0" w:space="0" w:color="auto"/>
        <w:right w:val="none" w:sz="0" w:space="0" w:color="auto"/>
      </w:divBdr>
      <w:divsChild>
        <w:div w:id="1085035122">
          <w:marLeft w:val="0"/>
          <w:marRight w:val="0"/>
          <w:marTop w:val="0"/>
          <w:marBottom w:val="0"/>
          <w:divBdr>
            <w:top w:val="none" w:sz="0" w:space="0" w:color="auto"/>
            <w:left w:val="none" w:sz="0" w:space="0" w:color="auto"/>
            <w:bottom w:val="none" w:sz="0" w:space="0" w:color="auto"/>
            <w:right w:val="none" w:sz="0" w:space="0" w:color="auto"/>
          </w:divBdr>
          <w:divsChild>
            <w:div w:id="735280919">
              <w:marLeft w:val="0"/>
              <w:marRight w:val="0"/>
              <w:marTop w:val="0"/>
              <w:marBottom w:val="0"/>
              <w:divBdr>
                <w:top w:val="none" w:sz="0" w:space="0" w:color="auto"/>
                <w:left w:val="none" w:sz="0" w:space="0" w:color="auto"/>
                <w:bottom w:val="none" w:sz="0" w:space="0" w:color="auto"/>
                <w:right w:val="none" w:sz="0" w:space="0" w:color="auto"/>
              </w:divBdr>
              <w:divsChild>
                <w:div w:id="114103752">
                  <w:marLeft w:val="0"/>
                  <w:marRight w:val="0"/>
                  <w:marTop w:val="0"/>
                  <w:marBottom w:val="0"/>
                  <w:divBdr>
                    <w:top w:val="none" w:sz="0" w:space="0" w:color="auto"/>
                    <w:left w:val="none" w:sz="0" w:space="0" w:color="auto"/>
                    <w:bottom w:val="none" w:sz="0" w:space="0" w:color="auto"/>
                    <w:right w:val="none" w:sz="0" w:space="0" w:color="auto"/>
                  </w:divBdr>
                  <w:divsChild>
                    <w:div w:id="205459018">
                      <w:marLeft w:val="0"/>
                      <w:marRight w:val="0"/>
                      <w:marTop w:val="0"/>
                      <w:marBottom w:val="0"/>
                      <w:divBdr>
                        <w:top w:val="none" w:sz="0" w:space="0" w:color="auto"/>
                        <w:left w:val="none" w:sz="0" w:space="0" w:color="auto"/>
                        <w:bottom w:val="none" w:sz="0" w:space="0" w:color="auto"/>
                        <w:right w:val="none" w:sz="0" w:space="0" w:color="auto"/>
                      </w:divBdr>
                      <w:divsChild>
                        <w:div w:id="675109657">
                          <w:marLeft w:val="0"/>
                          <w:marRight w:val="0"/>
                          <w:marTop w:val="0"/>
                          <w:marBottom w:val="0"/>
                          <w:divBdr>
                            <w:top w:val="none" w:sz="0" w:space="0" w:color="auto"/>
                            <w:left w:val="none" w:sz="0" w:space="0" w:color="auto"/>
                            <w:bottom w:val="none" w:sz="0" w:space="0" w:color="auto"/>
                            <w:right w:val="none" w:sz="0" w:space="0" w:color="auto"/>
                          </w:divBdr>
                        </w:div>
                        <w:div w:id="798181678">
                          <w:marLeft w:val="0"/>
                          <w:marRight w:val="0"/>
                          <w:marTop w:val="0"/>
                          <w:marBottom w:val="0"/>
                          <w:divBdr>
                            <w:top w:val="none" w:sz="0" w:space="0" w:color="auto"/>
                            <w:left w:val="none" w:sz="0" w:space="0" w:color="auto"/>
                            <w:bottom w:val="none" w:sz="0" w:space="0" w:color="auto"/>
                            <w:right w:val="none" w:sz="0" w:space="0" w:color="auto"/>
                          </w:divBdr>
                          <w:divsChild>
                            <w:div w:id="20631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350252">
      <w:bodyDiv w:val="1"/>
      <w:marLeft w:val="0"/>
      <w:marRight w:val="0"/>
      <w:marTop w:val="0"/>
      <w:marBottom w:val="0"/>
      <w:divBdr>
        <w:top w:val="none" w:sz="0" w:space="0" w:color="auto"/>
        <w:left w:val="none" w:sz="0" w:space="0" w:color="auto"/>
        <w:bottom w:val="none" w:sz="0" w:space="0" w:color="auto"/>
        <w:right w:val="none" w:sz="0" w:space="0" w:color="auto"/>
      </w:divBdr>
      <w:divsChild>
        <w:div w:id="1013610070">
          <w:marLeft w:val="0"/>
          <w:marRight w:val="0"/>
          <w:marTop w:val="0"/>
          <w:marBottom w:val="720"/>
          <w:divBdr>
            <w:top w:val="none" w:sz="0" w:space="0" w:color="auto"/>
            <w:left w:val="none" w:sz="0" w:space="0" w:color="auto"/>
            <w:bottom w:val="none" w:sz="0" w:space="0" w:color="auto"/>
            <w:right w:val="none" w:sz="0" w:space="0" w:color="auto"/>
          </w:divBdr>
        </w:div>
        <w:div w:id="1556577435">
          <w:marLeft w:val="0"/>
          <w:marRight w:val="0"/>
          <w:marTop w:val="0"/>
          <w:marBottom w:val="0"/>
          <w:divBdr>
            <w:top w:val="none" w:sz="0" w:space="0" w:color="auto"/>
            <w:left w:val="none" w:sz="0" w:space="0" w:color="auto"/>
            <w:bottom w:val="none" w:sz="0" w:space="0" w:color="auto"/>
            <w:right w:val="none" w:sz="0" w:space="0" w:color="auto"/>
          </w:divBdr>
          <w:divsChild>
            <w:div w:id="150217486">
              <w:marLeft w:val="0"/>
              <w:marRight w:val="0"/>
              <w:marTop w:val="0"/>
              <w:marBottom w:val="0"/>
              <w:divBdr>
                <w:top w:val="none" w:sz="0" w:space="0" w:color="auto"/>
                <w:left w:val="none" w:sz="0" w:space="0" w:color="auto"/>
                <w:bottom w:val="none" w:sz="0" w:space="0" w:color="auto"/>
                <w:right w:val="none" w:sz="0" w:space="0" w:color="auto"/>
              </w:divBdr>
              <w:divsChild>
                <w:div w:id="1609854604">
                  <w:marLeft w:val="0"/>
                  <w:marRight w:val="0"/>
                  <w:marTop w:val="0"/>
                  <w:marBottom w:val="0"/>
                  <w:divBdr>
                    <w:top w:val="none" w:sz="0" w:space="0" w:color="auto"/>
                    <w:left w:val="none" w:sz="0" w:space="0" w:color="auto"/>
                    <w:bottom w:val="none" w:sz="0" w:space="0" w:color="auto"/>
                    <w:right w:val="none" w:sz="0" w:space="0" w:color="auto"/>
                  </w:divBdr>
                  <w:divsChild>
                    <w:div w:id="773017932">
                      <w:marLeft w:val="0"/>
                      <w:marRight w:val="0"/>
                      <w:marTop w:val="0"/>
                      <w:marBottom w:val="0"/>
                      <w:divBdr>
                        <w:top w:val="none" w:sz="0" w:space="0" w:color="auto"/>
                        <w:left w:val="none" w:sz="0" w:space="0" w:color="auto"/>
                        <w:bottom w:val="none" w:sz="0" w:space="0" w:color="auto"/>
                        <w:right w:val="none" w:sz="0" w:space="0" w:color="auto"/>
                      </w:divBdr>
                      <w:divsChild>
                        <w:div w:id="802119855">
                          <w:marLeft w:val="0"/>
                          <w:marRight w:val="0"/>
                          <w:marTop w:val="0"/>
                          <w:marBottom w:val="375"/>
                          <w:divBdr>
                            <w:top w:val="none" w:sz="0" w:space="0" w:color="auto"/>
                            <w:left w:val="none" w:sz="0" w:space="0" w:color="auto"/>
                            <w:bottom w:val="none" w:sz="0" w:space="0" w:color="auto"/>
                            <w:right w:val="none" w:sz="0" w:space="0" w:color="auto"/>
                          </w:divBdr>
                          <w:divsChild>
                            <w:div w:id="1162820503">
                              <w:marLeft w:val="0"/>
                              <w:marRight w:val="0"/>
                              <w:marTop w:val="0"/>
                              <w:marBottom w:val="0"/>
                              <w:divBdr>
                                <w:top w:val="none" w:sz="0" w:space="0" w:color="auto"/>
                                <w:left w:val="none" w:sz="0" w:space="0" w:color="auto"/>
                                <w:bottom w:val="none" w:sz="0" w:space="0" w:color="auto"/>
                                <w:right w:val="none" w:sz="0" w:space="0" w:color="auto"/>
                              </w:divBdr>
                              <w:divsChild>
                                <w:div w:id="161140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8762">
                          <w:marLeft w:val="0"/>
                          <w:marRight w:val="0"/>
                          <w:marTop w:val="0"/>
                          <w:marBottom w:val="0"/>
                          <w:divBdr>
                            <w:top w:val="none" w:sz="0" w:space="0" w:color="auto"/>
                            <w:left w:val="none" w:sz="0" w:space="0" w:color="auto"/>
                            <w:bottom w:val="none" w:sz="0" w:space="0" w:color="auto"/>
                            <w:right w:val="none" w:sz="0" w:space="0" w:color="auto"/>
                          </w:divBdr>
                          <w:divsChild>
                            <w:div w:id="1327712453">
                              <w:marLeft w:val="0"/>
                              <w:marRight w:val="0"/>
                              <w:marTop w:val="0"/>
                              <w:marBottom w:val="0"/>
                              <w:divBdr>
                                <w:top w:val="none" w:sz="0" w:space="0" w:color="auto"/>
                                <w:left w:val="none" w:sz="0" w:space="0" w:color="auto"/>
                                <w:bottom w:val="none" w:sz="0" w:space="0" w:color="auto"/>
                                <w:right w:val="none" w:sz="0" w:space="0" w:color="auto"/>
                              </w:divBdr>
                              <w:divsChild>
                                <w:div w:id="1118833477">
                                  <w:marLeft w:val="0"/>
                                  <w:marRight w:val="0"/>
                                  <w:marTop w:val="0"/>
                                  <w:marBottom w:val="0"/>
                                  <w:divBdr>
                                    <w:top w:val="none" w:sz="0" w:space="0" w:color="auto"/>
                                    <w:left w:val="none" w:sz="0" w:space="0" w:color="auto"/>
                                    <w:bottom w:val="none" w:sz="0" w:space="0" w:color="auto"/>
                                    <w:right w:val="none" w:sz="0" w:space="0" w:color="auto"/>
                                  </w:divBdr>
                                  <w:divsChild>
                                    <w:div w:id="4953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3327439">
      <w:bodyDiv w:val="1"/>
      <w:marLeft w:val="0"/>
      <w:marRight w:val="0"/>
      <w:marTop w:val="0"/>
      <w:marBottom w:val="0"/>
      <w:divBdr>
        <w:top w:val="none" w:sz="0" w:space="0" w:color="auto"/>
        <w:left w:val="none" w:sz="0" w:space="0" w:color="auto"/>
        <w:bottom w:val="none" w:sz="0" w:space="0" w:color="auto"/>
        <w:right w:val="none" w:sz="0" w:space="0" w:color="auto"/>
      </w:divBdr>
    </w:div>
    <w:div w:id="1907297131">
      <w:bodyDiv w:val="1"/>
      <w:marLeft w:val="0"/>
      <w:marRight w:val="0"/>
      <w:marTop w:val="0"/>
      <w:marBottom w:val="0"/>
      <w:divBdr>
        <w:top w:val="none" w:sz="0" w:space="0" w:color="auto"/>
        <w:left w:val="none" w:sz="0" w:space="0" w:color="auto"/>
        <w:bottom w:val="none" w:sz="0" w:space="0" w:color="auto"/>
        <w:right w:val="none" w:sz="0" w:space="0" w:color="auto"/>
      </w:divBdr>
      <w:divsChild>
        <w:div w:id="479998252">
          <w:marLeft w:val="0"/>
          <w:marRight w:val="0"/>
          <w:marTop w:val="0"/>
          <w:marBottom w:val="720"/>
          <w:divBdr>
            <w:top w:val="none" w:sz="0" w:space="0" w:color="auto"/>
            <w:left w:val="none" w:sz="0" w:space="0" w:color="auto"/>
            <w:bottom w:val="none" w:sz="0" w:space="0" w:color="auto"/>
            <w:right w:val="none" w:sz="0" w:space="0" w:color="auto"/>
          </w:divBdr>
        </w:div>
        <w:div w:id="301272515">
          <w:marLeft w:val="0"/>
          <w:marRight w:val="0"/>
          <w:marTop w:val="0"/>
          <w:marBottom w:val="0"/>
          <w:divBdr>
            <w:top w:val="none" w:sz="0" w:space="0" w:color="auto"/>
            <w:left w:val="none" w:sz="0" w:space="0" w:color="auto"/>
            <w:bottom w:val="none" w:sz="0" w:space="0" w:color="auto"/>
            <w:right w:val="none" w:sz="0" w:space="0" w:color="auto"/>
          </w:divBdr>
          <w:divsChild>
            <w:div w:id="1229266022">
              <w:marLeft w:val="0"/>
              <w:marRight w:val="0"/>
              <w:marTop w:val="0"/>
              <w:marBottom w:val="0"/>
              <w:divBdr>
                <w:top w:val="none" w:sz="0" w:space="0" w:color="auto"/>
                <w:left w:val="none" w:sz="0" w:space="0" w:color="auto"/>
                <w:bottom w:val="none" w:sz="0" w:space="0" w:color="auto"/>
                <w:right w:val="none" w:sz="0" w:space="0" w:color="auto"/>
              </w:divBdr>
              <w:divsChild>
                <w:div w:id="1295286022">
                  <w:marLeft w:val="0"/>
                  <w:marRight w:val="0"/>
                  <w:marTop w:val="0"/>
                  <w:marBottom w:val="0"/>
                  <w:divBdr>
                    <w:top w:val="none" w:sz="0" w:space="0" w:color="auto"/>
                    <w:left w:val="none" w:sz="0" w:space="0" w:color="auto"/>
                    <w:bottom w:val="none" w:sz="0" w:space="0" w:color="auto"/>
                    <w:right w:val="none" w:sz="0" w:space="0" w:color="auto"/>
                  </w:divBdr>
                  <w:divsChild>
                    <w:div w:id="20615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93140">
              <w:marLeft w:val="0"/>
              <w:marRight w:val="0"/>
              <w:marTop w:val="0"/>
              <w:marBottom w:val="0"/>
              <w:divBdr>
                <w:top w:val="none" w:sz="0" w:space="0" w:color="auto"/>
                <w:left w:val="none" w:sz="0" w:space="0" w:color="auto"/>
                <w:bottom w:val="none" w:sz="0" w:space="0" w:color="auto"/>
                <w:right w:val="none" w:sz="0" w:space="0" w:color="auto"/>
              </w:divBdr>
              <w:divsChild>
                <w:div w:id="271867823">
                  <w:marLeft w:val="0"/>
                  <w:marRight w:val="0"/>
                  <w:marTop w:val="0"/>
                  <w:marBottom w:val="0"/>
                  <w:divBdr>
                    <w:top w:val="none" w:sz="0" w:space="0" w:color="auto"/>
                    <w:left w:val="none" w:sz="0" w:space="0" w:color="auto"/>
                    <w:bottom w:val="none" w:sz="0" w:space="0" w:color="auto"/>
                    <w:right w:val="none" w:sz="0" w:space="0" w:color="auto"/>
                  </w:divBdr>
                  <w:divsChild>
                    <w:div w:id="1403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60625">
              <w:marLeft w:val="0"/>
              <w:marRight w:val="0"/>
              <w:marTop w:val="0"/>
              <w:marBottom w:val="0"/>
              <w:divBdr>
                <w:top w:val="none" w:sz="0" w:space="0" w:color="auto"/>
                <w:left w:val="none" w:sz="0" w:space="0" w:color="auto"/>
                <w:bottom w:val="none" w:sz="0" w:space="0" w:color="auto"/>
                <w:right w:val="none" w:sz="0" w:space="0" w:color="auto"/>
              </w:divBdr>
              <w:divsChild>
                <w:div w:id="1743797388">
                  <w:marLeft w:val="0"/>
                  <w:marRight w:val="0"/>
                  <w:marTop w:val="0"/>
                  <w:marBottom w:val="0"/>
                  <w:divBdr>
                    <w:top w:val="none" w:sz="0" w:space="0" w:color="auto"/>
                    <w:left w:val="none" w:sz="0" w:space="0" w:color="auto"/>
                    <w:bottom w:val="none" w:sz="0" w:space="0" w:color="auto"/>
                    <w:right w:val="none" w:sz="0" w:space="0" w:color="auto"/>
                  </w:divBdr>
                  <w:divsChild>
                    <w:div w:id="15023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9260">
              <w:marLeft w:val="0"/>
              <w:marRight w:val="0"/>
              <w:marTop w:val="0"/>
              <w:marBottom w:val="0"/>
              <w:divBdr>
                <w:top w:val="none" w:sz="0" w:space="0" w:color="auto"/>
                <w:left w:val="none" w:sz="0" w:space="0" w:color="auto"/>
                <w:bottom w:val="none" w:sz="0" w:space="0" w:color="auto"/>
                <w:right w:val="none" w:sz="0" w:space="0" w:color="auto"/>
              </w:divBdr>
              <w:divsChild>
                <w:div w:id="1908299624">
                  <w:marLeft w:val="0"/>
                  <w:marRight w:val="0"/>
                  <w:marTop w:val="0"/>
                  <w:marBottom w:val="0"/>
                  <w:divBdr>
                    <w:top w:val="none" w:sz="0" w:space="0" w:color="auto"/>
                    <w:left w:val="none" w:sz="0" w:space="0" w:color="auto"/>
                    <w:bottom w:val="none" w:sz="0" w:space="0" w:color="auto"/>
                    <w:right w:val="none" w:sz="0" w:space="0" w:color="auto"/>
                  </w:divBdr>
                  <w:divsChild>
                    <w:div w:id="12970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63855">
      <w:bodyDiv w:val="1"/>
      <w:marLeft w:val="0"/>
      <w:marRight w:val="0"/>
      <w:marTop w:val="0"/>
      <w:marBottom w:val="0"/>
      <w:divBdr>
        <w:top w:val="none" w:sz="0" w:space="0" w:color="auto"/>
        <w:left w:val="none" w:sz="0" w:space="0" w:color="auto"/>
        <w:bottom w:val="none" w:sz="0" w:space="0" w:color="auto"/>
        <w:right w:val="none" w:sz="0" w:space="0" w:color="auto"/>
      </w:divBdr>
      <w:divsChild>
        <w:div w:id="2105027879">
          <w:marLeft w:val="0"/>
          <w:marRight w:val="0"/>
          <w:marTop w:val="0"/>
          <w:marBottom w:val="720"/>
          <w:divBdr>
            <w:top w:val="none" w:sz="0" w:space="0" w:color="auto"/>
            <w:left w:val="none" w:sz="0" w:space="0" w:color="auto"/>
            <w:bottom w:val="single" w:sz="18" w:space="15" w:color="E8E8E8"/>
            <w:right w:val="none" w:sz="0" w:space="0" w:color="auto"/>
          </w:divBdr>
          <w:divsChild>
            <w:div w:id="1808992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11036156">
      <w:bodyDiv w:val="1"/>
      <w:marLeft w:val="0"/>
      <w:marRight w:val="0"/>
      <w:marTop w:val="0"/>
      <w:marBottom w:val="0"/>
      <w:divBdr>
        <w:top w:val="none" w:sz="0" w:space="0" w:color="auto"/>
        <w:left w:val="none" w:sz="0" w:space="0" w:color="auto"/>
        <w:bottom w:val="none" w:sz="0" w:space="0" w:color="auto"/>
        <w:right w:val="none" w:sz="0" w:space="0" w:color="auto"/>
      </w:divBdr>
      <w:divsChild>
        <w:div w:id="650059595">
          <w:marLeft w:val="0"/>
          <w:marRight w:val="0"/>
          <w:marTop w:val="0"/>
          <w:marBottom w:val="0"/>
          <w:divBdr>
            <w:top w:val="none" w:sz="0" w:space="0" w:color="auto"/>
            <w:left w:val="none" w:sz="0" w:space="0" w:color="auto"/>
            <w:bottom w:val="none" w:sz="0" w:space="0" w:color="auto"/>
            <w:right w:val="none" w:sz="0" w:space="0" w:color="auto"/>
          </w:divBdr>
        </w:div>
        <w:div w:id="1311443174">
          <w:marLeft w:val="0"/>
          <w:marRight w:val="0"/>
          <w:marTop w:val="0"/>
          <w:marBottom w:val="0"/>
          <w:divBdr>
            <w:top w:val="none" w:sz="0" w:space="0" w:color="auto"/>
            <w:left w:val="none" w:sz="0" w:space="0" w:color="auto"/>
            <w:bottom w:val="none" w:sz="0" w:space="0" w:color="auto"/>
            <w:right w:val="none" w:sz="0" w:space="0" w:color="auto"/>
          </w:divBdr>
          <w:divsChild>
            <w:div w:id="932788727">
              <w:marLeft w:val="0"/>
              <w:marRight w:val="0"/>
              <w:marTop w:val="0"/>
              <w:marBottom w:val="0"/>
              <w:divBdr>
                <w:top w:val="none" w:sz="0" w:space="0" w:color="auto"/>
                <w:left w:val="none" w:sz="0" w:space="0" w:color="auto"/>
                <w:bottom w:val="none" w:sz="0" w:space="0" w:color="auto"/>
                <w:right w:val="none" w:sz="0" w:space="0" w:color="auto"/>
              </w:divBdr>
              <w:divsChild>
                <w:div w:id="782728582">
                  <w:marLeft w:val="0"/>
                  <w:marRight w:val="0"/>
                  <w:marTop w:val="0"/>
                  <w:marBottom w:val="0"/>
                  <w:divBdr>
                    <w:top w:val="none" w:sz="0" w:space="0" w:color="auto"/>
                    <w:left w:val="none" w:sz="0" w:space="0" w:color="auto"/>
                    <w:bottom w:val="none" w:sz="0" w:space="0" w:color="auto"/>
                    <w:right w:val="none" w:sz="0" w:space="0" w:color="auto"/>
                  </w:divBdr>
                  <w:divsChild>
                    <w:div w:id="1067336166">
                      <w:marLeft w:val="0"/>
                      <w:marRight w:val="0"/>
                      <w:marTop w:val="0"/>
                      <w:marBottom w:val="0"/>
                      <w:divBdr>
                        <w:top w:val="none" w:sz="0" w:space="0" w:color="auto"/>
                        <w:left w:val="none" w:sz="0" w:space="0" w:color="auto"/>
                        <w:bottom w:val="none" w:sz="0" w:space="0" w:color="auto"/>
                        <w:right w:val="none" w:sz="0" w:space="0" w:color="auto"/>
                      </w:divBdr>
                      <w:divsChild>
                        <w:div w:id="2047752101">
                          <w:marLeft w:val="0"/>
                          <w:marRight w:val="0"/>
                          <w:marTop w:val="0"/>
                          <w:marBottom w:val="0"/>
                          <w:divBdr>
                            <w:top w:val="none" w:sz="0" w:space="0" w:color="auto"/>
                            <w:left w:val="none" w:sz="0" w:space="0" w:color="auto"/>
                            <w:bottom w:val="none" w:sz="0" w:space="0" w:color="auto"/>
                            <w:right w:val="none" w:sz="0" w:space="0" w:color="auto"/>
                          </w:divBdr>
                          <w:divsChild>
                            <w:div w:id="71707896">
                              <w:marLeft w:val="0"/>
                              <w:marRight w:val="120"/>
                              <w:marTop w:val="0"/>
                              <w:marBottom w:val="0"/>
                              <w:divBdr>
                                <w:top w:val="none" w:sz="0" w:space="0" w:color="auto"/>
                                <w:left w:val="none" w:sz="0" w:space="0" w:color="auto"/>
                                <w:bottom w:val="none" w:sz="0" w:space="0" w:color="auto"/>
                                <w:right w:val="none" w:sz="0" w:space="0" w:color="auto"/>
                              </w:divBdr>
                            </w:div>
                            <w:div w:id="1285312775">
                              <w:marLeft w:val="0"/>
                              <w:marRight w:val="120"/>
                              <w:marTop w:val="0"/>
                              <w:marBottom w:val="0"/>
                              <w:divBdr>
                                <w:top w:val="none" w:sz="0" w:space="0" w:color="auto"/>
                                <w:left w:val="none" w:sz="0" w:space="0" w:color="auto"/>
                                <w:bottom w:val="none" w:sz="0" w:space="0" w:color="auto"/>
                                <w:right w:val="none" w:sz="0" w:space="0" w:color="auto"/>
                              </w:divBdr>
                            </w:div>
                            <w:div w:id="57936905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2763436">
      <w:bodyDiv w:val="1"/>
      <w:marLeft w:val="0"/>
      <w:marRight w:val="0"/>
      <w:marTop w:val="0"/>
      <w:marBottom w:val="0"/>
      <w:divBdr>
        <w:top w:val="none" w:sz="0" w:space="0" w:color="auto"/>
        <w:left w:val="none" w:sz="0" w:space="0" w:color="auto"/>
        <w:bottom w:val="none" w:sz="0" w:space="0" w:color="auto"/>
        <w:right w:val="none" w:sz="0" w:space="0" w:color="auto"/>
      </w:divBdr>
      <w:divsChild>
        <w:div w:id="27802174">
          <w:marLeft w:val="0"/>
          <w:marRight w:val="0"/>
          <w:marTop w:val="0"/>
          <w:marBottom w:val="0"/>
          <w:divBdr>
            <w:top w:val="none" w:sz="0" w:space="0" w:color="auto"/>
            <w:left w:val="none" w:sz="0" w:space="0" w:color="auto"/>
            <w:bottom w:val="none" w:sz="0" w:space="0" w:color="auto"/>
            <w:right w:val="none" w:sz="0" w:space="0" w:color="auto"/>
          </w:divBdr>
        </w:div>
      </w:divsChild>
    </w:div>
    <w:div w:id="1913538948">
      <w:bodyDiv w:val="1"/>
      <w:marLeft w:val="0"/>
      <w:marRight w:val="0"/>
      <w:marTop w:val="0"/>
      <w:marBottom w:val="0"/>
      <w:divBdr>
        <w:top w:val="none" w:sz="0" w:space="0" w:color="auto"/>
        <w:left w:val="none" w:sz="0" w:space="0" w:color="auto"/>
        <w:bottom w:val="none" w:sz="0" w:space="0" w:color="auto"/>
        <w:right w:val="none" w:sz="0" w:space="0" w:color="auto"/>
      </w:divBdr>
    </w:div>
    <w:div w:id="1914968518">
      <w:bodyDiv w:val="1"/>
      <w:marLeft w:val="0"/>
      <w:marRight w:val="0"/>
      <w:marTop w:val="0"/>
      <w:marBottom w:val="0"/>
      <w:divBdr>
        <w:top w:val="none" w:sz="0" w:space="0" w:color="auto"/>
        <w:left w:val="none" w:sz="0" w:space="0" w:color="auto"/>
        <w:bottom w:val="none" w:sz="0" w:space="0" w:color="auto"/>
        <w:right w:val="none" w:sz="0" w:space="0" w:color="auto"/>
      </w:divBdr>
    </w:div>
    <w:div w:id="1917199842">
      <w:bodyDiv w:val="1"/>
      <w:marLeft w:val="0"/>
      <w:marRight w:val="0"/>
      <w:marTop w:val="0"/>
      <w:marBottom w:val="0"/>
      <w:divBdr>
        <w:top w:val="none" w:sz="0" w:space="0" w:color="auto"/>
        <w:left w:val="none" w:sz="0" w:space="0" w:color="auto"/>
        <w:bottom w:val="none" w:sz="0" w:space="0" w:color="auto"/>
        <w:right w:val="none" w:sz="0" w:space="0" w:color="auto"/>
      </w:divBdr>
      <w:divsChild>
        <w:div w:id="361324885">
          <w:marLeft w:val="0"/>
          <w:marRight w:val="0"/>
          <w:marTop w:val="0"/>
          <w:marBottom w:val="375"/>
          <w:divBdr>
            <w:top w:val="none" w:sz="0" w:space="0" w:color="auto"/>
            <w:left w:val="none" w:sz="0" w:space="0" w:color="auto"/>
            <w:bottom w:val="none" w:sz="0" w:space="0" w:color="auto"/>
            <w:right w:val="none" w:sz="0" w:space="0" w:color="auto"/>
          </w:divBdr>
          <w:divsChild>
            <w:div w:id="1655646315">
              <w:marLeft w:val="0"/>
              <w:marRight w:val="0"/>
              <w:marTop w:val="0"/>
              <w:marBottom w:val="0"/>
              <w:divBdr>
                <w:top w:val="none" w:sz="0" w:space="0" w:color="auto"/>
                <w:left w:val="none" w:sz="0" w:space="0" w:color="auto"/>
                <w:bottom w:val="none" w:sz="0" w:space="0" w:color="auto"/>
                <w:right w:val="none" w:sz="0" w:space="0" w:color="auto"/>
              </w:divBdr>
              <w:divsChild>
                <w:div w:id="12919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2151">
          <w:marLeft w:val="0"/>
          <w:marRight w:val="0"/>
          <w:marTop w:val="0"/>
          <w:marBottom w:val="0"/>
          <w:divBdr>
            <w:top w:val="none" w:sz="0" w:space="0" w:color="auto"/>
            <w:left w:val="none" w:sz="0" w:space="0" w:color="auto"/>
            <w:bottom w:val="none" w:sz="0" w:space="0" w:color="auto"/>
            <w:right w:val="none" w:sz="0" w:space="0" w:color="auto"/>
          </w:divBdr>
          <w:divsChild>
            <w:div w:id="1685211115">
              <w:marLeft w:val="0"/>
              <w:marRight w:val="0"/>
              <w:marTop w:val="0"/>
              <w:marBottom w:val="0"/>
              <w:divBdr>
                <w:top w:val="none" w:sz="0" w:space="0" w:color="auto"/>
                <w:left w:val="none" w:sz="0" w:space="0" w:color="auto"/>
                <w:bottom w:val="none" w:sz="0" w:space="0" w:color="auto"/>
                <w:right w:val="none" w:sz="0" w:space="0" w:color="auto"/>
              </w:divBdr>
              <w:divsChild>
                <w:div w:id="837231901">
                  <w:marLeft w:val="0"/>
                  <w:marRight w:val="0"/>
                  <w:marTop w:val="0"/>
                  <w:marBottom w:val="0"/>
                  <w:divBdr>
                    <w:top w:val="none" w:sz="0" w:space="0" w:color="auto"/>
                    <w:left w:val="none" w:sz="0" w:space="0" w:color="auto"/>
                    <w:bottom w:val="none" w:sz="0" w:space="0" w:color="auto"/>
                    <w:right w:val="none" w:sz="0" w:space="0" w:color="auto"/>
                  </w:divBdr>
                  <w:divsChild>
                    <w:div w:id="2476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670993">
      <w:bodyDiv w:val="1"/>
      <w:marLeft w:val="0"/>
      <w:marRight w:val="0"/>
      <w:marTop w:val="0"/>
      <w:marBottom w:val="0"/>
      <w:divBdr>
        <w:top w:val="none" w:sz="0" w:space="0" w:color="auto"/>
        <w:left w:val="none" w:sz="0" w:space="0" w:color="auto"/>
        <w:bottom w:val="none" w:sz="0" w:space="0" w:color="auto"/>
        <w:right w:val="none" w:sz="0" w:space="0" w:color="auto"/>
      </w:divBdr>
    </w:div>
    <w:div w:id="1924952748">
      <w:bodyDiv w:val="1"/>
      <w:marLeft w:val="0"/>
      <w:marRight w:val="0"/>
      <w:marTop w:val="0"/>
      <w:marBottom w:val="0"/>
      <w:divBdr>
        <w:top w:val="none" w:sz="0" w:space="0" w:color="auto"/>
        <w:left w:val="none" w:sz="0" w:space="0" w:color="auto"/>
        <w:bottom w:val="none" w:sz="0" w:space="0" w:color="auto"/>
        <w:right w:val="none" w:sz="0" w:space="0" w:color="auto"/>
      </w:divBdr>
    </w:div>
    <w:div w:id="1926843058">
      <w:bodyDiv w:val="1"/>
      <w:marLeft w:val="0"/>
      <w:marRight w:val="0"/>
      <w:marTop w:val="0"/>
      <w:marBottom w:val="0"/>
      <w:divBdr>
        <w:top w:val="none" w:sz="0" w:space="0" w:color="auto"/>
        <w:left w:val="none" w:sz="0" w:space="0" w:color="auto"/>
        <w:bottom w:val="none" w:sz="0" w:space="0" w:color="auto"/>
        <w:right w:val="none" w:sz="0" w:space="0" w:color="auto"/>
      </w:divBdr>
      <w:divsChild>
        <w:div w:id="709839868">
          <w:marLeft w:val="0"/>
          <w:marRight w:val="0"/>
          <w:marTop w:val="0"/>
          <w:marBottom w:val="0"/>
          <w:divBdr>
            <w:top w:val="none" w:sz="0" w:space="0" w:color="auto"/>
            <w:left w:val="none" w:sz="0" w:space="0" w:color="auto"/>
            <w:bottom w:val="none" w:sz="0" w:space="0" w:color="auto"/>
            <w:right w:val="none" w:sz="0" w:space="0" w:color="auto"/>
          </w:divBdr>
          <w:divsChild>
            <w:div w:id="1129593064">
              <w:marLeft w:val="0"/>
              <w:marRight w:val="0"/>
              <w:marTop w:val="0"/>
              <w:marBottom w:val="0"/>
              <w:divBdr>
                <w:top w:val="none" w:sz="0" w:space="0" w:color="auto"/>
                <w:left w:val="none" w:sz="0" w:space="0" w:color="auto"/>
                <w:bottom w:val="none" w:sz="0" w:space="0" w:color="auto"/>
                <w:right w:val="none" w:sz="0" w:space="0" w:color="auto"/>
              </w:divBdr>
              <w:divsChild>
                <w:div w:id="1977103154">
                  <w:marLeft w:val="0"/>
                  <w:marRight w:val="0"/>
                  <w:marTop w:val="0"/>
                  <w:marBottom w:val="0"/>
                  <w:divBdr>
                    <w:top w:val="none" w:sz="0" w:space="0" w:color="auto"/>
                    <w:left w:val="none" w:sz="0" w:space="0" w:color="auto"/>
                    <w:bottom w:val="none" w:sz="0" w:space="0" w:color="auto"/>
                    <w:right w:val="none" w:sz="0" w:space="0" w:color="auto"/>
                  </w:divBdr>
                </w:div>
                <w:div w:id="17839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05491">
          <w:marLeft w:val="0"/>
          <w:marRight w:val="0"/>
          <w:marTop w:val="0"/>
          <w:marBottom w:val="0"/>
          <w:divBdr>
            <w:top w:val="none" w:sz="0" w:space="0" w:color="auto"/>
            <w:left w:val="none" w:sz="0" w:space="0" w:color="auto"/>
            <w:bottom w:val="none" w:sz="0" w:space="0" w:color="auto"/>
            <w:right w:val="none" w:sz="0" w:space="0" w:color="auto"/>
          </w:divBdr>
          <w:divsChild>
            <w:div w:id="1127359115">
              <w:marLeft w:val="0"/>
              <w:marRight w:val="0"/>
              <w:marTop w:val="0"/>
              <w:marBottom w:val="0"/>
              <w:divBdr>
                <w:top w:val="none" w:sz="0" w:space="0" w:color="auto"/>
                <w:left w:val="none" w:sz="0" w:space="0" w:color="auto"/>
                <w:bottom w:val="none" w:sz="0" w:space="0" w:color="auto"/>
                <w:right w:val="none" w:sz="0" w:space="0" w:color="auto"/>
              </w:divBdr>
              <w:divsChild>
                <w:div w:id="1990551713">
                  <w:marLeft w:val="0"/>
                  <w:marRight w:val="0"/>
                  <w:marTop w:val="0"/>
                  <w:marBottom w:val="0"/>
                  <w:divBdr>
                    <w:top w:val="none" w:sz="0" w:space="0" w:color="auto"/>
                    <w:left w:val="none" w:sz="0" w:space="0" w:color="auto"/>
                    <w:bottom w:val="none" w:sz="0" w:space="0" w:color="auto"/>
                    <w:right w:val="none" w:sz="0" w:space="0" w:color="auto"/>
                  </w:divBdr>
                </w:div>
                <w:div w:id="3400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11311">
          <w:marLeft w:val="0"/>
          <w:marRight w:val="0"/>
          <w:marTop w:val="0"/>
          <w:marBottom w:val="0"/>
          <w:divBdr>
            <w:top w:val="none" w:sz="0" w:space="0" w:color="auto"/>
            <w:left w:val="none" w:sz="0" w:space="0" w:color="auto"/>
            <w:bottom w:val="none" w:sz="0" w:space="0" w:color="auto"/>
            <w:right w:val="none" w:sz="0" w:space="0" w:color="auto"/>
          </w:divBdr>
          <w:divsChild>
            <w:div w:id="1967929052">
              <w:marLeft w:val="0"/>
              <w:marRight w:val="0"/>
              <w:marTop w:val="0"/>
              <w:marBottom w:val="0"/>
              <w:divBdr>
                <w:top w:val="none" w:sz="0" w:space="0" w:color="auto"/>
                <w:left w:val="none" w:sz="0" w:space="0" w:color="auto"/>
                <w:bottom w:val="none" w:sz="0" w:space="0" w:color="auto"/>
                <w:right w:val="none" w:sz="0" w:space="0" w:color="auto"/>
              </w:divBdr>
              <w:divsChild>
                <w:div w:id="613512732">
                  <w:marLeft w:val="0"/>
                  <w:marRight w:val="0"/>
                  <w:marTop w:val="0"/>
                  <w:marBottom w:val="0"/>
                  <w:divBdr>
                    <w:top w:val="none" w:sz="0" w:space="0" w:color="auto"/>
                    <w:left w:val="none" w:sz="0" w:space="0" w:color="auto"/>
                    <w:bottom w:val="none" w:sz="0" w:space="0" w:color="auto"/>
                    <w:right w:val="none" w:sz="0" w:space="0" w:color="auto"/>
                  </w:divBdr>
                </w:div>
                <w:div w:id="94603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4982">
          <w:marLeft w:val="0"/>
          <w:marRight w:val="0"/>
          <w:marTop w:val="0"/>
          <w:marBottom w:val="0"/>
          <w:divBdr>
            <w:top w:val="none" w:sz="0" w:space="0" w:color="auto"/>
            <w:left w:val="none" w:sz="0" w:space="0" w:color="auto"/>
            <w:bottom w:val="none" w:sz="0" w:space="0" w:color="auto"/>
            <w:right w:val="none" w:sz="0" w:space="0" w:color="auto"/>
          </w:divBdr>
          <w:divsChild>
            <w:div w:id="1577781873">
              <w:marLeft w:val="0"/>
              <w:marRight w:val="0"/>
              <w:marTop w:val="0"/>
              <w:marBottom w:val="0"/>
              <w:divBdr>
                <w:top w:val="none" w:sz="0" w:space="0" w:color="auto"/>
                <w:left w:val="none" w:sz="0" w:space="0" w:color="auto"/>
                <w:bottom w:val="none" w:sz="0" w:space="0" w:color="auto"/>
                <w:right w:val="none" w:sz="0" w:space="0" w:color="auto"/>
              </w:divBdr>
              <w:divsChild>
                <w:div w:id="111255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3088">
      <w:bodyDiv w:val="1"/>
      <w:marLeft w:val="0"/>
      <w:marRight w:val="0"/>
      <w:marTop w:val="0"/>
      <w:marBottom w:val="0"/>
      <w:divBdr>
        <w:top w:val="none" w:sz="0" w:space="0" w:color="auto"/>
        <w:left w:val="none" w:sz="0" w:space="0" w:color="auto"/>
        <w:bottom w:val="none" w:sz="0" w:space="0" w:color="auto"/>
        <w:right w:val="none" w:sz="0" w:space="0" w:color="auto"/>
      </w:divBdr>
      <w:divsChild>
        <w:div w:id="1635141930">
          <w:marLeft w:val="0"/>
          <w:marRight w:val="0"/>
          <w:marTop w:val="0"/>
          <w:marBottom w:val="0"/>
          <w:divBdr>
            <w:top w:val="none" w:sz="0" w:space="0" w:color="auto"/>
            <w:left w:val="none" w:sz="0" w:space="0" w:color="auto"/>
            <w:bottom w:val="none" w:sz="0" w:space="0" w:color="auto"/>
            <w:right w:val="none" w:sz="0" w:space="0" w:color="auto"/>
          </w:divBdr>
          <w:divsChild>
            <w:div w:id="1203783844">
              <w:marLeft w:val="0"/>
              <w:marRight w:val="0"/>
              <w:marTop w:val="0"/>
              <w:marBottom w:val="0"/>
              <w:divBdr>
                <w:top w:val="none" w:sz="0" w:space="0" w:color="auto"/>
                <w:left w:val="none" w:sz="0" w:space="0" w:color="auto"/>
                <w:bottom w:val="none" w:sz="0" w:space="0" w:color="auto"/>
                <w:right w:val="none" w:sz="0" w:space="0" w:color="auto"/>
              </w:divBdr>
              <w:divsChild>
                <w:div w:id="1799912918">
                  <w:marLeft w:val="0"/>
                  <w:marRight w:val="0"/>
                  <w:marTop w:val="0"/>
                  <w:marBottom w:val="0"/>
                  <w:divBdr>
                    <w:top w:val="none" w:sz="0" w:space="0" w:color="auto"/>
                    <w:left w:val="none" w:sz="0" w:space="0" w:color="auto"/>
                    <w:bottom w:val="none" w:sz="0" w:space="0" w:color="auto"/>
                    <w:right w:val="none" w:sz="0" w:space="0" w:color="auto"/>
                  </w:divBdr>
                  <w:divsChild>
                    <w:div w:id="1366709447">
                      <w:marLeft w:val="0"/>
                      <w:marRight w:val="0"/>
                      <w:marTop w:val="0"/>
                      <w:marBottom w:val="0"/>
                      <w:divBdr>
                        <w:top w:val="none" w:sz="0" w:space="0" w:color="auto"/>
                        <w:left w:val="none" w:sz="0" w:space="0" w:color="auto"/>
                        <w:bottom w:val="none" w:sz="0" w:space="0" w:color="auto"/>
                        <w:right w:val="none" w:sz="0" w:space="0" w:color="auto"/>
                      </w:divBdr>
                      <w:divsChild>
                        <w:div w:id="1178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2747">
                  <w:marLeft w:val="0"/>
                  <w:marRight w:val="0"/>
                  <w:marTop w:val="0"/>
                  <w:marBottom w:val="0"/>
                  <w:divBdr>
                    <w:top w:val="none" w:sz="0" w:space="0" w:color="auto"/>
                    <w:left w:val="none" w:sz="0" w:space="0" w:color="auto"/>
                    <w:bottom w:val="none" w:sz="0" w:space="0" w:color="auto"/>
                    <w:right w:val="none" w:sz="0" w:space="0" w:color="auto"/>
                  </w:divBdr>
                  <w:divsChild>
                    <w:div w:id="1152866567">
                      <w:marLeft w:val="0"/>
                      <w:marRight w:val="0"/>
                      <w:marTop w:val="0"/>
                      <w:marBottom w:val="0"/>
                      <w:divBdr>
                        <w:top w:val="none" w:sz="0" w:space="0" w:color="auto"/>
                        <w:left w:val="none" w:sz="0" w:space="0" w:color="auto"/>
                        <w:bottom w:val="none" w:sz="0" w:space="0" w:color="auto"/>
                        <w:right w:val="none" w:sz="0" w:space="0" w:color="auto"/>
                      </w:divBdr>
                      <w:divsChild>
                        <w:div w:id="3751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6492">
                  <w:marLeft w:val="0"/>
                  <w:marRight w:val="0"/>
                  <w:marTop w:val="0"/>
                  <w:marBottom w:val="0"/>
                  <w:divBdr>
                    <w:top w:val="none" w:sz="0" w:space="0" w:color="auto"/>
                    <w:left w:val="none" w:sz="0" w:space="0" w:color="auto"/>
                    <w:bottom w:val="none" w:sz="0" w:space="0" w:color="auto"/>
                    <w:right w:val="none" w:sz="0" w:space="0" w:color="auto"/>
                  </w:divBdr>
                  <w:divsChild>
                    <w:div w:id="1116144937">
                      <w:marLeft w:val="0"/>
                      <w:marRight w:val="0"/>
                      <w:marTop w:val="0"/>
                      <w:marBottom w:val="0"/>
                      <w:divBdr>
                        <w:top w:val="none" w:sz="0" w:space="0" w:color="auto"/>
                        <w:left w:val="none" w:sz="0" w:space="0" w:color="auto"/>
                        <w:bottom w:val="none" w:sz="0" w:space="0" w:color="auto"/>
                        <w:right w:val="none" w:sz="0" w:space="0" w:color="auto"/>
                      </w:divBdr>
                      <w:divsChild>
                        <w:div w:id="11913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234938">
      <w:bodyDiv w:val="1"/>
      <w:marLeft w:val="0"/>
      <w:marRight w:val="0"/>
      <w:marTop w:val="0"/>
      <w:marBottom w:val="0"/>
      <w:divBdr>
        <w:top w:val="none" w:sz="0" w:space="0" w:color="auto"/>
        <w:left w:val="none" w:sz="0" w:space="0" w:color="auto"/>
        <w:bottom w:val="none" w:sz="0" w:space="0" w:color="auto"/>
        <w:right w:val="none" w:sz="0" w:space="0" w:color="auto"/>
      </w:divBdr>
      <w:divsChild>
        <w:div w:id="406734997">
          <w:marLeft w:val="0"/>
          <w:marRight w:val="0"/>
          <w:marTop w:val="0"/>
          <w:marBottom w:val="0"/>
          <w:divBdr>
            <w:top w:val="none" w:sz="0" w:space="0" w:color="auto"/>
            <w:left w:val="none" w:sz="0" w:space="0" w:color="auto"/>
            <w:bottom w:val="none" w:sz="0" w:space="0" w:color="auto"/>
            <w:right w:val="none" w:sz="0" w:space="0" w:color="auto"/>
          </w:divBdr>
          <w:divsChild>
            <w:div w:id="1686857345">
              <w:marLeft w:val="0"/>
              <w:marRight w:val="0"/>
              <w:marTop w:val="0"/>
              <w:marBottom w:val="0"/>
              <w:divBdr>
                <w:top w:val="none" w:sz="0" w:space="0" w:color="auto"/>
                <w:left w:val="none" w:sz="0" w:space="0" w:color="auto"/>
                <w:bottom w:val="none" w:sz="0" w:space="0" w:color="auto"/>
                <w:right w:val="none" w:sz="0" w:space="0" w:color="auto"/>
              </w:divBdr>
            </w:div>
          </w:divsChild>
        </w:div>
        <w:div w:id="837497807">
          <w:marLeft w:val="0"/>
          <w:marRight w:val="0"/>
          <w:marTop w:val="0"/>
          <w:marBottom w:val="0"/>
          <w:divBdr>
            <w:top w:val="none" w:sz="0" w:space="0" w:color="auto"/>
            <w:left w:val="none" w:sz="0" w:space="0" w:color="auto"/>
            <w:bottom w:val="none" w:sz="0" w:space="0" w:color="auto"/>
            <w:right w:val="none" w:sz="0" w:space="0" w:color="auto"/>
          </w:divBdr>
          <w:divsChild>
            <w:div w:id="1285620319">
              <w:marLeft w:val="0"/>
              <w:marRight w:val="0"/>
              <w:marTop w:val="0"/>
              <w:marBottom w:val="0"/>
              <w:divBdr>
                <w:top w:val="none" w:sz="0" w:space="0" w:color="auto"/>
                <w:left w:val="none" w:sz="0" w:space="0" w:color="auto"/>
                <w:bottom w:val="none" w:sz="0" w:space="0" w:color="auto"/>
                <w:right w:val="none" w:sz="0" w:space="0" w:color="auto"/>
              </w:divBdr>
              <w:divsChild>
                <w:div w:id="530144001">
                  <w:marLeft w:val="0"/>
                  <w:marRight w:val="0"/>
                  <w:marTop w:val="0"/>
                  <w:marBottom w:val="0"/>
                  <w:divBdr>
                    <w:top w:val="none" w:sz="0" w:space="0" w:color="auto"/>
                    <w:left w:val="none" w:sz="0" w:space="0" w:color="auto"/>
                    <w:bottom w:val="none" w:sz="0" w:space="0" w:color="auto"/>
                    <w:right w:val="none" w:sz="0" w:space="0" w:color="auto"/>
                  </w:divBdr>
                </w:div>
              </w:divsChild>
            </w:div>
            <w:div w:id="2072196635">
              <w:marLeft w:val="0"/>
              <w:marRight w:val="0"/>
              <w:marTop w:val="0"/>
              <w:marBottom w:val="0"/>
              <w:divBdr>
                <w:top w:val="none" w:sz="0" w:space="0" w:color="auto"/>
                <w:left w:val="none" w:sz="0" w:space="0" w:color="auto"/>
                <w:bottom w:val="none" w:sz="0" w:space="0" w:color="auto"/>
                <w:right w:val="none" w:sz="0" w:space="0" w:color="auto"/>
              </w:divBdr>
            </w:div>
          </w:divsChild>
        </w:div>
        <w:div w:id="693262169">
          <w:marLeft w:val="0"/>
          <w:marRight w:val="0"/>
          <w:marTop w:val="0"/>
          <w:marBottom w:val="0"/>
          <w:divBdr>
            <w:top w:val="none" w:sz="0" w:space="0" w:color="auto"/>
            <w:left w:val="none" w:sz="0" w:space="0" w:color="auto"/>
            <w:bottom w:val="none" w:sz="0" w:space="0" w:color="auto"/>
            <w:right w:val="none" w:sz="0" w:space="0" w:color="auto"/>
          </w:divBdr>
          <w:divsChild>
            <w:div w:id="1430732619">
              <w:marLeft w:val="0"/>
              <w:marRight w:val="0"/>
              <w:marTop w:val="0"/>
              <w:marBottom w:val="0"/>
              <w:divBdr>
                <w:top w:val="none" w:sz="0" w:space="0" w:color="auto"/>
                <w:left w:val="none" w:sz="0" w:space="0" w:color="auto"/>
                <w:bottom w:val="none" w:sz="0" w:space="0" w:color="auto"/>
                <w:right w:val="none" w:sz="0" w:space="0" w:color="auto"/>
              </w:divBdr>
              <w:divsChild>
                <w:div w:id="849565914">
                  <w:marLeft w:val="0"/>
                  <w:marRight w:val="0"/>
                  <w:marTop w:val="0"/>
                  <w:marBottom w:val="0"/>
                  <w:divBdr>
                    <w:top w:val="none" w:sz="0" w:space="0" w:color="auto"/>
                    <w:left w:val="none" w:sz="0" w:space="0" w:color="auto"/>
                    <w:bottom w:val="none" w:sz="0" w:space="0" w:color="auto"/>
                    <w:right w:val="none" w:sz="0" w:space="0" w:color="auto"/>
                  </w:divBdr>
                </w:div>
              </w:divsChild>
            </w:div>
            <w:div w:id="1303388403">
              <w:marLeft w:val="0"/>
              <w:marRight w:val="0"/>
              <w:marTop w:val="0"/>
              <w:marBottom w:val="0"/>
              <w:divBdr>
                <w:top w:val="none" w:sz="0" w:space="0" w:color="auto"/>
                <w:left w:val="none" w:sz="0" w:space="0" w:color="auto"/>
                <w:bottom w:val="none" w:sz="0" w:space="0" w:color="auto"/>
                <w:right w:val="none" w:sz="0" w:space="0" w:color="auto"/>
              </w:divBdr>
            </w:div>
          </w:divsChild>
        </w:div>
        <w:div w:id="44263529">
          <w:marLeft w:val="0"/>
          <w:marRight w:val="0"/>
          <w:marTop w:val="0"/>
          <w:marBottom w:val="0"/>
          <w:divBdr>
            <w:top w:val="none" w:sz="0" w:space="0" w:color="auto"/>
            <w:left w:val="none" w:sz="0" w:space="0" w:color="auto"/>
            <w:bottom w:val="none" w:sz="0" w:space="0" w:color="auto"/>
            <w:right w:val="none" w:sz="0" w:space="0" w:color="auto"/>
          </w:divBdr>
          <w:divsChild>
            <w:div w:id="1628504645">
              <w:marLeft w:val="0"/>
              <w:marRight w:val="0"/>
              <w:marTop w:val="0"/>
              <w:marBottom w:val="0"/>
              <w:divBdr>
                <w:top w:val="none" w:sz="0" w:space="0" w:color="auto"/>
                <w:left w:val="none" w:sz="0" w:space="0" w:color="auto"/>
                <w:bottom w:val="none" w:sz="0" w:space="0" w:color="auto"/>
                <w:right w:val="none" w:sz="0" w:space="0" w:color="auto"/>
              </w:divBdr>
              <w:divsChild>
                <w:div w:id="393043660">
                  <w:marLeft w:val="0"/>
                  <w:marRight w:val="0"/>
                  <w:marTop w:val="0"/>
                  <w:marBottom w:val="0"/>
                  <w:divBdr>
                    <w:top w:val="none" w:sz="0" w:space="0" w:color="auto"/>
                    <w:left w:val="none" w:sz="0" w:space="0" w:color="auto"/>
                    <w:bottom w:val="none" w:sz="0" w:space="0" w:color="auto"/>
                    <w:right w:val="none" w:sz="0" w:space="0" w:color="auto"/>
                  </w:divBdr>
                </w:div>
              </w:divsChild>
            </w:div>
            <w:div w:id="397746278">
              <w:marLeft w:val="0"/>
              <w:marRight w:val="0"/>
              <w:marTop w:val="0"/>
              <w:marBottom w:val="0"/>
              <w:divBdr>
                <w:top w:val="none" w:sz="0" w:space="0" w:color="auto"/>
                <w:left w:val="none" w:sz="0" w:space="0" w:color="auto"/>
                <w:bottom w:val="none" w:sz="0" w:space="0" w:color="auto"/>
                <w:right w:val="none" w:sz="0" w:space="0" w:color="auto"/>
              </w:divBdr>
            </w:div>
          </w:divsChild>
        </w:div>
        <w:div w:id="1730572600">
          <w:marLeft w:val="0"/>
          <w:marRight w:val="0"/>
          <w:marTop w:val="0"/>
          <w:marBottom w:val="0"/>
          <w:divBdr>
            <w:top w:val="none" w:sz="0" w:space="0" w:color="auto"/>
            <w:left w:val="none" w:sz="0" w:space="0" w:color="auto"/>
            <w:bottom w:val="none" w:sz="0" w:space="0" w:color="auto"/>
            <w:right w:val="none" w:sz="0" w:space="0" w:color="auto"/>
          </w:divBdr>
          <w:divsChild>
            <w:div w:id="595599206">
              <w:marLeft w:val="0"/>
              <w:marRight w:val="0"/>
              <w:marTop w:val="0"/>
              <w:marBottom w:val="0"/>
              <w:divBdr>
                <w:top w:val="none" w:sz="0" w:space="0" w:color="auto"/>
                <w:left w:val="none" w:sz="0" w:space="0" w:color="auto"/>
                <w:bottom w:val="none" w:sz="0" w:space="0" w:color="auto"/>
                <w:right w:val="none" w:sz="0" w:space="0" w:color="auto"/>
              </w:divBdr>
              <w:divsChild>
                <w:div w:id="1003359881">
                  <w:marLeft w:val="0"/>
                  <w:marRight w:val="0"/>
                  <w:marTop w:val="0"/>
                  <w:marBottom w:val="0"/>
                  <w:divBdr>
                    <w:top w:val="none" w:sz="0" w:space="0" w:color="auto"/>
                    <w:left w:val="none" w:sz="0" w:space="0" w:color="auto"/>
                    <w:bottom w:val="none" w:sz="0" w:space="0" w:color="auto"/>
                    <w:right w:val="none" w:sz="0" w:space="0" w:color="auto"/>
                  </w:divBdr>
                </w:div>
              </w:divsChild>
            </w:div>
            <w:div w:id="789519191">
              <w:marLeft w:val="0"/>
              <w:marRight w:val="0"/>
              <w:marTop w:val="0"/>
              <w:marBottom w:val="0"/>
              <w:divBdr>
                <w:top w:val="none" w:sz="0" w:space="0" w:color="auto"/>
                <w:left w:val="none" w:sz="0" w:space="0" w:color="auto"/>
                <w:bottom w:val="none" w:sz="0" w:space="0" w:color="auto"/>
                <w:right w:val="none" w:sz="0" w:space="0" w:color="auto"/>
              </w:divBdr>
            </w:div>
          </w:divsChild>
        </w:div>
        <w:div w:id="1543398811">
          <w:marLeft w:val="0"/>
          <w:marRight w:val="0"/>
          <w:marTop w:val="0"/>
          <w:marBottom w:val="0"/>
          <w:divBdr>
            <w:top w:val="none" w:sz="0" w:space="0" w:color="auto"/>
            <w:left w:val="none" w:sz="0" w:space="0" w:color="auto"/>
            <w:bottom w:val="none" w:sz="0" w:space="0" w:color="auto"/>
            <w:right w:val="none" w:sz="0" w:space="0" w:color="auto"/>
          </w:divBdr>
          <w:divsChild>
            <w:div w:id="1580598439">
              <w:marLeft w:val="0"/>
              <w:marRight w:val="0"/>
              <w:marTop w:val="0"/>
              <w:marBottom w:val="0"/>
              <w:divBdr>
                <w:top w:val="none" w:sz="0" w:space="0" w:color="auto"/>
                <w:left w:val="none" w:sz="0" w:space="0" w:color="auto"/>
                <w:bottom w:val="none" w:sz="0" w:space="0" w:color="auto"/>
                <w:right w:val="none" w:sz="0" w:space="0" w:color="auto"/>
              </w:divBdr>
              <w:divsChild>
                <w:div w:id="638460529">
                  <w:marLeft w:val="0"/>
                  <w:marRight w:val="0"/>
                  <w:marTop w:val="0"/>
                  <w:marBottom w:val="0"/>
                  <w:divBdr>
                    <w:top w:val="none" w:sz="0" w:space="0" w:color="auto"/>
                    <w:left w:val="none" w:sz="0" w:space="0" w:color="auto"/>
                    <w:bottom w:val="none" w:sz="0" w:space="0" w:color="auto"/>
                    <w:right w:val="none" w:sz="0" w:space="0" w:color="auto"/>
                  </w:divBdr>
                </w:div>
              </w:divsChild>
            </w:div>
            <w:div w:id="2067752192">
              <w:marLeft w:val="0"/>
              <w:marRight w:val="0"/>
              <w:marTop w:val="0"/>
              <w:marBottom w:val="0"/>
              <w:divBdr>
                <w:top w:val="none" w:sz="0" w:space="0" w:color="auto"/>
                <w:left w:val="none" w:sz="0" w:space="0" w:color="auto"/>
                <w:bottom w:val="none" w:sz="0" w:space="0" w:color="auto"/>
                <w:right w:val="none" w:sz="0" w:space="0" w:color="auto"/>
              </w:divBdr>
            </w:div>
          </w:divsChild>
        </w:div>
        <w:div w:id="455292949">
          <w:marLeft w:val="0"/>
          <w:marRight w:val="0"/>
          <w:marTop w:val="0"/>
          <w:marBottom w:val="0"/>
          <w:divBdr>
            <w:top w:val="none" w:sz="0" w:space="0" w:color="auto"/>
            <w:left w:val="none" w:sz="0" w:space="0" w:color="auto"/>
            <w:bottom w:val="none" w:sz="0" w:space="0" w:color="auto"/>
            <w:right w:val="none" w:sz="0" w:space="0" w:color="auto"/>
          </w:divBdr>
          <w:divsChild>
            <w:div w:id="165676686">
              <w:marLeft w:val="0"/>
              <w:marRight w:val="0"/>
              <w:marTop w:val="0"/>
              <w:marBottom w:val="0"/>
              <w:divBdr>
                <w:top w:val="none" w:sz="0" w:space="0" w:color="auto"/>
                <w:left w:val="none" w:sz="0" w:space="0" w:color="auto"/>
                <w:bottom w:val="none" w:sz="0" w:space="0" w:color="auto"/>
                <w:right w:val="none" w:sz="0" w:space="0" w:color="auto"/>
              </w:divBdr>
              <w:divsChild>
                <w:div w:id="189531847">
                  <w:marLeft w:val="0"/>
                  <w:marRight w:val="0"/>
                  <w:marTop w:val="0"/>
                  <w:marBottom w:val="0"/>
                  <w:divBdr>
                    <w:top w:val="none" w:sz="0" w:space="0" w:color="auto"/>
                    <w:left w:val="none" w:sz="0" w:space="0" w:color="auto"/>
                    <w:bottom w:val="none" w:sz="0" w:space="0" w:color="auto"/>
                    <w:right w:val="none" w:sz="0" w:space="0" w:color="auto"/>
                  </w:divBdr>
                </w:div>
              </w:divsChild>
            </w:div>
            <w:div w:id="1823740286">
              <w:marLeft w:val="0"/>
              <w:marRight w:val="0"/>
              <w:marTop w:val="0"/>
              <w:marBottom w:val="0"/>
              <w:divBdr>
                <w:top w:val="none" w:sz="0" w:space="0" w:color="auto"/>
                <w:left w:val="none" w:sz="0" w:space="0" w:color="auto"/>
                <w:bottom w:val="none" w:sz="0" w:space="0" w:color="auto"/>
                <w:right w:val="none" w:sz="0" w:space="0" w:color="auto"/>
              </w:divBdr>
            </w:div>
          </w:divsChild>
        </w:div>
        <w:div w:id="832377426">
          <w:marLeft w:val="0"/>
          <w:marRight w:val="0"/>
          <w:marTop w:val="0"/>
          <w:marBottom w:val="0"/>
          <w:divBdr>
            <w:top w:val="none" w:sz="0" w:space="0" w:color="auto"/>
            <w:left w:val="none" w:sz="0" w:space="0" w:color="auto"/>
            <w:bottom w:val="none" w:sz="0" w:space="0" w:color="auto"/>
            <w:right w:val="none" w:sz="0" w:space="0" w:color="auto"/>
          </w:divBdr>
          <w:divsChild>
            <w:div w:id="1188636552">
              <w:marLeft w:val="0"/>
              <w:marRight w:val="0"/>
              <w:marTop w:val="0"/>
              <w:marBottom w:val="0"/>
              <w:divBdr>
                <w:top w:val="none" w:sz="0" w:space="0" w:color="auto"/>
                <w:left w:val="none" w:sz="0" w:space="0" w:color="auto"/>
                <w:bottom w:val="none" w:sz="0" w:space="0" w:color="auto"/>
                <w:right w:val="none" w:sz="0" w:space="0" w:color="auto"/>
              </w:divBdr>
              <w:divsChild>
                <w:div w:id="199242387">
                  <w:marLeft w:val="0"/>
                  <w:marRight w:val="0"/>
                  <w:marTop w:val="0"/>
                  <w:marBottom w:val="0"/>
                  <w:divBdr>
                    <w:top w:val="none" w:sz="0" w:space="0" w:color="auto"/>
                    <w:left w:val="none" w:sz="0" w:space="0" w:color="auto"/>
                    <w:bottom w:val="none" w:sz="0" w:space="0" w:color="auto"/>
                    <w:right w:val="none" w:sz="0" w:space="0" w:color="auto"/>
                  </w:divBdr>
                </w:div>
              </w:divsChild>
            </w:div>
            <w:div w:id="50898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08222">
      <w:bodyDiv w:val="1"/>
      <w:marLeft w:val="0"/>
      <w:marRight w:val="0"/>
      <w:marTop w:val="0"/>
      <w:marBottom w:val="0"/>
      <w:divBdr>
        <w:top w:val="none" w:sz="0" w:space="0" w:color="auto"/>
        <w:left w:val="none" w:sz="0" w:space="0" w:color="auto"/>
        <w:bottom w:val="none" w:sz="0" w:space="0" w:color="auto"/>
        <w:right w:val="none" w:sz="0" w:space="0" w:color="auto"/>
      </w:divBdr>
      <w:divsChild>
        <w:div w:id="1318731700">
          <w:marLeft w:val="0"/>
          <w:marRight w:val="0"/>
          <w:marTop w:val="0"/>
          <w:marBottom w:val="0"/>
          <w:divBdr>
            <w:top w:val="none" w:sz="0" w:space="0" w:color="auto"/>
            <w:left w:val="none" w:sz="0" w:space="0" w:color="auto"/>
            <w:bottom w:val="none" w:sz="0" w:space="0" w:color="auto"/>
            <w:right w:val="none" w:sz="0" w:space="0" w:color="auto"/>
          </w:divBdr>
        </w:div>
      </w:divsChild>
    </w:div>
    <w:div w:id="1938977212">
      <w:bodyDiv w:val="1"/>
      <w:marLeft w:val="0"/>
      <w:marRight w:val="0"/>
      <w:marTop w:val="0"/>
      <w:marBottom w:val="0"/>
      <w:divBdr>
        <w:top w:val="none" w:sz="0" w:space="0" w:color="auto"/>
        <w:left w:val="none" w:sz="0" w:space="0" w:color="auto"/>
        <w:bottom w:val="none" w:sz="0" w:space="0" w:color="auto"/>
        <w:right w:val="none" w:sz="0" w:space="0" w:color="auto"/>
      </w:divBdr>
      <w:divsChild>
        <w:div w:id="275135241">
          <w:marLeft w:val="0"/>
          <w:marRight w:val="0"/>
          <w:marTop w:val="0"/>
          <w:marBottom w:val="0"/>
          <w:divBdr>
            <w:top w:val="none" w:sz="0" w:space="0" w:color="auto"/>
            <w:left w:val="none" w:sz="0" w:space="0" w:color="auto"/>
            <w:bottom w:val="none" w:sz="0" w:space="0" w:color="auto"/>
            <w:right w:val="none" w:sz="0" w:space="0" w:color="auto"/>
          </w:divBdr>
        </w:div>
      </w:divsChild>
    </w:div>
    <w:div w:id="1945991388">
      <w:bodyDiv w:val="1"/>
      <w:marLeft w:val="0"/>
      <w:marRight w:val="0"/>
      <w:marTop w:val="0"/>
      <w:marBottom w:val="0"/>
      <w:divBdr>
        <w:top w:val="none" w:sz="0" w:space="0" w:color="auto"/>
        <w:left w:val="none" w:sz="0" w:space="0" w:color="auto"/>
        <w:bottom w:val="none" w:sz="0" w:space="0" w:color="auto"/>
        <w:right w:val="none" w:sz="0" w:space="0" w:color="auto"/>
      </w:divBdr>
      <w:divsChild>
        <w:div w:id="1567960070">
          <w:marLeft w:val="0"/>
          <w:marRight w:val="0"/>
          <w:marTop w:val="0"/>
          <w:marBottom w:val="0"/>
          <w:divBdr>
            <w:top w:val="none" w:sz="0" w:space="0" w:color="auto"/>
            <w:left w:val="none" w:sz="0" w:space="0" w:color="auto"/>
            <w:bottom w:val="none" w:sz="0" w:space="0" w:color="auto"/>
            <w:right w:val="none" w:sz="0" w:space="0" w:color="auto"/>
          </w:divBdr>
        </w:div>
        <w:div w:id="2107538050">
          <w:marLeft w:val="0"/>
          <w:marRight w:val="0"/>
          <w:marTop w:val="0"/>
          <w:marBottom w:val="0"/>
          <w:divBdr>
            <w:top w:val="none" w:sz="0" w:space="0" w:color="auto"/>
            <w:left w:val="none" w:sz="0" w:space="0" w:color="auto"/>
            <w:bottom w:val="none" w:sz="0" w:space="0" w:color="auto"/>
            <w:right w:val="none" w:sz="0" w:space="0" w:color="auto"/>
          </w:divBdr>
          <w:divsChild>
            <w:div w:id="525100109">
              <w:marLeft w:val="0"/>
              <w:marRight w:val="0"/>
              <w:marTop w:val="0"/>
              <w:marBottom w:val="0"/>
              <w:divBdr>
                <w:top w:val="none" w:sz="0" w:space="0" w:color="auto"/>
                <w:left w:val="none" w:sz="0" w:space="0" w:color="auto"/>
                <w:bottom w:val="none" w:sz="0" w:space="0" w:color="auto"/>
                <w:right w:val="none" w:sz="0" w:space="0" w:color="auto"/>
              </w:divBdr>
              <w:divsChild>
                <w:div w:id="918371727">
                  <w:marLeft w:val="0"/>
                  <w:marRight w:val="0"/>
                  <w:marTop w:val="0"/>
                  <w:marBottom w:val="0"/>
                  <w:divBdr>
                    <w:top w:val="none" w:sz="0" w:space="0" w:color="auto"/>
                    <w:left w:val="none" w:sz="0" w:space="0" w:color="auto"/>
                    <w:bottom w:val="none" w:sz="0" w:space="0" w:color="auto"/>
                    <w:right w:val="none" w:sz="0" w:space="0" w:color="auto"/>
                  </w:divBdr>
                  <w:divsChild>
                    <w:div w:id="11570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977674">
      <w:bodyDiv w:val="1"/>
      <w:marLeft w:val="0"/>
      <w:marRight w:val="0"/>
      <w:marTop w:val="0"/>
      <w:marBottom w:val="0"/>
      <w:divBdr>
        <w:top w:val="none" w:sz="0" w:space="0" w:color="auto"/>
        <w:left w:val="none" w:sz="0" w:space="0" w:color="auto"/>
        <w:bottom w:val="none" w:sz="0" w:space="0" w:color="auto"/>
        <w:right w:val="none" w:sz="0" w:space="0" w:color="auto"/>
      </w:divBdr>
    </w:div>
    <w:div w:id="1960065232">
      <w:bodyDiv w:val="1"/>
      <w:marLeft w:val="0"/>
      <w:marRight w:val="0"/>
      <w:marTop w:val="0"/>
      <w:marBottom w:val="0"/>
      <w:divBdr>
        <w:top w:val="none" w:sz="0" w:space="0" w:color="auto"/>
        <w:left w:val="none" w:sz="0" w:space="0" w:color="auto"/>
        <w:bottom w:val="none" w:sz="0" w:space="0" w:color="auto"/>
        <w:right w:val="none" w:sz="0" w:space="0" w:color="auto"/>
      </w:divBdr>
      <w:divsChild>
        <w:div w:id="696345184">
          <w:marLeft w:val="0"/>
          <w:marRight w:val="0"/>
          <w:marTop w:val="0"/>
          <w:marBottom w:val="0"/>
          <w:divBdr>
            <w:top w:val="none" w:sz="0" w:space="0" w:color="auto"/>
            <w:left w:val="none" w:sz="0" w:space="0" w:color="auto"/>
            <w:bottom w:val="none" w:sz="0" w:space="0" w:color="auto"/>
            <w:right w:val="none" w:sz="0" w:space="0" w:color="auto"/>
          </w:divBdr>
        </w:div>
        <w:div w:id="1163854858">
          <w:marLeft w:val="0"/>
          <w:marRight w:val="0"/>
          <w:marTop w:val="0"/>
          <w:marBottom w:val="0"/>
          <w:divBdr>
            <w:top w:val="none" w:sz="0" w:space="0" w:color="auto"/>
            <w:left w:val="none" w:sz="0" w:space="0" w:color="auto"/>
            <w:bottom w:val="none" w:sz="0" w:space="0" w:color="auto"/>
            <w:right w:val="none" w:sz="0" w:space="0" w:color="auto"/>
          </w:divBdr>
          <w:divsChild>
            <w:div w:id="1962180555">
              <w:marLeft w:val="0"/>
              <w:marRight w:val="0"/>
              <w:marTop w:val="0"/>
              <w:marBottom w:val="0"/>
              <w:divBdr>
                <w:top w:val="none" w:sz="0" w:space="0" w:color="auto"/>
                <w:left w:val="none" w:sz="0" w:space="0" w:color="auto"/>
                <w:bottom w:val="none" w:sz="0" w:space="0" w:color="auto"/>
                <w:right w:val="none" w:sz="0" w:space="0" w:color="auto"/>
              </w:divBdr>
              <w:divsChild>
                <w:div w:id="777722855">
                  <w:marLeft w:val="0"/>
                  <w:marRight w:val="0"/>
                  <w:marTop w:val="0"/>
                  <w:marBottom w:val="0"/>
                  <w:divBdr>
                    <w:top w:val="none" w:sz="0" w:space="0" w:color="auto"/>
                    <w:left w:val="none" w:sz="0" w:space="0" w:color="auto"/>
                    <w:bottom w:val="none" w:sz="0" w:space="0" w:color="auto"/>
                    <w:right w:val="none" w:sz="0" w:space="0" w:color="auto"/>
                  </w:divBdr>
                  <w:divsChild>
                    <w:div w:id="9425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296448">
      <w:bodyDiv w:val="1"/>
      <w:marLeft w:val="0"/>
      <w:marRight w:val="0"/>
      <w:marTop w:val="0"/>
      <w:marBottom w:val="0"/>
      <w:divBdr>
        <w:top w:val="none" w:sz="0" w:space="0" w:color="auto"/>
        <w:left w:val="none" w:sz="0" w:space="0" w:color="auto"/>
        <w:bottom w:val="none" w:sz="0" w:space="0" w:color="auto"/>
        <w:right w:val="none" w:sz="0" w:space="0" w:color="auto"/>
      </w:divBdr>
      <w:divsChild>
        <w:div w:id="882526159">
          <w:marLeft w:val="0"/>
          <w:marRight w:val="0"/>
          <w:marTop w:val="0"/>
          <w:marBottom w:val="0"/>
          <w:divBdr>
            <w:top w:val="none" w:sz="0" w:space="0" w:color="auto"/>
            <w:left w:val="none" w:sz="0" w:space="0" w:color="auto"/>
            <w:bottom w:val="none" w:sz="0" w:space="0" w:color="auto"/>
            <w:right w:val="none" w:sz="0" w:space="0" w:color="auto"/>
          </w:divBdr>
        </w:div>
      </w:divsChild>
    </w:div>
    <w:div w:id="1968856588">
      <w:bodyDiv w:val="1"/>
      <w:marLeft w:val="0"/>
      <w:marRight w:val="0"/>
      <w:marTop w:val="0"/>
      <w:marBottom w:val="0"/>
      <w:divBdr>
        <w:top w:val="none" w:sz="0" w:space="0" w:color="auto"/>
        <w:left w:val="none" w:sz="0" w:space="0" w:color="auto"/>
        <w:bottom w:val="none" w:sz="0" w:space="0" w:color="auto"/>
        <w:right w:val="none" w:sz="0" w:space="0" w:color="auto"/>
      </w:divBdr>
    </w:div>
    <w:div w:id="1970235438">
      <w:bodyDiv w:val="1"/>
      <w:marLeft w:val="0"/>
      <w:marRight w:val="0"/>
      <w:marTop w:val="0"/>
      <w:marBottom w:val="0"/>
      <w:divBdr>
        <w:top w:val="none" w:sz="0" w:space="0" w:color="auto"/>
        <w:left w:val="none" w:sz="0" w:space="0" w:color="auto"/>
        <w:bottom w:val="none" w:sz="0" w:space="0" w:color="auto"/>
        <w:right w:val="none" w:sz="0" w:space="0" w:color="auto"/>
      </w:divBdr>
    </w:div>
    <w:div w:id="1971547755">
      <w:bodyDiv w:val="1"/>
      <w:marLeft w:val="0"/>
      <w:marRight w:val="0"/>
      <w:marTop w:val="0"/>
      <w:marBottom w:val="0"/>
      <w:divBdr>
        <w:top w:val="none" w:sz="0" w:space="0" w:color="auto"/>
        <w:left w:val="none" w:sz="0" w:space="0" w:color="auto"/>
        <w:bottom w:val="none" w:sz="0" w:space="0" w:color="auto"/>
        <w:right w:val="none" w:sz="0" w:space="0" w:color="auto"/>
      </w:divBdr>
    </w:div>
    <w:div w:id="1978299961">
      <w:bodyDiv w:val="1"/>
      <w:marLeft w:val="0"/>
      <w:marRight w:val="0"/>
      <w:marTop w:val="0"/>
      <w:marBottom w:val="0"/>
      <w:divBdr>
        <w:top w:val="none" w:sz="0" w:space="0" w:color="auto"/>
        <w:left w:val="none" w:sz="0" w:space="0" w:color="auto"/>
        <w:bottom w:val="none" w:sz="0" w:space="0" w:color="auto"/>
        <w:right w:val="none" w:sz="0" w:space="0" w:color="auto"/>
      </w:divBdr>
      <w:divsChild>
        <w:div w:id="776487043">
          <w:marLeft w:val="0"/>
          <w:marRight w:val="0"/>
          <w:marTop w:val="0"/>
          <w:marBottom w:val="0"/>
          <w:divBdr>
            <w:top w:val="none" w:sz="0" w:space="0" w:color="auto"/>
            <w:left w:val="none" w:sz="0" w:space="0" w:color="auto"/>
            <w:bottom w:val="none" w:sz="0" w:space="0" w:color="auto"/>
            <w:right w:val="none" w:sz="0" w:space="0" w:color="auto"/>
          </w:divBdr>
          <w:divsChild>
            <w:div w:id="19840037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11515748">
      <w:bodyDiv w:val="1"/>
      <w:marLeft w:val="0"/>
      <w:marRight w:val="0"/>
      <w:marTop w:val="0"/>
      <w:marBottom w:val="0"/>
      <w:divBdr>
        <w:top w:val="none" w:sz="0" w:space="0" w:color="auto"/>
        <w:left w:val="none" w:sz="0" w:space="0" w:color="auto"/>
        <w:bottom w:val="none" w:sz="0" w:space="0" w:color="auto"/>
        <w:right w:val="none" w:sz="0" w:space="0" w:color="auto"/>
      </w:divBdr>
    </w:div>
    <w:div w:id="2017876989">
      <w:bodyDiv w:val="1"/>
      <w:marLeft w:val="0"/>
      <w:marRight w:val="0"/>
      <w:marTop w:val="0"/>
      <w:marBottom w:val="0"/>
      <w:divBdr>
        <w:top w:val="none" w:sz="0" w:space="0" w:color="auto"/>
        <w:left w:val="none" w:sz="0" w:space="0" w:color="auto"/>
        <w:bottom w:val="none" w:sz="0" w:space="0" w:color="auto"/>
        <w:right w:val="none" w:sz="0" w:space="0" w:color="auto"/>
      </w:divBdr>
    </w:div>
    <w:div w:id="2023124352">
      <w:bodyDiv w:val="1"/>
      <w:marLeft w:val="0"/>
      <w:marRight w:val="0"/>
      <w:marTop w:val="0"/>
      <w:marBottom w:val="0"/>
      <w:divBdr>
        <w:top w:val="none" w:sz="0" w:space="0" w:color="auto"/>
        <w:left w:val="none" w:sz="0" w:space="0" w:color="auto"/>
        <w:bottom w:val="none" w:sz="0" w:space="0" w:color="auto"/>
        <w:right w:val="none" w:sz="0" w:space="0" w:color="auto"/>
      </w:divBdr>
      <w:divsChild>
        <w:div w:id="1173564319">
          <w:marLeft w:val="0"/>
          <w:marRight w:val="0"/>
          <w:marTop w:val="0"/>
          <w:marBottom w:val="0"/>
          <w:divBdr>
            <w:top w:val="none" w:sz="0" w:space="0" w:color="auto"/>
            <w:left w:val="none" w:sz="0" w:space="0" w:color="auto"/>
            <w:bottom w:val="none" w:sz="0" w:space="0" w:color="auto"/>
            <w:right w:val="none" w:sz="0" w:space="0" w:color="auto"/>
          </w:divBdr>
          <w:divsChild>
            <w:div w:id="342781201">
              <w:marLeft w:val="0"/>
              <w:marRight w:val="0"/>
              <w:marTop w:val="0"/>
              <w:marBottom w:val="0"/>
              <w:divBdr>
                <w:top w:val="none" w:sz="0" w:space="0" w:color="auto"/>
                <w:left w:val="none" w:sz="0" w:space="0" w:color="auto"/>
                <w:bottom w:val="none" w:sz="0" w:space="0" w:color="auto"/>
                <w:right w:val="none" w:sz="0" w:space="0" w:color="auto"/>
              </w:divBdr>
              <w:divsChild>
                <w:div w:id="11512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41421">
      <w:bodyDiv w:val="1"/>
      <w:marLeft w:val="0"/>
      <w:marRight w:val="0"/>
      <w:marTop w:val="0"/>
      <w:marBottom w:val="0"/>
      <w:divBdr>
        <w:top w:val="none" w:sz="0" w:space="0" w:color="auto"/>
        <w:left w:val="none" w:sz="0" w:space="0" w:color="auto"/>
        <w:bottom w:val="none" w:sz="0" w:space="0" w:color="auto"/>
        <w:right w:val="none" w:sz="0" w:space="0" w:color="auto"/>
      </w:divBdr>
    </w:div>
    <w:div w:id="2026856562">
      <w:bodyDiv w:val="1"/>
      <w:marLeft w:val="0"/>
      <w:marRight w:val="0"/>
      <w:marTop w:val="0"/>
      <w:marBottom w:val="0"/>
      <w:divBdr>
        <w:top w:val="none" w:sz="0" w:space="0" w:color="auto"/>
        <w:left w:val="none" w:sz="0" w:space="0" w:color="auto"/>
        <w:bottom w:val="none" w:sz="0" w:space="0" w:color="auto"/>
        <w:right w:val="none" w:sz="0" w:space="0" w:color="auto"/>
      </w:divBdr>
    </w:div>
    <w:div w:id="2029408922">
      <w:bodyDiv w:val="1"/>
      <w:marLeft w:val="0"/>
      <w:marRight w:val="0"/>
      <w:marTop w:val="0"/>
      <w:marBottom w:val="0"/>
      <w:divBdr>
        <w:top w:val="none" w:sz="0" w:space="0" w:color="auto"/>
        <w:left w:val="none" w:sz="0" w:space="0" w:color="auto"/>
        <w:bottom w:val="none" w:sz="0" w:space="0" w:color="auto"/>
        <w:right w:val="none" w:sz="0" w:space="0" w:color="auto"/>
      </w:divBdr>
      <w:divsChild>
        <w:div w:id="1827818405">
          <w:marLeft w:val="0"/>
          <w:marRight w:val="0"/>
          <w:marTop w:val="0"/>
          <w:marBottom w:val="0"/>
          <w:divBdr>
            <w:top w:val="none" w:sz="0" w:space="0" w:color="auto"/>
            <w:left w:val="none" w:sz="0" w:space="0" w:color="auto"/>
            <w:bottom w:val="none" w:sz="0" w:space="0" w:color="auto"/>
            <w:right w:val="none" w:sz="0" w:space="0" w:color="auto"/>
          </w:divBdr>
        </w:div>
        <w:div w:id="1511793833">
          <w:marLeft w:val="0"/>
          <w:marRight w:val="0"/>
          <w:marTop w:val="0"/>
          <w:marBottom w:val="0"/>
          <w:divBdr>
            <w:top w:val="none" w:sz="0" w:space="0" w:color="auto"/>
            <w:left w:val="none" w:sz="0" w:space="0" w:color="auto"/>
            <w:bottom w:val="none" w:sz="0" w:space="0" w:color="auto"/>
            <w:right w:val="none" w:sz="0" w:space="0" w:color="auto"/>
          </w:divBdr>
          <w:divsChild>
            <w:div w:id="61171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2979">
      <w:bodyDiv w:val="1"/>
      <w:marLeft w:val="0"/>
      <w:marRight w:val="0"/>
      <w:marTop w:val="0"/>
      <w:marBottom w:val="0"/>
      <w:divBdr>
        <w:top w:val="none" w:sz="0" w:space="0" w:color="auto"/>
        <w:left w:val="none" w:sz="0" w:space="0" w:color="auto"/>
        <w:bottom w:val="none" w:sz="0" w:space="0" w:color="auto"/>
        <w:right w:val="none" w:sz="0" w:space="0" w:color="auto"/>
      </w:divBdr>
    </w:div>
    <w:div w:id="2038000373">
      <w:bodyDiv w:val="1"/>
      <w:marLeft w:val="0"/>
      <w:marRight w:val="0"/>
      <w:marTop w:val="0"/>
      <w:marBottom w:val="0"/>
      <w:divBdr>
        <w:top w:val="none" w:sz="0" w:space="0" w:color="auto"/>
        <w:left w:val="none" w:sz="0" w:space="0" w:color="auto"/>
        <w:bottom w:val="none" w:sz="0" w:space="0" w:color="auto"/>
        <w:right w:val="none" w:sz="0" w:space="0" w:color="auto"/>
      </w:divBdr>
    </w:div>
    <w:div w:id="2046640488">
      <w:bodyDiv w:val="1"/>
      <w:marLeft w:val="0"/>
      <w:marRight w:val="0"/>
      <w:marTop w:val="0"/>
      <w:marBottom w:val="0"/>
      <w:divBdr>
        <w:top w:val="none" w:sz="0" w:space="0" w:color="auto"/>
        <w:left w:val="none" w:sz="0" w:space="0" w:color="auto"/>
        <w:bottom w:val="none" w:sz="0" w:space="0" w:color="auto"/>
        <w:right w:val="none" w:sz="0" w:space="0" w:color="auto"/>
      </w:divBdr>
      <w:divsChild>
        <w:div w:id="683749670">
          <w:marLeft w:val="0"/>
          <w:marRight w:val="0"/>
          <w:marTop w:val="0"/>
          <w:marBottom w:val="720"/>
          <w:divBdr>
            <w:top w:val="none" w:sz="0" w:space="0" w:color="auto"/>
            <w:left w:val="none" w:sz="0" w:space="0" w:color="auto"/>
            <w:bottom w:val="none" w:sz="0" w:space="0" w:color="auto"/>
            <w:right w:val="none" w:sz="0" w:space="0" w:color="auto"/>
          </w:divBdr>
        </w:div>
        <w:div w:id="1870877411">
          <w:marLeft w:val="0"/>
          <w:marRight w:val="0"/>
          <w:marTop w:val="0"/>
          <w:marBottom w:val="0"/>
          <w:divBdr>
            <w:top w:val="none" w:sz="0" w:space="0" w:color="auto"/>
            <w:left w:val="none" w:sz="0" w:space="0" w:color="auto"/>
            <w:bottom w:val="none" w:sz="0" w:space="0" w:color="auto"/>
            <w:right w:val="none" w:sz="0" w:space="0" w:color="auto"/>
          </w:divBdr>
          <w:divsChild>
            <w:div w:id="13075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96776">
      <w:bodyDiv w:val="1"/>
      <w:marLeft w:val="0"/>
      <w:marRight w:val="0"/>
      <w:marTop w:val="0"/>
      <w:marBottom w:val="0"/>
      <w:divBdr>
        <w:top w:val="none" w:sz="0" w:space="0" w:color="auto"/>
        <w:left w:val="none" w:sz="0" w:space="0" w:color="auto"/>
        <w:bottom w:val="none" w:sz="0" w:space="0" w:color="auto"/>
        <w:right w:val="none" w:sz="0" w:space="0" w:color="auto"/>
      </w:divBdr>
    </w:div>
    <w:div w:id="2054884380">
      <w:bodyDiv w:val="1"/>
      <w:marLeft w:val="0"/>
      <w:marRight w:val="0"/>
      <w:marTop w:val="0"/>
      <w:marBottom w:val="0"/>
      <w:divBdr>
        <w:top w:val="none" w:sz="0" w:space="0" w:color="auto"/>
        <w:left w:val="none" w:sz="0" w:space="0" w:color="auto"/>
        <w:bottom w:val="none" w:sz="0" w:space="0" w:color="auto"/>
        <w:right w:val="none" w:sz="0" w:space="0" w:color="auto"/>
      </w:divBdr>
    </w:div>
    <w:div w:id="2059619743">
      <w:bodyDiv w:val="1"/>
      <w:marLeft w:val="0"/>
      <w:marRight w:val="0"/>
      <w:marTop w:val="0"/>
      <w:marBottom w:val="0"/>
      <w:divBdr>
        <w:top w:val="none" w:sz="0" w:space="0" w:color="auto"/>
        <w:left w:val="none" w:sz="0" w:space="0" w:color="auto"/>
        <w:bottom w:val="none" w:sz="0" w:space="0" w:color="auto"/>
        <w:right w:val="none" w:sz="0" w:space="0" w:color="auto"/>
      </w:divBdr>
    </w:div>
    <w:div w:id="2067558303">
      <w:bodyDiv w:val="1"/>
      <w:marLeft w:val="0"/>
      <w:marRight w:val="0"/>
      <w:marTop w:val="0"/>
      <w:marBottom w:val="0"/>
      <w:divBdr>
        <w:top w:val="none" w:sz="0" w:space="0" w:color="auto"/>
        <w:left w:val="none" w:sz="0" w:space="0" w:color="auto"/>
        <w:bottom w:val="none" w:sz="0" w:space="0" w:color="auto"/>
        <w:right w:val="none" w:sz="0" w:space="0" w:color="auto"/>
      </w:divBdr>
      <w:divsChild>
        <w:div w:id="99497701">
          <w:marLeft w:val="0"/>
          <w:marRight w:val="0"/>
          <w:marTop w:val="0"/>
          <w:marBottom w:val="720"/>
          <w:divBdr>
            <w:top w:val="none" w:sz="0" w:space="0" w:color="auto"/>
            <w:left w:val="none" w:sz="0" w:space="0" w:color="auto"/>
            <w:bottom w:val="none" w:sz="0" w:space="0" w:color="auto"/>
            <w:right w:val="none" w:sz="0" w:space="0" w:color="auto"/>
          </w:divBdr>
        </w:div>
      </w:divsChild>
    </w:div>
    <w:div w:id="2074350588">
      <w:bodyDiv w:val="1"/>
      <w:marLeft w:val="0"/>
      <w:marRight w:val="0"/>
      <w:marTop w:val="0"/>
      <w:marBottom w:val="0"/>
      <w:divBdr>
        <w:top w:val="none" w:sz="0" w:space="0" w:color="auto"/>
        <w:left w:val="none" w:sz="0" w:space="0" w:color="auto"/>
        <w:bottom w:val="none" w:sz="0" w:space="0" w:color="auto"/>
        <w:right w:val="none" w:sz="0" w:space="0" w:color="auto"/>
      </w:divBdr>
    </w:div>
    <w:div w:id="2081246685">
      <w:bodyDiv w:val="1"/>
      <w:marLeft w:val="0"/>
      <w:marRight w:val="0"/>
      <w:marTop w:val="0"/>
      <w:marBottom w:val="0"/>
      <w:divBdr>
        <w:top w:val="none" w:sz="0" w:space="0" w:color="auto"/>
        <w:left w:val="none" w:sz="0" w:space="0" w:color="auto"/>
        <w:bottom w:val="none" w:sz="0" w:space="0" w:color="auto"/>
        <w:right w:val="none" w:sz="0" w:space="0" w:color="auto"/>
      </w:divBdr>
    </w:div>
    <w:div w:id="2084138144">
      <w:bodyDiv w:val="1"/>
      <w:marLeft w:val="0"/>
      <w:marRight w:val="0"/>
      <w:marTop w:val="0"/>
      <w:marBottom w:val="0"/>
      <w:divBdr>
        <w:top w:val="none" w:sz="0" w:space="0" w:color="auto"/>
        <w:left w:val="none" w:sz="0" w:space="0" w:color="auto"/>
        <w:bottom w:val="none" w:sz="0" w:space="0" w:color="auto"/>
        <w:right w:val="none" w:sz="0" w:space="0" w:color="auto"/>
      </w:divBdr>
    </w:div>
    <w:div w:id="2084910994">
      <w:bodyDiv w:val="1"/>
      <w:marLeft w:val="0"/>
      <w:marRight w:val="0"/>
      <w:marTop w:val="0"/>
      <w:marBottom w:val="0"/>
      <w:divBdr>
        <w:top w:val="none" w:sz="0" w:space="0" w:color="auto"/>
        <w:left w:val="none" w:sz="0" w:space="0" w:color="auto"/>
        <w:bottom w:val="none" w:sz="0" w:space="0" w:color="auto"/>
        <w:right w:val="none" w:sz="0" w:space="0" w:color="auto"/>
      </w:divBdr>
      <w:divsChild>
        <w:div w:id="987710136">
          <w:marLeft w:val="0"/>
          <w:marRight w:val="0"/>
          <w:marTop w:val="0"/>
          <w:marBottom w:val="720"/>
          <w:divBdr>
            <w:top w:val="none" w:sz="0" w:space="0" w:color="auto"/>
            <w:left w:val="none" w:sz="0" w:space="0" w:color="auto"/>
            <w:bottom w:val="none" w:sz="0" w:space="0" w:color="auto"/>
            <w:right w:val="none" w:sz="0" w:space="0" w:color="auto"/>
          </w:divBdr>
        </w:div>
        <w:div w:id="490945600">
          <w:marLeft w:val="0"/>
          <w:marRight w:val="0"/>
          <w:marTop w:val="0"/>
          <w:marBottom w:val="0"/>
          <w:divBdr>
            <w:top w:val="none" w:sz="0" w:space="0" w:color="auto"/>
            <w:left w:val="none" w:sz="0" w:space="0" w:color="auto"/>
            <w:bottom w:val="none" w:sz="0" w:space="0" w:color="auto"/>
            <w:right w:val="none" w:sz="0" w:space="0" w:color="auto"/>
          </w:divBdr>
          <w:divsChild>
            <w:div w:id="1364092180">
              <w:marLeft w:val="0"/>
              <w:marRight w:val="0"/>
              <w:marTop w:val="0"/>
              <w:marBottom w:val="0"/>
              <w:divBdr>
                <w:top w:val="none" w:sz="0" w:space="0" w:color="auto"/>
                <w:left w:val="none" w:sz="0" w:space="0" w:color="auto"/>
                <w:bottom w:val="none" w:sz="0" w:space="0" w:color="auto"/>
                <w:right w:val="none" w:sz="0" w:space="0" w:color="auto"/>
              </w:divBdr>
              <w:divsChild>
                <w:div w:id="1908301829">
                  <w:marLeft w:val="0"/>
                  <w:marRight w:val="0"/>
                  <w:marTop w:val="0"/>
                  <w:marBottom w:val="0"/>
                  <w:divBdr>
                    <w:top w:val="none" w:sz="0" w:space="0" w:color="auto"/>
                    <w:left w:val="none" w:sz="0" w:space="0" w:color="auto"/>
                    <w:bottom w:val="none" w:sz="0" w:space="0" w:color="auto"/>
                    <w:right w:val="none" w:sz="0" w:space="0" w:color="auto"/>
                  </w:divBdr>
                  <w:divsChild>
                    <w:div w:id="6950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40914">
              <w:marLeft w:val="0"/>
              <w:marRight w:val="0"/>
              <w:marTop w:val="0"/>
              <w:marBottom w:val="0"/>
              <w:divBdr>
                <w:top w:val="none" w:sz="0" w:space="0" w:color="auto"/>
                <w:left w:val="none" w:sz="0" w:space="0" w:color="auto"/>
                <w:bottom w:val="none" w:sz="0" w:space="0" w:color="auto"/>
                <w:right w:val="none" w:sz="0" w:space="0" w:color="auto"/>
              </w:divBdr>
              <w:divsChild>
                <w:div w:id="962492817">
                  <w:marLeft w:val="0"/>
                  <w:marRight w:val="0"/>
                  <w:marTop w:val="0"/>
                  <w:marBottom w:val="0"/>
                  <w:divBdr>
                    <w:top w:val="none" w:sz="0" w:space="0" w:color="auto"/>
                    <w:left w:val="none" w:sz="0" w:space="0" w:color="auto"/>
                    <w:bottom w:val="none" w:sz="0" w:space="0" w:color="auto"/>
                    <w:right w:val="none" w:sz="0" w:space="0" w:color="auto"/>
                  </w:divBdr>
                  <w:divsChild>
                    <w:div w:id="141481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505">
              <w:marLeft w:val="0"/>
              <w:marRight w:val="0"/>
              <w:marTop w:val="0"/>
              <w:marBottom w:val="0"/>
              <w:divBdr>
                <w:top w:val="none" w:sz="0" w:space="0" w:color="auto"/>
                <w:left w:val="none" w:sz="0" w:space="0" w:color="auto"/>
                <w:bottom w:val="none" w:sz="0" w:space="0" w:color="auto"/>
                <w:right w:val="none" w:sz="0" w:space="0" w:color="auto"/>
              </w:divBdr>
              <w:divsChild>
                <w:div w:id="1922905743">
                  <w:marLeft w:val="0"/>
                  <w:marRight w:val="0"/>
                  <w:marTop w:val="0"/>
                  <w:marBottom w:val="0"/>
                  <w:divBdr>
                    <w:top w:val="none" w:sz="0" w:space="0" w:color="auto"/>
                    <w:left w:val="none" w:sz="0" w:space="0" w:color="auto"/>
                    <w:bottom w:val="none" w:sz="0" w:space="0" w:color="auto"/>
                    <w:right w:val="none" w:sz="0" w:space="0" w:color="auto"/>
                  </w:divBdr>
                  <w:divsChild>
                    <w:div w:id="19380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1840">
              <w:marLeft w:val="0"/>
              <w:marRight w:val="0"/>
              <w:marTop w:val="0"/>
              <w:marBottom w:val="0"/>
              <w:divBdr>
                <w:top w:val="none" w:sz="0" w:space="0" w:color="auto"/>
                <w:left w:val="none" w:sz="0" w:space="0" w:color="auto"/>
                <w:bottom w:val="none" w:sz="0" w:space="0" w:color="auto"/>
                <w:right w:val="none" w:sz="0" w:space="0" w:color="auto"/>
              </w:divBdr>
              <w:divsChild>
                <w:div w:id="1786076714">
                  <w:marLeft w:val="0"/>
                  <w:marRight w:val="0"/>
                  <w:marTop w:val="0"/>
                  <w:marBottom w:val="0"/>
                  <w:divBdr>
                    <w:top w:val="none" w:sz="0" w:space="0" w:color="auto"/>
                    <w:left w:val="none" w:sz="0" w:space="0" w:color="auto"/>
                    <w:bottom w:val="none" w:sz="0" w:space="0" w:color="auto"/>
                    <w:right w:val="none" w:sz="0" w:space="0" w:color="auto"/>
                  </w:divBdr>
                  <w:divsChild>
                    <w:div w:id="79359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074750">
      <w:bodyDiv w:val="1"/>
      <w:marLeft w:val="0"/>
      <w:marRight w:val="0"/>
      <w:marTop w:val="0"/>
      <w:marBottom w:val="0"/>
      <w:divBdr>
        <w:top w:val="none" w:sz="0" w:space="0" w:color="auto"/>
        <w:left w:val="none" w:sz="0" w:space="0" w:color="auto"/>
        <w:bottom w:val="none" w:sz="0" w:space="0" w:color="auto"/>
        <w:right w:val="none" w:sz="0" w:space="0" w:color="auto"/>
      </w:divBdr>
    </w:div>
    <w:div w:id="2102869738">
      <w:bodyDiv w:val="1"/>
      <w:marLeft w:val="0"/>
      <w:marRight w:val="0"/>
      <w:marTop w:val="0"/>
      <w:marBottom w:val="0"/>
      <w:divBdr>
        <w:top w:val="none" w:sz="0" w:space="0" w:color="auto"/>
        <w:left w:val="none" w:sz="0" w:space="0" w:color="auto"/>
        <w:bottom w:val="none" w:sz="0" w:space="0" w:color="auto"/>
        <w:right w:val="none" w:sz="0" w:space="0" w:color="auto"/>
      </w:divBdr>
    </w:div>
    <w:div w:id="2104455630">
      <w:bodyDiv w:val="1"/>
      <w:marLeft w:val="0"/>
      <w:marRight w:val="0"/>
      <w:marTop w:val="0"/>
      <w:marBottom w:val="0"/>
      <w:divBdr>
        <w:top w:val="none" w:sz="0" w:space="0" w:color="auto"/>
        <w:left w:val="none" w:sz="0" w:space="0" w:color="auto"/>
        <w:bottom w:val="none" w:sz="0" w:space="0" w:color="auto"/>
        <w:right w:val="none" w:sz="0" w:space="0" w:color="auto"/>
      </w:divBdr>
    </w:div>
    <w:div w:id="2106726704">
      <w:bodyDiv w:val="1"/>
      <w:marLeft w:val="0"/>
      <w:marRight w:val="0"/>
      <w:marTop w:val="0"/>
      <w:marBottom w:val="0"/>
      <w:divBdr>
        <w:top w:val="none" w:sz="0" w:space="0" w:color="auto"/>
        <w:left w:val="none" w:sz="0" w:space="0" w:color="auto"/>
        <w:bottom w:val="none" w:sz="0" w:space="0" w:color="auto"/>
        <w:right w:val="none" w:sz="0" w:space="0" w:color="auto"/>
      </w:divBdr>
    </w:div>
    <w:div w:id="2107145673">
      <w:bodyDiv w:val="1"/>
      <w:marLeft w:val="0"/>
      <w:marRight w:val="0"/>
      <w:marTop w:val="0"/>
      <w:marBottom w:val="0"/>
      <w:divBdr>
        <w:top w:val="none" w:sz="0" w:space="0" w:color="auto"/>
        <w:left w:val="none" w:sz="0" w:space="0" w:color="auto"/>
        <w:bottom w:val="none" w:sz="0" w:space="0" w:color="auto"/>
        <w:right w:val="none" w:sz="0" w:space="0" w:color="auto"/>
      </w:divBdr>
      <w:divsChild>
        <w:div w:id="1590381">
          <w:marLeft w:val="0"/>
          <w:marRight w:val="0"/>
          <w:marTop w:val="0"/>
          <w:marBottom w:val="720"/>
          <w:divBdr>
            <w:top w:val="none" w:sz="0" w:space="0" w:color="auto"/>
            <w:left w:val="none" w:sz="0" w:space="0" w:color="auto"/>
            <w:bottom w:val="none" w:sz="0" w:space="0" w:color="auto"/>
            <w:right w:val="none" w:sz="0" w:space="0" w:color="auto"/>
          </w:divBdr>
        </w:div>
        <w:div w:id="168448015">
          <w:marLeft w:val="0"/>
          <w:marRight w:val="0"/>
          <w:marTop w:val="0"/>
          <w:marBottom w:val="0"/>
          <w:divBdr>
            <w:top w:val="none" w:sz="0" w:space="0" w:color="auto"/>
            <w:left w:val="none" w:sz="0" w:space="0" w:color="auto"/>
            <w:bottom w:val="none" w:sz="0" w:space="0" w:color="auto"/>
            <w:right w:val="none" w:sz="0" w:space="0" w:color="auto"/>
          </w:divBdr>
          <w:divsChild>
            <w:div w:id="1648783578">
              <w:marLeft w:val="0"/>
              <w:marRight w:val="0"/>
              <w:marTop w:val="0"/>
              <w:marBottom w:val="0"/>
              <w:divBdr>
                <w:top w:val="none" w:sz="0" w:space="0" w:color="auto"/>
                <w:left w:val="none" w:sz="0" w:space="0" w:color="auto"/>
                <w:bottom w:val="none" w:sz="0" w:space="0" w:color="auto"/>
                <w:right w:val="none" w:sz="0" w:space="0" w:color="auto"/>
              </w:divBdr>
              <w:divsChild>
                <w:div w:id="1345597573">
                  <w:marLeft w:val="0"/>
                  <w:marRight w:val="0"/>
                  <w:marTop w:val="0"/>
                  <w:marBottom w:val="0"/>
                  <w:divBdr>
                    <w:top w:val="none" w:sz="0" w:space="0" w:color="auto"/>
                    <w:left w:val="none" w:sz="0" w:space="0" w:color="auto"/>
                    <w:bottom w:val="none" w:sz="0" w:space="0" w:color="auto"/>
                    <w:right w:val="none" w:sz="0" w:space="0" w:color="auto"/>
                  </w:divBdr>
                  <w:divsChild>
                    <w:div w:id="1550219948">
                      <w:marLeft w:val="0"/>
                      <w:marRight w:val="0"/>
                      <w:marTop w:val="0"/>
                      <w:marBottom w:val="0"/>
                      <w:divBdr>
                        <w:top w:val="none" w:sz="0" w:space="0" w:color="auto"/>
                        <w:left w:val="none" w:sz="0" w:space="0" w:color="auto"/>
                        <w:bottom w:val="none" w:sz="0" w:space="0" w:color="auto"/>
                        <w:right w:val="none" w:sz="0" w:space="0" w:color="auto"/>
                      </w:divBdr>
                      <w:divsChild>
                        <w:div w:id="440105121">
                          <w:marLeft w:val="0"/>
                          <w:marRight w:val="0"/>
                          <w:marTop w:val="0"/>
                          <w:marBottom w:val="375"/>
                          <w:divBdr>
                            <w:top w:val="none" w:sz="0" w:space="0" w:color="auto"/>
                            <w:left w:val="none" w:sz="0" w:space="0" w:color="auto"/>
                            <w:bottom w:val="none" w:sz="0" w:space="0" w:color="auto"/>
                            <w:right w:val="none" w:sz="0" w:space="0" w:color="auto"/>
                          </w:divBdr>
                          <w:divsChild>
                            <w:div w:id="258222841">
                              <w:marLeft w:val="0"/>
                              <w:marRight w:val="0"/>
                              <w:marTop w:val="0"/>
                              <w:marBottom w:val="0"/>
                              <w:divBdr>
                                <w:top w:val="none" w:sz="0" w:space="0" w:color="auto"/>
                                <w:left w:val="none" w:sz="0" w:space="0" w:color="auto"/>
                                <w:bottom w:val="none" w:sz="0" w:space="0" w:color="auto"/>
                                <w:right w:val="none" w:sz="0" w:space="0" w:color="auto"/>
                              </w:divBdr>
                              <w:divsChild>
                                <w:div w:id="8173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370">
                          <w:marLeft w:val="0"/>
                          <w:marRight w:val="0"/>
                          <w:marTop w:val="0"/>
                          <w:marBottom w:val="0"/>
                          <w:divBdr>
                            <w:top w:val="none" w:sz="0" w:space="0" w:color="auto"/>
                            <w:left w:val="none" w:sz="0" w:space="0" w:color="auto"/>
                            <w:bottom w:val="none" w:sz="0" w:space="0" w:color="auto"/>
                            <w:right w:val="none" w:sz="0" w:space="0" w:color="auto"/>
                          </w:divBdr>
                          <w:divsChild>
                            <w:div w:id="222176527">
                              <w:marLeft w:val="0"/>
                              <w:marRight w:val="0"/>
                              <w:marTop w:val="0"/>
                              <w:marBottom w:val="0"/>
                              <w:divBdr>
                                <w:top w:val="none" w:sz="0" w:space="0" w:color="auto"/>
                                <w:left w:val="none" w:sz="0" w:space="0" w:color="auto"/>
                                <w:bottom w:val="none" w:sz="0" w:space="0" w:color="auto"/>
                                <w:right w:val="none" w:sz="0" w:space="0" w:color="auto"/>
                              </w:divBdr>
                              <w:divsChild>
                                <w:div w:id="1267226901">
                                  <w:marLeft w:val="0"/>
                                  <w:marRight w:val="0"/>
                                  <w:marTop w:val="0"/>
                                  <w:marBottom w:val="0"/>
                                  <w:divBdr>
                                    <w:top w:val="none" w:sz="0" w:space="0" w:color="auto"/>
                                    <w:left w:val="none" w:sz="0" w:space="0" w:color="auto"/>
                                    <w:bottom w:val="none" w:sz="0" w:space="0" w:color="auto"/>
                                    <w:right w:val="none" w:sz="0" w:space="0" w:color="auto"/>
                                  </w:divBdr>
                                  <w:divsChild>
                                    <w:div w:id="19603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341116">
      <w:bodyDiv w:val="1"/>
      <w:marLeft w:val="0"/>
      <w:marRight w:val="0"/>
      <w:marTop w:val="0"/>
      <w:marBottom w:val="0"/>
      <w:divBdr>
        <w:top w:val="none" w:sz="0" w:space="0" w:color="auto"/>
        <w:left w:val="none" w:sz="0" w:space="0" w:color="auto"/>
        <w:bottom w:val="none" w:sz="0" w:space="0" w:color="auto"/>
        <w:right w:val="none" w:sz="0" w:space="0" w:color="auto"/>
      </w:divBdr>
      <w:divsChild>
        <w:div w:id="417602084">
          <w:marLeft w:val="0"/>
          <w:marRight w:val="0"/>
          <w:marTop w:val="0"/>
          <w:marBottom w:val="375"/>
          <w:divBdr>
            <w:top w:val="none" w:sz="0" w:space="0" w:color="auto"/>
            <w:left w:val="none" w:sz="0" w:space="0" w:color="auto"/>
            <w:bottom w:val="none" w:sz="0" w:space="0" w:color="auto"/>
            <w:right w:val="none" w:sz="0" w:space="0" w:color="auto"/>
          </w:divBdr>
          <w:divsChild>
            <w:div w:id="72049508">
              <w:marLeft w:val="0"/>
              <w:marRight w:val="0"/>
              <w:marTop w:val="0"/>
              <w:marBottom w:val="0"/>
              <w:divBdr>
                <w:top w:val="none" w:sz="0" w:space="0" w:color="auto"/>
                <w:left w:val="none" w:sz="0" w:space="0" w:color="auto"/>
                <w:bottom w:val="none" w:sz="0" w:space="0" w:color="auto"/>
                <w:right w:val="none" w:sz="0" w:space="0" w:color="auto"/>
              </w:divBdr>
              <w:divsChild>
                <w:div w:id="89463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4040">
          <w:marLeft w:val="0"/>
          <w:marRight w:val="0"/>
          <w:marTop w:val="0"/>
          <w:marBottom w:val="0"/>
          <w:divBdr>
            <w:top w:val="none" w:sz="0" w:space="0" w:color="auto"/>
            <w:left w:val="none" w:sz="0" w:space="0" w:color="auto"/>
            <w:bottom w:val="none" w:sz="0" w:space="0" w:color="auto"/>
            <w:right w:val="none" w:sz="0" w:space="0" w:color="auto"/>
          </w:divBdr>
          <w:divsChild>
            <w:div w:id="811949544">
              <w:marLeft w:val="0"/>
              <w:marRight w:val="0"/>
              <w:marTop w:val="0"/>
              <w:marBottom w:val="0"/>
              <w:divBdr>
                <w:top w:val="none" w:sz="0" w:space="0" w:color="auto"/>
                <w:left w:val="none" w:sz="0" w:space="0" w:color="auto"/>
                <w:bottom w:val="none" w:sz="0" w:space="0" w:color="auto"/>
                <w:right w:val="none" w:sz="0" w:space="0" w:color="auto"/>
              </w:divBdr>
              <w:divsChild>
                <w:div w:id="277377250">
                  <w:marLeft w:val="0"/>
                  <w:marRight w:val="0"/>
                  <w:marTop w:val="0"/>
                  <w:marBottom w:val="0"/>
                  <w:divBdr>
                    <w:top w:val="none" w:sz="0" w:space="0" w:color="auto"/>
                    <w:left w:val="none" w:sz="0" w:space="0" w:color="auto"/>
                    <w:bottom w:val="none" w:sz="0" w:space="0" w:color="auto"/>
                    <w:right w:val="none" w:sz="0" w:space="0" w:color="auto"/>
                  </w:divBdr>
                  <w:divsChild>
                    <w:div w:id="12654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589339">
      <w:bodyDiv w:val="1"/>
      <w:marLeft w:val="0"/>
      <w:marRight w:val="0"/>
      <w:marTop w:val="0"/>
      <w:marBottom w:val="0"/>
      <w:divBdr>
        <w:top w:val="none" w:sz="0" w:space="0" w:color="auto"/>
        <w:left w:val="none" w:sz="0" w:space="0" w:color="auto"/>
        <w:bottom w:val="none" w:sz="0" w:space="0" w:color="auto"/>
        <w:right w:val="none" w:sz="0" w:space="0" w:color="auto"/>
      </w:divBdr>
      <w:divsChild>
        <w:div w:id="1236937770">
          <w:marLeft w:val="0"/>
          <w:marRight w:val="0"/>
          <w:marTop w:val="0"/>
          <w:marBottom w:val="0"/>
          <w:divBdr>
            <w:top w:val="none" w:sz="0" w:space="0" w:color="auto"/>
            <w:left w:val="none" w:sz="0" w:space="0" w:color="auto"/>
            <w:bottom w:val="none" w:sz="0" w:space="0" w:color="auto"/>
            <w:right w:val="none" w:sz="0" w:space="0" w:color="auto"/>
          </w:divBdr>
          <w:divsChild>
            <w:div w:id="1620187290">
              <w:marLeft w:val="0"/>
              <w:marRight w:val="0"/>
              <w:marTop w:val="0"/>
              <w:marBottom w:val="0"/>
              <w:divBdr>
                <w:top w:val="none" w:sz="0" w:space="0" w:color="auto"/>
                <w:left w:val="none" w:sz="0" w:space="0" w:color="auto"/>
                <w:bottom w:val="none" w:sz="0" w:space="0" w:color="auto"/>
                <w:right w:val="none" w:sz="0" w:space="0" w:color="auto"/>
              </w:divBdr>
            </w:div>
          </w:divsChild>
        </w:div>
        <w:div w:id="485783523">
          <w:marLeft w:val="0"/>
          <w:marRight w:val="0"/>
          <w:marTop w:val="0"/>
          <w:marBottom w:val="0"/>
          <w:divBdr>
            <w:top w:val="none" w:sz="0" w:space="0" w:color="auto"/>
            <w:left w:val="none" w:sz="0" w:space="0" w:color="auto"/>
            <w:bottom w:val="none" w:sz="0" w:space="0" w:color="auto"/>
            <w:right w:val="none" w:sz="0" w:space="0" w:color="auto"/>
          </w:divBdr>
          <w:divsChild>
            <w:div w:id="636375294">
              <w:marLeft w:val="0"/>
              <w:marRight w:val="0"/>
              <w:marTop w:val="0"/>
              <w:marBottom w:val="0"/>
              <w:divBdr>
                <w:top w:val="none" w:sz="0" w:space="0" w:color="auto"/>
                <w:left w:val="none" w:sz="0" w:space="0" w:color="auto"/>
                <w:bottom w:val="none" w:sz="0" w:space="0" w:color="auto"/>
                <w:right w:val="none" w:sz="0" w:space="0" w:color="auto"/>
              </w:divBdr>
              <w:divsChild>
                <w:div w:id="1804881906">
                  <w:marLeft w:val="0"/>
                  <w:marRight w:val="0"/>
                  <w:marTop w:val="0"/>
                  <w:marBottom w:val="0"/>
                  <w:divBdr>
                    <w:top w:val="none" w:sz="0" w:space="0" w:color="auto"/>
                    <w:left w:val="none" w:sz="0" w:space="0" w:color="auto"/>
                    <w:bottom w:val="none" w:sz="0" w:space="0" w:color="auto"/>
                    <w:right w:val="none" w:sz="0" w:space="0" w:color="auto"/>
                  </w:divBdr>
                </w:div>
              </w:divsChild>
            </w:div>
            <w:div w:id="904801093">
              <w:marLeft w:val="0"/>
              <w:marRight w:val="0"/>
              <w:marTop w:val="0"/>
              <w:marBottom w:val="0"/>
              <w:divBdr>
                <w:top w:val="none" w:sz="0" w:space="0" w:color="auto"/>
                <w:left w:val="none" w:sz="0" w:space="0" w:color="auto"/>
                <w:bottom w:val="none" w:sz="0" w:space="0" w:color="auto"/>
                <w:right w:val="none" w:sz="0" w:space="0" w:color="auto"/>
              </w:divBdr>
            </w:div>
          </w:divsChild>
        </w:div>
        <w:div w:id="1341860015">
          <w:marLeft w:val="0"/>
          <w:marRight w:val="0"/>
          <w:marTop w:val="0"/>
          <w:marBottom w:val="0"/>
          <w:divBdr>
            <w:top w:val="none" w:sz="0" w:space="0" w:color="auto"/>
            <w:left w:val="none" w:sz="0" w:space="0" w:color="auto"/>
            <w:bottom w:val="none" w:sz="0" w:space="0" w:color="auto"/>
            <w:right w:val="none" w:sz="0" w:space="0" w:color="auto"/>
          </w:divBdr>
          <w:divsChild>
            <w:div w:id="1808231749">
              <w:marLeft w:val="0"/>
              <w:marRight w:val="0"/>
              <w:marTop w:val="0"/>
              <w:marBottom w:val="0"/>
              <w:divBdr>
                <w:top w:val="none" w:sz="0" w:space="0" w:color="auto"/>
                <w:left w:val="none" w:sz="0" w:space="0" w:color="auto"/>
                <w:bottom w:val="none" w:sz="0" w:space="0" w:color="auto"/>
                <w:right w:val="none" w:sz="0" w:space="0" w:color="auto"/>
              </w:divBdr>
              <w:divsChild>
                <w:div w:id="2096781494">
                  <w:marLeft w:val="0"/>
                  <w:marRight w:val="0"/>
                  <w:marTop w:val="0"/>
                  <w:marBottom w:val="0"/>
                  <w:divBdr>
                    <w:top w:val="none" w:sz="0" w:space="0" w:color="auto"/>
                    <w:left w:val="none" w:sz="0" w:space="0" w:color="auto"/>
                    <w:bottom w:val="none" w:sz="0" w:space="0" w:color="auto"/>
                    <w:right w:val="none" w:sz="0" w:space="0" w:color="auto"/>
                  </w:divBdr>
                </w:div>
              </w:divsChild>
            </w:div>
            <w:div w:id="662586979">
              <w:marLeft w:val="0"/>
              <w:marRight w:val="0"/>
              <w:marTop w:val="0"/>
              <w:marBottom w:val="0"/>
              <w:divBdr>
                <w:top w:val="none" w:sz="0" w:space="0" w:color="auto"/>
                <w:left w:val="none" w:sz="0" w:space="0" w:color="auto"/>
                <w:bottom w:val="none" w:sz="0" w:space="0" w:color="auto"/>
                <w:right w:val="none" w:sz="0" w:space="0" w:color="auto"/>
              </w:divBdr>
            </w:div>
          </w:divsChild>
        </w:div>
        <w:div w:id="920141691">
          <w:marLeft w:val="0"/>
          <w:marRight w:val="0"/>
          <w:marTop w:val="0"/>
          <w:marBottom w:val="0"/>
          <w:divBdr>
            <w:top w:val="none" w:sz="0" w:space="0" w:color="auto"/>
            <w:left w:val="none" w:sz="0" w:space="0" w:color="auto"/>
            <w:bottom w:val="none" w:sz="0" w:space="0" w:color="auto"/>
            <w:right w:val="none" w:sz="0" w:space="0" w:color="auto"/>
          </w:divBdr>
          <w:divsChild>
            <w:div w:id="846334145">
              <w:marLeft w:val="0"/>
              <w:marRight w:val="0"/>
              <w:marTop w:val="0"/>
              <w:marBottom w:val="0"/>
              <w:divBdr>
                <w:top w:val="none" w:sz="0" w:space="0" w:color="auto"/>
                <w:left w:val="none" w:sz="0" w:space="0" w:color="auto"/>
                <w:bottom w:val="none" w:sz="0" w:space="0" w:color="auto"/>
                <w:right w:val="none" w:sz="0" w:space="0" w:color="auto"/>
              </w:divBdr>
              <w:divsChild>
                <w:div w:id="1122268450">
                  <w:marLeft w:val="0"/>
                  <w:marRight w:val="0"/>
                  <w:marTop w:val="0"/>
                  <w:marBottom w:val="0"/>
                  <w:divBdr>
                    <w:top w:val="none" w:sz="0" w:space="0" w:color="auto"/>
                    <w:left w:val="none" w:sz="0" w:space="0" w:color="auto"/>
                    <w:bottom w:val="none" w:sz="0" w:space="0" w:color="auto"/>
                    <w:right w:val="none" w:sz="0" w:space="0" w:color="auto"/>
                  </w:divBdr>
                </w:div>
              </w:divsChild>
            </w:div>
            <w:div w:id="1787460645">
              <w:marLeft w:val="0"/>
              <w:marRight w:val="0"/>
              <w:marTop w:val="0"/>
              <w:marBottom w:val="0"/>
              <w:divBdr>
                <w:top w:val="none" w:sz="0" w:space="0" w:color="auto"/>
                <w:left w:val="none" w:sz="0" w:space="0" w:color="auto"/>
                <w:bottom w:val="none" w:sz="0" w:space="0" w:color="auto"/>
                <w:right w:val="none" w:sz="0" w:space="0" w:color="auto"/>
              </w:divBdr>
            </w:div>
          </w:divsChild>
        </w:div>
        <w:div w:id="380986175">
          <w:marLeft w:val="0"/>
          <w:marRight w:val="0"/>
          <w:marTop w:val="0"/>
          <w:marBottom w:val="0"/>
          <w:divBdr>
            <w:top w:val="none" w:sz="0" w:space="0" w:color="auto"/>
            <w:left w:val="none" w:sz="0" w:space="0" w:color="auto"/>
            <w:bottom w:val="none" w:sz="0" w:space="0" w:color="auto"/>
            <w:right w:val="none" w:sz="0" w:space="0" w:color="auto"/>
          </w:divBdr>
          <w:divsChild>
            <w:div w:id="2146387927">
              <w:marLeft w:val="0"/>
              <w:marRight w:val="0"/>
              <w:marTop w:val="0"/>
              <w:marBottom w:val="0"/>
              <w:divBdr>
                <w:top w:val="none" w:sz="0" w:space="0" w:color="auto"/>
                <w:left w:val="none" w:sz="0" w:space="0" w:color="auto"/>
                <w:bottom w:val="none" w:sz="0" w:space="0" w:color="auto"/>
                <w:right w:val="none" w:sz="0" w:space="0" w:color="auto"/>
              </w:divBdr>
              <w:divsChild>
                <w:div w:id="1779913840">
                  <w:marLeft w:val="0"/>
                  <w:marRight w:val="0"/>
                  <w:marTop w:val="0"/>
                  <w:marBottom w:val="0"/>
                  <w:divBdr>
                    <w:top w:val="none" w:sz="0" w:space="0" w:color="auto"/>
                    <w:left w:val="none" w:sz="0" w:space="0" w:color="auto"/>
                    <w:bottom w:val="none" w:sz="0" w:space="0" w:color="auto"/>
                    <w:right w:val="none" w:sz="0" w:space="0" w:color="auto"/>
                  </w:divBdr>
                </w:div>
              </w:divsChild>
            </w:div>
            <w:div w:id="254944025">
              <w:marLeft w:val="0"/>
              <w:marRight w:val="0"/>
              <w:marTop w:val="0"/>
              <w:marBottom w:val="0"/>
              <w:divBdr>
                <w:top w:val="none" w:sz="0" w:space="0" w:color="auto"/>
                <w:left w:val="none" w:sz="0" w:space="0" w:color="auto"/>
                <w:bottom w:val="none" w:sz="0" w:space="0" w:color="auto"/>
                <w:right w:val="none" w:sz="0" w:space="0" w:color="auto"/>
              </w:divBdr>
            </w:div>
          </w:divsChild>
        </w:div>
        <w:div w:id="1438253620">
          <w:marLeft w:val="0"/>
          <w:marRight w:val="0"/>
          <w:marTop w:val="0"/>
          <w:marBottom w:val="0"/>
          <w:divBdr>
            <w:top w:val="none" w:sz="0" w:space="0" w:color="auto"/>
            <w:left w:val="none" w:sz="0" w:space="0" w:color="auto"/>
            <w:bottom w:val="none" w:sz="0" w:space="0" w:color="auto"/>
            <w:right w:val="none" w:sz="0" w:space="0" w:color="auto"/>
          </w:divBdr>
          <w:divsChild>
            <w:div w:id="2139103533">
              <w:marLeft w:val="0"/>
              <w:marRight w:val="0"/>
              <w:marTop w:val="0"/>
              <w:marBottom w:val="0"/>
              <w:divBdr>
                <w:top w:val="none" w:sz="0" w:space="0" w:color="auto"/>
                <w:left w:val="none" w:sz="0" w:space="0" w:color="auto"/>
                <w:bottom w:val="none" w:sz="0" w:space="0" w:color="auto"/>
                <w:right w:val="none" w:sz="0" w:space="0" w:color="auto"/>
              </w:divBdr>
              <w:divsChild>
                <w:div w:id="344089647">
                  <w:marLeft w:val="0"/>
                  <w:marRight w:val="0"/>
                  <w:marTop w:val="0"/>
                  <w:marBottom w:val="0"/>
                  <w:divBdr>
                    <w:top w:val="none" w:sz="0" w:space="0" w:color="auto"/>
                    <w:left w:val="none" w:sz="0" w:space="0" w:color="auto"/>
                    <w:bottom w:val="none" w:sz="0" w:space="0" w:color="auto"/>
                    <w:right w:val="none" w:sz="0" w:space="0" w:color="auto"/>
                  </w:divBdr>
                </w:div>
              </w:divsChild>
            </w:div>
            <w:div w:id="1144272051">
              <w:marLeft w:val="0"/>
              <w:marRight w:val="0"/>
              <w:marTop w:val="0"/>
              <w:marBottom w:val="0"/>
              <w:divBdr>
                <w:top w:val="none" w:sz="0" w:space="0" w:color="auto"/>
                <w:left w:val="none" w:sz="0" w:space="0" w:color="auto"/>
                <w:bottom w:val="none" w:sz="0" w:space="0" w:color="auto"/>
                <w:right w:val="none" w:sz="0" w:space="0" w:color="auto"/>
              </w:divBdr>
            </w:div>
          </w:divsChild>
        </w:div>
        <w:div w:id="1951038057">
          <w:marLeft w:val="0"/>
          <w:marRight w:val="0"/>
          <w:marTop w:val="0"/>
          <w:marBottom w:val="0"/>
          <w:divBdr>
            <w:top w:val="none" w:sz="0" w:space="0" w:color="auto"/>
            <w:left w:val="none" w:sz="0" w:space="0" w:color="auto"/>
            <w:bottom w:val="none" w:sz="0" w:space="0" w:color="auto"/>
            <w:right w:val="none" w:sz="0" w:space="0" w:color="auto"/>
          </w:divBdr>
          <w:divsChild>
            <w:div w:id="1469737443">
              <w:marLeft w:val="0"/>
              <w:marRight w:val="0"/>
              <w:marTop w:val="0"/>
              <w:marBottom w:val="0"/>
              <w:divBdr>
                <w:top w:val="none" w:sz="0" w:space="0" w:color="auto"/>
                <w:left w:val="none" w:sz="0" w:space="0" w:color="auto"/>
                <w:bottom w:val="none" w:sz="0" w:space="0" w:color="auto"/>
                <w:right w:val="none" w:sz="0" w:space="0" w:color="auto"/>
              </w:divBdr>
              <w:divsChild>
                <w:div w:id="244582790">
                  <w:marLeft w:val="0"/>
                  <w:marRight w:val="0"/>
                  <w:marTop w:val="0"/>
                  <w:marBottom w:val="0"/>
                  <w:divBdr>
                    <w:top w:val="none" w:sz="0" w:space="0" w:color="auto"/>
                    <w:left w:val="none" w:sz="0" w:space="0" w:color="auto"/>
                    <w:bottom w:val="none" w:sz="0" w:space="0" w:color="auto"/>
                    <w:right w:val="none" w:sz="0" w:space="0" w:color="auto"/>
                  </w:divBdr>
                </w:div>
              </w:divsChild>
            </w:div>
            <w:div w:id="1664355128">
              <w:marLeft w:val="0"/>
              <w:marRight w:val="0"/>
              <w:marTop w:val="0"/>
              <w:marBottom w:val="0"/>
              <w:divBdr>
                <w:top w:val="none" w:sz="0" w:space="0" w:color="auto"/>
                <w:left w:val="none" w:sz="0" w:space="0" w:color="auto"/>
                <w:bottom w:val="none" w:sz="0" w:space="0" w:color="auto"/>
                <w:right w:val="none" w:sz="0" w:space="0" w:color="auto"/>
              </w:divBdr>
            </w:div>
          </w:divsChild>
        </w:div>
        <w:div w:id="1589146492">
          <w:marLeft w:val="0"/>
          <w:marRight w:val="0"/>
          <w:marTop w:val="0"/>
          <w:marBottom w:val="0"/>
          <w:divBdr>
            <w:top w:val="none" w:sz="0" w:space="0" w:color="auto"/>
            <w:left w:val="none" w:sz="0" w:space="0" w:color="auto"/>
            <w:bottom w:val="none" w:sz="0" w:space="0" w:color="auto"/>
            <w:right w:val="none" w:sz="0" w:space="0" w:color="auto"/>
          </w:divBdr>
          <w:divsChild>
            <w:div w:id="1777366921">
              <w:marLeft w:val="0"/>
              <w:marRight w:val="0"/>
              <w:marTop w:val="0"/>
              <w:marBottom w:val="0"/>
              <w:divBdr>
                <w:top w:val="none" w:sz="0" w:space="0" w:color="auto"/>
                <w:left w:val="none" w:sz="0" w:space="0" w:color="auto"/>
                <w:bottom w:val="none" w:sz="0" w:space="0" w:color="auto"/>
                <w:right w:val="none" w:sz="0" w:space="0" w:color="auto"/>
              </w:divBdr>
              <w:divsChild>
                <w:div w:id="1010717838">
                  <w:marLeft w:val="0"/>
                  <w:marRight w:val="0"/>
                  <w:marTop w:val="0"/>
                  <w:marBottom w:val="0"/>
                  <w:divBdr>
                    <w:top w:val="none" w:sz="0" w:space="0" w:color="auto"/>
                    <w:left w:val="none" w:sz="0" w:space="0" w:color="auto"/>
                    <w:bottom w:val="none" w:sz="0" w:space="0" w:color="auto"/>
                    <w:right w:val="none" w:sz="0" w:space="0" w:color="auto"/>
                  </w:divBdr>
                </w:div>
              </w:divsChild>
            </w:div>
            <w:div w:id="181791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4748">
      <w:bodyDiv w:val="1"/>
      <w:marLeft w:val="0"/>
      <w:marRight w:val="0"/>
      <w:marTop w:val="0"/>
      <w:marBottom w:val="0"/>
      <w:divBdr>
        <w:top w:val="none" w:sz="0" w:space="0" w:color="auto"/>
        <w:left w:val="none" w:sz="0" w:space="0" w:color="auto"/>
        <w:bottom w:val="none" w:sz="0" w:space="0" w:color="auto"/>
        <w:right w:val="none" w:sz="0" w:space="0" w:color="auto"/>
      </w:divBdr>
      <w:divsChild>
        <w:div w:id="2085957195">
          <w:marLeft w:val="0"/>
          <w:marRight w:val="0"/>
          <w:marTop w:val="0"/>
          <w:marBottom w:val="0"/>
          <w:divBdr>
            <w:top w:val="none" w:sz="0" w:space="0" w:color="auto"/>
            <w:left w:val="none" w:sz="0" w:space="0" w:color="auto"/>
            <w:bottom w:val="none" w:sz="0" w:space="0" w:color="auto"/>
            <w:right w:val="none" w:sz="0" w:space="0" w:color="auto"/>
          </w:divBdr>
        </w:div>
        <w:div w:id="1248224603">
          <w:marLeft w:val="0"/>
          <w:marRight w:val="0"/>
          <w:marTop w:val="0"/>
          <w:marBottom w:val="0"/>
          <w:divBdr>
            <w:top w:val="none" w:sz="0" w:space="0" w:color="auto"/>
            <w:left w:val="none" w:sz="0" w:space="0" w:color="auto"/>
            <w:bottom w:val="none" w:sz="0" w:space="0" w:color="auto"/>
            <w:right w:val="none" w:sz="0" w:space="0" w:color="auto"/>
          </w:divBdr>
          <w:divsChild>
            <w:div w:id="1093937110">
              <w:marLeft w:val="0"/>
              <w:marRight w:val="0"/>
              <w:marTop w:val="0"/>
              <w:marBottom w:val="0"/>
              <w:divBdr>
                <w:top w:val="none" w:sz="0" w:space="0" w:color="auto"/>
                <w:left w:val="none" w:sz="0" w:space="0" w:color="auto"/>
                <w:bottom w:val="none" w:sz="0" w:space="0" w:color="auto"/>
                <w:right w:val="none" w:sz="0" w:space="0" w:color="auto"/>
              </w:divBdr>
              <w:divsChild>
                <w:div w:id="1317757470">
                  <w:marLeft w:val="0"/>
                  <w:marRight w:val="0"/>
                  <w:marTop w:val="0"/>
                  <w:marBottom w:val="0"/>
                  <w:divBdr>
                    <w:top w:val="none" w:sz="0" w:space="0" w:color="auto"/>
                    <w:left w:val="none" w:sz="0" w:space="0" w:color="auto"/>
                    <w:bottom w:val="none" w:sz="0" w:space="0" w:color="auto"/>
                    <w:right w:val="none" w:sz="0" w:space="0" w:color="auto"/>
                  </w:divBdr>
                  <w:divsChild>
                    <w:div w:id="15341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878354">
      <w:bodyDiv w:val="1"/>
      <w:marLeft w:val="0"/>
      <w:marRight w:val="0"/>
      <w:marTop w:val="0"/>
      <w:marBottom w:val="0"/>
      <w:divBdr>
        <w:top w:val="none" w:sz="0" w:space="0" w:color="auto"/>
        <w:left w:val="none" w:sz="0" w:space="0" w:color="auto"/>
        <w:bottom w:val="none" w:sz="0" w:space="0" w:color="auto"/>
        <w:right w:val="none" w:sz="0" w:space="0" w:color="auto"/>
      </w:divBdr>
      <w:divsChild>
        <w:div w:id="978656304">
          <w:marLeft w:val="0"/>
          <w:marRight w:val="0"/>
          <w:marTop w:val="0"/>
          <w:marBottom w:val="720"/>
          <w:divBdr>
            <w:top w:val="none" w:sz="0" w:space="0" w:color="auto"/>
            <w:left w:val="none" w:sz="0" w:space="0" w:color="auto"/>
            <w:bottom w:val="none" w:sz="0" w:space="0" w:color="auto"/>
            <w:right w:val="none" w:sz="0" w:space="0" w:color="auto"/>
          </w:divBdr>
        </w:div>
      </w:divsChild>
    </w:div>
    <w:div w:id="2126582251">
      <w:bodyDiv w:val="1"/>
      <w:marLeft w:val="0"/>
      <w:marRight w:val="0"/>
      <w:marTop w:val="0"/>
      <w:marBottom w:val="0"/>
      <w:divBdr>
        <w:top w:val="none" w:sz="0" w:space="0" w:color="auto"/>
        <w:left w:val="none" w:sz="0" w:space="0" w:color="auto"/>
        <w:bottom w:val="none" w:sz="0" w:space="0" w:color="auto"/>
        <w:right w:val="none" w:sz="0" w:space="0" w:color="auto"/>
      </w:divBdr>
      <w:divsChild>
        <w:div w:id="280646431">
          <w:marLeft w:val="0"/>
          <w:marRight w:val="0"/>
          <w:marTop w:val="0"/>
          <w:marBottom w:val="0"/>
          <w:divBdr>
            <w:top w:val="none" w:sz="0" w:space="0" w:color="auto"/>
            <w:left w:val="none" w:sz="0" w:space="0" w:color="auto"/>
            <w:bottom w:val="none" w:sz="0" w:space="0" w:color="auto"/>
            <w:right w:val="none" w:sz="0" w:space="0" w:color="auto"/>
          </w:divBdr>
          <w:divsChild>
            <w:div w:id="1616866035">
              <w:marLeft w:val="0"/>
              <w:marRight w:val="0"/>
              <w:marTop w:val="0"/>
              <w:marBottom w:val="0"/>
              <w:divBdr>
                <w:top w:val="none" w:sz="0" w:space="0" w:color="auto"/>
                <w:left w:val="none" w:sz="0" w:space="0" w:color="auto"/>
                <w:bottom w:val="none" w:sz="0" w:space="0" w:color="auto"/>
                <w:right w:val="none" w:sz="0" w:space="0" w:color="auto"/>
              </w:divBdr>
              <w:divsChild>
                <w:div w:id="99267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79263">
      <w:bodyDiv w:val="1"/>
      <w:marLeft w:val="0"/>
      <w:marRight w:val="0"/>
      <w:marTop w:val="0"/>
      <w:marBottom w:val="0"/>
      <w:divBdr>
        <w:top w:val="none" w:sz="0" w:space="0" w:color="auto"/>
        <w:left w:val="none" w:sz="0" w:space="0" w:color="auto"/>
        <w:bottom w:val="none" w:sz="0" w:space="0" w:color="auto"/>
        <w:right w:val="none" w:sz="0" w:space="0" w:color="auto"/>
      </w:divBdr>
    </w:div>
    <w:div w:id="2134319658">
      <w:bodyDiv w:val="1"/>
      <w:marLeft w:val="0"/>
      <w:marRight w:val="0"/>
      <w:marTop w:val="0"/>
      <w:marBottom w:val="0"/>
      <w:divBdr>
        <w:top w:val="none" w:sz="0" w:space="0" w:color="auto"/>
        <w:left w:val="none" w:sz="0" w:space="0" w:color="auto"/>
        <w:bottom w:val="none" w:sz="0" w:space="0" w:color="auto"/>
        <w:right w:val="none" w:sz="0" w:space="0" w:color="auto"/>
      </w:divBdr>
    </w:div>
    <w:div w:id="2135127027">
      <w:bodyDiv w:val="1"/>
      <w:marLeft w:val="0"/>
      <w:marRight w:val="0"/>
      <w:marTop w:val="0"/>
      <w:marBottom w:val="0"/>
      <w:divBdr>
        <w:top w:val="none" w:sz="0" w:space="0" w:color="auto"/>
        <w:left w:val="none" w:sz="0" w:space="0" w:color="auto"/>
        <w:bottom w:val="none" w:sz="0" w:space="0" w:color="auto"/>
        <w:right w:val="none" w:sz="0" w:space="0" w:color="auto"/>
      </w:divBdr>
      <w:divsChild>
        <w:div w:id="1109816284">
          <w:marLeft w:val="0"/>
          <w:marRight w:val="0"/>
          <w:marTop w:val="0"/>
          <w:marBottom w:val="720"/>
          <w:divBdr>
            <w:top w:val="none" w:sz="0" w:space="0" w:color="auto"/>
            <w:left w:val="none" w:sz="0" w:space="0" w:color="auto"/>
            <w:bottom w:val="none" w:sz="0" w:space="0" w:color="auto"/>
            <w:right w:val="none" w:sz="0" w:space="0" w:color="auto"/>
          </w:divBdr>
        </w:div>
        <w:div w:id="2079941442">
          <w:marLeft w:val="0"/>
          <w:marRight w:val="0"/>
          <w:marTop w:val="0"/>
          <w:marBottom w:val="0"/>
          <w:divBdr>
            <w:top w:val="none" w:sz="0" w:space="0" w:color="auto"/>
            <w:left w:val="none" w:sz="0" w:space="0" w:color="auto"/>
            <w:bottom w:val="none" w:sz="0" w:space="0" w:color="auto"/>
            <w:right w:val="none" w:sz="0" w:space="0" w:color="auto"/>
          </w:divBdr>
          <w:divsChild>
            <w:div w:id="68969462">
              <w:marLeft w:val="0"/>
              <w:marRight w:val="0"/>
              <w:marTop w:val="0"/>
              <w:marBottom w:val="0"/>
              <w:divBdr>
                <w:top w:val="none" w:sz="0" w:space="0" w:color="auto"/>
                <w:left w:val="none" w:sz="0" w:space="0" w:color="auto"/>
                <w:bottom w:val="none" w:sz="0" w:space="0" w:color="auto"/>
                <w:right w:val="none" w:sz="0" w:space="0" w:color="auto"/>
              </w:divBdr>
              <w:divsChild>
                <w:div w:id="1838033546">
                  <w:marLeft w:val="0"/>
                  <w:marRight w:val="0"/>
                  <w:marTop w:val="0"/>
                  <w:marBottom w:val="0"/>
                  <w:divBdr>
                    <w:top w:val="none" w:sz="0" w:space="0" w:color="auto"/>
                    <w:left w:val="none" w:sz="0" w:space="0" w:color="auto"/>
                    <w:bottom w:val="none" w:sz="0" w:space="0" w:color="auto"/>
                    <w:right w:val="none" w:sz="0" w:space="0" w:color="auto"/>
                  </w:divBdr>
                  <w:divsChild>
                    <w:div w:id="987393835">
                      <w:marLeft w:val="0"/>
                      <w:marRight w:val="0"/>
                      <w:marTop w:val="0"/>
                      <w:marBottom w:val="0"/>
                      <w:divBdr>
                        <w:top w:val="none" w:sz="0" w:space="0" w:color="auto"/>
                        <w:left w:val="none" w:sz="0" w:space="0" w:color="auto"/>
                        <w:bottom w:val="none" w:sz="0" w:space="0" w:color="auto"/>
                        <w:right w:val="none" w:sz="0" w:space="0" w:color="auto"/>
                      </w:divBdr>
                      <w:divsChild>
                        <w:div w:id="464010332">
                          <w:marLeft w:val="0"/>
                          <w:marRight w:val="0"/>
                          <w:marTop w:val="0"/>
                          <w:marBottom w:val="0"/>
                          <w:divBdr>
                            <w:top w:val="none" w:sz="0" w:space="0" w:color="auto"/>
                            <w:left w:val="none" w:sz="0" w:space="0" w:color="auto"/>
                            <w:bottom w:val="none" w:sz="0" w:space="0" w:color="auto"/>
                            <w:right w:val="none" w:sz="0" w:space="0" w:color="auto"/>
                          </w:divBdr>
                          <w:divsChild>
                            <w:div w:id="1430079884">
                              <w:marLeft w:val="0"/>
                              <w:marRight w:val="0"/>
                              <w:marTop w:val="0"/>
                              <w:marBottom w:val="0"/>
                              <w:divBdr>
                                <w:top w:val="none" w:sz="0" w:space="0" w:color="auto"/>
                                <w:left w:val="none" w:sz="0" w:space="0" w:color="auto"/>
                                <w:bottom w:val="none" w:sz="0" w:space="0" w:color="auto"/>
                                <w:right w:val="none" w:sz="0" w:space="0" w:color="auto"/>
                              </w:divBdr>
                              <w:divsChild>
                                <w:div w:id="180709169">
                                  <w:marLeft w:val="0"/>
                                  <w:marRight w:val="0"/>
                                  <w:marTop w:val="0"/>
                                  <w:marBottom w:val="0"/>
                                  <w:divBdr>
                                    <w:top w:val="none" w:sz="0" w:space="0" w:color="auto"/>
                                    <w:left w:val="none" w:sz="0" w:space="0" w:color="auto"/>
                                    <w:bottom w:val="none" w:sz="0" w:space="0" w:color="auto"/>
                                    <w:right w:val="none" w:sz="0" w:space="0" w:color="auto"/>
                                  </w:divBdr>
                                  <w:divsChild>
                                    <w:div w:id="1769613545">
                                      <w:marLeft w:val="0"/>
                                      <w:marRight w:val="0"/>
                                      <w:marTop w:val="0"/>
                                      <w:marBottom w:val="0"/>
                                      <w:divBdr>
                                        <w:top w:val="none" w:sz="0" w:space="0" w:color="auto"/>
                                        <w:left w:val="none" w:sz="0" w:space="0" w:color="auto"/>
                                        <w:bottom w:val="none" w:sz="0" w:space="0" w:color="auto"/>
                                        <w:right w:val="none" w:sz="0" w:space="0" w:color="auto"/>
                                      </w:divBdr>
                                    </w:div>
                                  </w:divsChild>
                                </w:div>
                                <w:div w:id="1380204651">
                                  <w:marLeft w:val="0"/>
                                  <w:marRight w:val="0"/>
                                  <w:marTop w:val="0"/>
                                  <w:marBottom w:val="0"/>
                                  <w:divBdr>
                                    <w:top w:val="none" w:sz="0" w:space="0" w:color="auto"/>
                                    <w:left w:val="none" w:sz="0" w:space="0" w:color="auto"/>
                                    <w:bottom w:val="none" w:sz="0" w:space="0" w:color="auto"/>
                                    <w:right w:val="none" w:sz="0" w:space="0" w:color="auto"/>
                                  </w:divBdr>
                                  <w:divsChild>
                                    <w:div w:id="2088380204">
                                      <w:marLeft w:val="0"/>
                                      <w:marRight w:val="0"/>
                                      <w:marTop w:val="0"/>
                                      <w:marBottom w:val="0"/>
                                      <w:divBdr>
                                        <w:top w:val="none" w:sz="0" w:space="0" w:color="auto"/>
                                        <w:left w:val="none" w:sz="0" w:space="0" w:color="auto"/>
                                        <w:bottom w:val="none" w:sz="0" w:space="0" w:color="auto"/>
                                        <w:right w:val="none" w:sz="0" w:space="0" w:color="auto"/>
                                      </w:divBdr>
                                      <w:divsChild>
                                        <w:div w:id="1647127047">
                                          <w:marLeft w:val="0"/>
                                          <w:marRight w:val="0"/>
                                          <w:marTop w:val="0"/>
                                          <w:marBottom w:val="0"/>
                                          <w:divBdr>
                                            <w:top w:val="none" w:sz="0" w:space="0" w:color="auto"/>
                                            <w:left w:val="none" w:sz="0" w:space="0" w:color="auto"/>
                                            <w:bottom w:val="none" w:sz="0" w:space="0" w:color="auto"/>
                                            <w:right w:val="none" w:sz="0" w:space="0" w:color="auto"/>
                                          </w:divBdr>
                                        </w:div>
                                        <w:div w:id="8332354">
                                          <w:marLeft w:val="0"/>
                                          <w:marRight w:val="0"/>
                                          <w:marTop w:val="0"/>
                                          <w:marBottom w:val="0"/>
                                          <w:divBdr>
                                            <w:top w:val="none" w:sz="0" w:space="0" w:color="auto"/>
                                            <w:left w:val="none" w:sz="0" w:space="0" w:color="auto"/>
                                            <w:bottom w:val="none" w:sz="0" w:space="0" w:color="auto"/>
                                            <w:right w:val="none" w:sz="0" w:space="0" w:color="auto"/>
                                          </w:divBdr>
                                          <w:divsChild>
                                            <w:div w:id="15161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2066693">
      <w:bodyDiv w:val="1"/>
      <w:marLeft w:val="0"/>
      <w:marRight w:val="0"/>
      <w:marTop w:val="0"/>
      <w:marBottom w:val="0"/>
      <w:divBdr>
        <w:top w:val="none" w:sz="0" w:space="0" w:color="auto"/>
        <w:left w:val="none" w:sz="0" w:space="0" w:color="auto"/>
        <w:bottom w:val="none" w:sz="0" w:space="0" w:color="auto"/>
        <w:right w:val="none" w:sz="0" w:space="0" w:color="auto"/>
      </w:divBdr>
    </w:div>
    <w:div w:id="2142838649">
      <w:bodyDiv w:val="1"/>
      <w:marLeft w:val="0"/>
      <w:marRight w:val="0"/>
      <w:marTop w:val="0"/>
      <w:marBottom w:val="0"/>
      <w:divBdr>
        <w:top w:val="none" w:sz="0" w:space="0" w:color="auto"/>
        <w:left w:val="none" w:sz="0" w:space="0" w:color="auto"/>
        <w:bottom w:val="none" w:sz="0" w:space="0" w:color="auto"/>
        <w:right w:val="none" w:sz="0" w:space="0" w:color="auto"/>
      </w:divBdr>
    </w:div>
    <w:div w:id="2144805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mincit.gov.co/CMSPages/GetFile.aspx?guid=87ecec49-94d1-4d58-a8f2-98a2731d03ff" TargetMode="External"/><Relationship Id="rId2" Type="http://schemas.openxmlformats.org/officeDocument/2006/relationships/numbering" Target="numbering.xml"/><Relationship Id="rId16" Type="http://schemas.openxmlformats.org/officeDocument/2006/relationships/hyperlink" Target="https://apidspace.cordillera.edu.ec/server/api/core/bitstreams/27a92e53-2b28-4114-9e5c-281b0259319a/conten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ZApvr99nzuE" TargetMode="External"/><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www.eoi.es/blogs/mintecon/2013/05/14/modelo-de-un-plan-de-capacitacion-2/" TargetMode="External"/><Relationship Id="rId23" Type="http://schemas.openxmlformats.org/officeDocument/2006/relationships/customXml" Target="../customXml/item3.xml"/><Relationship Id="rId10" Type="http://schemas.openxmlformats.org/officeDocument/2006/relationships/image" Target="media/image2.jp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MvICzVEr0F8" TargetMode="External"/><Relationship Id="rId22"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C35EE1BE-862B-4FC7-BD12-656D66E6A217}"/>
</file>

<file path=customXml/itemProps3.xml><?xml version="1.0" encoding="utf-8"?>
<ds:datastoreItem xmlns:ds="http://schemas.openxmlformats.org/officeDocument/2006/customXml" ds:itemID="{A364DBE8-37CC-4BF2-8D03-8A005BA1775F}"/>
</file>

<file path=customXml/itemProps4.xml><?xml version="1.0" encoding="utf-8"?>
<ds:datastoreItem xmlns:ds="http://schemas.openxmlformats.org/officeDocument/2006/customXml" ds:itemID="{F330CBD5-B5CC-4490-AE2B-01689FF40186}"/>
</file>

<file path=docProps/app.xml><?xml version="1.0" encoding="utf-8"?>
<Properties xmlns="http://schemas.openxmlformats.org/officeDocument/2006/extended-properties" xmlns:vt="http://schemas.openxmlformats.org/officeDocument/2006/docPropsVTypes">
  <Template>Normal</Template>
  <TotalTime>3</TotalTime>
  <Pages>59</Pages>
  <Words>10622</Words>
  <Characters>58422</Characters>
  <Application>Microsoft Office Word</Application>
  <DocSecurity>0</DocSecurity>
  <Lines>486</Lines>
  <Paragraphs>137</Paragraphs>
  <ScaleCrop>false</ScaleCrop>
  <HeadingPairs>
    <vt:vector size="2" baseType="variant">
      <vt:variant>
        <vt:lpstr>Título</vt:lpstr>
      </vt:variant>
      <vt:variant>
        <vt:i4>1</vt:i4>
      </vt:variant>
    </vt:vector>
  </HeadingPairs>
  <TitlesOfParts>
    <vt:vector size="1" baseType="lpstr">
      <vt:lpstr>Capacitación cultural y turística</vt:lpstr>
    </vt:vector>
  </TitlesOfParts>
  <Company/>
  <LinksUpToDate>false</LinksUpToDate>
  <CharactersWithSpaces>68907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Capacitación cultural y turística</dc:title>
  <dc:subject/>
  <dc:creator>SENA</dc:creator>
  <cp:keywords>Capacitación cultural y turística</cp:keywords>
  <dc:description>Capacitación cultural y turística</dc:description>
  <cp:lastModifiedBy>norma morales</cp:lastModifiedBy>
  <cp:revision>4</cp:revision>
  <cp:lastPrinted>2025-02-26T22:00:00Z</cp:lastPrinted>
  <dcterms:created xsi:type="dcterms:W3CDTF">2025-03-18T16:05:00Z</dcterms:created>
  <dcterms:modified xsi:type="dcterms:W3CDTF">2025-03-18T16:08:00Z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