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A687C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Default="008F7BC0">
            <w:pPr>
              <w:jc w:val="center"/>
              <w:rPr>
                <w:rFonts w:ascii="Calibri" w:eastAsia="Calibri" w:hAnsi="Calibri" w:cs="Calibri"/>
              </w:rPr>
            </w:pPr>
            <w:r w:rsidRPr="0089159A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108CB2E0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E4EB1B2" w14:textId="55EF6F53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230CDA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D324CC" w:rsidRPr="00D324CC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Medición de impactos de productos turísticos</w:t>
            </w:r>
            <w:r w:rsidR="000D6787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.</w:t>
            </w:r>
          </w:p>
          <w:p w14:paraId="7C03BC59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3B63656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204F56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EC50D8C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57B0F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561E0ED2" w:rsidR="00C57B0F" w:rsidRPr="000E3ADC" w:rsidRDefault="00D32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D324CC">
              <w:rPr>
                <w:rFonts w:ascii="Calibri" w:eastAsia="Calibri" w:hAnsi="Calibri" w:cs="Calibri"/>
                <w:i/>
                <w:color w:val="auto"/>
              </w:rPr>
              <w:t>Explorando los impactos turísticos</w:t>
            </w:r>
            <w:r w:rsidR="00763037" w:rsidRPr="00763037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07A99A2F" w:rsidR="00C57B0F" w:rsidRPr="000E3ADC" w:rsidRDefault="00D32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D324CC">
              <w:rPr>
                <w:rFonts w:ascii="Calibri" w:eastAsia="Calibri" w:hAnsi="Calibri" w:cs="Calibri"/>
                <w:i/>
                <w:color w:val="auto"/>
              </w:rPr>
              <w:t>Apropiar los conocimientos adquiridos adquirido sobre los procesos llevados a cabo, para medir el impacto que se genera en los productos turísticos</w:t>
            </w:r>
            <w:r w:rsidR="00763037" w:rsidRPr="00763037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0E3ADC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C57B0F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50AB08DD" w:rsidR="00C57B0F" w:rsidRPr="000E3ADC" w:rsidRDefault="00722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22A7C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 turismo siempre tiene un impacto positivo en la economía local</w:t>
            </w:r>
            <w:r w:rsidR="00362E05" w:rsidRPr="00362E05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</w:tcPr>
          <w:p w14:paraId="7F132666" w14:textId="77777777" w:rsidR="00C57B0F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Rta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>(s) correcta(s) (x)</w:t>
            </w:r>
          </w:p>
        </w:tc>
      </w:tr>
      <w:tr w:rsidR="00C57B0F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7C17B606" w:rsidR="00C57B0F" w:rsidRPr="00CA2567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34AF0D86" w:rsidR="00C57B0F" w:rsidRPr="00CA2567" w:rsidRDefault="0076303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703F3683" w:rsidR="00C57B0F" w:rsidRPr="000E3ADC" w:rsidRDefault="00CA2567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 w:rsidR="00A9514B">
              <w:rPr>
                <w:rFonts w:ascii="Calibri" w:eastAsia="Calibri" w:hAnsi="Calibri" w:cs="Calibri"/>
                <w:i/>
                <w:color w:val="auto"/>
              </w:rPr>
              <w:t xml:space="preserve">ne un </w:t>
            </w:r>
            <w:r w:rsidR="009C2E24">
              <w:rPr>
                <w:rFonts w:ascii="Calibri" w:eastAsia="Calibri" w:hAnsi="Calibri" w:cs="Calibri"/>
                <w:i/>
                <w:color w:val="auto"/>
              </w:rPr>
              <w:t>adecuado</w:t>
            </w:r>
            <w:r w:rsidR="00A9514B">
              <w:rPr>
                <w:rFonts w:ascii="Calibri" w:eastAsia="Calibri" w:hAnsi="Calibri" w:cs="Calibri"/>
                <w:i/>
                <w:color w:val="auto"/>
              </w:rPr>
              <w:t xml:space="preserve"> entendimiento sobre </w:t>
            </w:r>
            <w:r w:rsidR="00722A7C">
              <w:rPr>
                <w:rFonts w:ascii="Calibri" w:eastAsia="Calibri" w:hAnsi="Calibri" w:cs="Calibri"/>
                <w:i/>
                <w:color w:val="auto"/>
              </w:rPr>
              <w:t>los impactos en productos turísticos</w:t>
            </w:r>
            <w:r w:rsidR="00C444C4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7C9F34F7" w:rsidR="00C57B0F" w:rsidRPr="000E3ADC" w:rsidRDefault="00722A7C" w:rsidP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22A7C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Un plan de acción de turismo debe incluir objetivos claros y específicos</w:t>
            </w:r>
            <w:r w:rsidR="00362E05" w:rsidRPr="00362E05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C57B0F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12857E08" w:rsidR="00C57B0F" w:rsidRPr="000E3ADC" w:rsidRDefault="0051189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2B8E70AE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722A7C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722A7C" w:rsidRDefault="00722A7C" w:rsidP="00722A7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446B6936" w:rsidR="00722A7C" w:rsidRPr="000E3ADC" w:rsidRDefault="00722A7C" w:rsidP="00722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Excelente trabajo. Tiene un adecuado entendimiento sobre los impactos en productos turísticos.</w:t>
            </w:r>
          </w:p>
        </w:tc>
      </w:tr>
      <w:tr w:rsidR="00A9514B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08D50D49" w:rsidR="00A9514B" w:rsidRPr="000E3ADC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2DEFBD8E" w:rsidR="00C57B0F" w:rsidRPr="000E3ADC" w:rsidRDefault="00887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8878A0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Los recursos no son importantes en un plan de acción de turismo</w:t>
            </w:r>
            <w:r w:rsidR="00362E05" w:rsidRPr="00362E05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C57B0F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21F60D9C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7774E6B2" w:rsidR="00C57B0F" w:rsidRPr="000E3ADC" w:rsidRDefault="003B793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722A7C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722A7C" w:rsidRDefault="00722A7C" w:rsidP="00722A7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67DEE93F" w:rsidR="00722A7C" w:rsidRPr="000E3ADC" w:rsidRDefault="00722A7C" w:rsidP="00722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Excelente trabajo. Tiene un adecuado entendimiento sobre los impactos en productos turísticos.</w:t>
            </w:r>
          </w:p>
        </w:tc>
      </w:tr>
      <w:tr w:rsidR="00A9514B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690F900" w:rsidR="00A9514B" w:rsidRPr="000E3ADC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64D202F2" w:rsidR="00C57B0F" w:rsidRDefault="00214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214DF3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 monitoreo y evaluación no son necesarios</w:t>
            </w:r>
            <w:r w:rsidR="00D91240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,</w:t>
            </w:r>
            <w:r w:rsidRPr="00214DF3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si el plan de acción está bien diseñado</w:t>
            </w:r>
            <w:r w:rsidR="00362E05" w:rsidRPr="00362E05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C57B0F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43924AD1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5E4D0991" w:rsidR="00C57B0F" w:rsidRPr="000E3ADC" w:rsidRDefault="007D5BA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722A7C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722A7C" w:rsidRDefault="00722A7C" w:rsidP="00722A7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393EB91F" w:rsidR="00722A7C" w:rsidRPr="000E3ADC" w:rsidRDefault="00722A7C" w:rsidP="00722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Excelente trabajo. Tiene un adecuado entendimiento sobre los impactos en productos turísticos.</w:t>
            </w:r>
          </w:p>
        </w:tc>
      </w:tr>
      <w:tr w:rsidR="00A9514B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6EC17F42" w:rsidR="00A9514B" w:rsidRPr="000E3ADC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2051592E" w:rsidR="00C57B0F" w:rsidRDefault="008B41F4" w:rsidP="00782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8B41F4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Los indicadores son métricas utilizadas para medir el éxito de las estrategias turísticas</w:t>
            </w:r>
            <w:r w:rsidR="00362E05" w:rsidRPr="00362E05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C57B0F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360F34F1" w:rsidR="00C57B0F" w:rsidRPr="000E3ADC" w:rsidRDefault="004A173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1FC3CFFF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722A7C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722A7C" w:rsidRDefault="00722A7C" w:rsidP="00722A7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4FAA2BAC" w:rsidR="00722A7C" w:rsidRPr="000E3ADC" w:rsidRDefault="00722A7C" w:rsidP="00722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Excelente trabajo. Tiene un adecuado entendimiento sobre los impactos en productos turísticos.</w:t>
            </w:r>
          </w:p>
        </w:tc>
      </w:tr>
      <w:tr w:rsidR="00A9514B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41B6B33" w:rsidR="00A9514B" w:rsidRPr="000E3ADC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EA1809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1E2FB664" w:rsidR="00C57B0F" w:rsidRDefault="007B7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7B7B9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 número de visitantes es el único indicador que importa en turismo</w:t>
            </w:r>
            <w:r w:rsidR="00362E05" w:rsidRPr="00362E05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C57B0F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EA1809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5AD136D9" w:rsidR="00C57B0F" w:rsidRPr="00EA1809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EA1809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27321759" w:rsidR="00C57B0F" w:rsidRPr="00EA1809" w:rsidRDefault="007B7B9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722A7C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722A7C" w:rsidRDefault="00722A7C" w:rsidP="00722A7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75BAF627" w:rsidR="00722A7C" w:rsidRPr="00EA1809" w:rsidRDefault="00722A7C" w:rsidP="00722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Excelente trabajo. Tiene un adecuado entendimiento sobre los impactos en productos turísticos.</w:t>
            </w:r>
          </w:p>
        </w:tc>
      </w:tr>
      <w:tr w:rsidR="00A9514B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4C90AF7D" w:rsidR="00A9514B" w:rsidRPr="00EA180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6496F7F6" w:rsidR="00075BDE" w:rsidRDefault="00CB548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B548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satisfacción del turista no es un indicador relevante</w:t>
            </w:r>
            <w:r w:rsidR="00A9514B" w:rsidRPr="00A9514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075BDE" w:rsidRPr="00EA1809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2CBDCC0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76CA8F31" w:rsidR="00075BDE" w:rsidRPr="00EA1809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075BDE" w:rsidRPr="00EA1809" w14:paraId="3AD917A3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53E4527F" w:rsidR="00075BDE" w:rsidRPr="00EA1809" w:rsidRDefault="00A9514B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722A7C" w:rsidRPr="00EA1809" w14:paraId="45B0648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722A7C" w:rsidRDefault="00722A7C" w:rsidP="00722A7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1E9E6C" w14:textId="3AE05520" w:rsidR="00722A7C" w:rsidRPr="00EA1809" w:rsidRDefault="00722A7C" w:rsidP="00722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Excelente trabajo. Tiene un adecuado entendimiento sobre los impactos en productos turísticos.</w:t>
            </w:r>
          </w:p>
        </w:tc>
      </w:tr>
      <w:tr w:rsidR="00A9514B" w:rsidRPr="00EA1809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6B6C1178" w:rsidR="00A9514B" w:rsidRPr="00EA1809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3E7297B0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5893C0A6" w:rsidR="00075BDE" w:rsidRDefault="004B7FC6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4B7FC6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Los impactos del turismo pueden ser</w:t>
            </w:r>
            <w:r w:rsidR="00ED75FA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,</w:t>
            </w:r>
            <w:r w:rsidRPr="004B7FC6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tanto positivos como negativos</w:t>
            </w:r>
            <w:r w:rsidR="00A9514B" w:rsidRPr="00A9514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075BDE" w:rsidRPr="00EA1809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77777777" w:rsidR="00075BDE" w:rsidRPr="00EA1809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075BDE" w:rsidRPr="00EA1809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77777777" w:rsidR="00075BDE" w:rsidRPr="00EA1809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722A7C" w:rsidRPr="00EA1809" w14:paraId="54E2E5D5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722A7C" w:rsidRDefault="00722A7C" w:rsidP="00722A7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5392ED45" w:rsidR="00722A7C" w:rsidRPr="00EA1809" w:rsidRDefault="00722A7C" w:rsidP="00722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Excelente trabajo. Tiene un adecuado entendimiento sobre los impactos en productos turísticos.</w:t>
            </w:r>
          </w:p>
        </w:tc>
      </w:tr>
      <w:tr w:rsidR="00A9514B" w:rsidRPr="00EA1809" w14:paraId="0CD5827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708C8622" w:rsidR="00A9514B" w:rsidRPr="00EA180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5E57D04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6DCC2547" w:rsidR="00075BDE" w:rsidRDefault="005217B2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5217B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 impacto ambiental del turismo es siempre positivo</w:t>
            </w:r>
            <w:r w:rsidR="00A9514B" w:rsidRPr="00A9514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075BDE" w:rsidRPr="00EA1809" w14:paraId="0D366D4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9DD5B4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C048551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7B674B" w14:textId="2D300C16" w:rsidR="00075BDE" w:rsidRPr="00EA1809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075BDE" w:rsidRPr="00EA1809" w14:paraId="03445BF4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9DF08B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21DDBC" w14:textId="274C8132" w:rsidR="00075BDE" w:rsidRPr="00EA1809" w:rsidRDefault="004F1F93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722A7C" w:rsidRPr="00EA1809" w14:paraId="5628C909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7777777" w:rsidR="00722A7C" w:rsidRDefault="00722A7C" w:rsidP="00722A7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0941A9" w14:textId="51CE4FE3" w:rsidR="00722A7C" w:rsidRPr="00EA1809" w:rsidRDefault="00722A7C" w:rsidP="00722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Excelente trabajo. Tiene un adecuado entendimiento sobre los impactos en productos turísticos.</w:t>
            </w:r>
          </w:p>
        </w:tc>
      </w:tr>
      <w:tr w:rsidR="00A9514B" w:rsidRPr="00EA1809" w14:paraId="2DA70B9B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703BC" w14:textId="4E31AEBE" w:rsidR="00A9514B" w:rsidRPr="00EA1809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0CF9762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66493D35" w:rsidR="00075BDE" w:rsidRDefault="001D10DA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1D10DA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Los impactos sociales del turismo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,</w:t>
            </w:r>
            <w:r w:rsidRPr="001D10DA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siempre mejoran la vida de la comunidad local</w:t>
            </w:r>
            <w:r w:rsidR="00A9514B" w:rsidRPr="00A9514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075BDE" w:rsidRPr="00EA1809" w14:paraId="6F04B43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D1B861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9B547A" w14:textId="2A85F539" w:rsidR="00075BDE" w:rsidRPr="00EA1809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075BDE" w:rsidRPr="00EA1809" w14:paraId="234B58A3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76EB75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33B248" w14:textId="701D4DDE" w:rsidR="00075BDE" w:rsidRPr="00EA1809" w:rsidRDefault="001D10DA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722A7C" w:rsidRPr="00EA1809" w14:paraId="6D16765F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722A7C" w:rsidRDefault="00722A7C" w:rsidP="00722A7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D9C98F" w14:textId="6DA140A6" w:rsidR="00722A7C" w:rsidRPr="00EA1809" w:rsidRDefault="00722A7C" w:rsidP="00722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Excelente trabajo. Tiene un adecuado entendimiento sobre los impactos en productos turísticos.</w:t>
            </w:r>
          </w:p>
        </w:tc>
      </w:tr>
      <w:tr w:rsidR="00A9514B" w:rsidRPr="00EA1809" w14:paraId="291A1FB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B4A9C" w14:textId="64A59BDD" w:rsidR="00A9514B" w:rsidRPr="00EA180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14:paraId="3032382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2E46FB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2E46FB">
              <w:rPr>
                <w:rFonts w:ascii="Calibri" w:eastAsia="Calibri" w:hAnsi="Calibri" w:cs="Calibri"/>
                <w:b/>
                <w:color w:val="595959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1F89F7FA" w:rsidR="009921BA" w:rsidRPr="002E46FB" w:rsidRDefault="001D10DA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1D10DA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La congestión es un problema común en destinos turísticos populares</w:t>
            </w:r>
            <w:r w:rsidR="009921BA" w:rsidRPr="002E46F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.</w:t>
            </w:r>
          </w:p>
        </w:tc>
      </w:tr>
      <w:tr w:rsidR="009921BA" w:rsidRPr="00EA1809" w14:paraId="7364B2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11A22D7B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B78953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1BED20" w14:textId="4E0340DB" w:rsidR="009921BA" w:rsidRPr="00EA1809" w:rsidRDefault="001874A4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53B78634" w14:textId="77777777" w:rsidTr="00DC691D">
        <w:trPr>
          <w:trHeight w:val="220"/>
        </w:trPr>
        <w:tc>
          <w:tcPr>
            <w:tcW w:w="1267" w:type="dxa"/>
          </w:tcPr>
          <w:p w14:paraId="791CE1B8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0C5AFC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90B5B39" w14:textId="6C4C8124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722A7C" w:rsidRPr="00EA1809" w14:paraId="4CA5DFD3" w14:textId="77777777" w:rsidTr="00DC691D">
        <w:trPr>
          <w:trHeight w:val="220"/>
        </w:trPr>
        <w:tc>
          <w:tcPr>
            <w:tcW w:w="2534" w:type="dxa"/>
            <w:gridSpan w:val="2"/>
          </w:tcPr>
          <w:p w14:paraId="42A45354" w14:textId="77777777" w:rsidR="00722A7C" w:rsidRPr="009921BA" w:rsidRDefault="00722A7C" w:rsidP="00722A7C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1DA092" w14:textId="775FA893" w:rsidR="00722A7C" w:rsidRPr="00EA1809" w:rsidRDefault="00722A7C" w:rsidP="00722A7C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Excelente trabajo. Tiene un adecuado entendimiento sobre los impactos en productos turísticos.</w:t>
            </w:r>
          </w:p>
        </w:tc>
      </w:tr>
      <w:tr w:rsidR="009921BA" w:rsidRPr="00EA1809" w14:paraId="3589F76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ABD152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9921BA" w14:paraId="497E120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77AB9F0F" w:rsidR="009921BA" w:rsidRDefault="00680210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680210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La falta de infraestructura adecuada</w:t>
            </w:r>
            <w:r w:rsidR="006822B0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,</w:t>
            </w:r>
            <w:r w:rsidRPr="00680210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 puede afectar negativamente la experiencia del turista</w:t>
            </w:r>
            <w:r w:rsidR="009921BA" w:rsidRPr="00A9514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.</w:t>
            </w:r>
          </w:p>
        </w:tc>
      </w:tr>
      <w:tr w:rsidR="009921BA" w:rsidRPr="00EA1809" w14:paraId="18AC1DD0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4864D05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456E51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A5E76E" w14:textId="35C978E8" w:rsidR="009921BA" w:rsidRPr="00EA1809" w:rsidRDefault="00B00A40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33BECFBE" w14:textId="77777777" w:rsidTr="00DC691D">
        <w:trPr>
          <w:trHeight w:val="220"/>
        </w:trPr>
        <w:tc>
          <w:tcPr>
            <w:tcW w:w="1267" w:type="dxa"/>
          </w:tcPr>
          <w:p w14:paraId="1E00668B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6A9BE5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4EB58E9" w14:textId="2644BB12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722A7C" w:rsidRPr="00EA1809" w14:paraId="55F84E22" w14:textId="77777777" w:rsidTr="00DC691D">
        <w:trPr>
          <w:trHeight w:val="220"/>
        </w:trPr>
        <w:tc>
          <w:tcPr>
            <w:tcW w:w="2534" w:type="dxa"/>
            <w:gridSpan w:val="2"/>
          </w:tcPr>
          <w:p w14:paraId="3A34717C" w14:textId="77777777" w:rsidR="00722A7C" w:rsidRPr="009921BA" w:rsidRDefault="00722A7C" w:rsidP="00722A7C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F26423" w14:textId="58447EEC" w:rsidR="00722A7C" w:rsidRPr="00EA1809" w:rsidRDefault="00722A7C" w:rsidP="00722A7C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Excelente trabajo. Tiene un adecuado entendimiento sobre los impactos en productos turísticos.</w:t>
            </w:r>
          </w:p>
        </w:tc>
      </w:tr>
      <w:tr w:rsidR="009921BA" w:rsidRPr="00EA1809" w14:paraId="7ED9180C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E4CAEC2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9921BA" w14:paraId="74A14AF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760C8889" w:rsidR="009921BA" w:rsidRDefault="00E3311C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E3311C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Los problemas ambientales no son relevantes en la gestión turística</w:t>
            </w:r>
            <w:r w:rsidR="009921BA" w:rsidRPr="00A9514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.</w:t>
            </w:r>
          </w:p>
        </w:tc>
      </w:tr>
      <w:tr w:rsidR="009921BA" w:rsidRPr="00EA1809" w14:paraId="66F869E2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C70E6D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1814AD4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20A220" w14:textId="1EA028F8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09EAF596" w14:textId="77777777" w:rsidTr="00DC691D">
        <w:trPr>
          <w:trHeight w:val="220"/>
        </w:trPr>
        <w:tc>
          <w:tcPr>
            <w:tcW w:w="1267" w:type="dxa"/>
          </w:tcPr>
          <w:p w14:paraId="6302EF25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D5BCD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9D77687" w14:textId="01507F46" w:rsidR="009921BA" w:rsidRPr="00EA1809" w:rsidRDefault="0024116B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722A7C" w:rsidRPr="00EA1809" w14:paraId="12F6CDC0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722A7C" w:rsidRPr="009921BA" w:rsidRDefault="00722A7C" w:rsidP="00722A7C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A9576AE" w14:textId="079D3F8C" w:rsidR="00722A7C" w:rsidRPr="00EA1809" w:rsidRDefault="00722A7C" w:rsidP="00722A7C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Excelente trabajo. Tiene un adecuado entendimiento sobre los impactos en productos turísticos.</w:t>
            </w:r>
          </w:p>
        </w:tc>
      </w:tr>
      <w:tr w:rsidR="009921BA" w:rsidRPr="00EA1809" w14:paraId="7213A227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F1C7725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9921BA" w14:paraId="104B0E23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2049C17F" w:rsidR="009921BA" w:rsidRDefault="00E3311C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E3311C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La insatisfacción del turista es un problema menor que no requiere atención</w:t>
            </w:r>
            <w:r w:rsidR="009921BA" w:rsidRPr="00A9514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.</w:t>
            </w:r>
          </w:p>
        </w:tc>
      </w:tr>
      <w:tr w:rsidR="009921BA" w:rsidRPr="00EA1809" w14:paraId="3B350F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2A6A093E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0F14FAA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89F2D2" w14:textId="7C538AF8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19856D6D" w14:textId="77777777" w:rsidTr="00DC691D">
        <w:trPr>
          <w:trHeight w:val="220"/>
        </w:trPr>
        <w:tc>
          <w:tcPr>
            <w:tcW w:w="1267" w:type="dxa"/>
          </w:tcPr>
          <w:p w14:paraId="7D9C7CDD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F2F0E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F6D2731" w14:textId="2C0738D1" w:rsidR="009921BA" w:rsidRPr="00EA1809" w:rsidRDefault="00E3311C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722A7C" w:rsidRPr="00EA1809" w14:paraId="6260C21D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722A7C" w:rsidRPr="009921BA" w:rsidRDefault="00722A7C" w:rsidP="00722A7C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EAE505" w14:textId="0AE6AD9D" w:rsidR="00722A7C" w:rsidRPr="00EA1809" w:rsidRDefault="00722A7C" w:rsidP="00722A7C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Excelente trabajo. Tiene un adecuado entendimiento sobre los impactos en productos turísticos.</w:t>
            </w:r>
          </w:p>
        </w:tc>
      </w:tr>
      <w:tr w:rsidR="009921BA" w:rsidRPr="00EA1809" w14:paraId="50E0B9C4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96E8B3E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9921BA" w14:paraId="3B313AFB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583EF29C" w:rsidR="009921BA" w:rsidRDefault="00922035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922035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Detectar nuevas tendencias del mercado</w:t>
            </w:r>
            <w:r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,</w:t>
            </w:r>
            <w:r w:rsidRPr="00922035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 puede beneficiar a un destino turístico</w:t>
            </w:r>
            <w:r w:rsidR="009921BA" w:rsidRPr="00A9514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.</w:t>
            </w:r>
          </w:p>
        </w:tc>
      </w:tr>
      <w:tr w:rsidR="009921BA" w:rsidRPr="00EA1809" w14:paraId="194EF9E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B07DA2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D09083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F44B134" w14:textId="225BFC4E" w:rsidR="009921BA" w:rsidRPr="00EA1809" w:rsidRDefault="00A31C6E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7C6598A8" w14:textId="77777777" w:rsidTr="00DC691D">
        <w:trPr>
          <w:trHeight w:val="220"/>
        </w:trPr>
        <w:tc>
          <w:tcPr>
            <w:tcW w:w="1267" w:type="dxa"/>
          </w:tcPr>
          <w:p w14:paraId="05D5B683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C77DC7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A31325A" w14:textId="664FE6F4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722A7C" w:rsidRPr="00EA1809" w14:paraId="137BA792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722A7C" w:rsidRPr="009921BA" w:rsidRDefault="00722A7C" w:rsidP="00722A7C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933CE3C" w14:textId="4871721D" w:rsidR="00722A7C" w:rsidRPr="00EA1809" w:rsidRDefault="00722A7C" w:rsidP="00722A7C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Excelente trabajo. Tiene un adecuado entendimiento sobre los impactos en productos turísticos.</w:t>
            </w:r>
          </w:p>
        </w:tc>
      </w:tr>
      <w:tr w:rsidR="009921BA" w:rsidRPr="00EA1809" w14:paraId="0D72975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76B7B6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693244A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2A93DB3B" w:rsidR="003605E9" w:rsidRDefault="00A31C6E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A31C6E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Los avances tecnológicos no tienen impacto en el turismo</w:t>
            </w:r>
            <w:r w:rsidR="003605E9" w:rsidRPr="00A9514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.</w:t>
            </w:r>
          </w:p>
        </w:tc>
      </w:tr>
      <w:tr w:rsidR="003605E9" w:rsidRPr="00EA1809" w14:paraId="56C426A3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488060F5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469E1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A2E8C2B" w14:textId="45B6C61D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2B70C3E1" w14:textId="77777777" w:rsidTr="00DC691D">
        <w:trPr>
          <w:trHeight w:val="220"/>
        </w:trPr>
        <w:tc>
          <w:tcPr>
            <w:tcW w:w="1267" w:type="dxa"/>
          </w:tcPr>
          <w:p w14:paraId="3E0B1A9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B084230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6E006C7" w14:textId="0FDB17D6" w:rsidR="003605E9" w:rsidRPr="00EA1809" w:rsidRDefault="00A31C6E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722A7C" w:rsidRPr="00EA1809" w14:paraId="6849020A" w14:textId="77777777" w:rsidTr="003605E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722A7C" w:rsidRPr="009921BA" w:rsidRDefault="00722A7C" w:rsidP="00722A7C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28120B" w14:textId="2F47B1EF" w:rsidR="00722A7C" w:rsidRPr="00EA1809" w:rsidRDefault="00722A7C" w:rsidP="00722A7C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Excelente trabajo. Tiene un adecuado entendimiento sobre los impactos en productos turísticos.</w:t>
            </w:r>
          </w:p>
        </w:tc>
      </w:tr>
      <w:tr w:rsidR="003605E9" w:rsidRPr="00EA1809" w14:paraId="3BAB07B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F3F44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4DEFB84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681C452C" w:rsidR="003605E9" w:rsidRDefault="00A31C6E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A31C6E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La sostenibilidad no es una oportunidad importante en el turismo</w:t>
            </w:r>
            <w:r w:rsidR="003605E9" w:rsidRPr="00A9514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.</w:t>
            </w:r>
          </w:p>
        </w:tc>
      </w:tr>
      <w:tr w:rsidR="003605E9" w:rsidRPr="00EA1809" w14:paraId="71E0805B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07D9B78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C200FD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6ACE52B" w14:textId="4F98231C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79A5F800" w14:textId="77777777" w:rsidTr="00DC691D">
        <w:trPr>
          <w:trHeight w:val="220"/>
        </w:trPr>
        <w:tc>
          <w:tcPr>
            <w:tcW w:w="1267" w:type="dxa"/>
          </w:tcPr>
          <w:p w14:paraId="4CA905D0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50E5FD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993E431" w14:textId="1A87CE7A" w:rsidR="003605E9" w:rsidRPr="00EA1809" w:rsidRDefault="00BC1A26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722A7C" w:rsidRPr="00EA1809" w14:paraId="68BE72F9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722A7C" w:rsidRPr="009921BA" w:rsidRDefault="00722A7C" w:rsidP="00722A7C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EA5C689" w14:textId="5029B063" w:rsidR="00722A7C" w:rsidRPr="00EA1809" w:rsidRDefault="00722A7C" w:rsidP="00722A7C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Excelente trabajo. Tiene un adecuado entendimiento sobre los impactos en productos turísticos.</w:t>
            </w:r>
          </w:p>
        </w:tc>
      </w:tr>
      <w:tr w:rsidR="003605E9" w:rsidRPr="00EA1809" w14:paraId="00A4F36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741569F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:rsidRPr="00EA1809" w14:paraId="6DC135A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6EB1A7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04633A53" w14:textId="77777777" w:rsidR="003605E9" w:rsidRPr="00902CCE" w:rsidRDefault="003605E9" w:rsidP="00DC691D">
            <w:pPr>
              <w:rPr>
                <w:rFonts w:ascii="Calibri" w:eastAsia="Calibri" w:hAnsi="Calibri" w:cs="Calibri"/>
                <w:i/>
              </w:rPr>
            </w:pPr>
          </w:p>
        </w:tc>
      </w:tr>
      <w:tr w:rsidR="003605E9" w14:paraId="2C91CF7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44186F30" w:rsidR="003605E9" w:rsidRDefault="00A31C6E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A31C6E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Las alianzas con otras empresas</w:t>
            </w:r>
            <w:r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,</w:t>
            </w:r>
            <w:r w:rsidRPr="00A31C6E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 pueden enriquecer la oferta turística</w:t>
            </w:r>
            <w:r w:rsidR="003605E9" w:rsidRPr="00A9514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.</w:t>
            </w:r>
          </w:p>
        </w:tc>
      </w:tr>
      <w:tr w:rsidR="003605E9" w:rsidRPr="00EA1809" w14:paraId="24A2C86E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70D1B1EB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7A37776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2AC3B6" w14:textId="29CA8B2C" w:rsidR="003605E9" w:rsidRPr="00EA1809" w:rsidRDefault="00022827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57B20FA5" w14:textId="77777777" w:rsidTr="00DC691D">
        <w:trPr>
          <w:trHeight w:val="220"/>
        </w:trPr>
        <w:tc>
          <w:tcPr>
            <w:tcW w:w="1267" w:type="dxa"/>
          </w:tcPr>
          <w:p w14:paraId="13EFD6FD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3177622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61BE877" w14:textId="4D895D3B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722A7C" w:rsidRPr="00EA1809" w14:paraId="4B49E175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722A7C" w:rsidRPr="009921BA" w:rsidRDefault="00722A7C" w:rsidP="00722A7C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9D8026" w14:textId="1960A22E" w:rsidR="00722A7C" w:rsidRPr="00EA1809" w:rsidRDefault="00722A7C" w:rsidP="00722A7C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Excelente trabajo. Tiene un adecuado entendimiento sobre los impactos en productos turísticos.</w:t>
            </w:r>
          </w:p>
        </w:tc>
      </w:tr>
      <w:tr w:rsidR="003605E9" w:rsidRPr="00EA1809" w14:paraId="3BE2FBD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D0A1FC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1E35B95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457E9570" w:rsidR="003605E9" w:rsidRDefault="001C7A74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1C7A74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El desarrollo de nichos de mercado no es relevante en estrategias de turismo</w:t>
            </w:r>
            <w:r w:rsidR="003605E9" w:rsidRPr="00A9514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.</w:t>
            </w:r>
          </w:p>
        </w:tc>
      </w:tr>
      <w:tr w:rsidR="003605E9" w:rsidRPr="00EA1809" w14:paraId="1852A647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E15289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C2C95F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7B43B45" w14:textId="2392B41C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1E86B579" w14:textId="77777777" w:rsidTr="00DC691D">
        <w:trPr>
          <w:trHeight w:val="220"/>
        </w:trPr>
        <w:tc>
          <w:tcPr>
            <w:tcW w:w="1267" w:type="dxa"/>
          </w:tcPr>
          <w:p w14:paraId="35C1ADF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3B8ABC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463C5E" w14:textId="4E146093" w:rsidR="003605E9" w:rsidRPr="00EA1809" w:rsidRDefault="00022827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722A7C" w:rsidRPr="00EA1809" w14:paraId="60444DE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722A7C" w:rsidRPr="009921BA" w:rsidRDefault="00722A7C" w:rsidP="00722A7C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3CF307" w14:textId="7FA545CA" w:rsidR="00722A7C" w:rsidRPr="00EA1809" w:rsidRDefault="00722A7C" w:rsidP="00722A7C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Excelente trabajo. Tiene un adecuado entendimiento sobre los impactos en productos turísticos.</w:t>
            </w:r>
          </w:p>
        </w:tc>
      </w:tr>
      <w:tr w:rsidR="003605E9" w:rsidRPr="00EA1809" w14:paraId="0063106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A5DED3C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0F0AF84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4A6DF893" w:rsidR="003605E9" w:rsidRDefault="00676107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676107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Detectar oportunidades permite a los destinos adaptarse y crecer</w:t>
            </w:r>
            <w:r w:rsidR="003605E9" w:rsidRPr="00A9514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.</w:t>
            </w:r>
          </w:p>
        </w:tc>
      </w:tr>
      <w:tr w:rsidR="003605E9" w:rsidRPr="00EA1809" w14:paraId="6D9EEA78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32E32C3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23CF7C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DBA6E9" w14:textId="34CF850F" w:rsidR="003605E9" w:rsidRPr="00EA1809" w:rsidRDefault="00022827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79A10AE3" w14:textId="77777777" w:rsidTr="00DC691D">
        <w:trPr>
          <w:trHeight w:val="220"/>
        </w:trPr>
        <w:tc>
          <w:tcPr>
            <w:tcW w:w="1267" w:type="dxa"/>
          </w:tcPr>
          <w:p w14:paraId="0495F5C8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802BA9F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BBE2BBE" w14:textId="34A18DF3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722A7C" w:rsidRPr="00EA1809" w14:paraId="64478A6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722A7C" w:rsidRPr="009921BA" w:rsidRDefault="00722A7C" w:rsidP="00722A7C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86A3D2" w14:textId="1FB63441" w:rsidR="00722A7C" w:rsidRPr="00EA1809" w:rsidRDefault="00722A7C" w:rsidP="00722A7C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Excelente trabajo. Tiene un adecuado entendimiento sobre los impactos en productos turísticos.</w:t>
            </w:r>
          </w:p>
        </w:tc>
      </w:tr>
      <w:tr w:rsidR="003605E9" w:rsidRPr="00EA1809" w14:paraId="78F904B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889CED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Default="00B11CF2" w:rsidP="00B11CF2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B11CF2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5795A2C0" w:rsidR="00B11CF2" w:rsidRPr="00996CB7" w:rsidRDefault="00B11CF2" w:rsidP="00B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9921BA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B11CF2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</w:tcPr>
          <w:p w14:paraId="073F3458" w14:textId="73DFEC4E" w:rsidR="00B11CF2" w:rsidRPr="00996CB7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Default="00C57B0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A9514B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0F3357D1" w:rsidR="00A9514B" w:rsidRDefault="00A9514B" w:rsidP="00E811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E8117C">
              <w:rPr>
                <w:rFonts w:ascii="Calibri" w:eastAsia="Calibri" w:hAnsi="Calibri" w:cs="Calibri"/>
                <w:b/>
                <w:color w:val="595959"/>
              </w:rPr>
              <w:t>Experta temática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75E4DECF" w:rsidR="00A9514B" w:rsidRDefault="00FC7AF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FC7AF9">
              <w:rPr>
                <w:rFonts w:ascii="Calibri" w:eastAsia="Calibri" w:hAnsi="Calibri" w:cs="Calibri"/>
                <w:b/>
                <w:color w:val="595959"/>
              </w:rPr>
              <w:t>Dora Inés Sánchez Escobar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2D4934C8" w:rsidR="00A9514B" w:rsidRDefault="00C444C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Noviembre</w:t>
            </w:r>
            <w:r w:rsidR="00A9514B">
              <w:rPr>
                <w:rFonts w:ascii="Calibri" w:eastAsia="Calibri" w:hAnsi="Calibri" w:cs="Calibri"/>
                <w:b/>
                <w:color w:val="595959"/>
              </w:rPr>
              <w:t xml:space="preserve"> de 2024</w:t>
            </w:r>
          </w:p>
        </w:tc>
      </w:tr>
      <w:tr w:rsidR="00C0495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2A8E2554" w:rsidR="00C0495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C85661">
              <w:rPr>
                <w:rFonts w:ascii="Calibri" w:eastAsia="Calibri" w:hAnsi="Calibri" w:cs="Calibri"/>
                <w:b/>
                <w:color w:val="595959"/>
              </w:rPr>
              <w:t>Evaluador i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>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5565250C" w:rsidR="00C0495F" w:rsidRDefault="00C444C4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Andrés Felipe Velandia Espitia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3E963F47" w:rsidR="00C0495F" w:rsidRDefault="00C444C4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Febrero</w:t>
            </w:r>
            <w:r w:rsidR="00A9514B">
              <w:rPr>
                <w:rFonts w:ascii="Calibri" w:eastAsia="Calibri" w:hAnsi="Calibri" w:cs="Calibri"/>
                <w:b/>
                <w:color w:val="595959"/>
              </w:rPr>
              <w:t xml:space="preserve"> de 202</w:t>
            </w: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</w:tr>
    </w:tbl>
    <w:p w14:paraId="12496B24" w14:textId="77777777" w:rsidR="00C57B0F" w:rsidRDefault="00C57B0F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B49E66" w14:textId="77777777" w:rsidR="00C667BA" w:rsidRDefault="00C667BA">
      <w:pPr>
        <w:spacing w:line="240" w:lineRule="auto"/>
      </w:pPr>
      <w:r>
        <w:separator/>
      </w:r>
    </w:p>
  </w:endnote>
  <w:endnote w:type="continuationSeparator" w:id="0">
    <w:p w14:paraId="1B3D29A1" w14:textId="77777777" w:rsidR="00C667BA" w:rsidRDefault="00C667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7F3396" w14:textId="77777777" w:rsidR="00C667BA" w:rsidRDefault="00C667BA">
      <w:pPr>
        <w:spacing w:line="240" w:lineRule="auto"/>
      </w:pPr>
      <w:r>
        <w:separator/>
      </w:r>
    </w:p>
  </w:footnote>
  <w:footnote w:type="continuationSeparator" w:id="0">
    <w:p w14:paraId="649D4F36" w14:textId="77777777" w:rsidR="00C667BA" w:rsidRDefault="00C667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599949138">
    <w:abstractNumId w:val="1"/>
  </w:num>
  <w:num w:numId="2" w16cid:durableId="951788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22827"/>
    <w:rsid w:val="00075BDE"/>
    <w:rsid w:val="0009090B"/>
    <w:rsid w:val="000C68FF"/>
    <w:rsid w:val="000D6787"/>
    <w:rsid w:val="000E3ADC"/>
    <w:rsid w:val="000F39CD"/>
    <w:rsid w:val="001812D1"/>
    <w:rsid w:val="0018141D"/>
    <w:rsid w:val="001874A4"/>
    <w:rsid w:val="001A232E"/>
    <w:rsid w:val="001B5CD5"/>
    <w:rsid w:val="001C2159"/>
    <w:rsid w:val="001C7A74"/>
    <w:rsid w:val="001D10DA"/>
    <w:rsid w:val="001D65D0"/>
    <w:rsid w:val="001F0B68"/>
    <w:rsid w:val="00214DF3"/>
    <w:rsid w:val="00230CDA"/>
    <w:rsid w:val="0024116B"/>
    <w:rsid w:val="0024553D"/>
    <w:rsid w:val="002D3052"/>
    <w:rsid w:val="002E46FB"/>
    <w:rsid w:val="003605E9"/>
    <w:rsid w:val="00362E05"/>
    <w:rsid w:val="00383143"/>
    <w:rsid w:val="00391997"/>
    <w:rsid w:val="003B7930"/>
    <w:rsid w:val="00475EC9"/>
    <w:rsid w:val="00482C46"/>
    <w:rsid w:val="004A00B2"/>
    <w:rsid w:val="004A173C"/>
    <w:rsid w:val="004B7FC6"/>
    <w:rsid w:val="004E274A"/>
    <w:rsid w:val="004F1F93"/>
    <w:rsid w:val="00511892"/>
    <w:rsid w:val="0051502F"/>
    <w:rsid w:val="005217B2"/>
    <w:rsid w:val="005D6C01"/>
    <w:rsid w:val="005F667E"/>
    <w:rsid w:val="00654A50"/>
    <w:rsid w:val="00676107"/>
    <w:rsid w:val="00680210"/>
    <w:rsid w:val="006822B0"/>
    <w:rsid w:val="00684E23"/>
    <w:rsid w:val="006C52FA"/>
    <w:rsid w:val="006F219D"/>
    <w:rsid w:val="00722A7C"/>
    <w:rsid w:val="00725E57"/>
    <w:rsid w:val="00736566"/>
    <w:rsid w:val="00763037"/>
    <w:rsid w:val="00763ED4"/>
    <w:rsid w:val="0078087A"/>
    <w:rsid w:val="00782B1E"/>
    <w:rsid w:val="007844D1"/>
    <w:rsid w:val="007878C4"/>
    <w:rsid w:val="007B7B9B"/>
    <w:rsid w:val="007D5BAC"/>
    <w:rsid w:val="00805A67"/>
    <w:rsid w:val="00822675"/>
    <w:rsid w:val="00822B52"/>
    <w:rsid w:val="00825F05"/>
    <w:rsid w:val="00836FBD"/>
    <w:rsid w:val="00862211"/>
    <w:rsid w:val="008878A0"/>
    <w:rsid w:val="00897966"/>
    <w:rsid w:val="008B41F4"/>
    <w:rsid w:val="008E1685"/>
    <w:rsid w:val="008E6807"/>
    <w:rsid w:val="008F7BC0"/>
    <w:rsid w:val="00902CCE"/>
    <w:rsid w:val="00917B02"/>
    <w:rsid w:val="00922035"/>
    <w:rsid w:val="009921BA"/>
    <w:rsid w:val="00996CB7"/>
    <w:rsid w:val="009A36D1"/>
    <w:rsid w:val="009B224D"/>
    <w:rsid w:val="009C2A48"/>
    <w:rsid w:val="009C2E24"/>
    <w:rsid w:val="009D1BF1"/>
    <w:rsid w:val="009D37F0"/>
    <w:rsid w:val="00A31C6E"/>
    <w:rsid w:val="00A50801"/>
    <w:rsid w:val="00A9514B"/>
    <w:rsid w:val="00AD367E"/>
    <w:rsid w:val="00B00A40"/>
    <w:rsid w:val="00B02B81"/>
    <w:rsid w:val="00B11CF2"/>
    <w:rsid w:val="00B33D03"/>
    <w:rsid w:val="00B52262"/>
    <w:rsid w:val="00B63D1C"/>
    <w:rsid w:val="00BA56C7"/>
    <w:rsid w:val="00BB561B"/>
    <w:rsid w:val="00BC1A26"/>
    <w:rsid w:val="00BD183E"/>
    <w:rsid w:val="00BE7AE1"/>
    <w:rsid w:val="00C0495F"/>
    <w:rsid w:val="00C33AF7"/>
    <w:rsid w:val="00C444C4"/>
    <w:rsid w:val="00C57B0F"/>
    <w:rsid w:val="00C667BA"/>
    <w:rsid w:val="00C85661"/>
    <w:rsid w:val="00CA2567"/>
    <w:rsid w:val="00CB548E"/>
    <w:rsid w:val="00CD3981"/>
    <w:rsid w:val="00CF6CED"/>
    <w:rsid w:val="00D065C4"/>
    <w:rsid w:val="00D146A8"/>
    <w:rsid w:val="00D154B7"/>
    <w:rsid w:val="00D16CEB"/>
    <w:rsid w:val="00D324CC"/>
    <w:rsid w:val="00D37946"/>
    <w:rsid w:val="00D64066"/>
    <w:rsid w:val="00D91240"/>
    <w:rsid w:val="00D96770"/>
    <w:rsid w:val="00E10115"/>
    <w:rsid w:val="00E23F58"/>
    <w:rsid w:val="00E3311C"/>
    <w:rsid w:val="00E56BFD"/>
    <w:rsid w:val="00E8117C"/>
    <w:rsid w:val="00EA1809"/>
    <w:rsid w:val="00EA4920"/>
    <w:rsid w:val="00ED3B41"/>
    <w:rsid w:val="00ED75FA"/>
    <w:rsid w:val="00F03327"/>
    <w:rsid w:val="00F22708"/>
    <w:rsid w:val="00F321DB"/>
    <w:rsid w:val="00F52AA1"/>
    <w:rsid w:val="00F60AD1"/>
    <w:rsid w:val="00FC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34347C11-4C6D-4B3F-827E-E659F447EAB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5</Pages>
  <Words>1468</Words>
  <Characters>8080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Andrés Felipe Velandia Espitia</cp:lastModifiedBy>
  <cp:revision>69</cp:revision>
  <dcterms:created xsi:type="dcterms:W3CDTF">2024-07-20T13:51:00Z</dcterms:created>
  <dcterms:modified xsi:type="dcterms:W3CDTF">2025-02-14T01:02:00Z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