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E026BF" w14:textId="470CF4B5" w:rsidR="0059034F" w:rsidRDefault="40AD191C" w:rsidP="00215ECA">
      <w:pPr>
        <w:spacing w:line="360" w:lineRule="auto"/>
        <w:jc w:val="center"/>
        <w:rPr>
          <w:b/>
          <w:bCs/>
          <w:sz w:val="20"/>
          <w:szCs w:val="20"/>
        </w:rPr>
      </w:pPr>
      <w:r w:rsidRPr="2C6FF227">
        <w:rPr>
          <w:b/>
          <w:bCs/>
          <w:sz w:val="20"/>
          <w:szCs w:val="20"/>
        </w:rPr>
        <w:t xml:space="preserve">ANEXO </w:t>
      </w:r>
      <w:r w:rsidR="223D4251" w:rsidRPr="2C6FF227">
        <w:rPr>
          <w:b/>
          <w:bCs/>
          <w:sz w:val="20"/>
          <w:szCs w:val="20"/>
        </w:rPr>
        <w:t>FORMATO COMPONENTE FORMATIVO</w:t>
      </w:r>
    </w:p>
    <w:p w14:paraId="1C3B5BFC" w14:textId="2244E917" w:rsidR="0059034F" w:rsidRDefault="0059034F" w:rsidP="00215ECA">
      <w:pPr>
        <w:tabs>
          <w:tab w:val="left" w:pos="3224"/>
        </w:tabs>
        <w:spacing w:line="360" w:lineRule="auto"/>
        <w:rPr>
          <w:sz w:val="20"/>
          <w:szCs w:val="20"/>
        </w:rPr>
      </w:pPr>
    </w:p>
    <w:p w14:paraId="48C70A46" w14:textId="77777777" w:rsidR="0070224C" w:rsidRDefault="0070224C" w:rsidP="00215ECA">
      <w:pPr>
        <w:tabs>
          <w:tab w:val="left" w:pos="3224"/>
        </w:tabs>
        <w:spacing w:line="360" w:lineRule="auto"/>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2C6FF227">
        <w:trPr>
          <w:trHeight w:val="616"/>
        </w:trPr>
        <w:tc>
          <w:tcPr>
            <w:tcW w:w="3397" w:type="dxa"/>
            <w:shd w:val="clear" w:color="auto" w:fill="auto"/>
            <w:vAlign w:val="center"/>
          </w:tcPr>
          <w:p w14:paraId="53BA2FD5" w14:textId="77777777" w:rsidR="008F2BA6" w:rsidRPr="008F2BA6" w:rsidRDefault="18C452B7" w:rsidP="00215ECA">
            <w:pPr>
              <w:spacing w:line="360" w:lineRule="auto"/>
              <w:rPr>
                <w:sz w:val="20"/>
                <w:szCs w:val="20"/>
              </w:rPr>
            </w:pPr>
            <w:r w:rsidRPr="2C6FF227">
              <w:rPr>
                <w:sz w:val="20"/>
                <w:szCs w:val="20"/>
              </w:rPr>
              <w:t>PROGRAMA DE FORMACIÓN</w:t>
            </w:r>
          </w:p>
        </w:tc>
        <w:tc>
          <w:tcPr>
            <w:tcW w:w="6565" w:type="dxa"/>
            <w:shd w:val="clear" w:color="auto" w:fill="auto"/>
            <w:vAlign w:val="center"/>
          </w:tcPr>
          <w:p w14:paraId="28C9E1CF" w14:textId="32A7145F" w:rsidR="008F2BA6" w:rsidRPr="008F2BA6" w:rsidRDefault="00F2236D" w:rsidP="00215ECA">
            <w:pPr>
              <w:spacing w:line="360" w:lineRule="auto"/>
              <w:rPr>
                <w:b w:val="0"/>
                <w:sz w:val="20"/>
                <w:szCs w:val="20"/>
              </w:rPr>
            </w:pPr>
            <w:r w:rsidRPr="00F2236D">
              <w:rPr>
                <w:b w:val="0"/>
                <w:sz w:val="20"/>
                <w:szCs w:val="20"/>
              </w:rPr>
              <w:t>Promover el uso de lenguajes claros, comprensibles e incluyentes en servidores públicos</w:t>
            </w:r>
          </w:p>
        </w:tc>
      </w:tr>
    </w:tbl>
    <w:p w14:paraId="7C8326A5" w14:textId="77777777" w:rsidR="008F2BA6" w:rsidRDefault="008F2BA6" w:rsidP="00215ECA">
      <w:pPr>
        <w:spacing w:line="360" w:lineRule="auto"/>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2C6FF227">
        <w:trPr>
          <w:trHeight w:val="1298"/>
        </w:trPr>
        <w:tc>
          <w:tcPr>
            <w:tcW w:w="1838" w:type="dxa"/>
            <w:shd w:val="clear" w:color="auto" w:fill="auto"/>
            <w:vAlign w:val="center"/>
          </w:tcPr>
          <w:p w14:paraId="0F04FCEC" w14:textId="77777777" w:rsidR="008F2BA6" w:rsidRPr="008F2BA6" w:rsidRDefault="18C452B7" w:rsidP="00215ECA">
            <w:pPr>
              <w:spacing w:line="360" w:lineRule="auto"/>
              <w:rPr>
                <w:sz w:val="20"/>
                <w:szCs w:val="20"/>
              </w:rPr>
            </w:pPr>
            <w:r w:rsidRPr="2C6FF227">
              <w:rPr>
                <w:sz w:val="20"/>
                <w:szCs w:val="20"/>
              </w:rPr>
              <w:t>COMPETENCIA</w:t>
            </w:r>
          </w:p>
        </w:tc>
        <w:tc>
          <w:tcPr>
            <w:tcW w:w="2835" w:type="dxa"/>
            <w:shd w:val="clear" w:color="auto" w:fill="auto"/>
            <w:vAlign w:val="center"/>
          </w:tcPr>
          <w:p w14:paraId="4D67ADFE" w14:textId="1BB707ED" w:rsidR="008F2BA6" w:rsidRPr="008F2BA6" w:rsidRDefault="00F2236D" w:rsidP="00215ECA">
            <w:pPr>
              <w:spacing w:line="360" w:lineRule="auto"/>
              <w:rPr>
                <w:color w:val="000000" w:themeColor="text1"/>
                <w:sz w:val="20"/>
                <w:szCs w:val="20"/>
                <w:lang w:val="es-ES"/>
              </w:rPr>
            </w:pPr>
            <w:r w:rsidRPr="00F2236D">
              <w:rPr>
                <w:color w:val="000000" w:themeColor="text1"/>
                <w:sz w:val="20"/>
                <w:szCs w:val="20"/>
                <w:lang w:val="es-ES"/>
              </w:rPr>
              <w:t xml:space="preserve">240201083. </w:t>
            </w:r>
            <w:r w:rsidRPr="00F2236D">
              <w:rPr>
                <w:b w:val="0"/>
                <w:bCs/>
                <w:color w:val="000000" w:themeColor="text1"/>
                <w:sz w:val="20"/>
                <w:szCs w:val="20"/>
                <w:lang w:val="es-ES"/>
              </w:rPr>
              <w:t>Transmitir información de acuerdo con sistemas de comunicación y características del usuario.</w:t>
            </w:r>
          </w:p>
        </w:tc>
        <w:tc>
          <w:tcPr>
            <w:tcW w:w="2126" w:type="dxa"/>
            <w:shd w:val="clear" w:color="auto" w:fill="auto"/>
            <w:vAlign w:val="center"/>
          </w:tcPr>
          <w:p w14:paraId="1D8AD553" w14:textId="77777777" w:rsidR="008F2BA6" w:rsidRPr="008F2BA6" w:rsidRDefault="18C452B7" w:rsidP="00215ECA">
            <w:pPr>
              <w:spacing w:line="360" w:lineRule="auto"/>
              <w:rPr>
                <w:sz w:val="20"/>
                <w:szCs w:val="20"/>
              </w:rPr>
            </w:pPr>
            <w:r w:rsidRPr="2C6FF227">
              <w:rPr>
                <w:sz w:val="20"/>
                <w:szCs w:val="20"/>
              </w:rPr>
              <w:t>RESULTADOS DE APRENDIZAJE</w:t>
            </w:r>
          </w:p>
        </w:tc>
        <w:tc>
          <w:tcPr>
            <w:tcW w:w="3163" w:type="dxa"/>
            <w:shd w:val="clear" w:color="auto" w:fill="auto"/>
            <w:vAlign w:val="center"/>
          </w:tcPr>
          <w:p w14:paraId="0921B38E" w14:textId="33857538" w:rsidR="00F2236D" w:rsidRPr="008F2BA6" w:rsidRDefault="00F2236D" w:rsidP="00215ECA">
            <w:pPr>
              <w:spacing w:line="360" w:lineRule="auto"/>
              <w:rPr>
                <w:b w:val="0"/>
                <w:sz w:val="20"/>
                <w:szCs w:val="20"/>
              </w:rPr>
            </w:pPr>
            <w:r w:rsidRPr="00F2236D">
              <w:rPr>
                <w:bCs/>
                <w:sz w:val="20"/>
                <w:szCs w:val="20"/>
              </w:rPr>
              <w:t>240201083-01.</w:t>
            </w:r>
            <w:r w:rsidRPr="00F2236D">
              <w:rPr>
                <w:b w:val="0"/>
                <w:sz w:val="20"/>
                <w:szCs w:val="20"/>
              </w:rPr>
              <w:t xml:space="preserve"> Reconocer brechas comunicativas entre el estado y la ciudadanía según relaciones de poder, garantía de derechos y tipo de información.</w:t>
            </w:r>
          </w:p>
          <w:p w14:paraId="722681C7" w14:textId="3EEC34A6" w:rsidR="008F2BA6" w:rsidRPr="008F2BA6" w:rsidRDefault="00F2236D" w:rsidP="00215ECA">
            <w:pPr>
              <w:spacing w:line="360" w:lineRule="auto"/>
              <w:rPr>
                <w:b w:val="0"/>
                <w:sz w:val="20"/>
                <w:szCs w:val="20"/>
              </w:rPr>
            </w:pPr>
            <w:r w:rsidRPr="00F2236D">
              <w:rPr>
                <w:bCs/>
                <w:sz w:val="20"/>
                <w:szCs w:val="20"/>
              </w:rPr>
              <w:t>240201083-02.</w:t>
            </w:r>
            <w:r w:rsidRPr="00F2236D">
              <w:rPr>
                <w:b w:val="0"/>
                <w:sz w:val="20"/>
                <w:szCs w:val="20"/>
              </w:rPr>
              <w:t xml:space="preserve"> Diseñar estrategias de acceso a la información pública de acuerdo con normatividad vigente, contexto ciudadano y comunicativo.</w:t>
            </w:r>
          </w:p>
        </w:tc>
      </w:tr>
    </w:tbl>
    <w:p w14:paraId="587837DD" w14:textId="77777777" w:rsidR="0059034F" w:rsidRDefault="0059034F" w:rsidP="00215ECA">
      <w:pPr>
        <w:spacing w:line="360" w:lineRule="auto"/>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2C6FF227">
        <w:trPr>
          <w:trHeight w:val="735"/>
        </w:trPr>
        <w:tc>
          <w:tcPr>
            <w:tcW w:w="3397" w:type="dxa"/>
            <w:shd w:val="clear" w:color="auto" w:fill="auto"/>
            <w:vAlign w:val="center"/>
          </w:tcPr>
          <w:p w14:paraId="17040F00" w14:textId="77777777" w:rsidR="0059034F" w:rsidRDefault="00D55C84" w:rsidP="00215ECA">
            <w:pPr>
              <w:spacing w:line="360" w:lineRule="auto"/>
              <w:rPr>
                <w:sz w:val="20"/>
                <w:szCs w:val="20"/>
              </w:rPr>
            </w:pPr>
            <w:r w:rsidRPr="2C6FF227">
              <w:rPr>
                <w:sz w:val="20"/>
                <w:szCs w:val="20"/>
              </w:rPr>
              <w:t>NÚMERO DEL COMPONENTE FORMATIVO</w:t>
            </w:r>
          </w:p>
        </w:tc>
        <w:tc>
          <w:tcPr>
            <w:tcW w:w="6565" w:type="dxa"/>
            <w:shd w:val="clear" w:color="auto" w:fill="auto"/>
            <w:vAlign w:val="center"/>
          </w:tcPr>
          <w:p w14:paraId="11C03431" w14:textId="06AC99CD" w:rsidR="0059034F" w:rsidRPr="00F2236D" w:rsidRDefault="14D0E301" w:rsidP="00215ECA">
            <w:pPr>
              <w:spacing w:line="360" w:lineRule="auto"/>
              <w:rPr>
                <w:b w:val="0"/>
                <w:bCs/>
                <w:color w:val="000000" w:themeColor="text1"/>
                <w:sz w:val="20"/>
                <w:szCs w:val="20"/>
              </w:rPr>
            </w:pPr>
            <w:r w:rsidRPr="00F2236D">
              <w:rPr>
                <w:b w:val="0"/>
                <w:bCs/>
                <w:color w:val="000000" w:themeColor="text1"/>
                <w:sz w:val="20"/>
                <w:szCs w:val="20"/>
              </w:rPr>
              <w:t xml:space="preserve">01 </w:t>
            </w:r>
          </w:p>
        </w:tc>
      </w:tr>
      <w:tr w:rsidR="0059034F" w14:paraId="26E8C2D4" w14:textId="77777777" w:rsidTr="2C6FF227">
        <w:trPr>
          <w:trHeight w:val="756"/>
        </w:trPr>
        <w:tc>
          <w:tcPr>
            <w:tcW w:w="3397" w:type="dxa"/>
            <w:shd w:val="clear" w:color="auto" w:fill="auto"/>
            <w:vAlign w:val="center"/>
          </w:tcPr>
          <w:p w14:paraId="0D7686A8" w14:textId="77777777" w:rsidR="0059034F" w:rsidRDefault="00D55C84" w:rsidP="00215ECA">
            <w:pPr>
              <w:spacing w:line="360" w:lineRule="auto"/>
              <w:rPr>
                <w:sz w:val="20"/>
                <w:szCs w:val="20"/>
              </w:rPr>
            </w:pPr>
            <w:r w:rsidRPr="2C6FF227">
              <w:rPr>
                <w:sz w:val="20"/>
                <w:szCs w:val="20"/>
              </w:rPr>
              <w:t>NOMBRE DEL COMPONENTE FORMATIVO</w:t>
            </w:r>
          </w:p>
        </w:tc>
        <w:tc>
          <w:tcPr>
            <w:tcW w:w="6565" w:type="dxa"/>
            <w:shd w:val="clear" w:color="auto" w:fill="auto"/>
            <w:vAlign w:val="center"/>
          </w:tcPr>
          <w:p w14:paraId="1718A118" w14:textId="508FBA39" w:rsidR="0059034F" w:rsidRPr="00F2236D" w:rsidRDefault="12CFD6C6" w:rsidP="00215ECA">
            <w:pPr>
              <w:spacing w:line="360" w:lineRule="auto"/>
              <w:rPr>
                <w:b w:val="0"/>
                <w:bCs/>
                <w:sz w:val="20"/>
                <w:szCs w:val="20"/>
              </w:rPr>
            </w:pPr>
            <w:r w:rsidRPr="00F2236D">
              <w:rPr>
                <w:b w:val="0"/>
                <w:bCs/>
                <w:sz w:val="20"/>
                <w:szCs w:val="20"/>
              </w:rPr>
              <w:t>Comunicación pública y acceso ciudadano</w:t>
            </w:r>
          </w:p>
        </w:tc>
      </w:tr>
      <w:tr w:rsidR="0059034F" w14:paraId="09C79858" w14:textId="77777777" w:rsidTr="2C6FF227">
        <w:trPr>
          <w:trHeight w:val="629"/>
        </w:trPr>
        <w:tc>
          <w:tcPr>
            <w:tcW w:w="3397" w:type="dxa"/>
            <w:shd w:val="clear" w:color="auto" w:fill="auto"/>
            <w:vAlign w:val="center"/>
          </w:tcPr>
          <w:p w14:paraId="4A86FFD4" w14:textId="77777777" w:rsidR="0059034F" w:rsidRDefault="00D55C84" w:rsidP="00215ECA">
            <w:pPr>
              <w:spacing w:line="360" w:lineRule="auto"/>
              <w:rPr>
                <w:sz w:val="20"/>
                <w:szCs w:val="20"/>
              </w:rPr>
            </w:pPr>
            <w:r w:rsidRPr="2C6FF227">
              <w:rPr>
                <w:sz w:val="20"/>
                <w:szCs w:val="20"/>
              </w:rPr>
              <w:t>BREVE DESCRIPCIÓN</w:t>
            </w:r>
          </w:p>
        </w:tc>
        <w:tc>
          <w:tcPr>
            <w:tcW w:w="6565" w:type="dxa"/>
            <w:shd w:val="clear" w:color="auto" w:fill="auto"/>
            <w:vAlign w:val="center"/>
          </w:tcPr>
          <w:p w14:paraId="3811466D" w14:textId="5C0A23B2" w:rsidR="0059034F" w:rsidRPr="00F2236D" w:rsidRDefault="1A1007B1" w:rsidP="00347E41">
            <w:pPr>
              <w:spacing w:line="360" w:lineRule="auto"/>
              <w:rPr>
                <w:b w:val="0"/>
                <w:bCs/>
                <w:color w:val="000000" w:themeColor="text1"/>
                <w:sz w:val="20"/>
                <w:szCs w:val="20"/>
              </w:rPr>
            </w:pPr>
            <w:r w:rsidRPr="00F2236D">
              <w:rPr>
                <w:b w:val="0"/>
                <w:bCs/>
                <w:sz w:val="20"/>
                <w:szCs w:val="20"/>
              </w:rPr>
              <w:t>En este componente formativo se estudiará la comunicación pública</w:t>
            </w:r>
            <w:r w:rsidR="357517F9" w:rsidRPr="00F2236D">
              <w:rPr>
                <w:b w:val="0"/>
                <w:bCs/>
                <w:sz w:val="20"/>
                <w:szCs w:val="20"/>
              </w:rPr>
              <w:t xml:space="preserve"> y</w:t>
            </w:r>
            <w:r w:rsidR="07938675" w:rsidRPr="00F2236D">
              <w:rPr>
                <w:b w:val="0"/>
                <w:bCs/>
                <w:sz w:val="20"/>
                <w:szCs w:val="20"/>
              </w:rPr>
              <w:t xml:space="preserve"> la</w:t>
            </w:r>
            <w:r w:rsidR="4827D109" w:rsidRPr="00F2236D">
              <w:rPr>
                <w:b w:val="0"/>
                <w:bCs/>
                <w:sz w:val="20"/>
                <w:szCs w:val="20"/>
              </w:rPr>
              <w:t xml:space="preserve"> ciudadana</w:t>
            </w:r>
            <w:r w:rsidR="00347E41">
              <w:rPr>
                <w:b w:val="0"/>
                <w:bCs/>
                <w:sz w:val="20"/>
                <w:szCs w:val="20"/>
              </w:rPr>
              <w:t>,</w:t>
            </w:r>
            <w:r w:rsidR="0B3560AC" w:rsidRPr="00F2236D">
              <w:rPr>
                <w:b w:val="0"/>
                <w:bCs/>
                <w:sz w:val="20"/>
                <w:szCs w:val="20"/>
              </w:rPr>
              <w:t xml:space="preserve"> </w:t>
            </w:r>
            <w:r w:rsidR="353D7B51" w:rsidRPr="00F2236D">
              <w:rPr>
                <w:b w:val="0"/>
                <w:bCs/>
                <w:sz w:val="20"/>
                <w:szCs w:val="20"/>
              </w:rPr>
              <w:t xml:space="preserve">resaltando </w:t>
            </w:r>
            <w:r w:rsidR="0B3560AC" w:rsidRPr="00F2236D">
              <w:rPr>
                <w:b w:val="0"/>
                <w:bCs/>
                <w:sz w:val="20"/>
                <w:szCs w:val="20"/>
              </w:rPr>
              <w:t xml:space="preserve">los objetivos, alcances y enfoques </w:t>
            </w:r>
            <w:r w:rsidR="0FFBEB5A" w:rsidRPr="00F2236D">
              <w:rPr>
                <w:b w:val="0"/>
                <w:bCs/>
                <w:sz w:val="20"/>
                <w:szCs w:val="20"/>
              </w:rPr>
              <w:t>según</w:t>
            </w:r>
            <w:r w:rsidR="0B3560AC" w:rsidRPr="00F2236D">
              <w:rPr>
                <w:b w:val="0"/>
                <w:bCs/>
                <w:sz w:val="20"/>
                <w:szCs w:val="20"/>
              </w:rPr>
              <w:t xml:space="preserve"> los tipos de información</w:t>
            </w:r>
            <w:r w:rsidR="484DABEF" w:rsidRPr="00F2236D">
              <w:rPr>
                <w:b w:val="0"/>
                <w:bCs/>
                <w:sz w:val="20"/>
                <w:szCs w:val="20"/>
              </w:rPr>
              <w:t>, abordando usos de tecnicismos, barreras lingüísticas</w:t>
            </w:r>
            <w:r w:rsidR="6E0FDCF8" w:rsidRPr="00F2236D">
              <w:rPr>
                <w:b w:val="0"/>
                <w:bCs/>
                <w:sz w:val="20"/>
                <w:szCs w:val="20"/>
              </w:rPr>
              <w:t xml:space="preserve">, relaciones de poder y garantías de derecho; integrando el uso de lenguajes claros, </w:t>
            </w:r>
            <w:r w:rsidR="00B71F19" w:rsidRPr="00F2236D">
              <w:rPr>
                <w:b w:val="0"/>
                <w:bCs/>
                <w:sz w:val="20"/>
                <w:szCs w:val="20"/>
              </w:rPr>
              <w:t>comprensibles e inclusivos</w:t>
            </w:r>
            <w:r w:rsidR="009073DC">
              <w:rPr>
                <w:b w:val="0"/>
                <w:bCs/>
                <w:sz w:val="20"/>
                <w:szCs w:val="20"/>
              </w:rPr>
              <w:t>,</w:t>
            </w:r>
            <w:r w:rsidR="27C85943" w:rsidRPr="00F2236D">
              <w:rPr>
                <w:b w:val="0"/>
                <w:bCs/>
                <w:sz w:val="20"/>
                <w:szCs w:val="20"/>
              </w:rPr>
              <w:t xml:space="preserve"> contexto ciudadano y comunicativo, información pública, normatividad vigente</w:t>
            </w:r>
            <w:r w:rsidR="7193E8BB" w:rsidRPr="00F2236D">
              <w:rPr>
                <w:b w:val="0"/>
                <w:bCs/>
                <w:sz w:val="20"/>
                <w:szCs w:val="20"/>
              </w:rPr>
              <w:t xml:space="preserve"> y lineamientos institucionales.</w:t>
            </w:r>
          </w:p>
        </w:tc>
      </w:tr>
      <w:tr w:rsidR="0059034F" w14:paraId="1D1D8101" w14:textId="77777777" w:rsidTr="2C6FF227">
        <w:trPr>
          <w:trHeight w:val="567"/>
        </w:trPr>
        <w:tc>
          <w:tcPr>
            <w:tcW w:w="3397" w:type="dxa"/>
            <w:shd w:val="clear" w:color="auto" w:fill="auto"/>
            <w:vAlign w:val="center"/>
          </w:tcPr>
          <w:p w14:paraId="492C2C27" w14:textId="77777777" w:rsidR="0059034F" w:rsidRDefault="00D55C84" w:rsidP="00215ECA">
            <w:pPr>
              <w:spacing w:line="360" w:lineRule="auto"/>
              <w:rPr>
                <w:sz w:val="20"/>
                <w:szCs w:val="20"/>
              </w:rPr>
            </w:pPr>
            <w:r w:rsidRPr="2C6FF227">
              <w:rPr>
                <w:sz w:val="20"/>
                <w:szCs w:val="20"/>
              </w:rPr>
              <w:t>PALABRAS CLAVE</w:t>
            </w:r>
          </w:p>
        </w:tc>
        <w:tc>
          <w:tcPr>
            <w:tcW w:w="6565" w:type="dxa"/>
            <w:shd w:val="clear" w:color="auto" w:fill="auto"/>
            <w:vAlign w:val="center"/>
          </w:tcPr>
          <w:p w14:paraId="3EA6B93F" w14:textId="520CB347" w:rsidR="0059034F" w:rsidRPr="003F2B64" w:rsidRDefault="001F57DC" w:rsidP="00215ECA">
            <w:pPr>
              <w:spacing w:line="360" w:lineRule="auto"/>
              <w:rPr>
                <w:b w:val="0"/>
                <w:color w:val="000000" w:themeColor="text1"/>
                <w:sz w:val="20"/>
                <w:szCs w:val="20"/>
              </w:rPr>
            </w:pPr>
            <w:r>
              <w:rPr>
                <w:b w:val="0"/>
                <w:sz w:val="20"/>
                <w:szCs w:val="20"/>
              </w:rPr>
              <w:t>C</w:t>
            </w:r>
            <w:r w:rsidRPr="2C6FF227">
              <w:rPr>
                <w:b w:val="0"/>
                <w:sz w:val="20"/>
                <w:szCs w:val="20"/>
              </w:rPr>
              <w:t>omprensibles</w:t>
            </w:r>
            <w:r>
              <w:rPr>
                <w:b w:val="0"/>
                <w:sz w:val="20"/>
                <w:szCs w:val="20"/>
              </w:rPr>
              <w:t>, c</w:t>
            </w:r>
            <w:r w:rsidRPr="2C6FF227">
              <w:rPr>
                <w:b w:val="0"/>
                <w:sz w:val="20"/>
                <w:szCs w:val="20"/>
              </w:rPr>
              <w:t>omunicación</w:t>
            </w:r>
            <w:r>
              <w:rPr>
                <w:b w:val="0"/>
                <w:sz w:val="20"/>
                <w:szCs w:val="20"/>
              </w:rPr>
              <w:t xml:space="preserve">, </w:t>
            </w:r>
            <w:r w:rsidRPr="2C6FF227">
              <w:rPr>
                <w:b w:val="0"/>
                <w:sz w:val="20"/>
                <w:szCs w:val="20"/>
              </w:rPr>
              <w:t>inclusivos</w:t>
            </w:r>
            <w:r>
              <w:rPr>
                <w:b w:val="0"/>
                <w:sz w:val="20"/>
                <w:szCs w:val="20"/>
              </w:rPr>
              <w:t xml:space="preserve">, </w:t>
            </w:r>
            <w:r w:rsidRPr="2C6FF227">
              <w:rPr>
                <w:b w:val="0"/>
                <w:sz w:val="20"/>
                <w:szCs w:val="20"/>
              </w:rPr>
              <w:t>lenguajes claro</w:t>
            </w:r>
            <w:r>
              <w:rPr>
                <w:b w:val="0"/>
                <w:sz w:val="20"/>
                <w:szCs w:val="20"/>
              </w:rPr>
              <w:t xml:space="preserve">, </w:t>
            </w:r>
            <w:r w:rsidRPr="2C6FF227">
              <w:rPr>
                <w:b w:val="0"/>
                <w:sz w:val="20"/>
                <w:szCs w:val="20"/>
              </w:rPr>
              <w:t>pública</w:t>
            </w:r>
          </w:p>
        </w:tc>
      </w:tr>
    </w:tbl>
    <w:p w14:paraId="0FEAB20C" w14:textId="77777777" w:rsidR="0059034F" w:rsidRDefault="0059034F" w:rsidP="00215ECA">
      <w:pPr>
        <w:spacing w:line="360" w:lineRule="auto"/>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B544F4">
        <w:trPr>
          <w:trHeight w:val="699"/>
        </w:trPr>
        <w:tc>
          <w:tcPr>
            <w:tcW w:w="3397" w:type="dxa"/>
            <w:shd w:val="clear" w:color="auto" w:fill="auto"/>
            <w:vAlign w:val="center"/>
          </w:tcPr>
          <w:p w14:paraId="39BD300E" w14:textId="77777777" w:rsidR="0059034F" w:rsidRDefault="00D55C84" w:rsidP="00215ECA">
            <w:pPr>
              <w:spacing w:line="360" w:lineRule="auto"/>
              <w:rPr>
                <w:sz w:val="20"/>
                <w:szCs w:val="20"/>
              </w:rPr>
            </w:pPr>
            <w:r w:rsidRPr="2C6FF227">
              <w:rPr>
                <w:sz w:val="20"/>
                <w:szCs w:val="20"/>
              </w:rPr>
              <w:t>ÁREA OCUPACIONAL</w:t>
            </w:r>
          </w:p>
        </w:tc>
        <w:tc>
          <w:tcPr>
            <w:tcW w:w="6565" w:type="dxa"/>
            <w:shd w:val="clear" w:color="auto" w:fill="auto"/>
            <w:vAlign w:val="center"/>
          </w:tcPr>
          <w:p w14:paraId="5959CF1E" w14:textId="1A78EEAE" w:rsidR="0059034F" w:rsidRPr="004C3F03" w:rsidRDefault="493C5977" w:rsidP="00215ECA">
            <w:pPr>
              <w:spacing w:line="360" w:lineRule="auto"/>
              <w:rPr>
                <w:b w:val="0"/>
                <w:bCs/>
                <w:color w:val="595959" w:themeColor="text1" w:themeTint="A6"/>
                <w:sz w:val="20"/>
                <w:szCs w:val="20"/>
              </w:rPr>
            </w:pPr>
            <w:r w:rsidRPr="004C3F03">
              <w:rPr>
                <w:b w:val="0"/>
                <w:bCs/>
                <w:color w:val="000000" w:themeColor="text1"/>
                <w:sz w:val="20"/>
                <w:szCs w:val="20"/>
              </w:rPr>
              <w:t>4-</w:t>
            </w:r>
            <w:r w:rsidR="1D2917E4" w:rsidRPr="004C3F03">
              <w:rPr>
                <w:b w:val="0"/>
                <w:bCs/>
                <w:color w:val="000000" w:themeColor="text1"/>
                <w:sz w:val="20"/>
                <w:szCs w:val="20"/>
              </w:rPr>
              <w:t>CIENCIAS SOCIALES, EDUCACIÓN, SERVICIOS GUBR</w:t>
            </w:r>
            <w:r w:rsidR="78AE4A4A" w:rsidRPr="004C3F03">
              <w:rPr>
                <w:b w:val="0"/>
                <w:bCs/>
                <w:color w:val="000000" w:themeColor="text1"/>
                <w:sz w:val="20"/>
                <w:szCs w:val="20"/>
              </w:rPr>
              <w:t>E</w:t>
            </w:r>
            <w:r w:rsidR="1D2917E4" w:rsidRPr="004C3F03">
              <w:rPr>
                <w:b w:val="0"/>
                <w:bCs/>
                <w:color w:val="000000" w:themeColor="text1"/>
                <w:sz w:val="20"/>
                <w:szCs w:val="20"/>
              </w:rPr>
              <w:t>NAMENTALES Y RELIGIÓN</w:t>
            </w:r>
          </w:p>
        </w:tc>
      </w:tr>
      <w:tr w:rsidR="0059034F" w14:paraId="3B672B62" w14:textId="77777777" w:rsidTr="2C6FF227">
        <w:trPr>
          <w:trHeight w:val="605"/>
        </w:trPr>
        <w:tc>
          <w:tcPr>
            <w:tcW w:w="3397" w:type="dxa"/>
            <w:shd w:val="clear" w:color="auto" w:fill="auto"/>
            <w:vAlign w:val="center"/>
          </w:tcPr>
          <w:p w14:paraId="6C5AC69F" w14:textId="77777777" w:rsidR="0059034F" w:rsidRDefault="00D55C84" w:rsidP="00215ECA">
            <w:pPr>
              <w:spacing w:line="360" w:lineRule="auto"/>
              <w:rPr>
                <w:sz w:val="20"/>
                <w:szCs w:val="20"/>
              </w:rPr>
            </w:pPr>
            <w:r w:rsidRPr="2C6FF227">
              <w:rPr>
                <w:sz w:val="20"/>
                <w:szCs w:val="20"/>
              </w:rPr>
              <w:t>IDIOMA</w:t>
            </w:r>
          </w:p>
        </w:tc>
        <w:tc>
          <w:tcPr>
            <w:tcW w:w="6565" w:type="dxa"/>
            <w:shd w:val="clear" w:color="auto" w:fill="auto"/>
            <w:vAlign w:val="center"/>
          </w:tcPr>
          <w:p w14:paraId="7182A0FE" w14:textId="1F6B220D" w:rsidR="0059034F" w:rsidRPr="004C3F03" w:rsidRDefault="293A9767" w:rsidP="00215ECA">
            <w:pPr>
              <w:spacing w:line="360" w:lineRule="auto"/>
              <w:rPr>
                <w:b w:val="0"/>
                <w:bCs/>
                <w:color w:val="000000" w:themeColor="text1"/>
                <w:sz w:val="20"/>
                <w:szCs w:val="20"/>
              </w:rPr>
            </w:pPr>
            <w:r w:rsidRPr="004C3F03">
              <w:rPr>
                <w:b w:val="0"/>
                <w:bCs/>
                <w:color w:val="000000" w:themeColor="text1"/>
                <w:sz w:val="20"/>
                <w:szCs w:val="20"/>
              </w:rPr>
              <w:t>Español</w:t>
            </w:r>
          </w:p>
        </w:tc>
      </w:tr>
    </w:tbl>
    <w:p w14:paraId="7FF812DC" w14:textId="77777777" w:rsidR="0059034F" w:rsidRDefault="0059034F" w:rsidP="00215ECA">
      <w:pPr>
        <w:spacing w:line="360" w:lineRule="auto"/>
        <w:rPr>
          <w:sz w:val="20"/>
          <w:szCs w:val="20"/>
        </w:rPr>
      </w:pPr>
    </w:p>
    <w:p w14:paraId="76D014F5" w14:textId="77777777" w:rsidR="00636E26" w:rsidRDefault="00636E26" w:rsidP="00215ECA">
      <w:pPr>
        <w:spacing w:line="360" w:lineRule="auto"/>
        <w:rPr>
          <w:sz w:val="20"/>
          <w:szCs w:val="20"/>
        </w:rPr>
      </w:pPr>
    </w:p>
    <w:p w14:paraId="436E26DC" w14:textId="79204CFC" w:rsidR="0059034F" w:rsidRPr="00215ECA" w:rsidRDefault="14B0A879" w:rsidP="00215ECA">
      <w:pPr>
        <w:pStyle w:val="Prrafodelista"/>
        <w:numPr>
          <w:ilvl w:val="0"/>
          <w:numId w:val="20"/>
        </w:numPr>
        <w:pBdr>
          <w:top w:val="nil"/>
          <w:left w:val="nil"/>
          <w:bottom w:val="nil"/>
          <w:right w:val="nil"/>
          <w:between w:val="nil"/>
        </w:pBdr>
        <w:spacing w:line="360" w:lineRule="auto"/>
        <w:ind w:left="0" w:firstLine="0"/>
        <w:rPr>
          <w:b/>
          <w:bCs/>
          <w:color w:val="000000"/>
          <w:sz w:val="20"/>
          <w:szCs w:val="20"/>
        </w:rPr>
      </w:pPr>
      <w:r w:rsidRPr="00215ECA">
        <w:rPr>
          <w:b/>
          <w:bCs/>
          <w:color w:val="000000" w:themeColor="text1"/>
          <w:sz w:val="20"/>
          <w:szCs w:val="20"/>
        </w:rPr>
        <w:t xml:space="preserve">TABLA DE CONTENIDOS </w:t>
      </w:r>
    </w:p>
    <w:p w14:paraId="63B75743" w14:textId="77777777" w:rsidR="0070224C" w:rsidRDefault="0070224C" w:rsidP="00215ECA">
      <w:pPr>
        <w:spacing w:line="360" w:lineRule="auto"/>
        <w:rPr>
          <w:color w:val="7F7F7F"/>
          <w:sz w:val="20"/>
          <w:szCs w:val="20"/>
        </w:rPr>
      </w:pPr>
    </w:p>
    <w:p w14:paraId="5F91C901" w14:textId="77777777" w:rsidR="0059034F" w:rsidRDefault="1F7BCA93" w:rsidP="00215ECA">
      <w:pPr>
        <w:spacing w:line="360" w:lineRule="auto"/>
        <w:rPr>
          <w:b/>
          <w:bCs/>
          <w:sz w:val="20"/>
          <w:szCs w:val="20"/>
        </w:rPr>
      </w:pPr>
      <w:r w:rsidRPr="2C6FF227">
        <w:rPr>
          <w:b/>
          <w:bCs/>
          <w:sz w:val="20"/>
          <w:szCs w:val="20"/>
        </w:rPr>
        <w:t>Introducción</w:t>
      </w:r>
    </w:p>
    <w:p w14:paraId="26EC6AC0" w14:textId="4C7EF009" w:rsidR="4670AE49" w:rsidRDefault="4670AE49" w:rsidP="00215ECA">
      <w:pPr>
        <w:spacing w:line="360" w:lineRule="auto"/>
        <w:rPr>
          <w:b/>
          <w:bCs/>
          <w:sz w:val="20"/>
          <w:szCs w:val="20"/>
        </w:rPr>
      </w:pPr>
    </w:p>
    <w:p w14:paraId="6A762DCE" w14:textId="77777777" w:rsidR="000D30C2" w:rsidRPr="000D30C2" w:rsidRDefault="0F95A8F0" w:rsidP="000D30C2">
      <w:pPr>
        <w:pStyle w:val="Prrafodelista"/>
        <w:numPr>
          <w:ilvl w:val="0"/>
          <w:numId w:val="41"/>
        </w:numPr>
        <w:pBdr>
          <w:top w:val="nil"/>
          <w:left w:val="nil"/>
          <w:bottom w:val="nil"/>
          <w:right w:val="nil"/>
          <w:between w:val="nil"/>
        </w:pBdr>
        <w:spacing w:line="360" w:lineRule="auto"/>
        <w:rPr>
          <w:b/>
          <w:bCs/>
          <w:color w:val="000000" w:themeColor="text1"/>
          <w:sz w:val="20"/>
          <w:szCs w:val="20"/>
        </w:rPr>
      </w:pPr>
      <w:r w:rsidRPr="000D30C2">
        <w:rPr>
          <w:b/>
          <w:bCs/>
          <w:color w:val="000000" w:themeColor="text1"/>
          <w:sz w:val="20"/>
          <w:szCs w:val="20"/>
        </w:rPr>
        <w:t>Comunicación</w:t>
      </w:r>
      <w:r w:rsidR="272C2B38" w:rsidRPr="000D30C2">
        <w:rPr>
          <w:b/>
          <w:bCs/>
          <w:color w:val="000000" w:themeColor="text1"/>
          <w:sz w:val="20"/>
          <w:szCs w:val="20"/>
        </w:rPr>
        <w:t xml:space="preserve"> pública y ciudadana</w:t>
      </w:r>
    </w:p>
    <w:p w14:paraId="4E5208B7" w14:textId="77777777" w:rsidR="000D30C2" w:rsidRPr="000D30C2" w:rsidRDefault="26BB0016" w:rsidP="000D30C2">
      <w:pPr>
        <w:numPr>
          <w:ilvl w:val="1"/>
          <w:numId w:val="40"/>
        </w:numPr>
        <w:pBdr>
          <w:top w:val="nil"/>
          <w:left w:val="nil"/>
          <w:bottom w:val="nil"/>
          <w:right w:val="nil"/>
          <w:between w:val="nil"/>
        </w:pBdr>
        <w:spacing w:line="360" w:lineRule="auto"/>
        <w:rPr>
          <w:bCs/>
          <w:color w:val="000000" w:themeColor="text1"/>
          <w:sz w:val="20"/>
          <w:szCs w:val="20"/>
        </w:rPr>
      </w:pPr>
      <w:r w:rsidRPr="000D30C2">
        <w:rPr>
          <w:color w:val="000000" w:themeColor="text1"/>
          <w:sz w:val="20"/>
          <w:szCs w:val="20"/>
        </w:rPr>
        <w:t>Comunicación pública</w:t>
      </w:r>
      <w:r w:rsidR="2CCAE797" w:rsidRPr="000D30C2">
        <w:rPr>
          <w:color w:val="000000" w:themeColor="text1"/>
          <w:sz w:val="20"/>
          <w:szCs w:val="20"/>
        </w:rPr>
        <w:t xml:space="preserve">: </w:t>
      </w:r>
      <w:r w:rsidR="00C9734F" w:rsidRPr="000D30C2">
        <w:rPr>
          <w:color w:val="000000" w:themeColor="text1"/>
          <w:sz w:val="20"/>
          <w:szCs w:val="20"/>
        </w:rPr>
        <w:t>c</w:t>
      </w:r>
      <w:r w:rsidR="4A04303D" w:rsidRPr="000D30C2">
        <w:rPr>
          <w:color w:val="000000" w:themeColor="text1"/>
          <w:sz w:val="20"/>
          <w:szCs w:val="20"/>
        </w:rPr>
        <w:t>onceptos, características y tipos</w:t>
      </w:r>
    </w:p>
    <w:p w14:paraId="07CFA178" w14:textId="77777777" w:rsidR="000D30C2" w:rsidRPr="000D30C2" w:rsidRDefault="26BB0016" w:rsidP="000D30C2">
      <w:pPr>
        <w:numPr>
          <w:ilvl w:val="1"/>
          <w:numId w:val="40"/>
        </w:numPr>
        <w:pBdr>
          <w:top w:val="nil"/>
          <w:left w:val="nil"/>
          <w:bottom w:val="nil"/>
          <w:right w:val="nil"/>
          <w:between w:val="nil"/>
        </w:pBdr>
        <w:spacing w:line="360" w:lineRule="auto"/>
        <w:rPr>
          <w:bCs/>
          <w:color w:val="000000" w:themeColor="text1"/>
          <w:sz w:val="20"/>
          <w:szCs w:val="20"/>
        </w:rPr>
      </w:pPr>
      <w:r w:rsidRPr="000D30C2">
        <w:rPr>
          <w:color w:val="000000" w:themeColor="text1"/>
          <w:sz w:val="20"/>
          <w:szCs w:val="20"/>
        </w:rPr>
        <w:t xml:space="preserve">Comunicación </w:t>
      </w:r>
      <w:r w:rsidR="00215ECA" w:rsidRPr="000D30C2">
        <w:rPr>
          <w:color w:val="000000" w:themeColor="text1"/>
          <w:sz w:val="20"/>
          <w:szCs w:val="20"/>
        </w:rPr>
        <w:t>ciudadana: concepto</w:t>
      </w:r>
      <w:r w:rsidR="27E44EFA" w:rsidRPr="000D30C2">
        <w:rPr>
          <w:color w:val="000000" w:themeColor="text1"/>
          <w:sz w:val="20"/>
          <w:szCs w:val="20"/>
        </w:rPr>
        <w:t xml:space="preserve">, </w:t>
      </w:r>
      <w:r w:rsidR="08DE9317" w:rsidRPr="000D30C2">
        <w:rPr>
          <w:sz w:val="20"/>
          <w:szCs w:val="20"/>
        </w:rPr>
        <w:t>objetivo, alcance</w:t>
      </w:r>
      <w:r w:rsidR="538B4DC0" w:rsidRPr="000D30C2">
        <w:rPr>
          <w:sz w:val="20"/>
          <w:szCs w:val="20"/>
        </w:rPr>
        <w:t xml:space="preserve"> y</w:t>
      </w:r>
      <w:r w:rsidR="08DE9317" w:rsidRPr="000D30C2">
        <w:rPr>
          <w:sz w:val="20"/>
          <w:szCs w:val="20"/>
        </w:rPr>
        <w:t xml:space="preserve"> enfoque</w:t>
      </w:r>
      <w:r w:rsidRPr="000D30C2">
        <w:rPr>
          <w:color w:val="000000" w:themeColor="text1"/>
          <w:sz w:val="20"/>
          <w:szCs w:val="20"/>
        </w:rPr>
        <w:t xml:space="preserve"> </w:t>
      </w:r>
    </w:p>
    <w:p w14:paraId="01CF218D" w14:textId="53874785" w:rsidR="00004DAB" w:rsidRPr="000D30C2" w:rsidRDefault="00004DAB" w:rsidP="000D30C2">
      <w:pPr>
        <w:numPr>
          <w:ilvl w:val="1"/>
          <w:numId w:val="40"/>
        </w:numPr>
        <w:pBdr>
          <w:top w:val="nil"/>
          <w:left w:val="nil"/>
          <w:bottom w:val="nil"/>
          <w:right w:val="nil"/>
          <w:between w:val="nil"/>
        </w:pBdr>
        <w:spacing w:line="360" w:lineRule="auto"/>
        <w:rPr>
          <w:bCs/>
          <w:color w:val="000000" w:themeColor="text1"/>
          <w:sz w:val="20"/>
          <w:szCs w:val="20"/>
        </w:rPr>
      </w:pPr>
      <w:r w:rsidRPr="000D30C2">
        <w:rPr>
          <w:color w:val="000000" w:themeColor="text1"/>
          <w:sz w:val="20"/>
          <w:szCs w:val="20"/>
        </w:rPr>
        <w:t>Tipos de información en la comunicación pública y ciudadana</w:t>
      </w:r>
    </w:p>
    <w:p w14:paraId="379FCDED" w14:textId="30265BA0" w:rsidR="0059034F" w:rsidRPr="000D30C2" w:rsidRDefault="769B5670" w:rsidP="000D30C2">
      <w:pPr>
        <w:pStyle w:val="Prrafodelista"/>
        <w:numPr>
          <w:ilvl w:val="0"/>
          <w:numId w:val="40"/>
        </w:numPr>
        <w:pBdr>
          <w:top w:val="nil"/>
          <w:left w:val="nil"/>
          <w:bottom w:val="nil"/>
          <w:right w:val="nil"/>
          <w:between w:val="nil"/>
        </w:pBdr>
        <w:spacing w:line="360" w:lineRule="auto"/>
        <w:rPr>
          <w:b/>
          <w:bCs/>
          <w:color w:val="000000" w:themeColor="text1"/>
          <w:sz w:val="20"/>
          <w:szCs w:val="20"/>
        </w:rPr>
      </w:pPr>
      <w:r w:rsidRPr="000D30C2">
        <w:rPr>
          <w:b/>
          <w:bCs/>
          <w:color w:val="000000" w:themeColor="text1"/>
          <w:sz w:val="20"/>
          <w:szCs w:val="20"/>
        </w:rPr>
        <w:t xml:space="preserve">Lenguajes </w:t>
      </w:r>
      <w:r w:rsidR="501A865D" w:rsidRPr="000D30C2">
        <w:rPr>
          <w:b/>
          <w:bCs/>
          <w:color w:val="000000" w:themeColor="text1"/>
          <w:sz w:val="20"/>
          <w:szCs w:val="20"/>
        </w:rPr>
        <w:t>claro</w:t>
      </w:r>
      <w:r w:rsidR="00347E41" w:rsidRPr="000D30C2">
        <w:rPr>
          <w:b/>
          <w:bCs/>
          <w:color w:val="000000" w:themeColor="text1"/>
          <w:sz w:val="20"/>
          <w:szCs w:val="20"/>
        </w:rPr>
        <w:t>s</w:t>
      </w:r>
      <w:r w:rsidR="501A865D" w:rsidRPr="000D30C2">
        <w:rPr>
          <w:b/>
          <w:bCs/>
          <w:color w:val="000000" w:themeColor="text1"/>
          <w:sz w:val="20"/>
          <w:szCs w:val="20"/>
        </w:rPr>
        <w:t xml:space="preserve">, comprensibles e inclusivos </w:t>
      </w:r>
    </w:p>
    <w:p w14:paraId="16D4B4EB" w14:textId="4823C06D" w:rsidR="0059034F" w:rsidRDefault="186A25AA" w:rsidP="000D30C2">
      <w:pPr>
        <w:numPr>
          <w:ilvl w:val="1"/>
          <w:numId w:val="40"/>
        </w:num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Lenguajes claros: conceptos, características y principios</w:t>
      </w:r>
    </w:p>
    <w:p w14:paraId="66CB57A4" w14:textId="67B93B45" w:rsidR="0059034F" w:rsidRDefault="186A25AA" w:rsidP="000D30C2">
      <w:pPr>
        <w:numPr>
          <w:ilvl w:val="1"/>
          <w:numId w:val="40"/>
        </w:num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Lenguaje comprensible: concepto características, claridad y coherencia</w:t>
      </w:r>
    </w:p>
    <w:p w14:paraId="0FF3D2E3" w14:textId="1052E695" w:rsidR="0059034F" w:rsidRPr="00C9734F" w:rsidRDefault="186A25AA" w:rsidP="000D30C2">
      <w:pPr>
        <w:numPr>
          <w:ilvl w:val="1"/>
          <w:numId w:val="40"/>
        </w:num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Lenguaje inclusivo: concepto </w:t>
      </w:r>
      <w:r w:rsidR="138DF80B" w:rsidRPr="2C6FF227">
        <w:rPr>
          <w:color w:val="000000" w:themeColor="text1"/>
          <w:sz w:val="20"/>
          <w:szCs w:val="20"/>
        </w:rPr>
        <w:t>características</w:t>
      </w:r>
      <w:r w:rsidRPr="2C6FF227">
        <w:rPr>
          <w:color w:val="000000" w:themeColor="text1"/>
          <w:sz w:val="20"/>
          <w:szCs w:val="20"/>
        </w:rPr>
        <w:t xml:space="preserve"> y tipos</w:t>
      </w:r>
    </w:p>
    <w:p w14:paraId="4C284F11" w14:textId="77777777" w:rsidR="000D30C2" w:rsidRDefault="4574076A" w:rsidP="000D30C2">
      <w:pPr>
        <w:pStyle w:val="Prrafodelista"/>
        <w:numPr>
          <w:ilvl w:val="0"/>
          <w:numId w:val="40"/>
        </w:numPr>
        <w:pBdr>
          <w:top w:val="nil"/>
          <w:left w:val="nil"/>
          <w:bottom w:val="nil"/>
          <w:right w:val="nil"/>
          <w:between w:val="nil"/>
        </w:pBdr>
        <w:spacing w:line="360" w:lineRule="auto"/>
        <w:rPr>
          <w:b/>
          <w:bCs/>
          <w:color w:val="000000" w:themeColor="text1"/>
          <w:sz w:val="20"/>
          <w:szCs w:val="20"/>
        </w:rPr>
      </w:pPr>
      <w:r w:rsidRPr="000D30C2">
        <w:rPr>
          <w:b/>
          <w:bCs/>
          <w:color w:val="000000" w:themeColor="text1"/>
          <w:sz w:val="20"/>
          <w:szCs w:val="20"/>
        </w:rPr>
        <w:t>Relaci</w:t>
      </w:r>
      <w:r w:rsidR="4A14E16A" w:rsidRPr="000D30C2">
        <w:rPr>
          <w:b/>
          <w:bCs/>
          <w:color w:val="000000" w:themeColor="text1"/>
          <w:sz w:val="20"/>
          <w:szCs w:val="20"/>
        </w:rPr>
        <w:t>o</w:t>
      </w:r>
      <w:r w:rsidRPr="000D30C2">
        <w:rPr>
          <w:b/>
          <w:bCs/>
          <w:color w:val="000000" w:themeColor="text1"/>
          <w:sz w:val="20"/>
          <w:szCs w:val="20"/>
        </w:rPr>
        <w:t>n</w:t>
      </w:r>
      <w:r w:rsidR="195D19CF" w:rsidRPr="000D30C2">
        <w:rPr>
          <w:b/>
          <w:bCs/>
          <w:color w:val="000000" w:themeColor="text1"/>
          <w:sz w:val="20"/>
          <w:szCs w:val="20"/>
        </w:rPr>
        <w:t>es</w:t>
      </w:r>
      <w:r w:rsidRPr="000D30C2">
        <w:rPr>
          <w:b/>
          <w:bCs/>
          <w:color w:val="000000" w:themeColor="text1"/>
          <w:sz w:val="20"/>
          <w:szCs w:val="20"/>
        </w:rPr>
        <w:t xml:space="preserve"> de poder </w:t>
      </w:r>
    </w:p>
    <w:p w14:paraId="437F2F33" w14:textId="6632F686" w:rsidR="0059034F" w:rsidRPr="000D30C2" w:rsidRDefault="71DA6112" w:rsidP="000D30C2">
      <w:pPr>
        <w:pStyle w:val="Prrafodelista"/>
        <w:numPr>
          <w:ilvl w:val="1"/>
          <w:numId w:val="40"/>
        </w:numPr>
        <w:pBdr>
          <w:top w:val="nil"/>
          <w:left w:val="nil"/>
          <w:bottom w:val="nil"/>
          <w:right w:val="nil"/>
          <w:between w:val="nil"/>
        </w:pBdr>
        <w:spacing w:line="360" w:lineRule="auto"/>
        <w:rPr>
          <w:bCs/>
          <w:color w:val="000000" w:themeColor="text1"/>
          <w:sz w:val="20"/>
          <w:szCs w:val="20"/>
        </w:rPr>
      </w:pPr>
      <w:r w:rsidRPr="000D30C2">
        <w:rPr>
          <w:color w:val="000000" w:themeColor="text1"/>
          <w:sz w:val="20"/>
          <w:szCs w:val="20"/>
        </w:rPr>
        <w:t>C</w:t>
      </w:r>
      <w:r w:rsidR="33A04474" w:rsidRPr="000D30C2">
        <w:rPr>
          <w:color w:val="000000" w:themeColor="text1"/>
          <w:sz w:val="20"/>
          <w:szCs w:val="20"/>
        </w:rPr>
        <w:t>aracterísticas</w:t>
      </w:r>
      <w:r w:rsidR="5BB90A35" w:rsidRPr="000D30C2">
        <w:rPr>
          <w:color w:val="000000" w:themeColor="text1"/>
          <w:sz w:val="20"/>
          <w:szCs w:val="20"/>
        </w:rPr>
        <w:t xml:space="preserve">, tipos, </w:t>
      </w:r>
      <w:r w:rsidR="00046767" w:rsidRPr="000D30C2">
        <w:rPr>
          <w:color w:val="000000" w:themeColor="text1"/>
          <w:sz w:val="20"/>
          <w:szCs w:val="20"/>
        </w:rPr>
        <w:t>E</w:t>
      </w:r>
      <w:r w:rsidR="5BB90A35" w:rsidRPr="000D30C2">
        <w:rPr>
          <w:color w:val="000000" w:themeColor="text1"/>
          <w:sz w:val="20"/>
          <w:szCs w:val="20"/>
        </w:rPr>
        <w:t>stado y ciudadanía</w:t>
      </w:r>
    </w:p>
    <w:p w14:paraId="680B08CB" w14:textId="77777777" w:rsidR="000D30C2" w:rsidRDefault="0AD35891" w:rsidP="000D30C2">
      <w:pPr>
        <w:pStyle w:val="Prrafodelista"/>
        <w:numPr>
          <w:ilvl w:val="0"/>
          <w:numId w:val="40"/>
        </w:numPr>
        <w:pBdr>
          <w:top w:val="nil"/>
          <w:left w:val="nil"/>
          <w:bottom w:val="nil"/>
          <w:right w:val="nil"/>
          <w:between w:val="nil"/>
        </w:pBdr>
        <w:spacing w:line="360" w:lineRule="auto"/>
        <w:rPr>
          <w:b/>
          <w:bCs/>
          <w:color w:val="000000" w:themeColor="text1"/>
          <w:sz w:val="20"/>
          <w:szCs w:val="20"/>
        </w:rPr>
      </w:pPr>
      <w:r w:rsidRPr="000D30C2">
        <w:rPr>
          <w:b/>
          <w:bCs/>
          <w:color w:val="000000" w:themeColor="text1"/>
          <w:sz w:val="20"/>
          <w:szCs w:val="20"/>
        </w:rPr>
        <w:t>Garantía</w:t>
      </w:r>
      <w:r w:rsidR="000D30C2" w:rsidRPr="000D30C2">
        <w:rPr>
          <w:b/>
          <w:bCs/>
          <w:color w:val="000000" w:themeColor="text1"/>
          <w:sz w:val="20"/>
          <w:szCs w:val="20"/>
        </w:rPr>
        <w:t>s</w:t>
      </w:r>
      <w:r w:rsidRPr="000D30C2">
        <w:rPr>
          <w:b/>
          <w:bCs/>
          <w:color w:val="000000" w:themeColor="text1"/>
          <w:sz w:val="20"/>
          <w:szCs w:val="20"/>
        </w:rPr>
        <w:t xml:space="preserve"> de derechos</w:t>
      </w:r>
    </w:p>
    <w:p w14:paraId="584822B2" w14:textId="34EFA148" w:rsidR="0059034F" w:rsidRPr="000D30C2" w:rsidRDefault="007A4EC6" w:rsidP="000D30C2">
      <w:pPr>
        <w:pStyle w:val="Prrafodelista"/>
        <w:numPr>
          <w:ilvl w:val="1"/>
          <w:numId w:val="40"/>
        </w:numPr>
        <w:pBdr>
          <w:top w:val="nil"/>
          <w:left w:val="nil"/>
          <w:bottom w:val="nil"/>
          <w:right w:val="nil"/>
          <w:between w:val="nil"/>
        </w:pBdr>
        <w:spacing w:line="360" w:lineRule="auto"/>
        <w:rPr>
          <w:bCs/>
          <w:color w:val="000000" w:themeColor="text1"/>
          <w:sz w:val="20"/>
          <w:szCs w:val="20"/>
        </w:rPr>
      </w:pPr>
      <w:r w:rsidRPr="000D30C2">
        <w:rPr>
          <w:color w:val="000000" w:themeColor="text1"/>
          <w:sz w:val="20"/>
          <w:szCs w:val="20"/>
        </w:rPr>
        <w:t>Fundamentos, mecanismos y normatividad</w:t>
      </w:r>
    </w:p>
    <w:p w14:paraId="0E4BD421" w14:textId="77777777" w:rsidR="000D30C2" w:rsidRDefault="5C2293EC" w:rsidP="000D30C2">
      <w:pPr>
        <w:pStyle w:val="Prrafodelista"/>
        <w:numPr>
          <w:ilvl w:val="0"/>
          <w:numId w:val="40"/>
        </w:numPr>
        <w:pBdr>
          <w:top w:val="nil"/>
          <w:left w:val="nil"/>
          <w:bottom w:val="nil"/>
          <w:right w:val="nil"/>
          <w:between w:val="nil"/>
        </w:pBdr>
        <w:spacing w:line="360" w:lineRule="auto"/>
        <w:rPr>
          <w:b/>
          <w:bCs/>
          <w:color w:val="000000" w:themeColor="text1"/>
          <w:sz w:val="20"/>
          <w:szCs w:val="20"/>
        </w:rPr>
      </w:pPr>
      <w:r w:rsidRPr="000D30C2">
        <w:rPr>
          <w:b/>
          <w:bCs/>
          <w:color w:val="000000" w:themeColor="text1"/>
          <w:sz w:val="20"/>
          <w:szCs w:val="20"/>
        </w:rPr>
        <w:t>Contexto ciudadano y comunicativo</w:t>
      </w:r>
    </w:p>
    <w:p w14:paraId="1ED061AA" w14:textId="4FDA8C79" w:rsidR="0059034F" w:rsidRPr="000D30C2" w:rsidRDefault="000D30C2" w:rsidP="000D30C2">
      <w:pPr>
        <w:pStyle w:val="Prrafodelista"/>
        <w:numPr>
          <w:ilvl w:val="1"/>
          <w:numId w:val="40"/>
        </w:numPr>
        <w:pBdr>
          <w:top w:val="nil"/>
          <w:left w:val="nil"/>
          <w:bottom w:val="nil"/>
          <w:right w:val="nil"/>
          <w:between w:val="nil"/>
        </w:pBdr>
        <w:spacing w:line="360" w:lineRule="auto"/>
        <w:rPr>
          <w:bCs/>
          <w:color w:val="000000" w:themeColor="text1"/>
          <w:sz w:val="20"/>
          <w:szCs w:val="20"/>
        </w:rPr>
      </w:pPr>
      <w:r w:rsidRPr="000D30C2">
        <w:rPr>
          <w:color w:val="000000" w:themeColor="text1"/>
          <w:sz w:val="20"/>
          <w:szCs w:val="20"/>
        </w:rPr>
        <w:t>C</w:t>
      </w:r>
      <w:r w:rsidR="5C2293EC" w:rsidRPr="000D30C2">
        <w:rPr>
          <w:color w:val="000000" w:themeColor="text1"/>
          <w:sz w:val="20"/>
          <w:szCs w:val="20"/>
        </w:rPr>
        <w:t>aracterística</w:t>
      </w:r>
      <w:r w:rsidR="45540408" w:rsidRPr="000D30C2">
        <w:rPr>
          <w:color w:val="000000" w:themeColor="text1"/>
          <w:sz w:val="20"/>
          <w:szCs w:val="20"/>
        </w:rPr>
        <w:t>s</w:t>
      </w:r>
      <w:r w:rsidR="5C2293EC" w:rsidRPr="000D30C2">
        <w:rPr>
          <w:color w:val="000000" w:themeColor="text1"/>
          <w:sz w:val="20"/>
          <w:szCs w:val="20"/>
        </w:rPr>
        <w:t>, condiciones sociales y culturales</w:t>
      </w:r>
    </w:p>
    <w:p w14:paraId="5BD21B1F" w14:textId="77777777" w:rsidR="000D30C2" w:rsidRDefault="5C2293EC" w:rsidP="000D30C2">
      <w:pPr>
        <w:pStyle w:val="Prrafodelista"/>
        <w:numPr>
          <w:ilvl w:val="0"/>
          <w:numId w:val="40"/>
        </w:numPr>
        <w:pBdr>
          <w:top w:val="nil"/>
          <w:left w:val="nil"/>
          <w:bottom w:val="nil"/>
          <w:right w:val="nil"/>
          <w:between w:val="nil"/>
        </w:pBdr>
        <w:spacing w:line="360" w:lineRule="auto"/>
        <w:rPr>
          <w:b/>
          <w:bCs/>
          <w:color w:val="000000" w:themeColor="text1"/>
          <w:sz w:val="20"/>
          <w:szCs w:val="20"/>
        </w:rPr>
      </w:pPr>
      <w:r w:rsidRPr="000D30C2">
        <w:rPr>
          <w:b/>
          <w:bCs/>
          <w:color w:val="000000" w:themeColor="text1"/>
          <w:sz w:val="20"/>
          <w:szCs w:val="20"/>
        </w:rPr>
        <w:t>Información pública</w:t>
      </w:r>
    </w:p>
    <w:p w14:paraId="4D6066C9" w14:textId="400A0798" w:rsidR="0059034F" w:rsidRPr="000D30C2" w:rsidRDefault="00571BF5" w:rsidP="000D30C2">
      <w:pPr>
        <w:pStyle w:val="Prrafodelista"/>
        <w:numPr>
          <w:ilvl w:val="1"/>
          <w:numId w:val="40"/>
        </w:numPr>
        <w:pBdr>
          <w:top w:val="nil"/>
          <w:left w:val="nil"/>
          <w:bottom w:val="nil"/>
          <w:right w:val="nil"/>
          <w:between w:val="nil"/>
        </w:pBdr>
        <w:spacing w:line="360" w:lineRule="auto"/>
        <w:rPr>
          <w:bCs/>
          <w:color w:val="000000" w:themeColor="text1"/>
          <w:sz w:val="20"/>
          <w:szCs w:val="20"/>
        </w:rPr>
      </w:pPr>
      <w:r w:rsidRPr="000D30C2">
        <w:rPr>
          <w:color w:val="000000" w:themeColor="text1"/>
          <w:sz w:val="20"/>
          <w:szCs w:val="20"/>
        </w:rPr>
        <w:t>Características de la información pública</w:t>
      </w:r>
    </w:p>
    <w:p w14:paraId="47BFD708" w14:textId="77777777" w:rsidR="000D30C2" w:rsidRDefault="54A10367" w:rsidP="000D30C2">
      <w:pPr>
        <w:pStyle w:val="Prrafodelista"/>
        <w:numPr>
          <w:ilvl w:val="0"/>
          <w:numId w:val="40"/>
        </w:numPr>
        <w:pBdr>
          <w:top w:val="nil"/>
          <w:left w:val="nil"/>
          <w:bottom w:val="nil"/>
          <w:right w:val="nil"/>
          <w:between w:val="nil"/>
        </w:pBdr>
        <w:spacing w:line="360" w:lineRule="auto"/>
        <w:rPr>
          <w:b/>
          <w:bCs/>
          <w:color w:val="000000" w:themeColor="text1"/>
          <w:sz w:val="20"/>
          <w:szCs w:val="20"/>
        </w:rPr>
      </w:pPr>
      <w:r w:rsidRPr="000D30C2">
        <w:rPr>
          <w:b/>
          <w:bCs/>
          <w:color w:val="000000" w:themeColor="text1"/>
          <w:sz w:val="20"/>
          <w:szCs w:val="20"/>
        </w:rPr>
        <w:t>Lineamientos institucionales</w:t>
      </w:r>
    </w:p>
    <w:p w14:paraId="6F26CABA" w14:textId="5F9DE750" w:rsidR="0059034F" w:rsidRPr="000D30C2" w:rsidRDefault="009C471D" w:rsidP="000D30C2">
      <w:pPr>
        <w:pStyle w:val="Prrafodelista"/>
        <w:numPr>
          <w:ilvl w:val="1"/>
          <w:numId w:val="40"/>
        </w:numPr>
        <w:pBdr>
          <w:top w:val="nil"/>
          <w:left w:val="nil"/>
          <w:bottom w:val="nil"/>
          <w:right w:val="nil"/>
          <w:between w:val="nil"/>
        </w:pBdr>
        <w:spacing w:line="360" w:lineRule="auto"/>
        <w:rPr>
          <w:bCs/>
          <w:color w:val="000000" w:themeColor="text1"/>
          <w:sz w:val="20"/>
          <w:szCs w:val="20"/>
        </w:rPr>
      </w:pPr>
      <w:r w:rsidRPr="000D30C2">
        <w:rPr>
          <w:color w:val="000000" w:themeColor="text1"/>
          <w:sz w:val="20"/>
          <w:szCs w:val="20"/>
        </w:rPr>
        <w:t>Manuales, protocolos y criterios institucionales</w:t>
      </w:r>
    </w:p>
    <w:p w14:paraId="45F9C072" w14:textId="2324FE03" w:rsidR="25C618EB" w:rsidRDefault="25C618EB" w:rsidP="000D30C2">
      <w:pPr>
        <w:pStyle w:val="Prrafodelista"/>
        <w:numPr>
          <w:ilvl w:val="0"/>
          <w:numId w:val="40"/>
        </w:numPr>
        <w:pBdr>
          <w:top w:val="nil"/>
          <w:left w:val="nil"/>
          <w:bottom w:val="nil"/>
          <w:right w:val="nil"/>
          <w:between w:val="nil"/>
        </w:pBdr>
        <w:spacing w:line="360" w:lineRule="auto"/>
      </w:pPr>
      <w:r w:rsidRPr="000D30C2">
        <w:rPr>
          <w:b/>
          <w:bCs/>
          <w:color w:val="000000" w:themeColor="text1"/>
          <w:sz w:val="20"/>
          <w:szCs w:val="20"/>
        </w:rPr>
        <w:t>Metodologías en documentos elaborados y publicados</w:t>
      </w:r>
    </w:p>
    <w:p w14:paraId="25D8FB77" w14:textId="139A8DE8" w:rsidR="31E07D04" w:rsidRDefault="31E07D04" w:rsidP="000D30C2">
      <w:pPr>
        <w:pStyle w:val="Prrafodelista"/>
        <w:numPr>
          <w:ilvl w:val="1"/>
          <w:numId w:val="40"/>
        </w:numPr>
        <w:pBdr>
          <w:top w:val="nil"/>
          <w:left w:val="nil"/>
          <w:bottom w:val="nil"/>
          <w:right w:val="nil"/>
          <w:between w:val="nil"/>
        </w:pBdr>
        <w:spacing w:line="360" w:lineRule="auto"/>
      </w:pPr>
      <w:r w:rsidRPr="000D30C2">
        <w:rPr>
          <w:color w:val="000000" w:themeColor="text1"/>
          <w:sz w:val="20"/>
          <w:szCs w:val="20"/>
        </w:rPr>
        <w:t>Metodología en documentos nuevos</w:t>
      </w:r>
    </w:p>
    <w:p w14:paraId="1AFD85C0" w14:textId="08D0003F" w:rsidR="3CC63B57" w:rsidRDefault="3CC63B57" w:rsidP="000D30C2">
      <w:pPr>
        <w:pStyle w:val="Prrafodelista"/>
        <w:numPr>
          <w:ilvl w:val="1"/>
          <w:numId w:val="40"/>
        </w:numPr>
        <w:pBdr>
          <w:top w:val="nil"/>
          <w:left w:val="nil"/>
          <w:bottom w:val="nil"/>
          <w:right w:val="nil"/>
          <w:between w:val="nil"/>
        </w:pBdr>
        <w:spacing w:line="360" w:lineRule="auto"/>
      </w:pPr>
      <w:r w:rsidRPr="000D30C2">
        <w:rPr>
          <w:color w:val="000000" w:themeColor="text1"/>
          <w:sz w:val="20"/>
          <w:szCs w:val="20"/>
        </w:rPr>
        <w:t>Entrevista estructurada</w:t>
      </w:r>
    </w:p>
    <w:p w14:paraId="42319EFB" w14:textId="01792E81" w:rsidR="3CC63B57" w:rsidRDefault="3CC63B57" w:rsidP="000D30C2">
      <w:pPr>
        <w:pStyle w:val="Prrafodelista"/>
        <w:numPr>
          <w:ilvl w:val="1"/>
          <w:numId w:val="40"/>
        </w:numPr>
        <w:pBdr>
          <w:top w:val="nil"/>
          <w:left w:val="nil"/>
          <w:bottom w:val="nil"/>
          <w:right w:val="nil"/>
          <w:between w:val="nil"/>
        </w:pBdr>
        <w:spacing w:line="360" w:lineRule="auto"/>
      </w:pPr>
      <w:r w:rsidRPr="000D30C2">
        <w:rPr>
          <w:color w:val="000000" w:themeColor="text1"/>
          <w:sz w:val="20"/>
          <w:szCs w:val="20"/>
        </w:rPr>
        <w:t>Semáforo de la comprensión</w:t>
      </w:r>
    </w:p>
    <w:p w14:paraId="375D964B" w14:textId="0AB7B135" w:rsidR="3CC63B57" w:rsidRDefault="3CC63B57" w:rsidP="000D30C2">
      <w:pPr>
        <w:pStyle w:val="Prrafodelista"/>
        <w:numPr>
          <w:ilvl w:val="1"/>
          <w:numId w:val="40"/>
        </w:numPr>
        <w:pBdr>
          <w:top w:val="nil"/>
          <w:left w:val="nil"/>
          <w:bottom w:val="nil"/>
          <w:right w:val="nil"/>
          <w:between w:val="nil"/>
        </w:pBdr>
        <w:spacing w:line="360" w:lineRule="auto"/>
      </w:pPr>
      <w:r w:rsidRPr="000D30C2">
        <w:rPr>
          <w:color w:val="000000" w:themeColor="text1"/>
          <w:sz w:val="20"/>
          <w:szCs w:val="20"/>
        </w:rPr>
        <w:t>Laboratorio de simplicidad</w:t>
      </w:r>
    </w:p>
    <w:p w14:paraId="616FF26F" w14:textId="1F2C33A2" w:rsidR="3CC63B57" w:rsidRDefault="00237C3E" w:rsidP="000D30C2">
      <w:pPr>
        <w:pStyle w:val="Prrafodelista"/>
        <w:numPr>
          <w:ilvl w:val="1"/>
          <w:numId w:val="40"/>
        </w:numPr>
        <w:pBdr>
          <w:top w:val="nil"/>
          <w:left w:val="nil"/>
          <w:bottom w:val="nil"/>
          <w:right w:val="nil"/>
          <w:between w:val="nil"/>
        </w:pBdr>
        <w:spacing w:line="360" w:lineRule="auto"/>
      </w:pPr>
      <w:r w:rsidRPr="000D30C2">
        <w:rPr>
          <w:color w:val="000000" w:themeColor="text1"/>
          <w:sz w:val="20"/>
          <w:szCs w:val="20"/>
        </w:rPr>
        <w:t>C</w:t>
      </w:r>
      <w:r w:rsidR="3CC63B57" w:rsidRPr="000D30C2">
        <w:rPr>
          <w:color w:val="000000" w:themeColor="text1"/>
          <w:sz w:val="20"/>
          <w:szCs w:val="20"/>
        </w:rPr>
        <w:t>onsideraciones de escritura en lenguajes claros</w:t>
      </w:r>
      <w:r w:rsidR="00C33538" w:rsidRPr="000D30C2">
        <w:rPr>
          <w:color w:val="000000" w:themeColor="text1"/>
          <w:sz w:val="20"/>
          <w:szCs w:val="20"/>
        </w:rPr>
        <w:t>,</w:t>
      </w:r>
      <w:r w:rsidR="3CC63B57" w:rsidRPr="000D30C2">
        <w:rPr>
          <w:color w:val="000000" w:themeColor="text1"/>
          <w:sz w:val="20"/>
          <w:szCs w:val="20"/>
        </w:rPr>
        <w:t xml:space="preserve"> comprensibles e incluyentes</w:t>
      </w:r>
    </w:p>
    <w:p w14:paraId="5C357740" w14:textId="7F78741E" w:rsidR="3CC63B57" w:rsidRDefault="00C9734F" w:rsidP="000D30C2">
      <w:pPr>
        <w:pStyle w:val="Prrafodelista"/>
        <w:numPr>
          <w:ilvl w:val="1"/>
          <w:numId w:val="40"/>
        </w:numPr>
        <w:pBdr>
          <w:top w:val="nil"/>
          <w:left w:val="nil"/>
          <w:bottom w:val="nil"/>
          <w:right w:val="nil"/>
          <w:between w:val="nil"/>
        </w:pBdr>
        <w:spacing w:line="360" w:lineRule="auto"/>
      </w:pPr>
      <w:r w:rsidRPr="000D30C2">
        <w:rPr>
          <w:color w:val="000000" w:themeColor="text1"/>
          <w:sz w:val="20"/>
          <w:szCs w:val="20"/>
        </w:rPr>
        <w:t>Guía</w:t>
      </w:r>
      <w:r w:rsidR="3CC63B57" w:rsidRPr="000D30C2">
        <w:rPr>
          <w:color w:val="000000" w:themeColor="text1"/>
          <w:sz w:val="20"/>
          <w:szCs w:val="20"/>
        </w:rPr>
        <w:t xml:space="preserve"> de lenguajes claros, comprensibles e incluyentes</w:t>
      </w:r>
      <w:r w:rsidR="00E001D4" w:rsidRPr="000D30C2">
        <w:rPr>
          <w:color w:val="000000" w:themeColor="text1"/>
          <w:sz w:val="20"/>
          <w:szCs w:val="20"/>
        </w:rPr>
        <w:t xml:space="preserve"> (SENA)</w:t>
      </w:r>
    </w:p>
    <w:p w14:paraId="2E14D5BF" w14:textId="260B453A" w:rsidR="31E07D04" w:rsidRDefault="31E07D04" w:rsidP="00215ECA">
      <w:pPr>
        <w:pBdr>
          <w:top w:val="nil"/>
          <w:left w:val="nil"/>
          <w:bottom w:val="nil"/>
          <w:right w:val="nil"/>
          <w:between w:val="nil"/>
        </w:pBdr>
        <w:spacing w:line="360" w:lineRule="auto"/>
      </w:pPr>
      <w:r w:rsidRPr="0608DA85">
        <w:rPr>
          <w:color w:val="000000" w:themeColor="text1"/>
          <w:sz w:val="20"/>
          <w:szCs w:val="20"/>
        </w:rPr>
        <w:t xml:space="preserve"> </w:t>
      </w:r>
    </w:p>
    <w:p w14:paraId="2BBC0154" w14:textId="7024B9A2" w:rsidR="0608DA85" w:rsidRDefault="0608DA85" w:rsidP="00215ECA">
      <w:pPr>
        <w:pBdr>
          <w:top w:val="nil"/>
          <w:left w:val="nil"/>
          <w:bottom w:val="nil"/>
          <w:right w:val="nil"/>
          <w:between w:val="nil"/>
        </w:pBdr>
        <w:spacing w:line="360" w:lineRule="auto"/>
        <w:rPr>
          <w:color w:val="000000" w:themeColor="text1"/>
          <w:sz w:val="20"/>
          <w:szCs w:val="20"/>
        </w:rPr>
      </w:pPr>
    </w:p>
    <w:p w14:paraId="4BF25D42" w14:textId="3BA8A6B7" w:rsidR="00215ECA" w:rsidRDefault="00215ECA" w:rsidP="00215ECA">
      <w:pPr>
        <w:pBdr>
          <w:top w:val="nil"/>
          <w:left w:val="nil"/>
          <w:bottom w:val="nil"/>
          <w:right w:val="nil"/>
          <w:between w:val="nil"/>
        </w:pBdr>
        <w:spacing w:line="360" w:lineRule="auto"/>
        <w:rPr>
          <w:color w:val="000000" w:themeColor="text1"/>
          <w:sz w:val="20"/>
          <w:szCs w:val="20"/>
        </w:rPr>
      </w:pPr>
    </w:p>
    <w:p w14:paraId="50109D76" w14:textId="28E84C1C" w:rsidR="00215ECA" w:rsidRDefault="00215ECA" w:rsidP="00215ECA">
      <w:pPr>
        <w:pBdr>
          <w:top w:val="nil"/>
          <w:left w:val="nil"/>
          <w:bottom w:val="nil"/>
          <w:right w:val="nil"/>
          <w:between w:val="nil"/>
        </w:pBdr>
        <w:spacing w:line="360" w:lineRule="auto"/>
        <w:rPr>
          <w:color w:val="000000" w:themeColor="text1"/>
          <w:sz w:val="20"/>
          <w:szCs w:val="20"/>
        </w:rPr>
      </w:pPr>
    </w:p>
    <w:p w14:paraId="72BC9068" w14:textId="77777777" w:rsidR="000D30C2" w:rsidRDefault="000D30C2" w:rsidP="00215ECA">
      <w:pPr>
        <w:pBdr>
          <w:top w:val="nil"/>
          <w:left w:val="nil"/>
          <w:bottom w:val="nil"/>
          <w:right w:val="nil"/>
          <w:between w:val="nil"/>
        </w:pBdr>
        <w:spacing w:line="360" w:lineRule="auto"/>
        <w:rPr>
          <w:color w:val="000000" w:themeColor="text1"/>
          <w:sz w:val="20"/>
          <w:szCs w:val="20"/>
        </w:rPr>
      </w:pPr>
    </w:p>
    <w:p w14:paraId="463448CE" w14:textId="5ED9D489" w:rsidR="00215ECA" w:rsidRDefault="00215ECA" w:rsidP="00215ECA">
      <w:pPr>
        <w:pBdr>
          <w:top w:val="nil"/>
          <w:left w:val="nil"/>
          <w:bottom w:val="nil"/>
          <w:right w:val="nil"/>
          <w:between w:val="nil"/>
        </w:pBdr>
        <w:spacing w:line="360" w:lineRule="auto"/>
        <w:rPr>
          <w:color w:val="000000" w:themeColor="text1"/>
          <w:sz w:val="20"/>
          <w:szCs w:val="20"/>
        </w:rPr>
      </w:pPr>
    </w:p>
    <w:p w14:paraId="65BB7378" w14:textId="77777777" w:rsidR="00215ECA" w:rsidRDefault="00215ECA" w:rsidP="00215ECA">
      <w:pPr>
        <w:pBdr>
          <w:top w:val="nil"/>
          <w:left w:val="nil"/>
          <w:bottom w:val="nil"/>
          <w:right w:val="nil"/>
          <w:between w:val="nil"/>
        </w:pBdr>
        <w:spacing w:line="360" w:lineRule="auto"/>
        <w:rPr>
          <w:color w:val="000000" w:themeColor="text1"/>
          <w:sz w:val="20"/>
          <w:szCs w:val="20"/>
        </w:rPr>
      </w:pPr>
    </w:p>
    <w:p w14:paraId="105FA661" w14:textId="7880CE3F" w:rsidR="0059034F" w:rsidRPr="00215ECA" w:rsidRDefault="00D55C84" w:rsidP="00215ECA">
      <w:pPr>
        <w:pStyle w:val="Prrafodelista"/>
        <w:numPr>
          <w:ilvl w:val="0"/>
          <w:numId w:val="20"/>
        </w:numPr>
        <w:pBdr>
          <w:top w:val="nil"/>
          <w:left w:val="nil"/>
          <w:bottom w:val="nil"/>
          <w:right w:val="nil"/>
          <w:between w:val="nil"/>
        </w:pBdr>
        <w:spacing w:line="360" w:lineRule="auto"/>
        <w:ind w:left="0" w:firstLine="0"/>
        <w:rPr>
          <w:b/>
          <w:bCs/>
          <w:sz w:val="20"/>
          <w:szCs w:val="20"/>
        </w:rPr>
      </w:pPr>
      <w:r w:rsidRPr="00215ECA">
        <w:rPr>
          <w:b/>
          <w:bCs/>
          <w:sz w:val="20"/>
          <w:szCs w:val="20"/>
        </w:rPr>
        <w:lastRenderedPageBreak/>
        <w:t>INTRODUCCIÓN</w:t>
      </w:r>
    </w:p>
    <w:p w14:paraId="411601EB" w14:textId="77777777" w:rsidR="00215ECA" w:rsidRDefault="00215ECA" w:rsidP="00215ECA">
      <w:pPr>
        <w:pBdr>
          <w:top w:val="nil"/>
          <w:left w:val="nil"/>
          <w:bottom w:val="nil"/>
          <w:right w:val="nil"/>
          <w:between w:val="nil"/>
        </w:pBdr>
        <w:spacing w:line="360" w:lineRule="auto"/>
        <w:rPr>
          <w:sz w:val="20"/>
          <w:szCs w:val="20"/>
        </w:rPr>
      </w:pPr>
    </w:p>
    <w:p w14:paraId="5F6A58A9" w14:textId="77777777" w:rsidR="009B36DC" w:rsidRPr="009B36DC" w:rsidRDefault="009B36DC" w:rsidP="009B36DC">
      <w:pPr>
        <w:pBdr>
          <w:top w:val="nil"/>
          <w:left w:val="nil"/>
          <w:bottom w:val="nil"/>
          <w:right w:val="nil"/>
          <w:between w:val="nil"/>
        </w:pBdr>
        <w:spacing w:line="360" w:lineRule="auto"/>
        <w:rPr>
          <w:sz w:val="20"/>
          <w:szCs w:val="20"/>
        </w:rPr>
      </w:pPr>
      <w:r w:rsidRPr="009B36DC">
        <w:rPr>
          <w:sz w:val="20"/>
          <w:szCs w:val="20"/>
        </w:rPr>
        <w:t>Las comunicaciones públicas y ciudadanas cumplen una función esencial en la relación entre el Estado y la ciudadanía, ya que permiten que las personas ejerzan su derecho a acceder, conocer y comprender la información institucional. Sin embargo, este propósito no siempre se cumple cuando los mensajes son extensos, desordenados o poco relacionados con el contexto de la ciudadanía. Estas situaciones generan brechas comunicativas que surgen por el uso de tecnicismos, expresiones ambiguas y estructuras poco claras, creando barreras lingüísticas que dificultan la comprensión y limitan el acceso efectivo a la información pública.</w:t>
      </w:r>
    </w:p>
    <w:p w14:paraId="0DD83738" w14:textId="77777777" w:rsidR="009B36DC" w:rsidRPr="009B36DC" w:rsidRDefault="009B36DC" w:rsidP="009B36DC">
      <w:pPr>
        <w:pBdr>
          <w:top w:val="nil"/>
          <w:left w:val="nil"/>
          <w:bottom w:val="nil"/>
          <w:right w:val="nil"/>
          <w:between w:val="nil"/>
        </w:pBdr>
        <w:spacing w:line="360" w:lineRule="auto"/>
        <w:rPr>
          <w:sz w:val="20"/>
          <w:szCs w:val="20"/>
        </w:rPr>
      </w:pPr>
    </w:p>
    <w:p w14:paraId="3ACB216E" w14:textId="77777777" w:rsidR="009B36DC" w:rsidRPr="009B36DC" w:rsidRDefault="009B36DC" w:rsidP="009B36DC">
      <w:pPr>
        <w:pBdr>
          <w:top w:val="nil"/>
          <w:left w:val="nil"/>
          <w:bottom w:val="nil"/>
          <w:right w:val="nil"/>
          <w:between w:val="nil"/>
        </w:pBdr>
        <w:spacing w:line="360" w:lineRule="auto"/>
        <w:rPr>
          <w:sz w:val="20"/>
          <w:szCs w:val="20"/>
        </w:rPr>
      </w:pPr>
      <w:r w:rsidRPr="009B36DC">
        <w:rPr>
          <w:sz w:val="20"/>
          <w:szCs w:val="20"/>
        </w:rPr>
        <w:t>En este componente se abordan los conceptos, las características, los tipos y los principios de la comunicación pública y ciudadana. Asimismo, se destacan el lenguaje claro, comprensible e inclusivo, las relaciones de poder y la garantía de derechos como elementos fundamentales para fortalecer la comunicación institucional, facilitar la comprensión de la información pública y reducir las barreras lingüísticas. De esta manera, se busca que el aprendiz identifique cómo la forma de comunicar puede acercar o alejar a la ciudadanía del ejercicio de sus derechos.</w:t>
      </w:r>
    </w:p>
    <w:p w14:paraId="1DCE5ABF" w14:textId="77777777" w:rsidR="009B36DC" w:rsidRPr="009B36DC" w:rsidRDefault="009B36DC" w:rsidP="009B36DC">
      <w:pPr>
        <w:pBdr>
          <w:top w:val="nil"/>
          <w:left w:val="nil"/>
          <w:bottom w:val="nil"/>
          <w:right w:val="nil"/>
          <w:between w:val="nil"/>
        </w:pBdr>
        <w:spacing w:line="360" w:lineRule="auto"/>
        <w:rPr>
          <w:sz w:val="20"/>
          <w:szCs w:val="20"/>
        </w:rPr>
      </w:pPr>
    </w:p>
    <w:p w14:paraId="50A4B124" w14:textId="107C0670" w:rsidR="75DD5C68" w:rsidRDefault="009B36DC" w:rsidP="009B36DC">
      <w:pPr>
        <w:pBdr>
          <w:top w:val="nil"/>
          <w:left w:val="nil"/>
          <w:bottom w:val="nil"/>
          <w:right w:val="nil"/>
          <w:between w:val="nil"/>
        </w:pBdr>
        <w:spacing w:line="360" w:lineRule="auto"/>
        <w:rPr>
          <w:sz w:val="20"/>
          <w:szCs w:val="20"/>
        </w:rPr>
      </w:pPr>
      <w:r w:rsidRPr="009B36DC">
        <w:rPr>
          <w:sz w:val="20"/>
          <w:szCs w:val="20"/>
        </w:rPr>
        <w:t>El desarrollo de este componente permite comprender cómo el contexto social, cultural y comunicativo influye en la manera en que las personas reciben, interpretan y utilizan la información pública. A partir de esta comprensión, se orienta el diseño de estrategias comunicativas, el uso de mensajes claros, la aplicación de lineamientos institucionales y el cumplimiento de la normatividad vigente, con el fin de fortalecer una comunicación pública más accesible, pertinente y orientada al servicio de la ciudadanía.</w:t>
      </w:r>
    </w:p>
    <w:p w14:paraId="0411586B" w14:textId="77777777" w:rsidR="00A528F0" w:rsidRDefault="00A528F0" w:rsidP="00B37E2D">
      <w:pPr>
        <w:pStyle w:val="Normal0"/>
        <w:rPr>
          <w:sz w:val="20"/>
          <w:szCs w:val="20"/>
          <w:lang w:val="es-ES_tradnl"/>
        </w:rPr>
      </w:pPr>
    </w:p>
    <w:p w14:paraId="5E242502" w14:textId="466DF9B4" w:rsidR="00B37E2D" w:rsidRPr="00355C25" w:rsidRDefault="00B37E2D" w:rsidP="00B37E2D">
      <w:pPr>
        <w:pStyle w:val="Normal0"/>
        <w:rPr>
          <w:sz w:val="20"/>
          <w:szCs w:val="20"/>
          <w:lang w:val="es-ES_tradnl"/>
        </w:rPr>
      </w:pPr>
      <w:r w:rsidRPr="00355C25">
        <w:rPr>
          <w:sz w:val="20"/>
          <w:szCs w:val="20"/>
          <w:lang w:val="es-ES_tradnl"/>
        </w:rPr>
        <w:t>P</w:t>
      </w:r>
      <w:r>
        <w:rPr>
          <w:sz w:val="20"/>
          <w:szCs w:val="20"/>
          <w:lang w:val="es-ES_tradnl"/>
        </w:rPr>
        <w:t>or lo anterior y p</w:t>
      </w:r>
      <w:r w:rsidRPr="00355C25">
        <w:rPr>
          <w:sz w:val="20"/>
          <w:szCs w:val="20"/>
          <w:lang w:val="es-ES_tradnl"/>
        </w:rPr>
        <w:t>ara comprender la importancia del contenido y los temas abordados, se recomienda acceder al siguiente video:</w:t>
      </w:r>
    </w:p>
    <w:p w14:paraId="2BACA85A" w14:textId="77777777" w:rsidR="00B37E2D" w:rsidRPr="001217E6" w:rsidRDefault="00B37E2D" w:rsidP="00B37E2D">
      <w:pPr>
        <w:pStyle w:val="Normal0"/>
        <w:rPr>
          <w:lang w:val="es-ES_tradnl"/>
        </w:rPr>
      </w:pPr>
    </w:p>
    <w:p w14:paraId="19C34A62" w14:textId="77777777" w:rsidR="00B37E2D" w:rsidRPr="001217E6" w:rsidRDefault="00B37E2D" w:rsidP="00B37E2D">
      <w:pPr>
        <w:pStyle w:val="Normal0"/>
        <w:jc w:val="center"/>
        <w:rPr>
          <w:lang w:val="es-ES_tradnl"/>
        </w:rPr>
      </w:pPr>
      <w:r w:rsidRPr="001217E6">
        <w:rPr>
          <w:noProof/>
          <w:lang w:val="en-US" w:eastAsia="en-US"/>
        </w:rPr>
        <mc:AlternateContent>
          <mc:Choice Requires="wps">
            <w:drawing>
              <wp:inline distT="0" distB="0" distL="0" distR="0" wp14:anchorId="2750C802" wp14:editId="6115AA13">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D5E8513" w14:textId="44D282FA" w:rsidR="004539D4" w:rsidRDefault="004539D4" w:rsidP="00B37E2D">
                            <w:pPr>
                              <w:spacing w:line="275" w:lineRule="auto"/>
                              <w:jc w:val="center"/>
                              <w:rPr>
                                <w:b/>
                              </w:rPr>
                            </w:pPr>
                            <w:r w:rsidRPr="00B37E2D">
                              <w:rPr>
                                <w:b/>
                                <w:color w:val="FFFFFF"/>
                              </w:rPr>
                              <w:t>62360022</w:t>
                            </w:r>
                            <w:r>
                              <w:rPr>
                                <w:b/>
                                <w:color w:val="FFFFFF"/>
                              </w:rPr>
                              <w:t>_CF01_Guion_Video_Introduccion</w:t>
                            </w:r>
                          </w:p>
                        </w:txbxContent>
                      </wps:txbx>
                      <wps:bodyPr spcFirstLastPara="1" wrap="square" lIns="91425" tIns="45700" rIns="91425" bIns="45700" anchor="ctr" anchorCtr="0">
                        <a:noAutofit/>
                      </wps:bodyPr>
                    </wps:wsp>
                  </a:graphicData>
                </a:graphic>
              </wp:inline>
            </w:drawing>
          </mc:Choice>
          <mc:Fallback>
            <w:pict>
              <v:rect w14:anchorId="2750C802"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6D5E8513" w14:textId="44D282FA" w:rsidR="004539D4" w:rsidRDefault="004539D4" w:rsidP="00B37E2D">
                      <w:pPr>
                        <w:spacing w:line="275" w:lineRule="auto"/>
                        <w:jc w:val="center"/>
                        <w:rPr>
                          <w:b/>
                        </w:rPr>
                      </w:pPr>
                      <w:r w:rsidRPr="00B37E2D">
                        <w:rPr>
                          <w:b/>
                          <w:color w:val="FFFFFF"/>
                        </w:rPr>
                        <w:t>62360022</w:t>
                      </w:r>
                      <w:r>
                        <w:rPr>
                          <w:b/>
                          <w:color w:val="FFFFFF"/>
                        </w:rPr>
                        <w:t>_CF01_Guion_Video_Introduccion</w:t>
                      </w:r>
                    </w:p>
                  </w:txbxContent>
                </v:textbox>
                <w10:anchorlock/>
              </v:rect>
            </w:pict>
          </mc:Fallback>
        </mc:AlternateContent>
      </w:r>
    </w:p>
    <w:p w14:paraId="7409423A" w14:textId="77777777" w:rsidR="00B37E2D" w:rsidRPr="001217E6" w:rsidRDefault="00B37E2D" w:rsidP="00B37E2D">
      <w:pPr>
        <w:pStyle w:val="Normal0"/>
        <w:jc w:val="center"/>
        <w:rPr>
          <w:lang w:val="es-ES_tradnl"/>
        </w:rPr>
      </w:pPr>
    </w:p>
    <w:p w14:paraId="223EA6DB" w14:textId="77777777" w:rsidR="00B37E2D" w:rsidRDefault="00B37E2D" w:rsidP="00B37E2D">
      <w:pPr>
        <w:pStyle w:val="Normal0"/>
        <w:jc w:val="center"/>
        <w:rPr>
          <w:lang w:val="es-ES_tradnl"/>
        </w:rPr>
      </w:pPr>
    </w:p>
    <w:p w14:paraId="5893D5BB" w14:textId="77777777" w:rsidR="00B37E2D" w:rsidRDefault="00B37E2D" w:rsidP="00B37E2D">
      <w:pPr>
        <w:pStyle w:val="Normal0"/>
        <w:jc w:val="center"/>
        <w:rPr>
          <w:lang w:val="es-ES_tradnl"/>
        </w:rPr>
      </w:pPr>
    </w:p>
    <w:p w14:paraId="3A7B4D49" w14:textId="77777777" w:rsidR="00B37E2D" w:rsidRDefault="00B37E2D" w:rsidP="00B37E2D">
      <w:pPr>
        <w:pStyle w:val="Normal0"/>
        <w:jc w:val="center"/>
        <w:rPr>
          <w:lang w:val="es-ES_tradnl"/>
        </w:rPr>
      </w:pPr>
    </w:p>
    <w:p w14:paraId="5652A8D2" w14:textId="72F4D750" w:rsidR="00B37E2D" w:rsidRDefault="00B37E2D" w:rsidP="00215ECA">
      <w:pPr>
        <w:pBdr>
          <w:top w:val="nil"/>
          <w:left w:val="nil"/>
          <w:bottom w:val="nil"/>
          <w:right w:val="nil"/>
          <w:between w:val="nil"/>
        </w:pBdr>
        <w:spacing w:line="360" w:lineRule="auto"/>
        <w:rPr>
          <w:sz w:val="20"/>
          <w:szCs w:val="20"/>
        </w:rPr>
      </w:pPr>
    </w:p>
    <w:p w14:paraId="35F50529" w14:textId="13D3BB5B" w:rsidR="009B36DC" w:rsidRDefault="009B36DC" w:rsidP="00215ECA">
      <w:pPr>
        <w:pBdr>
          <w:top w:val="nil"/>
          <w:left w:val="nil"/>
          <w:bottom w:val="nil"/>
          <w:right w:val="nil"/>
          <w:between w:val="nil"/>
        </w:pBdr>
        <w:spacing w:line="360" w:lineRule="auto"/>
        <w:rPr>
          <w:sz w:val="20"/>
          <w:szCs w:val="20"/>
        </w:rPr>
      </w:pPr>
    </w:p>
    <w:p w14:paraId="3CC75425" w14:textId="45F3F139" w:rsidR="009B36DC" w:rsidRDefault="009B36DC" w:rsidP="00215ECA">
      <w:pPr>
        <w:pBdr>
          <w:top w:val="nil"/>
          <w:left w:val="nil"/>
          <w:bottom w:val="nil"/>
          <w:right w:val="nil"/>
          <w:between w:val="nil"/>
        </w:pBdr>
        <w:spacing w:line="360" w:lineRule="auto"/>
        <w:rPr>
          <w:sz w:val="20"/>
          <w:szCs w:val="20"/>
        </w:rPr>
      </w:pPr>
    </w:p>
    <w:p w14:paraId="3A79F31F" w14:textId="77777777" w:rsidR="009B36DC" w:rsidRDefault="009B36DC" w:rsidP="00215ECA">
      <w:pPr>
        <w:pBdr>
          <w:top w:val="nil"/>
          <w:left w:val="nil"/>
          <w:bottom w:val="nil"/>
          <w:right w:val="nil"/>
          <w:between w:val="nil"/>
        </w:pBdr>
        <w:spacing w:line="360" w:lineRule="auto"/>
        <w:rPr>
          <w:sz w:val="20"/>
          <w:szCs w:val="20"/>
        </w:rPr>
      </w:pPr>
    </w:p>
    <w:p w14:paraId="43F9DCAB" w14:textId="77777777" w:rsidR="00B37E2D" w:rsidRDefault="00B37E2D" w:rsidP="00215ECA">
      <w:pPr>
        <w:pBdr>
          <w:top w:val="nil"/>
          <w:left w:val="nil"/>
          <w:bottom w:val="nil"/>
          <w:right w:val="nil"/>
          <w:between w:val="nil"/>
        </w:pBdr>
        <w:spacing w:line="360" w:lineRule="auto"/>
        <w:rPr>
          <w:sz w:val="20"/>
          <w:szCs w:val="20"/>
        </w:rPr>
      </w:pPr>
    </w:p>
    <w:p w14:paraId="460467D2" w14:textId="7A010AC7" w:rsidR="00B37E2D" w:rsidRDefault="00B37E2D" w:rsidP="00B37E2D">
      <w:pPr>
        <w:pBdr>
          <w:top w:val="nil"/>
          <w:left w:val="nil"/>
          <w:bottom w:val="nil"/>
          <w:right w:val="nil"/>
          <w:between w:val="nil"/>
        </w:pBdr>
        <w:spacing w:line="360" w:lineRule="auto"/>
        <w:rPr>
          <w:color w:val="000000" w:themeColor="text1"/>
          <w:sz w:val="20"/>
          <w:szCs w:val="20"/>
        </w:rPr>
      </w:pPr>
    </w:p>
    <w:p w14:paraId="65FBFB5E" w14:textId="129DAD0C" w:rsidR="0059034F" w:rsidRDefault="1D2917E4" w:rsidP="00215ECA">
      <w:pPr>
        <w:numPr>
          <w:ilvl w:val="0"/>
          <w:numId w:val="20"/>
        </w:numPr>
        <w:pBdr>
          <w:top w:val="nil"/>
          <w:left w:val="nil"/>
          <w:bottom w:val="nil"/>
          <w:right w:val="nil"/>
          <w:between w:val="nil"/>
        </w:pBdr>
        <w:spacing w:line="360" w:lineRule="auto"/>
        <w:ind w:left="0" w:firstLine="0"/>
        <w:rPr>
          <w:b/>
          <w:bCs/>
          <w:color w:val="000000"/>
          <w:sz w:val="20"/>
          <w:szCs w:val="20"/>
        </w:rPr>
      </w:pPr>
      <w:r w:rsidRPr="2C6FF227">
        <w:rPr>
          <w:b/>
          <w:bCs/>
          <w:color w:val="000000" w:themeColor="text1"/>
          <w:sz w:val="20"/>
          <w:szCs w:val="20"/>
        </w:rPr>
        <w:lastRenderedPageBreak/>
        <w:t xml:space="preserve">DESARROLLO DE CONTENIDOS </w:t>
      </w:r>
    </w:p>
    <w:p w14:paraId="31DC0B03" w14:textId="38546EC0" w:rsidR="517E1806" w:rsidRDefault="517E1806" w:rsidP="00215ECA">
      <w:pPr>
        <w:pBdr>
          <w:top w:val="nil"/>
          <w:left w:val="nil"/>
          <w:bottom w:val="nil"/>
          <w:right w:val="nil"/>
          <w:between w:val="nil"/>
        </w:pBdr>
        <w:spacing w:line="360" w:lineRule="auto"/>
        <w:rPr>
          <w:b/>
          <w:bCs/>
          <w:color w:val="000000" w:themeColor="text1"/>
          <w:sz w:val="20"/>
          <w:szCs w:val="20"/>
        </w:rPr>
      </w:pPr>
    </w:p>
    <w:p w14:paraId="03E7A4C3" w14:textId="3252456B" w:rsidR="517E1806" w:rsidRDefault="517E1806" w:rsidP="00347E41">
      <w:pPr>
        <w:pBdr>
          <w:top w:val="nil"/>
          <w:left w:val="nil"/>
          <w:bottom w:val="nil"/>
          <w:right w:val="nil"/>
          <w:between w:val="nil"/>
        </w:pBdr>
        <w:spacing w:line="360" w:lineRule="auto"/>
        <w:rPr>
          <w:b/>
          <w:bCs/>
          <w:color w:val="000000" w:themeColor="text1"/>
          <w:sz w:val="20"/>
          <w:szCs w:val="20"/>
        </w:rPr>
      </w:pPr>
      <w:r w:rsidRPr="2C6FF227">
        <w:rPr>
          <w:b/>
          <w:bCs/>
          <w:color w:val="000000" w:themeColor="text1"/>
          <w:sz w:val="20"/>
          <w:szCs w:val="20"/>
        </w:rPr>
        <w:t xml:space="preserve">1. </w:t>
      </w:r>
      <w:r w:rsidR="458E8A76" w:rsidRPr="2C6FF227">
        <w:rPr>
          <w:b/>
          <w:bCs/>
          <w:color w:val="000000" w:themeColor="text1"/>
          <w:sz w:val="20"/>
          <w:szCs w:val="20"/>
        </w:rPr>
        <w:t>Comunicación pública y ciudadana</w:t>
      </w:r>
    </w:p>
    <w:p w14:paraId="798CEF57" w14:textId="122A94B6" w:rsidR="517E1806" w:rsidRDefault="517E1806" w:rsidP="00215ECA">
      <w:pPr>
        <w:pBdr>
          <w:top w:val="nil"/>
          <w:left w:val="nil"/>
          <w:bottom w:val="nil"/>
          <w:right w:val="nil"/>
          <w:between w:val="nil"/>
        </w:pBdr>
        <w:spacing w:line="360" w:lineRule="auto"/>
        <w:rPr>
          <w:b/>
          <w:bCs/>
          <w:color w:val="000000" w:themeColor="text1"/>
          <w:sz w:val="20"/>
          <w:szCs w:val="20"/>
        </w:rPr>
      </w:pPr>
    </w:p>
    <w:p w14:paraId="6562F338" w14:textId="606AADB1" w:rsidR="2C6FF227" w:rsidRDefault="002E3762" w:rsidP="00215ECA">
      <w:pPr>
        <w:pBdr>
          <w:top w:val="nil"/>
          <w:left w:val="nil"/>
          <w:bottom w:val="nil"/>
          <w:right w:val="nil"/>
          <w:between w:val="nil"/>
        </w:pBdr>
        <w:spacing w:line="360" w:lineRule="auto"/>
        <w:rPr>
          <w:color w:val="000000" w:themeColor="text1"/>
          <w:sz w:val="20"/>
          <w:szCs w:val="20"/>
        </w:rPr>
      </w:pPr>
      <w:r w:rsidRPr="002E3762">
        <w:rPr>
          <w:color w:val="000000" w:themeColor="text1"/>
          <w:sz w:val="20"/>
          <w:szCs w:val="20"/>
        </w:rPr>
        <w:t>La comunicación es una acción cotidiana que permite compartir información, expresar ideas, orientar decisiones y fortalecer las relaciones entre las personas y las instituciones. En el ámbito de lo público, esta acción adquiere un papel fundamental, ya que conecta a las entidades del Estado con la ciudadanía y facilita el ejercicio de sus derechos. Cada vez que una i</w:t>
      </w:r>
      <w:r w:rsidR="00FF0473">
        <w:rPr>
          <w:color w:val="000000" w:themeColor="text1"/>
          <w:sz w:val="20"/>
          <w:szCs w:val="20"/>
        </w:rPr>
        <w:t>nstitución pú</w:t>
      </w:r>
      <w:r w:rsidRPr="002E3762">
        <w:rPr>
          <w:color w:val="000000" w:themeColor="text1"/>
          <w:sz w:val="20"/>
          <w:szCs w:val="20"/>
        </w:rPr>
        <w:t>blica un requisito, brinda información sobre un servicio, explica un trámite, responde una solicitud o convoca a la participación ciudadana, desarrolla un proceso de comunicación que puede facilitar o dificultar el acceso, la comprensión y el uso de la información pública.</w:t>
      </w:r>
    </w:p>
    <w:p w14:paraId="16DE7CDA" w14:textId="77777777" w:rsidR="002E3762" w:rsidRDefault="002E3762" w:rsidP="00215ECA">
      <w:pPr>
        <w:pBdr>
          <w:top w:val="nil"/>
          <w:left w:val="nil"/>
          <w:bottom w:val="nil"/>
          <w:right w:val="nil"/>
          <w:between w:val="nil"/>
        </w:pBdr>
        <w:spacing w:line="360" w:lineRule="auto"/>
        <w:rPr>
          <w:color w:val="000000" w:themeColor="text1"/>
          <w:sz w:val="20"/>
          <w:szCs w:val="20"/>
        </w:rPr>
      </w:pPr>
    </w:p>
    <w:p w14:paraId="17B0312C" w14:textId="77777777" w:rsidR="0077291A" w:rsidRDefault="630D2255"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En esta relación no basta con que la </w:t>
      </w:r>
      <w:r w:rsidR="3A741BBC" w:rsidRPr="2C6FF227">
        <w:rPr>
          <w:color w:val="000000" w:themeColor="text1"/>
          <w:sz w:val="20"/>
          <w:szCs w:val="20"/>
        </w:rPr>
        <w:t>información</w:t>
      </w:r>
      <w:r w:rsidRPr="2C6FF227">
        <w:rPr>
          <w:color w:val="000000" w:themeColor="text1"/>
          <w:sz w:val="20"/>
          <w:szCs w:val="20"/>
        </w:rPr>
        <w:t xml:space="preserve"> exista o esté publicada. P</w:t>
      </w:r>
      <w:r w:rsidR="2A1CBF35" w:rsidRPr="2C6FF227">
        <w:rPr>
          <w:color w:val="000000" w:themeColor="text1"/>
          <w:sz w:val="20"/>
          <w:szCs w:val="20"/>
        </w:rPr>
        <w:t>a</w:t>
      </w:r>
      <w:r w:rsidRPr="2C6FF227">
        <w:rPr>
          <w:color w:val="000000" w:themeColor="text1"/>
          <w:sz w:val="20"/>
          <w:szCs w:val="20"/>
        </w:rPr>
        <w:t xml:space="preserve">ra que la </w:t>
      </w:r>
      <w:r w:rsidR="39F8C422" w:rsidRPr="2C6FF227">
        <w:rPr>
          <w:color w:val="000000" w:themeColor="text1"/>
          <w:sz w:val="20"/>
          <w:szCs w:val="20"/>
        </w:rPr>
        <w:t>comunicación</w:t>
      </w:r>
      <w:r w:rsidRPr="2C6FF227">
        <w:rPr>
          <w:color w:val="000000" w:themeColor="text1"/>
          <w:sz w:val="20"/>
          <w:szCs w:val="20"/>
        </w:rPr>
        <w:t xml:space="preserve"> cumpla su </w:t>
      </w:r>
      <w:r w:rsidR="579FFB5A" w:rsidRPr="2C6FF227">
        <w:rPr>
          <w:color w:val="000000" w:themeColor="text1"/>
          <w:sz w:val="20"/>
          <w:szCs w:val="20"/>
        </w:rPr>
        <w:t>función</w:t>
      </w:r>
      <w:r w:rsidRPr="2C6FF227">
        <w:rPr>
          <w:color w:val="000000" w:themeColor="text1"/>
          <w:sz w:val="20"/>
          <w:szCs w:val="20"/>
        </w:rPr>
        <w:t xml:space="preserve">, la </w:t>
      </w:r>
      <w:r w:rsidR="5B05FD7F" w:rsidRPr="2C6FF227">
        <w:rPr>
          <w:color w:val="000000" w:themeColor="text1"/>
          <w:sz w:val="20"/>
          <w:szCs w:val="20"/>
        </w:rPr>
        <w:t>ciudadanía</w:t>
      </w:r>
      <w:r w:rsidRPr="2C6FF227">
        <w:rPr>
          <w:color w:val="000000" w:themeColor="text1"/>
          <w:sz w:val="20"/>
          <w:szCs w:val="20"/>
        </w:rPr>
        <w:t xml:space="preserve"> necesita </w:t>
      </w:r>
      <w:r w:rsidR="2F2BE918" w:rsidRPr="2C6FF227">
        <w:rPr>
          <w:color w:val="000000" w:themeColor="text1"/>
          <w:sz w:val="20"/>
          <w:szCs w:val="20"/>
        </w:rPr>
        <w:t>comprender qué se informa, por qué es importante, qué acciones puede realizar, qué derechos están involucrados y cuáles son los can</w:t>
      </w:r>
      <w:r w:rsidR="503841D9" w:rsidRPr="2C6FF227">
        <w:rPr>
          <w:color w:val="000000" w:themeColor="text1"/>
          <w:sz w:val="20"/>
          <w:szCs w:val="20"/>
        </w:rPr>
        <w:t xml:space="preserve">ales disponibles para interactuar con la entidad. Por esta </w:t>
      </w:r>
      <w:r w:rsidR="70EC2965" w:rsidRPr="2C6FF227">
        <w:rPr>
          <w:color w:val="000000" w:themeColor="text1"/>
          <w:sz w:val="20"/>
          <w:szCs w:val="20"/>
        </w:rPr>
        <w:t>razón</w:t>
      </w:r>
      <w:r w:rsidR="503841D9" w:rsidRPr="2C6FF227">
        <w:rPr>
          <w:color w:val="000000" w:themeColor="text1"/>
          <w:sz w:val="20"/>
          <w:szCs w:val="20"/>
        </w:rPr>
        <w:t xml:space="preserve">, la </w:t>
      </w:r>
      <w:r w:rsidR="6ABFF682" w:rsidRPr="2C6FF227">
        <w:rPr>
          <w:color w:val="000000" w:themeColor="text1"/>
          <w:sz w:val="20"/>
          <w:szCs w:val="20"/>
        </w:rPr>
        <w:t>comunicación</w:t>
      </w:r>
      <w:r w:rsidR="503841D9" w:rsidRPr="2C6FF227">
        <w:rPr>
          <w:color w:val="000000" w:themeColor="text1"/>
          <w:sz w:val="20"/>
          <w:szCs w:val="20"/>
        </w:rPr>
        <w:t xml:space="preserve"> pública y ciudadana debe pensarse </w:t>
      </w:r>
      <w:commentRangeStart w:id="0"/>
      <w:r w:rsidR="503841D9" w:rsidRPr="2C6FF227">
        <w:rPr>
          <w:color w:val="000000" w:themeColor="text1"/>
          <w:sz w:val="20"/>
          <w:szCs w:val="20"/>
        </w:rPr>
        <w:t>como un puente</w:t>
      </w:r>
      <w:r w:rsidR="0077291A">
        <w:rPr>
          <w:color w:val="000000" w:themeColor="text1"/>
          <w:sz w:val="20"/>
          <w:szCs w:val="20"/>
        </w:rPr>
        <w:t>:</w:t>
      </w:r>
      <w:commentRangeEnd w:id="0"/>
      <w:r w:rsidR="0077291A">
        <w:rPr>
          <w:rStyle w:val="Refdecomentario"/>
        </w:rPr>
        <w:commentReference w:id="0"/>
      </w:r>
    </w:p>
    <w:p w14:paraId="09CC23CB" w14:textId="77777777" w:rsidR="0077291A" w:rsidRDefault="0077291A" w:rsidP="00215ECA">
      <w:pPr>
        <w:pBdr>
          <w:top w:val="nil"/>
          <w:left w:val="nil"/>
          <w:bottom w:val="nil"/>
          <w:right w:val="nil"/>
          <w:between w:val="nil"/>
        </w:pBdr>
        <w:spacing w:line="360" w:lineRule="auto"/>
        <w:rPr>
          <w:color w:val="000000" w:themeColor="text1"/>
          <w:sz w:val="20"/>
          <w:szCs w:val="20"/>
        </w:rPr>
      </w:pPr>
    </w:p>
    <w:p w14:paraId="59288C7B" w14:textId="77777777" w:rsidR="0077291A" w:rsidRPr="0077291A" w:rsidRDefault="0077291A" w:rsidP="0077291A">
      <w:pPr>
        <w:pStyle w:val="Prrafodelista"/>
        <w:numPr>
          <w:ilvl w:val="0"/>
          <w:numId w:val="21"/>
        </w:numPr>
        <w:pBdr>
          <w:top w:val="nil"/>
          <w:left w:val="nil"/>
          <w:bottom w:val="nil"/>
          <w:right w:val="nil"/>
          <w:between w:val="nil"/>
        </w:pBdr>
        <w:spacing w:line="360" w:lineRule="auto"/>
        <w:rPr>
          <w:b/>
          <w:bCs/>
          <w:color w:val="000000" w:themeColor="text1"/>
          <w:sz w:val="20"/>
          <w:szCs w:val="20"/>
        </w:rPr>
      </w:pPr>
      <w:r w:rsidRPr="0077291A">
        <w:rPr>
          <w:b/>
          <w:bCs/>
          <w:color w:val="000000" w:themeColor="text1"/>
          <w:sz w:val="20"/>
          <w:szCs w:val="20"/>
        </w:rPr>
        <w:t>Generación y divulgación de información</w:t>
      </w:r>
    </w:p>
    <w:p w14:paraId="72256AA1" w14:textId="784EC9E2" w:rsidR="0077291A" w:rsidRPr="0077291A" w:rsidRDefault="0077291A" w:rsidP="0077291A">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 xml:space="preserve">Por un lado, </w:t>
      </w:r>
      <w:r w:rsidRPr="0077291A">
        <w:rPr>
          <w:color w:val="000000" w:themeColor="text1"/>
          <w:sz w:val="20"/>
          <w:szCs w:val="20"/>
        </w:rPr>
        <w:t>las entidades públicas producen, organizan y comunican información sobre sus funciones, servicios, trámites, programas y decisiones.</w:t>
      </w:r>
    </w:p>
    <w:p w14:paraId="776BFC62" w14:textId="77777777" w:rsidR="0077291A" w:rsidRPr="007A1414" w:rsidRDefault="0077291A" w:rsidP="0077291A">
      <w:pPr>
        <w:pStyle w:val="Prrafodelista"/>
        <w:numPr>
          <w:ilvl w:val="0"/>
          <w:numId w:val="21"/>
        </w:numPr>
        <w:pBdr>
          <w:top w:val="nil"/>
          <w:left w:val="nil"/>
          <w:bottom w:val="nil"/>
          <w:right w:val="nil"/>
          <w:between w:val="nil"/>
        </w:pBdr>
        <w:spacing w:line="360" w:lineRule="auto"/>
        <w:rPr>
          <w:b/>
          <w:bCs/>
          <w:color w:val="000000" w:themeColor="text1"/>
          <w:sz w:val="20"/>
          <w:szCs w:val="20"/>
        </w:rPr>
      </w:pPr>
      <w:r w:rsidRPr="007A1414">
        <w:rPr>
          <w:b/>
          <w:bCs/>
          <w:color w:val="000000" w:themeColor="text1"/>
          <w:sz w:val="20"/>
          <w:szCs w:val="20"/>
        </w:rPr>
        <w:t>Acceso y comprensión de la información</w:t>
      </w:r>
    </w:p>
    <w:p w14:paraId="6C33EA2F" w14:textId="7E67C4A4" w:rsidR="517E1806" w:rsidRPr="0077291A" w:rsidRDefault="0077291A" w:rsidP="0077291A">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 xml:space="preserve">Por otro lado, </w:t>
      </w:r>
      <w:r w:rsidRPr="0077291A">
        <w:rPr>
          <w:color w:val="000000" w:themeColor="text1"/>
          <w:sz w:val="20"/>
          <w:szCs w:val="20"/>
        </w:rPr>
        <w:t>la ciudadanía recibe, comprende y utiliza esa información para ejercer sus derechos, acceder a servicios, tomar decisiones y participar en asuntos de interés común.</w:t>
      </w:r>
    </w:p>
    <w:p w14:paraId="5B9E7505" w14:textId="77777777" w:rsidR="0077291A" w:rsidRDefault="0077291A" w:rsidP="0077291A">
      <w:pPr>
        <w:pBdr>
          <w:top w:val="nil"/>
          <w:left w:val="nil"/>
          <w:bottom w:val="nil"/>
          <w:right w:val="nil"/>
          <w:between w:val="nil"/>
        </w:pBdr>
        <w:spacing w:line="360" w:lineRule="auto"/>
        <w:rPr>
          <w:color w:val="000000" w:themeColor="text1"/>
          <w:sz w:val="20"/>
          <w:szCs w:val="20"/>
        </w:rPr>
      </w:pPr>
    </w:p>
    <w:p w14:paraId="0355936B" w14:textId="39F010EE" w:rsidR="517E1806" w:rsidRDefault="0077291A" w:rsidP="00215ECA">
      <w:pPr>
        <w:pBdr>
          <w:top w:val="nil"/>
          <w:left w:val="nil"/>
          <w:bottom w:val="nil"/>
          <w:right w:val="nil"/>
          <w:between w:val="nil"/>
        </w:pBdr>
        <w:spacing w:line="360" w:lineRule="auto"/>
        <w:rPr>
          <w:color w:val="000000" w:themeColor="text1"/>
          <w:sz w:val="20"/>
          <w:szCs w:val="20"/>
        </w:rPr>
      </w:pPr>
      <w:r w:rsidRPr="0077291A">
        <w:rPr>
          <w:color w:val="000000" w:themeColor="text1"/>
          <w:sz w:val="20"/>
          <w:szCs w:val="20"/>
        </w:rPr>
        <w:t xml:space="preserve">Para comprender cómo se relacionan las entidades públicas y la ciudadanía a través de la comunicación, </w:t>
      </w:r>
      <w:r>
        <w:rPr>
          <w:color w:val="000000" w:themeColor="text1"/>
          <w:sz w:val="20"/>
          <w:szCs w:val="20"/>
        </w:rPr>
        <w:t>analice</w:t>
      </w:r>
      <w:r w:rsidRPr="0077291A">
        <w:rPr>
          <w:color w:val="000000" w:themeColor="text1"/>
          <w:sz w:val="20"/>
          <w:szCs w:val="20"/>
        </w:rPr>
        <w:t xml:space="preserve"> la siguiente figura. En ella se representa la comunicación pública y ciudadana como un puente que conecta la generación de información con su comprensión y uso, destacando que la información solo cumple su propósito cuando resulta clara, accesible y útil para las personas</w:t>
      </w:r>
      <w:r>
        <w:rPr>
          <w:color w:val="000000" w:themeColor="text1"/>
          <w:sz w:val="20"/>
          <w:szCs w:val="20"/>
        </w:rPr>
        <w:t>:</w:t>
      </w:r>
    </w:p>
    <w:p w14:paraId="49C64EAE" w14:textId="57C54958" w:rsidR="001B41CB" w:rsidRDefault="001B41CB" w:rsidP="00215ECA">
      <w:pPr>
        <w:pBdr>
          <w:top w:val="nil"/>
          <w:left w:val="nil"/>
          <w:bottom w:val="nil"/>
          <w:right w:val="nil"/>
          <w:between w:val="nil"/>
        </w:pBdr>
        <w:spacing w:line="360" w:lineRule="auto"/>
        <w:rPr>
          <w:color w:val="000000" w:themeColor="text1"/>
          <w:sz w:val="20"/>
          <w:szCs w:val="20"/>
        </w:rPr>
      </w:pPr>
    </w:p>
    <w:p w14:paraId="469B9088" w14:textId="590489E5" w:rsidR="001B41CB" w:rsidRDefault="001B41CB" w:rsidP="00215ECA">
      <w:pPr>
        <w:pBdr>
          <w:top w:val="nil"/>
          <w:left w:val="nil"/>
          <w:bottom w:val="nil"/>
          <w:right w:val="nil"/>
          <w:between w:val="nil"/>
        </w:pBdr>
        <w:spacing w:line="360" w:lineRule="auto"/>
        <w:rPr>
          <w:color w:val="000000" w:themeColor="text1"/>
          <w:sz w:val="20"/>
          <w:szCs w:val="20"/>
        </w:rPr>
      </w:pPr>
    </w:p>
    <w:p w14:paraId="1E2B03E4" w14:textId="7340F24E" w:rsidR="001B41CB" w:rsidRDefault="001B41CB" w:rsidP="00215ECA">
      <w:pPr>
        <w:pBdr>
          <w:top w:val="nil"/>
          <w:left w:val="nil"/>
          <w:bottom w:val="nil"/>
          <w:right w:val="nil"/>
          <w:between w:val="nil"/>
        </w:pBdr>
        <w:spacing w:line="360" w:lineRule="auto"/>
        <w:rPr>
          <w:color w:val="000000" w:themeColor="text1"/>
          <w:sz w:val="20"/>
          <w:szCs w:val="20"/>
        </w:rPr>
      </w:pPr>
    </w:p>
    <w:p w14:paraId="1D9C882F" w14:textId="192131A4" w:rsidR="001B41CB" w:rsidRDefault="001B41CB" w:rsidP="00215ECA">
      <w:pPr>
        <w:pBdr>
          <w:top w:val="nil"/>
          <w:left w:val="nil"/>
          <w:bottom w:val="nil"/>
          <w:right w:val="nil"/>
          <w:between w:val="nil"/>
        </w:pBdr>
        <w:spacing w:line="360" w:lineRule="auto"/>
        <w:rPr>
          <w:color w:val="000000" w:themeColor="text1"/>
          <w:sz w:val="20"/>
          <w:szCs w:val="20"/>
        </w:rPr>
      </w:pPr>
    </w:p>
    <w:p w14:paraId="297A2DC2" w14:textId="4F3A2266" w:rsidR="001B41CB" w:rsidRDefault="001B41CB" w:rsidP="00215ECA">
      <w:pPr>
        <w:pBdr>
          <w:top w:val="nil"/>
          <w:left w:val="nil"/>
          <w:bottom w:val="nil"/>
          <w:right w:val="nil"/>
          <w:between w:val="nil"/>
        </w:pBdr>
        <w:spacing w:line="360" w:lineRule="auto"/>
        <w:rPr>
          <w:color w:val="000000" w:themeColor="text1"/>
          <w:sz w:val="20"/>
          <w:szCs w:val="20"/>
        </w:rPr>
      </w:pPr>
    </w:p>
    <w:p w14:paraId="0446825E" w14:textId="2004056D" w:rsidR="001B41CB" w:rsidRDefault="001B41CB" w:rsidP="00215ECA">
      <w:pPr>
        <w:pBdr>
          <w:top w:val="nil"/>
          <w:left w:val="nil"/>
          <w:bottom w:val="nil"/>
          <w:right w:val="nil"/>
          <w:between w:val="nil"/>
        </w:pBdr>
        <w:spacing w:line="360" w:lineRule="auto"/>
        <w:rPr>
          <w:color w:val="000000" w:themeColor="text1"/>
          <w:sz w:val="20"/>
          <w:szCs w:val="20"/>
        </w:rPr>
      </w:pPr>
    </w:p>
    <w:p w14:paraId="5550DFB1" w14:textId="1AA272E1" w:rsidR="001B41CB" w:rsidRDefault="001B41CB" w:rsidP="00215ECA">
      <w:pPr>
        <w:pBdr>
          <w:top w:val="nil"/>
          <w:left w:val="nil"/>
          <w:bottom w:val="nil"/>
          <w:right w:val="nil"/>
          <w:between w:val="nil"/>
        </w:pBdr>
        <w:spacing w:line="360" w:lineRule="auto"/>
        <w:rPr>
          <w:color w:val="000000" w:themeColor="text1"/>
          <w:sz w:val="20"/>
          <w:szCs w:val="20"/>
        </w:rPr>
      </w:pPr>
    </w:p>
    <w:p w14:paraId="651DD297" w14:textId="5114A8BE" w:rsidR="001B41CB" w:rsidRDefault="001B41CB" w:rsidP="00215ECA">
      <w:pPr>
        <w:pBdr>
          <w:top w:val="nil"/>
          <w:left w:val="nil"/>
          <w:bottom w:val="nil"/>
          <w:right w:val="nil"/>
          <w:between w:val="nil"/>
        </w:pBdr>
        <w:spacing w:line="360" w:lineRule="auto"/>
        <w:rPr>
          <w:color w:val="000000" w:themeColor="text1"/>
          <w:sz w:val="20"/>
          <w:szCs w:val="20"/>
        </w:rPr>
      </w:pPr>
    </w:p>
    <w:p w14:paraId="209A57CB" w14:textId="77777777" w:rsidR="00B30841" w:rsidRDefault="00B30841" w:rsidP="00215ECA">
      <w:pPr>
        <w:pBdr>
          <w:top w:val="nil"/>
          <w:left w:val="nil"/>
          <w:bottom w:val="nil"/>
          <w:right w:val="nil"/>
          <w:between w:val="nil"/>
        </w:pBdr>
        <w:spacing w:line="360" w:lineRule="auto"/>
        <w:rPr>
          <w:color w:val="000000" w:themeColor="text1"/>
          <w:sz w:val="20"/>
          <w:szCs w:val="20"/>
        </w:rPr>
      </w:pPr>
    </w:p>
    <w:p w14:paraId="541315E2" w14:textId="7B3B6693" w:rsidR="001B41CB" w:rsidRDefault="001B41CB" w:rsidP="00215ECA">
      <w:pPr>
        <w:pBdr>
          <w:top w:val="nil"/>
          <w:left w:val="nil"/>
          <w:bottom w:val="nil"/>
          <w:right w:val="nil"/>
          <w:between w:val="nil"/>
        </w:pBdr>
        <w:spacing w:line="360" w:lineRule="auto"/>
        <w:rPr>
          <w:color w:val="000000" w:themeColor="text1"/>
          <w:sz w:val="20"/>
          <w:szCs w:val="20"/>
        </w:rPr>
      </w:pPr>
    </w:p>
    <w:p w14:paraId="0EB64537" w14:textId="138843F3" w:rsidR="001B41CB" w:rsidRPr="001B41CB" w:rsidRDefault="001B41CB" w:rsidP="00215ECA">
      <w:pPr>
        <w:pBdr>
          <w:top w:val="nil"/>
          <w:left w:val="nil"/>
          <w:bottom w:val="nil"/>
          <w:right w:val="nil"/>
          <w:between w:val="nil"/>
        </w:pBdr>
        <w:spacing w:line="360" w:lineRule="auto"/>
        <w:rPr>
          <w:color w:val="000000" w:themeColor="text1"/>
          <w:sz w:val="20"/>
          <w:szCs w:val="20"/>
        </w:rPr>
      </w:pPr>
      <w:r>
        <w:rPr>
          <w:b/>
          <w:bCs/>
          <w:color w:val="000000" w:themeColor="text1"/>
          <w:sz w:val="20"/>
          <w:szCs w:val="20"/>
        </w:rPr>
        <w:lastRenderedPageBreak/>
        <w:t xml:space="preserve">Figura 1. </w:t>
      </w:r>
      <w:r w:rsidR="00A83763" w:rsidRPr="00A83763">
        <w:rPr>
          <w:color w:val="000000" w:themeColor="text1"/>
          <w:sz w:val="20"/>
          <w:szCs w:val="20"/>
        </w:rPr>
        <w:t>Puente de la comunicación</w:t>
      </w:r>
    </w:p>
    <w:p w14:paraId="1B6075DC" w14:textId="6C745385" w:rsidR="2C2F41D3" w:rsidRDefault="2C2F41D3" w:rsidP="00215ECA">
      <w:pPr>
        <w:pBdr>
          <w:top w:val="nil"/>
          <w:left w:val="nil"/>
          <w:bottom w:val="nil"/>
          <w:right w:val="nil"/>
          <w:between w:val="nil"/>
        </w:pBdr>
        <w:spacing w:line="360" w:lineRule="auto"/>
        <w:rPr>
          <w:b/>
          <w:bCs/>
          <w:color w:val="000000" w:themeColor="text1"/>
          <w:sz w:val="20"/>
          <w:szCs w:val="20"/>
        </w:rPr>
      </w:pPr>
      <w:commentRangeStart w:id="1"/>
      <w:commentRangeStart w:id="2"/>
      <w:r>
        <w:rPr>
          <w:noProof/>
          <w:lang w:val="en-US" w:eastAsia="en-US"/>
        </w:rPr>
        <w:drawing>
          <wp:inline distT="0" distB="0" distL="0" distR="0" wp14:anchorId="3C54B490" wp14:editId="683CB7D7">
            <wp:extent cx="5295113" cy="2886075"/>
            <wp:effectExtent l="0" t="0" r="0" b="0"/>
            <wp:docPr id="585453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53297" name="Picture 585453297"/>
                    <pic:cNvPicPr/>
                  </pic:nvPicPr>
                  <pic:blipFill>
                    <a:blip r:embed="rId13">
                      <a:extLst>
                        <a:ext uri="{28A0092B-C50C-407E-A947-70E740481C1C}">
                          <a14:useLocalDpi xmlns:a14="http://schemas.microsoft.com/office/drawing/2010/main"/>
                        </a:ext>
                      </a:extLst>
                    </a:blip>
                    <a:stretch>
                      <a:fillRect/>
                    </a:stretch>
                  </pic:blipFill>
                  <pic:spPr>
                    <a:xfrm>
                      <a:off x="0" y="0"/>
                      <a:ext cx="5295113" cy="2886075"/>
                    </a:xfrm>
                    <a:prstGeom prst="rect">
                      <a:avLst/>
                    </a:prstGeom>
                  </pic:spPr>
                </pic:pic>
              </a:graphicData>
            </a:graphic>
          </wp:inline>
        </w:drawing>
      </w:r>
      <w:commentRangeEnd w:id="1"/>
      <w:commentRangeEnd w:id="2"/>
      <w:r w:rsidR="00A83763">
        <w:rPr>
          <w:rStyle w:val="Refdecomentario"/>
        </w:rPr>
        <w:commentReference w:id="1"/>
      </w:r>
      <w:r w:rsidR="001B41CB">
        <w:rPr>
          <w:rStyle w:val="Refdecomentario"/>
        </w:rPr>
        <w:commentReference w:id="2"/>
      </w:r>
    </w:p>
    <w:p w14:paraId="415EFAAD" w14:textId="63F72A4C" w:rsidR="517E1806" w:rsidRDefault="517E1806" w:rsidP="00215ECA">
      <w:pPr>
        <w:pBdr>
          <w:top w:val="nil"/>
          <w:left w:val="nil"/>
          <w:bottom w:val="nil"/>
          <w:right w:val="nil"/>
          <w:between w:val="nil"/>
        </w:pBdr>
        <w:spacing w:line="360" w:lineRule="auto"/>
        <w:rPr>
          <w:b/>
          <w:bCs/>
          <w:color w:val="000000" w:themeColor="text1"/>
          <w:sz w:val="20"/>
          <w:szCs w:val="20"/>
        </w:rPr>
      </w:pPr>
    </w:p>
    <w:p w14:paraId="45A213DA" w14:textId="3E49A818" w:rsidR="58CADC2E" w:rsidRDefault="58CADC2E" w:rsidP="00215ECA">
      <w:pPr>
        <w:spacing w:line="360" w:lineRule="auto"/>
        <w:rPr>
          <w:b/>
          <w:bCs/>
          <w:sz w:val="20"/>
          <w:szCs w:val="20"/>
        </w:rPr>
      </w:pPr>
      <w:r w:rsidRPr="2C6FF227">
        <w:rPr>
          <w:b/>
          <w:bCs/>
          <w:sz w:val="20"/>
          <w:szCs w:val="20"/>
        </w:rPr>
        <w:t xml:space="preserve">1.1 Comunicación pública: </w:t>
      </w:r>
      <w:r w:rsidR="00E91FA1">
        <w:rPr>
          <w:b/>
          <w:bCs/>
          <w:sz w:val="20"/>
          <w:szCs w:val="20"/>
        </w:rPr>
        <w:t>c</w:t>
      </w:r>
      <w:r w:rsidRPr="2C6FF227">
        <w:rPr>
          <w:b/>
          <w:bCs/>
          <w:sz w:val="20"/>
          <w:szCs w:val="20"/>
        </w:rPr>
        <w:t>onceptos, características y tipos</w:t>
      </w:r>
    </w:p>
    <w:p w14:paraId="1A3B53EA" w14:textId="5346575B" w:rsidR="58CADC2E" w:rsidRDefault="58CADC2E" w:rsidP="00215ECA">
      <w:pPr>
        <w:spacing w:before="240" w:after="240" w:line="360" w:lineRule="auto"/>
        <w:rPr>
          <w:sz w:val="20"/>
          <w:szCs w:val="20"/>
        </w:rPr>
      </w:pPr>
      <w:r w:rsidRPr="2C6FF227">
        <w:rPr>
          <w:sz w:val="20"/>
          <w:szCs w:val="20"/>
        </w:rPr>
        <w:t>La comunicación pública se define como el conjunto de procesos informativos</w:t>
      </w:r>
      <w:r w:rsidR="5C8F0669" w:rsidRPr="2C6FF227">
        <w:rPr>
          <w:sz w:val="20"/>
          <w:szCs w:val="20"/>
        </w:rPr>
        <w:t xml:space="preserve"> y </w:t>
      </w:r>
      <w:r w:rsidRPr="2C6FF227">
        <w:rPr>
          <w:sz w:val="20"/>
          <w:szCs w:val="20"/>
        </w:rPr>
        <w:t>de diálogo que las entidades del Estado adelantan para interactuar de forma oficial con la sociedad. Su propósito principal no es comercial ni meramente persuasivo, sino la garantía del interés general, la transparencia en la gestión de lo público y la rendición de cuentas ante la ciudadanía.</w:t>
      </w:r>
    </w:p>
    <w:p w14:paraId="33ACFD90" w14:textId="73AA8C1A" w:rsidR="58CADC2E" w:rsidRPr="00B505CB" w:rsidRDefault="58CADC2E" w:rsidP="00B505CB">
      <w:pPr>
        <w:pStyle w:val="Prrafodelista"/>
        <w:numPr>
          <w:ilvl w:val="0"/>
          <w:numId w:val="22"/>
        </w:numPr>
        <w:spacing w:after="240" w:line="360" w:lineRule="auto"/>
        <w:rPr>
          <w:b/>
          <w:bCs/>
          <w:sz w:val="20"/>
          <w:szCs w:val="20"/>
        </w:rPr>
      </w:pPr>
      <w:r w:rsidRPr="00B505CB">
        <w:rPr>
          <w:b/>
          <w:bCs/>
          <w:sz w:val="20"/>
          <w:szCs w:val="20"/>
        </w:rPr>
        <w:t>Características fundamentales de la comunicación pública</w:t>
      </w:r>
    </w:p>
    <w:p w14:paraId="73E08FB4" w14:textId="4B44E9FF" w:rsidR="46B76265" w:rsidRDefault="67B37901" w:rsidP="00215ECA">
      <w:pPr>
        <w:spacing w:line="360" w:lineRule="auto"/>
        <w:rPr>
          <w:sz w:val="20"/>
          <w:szCs w:val="20"/>
        </w:rPr>
      </w:pPr>
      <w:r w:rsidRPr="2C6FF227">
        <w:rPr>
          <w:sz w:val="20"/>
          <w:szCs w:val="20"/>
        </w:rPr>
        <w:t xml:space="preserve">La comunicación pública se fundamenta en el interés general para garantizar que la información transmitida sea de utilidad colectiva y responda a las necesidades reales de la población. </w:t>
      </w:r>
      <w:r w:rsidR="36B7DA87" w:rsidRPr="2C6FF227">
        <w:rPr>
          <w:sz w:val="20"/>
          <w:szCs w:val="20"/>
        </w:rPr>
        <w:t>También</w:t>
      </w:r>
      <w:r w:rsidRPr="2C6FF227">
        <w:rPr>
          <w:sz w:val="20"/>
          <w:szCs w:val="20"/>
        </w:rPr>
        <w:t xml:space="preserve"> posee un carácter oficial al representar la postura, normatividad y servicios de la institución gubernamental, y no la de un individuo en particular, rigiéndose bajo el principio de universalidad, el cual exige que los mensajes se diseñen para ser accesibles a todas las personas, sin discriminación de ningún tipo. </w:t>
      </w:r>
    </w:p>
    <w:p w14:paraId="08CF99ED" w14:textId="77777777" w:rsidR="00AE6559" w:rsidRDefault="544C8ECD" w:rsidP="00215ECA">
      <w:pPr>
        <w:spacing w:before="240" w:after="240" w:line="360" w:lineRule="auto"/>
        <w:rPr>
          <w:sz w:val="20"/>
          <w:szCs w:val="20"/>
        </w:rPr>
      </w:pPr>
      <w:r w:rsidRPr="2C6FF227">
        <w:rPr>
          <w:sz w:val="20"/>
          <w:szCs w:val="20"/>
        </w:rPr>
        <w:t xml:space="preserve">La </w:t>
      </w:r>
      <w:r w:rsidR="49292B7B" w:rsidRPr="2C6FF227">
        <w:rPr>
          <w:sz w:val="20"/>
          <w:szCs w:val="20"/>
        </w:rPr>
        <w:t>comunicación</w:t>
      </w:r>
      <w:r w:rsidRPr="2C6FF227">
        <w:rPr>
          <w:sz w:val="20"/>
          <w:szCs w:val="20"/>
        </w:rPr>
        <w:t xml:space="preserve"> </w:t>
      </w:r>
      <w:r w:rsidR="43F7B693" w:rsidRPr="2C6FF227">
        <w:rPr>
          <w:sz w:val="20"/>
          <w:szCs w:val="20"/>
        </w:rPr>
        <w:t>pública</w:t>
      </w:r>
      <w:r w:rsidRPr="2C6FF227">
        <w:rPr>
          <w:sz w:val="20"/>
          <w:szCs w:val="20"/>
        </w:rPr>
        <w:t xml:space="preserve"> </w:t>
      </w:r>
      <w:r w:rsidR="741AB4FE" w:rsidRPr="2C6FF227">
        <w:rPr>
          <w:sz w:val="20"/>
          <w:szCs w:val="20"/>
        </w:rPr>
        <w:t xml:space="preserve">y la </w:t>
      </w:r>
      <w:r w:rsidR="50F98CEB" w:rsidRPr="2C6FF227">
        <w:rPr>
          <w:sz w:val="20"/>
          <w:szCs w:val="20"/>
        </w:rPr>
        <w:t>comunicación</w:t>
      </w:r>
      <w:r w:rsidR="741AB4FE" w:rsidRPr="2C6FF227">
        <w:rPr>
          <w:sz w:val="20"/>
          <w:szCs w:val="20"/>
        </w:rPr>
        <w:t xml:space="preserve"> ciudadana </w:t>
      </w:r>
      <w:commentRangeStart w:id="3"/>
      <w:r w:rsidR="741AB4FE" w:rsidRPr="2C6FF227">
        <w:rPr>
          <w:sz w:val="20"/>
          <w:szCs w:val="20"/>
        </w:rPr>
        <w:t>se complementa</w:t>
      </w:r>
      <w:r w:rsidR="676C1C85" w:rsidRPr="2C6FF227">
        <w:rPr>
          <w:sz w:val="20"/>
          <w:szCs w:val="20"/>
        </w:rPr>
        <w:t>n</w:t>
      </w:r>
      <w:r w:rsidR="00AE6559">
        <w:rPr>
          <w:sz w:val="20"/>
          <w:szCs w:val="20"/>
        </w:rPr>
        <w:t>:</w:t>
      </w:r>
      <w:commentRangeEnd w:id="3"/>
      <w:r w:rsidR="00BB050B">
        <w:rPr>
          <w:rStyle w:val="Refdecomentario"/>
        </w:rPr>
        <w:commentReference w:id="3"/>
      </w:r>
    </w:p>
    <w:p w14:paraId="522C7122" w14:textId="77777777" w:rsidR="00AE6559" w:rsidRPr="00BB050B" w:rsidRDefault="00AE6559" w:rsidP="00AE6559">
      <w:pPr>
        <w:pStyle w:val="Prrafodelista"/>
        <w:numPr>
          <w:ilvl w:val="0"/>
          <w:numId w:val="23"/>
        </w:numPr>
        <w:spacing w:before="240" w:after="240" w:line="360" w:lineRule="auto"/>
        <w:rPr>
          <w:b/>
          <w:bCs/>
          <w:sz w:val="20"/>
          <w:szCs w:val="20"/>
        </w:rPr>
      </w:pPr>
      <w:r w:rsidRPr="00BB050B">
        <w:rPr>
          <w:b/>
          <w:bCs/>
          <w:sz w:val="20"/>
          <w:szCs w:val="20"/>
        </w:rPr>
        <w:t>Comunicación pública</w:t>
      </w:r>
    </w:p>
    <w:p w14:paraId="73A7EEA2" w14:textId="2063B465" w:rsidR="009243F0" w:rsidRDefault="00BB050B" w:rsidP="00E532BD">
      <w:pPr>
        <w:pStyle w:val="Prrafodelista"/>
        <w:spacing w:before="240" w:after="240" w:line="360" w:lineRule="auto"/>
        <w:rPr>
          <w:sz w:val="20"/>
          <w:szCs w:val="20"/>
        </w:rPr>
      </w:pPr>
      <w:r w:rsidRPr="00BB050B">
        <w:rPr>
          <w:sz w:val="20"/>
          <w:szCs w:val="20"/>
        </w:rPr>
        <w:t>Se relaciona con la responsabilidad que tienen las entidades públicas de generar, organizar y entregar información de interés general de manera oportuna, transparente, clara y accesible, para facilitar el acceso de la ciudadanía a los servicios, trámites, programas y decisiones institucionales.</w:t>
      </w:r>
    </w:p>
    <w:p w14:paraId="2C0C445C" w14:textId="4AF10BA7" w:rsidR="00E532BD" w:rsidRDefault="00E532BD" w:rsidP="00E532BD">
      <w:pPr>
        <w:spacing w:before="240" w:after="240" w:line="360" w:lineRule="auto"/>
        <w:rPr>
          <w:sz w:val="20"/>
          <w:szCs w:val="20"/>
        </w:rPr>
      </w:pPr>
    </w:p>
    <w:p w14:paraId="1C58ECFF" w14:textId="77777777" w:rsidR="00E532BD" w:rsidRPr="00E532BD" w:rsidRDefault="00E532BD" w:rsidP="00E532BD">
      <w:pPr>
        <w:spacing w:before="240" w:after="240" w:line="360" w:lineRule="auto"/>
        <w:rPr>
          <w:sz w:val="20"/>
          <w:szCs w:val="20"/>
        </w:rPr>
      </w:pPr>
    </w:p>
    <w:p w14:paraId="3BC1BF27" w14:textId="3ABC69C0" w:rsidR="00BB050B" w:rsidRPr="00BB050B" w:rsidRDefault="00BB050B" w:rsidP="00BB050B">
      <w:pPr>
        <w:pStyle w:val="Prrafodelista"/>
        <w:numPr>
          <w:ilvl w:val="0"/>
          <w:numId w:val="23"/>
        </w:numPr>
        <w:spacing w:before="240" w:after="240" w:line="360" w:lineRule="auto"/>
        <w:rPr>
          <w:b/>
          <w:bCs/>
          <w:sz w:val="20"/>
          <w:szCs w:val="20"/>
        </w:rPr>
      </w:pPr>
      <w:r w:rsidRPr="00BB050B">
        <w:rPr>
          <w:b/>
          <w:bCs/>
          <w:sz w:val="20"/>
          <w:szCs w:val="20"/>
        </w:rPr>
        <w:t>Comunicación ciudadana</w:t>
      </w:r>
    </w:p>
    <w:p w14:paraId="19FF385D" w14:textId="12CF0700" w:rsidR="00AE6559" w:rsidRPr="00AE6559" w:rsidRDefault="00BB050B" w:rsidP="00BB050B">
      <w:pPr>
        <w:pStyle w:val="Prrafodelista"/>
        <w:spacing w:before="240" w:after="240" w:line="360" w:lineRule="auto"/>
        <w:rPr>
          <w:sz w:val="20"/>
          <w:szCs w:val="20"/>
        </w:rPr>
      </w:pPr>
      <w:r w:rsidRPr="00BB050B">
        <w:rPr>
          <w:sz w:val="20"/>
          <w:szCs w:val="20"/>
        </w:rPr>
        <w:t>Se enfoca en la forma en que las personas comprenden, interpretan, utilizan y responden a la información recibida, permitiéndoles ejercer sus derechos, participar en asuntos de interés público, tomar decisiones informadas e interactuar con las entidades del Estado.</w:t>
      </w:r>
      <w:r w:rsidR="1ADBEBD9" w:rsidRPr="00AE6559">
        <w:rPr>
          <w:sz w:val="20"/>
          <w:szCs w:val="20"/>
        </w:rPr>
        <w:t xml:space="preserve"> </w:t>
      </w:r>
    </w:p>
    <w:p w14:paraId="5C90E9CC" w14:textId="369EF1EF" w:rsidR="009243F0" w:rsidRDefault="009243F0" w:rsidP="00215ECA">
      <w:pPr>
        <w:spacing w:before="240" w:after="240" w:line="360" w:lineRule="auto"/>
        <w:rPr>
          <w:sz w:val="20"/>
          <w:szCs w:val="20"/>
        </w:rPr>
      </w:pPr>
      <w:r>
        <w:rPr>
          <w:noProof/>
          <w:lang w:val="en-US" w:eastAsia="en-US"/>
        </w:rPr>
        <mc:AlternateContent>
          <mc:Choice Requires="wps">
            <w:drawing>
              <wp:inline distT="0" distB="0" distL="0" distR="0" wp14:anchorId="0AB43678" wp14:editId="50FD51B9">
                <wp:extent cx="1828800" cy="914400"/>
                <wp:effectExtent l="76200" t="57150" r="68580" b="95250"/>
                <wp:docPr id="1" name="Cuadro de texto 1"/>
                <wp:cNvGraphicFramePr/>
                <a:graphic xmlns:a="http://schemas.openxmlformats.org/drawingml/2006/main">
                  <a:graphicData uri="http://schemas.microsoft.com/office/word/2010/wordprocessingShape">
                    <wps:wsp>
                      <wps:cNvSpPr txBox="1"/>
                      <wps:spPr>
                        <a:xfrm>
                          <a:off x="0" y="0"/>
                          <a:ext cx="1828800" cy="9144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23545DC7" w14:textId="0A1F7844" w:rsidR="004539D4" w:rsidRPr="00834C1A" w:rsidRDefault="004539D4" w:rsidP="00B30841">
                            <w:pPr>
                              <w:spacing w:before="240" w:after="240" w:line="360" w:lineRule="auto"/>
                              <w:rPr>
                                <w:sz w:val="20"/>
                                <w:szCs w:val="20"/>
                              </w:rPr>
                            </w:pPr>
                            <w:r w:rsidRPr="2C6FF227">
                              <w:rPr>
                                <w:sz w:val="20"/>
                                <w:szCs w:val="20"/>
                              </w:rPr>
                              <w:t>Esta diferencia permite reconocer que publicar información no siempre significa comunicar de manera efectiva. Para que exista acceso ciudadano, la información de</w:t>
                            </w:r>
                            <w:r>
                              <w:rPr>
                                <w:sz w:val="20"/>
                                <w:szCs w:val="20"/>
                              </w:rPr>
                              <w:t>be</w:t>
                            </w:r>
                            <w:r w:rsidRPr="2C6FF227">
                              <w:rPr>
                                <w:sz w:val="20"/>
                                <w:szCs w:val="20"/>
                              </w:rPr>
                              <w:t xml:space="preserve"> estar disponible, pero también debe ser clara, comprensible e inclusiva.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AB43678" id="_x0000_t202" coordsize="21600,21600" o:spt="202" path="m,l,21600r21600,l21600,xe">
                <v:stroke joinstyle="miter"/>
                <v:path gradientshapeok="t" o:connecttype="rect"/>
              </v:shapetype>
              <v:shape id="Cuadro de texto 1" o:spid="_x0000_s1027" type="#_x0000_t202" style="width:2in;height:1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" fillcolor="#4bacc6 [3208]" strokecolor="white [3201]" strokeweight="3pt">
                <v:shadow on="t" color="black" opacity="24903f" origin=",.5" offset="0,.55556mm"/>
                <v:textbox>
                  <w:txbxContent>
                    <w:p w14:paraId="23545DC7" w14:textId="0A1F7844" w:rsidR="004539D4" w:rsidRPr="00834C1A" w:rsidRDefault="004539D4" w:rsidP="00B30841">
                      <w:pPr>
                        <w:spacing w:before="240" w:after="240" w:line="360" w:lineRule="auto"/>
                        <w:rPr>
                          <w:sz w:val="20"/>
                          <w:szCs w:val="20"/>
                        </w:rPr>
                      </w:pPr>
                      <w:r w:rsidRPr="2C6FF227">
                        <w:rPr>
                          <w:sz w:val="20"/>
                          <w:szCs w:val="20"/>
                        </w:rPr>
                        <w:t>Esta diferencia permite reconocer que publicar información no siempre significa comunicar de manera efectiva. Para que exista acceso ciudadano, la información de</w:t>
                      </w:r>
                      <w:r>
                        <w:rPr>
                          <w:sz w:val="20"/>
                          <w:szCs w:val="20"/>
                        </w:rPr>
                        <w:t>be</w:t>
                      </w:r>
                      <w:r w:rsidRPr="2C6FF227">
                        <w:rPr>
                          <w:sz w:val="20"/>
                          <w:szCs w:val="20"/>
                        </w:rPr>
                        <w:t xml:space="preserve"> estar disponible, pero también debe ser clara, comprensible e inclusiva.</w:t>
                      </w:r>
                    </w:p>
                  </w:txbxContent>
                </v:textbox>
                <w10:anchorlock/>
              </v:shape>
            </w:pict>
          </mc:Fallback>
        </mc:AlternateContent>
      </w:r>
    </w:p>
    <w:p w14:paraId="70C3FC7C" w14:textId="50377CF8" w:rsidR="009243F0" w:rsidRDefault="00AE2883" w:rsidP="00215ECA">
      <w:pPr>
        <w:spacing w:before="240" w:after="240" w:line="360" w:lineRule="auto"/>
        <w:rPr>
          <w:sz w:val="20"/>
          <w:szCs w:val="20"/>
        </w:rPr>
      </w:pPr>
      <w:r>
        <w:rPr>
          <w:sz w:val="20"/>
          <w:szCs w:val="20"/>
        </w:rPr>
        <w:t>Partiendo de lo anterior, l</w:t>
      </w:r>
      <w:r w:rsidRPr="00AE2883">
        <w:rPr>
          <w:sz w:val="20"/>
          <w:szCs w:val="20"/>
        </w:rPr>
        <w:t>a siguiente tabla presenta una comparación de sus principales características, propósitos, tipos, ejemplos y riesgos asociados</w:t>
      </w:r>
      <w:r w:rsidR="009B065E">
        <w:rPr>
          <w:sz w:val="20"/>
          <w:szCs w:val="20"/>
        </w:rPr>
        <w:t>:</w:t>
      </w:r>
    </w:p>
    <w:p w14:paraId="26E056B6" w14:textId="52107495" w:rsidR="009243F0" w:rsidRPr="009243F0" w:rsidRDefault="009243F0" w:rsidP="00215ECA">
      <w:pPr>
        <w:spacing w:before="240" w:after="240" w:line="360" w:lineRule="auto"/>
        <w:rPr>
          <w:b/>
          <w:bCs/>
          <w:sz w:val="20"/>
          <w:szCs w:val="20"/>
        </w:rPr>
      </w:pPr>
      <w:r>
        <w:rPr>
          <w:b/>
          <w:bCs/>
          <w:sz w:val="20"/>
          <w:szCs w:val="20"/>
        </w:rPr>
        <w:t xml:space="preserve">Tabla 1. </w:t>
      </w:r>
      <w:r w:rsidRPr="009243F0">
        <w:rPr>
          <w:sz w:val="20"/>
          <w:szCs w:val="20"/>
        </w:rPr>
        <w:t>Comparación entre la comunicación pública y la comunicación ciudadana</w:t>
      </w:r>
    </w:p>
    <w:tbl>
      <w:tblPr>
        <w:tblStyle w:val="Tablaconcuadrcula"/>
        <w:tblW w:w="0" w:type="auto"/>
        <w:jc w:val="center"/>
        <w:tblLook w:val="06A0" w:firstRow="1" w:lastRow="0" w:firstColumn="1" w:lastColumn="0" w:noHBand="1" w:noVBand="1"/>
      </w:tblPr>
      <w:tblGrid>
        <w:gridCol w:w="1696"/>
        <w:gridCol w:w="3828"/>
        <w:gridCol w:w="4436"/>
      </w:tblGrid>
      <w:tr w:rsidR="517E1806" w:rsidRPr="003C2638" w14:paraId="67BC9870" w14:textId="77777777" w:rsidTr="00E532BD">
        <w:trPr>
          <w:trHeight w:val="300"/>
          <w:jc w:val="center"/>
        </w:trPr>
        <w:tc>
          <w:tcPr>
            <w:tcW w:w="1696" w:type="dxa"/>
            <w:shd w:val="clear" w:color="auto" w:fill="DAE8F8"/>
          </w:tcPr>
          <w:p w14:paraId="050395B2" w14:textId="3AFF6E65" w:rsidR="3B5A99CA" w:rsidRPr="003C2638" w:rsidRDefault="5B29E1DA" w:rsidP="003C2638">
            <w:pPr>
              <w:spacing w:line="360" w:lineRule="auto"/>
              <w:rPr>
                <w:b/>
                <w:bCs/>
                <w:sz w:val="20"/>
                <w:szCs w:val="20"/>
              </w:rPr>
            </w:pPr>
            <w:r w:rsidRPr="003C2638">
              <w:rPr>
                <w:b/>
                <w:bCs/>
                <w:sz w:val="20"/>
                <w:szCs w:val="20"/>
              </w:rPr>
              <w:t xml:space="preserve">Aspecto </w:t>
            </w:r>
          </w:p>
        </w:tc>
        <w:tc>
          <w:tcPr>
            <w:tcW w:w="3828" w:type="dxa"/>
            <w:shd w:val="clear" w:color="auto" w:fill="DAE8F8"/>
          </w:tcPr>
          <w:p w14:paraId="6BF90787" w14:textId="6A0B0475" w:rsidR="3B5A99CA" w:rsidRPr="003C2638" w:rsidRDefault="5B29E1DA" w:rsidP="003C2638">
            <w:pPr>
              <w:spacing w:line="360" w:lineRule="auto"/>
              <w:rPr>
                <w:b/>
                <w:bCs/>
                <w:sz w:val="20"/>
                <w:szCs w:val="20"/>
              </w:rPr>
            </w:pPr>
            <w:r w:rsidRPr="003C2638">
              <w:rPr>
                <w:b/>
                <w:bCs/>
                <w:sz w:val="20"/>
                <w:szCs w:val="20"/>
              </w:rPr>
              <w:t xml:space="preserve">Comunicación pública </w:t>
            </w:r>
          </w:p>
        </w:tc>
        <w:tc>
          <w:tcPr>
            <w:tcW w:w="4436" w:type="dxa"/>
            <w:shd w:val="clear" w:color="auto" w:fill="DAE8F8"/>
          </w:tcPr>
          <w:p w14:paraId="1DB30B8D" w14:textId="546DDBB8" w:rsidR="3B5A99CA" w:rsidRPr="003C2638" w:rsidRDefault="5B29E1DA" w:rsidP="003C2638">
            <w:pPr>
              <w:spacing w:line="360" w:lineRule="auto"/>
              <w:rPr>
                <w:b/>
                <w:bCs/>
                <w:sz w:val="20"/>
                <w:szCs w:val="20"/>
              </w:rPr>
            </w:pPr>
            <w:r w:rsidRPr="003C2638">
              <w:rPr>
                <w:b/>
                <w:bCs/>
                <w:sz w:val="20"/>
                <w:szCs w:val="20"/>
              </w:rPr>
              <w:t xml:space="preserve">Comunicación ciudadana </w:t>
            </w:r>
          </w:p>
        </w:tc>
      </w:tr>
      <w:tr w:rsidR="517E1806" w14:paraId="0ADAFBC4" w14:textId="77777777" w:rsidTr="00E532BD">
        <w:trPr>
          <w:trHeight w:val="300"/>
          <w:jc w:val="center"/>
        </w:trPr>
        <w:tc>
          <w:tcPr>
            <w:tcW w:w="1696" w:type="dxa"/>
            <w:shd w:val="clear" w:color="auto" w:fill="FFFFFF" w:themeFill="background1"/>
          </w:tcPr>
          <w:p w14:paraId="22F5B2D2" w14:textId="62C14903" w:rsidR="517E1806" w:rsidRDefault="517E1806" w:rsidP="003C2638">
            <w:pPr>
              <w:spacing w:line="360" w:lineRule="auto"/>
              <w:rPr>
                <w:sz w:val="20"/>
                <w:szCs w:val="20"/>
              </w:rPr>
            </w:pPr>
          </w:p>
          <w:p w14:paraId="18D2C3DF" w14:textId="0A0493B7" w:rsidR="517E1806" w:rsidRDefault="517E1806" w:rsidP="003C2638">
            <w:pPr>
              <w:spacing w:line="360" w:lineRule="auto"/>
              <w:rPr>
                <w:sz w:val="20"/>
                <w:szCs w:val="20"/>
              </w:rPr>
            </w:pPr>
          </w:p>
          <w:p w14:paraId="7BE2928E" w14:textId="42D0FE95" w:rsidR="517E1806" w:rsidRDefault="517E1806" w:rsidP="003C2638">
            <w:pPr>
              <w:spacing w:line="360" w:lineRule="auto"/>
              <w:rPr>
                <w:sz w:val="20"/>
                <w:szCs w:val="20"/>
              </w:rPr>
            </w:pPr>
          </w:p>
          <w:p w14:paraId="17FF9184" w14:textId="5FB191F0" w:rsidR="62109460" w:rsidRDefault="7C83B05F" w:rsidP="003C2638">
            <w:pPr>
              <w:spacing w:line="360" w:lineRule="auto"/>
              <w:rPr>
                <w:sz w:val="20"/>
                <w:szCs w:val="20"/>
              </w:rPr>
            </w:pPr>
            <w:r w:rsidRPr="2C6FF227">
              <w:rPr>
                <w:sz w:val="20"/>
                <w:szCs w:val="20"/>
              </w:rPr>
              <w:t>Concepto</w:t>
            </w:r>
          </w:p>
        </w:tc>
        <w:tc>
          <w:tcPr>
            <w:tcW w:w="3828" w:type="dxa"/>
            <w:shd w:val="clear" w:color="auto" w:fill="FFFFFF" w:themeFill="background1"/>
          </w:tcPr>
          <w:p w14:paraId="5464C796" w14:textId="38EC67F2" w:rsidR="62109460" w:rsidRDefault="7C83B05F" w:rsidP="003C2638">
            <w:pPr>
              <w:spacing w:line="360" w:lineRule="auto"/>
              <w:rPr>
                <w:sz w:val="20"/>
                <w:szCs w:val="20"/>
              </w:rPr>
            </w:pPr>
            <w:r w:rsidRPr="2C6FF227">
              <w:rPr>
                <w:sz w:val="20"/>
                <w:szCs w:val="20"/>
              </w:rPr>
              <w:t xml:space="preserve">Proceso mediante el cual las entidades </w:t>
            </w:r>
            <w:r w:rsidR="64E180E4" w:rsidRPr="2C6FF227">
              <w:rPr>
                <w:sz w:val="20"/>
                <w:szCs w:val="20"/>
              </w:rPr>
              <w:t>del</w:t>
            </w:r>
            <w:r w:rsidRPr="2C6FF227">
              <w:rPr>
                <w:sz w:val="20"/>
                <w:szCs w:val="20"/>
              </w:rPr>
              <w:t xml:space="preserve"> Estado producen, organizan y divulgan </w:t>
            </w:r>
            <w:r w:rsidR="32E6A6A0" w:rsidRPr="2C6FF227">
              <w:rPr>
                <w:sz w:val="20"/>
                <w:szCs w:val="20"/>
              </w:rPr>
              <w:t>información</w:t>
            </w:r>
            <w:r w:rsidRPr="2C6FF227">
              <w:rPr>
                <w:sz w:val="20"/>
                <w:szCs w:val="20"/>
              </w:rPr>
              <w:t xml:space="preserve"> de interés general para orientar, informar, explicar decisiones, promover servicios o facil</w:t>
            </w:r>
            <w:r w:rsidR="0BED36B0" w:rsidRPr="2C6FF227">
              <w:rPr>
                <w:sz w:val="20"/>
                <w:szCs w:val="20"/>
              </w:rPr>
              <w:t xml:space="preserve">itar el acceso a </w:t>
            </w:r>
            <w:r w:rsidR="0BD2804B" w:rsidRPr="2C6FF227">
              <w:rPr>
                <w:sz w:val="20"/>
                <w:szCs w:val="20"/>
              </w:rPr>
              <w:t>derechos.</w:t>
            </w:r>
          </w:p>
        </w:tc>
        <w:tc>
          <w:tcPr>
            <w:tcW w:w="4436" w:type="dxa"/>
            <w:shd w:val="clear" w:color="auto" w:fill="FFFFFF" w:themeFill="background1"/>
          </w:tcPr>
          <w:p w14:paraId="1DB54735" w14:textId="3BE20025" w:rsidR="04603589" w:rsidRDefault="59FDF49F" w:rsidP="003C2638">
            <w:pPr>
              <w:spacing w:line="360" w:lineRule="auto"/>
              <w:rPr>
                <w:sz w:val="20"/>
                <w:szCs w:val="20"/>
              </w:rPr>
            </w:pPr>
            <w:r w:rsidRPr="2C6FF227">
              <w:rPr>
                <w:sz w:val="20"/>
                <w:szCs w:val="20"/>
              </w:rPr>
              <w:t xml:space="preserve">Proceso mediante el </w:t>
            </w:r>
            <w:r w:rsidR="75D66D72" w:rsidRPr="2C6FF227">
              <w:rPr>
                <w:sz w:val="20"/>
                <w:szCs w:val="20"/>
              </w:rPr>
              <w:t>cual</w:t>
            </w:r>
            <w:r w:rsidRPr="2C6FF227">
              <w:rPr>
                <w:sz w:val="20"/>
                <w:szCs w:val="20"/>
              </w:rPr>
              <w:t xml:space="preserve"> la </w:t>
            </w:r>
            <w:r w:rsidR="13CA60CD" w:rsidRPr="2C6FF227">
              <w:rPr>
                <w:sz w:val="20"/>
                <w:szCs w:val="20"/>
              </w:rPr>
              <w:t>ciudadanía</w:t>
            </w:r>
            <w:r w:rsidRPr="2C6FF227">
              <w:rPr>
                <w:sz w:val="20"/>
                <w:szCs w:val="20"/>
              </w:rPr>
              <w:t xml:space="preserve"> recibe, interpreta, usa y responde</w:t>
            </w:r>
            <w:r w:rsidR="4E71A52D" w:rsidRPr="2C6FF227">
              <w:rPr>
                <w:sz w:val="20"/>
                <w:szCs w:val="20"/>
              </w:rPr>
              <w:t xml:space="preserve"> a la información pública, de </w:t>
            </w:r>
            <w:r w:rsidR="5A2627C2" w:rsidRPr="2C6FF227">
              <w:rPr>
                <w:sz w:val="20"/>
                <w:szCs w:val="20"/>
              </w:rPr>
              <w:t>acuerdo</w:t>
            </w:r>
            <w:r w:rsidR="4E71A52D" w:rsidRPr="2C6FF227">
              <w:rPr>
                <w:sz w:val="20"/>
                <w:szCs w:val="20"/>
              </w:rPr>
              <w:t xml:space="preserve"> con sus necesidades, contexto, experiencias y condiciones </w:t>
            </w:r>
            <w:r w:rsidR="750E3B71" w:rsidRPr="2C6FF227">
              <w:rPr>
                <w:sz w:val="20"/>
                <w:szCs w:val="20"/>
              </w:rPr>
              <w:t>sociales</w:t>
            </w:r>
            <w:r w:rsidR="4E71A52D" w:rsidRPr="2C6FF227">
              <w:rPr>
                <w:sz w:val="20"/>
                <w:szCs w:val="20"/>
              </w:rPr>
              <w:t xml:space="preserve">, culturales y </w:t>
            </w:r>
            <w:r w:rsidR="57415B83" w:rsidRPr="2C6FF227">
              <w:rPr>
                <w:sz w:val="20"/>
                <w:szCs w:val="20"/>
              </w:rPr>
              <w:t xml:space="preserve">comunicativas. </w:t>
            </w:r>
          </w:p>
        </w:tc>
      </w:tr>
      <w:tr w:rsidR="517E1806" w14:paraId="465B56D1" w14:textId="77777777" w:rsidTr="00E532BD">
        <w:trPr>
          <w:trHeight w:val="300"/>
          <w:jc w:val="center"/>
        </w:trPr>
        <w:tc>
          <w:tcPr>
            <w:tcW w:w="1696" w:type="dxa"/>
            <w:shd w:val="clear" w:color="auto" w:fill="FFFFFF" w:themeFill="background1"/>
          </w:tcPr>
          <w:p w14:paraId="73CABC5B" w14:textId="7EFA7EDC" w:rsidR="517E1806" w:rsidRDefault="517E1806" w:rsidP="003C2638">
            <w:pPr>
              <w:spacing w:line="360" w:lineRule="auto"/>
              <w:rPr>
                <w:sz w:val="20"/>
                <w:szCs w:val="20"/>
              </w:rPr>
            </w:pPr>
          </w:p>
          <w:p w14:paraId="5B78E64B" w14:textId="24C23053" w:rsidR="5470114B" w:rsidRDefault="57415B83" w:rsidP="003C2638">
            <w:pPr>
              <w:spacing w:line="360" w:lineRule="auto"/>
              <w:rPr>
                <w:sz w:val="20"/>
                <w:szCs w:val="20"/>
              </w:rPr>
            </w:pPr>
            <w:r w:rsidRPr="2C6FF227">
              <w:rPr>
                <w:sz w:val="20"/>
                <w:szCs w:val="20"/>
              </w:rPr>
              <w:t xml:space="preserve">Propósito </w:t>
            </w:r>
          </w:p>
        </w:tc>
        <w:tc>
          <w:tcPr>
            <w:tcW w:w="3828" w:type="dxa"/>
            <w:shd w:val="clear" w:color="auto" w:fill="FFFFFF" w:themeFill="background1"/>
          </w:tcPr>
          <w:p w14:paraId="56B4CCAE" w14:textId="55AC5A67" w:rsidR="5470114B" w:rsidRDefault="57415B83" w:rsidP="003C2638">
            <w:pPr>
              <w:spacing w:line="360" w:lineRule="auto"/>
              <w:rPr>
                <w:sz w:val="20"/>
                <w:szCs w:val="20"/>
              </w:rPr>
            </w:pPr>
            <w:r w:rsidRPr="2C6FF227">
              <w:rPr>
                <w:sz w:val="20"/>
                <w:szCs w:val="20"/>
              </w:rPr>
              <w:t>Garantizar que la información institucional llegue a la ciudadanía de manera clara, oportuna y confiable.</w:t>
            </w:r>
          </w:p>
        </w:tc>
        <w:tc>
          <w:tcPr>
            <w:tcW w:w="4436" w:type="dxa"/>
            <w:shd w:val="clear" w:color="auto" w:fill="FFFFFF" w:themeFill="background1"/>
          </w:tcPr>
          <w:p w14:paraId="09D1F162" w14:textId="7149105C" w:rsidR="5470114B" w:rsidRDefault="57415B83" w:rsidP="003C2638">
            <w:pPr>
              <w:spacing w:line="360" w:lineRule="auto"/>
              <w:rPr>
                <w:sz w:val="20"/>
                <w:szCs w:val="20"/>
              </w:rPr>
            </w:pPr>
            <w:r w:rsidRPr="2C6FF227">
              <w:rPr>
                <w:sz w:val="20"/>
                <w:szCs w:val="20"/>
              </w:rPr>
              <w:t>Favore</w:t>
            </w:r>
            <w:r w:rsidR="2F349C62" w:rsidRPr="2C6FF227">
              <w:rPr>
                <w:sz w:val="20"/>
                <w:szCs w:val="20"/>
              </w:rPr>
              <w:t>cer</w:t>
            </w:r>
            <w:r w:rsidRPr="2C6FF227">
              <w:rPr>
                <w:sz w:val="20"/>
                <w:szCs w:val="20"/>
              </w:rPr>
              <w:t xml:space="preserve"> que las personas comprendan la información, la relacionen con su vida cotidiana y puedan actuar, participar o ejercer derechos. </w:t>
            </w:r>
          </w:p>
        </w:tc>
      </w:tr>
      <w:tr w:rsidR="517E1806" w14:paraId="79CCD43C" w14:textId="77777777" w:rsidTr="00E532BD">
        <w:trPr>
          <w:trHeight w:val="300"/>
          <w:jc w:val="center"/>
        </w:trPr>
        <w:tc>
          <w:tcPr>
            <w:tcW w:w="1696" w:type="dxa"/>
            <w:shd w:val="clear" w:color="auto" w:fill="FFFFFF" w:themeFill="background1"/>
          </w:tcPr>
          <w:p w14:paraId="1B954C9D" w14:textId="0FE56E0A" w:rsidR="517E1806" w:rsidRDefault="517E1806" w:rsidP="003C2638">
            <w:pPr>
              <w:spacing w:line="360" w:lineRule="auto"/>
              <w:rPr>
                <w:sz w:val="20"/>
                <w:szCs w:val="20"/>
              </w:rPr>
            </w:pPr>
          </w:p>
          <w:p w14:paraId="19309262" w14:textId="6E4A27B9" w:rsidR="5470114B" w:rsidRDefault="57415B83" w:rsidP="003C2638">
            <w:pPr>
              <w:spacing w:line="360" w:lineRule="auto"/>
              <w:rPr>
                <w:sz w:val="20"/>
                <w:szCs w:val="20"/>
              </w:rPr>
            </w:pPr>
            <w:r w:rsidRPr="2C6FF227">
              <w:rPr>
                <w:sz w:val="20"/>
                <w:szCs w:val="20"/>
              </w:rPr>
              <w:t xml:space="preserve">Características </w:t>
            </w:r>
          </w:p>
        </w:tc>
        <w:tc>
          <w:tcPr>
            <w:tcW w:w="3828" w:type="dxa"/>
            <w:shd w:val="clear" w:color="auto" w:fill="FFFFFF" w:themeFill="background1"/>
          </w:tcPr>
          <w:p w14:paraId="7B16908C" w14:textId="2A3B1A44" w:rsidR="5470114B" w:rsidRDefault="57415B83" w:rsidP="003C2638">
            <w:pPr>
              <w:spacing w:line="360" w:lineRule="auto"/>
              <w:rPr>
                <w:sz w:val="20"/>
                <w:szCs w:val="20"/>
              </w:rPr>
            </w:pPr>
            <w:r w:rsidRPr="2C6FF227">
              <w:rPr>
                <w:sz w:val="20"/>
                <w:szCs w:val="20"/>
              </w:rPr>
              <w:t xml:space="preserve">Clara, oportuna, accesible y coherente con la normatividad y ajustada a los lineamientos institucionales. </w:t>
            </w:r>
          </w:p>
        </w:tc>
        <w:tc>
          <w:tcPr>
            <w:tcW w:w="4436" w:type="dxa"/>
            <w:shd w:val="clear" w:color="auto" w:fill="FFFFFF" w:themeFill="background1"/>
          </w:tcPr>
          <w:p w14:paraId="3A6C441E" w14:textId="31B63AA9" w:rsidR="5470114B" w:rsidRDefault="57415B83" w:rsidP="003C2638">
            <w:pPr>
              <w:spacing w:line="360" w:lineRule="auto"/>
              <w:rPr>
                <w:sz w:val="20"/>
                <w:szCs w:val="20"/>
              </w:rPr>
            </w:pPr>
            <w:r w:rsidRPr="2C6FF227">
              <w:rPr>
                <w:sz w:val="20"/>
                <w:szCs w:val="20"/>
              </w:rPr>
              <w:t xml:space="preserve">Comprensible, cercana, incluyente y útil para que la ciudadanía pueda tomar decisiones. </w:t>
            </w:r>
          </w:p>
        </w:tc>
      </w:tr>
      <w:tr w:rsidR="517E1806" w14:paraId="30842C6A" w14:textId="77777777" w:rsidTr="00E532BD">
        <w:trPr>
          <w:trHeight w:val="300"/>
          <w:jc w:val="center"/>
        </w:trPr>
        <w:tc>
          <w:tcPr>
            <w:tcW w:w="1696" w:type="dxa"/>
            <w:shd w:val="clear" w:color="auto" w:fill="FFFFFF" w:themeFill="background1"/>
          </w:tcPr>
          <w:p w14:paraId="43AAF3CA" w14:textId="1FFB8DA2" w:rsidR="517E1806" w:rsidRDefault="517E1806" w:rsidP="003C2638">
            <w:pPr>
              <w:spacing w:line="360" w:lineRule="auto"/>
              <w:rPr>
                <w:sz w:val="20"/>
                <w:szCs w:val="20"/>
              </w:rPr>
            </w:pPr>
          </w:p>
          <w:p w14:paraId="516E26FA" w14:textId="62558553" w:rsidR="5470114B" w:rsidRDefault="57415B83" w:rsidP="003C2638">
            <w:pPr>
              <w:spacing w:line="360" w:lineRule="auto"/>
              <w:rPr>
                <w:sz w:val="20"/>
                <w:szCs w:val="20"/>
              </w:rPr>
            </w:pPr>
            <w:r w:rsidRPr="2C6FF227">
              <w:rPr>
                <w:sz w:val="20"/>
                <w:szCs w:val="20"/>
              </w:rPr>
              <w:t>Tipos</w:t>
            </w:r>
          </w:p>
        </w:tc>
        <w:tc>
          <w:tcPr>
            <w:tcW w:w="3828" w:type="dxa"/>
            <w:shd w:val="clear" w:color="auto" w:fill="FFFFFF" w:themeFill="background1"/>
          </w:tcPr>
          <w:p w14:paraId="47E07434" w14:textId="3EE22C24" w:rsidR="5470114B" w:rsidRDefault="57415B83" w:rsidP="003C2638">
            <w:pPr>
              <w:spacing w:line="360" w:lineRule="auto"/>
              <w:rPr>
                <w:sz w:val="20"/>
                <w:szCs w:val="20"/>
              </w:rPr>
            </w:pPr>
            <w:r w:rsidRPr="2C6FF227">
              <w:rPr>
                <w:sz w:val="20"/>
                <w:szCs w:val="20"/>
              </w:rPr>
              <w:t xml:space="preserve">Informativa, orientadora, preventiva, </w:t>
            </w:r>
            <w:r w:rsidR="1366DA85" w:rsidRPr="2C6FF227">
              <w:rPr>
                <w:sz w:val="20"/>
                <w:szCs w:val="20"/>
              </w:rPr>
              <w:t>pedagógica</w:t>
            </w:r>
            <w:r w:rsidRPr="2C6FF227">
              <w:rPr>
                <w:sz w:val="20"/>
                <w:szCs w:val="20"/>
              </w:rPr>
              <w:t>, normativa, institucional</w:t>
            </w:r>
            <w:r w:rsidR="5B69592C" w:rsidRPr="2C6FF227">
              <w:rPr>
                <w:sz w:val="20"/>
                <w:szCs w:val="20"/>
              </w:rPr>
              <w:t xml:space="preserve"> y</w:t>
            </w:r>
            <w:r w:rsidRPr="2C6FF227">
              <w:rPr>
                <w:sz w:val="20"/>
                <w:szCs w:val="20"/>
              </w:rPr>
              <w:t xml:space="preserve"> participativa. </w:t>
            </w:r>
          </w:p>
        </w:tc>
        <w:tc>
          <w:tcPr>
            <w:tcW w:w="4436" w:type="dxa"/>
            <w:shd w:val="clear" w:color="auto" w:fill="FFFFFF" w:themeFill="background1"/>
          </w:tcPr>
          <w:p w14:paraId="6DD0B6BC" w14:textId="5CF7DC19" w:rsidR="5470114B" w:rsidRDefault="57415B83" w:rsidP="003C2638">
            <w:pPr>
              <w:spacing w:line="360" w:lineRule="auto"/>
              <w:rPr>
                <w:sz w:val="20"/>
                <w:szCs w:val="20"/>
              </w:rPr>
            </w:pPr>
            <w:r w:rsidRPr="2C6FF227">
              <w:rPr>
                <w:sz w:val="20"/>
                <w:szCs w:val="20"/>
              </w:rPr>
              <w:t xml:space="preserve">Participativa, comunitaria, de </w:t>
            </w:r>
            <w:r w:rsidR="65BB3686" w:rsidRPr="2C6FF227">
              <w:rPr>
                <w:sz w:val="20"/>
                <w:szCs w:val="20"/>
              </w:rPr>
              <w:t>atención</w:t>
            </w:r>
            <w:r w:rsidRPr="2C6FF227">
              <w:rPr>
                <w:sz w:val="20"/>
                <w:szCs w:val="20"/>
              </w:rPr>
              <w:t xml:space="preserve"> ciudadana, de </w:t>
            </w:r>
            <w:r w:rsidR="4A2E5999" w:rsidRPr="2C6FF227">
              <w:rPr>
                <w:sz w:val="20"/>
                <w:szCs w:val="20"/>
              </w:rPr>
              <w:t>retroalimentación</w:t>
            </w:r>
            <w:r w:rsidRPr="2C6FF227">
              <w:rPr>
                <w:sz w:val="20"/>
                <w:szCs w:val="20"/>
              </w:rPr>
              <w:t xml:space="preserve"> y de </w:t>
            </w:r>
            <w:r w:rsidR="494EE7BE" w:rsidRPr="2C6FF227">
              <w:rPr>
                <w:sz w:val="20"/>
                <w:szCs w:val="20"/>
              </w:rPr>
              <w:t>interacción</w:t>
            </w:r>
            <w:r w:rsidRPr="2C6FF227">
              <w:rPr>
                <w:sz w:val="20"/>
                <w:szCs w:val="20"/>
              </w:rPr>
              <w:t xml:space="preserve"> con las entidades</w:t>
            </w:r>
            <w:r w:rsidR="34C21442" w:rsidRPr="2C6FF227">
              <w:rPr>
                <w:sz w:val="20"/>
                <w:szCs w:val="20"/>
              </w:rPr>
              <w:t>.</w:t>
            </w:r>
          </w:p>
        </w:tc>
      </w:tr>
      <w:tr w:rsidR="517E1806" w14:paraId="3B657C70" w14:textId="77777777" w:rsidTr="00E532BD">
        <w:trPr>
          <w:trHeight w:val="300"/>
          <w:jc w:val="center"/>
        </w:trPr>
        <w:tc>
          <w:tcPr>
            <w:tcW w:w="1696" w:type="dxa"/>
            <w:shd w:val="clear" w:color="auto" w:fill="FFFFFF" w:themeFill="background1"/>
          </w:tcPr>
          <w:p w14:paraId="7ED0A2D1" w14:textId="22B33E22" w:rsidR="517E1806" w:rsidRDefault="517E1806" w:rsidP="003C2638">
            <w:pPr>
              <w:spacing w:line="360" w:lineRule="auto"/>
              <w:rPr>
                <w:sz w:val="20"/>
                <w:szCs w:val="20"/>
              </w:rPr>
            </w:pPr>
          </w:p>
          <w:p w14:paraId="3821DC3C" w14:textId="07F2CFEE" w:rsidR="1CA98A30" w:rsidRDefault="4DB77628" w:rsidP="003C2638">
            <w:pPr>
              <w:spacing w:line="360" w:lineRule="auto"/>
              <w:rPr>
                <w:sz w:val="20"/>
                <w:szCs w:val="20"/>
              </w:rPr>
            </w:pPr>
            <w:r w:rsidRPr="2C6FF227">
              <w:rPr>
                <w:sz w:val="20"/>
                <w:szCs w:val="20"/>
              </w:rPr>
              <w:t xml:space="preserve">Tipo de información </w:t>
            </w:r>
          </w:p>
        </w:tc>
        <w:tc>
          <w:tcPr>
            <w:tcW w:w="3828" w:type="dxa"/>
            <w:shd w:val="clear" w:color="auto" w:fill="FFFFFF" w:themeFill="background1"/>
          </w:tcPr>
          <w:p w14:paraId="1851B191" w14:textId="7D284071" w:rsidR="42816C05" w:rsidRDefault="755D6BCC" w:rsidP="003C2638">
            <w:pPr>
              <w:spacing w:line="360" w:lineRule="auto"/>
              <w:rPr>
                <w:sz w:val="20"/>
                <w:szCs w:val="20"/>
              </w:rPr>
            </w:pPr>
            <w:r w:rsidRPr="2C6FF227">
              <w:rPr>
                <w:sz w:val="20"/>
                <w:szCs w:val="20"/>
              </w:rPr>
              <w:t>Información</w:t>
            </w:r>
            <w:r w:rsidR="00E532BD">
              <w:rPr>
                <w:sz w:val="20"/>
                <w:szCs w:val="20"/>
              </w:rPr>
              <w:t xml:space="preserve"> sobre trá</w:t>
            </w:r>
            <w:r w:rsidR="4DB77628" w:rsidRPr="2C6FF227">
              <w:rPr>
                <w:sz w:val="20"/>
                <w:szCs w:val="20"/>
              </w:rPr>
              <w:t xml:space="preserve">mites, servicios, programas, normas, convocatorias, derechos, deberes, decisiones </w:t>
            </w:r>
            <w:r w:rsidR="4DB77628" w:rsidRPr="2C6FF227">
              <w:rPr>
                <w:sz w:val="20"/>
                <w:szCs w:val="20"/>
              </w:rPr>
              <w:lastRenderedPageBreak/>
              <w:t>administrativas, campañas y canales institucionales</w:t>
            </w:r>
            <w:r w:rsidR="008403BA">
              <w:rPr>
                <w:sz w:val="20"/>
                <w:szCs w:val="20"/>
              </w:rPr>
              <w:t>.</w:t>
            </w:r>
          </w:p>
        </w:tc>
        <w:tc>
          <w:tcPr>
            <w:tcW w:w="4436" w:type="dxa"/>
            <w:shd w:val="clear" w:color="auto" w:fill="FFFFFF" w:themeFill="background1"/>
          </w:tcPr>
          <w:p w14:paraId="34C721C0" w14:textId="3EC0A3AB" w:rsidR="2E733F1E" w:rsidRDefault="582DAE45" w:rsidP="003C2638">
            <w:pPr>
              <w:spacing w:line="360" w:lineRule="auto"/>
              <w:rPr>
                <w:sz w:val="20"/>
                <w:szCs w:val="20"/>
              </w:rPr>
            </w:pPr>
            <w:r w:rsidRPr="2C6FF227">
              <w:rPr>
                <w:sz w:val="20"/>
                <w:szCs w:val="20"/>
              </w:rPr>
              <w:lastRenderedPageBreak/>
              <w:t>Información</w:t>
            </w:r>
            <w:r w:rsidR="222A8012" w:rsidRPr="2C6FF227">
              <w:rPr>
                <w:sz w:val="20"/>
                <w:szCs w:val="20"/>
              </w:rPr>
              <w:t xml:space="preserve"> que la </w:t>
            </w:r>
            <w:r w:rsidR="126DA906" w:rsidRPr="2C6FF227">
              <w:rPr>
                <w:sz w:val="20"/>
                <w:szCs w:val="20"/>
              </w:rPr>
              <w:t>ciudadanía</w:t>
            </w:r>
            <w:r w:rsidR="222A8012" w:rsidRPr="2C6FF227">
              <w:rPr>
                <w:sz w:val="20"/>
                <w:szCs w:val="20"/>
              </w:rPr>
              <w:t xml:space="preserve"> necesita comprender para acceder a servicios, presentar solicitudes, participar en espacios </w:t>
            </w:r>
            <w:r w:rsidR="5B32D54D" w:rsidRPr="2C6FF227">
              <w:rPr>
                <w:sz w:val="20"/>
                <w:szCs w:val="20"/>
              </w:rPr>
              <w:lastRenderedPageBreak/>
              <w:t>públicos</w:t>
            </w:r>
            <w:r w:rsidR="222A8012" w:rsidRPr="2C6FF227">
              <w:rPr>
                <w:sz w:val="20"/>
                <w:szCs w:val="20"/>
              </w:rPr>
              <w:t>, resolver inquietudes</w:t>
            </w:r>
            <w:r w:rsidR="244BA776" w:rsidRPr="2C6FF227">
              <w:rPr>
                <w:sz w:val="20"/>
                <w:szCs w:val="20"/>
              </w:rPr>
              <w:t xml:space="preserve"> o ejercer derechos. </w:t>
            </w:r>
          </w:p>
        </w:tc>
      </w:tr>
      <w:tr w:rsidR="517E1806" w14:paraId="62491E9E" w14:textId="77777777" w:rsidTr="00E532BD">
        <w:trPr>
          <w:trHeight w:val="300"/>
          <w:jc w:val="center"/>
        </w:trPr>
        <w:tc>
          <w:tcPr>
            <w:tcW w:w="1696" w:type="dxa"/>
            <w:shd w:val="clear" w:color="auto" w:fill="FFFFFF" w:themeFill="background1"/>
          </w:tcPr>
          <w:p w14:paraId="4BFEA25E" w14:textId="0454074D" w:rsidR="517E1806" w:rsidRDefault="517E1806" w:rsidP="003C2638">
            <w:pPr>
              <w:spacing w:line="360" w:lineRule="auto"/>
              <w:rPr>
                <w:sz w:val="20"/>
                <w:szCs w:val="20"/>
              </w:rPr>
            </w:pPr>
          </w:p>
          <w:p w14:paraId="150EB98F" w14:textId="60D6253E" w:rsidR="542F7241" w:rsidRDefault="290AB4AF" w:rsidP="003C2638">
            <w:pPr>
              <w:spacing w:line="360" w:lineRule="auto"/>
              <w:rPr>
                <w:sz w:val="20"/>
                <w:szCs w:val="20"/>
              </w:rPr>
            </w:pPr>
            <w:r w:rsidRPr="2C6FF227">
              <w:rPr>
                <w:sz w:val="20"/>
                <w:szCs w:val="20"/>
              </w:rPr>
              <w:t xml:space="preserve">Ejemplo </w:t>
            </w:r>
          </w:p>
        </w:tc>
        <w:tc>
          <w:tcPr>
            <w:tcW w:w="3828" w:type="dxa"/>
            <w:shd w:val="clear" w:color="auto" w:fill="FFFFFF" w:themeFill="background1"/>
          </w:tcPr>
          <w:p w14:paraId="4CEC901B" w14:textId="591691AE" w:rsidR="542F7241" w:rsidRDefault="290AB4AF" w:rsidP="003C2638">
            <w:pPr>
              <w:spacing w:line="360" w:lineRule="auto"/>
              <w:rPr>
                <w:sz w:val="20"/>
                <w:szCs w:val="20"/>
              </w:rPr>
            </w:pPr>
            <w:r w:rsidRPr="2C6FF227">
              <w:rPr>
                <w:sz w:val="20"/>
                <w:szCs w:val="20"/>
              </w:rPr>
              <w:t xml:space="preserve">Una entidad </w:t>
            </w:r>
            <w:r w:rsidR="00E532BD" w:rsidRPr="2C6FF227">
              <w:rPr>
                <w:sz w:val="20"/>
                <w:szCs w:val="20"/>
              </w:rPr>
              <w:t>pública</w:t>
            </w:r>
            <w:r w:rsidRPr="2C6FF227">
              <w:rPr>
                <w:sz w:val="20"/>
                <w:szCs w:val="20"/>
              </w:rPr>
              <w:t xml:space="preserve"> los requisitos para acceder a un subsidio, informa </w:t>
            </w:r>
            <w:r w:rsidR="55C2CB74" w:rsidRPr="2C6FF227">
              <w:rPr>
                <w:sz w:val="20"/>
                <w:szCs w:val="20"/>
              </w:rPr>
              <w:t xml:space="preserve">fechas </w:t>
            </w:r>
            <w:r w:rsidRPr="2C6FF227">
              <w:rPr>
                <w:sz w:val="20"/>
                <w:szCs w:val="20"/>
              </w:rPr>
              <w:t>de inscripción y explica los canales de atención disponibles</w:t>
            </w:r>
            <w:r w:rsidR="7D522D10" w:rsidRPr="2C6FF227">
              <w:rPr>
                <w:sz w:val="20"/>
                <w:szCs w:val="20"/>
              </w:rPr>
              <w:t xml:space="preserve">. </w:t>
            </w:r>
          </w:p>
        </w:tc>
        <w:tc>
          <w:tcPr>
            <w:tcW w:w="4436" w:type="dxa"/>
            <w:shd w:val="clear" w:color="auto" w:fill="FFFFFF" w:themeFill="background1"/>
          </w:tcPr>
          <w:p w14:paraId="2AA6C765" w14:textId="6587E39D" w:rsidR="7E9AD0D8" w:rsidRDefault="3C5E055E" w:rsidP="003C2638">
            <w:pPr>
              <w:spacing w:line="360" w:lineRule="auto"/>
              <w:rPr>
                <w:sz w:val="20"/>
                <w:szCs w:val="20"/>
              </w:rPr>
            </w:pPr>
            <w:r w:rsidRPr="2C6FF227">
              <w:rPr>
                <w:sz w:val="20"/>
                <w:szCs w:val="20"/>
              </w:rPr>
              <w:t xml:space="preserve">Una persona comprende los </w:t>
            </w:r>
            <w:r w:rsidR="0823FC9F" w:rsidRPr="2C6FF227">
              <w:rPr>
                <w:sz w:val="20"/>
                <w:szCs w:val="20"/>
              </w:rPr>
              <w:t>requisitos</w:t>
            </w:r>
            <w:r w:rsidRPr="2C6FF227">
              <w:rPr>
                <w:sz w:val="20"/>
                <w:szCs w:val="20"/>
              </w:rPr>
              <w:t xml:space="preserve"> del subsidio, identifica si puede postularse, sabe qué documentos presentar y usa el canal indicado para realizar el </w:t>
            </w:r>
            <w:r w:rsidR="64061247" w:rsidRPr="2C6FF227">
              <w:rPr>
                <w:sz w:val="20"/>
                <w:szCs w:val="20"/>
              </w:rPr>
              <w:t>trámite</w:t>
            </w:r>
            <w:r w:rsidRPr="2C6FF227">
              <w:rPr>
                <w:sz w:val="20"/>
                <w:szCs w:val="20"/>
              </w:rPr>
              <w:t xml:space="preserve">. </w:t>
            </w:r>
          </w:p>
        </w:tc>
      </w:tr>
      <w:tr w:rsidR="517E1806" w14:paraId="3B267FF9" w14:textId="77777777" w:rsidTr="00E532BD">
        <w:trPr>
          <w:trHeight w:val="300"/>
          <w:jc w:val="center"/>
        </w:trPr>
        <w:tc>
          <w:tcPr>
            <w:tcW w:w="1696" w:type="dxa"/>
            <w:shd w:val="clear" w:color="auto" w:fill="FFFFFF" w:themeFill="background1"/>
          </w:tcPr>
          <w:p w14:paraId="52F19503" w14:textId="193A2D91" w:rsidR="517E1806" w:rsidRDefault="517E1806" w:rsidP="003C2638">
            <w:pPr>
              <w:spacing w:line="360" w:lineRule="auto"/>
              <w:rPr>
                <w:sz w:val="20"/>
                <w:szCs w:val="20"/>
              </w:rPr>
            </w:pPr>
          </w:p>
          <w:p w14:paraId="3B917382" w14:textId="4AAB9E8D" w:rsidR="5E56E1BF" w:rsidRDefault="72F889EE" w:rsidP="003C2638">
            <w:pPr>
              <w:spacing w:line="360" w:lineRule="auto"/>
              <w:rPr>
                <w:sz w:val="20"/>
                <w:szCs w:val="20"/>
              </w:rPr>
            </w:pPr>
            <w:r w:rsidRPr="2C6FF227">
              <w:rPr>
                <w:sz w:val="20"/>
                <w:szCs w:val="20"/>
              </w:rPr>
              <w:t xml:space="preserve">Riesgo si no se aplica adecuadamente </w:t>
            </w:r>
          </w:p>
        </w:tc>
        <w:tc>
          <w:tcPr>
            <w:tcW w:w="3828" w:type="dxa"/>
            <w:shd w:val="clear" w:color="auto" w:fill="FFFFFF" w:themeFill="background1"/>
          </w:tcPr>
          <w:p w14:paraId="15548F8B" w14:textId="6B72637E" w:rsidR="5E56E1BF" w:rsidRDefault="72F889EE" w:rsidP="003C2638">
            <w:pPr>
              <w:spacing w:line="360" w:lineRule="auto"/>
              <w:rPr>
                <w:sz w:val="20"/>
                <w:szCs w:val="20"/>
              </w:rPr>
            </w:pPr>
            <w:r w:rsidRPr="2C6FF227">
              <w:rPr>
                <w:sz w:val="20"/>
                <w:szCs w:val="20"/>
              </w:rPr>
              <w:t>La información puede quedar publicada, pero no ser comprendida por el exceso de tecnicismos, desorden,</w:t>
            </w:r>
            <w:r w:rsidR="00E532BD">
              <w:rPr>
                <w:sz w:val="20"/>
                <w:szCs w:val="20"/>
              </w:rPr>
              <w:t xml:space="preserve"> falta de claridad o canales poco</w:t>
            </w:r>
            <w:r w:rsidRPr="2C6FF227">
              <w:rPr>
                <w:sz w:val="20"/>
                <w:szCs w:val="20"/>
              </w:rPr>
              <w:t xml:space="preserve"> accesibles. </w:t>
            </w:r>
          </w:p>
        </w:tc>
        <w:tc>
          <w:tcPr>
            <w:tcW w:w="4436" w:type="dxa"/>
            <w:shd w:val="clear" w:color="auto" w:fill="FFFFFF" w:themeFill="background1"/>
          </w:tcPr>
          <w:p w14:paraId="1D05D8F0" w14:textId="0EEDD3A8" w:rsidR="2ACC87AF" w:rsidRDefault="6E73626D" w:rsidP="003C2638">
            <w:pPr>
              <w:spacing w:line="360" w:lineRule="auto"/>
              <w:rPr>
                <w:sz w:val="20"/>
                <w:szCs w:val="20"/>
              </w:rPr>
            </w:pPr>
            <w:r w:rsidRPr="2C6FF227">
              <w:rPr>
                <w:sz w:val="20"/>
                <w:szCs w:val="20"/>
              </w:rPr>
              <w:t xml:space="preserve">La ciudadanía puede confundirse, </w:t>
            </w:r>
            <w:r w:rsidR="22F776F4" w:rsidRPr="2C6FF227">
              <w:rPr>
                <w:sz w:val="20"/>
                <w:szCs w:val="20"/>
              </w:rPr>
              <w:t>abandonar</w:t>
            </w:r>
            <w:r w:rsidRPr="2C6FF227">
              <w:rPr>
                <w:sz w:val="20"/>
                <w:szCs w:val="20"/>
              </w:rPr>
              <w:t xml:space="preserve"> el trámite, no participar o no ejercer un derecho por falta de </w:t>
            </w:r>
            <w:r w:rsidR="4043A558" w:rsidRPr="2C6FF227">
              <w:rPr>
                <w:sz w:val="20"/>
                <w:szCs w:val="20"/>
              </w:rPr>
              <w:t>comprensión</w:t>
            </w:r>
            <w:r w:rsidRPr="2C6FF227">
              <w:rPr>
                <w:sz w:val="20"/>
                <w:szCs w:val="20"/>
              </w:rPr>
              <w:t xml:space="preserve"> de la </w:t>
            </w:r>
            <w:r w:rsidR="42CFD184" w:rsidRPr="2C6FF227">
              <w:rPr>
                <w:sz w:val="20"/>
                <w:szCs w:val="20"/>
              </w:rPr>
              <w:t>información</w:t>
            </w:r>
            <w:r w:rsidRPr="2C6FF227">
              <w:rPr>
                <w:sz w:val="20"/>
                <w:szCs w:val="20"/>
              </w:rPr>
              <w:t xml:space="preserve">. </w:t>
            </w:r>
          </w:p>
        </w:tc>
      </w:tr>
    </w:tbl>
    <w:p w14:paraId="7F9DE85D" w14:textId="77777777" w:rsidR="00E532BD" w:rsidRDefault="00E532BD" w:rsidP="00E532BD">
      <w:pPr>
        <w:spacing w:line="360" w:lineRule="auto"/>
        <w:rPr>
          <w:sz w:val="20"/>
          <w:szCs w:val="20"/>
        </w:rPr>
      </w:pPr>
    </w:p>
    <w:p w14:paraId="2BAA02B3" w14:textId="0BA89B23" w:rsidR="49B12E47" w:rsidRDefault="36CAC022" w:rsidP="00E532BD">
      <w:pPr>
        <w:spacing w:line="360" w:lineRule="auto"/>
        <w:rPr>
          <w:sz w:val="20"/>
          <w:szCs w:val="20"/>
        </w:rPr>
      </w:pPr>
      <w:r w:rsidRPr="2C6FF227">
        <w:rPr>
          <w:sz w:val="20"/>
          <w:szCs w:val="20"/>
        </w:rPr>
        <w:t xml:space="preserve">En este sentido, la comunicación pública permite organizar y divulgar </w:t>
      </w:r>
      <w:r w:rsidR="182A096C" w:rsidRPr="2C6FF227">
        <w:rPr>
          <w:sz w:val="20"/>
          <w:szCs w:val="20"/>
        </w:rPr>
        <w:t>información</w:t>
      </w:r>
      <w:r w:rsidRPr="2C6FF227">
        <w:rPr>
          <w:sz w:val="20"/>
          <w:szCs w:val="20"/>
        </w:rPr>
        <w:t xml:space="preserve"> instituci</w:t>
      </w:r>
      <w:r w:rsidR="7ACFE12B" w:rsidRPr="2C6FF227">
        <w:rPr>
          <w:sz w:val="20"/>
          <w:szCs w:val="20"/>
        </w:rPr>
        <w:t xml:space="preserve">onal, mientras que la </w:t>
      </w:r>
      <w:r w:rsidR="041D0D76" w:rsidRPr="2C6FF227">
        <w:rPr>
          <w:sz w:val="20"/>
          <w:szCs w:val="20"/>
        </w:rPr>
        <w:t>comunicación</w:t>
      </w:r>
      <w:r w:rsidR="7ACFE12B" w:rsidRPr="2C6FF227">
        <w:rPr>
          <w:sz w:val="20"/>
          <w:szCs w:val="20"/>
        </w:rPr>
        <w:t xml:space="preserve"> ciudadana ayuda a verificar si esa </w:t>
      </w:r>
      <w:r w:rsidR="6EBF9FBC" w:rsidRPr="2C6FF227">
        <w:rPr>
          <w:sz w:val="20"/>
          <w:szCs w:val="20"/>
        </w:rPr>
        <w:t>información</w:t>
      </w:r>
      <w:r w:rsidR="7ACFE12B" w:rsidRPr="2C6FF227">
        <w:rPr>
          <w:sz w:val="20"/>
          <w:szCs w:val="20"/>
        </w:rPr>
        <w:t xml:space="preserve"> </w:t>
      </w:r>
      <w:r w:rsidR="0215E1F7" w:rsidRPr="2C6FF227">
        <w:rPr>
          <w:sz w:val="20"/>
          <w:szCs w:val="20"/>
        </w:rPr>
        <w:t>realmente</w:t>
      </w:r>
      <w:r w:rsidR="7ACFE12B" w:rsidRPr="2C6FF227">
        <w:rPr>
          <w:sz w:val="20"/>
          <w:szCs w:val="20"/>
        </w:rPr>
        <w:t xml:space="preserve"> responde a las necesidades de las personas. Cuando ambas se articulan, se reducen las </w:t>
      </w:r>
      <w:r w:rsidR="38EA12E2" w:rsidRPr="2C6FF227">
        <w:rPr>
          <w:sz w:val="20"/>
          <w:szCs w:val="20"/>
        </w:rPr>
        <w:t>brechas</w:t>
      </w:r>
      <w:r w:rsidR="7A7A1B9A" w:rsidRPr="2C6FF227">
        <w:rPr>
          <w:sz w:val="20"/>
          <w:szCs w:val="20"/>
        </w:rPr>
        <w:t xml:space="preserve"> </w:t>
      </w:r>
      <w:r w:rsidR="0C466F52" w:rsidRPr="2C6FF227">
        <w:rPr>
          <w:sz w:val="20"/>
          <w:szCs w:val="20"/>
        </w:rPr>
        <w:t>comunicativas</w:t>
      </w:r>
      <w:r w:rsidR="7A7A1B9A" w:rsidRPr="2C6FF227">
        <w:rPr>
          <w:sz w:val="20"/>
          <w:szCs w:val="20"/>
        </w:rPr>
        <w:t xml:space="preserve"> y se for</w:t>
      </w:r>
      <w:r w:rsidR="00E532BD">
        <w:rPr>
          <w:sz w:val="20"/>
          <w:szCs w:val="20"/>
        </w:rPr>
        <w:t>talece el acceso ciudadano a trá</w:t>
      </w:r>
      <w:r w:rsidR="7A7A1B9A" w:rsidRPr="2C6FF227">
        <w:rPr>
          <w:sz w:val="20"/>
          <w:szCs w:val="20"/>
        </w:rPr>
        <w:t xml:space="preserve">mites, servicios, derechos y espacios de </w:t>
      </w:r>
      <w:r w:rsidR="4BDA83B9" w:rsidRPr="2C6FF227">
        <w:rPr>
          <w:sz w:val="20"/>
          <w:szCs w:val="20"/>
        </w:rPr>
        <w:t>participación</w:t>
      </w:r>
      <w:r w:rsidR="00E532BD">
        <w:rPr>
          <w:sz w:val="20"/>
          <w:szCs w:val="20"/>
        </w:rPr>
        <w:t>.</w:t>
      </w:r>
    </w:p>
    <w:p w14:paraId="540F4933" w14:textId="77777777" w:rsidR="00E532BD" w:rsidRDefault="00E532BD" w:rsidP="00E532BD">
      <w:pPr>
        <w:spacing w:line="360" w:lineRule="auto"/>
        <w:rPr>
          <w:sz w:val="20"/>
          <w:szCs w:val="20"/>
        </w:rPr>
      </w:pPr>
    </w:p>
    <w:p w14:paraId="43338059" w14:textId="37F56451" w:rsidR="010E74B5" w:rsidRPr="002A3711" w:rsidRDefault="002A3711" w:rsidP="00E532BD">
      <w:pPr>
        <w:pStyle w:val="Prrafodelista"/>
        <w:numPr>
          <w:ilvl w:val="0"/>
          <w:numId w:val="22"/>
        </w:numPr>
        <w:spacing w:line="360" w:lineRule="auto"/>
        <w:contextualSpacing w:val="0"/>
        <w:rPr>
          <w:b/>
          <w:bCs/>
          <w:sz w:val="20"/>
          <w:szCs w:val="20"/>
        </w:rPr>
      </w:pPr>
      <w:r w:rsidRPr="002A3711">
        <w:rPr>
          <w:b/>
          <w:bCs/>
          <w:sz w:val="20"/>
          <w:szCs w:val="20"/>
        </w:rPr>
        <w:t>Modalidades de la comunicación pública</w:t>
      </w:r>
    </w:p>
    <w:p w14:paraId="2DE70EA9" w14:textId="77777777" w:rsidR="00562D1A" w:rsidRDefault="002A3711" w:rsidP="00E532BD">
      <w:pPr>
        <w:pBdr>
          <w:top w:val="nil"/>
          <w:left w:val="nil"/>
          <w:bottom w:val="nil"/>
          <w:right w:val="nil"/>
          <w:between w:val="nil"/>
        </w:pBdr>
        <w:spacing w:line="360" w:lineRule="auto"/>
        <w:rPr>
          <w:sz w:val="20"/>
          <w:szCs w:val="20"/>
        </w:rPr>
      </w:pPr>
      <w:r w:rsidRPr="002A3711">
        <w:rPr>
          <w:sz w:val="20"/>
          <w:szCs w:val="20"/>
        </w:rPr>
        <w:t xml:space="preserve">La comunicación pública se manifiesta a través de diferentes modalidades, entre las que </w:t>
      </w:r>
      <w:commentRangeStart w:id="4"/>
      <w:r w:rsidRPr="002A3711">
        <w:rPr>
          <w:sz w:val="20"/>
          <w:szCs w:val="20"/>
        </w:rPr>
        <w:t>se encuentran</w:t>
      </w:r>
      <w:r w:rsidR="00562D1A">
        <w:rPr>
          <w:sz w:val="20"/>
          <w:szCs w:val="20"/>
        </w:rPr>
        <w:t>:</w:t>
      </w:r>
      <w:commentRangeEnd w:id="4"/>
      <w:r w:rsidR="00562D1A">
        <w:rPr>
          <w:rStyle w:val="Refdecomentario"/>
        </w:rPr>
        <w:commentReference w:id="4"/>
      </w:r>
    </w:p>
    <w:p w14:paraId="2FD31AFA" w14:textId="77777777" w:rsidR="00562D1A" w:rsidRDefault="00562D1A" w:rsidP="00E532BD">
      <w:pPr>
        <w:pBdr>
          <w:top w:val="nil"/>
          <w:left w:val="nil"/>
          <w:bottom w:val="nil"/>
          <w:right w:val="nil"/>
          <w:between w:val="nil"/>
        </w:pBdr>
        <w:spacing w:line="360" w:lineRule="auto"/>
        <w:rPr>
          <w:sz w:val="20"/>
          <w:szCs w:val="20"/>
        </w:rPr>
      </w:pPr>
    </w:p>
    <w:p w14:paraId="147ED0E5" w14:textId="77777777" w:rsidR="00562D1A" w:rsidRPr="00562D1A" w:rsidRDefault="00562D1A" w:rsidP="00E532BD">
      <w:pPr>
        <w:pStyle w:val="Prrafodelista"/>
        <w:numPr>
          <w:ilvl w:val="0"/>
          <w:numId w:val="24"/>
        </w:numPr>
        <w:pBdr>
          <w:top w:val="nil"/>
          <w:left w:val="nil"/>
          <w:bottom w:val="nil"/>
          <w:right w:val="nil"/>
          <w:between w:val="nil"/>
        </w:pBdr>
        <w:spacing w:line="360" w:lineRule="auto"/>
        <w:contextualSpacing w:val="0"/>
        <w:rPr>
          <w:b/>
          <w:bCs/>
          <w:color w:val="000000" w:themeColor="text1"/>
          <w:sz w:val="20"/>
          <w:szCs w:val="20"/>
        </w:rPr>
      </w:pPr>
      <w:r w:rsidRPr="00562D1A">
        <w:rPr>
          <w:b/>
          <w:bCs/>
          <w:sz w:val="20"/>
          <w:szCs w:val="20"/>
        </w:rPr>
        <w:t>I</w:t>
      </w:r>
      <w:r w:rsidR="002A3711" w:rsidRPr="00562D1A">
        <w:rPr>
          <w:b/>
          <w:bCs/>
          <w:sz w:val="20"/>
          <w:szCs w:val="20"/>
        </w:rPr>
        <w:t>nstitucional</w:t>
      </w:r>
    </w:p>
    <w:p w14:paraId="0DEA3340" w14:textId="60209989" w:rsidR="00562D1A" w:rsidRPr="00562D1A" w:rsidRDefault="00562D1A" w:rsidP="00E532BD">
      <w:pPr>
        <w:pStyle w:val="Prrafodelista"/>
        <w:pBdr>
          <w:top w:val="nil"/>
          <w:left w:val="nil"/>
          <w:bottom w:val="nil"/>
          <w:right w:val="nil"/>
          <w:between w:val="nil"/>
        </w:pBdr>
        <w:spacing w:line="360" w:lineRule="auto"/>
        <w:contextualSpacing w:val="0"/>
        <w:rPr>
          <w:b/>
          <w:bCs/>
          <w:color w:val="000000" w:themeColor="text1"/>
          <w:sz w:val="20"/>
          <w:szCs w:val="20"/>
        </w:rPr>
      </w:pPr>
      <w:r>
        <w:rPr>
          <w:sz w:val="20"/>
          <w:szCs w:val="20"/>
        </w:rPr>
        <w:t>E</w:t>
      </w:r>
      <w:r w:rsidR="002A3711" w:rsidRPr="00562D1A">
        <w:rPr>
          <w:sz w:val="20"/>
          <w:szCs w:val="20"/>
        </w:rPr>
        <w:t>nfocada en la difusión de trámites, servicios, requisitos y el funcionamiento de las entidades públicas</w:t>
      </w:r>
      <w:r>
        <w:rPr>
          <w:sz w:val="20"/>
          <w:szCs w:val="20"/>
        </w:rPr>
        <w:t>.</w:t>
      </w:r>
    </w:p>
    <w:p w14:paraId="2DB02F73" w14:textId="77777777" w:rsidR="00562D1A" w:rsidRPr="00562D1A" w:rsidRDefault="00562D1A" w:rsidP="00E532BD">
      <w:pPr>
        <w:pStyle w:val="Prrafodelista"/>
        <w:numPr>
          <w:ilvl w:val="0"/>
          <w:numId w:val="24"/>
        </w:numPr>
        <w:pBdr>
          <w:top w:val="nil"/>
          <w:left w:val="nil"/>
          <w:bottom w:val="nil"/>
          <w:right w:val="nil"/>
          <w:between w:val="nil"/>
        </w:pBdr>
        <w:spacing w:line="360" w:lineRule="auto"/>
        <w:contextualSpacing w:val="0"/>
        <w:rPr>
          <w:b/>
          <w:bCs/>
          <w:color w:val="000000" w:themeColor="text1"/>
          <w:sz w:val="20"/>
          <w:szCs w:val="20"/>
        </w:rPr>
      </w:pPr>
      <w:r w:rsidRPr="00562D1A">
        <w:rPr>
          <w:b/>
          <w:bCs/>
          <w:sz w:val="20"/>
          <w:szCs w:val="20"/>
        </w:rPr>
        <w:t>P</w:t>
      </w:r>
      <w:r w:rsidR="002A3711" w:rsidRPr="00562D1A">
        <w:rPr>
          <w:b/>
          <w:bCs/>
          <w:sz w:val="20"/>
          <w:szCs w:val="20"/>
        </w:rPr>
        <w:t>olítica o gubernamental</w:t>
      </w:r>
    </w:p>
    <w:p w14:paraId="3F078DEA" w14:textId="5B19168F" w:rsidR="00562D1A" w:rsidRPr="00562D1A" w:rsidRDefault="00562D1A" w:rsidP="00E532BD">
      <w:pPr>
        <w:pStyle w:val="Prrafodelista"/>
        <w:pBdr>
          <w:top w:val="nil"/>
          <w:left w:val="nil"/>
          <w:bottom w:val="nil"/>
          <w:right w:val="nil"/>
          <w:between w:val="nil"/>
        </w:pBdr>
        <w:spacing w:line="360" w:lineRule="auto"/>
        <w:contextualSpacing w:val="0"/>
        <w:rPr>
          <w:b/>
          <w:bCs/>
          <w:color w:val="000000" w:themeColor="text1"/>
          <w:sz w:val="20"/>
          <w:szCs w:val="20"/>
        </w:rPr>
      </w:pPr>
      <w:r>
        <w:rPr>
          <w:sz w:val="20"/>
          <w:szCs w:val="20"/>
        </w:rPr>
        <w:t>O</w:t>
      </w:r>
      <w:r w:rsidR="002A3711" w:rsidRPr="00562D1A">
        <w:rPr>
          <w:sz w:val="20"/>
          <w:szCs w:val="20"/>
        </w:rPr>
        <w:t>rientada a socializar planes de desarrollo, programas de gobierno y metas estratégicas</w:t>
      </w:r>
      <w:r>
        <w:rPr>
          <w:sz w:val="20"/>
          <w:szCs w:val="20"/>
        </w:rPr>
        <w:t>.</w:t>
      </w:r>
    </w:p>
    <w:p w14:paraId="767E4C09" w14:textId="77777777" w:rsidR="00562D1A" w:rsidRPr="00562D1A" w:rsidRDefault="00562D1A" w:rsidP="00E532BD">
      <w:pPr>
        <w:pStyle w:val="Prrafodelista"/>
        <w:numPr>
          <w:ilvl w:val="0"/>
          <w:numId w:val="24"/>
        </w:numPr>
        <w:pBdr>
          <w:top w:val="nil"/>
          <w:left w:val="nil"/>
          <w:bottom w:val="nil"/>
          <w:right w:val="nil"/>
          <w:between w:val="nil"/>
        </w:pBdr>
        <w:spacing w:line="360" w:lineRule="auto"/>
        <w:contextualSpacing w:val="0"/>
        <w:rPr>
          <w:b/>
          <w:bCs/>
          <w:color w:val="000000" w:themeColor="text1"/>
          <w:sz w:val="20"/>
          <w:szCs w:val="20"/>
        </w:rPr>
      </w:pPr>
      <w:r w:rsidRPr="00562D1A">
        <w:rPr>
          <w:b/>
          <w:bCs/>
          <w:sz w:val="20"/>
          <w:szCs w:val="20"/>
        </w:rPr>
        <w:t>C</w:t>
      </w:r>
      <w:r w:rsidR="002A3711" w:rsidRPr="00562D1A">
        <w:rPr>
          <w:b/>
          <w:bCs/>
          <w:sz w:val="20"/>
          <w:szCs w:val="20"/>
        </w:rPr>
        <w:t>omunicación de crisis o emergencia</w:t>
      </w:r>
    </w:p>
    <w:p w14:paraId="4FC2460F" w14:textId="6637FBB0" w:rsidR="517E1806" w:rsidRPr="00562D1A" w:rsidRDefault="00562D1A" w:rsidP="00E532BD">
      <w:pPr>
        <w:pStyle w:val="Prrafodelista"/>
        <w:pBdr>
          <w:top w:val="nil"/>
          <w:left w:val="nil"/>
          <w:bottom w:val="nil"/>
          <w:right w:val="nil"/>
          <w:between w:val="nil"/>
        </w:pBdr>
        <w:spacing w:line="360" w:lineRule="auto"/>
        <w:contextualSpacing w:val="0"/>
        <w:rPr>
          <w:b/>
          <w:bCs/>
          <w:color w:val="000000" w:themeColor="text1"/>
          <w:sz w:val="20"/>
          <w:szCs w:val="20"/>
        </w:rPr>
      </w:pPr>
      <w:r>
        <w:rPr>
          <w:sz w:val="20"/>
          <w:szCs w:val="20"/>
        </w:rPr>
        <w:t>S</w:t>
      </w:r>
      <w:r w:rsidR="002A3711" w:rsidRPr="00562D1A">
        <w:rPr>
          <w:sz w:val="20"/>
          <w:szCs w:val="20"/>
        </w:rPr>
        <w:t>e activa ante situaciones sociales, ambientales o sanitarias que requieren información oportuna y orientaciones inmediatas para la ciudadanía.</w:t>
      </w:r>
    </w:p>
    <w:p w14:paraId="3A211FD0" w14:textId="78AADC44" w:rsidR="00562D1A" w:rsidRDefault="00562D1A" w:rsidP="00E532BD">
      <w:pPr>
        <w:pBdr>
          <w:top w:val="nil"/>
          <w:left w:val="nil"/>
          <w:bottom w:val="nil"/>
          <w:right w:val="nil"/>
          <w:between w:val="nil"/>
        </w:pBdr>
        <w:spacing w:line="360" w:lineRule="auto"/>
        <w:rPr>
          <w:b/>
          <w:bCs/>
          <w:color w:val="000000" w:themeColor="text1"/>
          <w:sz w:val="20"/>
          <w:szCs w:val="20"/>
        </w:rPr>
      </w:pPr>
    </w:p>
    <w:p w14:paraId="2EFEA6D7" w14:textId="21809437" w:rsidR="660C1D89" w:rsidRDefault="660C1D89" w:rsidP="00E532BD">
      <w:pPr>
        <w:spacing w:line="360" w:lineRule="auto"/>
        <w:rPr>
          <w:b/>
          <w:bCs/>
          <w:sz w:val="20"/>
          <w:szCs w:val="20"/>
        </w:rPr>
      </w:pPr>
      <w:r w:rsidRPr="2C6FF227">
        <w:rPr>
          <w:b/>
          <w:bCs/>
          <w:sz w:val="20"/>
          <w:szCs w:val="20"/>
        </w:rPr>
        <w:t xml:space="preserve">1.2 Comunicación </w:t>
      </w:r>
      <w:r w:rsidR="00562D1A" w:rsidRPr="2C6FF227">
        <w:rPr>
          <w:b/>
          <w:bCs/>
          <w:sz w:val="20"/>
          <w:szCs w:val="20"/>
        </w:rPr>
        <w:t>ciudadana: concepto</w:t>
      </w:r>
      <w:r w:rsidRPr="2C6FF227">
        <w:rPr>
          <w:b/>
          <w:bCs/>
          <w:sz w:val="20"/>
          <w:szCs w:val="20"/>
        </w:rPr>
        <w:t>, objetivo, alcance y enfoque</w:t>
      </w:r>
      <w:r w:rsidR="3ACB9BB6" w:rsidRPr="2C6FF227">
        <w:rPr>
          <w:b/>
          <w:bCs/>
          <w:sz w:val="20"/>
          <w:szCs w:val="20"/>
        </w:rPr>
        <w:t xml:space="preserve"> </w:t>
      </w:r>
    </w:p>
    <w:p w14:paraId="37F0A00C" w14:textId="44620137" w:rsidR="517E1806" w:rsidRDefault="517E1806" w:rsidP="00E532BD">
      <w:pPr>
        <w:spacing w:line="360" w:lineRule="auto"/>
        <w:rPr>
          <w:b/>
          <w:bCs/>
          <w:sz w:val="20"/>
          <w:szCs w:val="20"/>
        </w:rPr>
      </w:pPr>
    </w:p>
    <w:p w14:paraId="3AEE8A6C" w14:textId="6DB7F856" w:rsidR="660C1D89" w:rsidRDefault="660C1D89" w:rsidP="00E532BD">
      <w:pPr>
        <w:spacing w:line="360" w:lineRule="auto"/>
        <w:rPr>
          <w:sz w:val="20"/>
          <w:szCs w:val="20"/>
        </w:rPr>
      </w:pPr>
      <w:r w:rsidRPr="2C6FF227">
        <w:rPr>
          <w:sz w:val="20"/>
          <w:szCs w:val="20"/>
        </w:rPr>
        <w:t>La comunicación ciudadana</w:t>
      </w:r>
      <w:r w:rsidR="3DF951B4" w:rsidRPr="2C6FF227">
        <w:rPr>
          <w:sz w:val="20"/>
          <w:szCs w:val="20"/>
        </w:rPr>
        <w:t xml:space="preserve"> se define como</w:t>
      </w:r>
      <w:r w:rsidRPr="2C6FF227">
        <w:rPr>
          <w:sz w:val="20"/>
          <w:szCs w:val="20"/>
        </w:rPr>
        <w:t xml:space="preserve"> información, opinión y deliberación que nacen desde las personas, los colectivos sociales y las comunidades hacia el Estado o entre sí. A diferencia de la comunicación pública, su dirección es principalmente ascendente u horizontal, operando como una herramienta fundamental para el control social y la auditoría de lo público.</w:t>
      </w:r>
    </w:p>
    <w:p w14:paraId="45BEFD05" w14:textId="5A5E8393" w:rsidR="00C06856" w:rsidRDefault="00C06856" w:rsidP="00E532BD">
      <w:pPr>
        <w:spacing w:line="360" w:lineRule="auto"/>
        <w:rPr>
          <w:sz w:val="20"/>
          <w:szCs w:val="20"/>
        </w:rPr>
      </w:pPr>
      <w:r w:rsidRPr="00C06856">
        <w:rPr>
          <w:sz w:val="20"/>
          <w:szCs w:val="20"/>
        </w:rPr>
        <w:t xml:space="preserve">Para comprender el papel de la comunicación ciudadana en la relación entre las instituciones y la ciudadanía, es necesario analizar tres </w:t>
      </w:r>
      <w:commentRangeStart w:id="5"/>
      <w:r w:rsidRPr="00C06856">
        <w:rPr>
          <w:sz w:val="20"/>
          <w:szCs w:val="20"/>
        </w:rPr>
        <w:t>aspectos fundamentales:</w:t>
      </w:r>
      <w:commentRangeEnd w:id="5"/>
      <w:r>
        <w:rPr>
          <w:rStyle w:val="Refdecomentario"/>
        </w:rPr>
        <w:commentReference w:id="5"/>
      </w:r>
    </w:p>
    <w:p w14:paraId="76EA747E" w14:textId="31340D06" w:rsidR="00A55594" w:rsidRDefault="00A55594" w:rsidP="00E532BD">
      <w:pPr>
        <w:spacing w:line="360" w:lineRule="auto"/>
        <w:rPr>
          <w:sz w:val="20"/>
          <w:szCs w:val="20"/>
        </w:rPr>
      </w:pPr>
    </w:p>
    <w:p w14:paraId="34E45AAC" w14:textId="77777777" w:rsidR="00A55594" w:rsidRDefault="00A55594" w:rsidP="00E532BD">
      <w:pPr>
        <w:spacing w:line="360" w:lineRule="auto"/>
        <w:rPr>
          <w:sz w:val="20"/>
          <w:szCs w:val="20"/>
        </w:rPr>
      </w:pPr>
    </w:p>
    <w:p w14:paraId="4165114B" w14:textId="77777777" w:rsidR="00806418" w:rsidRDefault="00806418" w:rsidP="00E532BD">
      <w:pPr>
        <w:pStyle w:val="Prrafodelista"/>
        <w:numPr>
          <w:ilvl w:val="0"/>
          <w:numId w:val="25"/>
        </w:numPr>
        <w:spacing w:line="360" w:lineRule="auto"/>
        <w:contextualSpacing w:val="0"/>
        <w:rPr>
          <w:sz w:val="20"/>
          <w:szCs w:val="20"/>
        </w:rPr>
      </w:pPr>
      <w:r>
        <w:rPr>
          <w:b/>
          <w:bCs/>
          <w:sz w:val="20"/>
          <w:szCs w:val="20"/>
        </w:rPr>
        <w:lastRenderedPageBreak/>
        <w:t>O</w:t>
      </w:r>
      <w:r w:rsidR="5332FA40" w:rsidRPr="00C06856">
        <w:rPr>
          <w:b/>
          <w:bCs/>
          <w:sz w:val="20"/>
          <w:szCs w:val="20"/>
        </w:rPr>
        <w:t>bjetivo</w:t>
      </w:r>
      <w:r w:rsidR="5332FA40" w:rsidRPr="00C06856">
        <w:rPr>
          <w:sz w:val="20"/>
          <w:szCs w:val="20"/>
        </w:rPr>
        <w:t xml:space="preserve"> </w:t>
      </w:r>
    </w:p>
    <w:p w14:paraId="7BD381E5" w14:textId="28982EE5" w:rsidR="5332FA40" w:rsidRPr="00C06856" w:rsidRDefault="00806418" w:rsidP="00806418">
      <w:pPr>
        <w:pStyle w:val="Prrafodelista"/>
        <w:spacing w:after="240" w:line="360" w:lineRule="auto"/>
        <w:rPr>
          <w:sz w:val="20"/>
          <w:szCs w:val="20"/>
        </w:rPr>
      </w:pPr>
      <w:r>
        <w:rPr>
          <w:sz w:val="20"/>
          <w:szCs w:val="20"/>
        </w:rPr>
        <w:t>F</w:t>
      </w:r>
      <w:r w:rsidR="5332FA40" w:rsidRPr="00C06856">
        <w:rPr>
          <w:sz w:val="20"/>
          <w:szCs w:val="20"/>
        </w:rPr>
        <w:t xml:space="preserve">avorecer una </w:t>
      </w:r>
      <w:r w:rsidR="5C0BCDC4" w:rsidRPr="00C06856">
        <w:rPr>
          <w:sz w:val="20"/>
          <w:szCs w:val="20"/>
        </w:rPr>
        <w:t>relación</w:t>
      </w:r>
      <w:r w:rsidR="5332FA40" w:rsidRPr="00C06856">
        <w:rPr>
          <w:sz w:val="20"/>
          <w:szCs w:val="20"/>
        </w:rPr>
        <w:t xml:space="preserve"> más clara, cercana y efectiva en las instituciones y las personas</w:t>
      </w:r>
      <w:r w:rsidR="68D7F343" w:rsidRPr="00C06856">
        <w:rPr>
          <w:sz w:val="20"/>
          <w:szCs w:val="20"/>
        </w:rPr>
        <w:t xml:space="preserve">. Para lograrlo, la </w:t>
      </w:r>
      <w:r w:rsidR="5F8B5104" w:rsidRPr="00C06856">
        <w:rPr>
          <w:sz w:val="20"/>
          <w:szCs w:val="20"/>
        </w:rPr>
        <w:t>información</w:t>
      </w:r>
      <w:r w:rsidR="68D7F343" w:rsidRPr="00C06856">
        <w:rPr>
          <w:sz w:val="20"/>
          <w:szCs w:val="20"/>
        </w:rPr>
        <w:t xml:space="preserve"> </w:t>
      </w:r>
      <w:r w:rsidR="777E21E1" w:rsidRPr="00C06856">
        <w:rPr>
          <w:sz w:val="20"/>
          <w:szCs w:val="20"/>
        </w:rPr>
        <w:t xml:space="preserve">debe permitir que la </w:t>
      </w:r>
      <w:r w:rsidR="5BA60BB0" w:rsidRPr="00C06856">
        <w:rPr>
          <w:sz w:val="20"/>
          <w:szCs w:val="20"/>
        </w:rPr>
        <w:t>ciudadanía</w:t>
      </w:r>
      <w:r w:rsidR="777E21E1" w:rsidRPr="00C06856">
        <w:rPr>
          <w:sz w:val="20"/>
          <w:szCs w:val="20"/>
        </w:rPr>
        <w:t xml:space="preserve"> comprenda, </w:t>
      </w:r>
      <w:r w:rsidR="32842B7F" w:rsidRPr="00C06856">
        <w:rPr>
          <w:sz w:val="20"/>
          <w:szCs w:val="20"/>
        </w:rPr>
        <w:t>actúe</w:t>
      </w:r>
      <w:r w:rsidR="777E21E1" w:rsidRPr="00C06856">
        <w:rPr>
          <w:sz w:val="20"/>
          <w:szCs w:val="20"/>
        </w:rPr>
        <w:t xml:space="preserve">, pregunte, participe o tome decisiones. </w:t>
      </w:r>
      <w:r w:rsidR="4C8A6AC3" w:rsidRPr="00C06856">
        <w:rPr>
          <w:sz w:val="20"/>
          <w:szCs w:val="20"/>
        </w:rPr>
        <w:t xml:space="preserve">Una comunicación ciudadana bien orientada no solo informa; </w:t>
      </w:r>
      <w:r w:rsidR="6F6FDEF9" w:rsidRPr="00C06856">
        <w:rPr>
          <w:sz w:val="20"/>
          <w:szCs w:val="20"/>
        </w:rPr>
        <w:t>también</w:t>
      </w:r>
      <w:r w:rsidR="4C8A6AC3" w:rsidRPr="00C06856">
        <w:rPr>
          <w:sz w:val="20"/>
          <w:szCs w:val="20"/>
        </w:rPr>
        <w:t xml:space="preserve"> reduce distancias, fortalece la confianza y facilita el acceso. </w:t>
      </w:r>
    </w:p>
    <w:p w14:paraId="674EAFD2" w14:textId="77777777" w:rsidR="00806418" w:rsidRPr="00806418" w:rsidRDefault="00806418" w:rsidP="00C06856">
      <w:pPr>
        <w:pStyle w:val="Prrafodelista"/>
        <w:numPr>
          <w:ilvl w:val="0"/>
          <w:numId w:val="25"/>
        </w:numPr>
        <w:spacing w:after="240" w:line="360" w:lineRule="auto"/>
        <w:rPr>
          <w:sz w:val="20"/>
          <w:szCs w:val="20"/>
        </w:rPr>
      </w:pPr>
      <w:r>
        <w:rPr>
          <w:b/>
          <w:bCs/>
          <w:sz w:val="20"/>
          <w:szCs w:val="20"/>
        </w:rPr>
        <w:t>A</w:t>
      </w:r>
      <w:r w:rsidR="09D60533" w:rsidRPr="00C06856">
        <w:rPr>
          <w:b/>
          <w:bCs/>
          <w:sz w:val="20"/>
          <w:szCs w:val="20"/>
        </w:rPr>
        <w:t>lcance</w:t>
      </w:r>
    </w:p>
    <w:p w14:paraId="165F72C3" w14:textId="050D38F5" w:rsidR="09D60533" w:rsidRPr="00C06856" w:rsidRDefault="00806418" w:rsidP="00806418">
      <w:pPr>
        <w:pStyle w:val="Prrafodelista"/>
        <w:spacing w:after="240" w:line="360" w:lineRule="auto"/>
        <w:rPr>
          <w:sz w:val="20"/>
          <w:szCs w:val="20"/>
        </w:rPr>
      </w:pPr>
      <w:r>
        <w:rPr>
          <w:sz w:val="20"/>
          <w:szCs w:val="20"/>
        </w:rPr>
        <w:t>I</w:t>
      </w:r>
      <w:r w:rsidR="09D60533" w:rsidRPr="00C06856">
        <w:rPr>
          <w:sz w:val="20"/>
          <w:szCs w:val="20"/>
        </w:rPr>
        <w:t xml:space="preserve">ncluye diferentes momentos del relacionamiento con el Estado. </w:t>
      </w:r>
      <w:r w:rsidR="22A821DC" w:rsidRPr="00C06856">
        <w:rPr>
          <w:sz w:val="20"/>
          <w:szCs w:val="20"/>
        </w:rPr>
        <w:t>Está presente</w:t>
      </w:r>
      <w:r w:rsidR="2B877F1A" w:rsidRPr="00C06856">
        <w:rPr>
          <w:sz w:val="20"/>
          <w:szCs w:val="20"/>
        </w:rPr>
        <w:t xml:space="preserve"> cuando una persona consulta </w:t>
      </w:r>
      <w:r w:rsidR="21292ECB" w:rsidRPr="00C06856">
        <w:rPr>
          <w:sz w:val="20"/>
          <w:szCs w:val="20"/>
        </w:rPr>
        <w:t>información en</w:t>
      </w:r>
      <w:r w:rsidR="2B877F1A" w:rsidRPr="00C06856">
        <w:rPr>
          <w:sz w:val="20"/>
          <w:szCs w:val="20"/>
        </w:rPr>
        <w:t xml:space="preserve"> una </w:t>
      </w:r>
      <w:r w:rsidR="12C353B7" w:rsidRPr="00C06856">
        <w:rPr>
          <w:sz w:val="20"/>
          <w:szCs w:val="20"/>
        </w:rPr>
        <w:t>página</w:t>
      </w:r>
      <w:r w:rsidR="2B877F1A" w:rsidRPr="00C06856">
        <w:rPr>
          <w:sz w:val="20"/>
          <w:szCs w:val="20"/>
        </w:rPr>
        <w:t xml:space="preserve"> web, lee un cartel </w:t>
      </w:r>
      <w:r w:rsidR="7939A7B9" w:rsidRPr="00C06856">
        <w:rPr>
          <w:sz w:val="20"/>
          <w:szCs w:val="20"/>
        </w:rPr>
        <w:t>institucional</w:t>
      </w:r>
      <w:r w:rsidR="2B877F1A" w:rsidRPr="00C06856">
        <w:rPr>
          <w:sz w:val="20"/>
          <w:szCs w:val="20"/>
        </w:rPr>
        <w:t>, recibe</w:t>
      </w:r>
      <w:r w:rsidR="570F1C8A" w:rsidRPr="00C06856">
        <w:rPr>
          <w:sz w:val="20"/>
          <w:szCs w:val="20"/>
        </w:rPr>
        <w:t xml:space="preserve"> una respuesta escrita </w:t>
      </w:r>
      <w:r w:rsidR="35128652" w:rsidRPr="00C06856">
        <w:rPr>
          <w:sz w:val="20"/>
          <w:szCs w:val="20"/>
        </w:rPr>
        <w:t xml:space="preserve">o </w:t>
      </w:r>
      <w:r w:rsidR="570F1C8A" w:rsidRPr="00C06856">
        <w:rPr>
          <w:sz w:val="20"/>
          <w:szCs w:val="20"/>
        </w:rPr>
        <w:t xml:space="preserve">participa en una reunión. En cada uno de estos momentos, la </w:t>
      </w:r>
      <w:r w:rsidR="1FCA7719" w:rsidRPr="00C06856">
        <w:rPr>
          <w:sz w:val="20"/>
          <w:szCs w:val="20"/>
        </w:rPr>
        <w:t>comunicación</w:t>
      </w:r>
      <w:r w:rsidR="570F1C8A" w:rsidRPr="00C06856">
        <w:rPr>
          <w:sz w:val="20"/>
          <w:szCs w:val="20"/>
        </w:rPr>
        <w:t xml:space="preserve"> puede facilitar el proceso </w:t>
      </w:r>
      <w:r w:rsidR="61F2D151" w:rsidRPr="00C06856">
        <w:rPr>
          <w:sz w:val="20"/>
          <w:szCs w:val="20"/>
        </w:rPr>
        <w:t xml:space="preserve">o convertirse en una barrera. </w:t>
      </w:r>
    </w:p>
    <w:p w14:paraId="2A12581F" w14:textId="77777777" w:rsidR="00806418" w:rsidRPr="00806418" w:rsidRDefault="00806418" w:rsidP="00C06856">
      <w:pPr>
        <w:pStyle w:val="Prrafodelista"/>
        <w:numPr>
          <w:ilvl w:val="0"/>
          <w:numId w:val="25"/>
        </w:numPr>
        <w:spacing w:after="240" w:line="360" w:lineRule="auto"/>
        <w:rPr>
          <w:sz w:val="20"/>
          <w:szCs w:val="20"/>
        </w:rPr>
      </w:pPr>
      <w:r>
        <w:rPr>
          <w:b/>
          <w:bCs/>
          <w:sz w:val="20"/>
          <w:szCs w:val="20"/>
        </w:rPr>
        <w:t>E</w:t>
      </w:r>
      <w:r w:rsidR="200A2C4F" w:rsidRPr="00C06856">
        <w:rPr>
          <w:b/>
          <w:bCs/>
          <w:sz w:val="20"/>
          <w:szCs w:val="20"/>
        </w:rPr>
        <w:t>nfoque</w:t>
      </w:r>
    </w:p>
    <w:p w14:paraId="2788C261" w14:textId="06D289CE" w:rsidR="200A2C4F" w:rsidRDefault="00806418" w:rsidP="00093348">
      <w:pPr>
        <w:pStyle w:val="Prrafodelista"/>
        <w:spacing w:line="360" w:lineRule="auto"/>
        <w:contextualSpacing w:val="0"/>
        <w:rPr>
          <w:sz w:val="20"/>
          <w:szCs w:val="20"/>
        </w:rPr>
      </w:pPr>
      <w:r>
        <w:rPr>
          <w:sz w:val="20"/>
          <w:szCs w:val="20"/>
        </w:rPr>
        <w:t>D</w:t>
      </w:r>
      <w:r w:rsidR="200A2C4F" w:rsidRPr="00C06856">
        <w:rPr>
          <w:sz w:val="20"/>
          <w:szCs w:val="20"/>
        </w:rPr>
        <w:t>ebe ser claro, comprensible e incluyente. Esto implica reconocer que no todas las personas acceden a la información</w:t>
      </w:r>
      <w:r w:rsidR="77D736C3" w:rsidRPr="00C06856">
        <w:rPr>
          <w:sz w:val="20"/>
          <w:szCs w:val="20"/>
        </w:rPr>
        <w:t xml:space="preserve"> de la misma manera ni tienen las mismas condiciones para interpretarla. Por esta razón, comunicar desde el enfoque ciudadano exige pensar en el le</w:t>
      </w:r>
      <w:r w:rsidR="00C738E6">
        <w:rPr>
          <w:sz w:val="20"/>
          <w:szCs w:val="20"/>
        </w:rPr>
        <w:t>n</w:t>
      </w:r>
      <w:r w:rsidR="77D736C3" w:rsidRPr="00C06856">
        <w:rPr>
          <w:sz w:val="20"/>
          <w:szCs w:val="20"/>
        </w:rPr>
        <w:t xml:space="preserve">guaje, el </w:t>
      </w:r>
      <w:r w:rsidR="69E80E6C" w:rsidRPr="00C06856">
        <w:rPr>
          <w:sz w:val="20"/>
          <w:szCs w:val="20"/>
        </w:rPr>
        <w:t>canal</w:t>
      </w:r>
      <w:r w:rsidR="77D736C3" w:rsidRPr="00C06856">
        <w:rPr>
          <w:sz w:val="20"/>
          <w:szCs w:val="20"/>
        </w:rPr>
        <w:t>, el f</w:t>
      </w:r>
      <w:r w:rsidR="04A7E610" w:rsidRPr="00C06856">
        <w:rPr>
          <w:sz w:val="20"/>
          <w:szCs w:val="20"/>
        </w:rPr>
        <w:t>ormato, el contexto y</w:t>
      </w:r>
      <w:r w:rsidR="00093348">
        <w:rPr>
          <w:sz w:val="20"/>
          <w:szCs w:val="20"/>
        </w:rPr>
        <w:t xml:space="preserve"> la utilidad de la información.</w:t>
      </w:r>
    </w:p>
    <w:p w14:paraId="55FD5C1B" w14:textId="77777777" w:rsidR="00093348" w:rsidRPr="00093348" w:rsidRDefault="00093348" w:rsidP="00093348">
      <w:pPr>
        <w:spacing w:line="360" w:lineRule="auto"/>
        <w:rPr>
          <w:sz w:val="20"/>
          <w:szCs w:val="20"/>
        </w:rPr>
      </w:pPr>
    </w:p>
    <w:p w14:paraId="338467AE" w14:textId="61478E5E" w:rsidR="49B6C073" w:rsidRDefault="49B6C073" w:rsidP="00093348">
      <w:pPr>
        <w:spacing w:line="360" w:lineRule="auto"/>
        <w:rPr>
          <w:b/>
          <w:bCs/>
          <w:sz w:val="20"/>
          <w:szCs w:val="20"/>
        </w:rPr>
      </w:pPr>
      <w:r w:rsidRPr="2C6FF227">
        <w:rPr>
          <w:b/>
          <w:bCs/>
          <w:sz w:val="20"/>
          <w:szCs w:val="20"/>
        </w:rPr>
        <w:t>1.3 Tipos de información en la comunicación pública y ciudadana</w:t>
      </w:r>
    </w:p>
    <w:p w14:paraId="5838F949" w14:textId="77777777" w:rsidR="00093348" w:rsidRDefault="00093348" w:rsidP="00093348">
      <w:pPr>
        <w:spacing w:line="360" w:lineRule="auto"/>
        <w:rPr>
          <w:sz w:val="20"/>
          <w:szCs w:val="20"/>
        </w:rPr>
      </w:pPr>
    </w:p>
    <w:p w14:paraId="268FE8B2" w14:textId="524BD566" w:rsidR="517E1806" w:rsidRDefault="49B6C073" w:rsidP="00093348">
      <w:pPr>
        <w:spacing w:line="360" w:lineRule="auto"/>
        <w:rPr>
          <w:sz w:val="20"/>
          <w:szCs w:val="20"/>
        </w:rPr>
      </w:pPr>
      <w:r w:rsidRPr="2C6FF227">
        <w:rPr>
          <w:sz w:val="20"/>
          <w:szCs w:val="20"/>
        </w:rPr>
        <w:t>Dentro de los procesos de comunicación entre el Estado y la ciudadanía circulan diferentes tipos de información</w:t>
      </w:r>
      <w:r w:rsidR="671C9B0E" w:rsidRPr="2C6FF227">
        <w:rPr>
          <w:sz w:val="20"/>
          <w:szCs w:val="20"/>
        </w:rPr>
        <w:t>. Algunas comunicaciones explican normas, otras orientan tr</w:t>
      </w:r>
      <w:r w:rsidR="3617233D" w:rsidRPr="2C6FF227">
        <w:rPr>
          <w:sz w:val="20"/>
          <w:szCs w:val="20"/>
        </w:rPr>
        <w:t>á</w:t>
      </w:r>
      <w:r w:rsidR="671C9B0E" w:rsidRPr="2C6FF227">
        <w:rPr>
          <w:sz w:val="20"/>
          <w:szCs w:val="20"/>
        </w:rPr>
        <w:t>mites, presentan servicios, entregan respuestas, convocan a participar o informan decisiones</w:t>
      </w:r>
      <w:r w:rsidR="2459F3E1" w:rsidRPr="2C6FF227">
        <w:rPr>
          <w:sz w:val="20"/>
          <w:szCs w:val="20"/>
        </w:rPr>
        <w:t>;</w:t>
      </w:r>
      <w:r w:rsidR="5058B3E2" w:rsidRPr="2C6FF227">
        <w:rPr>
          <w:sz w:val="20"/>
          <w:szCs w:val="20"/>
        </w:rPr>
        <w:t xml:space="preserve"> i</w:t>
      </w:r>
      <w:r w:rsidR="671C9B0E" w:rsidRPr="2C6FF227">
        <w:rPr>
          <w:sz w:val="20"/>
          <w:szCs w:val="20"/>
        </w:rPr>
        <w:t xml:space="preserve">dentificar este tipo de </w:t>
      </w:r>
      <w:r w:rsidR="7C3AD571" w:rsidRPr="2C6FF227">
        <w:rPr>
          <w:sz w:val="20"/>
          <w:szCs w:val="20"/>
        </w:rPr>
        <w:t>información es importante porque no todos los mensajes se construyen de la misma manera ni cumple</w:t>
      </w:r>
      <w:r w:rsidR="00093348">
        <w:rPr>
          <w:sz w:val="20"/>
          <w:szCs w:val="20"/>
        </w:rPr>
        <w:t>n</w:t>
      </w:r>
      <w:r w:rsidR="7C3AD571" w:rsidRPr="2C6FF227">
        <w:rPr>
          <w:sz w:val="20"/>
          <w:szCs w:val="20"/>
        </w:rPr>
        <w:t xml:space="preserve"> con el mismo propósito.</w:t>
      </w:r>
    </w:p>
    <w:p w14:paraId="17A5E4EB" w14:textId="77777777" w:rsidR="00093348" w:rsidRDefault="00093348" w:rsidP="00093348">
      <w:pPr>
        <w:spacing w:line="360" w:lineRule="auto"/>
        <w:rPr>
          <w:sz w:val="20"/>
          <w:szCs w:val="20"/>
        </w:rPr>
      </w:pPr>
    </w:p>
    <w:p w14:paraId="36B0C534" w14:textId="12E5DEED" w:rsidR="009F1B68" w:rsidRDefault="009F1B68" w:rsidP="00093348">
      <w:pPr>
        <w:spacing w:line="360" w:lineRule="auto"/>
        <w:rPr>
          <w:sz w:val="20"/>
          <w:szCs w:val="20"/>
        </w:rPr>
      </w:pPr>
      <w:r w:rsidRPr="009F1B68">
        <w:rPr>
          <w:sz w:val="20"/>
          <w:szCs w:val="20"/>
        </w:rPr>
        <w:t>Los tipos de información que gestionan las entidades públicas se diferencian por su finalidad y por las condiciones de acceso establecidas en la normatividad. La siguiente tabla presenta las principales categorías y el nivel de acceso que tiene la ciudadanía frente a cada una de ellas</w:t>
      </w:r>
      <w:r w:rsidR="00093348">
        <w:rPr>
          <w:sz w:val="20"/>
          <w:szCs w:val="20"/>
        </w:rPr>
        <w:t>:</w:t>
      </w:r>
    </w:p>
    <w:p w14:paraId="349343FF" w14:textId="77777777" w:rsidR="00093348" w:rsidRDefault="00093348" w:rsidP="00093348">
      <w:pPr>
        <w:spacing w:line="360" w:lineRule="auto"/>
        <w:rPr>
          <w:sz w:val="20"/>
          <w:szCs w:val="20"/>
        </w:rPr>
      </w:pPr>
    </w:p>
    <w:p w14:paraId="0D205937" w14:textId="29C2C005" w:rsidR="009F1B68" w:rsidRDefault="009F1B68" w:rsidP="00093348">
      <w:pPr>
        <w:spacing w:line="360" w:lineRule="auto"/>
        <w:rPr>
          <w:sz w:val="20"/>
          <w:szCs w:val="20"/>
        </w:rPr>
      </w:pPr>
      <w:r w:rsidRPr="009F1B68">
        <w:rPr>
          <w:b/>
          <w:bCs/>
          <w:sz w:val="20"/>
          <w:szCs w:val="20"/>
        </w:rPr>
        <w:t>Tabla 2.</w:t>
      </w:r>
      <w:r w:rsidRPr="009F1B68">
        <w:rPr>
          <w:sz w:val="20"/>
          <w:szCs w:val="20"/>
        </w:rPr>
        <w:t xml:space="preserve"> Tipos de información y nivel de acceso ciudadano</w:t>
      </w:r>
    </w:p>
    <w:tbl>
      <w:tblPr>
        <w:tblStyle w:val="Tablaconcuadrcula"/>
        <w:tblW w:w="0" w:type="auto"/>
        <w:tblLook w:val="06A0" w:firstRow="1" w:lastRow="0" w:firstColumn="1" w:lastColumn="0" w:noHBand="1" w:noVBand="1"/>
      </w:tblPr>
      <w:tblGrid>
        <w:gridCol w:w="3320"/>
        <w:gridCol w:w="3320"/>
        <w:gridCol w:w="3320"/>
      </w:tblGrid>
      <w:tr w:rsidR="517E1806" w14:paraId="3E373AA5" w14:textId="77777777" w:rsidTr="2C6FF227">
        <w:trPr>
          <w:trHeight w:val="300"/>
        </w:trPr>
        <w:tc>
          <w:tcPr>
            <w:tcW w:w="3320" w:type="dxa"/>
            <w:shd w:val="clear" w:color="auto" w:fill="DAE8F8"/>
          </w:tcPr>
          <w:p w14:paraId="3BBA005C" w14:textId="6AF3AAEA" w:rsidR="49B6C073" w:rsidRDefault="009645E1" w:rsidP="00093348">
            <w:pPr>
              <w:spacing w:line="360" w:lineRule="auto"/>
              <w:rPr>
                <w:b/>
                <w:bCs/>
                <w:color w:val="000000" w:themeColor="text1"/>
                <w:sz w:val="20"/>
                <w:szCs w:val="20"/>
              </w:rPr>
            </w:pPr>
            <w:r w:rsidRPr="2C6FF227">
              <w:rPr>
                <w:b/>
                <w:bCs/>
                <w:color w:val="000000" w:themeColor="text1"/>
                <w:sz w:val="20"/>
                <w:szCs w:val="20"/>
              </w:rPr>
              <w:t>Tipos de información</w:t>
            </w:r>
          </w:p>
        </w:tc>
        <w:tc>
          <w:tcPr>
            <w:tcW w:w="3320" w:type="dxa"/>
            <w:shd w:val="clear" w:color="auto" w:fill="DAE8F8"/>
          </w:tcPr>
          <w:p w14:paraId="1A3736FB" w14:textId="4CCD6B06" w:rsidR="49B6C073" w:rsidRDefault="009645E1" w:rsidP="00093348">
            <w:pPr>
              <w:spacing w:line="360" w:lineRule="auto"/>
              <w:rPr>
                <w:b/>
                <w:bCs/>
                <w:color w:val="000000" w:themeColor="text1"/>
                <w:sz w:val="20"/>
                <w:szCs w:val="20"/>
              </w:rPr>
            </w:pPr>
            <w:r w:rsidRPr="2C6FF227">
              <w:rPr>
                <w:b/>
                <w:bCs/>
                <w:color w:val="000000" w:themeColor="text1"/>
                <w:sz w:val="20"/>
                <w:szCs w:val="20"/>
              </w:rPr>
              <w:t>Definición general</w:t>
            </w:r>
          </w:p>
        </w:tc>
        <w:tc>
          <w:tcPr>
            <w:tcW w:w="3320" w:type="dxa"/>
            <w:shd w:val="clear" w:color="auto" w:fill="DAE8F8"/>
          </w:tcPr>
          <w:p w14:paraId="4158E407" w14:textId="43E87395" w:rsidR="49B6C073" w:rsidRDefault="009645E1" w:rsidP="00093348">
            <w:pPr>
              <w:spacing w:line="360" w:lineRule="auto"/>
              <w:rPr>
                <w:b/>
                <w:bCs/>
                <w:color w:val="000000" w:themeColor="text1"/>
                <w:sz w:val="20"/>
                <w:szCs w:val="20"/>
              </w:rPr>
            </w:pPr>
            <w:r w:rsidRPr="2C6FF227">
              <w:rPr>
                <w:b/>
                <w:bCs/>
                <w:color w:val="000000" w:themeColor="text1"/>
                <w:sz w:val="20"/>
                <w:szCs w:val="20"/>
              </w:rPr>
              <w:t>Nivel de acceso ciudadano</w:t>
            </w:r>
          </w:p>
        </w:tc>
      </w:tr>
      <w:tr w:rsidR="517E1806" w14:paraId="70254AFF" w14:textId="77777777" w:rsidTr="2C6FF227">
        <w:trPr>
          <w:trHeight w:val="300"/>
        </w:trPr>
        <w:tc>
          <w:tcPr>
            <w:tcW w:w="3320" w:type="dxa"/>
          </w:tcPr>
          <w:p w14:paraId="1147930E" w14:textId="40540DBD" w:rsidR="49B6C073" w:rsidRDefault="009645E1" w:rsidP="00093348">
            <w:pPr>
              <w:spacing w:line="360" w:lineRule="auto"/>
              <w:rPr>
                <w:b/>
                <w:bCs/>
                <w:color w:val="000000" w:themeColor="text1"/>
                <w:sz w:val="20"/>
                <w:szCs w:val="20"/>
              </w:rPr>
            </w:pPr>
            <w:r w:rsidRPr="2C6FF227">
              <w:rPr>
                <w:b/>
                <w:bCs/>
                <w:color w:val="000000" w:themeColor="text1"/>
                <w:sz w:val="20"/>
                <w:szCs w:val="20"/>
              </w:rPr>
              <w:t>Información pública</w:t>
            </w:r>
          </w:p>
        </w:tc>
        <w:tc>
          <w:tcPr>
            <w:tcW w:w="3320" w:type="dxa"/>
          </w:tcPr>
          <w:p w14:paraId="2BAEDD10" w14:textId="16FADEC6" w:rsidR="49B6C073" w:rsidRDefault="49B6C073" w:rsidP="00093348">
            <w:pPr>
              <w:spacing w:line="360" w:lineRule="auto"/>
              <w:rPr>
                <w:sz w:val="20"/>
                <w:szCs w:val="20"/>
              </w:rPr>
            </w:pPr>
            <w:r w:rsidRPr="2C6FF227">
              <w:rPr>
                <w:sz w:val="20"/>
                <w:szCs w:val="20"/>
              </w:rPr>
              <w:t>Datos y documentos generados, guardados o controlados por una entidad pública.</w:t>
            </w:r>
          </w:p>
        </w:tc>
        <w:tc>
          <w:tcPr>
            <w:tcW w:w="3320" w:type="dxa"/>
          </w:tcPr>
          <w:p w14:paraId="344A7824" w14:textId="4A09228A" w:rsidR="49B6C073" w:rsidRDefault="009645E1" w:rsidP="00093348">
            <w:pPr>
              <w:spacing w:line="360" w:lineRule="auto"/>
              <w:rPr>
                <w:sz w:val="20"/>
                <w:szCs w:val="20"/>
              </w:rPr>
            </w:pPr>
            <w:r w:rsidRPr="2C6FF227">
              <w:rPr>
                <w:sz w:val="20"/>
                <w:szCs w:val="20"/>
              </w:rPr>
              <w:t xml:space="preserve">Acceso universal y obligatorio (transparencia activa y pasiva). </w:t>
            </w:r>
          </w:p>
        </w:tc>
      </w:tr>
      <w:tr w:rsidR="517E1806" w14:paraId="44D6311A" w14:textId="77777777" w:rsidTr="2C6FF227">
        <w:trPr>
          <w:trHeight w:val="300"/>
        </w:trPr>
        <w:tc>
          <w:tcPr>
            <w:tcW w:w="3320" w:type="dxa"/>
          </w:tcPr>
          <w:p w14:paraId="33A4CBAA" w14:textId="569363EC" w:rsidR="49B6C073" w:rsidRDefault="009645E1" w:rsidP="00215ECA">
            <w:pPr>
              <w:spacing w:line="360" w:lineRule="auto"/>
              <w:rPr>
                <w:b/>
                <w:bCs/>
                <w:color w:val="000000" w:themeColor="text1"/>
                <w:sz w:val="20"/>
                <w:szCs w:val="20"/>
              </w:rPr>
            </w:pPr>
            <w:r w:rsidRPr="2C6FF227">
              <w:rPr>
                <w:b/>
                <w:bCs/>
                <w:color w:val="000000" w:themeColor="text1"/>
                <w:sz w:val="20"/>
                <w:szCs w:val="20"/>
              </w:rPr>
              <w:t>Información clasificada</w:t>
            </w:r>
          </w:p>
        </w:tc>
        <w:tc>
          <w:tcPr>
            <w:tcW w:w="3320" w:type="dxa"/>
          </w:tcPr>
          <w:p w14:paraId="489CA26E" w14:textId="697C49F6" w:rsidR="49B6C073" w:rsidRDefault="49B6C073" w:rsidP="00215ECA">
            <w:pPr>
              <w:spacing w:line="360" w:lineRule="auto"/>
              <w:rPr>
                <w:sz w:val="20"/>
                <w:szCs w:val="20"/>
              </w:rPr>
            </w:pPr>
            <w:r w:rsidRPr="2C6FF227">
              <w:rPr>
                <w:sz w:val="20"/>
                <w:szCs w:val="20"/>
              </w:rPr>
              <w:t>Información del Estado que, de ser revelada, podría afectar la intimidad o los derechos de una persona.</w:t>
            </w:r>
          </w:p>
        </w:tc>
        <w:tc>
          <w:tcPr>
            <w:tcW w:w="3320" w:type="dxa"/>
          </w:tcPr>
          <w:p w14:paraId="0C439CEF" w14:textId="2FEEC544" w:rsidR="49B6C073" w:rsidRDefault="009645E1" w:rsidP="00215ECA">
            <w:pPr>
              <w:spacing w:line="360" w:lineRule="auto"/>
              <w:rPr>
                <w:sz w:val="20"/>
                <w:szCs w:val="20"/>
              </w:rPr>
            </w:pPr>
            <w:r w:rsidRPr="2C6FF227">
              <w:rPr>
                <w:sz w:val="20"/>
                <w:szCs w:val="20"/>
              </w:rPr>
              <w:t xml:space="preserve">Acceso restringido por ley (protección de datos personales). </w:t>
            </w:r>
          </w:p>
        </w:tc>
      </w:tr>
      <w:tr w:rsidR="517E1806" w14:paraId="627F76E1" w14:textId="77777777" w:rsidTr="2C6FF227">
        <w:trPr>
          <w:trHeight w:val="300"/>
        </w:trPr>
        <w:tc>
          <w:tcPr>
            <w:tcW w:w="3320" w:type="dxa"/>
          </w:tcPr>
          <w:p w14:paraId="6BE59CB0" w14:textId="4DE22992" w:rsidR="49B6C073" w:rsidRDefault="009645E1" w:rsidP="00215ECA">
            <w:pPr>
              <w:spacing w:line="360" w:lineRule="auto"/>
              <w:rPr>
                <w:b/>
                <w:bCs/>
                <w:color w:val="000000" w:themeColor="text1"/>
                <w:sz w:val="20"/>
                <w:szCs w:val="20"/>
              </w:rPr>
            </w:pPr>
            <w:r w:rsidRPr="2C6FF227">
              <w:rPr>
                <w:b/>
                <w:bCs/>
                <w:color w:val="000000" w:themeColor="text1"/>
                <w:sz w:val="20"/>
                <w:szCs w:val="20"/>
              </w:rPr>
              <w:lastRenderedPageBreak/>
              <w:t>Información reservada</w:t>
            </w:r>
          </w:p>
        </w:tc>
        <w:tc>
          <w:tcPr>
            <w:tcW w:w="3320" w:type="dxa"/>
          </w:tcPr>
          <w:p w14:paraId="42FE2CA7" w14:textId="7E4DA518" w:rsidR="49B6C073" w:rsidRDefault="49B6C073" w:rsidP="00215ECA">
            <w:pPr>
              <w:spacing w:line="360" w:lineRule="auto"/>
              <w:rPr>
                <w:sz w:val="20"/>
                <w:szCs w:val="20"/>
              </w:rPr>
            </w:pPr>
            <w:r w:rsidRPr="2C6FF227">
              <w:rPr>
                <w:sz w:val="20"/>
                <w:szCs w:val="20"/>
              </w:rPr>
              <w:t>Información cuya difusión podría poner en riesgo la seguridad nacional o la defensa pública.</w:t>
            </w:r>
          </w:p>
        </w:tc>
        <w:tc>
          <w:tcPr>
            <w:tcW w:w="3320" w:type="dxa"/>
          </w:tcPr>
          <w:p w14:paraId="7AE01484" w14:textId="400BD604" w:rsidR="49B6C073" w:rsidRDefault="009645E1" w:rsidP="00215ECA">
            <w:pPr>
              <w:spacing w:line="360" w:lineRule="auto"/>
              <w:rPr>
                <w:sz w:val="20"/>
                <w:szCs w:val="20"/>
              </w:rPr>
            </w:pPr>
            <w:r w:rsidRPr="2C6FF227">
              <w:rPr>
                <w:sz w:val="20"/>
                <w:szCs w:val="20"/>
              </w:rPr>
              <w:t xml:space="preserve">Excepción legal de acceso temporal. </w:t>
            </w:r>
          </w:p>
        </w:tc>
      </w:tr>
    </w:tbl>
    <w:p w14:paraId="67FA67E9" w14:textId="6FE4AD03" w:rsidR="517E1806" w:rsidRDefault="517E1806" w:rsidP="00215ECA">
      <w:pPr>
        <w:pBdr>
          <w:top w:val="nil"/>
          <w:left w:val="nil"/>
          <w:bottom w:val="nil"/>
          <w:right w:val="nil"/>
          <w:between w:val="nil"/>
        </w:pBdr>
        <w:spacing w:line="360" w:lineRule="auto"/>
        <w:rPr>
          <w:b/>
          <w:bCs/>
          <w:color w:val="000000" w:themeColor="text1"/>
          <w:sz w:val="20"/>
          <w:szCs w:val="20"/>
        </w:rPr>
      </w:pPr>
    </w:p>
    <w:p w14:paraId="32CE2D46" w14:textId="11FAAB70" w:rsidR="00421FD2" w:rsidRDefault="00421FD2" w:rsidP="00215ECA">
      <w:pPr>
        <w:pBdr>
          <w:top w:val="nil"/>
          <w:left w:val="nil"/>
          <w:bottom w:val="nil"/>
          <w:right w:val="nil"/>
          <w:between w:val="nil"/>
        </w:pBdr>
        <w:spacing w:line="360" w:lineRule="auto"/>
        <w:rPr>
          <w:color w:val="000000" w:themeColor="text1"/>
          <w:sz w:val="20"/>
          <w:szCs w:val="20"/>
        </w:rPr>
      </w:pPr>
      <w:r w:rsidRPr="00421FD2">
        <w:rPr>
          <w:color w:val="000000" w:themeColor="text1"/>
          <w:sz w:val="20"/>
          <w:szCs w:val="20"/>
        </w:rPr>
        <w:t xml:space="preserve">Finalmente, y como complemento a la clasificación de la información, se presentan de manera breve dos aspectos que influyen directamente en su comprensión: el uso de tecnicismos y las barreras lingüísticas, ya que ambos pueden dificultar el acceso efectivo a la información pública </w:t>
      </w:r>
      <w:commentRangeStart w:id="6"/>
      <w:r w:rsidRPr="00421FD2">
        <w:rPr>
          <w:color w:val="000000" w:themeColor="text1"/>
          <w:sz w:val="20"/>
          <w:szCs w:val="20"/>
        </w:rPr>
        <w:t>y el ejercicio de los derechos</w:t>
      </w:r>
      <w:r>
        <w:rPr>
          <w:color w:val="000000" w:themeColor="text1"/>
          <w:sz w:val="20"/>
          <w:szCs w:val="20"/>
        </w:rPr>
        <w:t>:</w:t>
      </w:r>
      <w:commentRangeEnd w:id="6"/>
      <w:r w:rsidR="00794AD4">
        <w:rPr>
          <w:rStyle w:val="Refdecomentario"/>
        </w:rPr>
        <w:commentReference w:id="6"/>
      </w:r>
    </w:p>
    <w:p w14:paraId="588F9DA2" w14:textId="77777777" w:rsidR="00421FD2" w:rsidRPr="00421FD2" w:rsidRDefault="00421FD2" w:rsidP="00215ECA">
      <w:pPr>
        <w:pBdr>
          <w:top w:val="nil"/>
          <w:left w:val="nil"/>
          <w:bottom w:val="nil"/>
          <w:right w:val="nil"/>
          <w:between w:val="nil"/>
        </w:pBdr>
        <w:spacing w:line="360" w:lineRule="auto"/>
        <w:rPr>
          <w:color w:val="000000" w:themeColor="text1"/>
          <w:sz w:val="20"/>
          <w:szCs w:val="20"/>
        </w:rPr>
      </w:pPr>
    </w:p>
    <w:p w14:paraId="7CABE2A7" w14:textId="56694257" w:rsidR="49B6C073" w:rsidRPr="009645E1" w:rsidRDefault="49B6C073" w:rsidP="00421FD2">
      <w:pPr>
        <w:pStyle w:val="Prrafodelista"/>
        <w:numPr>
          <w:ilvl w:val="0"/>
          <w:numId w:val="26"/>
        </w:numPr>
        <w:pBdr>
          <w:top w:val="nil"/>
          <w:left w:val="nil"/>
          <w:bottom w:val="nil"/>
          <w:right w:val="nil"/>
          <w:between w:val="nil"/>
        </w:pBdr>
        <w:spacing w:line="360" w:lineRule="auto"/>
        <w:rPr>
          <w:b/>
          <w:bCs/>
          <w:color w:val="000000" w:themeColor="text1"/>
          <w:sz w:val="20"/>
          <w:szCs w:val="20"/>
        </w:rPr>
      </w:pPr>
      <w:r w:rsidRPr="009645E1">
        <w:rPr>
          <w:b/>
          <w:bCs/>
          <w:color w:val="000000" w:themeColor="text1"/>
          <w:sz w:val="20"/>
          <w:szCs w:val="20"/>
        </w:rPr>
        <w:t>Usos de tecnicismos</w:t>
      </w:r>
    </w:p>
    <w:p w14:paraId="5C36C3A9" w14:textId="2294E64F" w:rsidR="49B6C073" w:rsidRPr="00421FD2" w:rsidRDefault="49B6C073" w:rsidP="00794AD4">
      <w:pPr>
        <w:pStyle w:val="Prrafodelista"/>
        <w:pBdr>
          <w:top w:val="nil"/>
          <w:left w:val="nil"/>
          <w:bottom w:val="nil"/>
          <w:right w:val="nil"/>
          <w:between w:val="nil"/>
        </w:pBdr>
        <w:spacing w:line="360" w:lineRule="auto"/>
        <w:rPr>
          <w:color w:val="000000" w:themeColor="text1"/>
          <w:sz w:val="20"/>
          <w:szCs w:val="20"/>
        </w:rPr>
      </w:pPr>
      <w:r w:rsidRPr="00421FD2">
        <w:rPr>
          <w:color w:val="000000" w:themeColor="text1"/>
          <w:sz w:val="20"/>
          <w:szCs w:val="20"/>
        </w:rPr>
        <w:t>El uso excesivo de vocabulario altamente técnico, jurídico o administrativo especializado (conocido comúnmente como "lenguaje burocrático") representa una de las principales fallas en el diseño de contenidos estatales. Si bien es necesario mantener el rigor técnico interno, la traducción de estos términos al interactuar con el ciudadano es imperativa para evitar confusiones y desinformación.</w:t>
      </w:r>
    </w:p>
    <w:p w14:paraId="2B4ED721" w14:textId="379865E4" w:rsidR="517E1806" w:rsidRDefault="517E1806" w:rsidP="00215ECA">
      <w:pPr>
        <w:pBdr>
          <w:top w:val="nil"/>
          <w:left w:val="nil"/>
          <w:bottom w:val="nil"/>
          <w:right w:val="nil"/>
          <w:between w:val="nil"/>
        </w:pBdr>
        <w:spacing w:line="360" w:lineRule="auto"/>
        <w:rPr>
          <w:b/>
          <w:bCs/>
          <w:color w:val="000000" w:themeColor="text1"/>
          <w:sz w:val="20"/>
          <w:szCs w:val="20"/>
        </w:rPr>
      </w:pPr>
    </w:p>
    <w:p w14:paraId="3F097424" w14:textId="77777777" w:rsidR="00794AD4" w:rsidRPr="00794AD4" w:rsidRDefault="49B6C073" w:rsidP="00B30841">
      <w:pPr>
        <w:pStyle w:val="Prrafodelista"/>
        <w:numPr>
          <w:ilvl w:val="0"/>
          <w:numId w:val="26"/>
        </w:numPr>
        <w:pBdr>
          <w:top w:val="nil"/>
          <w:left w:val="nil"/>
          <w:bottom w:val="nil"/>
          <w:right w:val="nil"/>
          <w:between w:val="nil"/>
        </w:pBdr>
        <w:spacing w:line="360" w:lineRule="auto"/>
        <w:rPr>
          <w:color w:val="000000" w:themeColor="text1"/>
          <w:sz w:val="20"/>
          <w:szCs w:val="20"/>
        </w:rPr>
      </w:pPr>
      <w:r w:rsidRPr="00794AD4">
        <w:rPr>
          <w:b/>
          <w:bCs/>
          <w:color w:val="000000" w:themeColor="text1"/>
          <w:sz w:val="20"/>
          <w:szCs w:val="20"/>
        </w:rPr>
        <w:t>Barreras lingüísticas</w:t>
      </w:r>
    </w:p>
    <w:p w14:paraId="53437214" w14:textId="4E94D703" w:rsidR="49B6C073" w:rsidRPr="00794AD4" w:rsidRDefault="49B6C073" w:rsidP="00794AD4">
      <w:pPr>
        <w:pStyle w:val="Prrafodelista"/>
        <w:pBdr>
          <w:top w:val="nil"/>
          <w:left w:val="nil"/>
          <w:bottom w:val="nil"/>
          <w:right w:val="nil"/>
          <w:between w:val="nil"/>
        </w:pBdr>
        <w:spacing w:line="360" w:lineRule="auto"/>
        <w:rPr>
          <w:color w:val="000000" w:themeColor="text1"/>
          <w:sz w:val="20"/>
          <w:szCs w:val="20"/>
        </w:rPr>
      </w:pPr>
      <w:r w:rsidRPr="00794AD4">
        <w:rPr>
          <w:color w:val="000000" w:themeColor="text1"/>
          <w:sz w:val="20"/>
          <w:szCs w:val="20"/>
        </w:rPr>
        <w:t>Las barreras lingüísticas son aquellos obstáculos comunicativos que impiden el entendimiento mutuo entre el servidor público y el ciudadano. Se generan cuando los canales de atención o las piezas informativas ignoran las capacidades cognitivas, los dialectos locales, las lenguas étnicas o las condiciones de diversidad funcional de la población, aislando al ciudadano del goce efectivo de sus derechos.</w:t>
      </w:r>
    </w:p>
    <w:p w14:paraId="67324D84" w14:textId="4173CF56" w:rsidR="00566DEC" w:rsidRDefault="00566DEC" w:rsidP="00215ECA">
      <w:pPr>
        <w:pBdr>
          <w:top w:val="nil"/>
          <w:left w:val="nil"/>
          <w:bottom w:val="nil"/>
          <w:right w:val="nil"/>
          <w:between w:val="nil"/>
        </w:pBdr>
        <w:spacing w:line="360" w:lineRule="auto"/>
        <w:rPr>
          <w:b/>
          <w:bCs/>
          <w:color w:val="000000" w:themeColor="text1"/>
          <w:sz w:val="20"/>
          <w:szCs w:val="20"/>
        </w:rPr>
      </w:pPr>
    </w:p>
    <w:p w14:paraId="3E19BD88" w14:textId="70231294" w:rsidR="042B0764" w:rsidRDefault="042B0764" w:rsidP="00347E41">
      <w:pPr>
        <w:pBdr>
          <w:top w:val="nil"/>
          <w:left w:val="nil"/>
          <w:bottom w:val="nil"/>
          <w:right w:val="nil"/>
          <w:between w:val="nil"/>
        </w:pBdr>
        <w:spacing w:line="360" w:lineRule="auto"/>
        <w:rPr>
          <w:b/>
          <w:bCs/>
          <w:color w:val="000000" w:themeColor="text1"/>
          <w:sz w:val="20"/>
          <w:szCs w:val="20"/>
        </w:rPr>
      </w:pPr>
      <w:r w:rsidRPr="2C6FF227">
        <w:rPr>
          <w:b/>
          <w:bCs/>
          <w:color w:val="000000" w:themeColor="text1"/>
          <w:sz w:val="20"/>
          <w:szCs w:val="20"/>
        </w:rPr>
        <w:t>2. Lenguajes claro</w:t>
      </w:r>
      <w:r w:rsidR="00347E41">
        <w:rPr>
          <w:b/>
          <w:bCs/>
          <w:color w:val="000000" w:themeColor="text1"/>
          <w:sz w:val="20"/>
          <w:szCs w:val="20"/>
        </w:rPr>
        <w:t>s</w:t>
      </w:r>
      <w:r w:rsidRPr="2C6FF227">
        <w:rPr>
          <w:b/>
          <w:bCs/>
          <w:color w:val="000000" w:themeColor="text1"/>
          <w:sz w:val="20"/>
          <w:szCs w:val="20"/>
        </w:rPr>
        <w:t>, comprensibles e inclusivos</w:t>
      </w:r>
    </w:p>
    <w:p w14:paraId="548E581B" w14:textId="2878810E" w:rsidR="517E1806" w:rsidRDefault="517E1806" w:rsidP="00215ECA">
      <w:pPr>
        <w:pBdr>
          <w:top w:val="nil"/>
          <w:left w:val="nil"/>
          <w:bottom w:val="nil"/>
          <w:right w:val="nil"/>
          <w:between w:val="nil"/>
        </w:pBdr>
        <w:spacing w:line="360" w:lineRule="auto"/>
        <w:rPr>
          <w:b/>
          <w:bCs/>
          <w:color w:val="000000" w:themeColor="text1"/>
          <w:sz w:val="20"/>
          <w:szCs w:val="20"/>
        </w:rPr>
      </w:pPr>
    </w:p>
    <w:commentRangeStart w:id="7"/>
    <w:p w14:paraId="2A7B00F0" w14:textId="3A3402CB" w:rsidR="003F6C8E" w:rsidRPr="003F6C8E" w:rsidRDefault="003F6C8E" w:rsidP="003F6C8E">
      <w:pPr>
        <w:spacing w:after="240" w:line="360" w:lineRule="auto"/>
        <w:rPr>
          <w:sz w:val="20"/>
          <w:szCs w:val="20"/>
        </w:rPr>
      </w:pPr>
      <w:r>
        <w:rPr>
          <w:noProof/>
          <w:lang w:val="en-US" w:eastAsia="en-US"/>
        </w:rPr>
        <mc:AlternateContent>
          <mc:Choice Requires="wps">
            <w:drawing>
              <wp:inline distT="0" distB="0" distL="0" distR="0" wp14:anchorId="4522DC96" wp14:editId="657532EB">
                <wp:extent cx="1828800" cy="1828800"/>
                <wp:effectExtent l="76200" t="57150" r="68580" b="8953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4BDFB23B" w14:textId="77777777" w:rsidR="004539D4" w:rsidRPr="009242D9" w:rsidRDefault="004539D4" w:rsidP="003F6C8E">
                            <w:pPr>
                              <w:spacing w:after="240" w:line="360" w:lineRule="auto"/>
                              <w:rPr>
                                <w:b/>
                                <w:bCs/>
                                <w:sz w:val="20"/>
                                <w:szCs w:val="20"/>
                              </w:rPr>
                            </w:pPr>
                            <w:r>
                              <w:rPr>
                                <w:b/>
                                <w:bCs/>
                                <w:sz w:val="20"/>
                                <w:szCs w:val="20"/>
                              </w:rPr>
                              <w:t xml:space="preserve">Guía para la orientación </w:t>
                            </w:r>
                            <w:r w:rsidRPr="009242D9">
                              <w:rPr>
                                <w:b/>
                                <w:bCs/>
                                <w:sz w:val="20"/>
                                <w:szCs w:val="20"/>
                              </w:rPr>
                              <w:t>en el uso de lenguaje inclusivo</w:t>
                            </w:r>
                          </w:p>
                          <w:p w14:paraId="77033599" w14:textId="77777777" w:rsidR="004539D4" w:rsidRDefault="004539D4" w:rsidP="003F6C8E">
                            <w:pPr>
                              <w:spacing w:after="240" w:line="360" w:lineRule="auto"/>
                              <w:rPr>
                                <w:sz w:val="20"/>
                                <w:szCs w:val="20"/>
                              </w:rPr>
                            </w:pPr>
                            <w:r w:rsidRPr="00164767">
                              <w:rPr>
                                <w:sz w:val="20"/>
                                <w:szCs w:val="20"/>
                              </w:rPr>
                              <w:t>Para iniciar el desarrollo de esta temática, se invita a consultar la Guía de lenguajes claros, comprensibles e incluyentes del SENA. Este documento es fundamental para el desarrollo del componente formativo, ya que aborda diferentes acciones presentes en la relación entre el Estado y la ciudadanía.</w:t>
                            </w:r>
                          </w:p>
                          <w:p w14:paraId="320ED54F" w14:textId="60E97390" w:rsidR="004539D4" w:rsidRPr="00093348" w:rsidRDefault="004539D4" w:rsidP="003F6C8E">
                            <w:pPr>
                              <w:spacing w:after="240" w:line="360" w:lineRule="auto"/>
                              <w:rPr>
                                <w:b/>
                                <w:bCs/>
                                <w:sz w:val="20"/>
                                <w:szCs w:val="20"/>
                              </w:rPr>
                            </w:pPr>
                            <w:r w:rsidRPr="00093348">
                              <w:rPr>
                                <w:b/>
                                <w:bCs/>
                                <w:sz w:val="20"/>
                                <w:szCs w:val="20"/>
                                <w:highlight w:val="cyan"/>
                              </w:rPr>
                              <w:t>Documento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522DC96" id="Cuadro de texto 9"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6KKPaW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4BDFB23B" w14:textId="77777777" w:rsidR="004539D4" w:rsidRPr="009242D9" w:rsidRDefault="004539D4" w:rsidP="003F6C8E">
                      <w:pPr>
                        <w:spacing w:after="240" w:line="360" w:lineRule="auto"/>
                        <w:rPr>
                          <w:b/>
                          <w:bCs/>
                          <w:sz w:val="20"/>
                          <w:szCs w:val="20"/>
                        </w:rPr>
                      </w:pPr>
                      <w:r>
                        <w:rPr>
                          <w:b/>
                          <w:bCs/>
                          <w:sz w:val="20"/>
                          <w:szCs w:val="20"/>
                        </w:rPr>
                        <w:t xml:space="preserve">Guía para la orientación </w:t>
                      </w:r>
                      <w:r w:rsidRPr="009242D9">
                        <w:rPr>
                          <w:b/>
                          <w:bCs/>
                          <w:sz w:val="20"/>
                          <w:szCs w:val="20"/>
                        </w:rPr>
                        <w:t>en el uso de lenguaje inclusivo</w:t>
                      </w:r>
                    </w:p>
                    <w:p w14:paraId="77033599" w14:textId="77777777" w:rsidR="004539D4" w:rsidRDefault="004539D4" w:rsidP="003F6C8E">
                      <w:pPr>
                        <w:spacing w:after="240" w:line="360" w:lineRule="auto"/>
                        <w:rPr>
                          <w:sz w:val="20"/>
                          <w:szCs w:val="20"/>
                        </w:rPr>
                      </w:pPr>
                      <w:r w:rsidRPr="00164767">
                        <w:rPr>
                          <w:sz w:val="20"/>
                          <w:szCs w:val="20"/>
                        </w:rPr>
                        <w:t>Para iniciar el desarrollo de esta temática, se invita a consultar la Guía de lenguajes claros, comprensibles e incluyentes del SENA. Este documento es fundamental para el desarrollo del componente formativo, ya que aborda diferentes acciones presentes en la relación entre el Estado y la ciudadanía.</w:t>
                      </w:r>
                    </w:p>
                    <w:p w14:paraId="320ED54F" w14:textId="60E97390" w:rsidR="004539D4" w:rsidRPr="00093348" w:rsidRDefault="004539D4" w:rsidP="003F6C8E">
                      <w:pPr>
                        <w:spacing w:after="240" w:line="360" w:lineRule="auto"/>
                        <w:rPr>
                          <w:b/>
                          <w:bCs/>
                          <w:sz w:val="20"/>
                          <w:szCs w:val="20"/>
                        </w:rPr>
                      </w:pPr>
                      <w:r w:rsidRPr="00093348">
                        <w:rPr>
                          <w:b/>
                          <w:bCs/>
                          <w:sz w:val="20"/>
                          <w:szCs w:val="20"/>
                          <w:highlight w:val="cyan"/>
                        </w:rPr>
                        <w:t>Documento</w:t>
                      </w:r>
                    </w:p>
                  </w:txbxContent>
                </v:textbox>
                <w10:anchorlock/>
              </v:shape>
            </w:pict>
          </mc:Fallback>
        </mc:AlternateContent>
      </w:r>
      <w:commentRangeEnd w:id="7"/>
      <w:r>
        <w:rPr>
          <w:rStyle w:val="Refdecomentario"/>
        </w:rPr>
        <w:commentReference w:id="7"/>
      </w:r>
    </w:p>
    <w:p w14:paraId="67878E5B" w14:textId="58AAC601" w:rsidR="00FE5AE6" w:rsidRDefault="5C2D3CE3"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Después de reconocer que la </w:t>
      </w:r>
      <w:r w:rsidR="69323242" w:rsidRPr="2C6FF227">
        <w:rPr>
          <w:color w:val="000000" w:themeColor="text1"/>
          <w:sz w:val="20"/>
          <w:szCs w:val="20"/>
        </w:rPr>
        <w:t>comunicación</w:t>
      </w:r>
      <w:r w:rsidRPr="2C6FF227">
        <w:rPr>
          <w:color w:val="000000" w:themeColor="text1"/>
          <w:sz w:val="20"/>
          <w:szCs w:val="20"/>
        </w:rPr>
        <w:t xml:space="preserve"> pública y ciudadana puede acercar o alejar a las personas </w:t>
      </w:r>
      <w:r w:rsidR="769FE15D" w:rsidRPr="2C6FF227">
        <w:rPr>
          <w:color w:val="000000" w:themeColor="text1"/>
          <w:sz w:val="20"/>
          <w:szCs w:val="20"/>
        </w:rPr>
        <w:t xml:space="preserve">de la información, resulta necesario avanzar hacia una pregunta: </w:t>
      </w:r>
    </w:p>
    <w:p w14:paraId="34F5EB23" w14:textId="77777777" w:rsidR="00FE5AE6" w:rsidRDefault="00FE5AE6" w:rsidP="00215ECA">
      <w:pPr>
        <w:pBdr>
          <w:top w:val="nil"/>
          <w:left w:val="nil"/>
          <w:bottom w:val="nil"/>
          <w:right w:val="nil"/>
          <w:between w:val="nil"/>
        </w:pBdr>
        <w:spacing w:line="360" w:lineRule="auto"/>
        <w:rPr>
          <w:color w:val="000000" w:themeColor="text1"/>
          <w:sz w:val="20"/>
          <w:szCs w:val="20"/>
        </w:rPr>
      </w:pPr>
    </w:p>
    <w:p w14:paraId="5A77D74E" w14:textId="7AE8B119" w:rsidR="517E1806" w:rsidRDefault="00FE5AE6" w:rsidP="00215ECA">
      <w:pPr>
        <w:pBdr>
          <w:top w:val="nil"/>
          <w:left w:val="nil"/>
          <w:bottom w:val="nil"/>
          <w:right w:val="nil"/>
          <w:between w:val="nil"/>
        </w:pBdr>
        <w:spacing w:line="360" w:lineRule="auto"/>
        <w:rPr>
          <w:color w:val="000000" w:themeColor="text1"/>
          <w:sz w:val="20"/>
          <w:szCs w:val="20"/>
        </w:rPr>
      </w:pPr>
      <w:r>
        <w:rPr>
          <w:noProof/>
          <w:lang w:val="en-US" w:eastAsia="en-US"/>
        </w:rPr>
        <w:lastRenderedPageBreak/>
        <mc:AlternateContent>
          <mc:Choice Requires="wps">
            <w:drawing>
              <wp:inline distT="0" distB="0" distL="0" distR="0" wp14:anchorId="4BDEFB93" wp14:editId="4F9CDF4D">
                <wp:extent cx="1828800" cy="1828800"/>
                <wp:effectExtent l="76200" t="57150" r="68580" b="99060"/>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486F8FB3" w14:textId="68FA1E0F" w:rsidR="004539D4" w:rsidRPr="00FE5AE6" w:rsidRDefault="004539D4" w:rsidP="00B30841">
                            <w:pPr>
                              <w:pBdr>
                                <w:top w:val="nil"/>
                                <w:left w:val="nil"/>
                                <w:bottom w:val="nil"/>
                                <w:right w:val="nil"/>
                                <w:between w:val="nil"/>
                              </w:pBdr>
                              <w:spacing w:line="360" w:lineRule="auto"/>
                              <w:rPr>
                                <w:color w:val="FFFFFF" w:themeColor="background1"/>
                                <w:sz w:val="20"/>
                                <w:szCs w:val="20"/>
                              </w:rPr>
                            </w:pPr>
                            <w:r w:rsidRPr="00FE5AE6">
                              <w:rPr>
                                <w:color w:val="FFFFFF" w:themeColor="background1"/>
                                <w:sz w:val="20"/>
                                <w:szCs w:val="20"/>
                              </w:rPr>
                              <w:t>¿Cómo debe construirse el lenguaje institucional para que la ciudadanía pueda comprender, usar y relacionar la i</w:t>
                            </w:r>
                            <w:r>
                              <w:rPr>
                                <w:color w:val="FFFFFF" w:themeColor="background1"/>
                                <w:sz w:val="20"/>
                                <w:szCs w:val="20"/>
                              </w:rPr>
                              <w:t>nformación con sus derechos, trá</w:t>
                            </w:r>
                            <w:r w:rsidRPr="00FE5AE6">
                              <w:rPr>
                                <w:color w:val="FFFFFF" w:themeColor="background1"/>
                                <w:sz w:val="20"/>
                                <w:szCs w:val="20"/>
                              </w:rPr>
                              <w:t>mites, servicios y decisiones?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DEFB93" id="Cuadro de texto 4"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" fillcolor="#c0504d [3205]" strokecolor="white [3201]" strokeweight="3pt">
                <v:shadow on="t" color="black" opacity="24903f" origin=",.5" offset="0,.55556mm"/>
                <v:textbox style="mso-fit-shape-to-text:t">
                  <w:txbxContent>
                    <w:p w14:paraId="486F8FB3" w14:textId="68FA1E0F" w:rsidR="004539D4" w:rsidRPr="00FE5AE6" w:rsidRDefault="004539D4" w:rsidP="00B30841">
                      <w:pPr>
                        <w:pBdr>
                          <w:top w:val="nil"/>
                          <w:left w:val="nil"/>
                          <w:bottom w:val="nil"/>
                          <w:right w:val="nil"/>
                          <w:between w:val="nil"/>
                        </w:pBdr>
                        <w:spacing w:line="360" w:lineRule="auto"/>
                        <w:rPr>
                          <w:color w:val="FFFFFF" w:themeColor="background1"/>
                          <w:sz w:val="20"/>
                          <w:szCs w:val="20"/>
                        </w:rPr>
                      </w:pPr>
                      <w:r w:rsidRPr="00FE5AE6">
                        <w:rPr>
                          <w:color w:val="FFFFFF" w:themeColor="background1"/>
                          <w:sz w:val="20"/>
                          <w:szCs w:val="20"/>
                        </w:rPr>
                        <w:t>¿Cómo debe construirse el lenguaje institucional para que la ciudadanía pueda comprender, usar y relacionar la i</w:t>
                      </w:r>
                      <w:r>
                        <w:rPr>
                          <w:color w:val="FFFFFF" w:themeColor="background1"/>
                          <w:sz w:val="20"/>
                          <w:szCs w:val="20"/>
                        </w:rPr>
                        <w:t>nformación con sus derechos, trá</w:t>
                      </w:r>
                      <w:r w:rsidRPr="00FE5AE6">
                        <w:rPr>
                          <w:color w:val="FFFFFF" w:themeColor="background1"/>
                          <w:sz w:val="20"/>
                          <w:szCs w:val="20"/>
                        </w:rPr>
                        <w:t>mites, servicios y decisiones?</w:t>
                      </w:r>
                    </w:p>
                  </w:txbxContent>
                </v:textbox>
                <w10:anchorlock/>
              </v:shape>
            </w:pict>
          </mc:Fallback>
        </mc:AlternateContent>
      </w:r>
    </w:p>
    <w:p w14:paraId="12A6EC1C" w14:textId="7A100982" w:rsidR="19047FCC" w:rsidRDefault="19047FCC"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La respuesta no depende </w:t>
      </w:r>
      <w:r w:rsidR="123FD849" w:rsidRPr="2C6FF227">
        <w:rPr>
          <w:color w:val="000000" w:themeColor="text1"/>
          <w:sz w:val="20"/>
          <w:szCs w:val="20"/>
        </w:rPr>
        <w:t>únicamente</w:t>
      </w:r>
      <w:r w:rsidRPr="2C6FF227">
        <w:rPr>
          <w:color w:val="000000" w:themeColor="text1"/>
          <w:sz w:val="20"/>
          <w:szCs w:val="20"/>
        </w:rPr>
        <w:t xml:space="preserve"> de escribir menos o de cambiar algunas palabras. Comunicar de manera clara </w:t>
      </w:r>
      <w:r w:rsidR="2AC5EE27" w:rsidRPr="2C6FF227">
        <w:rPr>
          <w:color w:val="000000" w:themeColor="text1"/>
          <w:sz w:val="20"/>
          <w:szCs w:val="20"/>
        </w:rPr>
        <w:t xml:space="preserve">exige pensar en la persona que </w:t>
      </w:r>
      <w:r w:rsidR="05D5AF12" w:rsidRPr="2C6FF227">
        <w:rPr>
          <w:color w:val="000000" w:themeColor="text1"/>
          <w:sz w:val="20"/>
          <w:szCs w:val="20"/>
        </w:rPr>
        <w:t>recibe</w:t>
      </w:r>
      <w:r w:rsidR="2AC5EE27" w:rsidRPr="2C6FF227">
        <w:rPr>
          <w:color w:val="000000" w:themeColor="text1"/>
          <w:sz w:val="20"/>
          <w:szCs w:val="20"/>
        </w:rPr>
        <w:t xml:space="preserve"> el mensaje, en el </w:t>
      </w:r>
      <w:r w:rsidR="76A5617A" w:rsidRPr="2C6FF227">
        <w:rPr>
          <w:color w:val="000000" w:themeColor="text1"/>
          <w:sz w:val="20"/>
          <w:szCs w:val="20"/>
        </w:rPr>
        <w:t>propósito</w:t>
      </w:r>
      <w:r w:rsidR="2AC5EE27" w:rsidRPr="2C6FF227">
        <w:rPr>
          <w:color w:val="000000" w:themeColor="text1"/>
          <w:sz w:val="20"/>
          <w:szCs w:val="20"/>
        </w:rPr>
        <w:t xml:space="preserve"> de la </w:t>
      </w:r>
      <w:r w:rsidR="19010726" w:rsidRPr="2C6FF227">
        <w:rPr>
          <w:color w:val="000000" w:themeColor="text1"/>
          <w:sz w:val="20"/>
          <w:szCs w:val="20"/>
        </w:rPr>
        <w:t>información</w:t>
      </w:r>
      <w:r w:rsidR="2AC5EE27" w:rsidRPr="2C6FF227">
        <w:rPr>
          <w:color w:val="000000" w:themeColor="text1"/>
          <w:sz w:val="20"/>
          <w:szCs w:val="20"/>
        </w:rPr>
        <w:t xml:space="preserve">, en el </w:t>
      </w:r>
      <w:r w:rsidR="69561DDA" w:rsidRPr="2C6FF227">
        <w:rPr>
          <w:color w:val="000000" w:themeColor="text1"/>
          <w:sz w:val="20"/>
          <w:szCs w:val="20"/>
        </w:rPr>
        <w:t>contexto</w:t>
      </w:r>
      <w:r w:rsidR="2AC5EE27" w:rsidRPr="2C6FF227">
        <w:rPr>
          <w:color w:val="000000" w:themeColor="text1"/>
          <w:sz w:val="20"/>
          <w:szCs w:val="20"/>
        </w:rPr>
        <w:t xml:space="preserve"> en el que se entrega y en las </w:t>
      </w:r>
      <w:r w:rsidR="6AFAD1F4" w:rsidRPr="2C6FF227">
        <w:rPr>
          <w:color w:val="000000" w:themeColor="text1"/>
          <w:sz w:val="20"/>
          <w:szCs w:val="20"/>
        </w:rPr>
        <w:t>acciones</w:t>
      </w:r>
      <w:r w:rsidR="2AC5EE27" w:rsidRPr="2C6FF227">
        <w:rPr>
          <w:color w:val="000000" w:themeColor="text1"/>
          <w:sz w:val="20"/>
          <w:szCs w:val="20"/>
        </w:rPr>
        <w:t xml:space="preserve"> que se espera</w:t>
      </w:r>
      <w:r w:rsidR="711C6482" w:rsidRPr="2C6FF227">
        <w:rPr>
          <w:color w:val="000000" w:themeColor="text1"/>
          <w:sz w:val="20"/>
          <w:szCs w:val="20"/>
        </w:rPr>
        <w:t>n</w:t>
      </w:r>
      <w:r w:rsidR="2AC5EE27" w:rsidRPr="2C6FF227">
        <w:rPr>
          <w:color w:val="000000" w:themeColor="text1"/>
          <w:sz w:val="20"/>
          <w:szCs w:val="20"/>
        </w:rPr>
        <w:t xml:space="preserve"> </w:t>
      </w:r>
      <w:r w:rsidR="1A971EF8" w:rsidRPr="2C6FF227">
        <w:rPr>
          <w:color w:val="000000" w:themeColor="text1"/>
          <w:sz w:val="20"/>
          <w:szCs w:val="20"/>
        </w:rPr>
        <w:t>desarrollar</w:t>
      </w:r>
      <w:r w:rsidR="1C58F0BD" w:rsidRPr="2C6FF227">
        <w:rPr>
          <w:color w:val="000000" w:themeColor="text1"/>
          <w:sz w:val="20"/>
          <w:szCs w:val="20"/>
        </w:rPr>
        <w:t xml:space="preserve">. Por esta </w:t>
      </w:r>
      <w:r w:rsidR="430B7E80" w:rsidRPr="2C6FF227">
        <w:rPr>
          <w:color w:val="000000" w:themeColor="text1"/>
          <w:sz w:val="20"/>
          <w:szCs w:val="20"/>
        </w:rPr>
        <w:t>razón</w:t>
      </w:r>
      <w:r w:rsidR="1C58F0BD" w:rsidRPr="2C6FF227">
        <w:rPr>
          <w:color w:val="000000" w:themeColor="text1"/>
          <w:sz w:val="20"/>
          <w:szCs w:val="20"/>
        </w:rPr>
        <w:t xml:space="preserve">, los lenguajes claros, comprensibles e inclusivos se convierten en herramientas fundamentales para </w:t>
      </w:r>
      <w:r w:rsidR="6BB0B152" w:rsidRPr="2C6FF227">
        <w:rPr>
          <w:color w:val="000000" w:themeColor="text1"/>
          <w:sz w:val="20"/>
          <w:szCs w:val="20"/>
        </w:rPr>
        <w:t>reducir</w:t>
      </w:r>
      <w:r w:rsidR="1C58F0BD" w:rsidRPr="2C6FF227">
        <w:rPr>
          <w:color w:val="000000" w:themeColor="text1"/>
          <w:sz w:val="20"/>
          <w:szCs w:val="20"/>
        </w:rPr>
        <w:t xml:space="preserve"> </w:t>
      </w:r>
      <w:r w:rsidR="25078BA3" w:rsidRPr="2C6FF227">
        <w:rPr>
          <w:color w:val="000000" w:themeColor="text1"/>
          <w:sz w:val="20"/>
          <w:szCs w:val="20"/>
        </w:rPr>
        <w:t xml:space="preserve">brechas comunicativas y fortalecer el acceso </w:t>
      </w:r>
      <w:r w:rsidR="0BB536FF" w:rsidRPr="2C6FF227">
        <w:rPr>
          <w:color w:val="000000" w:themeColor="text1"/>
          <w:sz w:val="20"/>
          <w:szCs w:val="20"/>
        </w:rPr>
        <w:t>ciudadano</w:t>
      </w:r>
      <w:r w:rsidR="25078BA3" w:rsidRPr="2C6FF227">
        <w:rPr>
          <w:color w:val="000000" w:themeColor="text1"/>
          <w:sz w:val="20"/>
          <w:szCs w:val="20"/>
        </w:rPr>
        <w:t xml:space="preserve">. </w:t>
      </w:r>
    </w:p>
    <w:p w14:paraId="5502773E" w14:textId="14C4D3A7" w:rsidR="517E1806" w:rsidRDefault="517E1806" w:rsidP="00215ECA">
      <w:pPr>
        <w:pBdr>
          <w:top w:val="nil"/>
          <w:left w:val="nil"/>
          <w:bottom w:val="nil"/>
          <w:right w:val="nil"/>
          <w:between w:val="nil"/>
        </w:pBdr>
        <w:spacing w:line="360" w:lineRule="auto"/>
        <w:rPr>
          <w:color w:val="000000" w:themeColor="text1"/>
          <w:sz w:val="20"/>
          <w:szCs w:val="20"/>
        </w:rPr>
      </w:pPr>
    </w:p>
    <w:p w14:paraId="0D7807EF" w14:textId="77777777" w:rsidR="00ED2633" w:rsidRDefault="172489E2"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Por eso, este apartado presenta tres enfoques </w:t>
      </w:r>
      <w:commentRangeStart w:id="8"/>
      <w:r w:rsidRPr="2C6FF227">
        <w:rPr>
          <w:color w:val="000000" w:themeColor="text1"/>
          <w:sz w:val="20"/>
          <w:szCs w:val="20"/>
        </w:rPr>
        <w:t>complementarios</w:t>
      </w:r>
      <w:r w:rsidR="00ED2633">
        <w:rPr>
          <w:color w:val="000000" w:themeColor="text1"/>
          <w:sz w:val="20"/>
          <w:szCs w:val="20"/>
        </w:rPr>
        <w:t>:</w:t>
      </w:r>
      <w:commentRangeEnd w:id="8"/>
      <w:r w:rsidR="009B67A0">
        <w:rPr>
          <w:rStyle w:val="Refdecomentario"/>
        </w:rPr>
        <w:commentReference w:id="8"/>
      </w:r>
    </w:p>
    <w:p w14:paraId="1842F3F3" w14:textId="77777777" w:rsidR="00ED2633" w:rsidRDefault="00ED2633" w:rsidP="00215ECA">
      <w:pPr>
        <w:pBdr>
          <w:top w:val="nil"/>
          <w:left w:val="nil"/>
          <w:bottom w:val="nil"/>
          <w:right w:val="nil"/>
          <w:between w:val="nil"/>
        </w:pBdr>
        <w:spacing w:line="360" w:lineRule="auto"/>
        <w:rPr>
          <w:color w:val="000000" w:themeColor="text1"/>
          <w:sz w:val="20"/>
          <w:szCs w:val="20"/>
        </w:rPr>
      </w:pPr>
    </w:p>
    <w:p w14:paraId="16877A29" w14:textId="77777777" w:rsidR="009B67A0" w:rsidRPr="009B67A0" w:rsidRDefault="009B67A0" w:rsidP="009B67A0">
      <w:pPr>
        <w:pStyle w:val="Prrafodelista"/>
        <w:numPr>
          <w:ilvl w:val="0"/>
          <w:numId w:val="26"/>
        </w:numPr>
        <w:pBdr>
          <w:top w:val="nil"/>
          <w:left w:val="nil"/>
          <w:bottom w:val="nil"/>
          <w:right w:val="nil"/>
          <w:between w:val="nil"/>
        </w:pBdr>
        <w:spacing w:line="360" w:lineRule="auto"/>
        <w:rPr>
          <w:b/>
          <w:bCs/>
          <w:color w:val="000000" w:themeColor="text1"/>
          <w:sz w:val="20"/>
          <w:szCs w:val="20"/>
        </w:rPr>
      </w:pPr>
      <w:r w:rsidRPr="009B67A0">
        <w:rPr>
          <w:b/>
          <w:bCs/>
          <w:color w:val="000000" w:themeColor="text1"/>
          <w:sz w:val="20"/>
          <w:szCs w:val="20"/>
        </w:rPr>
        <w:t>Lenguaje claro</w:t>
      </w:r>
    </w:p>
    <w:p w14:paraId="620328A6" w14:textId="666631B6" w:rsidR="009B67A0" w:rsidRPr="009B67A0" w:rsidRDefault="009B67A0" w:rsidP="009B67A0">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A</w:t>
      </w:r>
      <w:r w:rsidRPr="009B67A0">
        <w:rPr>
          <w:color w:val="000000" w:themeColor="text1"/>
          <w:sz w:val="20"/>
          <w:szCs w:val="20"/>
        </w:rPr>
        <w:t>yuda a organizar y expresar la información de forma más sencilla y directa, utilizando palabras de uso común, frases precisas y una estructura que facilite su lectura y comprensión.</w:t>
      </w:r>
    </w:p>
    <w:p w14:paraId="41BE714A" w14:textId="77777777" w:rsidR="009B67A0" w:rsidRPr="009B67A0" w:rsidRDefault="009B67A0" w:rsidP="009B67A0">
      <w:pPr>
        <w:pStyle w:val="Prrafodelista"/>
        <w:numPr>
          <w:ilvl w:val="0"/>
          <w:numId w:val="26"/>
        </w:numPr>
        <w:pBdr>
          <w:top w:val="nil"/>
          <w:left w:val="nil"/>
          <w:bottom w:val="nil"/>
          <w:right w:val="nil"/>
          <w:between w:val="nil"/>
        </w:pBdr>
        <w:spacing w:line="360" w:lineRule="auto"/>
        <w:rPr>
          <w:b/>
          <w:bCs/>
          <w:color w:val="000000" w:themeColor="text1"/>
          <w:sz w:val="20"/>
          <w:szCs w:val="20"/>
        </w:rPr>
      </w:pPr>
      <w:r w:rsidRPr="009B67A0">
        <w:rPr>
          <w:b/>
          <w:bCs/>
          <w:color w:val="000000" w:themeColor="text1"/>
          <w:sz w:val="20"/>
          <w:szCs w:val="20"/>
        </w:rPr>
        <w:t>Lenguaje comprensible</w:t>
      </w:r>
    </w:p>
    <w:p w14:paraId="2E3B58D9" w14:textId="420CF9AD" w:rsidR="009B67A0" w:rsidRPr="009B67A0" w:rsidRDefault="009B67A0" w:rsidP="009B67A0">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P</w:t>
      </w:r>
      <w:r w:rsidRPr="009B67A0">
        <w:rPr>
          <w:color w:val="000000" w:themeColor="text1"/>
          <w:sz w:val="20"/>
          <w:szCs w:val="20"/>
        </w:rPr>
        <w:t>ermite que el mensaje tenga sentido para quien lo lee o escucha, porque cuida la claridad, la coherencia y el orden de las ideas.</w:t>
      </w:r>
    </w:p>
    <w:p w14:paraId="4CB773F5" w14:textId="77777777" w:rsidR="009B67A0" w:rsidRPr="009B67A0" w:rsidRDefault="009B67A0" w:rsidP="009B67A0">
      <w:pPr>
        <w:pStyle w:val="Prrafodelista"/>
        <w:numPr>
          <w:ilvl w:val="0"/>
          <w:numId w:val="26"/>
        </w:numPr>
        <w:pBdr>
          <w:top w:val="nil"/>
          <w:left w:val="nil"/>
          <w:bottom w:val="nil"/>
          <w:right w:val="nil"/>
          <w:between w:val="nil"/>
        </w:pBdr>
        <w:spacing w:line="360" w:lineRule="auto"/>
        <w:rPr>
          <w:b/>
          <w:bCs/>
          <w:color w:val="000000" w:themeColor="text1"/>
          <w:sz w:val="20"/>
          <w:szCs w:val="20"/>
        </w:rPr>
      </w:pPr>
      <w:r w:rsidRPr="009B67A0">
        <w:rPr>
          <w:b/>
          <w:bCs/>
          <w:color w:val="000000" w:themeColor="text1"/>
          <w:sz w:val="20"/>
          <w:szCs w:val="20"/>
        </w:rPr>
        <w:t>Lenguaje inclusivo</w:t>
      </w:r>
    </w:p>
    <w:p w14:paraId="0232D882" w14:textId="34E85812" w:rsidR="517E1806" w:rsidRPr="009B67A0" w:rsidRDefault="009B67A0" w:rsidP="009B67A0">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B</w:t>
      </w:r>
      <w:r w:rsidRPr="009B67A0">
        <w:rPr>
          <w:color w:val="000000" w:themeColor="text1"/>
          <w:sz w:val="20"/>
          <w:szCs w:val="20"/>
        </w:rPr>
        <w:t>usca que la comunicación reconozca a las personas, evite expresiones discriminatorias y promueva una relación respetuosa entre el Estado y la ciudadanía.</w:t>
      </w:r>
    </w:p>
    <w:p w14:paraId="00DF62BF" w14:textId="77777777" w:rsidR="00875199" w:rsidRDefault="00875199" w:rsidP="009B67A0">
      <w:pPr>
        <w:pBdr>
          <w:top w:val="nil"/>
          <w:left w:val="nil"/>
          <w:bottom w:val="nil"/>
          <w:right w:val="nil"/>
          <w:between w:val="nil"/>
        </w:pBdr>
        <w:spacing w:line="360" w:lineRule="auto"/>
        <w:rPr>
          <w:b/>
          <w:bCs/>
          <w:color w:val="000000" w:themeColor="text1"/>
          <w:sz w:val="20"/>
          <w:szCs w:val="20"/>
        </w:rPr>
      </w:pPr>
    </w:p>
    <w:p w14:paraId="1DDF7B39" w14:textId="494A832D" w:rsidR="042B0764" w:rsidRDefault="042B0764" w:rsidP="00215ECA">
      <w:pPr>
        <w:pBdr>
          <w:top w:val="nil"/>
          <w:left w:val="nil"/>
          <w:bottom w:val="nil"/>
          <w:right w:val="nil"/>
          <w:between w:val="nil"/>
        </w:pBdr>
        <w:spacing w:line="360" w:lineRule="auto"/>
        <w:rPr>
          <w:b/>
          <w:bCs/>
          <w:color w:val="000000" w:themeColor="text1"/>
          <w:sz w:val="20"/>
          <w:szCs w:val="20"/>
        </w:rPr>
      </w:pPr>
      <w:r w:rsidRPr="2C6FF227">
        <w:rPr>
          <w:b/>
          <w:bCs/>
          <w:color w:val="000000" w:themeColor="text1"/>
          <w:sz w:val="20"/>
          <w:szCs w:val="20"/>
        </w:rPr>
        <w:t>2.1 Lenguajes claros: conceptos, características y principios</w:t>
      </w:r>
      <w:r w:rsidR="558FBF7F" w:rsidRPr="2C6FF227">
        <w:rPr>
          <w:b/>
          <w:bCs/>
          <w:color w:val="000000" w:themeColor="text1"/>
          <w:sz w:val="20"/>
          <w:szCs w:val="20"/>
        </w:rPr>
        <w:t xml:space="preserve"> </w:t>
      </w:r>
    </w:p>
    <w:p w14:paraId="1A3A5EA9" w14:textId="278AFEB8" w:rsidR="517E1806" w:rsidRDefault="517E1806" w:rsidP="00215ECA">
      <w:pPr>
        <w:pBdr>
          <w:top w:val="nil"/>
          <w:left w:val="nil"/>
          <w:bottom w:val="nil"/>
          <w:right w:val="nil"/>
          <w:between w:val="nil"/>
        </w:pBdr>
        <w:spacing w:line="360" w:lineRule="auto"/>
        <w:rPr>
          <w:b/>
          <w:bCs/>
          <w:color w:val="000000" w:themeColor="text1"/>
          <w:sz w:val="20"/>
          <w:szCs w:val="20"/>
        </w:rPr>
      </w:pPr>
    </w:p>
    <w:p w14:paraId="52E24BC6" w14:textId="0E5E1241" w:rsidR="042B0764" w:rsidRDefault="78776C3F"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El lenguaje claro es una estrategia de comunicación integral que busca que las audiencias entiendan un mensaje institucional desde la primera lectura o escucha. No consiste en </w:t>
      </w:r>
      <w:r w:rsidR="3AFD5FB0" w:rsidRPr="2C6FF227">
        <w:rPr>
          <w:color w:val="000000" w:themeColor="text1"/>
          <w:sz w:val="20"/>
          <w:szCs w:val="20"/>
        </w:rPr>
        <w:t>infantilizar</w:t>
      </w:r>
      <w:r w:rsidRPr="2C6FF227">
        <w:rPr>
          <w:color w:val="000000" w:themeColor="text1"/>
          <w:sz w:val="20"/>
          <w:szCs w:val="20"/>
        </w:rPr>
        <w:t xml:space="preserve"> el discurso, sino en simplificar la estructura gramatical para optimizar el acceso a la información.</w:t>
      </w:r>
    </w:p>
    <w:p w14:paraId="7B7BCB9A" w14:textId="00D41BE0" w:rsidR="517E1806" w:rsidRDefault="517E1806" w:rsidP="00215ECA">
      <w:pPr>
        <w:pBdr>
          <w:top w:val="nil"/>
          <w:left w:val="nil"/>
          <w:bottom w:val="nil"/>
          <w:right w:val="nil"/>
          <w:between w:val="nil"/>
        </w:pBdr>
        <w:spacing w:line="360" w:lineRule="auto"/>
        <w:rPr>
          <w:color w:val="000000" w:themeColor="text1"/>
          <w:sz w:val="20"/>
          <w:szCs w:val="20"/>
        </w:rPr>
      </w:pPr>
    </w:p>
    <w:p w14:paraId="79EBE034" w14:textId="7477EE22" w:rsidR="1511E1C8" w:rsidRDefault="1511E1C8"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Entre las características de los lenguajes </w:t>
      </w:r>
      <w:commentRangeStart w:id="9"/>
      <w:r w:rsidRPr="2C6FF227">
        <w:rPr>
          <w:color w:val="000000" w:themeColor="text1"/>
          <w:sz w:val="20"/>
          <w:szCs w:val="20"/>
        </w:rPr>
        <w:t xml:space="preserve">claros se encuentran: </w:t>
      </w:r>
      <w:commentRangeEnd w:id="9"/>
      <w:r w:rsidR="00BE4DAC">
        <w:rPr>
          <w:rStyle w:val="Refdecomentario"/>
        </w:rPr>
        <w:commentReference w:id="9"/>
      </w:r>
    </w:p>
    <w:p w14:paraId="6A2DAC79" w14:textId="7872D61C" w:rsidR="33C71DD8" w:rsidRDefault="33C71DD8" w:rsidP="00215ECA">
      <w:pPr>
        <w:pBdr>
          <w:top w:val="nil"/>
          <w:left w:val="nil"/>
          <w:bottom w:val="nil"/>
          <w:right w:val="nil"/>
          <w:between w:val="nil"/>
        </w:pBdr>
        <w:spacing w:line="360" w:lineRule="auto"/>
        <w:rPr>
          <w:color w:val="000000" w:themeColor="text1"/>
          <w:sz w:val="20"/>
          <w:szCs w:val="20"/>
        </w:rPr>
      </w:pPr>
    </w:p>
    <w:p w14:paraId="784AA546" w14:textId="77777777" w:rsidR="00525533" w:rsidRPr="00525533" w:rsidRDefault="1511E1C8" w:rsidP="00525533">
      <w:pPr>
        <w:pStyle w:val="Prrafodelista"/>
        <w:numPr>
          <w:ilvl w:val="0"/>
          <w:numId w:val="26"/>
        </w:numPr>
        <w:pBdr>
          <w:top w:val="nil"/>
          <w:left w:val="nil"/>
          <w:bottom w:val="nil"/>
          <w:right w:val="nil"/>
          <w:between w:val="nil"/>
        </w:pBdr>
        <w:spacing w:line="360" w:lineRule="auto"/>
        <w:rPr>
          <w:color w:val="000000" w:themeColor="text1"/>
          <w:sz w:val="20"/>
          <w:szCs w:val="20"/>
        </w:rPr>
      </w:pPr>
      <w:r w:rsidRPr="00525533">
        <w:rPr>
          <w:b/>
          <w:bCs/>
          <w:color w:val="000000" w:themeColor="text1"/>
          <w:sz w:val="20"/>
          <w:szCs w:val="20"/>
        </w:rPr>
        <w:t>Precisión</w:t>
      </w:r>
    </w:p>
    <w:p w14:paraId="1A6F770A" w14:textId="0513C6D4" w:rsidR="00525533" w:rsidRPr="00347E41" w:rsidRDefault="00EA0F27" w:rsidP="00347E41">
      <w:pPr>
        <w:pStyle w:val="Prrafodelista"/>
        <w:pBdr>
          <w:top w:val="nil"/>
          <w:left w:val="nil"/>
          <w:bottom w:val="nil"/>
          <w:right w:val="nil"/>
          <w:between w:val="nil"/>
        </w:pBdr>
        <w:spacing w:line="360" w:lineRule="auto"/>
        <w:rPr>
          <w:color w:val="000000" w:themeColor="text1"/>
          <w:sz w:val="20"/>
          <w:szCs w:val="20"/>
        </w:rPr>
      </w:pPr>
      <w:r w:rsidRPr="00EA0F27">
        <w:rPr>
          <w:color w:val="000000" w:themeColor="text1"/>
          <w:sz w:val="20"/>
          <w:szCs w:val="20"/>
        </w:rPr>
        <w:t>Presenta la información necesaria de manera</w:t>
      </w:r>
      <w:r>
        <w:rPr>
          <w:color w:val="000000" w:themeColor="text1"/>
          <w:sz w:val="20"/>
          <w:szCs w:val="20"/>
        </w:rPr>
        <w:t xml:space="preserve"> exacta, sin datos innecesarios</w:t>
      </w:r>
      <w:r w:rsidR="1511E1C8" w:rsidRPr="00525533">
        <w:rPr>
          <w:color w:val="000000" w:themeColor="text1"/>
          <w:sz w:val="20"/>
          <w:szCs w:val="20"/>
        </w:rPr>
        <w:t>.</w:t>
      </w:r>
    </w:p>
    <w:p w14:paraId="6E229C25" w14:textId="77777777" w:rsidR="00525533" w:rsidRPr="00525533" w:rsidRDefault="1511E1C8" w:rsidP="00525533">
      <w:pPr>
        <w:pStyle w:val="Prrafodelista"/>
        <w:numPr>
          <w:ilvl w:val="0"/>
          <w:numId w:val="26"/>
        </w:numPr>
        <w:pBdr>
          <w:top w:val="nil"/>
          <w:left w:val="nil"/>
          <w:bottom w:val="nil"/>
          <w:right w:val="nil"/>
          <w:between w:val="nil"/>
        </w:pBdr>
        <w:spacing w:line="360" w:lineRule="auto"/>
        <w:rPr>
          <w:color w:val="000000" w:themeColor="text1"/>
          <w:sz w:val="20"/>
          <w:szCs w:val="20"/>
        </w:rPr>
      </w:pPr>
      <w:r w:rsidRPr="00525533">
        <w:rPr>
          <w:b/>
          <w:bCs/>
          <w:color w:val="000000" w:themeColor="text1"/>
          <w:sz w:val="20"/>
          <w:szCs w:val="20"/>
        </w:rPr>
        <w:t>Organización</w:t>
      </w:r>
    </w:p>
    <w:p w14:paraId="448A5ED7" w14:textId="380D37CE" w:rsidR="1511E1C8" w:rsidRPr="00525533" w:rsidRDefault="1511E1C8" w:rsidP="00525533">
      <w:pPr>
        <w:pStyle w:val="Prrafodelista"/>
        <w:pBdr>
          <w:top w:val="nil"/>
          <w:left w:val="nil"/>
          <w:bottom w:val="nil"/>
          <w:right w:val="nil"/>
          <w:between w:val="nil"/>
        </w:pBdr>
        <w:spacing w:line="360" w:lineRule="auto"/>
        <w:rPr>
          <w:color w:val="000000" w:themeColor="text1"/>
          <w:sz w:val="20"/>
          <w:szCs w:val="20"/>
        </w:rPr>
      </w:pPr>
      <w:r w:rsidRPr="00525533">
        <w:rPr>
          <w:color w:val="000000" w:themeColor="text1"/>
          <w:sz w:val="20"/>
          <w:szCs w:val="20"/>
        </w:rPr>
        <w:t xml:space="preserve">Ordena las ideas según las necesidades de quien recibe la información. </w:t>
      </w:r>
    </w:p>
    <w:p w14:paraId="5CA073A4" w14:textId="77777777" w:rsidR="00525533" w:rsidRPr="00525533" w:rsidRDefault="251D6AAA" w:rsidP="00525533">
      <w:pPr>
        <w:pStyle w:val="Prrafodelista"/>
        <w:numPr>
          <w:ilvl w:val="0"/>
          <w:numId w:val="26"/>
        </w:numPr>
        <w:pBdr>
          <w:top w:val="nil"/>
          <w:left w:val="nil"/>
          <w:bottom w:val="nil"/>
          <w:right w:val="nil"/>
          <w:between w:val="nil"/>
        </w:pBdr>
        <w:spacing w:line="360" w:lineRule="auto"/>
        <w:rPr>
          <w:color w:val="000000" w:themeColor="text1"/>
          <w:sz w:val="20"/>
          <w:szCs w:val="20"/>
        </w:rPr>
      </w:pPr>
      <w:r w:rsidRPr="00525533">
        <w:rPr>
          <w:b/>
          <w:bCs/>
          <w:color w:val="000000" w:themeColor="text1"/>
          <w:sz w:val="20"/>
          <w:szCs w:val="20"/>
        </w:rPr>
        <w:t>Caridad</w:t>
      </w:r>
    </w:p>
    <w:p w14:paraId="5D1A0541" w14:textId="0E97478C" w:rsidR="251D6AAA" w:rsidRPr="00525533" w:rsidRDefault="251D6AAA" w:rsidP="00525533">
      <w:pPr>
        <w:pStyle w:val="Prrafodelista"/>
        <w:pBdr>
          <w:top w:val="nil"/>
          <w:left w:val="nil"/>
          <w:bottom w:val="nil"/>
          <w:right w:val="nil"/>
          <w:between w:val="nil"/>
        </w:pBdr>
        <w:spacing w:line="360" w:lineRule="auto"/>
        <w:rPr>
          <w:color w:val="000000" w:themeColor="text1"/>
          <w:sz w:val="20"/>
          <w:szCs w:val="20"/>
        </w:rPr>
      </w:pPr>
      <w:r w:rsidRPr="00525533">
        <w:rPr>
          <w:color w:val="000000" w:themeColor="text1"/>
          <w:sz w:val="20"/>
          <w:szCs w:val="20"/>
        </w:rPr>
        <w:t xml:space="preserve">Usa palabras comunes cuando sea posible, sin perder rigor institucional. </w:t>
      </w:r>
    </w:p>
    <w:p w14:paraId="3E2907DE" w14:textId="77777777" w:rsidR="00525533" w:rsidRPr="00525533" w:rsidRDefault="251D6AAA" w:rsidP="00525533">
      <w:pPr>
        <w:pStyle w:val="Prrafodelista"/>
        <w:numPr>
          <w:ilvl w:val="0"/>
          <w:numId w:val="26"/>
        </w:numPr>
        <w:pBdr>
          <w:top w:val="nil"/>
          <w:left w:val="nil"/>
          <w:bottom w:val="nil"/>
          <w:right w:val="nil"/>
          <w:between w:val="nil"/>
        </w:pBdr>
        <w:spacing w:line="360" w:lineRule="auto"/>
        <w:rPr>
          <w:color w:val="000000" w:themeColor="text1"/>
          <w:sz w:val="20"/>
          <w:szCs w:val="20"/>
        </w:rPr>
      </w:pPr>
      <w:r w:rsidRPr="00525533">
        <w:rPr>
          <w:b/>
          <w:bCs/>
          <w:color w:val="000000" w:themeColor="text1"/>
          <w:sz w:val="20"/>
          <w:szCs w:val="20"/>
        </w:rPr>
        <w:t>Coherencia</w:t>
      </w:r>
    </w:p>
    <w:p w14:paraId="124C9A46" w14:textId="1354FADF" w:rsidR="251D6AAA" w:rsidRPr="00525533" w:rsidRDefault="251D6AAA" w:rsidP="00525533">
      <w:pPr>
        <w:pStyle w:val="Prrafodelista"/>
        <w:pBdr>
          <w:top w:val="nil"/>
          <w:left w:val="nil"/>
          <w:bottom w:val="nil"/>
          <w:right w:val="nil"/>
          <w:between w:val="nil"/>
        </w:pBdr>
        <w:spacing w:line="360" w:lineRule="auto"/>
        <w:rPr>
          <w:color w:val="000000" w:themeColor="text1"/>
          <w:sz w:val="20"/>
          <w:szCs w:val="20"/>
        </w:rPr>
      </w:pPr>
      <w:r w:rsidRPr="00525533">
        <w:rPr>
          <w:color w:val="000000" w:themeColor="text1"/>
          <w:sz w:val="20"/>
          <w:szCs w:val="20"/>
        </w:rPr>
        <w:t xml:space="preserve">Mantiene una relación lógica entre las ideas, los pasos y las instrucciones. </w:t>
      </w:r>
    </w:p>
    <w:p w14:paraId="621580EB" w14:textId="77777777" w:rsidR="00525533" w:rsidRDefault="6BF3B6B7" w:rsidP="00525533">
      <w:pPr>
        <w:pStyle w:val="Prrafodelista"/>
        <w:numPr>
          <w:ilvl w:val="0"/>
          <w:numId w:val="26"/>
        </w:numPr>
        <w:pBdr>
          <w:top w:val="nil"/>
          <w:left w:val="nil"/>
          <w:bottom w:val="nil"/>
          <w:right w:val="nil"/>
          <w:between w:val="nil"/>
        </w:pBdr>
        <w:spacing w:line="360" w:lineRule="auto"/>
        <w:rPr>
          <w:color w:val="000000" w:themeColor="text1"/>
          <w:sz w:val="20"/>
          <w:szCs w:val="20"/>
        </w:rPr>
      </w:pPr>
      <w:r w:rsidRPr="00525533">
        <w:rPr>
          <w:b/>
          <w:bCs/>
          <w:color w:val="000000" w:themeColor="text1"/>
          <w:sz w:val="20"/>
          <w:szCs w:val="20"/>
        </w:rPr>
        <w:lastRenderedPageBreak/>
        <w:t>Utilidad</w:t>
      </w:r>
    </w:p>
    <w:p w14:paraId="0F3C2E5E" w14:textId="5B5835D1" w:rsidR="6BF3B6B7" w:rsidRPr="00525533" w:rsidRDefault="00525533" w:rsidP="00525533">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P</w:t>
      </w:r>
      <w:r w:rsidR="6BF3B6B7" w:rsidRPr="00525533">
        <w:rPr>
          <w:color w:val="000000" w:themeColor="text1"/>
          <w:sz w:val="20"/>
          <w:szCs w:val="20"/>
        </w:rPr>
        <w:t>ermite que la persona comprenda qué debe hacer con la información.</w:t>
      </w:r>
    </w:p>
    <w:p w14:paraId="241D04B7" w14:textId="77777777" w:rsidR="00525533" w:rsidRPr="00525533" w:rsidRDefault="6BF3B6B7" w:rsidP="00525533">
      <w:pPr>
        <w:pStyle w:val="Prrafodelista"/>
        <w:numPr>
          <w:ilvl w:val="0"/>
          <w:numId w:val="26"/>
        </w:numPr>
        <w:pBdr>
          <w:top w:val="nil"/>
          <w:left w:val="nil"/>
          <w:bottom w:val="nil"/>
          <w:right w:val="nil"/>
          <w:between w:val="nil"/>
        </w:pBdr>
        <w:spacing w:line="360" w:lineRule="auto"/>
        <w:rPr>
          <w:color w:val="000000" w:themeColor="text1"/>
          <w:sz w:val="20"/>
          <w:szCs w:val="20"/>
        </w:rPr>
      </w:pPr>
      <w:r w:rsidRPr="00525533">
        <w:rPr>
          <w:b/>
          <w:bCs/>
          <w:color w:val="000000" w:themeColor="text1"/>
          <w:sz w:val="20"/>
          <w:szCs w:val="20"/>
        </w:rPr>
        <w:t>Cercanía institucional</w:t>
      </w:r>
    </w:p>
    <w:p w14:paraId="192A5227" w14:textId="44ECDD7B" w:rsidR="6BF3B6B7" w:rsidRPr="00525533" w:rsidRDefault="6BF3B6B7" w:rsidP="00525533">
      <w:pPr>
        <w:pStyle w:val="Prrafodelista"/>
        <w:pBdr>
          <w:top w:val="nil"/>
          <w:left w:val="nil"/>
          <w:bottom w:val="nil"/>
          <w:right w:val="nil"/>
          <w:between w:val="nil"/>
        </w:pBdr>
        <w:spacing w:line="360" w:lineRule="auto"/>
        <w:rPr>
          <w:color w:val="000000" w:themeColor="text1"/>
          <w:sz w:val="20"/>
          <w:szCs w:val="20"/>
        </w:rPr>
      </w:pPr>
      <w:r w:rsidRPr="00525533">
        <w:rPr>
          <w:color w:val="000000" w:themeColor="text1"/>
          <w:sz w:val="20"/>
          <w:szCs w:val="20"/>
        </w:rPr>
        <w:t>Reduce la distancia en</w:t>
      </w:r>
      <w:r w:rsidR="00EA0F27">
        <w:rPr>
          <w:color w:val="000000" w:themeColor="text1"/>
          <w:sz w:val="20"/>
          <w:szCs w:val="20"/>
        </w:rPr>
        <w:t>tre</w:t>
      </w:r>
      <w:r w:rsidRPr="00525533">
        <w:rPr>
          <w:color w:val="000000" w:themeColor="text1"/>
          <w:sz w:val="20"/>
          <w:szCs w:val="20"/>
        </w:rPr>
        <w:t xml:space="preserve"> el lenguaje de la entidad y el lenguaje ciudadano. </w:t>
      </w:r>
    </w:p>
    <w:p w14:paraId="3FEC6A01" w14:textId="77777777" w:rsidR="00274933" w:rsidRDefault="00274933" w:rsidP="00215ECA">
      <w:pPr>
        <w:spacing w:line="360" w:lineRule="auto"/>
        <w:rPr>
          <w:sz w:val="20"/>
          <w:szCs w:val="20"/>
        </w:rPr>
      </w:pPr>
    </w:p>
    <w:p w14:paraId="1046C64C" w14:textId="7650164C" w:rsidR="19962CE7" w:rsidRDefault="051103EB" w:rsidP="00215ECA">
      <w:pPr>
        <w:spacing w:line="360" w:lineRule="auto"/>
        <w:rPr>
          <w:sz w:val="20"/>
          <w:szCs w:val="20"/>
        </w:rPr>
      </w:pPr>
      <w:r w:rsidRPr="2C6FF227">
        <w:rPr>
          <w:sz w:val="20"/>
          <w:szCs w:val="20"/>
        </w:rPr>
        <w:t>La aplicación del lenguaje claro requiere implementar un</w:t>
      </w:r>
      <w:r w:rsidRPr="2C6FF227">
        <w:rPr>
          <w:b/>
          <w:bCs/>
          <w:sz w:val="20"/>
          <w:szCs w:val="20"/>
        </w:rPr>
        <w:t xml:space="preserve"> diseño centrado en el usuario</w:t>
      </w:r>
      <w:r w:rsidRPr="2C6FF227">
        <w:rPr>
          <w:sz w:val="20"/>
          <w:szCs w:val="20"/>
        </w:rPr>
        <w:t xml:space="preserve"> para identificar de forma previa quién es el receptor real del documento o respuesta, articulado con una </w:t>
      </w:r>
      <w:r w:rsidRPr="2C6FF227">
        <w:rPr>
          <w:b/>
          <w:bCs/>
          <w:sz w:val="20"/>
          <w:szCs w:val="20"/>
        </w:rPr>
        <w:t>estructura lógica</w:t>
      </w:r>
      <w:r w:rsidRPr="2C6FF227">
        <w:rPr>
          <w:sz w:val="20"/>
          <w:szCs w:val="20"/>
        </w:rPr>
        <w:t xml:space="preserve"> que organice la información mediante la pirámide invertida, situando las conclusiones o requisitos al principio. </w:t>
      </w:r>
      <w:r w:rsidR="560D012B" w:rsidRPr="2C6FF227">
        <w:rPr>
          <w:sz w:val="20"/>
          <w:szCs w:val="20"/>
        </w:rPr>
        <w:t>También</w:t>
      </w:r>
      <w:r w:rsidRPr="2C6FF227">
        <w:rPr>
          <w:sz w:val="20"/>
          <w:szCs w:val="20"/>
        </w:rPr>
        <w:t xml:space="preserve"> se debe </w:t>
      </w:r>
      <w:r w:rsidRPr="2C6FF227">
        <w:rPr>
          <w:b/>
          <w:bCs/>
          <w:sz w:val="20"/>
          <w:szCs w:val="20"/>
        </w:rPr>
        <w:t>garantizar la brevedad y concisión</w:t>
      </w:r>
      <w:r w:rsidRPr="2C6FF227">
        <w:rPr>
          <w:sz w:val="20"/>
          <w:szCs w:val="20"/>
        </w:rPr>
        <w:t xml:space="preserve"> a través del empleo de oraciones cortas, de preferencia con menos de veinticinco palabras, eliminando expresiones redundantes u ornamentales y priorizando el uso de la </w:t>
      </w:r>
      <w:r w:rsidRPr="2C6FF227">
        <w:rPr>
          <w:b/>
          <w:bCs/>
          <w:sz w:val="20"/>
          <w:szCs w:val="20"/>
        </w:rPr>
        <w:t>voz activa</w:t>
      </w:r>
      <w:r w:rsidRPr="2C6FF227">
        <w:rPr>
          <w:sz w:val="20"/>
          <w:szCs w:val="20"/>
        </w:rPr>
        <w:t xml:space="preserve"> para redactar de forma directa e indicar con precisión quién realiza la acción.</w:t>
      </w:r>
    </w:p>
    <w:p w14:paraId="43618A1F" w14:textId="32E29D62" w:rsidR="517E1806" w:rsidRDefault="517E1806" w:rsidP="00215ECA">
      <w:pPr>
        <w:spacing w:line="360" w:lineRule="auto"/>
        <w:rPr>
          <w:sz w:val="20"/>
          <w:szCs w:val="20"/>
        </w:rPr>
      </w:pPr>
    </w:p>
    <w:p w14:paraId="165E7AB3" w14:textId="7319DD9C" w:rsidR="3CA6C001" w:rsidRDefault="3CA6C001" w:rsidP="00215ECA">
      <w:pPr>
        <w:spacing w:line="360" w:lineRule="auto"/>
        <w:rPr>
          <w:b/>
          <w:bCs/>
          <w:sz w:val="20"/>
          <w:szCs w:val="20"/>
        </w:rPr>
      </w:pPr>
      <w:r w:rsidRPr="2C6FF227">
        <w:rPr>
          <w:b/>
          <w:bCs/>
          <w:sz w:val="20"/>
          <w:szCs w:val="20"/>
        </w:rPr>
        <w:t>2.2 Lenguaje comprensible: concepto, características, claridad y coherencia</w:t>
      </w:r>
      <w:r w:rsidR="211B3BBE" w:rsidRPr="2C6FF227">
        <w:rPr>
          <w:b/>
          <w:bCs/>
          <w:sz w:val="20"/>
          <w:szCs w:val="20"/>
        </w:rPr>
        <w:t xml:space="preserve"> </w:t>
      </w:r>
    </w:p>
    <w:p w14:paraId="002631D8" w14:textId="328C9B63" w:rsidR="3CA6C001" w:rsidRDefault="3CA6C001" w:rsidP="00215ECA">
      <w:pPr>
        <w:spacing w:line="360" w:lineRule="auto"/>
        <w:rPr>
          <w:b/>
          <w:bCs/>
          <w:sz w:val="20"/>
          <w:szCs w:val="20"/>
        </w:rPr>
      </w:pPr>
    </w:p>
    <w:p w14:paraId="4B209B42" w14:textId="157B533D" w:rsidR="6872A7C5" w:rsidRDefault="6872A7C5" w:rsidP="00215ECA">
      <w:pPr>
        <w:spacing w:after="240" w:line="360" w:lineRule="auto"/>
        <w:rPr>
          <w:sz w:val="20"/>
          <w:szCs w:val="20"/>
        </w:rPr>
      </w:pPr>
      <w:r w:rsidRPr="2C6FF227">
        <w:rPr>
          <w:sz w:val="20"/>
          <w:szCs w:val="20"/>
        </w:rPr>
        <w:t>El</w:t>
      </w:r>
      <w:r w:rsidR="45E03CA7" w:rsidRPr="2C6FF227">
        <w:rPr>
          <w:sz w:val="20"/>
          <w:szCs w:val="20"/>
        </w:rPr>
        <w:t xml:space="preserve"> lenguaje comprensible se relaciona con la posibilidad real de que una persona entienda el mensaje que recibe. Un texto puede estar escrito con palabras sencillas y aun </w:t>
      </w:r>
      <w:r w:rsidR="589FD391" w:rsidRPr="2C6FF227">
        <w:rPr>
          <w:sz w:val="20"/>
          <w:szCs w:val="20"/>
        </w:rPr>
        <w:t xml:space="preserve">así no ser </w:t>
      </w:r>
      <w:r w:rsidR="250ED128" w:rsidRPr="2C6FF227">
        <w:rPr>
          <w:sz w:val="20"/>
          <w:szCs w:val="20"/>
        </w:rPr>
        <w:t>comprensible</w:t>
      </w:r>
      <w:r w:rsidR="589FD391" w:rsidRPr="2C6FF227">
        <w:rPr>
          <w:sz w:val="20"/>
          <w:szCs w:val="20"/>
        </w:rPr>
        <w:t xml:space="preserve"> si las ideas </w:t>
      </w:r>
      <w:r w:rsidR="497D70F1" w:rsidRPr="2C6FF227">
        <w:rPr>
          <w:sz w:val="20"/>
          <w:szCs w:val="20"/>
        </w:rPr>
        <w:t>están</w:t>
      </w:r>
      <w:r w:rsidR="589FD391" w:rsidRPr="2C6FF227">
        <w:rPr>
          <w:sz w:val="20"/>
          <w:szCs w:val="20"/>
        </w:rPr>
        <w:t xml:space="preserve"> desor</w:t>
      </w:r>
      <w:r w:rsidR="7CBBCCDC" w:rsidRPr="2C6FF227">
        <w:rPr>
          <w:sz w:val="20"/>
          <w:szCs w:val="20"/>
        </w:rPr>
        <w:t>de</w:t>
      </w:r>
      <w:r w:rsidR="589FD391" w:rsidRPr="2C6FF227">
        <w:rPr>
          <w:sz w:val="20"/>
          <w:szCs w:val="20"/>
        </w:rPr>
        <w:t xml:space="preserve">nadas, si falta </w:t>
      </w:r>
      <w:r w:rsidR="7237A70C" w:rsidRPr="2C6FF227">
        <w:rPr>
          <w:sz w:val="20"/>
          <w:szCs w:val="20"/>
        </w:rPr>
        <w:t>información</w:t>
      </w:r>
      <w:r w:rsidR="589FD391" w:rsidRPr="2C6FF227">
        <w:rPr>
          <w:sz w:val="20"/>
          <w:szCs w:val="20"/>
        </w:rPr>
        <w:t xml:space="preserve"> importante o si no explica qué </w:t>
      </w:r>
      <w:r w:rsidR="613E081B" w:rsidRPr="2C6FF227">
        <w:rPr>
          <w:sz w:val="20"/>
          <w:szCs w:val="20"/>
        </w:rPr>
        <w:t xml:space="preserve">se debe de realizar. </w:t>
      </w:r>
    </w:p>
    <w:p w14:paraId="646B85D0" w14:textId="21E92F91" w:rsidR="739C1E3F" w:rsidRDefault="739C1E3F" w:rsidP="00215ECA">
      <w:pPr>
        <w:spacing w:after="240" w:line="360" w:lineRule="auto"/>
        <w:rPr>
          <w:sz w:val="20"/>
          <w:szCs w:val="20"/>
        </w:rPr>
      </w:pPr>
      <w:r w:rsidRPr="2C6FF227">
        <w:rPr>
          <w:sz w:val="20"/>
          <w:szCs w:val="20"/>
        </w:rPr>
        <w:t xml:space="preserve">El lenguaje comprensible tiene las </w:t>
      </w:r>
      <w:commentRangeStart w:id="10"/>
      <w:r w:rsidRPr="2C6FF227">
        <w:rPr>
          <w:sz w:val="20"/>
          <w:szCs w:val="20"/>
        </w:rPr>
        <w:t xml:space="preserve">siguientes características: </w:t>
      </w:r>
      <w:commentRangeEnd w:id="10"/>
      <w:r w:rsidR="00326FA1">
        <w:rPr>
          <w:rStyle w:val="Refdecomentario"/>
        </w:rPr>
        <w:commentReference w:id="10"/>
      </w:r>
    </w:p>
    <w:p w14:paraId="6071F9DC" w14:textId="77777777" w:rsidR="00034F89" w:rsidRPr="00034F89" w:rsidRDefault="7D4F1091" w:rsidP="00034F89">
      <w:pPr>
        <w:pStyle w:val="Prrafodelista"/>
        <w:numPr>
          <w:ilvl w:val="0"/>
          <w:numId w:val="26"/>
        </w:numPr>
        <w:spacing w:after="240" w:line="360" w:lineRule="auto"/>
        <w:rPr>
          <w:sz w:val="20"/>
          <w:szCs w:val="20"/>
        </w:rPr>
      </w:pPr>
      <w:r w:rsidRPr="00034F89">
        <w:rPr>
          <w:b/>
          <w:bCs/>
          <w:sz w:val="20"/>
          <w:szCs w:val="20"/>
        </w:rPr>
        <w:t xml:space="preserve">Orden </w:t>
      </w:r>
      <w:r w:rsidR="7DDB5911" w:rsidRPr="00034F89">
        <w:rPr>
          <w:b/>
          <w:bCs/>
          <w:sz w:val="20"/>
          <w:szCs w:val="20"/>
        </w:rPr>
        <w:t>lógico:</w:t>
      </w:r>
    </w:p>
    <w:p w14:paraId="72648CE1" w14:textId="06615E79" w:rsidR="7D4F1091" w:rsidRPr="00034F89" w:rsidRDefault="7DDB5911" w:rsidP="00034F89">
      <w:pPr>
        <w:pStyle w:val="Prrafodelista"/>
        <w:spacing w:after="240" w:line="360" w:lineRule="auto"/>
        <w:rPr>
          <w:sz w:val="20"/>
          <w:szCs w:val="20"/>
        </w:rPr>
      </w:pPr>
      <w:r w:rsidRPr="00034F89">
        <w:rPr>
          <w:sz w:val="20"/>
          <w:szCs w:val="20"/>
        </w:rPr>
        <w:t xml:space="preserve">La información se debe presentar en una secuencia fácil de seguir. </w:t>
      </w:r>
    </w:p>
    <w:p w14:paraId="3BBA92A5" w14:textId="77777777" w:rsidR="00034F89" w:rsidRPr="00034F89" w:rsidRDefault="7DDB5911" w:rsidP="00034F89">
      <w:pPr>
        <w:pStyle w:val="Prrafodelista"/>
        <w:numPr>
          <w:ilvl w:val="0"/>
          <w:numId w:val="26"/>
        </w:numPr>
        <w:spacing w:after="240" w:line="360" w:lineRule="auto"/>
        <w:rPr>
          <w:sz w:val="20"/>
          <w:szCs w:val="20"/>
        </w:rPr>
      </w:pPr>
      <w:r w:rsidRPr="00034F89">
        <w:rPr>
          <w:b/>
          <w:bCs/>
          <w:sz w:val="20"/>
          <w:szCs w:val="20"/>
        </w:rPr>
        <w:t>Claridad</w:t>
      </w:r>
    </w:p>
    <w:p w14:paraId="5CB7E58E" w14:textId="169007DA" w:rsidR="7DDB5911" w:rsidRPr="00034F89" w:rsidRDefault="00CA2B33" w:rsidP="00034F89">
      <w:pPr>
        <w:pStyle w:val="Prrafodelista"/>
        <w:spacing w:after="240" w:line="360" w:lineRule="auto"/>
        <w:rPr>
          <w:sz w:val="20"/>
          <w:szCs w:val="20"/>
        </w:rPr>
      </w:pPr>
      <w:r>
        <w:rPr>
          <w:sz w:val="20"/>
          <w:szCs w:val="20"/>
        </w:rPr>
        <w:t>La información debe</w:t>
      </w:r>
      <w:r w:rsidR="7DDB5911" w:rsidRPr="00034F89">
        <w:rPr>
          <w:sz w:val="20"/>
          <w:szCs w:val="20"/>
        </w:rPr>
        <w:t xml:space="preserve"> expresar las ideas principales sin ambigüedades.</w:t>
      </w:r>
    </w:p>
    <w:p w14:paraId="26CA9ACB" w14:textId="77777777" w:rsidR="00034F89" w:rsidRPr="00034F89" w:rsidRDefault="7DDB5911" w:rsidP="00034F89">
      <w:pPr>
        <w:pStyle w:val="Prrafodelista"/>
        <w:numPr>
          <w:ilvl w:val="0"/>
          <w:numId w:val="26"/>
        </w:numPr>
        <w:spacing w:after="240" w:line="360" w:lineRule="auto"/>
        <w:rPr>
          <w:sz w:val="20"/>
          <w:szCs w:val="20"/>
        </w:rPr>
      </w:pPr>
      <w:r w:rsidRPr="00034F89">
        <w:rPr>
          <w:b/>
          <w:bCs/>
          <w:sz w:val="20"/>
          <w:szCs w:val="20"/>
        </w:rPr>
        <w:t>Coherencia</w:t>
      </w:r>
    </w:p>
    <w:p w14:paraId="5DBFBB9A" w14:textId="37AA995F" w:rsidR="7DDB5911" w:rsidRPr="00034F89" w:rsidRDefault="7DDB5911" w:rsidP="00034F89">
      <w:pPr>
        <w:pStyle w:val="Prrafodelista"/>
        <w:spacing w:after="240" w:line="360" w:lineRule="auto"/>
        <w:rPr>
          <w:sz w:val="20"/>
          <w:szCs w:val="20"/>
        </w:rPr>
      </w:pPr>
      <w:r w:rsidRPr="00034F89">
        <w:rPr>
          <w:sz w:val="20"/>
          <w:szCs w:val="20"/>
        </w:rPr>
        <w:t xml:space="preserve">La información mantiene relación entre conceptos, instrucciones </w:t>
      </w:r>
      <w:r w:rsidR="7015362B" w:rsidRPr="00034F89">
        <w:rPr>
          <w:sz w:val="20"/>
          <w:szCs w:val="20"/>
        </w:rPr>
        <w:t xml:space="preserve">y </w:t>
      </w:r>
      <w:r w:rsidRPr="00034F89">
        <w:rPr>
          <w:sz w:val="20"/>
          <w:szCs w:val="20"/>
        </w:rPr>
        <w:t>acciones</w:t>
      </w:r>
      <w:r w:rsidR="536984B0" w:rsidRPr="00034F89">
        <w:rPr>
          <w:sz w:val="20"/>
          <w:szCs w:val="20"/>
        </w:rPr>
        <w:t>.</w:t>
      </w:r>
    </w:p>
    <w:p w14:paraId="26217CA1" w14:textId="77777777" w:rsidR="00034F89" w:rsidRPr="00034F89" w:rsidRDefault="4FE7A0BD" w:rsidP="00034F89">
      <w:pPr>
        <w:pStyle w:val="Prrafodelista"/>
        <w:numPr>
          <w:ilvl w:val="0"/>
          <w:numId w:val="26"/>
        </w:numPr>
        <w:spacing w:after="240" w:line="360" w:lineRule="auto"/>
      </w:pPr>
      <w:r w:rsidRPr="00034F89">
        <w:rPr>
          <w:b/>
          <w:bCs/>
          <w:sz w:val="20"/>
          <w:szCs w:val="20"/>
        </w:rPr>
        <w:t>Pertinencia</w:t>
      </w:r>
    </w:p>
    <w:p w14:paraId="7BF34576" w14:textId="084DA78D" w:rsidR="4FE7A0BD" w:rsidRDefault="4FE7A0BD" w:rsidP="00034F89">
      <w:pPr>
        <w:pStyle w:val="Prrafodelista"/>
        <w:spacing w:after="240" w:line="360" w:lineRule="auto"/>
      </w:pPr>
      <w:r w:rsidRPr="00034F89">
        <w:rPr>
          <w:sz w:val="20"/>
          <w:szCs w:val="20"/>
        </w:rPr>
        <w:t>Incluye información necesaria</w:t>
      </w:r>
      <w:r w:rsidR="549DD37C" w:rsidRPr="00034F89">
        <w:rPr>
          <w:sz w:val="20"/>
          <w:szCs w:val="20"/>
        </w:rPr>
        <w:t xml:space="preserve"> para el propósito del mensaje.</w:t>
      </w:r>
    </w:p>
    <w:p w14:paraId="0C1B0377" w14:textId="0F146460" w:rsidR="2C6FF227" w:rsidRDefault="74BAE0B7" w:rsidP="00215ECA">
      <w:pPr>
        <w:spacing w:line="360" w:lineRule="auto"/>
        <w:rPr>
          <w:sz w:val="20"/>
          <w:szCs w:val="20"/>
        </w:rPr>
      </w:pPr>
      <w:r w:rsidRPr="2C6FF227">
        <w:rPr>
          <w:sz w:val="20"/>
          <w:szCs w:val="20"/>
        </w:rPr>
        <w:t>La efectividad del lenguaje comprensible se fundamenta en</w:t>
      </w:r>
      <w:r w:rsidRPr="2C6FF227">
        <w:rPr>
          <w:b/>
          <w:bCs/>
          <w:sz w:val="20"/>
          <w:szCs w:val="20"/>
        </w:rPr>
        <w:t xml:space="preserve"> la claridad</w:t>
      </w:r>
      <w:r w:rsidRPr="2C6FF227">
        <w:rPr>
          <w:sz w:val="20"/>
          <w:szCs w:val="20"/>
        </w:rPr>
        <w:t xml:space="preserve">, orientada a la eliminación de ambigüedades, dobles sentidos y giros idiomáticos complejos que puedan dar pie a interpretaciones erróneas por parte de la ciudadanía. </w:t>
      </w:r>
      <w:r w:rsidR="17CD790D" w:rsidRPr="2C6FF227">
        <w:rPr>
          <w:sz w:val="20"/>
          <w:szCs w:val="20"/>
        </w:rPr>
        <w:t>E</w:t>
      </w:r>
      <w:r w:rsidR="54D99099" w:rsidRPr="2C6FF227">
        <w:rPr>
          <w:sz w:val="20"/>
          <w:szCs w:val="20"/>
        </w:rPr>
        <w:t xml:space="preserve">n el </w:t>
      </w:r>
      <w:r w:rsidRPr="2C6FF227">
        <w:rPr>
          <w:sz w:val="20"/>
          <w:szCs w:val="20"/>
        </w:rPr>
        <w:t>mismo</w:t>
      </w:r>
      <w:r w:rsidR="54D99099" w:rsidRPr="2C6FF227">
        <w:rPr>
          <w:sz w:val="20"/>
          <w:szCs w:val="20"/>
        </w:rPr>
        <w:t xml:space="preserve"> sentido</w:t>
      </w:r>
      <w:r w:rsidRPr="2C6FF227">
        <w:rPr>
          <w:sz w:val="20"/>
          <w:szCs w:val="20"/>
        </w:rPr>
        <w:t>, esta práctica se sustenta en</w:t>
      </w:r>
      <w:r w:rsidRPr="2C6FF227">
        <w:rPr>
          <w:b/>
          <w:bCs/>
          <w:sz w:val="20"/>
          <w:szCs w:val="20"/>
        </w:rPr>
        <w:t xml:space="preserve"> la coherencia</w:t>
      </w:r>
      <w:r w:rsidRPr="2C6FF227">
        <w:rPr>
          <w:sz w:val="20"/>
          <w:szCs w:val="20"/>
        </w:rPr>
        <w:t xml:space="preserve"> textual, la cual exige una secuencia lógica entre los párrafos de manera que las ideas secundarias soporten directamente a la idea principal, manteniendo así un hilo conductor unificado a lo largo de todo el documento o la interacción de servicio.</w:t>
      </w:r>
    </w:p>
    <w:p w14:paraId="1C45BCB3" w14:textId="6DF02C0B" w:rsidR="517E1806" w:rsidRDefault="517E1806" w:rsidP="00215ECA">
      <w:pPr>
        <w:spacing w:line="360" w:lineRule="auto"/>
        <w:rPr>
          <w:sz w:val="20"/>
          <w:szCs w:val="20"/>
        </w:rPr>
      </w:pPr>
    </w:p>
    <w:p w14:paraId="31D697B6" w14:textId="1086E262" w:rsidR="00173F05" w:rsidRDefault="00173F05" w:rsidP="00215ECA">
      <w:pPr>
        <w:spacing w:line="360" w:lineRule="auto"/>
        <w:rPr>
          <w:sz w:val="20"/>
          <w:szCs w:val="20"/>
        </w:rPr>
      </w:pPr>
    </w:p>
    <w:p w14:paraId="21A78519" w14:textId="32A9CC1A" w:rsidR="00173F05" w:rsidRDefault="00173F05" w:rsidP="00215ECA">
      <w:pPr>
        <w:spacing w:line="360" w:lineRule="auto"/>
        <w:rPr>
          <w:sz w:val="20"/>
          <w:szCs w:val="20"/>
        </w:rPr>
      </w:pPr>
    </w:p>
    <w:p w14:paraId="37835EA0" w14:textId="4A526442" w:rsidR="44A374DF" w:rsidRDefault="44A374DF" w:rsidP="00215ECA">
      <w:pPr>
        <w:spacing w:line="360" w:lineRule="auto"/>
        <w:rPr>
          <w:b/>
          <w:bCs/>
          <w:sz w:val="20"/>
          <w:szCs w:val="20"/>
        </w:rPr>
      </w:pPr>
      <w:r w:rsidRPr="2C6FF227">
        <w:rPr>
          <w:b/>
          <w:bCs/>
          <w:sz w:val="20"/>
          <w:szCs w:val="20"/>
        </w:rPr>
        <w:lastRenderedPageBreak/>
        <w:t>2.3 Lenguaje inclusivo: concepto, características y tipos</w:t>
      </w:r>
    </w:p>
    <w:p w14:paraId="757A9BE8" w14:textId="536E3219" w:rsidR="517E1806" w:rsidRDefault="517E1806" w:rsidP="00215ECA">
      <w:pPr>
        <w:spacing w:line="360" w:lineRule="auto"/>
        <w:rPr>
          <w:b/>
          <w:bCs/>
          <w:sz w:val="20"/>
          <w:szCs w:val="20"/>
        </w:rPr>
      </w:pPr>
    </w:p>
    <w:commentRangeStart w:id="11"/>
    <w:p w14:paraId="7A16CC0C" w14:textId="17B0025A" w:rsidR="009242D9" w:rsidRDefault="009242D9" w:rsidP="00215ECA">
      <w:pPr>
        <w:spacing w:after="240" w:line="360" w:lineRule="auto"/>
        <w:rPr>
          <w:sz w:val="20"/>
          <w:szCs w:val="20"/>
        </w:rPr>
      </w:pPr>
      <w:r>
        <w:rPr>
          <w:noProof/>
          <w:lang w:val="en-US" w:eastAsia="en-US"/>
        </w:rPr>
        <mc:AlternateContent>
          <mc:Choice Requires="wps">
            <w:drawing>
              <wp:inline distT="0" distB="0" distL="0" distR="0" wp14:anchorId="5656F256" wp14:editId="64DA0AC9">
                <wp:extent cx="1828800" cy="1828800"/>
                <wp:effectExtent l="76200" t="57150" r="68580" b="8953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49A6899C" w14:textId="77777777" w:rsidR="004539D4" w:rsidRPr="009242D9" w:rsidRDefault="004539D4" w:rsidP="009242D9">
                            <w:pPr>
                              <w:spacing w:after="240" w:line="360" w:lineRule="auto"/>
                              <w:rPr>
                                <w:b/>
                                <w:bCs/>
                                <w:sz w:val="20"/>
                                <w:szCs w:val="20"/>
                              </w:rPr>
                            </w:pPr>
                            <w:r>
                              <w:rPr>
                                <w:b/>
                                <w:bCs/>
                                <w:sz w:val="20"/>
                                <w:szCs w:val="20"/>
                              </w:rPr>
                              <w:t xml:space="preserve">Guía para la orientación </w:t>
                            </w:r>
                            <w:r w:rsidRPr="009242D9">
                              <w:rPr>
                                <w:b/>
                                <w:bCs/>
                                <w:sz w:val="20"/>
                                <w:szCs w:val="20"/>
                              </w:rPr>
                              <w:t>en el uso de lenguaje inclusivo</w:t>
                            </w:r>
                          </w:p>
                          <w:p w14:paraId="14F9F420" w14:textId="519DB7AE" w:rsidR="004539D4" w:rsidRDefault="004539D4" w:rsidP="00B30841">
                            <w:pPr>
                              <w:spacing w:after="240" w:line="360" w:lineRule="auto"/>
                              <w:rPr>
                                <w:sz w:val="20"/>
                                <w:szCs w:val="20"/>
                              </w:rPr>
                            </w:pPr>
                            <w:r>
                              <w:rPr>
                                <w:sz w:val="20"/>
                                <w:szCs w:val="20"/>
                              </w:rPr>
                              <w:t>Para iniciar esta temática, s</w:t>
                            </w:r>
                            <w:r w:rsidRPr="009242D9">
                              <w:rPr>
                                <w:sz w:val="20"/>
                                <w:szCs w:val="20"/>
                              </w:rPr>
                              <w:t>e les invita a consultar la guía del Banco de la República sobre lenguajes claros, comprensibles e incluyentes.</w:t>
                            </w:r>
                          </w:p>
                          <w:p w14:paraId="2A9C65A7" w14:textId="461A4BCF" w:rsidR="004539D4" w:rsidRPr="004B0ABB" w:rsidRDefault="004539D4" w:rsidP="00B30841">
                            <w:pPr>
                              <w:spacing w:after="240" w:line="360" w:lineRule="auto"/>
                              <w:rPr>
                                <w:b/>
                                <w:bCs/>
                                <w:sz w:val="20"/>
                                <w:szCs w:val="20"/>
                              </w:rPr>
                            </w:pPr>
                            <w:r w:rsidRPr="004B0ABB">
                              <w:rPr>
                                <w:b/>
                                <w:bCs/>
                                <w:sz w:val="20"/>
                                <w:szCs w:val="20"/>
                                <w:highlight w:val="yellow"/>
                              </w:rPr>
                              <w:t>Documento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656F256" id="Cuadro de texto 2"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bUoofW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49A6899C" w14:textId="77777777" w:rsidR="004539D4" w:rsidRPr="009242D9" w:rsidRDefault="004539D4" w:rsidP="009242D9">
                      <w:pPr>
                        <w:spacing w:after="240" w:line="360" w:lineRule="auto"/>
                        <w:rPr>
                          <w:b/>
                          <w:bCs/>
                          <w:sz w:val="20"/>
                          <w:szCs w:val="20"/>
                        </w:rPr>
                      </w:pPr>
                      <w:r>
                        <w:rPr>
                          <w:b/>
                          <w:bCs/>
                          <w:sz w:val="20"/>
                          <w:szCs w:val="20"/>
                        </w:rPr>
                        <w:t xml:space="preserve">Guía para la orientación </w:t>
                      </w:r>
                      <w:r w:rsidRPr="009242D9">
                        <w:rPr>
                          <w:b/>
                          <w:bCs/>
                          <w:sz w:val="20"/>
                          <w:szCs w:val="20"/>
                        </w:rPr>
                        <w:t>en el uso de lenguaje inclusivo</w:t>
                      </w:r>
                    </w:p>
                    <w:p w14:paraId="14F9F420" w14:textId="519DB7AE" w:rsidR="004539D4" w:rsidRDefault="004539D4" w:rsidP="00B30841">
                      <w:pPr>
                        <w:spacing w:after="240" w:line="360" w:lineRule="auto"/>
                        <w:rPr>
                          <w:sz w:val="20"/>
                          <w:szCs w:val="20"/>
                        </w:rPr>
                      </w:pPr>
                      <w:r>
                        <w:rPr>
                          <w:sz w:val="20"/>
                          <w:szCs w:val="20"/>
                        </w:rPr>
                        <w:t>Para iniciar esta temática, s</w:t>
                      </w:r>
                      <w:r w:rsidRPr="009242D9">
                        <w:rPr>
                          <w:sz w:val="20"/>
                          <w:szCs w:val="20"/>
                        </w:rPr>
                        <w:t>e les invita a consultar la guía del Banco de la República sobre lenguajes claros, comprensibles e incluyentes.</w:t>
                      </w:r>
                    </w:p>
                    <w:p w14:paraId="2A9C65A7" w14:textId="461A4BCF" w:rsidR="004539D4" w:rsidRPr="004B0ABB" w:rsidRDefault="004539D4" w:rsidP="00B30841">
                      <w:pPr>
                        <w:spacing w:after="240" w:line="360" w:lineRule="auto"/>
                        <w:rPr>
                          <w:b/>
                          <w:bCs/>
                          <w:sz w:val="20"/>
                          <w:szCs w:val="20"/>
                        </w:rPr>
                      </w:pPr>
                      <w:r w:rsidRPr="004B0ABB">
                        <w:rPr>
                          <w:b/>
                          <w:bCs/>
                          <w:sz w:val="20"/>
                          <w:szCs w:val="20"/>
                          <w:highlight w:val="yellow"/>
                        </w:rPr>
                        <w:t>Documento</w:t>
                      </w:r>
                    </w:p>
                  </w:txbxContent>
                </v:textbox>
                <w10:anchorlock/>
              </v:shape>
            </w:pict>
          </mc:Fallback>
        </mc:AlternateContent>
      </w:r>
      <w:commentRangeEnd w:id="11"/>
      <w:r>
        <w:rPr>
          <w:rStyle w:val="Refdecomentario"/>
        </w:rPr>
        <w:commentReference w:id="11"/>
      </w:r>
    </w:p>
    <w:p w14:paraId="3F71437D" w14:textId="657CA6C5" w:rsidR="517E1806" w:rsidRDefault="2FAEBCD0" w:rsidP="00215ECA">
      <w:pPr>
        <w:spacing w:after="240" w:line="360" w:lineRule="auto"/>
        <w:rPr>
          <w:sz w:val="20"/>
          <w:szCs w:val="20"/>
        </w:rPr>
      </w:pPr>
      <w:r w:rsidRPr="2C6FF227">
        <w:rPr>
          <w:sz w:val="20"/>
          <w:szCs w:val="20"/>
        </w:rPr>
        <w:t>El lenguaje inclusivo y no discriminatorio es aquel que reconoce, visibiliza y valora la diversidad humana a través de las palabras</w:t>
      </w:r>
      <w:r w:rsidR="77F87DE6" w:rsidRPr="2C6FF227">
        <w:rPr>
          <w:sz w:val="20"/>
          <w:szCs w:val="20"/>
        </w:rPr>
        <w:t xml:space="preserve">. En la </w:t>
      </w:r>
      <w:r w:rsidR="13F42557" w:rsidRPr="2C6FF227">
        <w:rPr>
          <w:sz w:val="20"/>
          <w:szCs w:val="20"/>
        </w:rPr>
        <w:t>comunicación</w:t>
      </w:r>
      <w:r w:rsidR="77F87DE6" w:rsidRPr="2C6FF227">
        <w:rPr>
          <w:sz w:val="20"/>
          <w:szCs w:val="20"/>
        </w:rPr>
        <w:t xml:space="preserve"> pública, este lenguaje permite que la </w:t>
      </w:r>
      <w:r w:rsidR="6D1D8F77" w:rsidRPr="2C6FF227">
        <w:rPr>
          <w:sz w:val="20"/>
          <w:szCs w:val="20"/>
        </w:rPr>
        <w:t>información</w:t>
      </w:r>
      <w:r w:rsidR="77F87DE6" w:rsidRPr="2C6FF227">
        <w:rPr>
          <w:sz w:val="20"/>
          <w:szCs w:val="20"/>
        </w:rPr>
        <w:t xml:space="preserve"> institucional no excluya, invisibilice ni </w:t>
      </w:r>
      <w:r w:rsidR="2C0E34C0" w:rsidRPr="2C6FF227">
        <w:rPr>
          <w:sz w:val="20"/>
          <w:szCs w:val="20"/>
        </w:rPr>
        <w:t>reproduzca</w:t>
      </w:r>
      <w:r w:rsidR="6402DD02" w:rsidRPr="2C6FF227">
        <w:rPr>
          <w:sz w:val="20"/>
          <w:szCs w:val="20"/>
        </w:rPr>
        <w:t xml:space="preserve"> estereotipos sobre las personas o grupos sociales. </w:t>
      </w:r>
    </w:p>
    <w:p w14:paraId="5FAA0D26" w14:textId="6AD3D853" w:rsidR="795C11B3" w:rsidRDefault="795C11B3" w:rsidP="00215ECA">
      <w:pPr>
        <w:spacing w:after="240" w:line="360" w:lineRule="auto"/>
        <w:rPr>
          <w:sz w:val="20"/>
          <w:szCs w:val="20"/>
        </w:rPr>
      </w:pPr>
      <w:r w:rsidRPr="2C6FF227">
        <w:rPr>
          <w:sz w:val="20"/>
          <w:szCs w:val="20"/>
        </w:rPr>
        <w:t xml:space="preserve">Usar lenguaje inclusivo no significa hacer textos más complejos ni reforzar </w:t>
      </w:r>
      <w:r w:rsidR="7BDAEC4F" w:rsidRPr="2C6FF227">
        <w:rPr>
          <w:sz w:val="20"/>
          <w:szCs w:val="20"/>
        </w:rPr>
        <w:t>expresiones</w:t>
      </w:r>
      <w:r w:rsidR="00173F05">
        <w:rPr>
          <w:sz w:val="20"/>
          <w:szCs w:val="20"/>
        </w:rPr>
        <w:t xml:space="preserve"> difíciles de leer;</w:t>
      </w:r>
      <w:r w:rsidRPr="2C6FF227">
        <w:rPr>
          <w:sz w:val="20"/>
          <w:szCs w:val="20"/>
        </w:rPr>
        <w:t xml:space="preserve"> su finalidad es comunica</w:t>
      </w:r>
      <w:r w:rsidR="471A9F94" w:rsidRPr="2C6FF227">
        <w:rPr>
          <w:sz w:val="20"/>
          <w:szCs w:val="20"/>
        </w:rPr>
        <w:t xml:space="preserve">r con </w:t>
      </w:r>
      <w:r w:rsidR="471A9F94" w:rsidRPr="2C6FF227">
        <w:rPr>
          <w:b/>
          <w:bCs/>
          <w:sz w:val="20"/>
          <w:szCs w:val="20"/>
        </w:rPr>
        <w:t xml:space="preserve">respeto, precisión </w:t>
      </w:r>
      <w:r w:rsidR="471A9F94" w:rsidRPr="2C6FF227">
        <w:rPr>
          <w:sz w:val="20"/>
          <w:szCs w:val="20"/>
        </w:rPr>
        <w:t>y</w:t>
      </w:r>
      <w:r w:rsidR="471A9F94" w:rsidRPr="2C6FF227">
        <w:rPr>
          <w:b/>
          <w:bCs/>
          <w:sz w:val="20"/>
          <w:szCs w:val="20"/>
        </w:rPr>
        <w:t xml:space="preserve"> reconocimiento. </w:t>
      </w:r>
      <w:r w:rsidR="471A9F94" w:rsidRPr="2C6FF227">
        <w:rPr>
          <w:sz w:val="20"/>
          <w:szCs w:val="20"/>
        </w:rPr>
        <w:t xml:space="preserve">En el contexto institucional, esto implica revisar si los </w:t>
      </w:r>
      <w:r w:rsidR="1C400BC1" w:rsidRPr="2C6FF227">
        <w:rPr>
          <w:sz w:val="20"/>
          <w:szCs w:val="20"/>
        </w:rPr>
        <w:t>mensajes</w:t>
      </w:r>
      <w:r w:rsidR="471A9F94" w:rsidRPr="2C6FF227">
        <w:rPr>
          <w:sz w:val="20"/>
          <w:szCs w:val="20"/>
        </w:rPr>
        <w:t xml:space="preserve"> tratan a las per</w:t>
      </w:r>
      <w:r w:rsidR="6850C969" w:rsidRPr="2C6FF227">
        <w:rPr>
          <w:sz w:val="20"/>
          <w:szCs w:val="20"/>
        </w:rPr>
        <w:t xml:space="preserve">sonas de manera </w:t>
      </w:r>
      <w:r w:rsidR="6850C969" w:rsidRPr="2C6FF227">
        <w:rPr>
          <w:b/>
          <w:bCs/>
          <w:sz w:val="20"/>
          <w:szCs w:val="20"/>
        </w:rPr>
        <w:t xml:space="preserve">digna, </w:t>
      </w:r>
      <w:r w:rsidR="6850C969" w:rsidRPr="2C6FF227">
        <w:rPr>
          <w:sz w:val="20"/>
          <w:szCs w:val="20"/>
        </w:rPr>
        <w:t xml:space="preserve">si evitan generalizaciones que puedan excluir y si usan </w:t>
      </w:r>
      <w:r w:rsidR="1FEDECB6" w:rsidRPr="2C6FF227">
        <w:rPr>
          <w:sz w:val="20"/>
          <w:szCs w:val="20"/>
        </w:rPr>
        <w:t>términos</w:t>
      </w:r>
      <w:r w:rsidR="6850C969" w:rsidRPr="2C6FF227">
        <w:rPr>
          <w:sz w:val="20"/>
          <w:szCs w:val="20"/>
        </w:rPr>
        <w:t xml:space="preserve"> adecuados para refer</w:t>
      </w:r>
      <w:r w:rsidR="00173F05">
        <w:rPr>
          <w:sz w:val="20"/>
          <w:szCs w:val="20"/>
        </w:rPr>
        <w:t>irse a</w:t>
      </w:r>
      <w:r w:rsidR="7577E225" w:rsidRPr="2C6FF227">
        <w:rPr>
          <w:sz w:val="20"/>
          <w:szCs w:val="20"/>
        </w:rPr>
        <w:t xml:space="preserve"> los grupos poblacionales.</w:t>
      </w:r>
    </w:p>
    <w:p w14:paraId="54538F17" w14:textId="37060B4F" w:rsidR="00B84DE4" w:rsidRDefault="00B84DE4" w:rsidP="00215ECA">
      <w:pPr>
        <w:spacing w:after="240" w:line="360" w:lineRule="auto"/>
        <w:rPr>
          <w:sz w:val="20"/>
          <w:szCs w:val="20"/>
        </w:rPr>
      </w:pPr>
      <w:r>
        <w:rPr>
          <w:sz w:val="20"/>
          <w:szCs w:val="20"/>
        </w:rPr>
        <w:t xml:space="preserve">Las características que lo destacan </w:t>
      </w:r>
      <w:commentRangeStart w:id="12"/>
      <w:r>
        <w:rPr>
          <w:sz w:val="20"/>
          <w:szCs w:val="20"/>
        </w:rPr>
        <w:t>son las siguientes:</w:t>
      </w:r>
      <w:commentRangeEnd w:id="12"/>
      <w:r>
        <w:rPr>
          <w:rStyle w:val="Refdecomentario"/>
        </w:rPr>
        <w:commentReference w:id="12"/>
      </w:r>
    </w:p>
    <w:p w14:paraId="709E6C38" w14:textId="77777777" w:rsidR="000240CD" w:rsidRDefault="7ECCC3C3" w:rsidP="000240CD">
      <w:pPr>
        <w:pStyle w:val="Prrafodelista"/>
        <w:numPr>
          <w:ilvl w:val="0"/>
          <w:numId w:val="26"/>
        </w:numPr>
        <w:spacing w:after="240" w:line="360" w:lineRule="auto"/>
        <w:rPr>
          <w:sz w:val="20"/>
          <w:szCs w:val="20"/>
        </w:rPr>
      </w:pPr>
      <w:r w:rsidRPr="000240CD">
        <w:rPr>
          <w:b/>
          <w:bCs/>
          <w:sz w:val="20"/>
          <w:szCs w:val="20"/>
        </w:rPr>
        <w:t>Respeto</w:t>
      </w:r>
    </w:p>
    <w:p w14:paraId="5910159D" w14:textId="42B338FF" w:rsidR="4670AE49" w:rsidRPr="000240CD" w:rsidRDefault="7ECCC3C3" w:rsidP="000240CD">
      <w:pPr>
        <w:pStyle w:val="Prrafodelista"/>
        <w:spacing w:after="240" w:line="360" w:lineRule="auto"/>
        <w:rPr>
          <w:sz w:val="20"/>
          <w:szCs w:val="20"/>
        </w:rPr>
      </w:pPr>
      <w:r w:rsidRPr="000240CD">
        <w:rPr>
          <w:sz w:val="20"/>
          <w:szCs w:val="20"/>
        </w:rPr>
        <w:t>Reconoce la dignidad de las personas y evita expresiones ofensivas.</w:t>
      </w:r>
    </w:p>
    <w:p w14:paraId="555AC0C0" w14:textId="77777777" w:rsidR="000240CD" w:rsidRDefault="7ECCC3C3" w:rsidP="000240CD">
      <w:pPr>
        <w:pStyle w:val="Prrafodelista"/>
        <w:numPr>
          <w:ilvl w:val="0"/>
          <w:numId w:val="26"/>
        </w:numPr>
        <w:spacing w:after="240" w:line="360" w:lineRule="auto"/>
        <w:rPr>
          <w:sz w:val="20"/>
          <w:szCs w:val="20"/>
        </w:rPr>
      </w:pPr>
      <w:r w:rsidRPr="000240CD">
        <w:rPr>
          <w:b/>
          <w:bCs/>
          <w:sz w:val="20"/>
          <w:szCs w:val="20"/>
        </w:rPr>
        <w:t>Reconocimiento</w:t>
      </w:r>
    </w:p>
    <w:p w14:paraId="29AEC0DD" w14:textId="445A401F" w:rsidR="4670AE49" w:rsidRPr="000240CD" w:rsidRDefault="7ECCC3C3" w:rsidP="000240CD">
      <w:pPr>
        <w:pStyle w:val="Prrafodelista"/>
        <w:spacing w:after="240" w:line="360" w:lineRule="auto"/>
        <w:rPr>
          <w:sz w:val="20"/>
          <w:szCs w:val="20"/>
        </w:rPr>
      </w:pPr>
      <w:r w:rsidRPr="000240CD">
        <w:rPr>
          <w:sz w:val="20"/>
          <w:szCs w:val="20"/>
        </w:rPr>
        <w:t>Considera la diversidad de la ciudadanía.</w:t>
      </w:r>
    </w:p>
    <w:p w14:paraId="44604B0B" w14:textId="77777777" w:rsidR="000240CD" w:rsidRDefault="7ECCC3C3" w:rsidP="000240CD">
      <w:pPr>
        <w:pStyle w:val="Prrafodelista"/>
        <w:numPr>
          <w:ilvl w:val="0"/>
          <w:numId w:val="26"/>
        </w:numPr>
        <w:spacing w:after="240" w:line="360" w:lineRule="auto"/>
        <w:rPr>
          <w:sz w:val="20"/>
          <w:szCs w:val="20"/>
        </w:rPr>
      </w:pPr>
      <w:r w:rsidRPr="000240CD">
        <w:rPr>
          <w:b/>
          <w:bCs/>
          <w:sz w:val="20"/>
          <w:szCs w:val="20"/>
        </w:rPr>
        <w:t>Precisión</w:t>
      </w:r>
    </w:p>
    <w:p w14:paraId="757C3A4E" w14:textId="693C2B91" w:rsidR="4670AE49" w:rsidRPr="000240CD" w:rsidRDefault="7ECCC3C3" w:rsidP="000240CD">
      <w:pPr>
        <w:pStyle w:val="Prrafodelista"/>
        <w:spacing w:after="240" w:line="360" w:lineRule="auto"/>
        <w:rPr>
          <w:sz w:val="20"/>
          <w:szCs w:val="20"/>
        </w:rPr>
      </w:pPr>
      <w:r w:rsidRPr="000240CD">
        <w:rPr>
          <w:sz w:val="20"/>
          <w:szCs w:val="20"/>
        </w:rPr>
        <w:t>Usa términos adecuados para nombrar personas, grupos o situaciones.</w:t>
      </w:r>
    </w:p>
    <w:p w14:paraId="5B60A354" w14:textId="77777777" w:rsidR="000240CD" w:rsidRDefault="7ECCC3C3" w:rsidP="000240CD">
      <w:pPr>
        <w:pStyle w:val="Prrafodelista"/>
        <w:numPr>
          <w:ilvl w:val="0"/>
          <w:numId w:val="26"/>
        </w:numPr>
        <w:spacing w:after="240" w:line="360" w:lineRule="auto"/>
        <w:rPr>
          <w:sz w:val="20"/>
          <w:szCs w:val="20"/>
        </w:rPr>
      </w:pPr>
      <w:r w:rsidRPr="000240CD">
        <w:rPr>
          <w:b/>
          <w:bCs/>
          <w:sz w:val="20"/>
          <w:szCs w:val="20"/>
        </w:rPr>
        <w:t>No discriminación</w:t>
      </w:r>
    </w:p>
    <w:p w14:paraId="4828B76B" w14:textId="05B3BCDA" w:rsidR="4670AE49" w:rsidRPr="000240CD" w:rsidRDefault="7ECCC3C3" w:rsidP="000240CD">
      <w:pPr>
        <w:pStyle w:val="Prrafodelista"/>
        <w:spacing w:after="240" w:line="360" w:lineRule="auto"/>
        <w:rPr>
          <w:sz w:val="20"/>
          <w:szCs w:val="20"/>
        </w:rPr>
      </w:pPr>
      <w:r w:rsidRPr="000240CD">
        <w:rPr>
          <w:sz w:val="20"/>
          <w:szCs w:val="20"/>
        </w:rPr>
        <w:t>Evita palabras que refuercen estereotipos o exclusiones.</w:t>
      </w:r>
    </w:p>
    <w:p w14:paraId="60D8671B" w14:textId="77777777" w:rsidR="000240CD" w:rsidRDefault="7ECCC3C3" w:rsidP="000240CD">
      <w:pPr>
        <w:pStyle w:val="Prrafodelista"/>
        <w:numPr>
          <w:ilvl w:val="0"/>
          <w:numId w:val="26"/>
        </w:numPr>
        <w:spacing w:after="240" w:line="360" w:lineRule="auto"/>
        <w:rPr>
          <w:sz w:val="20"/>
          <w:szCs w:val="20"/>
        </w:rPr>
      </w:pPr>
      <w:r w:rsidRPr="000240CD">
        <w:rPr>
          <w:b/>
          <w:bCs/>
          <w:sz w:val="20"/>
          <w:szCs w:val="20"/>
        </w:rPr>
        <w:t>Claridad</w:t>
      </w:r>
    </w:p>
    <w:p w14:paraId="7203FD21" w14:textId="1CF43D17" w:rsidR="4670AE49" w:rsidRPr="000240CD" w:rsidRDefault="7ECCC3C3" w:rsidP="000240CD">
      <w:pPr>
        <w:pStyle w:val="Prrafodelista"/>
        <w:spacing w:after="240" w:line="360" w:lineRule="auto"/>
        <w:rPr>
          <w:sz w:val="20"/>
          <w:szCs w:val="20"/>
        </w:rPr>
      </w:pPr>
      <w:r w:rsidRPr="000240CD">
        <w:rPr>
          <w:sz w:val="20"/>
          <w:szCs w:val="20"/>
        </w:rPr>
        <w:t>Mantienen mensajes comprensibles y fáciles de leer.</w:t>
      </w:r>
    </w:p>
    <w:p w14:paraId="5954F125" w14:textId="77777777" w:rsidR="000240CD" w:rsidRPr="000240CD" w:rsidRDefault="7ECCC3C3" w:rsidP="000240CD">
      <w:pPr>
        <w:pStyle w:val="Prrafodelista"/>
        <w:numPr>
          <w:ilvl w:val="0"/>
          <w:numId w:val="26"/>
        </w:numPr>
        <w:spacing w:after="240" w:line="360" w:lineRule="auto"/>
      </w:pPr>
      <w:r w:rsidRPr="000240CD">
        <w:rPr>
          <w:b/>
          <w:bCs/>
          <w:sz w:val="20"/>
          <w:szCs w:val="20"/>
        </w:rPr>
        <w:t>Pertinencia</w:t>
      </w:r>
    </w:p>
    <w:p w14:paraId="5653A823" w14:textId="5A21AF75" w:rsidR="4670AE49" w:rsidRDefault="7ECCC3C3" w:rsidP="000240CD">
      <w:pPr>
        <w:pStyle w:val="Prrafodelista"/>
        <w:spacing w:after="240" w:line="360" w:lineRule="auto"/>
      </w:pPr>
      <w:r w:rsidRPr="000240CD">
        <w:rPr>
          <w:sz w:val="20"/>
          <w:szCs w:val="20"/>
        </w:rPr>
        <w:t>Ajusta el lenguaje al contexto y al propósito comunicativo.</w:t>
      </w:r>
    </w:p>
    <w:p w14:paraId="0EDB56C8" w14:textId="75FFA167" w:rsidR="12BCA09B" w:rsidRDefault="12BCA09B" w:rsidP="00215ECA">
      <w:pPr>
        <w:spacing w:after="240" w:line="360" w:lineRule="auto"/>
        <w:rPr>
          <w:sz w:val="20"/>
          <w:szCs w:val="20"/>
        </w:rPr>
      </w:pPr>
      <w:r w:rsidRPr="2C6FF227">
        <w:rPr>
          <w:sz w:val="20"/>
          <w:szCs w:val="20"/>
        </w:rPr>
        <w:t>Finalmente,</w:t>
      </w:r>
      <w:r w:rsidR="61AF8E82" w:rsidRPr="2C6FF227">
        <w:rPr>
          <w:sz w:val="20"/>
          <w:szCs w:val="20"/>
        </w:rPr>
        <w:t xml:space="preserve"> </w:t>
      </w:r>
      <w:r w:rsidR="3DBF8A48" w:rsidRPr="2C6FF227">
        <w:rPr>
          <w:sz w:val="20"/>
          <w:szCs w:val="20"/>
        </w:rPr>
        <w:t>en la comunicación pública</w:t>
      </w:r>
      <w:r w:rsidR="000B6E0B">
        <w:rPr>
          <w:sz w:val="20"/>
          <w:szCs w:val="20"/>
        </w:rPr>
        <w:t>,</w:t>
      </w:r>
      <w:r w:rsidR="3DBF8A48" w:rsidRPr="2C6FF227">
        <w:rPr>
          <w:sz w:val="20"/>
          <w:szCs w:val="20"/>
        </w:rPr>
        <w:t xml:space="preserve"> </w:t>
      </w:r>
      <w:r w:rsidR="61AF8E82" w:rsidRPr="2C6FF227">
        <w:rPr>
          <w:sz w:val="20"/>
          <w:szCs w:val="20"/>
        </w:rPr>
        <w:t>los lenguajes inclusivos tienen unas tipificaciones</w:t>
      </w:r>
      <w:r w:rsidR="70EA7132" w:rsidRPr="2C6FF227">
        <w:rPr>
          <w:sz w:val="20"/>
          <w:szCs w:val="20"/>
        </w:rPr>
        <w:t xml:space="preserve"> </w:t>
      </w:r>
      <w:r w:rsidR="076C5358" w:rsidRPr="2C6FF227">
        <w:rPr>
          <w:sz w:val="20"/>
          <w:szCs w:val="20"/>
        </w:rPr>
        <w:t xml:space="preserve">o categorías </w:t>
      </w:r>
      <w:r w:rsidR="70EA7132" w:rsidRPr="2C6FF227">
        <w:rPr>
          <w:sz w:val="20"/>
          <w:szCs w:val="20"/>
        </w:rPr>
        <w:t>que permiten la distinción entre grupos poblacionales</w:t>
      </w:r>
      <w:r w:rsidR="32144B4C" w:rsidRPr="2C6FF227">
        <w:rPr>
          <w:sz w:val="20"/>
          <w:szCs w:val="20"/>
        </w:rPr>
        <w:t xml:space="preserve"> para evitar temas como la discriminación, los estereotipos o la reducción de</w:t>
      </w:r>
      <w:r w:rsidR="3EAD4CD1" w:rsidRPr="2C6FF227">
        <w:rPr>
          <w:sz w:val="20"/>
          <w:szCs w:val="20"/>
        </w:rPr>
        <w:t xml:space="preserve">l </w:t>
      </w:r>
      <w:r w:rsidR="283F32B4" w:rsidRPr="2C6FF227">
        <w:rPr>
          <w:sz w:val="20"/>
          <w:szCs w:val="20"/>
        </w:rPr>
        <w:t>individuo</w:t>
      </w:r>
      <w:r w:rsidR="3EAD4CD1" w:rsidRPr="2C6FF227">
        <w:rPr>
          <w:sz w:val="20"/>
          <w:szCs w:val="20"/>
        </w:rPr>
        <w:t xml:space="preserve"> a una sola condición. </w:t>
      </w:r>
      <w:r w:rsidR="297EA6AE" w:rsidRPr="2C6FF227">
        <w:rPr>
          <w:sz w:val="20"/>
          <w:szCs w:val="20"/>
        </w:rPr>
        <w:t xml:space="preserve">Una </w:t>
      </w:r>
      <w:r w:rsidR="5864D972" w:rsidRPr="2C6FF227">
        <w:rPr>
          <w:sz w:val="20"/>
          <w:szCs w:val="20"/>
        </w:rPr>
        <w:t>comunicación</w:t>
      </w:r>
      <w:r w:rsidR="297EA6AE" w:rsidRPr="2C6FF227">
        <w:rPr>
          <w:sz w:val="20"/>
          <w:szCs w:val="20"/>
        </w:rPr>
        <w:t xml:space="preserve"> puede utilizar </w:t>
      </w:r>
      <w:r w:rsidR="6BB46FC2" w:rsidRPr="2C6FF227">
        <w:rPr>
          <w:sz w:val="20"/>
          <w:szCs w:val="20"/>
        </w:rPr>
        <w:t>términos</w:t>
      </w:r>
      <w:r w:rsidR="297EA6AE" w:rsidRPr="2C6FF227">
        <w:rPr>
          <w:sz w:val="20"/>
          <w:szCs w:val="20"/>
        </w:rPr>
        <w:t xml:space="preserve"> “</w:t>
      </w:r>
      <w:r w:rsidR="558A9542" w:rsidRPr="2C6FF227">
        <w:rPr>
          <w:sz w:val="20"/>
          <w:szCs w:val="20"/>
        </w:rPr>
        <w:t>correctos</w:t>
      </w:r>
      <w:r w:rsidR="297EA6AE" w:rsidRPr="2C6FF227">
        <w:rPr>
          <w:sz w:val="20"/>
          <w:szCs w:val="20"/>
        </w:rPr>
        <w:t>”</w:t>
      </w:r>
      <w:r w:rsidR="008F5C32">
        <w:rPr>
          <w:sz w:val="20"/>
          <w:szCs w:val="20"/>
        </w:rPr>
        <w:t>,</w:t>
      </w:r>
      <w:r w:rsidR="297EA6AE" w:rsidRPr="2C6FF227">
        <w:rPr>
          <w:sz w:val="20"/>
          <w:szCs w:val="20"/>
        </w:rPr>
        <w:t xml:space="preserve"> pero </w:t>
      </w:r>
      <w:r w:rsidR="297EA6AE" w:rsidRPr="2C6FF227">
        <w:rPr>
          <w:sz w:val="20"/>
          <w:szCs w:val="20"/>
        </w:rPr>
        <w:lastRenderedPageBreak/>
        <w:t xml:space="preserve">pueden seguir siendo excluyentes si no tiene en cuenta las condiciones de acceso, </w:t>
      </w:r>
      <w:r w:rsidR="04313206" w:rsidRPr="2C6FF227">
        <w:rPr>
          <w:sz w:val="20"/>
          <w:szCs w:val="20"/>
        </w:rPr>
        <w:t>comprensión</w:t>
      </w:r>
      <w:r w:rsidR="3D65483F" w:rsidRPr="2C6FF227">
        <w:rPr>
          <w:sz w:val="20"/>
          <w:szCs w:val="20"/>
        </w:rPr>
        <w:t xml:space="preserve"> o </w:t>
      </w:r>
      <w:r w:rsidR="2CF09591" w:rsidRPr="2C6FF227">
        <w:rPr>
          <w:sz w:val="20"/>
          <w:szCs w:val="20"/>
        </w:rPr>
        <w:t>participación</w:t>
      </w:r>
      <w:r w:rsidR="3D65483F" w:rsidRPr="2C6FF227">
        <w:rPr>
          <w:sz w:val="20"/>
          <w:szCs w:val="20"/>
        </w:rPr>
        <w:t xml:space="preserve"> de las personas. </w:t>
      </w:r>
    </w:p>
    <w:p w14:paraId="07A19BBB" w14:textId="4153B800" w:rsidR="008F5C32" w:rsidRDefault="00A00A51" w:rsidP="00215ECA">
      <w:pPr>
        <w:spacing w:after="240" w:line="360" w:lineRule="auto"/>
        <w:rPr>
          <w:sz w:val="20"/>
          <w:szCs w:val="20"/>
        </w:rPr>
      </w:pPr>
      <w:commentRangeStart w:id="13"/>
      <w:r>
        <w:rPr>
          <w:noProof/>
          <w:lang w:val="en-US" w:eastAsia="en-US"/>
        </w:rPr>
        <mc:AlternateContent>
          <mc:Choice Requires="wps">
            <w:drawing>
              <wp:inline distT="0" distB="0" distL="0" distR="0" wp14:anchorId="43C6C000" wp14:editId="20939E94">
                <wp:extent cx="1828800" cy="1828800"/>
                <wp:effectExtent l="76200" t="57150" r="68580" b="99060"/>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5E4095A0" w14:textId="77777777" w:rsidR="004539D4" w:rsidRPr="00A00A51" w:rsidRDefault="004539D4" w:rsidP="00A00A51">
                            <w:pPr>
                              <w:spacing w:after="240" w:line="360" w:lineRule="auto"/>
                              <w:rPr>
                                <w:b/>
                                <w:bCs/>
                                <w:sz w:val="20"/>
                                <w:szCs w:val="20"/>
                              </w:rPr>
                            </w:pPr>
                            <w:r w:rsidRPr="00A00A51">
                              <w:rPr>
                                <w:b/>
                                <w:bCs/>
                                <w:sz w:val="20"/>
                                <w:szCs w:val="20"/>
                              </w:rPr>
                              <w:t>Profundice sus conocimientos</w:t>
                            </w:r>
                          </w:p>
                          <w:p w14:paraId="6EB90811" w14:textId="3DAC0004" w:rsidR="004539D4" w:rsidRDefault="004539D4" w:rsidP="00B30841">
                            <w:pPr>
                              <w:spacing w:after="240" w:line="360" w:lineRule="auto"/>
                              <w:rPr>
                                <w:sz w:val="20"/>
                                <w:szCs w:val="20"/>
                              </w:rPr>
                            </w:pPr>
                            <w:r w:rsidRPr="00A00A51">
                              <w:rPr>
                                <w:sz w:val="20"/>
                                <w:szCs w:val="20"/>
                              </w:rPr>
                              <w:t xml:space="preserve">Para fortalecer los conceptos abordados sobre el lenguaje inclusivo y su aplicación en la comunicación pública, se invita a consultar la </w:t>
                            </w:r>
                            <w:r w:rsidRPr="00A00A51">
                              <w:rPr>
                                <w:b/>
                                <w:bCs/>
                                <w:sz w:val="20"/>
                                <w:szCs w:val="20"/>
                              </w:rPr>
                              <w:t>Guía para la realización de talleres de lenguaje claro para servidores públicos</w:t>
                            </w:r>
                            <w:r w:rsidRPr="00A00A51">
                              <w:rPr>
                                <w:sz w:val="20"/>
                                <w:szCs w:val="20"/>
                              </w:rPr>
                              <w:t>, con el fin de afianzar los conocimientos adquiridos.</w:t>
                            </w:r>
                          </w:p>
                          <w:p w14:paraId="0A896FA0" w14:textId="76592D1D" w:rsidR="004539D4" w:rsidRPr="004B0ABB" w:rsidRDefault="004539D4" w:rsidP="00B30841">
                            <w:pPr>
                              <w:spacing w:after="240" w:line="360" w:lineRule="auto"/>
                              <w:rPr>
                                <w:b/>
                                <w:bCs/>
                                <w:sz w:val="20"/>
                                <w:szCs w:val="20"/>
                              </w:rPr>
                            </w:pPr>
                            <w:r w:rsidRPr="004B0ABB">
                              <w:rPr>
                                <w:b/>
                                <w:bCs/>
                                <w:sz w:val="20"/>
                                <w:szCs w:val="20"/>
                                <w:highlight w:val="yellow"/>
                              </w:rPr>
                              <w:t>Documento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3C6C000" id="_x0000_t202" coordsize="21600,21600" o:spt="202" path="m,l,21600r21600,l21600,xe">
                <v:stroke joinstyle="miter"/>
                <v:path gradientshapeok="t" o:connecttype="rect"/>
              </v:shapetype>
              <v:shape id="Cuadro de texto 3"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fsXmX2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5E4095A0" w14:textId="77777777" w:rsidR="004539D4" w:rsidRPr="00A00A51" w:rsidRDefault="004539D4" w:rsidP="00A00A51">
                      <w:pPr>
                        <w:spacing w:after="240" w:line="360" w:lineRule="auto"/>
                        <w:rPr>
                          <w:b/>
                          <w:bCs/>
                          <w:sz w:val="20"/>
                          <w:szCs w:val="20"/>
                        </w:rPr>
                      </w:pPr>
                      <w:r w:rsidRPr="00A00A51">
                        <w:rPr>
                          <w:b/>
                          <w:bCs/>
                          <w:sz w:val="20"/>
                          <w:szCs w:val="20"/>
                        </w:rPr>
                        <w:t>Profundice sus conocimientos</w:t>
                      </w:r>
                    </w:p>
                    <w:p w14:paraId="6EB90811" w14:textId="3DAC0004" w:rsidR="004539D4" w:rsidRDefault="004539D4" w:rsidP="00B30841">
                      <w:pPr>
                        <w:spacing w:after="240" w:line="360" w:lineRule="auto"/>
                        <w:rPr>
                          <w:sz w:val="20"/>
                          <w:szCs w:val="20"/>
                        </w:rPr>
                      </w:pPr>
                      <w:r w:rsidRPr="00A00A51">
                        <w:rPr>
                          <w:sz w:val="20"/>
                          <w:szCs w:val="20"/>
                        </w:rPr>
                        <w:t xml:space="preserve">Para fortalecer los conceptos abordados sobre el lenguaje inclusivo y su aplicación en la comunicación pública, se invita a consultar la </w:t>
                      </w:r>
                      <w:r w:rsidRPr="00A00A51">
                        <w:rPr>
                          <w:b/>
                          <w:bCs/>
                          <w:sz w:val="20"/>
                          <w:szCs w:val="20"/>
                        </w:rPr>
                        <w:t>Guía para la realización de talleres de lenguaje claro para servidores públicos</w:t>
                      </w:r>
                      <w:r w:rsidRPr="00A00A51">
                        <w:rPr>
                          <w:sz w:val="20"/>
                          <w:szCs w:val="20"/>
                        </w:rPr>
                        <w:t>, con el fin de afianzar los conocimientos adquiridos.</w:t>
                      </w:r>
                    </w:p>
                    <w:p w14:paraId="0A896FA0" w14:textId="76592D1D" w:rsidR="004539D4" w:rsidRPr="004B0ABB" w:rsidRDefault="004539D4" w:rsidP="00B30841">
                      <w:pPr>
                        <w:spacing w:after="240" w:line="360" w:lineRule="auto"/>
                        <w:rPr>
                          <w:b/>
                          <w:bCs/>
                          <w:sz w:val="20"/>
                          <w:szCs w:val="20"/>
                        </w:rPr>
                      </w:pPr>
                      <w:r w:rsidRPr="004B0ABB">
                        <w:rPr>
                          <w:b/>
                          <w:bCs/>
                          <w:sz w:val="20"/>
                          <w:szCs w:val="20"/>
                          <w:highlight w:val="yellow"/>
                        </w:rPr>
                        <w:t>Documento</w:t>
                      </w:r>
                    </w:p>
                  </w:txbxContent>
                </v:textbox>
                <w10:anchorlock/>
              </v:shape>
            </w:pict>
          </mc:Fallback>
        </mc:AlternateContent>
      </w:r>
      <w:commentRangeEnd w:id="13"/>
      <w:r>
        <w:rPr>
          <w:rStyle w:val="Refdecomentario"/>
        </w:rPr>
        <w:commentReference w:id="13"/>
      </w:r>
    </w:p>
    <w:p w14:paraId="1A60B166" w14:textId="77777777" w:rsidR="00A55594" w:rsidRDefault="00A55594" w:rsidP="00ED31C2">
      <w:pPr>
        <w:spacing w:line="360" w:lineRule="auto"/>
        <w:rPr>
          <w:b/>
          <w:bCs/>
          <w:sz w:val="20"/>
          <w:szCs w:val="20"/>
        </w:rPr>
      </w:pPr>
    </w:p>
    <w:p w14:paraId="52D39922" w14:textId="5A376669" w:rsidR="5DB3F3CE" w:rsidRDefault="58420572" w:rsidP="00ED31C2">
      <w:pPr>
        <w:spacing w:line="360" w:lineRule="auto"/>
        <w:rPr>
          <w:b/>
          <w:bCs/>
          <w:sz w:val="20"/>
          <w:szCs w:val="20"/>
        </w:rPr>
      </w:pPr>
      <w:r w:rsidRPr="2C6FF227">
        <w:rPr>
          <w:b/>
          <w:bCs/>
          <w:sz w:val="20"/>
          <w:szCs w:val="20"/>
        </w:rPr>
        <w:t>3. Relaciones de poder</w:t>
      </w:r>
    </w:p>
    <w:p w14:paraId="30710DC2" w14:textId="28D117D1" w:rsidR="4670AE49" w:rsidRDefault="4670AE49" w:rsidP="00215ECA">
      <w:pPr>
        <w:spacing w:line="360" w:lineRule="auto"/>
        <w:rPr>
          <w:b/>
          <w:bCs/>
          <w:sz w:val="20"/>
          <w:szCs w:val="20"/>
        </w:rPr>
      </w:pPr>
    </w:p>
    <w:p w14:paraId="3B204F5C" w14:textId="5D382934" w:rsidR="3F26368D" w:rsidRDefault="064C7224" w:rsidP="00215ECA">
      <w:pPr>
        <w:spacing w:line="360" w:lineRule="auto"/>
        <w:rPr>
          <w:sz w:val="20"/>
          <w:szCs w:val="20"/>
        </w:rPr>
      </w:pPr>
      <w:r w:rsidRPr="2C6FF227">
        <w:rPr>
          <w:sz w:val="20"/>
          <w:szCs w:val="20"/>
        </w:rPr>
        <w:t>La comunicación entre Estado y ciudadanía no ocurre en condiciones iguales. Las entidades públicas cuentan con información, normas, procedimientos, sistemas y do</w:t>
      </w:r>
      <w:r w:rsidR="4A88C25E" w:rsidRPr="2C6FF227">
        <w:rPr>
          <w:sz w:val="20"/>
          <w:szCs w:val="20"/>
        </w:rPr>
        <w:t xml:space="preserve">cumentos que pueden afectar la vida de las personas. La </w:t>
      </w:r>
      <w:r w:rsidR="4754C970" w:rsidRPr="2C6FF227">
        <w:rPr>
          <w:sz w:val="20"/>
          <w:szCs w:val="20"/>
        </w:rPr>
        <w:t>ciudadanía</w:t>
      </w:r>
      <w:r w:rsidR="4A88C25E" w:rsidRPr="2C6FF227">
        <w:rPr>
          <w:sz w:val="20"/>
          <w:szCs w:val="20"/>
        </w:rPr>
        <w:t xml:space="preserve">, por su parte, necesita comprender esa información para </w:t>
      </w:r>
      <w:r w:rsidR="19311FE9" w:rsidRPr="2C6FF227">
        <w:rPr>
          <w:sz w:val="20"/>
          <w:szCs w:val="20"/>
        </w:rPr>
        <w:t>realizar trámites</w:t>
      </w:r>
      <w:r w:rsidR="4A88C25E" w:rsidRPr="2C6FF227">
        <w:rPr>
          <w:sz w:val="20"/>
          <w:szCs w:val="20"/>
        </w:rPr>
        <w:t>, acceder a servicios</w:t>
      </w:r>
      <w:r w:rsidR="779E7D3A" w:rsidRPr="2C6FF227">
        <w:rPr>
          <w:sz w:val="20"/>
          <w:szCs w:val="20"/>
        </w:rPr>
        <w:t>, participar o ejercer</w:t>
      </w:r>
      <w:r w:rsidR="59798B4E" w:rsidRPr="2C6FF227">
        <w:rPr>
          <w:sz w:val="20"/>
          <w:szCs w:val="20"/>
        </w:rPr>
        <w:t xml:space="preserve"> sus</w:t>
      </w:r>
      <w:r w:rsidR="779E7D3A" w:rsidRPr="2C6FF227">
        <w:rPr>
          <w:sz w:val="20"/>
          <w:szCs w:val="20"/>
        </w:rPr>
        <w:t xml:space="preserve"> derechos. Esta diferencia genera una </w:t>
      </w:r>
      <w:r w:rsidR="3922B64E" w:rsidRPr="2C6FF227">
        <w:rPr>
          <w:sz w:val="20"/>
          <w:szCs w:val="20"/>
        </w:rPr>
        <w:t>relación</w:t>
      </w:r>
      <w:r w:rsidR="779E7D3A" w:rsidRPr="2C6FF227">
        <w:rPr>
          <w:sz w:val="20"/>
          <w:szCs w:val="20"/>
        </w:rPr>
        <w:t xml:space="preserve"> de poder, porque quien posee, organiza y comunica la información</w:t>
      </w:r>
      <w:r w:rsidR="0CC4D8F2" w:rsidRPr="2C6FF227">
        <w:rPr>
          <w:sz w:val="20"/>
          <w:szCs w:val="20"/>
        </w:rPr>
        <w:t xml:space="preserve"> </w:t>
      </w:r>
      <w:r w:rsidR="779E7D3A" w:rsidRPr="2C6FF227">
        <w:rPr>
          <w:sz w:val="20"/>
          <w:szCs w:val="20"/>
        </w:rPr>
        <w:t xml:space="preserve">tiene una responsabilidad frente a quien la </w:t>
      </w:r>
      <w:r w:rsidR="5FE38097" w:rsidRPr="2C6FF227">
        <w:rPr>
          <w:sz w:val="20"/>
          <w:szCs w:val="20"/>
        </w:rPr>
        <w:t>necesita</w:t>
      </w:r>
      <w:r w:rsidR="779E7D3A" w:rsidRPr="2C6FF227">
        <w:rPr>
          <w:sz w:val="20"/>
          <w:szCs w:val="20"/>
        </w:rPr>
        <w:t xml:space="preserve">. </w:t>
      </w:r>
    </w:p>
    <w:p w14:paraId="39A352D6" w14:textId="5DF4299D" w:rsidR="33C71DD8" w:rsidRDefault="33C71DD8" w:rsidP="00215ECA">
      <w:pPr>
        <w:spacing w:line="360" w:lineRule="auto"/>
        <w:rPr>
          <w:sz w:val="20"/>
          <w:szCs w:val="20"/>
        </w:rPr>
      </w:pPr>
    </w:p>
    <w:p w14:paraId="3F8DD0FA" w14:textId="05FC4311" w:rsidR="713675AC" w:rsidRDefault="5B3722EF" w:rsidP="00215ECA">
      <w:pPr>
        <w:spacing w:line="360" w:lineRule="auto"/>
        <w:rPr>
          <w:sz w:val="20"/>
          <w:szCs w:val="20"/>
        </w:rPr>
      </w:pPr>
      <w:r w:rsidRPr="2C6FF227">
        <w:rPr>
          <w:sz w:val="20"/>
          <w:szCs w:val="20"/>
        </w:rPr>
        <w:t xml:space="preserve">En la </w:t>
      </w:r>
      <w:r w:rsidR="604BCD21" w:rsidRPr="2C6FF227">
        <w:rPr>
          <w:sz w:val="20"/>
          <w:szCs w:val="20"/>
        </w:rPr>
        <w:t>comunicación</w:t>
      </w:r>
      <w:r w:rsidRPr="2C6FF227">
        <w:rPr>
          <w:sz w:val="20"/>
          <w:szCs w:val="20"/>
        </w:rPr>
        <w:t xml:space="preserve"> pública, las relaciones de poder se hacen visibles cuando la información se entrega de forma clara o confusa, cercana </w:t>
      </w:r>
      <w:r w:rsidR="2955919B" w:rsidRPr="2C6FF227">
        <w:rPr>
          <w:sz w:val="20"/>
          <w:szCs w:val="20"/>
        </w:rPr>
        <w:t xml:space="preserve">o distante, accesible o limitada. Un mensaje institucional puede abrir caminos para que la </w:t>
      </w:r>
      <w:r w:rsidR="1AB391F4" w:rsidRPr="2C6FF227">
        <w:rPr>
          <w:sz w:val="20"/>
          <w:szCs w:val="20"/>
        </w:rPr>
        <w:t>ciudadanía</w:t>
      </w:r>
      <w:r w:rsidR="2955919B" w:rsidRPr="2C6FF227">
        <w:rPr>
          <w:sz w:val="20"/>
          <w:szCs w:val="20"/>
        </w:rPr>
        <w:t xml:space="preserve"> participe o </w:t>
      </w:r>
      <w:r w:rsidR="69F2F160" w:rsidRPr="2C6FF227">
        <w:rPr>
          <w:sz w:val="20"/>
          <w:szCs w:val="20"/>
        </w:rPr>
        <w:t>también</w:t>
      </w:r>
      <w:r w:rsidR="2955919B" w:rsidRPr="2C6FF227">
        <w:rPr>
          <w:sz w:val="20"/>
          <w:szCs w:val="20"/>
        </w:rPr>
        <w:t xml:space="preserve"> </w:t>
      </w:r>
      <w:r w:rsidR="4168DC5A" w:rsidRPr="2C6FF227">
        <w:rPr>
          <w:sz w:val="20"/>
          <w:szCs w:val="20"/>
        </w:rPr>
        <w:t>puede generar barreras si usa un lenguaje excesivamente técnico</w:t>
      </w:r>
      <w:r w:rsidR="0334F923" w:rsidRPr="2C6FF227">
        <w:rPr>
          <w:sz w:val="20"/>
          <w:szCs w:val="20"/>
        </w:rPr>
        <w:t xml:space="preserve">. </w:t>
      </w:r>
      <w:r w:rsidR="28A4928F" w:rsidRPr="2C6FF227">
        <w:rPr>
          <w:sz w:val="20"/>
          <w:szCs w:val="20"/>
        </w:rPr>
        <w:t xml:space="preserve">Así </w:t>
      </w:r>
      <w:r w:rsidR="2565C68A" w:rsidRPr="2C6FF227">
        <w:rPr>
          <w:sz w:val="20"/>
          <w:szCs w:val="20"/>
        </w:rPr>
        <w:t>que</w:t>
      </w:r>
      <w:r w:rsidR="0334F923" w:rsidRPr="2C6FF227">
        <w:rPr>
          <w:sz w:val="20"/>
          <w:szCs w:val="20"/>
        </w:rPr>
        <w:t xml:space="preserve"> reconocer las relaciones de poder permite comprender que </w:t>
      </w:r>
      <w:r w:rsidR="6D0B3B66" w:rsidRPr="2C6FF227">
        <w:rPr>
          <w:sz w:val="20"/>
          <w:szCs w:val="20"/>
        </w:rPr>
        <w:t>la comunicación</w:t>
      </w:r>
      <w:r w:rsidR="0334F923" w:rsidRPr="2C6FF227">
        <w:rPr>
          <w:sz w:val="20"/>
          <w:szCs w:val="20"/>
        </w:rPr>
        <w:t xml:space="preserve"> no es un acto neutral; la forma en la que se comunica</w:t>
      </w:r>
      <w:r w:rsidR="5600A09F" w:rsidRPr="2C6FF227">
        <w:rPr>
          <w:sz w:val="20"/>
          <w:szCs w:val="20"/>
        </w:rPr>
        <w:t xml:space="preserve"> puede facilitar o dificultar el acceso a la información. </w:t>
      </w:r>
    </w:p>
    <w:p w14:paraId="04A910CC" w14:textId="71FC3530" w:rsidR="517E1806" w:rsidRDefault="517E1806" w:rsidP="00215ECA">
      <w:pPr>
        <w:spacing w:line="360" w:lineRule="auto"/>
        <w:rPr>
          <w:b/>
          <w:bCs/>
          <w:sz w:val="20"/>
          <w:szCs w:val="20"/>
        </w:rPr>
      </w:pPr>
    </w:p>
    <w:p w14:paraId="42A39367" w14:textId="761AE81A" w:rsidR="5DB3F3CE" w:rsidRDefault="303FE733" w:rsidP="00215ECA">
      <w:pPr>
        <w:spacing w:line="360" w:lineRule="auto"/>
        <w:rPr>
          <w:b/>
          <w:bCs/>
          <w:sz w:val="20"/>
          <w:szCs w:val="20"/>
        </w:rPr>
      </w:pPr>
      <w:r w:rsidRPr="2C6FF227">
        <w:rPr>
          <w:b/>
          <w:bCs/>
          <w:sz w:val="20"/>
          <w:szCs w:val="20"/>
        </w:rPr>
        <w:t>3.1 Características</w:t>
      </w:r>
      <w:r w:rsidR="07B33BE3" w:rsidRPr="2C6FF227">
        <w:rPr>
          <w:b/>
          <w:bCs/>
          <w:sz w:val="20"/>
          <w:szCs w:val="20"/>
        </w:rPr>
        <w:t xml:space="preserve">, tipos, </w:t>
      </w:r>
      <w:r w:rsidR="00046767">
        <w:rPr>
          <w:b/>
          <w:bCs/>
          <w:sz w:val="20"/>
          <w:szCs w:val="20"/>
        </w:rPr>
        <w:t>E</w:t>
      </w:r>
      <w:r w:rsidR="07B33BE3" w:rsidRPr="2C6FF227">
        <w:rPr>
          <w:b/>
          <w:bCs/>
          <w:sz w:val="20"/>
          <w:szCs w:val="20"/>
        </w:rPr>
        <w:t>stado y ciudadanía</w:t>
      </w:r>
    </w:p>
    <w:p w14:paraId="28F4186B" w14:textId="5C5F04F5" w:rsidR="517E1806" w:rsidRDefault="517E1806" w:rsidP="00215ECA">
      <w:pPr>
        <w:spacing w:line="360" w:lineRule="auto"/>
        <w:rPr>
          <w:sz w:val="20"/>
          <w:szCs w:val="20"/>
        </w:rPr>
      </w:pPr>
    </w:p>
    <w:p w14:paraId="419C8D16" w14:textId="02BD7819" w:rsidR="752CBF71" w:rsidRDefault="752CBF71" w:rsidP="00215ECA">
      <w:pPr>
        <w:spacing w:line="360" w:lineRule="auto"/>
        <w:rPr>
          <w:sz w:val="20"/>
          <w:szCs w:val="20"/>
        </w:rPr>
      </w:pPr>
      <w:r w:rsidRPr="2C6FF227">
        <w:rPr>
          <w:sz w:val="20"/>
          <w:szCs w:val="20"/>
        </w:rPr>
        <w:t>Las relaciones de poder pueden entenderse como</w:t>
      </w:r>
      <w:r w:rsidR="30C00DAB" w:rsidRPr="2C6FF227">
        <w:rPr>
          <w:sz w:val="20"/>
          <w:szCs w:val="20"/>
        </w:rPr>
        <w:t xml:space="preserve"> las formas en que</w:t>
      </w:r>
      <w:r w:rsidRPr="2C6FF227">
        <w:rPr>
          <w:sz w:val="20"/>
          <w:szCs w:val="20"/>
        </w:rPr>
        <w:t xml:space="preserve"> una persona, grupo</w:t>
      </w:r>
      <w:r w:rsidR="00A46472">
        <w:rPr>
          <w:sz w:val="20"/>
          <w:szCs w:val="20"/>
        </w:rPr>
        <w:t xml:space="preserve"> </w:t>
      </w:r>
      <w:r w:rsidRPr="2C6FF227">
        <w:rPr>
          <w:sz w:val="20"/>
          <w:szCs w:val="20"/>
        </w:rPr>
        <w:t>o institución influyen</w:t>
      </w:r>
      <w:r w:rsidR="2850D6F6" w:rsidRPr="2C6FF227">
        <w:rPr>
          <w:sz w:val="20"/>
          <w:szCs w:val="20"/>
        </w:rPr>
        <w:t xml:space="preserve"> en las decisiones, acciones o posibilidades de otras personas. En </w:t>
      </w:r>
      <w:r w:rsidR="6D9391ED" w:rsidRPr="2C6FF227">
        <w:rPr>
          <w:sz w:val="20"/>
          <w:szCs w:val="20"/>
        </w:rPr>
        <w:t>e</w:t>
      </w:r>
      <w:r w:rsidR="77196093" w:rsidRPr="2C6FF227">
        <w:rPr>
          <w:sz w:val="20"/>
          <w:szCs w:val="20"/>
        </w:rPr>
        <w:t>l</w:t>
      </w:r>
      <w:r w:rsidR="6D9391ED" w:rsidRPr="2C6FF227">
        <w:rPr>
          <w:sz w:val="20"/>
          <w:szCs w:val="20"/>
        </w:rPr>
        <w:t xml:space="preserve"> relacionamiento</w:t>
      </w:r>
      <w:r w:rsidR="2850D6F6" w:rsidRPr="2C6FF227">
        <w:rPr>
          <w:sz w:val="20"/>
          <w:szCs w:val="20"/>
        </w:rPr>
        <w:t xml:space="preserve"> Estado-</w:t>
      </w:r>
      <w:r w:rsidR="6C948CFF" w:rsidRPr="2C6FF227">
        <w:rPr>
          <w:sz w:val="20"/>
          <w:szCs w:val="20"/>
        </w:rPr>
        <w:t>ciudadanía,</w:t>
      </w:r>
      <w:r w:rsidR="098353A0" w:rsidRPr="2C6FF227">
        <w:rPr>
          <w:sz w:val="20"/>
          <w:szCs w:val="20"/>
        </w:rPr>
        <w:t xml:space="preserve"> estas relaciones se expresan en la capacidad que tienen las entidades para definir procedimientos, </w:t>
      </w:r>
      <w:r w:rsidR="3685F637" w:rsidRPr="2C6FF227">
        <w:rPr>
          <w:sz w:val="20"/>
          <w:szCs w:val="20"/>
        </w:rPr>
        <w:t>emitir respuestas, solicitar requisitos, publicar información y orientar la manera</w:t>
      </w:r>
      <w:r w:rsidR="00FF0473">
        <w:rPr>
          <w:sz w:val="20"/>
          <w:szCs w:val="20"/>
        </w:rPr>
        <w:t xml:space="preserve"> como la ciudadanía accede a trá</w:t>
      </w:r>
      <w:r w:rsidR="3685F637" w:rsidRPr="2C6FF227">
        <w:rPr>
          <w:sz w:val="20"/>
          <w:szCs w:val="20"/>
        </w:rPr>
        <w:t>mites, servicios y derechos.</w:t>
      </w:r>
    </w:p>
    <w:p w14:paraId="76FF198D" w14:textId="11CA516B" w:rsidR="517E1806" w:rsidRDefault="7D9DBED7" w:rsidP="00215ECA">
      <w:pPr>
        <w:spacing w:before="240" w:after="240" w:line="360" w:lineRule="auto"/>
      </w:pPr>
      <w:r w:rsidRPr="2C6FF227">
        <w:rPr>
          <w:sz w:val="20"/>
          <w:szCs w:val="20"/>
        </w:rPr>
        <w:t>Esta relación no debe entenderse únicamente como algo negativo. El Estado necesita autoridad institucional para organizar servicios, tomar decesiones</w:t>
      </w:r>
      <w:r w:rsidR="04C39161" w:rsidRPr="2C6FF227">
        <w:rPr>
          <w:sz w:val="20"/>
          <w:szCs w:val="20"/>
        </w:rPr>
        <w:t xml:space="preserve">, aplicar normas y proteger el interés general. Sin </w:t>
      </w:r>
      <w:r w:rsidR="5531D13F" w:rsidRPr="2C6FF227">
        <w:rPr>
          <w:sz w:val="20"/>
          <w:szCs w:val="20"/>
        </w:rPr>
        <w:t>embargo,</w:t>
      </w:r>
      <w:r w:rsidR="04C39161" w:rsidRPr="2C6FF227">
        <w:rPr>
          <w:sz w:val="20"/>
          <w:szCs w:val="20"/>
        </w:rPr>
        <w:t xml:space="preserve"> esa autoridad debe ejerce</w:t>
      </w:r>
      <w:r w:rsidR="6F26146F" w:rsidRPr="2C6FF227">
        <w:rPr>
          <w:sz w:val="20"/>
          <w:szCs w:val="20"/>
        </w:rPr>
        <w:t xml:space="preserve">rse con responsabilidad, </w:t>
      </w:r>
      <w:r w:rsidR="45E27FE6" w:rsidRPr="2C6FF227">
        <w:rPr>
          <w:sz w:val="20"/>
          <w:szCs w:val="20"/>
        </w:rPr>
        <w:t>transparencia</w:t>
      </w:r>
      <w:r w:rsidR="6F26146F" w:rsidRPr="2C6FF227">
        <w:rPr>
          <w:sz w:val="20"/>
          <w:szCs w:val="20"/>
        </w:rPr>
        <w:t xml:space="preserve"> y claridad</w:t>
      </w:r>
      <w:r w:rsidR="2B8C665C" w:rsidRPr="2C6FF227">
        <w:rPr>
          <w:sz w:val="20"/>
          <w:szCs w:val="20"/>
        </w:rPr>
        <w:t>;</w:t>
      </w:r>
      <w:r w:rsidR="6F26146F" w:rsidRPr="2C6FF227">
        <w:rPr>
          <w:sz w:val="20"/>
          <w:szCs w:val="20"/>
        </w:rPr>
        <w:t xml:space="preserve"> porque cuando la </w:t>
      </w:r>
      <w:r w:rsidR="61C44ED8" w:rsidRPr="2C6FF227">
        <w:rPr>
          <w:sz w:val="20"/>
          <w:szCs w:val="20"/>
        </w:rPr>
        <w:t>información</w:t>
      </w:r>
      <w:r w:rsidR="6F26146F" w:rsidRPr="2C6FF227">
        <w:rPr>
          <w:sz w:val="20"/>
          <w:szCs w:val="20"/>
        </w:rPr>
        <w:t xml:space="preserve"> pública </w:t>
      </w:r>
      <w:r w:rsidR="6F26146F" w:rsidRPr="2C6FF227">
        <w:rPr>
          <w:sz w:val="20"/>
          <w:szCs w:val="20"/>
        </w:rPr>
        <w:lastRenderedPageBreak/>
        <w:t xml:space="preserve">se comunica de manera comprensible, la </w:t>
      </w:r>
      <w:r w:rsidR="28A7A8B4" w:rsidRPr="2C6FF227">
        <w:rPr>
          <w:sz w:val="20"/>
          <w:szCs w:val="20"/>
        </w:rPr>
        <w:t>relación</w:t>
      </w:r>
      <w:r w:rsidR="6F26146F" w:rsidRPr="2C6FF227">
        <w:rPr>
          <w:sz w:val="20"/>
          <w:szCs w:val="20"/>
        </w:rPr>
        <w:t xml:space="preserve"> de poder </w:t>
      </w:r>
      <w:r w:rsidR="4B2C3C34" w:rsidRPr="2C6FF227">
        <w:rPr>
          <w:sz w:val="20"/>
          <w:szCs w:val="20"/>
        </w:rPr>
        <w:t>tendrá</w:t>
      </w:r>
      <w:r w:rsidR="6F26146F" w:rsidRPr="2C6FF227">
        <w:rPr>
          <w:sz w:val="20"/>
          <w:szCs w:val="20"/>
        </w:rPr>
        <w:t xml:space="preserve"> </w:t>
      </w:r>
      <w:r w:rsidR="21E304BD" w:rsidRPr="2C6FF227">
        <w:rPr>
          <w:sz w:val="20"/>
          <w:szCs w:val="20"/>
        </w:rPr>
        <w:t>el</w:t>
      </w:r>
      <w:r w:rsidR="6F26146F" w:rsidRPr="2C6FF227">
        <w:rPr>
          <w:sz w:val="20"/>
          <w:szCs w:val="20"/>
        </w:rPr>
        <w:t xml:space="preserve"> </w:t>
      </w:r>
      <w:r w:rsidR="0E8A3EC6" w:rsidRPr="2C6FF227">
        <w:rPr>
          <w:sz w:val="20"/>
          <w:szCs w:val="20"/>
        </w:rPr>
        <w:t>equilibrio</w:t>
      </w:r>
      <w:r w:rsidR="1008869E" w:rsidRPr="2C6FF227">
        <w:rPr>
          <w:sz w:val="20"/>
          <w:szCs w:val="20"/>
        </w:rPr>
        <w:t xml:space="preserve">, </w:t>
      </w:r>
      <w:r w:rsidR="34D7616A" w:rsidRPr="2C6FF227">
        <w:rPr>
          <w:sz w:val="20"/>
          <w:szCs w:val="20"/>
        </w:rPr>
        <w:t xml:space="preserve">puesto que la </w:t>
      </w:r>
      <w:r w:rsidR="4F0F92E2" w:rsidRPr="2C6FF227">
        <w:rPr>
          <w:sz w:val="20"/>
          <w:szCs w:val="20"/>
        </w:rPr>
        <w:t>ciudadanía</w:t>
      </w:r>
      <w:r w:rsidR="456CB6FC" w:rsidRPr="2C6FF227">
        <w:rPr>
          <w:sz w:val="20"/>
          <w:szCs w:val="20"/>
        </w:rPr>
        <w:t xml:space="preserve"> </w:t>
      </w:r>
      <w:r w:rsidR="34D7616A" w:rsidRPr="2C6FF227">
        <w:rPr>
          <w:sz w:val="20"/>
          <w:szCs w:val="20"/>
        </w:rPr>
        <w:t xml:space="preserve">cuenta con los elementos para entender, decidir, preguntar y </w:t>
      </w:r>
      <w:r w:rsidR="05E92E21" w:rsidRPr="2C6FF227">
        <w:rPr>
          <w:sz w:val="20"/>
          <w:szCs w:val="20"/>
        </w:rPr>
        <w:t>participar</w:t>
      </w:r>
      <w:r w:rsidR="34D7616A" w:rsidRPr="2C6FF227">
        <w:rPr>
          <w:sz w:val="20"/>
          <w:szCs w:val="20"/>
        </w:rPr>
        <w:t xml:space="preserve">. </w:t>
      </w:r>
      <w:r w:rsidR="576BF017" w:rsidRPr="2C6FF227">
        <w:rPr>
          <w:sz w:val="20"/>
          <w:szCs w:val="20"/>
        </w:rPr>
        <w:t xml:space="preserve">Ahora bien, cuando la </w:t>
      </w:r>
      <w:r w:rsidR="6F04CA20" w:rsidRPr="2C6FF227">
        <w:rPr>
          <w:sz w:val="20"/>
          <w:szCs w:val="20"/>
        </w:rPr>
        <w:t>información</w:t>
      </w:r>
      <w:r w:rsidR="576BF017" w:rsidRPr="2C6FF227">
        <w:rPr>
          <w:sz w:val="20"/>
          <w:szCs w:val="20"/>
        </w:rPr>
        <w:t xml:space="preserve"> se comunica de manera cerrada, </w:t>
      </w:r>
      <w:r w:rsidR="18DBF377" w:rsidRPr="2C6FF227">
        <w:rPr>
          <w:sz w:val="20"/>
          <w:szCs w:val="20"/>
        </w:rPr>
        <w:t>técnica</w:t>
      </w:r>
      <w:r w:rsidR="576BF017" w:rsidRPr="2C6FF227">
        <w:rPr>
          <w:sz w:val="20"/>
          <w:szCs w:val="20"/>
        </w:rPr>
        <w:t xml:space="preserve"> o poco accesible, </w:t>
      </w:r>
      <w:r w:rsidR="693D7890" w:rsidRPr="2C6FF227">
        <w:rPr>
          <w:sz w:val="20"/>
          <w:szCs w:val="20"/>
        </w:rPr>
        <w:t xml:space="preserve">la </w:t>
      </w:r>
      <w:r w:rsidR="77C6A51B" w:rsidRPr="2C6FF227">
        <w:rPr>
          <w:sz w:val="20"/>
          <w:szCs w:val="20"/>
        </w:rPr>
        <w:t>ciudadanía</w:t>
      </w:r>
      <w:r w:rsidR="693D7890" w:rsidRPr="2C6FF227">
        <w:rPr>
          <w:sz w:val="20"/>
          <w:szCs w:val="20"/>
        </w:rPr>
        <w:t xml:space="preserve"> queda en desventaja</w:t>
      </w:r>
      <w:r w:rsidR="76341051" w:rsidRPr="2C6FF227">
        <w:rPr>
          <w:sz w:val="20"/>
          <w:szCs w:val="20"/>
        </w:rPr>
        <w:t xml:space="preserve"> porque se genera</w:t>
      </w:r>
      <w:r w:rsidR="693D7890" w:rsidRPr="2C6FF227">
        <w:rPr>
          <w:sz w:val="20"/>
          <w:szCs w:val="20"/>
        </w:rPr>
        <w:t xml:space="preserve"> de esta </w:t>
      </w:r>
      <w:r w:rsidR="311F0565" w:rsidRPr="2C6FF227">
        <w:rPr>
          <w:sz w:val="20"/>
          <w:szCs w:val="20"/>
        </w:rPr>
        <w:t>manera</w:t>
      </w:r>
      <w:r w:rsidR="693D7890" w:rsidRPr="2C6FF227">
        <w:rPr>
          <w:sz w:val="20"/>
          <w:szCs w:val="20"/>
        </w:rPr>
        <w:t xml:space="preserve"> una barrera entre la entidad y las personas. </w:t>
      </w:r>
    </w:p>
    <w:p w14:paraId="720E93E3" w14:textId="1541F6CA" w:rsidR="2E28E765" w:rsidRDefault="2E28E765" w:rsidP="00215ECA">
      <w:pPr>
        <w:spacing w:before="240" w:after="240" w:line="360" w:lineRule="auto"/>
        <w:rPr>
          <w:sz w:val="20"/>
          <w:szCs w:val="20"/>
        </w:rPr>
      </w:pPr>
      <w:r w:rsidRPr="2C6FF227">
        <w:rPr>
          <w:sz w:val="20"/>
          <w:szCs w:val="20"/>
        </w:rPr>
        <w:t xml:space="preserve">Las relaciones de poder en la comunicación pública tienen </w:t>
      </w:r>
      <w:commentRangeStart w:id="14"/>
      <w:r w:rsidRPr="2C6FF227">
        <w:rPr>
          <w:sz w:val="20"/>
          <w:szCs w:val="20"/>
        </w:rPr>
        <w:t xml:space="preserve">algunas características: </w:t>
      </w:r>
      <w:commentRangeEnd w:id="14"/>
      <w:r w:rsidR="001806E6">
        <w:rPr>
          <w:rStyle w:val="Refdecomentario"/>
        </w:rPr>
        <w:commentReference w:id="14"/>
      </w:r>
    </w:p>
    <w:p w14:paraId="6C8C9CB9" w14:textId="77777777" w:rsidR="006A0008" w:rsidRPr="006A0008" w:rsidRDefault="006A0008" w:rsidP="006A0008">
      <w:pPr>
        <w:pStyle w:val="Prrafodelista"/>
        <w:numPr>
          <w:ilvl w:val="0"/>
          <w:numId w:val="28"/>
        </w:numPr>
        <w:spacing w:before="240" w:after="240" w:line="360" w:lineRule="auto"/>
        <w:ind w:left="709"/>
        <w:rPr>
          <w:b/>
          <w:bCs/>
          <w:sz w:val="20"/>
          <w:szCs w:val="20"/>
        </w:rPr>
      </w:pPr>
      <w:r w:rsidRPr="006A0008">
        <w:rPr>
          <w:b/>
          <w:bCs/>
          <w:sz w:val="20"/>
          <w:szCs w:val="20"/>
        </w:rPr>
        <w:t>Asimetría de información</w:t>
      </w:r>
    </w:p>
    <w:p w14:paraId="70FEC9C1" w14:textId="10166A6E" w:rsidR="006A0008" w:rsidRDefault="006A0008" w:rsidP="006A0008">
      <w:pPr>
        <w:pStyle w:val="Prrafodelista"/>
        <w:spacing w:before="240" w:after="240" w:line="360" w:lineRule="auto"/>
        <w:ind w:left="709"/>
        <w:rPr>
          <w:sz w:val="20"/>
          <w:szCs w:val="20"/>
        </w:rPr>
      </w:pPr>
      <w:r w:rsidRPr="006A0008">
        <w:rPr>
          <w:sz w:val="20"/>
          <w:szCs w:val="20"/>
        </w:rPr>
        <w:t>La entidad suele conocer con mayor profundidad las normas, los requisitos, los procesos y los tiempos de atención que la ciudadanía. Esta diferencia hace necesario comunicar la información de forma clara para facilitar su comprensión y uso.</w:t>
      </w:r>
    </w:p>
    <w:p w14:paraId="46FDBA0E" w14:textId="77777777" w:rsidR="006A0008" w:rsidRPr="006A0008" w:rsidRDefault="006A0008" w:rsidP="006A0008">
      <w:pPr>
        <w:pStyle w:val="Prrafodelista"/>
        <w:spacing w:before="240" w:after="240" w:line="360" w:lineRule="auto"/>
        <w:ind w:left="709"/>
        <w:rPr>
          <w:sz w:val="20"/>
          <w:szCs w:val="20"/>
        </w:rPr>
      </w:pPr>
    </w:p>
    <w:p w14:paraId="798ED25E" w14:textId="7B361F3C" w:rsidR="006A0008" w:rsidRPr="006A0008" w:rsidRDefault="006A0008" w:rsidP="006A0008">
      <w:pPr>
        <w:pStyle w:val="Prrafodelista"/>
        <w:numPr>
          <w:ilvl w:val="0"/>
          <w:numId w:val="28"/>
        </w:numPr>
        <w:spacing w:before="240" w:after="240" w:line="360" w:lineRule="auto"/>
        <w:ind w:left="709"/>
        <w:rPr>
          <w:b/>
          <w:bCs/>
          <w:sz w:val="20"/>
          <w:szCs w:val="20"/>
        </w:rPr>
      </w:pPr>
      <w:r w:rsidRPr="006A0008">
        <w:rPr>
          <w:b/>
          <w:bCs/>
          <w:sz w:val="20"/>
          <w:szCs w:val="20"/>
        </w:rPr>
        <w:t>Autoridad institucional</w:t>
      </w:r>
    </w:p>
    <w:p w14:paraId="772957A8" w14:textId="77777777" w:rsidR="006A0008" w:rsidRPr="006A0008" w:rsidRDefault="006A0008" w:rsidP="006A0008">
      <w:pPr>
        <w:pStyle w:val="Prrafodelista"/>
        <w:spacing w:before="240" w:after="240" w:line="360" w:lineRule="auto"/>
        <w:ind w:left="709"/>
        <w:rPr>
          <w:sz w:val="20"/>
          <w:szCs w:val="20"/>
        </w:rPr>
      </w:pPr>
      <w:r w:rsidRPr="006A0008">
        <w:rPr>
          <w:sz w:val="20"/>
          <w:szCs w:val="20"/>
        </w:rPr>
        <w:t>El Estado tiene la capacidad de tomar decisiones, establecer requisitos y emitir respuestas oficiales dentro del marco de sus competencias. Por ello, sus mensajes deben ser transparentes, precisos y acordes con la normatividad vigente.</w:t>
      </w:r>
    </w:p>
    <w:p w14:paraId="0814BD73" w14:textId="77777777" w:rsidR="006A0008" w:rsidRPr="006A0008" w:rsidRDefault="006A0008" w:rsidP="006A0008">
      <w:pPr>
        <w:pStyle w:val="Prrafodelista"/>
        <w:spacing w:before="240" w:after="240" w:line="360" w:lineRule="auto"/>
        <w:ind w:left="709"/>
        <w:rPr>
          <w:sz w:val="20"/>
          <w:szCs w:val="20"/>
        </w:rPr>
      </w:pPr>
    </w:p>
    <w:p w14:paraId="1EB48A2B" w14:textId="599CCDDA" w:rsidR="006A0008" w:rsidRPr="006A0008" w:rsidRDefault="006A0008" w:rsidP="006A0008">
      <w:pPr>
        <w:pStyle w:val="Prrafodelista"/>
        <w:numPr>
          <w:ilvl w:val="0"/>
          <w:numId w:val="28"/>
        </w:numPr>
        <w:spacing w:before="240" w:after="240" w:line="360" w:lineRule="auto"/>
        <w:ind w:left="709"/>
        <w:rPr>
          <w:b/>
          <w:bCs/>
          <w:sz w:val="20"/>
          <w:szCs w:val="20"/>
        </w:rPr>
      </w:pPr>
      <w:r w:rsidRPr="006A0008">
        <w:rPr>
          <w:b/>
          <w:bCs/>
          <w:sz w:val="20"/>
          <w:szCs w:val="20"/>
        </w:rPr>
        <w:t>Dependencia ciudadana de la información</w:t>
      </w:r>
    </w:p>
    <w:p w14:paraId="5C2806DB" w14:textId="4DF84C62" w:rsidR="00875199" w:rsidRPr="00E32F6B" w:rsidRDefault="006A0008" w:rsidP="00E32F6B">
      <w:pPr>
        <w:pStyle w:val="Prrafodelista"/>
        <w:spacing w:before="240" w:after="240" w:line="360" w:lineRule="auto"/>
        <w:ind w:left="709"/>
        <w:rPr>
          <w:sz w:val="20"/>
          <w:szCs w:val="20"/>
        </w:rPr>
      </w:pPr>
      <w:r w:rsidRPr="006A0008">
        <w:rPr>
          <w:sz w:val="20"/>
          <w:szCs w:val="20"/>
        </w:rPr>
        <w:t xml:space="preserve">Las personas necesitan información clara, completa y oportuna para acceder a servicios, realizar trámites, ejercer sus derechos y cumplir </w:t>
      </w:r>
      <w:r w:rsidR="00E32F6B">
        <w:rPr>
          <w:sz w:val="20"/>
          <w:szCs w:val="20"/>
        </w:rPr>
        <w:t>sus deberes de manera adecuada.</w:t>
      </w:r>
    </w:p>
    <w:p w14:paraId="2828BF1A" w14:textId="77777777" w:rsidR="00875199" w:rsidRPr="006A0008" w:rsidRDefault="00875199" w:rsidP="006A0008">
      <w:pPr>
        <w:pStyle w:val="Prrafodelista"/>
        <w:spacing w:before="240" w:after="240" w:line="360" w:lineRule="auto"/>
        <w:ind w:left="709"/>
        <w:rPr>
          <w:sz w:val="20"/>
          <w:szCs w:val="20"/>
        </w:rPr>
      </w:pPr>
    </w:p>
    <w:p w14:paraId="242F16C0" w14:textId="4F106DD6" w:rsidR="006A0008" w:rsidRPr="006A0008" w:rsidRDefault="006A0008" w:rsidP="006A0008">
      <w:pPr>
        <w:pStyle w:val="Prrafodelista"/>
        <w:numPr>
          <w:ilvl w:val="0"/>
          <w:numId w:val="28"/>
        </w:numPr>
        <w:spacing w:before="240" w:after="240" w:line="360" w:lineRule="auto"/>
        <w:ind w:left="709"/>
        <w:rPr>
          <w:b/>
          <w:bCs/>
          <w:sz w:val="20"/>
          <w:szCs w:val="20"/>
        </w:rPr>
      </w:pPr>
      <w:r w:rsidRPr="006A0008">
        <w:rPr>
          <w:b/>
          <w:bCs/>
          <w:sz w:val="20"/>
          <w:szCs w:val="20"/>
        </w:rPr>
        <w:t>Responsabilidad comunicativa</w:t>
      </w:r>
    </w:p>
    <w:p w14:paraId="3D889965" w14:textId="77777777" w:rsidR="006A0008" w:rsidRPr="006A0008" w:rsidRDefault="006A0008" w:rsidP="006A0008">
      <w:pPr>
        <w:pStyle w:val="Prrafodelista"/>
        <w:spacing w:before="240" w:after="240" w:line="360" w:lineRule="auto"/>
        <w:ind w:left="709"/>
        <w:rPr>
          <w:sz w:val="20"/>
          <w:szCs w:val="20"/>
        </w:rPr>
      </w:pPr>
      <w:r w:rsidRPr="006A0008">
        <w:rPr>
          <w:sz w:val="20"/>
          <w:szCs w:val="20"/>
        </w:rPr>
        <w:t>Las entidades públicas tienen el deber de entregar información clara, comprensible e incluyente, utilizando un lenguaje que facilite el acceso, la interpretación y el uso de la información por parte de toda la ciudadanía.</w:t>
      </w:r>
    </w:p>
    <w:p w14:paraId="3C7182C5" w14:textId="77777777" w:rsidR="006A0008" w:rsidRPr="006A0008" w:rsidRDefault="006A0008" w:rsidP="006A0008">
      <w:pPr>
        <w:pStyle w:val="Prrafodelista"/>
        <w:spacing w:before="240" w:after="240" w:line="360" w:lineRule="auto"/>
        <w:ind w:left="709"/>
        <w:rPr>
          <w:sz w:val="20"/>
          <w:szCs w:val="20"/>
        </w:rPr>
      </w:pPr>
    </w:p>
    <w:p w14:paraId="69B2998E" w14:textId="2F167E63" w:rsidR="006A0008" w:rsidRPr="006A0008" w:rsidRDefault="006A0008" w:rsidP="006A0008">
      <w:pPr>
        <w:pStyle w:val="Prrafodelista"/>
        <w:numPr>
          <w:ilvl w:val="0"/>
          <w:numId w:val="28"/>
        </w:numPr>
        <w:spacing w:before="240" w:after="240" w:line="360" w:lineRule="auto"/>
        <w:ind w:left="709"/>
        <w:rPr>
          <w:b/>
          <w:bCs/>
          <w:sz w:val="20"/>
          <w:szCs w:val="20"/>
        </w:rPr>
      </w:pPr>
      <w:r w:rsidRPr="006A0008">
        <w:rPr>
          <w:b/>
          <w:bCs/>
          <w:sz w:val="20"/>
          <w:szCs w:val="20"/>
        </w:rPr>
        <w:t>Participación</w:t>
      </w:r>
    </w:p>
    <w:p w14:paraId="03B9BC33" w14:textId="77777777" w:rsidR="006A0008" w:rsidRPr="006A0008" w:rsidRDefault="006A0008" w:rsidP="006A0008">
      <w:pPr>
        <w:pStyle w:val="Prrafodelista"/>
        <w:spacing w:before="240" w:after="240" w:line="360" w:lineRule="auto"/>
        <w:ind w:left="709"/>
        <w:rPr>
          <w:sz w:val="20"/>
          <w:szCs w:val="20"/>
        </w:rPr>
      </w:pPr>
      <w:r w:rsidRPr="006A0008">
        <w:rPr>
          <w:sz w:val="20"/>
          <w:szCs w:val="20"/>
        </w:rPr>
        <w:t>Una comunicación clara y accesible favorece que la ciudadanía pregunte, opine, presente solicitudes, participe en espacios de diálogo y ejerza un papel activo en los asuntos de interés público.</w:t>
      </w:r>
    </w:p>
    <w:p w14:paraId="07759B51" w14:textId="77777777" w:rsidR="006A0008" w:rsidRPr="006A0008" w:rsidRDefault="006A0008" w:rsidP="006A0008">
      <w:pPr>
        <w:pStyle w:val="Prrafodelista"/>
        <w:spacing w:before="240" w:after="240" w:line="360" w:lineRule="auto"/>
        <w:ind w:left="709"/>
        <w:rPr>
          <w:sz w:val="20"/>
          <w:szCs w:val="20"/>
        </w:rPr>
      </w:pPr>
    </w:p>
    <w:p w14:paraId="45D41B09" w14:textId="215FA580" w:rsidR="006A0008" w:rsidRPr="00A55594" w:rsidRDefault="006A0008" w:rsidP="006A0008">
      <w:pPr>
        <w:pStyle w:val="Prrafodelista"/>
        <w:numPr>
          <w:ilvl w:val="0"/>
          <w:numId w:val="28"/>
        </w:numPr>
        <w:spacing w:before="240" w:after="240" w:line="360" w:lineRule="auto"/>
        <w:ind w:left="709"/>
        <w:rPr>
          <w:b/>
          <w:sz w:val="20"/>
          <w:szCs w:val="20"/>
        </w:rPr>
      </w:pPr>
      <w:r w:rsidRPr="00A55594">
        <w:rPr>
          <w:b/>
          <w:sz w:val="20"/>
          <w:szCs w:val="20"/>
        </w:rPr>
        <w:t>Exclusión</w:t>
      </w:r>
    </w:p>
    <w:p w14:paraId="478C5A94" w14:textId="6D5CD991" w:rsidR="00A46472" w:rsidRDefault="006A0008" w:rsidP="006A0008">
      <w:pPr>
        <w:pStyle w:val="Prrafodelista"/>
        <w:spacing w:before="240" w:after="240" w:line="360" w:lineRule="auto"/>
        <w:ind w:left="709"/>
        <w:rPr>
          <w:sz w:val="20"/>
          <w:szCs w:val="20"/>
        </w:rPr>
      </w:pPr>
      <w:r w:rsidRPr="006A0008">
        <w:rPr>
          <w:sz w:val="20"/>
          <w:szCs w:val="20"/>
        </w:rPr>
        <w:t>El uso de un lenguaje complejo, excesivamente técnico o poco accesible puede limitar el acceso de algunas personas a la información pública, dificultando su participación y el ejercicio efectivo de sus derechos.</w:t>
      </w:r>
    </w:p>
    <w:p w14:paraId="50063985" w14:textId="3812E29C" w:rsidR="06D1F30C" w:rsidRDefault="06D1F30C" w:rsidP="00215ECA">
      <w:pPr>
        <w:spacing w:before="240" w:after="240" w:line="360" w:lineRule="auto"/>
        <w:rPr>
          <w:sz w:val="20"/>
          <w:szCs w:val="20"/>
        </w:rPr>
      </w:pPr>
      <w:r w:rsidRPr="2C6FF227">
        <w:rPr>
          <w:sz w:val="20"/>
          <w:szCs w:val="20"/>
        </w:rPr>
        <w:t xml:space="preserve">Estas </w:t>
      </w:r>
      <w:r w:rsidR="57B2526A" w:rsidRPr="2C6FF227">
        <w:rPr>
          <w:sz w:val="20"/>
          <w:szCs w:val="20"/>
        </w:rPr>
        <w:t>características</w:t>
      </w:r>
      <w:r w:rsidRPr="2C6FF227">
        <w:rPr>
          <w:sz w:val="20"/>
          <w:szCs w:val="20"/>
        </w:rPr>
        <w:t xml:space="preserve"> muestran que las relaciones de poder no se expresan </w:t>
      </w:r>
      <w:r w:rsidR="54EB7A22" w:rsidRPr="2C6FF227">
        <w:rPr>
          <w:sz w:val="20"/>
          <w:szCs w:val="20"/>
        </w:rPr>
        <w:t>únicamente</w:t>
      </w:r>
      <w:r w:rsidRPr="2C6FF227">
        <w:rPr>
          <w:sz w:val="20"/>
          <w:szCs w:val="20"/>
        </w:rPr>
        <w:t xml:space="preserve"> en las decisiones administrativas. </w:t>
      </w:r>
      <w:r w:rsidR="52643FDF" w:rsidRPr="2C6FF227">
        <w:rPr>
          <w:sz w:val="20"/>
          <w:szCs w:val="20"/>
        </w:rPr>
        <w:t>También</w:t>
      </w:r>
      <w:r w:rsidR="5B6D93D0" w:rsidRPr="2C6FF227">
        <w:rPr>
          <w:sz w:val="20"/>
          <w:szCs w:val="20"/>
        </w:rPr>
        <w:t xml:space="preserve"> aparecen en la forma como se redactan los mensajes, se organizan los requisitos, se explican los procedimientos y se eligen los </w:t>
      </w:r>
      <w:r w:rsidR="7E7926C9" w:rsidRPr="2C6FF227">
        <w:rPr>
          <w:sz w:val="20"/>
          <w:szCs w:val="20"/>
        </w:rPr>
        <w:t>canales</w:t>
      </w:r>
      <w:r w:rsidR="5B6D93D0" w:rsidRPr="2C6FF227">
        <w:rPr>
          <w:sz w:val="20"/>
          <w:szCs w:val="20"/>
        </w:rPr>
        <w:t xml:space="preserve"> de atención</w:t>
      </w:r>
      <w:r w:rsidR="36450D05" w:rsidRPr="2C6FF227">
        <w:rPr>
          <w:sz w:val="20"/>
          <w:szCs w:val="20"/>
        </w:rPr>
        <w:t xml:space="preserve">. </w:t>
      </w:r>
    </w:p>
    <w:p w14:paraId="33DF9746" w14:textId="1E13871D" w:rsidR="0621A888" w:rsidRPr="006A0008" w:rsidRDefault="0621A888" w:rsidP="006A0008">
      <w:pPr>
        <w:pStyle w:val="Prrafodelista"/>
        <w:numPr>
          <w:ilvl w:val="0"/>
          <w:numId w:val="22"/>
        </w:numPr>
        <w:spacing w:before="240" w:after="240" w:line="360" w:lineRule="auto"/>
        <w:rPr>
          <w:b/>
          <w:bCs/>
          <w:sz w:val="20"/>
          <w:szCs w:val="20"/>
        </w:rPr>
      </w:pPr>
      <w:r w:rsidRPr="006A0008">
        <w:rPr>
          <w:b/>
          <w:bCs/>
          <w:sz w:val="20"/>
          <w:szCs w:val="20"/>
        </w:rPr>
        <w:lastRenderedPageBreak/>
        <w:t>Tipos de relaciones de poder</w:t>
      </w:r>
    </w:p>
    <w:p w14:paraId="12B11E29" w14:textId="0C51CBBD" w:rsidR="6EFF040D" w:rsidRDefault="6EFF040D" w:rsidP="00215ECA">
      <w:pPr>
        <w:spacing w:before="240" w:after="240" w:line="360" w:lineRule="auto"/>
        <w:rPr>
          <w:sz w:val="20"/>
          <w:szCs w:val="20"/>
        </w:rPr>
      </w:pPr>
      <w:r w:rsidRPr="2C6FF227">
        <w:rPr>
          <w:sz w:val="20"/>
          <w:szCs w:val="20"/>
        </w:rPr>
        <w:t xml:space="preserve">En el </w:t>
      </w:r>
      <w:r w:rsidR="3D305A53" w:rsidRPr="2C6FF227">
        <w:rPr>
          <w:sz w:val="20"/>
          <w:szCs w:val="20"/>
        </w:rPr>
        <w:t>vínculo</w:t>
      </w:r>
      <w:r w:rsidRPr="2C6FF227">
        <w:rPr>
          <w:sz w:val="20"/>
          <w:szCs w:val="20"/>
        </w:rPr>
        <w:t xml:space="preserve"> entre el Estado y </w:t>
      </w:r>
      <w:r w:rsidR="00E32F6B">
        <w:rPr>
          <w:sz w:val="20"/>
          <w:szCs w:val="20"/>
        </w:rPr>
        <w:t xml:space="preserve">la </w:t>
      </w:r>
      <w:r w:rsidRPr="2C6FF227">
        <w:rPr>
          <w:sz w:val="20"/>
          <w:szCs w:val="20"/>
        </w:rPr>
        <w:t>ciudadanía pueden reconocerse varios tipos de relaciones de poder. No se presentan de manera aislada; muchas veces aparecen combinad</w:t>
      </w:r>
      <w:r w:rsidR="1899CA2B" w:rsidRPr="2C6FF227">
        <w:rPr>
          <w:sz w:val="20"/>
          <w:szCs w:val="20"/>
        </w:rPr>
        <w:t xml:space="preserve">as en una misma </w:t>
      </w:r>
      <w:r w:rsidR="51426277" w:rsidRPr="2C6FF227">
        <w:rPr>
          <w:sz w:val="20"/>
          <w:szCs w:val="20"/>
        </w:rPr>
        <w:t>situación</w:t>
      </w:r>
      <w:r w:rsidR="1899CA2B" w:rsidRPr="2C6FF227">
        <w:rPr>
          <w:sz w:val="20"/>
          <w:szCs w:val="20"/>
        </w:rPr>
        <w:t xml:space="preserve"> comunicativa. </w:t>
      </w:r>
      <w:r w:rsidR="006A0008">
        <w:rPr>
          <w:sz w:val="20"/>
          <w:szCs w:val="20"/>
        </w:rPr>
        <w:t xml:space="preserve">Al respecto se tienen los </w:t>
      </w:r>
      <w:commentRangeStart w:id="15"/>
      <w:r w:rsidR="006A0008">
        <w:rPr>
          <w:sz w:val="20"/>
          <w:szCs w:val="20"/>
        </w:rPr>
        <w:t>siguientes tipos de poderes:</w:t>
      </w:r>
      <w:commentRangeEnd w:id="15"/>
      <w:r w:rsidR="006A0008">
        <w:rPr>
          <w:rStyle w:val="Refdecomentario"/>
        </w:rPr>
        <w:commentReference w:id="15"/>
      </w:r>
    </w:p>
    <w:p w14:paraId="7ECC253A" w14:textId="45066429" w:rsidR="00E32F6B" w:rsidRPr="00E32F6B" w:rsidRDefault="006A0008" w:rsidP="00A55594">
      <w:pPr>
        <w:spacing w:before="240" w:after="240" w:line="360" w:lineRule="auto"/>
        <w:jc w:val="center"/>
        <w:rPr>
          <w:sz w:val="20"/>
          <w:szCs w:val="20"/>
        </w:rPr>
      </w:pPr>
      <w:commentRangeStart w:id="16"/>
      <w:r w:rsidRPr="006A0008">
        <w:rPr>
          <w:noProof/>
          <w:sz w:val="20"/>
          <w:szCs w:val="20"/>
          <w:lang w:val="en-US" w:eastAsia="en-US"/>
        </w:rPr>
        <w:drawing>
          <wp:inline distT="0" distB="0" distL="0" distR="0" wp14:anchorId="7641CF2D" wp14:editId="5680F701">
            <wp:extent cx="4205411" cy="2762250"/>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1554" cy="2766285"/>
                    </a:xfrm>
                    <a:prstGeom prst="rect">
                      <a:avLst/>
                    </a:prstGeom>
                  </pic:spPr>
                </pic:pic>
              </a:graphicData>
            </a:graphic>
          </wp:inline>
        </w:drawing>
      </w:r>
      <w:commentRangeEnd w:id="16"/>
      <w:r>
        <w:rPr>
          <w:rStyle w:val="Refdecomentario"/>
        </w:rPr>
        <w:commentReference w:id="16"/>
      </w:r>
    </w:p>
    <w:p w14:paraId="6FA3DCAC" w14:textId="070FA8D2" w:rsidR="00657EFC" w:rsidRPr="00657EFC" w:rsidRDefault="2FFD9B2B" w:rsidP="00657EFC">
      <w:pPr>
        <w:pStyle w:val="Prrafodelista"/>
        <w:numPr>
          <w:ilvl w:val="0"/>
          <w:numId w:val="29"/>
        </w:numPr>
        <w:spacing w:before="240" w:after="240" w:line="360" w:lineRule="auto"/>
        <w:rPr>
          <w:sz w:val="20"/>
          <w:szCs w:val="20"/>
        </w:rPr>
      </w:pPr>
      <w:r w:rsidRPr="00657EFC">
        <w:rPr>
          <w:b/>
          <w:bCs/>
          <w:sz w:val="20"/>
          <w:szCs w:val="20"/>
        </w:rPr>
        <w:t>Poder normativo</w:t>
      </w:r>
    </w:p>
    <w:p w14:paraId="72615749" w14:textId="288ACB3E" w:rsidR="2FFD9B2B" w:rsidRPr="00657EFC" w:rsidRDefault="2FFD9B2B" w:rsidP="00657EFC">
      <w:pPr>
        <w:pStyle w:val="Prrafodelista"/>
        <w:spacing w:before="240" w:after="240" w:line="360" w:lineRule="auto"/>
        <w:rPr>
          <w:sz w:val="20"/>
          <w:szCs w:val="20"/>
        </w:rPr>
      </w:pPr>
      <w:r w:rsidRPr="00657EFC">
        <w:rPr>
          <w:sz w:val="20"/>
          <w:szCs w:val="20"/>
        </w:rPr>
        <w:t xml:space="preserve">La entidad comunica obligaciones, derechos, requisitos o prohibiciones basadas en norma. </w:t>
      </w:r>
    </w:p>
    <w:p w14:paraId="758B0AB7" w14:textId="77777777" w:rsidR="00657EFC" w:rsidRDefault="331B179E" w:rsidP="00657EFC">
      <w:pPr>
        <w:pStyle w:val="Prrafodelista"/>
        <w:numPr>
          <w:ilvl w:val="0"/>
          <w:numId w:val="29"/>
        </w:numPr>
        <w:spacing w:before="240" w:after="240" w:line="360" w:lineRule="auto"/>
        <w:rPr>
          <w:sz w:val="20"/>
          <w:szCs w:val="20"/>
        </w:rPr>
      </w:pPr>
      <w:r w:rsidRPr="00657EFC">
        <w:rPr>
          <w:b/>
          <w:bCs/>
          <w:sz w:val="20"/>
          <w:szCs w:val="20"/>
        </w:rPr>
        <w:t>Poder administrativo</w:t>
      </w:r>
    </w:p>
    <w:p w14:paraId="69A52E62" w14:textId="24E4B89C" w:rsidR="331B179E" w:rsidRPr="00657EFC" w:rsidRDefault="331B179E" w:rsidP="00657EFC">
      <w:pPr>
        <w:pStyle w:val="Prrafodelista"/>
        <w:spacing w:before="240" w:after="240" w:line="360" w:lineRule="auto"/>
        <w:rPr>
          <w:sz w:val="20"/>
          <w:szCs w:val="20"/>
        </w:rPr>
      </w:pPr>
      <w:r w:rsidRPr="00657EFC">
        <w:rPr>
          <w:sz w:val="20"/>
          <w:szCs w:val="20"/>
        </w:rPr>
        <w:t xml:space="preserve">La entidad define procedimientos, tiempos, canales y documentos necesarios. </w:t>
      </w:r>
    </w:p>
    <w:p w14:paraId="106955ED" w14:textId="77777777" w:rsidR="00657EFC" w:rsidRPr="00657EFC" w:rsidRDefault="331B179E" w:rsidP="00657EFC">
      <w:pPr>
        <w:pStyle w:val="Prrafodelista"/>
        <w:numPr>
          <w:ilvl w:val="0"/>
          <w:numId w:val="29"/>
        </w:numPr>
        <w:spacing w:before="240" w:after="240" w:line="360" w:lineRule="auto"/>
        <w:rPr>
          <w:sz w:val="20"/>
          <w:szCs w:val="20"/>
        </w:rPr>
      </w:pPr>
      <w:r w:rsidRPr="00657EFC">
        <w:rPr>
          <w:b/>
          <w:bCs/>
          <w:sz w:val="20"/>
          <w:szCs w:val="20"/>
        </w:rPr>
        <w:t>Poder técnico</w:t>
      </w:r>
    </w:p>
    <w:p w14:paraId="304D9392" w14:textId="57591AE3" w:rsidR="331B179E" w:rsidRPr="00657EFC" w:rsidRDefault="331B179E" w:rsidP="00657EFC">
      <w:pPr>
        <w:pStyle w:val="Prrafodelista"/>
        <w:spacing w:before="240" w:after="240" w:line="360" w:lineRule="auto"/>
        <w:rPr>
          <w:sz w:val="20"/>
          <w:szCs w:val="20"/>
        </w:rPr>
      </w:pPr>
      <w:r w:rsidRPr="00657EFC">
        <w:rPr>
          <w:sz w:val="20"/>
          <w:szCs w:val="20"/>
        </w:rPr>
        <w:t xml:space="preserve">La entidad usa conocimientos especializados para explicar decisiones o servicios. </w:t>
      </w:r>
    </w:p>
    <w:p w14:paraId="577D590D" w14:textId="77777777" w:rsidR="00657EFC" w:rsidRPr="00657EFC" w:rsidRDefault="331B179E" w:rsidP="00657EFC">
      <w:pPr>
        <w:pStyle w:val="Prrafodelista"/>
        <w:numPr>
          <w:ilvl w:val="0"/>
          <w:numId w:val="29"/>
        </w:numPr>
        <w:spacing w:before="240" w:after="240" w:line="360" w:lineRule="auto"/>
        <w:rPr>
          <w:sz w:val="20"/>
          <w:szCs w:val="20"/>
        </w:rPr>
      </w:pPr>
      <w:r w:rsidRPr="00657EFC">
        <w:rPr>
          <w:b/>
          <w:bCs/>
          <w:sz w:val="20"/>
          <w:szCs w:val="20"/>
        </w:rPr>
        <w:t>Poder informativo</w:t>
      </w:r>
    </w:p>
    <w:p w14:paraId="3720A5B6" w14:textId="2F69CBC6" w:rsidR="331B179E" w:rsidRPr="00657EFC" w:rsidRDefault="331B179E" w:rsidP="00657EFC">
      <w:pPr>
        <w:pStyle w:val="Prrafodelista"/>
        <w:spacing w:before="240" w:after="240" w:line="360" w:lineRule="auto"/>
        <w:rPr>
          <w:sz w:val="20"/>
          <w:szCs w:val="20"/>
        </w:rPr>
      </w:pPr>
      <w:r w:rsidRPr="00657EFC">
        <w:rPr>
          <w:sz w:val="20"/>
          <w:szCs w:val="20"/>
        </w:rPr>
        <w:t>La entida</w:t>
      </w:r>
      <w:r w:rsidR="0B34A5C8" w:rsidRPr="00657EFC">
        <w:rPr>
          <w:sz w:val="20"/>
          <w:szCs w:val="20"/>
        </w:rPr>
        <w:t xml:space="preserve">d </w:t>
      </w:r>
      <w:r w:rsidRPr="00657EFC">
        <w:rPr>
          <w:sz w:val="20"/>
          <w:szCs w:val="20"/>
        </w:rPr>
        <w:t>decide qué información</w:t>
      </w:r>
      <w:r w:rsidR="40EE3AB2" w:rsidRPr="00657EFC">
        <w:rPr>
          <w:sz w:val="20"/>
          <w:szCs w:val="20"/>
        </w:rPr>
        <w:t xml:space="preserve"> </w:t>
      </w:r>
      <w:r w:rsidR="00E32F6B" w:rsidRPr="00657EFC">
        <w:rPr>
          <w:sz w:val="20"/>
          <w:szCs w:val="20"/>
        </w:rPr>
        <w:t>pública</w:t>
      </w:r>
      <w:r w:rsidR="40EE3AB2" w:rsidRPr="00657EFC">
        <w:rPr>
          <w:sz w:val="20"/>
          <w:szCs w:val="20"/>
        </w:rPr>
        <w:t>, cómo la presenta y por qué canal la entrega</w:t>
      </w:r>
      <w:r w:rsidR="2ED9CE94" w:rsidRPr="00657EFC">
        <w:rPr>
          <w:sz w:val="20"/>
          <w:szCs w:val="20"/>
        </w:rPr>
        <w:t xml:space="preserve">. </w:t>
      </w:r>
    </w:p>
    <w:p w14:paraId="1C5D6852" w14:textId="77777777" w:rsidR="00657EFC" w:rsidRPr="00657EFC" w:rsidRDefault="0C5FC8F6" w:rsidP="00657EFC">
      <w:pPr>
        <w:pStyle w:val="Prrafodelista"/>
        <w:numPr>
          <w:ilvl w:val="0"/>
          <w:numId w:val="29"/>
        </w:numPr>
        <w:spacing w:before="240" w:after="240" w:line="360" w:lineRule="auto"/>
        <w:rPr>
          <w:sz w:val="20"/>
          <w:szCs w:val="20"/>
        </w:rPr>
      </w:pPr>
      <w:r w:rsidRPr="00657EFC">
        <w:rPr>
          <w:b/>
          <w:bCs/>
          <w:sz w:val="20"/>
          <w:szCs w:val="20"/>
        </w:rPr>
        <w:t>Poder simbólico</w:t>
      </w:r>
    </w:p>
    <w:p w14:paraId="1121D11E" w14:textId="54F37F09" w:rsidR="0C5FC8F6" w:rsidRPr="00657EFC" w:rsidRDefault="0C5FC8F6" w:rsidP="00657EFC">
      <w:pPr>
        <w:pStyle w:val="Prrafodelista"/>
        <w:spacing w:before="240" w:after="240" w:line="360" w:lineRule="auto"/>
        <w:rPr>
          <w:sz w:val="20"/>
          <w:szCs w:val="20"/>
        </w:rPr>
      </w:pPr>
      <w:r w:rsidRPr="00657EFC">
        <w:rPr>
          <w:sz w:val="20"/>
          <w:szCs w:val="20"/>
        </w:rPr>
        <w:t xml:space="preserve">La forma de nombrar o dirigirse a la ciudadanía </w:t>
      </w:r>
      <w:r w:rsidR="6930C815" w:rsidRPr="00657EFC">
        <w:rPr>
          <w:sz w:val="20"/>
          <w:szCs w:val="20"/>
        </w:rPr>
        <w:t>transmite</w:t>
      </w:r>
      <w:r w:rsidRPr="00657EFC">
        <w:rPr>
          <w:sz w:val="20"/>
          <w:szCs w:val="20"/>
        </w:rPr>
        <w:t xml:space="preserve"> cercanía, distancia, respe</w:t>
      </w:r>
      <w:r w:rsidR="6CDAA913" w:rsidRPr="00657EFC">
        <w:rPr>
          <w:sz w:val="20"/>
          <w:szCs w:val="20"/>
        </w:rPr>
        <w:t xml:space="preserve">to o exclusión. </w:t>
      </w:r>
    </w:p>
    <w:p w14:paraId="12594E4D" w14:textId="77777777" w:rsidR="00657EFC" w:rsidRPr="00657EFC" w:rsidRDefault="6DE3DC92" w:rsidP="00657EFC">
      <w:pPr>
        <w:pStyle w:val="Prrafodelista"/>
        <w:numPr>
          <w:ilvl w:val="0"/>
          <w:numId w:val="29"/>
        </w:numPr>
        <w:spacing w:before="240" w:after="240" w:line="360" w:lineRule="auto"/>
      </w:pPr>
      <w:r w:rsidRPr="00657EFC">
        <w:rPr>
          <w:b/>
          <w:bCs/>
          <w:sz w:val="20"/>
          <w:szCs w:val="20"/>
        </w:rPr>
        <w:t>Poder participativo</w:t>
      </w:r>
    </w:p>
    <w:p w14:paraId="2E067978" w14:textId="39C9EB6C" w:rsidR="6DE3DC92" w:rsidRDefault="6DE3DC92" w:rsidP="00657EFC">
      <w:pPr>
        <w:pStyle w:val="Prrafodelista"/>
        <w:spacing w:before="240" w:after="240" w:line="360" w:lineRule="auto"/>
      </w:pPr>
      <w:r w:rsidRPr="00657EFC">
        <w:rPr>
          <w:sz w:val="20"/>
          <w:szCs w:val="20"/>
        </w:rPr>
        <w:t xml:space="preserve">La entidad habilita o limita espacios para que la ciudadanía intervenga haga seguimiento. </w:t>
      </w:r>
    </w:p>
    <w:p w14:paraId="06706F2B" w14:textId="39AC9CCC" w:rsidR="68C7F25D" w:rsidRDefault="68C7F25D" w:rsidP="00215ECA">
      <w:pPr>
        <w:spacing w:before="240" w:after="240" w:line="360" w:lineRule="auto"/>
        <w:rPr>
          <w:sz w:val="20"/>
          <w:szCs w:val="20"/>
        </w:rPr>
      </w:pPr>
      <w:r w:rsidRPr="2C6FF227">
        <w:rPr>
          <w:sz w:val="20"/>
          <w:szCs w:val="20"/>
        </w:rPr>
        <w:t>Identificar estos tipos de relaciones permite comprender que la información pública no solo debe ser correcta desde el pun</w:t>
      </w:r>
      <w:r w:rsidR="703A6863" w:rsidRPr="2C6FF227">
        <w:rPr>
          <w:sz w:val="20"/>
          <w:szCs w:val="20"/>
        </w:rPr>
        <w:t xml:space="preserve">to de vista de lo institucional, </w:t>
      </w:r>
      <w:r w:rsidR="00E32F6B">
        <w:rPr>
          <w:sz w:val="20"/>
          <w:szCs w:val="20"/>
        </w:rPr>
        <w:t xml:space="preserve">sino que </w:t>
      </w:r>
      <w:r w:rsidR="703A6863" w:rsidRPr="2C6FF227">
        <w:rPr>
          <w:sz w:val="20"/>
          <w:szCs w:val="20"/>
        </w:rPr>
        <w:t xml:space="preserve">también debe ser </w:t>
      </w:r>
      <w:r w:rsidR="3E47DAB0" w:rsidRPr="2C6FF227">
        <w:rPr>
          <w:sz w:val="20"/>
          <w:szCs w:val="20"/>
        </w:rPr>
        <w:t>útil</w:t>
      </w:r>
      <w:r w:rsidR="703A6863" w:rsidRPr="2C6FF227">
        <w:rPr>
          <w:sz w:val="20"/>
          <w:szCs w:val="20"/>
        </w:rPr>
        <w:t xml:space="preserve"> para la </w:t>
      </w:r>
      <w:r w:rsidR="1CBB4AF0" w:rsidRPr="2C6FF227">
        <w:rPr>
          <w:sz w:val="20"/>
          <w:szCs w:val="20"/>
        </w:rPr>
        <w:t>ciudadanía</w:t>
      </w:r>
      <w:r w:rsidR="703A6863" w:rsidRPr="2C6FF227">
        <w:rPr>
          <w:sz w:val="20"/>
          <w:szCs w:val="20"/>
        </w:rPr>
        <w:t xml:space="preserve">. Una </w:t>
      </w:r>
      <w:r w:rsidR="7B19014B" w:rsidRPr="2C6FF227">
        <w:rPr>
          <w:sz w:val="20"/>
          <w:szCs w:val="20"/>
        </w:rPr>
        <w:t>comunicación</w:t>
      </w:r>
      <w:r w:rsidR="703A6863" w:rsidRPr="2C6FF227">
        <w:rPr>
          <w:sz w:val="20"/>
          <w:szCs w:val="20"/>
        </w:rPr>
        <w:t xml:space="preserve"> basada </w:t>
      </w:r>
      <w:r w:rsidR="379E7475" w:rsidRPr="2C6FF227">
        <w:rPr>
          <w:sz w:val="20"/>
          <w:szCs w:val="20"/>
        </w:rPr>
        <w:t>únicamente</w:t>
      </w:r>
      <w:r w:rsidR="703A6863" w:rsidRPr="2C6FF227">
        <w:rPr>
          <w:sz w:val="20"/>
          <w:szCs w:val="20"/>
        </w:rPr>
        <w:t xml:space="preserve"> en la autoridad de la entidad puede ser legalmente va</w:t>
      </w:r>
      <w:r w:rsidR="183A0D65" w:rsidRPr="2C6FF227">
        <w:rPr>
          <w:sz w:val="20"/>
          <w:szCs w:val="20"/>
        </w:rPr>
        <w:t xml:space="preserve">lida, pero poco comprensible. En cambio, una </w:t>
      </w:r>
      <w:r w:rsidR="15FF70EC" w:rsidRPr="2C6FF227">
        <w:rPr>
          <w:sz w:val="20"/>
          <w:szCs w:val="20"/>
        </w:rPr>
        <w:t>comunicación</w:t>
      </w:r>
      <w:r w:rsidR="183A0D65" w:rsidRPr="2C6FF227">
        <w:rPr>
          <w:sz w:val="20"/>
          <w:szCs w:val="20"/>
        </w:rPr>
        <w:t xml:space="preserve"> que </w:t>
      </w:r>
      <w:r w:rsidR="4D12193A" w:rsidRPr="2C6FF227">
        <w:rPr>
          <w:sz w:val="20"/>
          <w:szCs w:val="20"/>
        </w:rPr>
        <w:t>explica</w:t>
      </w:r>
      <w:r w:rsidR="183A0D65" w:rsidRPr="2C6FF227">
        <w:rPr>
          <w:sz w:val="20"/>
          <w:szCs w:val="20"/>
        </w:rPr>
        <w:t xml:space="preserve"> orienta y reconoce a las personas ayuda a generar un equilibrio en las r</w:t>
      </w:r>
      <w:r w:rsidR="4BFB7FF8" w:rsidRPr="2C6FF227">
        <w:rPr>
          <w:sz w:val="20"/>
          <w:szCs w:val="20"/>
        </w:rPr>
        <w:t>elaciones de poder, porque facilita el acceso a la información.</w:t>
      </w:r>
    </w:p>
    <w:p w14:paraId="5D625DA0" w14:textId="72BE65B4" w:rsidR="5754C1B1" w:rsidRPr="00C67E92" w:rsidRDefault="5754C1B1" w:rsidP="00C67E92">
      <w:pPr>
        <w:pStyle w:val="Prrafodelista"/>
        <w:numPr>
          <w:ilvl w:val="0"/>
          <w:numId w:val="22"/>
        </w:numPr>
        <w:spacing w:before="240" w:after="240" w:line="360" w:lineRule="auto"/>
        <w:rPr>
          <w:b/>
          <w:bCs/>
          <w:sz w:val="20"/>
          <w:szCs w:val="20"/>
        </w:rPr>
      </w:pPr>
      <w:r w:rsidRPr="00C67E92">
        <w:rPr>
          <w:b/>
          <w:bCs/>
          <w:sz w:val="20"/>
          <w:szCs w:val="20"/>
        </w:rPr>
        <w:lastRenderedPageBreak/>
        <w:t>Ejercicio de poder</w:t>
      </w:r>
      <w:r w:rsidR="212AC339" w:rsidRPr="00C67E92">
        <w:rPr>
          <w:b/>
          <w:bCs/>
          <w:sz w:val="20"/>
          <w:szCs w:val="20"/>
        </w:rPr>
        <w:t xml:space="preserve"> en el relacionamiento Estado-ciudadanía</w:t>
      </w:r>
    </w:p>
    <w:p w14:paraId="6959E8B8" w14:textId="3C416182" w:rsidR="1EAD8121" w:rsidRDefault="1EAD8121" w:rsidP="00215ECA">
      <w:pPr>
        <w:spacing w:before="240" w:after="240" w:line="360" w:lineRule="auto"/>
        <w:rPr>
          <w:sz w:val="20"/>
          <w:szCs w:val="20"/>
        </w:rPr>
      </w:pPr>
      <w:r w:rsidRPr="2C6FF227">
        <w:rPr>
          <w:sz w:val="20"/>
          <w:szCs w:val="20"/>
        </w:rPr>
        <w:t xml:space="preserve">Los ejercicios de poder se presentan cuando una entidad toma decisiones o realiza acciones que influyen en la forma como la ciudadanía accede a la información. </w:t>
      </w:r>
      <w:r w:rsidR="59E434F4" w:rsidRPr="2C6FF227">
        <w:rPr>
          <w:sz w:val="20"/>
          <w:szCs w:val="20"/>
        </w:rPr>
        <w:t xml:space="preserve">En la </w:t>
      </w:r>
      <w:r w:rsidRPr="2C6FF227">
        <w:rPr>
          <w:sz w:val="20"/>
          <w:szCs w:val="20"/>
        </w:rPr>
        <w:t>comunicac</w:t>
      </w:r>
      <w:r w:rsidR="330EE1B9" w:rsidRPr="2C6FF227">
        <w:rPr>
          <w:sz w:val="20"/>
          <w:szCs w:val="20"/>
        </w:rPr>
        <w:t xml:space="preserve">ión pública, estos ejercicios pueden aparecer en situaciones cotidianas; </w:t>
      </w:r>
      <w:r w:rsidR="63476667" w:rsidRPr="2C6FF227">
        <w:rPr>
          <w:sz w:val="20"/>
          <w:szCs w:val="20"/>
        </w:rPr>
        <w:t>exigir un documento, responder</w:t>
      </w:r>
      <w:r w:rsidR="1F1A0EC4" w:rsidRPr="2C6FF227">
        <w:rPr>
          <w:sz w:val="20"/>
          <w:szCs w:val="20"/>
        </w:rPr>
        <w:t xml:space="preserve"> a una petición, negar una solicitud, publicar una </w:t>
      </w:r>
      <w:r w:rsidR="35101DF7" w:rsidRPr="2C6FF227">
        <w:rPr>
          <w:sz w:val="20"/>
          <w:szCs w:val="20"/>
        </w:rPr>
        <w:t>convocatoria,</w:t>
      </w:r>
      <w:r w:rsidR="1F1A0EC4" w:rsidRPr="2C6FF227">
        <w:rPr>
          <w:sz w:val="20"/>
          <w:szCs w:val="20"/>
        </w:rPr>
        <w:t xml:space="preserve"> explicar una norma o comunicar un cambio de un servicio</w:t>
      </w:r>
      <w:r w:rsidR="000C4048" w:rsidRPr="2C6FF227">
        <w:rPr>
          <w:sz w:val="20"/>
          <w:szCs w:val="20"/>
        </w:rPr>
        <w:t xml:space="preserve">. </w:t>
      </w:r>
    </w:p>
    <w:p w14:paraId="05B9EBE7" w14:textId="52099D8E" w:rsidR="00E32F6B" w:rsidRDefault="4C62671C" w:rsidP="00A55594">
      <w:pPr>
        <w:spacing w:line="360" w:lineRule="auto"/>
        <w:rPr>
          <w:sz w:val="20"/>
          <w:szCs w:val="20"/>
        </w:rPr>
      </w:pPr>
      <w:r w:rsidRPr="2C6FF227">
        <w:rPr>
          <w:sz w:val="20"/>
          <w:szCs w:val="20"/>
        </w:rPr>
        <w:t xml:space="preserve">Un ejercicio de poder puede ser adecuado cuando se realiza con claridad, trasparencia y respeto. </w:t>
      </w:r>
      <w:r w:rsidR="49476BA6" w:rsidRPr="2C6FF227">
        <w:rPr>
          <w:sz w:val="20"/>
          <w:szCs w:val="20"/>
        </w:rPr>
        <w:t xml:space="preserve">Por ejemplo, una entidad puede negar una solicitud si no se cumple los requisitos, pero debe explicar la razón, indicar la norma </w:t>
      </w:r>
      <w:r w:rsidR="43628C03" w:rsidRPr="2C6FF227">
        <w:rPr>
          <w:sz w:val="20"/>
          <w:szCs w:val="20"/>
        </w:rPr>
        <w:t>en leguaje comprensible. En este sentido, la decisión institucional se mantiene, pero la comunicaci</w:t>
      </w:r>
      <w:r w:rsidR="293B714F" w:rsidRPr="2C6FF227">
        <w:rPr>
          <w:sz w:val="20"/>
          <w:szCs w:val="20"/>
        </w:rPr>
        <w:t>ón permite que la persona entienda la situación y sepa la forma en la que debe de proceder</w:t>
      </w:r>
      <w:r w:rsidR="08D12C84" w:rsidRPr="2C6FF227">
        <w:rPr>
          <w:sz w:val="20"/>
          <w:szCs w:val="20"/>
        </w:rPr>
        <w:t>; por el contrario, un ejercicio de poder puede convertirse en una barrera cuando la información se entrega de manera incompleta, confusa o distante</w:t>
      </w:r>
      <w:r w:rsidR="72430C74" w:rsidRPr="2C6FF227">
        <w:rPr>
          <w:sz w:val="20"/>
          <w:szCs w:val="20"/>
        </w:rPr>
        <w:t>.</w:t>
      </w:r>
    </w:p>
    <w:p w14:paraId="55EE2780" w14:textId="4D831690" w:rsidR="00A55594" w:rsidRDefault="00A55594" w:rsidP="00A55594">
      <w:pPr>
        <w:spacing w:line="360" w:lineRule="auto"/>
        <w:rPr>
          <w:sz w:val="20"/>
          <w:szCs w:val="20"/>
        </w:rPr>
      </w:pPr>
    </w:p>
    <w:p w14:paraId="390576DE" w14:textId="77777777" w:rsidR="00A55594" w:rsidRPr="00A55594" w:rsidRDefault="00A55594" w:rsidP="00A55594">
      <w:pPr>
        <w:spacing w:line="360" w:lineRule="auto"/>
        <w:rPr>
          <w:sz w:val="20"/>
          <w:szCs w:val="20"/>
        </w:rPr>
      </w:pPr>
    </w:p>
    <w:p w14:paraId="72060239" w14:textId="2E080BD0" w:rsidR="517E1806" w:rsidRDefault="517E1806" w:rsidP="00A55594">
      <w:pPr>
        <w:spacing w:line="360" w:lineRule="auto"/>
        <w:rPr>
          <w:b/>
          <w:bCs/>
          <w:sz w:val="20"/>
          <w:szCs w:val="20"/>
        </w:rPr>
      </w:pPr>
      <w:r w:rsidRPr="2C6FF227">
        <w:rPr>
          <w:b/>
          <w:bCs/>
          <w:sz w:val="20"/>
          <w:szCs w:val="20"/>
        </w:rPr>
        <w:t xml:space="preserve">4. </w:t>
      </w:r>
      <w:r w:rsidR="6315ABBA" w:rsidRPr="2C6FF227">
        <w:rPr>
          <w:b/>
          <w:bCs/>
          <w:sz w:val="20"/>
          <w:szCs w:val="20"/>
        </w:rPr>
        <w:t>Garantías de derecho</w:t>
      </w:r>
    </w:p>
    <w:p w14:paraId="07504576" w14:textId="5C155872" w:rsidR="42415B7D" w:rsidRDefault="42415B7D" w:rsidP="00A55594">
      <w:pPr>
        <w:spacing w:line="360" w:lineRule="auto"/>
        <w:rPr>
          <w:sz w:val="20"/>
          <w:szCs w:val="20"/>
        </w:rPr>
      </w:pPr>
      <w:r w:rsidRPr="2C6FF227">
        <w:rPr>
          <w:sz w:val="20"/>
          <w:szCs w:val="20"/>
        </w:rPr>
        <w:t xml:space="preserve">La </w:t>
      </w:r>
      <w:r w:rsidR="37372400" w:rsidRPr="2C6FF227">
        <w:rPr>
          <w:sz w:val="20"/>
          <w:szCs w:val="20"/>
        </w:rPr>
        <w:t>comunicación</w:t>
      </w:r>
      <w:r w:rsidRPr="2C6FF227">
        <w:rPr>
          <w:sz w:val="20"/>
          <w:szCs w:val="20"/>
        </w:rPr>
        <w:t xml:space="preserve"> pública tiene una </w:t>
      </w:r>
      <w:r w:rsidR="131B8F67" w:rsidRPr="2C6FF227">
        <w:rPr>
          <w:sz w:val="20"/>
          <w:szCs w:val="20"/>
        </w:rPr>
        <w:t>relación</w:t>
      </w:r>
      <w:r w:rsidRPr="2C6FF227">
        <w:rPr>
          <w:sz w:val="20"/>
          <w:szCs w:val="20"/>
        </w:rPr>
        <w:t xml:space="preserve"> directa con la </w:t>
      </w:r>
      <w:r w:rsidR="3F95F664" w:rsidRPr="2C6FF227">
        <w:rPr>
          <w:sz w:val="20"/>
          <w:szCs w:val="20"/>
        </w:rPr>
        <w:t>garantía</w:t>
      </w:r>
      <w:r w:rsidRPr="2C6FF227">
        <w:rPr>
          <w:sz w:val="20"/>
          <w:szCs w:val="20"/>
        </w:rPr>
        <w:t xml:space="preserve"> de derechos. Cuando una entidad entrega información clara, completa, oportuna y comprensible, la </w:t>
      </w:r>
      <w:r w:rsidR="05624778" w:rsidRPr="2C6FF227">
        <w:rPr>
          <w:sz w:val="20"/>
          <w:szCs w:val="20"/>
        </w:rPr>
        <w:t>ciudadanía</w:t>
      </w:r>
      <w:r w:rsidRPr="2C6FF227">
        <w:rPr>
          <w:sz w:val="20"/>
          <w:szCs w:val="20"/>
        </w:rPr>
        <w:t xml:space="preserve"> cuenta con</w:t>
      </w:r>
      <w:r w:rsidR="60DE35DE" w:rsidRPr="2C6FF227">
        <w:rPr>
          <w:sz w:val="20"/>
          <w:szCs w:val="20"/>
        </w:rPr>
        <w:t xml:space="preserve"> mejores condiciones</w:t>
      </w:r>
      <w:r w:rsidR="45D90F56" w:rsidRPr="2C6FF227">
        <w:rPr>
          <w:sz w:val="20"/>
          <w:szCs w:val="20"/>
        </w:rPr>
        <w:t xml:space="preserve"> para conocer los servicios disponibles, </w:t>
      </w:r>
      <w:r w:rsidR="75EA01D7" w:rsidRPr="2C6FF227">
        <w:rPr>
          <w:sz w:val="20"/>
          <w:szCs w:val="20"/>
        </w:rPr>
        <w:t>acceder</w:t>
      </w:r>
      <w:r w:rsidR="00FF0473">
        <w:rPr>
          <w:sz w:val="20"/>
          <w:szCs w:val="20"/>
        </w:rPr>
        <w:t xml:space="preserve"> a trá</w:t>
      </w:r>
      <w:r w:rsidR="45D90F56" w:rsidRPr="2C6FF227">
        <w:rPr>
          <w:sz w:val="20"/>
          <w:szCs w:val="20"/>
        </w:rPr>
        <w:t xml:space="preserve">mites, presentar solicitudes, participar en </w:t>
      </w:r>
      <w:r w:rsidR="3289E548" w:rsidRPr="2C6FF227">
        <w:rPr>
          <w:sz w:val="20"/>
          <w:szCs w:val="20"/>
        </w:rPr>
        <w:t xml:space="preserve">decisiones públicas y ejercer control social. En cambio, cuando la </w:t>
      </w:r>
      <w:r w:rsidR="38CCA654" w:rsidRPr="2C6FF227">
        <w:rPr>
          <w:sz w:val="20"/>
          <w:szCs w:val="20"/>
        </w:rPr>
        <w:t>información</w:t>
      </w:r>
      <w:r w:rsidR="3289E548" w:rsidRPr="2C6FF227">
        <w:rPr>
          <w:sz w:val="20"/>
          <w:szCs w:val="20"/>
        </w:rPr>
        <w:t xml:space="preserve"> se comunica de manera confusa, incompleta o excesivamente </w:t>
      </w:r>
      <w:r w:rsidR="25A4AFEC" w:rsidRPr="2C6FF227">
        <w:rPr>
          <w:sz w:val="20"/>
          <w:szCs w:val="20"/>
        </w:rPr>
        <w:t xml:space="preserve">técnica, pueden generarse barreras que limitan el ejercicio de esos </w:t>
      </w:r>
      <w:r w:rsidR="07B8ADDF" w:rsidRPr="2C6FF227">
        <w:rPr>
          <w:sz w:val="20"/>
          <w:szCs w:val="20"/>
        </w:rPr>
        <w:t xml:space="preserve">derechos. </w:t>
      </w:r>
    </w:p>
    <w:p w14:paraId="6D2D3F6A" w14:textId="12C0207D" w:rsidR="2C6FF227" w:rsidRDefault="3F5468FA" w:rsidP="00A55594">
      <w:pPr>
        <w:spacing w:line="360" w:lineRule="auto"/>
        <w:rPr>
          <w:sz w:val="20"/>
          <w:szCs w:val="20"/>
        </w:rPr>
      </w:pPr>
      <w:r w:rsidRPr="2C6FF227">
        <w:rPr>
          <w:sz w:val="20"/>
          <w:szCs w:val="20"/>
        </w:rPr>
        <w:t xml:space="preserve">La </w:t>
      </w:r>
      <w:r w:rsidR="2F458874" w:rsidRPr="2C6FF227">
        <w:rPr>
          <w:sz w:val="20"/>
          <w:szCs w:val="20"/>
        </w:rPr>
        <w:t>garantía</w:t>
      </w:r>
      <w:r w:rsidRPr="2C6FF227">
        <w:rPr>
          <w:sz w:val="20"/>
          <w:szCs w:val="20"/>
        </w:rPr>
        <w:t xml:space="preserve"> de derechos se relaciona con la capacidad del Estado para crear condiciones que permitan a las personas conocer, reclamar</w:t>
      </w:r>
      <w:r w:rsidR="59C7061A" w:rsidRPr="2C6FF227">
        <w:rPr>
          <w:sz w:val="20"/>
          <w:szCs w:val="20"/>
        </w:rPr>
        <w:t xml:space="preserve">, ejercer y proteger sus derechos. En el campo de la </w:t>
      </w:r>
      <w:r w:rsidR="1ACC49A3" w:rsidRPr="2C6FF227">
        <w:rPr>
          <w:sz w:val="20"/>
          <w:szCs w:val="20"/>
        </w:rPr>
        <w:t>comunicación</w:t>
      </w:r>
      <w:r w:rsidR="59C7061A" w:rsidRPr="2C6FF227">
        <w:rPr>
          <w:sz w:val="20"/>
          <w:szCs w:val="20"/>
        </w:rPr>
        <w:t xml:space="preserve"> pública, </w:t>
      </w:r>
      <w:r w:rsidR="6049CF7D" w:rsidRPr="2C6FF227">
        <w:rPr>
          <w:sz w:val="20"/>
          <w:szCs w:val="20"/>
        </w:rPr>
        <w:t xml:space="preserve">esto </w:t>
      </w:r>
      <w:r w:rsidR="3A2BEBCE" w:rsidRPr="2C6FF227">
        <w:rPr>
          <w:sz w:val="20"/>
          <w:szCs w:val="20"/>
        </w:rPr>
        <w:t>implica</w:t>
      </w:r>
      <w:r w:rsidR="6049CF7D" w:rsidRPr="2C6FF227">
        <w:rPr>
          <w:sz w:val="20"/>
          <w:szCs w:val="20"/>
        </w:rPr>
        <w:t xml:space="preserve"> construir mensajes que no excluya, no confunda y no generen obstáculos innecesarios. </w:t>
      </w:r>
      <w:r w:rsidR="6E72ED76" w:rsidRPr="2C6FF227">
        <w:rPr>
          <w:sz w:val="20"/>
          <w:szCs w:val="20"/>
        </w:rPr>
        <w:t xml:space="preserve">Una </w:t>
      </w:r>
      <w:r w:rsidR="36032155" w:rsidRPr="2C6FF227">
        <w:rPr>
          <w:sz w:val="20"/>
          <w:szCs w:val="20"/>
        </w:rPr>
        <w:t>comunicación</w:t>
      </w:r>
      <w:r w:rsidR="6E72ED76" w:rsidRPr="2C6FF227">
        <w:rPr>
          <w:sz w:val="20"/>
          <w:szCs w:val="20"/>
        </w:rPr>
        <w:t xml:space="preserve"> orientada a la </w:t>
      </w:r>
      <w:r w:rsidR="1CBA8270" w:rsidRPr="2C6FF227">
        <w:rPr>
          <w:sz w:val="20"/>
          <w:szCs w:val="20"/>
        </w:rPr>
        <w:t>garantía</w:t>
      </w:r>
      <w:r w:rsidR="6E72ED76" w:rsidRPr="2C6FF227">
        <w:rPr>
          <w:sz w:val="20"/>
          <w:szCs w:val="20"/>
        </w:rPr>
        <w:t xml:space="preserve"> de derechos debe permitir que la </w:t>
      </w:r>
      <w:r w:rsidR="1A541D03" w:rsidRPr="2C6FF227">
        <w:rPr>
          <w:sz w:val="20"/>
          <w:szCs w:val="20"/>
        </w:rPr>
        <w:t>ciudadanía</w:t>
      </w:r>
      <w:r w:rsidR="6E72ED76" w:rsidRPr="2C6FF227">
        <w:rPr>
          <w:sz w:val="20"/>
          <w:szCs w:val="20"/>
        </w:rPr>
        <w:t xml:space="preserve"> identifique qué solicitar, ante quién puede hacerlo</w:t>
      </w:r>
      <w:r w:rsidR="68BC5E30" w:rsidRPr="2C6FF227">
        <w:rPr>
          <w:sz w:val="20"/>
          <w:szCs w:val="20"/>
        </w:rPr>
        <w:t xml:space="preserve">, qué respuesta puede esperar y qué mecanismos tiene </w:t>
      </w:r>
      <w:r w:rsidR="35936962" w:rsidRPr="2C6FF227">
        <w:rPr>
          <w:sz w:val="20"/>
          <w:szCs w:val="20"/>
        </w:rPr>
        <w:t>cuando</w:t>
      </w:r>
      <w:r w:rsidR="68BC5E30" w:rsidRPr="2C6FF227">
        <w:rPr>
          <w:sz w:val="20"/>
          <w:szCs w:val="20"/>
        </w:rPr>
        <w:t xml:space="preserve"> necesita ampliar, </w:t>
      </w:r>
      <w:r w:rsidR="00FF0473">
        <w:rPr>
          <w:sz w:val="20"/>
          <w:szCs w:val="20"/>
        </w:rPr>
        <w:t>aclarar o reclamar información.</w:t>
      </w:r>
    </w:p>
    <w:p w14:paraId="41F675F1" w14:textId="21ADF359" w:rsidR="00FF0473" w:rsidRPr="00E77D3E" w:rsidRDefault="00FF0473" w:rsidP="00A55594">
      <w:pPr>
        <w:spacing w:line="360" w:lineRule="auto"/>
      </w:pPr>
    </w:p>
    <w:p w14:paraId="3AD7F84A" w14:textId="18656908" w:rsidR="1C8A88F6" w:rsidRDefault="3EEE2B75" w:rsidP="00A55594">
      <w:pPr>
        <w:pBdr>
          <w:top w:val="nil"/>
          <w:left w:val="nil"/>
          <w:bottom w:val="nil"/>
          <w:right w:val="nil"/>
          <w:between w:val="nil"/>
        </w:pBdr>
        <w:spacing w:line="360" w:lineRule="auto"/>
        <w:rPr>
          <w:b/>
          <w:bCs/>
          <w:color w:val="000000" w:themeColor="text1"/>
          <w:sz w:val="20"/>
          <w:szCs w:val="20"/>
        </w:rPr>
      </w:pPr>
      <w:r w:rsidRPr="2C6FF227">
        <w:rPr>
          <w:b/>
          <w:bCs/>
          <w:color w:val="000000" w:themeColor="text1"/>
          <w:sz w:val="20"/>
          <w:szCs w:val="20"/>
        </w:rPr>
        <w:t xml:space="preserve">4.1 </w:t>
      </w:r>
      <w:r w:rsidR="1631480C" w:rsidRPr="2C6FF227">
        <w:rPr>
          <w:b/>
          <w:bCs/>
          <w:color w:val="000000" w:themeColor="text1"/>
          <w:sz w:val="20"/>
          <w:szCs w:val="20"/>
        </w:rPr>
        <w:t>F</w:t>
      </w:r>
      <w:r w:rsidRPr="2C6FF227">
        <w:rPr>
          <w:b/>
          <w:bCs/>
          <w:color w:val="000000" w:themeColor="text1"/>
          <w:sz w:val="20"/>
          <w:szCs w:val="20"/>
        </w:rPr>
        <w:t>undamentos, mecanismos y normatividad</w:t>
      </w:r>
    </w:p>
    <w:p w14:paraId="2DC23FD2" w14:textId="61461823" w:rsidR="33C71DD8" w:rsidRDefault="33C71DD8" w:rsidP="00A55594">
      <w:pPr>
        <w:pBdr>
          <w:top w:val="nil"/>
          <w:left w:val="nil"/>
          <w:bottom w:val="nil"/>
          <w:right w:val="nil"/>
          <w:between w:val="nil"/>
        </w:pBdr>
        <w:spacing w:line="360" w:lineRule="auto"/>
        <w:rPr>
          <w:b/>
          <w:bCs/>
          <w:color w:val="000000" w:themeColor="text1"/>
          <w:sz w:val="20"/>
          <w:szCs w:val="20"/>
        </w:rPr>
      </w:pPr>
    </w:p>
    <w:p w14:paraId="675B6E27" w14:textId="75FE2978" w:rsidR="00E32F6B" w:rsidRDefault="00E32F6B" w:rsidP="00A55594">
      <w:pPr>
        <w:pBdr>
          <w:top w:val="nil"/>
          <w:left w:val="nil"/>
          <w:bottom w:val="nil"/>
          <w:right w:val="nil"/>
          <w:between w:val="nil"/>
        </w:pBdr>
        <w:spacing w:line="360" w:lineRule="auto"/>
        <w:rPr>
          <w:sz w:val="20"/>
          <w:szCs w:val="20"/>
        </w:rPr>
      </w:pPr>
      <w:r w:rsidRPr="00E32F6B">
        <w:rPr>
          <w:sz w:val="20"/>
          <w:szCs w:val="20"/>
          <w:highlight w:val="cyan"/>
        </w:rPr>
        <w:t xml:space="preserve">La garantía de derechos se sustenta en principios y disposiciones que buscan facilitar el acceso de la ciudadanía a la información y a los servicios del Estado. Cuando una persona no comprende una comunicación emitida por una entidad pública, pueden generarse barreras que dificulten el ejercicio efectivo de sus derechos y el acceso a servicios esenciales como la salud, la educación, la justicia y la vivienda. Para la exigencia y protección de sus derechos, la ciudadanía puede utilizar los canales oficiales de atención, las audiencias públicas de rendición de cuentas, el derecho de petición y los mecanismos establecidos para la recepción y gestión de peticiones, quejas, reclamos y sugerencias (PQRS). En este contexto, las entidades públicas deben promover una comunicación clara, accesible y comprensible, de acuerdo con el marco normativo vigente y con </w:t>
      </w:r>
      <w:r w:rsidRPr="00E32F6B">
        <w:rPr>
          <w:sz w:val="20"/>
          <w:szCs w:val="20"/>
          <w:highlight w:val="cyan"/>
        </w:rPr>
        <w:lastRenderedPageBreak/>
        <w:t>las disposiciones aplicables a cada entidad, fortaleciendo así la transparencia, el acceso a la información pública y la relación entre el Estado y la ciudadanía.</w:t>
      </w:r>
    </w:p>
    <w:p w14:paraId="50059E50" w14:textId="02975376" w:rsidR="00875199" w:rsidRDefault="00875199" w:rsidP="00215ECA">
      <w:pPr>
        <w:pBdr>
          <w:top w:val="nil"/>
          <w:left w:val="nil"/>
          <w:bottom w:val="nil"/>
          <w:right w:val="nil"/>
          <w:between w:val="nil"/>
        </w:pBdr>
        <w:spacing w:line="360" w:lineRule="auto"/>
        <w:rPr>
          <w:sz w:val="20"/>
          <w:szCs w:val="20"/>
        </w:rPr>
      </w:pPr>
    </w:p>
    <w:p w14:paraId="0D0596CE" w14:textId="489BBF61" w:rsidR="0073002A" w:rsidRDefault="0073002A" w:rsidP="00215ECA">
      <w:pPr>
        <w:pBdr>
          <w:top w:val="nil"/>
          <w:left w:val="nil"/>
          <w:bottom w:val="nil"/>
          <w:right w:val="nil"/>
          <w:between w:val="nil"/>
        </w:pBdr>
        <w:spacing w:line="360" w:lineRule="auto"/>
        <w:rPr>
          <w:sz w:val="20"/>
          <w:szCs w:val="20"/>
        </w:rPr>
      </w:pPr>
    </w:p>
    <w:p w14:paraId="089FB750" w14:textId="3F1F757D" w:rsidR="517E1806" w:rsidRDefault="517E1806" w:rsidP="000D30C2">
      <w:pPr>
        <w:pBdr>
          <w:top w:val="nil"/>
          <w:left w:val="nil"/>
          <w:bottom w:val="nil"/>
          <w:right w:val="nil"/>
          <w:between w:val="nil"/>
        </w:pBdr>
        <w:spacing w:line="360" w:lineRule="auto"/>
        <w:rPr>
          <w:b/>
          <w:bCs/>
          <w:color w:val="000000" w:themeColor="text1"/>
          <w:sz w:val="20"/>
          <w:szCs w:val="20"/>
        </w:rPr>
      </w:pPr>
      <w:r w:rsidRPr="2C6FF227">
        <w:rPr>
          <w:b/>
          <w:bCs/>
          <w:color w:val="000000" w:themeColor="text1"/>
          <w:sz w:val="20"/>
          <w:szCs w:val="20"/>
        </w:rPr>
        <w:t xml:space="preserve">5. </w:t>
      </w:r>
      <w:r w:rsidR="5E707E2B" w:rsidRPr="2C6FF227">
        <w:rPr>
          <w:b/>
          <w:bCs/>
          <w:color w:val="000000" w:themeColor="text1"/>
          <w:sz w:val="20"/>
          <w:szCs w:val="20"/>
        </w:rPr>
        <w:t>Contexto ciudadano y comunicativo</w:t>
      </w:r>
    </w:p>
    <w:p w14:paraId="775031D6" w14:textId="5951A77D" w:rsidR="517E1806" w:rsidRDefault="517E1806" w:rsidP="00215ECA">
      <w:pPr>
        <w:pBdr>
          <w:top w:val="nil"/>
          <w:left w:val="nil"/>
          <w:bottom w:val="nil"/>
          <w:right w:val="nil"/>
          <w:between w:val="nil"/>
        </w:pBdr>
        <w:spacing w:line="360" w:lineRule="auto"/>
        <w:rPr>
          <w:b/>
          <w:bCs/>
          <w:color w:val="000000" w:themeColor="text1"/>
          <w:sz w:val="20"/>
          <w:szCs w:val="20"/>
        </w:rPr>
      </w:pPr>
    </w:p>
    <w:p w14:paraId="75501917" w14:textId="4E65445A" w:rsidR="312C65B0" w:rsidRDefault="79892F24"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La </w:t>
      </w:r>
      <w:r w:rsidR="32C8A737" w:rsidRPr="2C6FF227">
        <w:rPr>
          <w:color w:val="000000" w:themeColor="text1"/>
          <w:sz w:val="20"/>
          <w:szCs w:val="20"/>
        </w:rPr>
        <w:t>comunicación</w:t>
      </w:r>
      <w:r w:rsidRPr="2C6FF227">
        <w:rPr>
          <w:color w:val="000000" w:themeColor="text1"/>
          <w:sz w:val="20"/>
          <w:szCs w:val="20"/>
        </w:rPr>
        <w:t xml:space="preserve"> pública </w:t>
      </w:r>
      <w:r w:rsidR="5C749DA0" w:rsidRPr="2C6FF227">
        <w:rPr>
          <w:color w:val="000000" w:themeColor="text1"/>
          <w:sz w:val="20"/>
          <w:szCs w:val="20"/>
        </w:rPr>
        <w:t>está ligada</w:t>
      </w:r>
      <w:r w:rsidR="0B261388" w:rsidRPr="2C6FF227">
        <w:rPr>
          <w:color w:val="000000" w:themeColor="text1"/>
          <w:sz w:val="20"/>
          <w:szCs w:val="20"/>
        </w:rPr>
        <w:t xml:space="preserve"> al contexto </w:t>
      </w:r>
      <w:r w:rsidR="22175857" w:rsidRPr="2C6FF227">
        <w:rPr>
          <w:color w:val="000000" w:themeColor="text1"/>
          <w:sz w:val="20"/>
          <w:szCs w:val="20"/>
        </w:rPr>
        <w:t xml:space="preserve">ciudadano, cada mensaje institucional llega a personas que viven </w:t>
      </w:r>
      <w:r w:rsidR="0586A5B1" w:rsidRPr="2C6FF227">
        <w:rPr>
          <w:color w:val="000000" w:themeColor="text1"/>
          <w:sz w:val="20"/>
          <w:szCs w:val="20"/>
        </w:rPr>
        <w:t xml:space="preserve">en contextos diferentes, tienen </w:t>
      </w:r>
      <w:r w:rsidR="6CA54D2D" w:rsidRPr="2C6FF227">
        <w:rPr>
          <w:color w:val="000000" w:themeColor="text1"/>
          <w:sz w:val="20"/>
          <w:szCs w:val="20"/>
        </w:rPr>
        <w:t>experiencias</w:t>
      </w:r>
      <w:r w:rsidR="0586A5B1" w:rsidRPr="2C6FF227">
        <w:rPr>
          <w:color w:val="000000" w:themeColor="text1"/>
          <w:sz w:val="20"/>
          <w:szCs w:val="20"/>
        </w:rPr>
        <w:t xml:space="preserve"> y comprenden la </w:t>
      </w:r>
      <w:r w:rsidR="5E0C17EB" w:rsidRPr="2C6FF227">
        <w:rPr>
          <w:color w:val="000000" w:themeColor="text1"/>
          <w:sz w:val="20"/>
          <w:szCs w:val="20"/>
        </w:rPr>
        <w:t>información</w:t>
      </w:r>
      <w:r w:rsidR="0586A5B1" w:rsidRPr="2C6FF227">
        <w:rPr>
          <w:color w:val="000000" w:themeColor="text1"/>
          <w:sz w:val="20"/>
          <w:szCs w:val="20"/>
        </w:rPr>
        <w:t xml:space="preserve"> desde sus propias condiciones so</w:t>
      </w:r>
      <w:r w:rsidR="5F58D66D" w:rsidRPr="2C6FF227">
        <w:rPr>
          <w:color w:val="000000" w:themeColor="text1"/>
          <w:sz w:val="20"/>
          <w:szCs w:val="20"/>
        </w:rPr>
        <w:t xml:space="preserve">ciales y culturales. Por eso, antes de </w:t>
      </w:r>
      <w:r w:rsidR="5E244664" w:rsidRPr="2C6FF227">
        <w:rPr>
          <w:color w:val="000000" w:themeColor="text1"/>
          <w:sz w:val="20"/>
          <w:szCs w:val="20"/>
        </w:rPr>
        <w:t>diseñar una</w:t>
      </w:r>
      <w:r w:rsidR="5F58D66D" w:rsidRPr="2C6FF227">
        <w:rPr>
          <w:color w:val="000000" w:themeColor="text1"/>
          <w:sz w:val="20"/>
          <w:szCs w:val="20"/>
        </w:rPr>
        <w:t xml:space="preserve"> estrategia de acceso a la </w:t>
      </w:r>
      <w:r w:rsidR="63D1D235" w:rsidRPr="2C6FF227">
        <w:rPr>
          <w:color w:val="000000" w:themeColor="text1"/>
          <w:sz w:val="20"/>
          <w:szCs w:val="20"/>
        </w:rPr>
        <w:t>información</w:t>
      </w:r>
      <w:r w:rsidR="5F58D66D" w:rsidRPr="2C6FF227">
        <w:rPr>
          <w:color w:val="000000" w:themeColor="text1"/>
          <w:sz w:val="20"/>
          <w:szCs w:val="20"/>
        </w:rPr>
        <w:t xml:space="preserve"> pública, es necesario reconocer qu</w:t>
      </w:r>
      <w:r w:rsidR="4A48FDE6" w:rsidRPr="2C6FF227">
        <w:rPr>
          <w:color w:val="000000" w:themeColor="text1"/>
          <w:sz w:val="20"/>
          <w:szCs w:val="20"/>
        </w:rPr>
        <w:t xml:space="preserve">iénes son las personas destinatarias, qué necesitan saber, cómo acceden a la </w:t>
      </w:r>
      <w:r w:rsidR="1D70BCFD" w:rsidRPr="2C6FF227">
        <w:rPr>
          <w:color w:val="000000" w:themeColor="text1"/>
          <w:sz w:val="20"/>
          <w:szCs w:val="20"/>
        </w:rPr>
        <w:t>información</w:t>
      </w:r>
      <w:r w:rsidR="4A48FDE6" w:rsidRPr="2C6FF227">
        <w:rPr>
          <w:color w:val="000000" w:themeColor="text1"/>
          <w:sz w:val="20"/>
          <w:szCs w:val="20"/>
        </w:rPr>
        <w:t xml:space="preserve"> y qu</w:t>
      </w:r>
      <w:r w:rsidR="00F5475F">
        <w:rPr>
          <w:color w:val="000000" w:themeColor="text1"/>
          <w:sz w:val="20"/>
          <w:szCs w:val="20"/>
        </w:rPr>
        <w:t>é</w:t>
      </w:r>
      <w:r w:rsidR="4A48FDE6" w:rsidRPr="2C6FF227">
        <w:rPr>
          <w:color w:val="000000" w:themeColor="text1"/>
          <w:sz w:val="20"/>
          <w:szCs w:val="20"/>
        </w:rPr>
        <w:t xml:space="preserve"> barrer</w:t>
      </w:r>
      <w:r w:rsidR="1596D868" w:rsidRPr="2C6FF227">
        <w:rPr>
          <w:color w:val="000000" w:themeColor="text1"/>
          <w:sz w:val="20"/>
          <w:szCs w:val="20"/>
        </w:rPr>
        <w:t xml:space="preserve">as pueden enfrentar al </w:t>
      </w:r>
      <w:r w:rsidR="115F25A7" w:rsidRPr="2C6FF227">
        <w:rPr>
          <w:color w:val="000000" w:themeColor="text1"/>
          <w:sz w:val="20"/>
          <w:szCs w:val="20"/>
        </w:rPr>
        <w:t>momento</w:t>
      </w:r>
      <w:r w:rsidR="1596D868" w:rsidRPr="2C6FF227">
        <w:rPr>
          <w:color w:val="000000" w:themeColor="text1"/>
          <w:sz w:val="20"/>
          <w:szCs w:val="20"/>
        </w:rPr>
        <w:t xml:space="preserve"> de comprenderla o usarla.</w:t>
      </w:r>
    </w:p>
    <w:p w14:paraId="4EF74DA1" w14:textId="68236225" w:rsidR="517E1806" w:rsidRDefault="517E1806" w:rsidP="00215ECA">
      <w:pPr>
        <w:pBdr>
          <w:top w:val="nil"/>
          <w:left w:val="nil"/>
          <w:bottom w:val="nil"/>
          <w:right w:val="nil"/>
          <w:between w:val="nil"/>
        </w:pBdr>
        <w:spacing w:line="360" w:lineRule="auto"/>
        <w:rPr>
          <w:color w:val="000000" w:themeColor="text1"/>
          <w:sz w:val="20"/>
          <w:szCs w:val="20"/>
        </w:rPr>
      </w:pPr>
    </w:p>
    <w:p w14:paraId="3346D73F" w14:textId="6085CD75" w:rsidR="30176358" w:rsidRDefault="34E150AB"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El contexto ciudadano y comunicativo</w:t>
      </w:r>
      <w:r w:rsidR="16A3E780" w:rsidRPr="2C6FF227">
        <w:rPr>
          <w:color w:val="000000" w:themeColor="text1"/>
          <w:sz w:val="20"/>
          <w:szCs w:val="20"/>
        </w:rPr>
        <w:t xml:space="preserve"> permite pasar de una comunicación </w:t>
      </w:r>
      <w:r w:rsidR="5C4C9AE2" w:rsidRPr="2C6FF227">
        <w:rPr>
          <w:color w:val="000000" w:themeColor="text1"/>
          <w:sz w:val="20"/>
          <w:szCs w:val="20"/>
        </w:rPr>
        <w:t>general</w:t>
      </w:r>
      <w:r w:rsidR="16A3E780" w:rsidRPr="2C6FF227">
        <w:rPr>
          <w:color w:val="000000" w:themeColor="text1"/>
          <w:sz w:val="20"/>
          <w:szCs w:val="20"/>
        </w:rPr>
        <w:t xml:space="preserve"> a una comunicación más</w:t>
      </w:r>
      <w:r w:rsidR="36D6E1D6" w:rsidRPr="2C6FF227">
        <w:rPr>
          <w:color w:val="000000" w:themeColor="text1"/>
          <w:sz w:val="20"/>
          <w:szCs w:val="20"/>
        </w:rPr>
        <w:t xml:space="preserve"> situada. De esta </w:t>
      </w:r>
      <w:r w:rsidR="0C809928" w:rsidRPr="2C6FF227">
        <w:rPr>
          <w:color w:val="000000" w:themeColor="text1"/>
          <w:sz w:val="20"/>
          <w:szCs w:val="20"/>
        </w:rPr>
        <w:t>manera</w:t>
      </w:r>
      <w:r w:rsidR="3CED008A" w:rsidRPr="2C6FF227">
        <w:rPr>
          <w:color w:val="000000" w:themeColor="text1"/>
          <w:sz w:val="20"/>
          <w:szCs w:val="20"/>
        </w:rPr>
        <w:t xml:space="preserve">, </w:t>
      </w:r>
      <w:r w:rsidR="36D6E1D6" w:rsidRPr="2C6FF227">
        <w:rPr>
          <w:color w:val="000000" w:themeColor="text1"/>
          <w:sz w:val="20"/>
          <w:szCs w:val="20"/>
        </w:rPr>
        <w:t xml:space="preserve">el mensaje no se </w:t>
      </w:r>
      <w:r w:rsidR="4440834C" w:rsidRPr="2C6FF227">
        <w:rPr>
          <w:color w:val="000000" w:themeColor="text1"/>
          <w:sz w:val="20"/>
          <w:szCs w:val="20"/>
        </w:rPr>
        <w:t>construye</w:t>
      </w:r>
      <w:r w:rsidR="36D6E1D6" w:rsidRPr="2C6FF227">
        <w:rPr>
          <w:color w:val="000000" w:themeColor="text1"/>
          <w:sz w:val="20"/>
          <w:szCs w:val="20"/>
        </w:rPr>
        <w:t xml:space="preserve"> </w:t>
      </w:r>
      <w:r w:rsidR="31DE4723" w:rsidRPr="2C6FF227">
        <w:rPr>
          <w:color w:val="000000" w:themeColor="text1"/>
          <w:sz w:val="20"/>
          <w:szCs w:val="20"/>
        </w:rPr>
        <w:t>únicamente</w:t>
      </w:r>
      <w:r w:rsidR="36D6E1D6" w:rsidRPr="2C6FF227">
        <w:rPr>
          <w:color w:val="000000" w:themeColor="text1"/>
          <w:sz w:val="20"/>
          <w:szCs w:val="20"/>
        </w:rPr>
        <w:t xml:space="preserve"> desde lo que la entidad neces</w:t>
      </w:r>
      <w:r w:rsidR="6317B1A1" w:rsidRPr="2C6FF227">
        <w:rPr>
          <w:color w:val="000000" w:themeColor="text1"/>
          <w:sz w:val="20"/>
          <w:szCs w:val="20"/>
        </w:rPr>
        <w:t xml:space="preserve">ita informar, sino que se debe de tener en cuenta las condiciones de quienes reciben la </w:t>
      </w:r>
      <w:r w:rsidR="3E5D9F9C" w:rsidRPr="2C6FF227">
        <w:rPr>
          <w:color w:val="000000" w:themeColor="text1"/>
          <w:sz w:val="20"/>
          <w:szCs w:val="20"/>
        </w:rPr>
        <w:t xml:space="preserve">información; una misma </w:t>
      </w:r>
      <w:r w:rsidR="47A397CE" w:rsidRPr="2C6FF227">
        <w:rPr>
          <w:color w:val="000000" w:themeColor="text1"/>
          <w:sz w:val="20"/>
          <w:szCs w:val="20"/>
        </w:rPr>
        <w:t>comunicación</w:t>
      </w:r>
      <w:r w:rsidR="3E5D9F9C" w:rsidRPr="2C6FF227">
        <w:rPr>
          <w:color w:val="000000" w:themeColor="text1"/>
          <w:sz w:val="20"/>
          <w:szCs w:val="20"/>
        </w:rPr>
        <w:t xml:space="preserve"> puede ser ajustada dependiendo a quien vaya dirigida</w:t>
      </w:r>
      <w:r w:rsidR="000D1F79">
        <w:rPr>
          <w:color w:val="000000" w:themeColor="text1"/>
          <w:sz w:val="20"/>
          <w:szCs w:val="20"/>
        </w:rPr>
        <w:t xml:space="preserve">; </w:t>
      </w:r>
      <w:r w:rsidR="7D2A66FE" w:rsidRPr="2C6FF227">
        <w:rPr>
          <w:color w:val="000000" w:themeColor="text1"/>
          <w:sz w:val="20"/>
          <w:szCs w:val="20"/>
        </w:rPr>
        <w:t xml:space="preserve">es decir, si se dirige a personas mayores, jóvenes, comunidades rurales, </w:t>
      </w:r>
      <w:r w:rsidR="28D0F455" w:rsidRPr="2C6FF227">
        <w:rPr>
          <w:color w:val="000000" w:themeColor="text1"/>
          <w:sz w:val="20"/>
          <w:szCs w:val="20"/>
        </w:rPr>
        <w:t>población</w:t>
      </w:r>
      <w:r w:rsidR="7D2A66FE" w:rsidRPr="2C6FF227">
        <w:rPr>
          <w:color w:val="000000" w:themeColor="text1"/>
          <w:sz w:val="20"/>
          <w:szCs w:val="20"/>
        </w:rPr>
        <w:t xml:space="preserve"> con acceso limitado a internet</w:t>
      </w:r>
      <w:r w:rsidR="64AEE1E7" w:rsidRPr="2C6FF227">
        <w:rPr>
          <w:color w:val="000000" w:themeColor="text1"/>
          <w:sz w:val="20"/>
          <w:szCs w:val="20"/>
        </w:rPr>
        <w:t>, personas con discapacidad o ciudadanía sin conocimientos del lenguaje</w:t>
      </w:r>
      <w:r w:rsidR="337FC1BB" w:rsidRPr="2C6FF227">
        <w:rPr>
          <w:color w:val="000000" w:themeColor="text1"/>
          <w:sz w:val="20"/>
          <w:szCs w:val="20"/>
        </w:rPr>
        <w:t xml:space="preserve"> administrativo. </w:t>
      </w:r>
    </w:p>
    <w:p w14:paraId="52E611B8" w14:textId="236E0B99" w:rsidR="517E1806" w:rsidRDefault="517E1806" w:rsidP="00215ECA">
      <w:pPr>
        <w:pBdr>
          <w:top w:val="nil"/>
          <w:left w:val="nil"/>
          <w:bottom w:val="nil"/>
          <w:right w:val="nil"/>
          <w:between w:val="nil"/>
        </w:pBdr>
        <w:spacing w:line="360" w:lineRule="auto"/>
        <w:rPr>
          <w:b/>
          <w:bCs/>
          <w:color w:val="000000" w:themeColor="text1"/>
          <w:sz w:val="20"/>
          <w:szCs w:val="20"/>
        </w:rPr>
      </w:pPr>
    </w:p>
    <w:p w14:paraId="71174860" w14:textId="634FAB66" w:rsidR="286AB43E" w:rsidRDefault="631DC74C" w:rsidP="00215ECA">
      <w:pPr>
        <w:pBdr>
          <w:top w:val="nil"/>
          <w:left w:val="nil"/>
          <w:bottom w:val="nil"/>
          <w:right w:val="nil"/>
          <w:between w:val="nil"/>
        </w:pBdr>
        <w:spacing w:line="360" w:lineRule="auto"/>
      </w:pPr>
      <w:r w:rsidRPr="2C6FF227">
        <w:rPr>
          <w:color w:val="000000" w:themeColor="text1"/>
          <w:sz w:val="20"/>
          <w:szCs w:val="20"/>
        </w:rPr>
        <w:t>En este orden de ideas,</w:t>
      </w:r>
      <w:r w:rsidR="296EB3A4" w:rsidRPr="2C6FF227">
        <w:rPr>
          <w:color w:val="000000" w:themeColor="text1"/>
          <w:sz w:val="20"/>
          <w:szCs w:val="20"/>
        </w:rPr>
        <w:t xml:space="preserve"> </w:t>
      </w:r>
      <w:r w:rsidRPr="2C6FF227">
        <w:rPr>
          <w:color w:val="000000" w:themeColor="text1"/>
          <w:sz w:val="20"/>
          <w:szCs w:val="20"/>
        </w:rPr>
        <w:t xml:space="preserve">reconocer el contexto no </w:t>
      </w:r>
      <w:r w:rsidR="4637F418" w:rsidRPr="2C6FF227">
        <w:rPr>
          <w:color w:val="000000" w:themeColor="text1"/>
          <w:sz w:val="20"/>
          <w:szCs w:val="20"/>
        </w:rPr>
        <w:t>significa</w:t>
      </w:r>
      <w:r w:rsidRPr="2C6FF227">
        <w:rPr>
          <w:color w:val="000000" w:themeColor="text1"/>
          <w:sz w:val="20"/>
          <w:szCs w:val="20"/>
        </w:rPr>
        <w:t xml:space="preserve"> cambiar el contenido de la </w:t>
      </w:r>
      <w:r w:rsidR="35E5484E" w:rsidRPr="2C6FF227">
        <w:rPr>
          <w:color w:val="000000" w:themeColor="text1"/>
          <w:sz w:val="20"/>
          <w:szCs w:val="20"/>
        </w:rPr>
        <w:t>información</w:t>
      </w:r>
      <w:r w:rsidRPr="2C6FF227">
        <w:rPr>
          <w:color w:val="000000" w:themeColor="text1"/>
          <w:sz w:val="20"/>
          <w:szCs w:val="20"/>
        </w:rPr>
        <w:t xml:space="preserve"> pública, sino adecuar</w:t>
      </w:r>
      <w:r w:rsidR="72088C26" w:rsidRPr="2C6FF227">
        <w:rPr>
          <w:color w:val="000000" w:themeColor="text1"/>
          <w:sz w:val="20"/>
          <w:szCs w:val="20"/>
        </w:rPr>
        <w:t>la</w:t>
      </w:r>
      <w:r w:rsidRPr="2C6FF227">
        <w:rPr>
          <w:color w:val="000000" w:themeColor="text1"/>
          <w:sz w:val="20"/>
          <w:szCs w:val="20"/>
        </w:rPr>
        <w:t xml:space="preserve"> </w:t>
      </w:r>
      <w:r w:rsidR="3ADE3B65" w:rsidRPr="2C6FF227">
        <w:rPr>
          <w:color w:val="000000" w:themeColor="text1"/>
          <w:sz w:val="20"/>
          <w:szCs w:val="20"/>
        </w:rPr>
        <w:t xml:space="preserve">de </w:t>
      </w:r>
      <w:r w:rsidR="6EA67E48" w:rsidRPr="2C6FF227">
        <w:rPr>
          <w:color w:val="000000" w:themeColor="text1"/>
          <w:sz w:val="20"/>
          <w:szCs w:val="20"/>
        </w:rPr>
        <w:t>tal forma</w:t>
      </w:r>
      <w:r w:rsidRPr="2C6FF227">
        <w:rPr>
          <w:color w:val="000000" w:themeColor="text1"/>
          <w:sz w:val="20"/>
          <w:szCs w:val="20"/>
        </w:rPr>
        <w:t xml:space="preserve"> </w:t>
      </w:r>
      <w:r w:rsidR="01D04A60" w:rsidRPr="2C6FF227">
        <w:rPr>
          <w:color w:val="000000" w:themeColor="text1"/>
          <w:sz w:val="20"/>
          <w:szCs w:val="20"/>
        </w:rPr>
        <w:t>que</w:t>
      </w:r>
      <w:r w:rsidR="000D1E61">
        <w:rPr>
          <w:color w:val="000000" w:themeColor="text1"/>
          <w:sz w:val="20"/>
          <w:szCs w:val="20"/>
        </w:rPr>
        <w:t>,</w:t>
      </w:r>
      <w:r w:rsidR="01D04A60" w:rsidRPr="2C6FF227">
        <w:rPr>
          <w:color w:val="000000" w:themeColor="text1"/>
          <w:sz w:val="20"/>
          <w:szCs w:val="20"/>
        </w:rPr>
        <w:t xml:space="preserve"> al </w:t>
      </w:r>
      <w:r w:rsidR="762B1F5C" w:rsidRPr="2C6FF227">
        <w:rPr>
          <w:color w:val="000000" w:themeColor="text1"/>
          <w:sz w:val="20"/>
          <w:szCs w:val="20"/>
        </w:rPr>
        <w:t>momento</w:t>
      </w:r>
      <w:r w:rsidRPr="2C6FF227">
        <w:rPr>
          <w:color w:val="000000" w:themeColor="text1"/>
          <w:sz w:val="20"/>
          <w:szCs w:val="20"/>
        </w:rPr>
        <w:t xml:space="preserve"> </w:t>
      </w:r>
      <w:r w:rsidR="2C29A9A1" w:rsidRPr="2C6FF227">
        <w:rPr>
          <w:color w:val="000000" w:themeColor="text1"/>
          <w:sz w:val="20"/>
          <w:szCs w:val="20"/>
        </w:rPr>
        <w:t xml:space="preserve">de </w:t>
      </w:r>
      <w:r w:rsidRPr="2C6FF227">
        <w:rPr>
          <w:color w:val="000000" w:themeColor="text1"/>
          <w:sz w:val="20"/>
          <w:szCs w:val="20"/>
        </w:rPr>
        <w:t>comun</w:t>
      </w:r>
      <w:r w:rsidR="5F1A1F90" w:rsidRPr="2C6FF227">
        <w:rPr>
          <w:color w:val="000000" w:themeColor="text1"/>
          <w:sz w:val="20"/>
          <w:szCs w:val="20"/>
        </w:rPr>
        <w:t>icarla</w:t>
      </w:r>
      <w:r w:rsidR="000D1E61">
        <w:rPr>
          <w:color w:val="000000" w:themeColor="text1"/>
          <w:sz w:val="20"/>
          <w:szCs w:val="20"/>
        </w:rPr>
        <w:t>,</w:t>
      </w:r>
      <w:r w:rsidR="5F1A1F90" w:rsidRPr="2C6FF227">
        <w:rPr>
          <w:color w:val="000000" w:themeColor="text1"/>
          <w:sz w:val="20"/>
          <w:szCs w:val="20"/>
        </w:rPr>
        <w:t xml:space="preserve"> sea más clara, comprensible e incluyente</w:t>
      </w:r>
      <w:r w:rsidR="31E5270A" w:rsidRPr="2C6FF227">
        <w:rPr>
          <w:color w:val="000000" w:themeColor="text1"/>
          <w:sz w:val="20"/>
          <w:szCs w:val="20"/>
        </w:rPr>
        <w:t xml:space="preserve">. El mensaje institucional conserva su esencia, pero se organiza y se presenta </w:t>
      </w:r>
      <w:r w:rsidR="413BAF8F" w:rsidRPr="2C6FF227">
        <w:rPr>
          <w:color w:val="000000" w:themeColor="text1"/>
          <w:sz w:val="20"/>
          <w:szCs w:val="20"/>
        </w:rPr>
        <w:t>de acuerdo con</w:t>
      </w:r>
      <w:r w:rsidR="31E5270A" w:rsidRPr="2C6FF227">
        <w:rPr>
          <w:color w:val="000000" w:themeColor="text1"/>
          <w:sz w:val="20"/>
          <w:szCs w:val="20"/>
        </w:rPr>
        <w:t xml:space="preserve"> las necesidades de la </w:t>
      </w:r>
      <w:r w:rsidR="2D094146" w:rsidRPr="2C6FF227">
        <w:rPr>
          <w:color w:val="000000" w:themeColor="text1"/>
          <w:sz w:val="20"/>
          <w:szCs w:val="20"/>
        </w:rPr>
        <w:t>ciudadanía. Así, el contexto se convierte en un criterio importante para evitar barreras comunicativas y garantizar</w:t>
      </w:r>
      <w:r w:rsidR="250AA142" w:rsidRPr="2C6FF227">
        <w:rPr>
          <w:color w:val="000000" w:themeColor="text1"/>
          <w:sz w:val="20"/>
          <w:szCs w:val="20"/>
        </w:rPr>
        <w:t xml:space="preserve"> el acceso a la información pública. </w:t>
      </w:r>
    </w:p>
    <w:p w14:paraId="49BE689C" w14:textId="6F16373D" w:rsidR="26C88918" w:rsidRDefault="26C88918" w:rsidP="00215ECA">
      <w:pPr>
        <w:pBdr>
          <w:top w:val="nil"/>
          <w:left w:val="nil"/>
          <w:bottom w:val="nil"/>
          <w:right w:val="nil"/>
          <w:between w:val="nil"/>
        </w:pBdr>
        <w:spacing w:line="360" w:lineRule="auto"/>
        <w:rPr>
          <w:color w:val="000000" w:themeColor="text1"/>
          <w:sz w:val="20"/>
          <w:szCs w:val="20"/>
        </w:rPr>
      </w:pPr>
    </w:p>
    <w:p w14:paraId="137968A9" w14:textId="3C095601" w:rsidR="37743775" w:rsidRDefault="54FB028B" w:rsidP="00215ECA">
      <w:pPr>
        <w:pBdr>
          <w:top w:val="nil"/>
          <w:left w:val="nil"/>
          <w:bottom w:val="nil"/>
          <w:right w:val="nil"/>
          <w:between w:val="nil"/>
        </w:pBdr>
        <w:spacing w:line="360" w:lineRule="auto"/>
        <w:rPr>
          <w:b/>
          <w:bCs/>
          <w:color w:val="000000" w:themeColor="text1"/>
          <w:sz w:val="20"/>
          <w:szCs w:val="20"/>
        </w:rPr>
      </w:pPr>
      <w:r w:rsidRPr="2C6FF227">
        <w:rPr>
          <w:b/>
          <w:bCs/>
          <w:color w:val="000000" w:themeColor="text1"/>
          <w:sz w:val="20"/>
          <w:szCs w:val="20"/>
        </w:rPr>
        <w:t xml:space="preserve">5.1 </w:t>
      </w:r>
      <w:r w:rsidR="5ED51790" w:rsidRPr="2C6FF227">
        <w:rPr>
          <w:b/>
          <w:bCs/>
          <w:color w:val="000000" w:themeColor="text1"/>
          <w:sz w:val="20"/>
          <w:szCs w:val="20"/>
        </w:rPr>
        <w:t>C</w:t>
      </w:r>
      <w:r w:rsidRPr="2C6FF227">
        <w:rPr>
          <w:b/>
          <w:bCs/>
          <w:color w:val="000000" w:themeColor="text1"/>
          <w:sz w:val="20"/>
          <w:szCs w:val="20"/>
        </w:rPr>
        <w:t>aracterísticas, condiciones sociales y culturales</w:t>
      </w:r>
    </w:p>
    <w:p w14:paraId="0676008D" w14:textId="06E78A27" w:rsidR="4670AE49" w:rsidRDefault="4670AE49" w:rsidP="00215ECA">
      <w:pPr>
        <w:pBdr>
          <w:top w:val="nil"/>
          <w:left w:val="nil"/>
          <w:bottom w:val="nil"/>
          <w:right w:val="nil"/>
          <w:between w:val="nil"/>
        </w:pBdr>
        <w:spacing w:line="360" w:lineRule="auto"/>
        <w:rPr>
          <w:b/>
          <w:bCs/>
          <w:color w:val="000000" w:themeColor="text1"/>
          <w:sz w:val="20"/>
          <w:szCs w:val="20"/>
        </w:rPr>
      </w:pPr>
    </w:p>
    <w:p w14:paraId="5AFA75BF" w14:textId="01AFDAD3" w:rsidR="009A27BC" w:rsidRDefault="009A27BC" w:rsidP="00215ECA">
      <w:pPr>
        <w:pBdr>
          <w:top w:val="nil"/>
          <w:left w:val="nil"/>
          <w:bottom w:val="nil"/>
          <w:right w:val="nil"/>
          <w:between w:val="nil"/>
        </w:pBdr>
        <w:spacing w:line="360" w:lineRule="auto"/>
        <w:rPr>
          <w:color w:val="000000" w:themeColor="text1"/>
          <w:sz w:val="20"/>
          <w:szCs w:val="20"/>
        </w:rPr>
      </w:pPr>
      <w:r w:rsidRPr="009A27BC">
        <w:rPr>
          <w:color w:val="000000" w:themeColor="text1"/>
          <w:sz w:val="20"/>
          <w:szCs w:val="20"/>
        </w:rPr>
        <w:t>La efectividad de la comunicación pública también depende del contexto en el que las personas reciben e interpretan la información. Por ello, a continuación</w:t>
      </w:r>
      <w:r>
        <w:rPr>
          <w:color w:val="000000" w:themeColor="text1"/>
          <w:sz w:val="20"/>
          <w:szCs w:val="20"/>
        </w:rPr>
        <w:t>,</w:t>
      </w:r>
      <w:r w:rsidRPr="009A27BC">
        <w:rPr>
          <w:color w:val="000000" w:themeColor="text1"/>
          <w:sz w:val="20"/>
          <w:szCs w:val="20"/>
        </w:rPr>
        <w:t xml:space="preserve"> se presentan de manera breve el contexto ciudadano y el contexto comunicativo, dos elementos que influyen en la comprensión de los mensajes y en la interacción entre </w:t>
      </w:r>
      <w:commentRangeStart w:id="17"/>
      <w:r w:rsidRPr="009A27BC">
        <w:rPr>
          <w:color w:val="000000" w:themeColor="text1"/>
          <w:sz w:val="20"/>
          <w:szCs w:val="20"/>
        </w:rPr>
        <w:t>el Estado y la ciudadanía</w:t>
      </w:r>
      <w:r>
        <w:rPr>
          <w:color w:val="000000" w:themeColor="text1"/>
          <w:sz w:val="20"/>
          <w:szCs w:val="20"/>
        </w:rPr>
        <w:t>:</w:t>
      </w:r>
      <w:commentRangeEnd w:id="17"/>
      <w:r>
        <w:rPr>
          <w:rStyle w:val="Refdecomentario"/>
        </w:rPr>
        <w:commentReference w:id="17"/>
      </w:r>
    </w:p>
    <w:p w14:paraId="43AD4E89" w14:textId="77777777" w:rsidR="009A27BC" w:rsidRDefault="009A27BC" w:rsidP="00215ECA">
      <w:pPr>
        <w:pBdr>
          <w:top w:val="nil"/>
          <w:left w:val="nil"/>
          <w:bottom w:val="nil"/>
          <w:right w:val="nil"/>
          <w:between w:val="nil"/>
        </w:pBdr>
        <w:spacing w:line="360" w:lineRule="auto"/>
        <w:rPr>
          <w:color w:val="000000" w:themeColor="text1"/>
          <w:sz w:val="20"/>
          <w:szCs w:val="20"/>
        </w:rPr>
      </w:pPr>
    </w:p>
    <w:p w14:paraId="57C9AB76" w14:textId="77777777" w:rsidR="00391CC7" w:rsidRDefault="00391CC7" w:rsidP="00391CC7">
      <w:pPr>
        <w:pStyle w:val="Prrafodelista"/>
        <w:numPr>
          <w:ilvl w:val="0"/>
          <w:numId w:val="30"/>
        </w:numPr>
        <w:pBdr>
          <w:top w:val="nil"/>
          <w:left w:val="nil"/>
          <w:bottom w:val="nil"/>
          <w:right w:val="nil"/>
          <w:between w:val="nil"/>
        </w:pBdr>
        <w:spacing w:line="360" w:lineRule="auto"/>
        <w:rPr>
          <w:color w:val="000000" w:themeColor="text1"/>
          <w:sz w:val="20"/>
          <w:szCs w:val="20"/>
        </w:rPr>
      </w:pPr>
      <w:r>
        <w:rPr>
          <w:b/>
          <w:bCs/>
          <w:color w:val="000000" w:themeColor="text1"/>
          <w:sz w:val="20"/>
          <w:szCs w:val="20"/>
        </w:rPr>
        <w:t>C</w:t>
      </w:r>
      <w:r w:rsidR="46F35EE0" w:rsidRPr="00391CC7">
        <w:rPr>
          <w:b/>
          <w:bCs/>
          <w:color w:val="000000" w:themeColor="text1"/>
          <w:sz w:val="20"/>
          <w:szCs w:val="20"/>
        </w:rPr>
        <w:t>ontexto ciudadano</w:t>
      </w:r>
    </w:p>
    <w:p w14:paraId="526BD4FA" w14:textId="0DE13301" w:rsidR="00875199" w:rsidRDefault="00391CC7" w:rsidP="000D1E61">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S</w:t>
      </w:r>
      <w:r w:rsidR="6BC2C9BF" w:rsidRPr="00391CC7">
        <w:rPr>
          <w:color w:val="000000" w:themeColor="text1"/>
          <w:sz w:val="20"/>
          <w:szCs w:val="20"/>
        </w:rPr>
        <w:t xml:space="preserve">e refiere al conjunto de condiciones, </w:t>
      </w:r>
      <w:r w:rsidR="1546D4F9" w:rsidRPr="00391CC7">
        <w:rPr>
          <w:color w:val="000000" w:themeColor="text1"/>
          <w:sz w:val="20"/>
          <w:szCs w:val="20"/>
        </w:rPr>
        <w:t>características</w:t>
      </w:r>
      <w:r w:rsidR="6BC2C9BF" w:rsidRPr="00391CC7">
        <w:rPr>
          <w:color w:val="000000" w:themeColor="text1"/>
          <w:sz w:val="20"/>
          <w:szCs w:val="20"/>
        </w:rPr>
        <w:t>, necesidades y realidades que influyen en la manera como las personas se relacionan con la información pública</w:t>
      </w:r>
      <w:r w:rsidR="00FAA16F" w:rsidRPr="00391CC7">
        <w:rPr>
          <w:color w:val="000000" w:themeColor="text1"/>
          <w:sz w:val="20"/>
          <w:szCs w:val="20"/>
        </w:rPr>
        <w:t xml:space="preserve">. De esta forma, </w:t>
      </w:r>
      <w:r w:rsidR="5CC02BFC" w:rsidRPr="00391CC7">
        <w:rPr>
          <w:color w:val="000000" w:themeColor="text1"/>
          <w:sz w:val="20"/>
          <w:szCs w:val="20"/>
        </w:rPr>
        <w:t>aspectos</w:t>
      </w:r>
      <w:r w:rsidR="00FAA16F" w:rsidRPr="00391CC7">
        <w:rPr>
          <w:color w:val="000000" w:themeColor="text1"/>
          <w:sz w:val="20"/>
          <w:szCs w:val="20"/>
        </w:rPr>
        <w:t xml:space="preserve"> como el lugar donde viven, el nivel </w:t>
      </w:r>
      <w:r w:rsidR="1277201A" w:rsidRPr="00391CC7">
        <w:rPr>
          <w:color w:val="000000" w:themeColor="text1"/>
          <w:sz w:val="20"/>
          <w:szCs w:val="20"/>
        </w:rPr>
        <w:t xml:space="preserve">de acceso a canales </w:t>
      </w:r>
      <w:r w:rsidR="3DF21CE8" w:rsidRPr="00391CC7">
        <w:rPr>
          <w:color w:val="000000" w:themeColor="text1"/>
          <w:sz w:val="20"/>
          <w:szCs w:val="20"/>
        </w:rPr>
        <w:t>digitales</w:t>
      </w:r>
      <w:r w:rsidR="1277201A" w:rsidRPr="00391CC7">
        <w:rPr>
          <w:color w:val="000000" w:themeColor="text1"/>
          <w:sz w:val="20"/>
          <w:szCs w:val="20"/>
        </w:rPr>
        <w:t xml:space="preserve"> o </w:t>
      </w:r>
      <w:r w:rsidR="701531D0" w:rsidRPr="00391CC7">
        <w:rPr>
          <w:color w:val="000000" w:themeColor="text1"/>
          <w:sz w:val="20"/>
          <w:szCs w:val="20"/>
        </w:rPr>
        <w:t>presenciales</w:t>
      </w:r>
      <w:r w:rsidR="1277201A" w:rsidRPr="00391CC7">
        <w:rPr>
          <w:color w:val="000000" w:themeColor="text1"/>
          <w:sz w:val="20"/>
          <w:szCs w:val="20"/>
        </w:rPr>
        <w:t xml:space="preserve">, </w:t>
      </w:r>
      <w:r w:rsidR="00FF0473">
        <w:rPr>
          <w:color w:val="000000" w:themeColor="text1"/>
          <w:sz w:val="20"/>
          <w:szCs w:val="20"/>
        </w:rPr>
        <w:t xml:space="preserve">el conocimiento previo sobre </w:t>
      </w:r>
      <w:r w:rsidR="00FF0473">
        <w:rPr>
          <w:color w:val="000000" w:themeColor="text1"/>
          <w:sz w:val="20"/>
          <w:szCs w:val="20"/>
        </w:rPr>
        <w:lastRenderedPageBreak/>
        <w:t>trá</w:t>
      </w:r>
      <w:r w:rsidR="1277201A" w:rsidRPr="00391CC7">
        <w:rPr>
          <w:color w:val="000000" w:themeColor="text1"/>
          <w:sz w:val="20"/>
          <w:szCs w:val="20"/>
        </w:rPr>
        <w:t xml:space="preserve">mites, la familiaridad con el lenguaje institucional, la edad, la </w:t>
      </w:r>
      <w:r w:rsidR="05F76E15" w:rsidRPr="00391CC7">
        <w:rPr>
          <w:color w:val="000000" w:themeColor="text1"/>
          <w:sz w:val="20"/>
          <w:szCs w:val="20"/>
        </w:rPr>
        <w:t xml:space="preserve">ocupación, las condiciones sociales y las formas de </w:t>
      </w:r>
      <w:r w:rsidR="5A1C85D6" w:rsidRPr="00391CC7">
        <w:rPr>
          <w:color w:val="000000" w:themeColor="text1"/>
          <w:sz w:val="20"/>
          <w:szCs w:val="20"/>
        </w:rPr>
        <w:t>participación</w:t>
      </w:r>
      <w:r w:rsidR="05F76E15" w:rsidRPr="00391CC7">
        <w:rPr>
          <w:color w:val="000000" w:themeColor="text1"/>
          <w:sz w:val="20"/>
          <w:szCs w:val="20"/>
        </w:rPr>
        <w:t xml:space="preserve"> en la vida pública. </w:t>
      </w:r>
    </w:p>
    <w:p w14:paraId="51B2FFE5" w14:textId="77777777" w:rsidR="00391CC7" w:rsidRPr="00391CC7" w:rsidRDefault="00391CC7" w:rsidP="00391CC7">
      <w:pPr>
        <w:pStyle w:val="Prrafodelista"/>
        <w:numPr>
          <w:ilvl w:val="0"/>
          <w:numId w:val="30"/>
        </w:numPr>
        <w:pBdr>
          <w:top w:val="nil"/>
          <w:left w:val="nil"/>
          <w:bottom w:val="nil"/>
          <w:right w:val="nil"/>
          <w:between w:val="nil"/>
        </w:pBdr>
        <w:spacing w:line="360" w:lineRule="auto"/>
        <w:rPr>
          <w:color w:val="000000" w:themeColor="text1"/>
          <w:sz w:val="20"/>
          <w:szCs w:val="20"/>
        </w:rPr>
      </w:pPr>
      <w:r>
        <w:rPr>
          <w:b/>
          <w:bCs/>
          <w:color w:val="000000" w:themeColor="text1"/>
          <w:sz w:val="20"/>
          <w:szCs w:val="20"/>
        </w:rPr>
        <w:t>C</w:t>
      </w:r>
      <w:r w:rsidR="05F76E15" w:rsidRPr="00391CC7">
        <w:rPr>
          <w:b/>
          <w:bCs/>
          <w:color w:val="000000" w:themeColor="text1"/>
          <w:sz w:val="20"/>
          <w:szCs w:val="20"/>
        </w:rPr>
        <w:t>ontexto comunicativo</w:t>
      </w:r>
    </w:p>
    <w:p w14:paraId="4244D1DD" w14:textId="22BE9FD7" w:rsidR="59FC25E7" w:rsidRPr="00391CC7" w:rsidRDefault="00391CC7" w:rsidP="00391CC7">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P</w:t>
      </w:r>
      <w:r w:rsidR="5E6F8C92" w:rsidRPr="00391CC7">
        <w:rPr>
          <w:color w:val="000000" w:themeColor="text1"/>
          <w:sz w:val="20"/>
          <w:szCs w:val="20"/>
        </w:rPr>
        <w:t>or otro lado</w:t>
      </w:r>
      <w:r w:rsidR="05F76E15" w:rsidRPr="00391CC7">
        <w:rPr>
          <w:color w:val="000000" w:themeColor="text1"/>
          <w:sz w:val="20"/>
          <w:szCs w:val="20"/>
        </w:rPr>
        <w:t>, se relaciona con las condiciones en que se pro</w:t>
      </w:r>
      <w:r w:rsidR="7D390DEE" w:rsidRPr="00391CC7">
        <w:rPr>
          <w:color w:val="000000" w:themeColor="text1"/>
          <w:sz w:val="20"/>
          <w:szCs w:val="20"/>
        </w:rPr>
        <w:t xml:space="preserve">duce, recibe </w:t>
      </w:r>
      <w:r w:rsidR="04AD8CC5" w:rsidRPr="00391CC7">
        <w:rPr>
          <w:color w:val="000000" w:themeColor="text1"/>
          <w:sz w:val="20"/>
          <w:szCs w:val="20"/>
        </w:rPr>
        <w:t>e</w:t>
      </w:r>
      <w:r w:rsidR="7D390DEE" w:rsidRPr="00391CC7">
        <w:rPr>
          <w:color w:val="000000" w:themeColor="text1"/>
          <w:sz w:val="20"/>
          <w:szCs w:val="20"/>
        </w:rPr>
        <w:t xml:space="preserve"> interpret</w:t>
      </w:r>
      <w:r w:rsidR="009C28F5">
        <w:rPr>
          <w:color w:val="000000" w:themeColor="text1"/>
          <w:sz w:val="20"/>
          <w:szCs w:val="20"/>
        </w:rPr>
        <w:t>a</w:t>
      </w:r>
      <w:r w:rsidR="7D390DEE" w:rsidRPr="00391CC7">
        <w:rPr>
          <w:color w:val="000000" w:themeColor="text1"/>
          <w:sz w:val="20"/>
          <w:szCs w:val="20"/>
        </w:rPr>
        <w:t xml:space="preserve"> el mensaje. Es </w:t>
      </w:r>
      <w:r w:rsidR="6D627392" w:rsidRPr="00391CC7">
        <w:rPr>
          <w:color w:val="000000" w:themeColor="text1"/>
          <w:sz w:val="20"/>
          <w:szCs w:val="20"/>
        </w:rPr>
        <w:t>así</w:t>
      </w:r>
      <w:r w:rsidR="7D390DEE" w:rsidRPr="00391CC7">
        <w:rPr>
          <w:color w:val="000000" w:themeColor="text1"/>
          <w:sz w:val="20"/>
          <w:szCs w:val="20"/>
        </w:rPr>
        <w:t>, como en este contexto intervienen el canal</w:t>
      </w:r>
      <w:r w:rsidR="52DBFC0E" w:rsidRPr="00391CC7">
        <w:rPr>
          <w:color w:val="000000" w:themeColor="text1"/>
          <w:sz w:val="20"/>
          <w:szCs w:val="20"/>
        </w:rPr>
        <w:t xml:space="preserve"> utilizado, el tipo de lenguaje, el formato, la claridad de</w:t>
      </w:r>
      <w:r w:rsidR="3BD26BA1" w:rsidRPr="00391CC7">
        <w:rPr>
          <w:color w:val="000000" w:themeColor="text1"/>
          <w:sz w:val="20"/>
          <w:szCs w:val="20"/>
        </w:rPr>
        <w:t xml:space="preserve">l mensaje, la posibilidad de resolver dudas y la </w:t>
      </w:r>
      <w:r w:rsidR="61C61A4A" w:rsidRPr="00391CC7">
        <w:rPr>
          <w:color w:val="000000" w:themeColor="text1"/>
          <w:sz w:val="20"/>
          <w:szCs w:val="20"/>
        </w:rPr>
        <w:t>pertinencia</w:t>
      </w:r>
      <w:r w:rsidR="3BD26BA1" w:rsidRPr="00391CC7">
        <w:rPr>
          <w:color w:val="000000" w:themeColor="text1"/>
          <w:sz w:val="20"/>
          <w:szCs w:val="20"/>
        </w:rPr>
        <w:t xml:space="preserve"> del </w:t>
      </w:r>
      <w:r w:rsidR="58DCE5DC" w:rsidRPr="00391CC7">
        <w:rPr>
          <w:color w:val="000000" w:themeColor="text1"/>
          <w:sz w:val="20"/>
          <w:szCs w:val="20"/>
        </w:rPr>
        <w:t>contenido</w:t>
      </w:r>
      <w:r w:rsidR="3BD26BA1" w:rsidRPr="00391CC7">
        <w:rPr>
          <w:color w:val="000000" w:themeColor="text1"/>
          <w:sz w:val="20"/>
          <w:szCs w:val="20"/>
        </w:rPr>
        <w:t xml:space="preserve"> frente a la necesidad ciudadana. </w:t>
      </w:r>
    </w:p>
    <w:p w14:paraId="2BA63BF4" w14:textId="41DD8E6F" w:rsidR="4670AE49" w:rsidRDefault="4670AE49" w:rsidP="00215ECA">
      <w:pPr>
        <w:pBdr>
          <w:top w:val="nil"/>
          <w:left w:val="nil"/>
          <w:bottom w:val="nil"/>
          <w:right w:val="nil"/>
          <w:between w:val="nil"/>
        </w:pBdr>
        <w:spacing w:line="360" w:lineRule="auto"/>
        <w:rPr>
          <w:color w:val="000000" w:themeColor="text1"/>
          <w:sz w:val="20"/>
          <w:szCs w:val="20"/>
        </w:rPr>
      </w:pPr>
    </w:p>
    <w:p w14:paraId="398CC74C" w14:textId="3F06E732" w:rsidR="00F87E33" w:rsidRDefault="00F87E33" w:rsidP="00215ECA">
      <w:pPr>
        <w:pBdr>
          <w:top w:val="nil"/>
          <w:left w:val="nil"/>
          <w:bottom w:val="nil"/>
          <w:right w:val="nil"/>
          <w:between w:val="nil"/>
        </w:pBdr>
        <w:spacing w:line="360" w:lineRule="auto"/>
        <w:rPr>
          <w:color w:val="000000" w:themeColor="text1"/>
          <w:sz w:val="20"/>
          <w:szCs w:val="20"/>
        </w:rPr>
      </w:pPr>
      <w:r>
        <w:rPr>
          <w:noProof/>
          <w:lang w:val="en-US" w:eastAsia="en-US"/>
        </w:rPr>
        <mc:AlternateContent>
          <mc:Choice Requires="wps">
            <w:drawing>
              <wp:inline distT="0" distB="0" distL="0" distR="0" wp14:anchorId="06E033F2" wp14:editId="77B555BE">
                <wp:extent cx="1828800" cy="1828800"/>
                <wp:effectExtent l="76200" t="57150" r="68580" b="9906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2C80DD83" w14:textId="77777777" w:rsidR="004539D4" w:rsidRPr="00F87E33" w:rsidRDefault="004539D4" w:rsidP="00B30841">
                            <w:pPr>
                              <w:pBdr>
                                <w:top w:val="nil"/>
                                <w:left w:val="nil"/>
                                <w:bottom w:val="nil"/>
                                <w:right w:val="nil"/>
                                <w:between w:val="nil"/>
                              </w:pBdr>
                              <w:spacing w:line="360" w:lineRule="auto"/>
                              <w:rPr>
                                <w:color w:val="FFFFFF" w:themeColor="background1"/>
                                <w:sz w:val="20"/>
                                <w:szCs w:val="20"/>
                              </w:rPr>
                            </w:pPr>
                            <w:r w:rsidRPr="00F87E33">
                              <w:rPr>
                                <w:color w:val="FFFFFF" w:themeColor="background1"/>
                                <w:sz w:val="20"/>
                                <w:szCs w:val="20"/>
                              </w:rPr>
                              <w:t xml:space="preserve"> Ambos contextos se complementan, El contexto ciudadano ayuda a reconocer a quién se dirige la información; el contexto comunicativo permite definir cómo se debe presentar la información.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6E033F2" id="Cuadro de texto 6"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" fillcolor="#4bacc6 [3208]" strokecolor="white [3201]" strokeweight="3pt">
                <v:shadow on="t" color="black" opacity="24903f" origin=",.5" offset="0,.55556mm"/>
                <v:textbox style="mso-fit-shape-to-text:t">
                  <w:txbxContent>
                    <w:p w14:paraId="2C80DD83" w14:textId="77777777" w:rsidR="004539D4" w:rsidRPr="00F87E33" w:rsidRDefault="004539D4" w:rsidP="00B30841">
                      <w:pPr>
                        <w:pBdr>
                          <w:top w:val="nil"/>
                          <w:left w:val="nil"/>
                          <w:bottom w:val="nil"/>
                          <w:right w:val="nil"/>
                          <w:between w:val="nil"/>
                        </w:pBdr>
                        <w:spacing w:line="360" w:lineRule="auto"/>
                        <w:rPr>
                          <w:color w:val="FFFFFF" w:themeColor="background1"/>
                          <w:sz w:val="20"/>
                          <w:szCs w:val="20"/>
                        </w:rPr>
                      </w:pPr>
                      <w:r w:rsidRPr="00F87E33">
                        <w:rPr>
                          <w:color w:val="FFFFFF" w:themeColor="background1"/>
                          <w:sz w:val="20"/>
                          <w:szCs w:val="20"/>
                        </w:rPr>
                        <w:t xml:space="preserve"> Ambos contextos se complementan, El contexto ciudadano ayuda a reconocer a quién se dirige la información; el contexto comunicativo permite definir cómo se debe presentar la información. </w:t>
                      </w:r>
                    </w:p>
                  </w:txbxContent>
                </v:textbox>
                <w10:anchorlock/>
              </v:shape>
            </w:pict>
          </mc:Fallback>
        </mc:AlternateContent>
      </w:r>
    </w:p>
    <w:p w14:paraId="6D629474" w14:textId="25321817" w:rsidR="517E1806" w:rsidRDefault="6751981B"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Las principales </w:t>
      </w:r>
      <w:r w:rsidR="3484DF0A" w:rsidRPr="2C6FF227">
        <w:rPr>
          <w:color w:val="000000" w:themeColor="text1"/>
          <w:sz w:val="20"/>
          <w:szCs w:val="20"/>
        </w:rPr>
        <w:t>características</w:t>
      </w:r>
      <w:r w:rsidRPr="2C6FF227">
        <w:rPr>
          <w:color w:val="000000" w:themeColor="text1"/>
          <w:sz w:val="20"/>
          <w:szCs w:val="20"/>
        </w:rPr>
        <w:t xml:space="preserve"> del contexto ciudadano y comunicativo son:</w:t>
      </w:r>
    </w:p>
    <w:p w14:paraId="0DD2F344" w14:textId="70CB2110" w:rsidR="00C36086" w:rsidRDefault="00C36086" w:rsidP="00215ECA">
      <w:pPr>
        <w:pBdr>
          <w:top w:val="nil"/>
          <w:left w:val="nil"/>
          <w:bottom w:val="nil"/>
          <w:right w:val="nil"/>
          <w:between w:val="nil"/>
        </w:pBdr>
        <w:spacing w:line="360" w:lineRule="auto"/>
        <w:rPr>
          <w:color w:val="000000" w:themeColor="text1"/>
          <w:sz w:val="20"/>
          <w:szCs w:val="20"/>
        </w:rPr>
      </w:pPr>
    </w:p>
    <w:p w14:paraId="3BC046D8" w14:textId="3F3CC7DC" w:rsidR="00C36086" w:rsidRDefault="00C36086" w:rsidP="00215ECA">
      <w:pPr>
        <w:pBdr>
          <w:top w:val="nil"/>
          <w:left w:val="nil"/>
          <w:bottom w:val="nil"/>
          <w:right w:val="nil"/>
          <w:between w:val="nil"/>
        </w:pBdr>
        <w:spacing w:line="360" w:lineRule="auto"/>
        <w:rPr>
          <w:color w:val="000000" w:themeColor="text1"/>
          <w:sz w:val="20"/>
          <w:szCs w:val="20"/>
        </w:rPr>
      </w:pPr>
      <w:r>
        <w:rPr>
          <w:b/>
          <w:bCs/>
          <w:color w:val="000000" w:themeColor="text1"/>
          <w:sz w:val="20"/>
          <w:szCs w:val="20"/>
        </w:rPr>
        <w:t xml:space="preserve">Figura 2. </w:t>
      </w:r>
      <w:r w:rsidRPr="00C36086">
        <w:rPr>
          <w:color w:val="000000" w:themeColor="text1"/>
          <w:sz w:val="20"/>
          <w:szCs w:val="20"/>
        </w:rPr>
        <w:t>Contexto ciudadano y comunicación</w:t>
      </w:r>
    </w:p>
    <w:p w14:paraId="5E7C527A" w14:textId="627504F5" w:rsidR="007C5618" w:rsidRDefault="007C5618" w:rsidP="00215ECA">
      <w:pPr>
        <w:pBdr>
          <w:top w:val="nil"/>
          <w:left w:val="nil"/>
          <w:bottom w:val="nil"/>
          <w:right w:val="nil"/>
          <w:between w:val="nil"/>
        </w:pBdr>
        <w:spacing w:line="360" w:lineRule="auto"/>
        <w:rPr>
          <w:color w:val="000000" w:themeColor="text1"/>
          <w:sz w:val="20"/>
          <w:szCs w:val="20"/>
        </w:rPr>
      </w:pPr>
    </w:p>
    <w:p w14:paraId="3E4C27C3" w14:textId="18CCA1B3" w:rsidR="007C5618" w:rsidRDefault="007C5618" w:rsidP="007C5618">
      <w:pPr>
        <w:pBdr>
          <w:top w:val="nil"/>
          <w:left w:val="nil"/>
          <w:bottom w:val="nil"/>
          <w:right w:val="nil"/>
          <w:between w:val="nil"/>
        </w:pBdr>
        <w:spacing w:line="360" w:lineRule="auto"/>
        <w:jc w:val="center"/>
        <w:rPr>
          <w:color w:val="000000" w:themeColor="text1"/>
          <w:sz w:val="20"/>
          <w:szCs w:val="20"/>
        </w:rPr>
      </w:pPr>
      <w:commentRangeStart w:id="18"/>
      <w:commentRangeStart w:id="19"/>
      <w:commentRangeStart w:id="20"/>
      <w:r w:rsidRPr="007C5618">
        <w:rPr>
          <w:noProof/>
          <w:color w:val="000000" w:themeColor="text1"/>
          <w:sz w:val="20"/>
          <w:szCs w:val="20"/>
          <w:lang w:val="en-US" w:eastAsia="en-US"/>
        </w:rPr>
        <w:drawing>
          <wp:inline distT="0" distB="0" distL="0" distR="0" wp14:anchorId="7D640CCA" wp14:editId="57CB3685">
            <wp:extent cx="4600576" cy="30694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8208" cy="3081199"/>
                    </a:xfrm>
                    <a:prstGeom prst="rect">
                      <a:avLst/>
                    </a:prstGeom>
                  </pic:spPr>
                </pic:pic>
              </a:graphicData>
            </a:graphic>
          </wp:inline>
        </w:drawing>
      </w:r>
      <w:commentRangeEnd w:id="18"/>
      <w:commentRangeEnd w:id="19"/>
      <w:commentRangeEnd w:id="20"/>
      <w:r w:rsidR="00F84477">
        <w:rPr>
          <w:rStyle w:val="Refdecomentario"/>
        </w:rPr>
        <w:commentReference w:id="18"/>
      </w:r>
      <w:r w:rsidR="007F1037">
        <w:rPr>
          <w:rStyle w:val="Refdecomentario"/>
        </w:rPr>
        <w:commentReference w:id="19"/>
      </w:r>
      <w:r>
        <w:rPr>
          <w:rStyle w:val="Refdecomentario"/>
        </w:rPr>
        <w:commentReference w:id="20"/>
      </w:r>
    </w:p>
    <w:p w14:paraId="563AEB27" w14:textId="6423D70E" w:rsidR="517E1806" w:rsidRDefault="00A2669C" w:rsidP="00215ECA">
      <w:pPr>
        <w:pBdr>
          <w:top w:val="nil"/>
          <w:left w:val="nil"/>
          <w:bottom w:val="nil"/>
          <w:right w:val="nil"/>
          <w:between w:val="nil"/>
        </w:pBdr>
        <w:spacing w:line="360" w:lineRule="auto"/>
        <w:rPr>
          <w:color w:val="000000" w:themeColor="text1"/>
          <w:sz w:val="20"/>
          <w:szCs w:val="20"/>
        </w:rPr>
      </w:pPr>
      <w:r w:rsidRPr="00A2669C">
        <w:rPr>
          <w:color w:val="000000" w:themeColor="text1"/>
          <w:sz w:val="20"/>
          <w:szCs w:val="20"/>
        </w:rPr>
        <w:t xml:space="preserve">Además de los factores relacionados con el contexto ciudadano, es necesario considerar las condiciones sociales y culturales que influyen en la forma en que las personas reciben, interpretan y utilizan la información pública. A continuación, se presentan de manera breve estas dos condiciones y su importancia para lograr una comunicación clara, </w:t>
      </w:r>
      <w:commentRangeStart w:id="21"/>
      <w:r w:rsidRPr="00A2669C">
        <w:rPr>
          <w:color w:val="000000" w:themeColor="text1"/>
          <w:sz w:val="20"/>
          <w:szCs w:val="20"/>
        </w:rPr>
        <w:t>pertinente e incluyente</w:t>
      </w:r>
      <w:r>
        <w:rPr>
          <w:color w:val="000000" w:themeColor="text1"/>
          <w:sz w:val="20"/>
          <w:szCs w:val="20"/>
        </w:rPr>
        <w:t>:</w:t>
      </w:r>
      <w:commentRangeEnd w:id="21"/>
      <w:r>
        <w:rPr>
          <w:rStyle w:val="Refdecomentario"/>
        </w:rPr>
        <w:commentReference w:id="21"/>
      </w:r>
    </w:p>
    <w:p w14:paraId="4DFE139E" w14:textId="295D68DD" w:rsidR="00A2669C" w:rsidRDefault="00A2669C" w:rsidP="00215ECA">
      <w:pPr>
        <w:pBdr>
          <w:top w:val="nil"/>
          <w:left w:val="nil"/>
          <w:bottom w:val="nil"/>
          <w:right w:val="nil"/>
          <w:between w:val="nil"/>
        </w:pBdr>
        <w:spacing w:line="360" w:lineRule="auto"/>
        <w:rPr>
          <w:color w:val="000000" w:themeColor="text1"/>
          <w:sz w:val="20"/>
          <w:szCs w:val="20"/>
        </w:rPr>
      </w:pPr>
    </w:p>
    <w:p w14:paraId="7F8C9D5B" w14:textId="507D994E" w:rsidR="00A55594" w:rsidRDefault="00A55594" w:rsidP="00215ECA">
      <w:pPr>
        <w:pBdr>
          <w:top w:val="nil"/>
          <w:left w:val="nil"/>
          <w:bottom w:val="nil"/>
          <w:right w:val="nil"/>
          <w:between w:val="nil"/>
        </w:pBdr>
        <w:spacing w:line="360" w:lineRule="auto"/>
        <w:rPr>
          <w:color w:val="000000" w:themeColor="text1"/>
          <w:sz w:val="20"/>
          <w:szCs w:val="20"/>
        </w:rPr>
      </w:pPr>
    </w:p>
    <w:p w14:paraId="7D6F18E1" w14:textId="77777777" w:rsidR="00A55594" w:rsidRDefault="00A55594" w:rsidP="00215ECA">
      <w:pPr>
        <w:pBdr>
          <w:top w:val="nil"/>
          <w:left w:val="nil"/>
          <w:bottom w:val="nil"/>
          <w:right w:val="nil"/>
          <w:between w:val="nil"/>
        </w:pBdr>
        <w:spacing w:line="360" w:lineRule="auto"/>
        <w:rPr>
          <w:color w:val="000000" w:themeColor="text1"/>
          <w:sz w:val="20"/>
          <w:szCs w:val="20"/>
        </w:rPr>
      </w:pPr>
    </w:p>
    <w:p w14:paraId="2DE39F36" w14:textId="77777777" w:rsidR="00FF34F8" w:rsidRPr="00FF34F8" w:rsidRDefault="00FF34F8" w:rsidP="00FF34F8">
      <w:pPr>
        <w:pStyle w:val="Prrafodelista"/>
        <w:numPr>
          <w:ilvl w:val="0"/>
          <w:numId w:val="31"/>
        </w:numPr>
        <w:pBdr>
          <w:top w:val="nil"/>
          <w:left w:val="nil"/>
          <w:bottom w:val="nil"/>
          <w:right w:val="nil"/>
          <w:between w:val="nil"/>
        </w:pBdr>
        <w:spacing w:line="360" w:lineRule="auto"/>
        <w:rPr>
          <w:color w:val="000000" w:themeColor="text1"/>
          <w:sz w:val="20"/>
          <w:szCs w:val="20"/>
        </w:rPr>
      </w:pPr>
      <w:r>
        <w:rPr>
          <w:b/>
          <w:bCs/>
          <w:color w:val="000000" w:themeColor="text1"/>
          <w:sz w:val="20"/>
          <w:szCs w:val="20"/>
        </w:rPr>
        <w:lastRenderedPageBreak/>
        <w:t>C</w:t>
      </w:r>
      <w:r w:rsidR="17A53C7F" w:rsidRPr="00FF34F8">
        <w:rPr>
          <w:b/>
          <w:bCs/>
          <w:color w:val="000000" w:themeColor="text1"/>
          <w:sz w:val="20"/>
          <w:szCs w:val="20"/>
        </w:rPr>
        <w:t>ondiciones sociales</w:t>
      </w:r>
    </w:p>
    <w:p w14:paraId="04225A71" w14:textId="61950B69" w:rsidR="517E1806" w:rsidRPr="00FF34F8" w:rsidRDefault="00FF34F8" w:rsidP="00FF34F8">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S</w:t>
      </w:r>
      <w:r w:rsidR="40BDF895" w:rsidRPr="00FF34F8">
        <w:rPr>
          <w:color w:val="000000" w:themeColor="text1"/>
          <w:sz w:val="20"/>
          <w:szCs w:val="20"/>
        </w:rPr>
        <w:t>on factores que pueden facilitar o limitar el acceso a la información pública</w:t>
      </w:r>
      <w:r w:rsidR="0F51F44F" w:rsidRPr="00FF34F8">
        <w:rPr>
          <w:color w:val="000000" w:themeColor="text1"/>
          <w:sz w:val="20"/>
          <w:szCs w:val="20"/>
        </w:rPr>
        <w:t>;</w:t>
      </w:r>
      <w:r w:rsidR="40BDF895" w:rsidRPr="00FF34F8">
        <w:rPr>
          <w:color w:val="000000" w:themeColor="text1"/>
          <w:sz w:val="20"/>
          <w:szCs w:val="20"/>
        </w:rPr>
        <w:t xml:space="preserve"> </w:t>
      </w:r>
      <w:r w:rsidR="13C26F6F" w:rsidRPr="00FF34F8">
        <w:rPr>
          <w:color w:val="000000" w:themeColor="text1"/>
          <w:sz w:val="20"/>
          <w:szCs w:val="20"/>
        </w:rPr>
        <w:t>l</w:t>
      </w:r>
      <w:r w:rsidR="527A0FB9" w:rsidRPr="00FF34F8">
        <w:rPr>
          <w:color w:val="000000" w:themeColor="text1"/>
          <w:sz w:val="20"/>
          <w:szCs w:val="20"/>
        </w:rPr>
        <w:t xml:space="preserve">a ubicación </w:t>
      </w:r>
      <w:r w:rsidR="28787B8F" w:rsidRPr="00FF34F8">
        <w:rPr>
          <w:color w:val="000000" w:themeColor="text1"/>
          <w:sz w:val="20"/>
          <w:szCs w:val="20"/>
        </w:rPr>
        <w:t>geológica</w:t>
      </w:r>
      <w:r w:rsidR="527A0FB9" w:rsidRPr="00FF34F8">
        <w:rPr>
          <w:color w:val="000000" w:themeColor="text1"/>
          <w:sz w:val="20"/>
          <w:szCs w:val="20"/>
        </w:rPr>
        <w:t>, la disponibi</w:t>
      </w:r>
      <w:r w:rsidR="565964EE" w:rsidRPr="00FF34F8">
        <w:rPr>
          <w:color w:val="000000" w:themeColor="text1"/>
          <w:sz w:val="20"/>
          <w:szCs w:val="20"/>
        </w:rPr>
        <w:t xml:space="preserve">lidad de tiempo, el acceso a la tecnología, el nivel </w:t>
      </w:r>
      <w:r w:rsidR="6DC2FFB9" w:rsidRPr="00FF34F8">
        <w:rPr>
          <w:color w:val="000000" w:themeColor="text1"/>
          <w:sz w:val="20"/>
          <w:szCs w:val="20"/>
        </w:rPr>
        <w:t>educativo</w:t>
      </w:r>
      <w:r w:rsidR="565964EE" w:rsidRPr="00FF34F8">
        <w:rPr>
          <w:color w:val="000000" w:themeColor="text1"/>
          <w:sz w:val="20"/>
          <w:szCs w:val="20"/>
        </w:rPr>
        <w:t>, la</w:t>
      </w:r>
      <w:r w:rsidR="4A22F675" w:rsidRPr="00FF34F8">
        <w:rPr>
          <w:color w:val="000000" w:themeColor="text1"/>
          <w:sz w:val="20"/>
          <w:szCs w:val="20"/>
        </w:rPr>
        <w:t xml:space="preserve"> </w:t>
      </w:r>
      <w:r w:rsidR="565964EE" w:rsidRPr="00FF34F8">
        <w:rPr>
          <w:color w:val="000000" w:themeColor="text1"/>
          <w:sz w:val="20"/>
          <w:szCs w:val="20"/>
        </w:rPr>
        <w:t>condici</w:t>
      </w:r>
      <w:r w:rsidR="22E5EA81" w:rsidRPr="00FF34F8">
        <w:rPr>
          <w:color w:val="000000" w:themeColor="text1"/>
          <w:sz w:val="20"/>
          <w:szCs w:val="20"/>
        </w:rPr>
        <w:t>ón</w:t>
      </w:r>
      <w:r w:rsidR="565964EE" w:rsidRPr="00FF34F8">
        <w:rPr>
          <w:color w:val="000000" w:themeColor="text1"/>
          <w:sz w:val="20"/>
          <w:szCs w:val="20"/>
        </w:rPr>
        <w:t xml:space="preserve"> </w:t>
      </w:r>
      <w:r w:rsidR="5AA75B38" w:rsidRPr="00FF34F8">
        <w:rPr>
          <w:color w:val="000000" w:themeColor="text1"/>
          <w:sz w:val="20"/>
          <w:szCs w:val="20"/>
        </w:rPr>
        <w:t>económica, la</w:t>
      </w:r>
      <w:r w:rsidR="44692348" w:rsidRPr="00FF34F8">
        <w:rPr>
          <w:color w:val="000000" w:themeColor="text1"/>
          <w:sz w:val="20"/>
          <w:szCs w:val="20"/>
        </w:rPr>
        <w:t xml:space="preserve"> </w:t>
      </w:r>
      <w:r w:rsidR="08E8AF53" w:rsidRPr="00FF34F8">
        <w:rPr>
          <w:color w:val="000000" w:themeColor="text1"/>
          <w:sz w:val="20"/>
          <w:szCs w:val="20"/>
        </w:rPr>
        <w:t>responsabilidad</w:t>
      </w:r>
      <w:r w:rsidR="44692348" w:rsidRPr="00FF34F8">
        <w:rPr>
          <w:color w:val="000000" w:themeColor="text1"/>
          <w:sz w:val="20"/>
          <w:szCs w:val="20"/>
        </w:rPr>
        <w:t xml:space="preserve"> laboral y familiar son condiciones </w:t>
      </w:r>
      <w:r w:rsidR="13A92B32" w:rsidRPr="00FF34F8">
        <w:rPr>
          <w:color w:val="000000" w:themeColor="text1"/>
          <w:sz w:val="20"/>
          <w:szCs w:val="20"/>
        </w:rPr>
        <w:t xml:space="preserve">que se deben de tener en cuenta porque </w:t>
      </w:r>
      <w:r w:rsidR="6D310727" w:rsidRPr="00FF34F8">
        <w:rPr>
          <w:color w:val="000000" w:themeColor="text1"/>
          <w:sz w:val="20"/>
          <w:szCs w:val="20"/>
        </w:rPr>
        <w:t xml:space="preserve">una información </w:t>
      </w:r>
      <w:r w:rsidR="52446321" w:rsidRPr="00FF34F8">
        <w:rPr>
          <w:color w:val="000000" w:themeColor="text1"/>
          <w:sz w:val="20"/>
          <w:szCs w:val="20"/>
        </w:rPr>
        <w:t>técnicamente</w:t>
      </w:r>
      <w:r w:rsidR="6D310727" w:rsidRPr="00FF34F8">
        <w:rPr>
          <w:color w:val="000000" w:themeColor="text1"/>
          <w:sz w:val="20"/>
          <w:szCs w:val="20"/>
        </w:rPr>
        <w:t xml:space="preserve"> correcta puede no ser </w:t>
      </w:r>
      <w:r w:rsidR="2B62B678" w:rsidRPr="00FF34F8">
        <w:rPr>
          <w:color w:val="000000" w:themeColor="text1"/>
          <w:sz w:val="20"/>
          <w:szCs w:val="20"/>
        </w:rPr>
        <w:t>útil</w:t>
      </w:r>
      <w:r w:rsidR="6D310727" w:rsidRPr="00FF34F8">
        <w:rPr>
          <w:color w:val="000000" w:themeColor="text1"/>
          <w:sz w:val="20"/>
          <w:szCs w:val="20"/>
        </w:rPr>
        <w:t xml:space="preserve"> si no llega por el canal adecuado o ni no responde a las necesidades reales de la ciudadanía. </w:t>
      </w:r>
    </w:p>
    <w:p w14:paraId="349A4BCA" w14:textId="42ABC852" w:rsidR="517E1806" w:rsidRDefault="517E1806" w:rsidP="00215ECA">
      <w:pPr>
        <w:pBdr>
          <w:top w:val="nil"/>
          <w:left w:val="nil"/>
          <w:bottom w:val="nil"/>
          <w:right w:val="nil"/>
          <w:between w:val="nil"/>
        </w:pBdr>
        <w:spacing w:line="360" w:lineRule="auto"/>
        <w:rPr>
          <w:color w:val="000000" w:themeColor="text1"/>
          <w:sz w:val="20"/>
          <w:szCs w:val="20"/>
        </w:rPr>
      </w:pPr>
    </w:p>
    <w:p w14:paraId="0BF66AD4" w14:textId="77777777" w:rsidR="00FD1CE4" w:rsidRPr="00FD1CE4" w:rsidRDefault="00FD1CE4" w:rsidP="00FF34F8">
      <w:pPr>
        <w:pStyle w:val="Prrafodelista"/>
        <w:numPr>
          <w:ilvl w:val="0"/>
          <w:numId w:val="31"/>
        </w:numPr>
        <w:pBdr>
          <w:top w:val="nil"/>
          <w:left w:val="nil"/>
          <w:bottom w:val="nil"/>
          <w:right w:val="nil"/>
          <w:between w:val="nil"/>
        </w:pBdr>
        <w:spacing w:line="360" w:lineRule="auto"/>
        <w:rPr>
          <w:color w:val="000000" w:themeColor="text1"/>
          <w:sz w:val="20"/>
          <w:szCs w:val="20"/>
        </w:rPr>
      </w:pPr>
      <w:r>
        <w:rPr>
          <w:b/>
          <w:bCs/>
          <w:color w:val="000000" w:themeColor="text1"/>
          <w:sz w:val="20"/>
          <w:szCs w:val="20"/>
        </w:rPr>
        <w:t>C</w:t>
      </w:r>
      <w:r w:rsidR="6D310727" w:rsidRPr="00FF34F8">
        <w:rPr>
          <w:b/>
          <w:bCs/>
          <w:color w:val="000000" w:themeColor="text1"/>
          <w:sz w:val="20"/>
          <w:szCs w:val="20"/>
        </w:rPr>
        <w:t>ondiciones culturales</w:t>
      </w:r>
    </w:p>
    <w:p w14:paraId="57D06376" w14:textId="7A334D0D" w:rsidR="517E1806" w:rsidRPr="00FF34F8" w:rsidRDefault="00FD1CE4" w:rsidP="00FD1CE4">
      <w:pPr>
        <w:pStyle w:val="Prrafodelista"/>
        <w:pBdr>
          <w:top w:val="nil"/>
          <w:left w:val="nil"/>
          <w:bottom w:val="nil"/>
          <w:right w:val="nil"/>
          <w:between w:val="nil"/>
        </w:pBdr>
        <w:spacing w:line="360" w:lineRule="auto"/>
        <w:rPr>
          <w:color w:val="000000" w:themeColor="text1"/>
          <w:sz w:val="20"/>
          <w:szCs w:val="20"/>
        </w:rPr>
      </w:pPr>
      <w:r>
        <w:rPr>
          <w:color w:val="000000" w:themeColor="text1"/>
          <w:sz w:val="20"/>
          <w:szCs w:val="20"/>
        </w:rPr>
        <w:t>T</w:t>
      </w:r>
      <w:r w:rsidR="6D310727" w:rsidRPr="00FF34F8">
        <w:rPr>
          <w:color w:val="000000" w:themeColor="text1"/>
          <w:sz w:val="20"/>
          <w:szCs w:val="20"/>
        </w:rPr>
        <w:t xml:space="preserve">ambién </w:t>
      </w:r>
      <w:r w:rsidR="173C9B20" w:rsidRPr="00FF34F8">
        <w:rPr>
          <w:color w:val="000000" w:themeColor="text1"/>
          <w:sz w:val="20"/>
          <w:szCs w:val="20"/>
        </w:rPr>
        <w:t>influyen</w:t>
      </w:r>
      <w:r w:rsidR="77CB2524" w:rsidRPr="00FF34F8">
        <w:rPr>
          <w:color w:val="000000" w:themeColor="text1"/>
          <w:sz w:val="20"/>
          <w:szCs w:val="20"/>
        </w:rPr>
        <w:t xml:space="preserve"> en la comunicación. Las personas interpretan la información desde su forma de vida, </w:t>
      </w:r>
      <w:r w:rsidR="6D1558F6" w:rsidRPr="00FF34F8">
        <w:rPr>
          <w:color w:val="000000" w:themeColor="text1"/>
          <w:sz w:val="20"/>
          <w:szCs w:val="20"/>
        </w:rPr>
        <w:t>costumbres</w:t>
      </w:r>
      <w:r w:rsidR="77CB2524" w:rsidRPr="00FF34F8">
        <w:rPr>
          <w:color w:val="000000" w:themeColor="text1"/>
          <w:sz w:val="20"/>
          <w:szCs w:val="20"/>
        </w:rPr>
        <w:t>, lenguajes</w:t>
      </w:r>
      <w:r w:rsidR="4024C976" w:rsidRPr="00FF34F8">
        <w:rPr>
          <w:color w:val="000000" w:themeColor="text1"/>
          <w:sz w:val="20"/>
          <w:szCs w:val="20"/>
        </w:rPr>
        <w:t xml:space="preserve"> y experiencias comunicativas. Es por este motivo que una </w:t>
      </w:r>
      <w:r w:rsidR="7EAE73D1" w:rsidRPr="00FF34F8">
        <w:rPr>
          <w:color w:val="000000" w:themeColor="text1"/>
          <w:sz w:val="20"/>
          <w:szCs w:val="20"/>
        </w:rPr>
        <w:t>estrategia</w:t>
      </w:r>
      <w:r w:rsidR="00A62DF4">
        <w:rPr>
          <w:color w:val="000000" w:themeColor="text1"/>
          <w:sz w:val="20"/>
          <w:szCs w:val="20"/>
        </w:rPr>
        <w:t xml:space="preserve"> comunicativa debe</w:t>
      </w:r>
      <w:r w:rsidR="4024C976" w:rsidRPr="00FF34F8">
        <w:rPr>
          <w:color w:val="000000" w:themeColor="text1"/>
          <w:sz w:val="20"/>
          <w:szCs w:val="20"/>
        </w:rPr>
        <w:t xml:space="preserve"> evitar suponer</w:t>
      </w:r>
      <w:r w:rsidR="5CE63CDC" w:rsidRPr="00FF34F8">
        <w:rPr>
          <w:color w:val="000000" w:themeColor="text1"/>
          <w:sz w:val="20"/>
          <w:szCs w:val="20"/>
        </w:rPr>
        <w:t xml:space="preserve"> que todas las personas comprenden de la misma forma</w:t>
      </w:r>
      <w:r w:rsidR="39D3B6ED" w:rsidRPr="00FF34F8">
        <w:rPr>
          <w:color w:val="000000" w:themeColor="text1"/>
          <w:sz w:val="20"/>
          <w:szCs w:val="20"/>
        </w:rPr>
        <w:t xml:space="preserve">. Es </w:t>
      </w:r>
      <w:r w:rsidR="00A62DF4">
        <w:rPr>
          <w:color w:val="000000" w:themeColor="text1"/>
          <w:sz w:val="20"/>
          <w:szCs w:val="20"/>
        </w:rPr>
        <w:t>así</w:t>
      </w:r>
      <w:r w:rsidR="0B75BBAF" w:rsidRPr="00FF34F8">
        <w:rPr>
          <w:color w:val="000000" w:themeColor="text1"/>
          <w:sz w:val="20"/>
          <w:szCs w:val="20"/>
        </w:rPr>
        <w:t xml:space="preserve"> que</w:t>
      </w:r>
      <w:r w:rsidR="39D3B6ED" w:rsidRPr="00FF34F8">
        <w:rPr>
          <w:color w:val="000000" w:themeColor="text1"/>
          <w:sz w:val="20"/>
          <w:szCs w:val="20"/>
        </w:rPr>
        <w:t xml:space="preserve"> comunicar con pertinencia cultural implica usar ejemplos cercanos, evitar </w:t>
      </w:r>
      <w:r w:rsidR="3C568F64" w:rsidRPr="00FF34F8">
        <w:rPr>
          <w:color w:val="000000" w:themeColor="text1"/>
          <w:sz w:val="20"/>
          <w:szCs w:val="20"/>
        </w:rPr>
        <w:t>expresiones</w:t>
      </w:r>
      <w:r w:rsidR="39D3B6ED" w:rsidRPr="00FF34F8">
        <w:rPr>
          <w:color w:val="000000" w:themeColor="text1"/>
          <w:sz w:val="20"/>
          <w:szCs w:val="20"/>
        </w:rPr>
        <w:t xml:space="preserve"> que genere</w:t>
      </w:r>
      <w:r w:rsidR="50430D13" w:rsidRPr="00FF34F8">
        <w:rPr>
          <w:color w:val="000000" w:themeColor="text1"/>
          <w:sz w:val="20"/>
          <w:szCs w:val="20"/>
        </w:rPr>
        <w:t xml:space="preserve">n exclusión </w:t>
      </w:r>
      <w:r w:rsidR="128FCE01" w:rsidRPr="00FF34F8">
        <w:rPr>
          <w:color w:val="000000" w:themeColor="text1"/>
          <w:sz w:val="20"/>
          <w:szCs w:val="20"/>
        </w:rPr>
        <w:t>y reconocer que la información pública debe ser cercana con la realidad de las personas que la reciben</w:t>
      </w:r>
      <w:r w:rsidR="5B171608" w:rsidRPr="00FF34F8">
        <w:rPr>
          <w:color w:val="000000" w:themeColor="text1"/>
          <w:sz w:val="20"/>
          <w:szCs w:val="20"/>
        </w:rPr>
        <w:t xml:space="preserve">. </w:t>
      </w:r>
    </w:p>
    <w:p w14:paraId="6D150FAB" w14:textId="459F7237" w:rsidR="75DD5C68" w:rsidRDefault="75DD5C68" w:rsidP="00215ECA">
      <w:pPr>
        <w:pBdr>
          <w:top w:val="nil"/>
          <w:left w:val="nil"/>
          <w:bottom w:val="nil"/>
          <w:right w:val="nil"/>
          <w:between w:val="nil"/>
        </w:pBdr>
        <w:spacing w:line="360" w:lineRule="auto"/>
        <w:rPr>
          <w:color w:val="000000" w:themeColor="text1"/>
          <w:sz w:val="20"/>
          <w:szCs w:val="20"/>
        </w:rPr>
      </w:pPr>
    </w:p>
    <w:p w14:paraId="468A7573" w14:textId="77D107BF" w:rsidR="0DCC137E" w:rsidRDefault="0DCC137E"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En el contexto </w:t>
      </w:r>
      <w:r w:rsidRPr="00B302EA">
        <w:rPr>
          <w:color w:val="000000" w:themeColor="text1"/>
          <w:sz w:val="20"/>
          <w:szCs w:val="20"/>
        </w:rPr>
        <w:t>comunicativo</w:t>
      </w:r>
      <w:r w:rsidR="00B302EA">
        <w:rPr>
          <w:color w:val="000000" w:themeColor="text1"/>
          <w:sz w:val="20"/>
          <w:szCs w:val="20"/>
        </w:rPr>
        <w:t>,</w:t>
      </w:r>
      <w:r w:rsidRPr="2C6FF227">
        <w:rPr>
          <w:color w:val="000000" w:themeColor="text1"/>
          <w:sz w:val="20"/>
          <w:szCs w:val="20"/>
        </w:rPr>
        <w:t xml:space="preserve"> un elemento importante es el </w:t>
      </w:r>
      <w:r w:rsidRPr="2C6FF227">
        <w:rPr>
          <w:b/>
          <w:bCs/>
          <w:color w:val="000000" w:themeColor="text1"/>
          <w:sz w:val="20"/>
          <w:szCs w:val="20"/>
        </w:rPr>
        <w:t>canal</w:t>
      </w:r>
      <w:r w:rsidRPr="2C6FF227">
        <w:rPr>
          <w:color w:val="000000" w:themeColor="text1"/>
          <w:sz w:val="20"/>
          <w:szCs w:val="20"/>
        </w:rPr>
        <w:t xml:space="preserve"> por donde de emite </w:t>
      </w:r>
      <w:r w:rsidR="2631E14F" w:rsidRPr="2C6FF227">
        <w:rPr>
          <w:color w:val="000000" w:themeColor="text1"/>
          <w:sz w:val="20"/>
          <w:szCs w:val="20"/>
        </w:rPr>
        <w:t>la información</w:t>
      </w:r>
      <w:r w:rsidRPr="2C6FF227">
        <w:rPr>
          <w:color w:val="000000" w:themeColor="text1"/>
          <w:sz w:val="20"/>
          <w:szCs w:val="20"/>
        </w:rPr>
        <w:t xml:space="preserve">. La entidad puede contar con recursos como </w:t>
      </w:r>
      <w:r w:rsidR="24B4C099" w:rsidRPr="2C6FF227">
        <w:rPr>
          <w:color w:val="000000" w:themeColor="text1"/>
          <w:sz w:val="20"/>
          <w:szCs w:val="20"/>
        </w:rPr>
        <w:t>página</w:t>
      </w:r>
      <w:r w:rsidRPr="2C6FF227">
        <w:rPr>
          <w:color w:val="000000" w:themeColor="text1"/>
          <w:sz w:val="20"/>
          <w:szCs w:val="20"/>
        </w:rPr>
        <w:t xml:space="preserve"> </w:t>
      </w:r>
      <w:r w:rsidRPr="00060FC0">
        <w:rPr>
          <w:i/>
          <w:iCs/>
          <w:color w:val="000000" w:themeColor="text1"/>
          <w:sz w:val="20"/>
          <w:szCs w:val="20"/>
        </w:rPr>
        <w:t>web</w:t>
      </w:r>
      <w:r w:rsidRPr="2C6FF227">
        <w:rPr>
          <w:color w:val="000000" w:themeColor="text1"/>
          <w:sz w:val="20"/>
          <w:szCs w:val="20"/>
        </w:rPr>
        <w:t>, redes sociales, correo electrónico, atención prese</w:t>
      </w:r>
      <w:r w:rsidR="4D1D2D29" w:rsidRPr="2C6FF227">
        <w:rPr>
          <w:color w:val="000000" w:themeColor="text1"/>
          <w:sz w:val="20"/>
          <w:szCs w:val="20"/>
        </w:rPr>
        <w:t xml:space="preserve">ncial, </w:t>
      </w:r>
      <w:r w:rsidR="6AE25E74" w:rsidRPr="2C6FF227">
        <w:rPr>
          <w:color w:val="000000" w:themeColor="text1"/>
          <w:sz w:val="20"/>
          <w:szCs w:val="20"/>
        </w:rPr>
        <w:t>línea</w:t>
      </w:r>
      <w:r w:rsidR="4D1D2D29" w:rsidRPr="2C6FF227">
        <w:rPr>
          <w:color w:val="000000" w:themeColor="text1"/>
          <w:sz w:val="20"/>
          <w:szCs w:val="20"/>
        </w:rPr>
        <w:t xml:space="preserve"> telefónica</w:t>
      </w:r>
      <w:r w:rsidR="4E8E1072" w:rsidRPr="2C6FF227">
        <w:rPr>
          <w:color w:val="000000" w:themeColor="text1"/>
          <w:sz w:val="20"/>
          <w:szCs w:val="20"/>
        </w:rPr>
        <w:t xml:space="preserve"> y </w:t>
      </w:r>
      <w:r w:rsidR="4D1D2D29" w:rsidRPr="2C6FF227">
        <w:rPr>
          <w:color w:val="000000" w:themeColor="text1"/>
          <w:sz w:val="20"/>
          <w:szCs w:val="20"/>
        </w:rPr>
        <w:t>piezas impresas</w:t>
      </w:r>
      <w:r w:rsidR="2AEAA8EB" w:rsidRPr="2C6FF227">
        <w:rPr>
          <w:color w:val="000000" w:themeColor="text1"/>
          <w:sz w:val="20"/>
          <w:szCs w:val="20"/>
        </w:rPr>
        <w:t>; sin embargo, el canal más adecuado no siempre es el más moderno</w:t>
      </w:r>
      <w:r w:rsidR="3FC09E8B" w:rsidRPr="2C6FF227">
        <w:rPr>
          <w:color w:val="000000" w:themeColor="text1"/>
          <w:sz w:val="20"/>
          <w:szCs w:val="20"/>
        </w:rPr>
        <w:t xml:space="preserve">, sino el que </w:t>
      </w:r>
      <w:r w:rsidR="1FD7FDAC" w:rsidRPr="2C6FF227">
        <w:rPr>
          <w:color w:val="000000" w:themeColor="text1"/>
          <w:sz w:val="20"/>
          <w:szCs w:val="20"/>
        </w:rPr>
        <w:t>permite</w:t>
      </w:r>
      <w:r w:rsidR="3FC09E8B" w:rsidRPr="2C6FF227">
        <w:rPr>
          <w:color w:val="000000" w:themeColor="text1"/>
          <w:sz w:val="20"/>
          <w:szCs w:val="20"/>
        </w:rPr>
        <w:t xml:space="preserve"> que la información sea comprendida por las personas destinatarias. </w:t>
      </w:r>
    </w:p>
    <w:p w14:paraId="02A35C0D" w14:textId="2A1A5DE2" w:rsidR="26C88918" w:rsidRDefault="26C88918" w:rsidP="00215ECA">
      <w:pPr>
        <w:pBdr>
          <w:top w:val="nil"/>
          <w:left w:val="nil"/>
          <w:bottom w:val="nil"/>
          <w:right w:val="nil"/>
          <w:between w:val="nil"/>
        </w:pBdr>
        <w:spacing w:line="360" w:lineRule="auto"/>
        <w:rPr>
          <w:color w:val="000000" w:themeColor="text1"/>
          <w:sz w:val="20"/>
          <w:szCs w:val="20"/>
        </w:rPr>
      </w:pPr>
    </w:p>
    <w:p w14:paraId="5090818A" w14:textId="77777777" w:rsidR="00A55594" w:rsidRDefault="00A55594" w:rsidP="00215ECA">
      <w:pPr>
        <w:pBdr>
          <w:top w:val="nil"/>
          <w:left w:val="nil"/>
          <w:bottom w:val="nil"/>
          <w:right w:val="nil"/>
          <w:between w:val="nil"/>
        </w:pBdr>
        <w:spacing w:line="360" w:lineRule="auto"/>
        <w:rPr>
          <w:color w:val="000000" w:themeColor="text1"/>
          <w:sz w:val="20"/>
          <w:szCs w:val="20"/>
        </w:rPr>
      </w:pPr>
    </w:p>
    <w:p w14:paraId="4BC28135" w14:textId="0CACB099" w:rsidR="23DBBE10" w:rsidRDefault="23DBBE10" w:rsidP="000D30C2">
      <w:pPr>
        <w:pBdr>
          <w:top w:val="nil"/>
          <w:left w:val="nil"/>
          <w:bottom w:val="nil"/>
          <w:right w:val="nil"/>
          <w:between w:val="nil"/>
        </w:pBdr>
        <w:spacing w:line="360" w:lineRule="auto"/>
        <w:rPr>
          <w:b/>
          <w:bCs/>
          <w:color w:val="000000" w:themeColor="text1"/>
          <w:sz w:val="20"/>
          <w:szCs w:val="20"/>
        </w:rPr>
      </w:pPr>
      <w:r w:rsidRPr="2C6FF227">
        <w:rPr>
          <w:b/>
          <w:bCs/>
          <w:color w:val="000000" w:themeColor="text1"/>
          <w:sz w:val="20"/>
          <w:szCs w:val="20"/>
        </w:rPr>
        <w:t xml:space="preserve">6. Información </w:t>
      </w:r>
      <w:r w:rsidR="00DE00A9">
        <w:rPr>
          <w:b/>
          <w:bCs/>
          <w:color w:val="000000" w:themeColor="text1"/>
          <w:sz w:val="20"/>
          <w:szCs w:val="20"/>
        </w:rPr>
        <w:t>p</w:t>
      </w:r>
      <w:r w:rsidRPr="2C6FF227">
        <w:rPr>
          <w:b/>
          <w:bCs/>
          <w:color w:val="000000" w:themeColor="text1"/>
          <w:sz w:val="20"/>
          <w:szCs w:val="20"/>
        </w:rPr>
        <w:t>ública</w:t>
      </w:r>
    </w:p>
    <w:p w14:paraId="69ECB2A1" w14:textId="3F7AEDC1" w:rsidR="75DD5C68" w:rsidRDefault="75DD5C68" w:rsidP="00215ECA">
      <w:pPr>
        <w:pBdr>
          <w:top w:val="nil"/>
          <w:left w:val="nil"/>
          <w:bottom w:val="nil"/>
          <w:right w:val="nil"/>
          <w:between w:val="nil"/>
        </w:pBdr>
        <w:spacing w:line="360" w:lineRule="auto"/>
        <w:rPr>
          <w:b/>
          <w:bCs/>
          <w:color w:val="000000" w:themeColor="text1"/>
          <w:sz w:val="20"/>
          <w:szCs w:val="20"/>
        </w:rPr>
      </w:pPr>
    </w:p>
    <w:p w14:paraId="19C7E5FF" w14:textId="2CFF224F" w:rsidR="2C35E9C7" w:rsidRDefault="2C35E9C7"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 xml:space="preserve">La información pública </w:t>
      </w:r>
      <w:r w:rsidR="1AEE977E" w:rsidRPr="2C6FF227">
        <w:rPr>
          <w:color w:val="000000" w:themeColor="text1"/>
          <w:sz w:val="20"/>
          <w:szCs w:val="20"/>
        </w:rPr>
        <w:t xml:space="preserve">centra su enfoque en </w:t>
      </w:r>
      <w:r w:rsidR="4274354B" w:rsidRPr="2C6FF227">
        <w:rPr>
          <w:color w:val="000000" w:themeColor="text1"/>
          <w:sz w:val="20"/>
          <w:szCs w:val="20"/>
        </w:rPr>
        <w:t>permitir</w:t>
      </w:r>
      <w:r w:rsidR="74791FAB" w:rsidRPr="2C6FF227">
        <w:rPr>
          <w:color w:val="000000" w:themeColor="text1"/>
          <w:sz w:val="20"/>
          <w:szCs w:val="20"/>
        </w:rPr>
        <w:t xml:space="preserve"> </w:t>
      </w:r>
      <w:r w:rsidR="271E1214" w:rsidRPr="2C6FF227">
        <w:rPr>
          <w:color w:val="000000" w:themeColor="text1"/>
          <w:sz w:val="20"/>
          <w:szCs w:val="20"/>
        </w:rPr>
        <w:t>que las personas puedan conocer</w:t>
      </w:r>
      <w:r w:rsidR="1EC4B57D" w:rsidRPr="2C6FF227">
        <w:rPr>
          <w:color w:val="000000" w:themeColor="text1"/>
          <w:sz w:val="20"/>
          <w:szCs w:val="20"/>
        </w:rPr>
        <w:t xml:space="preserve"> </w:t>
      </w:r>
      <w:r w:rsidR="271E1214" w:rsidRPr="2C6FF227">
        <w:rPr>
          <w:color w:val="000000" w:themeColor="text1"/>
          <w:sz w:val="20"/>
          <w:szCs w:val="20"/>
        </w:rPr>
        <w:t>decisiones, trámites, servicios</w:t>
      </w:r>
      <w:r w:rsidR="00B302EA">
        <w:rPr>
          <w:color w:val="000000" w:themeColor="text1"/>
          <w:sz w:val="20"/>
          <w:szCs w:val="20"/>
        </w:rPr>
        <w:t>,</w:t>
      </w:r>
      <w:r w:rsidR="271E1214" w:rsidRPr="2C6FF227">
        <w:rPr>
          <w:color w:val="000000" w:themeColor="text1"/>
          <w:sz w:val="20"/>
          <w:szCs w:val="20"/>
        </w:rPr>
        <w:t xml:space="preserve"> </w:t>
      </w:r>
      <w:r w:rsidR="1BEA9FC7" w:rsidRPr="2C6FF227">
        <w:rPr>
          <w:color w:val="000000" w:themeColor="text1"/>
          <w:sz w:val="20"/>
          <w:szCs w:val="20"/>
        </w:rPr>
        <w:t>programas</w:t>
      </w:r>
      <w:r w:rsidR="0010A0D8" w:rsidRPr="2C6FF227">
        <w:rPr>
          <w:color w:val="000000" w:themeColor="text1"/>
          <w:sz w:val="20"/>
          <w:szCs w:val="20"/>
        </w:rPr>
        <w:t>,</w:t>
      </w:r>
      <w:r w:rsidR="1BEA9FC7" w:rsidRPr="2C6FF227">
        <w:rPr>
          <w:color w:val="000000" w:themeColor="text1"/>
          <w:sz w:val="20"/>
          <w:szCs w:val="20"/>
        </w:rPr>
        <w:t xml:space="preserve"> requisitos, derechos, deberes y hasta mecanismos de participación ciudadana. </w:t>
      </w:r>
      <w:r w:rsidR="40152E08" w:rsidRPr="2C6FF227">
        <w:rPr>
          <w:color w:val="000000" w:themeColor="text1"/>
          <w:sz w:val="20"/>
          <w:szCs w:val="20"/>
        </w:rPr>
        <w:t xml:space="preserve">Pero es fundamental </w:t>
      </w:r>
      <w:r w:rsidR="33AB5158" w:rsidRPr="2C6FF227">
        <w:rPr>
          <w:color w:val="000000" w:themeColor="text1"/>
          <w:sz w:val="20"/>
          <w:szCs w:val="20"/>
        </w:rPr>
        <w:t>que,</w:t>
      </w:r>
      <w:r w:rsidR="386CCF60" w:rsidRPr="2C6FF227">
        <w:rPr>
          <w:color w:val="000000" w:themeColor="text1"/>
          <w:sz w:val="20"/>
          <w:szCs w:val="20"/>
        </w:rPr>
        <w:t xml:space="preserve"> </w:t>
      </w:r>
      <w:r w:rsidR="40152E08" w:rsidRPr="2C6FF227">
        <w:rPr>
          <w:color w:val="000000" w:themeColor="text1"/>
          <w:sz w:val="20"/>
          <w:szCs w:val="20"/>
        </w:rPr>
        <w:t xml:space="preserve">para el cumplimiento de su función, vaya </w:t>
      </w:r>
      <w:r w:rsidR="309C2ED1" w:rsidRPr="2C6FF227">
        <w:rPr>
          <w:color w:val="000000" w:themeColor="text1"/>
          <w:sz w:val="20"/>
          <w:szCs w:val="20"/>
        </w:rPr>
        <w:t>más</w:t>
      </w:r>
      <w:r w:rsidR="40152E08" w:rsidRPr="2C6FF227">
        <w:rPr>
          <w:color w:val="000000" w:themeColor="text1"/>
          <w:sz w:val="20"/>
          <w:szCs w:val="20"/>
        </w:rPr>
        <w:t xml:space="preserve"> allá de estar publicada </w:t>
      </w:r>
      <w:r w:rsidR="4F8BF7F1" w:rsidRPr="2C6FF227">
        <w:rPr>
          <w:color w:val="000000" w:themeColor="text1"/>
          <w:sz w:val="20"/>
          <w:szCs w:val="20"/>
        </w:rPr>
        <w:t>en una</w:t>
      </w:r>
      <w:r w:rsidR="40152E08" w:rsidRPr="2C6FF227">
        <w:rPr>
          <w:color w:val="000000" w:themeColor="text1"/>
          <w:sz w:val="20"/>
          <w:szCs w:val="20"/>
        </w:rPr>
        <w:t xml:space="preserve"> </w:t>
      </w:r>
      <w:r w:rsidR="6E309771" w:rsidRPr="2C6FF227">
        <w:rPr>
          <w:color w:val="000000" w:themeColor="text1"/>
          <w:sz w:val="20"/>
          <w:szCs w:val="20"/>
        </w:rPr>
        <w:t>página</w:t>
      </w:r>
      <w:r w:rsidR="40152E08" w:rsidRPr="2C6FF227">
        <w:rPr>
          <w:color w:val="000000" w:themeColor="text1"/>
          <w:sz w:val="20"/>
          <w:szCs w:val="20"/>
        </w:rPr>
        <w:t xml:space="preserve"> </w:t>
      </w:r>
      <w:r w:rsidR="40152E08" w:rsidRPr="00571BF5">
        <w:rPr>
          <w:i/>
          <w:iCs/>
          <w:color w:val="000000" w:themeColor="text1"/>
          <w:sz w:val="20"/>
          <w:szCs w:val="20"/>
        </w:rPr>
        <w:t>web</w:t>
      </w:r>
      <w:r w:rsidR="40152E08" w:rsidRPr="2C6FF227">
        <w:rPr>
          <w:color w:val="000000" w:themeColor="text1"/>
          <w:sz w:val="20"/>
          <w:szCs w:val="20"/>
        </w:rPr>
        <w:t xml:space="preserve">, </w:t>
      </w:r>
      <w:r w:rsidR="01724142" w:rsidRPr="2C6FF227">
        <w:rPr>
          <w:color w:val="000000" w:themeColor="text1"/>
          <w:sz w:val="20"/>
          <w:szCs w:val="20"/>
        </w:rPr>
        <w:t>carteleras, documento</w:t>
      </w:r>
      <w:r w:rsidR="1B214643" w:rsidRPr="2C6FF227">
        <w:rPr>
          <w:color w:val="000000" w:themeColor="text1"/>
          <w:sz w:val="20"/>
          <w:szCs w:val="20"/>
        </w:rPr>
        <w:t xml:space="preserve"> o </w:t>
      </w:r>
      <w:r w:rsidR="66F7CFD6" w:rsidRPr="2C6FF227">
        <w:rPr>
          <w:color w:val="000000" w:themeColor="text1"/>
          <w:sz w:val="20"/>
          <w:szCs w:val="20"/>
        </w:rPr>
        <w:t>algún</w:t>
      </w:r>
      <w:r w:rsidR="00B302EA">
        <w:rPr>
          <w:color w:val="000000" w:themeColor="text1"/>
          <w:sz w:val="20"/>
          <w:szCs w:val="20"/>
        </w:rPr>
        <w:t xml:space="preserve"> canal institucional;</w:t>
      </w:r>
      <w:r w:rsidR="6A344F5A" w:rsidRPr="2C6FF227">
        <w:rPr>
          <w:color w:val="000000" w:themeColor="text1"/>
          <w:sz w:val="20"/>
          <w:szCs w:val="20"/>
        </w:rPr>
        <w:t xml:space="preserve"> la información debe ser clara, comprensible, accesible, oportuna</w:t>
      </w:r>
      <w:r w:rsidR="34022853" w:rsidRPr="2C6FF227">
        <w:rPr>
          <w:color w:val="000000" w:themeColor="text1"/>
          <w:sz w:val="20"/>
          <w:szCs w:val="20"/>
        </w:rPr>
        <w:t xml:space="preserve"> y </w:t>
      </w:r>
      <w:r w:rsidR="336FEB59" w:rsidRPr="2C6FF227">
        <w:rPr>
          <w:color w:val="000000" w:themeColor="text1"/>
          <w:sz w:val="20"/>
          <w:szCs w:val="20"/>
        </w:rPr>
        <w:t>útil</w:t>
      </w:r>
      <w:r w:rsidR="34022853" w:rsidRPr="2C6FF227">
        <w:rPr>
          <w:color w:val="000000" w:themeColor="text1"/>
          <w:sz w:val="20"/>
          <w:szCs w:val="20"/>
        </w:rPr>
        <w:t xml:space="preserve"> para quienes la necesiten</w:t>
      </w:r>
      <w:r w:rsidR="409BA02B" w:rsidRPr="2C6FF227">
        <w:rPr>
          <w:color w:val="000000" w:themeColor="text1"/>
          <w:sz w:val="20"/>
          <w:szCs w:val="20"/>
        </w:rPr>
        <w:t xml:space="preserve">. La información pública es una herramienta que permite el acercamiento y la </w:t>
      </w:r>
      <w:r w:rsidR="35B83045" w:rsidRPr="2C6FF227">
        <w:rPr>
          <w:color w:val="000000" w:themeColor="text1"/>
          <w:sz w:val="20"/>
          <w:szCs w:val="20"/>
        </w:rPr>
        <w:t>conexión entre la ciudadanía y</w:t>
      </w:r>
      <w:r w:rsidR="00B302EA">
        <w:rPr>
          <w:color w:val="000000" w:themeColor="text1"/>
          <w:sz w:val="20"/>
          <w:szCs w:val="20"/>
        </w:rPr>
        <w:t xml:space="preserve"> las entidades gubernamentales. C</w:t>
      </w:r>
      <w:r w:rsidR="35B83045" w:rsidRPr="2C6FF227">
        <w:rPr>
          <w:color w:val="000000" w:themeColor="text1"/>
          <w:sz w:val="20"/>
          <w:szCs w:val="20"/>
        </w:rPr>
        <w:t>on el uso de esta información</w:t>
      </w:r>
      <w:r w:rsidR="00B302EA">
        <w:rPr>
          <w:color w:val="000000" w:themeColor="text1"/>
          <w:sz w:val="20"/>
          <w:szCs w:val="20"/>
        </w:rPr>
        <w:t>,</w:t>
      </w:r>
      <w:r w:rsidR="35B83045" w:rsidRPr="2C6FF227">
        <w:rPr>
          <w:color w:val="000000" w:themeColor="text1"/>
          <w:sz w:val="20"/>
          <w:szCs w:val="20"/>
        </w:rPr>
        <w:t xml:space="preserve"> las personas pueden tomar decisiones, </w:t>
      </w:r>
      <w:r w:rsidR="20177742" w:rsidRPr="2C6FF227">
        <w:rPr>
          <w:color w:val="000000" w:themeColor="text1"/>
          <w:sz w:val="20"/>
          <w:szCs w:val="20"/>
        </w:rPr>
        <w:t xml:space="preserve">realizar solicitudes, participar en distintos procesos, ejercer control social o </w:t>
      </w:r>
      <w:r w:rsidR="1D846FAF" w:rsidRPr="2C6FF227">
        <w:rPr>
          <w:color w:val="000000" w:themeColor="text1"/>
          <w:sz w:val="20"/>
          <w:szCs w:val="20"/>
        </w:rPr>
        <w:t>acceder a servicios.</w:t>
      </w:r>
    </w:p>
    <w:p w14:paraId="4F28AA3C" w14:textId="40634C3C" w:rsidR="75DD5C68" w:rsidRDefault="75DD5C68" w:rsidP="00215ECA">
      <w:pPr>
        <w:pBdr>
          <w:top w:val="nil"/>
          <w:left w:val="nil"/>
          <w:bottom w:val="nil"/>
          <w:right w:val="nil"/>
          <w:between w:val="nil"/>
        </w:pBdr>
        <w:spacing w:line="360" w:lineRule="auto"/>
        <w:rPr>
          <w:color w:val="000000" w:themeColor="text1"/>
          <w:sz w:val="20"/>
          <w:szCs w:val="20"/>
        </w:rPr>
      </w:pPr>
    </w:p>
    <w:p w14:paraId="750D6C26" w14:textId="615B451F" w:rsidR="1D846FAF" w:rsidRDefault="1D846FAF" w:rsidP="00215ECA">
      <w:pPr>
        <w:pBdr>
          <w:top w:val="nil"/>
          <w:left w:val="nil"/>
          <w:bottom w:val="nil"/>
          <w:right w:val="nil"/>
          <w:between w:val="nil"/>
        </w:pBdr>
        <w:spacing w:line="360" w:lineRule="auto"/>
        <w:rPr>
          <w:color w:val="000000" w:themeColor="text1"/>
          <w:sz w:val="20"/>
          <w:szCs w:val="20"/>
        </w:rPr>
      </w:pPr>
      <w:r w:rsidRPr="2C6FF227">
        <w:rPr>
          <w:color w:val="000000" w:themeColor="text1"/>
          <w:sz w:val="20"/>
          <w:szCs w:val="20"/>
        </w:rPr>
        <w:t>De acuerdo con esto</w:t>
      </w:r>
      <w:r w:rsidR="00594D4B">
        <w:rPr>
          <w:color w:val="000000" w:themeColor="text1"/>
          <w:sz w:val="20"/>
          <w:szCs w:val="20"/>
        </w:rPr>
        <w:t>, la información pública</w:t>
      </w:r>
      <w:r w:rsidRPr="2C6FF227">
        <w:rPr>
          <w:color w:val="000000" w:themeColor="text1"/>
          <w:sz w:val="20"/>
          <w:szCs w:val="20"/>
        </w:rPr>
        <w:t xml:space="preserve"> debe preguntarse</w:t>
      </w:r>
      <w:r w:rsidR="00594D4B">
        <w:rPr>
          <w:color w:val="000000" w:themeColor="text1"/>
          <w:sz w:val="20"/>
          <w:szCs w:val="20"/>
        </w:rPr>
        <w:t>: qué información se entrega, có</w:t>
      </w:r>
      <w:r w:rsidR="259C6641" w:rsidRPr="2C6FF227">
        <w:rPr>
          <w:color w:val="000000" w:themeColor="text1"/>
          <w:sz w:val="20"/>
          <w:szCs w:val="20"/>
        </w:rPr>
        <w:t xml:space="preserve">mo se presenta y para </w:t>
      </w:r>
      <w:r w:rsidR="00594D4B">
        <w:rPr>
          <w:color w:val="000000" w:themeColor="text1"/>
          <w:sz w:val="20"/>
          <w:szCs w:val="20"/>
        </w:rPr>
        <w:t>quié</w:t>
      </w:r>
      <w:r w:rsidR="0CFC1942" w:rsidRPr="2C6FF227">
        <w:rPr>
          <w:color w:val="000000" w:themeColor="text1"/>
          <w:sz w:val="20"/>
          <w:szCs w:val="20"/>
        </w:rPr>
        <w:t>n</w:t>
      </w:r>
      <w:r w:rsidR="259C6641" w:rsidRPr="2C6FF227">
        <w:rPr>
          <w:color w:val="000000" w:themeColor="text1"/>
          <w:sz w:val="20"/>
          <w:szCs w:val="20"/>
        </w:rPr>
        <w:t xml:space="preserve"> se comunica. </w:t>
      </w:r>
      <w:r w:rsidR="0DF47DC8" w:rsidRPr="2C6FF227">
        <w:rPr>
          <w:color w:val="000000" w:themeColor="text1"/>
          <w:sz w:val="20"/>
          <w:szCs w:val="20"/>
        </w:rPr>
        <w:t xml:space="preserve">Pasando a una visión centrada en el acceso </w:t>
      </w:r>
      <w:r w:rsidR="30012C3D" w:rsidRPr="2C6FF227">
        <w:rPr>
          <w:color w:val="000000" w:themeColor="text1"/>
          <w:sz w:val="20"/>
          <w:szCs w:val="20"/>
        </w:rPr>
        <w:t>de las personas a la información</w:t>
      </w:r>
      <w:r w:rsidR="55DF18E8" w:rsidRPr="2C6FF227">
        <w:rPr>
          <w:color w:val="000000" w:themeColor="text1"/>
          <w:sz w:val="20"/>
          <w:szCs w:val="20"/>
        </w:rPr>
        <w:t xml:space="preserve"> pública. </w:t>
      </w:r>
      <w:r w:rsidR="08439BB3" w:rsidRPr="2C6FF227">
        <w:rPr>
          <w:color w:val="000000" w:themeColor="text1"/>
          <w:sz w:val="20"/>
          <w:szCs w:val="20"/>
        </w:rPr>
        <w:t xml:space="preserve">Entendiendo esto, la información pública puede entenderse como toda la información </w:t>
      </w:r>
      <w:r w:rsidR="0E0AD367" w:rsidRPr="2C6FF227">
        <w:rPr>
          <w:color w:val="000000" w:themeColor="text1"/>
          <w:sz w:val="20"/>
          <w:szCs w:val="20"/>
        </w:rPr>
        <w:t>que producen</w:t>
      </w:r>
      <w:r w:rsidR="3635D48A" w:rsidRPr="2C6FF227">
        <w:rPr>
          <w:color w:val="000000" w:themeColor="text1"/>
          <w:sz w:val="20"/>
          <w:szCs w:val="20"/>
        </w:rPr>
        <w:t xml:space="preserve">, administran o </w:t>
      </w:r>
      <w:r w:rsidR="01113F59" w:rsidRPr="2C6FF227">
        <w:rPr>
          <w:color w:val="000000" w:themeColor="text1"/>
          <w:sz w:val="20"/>
          <w:szCs w:val="20"/>
        </w:rPr>
        <w:t>conservan</w:t>
      </w:r>
      <w:r w:rsidR="00594D4B">
        <w:rPr>
          <w:color w:val="000000" w:themeColor="text1"/>
          <w:sz w:val="20"/>
          <w:szCs w:val="20"/>
        </w:rPr>
        <w:t xml:space="preserve"> las entidades del E</w:t>
      </w:r>
      <w:r w:rsidR="3635D48A" w:rsidRPr="2C6FF227">
        <w:rPr>
          <w:color w:val="000000" w:themeColor="text1"/>
          <w:sz w:val="20"/>
          <w:szCs w:val="20"/>
        </w:rPr>
        <w:t xml:space="preserve">stado. Dicha información puede </w:t>
      </w:r>
      <w:r w:rsidR="0E4C63F0" w:rsidRPr="2C6FF227">
        <w:rPr>
          <w:color w:val="000000" w:themeColor="text1"/>
          <w:sz w:val="20"/>
          <w:szCs w:val="20"/>
        </w:rPr>
        <w:t>tener</w:t>
      </w:r>
      <w:r w:rsidR="4CA617F5" w:rsidRPr="2C6FF227">
        <w:rPr>
          <w:color w:val="000000" w:themeColor="text1"/>
          <w:sz w:val="20"/>
          <w:szCs w:val="20"/>
        </w:rPr>
        <w:t xml:space="preserve"> estrecha </w:t>
      </w:r>
      <w:r w:rsidR="63F4B033" w:rsidRPr="2C6FF227">
        <w:rPr>
          <w:color w:val="000000" w:themeColor="text1"/>
          <w:sz w:val="20"/>
          <w:szCs w:val="20"/>
        </w:rPr>
        <w:t>relación</w:t>
      </w:r>
      <w:r w:rsidR="4CA617F5" w:rsidRPr="2C6FF227">
        <w:rPr>
          <w:color w:val="000000" w:themeColor="text1"/>
          <w:sz w:val="20"/>
          <w:szCs w:val="20"/>
        </w:rPr>
        <w:t xml:space="preserve"> con </w:t>
      </w:r>
      <w:r w:rsidR="1BEF0FC4" w:rsidRPr="2C6FF227">
        <w:rPr>
          <w:color w:val="000000" w:themeColor="text1"/>
          <w:sz w:val="20"/>
          <w:szCs w:val="20"/>
        </w:rPr>
        <w:t xml:space="preserve">la gestión institucional, los servicios que </w:t>
      </w:r>
      <w:r w:rsidR="1E068A57" w:rsidRPr="2C6FF227">
        <w:rPr>
          <w:color w:val="000000" w:themeColor="text1"/>
          <w:sz w:val="20"/>
          <w:szCs w:val="20"/>
        </w:rPr>
        <w:t>ofrece</w:t>
      </w:r>
      <w:r w:rsidR="1BEF0FC4" w:rsidRPr="2C6FF227">
        <w:rPr>
          <w:color w:val="000000" w:themeColor="text1"/>
          <w:sz w:val="20"/>
          <w:szCs w:val="20"/>
        </w:rPr>
        <w:t>,</w:t>
      </w:r>
      <w:r w:rsidR="00594D4B">
        <w:rPr>
          <w:color w:val="000000" w:themeColor="text1"/>
          <w:sz w:val="20"/>
          <w:szCs w:val="20"/>
        </w:rPr>
        <w:t xml:space="preserve"> trá</w:t>
      </w:r>
      <w:r w:rsidR="1BEF0FC4" w:rsidRPr="2C6FF227">
        <w:rPr>
          <w:color w:val="000000" w:themeColor="text1"/>
          <w:sz w:val="20"/>
          <w:szCs w:val="20"/>
        </w:rPr>
        <w:t xml:space="preserve">mites disponibles, </w:t>
      </w:r>
      <w:r w:rsidR="03B85090" w:rsidRPr="2C6FF227">
        <w:rPr>
          <w:color w:val="000000" w:themeColor="text1"/>
          <w:sz w:val="20"/>
          <w:szCs w:val="20"/>
        </w:rPr>
        <w:t>decisiones</w:t>
      </w:r>
      <w:r w:rsidR="1BEF0FC4" w:rsidRPr="2C6FF227">
        <w:rPr>
          <w:color w:val="000000" w:themeColor="text1"/>
          <w:sz w:val="20"/>
          <w:szCs w:val="20"/>
        </w:rPr>
        <w:t xml:space="preserve"> administrativas, recursos</w:t>
      </w:r>
      <w:r w:rsidR="00594D4B">
        <w:rPr>
          <w:color w:val="000000" w:themeColor="text1"/>
          <w:sz w:val="20"/>
          <w:szCs w:val="20"/>
        </w:rPr>
        <w:t>,</w:t>
      </w:r>
      <w:r w:rsidR="1BEF0FC4" w:rsidRPr="2C6FF227">
        <w:rPr>
          <w:color w:val="000000" w:themeColor="text1"/>
          <w:sz w:val="20"/>
          <w:szCs w:val="20"/>
        </w:rPr>
        <w:t xml:space="preserve"> entre </w:t>
      </w:r>
      <w:r w:rsidR="1BEF0FC4" w:rsidRPr="2C6FF227">
        <w:rPr>
          <w:color w:val="000000" w:themeColor="text1"/>
          <w:sz w:val="20"/>
          <w:szCs w:val="20"/>
        </w:rPr>
        <w:lastRenderedPageBreak/>
        <w:t xml:space="preserve">otros; </w:t>
      </w:r>
      <w:r w:rsidR="74030D02" w:rsidRPr="2C6FF227">
        <w:rPr>
          <w:color w:val="000000" w:themeColor="text1"/>
          <w:sz w:val="20"/>
          <w:szCs w:val="20"/>
        </w:rPr>
        <w:t>finalmente</w:t>
      </w:r>
      <w:r w:rsidR="00594D4B">
        <w:rPr>
          <w:color w:val="000000" w:themeColor="text1"/>
          <w:sz w:val="20"/>
          <w:szCs w:val="20"/>
        </w:rPr>
        <w:t>,</w:t>
      </w:r>
      <w:r w:rsidR="74030D02" w:rsidRPr="2C6FF227">
        <w:rPr>
          <w:color w:val="000000" w:themeColor="text1"/>
          <w:sz w:val="20"/>
          <w:szCs w:val="20"/>
        </w:rPr>
        <w:t xml:space="preserve"> esta información debe verse también como un medio para garantizar la transparencia</w:t>
      </w:r>
      <w:r w:rsidR="3A2A9390" w:rsidRPr="2C6FF227">
        <w:rPr>
          <w:color w:val="000000" w:themeColor="text1"/>
          <w:sz w:val="20"/>
          <w:szCs w:val="20"/>
        </w:rPr>
        <w:t xml:space="preserve">, orientar a la ciudadanía </w:t>
      </w:r>
      <w:r w:rsidR="143D6F0A" w:rsidRPr="2C6FF227">
        <w:rPr>
          <w:color w:val="000000" w:themeColor="text1"/>
          <w:sz w:val="20"/>
          <w:szCs w:val="20"/>
        </w:rPr>
        <w:t xml:space="preserve">y hacer mucho más </w:t>
      </w:r>
      <w:r w:rsidR="6F0DCC0E" w:rsidRPr="2C6FF227">
        <w:rPr>
          <w:color w:val="000000" w:themeColor="text1"/>
          <w:sz w:val="20"/>
          <w:szCs w:val="20"/>
        </w:rPr>
        <w:t>fácil</w:t>
      </w:r>
      <w:r w:rsidR="143D6F0A" w:rsidRPr="2C6FF227">
        <w:rPr>
          <w:color w:val="000000" w:themeColor="text1"/>
          <w:sz w:val="20"/>
          <w:szCs w:val="20"/>
        </w:rPr>
        <w:t xml:space="preserve"> el ejercicio de sus derechos.</w:t>
      </w:r>
    </w:p>
    <w:p w14:paraId="3DE2A953" w14:textId="0DD66CCA" w:rsidR="75DD5C68" w:rsidRDefault="75DD5C68" w:rsidP="00215ECA">
      <w:pPr>
        <w:pBdr>
          <w:top w:val="nil"/>
          <w:left w:val="nil"/>
          <w:bottom w:val="nil"/>
          <w:right w:val="nil"/>
          <w:between w:val="nil"/>
        </w:pBdr>
        <w:spacing w:line="360" w:lineRule="auto"/>
        <w:rPr>
          <w:color w:val="000000" w:themeColor="text1"/>
          <w:sz w:val="20"/>
          <w:szCs w:val="20"/>
        </w:rPr>
      </w:pPr>
    </w:p>
    <w:p w14:paraId="3427E563" w14:textId="4DAEF221" w:rsidR="226585C1" w:rsidRDefault="226585C1" w:rsidP="00215ECA">
      <w:pPr>
        <w:pBdr>
          <w:top w:val="nil"/>
          <w:left w:val="nil"/>
          <w:bottom w:val="nil"/>
          <w:right w:val="nil"/>
          <w:between w:val="nil"/>
        </w:pBdr>
        <w:spacing w:line="360" w:lineRule="auto"/>
        <w:rPr>
          <w:b/>
          <w:bCs/>
          <w:sz w:val="20"/>
          <w:szCs w:val="20"/>
        </w:rPr>
      </w:pPr>
      <w:r w:rsidRPr="2C6FF227">
        <w:rPr>
          <w:b/>
          <w:bCs/>
          <w:sz w:val="20"/>
          <w:szCs w:val="20"/>
        </w:rPr>
        <w:t xml:space="preserve">6.1 </w:t>
      </w:r>
      <w:r w:rsidR="0E75DA64" w:rsidRPr="2C6FF227">
        <w:rPr>
          <w:b/>
          <w:bCs/>
          <w:sz w:val="20"/>
          <w:szCs w:val="20"/>
        </w:rPr>
        <w:t>Características de la información pública</w:t>
      </w:r>
    </w:p>
    <w:p w14:paraId="7230BADD" w14:textId="02329636" w:rsidR="170C54D3" w:rsidRDefault="170C54D3" w:rsidP="00215ECA">
      <w:pPr>
        <w:spacing w:line="360" w:lineRule="auto"/>
        <w:rPr>
          <w:b/>
          <w:bCs/>
          <w:sz w:val="20"/>
          <w:szCs w:val="20"/>
        </w:rPr>
      </w:pPr>
    </w:p>
    <w:p w14:paraId="69B93948" w14:textId="434EEA9B" w:rsidR="00E750A1" w:rsidRPr="00E750A1" w:rsidRDefault="00E750A1" w:rsidP="00215ECA">
      <w:pPr>
        <w:spacing w:line="360" w:lineRule="auto"/>
        <w:rPr>
          <w:sz w:val="20"/>
          <w:szCs w:val="20"/>
        </w:rPr>
      </w:pPr>
      <w:r w:rsidRPr="00E750A1">
        <w:rPr>
          <w:sz w:val="20"/>
          <w:szCs w:val="20"/>
        </w:rPr>
        <w:t xml:space="preserve">Para responder a las necesidades de la ciudadanía y garantizar una comunicación efectiva, la información pública debe cumplir una serie de características que faciliten su acceso, comprensión y uso. Estas características orientan la forma en que las entidades producen, organizan y divulgan la información, contribuyendo a fortalecer la transparencia, el acceso a los servicios y el ejercicio de los derechos. A continuación, se presentan las principales características de la </w:t>
      </w:r>
      <w:commentRangeStart w:id="22"/>
      <w:r w:rsidRPr="00E750A1">
        <w:rPr>
          <w:sz w:val="20"/>
          <w:szCs w:val="20"/>
        </w:rPr>
        <w:t>información pública:</w:t>
      </w:r>
      <w:commentRangeEnd w:id="22"/>
      <w:r w:rsidR="000E4997">
        <w:rPr>
          <w:rStyle w:val="Refdecomentario"/>
        </w:rPr>
        <w:commentReference w:id="22"/>
      </w:r>
    </w:p>
    <w:p w14:paraId="402478CA" w14:textId="77777777" w:rsidR="00E750A1" w:rsidRDefault="00E750A1" w:rsidP="00215ECA">
      <w:pPr>
        <w:spacing w:line="360" w:lineRule="auto"/>
        <w:rPr>
          <w:b/>
          <w:bCs/>
          <w:sz w:val="20"/>
          <w:szCs w:val="20"/>
        </w:rPr>
      </w:pPr>
    </w:p>
    <w:p w14:paraId="2A1FD5A3" w14:textId="77777777" w:rsidR="002524D0" w:rsidRPr="002524D0" w:rsidRDefault="038DBD98" w:rsidP="002524D0">
      <w:pPr>
        <w:pStyle w:val="Prrafodelista"/>
        <w:numPr>
          <w:ilvl w:val="0"/>
          <w:numId w:val="32"/>
        </w:numPr>
        <w:spacing w:line="360" w:lineRule="auto"/>
        <w:rPr>
          <w:sz w:val="20"/>
          <w:szCs w:val="20"/>
        </w:rPr>
      </w:pPr>
      <w:r w:rsidRPr="002524D0">
        <w:rPr>
          <w:b/>
          <w:bCs/>
          <w:sz w:val="20"/>
          <w:szCs w:val="20"/>
        </w:rPr>
        <w:t>Disponibilidad</w:t>
      </w:r>
    </w:p>
    <w:p w14:paraId="216B8764" w14:textId="631B51D9" w:rsidR="038DBD98" w:rsidRPr="002524D0" w:rsidRDefault="038DBD98" w:rsidP="002524D0">
      <w:pPr>
        <w:pStyle w:val="Prrafodelista"/>
        <w:spacing w:line="360" w:lineRule="auto"/>
        <w:rPr>
          <w:sz w:val="20"/>
          <w:szCs w:val="20"/>
        </w:rPr>
      </w:pPr>
      <w:r w:rsidRPr="002524D0">
        <w:rPr>
          <w:sz w:val="20"/>
          <w:szCs w:val="20"/>
        </w:rPr>
        <w:t xml:space="preserve">La </w:t>
      </w:r>
      <w:r w:rsidR="7D8D6302" w:rsidRPr="002524D0">
        <w:rPr>
          <w:sz w:val="20"/>
          <w:szCs w:val="20"/>
        </w:rPr>
        <w:t>información</w:t>
      </w:r>
      <w:r w:rsidRPr="002524D0">
        <w:rPr>
          <w:sz w:val="20"/>
          <w:szCs w:val="20"/>
        </w:rPr>
        <w:t xml:space="preserve"> debe esta</w:t>
      </w:r>
      <w:r w:rsidR="011377DE" w:rsidRPr="002524D0">
        <w:rPr>
          <w:sz w:val="20"/>
          <w:szCs w:val="20"/>
        </w:rPr>
        <w:t>r al alcance de la ciudadanía</w:t>
      </w:r>
      <w:r w:rsidR="064FA542" w:rsidRPr="002524D0">
        <w:rPr>
          <w:sz w:val="20"/>
          <w:szCs w:val="20"/>
        </w:rPr>
        <w:t xml:space="preserve"> </w:t>
      </w:r>
      <w:r w:rsidR="011377DE" w:rsidRPr="002524D0">
        <w:rPr>
          <w:sz w:val="20"/>
          <w:szCs w:val="20"/>
        </w:rPr>
        <w:t>por los canales definidos</w:t>
      </w:r>
      <w:r w:rsidR="46722B67" w:rsidRPr="002524D0">
        <w:rPr>
          <w:sz w:val="20"/>
          <w:szCs w:val="20"/>
        </w:rPr>
        <w:t>.</w:t>
      </w:r>
    </w:p>
    <w:p w14:paraId="2C4BAE46" w14:textId="77777777" w:rsidR="002524D0" w:rsidRPr="002524D0" w:rsidRDefault="46722B67" w:rsidP="002524D0">
      <w:pPr>
        <w:pStyle w:val="Prrafodelista"/>
        <w:numPr>
          <w:ilvl w:val="0"/>
          <w:numId w:val="32"/>
        </w:numPr>
        <w:spacing w:line="360" w:lineRule="auto"/>
        <w:rPr>
          <w:sz w:val="20"/>
          <w:szCs w:val="20"/>
        </w:rPr>
      </w:pPr>
      <w:r w:rsidRPr="002524D0">
        <w:rPr>
          <w:b/>
          <w:bCs/>
          <w:sz w:val="20"/>
          <w:szCs w:val="20"/>
        </w:rPr>
        <w:t>Claridad</w:t>
      </w:r>
    </w:p>
    <w:p w14:paraId="3042204F" w14:textId="255440EE" w:rsidR="46722B67" w:rsidRPr="002524D0" w:rsidRDefault="46722B67" w:rsidP="002524D0">
      <w:pPr>
        <w:pStyle w:val="Prrafodelista"/>
        <w:spacing w:line="360" w:lineRule="auto"/>
        <w:rPr>
          <w:sz w:val="20"/>
          <w:szCs w:val="20"/>
        </w:rPr>
      </w:pPr>
      <w:r w:rsidRPr="002524D0">
        <w:rPr>
          <w:sz w:val="20"/>
          <w:szCs w:val="20"/>
        </w:rPr>
        <w:t>El contenido debe presentarse con lenguaje claro y comprensible.</w:t>
      </w:r>
    </w:p>
    <w:p w14:paraId="10307D90" w14:textId="77777777" w:rsidR="002524D0" w:rsidRPr="002524D0" w:rsidRDefault="46722B67" w:rsidP="002524D0">
      <w:pPr>
        <w:pStyle w:val="Prrafodelista"/>
        <w:numPr>
          <w:ilvl w:val="0"/>
          <w:numId w:val="32"/>
        </w:numPr>
        <w:spacing w:line="360" w:lineRule="auto"/>
        <w:rPr>
          <w:sz w:val="20"/>
          <w:szCs w:val="20"/>
        </w:rPr>
      </w:pPr>
      <w:r w:rsidRPr="002524D0">
        <w:rPr>
          <w:b/>
          <w:bCs/>
          <w:sz w:val="20"/>
          <w:szCs w:val="20"/>
        </w:rPr>
        <w:t>Oportuna</w:t>
      </w:r>
    </w:p>
    <w:p w14:paraId="1F60FC9F" w14:textId="45D4CFB0" w:rsidR="46722B67" w:rsidRPr="002524D0" w:rsidRDefault="002524D0" w:rsidP="002524D0">
      <w:pPr>
        <w:pStyle w:val="Prrafodelista"/>
        <w:spacing w:line="360" w:lineRule="auto"/>
        <w:rPr>
          <w:sz w:val="20"/>
          <w:szCs w:val="20"/>
        </w:rPr>
      </w:pPr>
      <w:r>
        <w:rPr>
          <w:sz w:val="20"/>
          <w:szCs w:val="20"/>
        </w:rPr>
        <w:t>L</w:t>
      </w:r>
      <w:r w:rsidR="46722B67" w:rsidRPr="002524D0">
        <w:rPr>
          <w:sz w:val="20"/>
          <w:szCs w:val="20"/>
        </w:rPr>
        <w:t>a información debe publicarse o entregarse a tiempo para que pueda ser utilizada.</w:t>
      </w:r>
    </w:p>
    <w:p w14:paraId="44BDA0D1" w14:textId="77777777" w:rsidR="002524D0" w:rsidRPr="002524D0" w:rsidRDefault="46722B67" w:rsidP="002524D0">
      <w:pPr>
        <w:pStyle w:val="Prrafodelista"/>
        <w:numPr>
          <w:ilvl w:val="0"/>
          <w:numId w:val="32"/>
        </w:numPr>
        <w:spacing w:line="360" w:lineRule="auto"/>
        <w:rPr>
          <w:sz w:val="20"/>
          <w:szCs w:val="20"/>
        </w:rPr>
      </w:pPr>
      <w:r w:rsidRPr="002524D0">
        <w:rPr>
          <w:b/>
          <w:bCs/>
          <w:sz w:val="20"/>
          <w:szCs w:val="20"/>
        </w:rPr>
        <w:t>Veracidad</w:t>
      </w:r>
    </w:p>
    <w:p w14:paraId="5D7A29CF" w14:textId="5AE600E8" w:rsidR="46722B67" w:rsidRPr="002524D0" w:rsidRDefault="46722B67" w:rsidP="002524D0">
      <w:pPr>
        <w:pStyle w:val="Prrafodelista"/>
        <w:spacing w:line="360" w:lineRule="auto"/>
        <w:rPr>
          <w:sz w:val="20"/>
          <w:szCs w:val="20"/>
        </w:rPr>
      </w:pPr>
      <w:r w:rsidRPr="002524D0">
        <w:rPr>
          <w:sz w:val="20"/>
          <w:szCs w:val="20"/>
        </w:rPr>
        <w:t>Los datos deben corresponder con la realidad institucional y normativa.</w:t>
      </w:r>
    </w:p>
    <w:p w14:paraId="33BF284B" w14:textId="77777777" w:rsidR="002524D0" w:rsidRDefault="77035C1E" w:rsidP="002524D0">
      <w:pPr>
        <w:pStyle w:val="Prrafodelista"/>
        <w:numPr>
          <w:ilvl w:val="0"/>
          <w:numId w:val="32"/>
        </w:numPr>
        <w:spacing w:line="360" w:lineRule="auto"/>
        <w:rPr>
          <w:sz w:val="20"/>
          <w:szCs w:val="20"/>
        </w:rPr>
      </w:pPr>
      <w:r w:rsidRPr="002524D0">
        <w:rPr>
          <w:b/>
          <w:bCs/>
          <w:sz w:val="20"/>
          <w:szCs w:val="20"/>
        </w:rPr>
        <w:t>Pertinencia</w:t>
      </w:r>
    </w:p>
    <w:p w14:paraId="43BAF9EC" w14:textId="0FB1D182" w:rsidR="77035C1E" w:rsidRPr="002524D0" w:rsidRDefault="77035C1E" w:rsidP="002524D0">
      <w:pPr>
        <w:pStyle w:val="Prrafodelista"/>
        <w:spacing w:line="360" w:lineRule="auto"/>
        <w:rPr>
          <w:sz w:val="20"/>
          <w:szCs w:val="20"/>
        </w:rPr>
      </w:pPr>
      <w:r w:rsidRPr="002524D0">
        <w:rPr>
          <w:sz w:val="20"/>
          <w:szCs w:val="20"/>
        </w:rPr>
        <w:t>El contenido debe responder a una necesidad ciudadana.</w:t>
      </w:r>
    </w:p>
    <w:p w14:paraId="4D8CAEA4" w14:textId="77777777" w:rsidR="002524D0" w:rsidRPr="002524D0" w:rsidRDefault="1F2516E1" w:rsidP="002524D0">
      <w:pPr>
        <w:pStyle w:val="Prrafodelista"/>
        <w:numPr>
          <w:ilvl w:val="0"/>
          <w:numId w:val="32"/>
        </w:numPr>
        <w:spacing w:line="360" w:lineRule="auto"/>
        <w:rPr>
          <w:sz w:val="20"/>
          <w:szCs w:val="20"/>
        </w:rPr>
      </w:pPr>
      <w:r w:rsidRPr="002524D0">
        <w:rPr>
          <w:b/>
          <w:bCs/>
          <w:sz w:val="20"/>
          <w:szCs w:val="20"/>
        </w:rPr>
        <w:t>Accesibilidad</w:t>
      </w:r>
    </w:p>
    <w:p w14:paraId="48346CA4" w14:textId="15FE082F" w:rsidR="1F2516E1" w:rsidRPr="002524D0" w:rsidRDefault="1F2516E1" w:rsidP="002524D0">
      <w:pPr>
        <w:pStyle w:val="Prrafodelista"/>
        <w:spacing w:line="360" w:lineRule="auto"/>
        <w:rPr>
          <w:sz w:val="20"/>
          <w:szCs w:val="20"/>
        </w:rPr>
      </w:pPr>
      <w:r w:rsidRPr="002524D0">
        <w:rPr>
          <w:sz w:val="20"/>
          <w:szCs w:val="20"/>
        </w:rPr>
        <w:t>La información debe considerar canales, formatos y condiciones adecuados.</w:t>
      </w:r>
    </w:p>
    <w:p w14:paraId="2325DEAA" w14:textId="77777777" w:rsidR="002524D0" w:rsidRPr="002524D0" w:rsidRDefault="2F5C818E" w:rsidP="002524D0">
      <w:pPr>
        <w:pStyle w:val="Prrafodelista"/>
        <w:numPr>
          <w:ilvl w:val="0"/>
          <w:numId w:val="32"/>
        </w:numPr>
        <w:spacing w:line="360" w:lineRule="auto"/>
        <w:rPr>
          <w:sz w:val="20"/>
          <w:szCs w:val="20"/>
        </w:rPr>
      </w:pPr>
      <w:r w:rsidRPr="002524D0">
        <w:rPr>
          <w:b/>
          <w:bCs/>
          <w:sz w:val="20"/>
          <w:szCs w:val="20"/>
        </w:rPr>
        <w:t>Utilidad</w:t>
      </w:r>
    </w:p>
    <w:p w14:paraId="3692E7F2" w14:textId="02737A42" w:rsidR="2F5C818E" w:rsidRPr="002524D0" w:rsidRDefault="2F5C818E" w:rsidP="002524D0">
      <w:pPr>
        <w:pStyle w:val="Prrafodelista"/>
        <w:spacing w:line="360" w:lineRule="auto"/>
        <w:rPr>
          <w:sz w:val="20"/>
          <w:szCs w:val="20"/>
        </w:rPr>
      </w:pPr>
      <w:r w:rsidRPr="002524D0">
        <w:rPr>
          <w:sz w:val="20"/>
          <w:szCs w:val="20"/>
        </w:rPr>
        <w:t xml:space="preserve">La información debe permitir comprender, decidir, actuar o participar. </w:t>
      </w:r>
    </w:p>
    <w:p w14:paraId="57C88F9E" w14:textId="548B9C6F" w:rsidR="75DD5C68" w:rsidRDefault="7C642AFD" w:rsidP="00215ECA">
      <w:pPr>
        <w:spacing w:line="360" w:lineRule="auto"/>
      </w:pPr>
      <w:r w:rsidRPr="2C6FF227">
        <w:rPr>
          <w:b/>
          <w:bCs/>
          <w:sz w:val="20"/>
          <w:szCs w:val="20"/>
        </w:rPr>
        <w:t xml:space="preserve"> </w:t>
      </w:r>
    </w:p>
    <w:p w14:paraId="7A90C62D" w14:textId="56412B54" w:rsidR="170C54D3" w:rsidRDefault="00BB2517" w:rsidP="00215ECA">
      <w:pPr>
        <w:spacing w:line="360" w:lineRule="auto"/>
        <w:rPr>
          <w:sz w:val="20"/>
          <w:szCs w:val="20"/>
        </w:rPr>
      </w:pPr>
      <w:r w:rsidRPr="00BB2517">
        <w:rPr>
          <w:sz w:val="20"/>
          <w:szCs w:val="20"/>
        </w:rPr>
        <w:t>Estas características muestran que la información pública no se limita a estar publicada. Una información puede estar disponible sin ser clara, ser veraz sin llegar en el momento oportuno o estar completa sin resultar útil cuando no responde a las necesidades de la ciudadanía. Por ello, el acceso a la información pública requiere valorar no solo su contenido, sino también su función práctica y su capacidad para facilitar la comprensión y el ejercicio de los derechos. En este contexto, entre el Estado y la ciudadanía circulan distintos tipos de información pública, cada uno con un propósito específico y, en consecuencia, con necesidades particulares de comunicación.</w:t>
      </w:r>
    </w:p>
    <w:p w14:paraId="44500D8F" w14:textId="52C66E30" w:rsidR="00F6734B" w:rsidRDefault="00F6734B" w:rsidP="00215ECA">
      <w:pPr>
        <w:spacing w:line="360" w:lineRule="auto"/>
        <w:rPr>
          <w:sz w:val="20"/>
          <w:szCs w:val="20"/>
        </w:rPr>
      </w:pPr>
    </w:p>
    <w:p w14:paraId="217E0639" w14:textId="7AC189ED" w:rsidR="00A55594" w:rsidRDefault="00A55594" w:rsidP="00215ECA">
      <w:pPr>
        <w:spacing w:line="360" w:lineRule="auto"/>
        <w:rPr>
          <w:sz w:val="20"/>
          <w:szCs w:val="20"/>
        </w:rPr>
      </w:pPr>
    </w:p>
    <w:p w14:paraId="6DD54567" w14:textId="29D46772" w:rsidR="00A55594" w:rsidRDefault="00A55594" w:rsidP="00215ECA">
      <w:pPr>
        <w:spacing w:line="360" w:lineRule="auto"/>
        <w:rPr>
          <w:sz w:val="20"/>
          <w:szCs w:val="20"/>
        </w:rPr>
      </w:pPr>
    </w:p>
    <w:p w14:paraId="549150F6" w14:textId="77777777" w:rsidR="00A55594" w:rsidRDefault="00A55594" w:rsidP="00215ECA">
      <w:pPr>
        <w:spacing w:line="360" w:lineRule="auto"/>
        <w:rPr>
          <w:sz w:val="20"/>
          <w:szCs w:val="20"/>
        </w:rPr>
      </w:pPr>
    </w:p>
    <w:p w14:paraId="25C3777E" w14:textId="25D3DB51" w:rsidR="1C5C8179" w:rsidRPr="00064A12" w:rsidRDefault="1C5C8179" w:rsidP="00064A12">
      <w:pPr>
        <w:pStyle w:val="Prrafodelista"/>
        <w:numPr>
          <w:ilvl w:val="0"/>
          <w:numId w:val="22"/>
        </w:numPr>
        <w:spacing w:line="360" w:lineRule="auto"/>
        <w:rPr>
          <w:b/>
          <w:bCs/>
          <w:sz w:val="20"/>
          <w:szCs w:val="20"/>
        </w:rPr>
      </w:pPr>
      <w:r w:rsidRPr="00064A12">
        <w:rPr>
          <w:b/>
          <w:bCs/>
          <w:sz w:val="20"/>
          <w:szCs w:val="20"/>
        </w:rPr>
        <w:lastRenderedPageBreak/>
        <w:t>Tipos de información pública</w:t>
      </w:r>
    </w:p>
    <w:p w14:paraId="58D099AD" w14:textId="242B611E" w:rsidR="170C54D3" w:rsidRDefault="170C54D3" w:rsidP="00215ECA">
      <w:pPr>
        <w:spacing w:line="360" w:lineRule="auto"/>
        <w:rPr>
          <w:b/>
          <w:bCs/>
          <w:sz w:val="20"/>
          <w:szCs w:val="20"/>
        </w:rPr>
      </w:pPr>
    </w:p>
    <w:p w14:paraId="5F2D0EA2" w14:textId="322F8B77" w:rsidR="00737C0A" w:rsidRDefault="1C5C8179" w:rsidP="00737C0A">
      <w:pPr>
        <w:spacing w:line="360" w:lineRule="auto"/>
        <w:rPr>
          <w:sz w:val="20"/>
          <w:szCs w:val="20"/>
        </w:rPr>
      </w:pPr>
      <w:r w:rsidRPr="2C6FF227">
        <w:rPr>
          <w:sz w:val="20"/>
          <w:szCs w:val="20"/>
        </w:rPr>
        <w:t>E</w:t>
      </w:r>
      <w:r w:rsidR="00DC71C4">
        <w:rPr>
          <w:sz w:val="20"/>
          <w:szCs w:val="20"/>
        </w:rPr>
        <w:t>n el relacionamiento Estado y</w:t>
      </w:r>
      <w:r w:rsidRPr="2C6FF227">
        <w:rPr>
          <w:sz w:val="20"/>
          <w:szCs w:val="20"/>
        </w:rPr>
        <w:t xml:space="preserve"> ciudadanía circulan distintos tipos de información pública. Cada tipo cumple un propósito diferente </w:t>
      </w:r>
      <w:r w:rsidR="150D9B47" w:rsidRPr="2C6FF227">
        <w:rPr>
          <w:sz w:val="20"/>
          <w:szCs w:val="20"/>
        </w:rPr>
        <w:t>y</w:t>
      </w:r>
      <w:r w:rsidR="00DC71C4">
        <w:rPr>
          <w:sz w:val="20"/>
          <w:szCs w:val="20"/>
        </w:rPr>
        <w:t>,</w:t>
      </w:r>
      <w:r w:rsidR="150D9B47" w:rsidRPr="2C6FF227">
        <w:rPr>
          <w:sz w:val="20"/>
          <w:szCs w:val="20"/>
        </w:rPr>
        <w:t xml:space="preserve"> por lo tanto</w:t>
      </w:r>
      <w:r w:rsidR="00DC71C4">
        <w:rPr>
          <w:sz w:val="20"/>
          <w:szCs w:val="20"/>
        </w:rPr>
        <w:t>,</w:t>
      </w:r>
      <w:r w:rsidR="150D9B47" w:rsidRPr="2C6FF227">
        <w:rPr>
          <w:sz w:val="20"/>
          <w:szCs w:val="20"/>
        </w:rPr>
        <w:t xml:space="preserve"> necesita una forma de comunicación adecuada. </w:t>
      </w:r>
    </w:p>
    <w:p w14:paraId="6F0ABD11" w14:textId="77777777" w:rsidR="00737C0A" w:rsidRDefault="00737C0A" w:rsidP="00737C0A">
      <w:pPr>
        <w:spacing w:line="360" w:lineRule="auto"/>
        <w:rPr>
          <w:sz w:val="20"/>
          <w:szCs w:val="20"/>
        </w:rPr>
      </w:pPr>
    </w:p>
    <w:p w14:paraId="7C2052EF" w14:textId="5CE86E59" w:rsidR="00737C0A" w:rsidRPr="00737C0A" w:rsidRDefault="00737C0A" w:rsidP="00737C0A">
      <w:pPr>
        <w:spacing w:line="360" w:lineRule="auto"/>
        <w:rPr>
          <w:sz w:val="20"/>
          <w:szCs w:val="20"/>
        </w:rPr>
      </w:pPr>
      <w:r w:rsidRPr="00737C0A">
        <w:rPr>
          <w:sz w:val="20"/>
          <w:szCs w:val="20"/>
        </w:rPr>
        <w:t>Los diferentes tipos de información pública responden a necesidades específicas de comunicación entre las entidades y la ciudadanía. Identificarlos permite comprender el propósito de cada uno y seleccionar la forma más adecuada para presentarlos de manera clara, oportuna y útil. La siguiente tabla resume los principales tipos de información pública, su propósito y un ejemplo de aplicación</w:t>
      </w:r>
      <w:r>
        <w:rPr>
          <w:sz w:val="20"/>
          <w:szCs w:val="20"/>
        </w:rPr>
        <w:t>:</w:t>
      </w:r>
    </w:p>
    <w:p w14:paraId="6C0B1EBB" w14:textId="77777777" w:rsidR="00737C0A" w:rsidRPr="00737C0A" w:rsidRDefault="00737C0A" w:rsidP="00737C0A">
      <w:pPr>
        <w:spacing w:line="360" w:lineRule="auto"/>
        <w:rPr>
          <w:sz w:val="20"/>
          <w:szCs w:val="20"/>
        </w:rPr>
      </w:pPr>
    </w:p>
    <w:p w14:paraId="00DA562A" w14:textId="22099403" w:rsidR="1C5C8179" w:rsidRDefault="00737C0A" w:rsidP="00737C0A">
      <w:pPr>
        <w:spacing w:line="360" w:lineRule="auto"/>
        <w:rPr>
          <w:sz w:val="20"/>
          <w:szCs w:val="20"/>
        </w:rPr>
      </w:pPr>
      <w:r w:rsidRPr="00737C0A">
        <w:rPr>
          <w:b/>
          <w:bCs/>
          <w:sz w:val="20"/>
          <w:szCs w:val="20"/>
        </w:rPr>
        <w:t>Tabla 3.</w:t>
      </w:r>
      <w:r w:rsidRPr="00737C0A">
        <w:rPr>
          <w:sz w:val="20"/>
          <w:szCs w:val="20"/>
        </w:rPr>
        <w:t xml:space="preserve"> Tipos de información pública, propósito y ejemplo</w:t>
      </w:r>
    </w:p>
    <w:p w14:paraId="4EB8C723" w14:textId="141107DE" w:rsidR="75DD5C68" w:rsidRDefault="75DD5C68" w:rsidP="00215ECA">
      <w:pPr>
        <w:spacing w:line="360" w:lineRule="auto"/>
        <w:rPr>
          <w:sz w:val="20"/>
          <w:szCs w:val="20"/>
        </w:rPr>
      </w:pPr>
    </w:p>
    <w:tbl>
      <w:tblPr>
        <w:tblW w:w="0" w:type="auto"/>
        <w:tblLook w:val="06A0" w:firstRow="1" w:lastRow="0" w:firstColumn="1" w:lastColumn="0" w:noHBand="1" w:noVBand="1"/>
      </w:tblPr>
      <w:tblGrid>
        <w:gridCol w:w="2392"/>
        <w:gridCol w:w="4201"/>
        <w:gridCol w:w="3363"/>
      </w:tblGrid>
      <w:tr w:rsidR="75DD5C68" w14:paraId="2A76CB35"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shd w:val="clear" w:color="auto" w:fill="DAE8F8"/>
            <w:tcMar>
              <w:top w:w="120" w:type="dxa"/>
              <w:left w:w="180" w:type="dxa"/>
              <w:bottom w:w="120" w:type="dxa"/>
              <w:right w:w="180" w:type="dxa"/>
            </w:tcMar>
            <w:vAlign w:val="center"/>
          </w:tcPr>
          <w:p w14:paraId="7D5C3EC0" w14:textId="50E4A1B9" w:rsidR="75DD5C68" w:rsidRDefault="75DD5C68" w:rsidP="00215ECA">
            <w:pPr>
              <w:spacing w:line="360" w:lineRule="auto"/>
              <w:rPr>
                <w:b/>
                <w:bCs/>
                <w:sz w:val="20"/>
                <w:szCs w:val="20"/>
              </w:rPr>
            </w:pPr>
            <w:r w:rsidRPr="2C6FF227">
              <w:rPr>
                <w:b/>
                <w:bCs/>
                <w:sz w:val="20"/>
                <w:szCs w:val="20"/>
              </w:rPr>
              <w:t>Tipo de información pública</w:t>
            </w:r>
          </w:p>
        </w:tc>
        <w:tc>
          <w:tcPr>
            <w:tcW w:w="4203" w:type="dxa"/>
            <w:tcBorders>
              <w:top w:val="single" w:sz="6" w:space="0" w:color="C4C7C5"/>
              <w:left w:val="single" w:sz="6" w:space="0" w:color="C4C7C5"/>
              <w:bottom w:val="single" w:sz="6" w:space="0" w:color="C4C7C5"/>
              <w:right w:val="single" w:sz="6" w:space="0" w:color="C4C7C5"/>
            </w:tcBorders>
            <w:shd w:val="clear" w:color="auto" w:fill="DAE8F8"/>
            <w:tcMar>
              <w:top w:w="120" w:type="dxa"/>
              <w:left w:w="180" w:type="dxa"/>
              <w:bottom w:w="120" w:type="dxa"/>
              <w:right w:w="180" w:type="dxa"/>
            </w:tcMar>
            <w:vAlign w:val="center"/>
          </w:tcPr>
          <w:p w14:paraId="4D86881C" w14:textId="1F557687" w:rsidR="75DD5C68" w:rsidRDefault="75DD5C68" w:rsidP="00215ECA">
            <w:pPr>
              <w:spacing w:line="360" w:lineRule="auto"/>
              <w:rPr>
                <w:b/>
                <w:bCs/>
                <w:sz w:val="20"/>
                <w:szCs w:val="20"/>
              </w:rPr>
            </w:pPr>
            <w:r w:rsidRPr="2C6FF227">
              <w:rPr>
                <w:b/>
                <w:bCs/>
                <w:sz w:val="20"/>
                <w:szCs w:val="20"/>
              </w:rPr>
              <w:t>Propósito</w:t>
            </w:r>
          </w:p>
        </w:tc>
        <w:tc>
          <w:tcPr>
            <w:tcW w:w="3365" w:type="dxa"/>
            <w:tcBorders>
              <w:top w:val="single" w:sz="6" w:space="0" w:color="C4C7C5"/>
              <w:left w:val="single" w:sz="6" w:space="0" w:color="C4C7C5"/>
              <w:bottom w:val="single" w:sz="6" w:space="0" w:color="C4C7C5"/>
              <w:right w:val="single" w:sz="6" w:space="0" w:color="C4C7C5"/>
            </w:tcBorders>
            <w:shd w:val="clear" w:color="auto" w:fill="DAE8F8"/>
            <w:tcMar>
              <w:top w:w="120" w:type="dxa"/>
              <w:left w:w="180" w:type="dxa"/>
              <w:bottom w:w="120" w:type="dxa"/>
              <w:right w:w="180" w:type="dxa"/>
            </w:tcMar>
            <w:vAlign w:val="center"/>
          </w:tcPr>
          <w:p w14:paraId="3E72E470" w14:textId="7BDCDF8E" w:rsidR="75DD5C68" w:rsidRDefault="75DD5C68" w:rsidP="00215ECA">
            <w:pPr>
              <w:spacing w:line="360" w:lineRule="auto"/>
              <w:rPr>
                <w:b/>
                <w:bCs/>
                <w:sz w:val="20"/>
                <w:szCs w:val="20"/>
              </w:rPr>
            </w:pPr>
            <w:r w:rsidRPr="2C6FF227">
              <w:rPr>
                <w:b/>
                <w:bCs/>
                <w:sz w:val="20"/>
                <w:szCs w:val="20"/>
              </w:rPr>
              <w:t>Ejemplo</w:t>
            </w:r>
          </w:p>
        </w:tc>
      </w:tr>
      <w:tr w:rsidR="75DD5C68" w14:paraId="5034FCF0"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EAF2E6" w14:textId="64800311" w:rsidR="75DD5C68" w:rsidRDefault="75DD5C68" w:rsidP="00215ECA">
            <w:pPr>
              <w:spacing w:line="360" w:lineRule="auto"/>
              <w:rPr>
                <w:sz w:val="20"/>
                <w:szCs w:val="20"/>
              </w:rPr>
            </w:pPr>
            <w:r w:rsidRPr="2C6FF227">
              <w:rPr>
                <w:sz w:val="20"/>
                <w:szCs w:val="20"/>
              </w:rPr>
              <w:t>Información institucional</w:t>
            </w:r>
            <w:r w:rsidR="008750CD">
              <w:rPr>
                <w:sz w:val="20"/>
                <w:szCs w:val="20"/>
              </w:rPr>
              <w:t>.</w:t>
            </w:r>
          </w:p>
        </w:tc>
        <w:tc>
          <w:tcPr>
            <w:tcW w:w="4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188181" w14:textId="4F99E594" w:rsidR="75DD5C68" w:rsidRDefault="75DD5C68" w:rsidP="00215ECA">
            <w:pPr>
              <w:spacing w:line="360" w:lineRule="auto"/>
              <w:rPr>
                <w:sz w:val="20"/>
                <w:szCs w:val="20"/>
              </w:rPr>
            </w:pPr>
            <w:r w:rsidRPr="2C6FF227">
              <w:rPr>
                <w:sz w:val="20"/>
                <w:szCs w:val="20"/>
              </w:rPr>
              <w:t>Dar a conocer la entidad, sus funciones, canales y responsabilidades.</w:t>
            </w:r>
          </w:p>
        </w:tc>
        <w:tc>
          <w:tcPr>
            <w:tcW w:w="3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3825E2" w14:textId="5B730220" w:rsidR="75DD5C68" w:rsidRDefault="75DD5C68" w:rsidP="00215ECA">
            <w:pPr>
              <w:spacing w:line="360" w:lineRule="auto"/>
              <w:rPr>
                <w:sz w:val="20"/>
                <w:szCs w:val="20"/>
              </w:rPr>
            </w:pPr>
            <w:r w:rsidRPr="2C6FF227">
              <w:rPr>
                <w:sz w:val="20"/>
                <w:szCs w:val="20"/>
              </w:rPr>
              <w:t>Misión, horarios de atención, sedes y datos de contacto.</w:t>
            </w:r>
          </w:p>
        </w:tc>
      </w:tr>
      <w:tr w:rsidR="75DD5C68" w14:paraId="5889C2D9"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9F961D" w14:textId="1E02840F" w:rsidR="75DD5C68" w:rsidRDefault="75DD5C68" w:rsidP="00215ECA">
            <w:pPr>
              <w:spacing w:line="360" w:lineRule="auto"/>
              <w:rPr>
                <w:sz w:val="20"/>
                <w:szCs w:val="20"/>
              </w:rPr>
            </w:pPr>
            <w:r w:rsidRPr="2C6FF227">
              <w:rPr>
                <w:sz w:val="20"/>
                <w:szCs w:val="20"/>
              </w:rPr>
              <w:t>Información normativa</w:t>
            </w:r>
            <w:r w:rsidR="008750CD">
              <w:rPr>
                <w:sz w:val="20"/>
                <w:szCs w:val="20"/>
              </w:rPr>
              <w:t>.</w:t>
            </w:r>
          </w:p>
        </w:tc>
        <w:tc>
          <w:tcPr>
            <w:tcW w:w="4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E0D22C" w14:textId="0987038A" w:rsidR="75DD5C68" w:rsidRDefault="75DD5C68" w:rsidP="00215ECA">
            <w:pPr>
              <w:spacing w:line="360" w:lineRule="auto"/>
              <w:rPr>
                <w:sz w:val="20"/>
                <w:szCs w:val="20"/>
              </w:rPr>
            </w:pPr>
            <w:r w:rsidRPr="2C6FF227">
              <w:rPr>
                <w:sz w:val="20"/>
                <w:szCs w:val="20"/>
              </w:rPr>
              <w:t>Explicar normas, decisiones, acuerdos, resoluciones o lineamientos.</w:t>
            </w:r>
          </w:p>
        </w:tc>
        <w:tc>
          <w:tcPr>
            <w:tcW w:w="3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2461B4" w14:textId="16B93B63" w:rsidR="75DD5C68" w:rsidRDefault="75DD5C68" w:rsidP="00215ECA">
            <w:pPr>
              <w:spacing w:line="360" w:lineRule="auto"/>
              <w:rPr>
                <w:sz w:val="20"/>
                <w:szCs w:val="20"/>
              </w:rPr>
            </w:pPr>
            <w:r w:rsidRPr="2C6FF227">
              <w:rPr>
                <w:sz w:val="20"/>
                <w:szCs w:val="20"/>
              </w:rPr>
              <w:t>Publicación de una resolución que regula un trámite.</w:t>
            </w:r>
          </w:p>
        </w:tc>
      </w:tr>
      <w:tr w:rsidR="75DD5C68" w14:paraId="7BD654F7"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E14599" w14:textId="619107F7" w:rsidR="75DD5C68" w:rsidRDefault="75DD5C68" w:rsidP="00215ECA">
            <w:pPr>
              <w:spacing w:line="360" w:lineRule="auto"/>
              <w:rPr>
                <w:sz w:val="20"/>
                <w:szCs w:val="20"/>
              </w:rPr>
            </w:pPr>
            <w:r w:rsidRPr="2C6FF227">
              <w:rPr>
                <w:sz w:val="20"/>
                <w:szCs w:val="20"/>
              </w:rPr>
              <w:t>Información de trámites</w:t>
            </w:r>
            <w:r w:rsidR="008750CD">
              <w:rPr>
                <w:sz w:val="20"/>
                <w:szCs w:val="20"/>
              </w:rPr>
              <w:t>.</w:t>
            </w:r>
          </w:p>
        </w:tc>
        <w:tc>
          <w:tcPr>
            <w:tcW w:w="4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C083BE" w14:textId="4E98F5C2" w:rsidR="75DD5C68" w:rsidRDefault="75DD5C68" w:rsidP="00215ECA">
            <w:pPr>
              <w:spacing w:line="360" w:lineRule="auto"/>
              <w:rPr>
                <w:sz w:val="20"/>
                <w:szCs w:val="20"/>
              </w:rPr>
            </w:pPr>
            <w:r w:rsidRPr="2C6FF227">
              <w:rPr>
                <w:sz w:val="20"/>
                <w:szCs w:val="20"/>
              </w:rPr>
              <w:t>Orientar a la ciudadanía sobre pasos, requisitos, costos, plazos y canales.</w:t>
            </w:r>
          </w:p>
        </w:tc>
        <w:tc>
          <w:tcPr>
            <w:tcW w:w="3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4258B6" w14:textId="1E8EA742" w:rsidR="75DD5C68" w:rsidRDefault="75DD5C68" w:rsidP="00215ECA">
            <w:pPr>
              <w:spacing w:line="360" w:lineRule="auto"/>
              <w:rPr>
                <w:sz w:val="20"/>
                <w:szCs w:val="20"/>
              </w:rPr>
            </w:pPr>
            <w:r w:rsidRPr="2C6FF227">
              <w:rPr>
                <w:sz w:val="20"/>
                <w:szCs w:val="20"/>
              </w:rPr>
              <w:t>Guía para solicitar un certificado.</w:t>
            </w:r>
          </w:p>
        </w:tc>
      </w:tr>
      <w:tr w:rsidR="75DD5C68" w14:paraId="764A655A"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B3D4C1" w14:textId="13EB8ABD" w:rsidR="75DD5C68" w:rsidRDefault="75DD5C68" w:rsidP="00215ECA">
            <w:pPr>
              <w:spacing w:line="360" w:lineRule="auto"/>
              <w:rPr>
                <w:sz w:val="20"/>
                <w:szCs w:val="20"/>
              </w:rPr>
            </w:pPr>
            <w:r w:rsidRPr="2C6FF227">
              <w:rPr>
                <w:sz w:val="20"/>
                <w:szCs w:val="20"/>
              </w:rPr>
              <w:t>Información de servicios</w:t>
            </w:r>
            <w:r w:rsidR="008750CD">
              <w:rPr>
                <w:sz w:val="20"/>
                <w:szCs w:val="20"/>
              </w:rPr>
              <w:t>.</w:t>
            </w:r>
          </w:p>
        </w:tc>
        <w:tc>
          <w:tcPr>
            <w:tcW w:w="4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E50551" w14:textId="489F785D" w:rsidR="75DD5C68" w:rsidRDefault="75DD5C68" w:rsidP="00215ECA">
            <w:pPr>
              <w:spacing w:line="360" w:lineRule="auto"/>
              <w:rPr>
                <w:sz w:val="20"/>
                <w:szCs w:val="20"/>
              </w:rPr>
            </w:pPr>
            <w:r w:rsidRPr="2C6FF227">
              <w:rPr>
                <w:sz w:val="20"/>
                <w:szCs w:val="20"/>
              </w:rPr>
              <w:t>Presentar programas, beneficios o rutas de atención disponibles.</w:t>
            </w:r>
          </w:p>
        </w:tc>
        <w:tc>
          <w:tcPr>
            <w:tcW w:w="3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A2D23D" w14:textId="0A51FC42" w:rsidR="75DD5C68" w:rsidRDefault="75DD5C68" w:rsidP="00215ECA">
            <w:pPr>
              <w:spacing w:line="360" w:lineRule="auto"/>
              <w:rPr>
                <w:sz w:val="20"/>
                <w:szCs w:val="20"/>
              </w:rPr>
            </w:pPr>
            <w:r w:rsidRPr="2C6FF227">
              <w:rPr>
                <w:sz w:val="20"/>
                <w:szCs w:val="20"/>
              </w:rPr>
              <w:t>Información sobre atención a población vulnerable.</w:t>
            </w:r>
          </w:p>
        </w:tc>
      </w:tr>
      <w:tr w:rsidR="75DD5C68" w14:paraId="086738DD"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C40410" w14:textId="4E363FBD" w:rsidR="75DD5C68" w:rsidRDefault="75DD5C68" w:rsidP="00215ECA">
            <w:pPr>
              <w:spacing w:line="360" w:lineRule="auto"/>
              <w:rPr>
                <w:sz w:val="20"/>
                <w:szCs w:val="20"/>
              </w:rPr>
            </w:pPr>
            <w:r w:rsidRPr="2C6FF227">
              <w:rPr>
                <w:sz w:val="20"/>
                <w:szCs w:val="20"/>
              </w:rPr>
              <w:t>Información contractual y presupuestal</w:t>
            </w:r>
            <w:r w:rsidR="008750CD">
              <w:rPr>
                <w:sz w:val="20"/>
                <w:szCs w:val="20"/>
              </w:rPr>
              <w:t>.</w:t>
            </w:r>
          </w:p>
        </w:tc>
        <w:tc>
          <w:tcPr>
            <w:tcW w:w="4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A7A028" w14:textId="27A5CAEF" w:rsidR="75DD5C68" w:rsidRDefault="75DD5C68" w:rsidP="00215ECA">
            <w:pPr>
              <w:spacing w:line="360" w:lineRule="auto"/>
              <w:rPr>
                <w:sz w:val="20"/>
                <w:szCs w:val="20"/>
              </w:rPr>
            </w:pPr>
            <w:r w:rsidRPr="2C6FF227">
              <w:rPr>
                <w:sz w:val="20"/>
                <w:szCs w:val="20"/>
              </w:rPr>
              <w:t>Divulgar el uso de recursos públicos y procesos de contratación.</w:t>
            </w:r>
          </w:p>
        </w:tc>
        <w:tc>
          <w:tcPr>
            <w:tcW w:w="3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10513B" w14:textId="42A5E094" w:rsidR="75DD5C68" w:rsidRDefault="75DD5C68" w:rsidP="00215ECA">
            <w:pPr>
              <w:spacing w:line="360" w:lineRule="auto"/>
              <w:rPr>
                <w:sz w:val="20"/>
                <w:szCs w:val="20"/>
              </w:rPr>
            </w:pPr>
            <w:r w:rsidRPr="2C6FF227">
              <w:rPr>
                <w:sz w:val="20"/>
                <w:szCs w:val="20"/>
              </w:rPr>
              <w:t>Publicación de contratos, planes de compra o presupuesto.</w:t>
            </w:r>
          </w:p>
        </w:tc>
      </w:tr>
      <w:tr w:rsidR="75DD5C68" w14:paraId="3BD50C4C"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FEC398" w14:textId="12380FA7" w:rsidR="75DD5C68" w:rsidRDefault="75DD5C68" w:rsidP="00215ECA">
            <w:pPr>
              <w:spacing w:line="360" w:lineRule="auto"/>
              <w:rPr>
                <w:sz w:val="20"/>
                <w:szCs w:val="20"/>
              </w:rPr>
            </w:pPr>
            <w:r w:rsidRPr="2C6FF227">
              <w:rPr>
                <w:sz w:val="20"/>
                <w:szCs w:val="20"/>
              </w:rPr>
              <w:t>Información de participación</w:t>
            </w:r>
            <w:r w:rsidR="008750CD">
              <w:rPr>
                <w:sz w:val="20"/>
                <w:szCs w:val="20"/>
              </w:rPr>
              <w:t>.</w:t>
            </w:r>
          </w:p>
        </w:tc>
        <w:tc>
          <w:tcPr>
            <w:tcW w:w="4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5FD585" w14:textId="08CB1674" w:rsidR="75DD5C68" w:rsidRDefault="75DD5C68" w:rsidP="00215ECA">
            <w:pPr>
              <w:spacing w:line="360" w:lineRule="auto"/>
              <w:rPr>
                <w:sz w:val="20"/>
                <w:szCs w:val="20"/>
              </w:rPr>
            </w:pPr>
            <w:r w:rsidRPr="2C6FF227">
              <w:rPr>
                <w:sz w:val="20"/>
                <w:szCs w:val="20"/>
              </w:rPr>
              <w:t>Convocar a la ciudadanía a opinar, proponer, decidir o hacer seguimiento.</w:t>
            </w:r>
          </w:p>
        </w:tc>
        <w:tc>
          <w:tcPr>
            <w:tcW w:w="3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52F165" w14:textId="145829BF" w:rsidR="75DD5C68" w:rsidRDefault="75DD5C68" w:rsidP="00215ECA">
            <w:pPr>
              <w:spacing w:line="360" w:lineRule="auto"/>
              <w:rPr>
                <w:sz w:val="20"/>
                <w:szCs w:val="20"/>
              </w:rPr>
            </w:pPr>
            <w:r w:rsidRPr="2C6FF227">
              <w:rPr>
                <w:sz w:val="20"/>
                <w:szCs w:val="20"/>
              </w:rPr>
              <w:t>Invitación a una audiencia pública o consulta ciudadana.</w:t>
            </w:r>
          </w:p>
        </w:tc>
      </w:tr>
      <w:tr w:rsidR="75DD5C68" w14:paraId="5A518981"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5B86F1" w14:textId="0BBD32EB" w:rsidR="75DD5C68" w:rsidRDefault="75DD5C68" w:rsidP="00215ECA">
            <w:pPr>
              <w:spacing w:line="360" w:lineRule="auto"/>
              <w:rPr>
                <w:sz w:val="20"/>
                <w:szCs w:val="20"/>
              </w:rPr>
            </w:pPr>
            <w:r w:rsidRPr="2C6FF227">
              <w:rPr>
                <w:sz w:val="20"/>
                <w:szCs w:val="20"/>
              </w:rPr>
              <w:t>Información de respuesta</w:t>
            </w:r>
            <w:r w:rsidR="008750CD">
              <w:rPr>
                <w:sz w:val="20"/>
                <w:szCs w:val="20"/>
              </w:rPr>
              <w:t>.</w:t>
            </w:r>
          </w:p>
        </w:tc>
        <w:tc>
          <w:tcPr>
            <w:tcW w:w="4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8E0F90" w14:textId="701E06BD" w:rsidR="75DD5C68" w:rsidRDefault="75DD5C68" w:rsidP="00215ECA">
            <w:pPr>
              <w:spacing w:line="360" w:lineRule="auto"/>
              <w:rPr>
                <w:sz w:val="20"/>
                <w:szCs w:val="20"/>
              </w:rPr>
            </w:pPr>
            <w:r w:rsidRPr="2C6FF227">
              <w:rPr>
                <w:sz w:val="20"/>
                <w:szCs w:val="20"/>
              </w:rPr>
              <w:t>Contestar solicitudes, peticiones, quejas, reclamos o requerimientos.</w:t>
            </w:r>
          </w:p>
        </w:tc>
        <w:tc>
          <w:tcPr>
            <w:tcW w:w="3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255A0B" w14:textId="009959B0" w:rsidR="75DD5C68" w:rsidRDefault="75DD5C68" w:rsidP="00215ECA">
            <w:pPr>
              <w:spacing w:line="360" w:lineRule="auto"/>
              <w:rPr>
                <w:sz w:val="20"/>
                <w:szCs w:val="20"/>
              </w:rPr>
            </w:pPr>
            <w:r w:rsidRPr="2C6FF227">
              <w:rPr>
                <w:sz w:val="20"/>
                <w:szCs w:val="20"/>
              </w:rPr>
              <w:t>Respuesta escrita a una petición ciudadana.</w:t>
            </w:r>
          </w:p>
        </w:tc>
      </w:tr>
      <w:tr w:rsidR="75DD5C68" w14:paraId="47A0BA01" w14:textId="77777777" w:rsidTr="2C6FF227">
        <w:trPr>
          <w:trHeight w:val="300"/>
        </w:trPr>
        <w:tc>
          <w:tcPr>
            <w:tcW w:w="23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233444" w14:textId="74570C27" w:rsidR="75DD5C68" w:rsidRDefault="75DD5C68" w:rsidP="00215ECA">
            <w:pPr>
              <w:spacing w:line="360" w:lineRule="auto"/>
              <w:rPr>
                <w:sz w:val="20"/>
                <w:szCs w:val="20"/>
              </w:rPr>
            </w:pPr>
            <w:r w:rsidRPr="2C6FF227">
              <w:rPr>
                <w:sz w:val="20"/>
                <w:szCs w:val="20"/>
              </w:rPr>
              <w:lastRenderedPageBreak/>
              <w:t>Información preventiva o pedagógica</w:t>
            </w:r>
            <w:r w:rsidR="008750CD">
              <w:rPr>
                <w:sz w:val="20"/>
                <w:szCs w:val="20"/>
              </w:rPr>
              <w:t>.</w:t>
            </w:r>
          </w:p>
        </w:tc>
        <w:tc>
          <w:tcPr>
            <w:tcW w:w="4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1769B7" w14:textId="5AECAE13" w:rsidR="75DD5C68" w:rsidRDefault="75DD5C68" w:rsidP="00215ECA">
            <w:pPr>
              <w:spacing w:line="360" w:lineRule="auto"/>
              <w:rPr>
                <w:sz w:val="20"/>
                <w:szCs w:val="20"/>
              </w:rPr>
            </w:pPr>
            <w:r w:rsidRPr="2C6FF227">
              <w:rPr>
                <w:sz w:val="20"/>
                <w:szCs w:val="20"/>
              </w:rPr>
              <w:t>Promover comportamientos, cuidados o comprensión de temas públicos.</w:t>
            </w:r>
          </w:p>
        </w:tc>
        <w:tc>
          <w:tcPr>
            <w:tcW w:w="3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C8F505" w14:textId="489D6BFB" w:rsidR="75DD5C68" w:rsidRDefault="75DD5C68" w:rsidP="00215ECA">
            <w:pPr>
              <w:spacing w:line="360" w:lineRule="auto"/>
              <w:rPr>
                <w:sz w:val="20"/>
                <w:szCs w:val="20"/>
              </w:rPr>
            </w:pPr>
            <w:r w:rsidRPr="2C6FF227">
              <w:rPr>
                <w:sz w:val="20"/>
                <w:szCs w:val="20"/>
              </w:rPr>
              <w:t>Campaña de prevención o guía explicativa sobre derechos.</w:t>
            </w:r>
          </w:p>
        </w:tc>
      </w:tr>
    </w:tbl>
    <w:p w14:paraId="6AF06178" w14:textId="7C4F923D" w:rsidR="75DD5C68" w:rsidRDefault="75DD5C68" w:rsidP="00215ECA">
      <w:pPr>
        <w:spacing w:line="360" w:lineRule="auto"/>
        <w:rPr>
          <w:b/>
          <w:bCs/>
          <w:sz w:val="20"/>
          <w:szCs w:val="20"/>
        </w:rPr>
      </w:pPr>
    </w:p>
    <w:p w14:paraId="07E88AA7" w14:textId="4D4DC399" w:rsidR="170C54D3" w:rsidRDefault="00A333FF" w:rsidP="00215ECA">
      <w:pPr>
        <w:spacing w:line="360" w:lineRule="auto"/>
        <w:rPr>
          <w:sz w:val="20"/>
          <w:szCs w:val="20"/>
        </w:rPr>
      </w:pPr>
      <w:r w:rsidRPr="00A333FF">
        <w:rPr>
          <w:sz w:val="20"/>
          <w:szCs w:val="20"/>
        </w:rPr>
        <w:t>Identificar el tipo de información pública es importante porque ayuda a definir la estructura del mensaje según su propósito. Por ejemplo, una convocatoria debe incluir fechas, requisitos y canales de participación; una respuesta institucional necesita explicar la decisión y las razones que la sustentan; mientras que un trámite debe indicar qué hacer, qué documentos presentar, dónde realizar el procedimiento y el tiempo estimado para su atención.</w:t>
      </w:r>
    </w:p>
    <w:p w14:paraId="3B559DAC" w14:textId="77777777" w:rsidR="00A333FF" w:rsidRDefault="00A333FF" w:rsidP="00215ECA">
      <w:pPr>
        <w:spacing w:line="360" w:lineRule="auto"/>
        <w:rPr>
          <w:b/>
          <w:bCs/>
          <w:sz w:val="20"/>
          <w:szCs w:val="20"/>
        </w:rPr>
      </w:pPr>
    </w:p>
    <w:p w14:paraId="1CA23960" w14:textId="5F5CF2B4" w:rsidR="32B2758F" w:rsidRPr="00B24809" w:rsidRDefault="32B2758F" w:rsidP="00B24809">
      <w:pPr>
        <w:pStyle w:val="Prrafodelista"/>
        <w:numPr>
          <w:ilvl w:val="0"/>
          <w:numId w:val="22"/>
        </w:numPr>
        <w:spacing w:line="360" w:lineRule="auto"/>
        <w:rPr>
          <w:b/>
          <w:bCs/>
          <w:sz w:val="20"/>
          <w:szCs w:val="20"/>
        </w:rPr>
      </w:pPr>
      <w:r w:rsidRPr="00B24809">
        <w:rPr>
          <w:b/>
          <w:bCs/>
          <w:sz w:val="20"/>
          <w:szCs w:val="20"/>
        </w:rPr>
        <w:t>Acceso a la información pública</w:t>
      </w:r>
    </w:p>
    <w:p w14:paraId="7EFD4238" w14:textId="5431C5F6" w:rsidR="415156BE" w:rsidRDefault="415156BE" w:rsidP="00215ECA">
      <w:pPr>
        <w:spacing w:line="360" w:lineRule="auto"/>
        <w:rPr>
          <w:sz w:val="20"/>
          <w:szCs w:val="20"/>
        </w:rPr>
      </w:pPr>
    </w:p>
    <w:p w14:paraId="6884E4BF" w14:textId="14BE13CB" w:rsidR="3F022452" w:rsidRDefault="3F022452" w:rsidP="00215ECA">
      <w:pPr>
        <w:spacing w:line="360" w:lineRule="auto"/>
        <w:rPr>
          <w:sz w:val="20"/>
          <w:szCs w:val="20"/>
        </w:rPr>
      </w:pPr>
      <w:r w:rsidRPr="2C6FF227">
        <w:rPr>
          <w:sz w:val="20"/>
          <w:szCs w:val="20"/>
        </w:rPr>
        <w:t xml:space="preserve">El acceso a la información pública significa que la </w:t>
      </w:r>
      <w:r w:rsidR="7974BBA9" w:rsidRPr="2C6FF227">
        <w:rPr>
          <w:sz w:val="20"/>
          <w:szCs w:val="20"/>
        </w:rPr>
        <w:t>ciudadanía</w:t>
      </w:r>
      <w:r w:rsidRPr="2C6FF227">
        <w:rPr>
          <w:sz w:val="20"/>
          <w:szCs w:val="20"/>
        </w:rPr>
        <w:t xml:space="preserve"> puede conocer, consultar y usar la </w:t>
      </w:r>
      <w:r w:rsidR="02C3F458" w:rsidRPr="2C6FF227">
        <w:rPr>
          <w:sz w:val="20"/>
          <w:szCs w:val="20"/>
        </w:rPr>
        <w:t>información</w:t>
      </w:r>
      <w:r w:rsidRPr="2C6FF227">
        <w:rPr>
          <w:sz w:val="20"/>
          <w:szCs w:val="20"/>
        </w:rPr>
        <w:t xml:space="preserve"> </w:t>
      </w:r>
      <w:r w:rsidR="2BD32E6D" w:rsidRPr="2C6FF227">
        <w:rPr>
          <w:sz w:val="20"/>
          <w:szCs w:val="20"/>
        </w:rPr>
        <w:t>que</w:t>
      </w:r>
      <w:r w:rsidRPr="2C6FF227">
        <w:rPr>
          <w:sz w:val="20"/>
          <w:szCs w:val="20"/>
        </w:rPr>
        <w:t xml:space="preserve"> se encuentra en el </w:t>
      </w:r>
      <w:r w:rsidR="4D387862" w:rsidRPr="2C6FF227">
        <w:rPr>
          <w:sz w:val="20"/>
          <w:szCs w:val="20"/>
        </w:rPr>
        <w:t xml:space="preserve">poder de las entidades públicas. </w:t>
      </w:r>
      <w:r w:rsidR="268F7B9A" w:rsidRPr="2C6FF227">
        <w:rPr>
          <w:sz w:val="20"/>
          <w:szCs w:val="20"/>
        </w:rPr>
        <w:t xml:space="preserve">Este acceso no debe </w:t>
      </w:r>
      <w:r w:rsidR="3E69E389" w:rsidRPr="2C6FF227">
        <w:rPr>
          <w:sz w:val="20"/>
          <w:szCs w:val="20"/>
        </w:rPr>
        <w:t>entenderse únicamente</w:t>
      </w:r>
      <w:r w:rsidR="268F7B9A" w:rsidRPr="2C6FF227">
        <w:rPr>
          <w:sz w:val="20"/>
          <w:szCs w:val="20"/>
        </w:rPr>
        <w:t xml:space="preserve"> como la posibilidad de ingresar a un sitio </w:t>
      </w:r>
      <w:r w:rsidR="268F7B9A" w:rsidRPr="00BF0707">
        <w:rPr>
          <w:i/>
          <w:iCs/>
          <w:sz w:val="20"/>
          <w:szCs w:val="20"/>
        </w:rPr>
        <w:t>web</w:t>
      </w:r>
      <w:r w:rsidR="268F7B9A" w:rsidRPr="2C6FF227">
        <w:rPr>
          <w:sz w:val="20"/>
          <w:szCs w:val="20"/>
        </w:rPr>
        <w:t xml:space="preserve"> o descargar un documento</w:t>
      </w:r>
      <w:r w:rsidR="00EE212D">
        <w:rPr>
          <w:sz w:val="20"/>
          <w:szCs w:val="20"/>
        </w:rPr>
        <w:t>;</w:t>
      </w:r>
      <w:r w:rsidR="63E5D4D8" w:rsidRPr="2C6FF227">
        <w:rPr>
          <w:sz w:val="20"/>
          <w:szCs w:val="20"/>
        </w:rPr>
        <w:t xml:space="preserve"> el acceso también implica que la información sea presentada en condiciones que faciliten</w:t>
      </w:r>
      <w:r w:rsidR="0C7E5E52" w:rsidRPr="2C6FF227">
        <w:rPr>
          <w:sz w:val="20"/>
          <w:szCs w:val="20"/>
        </w:rPr>
        <w:t xml:space="preserve"> su comprensión. </w:t>
      </w:r>
    </w:p>
    <w:p w14:paraId="22651215" w14:textId="7618B1B7" w:rsidR="33C71DD8" w:rsidRDefault="33C71DD8" w:rsidP="00215ECA">
      <w:pPr>
        <w:spacing w:line="360" w:lineRule="auto"/>
        <w:rPr>
          <w:sz w:val="20"/>
          <w:szCs w:val="20"/>
        </w:rPr>
      </w:pPr>
    </w:p>
    <w:p w14:paraId="51DCEE9A" w14:textId="77777777" w:rsidR="00A73008" w:rsidRDefault="0EFDEA05" w:rsidP="00215ECA">
      <w:pPr>
        <w:spacing w:line="360" w:lineRule="auto"/>
        <w:rPr>
          <w:sz w:val="20"/>
          <w:szCs w:val="20"/>
        </w:rPr>
      </w:pPr>
      <w:r w:rsidRPr="2C6FF227">
        <w:rPr>
          <w:sz w:val="20"/>
          <w:szCs w:val="20"/>
        </w:rPr>
        <w:t xml:space="preserve">Acceder a la información implica tres momentos; si alguno </w:t>
      </w:r>
      <w:r w:rsidR="238C9703" w:rsidRPr="2C6FF227">
        <w:rPr>
          <w:sz w:val="20"/>
          <w:szCs w:val="20"/>
        </w:rPr>
        <w:t xml:space="preserve">presenta falla, puede generarse una </w:t>
      </w:r>
      <w:commentRangeStart w:id="23"/>
      <w:r w:rsidR="238C9703" w:rsidRPr="2C6FF227">
        <w:rPr>
          <w:sz w:val="20"/>
          <w:szCs w:val="20"/>
        </w:rPr>
        <w:t>barrera de acceso</w:t>
      </w:r>
      <w:r w:rsidR="00A73008">
        <w:rPr>
          <w:sz w:val="20"/>
          <w:szCs w:val="20"/>
        </w:rPr>
        <w:t>:</w:t>
      </w:r>
      <w:commentRangeEnd w:id="23"/>
      <w:r w:rsidR="00A73008">
        <w:rPr>
          <w:rStyle w:val="Refdecomentario"/>
        </w:rPr>
        <w:commentReference w:id="23"/>
      </w:r>
    </w:p>
    <w:p w14:paraId="43E69EC3" w14:textId="62B285CE" w:rsidR="26C88918" w:rsidRDefault="26C88918" w:rsidP="00215ECA">
      <w:pPr>
        <w:spacing w:line="360" w:lineRule="auto"/>
        <w:rPr>
          <w:sz w:val="20"/>
          <w:szCs w:val="20"/>
        </w:rPr>
      </w:pPr>
    </w:p>
    <w:p w14:paraId="3C2A694B" w14:textId="6ED2BE59" w:rsidR="4A074A2F" w:rsidRDefault="4A074A2F" w:rsidP="00215ECA">
      <w:pPr>
        <w:spacing w:line="360" w:lineRule="auto"/>
        <w:rPr>
          <w:sz w:val="20"/>
          <w:szCs w:val="20"/>
        </w:rPr>
      </w:pPr>
      <w:r>
        <w:rPr>
          <w:noProof/>
          <w:lang w:val="en-US" w:eastAsia="en-US"/>
        </w:rPr>
        <mc:AlternateContent>
          <mc:Choice Requires="wpg">
            <w:drawing>
              <wp:inline distT="0" distB="0" distL="0" distR="0" wp14:anchorId="2C1F251A" wp14:editId="0B7B5D1F">
                <wp:extent cx="4850765" cy="1437005"/>
                <wp:effectExtent l="0" t="19050" r="45085" b="29845"/>
                <wp:docPr id="14269133" name="Grupo 1"/>
                <wp:cNvGraphicFramePr/>
                <a:graphic xmlns:a="http://schemas.openxmlformats.org/drawingml/2006/main">
                  <a:graphicData uri="http://schemas.microsoft.com/office/word/2010/wordprocessingGroup">
                    <wpg:wgp>
                      <wpg:cNvGrpSpPr/>
                      <wpg:grpSpPr>
                        <a:xfrm>
                          <a:off x="0" y="0"/>
                          <a:ext cx="4850765" cy="1437005"/>
                          <a:chOff x="0" y="0"/>
                          <a:chExt cx="4994275" cy="1225550"/>
                        </a:xfrm>
                      </wpg:grpSpPr>
                      <wps:wsp>
                        <wps:cNvPr id="207398839" name="Flecha: a la derecha 207398839"/>
                        <wps:cNvSpPr/>
                        <wps:spPr>
                          <a:xfrm>
                            <a:off x="0" y="0"/>
                            <a:ext cx="1517650" cy="1225550"/>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09B0D94B" w14:textId="77777777" w:rsidR="004539D4" w:rsidRPr="00A73008" w:rsidRDefault="004539D4" w:rsidP="00B30841">
                              <w:pPr>
                                <w:jc w:val="center"/>
                                <w:rPr>
                                  <w:color w:val="FFFFFF" w:themeColor="light1"/>
                                  <w:sz w:val="20"/>
                                  <w:szCs w:val="20"/>
                                  <w:lang w:val="es-ES_tradnl"/>
                                </w:rPr>
                              </w:pPr>
                              <w:r w:rsidRPr="00A73008">
                                <w:rPr>
                                  <w:color w:val="FFFFFF" w:themeColor="light1"/>
                                  <w:sz w:val="20"/>
                                  <w:szCs w:val="20"/>
                                  <w:lang w:val="es-ES_tradnl"/>
                                </w:rPr>
                                <w:t>1. Encontrar la información</w:t>
                              </w:r>
                            </w:p>
                          </w:txbxContent>
                        </wps:txbx>
                        <wps:bodyPr anchor="ctr"/>
                      </wps:wsp>
                      <wps:wsp>
                        <wps:cNvPr id="1360350048" name="Flecha: a la derecha 1360350048"/>
                        <wps:cNvSpPr/>
                        <wps:spPr>
                          <a:xfrm>
                            <a:off x="1730375" y="0"/>
                            <a:ext cx="1517650" cy="1225550"/>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58B6D01A" w14:textId="77777777" w:rsidR="004539D4" w:rsidRPr="00A73008" w:rsidRDefault="004539D4" w:rsidP="00B30841">
                              <w:pPr>
                                <w:jc w:val="center"/>
                                <w:rPr>
                                  <w:color w:val="FFFFFF" w:themeColor="light1"/>
                                  <w:sz w:val="20"/>
                                  <w:szCs w:val="20"/>
                                  <w:lang w:val="es-ES_tradnl"/>
                                </w:rPr>
                              </w:pPr>
                              <w:r w:rsidRPr="00A73008">
                                <w:rPr>
                                  <w:color w:val="FFFFFF" w:themeColor="light1"/>
                                  <w:sz w:val="20"/>
                                  <w:szCs w:val="20"/>
                                  <w:lang w:val="es-ES_tradnl"/>
                                </w:rPr>
                                <w:t>2. Comprender la información</w:t>
                              </w:r>
                            </w:p>
                          </w:txbxContent>
                        </wps:txbx>
                        <wps:bodyPr anchor="ctr"/>
                      </wps:wsp>
                      <wps:wsp>
                        <wps:cNvPr id="1795501571" name="Flecha: a la derecha 1795501571"/>
                        <wps:cNvSpPr/>
                        <wps:spPr>
                          <a:xfrm>
                            <a:off x="3476625" y="0"/>
                            <a:ext cx="1517650" cy="1225550"/>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27989F7" w14:textId="77777777" w:rsidR="004539D4" w:rsidRPr="00A73008" w:rsidRDefault="004539D4" w:rsidP="00B30841">
                              <w:pPr>
                                <w:jc w:val="center"/>
                                <w:rPr>
                                  <w:color w:val="FFFFFF" w:themeColor="light1"/>
                                  <w:sz w:val="20"/>
                                  <w:szCs w:val="20"/>
                                  <w:lang w:val="es-ES_tradnl"/>
                                </w:rPr>
                              </w:pPr>
                              <w:r w:rsidRPr="00A73008">
                                <w:rPr>
                                  <w:color w:val="FFFFFF" w:themeColor="light1"/>
                                  <w:sz w:val="20"/>
                                  <w:szCs w:val="20"/>
                                  <w:lang w:val="es-ES_tradnl"/>
                                </w:rPr>
                                <w:t>3. Usar la información</w:t>
                              </w:r>
                            </w:p>
                          </w:txbxContent>
                        </wps:txbx>
                        <wps:bodyPr anchor="ctr"/>
                      </wps:wsp>
                    </wpg:wgp>
                  </a:graphicData>
                </a:graphic>
              </wp:inline>
            </w:drawing>
          </mc:Choice>
          <mc:Fallback>
            <w:pict>
              <v:group w14:anchorId="2C1F251A" id="Grupo 1" o:spid="_x0000_s1033" style="width:381.95pt;height:113.15pt;mso-position-horizontal-relative:char;mso-position-vertical-relative:line" coordsize="49942,1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07398839" o:spid="_x0000_s1034" type="#_x0000_t13" style="position:absolute;width:15176;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" adj="12879" fillcolor="#4f81bd [3204]" strokecolor="#243f60 [1604]" strokeweight="2pt">
                  <v:textbox>
                    <w:txbxContent>
                      <w:p w14:paraId="09B0D94B" w14:textId="77777777" w:rsidR="004539D4" w:rsidRPr="00A73008" w:rsidRDefault="004539D4" w:rsidP="00B30841">
                        <w:pPr>
                          <w:jc w:val="center"/>
                          <w:rPr>
                            <w:color w:val="FFFFFF" w:themeColor="light1"/>
                            <w:sz w:val="20"/>
                            <w:szCs w:val="20"/>
                            <w:lang w:val="es-ES_tradnl"/>
                          </w:rPr>
                        </w:pPr>
                        <w:r w:rsidRPr="00A73008">
                          <w:rPr>
                            <w:color w:val="FFFFFF" w:themeColor="light1"/>
                            <w:sz w:val="20"/>
                            <w:szCs w:val="20"/>
                            <w:lang w:val="es-ES_tradnl"/>
                          </w:rPr>
                          <w:t>1. Encontrar la información</w:t>
                        </w:r>
                      </w:p>
                    </w:txbxContent>
                  </v:textbox>
                </v:shape>
                <v:shape id="Flecha: a la derecha 1360350048" o:spid="_x0000_s1035" type="#_x0000_t13" style="position:absolute;left:17303;width:15177;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" adj="12879" fillcolor="#4f81bd [3204]" strokecolor="#243f60 [1604]" strokeweight="2pt">
                  <v:textbox>
                    <w:txbxContent>
                      <w:p w14:paraId="58B6D01A" w14:textId="77777777" w:rsidR="004539D4" w:rsidRPr="00A73008" w:rsidRDefault="004539D4" w:rsidP="00B30841">
                        <w:pPr>
                          <w:jc w:val="center"/>
                          <w:rPr>
                            <w:color w:val="FFFFFF" w:themeColor="light1"/>
                            <w:sz w:val="20"/>
                            <w:szCs w:val="20"/>
                            <w:lang w:val="es-ES_tradnl"/>
                          </w:rPr>
                        </w:pPr>
                        <w:r w:rsidRPr="00A73008">
                          <w:rPr>
                            <w:color w:val="FFFFFF" w:themeColor="light1"/>
                            <w:sz w:val="20"/>
                            <w:szCs w:val="20"/>
                            <w:lang w:val="es-ES_tradnl"/>
                          </w:rPr>
                          <w:t>2. Comprender la información</w:t>
                        </w:r>
                      </w:p>
                    </w:txbxContent>
                  </v:textbox>
                </v:shape>
                <v:shape id="Flecha: a la derecha 1795501571" o:spid="_x0000_s1036" type="#_x0000_t13" style="position:absolute;left:34766;width:15176;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" adj="12879" fillcolor="#4f81bd [3204]" strokecolor="#243f60 [1604]" strokeweight="2pt">
                  <v:textbox>
                    <w:txbxContent>
                      <w:p w14:paraId="627989F7" w14:textId="77777777" w:rsidR="004539D4" w:rsidRPr="00A73008" w:rsidRDefault="004539D4" w:rsidP="00B30841">
                        <w:pPr>
                          <w:jc w:val="center"/>
                          <w:rPr>
                            <w:color w:val="FFFFFF" w:themeColor="light1"/>
                            <w:sz w:val="20"/>
                            <w:szCs w:val="20"/>
                            <w:lang w:val="es-ES_tradnl"/>
                          </w:rPr>
                        </w:pPr>
                        <w:r w:rsidRPr="00A73008">
                          <w:rPr>
                            <w:color w:val="FFFFFF" w:themeColor="light1"/>
                            <w:sz w:val="20"/>
                            <w:szCs w:val="20"/>
                            <w:lang w:val="es-ES_tradnl"/>
                          </w:rPr>
                          <w:t>3. Usar la información</w:t>
                        </w:r>
                      </w:p>
                    </w:txbxContent>
                  </v:textbox>
                </v:shape>
                <w10:anchorlock/>
              </v:group>
            </w:pict>
          </mc:Fallback>
        </mc:AlternateContent>
      </w:r>
    </w:p>
    <w:p w14:paraId="3E5AEDD3" w14:textId="327E9DDF" w:rsidR="170C54D3" w:rsidRDefault="170C54D3" w:rsidP="00215ECA">
      <w:pPr>
        <w:spacing w:line="360" w:lineRule="auto"/>
        <w:rPr>
          <w:b/>
          <w:bCs/>
          <w:sz w:val="20"/>
          <w:szCs w:val="20"/>
        </w:rPr>
      </w:pPr>
    </w:p>
    <w:p w14:paraId="1016C0A8" w14:textId="77777777" w:rsidR="00A73008" w:rsidRPr="00A73008" w:rsidRDefault="00A73008" w:rsidP="00A73008">
      <w:pPr>
        <w:pStyle w:val="Prrafodelista"/>
        <w:numPr>
          <w:ilvl w:val="0"/>
          <w:numId w:val="33"/>
        </w:numPr>
        <w:spacing w:line="360" w:lineRule="auto"/>
        <w:rPr>
          <w:b/>
          <w:bCs/>
          <w:sz w:val="20"/>
          <w:szCs w:val="20"/>
        </w:rPr>
      </w:pPr>
      <w:r w:rsidRPr="00A73008">
        <w:rPr>
          <w:b/>
          <w:bCs/>
          <w:sz w:val="20"/>
          <w:szCs w:val="20"/>
        </w:rPr>
        <w:t>Encontrar la información</w:t>
      </w:r>
    </w:p>
    <w:p w14:paraId="49A0B396" w14:textId="77777777" w:rsidR="00A73008" w:rsidRDefault="00A73008" w:rsidP="00A73008">
      <w:pPr>
        <w:pStyle w:val="Prrafodelista"/>
        <w:spacing w:line="360" w:lineRule="auto"/>
        <w:rPr>
          <w:sz w:val="20"/>
          <w:szCs w:val="20"/>
        </w:rPr>
      </w:pPr>
      <w:r w:rsidRPr="00A73008">
        <w:rPr>
          <w:sz w:val="20"/>
          <w:szCs w:val="20"/>
        </w:rPr>
        <w:t xml:space="preserve">Si la información existe, pero es difícil de encontrar, el acceso se limita. </w:t>
      </w:r>
    </w:p>
    <w:p w14:paraId="1A4D113B" w14:textId="77777777" w:rsidR="00A73008" w:rsidRPr="00A73008" w:rsidRDefault="00A73008" w:rsidP="00A73008">
      <w:pPr>
        <w:pStyle w:val="Prrafodelista"/>
        <w:numPr>
          <w:ilvl w:val="0"/>
          <w:numId w:val="33"/>
        </w:numPr>
        <w:spacing w:line="360" w:lineRule="auto"/>
        <w:rPr>
          <w:b/>
          <w:bCs/>
          <w:sz w:val="20"/>
          <w:szCs w:val="20"/>
        </w:rPr>
      </w:pPr>
      <w:r w:rsidRPr="00A73008">
        <w:rPr>
          <w:b/>
          <w:bCs/>
          <w:sz w:val="20"/>
          <w:szCs w:val="20"/>
        </w:rPr>
        <w:t xml:space="preserve">Comprender la información </w:t>
      </w:r>
    </w:p>
    <w:p w14:paraId="38979C93" w14:textId="68803A65" w:rsidR="00A73008" w:rsidRDefault="00A73008" w:rsidP="00A73008">
      <w:pPr>
        <w:pStyle w:val="Prrafodelista"/>
        <w:spacing w:line="360" w:lineRule="auto"/>
        <w:rPr>
          <w:sz w:val="20"/>
          <w:szCs w:val="20"/>
        </w:rPr>
      </w:pPr>
      <w:r w:rsidRPr="00A73008">
        <w:rPr>
          <w:sz w:val="20"/>
          <w:szCs w:val="20"/>
        </w:rPr>
        <w:t xml:space="preserve">Si la información se encuentra, pero está escrita con un lenguaje técnico, la comprensión se dificulta. </w:t>
      </w:r>
    </w:p>
    <w:p w14:paraId="22E2AD4C" w14:textId="77777777" w:rsidR="00A73008" w:rsidRPr="00A73008" w:rsidRDefault="00A73008" w:rsidP="00A73008">
      <w:pPr>
        <w:pStyle w:val="Prrafodelista"/>
        <w:numPr>
          <w:ilvl w:val="0"/>
          <w:numId w:val="33"/>
        </w:numPr>
        <w:spacing w:line="360" w:lineRule="auto"/>
        <w:rPr>
          <w:b/>
          <w:bCs/>
          <w:sz w:val="20"/>
          <w:szCs w:val="20"/>
        </w:rPr>
      </w:pPr>
      <w:r w:rsidRPr="00A73008">
        <w:rPr>
          <w:b/>
          <w:bCs/>
          <w:sz w:val="20"/>
          <w:szCs w:val="20"/>
        </w:rPr>
        <w:t xml:space="preserve">Usar la información </w:t>
      </w:r>
    </w:p>
    <w:p w14:paraId="5289A8F4" w14:textId="38F82650" w:rsidR="00A73008" w:rsidRPr="00A73008" w:rsidRDefault="00A73008" w:rsidP="00A73008">
      <w:pPr>
        <w:pStyle w:val="Prrafodelista"/>
        <w:spacing w:line="360" w:lineRule="auto"/>
        <w:rPr>
          <w:sz w:val="20"/>
          <w:szCs w:val="20"/>
        </w:rPr>
      </w:pPr>
      <w:r w:rsidRPr="00A73008">
        <w:rPr>
          <w:sz w:val="20"/>
          <w:szCs w:val="20"/>
        </w:rPr>
        <w:t xml:space="preserve">Si la información se comprende, pero no indica qué hacer, la ciudadanía puede confundirse porque no cuenta con orientación. </w:t>
      </w:r>
    </w:p>
    <w:p w14:paraId="6EB28AF4" w14:textId="4E250F7A" w:rsidR="00A73008" w:rsidRDefault="00A73008" w:rsidP="00215ECA">
      <w:pPr>
        <w:spacing w:line="360" w:lineRule="auto"/>
        <w:rPr>
          <w:b/>
          <w:bCs/>
          <w:sz w:val="20"/>
          <w:szCs w:val="20"/>
        </w:rPr>
      </w:pPr>
    </w:p>
    <w:p w14:paraId="7ECF94B5" w14:textId="77777777" w:rsidR="00F6734B" w:rsidRDefault="00F6734B" w:rsidP="00215ECA">
      <w:pPr>
        <w:spacing w:line="360" w:lineRule="auto"/>
        <w:rPr>
          <w:b/>
          <w:bCs/>
          <w:sz w:val="20"/>
          <w:szCs w:val="20"/>
        </w:rPr>
      </w:pPr>
    </w:p>
    <w:p w14:paraId="102E9D4F" w14:textId="22EDF358" w:rsidR="0E715C1E" w:rsidRPr="00A73008" w:rsidRDefault="0E715C1E" w:rsidP="00A73008">
      <w:pPr>
        <w:pStyle w:val="Prrafodelista"/>
        <w:numPr>
          <w:ilvl w:val="0"/>
          <w:numId w:val="22"/>
        </w:numPr>
        <w:spacing w:line="360" w:lineRule="auto"/>
        <w:rPr>
          <w:b/>
          <w:bCs/>
          <w:sz w:val="20"/>
          <w:szCs w:val="20"/>
        </w:rPr>
      </w:pPr>
      <w:r w:rsidRPr="00A73008">
        <w:rPr>
          <w:b/>
          <w:bCs/>
          <w:sz w:val="20"/>
          <w:szCs w:val="20"/>
        </w:rPr>
        <w:lastRenderedPageBreak/>
        <w:t xml:space="preserve">Estrategias de inclusión en el lenguaje </w:t>
      </w:r>
    </w:p>
    <w:p w14:paraId="2AA2048D" w14:textId="60D682F7" w:rsidR="33C71DD8" w:rsidRDefault="33C71DD8" w:rsidP="00215ECA">
      <w:pPr>
        <w:spacing w:line="360" w:lineRule="auto"/>
        <w:rPr>
          <w:b/>
          <w:bCs/>
          <w:sz w:val="20"/>
          <w:szCs w:val="20"/>
        </w:rPr>
      </w:pPr>
    </w:p>
    <w:p w14:paraId="3159DDF0" w14:textId="05A3D2DE" w:rsidR="39F43F6A" w:rsidRDefault="39F43F6A" w:rsidP="00215ECA">
      <w:pPr>
        <w:spacing w:line="360" w:lineRule="auto"/>
        <w:rPr>
          <w:sz w:val="20"/>
          <w:szCs w:val="20"/>
        </w:rPr>
      </w:pPr>
      <w:r w:rsidRPr="2C6FF227">
        <w:rPr>
          <w:sz w:val="20"/>
          <w:szCs w:val="20"/>
        </w:rPr>
        <w:t xml:space="preserve">Las estrategias de </w:t>
      </w:r>
      <w:r w:rsidR="0A74D148" w:rsidRPr="2C6FF227">
        <w:rPr>
          <w:sz w:val="20"/>
          <w:szCs w:val="20"/>
        </w:rPr>
        <w:t>inclusión</w:t>
      </w:r>
      <w:r w:rsidRPr="2C6FF227">
        <w:rPr>
          <w:sz w:val="20"/>
          <w:szCs w:val="20"/>
        </w:rPr>
        <w:t xml:space="preserve"> en el lenguaje permiten que la información pública sea más cercana, respetuosa y accesible</w:t>
      </w:r>
      <w:r w:rsidR="12E8EFF5" w:rsidRPr="2C6FF227">
        <w:rPr>
          <w:sz w:val="20"/>
          <w:szCs w:val="20"/>
        </w:rPr>
        <w:t xml:space="preserve"> para las personas. </w:t>
      </w:r>
      <w:r w:rsidR="5327324F" w:rsidRPr="2C6FF227">
        <w:rPr>
          <w:sz w:val="20"/>
          <w:szCs w:val="20"/>
        </w:rPr>
        <w:t xml:space="preserve">No se trata de usar ciertas palabras, sino de revisar si el mensaje reconoce la diversidad de las personas y evita expresiones </w:t>
      </w:r>
      <w:r w:rsidR="04C9E65C" w:rsidRPr="2C6FF227">
        <w:rPr>
          <w:sz w:val="20"/>
          <w:szCs w:val="20"/>
        </w:rPr>
        <w:t xml:space="preserve">que puedan </w:t>
      </w:r>
      <w:r w:rsidR="59C50123" w:rsidRPr="2C6FF227">
        <w:rPr>
          <w:sz w:val="20"/>
          <w:szCs w:val="20"/>
        </w:rPr>
        <w:t>discriminar</w:t>
      </w:r>
      <w:r w:rsidR="04C9E65C" w:rsidRPr="2C6FF227">
        <w:rPr>
          <w:sz w:val="20"/>
          <w:szCs w:val="20"/>
        </w:rPr>
        <w:t>, confundir o limitar la comprensión.</w:t>
      </w:r>
    </w:p>
    <w:p w14:paraId="348B0F73" w14:textId="0C0DDB78" w:rsidR="04C9E65C" w:rsidRDefault="04C9E65C" w:rsidP="00215ECA">
      <w:pPr>
        <w:spacing w:line="360" w:lineRule="auto"/>
        <w:rPr>
          <w:sz w:val="20"/>
          <w:szCs w:val="20"/>
        </w:rPr>
      </w:pPr>
      <w:r w:rsidRPr="2C6FF227">
        <w:rPr>
          <w:sz w:val="20"/>
          <w:szCs w:val="20"/>
        </w:rPr>
        <w:t xml:space="preserve"> </w:t>
      </w:r>
    </w:p>
    <w:p w14:paraId="388579C0" w14:textId="60C6937C" w:rsidR="009152E9" w:rsidRDefault="04C9E65C" w:rsidP="00215ECA">
      <w:pPr>
        <w:spacing w:line="360" w:lineRule="auto"/>
        <w:rPr>
          <w:sz w:val="20"/>
          <w:szCs w:val="20"/>
        </w:rPr>
      </w:pPr>
      <w:r w:rsidRPr="2C6FF227">
        <w:rPr>
          <w:sz w:val="20"/>
          <w:szCs w:val="20"/>
        </w:rPr>
        <w:t xml:space="preserve">Una estrategia de </w:t>
      </w:r>
      <w:r w:rsidR="00DF5025">
        <w:rPr>
          <w:sz w:val="20"/>
          <w:szCs w:val="20"/>
        </w:rPr>
        <w:t>inclusión en el lenguaje debe</w:t>
      </w:r>
      <w:r w:rsidRPr="2C6FF227">
        <w:rPr>
          <w:sz w:val="20"/>
          <w:szCs w:val="20"/>
        </w:rPr>
        <w:t xml:space="preserve"> tener en cuenta al menos cuatro aspectos: </w:t>
      </w:r>
    </w:p>
    <w:p w14:paraId="51D97756" w14:textId="77777777" w:rsidR="009152E9" w:rsidRDefault="009152E9" w:rsidP="009152E9">
      <w:pPr>
        <w:pStyle w:val="Prrafodelista"/>
        <w:numPr>
          <w:ilvl w:val="0"/>
          <w:numId w:val="32"/>
        </w:numPr>
        <w:spacing w:line="360" w:lineRule="auto"/>
        <w:rPr>
          <w:sz w:val="20"/>
          <w:szCs w:val="20"/>
        </w:rPr>
      </w:pPr>
      <w:r>
        <w:rPr>
          <w:sz w:val="20"/>
          <w:szCs w:val="20"/>
        </w:rPr>
        <w:t>L</w:t>
      </w:r>
      <w:r w:rsidR="04C9E65C" w:rsidRPr="009152E9">
        <w:rPr>
          <w:sz w:val="20"/>
          <w:szCs w:val="20"/>
        </w:rPr>
        <w:t>a claridad del mensaje</w:t>
      </w:r>
      <w:r>
        <w:rPr>
          <w:sz w:val="20"/>
          <w:szCs w:val="20"/>
        </w:rPr>
        <w:t>.</w:t>
      </w:r>
    </w:p>
    <w:p w14:paraId="51192ADF" w14:textId="77777777" w:rsidR="009152E9" w:rsidRDefault="009152E9" w:rsidP="009152E9">
      <w:pPr>
        <w:pStyle w:val="Prrafodelista"/>
        <w:numPr>
          <w:ilvl w:val="0"/>
          <w:numId w:val="32"/>
        </w:numPr>
        <w:spacing w:line="360" w:lineRule="auto"/>
        <w:rPr>
          <w:sz w:val="20"/>
          <w:szCs w:val="20"/>
        </w:rPr>
      </w:pPr>
      <w:r>
        <w:rPr>
          <w:sz w:val="20"/>
          <w:szCs w:val="20"/>
        </w:rPr>
        <w:t>E</w:t>
      </w:r>
      <w:r w:rsidR="5C2441B0" w:rsidRPr="009152E9">
        <w:rPr>
          <w:sz w:val="20"/>
          <w:szCs w:val="20"/>
        </w:rPr>
        <w:t>l respeto por las personas</w:t>
      </w:r>
      <w:r>
        <w:rPr>
          <w:sz w:val="20"/>
          <w:szCs w:val="20"/>
        </w:rPr>
        <w:t>.</w:t>
      </w:r>
    </w:p>
    <w:p w14:paraId="21506593" w14:textId="77777777" w:rsidR="009152E9" w:rsidRDefault="009152E9" w:rsidP="009152E9">
      <w:pPr>
        <w:pStyle w:val="Prrafodelista"/>
        <w:numPr>
          <w:ilvl w:val="0"/>
          <w:numId w:val="32"/>
        </w:numPr>
        <w:spacing w:line="360" w:lineRule="auto"/>
        <w:rPr>
          <w:sz w:val="20"/>
          <w:szCs w:val="20"/>
        </w:rPr>
      </w:pPr>
      <w:r>
        <w:rPr>
          <w:sz w:val="20"/>
          <w:szCs w:val="20"/>
        </w:rPr>
        <w:t>L</w:t>
      </w:r>
      <w:r w:rsidR="5C2441B0" w:rsidRPr="009152E9">
        <w:rPr>
          <w:sz w:val="20"/>
          <w:szCs w:val="20"/>
        </w:rPr>
        <w:t>a pertinencia del contenido</w:t>
      </w:r>
      <w:r>
        <w:rPr>
          <w:sz w:val="20"/>
          <w:szCs w:val="20"/>
        </w:rPr>
        <w:t>.</w:t>
      </w:r>
    </w:p>
    <w:p w14:paraId="5C3E8A67" w14:textId="24558894" w:rsidR="009152E9" w:rsidRPr="009152E9" w:rsidRDefault="009152E9" w:rsidP="009152E9">
      <w:pPr>
        <w:pStyle w:val="Prrafodelista"/>
        <w:numPr>
          <w:ilvl w:val="0"/>
          <w:numId w:val="32"/>
        </w:numPr>
        <w:spacing w:line="360" w:lineRule="auto"/>
        <w:rPr>
          <w:sz w:val="20"/>
          <w:szCs w:val="20"/>
        </w:rPr>
      </w:pPr>
      <w:r>
        <w:rPr>
          <w:sz w:val="20"/>
          <w:szCs w:val="20"/>
        </w:rPr>
        <w:t>L</w:t>
      </w:r>
      <w:r w:rsidR="5C2441B0" w:rsidRPr="009152E9">
        <w:rPr>
          <w:sz w:val="20"/>
          <w:szCs w:val="20"/>
        </w:rPr>
        <w:t xml:space="preserve">a accesibilidad del formato. </w:t>
      </w:r>
    </w:p>
    <w:p w14:paraId="5E8E99E2" w14:textId="77777777" w:rsidR="009152E9" w:rsidRDefault="009152E9" w:rsidP="00215ECA">
      <w:pPr>
        <w:spacing w:line="360" w:lineRule="auto"/>
        <w:rPr>
          <w:sz w:val="20"/>
          <w:szCs w:val="20"/>
        </w:rPr>
      </w:pPr>
    </w:p>
    <w:p w14:paraId="594EE7C1" w14:textId="608FA615" w:rsidR="33C71DD8" w:rsidRDefault="009152E9" w:rsidP="00215ECA">
      <w:pPr>
        <w:spacing w:line="360" w:lineRule="auto"/>
        <w:rPr>
          <w:sz w:val="20"/>
          <w:szCs w:val="20"/>
        </w:rPr>
      </w:pPr>
      <w:r>
        <w:rPr>
          <w:noProof/>
          <w:lang w:val="en-US" w:eastAsia="en-US"/>
        </w:rPr>
        <mc:AlternateContent>
          <mc:Choice Requires="wps">
            <w:drawing>
              <wp:inline distT="0" distB="0" distL="0" distR="0" wp14:anchorId="01E3630D" wp14:editId="3E26FF6E">
                <wp:extent cx="1828800" cy="1828800"/>
                <wp:effectExtent l="76200" t="57150" r="68580" b="9906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045391A8" w14:textId="77777777" w:rsidR="004539D4" w:rsidRPr="005C2397" w:rsidRDefault="004539D4" w:rsidP="00B30841">
                            <w:pPr>
                              <w:spacing w:line="360" w:lineRule="auto"/>
                              <w:rPr>
                                <w:sz w:val="20"/>
                                <w:szCs w:val="20"/>
                              </w:rPr>
                            </w:pPr>
                            <w:r w:rsidRPr="2C6FF227">
                              <w:rPr>
                                <w:sz w:val="20"/>
                                <w:szCs w:val="20"/>
                              </w:rPr>
                              <w:t xml:space="preserve">Estos aspectos ayudan a que la información pueda ser comprensible por más personas sin que se pierda la precisión institucional.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1E3630D" id="Cuadro de texto 8"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" fillcolor="#4bacc6 [3208]" strokecolor="white [3201]" strokeweight="3pt">
                <v:shadow on="t" color="black" opacity="24903f" origin=",.5" offset="0,.55556mm"/>
                <v:textbox style="mso-fit-shape-to-text:t">
                  <w:txbxContent>
                    <w:p w14:paraId="045391A8" w14:textId="77777777" w:rsidR="004539D4" w:rsidRPr="005C2397" w:rsidRDefault="004539D4" w:rsidP="00B30841">
                      <w:pPr>
                        <w:spacing w:line="360" w:lineRule="auto"/>
                        <w:rPr>
                          <w:sz w:val="20"/>
                          <w:szCs w:val="20"/>
                        </w:rPr>
                      </w:pPr>
                      <w:r w:rsidRPr="2C6FF227">
                        <w:rPr>
                          <w:sz w:val="20"/>
                          <w:szCs w:val="20"/>
                        </w:rPr>
                        <w:t xml:space="preserve">Estos aspectos ayudan a que la información pueda ser comprensible por más personas sin que se pierda la precisión institucional. </w:t>
                      </w:r>
                    </w:p>
                  </w:txbxContent>
                </v:textbox>
                <w10:anchorlock/>
              </v:shape>
            </w:pict>
          </mc:Fallback>
        </mc:AlternateContent>
      </w:r>
    </w:p>
    <w:p w14:paraId="6CDE5D7C" w14:textId="197D5352" w:rsidR="48617777" w:rsidRPr="009152E9" w:rsidRDefault="48617777" w:rsidP="009152E9">
      <w:pPr>
        <w:pStyle w:val="Prrafodelista"/>
        <w:numPr>
          <w:ilvl w:val="0"/>
          <w:numId w:val="22"/>
        </w:numPr>
        <w:spacing w:line="360" w:lineRule="auto"/>
        <w:rPr>
          <w:b/>
          <w:bCs/>
          <w:sz w:val="20"/>
          <w:szCs w:val="20"/>
        </w:rPr>
      </w:pPr>
      <w:r w:rsidRPr="009152E9">
        <w:rPr>
          <w:b/>
          <w:bCs/>
          <w:sz w:val="20"/>
          <w:szCs w:val="20"/>
        </w:rPr>
        <w:t>Normatividad vigente</w:t>
      </w:r>
    </w:p>
    <w:p w14:paraId="29921621" w14:textId="33D73982" w:rsidR="33C71DD8" w:rsidRDefault="33C71DD8" w:rsidP="00215ECA">
      <w:pPr>
        <w:spacing w:line="360" w:lineRule="auto"/>
        <w:rPr>
          <w:b/>
          <w:bCs/>
          <w:sz w:val="20"/>
          <w:szCs w:val="20"/>
        </w:rPr>
      </w:pPr>
    </w:p>
    <w:p w14:paraId="5F8FD458" w14:textId="2CB1A66A" w:rsidR="705CB411" w:rsidRDefault="705CB411" w:rsidP="00215ECA">
      <w:pPr>
        <w:spacing w:line="360" w:lineRule="auto"/>
        <w:rPr>
          <w:sz w:val="20"/>
          <w:szCs w:val="20"/>
        </w:rPr>
      </w:pPr>
      <w:r w:rsidRPr="2C6FF227">
        <w:rPr>
          <w:sz w:val="20"/>
          <w:szCs w:val="20"/>
        </w:rPr>
        <w:t xml:space="preserve">La normatividad vigente en </w:t>
      </w:r>
      <w:r w:rsidR="01197EA4" w:rsidRPr="2C6FF227">
        <w:rPr>
          <w:sz w:val="20"/>
          <w:szCs w:val="20"/>
        </w:rPr>
        <w:t>Colombia</w:t>
      </w:r>
      <w:r w:rsidRPr="2C6FF227">
        <w:rPr>
          <w:sz w:val="20"/>
          <w:szCs w:val="20"/>
        </w:rPr>
        <w:t xml:space="preserve"> ofrece un marco que orienta el </w:t>
      </w:r>
      <w:r w:rsidR="00E46E40">
        <w:rPr>
          <w:sz w:val="20"/>
          <w:szCs w:val="20"/>
        </w:rPr>
        <w:t>acceso a la información pública;</w:t>
      </w:r>
      <w:r w:rsidRPr="2C6FF227">
        <w:rPr>
          <w:sz w:val="20"/>
          <w:szCs w:val="20"/>
        </w:rPr>
        <w:t xml:space="preserve"> este tema se relaciona con principios</w:t>
      </w:r>
      <w:r w:rsidR="41BFF841" w:rsidRPr="2C6FF227">
        <w:rPr>
          <w:sz w:val="20"/>
          <w:szCs w:val="20"/>
        </w:rPr>
        <w:t xml:space="preserve"> de transparencia, publicidad, participación y acceso a documentos públicos. </w:t>
      </w:r>
    </w:p>
    <w:p w14:paraId="2D5F194C" w14:textId="77777777" w:rsidR="00CA763E" w:rsidRDefault="00CA763E" w:rsidP="00215ECA">
      <w:pPr>
        <w:spacing w:line="360" w:lineRule="auto"/>
        <w:rPr>
          <w:sz w:val="20"/>
          <w:szCs w:val="20"/>
        </w:rPr>
      </w:pPr>
    </w:p>
    <w:p w14:paraId="715C4F23" w14:textId="11EB5B7F" w:rsidR="170C54D3" w:rsidRDefault="00CA763E" w:rsidP="00215ECA">
      <w:pPr>
        <w:spacing w:line="360" w:lineRule="auto"/>
        <w:rPr>
          <w:sz w:val="20"/>
          <w:szCs w:val="20"/>
        </w:rPr>
      </w:pPr>
      <w:r w:rsidRPr="00CA763E">
        <w:rPr>
          <w:sz w:val="20"/>
          <w:szCs w:val="20"/>
          <w:highlight w:val="cyan"/>
        </w:rPr>
        <w:t>La Ley 1712 de 2014 es una referencia importante en materia de transparencia y derecho de acceso a la información pública nacional. Esta norma establece disposiciones y obligaciones para los sujetos obligados respecto de la gestión, conservación, publicación y divulgación de la información pública. Asimismo, establece que la información en poder de los sujetos obligados debe estar a disposición de la ciudadanía, de acuerdo con las disposiciones y excepciones previstas en la normativa vigente.</w:t>
      </w:r>
    </w:p>
    <w:p w14:paraId="0D21DC86" w14:textId="18F4A292" w:rsidR="00CA763E" w:rsidRDefault="00CA763E" w:rsidP="00215ECA">
      <w:pPr>
        <w:spacing w:line="360" w:lineRule="auto"/>
        <w:rPr>
          <w:b/>
          <w:bCs/>
          <w:sz w:val="20"/>
          <w:szCs w:val="20"/>
        </w:rPr>
      </w:pPr>
    </w:p>
    <w:p w14:paraId="7C0D769B" w14:textId="77777777" w:rsidR="00A55594" w:rsidRDefault="00A55594" w:rsidP="00215ECA">
      <w:pPr>
        <w:spacing w:line="360" w:lineRule="auto"/>
        <w:rPr>
          <w:b/>
          <w:bCs/>
          <w:sz w:val="20"/>
          <w:szCs w:val="20"/>
        </w:rPr>
      </w:pPr>
    </w:p>
    <w:p w14:paraId="38F47A21" w14:textId="7C11637C" w:rsidR="75DD5C68" w:rsidRDefault="75DD5C68" w:rsidP="00CA763E">
      <w:pPr>
        <w:spacing w:line="360" w:lineRule="auto"/>
        <w:rPr>
          <w:b/>
          <w:bCs/>
          <w:sz w:val="20"/>
          <w:szCs w:val="20"/>
        </w:rPr>
      </w:pPr>
      <w:r w:rsidRPr="2C6FF227">
        <w:rPr>
          <w:b/>
          <w:bCs/>
          <w:sz w:val="20"/>
          <w:szCs w:val="20"/>
        </w:rPr>
        <w:t xml:space="preserve">7. </w:t>
      </w:r>
      <w:r w:rsidR="4244CCC1" w:rsidRPr="2C6FF227">
        <w:rPr>
          <w:b/>
          <w:bCs/>
          <w:sz w:val="20"/>
          <w:szCs w:val="20"/>
        </w:rPr>
        <w:t>Lineamientos institucionales</w:t>
      </w:r>
    </w:p>
    <w:p w14:paraId="54C4AF18" w14:textId="36F02FC4" w:rsidR="75DD5C68" w:rsidRDefault="75DD5C68" w:rsidP="00215ECA">
      <w:pPr>
        <w:spacing w:line="360" w:lineRule="auto"/>
        <w:rPr>
          <w:b/>
          <w:bCs/>
          <w:sz w:val="20"/>
          <w:szCs w:val="20"/>
        </w:rPr>
      </w:pPr>
    </w:p>
    <w:p w14:paraId="45B5868C" w14:textId="27920032" w:rsidR="39AC5747" w:rsidRDefault="39AC5747" w:rsidP="00215ECA">
      <w:pPr>
        <w:spacing w:line="360" w:lineRule="auto"/>
        <w:rPr>
          <w:b/>
          <w:bCs/>
          <w:sz w:val="20"/>
          <w:szCs w:val="20"/>
        </w:rPr>
      </w:pPr>
      <w:r w:rsidRPr="2C6FF227">
        <w:rPr>
          <w:sz w:val="20"/>
          <w:szCs w:val="20"/>
        </w:rPr>
        <w:t>Cuando una entidad comunica información pública, no empieza desde cero</w:t>
      </w:r>
      <w:r w:rsidR="00E46E40">
        <w:rPr>
          <w:sz w:val="20"/>
          <w:szCs w:val="20"/>
        </w:rPr>
        <w:t>. D</w:t>
      </w:r>
      <w:r w:rsidR="39A00C26" w:rsidRPr="2C6FF227">
        <w:rPr>
          <w:sz w:val="20"/>
          <w:szCs w:val="20"/>
        </w:rPr>
        <w:t>e manera interna existen orientaciones que ayudan a cuidar la forma como se es</w:t>
      </w:r>
      <w:r w:rsidR="00E46E40">
        <w:rPr>
          <w:sz w:val="20"/>
          <w:szCs w:val="20"/>
        </w:rPr>
        <w:t>criben los mensajes, se atiende</w:t>
      </w:r>
      <w:r w:rsidR="39A00C26" w:rsidRPr="2C6FF227">
        <w:rPr>
          <w:sz w:val="20"/>
          <w:szCs w:val="20"/>
        </w:rPr>
        <w:t xml:space="preserve"> a la ciudadanía, se publican </w:t>
      </w:r>
      <w:r w:rsidR="17DB4801" w:rsidRPr="2C6FF227">
        <w:rPr>
          <w:sz w:val="20"/>
          <w:szCs w:val="20"/>
        </w:rPr>
        <w:t xml:space="preserve">los </w:t>
      </w:r>
      <w:r w:rsidR="39A00C26" w:rsidRPr="2C6FF227">
        <w:rPr>
          <w:sz w:val="20"/>
          <w:szCs w:val="20"/>
        </w:rPr>
        <w:t>contenidos</w:t>
      </w:r>
      <w:r w:rsidR="505230F5" w:rsidRPr="2C6FF227">
        <w:rPr>
          <w:sz w:val="20"/>
          <w:szCs w:val="20"/>
        </w:rPr>
        <w:t xml:space="preserve"> y se responden las solicitudes</w:t>
      </w:r>
      <w:r w:rsidR="66E5176E" w:rsidRPr="2C6FF227">
        <w:rPr>
          <w:sz w:val="20"/>
          <w:szCs w:val="20"/>
        </w:rPr>
        <w:t>. Estas orientaciones son los l</w:t>
      </w:r>
      <w:r w:rsidR="00E46E40">
        <w:rPr>
          <w:b/>
          <w:bCs/>
          <w:sz w:val="20"/>
          <w:szCs w:val="20"/>
        </w:rPr>
        <w:t xml:space="preserve">ineamientos </w:t>
      </w:r>
      <w:r w:rsidR="66E5176E" w:rsidRPr="2C6FF227">
        <w:rPr>
          <w:b/>
          <w:bCs/>
          <w:sz w:val="20"/>
          <w:szCs w:val="20"/>
        </w:rPr>
        <w:t xml:space="preserve">institucionales. </w:t>
      </w:r>
    </w:p>
    <w:p w14:paraId="6DB2AC95" w14:textId="69D103C4" w:rsidR="75DD5C68" w:rsidRDefault="75DD5C68" w:rsidP="00215ECA">
      <w:pPr>
        <w:spacing w:line="360" w:lineRule="auto"/>
        <w:rPr>
          <w:sz w:val="20"/>
          <w:szCs w:val="20"/>
        </w:rPr>
      </w:pPr>
    </w:p>
    <w:p w14:paraId="069BB380" w14:textId="1AA89813" w:rsidR="66E5176E" w:rsidRDefault="66E5176E" w:rsidP="00215ECA">
      <w:pPr>
        <w:spacing w:line="360" w:lineRule="auto"/>
        <w:rPr>
          <w:sz w:val="20"/>
          <w:szCs w:val="20"/>
        </w:rPr>
      </w:pPr>
      <w:r w:rsidRPr="2C6FF227">
        <w:rPr>
          <w:sz w:val="20"/>
          <w:szCs w:val="20"/>
        </w:rPr>
        <w:t xml:space="preserve">Los </w:t>
      </w:r>
      <w:r w:rsidR="288FAC58" w:rsidRPr="2C6FF227">
        <w:rPr>
          <w:sz w:val="20"/>
          <w:szCs w:val="20"/>
        </w:rPr>
        <w:t>lineamientos</w:t>
      </w:r>
      <w:r w:rsidRPr="2C6FF227">
        <w:rPr>
          <w:sz w:val="20"/>
          <w:szCs w:val="20"/>
        </w:rPr>
        <w:t xml:space="preserve"> institucionales permiten que </w:t>
      </w:r>
      <w:r w:rsidR="33325285" w:rsidRPr="2C6FF227">
        <w:rPr>
          <w:sz w:val="20"/>
          <w:szCs w:val="20"/>
        </w:rPr>
        <w:t>la información no dependa</w:t>
      </w:r>
      <w:r w:rsidRPr="2C6FF227">
        <w:rPr>
          <w:sz w:val="20"/>
          <w:szCs w:val="20"/>
        </w:rPr>
        <w:t xml:space="preserve"> </w:t>
      </w:r>
      <w:r w:rsidR="27391547" w:rsidRPr="2C6FF227">
        <w:rPr>
          <w:sz w:val="20"/>
          <w:szCs w:val="20"/>
        </w:rPr>
        <w:t>únicamente de la</w:t>
      </w:r>
      <w:r w:rsidRPr="2C6FF227">
        <w:rPr>
          <w:sz w:val="20"/>
          <w:szCs w:val="20"/>
        </w:rPr>
        <w:t xml:space="preserve"> forma </w:t>
      </w:r>
      <w:r w:rsidR="52DA1491" w:rsidRPr="2C6FF227">
        <w:rPr>
          <w:sz w:val="20"/>
          <w:szCs w:val="20"/>
        </w:rPr>
        <w:t>pe</w:t>
      </w:r>
      <w:r w:rsidR="00E46E40">
        <w:rPr>
          <w:sz w:val="20"/>
          <w:szCs w:val="20"/>
        </w:rPr>
        <w:t>rsonal de quien redacta o atiend</w:t>
      </w:r>
      <w:r w:rsidR="52DA1491" w:rsidRPr="2C6FF227">
        <w:rPr>
          <w:sz w:val="20"/>
          <w:szCs w:val="20"/>
        </w:rPr>
        <w:t xml:space="preserve">e. </w:t>
      </w:r>
      <w:r w:rsidR="49C91E08" w:rsidRPr="2C6FF227">
        <w:rPr>
          <w:sz w:val="20"/>
          <w:szCs w:val="20"/>
        </w:rPr>
        <w:t xml:space="preserve">Su función es ofrecer una ruta </w:t>
      </w:r>
      <w:r w:rsidR="0C634845" w:rsidRPr="2C6FF227">
        <w:rPr>
          <w:sz w:val="20"/>
          <w:szCs w:val="20"/>
        </w:rPr>
        <w:t xml:space="preserve">común para que la información sea clara, comprensible, </w:t>
      </w:r>
      <w:r w:rsidR="0C634845" w:rsidRPr="2C6FF227">
        <w:rPr>
          <w:sz w:val="20"/>
          <w:szCs w:val="20"/>
        </w:rPr>
        <w:lastRenderedPageBreak/>
        <w:t xml:space="preserve">respetuosa y útil. </w:t>
      </w:r>
      <w:r w:rsidR="0152C506" w:rsidRPr="2C6FF227">
        <w:rPr>
          <w:sz w:val="20"/>
          <w:szCs w:val="20"/>
        </w:rPr>
        <w:t xml:space="preserve">De esta </w:t>
      </w:r>
      <w:r w:rsidR="7C9FC47F" w:rsidRPr="2C6FF227">
        <w:rPr>
          <w:sz w:val="20"/>
          <w:szCs w:val="20"/>
        </w:rPr>
        <w:t>manera</w:t>
      </w:r>
      <w:r w:rsidR="0152C506" w:rsidRPr="2C6FF227">
        <w:rPr>
          <w:sz w:val="20"/>
          <w:szCs w:val="20"/>
        </w:rPr>
        <w:t xml:space="preserve">, las personas pueden encontrar mensajes </w:t>
      </w:r>
      <w:r w:rsidR="125F296A" w:rsidRPr="2C6FF227">
        <w:rPr>
          <w:sz w:val="20"/>
          <w:szCs w:val="20"/>
        </w:rPr>
        <w:t>más</w:t>
      </w:r>
      <w:r w:rsidR="0152C506" w:rsidRPr="2C6FF227">
        <w:rPr>
          <w:sz w:val="20"/>
          <w:szCs w:val="20"/>
        </w:rPr>
        <w:t xml:space="preserve"> ordenado</w:t>
      </w:r>
      <w:r w:rsidR="6DF8E5C6" w:rsidRPr="2C6FF227">
        <w:rPr>
          <w:sz w:val="20"/>
          <w:szCs w:val="20"/>
        </w:rPr>
        <w:t>s</w:t>
      </w:r>
      <w:r w:rsidR="0152C506" w:rsidRPr="2C6FF227">
        <w:rPr>
          <w:sz w:val="20"/>
          <w:szCs w:val="20"/>
        </w:rPr>
        <w:t xml:space="preserve"> y recibir una atención </w:t>
      </w:r>
      <w:r w:rsidR="0DFB40A9" w:rsidRPr="2C6FF227">
        <w:rPr>
          <w:sz w:val="20"/>
          <w:szCs w:val="20"/>
        </w:rPr>
        <w:t>más</w:t>
      </w:r>
      <w:r w:rsidR="0152C506" w:rsidRPr="2C6FF227">
        <w:rPr>
          <w:sz w:val="20"/>
          <w:szCs w:val="20"/>
        </w:rPr>
        <w:t xml:space="preserve"> cercana sin importar el canal que </w:t>
      </w:r>
      <w:r w:rsidR="39A8A905" w:rsidRPr="2C6FF227">
        <w:rPr>
          <w:sz w:val="20"/>
          <w:szCs w:val="20"/>
        </w:rPr>
        <w:t>utilicen</w:t>
      </w:r>
      <w:r w:rsidR="0152C506" w:rsidRPr="2C6FF227">
        <w:rPr>
          <w:sz w:val="20"/>
          <w:szCs w:val="20"/>
        </w:rPr>
        <w:t xml:space="preserve"> para acceder a la información. </w:t>
      </w:r>
    </w:p>
    <w:p w14:paraId="6E97858B" w14:textId="008DB15F" w:rsidR="75DD5C68" w:rsidRDefault="75DD5C68" w:rsidP="00215ECA">
      <w:pPr>
        <w:spacing w:line="360" w:lineRule="auto"/>
        <w:rPr>
          <w:sz w:val="20"/>
          <w:szCs w:val="20"/>
        </w:rPr>
      </w:pPr>
    </w:p>
    <w:p w14:paraId="1CEB6820" w14:textId="0A6BC9C8" w:rsidR="7BA809F0" w:rsidRDefault="7BA809F0" w:rsidP="00215ECA">
      <w:pPr>
        <w:spacing w:line="360" w:lineRule="auto"/>
        <w:rPr>
          <w:sz w:val="20"/>
          <w:szCs w:val="20"/>
        </w:rPr>
      </w:pPr>
      <w:r w:rsidRPr="2C6FF227">
        <w:rPr>
          <w:sz w:val="20"/>
          <w:szCs w:val="20"/>
        </w:rPr>
        <w:t xml:space="preserve">En el acceso ciudadano, estos lineamientos son relevantes porque ayudan </w:t>
      </w:r>
      <w:r w:rsidR="6BE8B4B1" w:rsidRPr="2C6FF227">
        <w:rPr>
          <w:sz w:val="20"/>
          <w:szCs w:val="20"/>
        </w:rPr>
        <w:t xml:space="preserve">a evitar mensajes </w:t>
      </w:r>
      <w:r w:rsidR="39CB9B3D" w:rsidRPr="2C6FF227">
        <w:rPr>
          <w:sz w:val="20"/>
          <w:szCs w:val="20"/>
        </w:rPr>
        <w:t>contradictorios</w:t>
      </w:r>
      <w:r w:rsidR="6BE8B4B1" w:rsidRPr="2C6FF227">
        <w:rPr>
          <w:sz w:val="20"/>
          <w:szCs w:val="20"/>
        </w:rPr>
        <w:t xml:space="preserve">, respuestas incompletas o información </w:t>
      </w:r>
      <w:r w:rsidR="7417F0A0" w:rsidRPr="2C6FF227">
        <w:rPr>
          <w:sz w:val="20"/>
          <w:szCs w:val="20"/>
        </w:rPr>
        <w:t xml:space="preserve">difícil de comprender. </w:t>
      </w:r>
      <w:r w:rsidR="5E3AB646" w:rsidRPr="2C6FF227">
        <w:rPr>
          <w:sz w:val="20"/>
          <w:szCs w:val="20"/>
        </w:rPr>
        <w:t>También</w:t>
      </w:r>
      <w:r w:rsidR="7417F0A0" w:rsidRPr="2C6FF227">
        <w:rPr>
          <w:sz w:val="20"/>
          <w:szCs w:val="20"/>
        </w:rPr>
        <w:t xml:space="preserve"> permiten que las entidades mantengan un mismo estilo de comunicar la información, basada en el lenguaje claro, la ate</w:t>
      </w:r>
      <w:r w:rsidR="1574E3CC" w:rsidRPr="2C6FF227">
        <w:rPr>
          <w:sz w:val="20"/>
          <w:szCs w:val="20"/>
        </w:rPr>
        <w:t xml:space="preserve">nción respetuosa y el cumplimiento de la normativa vigente. </w:t>
      </w:r>
    </w:p>
    <w:p w14:paraId="2E94FF91" w14:textId="77777777" w:rsidR="00875199" w:rsidRDefault="00875199" w:rsidP="00215ECA">
      <w:pPr>
        <w:spacing w:line="360" w:lineRule="auto"/>
        <w:rPr>
          <w:sz w:val="20"/>
          <w:szCs w:val="20"/>
        </w:rPr>
      </w:pPr>
    </w:p>
    <w:p w14:paraId="4C348C9D" w14:textId="766A83F0" w:rsidR="2766264F" w:rsidRDefault="2766264F" w:rsidP="00215ECA">
      <w:pPr>
        <w:spacing w:line="360" w:lineRule="auto"/>
        <w:rPr>
          <w:b/>
          <w:bCs/>
          <w:sz w:val="20"/>
          <w:szCs w:val="20"/>
        </w:rPr>
      </w:pPr>
      <w:r w:rsidRPr="2C6FF227">
        <w:rPr>
          <w:b/>
          <w:bCs/>
          <w:sz w:val="20"/>
          <w:szCs w:val="20"/>
        </w:rPr>
        <w:t>7.1 Manuales, protocolos y criterios institucionales</w:t>
      </w:r>
    </w:p>
    <w:p w14:paraId="6C54BF3C" w14:textId="20767FCB" w:rsidR="75DD5C68" w:rsidRDefault="75DD5C68" w:rsidP="00215ECA">
      <w:pPr>
        <w:spacing w:line="360" w:lineRule="auto"/>
        <w:rPr>
          <w:sz w:val="20"/>
          <w:szCs w:val="20"/>
        </w:rPr>
      </w:pPr>
    </w:p>
    <w:p w14:paraId="180E0511" w14:textId="02295025" w:rsidR="2766264F" w:rsidRDefault="2766264F" w:rsidP="00215ECA">
      <w:pPr>
        <w:spacing w:line="360" w:lineRule="auto"/>
        <w:rPr>
          <w:sz w:val="20"/>
          <w:szCs w:val="20"/>
        </w:rPr>
      </w:pPr>
      <w:r w:rsidRPr="2C6FF227">
        <w:rPr>
          <w:sz w:val="20"/>
          <w:szCs w:val="20"/>
        </w:rPr>
        <w:t>Los lineamientos institucionales pueden presentarse en diferentes documentos. Los más comunes son los manuales, los protocolos</w:t>
      </w:r>
      <w:r w:rsidR="00D8325F">
        <w:rPr>
          <w:sz w:val="20"/>
          <w:szCs w:val="20"/>
        </w:rPr>
        <w:t xml:space="preserve"> </w:t>
      </w:r>
      <w:r w:rsidRPr="2C6FF227">
        <w:rPr>
          <w:sz w:val="20"/>
          <w:szCs w:val="20"/>
        </w:rPr>
        <w:t xml:space="preserve">y los </w:t>
      </w:r>
      <w:r w:rsidR="30750BAB" w:rsidRPr="2C6FF227">
        <w:rPr>
          <w:sz w:val="20"/>
          <w:szCs w:val="20"/>
        </w:rPr>
        <w:t>criterios institucionales.</w:t>
      </w:r>
    </w:p>
    <w:p w14:paraId="05F45C7C" w14:textId="77777777" w:rsidR="004539D4" w:rsidRDefault="004539D4" w:rsidP="00215ECA">
      <w:pPr>
        <w:spacing w:line="360" w:lineRule="auto"/>
        <w:rPr>
          <w:sz w:val="20"/>
          <w:szCs w:val="20"/>
        </w:rPr>
      </w:pPr>
    </w:p>
    <w:p w14:paraId="4C206F9D" w14:textId="13A49EA7" w:rsidR="00C04F37" w:rsidRDefault="00C04F37" w:rsidP="00215ECA">
      <w:pPr>
        <w:spacing w:line="360" w:lineRule="auto"/>
        <w:rPr>
          <w:sz w:val="20"/>
          <w:szCs w:val="20"/>
        </w:rPr>
      </w:pPr>
      <w:r w:rsidRPr="00C04F37">
        <w:rPr>
          <w:sz w:val="20"/>
          <w:szCs w:val="20"/>
        </w:rPr>
        <w:t>Los lineamientos institucionales orientan la forma en que las entidades planifican, revisan y comunican la información pública. A continuación, se presenta un esquema con los principales lineamientos utilizados en estos procesos</w:t>
      </w:r>
      <w:r>
        <w:rPr>
          <w:sz w:val="20"/>
          <w:szCs w:val="20"/>
        </w:rPr>
        <w:t>:</w:t>
      </w:r>
    </w:p>
    <w:p w14:paraId="13333C77" w14:textId="2FA34B1E" w:rsidR="000D7631" w:rsidRDefault="000D7631" w:rsidP="00215ECA">
      <w:pPr>
        <w:spacing w:line="360" w:lineRule="auto"/>
        <w:rPr>
          <w:sz w:val="20"/>
          <w:szCs w:val="20"/>
        </w:rPr>
      </w:pPr>
    </w:p>
    <w:p w14:paraId="0AE1A4DD" w14:textId="068D9F6A" w:rsidR="75DD5C68" w:rsidRDefault="000D7631" w:rsidP="00215ECA">
      <w:pPr>
        <w:spacing w:line="360" w:lineRule="auto"/>
        <w:rPr>
          <w:sz w:val="20"/>
          <w:szCs w:val="20"/>
        </w:rPr>
      </w:pPr>
      <w:r>
        <w:rPr>
          <w:b/>
          <w:bCs/>
          <w:sz w:val="20"/>
          <w:szCs w:val="20"/>
        </w:rPr>
        <w:t xml:space="preserve">Figura 3. </w:t>
      </w:r>
      <w:r w:rsidRPr="000D7631">
        <w:rPr>
          <w:sz w:val="20"/>
          <w:szCs w:val="20"/>
        </w:rPr>
        <w:t>Lineamientos institucionales</w:t>
      </w:r>
      <w:bookmarkStart w:id="24" w:name="_Hlk236689664"/>
    </w:p>
    <w:commentRangeStart w:id="25"/>
    <w:p w14:paraId="478A7D41" w14:textId="6087353D" w:rsidR="5E15CCB7" w:rsidRDefault="5E15CCB7" w:rsidP="00215ECA">
      <w:pPr>
        <w:spacing w:line="360" w:lineRule="auto"/>
        <w:rPr>
          <w:sz w:val="20"/>
          <w:szCs w:val="20"/>
        </w:rPr>
      </w:pPr>
      <w:r>
        <w:rPr>
          <w:noProof/>
          <w:lang w:val="en-US" w:eastAsia="en-US"/>
        </w:rPr>
        <mc:AlternateContent>
          <mc:Choice Requires="wpg">
            <w:drawing>
              <wp:inline distT="0" distB="0" distL="0" distR="0" wp14:anchorId="16204B5C" wp14:editId="77D54584">
                <wp:extent cx="4819649" cy="3054350"/>
                <wp:effectExtent l="0" t="0" r="19685" b="12700"/>
                <wp:docPr id="538802078" name="Grupo 1"/>
                <wp:cNvGraphicFramePr/>
                <a:graphic xmlns:a="http://schemas.openxmlformats.org/drawingml/2006/main">
                  <a:graphicData uri="http://schemas.microsoft.com/office/word/2010/wordprocessingGroup">
                    <wpg:wgp>
                      <wpg:cNvGrpSpPr/>
                      <wpg:grpSpPr>
                        <a:xfrm>
                          <a:off x="0" y="0"/>
                          <a:ext cx="4819649" cy="3054350"/>
                          <a:chOff x="0" y="0"/>
                          <a:chExt cx="4819650" cy="3054350"/>
                        </a:xfrm>
                      </wpg:grpSpPr>
                      <wps:wsp>
                        <wps:cNvPr id="430105347" name="Rectángulo 430105347"/>
                        <wps:cNvSpPr/>
                        <wps:spPr>
                          <a:xfrm>
                            <a:off x="419100" y="0"/>
                            <a:ext cx="3810000" cy="6540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0678DAA" w14:textId="77777777" w:rsidR="004539D4" w:rsidRPr="000D7631" w:rsidRDefault="004539D4" w:rsidP="00B30841">
                              <w:pPr>
                                <w:jc w:val="center"/>
                                <w:rPr>
                                  <w:rFonts w:hAnsi="Cambria"/>
                                  <w:color w:val="FFFFFF" w:themeColor="light1"/>
                                  <w:sz w:val="20"/>
                                  <w:szCs w:val="20"/>
                                  <w:lang w:val="es-ES_tradnl"/>
                                </w:rPr>
                              </w:pPr>
                              <w:r w:rsidRPr="000D7631">
                                <w:rPr>
                                  <w:rFonts w:hAnsi="Cambria"/>
                                  <w:color w:val="FFFFFF" w:themeColor="light1"/>
                                  <w:sz w:val="20"/>
                                  <w:szCs w:val="20"/>
                                  <w:lang w:val="es-ES_tradnl"/>
                                </w:rPr>
                                <w:t>Lineamientos institucionales</w:t>
                              </w:r>
                            </w:p>
                          </w:txbxContent>
                        </wps:txbx>
                        <wps:bodyPr anchor="ctr"/>
                      </wps:wsp>
                      <wps:wsp>
                        <wps:cNvPr id="275911905" name="Conector recto de flecha 275911905"/>
                        <wps:cNvCnPr/>
                        <wps:spPr>
                          <a:xfrm rot="5400000" flipV="1">
                            <a:off x="87313" y="1376362"/>
                            <a:ext cx="1479550" cy="952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604548594" name="Conector recto de flecha 1604548594"/>
                        <wps:cNvCnPr/>
                        <wps:spPr>
                          <a:xfrm rot="5400000">
                            <a:off x="631825" y="841375"/>
                            <a:ext cx="412750" cy="1270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178111991" name="Rectángulo 178111991"/>
                        <wps:cNvSpPr/>
                        <wps:spPr>
                          <a:xfrm>
                            <a:off x="0" y="2133600"/>
                            <a:ext cx="1454150" cy="920750"/>
                          </a:xfrm>
                          <a:prstGeom prst="rect">
                            <a:avLst/>
                          </a:prstGeom>
                          <a:solidFill>
                            <a:schemeClr val="lt1"/>
                          </a:solidFill>
                          <a:ln>
                            <a:solidFill>
                              <a:srgbClr val="000000"/>
                            </a:solidFill>
                          </a:ln>
                        </wps:spPr>
                        <wps:txbx>
                          <w:txbxContent>
                            <w:p w14:paraId="359DF1C8" w14:textId="77777777" w:rsidR="004539D4" w:rsidRPr="000D7631" w:rsidRDefault="004539D4" w:rsidP="00B30841">
                              <w:pPr>
                                <w:rPr>
                                  <w:sz w:val="20"/>
                                  <w:szCs w:val="20"/>
                                  <w:lang w:val="es-ES_tradnl"/>
                                </w:rPr>
                              </w:pPr>
                              <w:r w:rsidRPr="000D7631">
                                <w:rPr>
                                  <w:sz w:val="20"/>
                                  <w:szCs w:val="20"/>
                                  <w:lang w:val="es-ES_tradnl"/>
                                </w:rPr>
                                <w:t xml:space="preserve">Documento que reúne orientaciones generales sobre un tema o proceso. </w:t>
                              </w:r>
                            </w:p>
                          </w:txbxContent>
                        </wps:txbx>
                        <wps:bodyPr anchor="t"/>
                      </wps:wsp>
                      <wps:wsp>
                        <wps:cNvPr id="79472588" name="Rectángulo 79472588"/>
                        <wps:cNvSpPr/>
                        <wps:spPr>
                          <a:xfrm>
                            <a:off x="1682751" y="2133600"/>
                            <a:ext cx="1454150" cy="749300"/>
                          </a:xfrm>
                          <a:prstGeom prst="rect">
                            <a:avLst/>
                          </a:prstGeom>
                          <a:solidFill>
                            <a:schemeClr val="lt1"/>
                          </a:solidFill>
                          <a:ln>
                            <a:solidFill>
                              <a:srgbClr val="000000"/>
                            </a:solidFill>
                          </a:ln>
                        </wps:spPr>
                        <wps:txbx>
                          <w:txbxContent>
                            <w:p w14:paraId="3A686049" w14:textId="186FC658" w:rsidR="004539D4" w:rsidRPr="000D7631" w:rsidRDefault="004539D4" w:rsidP="00B30841">
                              <w:pPr>
                                <w:rPr>
                                  <w:sz w:val="20"/>
                                  <w:szCs w:val="20"/>
                                  <w:lang w:val="es-ES_tradnl"/>
                                </w:rPr>
                              </w:pPr>
                              <w:r w:rsidRPr="000D7631">
                                <w:rPr>
                                  <w:sz w:val="20"/>
                                  <w:szCs w:val="20"/>
                                  <w:lang w:val="es-ES_tradnl"/>
                                </w:rPr>
                                <w:t>Ruta o paso para actuar en una situación específica.</w:t>
                              </w:r>
                            </w:p>
                          </w:txbxContent>
                        </wps:txbx>
                        <wps:bodyPr anchor="t"/>
                      </wps:wsp>
                      <wps:wsp>
                        <wps:cNvPr id="479471228" name="Rectángulo 479471228"/>
                        <wps:cNvSpPr/>
                        <wps:spPr>
                          <a:xfrm>
                            <a:off x="3365500" y="2133600"/>
                            <a:ext cx="1454150" cy="920750"/>
                          </a:xfrm>
                          <a:prstGeom prst="rect">
                            <a:avLst/>
                          </a:prstGeom>
                          <a:solidFill>
                            <a:schemeClr val="lt1"/>
                          </a:solidFill>
                          <a:ln>
                            <a:solidFill>
                              <a:srgbClr val="000000"/>
                            </a:solidFill>
                          </a:ln>
                        </wps:spPr>
                        <wps:txbx>
                          <w:txbxContent>
                            <w:p w14:paraId="5F347DBC" w14:textId="77777777" w:rsidR="004539D4" w:rsidRPr="000D7631" w:rsidRDefault="004539D4" w:rsidP="00B30841">
                              <w:pPr>
                                <w:rPr>
                                  <w:sz w:val="20"/>
                                  <w:szCs w:val="20"/>
                                  <w:lang w:val="es-ES_tradnl"/>
                                </w:rPr>
                              </w:pPr>
                              <w:r w:rsidRPr="000D7631">
                                <w:rPr>
                                  <w:sz w:val="20"/>
                                  <w:szCs w:val="20"/>
                                  <w:lang w:val="es-ES_tradnl"/>
                                </w:rPr>
                                <w:t xml:space="preserve">Regla o aspecto que se debe revisar antes de comunicar. </w:t>
                              </w:r>
                            </w:p>
                          </w:txbxContent>
                        </wps:txbx>
                        <wps:bodyPr anchor="t"/>
                      </wps:wsp>
                      <wps:wsp>
                        <wps:cNvPr id="1632390326" name="Rectángulo: esquinas redondeadas 1632390326"/>
                        <wps:cNvSpPr/>
                        <wps:spPr>
                          <a:xfrm>
                            <a:off x="200025" y="1054100"/>
                            <a:ext cx="1263650" cy="78740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C09675D" w14:textId="77777777" w:rsidR="004539D4" w:rsidRPr="000D7631" w:rsidRDefault="004539D4" w:rsidP="00B30841">
                              <w:pPr>
                                <w:jc w:val="center"/>
                                <w:rPr>
                                  <w:rFonts w:hAnsi="Cambria"/>
                                  <w:color w:val="FFFFFF" w:themeColor="light1"/>
                                  <w:sz w:val="20"/>
                                  <w:szCs w:val="20"/>
                                  <w:lang w:val="es-ES_tradnl"/>
                                </w:rPr>
                              </w:pPr>
                              <w:r w:rsidRPr="000D7631">
                                <w:rPr>
                                  <w:rFonts w:hAnsi="Cambria"/>
                                  <w:color w:val="FFFFFF" w:themeColor="light1"/>
                                  <w:sz w:val="20"/>
                                  <w:szCs w:val="20"/>
                                  <w:lang w:val="es-ES_tradnl"/>
                                </w:rPr>
                                <w:t>Manual</w:t>
                              </w:r>
                            </w:p>
                          </w:txbxContent>
                        </wps:txbx>
                        <wps:bodyPr anchor="ctr"/>
                      </wps:wsp>
                      <wps:wsp>
                        <wps:cNvPr id="199269961" name="Conector recto de flecha 199269961"/>
                        <wps:cNvCnPr/>
                        <wps:spPr>
                          <a:xfrm rot="5400000" flipV="1">
                            <a:off x="1579563" y="1389062"/>
                            <a:ext cx="1479550" cy="952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216064627" name="Conector recto de flecha 1216064627"/>
                        <wps:cNvCnPr/>
                        <wps:spPr>
                          <a:xfrm rot="5400000" flipV="1">
                            <a:off x="3236912" y="1389062"/>
                            <a:ext cx="1479550" cy="952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817772266" name="Rectángulo: esquinas redondeadas 817772266"/>
                        <wps:cNvSpPr/>
                        <wps:spPr>
                          <a:xfrm>
                            <a:off x="1682751" y="1063625"/>
                            <a:ext cx="1282700" cy="8032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05271A61" w14:textId="77777777" w:rsidR="004539D4" w:rsidRPr="000D7631" w:rsidRDefault="004539D4" w:rsidP="00B30841">
                              <w:pPr>
                                <w:jc w:val="center"/>
                                <w:rPr>
                                  <w:rFonts w:hAnsi="Cambria"/>
                                  <w:color w:val="FFFFFF" w:themeColor="light1"/>
                                  <w:sz w:val="20"/>
                                  <w:szCs w:val="20"/>
                                  <w:lang w:val="es-ES_tradnl"/>
                                </w:rPr>
                              </w:pPr>
                              <w:r w:rsidRPr="000D7631">
                                <w:rPr>
                                  <w:rFonts w:hAnsi="Cambria"/>
                                  <w:color w:val="FFFFFF" w:themeColor="light1"/>
                                  <w:sz w:val="20"/>
                                  <w:szCs w:val="20"/>
                                  <w:lang w:val="es-ES_tradnl"/>
                                </w:rPr>
                                <w:t>Protocolo</w:t>
                              </w:r>
                            </w:p>
                          </w:txbxContent>
                        </wps:txbx>
                        <wps:bodyPr anchor="ctr"/>
                      </wps:wsp>
                      <wps:wsp>
                        <wps:cNvPr id="1371510059" name="Rectángulo: esquinas redondeadas 1371510059"/>
                        <wps:cNvSpPr/>
                        <wps:spPr>
                          <a:xfrm>
                            <a:off x="3365500" y="1063625"/>
                            <a:ext cx="1231900" cy="7905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84CEF5B" w14:textId="77777777" w:rsidR="004539D4" w:rsidRPr="000D7631" w:rsidRDefault="004539D4" w:rsidP="00B30841">
                              <w:pPr>
                                <w:jc w:val="center"/>
                                <w:rPr>
                                  <w:rFonts w:hAnsi="Cambria"/>
                                  <w:color w:val="FFFFFF" w:themeColor="light1"/>
                                  <w:sz w:val="20"/>
                                  <w:szCs w:val="20"/>
                                  <w:lang w:val="es-ES_tradnl"/>
                                </w:rPr>
                              </w:pPr>
                              <w:r w:rsidRPr="000D7631">
                                <w:rPr>
                                  <w:rFonts w:hAnsi="Cambria"/>
                                  <w:color w:val="FFFFFF" w:themeColor="light1"/>
                                  <w:sz w:val="20"/>
                                  <w:szCs w:val="20"/>
                                  <w:lang w:val="es-ES_tradnl"/>
                                </w:rPr>
                                <w:t>Criterio</w:t>
                              </w:r>
                            </w:p>
                          </w:txbxContent>
                        </wps:txbx>
                        <wps:bodyPr anchor="ctr"/>
                      </wps:wsp>
                    </wpg:wgp>
                  </a:graphicData>
                </a:graphic>
              </wp:inline>
            </w:drawing>
          </mc:Choice>
          <mc:Fallback>
            <w:pict>
              <v:group w14:anchorId="16204B5C" id="_x0000_s1038" style="width:379.5pt;height:240.5pt;mso-position-horizontal-relative:char;mso-position-vertical-relative:line" coordsize="48196,30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">
                <v:rect id="Rectángulo 430105347" o:spid="_x0000_s1039" style="position:absolute;left:4191;width:38100;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" fillcolor="#4f81bd [3204]" strokecolor="#243f60 [1604]" strokeweight="2pt">
                  <v:textbox>
                    <w:txbxContent>
                      <w:p w14:paraId="60678DAA" w14:textId="77777777" w:rsidR="004539D4" w:rsidRPr="000D7631" w:rsidRDefault="004539D4" w:rsidP="00B30841">
                        <w:pPr>
                          <w:jc w:val="center"/>
                          <w:rPr>
                            <w:rFonts w:hAnsi="Cambria"/>
                            <w:color w:val="FFFFFF" w:themeColor="light1"/>
                            <w:sz w:val="20"/>
                            <w:szCs w:val="20"/>
                            <w:lang w:val="es-ES_tradnl"/>
                          </w:rPr>
                        </w:pPr>
                        <w:r w:rsidRPr="000D7631">
                          <w:rPr>
                            <w:rFonts w:hAnsi="Cambria"/>
                            <w:color w:val="FFFFFF" w:themeColor="light1"/>
                            <w:sz w:val="20"/>
                            <w:szCs w:val="20"/>
                            <w:lang w:val="es-ES_tradnl"/>
                          </w:rPr>
                          <w:t>Lineamientos institucionales</w:t>
                        </w:r>
                      </w:p>
                    </w:txbxContent>
                  </v:textbox>
                </v:rect>
                <v:shapetype id="_x0000_t32" coordsize="21600,21600" o:spt="32" o:oned="t" path="m,l21600,21600e" filled="f">
                  <v:path arrowok="t" fillok="f" o:connecttype="none"/>
                  <o:lock v:ext="edit" shapetype="t"/>
                </v:shapetype>
                <v:shape id="Conector recto de flecha 275911905" o:spid="_x0000_s1040" type="#_x0000_t32" style="position:absolute;left:873;top:13763;width:14796;height:9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" strokecolor="black [3213]"/>
                <v:shape id="Conector recto de flecha 1604548594" o:spid="_x0000_s1041" type="#_x0000_t32" style="position:absolute;left:6318;top:8413;width:4128;height:12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" strokecolor="#4579b8 [3044]"/>
                <v:rect id="Rectángulo 178111991" o:spid="_x0000_s1042" style="position:absolute;top:21336;width:14541;height:9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" fillcolor="white [3201]">
                  <v:textbox>
                    <w:txbxContent>
                      <w:p w14:paraId="359DF1C8" w14:textId="77777777" w:rsidR="004539D4" w:rsidRPr="000D7631" w:rsidRDefault="004539D4" w:rsidP="00B30841">
                        <w:pPr>
                          <w:rPr>
                            <w:sz w:val="20"/>
                            <w:szCs w:val="20"/>
                            <w:lang w:val="es-ES_tradnl"/>
                          </w:rPr>
                        </w:pPr>
                        <w:r w:rsidRPr="000D7631">
                          <w:rPr>
                            <w:sz w:val="20"/>
                            <w:szCs w:val="20"/>
                            <w:lang w:val="es-ES_tradnl"/>
                          </w:rPr>
                          <w:t xml:space="preserve">Documento que reúne orientaciones generales sobre un tema o proceso. </w:t>
                        </w:r>
                      </w:p>
                    </w:txbxContent>
                  </v:textbox>
                </v:rect>
                <v:rect id="Rectángulo 79472588" o:spid="_x0000_s1043" style="position:absolute;left:16827;top:21336;width:14542;height: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" fillcolor="white [3201]">
                  <v:textbox>
                    <w:txbxContent>
                      <w:p w14:paraId="3A686049" w14:textId="186FC658" w:rsidR="004539D4" w:rsidRPr="000D7631" w:rsidRDefault="004539D4" w:rsidP="00B30841">
                        <w:pPr>
                          <w:rPr>
                            <w:sz w:val="20"/>
                            <w:szCs w:val="20"/>
                            <w:lang w:val="es-ES_tradnl"/>
                          </w:rPr>
                        </w:pPr>
                        <w:r w:rsidRPr="000D7631">
                          <w:rPr>
                            <w:sz w:val="20"/>
                            <w:szCs w:val="20"/>
                            <w:lang w:val="es-ES_tradnl"/>
                          </w:rPr>
                          <w:t>Ruta o paso para actuar en una situación específica.</w:t>
                        </w:r>
                      </w:p>
                    </w:txbxContent>
                  </v:textbox>
                </v:rect>
                <v:rect id="Rectángulo 479471228" o:spid="_x0000_s1044" style="position:absolute;left:33655;top:21336;width:14541;height:9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" fillcolor="white [3201]">
                  <v:textbox>
                    <w:txbxContent>
                      <w:p w14:paraId="5F347DBC" w14:textId="77777777" w:rsidR="004539D4" w:rsidRPr="000D7631" w:rsidRDefault="004539D4" w:rsidP="00B30841">
                        <w:pPr>
                          <w:rPr>
                            <w:sz w:val="20"/>
                            <w:szCs w:val="20"/>
                            <w:lang w:val="es-ES_tradnl"/>
                          </w:rPr>
                        </w:pPr>
                        <w:r w:rsidRPr="000D7631">
                          <w:rPr>
                            <w:sz w:val="20"/>
                            <w:szCs w:val="20"/>
                            <w:lang w:val="es-ES_tradnl"/>
                          </w:rPr>
                          <w:t xml:space="preserve">Regla o aspecto que se debe revisar antes de comunicar. </w:t>
                        </w:r>
                      </w:p>
                    </w:txbxContent>
                  </v:textbox>
                </v:rect>
                <v:roundrect id="Rectángulo: esquinas redondeadas 1632390326" o:spid="_x0000_s1045" style="position:absolute;left:2000;top:10541;width:12636;height:78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" fillcolor="#4f81bd [3204]" strokecolor="#243f60 [1604]" strokeweight="2pt">
                  <v:textbox>
                    <w:txbxContent>
                      <w:p w14:paraId="6C09675D" w14:textId="77777777" w:rsidR="004539D4" w:rsidRPr="000D7631" w:rsidRDefault="004539D4" w:rsidP="00B30841">
                        <w:pPr>
                          <w:jc w:val="center"/>
                          <w:rPr>
                            <w:rFonts w:hAnsi="Cambria"/>
                            <w:color w:val="FFFFFF" w:themeColor="light1"/>
                            <w:sz w:val="20"/>
                            <w:szCs w:val="20"/>
                            <w:lang w:val="es-ES_tradnl"/>
                          </w:rPr>
                        </w:pPr>
                        <w:r w:rsidRPr="000D7631">
                          <w:rPr>
                            <w:rFonts w:hAnsi="Cambria"/>
                            <w:color w:val="FFFFFF" w:themeColor="light1"/>
                            <w:sz w:val="20"/>
                            <w:szCs w:val="20"/>
                            <w:lang w:val="es-ES_tradnl"/>
                          </w:rPr>
                          <w:t>Manual</w:t>
                        </w:r>
                      </w:p>
                    </w:txbxContent>
                  </v:textbox>
                </v:roundrect>
                <v:shape id="Conector recto de flecha 199269961" o:spid="_x0000_s1046" type="#_x0000_t32" style="position:absolute;left:15795;top:13890;width:14796;height:9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" strokecolor="black [3213]"/>
                <v:shape id="Conector recto de flecha 1216064627" o:spid="_x0000_s1047" type="#_x0000_t32" style="position:absolute;left:32369;top:13890;width:14796;height:9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" strokecolor="black [3213]"/>
                <v:roundrect id="Rectángulo: esquinas redondeadas 817772266" o:spid="_x0000_s1048" style="position:absolute;left:16827;top:10636;width:12827;height:80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" fillcolor="#4f81bd [3204]" strokecolor="#243f60 [1604]" strokeweight="2pt">
                  <v:textbox>
                    <w:txbxContent>
                      <w:p w14:paraId="05271A61" w14:textId="77777777" w:rsidR="004539D4" w:rsidRPr="000D7631" w:rsidRDefault="004539D4" w:rsidP="00B30841">
                        <w:pPr>
                          <w:jc w:val="center"/>
                          <w:rPr>
                            <w:rFonts w:hAnsi="Cambria"/>
                            <w:color w:val="FFFFFF" w:themeColor="light1"/>
                            <w:sz w:val="20"/>
                            <w:szCs w:val="20"/>
                            <w:lang w:val="es-ES_tradnl"/>
                          </w:rPr>
                        </w:pPr>
                        <w:r w:rsidRPr="000D7631">
                          <w:rPr>
                            <w:rFonts w:hAnsi="Cambria"/>
                            <w:color w:val="FFFFFF" w:themeColor="light1"/>
                            <w:sz w:val="20"/>
                            <w:szCs w:val="20"/>
                            <w:lang w:val="es-ES_tradnl"/>
                          </w:rPr>
                          <w:t>Protocolo</w:t>
                        </w:r>
                      </w:p>
                    </w:txbxContent>
                  </v:textbox>
                </v:roundrect>
                <v:roundrect id="Rectángulo: esquinas redondeadas 1371510059" o:spid="_x0000_s1049" style="position:absolute;left:33655;top:10636;width:12319;height:7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" fillcolor="#4f81bd [3204]" strokecolor="#243f60 [1604]" strokeweight="2pt">
                  <v:textbox>
                    <w:txbxContent>
                      <w:p w14:paraId="784CEF5B" w14:textId="77777777" w:rsidR="004539D4" w:rsidRPr="000D7631" w:rsidRDefault="004539D4" w:rsidP="00B30841">
                        <w:pPr>
                          <w:jc w:val="center"/>
                          <w:rPr>
                            <w:rFonts w:hAnsi="Cambria"/>
                            <w:color w:val="FFFFFF" w:themeColor="light1"/>
                            <w:sz w:val="20"/>
                            <w:szCs w:val="20"/>
                            <w:lang w:val="es-ES_tradnl"/>
                          </w:rPr>
                        </w:pPr>
                        <w:r w:rsidRPr="000D7631">
                          <w:rPr>
                            <w:rFonts w:hAnsi="Cambria"/>
                            <w:color w:val="FFFFFF" w:themeColor="light1"/>
                            <w:sz w:val="20"/>
                            <w:szCs w:val="20"/>
                            <w:lang w:val="es-ES_tradnl"/>
                          </w:rPr>
                          <w:t>Criterio</w:t>
                        </w:r>
                      </w:p>
                    </w:txbxContent>
                  </v:textbox>
                </v:roundrect>
                <w10:anchorlock/>
              </v:group>
            </w:pict>
          </mc:Fallback>
        </mc:AlternateContent>
      </w:r>
      <w:commentRangeEnd w:id="25"/>
      <w:r w:rsidR="00887D59">
        <w:rPr>
          <w:rStyle w:val="Refdecomentario"/>
        </w:rPr>
        <w:commentReference w:id="25"/>
      </w:r>
    </w:p>
    <w:bookmarkEnd w:id="24"/>
    <w:p w14:paraId="61C4C43F" w14:textId="161CF23A" w:rsidR="75DD5C68" w:rsidRDefault="75DD5C68" w:rsidP="00215ECA">
      <w:pPr>
        <w:spacing w:line="360" w:lineRule="auto"/>
        <w:rPr>
          <w:b/>
          <w:bCs/>
          <w:sz w:val="20"/>
          <w:szCs w:val="20"/>
        </w:rPr>
      </w:pPr>
    </w:p>
    <w:p w14:paraId="76613F96" w14:textId="670AA90F" w:rsidR="009D2965" w:rsidRDefault="00211612" w:rsidP="00215ECA">
      <w:pPr>
        <w:spacing w:line="360" w:lineRule="auto"/>
        <w:rPr>
          <w:sz w:val="20"/>
          <w:szCs w:val="20"/>
        </w:rPr>
      </w:pPr>
      <w:r w:rsidRPr="00211612">
        <w:rPr>
          <w:sz w:val="20"/>
          <w:szCs w:val="20"/>
        </w:rPr>
        <w:t xml:space="preserve">Como se </w:t>
      </w:r>
      <w:r>
        <w:rPr>
          <w:sz w:val="20"/>
          <w:szCs w:val="20"/>
        </w:rPr>
        <w:t>analiza</w:t>
      </w:r>
      <w:r w:rsidRPr="00211612">
        <w:rPr>
          <w:sz w:val="20"/>
          <w:szCs w:val="20"/>
        </w:rPr>
        <w:t xml:space="preserve"> en el esquema, cada uno de estos lineamientos cumple una función específica dentro de la comunicación institucional. A continuación, se describe el </w:t>
      </w:r>
      <w:commentRangeStart w:id="26"/>
      <w:r w:rsidRPr="00211612">
        <w:rPr>
          <w:sz w:val="20"/>
          <w:szCs w:val="20"/>
        </w:rPr>
        <w:t>propósito de cada uno</w:t>
      </w:r>
      <w:r>
        <w:rPr>
          <w:sz w:val="20"/>
          <w:szCs w:val="20"/>
        </w:rPr>
        <w:t>:</w:t>
      </w:r>
      <w:commentRangeEnd w:id="26"/>
      <w:r w:rsidR="00155269">
        <w:rPr>
          <w:rStyle w:val="Refdecomentario"/>
        </w:rPr>
        <w:commentReference w:id="26"/>
      </w:r>
    </w:p>
    <w:p w14:paraId="781E7D57" w14:textId="39B22F34" w:rsidR="009D2965" w:rsidRDefault="009D2965" w:rsidP="00215ECA">
      <w:pPr>
        <w:spacing w:line="360" w:lineRule="auto"/>
        <w:rPr>
          <w:sz w:val="20"/>
          <w:szCs w:val="20"/>
        </w:rPr>
      </w:pPr>
    </w:p>
    <w:p w14:paraId="03C9BE8D" w14:textId="77777777" w:rsidR="004539D4" w:rsidRDefault="004539D4" w:rsidP="00215ECA">
      <w:pPr>
        <w:spacing w:line="360" w:lineRule="auto"/>
        <w:rPr>
          <w:sz w:val="20"/>
          <w:szCs w:val="20"/>
        </w:rPr>
      </w:pPr>
    </w:p>
    <w:p w14:paraId="340AE18E" w14:textId="77777777" w:rsidR="00155269" w:rsidRDefault="00155269" w:rsidP="00155269">
      <w:pPr>
        <w:pStyle w:val="Prrafodelista"/>
        <w:numPr>
          <w:ilvl w:val="0"/>
          <w:numId w:val="34"/>
        </w:numPr>
        <w:spacing w:line="360" w:lineRule="auto"/>
        <w:rPr>
          <w:sz w:val="20"/>
          <w:szCs w:val="20"/>
        </w:rPr>
      </w:pPr>
      <w:r>
        <w:rPr>
          <w:b/>
          <w:bCs/>
          <w:sz w:val="20"/>
          <w:szCs w:val="20"/>
        </w:rPr>
        <w:lastRenderedPageBreak/>
        <w:t>M</w:t>
      </w:r>
      <w:r w:rsidR="5E15CCB7" w:rsidRPr="00155269">
        <w:rPr>
          <w:b/>
          <w:bCs/>
          <w:sz w:val="20"/>
          <w:szCs w:val="20"/>
        </w:rPr>
        <w:t>anual</w:t>
      </w:r>
      <w:r w:rsidR="5E15CCB7" w:rsidRPr="00155269">
        <w:rPr>
          <w:sz w:val="20"/>
          <w:szCs w:val="20"/>
        </w:rPr>
        <w:t xml:space="preserve"> </w:t>
      </w:r>
    </w:p>
    <w:p w14:paraId="280BBA2E" w14:textId="6D9FE6D6" w:rsidR="5E15CCB7" w:rsidRPr="00155269" w:rsidRDefault="00155269" w:rsidP="00155269">
      <w:pPr>
        <w:pStyle w:val="Prrafodelista"/>
        <w:spacing w:line="360" w:lineRule="auto"/>
        <w:rPr>
          <w:sz w:val="20"/>
          <w:szCs w:val="20"/>
        </w:rPr>
      </w:pPr>
      <w:r>
        <w:rPr>
          <w:sz w:val="20"/>
          <w:szCs w:val="20"/>
        </w:rPr>
        <w:t>O</w:t>
      </w:r>
      <w:r w:rsidR="5E15CCB7" w:rsidRPr="00155269">
        <w:rPr>
          <w:sz w:val="20"/>
          <w:szCs w:val="20"/>
        </w:rPr>
        <w:t>rienta cómo se debe</w:t>
      </w:r>
      <w:r w:rsidR="004539D4">
        <w:rPr>
          <w:sz w:val="20"/>
          <w:szCs w:val="20"/>
        </w:rPr>
        <w:t>n</w:t>
      </w:r>
      <w:r w:rsidR="5E15CCB7" w:rsidRPr="00155269">
        <w:rPr>
          <w:sz w:val="20"/>
          <w:szCs w:val="20"/>
        </w:rPr>
        <w:t xml:space="preserve"> escribir las comunicaciones oficiales, cómo usar el lenguaje institucional,</w:t>
      </w:r>
      <w:r w:rsidR="717368AC" w:rsidRPr="00155269">
        <w:rPr>
          <w:sz w:val="20"/>
          <w:szCs w:val="20"/>
        </w:rPr>
        <w:t xml:space="preserve"> cómo publicar la información en los canales digitales </w:t>
      </w:r>
      <w:r w:rsidR="3D5D7BE2" w:rsidRPr="00155269">
        <w:rPr>
          <w:sz w:val="20"/>
          <w:szCs w:val="20"/>
        </w:rPr>
        <w:t xml:space="preserve">o </w:t>
      </w:r>
      <w:r w:rsidR="717368AC" w:rsidRPr="00155269">
        <w:rPr>
          <w:sz w:val="20"/>
          <w:szCs w:val="20"/>
        </w:rPr>
        <w:t>cómo aplicar lenguaje claro en documentos dirigidos a la ciudadanía.</w:t>
      </w:r>
      <w:r w:rsidR="17995217" w:rsidRPr="00155269">
        <w:rPr>
          <w:sz w:val="20"/>
          <w:szCs w:val="20"/>
        </w:rPr>
        <w:t xml:space="preserve"> </w:t>
      </w:r>
    </w:p>
    <w:p w14:paraId="564AD118" w14:textId="3C736B38" w:rsidR="75DD5C68" w:rsidRDefault="75DD5C68" w:rsidP="00215ECA">
      <w:pPr>
        <w:spacing w:line="360" w:lineRule="auto"/>
        <w:rPr>
          <w:sz w:val="20"/>
          <w:szCs w:val="20"/>
        </w:rPr>
      </w:pPr>
    </w:p>
    <w:p w14:paraId="1266BDBF" w14:textId="77777777" w:rsidR="00155269" w:rsidRDefault="00155269" w:rsidP="00155269">
      <w:pPr>
        <w:pStyle w:val="Prrafodelista"/>
        <w:numPr>
          <w:ilvl w:val="0"/>
          <w:numId w:val="34"/>
        </w:numPr>
        <w:spacing w:line="360" w:lineRule="auto"/>
        <w:rPr>
          <w:sz w:val="20"/>
          <w:szCs w:val="20"/>
        </w:rPr>
      </w:pPr>
      <w:r>
        <w:rPr>
          <w:b/>
          <w:bCs/>
          <w:sz w:val="20"/>
          <w:szCs w:val="20"/>
        </w:rPr>
        <w:t>P</w:t>
      </w:r>
      <w:r w:rsidR="61EF0A62" w:rsidRPr="00155269">
        <w:rPr>
          <w:b/>
          <w:bCs/>
          <w:sz w:val="20"/>
          <w:szCs w:val="20"/>
        </w:rPr>
        <w:t>rotocolo</w:t>
      </w:r>
    </w:p>
    <w:p w14:paraId="5A553B1E" w14:textId="451359BF" w:rsidR="61EF0A62" w:rsidRPr="00155269" w:rsidRDefault="00155269" w:rsidP="00155269">
      <w:pPr>
        <w:pStyle w:val="Prrafodelista"/>
        <w:spacing w:line="360" w:lineRule="auto"/>
        <w:rPr>
          <w:sz w:val="20"/>
          <w:szCs w:val="20"/>
        </w:rPr>
      </w:pPr>
      <w:r>
        <w:rPr>
          <w:sz w:val="20"/>
          <w:szCs w:val="20"/>
        </w:rPr>
        <w:t>A</w:t>
      </w:r>
      <w:r w:rsidR="61EF0A62" w:rsidRPr="00155269">
        <w:rPr>
          <w:sz w:val="20"/>
          <w:szCs w:val="20"/>
        </w:rPr>
        <w:t xml:space="preserve">yuda a </w:t>
      </w:r>
      <w:r w:rsidR="0C59D2E4" w:rsidRPr="00155269">
        <w:rPr>
          <w:sz w:val="20"/>
          <w:szCs w:val="20"/>
        </w:rPr>
        <w:t>saber</w:t>
      </w:r>
      <w:r w:rsidR="61EF0A62" w:rsidRPr="00155269">
        <w:rPr>
          <w:sz w:val="20"/>
          <w:szCs w:val="20"/>
        </w:rPr>
        <w:t xml:space="preserve"> qué hacer </w:t>
      </w:r>
      <w:r w:rsidR="62A07EEE" w:rsidRPr="00155269">
        <w:rPr>
          <w:sz w:val="20"/>
          <w:szCs w:val="20"/>
        </w:rPr>
        <w:t xml:space="preserve">en una </w:t>
      </w:r>
      <w:r w:rsidR="1C5AFBA4" w:rsidRPr="00155269">
        <w:rPr>
          <w:sz w:val="20"/>
          <w:szCs w:val="20"/>
        </w:rPr>
        <w:t>situación</w:t>
      </w:r>
      <w:r w:rsidR="62A07EEE" w:rsidRPr="00155269">
        <w:rPr>
          <w:sz w:val="20"/>
          <w:szCs w:val="20"/>
        </w:rPr>
        <w:t xml:space="preserve"> </w:t>
      </w:r>
      <w:r w:rsidR="13CFC6D0" w:rsidRPr="00155269">
        <w:rPr>
          <w:sz w:val="20"/>
          <w:szCs w:val="20"/>
        </w:rPr>
        <w:t>específica</w:t>
      </w:r>
      <w:r w:rsidR="62A07EEE" w:rsidRPr="00155269">
        <w:rPr>
          <w:sz w:val="20"/>
          <w:szCs w:val="20"/>
        </w:rPr>
        <w:t xml:space="preserve">. Por ejemplo, cómo atender una solicitud ciudadana, cómo responder una petición, cómo orientar a una persona que no comprende un </w:t>
      </w:r>
      <w:r w:rsidR="14D4D553" w:rsidRPr="00155269">
        <w:rPr>
          <w:sz w:val="20"/>
          <w:szCs w:val="20"/>
        </w:rPr>
        <w:t xml:space="preserve">trámite o cómo entregar información por los diferentes canales comunicativos (presencial, </w:t>
      </w:r>
      <w:r w:rsidR="126A633C" w:rsidRPr="00155269">
        <w:rPr>
          <w:sz w:val="20"/>
          <w:szCs w:val="20"/>
        </w:rPr>
        <w:t>telefónico</w:t>
      </w:r>
      <w:r w:rsidR="14D4D553" w:rsidRPr="00155269">
        <w:rPr>
          <w:sz w:val="20"/>
          <w:szCs w:val="20"/>
        </w:rPr>
        <w:t xml:space="preserve"> o virtual)</w:t>
      </w:r>
    </w:p>
    <w:p w14:paraId="31BB8B8E" w14:textId="55DDBE7B" w:rsidR="75DD5C68" w:rsidRDefault="75DD5C68" w:rsidP="00215ECA">
      <w:pPr>
        <w:spacing w:line="360" w:lineRule="auto"/>
        <w:rPr>
          <w:sz w:val="20"/>
          <w:szCs w:val="20"/>
        </w:rPr>
      </w:pPr>
    </w:p>
    <w:p w14:paraId="0707EB62" w14:textId="77777777" w:rsidR="00155269" w:rsidRDefault="00155269" w:rsidP="00155269">
      <w:pPr>
        <w:pStyle w:val="Prrafodelista"/>
        <w:numPr>
          <w:ilvl w:val="0"/>
          <w:numId w:val="34"/>
        </w:numPr>
        <w:spacing w:line="360" w:lineRule="auto"/>
        <w:rPr>
          <w:sz w:val="20"/>
          <w:szCs w:val="20"/>
        </w:rPr>
      </w:pPr>
      <w:r>
        <w:rPr>
          <w:b/>
          <w:bCs/>
          <w:sz w:val="20"/>
          <w:szCs w:val="20"/>
        </w:rPr>
        <w:t>C</w:t>
      </w:r>
      <w:r w:rsidR="3F254831" w:rsidRPr="00155269">
        <w:rPr>
          <w:b/>
          <w:bCs/>
          <w:sz w:val="20"/>
          <w:szCs w:val="20"/>
        </w:rPr>
        <w:t>riterios institucionales</w:t>
      </w:r>
    </w:p>
    <w:p w14:paraId="02B83604" w14:textId="7B8A6314" w:rsidR="3F254831" w:rsidRPr="00155269" w:rsidRDefault="00155269" w:rsidP="00155269">
      <w:pPr>
        <w:pStyle w:val="Prrafodelista"/>
        <w:spacing w:line="360" w:lineRule="auto"/>
        <w:rPr>
          <w:sz w:val="20"/>
          <w:szCs w:val="20"/>
        </w:rPr>
      </w:pPr>
      <w:r>
        <w:rPr>
          <w:sz w:val="20"/>
          <w:szCs w:val="20"/>
        </w:rPr>
        <w:t>F</w:t>
      </w:r>
      <w:r w:rsidR="3F254831" w:rsidRPr="00155269">
        <w:rPr>
          <w:sz w:val="20"/>
          <w:szCs w:val="20"/>
        </w:rPr>
        <w:t>uncionan como una guía de revisión. Permiten saber si el mensaje es</w:t>
      </w:r>
      <w:r w:rsidR="54E24A69" w:rsidRPr="00155269">
        <w:rPr>
          <w:sz w:val="20"/>
          <w:szCs w:val="20"/>
        </w:rPr>
        <w:t>tá completo,</w:t>
      </w:r>
      <w:r w:rsidR="5D746D0C" w:rsidRPr="00155269">
        <w:rPr>
          <w:sz w:val="20"/>
          <w:szCs w:val="20"/>
        </w:rPr>
        <w:t xml:space="preserve"> si</w:t>
      </w:r>
      <w:r w:rsidR="310CB0E0" w:rsidRPr="00155269">
        <w:rPr>
          <w:sz w:val="20"/>
          <w:szCs w:val="20"/>
        </w:rPr>
        <w:t xml:space="preserve"> el mensaje </w:t>
      </w:r>
      <w:r w:rsidR="54E24A69" w:rsidRPr="00155269">
        <w:rPr>
          <w:sz w:val="20"/>
          <w:szCs w:val="20"/>
        </w:rPr>
        <w:t xml:space="preserve">es </w:t>
      </w:r>
      <w:r w:rsidR="198BA93C" w:rsidRPr="00155269">
        <w:rPr>
          <w:sz w:val="20"/>
          <w:szCs w:val="20"/>
        </w:rPr>
        <w:t>claro, si</w:t>
      </w:r>
      <w:r w:rsidR="54E24A69" w:rsidRPr="00155269">
        <w:rPr>
          <w:sz w:val="20"/>
          <w:szCs w:val="20"/>
        </w:rPr>
        <w:t xml:space="preserve"> la </w:t>
      </w:r>
      <w:r w:rsidR="2BB1611E" w:rsidRPr="00155269">
        <w:rPr>
          <w:sz w:val="20"/>
          <w:szCs w:val="20"/>
        </w:rPr>
        <w:t>información</w:t>
      </w:r>
      <w:r w:rsidR="54E24A69" w:rsidRPr="00155269">
        <w:rPr>
          <w:sz w:val="20"/>
          <w:szCs w:val="20"/>
        </w:rPr>
        <w:t xml:space="preserve"> responde a las necesidades de la </w:t>
      </w:r>
      <w:r w:rsidR="5890F642" w:rsidRPr="00155269">
        <w:rPr>
          <w:sz w:val="20"/>
          <w:szCs w:val="20"/>
        </w:rPr>
        <w:t xml:space="preserve">ciudadanía, si el canal es adecuado y si se cumple con los lineamientos de la entidad. </w:t>
      </w:r>
    </w:p>
    <w:p w14:paraId="2F28F9B6" w14:textId="027E3112" w:rsidR="75DD5C68" w:rsidRDefault="75DD5C68" w:rsidP="00215ECA">
      <w:pPr>
        <w:spacing w:line="360" w:lineRule="auto"/>
        <w:rPr>
          <w:sz w:val="20"/>
          <w:szCs w:val="20"/>
        </w:rPr>
      </w:pPr>
    </w:p>
    <w:p w14:paraId="4CEC9EA8" w14:textId="7F435223" w:rsidR="75DD5C68" w:rsidRDefault="5890F642" w:rsidP="00215ECA">
      <w:pPr>
        <w:spacing w:line="360" w:lineRule="auto"/>
      </w:pPr>
      <w:r w:rsidRPr="2C6FF227">
        <w:rPr>
          <w:sz w:val="20"/>
          <w:szCs w:val="20"/>
        </w:rPr>
        <w:t xml:space="preserve">Cuando estos lineamientos se aplican de la manera correcta, la comunicación pública deja de ser solo una </w:t>
      </w:r>
      <w:r w:rsidR="3F7BA806" w:rsidRPr="2C6FF227">
        <w:rPr>
          <w:sz w:val="20"/>
          <w:szCs w:val="20"/>
        </w:rPr>
        <w:t>obligación</w:t>
      </w:r>
      <w:r w:rsidRPr="2C6FF227">
        <w:rPr>
          <w:sz w:val="20"/>
          <w:szCs w:val="20"/>
        </w:rPr>
        <w:t xml:space="preserve"> formal y se convierte en una herramienta para facilitar el acceso </w:t>
      </w:r>
      <w:r w:rsidR="36230DD6" w:rsidRPr="2C6FF227">
        <w:rPr>
          <w:sz w:val="20"/>
          <w:szCs w:val="20"/>
        </w:rPr>
        <w:t>ciudadano. Por eso, antes de divulgar una información, conviene revisar si el mensaje cumple</w:t>
      </w:r>
      <w:r w:rsidR="5F051ECB" w:rsidRPr="2C6FF227">
        <w:rPr>
          <w:sz w:val="20"/>
          <w:szCs w:val="20"/>
        </w:rPr>
        <w:t xml:space="preserve"> con la normativa, responder al contexto ciudadano y usa</w:t>
      </w:r>
      <w:r w:rsidR="009D58E1">
        <w:rPr>
          <w:sz w:val="20"/>
          <w:szCs w:val="20"/>
        </w:rPr>
        <w:t>r</w:t>
      </w:r>
      <w:r w:rsidR="5F051ECB" w:rsidRPr="2C6FF227">
        <w:rPr>
          <w:sz w:val="20"/>
          <w:szCs w:val="20"/>
        </w:rPr>
        <w:t xml:space="preserve"> un lenguaje claro, comprensible e inclusivo. </w:t>
      </w:r>
    </w:p>
    <w:p w14:paraId="6A13983A" w14:textId="18FC19F2" w:rsidR="2C6FF227" w:rsidRDefault="2C6FF227" w:rsidP="00215ECA">
      <w:pPr>
        <w:spacing w:line="360" w:lineRule="auto"/>
        <w:rPr>
          <w:sz w:val="20"/>
          <w:szCs w:val="20"/>
        </w:rPr>
      </w:pPr>
    </w:p>
    <w:p w14:paraId="1A7C299D" w14:textId="77777777" w:rsidR="00675FE8" w:rsidRDefault="00675FE8" w:rsidP="00215ECA">
      <w:pPr>
        <w:spacing w:line="360" w:lineRule="auto"/>
        <w:rPr>
          <w:sz w:val="20"/>
          <w:szCs w:val="20"/>
        </w:rPr>
      </w:pPr>
    </w:p>
    <w:p w14:paraId="283C6063" w14:textId="14EFA8FA" w:rsidR="2C6FF227" w:rsidRDefault="0D9A68CE" w:rsidP="004539D4">
      <w:pPr>
        <w:pBdr>
          <w:top w:val="nil"/>
          <w:left w:val="nil"/>
          <w:bottom w:val="nil"/>
          <w:right w:val="nil"/>
          <w:between w:val="nil"/>
        </w:pBdr>
        <w:spacing w:line="360" w:lineRule="auto"/>
      </w:pPr>
      <w:r w:rsidRPr="0608DA85">
        <w:rPr>
          <w:b/>
          <w:bCs/>
          <w:color w:val="000000" w:themeColor="text1"/>
          <w:sz w:val="20"/>
          <w:szCs w:val="20"/>
        </w:rPr>
        <w:t>8. Metodologías en documentos elaborados y publicados</w:t>
      </w:r>
    </w:p>
    <w:p w14:paraId="4FBA5041" w14:textId="5641A521" w:rsidR="2C6FF227" w:rsidRDefault="2C6FF227" w:rsidP="00215ECA">
      <w:pPr>
        <w:pBdr>
          <w:top w:val="nil"/>
          <w:left w:val="nil"/>
          <w:bottom w:val="nil"/>
          <w:right w:val="nil"/>
          <w:between w:val="nil"/>
        </w:pBdr>
        <w:spacing w:line="360" w:lineRule="auto"/>
        <w:rPr>
          <w:b/>
          <w:bCs/>
          <w:color w:val="000000" w:themeColor="text1"/>
          <w:sz w:val="20"/>
          <w:szCs w:val="20"/>
        </w:rPr>
      </w:pPr>
    </w:p>
    <w:p w14:paraId="5CD14823" w14:textId="08E0E440" w:rsidR="2C6FF227" w:rsidRDefault="3F522D22" w:rsidP="00215ECA">
      <w:pPr>
        <w:pBdr>
          <w:top w:val="nil"/>
          <w:left w:val="nil"/>
          <w:bottom w:val="nil"/>
          <w:right w:val="nil"/>
          <w:between w:val="nil"/>
        </w:pBdr>
        <w:spacing w:line="360" w:lineRule="auto"/>
      </w:pPr>
      <w:r w:rsidRPr="0608DA85">
        <w:rPr>
          <w:color w:val="000000" w:themeColor="text1"/>
          <w:sz w:val="20"/>
          <w:szCs w:val="20"/>
        </w:rPr>
        <w:t>Publicar un documento institucional</w:t>
      </w:r>
      <w:r w:rsidR="779A21DC" w:rsidRPr="0608DA85">
        <w:rPr>
          <w:color w:val="000000" w:themeColor="text1"/>
          <w:sz w:val="20"/>
          <w:szCs w:val="20"/>
        </w:rPr>
        <w:t xml:space="preserve"> es solo</w:t>
      </w:r>
      <w:r w:rsidR="00675FE8">
        <w:rPr>
          <w:color w:val="000000" w:themeColor="text1"/>
          <w:sz w:val="20"/>
          <w:szCs w:val="20"/>
        </w:rPr>
        <w:t xml:space="preserve"> el primer paso;</w:t>
      </w:r>
      <w:r w:rsidR="779A21DC" w:rsidRPr="0608DA85">
        <w:rPr>
          <w:color w:val="000000" w:themeColor="text1"/>
          <w:sz w:val="20"/>
          <w:szCs w:val="20"/>
        </w:rPr>
        <w:t xml:space="preserve"> su trabajo no termina solo en su divulgación. </w:t>
      </w:r>
      <w:r w:rsidR="21F84D24" w:rsidRPr="0608DA85">
        <w:rPr>
          <w:color w:val="000000" w:themeColor="text1"/>
          <w:sz w:val="20"/>
          <w:szCs w:val="20"/>
        </w:rPr>
        <w:t xml:space="preserve">Es muy importante revisarlo y garantizar que la información sea fácil de </w:t>
      </w:r>
      <w:r w:rsidR="378F8ECD" w:rsidRPr="0608DA85">
        <w:rPr>
          <w:color w:val="000000" w:themeColor="text1"/>
          <w:sz w:val="20"/>
          <w:szCs w:val="20"/>
        </w:rPr>
        <w:t>comprender por las personas a quienes va dirigid</w:t>
      </w:r>
      <w:r w:rsidR="00675FE8">
        <w:rPr>
          <w:color w:val="000000" w:themeColor="text1"/>
          <w:sz w:val="20"/>
          <w:szCs w:val="20"/>
        </w:rPr>
        <w:t>a</w:t>
      </w:r>
      <w:r w:rsidR="378F8ECD" w:rsidRPr="0608DA85">
        <w:rPr>
          <w:color w:val="000000" w:themeColor="text1"/>
          <w:sz w:val="20"/>
          <w:szCs w:val="20"/>
        </w:rPr>
        <w:t xml:space="preserve">. </w:t>
      </w:r>
      <w:r w:rsidR="52F55058" w:rsidRPr="0608DA85">
        <w:rPr>
          <w:color w:val="000000" w:themeColor="text1"/>
          <w:sz w:val="20"/>
          <w:szCs w:val="20"/>
        </w:rPr>
        <w:t xml:space="preserve">Un documento puede </w:t>
      </w:r>
      <w:r w:rsidR="6975A0D5" w:rsidRPr="0608DA85">
        <w:rPr>
          <w:color w:val="000000" w:themeColor="text1"/>
          <w:sz w:val="20"/>
          <w:szCs w:val="20"/>
        </w:rPr>
        <w:t>contener información</w:t>
      </w:r>
      <w:r w:rsidR="52F55058" w:rsidRPr="0608DA85">
        <w:rPr>
          <w:color w:val="000000" w:themeColor="text1"/>
          <w:sz w:val="20"/>
          <w:szCs w:val="20"/>
        </w:rPr>
        <w:t xml:space="preserve"> correcta desde el punto </w:t>
      </w:r>
      <w:r w:rsidR="7B25CAD9" w:rsidRPr="0608DA85">
        <w:rPr>
          <w:color w:val="000000" w:themeColor="text1"/>
          <w:sz w:val="20"/>
          <w:szCs w:val="20"/>
        </w:rPr>
        <w:t>de</w:t>
      </w:r>
      <w:r w:rsidR="52F55058" w:rsidRPr="0608DA85">
        <w:rPr>
          <w:color w:val="000000" w:themeColor="text1"/>
          <w:sz w:val="20"/>
          <w:szCs w:val="20"/>
        </w:rPr>
        <w:t xml:space="preserve"> vista normativo </w:t>
      </w:r>
      <w:r w:rsidR="202EB3BC" w:rsidRPr="0608DA85">
        <w:rPr>
          <w:color w:val="000000" w:themeColor="text1"/>
          <w:sz w:val="20"/>
          <w:szCs w:val="20"/>
        </w:rPr>
        <w:t xml:space="preserve">y </w:t>
      </w:r>
      <w:r w:rsidR="0C4C37B7" w:rsidRPr="0608DA85">
        <w:rPr>
          <w:color w:val="000000" w:themeColor="text1"/>
          <w:sz w:val="20"/>
          <w:szCs w:val="20"/>
        </w:rPr>
        <w:t>técnico,</w:t>
      </w:r>
      <w:r w:rsidR="202EB3BC" w:rsidRPr="0608DA85">
        <w:rPr>
          <w:color w:val="000000" w:themeColor="text1"/>
          <w:sz w:val="20"/>
          <w:szCs w:val="20"/>
        </w:rPr>
        <w:t xml:space="preserve"> </w:t>
      </w:r>
      <w:r w:rsidR="3246AFBF" w:rsidRPr="0608DA85">
        <w:rPr>
          <w:color w:val="000000" w:themeColor="text1"/>
          <w:sz w:val="20"/>
          <w:szCs w:val="20"/>
        </w:rPr>
        <w:t xml:space="preserve">pero si presenta exceso de </w:t>
      </w:r>
      <w:r w:rsidR="7015BB3E" w:rsidRPr="0608DA85">
        <w:rPr>
          <w:color w:val="000000" w:themeColor="text1"/>
          <w:sz w:val="20"/>
          <w:szCs w:val="20"/>
        </w:rPr>
        <w:t>información</w:t>
      </w:r>
      <w:r w:rsidR="3246AFBF" w:rsidRPr="0608DA85">
        <w:rPr>
          <w:color w:val="000000" w:themeColor="text1"/>
          <w:sz w:val="20"/>
          <w:szCs w:val="20"/>
        </w:rPr>
        <w:t xml:space="preserve">, tecnicismos </w:t>
      </w:r>
      <w:r w:rsidR="7F4F0470" w:rsidRPr="0608DA85">
        <w:rPr>
          <w:color w:val="000000" w:themeColor="text1"/>
          <w:sz w:val="20"/>
          <w:szCs w:val="20"/>
        </w:rPr>
        <w:t>o instrucciones confusas</w:t>
      </w:r>
      <w:r w:rsidR="00675FE8">
        <w:rPr>
          <w:color w:val="000000" w:themeColor="text1"/>
          <w:sz w:val="20"/>
          <w:szCs w:val="20"/>
        </w:rPr>
        <w:t>,</w:t>
      </w:r>
      <w:r w:rsidR="7F4F0470" w:rsidRPr="0608DA85">
        <w:rPr>
          <w:color w:val="000000" w:themeColor="text1"/>
          <w:sz w:val="20"/>
          <w:szCs w:val="20"/>
        </w:rPr>
        <w:t xml:space="preserve"> </w:t>
      </w:r>
      <w:r w:rsidR="3246AFBF" w:rsidRPr="0608DA85">
        <w:rPr>
          <w:color w:val="000000" w:themeColor="text1"/>
          <w:sz w:val="20"/>
          <w:szCs w:val="20"/>
        </w:rPr>
        <w:t xml:space="preserve">puede </w:t>
      </w:r>
      <w:r w:rsidR="0736FBF9" w:rsidRPr="0608DA85">
        <w:rPr>
          <w:color w:val="000000" w:themeColor="text1"/>
          <w:sz w:val="20"/>
          <w:szCs w:val="20"/>
        </w:rPr>
        <w:t xml:space="preserve">presentar dificultades para ser entendido </w:t>
      </w:r>
      <w:r w:rsidR="289051EA" w:rsidRPr="0608DA85">
        <w:rPr>
          <w:color w:val="000000" w:themeColor="text1"/>
          <w:sz w:val="20"/>
          <w:szCs w:val="20"/>
        </w:rPr>
        <w:t xml:space="preserve">y </w:t>
      </w:r>
      <w:r w:rsidR="57D4639B" w:rsidRPr="0608DA85">
        <w:rPr>
          <w:color w:val="000000" w:themeColor="text1"/>
          <w:sz w:val="20"/>
          <w:szCs w:val="20"/>
        </w:rPr>
        <w:t xml:space="preserve">termina alejando a las personas de la información. </w:t>
      </w:r>
    </w:p>
    <w:p w14:paraId="18BD5389" w14:textId="47D782B9" w:rsidR="2C6FF227" w:rsidRDefault="2C6FF227" w:rsidP="00215ECA">
      <w:pPr>
        <w:pBdr>
          <w:top w:val="nil"/>
          <w:left w:val="nil"/>
          <w:bottom w:val="nil"/>
          <w:right w:val="nil"/>
          <w:between w:val="nil"/>
        </w:pBdr>
        <w:spacing w:line="360" w:lineRule="auto"/>
        <w:rPr>
          <w:color w:val="000000" w:themeColor="text1"/>
          <w:sz w:val="20"/>
          <w:szCs w:val="20"/>
        </w:rPr>
      </w:pPr>
    </w:p>
    <w:p w14:paraId="36B45385" w14:textId="232B4771" w:rsidR="2C6FF227" w:rsidRDefault="57D4639B" w:rsidP="00215ECA">
      <w:pPr>
        <w:pBdr>
          <w:top w:val="nil"/>
          <w:left w:val="nil"/>
          <w:bottom w:val="nil"/>
          <w:right w:val="nil"/>
          <w:between w:val="nil"/>
        </w:pBdr>
        <w:spacing w:line="360" w:lineRule="auto"/>
      </w:pPr>
      <w:r w:rsidRPr="0608DA85">
        <w:rPr>
          <w:color w:val="000000" w:themeColor="text1"/>
          <w:sz w:val="20"/>
          <w:szCs w:val="20"/>
        </w:rPr>
        <w:t xml:space="preserve">Para solucionarlo, </w:t>
      </w:r>
      <w:r w:rsidRPr="003853A7">
        <w:rPr>
          <w:color w:val="000000" w:themeColor="text1"/>
          <w:sz w:val="20"/>
          <w:szCs w:val="20"/>
        </w:rPr>
        <w:t>la</w:t>
      </w:r>
      <w:r w:rsidRPr="0608DA85">
        <w:rPr>
          <w:color w:val="000000" w:themeColor="text1"/>
          <w:sz w:val="20"/>
          <w:szCs w:val="20"/>
        </w:rPr>
        <w:t xml:space="preserve"> </w:t>
      </w:r>
      <w:r w:rsidR="003853A7">
        <w:rPr>
          <w:b/>
          <w:bCs/>
          <w:sz w:val="20"/>
          <w:szCs w:val="20"/>
        </w:rPr>
        <w:t>G</w:t>
      </w:r>
      <w:r w:rsidR="003853A7" w:rsidRPr="0608DA85">
        <w:rPr>
          <w:b/>
          <w:bCs/>
          <w:sz w:val="20"/>
          <w:szCs w:val="20"/>
        </w:rPr>
        <w:t xml:space="preserve">uía de lenguajes claros, comprensibles e incluyentes </w:t>
      </w:r>
      <w:r w:rsidRPr="0608DA85">
        <w:rPr>
          <w:b/>
          <w:bCs/>
          <w:sz w:val="20"/>
          <w:szCs w:val="20"/>
        </w:rPr>
        <w:t xml:space="preserve">del SENA </w:t>
      </w:r>
      <w:r w:rsidR="730D58B6" w:rsidRPr="0608DA85">
        <w:rPr>
          <w:sz w:val="20"/>
          <w:szCs w:val="20"/>
        </w:rPr>
        <w:t xml:space="preserve">propone </w:t>
      </w:r>
      <w:r w:rsidR="00675FE8">
        <w:rPr>
          <w:sz w:val="20"/>
          <w:szCs w:val="20"/>
        </w:rPr>
        <w:t>evaluar</w:t>
      </w:r>
      <w:r w:rsidR="730D58B6" w:rsidRPr="0608DA85">
        <w:rPr>
          <w:sz w:val="20"/>
          <w:szCs w:val="20"/>
        </w:rPr>
        <w:t xml:space="preserve"> la comprensión del contenido desde la experiencia real</w:t>
      </w:r>
      <w:r w:rsidR="4A15DA16" w:rsidRPr="0608DA85">
        <w:rPr>
          <w:sz w:val="20"/>
          <w:szCs w:val="20"/>
        </w:rPr>
        <w:t xml:space="preserve"> de las personas. Estas </w:t>
      </w:r>
      <w:r w:rsidR="197FB002" w:rsidRPr="0608DA85">
        <w:rPr>
          <w:sz w:val="20"/>
          <w:szCs w:val="20"/>
        </w:rPr>
        <w:t>metodologías</w:t>
      </w:r>
      <w:r w:rsidR="4A15DA16" w:rsidRPr="0608DA85">
        <w:rPr>
          <w:sz w:val="20"/>
          <w:szCs w:val="20"/>
        </w:rPr>
        <w:t xml:space="preserve"> </w:t>
      </w:r>
      <w:r w:rsidR="07040304" w:rsidRPr="0608DA85">
        <w:rPr>
          <w:sz w:val="20"/>
          <w:szCs w:val="20"/>
        </w:rPr>
        <w:t>parten</w:t>
      </w:r>
      <w:r w:rsidR="4A15DA16" w:rsidRPr="0608DA85">
        <w:rPr>
          <w:sz w:val="20"/>
          <w:szCs w:val="20"/>
        </w:rPr>
        <w:t xml:space="preserve"> de </w:t>
      </w:r>
      <w:r w:rsidR="53D16999" w:rsidRPr="0608DA85">
        <w:rPr>
          <w:sz w:val="20"/>
          <w:szCs w:val="20"/>
        </w:rPr>
        <w:t>una</w:t>
      </w:r>
      <w:r w:rsidR="4A15DA16" w:rsidRPr="0608DA85">
        <w:rPr>
          <w:sz w:val="20"/>
          <w:szCs w:val="20"/>
        </w:rPr>
        <w:t xml:space="preserve"> re</w:t>
      </w:r>
      <w:r w:rsidR="4816AEBC" w:rsidRPr="0608DA85">
        <w:rPr>
          <w:sz w:val="20"/>
          <w:szCs w:val="20"/>
        </w:rPr>
        <w:t xml:space="preserve">gla simple: </w:t>
      </w:r>
      <w:r w:rsidR="00675FE8">
        <w:rPr>
          <w:sz w:val="20"/>
          <w:szCs w:val="20"/>
        </w:rPr>
        <w:t>s</w:t>
      </w:r>
      <w:r w:rsidR="3A543A47" w:rsidRPr="0608DA85">
        <w:rPr>
          <w:sz w:val="20"/>
          <w:szCs w:val="20"/>
        </w:rPr>
        <w:t>i se desea saber si un documento es claro</w:t>
      </w:r>
      <w:r w:rsidR="00675FE8">
        <w:rPr>
          <w:sz w:val="20"/>
          <w:szCs w:val="20"/>
        </w:rPr>
        <w:t>,</w:t>
      </w:r>
      <w:r w:rsidR="3A543A47" w:rsidRPr="0608DA85">
        <w:rPr>
          <w:sz w:val="20"/>
          <w:szCs w:val="20"/>
        </w:rPr>
        <w:t xml:space="preserve"> solo </w:t>
      </w:r>
      <w:r w:rsidR="285BDCF9" w:rsidRPr="0608DA85">
        <w:rPr>
          <w:sz w:val="20"/>
          <w:szCs w:val="20"/>
        </w:rPr>
        <w:t xml:space="preserve">se </w:t>
      </w:r>
      <w:r w:rsidR="3A543A47" w:rsidRPr="0608DA85">
        <w:rPr>
          <w:sz w:val="20"/>
          <w:szCs w:val="20"/>
        </w:rPr>
        <w:t xml:space="preserve">observa cómo lo usa </w:t>
      </w:r>
      <w:r w:rsidR="5E14A05D" w:rsidRPr="0608DA85">
        <w:rPr>
          <w:sz w:val="20"/>
          <w:szCs w:val="20"/>
        </w:rPr>
        <w:t>y lo entiende</w:t>
      </w:r>
      <w:r w:rsidR="00675FE8">
        <w:rPr>
          <w:sz w:val="20"/>
          <w:szCs w:val="20"/>
        </w:rPr>
        <w:t>n</w:t>
      </w:r>
      <w:r w:rsidR="5E14A05D" w:rsidRPr="0608DA85">
        <w:rPr>
          <w:sz w:val="20"/>
          <w:szCs w:val="20"/>
        </w:rPr>
        <w:t xml:space="preserve"> quienes necesitan utilizarlo. </w:t>
      </w:r>
    </w:p>
    <w:p w14:paraId="13EFED0E" w14:textId="53EF947A" w:rsidR="2C6FF227" w:rsidRDefault="2C6FF227" w:rsidP="00215ECA">
      <w:pPr>
        <w:pBdr>
          <w:top w:val="nil"/>
          <w:left w:val="nil"/>
          <w:bottom w:val="nil"/>
          <w:right w:val="nil"/>
          <w:between w:val="nil"/>
        </w:pBdr>
        <w:spacing w:line="360" w:lineRule="auto"/>
        <w:rPr>
          <w:sz w:val="20"/>
          <w:szCs w:val="20"/>
        </w:rPr>
      </w:pPr>
    </w:p>
    <w:p w14:paraId="606C86C2" w14:textId="404184F2" w:rsidR="2C6FF227" w:rsidRDefault="12C565B6" w:rsidP="00215ECA">
      <w:pPr>
        <w:pBdr>
          <w:top w:val="nil"/>
          <w:left w:val="nil"/>
          <w:bottom w:val="nil"/>
          <w:right w:val="nil"/>
          <w:between w:val="nil"/>
        </w:pBdr>
        <w:spacing w:line="360" w:lineRule="auto"/>
      </w:pPr>
      <w:r w:rsidRPr="0608DA85">
        <w:rPr>
          <w:sz w:val="20"/>
          <w:szCs w:val="20"/>
        </w:rPr>
        <w:t>En este componente se desarrollan tres metodolo</w:t>
      </w:r>
      <w:r w:rsidR="00675FE8">
        <w:rPr>
          <w:sz w:val="20"/>
          <w:szCs w:val="20"/>
        </w:rPr>
        <w:t>gías que facilitan este proceso:</w:t>
      </w:r>
      <w:r w:rsidRPr="0608DA85">
        <w:rPr>
          <w:sz w:val="20"/>
          <w:szCs w:val="20"/>
        </w:rPr>
        <w:t xml:space="preserve"> la entrevista </w:t>
      </w:r>
      <w:r w:rsidR="07B89EE6" w:rsidRPr="0608DA85">
        <w:rPr>
          <w:sz w:val="20"/>
          <w:szCs w:val="20"/>
        </w:rPr>
        <w:t>estructurada</w:t>
      </w:r>
      <w:r w:rsidRPr="0608DA85">
        <w:rPr>
          <w:sz w:val="20"/>
          <w:szCs w:val="20"/>
        </w:rPr>
        <w:t xml:space="preserve">, el </w:t>
      </w:r>
      <w:r w:rsidR="44E5D483" w:rsidRPr="0608DA85">
        <w:rPr>
          <w:sz w:val="20"/>
          <w:szCs w:val="20"/>
        </w:rPr>
        <w:t>semáforo</w:t>
      </w:r>
      <w:r w:rsidRPr="0608DA85">
        <w:rPr>
          <w:sz w:val="20"/>
          <w:szCs w:val="20"/>
        </w:rPr>
        <w:t xml:space="preserve"> de </w:t>
      </w:r>
      <w:r w:rsidR="11834D7F" w:rsidRPr="0608DA85">
        <w:rPr>
          <w:sz w:val="20"/>
          <w:szCs w:val="20"/>
        </w:rPr>
        <w:t xml:space="preserve">la comprensión y el laboratorio de simplicidad. </w:t>
      </w:r>
      <w:r w:rsidR="72113E79" w:rsidRPr="0608DA85">
        <w:rPr>
          <w:sz w:val="20"/>
          <w:szCs w:val="20"/>
        </w:rPr>
        <w:t>Cada u</w:t>
      </w:r>
      <w:r w:rsidR="00675FE8">
        <w:rPr>
          <w:sz w:val="20"/>
          <w:szCs w:val="20"/>
        </w:rPr>
        <w:t>na de estas metodologías cumple</w:t>
      </w:r>
      <w:r w:rsidR="72113E79" w:rsidRPr="0608DA85">
        <w:rPr>
          <w:sz w:val="20"/>
          <w:szCs w:val="20"/>
        </w:rPr>
        <w:t xml:space="preserve"> una </w:t>
      </w:r>
      <w:r w:rsidR="083C3920" w:rsidRPr="0608DA85">
        <w:rPr>
          <w:sz w:val="20"/>
          <w:szCs w:val="20"/>
        </w:rPr>
        <w:t>función</w:t>
      </w:r>
      <w:r w:rsidR="72113E79" w:rsidRPr="0608DA85">
        <w:rPr>
          <w:sz w:val="20"/>
          <w:szCs w:val="20"/>
        </w:rPr>
        <w:t xml:space="preserve"> diferente, pero su </w:t>
      </w:r>
      <w:r w:rsidR="58476EF3" w:rsidRPr="0608DA85">
        <w:rPr>
          <w:sz w:val="20"/>
          <w:szCs w:val="20"/>
        </w:rPr>
        <w:t>objetivo</w:t>
      </w:r>
      <w:r w:rsidR="4FA8AFE2" w:rsidRPr="0608DA85">
        <w:rPr>
          <w:sz w:val="20"/>
          <w:szCs w:val="20"/>
        </w:rPr>
        <w:t xml:space="preserve"> en </w:t>
      </w:r>
      <w:r w:rsidR="268416A4" w:rsidRPr="0608DA85">
        <w:rPr>
          <w:sz w:val="20"/>
          <w:szCs w:val="20"/>
        </w:rPr>
        <w:t>común</w:t>
      </w:r>
      <w:r w:rsidR="4FA8AFE2" w:rsidRPr="0608DA85">
        <w:rPr>
          <w:sz w:val="20"/>
          <w:szCs w:val="20"/>
        </w:rPr>
        <w:t xml:space="preserve"> es buscar el mismo resultado</w:t>
      </w:r>
      <w:r w:rsidR="4A1D61B0" w:rsidRPr="0608DA85">
        <w:rPr>
          <w:sz w:val="20"/>
          <w:szCs w:val="20"/>
        </w:rPr>
        <w:t xml:space="preserve"> como, por ejemplo: identificar </w:t>
      </w:r>
      <w:r w:rsidR="42E03793" w:rsidRPr="0608DA85">
        <w:rPr>
          <w:sz w:val="20"/>
          <w:szCs w:val="20"/>
        </w:rPr>
        <w:lastRenderedPageBreak/>
        <w:t xml:space="preserve">oportunidades de </w:t>
      </w:r>
      <w:r w:rsidR="4C910F66" w:rsidRPr="0608DA85">
        <w:rPr>
          <w:sz w:val="20"/>
          <w:szCs w:val="20"/>
        </w:rPr>
        <w:t>mejora para que la información sea clara, comprensible e incluyente.</w:t>
      </w:r>
      <w:r w:rsidR="4C910F66" w:rsidRPr="0608DA85">
        <w:rPr>
          <w:b/>
          <w:bCs/>
          <w:sz w:val="20"/>
          <w:szCs w:val="20"/>
        </w:rPr>
        <w:t xml:space="preserve"> </w:t>
      </w:r>
      <w:r w:rsidR="4C910F66" w:rsidRPr="003853A7">
        <w:rPr>
          <w:sz w:val="20"/>
          <w:szCs w:val="20"/>
        </w:rPr>
        <w:t>La</w:t>
      </w:r>
      <w:r w:rsidR="4C910F66" w:rsidRPr="0608DA85">
        <w:rPr>
          <w:b/>
          <w:bCs/>
          <w:sz w:val="20"/>
          <w:szCs w:val="20"/>
        </w:rPr>
        <w:t xml:space="preserve"> </w:t>
      </w:r>
      <w:r w:rsidR="003853A7">
        <w:rPr>
          <w:b/>
          <w:bCs/>
          <w:sz w:val="20"/>
          <w:szCs w:val="20"/>
        </w:rPr>
        <w:t>G</w:t>
      </w:r>
      <w:r w:rsidR="003853A7" w:rsidRPr="0608DA85">
        <w:rPr>
          <w:b/>
          <w:bCs/>
          <w:sz w:val="20"/>
          <w:szCs w:val="20"/>
        </w:rPr>
        <w:t>uía de lenguajes claros, comprensibles e incluyentes del</w:t>
      </w:r>
      <w:r w:rsidR="4C910F66" w:rsidRPr="0608DA85">
        <w:rPr>
          <w:b/>
          <w:bCs/>
          <w:sz w:val="20"/>
          <w:szCs w:val="20"/>
        </w:rPr>
        <w:t xml:space="preserve"> SENA </w:t>
      </w:r>
      <w:r w:rsidR="4C910F66" w:rsidRPr="0608DA85">
        <w:rPr>
          <w:sz w:val="20"/>
          <w:szCs w:val="20"/>
        </w:rPr>
        <w:t xml:space="preserve">sugiere </w:t>
      </w:r>
      <w:r w:rsidR="0042377F" w:rsidRPr="0608DA85">
        <w:rPr>
          <w:sz w:val="20"/>
          <w:szCs w:val="20"/>
        </w:rPr>
        <w:t xml:space="preserve">priorizar los documentos que </w:t>
      </w:r>
      <w:r w:rsidR="3EAF9B3E" w:rsidRPr="0608DA85">
        <w:rPr>
          <w:sz w:val="20"/>
          <w:szCs w:val="20"/>
        </w:rPr>
        <w:t>están</w:t>
      </w:r>
      <w:r w:rsidR="0042377F" w:rsidRPr="0608DA85">
        <w:rPr>
          <w:sz w:val="20"/>
          <w:szCs w:val="20"/>
        </w:rPr>
        <w:t xml:space="preserve"> dirigidos a la </w:t>
      </w:r>
      <w:r w:rsidR="66F9CE3E" w:rsidRPr="0608DA85">
        <w:rPr>
          <w:sz w:val="20"/>
          <w:szCs w:val="20"/>
        </w:rPr>
        <w:t>ciudadanía, relacionados</w:t>
      </w:r>
      <w:r w:rsidR="0042377F" w:rsidRPr="0608DA85">
        <w:rPr>
          <w:sz w:val="20"/>
          <w:szCs w:val="20"/>
        </w:rPr>
        <w:t xml:space="preserve"> con el acceso a </w:t>
      </w:r>
      <w:r w:rsidR="5D34CE33" w:rsidRPr="0608DA85">
        <w:rPr>
          <w:sz w:val="20"/>
          <w:szCs w:val="20"/>
        </w:rPr>
        <w:t>derechos y</w:t>
      </w:r>
      <w:r w:rsidR="6EDE2701" w:rsidRPr="0608DA85">
        <w:rPr>
          <w:sz w:val="20"/>
          <w:szCs w:val="20"/>
        </w:rPr>
        <w:t xml:space="preserve"> lo</w:t>
      </w:r>
      <w:r w:rsidR="476B8530" w:rsidRPr="0608DA85">
        <w:rPr>
          <w:sz w:val="20"/>
          <w:szCs w:val="20"/>
        </w:rPr>
        <w:t>s</w:t>
      </w:r>
      <w:r w:rsidR="6EDE2701" w:rsidRPr="0608DA85">
        <w:rPr>
          <w:sz w:val="20"/>
          <w:szCs w:val="20"/>
        </w:rPr>
        <w:t xml:space="preserve"> que son </w:t>
      </w:r>
      <w:r w:rsidR="3974F574" w:rsidRPr="0608DA85">
        <w:rPr>
          <w:sz w:val="20"/>
          <w:szCs w:val="20"/>
        </w:rPr>
        <w:t>ampliamente</w:t>
      </w:r>
      <w:r w:rsidR="6EDE2701" w:rsidRPr="0608DA85">
        <w:rPr>
          <w:sz w:val="20"/>
          <w:szCs w:val="20"/>
        </w:rPr>
        <w:t xml:space="preserve"> consultados o utilizados de manera frecuente en los canales institucionales</w:t>
      </w:r>
      <w:r w:rsidR="684858F8" w:rsidRPr="0608DA85">
        <w:rPr>
          <w:sz w:val="20"/>
          <w:szCs w:val="20"/>
        </w:rPr>
        <w:t xml:space="preserve">. También </w:t>
      </w:r>
      <w:r w:rsidR="589E112C" w:rsidRPr="0608DA85">
        <w:rPr>
          <w:sz w:val="20"/>
          <w:szCs w:val="20"/>
        </w:rPr>
        <w:t>recomienda</w:t>
      </w:r>
      <w:r w:rsidR="684858F8" w:rsidRPr="0608DA85">
        <w:rPr>
          <w:sz w:val="20"/>
          <w:szCs w:val="20"/>
        </w:rPr>
        <w:t xml:space="preserve"> identificar qu</w:t>
      </w:r>
      <w:r w:rsidR="009879AC">
        <w:rPr>
          <w:sz w:val="20"/>
          <w:szCs w:val="20"/>
        </w:rPr>
        <w:t>ié</w:t>
      </w:r>
      <w:r w:rsidR="55C0F6F5" w:rsidRPr="0608DA85">
        <w:rPr>
          <w:sz w:val="20"/>
          <w:szCs w:val="20"/>
        </w:rPr>
        <w:t xml:space="preserve">nes son las personas destinatarias del documento, ya que sus </w:t>
      </w:r>
      <w:r w:rsidR="1CCFE9AD" w:rsidRPr="0608DA85">
        <w:rPr>
          <w:sz w:val="20"/>
          <w:szCs w:val="20"/>
        </w:rPr>
        <w:t xml:space="preserve">características y </w:t>
      </w:r>
      <w:r w:rsidR="487F89A4" w:rsidRPr="0608DA85">
        <w:rPr>
          <w:sz w:val="20"/>
          <w:szCs w:val="20"/>
        </w:rPr>
        <w:t>necesidades</w:t>
      </w:r>
      <w:r w:rsidR="1CCFE9AD" w:rsidRPr="0608DA85">
        <w:rPr>
          <w:sz w:val="20"/>
          <w:szCs w:val="20"/>
        </w:rPr>
        <w:t xml:space="preserve"> son muy importantes porque orientan todo el proceso de evaluación. </w:t>
      </w:r>
    </w:p>
    <w:p w14:paraId="1396D6ED" w14:textId="21AFB46E" w:rsidR="2C6FF227" w:rsidRDefault="2C6FF227" w:rsidP="00215ECA">
      <w:pPr>
        <w:pBdr>
          <w:top w:val="nil"/>
          <w:left w:val="nil"/>
          <w:bottom w:val="nil"/>
          <w:right w:val="nil"/>
          <w:between w:val="nil"/>
        </w:pBdr>
        <w:spacing w:line="360" w:lineRule="auto"/>
        <w:rPr>
          <w:b/>
          <w:bCs/>
          <w:color w:val="000000" w:themeColor="text1"/>
          <w:sz w:val="20"/>
          <w:szCs w:val="20"/>
        </w:rPr>
      </w:pPr>
    </w:p>
    <w:p w14:paraId="6326FCD1" w14:textId="64D6A6C3" w:rsidR="003853A7" w:rsidRPr="003853A7" w:rsidRDefault="0D9A68CE" w:rsidP="00215ECA">
      <w:pPr>
        <w:pBdr>
          <w:top w:val="nil"/>
          <w:left w:val="nil"/>
          <w:bottom w:val="nil"/>
          <w:right w:val="nil"/>
          <w:between w:val="nil"/>
        </w:pBdr>
        <w:spacing w:line="360" w:lineRule="auto"/>
        <w:rPr>
          <w:b/>
          <w:bCs/>
          <w:color w:val="000000" w:themeColor="text1"/>
          <w:sz w:val="20"/>
          <w:szCs w:val="20"/>
        </w:rPr>
      </w:pPr>
      <w:r w:rsidRPr="003853A7">
        <w:rPr>
          <w:b/>
          <w:bCs/>
          <w:color w:val="000000" w:themeColor="text1"/>
          <w:sz w:val="20"/>
          <w:szCs w:val="20"/>
        </w:rPr>
        <w:t>8.1 Metodología en documentos nuevos</w:t>
      </w:r>
    </w:p>
    <w:p w14:paraId="32759B61" w14:textId="77777777" w:rsidR="003853A7" w:rsidRDefault="003853A7" w:rsidP="00215ECA">
      <w:pPr>
        <w:pBdr>
          <w:top w:val="nil"/>
          <w:left w:val="nil"/>
          <w:bottom w:val="nil"/>
          <w:right w:val="nil"/>
          <w:between w:val="nil"/>
        </w:pBdr>
        <w:spacing w:line="360" w:lineRule="auto"/>
        <w:rPr>
          <w:color w:val="000000" w:themeColor="text1"/>
          <w:sz w:val="20"/>
          <w:szCs w:val="20"/>
        </w:rPr>
      </w:pPr>
    </w:p>
    <w:p w14:paraId="550A5D4C" w14:textId="0235E8DD" w:rsidR="2C6FF227" w:rsidRDefault="001545AD" w:rsidP="00215ECA">
      <w:pPr>
        <w:pBdr>
          <w:top w:val="nil"/>
          <w:left w:val="nil"/>
          <w:bottom w:val="nil"/>
          <w:right w:val="nil"/>
          <w:between w:val="nil"/>
        </w:pBdr>
        <w:spacing w:line="360" w:lineRule="auto"/>
        <w:rPr>
          <w:color w:val="000000" w:themeColor="text1"/>
          <w:sz w:val="20"/>
          <w:szCs w:val="20"/>
        </w:rPr>
      </w:pPr>
      <w:r w:rsidRPr="001545AD">
        <w:rPr>
          <w:color w:val="000000" w:themeColor="text1"/>
          <w:sz w:val="20"/>
          <w:szCs w:val="20"/>
        </w:rPr>
        <w:t xml:space="preserve">La construcción de un documento nuevo comienza mucho antes de redactar el primer párrafo. Antes de escribir, es necesario identificar a quién va dirigida la información, qué necesita conocer la ciudadanía, cuál es el propósito del documento y qué acción se espera que realicen las personas después de leerlo. Cuando estas preguntas se responden desde el inicio, resulta más sencillo elaborar mensajes claros, pertinentes y útiles para la ciudadanía. Para lograrlo, es importante conocer los cuatro momentos que orientan la elaboración de </w:t>
      </w:r>
      <w:commentRangeStart w:id="27"/>
      <w:r w:rsidRPr="001545AD">
        <w:rPr>
          <w:color w:val="000000" w:themeColor="text1"/>
          <w:sz w:val="20"/>
          <w:szCs w:val="20"/>
        </w:rPr>
        <w:t>documentos</w:t>
      </w:r>
      <w:r>
        <w:rPr>
          <w:color w:val="000000" w:themeColor="text1"/>
          <w:sz w:val="20"/>
          <w:szCs w:val="20"/>
        </w:rPr>
        <w:t>:</w:t>
      </w:r>
      <w:commentRangeEnd w:id="27"/>
      <w:r w:rsidR="000568FA">
        <w:rPr>
          <w:rStyle w:val="Refdecomentario"/>
        </w:rPr>
        <w:commentReference w:id="27"/>
      </w:r>
    </w:p>
    <w:p w14:paraId="693307ED" w14:textId="36E26181" w:rsidR="001545AD" w:rsidRDefault="001545AD" w:rsidP="00215ECA">
      <w:pPr>
        <w:pBdr>
          <w:top w:val="nil"/>
          <w:left w:val="nil"/>
          <w:bottom w:val="nil"/>
          <w:right w:val="nil"/>
          <w:between w:val="nil"/>
        </w:pBdr>
        <w:spacing w:line="360" w:lineRule="auto"/>
        <w:rPr>
          <w:color w:val="000000" w:themeColor="text1"/>
          <w:sz w:val="20"/>
          <w:szCs w:val="20"/>
        </w:rPr>
      </w:pPr>
    </w:p>
    <w:p w14:paraId="1EB2EC82" w14:textId="41D73409" w:rsidR="007D37D3" w:rsidRPr="007D37D3" w:rsidRDefault="007D37D3" w:rsidP="007D37D3">
      <w:pPr>
        <w:pStyle w:val="Prrafodelista"/>
        <w:numPr>
          <w:ilvl w:val="2"/>
          <w:numId w:val="15"/>
        </w:numPr>
        <w:pBdr>
          <w:top w:val="nil"/>
          <w:left w:val="nil"/>
          <w:bottom w:val="nil"/>
          <w:right w:val="nil"/>
          <w:between w:val="nil"/>
        </w:pBdr>
        <w:spacing w:line="360" w:lineRule="auto"/>
        <w:ind w:left="709"/>
        <w:rPr>
          <w:b/>
          <w:bCs/>
          <w:color w:val="000000" w:themeColor="text1"/>
          <w:sz w:val="20"/>
          <w:szCs w:val="20"/>
        </w:rPr>
      </w:pPr>
      <w:r w:rsidRPr="007D37D3">
        <w:rPr>
          <w:b/>
          <w:bCs/>
          <w:color w:val="000000" w:themeColor="text1"/>
          <w:sz w:val="20"/>
          <w:szCs w:val="20"/>
        </w:rPr>
        <w:t>Organizar</w:t>
      </w:r>
    </w:p>
    <w:p w14:paraId="056935CA" w14:textId="4F88920D" w:rsidR="007D37D3" w:rsidRPr="007D37D3" w:rsidRDefault="007D37D3" w:rsidP="007D37D3">
      <w:pPr>
        <w:pStyle w:val="Prrafodelista"/>
        <w:pBdr>
          <w:top w:val="nil"/>
          <w:left w:val="nil"/>
          <w:bottom w:val="nil"/>
          <w:right w:val="nil"/>
          <w:between w:val="nil"/>
        </w:pBdr>
        <w:spacing w:line="360" w:lineRule="auto"/>
        <w:rPr>
          <w:color w:val="000000" w:themeColor="text1"/>
          <w:sz w:val="20"/>
          <w:szCs w:val="20"/>
        </w:rPr>
      </w:pPr>
      <w:r w:rsidRPr="007D37D3">
        <w:rPr>
          <w:color w:val="000000" w:themeColor="text1"/>
          <w:sz w:val="20"/>
          <w:szCs w:val="20"/>
        </w:rPr>
        <w:t>Inicialmente, se define el propósito del documento, se identifican las posibles audiencias, se selecciona la información necesaria y se establece el orden de las ideas para facilitar la comprensión del tema.</w:t>
      </w:r>
    </w:p>
    <w:p w14:paraId="30412C86" w14:textId="5BDA7D10" w:rsidR="007D37D3" w:rsidRPr="007D37D3" w:rsidRDefault="007D37D3" w:rsidP="007D37D3">
      <w:pPr>
        <w:pStyle w:val="Prrafodelista"/>
        <w:numPr>
          <w:ilvl w:val="0"/>
          <w:numId w:val="15"/>
        </w:numPr>
        <w:pBdr>
          <w:top w:val="nil"/>
          <w:left w:val="nil"/>
          <w:bottom w:val="nil"/>
          <w:right w:val="nil"/>
          <w:between w:val="nil"/>
        </w:pBdr>
        <w:spacing w:line="360" w:lineRule="auto"/>
        <w:rPr>
          <w:b/>
          <w:bCs/>
          <w:color w:val="000000" w:themeColor="text1"/>
          <w:sz w:val="20"/>
          <w:szCs w:val="20"/>
        </w:rPr>
      </w:pPr>
      <w:r w:rsidRPr="007D37D3">
        <w:rPr>
          <w:b/>
          <w:bCs/>
          <w:color w:val="000000" w:themeColor="text1"/>
          <w:sz w:val="20"/>
          <w:szCs w:val="20"/>
        </w:rPr>
        <w:t>Escribir</w:t>
      </w:r>
    </w:p>
    <w:p w14:paraId="2AF0C612" w14:textId="4557D1C4" w:rsidR="007D37D3" w:rsidRPr="007D37D3" w:rsidRDefault="007D37D3" w:rsidP="007D37D3">
      <w:pPr>
        <w:pStyle w:val="Prrafodelista"/>
        <w:pBdr>
          <w:top w:val="nil"/>
          <w:left w:val="nil"/>
          <w:bottom w:val="nil"/>
          <w:right w:val="nil"/>
          <w:between w:val="nil"/>
        </w:pBdr>
        <w:spacing w:line="360" w:lineRule="auto"/>
        <w:rPr>
          <w:color w:val="000000" w:themeColor="text1"/>
          <w:sz w:val="20"/>
          <w:szCs w:val="20"/>
        </w:rPr>
      </w:pPr>
      <w:r w:rsidRPr="007D37D3">
        <w:rPr>
          <w:color w:val="000000" w:themeColor="text1"/>
          <w:sz w:val="20"/>
          <w:szCs w:val="20"/>
        </w:rPr>
        <w:t>Una vez organizada la información, se inicia la redacción del documento. En esta etapa es fundamental utilizar un lenguaje común y cercano a la ciudadanía, construir oraciones breves y claras, y organizar las ideas de manera lógica para facilitar la comprensión del mensaje. Asimismo, se recomienda evitar redundancias, emplear la voz activa y reducir al máximo el uso de tecnicismos.</w:t>
      </w:r>
    </w:p>
    <w:p w14:paraId="71EB78CD" w14:textId="1AD82440" w:rsidR="007D37D3" w:rsidRPr="007D37D3" w:rsidRDefault="007D37D3" w:rsidP="007D37D3">
      <w:pPr>
        <w:pStyle w:val="Prrafodelista"/>
        <w:numPr>
          <w:ilvl w:val="0"/>
          <w:numId w:val="15"/>
        </w:numPr>
        <w:pBdr>
          <w:top w:val="nil"/>
          <w:left w:val="nil"/>
          <w:bottom w:val="nil"/>
          <w:right w:val="nil"/>
          <w:between w:val="nil"/>
        </w:pBdr>
        <w:spacing w:line="360" w:lineRule="auto"/>
        <w:rPr>
          <w:b/>
          <w:bCs/>
          <w:color w:val="000000" w:themeColor="text1"/>
          <w:sz w:val="20"/>
          <w:szCs w:val="20"/>
        </w:rPr>
      </w:pPr>
      <w:r w:rsidRPr="007D37D3">
        <w:rPr>
          <w:b/>
          <w:bCs/>
          <w:color w:val="000000" w:themeColor="text1"/>
          <w:sz w:val="20"/>
          <w:szCs w:val="20"/>
        </w:rPr>
        <w:t>Revisar</w:t>
      </w:r>
    </w:p>
    <w:p w14:paraId="48A99068" w14:textId="55172C43" w:rsidR="007D37D3" w:rsidRPr="007D37D3" w:rsidRDefault="007D37D3" w:rsidP="007D37D3">
      <w:pPr>
        <w:pStyle w:val="Prrafodelista"/>
        <w:pBdr>
          <w:top w:val="nil"/>
          <w:left w:val="nil"/>
          <w:bottom w:val="nil"/>
          <w:right w:val="nil"/>
          <w:between w:val="nil"/>
        </w:pBdr>
        <w:spacing w:line="360" w:lineRule="auto"/>
        <w:rPr>
          <w:color w:val="000000" w:themeColor="text1"/>
          <w:sz w:val="20"/>
          <w:szCs w:val="20"/>
        </w:rPr>
      </w:pPr>
      <w:r w:rsidRPr="007D37D3">
        <w:rPr>
          <w:color w:val="000000" w:themeColor="text1"/>
          <w:sz w:val="20"/>
          <w:szCs w:val="20"/>
        </w:rPr>
        <w:t>Este paso es fundamental, ya que permite leer nuevamente el documento para verificar que la información sea clara y que las ideas se comprendan con facilidad. También es necesario comprobar que el contenido mantenga un hilo conductor y que, cuando existan instrucciones, el paso a paso pueda seguirse sin dificultad.</w:t>
      </w:r>
    </w:p>
    <w:p w14:paraId="2C15B32F" w14:textId="16481DE1" w:rsidR="007D37D3" w:rsidRPr="007D37D3" w:rsidRDefault="007D37D3" w:rsidP="007D37D3">
      <w:pPr>
        <w:pStyle w:val="Prrafodelista"/>
        <w:numPr>
          <w:ilvl w:val="0"/>
          <w:numId w:val="15"/>
        </w:numPr>
        <w:pBdr>
          <w:top w:val="nil"/>
          <w:left w:val="nil"/>
          <w:bottom w:val="nil"/>
          <w:right w:val="nil"/>
          <w:between w:val="nil"/>
        </w:pBdr>
        <w:spacing w:line="360" w:lineRule="auto"/>
        <w:rPr>
          <w:b/>
          <w:bCs/>
          <w:color w:val="000000" w:themeColor="text1"/>
          <w:sz w:val="20"/>
          <w:szCs w:val="20"/>
        </w:rPr>
      </w:pPr>
      <w:r w:rsidRPr="007D37D3">
        <w:rPr>
          <w:b/>
          <w:bCs/>
          <w:color w:val="000000" w:themeColor="text1"/>
          <w:sz w:val="20"/>
          <w:szCs w:val="20"/>
        </w:rPr>
        <w:t>Validar</w:t>
      </w:r>
    </w:p>
    <w:p w14:paraId="291388F3" w14:textId="5787DDE7" w:rsidR="000568FA" w:rsidRPr="007D37D3" w:rsidRDefault="007D37D3" w:rsidP="007D37D3">
      <w:pPr>
        <w:pStyle w:val="Prrafodelista"/>
        <w:pBdr>
          <w:top w:val="nil"/>
          <w:left w:val="nil"/>
          <w:bottom w:val="nil"/>
          <w:right w:val="nil"/>
          <w:between w:val="nil"/>
        </w:pBdr>
        <w:spacing w:line="360" w:lineRule="auto"/>
        <w:rPr>
          <w:color w:val="000000" w:themeColor="text1"/>
          <w:sz w:val="20"/>
          <w:szCs w:val="20"/>
        </w:rPr>
      </w:pPr>
      <w:r w:rsidRPr="007D37D3">
        <w:rPr>
          <w:color w:val="000000" w:themeColor="text1"/>
          <w:sz w:val="20"/>
          <w:szCs w:val="20"/>
        </w:rPr>
        <w:t>Finalmente, es importante compartir el documento con otras personas del entorno laboral y, cuando sea posible, con integrantes de la audiencia a la que va dirigido. Esto permite verificar que la información sea comprendida, identificar oportunidades de mejora y confirmar que el contenido cumple su propósito antes de su publicación o difusión.</w:t>
      </w:r>
    </w:p>
    <w:p w14:paraId="6B579FE9" w14:textId="1B9E9FEA" w:rsidR="000568FA" w:rsidRDefault="000568FA" w:rsidP="00215ECA">
      <w:pPr>
        <w:pBdr>
          <w:top w:val="nil"/>
          <w:left w:val="nil"/>
          <w:bottom w:val="nil"/>
          <w:right w:val="nil"/>
          <w:between w:val="nil"/>
        </w:pBdr>
        <w:spacing w:line="360" w:lineRule="auto"/>
        <w:rPr>
          <w:color w:val="000000" w:themeColor="text1"/>
          <w:sz w:val="20"/>
          <w:szCs w:val="20"/>
        </w:rPr>
      </w:pPr>
    </w:p>
    <w:tbl>
      <w:tblPr>
        <w:tblStyle w:val="Tablaconcuadrcula"/>
        <w:tblW w:w="0" w:type="auto"/>
        <w:tblInd w:w="567" w:type="dxa"/>
        <w:shd w:val="clear" w:color="auto" w:fill="4F81BD" w:themeFill="accent1"/>
        <w:tblLook w:val="06A0" w:firstRow="1" w:lastRow="0" w:firstColumn="1" w:lastColumn="0" w:noHBand="1" w:noVBand="1"/>
      </w:tblPr>
      <w:tblGrid>
        <w:gridCol w:w="9395"/>
      </w:tblGrid>
      <w:tr w:rsidR="007D37D3" w:rsidRPr="007D37D3" w14:paraId="53FEF850" w14:textId="77777777" w:rsidTr="007D37D3">
        <w:trPr>
          <w:trHeight w:val="300"/>
        </w:trPr>
        <w:tc>
          <w:tcPr>
            <w:tcW w:w="9395" w:type="dxa"/>
            <w:shd w:val="clear" w:color="auto" w:fill="4F81BD" w:themeFill="accent1"/>
          </w:tcPr>
          <w:p w14:paraId="3EF884AA" w14:textId="1AA10BAB" w:rsidR="55F0AFD7" w:rsidRPr="007D37D3" w:rsidRDefault="55F0AFD7" w:rsidP="00215ECA">
            <w:pPr>
              <w:spacing w:line="360" w:lineRule="auto"/>
              <w:rPr>
                <w:color w:val="FFFFFF" w:themeColor="background1"/>
                <w:sz w:val="20"/>
                <w:szCs w:val="20"/>
              </w:rPr>
            </w:pPr>
            <w:r w:rsidRPr="007D37D3">
              <w:rPr>
                <w:color w:val="FFFFFF" w:themeColor="background1"/>
                <w:sz w:val="20"/>
                <w:szCs w:val="20"/>
              </w:rPr>
              <w:lastRenderedPageBreak/>
              <w:t>Aprendices</w:t>
            </w:r>
            <w:r w:rsidR="7B31C070" w:rsidRPr="007D37D3">
              <w:rPr>
                <w:color w:val="FFFFFF" w:themeColor="background1"/>
                <w:sz w:val="20"/>
                <w:szCs w:val="20"/>
              </w:rPr>
              <w:t xml:space="preserve">, </w:t>
            </w:r>
            <w:r w:rsidRPr="007D37D3">
              <w:rPr>
                <w:color w:val="FFFFFF" w:themeColor="background1"/>
                <w:sz w:val="20"/>
                <w:szCs w:val="20"/>
              </w:rPr>
              <w:t xml:space="preserve">este proceso ayuda a comprender que no consiste </w:t>
            </w:r>
            <w:r w:rsidR="152A3912" w:rsidRPr="007D37D3">
              <w:rPr>
                <w:color w:val="FFFFFF" w:themeColor="background1"/>
                <w:sz w:val="20"/>
                <w:szCs w:val="20"/>
              </w:rPr>
              <w:t>únicamente</w:t>
            </w:r>
            <w:r w:rsidR="002A6220">
              <w:rPr>
                <w:color w:val="FFFFFF" w:themeColor="background1"/>
                <w:sz w:val="20"/>
                <w:szCs w:val="20"/>
              </w:rPr>
              <w:t xml:space="preserve"> en cambiar palabras;</w:t>
            </w:r>
            <w:r w:rsidRPr="007D37D3">
              <w:rPr>
                <w:color w:val="FFFFFF" w:themeColor="background1"/>
                <w:sz w:val="20"/>
                <w:szCs w:val="20"/>
              </w:rPr>
              <w:t xml:space="preserve"> </w:t>
            </w:r>
            <w:r w:rsidR="7492D6B1" w:rsidRPr="007D37D3">
              <w:rPr>
                <w:color w:val="FFFFFF" w:themeColor="background1"/>
                <w:sz w:val="20"/>
                <w:szCs w:val="20"/>
              </w:rPr>
              <w:t>el proceso implica organiz</w:t>
            </w:r>
            <w:r w:rsidR="002A6220">
              <w:rPr>
                <w:color w:val="FFFFFF" w:themeColor="background1"/>
                <w:sz w:val="20"/>
                <w:szCs w:val="20"/>
              </w:rPr>
              <w:t>ar la información, pensar a quié</w:t>
            </w:r>
            <w:r w:rsidR="7492D6B1" w:rsidRPr="007D37D3">
              <w:rPr>
                <w:color w:val="FFFFFF" w:themeColor="background1"/>
                <w:sz w:val="20"/>
                <w:szCs w:val="20"/>
              </w:rPr>
              <w:t xml:space="preserve">n va </w:t>
            </w:r>
            <w:r w:rsidR="23660795" w:rsidRPr="007D37D3">
              <w:rPr>
                <w:color w:val="FFFFFF" w:themeColor="background1"/>
                <w:sz w:val="20"/>
                <w:szCs w:val="20"/>
              </w:rPr>
              <w:t>dirigida y</w:t>
            </w:r>
            <w:r w:rsidR="002A6220">
              <w:rPr>
                <w:color w:val="FFFFFF" w:themeColor="background1"/>
                <w:sz w:val="20"/>
                <w:szCs w:val="20"/>
              </w:rPr>
              <w:t xml:space="preserve"> verificar que el</w:t>
            </w:r>
            <w:r w:rsidR="7492D6B1" w:rsidRPr="007D37D3">
              <w:rPr>
                <w:color w:val="FFFFFF" w:themeColor="background1"/>
                <w:sz w:val="20"/>
                <w:szCs w:val="20"/>
              </w:rPr>
              <w:t xml:space="preserve"> documento cumpla todos los c</w:t>
            </w:r>
            <w:r w:rsidR="26984C29" w:rsidRPr="007D37D3">
              <w:rPr>
                <w:color w:val="FFFFFF" w:themeColor="background1"/>
                <w:sz w:val="20"/>
                <w:szCs w:val="20"/>
              </w:rPr>
              <w:t xml:space="preserve">riterios antes de ser </w:t>
            </w:r>
            <w:r w:rsidR="787EABD6" w:rsidRPr="007D37D3">
              <w:rPr>
                <w:color w:val="FFFFFF" w:themeColor="background1"/>
                <w:sz w:val="20"/>
                <w:szCs w:val="20"/>
              </w:rPr>
              <w:t>publicado</w:t>
            </w:r>
            <w:r w:rsidR="26984C29" w:rsidRPr="007D37D3">
              <w:rPr>
                <w:color w:val="FFFFFF" w:themeColor="background1"/>
                <w:sz w:val="20"/>
                <w:szCs w:val="20"/>
              </w:rPr>
              <w:t xml:space="preserve">. </w:t>
            </w:r>
          </w:p>
        </w:tc>
      </w:tr>
    </w:tbl>
    <w:p w14:paraId="71651C8E" w14:textId="2EC198DC" w:rsidR="2C6FF227" w:rsidRDefault="2C6FF227" w:rsidP="00215ECA">
      <w:pPr>
        <w:spacing w:line="360" w:lineRule="auto"/>
        <w:rPr>
          <w:sz w:val="20"/>
          <w:szCs w:val="20"/>
        </w:rPr>
      </w:pPr>
    </w:p>
    <w:p w14:paraId="526A7F3A" w14:textId="77777777" w:rsidR="007D37D3" w:rsidRDefault="4CF70227" w:rsidP="00215ECA">
      <w:pPr>
        <w:spacing w:line="360" w:lineRule="auto"/>
        <w:rPr>
          <w:b/>
          <w:bCs/>
          <w:sz w:val="20"/>
          <w:szCs w:val="20"/>
        </w:rPr>
      </w:pPr>
      <w:r w:rsidRPr="0608DA85">
        <w:rPr>
          <w:b/>
          <w:bCs/>
          <w:sz w:val="20"/>
          <w:szCs w:val="20"/>
        </w:rPr>
        <w:t>8.2 Entrevista estructurada</w:t>
      </w:r>
    </w:p>
    <w:p w14:paraId="39BD4261" w14:textId="77777777" w:rsidR="007D37D3" w:rsidRDefault="007D37D3" w:rsidP="00215ECA">
      <w:pPr>
        <w:spacing w:line="360" w:lineRule="auto"/>
        <w:rPr>
          <w:b/>
          <w:bCs/>
          <w:sz w:val="20"/>
          <w:szCs w:val="20"/>
        </w:rPr>
      </w:pPr>
    </w:p>
    <w:p w14:paraId="427634BA" w14:textId="2ECA07EF" w:rsidR="4CF70227" w:rsidRPr="007D37D3" w:rsidRDefault="7F58DDD0" w:rsidP="00215ECA">
      <w:pPr>
        <w:spacing w:line="360" w:lineRule="auto"/>
        <w:rPr>
          <w:b/>
          <w:bCs/>
          <w:sz w:val="20"/>
          <w:szCs w:val="20"/>
        </w:rPr>
      </w:pPr>
      <w:r w:rsidRPr="0608DA85">
        <w:rPr>
          <w:sz w:val="20"/>
          <w:szCs w:val="20"/>
        </w:rPr>
        <w:t>Esta es una met</w:t>
      </w:r>
      <w:r w:rsidR="002A6220">
        <w:rPr>
          <w:sz w:val="20"/>
          <w:szCs w:val="20"/>
        </w:rPr>
        <w:t>odología que facilita conocer</w:t>
      </w:r>
      <w:r w:rsidRPr="0608DA85">
        <w:rPr>
          <w:sz w:val="20"/>
          <w:szCs w:val="20"/>
        </w:rPr>
        <w:t xml:space="preserve"> </w:t>
      </w:r>
      <w:r w:rsidR="007D37D3" w:rsidRPr="0608DA85">
        <w:rPr>
          <w:sz w:val="20"/>
          <w:szCs w:val="20"/>
        </w:rPr>
        <w:t>cómo</w:t>
      </w:r>
      <w:r w:rsidRPr="0608DA85">
        <w:rPr>
          <w:sz w:val="20"/>
          <w:szCs w:val="20"/>
        </w:rPr>
        <w:t xml:space="preserve"> </w:t>
      </w:r>
      <w:r w:rsidR="002A6220">
        <w:rPr>
          <w:sz w:val="20"/>
          <w:szCs w:val="20"/>
        </w:rPr>
        <w:t>otras personas comprenden</w:t>
      </w:r>
      <w:r w:rsidR="076D816D" w:rsidRPr="0608DA85">
        <w:rPr>
          <w:sz w:val="20"/>
          <w:szCs w:val="20"/>
        </w:rPr>
        <w:t xml:space="preserve"> los documentos antes de realizar modificaciones; su finalidad es identificar las dificultades </w:t>
      </w:r>
      <w:r w:rsidR="781DEF26" w:rsidRPr="0608DA85">
        <w:rPr>
          <w:sz w:val="20"/>
          <w:szCs w:val="20"/>
        </w:rPr>
        <w:t xml:space="preserve">que aparecen durante la lectura y reconocer los aspectos que se pueden mejorar para </w:t>
      </w:r>
      <w:r w:rsidR="59E7AD6A" w:rsidRPr="0608DA85">
        <w:rPr>
          <w:sz w:val="20"/>
          <w:szCs w:val="20"/>
        </w:rPr>
        <w:t xml:space="preserve">la comprensión del mensaje. </w:t>
      </w:r>
      <w:r w:rsidR="004E4F92">
        <w:rPr>
          <w:sz w:val="20"/>
          <w:szCs w:val="20"/>
        </w:rPr>
        <w:t xml:space="preserve">Igualmente, debe tener en cuenta esta </w:t>
      </w:r>
      <w:commentRangeStart w:id="28"/>
      <w:r w:rsidR="004E4F92">
        <w:rPr>
          <w:sz w:val="20"/>
          <w:szCs w:val="20"/>
        </w:rPr>
        <w:t>serie de pasos:</w:t>
      </w:r>
      <w:commentRangeEnd w:id="28"/>
      <w:r w:rsidR="004E4F92">
        <w:rPr>
          <w:rStyle w:val="Refdecomentario"/>
        </w:rPr>
        <w:commentReference w:id="28"/>
      </w:r>
    </w:p>
    <w:p w14:paraId="19221B9F" w14:textId="5126C2A7" w:rsidR="0608DA85" w:rsidRDefault="0608DA85" w:rsidP="00215ECA">
      <w:pPr>
        <w:spacing w:line="360" w:lineRule="auto"/>
        <w:rPr>
          <w:sz w:val="20"/>
          <w:szCs w:val="20"/>
        </w:rPr>
      </w:pPr>
    </w:p>
    <w:p w14:paraId="559C94C3" w14:textId="77777777" w:rsidR="00440943" w:rsidRPr="00440943" w:rsidRDefault="00440943" w:rsidP="00440943">
      <w:pPr>
        <w:pStyle w:val="Prrafodelista"/>
        <w:numPr>
          <w:ilvl w:val="0"/>
          <w:numId w:val="36"/>
        </w:numPr>
        <w:spacing w:line="360" w:lineRule="auto"/>
        <w:rPr>
          <w:b/>
          <w:bCs/>
          <w:sz w:val="20"/>
          <w:szCs w:val="20"/>
        </w:rPr>
      </w:pPr>
      <w:r w:rsidRPr="00440943">
        <w:rPr>
          <w:b/>
          <w:bCs/>
          <w:sz w:val="20"/>
          <w:szCs w:val="20"/>
        </w:rPr>
        <w:t>Selección e inicio de la entrevista</w:t>
      </w:r>
    </w:p>
    <w:p w14:paraId="1EE11168" w14:textId="0EE08009" w:rsidR="00440943" w:rsidRPr="00440943" w:rsidRDefault="00440943" w:rsidP="00440943">
      <w:pPr>
        <w:pStyle w:val="Prrafodelista"/>
        <w:spacing w:line="360" w:lineRule="auto"/>
        <w:rPr>
          <w:sz w:val="20"/>
          <w:szCs w:val="20"/>
        </w:rPr>
      </w:pPr>
      <w:r w:rsidRPr="00440943">
        <w:rPr>
          <w:sz w:val="20"/>
          <w:szCs w:val="20"/>
        </w:rPr>
        <w:t>Se selecciona el documento institucional y se entrega a una persona que represente a la población destinataria para que lo lea. Una vez finalizada la lectura, se formulan preguntas que permitan identificar si la información fue comprendida, cuáles fueron las principales dificultades y qué dudas surgieron durante su lectura.</w:t>
      </w:r>
    </w:p>
    <w:p w14:paraId="47BCF54A" w14:textId="77777777" w:rsidR="00440943" w:rsidRPr="00440943" w:rsidRDefault="00440943" w:rsidP="00440943">
      <w:pPr>
        <w:pStyle w:val="Prrafodelista"/>
        <w:numPr>
          <w:ilvl w:val="0"/>
          <w:numId w:val="36"/>
        </w:numPr>
        <w:spacing w:line="360" w:lineRule="auto"/>
        <w:rPr>
          <w:b/>
          <w:bCs/>
          <w:sz w:val="20"/>
          <w:szCs w:val="20"/>
        </w:rPr>
      </w:pPr>
      <w:r w:rsidRPr="00440943">
        <w:rPr>
          <w:b/>
          <w:bCs/>
          <w:sz w:val="20"/>
          <w:szCs w:val="20"/>
        </w:rPr>
        <w:t>Durante la entrevista</w:t>
      </w:r>
    </w:p>
    <w:p w14:paraId="3B658A43" w14:textId="25C31302" w:rsidR="00440943" w:rsidRPr="00440943" w:rsidRDefault="00440943" w:rsidP="00440943">
      <w:pPr>
        <w:pStyle w:val="Prrafodelista"/>
        <w:spacing w:line="360" w:lineRule="auto"/>
        <w:rPr>
          <w:sz w:val="20"/>
          <w:szCs w:val="20"/>
        </w:rPr>
      </w:pPr>
      <w:r w:rsidRPr="00440943">
        <w:rPr>
          <w:sz w:val="20"/>
          <w:szCs w:val="20"/>
        </w:rPr>
        <w:t>Se recomienda formular preguntas abiertas, escuchar atentamente las respuestas y registrar las observaciones realizadas. El propósito de esta etapa es comprender cómo la persona interpreta la información, qué aspectos le resultan claros y cuáles requieren ajustes.</w:t>
      </w:r>
    </w:p>
    <w:p w14:paraId="3D6545BD" w14:textId="77777777" w:rsidR="00440943" w:rsidRPr="00440943" w:rsidRDefault="00440943" w:rsidP="00440943">
      <w:pPr>
        <w:pStyle w:val="Prrafodelista"/>
        <w:numPr>
          <w:ilvl w:val="0"/>
          <w:numId w:val="36"/>
        </w:numPr>
        <w:spacing w:line="360" w:lineRule="auto"/>
        <w:rPr>
          <w:b/>
          <w:bCs/>
          <w:sz w:val="20"/>
          <w:szCs w:val="20"/>
        </w:rPr>
      </w:pPr>
      <w:r w:rsidRPr="00440943">
        <w:rPr>
          <w:b/>
          <w:bCs/>
          <w:sz w:val="20"/>
          <w:szCs w:val="20"/>
        </w:rPr>
        <w:t>Al finalizar la entrevista</w:t>
      </w:r>
    </w:p>
    <w:p w14:paraId="04F6BD50" w14:textId="1F593C26" w:rsidR="00440943" w:rsidRPr="00440943" w:rsidRDefault="00440943" w:rsidP="00440943">
      <w:pPr>
        <w:pStyle w:val="Prrafodelista"/>
        <w:spacing w:line="360" w:lineRule="auto"/>
        <w:rPr>
          <w:sz w:val="20"/>
          <w:szCs w:val="20"/>
        </w:rPr>
      </w:pPr>
      <w:r w:rsidRPr="00440943">
        <w:rPr>
          <w:sz w:val="20"/>
          <w:szCs w:val="20"/>
        </w:rPr>
        <w:t>Se analiza la información obtenida para identificar los aspectos que requieren mejora, como el uso de palabras poco conocidas, instrucciones incompletas, exceso de información, ideas desordenadas o expresiones poco adecuadas para la audiencia. A partir de este análisis, se realizan los ajustes necesarios antes de divulgar el documento.</w:t>
      </w:r>
    </w:p>
    <w:p w14:paraId="567DBD45" w14:textId="77777777" w:rsidR="00440943" w:rsidRDefault="00440943" w:rsidP="00215ECA">
      <w:pPr>
        <w:spacing w:line="360" w:lineRule="auto"/>
        <w:rPr>
          <w:sz w:val="20"/>
          <w:szCs w:val="20"/>
        </w:rPr>
      </w:pPr>
    </w:p>
    <w:tbl>
      <w:tblPr>
        <w:tblStyle w:val="Tablaconcuadrcula"/>
        <w:tblW w:w="0" w:type="auto"/>
        <w:tblInd w:w="284" w:type="dxa"/>
        <w:shd w:val="clear" w:color="auto" w:fill="4F81BD" w:themeFill="accent1"/>
        <w:tblLook w:val="06A0" w:firstRow="1" w:lastRow="0" w:firstColumn="1" w:lastColumn="0" w:noHBand="1" w:noVBand="1"/>
      </w:tblPr>
      <w:tblGrid>
        <w:gridCol w:w="9678"/>
      </w:tblGrid>
      <w:tr w:rsidR="00440943" w:rsidRPr="00440943" w14:paraId="6863E71F" w14:textId="77777777" w:rsidTr="00440943">
        <w:trPr>
          <w:trHeight w:val="300"/>
        </w:trPr>
        <w:tc>
          <w:tcPr>
            <w:tcW w:w="9678" w:type="dxa"/>
            <w:shd w:val="clear" w:color="auto" w:fill="4F81BD" w:themeFill="accent1"/>
          </w:tcPr>
          <w:p w14:paraId="21C37F51" w14:textId="5B42693B" w:rsidR="6F78D0C0" w:rsidRPr="00440943" w:rsidRDefault="6F78D0C0" w:rsidP="00215ECA">
            <w:pPr>
              <w:spacing w:line="360" w:lineRule="auto"/>
              <w:rPr>
                <w:color w:val="FFFFFF" w:themeColor="background1"/>
              </w:rPr>
            </w:pPr>
            <w:r w:rsidRPr="00440943">
              <w:rPr>
                <w:color w:val="FFFFFF" w:themeColor="background1"/>
                <w:sz w:val="20"/>
                <w:szCs w:val="20"/>
              </w:rPr>
              <w:t>Esta metodología permite reconocer que la claridad de un documento no depende únicamente de quien lo redacta; también se construye a partir de la experiencia de quienes utilizan la información para acceder a un trámite, un servicio o ejercer un derecho.</w:t>
            </w:r>
          </w:p>
        </w:tc>
      </w:tr>
    </w:tbl>
    <w:p w14:paraId="7323416E" w14:textId="32563FDC" w:rsidR="0608DA85" w:rsidRDefault="0608DA85" w:rsidP="00215ECA">
      <w:pPr>
        <w:spacing w:line="360" w:lineRule="auto"/>
        <w:rPr>
          <w:b/>
          <w:bCs/>
          <w:sz w:val="20"/>
          <w:szCs w:val="20"/>
        </w:rPr>
      </w:pPr>
    </w:p>
    <w:p w14:paraId="1FB86B34" w14:textId="77777777" w:rsidR="00440943" w:rsidRDefault="6F78D0C0" w:rsidP="00215ECA">
      <w:pPr>
        <w:spacing w:line="360" w:lineRule="auto"/>
        <w:rPr>
          <w:b/>
          <w:bCs/>
          <w:sz w:val="20"/>
          <w:szCs w:val="20"/>
        </w:rPr>
      </w:pPr>
      <w:r w:rsidRPr="5294836F">
        <w:rPr>
          <w:b/>
          <w:bCs/>
          <w:sz w:val="20"/>
          <w:szCs w:val="20"/>
        </w:rPr>
        <w:t>8.3 Semáforo de la comprensión</w:t>
      </w:r>
    </w:p>
    <w:p w14:paraId="620B59CC" w14:textId="77777777" w:rsidR="00440943" w:rsidRDefault="00440943" w:rsidP="00215ECA">
      <w:pPr>
        <w:spacing w:line="360" w:lineRule="auto"/>
        <w:rPr>
          <w:b/>
          <w:bCs/>
          <w:sz w:val="20"/>
          <w:szCs w:val="20"/>
        </w:rPr>
      </w:pPr>
    </w:p>
    <w:p w14:paraId="1A86A72E" w14:textId="00F56AB5" w:rsidR="6F78D0C0" w:rsidRPr="00440943" w:rsidRDefault="10B3553F" w:rsidP="00215ECA">
      <w:pPr>
        <w:spacing w:line="360" w:lineRule="auto"/>
        <w:rPr>
          <w:b/>
          <w:bCs/>
          <w:sz w:val="20"/>
          <w:szCs w:val="20"/>
        </w:rPr>
      </w:pPr>
      <w:r w:rsidRPr="5294836F">
        <w:rPr>
          <w:sz w:val="20"/>
          <w:szCs w:val="20"/>
        </w:rPr>
        <w:t xml:space="preserve">El semáforo de la comprensión es una </w:t>
      </w:r>
      <w:r w:rsidR="3ABF5E47" w:rsidRPr="5294836F">
        <w:rPr>
          <w:sz w:val="20"/>
          <w:szCs w:val="20"/>
        </w:rPr>
        <w:t>metodología</w:t>
      </w:r>
      <w:r w:rsidRPr="5294836F">
        <w:rPr>
          <w:sz w:val="20"/>
          <w:szCs w:val="20"/>
        </w:rPr>
        <w:t xml:space="preserve"> que facilita identificar de manera </w:t>
      </w:r>
      <w:r w:rsidR="540A044A" w:rsidRPr="5294836F">
        <w:rPr>
          <w:sz w:val="20"/>
          <w:szCs w:val="20"/>
        </w:rPr>
        <w:t>rápida</w:t>
      </w:r>
      <w:r w:rsidRPr="5294836F">
        <w:rPr>
          <w:sz w:val="20"/>
          <w:szCs w:val="20"/>
        </w:rPr>
        <w:t xml:space="preserve"> y visua</w:t>
      </w:r>
      <w:r w:rsidR="5FA9CA3E" w:rsidRPr="5294836F">
        <w:rPr>
          <w:sz w:val="20"/>
          <w:szCs w:val="20"/>
        </w:rPr>
        <w:t>l los apartados de un documento que presentan</w:t>
      </w:r>
      <w:r w:rsidRPr="5294836F">
        <w:rPr>
          <w:sz w:val="20"/>
          <w:szCs w:val="20"/>
        </w:rPr>
        <w:t xml:space="preserve"> </w:t>
      </w:r>
      <w:r w:rsidR="7C461A78" w:rsidRPr="5294836F">
        <w:rPr>
          <w:sz w:val="20"/>
          <w:szCs w:val="20"/>
        </w:rPr>
        <w:t xml:space="preserve">diferentes </w:t>
      </w:r>
      <w:r w:rsidR="0D06B0E6" w:rsidRPr="5294836F">
        <w:rPr>
          <w:sz w:val="20"/>
          <w:szCs w:val="20"/>
        </w:rPr>
        <w:t>niveles de</w:t>
      </w:r>
      <w:r w:rsidR="17B64C9D" w:rsidRPr="5294836F">
        <w:rPr>
          <w:sz w:val="20"/>
          <w:szCs w:val="20"/>
        </w:rPr>
        <w:t xml:space="preserve"> comprensión. </w:t>
      </w:r>
      <w:r w:rsidR="419ECCA8" w:rsidRPr="5294836F">
        <w:rPr>
          <w:sz w:val="20"/>
          <w:szCs w:val="20"/>
        </w:rPr>
        <w:t xml:space="preserve">Su aplicación permite </w:t>
      </w:r>
      <w:r w:rsidR="00CDD165" w:rsidRPr="5294836F">
        <w:rPr>
          <w:sz w:val="20"/>
          <w:szCs w:val="20"/>
        </w:rPr>
        <w:t xml:space="preserve">priorizar las mejoras antes de publicar o actualizar un documento institucional. </w:t>
      </w:r>
    </w:p>
    <w:p w14:paraId="5280553B" w14:textId="1B748251" w:rsidR="5294836F" w:rsidRDefault="5294836F" w:rsidP="00215ECA">
      <w:pPr>
        <w:spacing w:line="360" w:lineRule="auto"/>
        <w:rPr>
          <w:sz w:val="20"/>
          <w:szCs w:val="20"/>
        </w:rPr>
      </w:pPr>
    </w:p>
    <w:p w14:paraId="604D9AC8" w14:textId="34F34870" w:rsidR="4E9E56A9" w:rsidRDefault="4E9E56A9" w:rsidP="00215ECA">
      <w:pPr>
        <w:spacing w:line="360" w:lineRule="auto"/>
      </w:pPr>
      <w:r w:rsidRPr="000C3FD1">
        <w:rPr>
          <w:color w:val="000000" w:themeColor="text1"/>
          <w:sz w:val="20"/>
          <w:szCs w:val="20"/>
        </w:rPr>
        <w:lastRenderedPageBreak/>
        <w:t>La</w:t>
      </w:r>
      <w:r w:rsidRPr="5294836F">
        <w:rPr>
          <w:color w:val="000000" w:themeColor="text1"/>
          <w:sz w:val="20"/>
          <w:szCs w:val="20"/>
        </w:rPr>
        <w:t xml:space="preserve"> </w:t>
      </w:r>
      <w:r w:rsidRPr="5294836F">
        <w:rPr>
          <w:b/>
          <w:bCs/>
          <w:sz w:val="20"/>
          <w:szCs w:val="20"/>
        </w:rPr>
        <w:t xml:space="preserve">Guía de </w:t>
      </w:r>
      <w:r w:rsidR="000C3FD1" w:rsidRPr="5294836F">
        <w:rPr>
          <w:b/>
          <w:bCs/>
          <w:sz w:val="20"/>
          <w:szCs w:val="20"/>
        </w:rPr>
        <w:t xml:space="preserve">lenguajes claros, comprensibles e incluyentes </w:t>
      </w:r>
      <w:r w:rsidRPr="5294836F">
        <w:rPr>
          <w:b/>
          <w:bCs/>
          <w:sz w:val="20"/>
          <w:szCs w:val="20"/>
        </w:rPr>
        <w:t xml:space="preserve">del SENA </w:t>
      </w:r>
      <w:r w:rsidRPr="5294836F">
        <w:rPr>
          <w:sz w:val="20"/>
          <w:szCs w:val="20"/>
        </w:rPr>
        <w:t xml:space="preserve">propone una ruta </w:t>
      </w:r>
      <w:r w:rsidR="104EBA2B" w:rsidRPr="5294836F">
        <w:rPr>
          <w:sz w:val="20"/>
          <w:szCs w:val="20"/>
        </w:rPr>
        <w:t xml:space="preserve">metodológica de seis pasos adaptada de la propuesta elaborada </w:t>
      </w:r>
      <w:r w:rsidR="64DB052E" w:rsidRPr="5294836F">
        <w:rPr>
          <w:sz w:val="20"/>
          <w:szCs w:val="20"/>
        </w:rPr>
        <w:t>por la</w:t>
      </w:r>
      <w:r w:rsidR="104EBA2B" w:rsidRPr="5294836F">
        <w:rPr>
          <w:sz w:val="20"/>
          <w:szCs w:val="20"/>
        </w:rPr>
        <w:t xml:space="preserve"> </w:t>
      </w:r>
      <w:r w:rsidR="000C3FD1">
        <w:rPr>
          <w:sz w:val="20"/>
          <w:szCs w:val="20"/>
        </w:rPr>
        <w:t>v</w:t>
      </w:r>
      <w:r w:rsidR="104EBA2B" w:rsidRPr="5294836F">
        <w:rPr>
          <w:sz w:val="20"/>
          <w:szCs w:val="20"/>
        </w:rPr>
        <w:t xml:space="preserve">eeduría para traducir documentos </w:t>
      </w:r>
      <w:commentRangeStart w:id="29"/>
      <w:r w:rsidR="104EBA2B" w:rsidRPr="5294836F">
        <w:rPr>
          <w:sz w:val="20"/>
          <w:szCs w:val="20"/>
        </w:rPr>
        <w:t>a lenguaje claro</w:t>
      </w:r>
      <w:r w:rsidR="000C3FD1">
        <w:rPr>
          <w:sz w:val="20"/>
          <w:szCs w:val="20"/>
        </w:rPr>
        <w:t>:</w:t>
      </w:r>
      <w:commentRangeEnd w:id="29"/>
      <w:r w:rsidR="000C3FD1">
        <w:rPr>
          <w:rStyle w:val="Refdecomentario"/>
        </w:rPr>
        <w:commentReference w:id="29"/>
      </w:r>
    </w:p>
    <w:p w14:paraId="52C5A182" w14:textId="6F5D6365" w:rsidR="5294836F" w:rsidRDefault="5294836F" w:rsidP="00215ECA">
      <w:pPr>
        <w:spacing w:line="360" w:lineRule="auto"/>
        <w:rPr>
          <w:sz w:val="20"/>
          <w:szCs w:val="20"/>
        </w:rPr>
      </w:pPr>
    </w:p>
    <w:p w14:paraId="7D183EF0" w14:textId="130AC0AB" w:rsidR="7832FF87" w:rsidRPr="000C3FD1" w:rsidRDefault="7832FF87" w:rsidP="000C3FD1">
      <w:pPr>
        <w:pStyle w:val="Prrafodelista"/>
        <w:numPr>
          <w:ilvl w:val="0"/>
          <w:numId w:val="37"/>
        </w:numPr>
        <w:spacing w:line="360" w:lineRule="auto"/>
        <w:rPr>
          <w:sz w:val="20"/>
          <w:szCs w:val="20"/>
        </w:rPr>
      </w:pPr>
      <w:r w:rsidRPr="000C3FD1">
        <w:rPr>
          <w:b/>
          <w:bCs/>
          <w:sz w:val="20"/>
          <w:szCs w:val="20"/>
        </w:rPr>
        <w:t>Paso 1</w:t>
      </w:r>
      <w:r w:rsidR="000C3FD1">
        <w:rPr>
          <w:b/>
          <w:bCs/>
          <w:sz w:val="20"/>
          <w:szCs w:val="20"/>
        </w:rPr>
        <w:t>.</w:t>
      </w:r>
      <w:r w:rsidRPr="000C3FD1">
        <w:rPr>
          <w:b/>
          <w:bCs/>
          <w:sz w:val="20"/>
          <w:szCs w:val="20"/>
        </w:rPr>
        <w:t xml:space="preserve"> Prueba de lectura con el </w:t>
      </w:r>
      <w:r w:rsidR="008B4170">
        <w:rPr>
          <w:b/>
          <w:bCs/>
          <w:sz w:val="20"/>
          <w:szCs w:val="20"/>
        </w:rPr>
        <w:t>s</w:t>
      </w:r>
      <w:r w:rsidRPr="000C3FD1">
        <w:rPr>
          <w:b/>
          <w:bCs/>
          <w:sz w:val="20"/>
          <w:szCs w:val="20"/>
        </w:rPr>
        <w:t>emáforo de la comprensión para traducción</w:t>
      </w:r>
      <w:r w:rsidR="00051DAA">
        <w:rPr>
          <w:b/>
          <w:bCs/>
          <w:sz w:val="20"/>
          <w:szCs w:val="20"/>
        </w:rPr>
        <w:t>.</w:t>
      </w:r>
      <w:r w:rsidRPr="000C3FD1">
        <w:rPr>
          <w:b/>
          <w:bCs/>
          <w:sz w:val="20"/>
          <w:szCs w:val="20"/>
        </w:rPr>
        <w:t xml:space="preserve"> </w:t>
      </w:r>
      <w:r w:rsidR="3D592CD8" w:rsidRPr="000C3FD1">
        <w:rPr>
          <w:sz w:val="20"/>
          <w:szCs w:val="20"/>
        </w:rPr>
        <w:t>Una vez que se elige el documento que se va a traducir</w:t>
      </w:r>
      <w:r w:rsidR="002A6220">
        <w:rPr>
          <w:sz w:val="20"/>
          <w:szCs w:val="20"/>
        </w:rPr>
        <w:t>,</w:t>
      </w:r>
      <w:r w:rsidR="3D592CD8" w:rsidRPr="000C3FD1">
        <w:rPr>
          <w:sz w:val="20"/>
          <w:szCs w:val="20"/>
        </w:rPr>
        <w:t xml:space="preserve"> </w:t>
      </w:r>
      <w:r w:rsidR="33590213" w:rsidRPr="000C3FD1">
        <w:rPr>
          <w:sz w:val="20"/>
          <w:szCs w:val="20"/>
        </w:rPr>
        <w:t>las personas responsables que realiz</w:t>
      </w:r>
      <w:r w:rsidR="002A6220">
        <w:rPr>
          <w:sz w:val="20"/>
          <w:szCs w:val="20"/>
        </w:rPr>
        <w:t>an la prueba de lectura deben utilizar el s</w:t>
      </w:r>
      <w:r w:rsidR="33590213" w:rsidRPr="000C3FD1">
        <w:rPr>
          <w:sz w:val="20"/>
          <w:szCs w:val="20"/>
        </w:rPr>
        <w:t>emáforo de la comp</w:t>
      </w:r>
      <w:r w:rsidR="191DADFF" w:rsidRPr="000C3FD1">
        <w:rPr>
          <w:sz w:val="20"/>
          <w:szCs w:val="20"/>
        </w:rPr>
        <w:t>rensión</w:t>
      </w:r>
      <w:r w:rsidR="002A6220">
        <w:rPr>
          <w:sz w:val="20"/>
          <w:szCs w:val="20"/>
        </w:rPr>
        <w:t>,</w:t>
      </w:r>
      <w:r w:rsidR="191DADFF" w:rsidRPr="000C3FD1">
        <w:rPr>
          <w:sz w:val="20"/>
          <w:szCs w:val="20"/>
        </w:rPr>
        <w:t xml:space="preserve"> el cual se </w:t>
      </w:r>
      <w:r w:rsidR="002A6220">
        <w:rPr>
          <w:sz w:val="20"/>
          <w:szCs w:val="20"/>
        </w:rPr>
        <w:t>grafica de la siguiente manera:</w:t>
      </w:r>
    </w:p>
    <w:p w14:paraId="1A12CEA8" w14:textId="4EF169A5" w:rsidR="5294836F" w:rsidRDefault="5294836F" w:rsidP="00215ECA">
      <w:pPr>
        <w:spacing w:line="360" w:lineRule="auto"/>
        <w:rPr>
          <w:b/>
          <w:bCs/>
          <w:sz w:val="20"/>
          <w:szCs w:val="20"/>
        </w:rPr>
      </w:pPr>
    </w:p>
    <w:p w14:paraId="6257C028" w14:textId="43B05785" w:rsidR="1019A32E" w:rsidRPr="000C3FD1" w:rsidRDefault="1019A32E" w:rsidP="000C3FD1">
      <w:pPr>
        <w:pStyle w:val="Prrafodelista"/>
        <w:numPr>
          <w:ilvl w:val="0"/>
          <w:numId w:val="37"/>
        </w:numPr>
        <w:spacing w:line="360" w:lineRule="auto"/>
        <w:rPr>
          <w:sz w:val="20"/>
          <w:szCs w:val="20"/>
        </w:rPr>
      </w:pPr>
      <w:r w:rsidRPr="000C3FD1">
        <w:rPr>
          <w:b/>
          <w:bCs/>
          <w:sz w:val="20"/>
          <w:szCs w:val="20"/>
        </w:rPr>
        <w:t>Paso 2. Simplificación del documento</w:t>
      </w:r>
      <w:r w:rsidR="002D7920">
        <w:rPr>
          <w:b/>
          <w:bCs/>
          <w:sz w:val="20"/>
          <w:szCs w:val="20"/>
        </w:rPr>
        <w:t>.</w:t>
      </w:r>
      <w:r w:rsidRPr="000C3FD1">
        <w:rPr>
          <w:b/>
          <w:bCs/>
          <w:sz w:val="20"/>
          <w:szCs w:val="20"/>
        </w:rPr>
        <w:t xml:space="preserve"> </w:t>
      </w:r>
      <w:r w:rsidR="58777802" w:rsidRPr="000C3FD1">
        <w:rPr>
          <w:sz w:val="20"/>
          <w:szCs w:val="20"/>
        </w:rPr>
        <w:t>El documento se debe revisar y modificar de acuerdo con las recomendaciones</w:t>
      </w:r>
      <w:r w:rsidR="585C13A4" w:rsidRPr="000C3FD1">
        <w:rPr>
          <w:sz w:val="20"/>
          <w:szCs w:val="20"/>
        </w:rPr>
        <w:t xml:space="preserve"> que se realizan</w:t>
      </w:r>
      <w:r w:rsidR="00902C28">
        <w:rPr>
          <w:sz w:val="20"/>
          <w:szCs w:val="20"/>
        </w:rPr>
        <w:t>;</w:t>
      </w:r>
      <w:r w:rsidR="707EFA30" w:rsidRPr="000C3FD1">
        <w:rPr>
          <w:sz w:val="20"/>
          <w:szCs w:val="20"/>
        </w:rPr>
        <w:t xml:space="preserve"> es </w:t>
      </w:r>
      <w:r w:rsidR="35EE8EF6" w:rsidRPr="000C3FD1">
        <w:rPr>
          <w:sz w:val="20"/>
          <w:szCs w:val="20"/>
        </w:rPr>
        <w:t>importante</w:t>
      </w:r>
      <w:r w:rsidR="707EFA30" w:rsidRPr="000C3FD1">
        <w:rPr>
          <w:sz w:val="20"/>
          <w:szCs w:val="20"/>
        </w:rPr>
        <w:t xml:space="preserve"> que el contenido se redacte en un lenguaje </w:t>
      </w:r>
      <w:r w:rsidR="6F5A8E92" w:rsidRPr="000C3FD1">
        <w:rPr>
          <w:sz w:val="20"/>
          <w:szCs w:val="20"/>
        </w:rPr>
        <w:t>claro,</w:t>
      </w:r>
      <w:r w:rsidR="707EFA30" w:rsidRPr="000C3FD1">
        <w:rPr>
          <w:sz w:val="20"/>
          <w:szCs w:val="20"/>
        </w:rPr>
        <w:t xml:space="preserve"> comprensible e incluyente </w:t>
      </w:r>
      <w:r w:rsidR="40890024" w:rsidRPr="000C3FD1">
        <w:rPr>
          <w:sz w:val="20"/>
          <w:szCs w:val="20"/>
        </w:rPr>
        <w:t>de acuerdo con</w:t>
      </w:r>
      <w:r w:rsidR="707EFA30" w:rsidRPr="000C3FD1">
        <w:rPr>
          <w:sz w:val="20"/>
          <w:szCs w:val="20"/>
        </w:rPr>
        <w:t xml:space="preserve"> los </w:t>
      </w:r>
      <w:r w:rsidR="44D49D26" w:rsidRPr="000C3FD1">
        <w:rPr>
          <w:sz w:val="20"/>
          <w:szCs w:val="20"/>
        </w:rPr>
        <w:t>lineamientos mencionado</w:t>
      </w:r>
      <w:r w:rsidR="7EA516F8" w:rsidRPr="000C3FD1">
        <w:rPr>
          <w:sz w:val="20"/>
          <w:szCs w:val="20"/>
        </w:rPr>
        <w:t>s</w:t>
      </w:r>
      <w:r w:rsidR="707EFA30" w:rsidRPr="000C3FD1">
        <w:rPr>
          <w:sz w:val="20"/>
          <w:szCs w:val="20"/>
        </w:rPr>
        <w:t xml:space="preserve"> en </w:t>
      </w:r>
      <w:r w:rsidR="453127C7" w:rsidRPr="0020139C">
        <w:rPr>
          <w:color w:val="000000" w:themeColor="text1"/>
          <w:sz w:val="20"/>
          <w:szCs w:val="20"/>
        </w:rPr>
        <w:t>La</w:t>
      </w:r>
      <w:r w:rsidR="453127C7" w:rsidRPr="000C3FD1">
        <w:rPr>
          <w:color w:val="000000" w:themeColor="text1"/>
          <w:sz w:val="20"/>
          <w:szCs w:val="20"/>
        </w:rPr>
        <w:t xml:space="preserve"> </w:t>
      </w:r>
      <w:r w:rsidR="453127C7" w:rsidRPr="000C3FD1">
        <w:rPr>
          <w:b/>
          <w:bCs/>
          <w:sz w:val="20"/>
          <w:szCs w:val="20"/>
        </w:rPr>
        <w:t xml:space="preserve">Guía de </w:t>
      </w:r>
      <w:r w:rsidR="0020139C" w:rsidRPr="000C3FD1">
        <w:rPr>
          <w:b/>
          <w:bCs/>
          <w:sz w:val="20"/>
          <w:szCs w:val="20"/>
        </w:rPr>
        <w:t xml:space="preserve">lenguajes claros, comprensibles e incluyentes </w:t>
      </w:r>
      <w:r w:rsidR="453127C7" w:rsidRPr="000C3FD1">
        <w:rPr>
          <w:b/>
          <w:bCs/>
          <w:sz w:val="20"/>
          <w:szCs w:val="20"/>
        </w:rPr>
        <w:t xml:space="preserve">del SENA. </w:t>
      </w:r>
      <w:r w:rsidR="5D8A6507" w:rsidRPr="000C3FD1">
        <w:rPr>
          <w:sz w:val="20"/>
          <w:szCs w:val="20"/>
        </w:rPr>
        <w:t xml:space="preserve">Es importante </w:t>
      </w:r>
      <w:r w:rsidR="21D857B5" w:rsidRPr="000C3FD1">
        <w:rPr>
          <w:sz w:val="20"/>
          <w:szCs w:val="20"/>
        </w:rPr>
        <w:t xml:space="preserve">verificar </w:t>
      </w:r>
      <w:r w:rsidR="5D8A6507" w:rsidRPr="000C3FD1">
        <w:rPr>
          <w:sz w:val="20"/>
          <w:szCs w:val="20"/>
        </w:rPr>
        <w:t xml:space="preserve">que la información </w:t>
      </w:r>
      <w:r w:rsidR="05AD9497" w:rsidRPr="000C3FD1">
        <w:rPr>
          <w:sz w:val="20"/>
          <w:szCs w:val="20"/>
        </w:rPr>
        <w:t>sea relevante y que se adapte a las ne</w:t>
      </w:r>
      <w:r w:rsidR="00902C28">
        <w:rPr>
          <w:sz w:val="20"/>
          <w:szCs w:val="20"/>
        </w:rPr>
        <w:t>cesidades de las personas a quié</w:t>
      </w:r>
      <w:r w:rsidR="05AD9497" w:rsidRPr="000C3FD1">
        <w:rPr>
          <w:sz w:val="20"/>
          <w:szCs w:val="20"/>
        </w:rPr>
        <w:t xml:space="preserve">n va dirigida. </w:t>
      </w:r>
    </w:p>
    <w:p w14:paraId="3C47B63D" w14:textId="179F5935" w:rsidR="5294836F" w:rsidRDefault="5294836F" w:rsidP="00215ECA">
      <w:pPr>
        <w:spacing w:line="360" w:lineRule="auto"/>
        <w:rPr>
          <w:b/>
          <w:bCs/>
          <w:sz w:val="20"/>
          <w:szCs w:val="20"/>
        </w:rPr>
      </w:pPr>
    </w:p>
    <w:p w14:paraId="4C7F8760" w14:textId="79F81176" w:rsidR="05AD9497" w:rsidRDefault="05AD9497" w:rsidP="000C3FD1">
      <w:pPr>
        <w:pStyle w:val="Prrafodelista"/>
        <w:numPr>
          <w:ilvl w:val="0"/>
          <w:numId w:val="37"/>
        </w:numPr>
        <w:spacing w:line="360" w:lineRule="auto"/>
      </w:pPr>
      <w:r w:rsidRPr="000C3FD1">
        <w:rPr>
          <w:b/>
          <w:bCs/>
          <w:sz w:val="20"/>
          <w:szCs w:val="20"/>
        </w:rPr>
        <w:t>Paso 3. Ajustes en el diseño del documento</w:t>
      </w:r>
      <w:r w:rsidR="0020139C">
        <w:rPr>
          <w:b/>
          <w:bCs/>
          <w:sz w:val="20"/>
          <w:szCs w:val="20"/>
        </w:rPr>
        <w:t>.</w:t>
      </w:r>
      <w:r w:rsidRPr="000C3FD1">
        <w:rPr>
          <w:b/>
          <w:bCs/>
          <w:sz w:val="20"/>
          <w:szCs w:val="20"/>
        </w:rPr>
        <w:t xml:space="preserve"> </w:t>
      </w:r>
      <w:r w:rsidRPr="000C3FD1">
        <w:rPr>
          <w:sz w:val="20"/>
          <w:szCs w:val="20"/>
        </w:rPr>
        <w:t xml:space="preserve">Es importante revisar si el documento requiere </w:t>
      </w:r>
      <w:r w:rsidR="084F2578" w:rsidRPr="000C3FD1">
        <w:rPr>
          <w:sz w:val="20"/>
          <w:szCs w:val="20"/>
        </w:rPr>
        <w:t>ajustes de mejora en su diseño con el fin</w:t>
      </w:r>
      <w:r w:rsidR="00902C28">
        <w:rPr>
          <w:sz w:val="20"/>
          <w:szCs w:val="20"/>
        </w:rPr>
        <w:t xml:space="preserve"> de</w:t>
      </w:r>
      <w:r w:rsidR="084F2578" w:rsidRPr="000C3FD1">
        <w:rPr>
          <w:sz w:val="20"/>
          <w:szCs w:val="20"/>
        </w:rPr>
        <w:t xml:space="preserve"> que facilite la comprensión de la información. </w:t>
      </w:r>
      <w:r w:rsidR="2D756ED9" w:rsidRPr="000C3FD1">
        <w:rPr>
          <w:sz w:val="20"/>
          <w:szCs w:val="20"/>
        </w:rPr>
        <w:t>Para que la lectura del contenido sea más fácil de entender</w:t>
      </w:r>
      <w:r w:rsidR="00902C28">
        <w:rPr>
          <w:sz w:val="20"/>
          <w:szCs w:val="20"/>
        </w:rPr>
        <w:t>,</w:t>
      </w:r>
      <w:r w:rsidR="2D756ED9" w:rsidRPr="000C3FD1">
        <w:rPr>
          <w:sz w:val="20"/>
          <w:szCs w:val="20"/>
        </w:rPr>
        <w:t xml:space="preserve"> se puede hacer uso de recursos visuales como cuadros, viñetas, </w:t>
      </w:r>
      <w:r w:rsidR="00902C28">
        <w:rPr>
          <w:sz w:val="20"/>
          <w:szCs w:val="20"/>
        </w:rPr>
        <w:t>imágenes o gráficos;</w:t>
      </w:r>
      <w:r w:rsidR="3D3F5CEC" w:rsidRPr="000C3FD1">
        <w:rPr>
          <w:sz w:val="20"/>
          <w:szCs w:val="20"/>
        </w:rPr>
        <w:t xml:space="preserve"> el objetivo es que las personas puedan comprender el documento con facilidad. </w:t>
      </w:r>
    </w:p>
    <w:p w14:paraId="1F47D208" w14:textId="2CDCA650" w:rsidR="5294836F" w:rsidRDefault="5294836F" w:rsidP="00215ECA">
      <w:pPr>
        <w:spacing w:line="360" w:lineRule="auto"/>
        <w:rPr>
          <w:sz w:val="20"/>
          <w:szCs w:val="20"/>
        </w:rPr>
      </w:pPr>
    </w:p>
    <w:p w14:paraId="271ACB3F" w14:textId="27A54FB0" w:rsidR="0E6C70B1" w:rsidRDefault="0E6C70B1" w:rsidP="000C3FD1">
      <w:pPr>
        <w:pStyle w:val="Prrafodelista"/>
        <w:numPr>
          <w:ilvl w:val="0"/>
          <w:numId w:val="37"/>
        </w:numPr>
        <w:spacing w:line="360" w:lineRule="auto"/>
      </w:pPr>
      <w:r w:rsidRPr="000C3FD1">
        <w:rPr>
          <w:b/>
          <w:bCs/>
          <w:sz w:val="20"/>
          <w:szCs w:val="20"/>
        </w:rPr>
        <w:t>Paso 4. Validación con personas expertas</w:t>
      </w:r>
      <w:r w:rsidR="0020139C">
        <w:rPr>
          <w:b/>
          <w:bCs/>
          <w:sz w:val="20"/>
          <w:szCs w:val="20"/>
        </w:rPr>
        <w:t>.</w:t>
      </w:r>
      <w:r w:rsidRPr="000C3FD1">
        <w:rPr>
          <w:b/>
          <w:bCs/>
          <w:sz w:val="20"/>
          <w:szCs w:val="20"/>
        </w:rPr>
        <w:t xml:space="preserve"> </w:t>
      </w:r>
      <w:r w:rsidR="686A1010" w:rsidRPr="000C3FD1">
        <w:rPr>
          <w:sz w:val="20"/>
          <w:szCs w:val="20"/>
        </w:rPr>
        <w:t>Los</w:t>
      </w:r>
      <w:r w:rsidR="00902C28">
        <w:rPr>
          <w:sz w:val="20"/>
          <w:szCs w:val="20"/>
        </w:rPr>
        <w:t xml:space="preserve"> documentos organizados deben</w:t>
      </w:r>
      <w:r w:rsidR="686A1010" w:rsidRPr="000C3FD1">
        <w:rPr>
          <w:sz w:val="20"/>
          <w:szCs w:val="20"/>
        </w:rPr>
        <w:t xml:space="preserve"> ser compartidos con personas expertas en el </w:t>
      </w:r>
      <w:r w:rsidR="6D8D75F1" w:rsidRPr="000C3FD1">
        <w:rPr>
          <w:sz w:val="20"/>
          <w:szCs w:val="20"/>
        </w:rPr>
        <w:t>tema, con</w:t>
      </w:r>
      <w:r w:rsidR="686A1010" w:rsidRPr="000C3FD1">
        <w:rPr>
          <w:sz w:val="20"/>
          <w:szCs w:val="20"/>
        </w:rPr>
        <w:t xml:space="preserve"> el fin de verificar que s</w:t>
      </w:r>
      <w:r w:rsidR="6DE98B82" w:rsidRPr="000C3FD1">
        <w:rPr>
          <w:sz w:val="20"/>
          <w:szCs w:val="20"/>
        </w:rPr>
        <w:t>í</w:t>
      </w:r>
      <w:r w:rsidR="686A1010" w:rsidRPr="000C3FD1">
        <w:rPr>
          <w:sz w:val="20"/>
          <w:szCs w:val="20"/>
        </w:rPr>
        <w:t xml:space="preserve"> cumplen </w:t>
      </w:r>
      <w:r w:rsidR="5860A373" w:rsidRPr="000C3FD1">
        <w:rPr>
          <w:sz w:val="20"/>
          <w:szCs w:val="20"/>
        </w:rPr>
        <w:t>con</w:t>
      </w:r>
      <w:r w:rsidR="686A1010" w:rsidRPr="000C3FD1">
        <w:rPr>
          <w:sz w:val="20"/>
          <w:szCs w:val="20"/>
        </w:rPr>
        <w:t xml:space="preserve"> los requisitos </w:t>
      </w:r>
      <w:r w:rsidR="743D1B48" w:rsidRPr="000C3FD1">
        <w:rPr>
          <w:sz w:val="20"/>
          <w:szCs w:val="20"/>
        </w:rPr>
        <w:t>de un lenguaje claro, comprensible e incluyente</w:t>
      </w:r>
      <w:r w:rsidR="76092FDD" w:rsidRPr="000C3FD1">
        <w:rPr>
          <w:sz w:val="20"/>
          <w:szCs w:val="20"/>
        </w:rPr>
        <w:t>.</w:t>
      </w:r>
    </w:p>
    <w:p w14:paraId="6696DC12" w14:textId="1AE22519" w:rsidR="5294836F" w:rsidRDefault="5294836F" w:rsidP="00215ECA">
      <w:pPr>
        <w:spacing w:line="360" w:lineRule="auto"/>
        <w:rPr>
          <w:sz w:val="20"/>
          <w:szCs w:val="20"/>
        </w:rPr>
      </w:pPr>
    </w:p>
    <w:p w14:paraId="1A220699" w14:textId="3764E2E2" w:rsidR="76092FDD" w:rsidRDefault="76092FDD" w:rsidP="000C3FD1">
      <w:pPr>
        <w:pStyle w:val="Prrafodelista"/>
        <w:numPr>
          <w:ilvl w:val="0"/>
          <w:numId w:val="37"/>
        </w:numPr>
        <w:spacing w:line="360" w:lineRule="auto"/>
      </w:pPr>
      <w:r w:rsidRPr="000C3FD1">
        <w:rPr>
          <w:b/>
          <w:bCs/>
          <w:sz w:val="20"/>
          <w:szCs w:val="20"/>
        </w:rPr>
        <w:t>Paso 5. Revisión final</w:t>
      </w:r>
      <w:r w:rsidR="003C15FD">
        <w:rPr>
          <w:b/>
          <w:bCs/>
          <w:sz w:val="20"/>
          <w:szCs w:val="20"/>
        </w:rPr>
        <w:t>.</w:t>
      </w:r>
      <w:r w:rsidR="61940681" w:rsidRPr="000C3FD1">
        <w:rPr>
          <w:b/>
          <w:bCs/>
          <w:sz w:val="20"/>
          <w:szCs w:val="20"/>
        </w:rPr>
        <w:t xml:space="preserve"> </w:t>
      </w:r>
      <w:r w:rsidR="61940681" w:rsidRPr="000C3FD1">
        <w:rPr>
          <w:sz w:val="20"/>
          <w:szCs w:val="20"/>
        </w:rPr>
        <w:t xml:space="preserve">Es muy importante </w:t>
      </w:r>
      <w:r w:rsidR="1C34B46A" w:rsidRPr="000C3FD1">
        <w:rPr>
          <w:sz w:val="20"/>
          <w:szCs w:val="20"/>
        </w:rPr>
        <w:t xml:space="preserve">revisar el documento final con la persona responsable y asegurar que </w:t>
      </w:r>
      <w:r w:rsidR="2F763CAA" w:rsidRPr="000C3FD1">
        <w:rPr>
          <w:sz w:val="20"/>
          <w:szCs w:val="20"/>
        </w:rPr>
        <w:t xml:space="preserve">el contenido cumpla con las condiciones y sea </w:t>
      </w:r>
      <w:r w:rsidR="52D8A02B" w:rsidRPr="000C3FD1">
        <w:rPr>
          <w:sz w:val="20"/>
          <w:szCs w:val="20"/>
        </w:rPr>
        <w:t>comprensible y accesible para quienes va dirigido.</w:t>
      </w:r>
    </w:p>
    <w:p w14:paraId="3218D69D" w14:textId="1B5FF19A" w:rsidR="5294836F" w:rsidRDefault="5294836F" w:rsidP="00215ECA">
      <w:pPr>
        <w:spacing w:line="360" w:lineRule="auto"/>
        <w:rPr>
          <w:sz w:val="20"/>
          <w:szCs w:val="20"/>
        </w:rPr>
      </w:pPr>
    </w:p>
    <w:p w14:paraId="4B65DA39" w14:textId="13753E9D" w:rsidR="52D8A02B" w:rsidRPr="000C3FD1" w:rsidRDefault="52D8A02B" w:rsidP="000C3FD1">
      <w:pPr>
        <w:pStyle w:val="Prrafodelista"/>
        <w:numPr>
          <w:ilvl w:val="0"/>
          <w:numId w:val="37"/>
        </w:numPr>
        <w:spacing w:line="360" w:lineRule="auto"/>
        <w:rPr>
          <w:sz w:val="20"/>
          <w:szCs w:val="20"/>
        </w:rPr>
      </w:pPr>
      <w:r w:rsidRPr="000C3FD1">
        <w:rPr>
          <w:b/>
          <w:bCs/>
          <w:sz w:val="20"/>
          <w:szCs w:val="20"/>
        </w:rPr>
        <w:t>Paso 6. Formalización y publicación del documento</w:t>
      </w:r>
      <w:r w:rsidR="000526BE">
        <w:rPr>
          <w:b/>
          <w:bCs/>
          <w:sz w:val="20"/>
          <w:szCs w:val="20"/>
        </w:rPr>
        <w:t>.</w:t>
      </w:r>
      <w:r w:rsidRPr="000C3FD1">
        <w:rPr>
          <w:b/>
          <w:bCs/>
          <w:sz w:val="20"/>
          <w:szCs w:val="20"/>
        </w:rPr>
        <w:t xml:space="preserve"> </w:t>
      </w:r>
      <w:r w:rsidR="3F4D289D" w:rsidRPr="000C3FD1">
        <w:rPr>
          <w:sz w:val="20"/>
          <w:szCs w:val="20"/>
        </w:rPr>
        <w:t xml:space="preserve">Cuando el documento esté finalizado se debe seguir con un proceso de formalización de acuerdo como lo menciona </w:t>
      </w:r>
      <w:r w:rsidR="3F4D289D" w:rsidRPr="00B03BD5">
        <w:rPr>
          <w:color w:val="000000" w:themeColor="text1"/>
          <w:sz w:val="20"/>
          <w:szCs w:val="20"/>
        </w:rPr>
        <w:t>La</w:t>
      </w:r>
      <w:r w:rsidR="3F4D289D" w:rsidRPr="000C3FD1">
        <w:rPr>
          <w:color w:val="000000" w:themeColor="text1"/>
          <w:sz w:val="20"/>
          <w:szCs w:val="20"/>
        </w:rPr>
        <w:t xml:space="preserve"> </w:t>
      </w:r>
      <w:r w:rsidR="3F4D289D" w:rsidRPr="000C3FD1">
        <w:rPr>
          <w:b/>
          <w:bCs/>
          <w:sz w:val="20"/>
          <w:szCs w:val="20"/>
        </w:rPr>
        <w:t xml:space="preserve">Guía de </w:t>
      </w:r>
      <w:r w:rsidR="00B03BD5" w:rsidRPr="000C3FD1">
        <w:rPr>
          <w:b/>
          <w:bCs/>
          <w:sz w:val="20"/>
          <w:szCs w:val="20"/>
        </w:rPr>
        <w:t>lenguajes claros, comprensibles e incluyentes</w:t>
      </w:r>
      <w:r w:rsidR="3F4D289D" w:rsidRPr="000C3FD1">
        <w:rPr>
          <w:b/>
          <w:bCs/>
          <w:sz w:val="20"/>
          <w:szCs w:val="20"/>
        </w:rPr>
        <w:t xml:space="preserve"> del SENA</w:t>
      </w:r>
      <w:r w:rsidR="52A73293" w:rsidRPr="000C3FD1">
        <w:rPr>
          <w:b/>
          <w:bCs/>
          <w:sz w:val="20"/>
          <w:szCs w:val="20"/>
        </w:rPr>
        <w:t xml:space="preserve"> </w:t>
      </w:r>
      <w:r w:rsidR="52A73293" w:rsidRPr="000C3FD1">
        <w:rPr>
          <w:sz w:val="20"/>
          <w:szCs w:val="20"/>
        </w:rPr>
        <w:t xml:space="preserve">y verificar que </w:t>
      </w:r>
      <w:r w:rsidR="51C8435C" w:rsidRPr="000C3FD1">
        <w:rPr>
          <w:sz w:val="20"/>
          <w:szCs w:val="20"/>
        </w:rPr>
        <w:t>esté</w:t>
      </w:r>
      <w:r w:rsidR="52A73293" w:rsidRPr="000C3FD1">
        <w:rPr>
          <w:sz w:val="20"/>
          <w:szCs w:val="20"/>
        </w:rPr>
        <w:t xml:space="preserve"> dis</w:t>
      </w:r>
      <w:r w:rsidR="4FA25339" w:rsidRPr="000C3FD1">
        <w:rPr>
          <w:sz w:val="20"/>
          <w:szCs w:val="20"/>
        </w:rPr>
        <w:t xml:space="preserve">ponible </w:t>
      </w:r>
      <w:r w:rsidR="1D893E20" w:rsidRPr="000C3FD1">
        <w:rPr>
          <w:sz w:val="20"/>
          <w:szCs w:val="20"/>
        </w:rPr>
        <w:t xml:space="preserve">en un formato accesible. </w:t>
      </w:r>
    </w:p>
    <w:p w14:paraId="4A680619" w14:textId="77777777" w:rsidR="000C3FD1" w:rsidRDefault="000C3FD1" w:rsidP="000C3FD1">
      <w:pPr>
        <w:spacing w:line="360" w:lineRule="auto"/>
        <w:rPr>
          <w:b/>
          <w:bCs/>
          <w:sz w:val="20"/>
          <w:szCs w:val="20"/>
        </w:rPr>
      </w:pPr>
    </w:p>
    <w:p w14:paraId="13BEC846" w14:textId="4FD32DCF" w:rsidR="000C3FD1" w:rsidRDefault="000327A9" w:rsidP="000C3FD1">
      <w:pPr>
        <w:spacing w:line="360" w:lineRule="auto"/>
        <w:rPr>
          <w:sz w:val="20"/>
          <w:szCs w:val="20"/>
        </w:rPr>
      </w:pPr>
      <w:r w:rsidRPr="000327A9">
        <w:rPr>
          <w:sz w:val="20"/>
          <w:szCs w:val="20"/>
        </w:rPr>
        <w:t>Como parte de la prueba de lectura, el semáforo de la comprensión facilita identificar los apartados del documento que requieren ajustes según el nivel de comprensión alcanzado por la audiencia. En la siguiente figura se presenta el significado de cada color y su aplicación durante este proceso de revisión</w:t>
      </w:r>
      <w:r w:rsidR="004C0D8F">
        <w:rPr>
          <w:sz w:val="20"/>
          <w:szCs w:val="20"/>
        </w:rPr>
        <w:t>:</w:t>
      </w:r>
    </w:p>
    <w:p w14:paraId="739140BA" w14:textId="266D1A4E" w:rsidR="004C0D8F" w:rsidRDefault="004C0D8F" w:rsidP="000C3FD1">
      <w:pPr>
        <w:spacing w:line="360" w:lineRule="auto"/>
        <w:rPr>
          <w:sz w:val="20"/>
          <w:szCs w:val="20"/>
        </w:rPr>
      </w:pPr>
    </w:p>
    <w:p w14:paraId="1DB97F6E" w14:textId="05AA79F5" w:rsidR="004C0D8F" w:rsidRPr="000327A9" w:rsidRDefault="004C0D8F" w:rsidP="000C3FD1">
      <w:pPr>
        <w:spacing w:line="360" w:lineRule="auto"/>
        <w:rPr>
          <w:sz w:val="20"/>
          <w:szCs w:val="20"/>
        </w:rPr>
      </w:pPr>
      <w:r>
        <w:rPr>
          <w:b/>
          <w:bCs/>
          <w:sz w:val="20"/>
          <w:szCs w:val="20"/>
        </w:rPr>
        <w:t xml:space="preserve">Figura 4. </w:t>
      </w:r>
      <w:r w:rsidRPr="004C0D8F">
        <w:rPr>
          <w:sz w:val="20"/>
          <w:szCs w:val="20"/>
        </w:rPr>
        <w:t>Semáforo de la comprensión</w:t>
      </w:r>
    </w:p>
    <w:commentRangeStart w:id="30"/>
    <w:p w14:paraId="1915DB15" w14:textId="4435A845" w:rsidR="000C3FD1" w:rsidRDefault="000C3FD1" w:rsidP="000C3FD1">
      <w:pPr>
        <w:spacing w:line="360" w:lineRule="auto"/>
        <w:rPr>
          <w:b/>
          <w:bCs/>
          <w:sz w:val="18"/>
          <w:szCs w:val="18"/>
        </w:rPr>
      </w:pPr>
      <w:r>
        <w:rPr>
          <w:noProof/>
          <w:lang w:val="en-US" w:eastAsia="en-US"/>
        </w:rPr>
        <w:lastRenderedPageBreak/>
        <mc:AlternateContent>
          <mc:Choice Requires="wpg">
            <w:drawing>
              <wp:inline distT="0" distB="0" distL="0" distR="0" wp14:anchorId="043121DD" wp14:editId="4762A91D">
                <wp:extent cx="6604001" cy="2537671"/>
                <wp:effectExtent l="0" t="0" r="25400" b="0"/>
                <wp:docPr id="2022447858" name="Grupo 1"/>
                <wp:cNvGraphicFramePr/>
                <a:graphic xmlns:a="http://schemas.openxmlformats.org/drawingml/2006/main">
                  <a:graphicData uri="http://schemas.microsoft.com/office/word/2010/wordprocessingGroup">
                    <wpg:wgp>
                      <wpg:cNvGrpSpPr/>
                      <wpg:grpSpPr>
                        <a:xfrm>
                          <a:off x="0" y="0"/>
                          <a:ext cx="6604001" cy="2537671"/>
                          <a:chOff x="0" y="0"/>
                          <a:chExt cx="6604001" cy="2537671"/>
                        </a:xfrm>
                      </wpg:grpSpPr>
                      <pic:pic xmlns:pic="http://schemas.openxmlformats.org/drawingml/2006/picture">
                        <pic:nvPicPr>
                          <pic:cNvPr id="2091711196" name="Imagen 2091711196"/>
                          <pic:cNvPicPr>
                            <a:picLocks noChangeAspect="1"/>
                          </pic:cNvPicPr>
                        </pic:nvPicPr>
                        <pic:blipFill>
                          <a:blip r:embed="rId16"/>
                          <a:srcRect l="4083"/>
                          <a:stretch>
                            <a:fillRect/>
                          </a:stretch>
                        </pic:blipFill>
                        <pic:spPr>
                          <a:xfrm>
                            <a:off x="0" y="0"/>
                            <a:ext cx="2421890" cy="2537671"/>
                          </a:xfrm>
                          <a:prstGeom prst="rect">
                            <a:avLst/>
                          </a:prstGeom>
                        </pic:spPr>
                      </pic:pic>
                      <wps:wsp>
                        <wps:cNvPr id="363879897" name="Flecha: pentágono 363879897"/>
                        <wps:cNvSpPr/>
                        <wps:spPr>
                          <a:xfrm>
                            <a:off x="2095500" y="1824309"/>
                            <a:ext cx="4508501" cy="642666"/>
                          </a:xfrm>
                          <a:prstGeom prst="homePlate">
                            <a:avLst/>
                          </a:prstGeom>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9FAD9E0" w14:textId="38B98EE8" w:rsidR="004539D4" w:rsidRPr="00B03BD5" w:rsidRDefault="004539D4" w:rsidP="000C3FD1">
                              <w:pPr>
                                <w:rPr>
                                  <w:color w:val="FFFFFF" w:themeColor="light1"/>
                                  <w:lang w:val="es-ES_tradnl"/>
                                </w:rPr>
                              </w:pPr>
                              <w:r w:rsidRPr="00B03BD5">
                                <w:rPr>
                                  <w:color w:val="FFFFFF" w:themeColor="light1"/>
                                  <w:lang w:val="es-ES_tradnl"/>
                                </w:rPr>
                                <w:t>Corresponde a la información que fue comprendida y presenta un lenguaje claro</w:t>
                              </w:r>
                              <w:r w:rsidR="00902C28">
                                <w:rPr>
                                  <w:color w:val="FFFFFF" w:themeColor="light1"/>
                                  <w:lang w:val="es-ES_tradnl"/>
                                </w:rPr>
                                <w:t>,</w:t>
                              </w:r>
                              <w:r w:rsidRPr="00B03BD5">
                                <w:rPr>
                                  <w:color w:val="FFFFFF" w:themeColor="light1"/>
                                  <w:lang w:val="es-ES_tradnl"/>
                                </w:rPr>
                                <w:t xml:space="preserve"> per</w:t>
                              </w:r>
                              <w:r w:rsidR="00902C28">
                                <w:rPr>
                                  <w:color w:val="FFFFFF" w:themeColor="light1"/>
                                  <w:lang w:val="es-ES_tradnl"/>
                                </w:rPr>
                                <w:t>mitiendo identificar qué debe</w:t>
                              </w:r>
                              <w:r w:rsidRPr="00B03BD5">
                                <w:rPr>
                                  <w:color w:val="FFFFFF" w:themeColor="light1"/>
                                  <w:lang w:val="es-ES_tradnl"/>
                                </w:rPr>
                                <w:t xml:space="preserve"> hacer la persona. </w:t>
                              </w:r>
                            </w:p>
                          </w:txbxContent>
                        </wps:txbx>
                        <wps:bodyPr anchor="ctr"/>
                      </wps:wsp>
                      <wps:wsp>
                        <wps:cNvPr id="837710444" name="Flecha: pentágono 837710444"/>
                        <wps:cNvSpPr/>
                        <wps:spPr>
                          <a:xfrm>
                            <a:off x="2095500" y="1018010"/>
                            <a:ext cx="4508501" cy="641350"/>
                          </a:xfrm>
                          <a:prstGeom prst="homePlate">
                            <a:avLst/>
                          </a:prstGeom>
                          <a:solidFill>
                            <a:srgbClr val="FFFF0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278570D8" w14:textId="477812F1" w:rsidR="004539D4" w:rsidRPr="00B03BD5" w:rsidRDefault="004539D4" w:rsidP="000C3FD1">
                              <w:pPr>
                                <w:rPr>
                                  <w:color w:val="000000" w:themeColor="text1"/>
                                  <w:lang w:val="es-ES_tradnl"/>
                                </w:rPr>
                              </w:pPr>
                              <w:r w:rsidRPr="00B03BD5">
                                <w:rPr>
                                  <w:color w:val="000000" w:themeColor="text1"/>
                                  <w:lang w:val="es-ES_tradnl"/>
                                </w:rPr>
                                <w:t>Señal</w:t>
                              </w:r>
                              <w:r>
                                <w:rPr>
                                  <w:color w:val="000000" w:themeColor="text1"/>
                                  <w:lang w:val="es-ES_tradnl"/>
                                </w:rPr>
                                <w:t>e</w:t>
                              </w:r>
                              <w:r w:rsidRPr="00B03BD5">
                                <w:rPr>
                                  <w:color w:val="000000" w:themeColor="text1"/>
                                  <w:lang w:val="es-ES_tradnl"/>
                                </w:rPr>
                                <w:t xml:space="preserve"> los apartados que generan dudas y requieren una segunda lectura o necesitan mayor explicación para que el mensaje sea comprendido </w:t>
                              </w:r>
                            </w:p>
                          </w:txbxContent>
                        </wps:txbx>
                        <wps:bodyPr anchor="ctr"/>
                      </wps:wsp>
                      <wps:wsp>
                        <wps:cNvPr id="1284558653" name="Flecha: pentágono 1284558653"/>
                        <wps:cNvSpPr/>
                        <wps:spPr>
                          <a:xfrm>
                            <a:off x="2095500" y="300461"/>
                            <a:ext cx="4508501" cy="584200"/>
                          </a:xfrm>
                          <a:prstGeom prst="homePlate">
                            <a:avLst/>
                          </a:prstGeom>
                          <a:solidFill>
                            <a:srgbClr val="FF000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546DBB8" w14:textId="6540FF85" w:rsidR="004539D4" w:rsidRPr="00B03BD5" w:rsidRDefault="004539D4" w:rsidP="000C3FD1">
                              <w:pPr>
                                <w:rPr>
                                  <w:color w:val="FFFFFF" w:themeColor="light1"/>
                                  <w:lang w:val="es-ES_tradnl"/>
                                </w:rPr>
                              </w:pPr>
                              <w:r w:rsidRPr="00B03BD5">
                                <w:rPr>
                                  <w:color w:val="FFFFFF" w:themeColor="light1"/>
                                  <w:lang w:val="es-ES_tradnl"/>
                                </w:rPr>
                                <w:t xml:space="preserve">Identifique la información que resulta </w:t>
                              </w:r>
                              <w:proofErr w:type="spellStart"/>
                              <w:r w:rsidRPr="00B03BD5">
                                <w:rPr>
                                  <w:color w:val="FFFFFF" w:themeColor="light1"/>
                                  <w:lang w:val="es-ES_tradnl"/>
                                </w:rPr>
                                <w:t>dificil</w:t>
                              </w:r>
                              <w:proofErr w:type="spellEnd"/>
                              <w:r w:rsidRPr="00B03BD5">
                                <w:rPr>
                                  <w:color w:val="FFFFFF" w:themeColor="light1"/>
                                  <w:lang w:val="es-ES_tradnl"/>
                                </w:rPr>
                                <w:t xml:space="preserve"> de comprender debido al uso de </w:t>
                              </w:r>
                              <w:proofErr w:type="spellStart"/>
                              <w:r w:rsidRPr="00B03BD5">
                                <w:rPr>
                                  <w:color w:val="FFFFFF" w:themeColor="light1"/>
                                  <w:lang w:val="es-ES_tradnl"/>
                                </w:rPr>
                                <w:t>t</w:t>
                              </w:r>
                              <w:r w:rsidR="00902C28">
                                <w:rPr>
                                  <w:color w:val="FFFFFF" w:themeColor="light1"/>
                                  <w:lang w:val="es-ES_tradnl"/>
                                </w:rPr>
                                <w:t>ecnisismos</w:t>
                              </w:r>
                              <w:proofErr w:type="spellEnd"/>
                              <w:r w:rsidR="00902C28">
                                <w:rPr>
                                  <w:color w:val="FFFFFF" w:themeColor="light1"/>
                                  <w:lang w:val="es-ES_tradnl"/>
                                </w:rPr>
                                <w:t xml:space="preserve"> o instrucciones poco</w:t>
                              </w:r>
                              <w:r w:rsidRPr="00B03BD5">
                                <w:rPr>
                                  <w:color w:val="FFFFFF" w:themeColor="light1"/>
                                  <w:lang w:val="es-ES_tradnl"/>
                                </w:rPr>
                                <w:t xml:space="preserve"> claras. </w:t>
                              </w:r>
                            </w:p>
                          </w:txbxContent>
                        </wps:txbx>
                        <wps:bodyPr anchor="ctr"/>
                      </wps:wsp>
                    </wpg:wgp>
                  </a:graphicData>
                </a:graphic>
              </wp:inline>
            </w:drawing>
          </mc:Choice>
          <mc:Fallback>
            <w:pict>
              <v:group w14:anchorId="043121DD" id="_x0000_s1050" style="width:520pt;height:199.8pt;mso-position-horizontal-relative:char;mso-position-vertical-relative:line" coordsize="66040,25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091711196" o:spid="_x0000_s1051" type="#_x0000_t75" style="position:absolute;width:24218;height:25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">
                  <v:imagedata r:id="rId17" o:title="" cropleft="2676f"/>
                  <v:path arrowok="t"/>
                </v:shap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363879897" o:spid="_x0000_s1052" type="#_x0000_t15" style="position:absolute;left:20955;top:18243;width:45085;height: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" adj="20061" fillcolor="#00b050" strokecolor="#243f60 [1604]" strokeweight="2pt">
                  <v:textbox>
                    <w:txbxContent>
                      <w:p w14:paraId="79FAD9E0" w14:textId="38B98EE8" w:rsidR="004539D4" w:rsidRPr="00B03BD5" w:rsidRDefault="004539D4" w:rsidP="000C3FD1">
                        <w:pPr>
                          <w:rPr>
                            <w:color w:val="FFFFFF" w:themeColor="light1"/>
                            <w:lang w:val="es-ES_tradnl"/>
                          </w:rPr>
                        </w:pPr>
                        <w:r w:rsidRPr="00B03BD5">
                          <w:rPr>
                            <w:color w:val="FFFFFF" w:themeColor="light1"/>
                            <w:lang w:val="es-ES_tradnl"/>
                          </w:rPr>
                          <w:t>Corresponde a la información que fue comprendida y presenta un lenguaje claro</w:t>
                        </w:r>
                        <w:r w:rsidR="00902C28">
                          <w:rPr>
                            <w:color w:val="FFFFFF" w:themeColor="light1"/>
                            <w:lang w:val="es-ES_tradnl"/>
                          </w:rPr>
                          <w:t>,</w:t>
                        </w:r>
                        <w:r w:rsidRPr="00B03BD5">
                          <w:rPr>
                            <w:color w:val="FFFFFF" w:themeColor="light1"/>
                            <w:lang w:val="es-ES_tradnl"/>
                          </w:rPr>
                          <w:t xml:space="preserve"> per</w:t>
                        </w:r>
                        <w:r w:rsidR="00902C28">
                          <w:rPr>
                            <w:color w:val="FFFFFF" w:themeColor="light1"/>
                            <w:lang w:val="es-ES_tradnl"/>
                          </w:rPr>
                          <w:t>mitiendo identificar qué debe</w:t>
                        </w:r>
                        <w:r w:rsidRPr="00B03BD5">
                          <w:rPr>
                            <w:color w:val="FFFFFF" w:themeColor="light1"/>
                            <w:lang w:val="es-ES_tradnl"/>
                          </w:rPr>
                          <w:t xml:space="preserve"> hacer la persona. </w:t>
                        </w:r>
                      </w:p>
                    </w:txbxContent>
                  </v:textbox>
                </v:shape>
                <v:shape id="Flecha: pentágono 837710444" o:spid="_x0000_s1053" type="#_x0000_t15" style="position:absolute;left:20955;top:10180;width:45085;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" adj="20064" fillcolor="yellow" strokecolor="#243f60 [1604]" strokeweight="2pt">
                  <v:textbox>
                    <w:txbxContent>
                      <w:p w14:paraId="278570D8" w14:textId="477812F1" w:rsidR="004539D4" w:rsidRPr="00B03BD5" w:rsidRDefault="004539D4" w:rsidP="000C3FD1">
                        <w:pPr>
                          <w:rPr>
                            <w:color w:val="000000" w:themeColor="text1"/>
                            <w:lang w:val="es-ES_tradnl"/>
                          </w:rPr>
                        </w:pPr>
                        <w:r w:rsidRPr="00B03BD5">
                          <w:rPr>
                            <w:color w:val="000000" w:themeColor="text1"/>
                            <w:lang w:val="es-ES_tradnl"/>
                          </w:rPr>
                          <w:t>Señal</w:t>
                        </w:r>
                        <w:r>
                          <w:rPr>
                            <w:color w:val="000000" w:themeColor="text1"/>
                            <w:lang w:val="es-ES_tradnl"/>
                          </w:rPr>
                          <w:t>e</w:t>
                        </w:r>
                        <w:r w:rsidRPr="00B03BD5">
                          <w:rPr>
                            <w:color w:val="000000" w:themeColor="text1"/>
                            <w:lang w:val="es-ES_tradnl"/>
                          </w:rPr>
                          <w:t xml:space="preserve"> los apartados que generan dudas y requieren una segunda lectura o necesitan mayor explicación para que el mensaje sea comprendido </w:t>
                        </w:r>
                      </w:p>
                    </w:txbxContent>
                  </v:textbox>
                </v:shape>
                <v:shape id="Flecha: pentágono 1284558653" o:spid="_x0000_s1054" type="#_x0000_t15" style="position:absolute;left:20955;top:3004;width:45085;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" adj="20201" fillcolor="red" strokecolor="#243f60 [1604]" strokeweight="2pt">
                  <v:textbox>
                    <w:txbxContent>
                      <w:p w14:paraId="4546DBB8" w14:textId="6540FF85" w:rsidR="004539D4" w:rsidRPr="00B03BD5" w:rsidRDefault="004539D4" w:rsidP="000C3FD1">
                        <w:pPr>
                          <w:rPr>
                            <w:color w:val="FFFFFF" w:themeColor="light1"/>
                            <w:lang w:val="es-ES_tradnl"/>
                          </w:rPr>
                        </w:pPr>
                        <w:r w:rsidRPr="00B03BD5">
                          <w:rPr>
                            <w:color w:val="FFFFFF" w:themeColor="light1"/>
                            <w:lang w:val="es-ES_tradnl"/>
                          </w:rPr>
                          <w:t xml:space="preserve">Identifique la información que resulta </w:t>
                        </w:r>
                        <w:proofErr w:type="spellStart"/>
                        <w:r w:rsidRPr="00B03BD5">
                          <w:rPr>
                            <w:color w:val="FFFFFF" w:themeColor="light1"/>
                            <w:lang w:val="es-ES_tradnl"/>
                          </w:rPr>
                          <w:t>dificil</w:t>
                        </w:r>
                        <w:proofErr w:type="spellEnd"/>
                        <w:r w:rsidRPr="00B03BD5">
                          <w:rPr>
                            <w:color w:val="FFFFFF" w:themeColor="light1"/>
                            <w:lang w:val="es-ES_tradnl"/>
                          </w:rPr>
                          <w:t xml:space="preserve"> de comprender debido al uso de </w:t>
                        </w:r>
                        <w:proofErr w:type="spellStart"/>
                        <w:r w:rsidRPr="00B03BD5">
                          <w:rPr>
                            <w:color w:val="FFFFFF" w:themeColor="light1"/>
                            <w:lang w:val="es-ES_tradnl"/>
                          </w:rPr>
                          <w:t>t</w:t>
                        </w:r>
                        <w:r w:rsidR="00902C28">
                          <w:rPr>
                            <w:color w:val="FFFFFF" w:themeColor="light1"/>
                            <w:lang w:val="es-ES_tradnl"/>
                          </w:rPr>
                          <w:t>ecnisismos</w:t>
                        </w:r>
                        <w:proofErr w:type="spellEnd"/>
                        <w:r w:rsidR="00902C28">
                          <w:rPr>
                            <w:color w:val="FFFFFF" w:themeColor="light1"/>
                            <w:lang w:val="es-ES_tradnl"/>
                          </w:rPr>
                          <w:t xml:space="preserve"> o instrucciones poco</w:t>
                        </w:r>
                        <w:r w:rsidRPr="00B03BD5">
                          <w:rPr>
                            <w:color w:val="FFFFFF" w:themeColor="light1"/>
                            <w:lang w:val="es-ES_tradnl"/>
                          </w:rPr>
                          <w:t xml:space="preserve"> claras. </w:t>
                        </w:r>
                      </w:p>
                    </w:txbxContent>
                  </v:textbox>
                </v:shape>
                <w10:anchorlock/>
              </v:group>
            </w:pict>
          </mc:Fallback>
        </mc:AlternateContent>
      </w:r>
      <w:commentRangeEnd w:id="30"/>
      <w:r w:rsidR="004C0D8F">
        <w:rPr>
          <w:rStyle w:val="Refdecomentario"/>
        </w:rPr>
        <w:commentReference w:id="30"/>
      </w:r>
    </w:p>
    <w:p w14:paraId="76826A33" w14:textId="77777777" w:rsidR="000C3FD1" w:rsidRDefault="000C3FD1" w:rsidP="000C3FD1">
      <w:pPr>
        <w:spacing w:line="360" w:lineRule="auto"/>
        <w:rPr>
          <w:b/>
          <w:bCs/>
          <w:sz w:val="20"/>
          <w:szCs w:val="20"/>
        </w:rPr>
      </w:pPr>
    </w:p>
    <w:p w14:paraId="429B4F7E" w14:textId="77777777" w:rsidR="00A3282B" w:rsidRDefault="6F78D0C0" w:rsidP="00215ECA">
      <w:pPr>
        <w:spacing w:line="360" w:lineRule="auto"/>
        <w:rPr>
          <w:b/>
          <w:bCs/>
          <w:sz w:val="20"/>
          <w:szCs w:val="20"/>
        </w:rPr>
      </w:pPr>
      <w:r w:rsidRPr="5294836F">
        <w:rPr>
          <w:b/>
          <w:bCs/>
          <w:sz w:val="20"/>
          <w:szCs w:val="20"/>
        </w:rPr>
        <w:t>8.4 Laboratorio de simplicidad</w:t>
      </w:r>
    </w:p>
    <w:p w14:paraId="0F5889BD" w14:textId="77777777" w:rsidR="00A3282B" w:rsidRDefault="00A3282B" w:rsidP="00215ECA">
      <w:pPr>
        <w:spacing w:line="360" w:lineRule="auto"/>
        <w:rPr>
          <w:b/>
          <w:bCs/>
          <w:sz w:val="20"/>
          <w:szCs w:val="20"/>
        </w:rPr>
      </w:pPr>
    </w:p>
    <w:p w14:paraId="2B993C4A" w14:textId="77777777" w:rsidR="00237C3E" w:rsidRPr="00237C3E" w:rsidRDefault="00237C3E" w:rsidP="00237C3E">
      <w:pPr>
        <w:spacing w:line="360" w:lineRule="auto"/>
        <w:rPr>
          <w:sz w:val="20"/>
          <w:szCs w:val="20"/>
        </w:rPr>
      </w:pPr>
      <w:r w:rsidRPr="00237C3E">
        <w:rPr>
          <w:sz w:val="20"/>
          <w:szCs w:val="20"/>
        </w:rPr>
        <w:t>Es una metodología desarrollada por el Departamento Nacional de Planeación (DNP) que busca transformar documentos institucionales en textos más claros, comprensibles e incluyentes. A diferencia de las metodologías anteriores, esta estrategia no se centra en identificar dificultades, sino en construir soluciones a partir de las observaciones realizadas durante la revisión. Se trata de un trabajo colaborativo entre las entidades públicas y las personas que serán usuarias de la información, con el propósito de mejorar la comprensión de los documentos y fortalecer la comunicación con la ciudadanía.</w:t>
      </w:r>
    </w:p>
    <w:p w14:paraId="30AAB215" w14:textId="77777777" w:rsidR="00237C3E" w:rsidRPr="00237C3E" w:rsidRDefault="00237C3E" w:rsidP="00237C3E">
      <w:pPr>
        <w:spacing w:line="360" w:lineRule="auto"/>
        <w:rPr>
          <w:sz w:val="20"/>
          <w:szCs w:val="20"/>
        </w:rPr>
      </w:pPr>
    </w:p>
    <w:p w14:paraId="1F7EA93F" w14:textId="77777777" w:rsidR="00237C3E" w:rsidRPr="00237C3E" w:rsidRDefault="00237C3E" w:rsidP="00237C3E">
      <w:pPr>
        <w:spacing w:line="360" w:lineRule="auto"/>
        <w:rPr>
          <w:sz w:val="20"/>
          <w:szCs w:val="20"/>
        </w:rPr>
      </w:pPr>
      <w:r w:rsidRPr="00237C3E">
        <w:rPr>
          <w:sz w:val="20"/>
          <w:szCs w:val="20"/>
        </w:rPr>
        <w:t>Para desarrollar esta metodología, se parte de un documento previamente elaborado que es revisado de manera individual o colaborativa. Durante este proceso se identifican las dificultades de comprensión y se realizan los ajustes necesarios, procurando conservar el sentido del contenido, pero utilizando una forma de comunicación más cercana, clara y fácil de comprender.</w:t>
      </w:r>
    </w:p>
    <w:p w14:paraId="592F92A7" w14:textId="77777777" w:rsidR="00237C3E" w:rsidRPr="00237C3E" w:rsidRDefault="00237C3E" w:rsidP="00237C3E">
      <w:pPr>
        <w:spacing w:line="360" w:lineRule="auto"/>
        <w:rPr>
          <w:sz w:val="20"/>
          <w:szCs w:val="20"/>
        </w:rPr>
      </w:pPr>
    </w:p>
    <w:p w14:paraId="1119F66C" w14:textId="77777777" w:rsidR="00237C3E" w:rsidRPr="00237C3E" w:rsidRDefault="00237C3E" w:rsidP="00237C3E">
      <w:pPr>
        <w:spacing w:line="360" w:lineRule="auto"/>
        <w:rPr>
          <w:sz w:val="20"/>
          <w:szCs w:val="20"/>
        </w:rPr>
      </w:pPr>
      <w:r w:rsidRPr="00237C3E">
        <w:rPr>
          <w:sz w:val="20"/>
          <w:szCs w:val="20"/>
        </w:rPr>
        <w:t>Para la aplicación de esta metodología se recomienda:</w:t>
      </w:r>
    </w:p>
    <w:p w14:paraId="2C0F5A56" w14:textId="77777777" w:rsidR="00237C3E" w:rsidRPr="00237C3E" w:rsidRDefault="00237C3E" w:rsidP="00237C3E">
      <w:pPr>
        <w:spacing w:line="360" w:lineRule="auto"/>
        <w:rPr>
          <w:sz w:val="20"/>
          <w:szCs w:val="20"/>
        </w:rPr>
      </w:pPr>
    </w:p>
    <w:p w14:paraId="64096B8F" w14:textId="180D08AF" w:rsidR="00237C3E" w:rsidRPr="005A4E51" w:rsidRDefault="005A4E51" w:rsidP="005A4E51">
      <w:pPr>
        <w:pStyle w:val="Prrafodelista"/>
        <w:numPr>
          <w:ilvl w:val="0"/>
          <w:numId w:val="38"/>
        </w:numPr>
        <w:spacing w:line="360" w:lineRule="auto"/>
        <w:rPr>
          <w:sz w:val="20"/>
          <w:szCs w:val="20"/>
        </w:rPr>
      </w:pPr>
      <w:r w:rsidRPr="005A4E51">
        <w:rPr>
          <w:sz w:val="20"/>
          <w:szCs w:val="20"/>
        </w:rPr>
        <w:t xml:space="preserve">Reemplazar </w:t>
      </w:r>
      <w:r w:rsidR="00237C3E" w:rsidRPr="005A4E51">
        <w:rPr>
          <w:sz w:val="20"/>
          <w:szCs w:val="20"/>
        </w:rPr>
        <w:t>palabras técnicas por expresiones de uso común, cuando sea posible</w:t>
      </w:r>
      <w:r>
        <w:rPr>
          <w:sz w:val="20"/>
          <w:szCs w:val="20"/>
        </w:rPr>
        <w:t>.</w:t>
      </w:r>
    </w:p>
    <w:p w14:paraId="58703061" w14:textId="39759A88" w:rsidR="00237C3E" w:rsidRPr="005A4E51" w:rsidRDefault="005A4E51" w:rsidP="005A4E51">
      <w:pPr>
        <w:pStyle w:val="Prrafodelista"/>
        <w:numPr>
          <w:ilvl w:val="0"/>
          <w:numId w:val="38"/>
        </w:numPr>
        <w:spacing w:line="360" w:lineRule="auto"/>
        <w:rPr>
          <w:sz w:val="20"/>
          <w:szCs w:val="20"/>
        </w:rPr>
      </w:pPr>
      <w:r w:rsidRPr="005A4E51">
        <w:rPr>
          <w:sz w:val="20"/>
          <w:szCs w:val="20"/>
        </w:rPr>
        <w:t xml:space="preserve">Eliminar </w:t>
      </w:r>
      <w:r w:rsidR="00237C3E" w:rsidRPr="005A4E51">
        <w:rPr>
          <w:sz w:val="20"/>
          <w:szCs w:val="20"/>
        </w:rPr>
        <w:t>información repetitiva o innecesaria</w:t>
      </w:r>
      <w:r>
        <w:rPr>
          <w:sz w:val="20"/>
          <w:szCs w:val="20"/>
        </w:rPr>
        <w:t>.</w:t>
      </w:r>
    </w:p>
    <w:p w14:paraId="62FCD480" w14:textId="3ABEDDE3" w:rsidR="00237C3E" w:rsidRPr="005A4E51" w:rsidRDefault="005A4E51" w:rsidP="005A4E51">
      <w:pPr>
        <w:pStyle w:val="Prrafodelista"/>
        <w:numPr>
          <w:ilvl w:val="0"/>
          <w:numId w:val="38"/>
        </w:numPr>
        <w:spacing w:line="360" w:lineRule="auto"/>
        <w:rPr>
          <w:sz w:val="20"/>
          <w:szCs w:val="20"/>
        </w:rPr>
      </w:pPr>
      <w:r w:rsidRPr="005A4E51">
        <w:rPr>
          <w:sz w:val="20"/>
          <w:szCs w:val="20"/>
        </w:rPr>
        <w:t xml:space="preserve">Dividir </w:t>
      </w:r>
      <w:r w:rsidR="00237C3E" w:rsidRPr="005A4E51">
        <w:rPr>
          <w:sz w:val="20"/>
          <w:szCs w:val="20"/>
        </w:rPr>
        <w:t>los párrafos demasiado extensos</w:t>
      </w:r>
      <w:r>
        <w:rPr>
          <w:sz w:val="20"/>
          <w:szCs w:val="20"/>
        </w:rPr>
        <w:t>.</w:t>
      </w:r>
    </w:p>
    <w:p w14:paraId="1871157C" w14:textId="5BA4B22E" w:rsidR="00237C3E" w:rsidRPr="005A4E51" w:rsidRDefault="005A4E51" w:rsidP="005A4E51">
      <w:pPr>
        <w:pStyle w:val="Prrafodelista"/>
        <w:numPr>
          <w:ilvl w:val="0"/>
          <w:numId w:val="38"/>
        </w:numPr>
        <w:spacing w:line="360" w:lineRule="auto"/>
        <w:rPr>
          <w:sz w:val="20"/>
          <w:szCs w:val="20"/>
        </w:rPr>
      </w:pPr>
      <w:r w:rsidRPr="005A4E51">
        <w:rPr>
          <w:sz w:val="20"/>
          <w:szCs w:val="20"/>
        </w:rPr>
        <w:t xml:space="preserve">Organizar </w:t>
      </w:r>
      <w:r w:rsidR="00237C3E" w:rsidRPr="005A4E51">
        <w:rPr>
          <w:sz w:val="20"/>
          <w:szCs w:val="20"/>
        </w:rPr>
        <w:t>las ideas siguiendo una secuencia lógica</w:t>
      </w:r>
      <w:r>
        <w:rPr>
          <w:sz w:val="20"/>
          <w:szCs w:val="20"/>
        </w:rPr>
        <w:t>.</w:t>
      </w:r>
    </w:p>
    <w:p w14:paraId="4551E780" w14:textId="3ADF6803" w:rsidR="00237C3E" w:rsidRPr="005A4E51" w:rsidRDefault="005A4E51" w:rsidP="005A4E51">
      <w:pPr>
        <w:pStyle w:val="Prrafodelista"/>
        <w:numPr>
          <w:ilvl w:val="0"/>
          <w:numId w:val="38"/>
        </w:numPr>
        <w:spacing w:line="360" w:lineRule="auto"/>
        <w:rPr>
          <w:sz w:val="20"/>
          <w:szCs w:val="20"/>
        </w:rPr>
      </w:pPr>
      <w:r w:rsidRPr="005A4E51">
        <w:rPr>
          <w:sz w:val="20"/>
          <w:szCs w:val="20"/>
        </w:rPr>
        <w:t xml:space="preserve">Presentar </w:t>
      </w:r>
      <w:r w:rsidR="00237C3E" w:rsidRPr="005A4E51">
        <w:rPr>
          <w:sz w:val="20"/>
          <w:szCs w:val="20"/>
        </w:rPr>
        <w:t>primero la información más importante</w:t>
      </w:r>
      <w:r>
        <w:rPr>
          <w:sz w:val="20"/>
          <w:szCs w:val="20"/>
        </w:rPr>
        <w:t>.</w:t>
      </w:r>
    </w:p>
    <w:p w14:paraId="722AEED7" w14:textId="3C9D4CFA" w:rsidR="00237C3E" w:rsidRPr="005A4E51" w:rsidRDefault="005A4E51" w:rsidP="005A4E51">
      <w:pPr>
        <w:pStyle w:val="Prrafodelista"/>
        <w:numPr>
          <w:ilvl w:val="0"/>
          <w:numId w:val="38"/>
        </w:numPr>
        <w:spacing w:line="360" w:lineRule="auto"/>
        <w:rPr>
          <w:sz w:val="20"/>
          <w:szCs w:val="20"/>
        </w:rPr>
      </w:pPr>
      <w:r w:rsidRPr="005A4E51">
        <w:rPr>
          <w:sz w:val="20"/>
          <w:szCs w:val="20"/>
        </w:rPr>
        <w:t xml:space="preserve">Verificar </w:t>
      </w:r>
      <w:r w:rsidR="00237C3E" w:rsidRPr="005A4E51">
        <w:rPr>
          <w:sz w:val="20"/>
          <w:szCs w:val="20"/>
        </w:rPr>
        <w:t>que las instrucciones indiquen claramente qué debe hacer la persona.</w:t>
      </w:r>
    </w:p>
    <w:p w14:paraId="7419AA09" w14:textId="77777777" w:rsidR="00237C3E" w:rsidRPr="00237C3E" w:rsidRDefault="00237C3E" w:rsidP="00237C3E">
      <w:pPr>
        <w:spacing w:line="360" w:lineRule="auto"/>
        <w:rPr>
          <w:sz w:val="20"/>
          <w:szCs w:val="20"/>
        </w:rPr>
      </w:pPr>
    </w:p>
    <w:p w14:paraId="179D05E5" w14:textId="77777777" w:rsidR="00237C3E" w:rsidRPr="00237C3E" w:rsidRDefault="00237C3E" w:rsidP="00237C3E">
      <w:pPr>
        <w:spacing w:line="360" w:lineRule="auto"/>
        <w:rPr>
          <w:sz w:val="20"/>
          <w:szCs w:val="20"/>
        </w:rPr>
      </w:pPr>
      <w:r w:rsidRPr="00237C3E">
        <w:rPr>
          <w:sz w:val="20"/>
          <w:szCs w:val="20"/>
        </w:rPr>
        <w:lastRenderedPageBreak/>
        <w:t>Una vez realizados los ajustes, es recomendable que el documento sea revisado por otras personas antes de su aprobación o publicación, con el fin de verificar que la información sea clara, comprensible y responda a las necesidades de la ciudadanía.</w:t>
      </w:r>
    </w:p>
    <w:p w14:paraId="7DF7E7F2" w14:textId="77777777" w:rsidR="00237C3E" w:rsidRPr="00237C3E" w:rsidRDefault="00237C3E" w:rsidP="00237C3E">
      <w:pPr>
        <w:spacing w:line="360" w:lineRule="auto"/>
        <w:rPr>
          <w:sz w:val="20"/>
          <w:szCs w:val="20"/>
        </w:rPr>
      </w:pPr>
    </w:p>
    <w:p w14:paraId="0DD8C956" w14:textId="2A8A333D" w:rsidR="0608DA85" w:rsidRDefault="00237C3E" w:rsidP="00237C3E">
      <w:pPr>
        <w:spacing w:line="360" w:lineRule="auto"/>
      </w:pPr>
      <w:r w:rsidRPr="00237C3E">
        <w:rPr>
          <w:sz w:val="20"/>
          <w:szCs w:val="20"/>
        </w:rPr>
        <w:t>El laboratorio de simplicidad permite comprender que mejorar un documento no significa reducir información importante, sino presentarla de una manera más organizada, cercana y útil para facilitar el acceso, la comprensión y el uso de la información pública.</w:t>
      </w:r>
      <w:r w:rsidR="759B7287" w:rsidRPr="5294836F">
        <w:rPr>
          <w:sz w:val="20"/>
          <w:szCs w:val="20"/>
        </w:rPr>
        <w:t xml:space="preserve"> </w:t>
      </w:r>
    </w:p>
    <w:p w14:paraId="0C43F3C0" w14:textId="370A021D" w:rsidR="0608DA85" w:rsidRDefault="0608DA85" w:rsidP="00215ECA">
      <w:pPr>
        <w:spacing w:line="360" w:lineRule="auto"/>
        <w:rPr>
          <w:b/>
          <w:bCs/>
          <w:sz w:val="20"/>
          <w:szCs w:val="20"/>
        </w:rPr>
      </w:pPr>
    </w:p>
    <w:p w14:paraId="37D4DF95" w14:textId="406CCA5B" w:rsidR="00713707" w:rsidRDefault="3DF42AC7" w:rsidP="00215ECA">
      <w:pPr>
        <w:spacing w:line="360" w:lineRule="auto"/>
        <w:rPr>
          <w:b/>
          <w:bCs/>
          <w:color w:val="000000" w:themeColor="text1"/>
          <w:sz w:val="20"/>
          <w:szCs w:val="20"/>
        </w:rPr>
      </w:pPr>
      <w:r w:rsidRPr="5294836F">
        <w:rPr>
          <w:b/>
          <w:bCs/>
          <w:color w:val="000000" w:themeColor="text1"/>
          <w:sz w:val="20"/>
          <w:szCs w:val="20"/>
        </w:rPr>
        <w:t xml:space="preserve">8.5 </w:t>
      </w:r>
      <w:r w:rsidR="39E59A36" w:rsidRPr="5294836F">
        <w:rPr>
          <w:b/>
          <w:bCs/>
          <w:color w:val="000000" w:themeColor="text1"/>
          <w:sz w:val="20"/>
          <w:szCs w:val="20"/>
        </w:rPr>
        <w:t>C</w:t>
      </w:r>
      <w:r w:rsidRPr="5294836F">
        <w:rPr>
          <w:b/>
          <w:bCs/>
          <w:color w:val="000000" w:themeColor="text1"/>
          <w:sz w:val="20"/>
          <w:szCs w:val="20"/>
        </w:rPr>
        <w:t>onsideraciones de escritura en lenguajes claros</w:t>
      </w:r>
      <w:r w:rsidR="00C33538">
        <w:rPr>
          <w:b/>
          <w:bCs/>
          <w:color w:val="000000" w:themeColor="text1"/>
          <w:sz w:val="20"/>
          <w:szCs w:val="20"/>
        </w:rPr>
        <w:t xml:space="preserve">, </w:t>
      </w:r>
      <w:r w:rsidRPr="5294836F">
        <w:rPr>
          <w:b/>
          <w:bCs/>
          <w:color w:val="000000" w:themeColor="text1"/>
          <w:sz w:val="20"/>
          <w:szCs w:val="20"/>
        </w:rPr>
        <w:t>comprensibles e incluyentes</w:t>
      </w:r>
    </w:p>
    <w:p w14:paraId="0F9E4992" w14:textId="77777777" w:rsidR="00713707" w:rsidRDefault="00713707" w:rsidP="00215ECA">
      <w:pPr>
        <w:spacing w:line="360" w:lineRule="auto"/>
        <w:rPr>
          <w:b/>
          <w:bCs/>
          <w:color w:val="000000" w:themeColor="text1"/>
          <w:sz w:val="20"/>
          <w:szCs w:val="20"/>
        </w:rPr>
      </w:pPr>
    </w:p>
    <w:p w14:paraId="54C600B7" w14:textId="6EF8DFB2" w:rsidR="3DF42AC7" w:rsidRDefault="00586592" w:rsidP="00215ECA">
      <w:pPr>
        <w:spacing w:line="360" w:lineRule="auto"/>
        <w:rPr>
          <w:sz w:val="20"/>
          <w:szCs w:val="20"/>
        </w:rPr>
      </w:pPr>
      <w:r w:rsidRPr="5294836F">
        <w:rPr>
          <w:color w:val="000000" w:themeColor="text1"/>
          <w:sz w:val="20"/>
          <w:szCs w:val="20"/>
        </w:rPr>
        <w:t>Antes de construir o revisar un documento</w:t>
      </w:r>
      <w:r w:rsidR="3581A168" w:rsidRPr="5294836F">
        <w:rPr>
          <w:color w:val="000000" w:themeColor="text1"/>
          <w:sz w:val="20"/>
          <w:szCs w:val="20"/>
        </w:rPr>
        <w:t>, es importante recor</w:t>
      </w:r>
      <w:r w:rsidR="12F92B37" w:rsidRPr="5294836F">
        <w:rPr>
          <w:color w:val="000000" w:themeColor="text1"/>
          <w:sz w:val="20"/>
          <w:szCs w:val="20"/>
        </w:rPr>
        <w:t xml:space="preserve">dar que escribir con claridad </w:t>
      </w:r>
      <w:r w:rsidR="542B0E10" w:rsidRPr="5294836F">
        <w:rPr>
          <w:color w:val="000000" w:themeColor="text1"/>
          <w:sz w:val="20"/>
          <w:szCs w:val="20"/>
        </w:rPr>
        <w:t xml:space="preserve">implica pensar primero en las personas que harán uso de la información. </w:t>
      </w:r>
      <w:r w:rsidR="542B0E10" w:rsidRPr="001566F6">
        <w:rPr>
          <w:color w:val="000000" w:themeColor="text1"/>
          <w:sz w:val="20"/>
          <w:szCs w:val="20"/>
        </w:rPr>
        <w:t>La</w:t>
      </w:r>
      <w:r w:rsidR="542B0E10" w:rsidRPr="5294836F">
        <w:rPr>
          <w:color w:val="000000" w:themeColor="text1"/>
          <w:sz w:val="20"/>
          <w:szCs w:val="20"/>
        </w:rPr>
        <w:t xml:space="preserve"> </w:t>
      </w:r>
      <w:r w:rsidR="542B0E10" w:rsidRPr="5294836F">
        <w:rPr>
          <w:b/>
          <w:bCs/>
          <w:sz w:val="20"/>
          <w:szCs w:val="20"/>
        </w:rPr>
        <w:t xml:space="preserve">Guía de </w:t>
      </w:r>
      <w:r w:rsidR="001566F6" w:rsidRPr="5294836F">
        <w:rPr>
          <w:b/>
          <w:bCs/>
          <w:sz w:val="20"/>
          <w:szCs w:val="20"/>
        </w:rPr>
        <w:t xml:space="preserve">lenguajes claros, comprensibles e incluyentes </w:t>
      </w:r>
      <w:r w:rsidR="542B0E10" w:rsidRPr="5294836F">
        <w:rPr>
          <w:b/>
          <w:bCs/>
          <w:sz w:val="20"/>
          <w:szCs w:val="20"/>
        </w:rPr>
        <w:t>del SENA</w:t>
      </w:r>
      <w:r w:rsidR="52FACB59" w:rsidRPr="5294836F">
        <w:rPr>
          <w:b/>
          <w:bCs/>
          <w:sz w:val="20"/>
          <w:szCs w:val="20"/>
        </w:rPr>
        <w:t xml:space="preserve"> </w:t>
      </w:r>
      <w:r w:rsidR="52FACB59" w:rsidRPr="5294836F">
        <w:rPr>
          <w:sz w:val="20"/>
          <w:szCs w:val="20"/>
        </w:rPr>
        <w:t>recomienda identificar primero</w:t>
      </w:r>
      <w:r w:rsidR="17A6989B" w:rsidRPr="5294836F">
        <w:rPr>
          <w:sz w:val="20"/>
          <w:szCs w:val="20"/>
        </w:rPr>
        <w:t xml:space="preserve"> quién recibirá el mensaje</w:t>
      </w:r>
      <w:r w:rsidR="00902C28">
        <w:rPr>
          <w:sz w:val="20"/>
          <w:szCs w:val="20"/>
        </w:rPr>
        <w:t>, qué</w:t>
      </w:r>
      <w:r w:rsidR="152F17B6" w:rsidRPr="5294836F">
        <w:rPr>
          <w:sz w:val="20"/>
          <w:szCs w:val="20"/>
        </w:rPr>
        <w:t xml:space="preserve"> necesita conocer y cuál es el resultado que se espera después de la lectura</w:t>
      </w:r>
      <w:r w:rsidR="7D4267D7" w:rsidRPr="5294836F">
        <w:rPr>
          <w:sz w:val="20"/>
          <w:szCs w:val="20"/>
        </w:rPr>
        <w:t xml:space="preserve">. </w:t>
      </w:r>
    </w:p>
    <w:p w14:paraId="4B4F374D" w14:textId="77777777" w:rsidR="001566F6" w:rsidRPr="00713707" w:rsidRDefault="001566F6" w:rsidP="00215ECA">
      <w:pPr>
        <w:spacing w:line="360" w:lineRule="auto"/>
        <w:rPr>
          <w:b/>
          <w:bCs/>
          <w:color w:val="000000" w:themeColor="text1"/>
          <w:sz w:val="20"/>
          <w:szCs w:val="20"/>
        </w:rPr>
      </w:pPr>
    </w:p>
    <w:p w14:paraId="555B7D8F" w14:textId="07B76E2D" w:rsidR="7D4267D7" w:rsidRDefault="7D4267D7" w:rsidP="00215ECA">
      <w:pPr>
        <w:spacing w:line="360" w:lineRule="auto"/>
      </w:pPr>
      <w:r w:rsidRPr="5294836F">
        <w:rPr>
          <w:sz w:val="20"/>
          <w:szCs w:val="20"/>
        </w:rPr>
        <w:t xml:space="preserve">Durante la elaboración de los documentos </w:t>
      </w:r>
      <w:r w:rsidR="001566F6">
        <w:rPr>
          <w:sz w:val="20"/>
          <w:szCs w:val="20"/>
        </w:rPr>
        <w:t xml:space="preserve">es preciso </w:t>
      </w:r>
      <w:r w:rsidRPr="5294836F">
        <w:rPr>
          <w:sz w:val="20"/>
          <w:szCs w:val="20"/>
        </w:rPr>
        <w:t xml:space="preserve">tener en cuenta las siguientes consideraciones: </w:t>
      </w:r>
    </w:p>
    <w:p w14:paraId="40CD4903" w14:textId="7A3D97F8" w:rsidR="5294836F" w:rsidRDefault="5294836F" w:rsidP="00215ECA">
      <w:pPr>
        <w:spacing w:line="360" w:lineRule="auto"/>
        <w:rPr>
          <w:sz w:val="20"/>
          <w:szCs w:val="20"/>
        </w:rPr>
      </w:pPr>
    </w:p>
    <w:p w14:paraId="400A26FC" w14:textId="7AA3F166" w:rsidR="7DF76CF5" w:rsidRDefault="7DF76CF5" w:rsidP="001566F6">
      <w:pPr>
        <w:pStyle w:val="Prrafodelista"/>
        <w:numPr>
          <w:ilvl w:val="0"/>
          <w:numId w:val="39"/>
        </w:numPr>
        <w:spacing w:line="360" w:lineRule="auto"/>
        <w:rPr>
          <w:sz w:val="20"/>
          <w:szCs w:val="20"/>
        </w:rPr>
      </w:pPr>
      <w:r w:rsidRPr="5294836F">
        <w:rPr>
          <w:sz w:val="20"/>
          <w:szCs w:val="20"/>
        </w:rPr>
        <w:t>Organizar la información siguiendo un orden lógico y fácil de comprender.</w:t>
      </w:r>
    </w:p>
    <w:p w14:paraId="2A688BD9" w14:textId="7A6133FC" w:rsidR="7DF76CF5" w:rsidRDefault="7DF76CF5" w:rsidP="001566F6">
      <w:pPr>
        <w:pStyle w:val="Prrafodelista"/>
        <w:numPr>
          <w:ilvl w:val="0"/>
          <w:numId w:val="39"/>
        </w:numPr>
        <w:spacing w:line="360" w:lineRule="auto"/>
        <w:rPr>
          <w:sz w:val="20"/>
          <w:szCs w:val="20"/>
        </w:rPr>
      </w:pPr>
      <w:r w:rsidRPr="5294836F">
        <w:rPr>
          <w:sz w:val="20"/>
          <w:szCs w:val="20"/>
        </w:rPr>
        <w:t>Presentar al inicio la información más importante o las acciones que debe realizar la ciudadanía.</w:t>
      </w:r>
    </w:p>
    <w:p w14:paraId="30246485" w14:textId="4EAF438E" w:rsidR="7DF76CF5" w:rsidRDefault="7DF76CF5" w:rsidP="001566F6">
      <w:pPr>
        <w:pStyle w:val="Prrafodelista"/>
        <w:numPr>
          <w:ilvl w:val="0"/>
          <w:numId w:val="39"/>
        </w:numPr>
        <w:spacing w:line="360" w:lineRule="auto"/>
        <w:rPr>
          <w:sz w:val="20"/>
          <w:szCs w:val="20"/>
        </w:rPr>
      </w:pPr>
      <w:r w:rsidRPr="5294836F">
        <w:rPr>
          <w:sz w:val="20"/>
          <w:szCs w:val="20"/>
        </w:rPr>
        <w:t>Utilizar palabras de uso frecuente y explicar aquellos términos que resulten necesarios.</w:t>
      </w:r>
    </w:p>
    <w:p w14:paraId="53AF7BCE" w14:textId="0C3093B1" w:rsidR="7DF76CF5" w:rsidRDefault="7DF76CF5" w:rsidP="001566F6">
      <w:pPr>
        <w:pStyle w:val="Prrafodelista"/>
        <w:numPr>
          <w:ilvl w:val="0"/>
          <w:numId w:val="39"/>
        </w:numPr>
        <w:spacing w:line="360" w:lineRule="auto"/>
        <w:rPr>
          <w:sz w:val="20"/>
          <w:szCs w:val="20"/>
        </w:rPr>
      </w:pPr>
      <w:r w:rsidRPr="5294836F">
        <w:rPr>
          <w:sz w:val="20"/>
          <w:szCs w:val="20"/>
        </w:rPr>
        <w:t>Redactar oraciones breves que faciliten la lectura.</w:t>
      </w:r>
    </w:p>
    <w:p w14:paraId="0FC87A32" w14:textId="36ED8D2B" w:rsidR="7DF76CF5" w:rsidRDefault="7DF76CF5" w:rsidP="001566F6">
      <w:pPr>
        <w:pStyle w:val="Prrafodelista"/>
        <w:numPr>
          <w:ilvl w:val="0"/>
          <w:numId w:val="39"/>
        </w:numPr>
        <w:spacing w:line="360" w:lineRule="auto"/>
        <w:rPr>
          <w:sz w:val="20"/>
          <w:szCs w:val="20"/>
        </w:rPr>
      </w:pPr>
      <w:r w:rsidRPr="5294836F">
        <w:rPr>
          <w:sz w:val="20"/>
          <w:szCs w:val="20"/>
        </w:rPr>
        <w:t>Emplear la voz activa para indicar claramente quién realiza cada acción.</w:t>
      </w:r>
    </w:p>
    <w:p w14:paraId="4AE4A010" w14:textId="50477339" w:rsidR="7DF76CF5" w:rsidRDefault="7DF76CF5" w:rsidP="001566F6">
      <w:pPr>
        <w:pStyle w:val="Prrafodelista"/>
        <w:numPr>
          <w:ilvl w:val="0"/>
          <w:numId w:val="39"/>
        </w:numPr>
        <w:spacing w:line="360" w:lineRule="auto"/>
        <w:rPr>
          <w:sz w:val="20"/>
          <w:szCs w:val="20"/>
        </w:rPr>
      </w:pPr>
      <w:r w:rsidRPr="5294836F">
        <w:rPr>
          <w:sz w:val="20"/>
          <w:szCs w:val="20"/>
        </w:rPr>
        <w:t>Evitar expresiones ambiguas, redundantes o innecesarias.</w:t>
      </w:r>
    </w:p>
    <w:p w14:paraId="5D805133" w14:textId="4A0E98DD" w:rsidR="7DF76CF5" w:rsidRDefault="7DF76CF5" w:rsidP="001566F6">
      <w:pPr>
        <w:pStyle w:val="Prrafodelista"/>
        <w:numPr>
          <w:ilvl w:val="0"/>
          <w:numId w:val="39"/>
        </w:numPr>
        <w:spacing w:line="360" w:lineRule="auto"/>
        <w:rPr>
          <w:sz w:val="20"/>
          <w:szCs w:val="20"/>
        </w:rPr>
      </w:pPr>
      <w:r w:rsidRPr="5294836F">
        <w:rPr>
          <w:sz w:val="20"/>
          <w:szCs w:val="20"/>
        </w:rPr>
        <w:t>Mantener coherencia entre los títulos, el contenido y las instrucciones.</w:t>
      </w:r>
    </w:p>
    <w:p w14:paraId="2FECCA59" w14:textId="2FE39EEC" w:rsidR="7DF76CF5" w:rsidRDefault="7DF76CF5" w:rsidP="001566F6">
      <w:pPr>
        <w:pStyle w:val="Prrafodelista"/>
        <w:numPr>
          <w:ilvl w:val="0"/>
          <w:numId w:val="39"/>
        </w:numPr>
        <w:spacing w:line="360" w:lineRule="auto"/>
        <w:rPr>
          <w:sz w:val="20"/>
          <w:szCs w:val="20"/>
        </w:rPr>
      </w:pPr>
      <w:r w:rsidRPr="5294836F">
        <w:rPr>
          <w:sz w:val="20"/>
          <w:szCs w:val="20"/>
        </w:rPr>
        <w:t>Utilizar ejemplos únicamente cuando contribuyan a facilitar la comprensión.</w:t>
      </w:r>
    </w:p>
    <w:p w14:paraId="0F7B4713" w14:textId="50C099EA" w:rsidR="7DF76CF5" w:rsidRDefault="7DF76CF5" w:rsidP="001566F6">
      <w:pPr>
        <w:pStyle w:val="Prrafodelista"/>
        <w:numPr>
          <w:ilvl w:val="0"/>
          <w:numId w:val="39"/>
        </w:numPr>
        <w:spacing w:line="360" w:lineRule="auto"/>
        <w:rPr>
          <w:sz w:val="20"/>
          <w:szCs w:val="20"/>
        </w:rPr>
      </w:pPr>
      <w:r w:rsidRPr="5294836F">
        <w:rPr>
          <w:sz w:val="20"/>
          <w:szCs w:val="20"/>
        </w:rPr>
        <w:t>Verificar que el lenguaje empleado sea respetuoso, incluyente y libre de expresiones discriminatorias.</w:t>
      </w:r>
    </w:p>
    <w:p w14:paraId="195B1DAA" w14:textId="30048221" w:rsidR="7DF76CF5" w:rsidRDefault="7DF76CF5" w:rsidP="001566F6">
      <w:pPr>
        <w:pStyle w:val="Prrafodelista"/>
        <w:numPr>
          <w:ilvl w:val="0"/>
          <w:numId w:val="39"/>
        </w:numPr>
        <w:spacing w:line="360" w:lineRule="auto"/>
        <w:rPr>
          <w:sz w:val="20"/>
          <w:szCs w:val="20"/>
        </w:rPr>
      </w:pPr>
      <w:r w:rsidRPr="5294836F">
        <w:rPr>
          <w:sz w:val="20"/>
          <w:szCs w:val="20"/>
        </w:rPr>
        <w:t>Revisar el documento antes de su publicación para confirmar que pueda comprenderse desde la primera lectura.</w:t>
      </w:r>
    </w:p>
    <w:p w14:paraId="508B5D37" w14:textId="46F57BCD" w:rsidR="5294836F" w:rsidRDefault="5294836F" w:rsidP="00215ECA">
      <w:pPr>
        <w:spacing w:line="360" w:lineRule="auto"/>
        <w:rPr>
          <w:sz w:val="20"/>
          <w:szCs w:val="20"/>
        </w:rPr>
      </w:pPr>
    </w:p>
    <w:p w14:paraId="30EAFF34" w14:textId="3905370A" w:rsidR="0608DA85" w:rsidRDefault="79D1B8DC" w:rsidP="00215ECA">
      <w:pPr>
        <w:spacing w:line="360" w:lineRule="auto"/>
      </w:pPr>
      <w:r w:rsidRPr="5294836F">
        <w:rPr>
          <w:b/>
          <w:bCs/>
          <w:sz w:val="20"/>
          <w:szCs w:val="20"/>
        </w:rPr>
        <w:t>8.6 Guía de lenguajes claros, comprensibles e incluyentes (SENA)</w:t>
      </w:r>
    </w:p>
    <w:p w14:paraId="24F1FEC8" w14:textId="77777777" w:rsidR="00FD2E36" w:rsidRDefault="00FD2E36" w:rsidP="00215ECA">
      <w:pPr>
        <w:spacing w:line="360" w:lineRule="auto"/>
        <w:rPr>
          <w:sz w:val="20"/>
          <w:szCs w:val="20"/>
        </w:rPr>
      </w:pPr>
    </w:p>
    <w:p w14:paraId="237DCECD" w14:textId="66169D6E" w:rsidR="79D1B8DC" w:rsidRDefault="00E001D4" w:rsidP="00215ECA">
      <w:pPr>
        <w:spacing w:line="360" w:lineRule="auto"/>
        <w:rPr>
          <w:sz w:val="20"/>
          <w:szCs w:val="20"/>
        </w:rPr>
      </w:pPr>
      <w:r>
        <w:rPr>
          <w:sz w:val="20"/>
          <w:szCs w:val="20"/>
        </w:rPr>
        <w:t xml:space="preserve">Esta </w:t>
      </w:r>
      <w:r w:rsidR="00BA7866">
        <w:rPr>
          <w:sz w:val="20"/>
          <w:szCs w:val="20"/>
        </w:rPr>
        <w:t>guía</w:t>
      </w:r>
      <w:r w:rsidR="002A1FF4">
        <w:rPr>
          <w:sz w:val="20"/>
          <w:szCs w:val="20"/>
        </w:rPr>
        <w:t>,</w:t>
      </w:r>
      <w:r w:rsidR="7F3BD50F" w:rsidRPr="5294836F">
        <w:rPr>
          <w:sz w:val="20"/>
          <w:szCs w:val="20"/>
        </w:rPr>
        <w:t xml:space="preserve"> en su segunda versión</w:t>
      </w:r>
      <w:r w:rsidR="002A1FF4">
        <w:rPr>
          <w:sz w:val="20"/>
          <w:szCs w:val="20"/>
        </w:rPr>
        <w:t>,</w:t>
      </w:r>
      <w:r w:rsidR="7F3BD50F" w:rsidRPr="5294836F">
        <w:rPr>
          <w:sz w:val="20"/>
          <w:szCs w:val="20"/>
        </w:rPr>
        <w:t xml:space="preserve"> se constituye como un referente metodológico para el </w:t>
      </w:r>
      <w:r w:rsidR="3C1B26A2" w:rsidRPr="5294836F">
        <w:rPr>
          <w:sz w:val="20"/>
          <w:szCs w:val="20"/>
        </w:rPr>
        <w:t xml:space="preserve">conocimiento, elaboración y revisión de documentos </w:t>
      </w:r>
      <w:r w:rsidR="4201D026" w:rsidRPr="5294836F">
        <w:rPr>
          <w:sz w:val="20"/>
          <w:szCs w:val="20"/>
        </w:rPr>
        <w:t>y comunicaciones dirigidas a la ciudadanía. Si bien la guía es desarrollada por el Servicio Nacional de Aprendizaje S</w:t>
      </w:r>
      <w:r w:rsidR="57DE5FC2" w:rsidRPr="5294836F">
        <w:rPr>
          <w:sz w:val="20"/>
          <w:szCs w:val="20"/>
        </w:rPr>
        <w:t>ENA</w:t>
      </w:r>
      <w:r w:rsidR="00BA7866">
        <w:rPr>
          <w:sz w:val="20"/>
          <w:szCs w:val="20"/>
        </w:rPr>
        <w:t>,</w:t>
      </w:r>
      <w:r w:rsidR="57DE5FC2" w:rsidRPr="5294836F">
        <w:rPr>
          <w:sz w:val="20"/>
          <w:szCs w:val="20"/>
        </w:rPr>
        <w:t xml:space="preserve"> sirve como sustento para todos los aprendices y servidores públicos para </w:t>
      </w:r>
      <w:r w:rsidR="4750B697" w:rsidRPr="5294836F">
        <w:rPr>
          <w:sz w:val="20"/>
          <w:szCs w:val="20"/>
        </w:rPr>
        <w:t xml:space="preserve">la ejecución de temas relacionados con el uso y aplicaciones de los </w:t>
      </w:r>
      <w:r w:rsidR="00BA7866" w:rsidRPr="5294836F">
        <w:rPr>
          <w:sz w:val="20"/>
          <w:szCs w:val="20"/>
        </w:rPr>
        <w:t xml:space="preserve">lenguajes claros, comprensibles e incluyentes. </w:t>
      </w:r>
    </w:p>
    <w:p w14:paraId="72EB14C9" w14:textId="4A79A8CA" w:rsidR="6D02DE83" w:rsidRDefault="6D02DE83" w:rsidP="00E756C0">
      <w:pPr>
        <w:spacing w:line="360" w:lineRule="auto"/>
        <w:rPr>
          <w:sz w:val="20"/>
          <w:szCs w:val="20"/>
        </w:rPr>
      </w:pPr>
      <w:r w:rsidRPr="5294836F">
        <w:rPr>
          <w:sz w:val="20"/>
          <w:szCs w:val="20"/>
        </w:rPr>
        <w:lastRenderedPageBreak/>
        <w:t>Se recomienda consultar la guía, adaptarla a los procesos de cada entidad pública del país, pues su con</w:t>
      </w:r>
      <w:r w:rsidR="59669E1E" w:rsidRPr="5294836F">
        <w:rPr>
          <w:sz w:val="20"/>
          <w:szCs w:val="20"/>
        </w:rPr>
        <w:t>sulta y utilización permite fortalecer las capacidades institucionales para identificar barreras de comprensión, poder organizar mejor la inf</w:t>
      </w:r>
      <w:r w:rsidR="6F82E3DF" w:rsidRPr="5294836F">
        <w:rPr>
          <w:sz w:val="20"/>
          <w:szCs w:val="20"/>
        </w:rPr>
        <w:t xml:space="preserve">ormación, seleccionar el lenguaje y conceptos </w:t>
      </w:r>
      <w:r w:rsidR="09C82521" w:rsidRPr="5294836F">
        <w:rPr>
          <w:sz w:val="20"/>
          <w:szCs w:val="20"/>
        </w:rPr>
        <w:t>apropiados y</w:t>
      </w:r>
      <w:r w:rsidR="6F82E3DF" w:rsidRPr="5294836F">
        <w:rPr>
          <w:sz w:val="20"/>
          <w:szCs w:val="20"/>
        </w:rPr>
        <w:t xml:space="preserve"> construir mensajes que faciliten </w:t>
      </w:r>
      <w:r w:rsidR="696F257F" w:rsidRPr="5294836F">
        <w:rPr>
          <w:sz w:val="20"/>
          <w:szCs w:val="20"/>
        </w:rPr>
        <w:t xml:space="preserve">el acceso </w:t>
      </w:r>
      <w:r w:rsidR="11F7E548" w:rsidRPr="5294836F">
        <w:rPr>
          <w:sz w:val="20"/>
          <w:szCs w:val="20"/>
        </w:rPr>
        <w:t xml:space="preserve">a los trámites, servicios, derechos y mecanismos de participación a todos los ciudadanos. </w:t>
      </w:r>
    </w:p>
    <w:p w14:paraId="4E9D5AAB" w14:textId="77777777" w:rsidR="00BA7866" w:rsidRDefault="00BA7866" w:rsidP="00E756C0">
      <w:pPr>
        <w:spacing w:line="360" w:lineRule="auto"/>
        <w:rPr>
          <w:sz w:val="20"/>
          <w:szCs w:val="20"/>
        </w:rPr>
      </w:pPr>
    </w:p>
    <w:p w14:paraId="72E61CA3" w14:textId="62BBF743" w:rsidR="0184EDB9" w:rsidRDefault="0184EDB9" w:rsidP="00E756C0">
      <w:pPr>
        <w:spacing w:line="360" w:lineRule="auto"/>
        <w:rPr>
          <w:sz w:val="20"/>
          <w:szCs w:val="20"/>
        </w:rPr>
      </w:pPr>
      <w:r w:rsidRPr="5294836F">
        <w:rPr>
          <w:sz w:val="20"/>
          <w:szCs w:val="20"/>
        </w:rPr>
        <w:t>Finalmente</w:t>
      </w:r>
      <w:r w:rsidR="00BA7866">
        <w:rPr>
          <w:sz w:val="20"/>
          <w:szCs w:val="20"/>
        </w:rPr>
        <w:t>,</w:t>
      </w:r>
      <w:r w:rsidRPr="5294836F">
        <w:rPr>
          <w:sz w:val="20"/>
          <w:szCs w:val="20"/>
        </w:rPr>
        <w:t xml:space="preserve"> se espera que los aprendices incorporen estas orientaciones en sus prácticas cotidianas, llegando a la comprensi</w:t>
      </w:r>
      <w:r w:rsidR="1BFBA0A1" w:rsidRPr="5294836F">
        <w:rPr>
          <w:sz w:val="20"/>
          <w:szCs w:val="20"/>
        </w:rPr>
        <w:t xml:space="preserve">ón de que la comunicación clara y respetuosa no depende </w:t>
      </w:r>
      <w:r w:rsidR="78E9059D" w:rsidRPr="5294836F">
        <w:rPr>
          <w:sz w:val="20"/>
          <w:szCs w:val="20"/>
        </w:rPr>
        <w:t>únicamente</w:t>
      </w:r>
      <w:r w:rsidR="1BFBA0A1" w:rsidRPr="5294836F">
        <w:rPr>
          <w:sz w:val="20"/>
          <w:szCs w:val="20"/>
        </w:rPr>
        <w:t xml:space="preserve"> de escribir correctamente, sino de facilitar el acceso y reconocimiento de</w:t>
      </w:r>
      <w:r w:rsidR="0A2799D1" w:rsidRPr="5294836F">
        <w:rPr>
          <w:sz w:val="20"/>
          <w:szCs w:val="20"/>
        </w:rPr>
        <w:t xml:space="preserve"> todas las personas y que a su vez ellas puedan </w:t>
      </w:r>
      <w:r w:rsidR="303E40CE" w:rsidRPr="5294836F">
        <w:rPr>
          <w:sz w:val="20"/>
          <w:szCs w:val="20"/>
        </w:rPr>
        <w:t>encontrar, comprender</w:t>
      </w:r>
      <w:r w:rsidR="0A2799D1" w:rsidRPr="5294836F">
        <w:rPr>
          <w:sz w:val="20"/>
          <w:szCs w:val="20"/>
        </w:rPr>
        <w:t xml:space="preserve"> y utilizar la información para el ejercicio y </w:t>
      </w:r>
      <w:r w:rsidR="3A00B75E" w:rsidRPr="5294836F">
        <w:rPr>
          <w:sz w:val="20"/>
          <w:szCs w:val="20"/>
        </w:rPr>
        <w:t>garantía</w:t>
      </w:r>
      <w:r w:rsidR="0A2799D1" w:rsidRPr="5294836F">
        <w:rPr>
          <w:sz w:val="20"/>
          <w:szCs w:val="20"/>
        </w:rPr>
        <w:t xml:space="preserve"> de sus derechos en relación con las en</w:t>
      </w:r>
      <w:r w:rsidR="7C5A7C45" w:rsidRPr="5294836F">
        <w:rPr>
          <w:sz w:val="20"/>
          <w:szCs w:val="20"/>
        </w:rPr>
        <w:t xml:space="preserve">tidades públicas del país. </w:t>
      </w:r>
    </w:p>
    <w:p w14:paraId="60099EBA" w14:textId="6C1B3A28" w:rsidR="001F60DC" w:rsidRDefault="001F60DC" w:rsidP="00E756C0">
      <w:pPr>
        <w:spacing w:line="360" w:lineRule="auto"/>
        <w:rPr>
          <w:sz w:val="20"/>
          <w:szCs w:val="20"/>
        </w:rPr>
      </w:pPr>
    </w:p>
    <w:p w14:paraId="7251D2EA" w14:textId="77777777" w:rsidR="001F60DC" w:rsidRDefault="001F60DC" w:rsidP="00E756C0">
      <w:pPr>
        <w:pStyle w:val="Prrafodelista"/>
        <w:spacing w:line="360" w:lineRule="auto"/>
        <w:ind w:left="0"/>
        <w:rPr>
          <w:sz w:val="20"/>
          <w:szCs w:val="20"/>
          <w:lang w:val="es-ES_tradnl"/>
        </w:rPr>
      </w:pPr>
      <w:r w:rsidRPr="00E313ED">
        <w:rPr>
          <w:sz w:val="20"/>
          <w:szCs w:val="20"/>
          <w:lang w:val="es-ES_tradnl"/>
        </w:rPr>
        <w:t xml:space="preserve">Con el propósito de integrar los conceptos abordados </w:t>
      </w:r>
      <w:r>
        <w:rPr>
          <w:sz w:val="20"/>
          <w:szCs w:val="20"/>
          <w:lang w:val="es-ES_tradnl"/>
        </w:rPr>
        <w:t>hasta el momento</w:t>
      </w:r>
      <w:r w:rsidRPr="00E313ED">
        <w:rPr>
          <w:sz w:val="20"/>
          <w:szCs w:val="20"/>
          <w:lang w:val="es-ES_tradnl"/>
        </w:rPr>
        <w:t xml:space="preserve">, se presenta un pódcast </w:t>
      </w:r>
      <w:r>
        <w:rPr>
          <w:sz w:val="20"/>
          <w:szCs w:val="20"/>
          <w:lang w:val="es-ES_tradnl"/>
        </w:rPr>
        <w:t>que explica c</w:t>
      </w:r>
      <w:r w:rsidRPr="001B2EE5">
        <w:rPr>
          <w:sz w:val="20"/>
          <w:szCs w:val="20"/>
          <w:lang w:val="es-ES_tradnl"/>
        </w:rPr>
        <w:t>ómo construir comunidades digitales alrededor del patrimonio cultural</w:t>
      </w:r>
      <w:r>
        <w:rPr>
          <w:sz w:val="20"/>
          <w:szCs w:val="20"/>
          <w:lang w:val="es-ES_tradnl"/>
        </w:rPr>
        <w:t>:</w:t>
      </w:r>
    </w:p>
    <w:p w14:paraId="481543E6" w14:textId="77777777" w:rsidR="001F60DC" w:rsidRDefault="001F60DC" w:rsidP="001F60DC">
      <w:pPr>
        <w:pStyle w:val="Prrafodelista"/>
        <w:ind w:left="0"/>
        <w:rPr>
          <w:sz w:val="20"/>
          <w:szCs w:val="20"/>
          <w:lang w:val="es-ES_tradnl"/>
        </w:rPr>
      </w:pPr>
    </w:p>
    <w:p w14:paraId="72DAA4A5" w14:textId="77777777" w:rsidR="001F60DC" w:rsidRDefault="001F60DC" w:rsidP="00E756C0">
      <w:pPr>
        <w:pStyle w:val="Prrafodelista"/>
        <w:ind w:left="0"/>
        <w:jc w:val="center"/>
        <w:rPr>
          <w:sz w:val="20"/>
          <w:szCs w:val="20"/>
          <w:lang w:val="es-ES_tradnl"/>
        </w:rPr>
      </w:pPr>
      <w:r w:rsidRPr="006247F2">
        <w:rPr>
          <w:rFonts w:asciiTheme="majorHAnsi" w:hAnsiTheme="majorHAnsi" w:cstheme="majorHAnsi"/>
          <w:noProof/>
          <w:color w:val="000000" w:themeColor="text1"/>
          <w:lang w:val="en-US" w:eastAsia="en-US"/>
        </w:rPr>
        <mc:AlternateContent>
          <mc:Choice Requires="wps">
            <w:drawing>
              <wp:inline distT="0" distB="0" distL="0" distR="0" wp14:anchorId="4A58C36F" wp14:editId="4A4E5BB4">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1D9665C" w14:textId="15353F22" w:rsidR="004539D4" w:rsidRPr="00BE32A3" w:rsidRDefault="004539D4" w:rsidP="001F60DC">
                            <w:pPr>
                              <w:spacing w:line="275" w:lineRule="auto"/>
                              <w:jc w:val="center"/>
                              <w:rPr>
                                <w:b/>
                              </w:rPr>
                            </w:pPr>
                            <w:r w:rsidRPr="001F60DC">
                              <w:rPr>
                                <w:b/>
                                <w:color w:val="FFFFFF"/>
                              </w:rPr>
                              <w:t>13530530</w:t>
                            </w:r>
                            <w:r w:rsidRPr="00287C38">
                              <w:rPr>
                                <w:b/>
                                <w:color w:val="FFFFFF"/>
                              </w:rPr>
                              <w:t>_CF0</w:t>
                            </w:r>
                            <w:r>
                              <w:rPr>
                                <w:b/>
                                <w:color w:val="FFFFFF"/>
                              </w:rPr>
                              <w:t>1</w:t>
                            </w:r>
                            <w:r w:rsidRPr="00287C38">
                              <w:rPr>
                                <w:b/>
                                <w:color w:val="FFFFFF"/>
                              </w:rPr>
                              <w:t>_</w:t>
                            </w:r>
                            <w:r>
                              <w:rPr>
                                <w:b/>
                                <w:color w:val="FFFFFF"/>
                              </w:rPr>
                              <w:t>Guion_</w:t>
                            </w:r>
                            <w:r w:rsidRPr="00287C38">
                              <w:rPr>
                                <w:b/>
                                <w:color w:val="FFFFFF"/>
                              </w:rPr>
                              <w:t>Podcast</w:t>
                            </w:r>
                          </w:p>
                        </w:txbxContent>
                      </wps:txbx>
                      <wps:bodyPr spcFirstLastPara="1" wrap="square" lIns="91425" tIns="45700" rIns="91425" bIns="45700" anchor="ctr" anchorCtr="0">
                        <a:noAutofit/>
                      </wps:bodyPr>
                    </wps:wsp>
                  </a:graphicData>
                </a:graphic>
              </wp:inline>
            </w:drawing>
          </mc:Choice>
          <mc:Fallback>
            <w:pict>
              <v:rect w14:anchorId="4A58C36F" id="Rectángulo 62" o:spid="_x0000_s105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Po2+7ZK&#10;AgAAfg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01D9665C" w14:textId="15353F22" w:rsidR="004539D4" w:rsidRPr="00BE32A3" w:rsidRDefault="004539D4" w:rsidP="001F60DC">
                      <w:pPr>
                        <w:spacing w:line="275" w:lineRule="auto"/>
                        <w:jc w:val="center"/>
                        <w:rPr>
                          <w:b/>
                        </w:rPr>
                      </w:pPr>
                      <w:r w:rsidRPr="001F60DC">
                        <w:rPr>
                          <w:b/>
                          <w:color w:val="FFFFFF"/>
                        </w:rPr>
                        <w:t>13530530</w:t>
                      </w:r>
                      <w:r w:rsidRPr="00287C38">
                        <w:rPr>
                          <w:b/>
                          <w:color w:val="FFFFFF"/>
                        </w:rPr>
                        <w:t>_CF0</w:t>
                      </w:r>
                      <w:r>
                        <w:rPr>
                          <w:b/>
                          <w:color w:val="FFFFFF"/>
                        </w:rPr>
                        <w:t>1</w:t>
                      </w:r>
                      <w:r w:rsidRPr="00287C38">
                        <w:rPr>
                          <w:b/>
                          <w:color w:val="FFFFFF"/>
                        </w:rPr>
                        <w:t>_</w:t>
                      </w:r>
                      <w:r>
                        <w:rPr>
                          <w:b/>
                          <w:color w:val="FFFFFF"/>
                        </w:rPr>
                        <w:t>Guion_</w:t>
                      </w:r>
                      <w:r w:rsidRPr="00287C38">
                        <w:rPr>
                          <w:b/>
                          <w:color w:val="FFFFFF"/>
                        </w:rPr>
                        <w:t>Podcast</w:t>
                      </w:r>
                    </w:p>
                  </w:txbxContent>
                </v:textbox>
                <w10:anchorlock/>
              </v:rect>
            </w:pict>
          </mc:Fallback>
        </mc:AlternateContent>
      </w:r>
    </w:p>
    <w:p w14:paraId="48EB42D4" w14:textId="77777777" w:rsidR="001F60DC" w:rsidRDefault="001F60DC" w:rsidP="001F60DC">
      <w:pPr>
        <w:rPr>
          <w:lang w:val="es-ES_tradnl"/>
        </w:rPr>
      </w:pPr>
    </w:p>
    <w:p w14:paraId="046FA6A5" w14:textId="77777777" w:rsidR="001F60DC" w:rsidRDefault="001F60DC" w:rsidP="001F60DC">
      <w:pPr>
        <w:rPr>
          <w:lang w:val="es-ES_tradnl"/>
        </w:rPr>
      </w:pPr>
    </w:p>
    <w:p w14:paraId="6B9302A5" w14:textId="2B8C01A9" w:rsidR="001F60DC" w:rsidRDefault="001F60DC" w:rsidP="00215ECA">
      <w:pPr>
        <w:spacing w:line="360" w:lineRule="auto"/>
      </w:pPr>
    </w:p>
    <w:p w14:paraId="352872DB" w14:textId="6BCB19D1" w:rsidR="00A55594" w:rsidRDefault="00A55594" w:rsidP="00215ECA">
      <w:pPr>
        <w:spacing w:line="360" w:lineRule="auto"/>
      </w:pPr>
    </w:p>
    <w:p w14:paraId="69AA5418" w14:textId="46690F95" w:rsidR="00A55594" w:rsidRDefault="00A55594" w:rsidP="00215ECA">
      <w:pPr>
        <w:spacing w:line="360" w:lineRule="auto"/>
      </w:pPr>
    </w:p>
    <w:p w14:paraId="4787B26D" w14:textId="3BD4DDA2" w:rsidR="00A55594" w:rsidRDefault="00A55594" w:rsidP="00215ECA">
      <w:pPr>
        <w:spacing w:line="360" w:lineRule="auto"/>
      </w:pPr>
    </w:p>
    <w:p w14:paraId="7047681D" w14:textId="7E721FAF" w:rsidR="00A55594" w:rsidRDefault="00A55594" w:rsidP="00215ECA">
      <w:pPr>
        <w:spacing w:line="360" w:lineRule="auto"/>
      </w:pPr>
    </w:p>
    <w:p w14:paraId="7B368637" w14:textId="75C7DFBE" w:rsidR="00A55594" w:rsidRDefault="00A55594" w:rsidP="00215ECA">
      <w:pPr>
        <w:spacing w:line="360" w:lineRule="auto"/>
      </w:pPr>
    </w:p>
    <w:p w14:paraId="0FDF6E4B" w14:textId="0996E6E0" w:rsidR="00A55594" w:rsidRDefault="00A55594" w:rsidP="00215ECA">
      <w:pPr>
        <w:spacing w:line="360" w:lineRule="auto"/>
      </w:pPr>
    </w:p>
    <w:p w14:paraId="7D23D89E" w14:textId="633A1CE8" w:rsidR="00A55594" w:rsidRDefault="00A55594" w:rsidP="00215ECA">
      <w:pPr>
        <w:spacing w:line="360" w:lineRule="auto"/>
      </w:pPr>
    </w:p>
    <w:p w14:paraId="4773E5B2" w14:textId="443FA957" w:rsidR="00A55594" w:rsidRDefault="00A55594" w:rsidP="00215ECA">
      <w:pPr>
        <w:spacing w:line="360" w:lineRule="auto"/>
      </w:pPr>
    </w:p>
    <w:p w14:paraId="595059FA" w14:textId="7A98B0D2" w:rsidR="00A55594" w:rsidRDefault="00A55594" w:rsidP="00215ECA">
      <w:pPr>
        <w:spacing w:line="360" w:lineRule="auto"/>
      </w:pPr>
    </w:p>
    <w:p w14:paraId="4EC462CC" w14:textId="5F0F0559" w:rsidR="00A55594" w:rsidRDefault="00A55594" w:rsidP="00215ECA">
      <w:pPr>
        <w:spacing w:line="360" w:lineRule="auto"/>
      </w:pPr>
    </w:p>
    <w:p w14:paraId="5E4D0DFB" w14:textId="4D1E508B" w:rsidR="00A55594" w:rsidRDefault="00A55594" w:rsidP="00215ECA">
      <w:pPr>
        <w:spacing w:line="360" w:lineRule="auto"/>
      </w:pPr>
    </w:p>
    <w:p w14:paraId="1F04AFBA" w14:textId="11D63423" w:rsidR="00A55594" w:rsidRDefault="00A55594" w:rsidP="00215ECA">
      <w:pPr>
        <w:spacing w:line="360" w:lineRule="auto"/>
      </w:pPr>
    </w:p>
    <w:p w14:paraId="619AD3B7" w14:textId="0BB90BBE" w:rsidR="00A55594" w:rsidRDefault="00A55594" w:rsidP="00215ECA">
      <w:pPr>
        <w:spacing w:line="360" w:lineRule="auto"/>
      </w:pPr>
    </w:p>
    <w:p w14:paraId="55043FF4" w14:textId="1F165BDE" w:rsidR="00A55594" w:rsidRDefault="00A55594" w:rsidP="00215ECA">
      <w:pPr>
        <w:spacing w:line="360" w:lineRule="auto"/>
      </w:pPr>
    </w:p>
    <w:p w14:paraId="37CF2087" w14:textId="201F9C75" w:rsidR="00A55594" w:rsidRDefault="00A55594" w:rsidP="00215ECA">
      <w:pPr>
        <w:spacing w:line="360" w:lineRule="auto"/>
      </w:pPr>
    </w:p>
    <w:p w14:paraId="77C1FDEE" w14:textId="683793F6" w:rsidR="00A55594" w:rsidRDefault="00A55594" w:rsidP="00215ECA">
      <w:pPr>
        <w:spacing w:line="360" w:lineRule="auto"/>
      </w:pPr>
    </w:p>
    <w:p w14:paraId="6B9C69AA" w14:textId="3BE05BF6" w:rsidR="4670AE49" w:rsidRPr="00E76200" w:rsidRDefault="23996DA1" w:rsidP="00E76200">
      <w:pPr>
        <w:pStyle w:val="Prrafodelista"/>
        <w:numPr>
          <w:ilvl w:val="0"/>
          <w:numId w:val="20"/>
        </w:numPr>
        <w:spacing w:line="360" w:lineRule="auto"/>
        <w:rPr>
          <w:b/>
          <w:bCs/>
          <w:sz w:val="20"/>
          <w:szCs w:val="20"/>
        </w:rPr>
      </w:pPr>
      <w:bookmarkStart w:id="31" w:name="_GoBack"/>
      <w:bookmarkEnd w:id="31"/>
      <w:r w:rsidRPr="00E76200">
        <w:rPr>
          <w:b/>
          <w:bCs/>
          <w:sz w:val="20"/>
          <w:szCs w:val="20"/>
        </w:rPr>
        <w:lastRenderedPageBreak/>
        <w:t xml:space="preserve">SÍNTESIS </w:t>
      </w:r>
    </w:p>
    <w:p w14:paraId="236A2BA7" w14:textId="033F06F3" w:rsidR="75DD5C68" w:rsidRDefault="75DD5C68" w:rsidP="00215ECA">
      <w:pPr>
        <w:spacing w:line="360" w:lineRule="auto"/>
        <w:rPr>
          <w:b/>
          <w:bCs/>
          <w:sz w:val="20"/>
          <w:szCs w:val="20"/>
        </w:rPr>
      </w:pPr>
    </w:p>
    <w:p w14:paraId="1275A81A" w14:textId="02774AA5" w:rsidR="26C88918" w:rsidRDefault="42998BED" w:rsidP="00215ECA">
      <w:pPr>
        <w:spacing w:line="360" w:lineRule="auto"/>
      </w:pPr>
      <w:r w:rsidRPr="2C6FF227">
        <w:rPr>
          <w:sz w:val="20"/>
          <w:szCs w:val="20"/>
        </w:rPr>
        <w:t>La comunicación pública y ciudadana es un</w:t>
      </w:r>
      <w:r w:rsidR="0872FF9B" w:rsidRPr="2C6FF227">
        <w:rPr>
          <w:sz w:val="20"/>
          <w:szCs w:val="20"/>
        </w:rPr>
        <w:t xml:space="preserve"> engranaje</w:t>
      </w:r>
      <w:r w:rsidRPr="2C6FF227">
        <w:rPr>
          <w:sz w:val="20"/>
          <w:szCs w:val="20"/>
        </w:rPr>
        <w:t xml:space="preserve"> en constante evolución que ha </w:t>
      </w:r>
      <w:r w:rsidR="53C72641" w:rsidRPr="2C6FF227">
        <w:rPr>
          <w:sz w:val="20"/>
          <w:szCs w:val="20"/>
        </w:rPr>
        <w:t xml:space="preserve">cambiado </w:t>
      </w:r>
      <w:r w:rsidRPr="2C6FF227">
        <w:rPr>
          <w:sz w:val="20"/>
          <w:szCs w:val="20"/>
        </w:rPr>
        <w:t xml:space="preserve">la interacción entre el Estado y la ciudadanía, </w:t>
      </w:r>
      <w:r w:rsidR="0BB43CEB" w:rsidRPr="2C6FF227">
        <w:rPr>
          <w:sz w:val="20"/>
          <w:szCs w:val="20"/>
        </w:rPr>
        <w:t>adoptando</w:t>
      </w:r>
      <w:r w:rsidR="00E756C0">
        <w:rPr>
          <w:sz w:val="20"/>
          <w:szCs w:val="20"/>
        </w:rPr>
        <w:t xml:space="preserve"> e</w:t>
      </w:r>
      <w:r w:rsidRPr="2C6FF227">
        <w:rPr>
          <w:sz w:val="20"/>
          <w:szCs w:val="20"/>
        </w:rPr>
        <w:t>l uso de lenguajes claros, comprensibles e inclu</w:t>
      </w:r>
      <w:r w:rsidR="434D5130" w:rsidRPr="2C6FF227">
        <w:rPr>
          <w:sz w:val="20"/>
          <w:szCs w:val="20"/>
        </w:rPr>
        <w:t>sivos</w:t>
      </w:r>
      <w:r w:rsidRPr="2C6FF227">
        <w:rPr>
          <w:sz w:val="20"/>
          <w:szCs w:val="20"/>
        </w:rPr>
        <w:t xml:space="preserve"> como una disciplina clave para garantizar el acceso a la información y el ejercicio efectivo de los derechos. </w:t>
      </w:r>
      <w:r w:rsidR="428F8C2D" w:rsidRPr="2C6FF227">
        <w:rPr>
          <w:sz w:val="20"/>
          <w:szCs w:val="20"/>
        </w:rPr>
        <w:t>Por medio</w:t>
      </w:r>
      <w:r w:rsidRPr="2C6FF227">
        <w:rPr>
          <w:sz w:val="20"/>
          <w:szCs w:val="20"/>
        </w:rPr>
        <w:t xml:space="preserve"> de </w:t>
      </w:r>
      <w:r w:rsidR="752B3D90" w:rsidRPr="2C6FF227">
        <w:rPr>
          <w:sz w:val="20"/>
          <w:szCs w:val="20"/>
        </w:rPr>
        <w:t>una</w:t>
      </w:r>
      <w:r w:rsidRPr="2C6FF227">
        <w:rPr>
          <w:sz w:val="20"/>
          <w:szCs w:val="20"/>
        </w:rPr>
        <w:t xml:space="preserve"> estructura definida en el</w:t>
      </w:r>
      <w:r w:rsidR="209D690D" w:rsidRPr="2C6FF227">
        <w:rPr>
          <w:sz w:val="20"/>
          <w:szCs w:val="20"/>
        </w:rPr>
        <w:t xml:space="preserve"> siguiente</w:t>
      </w:r>
      <w:r w:rsidRPr="2C6FF227">
        <w:rPr>
          <w:sz w:val="20"/>
          <w:szCs w:val="20"/>
        </w:rPr>
        <w:t xml:space="preserve"> esquema, se articulan</w:t>
      </w:r>
      <w:r w:rsidR="18459D61" w:rsidRPr="2C6FF227">
        <w:rPr>
          <w:sz w:val="20"/>
          <w:szCs w:val="20"/>
        </w:rPr>
        <w:t xml:space="preserve"> los</w:t>
      </w:r>
      <w:r w:rsidRPr="2C6FF227">
        <w:rPr>
          <w:sz w:val="20"/>
          <w:szCs w:val="20"/>
        </w:rPr>
        <w:t xml:space="preserve"> principios para mitigar</w:t>
      </w:r>
      <w:r w:rsidR="098F57E0" w:rsidRPr="2C6FF227">
        <w:rPr>
          <w:sz w:val="20"/>
          <w:szCs w:val="20"/>
        </w:rPr>
        <w:t xml:space="preserve"> los</w:t>
      </w:r>
      <w:r w:rsidRPr="2C6FF227">
        <w:rPr>
          <w:sz w:val="20"/>
          <w:szCs w:val="20"/>
        </w:rPr>
        <w:t xml:space="preserve"> riesgos </w:t>
      </w:r>
      <w:r w:rsidR="2548E670" w:rsidRPr="2C6FF227">
        <w:rPr>
          <w:sz w:val="20"/>
          <w:szCs w:val="20"/>
        </w:rPr>
        <w:t>que s</w:t>
      </w:r>
      <w:r w:rsidR="6C213555" w:rsidRPr="2C6FF227">
        <w:rPr>
          <w:sz w:val="20"/>
          <w:szCs w:val="20"/>
        </w:rPr>
        <w:t>e puedan generar</w:t>
      </w:r>
      <w:r w:rsidR="00E756C0">
        <w:rPr>
          <w:sz w:val="20"/>
          <w:szCs w:val="20"/>
        </w:rPr>
        <w:t>,</w:t>
      </w:r>
      <w:r w:rsidR="6C213555" w:rsidRPr="2C6FF227">
        <w:rPr>
          <w:sz w:val="20"/>
          <w:szCs w:val="20"/>
        </w:rPr>
        <w:t xml:space="preserve"> </w:t>
      </w:r>
      <w:r w:rsidRPr="2C6FF227">
        <w:rPr>
          <w:sz w:val="20"/>
          <w:szCs w:val="20"/>
        </w:rPr>
        <w:t xml:space="preserve">como las brechas comunicativas </w:t>
      </w:r>
      <w:r w:rsidR="1550A549" w:rsidRPr="2C6FF227">
        <w:rPr>
          <w:sz w:val="20"/>
          <w:szCs w:val="20"/>
        </w:rPr>
        <w:t>o</w:t>
      </w:r>
      <w:r w:rsidRPr="2C6FF227">
        <w:rPr>
          <w:sz w:val="20"/>
          <w:szCs w:val="20"/>
        </w:rPr>
        <w:t xml:space="preserve"> el uso excesivo de tecnicismos, los cuales actúan como barreras lingüísticas que dificultan la comprensión del mensaje institucional.</w:t>
      </w:r>
    </w:p>
    <w:p w14:paraId="17794FE5" w14:textId="2C645D26" w:rsidR="2C6FF227" w:rsidRDefault="2C6FF227" w:rsidP="00215ECA">
      <w:pPr>
        <w:spacing w:line="360" w:lineRule="auto"/>
        <w:rPr>
          <w:sz w:val="20"/>
          <w:szCs w:val="20"/>
        </w:rPr>
      </w:pPr>
    </w:p>
    <w:p w14:paraId="3F26DF0A" w14:textId="7769A027" w:rsidR="001C4213" w:rsidRPr="00E756C0" w:rsidRDefault="42998BED" w:rsidP="00E756C0">
      <w:pPr>
        <w:spacing w:line="360" w:lineRule="auto"/>
        <w:rPr>
          <w:sz w:val="20"/>
          <w:szCs w:val="20"/>
        </w:rPr>
      </w:pPr>
      <w:r w:rsidRPr="2C6FF227">
        <w:rPr>
          <w:sz w:val="20"/>
          <w:szCs w:val="20"/>
        </w:rPr>
        <w:t>Estos desafíos, enmarcados en complejas relaciones de poder, han impulsado el desarrollo de mecanismos para la garantía de derechos y el reconocimiento del contexto ciudadano y comunicativo, buscando que la información sea cercana a las condiciones sociales y culturales de la población. En este sentido, la gestión de la información pública se fundamenta en la aplicación de lineamientos institucionales</w:t>
      </w:r>
      <w:r w:rsidR="00E756C0">
        <w:rPr>
          <w:sz w:val="20"/>
          <w:szCs w:val="20"/>
        </w:rPr>
        <w:t>,</w:t>
      </w:r>
      <w:r w:rsidRPr="2C6FF227">
        <w:rPr>
          <w:sz w:val="20"/>
          <w:szCs w:val="20"/>
        </w:rPr>
        <w:t xml:space="preserve"> como</w:t>
      </w:r>
      <w:r w:rsidR="5E31165B" w:rsidRPr="2C6FF227">
        <w:rPr>
          <w:sz w:val="20"/>
          <w:szCs w:val="20"/>
        </w:rPr>
        <w:t xml:space="preserve"> por ejemplo</w:t>
      </w:r>
      <w:r w:rsidRPr="2C6FF227">
        <w:rPr>
          <w:sz w:val="20"/>
          <w:szCs w:val="20"/>
        </w:rPr>
        <w:t xml:space="preserve"> manuales, protocolos y criterios específicos que buscan fortalecer la confianza ciudadana y asegurar que el derecho a comprender sea el pilar de un servicio público eficiente y democrático.</w:t>
      </w:r>
    </w:p>
    <w:p w14:paraId="514762EA" w14:textId="4D1FDDE4" w:rsidR="001C4213" w:rsidRPr="00885AA0" w:rsidRDefault="00A45ED8" w:rsidP="001C4213">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48231433" wp14:editId="33624C15">
                <wp:simplePos x="0" y="0"/>
                <wp:positionH relativeFrom="margin">
                  <wp:posOffset>4947285</wp:posOffset>
                </wp:positionH>
                <wp:positionV relativeFrom="paragraph">
                  <wp:posOffset>1807210</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14:paraId="18526CE0" w14:textId="34F5CEAD" w:rsidR="004539D4" w:rsidRPr="002C121E" w:rsidRDefault="004539D4" w:rsidP="001C4213">
                            <w:pPr>
                              <w:rPr>
                                <w:sz w:val="12"/>
                                <w:szCs w:val="12"/>
                                <w:lang w:val="es-MX"/>
                              </w:rPr>
                            </w:pPr>
                            <w:r>
                              <w:rPr>
                                <w:sz w:val="12"/>
                                <w:szCs w:val="12"/>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31433" id="Cuadro de texto 49" o:spid="_x0000_s1056" type="#_x0000_t202" style="position:absolute;margin-left:389.55pt;margin-top:142.3pt;width:51.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" fillcolor="white [3201]" stroked="f" strokeweight=".5pt">
                <v:textbox>
                  <w:txbxContent>
                    <w:p w14:paraId="18526CE0" w14:textId="34F5CEAD" w:rsidR="004539D4" w:rsidRPr="002C121E" w:rsidRDefault="004539D4" w:rsidP="001C4213">
                      <w:pPr>
                        <w:rPr>
                          <w:sz w:val="12"/>
                          <w:szCs w:val="12"/>
                          <w:lang w:val="es-MX"/>
                        </w:rPr>
                      </w:pPr>
                      <w:r>
                        <w:rPr>
                          <w:sz w:val="12"/>
                          <w:szCs w:val="12"/>
                          <w:lang w:val="es-MX"/>
                        </w:rPr>
                        <w:t>incluye</w:t>
                      </w:r>
                    </w:p>
                  </w:txbxContent>
                </v:textbox>
                <w10:wrap anchorx="margin"/>
              </v:shape>
            </w:pict>
          </mc:Fallback>
        </mc:AlternateContent>
      </w:r>
      <w:r w:rsidR="00BB515C" w:rsidRPr="00260E7C">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2AD9BD04" wp14:editId="27BF4A49">
                <wp:simplePos x="0" y="0"/>
                <wp:positionH relativeFrom="margin">
                  <wp:posOffset>3992880</wp:posOffset>
                </wp:positionH>
                <wp:positionV relativeFrom="paragraph">
                  <wp:posOffset>1918335</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6A076920" w14:textId="77777777" w:rsidR="004539D4" w:rsidRPr="002C121E" w:rsidRDefault="004539D4" w:rsidP="001C4213">
                            <w:pPr>
                              <w:rPr>
                                <w:sz w:val="12"/>
                                <w:szCs w:val="12"/>
                                <w:lang w:val="es-MX"/>
                              </w:rPr>
                            </w:pPr>
                            <w:r>
                              <w:rPr>
                                <w:sz w:val="12"/>
                                <w:szCs w:val="12"/>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9BD04" id="Cuadro de texto 26" o:spid="_x0000_s1057" type="#_x0000_t202" style="position:absolute;margin-left:314.4pt;margin-top:151.05pt;width:57.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" fillcolor="white [3201]" stroked="f" strokeweight=".5pt">
                <v:textbox>
                  <w:txbxContent>
                    <w:p w14:paraId="6A076920" w14:textId="77777777" w:rsidR="004539D4" w:rsidRPr="002C121E" w:rsidRDefault="004539D4" w:rsidP="001C4213">
                      <w:pPr>
                        <w:rPr>
                          <w:sz w:val="12"/>
                          <w:szCs w:val="12"/>
                          <w:lang w:val="es-MX"/>
                        </w:rPr>
                      </w:pPr>
                      <w:r>
                        <w:rPr>
                          <w:sz w:val="12"/>
                          <w:szCs w:val="12"/>
                          <w:lang w:val="es-MX"/>
                        </w:rPr>
                        <w:t>mediante</w:t>
                      </w:r>
                    </w:p>
                  </w:txbxContent>
                </v:textbox>
                <w10:wrap anchorx="margin"/>
              </v:shape>
            </w:pict>
          </mc:Fallback>
        </mc:AlternateContent>
      </w:r>
      <w:r w:rsidR="00BB515C" w:rsidRPr="00260E7C">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56ADB95D" wp14:editId="6DE5647C">
                <wp:simplePos x="0" y="0"/>
                <wp:positionH relativeFrom="margin">
                  <wp:posOffset>2908935</wp:posOffset>
                </wp:positionH>
                <wp:positionV relativeFrom="paragraph">
                  <wp:posOffset>1882140</wp:posOffset>
                </wp:positionV>
                <wp:extent cx="8096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1FA3BA29" w14:textId="55FA5EFD" w:rsidR="004539D4" w:rsidRPr="002C121E" w:rsidRDefault="004539D4" w:rsidP="001C4213">
                            <w:pPr>
                              <w:rPr>
                                <w:sz w:val="12"/>
                                <w:szCs w:val="12"/>
                                <w:lang w:val="es-MX"/>
                              </w:rPr>
                            </w:pPr>
                            <w:r>
                              <w:rPr>
                                <w:sz w:val="12"/>
                                <w:szCs w:val="12"/>
                                <w:lang w:val="es-MX"/>
                              </w:rPr>
                              <w:t>se caracteriza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DB95D" id="Cuadro de texto 60" o:spid="_x0000_s1058" type="#_x0000_t202" style="position:absolute;margin-left:229.05pt;margin-top:148.2pt;width:63.7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" fillcolor="white [3201]" stroked="f" strokeweight=".5pt">
                <v:textbox>
                  <w:txbxContent>
                    <w:p w14:paraId="1FA3BA29" w14:textId="55FA5EFD" w:rsidR="004539D4" w:rsidRPr="002C121E" w:rsidRDefault="004539D4" w:rsidP="001C4213">
                      <w:pPr>
                        <w:rPr>
                          <w:sz w:val="12"/>
                          <w:szCs w:val="12"/>
                          <w:lang w:val="es-MX"/>
                        </w:rPr>
                      </w:pPr>
                      <w:r>
                        <w:rPr>
                          <w:sz w:val="12"/>
                          <w:szCs w:val="12"/>
                          <w:lang w:val="es-MX"/>
                        </w:rPr>
                        <w:t>se caracteriza por</w:t>
                      </w:r>
                    </w:p>
                  </w:txbxContent>
                </v:textbox>
                <w10:wrap anchorx="margin"/>
              </v:shape>
            </w:pict>
          </mc:Fallback>
        </mc:AlternateContent>
      </w:r>
      <w:r w:rsidR="00DE7CD8" w:rsidRPr="00260E7C">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5648853E" wp14:editId="59610CF8">
                <wp:simplePos x="0" y="0"/>
                <wp:positionH relativeFrom="margin">
                  <wp:posOffset>1918335</wp:posOffset>
                </wp:positionH>
                <wp:positionV relativeFrom="paragraph">
                  <wp:posOffset>1910715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0C3BE0DB" w14:textId="64795409" w:rsidR="004539D4" w:rsidRPr="002C121E" w:rsidRDefault="004539D4" w:rsidP="001C4213">
                            <w:pPr>
                              <w:rPr>
                                <w:sz w:val="12"/>
                                <w:szCs w:val="12"/>
                                <w:lang w:val="es-MX"/>
                              </w:rPr>
                            </w:pPr>
                            <w:r>
                              <w:rPr>
                                <w:sz w:val="12"/>
                                <w:szCs w:val="12"/>
                                <w:lang w:val="es-MX"/>
                              </w:rPr>
                              <w:t>considera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8853E" id="Cuadro de texto 56" o:spid="_x0000_s1059" type="#_x0000_t202" style="position:absolute;margin-left:151.05pt;margin-top:150.45pt;width:50.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" fillcolor="white [3201]" stroked="f" strokeweight=".5pt">
                <v:textbox>
                  <w:txbxContent>
                    <w:p w14:paraId="0C3BE0DB" w14:textId="64795409" w:rsidR="004539D4" w:rsidRPr="002C121E" w:rsidRDefault="004539D4" w:rsidP="001C4213">
                      <w:pPr>
                        <w:rPr>
                          <w:sz w:val="12"/>
                          <w:szCs w:val="12"/>
                          <w:lang w:val="es-MX"/>
                        </w:rPr>
                      </w:pPr>
                      <w:r>
                        <w:rPr>
                          <w:sz w:val="12"/>
                          <w:szCs w:val="12"/>
                          <w:lang w:val="es-MX"/>
                        </w:rPr>
                        <w:t>considera</w:t>
                      </w:r>
                    </w:p>
                  </w:txbxContent>
                </v:textbox>
                <w10:wrap anchorx="margin"/>
              </v:shape>
            </w:pict>
          </mc:Fallback>
        </mc:AlternateContent>
      </w:r>
      <w:r w:rsidR="001C4213" w:rsidRPr="00260E7C">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7335EECE" wp14:editId="233CA71B">
                <wp:simplePos x="0" y="0"/>
                <wp:positionH relativeFrom="margin">
                  <wp:posOffset>956310</wp:posOffset>
                </wp:positionH>
                <wp:positionV relativeFrom="paragraph">
                  <wp:posOffset>1824990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5EB24670" w14:textId="7E152BA3" w:rsidR="004539D4" w:rsidRPr="002C121E" w:rsidRDefault="004539D4" w:rsidP="001C4213">
                            <w:pPr>
                              <w:rPr>
                                <w:sz w:val="12"/>
                                <w:szCs w:val="12"/>
                                <w:lang w:val="es-MX"/>
                              </w:rPr>
                            </w:pPr>
                            <w:r>
                              <w:rPr>
                                <w:sz w:val="12"/>
                                <w:szCs w:val="12"/>
                                <w:lang w:val="es-MX"/>
                              </w:rPr>
                              <w:t>requiere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5EECE" id="Cuadro de texto 57" o:spid="_x0000_s1060" type="#_x0000_t202" style="position:absolute;margin-left:75.3pt;margin-top:143.7pt;width:51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" fillcolor="white [3201]" stroked="f" strokeweight=".5pt">
                <v:textbox>
                  <w:txbxContent>
                    <w:p w14:paraId="5EB24670" w14:textId="7E152BA3" w:rsidR="004539D4" w:rsidRPr="002C121E" w:rsidRDefault="004539D4" w:rsidP="001C4213">
                      <w:pPr>
                        <w:rPr>
                          <w:sz w:val="12"/>
                          <w:szCs w:val="12"/>
                          <w:lang w:val="es-MX"/>
                        </w:rPr>
                      </w:pPr>
                      <w:r>
                        <w:rPr>
                          <w:sz w:val="12"/>
                          <w:szCs w:val="12"/>
                          <w:lang w:val="es-MX"/>
                        </w:rPr>
                        <w:t>requiere</w:t>
                      </w:r>
                    </w:p>
                  </w:txbxContent>
                </v:textbox>
                <w10:wrap anchorx="margin"/>
              </v:shape>
            </w:pict>
          </mc:Fallback>
        </mc:AlternateContent>
      </w:r>
      <w:r w:rsidR="001C4213" w:rsidRPr="00260E7C">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49716D20" wp14:editId="57629F86">
                <wp:simplePos x="0" y="0"/>
                <wp:positionH relativeFrom="margin">
                  <wp:align>left</wp:align>
                </wp:positionH>
                <wp:positionV relativeFrom="paragraph">
                  <wp:posOffset>1763395</wp:posOffset>
                </wp:positionV>
                <wp:extent cx="8096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6CD6378A" w14:textId="53FA3F03" w:rsidR="004539D4" w:rsidRPr="002C121E" w:rsidRDefault="004539D4" w:rsidP="001C4213">
                            <w:pPr>
                              <w:rPr>
                                <w:sz w:val="12"/>
                                <w:szCs w:val="12"/>
                                <w:lang w:val="es-MX"/>
                              </w:rPr>
                            </w:pPr>
                            <w:r w:rsidRPr="001C4213">
                              <w:rPr>
                                <w:sz w:val="12"/>
                                <w:szCs w:val="12"/>
                                <w:lang w:val="es-MX"/>
                              </w:rPr>
                              <w:t>se fundamenta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16D20" id="Cuadro de texto 50" o:spid="_x0000_s1061" type="#_x0000_t202" style="position:absolute;margin-left:0;margin-top:138.85pt;width:63.75pt;height:20.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" fillcolor="white [3201]" stroked="f" strokeweight=".5pt">
                <v:textbox>
                  <w:txbxContent>
                    <w:p w14:paraId="6CD6378A" w14:textId="53FA3F03" w:rsidR="004539D4" w:rsidRPr="002C121E" w:rsidRDefault="004539D4" w:rsidP="001C4213">
                      <w:pPr>
                        <w:rPr>
                          <w:sz w:val="12"/>
                          <w:szCs w:val="12"/>
                          <w:lang w:val="es-MX"/>
                        </w:rPr>
                      </w:pPr>
                      <w:r w:rsidRPr="001C4213">
                        <w:rPr>
                          <w:sz w:val="12"/>
                          <w:szCs w:val="12"/>
                          <w:lang w:val="es-MX"/>
                        </w:rPr>
                        <w:t>se fundamenta en</w:t>
                      </w:r>
                    </w:p>
                  </w:txbxContent>
                </v:textbox>
                <w10:wrap anchorx="margin"/>
              </v:shape>
            </w:pict>
          </mc:Fallback>
        </mc:AlternateContent>
      </w:r>
      <w:r w:rsidR="001C4213" w:rsidRPr="00260E7C">
        <w:rPr>
          <w:rFonts w:asciiTheme="majorHAnsi" w:hAnsiTheme="majorHAnsi" w:cstheme="majorHAnsi"/>
          <w:noProof/>
          <w:lang w:val="en-US" w:eastAsia="en-US"/>
        </w:rPr>
        <mc:AlternateContent>
          <mc:Choice Requires="wps">
            <w:drawing>
              <wp:anchor distT="0" distB="0" distL="114300" distR="114300" simplePos="0" relativeHeight="251659264" behindDoc="0" locked="0" layoutInCell="1" allowOverlap="1" wp14:anchorId="406E3925" wp14:editId="65645C4C">
                <wp:simplePos x="0" y="0"/>
                <wp:positionH relativeFrom="margin">
                  <wp:align>center</wp:align>
                </wp:positionH>
                <wp:positionV relativeFrom="paragraph">
                  <wp:posOffset>1015365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E30BF7E" w14:textId="6B457546" w:rsidR="004539D4" w:rsidRPr="00BA3EDA" w:rsidRDefault="004539D4" w:rsidP="001C4213">
                            <w:pPr>
                              <w:jc w:val="center"/>
                              <w:rPr>
                                <w:sz w:val="16"/>
                                <w:szCs w:val="16"/>
                                <w:lang w:val="es-MX"/>
                              </w:rPr>
                            </w:pPr>
                            <w:r>
                              <w:rPr>
                                <w:sz w:val="16"/>
                                <w:szCs w:val="16"/>
                                <w:lang w:val="es-MX"/>
                              </w:rPr>
                              <w:t>parte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E3925" id="Cuadro de texto 58" o:spid="_x0000_s1062" type="#_x0000_t202" style="position:absolute;margin-left:0;margin-top:79.9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KSgIAAIo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" fillcolor="white [3201]" stroked="f" strokeweight=".5pt">
                <v:textbox>
                  <w:txbxContent>
                    <w:p w14:paraId="2E30BF7E" w14:textId="6B457546" w:rsidR="004539D4" w:rsidRPr="00BA3EDA" w:rsidRDefault="004539D4" w:rsidP="001C4213">
                      <w:pPr>
                        <w:jc w:val="center"/>
                        <w:rPr>
                          <w:sz w:val="16"/>
                          <w:szCs w:val="16"/>
                          <w:lang w:val="es-MX"/>
                        </w:rPr>
                      </w:pPr>
                      <w:r>
                        <w:rPr>
                          <w:sz w:val="16"/>
                          <w:szCs w:val="16"/>
                          <w:lang w:val="es-MX"/>
                        </w:rPr>
                        <w:t>parte de</w:t>
                      </w:r>
                    </w:p>
                  </w:txbxContent>
                </v:textbox>
                <w10:wrap anchorx="margin"/>
              </v:shape>
            </w:pict>
          </mc:Fallback>
        </mc:AlternateContent>
      </w:r>
      <w:commentRangeStart w:id="32"/>
      <w:r w:rsidR="001C4213" w:rsidRPr="00260E7C">
        <w:rPr>
          <w:rFonts w:asciiTheme="majorHAnsi" w:hAnsiTheme="majorHAnsi" w:cstheme="majorHAnsi"/>
          <w:noProof/>
          <w:lang w:val="en-US" w:eastAsia="en-US"/>
        </w:rPr>
        <w:drawing>
          <wp:inline distT="0" distB="0" distL="0" distR="0" wp14:anchorId="48BBE33D" wp14:editId="78B4ECA6">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32"/>
      <w:r w:rsidR="001C4213">
        <w:rPr>
          <w:rStyle w:val="Refdecomentario"/>
        </w:rPr>
        <w:commentReference w:id="32"/>
      </w:r>
    </w:p>
    <w:p w14:paraId="6DEDD69E" w14:textId="77777777" w:rsidR="00BB3C40" w:rsidRDefault="00BB3C40" w:rsidP="00BB3C40">
      <w:pPr>
        <w:pBdr>
          <w:top w:val="nil"/>
          <w:left w:val="nil"/>
          <w:bottom w:val="nil"/>
          <w:right w:val="nil"/>
          <w:between w:val="nil"/>
        </w:pBdr>
        <w:spacing w:line="360" w:lineRule="auto"/>
        <w:rPr>
          <w:color w:val="948A54" w:themeColor="background2" w:themeShade="80"/>
          <w:sz w:val="20"/>
          <w:szCs w:val="20"/>
        </w:rPr>
      </w:pPr>
    </w:p>
    <w:p w14:paraId="0AB26AB6" w14:textId="173D2AF7" w:rsidR="0059034F" w:rsidRPr="00BB3C40" w:rsidRDefault="00D55C84" w:rsidP="00BB3C40">
      <w:pPr>
        <w:pStyle w:val="Prrafodelista"/>
        <w:numPr>
          <w:ilvl w:val="0"/>
          <w:numId w:val="20"/>
        </w:numPr>
        <w:pBdr>
          <w:top w:val="nil"/>
          <w:left w:val="nil"/>
          <w:bottom w:val="nil"/>
          <w:right w:val="nil"/>
          <w:between w:val="nil"/>
        </w:pBdr>
        <w:spacing w:line="360" w:lineRule="auto"/>
        <w:rPr>
          <w:color w:val="7F7F7F" w:themeColor="text1" w:themeTint="80"/>
          <w:sz w:val="20"/>
          <w:szCs w:val="20"/>
        </w:rPr>
      </w:pPr>
      <w:r w:rsidRPr="00BB3C40">
        <w:rPr>
          <w:b/>
          <w:bCs/>
          <w:color w:val="000000" w:themeColor="text1"/>
          <w:sz w:val="20"/>
          <w:szCs w:val="20"/>
        </w:rPr>
        <w:t>ACTIVIDADES DIDÁCTICAS</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2C6FF227">
        <w:trPr>
          <w:trHeight w:val="491"/>
        </w:trPr>
        <w:tc>
          <w:tcPr>
            <w:tcW w:w="0" w:type="auto"/>
            <w:gridSpan w:val="2"/>
            <w:shd w:val="clear" w:color="auto" w:fill="000000" w:themeFill="text1"/>
            <w:vAlign w:val="center"/>
          </w:tcPr>
          <w:p w14:paraId="68CA2906" w14:textId="77777777" w:rsidR="00280F84" w:rsidRPr="00280F84" w:rsidRDefault="62B6A1AC" w:rsidP="00215ECA">
            <w:pPr>
              <w:spacing w:line="360" w:lineRule="auto"/>
              <w:rPr>
                <w:b/>
                <w:bCs/>
                <w:sz w:val="20"/>
                <w:szCs w:val="20"/>
              </w:rPr>
            </w:pPr>
            <w:r w:rsidRPr="2C6FF227">
              <w:rPr>
                <w:b/>
                <w:bCs/>
                <w:sz w:val="20"/>
                <w:szCs w:val="20"/>
              </w:rPr>
              <w:t>DESCRIPCIÓN DE ACTIVIDAD DIDÁCTICA</w:t>
            </w:r>
          </w:p>
        </w:tc>
      </w:tr>
      <w:tr w:rsidR="00280F84" w:rsidRPr="00280F84" w14:paraId="13A38AF3" w14:textId="77777777" w:rsidTr="2C6FF227">
        <w:trPr>
          <w:trHeight w:val="806"/>
        </w:trPr>
        <w:tc>
          <w:tcPr>
            <w:tcW w:w="2693" w:type="dxa"/>
            <w:vAlign w:val="center"/>
          </w:tcPr>
          <w:p w14:paraId="1AFDFACA" w14:textId="77777777" w:rsidR="00280F84" w:rsidRPr="00280F84" w:rsidRDefault="62B6A1AC" w:rsidP="00215ECA">
            <w:pPr>
              <w:spacing w:line="360" w:lineRule="auto"/>
              <w:rPr>
                <w:b/>
                <w:bCs/>
                <w:sz w:val="20"/>
                <w:szCs w:val="20"/>
              </w:rPr>
            </w:pPr>
            <w:r w:rsidRPr="2C6FF227">
              <w:rPr>
                <w:b/>
                <w:bCs/>
                <w:sz w:val="20"/>
                <w:szCs w:val="20"/>
              </w:rPr>
              <w:t>Nombre de la Actividad</w:t>
            </w:r>
          </w:p>
        </w:tc>
        <w:tc>
          <w:tcPr>
            <w:tcW w:w="6848" w:type="dxa"/>
            <w:vAlign w:val="center"/>
          </w:tcPr>
          <w:p w14:paraId="1C8ACB3C" w14:textId="58A433BB" w:rsidR="00280F84" w:rsidRPr="00280F84" w:rsidRDefault="328A9F37" w:rsidP="00215ECA">
            <w:pPr>
              <w:spacing w:line="360" w:lineRule="auto"/>
              <w:rPr>
                <w:sz w:val="20"/>
                <w:szCs w:val="20"/>
              </w:rPr>
            </w:pPr>
            <w:r w:rsidRPr="2C6FF227">
              <w:rPr>
                <w:sz w:val="20"/>
                <w:szCs w:val="20"/>
              </w:rPr>
              <w:t>Desafío de la comunicación ciudadana</w:t>
            </w:r>
          </w:p>
        </w:tc>
      </w:tr>
      <w:tr w:rsidR="00280F84" w:rsidRPr="00280F84" w14:paraId="4FE6A527" w14:textId="77777777" w:rsidTr="2C6FF227">
        <w:trPr>
          <w:trHeight w:val="806"/>
        </w:trPr>
        <w:tc>
          <w:tcPr>
            <w:tcW w:w="2693" w:type="dxa"/>
            <w:vAlign w:val="center"/>
          </w:tcPr>
          <w:p w14:paraId="04165111" w14:textId="77777777" w:rsidR="00280F84" w:rsidRPr="00280F84" w:rsidRDefault="62B6A1AC" w:rsidP="00215ECA">
            <w:pPr>
              <w:spacing w:line="360" w:lineRule="auto"/>
              <w:rPr>
                <w:b/>
                <w:bCs/>
                <w:sz w:val="20"/>
                <w:szCs w:val="20"/>
              </w:rPr>
            </w:pPr>
            <w:r w:rsidRPr="2C6FF227">
              <w:rPr>
                <w:b/>
                <w:bCs/>
                <w:sz w:val="20"/>
                <w:szCs w:val="20"/>
              </w:rPr>
              <w:t>Objetivo de la actividad</w:t>
            </w:r>
          </w:p>
        </w:tc>
        <w:tc>
          <w:tcPr>
            <w:tcW w:w="6848" w:type="dxa"/>
            <w:vAlign w:val="center"/>
          </w:tcPr>
          <w:p w14:paraId="6730A2E9" w14:textId="55DE7F59" w:rsidR="00280F84" w:rsidRPr="00280F84" w:rsidRDefault="4A6C58C6" w:rsidP="00215ECA">
            <w:pPr>
              <w:spacing w:line="360" w:lineRule="auto"/>
              <w:rPr>
                <w:sz w:val="20"/>
                <w:szCs w:val="20"/>
              </w:rPr>
            </w:pPr>
            <w:r w:rsidRPr="2C6FF227">
              <w:rPr>
                <w:sz w:val="20"/>
                <w:szCs w:val="20"/>
              </w:rPr>
              <w:t xml:space="preserve">Validar la apropiación de conceptos </w:t>
            </w:r>
            <w:r w:rsidR="5A764281" w:rsidRPr="2C6FF227">
              <w:rPr>
                <w:sz w:val="20"/>
                <w:szCs w:val="20"/>
              </w:rPr>
              <w:t>sobre</w:t>
            </w:r>
            <w:r w:rsidRPr="2C6FF227">
              <w:rPr>
                <w:sz w:val="20"/>
                <w:szCs w:val="20"/>
              </w:rPr>
              <w:t xml:space="preserve"> comunicación pública y lenguaje cla</w:t>
            </w:r>
            <w:r w:rsidR="12D5916C" w:rsidRPr="2C6FF227">
              <w:rPr>
                <w:sz w:val="20"/>
                <w:szCs w:val="20"/>
              </w:rPr>
              <w:t>ro, comprensible e inclusivo; para reducir brechas comunicativas</w:t>
            </w:r>
            <w:r w:rsidR="6C1DCE1C" w:rsidRPr="2C6FF227">
              <w:rPr>
                <w:sz w:val="20"/>
                <w:szCs w:val="20"/>
              </w:rPr>
              <w:t xml:space="preserve">. </w:t>
            </w:r>
          </w:p>
        </w:tc>
      </w:tr>
      <w:tr w:rsidR="002B4A59" w:rsidRPr="00280F84" w14:paraId="273B1612" w14:textId="77777777" w:rsidTr="2C6FF227">
        <w:trPr>
          <w:trHeight w:val="1258"/>
        </w:trPr>
        <w:tc>
          <w:tcPr>
            <w:tcW w:w="2693" w:type="dxa"/>
            <w:vAlign w:val="center"/>
          </w:tcPr>
          <w:p w14:paraId="5E5AA135" w14:textId="77777777" w:rsidR="002B4A59" w:rsidRPr="00280F84" w:rsidRDefault="002B4A59" w:rsidP="002B4A59">
            <w:pPr>
              <w:spacing w:line="360" w:lineRule="auto"/>
              <w:rPr>
                <w:b/>
                <w:bCs/>
                <w:sz w:val="20"/>
                <w:szCs w:val="20"/>
              </w:rPr>
            </w:pPr>
            <w:r w:rsidRPr="2C6FF227">
              <w:rPr>
                <w:b/>
                <w:bCs/>
                <w:sz w:val="20"/>
                <w:szCs w:val="20"/>
              </w:rPr>
              <w:t>Tipo de actividad sugerida</w:t>
            </w:r>
          </w:p>
        </w:tc>
        <w:tc>
          <w:tcPr>
            <w:tcW w:w="6848" w:type="dxa"/>
            <w:vAlign w:val="center"/>
          </w:tcPr>
          <w:p w14:paraId="55E75880" w14:textId="13DD9CAC" w:rsidR="002B4A59" w:rsidRPr="003F7B72" w:rsidRDefault="002B4A59" w:rsidP="002B4A59">
            <w:pPr>
              <w:spacing w:line="360" w:lineRule="auto"/>
              <w:rPr>
                <w:sz w:val="20"/>
                <w:szCs w:val="20"/>
              </w:rPr>
            </w:pPr>
            <w:r w:rsidRPr="00305BE2">
              <w:rPr>
                <w:bCs/>
                <w:color w:val="000000" w:themeColor="text1"/>
                <w:sz w:val="20"/>
                <w:szCs w:val="20"/>
                <w:lang w:val="es-ES_tradnl"/>
              </w:rPr>
              <w:t>Selección múltiple con única respuesta.</w:t>
            </w:r>
          </w:p>
        </w:tc>
      </w:tr>
      <w:tr w:rsidR="002B4A59" w:rsidRPr="00280F84" w14:paraId="45368FBC" w14:textId="77777777" w:rsidTr="2C6FF227">
        <w:trPr>
          <w:trHeight w:val="1849"/>
        </w:trPr>
        <w:tc>
          <w:tcPr>
            <w:tcW w:w="2693" w:type="dxa"/>
            <w:vAlign w:val="center"/>
          </w:tcPr>
          <w:p w14:paraId="20CA75C6" w14:textId="77777777" w:rsidR="002B4A59" w:rsidRPr="00280F84" w:rsidRDefault="002B4A59" w:rsidP="002B4A59">
            <w:pPr>
              <w:spacing w:line="360" w:lineRule="auto"/>
              <w:rPr>
                <w:b/>
                <w:bCs/>
                <w:sz w:val="20"/>
                <w:szCs w:val="20"/>
              </w:rPr>
            </w:pPr>
            <w:r w:rsidRPr="2C6FF227">
              <w:rPr>
                <w:b/>
                <w:bCs/>
                <w:sz w:val="20"/>
                <w:szCs w:val="20"/>
              </w:rPr>
              <w:t xml:space="preserve">Archivo de la actividad </w:t>
            </w:r>
          </w:p>
          <w:p w14:paraId="1215007A" w14:textId="77777777" w:rsidR="002B4A59" w:rsidRPr="00280F84" w:rsidRDefault="002B4A59" w:rsidP="002B4A59">
            <w:pPr>
              <w:spacing w:line="360" w:lineRule="auto"/>
              <w:rPr>
                <w:b/>
                <w:bCs/>
                <w:sz w:val="20"/>
                <w:szCs w:val="20"/>
              </w:rPr>
            </w:pPr>
            <w:r w:rsidRPr="2C6FF227">
              <w:rPr>
                <w:b/>
                <w:bCs/>
                <w:sz w:val="20"/>
                <w:szCs w:val="20"/>
              </w:rPr>
              <w:t>(Anexo donde se describe la actividad propuesta)</w:t>
            </w:r>
          </w:p>
        </w:tc>
        <w:tc>
          <w:tcPr>
            <w:tcW w:w="6848" w:type="dxa"/>
            <w:vAlign w:val="center"/>
          </w:tcPr>
          <w:p w14:paraId="4AC0101A" w14:textId="2A525812" w:rsidR="002B4A59" w:rsidRPr="00280F84" w:rsidRDefault="00A31373" w:rsidP="002B4A59">
            <w:pPr>
              <w:spacing w:line="360" w:lineRule="auto"/>
              <w:rPr>
                <w:b/>
                <w:bCs/>
                <w:color w:val="000000" w:themeColor="text1"/>
                <w:sz w:val="20"/>
                <w:szCs w:val="20"/>
              </w:rPr>
            </w:pPr>
            <w:r w:rsidRPr="00A31373">
              <w:rPr>
                <w:sz w:val="20"/>
                <w:szCs w:val="20"/>
                <w:lang w:val="es-ES_tradnl"/>
              </w:rPr>
              <w:t>13530530</w:t>
            </w:r>
            <w:r w:rsidR="005E2A46" w:rsidRPr="005E2A46">
              <w:rPr>
                <w:sz w:val="20"/>
                <w:szCs w:val="20"/>
                <w:lang w:val="es-ES_tradnl"/>
              </w:rPr>
              <w:t>_CF01_AD</w:t>
            </w:r>
          </w:p>
        </w:tc>
      </w:tr>
    </w:tbl>
    <w:p w14:paraId="037F732D" w14:textId="77777777" w:rsidR="00280F84" w:rsidRDefault="00280F84" w:rsidP="00215ECA">
      <w:pPr>
        <w:spacing w:line="360" w:lineRule="auto"/>
        <w:rPr>
          <w:b/>
          <w:bCs/>
          <w:sz w:val="20"/>
          <w:szCs w:val="20"/>
          <w:u w:val="single"/>
        </w:rPr>
      </w:pPr>
    </w:p>
    <w:p w14:paraId="1DF215C4" w14:textId="13AC7086" w:rsidR="0059034F" w:rsidRDefault="0059034F" w:rsidP="00215ECA">
      <w:pPr>
        <w:pBdr>
          <w:top w:val="nil"/>
          <w:left w:val="nil"/>
          <w:bottom w:val="nil"/>
          <w:right w:val="nil"/>
          <w:between w:val="nil"/>
        </w:pBdr>
        <w:spacing w:line="360" w:lineRule="auto"/>
        <w:rPr>
          <w:b/>
          <w:bCs/>
          <w:color w:val="000000" w:themeColor="text1"/>
          <w:sz w:val="20"/>
          <w:szCs w:val="20"/>
        </w:rPr>
      </w:pPr>
    </w:p>
    <w:p w14:paraId="5D16EAAE" w14:textId="74AF12AC" w:rsidR="0059034F" w:rsidRPr="003C0178" w:rsidRDefault="00D55C84" w:rsidP="003C0178">
      <w:pPr>
        <w:pStyle w:val="Prrafodelista"/>
        <w:numPr>
          <w:ilvl w:val="0"/>
          <w:numId w:val="20"/>
        </w:numPr>
        <w:pBdr>
          <w:top w:val="nil"/>
          <w:left w:val="nil"/>
          <w:bottom w:val="nil"/>
          <w:right w:val="nil"/>
          <w:between w:val="nil"/>
        </w:pBdr>
        <w:spacing w:line="360" w:lineRule="auto"/>
        <w:rPr>
          <w:b/>
          <w:bCs/>
          <w:color w:val="000000"/>
          <w:sz w:val="20"/>
          <w:szCs w:val="20"/>
        </w:rPr>
      </w:pPr>
      <w:r w:rsidRPr="003C0178">
        <w:rPr>
          <w:b/>
          <w:bCs/>
          <w:color w:val="000000" w:themeColor="text1"/>
          <w:sz w:val="20"/>
          <w:szCs w:val="20"/>
        </w:rPr>
        <w:t xml:space="preserve">GLOSARIO: </w:t>
      </w:r>
    </w:p>
    <w:p w14:paraId="57B330CC" w14:textId="77777777" w:rsidR="0059034F" w:rsidRPr="003F2B64" w:rsidRDefault="0059034F" w:rsidP="00215ECA">
      <w:pPr>
        <w:pBdr>
          <w:top w:val="nil"/>
          <w:left w:val="nil"/>
          <w:bottom w:val="nil"/>
          <w:right w:val="nil"/>
          <w:between w:val="nil"/>
        </w:pBdr>
        <w:spacing w:line="360" w:lineRule="auto"/>
        <w:rPr>
          <w:color w:val="595959" w:themeColor="text1" w:themeTint="A6"/>
          <w:sz w:val="20"/>
          <w:szCs w:val="20"/>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2122"/>
        <w:gridCol w:w="7840"/>
      </w:tblGrid>
      <w:tr w:rsidR="003F2B64" w:rsidRPr="003F2B64" w14:paraId="34B59B22" w14:textId="77777777" w:rsidTr="2C6FF227">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rsidP="00215ECA">
            <w:pPr>
              <w:spacing w:line="360" w:lineRule="auto"/>
              <w:rPr>
                <w:color w:val="FFFFFF" w:themeColor="background1"/>
                <w:sz w:val="20"/>
                <w:szCs w:val="20"/>
              </w:rPr>
            </w:pPr>
            <w:r w:rsidRPr="2C6FF22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rsidP="00215ECA">
            <w:pPr>
              <w:spacing w:line="360" w:lineRule="auto"/>
              <w:rPr>
                <w:color w:val="FFFFFF" w:themeColor="background1"/>
                <w:sz w:val="20"/>
                <w:szCs w:val="20"/>
              </w:rPr>
            </w:pPr>
            <w:r w:rsidRPr="2C6FF227">
              <w:rPr>
                <w:color w:val="FFFFFF" w:themeColor="background1"/>
                <w:sz w:val="20"/>
                <w:szCs w:val="20"/>
              </w:rPr>
              <w:t>SIGNIFICADO</w:t>
            </w:r>
          </w:p>
        </w:tc>
      </w:tr>
      <w:tr w:rsidR="0059034F" w14:paraId="61C13F8C" w14:textId="77777777" w:rsidTr="2C6FF227">
        <w:trPr>
          <w:trHeight w:val="253"/>
        </w:trPr>
        <w:tc>
          <w:tcPr>
            <w:tcW w:w="2122" w:type="dxa"/>
            <w:shd w:val="clear" w:color="auto" w:fill="auto"/>
            <w:tcMar>
              <w:top w:w="100" w:type="dxa"/>
              <w:left w:w="100" w:type="dxa"/>
              <w:bottom w:w="100" w:type="dxa"/>
              <w:right w:w="100" w:type="dxa"/>
            </w:tcMar>
          </w:tcPr>
          <w:p w14:paraId="360D2445" w14:textId="2CE4BE61" w:rsidR="0059034F" w:rsidRPr="003C0178" w:rsidRDefault="33F3CE33" w:rsidP="00215ECA">
            <w:pPr>
              <w:spacing w:line="360" w:lineRule="auto"/>
              <w:rPr>
                <w:b/>
                <w:bCs/>
                <w:sz w:val="20"/>
                <w:szCs w:val="20"/>
              </w:rPr>
            </w:pPr>
            <w:r w:rsidRPr="003C0178">
              <w:rPr>
                <w:b/>
                <w:bCs/>
                <w:sz w:val="20"/>
                <w:szCs w:val="20"/>
              </w:rPr>
              <w:t>Acceso ciudadano</w:t>
            </w:r>
            <w:r w:rsidR="003C0178">
              <w:rPr>
                <w:b/>
                <w:bCs/>
                <w:sz w:val="20"/>
                <w:szCs w:val="20"/>
              </w:rPr>
              <w:t>:</w:t>
            </w:r>
          </w:p>
        </w:tc>
        <w:tc>
          <w:tcPr>
            <w:tcW w:w="7840" w:type="dxa"/>
            <w:shd w:val="clear" w:color="auto" w:fill="auto"/>
            <w:tcMar>
              <w:top w:w="100" w:type="dxa"/>
              <w:left w:w="100" w:type="dxa"/>
              <w:bottom w:w="100" w:type="dxa"/>
              <w:right w:w="100" w:type="dxa"/>
            </w:tcMar>
          </w:tcPr>
          <w:p w14:paraId="31353865" w14:textId="4066D308" w:rsidR="0059034F" w:rsidRDefault="003C0178" w:rsidP="00215ECA">
            <w:pPr>
              <w:spacing w:line="360" w:lineRule="auto"/>
              <w:rPr>
                <w:sz w:val="20"/>
                <w:szCs w:val="20"/>
              </w:rPr>
            </w:pPr>
            <w:r w:rsidRPr="2C6FF227">
              <w:rPr>
                <w:sz w:val="20"/>
                <w:szCs w:val="20"/>
              </w:rPr>
              <w:t>posibilidad de encontrar, comprender y usar información pública para ejercer derechos.</w:t>
            </w:r>
          </w:p>
        </w:tc>
      </w:tr>
      <w:tr w:rsidR="0059034F" w14:paraId="399E697C" w14:textId="77777777" w:rsidTr="2C6FF227">
        <w:trPr>
          <w:trHeight w:val="253"/>
        </w:trPr>
        <w:tc>
          <w:tcPr>
            <w:tcW w:w="2122" w:type="dxa"/>
            <w:shd w:val="clear" w:color="auto" w:fill="auto"/>
            <w:tcMar>
              <w:top w:w="100" w:type="dxa"/>
              <w:left w:w="100" w:type="dxa"/>
              <w:bottom w:w="100" w:type="dxa"/>
              <w:right w:w="100" w:type="dxa"/>
            </w:tcMar>
          </w:tcPr>
          <w:p w14:paraId="4DAFDB4A" w14:textId="5E68536C" w:rsidR="0059034F" w:rsidRPr="003C0178" w:rsidRDefault="33F3CE33" w:rsidP="00215ECA">
            <w:pPr>
              <w:spacing w:line="360" w:lineRule="auto"/>
              <w:rPr>
                <w:b/>
                <w:bCs/>
                <w:sz w:val="20"/>
                <w:szCs w:val="20"/>
              </w:rPr>
            </w:pPr>
            <w:r w:rsidRPr="003C0178">
              <w:rPr>
                <w:b/>
                <w:bCs/>
                <w:sz w:val="20"/>
                <w:szCs w:val="20"/>
              </w:rPr>
              <w:t>Barreras lingüísticas</w:t>
            </w:r>
            <w:r w:rsidR="003C0178">
              <w:rPr>
                <w:b/>
                <w:bCs/>
                <w:sz w:val="20"/>
                <w:szCs w:val="20"/>
              </w:rPr>
              <w:t>:</w:t>
            </w:r>
          </w:p>
        </w:tc>
        <w:tc>
          <w:tcPr>
            <w:tcW w:w="7840" w:type="dxa"/>
            <w:shd w:val="clear" w:color="auto" w:fill="auto"/>
            <w:tcMar>
              <w:top w:w="100" w:type="dxa"/>
              <w:left w:w="100" w:type="dxa"/>
              <w:bottom w:w="100" w:type="dxa"/>
              <w:right w:w="100" w:type="dxa"/>
            </w:tcMar>
          </w:tcPr>
          <w:p w14:paraId="6E7C8244" w14:textId="6DCAA9D5" w:rsidR="0059034F" w:rsidRDefault="003C0178" w:rsidP="00215ECA">
            <w:pPr>
              <w:spacing w:line="360" w:lineRule="auto"/>
              <w:rPr>
                <w:sz w:val="20"/>
                <w:szCs w:val="20"/>
              </w:rPr>
            </w:pPr>
            <w:r w:rsidRPr="2C6FF227">
              <w:rPr>
                <w:sz w:val="20"/>
                <w:szCs w:val="20"/>
              </w:rPr>
              <w:t>obstáculos del lenguaje que dificultan la comprensión de un mensaje institucional.</w:t>
            </w:r>
          </w:p>
        </w:tc>
      </w:tr>
      <w:tr w:rsidR="26C88918" w14:paraId="70E644AA" w14:textId="77777777" w:rsidTr="2C6FF227">
        <w:trPr>
          <w:trHeight w:val="253"/>
        </w:trPr>
        <w:tc>
          <w:tcPr>
            <w:tcW w:w="2122" w:type="dxa"/>
            <w:shd w:val="clear" w:color="auto" w:fill="auto"/>
            <w:tcMar>
              <w:top w:w="100" w:type="dxa"/>
              <w:left w:w="100" w:type="dxa"/>
              <w:bottom w:w="100" w:type="dxa"/>
              <w:right w:w="100" w:type="dxa"/>
            </w:tcMar>
          </w:tcPr>
          <w:p w14:paraId="0BDA402E" w14:textId="1D38D5F6" w:rsidR="33F3CE33" w:rsidRPr="003C0178" w:rsidRDefault="33F3CE33" w:rsidP="00215ECA">
            <w:pPr>
              <w:spacing w:line="360" w:lineRule="auto"/>
              <w:rPr>
                <w:b/>
                <w:bCs/>
                <w:sz w:val="20"/>
                <w:szCs w:val="20"/>
              </w:rPr>
            </w:pPr>
            <w:r w:rsidRPr="003C0178">
              <w:rPr>
                <w:b/>
                <w:bCs/>
                <w:sz w:val="20"/>
                <w:szCs w:val="20"/>
              </w:rPr>
              <w:t>Comunicación ciudadana</w:t>
            </w:r>
          </w:p>
        </w:tc>
        <w:tc>
          <w:tcPr>
            <w:tcW w:w="7840" w:type="dxa"/>
            <w:shd w:val="clear" w:color="auto" w:fill="auto"/>
            <w:tcMar>
              <w:top w:w="100" w:type="dxa"/>
              <w:left w:w="100" w:type="dxa"/>
              <w:bottom w:w="100" w:type="dxa"/>
              <w:right w:w="100" w:type="dxa"/>
            </w:tcMar>
          </w:tcPr>
          <w:p w14:paraId="05EEA1B6" w14:textId="623DCA6D" w:rsidR="2CF21307" w:rsidRDefault="003C0178" w:rsidP="00215ECA">
            <w:pPr>
              <w:spacing w:line="360" w:lineRule="auto"/>
              <w:rPr>
                <w:sz w:val="20"/>
                <w:szCs w:val="20"/>
              </w:rPr>
            </w:pPr>
            <w:r w:rsidRPr="2C6FF227">
              <w:rPr>
                <w:sz w:val="20"/>
                <w:szCs w:val="20"/>
              </w:rPr>
              <w:t>interacción que permite a la ciudadanía comprender, responder y usar información pública.</w:t>
            </w:r>
          </w:p>
        </w:tc>
      </w:tr>
      <w:tr w:rsidR="26C88918" w14:paraId="52A82312" w14:textId="77777777" w:rsidTr="2C6FF227">
        <w:trPr>
          <w:trHeight w:val="253"/>
        </w:trPr>
        <w:tc>
          <w:tcPr>
            <w:tcW w:w="2122" w:type="dxa"/>
            <w:shd w:val="clear" w:color="auto" w:fill="auto"/>
            <w:tcMar>
              <w:top w:w="100" w:type="dxa"/>
              <w:left w:w="100" w:type="dxa"/>
              <w:bottom w:w="100" w:type="dxa"/>
              <w:right w:w="100" w:type="dxa"/>
            </w:tcMar>
          </w:tcPr>
          <w:p w14:paraId="696BC1A8" w14:textId="63553B50" w:rsidR="33F3CE33" w:rsidRPr="003C0178" w:rsidRDefault="33F3CE33" w:rsidP="00215ECA">
            <w:pPr>
              <w:spacing w:line="360" w:lineRule="auto"/>
              <w:rPr>
                <w:b/>
                <w:bCs/>
                <w:sz w:val="20"/>
                <w:szCs w:val="20"/>
              </w:rPr>
            </w:pPr>
            <w:r w:rsidRPr="003C0178">
              <w:rPr>
                <w:b/>
                <w:bCs/>
                <w:sz w:val="20"/>
                <w:szCs w:val="20"/>
              </w:rPr>
              <w:t>Comunicación pública</w:t>
            </w:r>
            <w:r w:rsidR="003C0178">
              <w:rPr>
                <w:b/>
                <w:bCs/>
                <w:sz w:val="20"/>
                <w:szCs w:val="20"/>
              </w:rPr>
              <w:t>:</w:t>
            </w:r>
          </w:p>
        </w:tc>
        <w:tc>
          <w:tcPr>
            <w:tcW w:w="7840" w:type="dxa"/>
            <w:shd w:val="clear" w:color="auto" w:fill="auto"/>
            <w:tcMar>
              <w:top w:w="100" w:type="dxa"/>
              <w:left w:w="100" w:type="dxa"/>
              <w:bottom w:w="100" w:type="dxa"/>
              <w:right w:w="100" w:type="dxa"/>
            </w:tcMar>
          </w:tcPr>
          <w:p w14:paraId="0A5DFEFA" w14:textId="439601FC" w:rsidR="08EFE17E" w:rsidRDefault="003C0178" w:rsidP="00215ECA">
            <w:pPr>
              <w:spacing w:line="360" w:lineRule="auto"/>
              <w:rPr>
                <w:sz w:val="20"/>
                <w:szCs w:val="20"/>
              </w:rPr>
            </w:pPr>
            <w:r w:rsidRPr="2C6FF227">
              <w:rPr>
                <w:sz w:val="20"/>
                <w:szCs w:val="20"/>
              </w:rPr>
              <w:t>proceso mediante el cual el estado informa, orienta y dialoga con la ciudadanía.</w:t>
            </w:r>
          </w:p>
        </w:tc>
      </w:tr>
      <w:tr w:rsidR="26C88918" w14:paraId="271EE2BD" w14:textId="77777777" w:rsidTr="2C6FF227">
        <w:trPr>
          <w:trHeight w:val="253"/>
        </w:trPr>
        <w:tc>
          <w:tcPr>
            <w:tcW w:w="2122" w:type="dxa"/>
            <w:shd w:val="clear" w:color="auto" w:fill="auto"/>
            <w:tcMar>
              <w:top w:w="100" w:type="dxa"/>
              <w:left w:w="100" w:type="dxa"/>
              <w:bottom w:w="100" w:type="dxa"/>
              <w:right w:w="100" w:type="dxa"/>
            </w:tcMar>
          </w:tcPr>
          <w:p w14:paraId="0E86BA72" w14:textId="57D1472D" w:rsidR="33F3CE33" w:rsidRPr="003C0178" w:rsidRDefault="33F3CE33" w:rsidP="00215ECA">
            <w:pPr>
              <w:spacing w:line="360" w:lineRule="auto"/>
              <w:rPr>
                <w:b/>
                <w:bCs/>
                <w:sz w:val="20"/>
                <w:szCs w:val="20"/>
              </w:rPr>
            </w:pPr>
            <w:r w:rsidRPr="003C0178">
              <w:rPr>
                <w:b/>
                <w:bCs/>
                <w:sz w:val="20"/>
                <w:szCs w:val="20"/>
              </w:rPr>
              <w:t>Contexto ciudadano</w:t>
            </w:r>
            <w:r w:rsidR="003C0178">
              <w:rPr>
                <w:b/>
                <w:bCs/>
                <w:sz w:val="20"/>
                <w:szCs w:val="20"/>
              </w:rPr>
              <w:t>:</w:t>
            </w:r>
          </w:p>
        </w:tc>
        <w:tc>
          <w:tcPr>
            <w:tcW w:w="7840" w:type="dxa"/>
            <w:shd w:val="clear" w:color="auto" w:fill="auto"/>
            <w:tcMar>
              <w:top w:w="100" w:type="dxa"/>
              <w:left w:w="100" w:type="dxa"/>
              <w:bottom w:w="100" w:type="dxa"/>
              <w:right w:w="100" w:type="dxa"/>
            </w:tcMar>
          </w:tcPr>
          <w:p w14:paraId="332828D9" w14:textId="1143719A" w:rsidR="406E8DFC" w:rsidRDefault="003C0178" w:rsidP="00215ECA">
            <w:pPr>
              <w:spacing w:line="360" w:lineRule="auto"/>
              <w:rPr>
                <w:sz w:val="20"/>
                <w:szCs w:val="20"/>
              </w:rPr>
            </w:pPr>
            <w:r w:rsidRPr="2C6FF227">
              <w:rPr>
                <w:sz w:val="20"/>
                <w:szCs w:val="20"/>
              </w:rPr>
              <w:t>condiciones sociales, culturales y comunicativas que influyen en la comprensión ciudadana.</w:t>
            </w:r>
          </w:p>
        </w:tc>
      </w:tr>
      <w:tr w:rsidR="26C88918" w14:paraId="0D7BEB76" w14:textId="77777777" w:rsidTr="2C6FF227">
        <w:trPr>
          <w:trHeight w:val="253"/>
        </w:trPr>
        <w:tc>
          <w:tcPr>
            <w:tcW w:w="2122" w:type="dxa"/>
            <w:shd w:val="clear" w:color="auto" w:fill="auto"/>
            <w:tcMar>
              <w:top w:w="100" w:type="dxa"/>
              <w:left w:w="100" w:type="dxa"/>
              <w:bottom w:w="100" w:type="dxa"/>
              <w:right w:w="100" w:type="dxa"/>
            </w:tcMar>
          </w:tcPr>
          <w:p w14:paraId="5BA2FB2C" w14:textId="12A45E65" w:rsidR="33F3CE33" w:rsidRPr="003C0178" w:rsidRDefault="33F3CE33" w:rsidP="00215ECA">
            <w:pPr>
              <w:spacing w:line="360" w:lineRule="auto"/>
              <w:rPr>
                <w:b/>
                <w:bCs/>
                <w:sz w:val="20"/>
                <w:szCs w:val="20"/>
              </w:rPr>
            </w:pPr>
            <w:r w:rsidRPr="003C0178">
              <w:rPr>
                <w:b/>
                <w:bCs/>
                <w:sz w:val="20"/>
                <w:szCs w:val="20"/>
              </w:rPr>
              <w:lastRenderedPageBreak/>
              <w:t>Derecho de petición</w:t>
            </w:r>
            <w:r w:rsidR="003C0178">
              <w:rPr>
                <w:b/>
                <w:bCs/>
                <w:sz w:val="20"/>
                <w:szCs w:val="20"/>
              </w:rPr>
              <w:t>:</w:t>
            </w:r>
          </w:p>
        </w:tc>
        <w:tc>
          <w:tcPr>
            <w:tcW w:w="7840" w:type="dxa"/>
            <w:shd w:val="clear" w:color="auto" w:fill="auto"/>
            <w:tcMar>
              <w:top w:w="100" w:type="dxa"/>
              <w:left w:w="100" w:type="dxa"/>
              <w:bottom w:w="100" w:type="dxa"/>
              <w:right w:w="100" w:type="dxa"/>
            </w:tcMar>
          </w:tcPr>
          <w:p w14:paraId="1CBD750E" w14:textId="6DF5C5AE" w:rsidR="114FDEDD" w:rsidRDefault="003C0178" w:rsidP="00215ECA">
            <w:pPr>
              <w:spacing w:line="360" w:lineRule="auto"/>
              <w:rPr>
                <w:sz w:val="20"/>
                <w:szCs w:val="20"/>
              </w:rPr>
            </w:pPr>
            <w:r w:rsidRPr="2C6FF227">
              <w:rPr>
                <w:sz w:val="20"/>
                <w:szCs w:val="20"/>
              </w:rPr>
              <w:t>mecanismo para solicitar información o respuesta respetuosa ante una entidad pública.</w:t>
            </w:r>
          </w:p>
        </w:tc>
      </w:tr>
      <w:tr w:rsidR="26C88918" w14:paraId="52F18EE5" w14:textId="77777777" w:rsidTr="2C6FF227">
        <w:trPr>
          <w:trHeight w:val="253"/>
        </w:trPr>
        <w:tc>
          <w:tcPr>
            <w:tcW w:w="2122" w:type="dxa"/>
            <w:shd w:val="clear" w:color="auto" w:fill="auto"/>
            <w:tcMar>
              <w:top w:w="100" w:type="dxa"/>
              <w:left w:w="100" w:type="dxa"/>
              <w:bottom w:w="100" w:type="dxa"/>
              <w:right w:w="100" w:type="dxa"/>
            </w:tcMar>
          </w:tcPr>
          <w:p w14:paraId="7C10818E" w14:textId="46C60263" w:rsidR="33F3CE33" w:rsidRPr="003C0178" w:rsidRDefault="33F3CE33" w:rsidP="00215ECA">
            <w:pPr>
              <w:spacing w:line="360" w:lineRule="auto"/>
              <w:rPr>
                <w:b/>
                <w:bCs/>
                <w:sz w:val="20"/>
                <w:szCs w:val="20"/>
              </w:rPr>
            </w:pPr>
            <w:r w:rsidRPr="003C0178">
              <w:rPr>
                <w:b/>
                <w:bCs/>
                <w:sz w:val="20"/>
                <w:szCs w:val="20"/>
              </w:rPr>
              <w:t>Garantía de derechos</w:t>
            </w:r>
            <w:r w:rsidR="003C0178">
              <w:rPr>
                <w:b/>
                <w:bCs/>
                <w:sz w:val="20"/>
                <w:szCs w:val="20"/>
              </w:rPr>
              <w:t>:</w:t>
            </w:r>
          </w:p>
        </w:tc>
        <w:tc>
          <w:tcPr>
            <w:tcW w:w="7840" w:type="dxa"/>
            <w:shd w:val="clear" w:color="auto" w:fill="auto"/>
            <w:tcMar>
              <w:top w:w="100" w:type="dxa"/>
              <w:left w:w="100" w:type="dxa"/>
              <w:bottom w:w="100" w:type="dxa"/>
              <w:right w:w="100" w:type="dxa"/>
            </w:tcMar>
          </w:tcPr>
          <w:p w14:paraId="18A3B49E" w14:textId="066CE092" w:rsidR="3E9F191E" w:rsidRDefault="003C0178" w:rsidP="00215ECA">
            <w:pPr>
              <w:spacing w:line="360" w:lineRule="auto"/>
              <w:rPr>
                <w:sz w:val="20"/>
                <w:szCs w:val="20"/>
              </w:rPr>
            </w:pPr>
            <w:r w:rsidRPr="2C6FF227">
              <w:rPr>
                <w:sz w:val="20"/>
                <w:szCs w:val="20"/>
              </w:rPr>
              <w:t>condiciones que permiten conocer, ejercer, reclamar y proteger los derechos ciudadanos.</w:t>
            </w:r>
          </w:p>
        </w:tc>
      </w:tr>
      <w:tr w:rsidR="26C88918" w14:paraId="2D7EFF4B" w14:textId="77777777" w:rsidTr="2C6FF227">
        <w:trPr>
          <w:trHeight w:val="253"/>
        </w:trPr>
        <w:tc>
          <w:tcPr>
            <w:tcW w:w="2122" w:type="dxa"/>
            <w:shd w:val="clear" w:color="auto" w:fill="auto"/>
            <w:tcMar>
              <w:top w:w="100" w:type="dxa"/>
              <w:left w:w="100" w:type="dxa"/>
              <w:bottom w:w="100" w:type="dxa"/>
              <w:right w:w="100" w:type="dxa"/>
            </w:tcMar>
          </w:tcPr>
          <w:p w14:paraId="2BF9A323" w14:textId="3556648F" w:rsidR="33F3CE33" w:rsidRPr="003C0178" w:rsidRDefault="33F3CE33" w:rsidP="00215ECA">
            <w:pPr>
              <w:spacing w:line="360" w:lineRule="auto"/>
              <w:rPr>
                <w:b/>
                <w:bCs/>
                <w:sz w:val="20"/>
                <w:szCs w:val="20"/>
              </w:rPr>
            </w:pPr>
            <w:r w:rsidRPr="003C0178">
              <w:rPr>
                <w:b/>
                <w:bCs/>
                <w:sz w:val="20"/>
                <w:szCs w:val="20"/>
              </w:rPr>
              <w:t>Información pública</w:t>
            </w:r>
            <w:r w:rsidR="003C0178">
              <w:rPr>
                <w:b/>
                <w:bCs/>
                <w:sz w:val="20"/>
                <w:szCs w:val="20"/>
              </w:rPr>
              <w:t>:</w:t>
            </w:r>
          </w:p>
        </w:tc>
        <w:tc>
          <w:tcPr>
            <w:tcW w:w="7840" w:type="dxa"/>
            <w:shd w:val="clear" w:color="auto" w:fill="auto"/>
            <w:tcMar>
              <w:top w:w="100" w:type="dxa"/>
              <w:left w:w="100" w:type="dxa"/>
              <w:bottom w:w="100" w:type="dxa"/>
              <w:right w:w="100" w:type="dxa"/>
            </w:tcMar>
          </w:tcPr>
          <w:p w14:paraId="57AFD253" w14:textId="279DC571" w:rsidR="21589CA6" w:rsidRDefault="003C0178" w:rsidP="00215ECA">
            <w:pPr>
              <w:spacing w:line="360" w:lineRule="auto"/>
              <w:rPr>
                <w:sz w:val="20"/>
                <w:szCs w:val="20"/>
              </w:rPr>
            </w:pPr>
            <w:r w:rsidRPr="2C6FF227">
              <w:rPr>
                <w:sz w:val="20"/>
                <w:szCs w:val="20"/>
              </w:rPr>
              <w:t>información producida, administrada o conservada por entidades públicas para la ciudadanía.</w:t>
            </w:r>
          </w:p>
        </w:tc>
      </w:tr>
      <w:tr w:rsidR="26C88918" w14:paraId="70FF4C24" w14:textId="77777777" w:rsidTr="2C6FF227">
        <w:trPr>
          <w:trHeight w:val="253"/>
        </w:trPr>
        <w:tc>
          <w:tcPr>
            <w:tcW w:w="2122" w:type="dxa"/>
            <w:shd w:val="clear" w:color="auto" w:fill="auto"/>
            <w:tcMar>
              <w:top w:w="100" w:type="dxa"/>
              <w:left w:w="100" w:type="dxa"/>
              <w:bottom w:w="100" w:type="dxa"/>
              <w:right w:w="100" w:type="dxa"/>
            </w:tcMar>
          </w:tcPr>
          <w:p w14:paraId="15B87B31" w14:textId="523BC145" w:rsidR="0FEDD434" w:rsidRPr="003C0178" w:rsidRDefault="0FEDD434" w:rsidP="00215ECA">
            <w:pPr>
              <w:spacing w:line="360" w:lineRule="auto"/>
              <w:rPr>
                <w:b/>
                <w:bCs/>
                <w:sz w:val="20"/>
                <w:szCs w:val="20"/>
              </w:rPr>
            </w:pPr>
            <w:r w:rsidRPr="003C0178">
              <w:rPr>
                <w:b/>
                <w:bCs/>
                <w:sz w:val="20"/>
                <w:szCs w:val="20"/>
              </w:rPr>
              <w:t>Lineamientos institucionales</w:t>
            </w:r>
            <w:r w:rsidR="003C0178">
              <w:rPr>
                <w:b/>
                <w:bCs/>
                <w:sz w:val="20"/>
                <w:szCs w:val="20"/>
              </w:rPr>
              <w:t>:</w:t>
            </w:r>
          </w:p>
        </w:tc>
        <w:tc>
          <w:tcPr>
            <w:tcW w:w="7840" w:type="dxa"/>
            <w:shd w:val="clear" w:color="auto" w:fill="auto"/>
            <w:tcMar>
              <w:top w:w="100" w:type="dxa"/>
              <w:left w:w="100" w:type="dxa"/>
              <w:bottom w:w="100" w:type="dxa"/>
              <w:right w:w="100" w:type="dxa"/>
            </w:tcMar>
          </w:tcPr>
          <w:p w14:paraId="6F0BF171" w14:textId="788F6CCB" w:rsidR="55371B52" w:rsidRDefault="003C0178" w:rsidP="00215ECA">
            <w:pPr>
              <w:spacing w:line="360" w:lineRule="auto"/>
              <w:rPr>
                <w:sz w:val="20"/>
                <w:szCs w:val="20"/>
              </w:rPr>
            </w:pPr>
            <w:r w:rsidRPr="2C6FF227">
              <w:rPr>
                <w:sz w:val="20"/>
                <w:szCs w:val="20"/>
              </w:rPr>
              <w:t>manuales, protocolos y criterios que orientan la comunicación de una entidad.</w:t>
            </w:r>
          </w:p>
        </w:tc>
      </w:tr>
      <w:tr w:rsidR="26C88918" w14:paraId="48606D27" w14:textId="77777777" w:rsidTr="2C6FF227">
        <w:trPr>
          <w:trHeight w:val="253"/>
        </w:trPr>
        <w:tc>
          <w:tcPr>
            <w:tcW w:w="2122" w:type="dxa"/>
            <w:shd w:val="clear" w:color="auto" w:fill="auto"/>
            <w:tcMar>
              <w:top w:w="100" w:type="dxa"/>
              <w:left w:w="100" w:type="dxa"/>
              <w:bottom w:w="100" w:type="dxa"/>
              <w:right w:w="100" w:type="dxa"/>
            </w:tcMar>
          </w:tcPr>
          <w:p w14:paraId="4E1F2789" w14:textId="59724E6E" w:rsidR="0FEDD434" w:rsidRPr="003C0178" w:rsidRDefault="0FEDD434" w:rsidP="00215ECA">
            <w:pPr>
              <w:spacing w:line="360" w:lineRule="auto"/>
              <w:rPr>
                <w:b/>
                <w:bCs/>
                <w:sz w:val="20"/>
                <w:szCs w:val="20"/>
              </w:rPr>
            </w:pPr>
            <w:r w:rsidRPr="003C0178">
              <w:rPr>
                <w:b/>
                <w:bCs/>
                <w:sz w:val="20"/>
                <w:szCs w:val="20"/>
              </w:rPr>
              <w:t>Normatividad vigente</w:t>
            </w:r>
            <w:r w:rsidR="003C0178">
              <w:rPr>
                <w:b/>
                <w:bCs/>
                <w:sz w:val="20"/>
                <w:szCs w:val="20"/>
              </w:rPr>
              <w:t>:</w:t>
            </w:r>
          </w:p>
        </w:tc>
        <w:tc>
          <w:tcPr>
            <w:tcW w:w="7840" w:type="dxa"/>
            <w:shd w:val="clear" w:color="auto" w:fill="auto"/>
            <w:tcMar>
              <w:top w:w="100" w:type="dxa"/>
              <w:left w:w="100" w:type="dxa"/>
              <w:bottom w:w="100" w:type="dxa"/>
              <w:right w:w="100" w:type="dxa"/>
            </w:tcMar>
          </w:tcPr>
          <w:p w14:paraId="737790A9" w14:textId="0AE90A56" w:rsidR="0A6BFD24" w:rsidRDefault="003C0178" w:rsidP="00215ECA">
            <w:pPr>
              <w:spacing w:line="360" w:lineRule="auto"/>
              <w:rPr>
                <w:sz w:val="20"/>
                <w:szCs w:val="20"/>
              </w:rPr>
            </w:pPr>
            <w:r w:rsidRPr="2C6FF227">
              <w:rPr>
                <w:sz w:val="20"/>
                <w:szCs w:val="20"/>
              </w:rPr>
              <w:t>conjunto de normas aplicables a la información pública y comunicación institucional.</w:t>
            </w:r>
          </w:p>
        </w:tc>
      </w:tr>
      <w:tr w:rsidR="26C88918" w14:paraId="295D88D8" w14:textId="77777777" w:rsidTr="2C6FF227">
        <w:trPr>
          <w:trHeight w:val="253"/>
        </w:trPr>
        <w:tc>
          <w:tcPr>
            <w:tcW w:w="2122" w:type="dxa"/>
            <w:shd w:val="clear" w:color="auto" w:fill="auto"/>
            <w:tcMar>
              <w:top w:w="100" w:type="dxa"/>
              <w:left w:w="100" w:type="dxa"/>
              <w:bottom w:w="100" w:type="dxa"/>
              <w:right w:w="100" w:type="dxa"/>
            </w:tcMar>
          </w:tcPr>
          <w:p w14:paraId="5763DC05" w14:textId="1137AE0D" w:rsidR="0FEDD434" w:rsidRPr="003C0178" w:rsidRDefault="0FEDD434" w:rsidP="00215ECA">
            <w:pPr>
              <w:spacing w:line="360" w:lineRule="auto"/>
              <w:rPr>
                <w:b/>
                <w:bCs/>
                <w:sz w:val="20"/>
                <w:szCs w:val="20"/>
              </w:rPr>
            </w:pPr>
            <w:r w:rsidRPr="003C0178">
              <w:rPr>
                <w:b/>
                <w:bCs/>
                <w:sz w:val="20"/>
                <w:szCs w:val="20"/>
              </w:rPr>
              <w:t>Relaciones de poder</w:t>
            </w:r>
            <w:r w:rsidR="003C0178">
              <w:rPr>
                <w:b/>
                <w:bCs/>
                <w:sz w:val="20"/>
                <w:szCs w:val="20"/>
              </w:rPr>
              <w:t>:</w:t>
            </w:r>
          </w:p>
        </w:tc>
        <w:tc>
          <w:tcPr>
            <w:tcW w:w="7840" w:type="dxa"/>
            <w:shd w:val="clear" w:color="auto" w:fill="auto"/>
            <w:tcMar>
              <w:top w:w="100" w:type="dxa"/>
              <w:left w:w="100" w:type="dxa"/>
              <w:bottom w:w="100" w:type="dxa"/>
              <w:right w:w="100" w:type="dxa"/>
            </w:tcMar>
          </w:tcPr>
          <w:p w14:paraId="01AF1E6B" w14:textId="55B5720A" w:rsidR="1BA7BD75" w:rsidRDefault="003C0178" w:rsidP="00215ECA">
            <w:pPr>
              <w:spacing w:line="360" w:lineRule="auto"/>
              <w:rPr>
                <w:sz w:val="20"/>
                <w:szCs w:val="20"/>
              </w:rPr>
            </w:pPr>
            <w:r w:rsidRPr="2C6FF227">
              <w:rPr>
                <w:sz w:val="20"/>
                <w:szCs w:val="20"/>
              </w:rPr>
              <w:t xml:space="preserve">formas en que el </w:t>
            </w:r>
            <w:r>
              <w:rPr>
                <w:sz w:val="20"/>
                <w:szCs w:val="20"/>
              </w:rPr>
              <w:t>E</w:t>
            </w:r>
            <w:r w:rsidRPr="2C6FF227">
              <w:rPr>
                <w:sz w:val="20"/>
                <w:szCs w:val="20"/>
              </w:rPr>
              <w:t>stado influye en el acceso ciudadano a la información.</w:t>
            </w:r>
          </w:p>
        </w:tc>
      </w:tr>
      <w:tr w:rsidR="26C88918" w14:paraId="7D310BE0" w14:textId="77777777" w:rsidTr="2C6FF227">
        <w:trPr>
          <w:trHeight w:val="253"/>
        </w:trPr>
        <w:tc>
          <w:tcPr>
            <w:tcW w:w="2122" w:type="dxa"/>
            <w:shd w:val="clear" w:color="auto" w:fill="auto"/>
            <w:tcMar>
              <w:top w:w="100" w:type="dxa"/>
              <w:left w:w="100" w:type="dxa"/>
              <w:bottom w:w="100" w:type="dxa"/>
              <w:right w:w="100" w:type="dxa"/>
            </w:tcMar>
          </w:tcPr>
          <w:p w14:paraId="3B25F681" w14:textId="201CE544" w:rsidR="0FEDD434" w:rsidRPr="003C0178" w:rsidRDefault="0FEDD434" w:rsidP="00215ECA">
            <w:pPr>
              <w:spacing w:line="360" w:lineRule="auto"/>
              <w:rPr>
                <w:b/>
                <w:bCs/>
                <w:sz w:val="20"/>
                <w:szCs w:val="20"/>
              </w:rPr>
            </w:pPr>
            <w:r w:rsidRPr="003C0178">
              <w:rPr>
                <w:b/>
                <w:bCs/>
                <w:sz w:val="20"/>
                <w:szCs w:val="20"/>
              </w:rPr>
              <w:t>Tecnicismos</w:t>
            </w:r>
            <w:r w:rsidR="003C0178">
              <w:rPr>
                <w:b/>
                <w:bCs/>
                <w:sz w:val="20"/>
                <w:szCs w:val="20"/>
              </w:rPr>
              <w:t>:</w:t>
            </w:r>
          </w:p>
        </w:tc>
        <w:tc>
          <w:tcPr>
            <w:tcW w:w="7840" w:type="dxa"/>
            <w:shd w:val="clear" w:color="auto" w:fill="auto"/>
            <w:tcMar>
              <w:top w:w="100" w:type="dxa"/>
              <w:left w:w="100" w:type="dxa"/>
              <w:bottom w:w="100" w:type="dxa"/>
              <w:right w:w="100" w:type="dxa"/>
            </w:tcMar>
          </w:tcPr>
          <w:p w14:paraId="0620F108" w14:textId="62448E92" w:rsidR="71C7A6C2" w:rsidRDefault="003C0178" w:rsidP="00215ECA">
            <w:pPr>
              <w:spacing w:line="360" w:lineRule="auto"/>
              <w:rPr>
                <w:sz w:val="20"/>
                <w:szCs w:val="20"/>
              </w:rPr>
            </w:pPr>
            <w:r w:rsidRPr="2C6FF227">
              <w:rPr>
                <w:sz w:val="20"/>
                <w:szCs w:val="20"/>
              </w:rPr>
              <w:t>palabras especializadas que pueden dificultar la comprensión si no se explican.</w:t>
            </w:r>
          </w:p>
        </w:tc>
      </w:tr>
    </w:tbl>
    <w:p w14:paraId="2DBA6ED2" w14:textId="614644ED" w:rsidR="75DD5C68" w:rsidRDefault="75DD5C68" w:rsidP="00215ECA">
      <w:pPr>
        <w:spacing w:line="360" w:lineRule="auto"/>
        <w:rPr>
          <w:sz w:val="20"/>
          <w:szCs w:val="20"/>
        </w:rPr>
      </w:pPr>
    </w:p>
    <w:p w14:paraId="1A17AB1F" w14:textId="18443867" w:rsidR="2C6FF227" w:rsidRDefault="2C6FF227" w:rsidP="00215ECA">
      <w:pPr>
        <w:spacing w:line="360" w:lineRule="auto"/>
        <w:rPr>
          <w:sz w:val="20"/>
          <w:szCs w:val="20"/>
        </w:rPr>
      </w:pPr>
    </w:p>
    <w:p w14:paraId="78589E47" w14:textId="4F8F7BC2" w:rsidR="0059034F" w:rsidRPr="00D1497E" w:rsidRDefault="00D55C84" w:rsidP="00D1497E">
      <w:pPr>
        <w:pStyle w:val="Prrafodelista"/>
        <w:numPr>
          <w:ilvl w:val="0"/>
          <w:numId w:val="20"/>
        </w:numPr>
        <w:pBdr>
          <w:top w:val="nil"/>
          <w:left w:val="nil"/>
          <w:bottom w:val="nil"/>
          <w:right w:val="nil"/>
          <w:between w:val="nil"/>
        </w:pBdr>
        <w:spacing w:line="360" w:lineRule="auto"/>
        <w:rPr>
          <w:b/>
          <w:bCs/>
          <w:color w:val="000000"/>
          <w:sz w:val="20"/>
          <w:szCs w:val="20"/>
        </w:rPr>
      </w:pPr>
      <w:r w:rsidRPr="00D1497E">
        <w:rPr>
          <w:b/>
          <w:bCs/>
          <w:color w:val="000000" w:themeColor="text1"/>
          <w:sz w:val="20"/>
          <w:szCs w:val="20"/>
        </w:rPr>
        <w:t>REFERENCIAS BIBLIOGRÁFICAS</w:t>
      </w:r>
    </w:p>
    <w:p w14:paraId="7ABCF217" w14:textId="7465B065" w:rsidR="0059034F" w:rsidRPr="003F2B64" w:rsidRDefault="0059034F" w:rsidP="00215ECA">
      <w:pPr>
        <w:pBdr>
          <w:top w:val="nil"/>
          <w:left w:val="nil"/>
          <w:bottom w:val="nil"/>
          <w:right w:val="nil"/>
          <w:between w:val="nil"/>
        </w:pBdr>
        <w:spacing w:line="360" w:lineRule="auto"/>
        <w:rPr>
          <w:b/>
          <w:bCs/>
          <w:color w:val="000000" w:themeColor="text1"/>
          <w:sz w:val="20"/>
          <w:szCs w:val="20"/>
        </w:rPr>
      </w:pPr>
    </w:p>
    <w:p w14:paraId="35E93B3B" w14:textId="43FEC8E7" w:rsidR="02524037" w:rsidRDefault="02524037" w:rsidP="00D60516">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Alcaldía Mayor de Bogotá. (2019). </w:t>
      </w:r>
      <w:r w:rsidRPr="00D60516">
        <w:rPr>
          <w:i/>
          <w:iCs/>
          <w:color w:val="000000" w:themeColor="text1"/>
          <w:sz w:val="20"/>
          <w:szCs w:val="20"/>
        </w:rPr>
        <w:t>Guía de lenguaje claro e incluyente del Distrito Capital</w:t>
      </w:r>
      <w:r w:rsidRPr="2C6FF227">
        <w:rPr>
          <w:color w:val="000000" w:themeColor="text1"/>
          <w:sz w:val="20"/>
          <w:szCs w:val="20"/>
        </w:rPr>
        <w:t>. Secretaría General de la Alcaldía Mayor de Bogotá.</w:t>
      </w:r>
      <w:r w:rsidR="5D7973FE" w:rsidRPr="2C6FF227">
        <w:rPr>
          <w:color w:val="000000" w:themeColor="text1"/>
          <w:sz w:val="20"/>
          <w:szCs w:val="20"/>
        </w:rPr>
        <w:t xml:space="preserve"> </w:t>
      </w:r>
      <w:hyperlink r:id="rId23">
        <w:r w:rsidR="5D7973FE" w:rsidRPr="2C6FF227">
          <w:rPr>
            <w:rStyle w:val="Hipervnculo"/>
            <w:sz w:val="20"/>
            <w:szCs w:val="20"/>
          </w:rPr>
          <w:t>https://secretariageneral.gov.co/sites/default/files/2023-03/guia-de-lenguaje-claro-incluyente-del-distrito-capital.pdf</w:t>
        </w:r>
      </w:hyperlink>
      <w:r w:rsidR="5D7973FE" w:rsidRPr="2C6FF227">
        <w:rPr>
          <w:color w:val="000000" w:themeColor="text1"/>
          <w:sz w:val="20"/>
          <w:szCs w:val="20"/>
        </w:rPr>
        <w:t xml:space="preserve"> </w:t>
      </w:r>
    </w:p>
    <w:p w14:paraId="394434C7" w14:textId="2548B719" w:rsidR="75DD5C68" w:rsidRDefault="75DD5C68" w:rsidP="00D60516">
      <w:pPr>
        <w:pBdr>
          <w:top w:val="nil"/>
          <w:left w:val="nil"/>
          <w:bottom w:val="nil"/>
          <w:right w:val="nil"/>
          <w:between w:val="nil"/>
        </w:pBdr>
        <w:spacing w:line="360" w:lineRule="auto"/>
        <w:ind w:left="720" w:hanging="720"/>
        <w:rPr>
          <w:color w:val="000000" w:themeColor="text1"/>
          <w:sz w:val="20"/>
          <w:szCs w:val="20"/>
        </w:rPr>
      </w:pPr>
    </w:p>
    <w:p w14:paraId="419FC5D9" w14:textId="5842E677" w:rsidR="02524037" w:rsidRDefault="02524037" w:rsidP="00D60516">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Banco de la República. (s.f.). </w:t>
      </w:r>
      <w:r w:rsidRPr="00D60516">
        <w:rPr>
          <w:i/>
          <w:iCs/>
          <w:color w:val="000000" w:themeColor="text1"/>
          <w:sz w:val="20"/>
          <w:szCs w:val="20"/>
        </w:rPr>
        <w:t>Guía para la orientación en el uso de lenguaje inclusivo: #DiversidadEInclusiónBanrep</w:t>
      </w:r>
      <w:r w:rsidRPr="2C6FF227">
        <w:rPr>
          <w:color w:val="000000" w:themeColor="text1"/>
          <w:sz w:val="20"/>
          <w:szCs w:val="20"/>
        </w:rPr>
        <w:t>.</w:t>
      </w:r>
      <w:r w:rsidR="63C0BC21" w:rsidRPr="2C6FF227">
        <w:rPr>
          <w:color w:val="000000" w:themeColor="text1"/>
          <w:sz w:val="20"/>
          <w:szCs w:val="20"/>
        </w:rPr>
        <w:t xml:space="preserve"> </w:t>
      </w:r>
      <w:hyperlink r:id="rId24">
        <w:r w:rsidR="63C0BC21" w:rsidRPr="2C6FF227">
          <w:rPr>
            <w:rStyle w:val="Hipervnculo"/>
            <w:sz w:val="20"/>
            <w:szCs w:val="20"/>
          </w:rPr>
          <w:t>https://www.banrep.gov.co/sites/default/files/publicaciones/archivos/guia-lenguaje-inclusivo-br.pdf</w:t>
        </w:r>
      </w:hyperlink>
      <w:r w:rsidR="63C0BC21" w:rsidRPr="2C6FF227">
        <w:rPr>
          <w:color w:val="000000" w:themeColor="text1"/>
          <w:sz w:val="20"/>
          <w:szCs w:val="20"/>
        </w:rPr>
        <w:t xml:space="preserve"> </w:t>
      </w:r>
    </w:p>
    <w:p w14:paraId="4E62B33B" w14:textId="686FB869" w:rsidR="75DD5C68" w:rsidRDefault="75DD5C68" w:rsidP="00D60516">
      <w:pPr>
        <w:pBdr>
          <w:top w:val="nil"/>
          <w:left w:val="nil"/>
          <w:bottom w:val="nil"/>
          <w:right w:val="nil"/>
          <w:between w:val="nil"/>
        </w:pBdr>
        <w:spacing w:line="360" w:lineRule="auto"/>
        <w:ind w:left="720" w:hanging="720"/>
        <w:rPr>
          <w:color w:val="000000" w:themeColor="text1"/>
          <w:sz w:val="20"/>
          <w:szCs w:val="20"/>
        </w:rPr>
      </w:pPr>
    </w:p>
    <w:p w14:paraId="6B2232BD" w14:textId="0DD41F65" w:rsidR="02524037" w:rsidRDefault="02524037" w:rsidP="00D60516">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Calero Álvarez, C. &amp; Torres Rojas, I. V. (2023). </w:t>
      </w:r>
      <w:r w:rsidRPr="00D60516">
        <w:rPr>
          <w:i/>
          <w:iCs/>
          <w:color w:val="000000" w:themeColor="text1"/>
          <w:sz w:val="20"/>
          <w:szCs w:val="20"/>
        </w:rPr>
        <w:t>El lenguaje sencillo en las decisiones judiciales: a propósito de la Sentencia T – 262 de 2022 de la Corte Constitucional</w:t>
      </w:r>
      <w:r w:rsidRPr="2C6FF227">
        <w:rPr>
          <w:color w:val="000000" w:themeColor="text1"/>
          <w:sz w:val="20"/>
          <w:szCs w:val="20"/>
        </w:rPr>
        <w:t xml:space="preserve"> [Monografía de grado, Unidad Central del Valle del Cauca]. Repositorio Institucional UCEVA.</w:t>
      </w:r>
      <w:r w:rsidR="4A682B93" w:rsidRPr="2C6FF227">
        <w:rPr>
          <w:color w:val="000000" w:themeColor="text1"/>
          <w:sz w:val="20"/>
          <w:szCs w:val="20"/>
        </w:rPr>
        <w:t xml:space="preserve"> </w:t>
      </w:r>
      <w:hyperlink r:id="rId25">
        <w:r w:rsidR="4A682B93" w:rsidRPr="2C6FF227">
          <w:rPr>
            <w:rStyle w:val="Hipervnculo"/>
            <w:sz w:val="20"/>
            <w:szCs w:val="20"/>
          </w:rPr>
          <w:t>https://repositorio.uceva.edu.co/bitstream/handle/20.500.12993/4125/TG-00034541.pdf?sequence=1</w:t>
        </w:r>
      </w:hyperlink>
      <w:r w:rsidR="4A682B93" w:rsidRPr="2C6FF227">
        <w:rPr>
          <w:color w:val="000000" w:themeColor="text1"/>
          <w:sz w:val="20"/>
          <w:szCs w:val="20"/>
        </w:rPr>
        <w:t xml:space="preserve"> </w:t>
      </w:r>
    </w:p>
    <w:p w14:paraId="5991C769" w14:textId="5C211ABE" w:rsidR="75DD5C68" w:rsidRDefault="75DD5C68" w:rsidP="00D60516">
      <w:pPr>
        <w:pBdr>
          <w:top w:val="nil"/>
          <w:left w:val="nil"/>
          <w:bottom w:val="nil"/>
          <w:right w:val="nil"/>
          <w:between w:val="nil"/>
        </w:pBdr>
        <w:spacing w:line="360" w:lineRule="auto"/>
        <w:ind w:left="720" w:hanging="720"/>
        <w:rPr>
          <w:color w:val="000000" w:themeColor="text1"/>
          <w:sz w:val="20"/>
          <w:szCs w:val="20"/>
        </w:rPr>
      </w:pPr>
    </w:p>
    <w:p w14:paraId="5755EF3E" w14:textId="12302D8A" w:rsidR="02524037" w:rsidRDefault="02524037" w:rsidP="00D60516">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Departamento Administrativo de la Función Pública. (2022). </w:t>
      </w:r>
      <w:r w:rsidRPr="00D60516">
        <w:rPr>
          <w:i/>
          <w:iCs/>
          <w:color w:val="000000" w:themeColor="text1"/>
          <w:sz w:val="20"/>
          <w:szCs w:val="20"/>
        </w:rPr>
        <w:t>Guía para la realización de talleres de lenguaje claro para servidores públicos</w:t>
      </w:r>
      <w:r w:rsidRPr="2C6FF227">
        <w:rPr>
          <w:color w:val="000000" w:themeColor="text1"/>
          <w:sz w:val="20"/>
          <w:szCs w:val="20"/>
        </w:rPr>
        <w:t>. Dirección de Participación, Transparencia y Servicio al Ciudadano.</w:t>
      </w:r>
      <w:r w:rsidR="20D58243" w:rsidRPr="2C6FF227">
        <w:rPr>
          <w:color w:val="000000" w:themeColor="text1"/>
          <w:sz w:val="20"/>
          <w:szCs w:val="20"/>
        </w:rPr>
        <w:t xml:space="preserve"> </w:t>
      </w:r>
      <w:hyperlink r:id="rId26">
        <w:r w:rsidR="20D58243" w:rsidRPr="2C6FF227">
          <w:rPr>
            <w:rStyle w:val="Hipervnculo"/>
            <w:sz w:val="20"/>
            <w:szCs w:val="20"/>
          </w:rPr>
          <w:t>https://www.bomberosbogota.gov.co/sites/default/files/Documentacion/ServicioCiudadano/Gui%CC%81a%20de%20lenguaje%20claro.pdf</w:t>
        </w:r>
      </w:hyperlink>
      <w:r w:rsidR="20D58243" w:rsidRPr="2C6FF227">
        <w:rPr>
          <w:color w:val="000000" w:themeColor="text1"/>
          <w:sz w:val="20"/>
          <w:szCs w:val="20"/>
        </w:rPr>
        <w:t xml:space="preserve"> </w:t>
      </w:r>
    </w:p>
    <w:p w14:paraId="2CC4DD5D" w14:textId="7AEEC76F" w:rsidR="75DD5C68" w:rsidRDefault="75DD5C68" w:rsidP="00D60516">
      <w:pPr>
        <w:pBdr>
          <w:top w:val="nil"/>
          <w:left w:val="nil"/>
          <w:bottom w:val="nil"/>
          <w:right w:val="nil"/>
          <w:between w:val="nil"/>
        </w:pBdr>
        <w:spacing w:line="360" w:lineRule="auto"/>
        <w:ind w:left="720" w:hanging="720"/>
        <w:rPr>
          <w:color w:val="000000" w:themeColor="text1"/>
          <w:sz w:val="20"/>
          <w:szCs w:val="20"/>
        </w:rPr>
      </w:pPr>
    </w:p>
    <w:p w14:paraId="5AE1F25E" w14:textId="5347F308" w:rsidR="02524037" w:rsidRDefault="02524037" w:rsidP="00D60516">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Departamento Nacional de Planeación. (2015). </w:t>
      </w:r>
      <w:r w:rsidRPr="00957280">
        <w:rPr>
          <w:i/>
          <w:iCs/>
          <w:color w:val="000000" w:themeColor="text1"/>
          <w:sz w:val="20"/>
          <w:szCs w:val="20"/>
        </w:rPr>
        <w:t>Guía de lenguaje claro para servidores públicos de Colombia.</w:t>
      </w:r>
      <w:r w:rsidRPr="2C6FF227">
        <w:rPr>
          <w:color w:val="000000" w:themeColor="text1"/>
          <w:sz w:val="20"/>
          <w:szCs w:val="20"/>
        </w:rPr>
        <w:t xml:space="preserve"> Programa Nacional de Servicio al Ciudadano.</w:t>
      </w:r>
      <w:r w:rsidR="06FE07FB" w:rsidRPr="2C6FF227">
        <w:rPr>
          <w:color w:val="000000" w:themeColor="text1"/>
          <w:sz w:val="20"/>
          <w:szCs w:val="20"/>
        </w:rPr>
        <w:t xml:space="preserve"> </w:t>
      </w:r>
      <w:hyperlink r:id="rId27">
        <w:r w:rsidR="06FE07FB" w:rsidRPr="2C6FF227">
          <w:rPr>
            <w:rStyle w:val="Hipervnculo"/>
            <w:sz w:val="20"/>
            <w:szCs w:val="20"/>
          </w:rPr>
          <w:t>https://colaboracion.dnp.gov.co/CDT/Programa%20Nacional%20del%20Servicio%20al%20Ciudadano/GUIA%20DEL%20LENGUAJE%20CLARO.pdf</w:t>
        </w:r>
      </w:hyperlink>
      <w:r w:rsidR="06FE07FB" w:rsidRPr="2C6FF227">
        <w:rPr>
          <w:color w:val="000000" w:themeColor="text1"/>
          <w:sz w:val="20"/>
          <w:szCs w:val="20"/>
        </w:rPr>
        <w:t xml:space="preserve"> </w:t>
      </w:r>
    </w:p>
    <w:p w14:paraId="4CCB0CE6" w14:textId="788D40ED" w:rsidR="75DD5C68" w:rsidRDefault="75DD5C68" w:rsidP="00D60516">
      <w:pPr>
        <w:pBdr>
          <w:top w:val="nil"/>
          <w:left w:val="nil"/>
          <w:bottom w:val="nil"/>
          <w:right w:val="nil"/>
          <w:between w:val="nil"/>
        </w:pBdr>
        <w:spacing w:line="360" w:lineRule="auto"/>
        <w:ind w:left="720" w:hanging="720"/>
        <w:rPr>
          <w:color w:val="000000" w:themeColor="text1"/>
          <w:sz w:val="20"/>
          <w:szCs w:val="20"/>
        </w:rPr>
      </w:pPr>
    </w:p>
    <w:p w14:paraId="42F8D191" w14:textId="273D77A7" w:rsidR="02524037" w:rsidRDefault="02524037" w:rsidP="00D60516">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Departamento Nacional de Planeación. (2025). </w:t>
      </w:r>
      <w:r w:rsidRPr="00957280">
        <w:rPr>
          <w:i/>
          <w:iCs/>
          <w:color w:val="000000" w:themeColor="text1"/>
          <w:sz w:val="20"/>
          <w:szCs w:val="20"/>
        </w:rPr>
        <w:t xml:space="preserve">Lenguaje claro para la apertura democrática: Guía práctica de comunicación. </w:t>
      </w:r>
      <w:r w:rsidRPr="2C6FF227">
        <w:rPr>
          <w:color w:val="000000" w:themeColor="text1"/>
          <w:sz w:val="20"/>
          <w:szCs w:val="20"/>
        </w:rPr>
        <w:t>Dirección de Gobierno, Derechos Humanos y Paz.</w:t>
      </w:r>
      <w:r w:rsidR="13826060" w:rsidRPr="2C6FF227">
        <w:rPr>
          <w:color w:val="000000" w:themeColor="text1"/>
          <w:sz w:val="20"/>
          <w:szCs w:val="20"/>
        </w:rPr>
        <w:t xml:space="preserve"> </w:t>
      </w:r>
      <w:hyperlink r:id="rId28">
        <w:r w:rsidR="13826060" w:rsidRPr="2C6FF227">
          <w:rPr>
            <w:rStyle w:val="Hipervnculo"/>
            <w:sz w:val="20"/>
            <w:szCs w:val="20"/>
          </w:rPr>
          <w:t>https://colaboracion.dnp.gov.co/CDT/Gobierno_DDHH_Paz/Gob_Asuntos_Internacionales/Innovacion/Guia_Lenguaje_Claro_2025.pdf</w:t>
        </w:r>
      </w:hyperlink>
      <w:r w:rsidR="13826060" w:rsidRPr="2C6FF227">
        <w:rPr>
          <w:color w:val="000000" w:themeColor="text1"/>
          <w:sz w:val="20"/>
          <w:szCs w:val="20"/>
        </w:rPr>
        <w:t xml:space="preserve"> </w:t>
      </w:r>
    </w:p>
    <w:p w14:paraId="657884F7" w14:textId="627F314F" w:rsidR="75DD5C68" w:rsidRDefault="75DD5C68" w:rsidP="00276324">
      <w:pPr>
        <w:pBdr>
          <w:top w:val="nil"/>
          <w:left w:val="nil"/>
          <w:bottom w:val="nil"/>
          <w:right w:val="nil"/>
          <w:between w:val="nil"/>
        </w:pBdr>
        <w:spacing w:line="360" w:lineRule="auto"/>
        <w:rPr>
          <w:color w:val="000000" w:themeColor="text1"/>
          <w:sz w:val="20"/>
          <w:szCs w:val="20"/>
        </w:rPr>
      </w:pPr>
    </w:p>
    <w:p w14:paraId="6D1E798D" w14:textId="4B156BBA" w:rsidR="02524037" w:rsidRDefault="02524037" w:rsidP="00D60516">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Meza Ruiz, L. M. (2024). Gerencia pública: el impacto del lenguaje claro para una ciudadanía activa. </w:t>
      </w:r>
      <w:proofErr w:type="spellStart"/>
      <w:r w:rsidRPr="00276324">
        <w:rPr>
          <w:i/>
          <w:iCs/>
          <w:color w:val="000000" w:themeColor="text1"/>
          <w:sz w:val="20"/>
          <w:szCs w:val="20"/>
        </w:rPr>
        <w:t>Journal</w:t>
      </w:r>
      <w:proofErr w:type="spellEnd"/>
      <w:r w:rsidRPr="00276324">
        <w:rPr>
          <w:i/>
          <w:iCs/>
          <w:color w:val="000000" w:themeColor="text1"/>
          <w:sz w:val="20"/>
          <w:szCs w:val="20"/>
        </w:rPr>
        <w:t xml:space="preserve"> of </w:t>
      </w:r>
      <w:proofErr w:type="spellStart"/>
      <w:r w:rsidRPr="00276324">
        <w:rPr>
          <w:i/>
          <w:iCs/>
          <w:color w:val="000000" w:themeColor="text1"/>
          <w:sz w:val="20"/>
          <w:szCs w:val="20"/>
        </w:rPr>
        <w:t>Gender</w:t>
      </w:r>
      <w:proofErr w:type="spellEnd"/>
      <w:r w:rsidRPr="00276324">
        <w:rPr>
          <w:i/>
          <w:iCs/>
          <w:color w:val="000000" w:themeColor="text1"/>
          <w:sz w:val="20"/>
          <w:szCs w:val="20"/>
        </w:rPr>
        <w:t xml:space="preserve">, </w:t>
      </w:r>
      <w:proofErr w:type="spellStart"/>
      <w:r w:rsidRPr="00276324">
        <w:rPr>
          <w:i/>
          <w:iCs/>
          <w:color w:val="000000" w:themeColor="text1"/>
          <w:sz w:val="20"/>
          <w:szCs w:val="20"/>
        </w:rPr>
        <w:t>Diversity</w:t>
      </w:r>
      <w:proofErr w:type="spellEnd"/>
      <w:r w:rsidRPr="00276324">
        <w:rPr>
          <w:i/>
          <w:iCs/>
          <w:color w:val="000000" w:themeColor="text1"/>
          <w:sz w:val="20"/>
          <w:szCs w:val="20"/>
        </w:rPr>
        <w:t xml:space="preserve"> &amp; </w:t>
      </w:r>
      <w:proofErr w:type="spellStart"/>
      <w:r w:rsidRPr="00276324">
        <w:rPr>
          <w:i/>
          <w:iCs/>
          <w:color w:val="000000" w:themeColor="text1"/>
          <w:sz w:val="20"/>
          <w:szCs w:val="20"/>
        </w:rPr>
        <w:t>Society</w:t>
      </w:r>
      <w:proofErr w:type="spellEnd"/>
      <w:r w:rsidRPr="00276324">
        <w:rPr>
          <w:i/>
          <w:iCs/>
          <w:color w:val="000000" w:themeColor="text1"/>
          <w:sz w:val="20"/>
          <w:szCs w:val="20"/>
        </w:rPr>
        <w:t>, 2</w:t>
      </w:r>
      <w:r w:rsidRPr="2C6FF227">
        <w:rPr>
          <w:color w:val="000000" w:themeColor="text1"/>
          <w:sz w:val="20"/>
          <w:szCs w:val="20"/>
        </w:rPr>
        <w:t>(1), 21-28.</w:t>
      </w:r>
      <w:r w:rsidR="13E6EED7" w:rsidRPr="2C6FF227">
        <w:rPr>
          <w:color w:val="000000" w:themeColor="text1"/>
          <w:sz w:val="20"/>
          <w:szCs w:val="20"/>
        </w:rPr>
        <w:t xml:space="preserve"> </w:t>
      </w:r>
      <w:hyperlink r:id="rId29">
        <w:r w:rsidR="2E469DEB" w:rsidRPr="2C6FF227">
          <w:rPr>
            <w:rStyle w:val="Hipervnculo"/>
            <w:sz w:val="20"/>
            <w:szCs w:val="20"/>
          </w:rPr>
          <w:t>https://dialnet.unirioja.es/servlet/articulo?codigo=10095289&amp;orden=0&amp;info=link</w:t>
        </w:r>
      </w:hyperlink>
      <w:r w:rsidR="2E469DEB" w:rsidRPr="2C6FF227">
        <w:rPr>
          <w:color w:val="000000" w:themeColor="text1"/>
          <w:sz w:val="20"/>
          <w:szCs w:val="20"/>
        </w:rPr>
        <w:t xml:space="preserve"> </w:t>
      </w:r>
    </w:p>
    <w:p w14:paraId="04E03C63" w14:textId="12711E9E" w:rsidR="75DD5C68" w:rsidRDefault="75DD5C68" w:rsidP="00D60516">
      <w:pPr>
        <w:pBdr>
          <w:top w:val="nil"/>
          <w:left w:val="nil"/>
          <w:bottom w:val="nil"/>
          <w:right w:val="nil"/>
          <w:between w:val="nil"/>
        </w:pBdr>
        <w:spacing w:line="360" w:lineRule="auto"/>
        <w:ind w:left="720" w:hanging="720"/>
        <w:rPr>
          <w:color w:val="000000" w:themeColor="text1"/>
          <w:sz w:val="20"/>
          <w:szCs w:val="20"/>
        </w:rPr>
      </w:pPr>
    </w:p>
    <w:p w14:paraId="022F3BD4" w14:textId="69B21670" w:rsidR="02524037" w:rsidRDefault="02524037" w:rsidP="00D60516">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Ministerio de Educación Nacional. (2025). </w:t>
      </w:r>
      <w:r w:rsidRPr="00276324">
        <w:rPr>
          <w:i/>
          <w:iCs/>
          <w:color w:val="000000" w:themeColor="text1"/>
          <w:sz w:val="20"/>
          <w:szCs w:val="20"/>
        </w:rPr>
        <w:t>Guía de buenas prácticas en lenguaje claro e incluyente para el relacionamiento con la ciudadanía.</w:t>
      </w:r>
      <w:r w:rsidRPr="2C6FF227">
        <w:rPr>
          <w:color w:val="000000" w:themeColor="text1"/>
          <w:sz w:val="20"/>
          <w:szCs w:val="20"/>
        </w:rPr>
        <w:t xml:space="preserve"> Subdirección de Relacionamiento con la Ciudadanía.</w:t>
      </w:r>
      <w:r w:rsidR="790D2A12" w:rsidRPr="2C6FF227">
        <w:rPr>
          <w:color w:val="000000" w:themeColor="text1"/>
          <w:sz w:val="20"/>
          <w:szCs w:val="20"/>
        </w:rPr>
        <w:t xml:space="preserve"> </w:t>
      </w:r>
      <w:hyperlink r:id="rId30">
        <w:r w:rsidR="790D2A12" w:rsidRPr="2C6FF227">
          <w:rPr>
            <w:rStyle w:val="Hipervnculo"/>
            <w:sz w:val="20"/>
            <w:szCs w:val="20"/>
          </w:rPr>
          <w:t>https://www.mineducacion.gov.co/1780/articles-423521_recurso_3.pdf</w:t>
        </w:r>
      </w:hyperlink>
      <w:r w:rsidR="790D2A12" w:rsidRPr="2C6FF227">
        <w:rPr>
          <w:color w:val="000000" w:themeColor="text1"/>
          <w:sz w:val="20"/>
          <w:szCs w:val="20"/>
        </w:rPr>
        <w:t xml:space="preserve"> </w:t>
      </w:r>
    </w:p>
    <w:p w14:paraId="4F36AE70" w14:textId="263332A4" w:rsidR="75DD5C68" w:rsidRDefault="75DD5C68" w:rsidP="00D60516">
      <w:pPr>
        <w:pBdr>
          <w:top w:val="nil"/>
          <w:left w:val="nil"/>
          <w:bottom w:val="nil"/>
          <w:right w:val="nil"/>
          <w:between w:val="nil"/>
        </w:pBdr>
        <w:spacing w:line="360" w:lineRule="auto"/>
        <w:ind w:left="720" w:hanging="720"/>
        <w:rPr>
          <w:color w:val="000000" w:themeColor="text1"/>
          <w:sz w:val="20"/>
          <w:szCs w:val="20"/>
        </w:rPr>
      </w:pPr>
    </w:p>
    <w:p w14:paraId="3F2206DE" w14:textId="65373E85" w:rsidR="02524037" w:rsidRDefault="02524037" w:rsidP="00D60516">
      <w:pPr>
        <w:pBdr>
          <w:top w:val="nil"/>
          <w:left w:val="nil"/>
          <w:bottom w:val="nil"/>
          <w:right w:val="nil"/>
          <w:between w:val="nil"/>
        </w:pBdr>
        <w:spacing w:line="360" w:lineRule="auto"/>
        <w:ind w:left="720" w:hanging="720"/>
        <w:rPr>
          <w:color w:val="000000" w:themeColor="text1"/>
          <w:sz w:val="20"/>
          <w:szCs w:val="20"/>
        </w:rPr>
      </w:pPr>
      <w:proofErr w:type="spellStart"/>
      <w:r w:rsidRPr="2C6FF227">
        <w:rPr>
          <w:color w:val="000000" w:themeColor="text1"/>
          <w:sz w:val="20"/>
          <w:szCs w:val="20"/>
        </w:rPr>
        <w:t>Netherlands</w:t>
      </w:r>
      <w:proofErr w:type="spellEnd"/>
      <w:r w:rsidRPr="2C6FF227">
        <w:rPr>
          <w:color w:val="000000" w:themeColor="text1"/>
          <w:sz w:val="20"/>
          <w:szCs w:val="20"/>
        </w:rPr>
        <w:t xml:space="preserve"> </w:t>
      </w:r>
      <w:proofErr w:type="spellStart"/>
      <w:r w:rsidRPr="2C6FF227">
        <w:rPr>
          <w:color w:val="000000" w:themeColor="text1"/>
          <w:sz w:val="20"/>
          <w:szCs w:val="20"/>
        </w:rPr>
        <w:t>Institute</w:t>
      </w:r>
      <w:proofErr w:type="spellEnd"/>
      <w:r w:rsidRPr="2C6FF227">
        <w:rPr>
          <w:color w:val="000000" w:themeColor="text1"/>
          <w:sz w:val="20"/>
          <w:szCs w:val="20"/>
        </w:rPr>
        <w:t xml:space="preserve"> </w:t>
      </w:r>
      <w:proofErr w:type="spellStart"/>
      <w:r w:rsidRPr="2C6FF227">
        <w:rPr>
          <w:color w:val="000000" w:themeColor="text1"/>
          <w:sz w:val="20"/>
          <w:szCs w:val="20"/>
        </w:rPr>
        <w:t>for</w:t>
      </w:r>
      <w:proofErr w:type="spellEnd"/>
      <w:r w:rsidRPr="2C6FF227">
        <w:rPr>
          <w:color w:val="000000" w:themeColor="text1"/>
          <w:sz w:val="20"/>
          <w:szCs w:val="20"/>
        </w:rPr>
        <w:t xml:space="preserve"> </w:t>
      </w:r>
      <w:proofErr w:type="spellStart"/>
      <w:r w:rsidRPr="2C6FF227">
        <w:rPr>
          <w:color w:val="000000" w:themeColor="text1"/>
          <w:sz w:val="20"/>
          <w:szCs w:val="20"/>
        </w:rPr>
        <w:t>Multiparty</w:t>
      </w:r>
      <w:proofErr w:type="spellEnd"/>
      <w:r w:rsidRPr="2C6FF227">
        <w:rPr>
          <w:color w:val="000000" w:themeColor="text1"/>
          <w:sz w:val="20"/>
          <w:szCs w:val="20"/>
        </w:rPr>
        <w:t xml:space="preserve"> </w:t>
      </w:r>
      <w:proofErr w:type="spellStart"/>
      <w:r w:rsidRPr="2C6FF227">
        <w:rPr>
          <w:color w:val="000000" w:themeColor="text1"/>
          <w:sz w:val="20"/>
          <w:szCs w:val="20"/>
        </w:rPr>
        <w:t>Democracy</w:t>
      </w:r>
      <w:proofErr w:type="spellEnd"/>
      <w:r w:rsidRPr="2C6FF227">
        <w:rPr>
          <w:color w:val="000000" w:themeColor="text1"/>
          <w:sz w:val="20"/>
          <w:szCs w:val="20"/>
        </w:rPr>
        <w:t xml:space="preserve"> (NIMD). (2020). </w:t>
      </w:r>
      <w:r w:rsidRPr="00276324">
        <w:rPr>
          <w:i/>
          <w:iCs/>
          <w:color w:val="000000" w:themeColor="text1"/>
          <w:sz w:val="20"/>
          <w:szCs w:val="20"/>
        </w:rPr>
        <w:t>Transparencia y acceso a la información pública: Una guía para partidos, movimientos políticos y grupos significativos de ciudadanos</w:t>
      </w:r>
      <w:r w:rsidRPr="2C6FF227">
        <w:rPr>
          <w:color w:val="000000" w:themeColor="text1"/>
          <w:sz w:val="20"/>
          <w:szCs w:val="20"/>
        </w:rPr>
        <w:t>.</w:t>
      </w:r>
      <w:r w:rsidR="3E225202" w:rsidRPr="2C6FF227">
        <w:rPr>
          <w:color w:val="000000" w:themeColor="text1"/>
          <w:sz w:val="20"/>
          <w:szCs w:val="20"/>
        </w:rPr>
        <w:t xml:space="preserve"> </w:t>
      </w:r>
      <w:hyperlink r:id="rId31">
        <w:r w:rsidR="3E225202" w:rsidRPr="2C6FF227">
          <w:rPr>
            <w:rStyle w:val="Hipervnculo"/>
            <w:sz w:val="20"/>
            <w:szCs w:val="20"/>
          </w:rPr>
          <w:t>https://colombia.nimd.org/wp-content/uploads/2020/12/Cartilla-de-transparencia-FINAL-BAJA-05_11_2020.pdf</w:t>
        </w:r>
      </w:hyperlink>
      <w:r w:rsidR="3E225202" w:rsidRPr="2C6FF227">
        <w:rPr>
          <w:color w:val="000000" w:themeColor="text1"/>
          <w:sz w:val="20"/>
          <w:szCs w:val="20"/>
        </w:rPr>
        <w:t xml:space="preserve"> </w:t>
      </w:r>
    </w:p>
    <w:p w14:paraId="717E34FB" w14:textId="59560B5D" w:rsidR="75DD5C68" w:rsidRDefault="75DD5C68" w:rsidP="00215ECA">
      <w:pPr>
        <w:pBdr>
          <w:top w:val="nil"/>
          <w:left w:val="nil"/>
          <w:bottom w:val="nil"/>
          <w:right w:val="nil"/>
          <w:between w:val="nil"/>
        </w:pBdr>
        <w:spacing w:line="360" w:lineRule="auto"/>
        <w:rPr>
          <w:color w:val="000000" w:themeColor="text1"/>
          <w:sz w:val="20"/>
          <w:szCs w:val="20"/>
        </w:rPr>
      </w:pPr>
    </w:p>
    <w:p w14:paraId="3DA05690" w14:textId="77777777" w:rsidR="0059034F" w:rsidRDefault="0059034F" w:rsidP="00215ECA">
      <w:pPr>
        <w:spacing w:line="360" w:lineRule="auto"/>
        <w:rPr>
          <w:sz w:val="20"/>
          <w:szCs w:val="20"/>
        </w:rPr>
      </w:pPr>
    </w:p>
    <w:p w14:paraId="4B25B60B" w14:textId="025F89A6" w:rsidR="0059034F" w:rsidRDefault="0059034F" w:rsidP="00215ECA">
      <w:pPr>
        <w:spacing w:line="360" w:lineRule="auto"/>
        <w:rPr>
          <w:sz w:val="20"/>
          <w:szCs w:val="20"/>
        </w:rPr>
      </w:pPr>
    </w:p>
    <w:p w14:paraId="26304E84" w14:textId="2640F40D" w:rsidR="00D624D1" w:rsidRDefault="00D624D1" w:rsidP="00215ECA">
      <w:pPr>
        <w:spacing w:line="360" w:lineRule="auto"/>
        <w:rPr>
          <w:sz w:val="20"/>
          <w:szCs w:val="20"/>
        </w:rPr>
      </w:pPr>
    </w:p>
    <w:p w14:paraId="24DF55E4" w14:textId="26EEC407" w:rsidR="00D624D1" w:rsidRDefault="00D624D1" w:rsidP="00215ECA">
      <w:pPr>
        <w:spacing w:line="360" w:lineRule="auto"/>
        <w:rPr>
          <w:sz w:val="20"/>
          <w:szCs w:val="20"/>
        </w:rPr>
      </w:pPr>
    </w:p>
    <w:p w14:paraId="30E2FCDD" w14:textId="0F0B663B" w:rsidR="00D624D1" w:rsidRDefault="00D624D1" w:rsidP="00215ECA">
      <w:pPr>
        <w:spacing w:line="360" w:lineRule="auto"/>
        <w:rPr>
          <w:sz w:val="20"/>
          <w:szCs w:val="20"/>
        </w:rPr>
      </w:pPr>
    </w:p>
    <w:p w14:paraId="435DA4E6" w14:textId="7A8BDF9F" w:rsidR="00D624D1" w:rsidRDefault="00D624D1" w:rsidP="00215ECA">
      <w:pPr>
        <w:spacing w:line="360" w:lineRule="auto"/>
        <w:rPr>
          <w:sz w:val="20"/>
          <w:szCs w:val="20"/>
        </w:rPr>
      </w:pPr>
    </w:p>
    <w:p w14:paraId="630ECF52" w14:textId="4A3460AB" w:rsidR="00D624D1" w:rsidRDefault="00D624D1" w:rsidP="00215ECA">
      <w:pPr>
        <w:spacing w:line="360" w:lineRule="auto"/>
        <w:rPr>
          <w:sz w:val="20"/>
          <w:szCs w:val="20"/>
        </w:rPr>
      </w:pPr>
    </w:p>
    <w:p w14:paraId="566D5ED4" w14:textId="3CDBDBA2" w:rsidR="00D624D1" w:rsidRDefault="00D624D1" w:rsidP="00215ECA">
      <w:pPr>
        <w:spacing w:line="360" w:lineRule="auto"/>
        <w:rPr>
          <w:sz w:val="20"/>
          <w:szCs w:val="20"/>
        </w:rPr>
      </w:pPr>
    </w:p>
    <w:p w14:paraId="5985AFEA" w14:textId="78BA8A95" w:rsidR="00D624D1" w:rsidRDefault="00D624D1" w:rsidP="00215ECA">
      <w:pPr>
        <w:spacing w:line="360" w:lineRule="auto"/>
        <w:rPr>
          <w:sz w:val="20"/>
          <w:szCs w:val="20"/>
        </w:rPr>
      </w:pPr>
    </w:p>
    <w:p w14:paraId="27636985" w14:textId="2BD3E2AB" w:rsidR="00D624D1" w:rsidRDefault="00D624D1" w:rsidP="00215ECA">
      <w:pPr>
        <w:spacing w:line="360" w:lineRule="auto"/>
        <w:rPr>
          <w:sz w:val="20"/>
          <w:szCs w:val="20"/>
        </w:rPr>
      </w:pPr>
    </w:p>
    <w:p w14:paraId="7AAB7B4E" w14:textId="2A31EBEF" w:rsidR="00D624D1" w:rsidRDefault="00D624D1" w:rsidP="00215ECA">
      <w:pPr>
        <w:spacing w:line="360" w:lineRule="auto"/>
        <w:rPr>
          <w:sz w:val="20"/>
          <w:szCs w:val="20"/>
        </w:rPr>
      </w:pPr>
    </w:p>
    <w:p w14:paraId="2848B5B0" w14:textId="086EF636" w:rsidR="00E756C0" w:rsidRDefault="00E756C0" w:rsidP="00215ECA">
      <w:pPr>
        <w:spacing w:line="360" w:lineRule="auto"/>
        <w:rPr>
          <w:sz w:val="20"/>
          <w:szCs w:val="20"/>
        </w:rPr>
      </w:pPr>
    </w:p>
    <w:p w14:paraId="00C594C6" w14:textId="77777777" w:rsidR="0059034F" w:rsidRDefault="00D55C84" w:rsidP="00215ECA">
      <w:pPr>
        <w:numPr>
          <w:ilvl w:val="0"/>
          <w:numId w:val="20"/>
        </w:numPr>
        <w:pBdr>
          <w:top w:val="nil"/>
          <w:left w:val="nil"/>
          <w:bottom w:val="nil"/>
          <w:right w:val="nil"/>
          <w:between w:val="nil"/>
        </w:pBdr>
        <w:spacing w:line="360" w:lineRule="auto"/>
        <w:ind w:left="0" w:firstLine="0"/>
        <w:rPr>
          <w:b/>
          <w:bCs/>
          <w:color w:val="000000"/>
          <w:sz w:val="20"/>
          <w:szCs w:val="20"/>
        </w:rPr>
      </w:pPr>
      <w:r w:rsidRPr="2C6FF227">
        <w:rPr>
          <w:b/>
          <w:bCs/>
          <w:color w:val="000000" w:themeColor="text1"/>
          <w:sz w:val="20"/>
          <w:szCs w:val="20"/>
        </w:rPr>
        <w:t>CONTROL DEL DOCUMENTO</w:t>
      </w:r>
    </w:p>
    <w:p w14:paraId="36E91C10" w14:textId="77777777" w:rsidR="0059034F" w:rsidRDefault="0059034F" w:rsidP="00215ECA">
      <w:pPr>
        <w:spacing w:line="360" w:lineRule="auto"/>
        <w:rPr>
          <w:b/>
          <w:bCs/>
          <w:sz w:val="20"/>
          <w:szCs w:val="20"/>
        </w:rPr>
      </w:pPr>
    </w:p>
    <w:tbl>
      <w:tblPr>
        <w:tblW w:w="99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45CBE5E5">
        <w:trPr>
          <w:trHeight w:val="1020"/>
        </w:trPr>
        <w:tc>
          <w:tcPr>
            <w:tcW w:w="1272" w:type="dxa"/>
            <w:tcBorders>
              <w:top w:val="nil"/>
              <w:left w:val="nil"/>
            </w:tcBorders>
            <w:shd w:val="clear" w:color="auto" w:fill="auto"/>
          </w:tcPr>
          <w:p w14:paraId="27E66B21" w14:textId="77777777" w:rsidR="0059034F" w:rsidRDefault="0059034F" w:rsidP="00215ECA">
            <w:pPr>
              <w:spacing w:line="360" w:lineRule="auto"/>
              <w:rPr>
                <w:sz w:val="20"/>
                <w:szCs w:val="20"/>
              </w:rPr>
            </w:pPr>
          </w:p>
        </w:tc>
        <w:tc>
          <w:tcPr>
            <w:tcW w:w="1991" w:type="dxa"/>
            <w:shd w:val="clear" w:color="auto" w:fill="auto"/>
            <w:vAlign w:val="center"/>
          </w:tcPr>
          <w:p w14:paraId="4DA8A3B5" w14:textId="77777777" w:rsidR="0059034F" w:rsidRDefault="00D55C84" w:rsidP="00215ECA">
            <w:pPr>
              <w:spacing w:line="360" w:lineRule="auto"/>
              <w:rPr>
                <w:sz w:val="20"/>
                <w:szCs w:val="20"/>
              </w:rPr>
            </w:pPr>
            <w:r w:rsidRPr="2C6FF227">
              <w:rPr>
                <w:sz w:val="20"/>
                <w:szCs w:val="20"/>
              </w:rPr>
              <w:t>Nombre</w:t>
            </w:r>
          </w:p>
        </w:tc>
        <w:tc>
          <w:tcPr>
            <w:tcW w:w="1559" w:type="dxa"/>
            <w:shd w:val="clear" w:color="auto" w:fill="auto"/>
            <w:vAlign w:val="center"/>
          </w:tcPr>
          <w:p w14:paraId="599D44F9" w14:textId="77777777" w:rsidR="0059034F" w:rsidRDefault="00D55C84" w:rsidP="00215ECA">
            <w:pPr>
              <w:spacing w:line="360" w:lineRule="auto"/>
              <w:rPr>
                <w:sz w:val="20"/>
                <w:szCs w:val="20"/>
              </w:rPr>
            </w:pPr>
            <w:r w:rsidRPr="2C6FF227">
              <w:rPr>
                <w:sz w:val="20"/>
                <w:szCs w:val="20"/>
              </w:rPr>
              <w:t>Cargo</w:t>
            </w:r>
          </w:p>
        </w:tc>
        <w:tc>
          <w:tcPr>
            <w:tcW w:w="3257" w:type="dxa"/>
            <w:shd w:val="clear" w:color="auto" w:fill="auto"/>
            <w:vAlign w:val="center"/>
          </w:tcPr>
          <w:p w14:paraId="016BE5B8" w14:textId="77777777" w:rsidR="0059034F" w:rsidRDefault="00D55C84" w:rsidP="00215ECA">
            <w:pPr>
              <w:spacing w:line="360" w:lineRule="auto"/>
              <w:rPr>
                <w:sz w:val="20"/>
                <w:szCs w:val="20"/>
              </w:rPr>
            </w:pPr>
            <w:r w:rsidRPr="2C6FF227">
              <w:rPr>
                <w:sz w:val="20"/>
                <w:szCs w:val="20"/>
              </w:rPr>
              <w:t>Dependencia</w:t>
            </w:r>
          </w:p>
          <w:p w14:paraId="23586E7B" w14:textId="12E722BC" w:rsidR="0059034F" w:rsidRDefault="0007666A" w:rsidP="00215ECA">
            <w:pPr>
              <w:spacing w:line="360" w:lineRule="auto"/>
              <w:rPr>
                <w:i/>
                <w:iCs/>
                <w:sz w:val="20"/>
                <w:szCs w:val="20"/>
              </w:rPr>
            </w:pPr>
            <w:r>
              <w:br/>
            </w:r>
            <w:r w:rsidR="00D55C84" w:rsidRPr="2C6FF227">
              <w:rPr>
                <w:i/>
                <w:iCs/>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Default="00D55C84" w:rsidP="00215ECA">
            <w:pPr>
              <w:spacing w:line="360" w:lineRule="auto"/>
              <w:rPr>
                <w:sz w:val="20"/>
                <w:szCs w:val="20"/>
              </w:rPr>
            </w:pPr>
            <w:r w:rsidRPr="2C6FF227">
              <w:rPr>
                <w:sz w:val="20"/>
                <w:szCs w:val="20"/>
              </w:rPr>
              <w:t>Fecha</w:t>
            </w:r>
          </w:p>
        </w:tc>
      </w:tr>
      <w:tr w:rsidR="008359CA" w14:paraId="0AA272AA" w14:textId="77777777" w:rsidTr="45CBE5E5">
        <w:trPr>
          <w:trHeight w:val="340"/>
        </w:trPr>
        <w:tc>
          <w:tcPr>
            <w:tcW w:w="1272" w:type="dxa"/>
            <w:shd w:val="clear" w:color="auto" w:fill="auto"/>
          </w:tcPr>
          <w:p w14:paraId="5141E46C" w14:textId="77777777" w:rsidR="008359CA" w:rsidRDefault="008359CA" w:rsidP="008359CA">
            <w:pPr>
              <w:spacing w:line="360" w:lineRule="auto"/>
              <w:rPr>
                <w:sz w:val="20"/>
                <w:szCs w:val="20"/>
              </w:rPr>
            </w:pPr>
            <w:r w:rsidRPr="2C6FF227">
              <w:rPr>
                <w:sz w:val="20"/>
                <w:szCs w:val="20"/>
              </w:rPr>
              <w:t>Autor (es)</w:t>
            </w:r>
          </w:p>
        </w:tc>
        <w:tc>
          <w:tcPr>
            <w:tcW w:w="1991" w:type="dxa"/>
            <w:shd w:val="clear" w:color="auto" w:fill="auto"/>
          </w:tcPr>
          <w:p w14:paraId="62089F6E" w14:textId="09122CB5" w:rsidR="008359CA" w:rsidRPr="008359CA" w:rsidRDefault="008359CA" w:rsidP="008359CA">
            <w:pPr>
              <w:spacing w:line="360" w:lineRule="auto"/>
              <w:rPr>
                <w:sz w:val="20"/>
                <w:szCs w:val="20"/>
              </w:rPr>
            </w:pPr>
            <w:proofErr w:type="spellStart"/>
            <w:r w:rsidRPr="008359CA">
              <w:rPr>
                <w:sz w:val="20"/>
                <w:szCs w:val="20"/>
              </w:rPr>
              <w:t>Jhacesiz</w:t>
            </w:r>
            <w:proofErr w:type="spellEnd"/>
            <w:r w:rsidRPr="008359CA">
              <w:rPr>
                <w:sz w:val="20"/>
                <w:szCs w:val="20"/>
              </w:rPr>
              <w:t xml:space="preserve"> Mary Hincapié</w:t>
            </w:r>
          </w:p>
        </w:tc>
        <w:tc>
          <w:tcPr>
            <w:tcW w:w="1559" w:type="dxa"/>
            <w:shd w:val="clear" w:color="auto" w:fill="auto"/>
          </w:tcPr>
          <w:p w14:paraId="5FF25D6C" w14:textId="6E499C0F" w:rsidR="008359CA" w:rsidRDefault="008359CA" w:rsidP="008359CA">
            <w:pPr>
              <w:spacing w:line="360" w:lineRule="auto"/>
            </w:pPr>
            <w:r>
              <w:rPr>
                <w:sz w:val="20"/>
                <w:szCs w:val="20"/>
              </w:rPr>
              <w:t>Experta temática</w:t>
            </w:r>
          </w:p>
        </w:tc>
        <w:tc>
          <w:tcPr>
            <w:tcW w:w="3257" w:type="dxa"/>
            <w:shd w:val="clear" w:color="auto" w:fill="auto"/>
          </w:tcPr>
          <w:p w14:paraId="5E16F0A1" w14:textId="17A9AD76" w:rsidR="008359CA" w:rsidRDefault="008359CA" w:rsidP="008359CA">
            <w:pPr>
              <w:spacing w:line="360" w:lineRule="auto"/>
            </w:pPr>
            <w:r w:rsidRPr="45CBE5E5">
              <w:rPr>
                <w:sz w:val="20"/>
                <w:szCs w:val="20"/>
              </w:rPr>
              <w:t>Centro Servicios de Salud</w:t>
            </w:r>
            <w:r>
              <w:rPr>
                <w:sz w:val="20"/>
                <w:szCs w:val="20"/>
              </w:rPr>
              <w:t xml:space="preserve"> - </w:t>
            </w:r>
            <w:r w:rsidRPr="45CBE5E5">
              <w:rPr>
                <w:sz w:val="20"/>
                <w:szCs w:val="20"/>
              </w:rPr>
              <w:t>Regional Antioquia</w:t>
            </w:r>
          </w:p>
        </w:tc>
        <w:tc>
          <w:tcPr>
            <w:tcW w:w="1888" w:type="dxa"/>
            <w:shd w:val="clear" w:color="auto" w:fill="auto"/>
          </w:tcPr>
          <w:p w14:paraId="5F3EE34A" w14:textId="7C1BDF84" w:rsidR="008359CA" w:rsidRDefault="008359CA" w:rsidP="008359CA">
            <w:pPr>
              <w:spacing w:line="360" w:lineRule="auto"/>
            </w:pPr>
            <w:r w:rsidRPr="45CBE5E5">
              <w:rPr>
                <w:sz w:val="20"/>
                <w:szCs w:val="20"/>
              </w:rPr>
              <w:t>Junio 2026</w:t>
            </w:r>
          </w:p>
        </w:tc>
      </w:tr>
      <w:tr w:rsidR="008359CA" w14:paraId="67CC4D93" w14:textId="77777777" w:rsidTr="45CBE5E5">
        <w:trPr>
          <w:trHeight w:val="340"/>
        </w:trPr>
        <w:tc>
          <w:tcPr>
            <w:tcW w:w="1272" w:type="dxa"/>
            <w:shd w:val="clear" w:color="auto" w:fill="auto"/>
          </w:tcPr>
          <w:p w14:paraId="3952D147" w14:textId="38BDC7D3" w:rsidR="008359CA" w:rsidRDefault="008359CA" w:rsidP="008359CA">
            <w:pPr>
              <w:spacing w:line="360" w:lineRule="auto"/>
              <w:rPr>
                <w:sz w:val="20"/>
                <w:szCs w:val="20"/>
              </w:rPr>
            </w:pPr>
          </w:p>
        </w:tc>
        <w:tc>
          <w:tcPr>
            <w:tcW w:w="1991" w:type="dxa"/>
            <w:shd w:val="clear" w:color="auto" w:fill="auto"/>
          </w:tcPr>
          <w:p w14:paraId="122658CF" w14:textId="237BCE6B" w:rsidR="008359CA" w:rsidRPr="008359CA" w:rsidRDefault="008359CA" w:rsidP="008359CA">
            <w:pPr>
              <w:spacing w:line="360" w:lineRule="auto"/>
              <w:rPr>
                <w:sz w:val="20"/>
                <w:szCs w:val="20"/>
              </w:rPr>
            </w:pPr>
            <w:r w:rsidRPr="008359CA">
              <w:rPr>
                <w:sz w:val="20"/>
                <w:szCs w:val="20"/>
              </w:rPr>
              <w:t xml:space="preserve">Adriana </w:t>
            </w:r>
            <w:r w:rsidR="00A70333" w:rsidRPr="008359CA">
              <w:rPr>
                <w:sz w:val="20"/>
                <w:szCs w:val="20"/>
              </w:rPr>
              <w:t>María</w:t>
            </w:r>
            <w:r w:rsidRPr="008359CA">
              <w:rPr>
                <w:sz w:val="20"/>
                <w:szCs w:val="20"/>
              </w:rPr>
              <w:t xml:space="preserve"> </w:t>
            </w:r>
            <w:r w:rsidR="00A70333" w:rsidRPr="008359CA">
              <w:rPr>
                <w:sz w:val="20"/>
                <w:szCs w:val="20"/>
              </w:rPr>
              <w:t>Bustamante</w:t>
            </w:r>
            <w:r w:rsidRPr="008359CA">
              <w:rPr>
                <w:sz w:val="20"/>
                <w:szCs w:val="20"/>
              </w:rPr>
              <w:t xml:space="preserve"> </w:t>
            </w:r>
          </w:p>
        </w:tc>
        <w:tc>
          <w:tcPr>
            <w:tcW w:w="1559" w:type="dxa"/>
            <w:shd w:val="clear" w:color="auto" w:fill="auto"/>
          </w:tcPr>
          <w:p w14:paraId="5E66A5FE" w14:textId="6C039B1F" w:rsidR="008359CA" w:rsidRDefault="008359CA" w:rsidP="008359CA">
            <w:pPr>
              <w:spacing w:line="360" w:lineRule="auto"/>
              <w:rPr>
                <w:sz w:val="20"/>
                <w:szCs w:val="20"/>
              </w:rPr>
            </w:pPr>
            <w:r>
              <w:rPr>
                <w:sz w:val="20"/>
                <w:szCs w:val="20"/>
              </w:rPr>
              <w:t>Experta temática</w:t>
            </w:r>
          </w:p>
        </w:tc>
        <w:tc>
          <w:tcPr>
            <w:tcW w:w="3257" w:type="dxa"/>
            <w:shd w:val="clear" w:color="auto" w:fill="auto"/>
          </w:tcPr>
          <w:p w14:paraId="0A42AEF3" w14:textId="637035F2" w:rsidR="008359CA" w:rsidRDefault="008359CA" w:rsidP="008359CA">
            <w:pPr>
              <w:spacing w:line="360" w:lineRule="auto"/>
              <w:rPr>
                <w:sz w:val="20"/>
                <w:szCs w:val="20"/>
              </w:rPr>
            </w:pPr>
            <w:r w:rsidRPr="45CBE5E5">
              <w:rPr>
                <w:sz w:val="20"/>
                <w:szCs w:val="20"/>
              </w:rPr>
              <w:t>Centro Servicios de Salud</w:t>
            </w:r>
            <w:r>
              <w:rPr>
                <w:sz w:val="20"/>
                <w:szCs w:val="20"/>
              </w:rPr>
              <w:t xml:space="preserve"> - </w:t>
            </w:r>
            <w:r w:rsidRPr="45CBE5E5">
              <w:rPr>
                <w:sz w:val="20"/>
                <w:szCs w:val="20"/>
              </w:rPr>
              <w:t>Regional Antioquia</w:t>
            </w:r>
          </w:p>
        </w:tc>
        <w:tc>
          <w:tcPr>
            <w:tcW w:w="1888" w:type="dxa"/>
            <w:shd w:val="clear" w:color="auto" w:fill="auto"/>
          </w:tcPr>
          <w:p w14:paraId="12D3B481" w14:textId="7C1BDF84" w:rsidR="008359CA" w:rsidRDefault="008359CA" w:rsidP="008359CA">
            <w:pPr>
              <w:spacing w:line="360" w:lineRule="auto"/>
            </w:pPr>
            <w:r w:rsidRPr="45CBE5E5">
              <w:rPr>
                <w:sz w:val="20"/>
                <w:szCs w:val="20"/>
              </w:rPr>
              <w:t>Junio 2026</w:t>
            </w:r>
          </w:p>
          <w:p w14:paraId="0F747738" w14:textId="22163C4F" w:rsidR="008359CA" w:rsidRDefault="008359CA" w:rsidP="008359CA">
            <w:pPr>
              <w:spacing w:line="360" w:lineRule="auto"/>
              <w:rPr>
                <w:sz w:val="20"/>
                <w:szCs w:val="20"/>
              </w:rPr>
            </w:pPr>
          </w:p>
        </w:tc>
      </w:tr>
      <w:tr w:rsidR="008359CA" w14:paraId="058DE441" w14:textId="77777777" w:rsidTr="45CBE5E5">
        <w:trPr>
          <w:trHeight w:val="340"/>
        </w:trPr>
        <w:tc>
          <w:tcPr>
            <w:tcW w:w="1272" w:type="dxa"/>
            <w:shd w:val="clear" w:color="auto" w:fill="auto"/>
          </w:tcPr>
          <w:p w14:paraId="7475AD4B" w14:textId="3F934262" w:rsidR="008359CA" w:rsidRDefault="008359CA" w:rsidP="008359CA">
            <w:pPr>
              <w:spacing w:line="360" w:lineRule="auto"/>
              <w:rPr>
                <w:sz w:val="20"/>
                <w:szCs w:val="20"/>
              </w:rPr>
            </w:pPr>
          </w:p>
        </w:tc>
        <w:tc>
          <w:tcPr>
            <w:tcW w:w="1991" w:type="dxa"/>
            <w:shd w:val="clear" w:color="auto" w:fill="auto"/>
          </w:tcPr>
          <w:p w14:paraId="296070B8" w14:textId="02604909" w:rsidR="008359CA" w:rsidRPr="008359CA" w:rsidRDefault="008359CA" w:rsidP="008359CA">
            <w:pPr>
              <w:spacing w:line="360" w:lineRule="auto"/>
              <w:rPr>
                <w:sz w:val="20"/>
                <w:szCs w:val="20"/>
              </w:rPr>
            </w:pPr>
            <w:r w:rsidRPr="008359CA">
              <w:rPr>
                <w:sz w:val="20"/>
                <w:szCs w:val="20"/>
              </w:rPr>
              <w:t>Erika Alejandra Parra</w:t>
            </w:r>
          </w:p>
        </w:tc>
        <w:tc>
          <w:tcPr>
            <w:tcW w:w="1559" w:type="dxa"/>
            <w:shd w:val="clear" w:color="auto" w:fill="auto"/>
          </w:tcPr>
          <w:p w14:paraId="1DCE1855" w14:textId="2ACDDC0D" w:rsidR="008359CA" w:rsidRDefault="008359CA" w:rsidP="008359CA">
            <w:pPr>
              <w:spacing w:line="360" w:lineRule="auto"/>
              <w:rPr>
                <w:sz w:val="20"/>
                <w:szCs w:val="20"/>
              </w:rPr>
            </w:pPr>
            <w:r>
              <w:rPr>
                <w:sz w:val="20"/>
                <w:szCs w:val="20"/>
              </w:rPr>
              <w:t>Experta temática</w:t>
            </w:r>
          </w:p>
        </w:tc>
        <w:tc>
          <w:tcPr>
            <w:tcW w:w="3257" w:type="dxa"/>
            <w:shd w:val="clear" w:color="auto" w:fill="auto"/>
          </w:tcPr>
          <w:p w14:paraId="23DE5A83" w14:textId="62D279F3" w:rsidR="008359CA" w:rsidRDefault="008359CA" w:rsidP="008359CA">
            <w:pPr>
              <w:spacing w:line="360" w:lineRule="auto"/>
              <w:rPr>
                <w:sz w:val="20"/>
                <w:szCs w:val="20"/>
              </w:rPr>
            </w:pPr>
            <w:r w:rsidRPr="45CBE5E5">
              <w:rPr>
                <w:sz w:val="20"/>
                <w:szCs w:val="20"/>
              </w:rPr>
              <w:t>Centro Servicios de Salud</w:t>
            </w:r>
            <w:r>
              <w:rPr>
                <w:sz w:val="20"/>
                <w:szCs w:val="20"/>
              </w:rPr>
              <w:t xml:space="preserve"> - </w:t>
            </w:r>
            <w:r w:rsidRPr="45CBE5E5">
              <w:rPr>
                <w:sz w:val="20"/>
                <w:szCs w:val="20"/>
              </w:rPr>
              <w:t>Regional Antioquia</w:t>
            </w:r>
          </w:p>
        </w:tc>
        <w:tc>
          <w:tcPr>
            <w:tcW w:w="1888" w:type="dxa"/>
            <w:shd w:val="clear" w:color="auto" w:fill="auto"/>
          </w:tcPr>
          <w:p w14:paraId="0B0A18F1" w14:textId="7C1BDF84" w:rsidR="008359CA" w:rsidRDefault="008359CA" w:rsidP="008359CA">
            <w:pPr>
              <w:spacing w:line="360" w:lineRule="auto"/>
            </w:pPr>
            <w:r w:rsidRPr="45CBE5E5">
              <w:rPr>
                <w:sz w:val="20"/>
                <w:szCs w:val="20"/>
              </w:rPr>
              <w:t>Junio 2026</w:t>
            </w:r>
          </w:p>
          <w:p w14:paraId="280BBEC5" w14:textId="31298702" w:rsidR="008359CA" w:rsidRDefault="008359CA" w:rsidP="008359CA">
            <w:pPr>
              <w:spacing w:line="360" w:lineRule="auto"/>
              <w:rPr>
                <w:sz w:val="20"/>
                <w:szCs w:val="20"/>
              </w:rPr>
            </w:pPr>
          </w:p>
        </w:tc>
      </w:tr>
      <w:tr w:rsidR="008359CA" w14:paraId="1F60E6C0" w14:textId="77777777" w:rsidTr="45CBE5E5">
        <w:trPr>
          <w:trHeight w:val="340"/>
        </w:trPr>
        <w:tc>
          <w:tcPr>
            <w:tcW w:w="1272" w:type="dxa"/>
            <w:shd w:val="clear" w:color="auto" w:fill="auto"/>
          </w:tcPr>
          <w:p w14:paraId="093B5015" w14:textId="77777777" w:rsidR="008359CA" w:rsidRDefault="008359CA" w:rsidP="008359CA">
            <w:pPr>
              <w:spacing w:line="360" w:lineRule="auto"/>
              <w:rPr>
                <w:sz w:val="20"/>
                <w:szCs w:val="20"/>
              </w:rPr>
            </w:pPr>
          </w:p>
        </w:tc>
        <w:tc>
          <w:tcPr>
            <w:tcW w:w="1991" w:type="dxa"/>
            <w:shd w:val="clear" w:color="auto" w:fill="auto"/>
          </w:tcPr>
          <w:p w14:paraId="437BE2D0" w14:textId="42DE829C" w:rsidR="008359CA" w:rsidRPr="008359CA" w:rsidRDefault="008359CA" w:rsidP="008359CA">
            <w:pPr>
              <w:spacing w:line="360" w:lineRule="auto"/>
              <w:rPr>
                <w:rFonts w:ascii="Calibri" w:eastAsia="Calibri" w:hAnsi="Calibri" w:cs="Calibri"/>
                <w:color w:val="000000" w:themeColor="text1"/>
                <w:sz w:val="20"/>
                <w:szCs w:val="20"/>
              </w:rPr>
            </w:pPr>
            <w:r w:rsidRPr="008359CA">
              <w:rPr>
                <w:sz w:val="20"/>
                <w:szCs w:val="20"/>
              </w:rPr>
              <w:t>Hugo Armando López</w:t>
            </w:r>
          </w:p>
        </w:tc>
        <w:tc>
          <w:tcPr>
            <w:tcW w:w="1559" w:type="dxa"/>
            <w:shd w:val="clear" w:color="auto" w:fill="auto"/>
          </w:tcPr>
          <w:p w14:paraId="02B90D59" w14:textId="3CA3C676" w:rsidR="008359CA" w:rsidRPr="45CBE5E5" w:rsidRDefault="008359CA" w:rsidP="008359CA">
            <w:pPr>
              <w:spacing w:line="360" w:lineRule="auto"/>
              <w:rPr>
                <w:rFonts w:ascii="Calibri" w:eastAsia="Calibri" w:hAnsi="Calibri" w:cs="Calibri"/>
                <w:b/>
                <w:bCs/>
                <w:color w:val="000000" w:themeColor="text1"/>
              </w:rPr>
            </w:pPr>
            <w:r>
              <w:rPr>
                <w:sz w:val="20"/>
                <w:szCs w:val="20"/>
              </w:rPr>
              <w:t>Experto temático</w:t>
            </w:r>
          </w:p>
        </w:tc>
        <w:tc>
          <w:tcPr>
            <w:tcW w:w="3257" w:type="dxa"/>
            <w:shd w:val="clear" w:color="auto" w:fill="auto"/>
          </w:tcPr>
          <w:p w14:paraId="1041C343" w14:textId="3F9D54D7" w:rsidR="008359CA" w:rsidRPr="45CBE5E5" w:rsidRDefault="008359CA" w:rsidP="008359CA">
            <w:pPr>
              <w:spacing w:line="360" w:lineRule="auto"/>
              <w:rPr>
                <w:sz w:val="20"/>
                <w:szCs w:val="20"/>
              </w:rPr>
            </w:pPr>
            <w:r w:rsidRPr="45CBE5E5">
              <w:rPr>
                <w:sz w:val="20"/>
                <w:szCs w:val="20"/>
              </w:rPr>
              <w:t>Centro Servicios de Salud</w:t>
            </w:r>
            <w:r>
              <w:rPr>
                <w:sz w:val="20"/>
                <w:szCs w:val="20"/>
              </w:rPr>
              <w:t xml:space="preserve"> - </w:t>
            </w:r>
            <w:r w:rsidRPr="45CBE5E5">
              <w:rPr>
                <w:sz w:val="20"/>
                <w:szCs w:val="20"/>
              </w:rPr>
              <w:t>Regional Antioquia</w:t>
            </w:r>
          </w:p>
        </w:tc>
        <w:tc>
          <w:tcPr>
            <w:tcW w:w="1888" w:type="dxa"/>
            <w:shd w:val="clear" w:color="auto" w:fill="auto"/>
          </w:tcPr>
          <w:p w14:paraId="1D2087EE" w14:textId="77777777" w:rsidR="008359CA" w:rsidRDefault="008359CA" w:rsidP="008359CA">
            <w:pPr>
              <w:spacing w:line="360" w:lineRule="auto"/>
            </w:pPr>
            <w:r w:rsidRPr="45CBE5E5">
              <w:rPr>
                <w:sz w:val="20"/>
                <w:szCs w:val="20"/>
              </w:rPr>
              <w:t>Junio 2026</w:t>
            </w:r>
          </w:p>
          <w:p w14:paraId="45EC9019" w14:textId="77777777" w:rsidR="008359CA" w:rsidRPr="45CBE5E5" w:rsidRDefault="008359CA" w:rsidP="008359CA">
            <w:pPr>
              <w:spacing w:line="360" w:lineRule="auto"/>
              <w:rPr>
                <w:sz w:val="20"/>
                <w:szCs w:val="20"/>
              </w:rPr>
            </w:pPr>
          </w:p>
        </w:tc>
      </w:tr>
      <w:tr w:rsidR="008359CA" w14:paraId="705D39F6" w14:textId="77777777" w:rsidTr="45CBE5E5">
        <w:trPr>
          <w:trHeight w:val="340"/>
        </w:trPr>
        <w:tc>
          <w:tcPr>
            <w:tcW w:w="1272" w:type="dxa"/>
            <w:shd w:val="clear" w:color="auto" w:fill="auto"/>
          </w:tcPr>
          <w:p w14:paraId="75B6891A" w14:textId="77777777" w:rsidR="008359CA" w:rsidRDefault="008359CA" w:rsidP="008359CA">
            <w:pPr>
              <w:spacing w:line="360" w:lineRule="auto"/>
              <w:rPr>
                <w:sz w:val="20"/>
                <w:szCs w:val="20"/>
              </w:rPr>
            </w:pPr>
          </w:p>
        </w:tc>
        <w:tc>
          <w:tcPr>
            <w:tcW w:w="1991" w:type="dxa"/>
            <w:shd w:val="clear" w:color="auto" w:fill="auto"/>
          </w:tcPr>
          <w:p w14:paraId="76B6ACD1" w14:textId="4C932542" w:rsidR="008359CA" w:rsidRPr="008359CA" w:rsidRDefault="008359CA" w:rsidP="008359CA">
            <w:pPr>
              <w:spacing w:line="360" w:lineRule="auto"/>
              <w:rPr>
                <w:sz w:val="20"/>
                <w:szCs w:val="20"/>
              </w:rPr>
            </w:pPr>
            <w:r w:rsidRPr="00EE4793">
              <w:rPr>
                <w:sz w:val="20"/>
                <w:szCs w:val="20"/>
                <w:lang w:val="es-ES_tradnl"/>
              </w:rPr>
              <w:t>Andrés Felipe Velandia Espitia</w:t>
            </w:r>
          </w:p>
        </w:tc>
        <w:tc>
          <w:tcPr>
            <w:tcW w:w="1559" w:type="dxa"/>
            <w:shd w:val="clear" w:color="auto" w:fill="auto"/>
          </w:tcPr>
          <w:p w14:paraId="5910D03A" w14:textId="44093662" w:rsidR="008359CA" w:rsidRDefault="008359CA" w:rsidP="008359CA">
            <w:pPr>
              <w:spacing w:line="360" w:lineRule="auto"/>
              <w:rPr>
                <w:sz w:val="20"/>
                <w:szCs w:val="20"/>
              </w:rPr>
            </w:pPr>
            <w:r w:rsidRPr="00EE4793">
              <w:rPr>
                <w:sz w:val="20"/>
                <w:szCs w:val="20"/>
                <w:lang w:val="es-ES_tradnl"/>
              </w:rPr>
              <w:t>Evaluador instruccional</w:t>
            </w:r>
          </w:p>
        </w:tc>
        <w:tc>
          <w:tcPr>
            <w:tcW w:w="3257" w:type="dxa"/>
            <w:shd w:val="clear" w:color="auto" w:fill="auto"/>
          </w:tcPr>
          <w:p w14:paraId="7511161C" w14:textId="30782C89" w:rsidR="008359CA" w:rsidRPr="45CBE5E5" w:rsidRDefault="008359CA" w:rsidP="008359CA">
            <w:pPr>
              <w:spacing w:line="360" w:lineRule="auto"/>
              <w:rPr>
                <w:sz w:val="20"/>
                <w:szCs w:val="20"/>
              </w:rPr>
            </w:pPr>
            <w:r w:rsidRPr="00EE4793">
              <w:rPr>
                <w:bCs/>
                <w:sz w:val="20"/>
                <w:szCs w:val="20"/>
                <w:lang w:val="es-ES_tradnl"/>
              </w:rPr>
              <w:t>Centro de Comercio y Servicios</w:t>
            </w:r>
            <w:r>
              <w:rPr>
                <w:bCs/>
                <w:sz w:val="20"/>
                <w:szCs w:val="20"/>
                <w:lang w:val="es-ES_tradnl"/>
              </w:rPr>
              <w:t xml:space="preserve"> - </w:t>
            </w:r>
            <w:r w:rsidRPr="00EE4793">
              <w:rPr>
                <w:bCs/>
                <w:sz w:val="20"/>
                <w:szCs w:val="20"/>
                <w:lang w:val="es-ES_tradnl"/>
              </w:rPr>
              <w:t xml:space="preserve">Regional Tolima </w:t>
            </w:r>
          </w:p>
        </w:tc>
        <w:tc>
          <w:tcPr>
            <w:tcW w:w="1888" w:type="dxa"/>
            <w:shd w:val="clear" w:color="auto" w:fill="auto"/>
          </w:tcPr>
          <w:p w14:paraId="2B8A3698" w14:textId="28D8F4BF" w:rsidR="008359CA" w:rsidRPr="45CBE5E5" w:rsidRDefault="008359CA" w:rsidP="008359CA">
            <w:pPr>
              <w:spacing w:line="360" w:lineRule="auto"/>
              <w:rPr>
                <w:sz w:val="20"/>
                <w:szCs w:val="20"/>
              </w:rPr>
            </w:pPr>
            <w:r>
              <w:rPr>
                <w:sz w:val="20"/>
                <w:szCs w:val="20"/>
                <w:lang w:val="es-ES_tradnl"/>
              </w:rPr>
              <w:t>Agosto</w:t>
            </w:r>
            <w:r w:rsidRPr="00EE4793">
              <w:rPr>
                <w:sz w:val="20"/>
                <w:szCs w:val="20"/>
                <w:lang w:val="es-ES_tradnl"/>
              </w:rPr>
              <w:t xml:space="preserve"> 2026</w:t>
            </w:r>
          </w:p>
        </w:tc>
      </w:tr>
    </w:tbl>
    <w:p w14:paraId="18946FA7" w14:textId="77777777" w:rsidR="0059034F" w:rsidRDefault="0059034F" w:rsidP="00215ECA">
      <w:pPr>
        <w:spacing w:line="360" w:lineRule="auto"/>
        <w:rPr>
          <w:sz w:val="20"/>
          <w:szCs w:val="20"/>
        </w:rPr>
      </w:pPr>
    </w:p>
    <w:p w14:paraId="118C2533" w14:textId="77777777" w:rsidR="0059034F" w:rsidRDefault="0059034F" w:rsidP="00215ECA">
      <w:pPr>
        <w:spacing w:line="360" w:lineRule="auto"/>
        <w:rPr>
          <w:sz w:val="20"/>
          <w:szCs w:val="20"/>
        </w:rPr>
      </w:pPr>
    </w:p>
    <w:p w14:paraId="487BCC99" w14:textId="77777777" w:rsidR="0059034F" w:rsidRDefault="00D55C84" w:rsidP="00215ECA">
      <w:pPr>
        <w:numPr>
          <w:ilvl w:val="0"/>
          <w:numId w:val="20"/>
        </w:numPr>
        <w:pBdr>
          <w:top w:val="nil"/>
          <w:left w:val="nil"/>
          <w:bottom w:val="nil"/>
          <w:right w:val="nil"/>
          <w:between w:val="nil"/>
        </w:pBdr>
        <w:spacing w:line="360" w:lineRule="auto"/>
        <w:ind w:left="0" w:firstLine="0"/>
        <w:rPr>
          <w:b/>
          <w:bCs/>
          <w:color w:val="000000"/>
          <w:sz w:val="20"/>
          <w:szCs w:val="20"/>
        </w:rPr>
      </w:pPr>
      <w:r w:rsidRPr="2C6FF227">
        <w:rPr>
          <w:b/>
          <w:bCs/>
          <w:color w:val="000000" w:themeColor="text1"/>
          <w:sz w:val="20"/>
          <w:szCs w:val="20"/>
        </w:rPr>
        <w:t xml:space="preserve">CONTROL DE CAMBIOS </w:t>
      </w:r>
    </w:p>
    <w:p w14:paraId="5064F6D4" w14:textId="77777777" w:rsidR="0059034F" w:rsidRPr="003F2B64" w:rsidRDefault="00D55C84" w:rsidP="00215ECA">
      <w:pPr>
        <w:pBdr>
          <w:top w:val="nil"/>
          <w:left w:val="nil"/>
          <w:bottom w:val="nil"/>
          <w:right w:val="nil"/>
          <w:between w:val="nil"/>
        </w:pBdr>
        <w:spacing w:line="360" w:lineRule="auto"/>
        <w:rPr>
          <w:b/>
          <w:bCs/>
          <w:color w:val="595959" w:themeColor="text1" w:themeTint="A6"/>
          <w:sz w:val="20"/>
          <w:szCs w:val="20"/>
        </w:rPr>
      </w:pPr>
      <w:r w:rsidRPr="2C6FF227">
        <w:rPr>
          <w:b/>
          <w:bCs/>
          <w:color w:val="595959" w:themeColor="text1" w:themeTint="A6"/>
          <w:sz w:val="20"/>
          <w:szCs w:val="20"/>
        </w:rPr>
        <w:t>(Diligenciar únicamente si realiza ajustes a la Unidad Temática)</w:t>
      </w:r>
    </w:p>
    <w:p w14:paraId="4C5DF669" w14:textId="77777777" w:rsidR="0059034F" w:rsidRDefault="0059034F" w:rsidP="00215ECA">
      <w:pPr>
        <w:spacing w:line="360" w:lineRule="auto"/>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45CBE5E5">
        <w:trPr>
          <w:trHeight w:val="349"/>
        </w:trPr>
        <w:tc>
          <w:tcPr>
            <w:tcW w:w="1264" w:type="dxa"/>
            <w:tcBorders>
              <w:top w:val="nil"/>
              <w:left w:val="nil"/>
            </w:tcBorders>
            <w:shd w:val="clear" w:color="auto" w:fill="auto"/>
          </w:tcPr>
          <w:p w14:paraId="4BC2FA5A" w14:textId="77777777" w:rsidR="0059034F" w:rsidRDefault="0059034F" w:rsidP="00215ECA">
            <w:pPr>
              <w:spacing w:line="360" w:lineRule="auto"/>
              <w:rPr>
                <w:sz w:val="20"/>
                <w:szCs w:val="20"/>
              </w:rPr>
            </w:pPr>
          </w:p>
        </w:tc>
        <w:tc>
          <w:tcPr>
            <w:tcW w:w="2138" w:type="dxa"/>
            <w:shd w:val="clear" w:color="auto" w:fill="auto"/>
          </w:tcPr>
          <w:p w14:paraId="120B313B" w14:textId="77777777" w:rsidR="0059034F" w:rsidRDefault="00D55C84" w:rsidP="00215ECA">
            <w:pPr>
              <w:spacing w:line="360" w:lineRule="auto"/>
              <w:rPr>
                <w:sz w:val="20"/>
                <w:szCs w:val="20"/>
              </w:rPr>
            </w:pPr>
            <w:r w:rsidRPr="2C6FF227">
              <w:rPr>
                <w:sz w:val="20"/>
                <w:szCs w:val="20"/>
              </w:rPr>
              <w:t>Nombre</w:t>
            </w:r>
          </w:p>
        </w:tc>
        <w:tc>
          <w:tcPr>
            <w:tcW w:w="1701" w:type="dxa"/>
            <w:shd w:val="clear" w:color="auto" w:fill="auto"/>
          </w:tcPr>
          <w:p w14:paraId="526C5270" w14:textId="77777777" w:rsidR="0059034F" w:rsidRDefault="00D55C84" w:rsidP="00215ECA">
            <w:pPr>
              <w:spacing w:line="360" w:lineRule="auto"/>
              <w:rPr>
                <w:sz w:val="20"/>
                <w:szCs w:val="20"/>
              </w:rPr>
            </w:pPr>
            <w:r w:rsidRPr="2C6FF227">
              <w:rPr>
                <w:sz w:val="20"/>
                <w:szCs w:val="20"/>
              </w:rPr>
              <w:t>Cargo</w:t>
            </w:r>
          </w:p>
        </w:tc>
        <w:tc>
          <w:tcPr>
            <w:tcW w:w="1843" w:type="dxa"/>
            <w:shd w:val="clear" w:color="auto" w:fill="auto"/>
          </w:tcPr>
          <w:p w14:paraId="20A380C2" w14:textId="77777777" w:rsidR="0059034F" w:rsidRDefault="00D55C84" w:rsidP="00215ECA">
            <w:pPr>
              <w:spacing w:line="360" w:lineRule="auto"/>
              <w:rPr>
                <w:sz w:val="20"/>
                <w:szCs w:val="20"/>
              </w:rPr>
            </w:pPr>
            <w:r w:rsidRPr="2C6FF227">
              <w:rPr>
                <w:sz w:val="20"/>
                <w:szCs w:val="20"/>
              </w:rPr>
              <w:t>Dependencia</w:t>
            </w:r>
          </w:p>
        </w:tc>
        <w:tc>
          <w:tcPr>
            <w:tcW w:w="1044" w:type="dxa"/>
            <w:shd w:val="clear" w:color="auto" w:fill="auto"/>
          </w:tcPr>
          <w:p w14:paraId="3B8F65CC" w14:textId="77777777" w:rsidR="0059034F" w:rsidRDefault="00D55C84" w:rsidP="00215ECA">
            <w:pPr>
              <w:spacing w:line="360" w:lineRule="auto"/>
              <w:rPr>
                <w:sz w:val="20"/>
                <w:szCs w:val="20"/>
              </w:rPr>
            </w:pPr>
            <w:r w:rsidRPr="2C6FF227">
              <w:rPr>
                <w:sz w:val="20"/>
                <w:szCs w:val="20"/>
              </w:rPr>
              <w:t>Fecha</w:t>
            </w:r>
          </w:p>
        </w:tc>
        <w:tc>
          <w:tcPr>
            <w:tcW w:w="1977" w:type="dxa"/>
            <w:shd w:val="clear" w:color="auto" w:fill="auto"/>
          </w:tcPr>
          <w:p w14:paraId="07411C5A" w14:textId="77777777" w:rsidR="0059034F" w:rsidRDefault="00D55C84" w:rsidP="00215ECA">
            <w:pPr>
              <w:spacing w:line="360" w:lineRule="auto"/>
              <w:rPr>
                <w:sz w:val="20"/>
                <w:szCs w:val="20"/>
              </w:rPr>
            </w:pPr>
            <w:r w:rsidRPr="2C6FF227">
              <w:rPr>
                <w:sz w:val="20"/>
                <w:szCs w:val="20"/>
              </w:rPr>
              <w:t>Razón del Cambio</w:t>
            </w:r>
          </w:p>
        </w:tc>
      </w:tr>
      <w:tr w:rsidR="0059034F" w14:paraId="2833794D" w14:textId="77777777" w:rsidTr="45CBE5E5">
        <w:trPr>
          <w:trHeight w:val="567"/>
        </w:trPr>
        <w:tc>
          <w:tcPr>
            <w:tcW w:w="1264" w:type="dxa"/>
            <w:shd w:val="clear" w:color="auto" w:fill="auto"/>
          </w:tcPr>
          <w:p w14:paraId="006D5F8C" w14:textId="77777777" w:rsidR="0059034F" w:rsidRDefault="00D55C84" w:rsidP="00215ECA">
            <w:pPr>
              <w:spacing w:line="360" w:lineRule="auto"/>
              <w:rPr>
                <w:sz w:val="20"/>
                <w:szCs w:val="20"/>
              </w:rPr>
            </w:pPr>
            <w:r w:rsidRPr="2C6FF227">
              <w:rPr>
                <w:sz w:val="20"/>
                <w:szCs w:val="20"/>
              </w:rPr>
              <w:t>Autor (es)</w:t>
            </w:r>
          </w:p>
        </w:tc>
        <w:tc>
          <w:tcPr>
            <w:tcW w:w="2138" w:type="dxa"/>
            <w:shd w:val="clear" w:color="auto" w:fill="auto"/>
          </w:tcPr>
          <w:p w14:paraId="7EF722B8" w14:textId="03CBAD74" w:rsidR="0059034F" w:rsidRDefault="0059034F" w:rsidP="00215ECA">
            <w:pPr>
              <w:spacing w:line="360" w:lineRule="auto"/>
              <w:rPr>
                <w:sz w:val="20"/>
                <w:szCs w:val="20"/>
              </w:rPr>
            </w:pPr>
          </w:p>
        </w:tc>
        <w:tc>
          <w:tcPr>
            <w:tcW w:w="1701" w:type="dxa"/>
            <w:shd w:val="clear" w:color="auto" w:fill="auto"/>
          </w:tcPr>
          <w:p w14:paraId="69FBFB22" w14:textId="2F762212" w:rsidR="0059034F" w:rsidRDefault="0059034F" w:rsidP="00215ECA">
            <w:pPr>
              <w:spacing w:line="360" w:lineRule="auto"/>
              <w:rPr>
                <w:sz w:val="20"/>
                <w:szCs w:val="20"/>
              </w:rPr>
            </w:pPr>
          </w:p>
        </w:tc>
        <w:tc>
          <w:tcPr>
            <w:tcW w:w="1843" w:type="dxa"/>
            <w:shd w:val="clear" w:color="auto" w:fill="auto"/>
          </w:tcPr>
          <w:p w14:paraId="02DE2A56" w14:textId="1A936863" w:rsidR="0059034F" w:rsidRDefault="0059034F" w:rsidP="00215ECA">
            <w:pPr>
              <w:spacing w:line="360" w:lineRule="auto"/>
              <w:rPr>
                <w:sz w:val="20"/>
                <w:szCs w:val="20"/>
              </w:rPr>
            </w:pPr>
          </w:p>
        </w:tc>
        <w:tc>
          <w:tcPr>
            <w:tcW w:w="1044" w:type="dxa"/>
            <w:shd w:val="clear" w:color="auto" w:fill="auto"/>
          </w:tcPr>
          <w:p w14:paraId="200AD6B2" w14:textId="77777777" w:rsidR="0059034F" w:rsidRDefault="0059034F" w:rsidP="00215ECA">
            <w:pPr>
              <w:spacing w:line="360" w:lineRule="auto"/>
              <w:rPr>
                <w:sz w:val="20"/>
                <w:szCs w:val="20"/>
              </w:rPr>
            </w:pPr>
          </w:p>
        </w:tc>
        <w:tc>
          <w:tcPr>
            <w:tcW w:w="1977" w:type="dxa"/>
            <w:shd w:val="clear" w:color="auto" w:fill="auto"/>
          </w:tcPr>
          <w:p w14:paraId="5ADB4002" w14:textId="77777777" w:rsidR="0059034F" w:rsidRDefault="0059034F" w:rsidP="00215ECA">
            <w:pPr>
              <w:spacing w:line="360" w:lineRule="auto"/>
              <w:rPr>
                <w:sz w:val="20"/>
                <w:szCs w:val="20"/>
              </w:rPr>
            </w:pPr>
          </w:p>
        </w:tc>
      </w:tr>
    </w:tbl>
    <w:p w14:paraId="59C13A04" w14:textId="77777777" w:rsidR="0059034F" w:rsidRDefault="0059034F" w:rsidP="00215ECA">
      <w:pPr>
        <w:spacing w:line="360" w:lineRule="auto"/>
        <w:rPr>
          <w:color w:val="000000"/>
          <w:sz w:val="20"/>
          <w:szCs w:val="20"/>
        </w:rPr>
      </w:pPr>
    </w:p>
    <w:p w14:paraId="64DB8A63" w14:textId="77777777" w:rsidR="0059034F" w:rsidRDefault="0059034F" w:rsidP="00215ECA">
      <w:pPr>
        <w:spacing w:line="360" w:lineRule="auto"/>
        <w:rPr>
          <w:sz w:val="20"/>
          <w:szCs w:val="20"/>
        </w:rPr>
      </w:pPr>
    </w:p>
    <w:p w14:paraId="0FAFBBDB" w14:textId="37F79B79" w:rsidR="007C4702" w:rsidRDefault="007C4702" w:rsidP="00215ECA">
      <w:pPr>
        <w:spacing w:line="360" w:lineRule="auto"/>
        <w:rPr>
          <w:sz w:val="20"/>
          <w:szCs w:val="20"/>
        </w:rPr>
      </w:pPr>
      <w:r w:rsidRPr="2C6FF227">
        <w:rPr>
          <w:sz w:val="20"/>
          <w:szCs w:val="20"/>
        </w:rPr>
        <w:t xml:space="preserve"> </w:t>
      </w:r>
    </w:p>
    <w:sectPr w:rsidR="007C4702">
      <w:headerReference w:type="default" r:id="rId32"/>
      <w:footerReference w:type="default" r:id="rId3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8-03T20:14:00Z" w:initials="AFVE">
    <w:p w14:paraId="7785E308" w14:textId="25619D11" w:rsidR="004539D4" w:rsidRDefault="004539D4">
      <w:pPr>
        <w:pStyle w:val="Textocomentario"/>
      </w:pPr>
      <w:r>
        <w:rPr>
          <w:rStyle w:val="Refdecomentario"/>
        </w:rPr>
        <w:annotationRef/>
      </w:r>
      <w:r>
        <w:t>Tarjetas.</w:t>
      </w:r>
    </w:p>
  </w:comment>
  <w:comment w:id="1" w:author="Andrés Felipe Velandia Espitia" w:date="2026-08-03T20:22:00Z" w:initials="AFVE">
    <w:p w14:paraId="3C98C9B9" w14:textId="4C7F9B58" w:rsidR="004539D4" w:rsidRDefault="004539D4">
      <w:pPr>
        <w:pStyle w:val="Textocomentario"/>
      </w:pPr>
      <w:r>
        <w:rPr>
          <w:rStyle w:val="Refdecomentario"/>
        </w:rPr>
        <w:annotationRef/>
      </w:r>
      <w:r>
        <w:t>Texto alternativo:</w:t>
      </w:r>
    </w:p>
    <w:p w14:paraId="1BB744B4" w14:textId="055BF422" w:rsidR="004539D4" w:rsidRDefault="004539D4">
      <w:pPr>
        <w:pStyle w:val="Textocomentario"/>
      </w:pPr>
      <w:r w:rsidRPr="00A83763">
        <w:t xml:space="preserve">Figura </w:t>
      </w:r>
      <w:r>
        <w:t xml:space="preserve">1 </w:t>
      </w:r>
      <w:r w:rsidRPr="00A83763">
        <w:t>que relaciona la comunicación pública y ciudadana con un puente que conecta a la entidad pública, encargada de generar información, con la ciudadanía, que la recibe para tomar decisiones, acceder a servicios, ejercer sus derechos y participar en asuntos de interés común. En el puente se destacan aspectos como la claridad del mensaje, su importancia, las acciones que permite realizar, los derechos involucrados y los canales disponibles, enfatizando que no basta con publicar información, sino que esta debe ser comprendida.</w:t>
      </w:r>
    </w:p>
  </w:comment>
  <w:comment w:id="2" w:author="Andrés Felipe Velandia Espitia" w:date="2026-08-03T20:20:00Z" w:initials="AFVE">
    <w:p w14:paraId="45592BD1" w14:textId="77777777" w:rsidR="004539D4" w:rsidRDefault="004539D4">
      <w:pPr>
        <w:pStyle w:val="Textocomentario"/>
      </w:pPr>
      <w:r>
        <w:rPr>
          <w:rStyle w:val="Refdecomentario"/>
        </w:rPr>
        <w:annotationRef/>
      </w:r>
      <w:r>
        <w:t>Textos trascritos:</w:t>
      </w:r>
    </w:p>
    <w:p w14:paraId="2C7A34EE" w14:textId="160EEEC9" w:rsidR="004539D4" w:rsidRDefault="004539D4" w:rsidP="001B41CB">
      <w:pPr>
        <w:pStyle w:val="Textocomentario"/>
      </w:pPr>
      <w:r>
        <w:t>En el ámbito público, la comunicación conecta a las entidades con la ciudadanía.</w:t>
      </w:r>
    </w:p>
    <w:p w14:paraId="55EB4173" w14:textId="77777777" w:rsidR="004539D4" w:rsidRDefault="004539D4" w:rsidP="001B41CB">
      <w:pPr>
        <w:pStyle w:val="Textocomentario"/>
      </w:pPr>
    </w:p>
    <w:p w14:paraId="674D6573" w14:textId="21E43338" w:rsidR="004539D4" w:rsidRPr="001B41CB" w:rsidRDefault="004539D4" w:rsidP="001B41CB">
      <w:pPr>
        <w:pStyle w:val="Textocomentario"/>
        <w:rPr>
          <w:b/>
          <w:bCs/>
        </w:rPr>
      </w:pPr>
      <w:r w:rsidRPr="001B41CB">
        <w:rPr>
          <w:b/>
          <w:bCs/>
        </w:rPr>
        <w:t>La entidad pública (genera información)</w:t>
      </w:r>
    </w:p>
    <w:p w14:paraId="13FC59DF" w14:textId="77777777" w:rsidR="004539D4" w:rsidRDefault="004539D4" w:rsidP="001B41CB">
      <w:pPr>
        <w:pStyle w:val="Textocomentario"/>
      </w:pPr>
    </w:p>
    <w:p w14:paraId="1F39E890" w14:textId="2A2D92E4" w:rsidR="004539D4" w:rsidRPr="001B41CB" w:rsidRDefault="004539D4" w:rsidP="001B41CB">
      <w:pPr>
        <w:pStyle w:val="Textocomentario"/>
        <w:rPr>
          <w:b/>
          <w:bCs/>
        </w:rPr>
      </w:pPr>
      <w:r w:rsidRPr="001B41CB">
        <w:rPr>
          <w:b/>
          <w:bCs/>
        </w:rPr>
        <w:t>Puente de la comunicación (pública y ciudadana)</w:t>
      </w:r>
    </w:p>
    <w:p w14:paraId="0B3D100A" w14:textId="77777777" w:rsidR="004539D4" w:rsidRDefault="004539D4" w:rsidP="001B41CB">
      <w:pPr>
        <w:pStyle w:val="Textocomentario"/>
      </w:pPr>
    </w:p>
    <w:p w14:paraId="0B9B927D" w14:textId="77777777" w:rsidR="004539D4" w:rsidRDefault="004539D4" w:rsidP="001B41CB">
      <w:pPr>
        <w:pStyle w:val="Textocomentario"/>
      </w:pPr>
      <w:r>
        <w:t>¿Qué se informa? (Claridad del mensaje).</w:t>
      </w:r>
    </w:p>
    <w:p w14:paraId="6A4F8566" w14:textId="77777777" w:rsidR="004539D4" w:rsidRDefault="004539D4" w:rsidP="001B41CB">
      <w:pPr>
        <w:pStyle w:val="Textocomentario"/>
      </w:pPr>
      <w:r>
        <w:t>¿Por qué es importante? (Valor y relevancia).</w:t>
      </w:r>
    </w:p>
    <w:p w14:paraId="07BD788B" w14:textId="77777777" w:rsidR="004539D4" w:rsidRDefault="004539D4" w:rsidP="001B41CB">
      <w:pPr>
        <w:pStyle w:val="Textocomentario"/>
      </w:pPr>
      <w:r>
        <w:t>¿Qué acciones puede realizar? (Pasos a seguir).</w:t>
      </w:r>
    </w:p>
    <w:p w14:paraId="0AC621D9" w14:textId="77777777" w:rsidR="004539D4" w:rsidRDefault="004539D4" w:rsidP="001B41CB">
      <w:pPr>
        <w:pStyle w:val="Textocomentario"/>
      </w:pPr>
      <w:r>
        <w:t>¿Qué derechos están involucrados? (Acceso transparente).</w:t>
      </w:r>
    </w:p>
    <w:p w14:paraId="6E0D41E5" w14:textId="77777777" w:rsidR="004539D4" w:rsidRDefault="004539D4" w:rsidP="001B41CB">
      <w:pPr>
        <w:pStyle w:val="Textocomentario"/>
      </w:pPr>
      <w:r>
        <w:t>¿Cuáles son los canales disponibles? (Interacción).</w:t>
      </w:r>
    </w:p>
    <w:p w14:paraId="2B454969" w14:textId="77777777" w:rsidR="004539D4" w:rsidRDefault="004539D4" w:rsidP="001B41CB">
      <w:pPr>
        <w:pStyle w:val="Textocomentario"/>
      </w:pPr>
    </w:p>
    <w:p w14:paraId="0DA5D3A6" w14:textId="1DBE0EB3" w:rsidR="004539D4" w:rsidRPr="001B41CB" w:rsidRDefault="004539D4" w:rsidP="001B41CB">
      <w:pPr>
        <w:pStyle w:val="Textocomentario"/>
        <w:rPr>
          <w:b/>
          <w:bCs/>
        </w:rPr>
      </w:pPr>
      <w:r w:rsidRPr="001B41CB">
        <w:rPr>
          <w:b/>
          <w:bCs/>
        </w:rPr>
        <w:t>La ciudadanía (toma decisiones e interactúa)</w:t>
      </w:r>
    </w:p>
    <w:p w14:paraId="2DB538AF" w14:textId="77777777" w:rsidR="004539D4" w:rsidRDefault="004539D4" w:rsidP="001B41CB">
      <w:pPr>
        <w:pStyle w:val="Textocomentario"/>
      </w:pPr>
      <w:r>
        <w:t>Para tomar decisiones, acceder a servicios, ejercer sus derechos y participar en asuntos de interés común.</w:t>
      </w:r>
    </w:p>
    <w:p w14:paraId="7481406D" w14:textId="77777777" w:rsidR="004539D4" w:rsidRDefault="004539D4" w:rsidP="001B41CB">
      <w:pPr>
        <w:pStyle w:val="Textocomentario"/>
      </w:pPr>
    </w:p>
    <w:p w14:paraId="672F94C0" w14:textId="1F46A6FF" w:rsidR="004539D4" w:rsidRDefault="004539D4" w:rsidP="001B41CB">
      <w:pPr>
        <w:pStyle w:val="Textocomentario"/>
      </w:pPr>
      <w:r>
        <w:t>No basta con publicar. La comunicación debe ser comprendida.</w:t>
      </w:r>
    </w:p>
  </w:comment>
  <w:comment w:id="3" w:author="Andrés Felipe Velandia Espitia" w:date="2026-08-03T20:26:00Z" w:initials="AFVE">
    <w:p w14:paraId="599E9347" w14:textId="4EA8FCB1" w:rsidR="004539D4" w:rsidRDefault="004539D4">
      <w:pPr>
        <w:pStyle w:val="Textocomentario"/>
      </w:pPr>
      <w:r>
        <w:rPr>
          <w:rStyle w:val="Refdecomentario"/>
        </w:rPr>
        <w:annotationRef/>
      </w:r>
      <w:r>
        <w:t>Pestañas.</w:t>
      </w:r>
    </w:p>
  </w:comment>
  <w:comment w:id="4" w:author="Andrés Felipe Velandia Espitia" w:date="2026-08-03T21:43:00Z" w:initials="AFVE">
    <w:p w14:paraId="681A0A70" w14:textId="47A9E4AC" w:rsidR="004539D4" w:rsidRDefault="004539D4">
      <w:pPr>
        <w:pStyle w:val="Textocomentario"/>
      </w:pPr>
      <w:r>
        <w:rPr>
          <w:rStyle w:val="Refdecomentario"/>
        </w:rPr>
        <w:annotationRef/>
      </w:r>
      <w:r>
        <w:t>Tarjetas.</w:t>
      </w:r>
    </w:p>
  </w:comment>
  <w:comment w:id="5" w:author="Andrés Felipe Velandia Espitia" w:date="2026-08-03T21:46:00Z" w:initials="AFVE">
    <w:p w14:paraId="36A77AFD" w14:textId="297BE5CA" w:rsidR="004539D4" w:rsidRDefault="004539D4">
      <w:pPr>
        <w:pStyle w:val="Textocomentario"/>
      </w:pPr>
      <w:r>
        <w:rPr>
          <w:rStyle w:val="Refdecomentario"/>
        </w:rPr>
        <w:annotationRef/>
      </w:r>
      <w:r>
        <w:t>Acordeón.</w:t>
      </w:r>
    </w:p>
  </w:comment>
  <w:comment w:id="6" w:author="Andrés Felipe Velandia Espitia" w:date="2026-08-03T21:53:00Z" w:initials="AFVE">
    <w:p w14:paraId="68B9720D" w14:textId="729BF8D8" w:rsidR="004539D4" w:rsidRDefault="004539D4">
      <w:pPr>
        <w:pStyle w:val="Textocomentario"/>
      </w:pPr>
      <w:r>
        <w:rPr>
          <w:rStyle w:val="Refdecomentario"/>
        </w:rPr>
        <w:annotationRef/>
      </w:r>
      <w:r>
        <w:t>Pestañas.</w:t>
      </w:r>
    </w:p>
  </w:comment>
  <w:comment w:id="7" w:author="Andrés Felipe Velandia Espitia" w:date="2026-08-05T15:04:00Z" w:initials="AFVE">
    <w:p w14:paraId="5C2F512A" w14:textId="77E22861" w:rsidR="004539D4" w:rsidRDefault="004539D4" w:rsidP="003F6C8E">
      <w:pPr>
        <w:pStyle w:val="Textocomentario"/>
      </w:pPr>
      <w:r>
        <w:rPr>
          <w:rStyle w:val="Refdecomentario"/>
        </w:rPr>
        <w:annotationRef/>
      </w:r>
      <w:r>
        <w:t xml:space="preserve">Llamado a la acción. Descargar el PDF que está en la ruta Anexos / </w:t>
      </w:r>
      <w:proofErr w:type="spellStart"/>
      <w:r w:rsidRPr="003F6C8E">
        <w:t>Guia_de_lenguaje_claro_SENA</w:t>
      </w:r>
      <w:proofErr w:type="spellEnd"/>
    </w:p>
  </w:comment>
  <w:comment w:id="8" w:author="Andrés Felipe Velandia Espitia" w:date="2026-08-03T21:57:00Z" w:initials="AFVE">
    <w:p w14:paraId="64A66882" w14:textId="5E3238A7" w:rsidR="004539D4" w:rsidRDefault="004539D4">
      <w:pPr>
        <w:pStyle w:val="Textocomentario"/>
      </w:pPr>
      <w:r>
        <w:rPr>
          <w:rStyle w:val="Refdecomentario"/>
        </w:rPr>
        <w:annotationRef/>
      </w:r>
      <w:r>
        <w:t>Slider.</w:t>
      </w:r>
    </w:p>
  </w:comment>
  <w:comment w:id="9" w:author="Andrés Felipe Velandia Espitia" w:date="2026-08-03T21:57:00Z" w:initials="AFVE">
    <w:p w14:paraId="027FDB2E" w14:textId="53F9135F" w:rsidR="004539D4" w:rsidRDefault="004539D4">
      <w:pPr>
        <w:pStyle w:val="Textocomentario"/>
      </w:pPr>
      <w:r>
        <w:rPr>
          <w:rStyle w:val="Refdecomentario"/>
        </w:rPr>
        <w:annotationRef/>
      </w:r>
      <w:r>
        <w:t>Tarjetas.</w:t>
      </w:r>
    </w:p>
  </w:comment>
  <w:comment w:id="10" w:author="Andrés Felipe Velandia Espitia" w:date="2026-08-03T21:59:00Z" w:initials="AFVE">
    <w:p w14:paraId="48C2B377" w14:textId="4EAAE0E0" w:rsidR="004539D4" w:rsidRDefault="004539D4">
      <w:pPr>
        <w:pStyle w:val="Textocomentario"/>
      </w:pPr>
      <w:r>
        <w:rPr>
          <w:rStyle w:val="Refdecomentario"/>
        </w:rPr>
        <w:annotationRef/>
      </w:r>
      <w:r>
        <w:t>Tarjetas.</w:t>
      </w:r>
    </w:p>
  </w:comment>
  <w:comment w:id="11" w:author="Andrés Felipe Velandia Espitia" w:date="2026-08-05T15:04:00Z" w:initials="AFVE">
    <w:p w14:paraId="7A7B2C97" w14:textId="3A5F1B22" w:rsidR="004539D4" w:rsidRDefault="004539D4">
      <w:pPr>
        <w:pStyle w:val="Textocomentario"/>
      </w:pPr>
      <w:r>
        <w:rPr>
          <w:rStyle w:val="Refdecomentario"/>
        </w:rPr>
        <w:annotationRef/>
      </w:r>
      <w:r>
        <w:t xml:space="preserve">Llamado a la acción con este enlace: </w:t>
      </w:r>
      <w:hyperlink r:id="rId1" w:history="1">
        <w:r w:rsidRPr="0014101C">
          <w:rPr>
            <w:rStyle w:val="Hipervnculo"/>
          </w:rPr>
          <w:t>https://www.banrep.gov.co/sites/default/files/publicaciones/archivos/guia-lenguaje-inclusivo-br.pdf</w:t>
        </w:r>
      </w:hyperlink>
      <w:r>
        <w:t xml:space="preserve"> </w:t>
      </w:r>
    </w:p>
  </w:comment>
  <w:comment w:id="12" w:author="Andrés Felipe Velandia Espitia" w:date="2026-08-03T22:00:00Z" w:initials="AFVE">
    <w:p w14:paraId="7DEC9EC0" w14:textId="4CEF6565" w:rsidR="004539D4" w:rsidRDefault="004539D4">
      <w:pPr>
        <w:pStyle w:val="Textocomentario"/>
      </w:pPr>
      <w:r>
        <w:rPr>
          <w:rStyle w:val="Refdecomentario"/>
        </w:rPr>
        <w:annotationRef/>
      </w:r>
      <w:r>
        <w:t>Tarjetas.</w:t>
      </w:r>
    </w:p>
  </w:comment>
  <w:comment w:id="13" w:author="Andrés Felipe Velandia Espitia" w:date="2026-08-05T15:10:00Z" w:initials="AFVE">
    <w:p w14:paraId="3BF5896C" w14:textId="258DF32E" w:rsidR="004539D4" w:rsidRDefault="004539D4">
      <w:pPr>
        <w:pStyle w:val="Textocomentario"/>
      </w:pPr>
      <w:r>
        <w:rPr>
          <w:rStyle w:val="Refdecomentario"/>
        </w:rPr>
        <w:annotationRef/>
      </w:r>
      <w:r>
        <w:t xml:space="preserve">Llamado a la acción con este enlace: </w:t>
      </w:r>
      <w:hyperlink r:id="rId2" w:history="1">
        <w:r w:rsidRPr="0014101C">
          <w:rPr>
            <w:rStyle w:val="Hipervnculo"/>
          </w:rPr>
          <w:t>https://www.bomberosbogota.gov.co/sites/default/files/Documentacion/ServicioCiudadano/Gui%CC%81a%20de%20lenguaje%20claro.pdf</w:t>
        </w:r>
      </w:hyperlink>
    </w:p>
  </w:comment>
  <w:comment w:id="14" w:author="Andrés Felipe Velandia Espitia" w:date="2026-08-03T22:05:00Z" w:initials="AFVE">
    <w:p w14:paraId="20EC3326" w14:textId="45D7AC6C" w:rsidR="004539D4" w:rsidRDefault="004539D4">
      <w:pPr>
        <w:pStyle w:val="Textocomentario"/>
      </w:pPr>
      <w:r>
        <w:rPr>
          <w:rStyle w:val="Refdecomentario"/>
        </w:rPr>
        <w:annotationRef/>
      </w:r>
      <w:r>
        <w:t>Slider.</w:t>
      </w:r>
    </w:p>
  </w:comment>
  <w:comment w:id="15" w:author="Andrés Felipe Velandia Espitia" w:date="2026-08-03T22:07:00Z" w:initials="AFVE">
    <w:p w14:paraId="0A9C74B1" w14:textId="11F399CA" w:rsidR="004539D4" w:rsidRDefault="004539D4">
      <w:pPr>
        <w:pStyle w:val="Textocomentario"/>
      </w:pPr>
      <w:r>
        <w:rPr>
          <w:rStyle w:val="Refdecomentario"/>
        </w:rPr>
        <w:annotationRef/>
      </w:r>
      <w:r>
        <w:t>Puntos calientes.</w:t>
      </w:r>
    </w:p>
  </w:comment>
  <w:comment w:id="16" w:author="Andrés Felipe Velandia Espitia" w:date="2026-08-03T22:10:00Z" w:initials="AFVE">
    <w:p w14:paraId="2C90C6AB" w14:textId="7607F61D" w:rsidR="004539D4" w:rsidRDefault="004539D4">
      <w:pPr>
        <w:pStyle w:val="Textocomentario"/>
      </w:pPr>
      <w:r>
        <w:rPr>
          <w:rStyle w:val="Refdecomentario"/>
        </w:rPr>
        <w:annotationRef/>
      </w:r>
      <w:r>
        <w:t xml:space="preserve">Enlace imagen: </w:t>
      </w:r>
      <w:hyperlink r:id="rId3" w:history="1">
        <w:r w:rsidRPr="00956EB1">
          <w:rPr>
            <w:rStyle w:val="Hipervnculo"/>
          </w:rPr>
          <w:t>https://chatgpt.com/s/m_6a715803af0c81918b748a2eea5e5d5e</w:t>
        </w:r>
      </w:hyperlink>
      <w:r>
        <w:t xml:space="preserve"> </w:t>
      </w:r>
    </w:p>
  </w:comment>
  <w:comment w:id="17" w:author="Andrés Felipe Velandia Espitia" w:date="2026-08-03T22:15:00Z" w:initials="AFVE">
    <w:p w14:paraId="315B7878" w14:textId="0A575F9E" w:rsidR="004539D4" w:rsidRDefault="004539D4">
      <w:pPr>
        <w:pStyle w:val="Textocomentario"/>
      </w:pPr>
      <w:r>
        <w:rPr>
          <w:rStyle w:val="Refdecomentario"/>
        </w:rPr>
        <w:annotationRef/>
      </w:r>
      <w:r>
        <w:t>Acordeón.</w:t>
      </w:r>
    </w:p>
  </w:comment>
  <w:comment w:id="18" w:author="Andrés Felipe Velandia Espitia" w:date="2026-08-03T22:28:00Z" w:initials="AFVE">
    <w:p w14:paraId="63087437" w14:textId="77777777" w:rsidR="004539D4" w:rsidRDefault="004539D4">
      <w:pPr>
        <w:pStyle w:val="Textocomentario"/>
      </w:pPr>
      <w:r>
        <w:rPr>
          <w:rStyle w:val="Refdecomentario"/>
        </w:rPr>
        <w:annotationRef/>
      </w:r>
      <w:r>
        <w:t>Texto alternativo:</w:t>
      </w:r>
    </w:p>
    <w:p w14:paraId="3C8A9453" w14:textId="436EC392" w:rsidR="004539D4" w:rsidRDefault="004539D4">
      <w:pPr>
        <w:pStyle w:val="Textocomentario"/>
      </w:pPr>
      <w:r w:rsidRPr="00F84477">
        <w:t>Figura 2</w:t>
      </w:r>
      <w:r>
        <w:t xml:space="preserve"> que p</w:t>
      </w:r>
      <w:r w:rsidRPr="00F84477">
        <w:t>resenta los principales factores del contexto ciudadano que influyen en la comunicación pública mediante una infografía organizada alrededor de una entidad pública y un grupo diverso de ciudadanos. Se destacan la diversidad de destinatarios, las condiciones de acceso, el nivel de comprensión, la necesidad de información, la pertinencia del canal, la influencia cultural y la oportunidad de los mensajes, mostrando cómo estos aspectos favorecen una comunicación clara, accesible y útil para la ciudadanía.</w:t>
      </w:r>
    </w:p>
  </w:comment>
  <w:comment w:id="19" w:author="Andrés Felipe Velandia Espitia" w:date="2026-08-03T22:26:00Z" w:initials="AFVE">
    <w:p w14:paraId="6DEEBA12" w14:textId="77777777" w:rsidR="004539D4" w:rsidRDefault="004539D4">
      <w:pPr>
        <w:pStyle w:val="Textocomentario"/>
      </w:pPr>
      <w:r>
        <w:rPr>
          <w:rStyle w:val="Refdecomentario"/>
        </w:rPr>
        <w:annotationRef/>
      </w:r>
      <w:r>
        <w:t>Textos imagen:</w:t>
      </w:r>
    </w:p>
    <w:p w14:paraId="6DFC419E" w14:textId="77777777" w:rsidR="004539D4" w:rsidRDefault="004539D4" w:rsidP="007F1037">
      <w:pPr>
        <w:pStyle w:val="Textocomentario"/>
      </w:pPr>
      <w:r>
        <w:t>La comunicación pública debe reconocer y adaptarse a las diversas realidades de la ciudadanía para ser clara, accesible y útil.</w:t>
      </w:r>
    </w:p>
    <w:p w14:paraId="33853BCC" w14:textId="77777777" w:rsidR="004539D4" w:rsidRPr="007F1037" w:rsidRDefault="004539D4" w:rsidP="007F1037">
      <w:pPr>
        <w:pStyle w:val="Textocomentario"/>
        <w:rPr>
          <w:b/>
          <w:bCs/>
        </w:rPr>
      </w:pPr>
      <w:r w:rsidRPr="007F1037">
        <w:rPr>
          <w:b/>
          <w:bCs/>
        </w:rPr>
        <w:t>1. Diversidad de destinatarios</w:t>
      </w:r>
    </w:p>
    <w:p w14:paraId="1953BFFA" w14:textId="77777777" w:rsidR="004539D4" w:rsidRDefault="004539D4" w:rsidP="007F1037">
      <w:pPr>
        <w:pStyle w:val="Textocomentario"/>
      </w:pPr>
      <w:r>
        <w:t>La ciudadanía no es un grupo homogéneo; existen diferentes necesidades, experiencias y formas de acceso a la información.</w:t>
      </w:r>
    </w:p>
    <w:p w14:paraId="3CF89C82" w14:textId="77777777" w:rsidR="004539D4" w:rsidRPr="007F1037" w:rsidRDefault="004539D4" w:rsidP="007F1037">
      <w:pPr>
        <w:pStyle w:val="Textocomentario"/>
        <w:rPr>
          <w:b/>
          <w:bCs/>
        </w:rPr>
      </w:pPr>
      <w:r w:rsidRPr="007F1037">
        <w:rPr>
          <w:b/>
          <w:bCs/>
        </w:rPr>
        <w:t>2. Condiciones de acceso</w:t>
      </w:r>
    </w:p>
    <w:p w14:paraId="2898F408" w14:textId="77777777" w:rsidR="004539D4" w:rsidRDefault="004539D4" w:rsidP="007F1037">
      <w:pPr>
        <w:pStyle w:val="Textocomentario"/>
      </w:pPr>
      <w:r>
        <w:t>Las personas pueden tener acceso desigual al internet, dispositivos, canales presenciales o recursos de orientación.</w:t>
      </w:r>
    </w:p>
    <w:p w14:paraId="0ED6915B" w14:textId="77777777" w:rsidR="004539D4" w:rsidRPr="007F1037" w:rsidRDefault="004539D4" w:rsidP="007F1037">
      <w:pPr>
        <w:pStyle w:val="Textocomentario"/>
        <w:rPr>
          <w:b/>
          <w:bCs/>
        </w:rPr>
      </w:pPr>
      <w:r w:rsidRPr="007F1037">
        <w:rPr>
          <w:b/>
          <w:bCs/>
        </w:rPr>
        <w:t>3. Nivel de comprensión</w:t>
      </w:r>
    </w:p>
    <w:p w14:paraId="5892F73F" w14:textId="77777777" w:rsidR="004539D4" w:rsidRDefault="004539D4" w:rsidP="007F1037">
      <w:pPr>
        <w:pStyle w:val="Textocomentario"/>
      </w:pPr>
      <w:r>
        <w:t>No todas las personas conocen el lenguaje administrativo, jurídico o técnico usado por las entidades.</w:t>
      </w:r>
    </w:p>
    <w:p w14:paraId="192405A7" w14:textId="77777777" w:rsidR="004539D4" w:rsidRDefault="004539D4" w:rsidP="007F1037">
      <w:pPr>
        <w:pStyle w:val="Textocomentario"/>
      </w:pPr>
      <w:r>
        <w:t>De conformidad con el artículo 24 de la Ley 1755 de 2015, deberá allegarse el soporte documental...</w:t>
      </w:r>
    </w:p>
    <w:p w14:paraId="15F9A260" w14:textId="77777777" w:rsidR="004539D4" w:rsidRPr="007F1037" w:rsidRDefault="004539D4" w:rsidP="007F1037">
      <w:pPr>
        <w:pStyle w:val="Textocomentario"/>
        <w:rPr>
          <w:b/>
          <w:bCs/>
        </w:rPr>
      </w:pPr>
      <w:r w:rsidRPr="007F1037">
        <w:rPr>
          <w:b/>
          <w:bCs/>
        </w:rPr>
        <w:t>4. Necesidad de información</w:t>
      </w:r>
    </w:p>
    <w:p w14:paraId="6DEF974B" w14:textId="7AF86097" w:rsidR="004539D4" w:rsidRDefault="004539D4" w:rsidP="007F1037">
      <w:pPr>
        <w:pStyle w:val="Textocomentario"/>
      </w:pPr>
      <w:r>
        <w:t>Cada grupo ciudadano requiere información distinta según el trámite, servicio, derecho o situación que enfrenta (salud, subsidios, educación).</w:t>
      </w:r>
    </w:p>
    <w:p w14:paraId="1B8BF742" w14:textId="77777777" w:rsidR="004539D4" w:rsidRDefault="004539D4" w:rsidP="007F1037">
      <w:pPr>
        <w:pStyle w:val="Textocomentario"/>
      </w:pPr>
      <w:r>
        <w:t>Vivienda.</w:t>
      </w:r>
    </w:p>
    <w:p w14:paraId="28BDC406" w14:textId="77777777" w:rsidR="004539D4" w:rsidRPr="007F1037" w:rsidRDefault="004539D4" w:rsidP="007F1037">
      <w:pPr>
        <w:pStyle w:val="Textocomentario"/>
        <w:rPr>
          <w:b/>
          <w:bCs/>
        </w:rPr>
      </w:pPr>
      <w:r w:rsidRPr="007F1037">
        <w:rPr>
          <w:b/>
          <w:bCs/>
        </w:rPr>
        <w:t>5. Pertinencia del canal</w:t>
      </w:r>
    </w:p>
    <w:p w14:paraId="3A008450" w14:textId="7E00071A" w:rsidR="004539D4" w:rsidRDefault="004539D4" w:rsidP="007F1037">
      <w:pPr>
        <w:pStyle w:val="Textocomentario"/>
      </w:pPr>
      <w:r>
        <w:t>El canal debe seleccionarse de acuerdo con las condiciones de quienes reciban el mensaje (digital, radial, presencial, impreso).</w:t>
      </w:r>
    </w:p>
    <w:p w14:paraId="40E0B639" w14:textId="77777777" w:rsidR="004539D4" w:rsidRPr="007F1037" w:rsidRDefault="004539D4" w:rsidP="007F1037">
      <w:pPr>
        <w:pStyle w:val="Textocomentario"/>
        <w:rPr>
          <w:b/>
          <w:bCs/>
        </w:rPr>
      </w:pPr>
      <w:r w:rsidRPr="007F1037">
        <w:rPr>
          <w:b/>
          <w:bCs/>
        </w:rPr>
        <w:t>6. Influencia cultural</w:t>
      </w:r>
    </w:p>
    <w:p w14:paraId="07BB754A" w14:textId="77777777" w:rsidR="004539D4" w:rsidRDefault="004539D4" w:rsidP="007F1037">
      <w:pPr>
        <w:pStyle w:val="Textocomentario"/>
      </w:pPr>
      <w:r>
        <w:t>Las prácticas, costumbres, formas de expresión y referentes culturales inciden en la comprensión del mensaje.</w:t>
      </w:r>
    </w:p>
    <w:p w14:paraId="3D8F3D6C" w14:textId="77777777" w:rsidR="004539D4" w:rsidRDefault="004539D4" w:rsidP="007F1037">
      <w:pPr>
        <w:pStyle w:val="Textocomentario"/>
      </w:pPr>
      <w:r>
        <w:t>Nuestra lengua y cultura hacen parte de cómo entendemos el mensaje.</w:t>
      </w:r>
    </w:p>
    <w:p w14:paraId="3B343226" w14:textId="77777777" w:rsidR="004539D4" w:rsidRDefault="004539D4" w:rsidP="007F1037">
      <w:pPr>
        <w:pStyle w:val="Textocomentario"/>
      </w:pPr>
      <w:r>
        <w:t>Los ejemplos y referencias deben ser cercanos a nuestra realidad.</w:t>
      </w:r>
    </w:p>
    <w:p w14:paraId="5C74B472" w14:textId="77777777" w:rsidR="004539D4" w:rsidRPr="007F1037" w:rsidRDefault="004539D4" w:rsidP="007F1037">
      <w:pPr>
        <w:pStyle w:val="Textocomentario"/>
        <w:rPr>
          <w:b/>
          <w:bCs/>
        </w:rPr>
      </w:pPr>
      <w:r w:rsidRPr="007F1037">
        <w:rPr>
          <w:b/>
          <w:bCs/>
        </w:rPr>
        <w:t>7. Oportunidad</w:t>
      </w:r>
    </w:p>
    <w:p w14:paraId="043B4EB0" w14:textId="77777777" w:rsidR="004539D4" w:rsidRDefault="004539D4" w:rsidP="007F1037">
      <w:pPr>
        <w:pStyle w:val="Textocomentario"/>
      </w:pPr>
      <w:r>
        <w:t>La información debe llegar en el momento adecuado para que la ciudadanía pueda actuar.</w:t>
      </w:r>
    </w:p>
    <w:p w14:paraId="3E4051DE" w14:textId="72465E2C" w:rsidR="004539D4" w:rsidRDefault="004539D4" w:rsidP="007F1037">
      <w:pPr>
        <w:pStyle w:val="Textocomentario"/>
      </w:pPr>
      <w:r>
        <w:t>Pago del subsidio hasta el 30 de noviembre.</w:t>
      </w:r>
    </w:p>
  </w:comment>
  <w:comment w:id="20" w:author="Andrés Felipe Velandia Espitia" w:date="2026-08-03T22:24:00Z" w:initials="AFVE">
    <w:p w14:paraId="29F766FB" w14:textId="43486C95" w:rsidR="004539D4" w:rsidRDefault="004539D4">
      <w:pPr>
        <w:pStyle w:val="Textocomentario"/>
      </w:pPr>
      <w:r>
        <w:rPr>
          <w:rStyle w:val="Refdecomentario"/>
        </w:rPr>
        <w:annotationRef/>
      </w:r>
      <w:r>
        <w:t xml:space="preserve">Enlace imagen: </w:t>
      </w:r>
      <w:hyperlink r:id="rId4" w:history="1">
        <w:r w:rsidRPr="00956EB1">
          <w:rPr>
            <w:rStyle w:val="Hipervnculo"/>
          </w:rPr>
          <w:t>https://chatgpt.com/s/m_6a715b428578819197ac3592d65133d5</w:t>
        </w:r>
      </w:hyperlink>
      <w:r>
        <w:t xml:space="preserve"> </w:t>
      </w:r>
    </w:p>
  </w:comment>
  <w:comment w:id="21" w:author="Andrés Felipe Velandia Espitia" w:date="2026-08-03T22:30:00Z" w:initials="AFVE">
    <w:p w14:paraId="274384F1" w14:textId="6DEDC1B7" w:rsidR="004539D4" w:rsidRDefault="004539D4">
      <w:pPr>
        <w:pStyle w:val="Textocomentario"/>
      </w:pPr>
      <w:r>
        <w:rPr>
          <w:rStyle w:val="Refdecomentario"/>
        </w:rPr>
        <w:annotationRef/>
      </w:r>
      <w:r>
        <w:t>Pestañas.</w:t>
      </w:r>
    </w:p>
  </w:comment>
  <w:comment w:id="22" w:author="Andrés Felipe Velandia Espitia" w:date="2026-08-03T22:34:00Z" w:initials="AFVE">
    <w:p w14:paraId="671C8D09" w14:textId="31B5D1C0" w:rsidR="004539D4" w:rsidRDefault="004539D4">
      <w:pPr>
        <w:pStyle w:val="Textocomentario"/>
      </w:pPr>
      <w:r>
        <w:rPr>
          <w:rStyle w:val="Refdecomentario"/>
        </w:rPr>
        <w:annotationRef/>
      </w:r>
      <w:r>
        <w:t>Tarjetas.</w:t>
      </w:r>
    </w:p>
  </w:comment>
  <w:comment w:id="23" w:author="Andrés Felipe Velandia Espitia" w:date="2026-08-03T22:40:00Z" w:initials="AFVE">
    <w:p w14:paraId="4133E073" w14:textId="6881525F" w:rsidR="004539D4" w:rsidRDefault="004539D4">
      <w:pPr>
        <w:pStyle w:val="Textocomentario"/>
      </w:pPr>
      <w:r>
        <w:rPr>
          <w:rStyle w:val="Refdecomentario"/>
        </w:rPr>
        <w:annotationRef/>
      </w:r>
      <w:r>
        <w:t>Puntos calientes.</w:t>
      </w:r>
    </w:p>
  </w:comment>
  <w:comment w:id="25" w:author="Andrés Felipe Velandia Espitia" w:date="2026-08-03T22:50:00Z" w:initials="AFVE">
    <w:p w14:paraId="3930051A" w14:textId="77777777" w:rsidR="004539D4" w:rsidRDefault="004539D4">
      <w:pPr>
        <w:pStyle w:val="Textocomentario"/>
      </w:pPr>
      <w:r>
        <w:rPr>
          <w:rStyle w:val="Refdecomentario"/>
        </w:rPr>
        <w:annotationRef/>
      </w:r>
      <w:r>
        <w:t xml:space="preserve">Texto alternativo: </w:t>
      </w:r>
    </w:p>
    <w:p w14:paraId="00722610" w14:textId="2D746743" w:rsidR="004539D4" w:rsidRDefault="004539D4">
      <w:pPr>
        <w:pStyle w:val="Textocomentario"/>
      </w:pPr>
      <w:r w:rsidRPr="00887D59">
        <w:t>Figura 3</w:t>
      </w:r>
      <w:r>
        <w:t xml:space="preserve"> que p</w:t>
      </w:r>
      <w:r w:rsidRPr="00887D59">
        <w:t xml:space="preserve">resenta un esquema sobre los principales lineamientos institucionales para la comunicación, organizado en tres componentes: </w:t>
      </w:r>
      <w:r>
        <w:t>m</w:t>
      </w:r>
      <w:r w:rsidRPr="00887D59">
        <w:t xml:space="preserve">anual, </w:t>
      </w:r>
      <w:r>
        <w:t>p</w:t>
      </w:r>
      <w:r w:rsidRPr="00887D59">
        <w:t>rotocolo</w:t>
      </w:r>
      <w:r>
        <w:t xml:space="preserve"> </w:t>
      </w:r>
      <w:r w:rsidRPr="00887D59">
        <w:t xml:space="preserve">y </w:t>
      </w:r>
      <w:r>
        <w:t>c</w:t>
      </w:r>
      <w:r w:rsidRPr="00887D59">
        <w:t>riterio.</w:t>
      </w:r>
    </w:p>
  </w:comment>
  <w:comment w:id="26" w:author="Andrés Felipe Velandia Espitia" w:date="2026-08-03T22:53:00Z" w:initials="AFVE">
    <w:p w14:paraId="7346EFC8" w14:textId="57B08EA7" w:rsidR="004539D4" w:rsidRDefault="004539D4">
      <w:pPr>
        <w:pStyle w:val="Textocomentario"/>
      </w:pPr>
      <w:r>
        <w:rPr>
          <w:rStyle w:val="Refdecomentario"/>
        </w:rPr>
        <w:annotationRef/>
      </w:r>
      <w:r>
        <w:t>Pestañas.</w:t>
      </w:r>
    </w:p>
  </w:comment>
  <w:comment w:id="27" w:author="Andrés Felipe Velandia Espitia" w:date="2026-08-03T23:44:00Z" w:initials="AFVE">
    <w:p w14:paraId="1CDF01B1" w14:textId="5DB28EB7" w:rsidR="004539D4" w:rsidRDefault="004539D4">
      <w:pPr>
        <w:pStyle w:val="Textocomentario"/>
      </w:pPr>
      <w:r>
        <w:rPr>
          <w:rStyle w:val="Refdecomentario"/>
        </w:rPr>
        <w:annotationRef/>
      </w:r>
      <w:r>
        <w:t>Pasos.</w:t>
      </w:r>
    </w:p>
  </w:comment>
  <w:comment w:id="28" w:author="Andrés Felipe Velandia Espitia" w:date="2026-08-03T23:47:00Z" w:initials="AFVE">
    <w:p w14:paraId="29FE791C" w14:textId="722B1CB9" w:rsidR="004539D4" w:rsidRDefault="004539D4">
      <w:pPr>
        <w:pStyle w:val="Textocomentario"/>
      </w:pPr>
      <w:r>
        <w:rPr>
          <w:rStyle w:val="Refdecomentario"/>
        </w:rPr>
        <w:annotationRef/>
      </w:r>
      <w:r>
        <w:t>Pasos.</w:t>
      </w:r>
    </w:p>
  </w:comment>
  <w:comment w:id="29" w:author="Andrés Felipe Velandia Espitia" w:date="2026-08-03T23:50:00Z" w:initials="AFVE">
    <w:p w14:paraId="742EAF8D" w14:textId="4D28F690" w:rsidR="004539D4" w:rsidRDefault="004539D4">
      <w:pPr>
        <w:pStyle w:val="Textocomentario"/>
      </w:pPr>
      <w:r>
        <w:rPr>
          <w:rStyle w:val="Refdecomentario"/>
        </w:rPr>
        <w:annotationRef/>
      </w:r>
      <w:r>
        <w:t>Pasos</w:t>
      </w:r>
    </w:p>
  </w:comment>
  <w:comment w:id="30" w:author="Andrés Felipe Velandia Espitia" w:date="2026-08-04T00:18:00Z" w:initials="AFVE">
    <w:p w14:paraId="5E7ABC51" w14:textId="77777777" w:rsidR="004539D4" w:rsidRDefault="004539D4">
      <w:pPr>
        <w:pStyle w:val="Textocomentario"/>
      </w:pPr>
      <w:r>
        <w:rPr>
          <w:rStyle w:val="Refdecomentario"/>
        </w:rPr>
        <w:annotationRef/>
      </w:r>
      <w:r>
        <w:t>Texto alternativo:</w:t>
      </w:r>
    </w:p>
    <w:p w14:paraId="7815536A" w14:textId="2ABF858A" w:rsidR="004539D4" w:rsidRDefault="004539D4">
      <w:pPr>
        <w:pStyle w:val="Textocomentario"/>
      </w:pPr>
      <w:r w:rsidRPr="004C0D8F">
        <w:t>Figura 4</w:t>
      </w:r>
      <w:r>
        <w:t xml:space="preserve"> que p</w:t>
      </w:r>
      <w:r w:rsidRPr="004C0D8F">
        <w:t>resenta el semáforo de la comprensión como una herramienta para evaluar la claridad de un documento institucional. El color rojo identifica contenidos que requieren una revisión prioritaria; el amarillo señala información que necesita ajustes para facilitar su comprensión; y el verde representa contenidos claros y comprensibles para la ciudadanía.</w:t>
      </w:r>
    </w:p>
  </w:comment>
  <w:comment w:id="32" w:author="Andrés Felipe Velandia Espitia" w:date="2026-04-30T09:30:00Z" w:initials="AFVE">
    <w:p w14:paraId="66ABFDB8" w14:textId="77777777" w:rsidR="004539D4" w:rsidRDefault="004539D4" w:rsidP="001C4213">
      <w:pPr>
        <w:pStyle w:val="Textocomentario"/>
      </w:pPr>
      <w:r>
        <w:rPr>
          <w:rStyle w:val="Refdecomentario"/>
        </w:rPr>
        <w:annotationRef/>
      </w:r>
      <w:r>
        <w:t>Texto alternativo:</w:t>
      </w:r>
    </w:p>
    <w:p w14:paraId="6F316C29" w14:textId="1FAB1B45" w:rsidR="004539D4" w:rsidRDefault="004539D4" w:rsidP="001C4213">
      <w:pPr>
        <w:pStyle w:val="Textocomentario"/>
      </w:pPr>
      <w:r w:rsidRPr="00B259CA">
        <w:t>En la síntesis se presenta un mapa conceptual que organiza los principales temas relacionados con la comunicación pública y ciudadana desde el enfoque de los lenguajes claros, comprensibles e incluyentes. Inicia con los fundamentos de la comunicación pública y ciudadana y su relación con el acceso a la información y la garantía de derechos; continúa con los elementos que favorecen una comunicación efectiva, como el lenguaje claro, las barreras lingüísticas y los tecnicismos. Posteriormente, integra el contexto ciudadano y las características de la información pública, incorpora los lineamientos institucionales que orientan la comunicación de las entidades y finaliza con las metodologías para la elaboración, revisión y evaluación de documentos institucionales dirigidos a la ciudadanía.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785E308" w15:done="0"/>
  <w15:commentEx w15:paraId="1BB744B4" w15:done="0"/>
  <w15:commentEx w15:paraId="672F94C0" w15:done="0"/>
  <w15:commentEx w15:paraId="599E9347" w15:done="0"/>
  <w15:commentEx w15:paraId="681A0A70" w15:done="0"/>
  <w15:commentEx w15:paraId="36A77AFD" w15:done="0"/>
  <w15:commentEx w15:paraId="68B9720D" w15:done="0"/>
  <w15:commentEx w15:paraId="5C2F512A" w15:done="0"/>
  <w15:commentEx w15:paraId="64A66882" w15:done="0"/>
  <w15:commentEx w15:paraId="027FDB2E" w15:done="0"/>
  <w15:commentEx w15:paraId="48C2B377" w15:done="0"/>
  <w15:commentEx w15:paraId="7A7B2C97" w15:done="0"/>
  <w15:commentEx w15:paraId="7DEC9EC0" w15:done="0"/>
  <w15:commentEx w15:paraId="3BF5896C" w15:done="0"/>
  <w15:commentEx w15:paraId="20EC3326" w15:done="0"/>
  <w15:commentEx w15:paraId="0A9C74B1" w15:done="0"/>
  <w15:commentEx w15:paraId="2C90C6AB" w15:done="0"/>
  <w15:commentEx w15:paraId="315B7878" w15:done="0"/>
  <w15:commentEx w15:paraId="3C8A9453" w15:done="0"/>
  <w15:commentEx w15:paraId="3E4051DE" w15:done="0"/>
  <w15:commentEx w15:paraId="29F766FB" w15:done="0"/>
  <w15:commentEx w15:paraId="274384F1" w15:done="0"/>
  <w15:commentEx w15:paraId="671C8D09" w15:done="0"/>
  <w15:commentEx w15:paraId="4133E073" w15:done="0"/>
  <w15:commentEx w15:paraId="00722610" w15:done="0"/>
  <w15:commentEx w15:paraId="7346EFC8" w15:done="0"/>
  <w15:commentEx w15:paraId="1CDF01B1" w15:done="0"/>
  <w15:commentEx w15:paraId="29FE791C" w15:done="0"/>
  <w15:commentEx w15:paraId="742EAF8D" w15:done="0"/>
  <w15:commentEx w15:paraId="7815536A" w15:done="0"/>
  <w15:commentEx w15:paraId="6F316C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B7525" w16cex:dateUtc="2026-08-04T01:14:00Z"/>
  <w16cex:commentExtensible w16cex:durableId="2E1B7703" w16cex:dateUtc="2026-08-04T01:22:00Z"/>
  <w16cex:commentExtensible w16cex:durableId="2E1B7685" w16cex:dateUtc="2026-08-04T01:20:00Z"/>
  <w16cex:commentExtensible w16cex:durableId="2E1B7804" w16cex:dateUtc="2026-08-04T01:26:00Z"/>
  <w16cex:commentExtensible w16cex:durableId="2E1B8A1D" w16cex:dateUtc="2026-08-04T02:43:00Z"/>
  <w16cex:commentExtensible w16cex:durableId="2E1B8ACE" w16cex:dateUtc="2026-08-04T02:46:00Z"/>
  <w16cex:commentExtensible w16cex:durableId="2E1B8C62" w16cex:dateUtc="2026-08-04T02:53:00Z"/>
  <w16cex:commentExtensible w16cex:durableId="2E1DD537" w16cex:dateUtc="2026-08-05T20:04:00Z"/>
  <w16cex:commentExtensible w16cex:durableId="2E1B8D50" w16cex:dateUtc="2026-08-04T02:57:00Z"/>
  <w16cex:commentExtensible w16cex:durableId="2E1B8D65" w16cex:dateUtc="2026-08-04T02:57:00Z"/>
  <w16cex:commentExtensible w16cex:durableId="2E1B8DB2" w16cex:dateUtc="2026-08-04T02:59:00Z"/>
  <w16cex:commentExtensible w16cex:durableId="2E1DCF8D" w16cex:dateUtc="2026-08-05T20:04:00Z"/>
  <w16cex:commentExtensible w16cex:durableId="2E1B8E03" w16cex:dateUtc="2026-08-04T03:00:00Z"/>
  <w16cex:commentExtensible w16cex:durableId="2E1DD0E2" w16cex:dateUtc="2026-08-05T20:10:00Z"/>
  <w16cex:commentExtensible w16cex:durableId="2E1B8F31" w16cex:dateUtc="2026-08-04T03:05:00Z"/>
  <w16cex:commentExtensible w16cex:durableId="2E1B8FA2" w16cex:dateUtc="2026-08-04T03:07:00Z"/>
  <w16cex:commentExtensible w16cex:durableId="2E1B9038" w16cex:dateUtc="2026-08-04T03:10:00Z"/>
  <w16cex:commentExtensible w16cex:durableId="2E1B9192" w16cex:dateUtc="2026-08-04T03:15:00Z"/>
  <w16cex:commentExtensible w16cex:durableId="2E1B94A4" w16cex:dateUtc="2026-08-04T03:28:00Z"/>
  <w16cex:commentExtensible w16cex:durableId="2E1B942D" w16cex:dateUtc="2026-08-04T03:26:00Z"/>
  <w16cex:commentExtensible w16cex:durableId="2E1B9383" w16cex:dateUtc="2026-08-04T03:24:00Z"/>
  <w16cex:commentExtensible w16cex:durableId="2E1B9505" w16cex:dateUtc="2026-08-04T03:30:00Z"/>
  <w16cex:commentExtensible w16cex:durableId="2E1B95EE" w16cex:dateUtc="2026-08-04T03:34:00Z"/>
  <w16cex:commentExtensible w16cex:durableId="2E1B974E" w16cex:dateUtc="2026-08-04T03:40:00Z"/>
  <w16cex:commentExtensible w16cex:durableId="2E1B99D2" w16cex:dateUtc="2026-08-04T03:50:00Z"/>
  <w16cex:commentExtensible w16cex:durableId="2E1B9A87" w16cex:dateUtc="2026-08-04T03:53:00Z"/>
  <w16cex:commentExtensible w16cex:durableId="2E1BA640" w16cex:dateUtc="2026-08-04T04:44:00Z"/>
  <w16cex:commentExtensible w16cex:durableId="2E1BA72E" w16cex:dateUtc="2026-08-04T04:47:00Z"/>
  <w16cex:commentExtensible w16cex:durableId="2E1BA7C0" w16cex:dateUtc="2026-08-04T04:50:00Z"/>
  <w16cex:commentExtensible w16cex:durableId="2E1BAE43" w16cex:dateUtc="2026-08-04T05:18: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85E308" w16cid:durableId="2E1B7525"/>
  <w16cid:commentId w16cid:paraId="1BB744B4" w16cid:durableId="2E1B7703"/>
  <w16cid:commentId w16cid:paraId="672F94C0" w16cid:durableId="2E1B7685"/>
  <w16cid:commentId w16cid:paraId="599E9347" w16cid:durableId="2E1B7804"/>
  <w16cid:commentId w16cid:paraId="681A0A70" w16cid:durableId="2E1B8A1D"/>
  <w16cid:commentId w16cid:paraId="36A77AFD" w16cid:durableId="2E1B8ACE"/>
  <w16cid:commentId w16cid:paraId="68B9720D" w16cid:durableId="2E1B8C62"/>
  <w16cid:commentId w16cid:paraId="5C2F512A" w16cid:durableId="2E1DD537"/>
  <w16cid:commentId w16cid:paraId="64A66882" w16cid:durableId="2E1B8D50"/>
  <w16cid:commentId w16cid:paraId="027FDB2E" w16cid:durableId="2E1B8D65"/>
  <w16cid:commentId w16cid:paraId="48C2B377" w16cid:durableId="2E1B8DB2"/>
  <w16cid:commentId w16cid:paraId="7A7B2C97" w16cid:durableId="2E1DCF8D"/>
  <w16cid:commentId w16cid:paraId="7DEC9EC0" w16cid:durableId="2E1B8E03"/>
  <w16cid:commentId w16cid:paraId="3BF5896C" w16cid:durableId="2E1DD0E2"/>
  <w16cid:commentId w16cid:paraId="20EC3326" w16cid:durableId="2E1B8F31"/>
  <w16cid:commentId w16cid:paraId="0A9C74B1" w16cid:durableId="2E1B8FA2"/>
  <w16cid:commentId w16cid:paraId="2C90C6AB" w16cid:durableId="2E1B9038"/>
  <w16cid:commentId w16cid:paraId="315B7878" w16cid:durableId="2E1B9192"/>
  <w16cid:commentId w16cid:paraId="3C8A9453" w16cid:durableId="2E1B94A4"/>
  <w16cid:commentId w16cid:paraId="3E4051DE" w16cid:durableId="2E1B942D"/>
  <w16cid:commentId w16cid:paraId="29F766FB" w16cid:durableId="2E1B9383"/>
  <w16cid:commentId w16cid:paraId="274384F1" w16cid:durableId="2E1B9505"/>
  <w16cid:commentId w16cid:paraId="671C8D09" w16cid:durableId="2E1B95EE"/>
  <w16cid:commentId w16cid:paraId="4133E073" w16cid:durableId="2E1B974E"/>
  <w16cid:commentId w16cid:paraId="00722610" w16cid:durableId="2E1B99D2"/>
  <w16cid:commentId w16cid:paraId="7346EFC8" w16cid:durableId="2E1B9A87"/>
  <w16cid:commentId w16cid:paraId="1CDF01B1" w16cid:durableId="2E1BA640"/>
  <w16cid:commentId w16cid:paraId="29FE791C" w16cid:durableId="2E1BA72E"/>
  <w16cid:commentId w16cid:paraId="742EAF8D" w16cid:durableId="2E1BA7C0"/>
  <w16cid:commentId w16cid:paraId="7815536A" w16cid:durableId="2E1BAE43"/>
  <w16cid:commentId w16cid:paraId="6F316C29" w16cid:durableId="2D9D9FA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C15A9" w14:textId="77777777" w:rsidR="00454363" w:rsidRDefault="00454363">
      <w:pPr>
        <w:spacing w:line="240" w:lineRule="auto"/>
      </w:pPr>
      <w:r>
        <w:separator/>
      </w:r>
    </w:p>
  </w:endnote>
  <w:endnote w:type="continuationSeparator" w:id="0">
    <w:p w14:paraId="0E57823D" w14:textId="77777777" w:rsidR="00454363" w:rsidRDefault="004543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A10E22" w14:textId="77777777" w:rsidR="004539D4" w:rsidRDefault="004539D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4539D4" w:rsidRDefault="004539D4">
    <w:pPr>
      <w:spacing w:line="240" w:lineRule="auto"/>
      <w:ind w:left="-2" w:hanging="2"/>
      <w:jc w:val="right"/>
      <w:rPr>
        <w:rFonts w:ascii="Times New Roman" w:eastAsia="Times New Roman" w:hAnsi="Times New Roman" w:cs="Times New Roman"/>
        <w:sz w:val="24"/>
        <w:szCs w:val="24"/>
      </w:rPr>
    </w:pPr>
  </w:p>
  <w:p w14:paraId="56E58FCE" w14:textId="77777777" w:rsidR="004539D4" w:rsidRDefault="004539D4">
    <w:pPr>
      <w:spacing w:line="240" w:lineRule="auto"/>
      <w:rPr>
        <w:rFonts w:ascii="Times New Roman" w:eastAsia="Times New Roman" w:hAnsi="Times New Roman" w:cs="Times New Roman"/>
        <w:sz w:val="24"/>
        <w:szCs w:val="24"/>
      </w:rPr>
    </w:pPr>
  </w:p>
  <w:p w14:paraId="3FCAC90C" w14:textId="77777777" w:rsidR="004539D4" w:rsidRDefault="004539D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4539D4" w:rsidRDefault="004539D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335673" w14:textId="77777777" w:rsidR="00454363" w:rsidRDefault="00454363">
      <w:pPr>
        <w:spacing w:line="240" w:lineRule="auto"/>
      </w:pPr>
      <w:r>
        <w:separator/>
      </w:r>
    </w:p>
  </w:footnote>
  <w:footnote w:type="continuationSeparator" w:id="0">
    <w:p w14:paraId="50326A23" w14:textId="77777777" w:rsidR="00454363" w:rsidRDefault="004543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A1108" w14:textId="1298DADB" w:rsidR="004539D4" w:rsidRDefault="004539D4">
    <w:pPr>
      <w:pBdr>
        <w:top w:val="nil"/>
        <w:left w:val="nil"/>
        <w:bottom w:val="nil"/>
        <w:right w:val="nil"/>
        <w:between w:val="nil"/>
      </w:pBdr>
      <w:tabs>
        <w:tab w:val="center" w:pos="4419"/>
        <w:tab w:val="right" w:pos="8838"/>
      </w:tabs>
      <w:spacing w:line="240" w:lineRule="auto"/>
      <w:rPr>
        <w:color w:val="000000"/>
      </w:rPr>
    </w:pPr>
    <w:r w:rsidRPr="001A74F0">
      <w:rPr>
        <w:noProof/>
        <w:lang w:val="en-US" w:eastAsia="en-US"/>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4539D4" w:rsidRDefault="004539D4">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int2:observations>
    <int2:bookmark int2:bookmarkName="_Int_JAhyDpHp" int2:invalidationBookmarkName="" int2:hashCode="ogAhSVqAGuowT3" int2:id="ZRVMkNE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D31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EC67CA"/>
    <w:multiLevelType w:val="hybridMultilevel"/>
    <w:tmpl w:val="0A5242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F205B9"/>
    <w:multiLevelType w:val="hybridMultilevel"/>
    <w:tmpl w:val="95EC26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B1D431"/>
    <w:multiLevelType w:val="hybridMultilevel"/>
    <w:tmpl w:val="4FC6D188"/>
    <w:lvl w:ilvl="0" w:tplc="D4E28734">
      <w:start w:val="1"/>
      <w:numFmt w:val="bullet"/>
      <w:lvlText w:val=""/>
      <w:lvlJc w:val="left"/>
      <w:pPr>
        <w:ind w:left="720" w:hanging="360"/>
      </w:pPr>
      <w:rPr>
        <w:rFonts w:ascii="Symbol" w:hAnsi="Symbol" w:hint="default"/>
      </w:rPr>
    </w:lvl>
    <w:lvl w:ilvl="1" w:tplc="7B4EC8A0">
      <w:start w:val="1"/>
      <w:numFmt w:val="bullet"/>
      <w:lvlText w:val="o"/>
      <w:lvlJc w:val="left"/>
      <w:pPr>
        <w:ind w:left="1440" w:hanging="360"/>
      </w:pPr>
      <w:rPr>
        <w:rFonts w:ascii="Courier New" w:hAnsi="Courier New" w:hint="default"/>
      </w:rPr>
    </w:lvl>
    <w:lvl w:ilvl="2" w:tplc="535C4308">
      <w:start w:val="1"/>
      <w:numFmt w:val="bullet"/>
      <w:lvlText w:val=""/>
      <w:lvlJc w:val="left"/>
      <w:pPr>
        <w:ind w:left="2160" w:hanging="360"/>
      </w:pPr>
      <w:rPr>
        <w:rFonts w:ascii="Wingdings" w:hAnsi="Wingdings" w:hint="default"/>
      </w:rPr>
    </w:lvl>
    <w:lvl w:ilvl="3" w:tplc="E152BFCC">
      <w:start w:val="1"/>
      <w:numFmt w:val="bullet"/>
      <w:lvlText w:val=""/>
      <w:lvlJc w:val="left"/>
      <w:pPr>
        <w:ind w:left="2880" w:hanging="360"/>
      </w:pPr>
      <w:rPr>
        <w:rFonts w:ascii="Symbol" w:hAnsi="Symbol" w:hint="default"/>
      </w:rPr>
    </w:lvl>
    <w:lvl w:ilvl="4" w:tplc="A9B619FC">
      <w:start w:val="1"/>
      <w:numFmt w:val="bullet"/>
      <w:lvlText w:val="o"/>
      <w:lvlJc w:val="left"/>
      <w:pPr>
        <w:ind w:left="3600" w:hanging="360"/>
      </w:pPr>
      <w:rPr>
        <w:rFonts w:ascii="Courier New" w:hAnsi="Courier New" w:hint="default"/>
      </w:rPr>
    </w:lvl>
    <w:lvl w:ilvl="5" w:tplc="2356187E">
      <w:start w:val="1"/>
      <w:numFmt w:val="bullet"/>
      <w:lvlText w:val=""/>
      <w:lvlJc w:val="left"/>
      <w:pPr>
        <w:ind w:left="4320" w:hanging="360"/>
      </w:pPr>
      <w:rPr>
        <w:rFonts w:ascii="Wingdings" w:hAnsi="Wingdings" w:hint="default"/>
      </w:rPr>
    </w:lvl>
    <w:lvl w:ilvl="6" w:tplc="FA623B42">
      <w:start w:val="1"/>
      <w:numFmt w:val="bullet"/>
      <w:lvlText w:val=""/>
      <w:lvlJc w:val="left"/>
      <w:pPr>
        <w:ind w:left="5040" w:hanging="360"/>
      </w:pPr>
      <w:rPr>
        <w:rFonts w:ascii="Symbol" w:hAnsi="Symbol" w:hint="default"/>
      </w:rPr>
    </w:lvl>
    <w:lvl w:ilvl="7" w:tplc="9D3EFC9E">
      <w:start w:val="1"/>
      <w:numFmt w:val="bullet"/>
      <w:lvlText w:val="o"/>
      <w:lvlJc w:val="left"/>
      <w:pPr>
        <w:ind w:left="5760" w:hanging="360"/>
      </w:pPr>
      <w:rPr>
        <w:rFonts w:ascii="Courier New" w:hAnsi="Courier New" w:hint="default"/>
      </w:rPr>
    </w:lvl>
    <w:lvl w:ilvl="8" w:tplc="F45E7C2A">
      <w:start w:val="1"/>
      <w:numFmt w:val="bullet"/>
      <w:lvlText w:val=""/>
      <w:lvlJc w:val="left"/>
      <w:pPr>
        <w:ind w:left="6480" w:hanging="360"/>
      </w:pPr>
      <w:rPr>
        <w:rFonts w:ascii="Wingdings" w:hAnsi="Wingdings" w:hint="default"/>
      </w:rPr>
    </w:lvl>
  </w:abstractNum>
  <w:abstractNum w:abstractNumId="4" w15:restartNumberingAfterBreak="0">
    <w:nsid w:val="104A2A6C"/>
    <w:multiLevelType w:val="hybridMultilevel"/>
    <w:tmpl w:val="35A688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07C547"/>
    <w:multiLevelType w:val="hybridMultilevel"/>
    <w:tmpl w:val="4582230C"/>
    <w:lvl w:ilvl="0" w:tplc="F59892FE">
      <w:start w:val="1"/>
      <w:numFmt w:val="bullet"/>
      <w:lvlText w:val=""/>
      <w:lvlJc w:val="left"/>
      <w:pPr>
        <w:ind w:left="720" w:hanging="360"/>
      </w:pPr>
      <w:rPr>
        <w:rFonts w:ascii="Symbol" w:hAnsi="Symbol" w:hint="default"/>
      </w:rPr>
    </w:lvl>
    <w:lvl w:ilvl="1" w:tplc="BC58EB18">
      <w:start w:val="1"/>
      <w:numFmt w:val="bullet"/>
      <w:lvlText w:val="o"/>
      <w:lvlJc w:val="left"/>
      <w:pPr>
        <w:ind w:left="1440" w:hanging="360"/>
      </w:pPr>
      <w:rPr>
        <w:rFonts w:ascii="Courier New" w:hAnsi="Courier New" w:hint="default"/>
      </w:rPr>
    </w:lvl>
    <w:lvl w:ilvl="2" w:tplc="B9CE873A">
      <w:start w:val="1"/>
      <w:numFmt w:val="bullet"/>
      <w:lvlText w:val=""/>
      <w:lvlJc w:val="left"/>
      <w:pPr>
        <w:ind w:left="2160" w:hanging="360"/>
      </w:pPr>
      <w:rPr>
        <w:rFonts w:ascii="Wingdings" w:hAnsi="Wingdings" w:hint="default"/>
      </w:rPr>
    </w:lvl>
    <w:lvl w:ilvl="3" w:tplc="59C2DEBA">
      <w:start w:val="1"/>
      <w:numFmt w:val="bullet"/>
      <w:lvlText w:val=""/>
      <w:lvlJc w:val="left"/>
      <w:pPr>
        <w:ind w:left="2880" w:hanging="360"/>
      </w:pPr>
      <w:rPr>
        <w:rFonts w:ascii="Symbol" w:hAnsi="Symbol" w:hint="default"/>
      </w:rPr>
    </w:lvl>
    <w:lvl w:ilvl="4" w:tplc="45C89A5C">
      <w:start w:val="1"/>
      <w:numFmt w:val="bullet"/>
      <w:lvlText w:val="o"/>
      <w:lvlJc w:val="left"/>
      <w:pPr>
        <w:ind w:left="3600" w:hanging="360"/>
      </w:pPr>
      <w:rPr>
        <w:rFonts w:ascii="Courier New" w:hAnsi="Courier New" w:hint="default"/>
      </w:rPr>
    </w:lvl>
    <w:lvl w:ilvl="5" w:tplc="2F3EAEFE">
      <w:start w:val="1"/>
      <w:numFmt w:val="bullet"/>
      <w:lvlText w:val=""/>
      <w:lvlJc w:val="left"/>
      <w:pPr>
        <w:ind w:left="4320" w:hanging="360"/>
      </w:pPr>
      <w:rPr>
        <w:rFonts w:ascii="Wingdings" w:hAnsi="Wingdings" w:hint="default"/>
      </w:rPr>
    </w:lvl>
    <w:lvl w:ilvl="6" w:tplc="B69C1F80">
      <w:start w:val="1"/>
      <w:numFmt w:val="bullet"/>
      <w:lvlText w:val=""/>
      <w:lvlJc w:val="left"/>
      <w:pPr>
        <w:ind w:left="5040" w:hanging="360"/>
      </w:pPr>
      <w:rPr>
        <w:rFonts w:ascii="Symbol" w:hAnsi="Symbol" w:hint="default"/>
      </w:rPr>
    </w:lvl>
    <w:lvl w:ilvl="7" w:tplc="CF544470">
      <w:start w:val="1"/>
      <w:numFmt w:val="bullet"/>
      <w:lvlText w:val="o"/>
      <w:lvlJc w:val="left"/>
      <w:pPr>
        <w:ind w:left="5760" w:hanging="360"/>
      </w:pPr>
      <w:rPr>
        <w:rFonts w:ascii="Courier New" w:hAnsi="Courier New" w:hint="default"/>
      </w:rPr>
    </w:lvl>
    <w:lvl w:ilvl="8" w:tplc="FFC49EFA">
      <w:start w:val="1"/>
      <w:numFmt w:val="bullet"/>
      <w:lvlText w:val=""/>
      <w:lvlJc w:val="left"/>
      <w:pPr>
        <w:ind w:left="6480" w:hanging="360"/>
      </w:pPr>
      <w:rPr>
        <w:rFonts w:ascii="Wingdings" w:hAnsi="Wingdings" w:hint="default"/>
      </w:rPr>
    </w:lvl>
  </w:abstractNum>
  <w:abstractNum w:abstractNumId="6" w15:restartNumberingAfterBreak="0">
    <w:nsid w:val="14FEDD36"/>
    <w:multiLevelType w:val="hybridMultilevel"/>
    <w:tmpl w:val="80024C68"/>
    <w:lvl w:ilvl="0" w:tplc="846EFFF2">
      <w:start w:val="1"/>
      <w:numFmt w:val="bullet"/>
      <w:lvlText w:val=""/>
      <w:lvlJc w:val="left"/>
      <w:pPr>
        <w:ind w:left="720" w:hanging="360"/>
      </w:pPr>
      <w:rPr>
        <w:rFonts w:ascii="Symbol" w:hAnsi="Symbol" w:hint="default"/>
      </w:rPr>
    </w:lvl>
    <w:lvl w:ilvl="1" w:tplc="943AE32C">
      <w:start w:val="1"/>
      <w:numFmt w:val="bullet"/>
      <w:lvlText w:val="o"/>
      <w:lvlJc w:val="left"/>
      <w:pPr>
        <w:ind w:left="1440" w:hanging="360"/>
      </w:pPr>
      <w:rPr>
        <w:rFonts w:ascii="Courier New" w:hAnsi="Courier New" w:hint="default"/>
      </w:rPr>
    </w:lvl>
    <w:lvl w:ilvl="2" w:tplc="896C81E0">
      <w:start w:val="1"/>
      <w:numFmt w:val="bullet"/>
      <w:lvlText w:val=""/>
      <w:lvlJc w:val="left"/>
      <w:pPr>
        <w:ind w:left="2160" w:hanging="360"/>
      </w:pPr>
      <w:rPr>
        <w:rFonts w:ascii="Wingdings" w:hAnsi="Wingdings" w:hint="default"/>
      </w:rPr>
    </w:lvl>
    <w:lvl w:ilvl="3" w:tplc="F0466096">
      <w:start w:val="1"/>
      <w:numFmt w:val="bullet"/>
      <w:lvlText w:val=""/>
      <w:lvlJc w:val="left"/>
      <w:pPr>
        <w:ind w:left="2880" w:hanging="360"/>
      </w:pPr>
      <w:rPr>
        <w:rFonts w:ascii="Symbol" w:hAnsi="Symbol" w:hint="default"/>
      </w:rPr>
    </w:lvl>
    <w:lvl w:ilvl="4" w:tplc="F5B4A9D2">
      <w:start w:val="1"/>
      <w:numFmt w:val="bullet"/>
      <w:lvlText w:val="o"/>
      <w:lvlJc w:val="left"/>
      <w:pPr>
        <w:ind w:left="3600" w:hanging="360"/>
      </w:pPr>
      <w:rPr>
        <w:rFonts w:ascii="Courier New" w:hAnsi="Courier New" w:hint="default"/>
      </w:rPr>
    </w:lvl>
    <w:lvl w:ilvl="5" w:tplc="50ECE898">
      <w:start w:val="1"/>
      <w:numFmt w:val="bullet"/>
      <w:lvlText w:val=""/>
      <w:lvlJc w:val="left"/>
      <w:pPr>
        <w:ind w:left="4320" w:hanging="360"/>
      </w:pPr>
      <w:rPr>
        <w:rFonts w:ascii="Wingdings" w:hAnsi="Wingdings" w:hint="default"/>
      </w:rPr>
    </w:lvl>
    <w:lvl w:ilvl="6" w:tplc="C220EA9C">
      <w:start w:val="1"/>
      <w:numFmt w:val="bullet"/>
      <w:lvlText w:val=""/>
      <w:lvlJc w:val="left"/>
      <w:pPr>
        <w:ind w:left="5040" w:hanging="360"/>
      </w:pPr>
      <w:rPr>
        <w:rFonts w:ascii="Symbol" w:hAnsi="Symbol" w:hint="default"/>
      </w:rPr>
    </w:lvl>
    <w:lvl w:ilvl="7" w:tplc="13062E56">
      <w:start w:val="1"/>
      <w:numFmt w:val="bullet"/>
      <w:lvlText w:val="o"/>
      <w:lvlJc w:val="left"/>
      <w:pPr>
        <w:ind w:left="5760" w:hanging="360"/>
      </w:pPr>
      <w:rPr>
        <w:rFonts w:ascii="Courier New" w:hAnsi="Courier New" w:hint="default"/>
      </w:rPr>
    </w:lvl>
    <w:lvl w:ilvl="8" w:tplc="00CCCB4A">
      <w:start w:val="1"/>
      <w:numFmt w:val="bullet"/>
      <w:lvlText w:val=""/>
      <w:lvlJc w:val="left"/>
      <w:pPr>
        <w:ind w:left="6480" w:hanging="360"/>
      </w:pPr>
      <w:rPr>
        <w:rFonts w:ascii="Wingdings" w:hAnsi="Wingdings" w:hint="default"/>
      </w:rPr>
    </w:lvl>
  </w:abstractNum>
  <w:abstractNum w:abstractNumId="7" w15:restartNumberingAfterBreak="0">
    <w:nsid w:val="15C25829"/>
    <w:multiLevelType w:val="hybridMultilevel"/>
    <w:tmpl w:val="B83EB3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C76B05"/>
    <w:multiLevelType w:val="hybridMultilevel"/>
    <w:tmpl w:val="E3CA42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0070D24"/>
    <w:multiLevelType w:val="hybridMultilevel"/>
    <w:tmpl w:val="60F4F46A"/>
    <w:lvl w:ilvl="0" w:tplc="3B603176">
      <w:start w:val="1"/>
      <w:numFmt w:val="decimal"/>
      <w:lvlText w:val="%1."/>
      <w:lvlJc w:val="left"/>
      <w:pPr>
        <w:ind w:left="644" w:hanging="360"/>
      </w:pPr>
    </w:lvl>
    <w:lvl w:ilvl="1" w:tplc="D2F21752">
      <w:start w:val="1"/>
      <w:numFmt w:val="lowerLetter"/>
      <w:lvlText w:val="%2."/>
      <w:lvlJc w:val="left"/>
      <w:pPr>
        <w:ind w:left="1364" w:hanging="360"/>
      </w:pPr>
    </w:lvl>
    <w:lvl w:ilvl="2" w:tplc="E948F20C">
      <w:start w:val="1"/>
      <w:numFmt w:val="lowerRoman"/>
      <w:lvlText w:val="%3."/>
      <w:lvlJc w:val="right"/>
      <w:pPr>
        <w:ind w:left="2084" w:hanging="180"/>
      </w:pPr>
    </w:lvl>
    <w:lvl w:ilvl="3" w:tplc="4A9800E4">
      <w:start w:val="1"/>
      <w:numFmt w:val="decimal"/>
      <w:lvlText w:val="%4."/>
      <w:lvlJc w:val="left"/>
      <w:pPr>
        <w:ind w:left="2804" w:hanging="360"/>
      </w:pPr>
    </w:lvl>
    <w:lvl w:ilvl="4" w:tplc="8E386960">
      <w:start w:val="1"/>
      <w:numFmt w:val="lowerLetter"/>
      <w:lvlText w:val="%5."/>
      <w:lvlJc w:val="left"/>
      <w:pPr>
        <w:ind w:left="3524" w:hanging="360"/>
      </w:pPr>
    </w:lvl>
    <w:lvl w:ilvl="5" w:tplc="134E1344">
      <w:start w:val="1"/>
      <w:numFmt w:val="lowerRoman"/>
      <w:lvlText w:val="%6."/>
      <w:lvlJc w:val="right"/>
      <w:pPr>
        <w:ind w:left="4244" w:hanging="180"/>
      </w:pPr>
    </w:lvl>
    <w:lvl w:ilvl="6" w:tplc="8520A310">
      <w:start w:val="1"/>
      <w:numFmt w:val="decimal"/>
      <w:lvlText w:val="%7."/>
      <w:lvlJc w:val="left"/>
      <w:pPr>
        <w:ind w:left="4964" w:hanging="360"/>
      </w:pPr>
    </w:lvl>
    <w:lvl w:ilvl="7" w:tplc="0EF8879C">
      <w:start w:val="1"/>
      <w:numFmt w:val="lowerLetter"/>
      <w:lvlText w:val="%8."/>
      <w:lvlJc w:val="left"/>
      <w:pPr>
        <w:ind w:left="5684" w:hanging="360"/>
      </w:pPr>
    </w:lvl>
    <w:lvl w:ilvl="8" w:tplc="EE1A19E2">
      <w:start w:val="1"/>
      <w:numFmt w:val="lowerRoman"/>
      <w:lvlText w:val="%9."/>
      <w:lvlJc w:val="right"/>
      <w:pPr>
        <w:ind w:left="6404" w:hanging="180"/>
      </w:pPr>
    </w:lvl>
  </w:abstractNum>
  <w:abstractNum w:abstractNumId="11" w15:restartNumberingAfterBreak="0">
    <w:nsid w:val="21D1F0C5"/>
    <w:multiLevelType w:val="hybridMultilevel"/>
    <w:tmpl w:val="C414CBB6"/>
    <w:lvl w:ilvl="0" w:tplc="C3B6CD10">
      <w:start w:val="1"/>
      <w:numFmt w:val="bullet"/>
      <w:lvlText w:val=""/>
      <w:lvlJc w:val="left"/>
      <w:pPr>
        <w:ind w:left="720" w:hanging="360"/>
      </w:pPr>
      <w:rPr>
        <w:rFonts w:ascii="Symbol" w:hAnsi="Symbol" w:hint="default"/>
      </w:rPr>
    </w:lvl>
    <w:lvl w:ilvl="1" w:tplc="623877A2">
      <w:start w:val="1"/>
      <w:numFmt w:val="bullet"/>
      <w:lvlText w:val="o"/>
      <w:lvlJc w:val="left"/>
      <w:pPr>
        <w:ind w:left="1440" w:hanging="360"/>
      </w:pPr>
      <w:rPr>
        <w:rFonts w:ascii="Courier New" w:hAnsi="Courier New" w:hint="default"/>
      </w:rPr>
    </w:lvl>
    <w:lvl w:ilvl="2" w:tplc="0E786CAA">
      <w:start w:val="1"/>
      <w:numFmt w:val="bullet"/>
      <w:lvlText w:val=""/>
      <w:lvlJc w:val="left"/>
      <w:pPr>
        <w:ind w:left="2160" w:hanging="360"/>
      </w:pPr>
      <w:rPr>
        <w:rFonts w:ascii="Wingdings" w:hAnsi="Wingdings" w:hint="default"/>
      </w:rPr>
    </w:lvl>
    <w:lvl w:ilvl="3" w:tplc="1A9637D4">
      <w:start w:val="1"/>
      <w:numFmt w:val="bullet"/>
      <w:lvlText w:val=""/>
      <w:lvlJc w:val="left"/>
      <w:pPr>
        <w:ind w:left="2880" w:hanging="360"/>
      </w:pPr>
      <w:rPr>
        <w:rFonts w:ascii="Symbol" w:hAnsi="Symbol" w:hint="default"/>
      </w:rPr>
    </w:lvl>
    <w:lvl w:ilvl="4" w:tplc="52B8EB1E">
      <w:start w:val="1"/>
      <w:numFmt w:val="bullet"/>
      <w:lvlText w:val="o"/>
      <w:lvlJc w:val="left"/>
      <w:pPr>
        <w:ind w:left="3600" w:hanging="360"/>
      </w:pPr>
      <w:rPr>
        <w:rFonts w:ascii="Courier New" w:hAnsi="Courier New" w:hint="default"/>
      </w:rPr>
    </w:lvl>
    <w:lvl w:ilvl="5" w:tplc="7FEC14F6">
      <w:start w:val="1"/>
      <w:numFmt w:val="bullet"/>
      <w:lvlText w:val=""/>
      <w:lvlJc w:val="left"/>
      <w:pPr>
        <w:ind w:left="4320" w:hanging="360"/>
      </w:pPr>
      <w:rPr>
        <w:rFonts w:ascii="Wingdings" w:hAnsi="Wingdings" w:hint="default"/>
      </w:rPr>
    </w:lvl>
    <w:lvl w:ilvl="6" w:tplc="720C90C6">
      <w:start w:val="1"/>
      <w:numFmt w:val="bullet"/>
      <w:lvlText w:val=""/>
      <w:lvlJc w:val="left"/>
      <w:pPr>
        <w:ind w:left="5040" w:hanging="360"/>
      </w:pPr>
      <w:rPr>
        <w:rFonts w:ascii="Symbol" w:hAnsi="Symbol" w:hint="default"/>
      </w:rPr>
    </w:lvl>
    <w:lvl w:ilvl="7" w:tplc="7214D894">
      <w:start w:val="1"/>
      <w:numFmt w:val="bullet"/>
      <w:lvlText w:val="o"/>
      <w:lvlJc w:val="left"/>
      <w:pPr>
        <w:ind w:left="5760" w:hanging="360"/>
      </w:pPr>
      <w:rPr>
        <w:rFonts w:ascii="Courier New" w:hAnsi="Courier New" w:hint="default"/>
      </w:rPr>
    </w:lvl>
    <w:lvl w:ilvl="8" w:tplc="3B162B2E">
      <w:start w:val="1"/>
      <w:numFmt w:val="bullet"/>
      <w:lvlText w:val=""/>
      <w:lvlJc w:val="left"/>
      <w:pPr>
        <w:ind w:left="6480" w:hanging="360"/>
      </w:pPr>
      <w:rPr>
        <w:rFonts w:ascii="Wingdings" w:hAnsi="Wingdings" w:hint="default"/>
      </w:rPr>
    </w:lvl>
  </w:abstractNum>
  <w:abstractNum w:abstractNumId="12" w15:restartNumberingAfterBreak="0">
    <w:nsid w:val="22ADC345"/>
    <w:multiLevelType w:val="hybridMultilevel"/>
    <w:tmpl w:val="81E0D17C"/>
    <w:lvl w:ilvl="0" w:tplc="0602B2EC">
      <w:start w:val="1"/>
      <w:numFmt w:val="bullet"/>
      <w:lvlText w:val=""/>
      <w:lvlJc w:val="left"/>
      <w:pPr>
        <w:ind w:left="720" w:hanging="360"/>
      </w:pPr>
      <w:rPr>
        <w:rFonts w:ascii="Symbol" w:hAnsi="Symbol" w:hint="default"/>
      </w:rPr>
    </w:lvl>
    <w:lvl w:ilvl="1" w:tplc="8E1C2D7A">
      <w:start w:val="1"/>
      <w:numFmt w:val="bullet"/>
      <w:lvlText w:val="o"/>
      <w:lvlJc w:val="left"/>
      <w:pPr>
        <w:ind w:left="1440" w:hanging="360"/>
      </w:pPr>
      <w:rPr>
        <w:rFonts w:ascii="Courier New" w:hAnsi="Courier New" w:hint="default"/>
      </w:rPr>
    </w:lvl>
    <w:lvl w:ilvl="2" w:tplc="00C4DFA4">
      <w:start w:val="1"/>
      <w:numFmt w:val="bullet"/>
      <w:lvlText w:val=""/>
      <w:lvlJc w:val="left"/>
      <w:pPr>
        <w:ind w:left="2160" w:hanging="360"/>
      </w:pPr>
      <w:rPr>
        <w:rFonts w:ascii="Wingdings" w:hAnsi="Wingdings" w:hint="default"/>
      </w:rPr>
    </w:lvl>
    <w:lvl w:ilvl="3" w:tplc="341EE126">
      <w:start w:val="1"/>
      <w:numFmt w:val="bullet"/>
      <w:lvlText w:val=""/>
      <w:lvlJc w:val="left"/>
      <w:pPr>
        <w:ind w:left="2880" w:hanging="360"/>
      </w:pPr>
      <w:rPr>
        <w:rFonts w:ascii="Symbol" w:hAnsi="Symbol" w:hint="default"/>
      </w:rPr>
    </w:lvl>
    <w:lvl w:ilvl="4" w:tplc="F1143BC6">
      <w:start w:val="1"/>
      <w:numFmt w:val="bullet"/>
      <w:lvlText w:val="o"/>
      <w:lvlJc w:val="left"/>
      <w:pPr>
        <w:ind w:left="3600" w:hanging="360"/>
      </w:pPr>
      <w:rPr>
        <w:rFonts w:ascii="Courier New" w:hAnsi="Courier New" w:hint="default"/>
      </w:rPr>
    </w:lvl>
    <w:lvl w:ilvl="5" w:tplc="683A0568">
      <w:start w:val="1"/>
      <w:numFmt w:val="bullet"/>
      <w:lvlText w:val=""/>
      <w:lvlJc w:val="left"/>
      <w:pPr>
        <w:ind w:left="4320" w:hanging="360"/>
      </w:pPr>
      <w:rPr>
        <w:rFonts w:ascii="Wingdings" w:hAnsi="Wingdings" w:hint="default"/>
      </w:rPr>
    </w:lvl>
    <w:lvl w:ilvl="6" w:tplc="D208002E">
      <w:start w:val="1"/>
      <w:numFmt w:val="bullet"/>
      <w:lvlText w:val=""/>
      <w:lvlJc w:val="left"/>
      <w:pPr>
        <w:ind w:left="5040" w:hanging="360"/>
      </w:pPr>
      <w:rPr>
        <w:rFonts w:ascii="Symbol" w:hAnsi="Symbol" w:hint="default"/>
      </w:rPr>
    </w:lvl>
    <w:lvl w:ilvl="7" w:tplc="28ACC86A">
      <w:start w:val="1"/>
      <w:numFmt w:val="bullet"/>
      <w:lvlText w:val="o"/>
      <w:lvlJc w:val="left"/>
      <w:pPr>
        <w:ind w:left="5760" w:hanging="360"/>
      </w:pPr>
      <w:rPr>
        <w:rFonts w:ascii="Courier New" w:hAnsi="Courier New" w:hint="default"/>
      </w:rPr>
    </w:lvl>
    <w:lvl w:ilvl="8" w:tplc="FDB014B2">
      <w:start w:val="1"/>
      <w:numFmt w:val="bullet"/>
      <w:lvlText w:val=""/>
      <w:lvlJc w:val="left"/>
      <w:pPr>
        <w:ind w:left="6480" w:hanging="360"/>
      </w:pPr>
      <w:rPr>
        <w:rFonts w:ascii="Wingdings" w:hAnsi="Wingdings" w:hint="default"/>
      </w:rPr>
    </w:lvl>
  </w:abstractNum>
  <w:abstractNum w:abstractNumId="13"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77475E"/>
    <w:multiLevelType w:val="hybridMultilevel"/>
    <w:tmpl w:val="1B2A8EB4"/>
    <w:lvl w:ilvl="0" w:tplc="263424E2">
      <w:start w:val="1"/>
      <w:numFmt w:val="decimal"/>
      <w:lvlText w:val="%1."/>
      <w:lvlJc w:val="left"/>
      <w:pPr>
        <w:ind w:left="720" w:hanging="360"/>
      </w:pPr>
    </w:lvl>
    <w:lvl w:ilvl="1" w:tplc="683C1ECC">
      <w:start w:val="1"/>
      <w:numFmt w:val="lowerLetter"/>
      <w:lvlText w:val="%2."/>
      <w:lvlJc w:val="left"/>
      <w:pPr>
        <w:ind w:left="1440" w:hanging="360"/>
      </w:pPr>
    </w:lvl>
    <w:lvl w:ilvl="2" w:tplc="D9F2AD98">
      <w:start w:val="1"/>
      <w:numFmt w:val="lowerRoman"/>
      <w:lvlText w:val="%3."/>
      <w:lvlJc w:val="right"/>
      <w:pPr>
        <w:ind w:left="2160" w:hanging="180"/>
      </w:pPr>
    </w:lvl>
    <w:lvl w:ilvl="3" w:tplc="2BBC5AEE">
      <w:start w:val="1"/>
      <w:numFmt w:val="decimal"/>
      <w:lvlText w:val="%4."/>
      <w:lvlJc w:val="left"/>
      <w:pPr>
        <w:ind w:left="2880" w:hanging="360"/>
      </w:pPr>
    </w:lvl>
    <w:lvl w:ilvl="4" w:tplc="CF50D68A">
      <w:start w:val="1"/>
      <w:numFmt w:val="lowerLetter"/>
      <w:lvlText w:val="%5."/>
      <w:lvlJc w:val="left"/>
      <w:pPr>
        <w:ind w:left="3600" w:hanging="360"/>
      </w:pPr>
    </w:lvl>
    <w:lvl w:ilvl="5" w:tplc="EE96776C">
      <w:start w:val="1"/>
      <w:numFmt w:val="lowerRoman"/>
      <w:lvlText w:val="%6."/>
      <w:lvlJc w:val="right"/>
      <w:pPr>
        <w:ind w:left="4320" w:hanging="180"/>
      </w:pPr>
    </w:lvl>
    <w:lvl w:ilvl="6" w:tplc="D1A2ABAA">
      <w:start w:val="1"/>
      <w:numFmt w:val="decimal"/>
      <w:lvlText w:val="%7."/>
      <w:lvlJc w:val="left"/>
      <w:pPr>
        <w:ind w:left="5040" w:hanging="360"/>
      </w:pPr>
    </w:lvl>
    <w:lvl w:ilvl="7" w:tplc="2390CD08">
      <w:start w:val="1"/>
      <w:numFmt w:val="lowerLetter"/>
      <w:lvlText w:val="%8."/>
      <w:lvlJc w:val="left"/>
      <w:pPr>
        <w:ind w:left="5760" w:hanging="360"/>
      </w:pPr>
    </w:lvl>
    <w:lvl w:ilvl="8" w:tplc="4EFC7FCC">
      <w:start w:val="1"/>
      <w:numFmt w:val="lowerRoman"/>
      <w:lvlText w:val="%9."/>
      <w:lvlJc w:val="right"/>
      <w:pPr>
        <w:ind w:left="6480" w:hanging="180"/>
      </w:pPr>
    </w:lvl>
  </w:abstractNum>
  <w:abstractNum w:abstractNumId="15" w15:restartNumberingAfterBreak="0">
    <w:nsid w:val="2988762A"/>
    <w:multiLevelType w:val="hybridMultilevel"/>
    <w:tmpl w:val="138400D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2C0A287A"/>
    <w:multiLevelType w:val="hybridMultilevel"/>
    <w:tmpl w:val="C1F8D9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D473AC1"/>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EC788C6"/>
    <w:multiLevelType w:val="hybridMultilevel"/>
    <w:tmpl w:val="F960A004"/>
    <w:lvl w:ilvl="0" w:tplc="5C186262">
      <w:start w:val="1"/>
      <w:numFmt w:val="bullet"/>
      <w:lvlText w:val=""/>
      <w:lvlJc w:val="left"/>
      <w:pPr>
        <w:ind w:left="720" w:hanging="360"/>
      </w:pPr>
      <w:rPr>
        <w:rFonts w:ascii="Symbol" w:hAnsi="Symbol" w:hint="default"/>
      </w:rPr>
    </w:lvl>
    <w:lvl w:ilvl="1" w:tplc="CA1AFA1E">
      <w:start w:val="1"/>
      <w:numFmt w:val="bullet"/>
      <w:lvlText w:val="o"/>
      <w:lvlJc w:val="left"/>
      <w:pPr>
        <w:ind w:left="1440" w:hanging="360"/>
      </w:pPr>
      <w:rPr>
        <w:rFonts w:ascii="Courier New" w:hAnsi="Courier New" w:hint="default"/>
      </w:rPr>
    </w:lvl>
    <w:lvl w:ilvl="2" w:tplc="F2F2B5A6">
      <w:start w:val="1"/>
      <w:numFmt w:val="bullet"/>
      <w:lvlText w:val=""/>
      <w:lvlJc w:val="left"/>
      <w:pPr>
        <w:ind w:left="2160" w:hanging="360"/>
      </w:pPr>
      <w:rPr>
        <w:rFonts w:ascii="Wingdings" w:hAnsi="Wingdings" w:hint="default"/>
      </w:rPr>
    </w:lvl>
    <w:lvl w:ilvl="3" w:tplc="59C69756">
      <w:start w:val="1"/>
      <w:numFmt w:val="bullet"/>
      <w:lvlText w:val=""/>
      <w:lvlJc w:val="left"/>
      <w:pPr>
        <w:ind w:left="2880" w:hanging="360"/>
      </w:pPr>
      <w:rPr>
        <w:rFonts w:ascii="Symbol" w:hAnsi="Symbol" w:hint="default"/>
      </w:rPr>
    </w:lvl>
    <w:lvl w:ilvl="4" w:tplc="2ED876E0">
      <w:start w:val="1"/>
      <w:numFmt w:val="bullet"/>
      <w:lvlText w:val="o"/>
      <w:lvlJc w:val="left"/>
      <w:pPr>
        <w:ind w:left="3600" w:hanging="360"/>
      </w:pPr>
      <w:rPr>
        <w:rFonts w:ascii="Courier New" w:hAnsi="Courier New" w:hint="default"/>
      </w:rPr>
    </w:lvl>
    <w:lvl w:ilvl="5" w:tplc="FADEE224">
      <w:start w:val="1"/>
      <w:numFmt w:val="bullet"/>
      <w:lvlText w:val=""/>
      <w:lvlJc w:val="left"/>
      <w:pPr>
        <w:ind w:left="4320" w:hanging="360"/>
      </w:pPr>
      <w:rPr>
        <w:rFonts w:ascii="Wingdings" w:hAnsi="Wingdings" w:hint="default"/>
      </w:rPr>
    </w:lvl>
    <w:lvl w:ilvl="6" w:tplc="31B8B8CE">
      <w:start w:val="1"/>
      <w:numFmt w:val="bullet"/>
      <w:lvlText w:val=""/>
      <w:lvlJc w:val="left"/>
      <w:pPr>
        <w:ind w:left="5040" w:hanging="360"/>
      </w:pPr>
      <w:rPr>
        <w:rFonts w:ascii="Symbol" w:hAnsi="Symbol" w:hint="default"/>
      </w:rPr>
    </w:lvl>
    <w:lvl w:ilvl="7" w:tplc="2586DE34">
      <w:start w:val="1"/>
      <w:numFmt w:val="bullet"/>
      <w:lvlText w:val="o"/>
      <w:lvlJc w:val="left"/>
      <w:pPr>
        <w:ind w:left="5760" w:hanging="360"/>
      </w:pPr>
      <w:rPr>
        <w:rFonts w:ascii="Courier New" w:hAnsi="Courier New" w:hint="default"/>
      </w:rPr>
    </w:lvl>
    <w:lvl w:ilvl="8" w:tplc="2028F374">
      <w:start w:val="1"/>
      <w:numFmt w:val="bullet"/>
      <w:lvlText w:val=""/>
      <w:lvlJc w:val="left"/>
      <w:pPr>
        <w:ind w:left="6480" w:hanging="360"/>
      </w:pPr>
      <w:rPr>
        <w:rFonts w:ascii="Wingdings" w:hAnsi="Wingdings" w:hint="default"/>
      </w:rPr>
    </w:lvl>
  </w:abstractNum>
  <w:abstractNum w:abstractNumId="19" w15:restartNumberingAfterBreak="0">
    <w:nsid w:val="3443E56B"/>
    <w:multiLevelType w:val="hybridMultilevel"/>
    <w:tmpl w:val="CD024152"/>
    <w:lvl w:ilvl="0" w:tplc="3BE4F176">
      <w:start w:val="1"/>
      <w:numFmt w:val="bullet"/>
      <w:lvlText w:val=""/>
      <w:lvlJc w:val="left"/>
      <w:pPr>
        <w:ind w:left="720" w:hanging="360"/>
      </w:pPr>
      <w:rPr>
        <w:rFonts w:ascii="Symbol" w:hAnsi="Symbol" w:hint="default"/>
      </w:rPr>
    </w:lvl>
    <w:lvl w:ilvl="1" w:tplc="BD76D648">
      <w:start w:val="1"/>
      <w:numFmt w:val="bullet"/>
      <w:lvlText w:val="o"/>
      <w:lvlJc w:val="left"/>
      <w:pPr>
        <w:ind w:left="1440" w:hanging="360"/>
      </w:pPr>
      <w:rPr>
        <w:rFonts w:ascii="Courier New" w:hAnsi="Courier New" w:hint="default"/>
      </w:rPr>
    </w:lvl>
    <w:lvl w:ilvl="2" w:tplc="2370045A">
      <w:start w:val="1"/>
      <w:numFmt w:val="bullet"/>
      <w:lvlText w:val=""/>
      <w:lvlJc w:val="left"/>
      <w:pPr>
        <w:ind w:left="2160" w:hanging="360"/>
      </w:pPr>
      <w:rPr>
        <w:rFonts w:ascii="Wingdings" w:hAnsi="Wingdings" w:hint="default"/>
      </w:rPr>
    </w:lvl>
    <w:lvl w:ilvl="3" w:tplc="55449156">
      <w:start w:val="1"/>
      <w:numFmt w:val="bullet"/>
      <w:lvlText w:val=""/>
      <w:lvlJc w:val="left"/>
      <w:pPr>
        <w:ind w:left="2880" w:hanging="360"/>
      </w:pPr>
      <w:rPr>
        <w:rFonts w:ascii="Symbol" w:hAnsi="Symbol" w:hint="default"/>
      </w:rPr>
    </w:lvl>
    <w:lvl w:ilvl="4" w:tplc="2EF27F28">
      <w:start w:val="1"/>
      <w:numFmt w:val="bullet"/>
      <w:lvlText w:val="o"/>
      <w:lvlJc w:val="left"/>
      <w:pPr>
        <w:ind w:left="3600" w:hanging="360"/>
      </w:pPr>
      <w:rPr>
        <w:rFonts w:ascii="Courier New" w:hAnsi="Courier New" w:hint="default"/>
      </w:rPr>
    </w:lvl>
    <w:lvl w:ilvl="5" w:tplc="C9428694">
      <w:start w:val="1"/>
      <w:numFmt w:val="bullet"/>
      <w:lvlText w:val=""/>
      <w:lvlJc w:val="left"/>
      <w:pPr>
        <w:ind w:left="4320" w:hanging="360"/>
      </w:pPr>
      <w:rPr>
        <w:rFonts w:ascii="Wingdings" w:hAnsi="Wingdings" w:hint="default"/>
      </w:rPr>
    </w:lvl>
    <w:lvl w:ilvl="6" w:tplc="6AC0CABE">
      <w:start w:val="1"/>
      <w:numFmt w:val="bullet"/>
      <w:lvlText w:val=""/>
      <w:lvlJc w:val="left"/>
      <w:pPr>
        <w:ind w:left="5040" w:hanging="360"/>
      </w:pPr>
      <w:rPr>
        <w:rFonts w:ascii="Symbol" w:hAnsi="Symbol" w:hint="default"/>
      </w:rPr>
    </w:lvl>
    <w:lvl w:ilvl="7" w:tplc="962CBF12">
      <w:start w:val="1"/>
      <w:numFmt w:val="bullet"/>
      <w:lvlText w:val="o"/>
      <w:lvlJc w:val="left"/>
      <w:pPr>
        <w:ind w:left="5760" w:hanging="360"/>
      </w:pPr>
      <w:rPr>
        <w:rFonts w:ascii="Courier New" w:hAnsi="Courier New" w:hint="default"/>
      </w:rPr>
    </w:lvl>
    <w:lvl w:ilvl="8" w:tplc="C48843E4">
      <w:start w:val="1"/>
      <w:numFmt w:val="bullet"/>
      <w:lvlText w:val=""/>
      <w:lvlJc w:val="left"/>
      <w:pPr>
        <w:ind w:left="6480" w:hanging="360"/>
      </w:pPr>
      <w:rPr>
        <w:rFonts w:ascii="Wingdings" w:hAnsi="Wingdings" w:hint="default"/>
      </w:rPr>
    </w:lvl>
  </w:abstractNum>
  <w:abstractNum w:abstractNumId="20" w15:restartNumberingAfterBreak="0">
    <w:nsid w:val="3B236D8F"/>
    <w:multiLevelType w:val="hybridMultilevel"/>
    <w:tmpl w:val="8D0225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52AFFF"/>
    <w:multiLevelType w:val="hybridMultilevel"/>
    <w:tmpl w:val="61C416A8"/>
    <w:lvl w:ilvl="0" w:tplc="8D7661AE">
      <w:start w:val="1"/>
      <w:numFmt w:val="bullet"/>
      <w:lvlText w:val=""/>
      <w:lvlJc w:val="left"/>
      <w:pPr>
        <w:ind w:left="720" w:hanging="360"/>
      </w:pPr>
      <w:rPr>
        <w:rFonts w:ascii="Symbol" w:hAnsi="Symbol" w:hint="default"/>
      </w:rPr>
    </w:lvl>
    <w:lvl w:ilvl="1" w:tplc="A650EFBE">
      <w:start w:val="1"/>
      <w:numFmt w:val="bullet"/>
      <w:lvlText w:val="o"/>
      <w:lvlJc w:val="left"/>
      <w:pPr>
        <w:ind w:left="1440" w:hanging="360"/>
      </w:pPr>
      <w:rPr>
        <w:rFonts w:ascii="Courier New" w:hAnsi="Courier New" w:hint="default"/>
      </w:rPr>
    </w:lvl>
    <w:lvl w:ilvl="2" w:tplc="0E04F70E">
      <w:start w:val="1"/>
      <w:numFmt w:val="bullet"/>
      <w:lvlText w:val=""/>
      <w:lvlJc w:val="left"/>
      <w:pPr>
        <w:ind w:left="2160" w:hanging="360"/>
      </w:pPr>
      <w:rPr>
        <w:rFonts w:ascii="Wingdings" w:hAnsi="Wingdings" w:hint="default"/>
      </w:rPr>
    </w:lvl>
    <w:lvl w:ilvl="3" w:tplc="8A7EACB6">
      <w:start w:val="1"/>
      <w:numFmt w:val="bullet"/>
      <w:lvlText w:val=""/>
      <w:lvlJc w:val="left"/>
      <w:pPr>
        <w:ind w:left="2880" w:hanging="360"/>
      </w:pPr>
      <w:rPr>
        <w:rFonts w:ascii="Symbol" w:hAnsi="Symbol" w:hint="default"/>
      </w:rPr>
    </w:lvl>
    <w:lvl w:ilvl="4" w:tplc="7592DC3E">
      <w:start w:val="1"/>
      <w:numFmt w:val="bullet"/>
      <w:lvlText w:val="o"/>
      <w:lvlJc w:val="left"/>
      <w:pPr>
        <w:ind w:left="3600" w:hanging="360"/>
      </w:pPr>
      <w:rPr>
        <w:rFonts w:ascii="Courier New" w:hAnsi="Courier New" w:hint="default"/>
      </w:rPr>
    </w:lvl>
    <w:lvl w:ilvl="5" w:tplc="E834C254">
      <w:start w:val="1"/>
      <w:numFmt w:val="bullet"/>
      <w:lvlText w:val=""/>
      <w:lvlJc w:val="left"/>
      <w:pPr>
        <w:ind w:left="4320" w:hanging="360"/>
      </w:pPr>
      <w:rPr>
        <w:rFonts w:ascii="Wingdings" w:hAnsi="Wingdings" w:hint="default"/>
      </w:rPr>
    </w:lvl>
    <w:lvl w:ilvl="6" w:tplc="9098C198">
      <w:start w:val="1"/>
      <w:numFmt w:val="bullet"/>
      <w:lvlText w:val=""/>
      <w:lvlJc w:val="left"/>
      <w:pPr>
        <w:ind w:left="5040" w:hanging="360"/>
      </w:pPr>
      <w:rPr>
        <w:rFonts w:ascii="Symbol" w:hAnsi="Symbol" w:hint="default"/>
      </w:rPr>
    </w:lvl>
    <w:lvl w:ilvl="7" w:tplc="6AAE1390">
      <w:start w:val="1"/>
      <w:numFmt w:val="bullet"/>
      <w:lvlText w:val="o"/>
      <w:lvlJc w:val="left"/>
      <w:pPr>
        <w:ind w:left="5760" w:hanging="360"/>
      </w:pPr>
      <w:rPr>
        <w:rFonts w:ascii="Courier New" w:hAnsi="Courier New" w:hint="default"/>
      </w:rPr>
    </w:lvl>
    <w:lvl w:ilvl="8" w:tplc="E340ACD6">
      <w:start w:val="1"/>
      <w:numFmt w:val="bullet"/>
      <w:lvlText w:val=""/>
      <w:lvlJc w:val="left"/>
      <w:pPr>
        <w:ind w:left="6480" w:hanging="360"/>
      </w:pPr>
      <w:rPr>
        <w:rFonts w:ascii="Wingdings" w:hAnsi="Wingdings" w:hint="default"/>
      </w:rPr>
    </w:lvl>
  </w:abstractNum>
  <w:abstractNum w:abstractNumId="22" w15:restartNumberingAfterBreak="0">
    <w:nsid w:val="44257F52"/>
    <w:multiLevelType w:val="hybridMultilevel"/>
    <w:tmpl w:val="CC3E2082"/>
    <w:lvl w:ilvl="0" w:tplc="240A000F">
      <w:start w:val="1"/>
      <w:numFmt w:val="decimal"/>
      <w:lvlText w:val="%1."/>
      <w:lvlJc w:val="left"/>
      <w:pPr>
        <w:ind w:left="720" w:hanging="360"/>
      </w:pPr>
      <w:rPr>
        <w:rFonts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47210CF"/>
    <w:multiLevelType w:val="hybridMultilevel"/>
    <w:tmpl w:val="1A441124"/>
    <w:lvl w:ilvl="0" w:tplc="240A000D">
      <w:start w:val="1"/>
      <w:numFmt w:val="bullet"/>
      <w:lvlText w:val=""/>
      <w:lvlJc w:val="left"/>
      <w:pPr>
        <w:ind w:left="720" w:hanging="360"/>
      </w:pPr>
      <w:rPr>
        <w:rFonts w:ascii="Wingdings" w:hAnsi="Wingdings" w:hint="default"/>
      </w:rPr>
    </w:lvl>
    <w:lvl w:ilvl="1" w:tplc="943AE32C">
      <w:start w:val="1"/>
      <w:numFmt w:val="bullet"/>
      <w:lvlText w:val="o"/>
      <w:lvlJc w:val="left"/>
      <w:pPr>
        <w:ind w:left="1440" w:hanging="360"/>
      </w:pPr>
      <w:rPr>
        <w:rFonts w:ascii="Courier New" w:hAnsi="Courier New" w:hint="default"/>
      </w:rPr>
    </w:lvl>
    <w:lvl w:ilvl="2" w:tplc="896C81E0">
      <w:start w:val="1"/>
      <w:numFmt w:val="bullet"/>
      <w:lvlText w:val=""/>
      <w:lvlJc w:val="left"/>
      <w:pPr>
        <w:ind w:left="2160" w:hanging="360"/>
      </w:pPr>
      <w:rPr>
        <w:rFonts w:ascii="Wingdings" w:hAnsi="Wingdings" w:hint="default"/>
      </w:rPr>
    </w:lvl>
    <w:lvl w:ilvl="3" w:tplc="F0466096">
      <w:start w:val="1"/>
      <w:numFmt w:val="bullet"/>
      <w:lvlText w:val=""/>
      <w:lvlJc w:val="left"/>
      <w:pPr>
        <w:ind w:left="2880" w:hanging="360"/>
      </w:pPr>
      <w:rPr>
        <w:rFonts w:ascii="Symbol" w:hAnsi="Symbol" w:hint="default"/>
      </w:rPr>
    </w:lvl>
    <w:lvl w:ilvl="4" w:tplc="F5B4A9D2">
      <w:start w:val="1"/>
      <w:numFmt w:val="bullet"/>
      <w:lvlText w:val="o"/>
      <w:lvlJc w:val="left"/>
      <w:pPr>
        <w:ind w:left="3600" w:hanging="360"/>
      </w:pPr>
      <w:rPr>
        <w:rFonts w:ascii="Courier New" w:hAnsi="Courier New" w:hint="default"/>
      </w:rPr>
    </w:lvl>
    <w:lvl w:ilvl="5" w:tplc="50ECE898">
      <w:start w:val="1"/>
      <w:numFmt w:val="bullet"/>
      <w:lvlText w:val=""/>
      <w:lvlJc w:val="left"/>
      <w:pPr>
        <w:ind w:left="4320" w:hanging="360"/>
      </w:pPr>
      <w:rPr>
        <w:rFonts w:ascii="Wingdings" w:hAnsi="Wingdings" w:hint="default"/>
      </w:rPr>
    </w:lvl>
    <w:lvl w:ilvl="6" w:tplc="C220EA9C">
      <w:start w:val="1"/>
      <w:numFmt w:val="bullet"/>
      <w:lvlText w:val=""/>
      <w:lvlJc w:val="left"/>
      <w:pPr>
        <w:ind w:left="5040" w:hanging="360"/>
      </w:pPr>
      <w:rPr>
        <w:rFonts w:ascii="Symbol" w:hAnsi="Symbol" w:hint="default"/>
      </w:rPr>
    </w:lvl>
    <w:lvl w:ilvl="7" w:tplc="13062E56">
      <w:start w:val="1"/>
      <w:numFmt w:val="bullet"/>
      <w:lvlText w:val="o"/>
      <w:lvlJc w:val="left"/>
      <w:pPr>
        <w:ind w:left="5760" w:hanging="360"/>
      </w:pPr>
      <w:rPr>
        <w:rFonts w:ascii="Courier New" w:hAnsi="Courier New" w:hint="default"/>
      </w:rPr>
    </w:lvl>
    <w:lvl w:ilvl="8" w:tplc="00CCCB4A">
      <w:start w:val="1"/>
      <w:numFmt w:val="bullet"/>
      <w:lvlText w:val=""/>
      <w:lvlJc w:val="left"/>
      <w:pPr>
        <w:ind w:left="6480" w:hanging="360"/>
      </w:pPr>
      <w:rPr>
        <w:rFonts w:ascii="Wingdings" w:hAnsi="Wingdings" w:hint="default"/>
      </w:rPr>
    </w:lvl>
  </w:abstractNum>
  <w:abstractNum w:abstractNumId="24" w15:restartNumberingAfterBreak="0">
    <w:nsid w:val="458A0C2A"/>
    <w:multiLevelType w:val="hybridMultilevel"/>
    <w:tmpl w:val="A4E20A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69E5A68"/>
    <w:multiLevelType w:val="hybridMultilevel"/>
    <w:tmpl w:val="D6A8AD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9CEBE0C"/>
    <w:multiLevelType w:val="hybridMultilevel"/>
    <w:tmpl w:val="C7B0383C"/>
    <w:lvl w:ilvl="0" w:tplc="D1F06D06">
      <w:start w:val="1"/>
      <w:numFmt w:val="bullet"/>
      <w:lvlText w:val=""/>
      <w:lvlJc w:val="left"/>
      <w:pPr>
        <w:ind w:left="720" w:hanging="360"/>
      </w:pPr>
      <w:rPr>
        <w:rFonts w:ascii="Symbol" w:hAnsi="Symbol" w:hint="default"/>
      </w:rPr>
    </w:lvl>
    <w:lvl w:ilvl="1" w:tplc="119E5342">
      <w:start w:val="1"/>
      <w:numFmt w:val="bullet"/>
      <w:lvlText w:val="o"/>
      <w:lvlJc w:val="left"/>
      <w:pPr>
        <w:ind w:left="1440" w:hanging="360"/>
      </w:pPr>
      <w:rPr>
        <w:rFonts w:ascii="Courier New" w:hAnsi="Courier New" w:hint="default"/>
      </w:rPr>
    </w:lvl>
    <w:lvl w:ilvl="2" w:tplc="A686EB4E">
      <w:start w:val="1"/>
      <w:numFmt w:val="bullet"/>
      <w:lvlText w:val=""/>
      <w:lvlJc w:val="left"/>
      <w:pPr>
        <w:ind w:left="2160" w:hanging="360"/>
      </w:pPr>
      <w:rPr>
        <w:rFonts w:ascii="Wingdings" w:hAnsi="Wingdings" w:hint="default"/>
      </w:rPr>
    </w:lvl>
    <w:lvl w:ilvl="3" w:tplc="A20C2692">
      <w:start w:val="1"/>
      <w:numFmt w:val="bullet"/>
      <w:lvlText w:val=""/>
      <w:lvlJc w:val="left"/>
      <w:pPr>
        <w:ind w:left="2880" w:hanging="360"/>
      </w:pPr>
      <w:rPr>
        <w:rFonts w:ascii="Symbol" w:hAnsi="Symbol" w:hint="default"/>
      </w:rPr>
    </w:lvl>
    <w:lvl w:ilvl="4" w:tplc="F8207180">
      <w:start w:val="1"/>
      <w:numFmt w:val="bullet"/>
      <w:lvlText w:val="o"/>
      <w:lvlJc w:val="left"/>
      <w:pPr>
        <w:ind w:left="3600" w:hanging="360"/>
      </w:pPr>
      <w:rPr>
        <w:rFonts w:ascii="Courier New" w:hAnsi="Courier New" w:hint="default"/>
      </w:rPr>
    </w:lvl>
    <w:lvl w:ilvl="5" w:tplc="B2667D64">
      <w:start w:val="1"/>
      <w:numFmt w:val="bullet"/>
      <w:lvlText w:val=""/>
      <w:lvlJc w:val="left"/>
      <w:pPr>
        <w:ind w:left="4320" w:hanging="360"/>
      </w:pPr>
      <w:rPr>
        <w:rFonts w:ascii="Wingdings" w:hAnsi="Wingdings" w:hint="default"/>
      </w:rPr>
    </w:lvl>
    <w:lvl w:ilvl="6" w:tplc="0024B17C">
      <w:start w:val="1"/>
      <w:numFmt w:val="bullet"/>
      <w:lvlText w:val=""/>
      <w:lvlJc w:val="left"/>
      <w:pPr>
        <w:ind w:left="5040" w:hanging="360"/>
      </w:pPr>
      <w:rPr>
        <w:rFonts w:ascii="Symbol" w:hAnsi="Symbol" w:hint="default"/>
      </w:rPr>
    </w:lvl>
    <w:lvl w:ilvl="7" w:tplc="691EFC80">
      <w:start w:val="1"/>
      <w:numFmt w:val="bullet"/>
      <w:lvlText w:val="o"/>
      <w:lvlJc w:val="left"/>
      <w:pPr>
        <w:ind w:left="5760" w:hanging="360"/>
      </w:pPr>
      <w:rPr>
        <w:rFonts w:ascii="Courier New" w:hAnsi="Courier New" w:hint="default"/>
      </w:rPr>
    </w:lvl>
    <w:lvl w:ilvl="8" w:tplc="4AB45B92">
      <w:start w:val="1"/>
      <w:numFmt w:val="bullet"/>
      <w:lvlText w:val=""/>
      <w:lvlJc w:val="left"/>
      <w:pPr>
        <w:ind w:left="6480" w:hanging="360"/>
      </w:pPr>
      <w:rPr>
        <w:rFonts w:ascii="Wingdings" w:hAnsi="Wingdings" w:hint="default"/>
      </w:rPr>
    </w:lvl>
  </w:abstractNum>
  <w:abstractNum w:abstractNumId="27" w15:restartNumberingAfterBreak="0">
    <w:nsid w:val="4E805602"/>
    <w:multiLevelType w:val="hybridMultilevel"/>
    <w:tmpl w:val="37AC0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7064216"/>
    <w:multiLevelType w:val="hybridMultilevel"/>
    <w:tmpl w:val="65FE4CFE"/>
    <w:lvl w:ilvl="0" w:tplc="240A000F">
      <w:start w:val="1"/>
      <w:numFmt w:val="decimal"/>
      <w:lvlText w:val="%1."/>
      <w:lvlJc w:val="left"/>
      <w:pPr>
        <w:ind w:left="720" w:hanging="360"/>
      </w:pPr>
      <w:rPr>
        <w:rFonts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9B7018B"/>
    <w:multiLevelType w:val="hybridMultilevel"/>
    <w:tmpl w:val="E2243E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ADB5927"/>
    <w:multiLevelType w:val="hybridMultilevel"/>
    <w:tmpl w:val="6C64A6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AC6978"/>
    <w:multiLevelType w:val="hybridMultilevel"/>
    <w:tmpl w:val="CEC2A8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7352BE1"/>
    <w:multiLevelType w:val="hybridMultilevel"/>
    <w:tmpl w:val="86281BA6"/>
    <w:lvl w:ilvl="0" w:tplc="FE7C963C">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A5F00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BF8A46D"/>
    <w:multiLevelType w:val="hybridMultilevel"/>
    <w:tmpl w:val="413610A0"/>
    <w:lvl w:ilvl="0" w:tplc="13B0A4FC">
      <w:start w:val="1"/>
      <w:numFmt w:val="decimal"/>
      <w:lvlText w:val="%1."/>
      <w:lvlJc w:val="left"/>
      <w:pPr>
        <w:ind w:left="720" w:hanging="360"/>
      </w:pPr>
    </w:lvl>
    <w:lvl w:ilvl="1" w:tplc="EE4C603A">
      <w:start w:val="1"/>
      <w:numFmt w:val="lowerLetter"/>
      <w:lvlText w:val="%2."/>
      <w:lvlJc w:val="left"/>
      <w:pPr>
        <w:ind w:left="1440" w:hanging="360"/>
      </w:pPr>
    </w:lvl>
    <w:lvl w:ilvl="2" w:tplc="281AD936">
      <w:start w:val="1"/>
      <w:numFmt w:val="lowerRoman"/>
      <w:lvlText w:val="%3."/>
      <w:lvlJc w:val="right"/>
      <w:pPr>
        <w:ind w:left="2160" w:hanging="180"/>
      </w:pPr>
    </w:lvl>
    <w:lvl w:ilvl="3" w:tplc="94620EE6">
      <w:start w:val="1"/>
      <w:numFmt w:val="decimal"/>
      <w:lvlText w:val="%4."/>
      <w:lvlJc w:val="left"/>
      <w:pPr>
        <w:ind w:left="2880" w:hanging="360"/>
      </w:pPr>
    </w:lvl>
    <w:lvl w:ilvl="4" w:tplc="C9DA522A">
      <w:start w:val="1"/>
      <w:numFmt w:val="lowerLetter"/>
      <w:lvlText w:val="%5."/>
      <w:lvlJc w:val="left"/>
      <w:pPr>
        <w:ind w:left="3600" w:hanging="360"/>
      </w:pPr>
    </w:lvl>
    <w:lvl w:ilvl="5" w:tplc="8C56354E">
      <w:start w:val="1"/>
      <w:numFmt w:val="lowerRoman"/>
      <w:lvlText w:val="%6."/>
      <w:lvlJc w:val="right"/>
      <w:pPr>
        <w:ind w:left="4320" w:hanging="180"/>
      </w:pPr>
    </w:lvl>
    <w:lvl w:ilvl="6" w:tplc="832E0450">
      <w:start w:val="1"/>
      <w:numFmt w:val="decimal"/>
      <w:lvlText w:val="%7."/>
      <w:lvlJc w:val="left"/>
      <w:pPr>
        <w:ind w:left="5040" w:hanging="360"/>
      </w:pPr>
    </w:lvl>
    <w:lvl w:ilvl="7" w:tplc="BBCAE828">
      <w:start w:val="1"/>
      <w:numFmt w:val="lowerLetter"/>
      <w:lvlText w:val="%8."/>
      <w:lvlJc w:val="left"/>
      <w:pPr>
        <w:ind w:left="5760" w:hanging="360"/>
      </w:pPr>
    </w:lvl>
    <w:lvl w:ilvl="8" w:tplc="056C8430">
      <w:start w:val="1"/>
      <w:numFmt w:val="lowerRoman"/>
      <w:lvlText w:val="%9."/>
      <w:lvlJc w:val="right"/>
      <w:pPr>
        <w:ind w:left="6480" w:hanging="180"/>
      </w:pPr>
    </w:lvl>
  </w:abstractNum>
  <w:abstractNum w:abstractNumId="36" w15:restartNumberingAfterBreak="0">
    <w:nsid w:val="74301AA0"/>
    <w:multiLevelType w:val="hybridMultilevel"/>
    <w:tmpl w:val="669853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B687565"/>
    <w:multiLevelType w:val="hybridMultilevel"/>
    <w:tmpl w:val="683C3390"/>
    <w:lvl w:ilvl="0" w:tplc="A0763DF8">
      <w:start w:val="1"/>
      <w:numFmt w:val="decimal"/>
      <w:lvlText w:val="%1."/>
      <w:lvlJc w:val="left"/>
      <w:pPr>
        <w:ind w:left="720" w:hanging="360"/>
      </w:pPr>
    </w:lvl>
    <w:lvl w:ilvl="1" w:tplc="AC7A60A0">
      <w:start w:val="1"/>
      <w:numFmt w:val="lowerLetter"/>
      <w:lvlText w:val="%2."/>
      <w:lvlJc w:val="left"/>
      <w:pPr>
        <w:ind w:left="1440" w:hanging="360"/>
      </w:pPr>
    </w:lvl>
    <w:lvl w:ilvl="2" w:tplc="6DBA07F4">
      <w:start w:val="1"/>
      <w:numFmt w:val="lowerRoman"/>
      <w:lvlText w:val="%3."/>
      <w:lvlJc w:val="right"/>
      <w:pPr>
        <w:ind w:left="2160" w:hanging="180"/>
      </w:pPr>
    </w:lvl>
    <w:lvl w:ilvl="3" w:tplc="5CAC941E">
      <w:start w:val="1"/>
      <w:numFmt w:val="decimal"/>
      <w:lvlText w:val="%4."/>
      <w:lvlJc w:val="left"/>
      <w:pPr>
        <w:ind w:left="2880" w:hanging="360"/>
      </w:pPr>
    </w:lvl>
    <w:lvl w:ilvl="4" w:tplc="C31CA4E6">
      <w:start w:val="1"/>
      <w:numFmt w:val="lowerLetter"/>
      <w:lvlText w:val="%5."/>
      <w:lvlJc w:val="left"/>
      <w:pPr>
        <w:ind w:left="3600" w:hanging="360"/>
      </w:pPr>
    </w:lvl>
    <w:lvl w:ilvl="5" w:tplc="A43E631A">
      <w:start w:val="1"/>
      <w:numFmt w:val="lowerRoman"/>
      <w:lvlText w:val="%6."/>
      <w:lvlJc w:val="right"/>
      <w:pPr>
        <w:ind w:left="4320" w:hanging="180"/>
      </w:pPr>
    </w:lvl>
    <w:lvl w:ilvl="6" w:tplc="6038E35A">
      <w:start w:val="1"/>
      <w:numFmt w:val="decimal"/>
      <w:lvlText w:val="%7."/>
      <w:lvlJc w:val="left"/>
      <w:pPr>
        <w:ind w:left="5040" w:hanging="360"/>
      </w:pPr>
    </w:lvl>
    <w:lvl w:ilvl="7" w:tplc="A8F2CBD8">
      <w:start w:val="1"/>
      <w:numFmt w:val="lowerLetter"/>
      <w:lvlText w:val="%8."/>
      <w:lvlJc w:val="left"/>
      <w:pPr>
        <w:ind w:left="5760" w:hanging="360"/>
      </w:pPr>
    </w:lvl>
    <w:lvl w:ilvl="8" w:tplc="BD527B9A">
      <w:start w:val="1"/>
      <w:numFmt w:val="lowerRoman"/>
      <w:lvlText w:val="%9."/>
      <w:lvlJc w:val="right"/>
      <w:pPr>
        <w:ind w:left="6480" w:hanging="180"/>
      </w:pPr>
    </w:lvl>
  </w:abstractNum>
  <w:abstractNum w:abstractNumId="39"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abstractNumId w:val="6"/>
  </w:num>
  <w:num w:numId="2">
    <w:abstractNumId w:val="21"/>
  </w:num>
  <w:num w:numId="3">
    <w:abstractNumId w:val="14"/>
  </w:num>
  <w:num w:numId="4">
    <w:abstractNumId w:val="35"/>
  </w:num>
  <w:num w:numId="5">
    <w:abstractNumId w:val="26"/>
  </w:num>
  <w:num w:numId="6">
    <w:abstractNumId w:val="3"/>
  </w:num>
  <w:num w:numId="7">
    <w:abstractNumId w:val="11"/>
  </w:num>
  <w:num w:numId="8">
    <w:abstractNumId w:val="19"/>
  </w:num>
  <w:num w:numId="9">
    <w:abstractNumId w:val="18"/>
  </w:num>
  <w:num w:numId="10">
    <w:abstractNumId w:val="5"/>
  </w:num>
  <w:num w:numId="11">
    <w:abstractNumId w:val="12"/>
  </w:num>
  <w:num w:numId="12">
    <w:abstractNumId w:val="10"/>
  </w:num>
  <w:num w:numId="13">
    <w:abstractNumId w:val="38"/>
  </w:num>
  <w:num w:numId="14">
    <w:abstractNumId w:val="37"/>
  </w:num>
  <w:num w:numId="15">
    <w:abstractNumId w:val="9"/>
  </w:num>
  <w:num w:numId="16">
    <w:abstractNumId w:val="13"/>
  </w:num>
  <w:num w:numId="17">
    <w:abstractNumId w:val="40"/>
  </w:num>
  <w:num w:numId="18">
    <w:abstractNumId w:val="28"/>
  </w:num>
  <w:num w:numId="19">
    <w:abstractNumId w:val="39"/>
  </w:num>
  <w:num w:numId="20">
    <w:abstractNumId w:val="33"/>
  </w:num>
  <w:num w:numId="21">
    <w:abstractNumId w:val="20"/>
  </w:num>
  <w:num w:numId="22">
    <w:abstractNumId w:val="27"/>
  </w:num>
  <w:num w:numId="23">
    <w:abstractNumId w:val="31"/>
  </w:num>
  <w:num w:numId="24">
    <w:abstractNumId w:val="24"/>
  </w:num>
  <w:num w:numId="25">
    <w:abstractNumId w:val="4"/>
  </w:num>
  <w:num w:numId="26">
    <w:abstractNumId w:val="16"/>
  </w:num>
  <w:num w:numId="27">
    <w:abstractNumId w:val="8"/>
  </w:num>
  <w:num w:numId="28">
    <w:abstractNumId w:val="15"/>
  </w:num>
  <w:num w:numId="29">
    <w:abstractNumId w:val="36"/>
  </w:num>
  <w:num w:numId="30">
    <w:abstractNumId w:val="7"/>
  </w:num>
  <w:num w:numId="31">
    <w:abstractNumId w:val="30"/>
  </w:num>
  <w:num w:numId="32">
    <w:abstractNumId w:val="25"/>
  </w:num>
  <w:num w:numId="33">
    <w:abstractNumId w:val="22"/>
  </w:num>
  <w:num w:numId="34">
    <w:abstractNumId w:val="2"/>
  </w:num>
  <w:num w:numId="35">
    <w:abstractNumId w:val="29"/>
  </w:num>
  <w:num w:numId="36">
    <w:abstractNumId w:val="17"/>
  </w:num>
  <w:num w:numId="37">
    <w:abstractNumId w:val="1"/>
  </w:num>
  <w:num w:numId="38">
    <w:abstractNumId w:val="32"/>
  </w:num>
  <w:num w:numId="39">
    <w:abstractNumId w:val="23"/>
  </w:num>
  <w:num w:numId="40">
    <w:abstractNumId w:val="0"/>
  </w:num>
  <w:num w:numId="41">
    <w:abstractNumId w:val="3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34F"/>
    <w:rsid w:val="00004DAB"/>
    <w:rsid w:val="0002189D"/>
    <w:rsid w:val="000240CD"/>
    <w:rsid w:val="000327A9"/>
    <w:rsid w:val="00034F89"/>
    <w:rsid w:val="00046767"/>
    <w:rsid w:val="00051DAA"/>
    <w:rsid w:val="000526BE"/>
    <w:rsid w:val="000568FA"/>
    <w:rsid w:val="00060FC0"/>
    <w:rsid w:val="00064A12"/>
    <w:rsid w:val="0007666A"/>
    <w:rsid w:val="0007E887"/>
    <w:rsid w:val="00093348"/>
    <w:rsid w:val="000A52B3"/>
    <w:rsid w:val="000B6E0B"/>
    <w:rsid w:val="000C3FD1"/>
    <w:rsid w:val="000C4048"/>
    <w:rsid w:val="000D1E61"/>
    <w:rsid w:val="000D1F79"/>
    <w:rsid w:val="000D30C2"/>
    <w:rsid w:val="000D7631"/>
    <w:rsid w:val="000E4997"/>
    <w:rsid w:val="000E4D60"/>
    <w:rsid w:val="0010A0D8"/>
    <w:rsid w:val="0010DB9B"/>
    <w:rsid w:val="00134E60"/>
    <w:rsid w:val="00143AAD"/>
    <w:rsid w:val="001545AD"/>
    <w:rsid w:val="00155269"/>
    <w:rsid w:val="001566F6"/>
    <w:rsid w:val="00164767"/>
    <w:rsid w:val="00173F05"/>
    <w:rsid w:val="001806E6"/>
    <w:rsid w:val="001B41CB"/>
    <w:rsid w:val="001C4213"/>
    <w:rsid w:val="001D0700"/>
    <w:rsid w:val="001F57DC"/>
    <w:rsid w:val="001F60DC"/>
    <w:rsid w:val="0020139C"/>
    <w:rsid w:val="00211612"/>
    <w:rsid w:val="00215ECA"/>
    <w:rsid w:val="00237C3E"/>
    <w:rsid w:val="002524D0"/>
    <w:rsid w:val="002656B6"/>
    <w:rsid w:val="00274933"/>
    <w:rsid w:val="00276324"/>
    <w:rsid w:val="00280F84"/>
    <w:rsid w:val="002846D8"/>
    <w:rsid w:val="00295A1C"/>
    <w:rsid w:val="002A1FF4"/>
    <w:rsid w:val="002A2628"/>
    <w:rsid w:val="002A3711"/>
    <w:rsid w:val="002A6220"/>
    <w:rsid w:val="002B4A59"/>
    <w:rsid w:val="002C0FEA"/>
    <w:rsid w:val="002D7920"/>
    <w:rsid w:val="002E3762"/>
    <w:rsid w:val="002F39D1"/>
    <w:rsid w:val="00325C14"/>
    <w:rsid w:val="00326FA1"/>
    <w:rsid w:val="00347E41"/>
    <w:rsid w:val="00363A50"/>
    <w:rsid w:val="00374AFA"/>
    <w:rsid w:val="00381509"/>
    <w:rsid w:val="003853A7"/>
    <w:rsid w:val="00386106"/>
    <w:rsid w:val="00391CC7"/>
    <w:rsid w:val="003A7720"/>
    <w:rsid w:val="003B7627"/>
    <w:rsid w:val="003C0178"/>
    <w:rsid w:val="003C15FD"/>
    <w:rsid w:val="003C2638"/>
    <w:rsid w:val="003C7412"/>
    <w:rsid w:val="003E7354"/>
    <w:rsid w:val="003F2B64"/>
    <w:rsid w:val="003F6C8E"/>
    <w:rsid w:val="003F7B72"/>
    <w:rsid w:val="0040241B"/>
    <w:rsid w:val="00421FD2"/>
    <w:rsid w:val="0042377F"/>
    <w:rsid w:val="00423F45"/>
    <w:rsid w:val="00440943"/>
    <w:rsid w:val="004539D4"/>
    <w:rsid w:val="00454363"/>
    <w:rsid w:val="004600CB"/>
    <w:rsid w:val="0046516F"/>
    <w:rsid w:val="00465804"/>
    <w:rsid w:val="004B0ABB"/>
    <w:rsid w:val="004B74D3"/>
    <w:rsid w:val="004C0D8F"/>
    <w:rsid w:val="004C3F03"/>
    <w:rsid w:val="004D248D"/>
    <w:rsid w:val="004D7106"/>
    <w:rsid w:val="004E4F92"/>
    <w:rsid w:val="004F720B"/>
    <w:rsid w:val="00500968"/>
    <w:rsid w:val="00525533"/>
    <w:rsid w:val="00550888"/>
    <w:rsid w:val="00556397"/>
    <w:rsid w:val="00557D23"/>
    <w:rsid w:val="00562D1A"/>
    <w:rsid w:val="00564D78"/>
    <w:rsid w:val="00566DEC"/>
    <w:rsid w:val="00571BF5"/>
    <w:rsid w:val="00586592"/>
    <w:rsid w:val="0059034F"/>
    <w:rsid w:val="00594D4B"/>
    <w:rsid w:val="005A4E51"/>
    <w:rsid w:val="005A7A98"/>
    <w:rsid w:val="005D4F79"/>
    <w:rsid w:val="005D753D"/>
    <w:rsid w:val="005E2A46"/>
    <w:rsid w:val="005E9826"/>
    <w:rsid w:val="0060224F"/>
    <w:rsid w:val="0060450F"/>
    <w:rsid w:val="00630CDC"/>
    <w:rsid w:val="00636E26"/>
    <w:rsid w:val="0064111F"/>
    <w:rsid w:val="00644248"/>
    <w:rsid w:val="00657EFC"/>
    <w:rsid w:val="00660082"/>
    <w:rsid w:val="00675FE8"/>
    <w:rsid w:val="00696FA5"/>
    <w:rsid w:val="006A0008"/>
    <w:rsid w:val="006A1B88"/>
    <w:rsid w:val="006C1A3F"/>
    <w:rsid w:val="006C9C79"/>
    <w:rsid w:val="006D317C"/>
    <w:rsid w:val="0070224C"/>
    <w:rsid w:val="00713707"/>
    <w:rsid w:val="0073002A"/>
    <w:rsid w:val="00737C0A"/>
    <w:rsid w:val="007534A0"/>
    <w:rsid w:val="0076172E"/>
    <w:rsid w:val="0077291A"/>
    <w:rsid w:val="00794AD4"/>
    <w:rsid w:val="007958BD"/>
    <w:rsid w:val="007A05C0"/>
    <w:rsid w:val="007A1414"/>
    <w:rsid w:val="007A4EC6"/>
    <w:rsid w:val="007B7D46"/>
    <w:rsid w:val="007C4702"/>
    <w:rsid w:val="007C5618"/>
    <w:rsid w:val="007D0A38"/>
    <w:rsid w:val="007D37D3"/>
    <w:rsid w:val="007D6C76"/>
    <w:rsid w:val="007E22ED"/>
    <w:rsid w:val="007F1037"/>
    <w:rsid w:val="008008F0"/>
    <w:rsid w:val="00806418"/>
    <w:rsid w:val="008359CA"/>
    <w:rsid w:val="008403BA"/>
    <w:rsid w:val="008479C1"/>
    <w:rsid w:val="00852175"/>
    <w:rsid w:val="008593F2"/>
    <w:rsid w:val="008750CD"/>
    <w:rsid w:val="00875199"/>
    <w:rsid w:val="00876C32"/>
    <w:rsid w:val="00880CD4"/>
    <w:rsid w:val="00886286"/>
    <w:rsid w:val="00887D59"/>
    <w:rsid w:val="008B3F11"/>
    <w:rsid w:val="008B4170"/>
    <w:rsid w:val="008F2BA6"/>
    <w:rsid w:val="008F4A9E"/>
    <w:rsid w:val="008F5C32"/>
    <w:rsid w:val="00902C28"/>
    <w:rsid w:val="009040CE"/>
    <w:rsid w:val="009073DC"/>
    <w:rsid w:val="009152E9"/>
    <w:rsid w:val="009242D9"/>
    <w:rsid w:val="009243F0"/>
    <w:rsid w:val="00926D2C"/>
    <w:rsid w:val="00934EE4"/>
    <w:rsid w:val="00957280"/>
    <w:rsid w:val="009645E1"/>
    <w:rsid w:val="009879AC"/>
    <w:rsid w:val="009A27BC"/>
    <w:rsid w:val="009B065E"/>
    <w:rsid w:val="009B36DC"/>
    <w:rsid w:val="009B67A0"/>
    <w:rsid w:val="009C071B"/>
    <w:rsid w:val="009C28F5"/>
    <w:rsid w:val="009C471D"/>
    <w:rsid w:val="009D2965"/>
    <w:rsid w:val="009D58E1"/>
    <w:rsid w:val="009E2839"/>
    <w:rsid w:val="009F1B68"/>
    <w:rsid w:val="00A00A51"/>
    <w:rsid w:val="00A2669C"/>
    <w:rsid w:val="00A31373"/>
    <w:rsid w:val="00A3282B"/>
    <w:rsid w:val="00A333FF"/>
    <w:rsid w:val="00A45ED8"/>
    <w:rsid w:val="00A46472"/>
    <w:rsid w:val="00A528F0"/>
    <w:rsid w:val="00A55594"/>
    <w:rsid w:val="00A62DF4"/>
    <w:rsid w:val="00A6DC3E"/>
    <w:rsid w:val="00A70333"/>
    <w:rsid w:val="00A73008"/>
    <w:rsid w:val="00A76B1D"/>
    <w:rsid w:val="00A772EA"/>
    <w:rsid w:val="00A83763"/>
    <w:rsid w:val="00AB44E3"/>
    <w:rsid w:val="00AC4BEB"/>
    <w:rsid w:val="00AD0DD7"/>
    <w:rsid w:val="00AE2883"/>
    <w:rsid w:val="00AE6559"/>
    <w:rsid w:val="00AF61E9"/>
    <w:rsid w:val="00B0103D"/>
    <w:rsid w:val="00B03BD5"/>
    <w:rsid w:val="00B24809"/>
    <w:rsid w:val="00B259CA"/>
    <w:rsid w:val="00B302EA"/>
    <w:rsid w:val="00B30841"/>
    <w:rsid w:val="00B30E0B"/>
    <w:rsid w:val="00B37E2D"/>
    <w:rsid w:val="00B45E3E"/>
    <w:rsid w:val="00B505CB"/>
    <w:rsid w:val="00B544F4"/>
    <w:rsid w:val="00B54B42"/>
    <w:rsid w:val="00B6271D"/>
    <w:rsid w:val="00B71F19"/>
    <w:rsid w:val="00B75D9C"/>
    <w:rsid w:val="00B8150B"/>
    <w:rsid w:val="00B84DE4"/>
    <w:rsid w:val="00BA395B"/>
    <w:rsid w:val="00BA7866"/>
    <w:rsid w:val="00BA8139"/>
    <w:rsid w:val="00BB050B"/>
    <w:rsid w:val="00BB2517"/>
    <w:rsid w:val="00BB3C40"/>
    <w:rsid w:val="00BB515C"/>
    <w:rsid w:val="00BE4DAC"/>
    <w:rsid w:val="00BF0707"/>
    <w:rsid w:val="00BF3199"/>
    <w:rsid w:val="00BF50D8"/>
    <w:rsid w:val="00C04F37"/>
    <w:rsid w:val="00C06856"/>
    <w:rsid w:val="00C33538"/>
    <w:rsid w:val="00C36086"/>
    <w:rsid w:val="00C52668"/>
    <w:rsid w:val="00C53926"/>
    <w:rsid w:val="00C5522B"/>
    <w:rsid w:val="00C67E92"/>
    <w:rsid w:val="00C738E6"/>
    <w:rsid w:val="00C9734F"/>
    <w:rsid w:val="00CA236C"/>
    <w:rsid w:val="00CA2B33"/>
    <w:rsid w:val="00CA7512"/>
    <w:rsid w:val="00CA763E"/>
    <w:rsid w:val="00CD6675"/>
    <w:rsid w:val="00CD8575"/>
    <w:rsid w:val="00CDD165"/>
    <w:rsid w:val="00CF4BC1"/>
    <w:rsid w:val="00D11959"/>
    <w:rsid w:val="00D1497E"/>
    <w:rsid w:val="00D337A2"/>
    <w:rsid w:val="00D35AAB"/>
    <w:rsid w:val="00D436C3"/>
    <w:rsid w:val="00D4599A"/>
    <w:rsid w:val="00D55C84"/>
    <w:rsid w:val="00D60516"/>
    <w:rsid w:val="00D61199"/>
    <w:rsid w:val="00D624D1"/>
    <w:rsid w:val="00D8325F"/>
    <w:rsid w:val="00D874C9"/>
    <w:rsid w:val="00DA3486"/>
    <w:rsid w:val="00DC467B"/>
    <w:rsid w:val="00DC71C4"/>
    <w:rsid w:val="00DC7D78"/>
    <w:rsid w:val="00DE00A9"/>
    <w:rsid w:val="00DE305D"/>
    <w:rsid w:val="00DE7CD8"/>
    <w:rsid w:val="00DF2D88"/>
    <w:rsid w:val="00DF5025"/>
    <w:rsid w:val="00E001D4"/>
    <w:rsid w:val="00E12658"/>
    <w:rsid w:val="00E14B97"/>
    <w:rsid w:val="00E32F6B"/>
    <w:rsid w:val="00E46E40"/>
    <w:rsid w:val="00E532BD"/>
    <w:rsid w:val="00E565F9"/>
    <w:rsid w:val="00E60997"/>
    <w:rsid w:val="00E750A1"/>
    <w:rsid w:val="00E756C0"/>
    <w:rsid w:val="00E76200"/>
    <w:rsid w:val="00E77D3E"/>
    <w:rsid w:val="00E91FA1"/>
    <w:rsid w:val="00E94432"/>
    <w:rsid w:val="00EA0F27"/>
    <w:rsid w:val="00EC29A4"/>
    <w:rsid w:val="00ED0EFC"/>
    <w:rsid w:val="00ED2633"/>
    <w:rsid w:val="00ED31C2"/>
    <w:rsid w:val="00ED36CB"/>
    <w:rsid w:val="00EDB0DC"/>
    <w:rsid w:val="00EE212D"/>
    <w:rsid w:val="00F0F1EC"/>
    <w:rsid w:val="00F123CE"/>
    <w:rsid w:val="00F2236D"/>
    <w:rsid w:val="00F5475F"/>
    <w:rsid w:val="00F62D5E"/>
    <w:rsid w:val="00F6734B"/>
    <w:rsid w:val="00F6A2DA"/>
    <w:rsid w:val="00F707D9"/>
    <w:rsid w:val="00F84477"/>
    <w:rsid w:val="00F87E33"/>
    <w:rsid w:val="00FA2141"/>
    <w:rsid w:val="00FA75E8"/>
    <w:rsid w:val="00FAA16F"/>
    <w:rsid w:val="00FD1CE4"/>
    <w:rsid w:val="00FD2E36"/>
    <w:rsid w:val="00FE5AE6"/>
    <w:rsid w:val="00FF0473"/>
    <w:rsid w:val="00FF34F8"/>
    <w:rsid w:val="010E74B5"/>
    <w:rsid w:val="0110719C"/>
    <w:rsid w:val="01113F59"/>
    <w:rsid w:val="011377DE"/>
    <w:rsid w:val="01197EA4"/>
    <w:rsid w:val="012E7B1D"/>
    <w:rsid w:val="01340144"/>
    <w:rsid w:val="0138F509"/>
    <w:rsid w:val="01466608"/>
    <w:rsid w:val="0152C506"/>
    <w:rsid w:val="01577794"/>
    <w:rsid w:val="0167141A"/>
    <w:rsid w:val="0168CCFA"/>
    <w:rsid w:val="01724142"/>
    <w:rsid w:val="018370B2"/>
    <w:rsid w:val="0184EDB9"/>
    <w:rsid w:val="0188BDF1"/>
    <w:rsid w:val="01949510"/>
    <w:rsid w:val="01B567AF"/>
    <w:rsid w:val="01C10E64"/>
    <w:rsid w:val="01C76326"/>
    <w:rsid w:val="01D04A60"/>
    <w:rsid w:val="01D88A46"/>
    <w:rsid w:val="01E71F98"/>
    <w:rsid w:val="01EF7146"/>
    <w:rsid w:val="01F4BDCE"/>
    <w:rsid w:val="0215E1F7"/>
    <w:rsid w:val="022F50C7"/>
    <w:rsid w:val="02309842"/>
    <w:rsid w:val="0233250A"/>
    <w:rsid w:val="024F4EEF"/>
    <w:rsid w:val="02524037"/>
    <w:rsid w:val="02821694"/>
    <w:rsid w:val="0285488E"/>
    <w:rsid w:val="0289C43E"/>
    <w:rsid w:val="02940AE3"/>
    <w:rsid w:val="02A82D15"/>
    <w:rsid w:val="02ABFF10"/>
    <w:rsid w:val="02C3F458"/>
    <w:rsid w:val="02C5890B"/>
    <w:rsid w:val="02DFC9F8"/>
    <w:rsid w:val="02E2E5DC"/>
    <w:rsid w:val="02EC9659"/>
    <w:rsid w:val="030489EA"/>
    <w:rsid w:val="0306E86F"/>
    <w:rsid w:val="0318B037"/>
    <w:rsid w:val="032E9D71"/>
    <w:rsid w:val="0334F923"/>
    <w:rsid w:val="0351CDC5"/>
    <w:rsid w:val="035633F4"/>
    <w:rsid w:val="036AB4FA"/>
    <w:rsid w:val="036BCFF5"/>
    <w:rsid w:val="036E187E"/>
    <w:rsid w:val="037D0846"/>
    <w:rsid w:val="038DBD98"/>
    <w:rsid w:val="03B85090"/>
    <w:rsid w:val="03C72C9C"/>
    <w:rsid w:val="03C79A90"/>
    <w:rsid w:val="03D9CE02"/>
    <w:rsid w:val="03DBF203"/>
    <w:rsid w:val="03F3012E"/>
    <w:rsid w:val="040386FB"/>
    <w:rsid w:val="0409F694"/>
    <w:rsid w:val="041D0D76"/>
    <w:rsid w:val="042B0764"/>
    <w:rsid w:val="042BDDE2"/>
    <w:rsid w:val="04313206"/>
    <w:rsid w:val="04337A44"/>
    <w:rsid w:val="04427C1B"/>
    <w:rsid w:val="0448F136"/>
    <w:rsid w:val="04603589"/>
    <w:rsid w:val="047A2DCF"/>
    <w:rsid w:val="0487FF27"/>
    <w:rsid w:val="04A7E610"/>
    <w:rsid w:val="04AA80CB"/>
    <w:rsid w:val="04AD8CC5"/>
    <w:rsid w:val="04BBED64"/>
    <w:rsid w:val="04C39161"/>
    <w:rsid w:val="04C9E65C"/>
    <w:rsid w:val="04E9B70A"/>
    <w:rsid w:val="04EBF1E7"/>
    <w:rsid w:val="050C3759"/>
    <w:rsid w:val="051103EB"/>
    <w:rsid w:val="0526720A"/>
    <w:rsid w:val="0542768B"/>
    <w:rsid w:val="0555DE4C"/>
    <w:rsid w:val="05624778"/>
    <w:rsid w:val="0568FF07"/>
    <w:rsid w:val="056B7A61"/>
    <w:rsid w:val="0586A5B1"/>
    <w:rsid w:val="058FD309"/>
    <w:rsid w:val="05AD9497"/>
    <w:rsid w:val="05BF0A84"/>
    <w:rsid w:val="05D3A3BB"/>
    <w:rsid w:val="05D5AF12"/>
    <w:rsid w:val="05E92E21"/>
    <w:rsid w:val="05F76E15"/>
    <w:rsid w:val="0605DA27"/>
    <w:rsid w:val="0608DA85"/>
    <w:rsid w:val="061460E0"/>
    <w:rsid w:val="0621A888"/>
    <w:rsid w:val="0625D0C3"/>
    <w:rsid w:val="062DC547"/>
    <w:rsid w:val="062FF1B6"/>
    <w:rsid w:val="0642613D"/>
    <w:rsid w:val="064C7224"/>
    <w:rsid w:val="064FA542"/>
    <w:rsid w:val="06765D65"/>
    <w:rsid w:val="068039EE"/>
    <w:rsid w:val="06A18FEC"/>
    <w:rsid w:val="06BC8DD6"/>
    <w:rsid w:val="06C83098"/>
    <w:rsid w:val="06D1F30C"/>
    <w:rsid w:val="06D6EDD3"/>
    <w:rsid w:val="06EA8FAD"/>
    <w:rsid w:val="06EE6C06"/>
    <w:rsid w:val="06FE07FB"/>
    <w:rsid w:val="07040304"/>
    <w:rsid w:val="070D0C48"/>
    <w:rsid w:val="071D9CCA"/>
    <w:rsid w:val="0720B57F"/>
    <w:rsid w:val="0721B8B3"/>
    <w:rsid w:val="0736FBF9"/>
    <w:rsid w:val="075835F5"/>
    <w:rsid w:val="07633F2C"/>
    <w:rsid w:val="07657A02"/>
    <w:rsid w:val="076C5358"/>
    <w:rsid w:val="076D816D"/>
    <w:rsid w:val="0788792C"/>
    <w:rsid w:val="07938675"/>
    <w:rsid w:val="07976245"/>
    <w:rsid w:val="07B33BE3"/>
    <w:rsid w:val="07B89EE6"/>
    <w:rsid w:val="07B8ADDF"/>
    <w:rsid w:val="07E7AF79"/>
    <w:rsid w:val="07F417B0"/>
    <w:rsid w:val="07FE7BD8"/>
    <w:rsid w:val="0802F0B8"/>
    <w:rsid w:val="08096F75"/>
    <w:rsid w:val="080BC18D"/>
    <w:rsid w:val="0823FC9F"/>
    <w:rsid w:val="082C4AE2"/>
    <w:rsid w:val="08358F5B"/>
    <w:rsid w:val="083C3920"/>
    <w:rsid w:val="083D66DE"/>
    <w:rsid w:val="08439BB3"/>
    <w:rsid w:val="084CEA16"/>
    <w:rsid w:val="084D37B4"/>
    <w:rsid w:val="084F2578"/>
    <w:rsid w:val="085B28C0"/>
    <w:rsid w:val="08661DB1"/>
    <w:rsid w:val="08674FDB"/>
    <w:rsid w:val="0872FF9B"/>
    <w:rsid w:val="0883B3AA"/>
    <w:rsid w:val="088BFCB3"/>
    <w:rsid w:val="0894A6A3"/>
    <w:rsid w:val="08AAA6AD"/>
    <w:rsid w:val="08B0C3FF"/>
    <w:rsid w:val="08B367C5"/>
    <w:rsid w:val="08B57962"/>
    <w:rsid w:val="08BB778D"/>
    <w:rsid w:val="08C45B71"/>
    <w:rsid w:val="08D12C84"/>
    <w:rsid w:val="08D8C1F6"/>
    <w:rsid w:val="08DC1997"/>
    <w:rsid w:val="08DCBEAB"/>
    <w:rsid w:val="08DE9317"/>
    <w:rsid w:val="08E2FE9F"/>
    <w:rsid w:val="08E8AF53"/>
    <w:rsid w:val="08EDFDD7"/>
    <w:rsid w:val="08EFE17E"/>
    <w:rsid w:val="08FC9061"/>
    <w:rsid w:val="09040901"/>
    <w:rsid w:val="094AC534"/>
    <w:rsid w:val="094E2310"/>
    <w:rsid w:val="098353A0"/>
    <w:rsid w:val="098662F7"/>
    <w:rsid w:val="098F57E0"/>
    <w:rsid w:val="0996779F"/>
    <w:rsid w:val="099F8962"/>
    <w:rsid w:val="09AB3E5D"/>
    <w:rsid w:val="09C6387C"/>
    <w:rsid w:val="09C82521"/>
    <w:rsid w:val="09C88917"/>
    <w:rsid w:val="09CBCE4A"/>
    <w:rsid w:val="09D177B6"/>
    <w:rsid w:val="09D60533"/>
    <w:rsid w:val="09F15CCD"/>
    <w:rsid w:val="09FC5226"/>
    <w:rsid w:val="0A142453"/>
    <w:rsid w:val="0A1744DC"/>
    <w:rsid w:val="0A18057B"/>
    <w:rsid w:val="0A2799D1"/>
    <w:rsid w:val="0A33926E"/>
    <w:rsid w:val="0A3795BE"/>
    <w:rsid w:val="0A51232D"/>
    <w:rsid w:val="0A6BFD24"/>
    <w:rsid w:val="0A74D148"/>
    <w:rsid w:val="0A8130AB"/>
    <w:rsid w:val="0AA141AE"/>
    <w:rsid w:val="0AA7AF9B"/>
    <w:rsid w:val="0AA99D72"/>
    <w:rsid w:val="0AB70FF4"/>
    <w:rsid w:val="0AB8F222"/>
    <w:rsid w:val="0AD35891"/>
    <w:rsid w:val="0B11B0D2"/>
    <w:rsid w:val="0B25DDB5"/>
    <w:rsid w:val="0B261388"/>
    <w:rsid w:val="0B32C100"/>
    <w:rsid w:val="0B34A5C8"/>
    <w:rsid w:val="0B3560AC"/>
    <w:rsid w:val="0B36E0F9"/>
    <w:rsid w:val="0B4A4CD3"/>
    <w:rsid w:val="0B6C956A"/>
    <w:rsid w:val="0B75BBAF"/>
    <w:rsid w:val="0B77B88E"/>
    <w:rsid w:val="0B7A2E41"/>
    <w:rsid w:val="0B7B189D"/>
    <w:rsid w:val="0B7BFEA9"/>
    <w:rsid w:val="0BA215FE"/>
    <w:rsid w:val="0BB20EBB"/>
    <w:rsid w:val="0BB43CEB"/>
    <w:rsid w:val="0BB536FF"/>
    <w:rsid w:val="0BC7AC39"/>
    <w:rsid w:val="0BCE4F1F"/>
    <w:rsid w:val="0BCF36F3"/>
    <w:rsid w:val="0BD1E9AB"/>
    <w:rsid w:val="0BD2804B"/>
    <w:rsid w:val="0BE62EFB"/>
    <w:rsid w:val="0BE95B0F"/>
    <w:rsid w:val="0BED36B0"/>
    <w:rsid w:val="0C040752"/>
    <w:rsid w:val="0C08E3DC"/>
    <w:rsid w:val="0C1B1D58"/>
    <w:rsid w:val="0C1C2EE9"/>
    <w:rsid w:val="0C2A1F90"/>
    <w:rsid w:val="0C2D19FC"/>
    <w:rsid w:val="0C3C51F3"/>
    <w:rsid w:val="0C466F52"/>
    <w:rsid w:val="0C4C37B7"/>
    <w:rsid w:val="0C5020FF"/>
    <w:rsid w:val="0C546202"/>
    <w:rsid w:val="0C59D2E4"/>
    <w:rsid w:val="0C5CD9C7"/>
    <w:rsid w:val="0C5FC8F6"/>
    <w:rsid w:val="0C634845"/>
    <w:rsid w:val="0C6B55EA"/>
    <w:rsid w:val="0C7E5E52"/>
    <w:rsid w:val="0C7E7645"/>
    <w:rsid w:val="0C809928"/>
    <w:rsid w:val="0C8E7023"/>
    <w:rsid w:val="0CA7A655"/>
    <w:rsid w:val="0CAB26DB"/>
    <w:rsid w:val="0CB314CB"/>
    <w:rsid w:val="0CB4D9CB"/>
    <w:rsid w:val="0CB7BD94"/>
    <w:rsid w:val="0CC4D8F2"/>
    <w:rsid w:val="0CD3F511"/>
    <w:rsid w:val="0CD5E43C"/>
    <w:rsid w:val="0CE48394"/>
    <w:rsid w:val="0CE596C7"/>
    <w:rsid w:val="0CECD36A"/>
    <w:rsid w:val="0CEDD321"/>
    <w:rsid w:val="0CF1B403"/>
    <w:rsid w:val="0CF28729"/>
    <w:rsid w:val="0CF4CB65"/>
    <w:rsid w:val="0CF88666"/>
    <w:rsid w:val="0CFC1942"/>
    <w:rsid w:val="0CFC6C6B"/>
    <w:rsid w:val="0D05D5F4"/>
    <w:rsid w:val="0D06B0E6"/>
    <w:rsid w:val="0D08FA95"/>
    <w:rsid w:val="0D0D786C"/>
    <w:rsid w:val="0D2D4603"/>
    <w:rsid w:val="0D341E86"/>
    <w:rsid w:val="0D47165D"/>
    <w:rsid w:val="0D4E9225"/>
    <w:rsid w:val="0D569850"/>
    <w:rsid w:val="0D5B5E4C"/>
    <w:rsid w:val="0D654279"/>
    <w:rsid w:val="0D81FA7E"/>
    <w:rsid w:val="0D868D84"/>
    <w:rsid w:val="0D9A68CE"/>
    <w:rsid w:val="0DB5755E"/>
    <w:rsid w:val="0DCC137E"/>
    <w:rsid w:val="0DD6F593"/>
    <w:rsid w:val="0DD9AB10"/>
    <w:rsid w:val="0DF47DC8"/>
    <w:rsid w:val="0DF7E780"/>
    <w:rsid w:val="0DFB40A9"/>
    <w:rsid w:val="0E078A56"/>
    <w:rsid w:val="0E0AD367"/>
    <w:rsid w:val="0E205646"/>
    <w:rsid w:val="0E206AFF"/>
    <w:rsid w:val="0E220928"/>
    <w:rsid w:val="0E225337"/>
    <w:rsid w:val="0E394207"/>
    <w:rsid w:val="0E3C3497"/>
    <w:rsid w:val="0E4C63F0"/>
    <w:rsid w:val="0E540B47"/>
    <w:rsid w:val="0E5892FE"/>
    <w:rsid w:val="0E59DE05"/>
    <w:rsid w:val="0E6B015A"/>
    <w:rsid w:val="0E6C70B1"/>
    <w:rsid w:val="0E706A9C"/>
    <w:rsid w:val="0E715C1E"/>
    <w:rsid w:val="0E728331"/>
    <w:rsid w:val="0E75DA64"/>
    <w:rsid w:val="0E8270FF"/>
    <w:rsid w:val="0E8A3EC6"/>
    <w:rsid w:val="0E93944F"/>
    <w:rsid w:val="0E957DA2"/>
    <w:rsid w:val="0E9FD06A"/>
    <w:rsid w:val="0EA4B2CC"/>
    <w:rsid w:val="0EA5AB21"/>
    <w:rsid w:val="0EA61882"/>
    <w:rsid w:val="0EA9ACCA"/>
    <w:rsid w:val="0EC28DD8"/>
    <w:rsid w:val="0EC75BA7"/>
    <w:rsid w:val="0ECD5584"/>
    <w:rsid w:val="0EE0A841"/>
    <w:rsid w:val="0EFDEA05"/>
    <w:rsid w:val="0F02D9B7"/>
    <w:rsid w:val="0F0D386B"/>
    <w:rsid w:val="0F10F228"/>
    <w:rsid w:val="0F18B732"/>
    <w:rsid w:val="0F300D93"/>
    <w:rsid w:val="0F414F46"/>
    <w:rsid w:val="0F51F44F"/>
    <w:rsid w:val="0F595AD6"/>
    <w:rsid w:val="0F5CECEF"/>
    <w:rsid w:val="0F78503C"/>
    <w:rsid w:val="0F7FFDF0"/>
    <w:rsid w:val="0F87AD11"/>
    <w:rsid w:val="0F94C2D7"/>
    <w:rsid w:val="0F95A8F0"/>
    <w:rsid w:val="0FAF0524"/>
    <w:rsid w:val="0FC081BC"/>
    <w:rsid w:val="0FD3D927"/>
    <w:rsid w:val="0FE45401"/>
    <w:rsid w:val="0FE4F415"/>
    <w:rsid w:val="0FE87374"/>
    <w:rsid w:val="0FEDD434"/>
    <w:rsid w:val="0FF70C6C"/>
    <w:rsid w:val="0FF810F3"/>
    <w:rsid w:val="0FFBEB5A"/>
    <w:rsid w:val="1008869E"/>
    <w:rsid w:val="1019A32E"/>
    <w:rsid w:val="101CD4D8"/>
    <w:rsid w:val="101F619E"/>
    <w:rsid w:val="1024FEB9"/>
    <w:rsid w:val="1032BE20"/>
    <w:rsid w:val="1038D858"/>
    <w:rsid w:val="103E466F"/>
    <w:rsid w:val="104EBA2B"/>
    <w:rsid w:val="105A587B"/>
    <w:rsid w:val="10797CAB"/>
    <w:rsid w:val="10B3553F"/>
    <w:rsid w:val="10C42D81"/>
    <w:rsid w:val="10CF75FA"/>
    <w:rsid w:val="10D1CA81"/>
    <w:rsid w:val="10EC31F0"/>
    <w:rsid w:val="1108CB16"/>
    <w:rsid w:val="111A6C81"/>
    <w:rsid w:val="111F3696"/>
    <w:rsid w:val="11269911"/>
    <w:rsid w:val="11360CEF"/>
    <w:rsid w:val="11406CEC"/>
    <w:rsid w:val="114FDEDD"/>
    <w:rsid w:val="1156A763"/>
    <w:rsid w:val="115F25A7"/>
    <w:rsid w:val="1178F47B"/>
    <w:rsid w:val="117F9ABC"/>
    <w:rsid w:val="11834D7F"/>
    <w:rsid w:val="118660A7"/>
    <w:rsid w:val="119AB583"/>
    <w:rsid w:val="11A73CA7"/>
    <w:rsid w:val="11ABB7DF"/>
    <w:rsid w:val="11B57300"/>
    <w:rsid w:val="11CF2BAC"/>
    <w:rsid w:val="11D7A1A9"/>
    <w:rsid w:val="11E55EB5"/>
    <w:rsid w:val="11F7E548"/>
    <w:rsid w:val="11FC2D89"/>
    <w:rsid w:val="12055072"/>
    <w:rsid w:val="120E72BF"/>
    <w:rsid w:val="121D940B"/>
    <w:rsid w:val="12268646"/>
    <w:rsid w:val="12342BD6"/>
    <w:rsid w:val="12380800"/>
    <w:rsid w:val="123FD849"/>
    <w:rsid w:val="12439CC8"/>
    <w:rsid w:val="12594F63"/>
    <w:rsid w:val="125C3CB4"/>
    <w:rsid w:val="125F296A"/>
    <w:rsid w:val="126A633C"/>
    <w:rsid w:val="126DA906"/>
    <w:rsid w:val="1277201A"/>
    <w:rsid w:val="127E77AC"/>
    <w:rsid w:val="128FCE01"/>
    <w:rsid w:val="12904977"/>
    <w:rsid w:val="1293040E"/>
    <w:rsid w:val="129D5200"/>
    <w:rsid w:val="12B44D1D"/>
    <w:rsid w:val="12BCA09B"/>
    <w:rsid w:val="12C353B7"/>
    <w:rsid w:val="12C565B6"/>
    <w:rsid w:val="12CFD6C6"/>
    <w:rsid w:val="12D4E872"/>
    <w:rsid w:val="12D5916C"/>
    <w:rsid w:val="12E8EFF5"/>
    <w:rsid w:val="12F92B37"/>
    <w:rsid w:val="1301C7E9"/>
    <w:rsid w:val="131B8F67"/>
    <w:rsid w:val="1320544C"/>
    <w:rsid w:val="13280BDF"/>
    <w:rsid w:val="1366DA85"/>
    <w:rsid w:val="136A756E"/>
    <w:rsid w:val="1378EA39"/>
    <w:rsid w:val="1381635D"/>
    <w:rsid w:val="138187F7"/>
    <w:rsid w:val="13826060"/>
    <w:rsid w:val="138DF80B"/>
    <w:rsid w:val="138E55F6"/>
    <w:rsid w:val="139731A3"/>
    <w:rsid w:val="139EAD33"/>
    <w:rsid w:val="13A92B32"/>
    <w:rsid w:val="13BB2F5D"/>
    <w:rsid w:val="13C26F6F"/>
    <w:rsid w:val="13C44ED5"/>
    <w:rsid w:val="13CA60CD"/>
    <w:rsid w:val="13CFC6D0"/>
    <w:rsid w:val="13CFF182"/>
    <w:rsid w:val="13D333A1"/>
    <w:rsid w:val="13E5EA0A"/>
    <w:rsid w:val="13E6EED7"/>
    <w:rsid w:val="13F2C0DA"/>
    <w:rsid w:val="13F42557"/>
    <w:rsid w:val="13F89AA7"/>
    <w:rsid w:val="1408FADF"/>
    <w:rsid w:val="141C7E91"/>
    <w:rsid w:val="143D6F0A"/>
    <w:rsid w:val="144D712C"/>
    <w:rsid w:val="144FA10C"/>
    <w:rsid w:val="14636DB1"/>
    <w:rsid w:val="147636B8"/>
    <w:rsid w:val="14763EA9"/>
    <w:rsid w:val="14B0A879"/>
    <w:rsid w:val="14CFE2FF"/>
    <w:rsid w:val="14D0E301"/>
    <w:rsid w:val="14D4D553"/>
    <w:rsid w:val="14E7D853"/>
    <w:rsid w:val="1503C133"/>
    <w:rsid w:val="150D9B47"/>
    <w:rsid w:val="1511E1C8"/>
    <w:rsid w:val="151C76FF"/>
    <w:rsid w:val="1522D243"/>
    <w:rsid w:val="152A3912"/>
    <w:rsid w:val="152F17B6"/>
    <w:rsid w:val="1534CB7F"/>
    <w:rsid w:val="1546D4F9"/>
    <w:rsid w:val="154C9DE1"/>
    <w:rsid w:val="154ED56D"/>
    <w:rsid w:val="1550A549"/>
    <w:rsid w:val="156608E2"/>
    <w:rsid w:val="156D473F"/>
    <w:rsid w:val="1574E3CC"/>
    <w:rsid w:val="15829FF1"/>
    <w:rsid w:val="1595A3A6"/>
    <w:rsid w:val="1596D868"/>
    <w:rsid w:val="159EE482"/>
    <w:rsid w:val="15A969BF"/>
    <w:rsid w:val="15B2D6D0"/>
    <w:rsid w:val="15BF0741"/>
    <w:rsid w:val="15CDB714"/>
    <w:rsid w:val="15DB07AB"/>
    <w:rsid w:val="15F8064E"/>
    <w:rsid w:val="15FF70EC"/>
    <w:rsid w:val="160EEF0A"/>
    <w:rsid w:val="162EA49E"/>
    <w:rsid w:val="1631480C"/>
    <w:rsid w:val="16463A0F"/>
    <w:rsid w:val="16543C16"/>
    <w:rsid w:val="1656585F"/>
    <w:rsid w:val="165D172B"/>
    <w:rsid w:val="165D36B2"/>
    <w:rsid w:val="16661830"/>
    <w:rsid w:val="16666055"/>
    <w:rsid w:val="16762D0A"/>
    <w:rsid w:val="167E0A2F"/>
    <w:rsid w:val="1690C109"/>
    <w:rsid w:val="16989181"/>
    <w:rsid w:val="169CBE57"/>
    <w:rsid w:val="16A3E780"/>
    <w:rsid w:val="16A5AFE3"/>
    <w:rsid w:val="16AB7B3B"/>
    <w:rsid w:val="16BD6773"/>
    <w:rsid w:val="16C714D2"/>
    <w:rsid w:val="16DC7101"/>
    <w:rsid w:val="16F95E8E"/>
    <w:rsid w:val="170A64A1"/>
    <w:rsid w:val="170C54D3"/>
    <w:rsid w:val="170FEAFA"/>
    <w:rsid w:val="172489E2"/>
    <w:rsid w:val="172E38C0"/>
    <w:rsid w:val="1738561C"/>
    <w:rsid w:val="173C9B20"/>
    <w:rsid w:val="1752BF89"/>
    <w:rsid w:val="176C4166"/>
    <w:rsid w:val="177E4DF1"/>
    <w:rsid w:val="178B1D6D"/>
    <w:rsid w:val="17981C09"/>
    <w:rsid w:val="17995217"/>
    <w:rsid w:val="17A53C7F"/>
    <w:rsid w:val="17A6989B"/>
    <w:rsid w:val="17B64C9D"/>
    <w:rsid w:val="17BB9733"/>
    <w:rsid w:val="17BCD341"/>
    <w:rsid w:val="17CD790D"/>
    <w:rsid w:val="17D70730"/>
    <w:rsid w:val="17DB4801"/>
    <w:rsid w:val="17EC8F2C"/>
    <w:rsid w:val="18089692"/>
    <w:rsid w:val="182A096C"/>
    <w:rsid w:val="182B90CB"/>
    <w:rsid w:val="18353E0C"/>
    <w:rsid w:val="18369BEB"/>
    <w:rsid w:val="183A0D65"/>
    <w:rsid w:val="18459D61"/>
    <w:rsid w:val="184BF360"/>
    <w:rsid w:val="184F4F9E"/>
    <w:rsid w:val="186A25AA"/>
    <w:rsid w:val="18813552"/>
    <w:rsid w:val="188C4CFC"/>
    <w:rsid w:val="1892BF8F"/>
    <w:rsid w:val="1899CA2B"/>
    <w:rsid w:val="189C5FFC"/>
    <w:rsid w:val="189EECFB"/>
    <w:rsid w:val="18C452B7"/>
    <w:rsid w:val="18C8DFFD"/>
    <w:rsid w:val="18D72513"/>
    <w:rsid w:val="18DBF377"/>
    <w:rsid w:val="18DF34E1"/>
    <w:rsid w:val="18ED3A26"/>
    <w:rsid w:val="18EE2171"/>
    <w:rsid w:val="19010726"/>
    <w:rsid w:val="19047FCC"/>
    <w:rsid w:val="19075244"/>
    <w:rsid w:val="191DADFF"/>
    <w:rsid w:val="19311FE9"/>
    <w:rsid w:val="193487F4"/>
    <w:rsid w:val="1948B3A2"/>
    <w:rsid w:val="195D19CF"/>
    <w:rsid w:val="195F1957"/>
    <w:rsid w:val="19644DC6"/>
    <w:rsid w:val="1968EF29"/>
    <w:rsid w:val="197A0BB3"/>
    <w:rsid w:val="197CF4BD"/>
    <w:rsid w:val="197FAC0D"/>
    <w:rsid w:val="197FB002"/>
    <w:rsid w:val="1981E0AD"/>
    <w:rsid w:val="198BA93C"/>
    <w:rsid w:val="19962CE7"/>
    <w:rsid w:val="19AE2B05"/>
    <w:rsid w:val="19AE619F"/>
    <w:rsid w:val="19B9EA82"/>
    <w:rsid w:val="19C150A1"/>
    <w:rsid w:val="19CA6BE1"/>
    <w:rsid w:val="19CABFFF"/>
    <w:rsid w:val="19CAF906"/>
    <w:rsid w:val="19CF9670"/>
    <w:rsid w:val="19D739A8"/>
    <w:rsid w:val="19E0BFB2"/>
    <w:rsid w:val="1A07AD66"/>
    <w:rsid w:val="1A1007B1"/>
    <w:rsid w:val="1A2CE441"/>
    <w:rsid w:val="1A399A97"/>
    <w:rsid w:val="1A3A119B"/>
    <w:rsid w:val="1A4AF069"/>
    <w:rsid w:val="1A541D03"/>
    <w:rsid w:val="1A57D698"/>
    <w:rsid w:val="1A6AC9B8"/>
    <w:rsid w:val="1A8B33AD"/>
    <w:rsid w:val="1A971EF8"/>
    <w:rsid w:val="1AA29AB1"/>
    <w:rsid w:val="1AB391F4"/>
    <w:rsid w:val="1AB90F0C"/>
    <w:rsid w:val="1ACC49A3"/>
    <w:rsid w:val="1ADBEBD9"/>
    <w:rsid w:val="1AE5FE83"/>
    <w:rsid w:val="1AEE977E"/>
    <w:rsid w:val="1AF12FDF"/>
    <w:rsid w:val="1AF85095"/>
    <w:rsid w:val="1B071E43"/>
    <w:rsid w:val="1B1A4565"/>
    <w:rsid w:val="1B214643"/>
    <w:rsid w:val="1B3C6F51"/>
    <w:rsid w:val="1B44B2A5"/>
    <w:rsid w:val="1B4697B2"/>
    <w:rsid w:val="1B82A23F"/>
    <w:rsid w:val="1B83BABF"/>
    <w:rsid w:val="1B845360"/>
    <w:rsid w:val="1B85957E"/>
    <w:rsid w:val="1B8FD956"/>
    <w:rsid w:val="1B99523B"/>
    <w:rsid w:val="1B9AE891"/>
    <w:rsid w:val="1BA7BD75"/>
    <w:rsid w:val="1BB53F7E"/>
    <w:rsid w:val="1BCB710A"/>
    <w:rsid w:val="1BD6B517"/>
    <w:rsid w:val="1BE3272B"/>
    <w:rsid w:val="1BE8C9F2"/>
    <w:rsid w:val="1BEA9FC7"/>
    <w:rsid w:val="1BEF0FC4"/>
    <w:rsid w:val="1BEF80B8"/>
    <w:rsid w:val="1BFBA0A1"/>
    <w:rsid w:val="1C0E4D4E"/>
    <w:rsid w:val="1C0E5103"/>
    <w:rsid w:val="1C163F99"/>
    <w:rsid w:val="1C223523"/>
    <w:rsid w:val="1C2A58E5"/>
    <w:rsid w:val="1C2DAD66"/>
    <w:rsid w:val="1C2EF864"/>
    <w:rsid w:val="1C34B46A"/>
    <w:rsid w:val="1C3B1939"/>
    <w:rsid w:val="1C400BC1"/>
    <w:rsid w:val="1C48D40D"/>
    <w:rsid w:val="1C4D6B6A"/>
    <w:rsid w:val="1C50630E"/>
    <w:rsid w:val="1C58F0BD"/>
    <w:rsid w:val="1C5AFBA4"/>
    <w:rsid w:val="1C5C8179"/>
    <w:rsid w:val="1C67B7A0"/>
    <w:rsid w:val="1C800877"/>
    <w:rsid w:val="1C8A88F6"/>
    <w:rsid w:val="1C92CCB1"/>
    <w:rsid w:val="1CA1B55B"/>
    <w:rsid w:val="1CA23368"/>
    <w:rsid w:val="1CA98A30"/>
    <w:rsid w:val="1CAEE95C"/>
    <w:rsid w:val="1CB81302"/>
    <w:rsid w:val="1CB9944D"/>
    <w:rsid w:val="1CB9CB1D"/>
    <w:rsid w:val="1CBA8270"/>
    <w:rsid w:val="1CBB4AF0"/>
    <w:rsid w:val="1CCEBA83"/>
    <w:rsid w:val="1CCFE9AD"/>
    <w:rsid w:val="1CDD56E2"/>
    <w:rsid w:val="1CFDE8B0"/>
    <w:rsid w:val="1D028566"/>
    <w:rsid w:val="1D0654C2"/>
    <w:rsid w:val="1D2917E4"/>
    <w:rsid w:val="1D45FE9B"/>
    <w:rsid w:val="1D489DED"/>
    <w:rsid w:val="1D5B2752"/>
    <w:rsid w:val="1D68D573"/>
    <w:rsid w:val="1D6AD6F5"/>
    <w:rsid w:val="1D70BCFD"/>
    <w:rsid w:val="1D76CBEE"/>
    <w:rsid w:val="1D7DCA72"/>
    <w:rsid w:val="1D818234"/>
    <w:rsid w:val="1D846FAF"/>
    <w:rsid w:val="1D893E20"/>
    <w:rsid w:val="1D9C2B42"/>
    <w:rsid w:val="1DB476A3"/>
    <w:rsid w:val="1DCC6657"/>
    <w:rsid w:val="1DEE0FF4"/>
    <w:rsid w:val="1DEFC1B0"/>
    <w:rsid w:val="1E039D81"/>
    <w:rsid w:val="1E068A57"/>
    <w:rsid w:val="1E0C8239"/>
    <w:rsid w:val="1E1DEE0C"/>
    <w:rsid w:val="1E2256B0"/>
    <w:rsid w:val="1E265E06"/>
    <w:rsid w:val="1E37E97D"/>
    <w:rsid w:val="1E4C2326"/>
    <w:rsid w:val="1E526469"/>
    <w:rsid w:val="1E8A8216"/>
    <w:rsid w:val="1E8B632E"/>
    <w:rsid w:val="1E9F0F1B"/>
    <w:rsid w:val="1EAD8121"/>
    <w:rsid w:val="1EC4B57D"/>
    <w:rsid w:val="1ECA05C3"/>
    <w:rsid w:val="1ECF4DBD"/>
    <w:rsid w:val="1EE61DBB"/>
    <w:rsid w:val="1EF2D073"/>
    <w:rsid w:val="1EFE3FC1"/>
    <w:rsid w:val="1F089FD5"/>
    <w:rsid w:val="1F1A0EC4"/>
    <w:rsid w:val="1F2516E1"/>
    <w:rsid w:val="1F302437"/>
    <w:rsid w:val="1F389969"/>
    <w:rsid w:val="1F4A7BC7"/>
    <w:rsid w:val="1F5381AE"/>
    <w:rsid w:val="1F7BCA93"/>
    <w:rsid w:val="1F88D534"/>
    <w:rsid w:val="1FA4CC8D"/>
    <w:rsid w:val="1FA7F730"/>
    <w:rsid w:val="1FB06FAA"/>
    <w:rsid w:val="1FCA7719"/>
    <w:rsid w:val="1FCB2B2D"/>
    <w:rsid w:val="1FD33CBA"/>
    <w:rsid w:val="1FD7FDAC"/>
    <w:rsid w:val="1FDA096B"/>
    <w:rsid w:val="1FEDECB6"/>
    <w:rsid w:val="1FFA88D1"/>
    <w:rsid w:val="200485C9"/>
    <w:rsid w:val="200A2C4F"/>
    <w:rsid w:val="20177742"/>
    <w:rsid w:val="201AB85E"/>
    <w:rsid w:val="2020F735"/>
    <w:rsid w:val="202EB3BC"/>
    <w:rsid w:val="20548548"/>
    <w:rsid w:val="205F0145"/>
    <w:rsid w:val="20639834"/>
    <w:rsid w:val="20723B43"/>
    <w:rsid w:val="20765F97"/>
    <w:rsid w:val="2081A1AD"/>
    <w:rsid w:val="2085C909"/>
    <w:rsid w:val="208741CF"/>
    <w:rsid w:val="209D690D"/>
    <w:rsid w:val="20B6C5EB"/>
    <w:rsid w:val="20B85821"/>
    <w:rsid w:val="20BAB53C"/>
    <w:rsid w:val="20BC6AEB"/>
    <w:rsid w:val="20BE3AEF"/>
    <w:rsid w:val="20C73569"/>
    <w:rsid w:val="20D13F85"/>
    <w:rsid w:val="20D58243"/>
    <w:rsid w:val="20D81164"/>
    <w:rsid w:val="20DE5471"/>
    <w:rsid w:val="20E73F5B"/>
    <w:rsid w:val="20FCB3C2"/>
    <w:rsid w:val="21058018"/>
    <w:rsid w:val="2107B8F5"/>
    <w:rsid w:val="210DD917"/>
    <w:rsid w:val="211B3BBE"/>
    <w:rsid w:val="211CEA0B"/>
    <w:rsid w:val="211FE50A"/>
    <w:rsid w:val="2127B41A"/>
    <w:rsid w:val="21292ECB"/>
    <w:rsid w:val="212AC339"/>
    <w:rsid w:val="212D2308"/>
    <w:rsid w:val="213151C9"/>
    <w:rsid w:val="21315969"/>
    <w:rsid w:val="213E5385"/>
    <w:rsid w:val="21445046"/>
    <w:rsid w:val="21589CA6"/>
    <w:rsid w:val="215F51FB"/>
    <w:rsid w:val="216567E2"/>
    <w:rsid w:val="216701D3"/>
    <w:rsid w:val="219E3A17"/>
    <w:rsid w:val="21AB1ADC"/>
    <w:rsid w:val="21AE1690"/>
    <w:rsid w:val="21B6879A"/>
    <w:rsid w:val="21CA6A3D"/>
    <w:rsid w:val="21D857B5"/>
    <w:rsid w:val="21E304BD"/>
    <w:rsid w:val="21EE9D04"/>
    <w:rsid w:val="21F3EDC0"/>
    <w:rsid w:val="21F84D24"/>
    <w:rsid w:val="22175857"/>
    <w:rsid w:val="2218A689"/>
    <w:rsid w:val="2224F143"/>
    <w:rsid w:val="222A8012"/>
    <w:rsid w:val="22383062"/>
    <w:rsid w:val="223D4251"/>
    <w:rsid w:val="224BA531"/>
    <w:rsid w:val="226585C1"/>
    <w:rsid w:val="2268C2FB"/>
    <w:rsid w:val="226CF992"/>
    <w:rsid w:val="228A8356"/>
    <w:rsid w:val="22A00896"/>
    <w:rsid w:val="22A821DC"/>
    <w:rsid w:val="22A9F828"/>
    <w:rsid w:val="22CAB199"/>
    <w:rsid w:val="22CF1723"/>
    <w:rsid w:val="22D8E098"/>
    <w:rsid w:val="22DE7E29"/>
    <w:rsid w:val="22E5EA81"/>
    <w:rsid w:val="22F5589B"/>
    <w:rsid w:val="22F6C26D"/>
    <w:rsid w:val="22F776F4"/>
    <w:rsid w:val="230511EA"/>
    <w:rsid w:val="230D12C7"/>
    <w:rsid w:val="23219E6B"/>
    <w:rsid w:val="233DD04D"/>
    <w:rsid w:val="2343FB74"/>
    <w:rsid w:val="23660795"/>
    <w:rsid w:val="2372C80A"/>
    <w:rsid w:val="23748850"/>
    <w:rsid w:val="237D35BA"/>
    <w:rsid w:val="238C9703"/>
    <w:rsid w:val="23996DA1"/>
    <w:rsid w:val="23B39042"/>
    <w:rsid w:val="23B55D07"/>
    <w:rsid w:val="23BCD0FB"/>
    <w:rsid w:val="23C2E12D"/>
    <w:rsid w:val="23CA2AB3"/>
    <w:rsid w:val="23D4240D"/>
    <w:rsid w:val="23D8926D"/>
    <w:rsid w:val="23DBBE10"/>
    <w:rsid w:val="23E323CC"/>
    <w:rsid w:val="240868A0"/>
    <w:rsid w:val="240A30A5"/>
    <w:rsid w:val="240D6779"/>
    <w:rsid w:val="241BE796"/>
    <w:rsid w:val="24222BDB"/>
    <w:rsid w:val="242E0AA2"/>
    <w:rsid w:val="242ED41B"/>
    <w:rsid w:val="244A021C"/>
    <w:rsid w:val="244BA776"/>
    <w:rsid w:val="24536372"/>
    <w:rsid w:val="24585263"/>
    <w:rsid w:val="2459F3E1"/>
    <w:rsid w:val="245DFFB9"/>
    <w:rsid w:val="248412AA"/>
    <w:rsid w:val="24857588"/>
    <w:rsid w:val="2497B9AB"/>
    <w:rsid w:val="249D4BA7"/>
    <w:rsid w:val="24AB0A60"/>
    <w:rsid w:val="24AE16B0"/>
    <w:rsid w:val="24AF3A60"/>
    <w:rsid w:val="24B4C099"/>
    <w:rsid w:val="24BEEDAD"/>
    <w:rsid w:val="24C5C0DA"/>
    <w:rsid w:val="24CCFD86"/>
    <w:rsid w:val="24DB2767"/>
    <w:rsid w:val="24DC7EDA"/>
    <w:rsid w:val="25078BA3"/>
    <w:rsid w:val="250A7A95"/>
    <w:rsid w:val="250AA142"/>
    <w:rsid w:val="250ED128"/>
    <w:rsid w:val="251009C1"/>
    <w:rsid w:val="2513DAA4"/>
    <w:rsid w:val="25165F24"/>
    <w:rsid w:val="251D6AAA"/>
    <w:rsid w:val="253021D6"/>
    <w:rsid w:val="2535054D"/>
    <w:rsid w:val="253E4C5E"/>
    <w:rsid w:val="25410FF0"/>
    <w:rsid w:val="2548E670"/>
    <w:rsid w:val="2565C68A"/>
    <w:rsid w:val="256BCC98"/>
    <w:rsid w:val="259C6641"/>
    <w:rsid w:val="25A4AFEC"/>
    <w:rsid w:val="25B56BBA"/>
    <w:rsid w:val="25BDED3A"/>
    <w:rsid w:val="25C618EB"/>
    <w:rsid w:val="25CD0140"/>
    <w:rsid w:val="25EC69DD"/>
    <w:rsid w:val="25F3947A"/>
    <w:rsid w:val="25FCE9D1"/>
    <w:rsid w:val="2605C329"/>
    <w:rsid w:val="260FFAA6"/>
    <w:rsid w:val="2624EFEA"/>
    <w:rsid w:val="262F1FF3"/>
    <w:rsid w:val="2631E14F"/>
    <w:rsid w:val="263808BC"/>
    <w:rsid w:val="264C0C61"/>
    <w:rsid w:val="26589F2D"/>
    <w:rsid w:val="265B878B"/>
    <w:rsid w:val="265C81A4"/>
    <w:rsid w:val="2676EE81"/>
    <w:rsid w:val="2678983D"/>
    <w:rsid w:val="268416A4"/>
    <w:rsid w:val="268F7B9A"/>
    <w:rsid w:val="268F977F"/>
    <w:rsid w:val="26984C29"/>
    <w:rsid w:val="26B09B50"/>
    <w:rsid w:val="26B8A10B"/>
    <w:rsid w:val="26BB0016"/>
    <w:rsid w:val="26C45854"/>
    <w:rsid w:val="26C88918"/>
    <w:rsid w:val="26DB935E"/>
    <w:rsid w:val="26F0D5D5"/>
    <w:rsid w:val="26F2E610"/>
    <w:rsid w:val="271E1214"/>
    <w:rsid w:val="27207C82"/>
    <w:rsid w:val="27245DFE"/>
    <w:rsid w:val="2726C24F"/>
    <w:rsid w:val="272A3DA2"/>
    <w:rsid w:val="272C2B38"/>
    <w:rsid w:val="2739144E"/>
    <w:rsid w:val="27391547"/>
    <w:rsid w:val="27497B70"/>
    <w:rsid w:val="2756A324"/>
    <w:rsid w:val="275A1004"/>
    <w:rsid w:val="275DDCC4"/>
    <w:rsid w:val="2766264F"/>
    <w:rsid w:val="2770FE95"/>
    <w:rsid w:val="2787AA3D"/>
    <w:rsid w:val="2798D81B"/>
    <w:rsid w:val="27B8EC5B"/>
    <w:rsid w:val="27C474D5"/>
    <w:rsid w:val="27C85943"/>
    <w:rsid w:val="27CBB3FE"/>
    <w:rsid w:val="27E44EFA"/>
    <w:rsid w:val="2812072B"/>
    <w:rsid w:val="281F3B22"/>
    <w:rsid w:val="282F613A"/>
    <w:rsid w:val="283F32B4"/>
    <w:rsid w:val="2850D6F6"/>
    <w:rsid w:val="28533E5E"/>
    <w:rsid w:val="285BDCF9"/>
    <w:rsid w:val="285CECE3"/>
    <w:rsid w:val="2860693F"/>
    <w:rsid w:val="286AB43E"/>
    <w:rsid w:val="28787B8F"/>
    <w:rsid w:val="288FAC58"/>
    <w:rsid w:val="289051EA"/>
    <w:rsid w:val="28A4928F"/>
    <w:rsid w:val="28A7A8B4"/>
    <w:rsid w:val="28B53470"/>
    <w:rsid w:val="28C13326"/>
    <w:rsid w:val="28D0F455"/>
    <w:rsid w:val="28E5AFDE"/>
    <w:rsid w:val="290364CC"/>
    <w:rsid w:val="29037DCF"/>
    <w:rsid w:val="290AB4AF"/>
    <w:rsid w:val="29273029"/>
    <w:rsid w:val="2930F857"/>
    <w:rsid w:val="29389BCE"/>
    <w:rsid w:val="293A9767"/>
    <w:rsid w:val="293B714F"/>
    <w:rsid w:val="2955919B"/>
    <w:rsid w:val="296EB3A4"/>
    <w:rsid w:val="296FE9D4"/>
    <w:rsid w:val="2973C165"/>
    <w:rsid w:val="297CD03D"/>
    <w:rsid w:val="297EA6AE"/>
    <w:rsid w:val="299A1462"/>
    <w:rsid w:val="29A5A4A9"/>
    <w:rsid w:val="29D9C236"/>
    <w:rsid w:val="29E873B7"/>
    <w:rsid w:val="29E8AF65"/>
    <w:rsid w:val="29EB9995"/>
    <w:rsid w:val="2A14563E"/>
    <w:rsid w:val="2A169EEA"/>
    <w:rsid w:val="2A1CBF35"/>
    <w:rsid w:val="2A1D5DD7"/>
    <w:rsid w:val="2A2B7476"/>
    <w:rsid w:val="2A35B5A1"/>
    <w:rsid w:val="2A3A5910"/>
    <w:rsid w:val="2A3AF003"/>
    <w:rsid w:val="2A4043D8"/>
    <w:rsid w:val="2A44565F"/>
    <w:rsid w:val="2A61BA2C"/>
    <w:rsid w:val="2A624B74"/>
    <w:rsid w:val="2A6AE9CF"/>
    <w:rsid w:val="2A702EE3"/>
    <w:rsid w:val="2A82C7E5"/>
    <w:rsid w:val="2A931DC3"/>
    <w:rsid w:val="2A9AA415"/>
    <w:rsid w:val="2AA411FC"/>
    <w:rsid w:val="2AAB653D"/>
    <w:rsid w:val="2AC5EE27"/>
    <w:rsid w:val="2ACC87AF"/>
    <w:rsid w:val="2ACD5779"/>
    <w:rsid w:val="2AE60623"/>
    <w:rsid w:val="2AEAA8EB"/>
    <w:rsid w:val="2B18BAC9"/>
    <w:rsid w:val="2B1CFE23"/>
    <w:rsid w:val="2B1D12FA"/>
    <w:rsid w:val="2B1F5DC7"/>
    <w:rsid w:val="2B22449E"/>
    <w:rsid w:val="2B23E70E"/>
    <w:rsid w:val="2B3A7A63"/>
    <w:rsid w:val="2B3D3AED"/>
    <w:rsid w:val="2B62B678"/>
    <w:rsid w:val="2B62D09D"/>
    <w:rsid w:val="2B877F1A"/>
    <w:rsid w:val="2B8C665C"/>
    <w:rsid w:val="2B987CBA"/>
    <w:rsid w:val="2BA40842"/>
    <w:rsid w:val="2BB1611E"/>
    <w:rsid w:val="2BB1A849"/>
    <w:rsid w:val="2BB32312"/>
    <w:rsid w:val="2BB6311B"/>
    <w:rsid w:val="2BC7EE66"/>
    <w:rsid w:val="2BCE1B6C"/>
    <w:rsid w:val="2BD32E6D"/>
    <w:rsid w:val="2BD99F05"/>
    <w:rsid w:val="2BF8DA0B"/>
    <w:rsid w:val="2C0BB6D0"/>
    <w:rsid w:val="2C0E34C0"/>
    <w:rsid w:val="2C2645DE"/>
    <w:rsid w:val="2C29A9A1"/>
    <w:rsid w:val="2C2F41D3"/>
    <w:rsid w:val="2C33058E"/>
    <w:rsid w:val="2C35E9C7"/>
    <w:rsid w:val="2C5749D6"/>
    <w:rsid w:val="2C5C0FE0"/>
    <w:rsid w:val="2C5CC165"/>
    <w:rsid w:val="2C6FF227"/>
    <w:rsid w:val="2C98F076"/>
    <w:rsid w:val="2CAD9E53"/>
    <w:rsid w:val="2CC27AF6"/>
    <w:rsid w:val="2CCAE797"/>
    <w:rsid w:val="2CCD0E61"/>
    <w:rsid w:val="2CD44A25"/>
    <w:rsid w:val="2CD8DDAD"/>
    <w:rsid w:val="2CDF3854"/>
    <w:rsid w:val="2CDFF71F"/>
    <w:rsid w:val="2CEF670A"/>
    <w:rsid w:val="2CF09591"/>
    <w:rsid w:val="2CF21307"/>
    <w:rsid w:val="2CFC6C21"/>
    <w:rsid w:val="2D094146"/>
    <w:rsid w:val="2D42B205"/>
    <w:rsid w:val="2D573445"/>
    <w:rsid w:val="2D5B7F1A"/>
    <w:rsid w:val="2D5BF17E"/>
    <w:rsid w:val="2D5E275C"/>
    <w:rsid w:val="2D6F3746"/>
    <w:rsid w:val="2D718D7F"/>
    <w:rsid w:val="2D756ED9"/>
    <w:rsid w:val="2D89A759"/>
    <w:rsid w:val="2DB87D8A"/>
    <w:rsid w:val="2DBCDA1E"/>
    <w:rsid w:val="2DE9587E"/>
    <w:rsid w:val="2DF1E90E"/>
    <w:rsid w:val="2DF428B7"/>
    <w:rsid w:val="2DF6A2D3"/>
    <w:rsid w:val="2DFB4719"/>
    <w:rsid w:val="2E003B17"/>
    <w:rsid w:val="2E01CAF7"/>
    <w:rsid w:val="2E15014A"/>
    <w:rsid w:val="2E1676B7"/>
    <w:rsid w:val="2E28E765"/>
    <w:rsid w:val="2E37231E"/>
    <w:rsid w:val="2E38CF4A"/>
    <w:rsid w:val="2E469DEB"/>
    <w:rsid w:val="2E733F1E"/>
    <w:rsid w:val="2E7B142A"/>
    <w:rsid w:val="2E83096C"/>
    <w:rsid w:val="2E8C7C8F"/>
    <w:rsid w:val="2E8E6ADF"/>
    <w:rsid w:val="2EB281D4"/>
    <w:rsid w:val="2EC45417"/>
    <w:rsid w:val="2EC54C9E"/>
    <w:rsid w:val="2ED9CE94"/>
    <w:rsid w:val="2EEF5F4A"/>
    <w:rsid w:val="2F10661E"/>
    <w:rsid w:val="2F2BE918"/>
    <w:rsid w:val="2F349C62"/>
    <w:rsid w:val="2F3BD0F3"/>
    <w:rsid w:val="2F3FAF9D"/>
    <w:rsid w:val="2F458874"/>
    <w:rsid w:val="2F4ADCA3"/>
    <w:rsid w:val="2F596F98"/>
    <w:rsid w:val="2F5C818E"/>
    <w:rsid w:val="2F68AAF7"/>
    <w:rsid w:val="2F763CAA"/>
    <w:rsid w:val="2F7B257F"/>
    <w:rsid w:val="2F966600"/>
    <w:rsid w:val="2FA1AC77"/>
    <w:rsid w:val="2FAC11B5"/>
    <w:rsid w:val="2FAEBCD0"/>
    <w:rsid w:val="2FC02BF4"/>
    <w:rsid w:val="2FCC7E2C"/>
    <w:rsid w:val="2FD5E108"/>
    <w:rsid w:val="2FE43C03"/>
    <w:rsid w:val="2FF2CF9B"/>
    <w:rsid w:val="2FF847D9"/>
    <w:rsid w:val="2FFD7B40"/>
    <w:rsid w:val="2FFD9B2B"/>
    <w:rsid w:val="30012C3D"/>
    <w:rsid w:val="30176358"/>
    <w:rsid w:val="301A5CF4"/>
    <w:rsid w:val="301DAE13"/>
    <w:rsid w:val="3025EF66"/>
    <w:rsid w:val="30296D2C"/>
    <w:rsid w:val="3032BF1A"/>
    <w:rsid w:val="303D2B49"/>
    <w:rsid w:val="303E40CE"/>
    <w:rsid w:val="303FE733"/>
    <w:rsid w:val="304EC871"/>
    <w:rsid w:val="304F8EA2"/>
    <w:rsid w:val="30721544"/>
    <w:rsid w:val="30750BAB"/>
    <w:rsid w:val="3077723D"/>
    <w:rsid w:val="30802417"/>
    <w:rsid w:val="30889184"/>
    <w:rsid w:val="309C2ED1"/>
    <w:rsid w:val="30A75C1F"/>
    <w:rsid w:val="30A903D7"/>
    <w:rsid w:val="30B03924"/>
    <w:rsid w:val="30C00DAB"/>
    <w:rsid w:val="30CDE221"/>
    <w:rsid w:val="30D172A4"/>
    <w:rsid w:val="30D6F78F"/>
    <w:rsid w:val="30E44B60"/>
    <w:rsid w:val="30E63372"/>
    <w:rsid w:val="31084B32"/>
    <w:rsid w:val="310CB0E0"/>
    <w:rsid w:val="311F0565"/>
    <w:rsid w:val="3126E859"/>
    <w:rsid w:val="312C65B0"/>
    <w:rsid w:val="31416CB8"/>
    <w:rsid w:val="314922D0"/>
    <w:rsid w:val="315AC4EB"/>
    <w:rsid w:val="3165E6D8"/>
    <w:rsid w:val="31852C11"/>
    <w:rsid w:val="3186A79C"/>
    <w:rsid w:val="3192640C"/>
    <w:rsid w:val="3192D12A"/>
    <w:rsid w:val="31D813AE"/>
    <w:rsid w:val="31D90664"/>
    <w:rsid w:val="31DE4723"/>
    <w:rsid w:val="31E07D04"/>
    <w:rsid w:val="31E5270A"/>
    <w:rsid w:val="31E6C5DC"/>
    <w:rsid w:val="31EBB136"/>
    <w:rsid w:val="31FEE05F"/>
    <w:rsid w:val="320B06D6"/>
    <w:rsid w:val="320C3A5F"/>
    <w:rsid w:val="32144B4C"/>
    <w:rsid w:val="3223E8F6"/>
    <w:rsid w:val="322D95A7"/>
    <w:rsid w:val="3239CE4D"/>
    <w:rsid w:val="3246AFBF"/>
    <w:rsid w:val="3247335A"/>
    <w:rsid w:val="325DCF3C"/>
    <w:rsid w:val="3266E8D9"/>
    <w:rsid w:val="32842B7F"/>
    <w:rsid w:val="3289E548"/>
    <w:rsid w:val="328A9F37"/>
    <w:rsid w:val="32999F12"/>
    <w:rsid w:val="32A48CB2"/>
    <w:rsid w:val="32B2758F"/>
    <w:rsid w:val="32B4FEF3"/>
    <w:rsid w:val="32C51705"/>
    <w:rsid w:val="32C5997D"/>
    <w:rsid w:val="32C845BB"/>
    <w:rsid w:val="32C8A737"/>
    <w:rsid w:val="32D7290C"/>
    <w:rsid w:val="32E6A6A0"/>
    <w:rsid w:val="32EB5ED1"/>
    <w:rsid w:val="32EECCE2"/>
    <w:rsid w:val="330E6DDE"/>
    <w:rsid w:val="330EE1B9"/>
    <w:rsid w:val="33108B71"/>
    <w:rsid w:val="3315126B"/>
    <w:rsid w:val="331B179E"/>
    <w:rsid w:val="331CCACB"/>
    <w:rsid w:val="33243CE6"/>
    <w:rsid w:val="33325285"/>
    <w:rsid w:val="33536759"/>
    <w:rsid w:val="33562502"/>
    <w:rsid w:val="33590213"/>
    <w:rsid w:val="335E37F8"/>
    <w:rsid w:val="336D2F7E"/>
    <w:rsid w:val="336FEB59"/>
    <w:rsid w:val="337FC1BB"/>
    <w:rsid w:val="33A04474"/>
    <w:rsid w:val="33AB5158"/>
    <w:rsid w:val="33AD5C11"/>
    <w:rsid w:val="33AF99DE"/>
    <w:rsid w:val="33B00689"/>
    <w:rsid w:val="33C6EA7C"/>
    <w:rsid w:val="33C71DD8"/>
    <w:rsid w:val="33C9EBAF"/>
    <w:rsid w:val="33DE6F6D"/>
    <w:rsid w:val="33F3CE33"/>
    <w:rsid w:val="34022853"/>
    <w:rsid w:val="340E573D"/>
    <w:rsid w:val="3414D396"/>
    <w:rsid w:val="34266DCD"/>
    <w:rsid w:val="3431D878"/>
    <w:rsid w:val="34324EB3"/>
    <w:rsid w:val="343CBCFE"/>
    <w:rsid w:val="344AB254"/>
    <w:rsid w:val="3462DF1D"/>
    <w:rsid w:val="346CD79C"/>
    <w:rsid w:val="3473EF6C"/>
    <w:rsid w:val="3484DF0A"/>
    <w:rsid w:val="348584CE"/>
    <w:rsid w:val="34885ADC"/>
    <w:rsid w:val="3492C236"/>
    <w:rsid w:val="349F12F6"/>
    <w:rsid w:val="34AB8875"/>
    <w:rsid w:val="34AB8C71"/>
    <w:rsid w:val="34B36B16"/>
    <w:rsid w:val="34C21442"/>
    <w:rsid w:val="34D63612"/>
    <w:rsid w:val="34D7616A"/>
    <w:rsid w:val="34E150AB"/>
    <w:rsid w:val="34E72774"/>
    <w:rsid w:val="34F2FA57"/>
    <w:rsid w:val="34F5AFD7"/>
    <w:rsid w:val="34F5BEC7"/>
    <w:rsid w:val="34FDF6C7"/>
    <w:rsid w:val="34FFC825"/>
    <w:rsid w:val="350E87D1"/>
    <w:rsid w:val="35101DF7"/>
    <w:rsid w:val="35128652"/>
    <w:rsid w:val="352441D4"/>
    <w:rsid w:val="3525A67A"/>
    <w:rsid w:val="3531BA7D"/>
    <w:rsid w:val="353D7B51"/>
    <w:rsid w:val="353E543B"/>
    <w:rsid w:val="353F056E"/>
    <w:rsid w:val="3542FD19"/>
    <w:rsid w:val="3547EC53"/>
    <w:rsid w:val="354AF9F2"/>
    <w:rsid w:val="357517F9"/>
    <w:rsid w:val="3581A168"/>
    <w:rsid w:val="35936962"/>
    <w:rsid w:val="35A787ED"/>
    <w:rsid w:val="35AB177E"/>
    <w:rsid w:val="35ABF0C3"/>
    <w:rsid w:val="35B83045"/>
    <w:rsid w:val="35C0E48B"/>
    <w:rsid w:val="35C2A4B7"/>
    <w:rsid w:val="35D163AE"/>
    <w:rsid w:val="35E5484E"/>
    <w:rsid w:val="35E877F9"/>
    <w:rsid w:val="35EE8EF6"/>
    <w:rsid w:val="35F40B81"/>
    <w:rsid w:val="36032155"/>
    <w:rsid w:val="3607BA06"/>
    <w:rsid w:val="360B72EB"/>
    <w:rsid w:val="3617233D"/>
    <w:rsid w:val="36230DD6"/>
    <w:rsid w:val="3635D48A"/>
    <w:rsid w:val="3642C15E"/>
    <w:rsid w:val="36450D05"/>
    <w:rsid w:val="36524C07"/>
    <w:rsid w:val="3656EAAC"/>
    <w:rsid w:val="365E6340"/>
    <w:rsid w:val="366E0680"/>
    <w:rsid w:val="366E7D71"/>
    <w:rsid w:val="366FC73D"/>
    <w:rsid w:val="36771AAB"/>
    <w:rsid w:val="3685F637"/>
    <w:rsid w:val="368F7802"/>
    <w:rsid w:val="36A1F037"/>
    <w:rsid w:val="36AC031E"/>
    <w:rsid w:val="36B30821"/>
    <w:rsid w:val="36B675F0"/>
    <w:rsid w:val="36B7DA87"/>
    <w:rsid w:val="36C1C5D0"/>
    <w:rsid w:val="36CAC022"/>
    <w:rsid w:val="36D6E1D6"/>
    <w:rsid w:val="36E66DAD"/>
    <w:rsid w:val="36ECF82E"/>
    <w:rsid w:val="36F794D4"/>
    <w:rsid w:val="36F796BF"/>
    <w:rsid w:val="37077533"/>
    <w:rsid w:val="37206226"/>
    <w:rsid w:val="372455AD"/>
    <w:rsid w:val="372E51B9"/>
    <w:rsid w:val="37372400"/>
    <w:rsid w:val="37398EC4"/>
    <w:rsid w:val="373D4CE5"/>
    <w:rsid w:val="373D5F33"/>
    <w:rsid w:val="373F017D"/>
    <w:rsid w:val="376035A3"/>
    <w:rsid w:val="376674A6"/>
    <w:rsid w:val="37674AD5"/>
    <w:rsid w:val="37743775"/>
    <w:rsid w:val="3777C987"/>
    <w:rsid w:val="3785958E"/>
    <w:rsid w:val="378F8ECD"/>
    <w:rsid w:val="378FE70C"/>
    <w:rsid w:val="379B8926"/>
    <w:rsid w:val="379E7475"/>
    <w:rsid w:val="37BC8071"/>
    <w:rsid w:val="37C2417F"/>
    <w:rsid w:val="37D08127"/>
    <w:rsid w:val="37DC7875"/>
    <w:rsid w:val="37F6962D"/>
    <w:rsid w:val="38081E99"/>
    <w:rsid w:val="3811812C"/>
    <w:rsid w:val="3814B064"/>
    <w:rsid w:val="3829EC07"/>
    <w:rsid w:val="382B1C2F"/>
    <w:rsid w:val="38486F81"/>
    <w:rsid w:val="384E8EA3"/>
    <w:rsid w:val="38681594"/>
    <w:rsid w:val="386C5197"/>
    <w:rsid w:val="386CCF60"/>
    <w:rsid w:val="387BCBA5"/>
    <w:rsid w:val="38935179"/>
    <w:rsid w:val="38A6DE84"/>
    <w:rsid w:val="38A8B2D3"/>
    <w:rsid w:val="38A9F803"/>
    <w:rsid w:val="38CCA654"/>
    <w:rsid w:val="38E1D9D8"/>
    <w:rsid w:val="38EA12E2"/>
    <w:rsid w:val="38F281BE"/>
    <w:rsid w:val="38F702F1"/>
    <w:rsid w:val="3922B64E"/>
    <w:rsid w:val="392576A9"/>
    <w:rsid w:val="392FF944"/>
    <w:rsid w:val="3940F56C"/>
    <w:rsid w:val="3974F574"/>
    <w:rsid w:val="397BBF5B"/>
    <w:rsid w:val="39868BD9"/>
    <w:rsid w:val="398D6135"/>
    <w:rsid w:val="399AABE4"/>
    <w:rsid w:val="399BBC13"/>
    <w:rsid w:val="39A00C26"/>
    <w:rsid w:val="39A8A905"/>
    <w:rsid w:val="39AC5747"/>
    <w:rsid w:val="39ACDC0A"/>
    <w:rsid w:val="39BA8A90"/>
    <w:rsid w:val="39BB416E"/>
    <w:rsid w:val="39CB9B3D"/>
    <w:rsid w:val="39D3B6ED"/>
    <w:rsid w:val="39E59A36"/>
    <w:rsid w:val="39EFCC50"/>
    <w:rsid w:val="39F1570F"/>
    <w:rsid w:val="39F43F6A"/>
    <w:rsid w:val="39F8C422"/>
    <w:rsid w:val="3A00B75E"/>
    <w:rsid w:val="3A295DEE"/>
    <w:rsid w:val="3A2A9390"/>
    <w:rsid w:val="3A2BEBCE"/>
    <w:rsid w:val="3A427E52"/>
    <w:rsid w:val="3A543A47"/>
    <w:rsid w:val="3A741BBC"/>
    <w:rsid w:val="3A866CD5"/>
    <w:rsid w:val="3AB1D841"/>
    <w:rsid w:val="3ABF5E47"/>
    <w:rsid w:val="3ACB9BB6"/>
    <w:rsid w:val="3ADE3B65"/>
    <w:rsid w:val="3AE92A8F"/>
    <w:rsid w:val="3AFBE52B"/>
    <w:rsid w:val="3AFD5FB0"/>
    <w:rsid w:val="3B0E2635"/>
    <w:rsid w:val="3B0FF3D8"/>
    <w:rsid w:val="3B137F75"/>
    <w:rsid w:val="3B147F15"/>
    <w:rsid w:val="3B29FBC6"/>
    <w:rsid w:val="3B2B3221"/>
    <w:rsid w:val="3B3254A3"/>
    <w:rsid w:val="3B4FFEB5"/>
    <w:rsid w:val="3B529908"/>
    <w:rsid w:val="3B579500"/>
    <w:rsid w:val="3B5A99CA"/>
    <w:rsid w:val="3B637B0A"/>
    <w:rsid w:val="3B692FC6"/>
    <w:rsid w:val="3B83DAEB"/>
    <w:rsid w:val="3B8A9BF5"/>
    <w:rsid w:val="3B8D5F71"/>
    <w:rsid w:val="3B96AF51"/>
    <w:rsid w:val="3BA0CBBF"/>
    <w:rsid w:val="3BA42919"/>
    <w:rsid w:val="3BAAA15A"/>
    <w:rsid w:val="3BD26BA1"/>
    <w:rsid w:val="3BF25367"/>
    <w:rsid w:val="3BFA48C6"/>
    <w:rsid w:val="3C0298AF"/>
    <w:rsid w:val="3C1B26A2"/>
    <w:rsid w:val="3C2C5CCC"/>
    <w:rsid w:val="3C391A02"/>
    <w:rsid w:val="3C4481AB"/>
    <w:rsid w:val="3C5418A1"/>
    <w:rsid w:val="3C568F64"/>
    <w:rsid w:val="3C5E055E"/>
    <w:rsid w:val="3C61E07B"/>
    <w:rsid w:val="3C7951C4"/>
    <w:rsid w:val="3C79F387"/>
    <w:rsid w:val="3C7D7DB3"/>
    <w:rsid w:val="3C7FD011"/>
    <w:rsid w:val="3C917840"/>
    <w:rsid w:val="3CA6C001"/>
    <w:rsid w:val="3CB0169E"/>
    <w:rsid w:val="3CC04E21"/>
    <w:rsid w:val="3CC63B57"/>
    <w:rsid w:val="3CC7FFA1"/>
    <w:rsid w:val="3CED008A"/>
    <w:rsid w:val="3D039CEC"/>
    <w:rsid w:val="3D077376"/>
    <w:rsid w:val="3D0E1265"/>
    <w:rsid w:val="3D0F62F4"/>
    <w:rsid w:val="3D1302DB"/>
    <w:rsid w:val="3D1F0F33"/>
    <w:rsid w:val="3D305A53"/>
    <w:rsid w:val="3D3EDBB7"/>
    <w:rsid w:val="3D3F5CEC"/>
    <w:rsid w:val="3D499DBC"/>
    <w:rsid w:val="3D592CD8"/>
    <w:rsid w:val="3D5D7BE2"/>
    <w:rsid w:val="3D65483F"/>
    <w:rsid w:val="3D6A3573"/>
    <w:rsid w:val="3D79CAD7"/>
    <w:rsid w:val="3D7F9420"/>
    <w:rsid w:val="3D810501"/>
    <w:rsid w:val="3D90C6E1"/>
    <w:rsid w:val="3DAA9C6A"/>
    <w:rsid w:val="3DBA7CD4"/>
    <w:rsid w:val="3DBE168B"/>
    <w:rsid w:val="3DBF8A48"/>
    <w:rsid w:val="3DC82C63"/>
    <w:rsid w:val="3DCDBA09"/>
    <w:rsid w:val="3DE74E46"/>
    <w:rsid w:val="3DE9EA9E"/>
    <w:rsid w:val="3DF1F4B1"/>
    <w:rsid w:val="3DF21CE8"/>
    <w:rsid w:val="3DF42AC7"/>
    <w:rsid w:val="3DF951B4"/>
    <w:rsid w:val="3E1C9929"/>
    <w:rsid w:val="3E208C80"/>
    <w:rsid w:val="3E225202"/>
    <w:rsid w:val="3E413447"/>
    <w:rsid w:val="3E448432"/>
    <w:rsid w:val="3E47DAB0"/>
    <w:rsid w:val="3E4B5049"/>
    <w:rsid w:val="3E5B2AFA"/>
    <w:rsid w:val="3E5D9F9C"/>
    <w:rsid w:val="3E662B77"/>
    <w:rsid w:val="3E69E389"/>
    <w:rsid w:val="3E6E9E29"/>
    <w:rsid w:val="3E73D2F5"/>
    <w:rsid w:val="3E76B3F8"/>
    <w:rsid w:val="3E84D1CB"/>
    <w:rsid w:val="3E91FE61"/>
    <w:rsid w:val="3E9F191E"/>
    <w:rsid w:val="3EAD4CD1"/>
    <w:rsid w:val="3EAF9B3E"/>
    <w:rsid w:val="3EB35A03"/>
    <w:rsid w:val="3EB858E2"/>
    <w:rsid w:val="3EBE024F"/>
    <w:rsid w:val="3EC6C3B6"/>
    <w:rsid w:val="3ECDCA4A"/>
    <w:rsid w:val="3ED6B9AF"/>
    <w:rsid w:val="3EDCBAF3"/>
    <w:rsid w:val="3EDE3A40"/>
    <w:rsid w:val="3EDF8D45"/>
    <w:rsid w:val="3EE7F5C8"/>
    <w:rsid w:val="3EEDA119"/>
    <w:rsid w:val="3EEE2B75"/>
    <w:rsid w:val="3EF3B6E3"/>
    <w:rsid w:val="3F022452"/>
    <w:rsid w:val="3F02D2C4"/>
    <w:rsid w:val="3F19619C"/>
    <w:rsid w:val="3F254831"/>
    <w:rsid w:val="3F26368D"/>
    <w:rsid w:val="3F2E8BAE"/>
    <w:rsid w:val="3F314036"/>
    <w:rsid w:val="3F342D1F"/>
    <w:rsid w:val="3F4D289D"/>
    <w:rsid w:val="3F522D22"/>
    <w:rsid w:val="3F5468FA"/>
    <w:rsid w:val="3F6045E6"/>
    <w:rsid w:val="3F7BA806"/>
    <w:rsid w:val="3F7C15BE"/>
    <w:rsid w:val="3F819CBC"/>
    <w:rsid w:val="3F83F0AA"/>
    <w:rsid w:val="3F8E72CD"/>
    <w:rsid w:val="3F95F664"/>
    <w:rsid w:val="3F97500C"/>
    <w:rsid w:val="3FA9C11F"/>
    <w:rsid w:val="3FABE85E"/>
    <w:rsid w:val="3FC09E8B"/>
    <w:rsid w:val="3FCC4017"/>
    <w:rsid w:val="3FDAF78E"/>
    <w:rsid w:val="3FDE9596"/>
    <w:rsid w:val="3FE45B8E"/>
    <w:rsid w:val="40128AA0"/>
    <w:rsid w:val="40152E08"/>
    <w:rsid w:val="4024C976"/>
    <w:rsid w:val="402FD4F3"/>
    <w:rsid w:val="40337331"/>
    <w:rsid w:val="403B5F05"/>
    <w:rsid w:val="4043A558"/>
    <w:rsid w:val="404E24F1"/>
    <w:rsid w:val="405FEC49"/>
    <w:rsid w:val="406E8DFC"/>
    <w:rsid w:val="407CF985"/>
    <w:rsid w:val="40831454"/>
    <w:rsid w:val="40857716"/>
    <w:rsid w:val="40890024"/>
    <w:rsid w:val="408F2C38"/>
    <w:rsid w:val="4091C30B"/>
    <w:rsid w:val="409A4609"/>
    <w:rsid w:val="409BA02B"/>
    <w:rsid w:val="409F885B"/>
    <w:rsid w:val="409FBABE"/>
    <w:rsid w:val="40AD191C"/>
    <w:rsid w:val="40B1322F"/>
    <w:rsid w:val="40BCA180"/>
    <w:rsid w:val="40BDF895"/>
    <w:rsid w:val="40BE3005"/>
    <w:rsid w:val="40E5CA07"/>
    <w:rsid w:val="40ECFA4F"/>
    <w:rsid w:val="40EE3AB2"/>
    <w:rsid w:val="40FD54ED"/>
    <w:rsid w:val="4100BE6E"/>
    <w:rsid w:val="411508AB"/>
    <w:rsid w:val="41282807"/>
    <w:rsid w:val="412B25EB"/>
    <w:rsid w:val="41365E5B"/>
    <w:rsid w:val="413BAF8F"/>
    <w:rsid w:val="415156BE"/>
    <w:rsid w:val="415BA5C2"/>
    <w:rsid w:val="415D403A"/>
    <w:rsid w:val="4168DC5A"/>
    <w:rsid w:val="4173E560"/>
    <w:rsid w:val="417EC0E7"/>
    <w:rsid w:val="419125EC"/>
    <w:rsid w:val="419E7A8F"/>
    <w:rsid w:val="419ECCA8"/>
    <w:rsid w:val="419F04C5"/>
    <w:rsid w:val="41A30DAF"/>
    <w:rsid w:val="41A54E60"/>
    <w:rsid w:val="41A6DF93"/>
    <w:rsid w:val="41A8B0D5"/>
    <w:rsid w:val="41ABABD9"/>
    <w:rsid w:val="41BA4E5F"/>
    <w:rsid w:val="41BFF841"/>
    <w:rsid w:val="41C0955C"/>
    <w:rsid w:val="41C2AF70"/>
    <w:rsid w:val="41CBD2D2"/>
    <w:rsid w:val="41D6982F"/>
    <w:rsid w:val="41ED21A0"/>
    <w:rsid w:val="4201D026"/>
    <w:rsid w:val="4209902B"/>
    <w:rsid w:val="421F4D26"/>
    <w:rsid w:val="42389E9B"/>
    <w:rsid w:val="42415B7D"/>
    <w:rsid w:val="42415F4F"/>
    <w:rsid w:val="4244CCC1"/>
    <w:rsid w:val="424D892D"/>
    <w:rsid w:val="425F2F76"/>
    <w:rsid w:val="4274354B"/>
    <w:rsid w:val="42816C05"/>
    <w:rsid w:val="428F8C2D"/>
    <w:rsid w:val="42998BED"/>
    <w:rsid w:val="42A80CDB"/>
    <w:rsid w:val="42AB109D"/>
    <w:rsid w:val="42C5391A"/>
    <w:rsid w:val="42CFD184"/>
    <w:rsid w:val="42D43B58"/>
    <w:rsid w:val="42E03793"/>
    <w:rsid w:val="42F290FD"/>
    <w:rsid w:val="42FCF5B4"/>
    <w:rsid w:val="42FEC1DB"/>
    <w:rsid w:val="430B7E80"/>
    <w:rsid w:val="430C0F81"/>
    <w:rsid w:val="4312C4BE"/>
    <w:rsid w:val="4332F7B8"/>
    <w:rsid w:val="434D5130"/>
    <w:rsid w:val="434E2CA1"/>
    <w:rsid w:val="435382A0"/>
    <w:rsid w:val="4356125F"/>
    <w:rsid w:val="43628C03"/>
    <w:rsid w:val="43642C42"/>
    <w:rsid w:val="4367807B"/>
    <w:rsid w:val="43777241"/>
    <w:rsid w:val="437AFB83"/>
    <w:rsid w:val="439A3AE4"/>
    <w:rsid w:val="43DA1556"/>
    <w:rsid w:val="43DC168C"/>
    <w:rsid w:val="43EB9B8F"/>
    <w:rsid w:val="43F7B693"/>
    <w:rsid w:val="43FE26D6"/>
    <w:rsid w:val="440558A2"/>
    <w:rsid w:val="441412B1"/>
    <w:rsid w:val="44186AF8"/>
    <w:rsid w:val="443758F1"/>
    <w:rsid w:val="4440834C"/>
    <w:rsid w:val="44412CFD"/>
    <w:rsid w:val="444A9484"/>
    <w:rsid w:val="445BA8BD"/>
    <w:rsid w:val="4461FE3F"/>
    <w:rsid w:val="44692348"/>
    <w:rsid w:val="4475C028"/>
    <w:rsid w:val="44773388"/>
    <w:rsid w:val="4478B6E4"/>
    <w:rsid w:val="449BD08B"/>
    <w:rsid w:val="44A374DF"/>
    <w:rsid w:val="44C28C7C"/>
    <w:rsid w:val="44CCABB7"/>
    <w:rsid w:val="44D49D26"/>
    <w:rsid w:val="44D97932"/>
    <w:rsid w:val="44E1D965"/>
    <w:rsid w:val="44E5D483"/>
    <w:rsid w:val="44E99F08"/>
    <w:rsid w:val="44F3B279"/>
    <w:rsid w:val="451A261E"/>
    <w:rsid w:val="451C1AF8"/>
    <w:rsid w:val="452BD88A"/>
    <w:rsid w:val="453127C7"/>
    <w:rsid w:val="453582EE"/>
    <w:rsid w:val="453DF091"/>
    <w:rsid w:val="45440B43"/>
    <w:rsid w:val="4547652F"/>
    <w:rsid w:val="45540408"/>
    <w:rsid w:val="45553865"/>
    <w:rsid w:val="455DAD6C"/>
    <w:rsid w:val="456CB6FC"/>
    <w:rsid w:val="4574076A"/>
    <w:rsid w:val="4574D081"/>
    <w:rsid w:val="457CD1AD"/>
    <w:rsid w:val="458CE933"/>
    <w:rsid w:val="458E8A76"/>
    <w:rsid w:val="45A51B80"/>
    <w:rsid w:val="45AA2747"/>
    <w:rsid w:val="45B418DD"/>
    <w:rsid w:val="45CA4556"/>
    <w:rsid w:val="45CBE5E5"/>
    <w:rsid w:val="45D90F56"/>
    <w:rsid w:val="45E03CA7"/>
    <w:rsid w:val="45E27FE6"/>
    <w:rsid w:val="45FA963F"/>
    <w:rsid w:val="46066BCB"/>
    <w:rsid w:val="461CECFE"/>
    <w:rsid w:val="4637F418"/>
    <w:rsid w:val="46490277"/>
    <w:rsid w:val="4663515D"/>
    <w:rsid w:val="4670AE49"/>
    <w:rsid w:val="46722B67"/>
    <w:rsid w:val="46916E86"/>
    <w:rsid w:val="46943023"/>
    <w:rsid w:val="469CCC2E"/>
    <w:rsid w:val="46B76265"/>
    <w:rsid w:val="46CFF8C5"/>
    <w:rsid w:val="46D4BECC"/>
    <w:rsid w:val="46F35EE0"/>
    <w:rsid w:val="470087CC"/>
    <w:rsid w:val="47155618"/>
    <w:rsid w:val="471A9F94"/>
    <w:rsid w:val="4731BF60"/>
    <w:rsid w:val="47363F4F"/>
    <w:rsid w:val="47400AAC"/>
    <w:rsid w:val="47418F23"/>
    <w:rsid w:val="474D9D45"/>
    <w:rsid w:val="4750B697"/>
    <w:rsid w:val="4754C970"/>
    <w:rsid w:val="47572053"/>
    <w:rsid w:val="476B8530"/>
    <w:rsid w:val="47749FD6"/>
    <w:rsid w:val="477BB6E1"/>
    <w:rsid w:val="477F3348"/>
    <w:rsid w:val="478BFAA1"/>
    <w:rsid w:val="478EC0EE"/>
    <w:rsid w:val="4790E607"/>
    <w:rsid w:val="479A653C"/>
    <w:rsid w:val="47A397CE"/>
    <w:rsid w:val="47A747F9"/>
    <w:rsid w:val="47C555C8"/>
    <w:rsid w:val="47CBFCBC"/>
    <w:rsid w:val="47DB9C50"/>
    <w:rsid w:val="47E017F5"/>
    <w:rsid w:val="4807C5A7"/>
    <w:rsid w:val="4816AE01"/>
    <w:rsid w:val="4816AEBC"/>
    <w:rsid w:val="4827D109"/>
    <w:rsid w:val="48450671"/>
    <w:rsid w:val="48491DD8"/>
    <w:rsid w:val="484DABEF"/>
    <w:rsid w:val="485E5C6C"/>
    <w:rsid w:val="48617777"/>
    <w:rsid w:val="4864988C"/>
    <w:rsid w:val="4872B297"/>
    <w:rsid w:val="4877AF60"/>
    <w:rsid w:val="487CF4AE"/>
    <w:rsid w:val="487F89A4"/>
    <w:rsid w:val="48C40BEC"/>
    <w:rsid w:val="48C5C128"/>
    <w:rsid w:val="48D604D6"/>
    <w:rsid w:val="48E1EED9"/>
    <w:rsid w:val="48EA6D02"/>
    <w:rsid w:val="48F48488"/>
    <w:rsid w:val="48F7AC25"/>
    <w:rsid w:val="48F945A4"/>
    <w:rsid w:val="49085FB4"/>
    <w:rsid w:val="490B1CAA"/>
    <w:rsid w:val="490C2225"/>
    <w:rsid w:val="490CB793"/>
    <w:rsid w:val="491DED1D"/>
    <w:rsid w:val="491E4C56"/>
    <w:rsid w:val="49292B7B"/>
    <w:rsid w:val="4934AAD0"/>
    <w:rsid w:val="493C5977"/>
    <w:rsid w:val="49476BA6"/>
    <w:rsid w:val="4948721D"/>
    <w:rsid w:val="494EE7BE"/>
    <w:rsid w:val="4956059B"/>
    <w:rsid w:val="49593841"/>
    <w:rsid w:val="495A34F5"/>
    <w:rsid w:val="4973DB47"/>
    <w:rsid w:val="497D70F1"/>
    <w:rsid w:val="49830EA5"/>
    <w:rsid w:val="49B12E47"/>
    <w:rsid w:val="49B6C073"/>
    <w:rsid w:val="49C91E08"/>
    <w:rsid w:val="49E6CF98"/>
    <w:rsid w:val="49E7AD11"/>
    <w:rsid w:val="4A04303D"/>
    <w:rsid w:val="4A074A2F"/>
    <w:rsid w:val="4A07AB64"/>
    <w:rsid w:val="4A0FEA9E"/>
    <w:rsid w:val="4A11DA03"/>
    <w:rsid w:val="4A14E16A"/>
    <w:rsid w:val="4A15DA16"/>
    <w:rsid w:val="4A1D61B0"/>
    <w:rsid w:val="4A22F675"/>
    <w:rsid w:val="4A28761C"/>
    <w:rsid w:val="4A2B9716"/>
    <w:rsid w:val="4A2E5999"/>
    <w:rsid w:val="4A48FDE6"/>
    <w:rsid w:val="4A682B93"/>
    <w:rsid w:val="4A6C58C6"/>
    <w:rsid w:val="4A7ED8C8"/>
    <w:rsid w:val="4A8683FE"/>
    <w:rsid w:val="4A88C25E"/>
    <w:rsid w:val="4A8960E6"/>
    <w:rsid w:val="4A8B53B0"/>
    <w:rsid w:val="4AAA40AD"/>
    <w:rsid w:val="4ABB80EC"/>
    <w:rsid w:val="4AC3A2B9"/>
    <w:rsid w:val="4AC7B9C8"/>
    <w:rsid w:val="4AE22DA9"/>
    <w:rsid w:val="4AFF6891"/>
    <w:rsid w:val="4B1F04B4"/>
    <w:rsid w:val="4B2344EE"/>
    <w:rsid w:val="4B2C3C34"/>
    <w:rsid w:val="4B3503FF"/>
    <w:rsid w:val="4B3C1F5D"/>
    <w:rsid w:val="4B457B69"/>
    <w:rsid w:val="4B54FFB5"/>
    <w:rsid w:val="4B5FF20F"/>
    <w:rsid w:val="4B773C26"/>
    <w:rsid w:val="4BA684EB"/>
    <w:rsid w:val="4BA72231"/>
    <w:rsid w:val="4BB0FE13"/>
    <w:rsid w:val="4BB52513"/>
    <w:rsid w:val="4BBF89CC"/>
    <w:rsid w:val="4BD19308"/>
    <w:rsid w:val="4BDA83B9"/>
    <w:rsid w:val="4BFB7FF8"/>
    <w:rsid w:val="4C00FDF9"/>
    <w:rsid w:val="4C16994E"/>
    <w:rsid w:val="4C21B566"/>
    <w:rsid w:val="4C2419F8"/>
    <w:rsid w:val="4C24E932"/>
    <w:rsid w:val="4C487E48"/>
    <w:rsid w:val="4C4D0CD5"/>
    <w:rsid w:val="4C4EEF97"/>
    <w:rsid w:val="4C5D82F7"/>
    <w:rsid w:val="4C614917"/>
    <w:rsid w:val="4C622553"/>
    <w:rsid w:val="4C62671C"/>
    <w:rsid w:val="4C6ECDF1"/>
    <w:rsid w:val="4C81F002"/>
    <w:rsid w:val="4C8A6AC3"/>
    <w:rsid w:val="4C910F66"/>
    <w:rsid w:val="4C920F0B"/>
    <w:rsid w:val="4C99A863"/>
    <w:rsid w:val="4CA02C41"/>
    <w:rsid w:val="4CA5DA14"/>
    <w:rsid w:val="4CA617F5"/>
    <w:rsid w:val="4CAC4C98"/>
    <w:rsid w:val="4CB48F17"/>
    <w:rsid w:val="4CBD5318"/>
    <w:rsid w:val="4CD8ACFA"/>
    <w:rsid w:val="4CE23BE5"/>
    <w:rsid w:val="4CF70227"/>
    <w:rsid w:val="4D12193A"/>
    <w:rsid w:val="4D187C67"/>
    <w:rsid w:val="4D1AEAD2"/>
    <w:rsid w:val="4D1D2D29"/>
    <w:rsid w:val="4D2FFB69"/>
    <w:rsid w:val="4D387862"/>
    <w:rsid w:val="4D5D108A"/>
    <w:rsid w:val="4D643FC3"/>
    <w:rsid w:val="4D7BD833"/>
    <w:rsid w:val="4D7BEE7F"/>
    <w:rsid w:val="4D8891C8"/>
    <w:rsid w:val="4D88C387"/>
    <w:rsid w:val="4DB77628"/>
    <w:rsid w:val="4DBA5AF4"/>
    <w:rsid w:val="4DBE9BF6"/>
    <w:rsid w:val="4DC9049C"/>
    <w:rsid w:val="4DDF2975"/>
    <w:rsid w:val="4DEAA372"/>
    <w:rsid w:val="4DEB5657"/>
    <w:rsid w:val="4DF3AF99"/>
    <w:rsid w:val="4DF6594B"/>
    <w:rsid w:val="4DFEA334"/>
    <w:rsid w:val="4DFF11ED"/>
    <w:rsid w:val="4E06EE89"/>
    <w:rsid w:val="4E194CD7"/>
    <w:rsid w:val="4E290A51"/>
    <w:rsid w:val="4E338262"/>
    <w:rsid w:val="4E43C168"/>
    <w:rsid w:val="4E5E1A3A"/>
    <w:rsid w:val="4E71A52D"/>
    <w:rsid w:val="4E71DDC2"/>
    <w:rsid w:val="4E73F108"/>
    <w:rsid w:val="4E7E3D78"/>
    <w:rsid w:val="4E8E1072"/>
    <w:rsid w:val="4E9E56A9"/>
    <w:rsid w:val="4EAE1ABC"/>
    <w:rsid w:val="4EC2A83B"/>
    <w:rsid w:val="4EF7BD63"/>
    <w:rsid w:val="4EFE97CE"/>
    <w:rsid w:val="4F076A24"/>
    <w:rsid w:val="4F0F92E2"/>
    <w:rsid w:val="4F183105"/>
    <w:rsid w:val="4F1FFED5"/>
    <w:rsid w:val="4F2DC62C"/>
    <w:rsid w:val="4F4B3F2E"/>
    <w:rsid w:val="4F64BCE9"/>
    <w:rsid w:val="4F6552F8"/>
    <w:rsid w:val="4F7DD6EF"/>
    <w:rsid w:val="4F8BF7F1"/>
    <w:rsid w:val="4F95EDF5"/>
    <w:rsid w:val="4F98227A"/>
    <w:rsid w:val="4FA25339"/>
    <w:rsid w:val="4FA8AFE2"/>
    <w:rsid w:val="4FC99881"/>
    <w:rsid w:val="4FE0C120"/>
    <w:rsid w:val="4FE15F80"/>
    <w:rsid w:val="4FE728B2"/>
    <w:rsid w:val="4FE7A0BD"/>
    <w:rsid w:val="4FED415E"/>
    <w:rsid w:val="501A865D"/>
    <w:rsid w:val="50282EA7"/>
    <w:rsid w:val="502F5694"/>
    <w:rsid w:val="503841D9"/>
    <w:rsid w:val="50430D13"/>
    <w:rsid w:val="504AEA9B"/>
    <w:rsid w:val="504ECA1B"/>
    <w:rsid w:val="50506454"/>
    <w:rsid w:val="505230F5"/>
    <w:rsid w:val="5058B3E2"/>
    <w:rsid w:val="505E5BB1"/>
    <w:rsid w:val="505FA8BA"/>
    <w:rsid w:val="50668381"/>
    <w:rsid w:val="5083B993"/>
    <w:rsid w:val="50A86C31"/>
    <w:rsid w:val="50B833A4"/>
    <w:rsid w:val="50E0C352"/>
    <w:rsid w:val="50E4EA9D"/>
    <w:rsid w:val="50EF125D"/>
    <w:rsid w:val="50F8CD3F"/>
    <w:rsid w:val="50F98CEB"/>
    <w:rsid w:val="50FCB6F1"/>
    <w:rsid w:val="5105A95A"/>
    <w:rsid w:val="51077490"/>
    <w:rsid w:val="5108D91C"/>
    <w:rsid w:val="51098DE0"/>
    <w:rsid w:val="510F32B8"/>
    <w:rsid w:val="512D1C93"/>
    <w:rsid w:val="51382660"/>
    <w:rsid w:val="513A66DA"/>
    <w:rsid w:val="51426277"/>
    <w:rsid w:val="514BAC77"/>
    <w:rsid w:val="516F5DDC"/>
    <w:rsid w:val="517E1806"/>
    <w:rsid w:val="51959F46"/>
    <w:rsid w:val="51C1C032"/>
    <w:rsid w:val="51C8435C"/>
    <w:rsid w:val="51D2E3BD"/>
    <w:rsid w:val="51D7C141"/>
    <w:rsid w:val="51EA6A0F"/>
    <w:rsid w:val="5229317C"/>
    <w:rsid w:val="524258D2"/>
    <w:rsid w:val="52446321"/>
    <w:rsid w:val="524E6359"/>
    <w:rsid w:val="524FEEEB"/>
    <w:rsid w:val="525AD471"/>
    <w:rsid w:val="52643FDF"/>
    <w:rsid w:val="526699A3"/>
    <w:rsid w:val="5268D16B"/>
    <w:rsid w:val="527A0FB9"/>
    <w:rsid w:val="5294836F"/>
    <w:rsid w:val="529E37F0"/>
    <w:rsid w:val="52A73293"/>
    <w:rsid w:val="52B222BF"/>
    <w:rsid w:val="52B92F28"/>
    <w:rsid w:val="52D4F4C6"/>
    <w:rsid w:val="52D6E67C"/>
    <w:rsid w:val="52D8A02B"/>
    <w:rsid w:val="52DA1491"/>
    <w:rsid w:val="52DBFC0E"/>
    <w:rsid w:val="52DD8599"/>
    <w:rsid w:val="52F48233"/>
    <w:rsid w:val="52F55058"/>
    <w:rsid w:val="52FACB59"/>
    <w:rsid w:val="52FADCCA"/>
    <w:rsid w:val="5309EDFC"/>
    <w:rsid w:val="5327324F"/>
    <w:rsid w:val="532D10E0"/>
    <w:rsid w:val="5332FA40"/>
    <w:rsid w:val="534566E6"/>
    <w:rsid w:val="536379B9"/>
    <w:rsid w:val="53665F8C"/>
    <w:rsid w:val="536984B0"/>
    <w:rsid w:val="53826AED"/>
    <w:rsid w:val="5382A202"/>
    <w:rsid w:val="5386A964"/>
    <w:rsid w:val="538B4DC0"/>
    <w:rsid w:val="539B32E5"/>
    <w:rsid w:val="539B7A06"/>
    <w:rsid w:val="53C72641"/>
    <w:rsid w:val="53D16999"/>
    <w:rsid w:val="53D7070B"/>
    <w:rsid w:val="53DF0DB0"/>
    <w:rsid w:val="53EDDF5A"/>
    <w:rsid w:val="53F3F3AD"/>
    <w:rsid w:val="53FE085C"/>
    <w:rsid w:val="5403321A"/>
    <w:rsid w:val="540A044A"/>
    <w:rsid w:val="541398F9"/>
    <w:rsid w:val="541E957D"/>
    <w:rsid w:val="541EC2F2"/>
    <w:rsid w:val="5427E968"/>
    <w:rsid w:val="542B0E10"/>
    <w:rsid w:val="542F7241"/>
    <w:rsid w:val="54348D35"/>
    <w:rsid w:val="544C8ECD"/>
    <w:rsid w:val="5450BAB3"/>
    <w:rsid w:val="5470114B"/>
    <w:rsid w:val="54767F84"/>
    <w:rsid w:val="547D50C2"/>
    <w:rsid w:val="54821340"/>
    <w:rsid w:val="548C8C6E"/>
    <w:rsid w:val="5492D978"/>
    <w:rsid w:val="549DD37C"/>
    <w:rsid w:val="54A10367"/>
    <w:rsid w:val="54B6189F"/>
    <w:rsid w:val="54CC66C3"/>
    <w:rsid w:val="54D99099"/>
    <w:rsid w:val="54E24A69"/>
    <w:rsid w:val="54E52599"/>
    <w:rsid w:val="54E828A2"/>
    <w:rsid w:val="54EB7A22"/>
    <w:rsid w:val="54FB028B"/>
    <w:rsid w:val="54FC7AEB"/>
    <w:rsid w:val="5515CBEA"/>
    <w:rsid w:val="5531D13F"/>
    <w:rsid w:val="5535428C"/>
    <w:rsid w:val="55371B52"/>
    <w:rsid w:val="5539BA41"/>
    <w:rsid w:val="553AF31C"/>
    <w:rsid w:val="55401AEA"/>
    <w:rsid w:val="5559E6F0"/>
    <w:rsid w:val="5569212B"/>
    <w:rsid w:val="55732EB5"/>
    <w:rsid w:val="557AEC21"/>
    <w:rsid w:val="557E8E38"/>
    <w:rsid w:val="558A9542"/>
    <w:rsid w:val="558FBF7F"/>
    <w:rsid w:val="5597BCBF"/>
    <w:rsid w:val="5597CBCC"/>
    <w:rsid w:val="55AA05C4"/>
    <w:rsid w:val="55ACFFC0"/>
    <w:rsid w:val="55B80246"/>
    <w:rsid w:val="55BCBF2B"/>
    <w:rsid w:val="55C0F6F5"/>
    <w:rsid w:val="55C2CB74"/>
    <w:rsid w:val="55C5E3A4"/>
    <w:rsid w:val="55C91593"/>
    <w:rsid w:val="55D238C5"/>
    <w:rsid w:val="55DF18E8"/>
    <w:rsid w:val="55E2A916"/>
    <w:rsid w:val="55F0AFD7"/>
    <w:rsid w:val="5600A09F"/>
    <w:rsid w:val="560D012B"/>
    <w:rsid w:val="5643B743"/>
    <w:rsid w:val="564A23BF"/>
    <w:rsid w:val="564F3DAA"/>
    <w:rsid w:val="5654A0E6"/>
    <w:rsid w:val="5654C9AE"/>
    <w:rsid w:val="565964EE"/>
    <w:rsid w:val="566F61B5"/>
    <w:rsid w:val="5679D22B"/>
    <w:rsid w:val="5682C8CF"/>
    <w:rsid w:val="56842545"/>
    <w:rsid w:val="5691966B"/>
    <w:rsid w:val="569CD667"/>
    <w:rsid w:val="569D8CE8"/>
    <w:rsid w:val="56AEE9BB"/>
    <w:rsid w:val="56BDAA0F"/>
    <w:rsid w:val="56C4ECEC"/>
    <w:rsid w:val="56C9AEB6"/>
    <w:rsid w:val="56CC271F"/>
    <w:rsid w:val="56E1A154"/>
    <w:rsid w:val="56F76652"/>
    <w:rsid w:val="56F7D57B"/>
    <w:rsid w:val="57082CDE"/>
    <w:rsid w:val="570F1C8A"/>
    <w:rsid w:val="57415B83"/>
    <w:rsid w:val="57464959"/>
    <w:rsid w:val="5749965F"/>
    <w:rsid w:val="574A93F9"/>
    <w:rsid w:val="574AA455"/>
    <w:rsid w:val="5752491E"/>
    <w:rsid w:val="5754C1B1"/>
    <w:rsid w:val="575EF125"/>
    <w:rsid w:val="5767B280"/>
    <w:rsid w:val="576B5362"/>
    <w:rsid w:val="576BF017"/>
    <w:rsid w:val="576E4249"/>
    <w:rsid w:val="576E7182"/>
    <w:rsid w:val="5794174C"/>
    <w:rsid w:val="579FFB5A"/>
    <w:rsid w:val="57B2526A"/>
    <w:rsid w:val="57B8C97B"/>
    <w:rsid w:val="57D4639B"/>
    <w:rsid w:val="57DE5FC2"/>
    <w:rsid w:val="57E6FBED"/>
    <w:rsid w:val="57EEB0A2"/>
    <w:rsid w:val="57FE5727"/>
    <w:rsid w:val="57FE7070"/>
    <w:rsid w:val="580630D4"/>
    <w:rsid w:val="5807DA66"/>
    <w:rsid w:val="580F9E99"/>
    <w:rsid w:val="581A8142"/>
    <w:rsid w:val="5820426B"/>
    <w:rsid w:val="5829BBF3"/>
    <w:rsid w:val="582DAE45"/>
    <w:rsid w:val="583F42A6"/>
    <w:rsid w:val="583F907C"/>
    <w:rsid w:val="58404ECE"/>
    <w:rsid w:val="58420572"/>
    <w:rsid w:val="58476EF3"/>
    <w:rsid w:val="5857EB3F"/>
    <w:rsid w:val="585C13A4"/>
    <w:rsid w:val="5860A373"/>
    <w:rsid w:val="5864D972"/>
    <w:rsid w:val="587430A3"/>
    <w:rsid w:val="58777802"/>
    <w:rsid w:val="5890F642"/>
    <w:rsid w:val="58928D69"/>
    <w:rsid w:val="589E112C"/>
    <w:rsid w:val="589EFEA2"/>
    <w:rsid w:val="589FD391"/>
    <w:rsid w:val="58A34123"/>
    <w:rsid w:val="58A7FD70"/>
    <w:rsid w:val="58B3774A"/>
    <w:rsid w:val="58B97D30"/>
    <w:rsid w:val="58CADC2E"/>
    <w:rsid w:val="58D8B828"/>
    <w:rsid w:val="58DCE5DC"/>
    <w:rsid w:val="58EAED0B"/>
    <w:rsid w:val="5904A6B7"/>
    <w:rsid w:val="59199990"/>
    <w:rsid w:val="591C44C8"/>
    <w:rsid w:val="5929199A"/>
    <w:rsid w:val="593ECA00"/>
    <w:rsid w:val="594C343E"/>
    <w:rsid w:val="5957D205"/>
    <w:rsid w:val="59646028"/>
    <w:rsid w:val="59669E1E"/>
    <w:rsid w:val="5974D3A8"/>
    <w:rsid w:val="59798B4E"/>
    <w:rsid w:val="59A3A244"/>
    <w:rsid w:val="59A86B2B"/>
    <w:rsid w:val="59B2F492"/>
    <w:rsid w:val="59B64B8C"/>
    <w:rsid w:val="59B70179"/>
    <w:rsid w:val="59BF8BC9"/>
    <w:rsid w:val="59C50123"/>
    <w:rsid w:val="59C7061A"/>
    <w:rsid w:val="59D7E4B1"/>
    <w:rsid w:val="59DCAB0F"/>
    <w:rsid w:val="59E434F4"/>
    <w:rsid w:val="59E7AD6A"/>
    <w:rsid w:val="59FC25E7"/>
    <w:rsid w:val="59FDF49F"/>
    <w:rsid w:val="5A165EB7"/>
    <w:rsid w:val="5A1C85D6"/>
    <w:rsid w:val="5A2627C2"/>
    <w:rsid w:val="5A357D19"/>
    <w:rsid w:val="5A380220"/>
    <w:rsid w:val="5A480CA4"/>
    <w:rsid w:val="5A5A26E8"/>
    <w:rsid w:val="5A5D6617"/>
    <w:rsid w:val="5A656951"/>
    <w:rsid w:val="5A66E76B"/>
    <w:rsid w:val="5A6E9B34"/>
    <w:rsid w:val="5A764281"/>
    <w:rsid w:val="5A8B8467"/>
    <w:rsid w:val="5A9B786D"/>
    <w:rsid w:val="5A9F7A7A"/>
    <w:rsid w:val="5AA75B38"/>
    <w:rsid w:val="5AB66585"/>
    <w:rsid w:val="5AB8C37C"/>
    <w:rsid w:val="5AECEAF9"/>
    <w:rsid w:val="5AF5FC3A"/>
    <w:rsid w:val="5B05FD7F"/>
    <w:rsid w:val="5B0AC8FD"/>
    <w:rsid w:val="5B130224"/>
    <w:rsid w:val="5B162CF0"/>
    <w:rsid w:val="5B171608"/>
    <w:rsid w:val="5B29E1DA"/>
    <w:rsid w:val="5B32D54D"/>
    <w:rsid w:val="5B3722EF"/>
    <w:rsid w:val="5B4E5D5D"/>
    <w:rsid w:val="5B682A0E"/>
    <w:rsid w:val="5B69592C"/>
    <w:rsid w:val="5B6CC609"/>
    <w:rsid w:val="5B6D93D0"/>
    <w:rsid w:val="5B796C1D"/>
    <w:rsid w:val="5BA51B03"/>
    <w:rsid w:val="5BA60BB0"/>
    <w:rsid w:val="5BB90A35"/>
    <w:rsid w:val="5BBE11C6"/>
    <w:rsid w:val="5BC16155"/>
    <w:rsid w:val="5BD82699"/>
    <w:rsid w:val="5BDF0C7C"/>
    <w:rsid w:val="5BE0581A"/>
    <w:rsid w:val="5BE06FDD"/>
    <w:rsid w:val="5BE3AAED"/>
    <w:rsid w:val="5BF18E42"/>
    <w:rsid w:val="5BF19FCE"/>
    <w:rsid w:val="5C0BCDC4"/>
    <w:rsid w:val="5C0F41A9"/>
    <w:rsid w:val="5C11171E"/>
    <w:rsid w:val="5C2293EC"/>
    <w:rsid w:val="5C2441B0"/>
    <w:rsid w:val="5C2D3CE3"/>
    <w:rsid w:val="5C30CAA0"/>
    <w:rsid w:val="5C3D6BCF"/>
    <w:rsid w:val="5C3DFBDD"/>
    <w:rsid w:val="5C45DA0C"/>
    <w:rsid w:val="5C4BA3B4"/>
    <w:rsid w:val="5C4C9AE2"/>
    <w:rsid w:val="5C5499E0"/>
    <w:rsid w:val="5C722317"/>
    <w:rsid w:val="5C749DA0"/>
    <w:rsid w:val="5C74FA6B"/>
    <w:rsid w:val="5C77A083"/>
    <w:rsid w:val="5C7D73B1"/>
    <w:rsid w:val="5C8AC604"/>
    <w:rsid w:val="5C8C3998"/>
    <w:rsid w:val="5C8F0669"/>
    <w:rsid w:val="5CADE388"/>
    <w:rsid w:val="5CB963ED"/>
    <w:rsid w:val="5CBFB78F"/>
    <w:rsid w:val="5CC02BFC"/>
    <w:rsid w:val="5CC56371"/>
    <w:rsid w:val="5CDCB338"/>
    <w:rsid w:val="5CE63CDC"/>
    <w:rsid w:val="5CFF6D38"/>
    <w:rsid w:val="5D0DFED6"/>
    <w:rsid w:val="5D16CFD7"/>
    <w:rsid w:val="5D25FCB0"/>
    <w:rsid w:val="5D2FA868"/>
    <w:rsid w:val="5D327385"/>
    <w:rsid w:val="5D33388C"/>
    <w:rsid w:val="5D34CE33"/>
    <w:rsid w:val="5D59651E"/>
    <w:rsid w:val="5D650DEF"/>
    <w:rsid w:val="5D6B708C"/>
    <w:rsid w:val="5D746D0C"/>
    <w:rsid w:val="5D74E121"/>
    <w:rsid w:val="5D7973FE"/>
    <w:rsid w:val="5D7C6252"/>
    <w:rsid w:val="5D844F57"/>
    <w:rsid w:val="5D8A6507"/>
    <w:rsid w:val="5DB3F3CE"/>
    <w:rsid w:val="5DC5C70C"/>
    <w:rsid w:val="5DD1C41A"/>
    <w:rsid w:val="5DF88902"/>
    <w:rsid w:val="5E0C17EB"/>
    <w:rsid w:val="5E11545F"/>
    <w:rsid w:val="5E14A05D"/>
    <w:rsid w:val="5E15CCB7"/>
    <w:rsid w:val="5E244664"/>
    <w:rsid w:val="5E299AF5"/>
    <w:rsid w:val="5E31165B"/>
    <w:rsid w:val="5E327977"/>
    <w:rsid w:val="5E3AB646"/>
    <w:rsid w:val="5E465066"/>
    <w:rsid w:val="5E56E1BF"/>
    <w:rsid w:val="5E6F8C92"/>
    <w:rsid w:val="5E707E2B"/>
    <w:rsid w:val="5E786D5C"/>
    <w:rsid w:val="5E7DED39"/>
    <w:rsid w:val="5E8F257E"/>
    <w:rsid w:val="5E9555C6"/>
    <w:rsid w:val="5E96103E"/>
    <w:rsid w:val="5EA7D8A4"/>
    <w:rsid w:val="5EB5A338"/>
    <w:rsid w:val="5EB6A6F1"/>
    <w:rsid w:val="5ED51790"/>
    <w:rsid w:val="5ED90869"/>
    <w:rsid w:val="5EE01D83"/>
    <w:rsid w:val="5EE79CD2"/>
    <w:rsid w:val="5F051ECB"/>
    <w:rsid w:val="5F0F86CE"/>
    <w:rsid w:val="5F1A1F90"/>
    <w:rsid w:val="5F3D5C93"/>
    <w:rsid w:val="5F3E682A"/>
    <w:rsid w:val="5F47D47E"/>
    <w:rsid w:val="5F4B112E"/>
    <w:rsid w:val="5F562D20"/>
    <w:rsid w:val="5F58D66D"/>
    <w:rsid w:val="5F61358D"/>
    <w:rsid w:val="5F6D41AB"/>
    <w:rsid w:val="5F7EA951"/>
    <w:rsid w:val="5F8B5104"/>
    <w:rsid w:val="5FA9CA3E"/>
    <w:rsid w:val="5FBA6A44"/>
    <w:rsid w:val="5FE38097"/>
    <w:rsid w:val="5FE63C4D"/>
    <w:rsid w:val="5FEE5162"/>
    <w:rsid w:val="6019A208"/>
    <w:rsid w:val="60378F8C"/>
    <w:rsid w:val="60412622"/>
    <w:rsid w:val="604196BA"/>
    <w:rsid w:val="6049CF7D"/>
    <w:rsid w:val="604A50C0"/>
    <w:rsid w:val="604BCD21"/>
    <w:rsid w:val="604F0E30"/>
    <w:rsid w:val="6056D22B"/>
    <w:rsid w:val="60629389"/>
    <w:rsid w:val="608EFB47"/>
    <w:rsid w:val="60909A83"/>
    <w:rsid w:val="60AF44E3"/>
    <w:rsid w:val="60DE35DE"/>
    <w:rsid w:val="60F05FC9"/>
    <w:rsid w:val="60F067EF"/>
    <w:rsid w:val="60F3501B"/>
    <w:rsid w:val="612DA589"/>
    <w:rsid w:val="613DB362"/>
    <w:rsid w:val="613E081B"/>
    <w:rsid w:val="61523B4D"/>
    <w:rsid w:val="615B0315"/>
    <w:rsid w:val="616300B5"/>
    <w:rsid w:val="61640122"/>
    <w:rsid w:val="617CE664"/>
    <w:rsid w:val="61940681"/>
    <w:rsid w:val="619DE2D9"/>
    <w:rsid w:val="61ACD90A"/>
    <w:rsid w:val="61AF8E82"/>
    <w:rsid w:val="61C44ED8"/>
    <w:rsid w:val="61C61A4A"/>
    <w:rsid w:val="61DDD3CB"/>
    <w:rsid w:val="61DEEFD8"/>
    <w:rsid w:val="61E9BDF4"/>
    <w:rsid w:val="61EF0A62"/>
    <w:rsid w:val="61F2D151"/>
    <w:rsid w:val="61F6257E"/>
    <w:rsid w:val="61F80F00"/>
    <w:rsid w:val="6205FEB5"/>
    <w:rsid w:val="620706E4"/>
    <w:rsid w:val="62109460"/>
    <w:rsid w:val="622AC8F0"/>
    <w:rsid w:val="622BAF8E"/>
    <w:rsid w:val="62433627"/>
    <w:rsid w:val="62656C5C"/>
    <w:rsid w:val="627661A7"/>
    <w:rsid w:val="62922E5B"/>
    <w:rsid w:val="62A07EEE"/>
    <w:rsid w:val="62A2AF38"/>
    <w:rsid w:val="62A3F7F2"/>
    <w:rsid w:val="62B6A1AC"/>
    <w:rsid w:val="62B83BE6"/>
    <w:rsid w:val="62B93C85"/>
    <w:rsid w:val="62C042E6"/>
    <w:rsid w:val="62CC08CD"/>
    <w:rsid w:val="62DE8F60"/>
    <w:rsid w:val="62E869A7"/>
    <w:rsid w:val="62F19C19"/>
    <w:rsid w:val="62F8F117"/>
    <w:rsid w:val="62FA9F8F"/>
    <w:rsid w:val="6307F1EC"/>
    <w:rsid w:val="630D2255"/>
    <w:rsid w:val="6315ABBA"/>
    <w:rsid w:val="6317B1A1"/>
    <w:rsid w:val="631DC74C"/>
    <w:rsid w:val="631F2F54"/>
    <w:rsid w:val="633CD697"/>
    <w:rsid w:val="63476667"/>
    <w:rsid w:val="636B0C37"/>
    <w:rsid w:val="63A3D480"/>
    <w:rsid w:val="63A533F0"/>
    <w:rsid w:val="63B78BA1"/>
    <w:rsid w:val="63C0BC21"/>
    <w:rsid w:val="63C8EBA9"/>
    <w:rsid w:val="63D1D235"/>
    <w:rsid w:val="63D94213"/>
    <w:rsid w:val="63DCB4A0"/>
    <w:rsid w:val="63E0A43C"/>
    <w:rsid w:val="63E2D855"/>
    <w:rsid w:val="63E5D4D8"/>
    <w:rsid w:val="63F4B033"/>
    <w:rsid w:val="6402DD02"/>
    <w:rsid w:val="64061247"/>
    <w:rsid w:val="640B20DF"/>
    <w:rsid w:val="640F6F7B"/>
    <w:rsid w:val="641FBE8B"/>
    <w:rsid w:val="642D46E9"/>
    <w:rsid w:val="643D4404"/>
    <w:rsid w:val="645F122B"/>
    <w:rsid w:val="6469CE6B"/>
    <w:rsid w:val="646DDA57"/>
    <w:rsid w:val="64775B7A"/>
    <w:rsid w:val="6478F227"/>
    <w:rsid w:val="64AEE1E7"/>
    <w:rsid w:val="64D60C62"/>
    <w:rsid w:val="64DB052E"/>
    <w:rsid w:val="64E180E4"/>
    <w:rsid w:val="64F1D41B"/>
    <w:rsid w:val="64F6D4E4"/>
    <w:rsid w:val="650D0FA7"/>
    <w:rsid w:val="652DC568"/>
    <w:rsid w:val="65399CB2"/>
    <w:rsid w:val="653BBBBB"/>
    <w:rsid w:val="6565EB44"/>
    <w:rsid w:val="6566E263"/>
    <w:rsid w:val="6588EDF6"/>
    <w:rsid w:val="65A1F55E"/>
    <w:rsid w:val="65B4A390"/>
    <w:rsid w:val="65BB3686"/>
    <w:rsid w:val="65BC154E"/>
    <w:rsid w:val="65FEA36B"/>
    <w:rsid w:val="660C1D89"/>
    <w:rsid w:val="6616B95D"/>
    <w:rsid w:val="66175B70"/>
    <w:rsid w:val="6644366B"/>
    <w:rsid w:val="6657929A"/>
    <w:rsid w:val="66582BEA"/>
    <w:rsid w:val="66616A5B"/>
    <w:rsid w:val="668604FE"/>
    <w:rsid w:val="668B7168"/>
    <w:rsid w:val="6693EA11"/>
    <w:rsid w:val="66A30458"/>
    <w:rsid w:val="66B807AF"/>
    <w:rsid w:val="66B86D12"/>
    <w:rsid w:val="66BDBCDF"/>
    <w:rsid w:val="66C12E2F"/>
    <w:rsid w:val="66C1ECD5"/>
    <w:rsid w:val="66D655F6"/>
    <w:rsid w:val="66D90423"/>
    <w:rsid w:val="66E5176E"/>
    <w:rsid w:val="66E98EAD"/>
    <w:rsid w:val="66E9A709"/>
    <w:rsid w:val="66F457F7"/>
    <w:rsid w:val="66F7CFD6"/>
    <w:rsid w:val="66F9CE3E"/>
    <w:rsid w:val="670186E8"/>
    <w:rsid w:val="67056FB9"/>
    <w:rsid w:val="670F3707"/>
    <w:rsid w:val="671C9B0E"/>
    <w:rsid w:val="67267C99"/>
    <w:rsid w:val="67372C6B"/>
    <w:rsid w:val="673BC75E"/>
    <w:rsid w:val="6751981B"/>
    <w:rsid w:val="6768606A"/>
    <w:rsid w:val="676C1C85"/>
    <w:rsid w:val="6771F88F"/>
    <w:rsid w:val="67741071"/>
    <w:rsid w:val="677B6EE5"/>
    <w:rsid w:val="678081D4"/>
    <w:rsid w:val="6781F32F"/>
    <w:rsid w:val="6783217B"/>
    <w:rsid w:val="67B37901"/>
    <w:rsid w:val="67BC8B82"/>
    <w:rsid w:val="67C3784A"/>
    <w:rsid w:val="67DCCF8A"/>
    <w:rsid w:val="67DF75DD"/>
    <w:rsid w:val="67F24880"/>
    <w:rsid w:val="680E6F26"/>
    <w:rsid w:val="68435087"/>
    <w:rsid w:val="684858F8"/>
    <w:rsid w:val="6850C969"/>
    <w:rsid w:val="6864022B"/>
    <w:rsid w:val="6868741A"/>
    <w:rsid w:val="686A1010"/>
    <w:rsid w:val="6872A7C5"/>
    <w:rsid w:val="687C8F5E"/>
    <w:rsid w:val="68832281"/>
    <w:rsid w:val="688969F9"/>
    <w:rsid w:val="688E7028"/>
    <w:rsid w:val="68933943"/>
    <w:rsid w:val="68BC5E30"/>
    <w:rsid w:val="68C4E2E8"/>
    <w:rsid w:val="68C7F25D"/>
    <w:rsid w:val="68C9D860"/>
    <w:rsid w:val="68D7F343"/>
    <w:rsid w:val="6923F4C6"/>
    <w:rsid w:val="6930C815"/>
    <w:rsid w:val="69323242"/>
    <w:rsid w:val="693898DA"/>
    <w:rsid w:val="693987C7"/>
    <w:rsid w:val="693D7890"/>
    <w:rsid w:val="6940B447"/>
    <w:rsid w:val="69561DDA"/>
    <w:rsid w:val="69601C88"/>
    <w:rsid w:val="696F257F"/>
    <w:rsid w:val="6975A0D5"/>
    <w:rsid w:val="69883FDE"/>
    <w:rsid w:val="6997D83B"/>
    <w:rsid w:val="69993F66"/>
    <w:rsid w:val="69AEF07E"/>
    <w:rsid w:val="69B6E7FD"/>
    <w:rsid w:val="69C38DC9"/>
    <w:rsid w:val="69CA6FC5"/>
    <w:rsid w:val="69DAA17A"/>
    <w:rsid w:val="69E243DA"/>
    <w:rsid w:val="69E55D65"/>
    <w:rsid w:val="69E80E6C"/>
    <w:rsid w:val="69EDE078"/>
    <w:rsid w:val="69F2F160"/>
    <w:rsid w:val="69F43138"/>
    <w:rsid w:val="6A18127F"/>
    <w:rsid w:val="6A1BC6DE"/>
    <w:rsid w:val="6A344F5A"/>
    <w:rsid w:val="6A45C50A"/>
    <w:rsid w:val="6A497515"/>
    <w:rsid w:val="6A852F76"/>
    <w:rsid w:val="6AAE889B"/>
    <w:rsid w:val="6AB5C877"/>
    <w:rsid w:val="6ABFF682"/>
    <w:rsid w:val="6AC12A25"/>
    <w:rsid w:val="6ADCA0C8"/>
    <w:rsid w:val="6AE25E74"/>
    <w:rsid w:val="6AFAD1F4"/>
    <w:rsid w:val="6B143593"/>
    <w:rsid w:val="6B178C0D"/>
    <w:rsid w:val="6B28CA3E"/>
    <w:rsid w:val="6B2FC276"/>
    <w:rsid w:val="6B2FD797"/>
    <w:rsid w:val="6B308BDF"/>
    <w:rsid w:val="6B37BB12"/>
    <w:rsid w:val="6B37F09A"/>
    <w:rsid w:val="6B5F7600"/>
    <w:rsid w:val="6B919FD5"/>
    <w:rsid w:val="6BB0B152"/>
    <w:rsid w:val="6BB44C8B"/>
    <w:rsid w:val="6BB46FC2"/>
    <w:rsid w:val="6BC076B9"/>
    <w:rsid w:val="6BC2C9BF"/>
    <w:rsid w:val="6BE8B4B1"/>
    <w:rsid w:val="6BEB8BAA"/>
    <w:rsid w:val="6BF3B6B7"/>
    <w:rsid w:val="6C06CC40"/>
    <w:rsid w:val="6C0C4FFB"/>
    <w:rsid w:val="6C0FC20E"/>
    <w:rsid w:val="6C138545"/>
    <w:rsid w:val="6C1DCE1C"/>
    <w:rsid w:val="6C213555"/>
    <w:rsid w:val="6C22E52A"/>
    <w:rsid w:val="6C4A490F"/>
    <w:rsid w:val="6C5025E4"/>
    <w:rsid w:val="6C71BD3C"/>
    <w:rsid w:val="6C82913B"/>
    <w:rsid w:val="6C89391D"/>
    <w:rsid w:val="6C89A613"/>
    <w:rsid w:val="6C948CFF"/>
    <w:rsid w:val="6CA54D2D"/>
    <w:rsid w:val="6CA5E3DB"/>
    <w:rsid w:val="6CB24C91"/>
    <w:rsid w:val="6CB734BB"/>
    <w:rsid w:val="6CD9DD11"/>
    <w:rsid w:val="6CDAA913"/>
    <w:rsid w:val="6CEA14B0"/>
    <w:rsid w:val="6CEB603B"/>
    <w:rsid w:val="6D01F819"/>
    <w:rsid w:val="6D02DE83"/>
    <w:rsid w:val="6D0B3B66"/>
    <w:rsid w:val="6D1558F6"/>
    <w:rsid w:val="6D1D8F77"/>
    <w:rsid w:val="6D309C7F"/>
    <w:rsid w:val="6D310727"/>
    <w:rsid w:val="6D33283B"/>
    <w:rsid w:val="6D34FC69"/>
    <w:rsid w:val="6D4104D5"/>
    <w:rsid w:val="6D493C63"/>
    <w:rsid w:val="6D627392"/>
    <w:rsid w:val="6D7D2B03"/>
    <w:rsid w:val="6D7F4ADF"/>
    <w:rsid w:val="6D8A8D9E"/>
    <w:rsid w:val="6D8D75F1"/>
    <w:rsid w:val="6D9391ED"/>
    <w:rsid w:val="6D9ED376"/>
    <w:rsid w:val="6D9FF02A"/>
    <w:rsid w:val="6DAB0872"/>
    <w:rsid w:val="6DC2FFB9"/>
    <w:rsid w:val="6DE3DC92"/>
    <w:rsid w:val="6DE98B82"/>
    <w:rsid w:val="6DEBE3F8"/>
    <w:rsid w:val="6DF4BA09"/>
    <w:rsid w:val="6DF5E740"/>
    <w:rsid w:val="6DF8E5C6"/>
    <w:rsid w:val="6E070374"/>
    <w:rsid w:val="6E0FDCF8"/>
    <w:rsid w:val="6E16D61F"/>
    <w:rsid w:val="6E281D1E"/>
    <w:rsid w:val="6E292B8E"/>
    <w:rsid w:val="6E309771"/>
    <w:rsid w:val="6E3684E9"/>
    <w:rsid w:val="6E3D2A59"/>
    <w:rsid w:val="6E45B9B2"/>
    <w:rsid w:val="6E472535"/>
    <w:rsid w:val="6E49F88B"/>
    <w:rsid w:val="6E72ED76"/>
    <w:rsid w:val="6E73626D"/>
    <w:rsid w:val="6E93848B"/>
    <w:rsid w:val="6EA67E48"/>
    <w:rsid w:val="6EB47BE6"/>
    <w:rsid w:val="6EBE4FBE"/>
    <w:rsid w:val="6EBF9FBC"/>
    <w:rsid w:val="6ED27661"/>
    <w:rsid w:val="6ED3B98C"/>
    <w:rsid w:val="6ED90AA9"/>
    <w:rsid w:val="6EDE0879"/>
    <w:rsid w:val="6EDE2701"/>
    <w:rsid w:val="6EDFCE00"/>
    <w:rsid w:val="6EEB5EB7"/>
    <w:rsid w:val="6EFF040D"/>
    <w:rsid w:val="6F04CA20"/>
    <w:rsid w:val="6F0DCC0E"/>
    <w:rsid w:val="6F117401"/>
    <w:rsid w:val="6F1AEAFA"/>
    <w:rsid w:val="6F26146F"/>
    <w:rsid w:val="6F27BD43"/>
    <w:rsid w:val="6F399190"/>
    <w:rsid w:val="6F3C9F1F"/>
    <w:rsid w:val="6F57517B"/>
    <w:rsid w:val="6F5A8E92"/>
    <w:rsid w:val="6F5C0309"/>
    <w:rsid w:val="6F6F5121"/>
    <w:rsid w:val="6F6FDEF9"/>
    <w:rsid w:val="6F78D0C0"/>
    <w:rsid w:val="6F82E3DF"/>
    <w:rsid w:val="6F8BAC58"/>
    <w:rsid w:val="6F8EB139"/>
    <w:rsid w:val="6FA8EF57"/>
    <w:rsid w:val="6FADBC7C"/>
    <w:rsid w:val="6FB27207"/>
    <w:rsid w:val="6FB3CB7A"/>
    <w:rsid w:val="6FD42C69"/>
    <w:rsid w:val="6FDB9019"/>
    <w:rsid w:val="6FF6757B"/>
    <w:rsid w:val="6FFAFFF2"/>
    <w:rsid w:val="7008F204"/>
    <w:rsid w:val="700CEF84"/>
    <w:rsid w:val="70127055"/>
    <w:rsid w:val="701531D0"/>
    <w:rsid w:val="7015362B"/>
    <w:rsid w:val="7015BB3E"/>
    <w:rsid w:val="70306B6C"/>
    <w:rsid w:val="70338147"/>
    <w:rsid w:val="703A6863"/>
    <w:rsid w:val="703B0136"/>
    <w:rsid w:val="704D0140"/>
    <w:rsid w:val="70550071"/>
    <w:rsid w:val="705CB411"/>
    <w:rsid w:val="706480DB"/>
    <w:rsid w:val="707030F9"/>
    <w:rsid w:val="707EFA30"/>
    <w:rsid w:val="7090F81F"/>
    <w:rsid w:val="70A1D640"/>
    <w:rsid w:val="70C3E933"/>
    <w:rsid w:val="70CB4B05"/>
    <w:rsid w:val="70D1DADC"/>
    <w:rsid w:val="70E822D7"/>
    <w:rsid w:val="70EA7132"/>
    <w:rsid w:val="70EC2965"/>
    <w:rsid w:val="70F22467"/>
    <w:rsid w:val="70F4E9BA"/>
    <w:rsid w:val="70F9BD6D"/>
    <w:rsid w:val="70FFCBAD"/>
    <w:rsid w:val="710A0141"/>
    <w:rsid w:val="711C6482"/>
    <w:rsid w:val="7132158F"/>
    <w:rsid w:val="713675AC"/>
    <w:rsid w:val="713A1452"/>
    <w:rsid w:val="7149F063"/>
    <w:rsid w:val="716355A5"/>
    <w:rsid w:val="717368AC"/>
    <w:rsid w:val="7189F8C9"/>
    <w:rsid w:val="7193E8BB"/>
    <w:rsid w:val="71C7A6C2"/>
    <w:rsid w:val="71DA6112"/>
    <w:rsid w:val="71E66274"/>
    <w:rsid w:val="72088C26"/>
    <w:rsid w:val="72113E79"/>
    <w:rsid w:val="7237A70C"/>
    <w:rsid w:val="72430C74"/>
    <w:rsid w:val="726B7084"/>
    <w:rsid w:val="7278B92C"/>
    <w:rsid w:val="72A2AAF0"/>
    <w:rsid w:val="72C7EC86"/>
    <w:rsid w:val="72C82219"/>
    <w:rsid w:val="72D82362"/>
    <w:rsid w:val="72DF9498"/>
    <w:rsid w:val="72DFD0F8"/>
    <w:rsid w:val="72E4316F"/>
    <w:rsid w:val="72F889EE"/>
    <w:rsid w:val="730D58B6"/>
    <w:rsid w:val="733350DB"/>
    <w:rsid w:val="734C2A80"/>
    <w:rsid w:val="7352A20F"/>
    <w:rsid w:val="7359C277"/>
    <w:rsid w:val="73624EB9"/>
    <w:rsid w:val="736A49D7"/>
    <w:rsid w:val="736BEE68"/>
    <w:rsid w:val="739C1E3F"/>
    <w:rsid w:val="73A00FB4"/>
    <w:rsid w:val="73C99951"/>
    <w:rsid w:val="73E02C83"/>
    <w:rsid w:val="73F2E261"/>
    <w:rsid w:val="74030D02"/>
    <w:rsid w:val="7405366A"/>
    <w:rsid w:val="74085C92"/>
    <w:rsid w:val="740F2B90"/>
    <w:rsid w:val="740FE65E"/>
    <w:rsid w:val="7417F0A0"/>
    <w:rsid w:val="741AB4FE"/>
    <w:rsid w:val="743D1B48"/>
    <w:rsid w:val="744C1838"/>
    <w:rsid w:val="745D07AB"/>
    <w:rsid w:val="745F39E0"/>
    <w:rsid w:val="74791FAB"/>
    <w:rsid w:val="7492D6B1"/>
    <w:rsid w:val="749C141D"/>
    <w:rsid w:val="74BAE0B7"/>
    <w:rsid w:val="74C03FFC"/>
    <w:rsid w:val="74EA4954"/>
    <w:rsid w:val="7508B2C1"/>
    <w:rsid w:val="750E0DD8"/>
    <w:rsid w:val="750E3B71"/>
    <w:rsid w:val="7516A467"/>
    <w:rsid w:val="751E64C1"/>
    <w:rsid w:val="752B3D90"/>
    <w:rsid w:val="752CBF71"/>
    <w:rsid w:val="752FA578"/>
    <w:rsid w:val="753FE0CE"/>
    <w:rsid w:val="754F863C"/>
    <w:rsid w:val="755D6BCC"/>
    <w:rsid w:val="7560FCE0"/>
    <w:rsid w:val="7574442E"/>
    <w:rsid w:val="7577E225"/>
    <w:rsid w:val="757BA643"/>
    <w:rsid w:val="759B7287"/>
    <w:rsid w:val="759D53E8"/>
    <w:rsid w:val="75C10C61"/>
    <w:rsid w:val="75CA678C"/>
    <w:rsid w:val="75D66D72"/>
    <w:rsid w:val="75DD5C68"/>
    <w:rsid w:val="75E74E94"/>
    <w:rsid w:val="75EA01D7"/>
    <w:rsid w:val="7600960F"/>
    <w:rsid w:val="76017721"/>
    <w:rsid w:val="76092FDD"/>
    <w:rsid w:val="7610FD69"/>
    <w:rsid w:val="76276126"/>
    <w:rsid w:val="7628ED3A"/>
    <w:rsid w:val="762B1F5C"/>
    <w:rsid w:val="76341051"/>
    <w:rsid w:val="76361641"/>
    <w:rsid w:val="7645118B"/>
    <w:rsid w:val="7649DFF1"/>
    <w:rsid w:val="7666138A"/>
    <w:rsid w:val="76884AE6"/>
    <w:rsid w:val="769B5670"/>
    <w:rsid w:val="769FE15D"/>
    <w:rsid w:val="76A5617A"/>
    <w:rsid w:val="76A786C7"/>
    <w:rsid w:val="76B48F8A"/>
    <w:rsid w:val="76C64D34"/>
    <w:rsid w:val="76F0279F"/>
    <w:rsid w:val="76F7DDBA"/>
    <w:rsid w:val="77035C1E"/>
    <w:rsid w:val="77054CAC"/>
    <w:rsid w:val="77196093"/>
    <w:rsid w:val="771F97C4"/>
    <w:rsid w:val="77254ABD"/>
    <w:rsid w:val="7739CC4C"/>
    <w:rsid w:val="773B0A38"/>
    <w:rsid w:val="7755DA3E"/>
    <w:rsid w:val="7757EDA8"/>
    <w:rsid w:val="7771A3F7"/>
    <w:rsid w:val="777AFE84"/>
    <w:rsid w:val="777B6A03"/>
    <w:rsid w:val="777E21E1"/>
    <w:rsid w:val="779A21DC"/>
    <w:rsid w:val="779E7D3A"/>
    <w:rsid w:val="77B11E78"/>
    <w:rsid w:val="77B5E423"/>
    <w:rsid w:val="77C6A51B"/>
    <w:rsid w:val="77CB2524"/>
    <w:rsid w:val="77D06CC1"/>
    <w:rsid w:val="77D736C3"/>
    <w:rsid w:val="77ED3350"/>
    <w:rsid w:val="77F61523"/>
    <w:rsid w:val="77F87DE6"/>
    <w:rsid w:val="77FE3E4E"/>
    <w:rsid w:val="77FFFC09"/>
    <w:rsid w:val="7802AAA6"/>
    <w:rsid w:val="78087C83"/>
    <w:rsid w:val="781DEF26"/>
    <w:rsid w:val="78235CA9"/>
    <w:rsid w:val="782CF669"/>
    <w:rsid w:val="782F0CCE"/>
    <w:rsid w:val="7832FF87"/>
    <w:rsid w:val="7842C1E3"/>
    <w:rsid w:val="784A3197"/>
    <w:rsid w:val="785AEFB1"/>
    <w:rsid w:val="786342F7"/>
    <w:rsid w:val="7869CE7F"/>
    <w:rsid w:val="78776C3F"/>
    <w:rsid w:val="787EABD6"/>
    <w:rsid w:val="78A3156C"/>
    <w:rsid w:val="78AE4A4A"/>
    <w:rsid w:val="78C39EF4"/>
    <w:rsid w:val="78CC4624"/>
    <w:rsid w:val="78D49F43"/>
    <w:rsid w:val="78DE0C74"/>
    <w:rsid w:val="78E20C85"/>
    <w:rsid w:val="78E9059D"/>
    <w:rsid w:val="78E93234"/>
    <w:rsid w:val="78ED83F3"/>
    <w:rsid w:val="78F60663"/>
    <w:rsid w:val="78FA447D"/>
    <w:rsid w:val="790620E1"/>
    <w:rsid w:val="79080751"/>
    <w:rsid w:val="790D2A12"/>
    <w:rsid w:val="7916A4DF"/>
    <w:rsid w:val="7929BB31"/>
    <w:rsid w:val="79393FE0"/>
    <w:rsid w:val="7939A7B9"/>
    <w:rsid w:val="795C11B3"/>
    <w:rsid w:val="7974BBA9"/>
    <w:rsid w:val="79767DCB"/>
    <w:rsid w:val="79892F24"/>
    <w:rsid w:val="7997C630"/>
    <w:rsid w:val="799853F1"/>
    <w:rsid w:val="79A122B9"/>
    <w:rsid w:val="79BF6A17"/>
    <w:rsid w:val="79CD4157"/>
    <w:rsid w:val="79D1B8DC"/>
    <w:rsid w:val="79DDE408"/>
    <w:rsid w:val="79E96243"/>
    <w:rsid w:val="79F027A6"/>
    <w:rsid w:val="7A01B2B9"/>
    <w:rsid w:val="7A21C821"/>
    <w:rsid w:val="7A2BA786"/>
    <w:rsid w:val="7A339AC7"/>
    <w:rsid w:val="7A3F147D"/>
    <w:rsid w:val="7A66361E"/>
    <w:rsid w:val="7A7A1B9A"/>
    <w:rsid w:val="7A8E22D4"/>
    <w:rsid w:val="7A8F1F95"/>
    <w:rsid w:val="7A90C146"/>
    <w:rsid w:val="7A93CBC5"/>
    <w:rsid w:val="7AB22790"/>
    <w:rsid w:val="7AB4EDB6"/>
    <w:rsid w:val="7ABA8A5A"/>
    <w:rsid w:val="7ACFE12B"/>
    <w:rsid w:val="7AE94D1C"/>
    <w:rsid w:val="7AF15DD5"/>
    <w:rsid w:val="7AFCEB7F"/>
    <w:rsid w:val="7B19014B"/>
    <w:rsid w:val="7B25CAD9"/>
    <w:rsid w:val="7B26D6E3"/>
    <w:rsid w:val="7B2DBAE3"/>
    <w:rsid w:val="7B31C070"/>
    <w:rsid w:val="7B3E0665"/>
    <w:rsid w:val="7B48ED5B"/>
    <w:rsid w:val="7B5F1D22"/>
    <w:rsid w:val="7B5FB9BC"/>
    <w:rsid w:val="7B6732F9"/>
    <w:rsid w:val="7B6BED79"/>
    <w:rsid w:val="7B70BF08"/>
    <w:rsid w:val="7B9CD40B"/>
    <w:rsid w:val="7BA34DFC"/>
    <w:rsid w:val="7BA809F0"/>
    <w:rsid w:val="7BC0D0F5"/>
    <w:rsid w:val="7BC5FA2E"/>
    <w:rsid w:val="7BD4D8ED"/>
    <w:rsid w:val="7BD5E89D"/>
    <w:rsid w:val="7BDAEC4F"/>
    <w:rsid w:val="7BE6B264"/>
    <w:rsid w:val="7BF26848"/>
    <w:rsid w:val="7BF4143E"/>
    <w:rsid w:val="7BF59636"/>
    <w:rsid w:val="7BFF13F8"/>
    <w:rsid w:val="7C093817"/>
    <w:rsid w:val="7C1E6CF6"/>
    <w:rsid w:val="7C30BF2C"/>
    <w:rsid w:val="7C3AD571"/>
    <w:rsid w:val="7C461A78"/>
    <w:rsid w:val="7C4A6F4B"/>
    <w:rsid w:val="7C4FDE6F"/>
    <w:rsid w:val="7C5A7C45"/>
    <w:rsid w:val="7C642AFD"/>
    <w:rsid w:val="7C760FF8"/>
    <w:rsid w:val="7C813E31"/>
    <w:rsid w:val="7C83B05F"/>
    <w:rsid w:val="7C9FC47F"/>
    <w:rsid w:val="7CA0E7D6"/>
    <w:rsid w:val="7CA43D63"/>
    <w:rsid w:val="7CA4B6A1"/>
    <w:rsid w:val="7CAA22AE"/>
    <w:rsid w:val="7CB4C89B"/>
    <w:rsid w:val="7CBB2520"/>
    <w:rsid w:val="7CBBCCDC"/>
    <w:rsid w:val="7CC7328D"/>
    <w:rsid w:val="7CF640AF"/>
    <w:rsid w:val="7CF7AA87"/>
    <w:rsid w:val="7D148744"/>
    <w:rsid w:val="7D2A66FE"/>
    <w:rsid w:val="7D390DEE"/>
    <w:rsid w:val="7D4267D7"/>
    <w:rsid w:val="7D43DE8B"/>
    <w:rsid w:val="7D45AEEC"/>
    <w:rsid w:val="7D4F1091"/>
    <w:rsid w:val="7D522D10"/>
    <w:rsid w:val="7D53A9BB"/>
    <w:rsid w:val="7D888A52"/>
    <w:rsid w:val="7D8D6302"/>
    <w:rsid w:val="7D92FD17"/>
    <w:rsid w:val="7D9BFB13"/>
    <w:rsid w:val="7D9DBED7"/>
    <w:rsid w:val="7DB15BBC"/>
    <w:rsid w:val="7DB5BEB4"/>
    <w:rsid w:val="7DB6CEAA"/>
    <w:rsid w:val="7DD28DAD"/>
    <w:rsid w:val="7DDB5911"/>
    <w:rsid w:val="7DDFFEA3"/>
    <w:rsid w:val="7DE022DE"/>
    <w:rsid w:val="7DF76CF5"/>
    <w:rsid w:val="7DF8531E"/>
    <w:rsid w:val="7DF8E07E"/>
    <w:rsid w:val="7E1C693E"/>
    <w:rsid w:val="7E282C23"/>
    <w:rsid w:val="7E3C160C"/>
    <w:rsid w:val="7E47C42D"/>
    <w:rsid w:val="7E50AA17"/>
    <w:rsid w:val="7E589647"/>
    <w:rsid w:val="7E6862AC"/>
    <w:rsid w:val="7E692B50"/>
    <w:rsid w:val="7E69DCF4"/>
    <w:rsid w:val="7E727AB8"/>
    <w:rsid w:val="7E7926C9"/>
    <w:rsid w:val="7E88FB01"/>
    <w:rsid w:val="7E904A09"/>
    <w:rsid w:val="7E91DBD6"/>
    <w:rsid w:val="7E996DB1"/>
    <w:rsid w:val="7E9AD0D8"/>
    <w:rsid w:val="7EA0DCEB"/>
    <w:rsid w:val="7EA516F8"/>
    <w:rsid w:val="7EAE73D1"/>
    <w:rsid w:val="7EB5CD3F"/>
    <w:rsid w:val="7EB62649"/>
    <w:rsid w:val="7EC103B8"/>
    <w:rsid w:val="7ECCC3C3"/>
    <w:rsid w:val="7ED3FB72"/>
    <w:rsid w:val="7ED61180"/>
    <w:rsid w:val="7EF57B86"/>
    <w:rsid w:val="7EF60BF3"/>
    <w:rsid w:val="7F032123"/>
    <w:rsid w:val="7F2C371D"/>
    <w:rsid w:val="7F3BD50F"/>
    <w:rsid w:val="7F40636D"/>
    <w:rsid w:val="7F4F0470"/>
    <w:rsid w:val="7F58DDD0"/>
    <w:rsid w:val="7F627D3E"/>
    <w:rsid w:val="7F7502AB"/>
    <w:rsid w:val="7F94CAD5"/>
    <w:rsid w:val="7F9704F0"/>
    <w:rsid w:val="7F9A84A3"/>
    <w:rsid w:val="7FA6921A"/>
    <w:rsid w:val="7FA9F8DA"/>
    <w:rsid w:val="7FBF7830"/>
    <w:rsid w:val="7FEFCEE6"/>
    <w:rsid w:val="7FF1A6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qFormat/>
    <w:rsid w:val="00726CB3"/>
    <w:rPr>
      <w:sz w:val="16"/>
      <w:szCs w:val="16"/>
    </w:rPr>
  </w:style>
  <w:style w:type="paragraph" w:styleId="Textocomentario">
    <w:name w:val="annotation text"/>
    <w:basedOn w:val="Normal"/>
    <w:link w:val="TextocomentarioCar"/>
    <w:uiPriority w:val="99"/>
    <w:unhideWhenUsed/>
    <w:qFormat/>
    <w:rsid w:val="00726CB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nresolvedMention">
    <w:name w:val="Unresolved Mention"/>
    <w:basedOn w:val="Fuentedeprrafopredeter"/>
    <w:uiPriority w:val="99"/>
    <w:semiHidden/>
    <w:unhideWhenUsed/>
    <w:rsid w:val="007C4702"/>
    <w:rPr>
      <w:color w:val="605E5C"/>
      <w:shd w:val="clear" w:color="auto" w:fill="E1DFDD"/>
    </w:rPr>
  </w:style>
  <w:style w:type="paragraph" w:styleId="Sinespaciado">
    <w:name w:val="No Spacing"/>
    <w:uiPriority w:val="1"/>
    <w:qFormat/>
    <w:rsid w:val="517E1806"/>
  </w:style>
  <w:style w:type="paragraph" w:customStyle="1" w:styleId="Normal0">
    <w:name w:val="Normal0"/>
    <w:qFormat/>
    <w:rsid w:val="00B37E2D"/>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a715803af0c81918b748a2eea5e5d5e" TargetMode="External"/><Relationship Id="rId2" Type="http://schemas.openxmlformats.org/officeDocument/2006/relationships/hyperlink" Target="https://www.bomberosbogota.gov.co/sites/default/files/Documentacion/ServicioCiudadano/Gui%CC%81a%20de%20lenguaje%20claro.pdf" TargetMode="External"/><Relationship Id="rId1" Type="http://schemas.openxmlformats.org/officeDocument/2006/relationships/hyperlink" Target="https://www.banrep.gov.co/sites/default/files/publicaciones/archivos/guia-lenguaje-inclusivo-br.pdf" TargetMode="External"/><Relationship Id="rId4" Type="http://schemas.openxmlformats.org/officeDocument/2006/relationships/hyperlink" Target="https://chatgpt.com/s/m_6a715b428578819197ac3592d65133d5"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diagramData" Target="diagrams/data1.xml"/><Relationship Id="rId26" Type="http://schemas.openxmlformats.org/officeDocument/2006/relationships/hyperlink" Target="https://www.bomberosbogota.gov.co/sites/default/files/Documentacion/ServicioCiudadano/Gui%CC%81a%20de%20lenguaje%20claro.pdf" TargetMode="External"/><Relationship Id="rId3" Type="http://schemas.openxmlformats.org/officeDocument/2006/relationships/customXml" Target="../customXml/item3.xml"/><Relationship Id="rId21" Type="http://schemas.openxmlformats.org/officeDocument/2006/relationships/diagramColors" Target="diagrams/colors1.xml"/><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hyperlink" Target="https://repositorio.uceva.edu.co/bitstream/handle/20.500.12993/4125/TG-00034541.pdf?sequence=1" TargetMode="External"/><Relationship Id="rId33" Type="http://schemas.openxmlformats.org/officeDocument/2006/relationships/footer" Target="footer1.xml"/><Relationship Id="rId38"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diagramQuickStyle" Target="diagrams/quickStyle1.xml"/><Relationship Id="rId29" Type="http://schemas.openxmlformats.org/officeDocument/2006/relationships/hyperlink" Target="https://dialnet.unirioja.es/servlet/articulo?codigo=10095289&amp;orden=0&amp;info=lin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banrep.gov.co/sites/default/files/publicaciones/archivos/guia-lenguaje-inclusivo-br.pdf" TargetMode="External"/><Relationship Id="rId32" Type="http://schemas.openxmlformats.org/officeDocument/2006/relationships/header" Target="header1.xml"/><Relationship Id="rId37"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ecretariageneral.gov.co/sites/default/files/2023-03/guia-de-lenguaje-claro-incluyente-del-distrito-capital.pdf" TargetMode="External"/><Relationship Id="rId28" Type="http://schemas.openxmlformats.org/officeDocument/2006/relationships/hyperlink" Target="https://colaboracion.dnp.gov.co/CDT/Gobierno_DDHH_Paz/Gob_Asuntos_Internacionales/Innovacion/Guia_Lenguaje_Claro_2025.pdf" TargetMode="External"/><Relationship Id="rId36" Type="http://schemas.openxmlformats.org/officeDocument/2006/relationships/theme" Target="theme/theme1.xml"/><Relationship Id="Re2d8d4e8befb4271"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diagramLayout" Target="diagrams/layout1.xml"/><Relationship Id="rId31" Type="http://schemas.openxmlformats.org/officeDocument/2006/relationships/hyperlink" Target="https://colombia.nimd.org/wp-content/uploads/2020/12/Cartilla-de-transparencia-FINAL-BAJA-05_11_2020.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microsoft.com/office/2007/relationships/diagramDrawing" Target="diagrams/drawing1.xml"/><Relationship Id="rId27" Type="http://schemas.openxmlformats.org/officeDocument/2006/relationships/hyperlink" Target="https://colaboracion.dnp.gov.co/CDT/Programa%20Nacional%20del%20Servicio%20al%20Ciudadano/GUIA%20DEL%20LENGUAJE%20CLARO.pdf" TargetMode="External"/><Relationship Id="rId30" Type="http://schemas.openxmlformats.org/officeDocument/2006/relationships/hyperlink" Target="https://www.mineducacion.gov.co/1780/articles-423521_recurso_3.pdf" TargetMode="External"/><Relationship Id="rId35"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Comunicación pública y acceso ciudadano</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Comunicación pública y ciudadana</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Comunicación pública</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Lenguaje claro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Comunicación efectiva</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Lenguaje comprensible</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Relaciones de poder</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0"/>
            <a:t>Contexto ciudadano</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Contexto ciudadano</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Información pública</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Disponibilidad</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Metodologías de documentos</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Elaboración de documentos</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Entrevista estructurada</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0"/>
            <a:t>Lenguaje incluyente</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Contexto comunicativo</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Comunicación ciudadana</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Tipos de información pública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Claridad</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Accesibilidad</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Semáforo de la comprensión</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i="0"/>
            <a:t>Manuales</a:t>
          </a:r>
          <a:endParaRPr lang="es-CO" i="1"/>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Lineamientos institucionales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0"/>
            <a:t>Protocolos</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Criterios institucionales</a:t>
          </a:r>
          <a:endParaRPr lang="es-CO" i="1"/>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Barreras lingüísticas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F52AE2ED-93D9-424B-B2C0-A640E40DC1BB}">
      <dgm:prSet/>
      <dgm:spPr/>
      <dgm:t>
        <a:bodyPr/>
        <a:lstStyle/>
        <a:p>
          <a:r>
            <a:rPr lang="es-CO"/>
            <a:t>Acceso a la información</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4EE00A2B-07BA-46CA-98BD-E83E64503F59}">
      <dgm:prSet/>
      <dgm:spPr/>
      <dgm:t>
        <a:bodyPr/>
        <a:lstStyle/>
        <a:p>
          <a:r>
            <a:rPr lang="es-CO"/>
            <a:t>Pertinencia</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90026C4D-9C01-49CB-9F8C-02760E69A147}">
      <dgm:prSet/>
      <dgm:spPr/>
      <dgm:t>
        <a:bodyPr/>
        <a:lstStyle/>
        <a:p>
          <a:r>
            <a:rPr lang="es-CO"/>
            <a:t>Laboratorio de simplicidad</a:t>
          </a:r>
        </a:p>
      </dgm:t>
    </dgm:pt>
    <dgm:pt modelId="{3697BDA6-0687-4110-8FC1-042012A2428F}" type="parTrans" cxnId="{3A703F0C-80EF-4670-A60A-85EC8E2FB000}">
      <dgm:prSet/>
      <dgm:spPr/>
      <dgm:t>
        <a:bodyPr/>
        <a:lstStyle/>
        <a:p>
          <a:endParaRPr lang="es-CO"/>
        </a:p>
      </dgm:t>
    </dgm:pt>
    <dgm:pt modelId="{8C702CF9-EC7F-4A04-AECB-E800C98740A7}" type="sibTrans" cxnId="{3A703F0C-80EF-4670-A60A-85EC8E2FB000}">
      <dgm:prSet/>
      <dgm:spPr/>
      <dgm:t>
        <a:bodyPr/>
        <a:lstStyle/>
        <a:p>
          <a:endParaRPr lang="es-CO"/>
        </a:p>
      </dgm:t>
    </dgm:pt>
    <dgm:pt modelId="{BF18A27A-005E-4AE5-98B8-6C8269456574}">
      <dgm:prSet/>
      <dgm:spPr/>
      <dgm:t>
        <a:bodyPr/>
        <a:lstStyle/>
        <a:p>
          <a:r>
            <a:rPr lang="es-CO"/>
            <a:t>Condiciones sociales</a:t>
          </a:r>
          <a:endParaRPr lang="es-CO" i="1"/>
        </a:p>
      </dgm:t>
    </dgm:pt>
    <dgm:pt modelId="{3A2FE637-68D0-42A1-886C-7DA7480F56DB}" type="parTrans" cxnId="{99C0B485-40E4-4B09-AB3E-177653EDBC07}">
      <dgm:prSet/>
      <dgm:spPr/>
      <dgm:t>
        <a:bodyPr/>
        <a:lstStyle/>
        <a:p>
          <a:endParaRPr lang="es-CO"/>
        </a:p>
      </dgm:t>
    </dgm:pt>
    <dgm:pt modelId="{96AF4AB2-D39D-45F1-9AD5-C74C98AFB7A2}" type="sibTrans" cxnId="{99C0B485-40E4-4B09-AB3E-177653EDBC07}">
      <dgm:prSet/>
      <dgm:spPr/>
      <dgm:t>
        <a:bodyPr/>
        <a:lstStyle/>
        <a:p>
          <a:endParaRPr lang="es-CO"/>
        </a:p>
      </dgm:t>
    </dgm:pt>
    <dgm:pt modelId="{22A3781E-2C81-4FE3-AF73-D89AB1DDCA6A}">
      <dgm:prSet/>
      <dgm:spPr/>
      <dgm:t>
        <a:bodyPr/>
        <a:lstStyle/>
        <a:p>
          <a:r>
            <a:rPr lang="es-CO"/>
            <a:t>Garantía de derechos</a:t>
          </a:r>
        </a:p>
      </dgm:t>
    </dgm:pt>
    <dgm:pt modelId="{67192413-E02E-468A-A581-C7948DF2A165}" type="parTrans" cxnId="{1ECD896C-44B0-46F8-8FDE-6A0A75202874}">
      <dgm:prSet/>
      <dgm:spPr/>
      <dgm:t>
        <a:bodyPr/>
        <a:lstStyle/>
        <a:p>
          <a:endParaRPr lang="es-CO"/>
        </a:p>
      </dgm:t>
    </dgm:pt>
    <dgm:pt modelId="{98702DDE-059D-4BE6-AA39-DE9191AA80B9}" type="sibTrans" cxnId="{1ECD896C-44B0-46F8-8FDE-6A0A75202874}">
      <dgm:prSet/>
      <dgm:spPr/>
      <dgm:t>
        <a:bodyPr/>
        <a:lstStyle/>
        <a:p>
          <a:endParaRPr lang="es-CO"/>
        </a:p>
      </dgm:t>
    </dgm:pt>
    <dgm:pt modelId="{37C92068-2F52-4DB5-97A7-FD95A516FC68}">
      <dgm:prSet/>
      <dgm:spPr/>
      <dgm:t>
        <a:bodyPr/>
        <a:lstStyle/>
        <a:p>
          <a:r>
            <a:rPr lang="es-CO"/>
            <a:t>Tecnicismos</a:t>
          </a:r>
          <a:endParaRPr lang="en-US"/>
        </a:p>
      </dgm:t>
    </dgm:pt>
    <dgm:pt modelId="{C8F1C745-AE51-4420-A1C8-EB5EF773144E}" type="parTrans" cxnId="{D7074014-3D1D-4447-A71E-F4525466136C}">
      <dgm:prSet/>
      <dgm:spPr/>
      <dgm:t>
        <a:bodyPr/>
        <a:lstStyle/>
        <a:p>
          <a:endParaRPr lang="es-CO"/>
        </a:p>
      </dgm:t>
    </dgm:pt>
    <dgm:pt modelId="{860C6C25-5FE9-40EB-B00F-7BD50256F8D7}" type="sibTrans" cxnId="{D7074014-3D1D-4447-A71E-F4525466136C}">
      <dgm:prSet/>
      <dgm:spPr/>
      <dgm:t>
        <a:bodyPr/>
        <a:lstStyle/>
        <a:p>
          <a:endParaRPr lang="es-CO"/>
        </a:p>
      </dgm:t>
    </dgm:pt>
    <dgm:pt modelId="{9CAB4813-EB3E-4AA1-BDD8-F54A8A62A1B5}">
      <dgm:prSet/>
      <dgm:spPr/>
      <dgm:t>
        <a:bodyPr/>
        <a:lstStyle/>
        <a:p>
          <a:r>
            <a:rPr lang="es-CO"/>
            <a:t>Condiciones culturales</a:t>
          </a:r>
          <a:endParaRPr lang="es-CO" i="1"/>
        </a:p>
      </dgm:t>
    </dgm:pt>
    <dgm:pt modelId="{C8E0EF84-FE4E-4AE0-AC62-9C72BEC99857}" type="parTrans" cxnId="{4FBA02B1-EF1F-4CB6-848C-5D2ACEA64607}">
      <dgm:prSet/>
      <dgm:spPr/>
      <dgm:t>
        <a:bodyPr/>
        <a:lstStyle/>
        <a:p>
          <a:endParaRPr lang="es-CO"/>
        </a:p>
      </dgm:t>
    </dgm:pt>
    <dgm:pt modelId="{2B813A0A-2DF4-4BCB-BEC5-6EE7A0CBD10B}" type="sibTrans" cxnId="{4FBA02B1-EF1F-4CB6-848C-5D2ACEA64607}">
      <dgm:prSet/>
      <dgm:spPr/>
      <dgm:t>
        <a:bodyPr/>
        <a:lstStyle/>
        <a:p>
          <a:endParaRPr lang="es-CO"/>
        </a:p>
      </dgm:t>
    </dgm:pt>
    <dgm:pt modelId="{F0B4E341-DB39-4D3F-9AF3-45A572380B77}">
      <dgm:prSet/>
      <dgm:spPr/>
      <dgm:t>
        <a:bodyPr/>
        <a:lstStyle/>
        <a:p>
          <a:r>
            <a:rPr lang="es-CO"/>
            <a:t>Utilidad</a:t>
          </a:r>
        </a:p>
      </dgm:t>
    </dgm:pt>
    <dgm:pt modelId="{D49CDF18-FC24-4C05-BEA8-B32C9EFACEFE}" type="parTrans" cxnId="{6D5E8F68-E365-4D24-A87E-361B6A43737F}">
      <dgm:prSet/>
      <dgm:spPr/>
      <dgm:t>
        <a:bodyPr/>
        <a:lstStyle/>
        <a:p>
          <a:endParaRPr lang="es-CO"/>
        </a:p>
      </dgm:t>
    </dgm:pt>
    <dgm:pt modelId="{58439AFB-036D-4A79-A2C0-DA706045764F}" type="sibTrans" cxnId="{6D5E8F68-E365-4D24-A87E-361B6A43737F}">
      <dgm:prSet/>
      <dgm:spPr/>
      <dgm:t>
        <a:bodyPr/>
        <a:lstStyle/>
        <a:p>
          <a:endParaRPr lang="es-CO"/>
        </a:p>
      </dgm:t>
    </dgm:pt>
    <dgm:pt modelId="{39B1F0C6-74FF-442E-890B-E6FAAA9B954F}">
      <dgm:prSet/>
      <dgm:spPr/>
      <dgm:t>
        <a:bodyPr/>
        <a:lstStyle/>
        <a:p>
          <a:r>
            <a:rPr lang="es-CO"/>
            <a:t>Consideraciones de escritura</a:t>
          </a:r>
        </a:p>
      </dgm:t>
    </dgm:pt>
    <dgm:pt modelId="{6DE63675-BE7B-42A8-B30D-AF2D9E4DDEB9}" type="parTrans" cxnId="{ED22861B-3764-487A-96A0-7109A8DB3E83}">
      <dgm:prSet/>
      <dgm:spPr/>
      <dgm:t>
        <a:bodyPr/>
        <a:lstStyle/>
        <a:p>
          <a:endParaRPr lang="es-CO"/>
        </a:p>
      </dgm:t>
    </dgm:pt>
    <dgm:pt modelId="{D83284B7-5151-478D-9168-3E4ABAB98C6F}" type="sibTrans" cxnId="{ED22861B-3764-487A-96A0-7109A8DB3E83}">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6"/>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8"/>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8"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8"/>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8"/>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8"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8"/>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8"/>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8"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8"/>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8"/>
      <dgm:spPr/>
      <dgm:t>
        <a:bodyPr/>
        <a:lstStyle/>
        <a:p>
          <a:endParaRPr lang="es-ES"/>
        </a:p>
      </dgm:t>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8" custScaleX="154612" custScaleY="111636" custLinFactNeighborX="-20948" custLinFactNeighborY="94197">
        <dgm:presLayoutVars>
          <dgm:chPref val="3"/>
        </dgm:presLayoutVars>
      </dgm:prSet>
      <dgm:spPr/>
      <dgm:t>
        <a:bodyPr/>
        <a:lstStyle/>
        <a:p>
          <a:endParaRPr lang="es-ES"/>
        </a:p>
      </dgm:t>
    </dgm:pt>
    <dgm:pt modelId="{B7A1D99A-CA45-4537-B443-D68BF14C379F}" type="pres">
      <dgm:prSet presAssocID="{F52AE2ED-93D9-424B-B2C0-A640E40DC1BB}" presName="rootConnector" presStyleLbl="node3" presStyleIdx="3" presStyleCnt="28"/>
      <dgm:spPr/>
      <dgm:t>
        <a:bodyPr/>
        <a:lstStyle/>
        <a:p>
          <a:endParaRPr lang="es-ES"/>
        </a:p>
      </dgm:t>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E154899C-1990-4030-A312-6C2136FC2552}" type="pres">
      <dgm:prSet presAssocID="{67192413-E02E-468A-A581-C7948DF2A165}" presName="Name37" presStyleLbl="parChTrans1D3" presStyleIdx="4" presStyleCnt="28"/>
      <dgm:spPr/>
      <dgm:t>
        <a:bodyPr/>
        <a:lstStyle/>
        <a:p>
          <a:endParaRPr lang="es-ES"/>
        </a:p>
      </dgm:t>
    </dgm:pt>
    <dgm:pt modelId="{0C21CE38-B870-4BA5-A8E3-6192443DA743}" type="pres">
      <dgm:prSet presAssocID="{22A3781E-2C81-4FE3-AF73-D89AB1DDCA6A}" presName="hierRoot2" presStyleCnt="0">
        <dgm:presLayoutVars>
          <dgm:hierBranch val="init"/>
        </dgm:presLayoutVars>
      </dgm:prSet>
      <dgm:spPr/>
    </dgm:pt>
    <dgm:pt modelId="{E08C20EC-B13E-43A5-9564-AA1B230BBBE6}" type="pres">
      <dgm:prSet presAssocID="{22A3781E-2C81-4FE3-AF73-D89AB1DDCA6A}" presName="rootComposite" presStyleCnt="0"/>
      <dgm:spPr/>
    </dgm:pt>
    <dgm:pt modelId="{58AF0BF2-CA0D-4BBC-A514-B9755FC6AEEF}" type="pres">
      <dgm:prSet presAssocID="{22A3781E-2C81-4FE3-AF73-D89AB1DDCA6A}" presName="rootText" presStyleLbl="node3" presStyleIdx="4" presStyleCnt="28" custScaleX="154612" custScaleY="111636" custLinFactNeighborX="-20948" custLinFactNeighborY="94197">
        <dgm:presLayoutVars>
          <dgm:chPref val="3"/>
        </dgm:presLayoutVars>
      </dgm:prSet>
      <dgm:spPr/>
      <dgm:t>
        <a:bodyPr/>
        <a:lstStyle/>
        <a:p>
          <a:endParaRPr lang="es-ES"/>
        </a:p>
      </dgm:t>
    </dgm:pt>
    <dgm:pt modelId="{020C9FD2-7438-4EF4-B609-8366ED2D0AB2}" type="pres">
      <dgm:prSet presAssocID="{22A3781E-2C81-4FE3-AF73-D89AB1DDCA6A}" presName="rootConnector" presStyleLbl="node3" presStyleIdx="4" presStyleCnt="28"/>
      <dgm:spPr/>
      <dgm:t>
        <a:bodyPr/>
        <a:lstStyle/>
        <a:p>
          <a:endParaRPr lang="es-ES"/>
        </a:p>
      </dgm:t>
    </dgm:pt>
    <dgm:pt modelId="{CBA0F7A2-3B90-4C69-A7EC-AF21851C25B8}" type="pres">
      <dgm:prSet presAssocID="{22A3781E-2C81-4FE3-AF73-D89AB1DDCA6A}" presName="hierChild4" presStyleCnt="0"/>
      <dgm:spPr/>
    </dgm:pt>
    <dgm:pt modelId="{127FB036-0743-4158-9B5D-7A569C599254}" type="pres">
      <dgm:prSet presAssocID="{22A3781E-2C81-4FE3-AF73-D89AB1DDCA6A}"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6"/>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8"/>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8"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5" presStyleCnt="28"/>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8"/>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8"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6" presStyleCnt="28"/>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8"/>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8"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7" presStyleCnt="28"/>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8" presStyleCnt="28"/>
      <dgm:spPr/>
      <dgm:t>
        <a:bodyPr/>
        <a:lstStyle/>
        <a:p>
          <a:endParaRPr lang="es-ES"/>
        </a:p>
      </dgm:t>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8" presStyleCnt="28" custScaleX="149990" custScaleY="111277" custLinFactY="58338" custLinFactNeighborY="100000">
        <dgm:presLayoutVars>
          <dgm:chPref val="3"/>
        </dgm:presLayoutVars>
      </dgm:prSet>
      <dgm:spPr/>
      <dgm:t>
        <a:bodyPr/>
        <a:lstStyle/>
        <a:p>
          <a:endParaRPr lang="es-ES"/>
        </a:p>
      </dgm:t>
    </dgm:pt>
    <dgm:pt modelId="{51333A21-16D9-4A7D-990A-208CC266C507}" type="pres">
      <dgm:prSet presAssocID="{871AE7EB-687D-4D60-BB65-79EB6AFA67E6}" presName="rootConnector" presStyleLbl="node3" presStyleIdx="8" presStyleCnt="28"/>
      <dgm:spPr/>
      <dgm:t>
        <a:bodyPr/>
        <a:lstStyle/>
        <a:p>
          <a:endParaRPr lang="es-ES"/>
        </a:p>
      </dgm:t>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BF128D98-1656-45E4-A5BD-9B887FA62B84}" type="pres">
      <dgm:prSet presAssocID="{C8F1C745-AE51-4420-A1C8-EB5EF773144E}" presName="Name37" presStyleLbl="parChTrans1D3" presStyleIdx="9" presStyleCnt="28"/>
      <dgm:spPr/>
      <dgm:t>
        <a:bodyPr/>
        <a:lstStyle/>
        <a:p>
          <a:endParaRPr lang="es-ES"/>
        </a:p>
      </dgm:t>
    </dgm:pt>
    <dgm:pt modelId="{D127D6DA-D526-44B2-838B-64CDBE0BE28B}" type="pres">
      <dgm:prSet presAssocID="{37C92068-2F52-4DB5-97A7-FD95A516FC68}" presName="hierRoot2" presStyleCnt="0">
        <dgm:presLayoutVars>
          <dgm:hierBranch val="init"/>
        </dgm:presLayoutVars>
      </dgm:prSet>
      <dgm:spPr/>
    </dgm:pt>
    <dgm:pt modelId="{C3E7FC63-4BC4-4488-9D48-1842741D3618}" type="pres">
      <dgm:prSet presAssocID="{37C92068-2F52-4DB5-97A7-FD95A516FC68}" presName="rootComposite" presStyleCnt="0"/>
      <dgm:spPr/>
    </dgm:pt>
    <dgm:pt modelId="{C80EE9E3-257A-4E62-B3E1-5394EB55F167}" type="pres">
      <dgm:prSet presAssocID="{37C92068-2F52-4DB5-97A7-FD95A516FC68}" presName="rootText" presStyleLbl="node3" presStyleIdx="9" presStyleCnt="28" custScaleX="149990" custScaleY="111277" custLinFactY="58338" custLinFactNeighborY="100000">
        <dgm:presLayoutVars>
          <dgm:chPref val="3"/>
        </dgm:presLayoutVars>
      </dgm:prSet>
      <dgm:spPr/>
      <dgm:t>
        <a:bodyPr/>
        <a:lstStyle/>
        <a:p>
          <a:endParaRPr lang="es-ES"/>
        </a:p>
      </dgm:t>
    </dgm:pt>
    <dgm:pt modelId="{2C23BC9A-5A3B-414B-9DC9-2EF3A52E858A}" type="pres">
      <dgm:prSet presAssocID="{37C92068-2F52-4DB5-97A7-FD95A516FC68}" presName="rootConnector" presStyleLbl="node3" presStyleIdx="9" presStyleCnt="28"/>
      <dgm:spPr/>
      <dgm:t>
        <a:bodyPr/>
        <a:lstStyle/>
        <a:p>
          <a:endParaRPr lang="es-ES"/>
        </a:p>
      </dgm:t>
    </dgm:pt>
    <dgm:pt modelId="{AD0C528F-9759-43AD-86F6-A8CFECF15872}" type="pres">
      <dgm:prSet presAssocID="{37C92068-2F52-4DB5-97A7-FD95A516FC68}" presName="hierChild4" presStyleCnt="0"/>
      <dgm:spPr/>
    </dgm:pt>
    <dgm:pt modelId="{9370EFA6-D78C-4C9E-BE36-E9030B758965}" type="pres">
      <dgm:prSet presAssocID="{37C92068-2F52-4DB5-97A7-FD95A516FC68}"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6"/>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10" presStyleCnt="28"/>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10" presStyleCnt="28"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10" presStyleCnt="28"/>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1" presStyleCnt="28"/>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1" presStyleCnt="28"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11" presStyleCnt="28"/>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2" presStyleCnt="28"/>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2" presStyleCnt="28"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2" presStyleCnt="28"/>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855616DC-FA32-4B7D-80D9-287BA893A067}" type="pres">
      <dgm:prSet presAssocID="{3A2FE637-68D0-42A1-886C-7DA7480F56DB}" presName="Name37" presStyleLbl="parChTrans1D3" presStyleIdx="13" presStyleCnt="28"/>
      <dgm:spPr/>
      <dgm:t>
        <a:bodyPr/>
        <a:lstStyle/>
        <a:p>
          <a:endParaRPr lang="es-ES"/>
        </a:p>
      </dgm:t>
    </dgm:pt>
    <dgm:pt modelId="{41236F19-AC40-4081-8487-6CE3AF6008A6}" type="pres">
      <dgm:prSet presAssocID="{BF18A27A-005E-4AE5-98B8-6C8269456574}" presName="hierRoot2" presStyleCnt="0">
        <dgm:presLayoutVars>
          <dgm:hierBranch val="init"/>
        </dgm:presLayoutVars>
      </dgm:prSet>
      <dgm:spPr/>
    </dgm:pt>
    <dgm:pt modelId="{7D3450B2-1512-4517-88AF-9382EB11D17B}" type="pres">
      <dgm:prSet presAssocID="{BF18A27A-005E-4AE5-98B8-6C8269456574}" presName="rootComposite" presStyleCnt="0"/>
      <dgm:spPr/>
    </dgm:pt>
    <dgm:pt modelId="{38E22D55-A5FA-4E70-82AF-78C3C63F7080}" type="pres">
      <dgm:prSet presAssocID="{BF18A27A-005E-4AE5-98B8-6C8269456574}" presName="rootText" presStyleLbl="node3" presStyleIdx="13" presStyleCnt="28" custScaleX="124408" custLinFactY="68530" custLinFactNeighborX="47768" custLinFactNeighborY="100000">
        <dgm:presLayoutVars>
          <dgm:chPref val="3"/>
        </dgm:presLayoutVars>
      </dgm:prSet>
      <dgm:spPr/>
      <dgm:t>
        <a:bodyPr/>
        <a:lstStyle/>
        <a:p>
          <a:endParaRPr lang="es-ES"/>
        </a:p>
      </dgm:t>
    </dgm:pt>
    <dgm:pt modelId="{D3AD9C67-ABBB-4023-8309-84D8A7AAD42C}" type="pres">
      <dgm:prSet presAssocID="{BF18A27A-005E-4AE5-98B8-6C8269456574}" presName="rootConnector" presStyleLbl="node3" presStyleIdx="13" presStyleCnt="28"/>
      <dgm:spPr/>
      <dgm:t>
        <a:bodyPr/>
        <a:lstStyle/>
        <a:p>
          <a:endParaRPr lang="es-ES"/>
        </a:p>
      </dgm:t>
    </dgm:pt>
    <dgm:pt modelId="{DD05E455-8746-49AA-B0C6-1E1729BB1A83}" type="pres">
      <dgm:prSet presAssocID="{BF18A27A-005E-4AE5-98B8-6C8269456574}" presName="hierChild4" presStyleCnt="0"/>
      <dgm:spPr/>
    </dgm:pt>
    <dgm:pt modelId="{D0104403-D993-452B-BA35-8D447EDA35C3}" type="pres">
      <dgm:prSet presAssocID="{BF18A27A-005E-4AE5-98B8-6C8269456574}" presName="hierChild5" presStyleCnt="0"/>
      <dgm:spPr/>
    </dgm:pt>
    <dgm:pt modelId="{F12DE35F-1DAF-42F8-8815-A9292362EC45}" type="pres">
      <dgm:prSet presAssocID="{C8E0EF84-FE4E-4AE0-AC62-9C72BEC99857}" presName="Name37" presStyleLbl="parChTrans1D3" presStyleIdx="14" presStyleCnt="28"/>
      <dgm:spPr/>
      <dgm:t>
        <a:bodyPr/>
        <a:lstStyle/>
        <a:p>
          <a:endParaRPr lang="es-ES"/>
        </a:p>
      </dgm:t>
    </dgm:pt>
    <dgm:pt modelId="{4ACA8375-1495-49A8-A53F-3D0A8563BF55}" type="pres">
      <dgm:prSet presAssocID="{9CAB4813-EB3E-4AA1-BDD8-F54A8A62A1B5}" presName="hierRoot2" presStyleCnt="0">
        <dgm:presLayoutVars>
          <dgm:hierBranch val="init"/>
        </dgm:presLayoutVars>
      </dgm:prSet>
      <dgm:spPr/>
    </dgm:pt>
    <dgm:pt modelId="{E7CB03FC-5560-46DB-BA42-3CBB8BCEBA28}" type="pres">
      <dgm:prSet presAssocID="{9CAB4813-EB3E-4AA1-BDD8-F54A8A62A1B5}" presName="rootComposite" presStyleCnt="0"/>
      <dgm:spPr/>
    </dgm:pt>
    <dgm:pt modelId="{9DC461C3-B58E-48AA-B27B-DCA06F8A66DD}" type="pres">
      <dgm:prSet presAssocID="{9CAB4813-EB3E-4AA1-BDD8-F54A8A62A1B5}" presName="rootText" presStyleLbl="node3" presStyleIdx="14" presStyleCnt="28" custScaleX="124408" custLinFactY="68530" custLinFactNeighborX="47768" custLinFactNeighborY="100000">
        <dgm:presLayoutVars>
          <dgm:chPref val="3"/>
        </dgm:presLayoutVars>
      </dgm:prSet>
      <dgm:spPr/>
      <dgm:t>
        <a:bodyPr/>
        <a:lstStyle/>
        <a:p>
          <a:endParaRPr lang="es-ES"/>
        </a:p>
      </dgm:t>
    </dgm:pt>
    <dgm:pt modelId="{11A4CE5B-B619-4B0E-A4F8-616310C83E21}" type="pres">
      <dgm:prSet presAssocID="{9CAB4813-EB3E-4AA1-BDD8-F54A8A62A1B5}" presName="rootConnector" presStyleLbl="node3" presStyleIdx="14" presStyleCnt="28"/>
      <dgm:spPr/>
      <dgm:t>
        <a:bodyPr/>
        <a:lstStyle/>
        <a:p>
          <a:endParaRPr lang="es-ES"/>
        </a:p>
      </dgm:t>
    </dgm:pt>
    <dgm:pt modelId="{6F9A077D-D5C9-444F-84EE-D47681B685EB}" type="pres">
      <dgm:prSet presAssocID="{9CAB4813-EB3E-4AA1-BDD8-F54A8A62A1B5}" presName="hierChild4" presStyleCnt="0"/>
      <dgm:spPr/>
    </dgm:pt>
    <dgm:pt modelId="{81788730-FF0C-4EB0-ACB6-BAB614955E02}" type="pres">
      <dgm:prSet presAssocID="{9CAB4813-EB3E-4AA1-BDD8-F54A8A62A1B5}"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6"/>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5" presStyleCnt="28"/>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5" presStyleCnt="28" custScaleX="133714" custLinFactY="80584" custLinFactNeighborX="7420" custLinFactNeighborY="100000">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5" presStyleCnt="28"/>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6" presStyleCnt="28"/>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6" presStyleCnt="28" custScaleX="133714" custLinFactY="80584" custLinFactNeighborX="7420" custLinFactNeighborY="100000">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6" presStyleCnt="28"/>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7" presStyleCnt="28"/>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7" presStyleCnt="28" custScaleX="133714" custLinFactY="80584" custLinFactNeighborX="7420" custLinFactNeighborY="100000">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7" presStyleCnt="28"/>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8" presStyleCnt="28"/>
      <dgm:spPr/>
      <dgm:t>
        <a:bodyPr/>
        <a:lstStyle/>
        <a:p>
          <a:endParaRPr lang="es-ES"/>
        </a:p>
      </dgm:t>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8" presStyleCnt="28" custScaleX="133714" custLinFactY="80584" custLinFactNeighborX="7420" custLinFactNeighborY="100000">
        <dgm:presLayoutVars>
          <dgm:chPref val="3"/>
        </dgm:presLayoutVars>
      </dgm:prSet>
      <dgm:spPr/>
      <dgm:t>
        <a:bodyPr/>
        <a:lstStyle/>
        <a:p>
          <a:endParaRPr lang="es-ES"/>
        </a:p>
      </dgm:t>
    </dgm:pt>
    <dgm:pt modelId="{6768BCB8-7E20-4ED0-9118-ADF67C06E4C8}" type="pres">
      <dgm:prSet presAssocID="{4EE00A2B-07BA-46CA-98BD-E83E64503F59}" presName="rootConnector" presStyleLbl="node3" presStyleIdx="18" presStyleCnt="28"/>
      <dgm:spPr/>
      <dgm:t>
        <a:bodyPr/>
        <a:lstStyle/>
        <a:p>
          <a:endParaRPr lang="es-ES"/>
        </a:p>
      </dgm:t>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63DF8155-219E-4492-8D2A-43EB54284E0E}" type="pres">
      <dgm:prSet presAssocID="{D49CDF18-FC24-4C05-BEA8-B32C9EFACEFE}" presName="Name37" presStyleLbl="parChTrans1D3" presStyleIdx="19" presStyleCnt="28"/>
      <dgm:spPr/>
      <dgm:t>
        <a:bodyPr/>
        <a:lstStyle/>
        <a:p>
          <a:endParaRPr lang="es-ES"/>
        </a:p>
      </dgm:t>
    </dgm:pt>
    <dgm:pt modelId="{547D5473-766C-4BFD-A87B-D3CBA4FB05D7}" type="pres">
      <dgm:prSet presAssocID="{F0B4E341-DB39-4D3F-9AF3-45A572380B77}" presName="hierRoot2" presStyleCnt="0">
        <dgm:presLayoutVars>
          <dgm:hierBranch val="init"/>
        </dgm:presLayoutVars>
      </dgm:prSet>
      <dgm:spPr/>
    </dgm:pt>
    <dgm:pt modelId="{3293FEC0-FA12-4F89-9FF1-9511B2E6AB7A}" type="pres">
      <dgm:prSet presAssocID="{F0B4E341-DB39-4D3F-9AF3-45A572380B77}" presName="rootComposite" presStyleCnt="0"/>
      <dgm:spPr/>
    </dgm:pt>
    <dgm:pt modelId="{FB708D7F-D069-4542-8286-9E4C11B1AD18}" type="pres">
      <dgm:prSet presAssocID="{F0B4E341-DB39-4D3F-9AF3-45A572380B77}" presName="rootText" presStyleLbl="node3" presStyleIdx="19" presStyleCnt="28" custScaleX="133714" custLinFactY="80584" custLinFactNeighborX="7420" custLinFactNeighborY="100000">
        <dgm:presLayoutVars>
          <dgm:chPref val="3"/>
        </dgm:presLayoutVars>
      </dgm:prSet>
      <dgm:spPr/>
      <dgm:t>
        <a:bodyPr/>
        <a:lstStyle/>
        <a:p>
          <a:endParaRPr lang="es-ES"/>
        </a:p>
      </dgm:t>
    </dgm:pt>
    <dgm:pt modelId="{3F99BE5D-EEDA-40C3-A766-58D2358E7290}" type="pres">
      <dgm:prSet presAssocID="{F0B4E341-DB39-4D3F-9AF3-45A572380B77}" presName="rootConnector" presStyleLbl="node3" presStyleIdx="19" presStyleCnt="28"/>
      <dgm:spPr/>
      <dgm:t>
        <a:bodyPr/>
        <a:lstStyle/>
        <a:p>
          <a:endParaRPr lang="es-ES"/>
        </a:p>
      </dgm:t>
    </dgm:pt>
    <dgm:pt modelId="{B4DE3357-2444-4E07-B24D-D916C3552F5D}" type="pres">
      <dgm:prSet presAssocID="{F0B4E341-DB39-4D3F-9AF3-45A572380B77}" presName="hierChild4" presStyleCnt="0"/>
      <dgm:spPr/>
    </dgm:pt>
    <dgm:pt modelId="{973428AD-14DC-46DF-8A97-AF2B27593516}" type="pres">
      <dgm:prSet presAssocID="{F0B4E341-DB39-4D3F-9AF3-45A572380B77}"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t>
        <a:bodyPr/>
        <a:lstStyle/>
        <a:p>
          <a:endParaRPr lang="es-ES"/>
        </a:p>
      </dgm:t>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t>
        <a:bodyPr/>
        <a:lstStyle/>
        <a:p>
          <a:endParaRPr lang="es-ES"/>
        </a:p>
      </dgm:t>
    </dgm:pt>
    <dgm:pt modelId="{F2666070-8B87-443A-9204-6711EAA552E5}" type="pres">
      <dgm:prSet presAssocID="{8FCF04D4-9DA6-44CD-8C69-70A116D689B7}" presName="rootConnector" presStyleLbl="node2" presStyleIdx="4" presStyleCnt="6"/>
      <dgm:spPr/>
      <dgm:t>
        <a:bodyPr/>
        <a:lstStyle/>
        <a:p>
          <a:endParaRPr lang="es-ES"/>
        </a:p>
      </dgm:t>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20" presStyleCnt="28"/>
      <dgm:spPr/>
      <dgm:t>
        <a:bodyPr/>
        <a:lstStyle/>
        <a:p>
          <a:endParaRPr lang="es-ES"/>
        </a:p>
      </dgm:t>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20" presStyleCnt="28" custScaleX="155953" custLinFactY="58354" custLinFactNeighborX="1679" custLinFactNeighborY="100000">
        <dgm:presLayoutVars>
          <dgm:chPref val="3"/>
        </dgm:presLayoutVars>
      </dgm:prSet>
      <dgm:spPr/>
      <dgm:t>
        <a:bodyPr/>
        <a:lstStyle/>
        <a:p>
          <a:endParaRPr lang="es-ES"/>
        </a:p>
      </dgm:t>
    </dgm:pt>
    <dgm:pt modelId="{95921785-11F9-4498-ABD2-DC987F960FF0}" type="pres">
      <dgm:prSet presAssocID="{28E60070-6519-462F-B070-1609BD4FE089}" presName="rootConnector" presStyleLbl="node3" presStyleIdx="20" presStyleCnt="28"/>
      <dgm:spPr/>
      <dgm:t>
        <a:bodyPr/>
        <a:lstStyle/>
        <a:p>
          <a:endParaRPr lang="es-ES"/>
        </a:p>
      </dgm:t>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21" presStyleCnt="28"/>
      <dgm:spPr/>
      <dgm:t>
        <a:bodyPr/>
        <a:lstStyle/>
        <a:p>
          <a:endParaRPr lang="es-ES"/>
        </a:p>
      </dgm:t>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21" presStyleCnt="28" custScaleX="155953" custLinFactY="58354" custLinFactNeighborX="1679" custLinFactNeighborY="100000">
        <dgm:presLayoutVars>
          <dgm:chPref val="3"/>
        </dgm:presLayoutVars>
      </dgm:prSet>
      <dgm:spPr/>
      <dgm:t>
        <a:bodyPr/>
        <a:lstStyle/>
        <a:p>
          <a:endParaRPr lang="es-ES"/>
        </a:p>
      </dgm:t>
    </dgm:pt>
    <dgm:pt modelId="{85719191-B7B0-4476-A6DC-EF0A8AEB6D47}" type="pres">
      <dgm:prSet presAssocID="{D10330B4-04A9-418B-88AC-444F9E33DD4F}" presName="rootConnector" presStyleLbl="node3" presStyleIdx="21" presStyleCnt="28"/>
      <dgm:spPr/>
      <dgm:t>
        <a:bodyPr/>
        <a:lstStyle/>
        <a:p>
          <a:endParaRPr lang="es-ES"/>
        </a:p>
      </dgm:t>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22" presStyleCnt="28"/>
      <dgm:spPr/>
      <dgm:t>
        <a:bodyPr/>
        <a:lstStyle/>
        <a:p>
          <a:endParaRPr lang="es-ES"/>
        </a:p>
      </dgm:t>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22" presStyleCnt="28" custScaleX="155953" custLinFactY="58354" custLinFactNeighborX="1679" custLinFactNeighborY="100000">
        <dgm:presLayoutVars>
          <dgm:chPref val="3"/>
        </dgm:presLayoutVars>
      </dgm:prSet>
      <dgm:spPr/>
      <dgm:t>
        <a:bodyPr/>
        <a:lstStyle/>
        <a:p>
          <a:endParaRPr lang="es-ES"/>
        </a:p>
      </dgm:t>
    </dgm:pt>
    <dgm:pt modelId="{16B6983C-31D2-4BDA-8AC2-A862305E4F2B}" type="pres">
      <dgm:prSet presAssocID="{D5F27B2F-F6EC-4D42-9D18-5C009FDC9B70}" presName="rootConnector" presStyleLbl="node3" presStyleIdx="22" presStyleCnt="28"/>
      <dgm:spPr/>
      <dgm:t>
        <a:bodyPr/>
        <a:lstStyle/>
        <a:p>
          <a:endParaRPr lang="es-ES"/>
        </a:p>
      </dgm:t>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5" presStyleCnt="6"/>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3" presStyleCnt="28"/>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3" presStyleCnt="28"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23" presStyleCnt="28"/>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4" presStyleCnt="28"/>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4" presStyleCnt="28"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24" presStyleCnt="28"/>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5" presStyleCnt="28"/>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5" presStyleCnt="28"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25" presStyleCnt="28"/>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2C86BC02-FD9C-4849-B8F2-4E9C18A16171}" type="pres">
      <dgm:prSet presAssocID="{3697BDA6-0687-4110-8FC1-042012A2428F}" presName="Name37" presStyleLbl="parChTrans1D3" presStyleIdx="26" presStyleCnt="28"/>
      <dgm:spPr/>
      <dgm:t>
        <a:bodyPr/>
        <a:lstStyle/>
        <a:p>
          <a:endParaRPr lang="es-ES"/>
        </a:p>
      </dgm:t>
    </dgm:pt>
    <dgm:pt modelId="{09D49B45-01A0-4089-9E28-80030CA33EE2}" type="pres">
      <dgm:prSet presAssocID="{90026C4D-9C01-49CB-9F8C-02760E69A147}" presName="hierRoot2" presStyleCnt="0">
        <dgm:presLayoutVars>
          <dgm:hierBranch val="init"/>
        </dgm:presLayoutVars>
      </dgm:prSet>
      <dgm:spPr/>
    </dgm:pt>
    <dgm:pt modelId="{610E8AE0-1163-4845-AACE-3C5BB0B36EF5}" type="pres">
      <dgm:prSet presAssocID="{90026C4D-9C01-49CB-9F8C-02760E69A147}" presName="rootComposite" presStyleCnt="0"/>
      <dgm:spPr/>
    </dgm:pt>
    <dgm:pt modelId="{E1625F67-C8B5-43CA-908B-102F07B7B53D}" type="pres">
      <dgm:prSet presAssocID="{90026C4D-9C01-49CB-9F8C-02760E69A147}" presName="rootText" presStyleLbl="node3" presStyleIdx="26" presStyleCnt="28" custScaleX="158352" custLinFactY="2143" custLinFactNeighborX="-3405" custLinFactNeighborY="100000">
        <dgm:presLayoutVars>
          <dgm:chPref val="3"/>
        </dgm:presLayoutVars>
      </dgm:prSet>
      <dgm:spPr/>
      <dgm:t>
        <a:bodyPr/>
        <a:lstStyle/>
        <a:p>
          <a:endParaRPr lang="es-ES"/>
        </a:p>
      </dgm:t>
    </dgm:pt>
    <dgm:pt modelId="{974D7FF1-D909-4741-83D1-ABCBAF141CF5}" type="pres">
      <dgm:prSet presAssocID="{90026C4D-9C01-49CB-9F8C-02760E69A147}" presName="rootConnector" presStyleLbl="node3" presStyleIdx="26" presStyleCnt="28"/>
      <dgm:spPr/>
      <dgm:t>
        <a:bodyPr/>
        <a:lstStyle/>
        <a:p>
          <a:endParaRPr lang="es-ES"/>
        </a:p>
      </dgm:t>
    </dgm:pt>
    <dgm:pt modelId="{3AA4ED23-8DF6-48F3-82C3-6581F4FCF24C}" type="pres">
      <dgm:prSet presAssocID="{90026C4D-9C01-49CB-9F8C-02760E69A147}" presName="hierChild4" presStyleCnt="0"/>
      <dgm:spPr/>
    </dgm:pt>
    <dgm:pt modelId="{0D50C0F5-782A-46AC-80B2-90C7BC6213CB}" type="pres">
      <dgm:prSet presAssocID="{90026C4D-9C01-49CB-9F8C-02760E69A147}" presName="hierChild5" presStyleCnt="0"/>
      <dgm:spPr/>
    </dgm:pt>
    <dgm:pt modelId="{935083E7-0ED0-4C0B-B03C-3E3551C88713}" type="pres">
      <dgm:prSet presAssocID="{6DE63675-BE7B-42A8-B30D-AF2D9E4DDEB9}" presName="Name37" presStyleLbl="parChTrans1D3" presStyleIdx="27" presStyleCnt="28"/>
      <dgm:spPr/>
      <dgm:t>
        <a:bodyPr/>
        <a:lstStyle/>
        <a:p>
          <a:endParaRPr lang="es-ES"/>
        </a:p>
      </dgm:t>
    </dgm:pt>
    <dgm:pt modelId="{E7964D3C-2B52-4533-90A3-8A81AE129EB5}" type="pres">
      <dgm:prSet presAssocID="{39B1F0C6-74FF-442E-890B-E6FAAA9B954F}" presName="hierRoot2" presStyleCnt="0">
        <dgm:presLayoutVars>
          <dgm:hierBranch val="init"/>
        </dgm:presLayoutVars>
      </dgm:prSet>
      <dgm:spPr/>
    </dgm:pt>
    <dgm:pt modelId="{C5E5062C-CC2B-4FB7-98C4-ADE6A4E6B601}" type="pres">
      <dgm:prSet presAssocID="{39B1F0C6-74FF-442E-890B-E6FAAA9B954F}" presName="rootComposite" presStyleCnt="0"/>
      <dgm:spPr/>
    </dgm:pt>
    <dgm:pt modelId="{B6A35A3F-40C4-412A-ABFD-69A0B953DE3E}" type="pres">
      <dgm:prSet presAssocID="{39B1F0C6-74FF-442E-890B-E6FAAA9B954F}" presName="rootText" presStyleLbl="node3" presStyleIdx="27" presStyleCnt="28" custScaleX="158352" custLinFactY="2143" custLinFactNeighborX="-3405" custLinFactNeighborY="100000">
        <dgm:presLayoutVars>
          <dgm:chPref val="3"/>
        </dgm:presLayoutVars>
      </dgm:prSet>
      <dgm:spPr/>
      <dgm:t>
        <a:bodyPr/>
        <a:lstStyle/>
        <a:p>
          <a:endParaRPr lang="es-ES"/>
        </a:p>
      </dgm:t>
    </dgm:pt>
    <dgm:pt modelId="{BEC89E81-2674-4E2D-AEBC-F2C32DA38131}" type="pres">
      <dgm:prSet presAssocID="{39B1F0C6-74FF-442E-890B-E6FAAA9B954F}" presName="rootConnector" presStyleLbl="node3" presStyleIdx="27" presStyleCnt="28"/>
      <dgm:spPr/>
      <dgm:t>
        <a:bodyPr/>
        <a:lstStyle/>
        <a:p>
          <a:endParaRPr lang="es-ES"/>
        </a:p>
      </dgm:t>
    </dgm:pt>
    <dgm:pt modelId="{DCC81697-6A2C-412D-8E30-EF79206A8849}" type="pres">
      <dgm:prSet presAssocID="{39B1F0C6-74FF-442E-890B-E6FAAA9B954F}" presName="hierChild4" presStyleCnt="0"/>
      <dgm:spPr/>
    </dgm:pt>
    <dgm:pt modelId="{16A3AB8E-3F8C-4A1E-9CF1-B78CEF7A9DD7}" type="pres">
      <dgm:prSet presAssocID="{39B1F0C6-74FF-442E-890B-E6FAAA9B954F}"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A5CCC8D5-B75B-48B6-BA8F-74188086B3D8}" type="presOf" srcId="{C8F1C745-AE51-4420-A1C8-EB5EF773144E}" destId="{BF128D98-1656-45E4-A5BD-9B887FA62B84}" srcOrd="0"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698FF82C-107F-4937-BE40-87EC8F9872EB}" type="presOf" srcId="{28E60070-6519-462F-B070-1609BD4FE089}" destId="{95921785-11F9-4498-ABD2-DC987F960FF0}" srcOrd="1" destOrd="0" presId="urn:microsoft.com/office/officeart/2005/8/layout/orgChart1"/>
    <dgm:cxn modelId="{E0293602-3778-4309-9642-0C2FA09A7491}" type="presOf" srcId="{B3300D36-66FF-451F-AECE-72F7ADD9488C}" destId="{B7A9DE1C-8AEE-4095-BAF2-0F69617ECA8A}" srcOrd="1" destOrd="0" presId="urn:microsoft.com/office/officeart/2005/8/layout/orgChart1"/>
    <dgm:cxn modelId="{28430CA0-713F-4F6B-86EA-A6BC608C3B0F}" type="presOf" srcId="{9CAB4813-EB3E-4AA1-BDD8-F54A8A62A1B5}" destId="{9DC461C3-B58E-48AA-B27B-DCA06F8A66DD}"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4A11E0C6-7350-4C8B-85A7-6E73A80515B0}" type="presOf" srcId="{39B1F0C6-74FF-442E-890B-E6FAAA9B954F}" destId="{BEC89E81-2674-4E2D-AEBC-F2C32DA38131}" srcOrd="1" destOrd="0" presId="urn:microsoft.com/office/officeart/2005/8/layout/orgChart1"/>
    <dgm:cxn modelId="{CEE38DD8-ADA0-42A6-BC6C-8DF11459D49D}" srcId="{8FCF04D4-9DA6-44CD-8C69-70A116D689B7}" destId="{28E60070-6519-462F-B070-1609BD4FE089}" srcOrd="0" destOrd="0" parTransId="{18D35A5E-0728-4507-8275-4C938052FA07}" sibTransId="{81280CC5-80A1-4B74-B3DE-1020F19389FD}"/>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C394B12-24DA-4090-9E14-C71773D9BF30}" type="presOf" srcId="{6DE63675-BE7B-42A8-B30D-AF2D9E4DDEB9}" destId="{935083E7-0ED0-4C0B-B03C-3E3551C88713}"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436C0344-4B06-4A7F-AF03-F91CB831D0BC}" srcId="{8FCF04D4-9DA6-44CD-8C69-70A116D689B7}" destId="{D10330B4-04A9-418B-88AC-444F9E33DD4F}" srcOrd="1" destOrd="0" parTransId="{9161C920-B393-4907-9692-60059919DF47}" sibTransId="{C099DD58-415A-416D-954F-EDE82A04BBF4}"/>
    <dgm:cxn modelId="{4FBA02B1-EF1F-4CB6-848C-5D2ACEA64607}" srcId="{3CE4E1C4-9CF5-43F5-8897-E3070C0B8A3B}" destId="{9CAB4813-EB3E-4AA1-BDD8-F54A8A62A1B5}" srcOrd="4" destOrd="0" parTransId="{C8E0EF84-FE4E-4AE0-AC62-9C72BEC99857}" sibTransId="{2B813A0A-2DF4-4BCB-BEC5-6EE7A0CBD10B}"/>
    <dgm:cxn modelId="{53516637-F351-40D6-8F50-EC811E5C1463}" srcId="{2061C71C-D4C1-421B-AA6D-62ADE5BDBE07}" destId="{F52AE2ED-93D9-424B-B2C0-A640E40DC1BB}" srcOrd="3" destOrd="0" parTransId="{C6C6B356-8096-4F46-A1F0-F385ACE7071E}" sibTransId="{2BDB2408-C41A-47DE-9D92-678C6269CFA4}"/>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B5B5B461-A6E1-43B8-8A1E-6E969150C58D}" type="presOf" srcId="{22A3781E-2C81-4FE3-AF73-D89AB1DDCA6A}" destId="{58AF0BF2-CA0D-4BBC-A514-B9755FC6AEEF}" srcOrd="0" destOrd="0" presId="urn:microsoft.com/office/officeart/2005/8/layout/orgChart1"/>
    <dgm:cxn modelId="{981B50DB-79E8-4971-8A48-BB0F2A6BA5F8}" type="presOf" srcId="{D49CDF18-FC24-4C05-BEA8-B32C9EFACEFE}" destId="{63DF8155-219E-4492-8D2A-43EB54284E0E}"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8DBF29AD-F111-41AD-A448-18AFC7DC56B5}" type="presOf" srcId="{C8E0EF84-FE4E-4AE0-AC62-9C72BEC99857}" destId="{F12DE35F-1DAF-42F8-8815-A9292362EC45}" srcOrd="0" destOrd="0" presId="urn:microsoft.com/office/officeart/2005/8/layout/orgChart1"/>
    <dgm:cxn modelId="{E3CEFC71-B4A1-40AD-AB01-2EA0E35250B3}" type="presOf" srcId="{90026C4D-9C01-49CB-9F8C-02760E69A147}" destId="{E1625F67-C8B5-43CA-908B-102F07B7B53D}"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91C07A45-5742-495E-A710-8EF14C55AE48}" type="presOf" srcId="{37C92068-2F52-4DB5-97A7-FD95A516FC68}" destId="{2C23BC9A-5A3B-414B-9DC9-2EF3A52E858A}"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60D9BFB1-0A1E-4CCE-93E6-721D7E9A603A}" type="presOf" srcId="{28E60070-6519-462F-B070-1609BD4FE089}" destId="{7FF80AD9-F4C5-4122-B339-A4A1CED00AC7}"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EDD99D87-8B57-4B56-8D2F-3547B4BA1133}" type="presOf" srcId="{67192413-E02E-468A-A581-C7948DF2A165}" destId="{E154899C-1990-4030-A312-6C2136FC2552}"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BA83F4E2-979C-4BFB-AD8A-CF8A86988138}" type="presOf" srcId="{8FCF04D4-9DA6-44CD-8C69-70A116D689B7}" destId="{F2666070-8B87-443A-9204-6711EAA552E5}"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4CD8B491-B951-4FFF-9F3E-401DE3E978F9}" type="presOf" srcId="{22A3781E-2C81-4FE3-AF73-D89AB1DDCA6A}" destId="{020C9FD2-7438-4EF4-B609-8366ED2D0AB2}"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6D5E8F68-E365-4D24-A87E-361B6A43737F}" srcId="{0B1C19D9-2AD3-4581-B392-5320DFD56549}" destId="{F0B4E341-DB39-4D3F-9AF3-45A572380B77}" srcOrd="4" destOrd="0" parTransId="{D49CDF18-FC24-4C05-BEA8-B32C9EFACEFE}" sibTransId="{58439AFB-036D-4A79-A2C0-DA706045764F}"/>
    <dgm:cxn modelId="{DD884194-DE51-421A-A5E0-1BCFC080F782}" type="presOf" srcId="{5F3DE191-1B73-4BFC-B454-66A1D719B38A}" destId="{D4BFDE23-D6AC-4B4F-A67C-BE3A7E4894E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0AF856D8-7B89-4D32-A958-973E09D02E5C}" type="presOf" srcId="{F0B4E341-DB39-4D3F-9AF3-45A572380B77}" destId="{FB708D7F-D069-4542-8286-9E4C11B1AD18}" srcOrd="0" destOrd="0" presId="urn:microsoft.com/office/officeart/2005/8/layout/orgChart1"/>
    <dgm:cxn modelId="{28562C54-51E9-4A40-99CD-A5B4A6E5B0AC}" type="presOf" srcId="{C6C6B356-8096-4F46-A1F0-F385ACE7071E}" destId="{E5E05991-6ECB-4375-B68E-8657BD07248E}"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99C0B485-40E4-4B09-AB3E-177653EDBC07}" srcId="{3CE4E1C4-9CF5-43F5-8897-E3070C0B8A3B}" destId="{BF18A27A-005E-4AE5-98B8-6C8269456574}" srcOrd="3" destOrd="0" parTransId="{3A2FE637-68D0-42A1-886C-7DA7480F56DB}" sibTransId="{96AF4AB2-D39D-45F1-9AD5-C74C98AFB7A2}"/>
    <dgm:cxn modelId="{72C14834-9B1B-44AD-8110-E2C77E11241A}" srcId="{B3300D36-66FF-451F-AECE-72F7ADD9488C}" destId="{6B3B79CF-C3B5-44EB-8F07-D60A857A6D0A}" srcOrd="2" destOrd="0" parTransId="{DA9A8D41-CCCE-4260-854B-1B21FD07C8EB}" sibTransId="{42C5E4B0-3551-4202-8744-F7F87E24F652}"/>
    <dgm:cxn modelId="{A18DD9B4-B775-4F1D-B3DE-F35C688F54F4}" type="presOf" srcId="{871AE7EB-687D-4D60-BB65-79EB6AFA67E6}" destId="{51333A21-16D9-4A7D-990A-208CC266C507}" srcOrd="1"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5"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41EA34AA-EDD1-432E-8496-551D389CA2B0}" type="presOf" srcId="{74486840-C792-48E0-A4BB-BE3D8EDEAF9B}" destId="{EADC3695-732D-4F0B-9065-0364CFF33041}"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54C71F43-D639-472E-9E0C-6D0B0D3A8F57}" type="presOf" srcId="{F52AE2ED-93D9-424B-B2C0-A640E40DC1BB}" destId="{41713612-AC9C-4180-9DE6-0C36BFB629E8}"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D7074014-3D1D-4447-A71E-F4525466136C}" srcId="{F5C7ACD8-E2BF-4370-85C2-C9FCF06F31B7}" destId="{37C92068-2F52-4DB5-97A7-FD95A516FC68}" srcOrd="4" destOrd="0" parTransId="{C8F1C745-AE51-4420-A1C8-EB5EF773144E}" sibTransId="{860C6C25-5FE9-40EB-B00F-7BD50256F8D7}"/>
    <dgm:cxn modelId="{2A8CE649-8E7F-4891-982C-255D97A6D0F2}" type="presOf" srcId="{B2C7C230-34BD-459E-9241-C70334FB58B7}" destId="{253BF7C3-CE2F-4B02-91CE-4FEACFB99BA2}" srcOrd="0" destOrd="0" presId="urn:microsoft.com/office/officeart/2005/8/layout/orgChart1"/>
    <dgm:cxn modelId="{5C9168C0-EE96-4A10-9DF1-F91884D65051}" type="presOf" srcId="{F0B4E341-DB39-4D3F-9AF3-45A572380B77}" destId="{3F99BE5D-EEDA-40C3-A766-58D2358E7290}"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0F26656D-8BCF-48C8-83D8-673FF41AB897}" type="presOf" srcId="{BF18A27A-005E-4AE5-98B8-6C8269456574}" destId="{D3AD9C67-ABBB-4023-8309-84D8A7AAD42C}" srcOrd="1" destOrd="0" presId="urn:microsoft.com/office/officeart/2005/8/layout/orgChart1"/>
    <dgm:cxn modelId="{2818BBDB-BCF5-45EF-92F7-A9CB41A85879}" type="presOf" srcId="{08EF8946-A960-4107-AA86-3E4C0C0AFA84}" destId="{52486849-D66E-4105-A8FA-36D4C168D9B3}" srcOrd="0" destOrd="0" presId="urn:microsoft.com/office/officeart/2005/8/layout/orgChart1"/>
    <dgm:cxn modelId="{5F648478-42C9-4319-8D01-807D2B647023}" type="presOf" srcId="{90026C4D-9C01-49CB-9F8C-02760E69A147}" destId="{974D7FF1-D909-4741-83D1-ABCBAF141CF5}"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E530539F-B26B-4D67-B9A5-942B65C2F9A1}" type="presOf" srcId="{3A2FE637-68D0-42A1-886C-7DA7480F56DB}" destId="{855616DC-FA32-4B7D-80D9-287BA893A067}" srcOrd="0"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1ECD896C-44B0-46F8-8FDE-6A0A75202874}" srcId="{2061C71C-D4C1-421B-AA6D-62ADE5BDBE07}" destId="{22A3781E-2C81-4FE3-AF73-D89AB1DDCA6A}" srcOrd="4" destOrd="0" parTransId="{67192413-E02E-468A-A581-C7948DF2A165}" sibTransId="{98702DDE-059D-4BE6-AA39-DE9191AA80B9}"/>
    <dgm:cxn modelId="{C5C02BBA-5166-41B8-91CF-3BAB82242A90}" type="presOf" srcId="{4EE00A2B-07BA-46CA-98BD-E83E64503F59}" destId="{4525C684-9C6A-401B-82AE-117EC8588604}" srcOrd="0" destOrd="0" presId="urn:microsoft.com/office/officeart/2005/8/layout/orgChart1"/>
    <dgm:cxn modelId="{ED22861B-3764-487A-96A0-7109A8DB3E83}" srcId="{B3300D36-66FF-451F-AECE-72F7ADD9488C}" destId="{39B1F0C6-74FF-442E-890B-E6FAAA9B954F}" srcOrd="4" destOrd="0" parTransId="{6DE63675-BE7B-42A8-B30D-AF2D9E4DDEB9}" sibTransId="{D83284B7-5151-478D-9168-3E4ABAB98C6F}"/>
    <dgm:cxn modelId="{25212797-420F-4821-A78F-FC83A6207962}" type="presOf" srcId="{5F3DE191-1B73-4BFC-B454-66A1D719B38A}" destId="{B3EEED3B-24D6-4C27-BAE9-61828F1E7115}" srcOrd="1" destOrd="0" presId="urn:microsoft.com/office/officeart/2005/8/layout/orgChart1"/>
    <dgm:cxn modelId="{E0395C2C-D935-49D9-BA69-D3E41F57F748}" type="presOf" srcId="{37C92068-2F52-4DB5-97A7-FD95A516FC68}" destId="{C80EE9E3-257A-4E62-B3E1-5394EB55F167}" srcOrd="0" destOrd="0" presId="urn:microsoft.com/office/officeart/2005/8/layout/orgChart1"/>
    <dgm:cxn modelId="{F14D258E-2FD5-4017-A3CA-292ADFBCE663}" type="presOf" srcId="{3697BDA6-0687-4110-8FC1-042012A2428F}" destId="{2C86BC02-FD9C-4849-B8F2-4E9C18A16171}"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9BC61F74-D69B-4499-9C4D-A568ADEAD44E}" type="presOf" srcId="{9CAB4813-EB3E-4AA1-BDD8-F54A8A62A1B5}" destId="{11A4CE5B-B619-4B0E-A4F8-616310C83E21}"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8E7B4BCB-635D-43D6-88D2-0806314296D5}" type="presOf" srcId="{D5F27B2F-F6EC-4D42-9D18-5C009FDC9B70}" destId="{E4C81F68-2469-42A0-9D46-8ADE04A6F1C1}" srcOrd="0"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3A703F0C-80EF-4670-A60A-85EC8E2FB000}" srcId="{B3300D36-66FF-451F-AECE-72F7ADD9488C}" destId="{90026C4D-9C01-49CB-9F8C-02760E69A147}" srcOrd="3" destOrd="0" parTransId="{3697BDA6-0687-4110-8FC1-042012A2428F}" sibTransId="{8C702CF9-EC7F-4A04-AECB-E800C98740A7}"/>
    <dgm:cxn modelId="{79DF2954-D056-41C8-B2B8-253921D40F26}" type="presOf" srcId="{BF18A27A-005E-4AE5-98B8-6C8269456574}" destId="{38E22D55-A5FA-4E70-82AF-78C3C63F7080}"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6FB5D24D-4E68-42C8-8A43-C544A40A8B4A}" type="presOf" srcId="{39B1F0C6-74FF-442E-890B-E6FAAA9B954F}" destId="{B6A35A3F-40C4-412A-ABFD-69A0B953DE3E}"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65173104-65B7-4287-84FC-A7B8DF0E7CBE}" type="presOf" srcId="{D5A962E7-50EE-465C-9C1F-C39B8448D051}" destId="{56B15E83-A2DB-460F-A40E-BC2335DDDB58}" srcOrd="0"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9BC35132-7600-436B-BFB5-5CBDA370DABC}" type="presParOf" srcId="{8B774710-300E-4FA3-9F7B-E27535D58BE8}" destId="{E154899C-1990-4030-A312-6C2136FC2552}" srcOrd="8" destOrd="0" presId="urn:microsoft.com/office/officeart/2005/8/layout/orgChart1"/>
    <dgm:cxn modelId="{1173BBEE-5952-4DE3-B95F-23928FB1B8F7}" type="presParOf" srcId="{8B774710-300E-4FA3-9F7B-E27535D58BE8}" destId="{0C21CE38-B870-4BA5-A8E3-6192443DA743}" srcOrd="9" destOrd="0" presId="urn:microsoft.com/office/officeart/2005/8/layout/orgChart1"/>
    <dgm:cxn modelId="{49A85AE8-6BB0-4CD9-B9A8-FCFCAF644F99}" type="presParOf" srcId="{0C21CE38-B870-4BA5-A8E3-6192443DA743}" destId="{E08C20EC-B13E-43A5-9564-AA1B230BBBE6}" srcOrd="0" destOrd="0" presId="urn:microsoft.com/office/officeart/2005/8/layout/orgChart1"/>
    <dgm:cxn modelId="{63BD194C-3CFD-4F96-88DD-71F94C427907}" type="presParOf" srcId="{E08C20EC-B13E-43A5-9564-AA1B230BBBE6}" destId="{58AF0BF2-CA0D-4BBC-A514-B9755FC6AEEF}" srcOrd="0" destOrd="0" presId="urn:microsoft.com/office/officeart/2005/8/layout/orgChart1"/>
    <dgm:cxn modelId="{0B0582B4-32BF-4F6D-A6A3-A04F1877B3F6}" type="presParOf" srcId="{E08C20EC-B13E-43A5-9564-AA1B230BBBE6}" destId="{020C9FD2-7438-4EF4-B609-8366ED2D0AB2}" srcOrd="1" destOrd="0" presId="urn:microsoft.com/office/officeart/2005/8/layout/orgChart1"/>
    <dgm:cxn modelId="{9E711A77-8057-4E50-84D7-81333BFAA65F}" type="presParOf" srcId="{0C21CE38-B870-4BA5-A8E3-6192443DA743}" destId="{CBA0F7A2-3B90-4C69-A7EC-AF21851C25B8}" srcOrd="1" destOrd="0" presId="urn:microsoft.com/office/officeart/2005/8/layout/orgChart1"/>
    <dgm:cxn modelId="{4DC05C9E-C430-485D-8E2C-70B4259C2C65}" type="presParOf" srcId="{0C21CE38-B870-4BA5-A8E3-6192443DA743}" destId="{127FB036-0743-4158-9B5D-7A569C599254}"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20CD1553-D267-45A7-BAE8-41F8FD483A76}" type="presParOf" srcId="{9DF3196B-3E4B-424F-94C6-DECD5835ECFE}" destId="{BF128D98-1656-45E4-A5BD-9B887FA62B84}" srcOrd="8" destOrd="0" presId="urn:microsoft.com/office/officeart/2005/8/layout/orgChart1"/>
    <dgm:cxn modelId="{6FE1339B-9EF5-4EB3-A2B7-B7A3BE6229DF}" type="presParOf" srcId="{9DF3196B-3E4B-424F-94C6-DECD5835ECFE}" destId="{D127D6DA-D526-44B2-838B-64CDBE0BE28B}" srcOrd="9" destOrd="0" presId="urn:microsoft.com/office/officeart/2005/8/layout/orgChart1"/>
    <dgm:cxn modelId="{665615C0-644D-45F4-A212-334E884A7DB5}" type="presParOf" srcId="{D127D6DA-D526-44B2-838B-64CDBE0BE28B}" destId="{C3E7FC63-4BC4-4488-9D48-1842741D3618}" srcOrd="0" destOrd="0" presId="urn:microsoft.com/office/officeart/2005/8/layout/orgChart1"/>
    <dgm:cxn modelId="{C3639756-E188-4DAD-B7ED-BEA8BCEC52FB}" type="presParOf" srcId="{C3E7FC63-4BC4-4488-9D48-1842741D3618}" destId="{C80EE9E3-257A-4E62-B3E1-5394EB55F167}" srcOrd="0" destOrd="0" presId="urn:microsoft.com/office/officeart/2005/8/layout/orgChart1"/>
    <dgm:cxn modelId="{DD050859-C4B9-4C27-9A18-6D73BA230819}" type="presParOf" srcId="{C3E7FC63-4BC4-4488-9D48-1842741D3618}" destId="{2C23BC9A-5A3B-414B-9DC9-2EF3A52E858A}" srcOrd="1" destOrd="0" presId="urn:microsoft.com/office/officeart/2005/8/layout/orgChart1"/>
    <dgm:cxn modelId="{360828D5-51D1-45D6-8DF0-5371692DCB3A}" type="presParOf" srcId="{D127D6DA-D526-44B2-838B-64CDBE0BE28B}" destId="{AD0C528F-9759-43AD-86F6-A8CFECF15872}" srcOrd="1" destOrd="0" presId="urn:microsoft.com/office/officeart/2005/8/layout/orgChart1"/>
    <dgm:cxn modelId="{0BAAE100-33B2-4FBE-9EA7-5D4BC42BE094}" type="presParOf" srcId="{D127D6DA-D526-44B2-838B-64CDBE0BE28B}" destId="{9370EFA6-D78C-4C9E-BE36-E9030B758965}"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1B93EB3-CC62-4CC9-8D9B-8F6F96B46137}" type="presParOf" srcId="{20A584B4-D3DC-48F4-8B6E-EC400D712B67}" destId="{855616DC-FA32-4B7D-80D9-287BA893A067}" srcOrd="6" destOrd="0" presId="urn:microsoft.com/office/officeart/2005/8/layout/orgChart1"/>
    <dgm:cxn modelId="{9E9805D4-6FCD-4FB7-B82C-CA3651E205BF}" type="presParOf" srcId="{20A584B4-D3DC-48F4-8B6E-EC400D712B67}" destId="{41236F19-AC40-4081-8487-6CE3AF6008A6}" srcOrd="7" destOrd="0" presId="urn:microsoft.com/office/officeart/2005/8/layout/orgChart1"/>
    <dgm:cxn modelId="{F7893E59-1DF5-465E-BF86-1ACF9C4FC27C}" type="presParOf" srcId="{41236F19-AC40-4081-8487-6CE3AF6008A6}" destId="{7D3450B2-1512-4517-88AF-9382EB11D17B}" srcOrd="0" destOrd="0" presId="urn:microsoft.com/office/officeart/2005/8/layout/orgChart1"/>
    <dgm:cxn modelId="{ABD7984A-1F0E-4E90-A43A-072F4F326A00}" type="presParOf" srcId="{7D3450B2-1512-4517-88AF-9382EB11D17B}" destId="{38E22D55-A5FA-4E70-82AF-78C3C63F7080}" srcOrd="0" destOrd="0" presId="urn:microsoft.com/office/officeart/2005/8/layout/orgChart1"/>
    <dgm:cxn modelId="{9A7F1485-2373-4170-B8D2-7BB79D46BAE0}" type="presParOf" srcId="{7D3450B2-1512-4517-88AF-9382EB11D17B}" destId="{D3AD9C67-ABBB-4023-8309-84D8A7AAD42C}" srcOrd="1" destOrd="0" presId="urn:microsoft.com/office/officeart/2005/8/layout/orgChart1"/>
    <dgm:cxn modelId="{AF308AAD-AA43-4936-B0EA-642A58BCF227}" type="presParOf" srcId="{41236F19-AC40-4081-8487-6CE3AF6008A6}" destId="{DD05E455-8746-49AA-B0C6-1E1729BB1A83}" srcOrd="1" destOrd="0" presId="urn:microsoft.com/office/officeart/2005/8/layout/orgChart1"/>
    <dgm:cxn modelId="{6FE7AD60-26CF-4A27-BCDE-E1D9F85B6FE2}" type="presParOf" srcId="{41236F19-AC40-4081-8487-6CE3AF6008A6}" destId="{D0104403-D993-452B-BA35-8D447EDA35C3}" srcOrd="2" destOrd="0" presId="urn:microsoft.com/office/officeart/2005/8/layout/orgChart1"/>
    <dgm:cxn modelId="{DED8CA81-F682-4846-B3E6-C68C080B8927}" type="presParOf" srcId="{20A584B4-D3DC-48F4-8B6E-EC400D712B67}" destId="{F12DE35F-1DAF-42F8-8815-A9292362EC45}" srcOrd="8" destOrd="0" presId="urn:microsoft.com/office/officeart/2005/8/layout/orgChart1"/>
    <dgm:cxn modelId="{A58EA0C9-4FD7-48AA-8575-F7387C9AC3EE}" type="presParOf" srcId="{20A584B4-D3DC-48F4-8B6E-EC400D712B67}" destId="{4ACA8375-1495-49A8-A53F-3D0A8563BF55}" srcOrd="9" destOrd="0" presId="urn:microsoft.com/office/officeart/2005/8/layout/orgChart1"/>
    <dgm:cxn modelId="{FD931303-117A-4F4F-B9D5-10511F1D2A8F}" type="presParOf" srcId="{4ACA8375-1495-49A8-A53F-3D0A8563BF55}" destId="{E7CB03FC-5560-46DB-BA42-3CBB8BCEBA28}" srcOrd="0" destOrd="0" presId="urn:microsoft.com/office/officeart/2005/8/layout/orgChart1"/>
    <dgm:cxn modelId="{04D3949C-37B8-498F-9FC1-EFBF1A7E1A76}" type="presParOf" srcId="{E7CB03FC-5560-46DB-BA42-3CBB8BCEBA28}" destId="{9DC461C3-B58E-48AA-B27B-DCA06F8A66DD}" srcOrd="0" destOrd="0" presId="urn:microsoft.com/office/officeart/2005/8/layout/orgChart1"/>
    <dgm:cxn modelId="{BE97DC02-BAE4-4554-8BDE-B9B4714D52F5}" type="presParOf" srcId="{E7CB03FC-5560-46DB-BA42-3CBB8BCEBA28}" destId="{11A4CE5B-B619-4B0E-A4F8-616310C83E21}" srcOrd="1" destOrd="0" presId="urn:microsoft.com/office/officeart/2005/8/layout/orgChart1"/>
    <dgm:cxn modelId="{21074D02-B86C-4815-84FD-D934FF189E51}" type="presParOf" srcId="{4ACA8375-1495-49A8-A53F-3D0A8563BF55}" destId="{6F9A077D-D5C9-444F-84EE-D47681B685EB}" srcOrd="1" destOrd="0" presId="urn:microsoft.com/office/officeart/2005/8/layout/orgChart1"/>
    <dgm:cxn modelId="{A0EE7B58-94A6-495E-8C88-CC08A85CB7BD}" type="presParOf" srcId="{4ACA8375-1495-49A8-A53F-3D0A8563BF55}" destId="{81788730-FF0C-4EB0-ACB6-BAB614955E0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CCBCA0D8-3769-4AF2-9062-3F2362D8D42D}" type="presParOf" srcId="{FD53B190-542C-4969-B074-45C8F4F603DD}" destId="{63DF8155-219E-4492-8D2A-43EB54284E0E}" srcOrd="8" destOrd="0" presId="urn:microsoft.com/office/officeart/2005/8/layout/orgChart1"/>
    <dgm:cxn modelId="{1FD6783A-944B-4EDB-82AD-82ECC7824B87}" type="presParOf" srcId="{FD53B190-542C-4969-B074-45C8F4F603DD}" destId="{547D5473-766C-4BFD-A87B-D3CBA4FB05D7}" srcOrd="9" destOrd="0" presId="urn:microsoft.com/office/officeart/2005/8/layout/orgChart1"/>
    <dgm:cxn modelId="{BBD762C5-80AA-45C0-93AB-718B5333293D}" type="presParOf" srcId="{547D5473-766C-4BFD-A87B-D3CBA4FB05D7}" destId="{3293FEC0-FA12-4F89-9FF1-9511B2E6AB7A}" srcOrd="0" destOrd="0" presId="urn:microsoft.com/office/officeart/2005/8/layout/orgChart1"/>
    <dgm:cxn modelId="{1EA42E08-7DCC-4CD3-8B0B-2EFB47B38487}" type="presParOf" srcId="{3293FEC0-FA12-4F89-9FF1-9511B2E6AB7A}" destId="{FB708D7F-D069-4542-8286-9E4C11B1AD18}" srcOrd="0" destOrd="0" presId="urn:microsoft.com/office/officeart/2005/8/layout/orgChart1"/>
    <dgm:cxn modelId="{F614DCFF-4530-44F8-B183-D3BF00446315}" type="presParOf" srcId="{3293FEC0-FA12-4F89-9FF1-9511B2E6AB7A}" destId="{3F99BE5D-EEDA-40C3-A766-58D2358E7290}" srcOrd="1" destOrd="0" presId="urn:microsoft.com/office/officeart/2005/8/layout/orgChart1"/>
    <dgm:cxn modelId="{D371F056-1EA3-43CC-880F-25C196819217}" type="presParOf" srcId="{547D5473-766C-4BFD-A87B-D3CBA4FB05D7}" destId="{B4DE3357-2444-4E07-B24D-D916C3552F5D}" srcOrd="1" destOrd="0" presId="urn:microsoft.com/office/officeart/2005/8/layout/orgChart1"/>
    <dgm:cxn modelId="{3F6811BE-6FAF-4E44-AD96-7C81961132C1}" type="presParOf" srcId="{547D5473-766C-4BFD-A87B-D3CBA4FB05D7}" destId="{973428AD-14DC-46DF-8A97-AF2B2759351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79239E0-E4EC-4892-A907-34E5A2695F48}" type="presParOf" srcId="{95C39B2A-F41B-4744-ADA5-55E0B02B89A0}" destId="{2C86BC02-FD9C-4849-B8F2-4E9C18A16171}" srcOrd="6" destOrd="0" presId="urn:microsoft.com/office/officeart/2005/8/layout/orgChart1"/>
    <dgm:cxn modelId="{C216A90E-4323-4836-966E-AFFA5484A8DF}" type="presParOf" srcId="{95C39B2A-F41B-4744-ADA5-55E0B02B89A0}" destId="{09D49B45-01A0-4089-9E28-80030CA33EE2}" srcOrd="7" destOrd="0" presId="urn:microsoft.com/office/officeart/2005/8/layout/orgChart1"/>
    <dgm:cxn modelId="{3593765F-CF35-413F-9D81-458D9E865AF5}" type="presParOf" srcId="{09D49B45-01A0-4089-9E28-80030CA33EE2}" destId="{610E8AE0-1163-4845-AACE-3C5BB0B36EF5}" srcOrd="0" destOrd="0" presId="urn:microsoft.com/office/officeart/2005/8/layout/orgChart1"/>
    <dgm:cxn modelId="{6933F8CB-CFF2-4172-8C59-D0DDC0A3B734}" type="presParOf" srcId="{610E8AE0-1163-4845-AACE-3C5BB0B36EF5}" destId="{E1625F67-C8B5-43CA-908B-102F07B7B53D}" srcOrd="0" destOrd="0" presId="urn:microsoft.com/office/officeart/2005/8/layout/orgChart1"/>
    <dgm:cxn modelId="{6B657F6F-483E-4DE7-8DCA-702018C8CB2E}" type="presParOf" srcId="{610E8AE0-1163-4845-AACE-3C5BB0B36EF5}" destId="{974D7FF1-D909-4741-83D1-ABCBAF141CF5}" srcOrd="1" destOrd="0" presId="urn:microsoft.com/office/officeart/2005/8/layout/orgChart1"/>
    <dgm:cxn modelId="{38FB863A-1AD8-4E2A-8E4C-408CE9E4CB04}" type="presParOf" srcId="{09D49B45-01A0-4089-9E28-80030CA33EE2}" destId="{3AA4ED23-8DF6-48F3-82C3-6581F4FCF24C}" srcOrd="1" destOrd="0" presId="urn:microsoft.com/office/officeart/2005/8/layout/orgChart1"/>
    <dgm:cxn modelId="{83CBBCD5-E88D-49DC-B29D-0B19844A24E2}" type="presParOf" srcId="{09D49B45-01A0-4089-9E28-80030CA33EE2}" destId="{0D50C0F5-782A-46AC-80B2-90C7BC6213CB}" srcOrd="2" destOrd="0" presId="urn:microsoft.com/office/officeart/2005/8/layout/orgChart1"/>
    <dgm:cxn modelId="{6E701061-F33D-40DA-927B-207B15E6B301}" type="presParOf" srcId="{95C39B2A-F41B-4744-ADA5-55E0B02B89A0}" destId="{935083E7-0ED0-4C0B-B03C-3E3551C88713}" srcOrd="8" destOrd="0" presId="urn:microsoft.com/office/officeart/2005/8/layout/orgChart1"/>
    <dgm:cxn modelId="{A080D7B7-0C55-402D-B93D-F53D694CA120}" type="presParOf" srcId="{95C39B2A-F41B-4744-ADA5-55E0B02B89A0}" destId="{E7964D3C-2B52-4533-90A3-8A81AE129EB5}" srcOrd="9" destOrd="0" presId="urn:microsoft.com/office/officeart/2005/8/layout/orgChart1"/>
    <dgm:cxn modelId="{4F20FDE7-6F05-4F0C-AFB9-162BD59AFD2D}" type="presParOf" srcId="{E7964D3C-2B52-4533-90A3-8A81AE129EB5}" destId="{C5E5062C-CC2B-4FB7-98C4-ADE6A4E6B601}" srcOrd="0" destOrd="0" presId="urn:microsoft.com/office/officeart/2005/8/layout/orgChart1"/>
    <dgm:cxn modelId="{35F1DD59-F75A-43E0-9C7D-D11B6FE672AE}" type="presParOf" srcId="{C5E5062C-CC2B-4FB7-98C4-ADE6A4E6B601}" destId="{B6A35A3F-40C4-412A-ABFD-69A0B953DE3E}" srcOrd="0" destOrd="0" presId="urn:microsoft.com/office/officeart/2005/8/layout/orgChart1"/>
    <dgm:cxn modelId="{6BC929BC-8254-41D3-9E2B-9EE53FA0BE1C}" type="presParOf" srcId="{C5E5062C-CC2B-4FB7-98C4-ADE6A4E6B601}" destId="{BEC89E81-2674-4E2D-AEBC-F2C32DA38131}" srcOrd="1" destOrd="0" presId="urn:microsoft.com/office/officeart/2005/8/layout/orgChart1"/>
    <dgm:cxn modelId="{362C5309-2633-45F4-9302-73676A5FC64F}" type="presParOf" srcId="{E7964D3C-2B52-4533-90A3-8A81AE129EB5}" destId="{DCC81697-6A2C-412D-8E30-EF79206A8849}" srcOrd="1" destOrd="0" presId="urn:microsoft.com/office/officeart/2005/8/layout/orgChart1"/>
    <dgm:cxn modelId="{C58F165A-1C79-4221-A8B6-A46FD92C86B3}" type="presParOf" srcId="{E7964D3C-2B52-4533-90A3-8A81AE129EB5}" destId="{16A3AB8E-3F8C-4A1E-9CF1-B78CEF7A9DD7}"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5083E7-0ED0-4C0B-B03C-3E3551C88713}">
      <dsp:nvSpPr>
        <dsp:cNvPr id="0" name=""/>
        <dsp:cNvSpPr/>
      </dsp:nvSpPr>
      <dsp:spPr>
        <a:xfrm>
          <a:off x="5183436" y="1756189"/>
          <a:ext cx="91440" cy="2090305"/>
        </a:xfrm>
        <a:custGeom>
          <a:avLst/>
          <a:gdLst/>
          <a:ahLst/>
          <a:cxnLst/>
          <a:rect l="0" t="0" r="0" b="0"/>
          <a:pathLst>
            <a:path>
              <a:moveTo>
                <a:pt x="45720" y="0"/>
              </a:moveTo>
              <a:lnTo>
                <a:pt x="45720" y="2090305"/>
              </a:lnTo>
              <a:lnTo>
                <a:pt x="70640" y="209030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86BC02-FD9C-4849-B8F2-4E9C18A16171}">
      <dsp:nvSpPr>
        <dsp:cNvPr id="0" name=""/>
        <dsp:cNvSpPr/>
      </dsp:nvSpPr>
      <dsp:spPr>
        <a:xfrm>
          <a:off x="5183436" y="1756189"/>
          <a:ext cx="91440" cy="1691719"/>
        </a:xfrm>
        <a:custGeom>
          <a:avLst/>
          <a:gdLst/>
          <a:ahLst/>
          <a:cxnLst/>
          <a:rect l="0" t="0" r="0" b="0"/>
          <a:pathLst>
            <a:path>
              <a:moveTo>
                <a:pt x="45720" y="0"/>
              </a:moveTo>
              <a:lnTo>
                <a:pt x="45720" y="1691719"/>
              </a:lnTo>
              <a:lnTo>
                <a:pt x="70640" y="169171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183436" y="1756189"/>
          <a:ext cx="91440" cy="1293133"/>
        </a:xfrm>
        <a:custGeom>
          <a:avLst/>
          <a:gdLst/>
          <a:ahLst/>
          <a:cxnLst/>
          <a:rect l="0" t="0" r="0" b="0"/>
          <a:pathLst>
            <a:path>
              <a:moveTo>
                <a:pt x="45720" y="0"/>
              </a:moveTo>
              <a:lnTo>
                <a:pt x="45720" y="1293133"/>
              </a:lnTo>
              <a:lnTo>
                <a:pt x="70640" y="12931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756189"/>
          <a:ext cx="91440" cy="894547"/>
        </a:xfrm>
        <a:custGeom>
          <a:avLst/>
          <a:gdLst/>
          <a:ahLst/>
          <a:cxnLst/>
          <a:rect l="0" t="0" r="0" b="0"/>
          <a:pathLst>
            <a:path>
              <a:moveTo>
                <a:pt x="45720" y="0"/>
              </a:moveTo>
              <a:lnTo>
                <a:pt x="45720" y="894547"/>
              </a:lnTo>
              <a:lnTo>
                <a:pt x="70640" y="8945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756189"/>
          <a:ext cx="91440" cy="495961"/>
        </a:xfrm>
        <a:custGeom>
          <a:avLst/>
          <a:gdLst/>
          <a:ahLst/>
          <a:cxnLst/>
          <a:rect l="0" t="0" r="0" b="0"/>
          <a:pathLst>
            <a:path>
              <a:moveTo>
                <a:pt x="45720" y="0"/>
              </a:moveTo>
              <a:lnTo>
                <a:pt x="45720" y="495961"/>
              </a:lnTo>
              <a:lnTo>
                <a:pt x="70640" y="4959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635736"/>
          <a:ext cx="2485860" cy="839758"/>
        </a:xfrm>
        <a:custGeom>
          <a:avLst/>
          <a:gdLst/>
          <a:ahLst/>
          <a:cxnLst/>
          <a:rect l="0" t="0" r="0" b="0"/>
          <a:pathLst>
            <a:path>
              <a:moveTo>
                <a:pt x="0" y="0"/>
              </a:moveTo>
              <a:lnTo>
                <a:pt x="0" y="780813"/>
              </a:lnTo>
              <a:lnTo>
                <a:pt x="2485860" y="780813"/>
              </a:lnTo>
              <a:lnTo>
                <a:pt x="2485860" y="8397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773407"/>
          <a:ext cx="91440" cy="1433696"/>
        </a:xfrm>
        <a:custGeom>
          <a:avLst/>
          <a:gdLst/>
          <a:ahLst/>
          <a:cxnLst/>
          <a:rect l="0" t="0" r="0" b="0"/>
          <a:pathLst>
            <a:path>
              <a:moveTo>
                <a:pt x="50170" y="0"/>
              </a:moveTo>
              <a:lnTo>
                <a:pt x="45720" y="143369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773407"/>
          <a:ext cx="91440" cy="1035110"/>
        </a:xfrm>
        <a:custGeom>
          <a:avLst/>
          <a:gdLst/>
          <a:ahLst/>
          <a:cxnLst/>
          <a:rect l="0" t="0" r="0" b="0"/>
          <a:pathLst>
            <a:path>
              <a:moveTo>
                <a:pt x="50170" y="0"/>
              </a:moveTo>
              <a:lnTo>
                <a:pt x="45720" y="10351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773407"/>
          <a:ext cx="91440" cy="636524"/>
        </a:xfrm>
        <a:custGeom>
          <a:avLst/>
          <a:gdLst/>
          <a:ahLst/>
          <a:cxnLst/>
          <a:rect l="0" t="0" r="0" b="0"/>
          <a:pathLst>
            <a:path>
              <a:moveTo>
                <a:pt x="50170" y="0"/>
              </a:moveTo>
              <a:lnTo>
                <a:pt x="45720" y="63652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635736"/>
          <a:ext cx="1440063" cy="856976"/>
        </a:xfrm>
        <a:custGeom>
          <a:avLst/>
          <a:gdLst/>
          <a:ahLst/>
          <a:cxnLst/>
          <a:rect l="0" t="0" r="0" b="0"/>
          <a:pathLst>
            <a:path>
              <a:moveTo>
                <a:pt x="0" y="0"/>
              </a:moveTo>
              <a:lnTo>
                <a:pt x="0" y="798030"/>
              </a:lnTo>
              <a:lnTo>
                <a:pt x="1440063" y="798030"/>
              </a:lnTo>
              <a:lnTo>
                <a:pt x="1440063" y="8569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DF8155-219E-4492-8D2A-43EB54284E0E}">
      <dsp:nvSpPr>
        <dsp:cNvPr id="0" name=""/>
        <dsp:cNvSpPr/>
      </dsp:nvSpPr>
      <dsp:spPr>
        <a:xfrm>
          <a:off x="3175155" y="1766954"/>
          <a:ext cx="120496" cy="2299720"/>
        </a:xfrm>
        <a:custGeom>
          <a:avLst/>
          <a:gdLst/>
          <a:ahLst/>
          <a:cxnLst/>
          <a:rect l="0" t="0" r="0" b="0"/>
          <a:pathLst>
            <a:path>
              <a:moveTo>
                <a:pt x="0" y="0"/>
              </a:moveTo>
              <a:lnTo>
                <a:pt x="0" y="2299720"/>
              </a:lnTo>
              <a:lnTo>
                <a:pt x="120496" y="22997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175155" y="1766954"/>
          <a:ext cx="120496" cy="1901134"/>
        </a:xfrm>
        <a:custGeom>
          <a:avLst/>
          <a:gdLst/>
          <a:ahLst/>
          <a:cxnLst/>
          <a:rect l="0" t="0" r="0" b="0"/>
          <a:pathLst>
            <a:path>
              <a:moveTo>
                <a:pt x="0" y="0"/>
              </a:moveTo>
              <a:lnTo>
                <a:pt x="0" y="1901134"/>
              </a:lnTo>
              <a:lnTo>
                <a:pt x="120496" y="19011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766954"/>
          <a:ext cx="120496" cy="1502548"/>
        </a:xfrm>
        <a:custGeom>
          <a:avLst/>
          <a:gdLst/>
          <a:ahLst/>
          <a:cxnLst/>
          <a:rect l="0" t="0" r="0" b="0"/>
          <a:pathLst>
            <a:path>
              <a:moveTo>
                <a:pt x="0" y="0"/>
              </a:moveTo>
              <a:lnTo>
                <a:pt x="0" y="1502548"/>
              </a:lnTo>
              <a:lnTo>
                <a:pt x="120496" y="15025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766954"/>
          <a:ext cx="120496" cy="1103962"/>
        </a:xfrm>
        <a:custGeom>
          <a:avLst/>
          <a:gdLst/>
          <a:ahLst/>
          <a:cxnLst/>
          <a:rect l="0" t="0" r="0" b="0"/>
          <a:pathLst>
            <a:path>
              <a:moveTo>
                <a:pt x="0" y="0"/>
              </a:moveTo>
              <a:lnTo>
                <a:pt x="0" y="1103962"/>
              </a:lnTo>
              <a:lnTo>
                <a:pt x="120496" y="110396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766954"/>
          <a:ext cx="120496" cy="705376"/>
        </a:xfrm>
        <a:custGeom>
          <a:avLst/>
          <a:gdLst/>
          <a:ahLst/>
          <a:cxnLst/>
          <a:rect l="0" t="0" r="0" b="0"/>
          <a:pathLst>
            <a:path>
              <a:moveTo>
                <a:pt x="0" y="0"/>
              </a:moveTo>
              <a:lnTo>
                <a:pt x="0" y="705376"/>
              </a:lnTo>
              <a:lnTo>
                <a:pt x="120496" y="7053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635736"/>
          <a:ext cx="431859" cy="850523"/>
        </a:xfrm>
        <a:custGeom>
          <a:avLst/>
          <a:gdLst/>
          <a:ahLst/>
          <a:cxnLst/>
          <a:rect l="0" t="0" r="0" b="0"/>
          <a:pathLst>
            <a:path>
              <a:moveTo>
                <a:pt x="0" y="0"/>
              </a:moveTo>
              <a:lnTo>
                <a:pt x="0" y="791577"/>
              </a:lnTo>
              <a:lnTo>
                <a:pt x="431859" y="791577"/>
              </a:lnTo>
              <a:lnTo>
                <a:pt x="431859" y="85052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12DE35F-1DAF-42F8-8815-A9292362EC45}">
      <dsp:nvSpPr>
        <dsp:cNvPr id="0" name=""/>
        <dsp:cNvSpPr/>
      </dsp:nvSpPr>
      <dsp:spPr>
        <a:xfrm>
          <a:off x="2089632" y="1748066"/>
          <a:ext cx="337782" cy="2284773"/>
        </a:xfrm>
        <a:custGeom>
          <a:avLst/>
          <a:gdLst/>
          <a:ahLst/>
          <a:cxnLst/>
          <a:rect l="0" t="0" r="0" b="0"/>
          <a:pathLst>
            <a:path>
              <a:moveTo>
                <a:pt x="0" y="0"/>
              </a:moveTo>
              <a:lnTo>
                <a:pt x="0" y="2284773"/>
              </a:lnTo>
              <a:lnTo>
                <a:pt x="337782" y="22847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5616DC-FA32-4B7D-80D9-287BA893A067}">
      <dsp:nvSpPr>
        <dsp:cNvPr id="0" name=""/>
        <dsp:cNvSpPr/>
      </dsp:nvSpPr>
      <dsp:spPr>
        <a:xfrm>
          <a:off x="2089632" y="1748066"/>
          <a:ext cx="337782" cy="1886187"/>
        </a:xfrm>
        <a:custGeom>
          <a:avLst/>
          <a:gdLst/>
          <a:ahLst/>
          <a:cxnLst/>
          <a:rect l="0" t="0" r="0" b="0"/>
          <a:pathLst>
            <a:path>
              <a:moveTo>
                <a:pt x="0" y="0"/>
              </a:moveTo>
              <a:lnTo>
                <a:pt x="0" y="1886187"/>
              </a:lnTo>
              <a:lnTo>
                <a:pt x="337782" y="188618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748066"/>
          <a:ext cx="337782" cy="1487601"/>
        </a:xfrm>
        <a:custGeom>
          <a:avLst/>
          <a:gdLst/>
          <a:ahLst/>
          <a:cxnLst/>
          <a:rect l="0" t="0" r="0" b="0"/>
          <a:pathLst>
            <a:path>
              <a:moveTo>
                <a:pt x="0" y="0"/>
              </a:moveTo>
              <a:lnTo>
                <a:pt x="0" y="1487601"/>
              </a:lnTo>
              <a:lnTo>
                <a:pt x="337782" y="14876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748066"/>
          <a:ext cx="337782" cy="1089015"/>
        </a:xfrm>
        <a:custGeom>
          <a:avLst/>
          <a:gdLst/>
          <a:ahLst/>
          <a:cxnLst/>
          <a:rect l="0" t="0" r="0" b="0"/>
          <a:pathLst>
            <a:path>
              <a:moveTo>
                <a:pt x="0" y="0"/>
              </a:moveTo>
              <a:lnTo>
                <a:pt x="0" y="1089015"/>
              </a:lnTo>
              <a:lnTo>
                <a:pt x="337782" y="108901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748066"/>
          <a:ext cx="337782" cy="711057"/>
        </a:xfrm>
        <a:custGeom>
          <a:avLst/>
          <a:gdLst/>
          <a:ahLst/>
          <a:cxnLst/>
          <a:rect l="0" t="0" r="0" b="0"/>
          <a:pathLst>
            <a:path>
              <a:moveTo>
                <a:pt x="0" y="0"/>
              </a:moveTo>
              <a:lnTo>
                <a:pt x="0" y="711057"/>
              </a:lnTo>
              <a:lnTo>
                <a:pt x="337782" y="71105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635736"/>
          <a:ext cx="653664" cy="831635"/>
        </a:xfrm>
        <a:custGeom>
          <a:avLst/>
          <a:gdLst/>
          <a:ahLst/>
          <a:cxnLst/>
          <a:rect l="0" t="0" r="0" b="0"/>
          <a:pathLst>
            <a:path>
              <a:moveTo>
                <a:pt x="653664" y="0"/>
              </a:moveTo>
              <a:lnTo>
                <a:pt x="653664" y="772689"/>
              </a:lnTo>
              <a:lnTo>
                <a:pt x="0" y="772689"/>
              </a:lnTo>
              <a:lnTo>
                <a:pt x="0" y="8316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128D98-1656-45E4-A5BD-9B887FA62B84}">
      <dsp:nvSpPr>
        <dsp:cNvPr id="0" name=""/>
        <dsp:cNvSpPr/>
      </dsp:nvSpPr>
      <dsp:spPr>
        <a:xfrm>
          <a:off x="1088506" y="1769943"/>
          <a:ext cx="110824" cy="2376730"/>
        </a:xfrm>
        <a:custGeom>
          <a:avLst/>
          <a:gdLst/>
          <a:ahLst/>
          <a:cxnLst/>
          <a:rect l="0" t="0" r="0" b="0"/>
          <a:pathLst>
            <a:path>
              <a:moveTo>
                <a:pt x="0" y="0"/>
              </a:moveTo>
              <a:lnTo>
                <a:pt x="0" y="2376730"/>
              </a:lnTo>
              <a:lnTo>
                <a:pt x="110824" y="237673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769943"/>
          <a:ext cx="110824" cy="1946490"/>
        </a:xfrm>
        <a:custGeom>
          <a:avLst/>
          <a:gdLst/>
          <a:ahLst/>
          <a:cxnLst/>
          <a:rect l="0" t="0" r="0" b="0"/>
          <a:pathLst>
            <a:path>
              <a:moveTo>
                <a:pt x="0" y="0"/>
              </a:moveTo>
              <a:lnTo>
                <a:pt x="0" y="1946490"/>
              </a:lnTo>
              <a:lnTo>
                <a:pt x="110824" y="19464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769943"/>
          <a:ext cx="110824" cy="1516250"/>
        </a:xfrm>
        <a:custGeom>
          <a:avLst/>
          <a:gdLst/>
          <a:ahLst/>
          <a:cxnLst/>
          <a:rect l="0" t="0" r="0" b="0"/>
          <a:pathLst>
            <a:path>
              <a:moveTo>
                <a:pt x="0" y="0"/>
              </a:moveTo>
              <a:lnTo>
                <a:pt x="0" y="1516250"/>
              </a:lnTo>
              <a:lnTo>
                <a:pt x="110824" y="15162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769943"/>
          <a:ext cx="110824" cy="1086010"/>
        </a:xfrm>
        <a:custGeom>
          <a:avLst/>
          <a:gdLst/>
          <a:ahLst/>
          <a:cxnLst/>
          <a:rect l="0" t="0" r="0" b="0"/>
          <a:pathLst>
            <a:path>
              <a:moveTo>
                <a:pt x="0" y="0"/>
              </a:moveTo>
              <a:lnTo>
                <a:pt x="0" y="1086010"/>
              </a:lnTo>
              <a:lnTo>
                <a:pt x="110824" y="10860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769943"/>
          <a:ext cx="110824" cy="655770"/>
        </a:xfrm>
        <a:custGeom>
          <a:avLst/>
          <a:gdLst/>
          <a:ahLst/>
          <a:cxnLst/>
          <a:rect l="0" t="0" r="0" b="0"/>
          <a:pathLst>
            <a:path>
              <a:moveTo>
                <a:pt x="0" y="0"/>
              </a:moveTo>
              <a:lnTo>
                <a:pt x="0" y="655770"/>
              </a:lnTo>
              <a:lnTo>
                <a:pt x="110824" y="6557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635736"/>
          <a:ext cx="1749998" cy="853512"/>
        </a:xfrm>
        <a:custGeom>
          <a:avLst/>
          <a:gdLst/>
          <a:ahLst/>
          <a:cxnLst/>
          <a:rect l="0" t="0" r="0" b="0"/>
          <a:pathLst>
            <a:path>
              <a:moveTo>
                <a:pt x="1749998" y="0"/>
              </a:moveTo>
              <a:lnTo>
                <a:pt x="1749998" y="794567"/>
              </a:lnTo>
              <a:lnTo>
                <a:pt x="0" y="794567"/>
              </a:lnTo>
              <a:lnTo>
                <a:pt x="0" y="8535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54899C-1990-4030-A312-6C2136FC2552}">
      <dsp:nvSpPr>
        <dsp:cNvPr id="0" name=""/>
        <dsp:cNvSpPr/>
      </dsp:nvSpPr>
      <dsp:spPr>
        <a:xfrm>
          <a:off x="39461" y="1717627"/>
          <a:ext cx="91440" cy="2208101"/>
        </a:xfrm>
        <a:custGeom>
          <a:avLst/>
          <a:gdLst/>
          <a:ahLst/>
          <a:cxnLst/>
          <a:rect l="0" t="0" r="0" b="0"/>
          <a:pathLst>
            <a:path>
              <a:moveTo>
                <a:pt x="45720" y="0"/>
              </a:moveTo>
              <a:lnTo>
                <a:pt x="45720" y="2208101"/>
              </a:lnTo>
              <a:lnTo>
                <a:pt x="56404" y="22081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39461" y="1717627"/>
          <a:ext cx="91440" cy="1776854"/>
        </a:xfrm>
        <a:custGeom>
          <a:avLst/>
          <a:gdLst/>
          <a:ahLst/>
          <a:cxnLst/>
          <a:rect l="0" t="0" r="0" b="0"/>
          <a:pathLst>
            <a:path>
              <a:moveTo>
                <a:pt x="45720" y="0"/>
              </a:moveTo>
              <a:lnTo>
                <a:pt x="45720" y="1776854"/>
              </a:lnTo>
              <a:lnTo>
                <a:pt x="56404" y="17768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17627"/>
          <a:ext cx="91440" cy="1345606"/>
        </a:xfrm>
        <a:custGeom>
          <a:avLst/>
          <a:gdLst/>
          <a:ahLst/>
          <a:cxnLst/>
          <a:rect l="0" t="0" r="0" b="0"/>
          <a:pathLst>
            <a:path>
              <a:moveTo>
                <a:pt x="45720" y="0"/>
              </a:moveTo>
              <a:lnTo>
                <a:pt x="45720" y="1345606"/>
              </a:lnTo>
              <a:lnTo>
                <a:pt x="56404" y="13456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17627"/>
          <a:ext cx="91440" cy="914359"/>
        </a:xfrm>
        <a:custGeom>
          <a:avLst/>
          <a:gdLst/>
          <a:ahLst/>
          <a:cxnLst/>
          <a:rect l="0" t="0" r="0" b="0"/>
          <a:pathLst>
            <a:path>
              <a:moveTo>
                <a:pt x="45720" y="0"/>
              </a:moveTo>
              <a:lnTo>
                <a:pt x="45720" y="914359"/>
              </a:lnTo>
              <a:lnTo>
                <a:pt x="56404" y="91435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17627"/>
          <a:ext cx="91440" cy="483111"/>
        </a:xfrm>
        <a:custGeom>
          <a:avLst/>
          <a:gdLst/>
          <a:ahLst/>
          <a:cxnLst/>
          <a:rect l="0" t="0" r="0" b="0"/>
          <a:pathLst>
            <a:path>
              <a:moveTo>
                <a:pt x="45720" y="0"/>
              </a:moveTo>
              <a:lnTo>
                <a:pt x="45720" y="483111"/>
              </a:lnTo>
              <a:lnTo>
                <a:pt x="56404" y="4831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635736"/>
          <a:ext cx="2708132" cy="846635"/>
        </a:xfrm>
        <a:custGeom>
          <a:avLst/>
          <a:gdLst/>
          <a:ahLst/>
          <a:cxnLst/>
          <a:rect l="0" t="0" r="0" b="0"/>
          <a:pathLst>
            <a:path>
              <a:moveTo>
                <a:pt x="2708132" y="0"/>
              </a:moveTo>
              <a:lnTo>
                <a:pt x="2708132" y="787690"/>
              </a:lnTo>
              <a:lnTo>
                <a:pt x="0" y="787690"/>
              </a:lnTo>
              <a:lnTo>
                <a:pt x="0" y="8466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355042"/>
          <a:ext cx="4448303" cy="28069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Comunicación pública y acceso ciudadano</a:t>
          </a:r>
          <a:endParaRPr lang="es-ES" sz="1100" b="1" i="1" kern="1200"/>
        </a:p>
      </dsp:txBody>
      <dsp:txXfrm>
        <a:off x="909886" y="355042"/>
        <a:ext cx="4448303" cy="280694"/>
      </dsp:txXfrm>
    </dsp:sp>
    <dsp:sp modelId="{9ABE1114-75F6-455E-877B-DBA7903652B9}">
      <dsp:nvSpPr>
        <dsp:cNvPr id="0" name=""/>
        <dsp:cNvSpPr/>
      </dsp:nvSpPr>
      <dsp:spPr>
        <a:xfrm>
          <a:off x="0" y="1482372"/>
          <a:ext cx="851811" cy="2352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Comunicación pública y ciudadana</a:t>
          </a:r>
          <a:endParaRPr lang="es-ES" sz="700" i="1" kern="1200"/>
        </a:p>
      </dsp:txBody>
      <dsp:txXfrm>
        <a:off x="0" y="1482372"/>
        <a:ext cx="851811" cy="235255"/>
      </dsp:txXfrm>
    </dsp:sp>
    <dsp:sp modelId="{D4BFDE23-D6AC-4B4F-A67C-BE3A7E4894E3}">
      <dsp:nvSpPr>
        <dsp:cNvPr id="0" name=""/>
        <dsp:cNvSpPr/>
      </dsp:nvSpPr>
      <dsp:spPr>
        <a:xfrm>
          <a:off x="95866" y="2044061"/>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Comunicación pública</a:t>
          </a:r>
        </a:p>
      </dsp:txBody>
      <dsp:txXfrm>
        <a:off x="95866" y="2044061"/>
        <a:ext cx="867974" cy="313355"/>
      </dsp:txXfrm>
    </dsp:sp>
    <dsp:sp modelId="{F1B0BA3C-4352-4679-8C8D-691DD13A51B5}">
      <dsp:nvSpPr>
        <dsp:cNvPr id="0" name=""/>
        <dsp:cNvSpPr/>
      </dsp:nvSpPr>
      <dsp:spPr>
        <a:xfrm>
          <a:off x="95866" y="2475309"/>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Comunicación ciudadana</a:t>
          </a:r>
        </a:p>
      </dsp:txBody>
      <dsp:txXfrm>
        <a:off x="95866" y="2475309"/>
        <a:ext cx="867974" cy="313355"/>
      </dsp:txXfrm>
    </dsp:sp>
    <dsp:sp modelId="{24517A07-AC33-4881-A7CE-8DA12CD646BC}">
      <dsp:nvSpPr>
        <dsp:cNvPr id="0" name=""/>
        <dsp:cNvSpPr/>
      </dsp:nvSpPr>
      <dsp:spPr>
        <a:xfrm>
          <a:off x="95866" y="2906556"/>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Tipos de información pública</a:t>
          </a:r>
        </a:p>
      </dsp:txBody>
      <dsp:txXfrm>
        <a:off x="95866" y="2906556"/>
        <a:ext cx="867974" cy="313355"/>
      </dsp:txXfrm>
    </dsp:sp>
    <dsp:sp modelId="{41713612-AC9C-4180-9DE6-0C36BFB629E8}">
      <dsp:nvSpPr>
        <dsp:cNvPr id="0" name=""/>
        <dsp:cNvSpPr/>
      </dsp:nvSpPr>
      <dsp:spPr>
        <a:xfrm>
          <a:off x="95866" y="3337804"/>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Acceso a la información</a:t>
          </a:r>
        </a:p>
      </dsp:txBody>
      <dsp:txXfrm>
        <a:off x="95866" y="3337804"/>
        <a:ext cx="867974" cy="313355"/>
      </dsp:txXfrm>
    </dsp:sp>
    <dsp:sp modelId="{58AF0BF2-CA0D-4BBC-A514-B9755FC6AEEF}">
      <dsp:nvSpPr>
        <dsp:cNvPr id="0" name=""/>
        <dsp:cNvSpPr/>
      </dsp:nvSpPr>
      <dsp:spPr>
        <a:xfrm>
          <a:off x="95866" y="3769051"/>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Garantía de derechos</a:t>
          </a:r>
        </a:p>
      </dsp:txBody>
      <dsp:txXfrm>
        <a:off x="95866" y="3769051"/>
        <a:ext cx="867974" cy="313355"/>
      </dsp:txXfrm>
    </dsp:sp>
    <dsp:sp modelId="{928F72E3-E2FC-44F0-8D60-40873E322A0E}">
      <dsp:nvSpPr>
        <dsp:cNvPr id="0" name=""/>
        <dsp:cNvSpPr/>
      </dsp:nvSpPr>
      <dsp:spPr>
        <a:xfrm>
          <a:off x="1014623" y="1489249"/>
          <a:ext cx="738832"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Comunicación efectiva</a:t>
          </a:r>
          <a:endParaRPr lang="en-US" sz="700" b="1" i="1" kern="1200"/>
        </a:p>
      </dsp:txBody>
      <dsp:txXfrm>
        <a:off x="1014623" y="1489249"/>
        <a:ext cx="738832" cy="280694"/>
      </dsp:txXfrm>
    </dsp:sp>
    <dsp:sp modelId="{AEB8FA35-882B-43F9-812A-21E8627AE36B}">
      <dsp:nvSpPr>
        <dsp:cNvPr id="0" name=""/>
        <dsp:cNvSpPr/>
      </dsp:nvSpPr>
      <dsp:spPr>
        <a:xfrm>
          <a:off x="1199331" y="2269540"/>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 claro</a:t>
          </a:r>
          <a:endParaRPr lang="en-US" sz="700" kern="1200"/>
        </a:p>
      </dsp:txBody>
      <dsp:txXfrm>
        <a:off x="1199331" y="2269540"/>
        <a:ext cx="842026" cy="312348"/>
      </dsp:txXfrm>
    </dsp:sp>
    <dsp:sp modelId="{14384B59-5F9D-488E-B512-263A9A048794}">
      <dsp:nvSpPr>
        <dsp:cNvPr id="0" name=""/>
        <dsp:cNvSpPr/>
      </dsp:nvSpPr>
      <dsp:spPr>
        <a:xfrm>
          <a:off x="1199331" y="2699780"/>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 comprensible</a:t>
          </a:r>
          <a:endParaRPr lang="en-US" sz="700" kern="1200"/>
        </a:p>
      </dsp:txBody>
      <dsp:txXfrm>
        <a:off x="1199331" y="2699780"/>
        <a:ext cx="842026" cy="312348"/>
      </dsp:txXfrm>
    </dsp:sp>
    <dsp:sp modelId="{B5EC5C26-B7B2-4151-93AF-94250DAD8B33}">
      <dsp:nvSpPr>
        <dsp:cNvPr id="0" name=""/>
        <dsp:cNvSpPr/>
      </dsp:nvSpPr>
      <dsp:spPr>
        <a:xfrm>
          <a:off x="1199331" y="3130020"/>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i="0" kern="1200"/>
            <a:t>Lenguaje incluyente</a:t>
          </a:r>
          <a:endParaRPr lang="en-US" sz="700" i="0" kern="1200"/>
        </a:p>
      </dsp:txBody>
      <dsp:txXfrm>
        <a:off x="1199331" y="3130020"/>
        <a:ext cx="842026" cy="312348"/>
      </dsp:txXfrm>
    </dsp:sp>
    <dsp:sp modelId="{99011351-2295-4927-BC18-7212C2F0E68C}">
      <dsp:nvSpPr>
        <dsp:cNvPr id="0" name=""/>
        <dsp:cNvSpPr/>
      </dsp:nvSpPr>
      <dsp:spPr>
        <a:xfrm>
          <a:off x="1199331" y="3560260"/>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Barreras lingüísticas</a:t>
          </a:r>
          <a:endParaRPr lang="en-US" sz="700" kern="1200"/>
        </a:p>
      </dsp:txBody>
      <dsp:txXfrm>
        <a:off x="1199331" y="3560260"/>
        <a:ext cx="842026" cy="312348"/>
      </dsp:txXfrm>
    </dsp:sp>
    <dsp:sp modelId="{C80EE9E3-257A-4E62-B3E1-5394EB55F167}">
      <dsp:nvSpPr>
        <dsp:cNvPr id="0" name=""/>
        <dsp:cNvSpPr/>
      </dsp:nvSpPr>
      <dsp:spPr>
        <a:xfrm>
          <a:off x="1199331" y="3990499"/>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Tecnicismos</a:t>
          </a:r>
          <a:endParaRPr lang="en-US" sz="700" kern="1200"/>
        </a:p>
      </dsp:txBody>
      <dsp:txXfrm>
        <a:off x="1199331" y="3990499"/>
        <a:ext cx="842026" cy="312348"/>
      </dsp:txXfrm>
    </dsp:sp>
    <dsp:sp modelId="{DB27C65A-2743-46E9-9A43-53C8DA024C1E}">
      <dsp:nvSpPr>
        <dsp:cNvPr id="0" name=""/>
        <dsp:cNvSpPr/>
      </dsp:nvSpPr>
      <dsp:spPr>
        <a:xfrm>
          <a:off x="1991946" y="1467372"/>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Contexto ciudadano</a:t>
          </a:r>
          <a:endParaRPr lang="en-US" sz="700" i="1" kern="1200"/>
        </a:p>
      </dsp:txBody>
      <dsp:txXfrm>
        <a:off x="1991946" y="1467372"/>
        <a:ext cx="976855" cy="280694"/>
      </dsp:txXfrm>
    </dsp:sp>
    <dsp:sp modelId="{223D9841-27DF-4079-B2AD-8840CED86B78}">
      <dsp:nvSpPr>
        <dsp:cNvPr id="0" name=""/>
        <dsp:cNvSpPr/>
      </dsp:nvSpPr>
      <dsp:spPr>
        <a:xfrm>
          <a:off x="2427414" y="2318777"/>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Relaciones de poder</a:t>
          </a:r>
        </a:p>
      </dsp:txBody>
      <dsp:txXfrm>
        <a:off x="2427414" y="2318777"/>
        <a:ext cx="698412" cy="280694"/>
      </dsp:txXfrm>
    </dsp:sp>
    <dsp:sp modelId="{A1DA0970-A540-4C2A-B0F1-39F2ED0401F3}">
      <dsp:nvSpPr>
        <dsp:cNvPr id="0" name=""/>
        <dsp:cNvSpPr/>
      </dsp:nvSpPr>
      <dsp:spPr>
        <a:xfrm>
          <a:off x="2427414" y="2696734"/>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i="0" kern="1200"/>
            <a:t>Contexto ciudadano</a:t>
          </a:r>
        </a:p>
      </dsp:txBody>
      <dsp:txXfrm>
        <a:off x="2427414" y="2696734"/>
        <a:ext cx="698412" cy="280694"/>
      </dsp:txXfrm>
    </dsp:sp>
    <dsp:sp modelId="{EADC3695-732D-4F0B-9065-0364CFF33041}">
      <dsp:nvSpPr>
        <dsp:cNvPr id="0" name=""/>
        <dsp:cNvSpPr/>
      </dsp:nvSpPr>
      <dsp:spPr>
        <a:xfrm>
          <a:off x="2427414" y="3095320"/>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Contexto comunicativo</a:t>
          </a:r>
          <a:endParaRPr lang="es-CO" sz="700" i="1" kern="1200"/>
        </a:p>
      </dsp:txBody>
      <dsp:txXfrm>
        <a:off x="2427414" y="3095320"/>
        <a:ext cx="698412" cy="280694"/>
      </dsp:txXfrm>
    </dsp:sp>
    <dsp:sp modelId="{38E22D55-A5FA-4E70-82AF-78C3C63F7080}">
      <dsp:nvSpPr>
        <dsp:cNvPr id="0" name=""/>
        <dsp:cNvSpPr/>
      </dsp:nvSpPr>
      <dsp:spPr>
        <a:xfrm>
          <a:off x="2427414" y="3493906"/>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Condiciones sociales</a:t>
          </a:r>
          <a:endParaRPr lang="es-CO" sz="700" i="1" kern="1200"/>
        </a:p>
      </dsp:txBody>
      <dsp:txXfrm>
        <a:off x="2427414" y="3493906"/>
        <a:ext cx="698412" cy="280694"/>
      </dsp:txXfrm>
    </dsp:sp>
    <dsp:sp modelId="{9DC461C3-B58E-48AA-B27B-DCA06F8A66DD}">
      <dsp:nvSpPr>
        <dsp:cNvPr id="0" name=""/>
        <dsp:cNvSpPr/>
      </dsp:nvSpPr>
      <dsp:spPr>
        <a:xfrm>
          <a:off x="2427414" y="3892492"/>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Condiciones culturales</a:t>
          </a:r>
          <a:endParaRPr lang="es-CO" sz="700" i="1" kern="1200"/>
        </a:p>
      </dsp:txBody>
      <dsp:txXfrm>
        <a:off x="2427414" y="3892492"/>
        <a:ext cx="698412" cy="280694"/>
      </dsp:txXfrm>
    </dsp:sp>
    <dsp:sp modelId="{477AA49F-61DF-4C36-8894-F4D716FEE453}">
      <dsp:nvSpPr>
        <dsp:cNvPr id="0" name=""/>
        <dsp:cNvSpPr/>
      </dsp:nvSpPr>
      <dsp:spPr>
        <a:xfrm>
          <a:off x="3077470" y="1486260"/>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Información pública</a:t>
          </a:r>
          <a:endParaRPr lang="en-US" sz="700" i="1" kern="1200"/>
        </a:p>
      </dsp:txBody>
      <dsp:txXfrm>
        <a:off x="3077470" y="1486260"/>
        <a:ext cx="976855" cy="280694"/>
      </dsp:txXfrm>
    </dsp:sp>
    <dsp:sp modelId="{1FAA2298-4A7C-415E-9F2F-E8015275DFBF}">
      <dsp:nvSpPr>
        <dsp:cNvPr id="0" name=""/>
        <dsp:cNvSpPr/>
      </dsp:nvSpPr>
      <dsp:spPr>
        <a:xfrm>
          <a:off x="3295652" y="2331983"/>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Disponibilidad</a:t>
          </a:r>
        </a:p>
      </dsp:txBody>
      <dsp:txXfrm>
        <a:off x="3295652" y="2331983"/>
        <a:ext cx="750655" cy="280694"/>
      </dsp:txXfrm>
    </dsp:sp>
    <dsp:sp modelId="{A2ECA70F-0518-450E-AA1A-210F583792B4}">
      <dsp:nvSpPr>
        <dsp:cNvPr id="0" name=""/>
        <dsp:cNvSpPr/>
      </dsp:nvSpPr>
      <dsp:spPr>
        <a:xfrm>
          <a:off x="3295652" y="2730569"/>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Claridad</a:t>
          </a:r>
        </a:p>
      </dsp:txBody>
      <dsp:txXfrm>
        <a:off x="3295652" y="2730569"/>
        <a:ext cx="750655" cy="280694"/>
      </dsp:txXfrm>
    </dsp:sp>
    <dsp:sp modelId="{EBDE9617-3484-466A-B443-ACEE8CBC80F1}">
      <dsp:nvSpPr>
        <dsp:cNvPr id="0" name=""/>
        <dsp:cNvSpPr/>
      </dsp:nvSpPr>
      <dsp:spPr>
        <a:xfrm>
          <a:off x="3295652" y="3129155"/>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Accesibilidad</a:t>
          </a:r>
        </a:p>
      </dsp:txBody>
      <dsp:txXfrm>
        <a:off x="3295652" y="3129155"/>
        <a:ext cx="750655" cy="280694"/>
      </dsp:txXfrm>
    </dsp:sp>
    <dsp:sp modelId="{4525C684-9C6A-401B-82AE-117EC8588604}">
      <dsp:nvSpPr>
        <dsp:cNvPr id="0" name=""/>
        <dsp:cNvSpPr/>
      </dsp:nvSpPr>
      <dsp:spPr>
        <a:xfrm>
          <a:off x="3295652" y="3527741"/>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Pertinencia</a:t>
          </a:r>
        </a:p>
      </dsp:txBody>
      <dsp:txXfrm>
        <a:off x="3295652" y="3527741"/>
        <a:ext cx="750655" cy="280694"/>
      </dsp:txXfrm>
    </dsp:sp>
    <dsp:sp modelId="{FB708D7F-D069-4542-8286-9E4C11B1AD18}">
      <dsp:nvSpPr>
        <dsp:cNvPr id="0" name=""/>
        <dsp:cNvSpPr/>
      </dsp:nvSpPr>
      <dsp:spPr>
        <a:xfrm>
          <a:off x="3295652" y="3926327"/>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Utilidad</a:t>
          </a:r>
        </a:p>
      </dsp:txBody>
      <dsp:txXfrm>
        <a:off x="3295652" y="3926327"/>
        <a:ext cx="750655" cy="280694"/>
      </dsp:txXfrm>
    </dsp:sp>
    <dsp:sp modelId="{270592B2-59D0-4058-B314-A48FFB50531C}">
      <dsp:nvSpPr>
        <dsp:cNvPr id="0" name=""/>
        <dsp:cNvSpPr/>
      </dsp:nvSpPr>
      <dsp:spPr>
        <a:xfrm>
          <a:off x="4223567" y="1492713"/>
          <a:ext cx="701067"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Lineamientos institucionales</a:t>
          </a:r>
        </a:p>
      </dsp:txBody>
      <dsp:txXfrm>
        <a:off x="4223567" y="1492713"/>
        <a:ext cx="701067" cy="280694"/>
      </dsp:txXfrm>
    </dsp:sp>
    <dsp:sp modelId="{7FF80AD9-F4C5-4122-B339-A4A1CED00AC7}">
      <dsp:nvSpPr>
        <dsp:cNvPr id="0" name=""/>
        <dsp:cNvSpPr/>
      </dsp:nvSpPr>
      <dsp:spPr>
        <a:xfrm>
          <a:off x="4289223" y="2269585"/>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i="0" kern="1200"/>
            <a:t>Manuales</a:t>
          </a:r>
          <a:endParaRPr lang="es-CO" sz="700" i="1" kern="1200"/>
        </a:p>
      </dsp:txBody>
      <dsp:txXfrm>
        <a:off x="4289223" y="2269585"/>
        <a:ext cx="875502" cy="280694"/>
      </dsp:txXfrm>
    </dsp:sp>
    <dsp:sp modelId="{D1F182DC-1FF4-49BD-9EC0-EDCD7E2A30B0}">
      <dsp:nvSpPr>
        <dsp:cNvPr id="0" name=""/>
        <dsp:cNvSpPr/>
      </dsp:nvSpPr>
      <dsp:spPr>
        <a:xfrm>
          <a:off x="4289223" y="2668171"/>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i="0" kern="1200"/>
            <a:t>Protocolos</a:t>
          </a:r>
        </a:p>
      </dsp:txBody>
      <dsp:txXfrm>
        <a:off x="4289223" y="2668171"/>
        <a:ext cx="875502" cy="280694"/>
      </dsp:txXfrm>
    </dsp:sp>
    <dsp:sp modelId="{E4C81F68-2469-42A0-9D46-8ADE04A6F1C1}">
      <dsp:nvSpPr>
        <dsp:cNvPr id="0" name=""/>
        <dsp:cNvSpPr/>
      </dsp:nvSpPr>
      <dsp:spPr>
        <a:xfrm>
          <a:off x="4289223" y="3066757"/>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i="0" kern="1200"/>
            <a:t>Criterios institucionales</a:t>
          </a:r>
          <a:endParaRPr lang="es-CO" sz="700" i="1" kern="1200"/>
        </a:p>
      </dsp:txBody>
      <dsp:txXfrm>
        <a:off x="4289223" y="3066757"/>
        <a:ext cx="875502" cy="280694"/>
      </dsp:txXfrm>
    </dsp:sp>
    <dsp:sp modelId="{98DBF4A2-C8EA-4D81-B3E8-1B58416CDB49}">
      <dsp:nvSpPr>
        <dsp:cNvPr id="0" name=""/>
        <dsp:cNvSpPr/>
      </dsp:nvSpPr>
      <dsp:spPr>
        <a:xfrm>
          <a:off x="5131470" y="1475495"/>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Metodologías de documentos</a:t>
          </a:r>
          <a:endParaRPr lang="en-US" sz="700" i="1" kern="1200"/>
        </a:p>
      </dsp:txBody>
      <dsp:txXfrm>
        <a:off x="5131470" y="1475495"/>
        <a:ext cx="976855" cy="280694"/>
      </dsp:txXfrm>
    </dsp:sp>
    <dsp:sp modelId="{5F49D282-02E3-4F42-B397-7F577E1B06D9}">
      <dsp:nvSpPr>
        <dsp:cNvPr id="0" name=""/>
        <dsp:cNvSpPr/>
      </dsp:nvSpPr>
      <dsp:spPr>
        <a:xfrm>
          <a:off x="5254076" y="2111804"/>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Elaboración de documentos</a:t>
          </a:r>
          <a:endParaRPr lang="es-CO" sz="700" i="1" kern="1200"/>
        </a:p>
      </dsp:txBody>
      <dsp:txXfrm>
        <a:off x="5254076" y="2111804"/>
        <a:ext cx="888970" cy="280694"/>
      </dsp:txXfrm>
    </dsp:sp>
    <dsp:sp modelId="{80BDF85B-86FC-4D24-9A1E-62B59D6FAF3F}">
      <dsp:nvSpPr>
        <dsp:cNvPr id="0" name=""/>
        <dsp:cNvSpPr/>
      </dsp:nvSpPr>
      <dsp:spPr>
        <a:xfrm>
          <a:off x="5254076" y="2510390"/>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Entrevista estructurada</a:t>
          </a:r>
        </a:p>
      </dsp:txBody>
      <dsp:txXfrm>
        <a:off x="5254076" y="2510390"/>
        <a:ext cx="888970" cy="280694"/>
      </dsp:txXfrm>
    </dsp:sp>
    <dsp:sp modelId="{A85F0CE3-4E87-4352-8DC7-5700AB429528}">
      <dsp:nvSpPr>
        <dsp:cNvPr id="0" name=""/>
        <dsp:cNvSpPr/>
      </dsp:nvSpPr>
      <dsp:spPr>
        <a:xfrm>
          <a:off x="5254076" y="2908976"/>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Semáforo de la comprensión</a:t>
          </a:r>
        </a:p>
      </dsp:txBody>
      <dsp:txXfrm>
        <a:off x="5254076" y="2908976"/>
        <a:ext cx="888970" cy="280694"/>
      </dsp:txXfrm>
    </dsp:sp>
    <dsp:sp modelId="{E1625F67-C8B5-43CA-908B-102F07B7B53D}">
      <dsp:nvSpPr>
        <dsp:cNvPr id="0" name=""/>
        <dsp:cNvSpPr/>
      </dsp:nvSpPr>
      <dsp:spPr>
        <a:xfrm>
          <a:off x="5254076" y="3307562"/>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Laboratorio de simplicidad</a:t>
          </a:r>
        </a:p>
      </dsp:txBody>
      <dsp:txXfrm>
        <a:off x="5254076" y="3307562"/>
        <a:ext cx="888970" cy="280694"/>
      </dsp:txXfrm>
    </dsp:sp>
    <dsp:sp modelId="{B6A35A3F-40C4-412A-ABFD-69A0B953DE3E}">
      <dsp:nvSpPr>
        <dsp:cNvPr id="0" name=""/>
        <dsp:cNvSpPr/>
      </dsp:nvSpPr>
      <dsp:spPr>
        <a:xfrm>
          <a:off x="5254076" y="3706148"/>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Consideraciones de escritura</a:t>
          </a:r>
        </a:p>
      </dsp:txBody>
      <dsp:txXfrm>
        <a:off x="5254076" y="3706148"/>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D27DA8-CF9D-46AE-BECC-3C41BB599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36</Pages>
  <Words>9916</Words>
  <Characters>56522</Characters>
  <Application>Microsoft Office Word</Application>
  <DocSecurity>0</DocSecurity>
  <Lines>471</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Viviana Herrera</cp:lastModifiedBy>
  <cp:revision>239</cp:revision>
  <dcterms:created xsi:type="dcterms:W3CDTF">2026-05-25T17:29:00Z</dcterms:created>
  <dcterms:modified xsi:type="dcterms:W3CDTF">2026-08-28T22:12:00Z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