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1FD21F" w:rsidR="00D44FA0" w:rsidRPr="00C73BBC" w:rsidRDefault="00D44FA0" w:rsidP="00AE4901">
                            <w:pPr>
                              <w:spacing w:before="0" w:after="0" w:line="240" w:lineRule="auto"/>
                              <w:ind w:firstLine="0"/>
                            </w:pPr>
                            <w:r w:rsidRPr="00C34505">
                              <w:rPr>
                                <w:b/>
                                <w:color w:val="FFFFFF"/>
                                <w:sz w:val="72"/>
                              </w:rPr>
                              <w:t>Gestión y empoderamiento comunitario bajo el enfoque OVOP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41FD21F" w:rsidR="00D44FA0" w:rsidRPr="00C73BBC" w:rsidRDefault="00D44FA0" w:rsidP="00AE4901">
                      <w:pPr>
                        <w:spacing w:before="0" w:after="0" w:line="240" w:lineRule="auto"/>
                        <w:ind w:firstLine="0"/>
                      </w:pPr>
                      <w:r w:rsidRPr="00C34505">
                        <w:rPr>
                          <w:b/>
                          <w:color w:val="FFFFFF"/>
                          <w:sz w:val="72"/>
                        </w:rPr>
                        <w:t>Gestión y empoderamiento comunitario bajo el enfoque OVOP</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A8B085C" w:rsidR="00277A9F" w:rsidRDefault="00C34505" w:rsidP="00C407C1">
      <w:pPr>
        <w:pBdr>
          <w:bottom w:val="single" w:sz="12" w:space="1" w:color="auto"/>
        </w:pBdr>
        <w:rPr>
          <w:bCs/>
          <w:color w:val="000000"/>
          <w:kern w:val="0"/>
        </w:rPr>
      </w:pPr>
      <w:r w:rsidRPr="00C34505">
        <w:rPr>
          <w:bCs/>
          <w:color w:val="000000"/>
          <w:kern w:val="0"/>
        </w:rPr>
        <w:t>Este componente profundiza en la ruta metodológica del enfoque OVOP, fortaleciendo la capacidad de las comunidades para planificar acciones, liderar procesos y gestionar iniciativas locales. Incluye herramientas para el empoderamiento, el liderazgo comunitario y la comunicación asertiva, fundamentales para dinamizar proyectos territoriales y consolidar la participación colectiva.</w:t>
      </w:r>
    </w:p>
    <w:p w14:paraId="62CC753B" w14:textId="77777777" w:rsidR="00C34505" w:rsidRPr="00C407C1" w:rsidRDefault="00C34505" w:rsidP="00C407C1">
      <w:pPr>
        <w:pBdr>
          <w:bottom w:val="single" w:sz="12" w:space="1" w:color="auto"/>
        </w:pBdr>
        <w:rPr>
          <w:color w:val="000000"/>
          <w:kern w:val="0"/>
        </w:rPr>
      </w:pPr>
    </w:p>
    <w:p w14:paraId="25F747BA" w14:textId="41A5D6D4" w:rsidR="000434FA" w:rsidRDefault="00C34505"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EBA640F" w14:textId="111D3DF4" w:rsidR="002665B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5510487" w:history="1">
        <w:r w:rsidR="002665B3" w:rsidRPr="00BF1490">
          <w:rPr>
            <w:rStyle w:val="Hipervnculo"/>
            <w:noProof/>
          </w:rPr>
          <w:t>Introducción</w:t>
        </w:r>
        <w:r w:rsidR="002665B3">
          <w:rPr>
            <w:noProof/>
            <w:webHidden/>
          </w:rPr>
          <w:tab/>
        </w:r>
        <w:r w:rsidR="002665B3">
          <w:rPr>
            <w:noProof/>
            <w:webHidden/>
          </w:rPr>
          <w:fldChar w:fldCharType="begin"/>
        </w:r>
        <w:r w:rsidR="002665B3">
          <w:rPr>
            <w:noProof/>
            <w:webHidden/>
          </w:rPr>
          <w:instrText xml:space="preserve"> PAGEREF _Toc215510487 \h </w:instrText>
        </w:r>
        <w:r w:rsidR="002665B3">
          <w:rPr>
            <w:noProof/>
            <w:webHidden/>
          </w:rPr>
        </w:r>
        <w:r w:rsidR="002665B3">
          <w:rPr>
            <w:noProof/>
            <w:webHidden/>
          </w:rPr>
          <w:fldChar w:fldCharType="separate"/>
        </w:r>
        <w:r w:rsidR="00FB3B05">
          <w:rPr>
            <w:noProof/>
            <w:webHidden/>
          </w:rPr>
          <w:t>4</w:t>
        </w:r>
        <w:r w:rsidR="002665B3">
          <w:rPr>
            <w:noProof/>
            <w:webHidden/>
          </w:rPr>
          <w:fldChar w:fldCharType="end"/>
        </w:r>
      </w:hyperlink>
    </w:p>
    <w:p w14:paraId="1F9D51DE" w14:textId="516D29A7" w:rsidR="002665B3" w:rsidRDefault="00D558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510488" w:history="1">
        <w:r w:rsidR="002665B3" w:rsidRPr="00BF1490">
          <w:rPr>
            <w:rStyle w:val="Hipervnculo"/>
            <w:noProof/>
          </w:rPr>
          <w:t>1.</w:t>
        </w:r>
        <w:r w:rsidR="002665B3">
          <w:rPr>
            <w:rFonts w:asciiTheme="minorHAnsi" w:eastAsiaTheme="minorEastAsia" w:hAnsiTheme="minorHAnsi" w:cstheme="minorBidi"/>
            <w:noProof/>
            <w:kern w:val="0"/>
            <w:sz w:val="22"/>
            <w:lang w:eastAsia="es-CO"/>
          </w:rPr>
          <w:tab/>
        </w:r>
        <w:r w:rsidR="002665B3" w:rsidRPr="00BF1490">
          <w:rPr>
            <w:rStyle w:val="Hipervnculo"/>
            <w:noProof/>
          </w:rPr>
          <w:t>Ruta metodológica</w:t>
        </w:r>
        <w:r w:rsidR="002665B3">
          <w:rPr>
            <w:noProof/>
            <w:webHidden/>
          </w:rPr>
          <w:tab/>
        </w:r>
        <w:r w:rsidR="002665B3">
          <w:rPr>
            <w:noProof/>
            <w:webHidden/>
          </w:rPr>
          <w:fldChar w:fldCharType="begin"/>
        </w:r>
        <w:r w:rsidR="002665B3">
          <w:rPr>
            <w:noProof/>
            <w:webHidden/>
          </w:rPr>
          <w:instrText xml:space="preserve"> PAGEREF _Toc215510488 \h </w:instrText>
        </w:r>
        <w:r w:rsidR="002665B3">
          <w:rPr>
            <w:noProof/>
            <w:webHidden/>
          </w:rPr>
        </w:r>
        <w:r w:rsidR="002665B3">
          <w:rPr>
            <w:noProof/>
            <w:webHidden/>
          </w:rPr>
          <w:fldChar w:fldCharType="separate"/>
        </w:r>
        <w:r w:rsidR="00FB3B05">
          <w:rPr>
            <w:noProof/>
            <w:webHidden/>
          </w:rPr>
          <w:t>7</w:t>
        </w:r>
        <w:r w:rsidR="002665B3">
          <w:rPr>
            <w:noProof/>
            <w:webHidden/>
          </w:rPr>
          <w:fldChar w:fldCharType="end"/>
        </w:r>
      </w:hyperlink>
    </w:p>
    <w:p w14:paraId="715A70E3" w14:textId="3392E41B"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89" w:history="1">
        <w:r w:rsidR="002665B3" w:rsidRPr="00BF1490">
          <w:rPr>
            <w:rStyle w:val="Hipervnculo"/>
            <w:noProof/>
          </w:rPr>
          <w:t>1.1.</w:t>
        </w:r>
        <w:r w:rsidR="002665B3">
          <w:rPr>
            <w:rFonts w:asciiTheme="minorHAnsi" w:eastAsiaTheme="minorEastAsia" w:hAnsiTheme="minorHAnsi" w:cstheme="minorBidi"/>
            <w:noProof/>
            <w:kern w:val="0"/>
            <w:sz w:val="22"/>
            <w:lang w:eastAsia="es-CO"/>
          </w:rPr>
          <w:tab/>
        </w:r>
        <w:r w:rsidR="002665B3" w:rsidRPr="00BF1490">
          <w:rPr>
            <w:rStyle w:val="Hipervnculo"/>
            <w:noProof/>
          </w:rPr>
          <w:t>Guía para la elaboración del Plan de Acción Comunitario</w:t>
        </w:r>
        <w:r w:rsidR="002665B3">
          <w:rPr>
            <w:noProof/>
            <w:webHidden/>
          </w:rPr>
          <w:tab/>
        </w:r>
        <w:r w:rsidR="002665B3">
          <w:rPr>
            <w:noProof/>
            <w:webHidden/>
          </w:rPr>
          <w:fldChar w:fldCharType="begin"/>
        </w:r>
        <w:r w:rsidR="002665B3">
          <w:rPr>
            <w:noProof/>
            <w:webHidden/>
          </w:rPr>
          <w:instrText xml:space="preserve"> PAGEREF _Toc215510489 \h </w:instrText>
        </w:r>
        <w:r w:rsidR="002665B3">
          <w:rPr>
            <w:noProof/>
            <w:webHidden/>
          </w:rPr>
        </w:r>
        <w:r w:rsidR="002665B3">
          <w:rPr>
            <w:noProof/>
            <w:webHidden/>
          </w:rPr>
          <w:fldChar w:fldCharType="separate"/>
        </w:r>
        <w:r w:rsidR="00FB3B05">
          <w:rPr>
            <w:noProof/>
            <w:webHidden/>
          </w:rPr>
          <w:t>7</w:t>
        </w:r>
        <w:r w:rsidR="002665B3">
          <w:rPr>
            <w:noProof/>
            <w:webHidden/>
          </w:rPr>
          <w:fldChar w:fldCharType="end"/>
        </w:r>
      </w:hyperlink>
    </w:p>
    <w:p w14:paraId="35A999FE" w14:textId="7FC49D67"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0" w:history="1">
        <w:r w:rsidR="002665B3" w:rsidRPr="00BF1490">
          <w:rPr>
            <w:rStyle w:val="Hipervnculo"/>
            <w:noProof/>
          </w:rPr>
          <w:t>1.2.</w:t>
        </w:r>
        <w:r w:rsidR="002665B3">
          <w:rPr>
            <w:rFonts w:asciiTheme="minorHAnsi" w:eastAsiaTheme="minorEastAsia" w:hAnsiTheme="minorHAnsi" w:cstheme="minorBidi"/>
            <w:noProof/>
            <w:kern w:val="0"/>
            <w:sz w:val="22"/>
            <w:lang w:eastAsia="es-CO"/>
          </w:rPr>
          <w:tab/>
        </w:r>
        <w:r w:rsidR="002665B3" w:rsidRPr="00BF1490">
          <w:rPr>
            <w:rStyle w:val="Hipervnculo"/>
            <w:noProof/>
          </w:rPr>
          <w:t>Guía de Negocio Colectivo para la gestión de Mi Producto OVOP</w:t>
        </w:r>
        <w:r w:rsidR="002665B3">
          <w:rPr>
            <w:noProof/>
            <w:webHidden/>
          </w:rPr>
          <w:tab/>
        </w:r>
        <w:r w:rsidR="002665B3">
          <w:rPr>
            <w:noProof/>
            <w:webHidden/>
          </w:rPr>
          <w:fldChar w:fldCharType="begin"/>
        </w:r>
        <w:r w:rsidR="002665B3">
          <w:rPr>
            <w:noProof/>
            <w:webHidden/>
          </w:rPr>
          <w:instrText xml:space="preserve"> PAGEREF _Toc215510490 \h </w:instrText>
        </w:r>
        <w:r w:rsidR="002665B3">
          <w:rPr>
            <w:noProof/>
            <w:webHidden/>
          </w:rPr>
        </w:r>
        <w:r w:rsidR="002665B3">
          <w:rPr>
            <w:noProof/>
            <w:webHidden/>
          </w:rPr>
          <w:fldChar w:fldCharType="separate"/>
        </w:r>
        <w:r w:rsidR="00FB3B05">
          <w:rPr>
            <w:noProof/>
            <w:webHidden/>
          </w:rPr>
          <w:t>19</w:t>
        </w:r>
        <w:r w:rsidR="002665B3">
          <w:rPr>
            <w:noProof/>
            <w:webHidden/>
          </w:rPr>
          <w:fldChar w:fldCharType="end"/>
        </w:r>
      </w:hyperlink>
    </w:p>
    <w:p w14:paraId="468583E8" w14:textId="4974BAEC"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1" w:history="1">
        <w:r w:rsidR="002665B3" w:rsidRPr="00BF1490">
          <w:rPr>
            <w:rStyle w:val="Hipervnculo"/>
            <w:noProof/>
          </w:rPr>
          <w:t>1.3.</w:t>
        </w:r>
        <w:r w:rsidR="002665B3">
          <w:rPr>
            <w:rFonts w:asciiTheme="minorHAnsi" w:eastAsiaTheme="minorEastAsia" w:hAnsiTheme="minorHAnsi" w:cstheme="minorBidi"/>
            <w:noProof/>
            <w:kern w:val="0"/>
            <w:sz w:val="22"/>
            <w:lang w:eastAsia="es-CO"/>
          </w:rPr>
          <w:tab/>
        </w:r>
        <w:r w:rsidR="002665B3" w:rsidRPr="00BF1490">
          <w:rPr>
            <w:rStyle w:val="Hipervnculo"/>
            <w:noProof/>
          </w:rPr>
          <w:t>Guía para el análisis de actores</w:t>
        </w:r>
        <w:r w:rsidR="002665B3">
          <w:rPr>
            <w:noProof/>
            <w:webHidden/>
          </w:rPr>
          <w:tab/>
        </w:r>
        <w:r w:rsidR="002665B3">
          <w:rPr>
            <w:noProof/>
            <w:webHidden/>
          </w:rPr>
          <w:fldChar w:fldCharType="begin"/>
        </w:r>
        <w:r w:rsidR="002665B3">
          <w:rPr>
            <w:noProof/>
            <w:webHidden/>
          </w:rPr>
          <w:instrText xml:space="preserve"> PAGEREF _Toc215510491 \h </w:instrText>
        </w:r>
        <w:r w:rsidR="002665B3">
          <w:rPr>
            <w:noProof/>
            <w:webHidden/>
          </w:rPr>
        </w:r>
        <w:r w:rsidR="002665B3">
          <w:rPr>
            <w:noProof/>
            <w:webHidden/>
          </w:rPr>
          <w:fldChar w:fldCharType="separate"/>
        </w:r>
        <w:r w:rsidR="00FB3B05">
          <w:rPr>
            <w:noProof/>
            <w:webHidden/>
          </w:rPr>
          <w:t>36</w:t>
        </w:r>
        <w:r w:rsidR="002665B3">
          <w:rPr>
            <w:noProof/>
            <w:webHidden/>
          </w:rPr>
          <w:fldChar w:fldCharType="end"/>
        </w:r>
      </w:hyperlink>
    </w:p>
    <w:p w14:paraId="0B2244EF" w14:textId="43E87CA7"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2" w:history="1">
        <w:r w:rsidR="002665B3" w:rsidRPr="00BF1490">
          <w:rPr>
            <w:rStyle w:val="Hipervnculo"/>
            <w:noProof/>
          </w:rPr>
          <w:t>1.4.</w:t>
        </w:r>
        <w:r w:rsidR="002665B3">
          <w:rPr>
            <w:rFonts w:asciiTheme="minorHAnsi" w:eastAsiaTheme="minorEastAsia" w:hAnsiTheme="minorHAnsi" w:cstheme="minorBidi"/>
            <w:noProof/>
            <w:kern w:val="0"/>
            <w:sz w:val="22"/>
            <w:lang w:eastAsia="es-CO"/>
          </w:rPr>
          <w:tab/>
        </w:r>
        <w:r w:rsidR="002665B3" w:rsidRPr="00BF1490">
          <w:rPr>
            <w:rStyle w:val="Hipervnculo"/>
            <w:noProof/>
          </w:rPr>
          <w:t>Guía de Estrategia de Marca Territorial</w:t>
        </w:r>
        <w:r w:rsidR="002665B3">
          <w:rPr>
            <w:noProof/>
            <w:webHidden/>
          </w:rPr>
          <w:tab/>
        </w:r>
        <w:r w:rsidR="002665B3">
          <w:rPr>
            <w:noProof/>
            <w:webHidden/>
          </w:rPr>
          <w:fldChar w:fldCharType="begin"/>
        </w:r>
        <w:r w:rsidR="002665B3">
          <w:rPr>
            <w:noProof/>
            <w:webHidden/>
          </w:rPr>
          <w:instrText xml:space="preserve"> PAGEREF _Toc215510492 \h </w:instrText>
        </w:r>
        <w:r w:rsidR="002665B3">
          <w:rPr>
            <w:noProof/>
            <w:webHidden/>
          </w:rPr>
        </w:r>
        <w:r w:rsidR="002665B3">
          <w:rPr>
            <w:noProof/>
            <w:webHidden/>
          </w:rPr>
          <w:fldChar w:fldCharType="separate"/>
        </w:r>
        <w:r w:rsidR="00FB3B05">
          <w:rPr>
            <w:noProof/>
            <w:webHidden/>
          </w:rPr>
          <w:t>44</w:t>
        </w:r>
        <w:r w:rsidR="002665B3">
          <w:rPr>
            <w:noProof/>
            <w:webHidden/>
          </w:rPr>
          <w:fldChar w:fldCharType="end"/>
        </w:r>
      </w:hyperlink>
    </w:p>
    <w:p w14:paraId="3CBB3CA5" w14:textId="0F1B75B4"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3" w:history="1">
        <w:r w:rsidR="002665B3" w:rsidRPr="00BF1490">
          <w:rPr>
            <w:rStyle w:val="Hipervnculo"/>
            <w:noProof/>
          </w:rPr>
          <w:t>1.5.</w:t>
        </w:r>
        <w:r w:rsidR="002665B3">
          <w:rPr>
            <w:rFonts w:asciiTheme="minorHAnsi" w:eastAsiaTheme="minorEastAsia" w:hAnsiTheme="minorHAnsi" w:cstheme="minorBidi"/>
            <w:noProof/>
            <w:kern w:val="0"/>
            <w:sz w:val="22"/>
            <w:lang w:eastAsia="es-CO"/>
          </w:rPr>
          <w:tab/>
        </w:r>
        <w:r w:rsidR="002665B3" w:rsidRPr="00BF1490">
          <w:rPr>
            <w:rStyle w:val="Hipervnculo"/>
            <w:noProof/>
          </w:rPr>
          <w:t>Guía de participación y desarrollo comunitario</w:t>
        </w:r>
        <w:r w:rsidR="002665B3">
          <w:rPr>
            <w:noProof/>
            <w:webHidden/>
          </w:rPr>
          <w:tab/>
        </w:r>
        <w:r w:rsidR="002665B3">
          <w:rPr>
            <w:noProof/>
            <w:webHidden/>
          </w:rPr>
          <w:fldChar w:fldCharType="begin"/>
        </w:r>
        <w:r w:rsidR="002665B3">
          <w:rPr>
            <w:noProof/>
            <w:webHidden/>
          </w:rPr>
          <w:instrText xml:space="preserve"> PAGEREF _Toc215510493 \h </w:instrText>
        </w:r>
        <w:r w:rsidR="002665B3">
          <w:rPr>
            <w:noProof/>
            <w:webHidden/>
          </w:rPr>
        </w:r>
        <w:r w:rsidR="002665B3">
          <w:rPr>
            <w:noProof/>
            <w:webHidden/>
          </w:rPr>
          <w:fldChar w:fldCharType="separate"/>
        </w:r>
        <w:r w:rsidR="00FB3B05">
          <w:rPr>
            <w:noProof/>
            <w:webHidden/>
          </w:rPr>
          <w:t>55</w:t>
        </w:r>
        <w:r w:rsidR="002665B3">
          <w:rPr>
            <w:noProof/>
            <w:webHidden/>
          </w:rPr>
          <w:fldChar w:fldCharType="end"/>
        </w:r>
      </w:hyperlink>
    </w:p>
    <w:p w14:paraId="76126C24" w14:textId="4CA46611"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4" w:history="1">
        <w:r w:rsidR="002665B3" w:rsidRPr="00BF1490">
          <w:rPr>
            <w:rStyle w:val="Hipervnculo"/>
            <w:noProof/>
          </w:rPr>
          <w:t>1.6.</w:t>
        </w:r>
        <w:r w:rsidR="002665B3">
          <w:rPr>
            <w:rFonts w:asciiTheme="minorHAnsi" w:eastAsiaTheme="minorEastAsia" w:hAnsiTheme="minorHAnsi" w:cstheme="minorBidi"/>
            <w:noProof/>
            <w:kern w:val="0"/>
            <w:sz w:val="22"/>
            <w:lang w:eastAsia="es-CO"/>
          </w:rPr>
          <w:tab/>
        </w:r>
        <w:r w:rsidR="002665B3" w:rsidRPr="00BF1490">
          <w:rPr>
            <w:rStyle w:val="Hipervnculo"/>
            <w:noProof/>
          </w:rPr>
          <w:t xml:space="preserve">Guía de </w:t>
        </w:r>
        <w:r w:rsidR="002665B3" w:rsidRPr="00AF23E3">
          <w:rPr>
            <w:rStyle w:val="Extranjerismo"/>
          </w:rPr>
          <w:t>Marketing</w:t>
        </w:r>
        <w:r w:rsidR="002665B3">
          <w:rPr>
            <w:noProof/>
            <w:webHidden/>
          </w:rPr>
          <w:tab/>
        </w:r>
        <w:r w:rsidR="002665B3">
          <w:rPr>
            <w:noProof/>
            <w:webHidden/>
          </w:rPr>
          <w:fldChar w:fldCharType="begin"/>
        </w:r>
        <w:r w:rsidR="002665B3">
          <w:rPr>
            <w:noProof/>
            <w:webHidden/>
          </w:rPr>
          <w:instrText xml:space="preserve"> PAGEREF _Toc215510494 \h </w:instrText>
        </w:r>
        <w:r w:rsidR="002665B3">
          <w:rPr>
            <w:noProof/>
            <w:webHidden/>
          </w:rPr>
        </w:r>
        <w:r w:rsidR="002665B3">
          <w:rPr>
            <w:noProof/>
            <w:webHidden/>
          </w:rPr>
          <w:fldChar w:fldCharType="separate"/>
        </w:r>
        <w:r w:rsidR="00FB3B05">
          <w:rPr>
            <w:noProof/>
            <w:webHidden/>
          </w:rPr>
          <w:t>57</w:t>
        </w:r>
        <w:r w:rsidR="002665B3">
          <w:rPr>
            <w:noProof/>
            <w:webHidden/>
          </w:rPr>
          <w:fldChar w:fldCharType="end"/>
        </w:r>
      </w:hyperlink>
    </w:p>
    <w:p w14:paraId="3BCB97FD" w14:textId="5D90819E"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5" w:history="1">
        <w:r w:rsidR="002665B3" w:rsidRPr="00BF1490">
          <w:rPr>
            <w:rStyle w:val="Hipervnculo"/>
            <w:noProof/>
          </w:rPr>
          <w:t>1.7.</w:t>
        </w:r>
        <w:r w:rsidR="002665B3">
          <w:rPr>
            <w:rFonts w:asciiTheme="minorHAnsi" w:eastAsiaTheme="minorEastAsia" w:hAnsiTheme="minorHAnsi" w:cstheme="minorBidi"/>
            <w:noProof/>
            <w:kern w:val="0"/>
            <w:sz w:val="22"/>
            <w:lang w:eastAsia="es-CO"/>
          </w:rPr>
          <w:tab/>
        </w:r>
        <w:r w:rsidR="002665B3" w:rsidRPr="00BF1490">
          <w:rPr>
            <w:rStyle w:val="Hipervnculo"/>
            <w:noProof/>
          </w:rPr>
          <w:t>Guía de planificación participativa basada en el marco lógico</w:t>
        </w:r>
        <w:r w:rsidR="002665B3">
          <w:rPr>
            <w:noProof/>
            <w:webHidden/>
          </w:rPr>
          <w:tab/>
        </w:r>
        <w:r w:rsidR="002665B3">
          <w:rPr>
            <w:noProof/>
            <w:webHidden/>
          </w:rPr>
          <w:fldChar w:fldCharType="begin"/>
        </w:r>
        <w:r w:rsidR="002665B3">
          <w:rPr>
            <w:noProof/>
            <w:webHidden/>
          </w:rPr>
          <w:instrText xml:space="preserve"> PAGEREF _Toc215510495 \h </w:instrText>
        </w:r>
        <w:r w:rsidR="002665B3">
          <w:rPr>
            <w:noProof/>
            <w:webHidden/>
          </w:rPr>
        </w:r>
        <w:r w:rsidR="002665B3">
          <w:rPr>
            <w:noProof/>
            <w:webHidden/>
          </w:rPr>
          <w:fldChar w:fldCharType="separate"/>
        </w:r>
        <w:r w:rsidR="00FB3B05">
          <w:rPr>
            <w:noProof/>
            <w:webHidden/>
          </w:rPr>
          <w:t>65</w:t>
        </w:r>
        <w:r w:rsidR="002665B3">
          <w:rPr>
            <w:noProof/>
            <w:webHidden/>
          </w:rPr>
          <w:fldChar w:fldCharType="end"/>
        </w:r>
      </w:hyperlink>
    </w:p>
    <w:p w14:paraId="0C92A8F1" w14:textId="4A19D2AF"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6" w:history="1">
        <w:r w:rsidR="002665B3" w:rsidRPr="00BF1490">
          <w:rPr>
            <w:rStyle w:val="Hipervnculo"/>
            <w:noProof/>
          </w:rPr>
          <w:t>1.8.</w:t>
        </w:r>
        <w:r w:rsidR="002665B3">
          <w:rPr>
            <w:rFonts w:asciiTheme="minorHAnsi" w:eastAsiaTheme="minorEastAsia" w:hAnsiTheme="minorHAnsi" w:cstheme="minorBidi"/>
            <w:noProof/>
            <w:kern w:val="0"/>
            <w:sz w:val="22"/>
            <w:lang w:eastAsia="es-CO"/>
          </w:rPr>
          <w:tab/>
        </w:r>
        <w:r w:rsidR="002665B3" w:rsidRPr="00BF1490">
          <w:rPr>
            <w:rStyle w:val="Hipervnculo"/>
            <w:noProof/>
          </w:rPr>
          <w:t>Guía para la realización de talleres</w:t>
        </w:r>
        <w:r w:rsidR="002665B3">
          <w:rPr>
            <w:noProof/>
            <w:webHidden/>
          </w:rPr>
          <w:tab/>
        </w:r>
        <w:r w:rsidR="002665B3">
          <w:rPr>
            <w:noProof/>
            <w:webHidden/>
          </w:rPr>
          <w:fldChar w:fldCharType="begin"/>
        </w:r>
        <w:r w:rsidR="002665B3">
          <w:rPr>
            <w:noProof/>
            <w:webHidden/>
          </w:rPr>
          <w:instrText xml:space="preserve"> PAGEREF _Toc215510496 \h </w:instrText>
        </w:r>
        <w:r w:rsidR="002665B3">
          <w:rPr>
            <w:noProof/>
            <w:webHidden/>
          </w:rPr>
        </w:r>
        <w:r w:rsidR="002665B3">
          <w:rPr>
            <w:noProof/>
            <w:webHidden/>
          </w:rPr>
          <w:fldChar w:fldCharType="separate"/>
        </w:r>
        <w:r w:rsidR="00FB3B05">
          <w:rPr>
            <w:noProof/>
            <w:webHidden/>
          </w:rPr>
          <w:t>73</w:t>
        </w:r>
        <w:r w:rsidR="002665B3">
          <w:rPr>
            <w:noProof/>
            <w:webHidden/>
          </w:rPr>
          <w:fldChar w:fldCharType="end"/>
        </w:r>
      </w:hyperlink>
    </w:p>
    <w:p w14:paraId="7167EBD5" w14:textId="300EED17" w:rsidR="002665B3" w:rsidRDefault="00D558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510497" w:history="1">
        <w:r w:rsidR="002665B3" w:rsidRPr="00BF1490">
          <w:rPr>
            <w:rStyle w:val="Hipervnculo"/>
            <w:noProof/>
          </w:rPr>
          <w:t>2.</w:t>
        </w:r>
        <w:r w:rsidR="002665B3">
          <w:rPr>
            <w:rFonts w:asciiTheme="minorHAnsi" w:eastAsiaTheme="minorEastAsia" w:hAnsiTheme="minorHAnsi" w:cstheme="minorBidi"/>
            <w:noProof/>
            <w:kern w:val="0"/>
            <w:sz w:val="22"/>
            <w:lang w:eastAsia="es-CO"/>
          </w:rPr>
          <w:tab/>
        </w:r>
        <w:r w:rsidR="002665B3" w:rsidRPr="00BF1490">
          <w:rPr>
            <w:rStyle w:val="Hipervnculo"/>
            <w:noProof/>
          </w:rPr>
          <w:t>Empoderamiento en el contexto comunitario</w:t>
        </w:r>
        <w:r w:rsidR="002665B3">
          <w:rPr>
            <w:noProof/>
            <w:webHidden/>
          </w:rPr>
          <w:tab/>
        </w:r>
        <w:r w:rsidR="002665B3">
          <w:rPr>
            <w:noProof/>
            <w:webHidden/>
          </w:rPr>
          <w:fldChar w:fldCharType="begin"/>
        </w:r>
        <w:r w:rsidR="002665B3">
          <w:rPr>
            <w:noProof/>
            <w:webHidden/>
          </w:rPr>
          <w:instrText xml:space="preserve"> PAGEREF _Toc215510497 \h </w:instrText>
        </w:r>
        <w:r w:rsidR="002665B3">
          <w:rPr>
            <w:noProof/>
            <w:webHidden/>
          </w:rPr>
        </w:r>
        <w:r w:rsidR="002665B3">
          <w:rPr>
            <w:noProof/>
            <w:webHidden/>
          </w:rPr>
          <w:fldChar w:fldCharType="separate"/>
        </w:r>
        <w:r w:rsidR="00FB3B05">
          <w:rPr>
            <w:noProof/>
            <w:webHidden/>
          </w:rPr>
          <w:t>76</w:t>
        </w:r>
        <w:r w:rsidR="002665B3">
          <w:rPr>
            <w:noProof/>
            <w:webHidden/>
          </w:rPr>
          <w:fldChar w:fldCharType="end"/>
        </w:r>
      </w:hyperlink>
    </w:p>
    <w:p w14:paraId="3ACF32C1" w14:textId="6A6155BA"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499" w:history="1">
        <w:r w:rsidR="002665B3" w:rsidRPr="00BF1490">
          <w:rPr>
            <w:rStyle w:val="Hipervnculo"/>
            <w:noProof/>
          </w:rPr>
          <w:t>2.1.</w:t>
        </w:r>
        <w:r w:rsidR="002665B3">
          <w:rPr>
            <w:rFonts w:asciiTheme="minorHAnsi" w:eastAsiaTheme="minorEastAsia" w:hAnsiTheme="minorHAnsi" w:cstheme="minorBidi"/>
            <w:noProof/>
            <w:kern w:val="0"/>
            <w:sz w:val="22"/>
            <w:lang w:eastAsia="es-CO"/>
          </w:rPr>
          <w:tab/>
        </w:r>
        <w:r w:rsidR="002665B3" w:rsidRPr="00BF1490">
          <w:rPr>
            <w:rStyle w:val="Hipervnculo"/>
            <w:noProof/>
          </w:rPr>
          <w:t>Metodologías de empoderamiento</w:t>
        </w:r>
        <w:r w:rsidR="002665B3">
          <w:rPr>
            <w:noProof/>
            <w:webHidden/>
          </w:rPr>
          <w:tab/>
        </w:r>
        <w:r w:rsidR="002665B3">
          <w:rPr>
            <w:noProof/>
            <w:webHidden/>
          </w:rPr>
          <w:fldChar w:fldCharType="begin"/>
        </w:r>
        <w:r w:rsidR="002665B3">
          <w:rPr>
            <w:noProof/>
            <w:webHidden/>
          </w:rPr>
          <w:instrText xml:space="preserve"> PAGEREF _Toc215510499 \h </w:instrText>
        </w:r>
        <w:r w:rsidR="002665B3">
          <w:rPr>
            <w:noProof/>
            <w:webHidden/>
          </w:rPr>
        </w:r>
        <w:r w:rsidR="002665B3">
          <w:rPr>
            <w:noProof/>
            <w:webHidden/>
          </w:rPr>
          <w:fldChar w:fldCharType="separate"/>
        </w:r>
        <w:r w:rsidR="00FB3B05">
          <w:rPr>
            <w:noProof/>
            <w:webHidden/>
          </w:rPr>
          <w:t>76</w:t>
        </w:r>
        <w:r w:rsidR="002665B3">
          <w:rPr>
            <w:noProof/>
            <w:webHidden/>
          </w:rPr>
          <w:fldChar w:fldCharType="end"/>
        </w:r>
      </w:hyperlink>
    </w:p>
    <w:p w14:paraId="39DAF101" w14:textId="56DA22A5"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500" w:history="1">
        <w:r w:rsidR="002665B3" w:rsidRPr="00BF1490">
          <w:rPr>
            <w:rStyle w:val="Hipervnculo"/>
            <w:noProof/>
          </w:rPr>
          <w:t>2.2.</w:t>
        </w:r>
        <w:r w:rsidR="002665B3">
          <w:rPr>
            <w:rFonts w:asciiTheme="minorHAnsi" w:eastAsiaTheme="minorEastAsia" w:hAnsiTheme="minorHAnsi" w:cstheme="minorBidi"/>
            <w:noProof/>
            <w:kern w:val="0"/>
            <w:sz w:val="22"/>
            <w:lang w:eastAsia="es-CO"/>
          </w:rPr>
          <w:tab/>
        </w:r>
        <w:r w:rsidR="002665B3" w:rsidRPr="00BF1490">
          <w:rPr>
            <w:rStyle w:val="Hipervnculo"/>
            <w:noProof/>
          </w:rPr>
          <w:t>Habilidades para el liderazgo comunitario</w:t>
        </w:r>
        <w:r w:rsidR="002665B3">
          <w:rPr>
            <w:noProof/>
            <w:webHidden/>
          </w:rPr>
          <w:tab/>
        </w:r>
        <w:r w:rsidR="002665B3">
          <w:rPr>
            <w:noProof/>
            <w:webHidden/>
          </w:rPr>
          <w:fldChar w:fldCharType="begin"/>
        </w:r>
        <w:r w:rsidR="002665B3">
          <w:rPr>
            <w:noProof/>
            <w:webHidden/>
          </w:rPr>
          <w:instrText xml:space="preserve"> PAGEREF _Toc215510500 \h </w:instrText>
        </w:r>
        <w:r w:rsidR="002665B3">
          <w:rPr>
            <w:noProof/>
            <w:webHidden/>
          </w:rPr>
        </w:r>
        <w:r w:rsidR="002665B3">
          <w:rPr>
            <w:noProof/>
            <w:webHidden/>
          </w:rPr>
          <w:fldChar w:fldCharType="separate"/>
        </w:r>
        <w:r w:rsidR="00FB3B05">
          <w:rPr>
            <w:noProof/>
            <w:webHidden/>
          </w:rPr>
          <w:t>77</w:t>
        </w:r>
        <w:r w:rsidR="002665B3">
          <w:rPr>
            <w:noProof/>
            <w:webHidden/>
          </w:rPr>
          <w:fldChar w:fldCharType="end"/>
        </w:r>
      </w:hyperlink>
    </w:p>
    <w:p w14:paraId="1F5C7381" w14:textId="27077790"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501" w:history="1">
        <w:r w:rsidR="002665B3" w:rsidRPr="00BF1490">
          <w:rPr>
            <w:rStyle w:val="Hipervnculo"/>
            <w:noProof/>
          </w:rPr>
          <w:t>2.3.</w:t>
        </w:r>
        <w:r w:rsidR="002665B3">
          <w:rPr>
            <w:rFonts w:asciiTheme="minorHAnsi" w:eastAsiaTheme="minorEastAsia" w:hAnsiTheme="minorHAnsi" w:cstheme="minorBidi"/>
            <w:noProof/>
            <w:kern w:val="0"/>
            <w:sz w:val="22"/>
            <w:lang w:eastAsia="es-CO"/>
          </w:rPr>
          <w:tab/>
        </w:r>
        <w:r w:rsidR="002665B3" w:rsidRPr="00BF1490">
          <w:rPr>
            <w:rStyle w:val="Hipervnculo"/>
            <w:noProof/>
          </w:rPr>
          <w:t>Aplicación del empoderamiento en procesos OVOP</w:t>
        </w:r>
        <w:r w:rsidR="002665B3">
          <w:rPr>
            <w:noProof/>
            <w:webHidden/>
          </w:rPr>
          <w:tab/>
        </w:r>
        <w:r w:rsidR="002665B3">
          <w:rPr>
            <w:noProof/>
            <w:webHidden/>
          </w:rPr>
          <w:fldChar w:fldCharType="begin"/>
        </w:r>
        <w:r w:rsidR="002665B3">
          <w:rPr>
            <w:noProof/>
            <w:webHidden/>
          </w:rPr>
          <w:instrText xml:space="preserve"> PAGEREF _Toc215510501 \h </w:instrText>
        </w:r>
        <w:r w:rsidR="002665B3">
          <w:rPr>
            <w:noProof/>
            <w:webHidden/>
          </w:rPr>
        </w:r>
        <w:r w:rsidR="002665B3">
          <w:rPr>
            <w:noProof/>
            <w:webHidden/>
          </w:rPr>
          <w:fldChar w:fldCharType="separate"/>
        </w:r>
        <w:r w:rsidR="00FB3B05">
          <w:rPr>
            <w:noProof/>
            <w:webHidden/>
          </w:rPr>
          <w:t>78</w:t>
        </w:r>
        <w:r w:rsidR="002665B3">
          <w:rPr>
            <w:noProof/>
            <w:webHidden/>
          </w:rPr>
          <w:fldChar w:fldCharType="end"/>
        </w:r>
      </w:hyperlink>
    </w:p>
    <w:p w14:paraId="38C7E1EC" w14:textId="7F19A2F4" w:rsidR="002665B3" w:rsidRDefault="00D5587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5510502" w:history="1">
        <w:r w:rsidR="002665B3" w:rsidRPr="00BF1490">
          <w:rPr>
            <w:rStyle w:val="Hipervnculo"/>
            <w:noProof/>
          </w:rPr>
          <w:t>3.</w:t>
        </w:r>
        <w:r w:rsidR="002665B3">
          <w:rPr>
            <w:rFonts w:asciiTheme="minorHAnsi" w:eastAsiaTheme="minorEastAsia" w:hAnsiTheme="minorHAnsi" w:cstheme="minorBidi"/>
            <w:noProof/>
            <w:kern w:val="0"/>
            <w:sz w:val="22"/>
            <w:lang w:eastAsia="es-CO"/>
          </w:rPr>
          <w:tab/>
        </w:r>
        <w:r w:rsidR="002665B3" w:rsidRPr="00BF1490">
          <w:rPr>
            <w:rStyle w:val="Hipervnculo"/>
            <w:noProof/>
          </w:rPr>
          <w:t>Comunicación asertiva según el enfoque OVOP</w:t>
        </w:r>
        <w:r w:rsidR="002665B3">
          <w:rPr>
            <w:noProof/>
            <w:webHidden/>
          </w:rPr>
          <w:tab/>
        </w:r>
        <w:r w:rsidR="002665B3">
          <w:rPr>
            <w:noProof/>
            <w:webHidden/>
          </w:rPr>
          <w:fldChar w:fldCharType="begin"/>
        </w:r>
        <w:r w:rsidR="002665B3">
          <w:rPr>
            <w:noProof/>
            <w:webHidden/>
          </w:rPr>
          <w:instrText xml:space="preserve"> PAGEREF _Toc215510502 \h </w:instrText>
        </w:r>
        <w:r w:rsidR="002665B3">
          <w:rPr>
            <w:noProof/>
            <w:webHidden/>
          </w:rPr>
        </w:r>
        <w:r w:rsidR="002665B3">
          <w:rPr>
            <w:noProof/>
            <w:webHidden/>
          </w:rPr>
          <w:fldChar w:fldCharType="separate"/>
        </w:r>
        <w:r w:rsidR="00FB3B05">
          <w:rPr>
            <w:noProof/>
            <w:webHidden/>
          </w:rPr>
          <w:t>80</w:t>
        </w:r>
        <w:r w:rsidR="002665B3">
          <w:rPr>
            <w:noProof/>
            <w:webHidden/>
          </w:rPr>
          <w:fldChar w:fldCharType="end"/>
        </w:r>
      </w:hyperlink>
    </w:p>
    <w:p w14:paraId="6732EE34" w14:textId="6EE3BFCB"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504" w:history="1">
        <w:r w:rsidR="002665B3" w:rsidRPr="00BF1490">
          <w:rPr>
            <w:rStyle w:val="Hipervnculo"/>
            <w:noProof/>
          </w:rPr>
          <w:t>3.1.</w:t>
        </w:r>
        <w:r w:rsidR="002665B3">
          <w:rPr>
            <w:rFonts w:asciiTheme="minorHAnsi" w:eastAsiaTheme="minorEastAsia" w:hAnsiTheme="minorHAnsi" w:cstheme="minorBidi"/>
            <w:noProof/>
            <w:kern w:val="0"/>
            <w:sz w:val="22"/>
            <w:lang w:eastAsia="es-CO"/>
          </w:rPr>
          <w:tab/>
        </w:r>
        <w:r w:rsidR="002665B3" w:rsidRPr="00BF1490">
          <w:rPr>
            <w:rStyle w:val="Hipervnculo"/>
            <w:noProof/>
          </w:rPr>
          <w:t>Tipos de comunicación</w:t>
        </w:r>
        <w:r w:rsidR="002665B3">
          <w:rPr>
            <w:noProof/>
            <w:webHidden/>
          </w:rPr>
          <w:tab/>
        </w:r>
        <w:r w:rsidR="002665B3">
          <w:rPr>
            <w:noProof/>
            <w:webHidden/>
          </w:rPr>
          <w:fldChar w:fldCharType="begin"/>
        </w:r>
        <w:r w:rsidR="002665B3">
          <w:rPr>
            <w:noProof/>
            <w:webHidden/>
          </w:rPr>
          <w:instrText xml:space="preserve"> PAGEREF _Toc215510504 \h </w:instrText>
        </w:r>
        <w:r w:rsidR="002665B3">
          <w:rPr>
            <w:noProof/>
            <w:webHidden/>
          </w:rPr>
        </w:r>
        <w:r w:rsidR="002665B3">
          <w:rPr>
            <w:noProof/>
            <w:webHidden/>
          </w:rPr>
          <w:fldChar w:fldCharType="separate"/>
        </w:r>
        <w:r w:rsidR="00FB3B05">
          <w:rPr>
            <w:noProof/>
            <w:webHidden/>
          </w:rPr>
          <w:t>80</w:t>
        </w:r>
        <w:r w:rsidR="002665B3">
          <w:rPr>
            <w:noProof/>
            <w:webHidden/>
          </w:rPr>
          <w:fldChar w:fldCharType="end"/>
        </w:r>
      </w:hyperlink>
    </w:p>
    <w:p w14:paraId="27E92812" w14:textId="219EB2BF" w:rsidR="002665B3" w:rsidRDefault="00D5587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5510505" w:history="1">
        <w:r w:rsidR="002665B3" w:rsidRPr="00BF1490">
          <w:rPr>
            <w:rStyle w:val="Hipervnculo"/>
            <w:noProof/>
          </w:rPr>
          <w:t>3.2.</w:t>
        </w:r>
        <w:r w:rsidR="002665B3">
          <w:rPr>
            <w:rFonts w:asciiTheme="minorHAnsi" w:eastAsiaTheme="minorEastAsia" w:hAnsiTheme="minorHAnsi" w:cstheme="minorBidi"/>
            <w:noProof/>
            <w:kern w:val="0"/>
            <w:sz w:val="22"/>
            <w:lang w:eastAsia="es-CO"/>
          </w:rPr>
          <w:tab/>
        </w:r>
        <w:r w:rsidR="002665B3" w:rsidRPr="00BF1490">
          <w:rPr>
            <w:rStyle w:val="Hipervnculo"/>
            <w:noProof/>
          </w:rPr>
          <w:t>Interacción con la comunidad</w:t>
        </w:r>
        <w:r w:rsidR="002665B3">
          <w:rPr>
            <w:noProof/>
            <w:webHidden/>
          </w:rPr>
          <w:tab/>
        </w:r>
        <w:r w:rsidR="002665B3">
          <w:rPr>
            <w:noProof/>
            <w:webHidden/>
          </w:rPr>
          <w:fldChar w:fldCharType="begin"/>
        </w:r>
        <w:r w:rsidR="002665B3">
          <w:rPr>
            <w:noProof/>
            <w:webHidden/>
          </w:rPr>
          <w:instrText xml:space="preserve"> PAGEREF _Toc215510505 \h </w:instrText>
        </w:r>
        <w:r w:rsidR="002665B3">
          <w:rPr>
            <w:noProof/>
            <w:webHidden/>
          </w:rPr>
        </w:r>
        <w:r w:rsidR="002665B3">
          <w:rPr>
            <w:noProof/>
            <w:webHidden/>
          </w:rPr>
          <w:fldChar w:fldCharType="separate"/>
        </w:r>
        <w:r w:rsidR="00FB3B05">
          <w:rPr>
            <w:noProof/>
            <w:webHidden/>
          </w:rPr>
          <w:t>81</w:t>
        </w:r>
        <w:r w:rsidR="002665B3">
          <w:rPr>
            <w:noProof/>
            <w:webHidden/>
          </w:rPr>
          <w:fldChar w:fldCharType="end"/>
        </w:r>
      </w:hyperlink>
    </w:p>
    <w:p w14:paraId="36B2F296" w14:textId="7D7C611C" w:rsidR="002665B3" w:rsidRDefault="00D5587B">
      <w:pPr>
        <w:pStyle w:val="TDC1"/>
        <w:tabs>
          <w:tab w:val="right" w:leader="dot" w:pos="9962"/>
        </w:tabs>
        <w:rPr>
          <w:rFonts w:asciiTheme="minorHAnsi" w:eastAsiaTheme="minorEastAsia" w:hAnsiTheme="minorHAnsi" w:cstheme="minorBidi"/>
          <w:noProof/>
          <w:kern w:val="0"/>
          <w:sz w:val="22"/>
          <w:lang w:eastAsia="es-CO"/>
        </w:rPr>
      </w:pPr>
      <w:hyperlink w:anchor="_Toc215510506" w:history="1">
        <w:r w:rsidR="002665B3" w:rsidRPr="00BF1490">
          <w:rPr>
            <w:rStyle w:val="Hipervnculo"/>
            <w:noProof/>
          </w:rPr>
          <w:t>Síntesis</w:t>
        </w:r>
        <w:r w:rsidR="002665B3">
          <w:rPr>
            <w:noProof/>
            <w:webHidden/>
          </w:rPr>
          <w:tab/>
        </w:r>
        <w:r w:rsidR="002665B3">
          <w:rPr>
            <w:noProof/>
            <w:webHidden/>
          </w:rPr>
          <w:fldChar w:fldCharType="begin"/>
        </w:r>
        <w:r w:rsidR="002665B3">
          <w:rPr>
            <w:noProof/>
            <w:webHidden/>
          </w:rPr>
          <w:instrText xml:space="preserve"> PAGEREF _Toc215510506 \h </w:instrText>
        </w:r>
        <w:r w:rsidR="002665B3">
          <w:rPr>
            <w:noProof/>
            <w:webHidden/>
          </w:rPr>
        </w:r>
        <w:r w:rsidR="002665B3">
          <w:rPr>
            <w:noProof/>
            <w:webHidden/>
          </w:rPr>
          <w:fldChar w:fldCharType="separate"/>
        </w:r>
        <w:r w:rsidR="00FB3B05">
          <w:rPr>
            <w:noProof/>
            <w:webHidden/>
          </w:rPr>
          <w:t>83</w:t>
        </w:r>
        <w:r w:rsidR="002665B3">
          <w:rPr>
            <w:noProof/>
            <w:webHidden/>
          </w:rPr>
          <w:fldChar w:fldCharType="end"/>
        </w:r>
      </w:hyperlink>
    </w:p>
    <w:p w14:paraId="0A11393D" w14:textId="37AF602D" w:rsidR="002665B3" w:rsidRDefault="00D5587B">
      <w:pPr>
        <w:pStyle w:val="TDC1"/>
        <w:tabs>
          <w:tab w:val="right" w:leader="dot" w:pos="9962"/>
        </w:tabs>
        <w:rPr>
          <w:rFonts w:asciiTheme="minorHAnsi" w:eastAsiaTheme="minorEastAsia" w:hAnsiTheme="minorHAnsi" w:cstheme="minorBidi"/>
          <w:noProof/>
          <w:kern w:val="0"/>
          <w:sz w:val="22"/>
          <w:lang w:eastAsia="es-CO"/>
        </w:rPr>
      </w:pPr>
      <w:hyperlink w:anchor="_Toc215510507" w:history="1">
        <w:r w:rsidR="002665B3" w:rsidRPr="00BF1490">
          <w:rPr>
            <w:rStyle w:val="Hipervnculo"/>
            <w:noProof/>
          </w:rPr>
          <w:t>Material Complementario</w:t>
        </w:r>
        <w:r w:rsidR="002665B3">
          <w:rPr>
            <w:noProof/>
            <w:webHidden/>
          </w:rPr>
          <w:tab/>
        </w:r>
        <w:r w:rsidR="002665B3">
          <w:rPr>
            <w:noProof/>
            <w:webHidden/>
          </w:rPr>
          <w:fldChar w:fldCharType="begin"/>
        </w:r>
        <w:r w:rsidR="002665B3">
          <w:rPr>
            <w:noProof/>
            <w:webHidden/>
          </w:rPr>
          <w:instrText xml:space="preserve"> PAGEREF _Toc215510507 \h </w:instrText>
        </w:r>
        <w:r w:rsidR="002665B3">
          <w:rPr>
            <w:noProof/>
            <w:webHidden/>
          </w:rPr>
        </w:r>
        <w:r w:rsidR="002665B3">
          <w:rPr>
            <w:noProof/>
            <w:webHidden/>
          </w:rPr>
          <w:fldChar w:fldCharType="separate"/>
        </w:r>
        <w:r w:rsidR="00FB3B05">
          <w:rPr>
            <w:noProof/>
            <w:webHidden/>
          </w:rPr>
          <w:t>85</w:t>
        </w:r>
        <w:r w:rsidR="002665B3">
          <w:rPr>
            <w:noProof/>
            <w:webHidden/>
          </w:rPr>
          <w:fldChar w:fldCharType="end"/>
        </w:r>
      </w:hyperlink>
    </w:p>
    <w:p w14:paraId="51CD9D58" w14:textId="2B8E4409" w:rsidR="002665B3" w:rsidRDefault="00D5587B">
      <w:pPr>
        <w:pStyle w:val="TDC1"/>
        <w:tabs>
          <w:tab w:val="right" w:leader="dot" w:pos="9962"/>
        </w:tabs>
        <w:rPr>
          <w:rFonts w:asciiTheme="minorHAnsi" w:eastAsiaTheme="minorEastAsia" w:hAnsiTheme="minorHAnsi" w:cstheme="minorBidi"/>
          <w:noProof/>
          <w:kern w:val="0"/>
          <w:sz w:val="22"/>
          <w:lang w:eastAsia="es-CO"/>
        </w:rPr>
      </w:pPr>
      <w:hyperlink w:anchor="_Toc215510508" w:history="1">
        <w:r w:rsidR="002665B3" w:rsidRPr="00BF1490">
          <w:rPr>
            <w:rStyle w:val="Hipervnculo"/>
            <w:noProof/>
          </w:rPr>
          <w:t>Glosario</w:t>
        </w:r>
        <w:r w:rsidR="002665B3">
          <w:rPr>
            <w:noProof/>
            <w:webHidden/>
          </w:rPr>
          <w:tab/>
        </w:r>
        <w:r w:rsidR="002665B3">
          <w:rPr>
            <w:noProof/>
            <w:webHidden/>
          </w:rPr>
          <w:fldChar w:fldCharType="begin"/>
        </w:r>
        <w:r w:rsidR="002665B3">
          <w:rPr>
            <w:noProof/>
            <w:webHidden/>
          </w:rPr>
          <w:instrText xml:space="preserve"> PAGEREF _Toc215510508 \h </w:instrText>
        </w:r>
        <w:r w:rsidR="002665B3">
          <w:rPr>
            <w:noProof/>
            <w:webHidden/>
          </w:rPr>
        </w:r>
        <w:r w:rsidR="002665B3">
          <w:rPr>
            <w:noProof/>
            <w:webHidden/>
          </w:rPr>
          <w:fldChar w:fldCharType="separate"/>
        </w:r>
        <w:r w:rsidR="00FB3B05">
          <w:rPr>
            <w:noProof/>
            <w:webHidden/>
          </w:rPr>
          <w:t>86</w:t>
        </w:r>
        <w:r w:rsidR="002665B3">
          <w:rPr>
            <w:noProof/>
            <w:webHidden/>
          </w:rPr>
          <w:fldChar w:fldCharType="end"/>
        </w:r>
      </w:hyperlink>
    </w:p>
    <w:p w14:paraId="581A1E0C" w14:textId="7E40768B" w:rsidR="002665B3" w:rsidRDefault="00D5587B">
      <w:pPr>
        <w:pStyle w:val="TDC1"/>
        <w:tabs>
          <w:tab w:val="right" w:leader="dot" w:pos="9962"/>
        </w:tabs>
        <w:rPr>
          <w:rFonts w:asciiTheme="minorHAnsi" w:eastAsiaTheme="minorEastAsia" w:hAnsiTheme="minorHAnsi" w:cstheme="minorBidi"/>
          <w:noProof/>
          <w:kern w:val="0"/>
          <w:sz w:val="22"/>
          <w:lang w:eastAsia="es-CO"/>
        </w:rPr>
      </w:pPr>
      <w:hyperlink w:anchor="_Toc215510509" w:history="1">
        <w:r w:rsidR="002665B3" w:rsidRPr="00BF1490">
          <w:rPr>
            <w:rStyle w:val="Hipervnculo"/>
            <w:noProof/>
            <w:lang w:val="es-MX"/>
          </w:rPr>
          <w:t>Referencias bibliográficas</w:t>
        </w:r>
        <w:r w:rsidR="002665B3">
          <w:rPr>
            <w:noProof/>
            <w:webHidden/>
          </w:rPr>
          <w:tab/>
        </w:r>
        <w:r w:rsidR="002665B3">
          <w:rPr>
            <w:noProof/>
            <w:webHidden/>
          </w:rPr>
          <w:fldChar w:fldCharType="begin"/>
        </w:r>
        <w:r w:rsidR="002665B3">
          <w:rPr>
            <w:noProof/>
            <w:webHidden/>
          </w:rPr>
          <w:instrText xml:space="preserve"> PAGEREF _Toc215510509 \h </w:instrText>
        </w:r>
        <w:r w:rsidR="002665B3">
          <w:rPr>
            <w:noProof/>
            <w:webHidden/>
          </w:rPr>
        </w:r>
        <w:r w:rsidR="002665B3">
          <w:rPr>
            <w:noProof/>
            <w:webHidden/>
          </w:rPr>
          <w:fldChar w:fldCharType="separate"/>
        </w:r>
        <w:r w:rsidR="00FB3B05">
          <w:rPr>
            <w:noProof/>
            <w:webHidden/>
          </w:rPr>
          <w:t>88</w:t>
        </w:r>
        <w:r w:rsidR="002665B3">
          <w:rPr>
            <w:noProof/>
            <w:webHidden/>
          </w:rPr>
          <w:fldChar w:fldCharType="end"/>
        </w:r>
      </w:hyperlink>
    </w:p>
    <w:p w14:paraId="7CFF8D78" w14:textId="3D73710C" w:rsidR="002665B3" w:rsidRDefault="00D5587B">
      <w:pPr>
        <w:pStyle w:val="TDC1"/>
        <w:tabs>
          <w:tab w:val="right" w:leader="dot" w:pos="9962"/>
        </w:tabs>
        <w:rPr>
          <w:rFonts w:asciiTheme="minorHAnsi" w:eastAsiaTheme="minorEastAsia" w:hAnsiTheme="minorHAnsi" w:cstheme="minorBidi"/>
          <w:noProof/>
          <w:kern w:val="0"/>
          <w:sz w:val="22"/>
          <w:lang w:eastAsia="es-CO"/>
        </w:rPr>
      </w:pPr>
      <w:hyperlink w:anchor="_Toc215510510" w:history="1">
        <w:r w:rsidR="002665B3" w:rsidRPr="00BF1490">
          <w:rPr>
            <w:rStyle w:val="Hipervnculo"/>
            <w:noProof/>
          </w:rPr>
          <w:t>Créditos</w:t>
        </w:r>
        <w:r w:rsidR="002665B3">
          <w:rPr>
            <w:noProof/>
            <w:webHidden/>
          </w:rPr>
          <w:tab/>
        </w:r>
        <w:r w:rsidR="002665B3">
          <w:rPr>
            <w:noProof/>
            <w:webHidden/>
          </w:rPr>
          <w:fldChar w:fldCharType="begin"/>
        </w:r>
        <w:r w:rsidR="002665B3">
          <w:rPr>
            <w:noProof/>
            <w:webHidden/>
          </w:rPr>
          <w:instrText xml:space="preserve"> PAGEREF _Toc215510510 \h </w:instrText>
        </w:r>
        <w:r w:rsidR="002665B3">
          <w:rPr>
            <w:noProof/>
            <w:webHidden/>
          </w:rPr>
        </w:r>
        <w:r w:rsidR="002665B3">
          <w:rPr>
            <w:noProof/>
            <w:webHidden/>
          </w:rPr>
          <w:fldChar w:fldCharType="separate"/>
        </w:r>
        <w:r w:rsidR="00FB3B05">
          <w:rPr>
            <w:noProof/>
            <w:webHidden/>
          </w:rPr>
          <w:t>90</w:t>
        </w:r>
        <w:r w:rsidR="002665B3">
          <w:rPr>
            <w:noProof/>
            <w:webHidden/>
          </w:rPr>
          <w:fldChar w:fldCharType="end"/>
        </w:r>
      </w:hyperlink>
    </w:p>
    <w:p w14:paraId="76CCAB0B" w14:textId="5B84BFAE" w:rsidR="00BE52F1" w:rsidRDefault="00AC358F" w:rsidP="00CD17CB">
      <w:pPr>
        <w:pStyle w:val="Titulosgenerales"/>
      </w:pPr>
      <w:r>
        <w:rPr>
          <w:lang w:val="es-ES"/>
        </w:rPr>
        <w:lastRenderedPageBreak/>
        <w:fldChar w:fldCharType="end"/>
      </w:r>
      <w:bookmarkStart w:id="0" w:name="_Toc176443691"/>
      <w:bookmarkStart w:id="1" w:name="_Toc215510487"/>
      <w:r w:rsidR="00B22057" w:rsidRPr="00540C59">
        <w:t>Introducción</w:t>
      </w:r>
      <w:bookmarkEnd w:id="0"/>
      <w:bookmarkEnd w:id="1"/>
    </w:p>
    <w:p w14:paraId="3C54D768" w14:textId="77777777" w:rsidR="000F3D3A" w:rsidRDefault="000F3D3A" w:rsidP="000F3D3A">
      <w:pPr>
        <w:rPr>
          <w:lang w:eastAsia="es-CO"/>
        </w:rPr>
      </w:pPr>
      <w:r>
        <w:rPr>
          <w:lang w:eastAsia="es-CO"/>
        </w:rPr>
        <w:t>Este componente presenta los elementos fundamentales de la Ruta Metodológica OVOP y su aplicación en los procesos comunitarios orientados al desarrollo territorial. Se describen las principales guías operativas que acompañan la planeación, ejecución y evaluación de las iniciativas locales, abarcando aspectos como la elaboración del plan de acción comunitario, la gestión del Negocio Colectivo, el análisis de actores, la estrategia de marca territorial, la participación comunitaria, el marketing y la planificación participativa basada en el marco lógico. También se incluyen orientaciones para la realización de talleres, entendidos como espacios clave para la articulación de actores y la construcción colaborativa.</w:t>
      </w:r>
    </w:p>
    <w:p w14:paraId="193C1110" w14:textId="77777777" w:rsidR="000F3D3A" w:rsidRDefault="000F3D3A" w:rsidP="000F3D3A">
      <w:pPr>
        <w:rPr>
          <w:lang w:eastAsia="es-CO"/>
        </w:rPr>
      </w:pPr>
      <w:r>
        <w:rPr>
          <w:lang w:eastAsia="es-CO"/>
        </w:rPr>
        <w:t>Además, el componente profundiza en el empoderamiento desde una perspectiva comunitaria, presentando metodologías, habilidades de liderazgo y su relación con la implementación del enfoque OVOP. Finalmente, se aborda la comunicación asertiva como una herramienta estratégica para facilitar el diálogo, fortalecer el tejido social y promover la interacción efectiva entre los diferentes actores del territorio.</w:t>
      </w:r>
    </w:p>
    <w:p w14:paraId="07535BCA" w14:textId="77777777" w:rsidR="000F3D3A" w:rsidRDefault="000F3D3A" w:rsidP="000F3D3A">
      <w:pPr>
        <w:rPr>
          <w:lang w:eastAsia="es-CO"/>
        </w:rPr>
      </w:pPr>
      <w:r>
        <w:rPr>
          <w:lang w:eastAsia="es-CO"/>
        </w:rPr>
        <w:t>Este conjunto de contenidos permite comprender cómo se construyen, fortalecen y consolidan las iniciativas OVOP, asegurando procesos participativos, incluyentes y orientados a la transformación del entorno desde una visión colectiva.</w:t>
      </w:r>
    </w:p>
    <w:p w14:paraId="7FBC08C2" w14:textId="75928512" w:rsidR="001036B1" w:rsidRDefault="000F3D3A" w:rsidP="000F3D3A">
      <w:pPr>
        <w:rPr>
          <w:lang w:eastAsia="es-CO"/>
        </w:rPr>
      </w:pPr>
      <w:r>
        <w:rPr>
          <w:lang w:eastAsia="es-CO"/>
        </w:rPr>
        <w:t>Para comprender la importancia del contenido y los temas abordados, se recomienda acceder al siguiente video:</w:t>
      </w:r>
      <w:r w:rsidR="00D8048B">
        <w:rPr>
          <w:lang w:eastAsia="es-CO"/>
        </w:rPr>
        <w:t xml:space="preserve"> </w:t>
      </w:r>
    </w:p>
    <w:p w14:paraId="1107ECF7" w14:textId="77777777" w:rsidR="00CB50AE" w:rsidRDefault="00CB50AE" w:rsidP="000F3D3A">
      <w:pPr>
        <w:rPr>
          <w:lang w:eastAsia="es-CO"/>
        </w:rPr>
      </w:pPr>
    </w:p>
    <w:p w14:paraId="5F25CADE" w14:textId="6C53C0A2" w:rsidR="00595449" w:rsidRDefault="000F3D3A" w:rsidP="00C85B61">
      <w:pPr>
        <w:pStyle w:val="Video"/>
      </w:pPr>
      <w:r w:rsidRPr="000F3D3A">
        <w:lastRenderedPageBreak/>
        <w:t>Gestión y empoderamiento comunitario bajo el enfoque OVOP</w:t>
      </w:r>
    </w:p>
    <w:p w14:paraId="64120720" w14:textId="5E8FF66B" w:rsidR="00CB50AE" w:rsidRPr="00CB50AE" w:rsidRDefault="00CB50AE" w:rsidP="00CB50AE">
      <w:r>
        <w:rPr>
          <w:noProof/>
        </w:rPr>
        <w:drawing>
          <wp:inline distT="0" distB="0" distL="0" distR="0" wp14:anchorId="64ABD8C4" wp14:editId="6B354485">
            <wp:extent cx="5222926" cy="2937896"/>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9670" cy="2947314"/>
                    </a:xfrm>
                    <a:prstGeom prst="rect">
                      <a:avLst/>
                    </a:prstGeom>
                    <a:noFill/>
                  </pic:spPr>
                </pic:pic>
              </a:graphicData>
            </a:graphic>
          </wp:inline>
        </w:drawing>
      </w:r>
    </w:p>
    <w:bookmarkStart w:id="2" w:name="_Hlk161159634"/>
    <w:p w14:paraId="2FEBD56A" w14:textId="591F230C" w:rsidR="00C0503D" w:rsidRDefault="00CB50AE" w:rsidP="00C0503D">
      <w:pPr>
        <w:jc w:val="center"/>
        <w:rPr>
          <w:b/>
        </w:rPr>
      </w:pPr>
      <w:r>
        <w:rPr>
          <w:b/>
        </w:rPr>
        <w:fldChar w:fldCharType="begin"/>
      </w:r>
      <w:r>
        <w:rPr>
          <w:b/>
        </w:rPr>
        <w:instrText xml:space="preserve"> HYPERLINK "https://www.youtube.com/watch?v=Onqjryx3f3A" </w:instrText>
      </w:r>
      <w:r>
        <w:rPr>
          <w:b/>
        </w:rPr>
        <w:fldChar w:fldCharType="separate"/>
      </w:r>
      <w:r w:rsidR="00C0503D" w:rsidRPr="00CB50AE">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45D3DB80" w:rsidR="00C0503D" w:rsidRPr="00C0503D" w:rsidRDefault="007804D3" w:rsidP="00BD3842">
            <w:pPr>
              <w:jc w:val="center"/>
              <w:rPr>
                <w:b/>
              </w:rPr>
            </w:pPr>
            <w:r>
              <w:rPr>
                <w:b/>
              </w:rPr>
              <w:t xml:space="preserve">Síntesis del video: </w:t>
            </w:r>
            <w:r w:rsidR="000F3D3A" w:rsidRPr="000F3D3A">
              <w:t>Gestión y empoderamiento comunitario bajo el enfoque OVOP</w:t>
            </w:r>
          </w:p>
        </w:tc>
      </w:tr>
      <w:tr w:rsidR="00C0503D" w:rsidRPr="00C0503D" w14:paraId="3896ED08" w14:textId="77777777" w:rsidTr="00C928E5">
        <w:tc>
          <w:tcPr>
            <w:tcW w:w="9962" w:type="dxa"/>
          </w:tcPr>
          <w:p w14:paraId="12069BB6" w14:textId="77777777" w:rsidR="00CB50AE" w:rsidRDefault="00CB50AE" w:rsidP="00CB50AE">
            <w:r>
              <w:t>La transformación de un territorio comienza cuando su comunidad identifica sus fortalezas y decide proyectarlas al mundo. Para lograrlo, la metodología OVOP ofrece una ruta clara que integra herramientas prácticas, estratégicas y participativas. La ruta metodológica avanza hacia la formulación del Plan de Acción Comunitario, un instrumento que profundiza la planificación colaborativa y organiza las acciones que consolidan la visión construida por la comunidad.</w:t>
            </w:r>
          </w:p>
          <w:p w14:paraId="1700E114" w14:textId="77777777" w:rsidR="00CB50AE" w:rsidRDefault="00CB50AE" w:rsidP="00CB50AE">
            <w:r>
              <w:t xml:space="preserve">Posteriormente, el Negocio Colectivo orienta la manera en que el producto identitario puede gestionarse de forma sostenible, articulando esfuerzos y garantizando beneficios para todos. Paralelamente, el análisis de actores permite </w:t>
            </w:r>
            <w:r>
              <w:lastRenderedPageBreak/>
              <w:t>reconocer quiénes influyen en el proceso, cómo se relacionan y de qué manera pueden fortalecer la iniciativa.</w:t>
            </w:r>
          </w:p>
          <w:p w14:paraId="5C527873" w14:textId="77777777" w:rsidR="00CB50AE" w:rsidRDefault="00CB50AE" w:rsidP="00CB50AE">
            <w:r>
              <w:t xml:space="preserve">La construcción de Marca Territorial añade un componente clave: proyectar la identidad local y diferenciarla en los mercados. Junto con ello, la participación comunitaria, el </w:t>
            </w:r>
            <w:r w:rsidRPr="00315A12">
              <w:rPr>
                <w:rStyle w:val="Extranjerismo"/>
              </w:rPr>
              <w:t>marketing</w:t>
            </w:r>
            <w:r>
              <w:t xml:space="preserve"> y la planificación basada en el marco lógico consolidan una estructura sólida para tomar decisiones informadas y avanzar con rumbo claro.</w:t>
            </w:r>
          </w:p>
          <w:p w14:paraId="53D314B5" w14:textId="77777777" w:rsidR="00CB50AE" w:rsidRDefault="00CB50AE" w:rsidP="00CB50AE">
            <w:r>
              <w:t>El proceso también requiere fortalecer habilidades internas. Las metodologías de empoderamiento impulsan la capacidad de liderazgo en cada territorio, promoviendo la autonomía, el trabajo colaborativo y la toma de decisiones conscientes.</w:t>
            </w:r>
          </w:p>
          <w:p w14:paraId="7B3D34F4" w14:textId="77777777" w:rsidR="00CB50AE" w:rsidRDefault="00CB50AE" w:rsidP="00CB50AE">
            <w:r>
              <w:t>Finalmente, la comunicación asertiva garantiza interacciones respetuosas y efectivas entre los participantes, permitiendo construir acuerdos, resolver diferencias y conectar la iniciativa con la comunidad.</w:t>
            </w:r>
          </w:p>
          <w:p w14:paraId="79687D2C" w14:textId="176A83EC" w:rsidR="00C0503D" w:rsidRPr="00C0503D" w:rsidRDefault="00CB50AE" w:rsidP="00CB50AE">
            <w:r>
              <w:t>En conjunto, estas herramientas impulsan procesos OVOP que nacen desde la identidad local, se construyen con participación real y consolidan territorios capaces de liderar su propio desarrollo.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46A8B5FC" w:rsidR="0077480C" w:rsidRDefault="0077480C" w:rsidP="00B22057"/>
    <w:p w14:paraId="515A4D27" w14:textId="3EC757C0" w:rsidR="0077480C" w:rsidRDefault="0077480C" w:rsidP="00B22057"/>
    <w:p w14:paraId="277D99CD" w14:textId="1BC27EBB" w:rsidR="004D3DF8" w:rsidRDefault="004D3DF8" w:rsidP="004D3DF8">
      <w:pPr>
        <w:pStyle w:val="Ttulo1"/>
      </w:pPr>
      <w:bookmarkStart w:id="3" w:name="_Toc215510488"/>
      <w:r>
        <w:lastRenderedPageBreak/>
        <w:t>Ruta metodológica</w:t>
      </w:r>
      <w:bookmarkEnd w:id="3"/>
    </w:p>
    <w:p w14:paraId="0F848256" w14:textId="194C825B" w:rsidR="002665B3" w:rsidRPr="002665B3" w:rsidRDefault="00684E51" w:rsidP="002665B3">
      <w:pPr>
        <w:rPr>
          <w:lang w:eastAsia="es-CO"/>
        </w:rPr>
      </w:pPr>
      <w:r w:rsidRPr="00684E51">
        <w:rPr>
          <w:lang w:eastAsia="es-CO"/>
        </w:rPr>
        <w:t>Continuando con el proceso metodológico del enfoque OVOP, esta sección reúne las guías que orientan la planificación, organización y ejecución de las acciones comunitarias. Su propósito es facilitar la toma de decisiones, fortalecer la gestión territorial y asegurar que cada fase del proceso contribuya al desarrollo local desde una visión participativa y articulada.</w:t>
      </w:r>
    </w:p>
    <w:p w14:paraId="1882231E" w14:textId="7FFF8F11" w:rsidR="004D3DF8" w:rsidRDefault="004D3DF8" w:rsidP="004D3DF8">
      <w:pPr>
        <w:pStyle w:val="Ttulo2"/>
      </w:pPr>
      <w:bookmarkStart w:id="4" w:name="_Toc215510489"/>
      <w:r>
        <w:t>Guía para la elaboración del Plan de Acción Comunitario</w:t>
      </w:r>
      <w:bookmarkEnd w:id="4"/>
    </w:p>
    <w:p w14:paraId="7F79A827" w14:textId="77777777" w:rsidR="00684E51" w:rsidRDefault="00684E51" w:rsidP="00684E51">
      <w:pPr>
        <w:rPr>
          <w:lang w:eastAsia="es-CO"/>
        </w:rPr>
      </w:pPr>
      <w:r>
        <w:rPr>
          <w:lang w:eastAsia="es-CO"/>
        </w:rPr>
        <w:t>La guía para la elaboración del plan de acción es una herramienta fundamental de planificación participativa que orienta la ruta de trabajo hacia el cumplimiento del sueño colectivo. A través de ella, la comunidad define actividades, responsables y tiempos de ejecución, garantizando que los actores y líderes comunitarios participen activamente en la construcción de “Mi Producto” OVOP a partir de los recursos disponibles en el territorio.</w:t>
      </w:r>
    </w:p>
    <w:p w14:paraId="0A207305" w14:textId="633C5986" w:rsidR="00684E51" w:rsidRDefault="00684E51" w:rsidP="00684E51">
      <w:pPr>
        <w:rPr>
          <w:lang w:eastAsia="es-CO"/>
        </w:rPr>
      </w:pPr>
      <w:r>
        <w:rPr>
          <w:lang w:eastAsia="es-CO"/>
        </w:rPr>
        <w:t>En el enfoque OVOP Colombia, el Plan de Acción Comunitario se estructura en tres componentes principales:</w:t>
      </w:r>
    </w:p>
    <w:p w14:paraId="1D4353A1" w14:textId="5349BA3C" w:rsidR="00684E51" w:rsidRDefault="00684E51" w:rsidP="00EA6A35">
      <w:pPr>
        <w:pStyle w:val="Prrafodelista"/>
        <w:numPr>
          <w:ilvl w:val="0"/>
          <w:numId w:val="7"/>
        </w:numPr>
        <w:rPr>
          <w:lang w:eastAsia="es-CO"/>
        </w:rPr>
      </w:pPr>
      <w:r w:rsidRPr="00684E51">
        <w:rPr>
          <w:lang w:eastAsia="es-CO"/>
        </w:rPr>
        <w:t>Competitividad de los productos o creación de valor</w:t>
      </w:r>
      <w:r>
        <w:rPr>
          <w:lang w:eastAsia="es-CO"/>
        </w:rPr>
        <w:t>.</w:t>
      </w:r>
    </w:p>
    <w:p w14:paraId="6BEC6D6B" w14:textId="63882B52" w:rsidR="00684E51" w:rsidRDefault="00684E51" w:rsidP="00EA6A35">
      <w:pPr>
        <w:pStyle w:val="Prrafodelista"/>
        <w:numPr>
          <w:ilvl w:val="0"/>
          <w:numId w:val="7"/>
        </w:numPr>
        <w:rPr>
          <w:lang w:eastAsia="es-CO"/>
        </w:rPr>
      </w:pPr>
      <w:r w:rsidRPr="00684E51">
        <w:rPr>
          <w:lang w:eastAsia="es-CO"/>
        </w:rPr>
        <w:t>Participación comunitaria e inclusión social, expresada en la conformación y fortalecimiento de comunidades de práctica.</w:t>
      </w:r>
    </w:p>
    <w:p w14:paraId="79F2E3D1" w14:textId="1C4DF425" w:rsidR="00684E51" w:rsidRDefault="00684E51" w:rsidP="00EA6A35">
      <w:pPr>
        <w:pStyle w:val="Prrafodelista"/>
        <w:numPr>
          <w:ilvl w:val="0"/>
          <w:numId w:val="7"/>
        </w:numPr>
        <w:rPr>
          <w:lang w:eastAsia="es-CO"/>
        </w:rPr>
      </w:pPr>
      <w:r w:rsidRPr="00684E51">
        <w:rPr>
          <w:lang w:eastAsia="es-CO"/>
        </w:rPr>
        <w:t>Mecanismos de gestión, basados en procesos de autogestión y cogestión que permitan dinamizar el territorio y avanzar hacia el sueño colectivo.</w:t>
      </w:r>
    </w:p>
    <w:p w14:paraId="2887F84D" w14:textId="77777777" w:rsidR="00215EF5" w:rsidRDefault="00215EF5" w:rsidP="00215EF5">
      <w:pPr>
        <w:rPr>
          <w:lang w:eastAsia="es-CO"/>
        </w:rPr>
      </w:pPr>
      <w:r>
        <w:rPr>
          <w:lang w:eastAsia="es-CO"/>
        </w:rPr>
        <w:t xml:space="preserve">Planear bajo el enfoque OVOP implica activar los principios de autogestión, creatividad y participación comunitaria. Este proceso busca que las comunidades desarrollen su potencial colectivo, asumiendo responsabilidades compartidas entre </w:t>
      </w:r>
      <w:r>
        <w:rPr>
          <w:lang w:eastAsia="es-CO"/>
        </w:rPr>
        <w:lastRenderedPageBreak/>
        <w:t>pares y con las instituciones del territorio. De este modo, se promueve la búsqueda conjunta de soluciones a situaciones socialmente relevantes.</w:t>
      </w:r>
    </w:p>
    <w:p w14:paraId="759BE0D1" w14:textId="39F9F7B8" w:rsidR="00215EF5" w:rsidRDefault="00215EF5" w:rsidP="00215EF5">
      <w:pPr>
        <w:rPr>
          <w:lang w:eastAsia="es-CO"/>
        </w:rPr>
      </w:pPr>
      <w:r>
        <w:rPr>
          <w:lang w:eastAsia="es-CO"/>
        </w:rPr>
        <w:t xml:space="preserve">La planificación OVOP también integra la perspectiva de </w:t>
      </w:r>
      <w:proofErr w:type="spellStart"/>
      <w:r w:rsidRPr="00215EF5">
        <w:rPr>
          <w:rStyle w:val="Extranjerismo"/>
          <w:lang w:eastAsia="es-CO"/>
        </w:rPr>
        <w:t>backcasting</w:t>
      </w:r>
      <w:proofErr w:type="spellEnd"/>
      <w:r>
        <w:rPr>
          <w:lang w:eastAsia="es-CO"/>
        </w:rPr>
        <w:t>, un enfoque que inicia desde el futuro deseado. La comunidad proyecta su visión o sueño y, desde allí, retrocede al presente para identificar las acciones necesarias que permitan alcanzarlo. La pregunta central es:</w:t>
      </w:r>
    </w:p>
    <w:p w14:paraId="45A133BF" w14:textId="595F35AA" w:rsidR="00215EF5" w:rsidRDefault="00215EF5" w:rsidP="00215EF5">
      <w:pPr>
        <w:rPr>
          <w:lang w:eastAsia="es-CO"/>
        </w:rPr>
      </w:pPr>
      <w:r w:rsidRPr="00215EF5">
        <w:rPr>
          <w:lang w:eastAsia="es-CO"/>
        </w:rPr>
        <w:t>¿Qué debe hacerse hoy para lograr nuestro sueño colectivo?</w:t>
      </w:r>
    </w:p>
    <w:p w14:paraId="349AA89B" w14:textId="64AC2AB4" w:rsidR="00215EF5" w:rsidRDefault="00215EF5" w:rsidP="00215EF5">
      <w:pPr>
        <w:pStyle w:val="Figura"/>
        <w:rPr>
          <w:rStyle w:val="Extranjerismo"/>
        </w:rPr>
      </w:pPr>
      <w:r w:rsidRPr="00215EF5">
        <w:t xml:space="preserve">Perspectiva de </w:t>
      </w:r>
      <w:proofErr w:type="spellStart"/>
      <w:r w:rsidRPr="00215EF5">
        <w:rPr>
          <w:rStyle w:val="Extranjerismo"/>
        </w:rPr>
        <w:t>backcasting</w:t>
      </w:r>
      <w:proofErr w:type="spellEnd"/>
    </w:p>
    <w:p w14:paraId="3BEF251D" w14:textId="22BF16AD" w:rsidR="00145F70" w:rsidRDefault="00145F70" w:rsidP="00215EF5">
      <w:pPr>
        <w:rPr>
          <w:lang w:val="en-US" w:eastAsia="es-CO"/>
        </w:rPr>
      </w:pPr>
      <w:r>
        <w:rPr>
          <w:noProof/>
          <w:lang w:val="en-US" w:eastAsia="es-CO"/>
        </w:rPr>
        <w:drawing>
          <wp:inline distT="0" distB="0" distL="0" distR="0" wp14:anchorId="225F1849" wp14:editId="3B5D78A7">
            <wp:extent cx="5397776" cy="2494506"/>
            <wp:effectExtent l="0" t="0" r="0" b="1270"/>
            <wp:docPr id="7" name="Imagen 7" descr="La figura 1 presenta el enfoque de backcasting, exponiendo una línea de tiempo que parte del futuro deseado y retrocede hasta el presente. Incluye un ejemplo deportivo donde se proyectan metas progresivas desde torneos nacionales hasta el Mundial de Clubes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3015" cy="2506170"/>
                    </a:xfrm>
                    <a:prstGeom prst="rect">
                      <a:avLst/>
                    </a:prstGeom>
                    <a:noFill/>
                  </pic:spPr>
                </pic:pic>
              </a:graphicData>
            </a:graphic>
          </wp:inline>
        </w:drawing>
      </w:r>
    </w:p>
    <w:p w14:paraId="4A44A55A" w14:textId="2828D16C" w:rsidR="00145F70" w:rsidRDefault="00145F70" w:rsidP="00145F70">
      <w:pPr>
        <w:rPr>
          <w:lang w:val="en-US" w:eastAsia="es-CO"/>
        </w:rPr>
      </w:pPr>
      <w:r w:rsidRPr="00145F70">
        <w:rPr>
          <w:b/>
          <w:lang w:val="en-US" w:eastAsia="es-CO"/>
        </w:rPr>
        <w:t>Nota</w:t>
      </w:r>
      <w:r w:rsidRPr="00145F70">
        <w:rPr>
          <w:lang w:val="en-US" w:eastAsia="es-CO"/>
        </w:rPr>
        <w:t xml:space="preserve">. </w:t>
      </w:r>
      <w:proofErr w:type="spellStart"/>
      <w:r w:rsidRPr="00145F70">
        <w:rPr>
          <w:lang w:val="en-US" w:eastAsia="es-CO"/>
        </w:rPr>
        <w:t>Tomado</w:t>
      </w:r>
      <w:proofErr w:type="spellEnd"/>
      <w:r w:rsidRPr="00145F70">
        <w:rPr>
          <w:lang w:val="en-US" w:eastAsia="es-CO"/>
        </w:rPr>
        <w:t xml:space="preserve"> de la </w:t>
      </w:r>
      <w:proofErr w:type="spellStart"/>
      <w:r w:rsidRPr="00145F70">
        <w:rPr>
          <w:lang w:val="en-US" w:eastAsia="es-CO"/>
        </w:rPr>
        <w:t>Guía</w:t>
      </w:r>
      <w:proofErr w:type="spellEnd"/>
      <w:r w:rsidRPr="00145F70">
        <w:rPr>
          <w:lang w:val="en-US" w:eastAsia="es-CO"/>
        </w:rPr>
        <w:t xml:space="preserve"> 6 OVOP Colombia (SENA, JICA, </w:t>
      </w:r>
      <w:proofErr w:type="spellStart"/>
      <w:r w:rsidRPr="00145F70">
        <w:rPr>
          <w:lang w:val="en-US" w:eastAsia="es-CO"/>
        </w:rPr>
        <w:t>MinCIT</w:t>
      </w:r>
      <w:proofErr w:type="spellEnd"/>
      <w:r w:rsidRPr="00145F70">
        <w:rPr>
          <w:lang w:val="en-US" w:eastAsia="es-CO"/>
        </w:rPr>
        <w:t>, 2020).</w:t>
      </w:r>
    </w:p>
    <w:p w14:paraId="7BEAF71E" w14:textId="77777777" w:rsidR="00145F70" w:rsidRPr="00145F70" w:rsidRDefault="00145F70" w:rsidP="00145F70">
      <w:pPr>
        <w:rPr>
          <w:lang w:eastAsia="es-CO"/>
        </w:rPr>
      </w:pPr>
      <w:r w:rsidRPr="00145F70">
        <w:rPr>
          <w:lang w:eastAsia="es-CO"/>
        </w:rPr>
        <w:t>Este enfoque facilita que la comunidad reflexione sobre las acciones, recursos, actores e instituciones requeridas para avanzar hacia la visión planteada, identificando relaciones causa–efecto que fundamentan el proceso de planificación.</w:t>
      </w:r>
    </w:p>
    <w:p w14:paraId="1810F2B1" w14:textId="77777777" w:rsidR="00145F70" w:rsidRPr="00145F70" w:rsidRDefault="00145F70" w:rsidP="00145F70">
      <w:pPr>
        <w:rPr>
          <w:lang w:eastAsia="es-CO"/>
        </w:rPr>
      </w:pPr>
      <w:r w:rsidRPr="00145F70">
        <w:rPr>
          <w:lang w:eastAsia="es-CO"/>
        </w:rPr>
        <w:t xml:space="preserve">El diseño del plan de acción también contribuye al fortalecimiento de las comunidades de práctica, entendidas como grupos que comparten ideas, intercambian </w:t>
      </w:r>
      <w:r w:rsidRPr="00145F70">
        <w:rPr>
          <w:lang w:eastAsia="es-CO"/>
        </w:rPr>
        <w:lastRenderedPageBreak/>
        <w:t>conocimientos, generan soluciones e impulsan procesos de innovación en torno a un propósito común.</w:t>
      </w:r>
    </w:p>
    <w:p w14:paraId="4398A8F0" w14:textId="77777777" w:rsidR="00145F70" w:rsidRPr="00145F70" w:rsidRDefault="00145F70" w:rsidP="00145F70">
      <w:pPr>
        <w:rPr>
          <w:lang w:eastAsia="es-CO"/>
        </w:rPr>
      </w:pPr>
      <w:r w:rsidRPr="00145F70">
        <w:rPr>
          <w:lang w:eastAsia="es-CO"/>
        </w:rPr>
        <w:t>Para llevar a cabo el taller de elaboración del plan de acción OVOP, es necesario haber desarrollado previamente las actividades descritas en la “Estrategia de Desarrollo Local Incluyente OVOP Colombia”. Las condiciones previas e insumos esenciales son:</w:t>
      </w:r>
    </w:p>
    <w:p w14:paraId="5295C6BE" w14:textId="316E2438" w:rsidR="00145F70" w:rsidRPr="00145F70" w:rsidRDefault="00145F70" w:rsidP="00EA6A35">
      <w:pPr>
        <w:pStyle w:val="Prrafodelista"/>
        <w:numPr>
          <w:ilvl w:val="0"/>
          <w:numId w:val="8"/>
        </w:numPr>
        <w:rPr>
          <w:lang w:eastAsia="es-CO"/>
        </w:rPr>
      </w:pPr>
      <w:r w:rsidRPr="00145F70">
        <w:rPr>
          <w:lang w:eastAsia="es-CO"/>
        </w:rPr>
        <w:t>Resultados del análisis de cadena de valor simple de “Mi Producto” OVOP.</w:t>
      </w:r>
    </w:p>
    <w:p w14:paraId="56F652C5" w14:textId="15752218" w:rsidR="00145F70" w:rsidRPr="00145F70" w:rsidRDefault="00145F70" w:rsidP="00EA6A35">
      <w:pPr>
        <w:pStyle w:val="Prrafodelista"/>
        <w:numPr>
          <w:ilvl w:val="0"/>
          <w:numId w:val="8"/>
        </w:numPr>
        <w:rPr>
          <w:lang w:eastAsia="es-CO"/>
        </w:rPr>
      </w:pPr>
      <w:r w:rsidRPr="00145F70">
        <w:rPr>
          <w:lang w:eastAsia="es-CO"/>
        </w:rPr>
        <w:t>Resultados del efecto económico múltiple de “Mi Producto” OVOP.</w:t>
      </w:r>
    </w:p>
    <w:p w14:paraId="42D2310C" w14:textId="0D0BD5D2" w:rsidR="00145F70" w:rsidRPr="00145F70" w:rsidRDefault="00145F70" w:rsidP="00EA6A35">
      <w:pPr>
        <w:pStyle w:val="Prrafodelista"/>
        <w:numPr>
          <w:ilvl w:val="0"/>
          <w:numId w:val="8"/>
        </w:numPr>
        <w:rPr>
          <w:lang w:eastAsia="es-CO"/>
        </w:rPr>
      </w:pPr>
      <w:r w:rsidRPr="00145F70">
        <w:rPr>
          <w:lang w:eastAsia="es-CO"/>
        </w:rPr>
        <w:t>Sueño colectivo formulado.</w:t>
      </w:r>
    </w:p>
    <w:p w14:paraId="520F0860" w14:textId="77777777" w:rsidR="00145F70" w:rsidRPr="00145F70" w:rsidRDefault="00145F70" w:rsidP="00145F70">
      <w:pPr>
        <w:rPr>
          <w:lang w:eastAsia="es-CO"/>
        </w:rPr>
      </w:pPr>
      <w:r w:rsidRPr="00145F70">
        <w:rPr>
          <w:lang w:eastAsia="es-CO"/>
        </w:rPr>
        <w:t>Los conceptos OVOP que se trabajan en este taller, ya estudiados anteriormente son:</w:t>
      </w:r>
    </w:p>
    <w:p w14:paraId="25C13F51" w14:textId="1AD87C92" w:rsidR="00145F70" w:rsidRPr="00145F70" w:rsidRDefault="00145F70" w:rsidP="00EA6A35">
      <w:pPr>
        <w:pStyle w:val="Prrafodelista"/>
        <w:numPr>
          <w:ilvl w:val="0"/>
          <w:numId w:val="9"/>
        </w:numPr>
        <w:rPr>
          <w:lang w:eastAsia="es-CO"/>
        </w:rPr>
      </w:pPr>
      <w:r w:rsidRPr="00145F70">
        <w:rPr>
          <w:lang w:eastAsia="es-CO"/>
        </w:rPr>
        <w:t>Desarrollo endógeno.</w:t>
      </w:r>
    </w:p>
    <w:p w14:paraId="01A6C43F" w14:textId="0707D8C8" w:rsidR="00145F70" w:rsidRPr="00145F70" w:rsidRDefault="00145F70" w:rsidP="00EA6A35">
      <w:pPr>
        <w:pStyle w:val="Prrafodelista"/>
        <w:numPr>
          <w:ilvl w:val="0"/>
          <w:numId w:val="9"/>
        </w:numPr>
        <w:rPr>
          <w:lang w:eastAsia="es-CO"/>
        </w:rPr>
      </w:pPr>
      <w:proofErr w:type="spellStart"/>
      <w:r w:rsidRPr="00145F70">
        <w:rPr>
          <w:rStyle w:val="Extranjerismo"/>
          <w:lang w:eastAsia="es-CO"/>
        </w:rPr>
        <w:t>Backcasting</w:t>
      </w:r>
      <w:proofErr w:type="spellEnd"/>
      <w:r w:rsidRPr="00145F70">
        <w:rPr>
          <w:lang w:eastAsia="es-CO"/>
        </w:rPr>
        <w:t>.</w:t>
      </w:r>
    </w:p>
    <w:p w14:paraId="75C352BD" w14:textId="450611AE" w:rsidR="00145F70" w:rsidRPr="00145F70" w:rsidRDefault="00145F70" w:rsidP="00EA6A35">
      <w:pPr>
        <w:pStyle w:val="Prrafodelista"/>
        <w:numPr>
          <w:ilvl w:val="0"/>
          <w:numId w:val="9"/>
        </w:numPr>
        <w:rPr>
          <w:lang w:eastAsia="es-CO"/>
        </w:rPr>
      </w:pPr>
      <w:r w:rsidRPr="00145F70">
        <w:rPr>
          <w:lang w:eastAsia="es-CO"/>
        </w:rPr>
        <w:t>Planeación participativa.</w:t>
      </w:r>
    </w:p>
    <w:p w14:paraId="614A2328" w14:textId="1C82E172" w:rsidR="00145F70" w:rsidRPr="00145F70" w:rsidRDefault="00145F70" w:rsidP="00EA6A35">
      <w:pPr>
        <w:pStyle w:val="Prrafodelista"/>
        <w:numPr>
          <w:ilvl w:val="0"/>
          <w:numId w:val="9"/>
        </w:numPr>
        <w:rPr>
          <w:lang w:eastAsia="es-CO"/>
        </w:rPr>
      </w:pPr>
      <w:r w:rsidRPr="00145F70">
        <w:rPr>
          <w:lang w:eastAsia="es-CO"/>
        </w:rPr>
        <w:t>Plan de acción comunitario.</w:t>
      </w:r>
    </w:p>
    <w:p w14:paraId="40F6DDCC" w14:textId="273342DC" w:rsidR="00215EF5" w:rsidRDefault="00145F70" w:rsidP="00145F70">
      <w:pPr>
        <w:rPr>
          <w:lang w:eastAsia="es-CO"/>
        </w:rPr>
      </w:pPr>
      <w:r w:rsidRPr="00145F70">
        <w:rPr>
          <w:lang w:eastAsia="es-CO"/>
        </w:rPr>
        <w:t>Con el fin de orientar de manera estructurada esta fase, se presenta la ficha técnica correspondiente al plan de acción. Esta herramienta describe objetivos, condiciones previas, actividades, tiempos, materiales y metodologías recomendadas para el taller, facilitando la organización del trabajo comunitario y la construcción colaborativa de propuestas innovadoras alineadas con el enfoque OVOP.</w:t>
      </w:r>
    </w:p>
    <w:p w14:paraId="7498BA13" w14:textId="22276809" w:rsidR="004135C3" w:rsidRDefault="004135C3" w:rsidP="00145F70">
      <w:pPr>
        <w:rPr>
          <w:lang w:eastAsia="es-CO"/>
        </w:rPr>
      </w:pPr>
    </w:p>
    <w:p w14:paraId="5CCEE1EE" w14:textId="07BE5E4D" w:rsidR="004135C3" w:rsidRDefault="004135C3" w:rsidP="00145F70">
      <w:pPr>
        <w:rPr>
          <w:lang w:eastAsia="es-CO"/>
        </w:rPr>
      </w:pPr>
    </w:p>
    <w:p w14:paraId="2D346699" w14:textId="77777777" w:rsidR="004135C3" w:rsidRDefault="004135C3" w:rsidP="00145F70">
      <w:pPr>
        <w:rPr>
          <w:lang w:eastAsia="es-CO"/>
        </w:rPr>
      </w:pPr>
    </w:p>
    <w:p w14:paraId="72993EAA" w14:textId="062E9F06" w:rsidR="00B03C8A" w:rsidRDefault="00B03C8A" w:rsidP="00B03C8A">
      <w:pPr>
        <w:pStyle w:val="Tabla"/>
        <w:rPr>
          <w:lang w:eastAsia="es-CO"/>
        </w:rPr>
      </w:pPr>
      <w:r w:rsidRPr="00B03C8A">
        <w:rPr>
          <w:lang w:eastAsia="es-CO"/>
        </w:rPr>
        <w:lastRenderedPageBreak/>
        <w:t>Ficha técnica para la elaboración del Plan de Acción Comunitario</w:t>
      </w:r>
    </w:p>
    <w:tbl>
      <w:tblPr>
        <w:tblStyle w:val="SENA1"/>
        <w:tblW w:w="0" w:type="auto"/>
        <w:tblLook w:val="04A0" w:firstRow="1" w:lastRow="0" w:firstColumn="1" w:lastColumn="0" w:noHBand="0" w:noVBand="1"/>
      </w:tblPr>
      <w:tblGrid>
        <w:gridCol w:w="3320"/>
        <w:gridCol w:w="3321"/>
        <w:gridCol w:w="3321"/>
      </w:tblGrid>
      <w:tr w:rsidR="00B03C8A" w14:paraId="477D2325" w14:textId="77777777" w:rsidTr="00B03C8A">
        <w:trPr>
          <w:cnfStyle w:val="100000000000" w:firstRow="1" w:lastRow="0" w:firstColumn="0" w:lastColumn="0" w:oddVBand="0" w:evenVBand="0" w:oddHBand="0" w:evenHBand="0" w:firstRowFirstColumn="0" w:firstRowLastColumn="0" w:lastRowFirstColumn="0" w:lastRowLastColumn="0"/>
          <w:tblHeader/>
        </w:trPr>
        <w:tc>
          <w:tcPr>
            <w:tcW w:w="3320" w:type="dxa"/>
          </w:tcPr>
          <w:p w14:paraId="19D65B70" w14:textId="2050F084" w:rsidR="00B03C8A" w:rsidRDefault="00B03C8A" w:rsidP="00B03C8A">
            <w:pPr>
              <w:ind w:firstLine="0"/>
              <w:rPr>
                <w:lang w:eastAsia="es-CO"/>
              </w:rPr>
            </w:pPr>
            <w:r w:rsidRPr="00B03C8A">
              <w:rPr>
                <w:lang w:eastAsia="es-CO"/>
              </w:rPr>
              <w:t>ENFOQUE DE DESARROLLO LOCAL OVOP COLOMBIA</w:t>
            </w:r>
          </w:p>
        </w:tc>
        <w:tc>
          <w:tcPr>
            <w:tcW w:w="3321" w:type="dxa"/>
          </w:tcPr>
          <w:p w14:paraId="4F7E8997" w14:textId="77777777" w:rsidR="00B03C8A" w:rsidRDefault="00B03C8A" w:rsidP="00B03C8A">
            <w:pPr>
              <w:ind w:firstLine="0"/>
              <w:rPr>
                <w:lang w:eastAsia="es-CO"/>
              </w:rPr>
            </w:pPr>
          </w:p>
        </w:tc>
        <w:tc>
          <w:tcPr>
            <w:tcW w:w="3321" w:type="dxa"/>
          </w:tcPr>
          <w:p w14:paraId="44713EA5" w14:textId="77777777" w:rsidR="00B03C8A" w:rsidRDefault="00B03C8A" w:rsidP="00B03C8A">
            <w:pPr>
              <w:ind w:firstLine="0"/>
              <w:rPr>
                <w:lang w:eastAsia="es-CO"/>
              </w:rPr>
            </w:pPr>
          </w:p>
        </w:tc>
      </w:tr>
      <w:tr w:rsidR="00B03C8A" w14:paraId="6C5EFC1A"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26BA2F2A" w14:textId="3F09F7C9" w:rsidR="00B03C8A" w:rsidRDefault="00C30995" w:rsidP="00B03C8A">
            <w:pPr>
              <w:ind w:firstLine="0"/>
              <w:rPr>
                <w:lang w:eastAsia="es-CO"/>
              </w:rPr>
            </w:pPr>
            <w:r w:rsidRPr="00C30995">
              <w:rPr>
                <w:lang w:eastAsia="es-CO"/>
              </w:rPr>
              <w:t>GUÍA PARA LA ELABORACIÓN DEL PLAN DE ACCIÓN COMUNITARIO</w:t>
            </w:r>
          </w:p>
        </w:tc>
        <w:tc>
          <w:tcPr>
            <w:tcW w:w="3321" w:type="dxa"/>
          </w:tcPr>
          <w:p w14:paraId="4FB0273D" w14:textId="77777777" w:rsidR="00B03C8A" w:rsidRDefault="00B03C8A" w:rsidP="00B03C8A">
            <w:pPr>
              <w:ind w:firstLine="0"/>
              <w:rPr>
                <w:lang w:eastAsia="es-CO"/>
              </w:rPr>
            </w:pPr>
          </w:p>
        </w:tc>
        <w:tc>
          <w:tcPr>
            <w:tcW w:w="3321" w:type="dxa"/>
          </w:tcPr>
          <w:p w14:paraId="33DE25DA" w14:textId="77777777" w:rsidR="00B03C8A" w:rsidRDefault="00B03C8A" w:rsidP="00B03C8A">
            <w:pPr>
              <w:ind w:firstLine="0"/>
              <w:rPr>
                <w:lang w:eastAsia="es-CO"/>
              </w:rPr>
            </w:pPr>
          </w:p>
        </w:tc>
      </w:tr>
      <w:tr w:rsidR="00B03C8A" w14:paraId="73A359D2" w14:textId="77777777" w:rsidTr="00B03C8A">
        <w:tc>
          <w:tcPr>
            <w:tcW w:w="3320" w:type="dxa"/>
          </w:tcPr>
          <w:p w14:paraId="12FA5E78" w14:textId="6D94F009" w:rsidR="00B03C8A" w:rsidRDefault="00C30995" w:rsidP="00B03C8A">
            <w:pPr>
              <w:ind w:firstLine="0"/>
              <w:rPr>
                <w:lang w:eastAsia="es-CO"/>
              </w:rPr>
            </w:pPr>
            <w:r w:rsidRPr="00C30995">
              <w:rPr>
                <w:lang w:eastAsia="es-CO"/>
              </w:rPr>
              <w:t>Objetivo del taller: formular un plan de acción comunitario bajo el enfoque OVOP, el cual será la ruta de trabajo de la iniciativa identificando actividades que permitan alcanzar el sueño colectivo para la revitalización del territorio alrededor del producto OVOP definido.</w:t>
            </w:r>
          </w:p>
        </w:tc>
        <w:tc>
          <w:tcPr>
            <w:tcW w:w="3321" w:type="dxa"/>
          </w:tcPr>
          <w:p w14:paraId="2A06E029" w14:textId="77777777" w:rsidR="00B03C8A" w:rsidRDefault="00B03C8A" w:rsidP="00B03C8A">
            <w:pPr>
              <w:ind w:firstLine="0"/>
              <w:rPr>
                <w:lang w:eastAsia="es-CO"/>
              </w:rPr>
            </w:pPr>
          </w:p>
        </w:tc>
        <w:tc>
          <w:tcPr>
            <w:tcW w:w="3321" w:type="dxa"/>
          </w:tcPr>
          <w:p w14:paraId="64D25212" w14:textId="77777777" w:rsidR="00B03C8A" w:rsidRDefault="00B03C8A" w:rsidP="00B03C8A">
            <w:pPr>
              <w:ind w:firstLine="0"/>
              <w:rPr>
                <w:lang w:eastAsia="es-CO"/>
              </w:rPr>
            </w:pPr>
          </w:p>
        </w:tc>
      </w:tr>
      <w:tr w:rsidR="00B03C8A" w14:paraId="05F58DDE"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6EC8B199" w14:textId="77777777" w:rsidR="00C30995" w:rsidRDefault="00C30995" w:rsidP="00C30995">
            <w:pPr>
              <w:ind w:firstLine="0"/>
              <w:rPr>
                <w:lang w:eastAsia="es-CO"/>
              </w:rPr>
            </w:pPr>
            <w:r>
              <w:rPr>
                <w:lang w:eastAsia="es-CO"/>
              </w:rPr>
              <w:t>Condiciones previas:</w:t>
            </w:r>
          </w:p>
          <w:p w14:paraId="24522163" w14:textId="2BC5B973" w:rsidR="00C30995" w:rsidRDefault="00C30995" w:rsidP="00EA6A35">
            <w:pPr>
              <w:pStyle w:val="Prrafodelista"/>
              <w:numPr>
                <w:ilvl w:val="0"/>
                <w:numId w:val="10"/>
              </w:numPr>
              <w:ind w:left="313"/>
              <w:rPr>
                <w:lang w:eastAsia="es-CO"/>
              </w:rPr>
            </w:pPr>
            <w:r>
              <w:rPr>
                <w:lang w:eastAsia="es-CO"/>
              </w:rPr>
              <w:t>Resultados análisis de cadena de valor simple de “Mi Producto” OVOP.</w:t>
            </w:r>
          </w:p>
          <w:p w14:paraId="7DD78E88" w14:textId="482941EB" w:rsidR="00C30995" w:rsidRDefault="00C30995" w:rsidP="00EA6A35">
            <w:pPr>
              <w:pStyle w:val="Prrafodelista"/>
              <w:numPr>
                <w:ilvl w:val="0"/>
                <w:numId w:val="10"/>
              </w:numPr>
              <w:ind w:left="313"/>
              <w:rPr>
                <w:lang w:eastAsia="es-CO"/>
              </w:rPr>
            </w:pPr>
            <w:r>
              <w:rPr>
                <w:lang w:eastAsia="es-CO"/>
              </w:rPr>
              <w:lastRenderedPageBreak/>
              <w:t>Resultados efecto económico múltiple de “Mi Producto” OVOP.</w:t>
            </w:r>
          </w:p>
          <w:p w14:paraId="5CB9D2F6" w14:textId="3C048D2F" w:rsidR="00B03C8A" w:rsidRDefault="00C30995" w:rsidP="00EA6A35">
            <w:pPr>
              <w:pStyle w:val="Prrafodelista"/>
              <w:numPr>
                <w:ilvl w:val="0"/>
                <w:numId w:val="10"/>
              </w:numPr>
              <w:ind w:left="313"/>
              <w:rPr>
                <w:lang w:eastAsia="es-CO"/>
              </w:rPr>
            </w:pPr>
            <w:r>
              <w:rPr>
                <w:lang w:eastAsia="es-CO"/>
              </w:rPr>
              <w:t>Sueño colectivo.</w:t>
            </w:r>
          </w:p>
        </w:tc>
        <w:tc>
          <w:tcPr>
            <w:tcW w:w="3321" w:type="dxa"/>
          </w:tcPr>
          <w:p w14:paraId="5FDF0301" w14:textId="77777777" w:rsidR="00B03C8A" w:rsidRDefault="00B03C8A" w:rsidP="00B03C8A">
            <w:pPr>
              <w:ind w:firstLine="0"/>
              <w:rPr>
                <w:lang w:eastAsia="es-CO"/>
              </w:rPr>
            </w:pPr>
          </w:p>
        </w:tc>
        <w:tc>
          <w:tcPr>
            <w:tcW w:w="3321" w:type="dxa"/>
          </w:tcPr>
          <w:p w14:paraId="09831CD3" w14:textId="77777777" w:rsidR="00B03C8A" w:rsidRDefault="00B03C8A" w:rsidP="00B03C8A">
            <w:pPr>
              <w:ind w:firstLine="0"/>
              <w:rPr>
                <w:lang w:eastAsia="es-CO"/>
              </w:rPr>
            </w:pPr>
          </w:p>
        </w:tc>
      </w:tr>
      <w:tr w:rsidR="00B03C8A" w14:paraId="20103A48" w14:textId="77777777" w:rsidTr="00B03C8A">
        <w:tc>
          <w:tcPr>
            <w:tcW w:w="3320" w:type="dxa"/>
          </w:tcPr>
          <w:p w14:paraId="38502E81" w14:textId="4AFE3C9E" w:rsidR="00B03C8A" w:rsidRDefault="00C30995" w:rsidP="00B03C8A">
            <w:pPr>
              <w:ind w:firstLine="0"/>
              <w:rPr>
                <w:lang w:eastAsia="es-CO"/>
              </w:rPr>
            </w:pPr>
            <w:r w:rsidRPr="00C30995">
              <w:rPr>
                <w:lang w:eastAsia="es-CO"/>
              </w:rPr>
              <w:t>Agenda y resultados esperados</w:t>
            </w:r>
          </w:p>
        </w:tc>
        <w:tc>
          <w:tcPr>
            <w:tcW w:w="3321" w:type="dxa"/>
          </w:tcPr>
          <w:p w14:paraId="7714CED2" w14:textId="77777777" w:rsidR="00B03C8A" w:rsidRDefault="00B03C8A" w:rsidP="00B03C8A">
            <w:pPr>
              <w:ind w:firstLine="0"/>
              <w:rPr>
                <w:lang w:eastAsia="es-CO"/>
              </w:rPr>
            </w:pPr>
          </w:p>
        </w:tc>
        <w:tc>
          <w:tcPr>
            <w:tcW w:w="3321" w:type="dxa"/>
          </w:tcPr>
          <w:p w14:paraId="744F44D3" w14:textId="77777777" w:rsidR="00B03C8A" w:rsidRDefault="00B03C8A" w:rsidP="00B03C8A">
            <w:pPr>
              <w:ind w:firstLine="0"/>
              <w:rPr>
                <w:lang w:eastAsia="es-CO"/>
              </w:rPr>
            </w:pPr>
          </w:p>
        </w:tc>
      </w:tr>
      <w:tr w:rsidR="00C30995" w14:paraId="35166FAA"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299897BA" w14:textId="4BC74FC3" w:rsidR="00C30995" w:rsidRDefault="00C30995" w:rsidP="00C30995">
            <w:pPr>
              <w:ind w:firstLine="0"/>
              <w:jc w:val="center"/>
              <w:rPr>
                <w:lang w:eastAsia="es-CO"/>
              </w:rPr>
            </w:pPr>
            <w:r w:rsidRPr="00F90662">
              <w:t>Actividad</w:t>
            </w:r>
          </w:p>
        </w:tc>
        <w:tc>
          <w:tcPr>
            <w:tcW w:w="3321" w:type="dxa"/>
          </w:tcPr>
          <w:p w14:paraId="5E017D8E" w14:textId="384BCE12" w:rsidR="00C30995" w:rsidRDefault="00C30995" w:rsidP="00C30995">
            <w:pPr>
              <w:ind w:firstLine="0"/>
              <w:jc w:val="center"/>
              <w:rPr>
                <w:lang w:eastAsia="es-CO"/>
              </w:rPr>
            </w:pPr>
            <w:r w:rsidRPr="00F90662">
              <w:t>Tiempo</w:t>
            </w:r>
          </w:p>
        </w:tc>
        <w:tc>
          <w:tcPr>
            <w:tcW w:w="3321" w:type="dxa"/>
          </w:tcPr>
          <w:p w14:paraId="7A3A9942" w14:textId="4F2D6766" w:rsidR="00C30995" w:rsidRDefault="00C30995" w:rsidP="00C30995">
            <w:pPr>
              <w:ind w:firstLine="0"/>
              <w:jc w:val="center"/>
              <w:rPr>
                <w:lang w:eastAsia="es-CO"/>
              </w:rPr>
            </w:pPr>
            <w:r w:rsidRPr="00F90662">
              <w:t>Resultados</w:t>
            </w:r>
          </w:p>
        </w:tc>
      </w:tr>
      <w:tr w:rsidR="00C30995" w14:paraId="4563E764" w14:textId="77777777" w:rsidTr="00B03C8A">
        <w:tc>
          <w:tcPr>
            <w:tcW w:w="3320" w:type="dxa"/>
          </w:tcPr>
          <w:p w14:paraId="38C69BCF" w14:textId="6B31CE64" w:rsidR="00C30995" w:rsidRDefault="00C30995" w:rsidP="00C30995">
            <w:pPr>
              <w:ind w:firstLine="0"/>
              <w:rPr>
                <w:lang w:eastAsia="es-CO"/>
              </w:rPr>
            </w:pPr>
            <w:r w:rsidRPr="00440AC8">
              <w:t>Registro de participantes.</w:t>
            </w:r>
          </w:p>
        </w:tc>
        <w:tc>
          <w:tcPr>
            <w:tcW w:w="3321" w:type="dxa"/>
          </w:tcPr>
          <w:p w14:paraId="36541FE1" w14:textId="70C7D214" w:rsidR="00C30995" w:rsidRDefault="00C30995" w:rsidP="00C30995">
            <w:pPr>
              <w:ind w:firstLine="0"/>
              <w:rPr>
                <w:lang w:eastAsia="es-CO"/>
              </w:rPr>
            </w:pPr>
            <w:r w:rsidRPr="00440AC8">
              <w:t>15 minutos</w:t>
            </w:r>
          </w:p>
        </w:tc>
        <w:tc>
          <w:tcPr>
            <w:tcW w:w="3321" w:type="dxa"/>
          </w:tcPr>
          <w:p w14:paraId="5457BFBF" w14:textId="3CD33DEE" w:rsidR="00C30995" w:rsidRDefault="00C30995" w:rsidP="00C30995">
            <w:pPr>
              <w:ind w:firstLine="0"/>
              <w:rPr>
                <w:lang w:eastAsia="es-CO"/>
              </w:rPr>
            </w:pPr>
            <w:r w:rsidRPr="00440AC8">
              <w:t>Registro de asistencia.</w:t>
            </w:r>
          </w:p>
        </w:tc>
      </w:tr>
      <w:tr w:rsidR="00C30995" w14:paraId="6453CA07"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24B0BB79" w14:textId="0EFBA643" w:rsidR="00C30995" w:rsidRDefault="00C30995" w:rsidP="00C30995">
            <w:pPr>
              <w:ind w:firstLine="0"/>
              <w:rPr>
                <w:lang w:eastAsia="es-CO"/>
              </w:rPr>
            </w:pPr>
            <w:r w:rsidRPr="00440AC8">
              <w:t>Introducción: contextualizar a los participantes acerca del objetivo del taller.</w:t>
            </w:r>
          </w:p>
        </w:tc>
        <w:tc>
          <w:tcPr>
            <w:tcW w:w="3321" w:type="dxa"/>
          </w:tcPr>
          <w:p w14:paraId="2B14EA20" w14:textId="672600CD" w:rsidR="00C30995" w:rsidRDefault="00C30995" w:rsidP="00C30995">
            <w:pPr>
              <w:ind w:firstLine="0"/>
              <w:rPr>
                <w:lang w:eastAsia="es-CO"/>
              </w:rPr>
            </w:pPr>
            <w:r w:rsidRPr="00440AC8">
              <w:t>30 minutos</w:t>
            </w:r>
          </w:p>
        </w:tc>
        <w:tc>
          <w:tcPr>
            <w:tcW w:w="3321" w:type="dxa"/>
          </w:tcPr>
          <w:p w14:paraId="5C6686F2" w14:textId="37F9959C" w:rsidR="00C30995" w:rsidRDefault="00C30995" w:rsidP="00C30995">
            <w:pPr>
              <w:ind w:firstLine="0"/>
              <w:rPr>
                <w:lang w:eastAsia="es-CO"/>
              </w:rPr>
            </w:pPr>
            <w:r w:rsidRPr="00440AC8">
              <w:t>Sensibilización alrededor de los conceptos.</w:t>
            </w:r>
          </w:p>
        </w:tc>
      </w:tr>
      <w:tr w:rsidR="00C30995" w14:paraId="389F7036" w14:textId="77777777" w:rsidTr="00B03C8A">
        <w:tc>
          <w:tcPr>
            <w:tcW w:w="3320" w:type="dxa"/>
          </w:tcPr>
          <w:p w14:paraId="57AF049C" w14:textId="7CED530A" w:rsidR="00C30995" w:rsidRDefault="00C30995" w:rsidP="00C30995">
            <w:pPr>
              <w:ind w:firstLine="0"/>
              <w:rPr>
                <w:lang w:eastAsia="es-CO"/>
              </w:rPr>
            </w:pPr>
            <w:r w:rsidRPr="00440AC8">
              <w:t xml:space="preserve">Identifiquemos nuestros líderes y actores de cambio: los participantes identifican el tipo de liderazgo con el que se sienten representados, </w:t>
            </w:r>
            <w:r w:rsidRPr="00440AC8">
              <w:lastRenderedPageBreak/>
              <w:t>escribiéndolo en una tarjeta de color según la categoría. Luego, estas tarjetas se entregan a los líderes de mesa, quienes las organizan en un pliego con tres columnas correspondientes a los tipos de líderes OVOP.</w:t>
            </w:r>
          </w:p>
        </w:tc>
        <w:tc>
          <w:tcPr>
            <w:tcW w:w="3321" w:type="dxa"/>
          </w:tcPr>
          <w:p w14:paraId="7050C789" w14:textId="3797B0E0" w:rsidR="00C30995" w:rsidRDefault="00C30995" w:rsidP="00C30995">
            <w:pPr>
              <w:ind w:firstLine="0"/>
              <w:rPr>
                <w:lang w:eastAsia="es-CO"/>
              </w:rPr>
            </w:pPr>
            <w:r w:rsidRPr="00440AC8">
              <w:lastRenderedPageBreak/>
              <w:t>60 minutos</w:t>
            </w:r>
          </w:p>
        </w:tc>
        <w:tc>
          <w:tcPr>
            <w:tcW w:w="3321" w:type="dxa"/>
          </w:tcPr>
          <w:p w14:paraId="6603BE11" w14:textId="51696029" w:rsidR="00C30995" w:rsidRDefault="00C30995" w:rsidP="00C30995">
            <w:pPr>
              <w:ind w:firstLine="0"/>
              <w:rPr>
                <w:lang w:eastAsia="es-CO"/>
              </w:rPr>
            </w:pPr>
            <w:r w:rsidRPr="00440AC8">
              <w:t>Clasificación líderes y actores.</w:t>
            </w:r>
          </w:p>
        </w:tc>
      </w:tr>
      <w:tr w:rsidR="00A748AB" w14:paraId="310D8352"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54A036A0" w14:textId="57122CB1" w:rsidR="00A748AB" w:rsidRDefault="00A748AB" w:rsidP="00A748AB">
            <w:pPr>
              <w:ind w:firstLine="0"/>
              <w:rPr>
                <w:lang w:eastAsia="es-CO"/>
              </w:rPr>
            </w:pPr>
            <w:r w:rsidRPr="00CF6A6C">
              <w:t>Receso.</w:t>
            </w:r>
          </w:p>
        </w:tc>
        <w:tc>
          <w:tcPr>
            <w:tcW w:w="3321" w:type="dxa"/>
          </w:tcPr>
          <w:p w14:paraId="215C878C" w14:textId="6F4967D3" w:rsidR="00A748AB" w:rsidRDefault="00A748AB" w:rsidP="00A748AB">
            <w:pPr>
              <w:ind w:firstLine="0"/>
              <w:rPr>
                <w:lang w:eastAsia="es-CO"/>
              </w:rPr>
            </w:pPr>
            <w:r w:rsidRPr="00CF6A6C">
              <w:t>15 minutos</w:t>
            </w:r>
          </w:p>
        </w:tc>
        <w:tc>
          <w:tcPr>
            <w:tcW w:w="3321" w:type="dxa"/>
          </w:tcPr>
          <w:p w14:paraId="75C8BD27" w14:textId="6E210E93" w:rsidR="00A748AB" w:rsidRDefault="00A748AB" w:rsidP="00A748AB">
            <w:pPr>
              <w:ind w:firstLine="0"/>
              <w:rPr>
                <w:lang w:eastAsia="es-CO"/>
              </w:rPr>
            </w:pPr>
            <w:r w:rsidRPr="00CF6A6C">
              <w:t>Espacio de descanso.</w:t>
            </w:r>
          </w:p>
        </w:tc>
      </w:tr>
      <w:tr w:rsidR="00A748AB" w14:paraId="0C246B5C" w14:textId="77777777" w:rsidTr="00B03C8A">
        <w:tc>
          <w:tcPr>
            <w:tcW w:w="3320" w:type="dxa"/>
          </w:tcPr>
          <w:p w14:paraId="0E6A560E" w14:textId="0539003D" w:rsidR="00A748AB" w:rsidRDefault="00A748AB" w:rsidP="00A748AB">
            <w:pPr>
              <w:ind w:firstLine="0"/>
              <w:rPr>
                <w:lang w:eastAsia="es-CO"/>
              </w:rPr>
            </w:pPr>
            <w:r w:rsidRPr="00CF6A6C">
              <w:t xml:space="preserve">Construcción de los objetivos del plan de acción por los tres componentes: los participantes retoman el sueño colectivo y se dividen en grupos según su tipo de liderazgo. Cada grupo trabaja uno de los tres componentes del plan </w:t>
            </w:r>
            <w:r w:rsidRPr="00CF6A6C">
              <w:lastRenderedPageBreak/>
              <w:t>de acción: participación e inclusión social, competitividad del producto u organización institucional, según el liderazgo que representan.</w:t>
            </w:r>
          </w:p>
        </w:tc>
        <w:tc>
          <w:tcPr>
            <w:tcW w:w="3321" w:type="dxa"/>
          </w:tcPr>
          <w:p w14:paraId="207420E4" w14:textId="76CAC7C0" w:rsidR="00A748AB" w:rsidRDefault="00A748AB" w:rsidP="00A748AB">
            <w:pPr>
              <w:ind w:firstLine="0"/>
              <w:rPr>
                <w:lang w:eastAsia="es-CO"/>
              </w:rPr>
            </w:pPr>
            <w:r w:rsidRPr="00CF6A6C">
              <w:lastRenderedPageBreak/>
              <w:t>45 minutos</w:t>
            </w:r>
          </w:p>
        </w:tc>
        <w:tc>
          <w:tcPr>
            <w:tcW w:w="3321" w:type="dxa"/>
          </w:tcPr>
          <w:p w14:paraId="221EA173" w14:textId="5C5DF54D" w:rsidR="00A748AB" w:rsidRDefault="00A748AB" w:rsidP="00A748AB">
            <w:pPr>
              <w:ind w:firstLine="0"/>
              <w:rPr>
                <w:lang w:eastAsia="es-CO"/>
              </w:rPr>
            </w:pPr>
            <w:r w:rsidRPr="00CF6A6C">
              <w:t>Objetivos por componentes.</w:t>
            </w:r>
          </w:p>
        </w:tc>
      </w:tr>
      <w:tr w:rsidR="00A748AB" w14:paraId="3D54BE4B"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19529926" w14:textId="1B988230" w:rsidR="00A748AB" w:rsidRDefault="00A748AB" w:rsidP="00A748AB">
            <w:pPr>
              <w:ind w:firstLine="0"/>
              <w:rPr>
                <w:lang w:eastAsia="es-CO"/>
              </w:rPr>
            </w:pPr>
            <w:r w:rsidRPr="00CF6A6C">
              <w:t xml:space="preserve">Actividades, responsables y tiempos de ejecución del plan de acción comunitario: cada grupo realiza una lluvia de ideas para definir actividades de corto y mediano plazo que permitan alcanzar el objetivo específico. Estas ideas se registran en un pliego de papel previamente dispuesto con los espacios para </w:t>
            </w:r>
            <w:r w:rsidRPr="00CF6A6C">
              <w:lastRenderedPageBreak/>
              <w:t>actividades, responsables y tiempos de ejecución.</w:t>
            </w:r>
          </w:p>
        </w:tc>
        <w:tc>
          <w:tcPr>
            <w:tcW w:w="3321" w:type="dxa"/>
          </w:tcPr>
          <w:p w14:paraId="10CA1675" w14:textId="44C71E8A" w:rsidR="00A748AB" w:rsidRDefault="00A748AB" w:rsidP="00A748AB">
            <w:pPr>
              <w:ind w:firstLine="0"/>
              <w:rPr>
                <w:lang w:eastAsia="es-CO"/>
              </w:rPr>
            </w:pPr>
            <w:r w:rsidRPr="00CF6A6C">
              <w:lastRenderedPageBreak/>
              <w:t>45 minutos</w:t>
            </w:r>
          </w:p>
        </w:tc>
        <w:tc>
          <w:tcPr>
            <w:tcW w:w="3321" w:type="dxa"/>
          </w:tcPr>
          <w:p w14:paraId="33CC3D34" w14:textId="25EB6954" w:rsidR="00A748AB" w:rsidRDefault="00A748AB" w:rsidP="00A748AB">
            <w:pPr>
              <w:ind w:firstLine="0"/>
              <w:rPr>
                <w:lang w:eastAsia="es-CO"/>
              </w:rPr>
            </w:pPr>
            <w:r w:rsidRPr="00CF6A6C">
              <w:t>Listado de actividades, responsables y tiempos por plan de acción.</w:t>
            </w:r>
          </w:p>
        </w:tc>
      </w:tr>
      <w:tr w:rsidR="00A748AB" w14:paraId="2A9CDA48" w14:textId="77777777" w:rsidTr="00B03C8A">
        <w:tc>
          <w:tcPr>
            <w:tcW w:w="3320" w:type="dxa"/>
          </w:tcPr>
          <w:p w14:paraId="18CC133A" w14:textId="4F3A57E6" w:rsidR="00A748AB" w:rsidRDefault="00A748AB" w:rsidP="00A748AB">
            <w:pPr>
              <w:ind w:firstLine="0"/>
              <w:rPr>
                <w:lang w:eastAsia="es-CO"/>
              </w:rPr>
            </w:pPr>
            <w:r w:rsidRPr="00566C22">
              <w:t>Conformación del Comité Local OVOP: retomar el concepto de comité OVOP y, mediante consenso con los participantes, definir si el Comité Local será del nivel de productores, municipal o departamental, según la dinámica del territorio y los actores presentes en el taller.</w:t>
            </w:r>
          </w:p>
        </w:tc>
        <w:tc>
          <w:tcPr>
            <w:tcW w:w="3321" w:type="dxa"/>
          </w:tcPr>
          <w:p w14:paraId="680A695E" w14:textId="0C4AFBD5" w:rsidR="00A748AB" w:rsidRDefault="00A748AB" w:rsidP="00A748AB">
            <w:pPr>
              <w:ind w:firstLine="0"/>
              <w:rPr>
                <w:lang w:eastAsia="es-CO"/>
              </w:rPr>
            </w:pPr>
            <w:r w:rsidRPr="00566C22">
              <w:t>20 minutos</w:t>
            </w:r>
          </w:p>
        </w:tc>
        <w:tc>
          <w:tcPr>
            <w:tcW w:w="3321" w:type="dxa"/>
          </w:tcPr>
          <w:p w14:paraId="7279180F" w14:textId="33ABD5B9" w:rsidR="00A748AB" w:rsidRDefault="00A748AB" w:rsidP="00A748AB">
            <w:pPr>
              <w:ind w:firstLine="0"/>
              <w:rPr>
                <w:lang w:eastAsia="es-CO"/>
              </w:rPr>
            </w:pPr>
            <w:r w:rsidRPr="00566C22">
              <w:t>Listado de personas que conforman el comité.</w:t>
            </w:r>
          </w:p>
        </w:tc>
      </w:tr>
      <w:tr w:rsidR="00A748AB" w14:paraId="66D0FD8D"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5F813698" w14:textId="6232EEA6" w:rsidR="00A748AB" w:rsidRDefault="00A748AB" w:rsidP="00A748AB">
            <w:pPr>
              <w:ind w:firstLine="0"/>
              <w:rPr>
                <w:lang w:eastAsia="es-CO"/>
              </w:rPr>
            </w:pPr>
            <w:r w:rsidRPr="00566C22">
              <w:t>Retroalimentación y cierre del taller.</w:t>
            </w:r>
          </w:p>
        </w:tc>
        <w:tc>
          <w:tcPr>
            <w:tcW w:w="3321" w:type="dxa"/>
          </w:tcPr>
          <w:p w14:paraId="7B1842A7" w14:textId="56FA4B57" w:rsidR="00A748AB" w:rsidRDefault="00A748AB" w:rsidP="00A748AB">
            <w:pPr>
              <w:ind w:firstLine="0"/>
              <w:rPr>
                <w:lang w:eastAsia="es-CO"/>
              </w:rPr>
            </w:pPr>
            <w:r w:rsidRPr="00566C22">
              <w:t>15 minutos</w:t>
            </w:r>
          </w:p>
        </w:tc>
        <w:tc>
          <w:tcPr>
            <w:tcW w:w="3321" w:type="dxa"/>
          </w:tcPr>
          <w:p w14:paraId="6CC1EDE9" w14:textId="5B293E2B" w:rsidR="00A748AB" w:rsidRDefault="00A748AB" w:rsidP="00A748AB">
            <w:pPr>
              <w:ind w:firstLine="0"/>
              <w:rPr>
                <w:lang w:eastAsia="es-CO"/>
              </w:rPr>
            </w:pPr>
            <w:r w:rsidRPr="00566C22">
              <w:t>Conclusiones y pasos siguientes.</w:t>
            </w:r>
          </w:p>
        </w:tc>
      </w:tr>
      <w:tr w:rsidR="00A748AB" w14:paraId="4CE42899" w14:textId="77777777" w:rsidTr="00B03C8A">
        <w:tc>
          <w:tcPr>
            <w:tcW w:w="3320" w:type="dxa"/>
          </w:tcPr>
          <w:p w14:paraId="47741D1B" w14:textId="1201C849" w:rsidR="00A748AB" w:rsidRDefault="00A748AB" w:rsidP="00B03C8A">
            <w:pPr>
              <w:ind w:firstLine="0"/>
              <w:rPr>
                <w:lang w:eastAsia="es-CO"/>
              </w:rPr>
            </w:pPr>
            <w:r w:rsidRPr="00A748AB">
              <w:rPr>
                <w:lang w:eastAsia="es-CO"/>
              </w:rPr>
              <w:t>Materiales y recursos empleados</w:t>
            </w:r>
          </w:p>
        </w:tc>
        <w:tc>
          <w:tcPr>
            <w:tcW w:w="3321" w:type="dxa"/>
          </w:tcPr>
          <w:p w14:paraId="4C8D6C53" w14:textId="77777777" w:rsidR="00A748AB" w:rsidRDefault="00A748AB" w:rsidP="00B03C8A">
            <w:pPr>
              <w:ind w:firstLine="0"/>
              <w:rPr>
                <w:lang w:eastAsia="es-CO"/>
              </w:rPr>
            </w:pPr>
          </w:p>
        </w:tc>
        <w:tc>
          <w:tcPr>
            <w:tcW w:w="3321" w:type="dxa"/>
          </w:tcPr>
          <w:p w14:paraId="68818BFC" w14:textId="77777777" w:rsidR="00A748AB" w:rsidRDefault="00A748AB" w:rsidP="00B03C8A">
            <w:pPr>
              <w:ind w:firstLine="0"/>
              <w:rPr>
                <w:lang w:eastAsia="es-CO"/>
              </w:rPr>
            </w:pPr>
          </w:p>
        </w:tc>
      </w:tr>
      <w:tr w:rsidR="00A748AB" w14:paraId="683638EF"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6C4471BE" w14:textId="5BF491E9" w:rsidR="00A748AB" w:rsidRDefault="00A748AB" w:rsidP="00B03C8A">
            <w:pPr>
              <w:ind w:firstLine="0"/>
              <w:rPr>
                <w:lang w:eastAsia="es-CO"/>
              </w:rPr>
            </w:pPr>
            <w:r w:rsidRPr="00A748AB">
              <w:rPr>
                <w:lang w:eastAsia="es-CO"/>
              </w:rPr>
              <w:lastRenderedPageBreak/>
              <w:t>Ejemplo de lista de chequeo de materiales</w:t>
            </w:r>
          </w:p>
        </w:tc>
        <w:tc>
          <w:tcPr>
            <w:tcW w:w="3321" w:type="dxa"/>
          </w:tcPr>
          <w:p w14:paraId="18CC6A48" w14:textId="77777777" w:rsidR="00A748AB" w:rsidRDefault="00A748AB" w:rsidP="00B03C8A">
            <w:pPr>
              <w:ind w:firstLine="0"/>
              <w:rPr>
                <w:lang w:eastAsia="es-CO"/>
              </w:rPr>
            </w:pPr>
          </w:p>
        </w:tc>
        <w:tc>
          <w:tcPr>
            <w:tcW w:w="3321" w:type="dxa"/>
          </w:tcPr>
          <w:p w14:paraId="75160121" w14:textId="77777777" w:rsidR="00A748AB" w:rsidRDefault="00A748AB" w:rsidP="00B03C8A">
            <w:pPr>
              <w:ind w:firstLine="0"/>
              <w:rPr>
                <w:lang w:eastAsia="es-CO"/>
              </w:rPr>
            </w:pPr>
          </w:p>
        </w:tc>
      </w:tr>
      <w:tr w:rsidR="00A748AB" w14:paraId="6B6CB8AF" w14:textId="77777777" w:rsidTr="00B03C8A">
        <w:tc>
          <w:tcPr>
            <w:tcW w:w="3320" w:type="dxa"/>
          </w:tcPr>
          <w:p w14:paraId="13354A59" w14:textId="3FB0D083" w:rsidR="00A748AB" w:rsidRDefault="00A748AB" w:rsidP="00A748AB">
            <w:pPr>
              <w:ind w:firstLine="0"/>
              <w:jc w:val="center"/>
              <w:rPr>
                <w:lang w:eastAsia="es-CO"/>
              </w:rPr>
            </w:pPr>
            <w:r w:rsidRPr="00AA6B91">
              <w:t>Material</w:t>
            </w:r>
          </w:p>
        </w:tc>
        <w:tc>
          <w:tcPr>
            <w:tcW w:w="3321" w:type="dxa"/>
          </w:tcPr>
          <w:p w14:paraId="7E71FF96" w14:textId="7D3BFCD0" w:rsidR="00A748AB" w:rsidRDefault="00A748AB" w:rsidP="00A748AB">
            <w:pPr>
              <w:ind w:firstLine="0"/>
              <w:jc w:val="center"/>
              <w:rPr>
                <w:lang w:eastAsia="es-CO"/>
              </w:rPr>
            </w:pPr>
            <w:r w:rsidRPr="00AA6B91">
              <w:t>Cantidades / Descripción</w:t>
            </w:r>
          </w:p>
        </w:tc>
        <w:tc>
          <w:tcPr>
            <w:tcW w:w="3321" w:type="dxa"/>
          </w:tcPr>
          <w:p w14:paraId="766713BA" w14:textId="5B6B041E" w:rsidR="00A748AB" w:rsidRDefault="00A748AB" w:rsidP="00A748AB">
            <w:pPr>
              <w:ind w:firstLine="0"/>
              <w:jc w:val="center"/>
              <w:rPr>
                <w:lang w:eastAsia="es-CO"/>
              </w:rPr>
            </w:pPr>
          </w:p>
        </w:tc>
      </w:tr>
      <w:tr w:rsidR="00A748AB" w14:paraId="782B9B3D"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7750D111" w14:textId="015EC5DB" w:rsidR="00A748AB" w:rsidRDefault="00A748AB" w:rsidP="00A748AB">
            <w:pPr>
              <w:ind w:firstLine="0"/>
              <w:rPr>
                <w:lang w:eastAsia="es-CO"/>
              </w:rPr>
            </w:pPr>
            <w:r w:rsidRPr="00AA6B91">
              <w:t>Tarjetas de cartulina.</w:t>
            </w:r>
          </w:p>
        </w:tc>
        <w:tc>
          <w:tcPr>
            <w:tcW w:w="3321" w:type="dxa"/>
          </w:tcPr>
          <w:p w14:paraId="72716778" w14:textId="2BD913A3" w:rsidR="00A748AB" w:rsidRDefault="00A748AB" w:rsidP="00A748AB">
            <w:pPr>
              <w:ind w:firstLine="0"/>
              <w:rPr>
                <w:lang w:eastAsia="es-CO"/>
              </w:rPr>
            </w:pPr>
            <w:r w:rsidRPr="00AA6B91">
              <w:t>100 de cada color (rojo, azul, amarillo y verde) 7,5 x 12,5 cm.</w:t>
            </w:r>
          </w:p>
        </w:tc>
        <w:tc>
          <w:tcPr>
            <w:tcW w:w="3321" w:type="dxa"/>
          </w:tcPr>
          <w:p w14:paraId="039B4ED3" w14:textId="3389E88A" w:rsidR="00A748AB" w:rsidRDefault="00A748AB" w:rsidP="00A748AB">
            <w:pPr>
              <w:ind w:firstLine="0"/>
              <w:rPr>
                <w:lang w:eastAsia="es-CO"/>
              </w:rPr>
            </w:pPr>
          </w:p>
        </w:tc>
      </w:tr>
      <w:tr w:rsidR="00A748AB" w14:paraId="7820CDE7" w14:textId="77777777" w:rsidTr="00B03C8A">
        <w:tc>
          <w:tcPr>
            <w:tcW w:w="3320" w:type="dxa"/>
          </w:tcPr>
          <w:p w14:paraId="6F0428EB" w14:textId="41D32D15" w:rsidR="00A748AB" w:rsidRDefault="00A748AB" w:rsidP="00A748AB">
            <w:pPr>
              <w:ind w:firstLine="0"/>
              <w:rPr>
                <w:lang w:eastAsia="es-CO"/>
              </w:rPr>
            </w:pPr>
            <w:r w:rsidRPr="00A748AB">
              <w:rPr>
                <w:rStyle w:val="Extranjerismo"/>
              </w:rPr>
              <w:t>Post-it</w:t>
            </w:r>
            <w:r w:rsidRPr="00AA6B91">
              <w:t xml:space="preserve"> pequeño.</w:t>
            </w:r>
          </w:p>
        </w:tc>
        <w:tc>
          <w:tcPr>
            <w:tcW w:w="3321" w:type="dxa"/>
          </w:tcPr>
          <w:p w14:paraId="0DA2B4CA" w14:textId="5D754DF0" w:rsidR="00A748AB" w:rsidRDefault="00A748AB" w:rsidP="00A748AB">
            <w:pPr>
              <w:ind w:firstLine="0"/>
              <w:rPr>
                <w:lang w:eastAsia="es-CO"/>
              </w:rPr>
            </w:pPr>
            <w:r w:rsidRPr="00AA6B91">
              <w:t>2 paquetes de colores.</w:t>
            </w:r>
          </w:p>
        </w:tc>
        <w:tc>
          <w:tcPr>
            <w:tcW w:w="3321" w:type="dxa"/>
          </w:tcPr>
          <w:p w14:paraId="35FE4EC6" w14:textId="4CAABBD1" w:rsidR="00A748AB" w:rsidRDefault="00A748AB" w:rsidP="00A748AB">
            <w:pPr>
              <w:ind w:firstLine="0"/>
              <w:rPr>
                <w:lang w:eastAsia="es-CO"/>
              </w:rPr>
            </w:pPr>
          </w:p>
        </w:tc>
      </w:tr>
      <w:tr w:rsidR="00A748AB" w14:paraId="52064BB3"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62BEC428" w14:textId="783BE778" w:rsidR="00A748AB" w:rsidRDefault="00A748AB" w:rsidP="00A748AB">
            <w:pPr>
              <w:ind w:firstLine="0"/>
              <w:rPr>
                <w:lang w:eastAsia="es-CO"/>
              </w:rPr>
            </w:pPr>
            <w:r w:rsidRPr="00AA6B91">
              <w:t>Marcador punta gruesa.</w:t>
            </w:r>
          </w:p>
        </w:tc>
        <w:tc>
          <w:tcPr>
            <w:tcW w:w="3321" w:type="dxa"/>
          </w:tcPr>
          <w:p w14:paraId="4B780CE5" w14:textId="2D2BED64" w:rsidR="00A748AB" w:rsidRDefault="00A748AB" w:rsidP="00A748AB">
            <w:pPr>
              <w:ind w:firstLine="0"/>
              <w:rPr>
                <w:lang w:eastAsia="es-CO"/>
              </w:rPr>
            </w:pPr>
            <w:r w:rsidRPr="00AA6B91">
              <w:t>20 negros, 4 rojos y que sean borrables.</w:t>
            </w:r>
          </w:p>
        </w:tc>
        <w:tc>
          <w:tcPr>
            <w:tcW w:w="3321" w:type="dxa"/>
          </w:tcPr>
          <w:p w14:paraId="57938947" w14:textId="4CF417EB" w:rsidR="00A748AB" w:rsidRDefault="00A748AB" w:rsidP="00A748AB">
            <w:pPr>
              <w:ind w:firstLine="0"/>
              <w:rPr>
                <w:lang w:eastAsia="es-CO"/>
              </w:rPr>
            </w:pPr>
          </w:p>
        </w:tc>
      </w:tr>
      <w:tr w:rsidR="00A748AB" w14:paraId="406C5E64" w14:textId="77777777" w:rsidTr="00B03C8A">
        <w:tc>
          <w:tcPr>
            <w:tcW w:w="3320" w:type="dxa"/>
          </w:tcPr>
          <w:p w14:paraId="1385AE9B" w14:textId="093EE67B" w:rsidR="00A748AB" w:rsidRDefault="00A748AB" w:rsidP="00A748AB">
            <w:pPr>
              <w:ind w:firstLine="0"/>
              <w:rPr>
                <w:lang w:eastAsia="es-CO"/>
              </w:rPr>
            </w:pPr>
            <w:r w:rsidRPr="00AA6B91">
              <w:t>Marcador punta fina.</w:t>
            </w:r>
          </w:p>
        </w:tc>
        <w:tc>
          <w:tcPr>
            <w:tcW w:w="3321" w:type="dxa"/>
          </w:tcPr>
          <w:p w14:paraId="0A883CAA" w14:textId="4D1CA54B" w:rsidR="00A748AB" w:rsidRDefault="00A748AB" w:rsidP="00A748AB">
            <w:pPr>
              <w:ind w:firstLine="0"/>
              <w:rPr>
                <w:lang w:eastAsia="es-CO"/>
              </w:rPr>
            </w:pPr>
            <w:r w:rsidRPr="00AA6B91">
              <w:t>20 negros.</w:t>
            </w:r>
          </w:p>
        </w:tc>
        <w:tc>
          <w:tcPr>
            <w:tcW w:w="3321" w:type="dxa"/>
          </w:tcPr>
          <w:p w14:paraId="278BFCC2" w14:textId="4B4667CA" w:rsidR="00A748AB" w:rsidRDefault="00A748AB" w:rsidP="00A748AB">
            <w:pPr>
              <w:ind w:firstLine="0"/>
              <w:rPr>
                <w:lang w:eastAsia="es-CO"/>
              </w:rPr>
            </w:pPr>
          </w:p>
        </w:tc>
      </w:tr>
      <w:tr w:rsidR="00A748AB" w14:paraId="4A4753A8"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32880A28" w14:textId="31A5422E" w:rsidR="00A748AB" w:rsidRDefault="00A748AB" w:rsidP="00A748AB">
            <w:pPr>
              <w:ind w:firstLine="0"/>
              <w:rPr>
                <w:lang w:eastAsia="es-CO"/>
              </w:rPr>
            </w:pPr>
            <w:r w:rsidRPr="00B32C23">
              <w:t>Cinta de papel.</w:t>
            </w:r>
          </w:p>
        </w:tc>
        <w:tc>
          <w:tcPr>
            <w:tcW w:w="3321" w:type="dxa"/>
          </w:tcPr>
          <w:p w14:paraId="27FA665E" w14:textId="2BE8AC57" w:rsidR="00A748AB" w:rsidRDefault="00A748AB" w:rsidP="00A748AB">
            <w:pPr>
              <w:ind w:firstLine="0"/>
              <w:rPr>
                <w:lang w:eastAsia="es-CO"/>
              </w:rPr>
            </w:pPr>
            <w:r w:rsidRPr="00B32C23">
              <w:t>2 de 24 mm de anchos y 2 de 48 mm de ancho.</w:t>
            </w:r>
          </w:p>
        </w:tc>
        <w:tc>
          <w:tcPr>
            <w:tcW w:w="3321" w:type="dxa"/>
          </w:tcPr>
          <w:p w14:paraId="4C35E2B7" w14:textId="67088CEB" w:rsidR="00A748AB" w:rsidRDefault="00A748AB" w:rsidP="00A748AB">
            <w:pPr>
              <w:ind w:firstLine="0"/>
              <w:rPr>
                <w:lang w:eastAsia="es-CO"/>
              </w:rPr>
            </w:pPr>
          </w:p>
        </w:tc>
      </w:tr>
      <w:tr w:rsidR="00A748AB" w14:paraId="362E1A00" w14:textId="77777777" w:rsidTr="00B03C8A">
        <w:tc>
          <w:tcPr>
            <w:tcW w:w="3320" w:type="dxa"/>
          </w:tcPr>
          <w:p w14:paraId="7F6CC248" w14:textId="18283FFA" w:rsidR="00A748AB" w:rsidRDefault="00A748AB" w:rsidP="00A748AB">
            <w:pPr>
              <w:ind w:firstLine="0"/>
              <w:rPr>
                <w:lang w:eastAsia="es-CO"/>
              </w:rPr>
            </w:pPr>
            <w:r w:rsidRPr="00B32C23">
              <w:t>Rótulos adhesivos.</w:t>
            </w:r>
          </w:p>
        </w:tc>
        <w:tc>
          <w:tcPr>
            <w:tcW w:w="3321" w:type="dxa"/>
          </w:tcPr>
          <w:p w14:paraId="0A662DBC" w14:textId="5B2B2067" w:rsidR="00A748AB" w:rsidRDefault="00A748AB" w:rsidP="00A748AB">
            <w:pPr>
              <w:ind w:firstLine="0"/>
              <w:rPr>
                <w:lang w:eastAsia="es-CO"/>
              </w:rPr>
            </w:pPr>
            <w:r w:rsidRPr="00B32C23">
              <w:t>100 de cada color (4 colores diferentes).</w:t>
            </w:r>
          </w:p>
        </w:tc>
        <w:tc>
          <w:tcPr>
            <w:tcW w:w="3321" w:type="dxa"/>
          </w:tcPr>
          <w:p w14:paraId="0CF5363A" w14:textId="4E12F9B9" w:rsidR="00A748AB" w:rsidRDefault="00A748AB" w:rsidP="00A748AB">
            <w:pPr>
              <w:ind w:firstLine="0"/>
              <w:rPr>
                <w:lang w:eastAsia="es-CO"/>
              </w:rPr>
            </w:pPr>
          </w:p>
        </w:tc>
      </w:tr>
      <w:tr w:rsidR="00A748AB" w14:paraId="76AA03D2"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3112097E" w14:textId="2086ED4E" w:rsidR="00A748AB" w:rsidRDefault="00A748AB" w:rsidP="00A748AB">
            <w:pPr>
              <w:ind w:firstLine="0"/>
              <w:rPr>
                <w:lang w:eastAsia="es-CO"/>
              </w:rPr>
            </w:pPr>
            <w:r w:rsidRPr="00B32C23">
              <w:t xml:space="preserve">Papel </w:t>
            </w:r>
            <w:r w:rsidRPr="00A748AB">
              <w:rPr>
                <w:rStyle w:val="Extranjerismo"/>
              </w:rPr>
              <w:t>bond</w:t>
            </w:r>
            <w:r w:rsidRPr="00B32C23">
              <w:t>.</w:t>
            </w:r>
          </w:p>
        </w:tc>
        <w:tc>
          <w:tcPr>
            <w:tcW w:w="3321" w:type="dxa"/>
          </w:tcPr>
          <w:p w14:paraId="1C02EE55" w14:textId="734A93A9" w:rsidR="00A748AB" w:rsidRDefault="00A748AB" w:rsidP="00A748AB">
            <w:pPr>
              <w:ind w:firstLine="0"/>
              <w:rPr>
                <w:lang w:eastAsia="es-CO"/>
              </w:rPr>
            </w:pPr>
            <w:r w:rsidRPr="00B32C23">
              <w:t>20 pliegos.</w:t>
            </w:r>
          </w:p>
        </w:tc>
        <w:tc>
          <w:tcPr>
            <w:tcW w:w="3321" w:type="dxa"/>
          </w:tcPr>
          <w:p w14:paraId="377DF843" w14:textId="49030CB1" w:rsidR="00A748AB" w:rsidRDefault="00A748AB" w:rsidP="00A748AB">
            <w:pPr>
              <w:ind w:firstLine="0"/>
              <w:rPr>
                <w:lang w:eastAsia="es-CO"/>
              </w:rPr>
            </w:pPr>
          </w:p>
        </w:tc>
      </w:tr>
      <w:tr w:rsidR="00AA75EB" w14:paraId="0CB46FA6" w14:textId="77777777" w:rsidTr="00B03C8A">
        <w:tc>
          <w:tcPr>
            <w:tcW w:w="3320" w:type="dxa"/>
          </w:tcPr>
          <w:p w14:paraId="43394625" w14:textId="39576671" w:rsidR="00AA75EB" w:rsidRPr="00B32C23" w:rsidRDefault="00AA75EB" w:rsidP="00AA75EB">
            <w:pPr>
              <w:ind w:firstLine="0"/>
            </w:pPr>
            <w:r w:rsidRPr="00183FF7">
              <w:lastRenderedPageBreak/>
              <w:t>Hojas en blanco.</w:t>
            </w:r>
          </w:p>
        </w:tc>
        <w:tc>
          <w:tcPr>
            <w:tcW w:w="3321" w:type="dxa"/>
          </w:tcPr>
          <w:p w14:paraId="0744DD66" w14:textId="6901BE63" w:rsidR="00AA75EB" w:rsidRPr="00B32C23" w:rsidRDefault="00AA75EB" w:rsidP="00AA75EB">
            <w:pPr>
              <w:ind w:firstLine="0"/>
            </w:pPr>
            <w:r w:rsidRPr="00183FF7">
              <w:t>20 tamaño carta.</w:t>
            </w:r>
          </w:p>
        </w:tc>
        <w:tc>
          <w:tcPr>
            <w:tcW w:w="3321" w:type="dxa"/>
          </w:tcPr>
          <w:p w14:paraId="77EE515E" w14:textId="547C7011" w:rsidR="00AA75EB" w:rsidRPr="00B32C23" w:rsidRDefault="00AA75EB" w:rsidP="00AA75EB">
            <w:pPr>
              <w:ind w:firstLine="0"/>
            </w:pPr>
          </w:p>
        </w:tc>
      </w:tr>
      <w:tr w:rsidR="00AA75EB" w14:paraId="4D709A12"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598F8AA1" w14:textId="02F1C4CB" w:rsidR="00AA75EB" w:rsidRPr="00B32C23" w:rsidRDefault="00AA75EB" w:rsidP="00AA75EB">
            <w:pPr>
              <w:ind w:firstLine="0"/>
            </w:pPr>
            <w:r w:rsidRPr="00183FF7">
              <w:t>Lapiceros.</w:t>
            </w:r>
          </w:p>
        </w:tc>
        <w:tc>
          <w:tcPr>
            <w:tcW w:w="3321" w:type="dxa"/>
          </w:tcPr>
          <w:p w14:paraId="72C62714" w14:textId="101757A5" w:rsidR="00AA75EB" w:rsidRPr="00B32C23" w:rsidRDefault="00AA75EB" w:rsidP="00AA75EB">
            <w:pPr>
              <w:ind w:firstLine="0"/>
            </w:pPr>
            <w:r w:rsidRPr="00183FF7">
              <w:t>20 negros.</w:t>
            </w:r>
          </w:p>
        </w:tc>
        <w:tc>
          <w:tcPr>
            <w:tcW w:w="3321" w:type="dxa"/>
          </w:tcPr>
          <w:p w14:paraId="36D611AB" w14:textId="44E42D3E" w:rsidR="00AA75EB" w:rsidRPr="00B32C23" w:rsidRDefault="00AA75EB" w:rsidP="00AA75EB">
            <w:pPr>
              <w:ind w:firstLine="0"/>
            </w:pPr>
          </w:p>
        </w:tc>
      </w:tr>
      <w:tr w:rsidR="00AA75EB" w14:paraId="70CC722E" w14:textId="77777777" w:rsidTr="00B03C8A">
        <w:tc>
          <w:tcPr>
            <w:tcW w:w="3320" w:type="dxa"/>
          </w:tcPr>
          <w:p w14:paraId="222BC3F0" w14:textId="141C3943" w:rsidR="00AA75EB" w:rsidRPr="00B32C23" w:rsidRDefault="00AA75EB" w:rsidP="00A748AB">
            <w:pPr>
              <w:ind w:firstLine="0"/>
            </w:pPr>
            <w:r w:rsidRPr="00AA75EB">
              <w:t>Ejemplo de lista de chequeo de impresiones</w:t>
            </w:r>
          </w:p>
        </w:tc>
        <w:tc>
          <w:tcPr>
            <w:tcW w:w="3321" w:type="dxa"/>
          </w:tcPr>
          <w:p w14:paraId="0408A4BC" w14:textId="77777777" w:rsidR="00AA75EB" w:rsidRPr="00B32C23" w:rsidRDefault="00AA75EB" w:rsidP="00A748AB">
            <w:pPr>
              <w:ind w:firstLine="0"/>
            </w:pPr>
          </w:p>
        </w:tc>
        <w:tc>
          <w:tcPr>
            <w:tcW w:w="3321" w:type="dxa"/>
          </w:tcPr>
          <w:p w14:paraId="5AA46BE7" w14:textId="77777777" w:rsidR="00AA75EB" w:rsidRPr="00B32C23" w:rsidRDefault="00AA75EB" w:rsidP="00A748AB">
            <w:pPr>
              <w:ind w:firstLine="0"/>
            </w:pPr>
          </w:p>
        </w:tc>
      </w:tr>
      <w:tr w:rsidR="00AA75EB" w14:paraId="6515F4A3"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5145FA14" w14:textId="491EA5CF" w:rsidR="00AA75EB" w:rsidRPr="00B32C23" w:rsidRDefault="00AA75EB" w:rsidP="00AA75EB">
            <w:pPr>
              <w:ind w:firstLine="0"/>
            </w:pPr>
            <w:r w:rsidRPr="00072E09">
              <w:t>Documento / Formato</w:t>
            </w:r>
          </w:p>
        </w:tc>
        <w:tc>
          <w:tcPr>
            <w:tcW w:w="3321" w:type="dxa"/>
          </w:tcPr>
          <w:p w14:paraId="0497B034" w14:textId="37CBD12A" w:rsidR="00AA75EB" w:rsidRPr="00B32C23" w:rsidRDefault="00AA75EB" w:rsidP="00AA75EB">
            <w:pPr>
              <w:ind w:firstLine="0"/>
            </w:pPr>
            <w:r w:rsidRPr="00072E09">
              <w:t>Cantidades / Descripción</w:t>
            </w:r>
          </w:p>
        </w:tc>
        <w:tc>
          <w:tcPr>
            <w:tcW w:w="3321" w:type="dxa"/>
          </w:tcPr>
          <w:p w14:paraId="4A4F73B0" w14:textId="00A8810A" w:rsidR="00AA75EB" w:rsidRPr="00B32C23" w:rsidRDefault="00AA75EB" w:rsidP="00AA75EB">
            <w:pPr>
              <w:ind w:firstLine="0"/>
            </w:pPr>
          </w:p>
        </w:tc>
      </w:tr>
      <w:tr w:rsidR="00AA75EB" w14:paraId="31903930" w14:textId="77777777" w:rsidTr="00B03C8A">
        <w:tc>
          <w:tcPr>
            <w:tcW w:w="3320" w:type="dxa"/>
          </w:tcPr>
          <w:p w14:paraId="7432B862" w14:textId="2123FF5E" w:rsidR="00AA75EB" w:rsidRPr="00B32C23" w:rsidRDefault="00AA75EB" w:rsidP="00AA75EB">
            <w:pPr>
              <w:ind w:firstLine="0"/>
            </w:pPr>
            <w:r w:rsidRPr="00072E09">
              <w:t>Mapa en blanco.</w:t>
            </w:r>
          </w:p>
        </w:tc>
        <w:tc>
          <w:tcPr>
            <w:tcW w:w="3321" w:type="dxa"/>
          </w:tcPr>
          <w:p w14:paraId="58D87A64" w14:textId="7D087B15" w:rsidR="00AA75EB" w:rsidRPr="00B32C23" w:rsidRDefault="00AA75EB" w:rsidP="00AA75EB">
            <w:pPr>
              <w:ind w:firstLine="0"/>
            </w:pPr>
            <w:r w:rsidRPr="00072E09">
              <w:t>Tamaño pliego con división política de zona urbana y rural.</w:t>
            </w:r>
          </w:p>
        </w:tc>
        <w:tc>
          <w:tcPr>
            <w:tcW w:w="3321" w:type="dxa"/>
          </w:tcPr>
          <w:p w14:paraId="03DC32A9" w14:textId="55ACCAEE" w:rsidR="00AA75EB" w:rsidRPr="00B32C23" w:rsidRDefault="00AA75EB" w:rsidP="00AA75EB">
            <w:pPr>
              <w:ind w:firstLine="0"/>
            </w:pPr>
          </w:p>
        </w:tc>
      </w:tr>
      <w:tr w:rsidR="00AA75EB" w14:paraId="2A867F6B"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325878A0" w14:textId="4966CED6" w:rsidR="00AA75EB" w:rsidRPr="00B32C23" w:rsidRDefault="00AA75EB" w:rsidP="00AA75EB">
            <w:pPr>
              <w:ind w:firstLine="0"/>
            </w:pPr>
            <w:r w:rsidRPr="00072E09">
              <w:t>Objetivos del taller.</w:t>
            </w:r>
          </w:p>
        </w:tc>
        <w:tc>
          <w:tcPr>
            <w:tcW w:w="3321" w:type="dxa"/>
          </w:tcPr>
          <w:p w14:paraId="07186E4A" w14:textId="0819CB7A" w:rsidR="00AA75EB" w:rsidRPr="00B32C23" w:rsidRDefault="00AA75EB" w:rsidP="00AA75EB">
            <w:pPr>
              <w:ind w:firstLine="0"/>
            </w:pPr>
            <w:r w:rsidRPr="00072E09">
              <w:t>Tamaño pliego.</w:t>
            </w:r>
          </w:p>
        </w:tc>
        <w:tc>
          <w:tcPr>
            <w:tcW w:w="3321" w:type="dxa"/>
          </w:tcPr>
          <w:p w14:paraId="4F4BD065" w14:textId="60F1F1B0" w:rsidR="00AA75EB" w:rsidRPr="00B32C23" w:rsidRDefault="00AA75EB" w:rsidP="00AA75EB">
            <w:pPr>
              <w:ind w:firstLine="0"/>
            </w:pPr>
          </w:p>
        </w:tc>
      </w:tr>
      <w:tr w:rsidR="00AA75EB" w14:paraId="18A07706" w14:textId="77777777" w:rsidTr="00B03C8A">
        <w:tc>
          <w:tcPr>
            <w:tcW w:w="3320" w:type="dxa"/>
          </w:tcPr>
          <w:p w14:paraId="07C48829" w14:textId="609FB1BA" w:rsidR="00AA75EB" w:rsidRPr="00B32C23" w:rsidRDefault="00AA75EB" w:rsidP="00AA75EB">
            <w:pPr>
              <w:ind w:firstLine="0"/>
            </w:pPr>
            <w:r w:rsidRPr="00072E09">
              <w:t>Reglamento del taller.</w:t>
            </w:r>
          </w:p>
        </w:tc>
        <w:tc>
          <w:tcPr>
            <w:tcW w:w="3321" w:type="dxa"/>
          </w:tcPr>
          <w:p w14:paraId="19A83249" w14:textId="6972256D" w:rsidR="00AA75EB" w:rsidRPr="00B32C23" w:rsidRDefault="00AA75EB" w:rsidP="00AA75EB">
            <w:pPr>
              <w:ind w:firstLine="0"/>
            </w:pPr>
            <w:r w:rsidRPr="00072E09">
              <w:t>Tamaño pliego.</w:t>
            </w:r>
          </w:p>
        </w:tc>
        <w:tc>
          <w:tcPr>
            <w:tcW w:w="3321" w:type="dxa"/>
          </w:tcPr>
          <w:p w14:paraId="649DE67F" w14:textId="3CD1D5FD" w:rsidR="00AA75EB" w:rsidRPr="00B32C23" w:rsidRDefault="00AA75EB" w:rsidP="00AA75EB">
            <w:pPr>
              <w:ind w:firstLine="0"/>
            </w:pPr>
          </w:p>
        </w:tc>
      </w:tr>
      <w:tr w:rsidR="00AA75EB" w14:paraId="786901AF"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23AC647D" w14:textId="5B12C646" w:rsidR="00AA75EB" w:rsidRPr="00B32C23" w:rsidRDefault="00AA75EB" w:rsidP="00AA75EB">
            <w:pPr>
              <w:ind w:firstLine="0"/>
            </w:pPr>
            <w:r w:rsidRPr="00072E09">
              <w:t>Agenda del día.</w:t>
            </w:r>
          </w:p>
        </w:tc>
        <w:tc>
          <w:tcPr>
            <w:tcW w:w="3321" w:type="dxa"/>
          </w:tcPr>
          <w:p w14:paraId="2797C8A8" w14:textId="7A4D590C" w:rsidR="00AA75EB" w:rsidRPr="00B32C23" w:rsidRDefault="00AA75EB" w:rsidP="00AA75EB">
            <w:pPr>
              <w:ind w:firstLine="0"/>
            </w:pPr>
            <w:r w:rsidRPr="00072E09">
              <w:t>Tamaño pliego.</w:t>
            </w:r>
          </w:p>
        </w:tc>
        <w:tc>
          <w:tcPr>
            <w:tcW w:w="3321" w:type="dxa"/>
          </w:tcPr>
          <w:p w14:paraId="04F9A62F" w14:textId="590B17B6" w:rsidR="00AA75EB" w:rsidRPr="00B32C23" w:rsidRDefault="00AA75EB" w:rsidP="00AA75EB">
            <w:pPr>
              <w:ind w:firstLine="0"/>
            </w:pPr>
          </w:p>
        </w:tc>
      </w:tr>
      <w:tr w:rsidR="00AA75EB" w14:paraId="4C16C045" w14:textId="77777777" w:rsidTr="00B03C8A">
        <w:tc>
          <w:tcPr>
            <w:tcW w:w="3320" w:type="dxa"/>
          </w:tcPr>
          <w:p w14:paraId="6F739611" w14:textId="045E179A" w:rsidR="00AA75EB" w:rsidRPr="00B32C23" w:rsidRDefault="00AA75EB" w:rsidP="00AA75EB">
            <w:pPr>
              <w:ind w:firstLine="0"/>
            </w:pPr>
            <w:r w:rsidRPr="00072E09">
              <w:t>Formato de calendario.</w:t>
            </w:r>
          </w:p>
        </w:tc>
        <w:tc>
          <w:tcPr>
            <w:tcW w:w="3321" w:type="dxa"/>
          </w:tcPr>
          <w:p w14:paraId="4050F433" w14:textId="28BC1456" w:rsidR="00AA75EB" w:rsidRPr="00B32C23" w:rsidRDefault="00AA75EB" w:rsidP="00AA75EB">
            <w:pPr>
              <w:ind w:firstLine="0"/>
            </w:pPr>
            <w:r w:rsidRPr="00072E09">
              <w:t>Medio pliego.</w:t>
            </w:r>
          </w:p>
        </w:tc>
        <w:tc>
          <w:tcPr>
            <w:tcW w:w="3321" w:type="dxa"/>
          </w:tcPr>
          <w:p w14:paraId="7CB52343" w14:textId="199981ED" w:rsidR="00AA75EB" w:rsidRPr="00B32C23" w:rsidRDefault="00AA75EB" w:rsidP="00AA75EB">
            <w:pPr>
              <w:ind w:firstLine="0"/>
            </w:pPr>
          </w:p>
        </w:tc>
      </w:tr>
      <w:tr w:rsidR="00AA75EB" w14:paraId="2029D74C"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7B91914F" w14:textId="1BF8C6D2" w:rsidR="00AA75EB" w:rsidRPr="00B32C23" w:rsidRDefault="00AA75EB" w:rsidP="00AA75EB">
            <w:pPr>
              <w:ind w:firstLine="0"/>
            </w:pPr>
            <w:r w:rsidRPr="00D81628">
              <w:t>Listado de asistencia.</w:t>
            </w:r>
          </w:p>
        </w:tc>
        <w:tc>
          <w:tcPr>
            <w:tcW w:w="3321" w:type="dxa"/>
          </w:tcPr>
          <w:p w14:paraId="1A807405" w14:textId="31F02A07" w:rsidR="00AA75EB" w:rsidRPr="00B32C23" w:rsidRDefault="00AA75EB" w:rsidP="00AA75EB">
            <w:pPr>
              <w:ind w:firstLine="0"/>
            </w:pPr>
            <w:r w:rsidRPr="00D81628">
              <w:t>Tamaño carta.</w:t>
            </w:r>
          </w:p>
        </w:tc>
        <w:tc>
          <w:tcPr>
            <w:tcW w:w="3321" w:type="dxa"/>
          </w:tcPr>
          <w:p w14:paraId="4CEFA215" w14:textId="311A2EA6" w:rsidR="00AA75EB" w:rsidRPr="00B32C23" w:rsidRDefault="00AA75EB" w:rsidP="00AA75EB">
            <w:pPr>
              <w:ind w:firstLine="0"/>
            </w:pPr>
          </w:p>
        </w:tc>
      </w:tr>
      <w:tr w:rsidR="00AA75EB" w14:paraId="463EA7D6" w14:textId="77777777" w:rsidTr="00B03C8A">
        <w:tc>
          <w:tcPr>
            <w:tcW w:w="3320" w:type="dxa"/>
          </w:tcPr>
          <w:p w14:paraId="00E49022" w14:textId="658909CF" w:rsidR="00AA75EB" w:rsidRPr="00B32C23" w:rsidRDefault="00AA75EB" w:rsidP="00AA75EB">
            <w:pPr>
              <w:ind w:firstLine="0"/>
            </w:pPr>
            <w:r w:rsidRPr="00D81628">
              <w:lastRenderedPageBreak/>
              <w:t>Cuestionarios.</w:t>
            </w:r>
          </w:p>
        </w:tc>
        <w:tc>
          <w:tcPr>
            <w:tcW w:w="3321" w:type="dxa"/>
          </w:tcPr>
          <w:p w14:paraId="5B7A190E" w14:textId="554A3E0A" w:rsidR="00AA75EB" w:rsidRPr="00B32C23" w:rsidRDefault="00AA75EB" w:rsidP="00AA75EB">
            <w:pPr>
              <w:ind w:firstLine="0"/>
            </w:pPr>
            <w:r w:rsidRPr="00D81628">
              <w:t>Copias igual a # de participantes.</w:t>
            </w:r>
          </w:p>
        </w:tc>
        <w:tc>
          <w:tcPr>
            <w:tcW w:w="3321" w:type="dxa"/>
          </w:tcPr>
          <w:p w14:paraId="76200A79" w14:textId="188DC2CA" w:rsidR="00AA75EB" w:rsidRPr="00B32C23" w:rsidRDefault="00AA75EB" w:rsidP="00AA75EB">
            <w:pPr>
              <w:ind w:firstLine="0"/>
            </w:pPr>
            <w:r w:rsidRPr="00D81628">
              <w:t>Cuestionarios.</w:t>
            </w:r>
          </w:p>
        </w:tc>
      </w:tr>
      <w:tr w:rsidR="00AA75EB" w14:paraId="470E56FE"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65ED41E4" w14:textId="3538E169" w:rsidR="00AA75EB" w:rsidRPr="00B32C23" w:rsidRDefault="00AA75EB" w:rsidP="00AA75EB">
            <w:pPr>
              <w:ind w:firstLine="0"/>
            </w:pPr>
            <w:r w:rsidRPr="00FE6FC0">
              <w:t>Guía del taller.</w:t>
            </w:r>
          </w:p>
        </w:tc>
        <w:tc>
          <w:tcPr>
            <w:tcW w:w="3321" w:type="dxa"/>
          </w:tcPr>
          <w:p w14:paraId="5A05B7B2" w14:textId="622C39A8" w:rsidR="00AA75EB" w:rsidRPr="00B32C23" w:rsidRDefault="00AA75EB" w:rsidP="00AA75EB">
            <w:pPr>
              <w:ind w:firstLine="0"/>
            </w:pPr>
            <w:r w:rsidRPr="00FE6FC0">
              <w:t>Copias igual a # de participantes.</w:t>
            </w:r>
          </w:p>
        </w:tc>
        <w:tc>
          <w:tcPr>
            <w:tcW w:w="3321" w:type="dxa"/>
          </w:tcPr>
          <w:p w14:paraId="286508C6" w14:textId="77777777" w:rsidR="00AA75EB" w:rsidRPr="00B32C23" w:rsidRDefault="00AA75EB" w:rsidP="00AA75EB">
            <w:pPr>
              <w:ind w:firstLine="0"/>
            </w:pPr>
          </w:p>
        </w:tc>
      </w:tr>
      <w:tr w:rsidR="00AA75EB" w14:paraId="41940687" w14:textId="77777777" w:rsidTr="00B03C8A">
        <w:tc>
          <w:tcPr>
            <w:tcW w:w="3320" w:type="dxa"/>
          </w:tcPr>
          <w:p w14:paraId="43AB22D2" w14:textId="6601DA21" w:rsidR="00AA75EB" w:rsidRPr="00B32C23" w:rsidRDefault="00AA75EB" w:rsidP="00A748AB">
            <w:pPr>
              <w:ind w:firstLine="0"/>
            </w:pPr>
            <w:r w:rsidRPr="00AA75EB">
              <w:t>Metodologías sugeridas</w:t>
            </w:r>
          </w:p>
        </w:tc>
        <w:tc>
          <w:tcPr>
            <w:tcW w:w="3321" w:type="dxa"/>
          </w:tcPr>
          <w:p w14:paraId="17639C8C" w14:textId="77777777" w:rsidR="00AA75EB" w:rsidRPr="00B32C23" w:rsidRDefault="00AA75EB" w:rsidP="00A748AB">
            <w:pPr>
              <w:ind w:firstLine="0"/>
            </w:pPr>
          </w:p>
        </w:tc>
        <w:tc>
          <w:tcPr>
            <w:tcW w:w="3321" w:type="dxa"/>
          </w:tcPr>
          <w:p w14:paraId="63795A8F" w14:textId="77777777" w:rsidR="00AA75EB" w:rsidRPr="00B32C23" w:rsidRDefault="00AA75EB" w:rsidP="00A748AB">
            <w:pPr>
              <w:ind w:firstLine="0"/>
            </w:pPr>
          </w:p>
        </w:tc>
      </w:tr>
      <w:tr w:rsidR="00AA75EB" w14:paraId="7C91D5E6"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28B28758" w14:textId="4907ABA8" w:rsidR="00AA75EB" w:rsidRPr="00B32C23" w:rsidRDefault="00AA75EB" w:rsidP="00EA6A35">
            <w:pPr>
              <w:pStyle w:val="Prrafodelista"/>
              <w:numPr>
                <w:ilvl w:val="0"/>
                <w:numId w:val="11"/>
              </w:numPr>
              <w:ind w:left="313"/>
            </w:pPr>
            <w:r w:rsidRPr="00AA75EB">
              <w:t>Lluvia de ideas.</w:t>
            </w:r>
          </w:p>
        </w:tc>
        <w:tc>
          <w:tcPr>
            <w:tcW w:w="3321" w:type="dxa"/>
          </w:tcPr>
          <w:p w14:paraId="63FEFB1B" w14:textId="77777777" w:rsidR="00AA75EB" w:rsidRPr="00B32C23" w:rsidRDefault="00AA75EB" w:rsidP="00A748AB">
            <w:pPr>
              <w:ind w:firstLine="0"/>
            </w:pPr>
          </w:p>
        </w:tc>
        <w:tc>
          <w:tcPr>
            <w:tcW w:w="3321" w:type="dxa"/>
          </w:tcPr>
          <w:p w14:paraId="47F4273B" w14:textId="77777777" w:rsidR="00AA75EB" w:rsidRPr="00B32C23" w:rsidRDefault="00AA75EB" w:rsidP="00A748AB">
            <w:pPr>
              <w:ind w:firstLine="0"/>
            </w:pPr>
          </w:p>
        </w:tc>
      </w:tr>
      <w:tr w:rsidR="00AA75EB" w14:paraId="7B2B5E71" w14:textId="77777777" w:rsidTr="00B03C8A">
        <w:tc>
          <w:tcPr>
            <w:tcW w:w="3320" w:type="dxa"/>
          </w:tcPr>
          <w:p w14:paraId="65FB2629" w14:textId="0346AF7A" w:rsidR="00AA75EB" w:rsidRPr="00B32C23" w:rsidRDefault="00AA75EB" w:rsidP="00A748AB">
            <w:pPr>
              <w:ind w:firstLine="0"/>
            </w:pPr>
            <w:r w:rsidRPr="00AA75EB">
              <w:t>Después del taller</w:t>
            </w:r>
          </w:p>
        </w:tc>
        <w:tc>
          <w:tcPr>
            <w:tcW w:w="3321" w:type="dxa"/>
          </w:tcPr>
          <w:p w14:paraId="6EF3CE3B" w14:textId="77777777" w:rsidR="00AA75EB" w:rsidRPr="00B32C23" w:rsidRDefault="00AA75EB" w:rsidP="00A748AB">
            <w:pPr>
              <w:ind w:firstLine="0"/>
            </w:pPr>
          </w:p>
        </w:tc>
        <w:tc>
          <w:tcPr>
            <w:tcW w:w="3321" w:type="dxa"/>
          </w:tcPr>
          <w:p w14:paraId="1A3B9763" w14:textId="77777777" w:rsidR="00AA75EB" w:rsidRPr="00B32C23" w:rsidRDefault="00AA75EB" w:rsidP="00A748AB">
            <w:pPr>
              <w:ind w:firstLine="0"/>
            </w:pPr>
          </w:p>
        </w:tc>
      </w:tr>
      <w:tr w:rsidR="00AA75EB" w14:paraId="45E4C5A4" w14:textId="77777777" w:rsidTr="00B03C8A">
        <w:trPr>
          <w:cnfStyle w:val="000000100000" w:firstRow="0" w:lastRow="0" w:firstColumn="0" w:lastColumn="0" w:oddVBand="0" w:evenVBand="0" w:oddHBand="1" w:evenHBand="0" w:firstRowFirstColumn="0" w:firstRowLastColumn="0" w:lastRowFirstColumn="0" w:lastRowLastColumn="0"/>
        </w:trPr>
        <w:tc>
          <w:tcPr>
            <w:tcW w:w="3320" w:type="dxa"/>
          </w:tcPr>
          <w:p w14:paraId="3B5FA0C7" w14:textId="77777777" w:rsidR="00AA75EB" w:rsidRDefault="00AA75EB" w:rsidP="00AA75EB">
            <w:pPr>
              <w:ind w:firstLine="0"/>
            </w:pPr>
            <w:r>
              <w:t>Digitar y organizar los resultados del taller. También se sugiere elaborar un informe ejecutivo del taller que contenga la siguiente información:</w:t>
            </w:r>
          </w:p>
          <w:p w14:paraId="5EA7D160" w14:textId="475D0D8D" w:rsidR="00AA75EB" w:rsidRDefault="00AA75EB" w:rsidP="00EA6A35">
            <w:pPr>
              <w:pStyle w:val="Prrafodelista"/>
              <w:numPr>
                <w:ilvl w:val="0"/>
                <w:numId w:val="11"/>
              </w:numPr>
              <w:ind w:left="313"/>
            </w:pPr>
            <w:r>
              <w:t>Lista de asistencia.</w:t>
            </w:r>
          </w:p>
          <w:p w14:paraId="67183CF8" w14:textId="6DA54EC0" w:rsidR="00AA75EB" w:rsidRDefault="00AA75EB" w:rsidP="00EA6A35">
            <w:pPr>
              <w:pStyle w:val="Prrafodelista"/>
              <w:numPr>
                <w:ilvl w:val="0"/>
                <w:numId w:val="11"/>
              </w:numPr>
              <w:ind w:left="313"/>
            </w:pPr>
            <w:r>
              <w:t>Dinámica del taller.</w:t>
            </w:r>
          </w:p>
          <w:p w14:paraId="27E7E1EB" w14:textId="7FF391B2" w:rsidR="00AA75EB" w:rsidRDefault="00AA75EB" w:rsidP="00EA6A35">
            <w:pPr>
              <w:pStyle w:val="Prrafodelista"/>
              <w:numPr>
                <w:ilvl w:val="0"/>
                <w:numId w:val="11"/>
              </w:numPr>
              <w:ind w:left="313"/>
            </w:pPr>
            <w:r>
              <w:t>Dificultades y aciertos.</w:t>
            </w:r>
          </w:p>
          <w:p w14:paraId="05D2B676" w14:textId="553556B4" w:rsidR="00AA75EB" w:rsidRDefault="00AA75EB" w:rsidP="00EA6A35">
            <w:pPr>
              <w:pStyle w:val="Prrafodelista"/>
              <w:numPr>
                <w:ilvl w:val="0"/>
                <w:numId w:val="11"/>
              </w:numPr>
              <w:ind w:left="313"/>
            </w:pPr>
            <w:r>
              <w:lastRenderedPageBreak/>
              <w:t>Resultados.</w:t>
            </w:r>
          </w:p>
          <w:p w14:paraId="7FAE8848" w14:textId="5323F745" w:rsidR="00AA75EB" w:rsidRDefault="00AA75EB" w:rsidP="00EA6A35">
            <w:pPr>
              <w:pStyle w:val="Prrafodelista"/>
              <w:numPr>
                <w:ilvl w:val="0"/>
                <w:numId w:val="11"/>
              </w:numPr>
              <w:ind w:left="313"/>
            </w:pPr>
            <w:r>
              <w:t>Conclusiones y recomendaciones.</w:t>
            </w:r>
          </w:p>
          <w:p w14:paraId="65AF33EE" w14:textId="7C23380D" w:rsidR="00AA75EB" w:rsidRDefault="00AA75EB" w:rsidP="00EA6A35">
            <w:pPr>
              <w:pStyle w:val="Prrafodelista"/>
              <w:numPr>
                <w:ilvl w:val="0"/>
                <w:numId w:val="11"/>
              </w:numPr>
              <w:ind w:left="313"/>
            </w:pPr>
            <w:r>
              <w:t>Revisar la evaluación del taller y establecer acciones de mejora.</w:t>
            </w:r>
          </w:p>
          <w:p w14:paraId="4D144C37" w14:textId="66754442" w:rsidR="00AA75EB" w:rsidRPr="00B32C23" w:rsidRDefault="00AA75EB" w:rsidP="00EA6A35">
            <w:pPr>
              <w:pStyle w:val="Prrafodelista"/>
              <w:numPr>
                <w:ilvl w:val="0"/>
                <w:numId w:val="11"/>
              </w:numPr>
              <w:ind w:left="313"/>
            </w:pPr>
            <w:r>
              <w:t>Compartir esta información con los asistentes para recibir su retroalimentación. Esto se puede realizar vía correo electrónico, en cartelera pública si es posible o en la siguiente reunión.</w:t>
            </w:r>
          </w:p>
        </w:tc>
        <w:tc>
          <w:tcPr>
            <w:tcW w:w="3321" w:type="dxa"/>
          </w:tcPr>
          <w:p w14:paraId="1EBCA583" w14:textId="77777777" w:rsidR="00AA75EB" w:rsidRPr="00B32C23" w:rsidRDefault="00AA75EB" w:rsidP="00A748AB">
            <w:pPr>
              <w:ind w:firstLine="0"/>
            </w:pPr>
          </w:p>
        </w:tc>
        <w:tc>
          <w:tcPr>
            <w:tcW w:w="3321" w:type="dxa"/>
          </w:tcPr>
          <w:p w14:paraId="462649A9" w14:textId="77777777" w:rsidR="00AA75EB" w:rsidRPr="00B32C23" w:rsidRDefault="00AA75EB" w:rsidP="00A748AB">
            <w:pPr>
              <w:ind w:firstLine="0"/>
            </w:pPr>
          </w:p>
        </w:tc>
      </w:tr>
    </w:tbl>
    <w:p w14:paraId="45975AEF" w14:textId="3A0ED599" w:rsidR="00B03C8A" w:rsidRDefault="00AA75EB" w:rsidP="00B03C8A">
      <w:pPr>
        <w:rPr>
          <w:lang w:eastAsia="es-CO"/>
        </w:rPr>
      </w:pPr>
      <w:r w:rsidRPr="00AA75EB">
        <w:rPr>
          <w:lang w:eastAsia="es-CO"/>
        </w:rPr>
        <w:t xml:space="preserve">Con el fin de fortalecer los conocimientos y orientar el desarrollo práctico de esta fase, se recomienda consultar el documento: </w:t>
      </w:r>
      <w:r w:rsidRPr="00E43A25">
        <w:rPr>
          <w:b/>
          <w:lang w:eastAsia="es-CO"/>
        </w:rPr>
        <w:t>Anexo1.DM_06_Guia_taller_para_la_elaboracion_del_plan_de_accion_OVOP</w:t>
      </w:r>
      <w:r>
        <w:rPr>
          <w:lang w:eastAsia="es-CO"/>
        </w:rPr>
        <w:t xml:space="preserve">, </w:t>
      </w:r>
      <w:r w:rsidRPr="00AA75EB">
        <w:rPr>
          <w:lang w:eastAsia="es-CO"/>
        </w:rPr>
        <w:t>ubicado en la carpeta anexos.</w:t>
      </w:r>
    </w:p>
    <w:p w14:paraId="662510E4" w14:textId="77777777" w:rsidR="008B6627" w:rsidRPr="00B03C8A" w:rsidRDefault="008B6627" w:rsidP="00B03C8A">
      <w:pPr>
        <w:rPr>
          <w:lang w:eastAsia="es-CO"/>
        </w:rPr>
      </w:pPr>
    </w:p>
    <w:p w14:paraId="538A00FA" w14:textId="52602291" w:rsidR="004D3DF8" w:rsidRDefault="004D3DF8" w:rsidP="004D3DF8">
      <w:pPr>
        <w:pStyle w:val="Ttulo2"/>
      </w:pPr>
      <w:bookmarkStart w:id="5" w:name="_Toc215510490"/>
      <w:bookmarkStart w:id="6" w:name="_GoBack"/>
      <w:bookmarkEnd w:id="6"/>
      <w:r>
        <w:lastRenderedPageBreak/>
        <w:t>Guía de Negocio Colectivo para la gestión de Mi Producto OVOP</w:t>
      </w:r>
      <w:bookmarkEnd w:id="5"/>
    </w:p>
    <w:p w14:paraId="675AEDA4" w14:textId="77777777" w:rsidR="00E43A25" w:rsidRDefault="00E43A25" w:rsidP="00E43A25">
      <w:pPr>
        <w:rPr>
          <w:lang w:eastAsia="es-CO"/>
        </w:rPr>
      </w:pPr>
      <w:r>
        <w:rPr>
          <w:lang w:eastAsia="es-CO"/>
        </w:rPr>
        <w:t>Esta guía presenta las pautas para la creación de un Negocio Colectivo, con potencial de desarrollo en un territorio definido. Los pasos aquí propuestos se basan en la experiencia adquirida en la primera fase del proyecto OVOP Colombia y se sustentan en procesos económicos orientados a mejorar las condiciones de vida de las comunidades.</w:t>
      </w:r>
    </w:p>
    <w:p w14:paraId="4D1AE9F2" w14:textId="2BDFDBB8" w:rsidR="00E43A25" w:rsidRDefault="00E43A25" w:rsidP="00E43A25">
      <w:pPr>
        <w:rPr>
          <w:lang w:eastAsia="es-CO"/>
        </w:rPr>
      </w:pPr>
      <w:r>
        <w:rPr>
          <w:lang w:eastAsia="es-CO"/>
        </w:rPr>
        <w:t xml:space="preserve">Un Negocio Colectivo se entiende como un sistema de integración que reúne a individuos, unidades familiares y organizaciones alrededor de un emprendimiento común. Este modelo permite juntar recursos, capacidades y talentos para ampliar los resultados, fortalecer habilidades comunitarias y promover el valor único del producto a través del </w:t>
      </w:r>
      <w:r w:rsidRPr="00E43A25">
        <w:rPr>
          <w:rStyle w:val="Extranjerismo"/>
          <w:lang w:eastAsia="es-CO"/>
        </w:rPr>
        <w:t>marketing</w:t>
      </w:r>
      <w:r>
        <w:rPr>
          <w:lang w:eastAsia="es-CO"/>
        </w:rPr>
        <w:t xml:space="preserve"> territorial.</w:t>
      </w:r>
    </w:p>
    <w:p w14:paraId="45FCED69" w14:textId="171C76D2" w:rsidR="00E43A25" w:rsidRDefault="00E43A25" w:rsidP="00E43A25">
      <w:pPr>
        <w:pStyle w:val="Figura"/>
      </w:pPr>
      <w:r w:rsidRPr="00E43A25">
        <w:t>Negocio colectivo</w:t>
      </w:r>
    </w:p>
    <w:p w14:paraId="3A072171" w14:textId="05225647" w:rsidR="00E43A25" w:rsidRDefault="00E43A25" w:rsidP="00E43A25">
      <w:pPr>
        <w:rPr>
          <w:lang w:eastAsia="es-CO"/>
        </w:rPr>
      </w:pPr>
      <w:r>
        <w:rPr>
          <w:noProof/>
          <w:lang w:eastAsia="es-CO"/>
        </w:rPr>
        <w:drawing>
          <wp:inline distT="0" distB="0" distL="0" distR="0" wp14:anchorId="46B08C81" wp14:editId="4FD10774">
            <wp:extent cx="5612462" cy="2593720"/>
            <wp:effectExtent l="0" t="0" r="7620" b="0"/>
            <wp:docPr id="8" name="Imagen 8" descr="En la figura 2 se presenta el modelo de Negocio Colectivo, el cual contiene elementos que se integran y dan como resultado la meta des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4552" cy="2603928"/>
                    </a:xfrm>
                    <a:prstGeom prst="rect">
                      <a:avLst/>
                    </a:prstGeom>
                    <a:noFill/>
                  </pic:spPr>
                </pic:pic>
              </a:graphicData>
            </a:graphic>
          </wp:inline>
        </w:drawing>
      </w:r>
    </w:p>
    <w:p w14:paraId="11548636" w14:textId="5D60FC9A" w:rsidR="00E54A77" w:rsidRDefault="00E54A77" w:rsidP="00E43A25">
      <w:pPr>
        <w:rPr>
          <w:lang w:eastAsia="es-CO"/>
        </w:rPr>
      </w:pPr>
      <w:r w:rsidRPr="00E54A77">
        <w:rPr>
          <w:b/>
          <w:lang w:eastAsia="es-CO"/>
        </w:rPr>
        <w:t>Nota</w:t>
      </w:r>
      <w:r w:rsidRPr="00E54A77">
        <w:rPr>
          <w:lang w:eastAsia="es-CO"/>
        </w:rPr>
        <w:t>. Adaptado de la Guía 7 OVOP Colombia (SENA, JICA, MinCIT, 2020).</w:t>
      </w:r>
    </w:p>
    <w:p w14:paraId="6CC783BF" w14:textId="77777777" w:rsidR="00C84CCC" w:rsidRPr="00E43A25" w:rsidRDefault="00C84CCC" w:rsidP="00E43A25">
      <w:pPr>
        <w:rPr>
          <w:lang w:eastAsia="es-CO"/>
        </w:rPr>
      </w:pPr>
    </w:p>
    <w:p w14:paraId="0C898D41" w14:textId="2117D020" w:rsidR="00E43A25" w:rsidRPr="00C84CCC" w:rsidRDefault="00E43A25" w:rsidP="00E43A25">
      <w:pPr>
        <w:rPr>
          <w:b/>
          <w:lang w:eastAsia="es-CO"/>
        </w:rPr>
      </w:pPr>
      <w:r w:rsidRPr="00C84CCC">
        <w:rPr>
          <w:b/>
          <w:lang w:eastAsia="es-CO"/>
        </w:rPr>
        <w:lastRenderedPageBreak/>
        <w:t>Negocio colectivo</w:t>
      </w:r>
    </w:p>
    <w:p w14:paraId="77EA377D" w14:textId="77777777" w:rsidR="00E43A25" w:rsidRPr="00E43A25" w:rsidRDefault="00E43A25" w:rsidP="00EA6A35">
      <w:pPr>
        <w:pStyle w:val="Prrafodelista"/>
        <w:numPr>
          <w:ilvl w:val="0"/>
          <w:numId w:val="12"/>
        </w:numPr>
        <w:rPr>
          <w:b/>
          <w:lang w:eastAsia="es-CO"/>
        </w:rPr>
      </w:pPr>
      <w:r w:rsidRPr="00E43A25">
        <w:rPr>
          <w:b/>
          <w:lang w:eastAsia="es-CO"/>
        </w:rPr>
        <w:t>Elementos</w:t>
      </w:r>
    </w:p>
    <w:p w14:paraId="6F5FB57C" w14:textId="77777777" w:rsidR="00E43A25" w:rsidRDefault="00E43A25" w:rsidP="00EA6A35">
      <w:pPr>
        <w:pStyle w:val="Prrafodelista"/>
        <w:numPr>
          <w:ilvl w:val="0"/>
          <w:numId w:val="13"/>
        </w:numPr>
        <w:rPr>
          <w:lang w:eastAsia="es-CO"/>
        </w:rPr>
      </w:pPr>
      <w:r>
        <w:rPr>
          <w:lang w:eastAsia="es-CO"/>
        </w:rPr>
        <w:t>Individuos</w:t>
      </w:r>
    </w:p>
    <w:p w14:paraId="45C258A6" w14:textId="77777777" w:rsidR="00E43A25" w:rsidRDefault="00E43A25" w:rsidP="00EA6A35">
      <w:pPr>
        <w:pStyle w:val="Prrafodelista"/>
        <w:numPr>
          <w:ilvl w:val="0"/>
          <w:numId w:val="13"/>
        </w:numPr>
        <w:rPr>
          <w:lang w:eastAsia="es-CO"/>
        </w:rPr>
      </w:pPr>
      <w:r>
        <w:rPr>
          <w:lang w:eastAsia="es-CO"/>
        </w:rPr>
        <w:t>Unidades familiares</w:t>
      </w:r>
    </w:p>
    <w:p w14:paraId="4BCFA2DC" w14:textId="77777777" w:rsidR="00E43A25" w:rsidRDefault="00E43A25" w:rsidP="00EA6A35">
      <w:pPr>
        <w:pStyle w:val="Prrafodelista"/>
        <w:numPr>
          <w:ilvl w:val="0"/>
          <w:numId w:val="13"/>
        </w:numPr>
        <w:rPr>
          <w:lang w:eastAsia="es-CO"/>
        </w:rPr>
      </w:pPr>
      <w:r>
        <w:rPr>
          <w:lang w:eastAsia="es-CO"/>
        </w:rPr>
        <w:t>Pequeñas organizaciones</w:t>
      </w:r>
    </w:p>
    <w:p w14:paraId="77A7A17E" w14:textId="77777777" w:rsidR="00E43A25" w:rsidRDefault="00E43A25" w:rsidP="00EA6A35">
      <w:pPr>
        <w:pStyle w:val="Prrafodelista"/>
        <w:numPr>
          <w:ilvl w:val="0"/>
          <w:numId w:val="13"/>
        </w:numPr>
        <w:rPr>
          <w:lang w:eastAsia="es-CO"/>
        </w:rPr>
      </w:pPr>
      <w:r>
        <w:rPr>
          <w:lang w:eastAsia="es-CO"/>
        </w:rPr>
        <w:t>Producto o tesoro común</w:t>
      </w:r>
    </w:p>
    <w:p w14:paraId="29980D14" w14:textId="7E95A030" w:rsidR="00E43A25" w:rsidRDefault="00E43A25" w:rsidP="00EA6A35">
      <w:pPr>
        <w:pStyle w:val="Prrafodelista"/>
        <w:numPr>
          <w:ilvl w:val="0"/>
          <w:numId w:val="13"/>
        </w:numPr>
        <w:rPr>
          <w:lang w:eastAsia="es-CO"/>
        </w:rPr>
      </w:pPr>
      <w:r>
        <w:rPr>
          <w:lang w:eastAsia="es-CO"/>
        </w:rPr>
        <w:t>Territorio definido</w:t>
      </w:r>
    </w:p>
    <w:p w14:paraId="4D2F5E27" w14:textId="37D42D9A" w:rsidR="00E43A25" w:rsidRDefault="00E43A25" w:rsidP="00E43A25">
      <w:pPr>
        <w:rPr>
          <w:lang w:eastAsia="es-CO"/>
        </w:rPr>
      </w:pPr>
      <w:r>
        <w:rPr>
          <w:lang w:eastAsia="es-CO"/>
        </w:rPr>
        <w:t>Toda la integración anterior genera:</w:t>
      </w:r>
    </w:p>
    <w:p w14:paraId="120E05A2" w14:textId="77777777" w:rsidR="00E43A25" w:rsidRDefault="00E43A25" w:rsidP="00EA6A35">
      <w:pPr>
        <w:pStyle w:val="Prrafodelista"/>
        <w:numPr>
          <w:ilvl w:val="0"/>
          <w:numId w:val="14"/>
        </w:numPr>
        <w:rPr>
          <w:lang w:eastAsia="es-CO"/>
        </w:rPr>
      </w:pPr>
      <w:r>
        <w:rPr>
          <w:lang w:eastAsia="es-CO"/>
        </w:rPr>
        <w:t>Recursos</w:t>
      </w:r>
    </w:p>
    <w:p w14:paraId="3EFAC1BD" w14:textId="77777777" w:rsidR="00E43A25" w:rsidRDefault="00E43A25" w:rsidP="00EA6A35">
      <w:pPr>
        <w:pStyle w:val="Prrafodelista"/>
        <w:numPr>
          <w:ilvl w:val="0"/>
          <w:numId w:val="14"/>
        </w:numPr>
        <w:rPr>
          <w:lang w:eastAsia="es-CO"/>
        </w:rPr>
      </w:pPr>
      <w:r>
        <w:rPr>
          <w:lang w:eastAsia="es-CO"/>
        </w:rPr>
        <w:t>Potencialidades</w:t>
      </w:r>
    </w:p>
    <w:p w14:paraId="34E737BE" w14:textId="77777777" w:rsidR="00E43A25" w:rsidRDefault="00E43A25" w:rsidP="00EA6A35">
      <w:pPr>
        <w:pStyle w:val="Prrafodelista"/>
        <w:numPr>
          <w:ilvl w:val="0"/>
          <w:numId w:val="14"/>
        </w:numPr>
        <w:rPr>
          <w:lang w:eastAsia="es-CO"/>
        </w:rPr>
      </w:pPr>
      <w:r>
        <w:rPr>
          <w:lang w:eastAsia="es-CO"/>
        </w:rPr>
        <w:t>Talentos</w:t>
      </w:r>
    </w:p>
    <w:p w14:paraId="61E63792" w14:textId="0C9F0E04" w:rsidR="00E43A25" w:rsidRDefault="00E43A25" w:rsidP="00EA6A35">
      <w:pPr>
        <w:pStyle w:val="Prrafodelista"/>
        <w:numPr>
          <w:ilvl w:val="0"/>
          <w:numId w:val="14"/>
        </w:numPr>
        <w:rPr>
          <w:lang w:eastAsia="es-CO"/>
        </w:rPr>
      </w:pPr>
      <w:r>
        <w:rPr>
          <w:lang w:eastAsia="es-CO"/>
        </w:rPr>
        <w:t>Capacidades</w:t>
      </w:r>
    </w:p>
    <w:p w14:paraId="4CE959DD" w14:textId="538963F7" w:rsidR="00E43A25" w:rsidRDefault="00E43A25" w:rsidP="00E43A25">
      <w:pPr>
        <w:rPr>
          <w:lang w:eastAsia="es-CO"/>
        </w:rPr>
      </w:pPr>
      <w:r>
        <w:rPr>
          <w:lang w:eastAsia="es-CO"/>
        </w:rPr>
        <w:t>Para llegar a la meta generando:</w:t>
      </w:r>
    </w:p>
    <w:p w14:paraId="17FD38A8" w14:textId="10F80B26" w:rsidR="00E43A25" w:rsidRDefault="00E43A25" w:rsidP="00EA6A35">
      <w:pPr>
        <w:pStyle w:val="Prrafodelista"/>
        <w:numPr>
          <w:ilvl w:val="0"/>
          <w:numId w:val="15"/>
        </w:numPr>
        <w:rPr>
          <w:lang w:eastAsia="es-CO"/>
        </w:rPr>
      </w:pPr>
      <w:r>
        <w:rPr>
          <w:lang w:eastAsia="es-CO"/>
        </w:rPr>
        <w:t>Aumento de ingresos</w:t>
      </w:r>
    </w:p>
    <w:p w14:paraId="68734AB6" w14:textId="598F1F0E" w:rsidR="00E43A25" w:rsidRDefault="00E43A25" w:rsidP="00EA6A35">
      <w:pPr>
        <w:pStyle w:val="Prrafodelista"/>
        <w:numPr>
          <w:ilvl w:val="0"/>
          <w:numId w:val="15"/>
        </w:numPr>
        <w:rPr>
          <w:lang w:eastAsia="es-CO"/>
        </w:rPr>
      </w:pPr>
      <w:r>
        <w:rPr>
          <w:lang w:eastAsia="es-CO"/>
        </w:rPr>
        <w:t>Mejor calidad</w:t>
      </w:r>
    </w:p>
    <w:p w14:paraId="58CCD937" w14:textId="443356F4" w:rsidR="00E43A25" w:rsidRDefault="00E43A25" w:rsidP="00EA6A35">
      <w:pPr>
        <w:pStyle w:val="Prrafodelista"/>
        <w:numPr>
          <w:ilvl w:val="0"/>
          <w:numId w:val="15"/>
        </w:numPr>
        <w:rPr>
          <w:lang w:eastAsia="es-CO"/>
        </w:rPr>
      </w:pPr>
      <w:r>
        <w:rPr>
          <w:lang w:eastAsia="es-CO"/>
        </w:rPr>
        <w:t>Inversión social</w:t>
      </w:r>
    </w:p>
    <w:p w14:paraId="13513F74" w14:textId="77777777" w:rsidR="00E54A77" w:rsidRDefault="00E54A77" w:rsidP="00E54A77">
      <w:pPr>
        <w:rPr>
          <w:lang w:eastAsia="es-CO"/>
        </w:rPr>
      </w:pPr>
      <w:r>
        <w:rPr>
          <w:lang w:eastAsia="es-CO"/>
        </w:rPr>
        <w:t>Cada vez más comunidades se organizan para obtener mejores resultados. En varios territorios del país es común identificar grupos que producen y comercializan un mismo producto, como:</w:t>
      </w:r>
    </w:p>
    <w:p w14:paraId="2EFC11B8" w14:textId="06C62611" w:rsidR="00E54A77" w:rsidRDefault="00E54A77" w:rsidP="00EA6A35">
      <w:pPr>
        <w:pStyle w:val="Prrafodelista"/>
        <w:numPr>
          <w:ilvl w:val="0"/>
          <w:numId w:val="16"/>
        </w:numPr>
        <w:rPr>
          <w:lang w:eastAsia="es-CO"/>
        </w:rPr>
      </w:pPr>
      <w:r>
        <w:rPr>
          <w:lang w:eastAsia="es-CO"/>
        </w:rPr>
        <w:t>Bocadillo veleño – Vélez (Santander).</w:t>
      </w:r>
    </w:p>
    <w:p w14:paraId="17408BC0" w14:textId="2AFBB6B3" w:rsidR="00E54A77" w:rsidRDefault="00E54A77" w:rsidP="00EA6A35">
      <w:pPr>
        <w:pStyle w:val="Prrafodelista"/>
        <w:numPr>
          <w:ilvl w:val="0"/>
          <w:numId w:val="16"/>
        </w:numPr>
        <w:rPr>
          <w:lang w:eastAsia="es-CO"/>
        </w:rPr>
      </w:pPr>
      <w:r>
        <w:rPr>
          <w:lang w:eastAsia="es-CO"/>
        </w:rPr>
        <w:t>Cerámica negra – La Chamba (Tolima).</w:t>
      </w:r>
    </w:p>
    <w:p w14:paraId="223DF84E" w14:textId="3A5081A2" w:rsidR="00E54A77" w:rsidRDefault="00E54A77" w:rsidP="00EA6A35">
      <w:pPr>
        <w:pStyle w:val="Prrafodelista"/>
        <w:numPr>
          <w:ilvl w:val="0"/>
          <w:numId w:val="16"/>
        </w:numPr>
        <w:rPr>
          <w:lang w:eastAsia="es-CO"/>
        </w:rPr>
      </w:pPr>
      <w:r>
        <w:rPr>
          <w:lang w:eastAsia="es-CO"/>
        </w:rPr>
        <w:t>Sombrero vueltiao y productos en caña flecha – Tuchín (Córdoba).</w:t>
      </w:r>
    </w:p>
    <w:p w14:paraId="009BB85E" w14:textId="545C2048" w:rsidR="00E54A77" w:rsidRDefault="00E54A77" w:rsidP="00EA6A35">
      <w:pPr>
        <w:pStyle w:val="Prrafodelista"/>
        <w:numPr>
          <w:ilvl w:val="0"/>
          <w:numId w:val="16"/>
        </w:numPr>
        <w:rPr>
          <w:lang w:eastAsia="es-CO"/>
        </w:rPr>
      </w:pPr>
      <w:r>
        <w:rPr>
          <w:lang w:eastAsia="es-CO"/>
        </w:rPr>
        <w:lastRenderedPageBreak/>
        <w:t>Mochilas Wayuu – La Guajira.</w:t>
      </w:r>
    </w:p>
    <w:p w14:paraId="6D4F3EAC" w14:textId="0C810F8C" w:rsidR="00E54A77" w:rsidRDefault="00E54A77" w:rsidP="00E54A77">
      <w:pPr>
        <w:pStyle w:val="Figura"/>
      </w:pPr>
      <w:r w:rsidRPr="00E54A77">
        <w:t>Tesoros o productos propios de un territorio</w:t>
      </w:r>
    </w:p>
    <w:p w14:paraId="4E3E1831" w14:textId="6C9CD9F3" w:rsidR="00E54A77" w:rsidRDefault="00E54A77" w:rsidP="00E54A77">
      <w:pPr>
        <w:rPr>
          <w:lang w:eastAsia="es-CO"/>
        </w:rPr>
      </w:pPr>
      <w:r>
        <w:rPr>
          <w:noProof/>
          <w:lang w:eastAsia="es-CO"/>
        </w:rPr>
        <w:drawing>
          <wp:inline distT="0" distB="0" distL="0" distR="0" wp14:anchorId="56F2D98B" wp14:editId="2F923825">
            <wp:extent cx="5723780" cy="2967474"/>
            <wp:effectExtent l="0" t="0" r="0" b="4445"/>
            <wp:docPr id="9" name="Imagen 9" descr="En la figura 3 se presentan ejemplos de tesoros o productos propios de un territorio, los cuales, combinados con el trabajo en equipo y las acciones, generan un aumento en la productividad y en la econ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69" cy="2972808"/>
                    </a:xfrm>
                    <a:prstGeom prst="rect">
                      <a:avLst/>
                    </a:prstGeom>
                    <a:noFill/>
                  </pic:spPr>
                </pic:pic>
              </a:graphicData>
            </a:graphic>
          </wp:inline>
        </w:drawing>
      </w:r>
    </w:p>
    <w:p w14:paraId="58623CC8" w14:textId="7793A10E" w:rsidR="00E54A77" w:rsidRPr="00E54A77" w:rsidRDefault="00E54A77" w:rsidP="00E54A77">
      <w:pPr>
        <w:rPr>
          <w:lang w:eastAsia="es-CO"/>
        </w:rPr>
      </w:pPr>
      <w:r w:rsidRPr="00E54A77">
        <w:rPr>
          <w:b/>
          <w:lang w:eastAsia="es-CO"/>
        </w:rPr>
        <w:t>Nota</w:t>
      </w:r>
      <w:r w:rsidRPr="00E54A77">
        <w:rPr>
          <w:lang w:eastAsia="es-CO"/>
        </w:rPr>
        <w:t>. Tomado de la Guía 7 OVOP Colombia (SENA, JICA, MinCIT, 2020).</w:t>
      </w:r>
    </w:p>
    <w:p w14:paraId="3C0B8BC2" w14:textId="75968EF1" w:rsidR="00E54A77" w:rsidRDefault="00E54A77" w:rsidP="00E54A77">
      <w:pPr>
        <w:rPr>
          <w:b/>
          <w:lang w:eastAsia="es-CO"/>
        </w:rPr>
      </w:pPr>
      <w:r w:rsidRPr="00E54A77">
        <w:rPr>
          <w:b/>
          <w:lang w:eastAsia="es-CO"/>
        </w:rPr>
        <w:t>Tesoros o productos propios de un territorio</w:t>
      </w:r>
    </w:p>
    <w:p w14:paraId="3CCF0B62" w14:textId="3DB5F322" w:rsidR="00E54A77" w:rsidRPr="005832D2" w:rsidRDefault="00E54A77" w:rsidP="00EA6A35">
      <w:pPr>
        <w:pStyle w:val="Prrafodelista"/>
        <w:numPr>
          <w:ilvl w:val="0"/>
          <w:numId w:val="17"/>
        </w:numPr>
        <w:rPr>
          <w:lang w:eastAsia="es-CO"/>
        </w:rPr>
      </w:pPr>
      <w:r w:rsidRPr="005832D2">
        <w:rPr>
          <w:lang w:eastAsia="es-CO"/>
        </w:rPr>
        <w:t>Territorio: veredas, centros poblados y/o municipios generan</w:t>
      </w:r>
    </w:p>
    <w:p w14:paraId="6DF47AA7" w14:textId="77777777" w:rsidR="00E54A77" w:rsidRPr="005832D2" w:rsidRDefault="00E54A77" w:rsidP="00EA6A35">
      <w:pPr>
        <w:pStyle w:val="Prrafodelista"/>
        <w:numPr>
          <w:ilvl w:val="1"/>
          <w:numId w:val="18"/>
        </w:numPr>
        <w:rPr>
          <w:lang w:eastAsia="es-CO"/>
        </w:rPr>
      </w:pPr>
      <w:r w:rsidRPr="005832D2">
        <w:rPr>
          <w:lang w:eastAsia="es-CO"/>
        </w:rPr>
        <w:t>Sombrero Cerámica</w:t>
      </w:r>
    </w:p>
    <w:p w14:paraId="57124084" w14:textId="77777777" w:rsidR="00E54A77" w:rsidRPr="005832D2" w:rsidRDefault="00E54A77" w:rsidP="00EA6A35">
      <w:pPr>
        <w:pStyle w:val="Prrafodelista"/>
        <w:numPr>
          <w:ilvl w:val="1"/>
          <w:numId w:val="18"/>
        </w:numPr>
        <w:rPr>
          <w:lang w:eastAsia="es-CO"/>
        </w:rPr>
      </w:pPr>
      <w:r w:rsidRPr="005832D2">
        <w:rPr>
          <w:lang w:eastAsia="es-CO"/>
        </w:rPr>
        <w:t>vueltiao</w:t>
      </w:r>
    </w:p>
    <w:p w14:paraId="7241FEDD" w14:textId="2C23901E" w:rsidR="00E54A77" w:rsidRPr="005832D2" w:rsidRDefault="005832D2" w:rsidP="00EA6A35">
      <w:pPr>
        <w:pStyle w:val="Prrafodelista"/>
        <w:numPr>
          <w:ilvl w:val="1"/>
          <w:numId w:val="18"/>
        </w:numPr>
        <w:rPr>
          <w:lang w:eastAsia="es-CO"/>
        </w:rPr>
      </w:pPr>
      <w:r w:rsidRPr="005832D2">
        <w:rPr>
          <w:lang w:eastAsia="es-CO"/>
        </w:rPr>
        <w:t xml:space="preserve">Cerámica </w:t>
      </w:r>
      <w:r w:rsidR="00E54A77" w:rsidRPr="005832D2">
        <w:rPr>
          <w:lang w:eastAsia="es-CO"/>
        </w:rPr>
        <w:t>negra</w:t>
      </w:r>
    </w:p>
    <w:p w14:paraId="27DD8AFB" w14:textId="77777777" w:rsidR="00E54A77" w:rsidRPr="005832D2" w:rsidRDefault="00E54A77" w:rsidP="00EA6A35">
      <w:pPr>
        <w:pStyle w:val="Prrafodelista"/>
        <w:numPr>
          <w:ilvl w:val="1"/>
          <w:numId w:val="18"/>
        </w:numPr>
        <w:rPr>
          <w:lang w:eastAsia="es-CO"/>
        </w:rPr>
      </w:pPr>
      <w:r w:rsidRPr="005832D2">
        <w:rPr>
          <w:lang w:eastAsia="es-CO"/>
        </w:rPr>
        <w:t>Tomate</w:t>
      </w:r>
    </w:p>
    <w:p w14:paraId="79299160" w14:textId="77777777" w:rsidR="00E54A77" w:rsidRPr="005832D2" w:rsidRDefault="00E54A77" w:rsidP="00EA6A35">
      <w:pPr>
        <w:pStyle w:val="Prrafodelista"/>
        <w:numPr>
          <w:ilvl w:val="1"/>
          <w:numId w:val="18"/>
        </w:numPr>
        <w:rPr>
          <w:lang w:eastAsia="es-CO"/>
        </w:rPr>
      </w:pPr>
      <w:r w:rsidRPr="005832D2">
        <w:rPr>
          <w:lang w:eastAsia="es-CO"/>
        </w:rPr>
        <w:t>Cebolla</w:t>
      </w:r>
    </w:p>
    <w:p w14:paraId="4ABB1A0B" w14:textId="77777777" w:rsidR="00E54A77" w:rsidRPr="005832D2" w:rsidRDefault="00E54A77" w:rsidP="00EA6A35">
      <w:pPr>
        <w:pStyle w:val="Prrafodelista"/>
        <w:numPr>
          <w:ilvl w:val="1"/>
          <w:numId w:val="18"/>
        </w:numPr>
        <w:rPr>
          <w:lang w:eastAsia="es-CO"/>
        </w:rPr>
      </w:pPr>
      <w:r w:rsidRPr="005832D2">
        <w:rPr>
          <w:lang w:eastAsia="es-CO"/>
        </w:rPr>
        <w:t>Aguacate Queso</w:t>
      </w:r>
    </w:p>
    <w:p w14:paraId="4B13F409" w14:textId="33E0EF20" w:rsidR="00E54A77" w:rsidRPr="005832D2" w:rsidRDefault="00E54A77" w:rsidP="00EA6A35">
      <w:pPr>
        <w:pStyle w:val="Prrafodelista"/>
        <w:numPr>
          <w:ilvl w:val="1"/>
          <w:numId w:val="18"/>
        </w:numPr>
        <w:rPr>
          <w:lang w:eastAsia="es-CO"/>
        </w:rPr>
      </w:pPr>
      <w:r w:rsidRPr="005832D2">
        <w:rPr>
          <w:lang w:eastAsia="es-CO"/>
        </w:rPr>
        <w:t>Bocadillo</w:t>
      </w:r>
      <w:r w:rsidR="005832D2" w:rsidRPr="005832D2">
        <w:rPr>
          <w:lang w:eastAsia="es-CO"/>
        </w:rPr>
        <w:t xml:space="preserve"> </w:t>
      </w:r>
      <w:r w:rsidRPr="005832D2">
        <w:rPr>
          <w:lang w:eastAsia="es-CO"/>
        </w:rPr>
        <w:t>Veleño</w:t>
      </w:r>
    </w:p>
    <w:p w14:paraId="2BF6B34E" w14:textId="6B5C89F1" w:rsidR="00E54A77" w:rsidRDefault="00E54A77" w:rsidP="00EA6A35">
      <w:pPr>
        <w:pStyle w:val="Prrafodelista"/>
        <w:numPr>
          <w:ilvl w:val="1"/>
          <w:numId w:val="18"/>
        </w:numPr>
        <w:rPr>
          <w:lang w:eastAsia="es-CO"/>
        </w:rPr>
      </w:pPr>
      <w:r w:rsidRPr="005832D2">
        <w:rPr>
          <w:lang w:eastAsia="es-CO"/>
        </w:rPr>
        <w:t>Tesoros o productos</w:t>
      </w:r>
    </w:p>
    <w:p w14:paraId="5824C17C" w14:textId="34ABD6E0" w:rsidR="005832D2" w:rsidRDefault="005832D2" w:rsidP="005832D2">
      <w:pPr>
        <w:pStyle w:val="Prrafodelista"/>
        <w:ind w:left="1429" w:firstLine="0"/>
        <w:rPr>
          <w:lang w:eastAsia="es-CO"/>
        </w:rPr>
      </w:pPr>
      <w:r>
        <w:rPr>
          <w:lang w:eastAsia="es-CO"/>
        </w:rPr>
        <w:lastRenderedPageBreak/>
        <w:t>El trabajo en equipó genera acciones como:</w:t>
      </w:r>
    </w:p>
    <w:p w14:paraId="6EF12E43" w14:textId="623A1199" w:rsidR="005832D2" w:rsidRDefault="005832D2" w:rsidP="00EA6A35">
      <w:pPr>
        <w:pStyle w:val="Prrafodelista"/>
        <w:numPr>
          <w:ilvl w:val="2"/>
          <w:numId w:val="19"/>
        </w:numPr>
        <w:rPr>
          <w:lang w:eastAsia="es-CO"/>
        </w:rPr>
      </w:pPr>
      <w:r>
        <w:rPr>
          <w:lang w:eastAsia="es-CO"/>
        </w:rPr>
        <w:t>Nuevos talentos</w:t>
      </w:r>
    </w:p>
    <w:p w14:paraId="3588BCF2" w14:textId="7629299E" w:rsidR="005832D2" w:rsidRDefault="005832D2" w:rsidP="00EA6A35">
      <w:pPr>
        <w:pStyle w:val="Prrafodelista"/>
        <w:numPr>
          <w:ilvl w:val="2"/>
          <w:numId w:val="19"/>
        </w:numPr>
        <w:rPr>
          <w:lang w:eastAsia="es-CO"/>
        </w:rPr>
      </w:pPr>
      <w:r>
        <w:rPr>
          <w:lang w:eastAsia="es-CO"/>
        </w:rPr>
        <w:t>Aunar esfuerzos</w:t>
      </w:r>
    </w:p>
    <w:p w14:paraId="59C56C73" w14:textId="25D57C7F" w:rsidR="005832D2" w:rsidRDefault="005832D2" w:rsidP="00EA6A35">
      <w:pPr>
        <w:pStyle w:val="Prrafodelista"/>
        <w:numPr>
          <w:ilvl w:val="2"/>
          <w:numId w:val="19"/>
        </w:numPr>
        <w:rPr>
          <w:lang w:eastAsia="es-CO"/>
        </w:rPr>
      </w:pPr>
      <w:r>
        <w:rPr>
          <w:lang w:eastAsia="es-CO"/>
        </w:rPr>
        <w:t>Mejorar procesos</w:t>
      </w:r>
    </w:p>
    <w:p w14:paraId="05DE5E22" w14:textId="021BB241" w:rsidR="005832D2" w:rsidRDefault="005832D2" w:rsidP="00EA6A35">
      <w:pPr>
        <w:pStyle w:val="Prrafodelista"/>
        <w:numPr>
          <w:ilvl w:val="2"/>
          <w:numId w:val="19"/>
        </w:numPr>
        <w:rPr>
          <w:lang w:eastAsia="es-CO"/>
        </w:rPr>
      </w:pPr>
      <w:r>
        <w:rPr>
          <w:lang w:eastAsia="es-CO"/>
        </w:rPr>
        <w:t>Establecimiento de roles</w:t>
      </w:r>
    </w:p>
    <w:p w14:paraId="3ECDF679" w14:textId="617CFD1A" w:rsidR="005832D2" w:rsidRDefault="005832D2" w:rsidP="00EA6A35">
      <w:pPr>
        <w:pStyle w:val="Prrafodelista"/>
        <w:numPr>
          <w:ilvl w:val="2"/>
          <w:numId w:val="19"/>
        </w:numPr>
        <w:rPr>
          <w:lang w:eastAsia="es-CO"/>
        </w:rPr>
      </w:pPr>
      <w:r>
        <w:rPr>
          <w:lang w:eastAsia="es-CO"/>
        </w:rPr>
        <w:t>Planeación de metas</w:t>
      </w:r>
    </w:p>
    <w:p w14:paraId="7E755BAA" w14:textId="605B42B7" w:rsidR="005832D2" w:rsidRDefault="005832D2" w:rsidP="00EA6A35">
      <w:pPr>
        <w:pStyle w:val="Prrafodelista"/>
        <w:numPr>
          <w:ilvl w:val="2"/>
          <w:numId w:val="19"/>
        </w:numPr>
        <w:rPr>
          <w:lang w:eastAsia="es-CO"/>
        </w:rPr>
      </w:pPr>
      <w:r>
        <w:rPr>
          <w:lang w:eastAsia="es-CO"/>
        </w:rPr>
        <w:t>Elaboración de estrategias</w:t>
      </w:r>
    </w:p>
    <w:p w14:paraId="5E9EF65D" w14:textId="3F5F2D30" w:rsidR="005832D2" w:rsidRDefault="005832D2" w:rsidP="00EA6A35">
      <w:pPr>
        <w:pStyle w:val="Prrafodelista"/>
        <w:numPr>
          <w:ilvl w:val="2"/>
          <w:numId w:val="19"/>
        </w:numPr>
        <w:rPr>
          <w:lang w:eastAsia="es-CO"/>
        </w:rPr>
      </w:pPr>
      <w:r>
        <w:rPr>
          <w:lang w:eastAsia="es-CO"/>
        </w:rPr>
        <w:t>Trabajo colaborativo</w:t>
      </w:r>
    </w:p>
    <w:p w14:paraId="41554DCC" w14:textId="4FFC636F" w:rsidR="005832D2" w:rsidRDefault="005832D2" w:rsidP="005832D2">
      <w:pPr>
        <w:rPr>
          <w:lang w:eastAsia="es-CO"/>
        </w:rPr>
      </w:pPr>
      <w:r>
        <w:rPr>
          <w:lang w:eastAsia="es-CO"/>
        </w:rPr>
        <w:t>Que a su vez producen el:</w:t>
      </w:r>
    </w:p>
    <w:p w14:paraId="32A664E8" w14:textId="71767D67" w:rsidR="005832D2" w:rsidRDefault="005832D2" w:rsidP="00EA6A35">
      <w:pPr>
        <w:pStyle w:val="Prrafodelista"/>
        <w:numPr>
          <w:ilvl w:val="0"/>
          <w:numId w:val="20"/>
        </w:numPr>
        <w:rPr>
          <w:lang w:eastAsia="es-CO"/>
        </w:rPr>
      </w:pPr>
      <w:r>
        <w:rPr>
          <w:lang w:eastAsia="es-CO"/>
        </w:rPr>
        <w:t>Aumento ingresos</w:t>
      </w:r>
    </w:p>
    <w:p w14:paraId="3479E023" w14:textId="7CF143C9" w:rsidR="005832D2" w:rsidRDefault="005832D2" w:rsidP="00EA6A35">
      <w:pPr>
        <w:pStyle w:val="Prrafodelista"/>
        <w:numPr>
          <w:ilvl w:val="0"/>
          <w:numId w:val="20"/>
        </w:numPr>
        <w:rPr>
          <w:lang w:eastAsia="es-CO"/>
        </w:rPr>
      </w:pPr>
      <w:r>
        <w:rPr>
          <w:lang w:eastAsia="es-CO"/>
        </w:rPr>
        <w:t>Mejoramiento del producto</w:t>
      </w:r>
    </w:p>
    <w:p w14:paraId="42987FF9" w14:textId="150D5CBB" w:rsidR="005832D2" w:rsidRDefault="005832D2" w:rsidP="00EA6A35">
      <w:pPr>
        <w:pStyle w:val="Prrafodelista"/>
        <w:numPr>
          <w:ilvl w:val="0"/>
          <w:numId w:val="20"/>
        </w:numPr>
        <w:rPr>
          <w:lang w:eastAsia="es-CO"/>
        </w:rPr>
      </w:pPr>
      <w:r>
        <w:rPr>
          <w:lang w:eastAsia="es-CO"/>
        </w:rPr>
        <w:t>Establecimiento de procesos</w:t>
      </w:r>
    </w:p>
    <w:p w14:paraId="6F724474" w14:textId="7122B771" w:rsidR="005832D2" w:rsidRDefault="005832D2" w:rsidP="00EA6A35">
      <w:pPr>
        <w:pStyle w:val="Prrafodelista"/>
        <w:numPr>
          <w:ilvl w:val="0"/>
          <w:numId w:val="20"/>
        </w:numPr>
        <w:rPr>
          <w:lang w:eastAsia="es-CO"/>
        </w:rPr>
      </w:pPr>
      <w:r>
        <w:rPr>
          <w:lang w:eastAsia="es-CO"/>
        </w:rPr>
        <w:t>Aumento de la producción</w:t>
      </w:r>
    </w:p>
    <w:p w14:paraId="0CE38A73" w14:textId="6436C917" w:rsidR="005832D2" w:rsidRDefault="005832D2" w:rsidP="00EA6A35">
      <w:pPr>
        <w:pStyle w:val="Prrafodelista"/>
        <w:numPr>
          <w:ilvl w:val="0"/>
          <w:numId w:val="20"/>
        </w:numPr>
        <w:rPr>
          <w:lang w:eastAsia="es-CO"/>
        </w:rPr>
      </w:pPr>
      <w:r>
        <w:rPr>
          <w:lang w:eastAsia="es-CO"/>
        </w:rPr>
        <w:t>Captación de clientes mayoristas y/o clientes potenciales</w:t>
      </w:r>
    </w:p>
    <w:p w14:paraId="00118C14" w14:textId="58B30448" w:rsidR="005832D2" w:rsidRDefault="005832D2" w:rsidP="00EA6A35">
      <w:pPr>
        <w:pStyle w:val="Prrafodelista"/>
        <w:numPr>
          <w:ilvl w:val="0"/>
          <w:numId w:val="20"/>
        </w:numPr>
        <w:rPr>
          <w:lang w:eastAsia="es-CO"/>
        </w:rPr>
      </w:pPr>
      <w:r>
        <w:rPr>
          <w:lang w:eastAsia="es-CO"/>
        </w:rPr>
        <w:t>Exportación</w:t>
      </w:r>
    </w:p>
    <w:p w14:paraId="6572A811" w14:textId="77777777" w:rsidR="009043B2" w:rsidRDefault="009043B2" w:rsidP="009043B2">
      <w:pPr>
        <w:rPr>
          <w:lang w:eastAsia="es-CO"/>
        </w:rPr>
      </w:pPr>
      <w:r>
        <w:rPr>
          <w:lang w:eastAsia="es-CO"/>
        </w:rPr>
        <w:t>Un ejemplo emblemático es Tuchín, Córdoba, donde el 90 % de sus 57.361 habitantes trabaja en la cadena de valor de la caña flecha: 73,3 % en tejido, 13,6 % en confección, 6,8 % en sombrerería y 2,3 % en cestería (DANE, 2024).</w:t>
      </w:r>
    </w:p>
    <w:p w14:paraId="6338432D" w14:textId="77777777" w:rsidR="009043B2" w:rsidRDefault="009043B2" w:rsidP="009043B2">
      <w:pPr>
        <w:rPr>
          <w:lang w:eastAsia="es-CO"/>
        </w:rPr>
      </w:pPr>
      <w:r>
        <w:rPr>
          <w:lang w:eastAsia="es-CO"/>
        </w:rPr>
        <w:t>Aclaración de conceptos: Negocio individual vs Negocio Colectivo.</w:t>
      </w:r>
    </w:p>
    <w:p w14:paraId="66B828DA" w14:textId="7A04C486" w:rsidR="009043B2" w:rsidRDefault="009043B2" w:rsidP="009043B2">
      <w:pPr>
        <w:rPr>
          <w:lang w:eastAsia="es-CO"/>
        </w:rPr>
      </w:pPr>
      <w:r>
        <w:rPr>
          <w:lang w:eastAsia="es-CO"/>
        </w:rPr>
        <w:t>Negocio individual: corresponde a un emprendimiento con un único dueño responsable de la gestión, los beneficios y los riesgos. Su objetivo principal consiste en minimizar costos y aumentar ingresos para maximizar ganancias.</w:t>
      </w:r>
    </w:p>
    <w:p w14:paraId="6581568C" w14:textId="63466BAC" w:rsidR="007A0AC1" w:rsidRDefault="007A0AC1" w:rsidP="007A0AC1">
      <w:pPr>
        <w:pStyle w:val="Figura"/>
      </w:pPr>
      <w:r w:rsidRPr="007A0AC1">
        <w:lastRenderedPageBreak/>
        <w:t>Representación de un negocio individual</w:t>
      </w:r>
    </w:p>
    <w:p w14:paraId="1F9DA04B" w14:textId="42C10621" w:rsidR="007A0AC1" w:rsidRDefault="007A0AC1" w:rsidP="007A0AC1">
      <w:pPr>
        <w:rPr>
          <w:lang w:eastAsia="es-CO"/>
        </w:rPr>
      </w:pPr>
      <w:r>
        <w:rPr>
          <w:noProof/>
          <w:lang w:eastAsia="es-CO"/>
        </w:rPr>
        <w:drawing>
          <wp:inline distT="0" distB="0" distL="0" distR="0" wp14:anchorId="727DB6BA" wp14:editId="342694DE">
            <wp:extent cx="5596559" cy="2901517"/>
            <wp:effectExtent l="0" t="0" r="4445" b="0"/>
            <wp:docPr id="10" name="Imagen 10" descr="En la figura 4 se representa un modelo de negocio individual, en el cual la minimización de costos junto con el aumento de ingresos da como resultado la maximización de la gan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7672" cy="2907278"/>
                    </a:xfrm>
                    <a:prstGeom prst="rect">
                      <a:avLst/>
                    </a:prstGeom>
                    <a:noFill/>
                  </pic:spPr>
                </pic:pic>
              </a:graphicData>
            </a:graphic>
          </wp:inline>
        </w:drawing>
      </w:r>
    </w:p>
    <w:p w14:paraId="1670CBF0" w14:textId="30391005" w:rsidR="007A0AC1" w:rsidRDefault="007A0AC1" w:rsidP="007A0AC1">
      <w:pPr>
        <w:rPr>
          <w:lang w:eastAsia="es-CO"/>
        </w:rPr>
      </w:pPr>
      <w:r w:rsidRPr="003130AD">
        <w:rPr>
          <w:b/>
          <w:lang w:eastAsia="es-CO"/>
        </w:rPr>
        <w:t>Nota</w:t>
      </w:r>
      <w:r w:rsidRPr="007A0AC1">
        <w:rPr>
          <w:lang w:eastAsia="es-CO"/>
        </w:rPr>
        <w:t>. Tomado de la Guía 7 OVOP Colombia (SENA, JICA, MinCIT, 2020).</w:t>
      </w:r>
    </w:p>
    <w:p w14:paraId="3A94F293" w14:textId="523437C4" w:rsidR="00D44FA0" w:rsidRDefault="00D44FA0" w:rsidP="00EA6A35">
      <w:pPr>
        <w:pStyle w:val="Prrafodelista"/>
        <w:numPr>
          <w:ilvl w:val="0"/>
          <w:numId w:val="69"/>
        </w:numPr>
        <w:rPr>
          <w:lang w:eastAsia="es-CO"/>
        </w:rPr>
      </w:pPr>
      <w:r w:rsidRPr="003130AD">
        <w:rPr>
          <w:b/>
          <w:lang w:eastAsia="es-CO"/>
        </w:rPr>
        <w:t>Negocio Colectivo</w:t>
      </w:r>
      <w:r w:rsidR="003130AD">
        <w:rPr>
          <w:lang w:eastAsia="es-CO"/>
        </w:rPr>
        <w:t>: s</w:t>
      </w:r>
      <w:r w:rsidRPr="00D44FA0">
        <w:rPr>
          <w:lang w:eastAsia="es-CO"/>
        </w:rPr>
        <w:t>e integra por varias personas, familias u organizaciones que asumen responsabilidades compartidas mediante un enfoque colaborativo. Su propósito es mejorar el valor del producto, incrementar la capacidad de venta, abrir nuevos mercados y fortalecer los beneficios colectivos e individuales.</w:t>
      </w:r>
    </w:p>
    <w:p w14:paraId="4B34A3B5" w14:textId="77777777" w:rsidR="00D44FA0" w:rsidRDefault="00D44FA0" w:rsidP="00D44FA0">
      <w:pPr>
        <w:rPr>
          <w:lang w:eastAsia="es-CO"/>
        </w:rPr>
      </w:pPr>
      <w:r>
        <w:rPr>
          <w:lang w:eastAsia="es-CO"/>
        </w:rPr>
        <w:t>Pueden integrar un Negocio Colectivo quienes:</w:t>
      </w:r>
    </w:p>
    <w:p w14:paraId="6DEDE184" w14:textId="77777777" w:rsidR="00D44FA0" w:rsidRDefault="00D44FA0" w:rsidP="00EA6A35">
      <w:pPr>
        <w:pStyle w:val="Prrafodelista"/>
        <w:numPr>
          <w:ilvl w:val="1"/>
          <w:numId w:val="70"/>
        </w:numPr>
        <w:rPr>
          <w:lang w:eastAsia="es-CO"/>
        </w:rPr>
      </w:pPr>
      <w:r>
        <w:rPr>
          <w:lang w:eastAsia="es-CO"/>
        </w:rPr>
        <w:t>Posean un producto común.</w:t>
      </w:r>
    </w:p>
    <w:p w14:paraId="20C7CA47" w14:textId="77777777" w:rsidR="00D44FA0" w:rsidRDefault="00D44FA0" w:rsidP="00EA6A35">
      <w:pPr>
        <w:pStyle w:val="Prrafodelista"/>
        <w:numPr>
          <w:ilvl w:val="1"/>
          <w:numId w:val="70"/>
        </w:numPr>
        <w:rPr>
          <w:lang w:eastAsia="es-CO"/>
        </w:rPr>
      </w:pPr>
      <w:r>
        <w:rPr>
          <w:lang w:eastAsia="es-CO"/>
        </w:rPr>
        <w:t>Tengan claridad del territorio donde operan.</w:t>
      </w:r>
    </w:p>
    <w:p w14:paraId="60DF4B2C" w14:textId="77777777" w:rsidR="00D44FA0" w:rsidRDefault="00D44FA0" w:rsidP="00EA6A35">
      <w:pPr>
        <w:pStyle w:val="Prrafodelista"/>
        <w:numPr>
          <w:ilvl w:val="1"/>
          <w:numId w:val="70"/>
        </w:numPr>
        <w:rPr>
          <w:lang w:eastAsia="es-CO"/>
        </w:rPr>
      </w:pPr>
      <w:r>
        <w:rPr>
          <w:lang w:eastAsia="es-CO"/>
        </w:rPr>
        <w:t>Participen en la cadena de valor del producto.</w:t>
      </w:r>
    </w:p>
    <w:p w14:paraId="329F413B" w14:textId="77777777" w:rsidR="00D44FA0" w:rsidRDefault="00D44FA0" w:rsidP="00EA6A35">
      <w:pPr>
        <w:pStyle w:val="Prrafodelista"/>
        <w:numPr>
          <w:ilvl w:val="1"/>
          <w:numId w:val="70"/>
        </w:numPr>
        <w:rPr>
          <w:lang w:eastAsia="es-CO"/>
        </w:rPr>
      </w:pPr>
      <w:r>
        <w:rPr>
          <w:lang w:eastAsia="es-CO"/>
        </w:rPr>
        <w:t>Tengan disposición para trabajar en equipo.</w:t>
      </w:r>
    </w:p>
    <w:p w14:paraId="79CA362B" w14:textId="77777777" w:rsidR="00D44FA0" w:rsidRDefault="00D44FA0" w:rsidP="00EA6A35">
      <w:pPr>
        <w:pStyle w:val="Prrafodelista"/>
        <w:numPr>
          <w:ilvl w:val="1"/>
          <w:numId w:val="70"/>
        </w:numPr>
        <w:rPr>
          <w:lang w:eastAsia="es-CO"/>
        </w:rPr>
      </w:pPr>
      <w:r>
        <w:rPr>
          <w:lang w:eastAsia="es-CO"/>
        </w:rPr>
        <w:t>Busquen dar valor a su producto.</w:t>
      </w:r>
    </w:p>
    <w:p w14:paraId="47A9C702" w14:textId="6E02FC81" w:rsidR="00D44FA0" w:rsidRDefault="00D44FA0" w:rsidP="00EA6A35">
      <w:pPr>
        <w:pStyle w:val="Prrafodelista"/>
        <w:numPr>
          <w:ilvl w:val="1"/>
          <w:numId w:val="70"/>
        </w:numPr>
        <w:rPr>
          <w:lang w:eastAsia="es-CO"/>
        </w:rPr>
      </w:pPr>
      <w:r>
        <w:rPr>
          <w:lang w:eastAsia="es-CO"/>
        </w:rPr>
        <w:t>Estén abiertos a esquemas colaborativos.</w:t>
      </w:r>
    </w:p>
    <w:p w14:paraId="039DE5A4" w14:textId="43E2FA05" w:rsidR="00D44FA0" w:rsidRDefault="00D44FA0" w:rsidP="00D44FA0">
      <w:pPr>
        <w:pStyle w:val="Figura"/>
      </w:pPr>
      <w:r w:rsidRPr="00D44FA0">
        <w:lastRenderedPageBreak/>
        <w:t>Representación de un Negocio Colectivo</w:t>
      </w:r>
    </w:p>
    <w:p w14:paraId="759E64D6" w14:textId="0463D446" w:rsidR="00D44FA0" w:rsidRDefault="00D44FA0" w:rsidP="00D44FA0">
      <w:pPr>
        <w:rPr>
          <w:lang w:eastAsia="es-CO"/>
        </w:rPr>
      </w:pPr>
      <w:r>
        <w:rPr>
          <w:noProof/>
          <w:lang w:eastAsia="es-CO"/>
        </w:rPr>
        <w:drawing>
          <wp:inline distT="0" distB="0" distL="0" distR="0" wp14:anchorId="0C0277CF" wp14:editId="0C0D784E">
            <wp:extent cx="5676072" cy="2942740"/>
            <wp:effectExtent l="0" t="0" r="1270" b="0"/>
            <wp:docPr id="12" name="Imagen 12" descr="En la figura 5 se representa un modelo de Negocio Colectivo, en el cual la mejora del valor junto con el aumento de los ingresos genera la maximización de los bene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6908" cy="2953542"/>
                    </a:xfrm>
                    <a:prstGeom prst="rect">
                      <a:avLst/>
                    </a:prstGeom>
                    <a:noFill/>
                  </pic:spPr>
                </pic:pic>
              </a:graphicData>
            </a:graphic>
          </wp:inline>
        </w:drawing>
      </w:r>
    </w:p>
    <w:p w14:paraId="04D330B7" w14:textId="16A4A875" w:rsidR="00B672CA" w:rsidRPr="00D44FA0" w:rsidRDefault="00B672CA" w:rsidP="00D44FA0">
      <w:pPr>
        <w:rPr>
          <w:lang w:eastAsia="es-CO"/>
        </w:rPr>
      </w:pPr>
      <w:r w:rsidRPr="00B672CA">
        <w:rPr>
          <w:b/>
          <w:lang w:eastAsia="es-CO"/>
        </w:rPr>
        <w:t>Nota</w:t>
      </w:r>
      <w:r w:rsidRPr="00B672CA">
        <w:rPr>
          <w:lang w:eastAsia="es-CO"/>
        </w:rPr>
        <w:t>. Tomado de la Guía 7 OVOP Colombia (SENA, JICA, MinCIT, 2020).</w:t>
      </w:r>
    </w:p>
    <w:p w14:paraId="58C4E3F2" w14:textId="77777777" w:rsidR="008C0D5D" w:rsidRDefault="008C0D5D" w:rsidP="008C0D5D">
      <w:pPr>
        <w:rPr>
          <w:lang w:eastAsia="es-CO"/>
        </w:rPr>
      </w:pPr>
      <w:r>
        <w:rPr>
          <w:lang w:eastAsia="es-CO"/>
        </w:rPr>
        <w:t>Cuando un territorio selecciona “Mi Producto” OVOP e identifica a las unidades familiares, organizaciones e individuos que hacen parte de su cadena de valor y que están interesados en establecer relaciones de trabajo colaborativo para impulsar el crecimiento económico de su comunidad, es necesario definir un modelo de negocio que permita cumplir con los objetivos principales de dicho trabajo colectivo.</w:t>
      </w:r>
    </w:p>
    <w:p w14:paraId="325F9792" w14:textId="54DDBF79" w:rsidR="008C0D5D" w:rsidRDefault="008C0D5D" w:rsidP="00EA6A35">
      <w:pPr>
        <w:pStyle w:val="Prrafodelista"/>
        <w:numPr>
          <w:ilvl w:val="0"/>
          <w:numId w:val="21"/>
        </w:numPr>
        <w:rPr>
          <w:lang w:eastAsia="es-CO"/>
        </w:rPr>
      </w:pPr>
      <w:r>
        <w:rPr>
          <w:lang w:eastAsia="es-CO"/>
        </w:rPr>
        <w:t>Se busca aumentar los ingresos de “Mi Producto” mediante una gestión comercial eficiente que permita abrir nuevos canales de venta y establecer precios competitivos.</w:t>
      </w:r>
    </w:p>
    <w:p w14:paraId="184682C6" w14:textId="6A7E6ABE" w:rsidR="008C0D5D" w:rsidRDefault="008C0D5D" w:rsidP="00EA6A35">
      <w:pPr>
        <w:pStyle w:val="Prrafodelista"/>
        <w:numPr>
          <w:ilvl w:val="0"/>
          <w:numId w:val="21"/>
        </w:numPr>
        <w:rPr>
          <w:lang w:eastAsia="es-CO"/>
        </w:rPr>
      </w:pPr>
      <w:r>
        <w:rPr>
          <w:lang w:eastAsia="es-CO"/>
        </w:rPr>
        <w:t>También se pretende maximizar los beneficios a través de la mejora en los procesos de producción, aumentando la rentabilidad en cada etapa de la cadena de valor y cumpliendo con los estándares de calidad, diseño y acceso a nuevos mercados.</w:t>
      </w:r>
    </w:p>
    <w:p w14:paraId="6413AB63" w14:textId="2410A640" w:rsidR="008C0D5D" w:rsidRDefault="008C0D5D" w:rsidP="00EA6A35">
      <w:pPr>
        <w:pStyle w:val="Prrafodelista"/>
        <w:numPr>
          <w:ilvl w:val="0"/>
          <w:numId w:val="21"/>
        </w:numPr>
        <w:rPr>
          <w:lang w:eastAsia="es-CO"/>
        </w:rPr>
      </w:pPr>
      <w:r>
        <w:rPr>
          <w:lang w:eastAsia="es-CO"/>
        </w:rPr>
        <w:lastRenderedPageBreak/>
        <w:t>Además, se busca posicionar “Mi Pueblo” a partir de “Mi Producto”, estableciendo una relación directa entre la imagen del territorio (nombre, valores, historia, tesoros, etc.) y las características del producto, con el fin de fortalecer tanto el valor del producto como el del entorno, generando una Marca Territorial basada en el trabajo colectivo.</w:t>
      </w:r>
    </w:p>
    <w:p w14:paraId="40150D4A" w14:textId="77777777" w:rsidR="008C0D5D" w:rsidRDefault="008C0D5D" w:rsidP="008C0D5D">
      <w:pPr>
        <w:rPr>
          <w:lang w:eastAsia="es-CO"/>
        </w:rPr>
      </w:pPr>
      <w:r>
        <w:rPr>
          <w:lang w:eastAsia="es-CO"/>
        </w:rPr>
        <w:t xml:space="preserve">La estructura del Modelo de Negocio Colectivo para la gestión de “Mi Producto” OVOP se expresa en la metodología CANVAS. Este modelo permite representar, de manera gráfica, un modelo de negocio a través de nueve módulos que abarcan cuatro áreas principales: clientes, oferta, infraestructura y viabilidad económica. Para el enfoque OVOP se emplea Lean </w:t>
      </w:r>
      <w:proofErr w:type="spellStart"/>
      <w:r>
        <w:rPr>
          <w:lang w:eastAsia="es-CO"/>
        </w:rPr>
        <w:t>Canvas</w:t>
      </w:r>
      <w:proofErr w:type="spellEnd"/>
      <w:r>
        <w:rPr>
          <w:lang w:eastAsia="es-CO"/>
        </w:rPr>
        <w:t>, una adaptación que ofrece una estructura más simple, pero que permite construir un modelo de negocio más completo que el obtenido mediante el modelo PICTO.</w:t>
      </w:r>
    </w:p>
    <w:p w14:paraId="30DC11E8" w14:textId="6CA0EE38" w:rsidR="008C0D5D" w:rsidRDefault="008C0D5D" w:rsidP="008C0D5D">
      <w:pPr>
        <w:rPr>
          <w:lang w:eastAsia="es-CO"/>
        </w:rPr>
      </w:pPr>
      <w:r>
        <w:rPr>
          <w:lang w:eastAsia="es-CO"/>
        </w:rPr>
        <w:t xml:space="preserve">Lean </w:t>
      </w:r>
      <w:proofErr w:type="spellStart"/>
      <w:r>
        <w:rPr>
          <w:lang w:eastAsia="es-CO"/>
        </w:rPr>
        <w:t>Canvas</w:t>
      </w:r>
      <w:proofErr w:type="spellEnd"/>
      <w:r>
        <w:rPr>
          <w:lang w:eastAsia="es-CO"/>
        </w:rPr>
        <w:t xml:space="preserve"> es una herramienta utilizada en la fase inicial de creación de una empresa. Su propósito es validar de forma clara y visual el modelo de negocio, identificar debilidades y fortalezas y aplicar las mejoras necesarias para aumentar las posibilidades de obtener beneficios (</w:t>
      </w:r>
      <w:proofErr w:type="spellStart"/>
      <w:r>
        <w:rPr>
          <w:lang w:eastAsia="es-CO"/>
        </w:rPr>
        <w:t>Founderz</w:t>
      </w:r>
      <w:proofErr w:type="spellEnd"/>
      <w:r>
        <w:rPr>
          <w:lang w:eastAsia="es-CO"/>
        </w:rPr>
        <w:t>, s. f).</w:t>
      </w:r>
    </w:p>
    <w:p w14:paraId="74DFD333" w14:textId="4B7B772A" w:rsidR="008C0D5D" w:rsidRDefault="008C0D5D" w:rsidP="008C0D5D">
      <w:pPr>
        <w:pStyle w:val="Tabla"/>
        <w:rPr>
          <w:lang w:eastAsia="es-CO"/>
        </w:rPr>
      </w:pPr>
      <w:r w:rsidRPr="008C0D5D">
        <w:rPr>
          <w:lang w:eastAsia="es-CO"/>
        </w:rPr>
        <w:t xml:space="preserve">Pasos acompañamiento comercial Lean </w:t>
      </w:r>
      <w:proofErr w:type="spellStart"/>
      <w:r w:rsidRPr="008C0D5D">
        <w:rPr>
          <w:lang w:eastAsia="es-CO"/>
        </w:rPr>
        <w:t>Canvas</w:t>
      </w:r>
      <w:proofErr w:type="spellEnd"/>
    </w:p>
    <w:tbl>
      <w:tblPr>
        <w:tblStyle w:val="SENA1"/>
        <w:tblW w:w="0" w:type="auto"/>
        <w:tblLook w:val="04A0" w:firstRow="1" w:lastRow="0" w:firstColumn="1" w:lastColumn="0" w:noHBand="0" w:noVBand="1"/>
      </w:tblPr>
      <w:tblGrid>
        <w:gridCol w:w="1865"/>
        <w:gridCol w:w="2299"/>
        <w:gridCol w:w="1729"/>
        <w:gridCol w:w="2349"/>
        <w:gridCol w:w="1720"/>
      </w:tblGrid>
      <w:tr w:rsidR="006C73B5" w14:paraId="198D20F4" w14:textId="77777777" w:rsidTr="006C73B5">
        <w:trPr>
          <w:cnfStyle w:val="100000000000" w:firstRow="1" w:lastRow="0" w:firstColumn="0" w:lastColumn="0" w:oddVBand="0" w:evenVBand="0" w:oddHBand="0" w:evenHBand="0" w:firstRowFirstColumn="0" w:firstRowLastColumn="0" w:lastRowFirstColumn="0" w:lastRowLastColumn="0"/>
        </w:trPr>
        <w:tc>
          <w:tcPr>
            <w:tcW w:w="1865" w:type="dxa"/>
          </w:tcPr>
          <w:p w14:paraId="306C7AEC" w14:textId="2890CFAD" w:rsidR="006C73B5" w:rsidRDefault="006C73B5" w:rsidP="008C0D5D">
            <w:pPr>
              <w:ind w:firstLine="0"/>
              <w:rPr>
                <w:lang w:eastAsia="es-CO"/>
              </w:rPr>
            </w:pPr>
            <w:r w:rsidRPr="006C73B5">
              <w:rPr>
                <w:lang w:eastAsia="es-CO"/>
              </w:rPr>
              <w:t xml:space="preserve">Lean </w:t>
            </w:r>
            <w:proofErr w:type="spellStart"/>
            <w:r w:rsidRPr="006C73B5">
              <w:rPr>
                <w:lang w:eastAsia="es-CO"/>
              </w:rPr>
              <w:t>Canvas</w:t>
            </w:r>
            <w:proofErr w:type="spellEnd"/>
          </w:p>
        </w:tc>
        <w:tc>
          <w:tcPr>
            <w:tcW w:w="2299" w:type="dxa"/>
          </w:tcPr>
          <w:p w14:paraId="4CB47245" w14:textId="77777777" w:rsidR="006C73B5" w:rsidRDefault="006C73B5" w:rsidP="008C0D5D">
            <w:pPr>
              <w:ind w:firstLine="0"/>
              <w:rPr>
                <w:lang w:eastAsia="es-CO"/>
              </w:rPr>
            </w:pPr>
          </w:p>
        </w:tc>
        <w:tc>
          <w:tcPr>
            <w:tcW w:w="1729" w:type="dxa"/>
          </w:tcPr>
          <w:p w14:paraId="4190A64B" w14:textId="77777777" w:rsidR="006C73B5" w:rsidRDefault="006C73B5" w:rsidP="008C0D5D">
            <w:pPr>
              <w:ind w:firstLine="0"/>
              <w:rPr>
                <w:lang w:eastAsia="es-CO"/>
              </w:rPr>
            </w:pPr>
          </w:p>
        </w:tc>
        <w:tc>
          <w:tcPr>
            <w:tcW w:w="2349" w:type="dxa"/>
          </w:tcPr>
          <w:p w14:paraId="6548744B" w14:textId="77777777" w:rsidR="006C73B5" w:rsidRDefault="006C73B5" w:rsidP="008C0D5D">
            <w:pPr>
              <w:ind w:firstLine="0"/>
              <w:rPr>
                <w:lang w:eastAsia="es-CO"/>
              </w:rPr>
            </w:pPr>
          </w:p>
        </w:tc>
        <w:tc>
          <w:tcPr>
            <w:tcW w:w="1720" w:type="dxa"/>
          </w:tcPr>
          <w:p w14:paraId="27A2546A" w14:textId="77777777" w:rsidR="006C73B5" w:rsidRDefault="006C73B5" w:rsidP="008C0D5D">
            <w:pPr>
              <w:ind w:firstLine="0"/>
              <w:rPr>
                <w:lang w:eastAsia="es-CO"/>
              </w:rPr>
            </w:pPr>
          </w:p>
        </w:tc>
      </w:tr>
      <w:tr w:rsidR="006C73B5" w14:paraId="447669FB" w14:textId="77777777" w:rsidTr="006C73B5">
        <w:trPr>
          <w:cnfStyle w:val="000000100000" w:firstRow="0" w:lastRow="0" w:firstColumn="0" w:lastColumn="0" w:oddVBand="0" w:evenVBand="0" w:oddHBand="1" w:evenHBand="0" w:firstRowFirstColumn="0" w:firstRowLastColumn="0" w:lastRowFirstColumn="0" w:lastRowLastColumn="0"/>
        </w:trPr>
        <w:tc>
          <w:tcPr>
            <w:tcW w:w="1865" w:type="dxa"/>
          </w:tcPr>
          <w:p w14:paraId="1E4F65E2" w14:textId="77777777" w:rsidR="006C73B5" w:rsidRDefault="006C73B5" w:rsidP="006C73B5">
            <w:pPr>
              <w:ind w:firstLine="0"/>
              <w:rPr>
                <w:lang w:eastAsia="es-CO"/>
              </w:rPr>
            </w:pPr>
            <w:r>
              <w:rPr>
                <w:lang w:eastAsia="es-CO"/>
              </w:rPr>
              <w:t>PROBLEMAS</w:t>
            </w:r>
          </w:p>
          <w:p w14:paraId="5635FE31" w14:textId="670445DF" w:rsidR="006C73B5" w:rsidRDefault="006C73B5" w:rsidP="006C73B5">
            <w:pPr>
              <w:ind w:firstLine="0"/>
              <w:rPr>
                <w:lang w:eastAsia="es-CO"/>
              </w:rPr>
            </w:pPr>
            <w:r>
              <w:rPr>
                <w:lang w:eastAsia="es-CO"/>
              </w:rPr>
              <w:t xml:space="preserve">Necesidades, frustraciones y </w:t>
            </w:r>
            <w:r>
              <w:rPr>
                <w:lang w:eastAsia="es-CO"/>
              </w:rPr>
              <w:lastRenderedPageBreak/>
              <w:t>satisfacciones del cliente.</w:t>
            </w:r>
          </w:p>
        </w:tc>
        <w:tc>
          <w:tcPr>
            <w:tcW w:w="2299" w:type="dxa"/>
          </w:tcPr>
          <w:p w14:paraId="07990880" w14:textId="77777777" w:rsidR="006C73B5" w:rsidRDefault="006C73B5" w:rsidP="006C73B5">
            <w:pPr>
              <w:ind w:firstLine="0"/>
              <w:rPr>
                <w:lang w:eastAsia="es-CO"/>
              </w:rPr>
            </w:pPr>
            <w:r>
              <w:rPr>
                <w:lang w:eastAsia="es-CO"/>
              </w:rPr>
              <w:lastRenderedPageBreak/>
              <w:t>SOLUCIÓN</w:t>
            </w:r>
          </w:p>
          <w:p w14:paraId="70657790" w14:textId="14E7D059" w:rsidR="006C73B5" w:rsidRDefault="006C73B5" w:rsidP="006C73B5">
            <w:pPr>
              <w:ind w:firstLine="0"/>
              <w:rPr>
                <w:lang w:eastAsia="es-CO"/>
              </w:rPr>
            </w:pPr>
            <w:r>
              <w:rPr>
                <w:lang w:eastAsia="es-CO"/>
              </w:rPr>
              <w:t>3 características del producto/servicio.</w:t>
            </w:r>
          </w:p>
        </w:tc>
        <w:tc>
          <w:tcPr>
            <w:tcW w:w="1729" w:type="dxa"/>
          </w:tcPr>
          <w:p w14:paraId="02801EC5" w14:textId="77777777" w:rsidR="006C73B5" w:rsidRDefault="006C73B5" w:rsidP="006C73B5">
            <w:pPr>
              <w:ind w:firstLine="0"/>
              <w:rPr>
                <w:lang w:eastAsia="es-CO"/>
              </w:rPr>
            </w:pPr>
            <w:r>
              <w:rPr>
                <w:lang w:eastAsia="es-CO"/>
              </w:rPr>
              <w:t>PROPUESTA DE VALOR</w:t>
            </w:r>
          </w:p>
          <w:p w14:paraId="7FA8C060" w14:textId="08291215" w:rsidR="006C73B5" w:rsidRDefault="006C73B5" w:rsidP="006C73B5">
            <w:pPr>
              <w:ind w:firstLine="0"/>
              <w:rPr>
                <w:lang w:eastAsia="es-CO"/>
              </w:rPr>
            </w:pPr>
            <w:r>
              <w:rPr>
                <w:lang w:eastAsia="es-CO"/>
              </w:rPr>
              <w:t xml:space="preserve">Una frase clara, simple, </w:t>
            </w:r>
            <w:r>
              <w:rPr>
                <w:lang w:eastAsia="es-CO"/>
              </w:rPr>
              <w:lastRenderedPageBreak/>
              <w:t>sencilla que explique qué te hace especial y cómo vas a ayudar a tus clientes a resolver su problema.</w:t>
            </w:r>
          </w:p>
        </w:tc>
        <w:tc>
          <w:tcPr>
            <w:tcW w:w="2349" w:type="dxa"/>
          </w:tcPr>
          <w:p w14:paraId="3B1BC9FF" w14:textId="77777777" w:rsidR="006C73B5" w:rsidRDefault="006C73B5" w:rsidP="006C73B5">
            <w:pPr>
              <w:ind w:firstLine="0"/>
              <w:rPr>
                <w:lang w:eastAsia="es-CO"/>
              </w:rPr>
            </w:pPr>
            <w:r>
              <w:rPr>
                <w:lang w:eastAsia="es-CO"/>
              </w:rPr>
              <w:lastRenderedPageBreak/>
              <w:t>VENTAJA ESPECIAL</w:t>
            </w:r>
          </w:p>
          <w:p w14:paraId="07E926D4" w14:textId="34211AF2" w:rsidR="006C73B5" w:rsidRDefault="006C73B5" w:rsidP="006C73B5">
            <w:pPr>
              <w:ind w:firstLine="0"/>
              <w:rPr>
                <w:lang w:eastAsia="es-CO"/>
              </w:rPr>
            </w:pPr>
            <w:r>
              <w:rPr>
                <w:lang w:eastAsia="es-CO"/>
              </w:rPr>
              <w:t>Qué te hace especial/diferente.</w:t>
            </w:r>
          </w:p>
        </w:tc>
        <w:tc>
          <w:tcPr>
            <w:tcW w:w="1720" w:type="dxa"/>
          </w:tcPr>
          <w:p w14:paraId="63DCC081" w14:textId="77777777" w:rsidR="006C73B5" w:rsidRDefault="006C73B5" w:rsidP="006C73B5">
            <w:pPr>
              <w:ind w:firstLine="0"/>
              <w:rPr>
                <w:lang w:eastAsia="es-CO"/>
              </w:rPr>
            </w:pPr>
            <w:r>
              <w:rPr>
                <w:lang w:eastAsia="es-CO"/>
              </w:rPr>
              <w:t>SEGMENTO DE CLIENTES</w:t>
            </w:r>
          </w:p>
          <w:p w14:paraId="1683418D" w14:textId="26D20F39" w:rsidR="006C73B5" w:rsidRDefault="006C73B5" w:rsidP="006C73B5">
            <w:pPr>
              <w:ind w:firstLine="0"/>
              <w:rPr>
                <w:lang w:eastAsia="es-CO"/>
              </w:rPr>
            </w:pPr>
            <w:r>
              <w:rPr>
                <w:lang w:eastAsia="es-CO"/>
              </w:rPr>
              <w:lastRenderedPageBreak/>
              <w:t>Descripción de los clientes</w:t>
            </w:r>
          </w:p>
        </w:tc>
      </w:tr>
      <w:tr w:rsidR="006C73B5" w14:paraId="36B48C94" w14:textId="77777777" w:rsidTr="006C73B5">
        <w:tc>
          <w:tcPr>
            <w:tcW w:w="1865" w:type="dxa"/>
          </w:tcPr>
          <w:p w14:paraId="00CD47CD" w14:textId="77777777" w:rsidR="006C73B5" w:rsidRDefault="006C73B5" w:rsidP="006C73B5">
            <w:pPr>
              <w:ind w:firstLine="0"/>
              <w:rPr>
                <w:lang w:eastAsia="es-CO"/>
              </w:rPr>
            </w:pPr>
            <w:r>
              <w:rPr>
                <w:lang w:eastAsia="es-CO"/>
              </w:rPr>
              <w:lastRenderedPageBreak/>
              <w:t>PROBLEMAS</w:t>
            </w:r>
          </w:p>
          <w:p w14:paraId="0DCC9F06" w14:textId="5E483F30" w:rsidR="006C73B5" w:rsidRDefault="006C73B5" w:rsidP="006C73B5">
            <w:pPr>
              <w:ind w:firstLine="0"/>
              <w:rPr>
                <w:lang w:eastAsia="es-CO"/>
              </w:rPr>
            </w:pPr>
            <w:r>
              <w:rPr>
                <w:lang w:eastAsia="es-CO"/>
              </w:rPr>
              <w:t>Necesidades, frustraciones y satisfacciones del cliente.</w:t>
            </w:r>
          </w:p>
        </w:tc>
        <w:tc>
          <w:tcPr>
            <w:tcW w:w="2299" w:type="dxa"/>
          </w:tcPr>
          <w:p w14:paraId="7056E08B" w14:textId="77777777" w:rsidR="006C73B5" w:rsidRDefault="006C73B5" w:rsidP="006C73B5">
            <w:pPr>
              <w:ind w:firstLine="0"/>
              <w:rPr>
                <w:lang w:eastAsia="es-CO"/>
              </w:rPr>
            </w:pPr>
            <w:r>
              <w:rPr>
                <w:lang w:eastAsia="es-CO"/>
              </w:rPr>
              <w:t>METRICAS CLAVE</w:t>
            </w:r>
          </w:p>
          <w:p w14:paraId="7DFD5EAD" w14:textId="4FF13359" w:rsidR="006C73B5" w:rsidRDefault="006C73B5" w:rsidP="006C73B5">
            <w:pPr>
              <w:ind w:firstLine="0"/>
              <w:rPr>
                <w:lang w:eastAsia="es-CO"/>
              </w:rPr>
            </w:pPr>
            <w:r>
              <w:rPr>
                <w:lang w:eastAsia="es-CO"/>
              </w:rPr>
              <w:t>Actividades claves a medir.</w:t>
            </w:r>
          </w:p>
        </w:tc>
        <w:tc>
          <w:tcPr>
            <w:tcW w:w="1729" w:type="dxa"/>
          </w:tcPr>
          <w:p w14:paraId="4BAD7BFE" w14:textId="77777777" w:rsidR="006C73B5" w:rsidRDefault="006C73B5" w:rsidP="006C73B5">
            <w:pPr>
              <w:ind w:firstLine="0"/>
              <w:rPr>
                <w:lang w:eastAsia="es-CO"/>
              </w:rPr>
            </w:pPr>
            <w:r>
              <w:rPr>
                <w:lang w:eastAsia="es-CO"/>
              </w:rPr>
              <w:t>PROPUESTA DE VALOR</w:t>
            </w:r>
          </w:p>
          <w:p w14:paraId="7C260735" w14:textId="597A98BD" w:rsidR="006C73B5" w:rsidRDefault="006C73B5" w:rsidP="006C73B5">
            <w:pPr>
              <w:ind w:firstLine="0"/>
              <w:rPr>
                <w:lang w:eastAsia="es-CO"/>
              </w:rPr>
            </w:pPr>
            <w:r>
              <w:rPr>
                <w:lang w:eastAsia="es-CO"/>
              </w:rPr>
              <w:t>Una frase clara, simple, sencilla que explique qué te hace especial y cómo vas a ayudar a tus clientes a resolver su problema.</w:t>
            </w:r>
          </w:p>
        </w:tc>
        <w:tc>
          <w:tcPr>
            <w:tcW w:w="2349" w:type="dxa"/>
          </w:tcPr>
          <w:p w14:paraId="3CB004DE" w14:textId="77777777" w:rsidR="006C73B5" w:rsidRDefault="006C73B5" w:rsidP="006C73B5">
            <w:pPr>
              <w:ind w:firstLine="0"/>
              <w:rPr>
                <w:lang w:eastAsia="es-CO"/>
              </w:rPr>
            </w:pPr>
            <w:r>
              <w:rPr>
                <w:lang w:eastAsia="es-CO"/>
              </w:rPr>
              <w:t>CANALES</w:t>
            </w:r>
          </w:p>
          <w:p w14:paraId="59EF7FE7" w14:textId="47B78C31" w:rsidR="006C73B5" w:rsidRDefault="006C73B5" w:rsidP="006C73B5">
            <w:pPr>
              <w:ind w:firstLine="0"/>
              <w:rPr>
                <w:lang w:eastAsia="es-CO"/>
              </w:rPr>
            </w:pPr>
            <w:r>
              <w:rPr>
                <w:lang w:eastAsia="es-CO"/>
              </w:rPr>
              <w:t>Cuál es la vía de acceso a clientes.</w:t>
            </w:r>
          </w:p>
        </w:tc>
        <w:tc>
          <w:tcPr>
            <w:tcW w:w="1720" w:type="dxa"/>
          </w:tcPr>
          <w:p w14:paraId="6A3FF354" w14:textId="77777777" w:rsidR="006C73B5" w:rsidRDefault="006C73B5" w:rsidP="006C73B5">
            <w:pPr>
              <w:ind w:firstLine="0"/>
              <w:rPr>
                <w:lang w:eastAsia="es-CO"/>
              </w:rPr>
            </w:pPr>
            <w:r>
              <w:rPr>
                <w:lang w:eastAsia="es-CO"/>
              </w:rPr>
              <w:t>SEGMENTO DE CLIENTES</w:t>
            </w:r>
          </w:p>
          <w:p w14:paraId="540AA04D" w14:textId="3266CB23" w:rsidR="006C73B5" w:rsidRDefault="006C73B5" w:rsidP="006C73B5">
            <w:pPr>
              <w:ind w:firstLine="0"/>
              <w:rPr>
                <w:lang w:eastAsia="es-CO"/>
              </w:rPr>
            </w:pPr>
            <w:r>
              <w:rPr>
                <w:lang w:eastAsia="es-CO"/>
              </w:rPr>
              <w:t>Descripción de los clientes</w:t>
            </w:r>
          </w:p>
        </w:tc>
      </w:tr>
      <w:tr w:rsidR="006C73B5" w14:paraId="2A18B9A2" w14:textId="77777777" w:rsidTr="006C73B5">
        <w:trPr>
          <w:cnfStyle w:val="000000100000" w:firstRow="0" w:lastRow="0" w:firstColumn="0" w:lastColumn="0" w:oddVBand="0" w:evenVBand="0" w:oddHBand="1" w:evenHBand="0" w:firstRowFirstColumn="0" w:firstRowLastColumn="0" w:lastRowFirstColumn="0" w:lastRowLastColumn="0"/>
        </w:trPr>
        <w:tc>
          <w:tcPr>
            <w:tcW w:w="1865" w:type="dxa"/>
          </w:tcPr>
          <w:p w14:paraId="380D4651" w14:textId="77777777" w:rsidR="006C73B5" w:rsidRDefault="006C73B5" w:rsidP="006C73B5">
            <w:pPr>
              <w:ind w:firstLine="0"/>
              <w:rPr>
                <w:lang w:eastAsia="es-CO"/>
              </w:rPr>
            </w:pPr>
            <w:r>
              <w:rPr>
                <w:lang w:eastAsia="es-CO"/>
              </w:rPr>
              <w:lastRenderedPageBreak/>
              <w:t>ESTRUCTURA DE COSTES</w:t>
            </w:r>
          </w:p>
          <w:p w14:paraId="4781E51A" w14:textId="704F6438" w:rsidR="006C73B5" w:rsidRDefault="006C73B5" w:rsidP="006C73B5">
            <w:pPr>
              <w:ind w:firstLine="0"/>
              <w:rPr>
                <w:lang w:eastAsia="es-CO"/>
              </w:rPr>
            </w:pPr>
            <w:r>
              <w:rPr>
                <w:lang w:eastAsia="es-CO"/>
              </w:rPr>
              <w:t>Costos y gastos del negocio.</w:t>
            </w:r>
          </w:p>
        </w:tc>
        <w:tc>
          <w:tcPr>
            <w:tcW w:w="2299" w:type="dxa"/>
          </w:tcPr>
          <w:p w14:paraId="5D3F0064" w14:textId="77777777" w:rsidR="006C73B5" w:rsidRDefault="006C73B5" w:rsidP="008C0D5D">
            <w:pPr>
              <w:ind w:firstLine="0"/>
              <w:rPr>
                <w:lang w:eastAsia="es-CO"/>
              </w:rPr>
            </w:pPr>
          </w:p>
        </w:tc>
        <w:tc>
          <w:tcPr>
            <w:tcW w:w="1729" w:type="dxa"/>
          </w:tcPr>
          <w:p w14:paraId="54FEF663" w14:textId="77777777" w:rsidR="006C73B5" w:rsidRDefault="006C73B5" w:rsidP="008C0D5D">
            <w:pPr>
              <w:ind w:firstLine="0"/>
              <w:rPr>
                <w:lang w:eastAsia="es-CO"/>
              </w:rPr>
            </w:pPr>
          </w:p>
        </w:tc>
        <w:tc>
          <w:tcPr>
            <w:tcW w:w="2349" w:type="dxa"/>
          </w:tcPr>
          <w:p w14:paraId="543F09AF" w14:textId="77777777" w:rsidR="006C73B5" w:rsidRDefault="006C73B5" w:rsidP="008C0D5D">
            <w:pPr>
              <w:ind w:firstLine="0"/>
              <w:rPr>
                <w:lang w:eastAsia="es-CO"/>
              </w:rPr>
            </w:pPr>
          </w:p>
        </w:tc>
        <w:tc>
          <w:tcPr>
            <w:tcW w:w="1720" w:type="dxa"/>
          </w:tcPr>
          <w:p w14:paraId="2CC8EBD3" w14:textId="77777777" w:rsidR="006C73B5" w:rsidRDefault="006C73B5" w:rsidP="006C73B5">
            <w:pPr>
              <w:ind w:firstLine="0"/>
              <w:rPr>
                <w:lang w:eastAsia="es-CO"/>
              </w:rPr>
            </w:pPr>
            <w:r>
              <w:rPr>
                <w:lang w:eastAsia="es-CO"/>
              </w:rPr>
              <w:t>FLUJO DE INGRESOS</w:t>
            </w:r>
          </w:p>
          <w:p w14:paraId="116350A0" w14:textId="330BC61C" w:rsidR="006C73B5" w:rsidRDefault="006C73B5" w:rsidP="006C73B5">
            <w:pPr>
              <w:ind w:firstLine="0"/>
              <w:rPr>
                <w:lang w:eastAsia="es-CO"/>
              </w:rPr>
            </w:pPr>
            <w:r>
              <w:rPr>
                <w:lang w:eastAsia="es-CO"/>
              </w:rPr>
              <w:t>Cómo vamos a ganar dinero.</w:t>
            </w:r>
          </w:p>
        </w:tc>
      </w:tr>
    </w:tbl>
    <w:p w14:paraId="240BA48A" w14:textId="0B543436" w:rsidR="005832D2" w:rsidRDefault="006C73B5" w:rsidP="006C73B5">
      <w:pPr>
        <w:rPr>
          <w:lang w:eastAsia="es-CO"/>
        </w:rPr>
      </w:pPr>
      <w:r w:rsidRPr="00887192">
        <w:rPr>
          <w:b/>
          <w:lang w:eastAsia="es-CO"/>
        </w:rPr>
        <w:t>Nota</w:t>
      </w:r>
      <w:r w:rsidRPr="006C73B5">
        <w:rPr>
          <w:lang w:eastAsia="es-CO"/>
        </w:rPr>
        <w:t>. Adaptado de Fondo de Promoción del Periodismo (FCP), 2022, Ficha técnica y presupuesto emprendimientos, p. 12.</w:t>
      </w:r>
    </w:p>
    <w:p w14:paraId="3BBC6719" w14:textId="77777777" w:rsidR="00BB50D1" w:rsidRDefault="00BB50D1" w:rsidP="00BB50D1">
      <w:pPr>
        <w:rPr>
          <w:lang w:eastAsia="es-CO"/>
        </w:rPr>
      </w:pPr>
      <w:r>
        <w:rPr>
          <w:lang w:eastAsia="es-CO"/>
        </w:rPr>
        <w:t xml:space="preserve">Una vez estructurado el modelo de Negocio Colectivo mediante Lean </w:t>
      </w:r>
      <w:proofErr w:type="spellStart"/>
      <w:r>
        <w:rPr>
          <w:lang w:eastAsia="es-CO"/>
        </w:rPr>
        <w:t>Canvas</w:t>
      </w:r>
      <w:proofErr w:type="spellEnd"/>
      <w:r>
        <w:rPr>
          <w:lang w:eastAsia="es-CO"/>
        </w:rPr>
        <w:t>, es necesario avanzar hacia la planificación de mediano plazo y la definición de los pasos que permitirán convertir este modelo en una realidad dentro del territorio. Este proceso incluye tanto la organización estratégica para los próximos años como la formalización del Negocio Colectivo, garantizando que la iniciativa OVOP cuente con bases sólidas para su sostenibilidad y crecimiento.</w:t>
      </w:r>
    </w:p>
    <w:p w14:paraId="0A07380D" w14:textId="11BD9A72" w:rsidR="00BB50D1" w:rsidRDefault="00BB50D1" w:rsidP="00EA6A35">
      <w:pPr>
        <w:pStyle w:val="Prrafodelista"/>
        <w:numPr>
          <w:ilvl w:val="0"/>
          <w:numId w:val="22"/>
        </w:numPr>
        <w:rPr>
          <w:lang w:eastAsia="es-CO"/>
        </w:rPr>
      </w:pPr>
      <w:r w:rsidRPr="00BB50D1">
        <w:rPr>
          <w:b/>
          <w:lang w:eastAsia="es-CO"/>
        </w:rPr>
        <w:t>Plan de gestión a mediano plazo</w:t>
      </w:r>
      <w:r>
        <w:rPr>
          <w:lang w:eastAsia="es-CO"/>
        </w:rPr>
        <w:t xml:space="preserve"> </w:t>
      </w:r>
    </w:p>
    <w:p w14:paraId="3D3B37DE" w14:textId="3747E829" w:rsidR="00BB50D1" w:rsidRDefault="00BB50D1" w:rsidP="00BB50D1">
      <w:pPr>
        <w:rPr>
          <w:lang w:eastAsia="es-CO"/>
        </w:rPr>
      </w:pPr>
      <w:r>
        <w:rPr>
          <w:lang w:eastAsia="es-CO"/>
        </w:rPr>
        <w:t>Corresponde a un instrumento concreto orientado a desarrollar los conceptos superiores de gestión, como la misión y la visión. Se recomienda un período de tres a cinco años. Su elaboración implica analizar la situación actual, revisar detalladamente las direcciones estratégicas posibles, seleccionar la más adecuada y definir los planes de acción clave.</w:t>
      </w:r>
    </w:p>
    <w:p w14:paraId="247F63D7" w14:textId="77777777" w:rsidR="00BB50D1" w:rsidRDefault="00BB50D1" w:rsidP="00BB50D1">
      <w:pPr>
        <w:rPr>
          <w:lang w:eastAsia="es-CO"/>
        </w:rPr>
      </w:pPr>
      <w:r>
        <w:rPr>
          <w:lang w:eastAsia="es-CO"/>
        </w:rPr>
        <w:t xml:space="preserve">Por lo general, este plan incluye una estrategia para toda la organización, una estrategia por división y estrategias por función. En OVOP Colombia, los planes </w:t>
      </w:r>
      <w:r>
        <w:rPr>
          <w:lang w:eastAsia="es-CO"/>
        </w:rPr>
        <w:lastRenderedPageBreak/>
        <w:t>específicos, además de la estrategia general, se integran en el plan de acción detallado y se complementan con diferentes apoyos del Comité OVOP.</w:t>
      </w:r>
    </w:p>
    <w:p w14:paraId="39B24290" w14:textId="77777777" w:rsidR="00BB50D1" w:rsidRPr="00BB50D1" w:rsidRDefault="00BB50D1" w:rsidP="00EA6A35">
      <w:pPr>
        <w:pStyle w:val="Prrafodelista"/>
        <w:numPr>
          <w:ilvl w:val="0"/>
          <w:numId w:val="22"/>
        </w:numPr>
        <w:rPr>
          <w:b/>
          <w:lang w:eastAsia="es-CO"/>
        </w:rPr>
      </w:pPr>
      <w:r w:rsidRPr="00BB50D1">
        <w:rPr>
          <w:b/>
          <w:lang w:eastAsia="es-CO"/>
        </w:rPr>
        <w:t>Materialización del Negocio Colectivo</w:t>
      </w:r>
    </w:p>
    <w:p w14:paraId="36979E1F" w14:textId="1D33C1D4" w:rsidR="00BB50D1" w:rsidRDefault="00BB50D1" w:rsidP="00BB50D1">
      <w:pPr>
        <w:rPr>
          <w:lang w:eastAsia="es-CO"/>
        </w:rPr>
      </w:pPr>
      <w:r>
        <w:rPr>
          <w:lang w:eastAsia="es-CO"/>
        </w:rPr>
        <w:t>En el marco del Negocio Colectivo, la formalización consiste en establecer una organización o empresa colectiva con reconocimiento legal, con el fin de ampliar su capacidad de operación comercial y fortalecer su competitividad en el mercado. Esta formalización garantiza transparencia ante el Estado.</w:t>
      </w:r>
    </w:p>
    <w:p w14:paraId="359E2326" w14:textId="77777777" w:rsidR="00BB50D1" w:rsidRDefault="00BB50D1" w:rsidP="00BB50D1">
      <w:pPr>
        <w:rPr>
          <w:lang w:eastAsia="es-CO"/>
        </w:rPr>
      </w:pPr>
      <w:r>
        <w:rPr>
          <w:lang w:eastAsia="es-CO"/>
        </w:rPr>
        <w:t>Colombia cuenta con legislación vigente que permite a los ciudadanos constituir empresas bajo parámetros legales y con el acompañamiento de entidades como las Cámaras de Comercio, Secretarías Económicas, Superintendencias y Ministerios.</w:t>
      </w:r>
    </w:p>
    <w:p w14:paraId="244E6A9A" w14:textId="77777777" w:rsidR="00BB50D1" w:rsidRDefault="00BB50D1" w:rsidP="00BB50D1">
      <w:pPr>
        <w:rPr>
          <w:lang w:eastAsia="es-CO"/>
        </w:rPr>
      </w:pPr>
      <w:r>
        <w:rPr>
          <w:lang w:eastAsia="es-CO"/>
        </w:rPr>
        <w:t>Las dos figuras principales para formalizar una empresa ante las Cámaras de Comercio son:</w:t>
      </w:r>
    </w:p>
    <w:p w14:paraId="6F5C64B1" w14:textId="57415A53" w:rsidR="00BB50D1" w:rsidRDefault="00BB50D1" w:rsidP="00EA6A35">
      <w:pPr>
        <w:pStyle w:val="Prrafodelista"/>
        <w:numPr>
          <w:ilvl w:val="0"/>
          <w:numId w:val="23"/>
        </w:numPr>
        <w:rPr>
          <w:lang w:eastAsia="es-CO"/>
        </w:rPr>
      </w:pPr>
      <w:r w:rsidRPr="00BB50D1">
        <w:rPr>
          <w:b/>
          <w:lang w:eastAsia="es-CO"/>
        </w:rPr>
        <w:t>Persona natural</w:t>
      </w:r>
      <w:r>
        <w:rPr>
          <w:lang w:eastAsia="es-CO"/>
        </w:rPr>
        <w:t>: el ciudadano que, de manera personal, asume la titularidad legal y la responsabilidad principal de la empresa.</w:t>
      </w:r>
    </w:p>
    <w:p w14:paraId="468FD6D5" w14:textId="1B78B6C4" w:rsidR="00BB50D1" w:rsidRDefault="00BB50D1" w:rsidP="00EA6A35">
      <w:pPr>
        <w:pStyle w:val="Prrafodelista"/>
        <w:numPr>
          <w:ilvl w:val="0"/>
          <w:numId w:val="23"/>
        </w:numPr>
        <w:rPr>
          <w:lang w:eastAsia="es-CO"/>
        </w:rPr>
      </w:pPr>
      <w:r w:rsidRPr="00BB50D1">
        <w:rPr>
          <w:b/>
          <w:lang w:eastAsia="es-CO"/>
        </w:rPr>
        <w:t>Persona jurídica</w:t>
      </w:r>
      <w:r>
        <w:rPr>
          <w:lang w:eastAsia="es-CO"/>
        </w:rPr>
        <w:t>: “persona ficticia, capaz de ejercer derechos y contraer obligaciones, y de ser representada judicial y extrajudicialmente” (Cámara de Comercio, 2017).</w:t>
      </w:r>
    </w:p>
    <w:p w14:paraId="3863AE7F" w14:textId="3710A83B" w:rsidR="00BB50D1" w:rsidRDefault="00BB50D1" w:rsidP="00BB50D1">
      <w:pPr>
        <w:rPr>
          <w:lang w:eastAsia="es-CO"/>
        </w:rPr>
      </w:pPr>
      <w:r>
        <w:rPr>
          <w:lang w:eastAsia="es-CO"/>
        </w:rPr>
        <w:t>Para orientar esta fase, se presenta la ficha técnica correspondiente al Negocio Colectivo para la gestión de Mi Producto. Esta herramienta describe las acciones necesarias alineadas con el enfoque OVOP.</w:t>
      </w:r>
    </w:p>
    <w:p w14:paraId="1512BD79" w14:textId="0AFB7CDD" w:rsidR="00887192" w:rsidRDefault="00887192" w:rsidP="00BB50D1">
      <w:pPr>
        <w:rPr>
          <w:lang w:eastAsia="es-CO"/>
        </w:rPr>
      </w:pPr>
    </w:p>
    <w:p w14:paraId="6CF1DCB6" w14:textId="77777777" w:rsidR="00887192" w:rsidRDefault="00887192" w:rsidP="00BB50D1">
      <w:pPr>
        <w:rPr>
          <w:lang w:eastAsia="es-CO"/>
        </w:rPr>
      </w:pPr>
    </w:p>
    <w:p w14:paraId="7B8A138E" w14:textId="26EBC9DD" w:rsidR="00BB50D1" w:rsidRDefault="00BB50D1" w:rsidP="00BB50D1">
      <w:pPr>
        <w:pStyle w:val="Tabla"/>
        <w:rPr>
          <w:lang w:eastAsia="es-CO"/>
        </w:rPr>
      </w:pPr>
      <w:r w:rsidRPr="00BB50D1">
        <w:rPr>
          <w:lang w:eastAsia="es-CO"/>
        </w:rPr>
        <w:lastRenderedPageBreak/>
        <w:t>Ficha técnica para el Negocio Colectivo</w:t>
      </w:r>
    </w:p>
    <w:tbl>
      <w:tblPr>
        <w:tblStyle w:val="SENA1"/>
        <w:tblW w:w="0" w:type="auto"/>
        <w:tblLook w:val="04A0" w:firstRow="1" w:lastRow="0" w:firstColumn="1" w:lastColumn="0" w:noHBand="0" w:noVBand="1"/>
      </w:tblPr>
      <w:tblGrid>
        <w:gridCol w:w="3320"/>
        <w:gridCol w:w="3321"/>
        <w:gridCol w:w="3321"/>
      </w:tblGrid>
      <w:tr w:rsidR="00BB50D1" w14:paraId="661F1C5F" w14:textId="77777777" w:rsidTr="00BB50D1">
        <w:trPr>
          <w:cnfStyle w:val="100000000000" w:firstRow="1" w:lastRow="0" w:firstColumn="0" w:lastColumn="0" w:oddVBand="0" w:evenVBand="0" w:oddHBand="0" w:evenHBand="0" w:firstRowFirstColumn="0" w:firstRowLastColumn="0" w:lastRowFirstColumn="0" w:lastRowLastColumn="0"/>
          <w:tblHeader/>
        </w:trPr>
        <w:tc>
          <w:tcPr>
            <w:tcW w:w="3320" w:type="dxa"/>
          </w:tcPr>
          <w:p w14:paraId="55A06B4F" w14:textId="07631132" w:rsidR="00BB50D1" w:rsidRDefault="00BB50D1" w:rsidP="00BB50D1">
            <w:pPr>
              <w:ind w:firstLine="0"/>
              <w:rPr>
                <w:lang w:eastAsia="es-CO"/>
              </w:rPr>
            </w:pPr>
            <w:r w:rsidRPr="00BB50D1">
              <w:rPr>
                <w:lang w:eastAsia="es-CO"/>
              </w:rPr>
              <w:t>ENFOQUE DE DESARROLLO LOCAL OVOP COLOMBIA</w:t>
            </w:r>
          </w:p>
        </w:tc>
        <w:tc>
          <w:tcPr>
            <w:tcW w:w="3321" w:type="dxa"/>
          </w:tcPr>
          <w:p w14:paraId="06419A68" w14:textId="77777777" w:rsidR="00BB50D1" w:rsidRDefault="00BB50D1" w:rsidP="00BB50D1">
            <w:pPr>
              <w:ind w:firstLine="0"/>
              <w:rPr>
                <w:lang w:eastAsia="es-CO"/>
              </w:rPr>
            </w:pPr>
          </w:p>
        </w:tc>
        <w:tc>
          <w:tcPr>
            <w:tcW w:w="3321" w:type="dxa"/>
          </w:tcPr>
          <w:p w14:paraId="1DCD400E" w14:textId="77777777" w:rsidR="00BB50D1" w:rsidRDefault="00BB50D1" w:rsidP="00BB50D1">
            <w:pPr>
              <w:ind w:firstLine="0"/>
              <w:rPr>
                <w:lang w:eastAsia="es-CO"/>
              </w:rPr>
            </w:pPr>
          </w:p>
        </w:tc>
      </w:tr>
      <w:tr w:rsidR="00BB50D1" w14:paraId="4E4D031E"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529046B2" w14:textId="674A738F" w:rsidR="00BB50D1" w:rsidRDefault="00BB50D1" w:rsidP="00BB50D1">
            <w:pPr>
              <w:ind w:firstLine="0"/>
              <w:rPr>
                <w:lang w:eastAsia="es-CO"/>
              </w:rPr>
            </w:pPr>
            <w:r w:rsidRPr="00BB50D1">
              <w:rPr>
                <w:lang w:eastAsia="es-CO"/>
              </w:rPr>
              <w:t>GUÍA DE NEGOCIO COLECTIVO PARA LA GESTIÓN DE MI PRODUCTO</w:t>
            </w:r>
          </w:p>
        </w:tc>
        <w:tc>
          <w:tcPr>
            <w:tcW w:w="3321" w:type="dxa"/>
          </w:tcPr>
          <w:p w14:paraId="03F500DF" w14:textId="77777777" w:rsidR="00BB50D1" w:rsidRDefault="00BB50D1" w:rsidP="00BB50D1">
            <w:pPr>
              <w:ind w:firstLine="0"/>
              <w:rPr>
                <w:lang w:eastAsia="es-CO"/>
              </w:rPr>
            </w:pPr>
          </w:p>
        </w:tc>
        <w:tc>
          <w:tcPr>
            <w:tcW w:w="3321" w:type="dxa"/>
          </w:tcPr>
          <w:p w14:paraId="692F1532" w14:textId="77777777" w:rsidR="00BB50D1" w:rsidRDefault="00BB50D1" w:rsidP="00BB50D1">
            <w:pPr>
              <w:ind w:firstLine="0"/>
              <w:rPr>
                <w:lang w:eastAsia="es-CO"/>
              </w:rPr>
            </w:pPr>
          </w:p>
        </w:tc>
      </w:tr>
      <w:tr w:rsidR="00BB50D1" w14:paraId="3CCC9254" w14:textId="77777777" w:rsidTr="00BB50D1">
        <w:tc>
          <w:tcPr>
            <w:tcW w:w="3320" w:type="dxa"/>
          </w:tcPr>
          <w:p w14:paraId="7B7D7B93" w14:textId="6A532E79" w:rsidR="00BB50D1" w:rsidRDefault="00BB50D1" w:rsidP="00BB50D1">
            <w:pPr>
              <w:ind w:firstLine="0"/>
              <w:rPr>
                <w:lang w:eastAsia="es-CO"/>
              </w:rPr>
            </w:pPr>
            <w:r w:rsidRPr="00BB50D1">
              <w:rPr>
                <w:lang w:eastAsia="es-CO"/>
              </w:rPr>
              <w:t>Objetivo del taller: plantear un Negocio Colectivo (NC) basado en el enfoque OVOP Colombia.</w:t>
            </w:r>
          </w:p>
        </w:tc>
        <w:tc>
          <w:tcPr>
            <w:tcW w:w="3321" w:type="dxa"/>
          </w:tcPr>
          <w:p w14:paraId="17FAA2E7" w14:textId="77777777" w:rsidR="00BB50D1" w:rsidRDefault="00BB50D1" w:rsidP="00BB50D1">
            <w:pPr>
              <w:ind w:firstLine="0"/>
              <w:rPr>
                <w:lang w:eastAsia="es-CO"/>
              </w:rPr>
            </w:pPr>
          </w:p>
        </w:tc>
        <w:tc>
          <w:tcPr>
            <w:tcW w:w="3321" w:type="dxa"/>
          </w:tcPr>
          <w:p w14:paraId="05482BFF" w14:textId="77777777" w:rsidR="00BB50D1" w:rsidRDefault="00BB50D1" w:rsidP="00BB50D1">
            <w:pPr>
              <w:ind w:firstLine="0"/>
              <w:rPr>
                <w:lang w:eastAsia="es-CO"/>
              </w:rPr>
            </w:pPr>
          </w:p>
        </w:tc>
      </w:tr>
      <w:tr w:rsidR="00BB50D1" w14:paraId="27E264D6"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7EC1F622" w14:textId="77777777" w:rsidR="00BB50D1" w:rsidRDefault="00BB50D1" w:rsidP="00BB50D1">
            <w:pPr>
              <w:ind w:firstLine="0"/>
              <w:rPr>
                <w:lang w:eastAsia="es-CO"/>
              </w:rPr>
            </w:pPr>
            <w:r>
              <w:rPr>
                <w:lang w:eastAsia="es-CO"/>
              </w:rPr>
              <w:t>Condiciones previas:</w:t>
            </w:r>
          </w:p>
          <w:p w14:paraId="720C780D" w14:textId="1B000754" w:rsidR="00BB50D1" w:rsidRDefault="00BB50D1" w:rsidP="00EA6A35">
            <w:pPr>
              <w:pStyle w:val="Prrafodelista"/>
              <w:numPr>
                <w:ilvl w:val="0"/>
                <w:numId w:val="24"/>
              </w:numPr>
              <w:ind w:left="313"/>
              <w:rPr>
                <w:lang w:eastAsia="es-CO"/>
              </w:rPr>
            </w:pPr>
            <w:r>
              <w:rPr>
                <w:lang w:eastAsia="es-CO"/>
              </w:rPr>
              <w:t>Listado de tesoros locales.</w:t>
            </w:r>
          </w:p>
          <w:p w14:paraId="63668049" w14:textId="294E5912" w:rsidR="00BB50D1" w:rsidRDefault="00BB50D1" w:rsidP="00EA6A35">
            <w:pPr>
              <w:pStyle w:val="Prrafodelista"/>
              <w:numPr>
                <w:ilvl w:val="0"/>
                <w:numId w:val="24"/>
              </w:numPr>
              <w:ind w:left="313"/>
              <w:rPr>
                <w:lang w:eastAsia="es-CO"/>
              </w:rPr>
            </w:pPr>
            <w:r>
              <w:rPr>
                <w:lang w:eastAsia="es-CO"/>
              </w:rPr>
              <w:t>Fichas de productos potenciales.</w:t>
            </w:r>
          </w:p>
          <w:p w14:paraId="0F167F4E" w14:textId="6A1E6ACA" w:rsidR="00BB50D1" w:rsidRDefault="00BB50D1" w:rsidP="00EA6A35">
            <w:pPr>
              <w:pStyle w:val="Prrafodelista"/>
              <w:numPr>
                <w:ilvl w:val="0"/>
                <w:numId w:val="24"/>
              </w:numPr>
              <w:ind w:left="313"/>
              <w:rPr>
                <w:lang w:eastAsia="es-CO"/>
              </w:rPr>
            </w:pPr>
            <w:r>
              <w:rPr>
                <w:lang w:eastAsia="es-CO"/>
              </w:rPr>
              <w:t>Definición de “Mi Producto OVOP”.</w:t>
            </w:r>
          </w:p>
        </w:tc>
        <w:tc>
          <w:tcPr>
            <w:tcW w:w="3321" w:type="dxa"/>
          </w:tcPr>
          <w:p w14:paraId="6D1E7E31" w14:textId="77777777" w:rsidR="00BB50D1" w:rsidRDefault="00BB50D1" w:rsidP="00BB50D1">
            <w:pPr>
              <w:ind w:firstLine="0"/>
              <w:rPr>
                <w:lang w:eastAsia="es-CO"/>
              </w:rPr>
            </w:pPr>
          </w:p>
        </w:tc>
        <w:tc>
          <w:tcPr>
            <w:tcW w:w="3321" w:type="dxa"/>
          </w:tcPr>
          <w:p w14:paraId="45DC1A1B" w14:textId="77777777" w:rsidR="00BB50D1" w:rsidRDefault="00BB50D1" w:rsidP="00BB50D1">
            <w:pPr>
              <w:ind w:firstLine="0"/>
              <w:rPr>
                <w:lang w:eastAsia="es-CO"/>
              </w:rPr>
            </w:pPr>
          </w:p>
        </w:tc>
      </w:tr>
      <w:tr w:rsidR="00BB50D1" w14:paraId="27B5B82B" w14:textId="77777777" w:rsidTr="00BB50D1">
        <w:tc>
          <w:tcPr>
            <w:tcW w:w="3320" w:type="dxa"/>
          </w:tcPr>
          <w:p w14:paraId="33433637" w14:textId="2086F4D2" w:rsidR="00BB50D1" w:rsidRDefault="00BB50D1" w:rsidP="00BB50D1">
            <w:pPr>
              <w:ind w:firstLine="0"/>
              <w:rPr>
                <w:lang w:eastAsia="es-CO"/>
              </w:rPr>
            </w:pPr>
            <w:r w:rsidRPr="00BB50D1">
              <w:rPr>
                <w:lang w:eastAsia="es-CO"/>
              </w:rPr>
              <w:lastRenderedPageBreak/>
              <w:t>Agenda y resultados esperados</w:t>
            </w:r>
          </w:p>
        </w:tc>
        <w:tc>
          <w:tcPr>
            <w:tcW w:w="3321" w:type="dxa"/>
          </w:tcPr>
          <w:p w14:paraId="3483B8F8" w14:textId="77777777" w:rsidR="00BB50D1" w:rsidRDefault="00BB50D1" w:rsidP="00BB50D1">
            <w:pPr>
              <w:ind w:firstLine="0"/>
              <w:rPr>
                <w:lang w:eastAsia="es-CO"/>
              </w:rPr>
            </w:pPr>
          </w:p>
        </w:tc>
        <w:tc>
          <w:tcPr>
            <w:tcW w:w="3321" w:type="dxa"/>
          </w:tcPr>
          <w:p w14:paraId="3C5BC588" w14:textId="77777777" w:rsidR="00BB50D1" w:rsidRDefault="00BB50D1" w:rsidP="00BB50D1">
            <w:pPr>
              <w:ind w:firstLine="0"/>
              <w:rPr>
                <w:lang w:eastAsia="es-CO"/>
              </w:rPr>
            </w:pPr>
          </w:p>
        </w:tc>
      </w:tr>
      <w:tr w:rsidR="00BB50D1" w14:paraId="4FEBFBB4"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01670139" w14:textId="288ACBC0" w:rsidR="00BB50D1" w:rsidRDefault="00BB50D1" w:rsidP="00BB50D1">
            <w:pPr>
              <w:ind w:firstLine="0"/>
              <w:jc w:val="center"/>
              <w:rPr>
                <w:lang w:eastAsia="es-CO"/>
              </w:rPr>
            </w:pPr>
            <w:r w:rsidRPr="001F781D">
              <w:t>Actividad</w:t>
            </w:r>
          </w:p>
        </w:tc>
        <w:tc>
          <w:tcPr>
            <w:tcW w:w="3321" w:type="dxa"/>
          </w:tcPr>
          <w:p w14:paraId="67A692A4" w14:textId="6FB75A77" w:rsidR="00BB50D1" w:rsidRDefault="00BB50D1" w:rsidP="00BB50D1">
            <w:pPr>
              <w:ind w:firstLine="0"/>
              <w:jc w:val="center"/>
              <w:rPr>
                <w:lang w:eastAsia="es-CO"/>
              </w:rPr>
            </w:pPr>
            <w:r w:rsidRPr="001F781D">
              <w:t>Tiempo</w:t>
            </w:r>
          </w:p>
        </w:tc>
        <w:tc>
          <w:tcPr>
            <w:tcW w:w="3321" w:type="dxa"/>
          </w:tcPr>
          <w:p w14:paraId="7C547A7D" w14:textId="68167FA3" w:rsidR="00BB50D1" w:rsidRDefault="00BB50D1" w:rsidP="00BB50D1">
            <w:pPr>
              <w:ind w:firstLine="0"/>
              <w:jc w:val="center"/>
              <w:rPr>
                <w:lang w:eastAsia="es-CO"/>
              </w:rPr>
            </w:pPr>
            <w:r w:rsidRPr="001F781D">
              <w:t>Resultados</w:t>
            </w:r>
          </w:p>
        </w:tc>
      </w:tr>
      <w:tr w:rsidR="0082343A" w14:paraId="637C85AF" w14:textId="77777777" w:rsidTr="00BB50D1">
        <w:tc>
          <w:tcPr>
            <w:tcW w:w="3320" w:type="dxa"/>
          </w:tcPr>
          <w:p w14:paraId="2B24109E" w14:textId="3040F27C" w:rsidR="0082343A" w:rsidRDefault="0082343A" w:rsidP="0082343A">
            <w:pPr>
              <w:ind w:firstLine="0"/>
              <w:rPr>
                <w:lang w:eastAsia="es-CO"/>
              </w:rPr>
            </w:pPr>
            <w:r w:rsidRPr="004A6208">
              <w:t>Registro de participantes.</w:t>
            </w:r>
          </w:p>
        </w:tc>
        <w:tc>
          <w:tcPr>
            <w:tcW w:w="3321" w:type="dxa"/>
          </w:tcPr>
          <w:p w14:paraId="219E4A47" w14:textId="46A352BE" w:rsidR="0082343A" w:rsidRDefault="0082343A" w:rsidP="0082343A">
            <w:pPr>
              <w:ind w:firstLine="0"/>
              <w:rPr>
                <w:lang w:eastAsia="es-CO"/>
              </w:rPr>
            </w:pPr>
            <w:r w:rsidRPr="004A6208">
              <w:t>15 minutos</w:t>
            </w:r>
          </w:p>
        </w:tc>
        <w:tc>
          <w:tcPr>
            <w:tcW w:w="3321" w:type="dxa"/>
          </w:tcPr>
          <w:p w14:paraId="50944734" w14:textId="02AA18BF" w:rsidR="0082343A" w:rsidRDefault="0082343A" w:rsidP="0082343A">
            <w:pPr>
              <w:ind w:firstLine="0"/>
              <w:rPr>
                <w:lang w:eastAsia="es-CO"/>
              </w:rPr>
            </w:pPr>
            <w:r w:rsidRPr="004A6208">
              <w:t>Registro de asistencia.</w:t>
            </w:r>
          </w:p>
        </w:tc>
      </w:tr>
      <w:tr w:rsidR="0082343A" w14:paraId="5CD6427B"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3B2164B7" w14:textId="52840312" w:rsidR="0082343A" w:rsidRDefault="0082343A" w:rsidP="0082343A">
            <w:pPr>
              <w:ind w:firstLine="0"/>
              <w:rPr>
                <w:lang w:eastAsia="es-CO"/>
              </w:rPr>
            </w:pPr>
            <w:r w:rsidRPr="004A6208">
              <w:t>Introducción: contextualizar a los participantes acerca de los conceptos de Negocio Colectivo.</w:t>
            </w:r>
          </w:p>
        </w:tc>
        <w:tc>
          <w:tcPr>
            <w:tcW w:w="3321" w:type="dxa"/>
          </w:tcPr>
          <w:p w14:paraId="0B2187AA" w14:textId="54324BE6" w:rsidR="0082343A" w:rsidRDefault="0082343A" w:rsidP="0082343A">
            <w:pPr>
              <w:ind w:firstLine="0"/>
              <w:rPr>
                <w:lang w:eastAsia="es-CO"/>
              </w:rPr>
            </w:pPr>
            <w:r w:rsidRPr="00D270F3">
              <w:t>30 minutos</w:t>
            </w:r>
          </w:p>
        </w:tc>
        <w:tc>
          <w:tcPr>
            <w:tcW w:w="3321" w:type="dxa"/>
          </w:tcPr>
          <w:p w14:paraId="205E4DAA" w14:textId="289699F3" w:rsidR="0082343A" w:rsidRDefault="0082343A" w:rsidP="0082343A">
            <w:pPr>
              <w:ind w:firstLine="0"/>
              <w:rPr>
                <w:lang w:eastAsia="es-CO"/>
              </w:rPr>
            </w:pPr>
            <w:r w:rsidRPr="00D270F3">
              <w:t>Sensibilización alrededor de los conceptos.</w:t>
            </w:r>
          </w:p>
        </w:tc>
      </w:tr>
      <w:tr w:rsidR="0082343A" w14:paraId="1C651F11" w14:textId="77777777" w:rsidTr="00BB50D1">
        <w:tc>
          <w:tcPr>
            <w:tcW w:w="3320" w:type="dxa"/>
          </w:tcPr>
          <w:p w14:paraId="450FC509" w14:textId="17D6FD21" w:rsidR="0082343A" w:rsidRDefault="0082343A" w:rsidP="0082343A">
            <w:pPr>
              <w:ind w:firstLine="0"/>
              <w:rPr>
                <w:lang w:eastAsia="es-CO"/>
              </w:rPr>
            </w:pPr>
            <w:r w:rsidRPr="004A6208">
              <w:t>Estructuración del modelo negocio: sensibilizar y orientar la sesión de estructuración de modelo de negocio de acuerdo a la herramienta escogida.</w:t>
            </w:r>
          </w:p>
        </w:tc>
        <w:tc>
          <w:tcPr>
            <w:tcW w:w="3321" w:type="dxa"/>
          </w:tcPr>
          <w:p w14:paraId="0906C815" w14:textId="2DB9962F" w:rsidR="0082343A" w:rsidRDefault="0082343A" w:rsidP="0082343A">
            <w:pPr>
              <w:ind w:firstLine="0"/>
              <w:rPr>
                <w:lang w:eastAsia="es-CO"/>
              </w:rPr>
            </w:pPr>
            <w:r w:rsidRPr="004A6208">
              <w:t>60 minutos</w:t>
            </w:r>
          </w:p>
        </w:tc>
        <w:tc>
          <w:tcPr>
            <w:tcW w:w="3321" w:type="dxa"/>
          </w:tcPr>
          <w:p w14:paraId="643690FD" w14:textId="43C34F95" w:rsidR="0082343A" w:rsidRDefault="0082343A" w:rsidP="0082343A">
            <w:pPr>
              <w:ind w:firstLine="0"/>
              <w:rPr>
                <w:lang w:eastAsia="es-CO"/>
              </w:rPr>
            </w:pPr>
            <w:r w:rsidRPr="004A6208">
              <w:t>Modelo de negocio.</w:t>
            </w:r>
          </w:p>
        </w:tc>
      </w:tr>
      <w:tr w:rsidR="0082343A" w14:paraId="45920B8B"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3AAAB72B" w14:textId="36D0DE0C" w:rsidR="0082343A" w:rsidRDefault="0082343A" w:rsidP="0082343A">
            <w:pPr>
              <w:ind w:firstLine="0"/>
              <w:rPr>
                <w:lang w:eastAsia="es-CO"/>
              </w:rPr>
            </w:pPr>
            <w:r w:rsidRPr="004A6208">
              <w:t>Receso.</w:t>
            </w:r>
          </w:p>
        </w:tc>
        <w:tc>
          <w:tcPr>
            <w:tcW w:w="3321" w:type="dxa"/>
          </w:tcPr>
          <w:p w14:paraId="4241B4A1" w14:textId="05E340D0" w:rsidR="0082343A" w:rsidRDefault="0082343A" w:rsidP="0082343A">
            <w:pPr>
              <w:ind w:firstLine="0"/>
              <w:rPr>
                <w:lang w:eastAsia="es-CO"/>
              </w:rPr>
            </w:pPr>
            <w:r w:rsidRPr="004A6208">
              <w:t>15 minutos</w:t>
            </w:r>
          </w:p>
        </w:tc>
        <w:tc>
          <w:tcPr>
            <w:tcW w:w="3321" w:type="dxa"/>
          </w:tcPr>
          <w:p w14:paraId="6DBB4D51" w14:textId="7A3A25DA" w:rsidR="0082343A" w:rsidRDefault="0082343A" w:rsidP="0082343A">
            <w:pPr>
              <w:ind w:firstLine="0"/>
              <w:rPr>
                <w:lang w:eastAsia="es-CO"/>
              </w:rPr>
            </w:pPr>
            <w:r w:rsidRPr="004A6208">
              <w:t>Espacio de descanso.</w:t>
            </w:r>
          </w:p>
        </w:tc>
      </w:tr>
      <w:tr w:rsidR="0082343A" w14:paraId="6060F373" w14:textId="77777777" w:rsidTr="00BB50D1">
        <w:tc>
          <w:tcPr>
            <w:tcW w:w="3320" w:type="dxa"/>
          </w:tcPr>
          <w:p w14:paraId="4ECEF536" w14:textId="23CB288A" w:rsidR="0082343A" w:rsidRDefault="0082343A" w:rsidP="0082343A">
            <w:pPr>
              <w:ind w:firstLine="0"/>
              <w:rPr>
                <w:lang w:eastAsia="es-CO"/>
              </w:rPr>
            </w:pPr>
            <w:r w:rsidRPr="004A6208">
              <w:lastRenderedPageBreak/>
              <w:t>Plan de Gestión: el proceso de creación implica analizar la situación actual, examinar exhaustivamente las direcciones y opciones de la estrategia, seleccionar la que se considere más efectiva y determinar los planes de acción claves.</w:t>
            </w:r>
          </w:p>
        </w:tc>
        <w:tc>
          <w:tcPr>
            <w:tcW w:w="3321" w:type="dxa"/>
          </w:tcPr>
          <w:p w14:paraId="74A1F2C1" w14:textId="43DEF1DA" w:rsidR="0082343A" w:rsidRDefault="0082343A" w:rsidP="0082343A">
            <w:pPr>
              <w:ind w:firstLine="0"/>
              <w:rPr>
                <w:lang w:eastAsia="es-CO"/>
              </w:rPr>
            </w:pPr>
            <w:r w:rsidRPr="004A6208">
              <w:t>45 minutos</w:t>
            </w:r>
          </w:p>
        </w:tc>
        <w:tc>
          <w:tcPr>
            <w:tcW w:w="3321" w:type="dxa"/>
          </w:tcPr>
          <w:p w14:paraId="03EAC3AA" w14:textId="5AF1091E" w:rsidR="0082343A" w:rsidRDefault="0082343A" w:rsidP="0082343A">
            <w:pPr>
              <w:ind w:firstLine="0"/>
              <w:rPr>
                <w:lang w:eastAsia="es-CO"/>
              </w:rPr>
            </w:pPr>
            <w:r w:rsidRPr="004A6208">
              <w:t xml:space="preserve">Plan de acción. </w:t>
            </w:r>
          </w:p>
        </w:tc>
      </w:tr>
      <w:tr w:rsidR="0082343A" w14:paraId="2493A3E6"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51008C1B" w14:textId="6BF7A454" w:rsidR="0082343A" w:rsidRDefault="0082343A" w:rsidP="0082343A">
            <w:pPr>
              <w:ind w:firstLine="0"/>
              <w:rPr>
                <w:lang w:eastAsia="es-CO"/>
              </w:rPr>
            </w:pPr>
            <w:r w:rsidRPr="004A6208">
              <w:t>Materialización del Negocio Colectivo (NC).</w:t>
            </w:r>
          </w:p>
        </w:tc>
        <w:tc>
          <w:tcPr>
            <w:tcW w:w="3321" w:type="dxa"/>
          </w:tcPr>
          <w:p w14:paraId="1D0BBDC1" w14:textId="166821F4" w:rsidR="0082343A" w:rsidRDefault="0082343A" w:rsidP="0082343A">
            <w:pPr>
              <w:ind w:firstLine="0"/>
              <w:rPr>
                <w:lang w:eastAsia="es-CO"/>
              </w:rPr>
            </w:pPr>
            <w:r w:rsidRPr="004A6208">
              <w:t>45 minutos</w:t>
            </w:r>
          </w:p>
        </w:tc>
        <w:tc>
          <w:tcPr>
            <w:tcW w:w="3321" w:type="dxa"/>
          </w:tcPr>
          <w:p w14:paraId="667B55B3" w14:textId="33EB55CC" w:rsidR="0082343A" w:rsidRDefault="0082343A" w:rsidP="0082343A">
            <w:pPr>
              <w:ind w:firstLine="0"/>
              <w:rPr>
                <w:lang w:eastAsia="es-CO"/>
              </w:rPr>
            </w:pPr>
            <w:r w:rsidRPr="004A6208">
              <w:t>Sensibilizar acerca de la formalización del Negocio Colectivo.</w:t>
            </w:r>
          </w:p>
        </w:tc>
      </w:tr>
      <w:tr w:rsidR="0082343A" w14:paraId="6ACAD0DE" w14:textId="77777777" w:rsidTr="00BB50D1">
        <w:tc>
          <w:tcPr>
            <w:tcW w:w="3320" w:type="dxa"/>
          </w:tcPr>
          <w:p w14:paraId="1D3A3FF5" w14:textId="43B260B6" w:rsidR="0082343A" w:rsidRPr="004A6208" w:rsidRDefault="0082343A" w:rsidP="0082343A">
            <w:pPr>
              <w:ind w:firstLine="0"/>
            </w:pPr>
            <w:r w:rsidRPr="00E21C41">
              <w:t>Retroalimentación y cierre del taller.</w:t>
            </w:r>
          </w:p>
        </w:tc>
        <w:tc>
          <w:tcPr>
            <w:tcW w:w="3321" w:type="dxa"/>
          </w:tcPr>
          <w:p w14:paraId="5EB44C81" w14:textId="2D34ECB3" w:rsidR="0082343A" w:rsidRPr="004A6208" w:rsidRDefault="0082343A" w:rsidP="0082343A">
            <w:pPr>
              <w:ind w:firstLine="0"/>
            </w:pPr>
            <w:r w:rsidRPr="00E21C41">
              <w:t>15 minutos</w:t>
            </w:r>
          </w:p>
        </w:tc>
        <w:tc>
          <w:tcPr>
            <w:tcW w:w="3321" w:type="dxa"/>
          </w:tcPr>
          <w:p w14:paraId="45E7DB09" w14:textId="62696CE9" w:rsidR="0082343A" w:rsidRPr="004A6208" w:rsidRDefault="0082343A" w:rsidP="0082343A">
            <w:pPr>
              <w:ind w:firstLine="0"/>
            </w:pPr>
            <w:r w:rsidRPr="00E21C41">
              <w:t>Conclusiones y pasos siguientes.</w:t>
            </w:r>
          </w:p>
        </w:tc>
      </w:tr>
      <w:tr w:rsidR="0082343A" w14:paraId="3EDCB27D"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2241B755" w14:textId="49D9ACF1" w:rsidR="0082343A" w:rsidRPr="00E21C41" w:rsidRDefault="0082343A" w:rsidP="0082343A">
            <w:pPr>
              <w:ind w:firstLine="0"/>
            </w:pPr>
            <w:r w:rsidRPr="0082343A">
              <w:t>Materiales y recursos empleados</w:t>
            </w:r>
          </w:p>
        </w:tc>
        <w:tc>
          <w:tcPr>
            <w:tcW w:w="3321" w:type="dxa"/>
          </w:tcPr>
          <w:p w14:paraId="4E22FBB0" w14:textId="77777777" w:rsidR="0082343A" w:rsidRPr="00E21C41" w:rsidRDefault="0082343A" w:rsidP="0082343A">
            <w:pPr>
              <w:ind w:firstLine="0"/>
            </w:pPr>
          </w:p>
        </w:tc>
        <w:tc>
          <w:tcPr>
            <w:tcW w:w="3321" w:type="dxa"/>
          </w:tcPr>
          <w:p w14:paraId="2F1E778A" w14:textId="77777777" w:rsidR="0082343A" w:rsidRPr="00E21C41" w:rsidRDefault="0082343A" w:rsidP="0082343A">
            <w:pPr>
              <w:ind w:firstLine="0"/>
            </w:pPr>
          </w:p>
        </w:tc>
      </w:tr>
      <w:tr w:rsidR="0082343A" w14:paraId="7E3E67BF" w14:textId="77777777" w:rsidTr="00BB50D1">
        <w:tc>
          <w:tcPr>
            <w:tcW w:w="3320" w:type="dxa"/>
          </w:tcPr>
          <w:p w14:paraId="466895CE" w14:textId="18DED27E" w:rsidR="0082343A" w:rsidRPr="00E21C41" w:rsidRDefault="0082343A" w:rsidP="0082343A">
            <w:pPr>
              <w:ind w:firstLine="0"/>
            </w:pPr>
            <w:r w:rsidRPr="0082343A">
              <w:lastRenderedPageBreak/>
              <w:t>Ejemplo de lista de chequeo de materiales</w:t>
            </w:r>
          </w:p>
        </w:tc>
        <w:tc>
          <w:tcPr>
            <w:tcW w:w="3321" w:type="dxa"/>
          </w:tcPr>
          <w:p w14:paraId="3547D21C" w14:textId="77777777" w:rsidR="0082343A" w:rsidRPr="00E21C41" w:rsidRDefault="0082343A" w:rsidP="0082343A">
            <w:pPr>
              <w:ind w:firstLine="0"/>
            </w:pPr>
          </w:p>
        </w:tc>
        <w:tc>
          <w:tcPr>
            <w:tcW w:w="3321" w:type="dxa"/>
          </w:tcPr>
          <w:p w14:paraId="1F544095" w14:textId="77777777" w:rsidR="0082343A" w:rsidRPr="00E21C41" w:rsidRDefault="0082343A" w:rsidP="0082343A">
            <w:pPr>
              <w:ind w:firstLine="0"/>
            </w:pPr>
          </w:p>
        </w:tc>
      </w:tr>
      <w:tr w:rsidR="0082343A" w14:paraId="1F4FED0A"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12AB746F" w14:textId="7F9C7C86" w:rsidR="0082343A" w:rsidRPr="00E21C41" w:rsidRDefault="0082343A" w:rsidP="0082343A">
            <w:pPr>
              <w:ind w:firstLine="0"/>
            </w:pPr>
            <w:r w:rsidRPr="003A079F">
              <w:t>Material</w:t>
            </w:r>
          </w:p>
        </w:tc>
        <w:tc>
          <w:tcPr>
            <w:tcW w:w="3321" w:type="dxa"/>
          </w:tcPr>
          <w:p w14:paraId="569E8291" w14:textId="316223F5" w:rsidR="0082343A" w:rsidRPr="00E21C41" w:rsidRDefault="0082343A" w:rsidP="0082343A">
            <w:pPr>
              <w:ind w:firstLine="0"/>
            </w:pPr>
            <w:r w:rsidRPr="003A079F">
              <w:t>Cantidades / Descripción</w:t>
            </w:r>
          </w:p>
        </w:tc>
        <w:tc>
          <w:tcPr>
            <w:tcW w:w="3321" w:type="dxa"/>
          </w:tcPr>
          <w:p w14:paraId="1A03D004" w14:textId="77777777" w:rsidR="0082343A" w:rsidRPr="00E21C41" w:rsidRDefault="0082343A" w:rsidP="0082343A">
            <w:pPr>
              <w:ind w:firstLine="0"/>
            </w:pPr>
          </w:p>
        </w:tc>
      </w:tr>
      <w:tr w:rsidR="0082343A" w14:paraId="3321499A" w14:textId="77777777" w:rsidTr="00BB50D1">
        <w:tc>
          <w:tcPr>
            <w:tcW w:w="3320" w:type="dxa"/>
          </w:tcPr>
          <w:p w14:paraId="48404F69" w14:textId="6B415CC6" w:rsidR="0082343A" w:rsidRPr="00E21C41" w:rsidRDefault="0082343A" w:rsidP="0082343A">
            <w:pPr>
              <w:ind w:firstLine="0"/>
            </w:pPr>
            <w:r w:rsidRPr="00353DE8">
              <w:t>Tarjetas de cartulina.</w:t>
            </w:r>
          </w:p>
        </w:tc>
        <w:tc>
          <w:tcPr>
            <w:tcW w:w="3321" w:type="dxa"/>
          </w:tcPr>
          <w:p w14:paraId="66335618" w14:textId="45911223" w:rsidR="0082343A" w:rsidRPr="00E21C41" w:rsidRDefault="0082343A" w:rsidP="0082343A">
            <w:pPr>
              <w:ind w:firstLine="0"/>
            </w:pPr>
            <w:r w:rsidRPr="00353DE8">
              <w:t>100 de cada color (rojo, azul, amarillo y verde) 7,5 x 12,5 cm.</w:t>
            </w:r>
          </w:p>
        </w:tc>
        <w:tc>
          <w:tcPr>
            <w:tcW w:w="3321" w:type="dxa"/>
          </w:tcPr>
          <w:p w14:paraId="5A7AC696" w14:textId="77777777" w:rsidR="0082343A" w:rsidRPr="00E21C41" w:rsidRDefault="0082343A" w:rsidP="0082343A">
            <w:pPr>
              <w:ind w:firstLine="0"/>
            </w:pPr>
          </w:p>
        </w:tc>
      </w:tr>
      <w:tr w:rsidR="0082343A" w14:paraId="0E9EDBAD"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747A4A22" w14:textId="285E6C1A" w:rsidR="0082343A" w:rsidRPr="00E21C41" w:rsidRDefault="0082343A" w:rsidP="0082343A">
            <w:pPr>
              <w:ind w:firstLine="0"/>
            </w:pPr>
            <w:r w:rsidRPr="0082343A">
              <w:rPr>
                <w:rStyle w:val="Extranjerismo"/>
              </w:rPr>
              <w:t>Post-it</w:t>
            </w:r>
            <w:r w:rsidRPr="00290CCE">
              <w:t xml:space="preserve"> pequeño.</w:t>
            </w:r>
          </w:p>
        </w:tc>
        <w:tc>
          <w:tcPr>
            <w:tcW w:w="3321" w:type="dxa"/>
          </w:tcPr>
          <w:p w14:paraId="127AF576" w14:textId="4965EBA0" w:rsidR="0082343A" w:rsidRPr="00E21C41" w:rsidRDefault="0082343A" w:rsidP="0082343A">
            <w:pPr>
              <w:ind w:firstLine="0"/>
            </w:pPr>
            <w:r w:rsidRPr="00290CCE">
              <w:t>2 paquetes de colores.</w:t>
            </w:r>
          </w:p>
        </w:tc>
        <w:tc>
          <w:tcPr>
            <w:tcW w:w="3321" w:type="dxa"/>
          </w:tcPr>
          <w:p w14:paraId="12277421" w14:textId="77777777" w:rsidR="0082343A" w:rsidRPr="00E21C41" w:rsidRDefault="0082343A" w:rsidP="0082343A">
            <w:pPr>
              <w:ind w:firstLine="0"/>
            </w:pPr>
          </w:p>
        </w:tc>
      </w:tr>
      <w:tr w:rsidR="0082343A" w14:paraId="74106543" w14:textId="77777777" w:rsidTr="00BB50D1">
        <w:tc>
          <w:tcPr>
            <w:tcW w:w="3320" w:type="dxa"/>
          </w:tcPr>
          <w:p w14:paraId="50121884" w14:textId="660D2C38" w:rsidR="0082343A" w:rsidRPr="00E21C41" w:rsidRDefault="0082343A" w:rsidP="0082343A">
            <w:pPr>
              <w:ind w:firstLine="0"/>
            </w:pPr>
            <w:r w:rsidRPr="00290CCE">
              <w:t>Marcador punta gruesa.</w:t>
            </w:r>
          </w:p>
        </w:tc>
        <w:tc>
          <w:tcPr>
            <w:tcW w:w="3321" w:type="dxa"/>
          </w:tcPr>
          <w:p w14:paraId="61435E96" w14:textId="22664B0B" w:rsidR="0082343A" w:rsidRPr="00E21C41" w:rsidRDefault="0082343A" w:rsidP="0082343A">
            <w:pPr>
              <w:ind w:firstLine="0"/>
            </w:pPr>
            <w:r w:rsidRPr="00290CCE">
              <w:t>20 negros, 4 rojos y que sean borrables.</w:t>
            </w:r>
          </w:p>
        </w:tc>
        <w:tc>
          <w:tcPr>
            <w:tcW w:w="3321" w:type="dxa"/>
          </w:tcPr>
          <w:p w14:paraId="70908A23" w14:textId="77777777" w:rsidR="0082343A" w:rsidRPr="00E21C41" w:rsidRDefault="0082343A" w:rsidP="0082343A">
            <w:pPr>
              <w:ind w:firstLine="0"/>
            </w:pPr>
          </w:p>
        </w:tc>
      </w:tr>
      <w:tr w:rsidR="0082343A" w14:paraId="38FF402D"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0595810D" w14:textId="4959B1A6" w:rsidR="0082343A" w:rsidRPr="00E21C41" w:rsidRDefault="0082343A" w:rsidP="0082343A">
            <w:pPr>
              <w:ind w:firstLine="0"/>
            </w:pPr>
            <w:r w:rsidRPr="00290CCE">
              <w:t>Marcador punta fina.</w:t>
            </w:r>
          </w:p>
        </w:tc>
        <w:tc>
          <w:tcPr>
            <w:tcW w:w="3321" w:type="dxa"/>
          </w:tcPr>
          <w:p w14:paraId="538492C8" w14:textId="1101002E" w:rsidR="0082343A" w:rsidRPr="00E21C41" w:rsidRDefault="0082343A" w:rsidP="0082343A">
            <w:pPr>
              <w:ind w:firstLine="0"/>
            </w:pPr>
            <w:r w:rsidRPr="00290CCE">
              <w:t>20 negros.</w:t>
            </w:r>
          </w:p>
        </w:tc>
        <w:tc>
          <w:tcPr>
            <w:tcW w:w="3321" w:type="dxa"/>
          </w:tcPr>
          <w:p w14:paraId="1FFFF24D" w14:textId="77777777" w:rsidR="0082343A" w:rsidRPr="00E21C41" w:rsidRDefault="0082343A" w:rsidP="0082343A">
            <w:pPr>
              <w:ind w:firstLine="0"/>
            </w:pPr>
          </w:p>
        </w:tc>
      </w:tr>
      <w:tr w:rsidR="0082343A" w14:paraId="1906395B" w14:textId="77777777" w:rsidTr="00BB50D1">
        <w:tc>
          <w:tcPr>
            <w:tcW w:w="3320" w:type="dxa"/>
          </w:tcPr>
          <w:p w14:paraId="4CB8685A" w14:textId="6E709423" w:rsidR="0082343A" w:rsidRPr="00E21C41" w:rsidRDefault="0082343A" w:rsidP="0082343A">
            <w:pPr>
              <w:ind w:firstLine="0"/>
            </w:pPr>
            <w:r w:rsidRPr="00290CCE">
              <w:t>Cinta de papel.</w:t>
            </w:r>
          </w:p>
        </w:tc>
        <w:tc>
          <w:tcPr>
            <w:tcW w:w="3321" w:type="dxa"/>
          </w:tcPr>
          <w:p w14:paraId="59882DAB" w14:textId="6FF00217" w:rsidR="0082343A" w:rsidRPr="00E21C41" w:rsidRDefault="0082343A" w:rsidP="0082343A">
            <w:pPr>
              <w:ind w:firstLine="0"/>
            </w:pPr>
            <w:r w:rsidRPr="00290CCE">
              <w:t>2 de 24 mm de anchos y 2 de 48 mm de ancho.</w:t>
            </w:r>
          </w:p>
        </w:tc>
        <w:tc>
          <w:tcPr>
            <w:tcW w:w="3321" w:type="dxa"/>
          </w:tcPr>
          <w:p w14:paraId="584CE551" w14:textId="77777777" w:rsidR="0082343A" w:rsidRPr="00E21C41" w:rsidRDefault="0082343A" w:rsidP="0082343A">
            <w:pPr>
              <w:ind w:firstLine="0"/>
            </w:pPr>
          </w:p>
        </w:tc>
      </w:tr>
      <w:tr w:rsidR="0082343A" w14:paraId="3AC8ED9B"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2A79F2D4" w14:textId="658D2477" w:rsidR="0082343A" w:rsidRPr="00E21C41" w:rsidRDefault="0082343A" w:rsidP="0082343A">
            <w:pPr>
              <w:ind w:firstLine="0"/>
            </w:pPr>
            <w:r w:rsidRPr="00290CCE">
              <w:t>Rótulos adhesivos.</w:t>
            </w:r>
          </w:p>
        </w:tc>
        <w:tc>
          <w:tcPr>
            <w:tcW w:w="3321" w:type="dxa"/>
          </w:tcPr>
          <w:p w14:paraId="2365681D" w14:textId="72BCC9A9" w:rsidR="0082343A" w:rsidRPr="00E21C41" w:rsidRDefault="0082343A" w:rsidP="0082343A">
            <w:pPr>
              <w:ind w:firstLine="0"/>
            </w:pPr>
            <w:r w:rsidRPr="00290CCE">
              <w:t>100 de cada color (4 colores diferentes).</w:t>
            </w:r>
          </w:p>
        </w:tc>
        <w:tc>
          <w:tcPr>
            <w:tcW w:w="3321" w:type="dxa"/>
          </w:tcPr>
          <w:p w14:paraId="0457E3C0" w14:textId="77777777" w:rsidR="0082343A" w:rsidRPr="00E21C41" w:rsidRDefault="0082343A" w:rsidP="0082343A">
            <w:pPr>
              <w:ind w:firstLine="0"/>
            </w:pPr>
          </w:p>
        </w:tc>
      </w:tr>
      <w:tr w:rsidR="0082343A" w14:paraId="52692401" w14:textId="77777777" w:rsidTr="00BB50D1">
        <w:tc>
          <w:tcPr>
            <w:tcW w:w="3320" w:type="dxa"/>
          </w:tcPr>
          <w:p w14:paraId="234A5223" w14:textId="04657997" w:rsidR="0082343A" w:rsidRPr="00E21C41" w:rsidRDefault="0082343A" w:rsidP="0082343A">
            <w:pPr>
              <w:ind w:firstLine="0"/>
            </w:pPr>
            <w:r w:rsidRPr="006A2277">
              <w:t xml:space="preserve">Papel </w:t>
            </w:r>
            <w:r w:rsidRPr="0082343A">
              <w:rPr>
                <w:rStyle w:val="Extranjerismo"/>
              </w:rPr>
              <w:t>bond</w:t>
            </w:r>
            <w:r w:rsidRPr="006A2277">
              <w:t>.</w:t>
            </w:r>
          </w:p>
        </w:tc>
        <w:tc>
          <w:tcPr>
            <w:tcW w:w="3321" w:type="dxa"/>
          </w:tcPr>
          <w:p w14:paraId="753DCCF9" w14:textId="43F647E8" w:rsidR="0082343A" w:rsidRPr="00E21C41" w:rsidRDefault="0082343A" w:rsidP="0082343A">
            <w:pPr>
              <w:ind w:firstLine="0"/>
            </w:pPr>
            <w:r w:rsidRPr="006A2277">
              <w:t>20 pliegos.</w:t>
            </w:r>
          </w:p>
        </w:tc>
        <w:tc>
          <w:tcPr>
            <w:tcW w:w="3321" w:type="dxa"/>
          </w:tcPr>
          <w:p w14:paraId="5EED5881" w14:textId="77777777" w:rsidR="0082343A" w:rsidRPr="00E21C41" w:rsidRDefault="0082343A" w:rsidP="0082343A">
            <w:pPr>
              <w:ind w:firstLine="0"/>
            </w:pPr>
          </w:p>
        </w:tc>
      </w:tr>
      <w:tr w:rsidR="0082343A" w14:paraId="4CCEB2EE"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7E02AAA5" w14:textId="5A317602" w:rsidR="0082343A" w:rsidRPr="00E21C41" w:rsidRDefault="0082343A" w:rsidP="0082343A">
            <w:pPr>
              <w:ind w:firstLine="0"/>
            </w:pPr>
            <w:r w:rsidRPr="006A2277">
              <w:lastRenderedPageBreak/>
              <w:t>Hojas en blanco.</w:t>
            </w:r>
          </w:p>
        </w:tc>
        <w:tc>
          <w:tcPr>
            <w:tcW w:w="3321" w:type="dxa"/>
          </w:tcPr>
          <w:p w14:paraId="475964D7" w14:textId="368905B1" w:rsidR="0082343A" w:rsidRPr="00E21C41" w:rsidRDefault="0082343A" w:rsidP="0082343A">
            <w:pPr>
              <w:ind w:firstLine="0"/>
            </w:pPr>
            <w:r w:rsidRPr="006A2277">
              <w:t>20 tamaño carta.</w:t>
            </w:r>
          </w:p>
        </w:tc>
        <w:tc>
          <w:tcPr>
            <w:tcW w:w="3321" w:type="dxa"/>
          </w:tcPr>
          <w:p w14:paraId="4B7E7155" w14:textId="77777777" w:rsidR="0082343A" w:rsidRPr="00E21C41" w:rsidRDefault="0082343A" w:rsidP="0082343A">
            <w:pPr>
              <w:ind w:firstLine="0"/>
            </w:pPr>
          </w:p>
        </w:tc>
      </w:tr>
      <w:tr w:rsidR="0082343A" w14:paraId="216456AC" w14:textId="77777777" w:rsidTr="00BB50D1">
        <w:tc>
          <w:tcPr>
            <w:tcW w:w="3320" w:type="dxa"/>
          </w:tcPr>
          <w:p w14:paraId="4D71C7D2" w14:textId="41AC1E68" w:rsidR="0082343A" w:rsidRPr="00E21C41" w:rsidRDefault="0082343A" w:rsidP="0082343A">
            <w:pPr>
              <w:ind w:firstLine="0"/>
            </w:pPr>
            <w:r w:rsidRPr="006A2277">
              <w:t>Lapiceros.</w:t>
            </w:r>
          </w:p>
        </w:tc>
        <w:tc>
          <w:tcPr>
            <w:tcW w:w="3321" w:type="dxa"/>
          </w:tcPr>
          <w:p w14:paraId="210BB482" w14:textId="03176416" w:rsidR="0082343A" w:rsidRPr="00E21C41" w:rsidRDefault="0082343A" w:rsidP="0082343A">
            <w:pPr>
              <w:ind w:firstLine="0"/>
            </w:pPr>
            <w:r w:rsidRPr="006A2277">
              <w:t>20 negros.</w:t>
            </w:r>
          </w:p>
        </w:tc>
        <w:tc>
          <w:tcPr>
            <w:tcW w:w="3321" w:type="dxa"/>
          </w:tcPr>
          <w:p w14:paraId="5918A44F" w14:textId="77777777" w:rsidR="0082343A" w:rsidRPr="00E21C41" w:rsidRDefault="0082343A" w:rsidP="0082343A">
            <w:pPr>
              <w:ind w:firstLine="0"/>
            </w:pPr>
          </w:p>
        </w:tc>
      </w:tr>
      <w:tr w:rsidR="0082343A" w14:paraId="65A77E5E"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1E7FA8A2" w14:textId="1D3F7DEF" w:rsidR="0082343A" w:rsidRPr="006A2277" w:rsidRDefault="0082343A" w:rsidP="0082343A">
            <w:pPr>
              <w:ind w:firstLine="0"/>
            </w:pPr>
            <w:r w:rsidRPr="0082343A">
              <w:t>Ejemplo de lista de chequeo de impresiones</w:t>
            </w:r>
          </w:p>
        </w:tc>
        <w:tc>
          <w:tcPr>
            <w:tcW w:w="3321" w:type="dxa"/>
          </w:tcPr>
          <w:p w14:paraId="22751476" w14:textId="77777777" w:rsidR="0082343A" w:rsidRPr="006A2277" w:rsidRDefault="0082343A" w:rsidP="0082343A">
            <w:pPr>
              <w:ind w:firstLine="0"/>
            </w:pPr>
          </w:p>
        </w:tc>
        <w:tc>
          <w:tcPr>
            <w:tcW w:w="3321" w:type="dxa"/>
          </w:tcPr>
          <w:p w14:paraId="009EC2E5" w14:textId="77777777" w:rsidR="0082343A" w:rsidRPr="00E21C41" w:rsidRDefault="0082343A" w:rsidP="0082343A">
            <w:pPr>
              <w:ind w:firstLine="0"/>
            </w:pPr>
          </w:p>
        </w:tc>
      </w:tr>
      <w:tr w:rsidR="0082343A" w14:paraId="357006A2" w14:textId="77777777" w:rsidTr="00BB50D1">
        <w:tc>
          <w:tcPr>
            <w:tcW w:w="3320" w:type="dxa"/>
          </w:tcPr>
          <w:p w14:paraId="027B712E" w14:textId="18E9ACA2" w:rsidR="0082343A" w:rsidRPr="006A2277" w:rsidRDefault="0082343A" w:rsidP="0082343A">
            <w:pPr>
              <w:ind w:firstLine="0"/>
            </w:pPr>
            <w:r w:rsidRPr="00960990">
              <w:t>Documento / Formato</w:t>
            </w:r>
          </w:p>
        </w:tc>
        <w:tc>
          <w:tcPr>
            <w:tcW w:w="3321" w:type="dxa"/>
          </w:tcPr>
          <w:p w14:paraId="54B19095" w14:textId="57909040" w:rsidR="0082343A" w:rsidRPr="006A2277" w:rsidRDefault="0082343A" w:rsidP="0082343A">
            <w:pPr>
              <w:ind w:firstLine="0"/>
            </w:pPr>
            <w:r w:rsidRPr="00960990">
              <w:t>Cantidades / Descripción</w:t>
            </w:r>
          </w:p>
        </w:tc>
        <w:tc>
          <w:tcPr>
            <w:tcW w:w="3321" w:type="dxa"/>
          </w:tcPr>
          <w:p w14:paraId="3B0477AD" w14:textId="77777777" w:rsidR="0082343A" w:rsidRPr="00E21C41" w:rsidRDefault="0082343A" w:rsidP="0082343A">
            <w:pPr>
              <w:ind w:firstLine="0"/>
            </w:pPr>
          </w:p>
        </w:tc>
      </w:tr>
      <w:tr w:rsidR="0082343A" w14:paraId="2EB035C5"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14EB05BE" w14:textId="74F5014F" w:rsidR="0082343A" w:rsidRPr="006A2277" w:rsidRDefault="0082343A" w:rsidP="0082343A">
            <w:pPr>
              <w:ind w:firstLine="0"/>
            </w:pPr>
            <w:r w:rsidRPr="00A60033">
              <w:t>Mapa en blanco.</w:t>
            </w:r>
          </w:p>
        </w:tc>
        <w:tc>
          <w:tcPr>
            <w:tcW w:w="3321" w:type="dxa"/>
          </w:tcPr>
          <w:p w14:paraId="174804C5" w14:textId="76402117" w:rsidR="0082343A" w:rsidRPr="006A2277" w:rsidRDefault="0082343A" w:rsidP="0082343A">
            <w:pPr>
              <w:ind w:firstLine="0"/>
            </w:pPr>
            <w:r w:rsidRPr="00A60033">
              <w:t>Tamaño pliego con división política de zona urbana y rural.</w:t>
            </w:r>
          </w:p>
        </w:tc>
        <w:tc>
          <w:tcPr>
            <w:tcW w:w="3321" w:type="dxa"/>
          </w:tcPr>
          <w:p w14:paraId="40EBBCA1" w14:textId="77777777" w:rsidR="0082343A" w:rsidRPr="00E21C41" w:rsidRDefault="0082343A" w:rsidP="0082343A">
            <w:pPr>
              <w:ind w:firstLine="0"/>
            </w:pPr>
          </w:p>
        </w:tc>
      </w:tr>
      <w:tr w:rsidR="0082343A" w14:paraId="59AFF144" w14:textId="77777777" w:rsidTr="00BB50D1">
        <w:tc>
          <w:tcPr>
            <w:tcW w:w="3320" w:type="dxa"/>
          </w:tcPr>
          <w:p w14:paraId="53D4EAA3" w14:textId="1542770E" w:rsidR="0082343A" w:rsidRPr="006A2277" w:rsidRDefault="0082343A" w:rsidP="0082343A">
            <w:pPr>
              <w:ind w:firstLine="0"/>
            </w:pPr>
            <w:r w:rsidRPr="00A60033">
              <w:t>Objetivos del taller.</w:t>
            </w:r>
          </w:p>
        </w:tc>
        <w:tc>
          <w:tcPr>
            <w:tcW w:w="3321" w:type="dxa"/>
          </w:tcPr>
          <w:p w14:paraId="2A3A6049" w14:textId="31DE05C4" w:rsidR="0082343A" w:rsidRPr="006A2277" w:rsidRDefault="0082343A" w:rsidP="0082343A">
            <w:pPr>
              <w:ind w:firstLine="0"/>
            </w:pPr>
            <w:r w:rsidRPr="00A60033">
              <w:t>Tamaño pliego.</w:t>
            </w:r>
          </w:p>
        </w:tc>
        <w:tc>
          <w:tcPr>
            <w:tcW w:w="3321" w:type="dxa"/>
          </w:tcPr>
          <w:p w14:paraId="1C8C9EAC" w14:textId="77777777" w:rsidR="0082343A" w:rsidRPr="00E21C41" w:rsidRDefault="0082343A" w:rsidP="0082343A">
            <w:pPr>
              <w:ind w:firstLine="0"/>
            </w:pPr>
          </w:p>
        </w:tc>
      </w:tr>
      <w:tr w:rsidR="0082343A" w14:paraId="36D7FE0A"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20E876C6" w14:textId="2D8FF417" w:rsidR="0082343A" w:rsidRPr="006A2277" w:rsidRDefault="0082343A" w:rsidP="0082343A">
            <w:pPr>
              <w:ind w:firstLine="0"/>
            </w:pPr>
            <w:r w:rsidRPr="00A60033">
              <w:t>Reglamento del taller.</w:t>
            </w:r>
          </w:p>
        </w:tc>
        <w:tc>
          <w:tcPr>
            <w:tcW w:w="3321" w:type="dxa"/>
          </w:tcPr>
          <w:p w14:paraId="11215EA4" w14:textId="0693DF90" w:rsidR="0082343A" w:rsidRPr="006A2277" w:rsidRDefault="0082343A" w:rsidP="0082343A">
            <w:pPr>
              <w:ind w:firstLine="0"/>
            </w:pPr>
            <w:r w:rsidRPr="00A60033">
              <w:t>Tamaño pliego.</w:t>
            </w:r>
          </w:p>
        </w:tc>
        <w:tc>
          <w:tcPr>
            <w:tcW w:w="3321" w:type="dxa"/>
          </w:tcPr>
          <w:p w14:paraId="48386719" w14:textId="77777777" w:rsidR="0082343A" w:rsidRPr="00E21C41" w:rsidRDefault="0082343A" w:rsidP="0082343A">
            <w:pPr>
              <w:ind w:firstLine="0"/>
            </w:pPr>
          </w:p>
        </w:tc>
      </w:tr>
      <w:tr w:rsidR="0082343A" w14:paraId="2C609745" w14:textId="77777777" w:rsidTr="00BB50D1">
        <w:tc>
          <w:tcPr>
            <w:tcW w:w="3320" w:type="dxa"/>
          </w:tcPr>
          <w:p w14:paraId="1D179402" w14:textId="71F45C8B" w:rsidR="0082343A" w:rsidRPr="006A2277" w:rsidRDefault="0082343A" w:rsidP="0082343A">
            <w:pPr>
              <w:ind w:firstLine="0"/>
            </w:pPr>
            <w:r w:rsidRPr="00A60033">
              <w:t>Agenda del día.</w:t>
            </w:r>
          </w:p>
        </w:tc>
        <w:tc>
          <w:tcPr>
            <w:tcW w:w="3321" w:type="dxa"/>
          </w:tcPr>
          <w:p w14:paraId="2C95CE18" w14:textId="468F3A68" w:rsidR="0082343A" w:rsidRPr="006A2277" w:rsidRDefault="0082343A" w:rsidP="0082343A">
            <w:pPr>
              <w:ind w:firstLine="0"/>
            </w:pPr>
            <w:r w:rsidRPr="00A60033">
              <w:t>Tamaño pliego.</w:t>
            </w:r>
          </w:p>
        </w:tc>
        <w:tc>
          <w:tcPr>
            <w:tcW w:w="3321" w:type="dxa"/>
          </w:tcPr>
          <w:p w14:paraId="0A103F7F" w14:textId="77777777" w:rsidR="0082343A" w:rsidRPr="00E21C41" w:rsidRDefault="0082343A" w:rsidP="0082343A">
            <w:pPr>
              <w:ind w:firstLine="0"/>
            </w:pPr>
          </w:p>
        </w:tc>
      </w:tr>
      <w:tr w:rsidR="0082343A" w14:paraId="064F70D3"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0B9485B7" w14:textId="7FC06FA2" w:rsidR="0082343A" w:rsidRPr="006A2277" w:rsidRDefault="0082343A" w:rsidP="0082343A">
            <w:pPr>
              <w:ind w:firstLine="0"/>
            </w:pPr>
            <w:r w:rsidRPr="00A60033">
              <w:t>Formato de calendario.</w:t>
            </w:r>
          </w:p>
        </w:tc>
        <w:tc>
          <w:tcPr>
            <w:tcW w:w="3321" w:type="dxa"/>
          </w:tcPr>
          <w:p w14:paraId="5BDA7B85" w14:textId="1487A17A" w:rsidR="0082343A" w:rsidRPr="006A2277" w:rsidRDefault="0082343A" w:rsidP="0082343A">
            <w:pPr>
              <w:ind w:firstLine="0"/>
            </w:pPr>
            <w:r w:rsidRPr="00A60033">
              <w:t>Medio pliego.</w:t>
            </w:r>
          </w:p>
        </w:tc>
        <w:tc>
          <w:tcPr>
            <w:tcW w:w="3321" w:type="dxa"/>
          </w:tcPr>
          <w:p w14:paraId="67C18670" w14:textId="77777777" w:rsidR="0082343A" w:rsidRPr="00E21C41" w:rsidRDefault="0082343A" w:rsidP="0082343A">
            <w:pPr>
              <w:ind w:firstLine="0"/>
            </w:pPr>
          </w:p>
        </w:tc>
      </w:tr>
      <w:tr w:rsidR="0082343A" w14:paraId="15663C59" w14:textId="77777777" w:rsidTr="00BB50D1">
        <w:tc>
          <w:tcPr>
            <w:tcW w:w="3320" w:type="dxa"/>
          </w:tcPr>
          <w:p w14:paraId="2190A024" w14:textId="5FB87035" w:rsidR="0082343A" w:rsidRPr="00A60033" w:rsidRDefault="0082343A" w:rsidP="0082343A">
            <w:pPr>
              <w:ind w:firstLine="0"/>
            </w:pPr>
            <w:r w:rsidRPr="001E280D">
              <w:t>Listado de asistencia.</w:t>
            </w:r>
          </w:p>
        </w:tc>
        <w:tc>
          <w:tcPr>
            <w:tcW w:w="3321" w:type="dxa"/>
          </w:tcPr>
          <w:p w14:paraId="445C4A63" w14:textId="41B596F7" w:rsidR="0082343A" w:rsidRPr="00A60033" w:rsidRDefault="0082343A" w:rsidP="0082343A">
            <w:pPr>
              <w:ind w:firstLine="0"/>
            </w:pPr>
            <w:r w:rsidRPr="001E280D">
              <w:t>Tamaño carta.</w:t>
            </w:r>
          </w:p>
        </w:tc>
        <w:tc>
          <w:tcPr>
            <w:tcW w:w="3321" w:type="dxa"/>
          </w:tcPr>
          <w:p w14:paraId="239E927B" w14:textId="77777777" w:rsidR="0082343A" w:rsidRPr="00E21C41" w:rsidRDefault="0082343A" w:rsidP="0082343A">
            <w:pPr>
              <w:ind w:firstLine="0"/>
            </w:pPr>
          </w:p>
        </w:tc>
      </w:tr>
      <w:tr w:rsidR="0082343A" w14:paraId="1DAC5B29"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3DD892E0" w14:textId="6E6D6947" w:rsidR="0082343A" w:rsidRPr="00A60033" w:rsidRDefault="0082343A" w:rsidP="0082343A">
            <w:pPr>
              <w:ind w:firstLine="0"/>
            </w:pPr>
            <w:r w:rsidRPr="001E280D">
              <w:lastRenderedPageBreak/>
              <w:t>Cuestionarios.</w:t>
            </w:r>
          </w:p>
        </w:tc>
        <w:tc>
          <w:tcPr>
            <w:tcW w:w="3321" w:type="dxa"/>
          </w:tcPr>
          <w:p w14:paraId="388766C1" w14:textId="766CCA0B" w:rsidR="0082343A" w:rsidRPr="00A60033" w:rsidRDefault="0082343A" w:rsidP="0082343A">
            <w:pPr>
              <w:ind w:firstLine="0"/>
            </w:pPr>
            <w:r w:rsidRPr="001E280D">
              <w:t>Copias igual a # de participantes.</w:t>
            </w:r>
          </w:p>
        </w:tc>
        <w:tc>
          <w:tcPr>
            <w:tcW w:w="3321" w:type="dxa"/>
          </w:tcPr>
          <w:p w14:paraId="3D7DC99D" w14:textId="77777777" w:rsidR="0082343A" w:rsidRPr="00E21C41" w:rsidRDefault="0082343A" w:rsidP="0082343A">
            <w:pPr>
              <w:ind w:firstLine="0"/>
            </w:pPr>
          </w:p>
        </w:tc>
      </w:tr>
      <w:tr w:rsidR="0082343A" w14:paraId="6C04BF83" w14:textId="77777777" w:rsidTr="00BB50D1">
        <w:tc>
          <w:tcPr>
            <w:tcW w:w="3320" w:type="dxa"/>
          </w:tcPr>
          <w:p w14:paraId="2F3E0C8D" w14:textId="468FEE93" w:rsidR="0082343A" w:rsidRPr="00A60033" w:rsidRDefault="0082343A" w:rsidP="0082343A">
            <w:pPr>
              <w:ind w:firstLine="0"/>
            </w:pPr>
            <w:r w:rsidRPr="001E280D">
              <w:t>Guía del taller.</w:t>
            </w:r>
          </w:p>
        </w:tc>
        <w:tc>
          <w:tcPr>
            <w:tcW w:w="3321" w:type="dxa"/>
          </w:tcPr>
          <w:p w14:paraId="7A743989" w14:textId="1AC04A82" w:rsidR="0082343A" w:rsidRPr="00A60033" w:rsidRDefault="0082343A" w:rsidP="0082343A">
            <w:pPr>
              <w:ind w:firstLine="0"/>
            </w:pPr>
            <w:r w:rsidRPr="001E280D">
              <w:t>Copias igual a # de participantes.</w:t>
            </w:r>
          </w:p>
        </w:tc>
        <w:tc>
          <w:tcPr>
            <w:tcW w:w="3321" w:type="dxa"/>
          </w:tcPr>
          <w:p w14:paraId="57D04570" w14:textId="77777777" w:rsidR="0082343A" w:rsidRPr="00E21C41" w:rsidRDefault="0082343A" w:rsidP="0082343A">
            <w:pPr>
              <w:ind w:firstLine="0"/>
            </w:pPr>
          </w:p>
        </w:tc>
      </w:tr>
      <w:tr w:rsidR="0082343A" w14:paraId="1B3AA291"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4A667596" w14:textId="1BE22BB3" w:rsidR="0082343A" w:rsidRPr="001E280D" w:rsidRDefault="0082343A" w:rsidP="0082343A">
            <w:pPr>
              <w:ind w:firstLine="0"/>
            </w:pPr>
            <w:r w:rsidRPr="0082343A">
              <w:t>Metodologías sugeridas</w:t>
            </w:r>
          </w:p>
        </w:tc>
        <w:tc>
          <w:tcPr>
            <w:tcW w:w="3321" w:type="dxa"/>
          </w:tcPr>
          <w:p w14:paraId="57B9D34F" w14:textId="77777777" w:rsidR="0082343A" w:rsidRPr="001E280D" w:rsidRDefault="0082343A" w:rsidP="0082343A">
            <w:pPr>
              <w:ind w:firstLine="0"/>
            </w:pPr>
          </w:p>
        </w:tc>
        <w:tc>
          <w:tcPr>
            <w:tcW w:w="3321" w:type="dxa"/>
          </w:tcPr>
          <w:p w14:paraId="0EEC530C" w14:textId="77777777" w:rsidR="0082343A" w:rsidRPr="00E21C41" w:rsidRDefault="0082343A" w:rsidP="0082343A">
            <w:pPr>
              <w:ind w:firstLine="0"/>
            </w:pPr>
          </w:p>
        </w:tc>
      </w:tr>
      <w:tr w:rsidR="0082343A" w14:paraId="064B3A21" w14:textId="77777777" w:rsidTr="00BB50D1">
        <w:tc>
          <w:tcPr>
            <w:tcW w:w="3320" w:type="dxa"/>
          </w:tcPr>
          <w:p w14:paraId="69AF3239" w14:textId="6DA36F7B" w:rsidR="0082343A" w:rsidRDefault="0082343A" w:rsidP="00EA6A35">
            <w:pPr>
              <w:pStyle w:val="Prrafodelista"/>
              <w:numPr>
                <w:ilvl w:val="0"/>
                <w:numId w:val="25"/>
              </w:numPr>
              <w:ind w:left="313"/>
            </w:pPr>
            <w:r>
              <w:t xml:space="preserve">Lean </w:t>
            </w:r>
            <w:proofErr w:type="spellStart"/>
            <w:r>
              <w:t>Canvas</w:t>
            </w:r>
            <w:proofErr w:type="spellEnd"/>
            <w:r>
              <w:t>.</w:t>
            </w:r>
          </w:p>
          <w:p w14:paraId="5046A960" w14:textId="2A508B65" w:rsidR="0082343A" w:rsidRPr="001E280D" w:rsidRDefault="0082343A" w:rsidP="00EA6A35">
            <w:pPr>
              <w:pStyle w:val="Prrafodelista"/>
              <w:numPr>
                <w:ilvl w:val="0"/>
                <w:numId w:val="25"/>
              </w:numPr>
              <w:ind w:left="313"/>
            </w:pPr>
            <w:r>
              <w:t>Matriz DOFA.</w:t>
            </w:r>
          </w:p>
        </w:tc>
        <w:tc>
          <w:tcPr>
            <w:tcW w:w="3321" w:type="dxa"/>
          </w:tcPr>
          <w:p w14:paraId="41DCAB9B" w14:textId="77777777" w:rsidR="0082343A" w:rsidRPr="001E280D" w:rsidRDefault="0082343A" w:rsidP="0082343A">
            <w:pPr>
              <w:ind w:firstLine="0"/>
            </w:pPr>
          </w:p>
        </w:tc>
        <w:tc>
          <w:tcPr>
            <w:tcW w:w="3321" w:type="dxa"/>
          </w:tcPr>
          <w:p w14:paraId="49B02A15" w14:textId="77777777" w:rsidR="0082343A" w:rsidRPr="00E21C41" w:rsidRDefault="0082343A" w:rsidP="0082343A">
            <w:pPr>
              <w:ind w:firstLine="0"/>
            </w:pPr>
          </w:p>
        </w:tc>
      </w:tr>
      <w:tr w:rsidR="0082343A" w14:paraId="4F5061C9" w14:textId="77777777" w:rsidTr="00BB50D1">
        <w:trPr>
          <w:cnfStyle w:val="000000100000" w:firstRow="0" w:lastRow="0" w:firstColumn="0" w:lastColumn="0" w:oddVBand="0" w:evenVBand="0" w:oddHBand="1" w:evenHBand="0" w:firstRowFirstColumn="0" w:firstRowLastColumn="0" w:lastRowFirstColumn="0" w:lastRowLastColumn="0"/>
        </w:trPr>
        <w:tc>
          <w:tcPr>
            <w:tcW w:w="3320" w:type="dxa"/>
          </w:tcPr>
          <w:p w14:paraId="2C899782" w14:textId="63B72F7C" w:rsidR="0082343A" w:rsidRPr="001E280D" w:rsidRDefault="0082343A" w:rsidP="0082343A">
            <w:pPr>
              <w:ind w:firstLine="0"/>
            </w:pPr>
            <w:r w:rsidRPr="0082343A">
              <w:t>Después del taller</w:t>
            </w:r>
          </w:p>
        </w:tc>
        <w:tc>
          <w:tcPr>
            <w:tcW w:w="3321" w:type="dxa"/>
          </w:tcPr>
          <w:p w14:paraId="35861445" w14:textId="77777777" w:rsidR="0082343A" w:rsidRPr="001E280D" w:rsidRDefault="0082343A" w:rsidP="0082343A">
            <w:pPr>
              <w:ind w:firstLine="0"/>
            </w:pPr>
          </w:p>
        </w:tc>
        <w:tc>
          <w:tcPr>
            <w:tcW w:w="3321" w:type="dxa"/>
          </w:tcPr>
          <w:p w14:paraId="73C45DD3" w14:textId="77777777" w:rsidR="0082343A" w:rsidRPr="00E21C41" w:rsidRDefault="0082343A" w:rsidP="0082343A">
            <w:pPr>
              <w:ind w:firstLine="0"/>
            </w:pPr>
          </w:p>
        </w:tc>
      </w:tr>
      <w:tr w:rsidR="0082343A" w14:paraId="531EA5A9" w14:textId="77777777" w:rsidTr="00BB50D1">
        <w:tc>
          <w:tcPr>
            <w:tcW w:w="3320" w:type="dxa"/>
          </w:tcPr>
          <w:p w14:paraId="56899F07" w14:textId="77777777" w:rsidR="0082343A" w:rsidRDefault="0082343A" w:rsidP="0082343A">
            <w:pPr>
              <w:ind w:firstLine="0"/>
            </w:pPr>
            <w:r>
              <w:t>Digitar y organizar los resultados del taller. También se sugiere elaborar un informe ejecutivo del taller que contenga la siguiente información:</w:t>
            </w:r>
          </w:p>
          <w:p w14:paraId="78A6BAFD" w14:textId="07368DA7" w:rsidR="0082343A" w:rsidRDefault="0082343A" w:rsidP="00EA6A35">
            <w:pPr>
              <w:pStyle w:val="Prrafodelista"/>
              <w:numPr>
                <w:ilvl w:val="0"/>
                <w:numId w:val="26"/>
              </w:numPr>
              <w:ind w:left="313"/>
            </w:pPr>
            <w:r>
              <w:t>Lista de asistencia.</w:t>
            </w:r>
          </w:p>
          <w:p w14:paraId="2F6067E2" w14:textId="32091E5E" w:rsidR="0082343A" w:rsidRDefault="0082343A" w:rsidP="00EA6A35">
            <w:pPr>
              <w:pStyle w:val="Prrafodelista"/>
              <w:numPr>
                <w:ilvl w:val="0"/>
                <w:numId w:val="26"/>
              </w:numPr>
              <w:ind w:left="313"/>
            </w:pPr>
            <w:r>
              <w:t>Dinámica del taller.</w:t>
            </w:r>
          </w:p>
          <w:p w14:paraId="207E1934" w14:textId="58964A29" w:rsidR="0082343A" w:rsidRDefault="0082343A" w:rsidP="00EA6A35">
            <w:pPr>
              <w:pStyle w:val="Prrafodelista"/>
              <w:numPr>
                <w:ilvl w:val="0"/>
                <w:numId w:val="26"/>
              </w:numPr>
              <w:ind w:left="313"/>
            </w:pPr>
            <w:r>
              <w:lastRenderedPageBreak/>
              <w:t>Dificultades y aciertos.</w:t>
            </w:r>
          </w:p>
          <w:p w14:paraId="20999A0A" w14:textId="7CEF2C3F" w:rsidR="0082343A" w:rsidRDefault="0082343A" w:rsidP="00EA6A35">
            <w:pPr>
              <w:pStyle w:val="Prrafodelista"/>
              <w:numPr>
                <w:ilvl w:val="0"/>
                <w:numId w:val="26"/>
              </w:numPr>
              <w:ind w:left="313"/>
            </w:pPr>
            <w:r>
              <w:t>Resultados.</w:t>
            </w:r>
          </w:p>
          <w:p w14:paraId="3FB72350" w14:textId="47D26B33" w:rsidR="0082343A" w:rsidRDefault="0082343A" w:rsidP="00EA6A35">
            <w:pPr>
              <w:pStyle w:val="Prrafodelista"/>
              <w:numPr>
                <w:ilvl w:val="0"/>
                <w:numId w:val="26"/>
              </w:numPr>
              <w:ind w:left="313"/>
            </w:pPr>
            <w:r>
              <w:t>Conclusiones y recomendaciones.</w:t>
            </w:r>
          </w:p>
          <w:p w14:paraId="6FD277F2" w14:textId="10E294E4" w:rsidR="0082343A" w:rsidRDefault="0082343A" w:rsidP="00EA6A35">
            <w:pPr>
              <w:pStyle w:val="Prrafodelista"/>
              <w:numPr>
                <w:ilvl w:val="0"/>
                <w:numId w:val="26"/>
              </w:numPr>
              <w:ind w:left="313"/>
            </w:pPr>
            <w:r>
              <w:t>Revisar la evaluación del taller y establecer acciones de mejora.</w:t>
            </w:r>
          </w:p>
          <w:p w14:paraId="231D5EC0" w14:textId="6406E9F9" w:rsidR="0082343A" w:rsidRPr="0082343A" w:rsidRDefault="0082343A" w:rsidP="00EA6A35">
            <w:pPr>
              <w:pStyle w:val="Prrafodelista"/>
              <w:numPr>
                <w:ilvl w:val="0"/>
                <w:numId w:val="26"/>
              </w:numPr>
              <w:ind w:left="313"/>
            </w:pPr>
            <w:r>
              <w:t>Compartir esta información con los asistentes para recibir su retroalimentación. Esto se puede realizar vía correo electrónico, en cartelera pública si es posible o en la siguiente reunión.</w:t>
            </w:r>
          </w:p>
        </w:tc>
        <w:tc>
          <w:tcPr>
            <w:tcW w:w="3321" w:type="dxa"/>
          </w:tcPr>
          <w:p w14:paraId="38C8B7BA" w14:textId="77777777" w:rsidR="0082343A" w:rsidRPr="001E280D" w:rsidRDefault="0082343A" w:rsidP="0082343A">
            <w:pPr>
              <w:ind w:firstLine="0"/>
            </w:pPr>
          </w:p>
        </w:tc>
        <w:tc>
          <w:tcPr>
            <w:tcW w:w="3321" w:type="dxa"/>
          </w:tcPr>
          <w:p w14:paraId="073D3B75" w14:textId="77777777" w:rsidR="0082343A" w:rsidRPr="00E21C41" w:rsidRDefault="0082343A" w:rsidP="0082343A">
            <w:pPr>
              <w:ind w:firstLine="0"/>
            </w:pPr>
          </w:p>
        </w:tc>
      </w:tr>
    </w:tbl>
    <w:p w14:paraId="52B257E2" w14:textId="77777777" w:rsidR="0082343A" w:rsidRDefault="0082343A" w:rsidP="00BB50D1">
      <w:pPr>
        <w:rPr>
          <w:lang w:eastAsia="es-CO"/>
        </w:rPr>
      </w:pPr>
    </w:p>
    <w:p w14:paraId="3EABF568" w14:textId="3EA5C445" w:rsidR="00BB50D1" w:rsidRPr="00BB50D1" w:rsidRDefault="0082343A" w:rsidP="00BB50D1">
      <w:pPr>
        <w:rPr>
          <w:lang w:eastAsia="es-CO"/>
        </w:rPr>
      </w:pPr>
      <w:r w:rsidRPr="0082343A">
        <w:rPr>
          <w:lang w:eastAsia="es-CO"/>
        </w:rPr>
        <w:t xml:space="preserve">Con el fin de fortalecer los conocimientos y orientar el desarrollo práctico de esta fase, se recomienda consultar el documento: </w:t>
      </w:r>
      <w:r w:rsidRPr="0082343A">
        <w:rPr>
          <w:b/>
          <w:lang w:eastAsia="es-CO"/>
        </w:rPr>
        <w:lastRenderedPageBreak/>
        <w:t>Anexo2.DM_07_Guia_de_Negocio_Colectivo_para_la_gestion_de_Mi_Producto_OVOP</w:t>
      </w:r>
      <w:r>
        <w:rPr>
          <w:lang w:eastAsia="es-CO"/>
        </w:rPr>
        <w:t xml:space="preserve">, </w:t>
      </w:r>
      <w:r w:rsidRPr="0082343A">
        <w:rPr>
          <w:lang w:eastAsia="es-CO"/>
        </w:rPr>
        <w:t>ubicado en la carpeta anexos.</w:t>
      </w:r>
    </w:p>
    <w:p w14:paraId="705450CE" w14:textId="750F1907" w:rsidR="004D3DF8" w:rsidRDefault="004D3DF8" w:rsidP="004D3DF8">
      <w:pPr>
        <w:pStyle w:val="Ttulo2"/>
      </w:pPr>
      <w:bookmarkStart w:id="7" w:name="_Toc215510491"/>
      <w:r>
        <w:t>Guía para el análisis de actores</w:t>
      </w:r>
      <w:bookmarkEnd w:id="7"/>
    </w:p>
    <w:p w14:paraId="64FDAECA" w14:textId="77777777" w:rsidR="00B714CB" w:rsidRDefault="00B714CB" w:rsidP="00B714CB">
      <w:pPr>
        <w:rPr>
          <w:lang w:eastAsia="es-CO"/>
        </w:rPr>
      </w:pPr>
      <w:r>
        <w:rPr>
          <w:lang w:eastAsia="es-CO"/>
        </w:rPr>
        <w:t>Para continuar con el desarrollo del modelo de Negocio Colectivo, resulta pertinente avanzar hacia un análisis más profundo que permita comprender las dinámicas del territorio y los actores que influyen en el proceso de consolidación de la iniciativa. En esta etapa, el análisis de actores ofrece insumos conceptuales y metodológicos esenciales para identificar, clasificar y seleccionar a los actores clave vinculados al enfoque OVOP Colombia. Su aplicación permite reconocer quiénes participan en la iniciativa, las acciones que desarrollan, las relaciones que mantienen y el nivel de influencia que ejercen sobre la formulación, implementación y sostenibilidad del proyecto.</w:t>
      </w:r>
    </w:p>
    <w:p w14:paraId="4A9AD3BC" w14:textId="77777777" w:rsidR="00B714CB" w:rsidRDefault="00B714CB" w:rsidP="00B714CB">
      <w:pPr>
        <w:rPr>
          <w:lang w:eastAsia="es-CO"/>
        </w:rPr>
      </w:pPr>
      <w:r>
        <w:rPr>
          <w:lang w:eastAsia="es-CO"/>
        </w:rPr>
        <w:t>Este análisis se convierte en un componente estratégico que facilita la articulación territorial y la toma de decisiones informadas. Reconocer que los actores sociales (personas, grupos u organizaciones) poseen intereses y niveles de poder diferenciados permite anticipar riesgos, fortalecer alianzas y promover procesos de complementariedad que contribuyan a la viabilidad del Negocio Colectivo.</w:t>
      </w:r>
    </w:p>
    <w:p w14:paraId="5F401215" w14:textId="68A9B60C" w:rsidR="00B714CB" w:rsidRDefault="00B714CB" w:rsidP="00B714CB">
      <w:pPr>
        <w:rPr>
          <w:lang w:eastAsia="es-CO"/>
        </w:rPr>
      </w:pPr>
      <w:r>
        <w:rPr>
          <w:lang w:eastAsia="es-CO"/>
        </w:rPr>
        <w:t>Entre los aspectos más relevantes que aporta esta fase se encuentran:</w:t>
      </w:r>
    </w:p>
    <w:p w14:paraId="47EFC429" w14:textId="77777777" w:rsidR="00B714CB" w:rsidRDefault="00B714CB" w:rsidP="00EA6A35">
      <w:pPr>
        <w:pStyle w:val="Prrafodelista"/>
        <w:numPr>
          <w:ilvl w:val="0"/>
          <w:numId w:val="27"/>
        </w:numPr>
        <w:rPr>
          <w:lang w:eastAsia="es-CO"/>
        </w:rPr>
      </w:pPr>
      <w:r>
        <w:rPr>
          <w:lang w:eastAsia="es-CO"/>
        </w:rPr>
        <w:t>La identificación de actores públicos, privados, comunitarios, religiosos o líderes locales.</w:t>
      </w:r>
    </w:p>
    <w:p w14:paraId="7BDAFD6F" w14:textId="77777777" w:rsidR="00B714CB" w:rsidRDefault="00B714CB" w:rsidP="00EA6A35">
      <w:pPr>
        <w:pStyle w:val="Prrafodelista"/>
        <w:numPr>
          <w:ilvl w:val="0"/>
          <w:numId w:val="27"/>
        </w:numPr>
        <w:rPr>
          <w:lang w:eastAsia="es-CO"/>
        </w:rPr>
      </w:pPr>
      <w:r>
        <w:rPr>
          <w:lang w:eastAsia="es-CO"/>
        </w:rPr>
        <w:t>La clasificación de los actores según su rol, interés, responsabilidad o capacidad de influencia.</w:t>
      </w:r>
    </w:p>
    <w:p w14:paraId="08A217B1" w14:textId="77777777" w:rsidR="00B714CB" w:rsidRDefault="00B714CB" w:rsidP="00EA6A35">
      <w:pPr>
        <w:pStyle w:val="Prrafodelista"/>
        <w:numPr>
          <w:ilvl w:val="0"/>
          <w:numId w:val="27"/>
        </w:numPr>
        <w:rPr>
          <w:lang w:eastAsia="es-CO"/>
        </w:rPr>
      </w:pPr>
      <w:r>
        <w:rPr>
          <w:lang w:eastAsia="es-CO"/>
        </w:rPr>
        <w:lastRenderedPageBreak/>
        <w:t>El análisis de la dinámica relacional entre los actores y su impacto sobre la iniciativa.</w:t>
      </w:r>
    </w:p>
    <w:p w14:paraId="666D0479" w14:textId="77777777" w:rsidR="00B714CB" w:rsidRDefault="00B714CB" w:rsidP="00EA6A35">
      <w:pPr>
        <w:pStyle w:val="Prrafodelista"/>
        <w:numPr>
          <w:ilvl w:val="0"/>
          <w:numId w:val="27"/>
        </w:numPr>
        <w:rPr>
          <w:lang w:eastAsia="es-CO"/>
        </w:rPr>
      </w:pPr>
      <w:r>
        <w:rPr>
          <w:lang w:eastAsia="es-CO"/>
        </w:rPr>
        <w:t>La identificación de oportunidades de articulación y cooperación.</w:t>
      </w:r>
    </w:p>
    <w:p w14:paraId="72BC10F5" w14:textId="77777777" w:rsidR="00B714CB" w:rsidRDefault="00B714CB" w:rsidP="00EA6A35">
      <w:pPr>
        <w:pStyle w:val="Prrafodelista"/>
        <w:numPr>
          <w:ilvl w:val="0"/>
          <w:numId w:val="27"/>
        </w:numPr>
        <w:rPr>
          <w:lang w:eastAsia="es-CO"/>
        </w:rPr>
      </w:pPr>
      <w:r>
        <w:rPr>
          <w:lang w:eastAsia="es-CO"/>
        </w:rPr>
        <w:t>La valoración de actores clave que pueden impulsar o limitar el proceso.</w:t>
      </w:r>
    </w:p>
    <w:p w14:paraId="51B9DEA6" w14:textId="13543FF6" w:rsidR="00B714CB" w:rsidRDefault="00B714CB" w:rsidP="00EA6A35">
      <w:pPr>
        <w:pStyle w:val="Prrafodelista"/>
        <w:numPr>
          <w:ilvl w:val="0"/>
          <w:numId w:val="27"/>
        </w:numPr>
        <w:rPr>
          <w:lang w:eastAsia="es-CO"/>
        </w:rPr>
      </w:pPr>
      <w:r>
        <w:rPr>
          <w:lang w:eastAsia="es-CO"/>
        </w:rPr>
        <w:t>La orientación metodológica para el taller de análisis de actores y la consolidación de la ficha técnica correspondiente.</w:t>
      </w:r>
    </w:p>
    <w:p w14:paraId="2378DF29" w14:textId="77777777" w:rsidR="00B714CB" w:rsidRDefault="00B714CB" w:rsidP="00B714CB">
      <w:pPr>
        <w:rPr>
          <w:lang w:eastAsia="es-CO"/>
        </w:rPr>
      </w:pPr>
      <w:r>
        <w:rPr>
          <w:lang w:eastAsia="es-CO"/>
        </w:rPr>
        <w:t>Con esta comprensión del entorno y de los actores involucrados, se establece una base sólida para introducir el “Plan de gestión a mediano plazo” y la “Materialización del Negocio Colectivo”, donde se definen las acciones estratégicas necesarias para fortalecer y formalizar la iniciativa en el territorio.</w:t>
      </w:r>
    </w:p>
    <w:p w14:paraId="22268F1E" w14:textId="70520390" w:rsidR="00B714CB" w:rsidRDefault="00B714CB" w:rsidP="00B714CB">
      <w:pPr>
        <w:rPr>
          <w:lang w:eastAsia="es-CO"/>
        </w:rPr>
      </w:pPr>
      <w:r>
        <w:rPr>
          <w:lang w:eastAsia="es-CO"/>
        </w:rPr>
        <w:t>Para orientar esta fase, se presenta la ficha técnica correspondiente al análisis de actores. Esta herramienta describe las acciones necesarias alineadas con el enfoque OVOP.</w:t>
      </w:r>
    </w:p>
    <w:p w14:paraId="155FAF0A" w14:textId="346A11BF" w:rsidR="00B714CB" w:rsidRDefault="00211005" w:rsidP="00211005">
      <w:pPr>
        <w:pStyle w:val="Tabla"/>
        <w:rPr>
          <w:lang w:eastAsia="es-CO"/>
        </w:rPr>
      </w:pPr>
      <w:r w:rsidRPr="00211005">
        <w:rPr>
          <w:lang w:eastAsia="es-CO"/>
        </w:rPr>
        <w:t>Ficha técnica para el análisis de actores</w:t>
      </w:r>
    </w:p>
    <w:tbl>
      <w:tblPr>
        <w:tblStyle w:val="SENA1"/>
        <w:tblW w:w="0" w:type="auto"/>
        <w:tblLook w:val="04A0" w:firstRow="1" w:lastRow="0" w:firstColumn="1" w:lastColumn="0" w:noHBand="0" w:noVBand="1"/>
      </w:tblPr>
      <w:tblGrid>
        <w:gridCol w:w="3320"/>
        <w:gridCol w:w="3321"/>
        <w:gridCol w:w="3321"/>
      </w:tblGrid>
      <w:tr w:rsidR="00211005" w14:paraId="2D0C6731" w14:textId="77777777" w:rsidTr="00211005">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4AAD93" w14:textId="27039C08" w:rsidR="00211005" w:rsidRDefault="00211005" w:rsidP="00211005">
            <w:pPr>
              <w:ind w:firstLine="0"/>
              <w:rPr>
                <w:lang w:eastAsia="es-CO"/>
              </w:rPr>
            </w:pPr>
            <w:r w:rsidRPr="00211005">
              <w:rPr>
                <w:lang w:eastAsia="es-CO"/>
              </w:rPr>
              <w:t>ENFOQUE DE DESARROLLO LOCAL OVOP COLOMBIA</w:t>
            </w:r>
          </w:p>
        </w:tc>
        <w:tc>
          <w:tcPr>
            <w:tcW w:w="3321" w:type="dxa"/>
          </w:tcPr>
          <w:p w14:paraId="02F1AF88" w14:textId="77777777" w:rsidR="00211005" w:rsidRDefault="00211005" w:rsidP="00211005">
            <w:pPr>
              <w:ind w:firstLine="0"/>
              <w:rPr>
                <w:lang w:eastAsia="es-CO"/>
              </w:rPr>
            </w:pPr>
          </w:p>
        </w:tc>
        <w:tc>
          <w:tcPr>
            <w:tcW w:w="3321" w:type="dxa"/>
          </w:tcPr>
          <w:p w14:paraId="0CE7A0B1" w14:textId="77777777" w:rsidR="00211005" w:rsidRDefault="00211005" w:rsidP="00211005">
            <w:pPr>
              <w:ind w:firstLine="0"/>
              <w:rPr>
                <w:lang w:eastAsia="es-CO"/>
              </w:rPr>
            </w:pPr>
          </w:p>
        </w:tc>
      </w:tr>
      <w:tr w:rsidR="00211005" w14:paraId="784143BC"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FDF98CF" w14:textId="68F1683F" w:rsidR="00211005" w:rsidRDefault="00211005" w:rsidP="00211005">
            <w:pPr>
              <w:ind w:firstLine="0"/>
              <w:rPr>
                <w:lang w:eastAsia="es-CO"/>
              </w:rPr>
            </w:pPr>
            <w:r w:rsidRPr="00211005">
              <w:rPr>
                <w:lang w:eastAsia="es-CO"/>
              </w:rPr>
              <w:t>GUÍA PARA EL ANÁLISIS DE ACTORES</w:t>
            </w:r>
          </w:p>
        </w:tc>
        <w:tc>
          <w:tcPr>
            <w:tcW w:w="3321" w:type="dxa"/>
          </w:tcPr>
          <w:p w14:paraId="4FF61BDF" w14:textId="77777777" w:rsidR="00211005" w:rsidRDefault="00211005" w:rsidP="00211005">
            <w:pPr>
              <w:ind w:firstLine="0"/>
              <w:rPr>
                <w:lang w:eastAsia="es-CO"/>
              </w:rPr>
            </w:pPr>
          </w:p>
        </w:tc>
        <w:tc>
          <w:tcPr>
            <w:tcW w:w="3321" w:type="dxa"/>
          </w:tcPr>
          <w:p w14:paraId="2F9813ED" w14:textId="77777777" w:rsidR="00211005" w:rsidRDefault="00211005" w:rsidP="00211005">
            <w:pPr>
              <w:ind w:firstLine="0"/>
              <w:rPr>
                <w:lang w:eastAsia="es-CO"/>
              </w:rPr>
            </w:pPr>
          </w:p>
        </w:tc>
      </w:tr>
      <w:tr w:rsidR="00211005" w14:paraId="18DC6463" w14:textId="77777777" w:rsidTr="00211005">
        <w:tc>
          <w:tcPr>
            <w:tcW w:w="3320" w:type="dxa"/>
          </w:tcPr>
          <w:p w14:paraId="7AD07EED" w14:textId="1565A6A3" w:rsidR="00211005" w:rsidRDefault="00211005" w:rsidP="00211005">
            <w:pPr>
              <w:ind w:firstLine="0"/>
              <w:rPr>
                <w:lang w:eastAsia="es-CO"/>
              </w:rPr>
            </w:pPr>
            <w:r w:rsidRPr="00211005">
              <w:rPr>
                <w:lang w:eastAsia="es-CO"/>
              </w:rPr>
              <w:t xml:space="preserve">Objetivo del taller: realizar un mapeo de actores que permita identificar aliados </w:t>
            </w:r>
            <w:r w:rsidRPr="00211005">
              <w:rPr>
                <w:lang w:eastAsia="es-CO"/>
              </w:rPr>
              <w:lastRenderedPageBreak/>
              <w:t>estratégicos para el desarrollo del plan de acción.</w:t>
            </w:r>
          </w:p>
        </w:tc>
        <w:tc>
          <w:tcPr>
            <w:tcW w:w="3321" w:type="dxa"/>
          </w:tcPr>
          <w:p w14:paraId="2BA23F36" w14:textId="77777777" w:rsidR="00211005" w:rsidRDefault="00211005" w:rsidP="00211005">
            <w:pPr>
              <w:ind w:firstLine="0"/>
              <w:rPr>
                <w:lang w:eastAsia="es-CO"/>
              </w:rPr>
            </w:pPr>
          </w:p>
        </w:tc>
        <w:tc>
          <w:tcPr>
            <w:tcW w:w="3321" w:type="dxa"/>
          </w:tcPr>
          <w:p w14:paraId="0A5FD0DD" w14:textId="77777777" w:rsidR="00211005" w:rsidRDefault="00211005" w:rsidP="00211005">
            <w:pPr>
              <w:ind w:firstLine="0"/>
              <w:rPr>
                <w:lang w:eastAsia="es-CO"/>
              </w:rPr>
            </w:pPr>
          </w:p>
        </w:tc>
      </w:tr>
      <w:tr w:rsidR="00211005" w14:paraId="617305CF"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CD0B01D" w14:textId="77777777" w:rsidR="00211005" w:rsidRDefault="00211005" w:rsidP="00211005">
            <w:pPr>
              <w:ind w:firstLine="0"/>
              <w:rPr>
                <w:lang w:eastAsia="es-CO"/>
              </w:rPr>
            </w:pPr>
            <w:r>
              <w:rPr>
                <w:lang w:eastAsia="es-CO"/>
              </w:rPr>
              <w:t>Condiciones previas:</w:t>
            </w:r>
          </w:p>
          <w:p w14:paraId="5A03E2FC" w14:textId="56030481" w:rsidR="00211005" w:rsidRDefault="00211005" w:rsidP="00EA6A35">
            <w:pPr>
              <w:pStyle w:val="Prrafodelista"/>
              <w:numPr>
                <w:ilvl w:val="0"/>
                <w:numId w:val="28"/>
              </w:numPr>
              <w:ind w:left="313"/>
              <w:rPr>
                <w:lang w:eastAsia="es-CO"/>
              </w:rPr>
            </w:pPr>
            <w:r>
              <w:rPr>
                <w:lang w:eastAsia="es-CO"/>
              </w:rPr>
              <w:t>Plan de Acción Comunitario.</w:t>
            </w:r>
          </w:p>
        </w:tc>
        <w:tc>
          <w:tcPr>
            <w:tcW w:w="3321" w:type="dxa"/>
          </w:tcPr>
          <w:p w14:paraId="6227C027" w14:textId="77777777" w:rsidR="00211005" w:rsidRDefault="00211005" w:rsidP="00211005">
            <w:pPr>
              <w:ind w:firstLine="0"/>
              <w:rPr>
                <w:lang w:eastAsia="es-CO"/>
              </w:rPr>
            </w:pPr>
          </w:p>
        </w:tc>
        <w:tc>
          <w:tcPr>
            <w:tcW w:w="3321" w:type="dxa"/>
          </w:tcPr>
          <w:p w14:paraId="2A037382" w14:textId="77777777" w:rsidR="00211005" w:rsidRDefault="00211005" w:rsidP="00211005">
            <w:pPr>
              <w:ind w:firstLine="0"/>
              <w:rPr>
                <w:lang w:eastAsia="es-CO"/>
              </w:rPr>
            </w:pPr>
          </w:p>
        </w:tc>
      </w:tr>
      <w:tr w:rsidR="00211005" w14:paraId="719F32FB" w14:textId="77777777" w:rsidTr="00211005">
        <w:tc>
          <w:tcPr>
            <w:tcW w:w="3320" w:type="dxa"/>
          </w:tcPr>
          <w:p w14:paraId="14B2D043" w14:textId="316DD9B9" w:rsidR="00211005" w:rsidRDefault="00211005" w:rsidP="00211005">
            <w:pPr>
              <w:ind w:firstLine="0"/>
              <w:rPr>
                <w:lang w:eastAsia="es-CO"/>
              </w:rPr>
            </w:pPr>
            <w:r w:rsidRPr="00211005">
              <w:rPr>
                <w:lang w:eastAsia="es-CO"/>
              </w:rPr>
              <w:t>Agenda y resultados esperados</w:t>
            </w:r>
          </w:p>
        </w:tc>
        <w:tc>
          <w:tcPr>
            <w:tcW w:w="3321" w:type="dxa"/>
          </w:tcPr>
          <w:p w14:paraId="2AEC49B2" w14:textId="77777777" w:rsidR="00211005" w:rsidRDefault="00211005" w:rsidP="00211005">
            <w:pPr>
              <w:ind w:firstLine="0"/>
              <w:rPr>
                <w:lang w:eastAsia="es-CO"/>
              </w:rPr>
            </w:pPr>
          </w:p>
        </w:tc>
        <w:tc>
          <w:tcPr>
            <w:tcW w:w="3321" w:type="dxa"/>
          </w:tcPr>
          <w:p w14:paraId="45D403B6" w14:textId="77777777" w:rsidR="00211005" w:rsidRDefault="00211005" w:rsidP="00211005">
            <w:pPr>
              <w:ind w:firstLine="0"/>
              <w:rPr>
                <w:lang w:eastAsia="es-CO"/>
              </w:rPr>
            </w:pPr>
          </w:p>
        </w:tc>
      </w:tr>
      <w:tr w:rsidR="00211005" w14:paraId="5286930D"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0373CD89" w14:textId="5005D470" w:rsidR="00211005" w:rsidRDefault="00211005" w:rsidP="00211005">
            <w:pPr>
              <w:ind w:firstLine="0"/>
              <w:jc w:val="center"/>
              <w:rPr>
                <w:lang w:eastAsia="es-CO"/>
              </w:rPr>
            </w:pPr>
            <w:r w:rsidRPr="00CC49CE">
              <w:t>Actividad</w:t>
            </w:r>
          </w:p>
        </w:tc>
        <w:tc>
          <w:tcPr>
            <w:tcW w:w="3321" w:type="dxa"/>
          </w:tcPr>
          <w:p w14:paraId="0CA0A81C" w14:textId="0AB3B477" w:rsidR="00211005" w:rsidRDefault="00211005" w:rsidP="00211005">
            <w:pPr>
              <w:ind w:firstLine="0"/>
              <w:jc w:val="center"/>
              <w:rPr>
                <w:lang w:eastAsia="es-CO"/>
              </w:rPr>
            </w:pPr>
            <w:r w:rsidRPr="00CC49CE">
              <w:t>Tiempo</w:t>
            </w:r>
          </w:p>
        </w:tc>
        <w:tc>
          <w:tcPr>
            <w:tcW w:w="3321" w:type="dxa"/>
          </w:tcPr>
          <w:p w14:paraId="0A5DFB83" w14:textId="2B1F02A9" w:rsidR="00211005" w:rsidRDefault="00211005" w:rsidP="00211005">
            <w:pPr>
              <w:ind w:firstLine="0"/>
              <w:jc w:val="center"/>
              <w:rPr>
                <w:lang w:eastAsia="es-CO"/>
              </w:rPr>
            </w:pPr>
            <w:r w:rsidRPr="00CC49CE">
              <w:t>Resultados</w:t>
            </w:r>
          </w:p>
        </w:tc>
      </w:tr>
      <w:tr w:rsidR="0008763C" w14:paraId="6F913960" w14:textId="77777777" w:rsidTr="00211005">
        <w:tc>
          <w:tcPr>
            <w:tcW w:w="3320" w:type="dxa"/>
          </w:tcPr>
          <w:p w14:paraId="0FC437FC" w14:textId="6209BC21" w:rsidR="0008763C" w:rsidRDefault="0008763C" w:rsidP="0008763C">
            <w:pPr>
              <w:ind w:firstLine="0"/>
              <w:rPr>
                <w:lang w:eastAsia="es-CO"/>
              </w:rPr>
            </w:pPr>
            <w:r w:rsidRPr="002810C7">
              <w:t>Registro de participantes.</w:t>
            </w:r>
          </w:p>
        </w:tc>
        <w:tc>
          <w:tcPr>
            <w:tcW w:w="3321" w:type="dxa"/>
          </w:tcPr>
          <w:p w14:paraId="75A4855A" w14:textId="2A831EB9" w:rsidR="0008763C" w:rsidRDefault="0008763C" w:rsidP="0008763C">
            <w:pPr>
              <w:ind w:firstLine="0"/>
              <w:rPr>
                <w:lang w:eastAsia="es-CO"/>
              </w:rPr>
            </w:pPr>
            <w:r w:rsidRPr="002810C7">
              <w:t>15 minutos</w:t>
            </w:r>
          </w:p>
        </w:tc>
        <w:tc>
          <w:tcPr>
            <w:tcW w:w="3321" w:type="dxa"/>
          </w:tcPr>
          <w:p w14:paraId="439CC07C" w14:textId="033E65CB" w:rsidR="0008763C" w:rsidRDefault="0008763C" w:rsidP="0008763C">
            <w:pPr>
              <w:ind w:firstLine="0"/>
              <w:rPr>
                <w:lang w:eastAsia="es-CO"/>
              </w:rPr>
            </w:pPr>
            <w:r w:rsidRPr="002810C7">
              <w:t>Registro de asistencia.</w:t>
            </w:r>
          </w:p>
        </w:tc>
      </w:tr>
      <w:tr w:rsidR="0008763C" w14:paraId="321B8677"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3537D7BE" w14:textId="77777777" w:rsidR="0008763C" w:rsidRDefault="0008763C" w:rsidP="0008763C">
            <w:pPr>
              <w:ind w:firstLine="0"/>
            </w:pPr>
            <w:r w:rsidRPr="00165A39">
              <w:t xml:space="preserve">Introducción: el facilitador, explicara sobre los conceptos básicos de OVOP, haciendo especial énfasis en los conceptos de: </w:t>
            </w:r>
          </w:p>
          <w:p w14:paraId="1AD0EE7C" w14:textId="5AF62E23" w:rsidR="0008763C" w:rsidRDefault="0008763C" w:rsidP="00EA6A35">
            <w:pPr>
              <w:pStyle w:val="Prrafodelista"/>
              <w:numPr>
                <w:ilvl w:val="0"/>
                <w:numId w:val="28"/>
              </w:numPr>
              <w:ind w:left="454"/>
              <w:rPr>
                <w:lang w:eastAsia="es-CO"/>
              </w:rPr>
            </w:pPr>
            <w:r>
              <w:rPr>
                <w:lang w:eastAsia="es-CO"/>
              </w:rPr>
              <w:lastRenderedPageBreak/>
              <w:t>Planeación participativa.</w:t>
            </w:r>
          </w:p>
          <w:p w14:paraId="5C59BD53" w14:textId="1F483AF5" w:rsidR="0008763C" w:rsidRDefault="0008763C" w:rsidP="00EA6A35">
            <w:pPr>
              <w:pStyle w:val="Prrafodelista"/>
              <w:numPr>
                <w:ilvl w:val="0"/>
                <w:numId w:val="28"/>
              </w:numPr>
              <w:ind w:left="454"/>
              <w:rPr>
                <w:lang w:eastAsia="es-CO"/>
              </w:rPr>
            </w:pPr>
            <w:r>
              <w:rPr>
                <w:lang w:eastAsia="es-CO"/>
              </w:rPr>
              <w:t>Plan de acción comunitario.</w:t>
            </w:r>
          </w:p>
          <w:p w14:paraId="79C0EE6B" w14:textId="7B0B6434" w:rsidR="0008763C" w:rsidRDefault="0008763C" w:rsidP="00EA6A35">
            <w:pPr>
              <w:pStyle w:val="Prrafodelista"/>
              <w:numPr>
                <w:ilvl w:val="0"/>
                <w:numId w:val="28"/>
              </w:numPr>
              <w:ind w:left="454"/>
              <w:rPr>
                <w:lang w:eastAsia="es-CO"/>
              </w:rPr>
            </w:pPr>
            <w:r>
              <w:rPr>
                <w:lang w:eastAsia="es-CO"/>
              </w:rPr>
              <w:t>Autogestión.</w:t>
            </w:r>
          </w:p>
          <w:p w14:paraId="3152FA08" w14:textId="29CA7EC7" w:rsidR="0008763C" w:rsidRDefault="0008763C" w:rsidP="00EA6A35">
            <w:pPr>
              <w:pStyle w:val="Prrafodelista"/>
              <w:numPr>
                <w:ilvl w:val="0"/>
                <w:numId w:val="28"/>
              </w:numPr>
              <w:ind w:left="454"/>
              <w:rPr>
                <w:lang w:eastAsia="es-CO"/>
              </w:rPr>
            </w:pPr>
            <w:r>
              <w:rPr>
                <w:lang w:eastAsia="es-CO"/>
              </w:rPr>
              <w:t>Aliados estratégicos.</w:t>
            </w:r>
          </w:p>
        </w:tc>
        <w:tc>
          <w:tcPr>
            <w:tcW w:w="3321" w:type="dxa"/>
          </w:tcPr>
          <w:p w14:paraId="574EDCF2" w14:textId="568314EE" w:rsidR="0008763C" w:rsidRDefault="0008763C" w:rsidP="0008763C">
            <w:pPr>
              <w:ind w:firstLine="0"/>
              <w:rPr>
                <w:lang w:eastAsia="es-CO"/>
              </w:rPr>
            </w:pPr>
            <w:r w:rsidRPr="00CA5D0D">
              <w:lastRenderedPageBreak/>
              <w:t>30 minutos</w:t>
            </w:r>
          </w:p>
        </w:tc>
        <w:tc>
          <w:tcPr>
            <w:tcW w:w="3321" w:type="dxa"/>
          </w:tcPr>
          <w:p w14:paraId="077F1A2B" w14:textId="7DC6D675" w:rsidR="0008763C" w:rsidRDefault="0008763C" w:rsidP="0008763C">
            <w:pPr>
              <w:ind w:firstLine="0"/>
              <w:rPr>
                <w:lang w:eastAsia="es-CO"/>
              </w:rPr>
            </w:pPr>
            <w:r w:rsidRPr="00CA5D0D">
              <w:t>Sensibilización alrededor de los conceptos.</w:t>
            </w:r>
          </w:p>
        </w:tc>
      </w:tr>
      <w:tr w:rsidR="0008763C" w14:paraId="1F5DBAE1" w14:textId="77777777" w:rsidTr="00211005">
        <w:tc>
          <w:tcPr>
            <w:tcW w:w="3320" w:type="dxa"/>
          </w:tcPr>
          <w:p w14:paraId="32429B25" w14:textId="77777777" w:rsidR="0008763C" w:rsidRDefault="0008763C" w:rsidP="0008763C">
            <w:pPr>
              <w:ind w:firstLine="0"/>
              <w:rPr>
                <w:lang w:eastAsia="es-CO"/>
              </w:rPr>
            </w:pPr>
            <w:r>
              <w:rPr>
                <w:lang w:eastAsia="es-CO"/>
              </w:rPr>
              <w:t>Identificación actores:</w:t>
            </w:r>
          </w:p>
          <w:p w14:paraId="40469C27" w14:textId="25C21FCB" w:rsidR="0008763C" w:rsidRDefault="0008763C" w:rsidP="00EA6A35">
            <w:pPr>
              <w:pStyle w:val="Prrafodelista"/>
              <w:numPr>
                <w:ilvl w:val="0"/>
                <w:numId w:val="29"/>
              </w:numPr>
              <w:ind w:left="313"/>
              <w:rPr>
                <w:lang w:eastAsia="es-CO"/>
              </w:rPr>
            </w:pPr>
            <w:r>
              <w:rPr>
                <w:lang w:eastAsia="es-CO"/>
              </w:rPr>
              <w:t>Lluvia de ideas para hacer un listado de los diferentes actores.</w:t>
            </w:r>
          </w:p>
          <w:p w14:paraId="520B9B2A" w14:textId="79CBFDAD" w:rsidR="0008763C" w:rsidRDefault="0008763C" w:rsidP="00EA6A35">
            <w:pPr>
              <w:pStyle w:val="Prrafodelista"/>
              <w:numPr>
                <w:ilvl w:val="0"/>
                <w:numId w:val="29"/>
              </w:numPr>
              <w:ind w:left="313"/>
              <w:rPr>
                <w:lang w:eastAsia="es-CO"/>
              </w:rPr>
            </w:pPr>
            <w:r>
              <w:rPr>
                <w:lang w:eastAsia="es-CO"/>
              </w:rPr>
              <w:t>Ubicarlos en el esquema propuesto según su naturaleza (privada, asociación, mixta o pública) y rango de acción (local, departamental, regional, nacional, internacional).</w:t>
            </w:r>
          </w:p>
        </w:tc>
        <w:tc>
          <w:tcPr>
            <w:tcW w:w="3321" w:type="dxa"/>
          </w:tcPr>
          <w:p w14:paraId="224C8D33" w14:textId="55011583" w:rsidR="0008763C" w:rsidRDefault="0008763C" w:rsidP="0008763C">
            <w:pPr>
              <w:ind w:firstLine="0"/>
              <w:rPr>
                <w:lang w:eastAsia="es-CO"/>
              </w:rPr>
            </w:pPr>
            <w:r w:rsidRPr="00D8266A">
              <w:t>45 minutos</w:t>
            </w:r>
          </w:p>
        </w:tc>
        <w:tc>
          <w:tcPr>
            <w:tcW w:w="3321" w:type="dxa"/>
          </w:tcPr>
          <w:p w14:paraId="6DD1A96D" w14:textId="25A32353" w:rsidR="0008763C" w:rsidRDefault="0008763C" w:rsidP="0008763C">
            <w:pPr>
              <w:ind w:firstLine="0"/>
              <w:rPr>
                <w:lang w:eastAsia="es-CO"/>
              </w:rPr>
            </w:pPr>
            <w:r w:rsidRPr="00D8266A">
              <w:t>Calificación cualitativa.</w:t>
            </w:r>
          </w:p>
        </w:tc>
      </w:tr>
      <w:tr w:rsidR="0008763C" w14:paraId="6321C059"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70C32281" w14:textId="42BC06CC" w:rsidR="0008763C" w:rsidRDefault="0008763C" w:rsidP="0008763C">
            <w:pPr>
              <w:ind w:firstLine="0"/>
              <w:jc w:val="center"/>
              <w:rPr>
                <w:lang w:eastAsia="es-CO"/>
              </w:rPr>
            </w:pPr>
            <w:r w:rsidRPr="00B0031B">
              <w:lastRenderedPageBreak/>
              <w:t>Receso.</w:t>
            </w:r>
          </w:p>
        </w:tc>
        <w:tc>
          <w:tcPr>
            <w:tcW w:w="3321" w:type="dxa"/>
          </w:tcPr>
          <w:p w14:paraId="090F9392" w14:textId="425D8C03" w:rsidR="0008763C" w:rsidRDefault="0008763C" w:rsidP="0008763C">
            <w:pPr>
              <w:ind w:firstLine="0"/>
              <w:jc w:val="center"/>
              <w:rPr>
                <w:lang w:eastAsia="es-CO"/>
              </w:rPr>
            </w:pPr>
            <w:r w:rsidRPr="00B0031B">
              <w:t>15 minutos</w:t>
            </w:r>
          </w:p>
        </w:tc>
        <w:tc>
          <w:tcPr>
            <w:tcW w:w="3321" w:type="dxa"/>
          </w:tcPr>
          <w:p w14:paraId="359D0050" w14:textId="19D12902" w:rsidR="0008763C" w:rsidRDefault="0008763C" w:rsidP="0008763C">
            <w:pPr>
              <w:ind w:firstLine="0"/>
              <w:jc w:val="center"/>
              <w:rPr>
                <w:lang w:eastAsia="es-CO"/>
              </w:rPr>
            </w:pPr>
            <w:r w:rsidRPr="00B0031B">
              <w:t>Espacio de descanso.</w:t>
            </w:r>
          </w:p>
        </w:tc>
      </w:tr>
      <w:tr w:rsidR="0008763C" w14:paraId="1E19C581" w14:textId="77777777" w:rsidTr="00211005">
        <w:tc>
          <w:tcPr>
            <w:tcW w:w="3320" w:type="dxa"/>
          </w:tcPr>
          <w:p w14:paraId="59AE7838" w14:textId="26A1903F" w:rsidR="0008763C" w:rsidRDefault="0008763C" w:rsidP="0008763C">
            <w:pPr>
              <w:ind w:firstLine="0"/>
              <w:rPr>
                <w:lang w:eastAsia="es-CO"/>
              </w:rPr>
            </w:pPr>
            <w:r w:rsidRPr="00CA5489">
              <w:t>Construcción la matriz de análisis: realizar un análisis cualitativo de los diferentes actores de cara al proceso participativo iniciado.</w:t>
            </w:r>
          </w:p>
        </w:tc>
        <w:tc>
          <w:tcPr>
            <w:tcW w:w="3321" w:type="dxa"/>
          </w:tcPr>
          <w:p w14:paraId="1546E206" w14:textId="1F2795EF" w:rsidR="0008763C" w:rsidRDefault="0008763C" w:rsidP="0008763C">
            <w:pPr>
              <w:ind w:firstLine="0"/>
              <w:rPr>
                <w:lang w:eastAsia="es-CO"/>
              </w:rPr>
            </w:pPr>
            <w:r w:rsidRPr="00CA5489">
              <w:t>30 minutos</w:t>
            </w:r>
          </w:p>
        </w:tc>
        <w:tc>
          <w:tcPr>
            <w:tcW w:w="3321" w:type="dxa"/>
          </w:tcPr>
          <w:p w14:paraId="5B59C650" w14:textId="4CAFAB85" w:rsidR="0008763C" w:rsidRDefault="0008763C" w:rsidP="0008763C">
            <w:pPr>
              <w:ind w:firstLine="0"/>
              <w:rPr>
                <w:lang w:eastAsia="es-CO"/>
              </w:rPr>
            </w:pPr>
            <w:r w:rsidRPr="00CA5489">
              <w:t>Mapeo de actores.</w:t>
            </w:r>
          </w:p>
        </w:tc>
      </w:tr>
      <w:tr w:rsidR="0008763C" w14:paraId="10D3C47C"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7EFDBB3C" w14:textId="34FE2326" w:rsidR="0008763C" w:rsidRDefault="0008763C" w:rsidP="0008763C">
            <w:pPr>
              <w:ind w:firstLine="0"/>
              <w:rPr>
                <w:lang w:eastAsia="es-CO"/>
              </w:rPr>
            </w:pPr>
            <w:r w:rsidRPr="00C05356">
              <w:t>Genere alianzas.</w:t>
            </w:r>
          </w:p>
        </w:tc>
        <w:tc>
          <w:tcPr>
            <w:tcW w:w="3321" w:type="dxa"/>
          </w:tcPr>
          <w:p w14:paraId="6704FA1C" w14:textId="14974A84" w:rsidR="0008763C" w:rsidRDefault="0008763C" w:rsidP="0008763C">
            <w:pPr>
              <w:ind w:firstLine="0"/>
              <w:rPr>
                <w:lang w:eastAsia="es-CO"/>
              </w:rPr>
            </w:pPr>
            <w:r w:rsidRPr="00C05356">
              <w:t>30 minutos</w:t>
            </w:r>
          </w:p>
        </w:tc>
        <w:tc>
          <w:tcPr>
            <w:tcW w:w="3321" w:type="dxa"/>
          </w:tcPr>
          <w:p w14:paraId="44FBF431" w14:textId="0B12580A" w:rsidR="0008763C" w:rsidRDefault="0008763C" w:rsidP="0008763C">
            <w:pPr>
              <w:ind w:firstLine="0"/>
              <w:rPr>
                <w:lang w:eastAsia="es-CO"/>
              </w:rPr>
            </w:pPr>
            <w:r w:rsidRPr="00C05356">
              <w:t xml:space="preserve">Listado de actores con datos </w:t>
            </w:r>
            <w:proofErr w:type="gramStart"/>
            <w:r w:rsidRPr="00C05356">
              <w:t>básicos .</w:t>
            </w:r>
            <w:proofErr w:type="gramEnd"/>
          </w:p>
        </w:tc>
      </w:tr>
      <w:tr w:rsidR="0008763C" w14:paraId="67C5743F" w14:textId="77777777" w:rsidTr="00211005">
        <w:tc>
          <w:tcPr>
            <w:tcW w:w="3320" w:type="dxa"/>
          </w:tcPr>
          <w:p w14:paraId="10DA0E17" w14:textId="2A22EE9B" w:rsidR="0008763C" w:rsidRDefault="0008763C" w:rsidP="0008763C">
            <w:pPr>
              <w:ind w:firstLine="0"/>
              <w:rPr>
                <w:lang w:eastAsia="es-CO"/>
              </w:rPr>
            </w:pPr>
            <w:r w:rsidRPr="00B97C64">
              <w:t>Retroalimentación y cierre del taller.</w:t>
            </w:r>
          </w:p>
        </w:tc>
        <w:tc>
          <w:tcPr>
            <w:tcW w:w="3321" w:type="dxa"/>
          </w:tcPr>
          <w:p w14:paraId="185B5469" w14:textId="19287120" w:rsidR="0008763C" w:rsidRDefault="0008763C" w:rsidP="0008763C">
            <w:pPr>
              <w:ind w:firstLine="0"/>
              <w:rPr>
                <w:lang w:eastAsia="es-CO"/>
              </w:rPr>
            </w:pPr>
            <w:r w:rsidRPr="00B97C64">
              <w:t>15 minutos</w:t>
            </w:r>
          </w:p>
        </w:tc>
        <w:tc>
          <w:tcPr>
            <w:tcW w:w="3321" w:type="dxa"/>
          </w:tcPr>
          <w:p w14:paraId="02C201A3" w14:textId="3F8890AC" w:rsidR="0008763C" w:rsidRDefault="0008763C" w:rsidP="0008763C">
            <w:pPr>
              <w:ind w:firstLine="0"/>
              <w:rPr>
                <w:lang w:eastAsia="es-CO"/>
              </w:rPr>
            </w:pPr>
            <w:r w:rsidRPr="00B97C64">
              <w:t>Conclusiones y pasos siguientes.</w:t>
            </w:r>
          </w:p>
        </w:tc>
      </w:tr>
      <w:tr w:rsidR="0008763C" w14:paraId="615B1BC3"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70091F24" w14:textId="04310959" w:rsidR="0008763C" w:rsidRDefault="002B54D9" w:rsidP="00211005">
            <w:pPr>
              <w:ind w:firstLine="0"/>
              <w:rPr>
                <w:lang w:eastAsia="es-CO"/>
              </w:rPr>
            </w:pPr>
            <w:r w:rsidRPr="002B54D9">
              <w:rPr>
                <w:lang w:eastAsia="es-CO"/>
              </w:rPr>
              <w:t>Materiales y recursos empleados</w:t>
            </w:r>
          </w:p>
        </w:tc>
        <w:tc>
          <w:tcPr>
            <w:tcW w:w="3321" w:type="dxa"/>
          </w:tcPr>
          <w:p w14:paraId="28FC8DE8" w14:textId="77777777" w:rsidR="0008763C" w:rsidRDefault="0008763C" w:rsidP="00211005">
            <w:pPr>
              <w:ind w:firstLine="0"/>
              <w:rPr>
                <w:lang w:eastAsia="es-CO"/>
              </w:rPr>
            </w:pPr>
          </w:p>
        </w:tc>
        <w:tc>
          <w:tcPr>
            <w:tcW w:w="3321" w:type="dxa"/>
          </w:tcPr>
          <w:p w14:paraId="7BDCD16C" w14:textId="77777777" w:rsidR="0008763C" w:rsidRDefault="0008763C" w:rsidP="00211005">
            <w:pPr>
              <w:ind w:firstLine="0"/>
              <w:rPr>
                <w:lang w:eastAsia="es-CO"/>
              </w:rPr>
            </w:pPr>
          </w:p>
        </w:tc>
      </w:tr>
      <w:tr w:rsidR="0008763C" w14:paraId="7C0E2D54" w14:textId="77777777" w:rsidTr="00211005">
        <w:tc>
          <w:tcPr>
            <w:tcW w:w="3320" w:type="dxa"/>
          </w:tcPr>
          <w:p w14:paraId="551E63F6" w14:textId="6A3832A1" w:rsidR="0008763C" w:rsidRDefault="002B54D9" w:rsidP="00211005">
            <w:pPr>
              <w:ind w:firstLine="0"/>
              <w:rPr>
                <w:lang w:eastAsia="es-CO"/>
              </w:rPr>
            </w:pPr>
            <w:r w:rsidRPr="002B54D9">
              <w:rPr>
                <w:lang w:eastAsia="es-CO"/>
              </w:rPr>
              <w:t>Ejemplo de lista de chequeo de materiales</w:t>
            </w:r>
          </w:p>
        </w:tc>
        <w:tc>
          <w:tcPr>
            <w:tcW w:w="3321" w:type="dxa"/>
          </w:tcPr>
          <w:p w14:paraId="09EDB10F" w14:textId="77777777" w:rsidR="0008763C" w:rsidRDefault="0008763C" w:rsidP="00211005">
            <w:pPr>
              <w:ind w:firstLine="0"/>
              <w:rPr>
                <w:lang w:eastAsia="es-CO"/>
              </w:rPr>
            </w:pPr>
          </w:p>
        </w:tc>
        <w:tc>
          <w:tcPr>
            <w:tcW w:w="3321" w:type="dxa"/>
          </w:tcPr>
          <w:p w14:paraId="7EAE3402" w14:textId="77777777" w:rsidR="0008763C" w:rsidRDefault="0008763C" w:rsidP="00211005">
            <w:pPr>
              <w:ind w:firstLine="0"/>
              <w:rPr>
                <w:lang w:eastAsia="es-CO"/>
              </w:rPr>
            </w:pPr>
          </w:p>
        </w:tc>
      </w:tr>
      <w:tr w:rsidR="002B54D9" w14:paraId="2DBE39AF"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35C45B63" w14:textId="034F6AA2" w:rsidR="002B54D9" w:rsidRDefault="002B54D9" w:rsidP="002B54D9">
            <w:pPr>
              <w:ind w:firstLine="0"/>
              <w:rPr>
                <w:lang w:eastAsia="es-CO"/>
              </w:rPr>
            </w:pPr>
            <w:r w:rsidRPr="00B640A9">
              <w:t>Material</w:t>
            </w:r>
          </w:p>
        </w:tc>
        <w:tc>
          <w:tcPr>
            <w:tcW w:w="3321" w:type="dxa"/>
          </w:tcPr>
          <w:p w14:paraId="48F2A567" w14:textId="18BA6EEB" w:rsidR="002B54D9" w:rsidRDefault="002B54D9" w:rsidP="002B54D9">
            <w:pPr>
              <w:ind w:firstLine="0"/>
              <w:rPr>
                <w:lang w:eastAsia="es-CO"/>
              </w:rPr>
            </w:pPr>
            <w:r w:rsidRPr="00B640A9">
              <w:t>Cantidades / Descripción</w:t>
            </w:r>
          </w:p>
        </w:tc>
        <w:tc>
          <w:tcPr>
            <w:tcW w:w="3321" w:type="dxa"/>
          </w:tcPr>
          <w:p w14:paraId="1FC0425A" w14:textId="77777777" w:rsidR="002B54D9" w:rsidRDefault="002B54D9" w:rsidP="002B54D9">
            <w:pPr>
              <w:ind w:firstLine="0"/>
              <w:rPr>
                <w:lang w:eastAsia="es-CO"/>
              </w:rPr>
            </w:pPr>
          </w:p>
        </w:tc>
      </w:tr>
      <w:tr w:rsidR="002B54D9" w14:paraId="1D3A0A1A" w14:textId="77777777" w:rsidTr="00211005">
        <w:tc>
          <w:tcPr>
            <w:tcW w:w="3320" w:type="dxa"/>
          </w:tcPr>
          <w:p w14:paraId="531A9600" w14:textId="79537BA7" w:rsidR="002B54D9" w:rsidRDefault="002B54D9" w:rsidP="002B54D9">
            <w:pPr>
              <w:ind w:firstLine="0"/>
              <w:rPr>
                <w:lang w:eastAsia="es-CO"/>
              </w:rPr>
            </w:pPr>
            <w:r w:rsidRPr="00603A15">
              <w:lastRenderedPageBreak/>
              <w:t>Tarjetas de cartulina.</w:t>
            </w:r>
          </w:p>
        </w:tc>
        <w:tc>
          <w:tcPr>
            <w:tcW w:w="3321" w:type="dxa"/>
          </w:tcPr>
          <w:p w14:paraId="3DF9695F" w14:textId="12BB9C8C" w:rsidR="002B54D9" w:rsidRDefault="002B54D9" w:rsidP="002B54D9">
            <w:pPr>
              <w:ind w:firstLine="0"/>
              <w:rPr>
                <w:lang w:eastAsia="es-CO"/>
              </w:rPr>
            </w:pPr>
            <w:r w:rsidRPr="00603A15">
              <w:t>100 de cada color (rojo, azul, amarillo y verde) 7,5 x 12,5 cm.</w:t>
            </w:r>
          </w:p>
        </w:tc>
        <w:tc>
          <w:tcPr>
            <w:tcW w:w="3321" w:type="dxa"/>
          </w:tcPr>
          <w:p w14:paraId="244C4684" w14:textId="77777777" w:rsidR="002B54D9" w:rsidRDefault="002B54D9" w:rsidP="002B54D9">
            <w:pPr>
              <w:ind w:firstLine="0"/>
              <w:rPr>
                <w:lang w:eastAsia="es-CO"/>
              </w:rPr>
            </w:pPr>
          </w:p>
        </w:tc>
      </w:tr>
      <w:tr w:rsidR="002B54D9" w14:paraId="4A6BC7E7"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835F062" w14:textId="42716979" w:rsidR="002B54D9" w:rsidRDefault="002B54D9" w:rsidP="002B54D9">
            <w:pPr>
              <w:ind w:firstLine="0"/>
              <w:rPr>
                <w:lang w:eastAsia="es-CO"/>
              </w:rPr>
            </w:pPr>
            <w:r w:rsidRPr="002B54D9">
              <w:rPr>
                <w:rStyle w:val="Extranjerismo"/>
              </w:rPr>
              <w:t>Post-it</w:t>
            </w:r>
            <w:r w:rsidRPr="00603A15">
              <w:t xml:space="preserve"> pequeño.</w:t>
            </w:r>
          </w:p>
        </w:tc>
        <w:tc>
          <w:tcPr>
            <w:tcW w:w="3321" w:type="dxa"/>
          </w:tcPr>
          <w:p w14:paraId="5853CB0C" w14:textId="13E80CCB" w:rsidR="002B54D9" w:rsidRDefault="002B54D9" w:rsidP="002B54D9">
            <w:pPr>
              <w:ind w:firstLine="0"/>
              <w:rPr>
                <w:lang w:eastAsia="es-CO"/>
              </w:rPr>
            </w:pPr>
            <w:r w:rsidRPr="00603A15">
              <w:t>2 paquetes de colores.</w:t>
            </w:r>
          </w:p>
        </w:tc>
        <w:tc>
          <w:tcPr>
            <w:tcW w:w="3321" w:type="dxa"/>
          </w:tcPr>
          <w:p w14:paraId="21A17755" w14:textId="77777777" w:rsidR="002B54D9" w:rsidRDefault="002B54D9" w:rsidP="002B54D9">
            <w:pPr>
              <w:ind w:firstLine="0"/>
              <w:rPr>
                <w:lang w:eastAsia="es-CO"/>
              </w:rPr>
            </w:pPr>
          </w:p>
        </w:tc>
      </w:tr>
      <w:tr w:rsidR="002B54D9" w14:paraId="0D8FF5D9" w14:textId="77777777" w:rsidTr="00211005">
        <w:tc>
          <w:tcPr>
            <w:tcW w:w="3320" w:type="dxa"/>
          </w:tcPr>
          <w:p w14:paraId="326D5895" w14:textId="483F8650" w:rsidR="002B54D9" w:rsidRDefault="002B54D9" w:rsidP="002B54D9">
            <w:pPr>
              <w:ind w:firstLine="0"/>
              <w:rPr>
                <w:lang w:eastAsia="es-CO"/>
              </w:rPr>
            </w:pPr>
            <w:r w:rsidRPr="00603A15">
              <w:t>Marcador punta gruesa.</w:t>
            </w:r>
          </w:p>
        </w:tc>
        <w:tc>
          <w:tcPr>
            <w:tcW w:w="3321" w:type="dxa"/>
          </w:tcPr>
          <w:p w14:paraId="27EC0B12" w14:textId="4810783D" w:rsidR="002B54D9" w:rsidRDefault="002B54D9" w:rsidP="002B54D9">
            <w:pPr>
              <w:ind w:firstLine="0"/>
              <w:rPr>
                <w:lang w:eastAsia="es-CO"/>
              </w:rPr>
            </w:pPr>
            <w:r w:rsidRPr="00603A15">
              <w:t>20 negros, 4 rojos y que sean borrables.</w:t>
            </w:r>
          </w:p>
        </w:tc>
        <w:tc>
          <w:tcPr>
            <w:tcW w:w="3321" w:type="dxa"/>
          </w:tcPr>
          <w:p w14:paraId="25717B32" w14:textId="77777777" w:rsidR="002B54D9" w:rsidRDefault="002B54D9" w:rsidP="002B54D9">
            <w:pPr>
              <w:ind w:firstLine="0"/>
              <w:rPr>
                <w:lang w:eastAsia="es-CO"/>
              </w:rPr>
            </w:pPr>
          </w:p>
        </w:tc>
      </w:tr>
      <w:tr w:rsidR="002B54D9" w14:paraId="5EF71A57"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307AC617" w14:textId="3AE19972" w:rsidR="002B54D9" w:rsidRDefault="002B54D9" w:rsidP="002B54D9">
            <w:pPr>
              <w:ind w:firstLine="0"/>
              <w:rPr>
                <w:lang w:eastAsia="es-CO"/>
              </w:rPr>
            </w:pPr>
            <w:r w:rsidRPr="00603A15">
              <w:t>Marcador punta fina.</w:t>
            </w:r>
          </w:p>
        </w:tc>
        <w:tc>
          <w:tcPr>
            <w:tcW w:w="3321" w:type="dxa"/>
          </w:tcPr>
          <w:p w14:paraId="710E334C" w14:textId="7BC889B8" w:rsidR="002B54D9" w:rsidRDefault="002B54D9" w:rsidP="002B54D9">
            <w:pPr>
              <w:ind w:firstLine="0"/>
              <w:rPr>
                <w:lang w:eastAsia="es-CO"/>
              </w:rPr>
            </w:pPr>
            <w:r w:rsidRPr="00603A15">
              <w:t>20 negros.</w:t>
            </w:r>
          </w:p>
        </w:tc>
        <w:tc>
          <w:tcPr>
            <w:tcW w:w="3321" w:type="dxa"/>
          </w:tcPr>
          <w:p w14:paraId="48D2EDBC" w14:textId="77777777" w:rsidR="002B54D9" w:rsidRDefault="002B54D9" w:rsidP="002B54D9">
            <w:pPr>
              <w:ind w:firstLine="0"/>
              <w:rPr>
                <w:lang w:eastAsia="es-CO"/>
              </w:rPr>
            </w:pPr>
          </w:p>
        </w:tc>
      </w:tr>
      <w:tr w:rsidR="00D5587B" w14:paraId="4F664D33" w14:textId="77777777" w:rsidTr="00211005">
        <w:tc>
          <w:tcPr>
            <w:tcW w:w="3320" w:type="dxa"/>
          </w:tcPr>
          <w:p w14:paraId="2B45F7A8" w14:textId="08AC77DC" w:rsidR="00D5587B" w:rsidRDefault="00D5587B" w:rsidP="00D5587B">
            <w:pPr>
              <w:ind w:firstLine="0"/>
              <w:rPr>
                <w:lang w:eastAsia="es-CO"/>
              </w:rPr>
            </w:pPr>
            <w:r w:rsidRPr="00404B46">
              <w:t>Cinta de papel.</w:t>
            </w:r>
          </w:p>
        </w:tc>
        <w:tc>
          <w:tcPr>
            <w:tcW w:w="3321" w:type="dxa"/>
          </w:tcPr>
          <w:p w14:paraId="363AC265" w14:textId="5B7EF814" w:rsidR="00D5587B" w:rsidRDefault="00D5587B" w:rsidP="00D5587B">
            <w:pPr>
              <w:ind w:firstLine="0"/>
              <w:rPr>
                <w:lang w:eastAsia="es-CO"/>
              </w:rPr>
            </w:pPr>
            <w:r w:rsidRPr="00404B46">
              <w:t>2 de 24 mm de anchos y 2 de 48 mm de ancho.</w:t>
            </w:r>
          </w:p>
        </w:tc>
        <w:tc>
          <w:tcPr>
            <w:tcW w:w="3321" w:type="dxa"/>
          </w:tcPr>
          <w:p w14:paraId="074078C8" w14:textId="77777777" w:rsidR="00D5587B" w:rsidRDefault="00D5587B" w:rsidP="00D5587B">
            <w:pPr>
              <w:ind w:firstLine="0"/>
              <w:rPr>
                <w:lang w:eastAsia="es-CO"/>
              </w:rPr>
            </w:pPr>
          </w:p>
        </w:tc>
      </w:tr>
      <w:tr w:rsidR="00D5587B" w14:paraId="7094D5DD"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14991C6" w14:textId="31000A35" w:rsidR="00D5587B" w:rsidRDefault="00D5587B" w:rsidP="00D5587B">
            <w:pPr>
              <w:ind w:firstLine="0"/>
              <w:rPr>
                <w:lang w:eastAsia="es-CO"/>
              </w:rPr>
            </w:pPr>
            <w:r w:rsidRPr="00404B46">
              <w:t>Rótulos adhesivos.</w:t>
            </w:r>
          </w:p>
        </w:tc>
        <w:tc>
          <w:tcPr>
            <w:tcW w:w="3321" w:type="dxa"/>
          </w:tcPr>
          <w:p w14:paraId="3E6A3B76" w14:textId="69945F27" w:rsidR="00D5587B" w:rsidRDefault="00D5587B" w:rsidP="00D5587B">
            <w:pPr>
              <w:ind w:firstLine="0"/>
              <w:rPr>
                <w:lang w:eastAsia="es-CO"/>
              </w:rPr>
            </w:pPr>
            <w:r w:rsidRPr="00404B46">
              <w:t>100 de cada color (4 colores diferentes).</w:t>
            </w:r>
          </w:p>
        </w:tc>
        <w:tc>
          <w:tcPr>
            <w:tcW w:w="3321" w:type="dxa"/>
          </w:tcPr>
          <w:p w14:paraId="0C77F23D" w14:textId="77777777" w:rsidR="00D5587B" w:rsidRDefault="00D5587B" w:rsidP="00D5587B">
            <w:pPr>
              <w:ind w:firstLine="0"/>
              <w:rPr>
                <w:lang w:eastAsia="es-CO"/>
              </w:rPr>
            </w:pPr>
          </w:p>
        </w:tc>
      </w:tr>
      <w:tr w:rsidR="00D5587B" w14:paraId="033427E9" w14:textId="77777777" w:rsidTr="00211005">
        <w:tc>
          <w:tcPr>
            <w:tcW w:w="3320" w:type="dxa"/>
          </w:tcPr>
          <w:p w14:paraId="2F321F67" w14:textId="7C135B71" w:rsidR="00D5587B" w:rsidRDefault="00D5587B" w:rsidP="00D5587B">
            <w:pPr>
              <w:ind w:firstLine="0"/>
              <w:rPr>
                <w:lang w:eastAsia="es-CO"/>
              </w:rPr>
            </w:pPr>
            <w:r w:rsidRPr="00404B46">
              <w:t xml:space="preserve">Papel </w:t>
            </w:r>
            <w:r w:rsidRPr="00D5587B">
              <w:rPr>
                <w:rStyle w:val="Extranjerismo"/>
              </w:rPr>
              <w:t>bond</w:t>
            </w:r>
            <w:r w:rsidRPr="00404B46">
              <w:t>.</w:t>
            </w:r>
          </w:p>
        </w:tc>
        <w:tc>
          <w:tcPr>
            <w:tcW w:w="3321" w:type="dxa"/>
          </w:tcPr>
          <w:p w14:paraId="30EB7DB9" w14:textId="0DA7FD0F" w:rsidR="00D5587B" w:rsidRDefault="00D5587B" w:rsidP="00D5587B">
            <w:pPr>
              <w:ind w:firstLine="0"/>
              <w:rPr>
                <w:lang w:eastAsia="es-CO"/>
              </w:rPr>
            </w:pPr>
            <w:r w:rsidRPr="00404B46">
              <w:t>20 pliegos.</w:t>
            </w:r>
          </w:p>
        </w:tc>
        <w:tc>
          <w:tcPr>
            <w:tcW w:w="3321" w:type="dxa"/>
          </w:tcPr>
          <w:p w14:paraId="5542EABD" w14:textId="77777777" w:rsidR="00D5587B" w:rsidRDefault="00D5587B" w:rsidP="00D5587B">
            <w:pPr>
              <w:ind w:firstLine="0"/>
              <w:rPr>
                <w:lang w:eastAsia="es-CO"/>
              </w:rPr>
            </w:pPr>
          </w:p>
        </w:tc>
      </w:tr>
      <w:tr w:rsidR="00D5587B" w14:paraId="3407F675"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08CC0705" w14:textId="00A3D76F" w:rsidR="00D5587B" w:rsidRDefault="00D5587B" w:rsidP="00D5587B">
            <w:pPr>
              <w:ind w:firstLine="0"/>
              <w:rPr>
                <w:lang w:eastAsia="es-CO"/>
              </w:rPr>
            </w:pPr>
            <w:r w:rsidRPr="00404B46">
              <w:t>Hojas en blanco.</w:t>
            </w:r>
          </w:p>
        </w:tc>
        <w:tc>
          <w:tcPr>
            <w:tcW w:w="3321" w:type="dxa"/>
          </w:tcPr>
          <w:p w14:paraId="16360D95" w14:textId="288C6C88" w:rsidR="00D5587B" w:rsidRDefault="00D5587B" w:rsidP="00D5587B">
            <w:pPr>
              <w:ind w:firstLine="0"/>
              <w:rPr>
                <w:lang w:eastAsia="es-CO"/>
              </w:rPr>
            </w:pPr>
            <w:r w:rsidRPr="00404B46">
              <w:t>20 tamaño carta.</w:t>
            </w:r>
          </w:p>
        </w:tc>
        <w:tc>
          <w:tcPr>
            <w:tcW w:w="3321" w:type="dxa"/>
          </w:tcPr>
          <w:p w14:paraId="32B3BA89" w14:textId="77777777" w:rsidR="00D5587B" w:rsidRDefault="00D5587B" w:rsidP="00D5587B">
            <w:pPr>
              <w:ind w:firstLine="0"/>
              <w:rPr>
                <w:lang w:eastAsia="es-CO"/>
              </w:rPr>
            </w:pPr>
          </w:p>
        </w:tc>
      </w:tr>
      <w:tr w:rsidR="00D5587B" w14:paraId="0117F849" w14:textId="77777777" w:rsidTr="00211005">
        <w:tc>
          <w:tcPr>
            <w:tcW w:w="3320" w:type="dxa"/>
          </w:tcPr>
          <w:p w14:paraId="2B35ED15" w14:textId="2E2C6185" w:rsidR="00D5587B" w:rsidRDefault="00D5587B" w:rsidP="00D5587B">
            <w:pPr>
              <w:ind w:firstLine="0"/>
              <w:rPr>
                <w:lang w:eastAsia="es-CO"/>
              </w:rPr>
            </w:pPr>
            <w:r w:rsidRPr="00404B46">
              <w:t>Lapiceros.</w:t>
            </w:r>
          </w:p>
        </w:tc>
        <w:tc>
          <w:tcPr>
            <w:tcW w:w="3321" w:type="dxa"/>
          </w:tcPr>
          <w:p w14:paraId="4ED4FADF" w14:textId="77A5EE90" w:rsidR="00D5587B" w:rsidRDefault="00D5587B" w:rsidP="00D5587B">
            <w:pPr>
              <w:ind w:firstLine="0"/>
              <w:rPr>
                <w:lang w:eastAsia="es-CO"/>
              </w:rPr>
            </w:pPr>
            <w:r w:rsidRPr="00404B46">
              <w:t>20 negros.</w:t>
            </w:r>
          </w:p>
        </w:tc>
        <w:tc>
          <w:tcPr>
            <w:tcW w:w="3321" w:type="dxa"/>
          </w:tcPr>
          <w:p w14:paraId="5BA91859" w14:textId="77777777" w:rsidR="00D5587B" w:rsidRDefault="00D5587B" w:rsidP="00D5587B">
            <w:pPr>
              <w:ind w:firstLine="0"/>
              <w:rPr>
                <w:lang w:eastAsia="es-CO"/>
              </w:rPr>
            </w:pPr>
          </w:p>
        </w:tc>
      </w:tr>
      <w:tr w:rsidR="00D5587B" w14:paraId="4009B56B"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7190AB19" w14:textId="4879128C" w:rsidR="00D5587B" w:rsidRDefault="00D5587B" w:rsidP="00211005">
            <w:pPr>
              <w:ind w:firstLine="0"/>
              <w:rPr>
                <w:lang w:eastAsia="es-CO"/>
              </w:rPr>
            </w:pPr>
            <w:r w:rsidRPr="00D5587B">
              <w:rPr>
                <w:lang w:eastAsia="es-CO"/>
              </w:rPr>
              <w:lastRenderedPageBreak/>
              <w:t>Ejemplo de lista de chequeo de impresiones</w:t>
            </w:r>
          </w:p>
        </w:tc>
        <w:tc>
          <w:tcPr>
            <w:tcW w:w="3321" w:type="dxa"/>
          </w:tcPr>
          <w:p w14:paraId="5600E4CD" w14:textId="77777777" w:rsidR="00D5587B" w:rsidRDefault="00D5587B" w:rsidP="00211005">
            <w:pPr>
              <w:ind w:firstLine="0"/>
              <w:rPr>
                <w:lang w:eastAsia="es-CO"/>
              </w:rPr>
            </w:pPr>
          </w:p>
        </w:tc>
        <w:tc>
          <w:tcPr>
            <w:tcW w:w="3321" w:type="dxa"/>
          </w:tcPr>
          <w:p w14:paraId="7B567D16" w14:textId="77777777" w:rsidR="00D5587B" w:rsidRDefault="00D5587B" w:rsidP="00211005">
            <w:pPr>
              <w:ind w:firstLine="0"/>
              <w:rPr>
                <w:lang w:eastAsia="es-CO"/>
              </w:rPr>
            </w:pPr>
          </w:p>
        </w:tc>
      </w:tr>
      <w:tr w:rsidR="00D5587B" w14:paraId="6F739272" w14:textId="77777777" w:rsidTr="00211005">
        <w:tc>
          <w:tcPr>
            <w:tcW w:w="3320" w:type="dxa"/>
          </w:tcPr>
          <w:p w14:paraId="5B33202C" w14:textId="3D3AE493" w:rsidR="00D5587B" w:rsidRPr="00D5587B" w:rsidRDefault="00D5587B" w:rsidP="00D5587B">
            <w:pPr>
              <w:ind w:firstLine="0"/>
              <w:rPr>
                <w:lang w:eastAsia="es-CO"/>
              </w:rPr>
            </w:pPr>
            <w:r w:rsidRPr="005A40BE">
              <w:t>Documento / Formato</w:t>
            </w:r>
          </w:p>
        </w:tc>
        <w:tc>
          <w:tcPr>
            <w:tcW w:w="3321" w:type="dxa"/>
          </w:tcPr>
          <w:p w14:paraId="53662EAC" w14:textId="175FB372" w:rsidR="00D5587B" w:rsidRDefault="00D5587B" w:rsidP="00D5587B">
            <w:pPr>
              <w:ind w:firstLine="0"/>
              <w:rPr>
                <w:lang w:eastAsia="es-CO"/>
              </w:rPr>
            </w:pPr>
            <w:r w:rsidRPr="005A40BE">
              <w:t>Cantidades / Descripción</w:t>
            </w:r>
          </w:p>
        </w:tc>
        <w:tc>
          <w:tcPr>
            <w:tcW w:w="3321" w:type="dxa"/>
          </w:tcPr>
          <w:p w14:paraId="12194B89" w14:textId="77777777" w:rsidR="00D5587B" w:rsidRDefault="00D5587B" w:rsidP="00D5587B">
            <w:pPr>
              <w:ind w:firstLine="0"/>
              <w:rPr>
                <w:lang w:eastAsia="es-CO"/>
              </w:rPr>
            </w:pPr>
          </w:p>
        </w:tc>
      </w:tr>
      <w:tr w:rsidR="00D5587B" w14:paraId="54D016A4"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2E609B36" w14:textId="037FEA30" w:rsidR="00D5587B" w:rsidRPr="00D5587B" w:rsidRDefault="00D5587B" w:rsidP="00D5587B">
            <w:pPr>
              <w:ind w:firstLine="0"/>
              <w:rPr>
                <w:lang w:eastAsia="es-CO"/>
              </w:rPr>
            </w:pPr>
            <w:r w:rsidRPr="003A0A66">
              <w:t>Mapa en blanco.</w:t>
            </w:r>
          </w:p>
        </w:tc>
        <w:tc>
          <w:tcPr>
            <w:tcW w:w="3321" w:type="dxa"/>
          </w:tcPr>
          <w:p w14:paraId="4B2F2050" w14:textId="5D47EDA8" w:rsidR="00D5587B" w:rsidRDefault="00D5587B" w:rsidP="00D5587B">
            <w:pPr>
              <w:ind w:firstLine="0"/>
              <w:rPr>
                <w:lang w:eastAsia="es-CO"/>
              </w:rPr>
            </w:pPr>
            <w:r w:rsidRPr="003A0A66">
              <w:t>Tamaño pliego con división política de zona urbana y rural.</w:t>
            </w:r>
          </w:p>
        </w:tc>
        <w:tc>
          <w:tcPr>
            <w:tcW w:w="3321" w:type="dxa"/>
          </w:tcPr>
          <w:p w14:paraId="69F771A8" w14:textId="77777777" w:rsidR="00D5587B" w:rsidRDefault="00D5587B" w:rsidP="00D5587B">
            <w:pPr>
              <w:ind w:firstLine="0"/>
              <w:rPr>
                <w:lang w:eastAsia="es-CO"/>
              </w:rPr>
            </w:pPr>
          </w:p>
        </w:tc>
      </w:tr>
      <w:tr w:rsidR="00D5587B" w14:paraId="04E79DDC" w14:textId="77777777" w:rsidTr="00211005">
        <w:tc>
          <w:tcPr>
            <w:tcW w:w="3320" w:type="dxa"/>
          </w:tcPr>
          <w:p w14:paraId="5ED26168" w14:textId="0D961E08" w:rsidR="00D5587B" w:rsidRPr="00D5587B" w:rsidRDefault="00D5587B" w:rsidP="00D5587B">
            <w:pPr>
              <w:ind w:firstLine="0"/>
              <w:rPr>
                <w:lang w:eastAsia="es-CO"/>
              </w:rPr>
            </w:pPr>
            <w:r w:rsidRPr="00A029E4">
              <w:t>Objetivos del taller.</w:t>
            </w:r>
          </w:p>
        </w:tc>
        <w:tc>
          <w:tcPr>
            <w:tcW w:w="3321" w:type="dxa"/>
          </w:tcPr>
          <w:p w14:paraId="47EFC9FE" w14:textId="530ACD35" w:rsidR="00D5587B" w:rsidRDefault="00D5587B" w:rsidP="00D5587B">
            <w:pPr>
              <w:ind w:firstLine="0"/>
              <w:rPr>
                <w:lang w:eastAsia="es-CO"/>
              </w:rPr>
            </w:pPr>
            <w:r w:rsidRPr="00A029E4">
              <w:t>Tamaño pliego.</w:t>
            </w:r>
          </w:p>
        </w:tc>
        <w:tc>
          <w:tcPr>
            <w:tcW w:w="3321" w:type="dxa"/>
          </w:tcPr>
          <w:p w14:paraId="5524EEBD" w14:textId="77777777" w:rsidR="00D5587B" w:rsidRDefault="00D5587B" w:rsidP="00D5587B">
            <w:pPr>
              <w:ind w:firstLine="0"/>
              <w:rPr>
                <w:lang w:eastAsia="es-CO"/>
              </w:rPr>
            </w:pPr>
          </w:p>
        </w:tc>
      </w:tr>
      <w:tr w:rsidR="00D5587B" w14:paraId="4E4A20BF"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8DD5052" w14:textId="606F3BD9" w:rsidR="00D5587B" w:rsidRPr="00D5587B" w:rsidRDefault="00D5587B" w:rsidP="00D5587B">
            <w:pPr>
              <w:ind w:firstLine="0"/>
              <w:rPr>
                <w:lang w:eastAsia="es-CO"/>
              </w:rPr>
            </w:pPr>
            <w:r w:rsidRPr="00A029E4">
              <w:t>Reglamento del taller.</w:t>
            </w:r>
          </w:p>
        </w:tc>
        <w:tc>
          <w:tcPr>
            <w:tcW w:w="3321" w:type="dxa"/>
          </w:tcPr>
          <w:p w14:paraId="6D5F314E" w14:textId="2657EC9E" w:rsidR="00D5587B" w:rsidRDefault="00D5587B" w:rsidP="00D5587B">
            <w:pPr>
              <w:ind w:firstLine="0"/>
              <w:rPr>
                <w:lang w:eastAsia="es-CO"/>
              </w:rPr>
            </w:pPr>
            <w:r w:rsidRPr="00A029E4">
              <w:t>Tamaño pliego.</w:t>
            </w:r>
          </w:p>
        </w:tc>
        <w:tc>
          <w:tcPr>
            <w:tcW w:w="3321" w:type="dxa"/>
          </w:tcPr>
          <w:p w14:paraId="77F35D2B" w14:textId="77777777" w:rsidR="00D5587B" w:rsidRDefault="00D5587B" w:rsidP="00D5587B">
            <w:pPr>
              <w:ind w:firstLine="0"/>
              <w:rPr>
                <w:lang w:eastAsia="es-CO"/>
              </w:rPr>
            </w:pPr>
          </w:p>
        </w:tc>
      </w:tr>
      <w:tr w:rsidR="00D5587B" w14:paraId="5476AC80" w14:textId="77777777" w:rsidTr="00211005">
        <w:tc>
          <w:tcPr>
            <w:tcW w:w="3320" w:type="dxa"/>
          </w:tcPr>
          <w:p w14:paraId="7520C5C0" w14:textId="161D3BBF" w:rsidR="00D5587B" w:rsidRPr="00D5587B" w:rsidRDefault="00D5587B" w:rsidP="00D5587B">
            <w:pPr>
              <w:ind w:firstLine="0"/>
              <w:rPr>
                <w:lang w:eastAsia="es-CO"/>
              </w:rPr>
            </w:pPr>
            <w:r w:rsidRPr="00A029E4">
              <w:t>Agenda del día.</w:t>
            </w:r>
          </w:p>
        </w:tc>
        <w:tc>
          <w:tcPr>
            <w:tcW w:w="3321" w:type="dxa"/>
          </w:tcPr>
          <w:p w14:paraId="054F4247" w14:textId="7A89D9C3" w:rsidR="00D5587B" w:rsidRDefault="00D5587B" w:rsidP="00D5587B">
            <w:pPr>
              <w:ind w:firstLine="0"/>
              <w:rPr>
                <w:lang w:eastAsia="es-CO"/>
              </w:rPr>
            </w:pPr>
            <w:r w:rsidRPr="00A029E4">
              <w:t>Tamaño pliego.</w:t>
            </w:r>
          </w:p>
        </w:tc>
        <w:tc>
          <w:tcPr>
            <w:tcW w:w="3321" w:type="dxa"/>
          </w:tcPr>
          <w:p w14:paraId="4CAE4415" w14:textId="77777777" w:rsidR="00D5587B" w:rsidRDefault="00D5587B" w:rsidP="00D5587B">
            <w:pPr>
              <w:ind w:firstLine="0"/>
              <w:rPr>
                <w:lang w:eastAsia="es-CO"/>
              </w:rPr>
            </w:pPr>
          </w:p>
        </w:tc>
      </w:tr>
      <w:tr w:rsidR="00D5587B" w14:paraId="039B1FAF"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4CBBB0F2" w14:textId="157403B4" w:rsidR="00D5587B" w:rsidRPr="00D5587B" w:rsidRDefault="00D5587B" w:rsidP="00D5587B">
            <w:pPr>
              <w:ind w:firstLine="0"/>
              <w:rPr>
                <w:lang w:eastAsia="es-CO"/>
              </w:rPr>
            </w:pPr>
            <w:r w:rsidRPr="00A029E4">
              <w:t>Formato de calendario.</w:t>
            </w:r>
          </w:p>
        </w:tc>
        <w:tc>
          <w:tcPr>
            <w:tcW w:w="3321" w:type="dxa"/>
          </w:tcPr>
          <w:p w14:paraId="57801937" w14:textId="1EBEDF98" w:rsidR="00D5587B" w:rsidRDefault="00D5587B" w:rsidP="00D5587B">
            <w:pPr>
              <w:ind w:firstLine="0"/>
              <w:rPr>
                <w:lang w:eastAsia="es-CO"/>
              </w:rPr>
            </w:pPr>
            <w:r w:rsidRPr="00A029E4">
              <w:t>Medio pliego.</w:t>
            </w:r>
          </w:p>
        </w:tc>
        <w:tc>
          <w:tcPr>
            <w:tcW w:w="3321" w:type="dxa"/>
          </w:tcPr>
          <w:p w14:paraId="685442FF" w14:textId="77777777" w:rsidR="00D5587B" w:rsidRDefault="00D5587B" w:rsidP="00D5587B">
            <w:pPr>
              <w:ind w:firstLine="0"/>
              <w:rPr>
                <w:lang w:eastAsia="es-CO"/>
              </w:rPr>
            </w:pPr>
          </w:p>
        </w:tc>
      </w:tr>
      <w:tr w:rsidR="00D5587B" w14:paraId="3F37D8A7" w14:textId="77777777" w:rsidTr="00211005">
        <w:tc>
          <w:tcPr>
            <w:tcW w:w="3320" w:type="dxa"/>
          </w:tcPr>
          <w:p w14:paraId="432D07BA" w14:textId="1B947D79" w:rsidR="00D5587B" w:rsidRPr="00D5587B" w:rsidRDefault="00D5587B" w:rsidP="00D5587B">
            <w:pPr>
              <w:ind w:firstLine="0"/>
              <w:rPr>
                <w:lang w:eastAsia="es-CO"/>
              </w:rPr>
            </w:pPr>
            <w:r w:rsidRPr="00A029E4">
              <w:t>Listado de asistencia.</w:t>
            </w:r>
          </w:p>
        </w:tc>
        <w:tc>
          <w:tcPr>
            <w:tcW w:w="3321" w:type="dxa"/>
          </w:tcPr>
          <w:p w14:paraId="318E3679" w14:textId="2A9E47BA" w:rsidR="00D5587B" w:rsidRDefault="00D5587B" w:rsidP="00D5587B">
            <w:pPr>
              <w:ind w:firstLine="0"/>
              <w:rPr>
                <w:lang w:eastAsia="es-CO"/>
              </w:rPr>
            </w:pPr>
            <w:r w:rsidRPr="00A029E4">
              <w:t>Tamaño carta.</w:t>
            </w:r>
          </w:p>
        </w:tc>
        <w:tc>
          <w:tcPr>
            <w:tcW w:w="3321" w:type="dxa"/>
          </w:tcPr>
          <w:p w14:paraId="37CC99DF" w14:textId="77777777" w:rsidR="00D5587B" w:rsidRDefault="00D5587B" w:rsidP="00D5587B">
            <w:pPr>
              <w:ind w:firstLine="0"/>
              <w:rPr>
                <w:lang w:eastAsia="es-CO"/>
              </w:rPr>
            </w:pPr>
          </w:p>
        </w:tc>
      </w:tr>
      <w:tr w:rsidR="00D5587B" w14:paraId="6BC48384"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63C669C5" w14:textId="6CE49D62" w:rsidR="00D5587B" w:rsidRPr="00D5587B" w:rsidRDefault="00D5587B" w:rsidP="00D5587B">
            <w:pPr>
              <w:ind w:firstLine="0"/>
              <w:rPr>
                <w:lang w:eastAsia="es-CO"/>
              </w:rPr>
            </w:pPr>
            <w:r w:rsidRPr="00987AA2">
              <w:t>Cuestionarios.</w:t>
            </w:r>
          </w:p>
        </w:tc>
        <w:tc>
          <w:tcPr>
            <w:tcW w:w="3321" w:type="dxa"/>
          </w:tcPr>
          <w:p w14:paraId="4DD48D52" w14:textId="1976B3A3" w:rsidR="00D5587B" w:rsidRDefault="00D5587B" w:rsidP="00D5587B">
            <w:pPr>
              <w:ind w:firstLine="0"/>
              <w:rPr>
                <w:lang w:eastAsia="es-CO"/>
              </w:rPr>
            </w:pPr>
            <w:r w:rsidRPr="00987AA2">
              <w:t>Copias igual a # de participantes.</w:t>
            </w:r>
          </w:p>
        </w:tc>
        <w:tc>
          <w:tcPr>
            <w:tcW w:w="3321" w:type="dxa"/>
          </w:tcPr>
          <w:p w14:paraId="6E3E6C10" w14:textId="77777777" w:rsidR="00D5587B" w:rsidRDefault="00D5587B" w:rsidP="00D5587B">
            <w:pPr>
              <w:ind w:firstLine="0"/>
              <w:rPr>
                <w:lang w:eastAsia="es-CO"/>
              </w:rPr>
            </w:pPr>
          </w:p>
        </w:tc>
      </w:tr>
      <w:tr w:rsidR="00D5587B" w14:paraId="7E2BE24E" w14:textId="77777777" w:rsidTr="00211005">
        <w:tc>
          <w:tcPr>
            <w:tcW w:w="3320" w:type="dxa"/>
          </w:tcPr>
          <w:p w14:paraId="401F128B" w14:textId="79D63194" w:rsidR="00D5587B" w:rsidRPr="00D5587B" w:rsidRDefault="00D5587B" w:rsidP="00D5587B">
            <w:pPr>
              <w:ind w:firstLine="0"/>
              <w:rPr>
                <w:lang w:eastAsia="es-CO"/>
              </w:rPr>
            </w:pPr>
            <w:r w:rsidRPr="00987AA2">
              <w:t>Guía del taller.</w:t>
            </w:r>
          </w:p>
        </w:tc>
        <w:tc>
          <w:tcPr>
            <w:tcW w:w="3321" w:type="dxa"/>
          </w:tcPr>
          <w:p w14:paraId="03173DE2" w14:textId="2938F1E7" w:rsidR="00D5587B" w:rsidRDefault="00D5587B" w:rsidP="00D5587B">
            <w:pPr>
              <w:ind w:firstLine="0"/>
              <w:rPr>
                <w:lang w:eastAsia="es-CO"/>
              </w:rPr>
            </w:pPr>
            <w:r w:rsidRPr="00987AA2">
              <w:t>Copias igual a # de participantes.</w:t>
            </w:r>
          </w:p>
        </w:tc>
        <w:tc>
          <w:tcPr>
            <w:tcW w:w="3321" w:type="dxa"/>
          </w:tcPr>
          <w:p w14:paraId="2DADC358" w14:textId="77777777" w:rsidR="00D5587B" w:rsidRDefault="00D5587B" w:rsidP="00D5587B">
            <w:pPr>
              <w:ind w:firstLine="0"/>
              <w:rPr>
                <w:lang w:eastAsia="es-CO"/>
              </w:rPr>
            </w:pPr>
          </w:p>
        </w:tc>
      </w:tr>
      <w:tr w:rsidR="00D5587B" w14:paraId="08474FFB"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39EC4213" w14:textId="491096B4" w:rsidR="00D5587B" w:rsidRPr="00D5587B" w:rsidRDefault="00D5587B" w:rsidP="00211005">
            <w:pPr>
              <w:ind w:firstLine="0"/>
              <w:rPr>
                <w:lang w:eastAsia="es-CO"/>
              </w:rPr>
            </w:pPr>
            <w:r w:rsidRPr="00D5587B">
              <w:rPr>
                <w:lang w:eastAsia="es-CO"/>
              </w:rPr>
              <w:lastRenderedPageBreak/>
              <w:t>Metodologías sugeridas</w:t>
            </w:r>
          </w:p>
        </w:tc>
        <w:tc>
          <w:tcPr>
            <w:tcW w:w="3321" w:type="dxa"/>
          </w:tcPr>
          <w:p w14:paraId="37AFAE2A" w14:textId="77777777" w:rsidR="00D5587B" w:rsidRDefault="00D5587B" w:rsidP="00211005">
            <w:pPr>
              <w:ind w:firstLine="0"/>
              <w:rPr>
                <w:lang w:eastAsia="es-CO"/>
              </w:rPr>
            </w:pPr>
          </w:p>
        </w:tc>
        <w:tc>
          <w:tcPr>
            <w:tcW w:w="3321" w:type="dxa"/>
          </w:tcPr>
          <w:p w14:paraId="69B9643C" w14:textId="77777777" w:rsidR="00D5587B" w:rsidRDefault="00D5587B" w:rsidP="00211005">
            <w:pPr>
              <w:ind w:firstLine="0"/>
              <w:rPr>
                <w:lang w:eastAsia="es-CO"/>
              </w:rPr>
            </w:pPr>
          </w:p>
        </w:tc>
      </w:tr>
      <w:tr w:rsidR="00D5587B" w14:paraId="1F70AA7C" w14:textId="77777777" w:rsidTr="00211005">
        <w:tc>
          <w:tcPr>
            <w:tcW w:w="3320" w:type="dxa"/>
          </w:tcPr>
          <w:p w14:paraId="219589BD" w14:textId="43F7F54A" w:rsidR="00D5587B" w:rsidRPr="00D5587B" w:rsidRDefault="00D5587B" w:rsidP="00EA6A35">
            <w:pPr>
              <w:pStyle w:val="Prrafodelista"/>
              <w:numPr>
                <w:ilvl w:val="0"/>
                <w:numId w:val="30"/>
              </w:numPr>
              <w:ind w:left="313"/>
              <w:rPr>
                <w:lang w:eastAsia="es-CO"/>
              </w:rPr>
            </w:pPr>
            <w:r w:rsidRPr="00D5587B">
              <w:rPr>
                <w:lang w:eastAsia="es-CO"/>
              </w:rPr>
              <w:t>Análisis de actores.</w:t>
            </w:r>
          </w:p>
        </w:tc>
        <w:tc>
          <w:tcPr>
            <w:tcW w:w="3321" w:type="dxa"/>
          </w:tcPr>
          <w:p w14:paraId="00D1D089" w14:textId="77777777" w:rsidR="00D5587B" w:rsidRDefault="00D5587B" w:rsidP="00211005">
            <w:pPr>
              <w:ind w:firstLine="0"/>
              <w:rPr>
                <w:lang w:eastAsia="es-CO"/>
              </w:rPr>
            </w:pPr>
          </w:p>
        </w:tc>
        <w:tc>
          <w:tcPr>
            <w:tcW w:w="3321" w:type="dxa"/>
          </w:tcPr>
          <w:p w14:paraId="0C39C614" w14:textId="77777777" w:rsidR="00D5587B" w:rsidRDefault="00D5587B" w:rsidP="00211005">
            <w:pPr>
              <w:ind w:firstLine="0"/>
              <w:rPr>
                <w:lang w:eastAsia="es-CO"/>
              </w:rPr>
            </w:pPr>
          </w:p>
        </w:tc>
      </w:tr>
      <w:tr w:rsidR="00D5587B" w14:paraId="6B053221" w14:textId="77777777" w:rsidTr="00211005">
        <w:trPr>
          <w:cnfStyle w:val="000000100000" w:firstRow="0" w:lastRow="0" w:firstColumn="0" w:lastColumn="0" w:oddVBand="0" w:evenVBand="0" w:oddHBand="1" w:evenHBand="0" w:firstRowFirstColumn="0" w:firstRowLastColumn="0" w:lastRowFirstColumn="0" w:lastRowLastColumn="0"/>
        </w:trPr>
        <w:tc>
          <w:tcPr>
            <w:tcW w:w="3320" w:type="dxa"/>
          </w:tcPr>
          <w:p w14:paraId="7AA4E0D7" w14:textId="07A93606" w:rsidR="00D5587B" w:rsidRPr="00D5587B" w:rsidRDefault="00D5587B" w:rsidP="00211005">
            <w:pPr>
              <w:ind w:firstLine="0"/>
              <w:rPr>
                <w:lang w:eastAsia="es-CO"/>
              </w:rPr>
            </w:pPr>
            <w:r w:rsidRPr="00D5587B">
              <w:rPr>
                <w:lang w:eastAsia="es-CO"/>
              </w:rPr>
              <w:t>Después del taller</w:t>
            </w:r>
          </w:p>
        </w:tc>
        <w:tc>
          <w:tcPr>
            <w:tcW w:w="3321" w:type="dxa"/>
          </w:tcPr>
          <w:p w14:paraId="22529ED4" w14:textId="77777777" w:rsidR="00D5587B" w:rsidRDefault="00D5587B" w:rsidP="00211005">
            <w:pPr>
              <w:ind w:firstLine="0"/>
              <w:rPr>
                <w:lang w:eastAsia="es-CO"/>
              </w:rPr>
            </w:pPr>
          </w:p>
        </w:tc>
        <w:tc>
          <w:tcPr>
            <w:tcW w:w="3321" w:type="dxa"/>
          </w:tcPr>
          <w:p w14:paraId="56A3F545" w14:textId="77777777" w:rsidR="00D5587B" w:rsidRDefault="00D5587B" w:rsidP="00211005">
            <w:pPr>
              <w:ind w:firstLine="0"/>
              <w:rPr>
                <w:lang w:eastAsia="es-CO"/>
              </w:rPr>
            </w:pPr>
          </w:p>
        </w:tc>
      </w:tr>
      <w:tr w:rsidR="00D5587B" w14:paraId="108AC52E" w14:textId="77777777" w:rsidTr="00211005">
        <w:tc>
          <w:tcPr>
            <w:tcW w:w="3320" w:type="dxa"/>
          </w:tcPr>
          <w:p w14:paraId="4EA26352" w14:textId="77777777" w:rsidR="00D5587B" w:rsidRDefault="00D5587B" w:rsidP="00D5587B">
            <w:pPr>
              <w:ind w:firstLine="0"/>
              <w:rPr>
                <w:lang w:eastAsia="es-CO"/>
              </w:rPr>
            </w:pPr>
            <w:r>
              <w:rPr>
                <w:lang w:eastAsia="es-CO"/>
              </w:rPr>
              <w:t>Digitar y organizar los resultados del taller. También se sugiere elaborar un informe ejecutivo del taller que contenga la siguiente información:</w:t>
            </w:r>
          </w:p>
          <w:p w14:paraId="46C91CE0" w14:textId="3CD8499D" w:rsidR="00D5587B" w:rsidRDefault="00D5587B" w:rsidP="00EA6A35">
            <w:pPr>
              <w:pStyle w:val="Prrafodelista"/>
              <w:numPr>
                <w:ilvl w:val="0"/>
                <w:numId w:val="30"/>
              </w:numPr>
              <w:ind w:left="313"/>
              <w:rPr>
                <w:lang w:eastAsia="es-CO"/>
              </w:rPr>
            </w:pPr>
            <w:r>
              <w:rPr>
                <w:lang w:eastAsia="es-CO"/>
              </w:rPr>
              <w:t>Lista de asistencia.</w:t>
            </w:r>
          </w:p>
          <w:p w14:paraId="2C65A048" w14:textId="4802780E" w:rsidR="00D5587B" w:rsidRDefault="00D5587B" w:rsidP="00EA6A35">
            <w:pPr>
              <w:pStyle w:val="Prrafodelista"/>
              <w:numPr>
                <w:ilvl w:val="0"/>
                <w:numId w:val="30"/>
              </w:numPr>
              <w:ind w:left="313"/>
              <w:rPr>
                <w:lang w:eastAsia="es-CO"/>
              </w:rPr>
            </w:pPr>
            <w:r>
              <w:rPr>
                <w:lang w:eastAsia="es-CO"/>
              </w:rPr>
              <w:t>Dinámica del taller.</w:t>
            </w:r>
          </w:p>
          <w:p w14:paraId="51C2BB01" w14:textId="0DE702B1" w:rsidR="00D5587B" w:rsidRDefault="00D5587B" w:rsidP="00EA6A35">
            <w:pPr>
              <w:pStyle w:val="Prrafodelista"/>
              <w:numPr>
                <w:ilvl w:val="0"/>
                <w:numId w:val="30"/>
              </w:numPr>
              <w:ind w:left="313"/>
              <w:rPr>
                <w:lang w:eastAsia="es-CO"/>
              </w:rPr>
            </w:pPr>
            <w:r>
              <w:rPr>
                <w:lang w:eastAsia="es-CO"/>
              </w:rPr>
              <w:t>Dificultades y aciertos.</w:t>
            </w:r>
          </w:p>
          <w:p w14:paraId="368CEED4" w14:textId="427B2B48" w:rsidR="00D5587B" w:rsidRDefault="00D5587B" w:rsidP="00EA6A35">
            <w:pPr>
              <w:pStyle w:val="Prrafodelista"/>
              <w:numPr>
                <w:ilvl w:val="0"/>
                <w:numId w:val="30"/>
              </w:numPr>
              <w:ind w:left="313"/>
              <w:rPr>
                <w:lang w:eastAsia="es-CO"/>
              </w:rPr>
            </w:pPr>
            <w:r>
              <w:rPr>
                <w:lang w:eastAsia="es-CO"/>
              </w:rPr>
              <w:t>Resultados.</w:t>
            </w:r>
          </w:p>
          <w:p w14:paraId="57B31035" w14:textId="298C1809" w:rsidR="00D5587B" w:rsidRDefault="00D5587B" w:rsidP="00EA6A35">
            <w:pPr>
              <w:pStyle w:val="Prrafodelista"/>
              <w:numPr>
                <w:ilvl w:val="0"/>
                <w:numId w:val="30"/>
              </w:numPr>
              <w:ind w:left="313"/>
              <w:rPr>
                <w:lang w:eastAsia="es-CO"/>
              </w:rPr>
            </w:pPr>
            <w:r>
              <w:rPr>
                <w:lang w:eastAsia="es-CO"/>
              </w:rPr>
              <w:t>Conclusiones y recomendaciones.</w:t>
            </w:r>
          </w:p>
          <w:p w14:paraId="0B81AF41" w14:textId="7FB62083" w:rsidR="00D5587B" w:rsidRDefault="00D5587B" w:rsidP="00EA6A35">
            <w:pPr>
              <w:pStyle w:val="Prrafodelista"/>
              <w:numPr>
                <w:ilvl w:val="0"/>
                <w:numId w:val="30"/>
              </w:numPr>
              <w:ind w:left="313"/>
              <w:rPr>
                <w:lang w:eastAsia="es-CO"/>
              </w:rPr>
            </w:pPr>
            <w:r>
              <w:rPr>
                <w:lang w:eastAsia="es-CO"/>
              </w:rPr>
              <w:lastRenderedPageBreak/>
              <w:t>Revisar la evaluación del taller y establecer acciones de mejora.</w:t>
            </w:r>
          </w:p>
          <w:p w14:paraId="39A29270" w14:textId="297AE16C" w:rsidR="00D5587B" w:rsidRPr="00D5587B" w:rsidRDefault="00D5587B" w:rsidP="00EA6A35">
            <w:pPr>
              <w:pStyle w:val="Prrafodelista"/>
              <w:numPr>
                <w:ilvl w:val="0"/>
                <w:numId w:val="30"/>
              </w:numPr>
              <w:ind w:left="313"/>
              <w:rPr>
                <w:lang w:eastAsia="es-CO"/>
              </w:rPr>
            </w:pPr>
            <w:r>
              <w:rPr>
                <w:lang w:eastAsia="es-CO"/>
              </w:rPr>
              <w:t>Compartir esta información con los asistentes para recibir su retroalimentación. Esto se puede realizar vía correo electrónico, en cartelera pública si es posible o en la siguiente reunión.</w:t>
            </w:r>
          </w:p>
        </w:tc>
        <w:tc>
          <w:tcPr>
            <w:tcW w:w="3321" w:type="dxa"/>
          </w:tcPr>
          <w:p w14:paraId="2CD8A20A" w14:textId="77777777" w:rsidR="00D5587B" w:rsidRDefault="00D5587B" w:rsidP="00211005">
            <w:pPr>
              <w:ind w:firstLine="0"/>
              <w:rPr>
                <w:lang w:eastAsia="es-CO"/>
              </w:rPr>
            </w:pPr>
          </w:p>
        </w:tc>
        <w:tc>
          <w:tcPr>
            <w:tcW w:w="3321" w:type="dxa"/>
          </w:tcPr>
          <w:p w14:paraId="0DCD1AD3" w14:textId="77777777" w:rsidR="00D5587B" w:rsidRDefault="00D5587B" w:rsidP="00211005">
            <w:pPr>
              <w:ind w:firstLine="0"/>
              <w:rPr>
                <w:lang w:eastAsia="es-CO"/>
              </w:rPr>
            </w:pPr>
          </w:p>
        </w:tc>
      </w:tr>
    </w:tbl>
    <w:p w14:paraId="6437985D" w14:textId="4C011D51" w:rsidR="00211005" w:rsidRDefault="00D5587B" w:rsidP="00211005">
      <w:pPr>
        <w:rPr>
          <w:lang w:eastAsia="es-CO"/>
        </w:rPr>
      </w:pPr>
      <w:r w:rsidRPr="00D5587B">
        <w:rPr>
          <w:lang w:eastAsia="es-CO"/>
        </w:rPr>
        <w:t xml:space="preserve">Con el fin de fortalecer los conocimientos y orientar el desarrollo práctico de esta fase, se recomienda consultar el documento: </w:t>
      </w:r>
      <w:r w:rsidRPr="00182512">
        <w:rPr>
          <w:b/>
          <w:lang w:eastAsia="es-CO"/>
        </w:rPr>
        <w:t>Anexo3.DM_08_Guia_para_analisis_de_actores</w:t>
      </w:r>
      <w:r>
        <w:rPr>
          <w:lang w:eastAsia="es-CO"/>
        </w:rPr>
        <w:t xml:space="preserve">, </w:t>
      </w:r>
      <w:r w:rsidR="00182512" w:rsidRPr="00182512">
        <w:rPr>
          <w:lang w:eastAsia="es-CO"/>
        </w:rPr>
        <w:t>ubicado en la carpeta anexos</w:t>
      </w:r>
      <w:r w:rsidRPr="00D5587B">
        <w:rPr>
          <w:lang w:eastAsia="es-CO"/>
        </w:rPr>
        <w:t>.</w:t>
      </w:r>
    </w:p>
    <w:p w14:paraId="6DACF4CE" w14:textId="1EE42E9C" w:rsidR="004D3DF8" w:rsidRDefault="004D3DF8" w:rsidP="004D3DF8">
      <w:pPr>
        <w:pStyle w:val="Ttulo2"/>
      </w:pPr>
      <w:bookmarkStart w:id="8" w:name="_Toc215510492"/>
      <w:r>
        <w:t>Guía de Estrategia de Marca Territorial</w:t>
      </w:r>
      <w:bookmarkEnd w:id="8"/>
    </w:p>
    <w:p w14:paraId="7C1066F3" w14:textId="77777777" w:rsidR="00182512" w:rsidRDefault="00182512" w:rsidP="00182512">
      <w:pPr>
        <w:rPr>
          <w:lang w:eastAsia="es-CO"/>
        </w:rPr>
      </w:pPr>
      <w:r>
        <w:rPr>
          <w:lang w:eastAsia="es-CO"/>
        </w:rPr>
        <w:t xml:space="preserve">La Guía de Estrategia de Marca Territorial, ofrece orientaciones conceptuales y metodológicas para comprender la Marca Territorial como una herramienta clave para promover cooperación orgánica entre instituciones, comunidades y actores del desarrollo local. Su propósito es fortalecer la articulación departamental y orientar la </w:t>
      </w:r>
      <w:r>
        <w:rPr>
          <w:lang w:eastAsia="es-CO"/>
        </w:rPr>
        <w:lastRenderedPageBreak/>
        <w:t>realización de talleres que permitan consolidar una estrategia de marca coherente con los principios del enfoque OVOP Colombia.</w:t>
      </w:r>
    </w:p>
    <w:p w14:paraId="6DE35089" w14:textId="77777777" w:rsidR="00182512" w:rsidRDefault="00182512" w:rsidP="00182512">
      <w:pPr>
        <w:rPr>
          <w:lang w:eastAsia="es-CO"/>
        </w:rPr>
      </w:pPr>
      <w:r>
        <w:rPr>
          <w:lang w:eastAsia="es-CO"/>
        </w:rPr>
        <w:t>En esta fase resulta fundamental clarificar algunos conceptos esenciales:</w:t>
      </w:r>
    </w:p>
    <w:p w14:paraId="3A64183C" w14:textId="28B46754" w:rsidR="00182512" w:rsidRDefault="00182512" w:rsidP="00EA6A35">
      <w:pPr>
        <w:pStyle w:val="Prrafodelista"/>
        <w:numPr>
          <w:ilvl w:val="0"/>
          <w:numId w:val="31"/>
        </w:numPr>
        <w:rPr>
          <w:lang w:eastAsia="es-CO"/>
        </w:rPr>
      </w:pPr>
      <w:r w:rsidRPr="00182512">
        <w:rPr>
          <w:b/>
          <w:lang w:eastAsia="es-CO"/>
        </w:rPr>
        <w:t>Marca</w:t>
      </w:r>
      <w:r>
        <w:rPr>
          <w:lang w:eastAsia="es-CO"/>
        </w:rPr>
        <w:t xml:space="preserve">: de acuerdo con la Asociación Americana de </w:t>
      </w:r>
      <w:r w:rsidRPr="004307BF">
        <w:rPr>
          <w:rStyle w:val="Extranjerismo"/>
        </w:rPr>
        <w:t>Marketing</w:t>
      </w:r>
      <w:r>
        <w:rPr>
          <w:lang w:eastAsia="es-CO"/>
        </w:rPr>
        <w:t xml:space="preserve"> (AMA), una marca corresponde a un nombre, término, señal, símbolo o diseño que identifica productos y servicios y </w:t>
      </w:r>
      <w:proofErr w:type="gramStart"/>
      <w:r>
        <w:rPr>
          <w:lang w:eastAsia="es-CO"/>
        </w:rPr>
        <w:t>los diferencia</w:t>
      </w:r>
      <w:proofErr w:type="gramEnd"/>
      <w:r>
        <w:rPr>
          <w:lang w:eastAsia="es-CO"/>
        </w:rPr>
        <w:t xml:space="preserve"> de la competencia. Representa una promesa del vendedor y una evaluación del comprador.</w:t>
      </w:r>
    </w:p>
    <w:p w14:paraId="573BC727" w14:textId="35F06307" w:rsidR="00182512" w:rsidRDefault="00182512" w:rsidP="00EA6A35">
      <w:pPr>
        <w:pStyle w:val="Prrafodelista"/>
        <w:numPr>
          <w:ilvl w:val="0"/>
          <w:numId w:val="31"/>
        </w:numPr>
        <w:rPr>
          <w:lang w:eastAsia="es-CO"/>
        </w:rPr>
      </w:pPr>
      <w:r w:rsidRPr="00182512">
        <w:rPr>
          <w:b/>
          <w:lang w:eastAsia="es-CO"/>
        </w:rPr>
        <w:t>Marca Territorial</w:t>
      </w:r>
      <w:r>
        <w:rPr>
          <w:lang w:eastAsia="es-CO"/>
        </w:rPr>
        <w:t>: comprende dos componentes que se integran para proyectar una identidad diferenciada:</w:t>
      </w:r>
    </w:p>
    <w:p w14:paraId="2B53FFC8" w14:textId="7869046A" w:rsidR="00182512" w:rsidRDefault="00182512" w:rsidP="00EA6A35">
      <w:pPr>
        <w:pStyle w:val="Prrafodelista"/>
        <w:numPr>
          <w:ilvl w:val="1"/>
          <w:numId w:val="32"/>
        </w:numPr>
        <w:rPr>
          <w:lang w:eastAsia="es-CO"/>
        </w:rPr>
      </w:pPr>
      <w:r>
        <w:rPr>
          <w:lang w:eastAsia="es-CO"/>
        </w:rPr>
        <w:t>La imagen del territorio como representación global de la región.</w:t>
      </w:r>
    </w:p>
    <w:p w14:paraId="5088629D" w14:textId="48FF9F74" w:rsidR="00182512" w:rsidRDefault="00182512" w:rsidP="00EA6A35">
      <w:pPr>
        <w:pStyle w:val="Prrafodelista"/>
        <w:numPr>
          <w:ilvl w:val="1"/>
          <w:numId w:val="32"/>
        </w:numPr>
        <w:rPr>
          <w:lang w:eastAsia="es-CO"/>
        </w:rPr>
      </w:pPr>
      <w:r>
        <w:rPr>
          <w:lang w:eastAsia="es-CO"/>
        </w:rPr>
        <w:t>Los productos y servicios locales que se construyen a partir de recursos propios del territorio.</w:t>
      </w:r>
    </w:p>
    <w:p w14:paraId="67285424" w14:textId="29277CDF" w:rsidR="00182512" w:rsidRDefault="00182512" w:rsidP="00EA6A35">
      <w:pPr>
        <w:pStyle w:val="Prrafodelista"/>
        <w:numPr>
          <w:ilvl w:val="0"/>
          <w:numId w:val="33"/>
        </w:numPr>
        <w:rPr>
          <w:lang w:eastAsia="es-CO"/>
        </w:rPr>
      </w:pPr>
      <w:r w:rsidRPr="00182512">
        <w:rPr>
          <w:b/>
          <w:lang w:eastAsia="es-CO"/>
        </w:rPr>
        <w:t>Estrategia de marca</w:t>
      </w:r>
      <w:r>
        <w:rPr>
          <w:lang w:eastAsia="es-CO"/>
        </w:rPr>
        <w:t>: se entiende como el proceso mediante el cual se otorga valor de marca a los productos o servicios, logrando diferenciación, posicionamiento y fortalecimiento en la toma de decisiones del cliente.</w:t>
      </w:r>
    </w:p>
    <w:p w14:paraId="180E5366" w14:textId="6383C386" w:rsidR="00182512" w:rsidRDefault="00182512" w:rsidP="00EA6A35">
      <w:pPr>
        <w:pStyle w:val="Prrafodelista"/>
        <w:numPr>
          <w:ilvl w:val="0"/>
          <w:numId w:val="33"/>
        </w:numPr>
        <w:rPr>
          <w:lang w:eastAsia="es-CO"/>
        </w:rPr>
      </w:pPr>
      <w:r w:rsidRPr="00182512">
        <w:rPr>
          <w:b/>
          <w:lang w:eastAsia="es-CO"/>
        </w:rPr>
        <w:t>Estrategia de Marca Territorial</w:t>
      </w:r>
      <w:r>
        <w:rPr>
          <w:lang w:eastAsia="es-CO"/>
        </w:rPr>
        <w:t>: constituye un proceso orientado a revitalizar el territorio mediante la creación de marca de los productos/servicios locales y de la imagen territorial. Según el Ministerio de Economía, Comercio e Industria de Japón, esta estrategia busca atraer recursos externos a partir de un ciclo virtuoso entre imagen territorial y oferta productiva local.</w:t>
      </w:r>
    </w:p>
    <w:p w14:paraId="50F0C5D1" w14:textId="3A3E62DA" w:rsidR="00E226DB" w:rsidRDefault="00E226DB" w:rsidP="00E226DB">
      <w:pPr>
        <w:rPr>
          <w:lang w:eastAsia="es-CO"/>
        </w:rPr>
      </w:pPr>
    </w:p>
    <w:p w14:paraId="06632003" w14:textId="77777777" w:rsidR="00E226DB" w:rsidRDefault="00E226DB" w:rsidP="00E226DB">
      <w:pPr>
        <w:rPr>
          <w:lang w:eastAsia="es-CO"/>
        </w:rPr>
      </w:pPr>
    </w:p>
    <w:p w14:paraId="32DCCF2B" w14:textId="59C81AE9" w:rsidR="00182512" w:rsidRDefault="00182512" w:rsidP="00182512">
      <w:pPr>
        <w:rPr>
          <w:lang w:eastAsia="es-CO"/>
        </w:rPr>
      </w:pPr>
      <w:r>
        <w:rPr>
          <w:lang w:eastAsia="es-CO"/>
        </w:rPr>
        <w:lastRenderedPageBreak/>
        <w:t>La implementación de la estrategia se desarrolla en tres etapas principales:</w:t>
      </w:r>
    </w:p>
    <w:p w14:paraId="570696FB" w14:textId="77777777" w:rsidR="000E21E0" w:rsidRDefault="000E21E0" w:rsidP="00EA6A35">
      <w:pPr>
        <w:pStyle w:val="Prrafodelista"/>
        <w:numPr>
          <w:ilvl w:val="0"/>
          <w:numId w:val="34"/>
        </w:numPr>
        <w:rPr>
          <w:lang w:eastAsia="es-CO"/>
        </w:rPr>
      </w:pPr>
      <w:r>
        <w:rPr>
          <w:lang w:eastAsia="es-CO"/>
        </w:rPr>
        <w:t>Construcción</w:t>
      </w:r>
    </w:p>
    <w:p w14:paraId="195AA64A" w14:textId="77777777" w:rsidR="000E21E0" w:rsidRDefault="000E21E0" w:rsidP="00EA6A35">
      <w:pPr>
        <w:pStyle w:val="Prrafodelista"/>
        <w:numPr>
          <w:ilvl w:val="0"/>
          <w:numId w:val="34"/>
        </w:numPr>
        <w:rPr>
          <w:lang w:eastAsia="es-CO"/>
        </w:rPr>
      </w:pPr>
      <w:r>
        <w:rPr>
          <w:lang w:eastAsia="es-CO"/>
        </w:rPr>
        <w:t>Aprovechamiento</w:t>
      </w:r>
    </w:p>
    <w:p w14:paraId="6CBD45FE" w14:textId="0ACDB75F" w:rsidR="00182512" w:rsidRDefault="000E21E0" w:rsidP="00EA6A35">
      <w:pPr>
        <w:pStyle w:val="Prrafodelista"/>
        <w:numPr>
          <w:ilvl w:val="0"/>
          <w:numId w:val="34"/>
        </w:numPr>
        <w:rPr>
          <w:lang w:eastAsia="es-CO"/>
        </w:rPr>
      </w:pPr>
      <w:r>
        <w:rPr>
          <w:lang w:eastAsia="es-CO"/>
        </w:rPr>
        <w:t>Administración</w:t>
      </w:r>
    </w:p>
    <w:p w14:paraId="11EBCFC0" w14:textId="77777777" w:rsidR="000E21E0" w:rsidRDefault="000E21E0" w:rsidP="000E21E0">
      <w:pPr>
        <w:rPr>
          <w:lang w:eastAsia="es-CO"/>
        </w:rPr>
      </w:pPr>
      <w:r>
        <w:rPr>
          <w:lang w:eastAsia="es-CO"/>
        </w:rPr>
        <w:t>Estas etapas se articulan con los dos ejes centrales de OVOP Colombia: la participación social y el fortalecimiento competitivo de los productos.</w:t>
      </w:r>
    </w:p>
    <w:p w14:paraId="1100679E" w14:textId="2B2C6D08" w:rsidR="000E21E0" w:rsidRDefault="000E21E0" w:rsidP="000E21E0">
      <w:pPr>
        <w:rPr>
          <w:lang w:eastAsia="es-CO"/>
        </w:rPr>
      </w:pPr>
      <w:r>
        <w:rPr>
          <w:lang w:eastAsia="es-CO"/>
        </w:rPr>
        <w:t>Para desarrollar el taller asociado a esta estrategia, se requieren dos condiciones previas:</w:t>
      </w:r>
    </w:p>
    <w:p w14:paraId="3CED5666" w14:textId="34EF24EA" w:rsidR="000E21E0" w:rsidRDefault="000E21E0" w:rsidP="00EA6A35">
      <w:pPr>
        <w:pStyle w:val="Prrafodelista"/>
        <w:numPr>
          <w:ilvl w:val="0"/>
          <w:numId w:val="35"/>
        </w:numPr>
        <w:rPr>
          <w:lang w:eastAsia="es-CO"/>
        </w:rPr>
      </w:pPr>
      <w:r w:rsidRPr="000E21E0">
        <w:rPr>
          <w:b/>
          <w:lang w:eastAsia="es-CO"/>
        </w:rPr>
        <w:t>Nivel operativo</w:t>
      </w:r>
      <w:r>
        <w:rPr>
          <w:lang w:eastAsia="es-CO"/>
        </w:rPr>
        <w:t>: contar con avances en el proceso formativo OVOP y haber completado la segunda fase de la Ruta Metodológica, además de disponer de:</w:t>
      </w:r>
    </w:p>
    <w:p w14:paraId="78184C96" w14:textId="7B46F37F" w:rsidR="000E21E0" w:rsidRDefault="000E21E0" w:rsidP="00EA6A35">
      <w:pPr>
        <w:pStyle w:val="Prrafodelista"/>
        <w:numPr>
          <w:ilvl w:val="0"/>
          <w:numId w:val="36"/>
        </w:numPr>
        <w:rPr>
          <w:lang w:eastAsia="es-CO"/>
        </w:rPr>
      </w:pPr>
      <w:r>
        <w:rPr>
          <w:lang w:eastAsia="es-CO"/>
        </w:rPr>
        <w:t>Lista de recursos locales.</w:t>
      </w:r>
    </w:p>
    <w:p w14:paraId="573F05E9" w14:textId="31EB78A0" w:rsidR="000E21E0" w:rsidRDefault="000E21E0" w:rsidP="00EA6A35">
      <w:pPr>
        <w:pStyle w:val="Prrafodelista"/>
        <w:numPr>
          <w:ilvl w:val="0"/>
          <w:numId w:val="36"/>
        </w:numPr>
        <w:rPr>
          <w:lang w:eastAsia="es-CO"/>
        </w:rPr>
      </w:pPr>
      <w:r>
        <w:rPr>
          <w:lang w:eastAsia="es-CO"/>
        </w:rPr>
        <w:t>Sueño colectivo de la comunidad.</w:t>
      </w:r>
    </w:p>
    <w:p w14:paraId="27D29962" w14:textId="0115AC21" w:rsidR="000E21E0" w:rsidRDefault="000E21E0" w:rsidP="00EA6A35">
      <w:pPr>
        <w:pStyle w:val="Prrafodelista"/>
        <w:numPr>
          <w:ilvl w:val="0"/>
          <w:numId w:val="36"/>
        </w:numPr>
        <w:rPr>
          <w:lang w:eastAsia="es-CO"/>
        </w:rPr>
      </w:pPr>
      <w:r>
        <w:rPr>
          <w:lang w:eastAsia="es-CO"/>
        </w:rPr>
        <w:t>Producto o servicio priorizado.</w:t>
      </w:r>
    </w:p>
    <w:p w14:paraId="555300FE" w14:textId="3DAC5C67" w:rsidR="000E21E0" w:rsidRDefault="000E21E0" w:rsidP="00EA6A35">
      <w:pPr>
        <w:pStyle w:val="Prrafodelista"/>
        <w:numPr>
          <w:ilvl w:val="0"/>
          <w:numId w:val="36"/>
        </w:numPr>
        <w:rPr>
          <w:lang w:eastAsia="es-CO"/>
        </w:rPr>
      </w:pPr>
      <w:r>
        <w:rPr>
          <w:lang w:eastAsia="es-CO"/>
        </w:rPr>
        <w:t>Plan de acción comunitaria.</w:t>
      </w:r>
    </w:p>
    <w:p w14:paraId="52C75191" w14:textId="3BFAADB4" w:rsidR="000E21E0" w:rsidRDefault="000E21E0" w:rsidP="00EA6A35">
      <w:pPr>
        <w:pStyle w:val="Prrafodelista"/>
        <w:numPr>
          <w:ilvl w:val="0"/>
          <w:numId w:val="35"/>
        </w:numPr>
        <w:rPr>
          <w:lang w:eastAsia="es-CO"/>
        </w:rPr>
      </w:pPr>
      <w:r w:rsidRPr="000E21E0">
        <w:rPr>
          <w:b/>
          <w:lang w:eastAsia="es-CO"/>
        </w:rPr>
        <w:t>Nivel de estrategia y/o política</w:t>
      </w:r>
      <w:r>
        <w:rPr>
          <w:lang w:eastAsia="es-CO"/>
        </w:rPr>
        <w:t>: consolidar el grupo base del comité departamental OVOP y asegurar la intención de participación de las instituciones públicas y otros actores departamentales clave.</w:t>
      </w:r>
    </w:p>
    <w:p w14:paraId="2C24FFF0" w14:textId="77777777" w:rsidR="000E21E0" w:rsidRDefault="000E21E0" w:rsidP="000E21E0">
      <w:pPr>
        <w:rPr>
          <w:lang w:eastAsia="es-CO"/>
        </w:rPr>
      </w:pPr>
      <w:r>
        <w:rPr>
          <w:lang w:eastAsia="es-CO"/>
        </w:rPr>
        <w:t>El desarrollo del taller contempla, de forma general, cinco pasos contenidos en la Ruta Metodológica OVOP:</w:t>
      </w:r>
    </w:p>
    <w:p w14:paraId="7386D494" w14:textId="44667622" w:rsidR="000E21E0" w:rsidRDefault="000E21E0" w:rsidP="00EA6A35">
      <w:pPr>
        <w:pStyle w:val="Prrafodelista"/>
        <w:numPr>
          <w:ilvl w:val="0"/>
          <w:numId w:val="37"/>
        </w:numPr>
        <w:rPr>
          <w:lang w:eastAsia="es-CO"/>
        </w:rPr>
      </w:pPr>
      <w:r>
        <w:rPr>
          <w:lang w:eastAsia="es-CO"/>
        </w:rPr>
        <w:t>Establecer el mecanismo institucional y metodológico.</w:t>
      </w:r>
    </w:p>
    <w:p w14:paraId="169614E6" w14:textId="7CFC0625" w:rsidR="000E21E0" w:rsidRDefault="000E21E0" w:rsidP="00EA6A35">
      <w:pPr>
        <w:pStyle w:val="Prrafodelista"/>
        <w:numPr>
          <w:ilvl w:val="0"/>
          <w:numId w:val="37"/>
        </w:numPr>
        <w:rPr>
          <w:lang w:eastAsia="es-CO"/>
        </w:rPr>
      </w:pPr>
      <w:r>
        <w:rPr>
          <w:lang w:eastAsia="es-CO"/>
        </w:rPr>
        <w:t>Implementar procesos de educación interna sobre marca.</w:t>
      </w:r>
    </w:p>
    <w:p w14:paraId="16AC7B06" w14:textId="5B09E0C2" w:rsidR="000E21E0" w:rsidRDefault="000E21E0" w:rsidP="00EA6A35">
      <w:pPr>
        <w:pStyle w:val="Prrafodelista"/>
        <w:numPr>
          <w:ilvl w:val="0"/>
          <w:numId w:val="37"/>
        </w:numPr>
        <w:rPr>
          <w:lang w:eastAsia="es-CO"/>
        </w:rPr>
      </w:pPr>
      <w:r>
        <w:rPr>
          <w:lang w:eastAsia="es-CO"/>
        </w:rPr>
        <w:t>Reconocer la situación actual del territorio y de sus productos.</w:t>
      </w:r>
    </w:p>
    <w:p w14:paraId="71F842E2" w14:textId="1C285B4D" w:rsidR="000E21E0" w:rsidRDefault="000E21E0" w:rsidP="00EA6A35">
      <w:pPr>
        <w:pStyle w:val="Prrafodelista"/>
        <w:numPr>
          <w:ilvl w:val="0"/>
          <w:numId w:val="37"/>
        </w:numPr>
        <w:rPr>
          <w:lang w:eastAsia="es-CO"/>
        </w:rPr>
      </w:pPr>
      <w:r>
        <w:rPr>
          <w:lang w:eastAsia="es-CO"/>
        </w:rPr>
        <w:lastRenderedPageBreak/>
        <w:t>Planificar el esquema general de la estrategia de Marca Territorial.</w:t>
      </w:r>
    </w:p>
    <w:p w14:paraId="5C2AD0A9" w14:textId="59935588" w:rsidR="000E21E0" w:rsidRDefault="000E21E0" w:rsidP="00EA6A35">
      <w:pPr>
        <w:pStyle w:val="Prrafodelista"/>
        <w:numPr>
          <w:ilvl w:val="0"/>
          <w:numId w:val="37"/>
        </w:numPr>
        <w:rPr>
          <w:lang w:eastAsia="es-CO"/>
        </w:rPr>
      </w:pPr>
      <w:r>
        <w:rPr>
          <w:lang w:eastAsia="es-CO"/>
        </w:rPr>
        <w:t>Elaborar el plan de acción estratégico.</w:t>
      </w:r>
    </w:p>
    <w:p w14:paraId="625F8693" w14:textId="77D77B41" w:rsidR="000E21E0" w:rsidRDefault="000E21E0" w:rsidP="000E21E0">
      <w:pPr>
        <w:rPr>
          <w:lang w:eastAsia="es-CO"/>
        </w:rPr>
      </w:pPr>
      <w:r>
        <w:rPr>
          <w:lang w:eastAsia="es-CO"/>
        </w:rPr>
        <w:t>Con el fin de orientar esta fase, se presenta a continuación la ficha técnica correspondiente a la Estrategia de Marca Territorial, la cual detalla las acciones necesarias alineadas con el enfoque OVOP.</w:t>
      </w:r>
    </w:p>
    <w:p w14:paraId="20A059B6" w14:textId="1D3D14E5" w:rsidR="000E21E0" w:rsidRDefault="00916224" w:rsidP="00916224">
      <w:pPr>
        <w:pStyle w:val="Tabla"/>
        <w:rPr>
          <w:lang w:eastAsia="es-CO"/>
        </w:rPr>
      </w:pPr>
      <w:r w:rsidRPr="00916224">
        <w:rPr>
          <w:lang w:eastAsia="es-CO"/>
        </w:rPr>
        <w:t>Ficha técnica para la Estrategia de Marca Territorial</w:t>
      </w:r>
    </w:p>
    <w:tbl>
      <w:tblPr>
        <w:tblStyle w:val="SENA1"/>
        <w:tblW w:w="0" w:type="auto"/>
        <w:tblLook w:val="04A0" w:firstRow="1" w:lastRow="0" w:firstColumn="1" w:lastColumn="0" w:noHBand="0" w:noVBand="1"/>
      </w:tblPr>
      <w:tblGrid>
        <w:gridCol w:w="3320"/>
        <w:gridCol w:w="3321"/>
        <w:gridCol w:w="3321"/>
      </w:tblGrid>
      <w:tr w:rsidR="00517216" w14:paraId="270E350D" w14:textId="77777777" w:rsidTr="005172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AEB9F02" w14:textId="2CD3ECC8" w:rsidR="00517216" w:rsidRDefault="00517216" w:rsidP="00916224">
            <w:pPr>
              <w:ind w:firstLine="0"/>
              <w:rPr>
                <w:lang w:eastAsia="es-CO"/>
              </w:rPr>
            </w:pPr>
            <w:r w:rsidRPr="00517216">
              <w:rPr>
                <w:lang w:eastAsia="es-CO"/>
              </w:rPr>
              <w:t>ENFOQUE DE DESARROLLO LOCAL OVOP COLOMBIA</w:t>
            </w:r>
          </w:p>
        </w:tc>
        <w:tc>
          <w:tcPr>
            <w:tcW w:w="3321" w:type="dxa"/>
          </w:tcPr>
          <w:p w14:paraId="6C3FF9BF" w14:textId="77777777" w:rsidR="00517216" w:rsidRDefault="00517216" w:rsidP="00916224">
            <w:pPr>
              <w:ind w:firstLine="0"/>
              <w:rPr>
                <w:lang w:eastAsia="es-CO"/>
              </w:rPr>
            </w:pPr>
          </w:p>
        </w:tc>
        <w:tc>
          <w:tcPr>
            <w:tcW w:w="3321" w:type="dxa"/>
          </w:tcPr>
          <w:p w14:paraId="6D5D157C" w14:textId="77777777" w:rsidR="00517216" w:rsidRDefault="00517216" w:rsidP="00916224">
            <w:pPr>
              <w:ind w:firstLine="0"/>
              <w:rPr>
                <w:lang w:eastAsia="es-CO"/>
              </w:rPr>
            </w:pPr>
          </w:p>
        </w:tc>
      </w:tr>
      <w:tr w:rsidR="00517216" w14:paraId="3C01333F"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67160910" w14:textId="0E709FCD" w:rsidR="00517216" w:rsidRDefault="00517216" w:rsidP="00916224">
            <w:pPr>
              <w:ind w:firstLine="0"/>
              <w:rPr>
                <w:lang w:eastAsia="es-CO"/>
              </w:rPr>
            </w:pPr>
            <w:r w:rsidRPr="00517216">
              <w:rPr>
                <w:lang w:eastAsia="es-CO"/>
              </w:rPr>
              <w:t>GUÍA PARA LA ESTRATEGIA DE MARCA TERRITORIAL</w:t>
            </w:r>
          </w:p>
        </w:tc>
        <w:tc>
          <w:tcPr>
            <w:tcW w:w="3321" w:type="dxa"/>
          </w:tcPr>
          <w:p w14:paraId="5366A6BE" w14:textId="77777777" w:rsidR="00517216" w:rsidRDefault="00517216" w:rsidP="00916224">
            <w:pPr>
              <w:ind w:firstLine="0"/>
              <w:rPr>
                <w:lang w:eastAsia="es-CO"/>
              </w:rPr>
            </w:pPr>
          </w:p>
        </w:tc>
        <w:tc>
          <w:tcPr>
            <w:tcW w:w="3321" w:type="dxa"/>
          </w:tcPr>
          <w:p w14:paraId="2417B180" w14:textId="77777777" w:rsidR="00517216" w:rsidRDefault="00517216" w:rsidP="00916224">
            <w:pPr>
              <w:ind w:firstLine="0"/>
              <w:rPr>
                <w:lang w:eastAsia="es-CO"/>
              </w:rPr>
            </w:pPr>
          </w:p>
        </w:tc>
      </w:tr>
      <w:tr w:rsidR="00517216" w14:paraId="5D4232D5" w14:textId="77777777" w:rsidTr="00517216">
        <w:tc>
          <w:tcPr>
            <w:tcW w:w="3320" w:type="dxa"/>
          </w:tcPr>
          <w:p w14:paraId="1517D720" w14:textId="36F7D0C7" w:rsidR="00517216" w:rsidRDefault="00517216" w:rsidP="00916224">
            <w:pPr>
              <w:ind w:firstLine="0"/>
              <w:rPr>
                <w:lang w:eastAsia="es-CO"/>
              </w:rPr>
            </w:pPr>
            <w:r w:rsidRPr="00517216">
              <w:rPr>
                <w:lang w:eastAsia="es-CO"/>
              </w:rPr>
              <w:t>Objetivo del taller: crear la Estrategia de Marca Territorial.</w:t>
            </w:r>
          </w:p>
        </w:tc>
        <w:tc>
          <w:tcPr>
            <w:tcW w:w="3321" w:type="dxa"/>
          </w:tcPr>
          <w:p w14:paraId="4EA494EE" w14:textId="77777777" w:rsidR="00517216" w:rsidRDefault="00517216" w:rsidP="00916224">
            <w:pPr>
              <w:ind w:firstLine="0"/>
              <w:rPr>
                <w:lang w:eastAsia="es-CO"/>
              </w:rPr>
            </w:pPr>
          </w:p>
        </w:tc>
        <w:tc>
          <w:tcPr>
            <w:tcW w:w="3321" w:type="dxa"/>
          </w:tcPr>
          <w:p w14:paraId="1AF2520B" w14:textId="77777777" w:rsidR="00517216" w:rsidRDefault="00517216" w:rsidP="00916224">
            <w:pPr>
              <w:ind w:firstLine="0"/>
              <w:rPr>
                <w:lang w:eastAsia="es-CO"/>
              </w:rPr>
            </w:pPr>
          </w:p>
        </w:tc>
      </w:tr>
      <w:tr w:rsidR="00517216" w14:paraId="32056A21"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55A9D303" w14:textId="77777777" w:rsidR="00517216" w:rsidRDefault="00517216" w:rsidP="00517216">
            <w:pPr>
              <w:ind w:firstLine="0"/>
              <w:rPr>
                <w:lang w:eastAsia="es-CO"/>
              </w:rPr>
            </w:pPr>
            <w:r>
              <w:rPr>
                <w:lang w:eastAsia="es-CO"/>
              </w:rPr>
              <w:t>Condiciones previas:</w:t>
            </w:r>
          </w:p>
          <w:p w14:paraId="6F1101B7" w14:textId="2310BFBE" w:rsidR="00517216" w:rsidRDefault="00517216" w:rsidP="00EA6A35">
            <w:pPr>
              <w:pStyle w:val="Prrafodelista"/>
              <w:numPr>
                <w:ilvl w:val="0"/>
                <w:numId w:val="38"/>
              </w:numPr>
              <w:ind w:left="313"/>
              <w:rPr>
                <w:lang w:eastAsia="es-CO"/>
              </w:rPr>
            </w:pPr>
            <w:r>
              <w:rPr>
                <w:lang w:eastAsia="es-CO"/>
              </w:rPr>
              <w:t>Lista de recursos locales.</w:t>
            </w:r>
          </w:p>
          <w:p w14:paraId="7A7BAB55" w14:textId="7D38C27C" w:rsidR="00517216" w:rsidRDefault="00517216" w:rsidP="00EA6A35">
            <w:pPr>
              <w:pStyle w:val="Prrafodelista"/>
              <w:numPr>
                <w:ilvl w:val="0"/>
                <w:numId w:val="38"/>
              </w:numPr>
              <w:ind w:left="313"/>
              <w:rPr>
                <w:lang w:eastAsia="es-CO"/>
              </w:rPr>
            </w:pPr>
            <w:r>
              <w:rPr>
                <w:lang w:eastAsia="es-CO"/>
              </w:rPr>
              <w:t>Sueño colectivo de la comunidad.</w:t>
            </w:r>
          </w:p>
          <w:p w14:paraId="7568E4C5" w14:textId="1D387369" w:rsidR="00517216" w:rsidRDefault="00517216" w:rsidP="00EA6A35">
            <w:pPr>
              <w:pStyle w:val="Prrafodelista"/>
              <w:numPr>
                <w:ilvl w:val="0"/>
                <w:numId w:val="38"/>
              </w:numPr>
              <w:ind w:left="313"/>
              <w:rPr>
                <w:lang w:eastAsia="es-CO"/>
              </w:rPr>
            </w:pPr>
            <w:r>
              <w:rPr>
                <w:lang w:eastAsia="es-CO"/>
              </w:rPr>
              <w:t xml:space="preserve">Mi Producto local (un producto o servicio local </w:t>
            </w:r>
            <w:r>
              <w:rPr>
                <w:lang w:eastAsia="es-CO"/>
              </w:rPr>
              <w:lastRenderedPageBreak/>
              <w:t>en el que han decidido trabajar primero).</w:t>
            </w:r>
          </w:p>
          <w:p w14:paraId="541D545F" w14:textId="190F5938" w:rsidR="00517216" w:rsidRDefault="00517216" w:rsidP="00EA6A35">
            <w:pPr>
              <w:pStyle w:val="Prrafodelista"/>
              <w:numPr>
                <w:ilvl w:val="0"/>
                <w:numId w:val="38"/>
              </w:numPr>
              <w:ind w:left="313"/>
              <w:rPr>
                <w:lang w:eastAsia="es-CO"/>
              </w:rPr>
            </w:pPr>
            <w:r>
              <w:rPr>
                <w:lang w:eastAsia="es-CO"/>
              </w:rPr>
              <w:t>Plan de acción comunitaria.</w:t>
            </w:r>
          </w:p>
          <w:p w14:paraId="4FA4F01E" w14:textId="7EE444B8" w:rsidR="00517216" w:rsidRDefault="00517216" w:rsidP="00EA6A35">
            <w:pPr>
              <w:pStyle w:val="Prrafodelista"/>
              <w:numPr>
                <w:ilvl w:val="0"/>
                <w:numId w:val="38"/>
              </w:numPr>
              <w:ind w:left="313"/>
              <w:rPr>
                <w:lang w:eastAsia="es-CO"/>
              </w:rPr>
            </w:pPr>
            <w:r>
              <w:rPr>
                <w:lang w:eastAsia="es-CO"/>
              </w:rPr>
              <w:t>Grupo base del comité departamental OVOP.</w:t>
            </w:r>
          </w:p>
        </w:tc>
        <w:tc>
          <w:tcPr>
            <w:tcW w:w="3321" w:type="dxa"/>
          </w:tcPr>
          <w:p w14:paraId="059C8778" w14:textId="77777777" w:rsidR="00517216" w:rsidRDefault="00517216" w:rsidP="00916224">
            <w:pPr>
              <w:ind w:firstLine="0"/>
              <w:rPr>
                <w:lang w:eastAsia="es-CO"/>
              </w:rPr>
            </w:pPr>
          </w:p>
        </w:tc>
        <w:tc>
          <w:tcPr>
            <w:tcW w:w="3321" w:type="dxa"/>
          </w:tcPr>
          <w:p w14:paraId="6105AE87" w14:textId="77777777" w:rsidR="00517216" w:rsidRDefault="00517216" w:rsidP="00916224">
            <w:pPr>
              <w:ind w:firstLine="0"/>
              <w:rPr>
                <w:lang w:eastAsia="es-CO"/>
              </w:rPr>
            </w:pPr>
          </w:p>
        </w:tc>
      </w:tr>
      <w:tr w:rsidR="00517216" w14:paraId="61063026" w14:textId="77777777" w:rsidTr="00517216">
        <w:tc>
          <w:tcPr>
            <w:tcW w:w="3320" w:type="dxa"/>
          </w:tcPr>
          <w:p w14:paraId="14C53BD9" w14:textId="53BA62A9" w:rsidR="00517216" w:rsidRDefault="00D500C4" w:rsidP="00916224">
            <w:pPr>
              <w:ind w:firstLine="0"/>
              <w:rPr>
                <w:lang w:eastAsia="es-CO"/>
              </w:rPr>
            </w:pPr>
            <w:r w:rsidRPr="00D500C4">
              <w:rPr>
                <w:lang w:eastAsia="es-CO"/>
              </w:rPr>
              <w:t>Agenda y resultados esperados</w:t>
            </w:r>
          </w:p>
        </w:tc>
        <w:tc>
          <w:tcPr>
            <w:tcW w:w="3321" w:type="dxa"/>
          </w:tcPr>
          <w:p w14:paraId="6D95AEB9" w14:textId="77777777" w:rsidR="00517216" w:rsidRDefault="00517216" w:rsidP="00916224">
            <w:pPr>
              <w:ind w:firstLine="0"/>
              <w:rPr>
                <w:lang w:eastAsia="es-CO"/>
              </w:rPr>
            </w:pPr>
          </w:p>
        </w:tc>
        <w:tc>
          <w:tcPr>
            <w:tcW w:w="3321" w:type="dxa"/>
          </w:tcPr>
          <w:p w14:paraId="225CE692" w14:textId="77777777" w:rsidR="00517216" w:rsidRDefault="00517216" w:rsidP="00916224">
            <w:pPr>
              <w:ind w:firstLine="0"/>
              <w:rPr>
                <w:lang w:eastAsia="es-CO"/>
              </w:rPr>
            </w:pPr>
          </w:p>
        </w:tc>
      </w:tr>
      <w:tr w:rsidR="00D500C4" w14:paraId="7712B59E"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45721C16" w14:textId="666765EB" w:rsidR="00D500C4" w:rsidRDefault="00D500C4" w:rsidP="00D500C4">
            <w:pPr>
              <w:ind w:firstLine="0"/>
              <w:jc w:val="center"/>
              <w:rPr>
                <w:lang w:eastAsia="es-CO"/>
              </w:rPr>
            </w:pPr>
            <w:r w:rsidRPr="00E21113">
              <w:t>Actividad</w:t>
            </w:r>
          </w:p>
        </w:tc>
        <w:tc>
          <w:tcPr>
            <w:tcW w:w="3321" w:type="dxa"/>
          </w:tcPr>
          <w:p w14:paraId="45AC629D" w14:textId="27BDE86D" w:rsidR="00D500C4" w:rsidRDefault="00D500C4" w:rsidP="00D500C4">
            <w:pPr>
              <w:ind w:firstLine="0"/>
              <w:jc w:val="center"/>
              <w:rPr>
                <w:lang w:eastAsia="es-CO"/>
              </w:rPr>
            </w:pPr>
            <w:r w:rsidRPr="00E21113">
              <w:t>Tiempo</w:t>
            </w:r>
          </w:p>
        </w:tc>
        <w:tc>
          <w:tcPr>
            <w:tcW w:w="3321" w:type="dxa"/>
          </w:tcPr>
          <w:p w14:paraId="01500D16" w14:textId="3B8A6155" w:rsidR="00D500C4" w:rsidRDefault="00D500C4" w:rsidP="00D500C4">
            <w:pPr>
              <w:ind w:firstLine="0"/>
              <w:jc w:val="center"/>
              <w:rPr>
                <w:lang w:eastAsia="es-CO"/>
              </w:rPr>
            </w:pPr>
            <w:r w:rsidRPr="00E21113">
              <w:t>Resultados</w:t>
            </w:r>
          </w:p>
        </w:tc>
      </w:tr>
      <w:tr w:rsidR="00D500C4" w14:paraId="4450EBCF" w14:textId="77777777" w:rsidTr="00517216">
        <w:tc>
          <w:tcPr>
            <w:tcW w:w="3320" w:type="dxa"/>
          </w:tcPr>
          <w:p w14:paraId="23CE6A2F" w14:textId="2161E97C" w:rsidR="00D500C4" w:rsidRDefault="00D500C4" w:rsidP="00D500C4">
            <w:pPr>
              <w:ind w:firstLine="0"/>
              <w:rPr>
                <w:lang w:eastAsia="es-CO"/>
              </w:rPr>
            </w:pPr>
            <w:r w:rsidRPr="004E3170">
              <w:t>Registro de participantes.</w:t>
            </w:r>
          </w:p>
        </w:tc>
        <w:tc>
          <w:tcPr>
            <w:tcW w:w="3321" w:type="dxa"/>
          </w:tcPr>
          <w:p w14:paraId="40CC4EC9" w14:textId="44470B6B" w:rsidR="00D500C4" w:rsidRDefault="00D500C4" w:rsidP="00D500C4">
            <w:pPr>
              <w:ind w:firstLine="0"/>
              <w:rPr>
                <w:lang w:eastAsia="es-CO"/>
              </w:rPr>
            </w:pPr>
            <w:r w:rsidRPr="004E3170">
              <w:t>15 minutos</w:t>
            </w:r>
          </w:p>
        </w:tc>
        <w:tc>
          <w:tcPr>
            <w:tcW w:w="3321" w:type="dxa"/>
          </w:tcPr>
          <w:p w14:paraId="78F75A52" w14:textId="748DEBBF" w:rsidR="00D500C4" w:rsidRDefault="00D500C4" w:rsidP="00D500C4">
            <w:pPr>
              <w:ind w:firstLine="0"/>
              <w:rPr>
                <w:lang w:eastAsia="es-CO"/>
              </w:rPr>
            </w:pPr>
            <w:r w:rsidRPr="004E3170">
              <w:t>Registro de asistencia.</w:t>
            </w:r>
          </w:p>
        </w:tc>
      </w:tr>
      <w:tr w:rsidR="00D500C4" w14:paraId="3631934F"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6F732CF4" w14:textId="67461431" w:rsidR="00D500C4" w:rsidRDefault="00D500C4" w:rsidP="00D500C4">
            <w:pPr>
              <w:ind w:firstLine="0"/>
              <w:rPr>
                <w:lang w:eastAsia="es-CO"/>
              </w:rPr>
            </w:pPr>
            <w:r w:rsidRPr="00E50B76">
              <w:t xml:space="preserve">Introducción: se recomienda que el orientador examine los contenidos de la aplicación a la comunidad real de acuerdo con las diversas situaciones del </w:t>
            </w:r>
            <w:r w:rsidRPr="00E50B76">
              <w:lastRenderedPageBreak/>
              <w:t>departamento y la comunidad.</w:t>
            </w:r>
          </w:p>
        </w:tc>
        <w:tc>
          <w:tcPr>
            <w:tcW w:w="3321" w:type="dxa"/>
          </w:tcPr>
          <w:p w14:paraId="309074CB" w14:textId="068193B1" w:rsidR="00D500C4" w:rsidRDefault="00D500C4" w:rsidP="00D500C4">
            <w:pPr>
              <w:ind w:firstLine="0"/>
              <w:rPr>
                <w:lang w:eastAsia="es-CO"/>
              </w:rPr>
            </w:pPr>
            <w:r w:rsidRPr="00E50B76">
              <w:lastRenderedPageBreak/>
              <w:t>20 minutos</w:t>
            </w:r>
          </w:p>
        </w:tc>
        <w:tc>
          <w:tcPr>
            <w:tcW w:w="3321" w:type="dxa"/>
          </w:tcPr>
          <w:p w14:paraId="30DD55CE" w14:textId="340B9264" w:rsidR="00D500C4" w:rsidRDefault="00D500C4" w:rsidP="00D500C4">
            <w:pPr>
              <w:ind w:firstLine="0"/>
              <w:rPr>
                <w:lang w:eastAsia="es-CO"/>
              </w:rPr>
            </w:pPr>
            <w:r w:rsidRPr="00E50B76">
              <w:t>Sensibilización alrededor de los conceptos.</w:t>
            </w:r>
          </w:p>
        </w:tc>
      </w:tr>
      <w:tr w:rsidR="00D500C4" w14:paraId="7D6F5F1A" w14:textId="77777777" w:rsidTr="00517216">
        <w:tc>
          <w:tcPr>
            <w:tcW w:w="3320" w:type="dxa"/>
          </w:tcPr>
          <w:p w14:paraId="77EA89BA" w14:textId="03D6FDAE" w:rsidR="00D500C4" w:rsidRDefault="00D500C4" w:rsidP="00D500C4">
            <w:pPr>
              <w:ind w:firstLine="0"/>
              <w:rPr>
                <w:lang w:eastAsia="es-CO"/>
              </w:rPr>
            </w:pPr>
            <w:r w:rsidRPr="00772DA1">
              <w:t>Establecer el mecanismo: el instructor debe proporcionar información básica sobre la estrategia de Marca Territorial y su importancia.</w:t>
            </w:r>
          </w:p>
        </w:tc>
        <w:tc>
          <w:tcPr>
            <w:tcW w:w="3321" w:type="dxa"/>
          </w:tcPr>
          <w:p w14:paraId="7BB297F5" w14:textId="69CEA6FE" w:rsidR="00D500C4" w:rsidRDefault="00D500C4" w:rsidP="00D500C4">
            <w:pPr>
              <w:ind w:firstLine="0"/>
              <w:rPr>
                <w:lang w:eastAsia="es-CO"/>
              </w:rPr>
            </w:pPr>
            <w:r w:rsidRPr="00772DA1">
              <w:t>30 minutos</w:t>
            </w:r>
          </w:p>
        </w:tc>
        <w:tc>
          <w:tcPr>
            <w:tcW w:w="3321" w:type="dxa"/>
          </w:tcPr>
          <w:p w14:paraId="0D7C87B8" w14:textId="37E9539D" w:rsidR="00D500C4" w:rsidRDefault="00D500C4" w:rsidP="00D500C4">
            <w:pPr>
              <w:ind w:firstLine="0"/>
              <w:rPr>
                <w:lang w:eastAsia="es-CO"/>
              </w:rPr>
            </w:pPr>
            <w:r w:rsidRPr="00772DA1">
              <w:t>Sensibilización alrededor del concepto de Marca Territorial y su estrategia.</w:t>
            </w:r>
          </w:p>
        </w:tc>
      </w:tr>
      <w:tr w:rsidR="00D500C4" w14:paraId="3B84408F"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75555051" w14:textId="03ACEEF0" w:rsidR="00D500C4" w:rsidRDefault="00D500C4" w:rsidP="00D500C4">
            <w:pPr>
              <w:ind w:firstLine="0"/>
              <w:rPr>
                <w:lang w:eastAsia="es-CO"/>
              </w:rPr>
            </w:pPr>
            <w:r w:rsidRPr="007C7AEE">
              <w:t>Implementar la educación interna sobre marca: explicar a lo que apunta la estrategia de marca, mejora de valor de marca y ejemplos específicos de acciones.</w:t>
            </w:r>
          </w:p>
        </w:tc>
        <w:tc>
          <w:tcPr>
            <w:tcW w:w="3321" w:type="dxa"/>
          </w:tcPr>
          <w:p w14:paraId="64F72D2F" w14:textId="1C57307A" w:rsidR="00D500C4" w:rsidRDefault="00D500C4" w:rsidP="00D500C4">
            <w:pPr>
              <w:ind w:firstLine="0"/>
              <w:rPr>
                <w:lang w:eastAsia="es-CO"/>
              </w:rPr>
            </w:pPr>
            <w:r w:rsidRPr="007C7AEE">
              <w:t>45 minutos</w:t>
            </w:r>
          </w:p>
        </w:tc>
        <w:tc>
          <w:tcPr>
            <w:tcW w:w="3321" w:type="dxa"/>
          </w:tcPr>
          <w:p w14:paraId="62A2F0EC" w14:textId="7437F7A9" w:rsidR="00D500C4" w:rsidRDefault="00D500C4" w:rsidP="00EA6A35">
            <w:pPr>
              <w:pStyle w:val="Prrafodelista"/>
              <w:numPr>
                <w:ilvl w:val="0"/>
                <w:numId w:val="39"/>
              </w:numPr>
              <w:ind w:left="481"/>
              <w:rPr>
                <w:lang w:eastAsia="es-CO"/>
              </w:rPr>
            </w:pPr>
            <w:r>
              <w:rPr>
                <w:lang w:eastAsia="es-CO"/>
              </w:rPr>
              <w:t>Descripción del concepto marca en detalle.</w:t>
            </w:r>
          </w:p>
          <w:p w14:paraId="798D445B" w14:textId="027FD767" w:rsidR="00D500C4" w:rsidRDefault="00D500C4" w:rsidP="00EA6A35">
            <w:pPr>
              <w:pStyle w:val="Prrafodelista"/>
              <w:numPr>
                <w:ilvl w:val="0"/>
                <w:numId w:val="39"/>
              </w:numPr>
              <w:ind w:left="481"/>
              <w:rPr>
                <w:lang w:eastAsia="es-CO"/>
              </w:rPr>
            </w:pPr>
            <w:r>
              <w:rPr>
                <w:lang w:eastAsia="es-CO"/>
              </w:rPr>
              <w:t>Agrupación y comprensión profunda de cada actor.</w:t>
            </w:r>
          </w:p>
        </w:tc>
      </w:tr>
      <w:tr w:rsidR="00D500C4" w14:paraId="17AE3713" w14:textId="77777777" w:rsidTr="00517216">
        <w:tc>
          <w:tcPr>
            <w:tcW w:w="3320" w:type="dxa"/>
          </w:tcPr>
          <w:p w14:paraId="6FFC9897" w14:textId="3727F893" w:rsidR="00D500C4" w:rsidRDefault="00D500C4" w:rsidP="00D500C4">
            <w:pPr>
              <w:ind w:firstLine="0"/>
              <w:rPr>
                <w:lang w:eastAsia="es-CO"/>
              </w:rPr>
            </w:pPr>
            <w:r w:rsidRPr="00321F8C">
              <w:t xml:space="preserve">Reconocer la situación actual dentro y fuera del territorio: a partir de los </w:t>
            </w:r>
            <w:r w:rsidRPr="00321F8C">
              <w:lastRenderedPageBreak/>
              <w:t>productos OVOP del departamento.</w:t>
            </w:r>
          </w:p>
        </w:tc>
        <w:tc>
          <w:tcPr>
            <w:tcW w:w="3321" w:type="dxa"/>
          </w:tcPr>
          <w:p w14:paraId="4876C161" w14:textId="1377DDBF" w:rsidR="00D500C4" w:rsidRDefault="00D500C4" w:rsidP="00D500C4">
            <w:pPr>
              <w:ind w:firstLine="0"/>
              <w:rPr>
                <w:lang w:eastAsia="es-CO"/>
              </w:rPr>
            </w:pPr>
            <w:r w:rsidRPr="00321F8C">
              <w:lastRenderedPageBreak/>
              <w:t>30 minutos</w:t>
            </w:r>
          </w:p>
        </w:tc>
        <w:tc>
          <w:tcPr>
            <w:tcW w:w="3321" w:type="dxa"/>
          </w:tcPr>
          <w:p w14:paraId="0EE58F11" w14:textId="7882A0A8" w:rsidR="00D500C4" w:rsidRDefault="00D500C4" w:rsidP="00D500C4">
            <w:pPr>
              <w:ind w:firstLine="0"/>
              <w:rPr>
                <w:lang w:eastAsia="es-CO"/>
              </w:rPr>
            </w:pPr>
            <w:r w:rsidRPr="00321F8C">
              <w:t>Socialización de los productos OVOP.</w:t>
            </w:r>
          </w:p>
        </w:tc>
      </w:tr>
      <w:tr w:rsidR="00D500C4" w14:paraId="540E01D7"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635E7CCF" w14:textId="7830F453" w:rsidR="00D500C4" w:rsidRDefault="00D500C4" w:rsidP="00D500C4">
            <w:pPr>
              <w:ind w:firstLine="0"/>
              <w:rPr>
                <w:lang w:eastAsia="es-CO"/>
              </w:rPr>
            </w:pPr>
            <w:r w:rsidRPr="0013739D">
              <w:t>Planificar el esquema general de la Estrategia de Marca Territorial: explicar la importancia y el efecto de establecer un marco amplio para la estrategia de marca, centrándose en el concepto de marca.</w:t>
            </w:r>
          </w:p>
        </w:tc>
        <w:tc>
          <w:tcPr>
            <w:tcW w:w="3321" w:type="dxa"/>
          </w:tcPr>
          <w:p w14:paraId="3AE6F48E" w14:textId="091A175B" w:rsidR="00D500C4" w:rsidRDefault="00D500C4" w:rsidP="00D500C4">
            <w:pPr>
              <w:ind w:firstLine="0"/>
              <w:rPr>
                <w:lang w:eastAsia="es-CO"/>
              </w:rPr>
            </w:pPr>
            <w:r w:rsidRPr="0013739D">
              <w:t>30 minutos</w:t>
            </w:r>
          </w:p>
        </w:tc>
        <w:tc>
          <w:tcPr>
            <w:tcW w:w="3321" w:type="dxa"/>
          </w:tcPr>
          <w:p w14:paraId="4940BFE1" w14:textId="48FEB3A2" w:rsidR="00D500C4" w:rsidRDefault="00D500C4" w:rsidP="00D500C4">
            <w:pPr>
              <w:ind w:firstLine="0"/>
              <w:rPr>
                <w:lang w:eastAsia="es-CO"/>
              </w:rPr>
            </w:pPr>
            <w:r w:rsidRPr="0013739D">
              <w:t>Esquema de la estrategia de Marca Territorial del departamento para los productos OVOP.</w:t>
            </w:r>
          </w:p>
        </w:tc>
      </w:tr>
      <w:tr w:rsidR="00D500C4" w14:paraId="32F7EA6D" w14:textId="77777777" w:rsidTr="00517216">
        <w:tc>
          <w:tcPr>
            <w:tcW w:w="3320" w:type="dxa"/>
          </w:tcPr>
          <w:p w14:paraId="368E2486" w14:textId="016B89F7" w:rsidR="00D500C4" w:rsidRDefault="00D500C4" w:rsidP="00D500C4">
            <w:pPr>
              <w:ind w:firstLine="0"/>
              <w:rPr>
                <w:lang w:eastAsia="es-CO"/>
              </w:rPr>
            </w:pPr>
            <w:r w:rsidRPr="003C45DF">
              <w:t>Elaborar el plan de acción estratégico: proporcionar información de referencia para crear un plan de actividad estratégica.</w:t>
            </w:r>
          </w:p>
        </w:tc>
        <w:tc>
          <w:tcPr>
            <w:tcW w:w="3321" w:type="dxa"/>
          </w:tcPr>
          <w:p w14:paraId="061BE706" w14:textId="15988A98" w:rsidR="00D500C4" w:rsidRDefault="00D500C4" w:rsidP="00D500C4">
            <w:pPr>
              <w:ind w:firstLine="0"/>
              <w:rPr>
                <w:lang w:eastAsia="es-CO"/>
              </w:rPr>
            </w:pPr>
            <w:r w:rsidRPr="003C45DF">
              <w:t>45 minutos</w:t>
            </w:r>
          </w:p>
        </w:tc>
        <w:tc>
          <w:tcPr>
            <w:tcW w:w="3321" w:type="dxa"/>
          </w:tcPr>
          <w:p w14:paraId="777A8973" w14:textId="1809B619" w:rsidR="00D500C4" w:rsidRDefault="00D500C4" w:rsidP="00D500C4">
            <w:pPr>
              <w:ind w:firstLine="0"/>
              <w:rPr>
                <w:lang w:eastAsia="es-CO"/>
              </w:rPr>
            </w:pPr>
            <w:r w:rsidRPr="003C45DF">
              <w:t>Plan de Acción Estratégico basado en la estrategia de Marca Territorial (remitirse a la guía para mayores especificaciones).</w:t>
            </w:r>
          </w:p>
        </w:tc>
      </w:tr>
      <w:tr w:rsidR="00D500C4" w14:paraId="065EE465"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65933EC5" w14:textId="5248CB2A" w:rsidR="00D500C4" w:rsidRDefault="00D500C4" w:rsidP="00D500C4">
            <w:pPr>
              <w:ind w:firstLine="0"/>
              <w:rPr>
                <w:lang w:eastAsia="es-CO"/>
              </w:rPr>
            </w:pPr>
            <w:r w:rsidRPr="0034587E">
              <w:t>Retroalimentación y cierre del taller.</w:t>
            </w:r>
          </w:p>
        </w:tc>
        <w:tc>
          <w:tcPr>
            <w:tcW w:w="3321" w:type="dxa"/>
          </w:tcPr>
          <w:p w14:paraId="5CDBE8ED" w14:textId="4DA6E419" w:rsidR="00D500C4" w:rsidRDefault="00D500C4" w:rsidP="00D500C4">
            <w:pPr>
              <w:ind w:firstLine="0"/>
              <w:rPr>
                <w:lang w:eastAsia="es-CO"/>
              </w:rPr>
            </w:pPr>
            <w:r w:rsidRPr="0034587E">
              <w:t>15 minutos</w:t>
            </w:r>
          </w:p>
        </w:tc>
        <w:tc>
          <w:tcPr>
            <w:tcW w:w="3321" w:type="dxa"/>
          </w:tcPr>
          <w:p w14:paraId="7B83B25F" w14:textId="168964C2" w:rsidR="00D500C4" w:rsidRDefault="00D500C4" w:rsidP="00D500C4">
            <w:pPr>
              <w:ind w:firstLine="0"/>
              <w:rPr>
                <w:lang w:eastAsia="es-CO"/>
              </w:rPr>
            </w:pPr>
            <w:r w:rsidRPr="0034587E">
              <w:t>Conclusiones finales y pasos siguientes.</w:t>
            </w:r>
          </w:p>
        </w:tc>
      </w:tr>
      <w:tr w:rsidR="00D500C4" w14:paraId="2367FBB8" w14:textId="77777777" w:rsidTr="00517216">
        <w:tc>
          <w:tcPr>
            <w:tcW w:w="3320" w:type="dxa"/>
          </w:tcPr>
          <w:p w14:paraId="0F884221" w14:textId="20DD8CE3" w:rsidR="00D500C4" w:rsidRDefault="00D500C4" w:rsidP="00916224">
            <w:pPr>
              <w:ind w:firstLine="0"/>
              <w:rPr>
                <w:lang w:eastAsia="es-CO"/>
              </w:rPr>
            </w:pPr>
            <w:r w:rsidRPr="00D500C4">
              <w:rPr>
                <w:lang w:eastAsia="es-CO"/>
              </w:rPr>
              <w:lastRenderedPageBreak/>
              <w:t>Materiales y recursos empleados</w:t>
            </w:r>
          </w:p>
        </w:tc>
        <w:tc>
          <w:tcPr>
            <w:tcW w:w="3321" w:type="dxa"/>
          </w:tcPr>
          <w:p w14:paraId="795DA29C" w14:textId="77777777" w:rsidR="00D500C4" w:rsidRDefault="00D500C4" w:rsidP="00916224">
            <w:pPr>
              <w:ind w:firstLine="0"/>
              <w:rPr>
                <w:lang w:eastAsia="es-CO"/>
              </w:rPr>
            </w:pPr>
          </w:p>
        </w:tc>
        <w:tc>
          <w:tcPr>
            <w:tcW w:w="3321" w:type="dxa"/>
          </w:tcPr>
          <w:p w14:paraId="18342479" w14:textId="77777777" w:rsidR="00D500C4" w:rsidRDefault="00D500C4" w:rsidP="00916224">
            <w:pPr>
              <w:ind w:firstLine="0"/>
              <w:rPr>
                <w:lang w:eastAsia="es-CO"/>
              </w:rPr>
            </w:pPr>
          </w:p>
        </w:tc>
      </w:tr>
      <w:tr w:rsidR="00D500C4" w14:paraId="6B95CB17"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443A07B6" w14:textId="5BFA7ADB" w:rsidR="00D500C4" w:rsidRPr="00D500C4" w:rsidRDefault="001F431C" w:rsidP="00916224">
            <w:pPr>
              <w:ind w:firstLine="0"/>
              <w:rPr>
                <w:lang w:eastAsia="es-CO"/>
              </w:rPr>
            </w:pPr>
            <w:r w:rsidRPr="001F431C">
              <w:rPr>
                <w:lang w:eastAsia="es-CO"/>
              </w:rPr>
              <w:t>Ejemplo de lista de chequeo de materiales</w:t>
            </w:r>
          </w:p>
        </w:tc>
        <w:tc>
          <w:tcPr>
            <w:tcW w:w="3321" w:type="dxa"/>
          </w:tcPr>
          <w:p w14:paraId="0146BC32" w14:textId="77777777" w:rsidR="00D500C4" w:rsidRDefault="00D500C4" w:rsidP="00916224">
            <w:pPr>
              <w:ind w:firstLine="0"/>
              <w:rPr>
                <w:lang w:eastAsia="es-CO"/>
              </w:rPr>
            </w:pPr>
          </w:p>
        </w:tc>
        <w:tc>
          <w:tcPr>
            <w:tcW w:w="3321" w:type="dxa"/>
          </w:tcPr>
          <w:p w14:paraId="11AE6CEF" w14:textId="77777777" w:rsidR="00D500C4" w:rsidRDefault="00D500C4" w:rsidP="00916224">
            <w:pPr>
              <w:ind w:firstLine="0"/>
              <w:rPr>
                <w:lang w:eastAsia="es-CO"/>
              </w:rPr>
            </w:pPr>
          </w:p>
        </w:tc>
      </w:tr>
      <w:tr w:rsidR="0082222A" w14:paraId="0FA72C2F" w14:textId="77777777" w:rsidTr="00517216">
        <w:tc>
          <w:tcPr>
            <w:tcW w:w="3320" w:type="dxa"/>
          </w:tcPr>
          <w:p w14:paraId="49F699A3" w14:textId="69787EDD" w:rsidR="0082222A" w:rsidRPr="00D500C4" w:rsidRDefault="0082222A" w:rsidP="0082222A">
            <w:pPr>
              <w:ind w:firstLine="0"/>
              <w:rPr>
                <w:lang w:eastAsia="es-CO"/>
              </w:rPr>
            </w:pPr>
            <w:r w:rsidRPr="003F11F5">
              <w:t>Material</w:t>
            </w:r>
          </w:p>
        </w:tc>
        <w:tc>
          <w:tcPr>
            <w:tcW w:w="3321" w:type="dxa"/>
          </w:tcPr>
          <w:p w14:paraId="1470DFF4" w14:textId="4EA7CCF6" w:rsidR="0082222A" w:rsidRDefault="0082222A" w:rsidP="0082222A">
            <w:pPr>
              <w:ind w:firstLine="0"/>
              <w:rPr>
                <w:lang w:eastAsia="es-CO"/>
              </w:rPr>
            </w:pPr>
            <w:r w:rsidRPr="003F11F5">
              <w:t>Cantidades / Descripción</w:t>
            </w:r>
          </w:p>
        </w:tc>
        <w:tc>
          <w:tcPr>
            <w:tcW w:w="3321" w:type="dxa"/>
          </w:tcPr>
          <w:p w14:paraId="494C5008" w14:textId="77777777" w:rsidR="0082222A" w:rsidRDefault="0082222A" w:rsidP="0082222A">
            <w:pPr>
              <w:ind w:firstLine="0"/>
              <w:rPr>
                <w:lang w:eastAsia="es-CO"/>
              </w:rPr>
            </w:pPr>
          </w:p>
        </w:tc>
      </w:tr>
      <w:tr w:rsidR="0082222A" w14:paraId="7FE80A1F"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5920EDA5" w14:textId="166EC9B1" w:rsidR="0082222A" w:rsidRPr="00D500C4" w:rsidRDefault="0082222A" w:rsidP="0082222A">
            <w:pPr>
              <w:ind w:firstLine="0"/>
              <w:rPr>
                <w:lang w:eastAsia="es-CO"/>
              </w:rPr>
            </w:pPr>
            <w:r w:rsidRPr="003F11F5">
              <w:t>Tarjetas de cartulina.</w:t>
            </w:r>
          </w:p>
        </w:tc>
        <w:tc>
          <w:tcPr>
            <w:tcW w:w="3321" w:type="dxa"/>
          </w:tcPr>
          <w:p w14:paraId="5F49ACA1" w14:textId="333C5A5A" w:rsidR="0082222A" w:rsidRDefault="0082222A" w:rsidP="0082222A">
            <w:pPr>
              <w:ind w:firstLine="0"/>
              <w:rPr>
                <w:lang w:eastAsia="es-CO"/>
              </w:rPr>
            </w:pPr>
            <w:r w:rsidRPr="003F11F5">
              <w:t>100 de cada color (rojo, azul, amarillo y verde) 7,5 x 12,5 cm.</w:t>
            </w:r>
          </w:p>
        </w:tc>
        <w:tc>
          <w:tcPr>
            <w:tcW w:w="3321" w:type="dxa"/>
          </w:tcPr>
          <w:p w14:paraId="28708697" w14:textId="77777777" w:rsidR="0082222A" w:rsidRDefault="0082222A" w:rsidP="0082222A">
            <w:pPr>
              <w:ind w:firstLine="0"/>
              <w:rPr>
                <w:lang w:eastAsia="es-CO"/>
              </w:rPr>
            </w:pPr>
          </w:p>
        </w:tc>
      </w:tr>
      <w:tr w:rsidR="0082222A" w14:paraId="1D5A8376" w14:textId="77777777" w:rsidTr="00517216">
        <w:tc>
          <w:tcPr>
            <w:tcW w:w="3320" w:type="dxa"/>
          </w:tcPr>
          <w:p w14:paraId="38DF4E7C" w14:textId="2D62FA60" w:rsidR="0082222A" w:rsidRPr="00D500C4" w:rsidRDefault="0082222A" w:rsidP="0082222A">
            <w:pPr>
              <w:ind w:firstLine="0"/>
              <w:rPr>
                <w:lang w:eastAsia="es-CO"/>
              </w:rPr>
            </w:pPr>
            <w:r w:rsidRPr="0082222A">
              <w:rPr>
                <w:rStyle w:val="Extranjerismo"/>
              </w:rPr>
              <w:t>Post-it</w:t>
            </w:r>
            <w:r w:rsidRPr="003F11F5">
              <w:t xml:space="preserve"> pequeño.</w:t>
            </w:r>
          </w:p>
        </w:tc>
        <w:tc>
          <w:tcPr>
            <w:tcW w:w="3321" w:type="dxa"/>
          </w:tcPr>
          <w:p w14:paraId="69D2B79F" w14:textId="492BF9E2" w:rsidR="0082222A" w:rsidRDefault="0082222A" w:rsidP="0082222A">
            <w:pPr>
              <w:ind w:firstLine="0"/>
              <w:rPr>
                <w:lang w:eastAsia="es-CO"/>
              </w:rPr>
            </w:pPr>
            <w:r w:rsidRPr="003F11F5">
              <w:t>2 paquetes de colores.</w:t>
            </w:r>
          </w:p>
        </w:tc>
        <w:tc>
          <w:tcPr>
            <w:tcW w:w="3321" w:type="dxa"/>
          </w:tcPr>
          <w:p w14:paraId="53DB4107" w14:textId="77777777" w:rsidR="0082222A" w:rsidRDefault="0082222A" w:rsidP="0082222A">
            <w:pPr>
              <w:ind w:firstLine="0"/>
              <w:rPr>
                <w:lang w:eastAsia="es-CO"/>
              </w:rPr>
            </w:pPr>
          </w:p>
        </w:tc>
      </w:tr>
      <w:tr w:rsidR="0082222A" w14:paraId="5EF7DF84"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55F6D713" w14:textId="371E381B" w:rsidR="0082222A" w:rsidRPr="00D500C4" w:rsidRDefault="0082222A" w:rsidP="0082222A">
            <w:pPr>
              <w:ind w:firstLine="0"/>
              <w:rPr>
                <w:lang w:eastAsia="es-CO"/>
              </w:rPr>
            </w:pPr>
            <w:r w:rsidRPr="003F11F5">
              <w:t>Marcador punta gruesa.</w:t>
            </w:r>
          </w:p>
        </w:tc>
        <w:tc>
          <w:tcPr>
            <w:tcW w:w="3321" w:type="dxa"/>
          </w:tcPr>
          <w:p w14:paraId="79A5D1A2" w14:textId="1D5B37F5" w:rsidR="0082222A" w:rsidRDefault="0082222A" w:rsidP="0082222A">
            <w:pPr>
              <w:ind w:firstLine="0"/>
              <w:rPr>
                <w:lang w:eastAsia="es-CO"/>
              </w:rPr>
            </w:pPr>
            <w:r w:rsidRPr="003F11F5">
              <w:t>20 negros, 4 rojos y que sean borrables.</w:t>
            </w:r>
          </w:p>
        </w:tc>
        <w:tc>
          <w:tcPr>
            <w:tcW w:w="3321" w:type="dxa"/>
          </w:tcPr>
          <w:p w14:paraId="69683CF8" w14:textId="77777777" w:rsidR="0082222A" w:rsidRDefault="0082222A" w:rsidP="0082222A">
            <w:pPr>
              <w:ind w:firstLine="0"/>
              <w:rPr>
                <w:lang w:eastAsia="es-CO"/>
              </w:rPr>
            </w:pPr>
          </w:p>
        </w:tc>
      </w:tr>
      <w:tr w:rsidR="0082222A" w14:paraId="58AB7D04" w14:textId="77777777" w:rsidTr="00517216">
        <w:tc>
          <w:tcPr>
            <w:tcW w:w="3320" w:type="dxa"/>
          </w:tcPr>
          <w:p w14:paraId="1D5D3693" w14:textId="4F7E64CE" w:rsidR="0082222A" w:rsidRPr="00D500C4" w:rsidRDefault="0082222A" w:rsidP="0082222A">
            <w:pPr>
              <w:ind w:firstLine="0"/>
              <w:rPr>
                <w:lang w:eastAsia="es-CO"/>
              </w:rPr>
            </w:pPr>
            <w:r w:rsidRPr="003F11F5">
              <w:t>Marcador punta fina.</w:t>
            </w:r>
          </w:p>
        </w:tc>
        <w:tc>
          <w:tcPr>
            <w:tcW w:w="3321" w:type="dxa"/>
          </w:tcPr>
          <w:p w14:paraId="1C0355CF" w14:textId="3EEE1285" w:rsidR="0082222A" w:rsidRDefault="0082222A" w:rsidP="0082222A">
            <w:pPr>
              <w:ind w:firstLine="0"/>
              <w:rPr>
                <w:lang w:eastAsia="es-CO"/>
              </w:rPr>
            </w:pPr>
            <w:r w:rsidRPr="003F11F5">
              <w:t>20 negros.</w:t>
            </w:r>
          </w:p>
        </w:tc>
        <w:tc>
          <w:tcPr>
            <w:tcW w:w="3321" w:type="dxa"/>
          </w:tcPr>
          <w:p w14:paraId="46FFA6B6" w14:textId="77777777" w:rsidR="0082222A" w:rsidRDefault="0082222A" w:rsidP="0082222A">
            <w:pPr>
              <w:ind w:firstLine="0"/>
              <w:rPr>
                <w:lang w:eastAsia="es-CO"/>
              </w:rPr>
            </w:pPr>
          </w:p>
        </w:tc>
      </w:tr>
      <w:tr w:rsidR="0082222A" w14:paraId="3109E340"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62EFBFF5" w14:textId="4E49506E" w:rsidR="0082222A" w:rsidRPr="00D500C4" w:rsidRDefault="0082222A" w:rsidP="0082222A">
            <w:pPr>
              <w:ind w:firstLine="0"/>
              <w:rPr>
                <w:lang w:eastAsia="es-CO"/>
              </w:rPr>
            </w:pPr>
            <w:r w:rsidRPr="003F11F5">
              <w:t>Cinta de papel.</w:t>
            </w:r>
          </w:p>
        </w:tc>
        <w:tc>
          <w:tcPr>
            <w:tcW w:w="3321" w:type="dxa"/>
          </w:tcPr>
          <w:p w14:paraId="22A414E3" w14:textId="1A9212CC" w:rsidR="0082222A" w:rsidRDefault="0082222A" w:rsidP="0082222A">
            <w:pPr>
              <w:ind w:firstLine="0"/>
              <w:rPr>
                <w:lang w:eastAsia="es-CO"/>
              </w:rPr>
            </w:pPr>
            <w:r w:rsidRPr="003F11F5">
              <w:t>2 de 24 mm de anchos y 2 de 48 mm de ancho.</w:t>
            </w:r>
          </w:p>
        </w:tc>
        <w:tc>
          <w:tcPr>
            <w:tcW w:w="3321" w:type="dxa"/>
          </w:tcPr>
          <w:p w14:paraId="0BC21E1D" w14:textId="77777777" w:rsidR="0082222A" w:rsidRDefault="0082222A" w:rsidP="0082222A">
            <w:pPr>
              <w:ind w:firstLine="0"/>
              <w:rPr>
                <w:lang w:eastAsia="es-CO"/>
              </w:rPr>
            </w:pPr>
          </w:p>
        </w:tc>
      </w:tr>
      <w:tr w:rsidR="0082222A" w14:paraId="49170252" w14:textId="77777777" w:rsidTr="00517216">
        <w:tc>
          <w:tcPr>
            <w:tcW w:w="3320" w:type="dxa"/>
          </w:tcPr>
          <w:p w14:paraId="6A45AABE" w14:textId="697A0C83" w:rsidR="0082222A" w:rsidRPr="003F11F5" w:rsidRDefault="0082222A" w:rsidP="0082222A">
            <w:pPr>
              <w:ind w:firstLine="0"/>
            </w:pPr>
            <w:r w:rsidRPr="00107917">
              <w:t>Rótulos adhesivos.</w:t>
            </w:r>
          </w:p>
        </w:tc>
        <w:tc>
          <w:tcPr>
            <w:tcW w:w="3321" w:type="dxa"/>
          </w:tcPr>
          <w:p w14:paraId="0DB43BFA" w14:textId="0A3EFED8" w:rsidR="0082222A" w:rsidRPr="003F11F5" w:rsidRDefault="0082222A" w:rsidP="0082222A">
            <w:pPr>
              <w:ind w:firstLine="0"/>
            </w:pPr>
            <w:r w:rsidRPr="00107917">
              <w:t>100 de cada color (4 colores diferentes).</w:t>
            </w:r>
          </w:p>
        </w:tc>
        <w:tc>
          <w:tcPr>
            <w:tcW w:w="3321" w:type="dxa"/>
          </w:tcPr>
          <w:p w14:paraId="566DB073" w14:textId="77777777" w:rsidR="0082222A" w:rsidRDefault="0082222A" w:rsidP="0082222A">
            <w:pPr>
              <w:ind w:firstLine="0"/>
              <w:rPr>
                <w:lang w:eastAsia="es-CO"/>
              </w:rPr>
            </w:pPr>
          </w:p>
        </w:tc>
      </w:tr>
      <w:tr w:rsidR="0082222A" w14:paraId="29DDACD4"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3E7D7274" w14:textId="2DC3649C" w:rsidR="0082222A" w:rsidRPr="003F11F5" w:rsidRDefault="0082222A" w:rsidP="0082222A">
            <w:pPr>
              <w:ind w:firstLine="0"/>
            </w:pPr>
            <w:r w:rsidRPr="00107917">
              <w:lastRenderedPageBreak/>
              <w:t xml:space="preserve">Papel </w:t>
            </w:r>
            <w:r w:rsidRPr="0082222A">
              <w:rPr>
                <w:rStyle w:val="Extranjerismo"/>
              </w:rPr>
              <w:t>bond</w:t>
            </w:r>
            <w:r w:rsidRPr="00107917">
              <w:t>.</w:t>
            </w:r>
          </w:p>
        </w:tc>
        <w:tc>
          <w:tcPr>
            <w:tcW w:w="3321" w:type="dxa"/>
          </w:tcPr>
          <w:p w14:paraId="6D9CB064" w14:textId="3BF77ABB" w:rsidR="0082222A" w:rsidRPr="003F11F5" w:rsidRDefault="0082222A" w:rsidP="0082222A">
            <w:pPr>
              <w:ind w:firstLine="0"/>
            </w:pPr>
            <w:r w:rsidRPr="00107917">
              <w:t>20 pliegos.</w:t>
            </w:r>
          </w:p>
        </w:tc>
        <w:tc>
          <w:tcPr>
            <w:tcW w:w="3321" w:type="dxa"/>
          </w:tcPr>
          <w:p w14:paraId="2F27EDE1" w14:textId="77777777" w:rsidR="0082222A" w:rsidRDefault="0082222A" w:rsidP="0082222A">
            <w:pPr>
              <w:ind w:firstLine="0"/>
              <w:rPr>
                <w:lang w:eastAsia="es-CO"/>
              </w:rPr>
            </w:pPr>
          </w:p>
        </w:tc>
      </w:tr>
      <w:tr w:rsidR="0082222A" w14:paraId="0131BBA6" w14:textId="77777777" w:rsidTr="00517216">
        <w:tc>
          <w:tcPr>
            <w:tcW w:w="3320" w:type="dxa"/>
          </w:tcPr>
          <w:p w14:paraId="41475ABF" w14:textId="202C2B68" w:rsidR="0082222A" w:rsidRPr="003F11F5" w:rsidRDefault="0082222A" w:rsidP="0082222A">
            <w:pPr>
              <w:ind w:firstLine="0"/>
            </w:pPr>
            <w:r w:rsidRPr="00107917">
              <w:t>Hojas en blanco.</w:t>
            </w:r>
          </w:p>
        </w:tc>
        <w:tc>
          <w:tcPr>
            <w:tcW w:w="3321" w:type="dxa"/>
          </w:tcPr>
          <w:p w14:paraId="697126F4" w14:textId="5989F598" w:rsidR="0082222A" w:rsidRPr="003F11F5" w:rsidRDefault="0082222A" w:rsidP="0082222A">
            <w:pPr>
              <w:ind w:firstLine="0"/>
            </w:pPr>
            <w:r w:rsidRPr="00107917">
              <w:t>20 tamaño carta.</w:t>
            </w:r>
          </w:p>
        </w:tc>
        <w:tc>
          <w:tcPr>
            <w:tcW w:w="3321" w:type="dxa"/>
          </w:tcPr>
          <w:p w14:paraId="34F0491D" w14:textId="77777777" w:rsidR="0082222A" w:rsidRDefault="0082222A" w:rsidP="0082222A">
            <w:pPr>
              <w:ind w:firstLine="0"/>
              <w:rPr>
                <w:lang w:eastAsia="es-CO"/>
              </w:rPr>
            </w:pPr>
          </w:p>
        </w:tc>
      </w:tr>
      <w:tr w:rsidR="0082222A" w14:paraId="0DD9E7BA"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323D4431" w14:textId="4459A771" w:rsidR="0082222A" w:rsidRPr="003F11F5" w:rsidRDefault="0082222A" w:rsidP="0082222A">
            <w:pPr>
              <w:ind w:firstLine="0"/>
            </w:pPr>
            <w:r w:rsidRPr="00D970B5">
              <w:t>Lapiceros.</w:t>
            </w:r>
          </w:p>
        </w:tc>
        <w:tc>
          <w:tcPr>
            <w:tcW w:w="3321" w:type="dxa"/>
          </w:tcPr>
          <w:p w14:paraId="736DD1B5" w14:textId="3E797AC9" w:rsidR="0082222A" w:rsidRPr="003F11F5" w:rsidRDefault="0082222A" w:rsidP="0082222A">
            <w:pPr>
              <w:ind w:firstLine="0"/>
            </w:pPr>
            <w:r w:rsidRPr="00D970B5">
              <w:t>20 negros.</w:t>
            </w:r>
          </w:p>
        </w:tc>
        <w:tc>
          <w:tcPr>
            <w:tcW w:w="3321" w:type="dxa"/>
          </w:tcPr>
          <w:p w14:paraId="5712F8A6" w14:textId="77777777" w:rsidR="0082222A" w:rsidRDefault="0082222A" w:rsidP="0082222A">
            <w:pPr>
              <w:ind w:firstLine="0"/>
              <w:rPr>
                <w:lang w:eastAsia="es-CO"/>
              </w:rPr>
            </w:pPr>
          </w:p>
        </w:tc>
      </w:tr>
      <w:tr w:rsidR="0082222A" w14:paraId="2C6B36AA" w14:textId="77777777" w:rsidTr="00517216">
        <w:tc>
          <w:tcPr>
            <w:tcW w:w="3320" w:type="dxa"/>
          </w:tcPr>
          <w:p w14:paraId="56CAEC0C" w14:textId="59DB9C37" w:rsidR="0082222A" w:rsidRPr="003F11F5" w:rsidRDefault="0082222A" w:rsidP="0082222A">
            <w:pPr>
              <w:ind w:firstLine="0"/>
            </w:pPr>
            <w:r w:rsidRPr="0082222A">
              <w:t>Ejemplo de lista de chequeo de impresiones</w:t>
            </w:r>
          </w:p>
        </w:tc>
        <w:tc>
          <w:tcPr>
            <w:tcW w:w="3321" w:type="dxa"/>
          </w:tcPr>
          <w:p w14:paraId="41CE5C34" w14:textId="77777777" w:rsidR="0082222A" w:rsidRPr="003F11F5" w:rsidRDefault="0082222A" w:rsidP="0082222A">
            <w:pPr>
              <w:ind w:firstLine="0"/>
            </w:pPr>
          </w:p>
        </w:tc>
        <w:tc>
          <w:tcPr>
            <w:tcW w:w="3321" w:type="dxa"/>
          </w:tcPr>
          <w:p w14:paraId="24B41A8C" w14:textId="77777777" w:rsidR="0082222A" w:rsidRDefault="0082222A" w:rsidP="0082222A">
            <w:pPr>
              <w:ind w:firstLine="0"/>
              <w:rPr>
                <w:lang w:eastAsia="es-CO"/>
              </w:rPr>
            </w:pPr>
          </w:p>
        </w:tc>
      </w:tr>
      <w:tr w:rsidR="0082222A" w14:paraId="53D593B6"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7AC70304" w14:textId="2B681259" w:rsidR="0082222A" w:rsidRPr="003F11F5" w:rsidRDefault="0082222A" w:rsidP="0082222A">
            <w:pPr>
              <w:ind w:firstLine="0"/>
            </w:pPr>
            <w:r w:rsidRPr="00C2378C">
              <w:t>Documento / Formato</w:t>
            </w:r>
          </w:p>
        </w:tc>
        <w:tc>
          <w:tcPr>
            <w:tcW w:w="3321" w:type="dxa"/>
          </w:tcPr>
          <w:p w14:paraId="3FCBAE8F" w14:textId="5294B8BF" w:rsidR="0082222A" w:rsidRPr="003F11F5" w:rsidRDefault="0082222A" w:rsidP="0082222A">
            <w:pPr>
              <w:ind w:firstLine="0"/>
            </w:pPr>
            <w:r w:rsidRPr="00C2378C">
              <w:t>Cantidades / Descripción</w:t>
            </w:r>
          </w:p>
        </w:tc>
        <w:tc>
          <w:tcPr>
            <w:tcW w:w="3321" w:type="dxa"/>
          </w:tcPr>
          <w:p w14:paraId="03F47267" w14:textId="77777777" w:rsidR="0082222A" w:rsidRDefault="0082222A" w:rsidP="0082222A">
            <w:pPr>
              <w:ind w:firstLine="0"/>
              <w:rPr>
                <w:lang w:eastAsia="es-CO"/>
              </w:rPr>
            </w:pPr>
          </w:p>
        </w:tc>
      </w:tr>
      <w:tr w:rsidR="0082222A" w14:paraId="10A80DC8" w14:textId="77777777" w:rsidTr="00517216">
        <w:tc>
          <w:tcPr>
            <w:tcW w:w="3320" w:type="dxa"/>
          </w:tcPr>
          <w:p w14:paraId="0AF7569D" w14:textId="2E805E1D" w:rsidR="0082222A" w:rsidRPr="003F11F5" w:rsidRDefault="0082222A" w:rsidP="0082222A">
            <w:pPr>
              <w:ind w:firstLine="0"/>
            </w:pPr>
            <w:r w:rsidRPr="00C2378C">
              <w:t>Mapa en blanco.</w:t>
            </w:r>
          </w:p>
        </w:tc>
        <w:tc>
          <w:tcPr>
            <w:tcW w:w="3321" w:type="dxa"/>
          </w:tcPr>
          <w:p w14:paraId="4DC27A89" w14:textId="0DA75980" w:rsidR="0082222A" w:rsidRPr="003F11F5" w:rsidRDefault="0082222A" w:rsidP="0082222A">
            <w:pPr>
              <w:ind w:firstLine="0"/>
            </w:pPr>
            <w:r w:rsidRPr="00C2378C">
              <w:t>Tamaño pliego con división política de zona urbana y rural.</w:t>
            </w:r>
          </w:p>
        </w:tc>
        <w:tc>
          <w:tcPr>
            <w:tcW w:w="3321" w:type="dxa"/>
          </w:tcPr>
          <w:p w14:paraId="38E3A7C5" w14:textId="77777777" w:rsidR="0082222A" w:rsidRDefault="0082222A" w:rsidP="0082222A">
            <w:pPr>
              <w:ind w:firstLine="0"/>
              <w:rPr>
                <w:lang w:eastAsia="es-CO"/>
              </w:rPr>
            </w:pPr>
          </w:p>
        </w:tc>
      </w:tr>
      <w:tr w:rsidR="0082222A" w14:paraId="20B0857B"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40FA8136" w14:textId="68214A9B" w:rsidR="0082222A" w:rsidRPr="003F11F5" w:rsidRDefault="0082222A" w:rsidP="0082222A">
            <w:pPr>
              <w:ind w:firstLine="0"/>
            </w:pPr>
            <w:r w:rsidRPr="00C2378C">
              <w:t>Objetivos del taller.</w:t>
            </w:r>
          </w:p>
        </w:tc>
        <w:tc>
          <w:tcPr>
            <w:tcW w:w="3321" w:type="dxa"/>
          </w:tcPr>
          <w:p w14:paraId="653BBA13" w14:textId="6038049B" w:rsidR="0082222A" w:rsidRPr="003F11F5" w:rsidRDefault="0082222A" w:rsidP="0082222A">
            <w:pPr>
              <w:ind w:firstLine="0"/>
            </w:pPr>
            <w:r w:rsidRPr="00C2378C">
              <w:t>Tamaño pliego.</w:t>
            </w:r>
          </w:p>
        </w:tc>
        <w:tc>
          <w:tcPr>
            <w:tcW w:w="3321" w:type="dxa"/>
          </w:tcPr>
          <w:p w14:paraId="3F5E535A" w14:textId="77777777" w:rsidR="0082222A" w:rsidRDefault="0082222A" w:rsidP="0082222A">
            <w:pPr>
              <w:ind w:firstLine="0"/>
              <w:rPr>
                <w:lang w:eastAsia="es-CO"/>
              </w:rPr>
            </w:pPr>
          </w:p>
        </w:tc>
      </w:tr>
      <w:tr w:rsidR="0082222A" w14:paraId="49255A7E" w14:textId="77777777" w:rsidTr="00517216">
        <w:tc>
          <w:tcPr>
            <w:tcW w:w="3320" w:type="dxa"/>
          </w:tcPr>
          <w:p w14:paraId="5F2617A8" w14:textId="6015A884" w:rsidR="0082222A" w:rsidRPr="003F11F5" w:rsidRDefault="0082222A" w:rsidP="0082222A">
            <w:pPr>
              <w:ind w:firstLine="0"/>
            </w:pPr>
            <w:r w:rsidRPr="00C2378C">
              <w:t>Reglamento del taller.</w:t>
            </w:r>
          </w:p>
        </w:tc>
        <w:tc>
          <w:tcPr>
            <w:tcW w:w="3321" w:type="dxa"/>
          </w:tcPr>
          <w:p w14:paraId="53667CEB" w14:textId="39EEB39C" w:rsidR="0082222A" w:rsidRPr="003F11F5" w:rsidRDefault="0082222A" w:rsidP="0082222A">
            <w:pPr>
              <w:ind w:firstLine="0"/>
            </w:pPr>
            <w:r w:rsidRPr="00C2378C">
              <w:t>Tamaño pliego.</w:t>
            </w:r>
          </w:p>
        </w:tc>
        <w:tc>
          <w:tcPr>
            <w:tcW w:w="3321" w:type="dxa"/>
          </w:tcPr>
          <w:p w14:paraId="1DD32B00" w14:textId="77777777" w:rsidR="0082222A" w:rsidRDefault="0082222A" w:rsidP="0082222A">
            <w:pPr>
              <w:ind w:firstLine="0"/>
              <w:rPr>
                <w:lang w:eastAsia="es-CO"/>
              </w:rPr>
            </w:pPr>
          </w:p>
        </w:tc>
      </w:tr>
      <w:tr w:rsidR="0082222A" w14:paraId="618DB1F7"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1D75BEC9" w14:textId="156D317B" w:rsidR="0082222A" w:rsidRPr="003F11F5" w:rsidRDefault="0082222A" w:rsidP="0082222A">
            <w:pPr>
              <w:ind w:firstLine="0"/>
            </w:pPr>
            <w:r w:rsidRPr="00C2378C">
              <w:t>Agenda del día.</w:t>
            </w:r>
          </w:p>
        </w:tc>
        <w:tc>
          <w:tcPr>
            <w:tcW w:w="3321" w:type="dxa"/>
          </w:tcPr>
          <w:p w14:paraId="4924DF17" w14:textId="190FEBF1" w:rsidR="0082222A" w:rsidRPr="003F11F5" w:rsidRDefault="0082222A" w:rsidP="0082222A">
            <w:pPr>
              <w:ind w:firstLine="0"/>
            </w:pPr>
            <w:r w:rsidRPr="00C2378C">
              <w:t>Tamaño pliego.</w:t>
            </w:r>
          </w:p>
        </w:tc>
        <w:tc>
          <w:tcPr>
            <w:tcW w:w="3321" w:type="dxa"/>
          </w:tcPr>
          <w:p w14:paraId="268F466E" w14:textId="77777777" w:rsidR="0082222A" w:rsidRDefault="0082222A" w:rsidP="0082222A">
            <w:pPr>
              <w:ind w:firstLine="0"/>
              <w:rPr>
                <w:lang w:eastAsia="es-CO"/>
              </w:rPr>
            </w:pPr>
          </w:p>
        </w:tc>
      </w:tr>
      <w:tr w:rsidR="0082222A" w14:paraId="7B312669" w14:textId="77777777" w:rsidTr="00517216">
        <w:tc>
          <w:tcPr>
            <w:tcW w:w="3320" w:type="dxa"/>
          </w:tcPr>
          <w:p w14:paraId="3D706A3E" w14:textId="12DB2F21" w:rsidR="0082222A" w:rsidRPr="003F11F5" w:rsidRDefault="0082222A" w:rsidP="0082222A">
            <w:pPr>
              <w:ind w:firstLine="0"/>
            </w:pPr>
            <w:r w:rsidRPr="00C2378C">
              <w:t>Formato de calendario.</w:t>
            </w:r>
          </w:p>
        </w:tc>
        <w:tc>
          <w:tcPr>
            <w:tcW w:w="3321" w:type="dxa"/>
          </w:tcPr>
          <w:p w14:paraId="1CA89222" w14:textId="7DABCFC3" w:rsidR="0082222A" w:rsidRPr="003F11F5" w:rsidRDefault="0082222A" w:rsidP="0082222A">
            <w:pPr>
              <w:ind w:firstLine="0"/>
            </w:pPr>
            <w:r w:rsidRPr="00C2378C">
              <w:t>Medio pliego.</w:t>
            </w:r>
          </w:p>
        </w:tc>
        <w:tc>
          <w:tcPr>
            <w:tcW w:w="3321" w:type="dxa"/>
          </w:tcPr>
          <w:p w14:paraId="09FAF261" w14:textId="77777777" w:rsidR="0082222A" w:rsidRDefault="0082222A" w:rsidP="0082222A">
            <w:pPr>
              <w:ind w:firstLine="0"/>
              <w:rPr>
                <w:lang w:eastAsia="es-CO"/>
              </w:rPr>
            </w:pPr>
          </w:p>
        </w:tc>
      </w:tr>
      <w:tr w:rsidR="0082222A" w14:paraId="69E45E28"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3EC9D680" w14:textId="4DACE936" w:rsidR="0082222A" w:rsidRPr="00C2378C" w:rsidRDefault="0082222A" w:rsidP="0082222A">
            <w:pPr>
              <w:ind w:firstLine="0"/>
            </w:pPr>
            <w:r w:rsidRPr="00AE18A6">
              <w:t>Listado de asistencia.</w:t>
            </w:r>
          </w:p>
        </w:tc>
        <w:tc>
          <w:tcPr>
            <w:tcW w:w="3321" w:type="dxa"/>
          </w:tcPr>
          <w:p w14:paraId="6036B747" w14:textId="7D7B9A6D" w:rsidR="0082222A" w:rsidRPr="00C2378C" w:rsidRDefault="0082222A" w:rsidP="0082222A">
            <w:pPr>
              <w:ind w:firstLine="0"/>
            </w:pPr>
            <w:r w:rsidRPr="00AE18A6">
              <w:t>Tamaño carta.</w:t>
            </w:r>
          </w:p>
        </w:tc>
        <w:tc>
          <w:tcPr>
            <w:tcW w:w="3321" w:type="dxa"/>
          </w:tcPr>
          <w:p w14:paraId="2E220346" w14:textId="77777777" w:rsidR="0082222A" w:rsidRDefault="0082222A" w:rsidP="0082222A">
            <w:pPr>
              <w:ind w:firstLine="0"/>
              <w:rPr>
                <w:lang w:eastAsia="es-CO"/>
              </w:rPr>
            </w:pPr>
          </w:p>
        </w:tc>
      </w:tr>
      <w:tr w:rsidR="0082222A" w14:paraId="3A4BF856" w14:textId="77777777" w:rsidTr="00517216">
        <w:tc>
          <w:tcPr>
            <w:tcW w:w="3320" w:type="dxa"/>
          </w:tcPr>
          <w:p w14:paraId="4E40F770" w14:textId="09E03153" w:rsidR="0082222A" w:rsidRPr="00C2378C" w:rsidRDefault="0082222A" w:rsidP="0082222A">
            <w:pPr>
              <w:ind w:firstLine="0"/>
            </w:pPr>
            <w:r w:rsidRPr="00AE18A6">
              <w:lastRenderedPageBreak/>
              <w:t>Cuestionarios.</w:t>
            </w:r>
          </w:p>
        </w:tc>
        <w:tc>
          <w:tcPr>
            <w:tcW w:w="3321" w:type="dxa"/>
          </w:tcPr>
          <w:p w14:paraId="2D6159C8" w14:textId="78D0FC04" w:rsidR="0082222A" w:rsidRPr="00C2378C" w:rsidRDefault="0082222A" w:rsidP="0082222A">
            <w:pPr>
              <w:ind w:firstLine="0"/>
            </w:pPr>
            <w:r w:rsidRPr="00AE18A6">
              <w:t>Copias igual a # de participantes.</w:t>
            </w:r>
          </w:p>
        </w:tc>
        <w:tc>
          <w:tcPr>
            <w:tcW w:w="3321" w:type="dxa"/>
          </w:tcPr>
          <w:p w14:paraId="0ABE1C2F" w14:textId="77777777" w:rsidR="0082222A" w:rsidRDefault="0082222A" w:rsidP="0082222A">
            <w:pPr>
              <w:ind w:firstLine="0"/>
              <w:rPr>
                <w:lang w:eastAsia="es-CO"/>
              </w:rPr>
            </w:pPr>
          </w:p>
        </w:tc>
      </w:tr>
      <w:tr w:rsidR="0082222A" w14:paraId="5E5037D2"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576852B5" w14:textId="471176D9" w:rsidR="0082222A" w:rsidRPr="00C2378C" w:rsidRDefault="0082222A" w:rsidP="0082222A">
            <w:pPr>
              <w:ind w:firstLine="0"/>
            </w:pPr>
            <w:r w:rsidRPr="008F37FD">
              <w:t>Guía del taller.</w:t>
            </w:r>
          </w:p>
        </w:tc>
        <w:tc>
          <w:tcPr>
            <w:tcW w:w="3321" w:type="dxa"/>
          </w:tcPr>
          <w:p w14:paraId="5839BC53" w14:textId="0409467E" w:rsidR="0082222A" w:rsidRPr="00C2378C" w:rsidRDefault="0082222A" w:rsidP="0082222A">
            <w:pPr>
              <w:ind w:firstLine="0"/>
            </w:pPr>
            <w:r w:rsidRPr="008F37FD">
              <w:t>Copias igual a # de participantes.</w:t>
            </w:r>
          </w:p>
        </w:tc>
        <w:tc>
          <w:tcPr>
            <w:tcW w:w="3321" w:type="dxa"/>
          </w:tcPr>
          <w:p w14:paraId="39FA9C70" w14:textId="77777777" w:rsidR="0082222A" w:rsidRDefault="0082222A" w:rsidP="0082222A">
            <w:pPr>
              <w:ind w:firstLine="0"/>
              <w:rPr>
                <w:lang w:eastAsia="es-CO"/>
              </w:rPr>
            </w:pPr>
          </w:p>
        </w:tc>
      </w:tr>
      <w:tr w:rsidR="0082222A" w14:paraId="5370B871" w14:textId="77777777" w:rsidTr="00517216">
        <w:tc>
          <w:tcPr>
            <w:tcW w:w="3320" w:type="dxa"/>
          </w:tcPr>
          <w:p w14:paraId="13164076" w14:textId="015AEA74" w:rsidR="0082222A" w:rsidRPr="008F37FD" w:rsidRDefault="0082222A" w:rsidP="0082222A">
            <w:pPr>
              <w:ind w:firstLine="0"/>
            </w:pPr>
            <w:r w:rsidRPr="0082222A">
              <w:t>Metodologías sugeridas</w:t>
            </w:r>
          </w:p>
        </w:tc>
        <w:tc>
          <w:tcPr>
            <w:tcW w:w="3321" w:type="dxa"/>
          </w:tcPr>
          <w:p w14:paraId="57B3ACFB" w14:textId="77777777" w:rsidR="0082222A" w:rsidRPr="008F37FD" w:rsidRDefault="0082222A" w:rsidP="0082222A">
            <w:pPr>
              <w:ind w:firstLine="0"/>
            </w:pPr>
          </w:p>
        </w:tc>
        <w:tc>
          <w:tcPr>
            <w:tcW w:w="3321" w:type="dxa"/>
          </w:tcPr>
          <w:p w14:paraId="23000947" w14:textId="77777777" w:rsidR="0082222A" w:rsidRDefault="0082222A" w:rsidP="0082222A">
            <w:pPr>
              <w:ind w:firstLine="0"/>
              <w:rPr>
                <w:lang w:eastAsia="es-CO"/>
              </w:rPr>
            </w:pPr>
          </w:p>
        </w:tc>
      </w:tr>
      <w:tr w:rsidR="0082222A" w14:paraId="60F204E4"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4266E4D4" w14:textId="3F86B77F" w:rsidR="0082222A" w:rsidRDefault="0082222A" w:rsidP="00EA6A35">
            <w:pPr>
              <w:pStyle w:val="Prrafodelista"/>
              <w:numPr>
                <w:ilvl w:val="0"/>
                <w:numId w:val="41"/>
              </w:numPr>
              <w:ind w:left="454"/>
            </w:pPr>
            <w:r>
              <w:t>Mapeo Participativo del Territorio.</w:t>
            </w:r>
          </w:p>
          <w:p w14:paraId="00656D77" w14:textId="0D6D12C2" w:rsidR="0082222A" w:rsidRDefault="0082222A" w:rsidP="00EA6A35">
            <w:pPr>
              <w:pStyle w:val="Prrafodelista"/>
              <w:numPr>
                <w:ilvl w:val="0"/>
                <w:numId w:val="40"/>
              </w:numPr>
              <w:ind w:left="454"/>
            </w:pPr>
            <w:r>
              <w:t xml:space="preserve">Cartografía de Valor (OVOP </w:t>
            </w:r>
            <w:proofErr w:type="spellStart"/>
            <w:r>
              <w:t>Value</w:t>
            </w:r>
            <w:proofErr w:type="spellEnd"/>
            <w:r>
              <w:t xml:space="preserve"> </w:t>
            </w:r>
            <w:proofErr w:type="spellStart"/>
            <w:r>
              <w:t>Mapping</w:t>
            </w:r>
            <w:proofErr w:type="spellEnd"/>
            <w:r>
              <w:t>).</w:t>
            </w:r>
          </w:p>
          <w:p w14:paraId="4E25168B" w14:textId="2C410D0A" w:rsidR="0082222A" w:rsidRDefault="0082222A" w:rsidP="00EA6A35">
            <w:pPr>
              <w:pStyle w:val="Prrafodelista"/>
              <w:numPr>
                <w:ilvl w:val="0"/>
                <w:numId w:val="40"/>
              </w:numPr>
              <w:ind w:left="454"/>
            </w:pPr>
            <w:r>
              <w:t>Ruta del Producto (</w:t>
            </w:r>
            <w:proofErr w:type="spellStart"/>
            <w:r>
              <w:t>Journey</w:t>
            </w:r>
            <w:proofErr w:type="spellEnd"/>
            <w:r>
              <w:t xml:space="preserve"> </w:t>
            </w:r>
            <w:proofErr w:type="spellStart"/>
            <w:r>
              <w:t>Map</w:t>
            </w:r>
            <w:proofErr w:type="spellEnd"/>
            <w:r>
              <w:t xml:space="preserve"> Territorial).</w:t>
            </w:r>
          </w:p>
          <w:p w14:paraId="7FDEA1B1" w14:textId="041E7859" w:rsidR="0082222A" w:rsidRDefault="0082222A" w:rsidP="00EA6A35">
            <w:pPr>
              <w:pStyle w:val="Prrafodelista"/>
              <w:numPr>
                <w:ilvl w:val="0"/>
                <w:numId w:val="40"/>
              </w:numPr>
              <w:ind w:left="454"/>
            </w:pPr>
            <w:r>
              <w:t>Ejercicio de Benchmarking Local.</w:t>
            </w:r>
          </w:p>
          <w:p w14:paraId="6D7FF8C5" w14:textId="1216E3E9" w:rsidR="0082222A" w:rsidRPr="008F37FD" w:rsidRDefault="0082222A" w:rsidP="00EA6A35">
            <w:pPr>
              <w:pStyle w:val="Prrafodelista"/>
              <w:numPr>
                <w:ilvl w:val="0"/>
                <w:numId w:val="40"/>
              </w:numPr>
              <w:ind w:left="454"/>
            </w:pPr>
            <w:r>
              <w:t>Taller de Narrativas del Territorio.</w:t>
            </w:r>
          </w:p>
        </w:tc>
        <w:tc>
          <w:tcPr>
            <w:tcW w:w="3321" w:type="dxa"/>
          </w:tcPr>
          <w:p w14:paraId="617791B4" w14:textId="77777777" w:rsidR="0082222A" w:rsidRPr="008F37FD" w:rsidRDefault="0082222A" w:rsidP="0082222A">
            <w:pPr>
              <w:ind w:firstLine="0"/>
            </w:pPr>
          </w:p>
        </w:tc>
        <w:tc>
          <w:tcPr>
            <w:tcW w:w="3321" w:type="dxa"/>
          </w:tcPr>
          <w:p w14:paraId="431D9536" w14:textId="77777777" w:rsidR="0082222A" w:rsidRDefault="0082222A" w:rsidP="0082222A">
            <w:pPr>
              <w:ind w:firstLine="0"/>
              <w:rPr>
                <w:lang w:eastAsia="es-CO"/>
              </w:rPr>
            </w:pPr>
          </w:p>
        </w:tc>
      </w:tr>
      <w:tr w:rsidR="0082222A" w14:paraId="66EB68DE" w14:textId="77777777" w:rsidTr="00517216">
        <w:tc>
          <w:tcPr>
            <w:tcW w:w="3320" w:type="dxa"/>
          </w:tcPr>
          <w:p w14:paraId="7CCA2D6D" w14:textId="16B9D7AD" w:rsidR="0082222A" w:rsidRPr="008F37FD" w:rsidRDefault="0082222A" w:rsidP="0082222A">
            <w:pPr>
              <w:ind w:firstLine="0"/>
            </w:pPr>
            <w:r w:rsidRPr="0082222A">
              <w:t>Después del taller</w:t>
            </w:r>
          </w:p>
        </w:tc>
        <w:tc>
          <w:tcPr>
            <w:tcW w:w="3321" w:type="dxa"/>
          </w:tcPr>
          <w:p w14:paraId="733DA941" w14:textId="77777777" w:rsidR="0082222A" w:rsidRPr="008F37FD" w:rsidRDefault="0082222A" w:rsidP="0082222A">
            <w:pPr>
              <w:ind w:firstLine="0"/>
            </w:pPr>
          </w:p>
        </w:tc>
        <w:tc>
          <w:tcPr>
            <w:tcW w:w="3321" w:type="dxa"/>
          </w:tcPr>
          <w:p w14:paraId="1F9309CB" w14:textId="77777777" w:rsidR="0082222A" w:rsidRDefault="0082222A" w:rsidP="0082222A">
            <w:pPr>
              <w:ind w:firstLine="0"/>
              <w:rPr>
                <w:lang w:eastAsia="es-CO"/>
              </w:rPr>
            </w:pPr>
          </w:p>
        </w:tc>
      </w:tr>
      <w:tr w:rsidR="0082222A" w14:paraId="361D0849" w14:textId="77777777" w:rsidTr="00517216">
        <w:trPr>
          <w:cnfStyle w:val="000000100000" w:firstRow="0" w:lastRow="0" w:firstColumn="0" w:lastColumn="0" w:oddVBand="0" w:evenVBand="0" w:oddHBand="1" w:evenHBand="0" w:firstRowFirstColumn="0" w:firstRowLastColumn="0" w:lastRowFirstColumn="0" w:lastRowLastColumn="0"/>
        </w:trPr>
        <w:tc>
          <w:tcPr>
            <w:tcW w:w="3320" w:type="dxa"/>
          </w:tcPr>
          <w:p w14:paraId="0326AF38" w14:textId="77777777" w:rsidR="0082222A" w:rsidRDefault="0082222A" w:rsidP="0082222A">
            <w:pPr>
              <w:ind w:firstLine="0"/>
            </w:pPr>
            <w:r>
              <w:lastRenderedPageBreak/>
              <w:t>Digitar y organizar los resultados del taller. También se sugiere elaborar un informe ejecutivo del taller que contenga la siguiente información:</w:t>
            </w:r>
          </w:p>
          <w:p w14:paraId="7E1CB010" w14:textId="7ECC0D22" w:rsidR="0082222A" w:rsidRDefault="0082222A" w:rsidP="00EA6A35">
            <w:pPr>
              <w:pStyle w:val="Prrafodelista"/>
              <w:numPr>
                <w:ilvl w:val="0"/>
                <w:numId w:val="42"/>
              </w:numPr>
              <w:ind w:left="313"/>
            </w:pPr>
            <w:r>
              <w:t>Lista de asistencia.</w:t>
            </w:r>
          </w:p>
          <w:p w14:paraId="2D9B42E9" w14:textId="1E789745" w:rsidR="0082222A" w:rsidRDefault="0082222A" w:rsidP="00EA6A35">
            <w:pPr>
              <w:pStyle w:val="Prrafodelista"/>
              <w:numPr>
                <w:ilvl w:val="0"/>
                <w:numId w:val="42"/>
              </w:numPr>
              <w:ind w:left="313"/>
            </w:pPr>
            <w:r>
              <w:t>Dinámica del taller.</w:t>
            </w:r>
          </w:p>
          <w:p w14:paraId="3862C12F" w14:textId="13EE56F6" w:rsidR="0082222A" w:rsidRDefault="0082222A" w:rsidP="00EA6A35">
            <w:pPr>
              <w:pStyle w:val="Prrafodelista"/>
              <w:numPr>
                <w:ilvl w:val="0"/>
                <w:numId w:val="42"/>
              </w:numPr>
              <w:ind w:left="313"/>
            </w:pPr>
            <w:r>
              <w:t>Dificultades y aciertos.</w:t>
            </w:r>
          </w:p>
          <w:p w14:paraId="3F99E810" w14:textId="6C4930C2" w:rsidR="0082222A" w:rsidRDefault="0082222A" w:rsidP="00EA6A35">
            <w:pPr>
              <w:pStyle w:val="Prrafodelista"/>
              <w:numPr>
                <w:ilvl w:val="0"/>
                <w:numId w:val="42"/>
              </w:numPr>
              <w:ind w:left="313"/>
            </w:pPr>
            <w:r>
              <w:t>Resultados.</w:t>
            </w:r>
          </w:p>
          <w:p w14:paraId="0E688C4D" w14:textId="629A266F" w:rsidR="0082222A" w:rsidRDefault="0082222A" w:rsidP="00EA6A35">
            <w:pPr>
              <w:pStyle w:val="Prrafodelista"/>
              <w:numPr>
                <w:ilvl w:val="0"/>
                <w:numId w:val="42"/>
              </w:numPr>
              <w:ind w:left="313"/>
            </w:pPr>
            <w:r>
              <w:t>Conclusiones y recomendaciones.</w:t>
            </w:r>
          </w:p>
          <w:p w14:paraId="5BDB1B52" w14:textId="3B965510" w:rsidR="0082222A" w:rsidRDefault="0082222A" w:rsidP="00EA6A35">
            <w:pPr>
              <w:pStyle w:val="Prrafodelista"/>
              <w:numPr>
                <w:ilvl w:val="0"/>
                <w:numId w:val="42"/>
              </w:numPr>
              <w:ind w:left="313"/>
            </w:pPr>
            <w:r>
              <w:t>Revisar la evaluación del taller y establecer acciones de mejora.</w:t>
            </w:r>
          </w:p>
          <w:p w14:paraId="13C507E9" w14:textId="7D936810" w:rsidR="0082222A" w:rsidRPr="0082222A" w:rsidRDefault="0082222A" w:rsidP="00EA6A35">
            <w:pPr>
              <w:pStyle w:val="Prrafodelista"/>
              <w:numPr>
                <w:ilvl w:val="0"/>
                <w:numId w:val="42"/>
              </w:numPr>
              <w:ind w:left="313"/>
            </w:pPr>
            <w:r>
              <w:t xml:space="preserve">Compartir esta información con los asistentes para recibir su retroalimentación. </w:t>
            </w:r>
            <w:r>
              <w:lastRenderedPageBreak/>
              <w:t>Esto se puede realizar vía correo electrónico, en cartelera pública si es posible o en la siguiente reunión.</w:t>
            </w:r>
          </w:p>
        </w:tc>
        <w:tc>
          <w:tcPr>
            <w:tcW w:w="3321" w:type="dxa"/>
          </w:tcPr>
          <w:p w14:paraId="08CD3A35" w14:textId="77777777" w:rsidR="0082222A" w:rsidRPr="008F37FD" w:rsidRDefault="0082222A" w:rsidP="0082222A">
            <w:pPr>
              <w:ind w:firstLine="0"/>
            </w:pPr>
          </w:p>
        </w:tc>
        <w:tc>
          <w:tcPr>
            <w:tcW w:w="3321" w:type="dxa"/>
          </w:tcPr>
          <w:p w14:paraId="443EBE73" w14:textId="77777777" w:rsidR="0082222A" w:rsidRDefault="0082222A" w:rsidP="0082222A">
            <w:pPr>
              <w:ind w:firstLine="0"/>
              <w:rPr>
                <w:lang w:eastAsia="es-CO"/>
              </w:rPr>
            </w:pPr>
          </w:p>
        </w:tc>
      </w:tr>
    </w:tbl>
    <w:p w14:paraId="4B5755B4" w14:textId="56457115" w:rsidR="00916224" w:rsidRPr="00916224" w:rsidRDefault="00002BB4" w:rsidP="00916224">
      <w:pPr>
        <w:rPr>
          <w:lang w:eastAsia="es-CO"/>
        </w:rPr>
      </w:pPr>
      <w:r w:rsidRPr="00002BB4">
        <w:rPr>
          <w:lang w:eastAsia="es-CO"/>
        </w:rPr>
        <w:t xml:space="preserve">Con el fin de fortalecer los conocimientos y orientar el desarrollo práctico de esta fase, se recomienda consultar el documento: </w:t>
      </w:r>
      <w:r w:rsidRPr="00002BB4">
        <w:rPr>
          <w:b/>
          <w:lang w:eastAsia="es-CO"/>
        </w:rPr>
        <w:t>Anexo4.DM_09_Guia_de_Estrategia_de_Marca_Territoria</w:t>
      </w:r>
      <w:r w:rsidRPr="00002BB4">
        <w:rPr>
          <w:lang w:eastAsia="es-CO"/>
        </w:rPr>
        <w:t>l</w:t>
      </w:r>
      <w:r>
        <w:rPr>
          <w:lang w:eastAsia="es-CO"/>
        </w:rPr>
        <w:t xml:space="preserve">, </w:t>
      </w:r>
      <w:r w:rsidRPr="00002BB4">
        <w:rPr>
          <w:lang w:eastAsia="es-CO"/>
        </w:rPr>
        <w:t>ubicado en la carpeta anexos.</w:t>
      </w:r>
    </w:p>
    <w:p w14:paraId="1F387A59" w14:textId="41101FA6" w:rsidR="004D3DF8" w:rsidRDefault="004D3DF8" w:rsidP="004D3DF8">
      <w:pPr>
        <w:pStyle w:val="Ttulo2"/>
      </w:pPr>
      <w:bookmarkStart w:id="9" w:name="_Toc215510493"/>
      <w:r>
        <w:t>Guía de participación y desarrollo comunitario</w:t>
      </w:r>
      <w:bookmarkEnd w:id="9"/>
    </w:p>
    <w:p w14:paraId="406094CF" w14:textId="77777777" w:rsidR="00613361" w:rsidRDefault="00613361" w:rsidP="00613361">
      <w:pPr>
        <w:rPr>
          <w:lang w:eastAsia="es-CO"/>
        </w:rPr>
      </w:pPr>
      <w:r>
        <w:rPr>
          <w:lang w:eastAsia="es-CO"/>
        </w:rPr>
        <w:t>Esta guía tiene como propósito ofrecer insumos conceptuales y metodológicos que facilitan la participación social y la inclusión comunitaria dentro del enfoque OVOP. Su orientación permite fortalecer la cohesión social, promover la apropiación del territorio y consolidar procesos de desarrollo local con la participación activa de diversos grupos de la comunidad.</w:t>
      </w:r>
    </w:p>
    <w:p w14:paraId="441C1231" w14:textId="77777777" w:rsidR="00613361" w:rsidRDefault="00613361" w:rsidP="00613361">
      <w:pPr>
        <w:rPr>
          <w:lang w:eastAsia="es-CO"/>
        </w:rPr>
      </w:pPr>
      <w:r>
        <w:rPr>
          <w:lang w:eastAsia="es-CO"/>
        </w:rPr>
        <w:t xml:space="preserve">La propuesta parte del reconocimiento de las desigualdades presentes entre zonas urbanas y rurales y de la necesidad de impulsar estrategias de desarrollo incluyentes. En este sentido, la participación e inclusión social se convierten en pilares fundamentales para evitar que la iniciativa OVOP se limite únicamente a la </w:t>
      </w:r>
      <w:r>
        <w:rPr>
          <w:lang w:eastAsia="es-CO"/>
        </w:rPr>
        <w:lastRenderedPageBreak/>
        <w:t>competitividad del producto, asegurando que todos los actores del territorio se beneficien del proceso.</w:t>
      </w:r>
    </w:p>
    <w:p w14:paraId="0FE4CD79" w14:textId="77777777" w:rsidR="00613361" w:rsidRDefault="00613361" w:rsidP="00613361">
      <w:pPr>
        <w:rPr>
          <w:lang w:eastAsia="es-CO"/>
        </w:rPr>
      </w:pPr>
      <w:r>
        <w:rPr>
          <w:lang w:eastAsia="es-CO"/>
        </w:rPr>
        <w:t>Desde esta perspectiva, el desarrollo comunitario se apoya en varios principios esenciales:</w:t>
      </w:r>
    </w:p>
    <w:p w14:paraId="57AB4BF6" w14:textId="03FE367B" w:rsidR="00613361" w:rsidRDefault="00613361" w:rsidP="00EA6A35">
      <w:pPr>
        <w:pStyle w:val="Prrafodelista"/>
        <w:numPr>
          <w:ilvl w:val="0"/>
          <w:numId w:val="43"/>
        </w:numPr>
        <w:rPr>
          <w:lang w:eastAsia="es-CO"/>
        </w:rPr>
      </w:pPr>
      <w:r>
        <w:rPr>
          <w:lang w:eastAsia="es-CO"/>
        </w:rPr>
        <w:t>Fortalecer la cohesión y la confianza entre los miembros de la comunidad.</w:t>
      </w:r>
    </w:p>
    <w:p w14:paraId="618DEE43" w14:textId="2CF64CD0" w:rsidR="00613361" w:rsidRDefault="00613361" w:rsidP="00EA6A35">
      <w:pPr>
        <w:pStyle w:val="Prrafodelista"/>
        <w:numPr>
          <w:ilvl w:val="0"/>
          <w:numId w:val="43"/>
        </w:numPr>
        <w:rPr>
          <w:lang w:eastAsia="es-CO"/>
        </w:rPr>
      </w:pPr>
      <w:r>
        <w:rPr>
          <w:lang w:eastAsia="es-CO"/>
        </w:rPr>
        <w:t>Vincular a grupos vulnerables como mujeres cabeza de hogar, jóvenes, adultos mayores, comunidades indígenas, personas con discapacidad o víctimas del conflicto.</w:t>
      </w:r>
    </w:p>
    <w:p w14:paraId="1CFA6EA3" w14:textId="57422186" w:rsidR="00613361" w:rsidRDefault="00613361" w:rsidP="00EA6A35">
      <w:pPr>
        <w:pStyle w:val="Prrafodelista"/>
        <w:numPr>
          <w:ilvl w:val="0"/>
          <w:numId w:val="43"/>
        </w:numPr>
        <w:rPr>
          <w:lang w:eastAsia="es-CO"/>
        </w:rPr>
      </w:pPr>
      <w:r>
        <w:rPr>
          <w:lang w:eastAsia="es-CO"/>
        </w:rPr>
        <w:t>Incentivar el liderazgo local a través de la formación de líderes comunitarios OVOP.</w:t>
      </w:r>
    </w:p>
    <w:p w14:paraId="4E732514" w14:textId="5021030E" w:rsidR="00613361" w:rsidRDefault="00613361" w:rsidP="00EA6A35">
      <w:pPr>
        <w:pStyle w:val="Prrafodelista"/>
        <w:numPr>
          <w:ilvl w:val="0"/>
          <w:numId w:val="43"/>
        </w:numPr>
        <w:rPr>
          <w:lang w:eastAsia="es-CO"/>
        </w:rPr>
      </w:pPr>
      <w:r>
        <w:rPr>
          <w:lang w:eastAsia="es-CO"/>
        </w:rPr>
        <w:t>Promover el diálogo entre distintos sectores y actores del territorio.</w:t>
      </w:r>
    </w:p>
    <w:p w14:paraId="7DD075DA" w14:textId="77777777" w:rsidR="00613361" w:rsidRDefault="00613361" w:rsidP="00613361">
      <w:pPr>
        <w:rPr>
          <w:lang w:eastAsia="es-CO"/>
        </w:rPr>
      </w:pPr>
      <w:r>
        <w:rPr>
          <w:lang w:eastAsia="es-CO"/>
        </w:rPr>
        <w:t>Asimismo, la guía plantea una metodología basada en talleres participativos, orientados a:</w:t>
      </w:r>
    </w:p>
    <w:p w14:paraId="41461BFD" w14:textId="0526ACE5" w:rsidR="00613361" w:rsidRDefault="00613361" w:rsidP="00EA6A35">
      <w:pPr>
        <w:pStyle w:val="Prrafodelista"/>
        <w:numPr>
          <w:ilvl w:val="0"/>
          <w:numId w:val="44"/>
        </w:numPr>
        <w:rPr>
          <w:lang w:eastAsia="es-CO"/>
        </w:rPr>
      </w:pPr>
      <w:r>
        <w:rPr>
          <w:lang w:eastAsia="es-CO"/>
        </w:rPr>
        <w:t>Identificar y reconocer a los actores sociales vinculados al proceso.</w:t>
      </w:r>
    </w:p>
    <w:p w14:paraId="39AC930D" w14:textId="5FCD6D14" w:rsidR="00613361" w:rsidRDefault="00613361" w:rsidP="00EA6A35">
      <w:pPr>
        <w:pStyle w:val="Prrafodelista"/>
        <w:numPr>
          <w:ilvl w:val="0"/>
          <w:numId w:val="44"/>
        </w:numPr>
        <w:rPr>
          <w:lang w:eastAsia="es-CO"/>
        </w:rPr>
      </w:pPr>
      <w:r>
        <w:rPr>
          <w:lang w:eastAsia="es-CO"/>
        </w:rPr>
        <w:t>Construir y validar el sueño colectivo de la comunidad.</w:t>
      </w:r>
    </w:p>
    <w:p w14:paraId="2C9220E8" w14:textId="028F3C29" w:rsidR="00613361" w:rsidRDefault="00613361" w:rsidP="00EA6A35">
      <w:pPr>
        <w:pStyle w:val="Prrafodelista"/>
        <w:numPr>
          <w:ilvl w:val="0"/>
          <w:numId w:val="44"/>
        </w:numPr>
        <w:rPr>
          <w:lang w:eastAsia="es-CO"/>
        </w:rPr>
      </w:pPr>
      <w:r>
        <w:rPr>
          <w:lang w:eastAsia="es-CO"/>
        </w:rPr>
        <w:t>Analizar necesidades, oportunidades y prioridades del territorio.</w:t>
      </w:r>
    </w:p>
    <w:p w14:paraId="7D052D2F" w14:textId="42C8820F" w:rsidR="00613361" w:rsidRDefault="00613361" w:rsidP="00EA6A35">
      <w:pPr>
        <w:pStyle w:val="Prrafodelista"/>
        <w:numPr>
          <w:ilvl w:val="0"/>
          <w:numId w:val="44"/>
        </w:numPr>
        <w:rPr>
          <w:lang w:eastAsia="es-CO"/>
        </w:rPr>
      </w:pPr>
      <w:r>
        <w:rPr>
          <w:lang w:eastAsia="es-CO"/>
        </w:rPr>
        <w:t>Formular un plan de acción participativo acorde con la realidad local.</w:t>
      </w:r>
    </w:p>
    <w:p w14:paraId="4AA35A29" w14:textId="1FB571F5" w:rsidR="00613361" w:rsidRDefault="00613361" w:rsidP="00EA6A35">
      <w:pPr>
        <w:pStyle w:val="Prrafodelista"/>
        <w:numPr>
          <w:ilvl w:val="0"/>
          <w:numId w:val="44"/>
        </w:numPr>
        <w:rPr>
          <w:lang w:eastAsia="es-CO"/>
        </w:rPr>
      </w:pPr>
      <w:r>
        <w:rPr>
          <w:lang w:eastAsia="es-CO"/>
        </w:rPr>
        <w:t>Consolidar compromisos que permitan avanzar hacia la transformación territorial.</w:t>
      </w:r>
    </w:p>
    <w:p w14:paraId="1DFDDC62" w14:textId="77777777" w:rsidR="00613361" w:rsidRDefault="00613361" w:rsidP="00613361">
      <w:pPr>
        <w:rPr>
          <w:lang w:eastAsia="es-CO"/>
        </w:rPr>
      </w:pPr>
      <w:r>
        <w:rPr>
          <w:lang w:eastAsia="es-CO"/>
        </w:rPr>
        <w:t>Una vez finalizado el taller, se recomienda sistematizar la información recopilada, elaborar un informe ejecutivo, evaluar la actividad para mejorar futuras sesiones y compartir los resultados con los participantes, garantizando transparencia y retroalimentación constante.</w:t>
      </w:r>
    </w:p>
    <w:p w14:paraId="229B0829" w14:textId="6C99593B" w:rsidR="00002BB4" w:rsidRDefault="00613361" w:rsidP="00613361">
      <w:pPr>
        <w:rPr>
          <w:lang w:eastAsia="es-CO"/>
        </w:rPr>
      </w:pPr>
      <w:r>
        <w:rPr>
          <w:lang w:eastAsia="es-CO"/>
        </w:rPr>
        <w:lastRenderedPageBreak/>
        <w:t>Esta guía complementa la Ruta Metodológica OVOP y brinda las orientaciones necesarias para asegurar que el proceso comunitario sea inclusivo, representativo y sostenible.</w:t>
      </w:r>
    </w:p>
    <w:p w14:paraId="52011435" w14:textId="763B90E1" w:rsidR="00413DA7" w:rsidRPr="00002BB4" w:rsidRDefault="00413DA7" w:rsidP="00613361">
      <w:pPr>
        <w:rPr>
          <w:lang w:eastAsia="es-CO"/>
        </w:rPr>
      </w:pPr>
      <w:r w:rsidRPr="00413DA7">
        <w:rPr>
          <w:lang w:eastAsia="es-CO"/>
        </w:rPr>
        <w:t xml:space="preserve">Con el fin de fortalecer los conocimientos y orientar el desarrollo práctico de esta fase, se recomienda consultar el documento: </w:t>
      </w:r>
      <w:r w:rsidRPr="00FD5DB7">
        <w:rPr>
          <w:b/>
          <w:lang w:eastAsia="es-CO"/>
        </w:rPr>
        <w:t>Anexo5.DM_10_Guia_de_participacion_y_desarrollo_comunitario</w:t>
      </w:r>
      <w:r>
        <w:rPr>
          <w:lang w:eastAsia="es-CO"/>
        </w:rPr>
        <w:t xml:space="preserve">, </w:t>
      </w:r>
      <w:r w:rsidRPr="00413DA7">
        <w:rPr>
          <w:lang w:eastAsia="es-CO"/>
        </w:rPr>
        <w:t>ubicado en la carpeta anexos.</w:t>
      </w:r>
    </w:p>
    <w:p w14:paraId="54BA7761" w14:textId="60CEF50F" w:rsidR="004D3DF8" w:rsidRDefault="004D3DF8" w:rsidP="004D3DF8">
      <w:pPr>
        <w:pStyle w:val="Ttulo2"/>
        <w:rPr>
          <w:rStyle w:val="Extranjerismo"/>
        </w:rPr>
      </w:pPr>
      <w:bookmarkStart w:id="10" w:name="_Toc215510494"/>
      <w:r>
        <w:t xml:space="preserve">Guía de </w:t>
      </w:r>
      <w:r w:rsidRPr="004D3DF8">
        <w:rPr>
          <w:rStyle w:val="Extranjerismo"/>
        </w:rPr>
        <w:t>Marketing</w:t>
      </w:r>
      <w:bookmarkEnd w:id="10"/>
    </w:p>
    <w:p w14:paraId="0539A7AB" w14:textId="77777777" w:rsidR="000A5AC6" w:rsidRPr="000A5AC6" w:rsidRDefault="000A5AC6" w:rsidP="000A5AC6">
      <w:pPr>
        <w:rPr>
          <w:lang w:eastAsia="es-CO"/>
        </w:rPr>
      </w:pPr>
      <w:r w:rsidRPr="000A5AC6">
        <w:rPr>
          <w:lang w:eastAsia="es-CO"/>
        </w:rPr>
        <w:t xml:space="preserve">La Guía de </w:t>
      </w:r>
      <w:r w:rsidRPr="00113C34">
        <w:rPr>
          <w:rStyle w:val="Extranjerismo"/>
          <w:lang w:val="es-CO" w:eastAsia="es-CO"/>
        </w:rPr>
        <w:t>Marketing</w:t>
      </w:r>
      <w:r w:rsidRPr="000A5AC6">
        <w:rPr>
          <w:lang w:eastAsia="es-CO"/>
        </w:rPr>
        <w:t xml:space="preserve"> de OVOP Colombia proporciona una ruta metodológica para diseñar estrategias comerciales que impulsen los productos locales (“Mi Producto”) dentro del territorio, fortaleciendo su identidad y competitividad.</w:t>
      </w:r>
    </w:p>
    <w:p w14:paraId="6B52EC5D" w14:textId="77777777" w:rsidR="000A5AC6" w:rsidRPr="000A5AC6" w:rsidRDefault="000A5AC6" w:rsidP="000A5AC6">
      <w:pPr>
        <w:rPr>
          <w:lang w:eastAsia="es-CO"/>
        </w:rPr>
      </w:pPr>
      <w:r w:rsidRPr="000A5AC6">
        <w:rPr>
          <w:lang w:eastAsia="es-CO"/>
        </w:rPr>
        <w:t xml:space="preserve">El objetivo principal es orientar a facilitadores y coordinadores para aplicar herramientas de </w:t>
      </w:r>
      <w:r w:rsidRPr="004307BF">
        <w:rPr>
          <w:rStyle w:val="Extranjerismo"/>
        </w:rPr>
        <w:t>marketing</w:t>
      </w:r>
      <w:r w:rsidRPr="000A5AC6">
        <w:rPr>
          <w:lang w:eastAsia="es-CO"/>
        </w:rPr>
        <w:t xml:space="preserve"> adaptadas al contexto del desarrollo local, de modo que la promoción del producto sirva como palanca para el crecimiento económico, social y cultural.</w:t>
      </w:r>
    </w:p>
    <w:p w14:paraId="03348197" w14:textId="77777777" w:rsidR="000A5AC6" w:rsidRPr="000A5AC6" w:rsidRDefault="000A5AC6" w:rsidP="000A5AC6">
      <w:pPr>
        <w:rPr>
          <w:lang w:eastAsia="es-CO"/>
        </w:rPr>
      </w:pPr>
      <w:r w:rsidRPr="000A5AC6">
        <w:rPr>
          <w:lang w:eastAsia="es-CO"/>
        </w:rPr>
        <w:t xml:space="preserve">La guía plantea un ciclo de </w:t>
      </w:r>
      <w:r w:rsidRPr="004307BF">
        <w:rPr>
          <w:rStyle w:val="Extranjerismo"/>
        </w:rPr>
        <w:t>marketing</w:t>
      </w:r>
      <w:r w:rsidRPr="000A5AC6">
        <w:rPr>
          <w:lang w:eastAsia="es-CO"/>
        </w:rPr>
        <w:t xml:space="preserve"> particular denominado R-STP-MM-I-C que consta de los siguientes pasos:</w:t>
      </w:r>
    </w:p>
    <w:p w14:paraId="3C1F7894" w14:textId="7CF6D7D1" w:rsidR="000A5AC6" w:rsidRPr="000A5AC6" w:rsidRDefault="000A5AC6" w:rsidP="00EA6A35">
      <w:pPr>
        <w:pStyle w:val="Prrafodelista"/>
        <w:numPr>
          <w:ilvl w:val="0"/>
          <w:numId w:val="45"/>
        </w:numPr>
        <w:rPr>
          <w:lang w:eastAsia="es-CO"/>
        </w:rPr>
      </w:pPr>
      <w:r w:rsidRPr="000A5AC6">
        <w:rPr>
          <w:lang w:eastAsia="es-CO"/>
        </w:rPr>
        <w:t>Investigación (R)</w:t>
      </w:r>
    </w:p>
    <w:p w14:paraId="1E61A41A" w14:textId="4F9CB6DC" w:rsidR="000A5AC6" w:rsidRPr="000A5AC6" w:rsidRDefault="000A5AC6" w:rsidP="00EA6A35">
      <w:pPr>
        <w:pStyle w:val="Prrafodelista"/>
        <w:numPr>
          <w:ilvl w:val="0"/>
          <w:numId w:val="46"/>
        </w:numPr>
        <w:rPr>
          <w:lang w:eastAsia="es-CO"/>
        </w:rPr>
      </w:pPr>
      <w:r w:rsidRPr="000A5AC6">
        <w:rPr>
          <w:lang w:eastAsia="es-CO"/>
        </w:rPr>
        <w:t>Identificación de recursos locales y productos preliminares.</w:t>
      </w:r>
    </w:p>
    <w:p w14:paraId="22E14739" w14:textId="457D462D" w:rsidR="000A5AC6" w:rsidRPr="000A5AC6" w:rsidRDefault="000A5AC6" w:rsidP="00EA6A35">
      <w:pPr>
        <w:pStyle w:val="Prrafodelista"/>
        <w:numPr>
          <w:ilvl w:val="0"/>
          <w:numId w:val="46"/>
        </w:numPr>
        <w:rPr>
          <w:lang w:eastAsia="es-CO"/>
        </w:rPr>
      </w:pPr>
      <w:r w:rsidRPr="000A5AC6">
        <w:rPr>
          <w:lang w:eastAsia="es-CO"/>
        </w:rPr>
        <w:t>Análisis FODA para diagnosticar fortalezas, debilidades, oportunidades y amenazas.</w:t>
      </w:r>
    </w:p>
    <w:p w14:paraId="37761E04" w14:textId="20DD44D3" w:rsidR="000A5AC6" w:rsidRPr="000A5AC6" w:rsidRDefault="000A5AC6" w:rsidP="00EA6A35">
      <w:pPr>
        <w:pStyle w:val="Prrafodelista"/>
        <w:numPr>
          <w:ilvl w:val="0"/>
          <w:numId w:val="46"/>
        </w:numPr>
        <w:rPr>
          <w:lang w:eastAsia="es-CO"/>
        </w:rPr>
      </w:pPr>
      <w:r w:rsidRPr="000A5AC6">
        <w:rPr>
          <w:lang w:eastAsia="es-CO"/>
        </w:rPr>
        <w:t>Evaluación del entorno mediante el análisis de las 3C: clientes, competencia y contexto.</w:t>
      </w:r>
    </w:p>
    <w:p w14:paraId="0BD17362" w14:textId="4F43B369" w:rsidR="000A5AC6" w:rsidRPr="000A5AC6" w:rsidRDefault="000A5AC6" w:rsidP="00EA6A35">
      <w:pPr>
        <w:pStyle w:val="Prrafodelista"/>
        <w:numPr>
          <w:ilvl w:val="0"/>
          <w:numId w:val="45"/>
        </w:numPr>
        <w:rPr>
          <w:lang w:eastAsia="es-CO"/>
        </w:rPr>
      </w:pPr>
      <w:r w:rsidRPr="000A5AC6">
        <w:rPr>
          <w:lang w:eastAsia="es-CO"/>
        </w:rPr>
        <w:lastRenderedPageBreak/>
        <w:t>Segmentación, selección del público objetivo y posicionamiento (STP)</w:t>
      </w:r>
    </w:p>
    <w:p w14:paraId="7D4439E2" w14:textId="2CA4C6ED" w:rsidR="000A5AC6" w:rsidRPr="000A5AC6" w:rsidRDefault="000A5AC6" w:rsidP="00EA6A35">
      <w:pPr>
        <w:pStyle w:val="Prrafodelista"/>
        <w:numPr>
          <w:ilvl w:val="0"/>
          <w:numId w:val="47"/>
        </w:numPr>
        <w:rPr>
          <w:lang w:eastAsia="es-CO"/>
        </w:rPr>
      </w:pPr>
      <w:r w:rsidRPr="000A5AC6">
        <w:rPr>
          <w:lang w:eastAsia="es-CO"/>
        </w:rPr>
        <w:t>División del mercado en segmentos según características demográficas, psicográficas y de actitud.</w:t>
      </w:r>
    </w:p>
    <w:p w14:paraId="3D6D97A6" w14:textId="1349D3F6" w:rsidR="000A5AC6" w:rsidRPr="000A5AC6" w:rsidRDefault="000A5AC6" w:rsidP="00EA6A35">
      <w:pPr>
        <w:pStyle w:val="Prrafodelista"/>
        <w:numPr>
          <w:ilvl w:val="0"/>
          <w:numId w:val="47"/>
        </w:numPr>
        <w:rPr>
          <w:lang w:eastAsia="es-CO"/>
        </w:rPr>
      </w:pPr>
      <w:r w:rsidRPr="000A5AC6">
        <w:rPr>
          <w:lang w:eastAsia="es-CO"/>
        </w:rPr>
        <w:t>Selección de los segmentos más relevantes para “Mi Producto”.</w:t>
      </w:r>
    </w:p>
    <w:p w14:paraId="305FA195" w14:textId="6DDB6224" w:rsidR="000A5AC6" w:rsidRPr="000A5AC6" w:rsidRDefault="000A5AC6" w:rsidP="00EA6A35">
      <w:pPr>
        <w:pStyle w:val="Prrafodelista"/>
        <w:numPr>
          <w:ilvl w:val="0"/>
          <w:numId w:val="47"/>
        </w:numPr>
        <w:rPr>
          <w:lang w:eastAsia="es-CO"/>
        </w:rPr>
      </w:pPr>
      <w:r w:rsidRPr="000A5AC6">
        <w:rPr>
          <w:lang w:eastAsia="es-CO"/>
        </w:rPr>
        <w:t>Definición del posicionamiento, es decir, de la percepción que se quiere generar en el público objetivo.</w:t>
      </w:r>
    </w:p>
    <w:p w14:paraId="6340A1C6" w14:textId="40D30F1D" w:rsidR="000A5AC6" w:rsidRPr="000A5AC6" w:rsidRDefault="000A5AC6" w:rsidP="00EA6A35">
      <w:pPr>
        <w:pStyle w:val="Prrafodelista"/>
        <w:numPr>
          <w:ilvl w:val="0"/>
          <w:numId w:val="45"/>
        </w:numPr>
        <w:rPr>
          <w:lang w:eastAsia="es-CO"/>
        </w:rPr>
      </w:pPr>
      <w:r w:rsidRPr="000A5AC6">
        <w:rPr>
          <w:lang w:eastAsia="es-CO"/>
        </w:rPr>
        <w:t>Mezcla de Mercadotecnia (</w:t>
      </w:r>
      <w:r w:rsidRPr="004307BF">
        <w:rPr>
          <w:rStyle w:val="Extranjerismo"/>
        </w:rPr>
        <w:t>Marketing</w:t>
      </w:r>
      <w:r w:rsidRPr="000A5AC6">
        <w:rPr>
          <w:lang w:eastAsia="es-CO"/>
        </w:rPr>
        <w:t xml:space="preserve"> </w:t>
      </w:r>
      <w:proofErr w:type="spellStart"/>
      <w:r w:rsidRPr="000A5AC6">
        <w:rPr>
          <w:lang w:eastAsia="es-CO"/>
        </w:rPr>
        <w:t>Mix</w:t>
      </w:r>
      <w:proofErr w:type="spellEnd"/>
      <w:r w:rsidRPr="000A5AC6">
        <w:rPr>
          <w:lang w:eastAsia="es-CO"/>
        </w:rPr>
        <w:t xml:space="preserve"> - MM):</w:t>
      </w:r>
    </w:p>
    <w:p w14:paraId="418B0EFB" w14:textId="075B8F9C" w:rsidR="000A5AC6" w:rsidRPr="000A5AC6" w:rsidRDefault="000A5AC6" w:rsidP="00EA6A35">
      <w:pPr>
        <w:pStyle w:val="Prrafodelista"/>
        <w:numPr>
          <w:ilvl w:val="0"/>
          <w:numId w:val="48"/>
        </w:numPr>
        <w:rPr>
          <w:lang w:eastAsia="es-CO"/>
        </w:rPr>
      </w:pPr>
      <w:r w:rsidRPr="00980990">
        <w:rPr>
          <w:b/>
          <w:lang w:eastAsia="es-CO"/>
        </w:rPr>
        <w:t>Producto</w:t>
      </w:r>
      <w:r w:rsidRPr="000A5AC6">
        <w:rPr>
          <w:lang w:eastAsia="es-CO"/>
        </w:rPr>
        <w:t>: características, diseño, calidad y valor cultural.</w:t>
      </w:r>
    </w:p>
    <w:p w14:paraId="0ECA9C29" w14:textId="603D89C3" w:rsidR="000A5AC6" w:rsidRPr="000A5AC6" w:rsidRDefault="000A5AC6" w:rsidP="00EA6A35">
      <w:pPr>
        <w:pStyle w:val="Prrafodelista"/>
        <w:numPr>
          <w:ilvl w:val="0"/>
          <w:numId w:val="48"/>
        </w:numPr>
        <w:rPr>
          <w:lang w:eastAsia="es-CO"/>
        </w:rPr>
      </w:pPr>
      <w:r w:rsidRPr="00980990">
        <w:rPr>
          <w:b/>
          <w:lang w:eastAsia="es-CO"/>
        </w:rPr>
        <w:t>Precio</w:t>
      </w:r>
      <w:r w:rsidRPr="000A5AC6">
        <w:rPr>
          <w:lang w:eastAsia="es-CO"/>
        </w:rPr>
        <w:t>: estrategias para garantizar competitividad y sostenibilidad.</w:t>
      </w:r>
    </w:p>
    <w:p w14:paraId="0DD596BB" w14:textId="7153F48E" w:rsidR="000A5AC6" w:rsidRPr="000A5AC6" w:rsidRDefault="000A5AC6" w:rsidP="00EA6A35">
      <w:pPr>
        <w:pStyle w:val="Prrafodelista"/>
        <w:numPr>
          <w:ilvl w:val="0"/>
          <w:numId w:val="48"/>
        </w:numPr>
        <w:rPr>
          <w:lang w:eastAsia="es-CO"/>
        </w:rPr>
      </w:pPr>
      <w:r w:rsidRPr="00980990">
        <w:rPr>
          <w:b/>
          <w:lang w:eastAsia="es-CO"/>
        </w:rPr>
        <w:t>Plaza (distribución)</w:t>
      </w:r>
      <w:r w:rsidRPr="000A5AC6">
        <w:rPr>
          <w:lang w:eastAsia="es-CO"/>
        </w:rPr>
        <w:t>: canales adecuados para llegar al cliente, considerando también el alcance local y regional.</w:t>
      </w:r>
    </w:p>
    <w:p w14:paraId="5604427F" w14:textId="0F3A55EE" w:rsidR="000A5AC6" w:rsidRPr="000A5AC6" w:rsidRDefault="000A5AC6" w:rsidP="00EA6A35">
      <w:pPr>
        <w:pStyle w:val="Prrafodelista"/>
        <w:numPr>
          <w:ilvl w:val="0"/>
          <w:numId w:val="48"/>
        </w:numPr>
        <w:rPr>
          <w:lang w:eastAsia="es-CO"/>
        </w:rPr>
      </w:pPr>
      <w:r w:rsidRPr="00980990">
        <w:rPr>
          <w:b/>
          <w:lang w:eastAsia="es-CO"/>
        </w:rPr>
        <w:t>Promoción</w:t>
      </w:r>
      <w:r w:rsidRPr="000A5AC6">
        <w:rPr>
          <w:lang w:eastAsia="es-CO"/>
        </w:rPr>
        <w:t>: acciones de comunicación y visibilidad, tanto presencial como digital.</w:t>
      </w:r>
    </w:p>
    <w:p w14:paraId="2118CB23" w14:textId="67B23408" w:rsidR="000A5AC6" w:rsidRPr="000A5AC6" w:rsidRDefault="000A5AC6" w:rsidP="00EA6A35">
      <w:pPr>
        <w:pStyle w:val="Prrafodelista"/>
        <w:numPr>
          <w:ilvl w:val="0"/>
          <w:numId w:val="45"/>
        </w:numPr>
        <w:rPr>
          <w:lang w:eastAsia="es-CO"/>
        </w:rPr>
      </w:pPr>
      <w:r w:rsidRPr="000A5AC6">
        <w:rPr>
          <w:lang w:eastAsia="es-CO"/>
        </w:rPr>
        <w:t>Implementación y control (I-C)</w:t>
      </w:r>
    </w:p>
    <w:p w14:paraId="4F35B6BC" w14:textId="517F25D4" w:rsidR="000A5AC6" w:rsidRPr="000A5AC6" w:rsidRDefault="000A5AC6" w:rsidP="00EA6A35">
      <w:pPr>
        <w:pStyle w:val="Prrafodelista"/>
        <w:numPr>
          <w:ilvl w:val="0"/>
          <w:numId w:val="49"/>
        </w:numPr>
        <w:rPr>
          <w:lang w:eastAsia="es-CO"/>
        </w:rPr>
      </w:pPr>
      <w:r w:rsidRPr="000A5AC6">
        <w:rPr>
          <w:lang w:eastAsia="es-CO"/>
        </w:rPr>
        <w:t>Diseño de un plan de negocios que integra las decisiones anteriores.</w:t>
      </w:r>
    </w:p>
    <w:p w14:paraId="5AB02CE7" w14:textId="0EC5A433" w:rsidR="000A5AC6" w:rsidRPr="000A5AC6" w:rsidRDefault="000A5AC6" w:rsidP="00EA6A35">
      <w:pPr>
        <w:pStyle w:val="Prrafodelista"/>
        <w:numPr>
          <w:ilvl w:val="0"/>
          <w:numId w:val="49"/>
        </w:numPr>
        <w:rPr>
          <w:lang w:eastAsia="es-CO"/>
        </w:rPr>
      </w:pPr>
      <w:r w:rsidRPr="000A5AC6">
        <w:rPr>
          <w:lang w:eastAsia="es-CO"/>
        </w:rPr>
        <w:t xml:space="preserve">Seguimiento y evaluación de las acciones de </w:t>
      </w:r>
      <w:r w:rsidRPr="004307BF">
        <w:rPr>
          <w:rStyle w:val="Extranjerismo"/>
        </w:rPr>
        <w:t>marketing</w:t>
      </w:r>
      <w:r w:rsidRPr="000A5AC6">
        <w:rPr>
          <w:lang w:eastAsia="es-CO"/>
        </w:rPr>
        <w:t xml:space="preserve"> para ajustar estrategias según resultados.</w:t>
      </w:r>
    </w:p>
    <w:p w14:paraId="201A2890" w14:textId="77777777" w:rsidR="000A5AC6" w:rsidRPr="000A5AC6" w:rsidRDefault="000A5AC6" w:rsidP="000A5AC6">
      <w:pPr>
        <w:rPr>
          <w:lang w:eastAsia="es-CO"/>
        </w:rPr>
      </w:pPr>
      <w:r w:rsidRPr="000A5AC6">
        <w:rPr>
          <w:lang w:eastAsia="es-CO"/>
        </w:rPr>
        <w:t xml:space="preserve">La guía sugiere desarrollar un plan de negocios que incluya los análisis de mercado, segmentación, mezcla de </w:t>
      </w:r>
      <w:r w:rsidRPr="004307BF">
        <w:rPr>
          <w:rStyle w:val="Extranjerismo"/>
        </w:rPr>
        <w:t>marketing</w:t>
      </w:r>
      <w:r w:rsidRPr="000A5AC6">
        <w:rPr>
          <w:lang w:eastAsia="es-CO"/>
        </w:rPr>
        <w:t xml:space="preserve"> y control, permitiendo validar la viabilidad comercial del producto.</w:t>
      </w:r>
    </w:p>
    <w:p w14:paraId="6E0E5271" w14:textId="77777777" w:rsidR="000A5AC6" w:rsidRPr="000A5AC6" w:rsidRDefault="000A5AC6" w:rsidP="000A5AC6">
      <w:pPr>
        <w:rPr>
          <w:lang w:eastAsia="es-CO"/>
        </w:rPr>
      </w:pPr>
      <w:r w:rsidRPr="000A5AC6">
        <w:rPr>
          <w:lang w:eastAsia="es-CO"/>
        </w:rPr>
        <w:t xml:space="preserve">Se recomienda que las comunidades utilicen el </w:t>
      </w:r>
      <w:r w:rsidRPr="004307BF">
        <w:rPr>
          <w:rStyle w:val="Extranjerismo"/>
        </w:rPr>
        <w:t>marketing</w:t>
      </w:r>
      <w:r w:rsidRPr="000A5AC6">
        <w:rPr>
          <w:lang w:eastAsia="es-CO"/>
        </w:rPr>
        <w:t xml:space="preserve"> no solo para vender, sino también para fortalecer su identidad territorial y generar orgullo local. Además, la estrategia debe contemplar un enfoque sostenible y colaborativo, aprovechando tanto los recursos locales como redes de apoyo e institucionales.</w:t>
      </w:r>
    </w:p>
    <w:p w14:paraId="7E9C3303" w14:textId="4B6AC26D" w:rsidR="000A5AC6" w:rsidRDefault="000A5AC6" w:rsidP="000A5AC6">
      <w:pPr>
        <w:rPr>
          <w:lang w:eastAsia="es-CO"/>
        </w:rPr>
      </w:pPr>
      <w:r w:rsidRPr="000A5AC6">
        <w:rPr>
          <w:lang w:eastAsia="es-CO"/>
        </w:rPr>
        <w:lastRenderedPageBreak/>
        <w:t xml:space="preserve">Para orientar esta fase, se presenta la ficha técnica correspondiente a la Guía de </w:t>
      </w:r>
      <w:r w:rsidRPr="00113C34">
        <w:rPr>
          <w:rStyle w:val="Extranjerismo"/>
          <w:lang w:val="es-CO" w:eastAsia="es-CO"/>
        </w:rPr>
        <w:t>Marketing</w:t>
      </w:r>
      <w:r w:rsidRPr="000A5AC6">
        <w:rPr>
          <w:lang w:eastAsia="es-CO"/>
        </w:rPr>
        <w:t>. Esta herramienta describe las acciones necesarias alineadas con el enfoque OVOP.</w:t>
      </w:r>
    </w:p>
    <w:p w14:paraId="59B1B62C" w14:textId="18DF30B4" w:rsidR="00113C34" w:rsidRDefault="00113C34" w:rsidP="00113C34">
      <w:pPr>
        <w:pStyle w:val="Tabla"/>
        <w:rPr>
          <w:rStyle w:val="Extranjerismo"/>
        </w:rPr>
      </w:pPr>
      <w:r w:rsidRPr="00113C34">
        <w:rPr>
          <w:lang w:eastAsia="es-CO"/>
        </w:rPr>
        <w:t xml:space="preserve">Ficha técnica para </w:t>
      </w:r>
      <w:r w:rsidRPr="00113C34">
        <w:rPr>
          <w:rStyle w:val="Extranjerismo"/>
        </w:rPr>
        <w:t>Marketing</w:t>
      </w:r>
    </w:p>
    <w:tbl>
      <w:tblPr>
        <w:tblStyle w:val="SENA1"/>
        <w:tblW w:w="0" w:type="auto"/>
        <w:tblLook w:val="04A0" w:firstRow="1" w:lastRow="0" w:firstColumn="1" w:lastColumn="0" w:noHBand="0" w:noVBand="1"/>
      </w:tblPr>
      <w:tblGrid>
        <w:gridCol w:w="3320"/>
        <w:gridCol w:w="3321"/>
        <w:gridCol w:w="3321"/>
      </w:tblGrid>
      <w:tr w:rsidR="00113C34" w14:paraId="5CAB18DD" w14:textId="77777777" w:rsidTr="00113C34">
        <w:trPr>
          <w:cnfStyle w:val="100000000000" w:firstRow="1" w:lastRow="0" w:firstColumn="0" w:lastColumn="0" w:oddVBand="0" w:evenVBand="0" w:oddHBand="0" w:evenHBand="0" w:firstRowFirstColumn="0" w:firstRowLastColumn="0" w:lastRowFirstColumn="0" w:lastRowLastColumn="0"/>
          <w:tblHeader/>
        </w:trPr>
        <w:tc>
          <w:tcPr>
            <w:tcW w:w="3320" w:type="dxa"/>
          </w:tcPr>
          <w:p w14:paraId="6FF648BE" w14:textId="652647B2" w:rsidR="00113C34" w:rsidRDefault="00113C34" w:rsidP="00113C34">
            <w:pPr>
              <w:ind w:firstLine="0"/>
              <w:rPr>
                <w:lang w:val="en-US"/>
              </w:rPr>
            </w:pPr>
            <w:r w:rsidRPr="00113C34">
              <w:rPr>
                <w:lang w:val="en-US"/>
              </w:rPr>
              <w:t>ENFOQUE DE DESARROLLO LOCAL OVOP COLOMBIA</w:t>
            </w:r>
          </w:p>
        </w:tc>
        <w:tc>
          <w:tcPr>
            <w:tcW w:w="3321" w:type="dxa"/>
          </w:tcPr>
          <w:p w14:paraId="5651861A" w14:textId="77777777" w:rsidR="00113C34" w:rsidRDefault="00113C34" w:rsidP="00113C34">
            <w:pPr>
              <w:ind w:firstLine="0"/>
              <w:rPr>
                <w:lang w:val="en-US"/>
              </w:rPr>
            </w:pPr>
          </w:p>
        </w:tc>
        <w:tc>
          <w:tcPr>
            <w:tcW w:w="3321" w:type="dxa"/>
          </w:tcPr>
          <w:p w14:paraId="10926EA3" w14:textId="77777777" w:rsidR="00113C34" w:rsidRDefault="00113C34" w:rsidP="00113C34">
            <w:pPr>
              <w:ind w:firstLine="0"/>
              <w:rPr>
                <w:lang w:val="en-US"/>
              </w:rPr>
            </w:pPr>
          </w:p>
        </w:tc>
      </w:tr>
      <w:tr w:rsidR="00113C34" w14:paraId="24FB71E8"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2AE5B239" w14:textId="5149196F" w:rsidR="00113C34" w:rsidRDefault="00113C34" w:rsidP="00113C34">
            <w:pPr>
              <w:ind w:firstLine="0"/>
              <w:rPr>
                <w:lang w:val="en-US"/>
              </w:rPr>
            </w:pPr>
            <w:r w:rsidRPr="00113C34">
              <w:rPr>
                <w:lang w:val="en-US"/>
              </w:rPr>
              <w:t xml:space="preserve">GUÍA DE </w:t>
            </w:r>
            <w:r w:rsidRPr="00113C34">
              <w:rPr>
                <w:rStyle w:val="Extranjerismo"/>
              </w:rPr>
              <w:t>MARKETING</w:t>
            </w:r>
          </w:p>
        </w:tc>
        <w:tc>
          <w:tcPr>
            <w:tcW w:w="3321" w:type="dxa"/>
          </w:tcPr>
          <w:p w14:paraId="48F309AD" w14:textId="77777777" w:rsidR="00113C34" w:rsidRDefault="00113C34" w:rsidP="00113C34">
            <w:pPr>
              <w:ind w:firstLine="0"/>
              <w:rPr>
                <w:lang w:val="en-US"/>
              </w:rPr>
            </w:pPr>
          </w:p>
        </w:tc>
        <w:tc>
          <w:tcPr>
            <w:tcW w:w="3321" w:type="dxa"/>
          </w:tcPr>
          <w:p w14:paraId="2EC70AF0" w14:textId="77777777" w:rsidR="00113C34" w:rsidRDefault="00113C34" w:rsidP="00113C34">
            <w:pPr>
              <w:ind w:firstLine="0"/>
              <w:rPr>
                <w:lang w:val="en-US"/>
              </w:rPr>
            </w:pPr>
          </w:p>
        </w:tc>
      </w:tr>
      <w:tr w:rsidR="00113C34" w14:paraId="25D869E2" w14:textId="77777777" w:rsidTr="00113C34">
        <w:tc>
          <w:tcPr>
            <w:tcW w:w="3320" w:type="dxa"/>
          </w:tcPr>
          <w:p w14:paraId="5D4D8727" w14:textId="4822E698" w:rsidR="00113C34" w:rsidRPr="00113C34" w:rsidRDefault="00113C34" w:rsidP="00113C34">
            <w:pPr>
              <w:ind w:firstLine="0"/>
            </w:pPr>
            <w:r w:rsidRPr="00113C34">
              <w:t>Objetivo del taller: orientar la elaboración del plan de negocios del producto OVOP.</w:t>
            </w:r>
          </w:p>
        </w:tc>
        <w:tc>
          <w:tcPr>
            <w:tcW w:w="3321" w:type="dxa"/>
          </w:tcPr>
          <w:p w14:paraId="0246D404" w14:textId="77777777" w:rsidR="00113C34" w:rsidRDefault="00113C34" w:rsidP="00113C34">
            <w:pPr>
              <w:ind w:firstLine="0"/>
              <w:rPr>
                <w:lang w:val="en-US"/>
              </w:rPr>
            </w:pPr>
          </w:p>
        </w:tc>
        <w:tc>
          <w:tcPr>
            <w:tcW w:w="3321" w:type="dxa"/>
          </w:tcPr>
          <w:p w14:paraId="72403FB1" w14:textId="77777777" w:rsidR="00113C34" w:rsidRDefault="00113C34" w:rsidP="00113C34">
            <w:pPr>
              <w:ind w:firstLine="0"/>
              <w:rPr>
                <w:lang w:val="en-US"/>
              </w:rPr>
            </w:pPr>
          </w:p>
        </w:tc>
      </w:tr>
      <w:tr w:rsidR="00113C34" w14:paraId="3A0FCB0E"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46AF2D34" w14:textId="77777777" w:rsidR="00113C34" w:rsidRPr="00113C34" w:rsidRDefault="00113C34" w:rsidP="00113C34">
            <w:pPr>
              <w:ind w:firstLine="0"/>
            </w:pPr>
            <w:r w:rsidRPr="00113C34">
              <w:t>Condiciones previas:</w:t>
            </w:r>
          </w:p>
          <w:p w14:paraId="4965F1F7" w14:textId="52B9186B" w:rsidR="00113C34" w:rsidRPr="00113C34" w:rsidRDefault="00113C34" w:rsidP="00EA6A35">
            <w:pPr>
              <w:pStyle w:val="Prrafodelista"/>
              <w:numPr>
                <w:ilvl w:val="0"/>
                <w:numId w:val="50"/>
              </w:numPr>
              <w:ind w:left="313"/>
            </w:pPr>
            <w:r w:rsidRPr="00113C34">
              <w:t>Lista de recursos locales.</w:t>
            </w:r>
          </w:p>
          <w:p w14:paraId="7A62C1F7" w14:textId="408026D1" w:rsidR="00113C34" w:rsidRPr="00113C34" w:rsidRDefault="00113C34" w:rsidP="00EA6A35">
            <w:pPr>
              <w:pStyle w:val="Prrafodelista"/>
              <w:numPr>
                <w:ilvl w:val="0"/>
                <w:numId w:val="50"/>
              </w:numPr>
              <w:ind w:left="313"/>
            </w:pPr>
            <w:r w:rsidRPr="00113C34">
              <w:t>Mi Producto local (un producto o servicio local en el que han decidido trabajar primero).</w:t>
            </w:r>
          </w:p>
        </w:tc>
        <w:tc>
          <w:tcPr>
            <w:tcW w:w="3321" w:type="dxa"/>
          </w:tcPr>
          <w:p w14:paraId="39B809C8" w14:textId="77777777" w:rsidR="00113C34" w:rsidRDefault="00113C34" w:rsidP="00113C34">
            <w:pPr>
              <w:ind w:firstLine="0"/>
              <w:rPr>
                <w:lang w:val="en-US"/>
              </w:rPr>
            </w:pPr>
          </w:p>
        </w:tc>
        <w:tc>
          <w:tcPr>
            <w:tcW w:w="3321" w:type="dxa"/>
          </w:tcPr>
          <w:p w14:paraId="645C0A9B" w14:textId="77777777" w:rsidR="00113C34" w:rsidRDefault="00113C34" w:rsidP="00113C34">
            <w:pPr>
              <w:ind w:firstLine="0"/>
              <w:rPr>
                <w:lang w:val="en-US"/>
              </w:rPr>
            </w:pPr>
          </w:p>
        </w:tc>
      </w:tr>
      <w:tr w:rsidR="00113C34" w14:paraId="7A7C05AB" w14:textId="77777777" w:rsidTr="00113C34">
        <w:tc>
          <w:tcPr>
            <w:tcW w:w="3320" w:type="dxa"/>
          </w:tcPr>
          <w:p w14:paraId="0AED9D66" w14:textId="71607A71" w:rsidR="00113C34" w:rsidRPr="00113C34" w:rsidRDefault="00113C34" w:rsidP="00113C34">
            <w:pPr>
              <w:ind w:firstLine="0"/>
            </w:pPr>
            <w:r w:rsidRPr="00113C34">
              <w:t>Agenda y resultados esperados</w:t>
            </w:r>
          </w:p>
        </w:tc>
        <w:tc>
          <w:tcPr>
            <w:tcW w:w="3321" w:type="dxa"/>
          </w:tcPr>
          <w:p w14:paraId="58BC0634" w14:textId="77777777" w:rsidR="00113C34" w:rsidRDefault="00113C34" w:rsidP="00113C34">
            <w:pPr>
              <w:ind w:firstLine="0"/>
              <w:rPr>
                <w:lang w:val="en-US"/>
              </w:rPr>
            </w:pPr>
          </w:p>
        </w:tc>
        <w:tc>
          <w:tcPr>
            <w:tcW w:w="3321" w:type="dxa"/>
          </w:tcPr>
          <w:p w14:paraId="4046E2EA" w14:textId="77777777" w:rsidR="00113C34" w:rsidRDefault="00113C34" w:rsidP="00113C34">
            <w:pPr>
              <w:ind w:firstLine="0"/>
              <w:rPr>
                <w:lang w:val="en-US"/>
              </w:rPr>
            </w:pPr>
          </w:p>
        </w:tc>
      </w:tr>
      <w:tr w:rsidR="00113C34" w14:paraId="1C5754D0"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02F26916" w14:textId="48F10CA8" w:rsidR="00113C34" w:rsidRDefault="00113C34" w:rsidP="00113C34">
            <w:pPr>
              <w:ind w:firstLine="0"/>
              <w:jc w:val="center"/>
              <w:rPr>
                <w:lang w:val="en-US"/>
              </w:rPr>
            </w:pPr>
            <w:r w:rsidRPr="0062386C">
              <w:lastRenderedPageBreak/>
              <w:t>Actividad</w:t>
            </w:r>
          </w:p>
        </w:tc>
        <w:tc>
          <w:tcPr>
            <w:tcW w:w="3321" w:type="dxa"/>
          </w:tcPr>
          <w:p w14:paraId="28B61D20" w14:textId="627F6318" w:rsidR="00113C34" w:rsidRDefault="00113C34" w:rsidP="00113C34">
            <w:pPr>
              <w:ind w:firstLine="0"/>
              <w:jc w:val="center"/>
              <w:rPr>
                <w:lang w:val="en-US"/>
              </w:rPr>
            </w:pPr>
            <w:r w:rsidRPr="0062386C">
              <w:t>Tiempo</w:t>
            </w:r>
          </w:p>
        </w:tc>
        <w:tc>
          <w:tcPr>
            <w:tcW w:w="3321" w:type="dxa"/>
          </w:tcPr>
          <w:p w14:paraId="6D882DF0" w14:textId="4C09764C" w:rsidR="00113C34" w:rsidRDefault="00113C34" w:rsidP="00113C34">
            <w:pPr>
              <w:ind w:firstLine="0"/>
              <w:jc w:val="center"/>
              <w:rPr>
                <w:lang w:val="en-US"/>
              </w:rPr>
            </w:pPr>
            <w:r w:rsidRPr="0062386C">
              <w:t>Resultados</w:t>
            </w:r>
          </w:p>
        </w:tc>
      </w:tr>
      <w:tr w:rsidR="00113C34" w14:paraId="111F6F85" w14:textId="77777777" w:rsidTr="00113C34">
        <w:tc>
          <w:tcPr>
            <w:tcW w:w="3320" w:type="dxa"/>
          </w:tcPr>
          <w:p w14:paraId="5D5D7685" w14:textId="442A3664" w:rsidR="00113C34" w:rsidRDefault="00113C34" w:rsidP="00113C34">
            <w:pPr>
              <w:ind w:firstLine="0"/>
              <w:rPr>
                <w:lang w:val="en-US"/>
              </w:rPr>
            </w:pPr>
            <w:r w:rsidRPr="00821271">
              <w:t>Registro de participantes.</w:t>
            </w:r>
          </w:p>
        </w:tc>
        <w:tc>
          <w:tcPr>
            <w:tcW w:w="3321" w:type="dxa"/>
          </w:tcPr>
          <w:p w14:paraId="6598A6AE" w14:textId="2275772B" w:rsidR="00113C34" w:rsidRDefault="00113C34" w:rsidP="00113C34">
            <w:pPr>
              <w:ind w:firstLine="0"/>
              <w:rPr>
                <w:lang w:val="en-US"/>
              </w:rPr>
            </w:pPr>
            <w:r w:rsidRPr="00821271">
              <w:t>15 minutos</w:t>
            </w:r>
          </w:p>
        </w:tc>
        <w:tc>
          <w:tcPr>
            <w:tcW w:w="3321" w:type="dxa"/>
          </w:tcPr>
          <w:p w14:paraId="2C3F3D4D" w14:textId="0F696220" w:rsidR="00113C34" w:rsidRDefault="00113C34" w:rsidP="00113C34">
            <w:pPr>
              <w:ind w:firstLine="0"/>
              <w:rPr>
                <w:lang w:val="en-US"/>
              </w:rPr>
            </w:pPr>
            <w:r w:rsidRPr="00821271">
              <w:t>Registro de asistencia.</w:t>
            </w:r>
          </w:p>
        </w:tc>
      </w:tr>
      <w:tr w:rsidR="00113C34" w14:paraId="2F1AC2FA"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7E05EBCC" w14:textId="58E60D43" w:rsidR="00113C34" w:rsidRDefault="00113C34" w:rsidP="00113C34">
            <w:pPr>
              <w:ind w:firstLine="0"/>
              <w:rPr>
                <w:lang w:val="en-US"/>
              </w:rPr>
            </w:pPr>
            <w:r w:rsidRPr="00821271">
              <w:t xml:space="preserve">Introducción: socializar conceptos sobre </w:t>
            </w:r>
            <w:r w:rsidRPr="004307BF">
              <w:rPr>
                <w:rStyle w:val="Extranjerismo"/>
              </w:rPr>
              <w:t>marketing</w:t>
            </w:r>
            <w:r w:rsidRPr="00821271">
              <w:t xml:space="preserve"> que pueden ser usados para revitalizar los territorios.</w:t>
            </w:r>
          </w:p>
        </w:tc>
        <w:tc>
          <w:tcPr>
            <w:tcW w:w="3321" w:type="dxa"/>
          </w:tcPr>
          <w:p w14:paraId="4433F0F0" w14:textId="0C97A08E" w:rsidR="00113C34" w:rsidRDefault="00113C34" w:rsidP="00113C34">
            <w:pPr>
              <w:ind w:firstLine="0"/>
              <w:rPr>
                <w:lang w:val="en-US"/>
              </w:rPr>
            </w:pPr>
            <w:r w:rsidRPr="00821271">
              <w:t>45 minutos</w:t>
            </w:r>
          </w:p>
        </w:tc>
        <w:tc>
          <w:tcPr>
            <w:tcW w:w="3321" w:type="dxa"/>
          </w:tcPr>
          <w:p w14:paraId="17AEFC89" w14:textId="2FF71990" w:rsidR="00113C34" w:rsidRDefault="00113C34" w:rsidP="00113C34">
            <w:pPr>
              <w:ind w:firstLine="0"/>
              <w:rPr>
                <w:lang w:val="en-US"/>
              </w:rPr>
            </w:pPr>
            <w:r w:rsidRPr="00821271">
              <w:t>Sensibilización alrededor de los conceptos.</w:t>
            </w:r>
          </w:p>
        </w:tc>
      </w:tr>
      <w:tr w:rsidR="00040C06" w14:paraId="4555D342" w14:textId="77777777" w:rsidTr="00113C34">
        <w:tc>
          <w:tcPr>
            <w:tcW w:w="3320" w:type="dxa"/>
          </w:tcPr>
          <w:p w14:paraId="1A640362" w14:textId="5EE2C011" w:rsidR="00040C06" w:rsidRPr="00821271" w:rsidRDefault="00040C06" w:rsidP="00040C06">
            <w:pPr>
              <w:ind w:firstLine="0"/>
            </w:pPr>
            <w:r w:rsidRPr="00DD3A0D">
              <w:t>Selección del modelo de negocio: explicar y orienta la herramienta seleccionada para la elaboración del modelo de negocio.</w:t>
            </w:r>
          </w:p>
        </w:tc>
        <w:tc>
          <w:tcPr>
            <w:tcW w:w="3321" w:type="dxa"/>
          </w:tcPr>
          <w:p w14:paraId="09E288B1" w14:textId="3BEF41AA" w:rsidR="00040C06" w:rsidRPr="00821271" w:rsidRDefault="00040C06" w:rsidP="00040C06">
            <w:pPr>
              <w:ind w:firstLine="0"/>
            </w:pPr>
            <w:r w:rsidRPr="00DD3A0D">
              <w:t>60 minutos</w:t>
            </w:r>
          </w:p>
        </w:tc>
        <w:tc>
          <w:tcPr>
            <w:tcW w:w="3321" w:type="dxa"/>
          </w:tcPr>
          <w:p w14:paraId="52A2A9B8" w14:textId="112A39D2" w:rsidR="00040C06" w:rsidRPr="00821271" w:rsidRDefault="00040C06" w:rsidP="00040C06">
            <w:pPr>
              <w:ind w:firstLine="0"/>
            </w:pPr>
            <w:r w:rsidRPr="00CA78E7">
              <w:t>Modelo de negocio.</w:t>
            </w:r>
          </w:p>
        </w:tc>
      </w:tr>
      <w:tr w:rsidR="00040C06" w14:paraId="0C78914D"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43539251" w14:textId="64B6E967" w:rsidR="00040C06" w:rsidRPr="00821271" w:rsidRDefault="00040C06" w:rsidP="00040C06">
            <w:pPr>
              <w:ind w:firstLine="0"/>
            </w:pPr>
            <w:r w:rsidRPr="00DD3A0D">
              <w:t>Receso.</w:t>
            </w:r>
          </w:p>
        </w:tc>
        <w:tc>
          <w:tcPr>
            <w:tcW w:w="3321" w:type="dxa"/>
          </w:tcPr>
          <w:p w14:paraId="7821150C" w14:textId="5824FBAB" w:rsidR="00040C06" w:rsidRPr="00821271" w:rsidRDefault="00040C06" w:rsidP="00040C06">
            <w:pPr>
              <w:ind w:firstLine="0"/>
            </w:pPr>
            <w:r w:rsidRPr="00DD3A0D">
              <w:t>15 minutos</w:t>
            </w:r>
          </w:p>
        </w:tc>
        <w:tc>
          <w:tcPr>
            <w:tcW w:w="3321" w:type="dxa"/>
          </w:tcPr>
          <w:p w14:paraId="28317595" w14:textId="1BF8DCDF" w:rsidR="00040C06" w:rsidRPr="00821271" w:rsidRDefault="00040C06" w:rsidP="00040C06">
            <w:pPr>
              <w:ind w:firstLine="0"/>
            </w:pPr>
            <w:r w:rsidRPr="00CA78E7">
              <w:t>Espacio de descanso.</w:t>
            </w:r>
          </w:p>
        </w:tc>
      </w:tr>
      <w:tr w:rsidR="00040C06" w14:paraId="35959247" w14:textId="77777777" w:rsidTr="00113C34">
        <w:tc>
          <w:tcPr>
            <w:tcW w:w="3320" w:type="dxa"/>
          </w:tcPr>
          <w:p w14:paraId="3773C90C" w14:textId="1DD7B480" w:rsidR="00040C06" w:rsidRPr="00821271" w:rsidRDefault="00040C06" w:rsidP="00040C06">
            <w:pPr>
              <w:ind w:firstLine="0"/>
            </w:pPr>
            <w:r w:rsidRPr="00DD3A0D">
              <w:t xml:space="preserve">Elaboración del plan de negocio: orientar la </w:t>
            </w:r>
            <w:r w:rsidRPr="00DD3A0D">
              <w:lastRenderedPageBreak/>
              <w:t>elaboración del plan de negocio.</w:t>
            </w:r>
          </w:p>
        </w:tc>
        <w:tc>
          <w:tcPr>
            <w:tcW w:w="3321" w:type="dxa"/>
          </w:tcPr>
          <w:p w14:paraId="6FF491A5" w14:textId="7734631F" w:rsidR="00040C06" w:rsidRPr="00821271" w:rsidRDefault="00040C06" w:rsidP="00040C06">
            <w:pPr>
              <w:ind w:firstLine="0"/>
            </w:pPr>
            <w:r w:rsidRPr="00DD3A0D">
              <w:lastRenderedPageBreak/>
              <w:t>60 minutos</w:t>
            </w:r>
          </w:p>
        </w:tc>
        <w:tc>
          <w:tcPr>
            <w:tcW w:w="3321" w:type="dxa"/>
          </w:tcPr>
          <w:p w14:paraId="1484614D" w14:textId="353E179A" w:rsidR="00040C06" w:rsidRPr="00821271" w:rsidRDefault="00040C06" w:rsidP="00040C06">
            <w:pPr>
              <w:ind w:firstLine="0"/>
            </w:pPr>
            <w:r w:rsidRPr="00CA78E7">
              <w:t>Plan de negocios.</w:t>
            </w:r>
          </w:p>
        </w:tc>
      </w:tr>
      <w:tr w:rsidR="00040C06" w14:paraId="071C6275"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2BE9D00D" w14:textId="2FCB8730" w:rsidR="00040C06" w:rsidRPr="00821271" w:rsidRDefault="00040C06" w:rsidP="00040C06">
            <w:pPr>
              <w:ind w:firstLine="0"/>
            </w:pPr>
            <w:r w:rsidRPr="00DD3A0D">
              <w:t>Retroalimentación y cierre del taller.</w:t>
            </w:r>
          </w:p>
        </w:tc>
        <w:tc>
          <w:tcPr>
            <w:tcW w:w="3321" w:type="dxa"/>
          </w:tcPr>
          <w:p w14:paraId="43DF4389" w14:textId="2E0DF7B5" w:rsidR="00040C06" w:rsidRPr="00821271" w:rsidRDefault="00040C06" w:rsidP="00040C06">
            <w:pPr>
              <w:ind w:firstLine="0"/>
            </w:pPr>
            <w:r w:rsidRPr="00DD3A0D">
              <w:t>15 minutos</w:t>
            </w:r>
          </w:p>
        </w:tc>
        <w:tc>
          <w:tcPr>
            <w:tcW w:w="3321" w:type="dxa"/>
          </w:tcPr>
          <w:p w14:paraId="672EBD2D" w14:textId="2A1C3874" w:rsidR="00040C06" w:rsidRPr="00821271" w:rsidRDefault="00040C06" w:rsidP="00040C06">
            <w:pPr>
              <w:ind w:firstLine="0"/>
            </w:pPr>
            <w:r w:rsidRPr="00CA78E7">
              <w:t>Conclusiones finales y pasos siguientes.</w:t>
            </w:r>
          </w:p>
        </w:tc>
      </w:tr>
      <w:tr w:rsidR="00040C06" w14:paraId="1E8F4034" w14:textId="77777777" w:rsidTr="00113C34">
        <w:tc>
          <w:tcPr>
            <w:tcW w:w="3320" w:type="dxa"/>
          </w:tcPr>
          <w:p w14:paraId="09955EB9" w14:textId="17A0243C" w:rsidR="00040C06" w:rsidRPr="00821271" w:rsidRDefault="00040C06" w:rsidP="00113C34">
            <w:pPr>
              <w:ind w:firstLine="0"/>
            </w:pPr>
            <w:r w:rsidRPr="00040C06">
              <w:t>Materiales y recursos empleados</w:t>
            </w:r>
          </w:p>
        </w:tc>
        <w:tc>
          <w:tcPr>
            <w:tcW w:w="3321" w:type="dxa"/>
          </w:tcPr>
          <w:p w14:paraId="425F98E7" w14:textId="77777777" w:rsidR="00040C06" w:rsidRPr="00821271" w:rsidRDefault="00040C06" w:rsidP="00113C34">
            <w:pPr>
              <w:ind w:firstLine="0"/>
            </w:pPr>
          </w:p>
        </w:tc>
        <w:tc>
          <w:tcPr>
            <w:tcW w:w="3321" w:type="dxa"/>
          </w:tcPr>
          <w:p w14:paraId="6879AA83" w14:textId="77777777" w:rsidR="00040C06" w:rsidRPr="00821271" w:rsidRDefault="00040C06" w:rsidP="00113C34">
            <w:pPr>
              <w:ind w:firstLine="0"/>
            </w:pPr>
          </w:p>
        </w:tc>
      </w:tr>
      <w:tr w:rsidR="00040C06" w14:paraId="4E772686"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5F0197F8" w14:textId="63B8FC2B" w:rsidR="00040C06" w:rsidRPr="00821271" w:rsidRDefault="00040C06" w:rsidP="00113C34">
            <w:pPr>
              <w:ind w:firstLine="0"/>
            </w:pPr>
            <w:r w:rsidRPr="00040C06">
              <w:t>Ejemplo de lista de chequeo de materiales</w:t>
            </w:r>
          </w:p>
        </w:tc>
        <w:tc>
          <w:tcPr>
            <w:tcW w:w="3321" w:type="dxa"/>
          </w:tcPr>
          <w:p w14:paraId="5B2FFB08" w14:textId="77777777" w:rsidR="00040C06" w:rsidRPr="00821271" w:rsidRDefault="00040C06" w:rsidP="00113C34">
            <w:pPr>
              <w:ind w:firstLine="0"/>
            </w:pPr>
          </w:p>
        </w:tc>
        <w:tc>
          <w:tcPr>
            <w:tcW w:w="3321" w:type="dxa"/>
          </w:tcPr>
          <w:p w14:paraId="5ABE37FF" w14:textId="77777777" w:rsidR="00040C06" w:rsidRPr="00821271" w:rsidRDefault="00040C06" w:rsidP="00113C34">
            <w:pPr>
              <w:ind w:firstLine="0"/>
            </w:pPr>
          </w:p>
        </w:tc>
      </w:tr>
      <w:tr w:rsidR="00040C06" w14:paraId="26599DA8" w14:textId="77777777" w:rsidTr="00113C34">
        <w:tc>
          <w:tcPr>
            <w:tcW w:w="3320" w:type="dxa"/>
          </w:tcPr>
          <w:p w14:paraId="0A327783" w14:textId="190F334A" w:rsidR="00040C06" w:rsidRPr="00821271" w:rsidRDefault="00040C06" w:rsidP="00040C06">
            <w:pPr>
              <w:ind w:firstLine="0"/>
            </w:pPr>
            <w:r w:rsidRPr="00ED6EEA">
              <w:t>Material</w:t>
            </w:r>
          </w:p>
        </w:tc>
        <w:tc>
          <w:tcPr>
            <w:tcW w:w="3321" w:type="dxa"/>
          </w:tcPr>
          <w:p w14:paraId="4D1F862D" w14:textId="772F5EB1" w:rsidR="00040C06" w:rsidRPr="00821271" w:rsidRDefault="00040C06" w:rsidP="00040C06">
            <w:pPr>
              <w:ind w:firstLine="0"/>
            </w:pPr>
            <w:r w:rsidRPr="00ED6EEA">
              <w:t>Cantidades / Descripción</w:t>
            </w:r>
          </w:p>
        </w:tc>
        <w:tc>
          <w:tcPr>
            <w:tcW w:w="3321" w:type="dxa"/>
          </w:tcPr>
          <w:p w14:paraId="4D6B3EEB" w14:textId="77777777" w:rsidR="00040C06" w:rsidRPr="00821271" w:rsidRDefault="00040C06" w:rsidP="00040C06">
            <w:pPr>
              <w:ind w:firstLine="0"/>
            </w:pPr>
          </w:p>
        </w:tc>
      </w:tr>
      <w:tr w:rsidR="00040C06" w14:paraId="5BA852CE"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4717D585" w14:textId="6F50B112" w:rsidR="00040C06" w:rsidRPr="00821271" w:rsidRDefault="00040C06" w:rsidP="00040C06">
            <w:pPr>
              <w:ind w:firstLine="0"/>
            </w:pPr>
            <w:r w:rsidRPr="00ED6EEA">
              <w:t>Tarjetas de cartulina.</w:t>
            </w:r>
          </w:p>
        </w:tc>
        <w:tc>
          <w:tcPr>
            <w:tcW w:w="3321" w:type="dxa"/>
          </w:tcPr>
          <w:p w14:paraId="78672AF3" w14:textId="05A5FAA6" w:rsidR="00040C06" w:rsidRPr="00821271" w:rsidRDefault="00040C06" w:rsidP="00040C06">
            <w:pPr>
              <w:ind w:firstLine="0"/>
            </w:pPr>
            <w:r w:rsidRPr="00ED6EEA">
              <w:t>100 de cada color (rojo, azul, amarillo y verde) 7,5 x 12,5 cm.</w:t>
            </w:r>
          </w:p>
        </w:tc>
        <w:tc>
          <w:tcPr>
            <w:tcW w:w="3321" w:type="dxa"/>
          </w:tcPr>
          <w:p w14:paraId="28E7B21A" w14:textId="77777777" w:rsidR="00040C06" w:rsidRPr="00821271" w:rsidRDefault="00040C06" w:rsidP="00040C06">
            <w:pPr>
              <w:ind w:firstLine="0"/>
            </w:pPr>
          </w:p>
        </w:tc>
      </w:tr>
      <w:tr w:rsidR="00040C06" w14:paraId="365FB277" w14:textId="77777777" w:rsidTr="00113C34">
        <w:tc>
          <w:tcPr>
            <w:tcW w:w="3320" w:type="dxa"/>
          </w:tcPr>
          <w:p w14:paraId="18523F99" w14:textId="4B8D7690" w:rsidR="00040C06" w:rsidRPr="00821271" w:rsidRDefault="00040C06" w:rsidP="00040C06">
            <w:pPr>
              <w:ind w:firstLine="0"/>
            </w:pPr>
            <w:r w:rsidRPr="00040C06">
              <w:rPr>
                <w:rStyle w:val="Extranjerismo"/>
              </w:rPr>
              <w:t>Post-it</w:t>
            </w:r>
            <w:r w:rsidRPr="00ED6EEA">
              <w:t xml:space="preserve"> pequeño.</w:t>
            </w:r>
          </w:p>
        </w:tc>
        <w:tc>
          <w:tcPr>
            <w:tcW w:w="3321" w:type="dxa"/>
          </w:tcPr>
          <w:p w14:paraId="265EA1A8" w14:textId="0D0A5E5D" w:rsidR="00040C06" w:rsidRPr="00821271" w:rsidRDefault="00040C06" w:rsidP="00040C06">
            <w:pPr>
              <w:ind w:firstLine="0"/>
            </w:pPr>
            <w:r w:rsidRPr="00ED6EEA">
              <w:t>2 paquetes de colores.</w:t>
            </w:r>
          </w:p>
        </w:tc>
        <w:tc>
          <w:tcPr>
            <w:tcW w:w="3321" w:type="dxa"/>
          </w:tcPr>
          <w:p w14:paraId="176C720A" w14:textId="77777777" w:rsidR="00040C06" w:rsidRPr="00821271" w:rsidRDefault="00040C06" w:rsidP="00040C06">
            <w:pPr>
              <w:ind w:firstLine="0"/>
            </w:pPr>
          </w:p>
        </w:tc>
      </w:tr>
      <w:tr w:rsidR="00040C06" w14:paraId="6BB737C9"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2F299AB9" w14:textId="61D2C669" w:rsidR="00040C06" w:rsidRPr="00821271" w:rsidRDefault="00040C06" w:rsidP="00040C06">
            <w:pPr>
              <w:ind w:firstLine="0"/>
            </w:pPr>
            <w:r w:rsidRPr="00ED6EEA">
              <w:t>Marcador punta gruesa.</w:t>
            </w:r>
          </w:p>
        </w:tc>
        <w:tc>
          <w:tcPr>
            <w:tcW w:w="3321" w:type="dxa"/>
          </w:tcPr>
          <w:p w14:paraId="6A217443" w14:textId="6E12A5EC" w:rsidR="00040C06" w:rsidRPr="00821271" w:rsidRDefault="00040C06" w:rsidP="00040C06">
            <w:pPr>
              <w:ind w:firstLine="0"/>
            </w:pPr>
            <w:r w:rsidRPr="00ED6EEA">
              <w:t>20 negros, 4 rojos y que sean borrables.</w:t>
            </w:r>
          </w:p>
        </w:tc>
        <w:tc>
          <w:tcPr>
            <w:tcW w:w="3321" w:type="dxa"/>
          </w:tcPr>
          <w:p w14:paraId="20760C01" w14:textId="77777777" w:rsidR="00040C06" w:rsidRPr="00821271" w:rsidRDefault="00040C06" w:rsidP="00040C06">
            <w:pPr>
              <w:ind w:firstLine="0"/>
            </w:pPr>
          </w:p>
        </w:tc>
      </w:tr>
      <w:tr w:rsidR="00040C06" w14:paraId="13EBA68F" w14:textId="77777777" w:rsidTr="00113C34">
        <w:tc>
          <w:tcPr>
            <w:tcW w:w="3320" w:type="dxa"/>
          </w:tcPr>
          <w:p w14:paraId="36EFF7A1" w14:textId="28D13285" w:rsidR="00040C06" w:rsidRPr="00ED6EEA" w:rsidRDefault="00040C06" w:rsidP="00040C06">
            <w:pPr>
              <w:ind w:firstLine="0"/>
            </w:pPr>
            <w:r w:rsidRPr="004C3F78">
              <w:t>Marcador punta fina.</w:t>
            </w:r>
          </w:p>
        </w:tc>
        <w:tc>
          <w:tcPr>
            <w:tcW w:w="3321" w:type="dxa"/>
          </w:tcPr>
          <w:p w14:paraId="2EFBA9DD" w14:textId="7C8BDD79" w:rsidR="00040C06" w:rsidRPr="00ED6EEA" w:rsidRDefault="00040C06" w:rsidP="00040C06">
            <w:pPr>
              <w:ind w:firstLine="0"/>
            </w:pPr>
            <w:r w:rsidRPr="004C3F78">
              <w:t>20 negros.</w:t>
            </w:r>
          </w:p>
        </w:tc>
        <w:tc>
          <w:tcPr>
            <w:tcW w:w="3321" w:type="dxa"/>
          </w:tcPr>
          <w:p w14:paraId="07B05CFA" w14:textId="77777777" w:rsidR="00040C06" w:rsidRPr="00821271" w:rsidRDefault="00040C06" w:rsidP="00040C06">
            <w:pPr>
              <w:ind w:firstLine="0"/>
            </w:pPr>
          </w:p>
        </w:tc>
      </w:tr>
      <w:tr w:rsidR="00040C06" w14:paraId="4212030D"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5AF925D1" w14:textId="1CBC5DE6" w:rsidR="00040C06" w:rsidRPr="00ED6EEA" w:rsidRDefault="00040C06" w:rsidP="00040C06">
            <w:pPr>
              <w:ind w:firstLine="0"/>
            </w:pPr>
            <w:r w:rsidRPr="004C3F78">
              <w:lastRenderedPageBreak/>
              <w:t>Cinta de papel.</w:t>
            </w:r>
          </w:p>
        </w:tc>
        <w:tc>
          <w:tcPr>
            <w:tcW w:w="3321" w:type="dxa"/>
          </w:tcPr>
          <w:p w14:paraId="232CAE70" w14:textId="016B0C9C" w:rsidR="00040C06" w:rsidRPr="00ED6EEA" w:rsidRDefault="00040C06" w:rsidP="00040C06">
            <w:pPr>
              <w:ind w:firstLine="0"/>
            </w:pPr>
            <w:r w:rsidRPr="004C3F78">
              <w:t>2 de 24 mm de anchos y 2 de 48 mm de ancho.</w:t>
            </w:r>
          </w:p>
        </w:tc>
        <w:tc>
          <w:tcPr>
            <w:tcW w:w="3321" w:type="dxa"/>
          </w:tcPr>
          <w:p w14:paraId="042CB46A" w14:textId="77777777" w:rsidR="00040C06" w:rsidRPr="00821271" w:rsidRDefault="00040C06" w:rsidP="00040C06">
            <w:pPr>
              <w:ind w:firstLine="0"/>
            </w:pPr>
          </w:p>
        </w:tc>
      </w:tr>
      <w:tr w:rsidR="00040C06" w14:paraId="25F72EC6" w14:textId="77777777" w:rsidTr="00113C34">
        <w:tc>
          <w:tcPr>
            <w:tcW w:w="3320" w:type="dxa"/>
          </w:tcPr>
          <w:p w14:paraId="4C1B9515" w14:textId="02CF7E2A" w:rsidR="00040C06" w:rsidRPr="00ED6EEA" w:rsidRDefault="00040C06" w:rsidP="00040C06">
            <w:pPr>
              <w:ind w:firstLine="0"/>
            </w:pPr>
            <w:r w:rsidRPr="004C3F78">
              <w:t>Rótulos adhesivos.</w:t>
            </w:r>
          </w:p>
        </w:tc>
        <w:tc>
          <w:tcPr>
            <w:tcW w:w="3321" w:type="dxa"/>
          </w:tcPr>
          <w:p w14:paraId="593312FB" w14:textId="6D27BB4B" w:rsidR="00040C06" w:rsidRPr="00ED6EEA" w:rsidRDefault="00040C06" w:rsidP="00040C06">
            <w:pPr>
              <w:ind w:firstLine="0"/>
            </w:pPr>
            <w:r w:rsidRPr="004C3F78">
              <w:t>100 de cada color (4 colores diferentes).</w:t>
            </w:r>
          </w:p>
        </w:tc>
        <w:tc>
          <w:tcPr>
            <w:tcW w:w="3321" w:type="dxa"/>
          </w:tcPr>
          <w:p w14:paraId="176C048C" w14:textId="77777777" w:rsidR="00040C06" w:rsidRPr="00821271" w:rsidRDefault="00040C06" w:rsidP="00040C06">
            <w:pPr>
              <w:ind w:firstLine="0"/>
            </w:pPr>
          </w:p>
        </w:tc>
      </w:tr>
      <w:tr w:rsidR="00040C06" w14:paraId="57F8A9B2"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5FF39829" w14:textId="28490DC4" w:rsidR="00040C06" w:rsidRPr="00ED6EEA" w:rsidRDefault="00040C06" w:rsidP="00040C06">
            <w:pPr>
              <w:ind w:firstLine="0"/>
            </w:pPr>
            <w:r w:rsidRPr="004C3F78">
              <w:t xml:space="preserve">Papel </w:t>
            </w:r>
            <w:r w:rsidRPr="00040C06">
              <w:rPr>
                <w:rStyle w:val="Extranjerismo"/>
              </w:rPr>
              <w:t>bond</w:t>
            </w:r>
            <w:r w:rsidRPr="004C3F78">
              <w:t>.</w:t>
            </w:r>
          </w:p>
        </w:tc>
        <w:tc>
          <w:tcPr>
            <w:tcW w:w="3321" w:type="dxa"/>
          </w:tcPr>
          <w:p w14:paraId="1F214918" w14:textId="15A1D785" w:rsidR="00040C06" w:rsidRPr="00ED6EEA" w:rsidRDefault="00040C06" w:rsidP="00040C06">
            <w:pPr>
              <w:ind w:firstLine="0"/>
            </w:pPr>
            <w:r w:rsidRPr="004C3F78">
              <w:t>20 pliegos.</w:t>
            </w:r>
          </w:p>
        </w:tc>
        <w:tc>
          <w:tcPr>
            <w:tcW w:w="3321" w:type="dxa"/>
          </w:tcPr>
          <w:p w14:paraId="5AFDDC48" w14:textId="77777777" w:rsidR="00040C06" w:rsidRPr="00821271" w:rsidRDefault="00040C06" w:rsidP="00040C06">
            <w:pPr>
              <w:ind w:firstLine="0"/>
            </w:pPr>
          </w:p>
        </w:tc>
      </w:tr>
      <w:tr w:rsidR="00040C06" w14:paraId="2E445EF3" w14:textId="77777777" w:rsidTr="00113C34">
        <w:tc>
          <w:tcPr>
            <w:tcW w:w="3320" w:type="dxa"/>
          </w:tcPr>
          <w:p w14:paraId="3D120673" w14:textId="7CD5CF72" w:rsidR="00040C06" w:rsidRPr="00ED6EEA" w:rsidRDefault="00040C06" w:rsidP="00040C06">
            <w:pPr>
              <w:ind w:firstLine="0"/>
            </w:pPr>
            <w:r w:rsidRPr="004C3F78">
              <w:t>Hojas en blanco.</w:t>
            </w:r>
          </w:p>
        </w:tc>
        <w:tc>
          <w:tcPr>
            <w:tcW w:w="3321" w:type="dxa"/>
          </w:tcPr>
          <w:p w14:paraId="778E2CFC" w14:textId="31844938" w:rsidR="00040C06" w:rsidRPr="00ED6EEA" w:rsidRDefault="00040C06" w:rsidP="00040C06">
            <w:pPr>
              <w:ind w:firstLine="0"/>
            </w:pPr>
            <w:r w:rsidRPr="004C3F78">
              <w:t>20 tamaño carta.</w:t>
            </w:r>
          </w:p>
        </w:tc>
        <w:tc>
          <w:tcPr>
            <w:tcW w:w="3321" w:type="dxa"/>
          </w:tcPr>
          <w:p w14:paraId="2460BD21" w14:textId="77777777" w:rsidR="00040C06" w:rsidRPr="00821271" w:rsidRDefault="00040C06" w:rsidP="00040C06">
            <w:pPr>
              <w:ind w:firstLine="0"/>
            </w:pPr>
          </w:p>
        </w:tc>
      </w:tr>
      <w:tr w:rsidR="00040C06" w14:paraId="05B9F141"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46435407" w14:textId="3AF9A61C" w:rsidR="00040C06" w:rsidRPr="00ED6EEA" w:rsidRDefault="00040C06" w:rsidP="00040C06">
            <w:pPr>
              <w:ind w:firstLine="0"/>
            </w:pPr>
            <w:r w:rsidRPr="004C3F78">
              <w:t>Lapiceros.</w:t>
            </w:r>
          </w:p>
        </w:tc>
        <w:tc>
          <w:tcPr>
            <w:tcW w:w="3321" w:type="dxa"/>
          </w:tcPr>
          <w:p w14:paraId="1FFB7C98" w14:textId="166665ED" w:rsidR="00040C06" w:rsidRPr="00ED6EEA" w:rsidRDefault="00040C06" w:rsidP="00040C06">
            <w:pPr>
              <w:ind w:firstLine="0"/>
            </w:pPr>
            <w:r w:rsidRPr="004C3F78">
              <w:t>20 negros.</w:t>
            </w:r>
          </w:p>
        </w:tc>
        <w:tc>
          <w:tcPr>
            <w:tcW w:w="3321" w:type="dxa"/>
          </w:tcPr>
          <w:p w14:paraId="0DE783DA" w14:textId="77777777" w:rsidR="00040C06" w:rsidRPr="00821271" w:rsidRDefault="00040C06" w:rsidP="00040C06">
            <w:pPr>
              <w:ind w:firstLine="0"/>
            </w:pPr>
          </w:p>
        </w:tc>
      </w:tr>
      <w:tr w:rsidR="00040C06" w14:paraId="4A648E0D" w14:textId="77777777" w:rsidTr="00113C34">
        <w:tc>
          <w:tcPr>
            <w:tcW w:w="3320" w:type="dxa"/>
          </w:tcPr>
          <w:p w14:paraId="436C7159" w14:textId="3884FE97" w:rsidR="00040C06" w:rsidRPr="00ED6EEA" w:rsidRDefault="00040C06" w:rsidP="00040C06">
            <w:pPr>
              <w:ind w:firstLine="0"/>
            </w:pPr>
            <w:r w:rsidRPr="00040C06">
              <w:t>Ejemplo de lista de chequeo de impresiones</w:t>
            </w:r>
          </w:p>
        </w:tc>
        <w:tc>
          <w:tcPr>
            <w:tcW w:w="3321" w:type="dxa"/>
          </w:tcPr>
          <w:p w14:paraId="324549C3" w14:textId="77777777" w:rsidR="00040C06" w:rsidRPr="00ED6EEA" w:rsidRDefault="00040C06" w:rsidP="00040C06">
            <w:pPr>
              <w:ind w:firstLine="0"/>
            </w:pPr>
          </w:p>
        </w:tc>
        <w:tc>
          <w:tcPr>
            <w:tcW w:w="3321" w:type="dxa"/>
          </w:tcPr>
          <w:p w14:paraId="272B7CEE" w14:textId="77777777" w:rsidR="00040C06" w:rsidRPr="00821271" w:rsidRDefault="00040C06" w:rsidP="00040C06">
            <w:pPr>
              <w:ind w:firstLine="0"/>
            </w:pPr>
          </w:p>
        </w:tc>
      </w:tr>
      <w:tr w:rsidR="00040C06" w14:paraId="2C618308"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73C3DB7D" w14:textId="2C0677CE" w:rsidR="00040C06" w:rsidRPr="00ED6EEA" w:rsidRDefault="00040C06" w:rsidP="00040C06">
            <w:pPr>
              <w:ind w:firstLine="0"/>
            </w:pPr>
            <w:r w:rsidRPr="00DB48AF">
              <w:t>Documento / Formato</w:t>
            </w:r>
          </w:p>
        </w:tc>
        <w:tc>
          <w:tcPr>
            <w:tcW w:w="3321" w:type="dxa"/>
          </w:tcPr>
          <w:p w14:paraId="3BC84119" w14:textId="0F2EF0B8" w:rsidR="00040C06" w:rsidRPr="00ED6EEA" w:rsidRDefault="00040C06" w:rsidP="00040C06">
            <w:pPr>
              <w:ind w:firstLine="0"/>
            </w:pPr>
            <w:r w:rsidRPr="00DB48AF">
              <w:t>Cantidades / Descripción</w:t>
            </w:r>
          </w:p>
        </w:tc>
        <w:tc>
          <w:tcPr>
            <w:tcW w:w="3321" w:type="dxa"/>
          </w:tcPr>
          <w:p w14:paraId="0C762B23" w14:textId="77777777" w:rsidR="00040C06" w:rsidRPr="00821271" w:rsidRDefault="00040C06" w:rsidP="00040C06">
            <w:pPr>
              <w:ind w:firstLine="0"/>
            </w:pPr>
          </w:p>
        </w:tc>
      </w:tr>
      <w:tr w:rsidR="00040C06" w14:paraId="7D395EBD" w14:textId="77777777" w:rsidTr="00113C34">
        <w:tc>
          <w:tcPr>
            <w:tcW w:w="3320" w:type="dxa"/>
          </w:tcPr>
          <w:p w14:paraId="0F478DF7" w14:textId="6091F9D2" w:rsidR="00040C06" w:rsidRPr="00ED6EEA" w:rsidRDefault="00040C06" w:rsidP="00040C06">
            <w:pPr>
              <w:ind w:firstLine="0"/>
            </w:pPr>
            <w:r w:rsidRPr="00DE06C3">
              <w:t>Mapa en blanco.</w:t>
            </w:r>
          </w:p>
        </w:tc>
        <w:tc>
          <w:tcPr>
            <w:tcW w:w="3321" w:type="dxa"/>
          </w:tcPr>
          <w:p w14:paraId="471DF633" w14:textId="5B29DECE" w:rsidR="00040C06" w:rsidRPr="00ED6EEA" w:rsidRDefault="00040C06" w:rsidP="00040C06">
            <w:pPr>
              <w:ind w:firstLine="0"/>
            </w:pPr>
            <w:r w:rsidRPr="00DE06C3">
              <w:t>Tamaño pliego con división política de zona urbana y rural.</w:t>
            </w:r>
          </w:p>
        </w:tc>
        <w:tc>
          <w:tcPr>
            <w:tcW w:w="3321" w:type="dxa"/>
          </w:tcPr>
          <w:p w14:paraId="637AE894" w14:textId="77777777" w:rsidR="00040C06" w:rsidRPr="00821271" w:rsidRDefault="00040C06" w:rsidP="00040C06">
            <w:pPr>
              <w:ind w:firstLine="0"/>
            </w:pPr>
          </w:p>
        </w:tc>
      </w:tr>
      <w:tr w:rsidR="00040C06" w14:paraId="5002677F"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68029EDC" w14:textId="444EC3E6" w:rsidR="00040C06" w:rsidRPr="00ED6EEA" w:rsidRDefault="00040C06" w:rsidP="00040C06">
            <w:pPr>
              <w:ind w:firstLine="0"/>
            </w:pPr>
            <w:r w:rsidRPr="00F24199">
              <w:t>Objetivos del taller.</w:t>
            </w:r>
          </w:p>
        </w:tc>
        <w:tc>
          <w:tcPr>
            <w:tcW w:w="3321" w:type="dxa"/>
          </w:tcPr>
          <w:p w14:paraId="4795455D" w14:textId="1CBE23D3" w:rsidR="00040C06" w:rsidRPr="00ED6EEA" w:rsidRDefault="00040C06" w:rsidP="00040C06">
            <w:pPr>
              <w:ind w:firstLine="0"/>
            </w:pPr>
            <w:r w:rsidRPr="00F24199">
              <w:t>Tamaño pliego.</w:t>
            </w:r>
          </w:p>
        </w:tc>
        <w:tc>
          <w:tcPr>
            <w:tcW w:w="3321" w:type="dxa"/>
          </w:tcPr>
          <w:p w14:paraId="4492D501" w14:textId="77777777" w:rsidR="00040C06" w:rsidRPr="00821271" w:rsidRDefault="00040C06" w:rsidP="00040C06">
            <w:pPr>
              <w:ind w:firstLine="0"/>
            </w:pPr>
          </w:p>
        </w:tc>
      </w:tr>
      <w:tr w:rsidR="00040C06" w14:paraId="3545F037" w14:textId="77777777" w:rsidTr="00113C34">
        <w:tc>
          <w:tcPr>
            <w:tcW w:w="3320" w:type="dxa"/>
          </w:tcPr>
          <w:p w14:paraId="34A84126" w14:textId="45712441" w:rsidR="00040C06" w:rsidRPr="00ED6EEA" w:rsidRDefault="00040C06" w:rsidP="00040C06">
            <w:pPr>
              <w:ind w:firstLine="0"/>
            </w:pPr>
            <w:r w:rsidRPr="00F24199">
              <w:t>Reglamento del taller.</w:t>
            </w:r>
          </w:p>
        </w:tc>
        <w:tc>
          <w:tcPr>
            <w:tcW w:w="3321" w:type="dxa"/>
          </w:tcPr>
          <w:p w14:paraId="35D8164A" w14:textId="208899D9" w:rsidR="00040C06" w:rsidRPr="00ED6EEA" w:rsidRDefault="00040C06" w:rsidP="00040C06">
            <w:pPr>
              <w:ind w:firstLine="0"/>
            </w:pPr>
            <w:r w:rsidRPr="00F24199">
              <w:t>Tamaño pliego.</w:t>
            </w:r>
          </w:p>
        </w:tc>
        <w:tc>
          <w:tcPr>
            <w:tcW w:w="3321" w:type="dxa"/>
          </w:tcPr>
          <w:p w14:paraId="3DDBD34C" w14:textId="77777777" w:rsidR="00040C06" w:rsidRPr="00821271" w:rsidRDefault="00040C06" w:rsidP="00040C06">
            <w:pPr>
              <w:ind w:firstLine="0"/>
            </w:pPr>
          </w:p>
        </w:tc>
      </w:tr>
      <w:tr w:rsidR="00040C06" w14:paraId="774874C3"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5DD22A84" w14:textId="3382D135" w:rsidR="00040C06" w:rsidRPr="00ED6EEA" w:rsidRDefault="00040C06" w:rsidP="00040C06">
            <w:pPr>
              <w:ind w:firstLine="0"/>
            </w:pPr>
            <w:r w:rsidRPr="00F24199">
              <w:lastRenderedPageBreak/>
              <w:t>Agenda del día.</w:t>
            </w:r>
          </w:p>
        </w:tc>
        <w:tc>
          <w:tcPr>
            <w:tcW w:w="3321" w:type="dxa"/>
          </w:tcPr>
          <w:p w14:paraId="62B5EFC7" w14:textId="3CA09AA6" w:rsidR="00040C06" w:rsidRPr="00ED6EEA" w:rsidRDefault="00040C06" w:rsidP="00040C06">
            <w:pPr>
              <w:ind w:firstLine="0"/>
            </w:pPr>
            <w:r w:rsidRPr="00F24199">
              <w:t>Tamaño pliego.</w:t>
            </w:r>
          </w:p>
        </w:tc>
        <w:tc>
          <w:tcPr>
            <w:tcW w:w="3321" w:type="dxa"/>
          </w:tcPr>
          <w:p w14:paraId="78BC9FB9" w14:textId="77777777" w:rsidR="00040C06" w:rsidRPr="00821271" w:rsidRDefault="00040C06" w:rsidP="00040C06">
            <w:pPr>
              <w:ind w:firstLine="0"/>
            </w:pPr>
          </w:p>
        </w:tc>
      </w:tr>
      <w:tr w:rsidR="00040C06" w14:paraId="6202E5FF" w14:textId="77777777" w:rsidTr="00113C34">
        <w:tc>
          <w:tcPr>
            <w:tcW w:w="3320" w:type="dxa"/>
          </w:tcPr>
          <w:p w14:paraId="13AD09E1" w14:textId="78599536" w:rsidR="00040C06" w:rsidRPr="00ED6EEA" w:rsidRDefault="00040C06" w:rsidP="00040C06">
            <w:pPr>
              <w:ind w:firstLine="0"/>
            </w:pPr>
            <w:r w:rsidRPr="00F24199">
              <w:t>Formato de calendario.</w:t>
            </w:r>
          </w:p>
        </w:tc>
        <w:tc>
          <w:tcPr>
            <w:tcW w:w="3321" w:type="dxa"/>
          </w:tcPr>
          <w:p w14:paraId="7060BD53" w14:textId="1FBE40B0" w:rsidR="00040C06" w:rsidRPr="00ED6EEA" w:rsidRDefault="00040C06" w:rsidP="00040C06">
            <w:pPr>
              <w:ind w:firstLine="0"/>
            </w:pPr>
            <w:r w:rsidRPr="00F24199">
              <w:t>Medio pliego.</w:t>
            </w:r>
          </w:p>
        </w:tc>
        <w:tc>
          <w:tcPr>
            <w:tcW w:w="3321" w:type="dxa"/>
          </w:tcPr>
          <w:p w14:paraId="4A4C0905" w14:textId="77777777" w:rsidR="00040C06" w:rsidRPr="00821271" w:rsidRDefault="00040C06" w:rsidP="00040C06">
            <w:pPr>
              <w:ind w:firstLine="0"/>
            </w:pPr>
          </w:p>
        </w:tc>
      </w:tr>
      <w:tr w:rsidR="00040C06" w14:paraId="404AFD55"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17BAE01E" w14:textId="60C47461" w:rsidR="00040C06" w:rsidRPr="00ED6EEA" w:rsidRDefault="00040C06" w:rsidP="00040C06">
            <w:pPr>
              <w:ind w:firstLine="0"/>
            </w:pPr>
            <w:r w:rsidRPr="00F24199">
              <w:t>Listado de asistencia.</w:t>
            </w:r>
          </w:p>
        </w:tc>
        <w:tc>
          <w:tcPr>
            <w:tcW w:w="3321" w:type="dxa"/>
          </w:tcPr>
          <w:p w14:paraId="77348AE1" w14:textId="6BB1A246" w:rsidR="00040C06" w:rsidRPr="00ED6EEA" w:rsidRDefault="00040C06" w:rsidP="00040C06">
            <w:pPr>
              <w:ind w:firstLine="0"/>
            </w:pPr>
            <w:r w:rsidRPr="00F24199">
              <w:t>Tamaño carta.</w:t>
            </w:r>
          </w:p>
        </w:tc>
        <w:tc>
          <w:tcPr>
            <w:tcW w:w="3321" w:type="dxa"/>
          </w:tcPr>
          <w:p w14:paraId="35C0CB7B" w14:textId="77777777" w:rsidR="00040C06" w:rsidRPr="00821271" w:rsidRDefault="00040C06" w:rsidP="00040C06">
            <w:pPr>
              <w:ind w:firstLine="0"/>
            </w:pPr>
          </w:p>
        </w:tc>
      </w:tr>
      <w:tr w:rsidR="00040C06" w14:paraId="0E5CB1C0" w14:textId="77777777" w:rsidTr="00113C34">
        <w:tc>
          <w:tcPr>
            <w:tcW w:w="3320" w:type="dxa"/>
          </w:tcPr>
          <w:p w14:paraId="0BE9F2EB" w14:textId="18AB4CFF" w:rsidR="00040C06" w:rsidRPr="00ED6EEA" w:rsidRDefault="00040C06" w:rsidP="00040C06">
            <w:pPr>
              <w:ind w:firstLine="0"/>
            </w:pPr>
            <w:r w:rsidRPr="00F24199">
              <w:t>Cuestionarios.</w:t>
            </w:r>
          </w:p>
        </w:tc>
        <w:tc>
          <w:tcPr>
            <w:tcW w:w="3321" w:type="dxa"/>
          </w:tcPr>
          <w:p w14:paraId="2918C8DC" w14:textId="7EB585F6" w:rsidR="00040C06" w:rsidRPr="00ED6EEA" w:rsidRDefault="00040C06" w:rsidP="00040C06">
            <w:pPr>
              <w:ind w:firstLine="0"/>
            </w:pPr>
            <w:r w:rsidRPr="00F24199">
              <w:t>Copias igual a # de participantes.</w:t>
            </w:r>
          </w:p>
        </w:tc>
        <w:tc>
          <w:tcPr>
            <w:tcW w:w="3321" w:type="dxa"/>
          </w:tcPr>
          <w:p w14:paraId="36DE6F32" w14:textId="77777777" w:rsidR="00040C06" w:rsidRPr="00821271" w:rsidRDefault="00040C06" w:rsidP="00040C06">
            <w:pPr>
              <w:ind w:firstLine="0"/>
            </w:pPr>
          </w:p>
        </w:tc>
      </w:tr>
      <w:tr w:rsidR="00040C06" w14:paraId="2D524E92"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6FF508B9" w14:textId="2404F1B1" w:rsidR="00040C06" w:rsidRPr="00ED6EEA" w:rsidRDefault="00040C06" w:rsidP="00040C06">
            <w:pPr>
              <w:ind w:firstLine="0"/>
            </w:pPr>
            <w:r w:rsidRPr="009B7FCC">
              <w:t>Guía del taller.</w:t>
            </w:r>
          </w:p>
        </w:tc>
        <w:tc>
          <w:tcPr>
            <w:tcW w:w="3321" w:type="dxa"/>
          </w:tcPr>
          <w:p w14:paraId="265C8683" w14:textId="6CB8E771" w:rsidR="00040C06" w:rsidRPr="00ED6EEA" w:rsidRDefault="00040C06" w:rsidP="00040C06">
            <w:pPr>
              <w:ind w:firstLine="0"/>
            </w:pPr>
            <w:r w:rsidRPr="009B7FCC">
              <w:t>Copias igual a # de participantes.</w:t>
            </w:r>
          </w:p>
        </w:tc>
        <w:tc>
          <w:tcPr>
            <w:tcW w:w="3321" w:type="dxa"/>
          </w:tcPr>
          <w:p w14:paraId="46A1193F" w14:textId="77777777" w:rsidR="00040C06" w:rsidRPr="00821271" w:rsidRDefault="00040C06" w:rsidP="00040C06">
            <w:pPr>
              <w:ind w:firstLine="0"/>
            </w:pPr>
          </w:p>
        </w:tc>
      </w:tr>
      <w:tr w:rsidR="00040C06" w14:paraId="746EED03" w14:textId="77777777" w:rsidTr="00113C34">
        <w:tc>
          <w:tcPr>
            <w:tcW w:w="3320" w:type="dxa"/>
          </w:tcPr>
          <w:p w14:paraId="460448D3" w14:textId="0B081677" w:rsidR="00040C06" w:rsidRPr="009B7FCC" w:rsidRDefault="00040C06" w:rsidP="00040C06">
            <w:pPr>
              <w:ind w:firstLine="0"/>
            </w:pPr>
            <w:r w:rsidRPr="00040C06">
              <w:t>Metodologías sugeridas</w:t>
            </w:r>
          </w:p>
        </w:tc>
        <w:tc>
          <w:tcPr>
            <w:tcW w:w="3321" w:type="dxa"/>
          </w:tcPr>
          <w:p w14:paraId="2D6AB2DA" w14:textId="77777777" w:rsidR="00040C06" w:rsidRPr="009B7FCC" w:rsidRDefault="00040C06" w:rsidP="00040C06">
            <w:pPr>
              <w:ind w:firstLine="0"/>
            </w:pPr>
          </w:p>
        </w:tc>
        <w:tc>
          <w:tcPr>
            <w:tcW w:w="3321" w:type="dxa"/>
          </w:tcPr>
          <w:p w14:paraId="715C13C2" w14:textId="77777777" w:rsidR="00040C06" w:rsidRPr="00821271" w:rsidRDefault="00040C06" w:rsidP="00040C06">
            <w:pPr>
              <w:ind w:firstLine="0"/>
            </w:pPr>
          </w:p>
        </w:tc>
      </w:tr>
      <w:tr w:rsidR="00040C06" w14:paraId="7A945FC7"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46D404B0" w14:textId="44F755D3" w:rsidR="00040C06" w:rsidRPr="009B7FCC" w:rsidRDefault="00040C06" w:rsidP="00EA6A35">
            <w:pPr>
              <w:pStyle w:val="Prrafodelista"/>
              <w:numPr>
                <w:ilvl w:val="0"/>
                <w:numId w:val="51"/>
              </w:numPr>
              <w:ind w:left="313"/>
            </w:pPr>
            <w:r w:rsidRPr="00040C06">
              <w:t xml:space="preserve">Lean </w:t>
            </w:r>
            <w:proofErr w:type="spellStart"/>
            <w:r w:rsidRPr="00040C06">
              <w:t>Canvas</w:t>
            </w:r>
            <w:proofErr w:type="spellEnd"/>
            <w:r w:rsidRPr="00040C06">
              <w:t>.</w:t>
            </w:r>
          </w:p>
        </w:tc>
        <w:tc>
          <w:tcPr>
            <w:tcW w:w="3321" w:type="dxa"/>
          </w:tcPr>
          <w:p w14:paraId="4EC4B6EB" w14:textId="77777777" w:rsidR="00040C06" w:rsidRPr="009B7FCC" w:rsidRDefault="00040C06" w:rsidP="00040C06">
            <w:pPr>
              <w:ind w:firstLine="0"/>
            </w:pPr>
          </w:p>
        </w:tc>
        <w:tc>
          <w:tcPr>
            <w:tcW w:w="3321" w:type="dxa"/>
          </w:tcPr>
          <w:p w14:paraId="6BAA2D2F" w14:textId="77777777" w:rsidR="00040C06" w:rsidRPr="00821271" w:rsidRDefault="00040C06" w:rsidP="00040C06">
            <w:pPr>
              <w:ind w:firstLine="0"/>
            </w:pPr>
          </w:p>
        </w:tc>
      </w:tr>
      <w:tr w:rsidR="00040C06" w14:paraId="67F56C4F" w14:textId="77777777" w:rsidTr="00113C34">
        <w:tc>
          <w:tcPr>
            <w:tcW w:w="3320" w:type="dxa"/>
          </w:tcPr>
          <w:p w14:paraId="2012FDC5" w14:textId="2B108E05" w:rsidR="00040C06" w:rsidRPr="009B7FCC" w:rsidRDefault="00040C06" w:rsidP="00040C06">
            <w:pPr>
              <w:ind w:firstLine="0"/>
            </w:pPr>
            <w:r w:rsidRPr="00040C06">
              <w:t>Después del taller</w:t>
            </w:r>
          </w:p>
        </w:tc>
        <w:tc>
          <w:tcPr>
            <w:tcW w:w="3321" w:type="dxa"/>
          </w:tcPr>
          <w:p w14:paraId="139E27AA" w14:textId="77777777" w:rsidR="00040C06" w:rsidRPr="009B7FCC" w:rsidRDefault="00040C06" w:rsidP="00040C06">
            <w:pPr>
              <w:ind w:firstLine="0"/>
            </w:pPr>
          </w:p>
        </w:tc>
        <w:tc>
          <w:tcPr>
            <w:tcW w:w="3321" w:type="dxa"/>
          </w:tcPr>
          <w:p w14:paraId="356467F8" w14:textId="77777777" w:rsidR="00040C06" w:rsidRPr="00821271" w:rsidRDefault="00040C06" w:rsidP="00040C06">
            <w:pPr>
              <w:ind w:firstLine="0"/>
            </w:pPr>
          </w:p>
        </w:tc>
      </w:tr>
      <w:tr w:rsidR="00040C06" w14:paraId="19A963B5" w14:textId="77777777" w:rsidTr="00113C34">
        <w:trPr>
          <w:cnfStyle w:val="000000100000" w:firstRow="0" w:lastRow="0" w:firstColumn="0" w:lastColumn="0" w:oddVBand="0" w:evenVBand="0" w:oddHBand="1" w:evenHBand="0" w:firstRowFirstColumn="0" w:firstRowLastColumn="0" w:lastRowFirstColumn="0" w:lastRowLastColumn="0"/>
        </w:trPr>
        <w:tc>
          <w:tcPr>
            <w:tcW w:w="3320" w:type="dxa"/>
          </w:tcPr>
          <w:p w14:paraId="1AE7CF6E" w14:textId="77777777" w:rsidR="00040C06" w:rsidRDefault="00040C06" w:rsidP="00040C06">
            <w:pPr>
              <w:ind w:firstLine="0"/>
            </w:pPr>
            <w:r>
              <w:t xml:space="preserve">Digitar y organizar los resultados del taller. También se sugiere elaborar un informe ejecutivo del taller que </w:t>
            </w:r>
            <w:r>
              <w:lastRenderedPageBreak/>
              <w:t>contenga la siguiente información:</w:t>
            </w:r>
          </w:p>
          <w:p w14:paraId="4A0D5CD1" w14:textId="02095FD7" w:rsidR="00040C06" w:rsidRDefault="00040C06" w:rsidP="00EA6A35">
            <w:pPr>
              <w:pStyle w:val="Prrafodelista"/>
              <w:numPr>
                <w:ilvl w:val="0"/>
                <w:numId w:val="51"/>
              </w:numPr>
              <w:ind w:left="454"/>
            </w:pPr>
            <w:r>
              <w:t>Lista de asistencia.</w:t>
            </w:r>
          </w:p>
          <w:p w14:paraId="7DAE9E0E" w14:textId="0D25412A" w:rsidR="00040C06" w:rsidRDefault="00040C06" w:rsidP="00EA6A35">
            <w:pPr>
              <w:pStyle w:val="Prrafodelista"/>
              <w:numPr>
                <w:ilvl w:val="0"/>
                <w:numId w:val="51"/>
              </w:numPr>
              <w:ind w:left="454"/>
            </w:pPr>
            <w:r>
              <w:t>Dinámica del taller.</w:t>
            </w:r>
          </w:p>
          <w:p w14:paraId="2EF28103" w14:textId="17A3CE94" w:rsidR="00040C06" w:rsidRDefault="00040C06" w:rsidP="00EA6A35">
            <w:pPr>
              <w:pStyle w:val="Prrafodelista"/>
              <w:numPr>
                <w:ilvl w:val="0"/>
                <w:numId w:val="51"/>
              </w:numPr>
              <w:ind w:left="454"/>
            </w:pPr>
            <w:r>
              <w:t>Dificultades y aciertos.</w:t>
            </w:r>
          </w:p>
          <w:p w14:paraId="284C28BB" w14:textId="5921C5EC" w:rsidR="00040C06" w:rsidRDefault="00040C06" w:rsidP="00EA6A35">
            <w:pPr>
              <w:pStyle w:val="Prrafodelista"/>
              <w:numPr>
                <w:ilvl w:val="0"/>
                <w:numId w:val="51"/>
              </w:numPr>
              <w:ind w:left="454"/>
            </w:pPr>
            <w:r>
              <w:t>Resultados.</w:t>
            </w:r>
          </w:p>
          <w:p w14:paraId="0CC36335" w14:textId="091EB412" w:rsidR="00040C06" w:rsidRDefault="00040C06" w:rsidP="00EA6A35">
            <w:pPr>
              <w:pStyle w:val="Prrafodelista"/>
              <w:numPr>
                <w:ilvl w:val="0"/>
                <w:numId w:val="51"/>
              </w:numPr>
              <w:ind w:left="454"/>
            </w:pPr>
            <w:r>
              <w:t>Conclusiones y recomendaciones.</w:t>
            </w:r>
          </w:p>
          <w:p w14:paraId="3EC1907E" w14:textId="5B35B130" w:rsidR="00040C06" w:rsidRDefault="00040C06" w:rsidP="00EA6A35">
            <w:pPr>
              <w:pStyle w:val="Prrafodelista"/>
              <w:numPr>
                <w:ilvl w:val="0"/>
                <w:numId w:val="51"/>
              </w:numPr>
              <w:ind w:left="454"/>
            </w:pPr>
            <w:r>
              <w:t>Revisar la evaluación del taller y establecer acciones de mejora.</w:t>
            </w:r>
          </w:p>
          <w:p w14:paraId="14B896E8" w14:textId="3F5FB938" w:rsidR="00040C06" w:rsidRPr="009B7FCC" w:rsidRDefault="00040C06" w:rsidP="00EA6A35">
            <w:pPr>
              <w:pStyle w:val="Prrafodelista"/>
              <w:numPr>
                <w:ilvl w:val="0"/>
                <w:numId w:val="51"/>
              </w:numPr>
              <w:ind w:left="454"/>
            </w:pPr>
            <w:r>
              <w:t>Compartir esta información con los asistentes para recibir su retroalimentación. Esto se puede realizar vía correo electrónico, en cartelera pública si es posible o en la siguiente reunión.</w:t>
            </w:r>
          </w:p>
        </w:tc>
        <w:tc>
          <w:tcPr>
            <w:tcW w:w="3321" w:type="dxa"/>
          </w:tcPr>
          <w:p w14:paraId="0882068B" w14:textId="77777777" w:rsidR="00040C06" w:rsidRPr="009B7FCC" w:rsidRDefault="00040C06" w:rsidP="00040C06">
            <w:pPr>
              <w:ind w:firstLine="0"/>
            </w:pPr>
          </w:p>
        </w:tc>
        <w:tc>
          <w:tcPr>
            <w:tcW w:w="3321" w:type="dxa"/>
          </w:tcPr>
          <w:p w14:paraId="7F41C82D" w14:textId="77777777" w:rsidR="00040C06" w:rsidRPr="00821271" w:rsidRDefault="00040C06" w:rsidP="00040C06">
            <w:pPr>
              <w:ind w:firstLine="0"/>
            </w:pPr>
          </w:p>
        </w:tc>
      </w:tr>
    </w:tbl>
    <w:p w14:paraId="455C3777" w14:textId="38FEC8BD" w:rsidR="00113C34" w:rsidRPr="00040C06" w:rsidRDefault="00040C06" w:rsidP="00113C34">
      <w:r w:rsidRPr="00040C06">
        <w:lastRenderedPageBreak/>
        <w:t xml:space="preserve">Con el fin de fortalecer los conocimientos y orientar el desarrollo práctico de esta fase, se recomienda consultar el documento: </w:t>
      </w:r>
      <w:r w:rsidR="00E00723" w:rsidRPr="00E00723">
        <w:rPr>
          <w:b/>
        </w:rPr>
        <w:t>Anexo6.</w:t>
      </w:r>
      <w:r w:rsidRPr="00E00723">
        <w:rPr>
          <w:b/>
        </w:rPr>
        <w:t>DM_11_Guia_de_</w:t>
      </w:r>
      <w:r w:rsidRPr="00AF23E3">
        <w:rPr>
          <w:rStyle w:val="Extranjerismo"/>
          <w:b/>
        </w:rPr>
        <w:t>Marketing</w:t>
      </w:r>
      <w:r w:rsidRPr="00040C06">
        <w:t>, ubicado en la carpeta anexos.</w:t>
      </w:r>
    </w:p>
    <w:p w14:paraId="1082B648" w14:textId="2167D7CC" w:rsidR="004D3DF8" w:rsidRDefault="004D3DF8" w:rsidP="004D3DF8">
      <w:pPr>
        <w:pStyle w:val="Ttulo2"/>
      </w:pPr>
      <w:bookmarkStart w:id="11" w:name="_Toc215510495"/>
      <w:r>
        <w:t>Guía de planificación participativa basada en el marco lógico</w:t>
      </w:r>
      <w:bookmarkEnd w:id="11"/>
    </w:p>
    <w:p w14:paraId="0BA84E01" w14:textId="77777777" w:rsidR="00E00723" w:rsidRDefault="00E00723" w:rsidP="00E00723">
      <w:pPr>
        <w:rPr>
          <w:lang w:eastAsia="es-CO"/>
        </w:rPr>
      </w:pPr>
      <w:r>
        <w:rPr>
          <w:lang w:eastAsia="es-CO"/>
        </w:rPr>
        <w:t>La Guía de planificación participativa basada en el marco lógico orienta a coordinadores municipales, facilitadores departamentales y miembros de los comités locales OVOP en la realización de talleres de Metodología de Construcción Participativa (MCP). Su propósito es facilitar la construcción colectiva del futuro del territorio en torno al producto principal seleccionado, dentro de las iniciativas que integran el enfoque OVOP Colombia.</w:t>
      </w:r>
    </w:p>
    <w:p w14:paraId="714AA277" w14:textId="77777777" w:rsidR="00E00723" w:rsidRDefault="00E00723" w:rsidP="00E00723">
      <w:pPr>
        <w:rPr>
          <w:lang w:eastAsia="es-CO"/>
        </w:rPr>
      </w:pPr>
      <w:r>
        <w:rPr>
          <w:lang w:eastAsia="es-CO"/>
        </w:rPr>
        <w:t>Es importante precisar que este ejercicio se diferencia de la formulación del Plan de Acción OVOP básico descrito en la fase tres de planificación. La MCP se centra en la reflexión estratégica participativa y en la identificación de problemas, oportunidades y soluciones que fortalecen la visión de desarrollo local.</w:t>
      </w:r>
    </w:p>
    <w:p w14:paraId="727E59F3" w14:textId="77777777" w:rsidR="00E00723" w:rsidRDefault="00E00723" w:rsidP="00E00723">
      <w:pPr>
        <w:rPr>
          <w:lang w:eastAsia="es-CO"/>
        </w:rPr>
      </w:pPr>
      <w:r>
        <w:rPr>
          <w:lang w:eastAsia="es-CO"/>
        </w:rPr>
        <w:t>La metodología aporta múltiples beneficios para el territorio y los actores involucrados. Entre los más relevantes se encuentran:</w:t>
      </w:r>
    </w:p>
    <w:p w14:paraId="64E00D0E" w14:textId="03CC5F3F" w:rsidR="00E00723" w:rsidRDefault="00E00723" w:rsidP="00EA6A35">
      <w:pPr>
        <w:pStyle w:val="Prrafodelista"/>
        <w:numPr>
          <w:ilvl w:val="0"/>
          <w:numId w:val="52"/>
        </w:numPr>
        <w:rPr>
          <w:lang w:eastAsia="es-CO"/>
        </w:rPr>
      </w:pPr>
      <w:r>
        <w:rPr>
          <w:lang w:eastAsia="es-CO"/>
        </w:rPr>
        <w:t>Complementa y valida procesos previos de planeación territorial y local.</w:t>
      </w:r>
    </w:p>
    <w:p w14:paraId="785271AA" w14:textId="79CCAFD1" w:rsidR="00E00723" w:rsidRDefault="00E00723" w:rsidP="00EA6A35">
      <w:pPr>
        <w:pStyle w:val="Prrafodelista"/>
        <w:numPr>
          <w:ilvl w:val="0"/>
          <w:numId w:val="52"/>
        </w:numPr>
        <w:rPr>
          <w:lang w:eastAsia="es-CO"/>
        </w:rPr>
      </w:pPr>
      <w:r>
        <w:rPr>
          <w:lang w:eastAsia="es-CO"/>
        </w:rPr>
        <w:t>Activa comités y espacios articuladores como los de planeación, competitividad y CMDR.</w:t>
      </w:r>
    </w:p>
    <w:p w14:paraId="4FE55B19" w14:textId="5CFE0338" w:rsidR="00E00723" w:rsidRDefault="00E00723" w:rsidP="00EA6A35">
      <w:pPr>
        <w:pStyle w:val="Prrafodelista"/>
        <w:numPr>
          <w:ilvl w:val="0"/>
          <w:numId w:val="52"/>
        </w:numPr>
        <w:rPr>
          <w:lang w:eastAsia="es-CO"/>
        </w:rPr>
      </w:pPr>
      <w:r>
        <w:rPr>
          <w:lang w:eastAsia="es-CO"/>
        </w:rPr>
        <w:t>Empodera tanto a las entidades públicas como a comunidades, academia, organizaciones sociales y otros actores.</w:t>
      </w:r>
    </w:p>
    <w:p w14:paraId="5C276D9A" w14:textId="62CED06C" w:rsidR="00E00723" w:rsidRDefault="00E00723" w:rsidP="00EA6A35">
      <w:pPr>
        <w:pStyle w:val="Prrafodelista"/>
        <w:numPr>
          <w:ilvl w:val="0"/>
          <w:numId w:val="52"/>
        </w:numPr>
        <w:rPr>
          <w:lang w:eastAsia="es-CO"/>
        </w:rPr>
      </w:pPr>
      <w:r>
        <w:rPr>
          <w:lang w:eastAsia="es-CO"/>
        </w:rPr>
        <w:t>Fortalece capacidades en planeación prospectiva y pensamiento estratégico.</w:t>
      </w:r>
    </w:p>
    <w:p w14:paraId="17DBE749" w14:textId="3D32E267" w:rsidR="00E00723" w:rsidRDefault="00E00723" w:rsidP="00EA6A35">
      <w:pPr>
        <w:pStyle w:val="Prrafodelista"/>
        <w:numPr>
          <w:ilvl w:val="0"/>
          <w:numId w:val="52"/>
        </w:numPr>
        <w:rPr>
          <w:lang w:eastAsia="es-CO"/>
        </w:rPr>
      </w:pPr>
      <w:r>
        <w:rPr>
          <w:lang w:eastAsia="es-CO"/>
        </w:rPr>
        <w:lastRenderedPageBreak/>
        <w:t>Permite identificar problemas persistentes y plantear soluciones concretas.</w:t>
      </w:r>
    </w:p>
    <w:p w14:paraId="66537A18" w14:textId="640640E1" w:rsidR="00E00723" w:rsidRDefault="00E00723" w:rsidP="00EA6A35">
      <w:pPr>
        <w:pStyle w:val="Prrafodelista"/>
        <w:numPr>
          <w:ilvl w:val="0"/>
          <w:numId w:val="52"/>
        </w:numPr>
        <w:rPr>
          <w:lang w:eastAsia="es-CO"/>
        </w:rPr>
      </w:pPr>
      <w:r>
        <w:rPr>
          <w:lang w:eastAsia="es-CO"/>
        </w:rPr>
        <w:t>Contribuye al desarrollo local desde un enfoque ascendente, participativo y comunitario.</w:t>
      </w:r>
    </w:p>
    <w:p w14:paraId="64DFF75A" w14:textId="4BF53E57" w:rsidR="00E00723" w:rsidRDefault="00E00723" w:rsidP="00EA6A35">
      <w:pPr>
        <w:pStyle w:val="Prrafodelista"/>
        <w:numPr>
          <w:ilvl w:val="0"/>
          <w:numId w:val="52"/>
        </w:numPr>
        <w:rPr>
          <w:lang w:eastAsia="es-CO"/>
        </w:rPr>
      </w:pPr>
      <w:r>
        <w:rPr>
          <w:lang w:eastAsia="es-CO"/>
        </w:rPr>
        <w:t>Involucra a actores que tradicionalmente no han sido incluidos en la planeación.</w:t>
      </w:r>
    </w:p>
    <w:p w14:paraId="3802C8E2" w14:textId="41261998" w:rsidR="00E00723" w:rsidRDefault="00E00723" w:rsidP="00EA6A35">
      <w:pPr>
        <w:pStyle w:val="Prrafodelista"/>
        <w:numPr>
          <w:ilvl w:val="0"/>
          <w:numId w:val="52"/>
        </w:numPr>
        <w:rPr>
          <w:lang w:eastAsia="es-CO"/>
        </w:rPr>
      </w:pPr>
      <w:r>
        <w:rPr>
          <w:lang w:eastAsia="es-CO"/>
        </w:rPr>
        <w:t>Fomenta liderazgo para la ejecución de iniciativas y la capacidad de exigir cumplimiento a los responsables.</w:t>
      </w:r>
    </w:p>
    <w:p w14:paraId="295B7B89" w14:textId="2D2027D3" w:rsidR="00E00723" w:rsidRDefault="00E00723" w:rsidP="00EA6A35">
      <w:pPr>
        <w:pStyle w:val="Prrafodelista"/>
        <w:numPr>
          <w:ilvl w:val="0"/>
          <w:numId w:val="52"/>
        </w:numPr>
        <w:rPr>
          <w:lang w:eastAsia="es-CO"/>
        </w:rPr>
      </w:pPr>
      <w:r>
        <w:rPr>
          <w:lang w:eastAsia="es-CO"/>
        </w:rPr>
        <w:t>Facilita el trabajo intersectorial y la generación de sinergias que mejoran la competitividad territorial.</w:t>
      </w:r>
    </w:p>
    <w:p w14:paraId="30B4D4B6" w14:textId="554C8B09" w:rsidR="00E00723" w:rsidRDefault="00E00723" w:rsidP="00EA6A35">
      <w:pPr>
        <w:pStyle w:val="Prrafodelista"/>
        <w:numPr>
          <w:ilvl w:val="0"/>
          <w:numId w:val="52"/>
        </w:numPr>
        <w:rPr>
          <w:lang w:eastAsia="es-CO"/>
        </w:rPr>
      </w:pPr>
      <w:r>
        <w:rPr>
          <w:lang w:eastAsia="es-CO"/>
        </w:rPr>
        <w:t>Ofrece insumos que pueden ser utilizados por gobiernos locales en sus planes de desarrollo.</w:t>
      </w:r>
    </w:p>
    <w:p w14:paraId="27CE7E7C" w14:textId="2E4819C2" w:rsidR="00E00723" w:rsidRDefault="00E00723" w:rsidP="00E00723">
      <w:pPr>
        <w:rPr>
          <w:lang w:eastAsia="es-CO"/>
        </w:rPr>
      </w:pPr>
      <w:r>
        <w:rPr>
          <w:lang w:eastAsia="es-CO"/>
        </w:rPr>
        <w:t>Para orientar esta fase, se presenta la ficha técnica correspondiente a la planificación participativa. Esta herramienta describe las acciones necesarias alineadas con el enfoque OVOP.</w:t>
      </w:r>
    </w:p>
    <w:p w14:paraId="1F10ECA3" w14:textId="28E79276" w:rsidR="00E00723" w:rsidRDefault="00E94698" w:rsidP="00E94698">
      <w:pPr>
        <w:pStyle w:val="Tabla"/>
        <w:rPr>
          <w:lang w:eastAsia="es-CO"/>
        </w:rPr>
      </w:pPr>
      <w:r w:rsidRPr="00E94698">
        <w:rPr>
          <w:lang w:eastAsia="es-CO"/>
        </w:rPr>
        <w:t>Ficha técnica para la planificación participativa</w:t>
      </w:r>
    </w:p>
    <w:tbl>
      <w:tblPr>
        <w:tblStyle w:val="SENA1"/>
        <w:tblW w:w="0" w:type="auto"/>
        <w:tblLook w:val="04A0" w:firstRow="1" w:lastRow="0" w:firstColumn="1" w:lastColumn="0" w:noHBand="0" w:noVBand="1"/>
      </w:tblPr>
      <w:tblGrid>
        <w:gridCol w:w="3320"/>
        <w:gridCol w:w="3321"/>
        <w:gridCol w:w="3321"/>
      </w:tblGrid>
      <w:tr w:rsidR="00E94698" w14:paraId="650FF87D" w14:textId="77777777" w:rsidTr="00E94698">
        <w:trPr>
          <w:cnfStyle w:val="100000000000" w:firstRow="1" w:lastRow="0" w:firstColumn="0" w:lastColumn="0" w:oddVBand="0" w:evenVBand="0" w:oddHBand="0" w:evenHBand="0" w:firstRowFirstColumn="0" w:firstRowLastColumn="0" w:lastRowFirstColumn="0" w:lastRowLastColumn="0"/>
          <w:tblHeader/>
        </w:trPr>
        <w:tc>
          <w:tcPr>
            <w:tcW w:w="3320" w:type="dxa"/>
          </w:tcPr>
          <w:p w14:paraId="35E7576A" w14:textId="0445ABE7" w:rsidR="00E94698" w:rsidRDefault="00E94698" w:rsidP="00E94698">
            <w:pPr>
              <w:ind w:firstLine="0"/>
              <w:rPr>
                <w:lang w:eastAsia="es-CO"/>
              </w:rPr>
            </w:pPr>
            <w:r w:rsidRPr="00E94698">
              <w:rPr>
                <w:lang w:eastAsia="es-CO"/>
              </w:rPr>
              <w:t>ENFOQUE DE DESARROLLO LOCAL OVOP COLOMBIA</w:t>
            </w:r>
          </w:p>
        </w:tc>
        <w:tc>
          <w:tcPr>
            <w:tcW w:w="3321" w:type="dxa"/>
          </w:tcPr>
          <w:p w14:paraId="07115A46" w14:textId="77777777" w:rsidR="00E94698" w:rsidRDefault="00E94698" w:rsidP="00E94698">
            <w:pPr>
              <w:ind w:firstLine="0"/>
              <w:rPr>
                <w:lang w:eastAsia="es-CO"/>
              </w:rPr>
            </w:pPr>
          </w:p>
        </w:tc>
        <w:tc>
          <w:tcPr>
            <w:tcW w:w="3321" w:type="dxa"/>
          </w:tcPr>
          <w:p w14:paraId="3FC0DDF6" w14:textId="77777777" w:rsidR="00E94698" w:rsidRDefault="00E94698" w:rsidP="00E94698">
            <w:pPr>
              <w:ind w:firstLine="0"/>
              <w:rPr>
                <w:lang w:eastAsia="es-CO"/>
              </w:rPr>
            </w:pPr>
          </w:p>
        </w:tc>
      </w:tr>
      <w:tr w:rsidR="00E94698" w14:paraId="00E325F7"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30BCB03F" w14:textId="46406D06" w:rsidR="00E94698" w:rsidRDefault="00E94698" w:rsidP="00E94698">
            <w:pPr>
              <w:ind w:firstLine="0"/>
              <w:rPr>
                <w:lang w:eastAsia="es-CO"/>
              </w:rPr>
            </w:pPr>
            <w:r w:rsidRPr="00E94698">
              <w:rPr>
                <w:lang w:eastAsia="es-CO"/>
              </w:rPr>
              <w:t>GUÍA DE PLANIFICACIÓN PARTICIPATIVA BASADA EN EL MARCO LÓGICO</w:t>
            </w:r>
          </w:p>
        </w:tc>
        <w:tc>
          <w:tcPr>
            <w:tcW w:w="3321" w:type="dxa"/>
          </w:tcPr>
          <w:p w14:paraId="51C23CBF" w14:textId="77777777" w:rsidR="00E94698" w:rsidRDefault="00E94698" w:rsidP="00E94698">
            <w:pPr>
              <w:ind w:firstLine="0"/>
              <w:rPr>
                <w:lang w:eastAsia="es-CO"/>
              </w:rPr>
            </w:pPr>
          </w:p>
        </w:tc>
        <w:tc>
          <w:tcPr>
            <w:tcW w:w="3321" w:type="dxa"/>
          </w:tcPr>
          <w:p w14:paraId="23A15FC1" w14:textId="77777777" w:rsidR="00E94698" w:rsidRDefault="00E94698" w:rsidP="00E94698">
            <w:pPr>
              <w:ind w:firstLine="0"/>
              <w:rPr>
                <w:lang w:eastAsia="es-CO"/>
              </w:rPr>
            </w:pPr>
          </w:p>
        </w:tc>
      </w:tr>
      <w:tr w:rsidR="00E94698" w14:paraId="2F0D64C4" w14:textId="77777777" w:rsidTr="00E94698">
        <w:tc>
          <w:tcPr>
            <w:tcW w:w="3320" w:type="dxa"/>
          </w:tcPr>
          <w:p w14:paraId="253426B6" w14:textId="74ACF2E1" w:rsidR="00E94698" w:rsidRDefault="00E94698" w:rsidP="00E94698">
            <w:pPr>
              <w:ind w:firstLine="0"/>
              <w:rPr>
                <w:lang w:eastAsia="es-CO"/>
              </w:rPr>
            </w:pPr>
            <w:r w:rsidRPr="00E94698">
              <w:rPr>
                <w:lang w:eastAsia="es-CO"/>
              </w:rPr>
              <w:lastRenderedPageBreak/>
              <w:t>Objetivo del taller: construcción participativa del futuro del territorio alrededor del producto principal seleccionado basado en la Metodología de Construcción Participativa (MCP).</w:t>
            </w:r>
          </w:p>
        </w:tc>
        <w:tc>
          <w:tcPr>
            <w:tcW w:w="3321" w:type="dxa"/>
          </w:tcPr>
          <w:p w14:paraId="5CBDCD83" w14:textId="77777777" w:rsidR="00E94698" w:rsidRDefault="00E94698" w:rsidP="00E94698">
            <w:pPr>
              <w:ind w:firstLine="0"/>
              <w:rPr>
                <w:lang w:eastAsia="es-CO"/>
              </w:rPr>
            </w:pPr>
          </w:p>
        </w:tc>
        <w:tc>
          <w:tcPr>
            <w:tcW w:w="3321" w:type="dxa"/>
          </w:tcPr>
          <w:p w14:paraId="7882052C" w14:textId="77777777" w:rsidR="00E94698" w:rsidRDefault="00E94698" w:rsidP="00E94698">
            <w:pPr>
              <w:ind w:firstLine="0"/>
              <w:rPr>
                <w:lang w:eastAsia="es-CO"/>
              </w:rPr>
            </w:pPr>
          </w:p>
        </w:tc>
      </w:tr>
      <w:tr w:rsidR="00E94698" w14:paraId="2687DC1E"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B4B2CFD" w14:textId="5F7F9842" w:rsidR="008D54C7" w:rsidRDefault="008D54C7" w:rsidP="008D54C7">
            <w:pPr>
              <w:ind w:firstLine="0"/>
              <w:rPr>
                <w:lang w:eastAsia="es-CO"/>
              </w:rPr>
            </w:pPr>
            <w:r>
              <w:rPr>
                <w:lang w:eastAsia="es-CO"/>
              </w:rPr>
              <w:t>Condiciones previas:</w:t>
            </w:r>
          </w:p>
          <w:p w14:paraId="0E09D123" w14:textId="688728BC" w:rsidR="008D54C7" w:rsidRDefault="008D54C7" w:rsidP="00EA6A35">
            <w:pPr>
              <w:pStyle w:val="Prrafodelista"/>
              <w:numPr>
                <w:ilvl w:val="0"/>
                <w:numId w:val="53"/>
              </w:numPr>
              <w:ind w:left="313"/>
              <w:rPr>
                <w:lang w:eastAsia="es-CO"/>
              </w:rPr>
            </w:pPr>
            <w:r>
              <w:rPr>
                <w:lang w:eastAsia="es-CO"/>
              </w:rPr>
              <w:t>Investigación previa.</w:t>
            </w:r>
          </w:p>
          <w:p w14:paraId="29A8DC7F" w14:textId="44F64A32" w:rsidR="008D54C7" w:rsidRDefault="008D54C7" w:rsidP="00EA6A35">
            <w:pPr>
              <w:pStyle w:val="Prrafodelista"/>
              <w:numPr>
                <w:ilvl w:val="0"/>
                <w:numId w:val="53"/>
              </w:numPr>
              <w:ind w:left="313"/>
              <w:rPr>
                <w:lang w:eastAsia="es-CO"/>
              </w:rPr>
            </w:pPr>
            <w:r>
              <w:rPr>
                <w:lang w:eastAsia="es-CO"/>
              </w:rPr>
              <w:t>Concertación del objetivo del taller.</w:t>
            </w:r>
          </w:p>
          <w:p w14:paraId="4E1FB121" w14:textId="240AA67D" w:rsidR="008D54C7" w:rsidRDefault="008D54C7" w:rsidP="00EA6A35">
            <w:pPr>
              <w:pStyle w:val="Prrafodelista"/>
              <w:numPr>
                <w:ilvl w:val="0"/>
                <w:numId w:val="53"/>
              </w:numPr>
              <w:ind w:left="313"/>
              <w:rPr>
                <w:lang w:eastAsia="es-CO"/>
              </w:rPr>
            </w:pPr>
            <w:r>
              <w:rPr>
                <w:lang w:eastAsia="es-CO"/>
              </w:rPr>
              <w:t>Identificación de actores.</w:t>
            </w:r>
          </w:p>
          <w:p w14:paraId="2FDF8FBE" w14:textId="266A3903" w:rsidR="00E94698" w:rsidRDefault="008D54C7" w:rsidP="00EA6A35">
            <w:pPr>
              <w:pStyle w:val="Prrafodelista"/>
              <w:numPr>
                <w:ilvl w:val="0"/>
                <w:numId w:val="53"/>
              </w:numPr>
              <w:ind w:left="313"/>
              <w:rPr>
                <w:lang w:eastAsia="es-CO"/>
              </w:rPr>
            </w:pPr>
            <w:r>
              <w:rPr>
                <w:lang w:eastAsia="es-CO"/>
              </w:rPr>
              <w:t>Conformación del equipo necesario para ejecutar el taller.</w:t>
            </w:r>
          </w:p>
        </w:tc>
        <w:tc>
          <w:tcPr>
            <w:tcW w:w="3321" w:type="dxa"/>
          </w:tcPr>
          <w:p w14:paraId="2E9A2C03" w14:textId="77777777" w:rsidR="00E94698" w:rsidRDefault="00E94698" w:rsidP="00E94698">
            <w:pPr>
              <w:ind w:firstLine="0"/>
              <w:rPr>
                <w:lang w:eastAsia="es-CO"/>
              </w:rPr>
            </w:pPr>
          </w:p>
        </w:tc>
        <w:tc>
          <w:tcPr>
            <w:tcW w:w="3321" w:type="dxa"/>
          </w:tcPr>
          <w:p w14:paraId="6B974D92" w14:textId="77777777" w:rsidR="00E94698" w:rsidRDefault="00E94698" w:rsidP="00E94698">
            <w:pPr>
              <w:ind w:firstLine="0"/>
              <w:rPr>
                <w:lang w:eastAsia="es-CO"/>
              </w:rPr>
            </w:pPr>
          </w:p>
        </w:tc>
      </w:tr>
      <w:tr w:rsidR="00E94698" w14:paraId="1A81758B" w14:textId="77777777" w:rsidTr="00E94698">
        <w:tc>
          <w:tcPr>
            <w:tcW w:w="3320" w:type="dxa"/>
          </w:tcPr>
          <w:p w14:paraId="45142AF6" w14:textId="77BB1354" w:rsidR="00E94698" w:rsidRDefault="008D54C7" w:rsidP="00E94698">
            <w:pPr>
              <w:ind w:firstLine="0"/>
              <w:rPr>
                <w:lang w:eastAsia="es-CO"/>
              </w:rPr>
            </w:pPr>
            <w:r w:rsidRPr="008D54C7">
              <w:rPr>
                <w:lang w:eastAsia="es-CO"/>
              </w:rPr>
              <w:t>Agenda y resultados esperados</w:t>
            </w:r>
          </w:p>
        </w:tc>
        <w:tc>
          <w:tcPr>
            <w:tcW w:w="3321" w:type="dxa"/>
          </w:tcPr>
          <w:p w14:paraId="31C104D2" w14:textId="77777777" w:rsidR="00E94698" w:rsidRDefault="00E94698" w:rsidP="00E94698">
            <w:pPr>
              <w:ind w:firstLine="0"/>
              <w:rPr>
                <w:lang w:eastAsia="es-CO"/>
              </w:rPr>
            </w:pPr>
          </w:p>
        </w:tc>
        <w:tc>
          <w:tcPr>
            <w:tcW w:w="3321" w:type="dxa"/>
          </w:tcPr>
          <w:p w14:paraId="54E2C3E1" w14:textId="77777777" w:rsidR="00E94698" w:rsidRDefault="00E94698" w:rsidP="00E94698">
            <w:pPr>
              <w:ind w:firstLine="0"/>
              <w:rPr>
                <w:lang w:eastAsia="es-CO"/>
              </w:rPr>
            </w:pPr>
          </w:p>
        </w:tc>
      </w:tr>
      <w:tr w:rsidR="008D54C7" w14:paraId="0C45861B"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3871110" w14:textId="5079B2E7" w:rsidR="008D54C7" w:rsidRDefault="008D54C7" w:rsidP="008D54C7">
            <w:pPr>
              <w:ind w:firstLine="0"/>
              <w:jc w:val="center"/>
              <w:rPr>
                <w:lang w:eastAsia="es-CO"/>
              </w:rPr>
            </w:pPr>
            <w:r w:rsidRPr="003B1112">
              <w:lastRenderedPageBreak/>
              <w:t>Actividad</w:t>
            </w:r>
          </w:p>
        </w:tc>
        <w:tc>
          <w:tcPr>
            <w:tcW w:w="3321" w:type="dxa"/>
          </w:tcPr>
          <w:p w14:paraId="1FA67C2A" w14:textId="67D13310" w:rsidR="008D54C7" w:rsidRDefault="008D54C7" w:rsidP="008D54C7">
            <w:pPr>
              <w:ind w:firstLine="0"/>
              <w:jc w:val="center"/>
              <w:rPr>
                <w:lang w:eastAsia="es-CO"/>
              </w:rPr>
            </w:pPr>
            <w:r w:rsidRPr="003B1112">
              <w:t>Tiempo</w:t>
            </w:r>
          </w:p>
        </w:tc>
        <w:tc>
          <w:tcPr>
            <w:tcW w:w="3321" w:type="dxa"/>
          </w:tcPr>
          <w:p w14:paraId="50F619B8" w14:textId="5FA0E346" w:rsidR="008D54C7" w:rsidRDefault="008D54C7" w:rsidP="008D54C7">
            <w:pPr>
              <w:ind w:firstLine="0"/>
              <w:jc w:val="center"/>
              <w:rPr>
                <w:lang w:eastAsia="es-CO"/>
              </w:rPr>
            </w:pPr>
            <w:r w:rsidRPr="003B1112">
              <w:t>Resultados</w:t>
            </w:r>
          </w:p>
        </w:tc>
      </w:tr>
      <w:tr w:rsidR="008D54C7" w14:paraId="18B23A58" w14:textId="77777777" w:rsidTr="00E94698">
        <w:tc>
          <w:tcPr>
            <w:tcW w:w="3320" w:type="dxa"/>
          </w:tcPr>
          <w:p w14:paraId="6236809D" w14:textId="22534D7B" w:rsidR="008D54C7" w:rsidRDefault="008D54C7" w:rsidP="008D54C7">
            <w:pPr>
              <w:ind w:firstLine="0"/>
              <w:rPr>
                <w:lang w:eastAsia="es-CO"/>
              </w:rPr>
            </w:pPr>
            <w:r w:rsidRPr="00387768">
              <w:t>Registro de participantes.</w:t>
            </w:r>
          </w:p>
        </w:tc>
        <w:tc>
          <w:tcPr>
            <w:tcW w:w="3321" w:type="dxa"/>
          </w:tcPr>
          <w:p w14:paraId="5FF0F9D3" w14:textId="70D0219A" w:rsidR="008D54C7" w:rsidRDefault="008D54C7" w:rsidP="008D54C7">
            <w:pPr>
              <w:ind w:firstLine="0"/>
              <w:rPr>
                <w:lang w:eastAsia="es-CO"/>
              </w:rPr>
            </w:pPr>
            <w:r w:rsidRPr="00387768">
              <w:t>15 minutos</w:t>
            </w:r>
          </w:p>
        </w:tc>
        <w:tc>
          <w:tcPr>
            <w:tcW w:w="3321" w:type="dxa"/>
          </w:tcPr>
          <w:p w14:paraId="3AACF7FB" w14:textId="7BA5FA71" w:rsidR="008D54C7" w:rsidRDefault="008D54C7" w:rsidP="008D54C7">
            <w:pPr>
              <w:ind w:firstLine="0"/>
              <w:rPr>
                <w:lang w:eastAsia="es-CO"/>
              </w:rPr>
            </w:pPr>
            <w:r w:rsidRPr="00387768">
              <w:t>Registro de asistencia.</w:t>
            </w:r>
          </w:p>
        </w:tc>
      </w:tr>
      <w:tr w:rsidR="008D54C7" w14:paraId="2F6CF18E"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0874F380" w14:textId="2A0CC85D" w:rsidR="008D54C7" w:rsidRDefault="008D54C7" w:rsidP="008D54C7">
            <w:pPr>
              <w:ind w:firstLine="0"/>
              <w:rPr>
                <w:lang w:eastAsia="es-CO"/>
              </w:rPr>
            </w:pPr>
            <w:r w:rsidRPr="004E5FD7">
              <w:t>Introducción.</w:t>
            </w:r>
          </w:p>
        </w:tc>
        <w:tc>
          <w:tcPr>
            <w:tcW w:w="3321" w:type="dxa"/>
          </w:tcPr>
          <w:p w14:paraId="09AE2B74" w14:textId="476F6855" w:rsidR="008D54C7" w:rsidRDefault="008D54C7" w:rsidP="008D54C7">
            <w:pPr>
              <w:ind w:firstLine="0"/>
              <w:rPr>
                <w:lang w:eastAsia="es-CO"/>
              </w:rPr>
            </w:pPr>
            <w:r w:rsidRPr="004E5FD7">
              <w:t>20 minutos</w:t>
            </w:r>
          </w:p>
        </w:tc>
        <w:tc>
          <w:tcPr>
            <w:tcW w:w="3321" w:type="dxa"/>
          </w:tcPr>
          <w:p w14:paraId="79C5AC39" w14:textId="180268D6" w:rsidR="008D54C7" w:rsidRDefault="008D54C7" w:rsidP="008D54C7">
            <w:pPr>
              <w:ind w:firstLine="0"/>
              <w:rPr>
                <w:lang w:eastAsia="es-CO"/>
              </w:rPr>
            </w:pPr>
            <w:r w:rsidRPr="004E5FD7">
              <w:t>Sensibilización acerca de las condiciones y reglas para el desarrollo del taller.</w:t>
            </w:r>
          </w:p>
        </w:tc>
      </w:tr>
      <w:tr w:rsidR="008D54C7" w14:paraId="2CFE7818" w14:textId="77777777" w:rsidTr="00E94698">
        <w:tc>
          <w:tcPr>
            <w:tcW w:w="3320" w:type="dxa"/>
          </w:tcPr>
          <w:p w14:paraId="511E8C3B" w14:textId="77777777" w:rsidR="008D54C7" w:rsidRDefault="008D54C7" w:rsidP="008D54C7">
            <w:pPr>
              <w:ind w:firstLine="0"/>
            </w:pPr>
            <w:r>
              <w:t>Desarrollo de la metodología MCP:</w:t>
            </w:r>
          </w:p>
          <w:p w14:paraId="1BF69C7C" w14:textId="44BF96C1" w:rsidR="008D54C7" w:rsidRDefault="008D54C7" w:rsidP="00EA6A35">
            <w:pPr>
              <w:pStyle w:val="Prrafodelista"/>
              <w:numPr>
                <w:ilvl w:val="0"/>
                <w:numId w:val="54"/>
              </w:numPr>
              <w:ind w:left="313"/>
            </w:pPr>
            <w:r>
              <w:t>Definición del problema núcleo.</w:t>
            </w:r>
          </w:p>
          <w:p w14:paraId="5EDE0DD9" w14:textId="00821371" w:rsidR="008D54C7" w:rsidRDefault="008D54C7" w:rsidP="00EA6A35">
            <w:pPr>
              <w:pStyle w:val="Prrafodelista"/>
              <w:numPr>
                <w:ilvl w:val="0"/>
                <w:numId w:val="54"/>
              </w:numPr>
              <w:ind w:left="313"/>
            </w:pPr>
            <w:r>
              <w:t>Análisis de problemas.</w:t>
            </w:r>
          </w:p>
          <w:p w14:paraId="4C9D14A6" w14:textId="744CE668" w:rsidR="008D54C7" w:rsidRDefault="008D54C7" w:rsidP="00EA6A35">
            <w:pPr>
              <w:pStyle w:val="Prrafodelista"/>
              <w:numPr>
                <w:ilvl w:val="0"/>
                <w:numId w:val="54"/>
              </w:numPr>
              <w:ind w:left="313"/>
              <w:rPr>
                <w:lang w:eastAsia="es-CO"/>
              </w:rPr>
            </w:pPr>
            <w:r>
              <w:t>Retroalimentación de los árboles de problemas.</w:t>
            </w:r>
          </w:p>
        </w:tc>
        <w:tc>
          <w:tcPr>
            <w:tcW w:w="3321" w:type="dxa"/>
          </w:tcPr>
          <w:p w14:paraId="412DF261" w14:textId="4879FCE2" w:rsidR="008D54C7" w:rsidRDefault="008D54C7" w:rsidP="008D54C7">
            <w:pPr>
              <w:ind w:firstLine="0"/>
              <w:rPr>
                <w:lang w:eastAsia="es-CO"/>
              </w:rPr>
            </w:pPr>
            <w:r w:rsidRPr="005507EF">
              <w:t>90 minutos</w:t>
            </w:r>
          </w:p>
        </w:tc>
        <w:tc>
          <w:tcPr>
            <w:tcW w:w="3321" w:type="dxa"/>
          </w:tcPr>
          <w:p w14:paraId="1AB8576C" w14:textId="0AE74093" w:rsidR="008D54C7" w:rsidRDefault="008D54C7" w:rsidP="008D54C7">
            <w:pPr>
              <w:ind w:firstLine="0"/>
              <w:rPr>
                <w:lang w:eastAsia="es-CO"/>
              </w:rPr>
            </w:pPr>
            <w:r w:rsidRPr="005507EF">
              <w:t>Árboles de problemas.</w:t>
            </w:r>
          </w:p>
        </w:tc>
      </w:tr>
      <w:tr w:rsidR="008D54C7" w14:paraId="1706DDFA"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14E119B" w14:textId="5C7B69D6" w:rsidR="008D54C7" w:rsidRDefault="008D54C7" w:rsidP="008D54C7">
            <w:pPr>
              <w:ind w:firstLine="0"/>
              <w:rPr>
                <w:lang w:eastAsia="es-CO"/>
              </w:rPr>
            </w:pPr>
            <w:r w:rsidRPr="004A2A82">
              <w:t>Construcción de la PDM.</w:t>
            </w:r>
          </w:p>
        </w:tc>
        <w:tc>
          <w:tcPr>
            <w:tcW w:w="3321" w:type="dxa"/>
          </w:tcPr>
          <w:p w14:paraId="5B066483" w14:textId="05982604" w:rsidR="008D54C7" w:rsidRDefault="008D54C7" w:rsidP="008D54C7">
            <w:pPr>
              <w:ind w:firstLine="0"/>
              <w:rPr>
                <w:lang w:eastAsia="es-CO"/>
              </w:rPr>
            </w:pPr>
            <w:r w:rsidRPr="004A2A82">
              <w:t>15 minutos</w:t>
            </w:r>
          </w:p>
        </w:tc>
        <w:tc>
          <w:tcPr>
            <w:tcW w:w="3321" w:type="dxa"/>
          </w:tcPr>
          <w:p w14:paraId="1F4AE383" w14:textId="38F710D0" w:rsidR="008D54C7" w:rsidRDefault="008D54C7" w:rsidP="008D54C7">
            <w:pPr>
              <w:ind w:firstLine="0"/>
              <w:rPr>
                <w:lang w:eastAsia="es-CO"/>
              </w:rPr>
            </w:pPr>
            <w:r w:rsidRPr="004A2A82">
              <w:t>Matriz de diseño de proyecto.</w:t>
            </w:r>
          </w:p>
        </w:tc>
      </w:tr>
      <w:tr w:rsidR="008D54C7" w14:paraId="2EECAA5E" w14:textId="77777777" w:rsidTr="00E94698">
        <w:tc>
          <w:tcPr>
            <w:tcW w:w="3320" w:type="dxa"/>
          </w:tcPr>
          <w:p w14:paraId="7BC4D0D7" w14:textId="794CDF97" w:rsidR="008D54C7" w:rsidRDefault="008D54C7" w:rsidP="008D54C7">
            <w:pPr>
              <w:ind w:firstLine="0"/>
              <w:rPr>
                <w:lang w:eastAsia="es-CO"/>
              </w:rPr>
            </w:pPr>
            <w:r w:rsidRPr="004A2A82">
              <w:t>Retroalimentación y cierre del taller.</w:t>
            </w:r>
          </w:p>
        </w:tc>
        <w:tc>
          <w:tcPr>
            <w:tcW w:w="3321" w:type="dxa"/>
          </w:tcPr>
          <w:p w14:paraId="488CB341" w14:textId="152A9081" w:rsidR="008D54C7" w:rsidRDefault="008D54C7" w:rsidP="008D54C7">
            <w:pPr>
              <w:ind w:firstLine="0"/>
              <w:rPr>
                <w:lang w:eastAsia="es-CO"/>
              </w:rPr>
            </w:pPr>
            <w:r w:rsidRPr="004A2A82">
              <w:t>30 minutos</w:t>
            </w:r>
          </w:p>
        </w:tc>
        <w:tc>
          <w:tcPr>
            <w:tcW w:w="3321" w:type="dxa"/>
          </w:tcPr>
          <w:p w14:paraId="58C594DC" w14:textId="1CF66707" w:rsidR="008D54C7" w:rsidRDefault="008D54C7" w:rsidP="008D54C7">
            <w:pPr>
              <w:ind w:firstLine="0"/>
              <w:rPr>
                <w:lang w:eastAsia="es-CO"/>
              </w:rPr>
            </w:pPr>
            <w:r w:rsidRPr="004A2A82">
              <w:t xml:space="preserve">Conclusiones finales y pasos siguientes: </w:t>
            </w:r>
            <w:r w:rsidRPr="004A2A82">
              <w:lastRenderedPageBreak/>
              <w:t>conformar una mesa de trabajo intersectorial con miembros que representan cada sector.</w:t>
            </w:r>
          </w:p>
        </w:tc>
      </w:tr>
      <w:tr w:rsidR="00E94698" w14:paraId="73E66541"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20636260" w14:textId="1B2EDB70" w:rsidR="00E94698" w:rsidRDefault="008D54C7" w:rsidP="00E94698">
            <w:pPr>
              <w:ind w:firstLine="0"/>
              <w:rPr>
                <w:lang w:eastAsia="es-CO"/>
              </w:rPr>
            </w:pPr>
            <w:r w:rsidRPr="008D54C7">
              <w:rPr>
                <w:lang w:eastAsia="es-CO"/>
              </w:rPr>
              <w:lastRenderedPageBreak/>
              <w:t>Materiales y recursos empleados</w:t>
            </w:r>
          </w:p>
        </w:tc>
        <w:tc>
          <w:tcPr>
            <w:tcW w:w="3321" w:type="dxa"/>
          </w:tcPr>
          <w:p w14:paraId="1FC1ADCE" w14:textId="77777777" w:rsidR="00E94698" w:rsidRDefault="00E94698" w:rsidP="00E94698">
            <w:pPr>
              <w:ind w:firstLine="0"/>
              <w:rPr>
                <w:lang w:eastAsia="es-CO"/>
              </w:rPr>
            </w:pPr>
          </w:p>
        </w:tc>
        <w:tc>
          <w:tcPr>
            <w:tcW w:w="3321" w:type="dxa"/>
          </w:tcPr>
          <w:p w14:paraId="643582C3" w14:textId="77777777" w:rsidR="00E94698" w:rsidRDefault="00E94698" w:rsidP="00E94698">
            <w:pPr>
              <w:ind w:firstLine="0"/>
              <w:rPr>
                <w:lang w:eastAsia="es-CO"/>
              </w:rPr>
            </w:pPr>
          </w:p>
        </w:tc>
      </w:tr>
      <w:tr w:rsidR="00E94698" w14:paraId="5F603E45" w14:textId="77777777" w:rsidTr="00E94698">
        <w:tc>
          <w:tcPr>
            <w:tcW w:w="3320" w:type="dxa"/>
          </w:tcPr>
          <w:p w14:paraId="7F93AF90" w14:textId="6C0264CA" w:rsidR="00E94698" w:rsidRDefault="008D54C7" w:rsidP="00E94698">
            <w:pPr>
              <w:ind w:firstLine="0"/>
              <w:rPr>
                <w:lang w:eastAsia="es-CO"/>
              </w:rPr>
            </w:pPr>
            <w:r w:rsidRPr="008D54C7">
              <w:rPr>
                <w:lang w:eastAsia="es-CO"/>
              </w:rPr>
              <w:t>Ejemplo de lista de chequeo de materiales</w:t>
            </w:r>
          </w:p>
        </w:tc>
        <w:tc>
          <w:tcPr>
            <w:tcW w:w="3321" w:type="dxa"/>
          </w:tcPr>
          <w:p w14:paraId="5FC313CF" w14:textId="77777777" w:rsidR="00E94698" w:rsidRDefault="00E94698" w:rsidP="00E94698">
            <w:pPr>
              <w:ind w:firstLine="0"/>
              <w:rPr>
                <w:lang w:eastAsia="es-CO"/>
              </w:rPr>
            </w:pPr>
          </w:p>
        </w:tc>
        <w:tc>
          <w:tcPr>
            <w:tcW w:w="3321" w:type="dxa"/>
          </w:tcPr>
          <w:p w14:paraId="59DBC6A3" w14:textId="77777777" w:rsidR="00E94698" w:rsidRDefault="00E94698" w:rsidP="00E94698">
            <w:pPr>
              <w:ind w:firstLine="0"/>
              <w:rPr>
                <w:lang w:eastAsia="es-CO"/>
              </w:rPr>
            </w:pPr>
          </w:p>
        </w:tc>
      </w:tr>
      <w:tr w:rsidR="008D54C7" w14:paraId="32BBEF19"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5B3FBB83" w14:textId="1FF40E82" w:rsidR="008D54C7" w:rsidRDefault="008D54C7" w:rsidP="008D54C7">
            <w:pPr>
              <w:ind w:firstLine="0"/>
              <w:rPr>
                <w:lang w:eastAsia="es-CO"/>
              </w:rPr>
            </w:pPr>
            <w:r w:rsidRPr="00ED3698">
              <w:t>Material</w:t>
            </w:r>
          </w:p>
        </w:tc>
        <w:tc>
          <w:tcPr>
            <w:tcW w:w="3321" w:type="dxa"/>
          </w:tcPr>
          <w:p w14:paraId="37098075" w14:textId="70DD6046" w:rsidR="008D54C7" w:rsidRDefault="008D54C7" w:rsidP="008D54C7">
            <w:pPr>
              <w:ind w:firstLine="0"/>
              <w:rPr>
                <w:lang w:eastAsia="es-CO"/>
              </w:rPr>
            </w:pPr>
            <w:r w:rsidRPr="00ED3698">
              <w:t>Cantidades / Descripción</w:t>
            </w:r>
          </w:p>
        </w:tc>
        <w:tc>
          <w:tcPr>
            <w:tcW w:w="3321" w:type="dxa"/>
          </w:tcPr>
          <w:p w14:paraId="0291E99D" w14:textId="77777777" w:rsidR="008D54C7" w:rsidRDefault="008D54C7" w:rsidP="008D54C7">
            <w:pPr>
              <w:ind w:firstLine="0"/>
              <w:rPr>
                <w:lang w:eastAsia="es-CO"/>
              </w:rPr>
            </w:pPr>
          </w:p>
        </w:tc>
      </w:tr>
      <w:tr w:rsidR="008D54C7" w14:paraId="0931AC70" w14:textId="77777777" w:rsidTr="00E94698">
        <w:tc>
          <w:tcPr>
            <w:tcW w:w="3320" w:type="dxa"/>
          </w:tcPr>
          <w:p w14:paraId="3DA376D5" w14:textId="77C34F78" w:rsidR="008D54C7" w:rsidRDefault="008D54C7" w:rsidP="008D54C7">
            <w:pPr>
              <w:ind w:firstLine="0"/>
              <w:rPr>
                <w:lang w:eastAsia="es-CO"/>
              </w:rPr>
            </w:pPr>
            <w:r w:rsidRPr="00ED3698">
              <w:t>Tarjetas de cartulina.</w:t>
            </w:r>
          </w:p>
        </w:tc>
        <w:tc>
          <w:tcPr>
            <w:tcW w:w="3321" w:type="dxa"/>
          </w:tcPr>
          <w:p w14:paraId="4312A012" w14:textId="1ACC9A1E" w:rsidR="008D54C7" w:rsidRDefault="008D54C7" w:rsidP="008D54C7">
            <w:pPr>
              <w:ind w:firstLine="0"/>
              <w:rPr>
                <w:lang w:eastAsia="es-CO"/>
              </w:rPr>
            </w:pPr>
            <w:r w:rsidRPr="00ED3698">
              <w:t>100 de cada color (rojo, azul, amarillo y verde) 7,5 x 12,5 cm.</w:t>
            </w:r>
          </w:p>
        </w:tc>
        <w:tc>
          <w:tcPr>
            <w:tcW w:w="3321" w:type="dxa"/>
          </w:tcPr>
          <w:p w14:paraId="3C93B273" w14:textId="77777777" w:rsidR="008D54C7" w:rsidRDefault="008D54C7" w:rsidP="008D54C7">
            <w:pPr>
              <w:ind w:firstLine="0"/>
              <w:rPr>
                <w:lang w:eastAsia="es-CO"/>
              </w:rPr>
            </w:pPr>
          </w:p>
        </w:tc>
      </w:tr>
      <w:tr w:rsidR="008D54C7" w14:paraId="70C024F1"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17F2F23B" w14:textId="53F6297A" w:rsidR="008D54C7" w:rsidRDefault="008D54C7" w:rsidP="008D54C7">
            <w:pPr>
              <w:ind w:firstLine="0"/>
              <w:rPr>
                <w:lang w:eastAsia="es-CO"/>
              </w:rPr>
            </w:pPr>
            <w:r w:rsidRPr="008D54C7">
              <w:rPr>
                <w:rStyle w:val="Extranjerismo"/>
              </w:rPr>
              <w:t>Post-it</w:t>
            </w:r>
            <w:r w:rsidRPr="00AF30E4">
              <w:t xml:space="preserve"> pequeño.</w:t>
            </w:r>
          </w:p>
        </w:tc>
        <w:tc>
          <w:tcPr>
            <w:tcW w:w="3321" w:type="dxa"/>
          </w:tcPr>
          <w:p w14:paraId="5E437A4D" w14:textId="25A218B2" w:rsidR="008D54C7" w:rsidRDefault="008D54C7" w:rsidP="008D54C7">
            <w:pPr>
              <w:ind w:firstLine="0"/>
              <w:rPr>
                <w:lang w:eastAsia="es-CO"/>
              </w:rPr>
            </w:pPr>
            <w:r w:rsidRPr="00AF30E4">
              <w:t>2 paquetes de colores.</w:t>
            </w:r>
          </w:p>
        </w:tc>
        <w:tc>
          <w:tcPr>
            <w:tcW w:w="3321" w:type="dxa"/>
          </w:tcPr>
          <w:p w14:paraId="5DB7D701" w14:textId="77777777" w:rsidR="008D54C7" w:rsidRDefault="008D54C7" w:rsidP="008D54C7">
            <w:pPr>
              <w:ind w:firstLine="0"/>
              <w:rPr>
                <w:lang w:eastAsia="es-CO"/>
              </w:rPr>
            </w:pPr>
          </w:p>
        </w:tc>
      </w:tr>
      <w:tr w:rsidR="008D54C7" w14:paraId="22DCAFAF" w14:textId="77777777" w:rsidTr="00E94698">
        <w:tc>
          <w:tcPr>
            <w:tcW w:w="3320" w:type="dxa"/>
          </w:tcPr>
          <w:p w14:paraId="3649CE1F" w14:textId="569A234E" w:rsidR="008D54C7" w:rsidRDefault="008D54C7" w:rsidP="008D54C7">
            <w:pPr>
              <w:ind w:firstLine="0"/>
              <w:rPr>
                <w:lang w:eastAsia="es-CO"/>
              </w:rPr>
            </w:pPr>
            <w:r w:rsidRPr="00AF30E4">
              <w:t>Marcador punta gruesa.</w:t>
            </w:r>
          </w:p>
        </w:tc>
        <w:tc>
          <w:tcPr>
            <w:tcW w:w="3321" w:type="dxa"/>
          </w:tcPr>
          <w:p w14:paraId="48755C5E" w14:textId="72493B7A" w:rsidR="008D54C7" w:rsidRDefault="008D54C7" w:rsidP="008D54C7">
            <w:pPr>
              <w:ind w:firstLine="0"/>
              <w:rPr>
                <w:lang w:eastAsia="es-CO"/>
              </w:rPr>
            </w:pPr>
            <w:r w:rsidRPr="00AF30E4">
              <w:t>20 negros, 4 rojos y que sean borrables.</w:t>
            </w:r>
          </w:p>
        </w:tc>
        <w:tc>
          <w:tcPr>
            <w:tcW w:w="3321" w:type="dxa"/>
          </w:tcPr>
          <w:p w14:paraId="59656B92" w14:textId="77777777" w:rsidR="008D54C7" w:rsidRDefault="008D54C7" w:rsidP="008D54C7">
            <w:pPr>
              <w:ind w:firstLine="0"/>
              <w:rPr>
                <w:lang w:eastAsia="es-CO"/>
              </w:rPr>
            </w:pPr>
          </w:p>
        </w:tc>
      </w:tr>
      <w:tr w:rsidR="008D54C7" w14:paraId="7263A044"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25CC46C5" w14:textId="7E7BB6D8" w:rsidR="008D54C7" w:rsidRDefault="008D54C7" w:rsidP="008D54C7">
            <w:pPr>
              <w:ind w:firstLine="0"/>
              <w:rPr>
                <w:lang w:eastAsia="es-CO"/>
              </w:rPr>
            </w:pPr>
            <w:r w:rsidRPr="00AF30E4">
              <w:t>Marcador punta fina.</w:t>
            </w:r>
          </w:p>
        </w:tc>
        <w:tc>
          <w:tcPr>
            <w:tcW w:w="3321" w:type="dxa"/>
          </w:tcPr>
          <w:p w14:paraId="28C3B43B" w14:textId="6B2282AA" w:rsidR="008D54C7" w:rsidRDefault="008D54C7" w:rsidP="008D54C7">
            <w:pPr>
              <w:ind w:firstLine="0"/>
              <w:rPr>
                <w:lang w:eastAsia="es-CO"/>
              </w:rPr>
            </w:pPr>
            <w:r w:rsidRPr="00AF30E4">
              <w:t>20 negros.</w:t>
            </w:r>
          </w:p>
        </w:tc>
        <w:tc>
          <w:tcPr>
            <w:tcW w:w="3321" w:type="dxa"/>
          </w:tcPr>
          <w:p w14:paraId="76E60BE7" w14:textId="77777777" w:rsidR="008D54C7" w:rsidRDefault="008D54C7" w:rsidP="008D54C7">
            <w:pPr>
              <w:ind w:firstLine="0"/>
              <w:rPr>
                <w:lang w:eastAsia="es-CO"/>
              </w:rPr>
            </w:pPr>
          </w:p>
        </w:tc>
      </w:tr>
      <w:tr w:rsidR="008D54C7" w14:paraId="629E887F" w14:textId="77777777" w:rsidTr="00E94698">
        <w:tc>
          <w:tcPr>
            <w:tcW w:w="3320" w:type="dxa"/>
          </w:tcPr>
          <w:p w14:paraId="06FB52BD" w14:textId="38E84AAF" w:rsidR="008D54C7" w:rsidRPr="00AF30E4" w:rsidRDefault="008D54C7" w:rsidP="008D54C7">
            <w:pPr>
              <w:ind w:firstLine="0"/>
            </w:pPr>
            <w:r w:rsidRPr="000824D3">
              <w:lastRenderedPageBreak/>
              <w:t>Cinta de papel.</w:t>
            </w:r>
          </w:p>
        </w:tc>
        <w:tc>
          <w:tcPr>
            <w:tcW w:w="3321" w:type="dxa"/>
          </w:tcPr>
          <w:p w14:paraId="72A1C053" w14:textId="4285FC9B" w:rsidR="008D54C7" w:rsidRPr="00AF30E4" w:rsidRDefault="008D54C7" w:rsidP="008D54C7">
            <w:pPr>
              <w:ind w:firstLine="0"/>
            </w:pPr>
            <w:r w:rsidRPr="000824D3">
              <w:t>2 de 24 mm de anchos y 2 de 48 mm de ancho.</w:t>
            </w:r>
          </w:p>
        </w:tc>
        <w:tc>
          <w:tcPr>
            <w:tcW w:w="3321" w:type="dxa"/>
          </w:tcPr>
          <w:p w14:paraId="425C1BAD" w14:textId="77777777" w:rsidR="008D54C7" w:rsidRDefault="008D54C7" w:rsidP="008D54C7">
            <w:pPr>
              <w:ind w:firstLine="0"/>
              <w:rPr>
                <w:lang w:eastAsia="es-CO"/>
              </w:rPr>
            </w:pPr>
          </w:p>
        </w:tc>
      </w:tr>
      <w:tr w:rsidR="008D54C7" w14:paraId="5500999E"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175224F" w14:textId="2938A8C4" w:rsidR="008D54C7" w:rsidRPr="00AF30E4" w:rsidRDefault="008D54C7" w:rsidP="008D54C7">
            <w:pPr>
              <w:ind w:firstLine="0"/>
            </w:pPr>
            <w:r w:rsidRPr="000824D3">
              <w:t>Rótulos adhesivos.</w:t>
            </w:r>
          </w:p>
        </w:tc>
        <w:tc>
          <w:tcPr>
            <w:tcW w:w="3321" w:type="dxa"/>
          </w:tcPr>
          <w:p w14:paraId="35B2334D" w14:textId="7DAF349A" w:rsidR="008D54C7" w:rsidRPr="00AF30E4" w:rsidRDefault="008D54C7" w:rsidP="008D54C7">
            <w:pPr>
              <w:ind w:firstLine="0"/>
            </w:pPr>
            <w:r w:rsidRPr="000824D3">
              <w:t>100 de cada color (4 colores diferentes).</w:t>
            </w:r>
          </w:p>
        </w:tc>
        <w:tc>
          <w:tcPr>
            <w:tcW w:w="3321" w:type="dxa"/>
          </w:tcPr>
          <w:p w14:paraId="1066DB88" w14:textId="77777777" w:rsidR="008D54C7" w:rsidRDefault="008D54C7" w:rsidP="008D54C7">
            <w:pPr>
              <w:ind w:firstLine="0"/>
              <w:rPr>
                <w:lang w:eastAsia="es-CO"/>
              </w:rPr>
            </w:pPr>
          </w:p>
        </w:tc>
      </w:tr>
      <w:tr w:rsidR="008D54C7" w14:paraId="7D2CD27A" w14:textId="77777777" w:rsidTr="00E94698">
        <w:tc>
          <w:tcPr>
            <w:tcW w:w="3320" w:type="dxa"/>
          </w:tcPr>
          <w:p w14:paraId="58F6C6A7" w14:textId="4581EA23" w:rsidR="008D54C7" w:rsidRPr="00AF30E4" w:rsidRDefault="008D54C7" w:rsidP="008D54C7">
            <w:pPr>
              <w:ind w:firstLine="0"/>
            </w:pPr>
            <w:r w:rsidRPr="000824D3">
              <w:t xml:space="preserve">Papel </w:t>
            </w:r>
            <w:r w:rsidRPr="008D54C7">
              <w:rPr>
                <w:rStyle w:val="Extranjerismo"/>
              </w:rPr>
              <w:t>bond</w:t>
            </w:r>
            <w:r w:rsidRPr="000824D3">
              <w:t>.</w:t>
            </w:r>
          </w:p>
        </w:tc>
        <w:tc>
          <w:tcPr>
            <w:tcW w:w="3321" w:type="dxa"/>
          </w:tcPr>
          <w:p w14:paraId="0E2FD70D" w14:textId="240013AA" w:rsidR="008D54C7" w:rsidRPr="00AF30E4" w:rsidRDefault="008D54C7" w:rsidP="008D54C7">
            <w:pPr>
              <w:ind w:firstLine="0"/>
            </w:pPr>
            <w:r w:rsidRPr="000824D3">
              <w:t>20 pliegos.</w:t>
            </w:r>
          </w:p>
        </w:tc>
        <w:tc>
          <w:tcPr>
            <w:tcW w:w="3321" w:type="dxa"/>
          </w:tcPr>
          <w:p w14:paraId="5C59D427" w14:textId="77777777" w:rsidR="008D54C7" w:rsidRDefault="008D54C7" w:rsidP="008D54C7">
            <w:pPr>
              <w:ind w:firstLine="0"/>
              <w:rPr>
                <w:lang w:eastAsia="es-CO"/>
              </w:rPr>
            </w:pPr>
          </w:p>
        </w:tc>
      </w:tr>
      <w:tr w:rsidR="008D54C7" w14:paraId="39D6EE2A"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39C3854" w14:textId="31FF1728" w:rsidR="008D54C7" w:rsidRPr="00AF30E4" w:rsidRDefault="008D54C7" w:rsidP="008D54C7">
            <w:pPr>
              <w:ind w:firstLine="0"/>
            </w:pPr>
            <w:r w:rsidRPr="000824D3">
              <w:t>Hojas en blanco.</w:t>
            </w:r>
          </w:p>
        </w:tc>
        <w:tc>
          <w:tcPr>
            <w:tcW w:w="3321" w:type="dxa"/>
          </w:tcPr>
          <w:p w14:paraId="4B29DDB5" w14:textId="22282E6D" w:rsidR="008D54C7" w:rsidRPr="00AF30E4" w:rsidRDefault="008D54C7" w:rsidP="008D54C7">
            <w:pPr>
              <w:ind w:firstLine="0"/>
            </w:pPr>
            <w:r w:rsidRPr="000824D3">
              <w:t>20 tamaño carta.</w:t>
            </w:r>
          </w:p>
        </w:tc>
        <w:tc>
          <w:tcPr>
            <w:tcW w:w="3321" w:type="dxa"/>
          </w:tcPr>
          <w:p w14:paraId="202B57E0" w14:textId="77777777" w:rsidR="008D54C7" w:rsidRDefault="008D54C7" w:rsidP="008D54C7">
            <w:pPr>
              <w:ind w:firstLine="0"/>
              <w:rPr>
                <w:lang w:eastAsia="es-CO"/>
              </w:rPr>
            </w:pPr>
          </w:p>
        </w:tc>
      </w:tr>
      <w:tr w:rsidR="008D54C7" w14:paraId="42A324CE" w14:textId="77777777" w:rsidTr="00E94698">
        <w:tc>
          <w:tcPr>
            <w:tcW w:w="3320" w:type="dxa"/>
          </w:tcPr>
          <w:p w14:paraId="1712753B" w14:textId="7A89DDB7" w:rsidR="008D54C7" w:rsidRPr="00AF30E4" w:rsidRDefault="008D54C7" w:rsidP="008D54C7">
            <w:pPr>
              <w:ind w:firstLine="0"/>
            </w:pPr>
            <w:r w:rsidRPr="000824D3">
              <w:t>Lapiceros.</w:t>
            </w:r>
          </w:p>
        </w:tc>
        <w:tc>
          <w:tcPr>
            <w:tcW w:w="3321" w:type="dxa"/>
          </w:tcPr>
          <w:p w14:paraId="3A2814D4" w14:textId="160BB8AF" w:rsidR="008D54C7" w:rsidRPr="00AF30E4" w:rsidRDefault="008D54C7" w:rsidP="008D54C7">
            <w:pPr>
              <w:ind w:firstLine="0"/>
            </w:pPr>
            <w:r w:rsidRPr="000824D3">
              <w:t>20 negros.</w:t>
            </w:r>
          </w:p>
        </w:tc>
        <w:tc>
          <w:tcPr>
            <w:tcW w:w="3321" w:type="dxa"/>
          </w:tcPr>
          <w:p w14:paraId="2EB3CBEE" w14:textId="77777777" w:rsidR="008D54C7" w:rsidRDefault="008D54C7" w:rsidP="008D54C7">
            <w:pPr>
              <w:ind w:firstLine="0"/>
              <w:rPr>
                <w:lang w:eastAsia="es-CO"/>
              </w:rPr>
            </w:pPr>
          </w:p>
        </w:tc>
      </w:tr>
      <w:tr w:rsidR="008D54C7" w14:paraId="5D4B2B0B"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57CB029B" w14:textId="7F4809B5" w:rsidR="008D54C7" w:rsidRPr="000824D3" w:rsidRDefault="008D54C7" w:rsidP="008D54C7">
            <w:pPr>
              <w:ind w:firstLine="0"/>
            </w:pPr>
            <w:r w:rsidRPr="008D54C7">
              <w:t>Ejemplo de lista de chequeo de impresiones</w:t>
            </w:r>
          </w:p>
        </w:tc>
        <w:tc>
          <w:tcPr>
            <w:tcW w:w="3321" w:type="dxa"/>
          </w:tcPr>
          <w:p w14:paraId="222FD784" w14:textId="77777777" w:rsidR="008D54C7" w:rsidRPr="000824D3" w:rsidRDefault="008D54C7" w:rsidP="008D54C7">
            <w:pPr>
              <w:ind w:firstLine="0"/>
            </w:pPr>
          </w:p>
        </w:tc>
        <w:tc>
          <w:tcPr>
            <w:tcW w:w="3321" w:type="dxa"/>
          </w:tcPr>
          <w:p w14:paraId="206BA950" w14:textId="77777777" w:rsidR="008D54C7" w:rsidRDefault="008D54C7" w:rsidP="008D54C7">
            <w:pPr>
              <w:ind w:firstLine="0"/>
              <w:rPr>
                <w:lang w:eastAsia="es-CO"/>
              </w:rPr>
            </w:pPr>
          </w:p>
        </w:tc>
      </w:tr>
      <w:tr w:rsidR="008D54C7" w14:paraId="325164A8" w14:textId="77777777" w:rsidTr="00E94698">
        <w:tc>
          <w:tcPr>
            <w:tcW w:w="3320" w:type="dxa"/>
          </w:tcPr>
          <w:p w14:paraId="54DCDD43" w14:textId="44ABC68D" w:rsidR="008D54C7" w:rsidRPr="000824D3" w:rsidRDefault="008D54C7" w:rsidP="008D54C7">
            <w:pPr>
              <w:ind w:firstLine="0"/>
            </w:pPr>
            <w:r w:rsidRPr="005A1657">
              <w:t>Documento / Formato</w:t>
            </w:r>
          </w:p>
        </w:tc>
        <w:tc>
          <w:tcPr>
            <w:tcW w:w="3321" w:type="dxa"/>
          </w:tcPr>
          <w:p w14:paraId="38213FE9" w14:textId="0CECDC67" w:rsidR="008D54C7" w:rsidRPr="000824D3" w:rsidRDefault="008D54C7" w:rsidP="008D54C7">
            <w:pPr>
              <w:ind w:firstLine="0"/>
            </w:pPr>
            <w:r w:rsidRPr="005A1657">
              <w:t>Cantidades / Descripción</w:t>
            </w:r>
          </w:p>
        </w:tc>
        <w:tc>
          <w:tcPr>
            <w:tcW w:w="3321" w:type="dxa"/>
          </w:tcPr>
          <w:p w14:paraId="6E9DAF0C" w14:textId="77777777" w:rsidR="008D54C7" w:rsidRDefault="008D54C7" w:rsidP="008D54C7">
            <w:pPr>
              <w:ind w:firstLine="0"/>
              <w:rPr>
                <w:lang w:eastAsia="es-CO"/>
              </w:rPr>
            </w:pPr>
          </w:p>
        </w:tc>
      </w:tr>
      <w:tr w:rsidR="008D54C7" w14:paraId="2272D899"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0181F91C" w14:textId="75D01256" w:rsidR="008D54C7" w:rsidRPr="000824D3" w:rsidRDefault="008D54C7" w:rsidP="008D54C7">
            <w:pPr>
              <w:ind w:firstLine="0"/>
            </w:pPr>
            <w:r w:rsidRPr="005A1657">
              <w:t>Mapa en blanco.</w:t>
            </w:r>
          </w:p>
        </w:tc>
        <w:tc>
          <w:tcPr>
            <w:tcW w:w="3321" w:type="dxa"/>
          </w:tcPr>
          <w:p w14:paraId="723E6882" w14:textId="4A5C72EA" w:rsidR="008D54C7" w:rsidRPr="000824D3" w:rsidRDefault="008D54C7" w:rsidP="008D54C7">
            <w:pPr>
              <w:ind w:firstLine="0"/>
            </w:pPr>
            <w:r w:rsidRPr="005A1657">
              <w:t>Tamaño pliego con división política de zona urbana y rural.</w:t>
            </w:r>
          </w:p>
        </w:tc>
        <w:tc>
          <w:tcPr>
            <w:tcW w:w="3321" w:type="dxa"/>
          </w:tcPr>
          <w:p w14:paraId="5F3C2C0D" w14:textId="77777777" w:rsidR="008D54C7" w:rsidRDefault="008D54C7" w:rsidP="008D54C7">
            <w:pPr>
              <w:ind w:firstLine="0"/>
              <w:rPr>
                <w:lang w:eastAsia="es-CO"/>
              </w:rPr>
            </w:pPr>
          </w:p>
        </w:tc>
      </w:tr>
      <w:tr w:rsidR="008D54C7" w14:paraId="1EA008A8" w14:textId="77777777" w:rsidTr="00E94698">
        <w:tc>
          <w:tcPr>
            <w:tcW w:w="3320" w:type="dxa"/>
          </w:tcPr>
          <w:p w14:paraId="53300539" w14:textId="57B156A5" w:rsidR="008D54C7" w:rsidRPr="000824D3" w:rsidRDefault="008D54C7" w:rsidP="008D54C7">
            <w:pPr>
              <w:ind w:firstLine="0"/>
            </w:pPr>
            <w:r w:rsidRPr="005A1657">
              <w:t>Objetivos del taller.</w:t>
            </w:r>
          </w:p>
        </w:tc>
        <w:tc>
          <w:tcPr>
            <w:tcW w:w="3321" w:type="dxa"/>
          </w:tcPr>
          <w:p w14:paraId="7445505E" w14:textId="4955D766" w:rsidR="008D54C7" w:rsidRPr="000824D3" w:rsidRDefault="008D54C7" w:rsidP="008D54C7">
            <w:pPr>
              <w:ind w:firstLine="0"/>
            </w:pPr>
            <w:r w:rsidRPr="005A1657">
              <w:t>Tamaño pliego.</w:t>
            </w:r>
          </w:p>
        </w:tc>
        <w:tc>
          <w:tcPr>
            <w:tcW w:w="3321" w:type="dxa"/>
          </w:tcPr>
          <w:p w14:paraId="22291F3C" w14:textId="77777777" w:rsidR="008D54C7" w:rsidRDefault="008D54C7" w:rsidP="008D54C7">
            <w:pPr>
              <w:ind w:firstLine="0"/>
              <w:rPr>
                <w:lang w:eastAsia="es-CO"/>
              </w:rPr>
            </w:pPr>
          </w:p>
        </w:tc>
      </w:tr>
      <w:tr w:rsidR="008D54C7" w14:paraId="59B9639A"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42DA9A15" w14:textId="7D354DA0" w:rsidR="008D54C7" w:rsidRPr="000824D3" w:rsidRDefault="008D54C7" w:rsidP="008D54C7">
            <w:pPr>
              <w:ind w:firstLine="0"/>
            </w:pPr>
            <w:r w:rsidRPr="005A1657">
              <w:t>Reglamento del taller.</w:t>
            </w:r>
          </w:p>
        </w:tc>
        <w:tc>
          <w:tcPr>
            <w:tcW w:w="3321" w:type="dxa"/>
          </w:tcPr>
          <w:p w14:paraId="57560240" w14:textId="00EFF0B6" w:rsidR="008D54C7" w:rsidRPr="000824D3" w:rsidRDefault="008D54C7" w:rsidP="008D54C7">
            <w:pPr>
              <w:ind w:firstLine="0"/>
            </w:pPr>
            <w:r w:rsidRPr="005A1657">
              <w:t>Tamaño pliego.</w:t>
            </w:r>
          </w:p>
        </w:tc>
        <w:tc>
          <w:tcPr>
            <w:tcW w:w="3321" w:type="dxa"/>
          </w:tcPr>
          <w:p w14:paraId="19A13D4D" w14:textId="77777777" w:rsidR="008D54C7" w:rsidRDefault="008D54C7" w:rsidP="008D54C7">
            <w:pPr>
              <w:ind w:firstLine="0"/>
              <w:rPr>
                <w:lang w:eastAsia="es-CO"/>
              </w:rPr>
            </w:pPr>
          </w:p>
        </w:tc>
      </w:tr>
      <w:tr w:rsidR="008D54C7" w14:paraId="7388072A" w14:textId="77777777" w:rsidTr="00E94698">
        <w:tc>
          <w:tcPr>
            <w:tcW w:w="3320" w:type="dxa"/>
          </w:tcPr>
          <w:p w14:paraId="4CE93FB6" w14:textId="0FF213B8" w:rsidR="008D54C7" w:rsidRPr="000824D3" w:rsidRDefault="008D54C7" w:rsidP="008D54C7">
            <w:pPr>
              <w:ind w:firstLine="0"/>
            </w:pPr>
            <w:r w:rsidRPr="005A1657">
              <w:lastRenderedPageBreak/>
              <w:t>Agenda del día.</w:t>
            </w:r>
          </w:p>
        </w:tc>
        <w:tc>
          <w:tcPr>
            <w:tcW w:w="3321" w:type="dxa"/>
          </w:tcPr>
          <w:p w14:paraId="2B3E12C5" w14:textId="54EB23A7" w:rsidR="008D54C7" w:rsidRPr="000824D3" w:rsidRDefault="008D54C7" w:rsidP="008D54C7">
            <w:pPr>
              <w:ind w:firstLine="0"/>
            </w:pPr>
            <w:r w:rsidRPr="005A1657">
              <w:t>Tamaño pliego.</w:t>
            </w:r>
          </w:p>
        </w:tc>
        <w:tc>
          <w:tcPr>
            <w:tcW w:w="3321" w:type="dxa"/>
          </w:tcPr>
          <w:p w14:paraId="0762C764" w14:textId="77777777" w:rsidR="008D54C7" w:rsidRDefault="008D54C7" w:rsidP="008D54C7">
            <w:pPr>
              <w:ind w:firstLine="0"/>
              <w:rPr>
                <w:lang w:eastAsia="es-CO"/>
              </w:rPr>
            </w:pPr>
          </w:p>
        </w:tc>
      </w:tr>
      <w:tr w:rsidR="008D54C7" w14:paraId="58FE0986"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6CF22CA6" w14:textId="5BC3B0A5" w:rsidR="008D54C7" w:rsidRPr="000824D3" w:rsidRDefault="008D54C7" w:rsidP="008D54C7">
            <w:pPr>
              <w:ind w:firstLine="0"/>
            </w:pPr>
            <w:r w:rsidRPr="005A1657">
              <w:t>Formato de calendario.</w:t>
            </w:r>
          </w:p>
        </w:tc>
        <w:tc>
          <w:tcPr>
            <w:tcW w:w="3321" w:type="dxa"/>
          </w:tcPr>
          <w:p w14:paraId="21A7DD7C" w14:textId="7D5C8C8B" w:rsidR="008D54C7" w:rsidRPr="000824D3" w:rsidRDefault="008D54C7" w:rsidP="008D54C7">
            <w:pPr>
              <w:ind w:firstLine="0"/>
            </w:pPr>
            <w:r w:rsidRPr="005A1657">
              <w:t>Medio pliego.</w:t>
            </w:r>
          </w:p>
        </w:tc>
        <w:tc>
          <w:tcPr>
            <w:tcW w:w="3321" w:type="dxa"/>
          </w:tcPr>
          <w:p w14:paraId="3FE89738" w14:textId="77777777" w:rsidR="008D54C7" w:rsidRDefault="008D54C7" w:rsidP="008D54C7">
            <w:pPr>
              <w:ind w:firstLine="0"/>
              <w:rPr>
                <w:lang w:eastAsia="es-CO"/>
              </w:rPr>
            </w:pPr>
          </w:p>
        </w:tc>
      </w:tr>
      <w:tr w:rsidR="008D54C7" w14:paraId="6A8DE288" w14:textId="77777777" w:rsidTr="00E94698">
        <w:tc>
          <w:tcPr>
            <w:tcW w:w="3320" w:type="dxa"/>
          </w:tcPr>
          <w:p w14:paraId="3FF8F306" w14:textId="33550407" w:rsidR="008D54C7" w:rsidRPr="000824D3" w:rsidRDefault="008D54C7" w:rsidP="008D54C7">
            <w:pPr>
              <w:ind w:firstLine="0"/>
            </w:pPr>
            <w:r w:rsidRPr="001F6702">
              <w:t>Listado de asistencia.</w:t>
            </w:r>
          </w:p>
        </w:tc>
        <w:tc>
          <w:tcPr>
            <w:tcW w:w="3321" w:type="dxa"/>
          </w:tcPr>
          <w:p w14:paraId="4C9009F1" w14:textId="5F885DFA" w:rsidR="008D54C7" w:rsidRPr="000824D3" w:rsidRDefault="008D54C7" w:rsidP="008D54C7">
            <w:pPr>
              <w:ind w:firstLine="0"/>
            </w:pPr>
            <w:r w:rsidRPr="001F6702">
              <w:t>Tamaño carta.</w:t>
            </w:r>
          </w:p>
        </w:tc>
        <w:tc>
          <w:tcPr>
            <w:tcW w:w="3321" w:type="dxa"/>
          </w:tcPr>
          <w:p w14:paraId="4CDA3772" w14:textId="31291230" w:rsidR="008D54C7" w:rsidRDefault="008D54C7" w:rsidP="008D54C7">
            <w:pPr>
              <w:ind w:firstLine="0"/>
              <w:rPr>
                <w:lang w:eastAsia="es-CO"/>
              </w:rPr>
            </w:pPr>
          </w:p>
        </w:tc>
      </w:tr>
      <w:tr w:rsidR="008D54C7" w14:paraId="08A58DE2"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32F31038" w14:textId="0D8A2D12" w:rsidR="008D54C7" w:rsidRPr="000824D3" w:rsidRDefault="008D54C7" w:rsidP="008D54C7">
            <w:pPr>
              <w:ind w:firstLine="0"/>
            </w:pPr>
            <w:r w:rsidRPr="001F6702">
              <w:t>Cuestionarios.</w:t>
            </w:r>
          </w:p>
        </w:tc>
        <w:tc>
          <w:tcPr>
            <w:tcW w:w="3321" w:type="dxa"/>
          </w:tcPr>
          <w:p w14:paraId="31C1FFB9" w14:textId="08EFB893" w:rsidR="008D54C7" w:rsidRPr="000824D3" w:rsidRDefault="008D54C7" w:rsidP="008D54C7">
            <w:pPr>
              <w:ind w:firstLine="0"/>
            </w:pPr>
            <w:r w:rsidRPr="001F6702">
              <w:t>Copias igual a # de participantes.</w:t>
            </w:r>
          </w:p>
        </w:tc>
        <w:tc>
          <w:tcPr>
            <w:tcW w:w="3321" w:type="dxa"/>
          </w:tcPr>
          <w:p w14:paraId="7A7C2BB4" w14:textId="77777777" w:rsidR="008D54C7" w:rsidRDefault="008D54C7" w:rsidP="008D54C7">
            <w:pPr>
              <w:ind w:firstLine="0"/>
              <w:rPr>
                <w:lang w:eastAsia="es-CO"/>
              </w:rPr>
            </w:pPr>
          </w:p>
        </w:tc>
      </w:tr>
      <w:tr w:rsidR="008D54C7" w14:paraId="5FDB01DF" w14:textId="77777777" w:rsidTr="00E94698">
        <w:tc>
          <w:tcPr>
            <w:tcW w:w="3320" w:type="dxa"/>
          </w:tcPr>
          <w:p w14:paraId="3B12BD07" w14:textId="6F88993F" w:rsidR="008D54C7" w:rsidRPr="000824D3" w:rsidRDefault="008D54C7" w:rsidP="008D54C7">
            <w:pPr>
              <w:ind w:firstLine="0"/>
            </w:pPr>
            <w:r w:rsidRPr="001F6702">
              <w:t>Guía del taller.</w:t>
            </w:r>
          </w:p>
        </w:tc>
        <w:tc>
          <w:tcPr>
            <w:tcW w:w="3321" w:type="dxa"/>
          </w:tcPr>
          <w:p w14:paraId="58EA7A1A" w14:textId="666BE86A" w:rsidR="008D54C7" w:rsidRPr="000824D3" w:rsidRDefault="008D54C7" w:rsidP="008D54C7">
            <w:pPr>
              <w:ind w:firstLine="0"/>
            </w:pPr>
            <w:r w:rsidRPr="001F6702">
              <w:t>Copias igual a # de participantes.</w:t>
            </w:r>
          </w:p>
        </w:tc>
        <w:tc>
          <w:tcPr>
            <w:tcW w:w="3321" w:type="dxa"/>
          </w:tcPr>
          <w:p w14:paraId="365B1901" w14:textId="77777777" w:rsidR="008D54C7" w:rsidRDefault="008D54C7" w:rsidP="008D54C7">
            <w:pPr>
              <w:ind w:firstLine="0"/>
              <w:rPr>
                <w:lang w:eastAsia="es-CO"/>
              </w:rPr>
            </w:pPr>
          </w:p>
        </w:tc>
      </w:tr>
      <w:tr w:rsidR="008D54C7" w14:paraId="7DD83B87"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7A225CD1" w14:textId="089669A8" w:rsidR="008D54C7" w:rsidRPr="000824D3" w:rsidRDefault="008D54C7" w:rsidP="008D54C7">
            <w:pPr>
              <w:ind w:firstLine="0"/>
            </w:pPr>
            <w:r w:rsidRPr="008D54C7">
              <w:t>Metodologías sugeridas</w:t>
            </w:r>
          </w:p>
        </w:tc>
        <w:tc>
          <w:tcPr>
            <w:tcW w:w="3321" w:type="dxa"/>
          </w:tcPr>
          <w:p w14:paraId="134FC254" w14:textId="77777777" w:rsidR="008D54C7" w:rsidRPr="000824D3" w:rsidRDefault="008D54C7" w:rsidP="008D54C7">
            <w:pPr>
              <w:ind w:firstLine="0"/>
            </w:pPr>
          </w:p>
        </w:tc>
        <w:tc>
          <w:tcPr>
            <w:tcW w:w="3321" w:type="dxa"/>
          </w:tcPr>
          <w:p w14:paraId="75DEC27D" w14:textId="77777777" w:rsidR="008D54C7" w:rsidRDefault="008D54C7" w:rsidP="008D54C7">
            <w:pPr>
              <w:ind w:firstLine="0"/>
              <w:rPr>
                <w:lang w:eastAsia="es-CO"/>
              </w:rPr>
            </w:pPr>
          </w:p>
        </w:tc>
      </w:tr>
      <w:tr w:rsidR="008D54C7" w14:paraId="6DF9660C" w14:textId="77777777" w:rsidTr="00E94698">
        <w:tc>
          <w:tcPr>
            <w:tcW w:w="3320" w:type="dxa"/>
          </w:tcPr>
          <w:p w14:paraId="0AA8BCB3" w14:textId="14DFAE5F" w:rsidR="008D54C7" w:rsidRDefault="008D54C7" w:rsidP="00EA6A35">
            <w:pPr>
              <w:pStyle w:val="Prrafodelista"/>
              <w:numPr>
                <w:ilvl w:val="0"/>
                <w:numId w:val="56"/>
              </w:numPr>
              <w:ind w:left="313"/>
            </w:pPr>
            <w:r>
              <w:t>Lista de chequeo para organización de eventos.</w:t>
            </w:r>
          </w:p>
          <w:p w14:paraId="418CC787" w14:textId="4C0132CA" w:rsidR="008D54C7" w:rsidRPr="008D54C7" w:rsidRDefault="008D54C7" w:rsidP="00EA6A35">
            <w:pPr>
              <w:pStyle w:val="Prrafodelista"/>
              <w:numPr>
                <w:ilvl w:val="0"/>
                <w:numId w:val="56"/>
              </w:numPr>
              <w:ind w:left="313"/>
            </w:pPr>
            <w:r>
              <w:t>Matriz de Diseño del Proyecto.</w:t>
            </w:r>
          </w:p>
        </w:tc>
        <w:tc>
          <w:tcPr>
            <w:tcW w:w="3321" w:type="dxa"/>
          </w:tcPr>
          <w:p w14:paraId="50CF546B" w14:textId="77777777" w:rsidR="008D54C7" w:rsidRPr="000824D3" w:rsidRDefault="008D54C7" w:rsidP="008D54C7">
            <w:pPr>
              <w:ind w:firstLine="0"/>
            </w:pPr>
          </w:p>
        </w:tc>
        <w:tc>
          <w:tcPr>
            <w:tcW w:w="3321" w:type="dxa"/>
          </w:tcPr>
          <w:p w14:paraId="3CE66690" w14:textId="77777777" w:rsidR="008D54C7" w:rsidRDefault="008D54C7" w:rsidP="008D54C7">
            <w:pPr>
              <w:ind w:firstLine="0"/>
              <w:rPr>
                <w:lang w:eastAsia="es-CO"/>
              </w:rPr>
            </w:pPr>
          </w:p>
        </w:tc>
      </w:tr>
      <w:tr w:rsidR="008D54C7" w14:paraId="788D6431" w14:textId="77777777" w:rsidTr="00E94698">
        <w:trPr>
          <w:cnfStyle w:val="000000100000" w:firstRow="0" w:lastRow="0" w:firstColumn="0" w:lastColumn="0" w:oddVBand="0" w:evenVBand="0" w:oddHBand="1" w:evenHBand="0" w:firstRowFirstColumn="0" w:firstRowLastColumn="0" w:lastRowFirstColumn="0" w:lastRowLastColumn="0"/>
        </w:trPr>
        <w:tc>
          <w:tcPr>
            <w:tcW w:w="3320" w:type="dxa"/>
          </w:tcPr>
          <w:p w14:paraId="55449793" w14:textId="3438BA49" w:rsidR="008D54C7" w:rsidRPr="008D54C7" w:rsidRDefault="008D54C7" w:rsidP="008D54C7">
            <w:pPr>
              <w:ind w:firstLine="0"/>
            </w:pPr>
            <w:r w:rsidRPr="008D54C7">
              <w:t>Después del taller</w:t>
            </w:r>
          </w:p>
        </w:tc>
        <w:tc>
          <w:tcPr>
            <w:tcW w:w="3321" w:type="dxa"/>
          </w:tcPr>
          <w:p w14:paraId="4377BFEA" w14:textId="77777777" w:rsidR="008D54C7" w:rsidRPr="000824D3" w:rsidRDefault="008D54C7" w:rsidP="008D54C7">
            <w:pPr>
              <w:ind w:firstLine="0"/>
            </w:pPr>
          </w:p>
        </w:tc>
        <w:tc>
          <w:tcPr>
            <w:tcW w:w="3321" w:type="dxa"/>
          </w:tcPr>
          <w:p w14:paraId="640A41DB" w14:textId="77777777" w:rsidR="008D54C7" w:rsidRDefault="008D54C7" w:rsidP="008D54C7">
            <w:pPr>
              <w:ind w:firstLine="0"/>
              <w:rPr>
                <w:lang w:eastAsia="es-CO"/>
              </w:rPr>
            </w:pPr>
          </w:p>
        </w:tc>
      </w:tr>
      <w:tr w:rsidR="008D54C7" w14:paraId="6FFC7526" w14:textId="77777777" w:rsidTr="00E94698">
        <w:tc>
          <w:tcPr>
            <w:tcW w:w="3320" w:type="dxa"/>
          </w:tcPr>
          <w:p w14:paraId="1530BEC7" w14:textId="77777777" w:rsidR="008D54C7" w:rsidRDefault="008D54C7" w:rsidP="008D54C7">
            <w:pPr>
              <w:ind w:firstLine="0"/>
            </w:pPr>
            <w:r>
              <w:t xml:space="preserve">Digitar y organizar los resultados del taller. </w:t>
            </w:r>
            <w:r>
              <w:lastRenderedPageBreak/>
              <w:t>También se sugiere elaborar un informe ejecutivo del taller que contenga la siguiente información:</w:t>
            </w:r>
          </w:p>
          <w:p w14:paraId="0A139510" w14:textId="01C03241" w:rsidR="008D54C7" w:rsidRDefault="008D54C7" w:rsidP="00EA6A35">
            <w:pPr>
              <w:pStyle w:val="Prrafodelista"/>
              <w:numPr>
                <w:ilvl w:val="0"/>
                <w:numId w:val="55"/>
              </w:numPr>
              <w:ind w:left="454"/>
            </w:pPr>
            <w:r>
              <w:t>Lista de asistencia.</w:t>
            </w:r>
          </w:p>
          <w:p w14:paraId="282C583B" w14:textId="77777777" w:rsidR="008D54C7" w:rsidRDefault="008D54C7" w:rsidP="00EA6A35">
            <w:pPr>
              <w:pStyle w:val="Prrafodelista"/>
              <w:numPr>
                <w:ilvl w:val="0"/>
                <w:numId w:val="55"/>
              </w:numPr>
              <w:ind w:left="454"/>
            </w:pPr>
            <w:r>
              <w:t>Dinámica del taller.</w:t>
            </w:r>
          </w:p>
          <w:p w14:paraId="387405FE" w14:textId="1704A4A0" w:rsidR="008D54C7" w:rsidRDefault="008D54C7" w:rsidP="00EA6A35">
            <w:pPr>
              <w:pStyle w:val="Prrafodelista"/>
              <w:numPr>
                <w:ilvl w:val="0"/>
                <w:numId w:val="55"/>
              </w:numPr>
              <w:ind w:left="454"/>
            </w:pPr>
            <w:r>
              <w:t>Dificultades y aciertos.</w:t>
            </w:r>
          </w:p>
          <w:p w14:paraId="5616B797" w14:textId="17F9ABC5" w:rsidR="008D54C7" w:rsidRDefault="008D54C7" w:rsidP="00EA6A35">
            <w:pPr>
              <w:pStyle w:val="Prrafodelista"/>
              <w:numPr>
                <w:ilvl w:val="0"/>
                <w:numId w:val="55"/>
              </w:numPr>
              <w:ind w:left="454"/>
            </w:pPr>
            <w:r>
              <w:t>Resultados.</w:t>
            </w:r>
          </w:p>
          <w:p w14:paraId="408DFF49" w14:textId="7CD8E4DC" w:rsidR="008D54C7" w:rsidRDefault="008D54C7" w:rsidP="00EA6A35">
            <w:pPr>
              <w:pStyle w:val="Prrafodelista"/>
              <w:numPr>
                <w:ilvl w:val="0"/>
                <w:numId w:val="55"/>
              </w:numPr>
              <w:ind w:left="313"/>
            </w:pPr>
            <w:r>
              <w:t>Conclusiones y recomendaciones.</w:t>
            </w:r>
          </w:p>
          <w:p w14:paraId="22876EC9" w14:textId="0CEF3EEF" w:rsidR="008D54C7" w:rsidRDefault="008D54C7" w:rsidP="00EA6A35">
            <w:pPr>
              <w:pStyle w:val="Prrafodelista"/>
              <w:numPr>
                <w:ilvl w:val="0"/>
                <w:numId w:val="55"/>
              </w:numPr>
              <w:ind w:left="313"/>
            </w:pPr>
            <w:r>
              <w:t>Revisar la evaluación del taller y establecer acciones de mejora.</w:t>
            </w:r>
          </w:p>
          <w:p w14:paraId="3CEBFBC3" w14:textId="3B5B0D39" w:rsidR="008D54C7" w:rsidRPr="008D54C7" w:rsidRDefault="008D54C7" w:rsidP="00EA6A35">
            <w:pPr>
              <w:pStyle w:val="Prrafodelista"/>
              <w:numPr>
                <w:ilvl w:val="0"/>
                <w:numId w:val="55"/>
              </w:numPr>
              <w:ind w:left="313"/>
            </w:pPr>
            <w:r>
              <w:t xml:space="preserve">Compartir esta información con los asistentes para recibir su retroalimentación. Esto se puede realizar vía correo electrónico, </w:t>
            </w:r>
            <w:r>
              <w:lastRenderedPageBreak/>
              <w:t>en cartelera pública si es posible o en la siguiente reunión.</w:t>
            </w:r>
          </w:p>
        </w:tc>
        <w:tc>
          <w:tcPr>
            <w:tcW w:w="3321" w:type="dxa"/>
          </w:tcPr>
          <w:p w14:paraId="442629ED" w14:textId="77777777" w:rsidR="008D54C7" w:rsidRPr="000824D3" w:rsidRDefault="008D54C7" w:rsidP="008D54C7">
            <w:pPr>
              <w:ind w:firstLine="0"/>
            </w:pPr>
          </w:p>
        </w:tc>
        <w:tc>
          <w:tcPr>
            <w:tcW w:w="3321" w:type="dxa"/>
          </w:tcPr>
          <w:p w14:paraId="07234AE2" w14:textId="77777777" w:rsidR="008D54C7" w:rsidRDefault="008D54C7" w:rsidP="008D54C7">
            <w:pPr>
              <w:ind w:firstLine="0"/>
              <w:rPr>
                <w:lang w:eastAsia="es-CO"/>
              </w:rPr>
            </w:pPr>
          </w:p>
        </w:tc>
      </w:tr>
    </w:tbl>
    <w:p w14:paraId="56EA7D93" w14:textId="60090705" w:rsidR="00E94698" w:rsidRPr="00E94698" w:rsidRDefault="00260037" w:rsidP="00E94698">
      <w:pPr>
        <w:rPr>
          <w:lang w:eastAsia="es-CO"/>
        </w:rPr>
      </w:pPr>
      <w:r w:rsidRPr="00260037">
        <w:rPr>
          <w:lang w:eastAsia="es-CO"/>
        </w:rPr>
        <w:lastRenderedPageBreak/>
        <w:t xml:space="preserve">Con el fin de fortalecer los conocimientos y orientar el desarrollo práctico de esta fase, se recomienda consultar el documento: </w:t>
      </w:r>
      <w:r w:rsidRPr="00260037">
        <w:rPr>
          <w:b/>
          <w:lang w:eastAsia="es-CO"/>
        </w:rPr>
        <w:t>Anexo7.DM_12_Guia_de_Planificacion_participativa_basado_en_el_marco_logico</w:t>
      </w:r>
      <w:r>
        <w:rPr>
          <w:lang w:eastAsia="es-CO"/>
        </w:rPr>
        <w:t xml:space="preserve">, </w:t>
      </w:r>
      <w:r w:rsidRPr="00260037">
        <w:rPr>
          <w:lang w:eastAsia="es-CO"/>
        </w:rPr>
        <w:t>ubicado en la carpeta anexos.</w:t>
      </w:r>
    </w:p>
    <w:p w14:paraId="0197AD2B" w14:textId="555F3942" w:rsidR="004D3DF8" w:rsidRDefault="004D3DF8" w:rsidP="004D3DF8">
      <w:pPr>
        <w:pStyle w:val="Ttulo2"/>
      </w:pPr>
      <w:bookmarkStart w:id="12" w:name="_Toc215510496"/>
      <w:r>
        <w:t>Guía para la realización de talleres</w:t>
      </w:r>
      <w:bookmarkEnd w:id="12"/>
    </w:p>
    <w:p w14:paraId="16A9B7B6" w14:textId="77777777" w:rsidR="003402DD" w:rsidRDefault="003402DD" w:rsidP="003402DD">
      <w:pPr>
        <w:rPr>
          <w:lang w:eastAsia="es-CO"/>
        </w:rPr>
      </w:pPr>
      <w:r>
        <w:rPr>
          <w:lang w:eastAsia="es-CO"/>
        </w:rPr>
        <w:t>La Guía para la Realización de Talleres orienta a los actores involucrados en la preparación, desarrollo y seguimiento de talleres OVOP, a partir de la experiencia acumulada en diversos territorios del país. Su finalidad es asegurar un ambiente adecuado de trabajo, una participación activa de los asistentes y una preparación rigurosa por parte del equipo facilitador, con el propósito de alcanzar los objetivos propuestos en cada sesión de trabajo.</w:t>
      </w:r>
    </w:p>
    <w:p w14:paraId="07B8B6DF" w14:textId="7CCF5E73" w:rsidR="003402DD" w:rsidRDefault="003402DD" w:rsidP="003402DD">
      <w:pPr>
        <w:rPr>
          <w:lang w:eastAsia="es-CO"/>
        </w:rPr>
      </w:pPr>
      <w:r>
        <w:rPr>
          <w:lang w:eastAsia="es-CO"/>
        </w:rPr>
        <w:t>Con el fin de organizar el proceso de preparación, la guía propone un cronograma de actividades distribuido en días hábiles. Este cronograma define los pasos que deben seguirse desde la planeación inicial hasta la ejecución del taller, permitiendo estructurar las tareas de manera ordenada y eficiente.</w:t>
      </w:r>
    </w:p>
    <w:p w14:paraId="3A6769B3" w14:textId="77777777" w:rsidR="00F30F5C" w:rsidRDefault="00F30F5C" w:rsidP="003402DD">
      <w:pPr>
        <w:rPr>
          <w:lang w:eastAsia="es-CO"/>
        </w:rPr>
      </w:pPr>
    </w:p>
    <w:p w14:paraId="41248F24" w14:textId="7BE14BCD" w:rsidR="00260037" w:rsidRDefault="003402DD" w:rsidP="003402DD">
      <w:pPr>
        <w:rPr>
          <w:lang w:eastAsia="es-CO"/>
        </w:rPr>
      </w:pPr>
      <w:r>
        <w:rPr>
          <w:lang w:eastAsia="es-CO"/>
        </w:rPr>
        <w:lastRenderedPageBreak/>
        <w:t>A continuación, se presenta el esquema sugerido para la preparación del taller:</w:t>
      </w:r>
    </w:p>
    <w:p w14:paraId="0D25E5D8" w14:textId="693201FF" w:rsidR="003402DD" w:rsidRDefault="003402DD" w:rsidP="003402DD">
      <w:pPr>
        <w:pStyle w:val="Figura"/>
      </w:pPr>
      <w:r w:rsidRPr="003402DD">
        <w:t>Cronograma</w:t>
      </w:r>
    </w:p>
    <w:p w14:paraId="3E838D8C" w14:textId="7D07E0A4" w:rsidR="003402DD" w:rsidRDefault="003402DD" w:rsidP="003402DD">
      <w:pPr>
        <w:rPr>
          <w:lang w:eastAsia="es-CO"/>
        </w:rPr>
      </w:pPr>
      <w:r>
        <w:rPr>
          <w:noProof/>
          <w:lang w:eastAsia="es-CO"/>
        </w:rPr>
        <w:drawing>
          <wp:inline distT="0" distB="0" distL="0" distR="0" wp14:anchorId="6EAF1B6A" wp14:editId="63E3DCD4">
            <wp:extent cx="5421630" cy="2884518"/>
            <wp:effectExtent l="0" t="0" r="7620" b="0"/>
            <wp:docPr id="11" name="Imagen 11" descr="En la figura 6 se presenta un cronograma que organiza las actividades necesarias para la preparación y ejecución de un taller OVOP, distribuyendo tareas de planificación, convocatoria, logística y desarrollo en siete días háb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8576" cy="2893534"/>
                    </a:xfrm>
                    <a:prstGeom prst="rect">
                      <a:avLst/>
                    </a:prstGeom>
                    <a:noFill/>
                  </pic:spPr>
                </pic:pic>
              </a:graphicData>
            </a:graphic>
          </wp:inline>
        </w:drawing>
      </w:r>
    </w:p>
    <w:p w14:paraId="3241E5FF" w14:textId="453D6BA9" w:rsidR="000A0C24" w:rsidRDefault="000A0C24" w:rsidP="003402DD">
      <w:pPr>
        <w:rPr>
          <w:lang w:eastAsia="es-CO"/>
        </w:rPr>
      </w:pPr>
      <w:r w:rsidRPr="000A0C24">
        <w:rPr>
          <w:b/>
          <w:lang w:eastAsia="es-CO"/>
        </w:rPr>
        <w:t>Nota</w:t>
      </w:r>
      <w:r w:rsidRPr="000A0C24">
        <w:rPr>
          <w:lang w:eastAsia="es-CO"/>
        </w:rPr>
        <w:t>. Adaptado de la Guía 13 OVOP Colombia (SENA, JICA, MinCIT, 2020).</w:t>
      </w:r>
    </w:p>
    <w:p w14:paraId="52B737AB" w14:textId="58186E3C" w:rsidR="000A0C24" w:rsidRPr="0072748C" w:rsidRDefault="000A0C24" w:rsidP="003402DD">
      <w:pPr>
        <w:rPr>
          <w:b/>
          <w:lang w:eastAsia="es-CO"/>
        </w:rPr>
      </w:pPr>
      <w:r w:rsidRPr="0072748C">
        <w:rPr>
          <w:b/>
          <w:lang w:eastAsia="es-CO"/>
        </w:rPr>
        <w:t>Cronograma</w:t>
      </w:r>
    </w:p>
    <w:p w14:paraId="2447FF5C" w14:textId="77777777" w:rsidR="000A0C24" w:rsidRDefault="000A0C24" w:rsidP="00EA6A35">
      <w:pPr>
        <w:pStyle w:val="Prrafodelista"/>
        <w:numPr>
          <w:ilvl w:val="0"/>
          <w:numId w:val="57"/>
        </w:numPr>
        <w:rPr>
          <w:lang w:eastAsia="es-CO"/>
        </w:rPr>
      </w:pPr>
      <w:r>
        <w:rPr>
          <w:lang w:eastAsia="es-CO"/>
        </w:rPr>
        <w:t>Día 1</w:t>
      </w:r>
    </w:p>
    <w:p w14:paraId="46FACC7C" w14:textId="2C86CF38" w:rsidR="000A0C24" w:rsidRDefault="000A0C24" w:rsidP="00EA6A35">
      <w:pPr>
        <w:pStyle w:val="Prrafodelista"/>
        <w:numPr>
          <w:ilvl w:val="0"/>
          <w:numId w:val="58"/>
        </w:numPr>
        <w:rPr>
          <w:lang w:eastAsia="es-CO"/>
        </w:rPr>
      </w:pPr>
      <w:r>
        <w:rPr>
          <w:lang w:eastAsia="es-CO"/>
        </w:rPr>
        <w:t>Establecer los objetivos del taller.</w:t>
      </w:r>
    </w:p>
    <w:p w14:paraId="389EEAB0" w14:textId="110DC445" w:rsidR="000A0C24" w:rsidRDefault="000A0C24" w:rsidP="00EA6A35">
      <w:pPr>
        <w:pStyle w:val="Prrafodelista"/>
        <w:numPr>
          <w:ilvl w:val="0"/>
          <w:numId w:val="58"/>
        </w:numPr>
        <w:rPr>
          <w:lang w:eastAsia="es-CO"/>
        </w:rPr>
      </w:pPr>
      <w:r>
        <w:rPr>
          <w:lang w:eastAsia="es-CO"/>
        </w:rPr>
        <w:t>Elaborar el listado inicial de invitados.</w:t>
      </w:r>
    </w:p>
    <w:p w14:paraId="3C49E277" w14:textId="3A6A09FB" w:rsidR="000A0C24" w:rsidRDefault="000A0C24" w:rsidP="00EA6A35">
      <w:pPr>
        <w:pStyle w:val="Prrafodelista"/>
        <w:numPr>
          <w:ilvl w:val="0"/>
          <w:numId w:val="58"/>
        </w:numPr>
        <w:rPr>
          <w:lang w:eastAsia="es-CO"/>
        </w:rPr>
      </w:pPr>
      <w:r>
        <w:rPr>
          <w:lang w:eastAsia="es-CO"/>
        </w:rPr>
        <w:t>Verificar que se cumplen las condiciones previas.</w:t>
      </w:r>
    </w:p>
    <w:p w14:paraId="53821342" w14:textId="77777777" w:rsidR="000A0C24" w:rsidRDefault="000A0C24" w:rsidP="00EA6A35">
      <w:pPr>
        <w:pStyle w:val="Prrafodelista"/>
        <w:numPr>
          <w:ilvl w:val="0"/>
          <w:numId w:val="57"/>
        </w:numPr>
        <w:rPr>
          <w:lang w:eastAsia="es-CO"/>
        </w:rPr>
      </w:pPr>
      <w:r>
        <w:rPr>
          <w:lang w:eastAsia="es-CO"/>
        </w:rPr>
        <w:t>Día 2</w:t>
      </w:r>
    </w:p>
    <w:p w14:paraId="1A1A66CA" w14:textId="26291B8F" w:rsidR="000A0C24" w:rsidRDefault="000A0C24" w:rsidP="00EA6A35">
      <w:pPr>
        <w:pStyle w:val="Prrafodelista"/>
        <w:numPr>
          <w:ilvl w:val="0"/>
          <w:numId w:val="59"/>
        </w:numPr>
        <w:rPr>
          <w:lang w:eastAsia="es-CO"/>
        </w:rPr>
      </w:pPr>
      <w:r>
        <w:rPr>
          <w:lang w:eastAsia="es-CO"/>
        </w:rPr>
        <w:t>Elaborar la estructura del taller por partes, objetivos y tiempos.</w:t>
      </w:r>
    </w:p>
    <w:p w14:paraId="000DC431" w14:textId="77777777" w:rsidR="000A0C24" w:rsidRDefault="000A0C24" w:rsidP="00EA6A35">
      <w:pPr>
        <w:pStyle w:val="Prrafodelista"/>
        <w:numPr>
          <w:ilvl w:val="0"/>
          <w:numId w:val="59"/>
        </w:numPr>
        <w:rPr>
          <w:lang w:eastAsia="es-CO"/>
        </w:rPr>
      </w:pPr>
      <w:r>
        <w:rPr>
          <w:lang w:eastAsia="es-CO"/>
        </w:rPr>
        <w:t>Definir lugar, fecha y hora.</w:t>
      </w:r>
    </w:p>
    <w:p w14:paraId="70C4760A" w14:textId="112FA3E3" w:rsidR="000A0C24" w:rsidRDefault="000A0C24" w:rsidP="00EA6A35">
      <w:pPr>
        <w:pStyle w:val="Prrafodelista"/>
        <w:numPr>
          <w:ilvl w:val="0"/>
          <w:numId w:val="59"/>
        </w:numPr>
        <w:rPr>
          <w:lang w:eastAsia="es-CO"/>
        </w:rPr>
      </w:pPr>
      <w:r>
        <w:rPr>
          <w:lang w:eastAsia="es-CO"/>
        </w:rPr>
        <w:t>Elaborarla agenda con esta información.</w:t>
      </w:r>
    </w:p>
    <w:p w14:paraId="479D0029" w14:textId="2C4EBEB0" w:rsidR="000A0C24" w:rsidRDefault="000A0C24" w:rsidP="00EA6A35">
      <w:pPr>
        <w:pStyle w:val="Prrafodelista"/>
        <w:numPr>
          <w:ilvl w:val="0"/>
          <w:numId w:val="59"/>
        </w:numPr>
        <w:rPr>
          <w:lang w:eastAsia="es-CO"/>
        </w:rPr>
      </w:pPr>
      <w:r>
        <w:rPr>
          <w:lang w:eastAsia="es-CO"/>
        </w:rPr>
        <w:t>Confirmar equipo de facilitadores y coordinador del taller.</w:t>
      </w:r>
    </w:p>
    <w:p w14:paraId="63F6246D" w14:textId="77777777" w:rsidR="00F30F5C" w:rsidRDefault="00F30F5C" w:rsidP="00F30F5C">
      <w:pPr>
        <w:pStyle w:val="Prrafodelista"/>
        <w:ind w:left="1429" w:firstLine="0"/>
        <w:rPr>
          <w:lang w:eastAsia="es-CO"/>
        </w:rPr>
      </w:pPr>
    </w:p>
    <w:p w14:paraId="5F0E9E12" w14:textId="77777777" w:rsidR="000A0C24" w:rsidRDefault="000A0C24" w:rsidP="00EA6A35">
      <w:pPr>
        <w:pStyle w:val="Prrafodelista"/>
        <w:numPr>
          <w:ilvl w:val="0"/>
          <w:numId w:val="57"/>
        </w:numPr>
        <w:rPr>
          <w:lang w:eastAsia="es-CO"/>
        </w:rPr>
      </w:pPr>
      <w:r>
        <w:rPr>
          <w:lang w:eastAsia="es-CO"/>
        </w:rPr>
        <w:lastRenderedPageBreak/>
        <w:t>Día 3</w:t>
      </w:r>
    </w:p>
    <w:p w14:paraId="1101DE60" w14:textId="66B9D800" w:rsidR="000A0C24" w:rsidRDefault="000A0C24" w:rsidP="00EA6A35">
      <w:pPr>
        <w:pStyle w:val="Prrafodelista"/>
        <w:numPr>
          <w:ilvl w:val="0"/>
          <w:numId w:val="60"/>
        </w:numPr>
        <w:rPr>
          <w:lang w:eastAsia="es-CO"/>
        </w:rPr>
      </w:pPr>
      <w:r>
        <w:rPr>
          <w:lang w:eastAsia="es-CO"/>
        </w:rPr>
        <w:t>Realizar la convocatoria por diferentes medios posibles.</w:t>
      </w:r>
    </w:p>
    <w:p w14:paraId="213E2087" w14:textId="5D64A046" w:rsidR="000A0C24" w:rsidRDefault="000A0C24" w:rsidP="00EA6A35">
      <w:pPr>
        <w:pStyle w:val="Prrafodelista"/>
        <w:numPr>
          <w:ilvl w:val="0"/>
          <w:numId w:val="60"/>
        </w:numPr>
        <w:rPr>
          <w:lang w:eastAsia="es-CO"/>
        </w:rPr>
      </w:pPr>
      <w:r>
        <w:rPr>
          <w:lang w:eastAsia="es-CO"/>
        </w:rPr>
        <w:t>Confirmar equipo de facilitadores y coordinador del taller.</w:t>
      </w:r>
    </w:p>
    <w:p w14:paraId="2F232763" w14:textId="77777777" w:rsidR="000A0C24" w:rsidRDefault="000A0C24" w:rsidP="00EA6A35">
      <w:pPr>
        <w:pStyle w:val="Prrafodelista"/>
        <w:numPr>
          <w:ilvl w:val="0"/>
          <w:numId w:val="57"/>
        </w:numPr>
        <w:rPr>
          <w:lang w:eastAsia="es-CO"/>
        </w:rPr>
      </w:pPr>
      <w:r>
        <w:rPr>
          <w:lang w:eastAsia="es-CO"/>
        </w:rPr>
        <w:t>Día 4</w:t>
      </w:r>
    </w:p>
    <w:p w14:paraId="1B7FB1B7" w14:textId="69526715" w:rsidR="000A0C24" w:rsidRDefault="000A0C24" w:rsidP="00EA6A35">
      <w:pPr>
        <w:pStyle w:val="Prrafodelista"/>
        <w:numPr>
          <w:ilvl w:val="0"/>
          <w:numId w:val="61"/>
        </w:numPr>
        <w:rPr>
          <w:lang w:eastAsia="es-CO"/>
        </w:rPr>
      </w:pPr>
      <w:r>
        <w:rPr>
          <w:lang w:eastAsia="es-CO"/>
        </w:rPr>
        <w:t>Conformar y coordinar el equipo de facilitadores.</w:t>
      </w:r>
    </w:p>
    <w:p w14:paraId="5A72F77C" w14:textId="32F8F313" w:rsidR="000A0C24" w:rsidRDefault="000A0C24" w:rsidP="00EA6A35">
      <w:pPr>
        <w:pStyle w:val="Prrafodelista"/>
        <w:numPr>
          <w:ilvl w:val="0"/>
          <w:numId w:val="61"/>
        </w:numPr>
        <w:rPr>
          <w:lang w:eastAsia="es-CO"/>
        </w:rPr>
      </w:pPr>
      <w:r>
        <w:rPr>
          <w:lang w:eastAsia="es-CO"/>
        </w:rPr>
        <w:t>Elaborar listado de materiales y recursos necesarios.</w:t>
      </w:r>
    </w:p>
    <w:p w14:paraId="5C138B2E" w14:textId="5FAE5C25" w:rsidR="000A0C24" w:rsidRDefault="000A0C24" w:rsidP="00EA6A35">
      <w:pPr>
        <w:pStyle w:val="Prrafodelista"/>
        <w:numPr>
          <w:ilvl w:val="0"/>
          <w:numId w:val="61"/>
        </w:numPr>
        <w:rPr>
          <w:lang w:eastAsia="es-CO"/>
        </w:rPr>
      </w:pPr>
      <w:r>
        <w:rPr>
          <w:lang w:eastAsia="es-CO"/>
        </w:rPr>
        <w:t>Preparación de formatos y documentos para imprimir.</w:t>
      </w:r>
    </w:p>
    <w:p w14:paraId="77630F94" w14:textId="77777777" w:rsidR="000A0C24" w:rsidRDefault="000A0C24" w:rsidP="00EA6A35">
      <w:pPr>
        <w:pStyle w:val="Prrafodelista"/>
        <w:numPr>
          <w:ilvl w:val="0"/>
          <w:numId w:val="57"/>
        </w:numPr>
        <w:rPr>
          <w:lang w:eastAsia="es-CO"/>
        </w:rPr>
      </w:pPr>
      <w:r>
        <w:rPr>
          <w:lang w:eastAsia="es-CO"/>
        </w:rPr>
        <w:t>Día 5</w:t>
      </w:r>
    </w:p>
    <w:p w14:paraId="3D8172DC" w14:textId="2D289FB4" w:rsidR="000A0C24" w:rsidRDefault="000A0C24" w:rsidP="00EA6A35">
      <w:pPr>
        <w:pStyle w:val="Prrafodelista"/>
        <w:numPr>
          <w:ilvl w:val="0"/>
          <w:numId w:val="62"/>
        </w:numPr>
        <w:rPr>
          <w:lang w:eastAsia="es-CO"/>
        </w:rPr>
      </w:pPr>
      <w:r>
        <w:rPr>
          <w:lang w:eastAsia="es-CO"/>
        </w:rPr>
        <w:t>Confirmar asistencia de los invitados vía telefónica.</w:t>
      </w:r>
    </w:p>
    <w:p w14:paraId="334DC63E" w14:textId="742A327C" w:rsidR="000A0C24" w:rsidRDefault="000A0C24" w:rsidP="00EA6A35">
      <w:pPr>
        <w:pStyle w:val="Prrafodelista"/>
        <w:numPr>
          <w:ilvl w:val="0"/>
          <w:numId w:val="62"/>
        </w:numPr>
        <w:rPr>
          <w:lang w:eastAsia="es-CO"/>
        </w:rPr>
      </w:pPr>
      <w:r>
        <w:rPr>
          <w:lang w:eastAsia="es-CO"/>
        </w:rPr>
        <w:t>Comprar o preparar recursos y materiales.</w:t>
      </w:r>
    </w:p>
    <w:p w14:paraId="72DF9208" w14:textId="4C82B0FC" w:rsidR="000A0C24" w:rsidRDefault="000A0C24" w:rsidP="00EA6A35">
      <w:pPr>
        <w:pStyle w:val="Prrafodelista"/>
        <w:numPr>
          <w:ilvl w:val="0"/>
          <w:numId w:val="62"/>
        </w:numPr>
        <w:rPr>
          <w:lang w:eastAsia="es-CO"/>
        </w:rPr>
      </w:pPr>
      <w:r>
        <w:rPr>
          <w:lang w:eastAsia="es-CO"/>
        </w:rPr>
        <w:t>Imprimir formatos y documentos.</w:t>
      </w:r>
    </w:p>
    <w:p w14:paraId="710F65B2" w14:textId="77777777" w:rsidR="000A0C24" w:rsidRDefault="000A0C24" w:rsidP="00EA6A35">
      <w:pPr>
        <w:pStyle w:val="Prrafodelista"/>
        <w:numPr>
          <w:ilvl w:val="0"/>
          <w:numId w:val="57"/>
        </w:numPr>
        <w:rPr>
          <w:lang w:eastAsia="es-CO"/>
        </w:rPr>
      </w:pPr>
      <w:r>
        <w:rPr>
          <w:lang w:eastAsia="es-CO"/>
        </w:rPr>
        <w:t>Día 6</w:t>
      </w:r>
    </w:p>
    <w:p w14:paraId="56E9E04C" w14:textId="5DBAC7C0" w:rsidR="000A0C24" w:rsidRDefault="000A0C24" w:rsidP="00EA6A35">
      <w:pPr>
        <w:pStyle w:val="Prrafodelista"/>
        <w:numPr>
          <w:ilvl w:val="0"/>
          <w:numId w:val="63"/>
        </w:numPr>
        <w:rPr>
          <w:lang w:eastAsia="es-CO"/>
        </w:rPr>
      </w:pPr>
      <w:r>
        <w:rPr>
          <w:lang w:eastAsia="es-CO"/>
        </w:rPr>
        <w:t>Reunión de preparación con coordinador y facilitadores.</w:t>
      </w:r>
    </w:p>
    <w:p w14:paraId="1EE00BD5" w14:textId="1BD51B62" w:rsidR="000A0C24" w:rsidRDefault="000A0C24" w:rsidP="00EA6A35">
      <w:pPr>
        <w:pStyle w:val="Prrafodelista"/>
        <w:numPr>
          <w:ilvl w:val="0"/>
          <w:numId w:val="63"/>
        </w:numPr>
        <w:rPr>
          <w:lang w:eastAsia="es-CO"/>
        </w:rPr>
      </w:pPr>
      <w:r>
        <w:rPr>
          <w:lang w:eastAsia="es-CO"/>
        </w:rPr>
        <w:t>Organizar espacio para realizar el taller.</w:t>
      </w:r>
    </w:p>
    <w:p w14:paraId="6FEB39B4" w14:textId="77777777" w:rsidR="000A0C24" w:rsidRDefault="000A0C24" w:rsidP="00EA6A35">
      <w:pPr>
        <w:pStyle w:val="Prrafodelista"/>
        <w:numPr>
          <w:ilvl w:val="0"/>
          <w:numId w:val="57"/>
        </w:numPr>
        <w:rPr>
          <w:lang w:eastAsia="es-CO"/>
        </w:rPr>
      </w:pPr>
      <w:r>
        <w:rPr>
          <w:lang w:eastAsia="es-CO"/>
        </w:rPr>
        <w:t>Día 7</w:t>
      </w:r>
    </w:p>
    <w:p w14:paraId="1D12D69F" w14:textId="1B6CB153" w:rsidR="000A0C24" w:rsidRDefault="000A0C24" w:rsidP="00EA6A35">
      <w:pPr>
        <w:pStyle w:val="Prrafodelista"/>
        <w:numPr>
          <w:ilvl w:val="0"/>
          <w:numId w:val="64"/>
        </w:numPr>
        <w:rPr>
          <w:lang w:eastAsia="es-CO"/>
        </w:rPr>
      </w:pPr>
      <w:r>
        <w:rPr>
          <w:lang w:eastAsia="es-CO"/>
        </w:rPr>
        <w:t>Ejecución del taller.</w:t>
      </w:r>
    </w:p>
    <w:p w14:paraId="33DB6BE9" w14:textId="26B591DE" w:rsidR="00DC2E62" w:rsidRDefault="00DC2E62" w:rsidP="00DC2E62">
      <w:pPr>
        <w:rPr>
          <w:lang w:eastAsia="es-CO"/>
        </w:rPr>
      </w:pPr>
      <w:r w:rsidRPr="00DC2E62">
        <w:rPr>
          <w:lang w:eastAsia="es-CO"/>
        </w:rPr>
        <w:t xml:space="preserve">Con el fin de fortalecer los conocimientos y orientar el desarrollo práctico de esta fase, se recomienda consultar el documento: </w:t>
      </w:r>
      <w:r w:rsidRPr="00DC2E62">
        <w:rPr>
          <w:b/>
          <w:lang w:eastAsia="es-CO"/>
        </w:rPr>
        <w:t>Anexo8.DM_13_Guia_para_la_realizacion_de_talleres</w:t>
      </w:r>
      <w:r>
        <w:rPr>
          <w:lang w:eastAsia="es-CO"/>
        </w:rPr>
        <w:t>,</w:t>
      </w:r>
      <w:r w:rsidRPr="00DC2E62">
        <w:t xml:space="preserve"> </w:t>
      </w:r>
      <w:r w:rsidRPr="00DC2E62">
        <w:rPr>
          <w:lang w:eastAsia="es-CO"/>
        </w:rPr>
        <w:t>ubicado en la carpeta anexos.</w:t>
      </w:r>
    </w:p>
    <w:p w14:paraId="1EA9C831" w14:textId="7271D1C5" w:rsidR="00EB4022" w:rsidRDefault="00EB4022" w:rsidP="00DC2E62">
      <w:pPr>
        <w:rPr>
          <w:lang w:eastAsia="es-CO"/>
        </w:rPr>
      </w:pPr>
    </w:p>
    <w:p w14:paraId="138967D5" w14:textId="7AA60DBB" w:rsidR="00EB4022" w:rsidRDefault="00EB4022" w:rsidP="00DC2E62">
      <w:pPr>
        <w:rPr>
          <w:lang w:eastAsia="es-CO"/>
        </w:rPr>
      </w:pPr>
    </w:p>
    <w:p w14:paraId="4F69C0DC" w14:textId="56D257BA" w:rsidR="00EB4022" w:rsidRDefault="00EB4022" w:rsidP="00DC2E62">
      <w:pPr>
        <w:rPr>
          <w:lang w:eastAsia="es-CO"/>
        </w:rPr>
      </w:pPr>
    </w:p>
    <w:p w14:paraId="5E7C693D" w14:textId="77777777" w:rsidR="00EB4022" w:rsidRDefault="00EB4022" w:rsidP="00DC2E62">
      <w:pPr>
        <w:rPr>
          <w:lang w:eastAsia="es-CO"/>
        </w:rPr>
      </w:pPr>
    </w:p>
    <w:p w14:paraId="32DB0943" w14:textId="0664CD62" w:rsidR="004D3DF8" w:rsidRDefault="004D3DF8" w:rsidP="004D3DF8">
      <w:pPr>
        <w:pStyle w:val="Ttulo1"/>
      </w:pPr>
      <w:bookmarkStart w:id="13" w:name="_Toc215510497"/>
      <w:r>
        <w:lastRenderedPageBreak/>
        <w:t>Empoderamiento en el contexto comunitario</w:t>
      </w:r>
      <w:bookmarkEnd w:id="13"/>
    </w:p>
    <w:p w14:paraId="5049FAF0" w14:textId="77777777" w:rsidR="00866070" w:rsidRDefault="00866070" w:rsidP="00866070">
      <w:pPr>
        <w:rPr>
          <w:lang w:eastAsia="es-CO"/>
        </w:rPr>
      </w:pPr>
      <w:r>
        <w:rPr>
          <w:lang w:eastAsia="es-CO"/>
        </w:rPr>
        <w:t>El empoderamiento en el marco del desarrollo territorial representa un proceso mediante el cual las comunidades fortalecen su capacidad para tomar decisiones informadas, participar activamente en la gestión de sus iniciativas y generar transformaciones sostenibles en su entorno. En el enfoque OVOP Colombia, este proceso se convierte en un componente esencial para garantizar que los actores locales definan colectivamente su proyecto de desarrollo, consoliden su identidad territorial y lideren la puesta en marcha de productos y servicios con valor agregado.</w:t>
      </w:r>
    </w:p>
    <w:p w14:paraId="698D8CA8" w14:textId="15113F0A" w:rsidR="00866070" w:rsidRDefault="00866070" w:rsidP="00866070">
      <w:pPr>
        <w:rPr>
          <w:lang w:eastAsia="es-CO"/>
        </w:rPr>
      </w:pPr>
      <w:r>
        <w:rPr>
          <w:lang w:eastAsia="es-CO"/>
        </w:rPr>
        <w:t>El empoderamiento permite que la comunidad no solo reconozca sus recursos y potencialidades, sino que también participe en la construcción de una visión compartida y en la implementación de acciones estratégicas que respondan a sus necesidades reales. De esta forma, se convierte en un eje transversal que facilita la articulación institucional, fortalece la gobernanza local y promueve la sostenibilidad de las iniciativas.</w:t>
      </w:r>
    </w:p>
    <w:p w14:paraId="4198C79E" w14:textId="77777777" w:rsidR="004D3DF8" w:rsidRPr="004D3DF8" w:rsidRDefault="004D3DF8" w:rsidP="004D3DF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5510498"/>
      <w:bookmarkEnd w:id="14"/>
    </w:p>
    <w:p w14:paraId="17FF237D" w14:textId="51DBE1B7" w:rsidR="004D3DF8" w:rsidRDefault="004D3DF8" w:rsidP="004D3DF8">
      <w:pPr>
        <w:pStyle w:val="Ttulo2"/>
      </w:pPr>
      <w:bookmarkStart w:id="15" w:name="_Toc215510499"/>
      <w:r>
        <w:t>Metodologías de empoderamiento</w:t>
      </w:r>
      <w:bookmarkEnd w:id="15"/>
    </w:p>
    <w:p w14:paraId="2C84695E" w14:textId="38ED9AB7" w:rsidR="00C15487" w:rsidRDefault="00C15487" w:rsidP="00C15487">
      <w:pPr>
        <w:rPr>
          <w:lang w:eastAsia="es-CO"/>
        </w:rPr>
      </w:pPr>
      <w:r>
        <w:rPr>
          <w:lang w:eastAsia="es-CO"/>
        </w:rPr>
        <w:t>Las metodologías de empoderamiento buscan generar capacidades colectivas y fortalecer habilidades individuales y grupales para la toma de decisiones, la gestión del conocimiento y la participación activa. En el contexto OVOP, estas metodologías se enfocan en dinamizar la participación social y promover la apropiación de los procesos comunitarios.</w:t>
      </w:r>
    </w:p>
    <w:p w14:paraId="0E5538C6" w14:textId="0937467F" w:rsidR="000B0F51" w:rsidRDefault="000B0F51" w:rsidP="00C15487">
      <w:pPr>
        <w:rPr>
          <w:lang w:eastAsia="es-CO"/>
        </w:rPr>
      </w:pPr>
    </w:p>
    <w:p w14:paraId="289833BB" w14:textId="72054C3F" w:rsidR="000B0F51" w:rsidRDefault="000B0F51" w:rsidP="00C15487">
      <w:pPr>
        <w:rPr>
          <w:lang w:eastAsia="es-CO"/>
        </w:rPr>
      </w:pPr>
    </w:p>
    <w:p w14:paraId="504AF962" w14:textId="77777777" w:rsidR="000B0F51" w:rsidRDefault="000B0F51" w:rsidP="00C15487">
      <w:pPr>
        <w:rPr>
          <w:lang w:eastAsia="es-CO"/>
        </w:rPr>
      </w:pPr>
    </w:p>
    <w:p w14:paraId="7B6EFEBF" w14:textId="28C15FDA" w:rsidR="00C15487" w:rsidRDefault="00C15487" w:rsidP="00C15487">
      <w:pPr>
        <w:rPr>
          <w:lang w:eastAsia="es-CO"/>
        </w:rPr>
      </w:pPr>
      <w:r>
        <w:rPr>
          <w:lang w:eastAsia="es-CO"/>
        </w:rPr>
        <w:lastRenderedPageBreak/>
        <w:t>Entre las metodologías más representativas se encuentran:</w:t>
      </w:r>
    </w:p>
    <w:p w14:paraId="1D86E8B7" w14:textId="18B30829" w:rsidR="00C15487" w:rsidRDefault="00C15487" w:rsidP="00EA6A35">
      <w:pPr>
        <w:pStyle w:val="Prrafodelista"/>
        <w:numPr>
          <w:ilvl w:val="0"/>
          <w:numId w:val="64"/>
        </w:numPr>
        <w:rPr>
          <w:lang w:eastAsia="es-CO"/>
        </w:rPr>
      </w:pPr>
      <w:r w:rsidRPr="00C15487">
        <w:rPr>
          <w:b/>
          <w:lang w:eastAsia="es-CO"/>
        </w:rPr>
        <w:t>Aprendizaje participativo</w:t>
      </w:r>
      <w:r>
        <w:rPr>
          <w:lang w:eastAsia="es-CO"/>
        </w:rPr>
        <w:t>: p</w:t>
      </w:r>
      <w:r>
        <w:rPr>
          <w:lang w:eastAsia="es-CO"/>
        </w:rPr>
        <w:t>romueve la reflexión crítica, el intercambio de saberes y la toma de decisiones conjunta a partir de experiencias y conocimientos locales.</w:t>
      </w:r>
    </w:p>
    <w:p w14:paraId="3CCFFAB9" w14:textId="5E1BC31C" w:rsidR="00C15487" w:rsidRDefault="00C15487" w:rsidP="00EA6A35">
      <w:pPr>
        <w:pStyle w:val="Prrafodelista"/>
        <w:numPr>
          <w:ilvl w:val="0"/>
          <w:numId w:val="64"/>
        </w:numPr>
        <w:rPr>
          <w:lang w:eastAsia="es-CO"/>
        </w:rPr>
      </w:pPr>
      <w:r w:rsidRPr="00C15487">
        <w:rPr>
          <w:b/>
          <w:lang w:eastAsia="es-CO"/>
        </w:rPr>
        <w:t>Mapeo de actores y recursos</w:t>
      </w:r>
      <w:r>
        <w:rPr>
          <w:lang w:eastAsia="es-CO"/>
        </w:rPr>
        <w:t>: p</w:t>
      </w:r>
      <w:r>
        <w:rPr>
          <w:lang w:eastAsia="es-CO"/>
        </w:rPr>
        <w:t>ermite identificar las capacidades del territorio, los roles de los actores clave y las oportunidades de colaboración para potenciar la iniciativa OVOP.</w:t>
      </w:r>
    </w:p>
    <w:p w14:paraId="50BE5D96" w14:textId="756E4B4E" w:rsidR="00C15487" w:rsidRDefault="00C15487" w:rsidP="00EA6A35">
      <w:pPr>
        <w:pStyle w:val="Prrafodelista"/>
        <w:numPr>
          <w:ilvl w:val="0"/>
          <w:numId w:val="64"/>
        </w:numPr>
        <w:rPr>
          <w:lang w:eastAsia="es-CO"/>
        </w:rPr>
      </w:pPr>
      <w:r w:rsidRPr="00C15487">
        <w:rPr>
          <w:b/>
          <w:lang w:eastAsia="es-CO"/>
        </w:rPr>
        <w:t>Diálogo social estructurado</w:t>
      </w:r>
      <w:r>
        <w:rPr>
          <w:lang w:eastAsia="es-CO"/>
        </w:rPr>
        <w:t>: f</w:t>
      </w:r>
      <w:r>
        <w:rPr>
          <w:lang w:eastAsia="es-CO"/>
        </w:rPr>
        <w:t>acilita espacios de conversación guiada donde la comunidad analiza situaciones, propone soluciones y prioriza acciones de manera consensuada.</w:t>
      </w:r>
    </w:p>
    <w:p w14:paraId="262D1F44" w14:textId="2B943BCF" w:rsidR="00C15487" w:rsidRDefault="00C15487" w:rsidP="00EA6A35">
      <w:pPr>
        <w:pStyle w:val="Prrafodelista"/>
        <w:numPr>
          <w:ilvl w:val="0"/>
          <w:numId w:val="64"/>
        </w:numPr>
        <w:rPr>
          <w:lang w:eastAsia="es-CO"/>
        </w:rPr>
      </w:pPr>
      <w:r w:rsidRPr="00C15487">
        <w:rPr>
          <w:b/>
          <w:lang w:eastAsia="es-CO"/>
        </w:rPr>
        <w:t xml:space="preserve">Metodologías OVOP (OVOP </w:t>
      </w:r>
      <w:proofErr w:type="spellStart"/>
      <w:r w:rsidRPr="00C15487">
        <w:rPr>
          <w:b/>
          <w:lang w:eastAsia="es-CO"/>
        </w:rPr>
        <w:t>Value</w:t>
      </w:r>
      <w:proofErr w:type="spellEnd"/>
      <w:r w:rsidRPr="00C15487">
        <w:rPr>
          <w:b/>
          <w:lang w:eastAsia="es-CO"/>
        </w:rPr>
        <w:t xml:space="preserve"> </w:t>
      </w:r>
      <w:proofErr w:type="spellStart"/>
      <w:r w:rsidRPr="00C15487">
        <w:rPr>
          <w:b/>
          <w:lang w:eastAsia="es-CO"/>
        </w:rPr>
        <w:t>Mapping</w:t>
      </w:r>
      <w:proofErr w:type="spellEnd"/>
      <w:r w:rsidRPr="00C15487">
        <w:rPr>
          <w:b/>
          <w:lang w:eastAsia="es-CO"/>
        </w:rPr>
        <w:t>, Ruta del Producto, Cartografía de Valor)</w:t>
      </w:r>
      <w:r>
        <w:rPr>
          <w:lang w:eastAsia="es-CO"/>
        </w:rPr>
        <w:t>: h</w:t>
      </w:r>
      <w:r>
        <w:rPr>
          <w:lang w:eastAsia="es-CO"/>
        </w:rPr>
        <w:t>erramientas propias del modelo que orientan a la comunidad a reconocer su identidad territorial, sus productos potenciales y las oportunidades de encadenamiento productivo.</w:t>
      </w:r>
    </w:p>
    <w:p w14:paraId="34912140" w14:textId="70ACF1CC" w:rsidR="00C15487" w:rsidRDefault="00C15487" w:rsidP="00EA6A35">
      <w:pPr>
        <w:pStyle w:val="Prrafodelista"/>
        <w:numPr>
          <w:ilvl w:val="0"/>
          <w:numId w:val="64"/>
        </w:numPr>
        <w:rPr>
          <w:lang w:eastAsia="es-CO"/>
        </w:rPr>
      </w:pPr>
      <w:r w:rsidRPr="00C15487">
        <w:rPr>
          <w:b/>
          <w:lang w:eastAsia="es-CO"/>
        </w:rPr>
        <w:t>Planeación participativa</w:t>
      </w:r>
      <w:r>
        <w:rPr>
          <w:lang w:eastAsia="es-CO"/>
        </w:rPr>
        <w:t>: p</w:t>
      </w:r>
      <w:r>
        <w:rPr>
          <w:lang w:eastAsia="es-CO"/>
        </w:rPr>
        <w:t>osibilita construir acuerdos en torno a objetivos, estrategias y acciones, promoviendo la corresponsabilidad entre los actores.</w:t>
      </w:r>
    </w:p>
    <w:p w14:paraId="020133EB" w14:textId="54D1FF14" w:rsidR="00C15487" w:rsidRPr="00C15487" w:rsidRDefault="00C15487" w:rsidP="00C15487">
      <w:pPr>
        <w:rPr>
          <w:lang w:eastAsia="es-CO"/>
        </w:rPr>
      </w:pPr>
      <w:r w:rsidRPr="00C15487">
        <w:rPr>
          <w:lang w:eastAsia="es-CO"/>
        </w:rPr>
        <w:t>Estas metodologías fortalecen la cohesión social, dinamizan la gobernanza territorial y ayudan a que los actores locales ejerzan un rol protagónico en la transformación de su territorio.</w:t>
      </w:r>
    </w:p>
    <w:p w14:paraId="320130B7" w14:textId="339364F6" w:rsidR="004D3DF8" w:rsidRDefault="004D3DF8" w:rsidP="004D3DF8">
      <w:pPr>
        <w:pStyle w:val="Ttulo2"/>
      </w:pPr>
      <w:bookmarkStart w:id="16" w:name="_Toc215510500"/>
      <w:r>
        <w:t>Habilidades para el liderazgo comunitario</w:t>
      </w:r>
      <w:bookmarkEnd w:id="16"/>
    </w:p>
    <w:p w14:paraId="61E948AA" w14:textId="77777777" w:rsidR="00896152" w:rsidRDefault="00896152" w:rsidP="00896152">
      <w:pPr>
        <w:rPr>
          <w:lang w:eastAsia="es-CO"/>
        </w:rPr>
      </w:pPr>
      <w:r>
        <w:rPr>
          <w:lang w:eastAsia="es-CO"/>
        </w:rPr>
        <w:t xml:space="preserve">El liderazgo comunitario se reconoce como una competencia fundamental dentro del enfoque OVOP, dado que permite impulsar procesos colectivos, organizar equipos de trabajo y motivar la participación activa de la comunidad. El liderazgo se entiende </w:t>
      </w:r>
      <w:r>
        <w:rPr>
          <w:lang w:eastAsia="es-CO"/>
        </w:rPr>
        <w:lastRenderedPageBreak/>
        <w:t>como una capacidad distribuida, no limitada a una persona, sino compartida entre varios actores que orientan el proceso de transformación.</w:t>
      </w:r>
    </w:p>
    <w:p w14:paraId="38951266" w14:textId="540B47A9" w:rsidR="00DC7786" w:rsidRDefault="00896152" w:rsidP="00896152">
      <w:pPr>
        <w:rPr>
          <w:lang w:eastAsia="es-CO"/>
        </w:rPr>
      </w:pPr>
      <w:r>
        <w:rPr>
          <w:lang w:eastAsia="es-CO"/>
        </w:rPr>
        <w:t>Entre las habilidades clave para el liderazgo comunitario se encuentran:</w:t>
      </w:r>
    </w:p>
    <w:p w14:paraId="35356957" w14:textId="76FA1CD5" w:rsidR="00896152" w:rsidRDefault="00896152" w:rsidP="00EA6A35">
      <w:pPr>
        <w:pStyle w:val="Prrafodelista"/>
        <w:numPr>
          <w:ilvl w:val="0"/>
          <w:numId w:val="65"/>
        </w:numPr>
        <w:rPr>
          <w:lang w:eastAsia="es-CO"/>
        </w:rPr>
      </w:pPr>
      <w:r w:rsidRPr="00D95D12">
        <w:rPr>
          <w:b/>
          <w:lang w:eastAsia="es-CO"/>
        </w:rPr>
        <w:t>Comunicación asertiva</w:t>
      </w:r>
      <w:r w:rsidR="00D95D12">
        <w:rPr>
          <w:lang w:eastAsia="es-CO"/>
        </w:rPr>
        <w:t>: f</w:t>
      </w:r>
      <w:r>
        <w:rPr>
          <w:lang w:eastAsia="es-CO"/>
        </w:rPr>
        <w:t>acilita la expresión clara de ideas, la escucha activa y el diálogo respetuoso entre los actores.</w:t>
      </w:r>
    </w:p>
    <w:p w14:paraId="3A3D7AA8" w14:textId="4F91C14F" w:rsidR="00896152" w:rsidRDefault="00896152" w:rsidP="00EA6A35">
      <w:pPr>
        <w:pStyle w:val="Prrafodelista"/>
        <w:numPr>
          <w:ilvl w:val="0"/>
          <w:numId w:val="65"/>
        </w:numPr>
        <w:rPr>
          <w:lang w:eastAsia="es-CO"/>
        </w:rPr>
      </w:pPr>
      <w:r w:rsidRPr="00D95D12">
        <w:rPr>
          <w:b/>
          <w:lang w:eastAsia="es-CO"/>
        </w:rPr>
        <w:t>Trabajo colaborativo</w:t>
      </w:r>
      <w:r w:rsidR="00D95D12">
        <w:rPr>
          <w:lang w:eastAsia="es-CO"/>
        </w:rPr>
        <w:t>: p</w:t>
      </w:r>
      <w:r>
        <w:rPr>
          <w:lang w:eastAsia="es-CO"/>
        </w:rPr>
        <w:t>romueve la cooperación, la corresponsabilidad y la construcción de acuerdos para alcanzar objetivos comunes.</w:t>
      </w:r>
    </w:p>
    <w:p w14:paraId="4FC9074B" w14:textId="1FC9AEE6" w:rsidR="00896152" w:rsidRDefault="00896152" w:rsidP="00EA6A35">
      <w:pPr>
        <w:pStyle w:val="Prrafodelista"/>
        <w:numPr>
          <w:ilvl w:val="0"/>
          <w:numId w:val="65"/>
        </w:numPr>
        <w:rPr>
          <w:lang w:eastAsia="es-CO"/>
        </w:rPr>
      </w:pPr>
      <w:r w:rsidRPr="00D95D12">
        <w:rPr>
          <w:b/>
          <w:lang w:eastAsia="es-CO"/>
        </w:rPr>
        <w:t>Gestión de conflictos</w:t>
      </w:r>
      <w:r w:rsidR="00D95D12">
        <w:rPr>
          <w:lang w:eastAsia="es-CO"/>
        </w:rPr>
        <w:t>: p</w:t>
      </w:r>
      <w:r>
        <w:rPr>
          <w:lang w:eastAsia="es-CO"/>
        </w:rPr>
        <w:t>ermite abordar diferencias y tensiones de manera constructiva, fortaleciendo la convivencia y la unidad comunitaria.</w:t>
      </w:r>
    </w:p>
    <w:p w14:paraId="65320732" w14:textId="510C00D8" w:rsidR="00896152" w:rsidRDefault="00896152" w:rsidP="00EA6A35">
      <w:pPr>
        <w:pStyle w:val="Prrafodelista"/>
        <w:numPr>
          <w:ilvl w:val="0"/>
          <w:numId w:val="65"/>
        </w:numPr>
        <w:rPr>
          <w:lang w:eastAsia="es-CO"/>
        </w:rPr>
      </w:pPr>
      <w:r w:rsidRPr="00D95D12">
        <w:rPr>
          <w:b/>
          <w:lang w:eastAsia="es-CO"/>
        </w:rPr>
        <w:t>Toma de decisiones informada</w:t>
      </w:r>
      <w:r w:rsidR="00D95D12">
        <w:rPr>
          <w:lang w:eastAsia="es-CO"/>
        </w:rPr>
        <w:t>: s</w:t>
      </w:r>
      <w:r>
        <w:rPr>
          <w:lang w:eastAsia="es-CO"/>
        </w:rPr>
        <w:t>e basa en el análisis de información relevante y en la participación de todos los actores involucrados.</w:t>
      </w:r>
    </w:p>
    <w:p w14:paraId="1B5754AB" w14:textId="72F244CA" w:rsidR="00896152" w:rsidRDefault="00896152" w:rsidP="00EA6A35">
      <w:pPr>
        <w:pStyle w:val="Prrafodelista"/>
        <w:numPr>
          <w:ilvl w:val="0"/>
          <w:numId w:val="65"/>
        </w:numPr>
        <w:rPr>
          <w:lang w:eastAsia="es-CO"/>
        </w:rPr>
      </w:pPr>
      <w:r w:rsidRPr="00D95D12">
        <w:rPr>
          <w:b/>
          <w:lang w:eastAsia="es-CO"/>
        </w:rPr>
        <w:t>Innovación social</w:t>
      </w:r>
      <w:r w:rsidR="00D95D12">
        <w:rPr>
          <w:lang w:eastAsia="es-CO"/>
        </w:rPr>
        <w:t>: i</w:t>
      </w:r>
      <w:r>
        <w:rPr>
          <w:lang w:eastAsia="es-CO"/>
        </w:rPr>
        <w:t>mpulsa la búsqueda de soluciones creativas a problemas comunitarios, aprovechando recursos y conocimientos locales.</w:t>
      </w:r>
    </w:p>
    <w:p w14:paraId="6D664B8B" w14:textId="062EFFC2" w:rsidR="00896152" w:rsidRDefault="00896152" w:rsidP="00EA6A35">
      <w:pPr>
        <w:pStyle w:val="Prrafodelista"/>
        <w:numPr>
          <w:ilvl w:val="0"/>
          <w:numId w:val="65"/>
        </w:numPr>
        <w:rPr>
          <w:lang w:eastAsia="es-CO"/>
        </w:rPr>
      </w:pPr>
      <w:r w:rsidRPr="00D95D12">
        <w:rPr>
          <w:b/>
          <w:lang w:eastAsia="es-CO"/>
        </w:rPr>
        <w:t>Visión estratégica</w:t>
      </w:r>
      <w:r w:rsidR="00D95D12">
        <w:rPr>
          <w:lang w:eastAsia="es-CO"/>
        </w:rPr>
        <w:t>: f</w:t>
      </w:r>
      <w:r>
        <w:rPr>
          <w:lang w:eastAsia="es-CO"/>
        </w:rPr>
        <w:t>acilita orientar esfuerzos hacia metas de largo plazo, especialmente en relación con el producto local priorizado y el sueño colectivo.</w:t>
      </w:r>
    </w:p>
    <w:p w14:paraId="7AFA3D40" w14:textId="77777777" w:rsidR="0056236F" w:rsidRPr="0056236F" w:rsidRDefault="0056236F" w:rsidP="0056236F">
      <w:pPr>
        <w:rPr>
          <w:lang w:eastAsia="es-CO"/>
        </w:rPr>
      </w:pPr>
      <w:r w:rsidRPr="0056236F">
        <w:rPr>
          <w:lang w:eastAsia="es-CO"/>
        </w:rPr>
        <w:t>Estas habilidades contribuyen a consolidar liderazgos comprometidos con el bienestar comunitario, capaces de dinamizar procesos estratégicos y de fortalecer la identidad territorial.</w:t>
      </w:r>
    </w:p>
    <w:p w14:paraId="72B6A472" w14:textId="6D0CC4F2" w:rsidR="004D3DF8" w:rsidRDefault="004D3DF8" w:rsidP="004D3DF8">
      <w:pPr>
        <w:pStyle w:val="Ttulo2"/>
      </w:pPr>
      <w:bookmarkStart w:id="17" w:name="_Toc215510501"/>
      <w:r>
        <w:t>Aplicación del empoderamiento en procesos OVOP</w:t>
      </w:r>
      <w:bookmarkEnd w:id="17"/>
    </w:p>
    <w:p w14:paraId="1DEC6C21" w14:textId="51FA3542" w:rsidR="0056236F" w:rsidRDefault="0056236F" w:rsidP="0056236F">
      <w:pPr>
        <w:rPr>
          <w:lang w:eastAsia="es-CO"/>
        </w:rPr>
      </w:pPr>
      <w:r w:rsidRPr="0056236F">
        <w:rPr>
          <w:lang w:eastAsia="es-CO"/>
        </w:rPr>
        <w:t>El enfoque OVOP incorpora el empoderamiento como una condición esencial para garantizar que las iniciativas sean lideradas y sostenidas por la comunidad. Su aplicación se evidencia en diferentes momentos del proceso metodológico:</w:t>
      </w:r>
    </w:p>
    <w:p w14:paraId="06DA0C02" w14:textId="2C8B5AA5" w:rsidR="0056236F" w:rsidRDefault="0056236F" w:rsidP="00EA6A35">
      <w:pPr>
        <w:pStyle w:val="Prrafodelista"/>
        <w:numPr>
          <w:ilvl w:val="0"/>
          <w:numId w:val="66"/>
        </w:numPr>
        <w:rPr>
          <w:lang w:eastAsia="es-CO"/>
        </w:rPr>
      </w:pPr>
      <w:r w:rsidRPr="0056236F">
        <w:rPr>
          <w:b/>
          <w:lang w:eastAsia="es-CO"/>
        </w:rPr>
        <w:lastRenderedPageBreak/>
        <w:t>Identificación del producto local</w:t>
      </w:r>
      <w:r>
        <w:rPr>
          <w:lang w:eastAsia="es-CO"/>
        </w:rPr>
        <w:t>: l</w:t>
      </w:r>
      <w:r>
        <w:rPr>
          <w:lang w:eastAsia="es-CO"/>
        </w:rPr>
        <w:t>a comunidad participa activamente en la selección del producto o servicio más representativo del territorio, fortaleciendo el sentido de pertenencia y la identidad territorial.</w:t>
      </w:r>
    </w:p>
    <w:p w14:paraId="2A44D20E" w14:textId="0B6AFC0D" w:rsidR="0056236F" w:rsidRDefault="0056236F" w:rsidP="00EA6A35">
      <w:pPr>
        <w:pStyle w:val="Prrafodelista"/>
        <w:numPr>
          <w:ilvl w:val="0"/>
          <w:numId w:val="66"/>
        </w:numPr>
        <w:rPr>
          <w:lang w:eastAsia="es-CO"/>
        </w:rPr>
      </w:pPr>
      <w:r w:rsidRPr="0056236F">
        <w:rPr>
          <w:b/>
          <w:lang w:eastAsia="es-CO"/>
        </w:rPr>
        <w:t>Construcción del sueño colectivo</w:t>
      </w:r>
      <w:r>
        <w:rPr>
          <w:lang w:eastAsia="es-CO"/>
        </w:rPr>
        <w:t>: a</w:t>
      </w:r>
      <w:r>
        <w:rPr>
          <w:lang w:eastAsia="es-CO"/>
        </w:rPr>
        <w:t xml:space="preserve"> través de ejercicios participativos, los actores definen la visión de desarrollo del territorio, lo que aumenta su compromiso y responsabilidad con los resultados.</w:t>
      </w:r>
    </w:p>
    <w:p w14:paraId="54C4D1E3" w14:textId="2CC6F4F7" w:rsidR="0056236F" w:rsidRDefault="0056236F" w:rsidP="00EA6A35">
      <w:pPr>
        <w:pStyle w:val="Prrafodelista"/>
        <w:numPr>
          <w:ilvl w:val="0"/>
          <w:numId w:val="66"/>
        </w:numPr>
        <w:rPr>
          <w:lang w:eastAsia="es-CO"/>
        </w:rPr>
      </w:pPr>
      <w:r w:rsidRPr="0056236F">
        <w:rPr>
          <w:b/>
          <w:lang w:eastAsia="es-CO"/>
        </w:rPr>
        <w:t>Planificación participativa</w:t>
      </w:r>
      <w:r>
        <w:rPr>
          <w:lang w:eastAsia="es-CO"/>
        </w:rPr>
        <w:t>: e</w:t>
      </w:r>
      <w:r>
        <w:rPr>
          <w:lang w:eastAsia="es-CO"/>
        </w:rPr>
        <w:t>l uso de herramientas como la matriz de planificación, los árboles de problemas o la cartografía de valor permite que los participantes comprendan el contexto, identifiquen prioridades y definan estrategias conjuntas.</w:t>
      </w:r>
    </w:p>
    <w:p w14:paraId="0515EAA5" w14:textId="6A5187AE" w:rsidR="0056236F" w:rsidRDefault="0056236F" w:rsidP="00EA6A35">
      <w:pPr>
        <w:pStyle w:val="Prrafodelista"/>
        <w:numPr>
          <w:ilvl w:val="0"/>
          <w:numId w:val="66"/>
        </w:numPr>
        <w:rPr>
          <w:lang w:eastAsia="es-CO"/>
        </w:rPr>
      </w:pPr>
      <w:r w:rsidRPr="0056236F">
        <w:rPr>
          <w:b/>
          <w:lang w:eastAsia="es-CO"/>
        </w:rPr>
        <w:t>Fortalecimiento organizacional</w:t>
      </w:r>
      <w:r>
        <w:rPr>
          <w:lang w:eastAsia="es-CO"/>
        </w:rPr>
        <w:t>: s</w:t>
      </w:r>
      <w:r>
        <w:rPr>
          <w:lang w:eastAsia="es-CO"/>
        </w:rPr>
        <w:t>e promueve la creación o consolidación de comités locales OVOP, mesas de trabajo y equipos de facilitación que lideran acciones en el territorio.</w:t>
      </w:r>
    </w:p>
    <w:p w14:paraId="622BAC6D" w14:textId="02BF0893" w:rsidR="0056236F" w:rsidRDefault="0056236F" w:rsidP="00EA6A35">
      <w:pPr>
        <w:pStyle w:val="Prrafodelista"/>
        <w:numPr>
          <w:ilvl w:val="0"/>
          <w:numId w:val="66"/>
        </w:numPr>
        <w:rPr>
          <w:lang w:eastAsia="es-CO"/>
        </w:rPr>
      </w:pPr>
      <w:r w:rsidRPr="0056236F">
        <w:rPr>
          <w:b/>
          <w:lang w:eastAsia="es-CO"/>
        </w:rPr>
        <w:t>Ejecución del plan de acción</w:t>
      </w:r>
      <w:r>
        <w:rPr>
          <w:lang w:eastAsia="es-CO"/>
        </w:rPr>
        <w:t>: l</w:t>
      </w:r>
      <w:r>
        <w:rPr>
          <w:lang w:eastAsia="es-CO"/>
        </w:rPr>
        <w:t>a comunidad asume un rol activo en la implementación de actividades, la gestión de recursos y el seguimiento de los resultados.</w:t>
      </w:r>
    </w:p>
    <w:p w14:paraId="7A4E722A" w14:textId="55DBB497" w:rsidR="0056236F" w:rsidRDefault="0056236F" w:rsidP="00EA6A35">
      <w:pPr>
        <w:pStyle w:val="Prrafodelista"/>
        <w:numPr>
          <w:ilvl w:val="0"/>
          <w:numId w:val="66"/>
        </w:numPr>
        <w:rPr>
          <w:lang w:eastAsia="es-CO"/>
        </w:rPr>
      </w:pPr>
      <w:r w:rsidRPr="0056236F">
        <w:rPr>
          <w:b/>
          <w:lang w:eastAsia="es-CO"/>
        </w:rPr>
        <w:t>Monitoreo y evaluación comunitaria</w:t>
      </w:r>
      <w:r>
        <w:rPr>
          <w:lang w:eastAsia="es-CO"/>
        </w:rPr>
        <w:t>: s</w:t>
      </w:r>
      <w:r>
        <w:rPr>
          <w:lang w:eastAsia="es-CO"/>
        </w:rPr>
        <w:t>e impulsa la autoevaluación para revisar avances, identificar aprendizajes y fortalecer la toma de decisiones.</w:t>
      </w:r>
    </w:p>
    <w:p w14:paraId="68ABF193" w14:textId="39A9DC20" w:rsidR="0056236F" w:rsidRDefault="0056236F" w:rsidP="0056236F">
      <w:pPr>
        <w:rPr>
          <w:lang w:eastAsia="es-CO"/>
        </w:rPr>
      </w:pPr>
      <w:r w:rsidRPr="0056236F">
        <w:rPr>
          <w:lang w:eastAsia="es-CO"/>
        </w:rPr>
        <w:t>Como resultado, la comunidad adquiere mayor autonomía, consolida sus capacidades colectivas y se posiciona como protagonista del desarrollo territorial. De manera progresiva, los actores locales mejoran su capacidad de gestión, fortalecen la gobernanza y garantizan la sostenibilidad del proceso OVOP en el tiempo.</w:t>
      </w:r>
    </w:p>
    <w:p w14:paraId="446E9CB4" w14:textId="627E8080" w:rsidR="006E74A9" w:rsidRDefault="006E74A9" w:rsidP="0056236F">
      <w:pPr>
        <w:rPr>
          <w:lang w:eastAsia="es-CO"/>
        </w:rPr>
      </w:pPr>
    </w:p>
    <w:p w14:paraId="2A14A9E9" w14:textId="77777777" w:rsidR="006E74A9" w:rsidRPr="0056236F" w:rsidRDefault="006E74A9" w:rsidP="0056236F">
      <w:pPr>
        <w:rPr>
          <w:lang w:eastAsia="es-CO"/>
        </w:rPr>
      </w:pPr>
    </w:p>
    <w:p w14:paraId="63CFA84E" w14:textId="3A322911" w:rsidR="004D3DF8" w:rsidRDefault="004D3DF8" w:rsidP="004D3DF8">
      <w:pPr>
        <w:pStyle w:val="Ttulo1"/>
      </w:pPr>
      <w:bookmarkStart w:id="18" w:name="_Toc215510502"/>
      <w:r>
        <w:lastRenderedPageBreak/>
        <w:t>Comunicación asertiva según el enfoque OVOP</w:t>
      </w:r>
      <w:bookmarkEnd w:id="18"/>
    </w:p>
    <w:p w14:paraId="315E5582" w14:textId="663187D2" w:rsidR="0056236F" w:rsidRPr="0056236F" w:rsidRDefault="00AA7366" w:rsidP="0056236F">
      <w:pPr>
        <w:rPr>
          <w:lang w:eastAsia="es-CO"/>
        </w:rPr>
      </w:pPr>
      <w:r w:rsidRPr="00AA7366">
        <w:rPr>
          <w:lang w:eastAsia="es-CO"/>
        </w:rPr>
        <w:t>La comunicación asertiva se comprende como un proceso fundamental para fortalecer la interacción entre los actores del territorio, promoviendo relaciones colaborativas y el intercambio efectivo de ideas. En el enfoque OVOP, esta comunicación facilita la articulación entre instituciones, líderes y comunidad, permitiendo que las iniciativas avancen de manera coordinada y transparente. Su adecuada práctica contribuye a que las decisiones se tomen con base en el consenso, la confianza y el reconocimiento de la diversidad cultural y social presente en los territorios.</w:t>
      </w:r>
    </w:p>
    <w:p w14:paraId="110FB822" w14:textId="77777777" w:rsidR="004D3DF8" w:rsidRPr="004D3DF8" w:rsidRDefault="004D3DF8" w:rsidP="004D3DF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15510503"/>
      <w:bookmarkEnd w:id="19"/>
    </w:p>
    <w:p w14:paraId="3078965F" w14:textId="15346C6B" w:rsidR="004D3DF8" w:rsidRDefault="004D3DF8" w:rsidP="004D3DF8">
      <w:pPr>
        <w:pStyle w:val="Ttulo2"/>
      </w:pPr>
      <w:bookmarkStart w:id="20" w:name="_Toc215510504"/>
      <w:r>
        <w:t>Tipos de comunicación</w:t>
      </w:r>
      <w:bookmarkEnd w:id="20"/>
    </w:p>
    <w:p w14:paraId="1803BA07" w14:textId="77777777" w:rsidR="00AA7366" w:rsidRDefault="00AA7366" w:rsidP="00AA7366">
      <w:pPr>
        <w:rPr>
          <w:lang w:eastAsia="es-CO"/>
        </w:rPr>
      </w:pPr>
      <w:r>
        <w:rPr>
          <w:lang w:eastAsia="es-CO"/>
        </w:rPr>
        <w:t>La comunicación se manifiesta a través de diversas formas que resultan esenciales para los procesos comunitarios.</w:t>
      </w:r>
    </w:p>
    <w:p w14:paraId="5D2CC012" w14:textId="77777777" w:rsidR="00AA7366" w:rsidRDefault="00AA7366" w:rsidP="00AA7366">
      <w:pPr>
        <w:rPr>
          <w:lang w:eastAsia="es-CO"/>
        </w:rPr>
      </w:pPr>
      <w:r>
        <w:rPr>
          <w:lang w:eastAsia="es-CO"/>
        </w:rPr>
        <w:t>Se reconocen los siguientes tipos de comunicación:</w:t>
      </w:r>
    </w:p>
    <w:p w14:paraId="31A828AF" w14:textId="61727418" w:rsidR="00AA7366" w:rsidRDefault="00AA7366" w:rsidP="00EA6A35">
      <w:pPr>
        <w:pStyle w:val="Prrafodelista"/>
        <w:numPr>
          <w:ilvl w:val="0"/>
          <w:numId w:val="67"/>
        </w:numPr>
        <w:rPr>
          <w:lang w:eastAsia="es-CO"/>
        </w:rPr>
      </w:pPr>
      <w:r w:rsidRPr="00AA7366">
        <w:rPr>
          <w:b/>
          <w:lang w:eastAsia="es-CO"/>
        </w:rPr>
        <w:t>Comunicación verbal</w:t>
      </w:r>
      <w:r>
        <w:rPr>
          <w:lang w:eastAsia="es-CO"/>
        </w:rPr>
        <w:t>: se expresa mediante el uso de la palabra en espacios como reuniones, talleres y encuentros comunitarios. Facilita la exposición clara de ideas y la toma de decisiones colectivas.</w:t>
      </w:r>
    </w:p>
    <w:p w14:paraId="40ACF7CD" w14:textId="6F88BD9E" w:rsidR="00AA7366" w:rsidRDefault="00AA7366" w:rsidP="00EA6A35">
      <w:pPr>
        <w:pStyle w:val="Prrafodelista"/>
        <w:numPr>
          <w:ilvl w:val="0"/>
          <w:numId w:val="67"/>
        </w:numPr>
        <w:rPr>
          <w:lang w:eastAsia="es-CO"/>
        </w:rPr>
      </w:pPr>
      <w:r w:rsidRPr="00AA7366">
        <w:rPr>
          <w:b/>
          <w:lang w:eastAsia="es-CO"/>
        </w:rPr>
        <w:t>Comunicación no verbal</w:t>
      </w:r>
      <w:r>
        <w:rPr>
          <w:lang w:eastAsia="es-CO"/>
        </w:rPr>
        <w:t>: comprende gestos, posturas, movimientos corporales y expresiones que acompañan o complementan el mensaje verbal. En escenarios comunitarios, esta forma de comunicación ayuda a interpretar emociones, actitudes y niveles de compromiso.</w:t>
      </w:r>
    </w:p>
    <w:p w14:paraId="3215A684" w14:textId="71FEA435" w:rsidR="00AA7366" w:rsidRDefault="00AA7366" w:rsidP="00EA6A35">
      <w:pPr>
        <w:pStyle w:val="Prrafodelista"/>
        <w:numPr>
          <w:ilvl w:val="0"/>
          <w:numId w:val="67"/>
        </w:numPr>
        <w:rPr>
          <w:lang w:eastAsia="es-CO"/>
        </w:rPr>
      </w:pPr>
      <w:r w:rsidRPr="00AA7366">
        <w:rPr>
          <w:b/>
          <w:lang w:eastAsia="es-CO"/>
        </w:rPr>
        <w:t>Comunicación escrita</w:t>
      </w:r>
      <w:r>
        <w:rPr>
          <w:lang w:eastAsia="es-CO"/>
        </w:rPr>
        <w:t xml:space="preserve">: se materializa en documentos, actas, relatorías, boletines y material informativo que permiten registrar acuerdos y </w:t>
      </w:r>
      <w:r>
        <w:rPr>
          <w:lang w:eastAsia="es-CO"/>
        </w:rPr>
        <w:lastRenderedPageBreak/>
        <w:t>avances. En OVOP es clave para garantizar transparencia y trazabilidad en los procesos.</w:t>
      </w:r>
    </w:p>
    <w:p w14:paraId="73E9ADE7" w14:textId="673845A2" w:rsidR="00AA7366" w:rsidRDefault="00AA7366" w:rsidP="00EA6A35">
      <w:pPr>
        <w:pStyle w:val="Prrafodelista"/>
        <w:numPr>
          <w:ilvl w:val="0"/>
          <w:numId w:val="67"/>
        </w:numPr>
        <w:rPr>
          <w:lang w:eastAsia="es-CO"/>
        </w:rPr>
      </w:pPr>
      <w:r w:rsidRPr="00AA7366">
        <w:rPr>
          <w:b/>
          <w:lang w:eastAsia="es-CO"/>
        </w:rPr>
        <w:t>Comunicación digital</w:t>
      </w:r>
      <w:r>
        <w:rPr>
          <w:lang w:eastAsia="es-CO"/>
        </w:rPr>
        <w:t>: incluye el uso de plataformas virtuales, redes sociales y medios tecnológicos que facilitan la difusión de información y la participación de actores que no pueden asistir presencialmente a las actividades.</w:t>
      </w:r>
    </w:p>
    <w:p w14:paraId="172FF248" w14:textId="24071469" w:rsidR="00AA7366" w:rsidRPr="00AA7366" w:rsidRDefault="00AA7366" w:rsidP="00AA7366">
      <w:pPr>
        <w:rPr>
          <w:lang w:eastAsia="es-CO"/>
        </w:rPr>
      </w:pPr>
      <w:r>
        <w:rPr>
          <w:lang w:eastAsia="es-CO"/>
        </w:rPr>
        <w:t>La comprensión equilibrada de estos tipos de comunicación permite a las comunidades desarrollar estrategias más efectivas para transmitir sus ideas, visibilizar sus iniciativas y mantener una participación constante.</w:t>
      </w:r>
    </w:p>
    <w:p w14:paraId="007E2BC2" w14:textId="1A160DDC" w:rsidR="004D3DF8" w:rsidRDefault="004D3DF8" w:rsidP="004D3DF8">
      <w:pPr>
        <w:pStyle w:val="Ttulo2"/>
      </w:pPr>
      <w:bookmarkStart w:id="21" w:name="_Toc215510505"/>
      <w:r>
        <w:t>Interacción con la comunidad</w:t>
      </w:r>
      <w:bookmarkEnd w:id="21"/>
    </w:p>
    <w:p w14:paraId="6D892791" w14:textId="77777777" w:rsidR="00A91962" w:rsidRDefault="00A91962" w:rsidP="00A91962">
      <w:pPr>
        <w:rPr>
          <w:lang w:eastAsia="es-CO"/>
        </w:rPr>
      </w:pPr>
      <w:r>
        <w:rPr>
          <w:lang w:eastAsia="es-CO"/>
        </w:rPr>
        <w:t>colectiva y el fortalecimiento del tejido social. Una comunicación asertiva facilita la generación de ambientes de confianza, en los cuales los actores pueden expresar sus opiniones, necesidades y expectativas sin temor a ser desestimados.</w:t>
      </w:r>
    </w:p>
    <w:p w14:paraId="7581ACEB" w14:textId="77777777" w:rsidR="00A91962" w:rsidRDefault="00A91962" w:rsidP="00A91962">
      <w:pPr>
        <w:rPr>
          <w:lang w:eastAsia="es-CO"/>
        </w:rPr>
      </w:pPr>
      <w:r>
        <w:rPr>
          <w:lang w:eastAsia="es-CO"/>
        </w:rPr>
        <w:t>La interacción adecuada se caracteriza por:</w:t>
      </w:r>
    </w:p>
    <w:p w14:paraId="76FBBBCE" w14:textId="2989D2F6" w:rsidR="00A91962" w:rsidRDefault="00A91962" w:rsidP="00EA6A35">
      <w:pPr>
        <w:pStyle w:val="Prrafodelista"/>
        <w:numPr>
          <w:ilvl w:val="0"/>
          <w:numId w:val="68"/>
        </w:numPr>
        <w:rPr>
          <w:lang w:eastAsia="es-CO"/>
        </w:rPr>
      </w:pPr>
      <w:r>
        <w:rPr>
          <w:lang w:eastAsia="es-CO"/>
        </w:rPr>
        <w:t>Escucha activa, que permite comprender las perspectivas de todos los participantes.</w:t>
      </w:r>
    </w:p>
    <w:p w14:paraId="4399EC50" w14:textId="668B9713" w:rsidR="00A91962" w:rsidRDefault="00A91962" w:rsidP="00EA6A35">
      <w:pPr>
        <w:pStyle w:val="Prrafodelista"/>
        <w:numPr>
          <w:ilvl w:val="0"/>
          <w:numId w:val="68"/>
        </w:numPr>
        <w:rPr>
          <w:lang w:eastAsia="es-CO"/>
        </w:rPr>
      </w:pPr>
      <w:r>
        <w:rPr>
          <w:lang w:eastAsia="es-CO"/>
        </w:rPr>
        <w:t>Promoción del diálogo, que fomenta el intercambio de conocimientos y experiencias para enriquecer los procesos.</w:t>
      </w:r>
    </w:p>
    <w:p w14:paraId="6DDE9BC9" w14:textId="009C9558" w:rsidR="00A91962" w:rsidRDefault="00A91962" w:rsidP="00EA6A35">
      <w:pPr>
        <w:pStyle w:val="Prrafodelista"/>
        <w:numPr>
          <w:ilvl w:val="0"/>
          <w:numId w:val="68"/>
        </w:numPr>
        <w:rPr>
          <w:lang w:eastAsia="es-CO"/>
        </w:rPr>
      </w:pPr>
      <w:r>
        <w:rPr>
          <w:lang w:eastAsia="es-CO"/>
        </w:rPr>
        <w:t>Respeto por la diversidad, reconociendo que las diferencias culturales, sociales y económicas aportan valor a las iniciativas.</w:t>
      </w:r>
    </w:p>
    <w:p w14:paraId="207F55BF" w14:textId="0B8836D3" w:rsidR="00A91962" w:rsidRDefault="00A91962" w:rsidP="00EA6A35">
      <w:pPr>
        <w:pStyle w:val="Prrafodelista"/>
        <w:numPr>
          <w:ilvl w:val="0"/>
          <w:numId w:val="68"/>
        </w:numPr>
        <w:rPr>
          <w:lang w:eastAsia="es-CO"/>
        </w:rPr>
      </w:pPr>
      <w:r>
        <w:rPr>
          <w:lang w:eastAsia="es-CO"/>
        </w:rPr>
        <w:t>Retroalimentación constructiva, que fortalece el aprendizaje colectivo y orienta la toma de decisiones.</w:t>
      </w:r>
    </w:p>
    <w:p w14:paraId="0CE38DC7" w14:textId="74ADF4AA" w:rsidR="00A91962" w:rsidRDefault="00A91962" w:rsidP="00EA6A35">
      <w:pPr>
        <w:pStyle w:val="Prrafodelista"/>
        <w:numPr>
          <w:ilvl w:val="0"/>
          <w:numId w:val="68"/>
        </w:numPr>
        <w:rPr>
          <w:lang w:eastAsia="es-CO"/>
        </w:rPr>
      </w:pPr>
      <w:r>
        <w:rPr>
          <w:lang w:eastAsia="es-CO"/>
        </w:rPr>
        <w:lastRenderedPageBreak/>
        <w:t>Participación inclusiva, que busca integrar a mujeres, jóvenes, personas mayores, organizaciones y actores institucionales.</w:t>
      </w:r>
    </w:p>
    <w:p w14:paraId="5B1E6AD7" w14:textId="1C312551" w:rsidR="0012522C" w:rsidRPr="0012522C" w:rsidRDefault="00A91962" w:rsidP="00A91962">
      <w:pPr>
        <w:rPr>
          <w:lang w:eastAsia="es-CO"/>
        </w:rPr>
      </w:pPr>
      <w:r>
        <w:rPr>
          <w:lang w:eastAsia="es-CO"/>
        </w:rPr>
        <w:t>En el contexto de las iniciativas OVOP, esta interacción contribuye a que la comunidad se sienta involucrada y comprometida con el diseño, la implementación y el seguimiento de las acciones. Además, favorece la consolidación de acuerdos, la resolución de conflictos y la creación de alianzas estratégicas que potencian el desarrollo territorial.</w:t>
      </w:r>
    </w:p>
    <w:p w14:paraId="7479BC0B" w14:textId="7D2FF9D6" w:rsidR="004D3DF8" w:rsidRDefault="004D3DF8" w:rsidP="00B22057"/>
    <w:p w14:paraId="34909315" w14:textId="5C741910" w:rsidR="004D3DF8" w:rsidRDefault="004D3DF8" w:rsidP="00B22057"/>
    <w:p w14:paraId="5059476D" w14:textId="77777777" w:rsidR="00E20DD6" w:rsidRDefault="00B33E80" w:rsidP="00CD17CB">
      <w:pPr>
        <w:pStyle w:val="Titulosgenerales"/>
      </w:pPr>
      <w:bookmarkStart w:id="22" w:name="_Toc215510506"/>
      <w:r w:rsidRPr="00B33E80">
        <w:lastRenderedPageBreak/>
        <w:t>Síntesis</w:t>
      </w:r>
      <w:bookmarkEnd w:id="22"/>
    </w:p>
    <w:p w14:paraId="4FF136DE" w14:textId="48CABFC4" w:rsidR="00A20253" w:rsidRDefault="004D3DF8" w:rsidP="0081351B">
      <w:pPr>
        <w:rPr>
          <w:lang w:eastAsia="es-CO"/>
        </w:rPr>
      </w:pPr>
      <w:r w:rsidRPr="004D3DF8">
        <w:rPr>
          <w:lang w:eastAsia="es-CO"/>
        </w:rPr>
        <w:t xml:space="preserve">El componente formativo aborda los elementos esenciales para aplicar la metodología OVOP en los territorios, integrando herramientas estratégicas para la planificación comunitaria, el fortalecimiento organizacional y la gestión participativa. Se presentan diferentes guías que orientan la construcción del Plan de Acción Comunitario, el desarrollo del Negocio Colectivo, el análisis de actores, la estrategia de Marca Territorial, el </w:t>
      </w:r>
      <w:r w:rsidRPr="00AF23E3">
        <w:rPr>
          <w:rStyle w:val="Extranjerismo"/>
        </w:rPr>
        <w:t>marketing</w:t>
      </w:r>
      <w:r w:rsidRPr="004D3DF8">
        <w:rPr>
          <w:lang w:eastAsia="es-CO"/>
        </w:rPr>
        <w:t xml:space="preserve"> y la planificación basada en el marco lógico, facilitando procesos metodológicos estructurados. Además, se profundiza en el empoderamiento comunitario a través de metodologías participativas, el fortalecimiento del liderazgo y la puesta en práctica de estas capacidades en las etapas del proceso OVOP. Finalmente, se aborda la comunicación asertiva como eje transversal para promover relaciones colaborativas, gestionar la interacción con la comunidad y garantizar el flujo adecuado de información en cada una de las fases del proceso.</w:t>
      </w:r>
    </w:p>
    <w:p w14:paraId="252BA064" w14:textId="2D9D7CBF" w:rsidR="00A91962" w:rsidRDefault="00A91962" w:rsidP="0081351B">
      <w:pPr>
        <w:rPr>
          <w:lang w:eastAsia="es-CO"/>
        </w:rPr>
      </w:pPr>
      <w:r>
        <w:rPr>
          <w:noProof/>
          <w:lang w:eastAsia="es-CO"/>
        </w:rPr>
        <w:lastRenderedPageBreak/>
        <w:drawing>
          <wp:inline distT="0" distB="0" distL="0" distR="0" wp14:anchorId="566F2E2B" wp14:editId="22931399">
            <wp:extent cx="5590304" cy="4645083"/>
            <wp:effectExtent l="0" t="0" r="0" b="3175"/>
            <wp:docPr id="13" name="Imagen 13" descr="En la síntesis del componente formativo se representa la relación entre las guías metodológicas de la ruta OVOP, los procesos de empoderamiento comunitario y los elementos de la comunicación aser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4859" cy="4657177"/>
                    </a:xfrm>
                    <a:prstGeom prst="rect">
                      <a:avLst/>
                    </a:prstGeom>
                    <a:noFill/>
                  </pic:spPr>
                </pic:pic>
              </a:graphicData>
            </a:graphic>
          </wp:inline>
        </w:drawing>
      </w:r>
    </w:p>
    <w:p w14:paraId="01B754B7" w14:textId="77777777" w:rsidR="00B33E80" w:rsidRPr="00B33E80" w:rsidRDefault="00B33E80" w:rsidP="00CD17CB">
      <w:pPr>
        <w:pStyle w:val="Titulosgenerales"/>
      </w:pPr>
      <w:bookmarkStart w:id="23" w:name="_Toc215510507"/>
      <w:r w:rsidRPr="00B33E80">
        <w:lastRenderedPageBreak/>
        <w:t>Material Complementario</w:t>
      </w:r>
      <w:bookmarkEnd w:id="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3C0723" w:rsidRPr="0036794C" w14:paraId="25613E38" w14:textId="77777777" w:rsidTr="005D0289">
        <w:tc>
          <w:tcPr>
            <w:tcW w:w="2122" w:type="dxa"/>
            <w:shd w:val="clear" w:color="auto" w:fill="F2F2F2"/>
          </w:tcPr>
          <w:p w14:paraId="235F04BA" w14:textId="734DC4E9" w:rsidR="003C0723" w:rsidRPr="002930C2" w:rsidRDefault="003C0723" w:rsidP="003C0723">
            <w:pPr>
              <w:ind w:firstLine="0"/>
              <w:rPr>
                <w:sz w:val="24"/>
                <w:szCs w:val="24"/>
              </w:rPr>
            </w:pPr>
            <w:r w:rsidRPr="00AD13C1">
              <w:t>Guía de Negocio Colectivo para la gestión de Mi Producto OVOP</w:t>
            </w:r>
          </w:p>
        </w:tc>
        <w:tc>
          <w:tcPr>
            <w:tcW w:w="3685" w:type="dxa"/>
            <w:shd w:val="clear" w:color="auto" w:fill="F2F2F2"/>
          </w:tcPr>
          <w:p w14:paraId="0F452060" w14:textId="257B5A80" w:rsidR="003C0723" w:rsidRPr="002930C2" w:rsidRDefault="003C0723" w:rsidP="003C0723">
            <w:pPr>
              <w:ind w:firstLine="0"/>
              <w:rPr>
                <w:sz w:val="24"/>
                <w:szCs w:val="24"/>
              </w:rPr>
            </w:pPr>
            <w:r w:rsidRPr="00AD13C1">
              <w:t>Ecosistema de Recursos Educativos Digitales SENA. (2020). Fase 4 Metodología OVOP [Video]. YouTube.</w:t>
            </w:r>
          </w:p>
        </w:tc>
        <w:tc>
          <w:tcPr>
            <w:tcW w:w="1559" w:type="dxa"/>
            <w:shd w:val="clear" w:color="auto" w:fill="F2F2F2"/>
          </w:tcPr>
          <w:p w14:paraId="69F7BD51" w14:textId="084B9614" w:rsidR="003C0723" w:rsidRPr="002930C2" w:rsidRDefault="003C0723" w:rsidP="003C0723">
            <w:pPr>
              <w:ind w:firstLine="0"/>
              <w:rPr>
                <w:sz w:val="24"/>
                <w:szCs w:val="24"/>
              </w:rPr>
            </w:pPr>
            <w:r w:rsidRPr="00AD13C1">
              <w:t>Video</w:t>
            </w:r>
          </w:p>
        </w:tc>
        <w:tc>
          <w:tcPr>
            <w:tcW w:w="2596" w:type="dxa"/>
            <w:shd w:val="clear" w:color="auto" w:fill="F2F2F2"/>
          </w:tcPr>
          <w:p w14:paraId="5AE442E1" w14:textId="4D6B79D3" w:rsidR="003C0723" w:rsidRDefault="003C0723" w:rsidP="003C0723">
            <w:pPr>
              <w:pStyle w:val="TextoTablas"/>
              <w:rPr>
                <w:szCs w:val="24"/>
              </w:rPr>
            </w:pPr>
            <w:hyperlink r:id="rId17" w:history="1">
              <w:r w:rsidRPr="006A5F50">
                <w:rPr>
                  <w:rStyle w:val="Hipervnculo"/>
                  <w:szCs w:val="24"/>
                </w:rPr>
                <w:t>https://www.youtube.com/watch?v=mKTOkhi3A0Q</w:t>
              </w:r>
            </w:hyperlink>
          </w:p>
          <w:p w14:paraId="49ADA35F" w14:textId="781BBB10" w:rsidR="003C0723" w:rsidRPr="002930C2" w:rsidRDefault="003C0723" w:rsidP="003C0723">
            <w:pPr>
              <w:pStyle w:val="TextoTablas"/>
              <w:rPr>
                <w:szCs w:val="24"/>
              </w:rPr>
            </w:pPr>
          </w:p>
        </w:tc>
      </w:tr>
      <w:tr w:rsidR="003C0723" w:rsidRPr="0036794C" w14:paraId="64351330" w14:textId="77777777" w:rsidTr="005D0289">
        <w:tc>
          <w:tcPr>
            <w:tcW w:w="2122" w:type="dxa"/>
            <w:shd w:val="clear" w:color="auto" w:fill="F2F2F2"/>
          </w:tcPr>
          <w:p w14:paraId="4113888B" w14:textId="60DFABAB" w:rsidR="003C0723" w:rsidRPr="002930C2" w:rsidRDefault="003C0723" w:rsidP="003C0723">
            <w:pPr>
              <w:ind w:firstLine="0"/>
              <w:rPr>
                <w:sz w:val="24"/>
                <w:szCs w:val="24"/>
              </w:rPr>
            </w:pPr>
            <w:r w:rsidRPr="00AD13C1">
              <w:t>Comunicación asertiva según el enfoque OVOP</w:t>
            </w:r>
          </w:p>
        </w:tc>
        <w:tc>
          <w:tcPr>
            <w:tcW w:w="3685" w:type="dxa"/>
            <w:shd w:val="clear" w:color="auto" w:fill="F2F2F2"/>
          </w:tcPr>
          <w:p w14:paraId="256A1942" w14:textId="7EA4E319" w:rsidR="003C0723" w:rsidRPr="002930C2" w:rsidRDefault="003C0723" w:rsidP="003C0723">
            <w:pPr>
              <w:ind w:firstLine="0"/>
              <w:rPr>
                <w:sz w:val="24"/>
                <w:szCs w:val="24"/>
              </w:rPr>
            </w:pPr>
            <w:r w:rsidRPr="00AD13C1">
              <w:t>Ecosistema de Recursos Educativos Digitales SENA. (2021). Naturaleza de la comunicación [Video]. YouTube.</w:t>
            </w:r>
          </w:p>
        </w:tc>
        <w:tc>
          <w:tcPr>
            <w:tcW w:w="1559" w:type="dxa"/>
            <w:shd w:val="clear" w:color="auto" w:fill="F2F2F2"/>
          </w:tcPr>
          <w:p w14:paraId="7257CDDE" w14:textId="16A9352A" w:rsidR="003C0723" w:rsidRPr="002930C2" w:rsidRDefault="003C0723" w:rsidP="003C0723">
            <w:pPr>
              <w:ind w:firstLine="0"/>
              <w:rPr>
                <w:sz w:val="24"/>
                <w:szCs w:val="24"/>
              </w:rPr>
            </w:pPr>
            <w:r w:rsidRPr="00AD13C1">
              <w:t>Video</w:t>
            </w:r>
          </w:p>
        </w:tc>
        <w:tc>
          <w:tcPr>
            <w:tcW w:w="2596" w:type="dxa"/>
            <w:shd w:val="clear" w:color="auto" w:fill="F2F2F2"/>
          </w:tcPr>
          <w:p w14:paraId="1868C252" w14:textId="6C2CDDD4" w:rsidR="003C0723" w:rsidRDefault="003C0723" w:rsidP="003C0723">
            <w:pPr>
              <w:pStyle w:val="TextoTablas"/>
              <w:rPr>
                <w:szCs w:val="24"/>
              </w:rPr>
            </w:pPr>
            <w:hyperlink r:id="rId18" w:history="1">
              <w:r w:rsidRPr="006A5F50">
                <w:rPr>
                  <w:rStyle w:val="Hipervnculo"/>
                  <w:szCs w:val="24"/>
                </w:rPr>
                <w:t>https://www.youtube.com/watch?v=lLLPhToBtgI</w:t>
              </w:r>
            </w:hyperlink>
          </w:p>
          <w:p w14:paraId="2D81B622" w14:textId="1DE5EAAD" w:rsidR="003C0723" w:rsidRPr="002930C2" w:rsidRDefault="003C0723" w:rsidP="003C0723">
            <w:pPr>
              <w:pStyle w:val="TextoTablas"/>
              <w:rPr>
                <w:szCs w:val="24"/>
              </w:rPr>
            </w:pPr>
          </w:p>
        </w:tc>
      </w:tr>
      <w:tr w:rsidR="003C0723" w:rsidRPr="0036794C" w14:paraId="51621C68" w14:textId="77777777" w:rsidTr="005D0289">
        <w:tc>
          <w:tcPr>
            <w:tcW w:w="2122" w:type="dxa"/>
            <w:shd w:val="clear" w:color="auto" w:fill="F2F2F2"/>
          </w:tcPr>
          <w:p w14:paraId="5F729988" w14:textId="60F29D73" w:rsidR="003C0723" w:rsidRPr="002930C2" w:rsidRDefault="003C0723" w:rsidP="003C0723">
            <w:pPr>
              <w:ind w:firstLine="0"/>
              <w:rPr>
                <w:sz w:val="24"/>
                <w:szCs w:val="24"/>
              </w:rPr>
            </w:pPr>
            <w:r w:rsidRPr="00AD13C1">
              <w:t>Tipos de comunicación</w:t>
            </w:r>
          </w:p>
        </w:tc>
        <w:tc>
          <w:tcPr>
            <w:tcW w:w="3685" w:type="dxa"/>
            <w:shd w:val="clear" w:color="auto" w:fill="F2F2F2"/>
          </w:tcPr>
          <w:p w14:paraId="4A78EAB2" w14:textId="051ADCD6" w:rsidR="003C0723" w:rsidRPr="002930C2" w:rsidRDefault="003C0723" w:rsidP="003C0723">
            <w:pPr>
              <w:ind w:firstLine="0"/>
              <w:rPr>
                <w:sz w:val="24"/>
                <w:szCs w:val="24"/>
              </w:rPr>
            </w:pPr>
            <w:r w:rsidRPr="00AD13C1">
              <w:t>Ecosistema de Recursos Educativos Digitales SENA. (2023). Tipos de comunicación [Video]. YouTube.</w:t>
            </w:r>
          </w:p>
        </w:tc>
        <w:tc>
          <w:tcPr>
            <w:tcW w:w="1559" w:type="dxa"/>
            <w:shd w:val="clear" w:color="auto" w:fill="F2F2F2"/>
          </w:tcPr>
          <w:p w14:paraId="1BD084E9" w14:textId="43E9441B" w:rsidR="003C0723" w:rsidRPr="002930C2" w:rsidRDefault="003C0723" w:rsidP="003C0723">
            <w:pPr>
              <w:ind w:firstLine="0"/>
              <w:rPr>
                <w:sz w:val="24"/>
                <w:szCs w:val="24"/>
              </w:rPr>
            </w:pPr>
            <w:r w:rsidRPr="003C0723">
              <w:rPr>
                <w:sz w:val="24"/>
                <w:szCs w:val="24"/>
              </w:rPr>
              <w:t>Video</w:t>
            </w:r>
          </w:p>
        </w:tc>
        <w:tc>
          <w:tcPr>
            <w:tcW w:w="2596" w:type="dxa"/>
            <w:shd w:val="clear" w:color="auto" w:fill="F2F2F2"/>
          </w:tcPr>
          <w:p w14:paraId="622F9D2A" w14:textId="2215A2F0" w:rsidR="003C0723" w:rsidRDefault="003C0723" w:rsidP="003C0723">
            <w:pPr>
              <w:pStyle w:val="TextoTablas"/>
              <w:rPr>
                <w:szCs w:val="24"/>
              </w:rPr>
            </w:pPr>
            <w:hyperlink r:id="rId19" w:history="1">
              <w:r w:rsidRPr="006A5F50">
                <w:rPr>
                  <w:rStyle w:val="Hipervnculo"/>
                  <w:szCs w:val="24"/>
                </w:rPr>
                <w:t>https://www.youtube.com/watch?v=HEFAvzcIzM8</w:t>
              </w:r>
            </w:hyperlink>
          </w:p>
          <w:p w14:paraId="298794BF" w14:textId="7A63D001" w:rsidR="003C0723" w:rsidRPr="002930C2" w:rsidRDefault="003C0723" w:rsidP="003C0723">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4" w:name="_Toc176443725"/>
      <w:bookmarkStart w:id="25" w:name="_Toc215510508"/>
      <w:r w:rsidRPr="00B33E80">
        <w:lastRenderedPageBreak/>
        <w:t>Glosario</w:t>
      </w:r>
      <w:bookmarkEnd w:id="24"/>
      <w:bookmarkEnd w:id="25"/>
    </w:p>
    <w:p w14:paraId="101184CE" w14:textId="77777777" w:rsidR="00615C50" w:rsidRPr="00615C50" w:rsidRDefault="00615C50" w:rsidP="00615C50">
      <w:pPr>
        <w:rPr>
          <w:lang w:eastAsia="es-CO"/>
        </w:rPr>
      </w:pPr>
      <w:r w:rsidRPr="00615C50">
        <w:rPr>
          <w:b/>
          <w:lang w:eastAsia="es-CO"/>
        </w:rPr>
        <w:t>Actor clave</w:t>
      </w:r>
      <w:r w:rsidRPr="00615C50">
        <w:rPr>
          <w:lang w:eastAsia="es-CO"/>
        </w:rPr>
        <w:t>: se refiere a cualquier persona, grupo u organización que tiene un interés directo en una iniciativa y posee la capacidad de influir positiva o negativamente en su desarrollo.</w:t>
      </w:r>
    </w:p>
    <w:p w14:paraId="78B6A947" w14:textId="77777777" w:rsidR="00615C50" w:rsidRPr="00615C50" w:rsidRDefault="00615C50" w:rsidP="00615C50">
      <w:pPr>
        <w:rPr>
          <w:lang w:eastAsia="es-CO"/>
        </w:rPr>
      </w:pPr>
      <w:r w:rsidRPr="00615C50">
        <w:rPr>
          <w:b/>
          <w:lang w:eastAsia="es-CO"/>
        </w:rPr>
        <w:t>Análisis de actores</w:t>
      </w:r>
      <w:r w:rsidRPr="00615C50">
        <w:rPr>
          <w:lang w:eastAsia="es-CO"/>
        </w:rPr>
        <w:t>: consiste en la identificación y valoración de los diferentes actores presentes en un territorio, así como de su influencia, intereses y relaciones, con el fin de orientar estrategias de participación y articulación.</w:t>
      </w:r>
    </w:p>
    <w:p w14:paraId="2AC3F77F" w14:textId="77777777" w:rsidR="00615C50" w:rsidRPr="00615C50" w:rsidRDefault="00615C50" w:rsidP="00615C50">
      <w:pPr>
        <w:rPr>
          <w:lang w:eastAsia="es-CO"/>
        </w:rPr>
      </w:pPr>
      <w:r w:rsidRPr="00615C50">
        <w:rPr>
          <w:b/>
          <w:lang w:eastAsia="es-CO"/>
        </w:rPr>
        <w:t>Articulación comunitaria</w:t>
      </w:r>
      <w:r w:rsidRPr="00615C50">
        <w:rPr>
          <w:lang w:eastAsia="es-CO"/>
        </w:rPr>
        <w:t>: hace referencia al proceso mediante el cual diferentes actores del territorio coordinan esfuerzos, recursos y capacidades para avanzar hacia un propósito común.</w:t>
      </w:r>
    </w:p>
    <w:p w14:paraId="13D45714" w14:textId="77777777" w:rsidR="00615C50" w:rsidRPr="00615C50" w:rsidRDefault="00615C50" w:rsidP="00615C50">
      <w:pPr>
        <w:rPr>
          <w:lang w:eastAsia="es-CO"/>
        </w:rPr>
      </w:pPr>
      <w:r w:rsidRPr="00615C50">
        <w:rPr>
          <w:b/>
          <w:lang w:eastAsia="es-CO"/>
        </w:rPr>
        <w:t>Comunicación asertiva</w:t>
      </w:r>
      <w:r w:rsidRPr="00615C50">
        <w:rPr>
          <w:lang w:eastAsia="es-CO"/>
        </w:rPr>
        <w:t>: es la habilidad para expresar ideas, emociones y necesidades de manera clara y respetuosa, facilitando la interacción efectiva entre los miembros de una comunidad.</w:t>
      </w:r>
    </w:p>
    <w:p w14:paraId="27E6EFA0" w14:textId="77777777" w:rsidR="00615C50" w:rsidRPr="00615C50" w:rsidRDefault="00615C50" w:rsidP="00615C50">
      <w:pPr>
        <w:rPr>
          <w:lang w:eastAsia="es-CO"/>
        </w:rPr>
      </w:pPr>
      <w:r w:rsidRPr="00615C50">
        <w:rPr>
          <w:b/>
          <w:lang w:eastAsia="es-CO"/>
        </w:rPr>
        <w:t>Empoderamiento comunitario</w:t>
      </w:r>
      <w:r w:rsidRPr="00615C50">
        <w:rPr>
          <w:lang w:eastAsia="es-CO"/>
        </w:rPr>
        <w:t>: describe el fortalecimiento de las capacidades individuales y colectivas que permite a la comunidad tomar decisiones informadas, liderar procesos y asumir un rol activo en su propio desarrollo.</w:t>
      </w:r>
    </w:p>
    <w:p w14:paraId="4503AF91" w14:textId="77777777" w:rsidR="00615C50" w:rsidRPr="00615C50" w:rsidRDefault="00615C50" w:rsidP="00615C50">
      <w:pPr>
        <w:rPr>
          <w:lang w:eastAsia="es-CO"/>
        </w:rPr>
      </w:pPr>
      <w:r w:rsidRPr="00615C50">
        <w:rPr>
          <w:b/>
          <w:lang w:eastAsia="es-CO"/>
        </w:rPr>
        <w:t>Liderazgo comunitario</w:t>
      </w:r>
      <w:r w:rsidRPr="00615C50">
        <w:rPr>
          <w:lang w:eastAsia="es-CO"/>
        </w:rPr>
        <w:t>: alude a la capacidad de una persona o grupo para motivar, guiar y coordinar acciones colectivas orientadas al desarrollo del territorio.</w:t>
      </w:r>
    </w:p>
    <w:p w14:paraId="3E3EE94B" w14:textId="77777777" w:rsidR="00615C50" w:rsidRPr="00615C50" w:rsidRDefault="00615C50" w:rsidP="00615C50">
      <w:pPr>
        <w:rPr>
          <w:lang w:eastAsia="es-CO"/>
        </w:rPr>
      </w:pPr>
      <w:r w:rsidRPr="00615C50">
        <w:rPr>
          <w:b/>
          <w:lang w:eastAsia="es-CO"/>
        </w:rPr>
        <w:t>Marca territorial</w:t>
      </w:r>
      <w:r w:rsidRPr="00615C50">
        <w:rPr>
          <w:lang w:eastAsia="es-CO"/>
        </w:rPr>
        <w:t>: corresponde a la estrategia mediante la cual un territorio construye una identidad propia basada en su cultura, historia, valores y productos distintivos, con el fin de posicionarse en diferentes mercados.</w:t>
      </w:r>
    </w:p>
    <w:p w14:paraId="0E88A7A2" w14:textId="77777777" w:rsidR="00615C50" w:rsidRPr="00615C50" w:rsidRDefault="00615C50" w:rsidP="00615C50">
      <w:pPr>
        <w:rPr>
          <w:lang w:eastAsia="es-CO"/>
        </w:rPr>
      </w:pPr>
    </w:p>
    <w:p w14:paraId="2B93ACF9" w14:textId="77777777" w:rsidR="00615C50" w:rsidRPr="00615C50" w:rsidRDefault="00615C50" w:rsidP="00615C50">
      <w:pPr>
        <w:rPr>
          <w:lang w:eastAsia="es-CO"/>
        </w:rPr>
      </w:pPr>
      <w:r w:rsidRPr="00615C50">
        <w:rPr>
          <w:b/>
          <w:lang w:eastAsia="es-CO"/>
        </w:rPr>
        <w:lastRenderedPageBreak/>
        <w:t>Metodología OVOP</w:t>
      </w:r>
      <w:r w:rsidRPr="00615C50">
        <w:rPr>
          <w:lang w:eastAsia="es-CO"/>
        </w:rPr>
        <w:t>: representa el enfoque “Un Pueblo, Un Producto”, que impulsa el desarrollo territorial a partir del fortalecimiento de un producto identitario construido colectivamente.</w:t>
      </w:r>
    </w:p>
    <w:p w14:paraId="0DDD0AED" w14:textId="77777777" w:rsidR="00615C50" w:rsidRPr="00615C50" w:rsidRDefault="00615C50" w:rsidP="00615C50">
      <w:pPr>
        <w:rPr>
          <w:lang w:eastAsia="es-CO"/>
        </w:rPr>
      </w:pPr>
      <w:r w:rsidRPr="00615C50">
        <w:rPr>
          <w:b/>
          <w:lang w:eastAsia="es-CO"/>
        </w:rPr>
        <w:t>Plan de acción comunitario</w:t>
      </w:r>
      <w:r w:rsidRPr="00615C50">
        <w:rPr>
          <w:lang w:eastAsia="es-CO"/>
        </w:rPr>
        <w:t>: se entiende como el documento que organiza las actividades, responsabilidades y tiempos necesarios para alcanzar los objetivos definidos por la comunidad en su proceso de transformación.</w:t>
      </w:r>
    </w:p>
    <w:p w14:paraId="28F70101" w14:textId="1F07D123" w:rsidR="00562333" w:rsidRPr="00615C50" w:rsidRDefault="00615C50" w:rsidP="00615C50">
      <w:pPr>
        <w:rPr>
          <w:lang w:eastAsia="es-CO"/>
        </w:rPr>
      </w:pPr>
      <w:r w:rsidRPr="00615C50">
        <w:rPr>
          <w:b/>
          <w:lang w:eastAsia="es-CO"/>
        </w:rPr>
        <w:t>Taller participativo</w:t>
      </w:r>
      <w:r w:rsidRPr="00615C50">
        <w:rPr>
          <w:lang w:eastAsia="es-CO"/>
        </w:rPr>
        <w:t>: es una metodología de trabajo que reúne a diferentes actores para construir conocimiento, dialogar, tomar decisiones y planear acciones de manera conjunta.</w:t>
      </w:r>
    </w:p>
    <w:p w14:paraId="51398B08" w14:textId="27978AC6" w:rsidR="00615C50" w:rsidRDefault="00615C50" w:rsidP="00637E37">
      <w:pPr>
        <w:rPr>
          <w:b/>
          <w:lang w:eastAsia="es-CO"/>
        </w:rPr>
      </w:pPr>
    </w:p>
    <w:p w14:paraId="7BB391BD" w14:textId="32EAE843" w:rsidR="00615C50" w:rsidRDefault="00615C50" w:rsidP="00637E37">
      <w:pPr>
        <w:rPr>
          <w:b/>
          <w:lang w:eastAsia="es-CO"/>
        </w:rPr>
      </w:pPr>
    </w:p>
    <w:p w14:paraId="78DD1BB1" w14:textId="77777777" w:rsidR="00615C50" w:rsidRDefault="00615C50"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6" w:name="_Toc176443726"/>
      <w:bookmarkStart w:id="27" w:name="_Toc215510509"/>
      <w:r w:rsidRPr="00BD3842">
        <w:rPr>
          <w:lang w:val="es-MX"/>
        </w:rPr>
        <w:lastRenderedPageBreak/>
        <w:t>Referencias bibliográficas</w:t>
      </w:r>
      <w:bookmarkEnd w:id="26"/>
      <w:bookmarkEnd w:id="27"/>
    </w:p>
    <w:p w14:paraId="09E5E01A" w14:textId="77777777" w:rsidR="004176A8" w:rsidRPr="004176A8" w:rsidRDefault="004176A8" w:rsidP="004176A8">
      <w:pPr>
        <w:rPr>
          <w:lang w:val="es-MX" w:eastAsia="es-CO"/>
        </w:rPr>
      </w:pPr>
      <w:r w:rsidRPr="004176A8">
        <w:rPr>
          <w:lang w:val="es-MX" w:eastAsia="es-CO"/>
        </w:rPr>
        <w:t>Calderón, N. (s. f.). Capital social y desarrollo económico local: Posibilidades y límites de OVOP en Colombia (Trabajo de grado, Magíster en Estudios Interdisciplinarios sobre Desarrollo). Universidad de los Andes.</w:t>
      </w:r>
    </w:p>
    <w:p w14:paraId="52D301C3" w14:textId="5FB89634" w:rsidR="004176A8" w:rsidRDefault="004176A8" w:rsidP="004176A8">
      <w:pPr>
        <w:rPr>
          <w:lang w:val="es-MX" w:eastAsia="es-CO"/>
        </w:rPr>
      </w:pPr>
      <w:r w:rsidRPr="004176A8">
        <w:rPr>
          <w:lang w:val="es-MX" w:eastAsia="es-CO"/>
        </w:rPr>
        <w:t>Fondo de Promoción del Periodismo (FCP). (2022). Ficha técnica y presupuesto emprendimientos (p. 12).</w:t>
      </w:r>
      <w:r>
        <w:rPr>
          <w:lang w:val="es-MX" w:eastAsia="es-CO"/>
        </w:rPr>
        <w:t xml:space="preserve"> </w:t>
      </w:r>
      <w:hyperlink r:id="rId20" w:history="1">
        <w:r w:rsidRPr="006A5F50">
          <w:rPr>
            <w:rStyle w:val="Hipervnculo"/>
            <w:lang w:val="es-MX" w:eastAsia="es-CO"/>
          </w:rPr>
          <w:t>https://fcp.gov.co/wp-content/uploads/2022/11/FICHA-TECNICA-Y-PRESUPUESTO-EMPRENDIMIENTOS.pdf</w:t>
        </w:r>
      </w:hyperlink>
    </w:p>
    <w:p w14:paraId="03F77826" w14:textId="30919154" w:rsidR="004176A8" w:rsidRDefault="004176A8" w:rsidP="004176A8">
      <w:pPr>
        <w:rPr>
          <w:lang w:val="es-MX" w:eastAsia="es-CO"/>
        </w:rPr>
      </w:pPr>
      <w:proofErr w:type="spellStart"/>
      <w:r w:rsidRPr="004176A8">
        <w:rPr>
          <w:lang w:val="es-MX" w:eastAsia="es-CO"/>
        </w:rPr>
        <w:t>Founderz</w:t>
      </w:r>
      <w:proofErr w:type="spellEnd"/>
      <w:r w:rsidRPr="004176A8">
        <w:rPr>
          <w:lang w:val="es-MX" w:eastAsia="es-CO"/>
        </w:rPr>
        <w:t xml:space="preserve">. (s. f.). Lean </w:t>
      </w:r>
      <w:proofErr w:type="spellStart"/>
      <w:r w:rsidRPr="004176A8">
        <w:rPr>
          <w:lang w:val="es-MX" w:eastAsia="es-CO"/>
        </w:rPr>
        <w:t>Canvas</w:t>
      </w:r>
      <w:proofErr w:type="spellEnd"/>
      <w:r w:rsidRPr="004176A8">
        <w:rPr>
          <w:lang w:val="es-MX" w:eastAsia="es-CO"/>
        </w:rPr>
        <w:t xml:space="preserve">: qué es y plantilla. </w:t>
      </w:r>
      <w:proofErr w:type="spellStart"/>
      <w:r w:rsidRPr="004176A8">
        <w:rPr>
          <w:lang w:val="es-MX" w:eastAsia="es-CO"/>
        </w:rPr>
        <w:t>Founderz</w:t>
      </w:r>
      <w:proofErr w:type="spellEnd"/>
      <w:r w:rsidRPr="004176A8">
        <w:rPr>
          <w:lang w:val="es-MX" w:eastAsia="es-CO"/>
        </w:rPr>
        <w:t>.</w:t>
      </w:r>
      <w:r>
        <w:rPr>
          <w:lang w:val="es-MX" w:eastAsia="es-CO"/>
        </w:rPr>
        <w:t xml:space="preserve"> </w:t>
      </w:r>
      <w:hyperlink r:id="rId21" w:history="1">
        <w:r w:rsidRPr="006A5F50">
          <w:rPr>
            <w:rStyle w:val="Hipervnculo"/>
            <w:lang w:val="es-MX" w:eastAsia="es-CO"/>
          </w:rPr>
          <w:t>https://founderz.com/es/blog/que-es-lean-canvas/</w:t>
        </w:r>
      </w:hyperlink>
    </w:p>
    <w:p w14:paraId="47C90945" w14:textId="604DAC99" w:rsidR="004176A8" w:rsidRDefault="004176A8" w:rsidP="004176A8">
      <w:pPr>
        <w:rPr>
          <w:lang w:val="es-MX" w:eastAsia="es-CO"/>
        </w:rPr>
      </w:pPr>
      <w:r w:rsidRPr="004176A8">
        <w:rPr>
          <w:lang w:val="es-MX" w:eastAsia="es-CO"/>
        </w:rPr>
        <w:t>JICA, SENA y Ministerio del Trabajo. (2020). Guía de Estrategia de Marca Territorial.</w:t>
      </w:r>
      <w:r>
        <w:rPr>
          <w:lang w:val="es-MX" w:eastAsia="es-CO"/>
        </w:rPr>
        <w:t xml:space="preserve"> </w:t>
      </w:r>
      <w:hyperlink r:id="rId22" w:history="1">
        <w:r w:rsidRPr="006A5F50">
          <w:rPr>
            <w:rStyle w:val="Hipervnculo"/>
            <w:lang w:val="es-MX" w:eastAsia="es-CO"/>
          </w:rPr>
          <w:t>https://www.sena.edu.co/es-co/sena/Documents/DM_09_Guia_de_Estrategia_de_Marca_Territorial.pdf</w:t>
        </w:r>
      </w:hyperlink>
    </w:p>
    <w:p w14:paraId="06757024" w14:textId="693F302F" w:rsidR="004176A8" w:rsidRDefault="004176A8" w:rsidP="004176A8">
      <w:pPr>
        <w:rPr>
          <w:lang w:val="es-MX" w:eastAsia="es-CO"/>
        </w:rPr>
      </w:pPr>
      <w:r w:rsidRPr="004176A8">
        <w:rPr>
          <w:lang w:val="es-MX" w:eastAsia="es-CO"/>
        </w:rPr>
        <w:t xml:space="preserve">JICA, SENA y Ministerio del Trabajo. (2020). Guía de </w:t>
      </w:r>
      <w:r w:rsidRPr="00AF23E3">
        <w:rPr>
          <w:rStyle w:val="Extranjerismo"/>
          <w:lang w:val="es-MX" w:eastAsia="es-CO"/>
        </w:rPr>
        <w:t>Marketing</w:t>
      </w:r>
      <w:r w:rsidRPr="004176A8">
        <w:rPr>
          <w:lang w:val="es-MX" w:eastAsia="es-CO"/>
        </w:rPr>
        <w:t>.</w:t>
      </w:r>
      <w:r>
        <w:rPr>
          <w:lang w:val="es-MX" w:eastAsia="es-CO"/>
        </w:rPr>
        <w:t xml:space="preserve"> </w:t>
      </w:r>
      <w:hyperlink r:id="rId23" w:history="1">
        <w:r w:rsidRPr="006A5F50">
          <w:rPr>
            <w:rStyle w:val="Hipervnculo"/>
            <w:lang w:val="es-MX" w:eastAsia="es-CO"/>
          </w:rPr>
          <w:t>https://www.sena.edu.co/es-co/sena/Documents/DM_11_Guia_de_Marketing.pdf</w:t>
        </w:r>
      </w:hyperlink>
    </w:p>
    <w:p w14:paraId="625BC0E9" w14:textId="7A0008CF" w:rsidR="004176A8" w:rsidRDefault="004176A8" w:rsidP="004176A8">
      <w:pPr>
        <w:rPr>
          <w:lang w:val="es-MX" w:eastAsia="es-CO"/>
        </w:rPr>
      </w:pPr>
      <w:r w:rsidRPr="004176A8">
        <w:rPr>
          <w:lang w:val="es-MX" w:eastAsia="es-CO"/>
        </w:rPr>
        <w:t>JICA, SENA y Ministerio del Trabajo. (2020). Guía de Negocio Colectivo para la gestión de Mi Producto.</w:t>
      </w:r>
      <w:r>
        <w:rPr>
          <w:lang w:val="es-MX" w:eastAsia="es-CO"/>
        </w:rPr>
        <w:t xml:space="preserve"> </w:t>
      </w:r>
      <w:hyperlink r:id="rId24" w:history="1">
        <w:r w:rsidRPr="006A5F50">
          <w:rPr>
            <w:rStyle w:val="Hipervnculo"/>
            <w:lang w:val="es-MX" w:eastAsia="es-CO"/>
          </w:rPr>
          <w:t>https://www.sena.edu.co/es-co/sena/Documents/DM_07_Guia_de_Negocio_Colectivo_para_la_gestion_de_Mi_Producto_OVOP.pdf</w:t>
        </w:r>
      </w:hyperlink>
    </w:p>
    <w:p w14:paraId="75048E72" w14:textId="4927FDB8" w:rsidR="004176A8" w:rsidRDefault="004176A8" w:rsidP="004176A8">
      <w:pPr>
        <w:rPr>
          <w:lang w:val="es-MX" w:eastAsia="es-CO"/>
        </w:rPr>
      </w:pPr>
      <w:r w:rsidRPr="004176A8">
        <w:rPr>
          <w:lang w:val="es-MX" w:eastAsia="es-CO"/>
        </w:rPr>
        <w:t>JICA, SENA y Ministerio del Trabajo. (2020). Guía de participación y desarrollo comunitario.</w:t>
      </w:r>
      <w:r>
        <w:rPr>
          <w:lang w:val="es-MX" w:eastAsia="es-CO"/>
        </w:rPr>
        <w:t xml:space="preserve"> </w:t>
      </w:r>
      <w:hyperlink r:id="rId25" w:history="1">
        <w:r w:rsidRPr="006A5F50">
          <w:rPr>
            <w:rStyle w:val="Hipervnculo"/>
            <w:lang w:val="es-MX" w:eastAsia="es-CO"/>
          </w:rPr>
          <w:t>https://www.sena.edu.co/es-co/sena/Documents/DM_10_Guia_de_participacion_y_desarrollo_comunitario.pdf</w:t>
        </w:r>
      </w:hyperlink>
    </w:p>
    <w:p w14:paraId="6FF1FCB3" w14:textId="77777777" w:rsidR="004176A8" w:rsidRPr="004176A8" w:rsidRDefault="004176A8" w:rsidP="004176A8">
      <w:pPr>
        <w:rPr>
          <w:lang w:val="es-MX" w:eastAsia="es-CO"/>
        </w:rPr>
      </w:pPr>
    </w:p>
    <w:p w14:paraId="4AD9A985" w14:textId="28760618" w:rsidR="004176A8" w:rsidRDefault="004176A8" w:rsidP="004176A8">
      <w:pPr>
        <w:rPr>
          <w:lang w:val="es-MX" w:eastAsia="es-CO"/>
        </w:rPr>
      </w:pPr>
      <w:r w:rsidRPr="004176A8">
        <w:rPr>
          <w:lang w:val="es-MX" w:eastAsia="es-CO"/>
        </w:rPr>
        <w:lastRenderedPageBreak/>
        <w:t>JICA, SENA y Ministerio del Trabajo. (2020). Guía de Planificación participativa basada en el marco lógico.</w:t>
      </w:r>
      <w:r>
        <w:rPr>
          <w:lang w:val="es-MX" w:eastAsia="es-CO"/>
        </w:rPr>
        <w:t xml:space="preserve"> </w:t>
      </w:r>
      <w:hyperlink r:id="rId26" w:history="1">
        <w:r w:rsidRPr="006A5F50">
          <w:rPr>
            <w:rStyle w:val="Hipervnculo"/>
            <w:lang w:val="es-MX" w:eastAsia="es-CO"/>
          </w:rPr>
          <w:t>https://www.sena.edu.co/es-co/sena/Documents/DM_12_Guia_de_Planificacion_participativa_basado_en_el_marco_logico.pdf</w:t>
        </w:r>
      </w:hyperlink>
    </w:p>
    <w:p w14:paraId="1B4921C5" w14:textId="6DC8BD82" w:rsidR="004176A8" w:rsidRDefault="004176A8" w:rsidP="004176A8">
      <w:pPr>
        <w:rPr>
          <w:lang w:val="es-MX" w:eastAsia="es-CO"/>
        </w:rPr>
      </w:pPr>
      <w:r w:rsidRPr="004176A8">
        <w:rPr>
          <w:lang w:val="es-MX" w:eastAsia="es-CO"/>
        </w:rPr>
        <w:t>JICA, SENA y Ministerio del Trabajo. (2020). Guía para el Análisis de actores.</w:t>
      </w:r>
      <w:r>
        <w:rPr>
          <w:lang w:val="es-MX" w:eastAsia="es-CO"/>
        </w:rPr>
        <w:t xml:space="preserve"> </w:t>
      </w:r>
      <w:hyperlink r:id="rId27" w:history="1">
        <w:r w:rsidRPr="006A5F50">
          <w:rPr>
            <w:rStyle w:val="Hipervnculo"/>
            <w:lang w:val="es-MX" w:eastAsia="es-CO"/>
          </w:rPr>
          <w:t>https://www.sena.edu.co/es-co/sena/Documents/DM_08_Guia_para_analisis_de_actores.pdf</w:t>
        </w:r>
      </w:hyperlink>
    </w:p>
    <w:p w14:paraId="5FA13CDC" w14:textId="0295AF29" w:rsidR="004176A8" w:rsidRDefault="004176A8" w:rsidP="004176A8">
      <w:pPr>
        <w:rPr>
          <w:lang w:val="es-MX" w:eastAsia="es-CO"/>
        </w:rPr>
      </w:pPr>
      <w:r w:rsidRPr="004176A8">
        <w:rPr>
          <w:lang w:val="es-MX" w:eastAsia="es-CO"/>
        </w:rPr>
        <w:t>JICA, SENA y Ministerio del Trabajo. (2020). Guía para la elaboración del Plan de Acción Comunitario.</w:t>
      </w:r>
      <w:r>
        <w:rPr>
          <w:lang w:val="es-MX" w:eastAsia="es-CO"/>
        </w:rPr>
        <w:t xml:space="preserve"> </w:t>
      </w:r>
      <w:hyperlink r:id="rId28" w:history="1">
        <w:r w:rsidRPr="006A5F50">
          <w:rPr>
            <w:rStyle w:val="Hipervnculo"/>
            <w:lang w:val="es-MX" w:eastAsia="es-CO"/>
          </w:rPr>
          <w:t>https://www.sena.edu.co/es-co/sena/Documents/DM_06_Guia_taller_para_la_elaboracion_del_plan_de_accion_OVOP.pdf</w:t>
        </w:r>
      </w:hyperlink>
    </w:p>
    <w:p w14:paraId="47A8A9E6" w14:textId="08D6A253" w:rsidR="004176A8" w:rsidRDefault="004176A8" w:rsidP="004176A8">
      <w:pPr>
        <w:rPr>
          <w:lang w:val="es-MX" w:eastAsia="es-CO"/>
        </w:rPr>
      </w:pPr>
      <w:r w:rsidRPr="004176A8">
        <w:rPr>
          <w:lang w:val="es-MX" w:eastAsia="es-CO"/>
        </w:rPr>
        <w:t>JICA, SENA y Ministerio del Trabajo. (2020). Guía para la realización de talleres.</w:t>
      </w:r>
      <w:r>
        <w:rPr>
          <w:lang w:val="es-MX" w:eastAsia="es-CO"/>
        </w:rPr>
        <w:t xml:space="preserve"> </w:t>
      </w:r>
      <w:hyperlink r:id="rId29" w:history="1">
        <w:r w:rsidRPr="006A5F50">
          <w:rPr>
            <w:rStyle w:val="Hipervnculo"/>
            <w:lang w:val="es-MX" w:eastAsia="es-CO"/>
          </w:rPr>
          <w:t>https://www.sena.edu.co/es-co/sena/Documents/DM_13_Guia_para_la_realizacion_de_talleres.pdf</w:t>
        </w:r>
      </w:hyperlink>
    </w:p>
    <w:p w14:paraId="27CC21CD" w14:textId="34F50476" w:rsidR="004176A8" w:rsidRDefault="004176A8" w:rsidP="004176A8">
      <w:pPr>
        <w:rPr>
          <w:lang w:val="es-MX" w:eastAsia="es-CO"/>
        </w:rPr>
      </w:pPr>
      <w:r w:rsidRPr="004176A8">
        <w:rPr>
          <w:lang w:val="es-MX" w:eastAsia="es-CO"/>
        </w:rPr>
        <w:t>Servicio Nacional de Aprendizaje SENA. (s. f.). OVOP Colombia.</w:t>
      </w:r>
      <w:r>
        <w:rPr>
          <w:lang w:val="es-MX" w:eastAsia="es-CO"/>
        </w:rPr>
        <w:t xml:space="preserve"> </w:t>
      </w:r>
      <w:hyperlink r:id="rId30" w:history="1">
        <w:r w:rsidRPr="006A5F50">
          <w:rPr>
            <w:rStyle w:val="Hipervnculo"/>
            <w:lang w:val="es-MX" w:eastAsia="es-CO"/>
          </w:rPr>
          <w:t>https://www.sena.edu.co/es-co/sena/Paginas/ovop_colombia.aspx</w:t>
        </w:r>
      </w:hyperlink>
    </w:p>
    <w:p w14:paraId="7E308AFE" w14:textId="77777777" w:rsidR="004176A8" w:rsidRDefault="004176A8" w:rsidP="004176A8">
      <w:pPr>
        <w:rPr>
          <w:lang w:val="es-MX" w:eastAsia="es-CO"/>
        </w:rPr>
      </w:pPr>
    </w:p>
    <w:p w14:paraId="030DEF51" w14:textId="77777777" w:rsidR="004176A8" w:rsidRDefault="004176A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1E13D18C" w14:textId="4C8DD169" w:rsidR="00FC7A19" w:rsidRDefault="00F36C9D" w:rsidP="00CD17CB">
      <w:pPr>
        <w:pStyle w:val="Titulosgenerales"/>
      </w:pPr>
      <w:bookmarkStart w:id="28" w:name="_Toc176443727"/>
      <w:bookmarkStart w:id="29" w:name="_Toc215510510"/>
      <w:r w:rsidRPr="00F46E17">
        <w:lastRenderedPageBreak/>
        <w:t>Créditos</w:t>
      </w:r>
      <w:bookmarkEnd w:id="28"/>
      <w:bookmarkEnd w:id="2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4176A8" w:rsidRPr="00FC7A19" w14:paraId="6162D24B" w14:textId="77777777" w:rsidTr="00C928E5">
        <w:trPr>
          <w:trHeight w:val="1007"/>
        </w:trPr>
        <w:tc>
          <w:tcPr>
            <w:tcW w:w="2830" w:type="dxa"/>
            <w:shd w:val="clear" w:color="auto" w:fill="F2F2F2" w:themeFill="background1" w:themeFillShade="F2"/>
          </w:tcPr>
          <w:p w14:paraId="162480DA" w14:textId="57171C74" w:rsidR="004176A8" w:rsidRPr="00C72B36" w:rsidRDefault="004176A8" w:rsidP="004176A8">
            <w:pPr>
              <w:ind w:firstLine="0"/>
              <w:rPr>
                <w:rFonts w:asciiTheme="minorHAnsi" w:hAnsiTheme="minorHAnsi" w:cstheme="minorHAnsi"/>
                <w:sz w:val="24"/>
                <w:szCs w:val="24"/>
                <w:lang w:val="es-ES" w:eastAsia="es-CO"/>
              </w:rPr>
            </w:pPr>
            <w:proofErr w:type="spellStart"/>
            <w:r w:rsidRPr="0089091B">
              <w:t>Milady</w:t>
            </w:r>
            <w:proofErr w:type="spellEnd"/>
            <w:r w:rsidRPr="0089091B">
              <w:t xml:space="preserve"> Tatiana Villamil Castellanos</w:t>
            </w:r>
          </w:p>
        </w:tc>
        <w:tc>
          <w:tcPr>
            <w:tcW w:w="3261" w:type="dxa"/>
            <w:shd w:val="clear" w:color="auto" w:fill="F2F2F2" w:themeFill="background1" w:themeFillShade="F2"/>
          </w:tcPr>
          <w:p w14:paraId="116FDBAD" w14:textId="2CAB8042" w:rsidR="004176A8" w:rsidRPr="00C72B36" w:rsidRDefault="004176A8" w:rsidP="004176A8">
            <w:pPr>
              <w:ind w:firstLine="0"/>
              <w:rPr>
                <w:rFonts w:asciiTheme="minorHAnsi" w:hAnsiTheme="minorHAnsi" w:cstheme="minorHAnsi"/>
                <w:sz w:val="24"/>
                <w:szCs w:val="24"/>
                <w:lang w:val="es-ES_tradnl" w:eastAsia="es-CO"/>
              </w:rPr>
            </w:pPr>
            <w:r w:rsidRPr="0089091B">
              <w:t>Responsable Ecosistema de Recursos Educativos Digitales (RED)</w:t>
            </w:r>
          </w:p>
        </w:tc>
        <w:tc>
          <w:tcPr>
            <w:tcW w:w="3969" w:type="dxa"/>
            <w:shd w:val="clear" w:color="auto" w:fill="F2F2F2" w:themeFill="background1" w:themeFillShade="F2"/>
          </w:tcPr>
          <w:p w14:paraId="0B4B4355" w14:textId="4A642FF4" w:rsidR="004176A8" w:rsidRPr="00C72B36" w:rsidRDefault="004176A8" w:rsidP="004176A8">
            <w:pPr>
              <w:ind w:firstLine="0"/>
              <w:rPr>
                <w:rFonts w:asciiTheme="minorHAnsi" w:hAnsiTheme="minorHAnsi" w:cstheme="minorHAnsi"/>
                <w:sz w:val="24"/>
                <w:szCs w:val="24"/>
                <w:lang w:val="es-ES_tradnl" w:eastAsia="es-CO"/>
              </w:rPr>
            </w:pPr>
            <w:r w:rsidRPr="0089091B">
              <w:t>Dirección General</w:t>
            </w:r>
          </w:p>
        </w:tc>
      </w:tr>
      <w:tr w:rsidR="004176A8" w:rsidRPr="00FC7A19" w14:paraId="48C980DD" w14:textId="77777777" w:rsidTr="00C928E5">
        <w:tc>
          <w:tcPr>
            <w:tcW w:w="2830" w:type="dxa"/>
          </w:tcPr>
          <w:p w14:paraId="272A6CDA" w14:textId="00908487" w:rsidR="004176A8" w:rsidRPr="00C72B36" w:rsidRDefault="004176A8" w:rsidP="004176A8">
            <w:pPr>
              <w:ind w:firstLine="0"/>
              <w:rPr>
                <w:rFonts w:asciiTheme="minorHAnsi" w:hAnsiTheme="minorHAnsi" w:cstheme="minorHAnsi"/>
                <w:sz w:val="24"/>
                <w:szCs w:val="24"/>
                <w:lang w:val="es-ES" w:eastAsia="es-CO"/>
              </w:rPr>
            </w:pPr>
            <w:r w:rsidRPr="0089091B">
              <w:t xml:space="preserve">Diana Rocío </w:t>
            </w:r>
            <w:proofErr w:type="spellStart"/>
            <w:r w:rsidRPr="0089091B">
              <w:t>Possos</w:t>
            </w:r>
            <w:proofErr w:type="spellEnd"/>
            <w:r w:rsidRPr="0089091B">
              <w:t xml:space="preserve"> Beltrán</w:t>
            </w:r>
          </w:p>
        </w:tc>
        <w:tc>
          <w:tcPr>
            <w:tcW w:w="3261" w:type="dxa"/>
          </w:tcPr>
          <w:p w14:paraId="219EA65D" w14:textId="4338DD33" w:rsidR="004176A8" w:rsidRPr="00C72B36" w:rsidRDefault="004176A8" w:rsidP="004176A8">
            <w:pPr>
              <w:ind w:firstLine="0"/>
              <w:rPr>
                <w:rFonts w:asciiTheme="minorHAnsi" w:hAnsiTheme="minorHAnsi" w:cstheme="minorHAnsi"/>
                <w:sz w:val="24"/>
                <w:szCs w:val="24"/>
                <w:lang w:val="es-ES_tradnl" w:eastAsia="es-CO"/>
              </w:rPr>
            </w:pPr>
            <w:r w:rsidRPr="0089091B">
              <w:t>Responsable de línea de producción</w:t>
            </w:r>
          </w:p>
        </w:tc>
        <w:tc>
          <w:tcPr>
            <w:tcW w:w="3969" w:type="dxa"/>
          </w:tcPr>
          <w:p w14:paraId="5E60F5FB" w14:textId="778AC32B" w:rsidR="004176A8" w:rsidRPr="00C72B36" w:rsidRDefault="004176A8" w:rsidP="004176A8">
            <w:pPr>
              <w:ind w:firstLine="0"/>
              <w:rPr>
                <w:rFonts w:asciiTheme="minorHAnsi" w:hAnsiTheme="minorHAnsi" w:cstheme="minorHAnsi"/>
                <w:sz w:val="24"/>
                <w:szCs w:val="24"/>
                <w:lang w:val="es-ES_tradnl" w:eastAsia="es-CO"/>
              </w:rPr>
            </w:pPr>
            <w:r w:rsidRPr="0089091B">
              <w:t>Centro de Comercio y Servicios - Regional Tolima</w:t>
            </w:r>
          </w:p>
        </w:tc>
      </w:tr>
      <w:tr w:rsidR="004176A8" w:rsidRPr="00FC7A19" w14:paraId="3DFFDB02" w14:textId="77777777" w:rsidTr="006F687F">
        <w:trPr>
          <w:trHeight w:val="1002"/>
        </w:trPr>
        <w:tc>
          <w:tcPr>
            <w:tcW w:w="2830" w:type="dxa"/>
            <w:shd w:val="clear" w:color="auto" w:fill="F2F2F2" w:themeFill="background1" w:themeFillShade="F2"/>
          </w:tcPr>
          <w:p w14:paraId="75618097" w14:textId="594F4EC7" w:rsidR="004176A8" w:rsidRPr="00C72B36" w:rsidRDefault="004176A8" w:rsidP="004176A8">
            <w:pPr>
              <w:ind w:firstLine="0"/>
              <w:rPr>
                <w:rFonts w:asciiTheme="minorHAnsi" w:hAnsiTheme="minorHAnsi" w:cstheme="minorHAnsi"/>
                <w:sz w:val="24"/>
                <w:szCs w:val="24"/>
                <w:lang w:val="es-ES" w:eastAsia="es-CO"/>
              </w:rPr>
            </w:pPr>
            <w:r w:rsidRPr="00C05E9C">
              <w:t xml:space="preserve">María Cecilia </w:t>
            </w:r>
            <w:proofErr w:type="spellStart"/>
            <w:r w:rsidRPr="00C05E9C">
              <w:t>Dumar</w:t>
            </w:r>
            <w:proofErr w:type="spellEnd"/>
            <w:r w:rsidRPr="00C05E9C">
              <w:t xml:space="preserve"> Acosta</w:t>
            </w:r>
          </w:p>
        </w:tc>
        <w:tc>
          <w:tcPr>
            <w:tcW w:w="3261" w:type="dxa"/>
            <w:shd w:val="clear" w:color="auto" w:fill="F2F2F2" w:themeFill="background1" w:themeFillShade="F2"/>
          </w:tcPr>
          <w:p w14:paraId="388F06AF" w14:textId="528E0248" w:rsidR="004176A8" w:rsidRPr="00C72B36" w:rsidRDefault="004176A8" w:rsidP="004176A8">
            <w:pPr>
              <w:ind w:firstLine="0"/>
              <w:rPr>
                <w:rFonts w:asciiTheme="minorHAnsi" w:hAnsiTheme="minorHAnsi" w:cstheme="minorHAnsi"/>
                <w:sz w:val="24"/>
                <w:szCs w:val="24"/>
                <w:lang w:val="es-ES" w:eastAsia="es-CO"/>
              </w:rPr>
            </w:pPr>
            <w:r w:rsidRPr="00C05E9C">
              <w:t>Experta temática</w:t>
            </w:r>
          </w:p>
        </w:tc>
        <w:tc>
          <w:tcPr>
            <w:tcW w:w="3969" w:type="dxa"/>
            <w:shd w:val="clear" w:color="auto" w:fill="F2F2F2" w:themeFill="background1" w:themeFillShade="F2"/>
          </w:tcPr>
          <w:p w14:paraId="62003BB8" w14:textId="2CFA63C4" w:rsidR="004176A8" w:rsidRPr="00C72B36" w:rsidRDefault="004176A8" w:rsidP="004176A8">
            <w:pPr>
              <w:ind w:firstLine="0"/>
              <w:rPr>
                <w:rFonts w:asciiTheme="minorHAnsi" w:hAnsiTheme="minorHAnsi" w:cstheme="minorHAnsi"/>
                <w:sz w:val="24"/>
                <w:szCs w:val="24"/>
                <w:lang w:val="es-ES" w:eastAsia="es-CO"/>
              </w:rPr>
            </w:pPr>
            <w:r w:rsidRPr="00C05E9C">
              <w:t>Centro Nacional de Hotelería, Turismo y Alimentos - Regional Distrito Capital</w:t>
            </w:r>
          </w:p>
        </w:tc>
      </w:tr>
      <w:tr w:rsidR="004176A8" w:rsidRPr="00FC7A19" w14:paraId="29527F40" w14:textId="77777777" w:rsidTr="00C928E5">
        <w:tc>
          <w:tcPr>
            <w:tcW w:w="2830" w:type="dxa"/>
          </w:tcPr>
          <w:p w14:paraId="1B81BB6A" w14:textId="1CD2275A" w:rsidR="004176A8" w:rsidRPr="00C72B36" w:rsidRDefault="004176A8" w:rsidP="004176A8">
            <w:pPr>
              <w:ind w:firstLine="0"/>
              <w:rPr>
                <w:rFonts w:asciiTheme="minorHAnsi" w:hAnsiTheme="minorHAnsi" w:cstheme="minorHAnsi"/>
                <w:sz w:val="24"/>
                <w:szCs w:val="24"/>
                <w:lang w:val="es-ES" w:eastAsia="es-CO"/>
              </w:rPr>
            </w:pPr>
            <w:r w:rsidRPr="00C05E9C">
              <w:t>Viviana Esperanza Herrera Quiñonez</w:t>
            </w:r>
          </w:p>
        </w:tc>
        <w:tc>
          <w:tcPr>
            <w:tcW w:w="3261" w:type="dxa"/>
          </w:tcPr>
          <w:p w14:paraId="5AFF8342" w14:textId="453C76AB" w:rsidR="004176A8" w:rsidRPr="00C72B36" w:rsidRDefault="004176A8" w:rsidP="004176A8">
            <w:pPr>
              <w:ind w:firstLine="0"/>
              <w:rPr>
                <w:rFonts w:asciiTheme="minorHAnsi" w:hAnsiTheme="minorHAnsi" w:cstheme="minorHAnsi"/>
                <w:sz w:val="24"/>
                <w:szCs w:val="24"/>
                <w:lang w:val="es-ES" w:eastAsia="es-CO"/>
              </w:rPr>
            </w:pPr>
            <w:r w:rsidRPr="00C05E9C">
              <w:t>Evaluadora instruccional</w:t>
            </w:r>
          </w:p>
        </w:tc>
        <w:tc>
          <w:tcPr>
            <w:tcW w:w="3969" w:type="dxa"/>
          </w:tcPr>
          <w:p w14:paraId="175B6C32" w14:textId="3BA16932" w:rsidR="004176A8" w:rsidRPr="00C72B36" w:rsidRDefault="004176A8" w:rsidP="004176A8">
            <w:pPr>
              <w:ind w:firstLine="0"/>
              <w:rPr>
                <w:rFonts w:asciiTheme="minorHAnsi" w:hAnsiTheme="minorHAnsi" w:cstheme="minorHAnsi"/>
                <w:sz w:val="24"/>
                <w:szCs w:val="24"/>
                <w:lang w:val="es-ES" w:eastAsia="es-CO"/>
              </w:rPr>
            </w:pPr>
            <w:r w:rsidRPr="00C05E9C">
              <w:t>Centro de Comercio y Servicios - Regional Tolima</w:t>
            </w:r>
          </w:p>
        </w:tc>
      </w:tr>
      <w:tr w:rsidR="004176A8" w:rsidRPr="00FC7A19" w14:paraId="02E2814E" w14:textId="77777777" w:rsidTr="00C928E5">
        <w:tc>
          <w:tcPr>
            <w:tcW w:w="2830" w:type="dxa"/>
            <w:shd w:val="clear" w:color="auto" w:fill="F2F2F2" w:themeFill="background1" w:themeFillShade="F2"/>
          </w:tcPr>
          <w:p w14:paraId="5CE87FDB" w14:textId="2AECE1C6" w:rsidR="004176A8" w:rsidRPr="00C72B36" w:rsidRDefault="004176A8" w:rsidP="004176A8">
            <w:pPr>
              <w:ind w:firstLine="0"/>
              <w:rPr>
                <w:rFonts w:asciiTheme="minorHAnsi" w:hAnsiTheme="minorHAnsi" w:cstheme="minorHAnsi"/>
                <w:sz w:val="24"/>
                <w:szCs w:val="24"/>
                <w:lang w:val="es-ES" w:eastAsia="es-CO"/>
              </w:rPr>
            </w:pPr>
            <w:r w:rsidRPr="00AD71D8">
              <w:t xml:space="preserve">Oscar </w:t>
            </w:r>
            <w:proofErr w:type="spellStart"/>
            <w:r w:rsidRPr="00AD71D8">
              <w:t>Ivan</w:t>
            </w:r>
            <w:proofErr w:type="spellEnd"/>
            <w:r w:rsidRPr="00AD71D8">
              <w:t xml:space="preserve"> Uribe Ortiz</w:t>
            </w:r>
          </w:p>
        </w:tc>
        <w:tc>
          <w:tcPr>
            <w:tcW w:w="3261" w:type="dxa"/>
            <w:shd w:val="clear" w:color="auto" w:fill="F2F2F2" w:themeFill="background1" w:themeFillShade="F2"/>
          </w:tcPr>
          <w:p w14:paraId="5E7DEAF2" w14:textId="5C9E4504" w:rsidR="004176A8" w:rsidRPr="00C72B36" w:rsidRDefault="004176A8" w:rsidP="004176A8">
            <w:pPr>
              <w:ind w:firstLine="0"/>
              <w:rPr>
                <w:rFonts w:asciiTheme="minorHAnsi" w:hAnsiTheme="minorHAnsi" w:cstheme="minorHAnsi"/>
                <w:sz w:val="24"/>
                <w:szCs w:val="24"/>
                <w:lang w:val="es-ES" w:eastAsia="es-CO"/>
              </w:rPr>
            </w:pPr>
            <w:r w:rsidRPr="00AD71D8">
              <w:t xml:space="preserve">Diseñador </w:t>
            </w:r>
            <w:r w:rsidRPr="004176A8">
              <w:rPr>
                <w:rStyle w:val="Extranjerismo"/>
              </w:rPr>
              <w:t>web</w:t>
            </w:r>
          </w:p>
        </w:tc>
        <w:tc>
          <w:tcPr>
            <w:tcW w:w="3969" w:type="dxa"/>
            <w:shd w:val="clear" w:color="auto" w:fill="F2F2F2" w:themeFill="background1" w:themeFillShade="F2"/>
          </w:tcPr>
          <w:p w14:paraId="1FAB1F75" w14:textId="3ECA8D5C" w:rsidR="004176A8" w:rsidRPr="00C72B36" w:rsidRDefault="004176A8" w:rsidP="004176A8">
            <w:pPr>
              <w:ind w:firstLine="0"/>
              <w:rPr>
                <w:rFonts w:asciiTheme="minorHAnsi" w:hAnsiTheme="minorHAnsi" w:cstheme="minorHAnsi"/>
                <w:sz w:val="24"/>
                <w:szCs w:val="24"/>
                <w:lang w:val="es-ES" w:eastAsia="es-CO"/>
              </w:rPr>
            </w:pPr>
            <w:r w:rsidRPr="00AD71D8">
              <w:t>Centro de Comercio y Servicios - Regional Tolima</w:t>
            </w:r>
          </w:p>
        </w:tc>
      </w:tr>
      <w:tr w:rsidR="004176A8" w:rsidRPr="00FC7A19" w14:paraId="5221835A" w14:textId="77777777" w:rsidTr="00D224E0">
        <w:tc>
          <w:tcPr>
            <w:tcW w:w="2830" w:type="dxa"/>
          </w:tcPr>
          <w:p w14:paraId="468750D9" w14:textId="7B9DD344" w:rsidR="004176A8" w:rsidRPr="00C72B36" w:rsidRDefault="004176A8" w:rsidP="004176A8">
            <w:pPr>
              <w:ind w:firstLine="0"/>
              <w:rPr>
                <w:rFonts w:asciiTheme="minorHAnsi" w:hAnsiTheme="minorHAnsi" w:cstheme="minorHAnsi"/>
                <w:sz w:val="24"/>
                <w:szCs w:val="24"/>
                <w:lang w:val="es-ES" w:eastAsia="es-CO"/>
              </w:rPr>
            </w:pPr>
            <w:proofErr w:type="spellStart"/>
            <w:r w:rsidRPr="00AD71D8">
              <w:t>Jose</w:t>
            </w:r>
            <w:proofErr w:type="spellEnd"/>
            <w:r w:rsidRPr="00AD71D8">
              <w:t xml:space="preserve"> Yobani Penagos Mora</w:t>
            </w:r>
          </w:p>
        </w:tc>
        <w:tc>
          <w:tcPr>
            <w:tcW w:w="3261" w:type="dxa"/>
          </w:tcPr>
          <w:p w14:paraId="5035618F" w14:textId="70BED787" w:rsidR="004176A8" w:rsidRPr="00C72B36" w:rsidRDefault="004176A8" w:rsidP="004176A8">
            <w:pPr>
              <w:ind w:firstLine="0"/>
              <w:rPr>
                <w:rFonts w:asciiTheme="minorHAnsi" w:hAnsiTheme="minorHAnsi" w:cstheme="minorHAnsi"/>
                <w:sz w:val="24"/>
                <w:szCs w:val="24"/>
                <w:lang w:val="es-ES" w:eastAsia="es-CO"/>
              </w:rPr>
            </w:pPr>
            <w:r w:rsidRPr="00AD71D8">
              <w:t xml:space="preserve">Diseñador </w:t>
            </w:r>
            <w:r w:rsidRPr="004176A8">
              <w:rPr>
                <w:rStyle w:val="Extranjerismo"/>
              </w:rPr>
              <w:t>web</w:t>
            </w:r>
          </w:p>
        </w:tc>
        <w:tc>
          <w:tcPr>
            <w:tcW w:w="3969" w:type="dxa"/>
          </w:tcPr>
          <w:p w14:paraId="2AEC9BCB" w14:textId="645F51BF" w:rsidR="004176A8" w:rsidRPr="00C72B36" w:rsidRDefault="004176A8" w:rsidP="004176A8">
            <w:pPr>
              <w:ind w:firstLine="0"/>
              <w:rPr>
                <w:rFonts w:asciiTheme="minorHAnsi" w:hAnsiTheme="minorHAnsi" w:cstheme="minorHAnsi"/>
                <w:sz w:val="24"/>
                <w:szCs w:val="24"/>
                <w:lang w:val="es-ES" w:eastAsia="es-CO"/>
              </w:rPr>
            </w:pPr>
            <w:r w:rsidRPr="00AD71D8">
              <w:t>Centro de Comercio y Servicios - Regional Tolima</w:t>
            </w:r>
          </w:p>
        </w:tc>
      </w:tr>
      <w:tr w:rsidR="004176A8" w:rsidRPr="00FC7A19" w14:paraId="29C5784B" w14:textId="77777777" w:rsidTr="00C928E5">
        <w:tc>
          <w:tcPr>
            <w:tcW w:w="2830" w:type="dxa"/>
            <w:shd w:val="clear" w:color="auto" w:fill="F2F2F2" w:themeFill="background1" w:themeFillShade="F2"/>
          </w:tcPr>
          <w:p w14:paraId="6AB8EDE8" w14:textId="37D00865" w:rsidR="004176A8" w:rsidRPr="00C72B36" w:rsidRDefault="004176A8" w:rsidP="004176A8">
            <w:pPr>
              <w:ind w:firstLine="0"/>
              <w:rPr>
                <w:rFonts w:asciiTheme="minorHAnsi" w:hAnsiTheme="minorHAnsi" w:cstheme="minorHAnsi"/>
                <w:sz w:val="24"/>
                <w:szCs w:val="24"/>
                <w:lang w:val="es-ES" w:eastAsia="es-CO"/>
              </w:rPr>
            </w:pPr>
            <w:proofErr w:type="spellStart"/>
            <w:r w:rsidRPr="00AD71D8">
              <w:t>Sebastian</w:t>
            </w:r>
            <w:proofErr w:type="spellEnd"/>
            <w:r w:rsidRPr="00AD71D8">
              <w:t xml:space="preserve"> Trujillo Afanador</w:t>
            </w:r>
          </w:p>
        </w:tc>
        <w:tc>
          <w:tcPr>
            <w:tcW w:w="3261" w:type="dxa"/>
            <w:shd w:val="clear" w:color="auto" w:fill="F2F2F2" w:themeFill="background1" w:themeFillShade="F2"/>
          </w:tcPr>
          <w:p w14:paraId="538BD1CB" w14:textId="42DED5C5" w:rsidR="004176A8" w:rsidRPr="00C72B36" w:rsidRDefault="004176A8" w:rsidP="004176A8">
            <w:pPr>
              <w:ind w:firstLine="0"/>
              <w:rPr>
                <w:rFonts w:asciiTheme="minorHAnsi" w:hAnsiTheme="minorHAnsi" w:cstheme="minorHAnsi"/>
                <w:sz w:val="24"/>
                <w:szCs w:val="24"/>
                <w:lang w:val="es-ES" w:eastAsia="es-CO"/>
              </w:rPr>
            </w:pPr>
            <w:r w:rsidRPr="00AD71D8">
              <w:t xml:space="preserve">Desarrollador </w:t>
            </w:r>
            <w:r w:rsidRPr="004176A8">
              <w:rPr>
                <w:rStyle w:val="Extranjerismo"/>
              </w:rPr>
              <w:t>full stack</w:t>
            </w:r>
          </w:p>
        </w:tc>
        <w:tc>
          <w:tcPr>
            <w:tcW w:w="3969" w:type="dxa"/>
            <w:shd w:val="clear" w:color="auto" w:fill="F2F2F2" w:themeFill="background1" w:themeFillShade="F2"/>
          </w:tcPr>
          <w:p w14:paraId="35FC43E5" w14:textId="79BBC08D" w:rsidR="004176A8" w:rsidRPr="00C72B36" w:rsidRDefault="004176A8" w:rsidP="004176A8">
            <w:pPr>
              <w:ind w:firstLine="0"/>
              <w:rPr>
                <w:rFonts w:asciiTheme="minorHAnsi" w:hAnsiTheme="minorHAnsi" w:cstheme="minorHAnsi"/>
                <w:sz w:val="24"/>
                <w:szCs w:val="24"/>
                <w:lang w:val="es-ES" w:eastAsia="es-CO"/>
              </w:rPr>
            </w:pPr>
            <w:r w:rsidRPr="00AD71D8">
              <w:t>Centro de Comercio y Servicios - Regional Tolima</w:t>
            </w:r>
          </w:p>
        </w:tc>
      </w:tr>
      <w:tr w:rsidR="004176A8" w:rsidRPr="00FC7A19" w14:paraId="59375142" w14:textId="77777777" w:rsidTr="00C928E5">
        <w:tc>
          <w:tcPr>
            <w:tcW w:w="2830" w:type="dxa"/>
          </w:tcPr>
          <w:p w14:paraId="17A48F65" w14:textId="32D6E732" w:rsidR="004176A8" w:rsidRPr="00C72B36" w:rsidRDefault="004176A8" w:rsidP="004176A8">
            <w:pPr>
              <w:ind w:firstLine="0"/>
              <w:rPr>
                <w:rFonts w:asciiTheme="minorHAnsi" w:hAnsiTheme="minorHAnsi" w:cstheme="minorHAnsi"/>
                <w:sz w:val="24"/>
                <w:szCs w:val="24"/>
                <w:lang w:val="es-ES" w:eastAsia="es-CO"/>
              </w:rPr>
            </w:pPr>
            <w:r w:rsidRPr="00AD71D8">
              <w:lastRenderedPageBreak/>
              <w:t xml:space="preserve">Gilberto Junior Rodríguez </w:t>
            </w:r>
            <w:proofErr w:type="spellStart"/>
            <w:r w:rsidRPr="00AD71D8">
              <w:t>Rodríguez</w:t>
            </w:r>
            <w:proofErr w:type="spellEnd"/>
          </w:p>
        </w:tc>
        <w:tc>
          <w:tcPr>
            <w:tcW w:w="3261" w:type="dxa"/>
          </w:tcPr>
          <w:p w14:paraId="1F1DC75F" w14:textId="79703A4F" w:rsidR="004176A8" w:rsidRPr="00C72B36" w:rsidRDefault="004176A8" w:rsidP="004176A8">
            <w:pPr>
              <w:ind w:firstLine="0"/>
              <w:rPr>
                <w:rFonts w:asciiTheme="minorHAnsi" w:hAnsiTheme="minorHAnsi" w:cstheme="minorHAnsi"/>
                <w:sz w:val="24"/>
                <w:szCs w:val="24"/>
                <w:lang w:val="es-ES" w:eastAsia="es-CO"/>
              </w:rPr>
            </w:pPr>
            <w:r w:rsidRPr="00AD71D8">
              <w:t>Animador y productor audiovisual</w:t>
            </w:r>
          </w:p>
        </w:tc>
        <w:tc>
          <w:tcPr>
            <w:tcW w:w="3969" w:type="dxa"/>
          </w:tcPr>
          <w:p w14:paraId="54764B65" w14:textId="6179DE09" w:rsidR="004176A8" w:rsidRPr="00C72B36" w:rsidRDefault="004176A8" w:rsidP="004176A8">
            <w:pPr>
              <w:ind w:firstLine="0"/>
              <w:rPr>
                <w:rFonts w:asciiTheme="minorHAnsi" w:hAnsiTheme="minorHAnsi" w:cstheme="minorHAnsi"/>
                <w:sz w:val="24"/>
                <w:szCs w:val="24"/>
                <w:lang w:val="es-ES" w:eastAsia="es-CO"/>
              </w:rPr>
            </w:pPr>
            <w:r w:rsidRPr="00AD71D8">
              <w:t>Centro de Comercio y Servicios - Regional Tolima</w:t>
            </w:r>
          </w:p>
        </w:tc>
      </w:tr>
      <w:tr w:rsidR="004176A8" w:rsidRPr="00FC7A19" w14:paraId="269399BD" w14:textId="77777777" w:rsidTr="00C928E5">
        <w:tc>
          <w:tcPr>
            <w:tcW w:w="2830" w:type="dxa"/>
            <w:shd w:val="clear" w:color="auto" w:fill="F2F2F2" w:themeFill="background1" w:themeFillShade="F2"/>
          </w:tcPr>
          <w:p w14:paraId="3A353C93" w14:textId="7D14D9E3" w:rsidR="004176A8" w:rsidRPr="00C72B36" w:rsidRDefault="004176A8" w:rsidP="004176A8">
            <w:pPr>
              <w:ind w:firstLine="0"/>
              <w:rPr>
                <w:rFonts w:asciiTheme="minorHAnsi" w:hAnsiTheme="minorHAnsi" w:cstheme="minorHAnsi"/>
                <w:sz w:val="24"/>
                <w:szCs w:val="24"/>
                <w:lang w:val="es-ES_tradnl" w:eastAsia="es-CO"/>
              </w:rPr>
            </w:pPr>
            <w:r w:rsidRPr="00590EAC">
              <w:t>Jorge Eduardo Rueda Peña</w:t>
            </w:r>
          </w:p>
        </w:tc>
        <w:tc>
          <w:tcPr>
            <w:tcW w:w="3261" w:type="dxa"/>
            <w:shd w:val="clear" w:color="auto" w:fill="F2F2F2" w:themeFill="background1" w:themeFillShade="F2"/>
          </w:tcPr>
          <w:p w14:paraId="2761A6F3" w14:textId="23F7C48A" w:rsidR="004176A8" w:rsidRPr="00C72B36" w:rsidRDefault="004176A8" w:rsidP="004176A8">
            <w:pPr>
              <w:ind w:firstLine="0"/>
              <w:rPr>
                <w:rFonts w:asciiTheme="minorHAnsi" w:hAnsiTheme="minorHAnsi" w:cstheme="minorHAnsi"/>
                <w:sz w:val="24"/>
                <w:szCs w:val="24"/>
                <w:lang w:val="es-ES_tradnl" w:eastAsia="es-CO"/>
              </w:rPr>
            </w:pPr>
            <w:r w:rsidRPr="00590EAC">
              <w:t>Evaluador de contenidos inclusivos y accesibles</w:t>
            </w:r>
          </w:p>
        </w:tc>
        <w:tc>
          <w:tcPr>
            <w:tcW w:w="3969" w:type="dxa"/>
            <w:shd w:val="clear" w:color="auto" w:fill="F2F2F2" w:themeFill="background1" w:themeFillShade="F2"/>
          </w:tcPr>
          <w:p w14:paraId="684E800E" w14:textId="733BAB56" w:rsidR="004176A8" w:rsidRPr="00C72B36" w:rsidRDefault="004176A8" w:rsidP="004176A8">
            <w:pPr>
              <w:ind w:firstLine="0"/>
              <w:rPr>
                <w:rFonts w:asciiTheme="minorHAnsi" w:hAnsiTheme="minorHAnsi" w:cstheme="minorHAnsi"/>
                <w:sz w:val="24"/>
                <w:szCs w:val="24"/>
                <w:lang w:val="es-ES_tradnl" w:eastAsia="es-CO"/>
              </w:rPr>
            </w:pPr>
            <w:r w:rsidRPr="00590EAC">
              <w:t>Centro de Comercio y Servicios - Regional Tolima</w:t>
            </w:r>
          </w:p>
        </w:tc>
      </w:tr>
      <w:tr w:rsidR="004176A8" w:rsidRPr="00FC7A19" w14:paraId="35CB543C" w14:textId="77777777" w:rsidTr="00C928E5">
        <w:tc>
          <w:tcPr>
            <w:tcW w:w="2830" w:type="dxa"/>
            <w:shd w:val="clear" w:color="auto" w:fill="F2F2F2" w:themeFill="background1" w:themeFillShade="F2"/>
          </w:tcPr>
          <w:p w14:paraId="31282891" w14:textId="5328EDD7" w:rsidR="004176A8" w:rsidRPr="00C72B36" w:rsidRDefault="004176A8" w:rsidP="004176A8">
            <w:pPr>
              <w:ind w:firstLine="0"/>
              <w:rPr>
                <w:sz w:val="24"/>
                <w:szCs w:val="24"/>
              </w:rPr>
            </w:pPr>
            <w:r w:rsidRPr="00590EAC">
              <w:t>Jorge Bustos Gómez</w:t>
            </w:r>
          </w:p>
        </w:tc>
        <w:tc>
          <w:tcPr>
            <w:tcW w:w="3261" w:type="dxa"/>
            <w:shd w:val="clear" w:color="auto" w:fill="F2F2F2" w:themeFill="background1" w:themeFillShade="F2"/>
          </w:tcPr>
          <w:p w14:paraId="6CA919F7" w14:textId="643924A6" w:rsidR="004176A8" w:rsidRPr="00C72B36" w:rsidRDefault="004176A8" w:rsidP="004176A8">
            <w:pPr>
              <w:ind w:firstLine="0"/>
              <w:rPr>
                <w:sz w:val="24"/>
                <w:szCs w:val="24"/>
              </w:rPr>
            </w:pPr>
            <w:r w:rsidRPr="00590EAC">
              <w:t>Validador y vinculador de recursos educativos digitales</w:t>
            </w:r>
          </w:p>
        </w:tc>
        <w:tc>
          <w:tcPr>
            <w:tcW w:w="3969" w:type="dxa"/>
            <w:shd w:val="clear" w:color="auto" w:fill="F2F2F2" w:themeFill="background1" w:themeFillShade="F2"/>
          </w:tcPr>
          <w:p w14:paraId="2E560A06" w14:textId="7F3FE272" w:rsidR="004176A8" w:rsidRPr="00C72B36" w:rsidRDefault="004176A8" w:rsidP="004176A8">
            <w:pPr>
              <w:ind w:firstLine="0"/>
              <w:rPr>
                <w:sz w:val="24"/>
                <w:szCs w:val="24"/>
              </w:rPr>
            </w:pPr>
            <w:r w:rsidRPr="00590EAC">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848D1" w14:textId="77777777" w:rsidR="00EA6A35" w:rsidRDefault="00EA6A35" w:rsidP="00EC0858">
      <w:pPr>
        <w:spacing w:before="0" w:after="0" w:line="240" w:lineRule="auto"/>
      </w:pPr>
      <w:r>
        <w:separator/>
      </w:r>
    </w:p>
  </w:endnote>
  <w:endnote w:type="continuationSeparator" w:id="0">
    <w:p w14:paraId="0ED88143" w14:textId="77777777" w:rsidR="00EA6A35" w:rsidRDefault="00EA6A3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D44FA0" w:rsidRDefault="00D44FA0">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44FA0" w:rsidRPr="00E92C3E" w:rsidRDefault="00D44FA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D44FA0" w:rsidRPr="00E92C3E" w:rsidRDefault="00D44FA0"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D44FA0" w:rsidRDefault="00D44F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DBFDD5" w14:textId="77777777" w:rsidR="00EA6A35" w:rsidRDefault="00EA6A35" w:rsidP="00EC0858">
      <w:pPr>
        <w:spacing w:before="0" w:after="0" w:line="240" w:lineRule="auto"/>
      </w:pPr>
      <w:r>
        <w:separator/>
      </w:r>
    </w:p>
  </w:footnote>
  <w:footnote w:type="continuationSeparator" w:id="0">
    <w:p w14:paraId="6035D3B3" w14:textId="77777777" w:rsidR="00EA6A35" w:rsidRDefault="00EA6A3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D44FA0" w:rsidRDefault="00D44FA0">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0836FA"/>
    <w:multiLevelType w:val="hybridMultilevel"/>
    <w:tmpl w:val="8914290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432740"/>
    <w:multiLevelType w:val="hybridMultilevel"/>
    <w:tmpl w:val="12A6E63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8D66E6"/>
    <w:multiLevelType w:val="hybridMultilevel"/>
    <w:tmpl w:val="ACBC54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456CE7"/>
    <w:multiLevelType w:val="hybridMultilevel"/>
    <w:tmpl w:val="75522AF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EBB498F"/>
    <w:multiLevelType w:val="hybridMultilevel"/>
    <w:tmpl w:val="924CE4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E17DEC"/>
    <w:multiLevelType w:val="hybridMultilevel"/>
    <w:tmpl w:val="2A1A744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5D207D"/>
    <w:multiLevelType w:val="hybridMultilevel"/>
    <w:tmpl w:val="1E9ED8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310527"/>
    <w:multiLevelType w:val="hybridMultilevel"/>
    <w:tmpl w:val="9CA878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6C57F5"/>
    <w:multiLevelType w:val="hybridMultilevel"/>
    <w:tmpl w:val="2416A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2F0C92"/>
    <w:multiLevelType w:val="hybridMultilevel"/>
    <w:tmpl w:val="E758A14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45001FF"/>
    <w:multiLevelType w:val="hybridMultilevel"/>
    <w:tmpl w:val="7B1C7680"/>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4C04ECC"/>
    <w:multiLevelType w:val="hybridMultilevel"/>
    <w:tmpl w:val="8A32197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59108A0"/>
    <w:multiLevelType w:val="hybridMultilevel"/>
    <w:tmpl w:val="CE96D5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5A813A8"/>
    <w:multiLevelType w:val="hybridMultilevel"/>
    <w:tmpl w:val="7F5C65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62D643E"/>
    <w:multiLevelType w:val="hybridMultilevel"/>
    <w:tmpl w:val="B16870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6D055DC"/>
    <w:multiLevelType w:val="hybridMultilevel"/>
    <w:tmpl w:val="3B5455E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86177C5"/>
    <w:multiLevelType w:val="hybridMultilevel"/>
    <w:tmpl w:val="432A0578"/>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 w15:restartNumberingAfterBreak="0">
    <w:nsid w:val="1878689F"/>
    <w:multiLevelType w:val="hybridMultilevel"/>
    <w:tmpl w:val="B8F2A28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A893A1B"/>
    <w:multiLevelType w:val="hybridMultilevel"/>
    <w:tmpl w:val="D44AD5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AB001BC"/>
    <w:multiLevelType w:val="hybridMultilevel"/>
    <w:tmpl w:val="7096C3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D7E2C70"/>
    <w:multiLevelType w:val="hybridMultilevel"/>
    <w:tmpl w:val="DEEE11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FC87F6A"/>
    <w:multiLevelType w:val="hybridMultilevel"/>
    <w:tmpl w:val="A626B2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1CF3A48"/>
    <w:multiLevelType w:val="hybridMultilevel"/>
    <w:tmpl w:val="1668D2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3D975D8"/>
    <w:multiLevelType w:val="hybridMultilevel"/>
    <w:tmpl w:val="44168A2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4CD7781"/>
    <w:multiLevelType w:val="hybridMultilevel"/>
    <w:tmpl w:val="A79A365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6" w15:restartNumberingAfterBreak="0">
    <w:nsid w:val="27827300"/>
    <w:multiLevelType w:val="hybridMultilevel"/>
    <w:tmpl w:val="3DBE0C7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BF34059"/>
    <w:multiLevelType w:val="hybridMultilevel"/>
    <w:tmpl w:val="969208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F162112"/>
    <w:multiLevelType w:val="hybridMultilevel"/>
    <w:tmpl w:val="CDCEF9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0A90731"/>
    <w:multiLevelType w:val="hybridMultilevel"/>
    <w:tmpl w:val="2D9C0D2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49322D5"/>
    <w:multiLevelType w:val="hybridMultilevel"/>
    <w:tmpl w:val="E20683D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5734774"/>
    <w:multiLevelType w:val="hybridMultilevel"/>
    <w:tmpl w:val="D5F4680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3FD93778"/>
    <w:multiLevelType w:val="hybridMultilevel"/>
    <w:tmpl w:val="8E829B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52F5FDC"/>
    <w:multiLevelType w:val="hybridMultilevel"/>
    <w:tmpl w:val="9EBE69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5662792"/>
    <w:multiLevelType w:val="hybridMultilevel"/>
    <w:tmpl w:val="78469A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82030E1"/>
    <w:multiLevelType w:val="hybridMultilevel"/>
    <w:tmpl w:val="AB1E30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BFE196E"/>
    <w:multiLevelType w:val="hybridMultilevel"/>
    <w:tmpl w:val="A1F823E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F385926"/>
    <w:multiLevelType w:val="hybridMultilevel"/>
    <w:tmpl w:val="81249F06"/>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4FA657FC"/>
    <w:multiLevelType w:val="hybridMultilevel"/>
    <w:tmpl w:val="537043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8E160E"/>
    <w:multiLevelType w:val="hybridMultilevel"/>
    <w:tmpl w:val="B30C85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08F41A1"/>
    <w:multiLevelType w:val="hybridMultilevel"/>
    <w:tmpl w:val="24A64B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1DF2619"/>
    <w:multiLevelType w:val="hybridMultilevel"/>
    <w:tmpl w:val="8AC8B3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41903CB"/>
    <w:multiLevelType w:val="hybridMultilevel"/>
    <w:tmpl w:val="8012D23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569C6E01"/>
    <w:multiLevelType w:val="hybridMultilevel"/>
    <w:tmpl w:val="FAB8E7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9EE4FC9"/>
    <w:multiLevelType w:val="hybridMultilevel"/>
    <w:tmpl w:val="43C684C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5E150E1D"/>
    <w:multiLevelType w:val="hybridMultilevel"/>
    <w:tmpl w:val="3878D492"/>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FA33FE9"/>
    <w:multiLevelType w:val="hybridMultilevel"/>
    <w:tmpl w:val="ACA016C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092045B"/>
    <w:multiLevelType w:val="hybridMultilevel"/>
    <w:tmpl w:val="A114E6D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2132F09"/>
    <w:multiLevelType w:val="hybridMultilevel"/>
    <w:tmpl w:val="2328362A"/>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3A577C8"/>
    <w:multiLevelType w:val="hybridMultilevel"/>
    <w:tmpl w:val="0FCC887A"/>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2" w15:restartNumberingAfterBreak="0">
    <w:nsid w:val="640E45EE"/>
    <w:multiLevelType w:val="hybridMultilevel"/>
    <w:tmpl w:val="DEFAA6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4C1047E"/>
    <w:multiLevelType w:val="hybridMultilevel"/>
    <w:tmpl w:val="0C72E0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5053E08"/>
    <w:multiLevelType w:val="hybridMultilevel"/>
    <w:tmpl w:val="D56665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EFF7EEE"/>
    <w:multiLevelType w:val="hybridMultilevel"/>
    <w:tmpl w:val="69FC69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7" w15:restartNumberingAfterBreak="0">
    <w:nsid w:val="747D3BD9"/>
    <w:multiLevelType w:val="hybridMultilevel"/>
    <w:tmpl w:val="63E22F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4D30BFE"/>
    <w:multiLevelType w:val="hybridMultilevel"/>
    <w:tmpl w:val="8E0267B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51F0784"/>
    <w:multiLevelType w:val="hybridMultilevel"/>
    <w:tmpl w:val="E5FE01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62C3F91"/>
    <w:multiLevelType w:val="hybridMultilevel"/>
    <w:tmpl w:val="4F5CD3A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1"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78496C62"/>
    <w:multiLevelType w:val="hybridMultilevel"/>
    <w:tmpl w:val="80C0E2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A1F3FDD"/>
    <w:multiLevelType w:val="hybridMultilevel"/>
    <w:tmpl w:val="C5D4F59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D00314A"/>
    <w:multiLevelType w:val="hybridMultilevel"/>
    <w:tmpl w:val="B0DA3E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D4A41EE"/>
    <w:multiLevelType w:val="hybridMultilevel"/>
    <w:tmpl w:val="BEAEC94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7" w15:restartNumberingAfterBreak="0">
    <w:nsid w:val="7D7661E9"/>
    <w:multiLevelType w:val="hybridMultilevel"/>
    <w:tmpl w:val="F4A4F2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E8C175F"/>
    <w:multiLevelType w:val="hybridMultilevel"/>
    <w:tmpl w:val="77AC786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EA02648"/>
    <w:multiLevelType w:val="hybridMultilevel"/>
    <w:tmpl w:val="77902D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64"/>
  </w:num>
  <w:num w:numId="2">
    <w:abstractNumId w:val="0"/>
  </w:num>
  <w:num w:numId="3">
    <w:abstractNumId w:val="38"/>
  </w:num>
  <w:num w:numId="4">
    <w:abstractNumId w:val="32"/>
  </w:num>
  <w:num w:numId="5">
    <w:abstractNumId w:val="61"/>
  </w:num>
  <w:num w:numId="6">
    <w:abstractNumId w:val="56"/>
  </w:num>
  <w:num w:numId="7">
    <w:abstractNumId w:val="5"/>
  </w:num>
  <w:num w:numId="8">
    <w:abstractNumId w:val="43"/>
  </w:num>
  <w:num w:numId="9">
    <w:abstractNumId w:val="52"/>
  </w:num>
  <w:num w:numId="10">
    <w:abstractNumId w:val="14"/>
  </w:num>
  <w:num w:numId="11">
    <w:abstractNumId w:val="69"/>
  </w:num>
  <w:num w:numId="12">
    <w:abstractNumId w:val="60"/>
  </w:num>
  <w:num w:numId="13">
    <w:abstractNumId w:val="30"/>
  </w:num>
  <w:num w:numId="14">
    <w:abstractNumId w:val="22"/>
  </w:num>
  <w:num w:numId="15">
    <w:abstractNumId w:val="16"/>
  </w:num>
  <w:num w:numId="16">
    <w:abstractNumId w:val="18"/>
  </w:num>
  <w:num w:numId="17">
    <w:abstractNumId w:val="20"/>
  </w:num>
  <w:num w:numId="18">
    <w:abstractNumId w:val="24"/>
  </w:num>
  <w:num w:numId="19">
    <w:abstractNumId w:val="68"/>
  </w:num>
  <w:num w:numId="20">
    <w:abstractNumId w:val="25"/>
  </w:num>
  <w:num w:numId="21">
    <w:abstractNumId w:val="36"/>
  </w:num>
  <w:num w:numId="22">
    <w:abstractNumId w:val="12"/>
  </w:num>
  <w:num w:numId="23">
    <w:abstractNumId w:val="1"/>
  </w:num>
  <w:num w:numId="24">
    <w:abstractNumId w:val="27"/>
  </w:num>
  <w:num w:numId="25">
    <w:abstractNumId w:val="55"/>
  </w:num>
  <w:num w:numId="26">
    <w:abstractNumId w:val="62"/>
  </w:num>
  <w:num w:numId="27">
    <w:abstractNumId w:val="10"/>
  </w:num>
  <w:num w:numId="28">
    <w:abstractNumId w:val="65"/>
  </w:num>
  <w:num w:numId="29">
    <w:abstractNumId w:val="23"/>
  </w:num>
  <w:num w:numId="30">
    <w:abstractNumId w:val="19"/>
  </w:num>
  <w:num w:numId="31">
    <w:abstractNumId w:val="50"/>
  </w:num>
  <w:num w:numId="32">
    <w:abstractNumId w:val="47"/>
  </w:num>
  <w:num w:numId="33">
    <w:abstractNumId w:val="26"/>
  </w:num>
  <w:num w:numId="34">
    <w:abstractNumId w:val="31"/>
  </w:num>
  <w:num w:numId="35">
    <w:abstractNumId w:val="63"/>
  </w:num>
  <w:num w:numId="36">
    <w:abstractNumId w:val="17"/>
  </w:num>
  <w:num w:numId="37">
    <w:abstractNumId w:val="4"/>
  </w:num>
  <w:num w:numId="38">
    <w:abstractNumId w:val="15"/>
  </w:num>
  <w:num w:numId="39">
    <w:abstractNumId w:val="67"/>
  </w:num>
  <w:num w:numId="40">
    <w:abstractNumId w:val="8"/>
  </w:num>
  <w:num w:numId="41">
    <w:abstractNumId w:val="9"/>
  </w:num>
  <w:num w:numId="42">
    <w:abstractNumId w:val="59"/>
  </w:num>
  <w:num w:numId="43">
    <w:abstractNumId w:val="21"/>
  </w:num>
  <w:num w:numId="44">
    <w:abstractNumId w:val="6"/>
  </w:num>
  <w:num w:numId="45">
    <w:abstractNumId w:val="2"/>
  </w:num>
  <w:num w:numId="46">
    <w:abstractNumId w:val="51"/>
  </w:num>
  <w:num w:numId="47">
    <w:abstractNumId w:val="11"/>
  </w:num>
  <w:num w:numId="48">
    <w:abstractNumId w:val="37"/>
  </w:num>
  <w:num w:numId="49">
    <w:abstractNumId w:val="39"/>
  </w:num>
  <w:num w:numId="50">
    <w:abstractNumId w:val="7"/>
  </w:num>
  <w:num w:numId="51">
    <w:abstractNumId w:val="48"/>
  </w:num>
  <w:num w:numId="52">
    <w:abstractNumId w:val="57"/>
  </w:num>
  <w:num w:numId="53">
    <w:abstractNumId w:val="44"/>
  </w:num>
  <w:num w:numId="54">
    <w:abstractNumId w:val="34"/>
  </w:num>
  <w:num w:numId="55">
    <w:abstractNumId w:val="28"/>
  </w:num>
  <w:num w:numId="56">
    <w:abstractNumId w:val="54"/>
  </w:num>
  <w:num w:numId="57">
    <w:abstractNumId w:val="66"/>
  </w:num>
  <w:num w:numId="58">
    <w:abstractNumId w:val="45"/>
  </w:num>
  <w:num w:numId="59">
    <w:abstractNumId w:val="3"/>
  </w:num>
  <w:num w:numId="60">
    <w:abstractNumId w:val="53"/>
  </w:num>
  <w:num w:numId="61">
    <w:abstractNumId w:val="33"/>
  </w:num>
  <w:num w:numId="62">
    <w:abstractNumId w:val="41"/>
  </w:num>
  <w:num w:numId="63">
    <w:abstractNumId w:val="35"/>
  </w:num>
  <w:num w:numId="64">
    <w:abstractNumId w:val="13"/>
  </w:num>
  <w:num w:numId="65">
    <w:abstractNumId w:val="40"/>
  </w:num>
  <w:num w:numId="66">
    <w:abstractNumId w:val="29"/>
  </w:num>
  <w:num w:numId="67">
    <w:abstractNumId w:val="58"/>
  </w:num>
  <w:num w:numId="68">
    <w:abstractNumId w:val="42"/>
  </w:num>
  <w:num w:numId="69">
    <w:abstractNumId w:val="46"/>
  </w:num>
  <w:num w:numId="70">
    <w:abstractNumId w:val="4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2BB4"/>
    <w:rsid w:val="00005F80"/>
    <w:rsid w:val="000101C5"/>
    <w:rsid w:val="00016999"/>
    <w:rsid w:val="000238E6"/>
    <w:rsid w:val="00023AA2"/>
    <w:rsid w:val="00024D63"/>
    <w:rsid w:val="00025224"/>
    <w:rsid w:val="00027321"/>
    <w:rsid w:val="00027D2A"/>
    <w:rsid w:val="00040172"/>
    <w:rsid w:val="00040C06"/>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63C"/>
    <w:rsid w:val="0008780F"/>
    <w:rsid w:val="00090266"/>
    <w:rsid w:val="0009054A"/>
    <w:rsid w:val="00093F6B"/>
    <w:rsid w:val="00096A0F"/>
    <w:rsid w:val="000A0C24"/>
    <w:rsid w:val="000A23FE"/>
    <w:rsid w:val="000A4731"/>
    <w:rsid w:val="000A4B5D"/>
    <w:rsid w:val="000A4FC1"/>
    <w:rsid w:val="000A5361"/>
    <w:rsid w:val="000A5AC6"/>
    <w:rsid w:val="000B0F51"/>
    <w:rsid w:val="000B1AE6"/>
    <w:rsid w:val="000B36B8"/>
    <w:rsid w:val="000B3EC0"/>
    <w:rsid w:val="000B488F"/>
    <w:rsid w:val="000B743B"/>
    <w:rsid w:val="000C1752"/>
    <w:rsid w:val="000C1A3D"/>
    <w:rsid w:val="000C1E48"/>
    <w:rsid w:val="000C3431"/>
    <w:rsid w:val="000C3ED5"/>
    <w:rsid w:val="000C3F4A"/>
    <w:rsid w:val="000C5A51"/>
    <w:rsid w:val="000D5447"/>
    <w:rsid w:val="000E21E0"/>
    <w:rsid w:val="000E28E4"/>
    <w:rsid w:val="000E3CD6"/>
    <w:rsid w:val="000E46E8"/>
    <w:rsid w:val="000F3D3A"/>
    <w:rsid w:val="000F51A5"/>
    <w:rsid w:val="000F5B77"/>
    <w:rsid w:val="00100D69"/>
    <w:rsid w:val="00101221"/>
    <w:rsid w:val="001036B1"/>
    <w:rsid w:val="00103FB6"/>
    <w:rsid w:val="00105566"/>
    <w:rsid w:val="001068B2"/>
    <w:rsid w:val="00113C34"/>
    <w:rsid w:val="00123EA6"/>
    <w:rsid w:val="0012522C"/>
    <w:rsid w:val="0012558F"/>
    <w:rsid w:val="00125E7E"/>
    <w:rsid w:val="00127C17"/>
    <w:rsid w:val="00133CE9"/>
    <w:rsid w:val="001347A9"/>
    <w:rsid w:val="00140E78"/>
    <w:rsid w:val="0014158A"/>
    <w:rsid w:val="001418F8"/>
    <w:rsid w:val="001424FC"/>
    <w:rsid w:val="00143366"/>
    <w:rsid w:val="00144029"/>
    <w:rsid w:val="00145F70"/>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2512"/>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225A"/>
    <w:rsid w:val="001F431C"/>
    <w:rsid w:val="001F51CC"/>
    <w:rsid w:val="001F567E"/>
    <w:rsid w:val="002006DD"/>
    <w:rsid w:val="00203367"/>
    <w:rsid w:val="002038AC"/>
    <w:rsid w:val="00211005"/>
    <w:rsid w:val="00212FC4"/>
    <w:rsid w:val="00215EF5"/>
    <w:rsid w:val="00216ED1"/>
    <w:rsid w:val="00217D7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0037"/>
    <w:rsid w:val="0026291A"/>
    <w:rsid w:val="00264A62"/>
    <w:rsid w:val="00265D51"/>
    <w:rsid w:val="002665B3"/>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54D9"/>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0AD"/>
    <w:rsid w:val="003137E4"/>
    <w:rsid w:val="00315513"/>
    <w:rsid w:val="00315A12"/>
    <w:rsid w:val="00315FD4"/>
    <w:rsid w:val="00316801"/>
    <w:rsid w:val="00317103"/>
    <w:rsid w:val="003263A0"/>
    <w:rsid w:val="003306D3"/>
    <w:rsid w:val="00332C7E"/>
    <w:rsid w:val="003339FC"/>
    <w:rsid w:val="00334258"/>
    <w:rsid w:val="00334FBE"/>
    <w:rsid w:val="00335B9C"/>
    <w:rsid w:val="00336F2F"/>
    <w:rsid w:val="00337D23"/>
    <w:rsid w:val="0034007F"/>
    <w:rsid w:val="003402DD"/>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723"/>
    <w:rsid w:val="003C0AC0"/>
    <w:rsid w:val="003C0B21"/>
    <w:rsid w:val="003C38E0"/>
    <w:rsid w:val="003C3CF6"/>
    <w:rsid w:val="003C4275"/>
    <w:rsid w:val="003C4559"/>
    <w:rsid w:val="003C4EC7"/>
    <w:rsid w:val="003C56B8"/>
    <w:rsid w:val="003D1FAE"/>
    <w:rsid w:val="003D4473"/>
    <w:rsid w:val="003D4C02"/>
    <w:rsid w:val="003D5AF6"/>
    <w:rsid w:val="003E3D1A"/>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5C3"/>
    <w:rsid w:val="004139C8"/>
    <w:rsid w:val="00413BAE"/>
    <w:rsid w:val="00413DA7"/>
    <w:rsid w:val="004149DF"/>
    <w:rsid w:val="004176A8"/>
    <w:rsid w:val="0042414B"/>
    <w:rsid w:val="00425E49"/>
    <w:rsid w:val="004300AD"/>
    <w:rsid w:val="004307BF"/>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1A69"/>
    <w:rsid w:val="004D2D9F"/>
    <w:rsid w:val="004D3DF8"/>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17216"/>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236F"/>
    <w:rsid w:val="005657E1"/>
    <w:rsid w:val="00566639"/>
    <w:rsid w:val="005709A3"/>
    <w:rsid w:val="00572AB2"/>
    <w:rsid w:val="00576356"/>
    <w:rsid w:val="005832D2"/>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3361"/>
    <w:rsid w:val="00614967"/>
    <w:rsid w:val="0061539D"/>
    <w:rsid w:val="00615C50"/>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4E51"/>
    <w:rsid w:val="00685288"/>
    <w:rsid w:val="006852AA"/>
    <w:rsid w:val="006870A6"/>
    <w:rsid w:val="0068776E"/>
    <w:rsid w:val="00693629"/>
    <w:rsid w:val="00693A4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C73B5"/>
    <w:rsid w:val="006D1A3C"/>
    <w:rsid w:val="006D4179"/>
    <w:rsid w:val="006D50B8"/>
    <w:rsid w:val="006D5341"/>
    <w:rsid w:val="006E386C"/>
    <w:rsid w:val="006E3BB3"/>
    <w:rsid w:val="006E5822"/>
    <w:rsid w:val="006E5993"/>
    <w:rsid w:val="006E6D23"/>
    <w:rsid w:val="006E74A9"/>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2748C"/>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0AC1"/>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1C49"/>
    <w:rsid w:val="0082222A"/>
    <w:rsid w:val="0082343A"/>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66070"/>
    <w:rsid w:val="00872195"/>
    <w:rsid w:val="00887192"/>
    <w:rsid w:val="00887EDF"/>
    <w:rsid w:val="008907D2"/>
    <w:rsid w:val="008938EA"/>
    <w:rsid w:val="0089468F"/>
    <w:rsid w:val="00896152"/>
    <w:rsid w:val="008A211B"/>
    <w:rsid w:val="008A6A4C"/>
    <w:rsid w:val="008B12D6"/>
    <w:rsid w:val="008B49EC"/>
    <w:rsid w:val="008B6627"/>
    <w:rsid w:val="008B7C38"/>
    <w:rsid w:val="008C0AB7"/>
    <w:rsid w:val="008C0D5D"/>
    <w:rsid w:val="008C258A"/>
    <w:rsid w:val="008C3026"/>
    <w:rsid w:val="008C3103"/>
    <w:rsid w:val="008C3DDB"/>
    <w:rsid w:val="008C7CC5"/>
    <w:rsid w:val="008D54C7"/>
    <w:rsid w:val="008E1302"/>
    <w:rsid w:val="008E559C"/>
    <w:rsid w:val="008E7461"/>
    <w:rsid w:val="008F0B0E"/>
    <w:rsid w:val="008F4C05"/>
    <w:rsid w:val="008F4F55"/>
    <w:rsid w:val="00900FF1"/>
    <w:rsid w:val="009015A5"/>
    <w:rsid w:val="00902033"/>
    <w:rsid w:val="009043B2"/>
    <w:rsid w:val="009060C7"/>
    <w:rsid w:val="0091011A"/>
    <w:rsid w:val="00913AA2"/>
    <w:rsid w:val="00913EEF"/>
    <w:rsid w:val="0091566F"/>
    <w:rsid w:val="00915802"/>
    <w:rsid w:val="00916224"/>
    <w:rsid w:val="009177F3"/>
    <w:rsid w:val="0092256D"/>
    <w:rsid w:val="00923276"/>
    <w:rsid w:val="00923D3E"/>
    <w:rsid w:val="009333FA"/>
    <w:rsid w:val="00934C87"/>
    <w:rsid w:val="0093553E"/>
    <w:rsid w:val="009366E8"/>
    <w:rsid w:val="00937E57"/>
    <w:rsid w:val="00941310"/>
    <w:rsid w:val="00941D89"/>
    <w:rsid w:val="00943152"/>
    <w:rsid w:val="00946EBE"/>
    <w:rsid w:val="00950BFF"/>
    <w:rsid w:val="00951C59"/>
    <w:rsid w:val="00956F7E"/>
    <w:rsid w:val="00957F8B"/>
    <w:rsid w:val="00965BFC"/>
    <w:rsid w:val="009669A6"/>
    <w:rsid w:val="00970074"/>
    <w:rsid w:val="009714D3"/>
    <w:rsid w:val="00974BF4"/>
    <w:rsid w:val="009757C2"/>
    <w:rsid w:val="00977489"/>
    <w:rsid w:val="00980990"/>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0AF0"/>
    <w:rsid w:val="00A54C05"/>
    <w:rsid w:val="00A554EE"/>
    <w:rsid w:val="00A56600"/>
    <w:rsid w:val="00A57652"/>
    <w:rsid w:val="00A6563A"/>
    <w:rsid w:val="00A667F5"/>
    <w:rsid w:val="00A67257"/>
    <w:rsid w:val="00A6731D"/>
    <w:rsid w:val="00A67D01"/>
    <w:rsid w:val="00A708A4"/>
    <w:rsid w:val="00A72866"/>
    <w:rsid w:val="00A73A6B"/>
    <w:rsid w:val="00A748AB"/>
    <w:rsid w:val="00A7682A"/>
    <w:rsid w:val="00A77032"/>
    <w:rsid w:val="00A82F6D"/>
    <w:rsid w:val="00A8672B"/>
    <w:rsid w:val="00A91331"/>
    <w:rsid w:val="00A91962"/>
    <w:rsid w:val="00A93445"/>
    <w:rsid w:val="00A9438F"/>
    <w:rsid w:val="00A94915"/>
    <w:rsid w:val="00A96023"/>
    <w:rsid w:val="00AA1445"/>
    <w:rsid w:val="00AA7366"/>
    <w:rsid w:val="00AA75EB"/>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3E3"/>
    <w:rsid w:val="00AF3441"/>
    <w:rsid w:val="00AF4C18"/>
    <w:rsid w:val="00B00EFB"/>
    <w:rsid w:val="00B01947"/>
    <w:rsid w:val="00B02BC0"/>
    <w:rsid w:val="00B02FA3"/>
    <w:rsid w:val="00B03523"/>
    <w:rsid w:val="00B03C8A"/>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2CA"/>
    <w:rsid w:val="00B67467"/>
    <w:rsid w:val="00B70FAF"/>
    <w:rsid w:val="00B714CB"/>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50D1"/>
    <w:rsid w:val="00BB6226"/>
    <w:rsid w:val="00BB65E5"/>
    <w:rsid w:val="00BB7D29"/>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5487"/>
    <w:rsid w:val="00C17ACE"/>
    <w:rsid w:val="00C20DA1"/>
    <w:rsid w:val="00C23FA6"/>
    <w:rsid w:val="00C261DD"/>
    <w:rsid w:val="00C30995"/>
    <w:rsid w:val="00C31C22"/>
    <w:rsid w:val="00C33409"/>
    <w:rsid w:val="00C34505"/>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4CCC"/>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0AE"/>
    <w:rsid w:val="00CB7AFD"/>
    <w:rsid w:val="00CC0F97"/>
    <w:rsid w:val="00CC2D9A"/>
    <w:rsid w:val="00CD17CB"/>
    <w:rsid w:val="00CD1D92"/>
    <w:rsid w:val="00CD2C70"/>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4FA0"/>
    <w:rsid w:val="00D46CF1"/>
    <w:rsid w:val="00D500C4"/>
    <w:rsid w:val="00D51373"/>
    <w:rsid w:val="00D51B72"/>
    <w:rsid w:val="00D546EA"/>
    <w:rsid w:val="00D5540B"/>
    <w:rsid w:val="00D55545"/>
    <w:rsid w:val="00D5587B"/>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5D12"/>
    <w:rsid w:val="00D96BBC"/>
    <w:rsid w:val="00D96DA1"/>
    <w:rsid w:val="00DA0080"/>
    <w:rsid w:val="00DA0B26"/>
    <w:rsid w:val="00DA12AA"/>
    <w:rsid w:val="00DA3F8E"/>
    <w:rsid w:val="00DB1B76"/>
    <w:rsid w:val="00DB2819"/>
    <w:rsid w:val="00DB4017"/>
    <w:rsid w:val="00DB59D4"/>
    <w:rsid w:val="00DB6F77"/>
    <w:rsid w:val="00DC0A1F"/>
    <w:rsid w:val="00DC10D3"/>
    <w:rsid w:val="00DC2E62"/>
    <w:rsid w:val="00DC3BB0"/>
    <w:rsid w:val="00DC5F25"/>
    <w:rsid w:val="00DC72C9"/>
    <w:rsid w:val="00DC7786"/>
    <w:rsid w:val="00DC7C41"/>
    <w:rsid w:val="00DD1665"/>
    <w:rsid w:val="00DD30B3"/>
    <w:rsid w:val="00DE1201"/>
    <w:rsid w:val="00DE2964"/>
    <w:rsid w:val="00DE782E"/>
    <w:rsid w:val="00DF14DF"/>
    <w:rsid w:val="00DF65D2"/>
    <w:rsid w:val="00E00723"/>
    <w:rsid w:val="00E027C2"/>
    <w:rsid w:val="00E02AA4"/>
    <w:rsid w:val="00E032A3"/>
    <w:rsid w:val="00E06547"/>
    <w:rsid w:val="00E10D85"/>
    <w:rsid w:val="00E1315A"/>
    <w:rsid w:val="00E142BD"/>
    <w:rsid w:val="00E149E4"/>
    <w:rsid w:val="00E17D4E"/>
    <w:rsid w:val="00E20DD6"/>
    <w:rsid w:val="00E223D9"/>
    <w:rsid w:val="00E226DB"/>
    <w:rsid w:val="00E2539A"/>
    <w:rsid w:val="00E2779A"/>
    <w:rsid w:val="00E40EF1"/>
    <w:rsid w:val="00E42343"/>
    <w:rsid w:val="00E43A25"/>
    <w:rsid w:val="00E44DF2"/>
    <w:rsid w:val="00E47074"/>
    <w:rsid w:val="00E5020B"/>
    <w:rsid w:val="00E5193B"/>
    <w:rsid w:val="00E521F7"/>
    <w:rsid w:val="00E535F7"/>
    <w:rsid w:val="00E539ED"/>
    <w:rsid w:val="00E54A77"/>
    <w:rsid w:val="00E611DA"/>
    <w:rsid w:val="00E73887"/>
    <w:rsid w:val="00E7528C"/>
    <w:rsid w:val="00E80C8E"/>
    <w:rsid w:val="00E81196"/>
    <w:rsid w:val="00E83536"/>
    <w:rsid w:val="00E86044"/>
    <w:rsid w:val="00E8691F"/>
    <w:rsid w:val="00E90CAA"/>
    <w:rsid w:val="00E91FD6"/>
    <w:rsid w:val="00E92C3E"/>
    <w:rsid w:val="00E9417E"/>
    <w:rsid w:val="00E94698"/>
    <w:rsid w:val="00E96292"/>
    <w:rsid w:val="00EA0555"/>
    <w:rsid w:val="00EA6A35"/>
    <w:rsid w:val="00EB4022"/>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0F5C"/>
    <w:rsid w:val="00F3134E"/>
    <w:rsid w:val="00F34ED2"/>
    <w:rsid w:val="00F35D2B"/>
    <w:rsid w:val="00F367A4"/>
    <w:rsid w:val="00F369F0"/>
    <w:rsid w:val="00F36C9D"/>
    <w:rsid w:val="00F372E8"/>
    <w:rsid w:val="00F4007B"/>
    <w:rsid w:val="00F41335"/>
    <w:rsid w:val="00F4186C"/>
    <w:rsid w:val="00F420EA"/>
    <w:rsid w:val="00F42F72"/>
    <w:rsid w:val="00F46506"/>
    <w:rsid w:val="00F46E17"/>
    <w:rsid w:val="00F475D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3B05"/>
    <w:rsid w:val="00FB5F60"/>
    <w:rsid w:val="00FB69EC"/>
    <w:rsid w:val="00FC3921"/>
    <w:rsid w:val="00FC5188"/>
    <w:rsid w:val="00FC76DE"/>
    <w:rsid w:val="00FC7A19"/>
    <w:rsid w:val="00FD2C25"/>
    <w:rsid w:val="00FD5DB7"/>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2001760">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2028478">
      <w:bodyDiv w:val="1"/>
      <w:marLeft w:val="0"/>
      <w:marRight w:val="0"/>
      <w:marTop w:val="0"/>
      <w:marBottom w:val="0"/>
      <w:divBdr>
        <w:top w:val="none" w:sz="0" w:space="0" w:color="auto"/>
        <w:left w:val="none" w:sz="0" w:space="0" w:color="auto"/>
        <w:bottom w:val="none" w:sz="0" w:space="0" w:color="auto"/>
        <w:right w:val="none" w:sz="0" w:space="0" w:color="auto"/>
      </w:divBdr>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8815163">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36971">
      <w:bodyDiv w:val="1"/>
      <w:marLeft w:val="0"/>
      <w:marRight w:val="0"/>
      <w:marTop w:val="0"/>
      <w:marBottom w:val="0"/>
      <w:divBdr>
        <w:top w:val="none" w:sz="0" w:space="0" w:color="auto"/>
        <w:left w:val="none" w:sz="0" w:space="0" w:color="auto"/>
        <w:bottom w:val="none" w:sz="0" w:space="0" w:color="auto"/>
        <w:right w:val="none" w:sz="0" w:space="0" w:color="auto"/>
      </w:divBdr>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96038">
      <w:bodyDiv w:val="1"/>
      <w:marLeft w:val="0"/>
      <w:marRight w:val="0"/>
      <w:marTop w:val="0"/>
      <w:marBottom w:val="0"/>
      <w:divBdr>
        <w:top w:val="none" w:sz="0" w:space="0" w:color="auto"/>
        <w:left w:val="none" w:sz="0" w:space="0" w:color="auto"/>
        <w:bottom w:val="none" w:sz="0" w:space="0" w:color="auto"/>
        <w:right w:val="none" w:sz="0" w:space="0" w:color="auto"/>
      </w:divBdr>
      <w:divsChild>
        <w:div w:id="1031413784">
          <w:marLeft w:val="0"/>
          <w:marRight w:val="0"/>
          <w:marTop w:val="0"/>
          <w:marBottom w:val="0"/>
          <w:divBdr>
            <w:top w:val="none" w:sz="0" w:space="0" w:color="auto"/>
            <w:left w:val="none" w:sz="0" w:space="0" w:color="auto"/>
            <w:bottom w:val="none" w:sz="0" w:space="0" w:color="auto"/>
            <w:right w:val="none" w:sz="0" w:space="0" w:color="auto"/>
          </w:divBdr>
        </w:div>
        <w:div w:id="765807101">
          <w:marLeft w:val="0"/>
          <w:marRight w:val="0"/>
          <w:marTop w:val="0"/>
          <w:marBottom w:val="0"/>
          <w:divBdr>
            <w:top w:val="none" w:sz="0" w:space="0" w:color="auto"/>
            <w:left w:val="none" w:sz="0" w:space="0" w:color="auto"/>
            <w:bottom w:val="none" w:sz="0" w:space="0" w:color="auto"/>
            <w:right w:val="none" w:sz="0" w:space="0" w:color="auto"/>
          </w:divBdr>
          <w:divsChild>
            <w:div w:id="919296838">
              <w:marLeft w:val="0"/>
              <w:marRight w:val="0"/>
              <w:marTop w:val="0"/>
              <w:marBottom w:val="0"/>
              <w:divBdr>
                <w:top w:val="none" w:sz="0" w:space="0" w:color="auto"/>
                <w:left w:val="none" w:sz="0" w:space="0" w:color="auto"/>
                <w:bottom w:val="none" w:sz="0" w:space="0" w:color="auto"/>
                <w:right w:val="none" w:sz="0" w:space="0" w:color="auto"/>
              </w:divBdr>
              <w:divsChild>
                <w:div w:id="2127506723">
                  <w:marLeft w:val="-180"/>
                  <w:marRight w:val="-180"/>
                  <w:marTop w:val="0"/>
                  <w:marBottom w:val="0"/>
                  <w:divBdr>
                    <w:top w:val="none" w:sz="0" w:space="0" w:color="auto"/>
                    <w:left w:val="none" w:sz="0" w:space="0" w:color="auto"/>
                    <w:bottom w:val="none" w:sz="0" w:space="0" w:color="auto"/>
                    <w:right w:val="none" w:sz="0" w:space="0" w:color="auto"/>
                  </w:divBdr>
                  <w:divsChild>
                    <w:div w:id="1048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6870774">
      <w:bodyDiv w:val="1"/>
      <w:marLeft w:val="0"/>
      <w:marRight w:val="0"/>
      <w:marTop w:val="0"/>
      <w:marBottom w:val="0"/>
      <w:divBdr>
        <w:top w:val="none" w:sz="0" w:space="0" w:color="auto"/>
        <w:left w:val="none" w:sz="0" w:space="0" w:color="auto"/>
        <w:bottom w:val="none" w:sz="0" w:space="0" w:color="auto"/>
        <w:right w:val="none" w:sz="0" w:space="0" w:color="auto"/>
      </w:divBdr>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3581134">
      <w:bodyDiv w:val="1"/>
      <w:marLeft w:val="0"/>
      <w:marRight w:val="0"/>
      <w:marTop w:val="0"/>
      <w:marBottom w:val="0"/>
      <w:divBdr>
        <w:top w:val="none" w:sz="0" w:space="0" w:color="auto"/>
        <w:left w:val="none" w:sz="0" w:space="0" w:color="auto"/>
        <w:bottom w:val="none" w:sz="0" w:space="0" w:color="auto"/>
        <w:right w:val="none" w:sz="0" w:space="0" w:color="auto"/>
      </w:divBdr>
    </w:div>
    <w:div w:id="284196564">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3240">
      <w:bodyDiv w:val="1"/>
      <w:marLeft w:val="0"/>
      <w:marRight w:val="0"/>
      <w:marTop w:val="0"/>
      <w:marBottom w:val="0"/>
      <w:divBdr>
        <w:top w:val="none" w:sz="0" w:space="0" w:color="auto"/>
        <w:left w:val="none" w:sz="0" w:space="0" w:color="auto"/>
        <w:bottom w:val="none" w:sz="0" w:space="0" w:color="auto"/>
        <w:right w:val="none" w:sz="0" w:space="0" w:color="auto"/>
      </w:divBdr>
      <w:divsChild>
        <w:div w:id="2118405863">
          <w:marLeft w:val="547"/>
          <w:marRight w:val="0"/>
          <w:marTop w:val="0"/>
          <w:marBottom w:val="0"/>
          <w:divBdr>
            <w:top w:val="none" w:sz="0" w:space="0" w:color="auto"/>
            <w:left w:val="none" w:sz="0" w:space="0" w:color="auto"/>
            <w:bottom w:val="none" w:sz="0" w:space="0" w:color="auto"/>
            <w:right w:val="none" w:sz="0" w:space="0" w:color="auto"/>
          </w:divBdr>
        </w:div>
      </w:divsChild>
    </w:div>
    <w:div w:id="330449832">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4628169">
      <w:bodyDiv w:val="1"/>
      <w:marLeft w:val="0"/>
      <w:marRight w:val="0"/>
      <w:marTop w:val="0"/>
      <w:marBottom w:val="0"/>
      <w:divBdr>
        <w:top w:val="none" w:sz="0" w:space="0" w:color="auto"/>
        <w:left w:val="none" w:sz="0" w:space="0" w:color="auto"/>
        <w:bottom w:val="none" w:sz="0" w:space="0" w:color="auto"/>
        <w:right w:val="none" w:sz="0" w:space="0" w:color="auto"/>
      </w:divBdr>
      <w:divsChild>
        <w:div w:id="51584341">
          <w:marLeft w:val="0"/>
          <w:marRight w:val="0"/>
          <w:marTop w:val="0"/>
          <w:marBottom w:val="0"/>
          <w:divBdr>
            <w:top w:val="none" w:sz="0" w:space="0" w:color="auto"/>
            <w:left w:val="none" w:sz="0" w:space="0" w:color="auto"/>
            <w:bottom w:val="none" w:sz="0" w:space="0" w:color="auto"/>
            <w:right w:val="none" w:sz="0" w:space="0" w:color="auto"/>
          </w:divBdr>
        </w:div>
        <w:div w:id="1666856644">
          <w:marLeft w:val="0"/>
          <w:marRight w:val="0"/>
          <w:marTop w:val="0"/>
          <w:marBottom w:val="0"/>
          <w:divBdr>
            <w:top w:val="none" w:sz="0" w:space="0" w:color="auto"/>
            <w:left w:val="none" w:sz="0" w:space="0" w:color="auto"/>
            <w:bottom w:val="none" w:sz="0" w:space="0" w:color="auto"/>
            <w:right w:val="none" w:sz="0" w:space="0" w:color="auto"/>
          </w:divBdr>
          <w:divsChild>
            <w:div w:id="52048745">
              <w:marLeft w:val="0"/>
              <w:marRight w:val="0"/>
              <w:marTop w:val="0"/>
              <w:marBottom w:val="0"/>
              <w:divBdr>
                <w:top w:val="none" w:sz="0" w:space="0" w:color="auto"/>
                <w:left w:val="none" w:sz="0" w:space="0" w:color="auto"/>
                <w:bottom w:val="none" w:sz="0" w:space="0" w:color="auto"/>
                <w:right w:val="none" w:sz="0" w:space="0" w:color="auto"/>
              </w:divBdr>
              <w:divsChild>
                <w:div w:id="1935480180">
                  <w:marLeft w:val="-180"/>
                  <w:marRight w:val="-180"/>
                  <w:marTop w:val="0"/>
                  <w:marBottom w:val="0"/>
                  <w:divBdr>
                    <w:top w:val="none" w:sz="0" w:space="0" w:color="auto"/>
                    <w:left w:val="none" w:sz="0" w:space="0" w:color="auto"/>
                    <w:bottom w:val="none" w:sz="0" w:space="0" w:color="auto"/>
                    <w:right w:val="none" w:sz="0" w:space="0" w:color="auto"/>
                  </w:divBdr>
                  <w:divsChild>
                    <w:div w:id="13691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8190403">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4357033">
      <w:bodyDiv w:val="1"/>
      <w:marLeft w:val="0"/>
      <w:marRight w:val="0"/>
      <w:marTop w:val="0"/>
      <w:marBottom w:val="0"/>
      <w:divBdr>
        <w:top w:val="none" w:sz="0" w:space="0" w:color="auto"/>
        <w:left w:val="none" w:sz="0" w:space="0" w:color="auto"/>
        <w:bottom w:val="none" w:sz="0" w:space="0" w:color="auto"/>
        <w:right w:val="none" w:sz="0" w:space="0" w:color="auto"/>
      </w:divBdr>
      <w:divsChild>
        <w:div w:id="1580947210">
          <w:marLeft w:val="0"/>
          <w:marRight w:val="0"/>
          <w:marTop w:val="0"/>
          <w:marBottom w:val="0"/>
          <w:divBdr>
            <w:top w:val="none" w:sz="0" w:space="0" w:color="auto"/>
            <w:left w:val="none" w:sz="0" w:space="0" w:color="auto"/>
            <w:bottom w:val="none" w:sz="0" w:space="0" w:color="auto"/>
            <w:right w:val="none" w:sz="0" w:space="0" w:color="auto"/>
          </w:divBdr>
        </w:div>
        <w:div w:id="1861964039">
          <w:marLeft w:val="0"/>
          <w:marRight w:val="0"/>
          <w:marTop w:val="0"/>
          <w:marBottom w:val="0"/>
          <w:divBdr>
            <w:top w:val="none" w:sz="0" w:space="0" w:color="auto"/>
            <w:left w:val="none" w:sz="0" w:space="0" w:color="auto"/>
            <w:bottom w:val="none" w:sz="0" w:space="0" w:color="auto"/>
            <w:right w:val="none" w:sz="0" w:space="0" w:color="auto"/>
          </w:divBdr>
          <w:divsChild>
            <w:div w:id="818350690">
              <w:marLeft w:val="0"/>
              <w:marRight w:val="0"/>
              <w:marTop w:val="0"/>
              <w:marBottom w:val="0"/>
              <w:divBdr>
                <w:top w:val="none" w:sz="0" w:space="0" w:color="auto"/>
                <w:left w:val="none" w:sz="0" w:space="0" w:color="auto"/>
                <w:bottom w:val="none" w:sz="0" w:space="0" w:color="auto"/>
                <w:right w:val="none" w:sz="0" w:space="0" w:color="auto"/>
              </w:divBdr>
              <w:divsChild>
                <w:div w:id="844831250">
                  <w:marLeft w:val="-180"/>
                  <w:marRight w:val="-180"/>
                  <w:marTop w:val="0"/>
                  <w:marBottom w:val="0"/>
                  <w:divBdr>
                    <w:top w:val="none" w:sz="0" w:space="0" w:color="auto"/>
                    <w:left w:val="none" w:sz="0" w:space="0" w:color="auto"/>
                    <w:bottom w:val="none" w:sz="0" w:space="0" w:color="auto"/>
                    <w:right w:val="none" w:sz="0" w:space="0" w:color="auto"/>
                  </w:divBdr>
                  <w:divsChild>
                    <w:div w:id="11398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9562280">
      <w:bodyDiv w:val="1"/>
      <w:marLeft w:val="0"/>
      <w:marRight w:val="0"/>
      <w:marTop w:val="0"/>
      <w:marBottom w:val="0"/>
      <w:divBdr>
        <w:top w:val="none" w:sz="0" w:space="0" w:color="auto"/>
        <w:left w:val="none" w:sz="0" w:space="0" w:color="auto"/>
        <w:bottom w:val="none" w:sz="0" w:space="0" w:color="auto"/>
        <w:right w:val="none" w:sz="0" w:space="0" w:color="auto"/>
      </w:divBdr>
      <w:divsChild>
        <w:div w:id="449669965">
          <w:marLeft w:val="0"/>
          <w:marRight w:val="0"/>
          <w:marTop w:val="0"/>
          <w:marBottom w:val="0"/>
          <w:divBdr>
            <w:top w:val="none" w:sz="0" w:space="0" w:color="auto"/>
            <w:left w:val="none" w:sz="0" w:space="0" w:color="auto"/>
            <w:bottom w:val="none" w:sz="0" w:space="0" w:color="auto"/>
            <w:right w:val="none" w:sz="0" w:space="0" w:color="auto"/>
          </w:divBdr>
        </w:div>
        <w:div w:id="1493789685">
          <w:marLeft w:val="0"/>
          <w:marRight w:val="0"/>
          <w:marTop w:val="0"/>
          <w:marBottom w:val="0"/>
          <w:divBdr>
            <w:top w:val="none" w:sz="0" w:space="0" w:color="auto"/>
            <w:left w:val="none" w:sz="0" w:space="0" w:color="auto"/>
            <w:bottom w:val="none" w:sz="0" w:space="0" w:color="auto"/>
            <w:right w:val="none" w:sz="0" w:space="0" w:color="auto"/>
          </w:divBdr>
          <w:divsChild>
            <w:div w:id="573396326">
              <w:marLeft w:val="0"/>
              <w:marRight w:val="0"/>
              <w:marTop w:val="0"/>
              <w:marBottom w:val="0"/>
              <w:divBdr>
                <w:top w:val="none" w:sz="0" w:space="0" w:color="auto"/>
                <w:left w:val="none" w:sz="0" w:space="0" w:color="auto"/>
                <w:bottom w:val="none" w:sz="0" w:space="0" w:color="auto"/>
                <w:right w:val="none" w:sz="0" w:space="0" w:color="auto"/>
              </w:divBdr>
              <w:divsChild>
                <w:div w:id="1977252440">
                  <w:marLeft w:val="-180"/>
                  <w:marRight w:val="-180"/>
                  <w:marTop w:val="0"/>
                  <w:marBottom w:val="0"/>
                  <w:divBdr>
                    <w:top w:val="none" w:sz="0" w:space="0" w:color="auto"/>
                    <w:left w:val="none" w:sz="0" w:space="0" w:color="auto"/>
                    <w:bottom w:val="none" w:sz="0" w:space="0" w:color="auto"/>
                    <w:right w:val="none" w:sz="0" w:space="0" w:color="auto"/>
                  </w:divBdr>
                  <w:divsChild>
                    <w:div w:id="3396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1509084">
      <w:bodyDiv w:val="1"/>
      <w:marLeft w:val="0"/>
      <w:marRight w:val="0"/>
      <w:marTop w:val="0"/>
      <w:marBottom w:val="0"/>
      <w:divBdr>
        <w:top w:val="none" w:sz="0" w:space="0" w:color="auto"/>
        <w:left w:val="none" w:sz="0" w:space="0" w:color="auto"/>
        <w:bottom w:val="none" w:sz="0" w:space="0" w:color="auto"/>
        <w:right w:val="none" w:sz="0" w:space="0" w:color="auto"/>
      </w:divBdr>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19621814">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669964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5363838">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15577471">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0654188">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3541642">
      <w:bodyDiv w:val="1"/>
      <w:marLeft w:val="0"/>
      <w:marRight w:val="0"/>
      <w:marTop w:val="0"/>
      <w:marBottom w:val="0"/>
      <w:divBdr>
        <w:top w:val="none" w:sz="0" w:space="0" w:color="auto"/>
        <w:left w:val="none" w:sz="0" w:space="0" w:color="auto"/>
        <w:bottom w:val="none" w:sz="0" w:space="0" w:color="auto"/>
        <w:right w:val="none" w:sz="0" w:space="0" w:color="auto"/>
      </w:divBdr>
      <w:divsChild>
        <w:div w:id="1396662546">
          <w:marLeft w:val="0"/>
          <w:marRight w:val="120"/>
          <w:marTop w:val="0"/>
          <w:marBottom w:val="0"/>
          <w:divBdr>
            <w:top w:val="none" w:sz="0" w:space="0" w:color="auto"/>
            <w:left w:val="none" w:sz="0" w:space="0" w:color="auto"/>
            <w:bottom w:val="none" w:sz="0" w:space="0" w:color="auto"/>
            <w:right w:val="none" w:sz="0" w:space="0" w:color="auto"/>
          </w:divBdr>
        </w:div>
        <w:div w:id="656612039">
          <w:marLeft w:val="0"/>
          <w:marRight w:val="120"/>
          <w:marTop w:val="0"/>
          <w:marBottom w:val="0"/>
          <w:divBdr>
            <w:top w:val="none" w:sz="0" w:space="0" w:color="auto"/>
            <w:left w:val="none" w:sz="0" w:space="0" w:color="auto"/>
            <w:bottom w:val="none" w:sz="0" w:space="0" w:color="auto"/>
            <w:right w:val="none" w:sz="0" w:space="0" w:color="auto"/>
          </w:divBdr>
        </w:div>
        <w:div w:id="1550527772">
          <w:marLeft w:val="0"/>
          <w:marRight w:val="120"/>
          <w:marTop w:val="0"/>
          <w:marBottom w:val="0"/>
          <w:divBdr>
            <w:top w:val="none" w:sz="0" w:space="0" w:color="auto"/>
            <w:left w:val="none" w:sz="0" w:space="0" w:color="auto"/>
            <w:bottom w:val="none" w:sz="0" w:space="0" w:color="auto"/>
            <w:right w:val="none" w:sz="0" w:space="0" w:color="auto"/>
          </w:divBdr>
        </w:div>
        <w:div w:id="445151262">
          <w:marLeft w:val="0"/>
          <w:marRight w:val="120"/>
          <w:marTop w:val="0"/>
          <w:marBottom w:val="0"/>
          <w:divBdr>
            <w:top w:val="none" w:sz="0" w:space="0" w:color="auto"/>
            <w:left w:val="none" w:sz="0" w:space="0" w:color="auto"/>
            <w:bottom w:val="none" w:sz="0" w:space="0" w:color="auto"/>
            <w:right w:val="none" w:sz="0" w:space="0" w:color="auto"/>
          </w:divBdr>
        </w:div>
        <w:div w:id="1132210959">
          <w:marLeft w:val="0"/>
          <w:marRight w:val="120"/>
          <w:marTop w:val="0"/>
          <w:marBottom w:val="0"/>
          <w:divBdr>
            <w:top w:val="none" w:sz="0" w:space="0" w:color="auto"/>
            <w:left w:val="none" w:sz="0" w:space="0" w:color="auto"/>
            <w:bottom w:val="none" w:sz="0" w:space="0" w:color="auto"/>
            <w:right w:val="none" w:sz="0" w:space="0" w:color="auto"/>
          </w:divBdr>
        </w:div>
        <w:div w:id="2120449825">
          <w:marLeft w:val="0"/>
          <w:marRight w:val="12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076450">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3541342">
      <w:bodyDiv w:val="1"/>
      <w:marLeft w:val="0"/>
      <w:marRight w:val="0"/>
      <w:marTop w:val="0"/>
      <w:marBottom w:val="0"/>
      <w:divBdr>
        <w:top w:val="none" w:sz="0" w:space="0" w:color="auto"/>
        <w:left w:val="none" w:sz="0" w:space="0" w:color="auto"/>
        <w:bottom w:val="none" w:sz="0" w:space="0" w:color="auto"/>
        <w:right w:val="none" w:sz="0" w:space="0" w:color="auto"/>
      </w:divBdr>
      <w:divsChild>
        <w:div w:id="473723124">
          <w:marLeft w:val="0"/>
          <w:marRight w:val="0"/>
          <w:marTop w:val="0"/>
          <w:marBottom w:val="0"/>
          <w:divBdr>
            <w:top w:val="none" w:sz="0" w:space="0" w:color="auto"/>
            <w:left w:val="none" w:sz="0" w:space="0" w:color="auto"/>
            <w:bottom w:val="none" w:sz="0" w:space="0" w:color="auto"/>
            <w:right w:val="none" w:sz="0" w:space="0" w:color="auto"/>
          </w:divBdr>
        </w:div>
        <w:div w:id="1564564362">
          <w:marLeft w:val="0"/>
          <w:marRight w:val="0"/>
          <w:marTop w:val="0"/>
          <w:marBottom w:val="0"/>
          <w:divBdr>
            <w:top w:val="none" w:sz="0" w:space="0" w:color="auto"/>
            <w:left w:val="none" w:sz="0" w:space="0" w:color="auto"/>
            <w:bottom w:val="none" w:sz="0" w:space="0" w:color="auto"/>
            <w:right w:val="none" w:sz="0" w:space="0" w:color="auto"/>
          </w:divBdr>
          <w:divsChild>
            <w:div w:id="1516264193">
              <w:marLeft w:val="0"/>
              <w:marRight w:val="0"/>
              <w:marTop w:val="0"/>
              <w:marBottom w:val="0"/>
              <w:divBdr>
                <w:top w:val="none" w:sz="0" w:space="0" w:color="auto"/>
                <w:left w:val="none" w:sz="0" w:space="0" w:color="auto"/>
                <w:bottom w:val="none" w:sz="0" w:space="0" w:color="auto"/>
                <w:right w:val="none" w:sz="0" w:space="0" w:color="auto"/>
              </w:divBdr>
              <w:divsChild>
                <w:div w:id="1661039353">
                  <w:marLeft w:val="-180"/>
                  <w:marRight w:val="-180"/>
                  <w:marTop w:val="0"/>
                  <w:marBottom w:val="0"/>
                  <w:divBdr>
                    <w:top w:val="none" w:sz="0" w:space="0" w:color="auto"/>
                    <w:left w:val="none" w:sz="0" w:space="0" w:color="auto"/>
                    <w:bottom w:val="none" w:sz="0" w:space="0" w:color="auto"/>
                    <w:right w:val="none" w:sz="0" w:space="0" w:color="auto"/>
                  </w:divBdr>
                  <w:divsChild>
                    <w:div w:id="18392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103544">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8129214">
      <w:bodyDiv w:val="1"/>
      <w:marLeft w:val="0"/>
      <w:marRight w:val="0"/>
      <w:marTop w:val="0"/>
      <w:marBottom w:val="0"/>
      <w:divBdr>
        <w:top w:val="none" w:sz="0" w:space="0" w:color="auto"/>
        <w:left w:val="none" w:sz="0" w:space="0" w:color="auto"/>
        <w:bottom w:val="none" w:sz="0" w:space="0" w:color="auto"/>
        <w:right w:val="none" w:sz="0" w:space="0" w:color="auto"/>
      </w:divBdr>
      <w:divsChild>
        <w:div w:id="1925726279">
          <w:marLeft w:val="0"/>
          <w:marRight w:val="0"/>
          <w:marTop w:val="0"/>
          <w:marBottom w:val="0"/>
          <w:divBdr>
            <w:top w:val="none" w:sz="0" w:space="0" w:color="auto"/>
            <w:left w:val="none" w:sz="0" w:space="0" w:color="auto"/>
            <w:bottom w:val="none" w:sz="0" w:space="0" w:color="auto"/>
            <w:right w:val="none" w:sz="0" w:space="0" w:color="auto"/>
          </w:divBdr>
        </w:div>
        <w:div w:id="1031413534">
          <w:marLeft w:val="0"/>
          <w:marRight w:val="0"/>
          <w:marTop w:val="0"/>
          <w:marBottom w:val="0"/>
          <w:divBdr>
            <w:top w:val="none" w:sz="0" w:space="0" w:color="auto"/>
            <w:left w:val="none" w:sz="0" w:space="0" w:color="auto"/>
            <w:bottom w:val="none" w:sz="0" w:space="0" w:color="auto"/>
            <w:right w:val="none" w:sz="0" w:space="0" w:color="auto"/>
          </w:divBdr>
          <w:divsChild>
            <w:div w:id="1683389360">
              <w:marLeft w:val="0"/>
              <w:marRight w:val="0"/>
              <w:marTop w:val="0"/>
              <w:marBottom w:val="0"/>
              <w:divBdr>
                <w:top w:val="none" w:sz="0" w:space="0" w:color="auto"/>
                <w:left w:val="none" w:sz="0" w:space="0" w:color="auto"/>
                <w:bottom w:val="none" w:sz="0" w:space="0" w:color="auto"/>
                <w:right w:val="none" w:sz="0" w:space="0" w:color="auto"/>
              </w:divBdr>
              <w:divsChild>
                <w:div w:id="1940916234">
                  <w:marLeft w:val="-180"/>
                  <w:marRight w:val="-180"/>
                  <w:marTop w:val="0"/>
                  <w:marBottom w:val="0"/>
                  <w:divBdr>
                    <w:top w:val="none" w:sz="0" w:space="0" w:color="auto"/>
                    <w:left w:val="none" w:sz="0" w:space="0" w:color="auto"/>
                    <w:bottom w:val="none" w:sz="0" w:space="0" w:color="auto"/>
                    <w:right w:val="none" w:sz="0" w:space="0" w:color="auto"/>
                  </w:divBdr>
                  <w:divsChild>
                    <w:div w:id="16285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1588635">
      <w:bodyDiv w:val="1"/>
      <w:marLeft w:val="0"/>
      <w:marRight w:val="0"/>
      <w:marTop w:val="0"/>
      <w:marBottom w:val="0"/>
      <w:divBdr>
        <w:top w:val="none" w:sz="0" w:space="0" w:color="auto"/>
        <w:left w:val="none" w:sz="0" w:space="0" w:color="auto"/>
        <w:bottom w:val="none" w:sz="0" w:space="0" w:color="auto"/>
        <w:right w:val="none" w:sz="0" w:space="0" w:color="auto"/>
      </w:divBdr>
      <w:divsChild>
        <w:div w:id="476267891">
          <w:marLeft w:val="547"/>
          <w:marRight w:val="0"/>
          <w:marTop w:val="0"/>
          <w:marBottom w:val="0"/>
          <w:divBdr>
            <w:top w:val="none" w:sz="0" w:space="0" w:color="auto"/>
            <w:left w:val="none" w:sz="0" w:space="0" w:color="auto"/>
            <w:bottom w:val="none" w:sz="0" w:space="0" w:color="auto"/>
            <w:right w:val="none" w:sz="0" w:space="0" w:color="auto"/>
          </w:divBdr>
        </w:div>
      </w:divsChild>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84891">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3886212">
      <w:bodyDiv w:val="1"/>
      <w:marLeft w:val="0"/>
      <w:marRight w:val="0"/>
      <w:marTop w:val="0"/>
      <w:marBottom w:val="0"/>
      <w:divBdr>
        <w:top w:val="none" w:sz="0" w:space="0" w:color="auto"/>
        <w:left w:val="none" w:sz="0" w:space="0" w:color="auto"/>
        <w:bottom w:val="none" w:sz="0" w:space="0" w:color="auto"/>
        <w:right w:val="none" w:sz="0" w:space="0" w:color="auto"/>
      </w:divBdr>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30840">
      <w:bodyDiv w:val="1"/>
      <w:marLeft w:val="0"/>
      <w:marRight w:val="0"/>
      <w:marTop w:val="0"/>
      <w:marBottom w:val="0"/>
      <w:divBdr>
        <w:top w:val="none" w:sz="0" w:space="0" w:color="auto"/>
        <w:left w:val="none" w:sz="0" w:space="0" w:color="auto"/>
        <w:bottom w:val="none" w:sz="0" w:space="0" w:color="auto"/>
        <w:right w:val="none" w:sz="0" w:space="0" w:color="auto"/>
      </w:divBdr>
      <w:divsChild>
        <w:div w:id="1225874388">
          <w:marLeft w:val="547"/>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youtube.com/watch?v=lLLPhToBtgI" TargetMode="External"/><Relationship Id="rId26" Type="http://schemas.openxmlformats.org/officeDocument/2006/relationships/hyperlink" Target="https://www.sena.edu.co/es-co/sena/Documents/DM_12_Guia_de_Planificacion_participativa_basado_en_el_marco_logico.pdf" TargetMode="External"/><Relationship Id="rId21" Type="http://schemas.openxmlformats.org/officeDocument/2006/relationships/hyperlink" Target="https://founderz.com/es/blog/que-es-lean-canva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mKTOkhi3A0Q" TargetMode="External"/><Relationship Id="rId25" Type="http://schemas.openxmlformats.org/officeDocument/2006/relationships/hyperlink" Target="https://www.sena.edu.co/es-co/sena/Documents/DM_10_Guia_de_participacion_y_desarrollo_comunitario.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cp.gov.co/wp-content/uploads/2022/11/FICHA-TECNICA-Y-PRESUPUESTO-EMPRENDIMIENTOS.pdf" TargetMode="External"/><Relationship Id="rId29" Type="http://schemas.openxmlformats.org/officeDocument/2006/relationships/hyperlink" Target="https://www.sena.edu.co/es-co/sena/Documents/DM_13_Guia_para_la_realizacion_de_taller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ena.edu.co/es-co/sena/Documents/DM_07_Guia_de_Negocio_Colectivo_para_la_gestion_de_Mi_Producto_OVOP.pdf" TargetMode="External"/><Relationship Id="rId32" Type="http://schemas.openxmlformats.org/officeDocument/2006/relationships/footer" Target="footer1.xml"/><Relationship Id="rId37"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ena.edu.co/es-co/sena/Documents/DM_11_Guia_de_Marketing.pdf" TargetMode="External"/><Relationship Id="rId28" Type="http://schemas.openxmlformats.org/officeDocument/2006/relationships/hyperlink" Target="https://www.sena.edu.co/es-co/sena/Documents/DM_06_Guia_taller_para_la_elaboracion_del_plan_de_accion_OVOP.pdf" TargetMode="External"/><Relationship Id="rId36"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yperlink" Target="https://www.youtube.com/watch?v=HEFAvzcIzM8"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sena.edu.co/es-co/sena/Documents/DM_09_Guia_de_Estrategia_de_Marca_Territorial.pdf" TargetMode="External"/><Relationship Id="rId27" Type="http://schemas.openxmlformats.org/officeDocument/2006/relationships/hyperlink" Target="https://www.sena.edu.co/es-co/sena/Documents/DM_08_Guia_para_analisis_de_actores.pdf" TargetMode="External"/><Relationship Id="rId30" Type="http://schemas.openxmlformats.org/officeDocument/2006/relationships/hyperlink" Target="https://www.sena.edu.co/es-co/sena/Paginas/ovop_colombia.aspx" TargetMode="External"/><Relationship Id="rId35"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09777E-AA98-4C42-8792-DF53CEFBAA36}">
  <ds:schemaRefs>
    <ds:schemaRef ds:uri="http://schemas.openxmlformats.org/officeDocument/2006/bibliography"/>
  </ds:schemaRefs>
</ds:datastoreItem>
</file>

<file path=customXml/itemProps2.xml><?xml version="1.0" encoding="utf-8"?>
<ds:datastoreItem xmlns:ds="http://schemas.openxmlformats.org/officeDocument/2006/customXml" ds:itemID="{66E9C82B-8641-4FFD-BE39-E9A2F27167DF}"/>
</file>

<file path=customXml/itemProps3.xml><?xml version="1.0" encoding="utf-8"?>
<ds:datastoreItem xmlns:ds="http://schemas.openxmlformats.org/officeDocument/2006/customXml" ds:itemID="{2C3EF2F3-AE01-4E6C-9120-2970B511C45C}"/>
</file>

<file path=customXml/itemProps4.xml><?xml version="1.0" encoding="utf-8"?>
<ds:datastoreItem xmlns:ds="http://schemas.openxmlformats.org/officeDocument/2006/customXml" ds:itemID="{2D9EB614-E22A-4A98-B9F6-19ACA9727A13}"/>
</file>

<file path=docProps/app.xml><?xml version="1.0" encoding="utf-8"?>
<Properties xmlns="http://schemas.openxmlformats.org/officeDocument/2006/extended-properties" xmlns:vt="http://schemas.openxmlformats.org/officeDocument/2006/docPropsVTypes">
  <Template>Normal</Template>
  <TotalTime>252</TotalTime>
  <Pages>1</Pages>
  <Words>10937</Words>
  <Characters>60156</Characters>
  <Application>Microsoft Office Word</Application>
  <DocSecurity>0</DocSecurity>
  <Lines>501</Lines>
  <Paragraphs>141</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70952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de bioseguridad en la producción pecuaria</dc:title>
  <dc:creator>SENA</dc:creator>
  <cp:keywords>Aspectos de bioseguridad en la producción pecuaria</cp:keywords>
  <cp:lastModifiedBy>Usuario</cp:lastModifiedBy>
  <cp:revision>81</cp:revision>
  <cp:lastPrinted>2025-12-02T16:56:00Z</cp:lastPrinted>
  <dcterms:created xsi:type="dcterms:W3CDTF">2025-04-23T15:04:00Z</dcterms:created>
  <dcterms:modified xsi:type="dcterms:W3CDTF">2025-12-02T16:59:00Z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