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58587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8587B" w:rsidRPr="0058587B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58587B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58587B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58587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58587B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58587B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58587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58587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58587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58587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58587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58587B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58587B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58587B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58587B" w:rsidRPr="0058587B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58587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58587B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58587B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3AE4A60C" w14:textId="436F1A40" w:rsidR="00D92B75" w:rsidRPr="00791921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hd w:val="clear" w:color="auto" w:fill="FFE599"/>
              </w:rPr>
            </w:pPr>
            <w:r w:rsidRPr="00791921">
              <w:rPr>
                <w:rFonts w:ascii="Calibri" w:eastAsia="Calibri" w:hAnsi="Calibri" w:cs="Calibri"/>
                <w:color w:val="auto"/>
              </w:rPr>
              <w:t xml:space="preserve">Esta actividad le permitirá determinar el grado de apropiación de los contenidos del componente formativo </w:t>
            </w:r>
            <w:r w:rsidR="00791921" w:rsidRPr="00791921">
              <w:rPr>
                <w:rFonts w:ascii="Calibri" w:eastAsia="Calibri" w:hAnsi="Calibri" w:cs="Calibri"/>
                <w:color w:val="auto"/>
                <w:highlight w:val="lightGray"/>
              </w:rPr>
              <w:t>Plan de acción en salud ambiental y seguridad sanitaria.</w:t>
            </w:r>
            <w:bookmarkStart w:id="0" w:name="_GoBack"/>
            <w:bookmarkEnd w:id="0"/>
          </w:p>
          <w:p w14:paraId="3FEF5E62" w14:textId="77777777" w:rsidR="00F70AE9" w:rsidRPr="0079192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5D04B07D" w14:textId="77777777" w:rsidR="00F70AE9" w:rsidRPr="0079192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791921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791921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1EC50D8C" w14:textId="08989A63" w:rsidR="00C57B0F" w:rsidRPr="0058587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791921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</w:tc>
      </w:tr>
      <w:tr w:rsidR="0058587B" w:rsidRPr="0058587B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BF08A8" w:rsidRPr="0058587B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D3011D1" w:rsidR="00BF08A8" w:rsidRPr="0058587B" w:rsidRDefault="00AB5AFB" w:rsidP="00BF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Conociendo la salud ambiental</w:t>
            </w:r>
            <w:r w:rsidR="00BF08A8" w:rsidRPr="0058587B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58587B" w:rsidRPr="0058587B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BF08A8" w:rsidRPr="0058587B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3C98D7F" w:rsidR="00BF08A8" w:rsidRPr="00AB5AFB" w:rsidRDefault="00AB5AFB" w:rsidP="00BF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AB5AFB">
              <w:rPr>
                <w:rFonts w:ascii="Calibri" w:eastAsia="Calibri" w:hAnsi="Calibri" w:cs="Calibri"/>
                <w:color w:val="auto"/>
              </w:rPr>
              <w:t>Identificar y diferenciar afirmaciones verdaderas y falsas relacionadas con la salud ambiental y la seguridad sanitaria, fortaleciendo el pensamiento crítico y la comprensión de los conceptos clave del plan de acción.</w:t>
            </w:r>
          </w:p>
        </w:tc>
      </w:tr>
      <w:tr w:rsidR="0058587B" w:rsidRPr="0058587B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58587B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58587B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58587B" w:rsidRPr="0058587B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58587B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58587B" w:rsidRPr="0058587B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58587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7B5D0FF4" w:rsidR="00C57B0F" w:rsidRPr="0058587B" w:rsidRDefault="0011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1120E5"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  <w:t>La Constitución Política de Colombia establece el derecho de todas las personas a gozar de un ambiente sano.</w:t>
            </w:r>
          </w:p>
        </w:tc>
        <w:tc>
          <w:tcPr>
            <w:tcW w:w="2160" w:type="dxa"/>
          </w:tcPr>
          <w:p w14:paraId="7F132666" w14:textId="77777777" w:rsidR="00C57B0F" w:rsidRPr="0058587B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Rta(s) correcta(s) (x)</w:t>
            </w:r>
          </w:p>
        </w:tc>
      </w:tr>
      <w:tr w:rsidR="0058587B" w:rsidRPr="0058587B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58587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58587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FED2773" w:rsidR="00C57B0F" w:rsidRPr="0058587B" w:rsidRDefault="001120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58587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58587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97E5E1C" w:rsidR="00C57B0F" w:rsidRPr="0058587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C5DA1EE" w:rsidR="00D92B75" w:rsidRPr="00AB5AFB" w:rsidRDefault="00AB5AFB" w:rsidP="00AB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34E3E20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bCs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DF1CC81" w:rsidR="00D92B75" w:rsidRPr="0058587B" w:rsidRDefault="001120E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1120E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Ley 9 de 1979 regula únicamente la atención médica en hospitales y no aborda aspectos ambientales.</w:t>
            </w:r>
          </w:p>
        </w:tc>
      </w:tr>
      <w:tr w:rsidR="0058587B" w:rsidRPr="0058587B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8B13B16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2349702" w:rsidR="00D92B75" w:rsidRPr="0058587B" w:rsidRDefault="001120E5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7B4EF45" w:rsidR="00D92B75" w:rsidRPr="00AB5AFB" w:rsidRDefault="009F25AC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1F46F76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C79E942" w:rsidR="00D92B75" w:rsidRPr="0058587B" w:rsidRDefault="001120E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1120E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Ley 99 de 1993 crea el Ministerio de Ambiente y el Sistema Nacional Ambiental (SINA).</w:t>
            </w:r>
          </w:p>
        </w:tc>
      </w:tr>
      <w:tr w:rsidR="0058587B" w:rsidRPr="0058587B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B9B2029" w:rsidR="00D92B75" w:rsidRPr="0058587B" w:rsidRDefault="00AB5AFB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F31684E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4EE5C15" w:rsidR="00D92B75" w:rsidRPr="0058587B" w:rsidRDefault="009F25AC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5631F24A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2843B97" w:rsidR="00D92B75" w:rsidRPr="0058587B" w:rsidRDefault="009F25AC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Las capacidades locales en salud pública solo dependen de los recursos financieros disponibles.</w:t>
            </w:r>
          </w:p>
        </w:tc>
      </w:tr>
      <w:tr w:rsidR="0058587B" w:rsidRPr="0058587B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A73F3B8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DE7C50A" w:rsidR="00D92B75" w:rsidRPr="0058587B" w:rsidRDefault="001120E5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00DE769" w:rsidR="00D92B75" w:rsidRPr="0058587B" w:rsidRDefault="009F25AC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1B479DC9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DAB53BD" w:rsidR="00D92B75" w:rsidRPr="0058587B" w:rsidRDefault="009F25AC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intersectorialidad implica la colaboración de varios sectores, incluyendo salud, ambiente, educación y servicios públicos.</w:t>
            </w:r>
          </w:p>
        </w:tc>
      </w:tr>
      <w:tr w:rsidR="0058587B" w:rsidRPr="0058587B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4A79A09" w:rsidR="00D92B75" w:rsidRPr="0058587B" w:rsidRDefault="009F25AC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B0EDFAB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A146935" w:rsidR="00D92B75" w:rsidRPr="0058587B" w:rsidRDefault="009F25AC" w:rsidP="009F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63ED7CB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FC0824A" w:rsidR="00D92B75" w:rsidRPr="0058587B" w:rsidRDefault="009F25AC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asignación de responsables y recursos en un plan de acción se realiza sin considerar las competencias de cada actor.</w:t>
            </w:r>
          </w:p>
        </w:tc>
      </w:tr>
      <w:tr w:rsidR="0058587B" w:rsidRPr="0058587B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15AB62C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00BA4F5" w:rsidR="00D92B75" w:rsidRPr="0058587B" w:rsidRDefault="009F25AC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2370F6F" w:rsidR="00D92B75" w:rsidRPr="0058587B" w:rsidRDefault="009F25AC" w:rsidP="009F2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5CC079ED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AC8E621" w:rsidR="00D92B75" w:rsidRPr="0058587B" w:rsidRDefault="009F25AC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Las estrategias educativas comunitarias buscan transformar hábitos y fomentar la participación social frente a riesgos ambientales.</w:t>
            </w:r>
          </w:p>
        </w:tc>
      </w:tr>
      <w:tr w:rsidR="0058587B" w:rsidRPr="0058587B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DF994EC" w:rsidR="00D92B75" w:rsidRPr="0058587B" w:rsidRDefault="009F25AC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04593958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068D5EBC" w:rsidR="00D92B75" w:rsidRPr="0058587B" w:rsidRDefault="009F25AC" w:rsidP="009F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47C14BB8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D9C96EC" w:rsidR="00D92B75" w:rsidRPr="0058587B" w:rsidRDefault="009F25AC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El cronograma de un plan de acción no necesita incluir fechas precisas de inicio y finalización de las actividades.</w:t>
            </w:r>
          </w:p>
        </w:tc>
      </w:tr>
      <w:tr w:rsidR="0058587B" w:rsidRPr="0058587B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3C95EC2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F45196E" w:rsidR="00D92B75" w:rsidRPr="0058587B" w:rsidRDefault="009F25AC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E3FE3BD" w:rsidR="00D92B75" w:rsidRPr="0058587B" w:rsidRDefault="00BB0B79" w:rsidP="00BB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A123DF5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26B3A6B" w:rsidR="00D92B75" w:rsidRPr="0058587B" w:rsidRDefault="009F25AC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evaluación de capacidades locales incluye la infraestructura física, cobertura de servicios y disponibilidad de personal especializado.</w:t>
            </w:r>
          </w:p>
        </w:tc>
      </w:tr>
      <w:tr w:rsidR="0058587B" w:rsidRPr="0058587B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D92B75" w:rsidRPr="0058587B" w:rsidRDefault="00D92B75" w:rsidP="00D92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EFD3CD4" w:rsidR="00D92B75" w:rsidRPr="0058587B" w:rsidRDefault="009F25AC" w:rsidP="00D92B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0A014D40" w:rsidR="00D92B75" w:rsidRPr="0058587B" w:rsidRDefault="00D92B75" w:rsidP="00D92B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D7839F4" w:rsidR="00D92B75" w:rsidRPr="0058587B" w:rsidRDefault="00BB0B79" w:rsidP="00BB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D92B75" w:rsidRPr="0058587B" w:rsidRDefault="00D92B75" w:rsidP="00D92B7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7CCFFD0C" w:rsidR="00D92B75" w:rsidRPr="0058587B" w:rsidRDefault="00D92B75" w:rsidP="00D92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58587B" w:rsidRPr="0058587B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58587B" w:rsidRPr="0058587B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329650B" w:rsidR="0058587B" w:rsidRPr="0058587B" w:rsidRDefault="009F25AC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</w:pPr>
            <w:r w:rsidRPr="009F25AC">
              <w:rPr>
                <w:rFonts w:asciiTheme="majorHAnsi" w:eastAsia="Calibri" w:hAnsiTheme="majorHAnsi" w:cstheme="majorHAnsi"/>
                <w:b/>
                <w:bCs/>
                <w:iCs/>
                <w:color w:val="auto"/>
              </w:rPr>
              <w:t>Una campaña comunitaria en salud ambiental solo se limita a la difusión de carteles y folletos.</w:t>
            </w:r>
          </w:p>
        </w:tc>
      </w:tr>
      <w:tr w:rsidR="0058587B" w:rsidRPr="0058587B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58587B" w:rsidRPr="0058587B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58587B" w:rsidRPr="0058587B" w:rsidRDefault="0058587B" w:rsidP="0058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3E2150E" w:rsidR="0058587B" w:rsidRPr="0058587B" w:rsidRDefault="0058587B" w:rsidP="005858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8587B" w:rsidRPr="0058587B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58587B" w:rsidRPr="0058587B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58587B" w:rsidRPr="0058587B" w:rsidRDefault="0058587B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106B98E7" w:rsidR="0058587B" w:rsidRPr="0058587B" w:rsidRDefault="009F25AC" w:rsidP="0058587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8587B" w:rsidRPr="0058587B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58587B" w:rsidRPr="0058587B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7E54BB8" w:rsidR="0058587B" w:rsidRPr="0058587B" w:rsidRDefault="00BB0B79" w:rsidP="00BB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  <w:color w:val="auto"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58587B" w:rsidRPr="0058587B" w:rsidRDefault="0058587B" w:rsidP="0058587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E57AFB8" w:rsidR="0058587B" w:rsidRPr="0058587B" w:rsidRDefault="0058587B" w:rsidP="0058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8587B" w:rsidRPr="0058587B" w14:paraId="3032382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C97B7C9" w:rsidR="009921BA" w:rsidRPr="0058587B" w:rsidRDefault="009F25AC" w:rsidP="00DC691D">
            <w:pPr>
              <w:rPr>
                <w:rFonts w:ascii="Calibri" w:eastAsia="Calibri" w:hAnsi="Calibri" w:cs="Calibri"/>
                <w:b/>
                <w:bCs/>
              </w:rPr>
            </w:pPr>
            <w:r w:rsidRPr="009F25AC">
              <w:rPr>
                <w:rFonts w:ascii="Calibri" w:hAnsi="Calibri" w:cs="Calibri"/>
                <w:b/>
                <w:bCs/>
              </w:rPr>
              <w:t>El seguimiento de un plan de acción permite identificar retrasos, dificultades y necesidades de ajuste en su ejecución.</w:t>
            </w:r>
          </w:p>
        </w:tc>
      </w:tr>
      <w:tr w:rsidR="0058587B" w:rsidRPr="0058587B" w14:paraId="7364B2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68A44486" w:rsidR="009921BA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53B78634" w14:textId="77777777" w:rsidTr="5A348E69">
        <w:trPr>
          <w:trHeight w:val="220"/>
        </w:trPr>
        <w:tc>
          <w:tcPr>
            <w:tcW w:w="1267" w:type="dxa"/>
          </w:tcPr>
          <w:p w14:paraId="791CE1B8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42AC5777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4CA5DFD3" w14:textId="77777777" w:rsidTr="5A348E6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3980A56B" w:rsidR="009921BA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3589F76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599B175F" w:rsidR="009921BA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497E120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4F47DC1" w:rsidR="009921BA" w:rsidRPr="0058587B" w:rsidRDefault="009F25AC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9F25AC">
              <w:rPr>
                <w:rFonts w:ascii="Calibri" w:hAnsi="Calibri" w:cs="Calibri"/>
                <w:b/>
                <w:bCs/>
              </w:rPr>
              <w:t>Los objetivos de un plan de acción deben ser específicos, medibles, alcanzables, relevantes y temporales (SMART).</w:t>
            </w:r>
          </w:p>
        </w:tc>
      </w:tr>
      <w:tr w:rsidR="0058587B" w:rsidRPr="0058587B" w14:paraId="18AC1DD0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34F2BA3" w:rsidR="009921BA" w:rsidRPr="0058587B" w:rsidRDefault="001120E5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33BECFBE" w14:textId="77777777" w:rsidTr="5A348E69">
        <w:trPr>
          <w:trHeight w:val="220"/>
        </w:trPr>
        <w:tc>
          <w:tcPr>
            <w:tcW w:w="1267" w:type="dxa"/>
          </w:tcPr>
          <w:p w14:paraId="1E00668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5B71726B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55F84E22" w14:textId="77777777" w:rsidTr="5A348E6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44E6008B" w:rsidR="009921BA" w:rsidRPr="0058587B" w:rsidRDefault="00BB0B79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7ED9180C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37BE7586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74A14AF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B1C9370" w:rsidR="009921BA" w:rsidRPr="0058587B" w:rsidRDefault="009F25AC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9F25AC">
              <w:rPr>
                <w:rFonts w:ascii="Calibri" w:hAnsi="Calibri" w:cs="Calibri"/>
                <w:b/>
                <w:bCs/>
              </w:rPr>
              <w:t>La participación comunitaria no es relevante en la promoción de la salud ambiental.</w:t>
            </w:r>
          </w:p>
        </w:tc>
      </w:tr>
      <w:tr w:rsidR="0058587B" w:rsidRPr="0058587B" w14:paraId="66F869E2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54473282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09EAF596" w14:textId="77777777" w:rsidTr="5A348E69">
        <w:trPr>
          <w:trHeight w:val="220"/>
        </w:trPr>
        <w:tc>
          <w:tcPr>
            <w:tcW w:w="1267" w:type="dxa"/>
          </w:tcPr>
          <w:p w14:paraId="6302EF25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4A6977A6" w:rsidR="009921BA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12F6CDC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58587B" w:rsidRDefault="009921BA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48FEFF96" w:rsidR="009921BA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7213A227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0536746A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104B0E23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48E64E9" w:rsidR="009921BA" w:rsidRPr="0058587B" w:rsidRDefault="009F25AC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9F25AC">
              <w:rPr>
                <w:rFonts w:ascii="Calibri" w:hAnsi="Calibri" w:cs="Calibri"/>
                <w:b/>
                <w:bCs/>
              </w:rPr>
              <w:t>El Ministerio de Salud lidera la gestión del Sistema Nacional Ambiental (SINA).</w:t>
            </w:r>
          </w:p>
        </w:tc>
      </w:tr>
      <w:tr w:rsidR="0058587B" w:rsidRPr="0058587B" w14:paraId="3B350F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335A3166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9856D6D" w14:textId="77777777" w:rsidTr="5A348E69">
        <w:trPr>
          <w:trHeight w:val="220"/>
        </w:trPr>
        <w:tc>
          <w:tcPr>
            <w:tcW w:w="1267" w:type="dxa"/>
          </w:tcPr>
          <w:p w14:paraId="7D9C7CDD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2625ED0C" w:rsidR="009921BA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6260C21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3E681999" w:rsidR="009921BA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50E0B9C4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0B11DEF9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3B313AFB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8517F52" w:rsidR="009921BA" w:rsidRPr="0058587B" w:rsidRDefault="009F25AC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Las mesas territoriales de salud ambiental son espacios de planificación y concertación con participación de múltiples sectores.</w:t>
            </w:r>
          </w:p>
        </w:tc>
      </w:tr>
      <w:tr w:rsidR="0058587B" w:rsidRPr="0058587B" w14:paraId="194EF9E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6A77EA47" w:rsidR="009921BA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7C6598A8" w14:textId="77777777" w:rsidTr="5A348E69">
        <w:trPr>
          <w:trHeight w:val="220"/>
        </w:trPr>
        <w:tc>
          <w:tcPr>
            <w:tcW w:w="1267" w:type="dxa"/>
          </w:tcPr>
          <w:p w14:paraId="05D5B683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29BE7D11" w:rsidR="009921BA" w:rsidRPr="0058587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137BA792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7E6CAFAA" w:rsidR="009921BA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0D72975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58587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6AACFF29" w:rsidR="009921BA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693244A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0A6FE2C" w:rsidR="003605E9" w:rsidRPr="0058587B" w:rsidRDefault="009F25AC" w:rsidP="00DC691D">
            <w:pPr>
              <w:rPr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La normatividad aplicable a la salud pública solo incluye leyes nacionales, sin considerar resoluciones técnicas o lineamientos locales.</w:t>
            </w:r>
          </w:p>
        </w:tc>
      </w:tr>
      <w:tr w:rsidR="0058587B" w:rsidRPr="0058587B" w14:paraId="56C426A3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461C3F96" w:rsidR="003605E9" w:rsidRPr="0058587B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58587B" w:rsidRPr="0058587B" w14:paraId="2B70C3E1" w14:textId="77777777" w:rsidTr="5A348E69">
        <w:trPr>
          <w:trHeight w:val="220"/>
        </w:trPr>
        <w:tc>
          <w:tcPr>
            <w:tcW w:w="1267" w:type="dxa"/>
          </w:tcPr>
          <w:p w14:paraId="3E0B1A9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2FC4A9C5" w:rsidR="003605E9" w:rsidRPr="0058587B" w:rsidRDefault="009F25AC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58587B" w:rsidRPr="0058587B" w14:paraId="6849020A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5E5258CF" w:rsidR="003605E9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3BAB07B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6772FBE9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4DEFB84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CB7FE24" w:rsidR="003605E9" w:rsidRPr="0058587B" w:rsidRDefault="009F25AC" w:rsidP="00DC691D">
            <w:pPr>
              <w:rPr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Los proyectos escolares ambientales (PRAE) integran la educación ambiental en el currículo educativo de las instituciones.</w:t>
            </w:r>
          </w:p>
        </w:tc>
      </w:tr>
      <w:tr w:rsidR="0058587B" w:rsidRPr="0058587B" w14:paraId="71E0805B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16CB1928" w:rsidR="003605E9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79A5F800" w14:textId="77777777" w:rsidTr="5A348E69">
        <w:trPr>
          <w:trHeight w:val="220"/>
        </w:trPr>
        <w:tc>
          <w:tcPr>
            <w:tcW w:w="1267" w:type="dxa"/>
          </w:tcPr>
          <w:p w14:paraId="4CA905D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1BACFAB2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68BE72F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08702E99" w:rsidR="003605E9" w:rsidRPr="0058587B" w:rsidRDefault="00BB0B79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00A4F3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541610B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2C91CF7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5B9DABE" w:rsidR="003605E9" w:rsidRPr="0058587B" w:rsidRDefault="009F25AC" w:rsidP="00DC691D">
            <w:pPr>
              <w:rPr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La planificación de un plan de acción en salud ambiental no requiere definir metas concretas.</w:t>
            </w:r>
          </w:p>
        </w:tc>
      </w:tr>
      <w:tr w:rsidR="0058587B" w:rsidRPr="0058587B" w14:paraId="24A2C86E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46893388" w:rsidR="003605E9" w:rsidRPr="0058587B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58587B" w:rsidRPr="0058587B" w14:paraId="57B20FA5" w14:textId="77777777" w:rsidTr="5A348E69">
        <w:trPr>
          <w:trHeight w:val="220"/>
        </w:trPr>
        <w:tc>
          <w:tcPr>
            <w:tcW w:w="1267" w:type="dxa"/>
          </w:tcPr>
          <w:p w14:paraId="13EFD6FD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3A3F4AD0" w:rsidR="003605E9" w:rsidRPr="0058587B" w:rsidRDefault="009F25AC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58587B" w:rsidRPr="0058587B" w14:paraId="4B49E17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51E59D48" w:rsidR="003605E9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3BE2FBD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4CE390F8" w:rsidR="003605E9" w:rsidRPr="0058587B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58587B" w:rsidRPr="0058587B" w14:paraId="1E35B95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4FEC6D7" w:rsidR="003605E9" w:rsidRPr="0058587B" w:rsidRDefault="009F25AC" w:rsidP="00DC691D">
            <w:pPr>
              <w:rPr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La articulación institucional en salud pública mejora la eficiencia, reduce la duplicación de esfuerzos y fortalece la capacidad de respuesta ante emergencias.</w:t>
            </w:r>
          </w:p>
        </w:tc>
      </w:tr>
      <w:tr w:rsidR="0058587B" w:rsidRPr="0058587B" w14:paraId="1852A647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69526177" w:rsidR="003605E9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1E86B579" w14:textId="77777777" w:rsidTr="5A348E69">
        <w:trPr>
          <w:trHeight w:val="220"/>
        </w:trPr>
        <w:tc>
          <w:tcPr>
            <w:tcW w:w="1267" w:type="dxa"/>
          </w:tcPr>
          <w:p w14:paraId="35C1ADF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65C08B61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60444DE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58587B" w:rsidRDefault="003605E9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1C94798D" w:rsidR="003605E9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0063106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BE6F383" w:rsidR="003605E9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</w:t>
            </w:r>
            <w:r w:rsidR="003605E9" w:rsidRPr="0058587B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58587B" w:rsidRPr="0058587B" w14:paraId="0F0AF84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D5C0916" w:rsidR="003605E9" w:rsidRPr="0058587B" w:rsidRDefault="009F25AC" w:rsidP="00DC691D">
            <w:pPr>
              <w:rPr>
                <w:b/>
              </w:rPr>
            </w:pPr>
            <w:r w:rsidRPr="009F25AC">
              <w:rPr>
                <w:rFonts w:ascii="Calibri" w:hAnsi="Calibri" w:cs="Calibri"/>
                <w:b/>
                <w:bCs/>
              </w:rPr>
              <w:t>La Ley 1751 de 2015 reconoce la salud como un derecho fundamental autónomo e incluye la protección del ambiente como parte de este derecho.</w:t>
            </w:r>
          </w:p>
        </w:tc>
      </w:tr>
      <w:tr w:rsidR="0058587B" w:rsidRPr="0058587B" w14:paraId="6D9EEA78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10CB3F5F" w:rsidR="003605E9" w:rsidRPr="0058587B" w:rsidRDefault="009F25AC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8587B" w:rsidRPr="0058587B" w14:paraId="79A10AE3" w14:textId="77777777" w:rsidTr="5A348E69">
        <w:trPr>
          <w:trHeight w:val="220"/>
        </w:trPr>
        <w:tc>
          <w:tcPr>
            <w:tcW w:w="1267" w:type="dxa"/>
          </w:tcPr>
          <w:p w14:paraId="0495F5C8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58587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4E0E2C6D" w:rsidR="003605E9" w:rsidRPr="0058587B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8587B" w:rsidRPr="0058587B" w14:paraId="64478A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05F9203A" w:rsidR="003605E9" w:rsidRPr="0058587B" w:rsidRDefault="00BB0B79" w:rsidP="00BB0B79">
            <w:pPr>
              <w:rPr>
                <w:rFonts w:asciiTheme="majorHAnsi" w:eastAsia="Calibri" w:hAnsiTheme="majorHAnsi" w:cstheme="majorHAnsi"/>
                <w:bCs/>
              </w:rPr>
            </w:pPr>
            <w:r w:rsidRPr="00AB5AFB">
              <w:rPr>
                <w:rFonts w:asciiTheme="majorHAnsi" w:eastAsia="Calibri" w:hAnsiTheme="majorHAnsi" w:cstheme="majorHAnsi"/>
                <w:bCs/>
                <w:iCs/>
              </w:rPr>
              <w:t>¡Excelente trabajo! Ha comprendido con claridad los conceptos clave de la salud ambiental y la seguridad sanitaria.</w:t>
            </w:r>
          </w:p>
        </w:tc>
      </w:tr>
      <w:tr w:rsidR="0058587B" w:rsidRPr="0058587B" w14:paraId="78F904B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58587B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0328F051" w:rsidR="003605E9" w:rsidRPr="0058587B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58587B"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8587B" w:rsidRPr="0058587B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58587B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58587B" w:rsidRPr="0058587B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58587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9A1C6F5" w:rsidR="00B11CF2" w:rsidRPr="0058587B" w:rsidRDefault="00B11CF2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 xml:space="preserve">¡Excelente! </w:t>
            </w:r>
            <w:r w:rsidR="00547BC9" w:rsidRPr="0058587B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58587B">
              <w:rPr>
                <w:rFonts w:asciiTheme="majorHAnsi" w:eastAsia="Calibri" w:hAnsiTheme="majorHAnsi" w:cstheme="majorHAnsi"/>
                <w:color w:val="auto"/>
              </w:rPr>
              <w:t>, ha superado l</w:t>
            </w:r>
            <w:r w:rsidR="00547BC9" w:rsidRPr="0058587B">
              <w:rPr>
                <w:rFonts w:asciiTheme="majorHAnsi" w:eastAsia="Calibri" w:hAnsiTheme="majorHAnsi" w:cstheme="majorHAnsi"/>
                <w:color w:val="auto"/>
              </w:rPr>
              <w:t xml:space="preserve">a actividad y demuestra sólidos </w:t>
            </w:r>
            <w:r w:rsidRPr="0058587B">
              <w:rPr>
                <w:rFonts w:asciiTheme="majorHAnsi" w:eastAsia="Calibri" w:hAnsiTheme="majorHAnsi" w:cstheme="majorHAnsi"/>
                <w:color w:val="auto"/>
              </w:rPr>
              <w:t>conocimientos sobre el componente formativo.</w:t>
            </w:r>
          </w:p>
        </w:tc>
      </w:tr>
      <w:tr w:rsidR="0058587B" w:rsidRPr="0058587B" w14:paraId="1EC7D336" w14:textId="77777777" w:rsidTr="007B2DA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58587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58587B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8587B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58587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58587B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8587B" w:rsidRPr="0058587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58587B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58587B" w:rsidRPr="0058587B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58587B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58587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58587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58587B" w:rsidRPr="0058587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58587B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E8117C" w:rsidRPr="0058587B">
              <w:rPr>
                <w:rFonts w:asciiTheme="majorHAnsi" w:eastAsia="Calibri" w:hAnsiTheme="majorHAnsi" w:cstheme="majorHAnsi"/>
                <w:b/>
              </w:rPr>
              <w:t>Expert</w:t>
            </w:r>
            <w:r w:rsidR="00C24D0B" w:rsidRPr="0058587B">
              <w:rPr>
                <w:rFonts w:asciiTheme="majorHAnsi" w:eastAsia="Calibri" w:hAnsiTheme="majorHAnsi" w:cstheme="majorHAnsi"/>
                <w:b/>
              </w:rPr>
              <w:t>o</w:t>
            </w:r>
            <w:r w:rsidR="00E8117C" w:rsidRPr="0058587B">
              <w:rPr>
                <w:rFonts w:asciiTheme="majorHAnsi" w:eastAsia="Calibri" w:hAnsiTheme="majorHAnsi" w:cstheme="majorHAnsi"/>
                <w:b/>
              </w:rPr>
              <w:t xml:space="preserve"> temátic</w:t>
            </w:r>
            <w:r w:rsidR="00C24D0B" w:rsidRPr="0058587B">
              <w:rPr>
                <w:rFonts w:asciiTheme="majorHAnsi" w:eastAsia="Calibri" w:hAnsiTheme="majorHAnsi" w:cstheme="majorHAnsi"/>
                <w:b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92F76FE" w:rsidR="00A9514B" w:rsidRPr="0058587B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433DCE5" w:rsidR="00A9514B" w:rsidRPr="0058587B" w:rsidRDefault="003C56E3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Agosto</w:t>
            </w:r>
            <w:r w:rsidR="00A9514B" w:rsidRPr="0058587B">
              <w:rPr>
                <w:rFonts w:asciiTheme="majorHAnsi" w:eastAsia="Calibri" w:hAnsiTheme="majorHAnsi" w:cstheme="majorHAnsi"/>
                <w:b/>
              </w:rPr>
              <w:t xml:space="preserve"> de 202</w:t>
            </w:r>
            <w:r w:rsidR="00814E3C" w:rsidRPr="0058587B">
              <w:rPr>
                <w:rFonts w:asciiTheme="majorHAnsi" w:eastAsia="Calibri" w:hAnsiTheme="majorHAnsi" w:cstheme="majorHAnsi"/>
                <w:b/>
              </w:rPr>
              <w:t>5</w:t>
            </w:r>
          </w:p>
        </w:tc>
      </w:tr>
      <w:tr w:rsidR="0058587B" w:rsidRPr="0058587B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58587B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lastRenderedPageBreak/>
              <w:t xml:space="preserve">Revisión </w:t>
            </w:r>
            <w:r w:rsidR="00C85661" w:rsidRPr="0058587B">
              <w:rPr>
                <w:rFonts w:asciiTheme="majorHAnsi" w:eastAsia="Calibri" w:hAnsiTheme="majorHAnsi" w:cstheme="majorHAnsi"/>
                <w:b/>
              </w:rPr>
              <w:t>Evaluador</w:t>
            </w:r>
            <w:r w:rsidR="008E1685" w:rsidRPr="0058587B">
              <w:rPr>
                <w:rFonts w:asciiTheme="majorHAnsi" w:eastAsia="Calibri" w:hAnsiTheme="majorHAnsi" w:cstheme="majorHAnsi"/>
                <w:b/>
              </w:rPr>
              <w:t>a</w:t>
            </w:r>
            <w:r w:rsidR="00C85661" w:rsidRPr="0058587B">
              <w:rPr>
                <w:rFonts w:asciiTheme="majorHAnsi" w:eastAsia="Calibri" w:hAnsiTheme="majorHAnsi" w:cstheme="majorHAnsi"/>
                <w:b/>
              </w:rPr>
              <w:t xml:space="preserve"> i</w:t>
            </w:r>
            <w:r w:rsidR="005D6C01" w:rsidRPr="0058587B">
              <w:rPr>
                <w:rFonts w:asciiTheme="majorHAnsi" w:eastAsia="Calibri" w:hAnsiTheme="majorHAnsi" w:cstheme="majorHAnsi"/>
                <w:b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58587B" w:rsidRDefault="00C0495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170FC31" w:rsidR="00C0495F" w:rsidRPr="0058587B" w:rsidRDefault="003C56E3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58587B">
              <w:rPr>
                <w:rFonts w:asciiTheme="majorHAnsi" w:eastAsia="Calibri" w:hAnsiTheme="majorHAnsi" w:cstheme="majorHAnsi"/>
                <w:b/>
              </w:rPr>
              <w:t>Agosto</w:t>
            </w:r>
            <w:r w:rsidR="00547BC9" w:rsidRPr="0058587B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</w:tbl>
    <w:p w14:paraId="12496B24" w14:textId="77777777" w:rsidR="00C57B0F" w:rsidRPr="0058587B" w:rsidRDefault="00C57B0F">
      <w:pPr>
        <w:rPr>
          <w:rFonts w:asciiTheme="majorHAnsi" w:hAnsiTheme="majorHAnsi" w:cstheme="majorHAnsi"/>
        </w:rPr>
      </w:pPr>
    </w:p>
    <w:p w14:paraId="7C3BDF0C" w14:textId="77777777" w:rsidR="00034137" w:rsidRPr="0058587B" w:rsidRDefault="00034137">
      <w:pPr>
        <w:rPr>
          <w:rFonts w:asciiTheme="majorHAnsi" w:hAnsiTheme="majorHAnsi" w:cstheme="majorHAnsi"/>
        </w:rPr>
      </w:pPr>
    </w:p>
    <w:sectPr w:rsidR="00034137" w:rsidRPr="0058587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69423" w14:textId="77777777" w:rsidR="00F7100C" w:rsidRDefault="00F7100C">
      <w:pPr>
        <w:spacing w:line="240" w:lineRule="auto"/>
      </w:pPr>
      <w:r>
        <w:separator/>
      </w:r>
    </w:p>
  </w:endnote>
  <w:endnote w:type="continuationSeparator" w:id="0">
    <w:p w14:paraId="656B4372" w14:textId="77777777" w:rsidR="00F7100C" w:rsidRDefault="00F71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C847E" w14:textId="77777777" w:rsidR="00F7100C" w:rsidRDefault="00F7100C">
      <w:pPr>
        <w:spacing w:line="240" w:lineRule="auto"/>
      </w:pPr>
      <w:r>
        <w:separator/>
      </w:r>
    </w:p>
  </w:footnote>
  <w:footnote w:type="continuationSeparator" w:id="0">
    <w:p w14:paraId="1F6D95B9" w14:textId="77777777" w:rsidR="00F7100C" w:rsidRDefault="00F71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137"/>
    <w:rsid w:val="00070E41"/>
    <w:rsid w:val="000713AC"/>
    <w:rsid w:val="0007565F"/>
    <w:rsid w:val="00075BDE"/>
    <w:rsid w:val="0009090B"/>
    <w:rsid w:val="000C1019"/>
    <w:rsid w:val="000C68FF"/>
    <w:rsid w:val="000D6787"/>
    <w:rsid w:val="000E3ADC"/>
    <w:rsid w:val="000F39CD"/>
    <w:rsid w:val="001120E5"/>
    <w:rsid w:val="0018141D"/>
    <w:rsid w:val="0018472E"/>
    <w:rsid w:val="001B0E93"/>
    <w:rsid w:val="001B5CD5"/>
    <w:rsid w:val="001C2159"/>
    <w:rsid w:val="001D51E3"/>
    <w:rsid w:val="001D65D0"/>
    <w:rsid w:val="001E48E2"/>
    <w:rsid w:val="001E696C"/>
    <w:rsid w:val="001F0B68"/>
    <w:rsid w:val="00230CDA"/>
    <w:rsid w:val="002B115C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3C56E3"/>
    <w:rsid w:val="00407479"/>
    <w:rsid w:val="004231C7"/>
    <w:rsid w:val="004469AB"/>
    <w:rsid w:val="00453AC1"/>
    <w:rsid w:val="00474BB4"/>
    <w:rsid w:val="00475EC9"/>
    <w:rsid w:val="00482C46"/>
    <w:rsid w:val="004A00B2"/>
    <w:rsid w:val="004D7B4C"/>
    <w:rsid w:val="004E274A"/>
    <w:rsid w:val="00547BC9"/>
    <w:rsid w:val="0058587B"/>
    <w:rsid w:val="005D6C01"/>
    <w:rsid w:val="0060428E"/>
    <w:rsid w:val="00654A50"/>
    <w:rsid w:val="00657FD0"/>
    <w:rsid w:val="00674BEB"/>
    <w:rsid w:val="00684E23"/>
    <w:rsid w:val="006B18E8"/>
    <w:rsid w:val="006C52FA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91921"/>
    <w:rsid w:val="007B2DA3"/>
    <w:rsid w:val="007D4A74"/>
    <w:rsid w:val="00805A67"/>
    <w:rsid w:val="0081431D"/>
    <w:rsid w:val="00814E3C"/>
    <w:rsid w:val="00822675"/>
    <w:rsid w:val="00822B52"/>
    <w:rsid w:val="00825F05"/>
    <w:rsid w:val="00836FBD"/>
    <w:rsid w:val="00853A28"/>
    <w:rsid w:val="00855170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16E4"/>
    <w:rsid w:val="009B224D"/>
    <w:rsid w:val="009C2A48"/>
    <w:rsid w:val="009D1BF1"/>
    <w:rsid w:val="009D37F0"/>
    <w:rsid w:val="009F25AC"/>
    <w:rsid w:val="00A47595"/>
    <w:rsid w:val="00A50801"/>
    <w:rsid w:val="00A9514B"/>
    <w:rsid w:val="00AB5AFB"/>
    <w:rsid w:val="00AD367E"/>
    <w:rsid w:val="00AD7875"/>
    <w:rsid w:val="00AE1B52"/>
    <w:rsid w:val="00B00A40"/>
    <w:rsid w:val="00B02B81"/>
    <w:rsid w:val="00B11CF2"/>
    <w:rsid w:val="00B33D03"/>
    <w:rsid w:val="00B63D1C"/>
    <w:rsid w:val="00B75A7C"/>
    <w:rsid w:val="00B86141"/>
    <w:rsid w:val="00BB0B79"/>
    <w:rsid w:val="00BB15A4"/>
    <w:rsid w:val="00BB561B"/>
    <w:rsid w:val="00BD183E"/>
    <w:rsid w:val="00BE1AF5"/>
    <w:rsid w:val="00BE7AE1"/>
    <w:rsid w:val="00BF08A8"/>
    <w:rsid w:val="00C0495F"/>
    <w:rsid w:val="00C13288"/>
    <w:rsid w:val="00C24D0B"/>
    <w:rsid w:val="00C33AF7"/>
    <w:rsid w:val="00C57AAA"/>
    <w:rsid w:val="00C57B0F"/>
    <w:rsid w:val="00C85661"/>
    <w:rsid w:val="00CA2567"/>
    <w:rsid w:val="00CD3981"/>
    <w:rsid w:val="00CF6CED"/>
    <w:rsid w:val="00D154B7"/>
    <w:rsid w:val="00D16CEB"/>
    <w:rsid w:val="00D31BBE"/>
    <w:rsid w:val="00D50E8E"/>
    <w:rsid w:val="00D92B75"/>
    <w:rsid w:val="00D96770"/>
    <w:rsid w:val="00DE13A8"/>
    <w:rsid w:val="00E13B44"/>
    <w:rsid w:val="00E16F49"/>
    <w:rsid w:val="00E23F58"/>
    <w:rsid w:val="00E55182"/>
    <w:rsid w:val="00E8117C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70AE9"/>
    <w:rsid w:val="00F7100C"/>
    <w:rsid w:val="00F76581"/>
    <w:rsid w:val="00F97BD8"/>
    <w:rsid w:val="00FA38AB"/>
    <w:rsid w:val="00FC2E88"/>
    <w:rsid w:val="0EA1CC49"/>
    <w:rsid w:val="24C27A6B"/>
    <w:rsid w:val="3017A8E4"/>
    <w:rsid w:val="3B45CB85"/>
    <w:rsid w:val="3B95297D"/>
    <w:rsid w:val="481EE497"/>
    <w:rsid w:val="5A348E69"/>
    <w:rsid w:val="5CDFA80C"/>
    <w:rsid w:val="693DB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4</cp:revision>
  <dcterms:created xsi:type="dcterms:W3CDTF">2025-08-13T20:44:00Z</dcterms:created>
  <dcterms:modified xsi:type="dcterms:W3CDTF">2025-08-13T21:20:00Z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