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B2F46" w:rsidRDefault="00C02521" w:rsidP="00C02521">
            <w:pPr>
              <w:spacing w:line="240" w:lineRule="auto"/>
              <w:rPr>
                <w:b/>
                <w:lang w:val="es-CO"/>
              </w:rPr>
            </w:pP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00C02521">
            <w:pPr>
              <w:spacing w:line="240" w:lineRule="auto"/>
              <w:rPr>
                <w:b/>
                <w:lang w:val="es-CO"/>
              </w:rPr>
            </w:pPr>
            <w:r w:rsidRPr="002B2F46">
              <w:rPr>
                <w:b/>
                <w:bCs/>
              </w:rPr>
              <w:t>Pódcast</w:t>
            </w:r>
            <w:r w:rsidRPr="002B2F46">
              <w:rPr>
                <w:b/>
                <w:lang w:val="es-CO"/>
              </w:rPr>
              <w:t> </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6E4E9013" w:rsidR="00B24FAF" w:rsidRPr="002B2F46" w:rsidRDefault="00A0039B" w:rsidP="00B24FAF">
            <w:pPr>
              <w:spacing w:line="240" w:lineRule="auto"/>
              <w:rPr>
                <w:lang w:val="es-CO"/>
              </w:rPr>
            </w:pPr>
            <w:r w:rsidRPr="00A0039B">
              <w:t>Comentarios que ayudan a entender el código</w:t>
            </w:r>
            <w:r>
              <w:t>.</w:t>
            </w: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300BC" w:rsidRDefault="00B24FAF" w:rsidP="00B24FAF">
            <w:pPr>
              <w:spacing w:line="240" w:lineRule="auto"/>
              <w:rPr>
                <w:b/>
                <w:lang w:val="es-CO"/>
              </w:rPr>
            </w:pPr>
            <w:r w:rsidRPr="002300BC">
              <w:rPr>
                <w:b/>
                <w:bCs/>
              </w:rPr>
              <w:t>Texto descriptivo</w:t>
            </w:r>
            <w:r w:rsidRPr="002300BC">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66F82B5A" w:rsidR="0010306F" w:rsidRPr="002300BC" w:rsidRDefault="002300BC" w:rsidP="007F6D10">
            <w:pPr>
              <w:spacing w:line="240" w:lineRule="auto"/>
              <w:rPr>
                <w:bCs/>
              </w:rPr>
            </w:pPr>
            <w:r w:rsidRPr="002300BC">
              <w:rPr>
                <w:bCs/>
              </w:rPr>
              <w:t>Este pódcast presenta los comentarios en Python como una práctica fundamental para documentar el código sin afectar su ejecución. A través de ejemplos sencillos, explica cómo usar comentarios de una línea y de varias líneas para aclarar instrucciones, mejorar la lectura del programa y facilitar su revisión en entornos como Visual Studio Code.</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B2F46" w:rsidRDefault="2FAF0E2B" w:rsidP="2CC246E2">
            <w:pPr>
              <w:spacing w:line="240" w:lineRule="auto"/>
              <w:rPr>
                <w:b/>
                <w:bCs/>
                <w:lang w:val="es-CO"/>
              </w:rPr>
            </w:pPr>
            <w:r w:rsidRPr="002B2F46">
              <w:rPr>
                <w:b/>
                <w:bCs/>
              </w:rPr>
              <w:t xml:space="preserve">Contenido temático para guion de pódcast </w:t>
            </w:r>
          </w:p>
        </w:tc>
      </w:tr>
      <w:tr w:rsidR="00C02521" w:rsidRPr="00C02521" w14:paraId="208B7FFC" w14:textId="77777777" w:rsidTr="00982F57">
        <w:trPr>
          <w:trHeight w:val="1289"/>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B2F46"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C2DD69" w14:textId="77777777" w:rsidR="00182826" w:rsidRDefault="00182826" w:rsidP="00182826">
            <w:pPr>
              <w:spacing w:line="240" w:lineRule="auto"/>
              <w:rPr>
                <w:lang w:val="es-CO"/>
              </w:rPr>
            </w:pPr>
            <w:r w:rsidRPr="00182826">
              <w:rPr>
                <w:lang w:val="es-CO"/>
              </w:rPr>
              <w:t xml:space="preserve">Bienvenidos al pódcast </w:t>
            </w:r>
            <w:r w:rsidRPr="00182826">
              <w:rPr>
                <w:b/>
                <w:bCs/>
                <w:lang w:val="es-CO"/>
              </w:rPr>
              <w:t>“Comentarios que ayudan a entender el código”</w:t>
            </w:r>
            <w:r w:rsidRPr="00182826">
              <w:rPr>
                <w:lang w:val="es-CO"/>
              </w:rPr>
              <w:t>. En este episodio se comprenderá por qué los comentarios son una herramienta clave cuando se inicia la programación en Python y cómo pueden facilitar la lectura, la revisión y el mantenimiento de un programa.</w:t>
            </w:r>
          </w:p>
          <w:p w14:paraId="2D953E1F" w14:textId="77777777" w:rsidR="00182826" w:rsidRPr="00182826" w:rsidRDefault="00182826" w:rsidP="00182826">
            <w:pPr>
              <w:spacing w:line="240" w:lineRule="auto"/>
              <w:rPr>
                <w:lang w:val="es-CO"/>
              </w:rPr>
            </w:pPr>
          </w:p>
          <w:p w14:paraId="24B4D924" w14:textId="77777777" w:rsidR="00182826" w:rsidRPr="00182826" w:rsidRDefault="00182826" w:rsidP="00182826">
            <w:pPr>
              <w:spacing w:line="240" w:lineRule="auto"/>
              <w:rPr>
                <w:lang w:val="es-CO"/>
              </w:rPr>
            </w:pPr>
            <w:r w:rsidRPr="00182826">
              <w:rPr>
                <w:lang w:val="es-CO"/>
              </w:rPr>
              <w:t xml:space="preserve">Cuando se escribe código por primera vez, es común concentrarse solo en que el programa funcione. Sin embargo, con el paso de los días puede surgir una pregunta muy importante: </w:t>
            </w:r>
            <w:r w:rsidRPr="00CE60D7">
              <w:rPr>
                <w:b/>
                <w:bCs/>
                <w:lang w:val="es-CO"/>
              </w:rPr>
              <w:t>¿qué hacía exactamente esta línea de código?</w:t>
            </w:r>
            <w:r w:rsidRPr="00182826">
              <w:rPr>
                <w:lang w:val="es-CO"/>
              </w:rPr>
              <w:t xml:space="preserve"> En ese momento, los comentarios se convierten en una ayuda fundamental, porque permiten dejar explicaciones dentro del archivo sin cambiar el resultado del programa.</w:t>
            </w:r>
          </w:p>
          <w:p w14:paraId="79824F72" w14:textId="77777777" w:rsidR="00A0039B" w:rsidRDefault="00A0039B" w:rsidP="00982F57">
            <w:pPr>
              <w:spacing w:line="240" w:lineRule="auto"/>
              <w:rPr>
                <w:lang w:val="es-CO"/>
              </w:rPr>
            </w:pPr>
          </w:p>
          <w:p w14:paraId="0DEC8157" w14:textId="77777777" w:rsidR="0027223C" w:rsidRDefault="0027223C" w:rsidP="0027223C">
            <w:pPr>
              <w:spacing w:line="240" w:lineRule="auto"/>
              <w:rPr>
                <w:lang w:val="es-CO"/>
              </w:rPr>
            </w:pPr>
            <w:r w:rsidRPr="0027223C">
              <w:rPr>
                <w:lang w:val="es-CO"/>
              </w:rPr>
              <w:t>En Python, un comentario es un texto que el intérprete no ejecuta. Esto significa que puede escribirse dentro del archivo para aclarar una instrucción, señalar una decisión del programador o recordar el propósito de una parte del código. Por ejemplo, si una línea calcula el total de una compra, el comentario puede indicar que allí se suman los valores antes de mostrar el resultado final.</w:t>
            </w:r>
          </w:p>
          <w:p w14:paraId="67078004" w14:textId="77777777" w:rsidR="0027223C" w:rsidRPr="0027223C" w:rsidRDefault="0027223C" w:rsidP="0027223C">
            <w:pPr>
              <w:spacing w:line="240" w:lineRule="auto"/>
              <w:rPr>
                <w:lang w:val="es-CO"/>
              </w:rPr>
            </w:pPr>
          </w:p>
          <w:p w14:paraId="452A95CF" w14:textId="77777777" w:rsidR="0027223C" w:rsidRPr="0027223C" w:rsidRDefault="0027223C" w:rsidP="0027223C">
            <w:pPr>
              <w:spacing w:line="240" w:lineRule="auto"/>
              <w:rPr>
                <w:lang w:val="es-CO"/>
              </w:rPr>
            </w:pPr>
            <w:r w:rsidRPr="0027223C">
              <w:rPr>
                <w:lang w:val="es-CO"/>
              </w:rPr>
              <w:t>La forma más común de escribir un comentario es usar el símbolo numeral, también conocido como almohadilla. Todo lo que se escriba después de este símbolo en la misma línea será ignorado por Python. Por eso, un comentario de una línea resulta útil para explicar instrucciones breves, como una operación matemática, una variable importante o una acción específica del programa.</w:t>
            </w:r>
          </w:p>
          <w:p w14:paraId="26A44C15" w14:textId="77777777" w:rsidR="0027223C" w:rsidRDefault="0027223C" w:rsidP="00982F57">
            <w:pPr>
              <w:spacing w:line="240" w:lineRule="auto"/>
              <w:rPr>
                <w:lang w:val="es-CO"/>
              </w:rPr>
            </w:pPr>
          </w:p>
          <w:p w14:paraId="2132F201" w14:textId="77777777" w:rsidR="005073FE" w:rsidRDefault="005073FE" w:rsidP="005073FE">
            <w:pPr>
              <w:spacing w:line="240" w:lineRule="auto"/>
              <w:rPr>
                <w:lang w:val="es-CO"/>
              </w:rPr>
            </w:pPr>
            <w:r w:rsidRPr="005073FE">
              <w:rPr>
                <w:lang w:val="es-CO"/>
              </w:rPr>
              <w:t xml:space="preserve">Ahora bien, también existen situaciones en las que se necesita una explicación más amplia. En esos casos pueden utilizarse </w:t>
            </w:r>
            <w:r w:rsidRPr="001C3DDD">
              <w:rPr>
                <w:b/>
                <w:bCs/>
                <w:lang w:val="es-CO"/>
              </w:rPr>
              <w:t>comentarios de varias líneas</w:t>
            </w:r>
            <w:r w:rsidRPr="005073FE">
              <w:rPr>
                <w:lang w:val="es-CO"/>
              </w:rPr>
              <w:t xml:space="preserve">, ya sea escribiendo varios comentarios con el símbolo numeral o usando </w:t>
            </w:r>
            <w:r w:rsidRPr="001C3DDD">
              <w:rPr>
                <w:b/>
                <w:bCs/>
                <w:lang w:val="es-CO"/>
              </w:rPr>
              <w:t>comillas triples al inicio y al final del bloque de texto</w:t>
            </w:r>
            <w:r w:rsidRPr="005073FE">
              <w:rPr>
                <w:lang w:val="es-CO"/>
              </w:rPr>
              <w:t>. Esta opción puede servir para describir el propósito general de un archivo, explicar una sección del programa o registrar una observación importante para futuras revisiones.</w:t>
            </w:r>
          </w:p>
          <w:p w14:paraId="31A57737" w14:textId="77777777" w:rsidR="005073FE" w:rsidRPr="005073FE" w:rsidRDefault="005073FE" w:rsidP="005073FE">
            <w:pPr>
              <w:spacing w:line="240" w:lineRule="auto"/>
              <w:rPr>
                <w:lang w:val="es-CO"/>
              </w:rPr>
            </w:pPr>
          </w:p>
          <w:p w14:paraId="3A7AE748" w14:textId="77777777" w:rsidR="005073FE" w:rsidRDefault="005073FE" w:rsidP="005073FE">
            <w:pPr>
              <w:spacing w:line="240" w:lineRule="auto"/>
              <w:rPr>
                <w:lang w:val="es-CO"/>
              </w:rPr>
            </w:pPr>
            <w:r w:rsidRPr="005073FE">
              <w:rPr>
                <w:lang w:val="es-CO"/>
              </w:rPr>
              <w:t xml:space="preserve">Pensemos en un caso sencillo: una persona está creando un programa en Visual Studio Code para registrar datos básicos de clientes. El código puede tener una parte para ingresar nombres, otra para calcular valores y otra para mostrar </w:t>
            </w:r>
            <w:r w:rsidRPr="005073FE">
              <w:rPr>
                <w:lang w:val="es-CO"/>
              </w:rPr>
              <w:lastRenderedPageBreak/>
              <w:t>resultados. Si cada sección cuenta con comentarios breves y claros, será más fácil comprender qué hace el programa, revisar errores y realizar ajustes sin confundir las instrucciones.</w:t>
            </w:r>
          </w:p>
          <w:p w14:paraId="63CCA046" w14:textId="77777777" w:rsidR="00A60BEF" w:rsidRPr="005073FE" w:rsidRDefault="00A60BEF" w:rsidP="005073FE">
            <w:pPr>
              <w:spacing w:line="240" w:lineRule="auto"/>
              <w:rPr>
                <w:lang w:val="es-CO"/>
              </w:rPr>
            </w:pPr>
          </w:p>
          <w:p w14:paraId="1807839C" w14:textId="77777777" w:rsidR="005073FE" w:rsidRPr="005073FE" w:rsidRDefault="005073FE" w:rsidP="005073FE">
            <w:pPr>
              <w:spacing w:line="240" w:lineRule="auto"/>
              <w:rPr>
                <w:lang w:val="es-CO"/>
              </w:rPr>
            </w:pPr>
            <w:r w:rsidRPr="005073FE">
              <w:rPr>
                <w:lang w:val="es-CO"/>
              </w:rPr>
              <w:t xml:space="preserve">Sin embargo, comentar el código no significa escribir explicaciones en exceso. Un buen comentario debe aportar información útil. Si el código ya es claro, no es necesario repetir lo mismo con otras palabras. Por ejemplo, si una línea dice edad = 25, no se requiere comentar “se asigna la edad veinticinco”. En cambio, sí puede ser útil explicar que </w:t>
            </w:r>
            <w:r w:rsidRPr="00A60BEF">
              <w:rPr>
                <w:b/>
                <w:bCs/>
                <w:lang w:val="es-CO"/>
              </w:rPr>
              <w:t>esa variable se usará para validar una condición dentro del programa</w:t>
            </w:r>
            <w:r w:rsidRPr="005073FE">
              <w:rPr>
                <w:lang w:val="es-CO"/>
              </w:rPr>
              <w:t>.</w:t>
            </w:r>
          </w:p>
          <w:p w14:paraId="67A8B371" w14:textId="77777777" w:rsidR="002300BC" w:rsidRDefault="002300BC" w:rsidP="00982F57">
            <w:pPr>
              <w:spacing w:line="240" w:lineRule="auto"/>
              <w:rPr>
                <w:lang w:val="es-CO"/>
              </w:rPr>
            </w:pPr>
          </w:p>
          <w:p w14:paraId="7BE0FFC8" w14:textId="77777777" w:rsidR="000D2117" w:rsidRDefault="000D2117" w:rsidP="000D2117">
            <w:pPr>
              <w:spacing w:line="240" w:lineRule="auto"/>
              <w:rPr>
                <w:lang w:val="es-CO"/>
              </w:rPr>
            </w:pPr>
            <w:r w:rsidRPr="000D2117">
              <w:rPr>
                <w:lang w:val="es-CO"/>
              </w:rPr>
              <w:t>También es importante mantener los comentarios actualizados. Cuando se modifica el código, las explicaciones deben revisarse para evitar contradicciones. Un comentario desactualizado puede confundir más que ayudar, porque describe una acción que el programa ya no realiza.</w:t>
            </w:r>
          </w:p>
          <w:p w14:paraId="0A07E119" w14:textId="77777777" w:rsidR="000D2117" w:rsidRPr="000D2117" w:rsidRDefault="000D2117" w:rsidP="000D2117">
            <w:pPr>
              <w:spacing w:line="240" w:lineRule="auto"/>
              <w:rPr>
                <w:lang w:val="es-CO"/>
              </w:rPr>
            </w:pPr>
          </w:p>
          <w:p w14:paraId="01C18CF4" w14:textId="77777777" w:rsidR="000D2117" w:rsidRDefault="000D2117" w:rsidP="000D2117">
            <w:pPr>
              <w:spacing w:line="240" w:lineRule="auto"/>
              <w:rPr>
                <w:lang w:val="es-CO"/>
              </w:rPr>
            </w:pPr>
            <w:r w:rsidRPr="000D2117">
              <w:rPr>
                <w:lang w:val="es-CO"/>
              </w:rPr>
              <w:t>Por esta razón, escribir comentarios adecuados es una buena práctica de programación. Estos apoyan la comprensión del código, facilitan el trabajo colaborativo y permiten que otras personas puedan revisar, mejorar o continuar un programa sin empezar desde cero.</w:t>
            </w:r>
          </w:p>
          <w:p w14:paraId="72B8C295" w14:textId="77777777" w:rsidR="000D2117" w:rsidRPr="000D2117" w:rsidRDefault="000D2117" w:rsidP="000D2117">
            <w:pPr>
              <w:spacing w:line="240" w:lineRule="auto"/>
              <w:rPr>
                <w:lang w:val="es-CO"/>
              </w:rPr>
            </w:pPr>
          </w:p>
          <w:p w14:paraId="79491254" w14:textId="77777777" w:rsidR="000D2117" w:rsidRPr="000D2117" w:rsidRDefault="000D2117" w:rsidP="000D2117">
            <w:pPr>
              <w:spacing w:line="240" w:lineRule="auto"/>
              <w:rPr>
                <w:lang w:val="es-CO"/>
              </w:rPr>
            </w:pPr>
            <w:r w:rsidRPr="000D2117">
              <w:rPr>
                <w:lang w:val="es-CO"/>
              </w:rPr>
              <w:t xml:space="preserve">En conclusión, </w:t>
            </w:r>
            <w:r w:rsidRPr="007447FE">
              <w:rPr>
                <w:b/>
                <w:bCs/>
                <w:lang w:val="es-CO"/>
              </w:rPr>
              <w:t xml:space="preserve">los comentarios en Python son aliados del aprendizaje </w:t>
            </w:r>
            <w:r w:rsidRPr="000D2117">
              <w:rPr>
                <w:lang w:val="es-CO"/>
              </w:rPr>
              <w:t xml:space="preserve">y del </w:t>
            </w:r>
            <w:r w:rsidRPr="007447FE">
              <w:rPr>
                <w:b/>
                <w:bCs/>
                <w:lang w:val="es-CO"/>
              </w:rPr>
              <w:t>mantenimiento del código</w:t>
            </w:r>
            <w:r w:rsidRPr="000D2117">
              <w:rPr>
                <w:lang w:val="es-CO"/>
              </w:rPr>
              <w:t>. Usarlos de manera clara, breve y pertinente ayuda a construir programas más comprensibles, organizados y fáciles de revisar.</w:t>
            </w:r>
          </w:p>
          <w:p w14:paraId="5F38482E" w14:textId="77777777" w:rsidR="00982F57" w:rsidRPr="00982F57" w:rsidRDefault="00982F57" w:rsidP="00982F57">
            <w:pPr>
              <w:spacing w:line="240" w:lineRule="auto"/>
              <w:rPr>
                <w:lang w:val="es-CO"/>
              </w:rPr>
            </w:pPr>
          </w:p>
          <w:p w14:paraId="45A4BE41" w14:textId="77777777" w:rsidR="00982F57" w:rsidRPr="00982F57" w:rsidRDefault="00982F57" w:rsidP="00982F57">
            <w:pPr>
              <w:spacing w:line="240" w:lineRule="auto"/>
              <w:rPr>
                <w:color w:val="1F497D" w:themeColor="text2"/>
                <w:lang w:val="es-CO"/>
              </w:rPr>
            </w:pPr>
            <w:r w:rsidRPr="00982F57">
              <w:rPr>
                <w:color w:val="1F497D" w:themeColor="text2"/>
                <w:lang w:val="es-CO"/>
              </w:rPr>
              <w:t>Gracias por acompañarnos en este recorrido. ¡Hasta la próxima!</w:t>
            </w:r>
          </w:p>
          <w:p w14:paraId="008760E3" w14:textId="5F2C6A61" w:rsidR="00982F57" w:rsidRDefault="00982F57" w:rsidP="00982F57">
            <w:pPr>
              <w:spacing w:line="240" w:lineRule="auto"/>
              <w:rPr>
                <w:lang w:val="es-CO"/>
              </w:rPr>
            </w:pPr>
          </w:p>
          <w:p w14:paraId="1BB597C1" w14:textId="4BF23489" w:rsidR="00C02521" w:rsidRPr="00CE5CE3" w:rsidRDefault="00C02521" w:rsidP="00982F57">
            <w:pPr>
              <w:spacing w:line="240" w:lineRule="auto"/>
            </w:pP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7CE4" w14:textId="77777777" w:rsidR="000B3E93" w:rsidRDefault="000B3E93">
      <w:pPr>
        <w:spacing w:line="240" w:lineRule="auto"/>
      </w:pPr>
      <w:r>
        <w:separator/>
      </w:r>
    </w:p>
  </w:endnote>
  <w:endnote w:type="continuationSeparator" w:id="0">
    <w:p w14:paraId="60B58307" w14:textId="77777777" w:rsidR="000B3E93" w:rsidRDefault="000B3E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E0F6" w14:textId="77777777" w:rsidR="000B3E93" w:rsidRDefault="000B3E93">
      <w:pPr>
        <w:spacing w:line="240" w:lineRule="auto"/>
      </w:pPr>
      <w:r>
        <w:separator/>
      </w:r>
    </w:p>
  </w:footnote>
  <w:footnote w:type="continuationSeparator" w:id="0">
    <w:p w14:paraId="331DC4C8" w14:textId="77777777" w:rsidR="000B3E93" w:rsidRDefault="000B3E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545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23BF"/>
    <w:rsid w:val="00014AF0"/>
    <w:rsid w:val="000168BA"/>
    <w:rsid w:val="0001759A"/>
    <w:rsid w:val="00041D05"/>
    <w:rsid w:val="000912C1"/>
    <w:rsid w:val="00096ED5"/>
    <w:rsid w:val="000B3E93"/>
    <w:rsid w:val="000B5619"/>
    <w:rsid w:val="000D2117"/>
    <w:rsid w:val="00100409"/>
    <w:rsid w:val="00101815"/>
    <w:rsid w:val="0010306F"/>
    <w:rsid w:val="00106788"/>
    <w:rsid w:val="001067F3"/>
    <w:rsid w:val="00113801"/>
    <w:rsid w:val="00146DCF"/>
    <w:rsid w:val="00153462"/>
    <w:rsid w:val="00160C75"/>
    <w:rsid w:val="00172F64"/>
    <w:rsid w:val="00174BFF"/>
    <w:rsid w:val="00176028"/>
    <w:rsid w:val="00182826"/>
    <w:rsid w:val="001C3DDD"/>
    <w:rsid w:val="001D74B9"/>
    <w:rsid w:val="001E7BFD"/>
    <w:rsid w:val="001F7027"/>
    <w:rsid w:val="002049D2"/>
    <w:rsid w:val="00204CB7"/>
    <w:rsid w:val="0020568D"/>
    <w:rsid w:val="0021284A"/>
    <w:rsid w:val="0021605F"/>
    <w:rsid w:val="0022606A"/>
    <w:rsid w:val="002300BC"/>
    <w:rsid w:val="00232E7C"/>
    <w:rsid w:val="002465D4"/>
    <w:rsid w:val="00256DB3"/>
    <w:rsid w:val="0027223C"/>
    <w:rsid w:val="002A27C6"/>
    <w:rsid w:val="002B27FB"/>
    <w:rsid w:val="002B2F46"/>
    <w:rsid w:val="002C686F"/>
    <w:rsid w:val="002E2514"/>
    <w:rsid w:val="003138F1"/>
    <w:rsid w:val="003145CC"/>
    <w:rsid w:val="003166EB"/>
    <w:rsid w:val="00325EF2"/>
    <w:rsid w:val="00330A36"/>
    <w:rsid w:val="00367CB7"/>
    <w:rsid w:val="003C47A8"/>
    <w:rsid w:val="003D2956"/>
    <w:rsid w:val="003D4EC2"/>
    <w:rsid w:val="003D6A7F"/>
    <w:rsid w:val="00416594"/>
    <w:rsid w:val="00431A35"/>
    <w:rsid w:val="0043559E"/>
    <w:rsid w:val="00456766"/>
    <w:rsid w:val="004623C4"/>
    <w:rsid w:val="004822E3"/>
    <w:rsid w:val="004C3522"/>
    <w:rsid w:val="004C7FA2"/>
    <w:rsid w:val="004E5424"/>
    <w:rsid w:val="004E7F20"/>
    <w:rsid w:val="00505F59"/>
    <w:rsid w:val="005073FE"/>
    <w:rsid w:val="005212B4"/>
    <w:rsid w:val="00566629"/>
    <w:rsid w:val="00567C48"/>
    <w:rsid w:val="00590E95"/>
    <w:rsid w:val="005A4DD3"/>
    <w:rsid w:val="005A62EE"/>
    <w:rsid w:val="005C48CA"/>
    <w:rsid w:val="005D40EC"/>
    <w:rsid w:val="00615887"/>
    <w:rsid w:val="006420E0"/>
    <w:rsid w:val="00645D78"/>
    <w:rsid w:val="00661E06"/>
    <w:rsid w:val="006767A7"/>
    <w:rsid w:val="006778F4"/>
    <w:rsid w:val="006814CB"/>
    <w:rsid w:val="006951E9"/>
    <w:rsid w:val="006A3788"/>
    <w:rsid w:val="006D62DD"/>
    <w:rsid w:val="006D65AB"/>
    <w:rsid w:val="006F6F84"/>
    <w:rsid w:val="007447FE"/>
    <w:rsid w:val="00750711"/>
    <w:rsid w:val="00770190"/>
    <w:rsid w:val="007844E7"/>
    <w:rsid w:val="007A09EA"/>
    <w:rsid w:val="007B4096"/>
    <w:rsid w:val="007D3622"/>
    <w:rsid w:val="007F6D10"/>
    <w:rsid w:val="00805A7B"/>
    <w:rsid w:val="00805FD4"/>
    <w:rsid w:val="00817DA7"/>
    <w:rsid w:val="008274E9"/>
    <w:rsid w:val="008347A8"/>
    <w:rsid w:val="008558BA"/>
    <w:rsid w:val="00864470"/>
    <w:rsid w:val="008679A3"/>
    <w:rsid w:val="00867E7E"/>
    <w:rsid w:val="00872731"/>
    <w:rsid w:val="00890BC2"/>
    <w:rsid w:val="00893878"/>
    <w:rsid w:val="008A0F4E"/>
    <w:rsid w:val="008E286B"/>
    <w:rsid w:val="008E65FF"/>
    <w:rsid w:val="008F1EAB"/>
    <w:rsid w:val="008F5FAC"/>
    <w:rsid w:val="0090554A"/>
    <w:rsid w:val="00915A8D"/>
    <w:rsid w:val="00917E62"/>
    <w:rsid w:val="00920C6B"/>
    <w:rsid w:val="0097176C"/>
    <w:rsid w:val="0097481B"/>
    <w:rsid w:val="009824B3"/>
    <w:rsid w:val="00982F57"/>
    <w:rsid w:val="009847A1"/>
    <w:rsid w:val="009C3C7D"/>
    <w:rsid w:val="009C7134"/>
    <w:rsid w:val="009D2E85"/>
    <w:rsid w:val="009D39BB"/>
    <w:rsid w:val="00A0039B"/>
    <w:rsid w:val="00A017FF"/>
    <w:rsid w:val="00A227CF"/>
    <w:rsid w:val="00A32066"/>
    <w:rsid w:val="00A32F0A"/>
    <w:rsid w:val="00A41A0B"/>
    <w:rsid w:val="00A42045"/>
    <w:rsid w:val="00A539D7"/>
    <w:rsid w:val="00A60BEF"/>
    <w:rsid w:val="00A922D2"/>
    <w:rsid w:val="00AA1050"/>
    <w:rsid w:val="00AB72BC"/>
    <w:rsid w:val="00AC450F"/>
    <w:rsid w:val="00AE0643"/>
    <w:rsid w:val="00AE142D"/>
    <w:rsid w:val="00B24FAF"/>
    <w:rsid w:val="00B74BDC"/>
    <w:rsid w:val="00B77CC5"/>
    <w:rsid w:val="00B80615"/>
    <w:rsid w:val="00B923A8"/>
    <w:rsid w:val="00B9725D"/>
    <w:rsid w:val="00BA703C"/>
    <w:rsid w:val="00BA752D"/>
    <w:rsid w:val="00BB3A44"/>
    <w:rsid w:val="00BD6557"/>
    <w:rsid w:val="00BE0B27"/>
    <w:rsid w:val="00BE0EA4"/>
    <w:rsid w:val="00BE2D99"/>
    <w:rsid w:val="00BE6F10"/>
    <w:rsid w:val="00BF7D78"/>
    <w:rsid w:val="00C02521"/>
    <w:rsid w:val="00C203F9"/>
    <w:rsid w:val="00C50B66"/>
    <w:rsid w:val="00C5157A"/>
    <w:rsid w:val="00C52618"/>
    <w:rsid w:val="00C549A1"/>
    <w:rsid w:val="00C71D57"/>
    <w:rsid w:val="00C87435"/>
    <w:rsid w:val="00CC10FF"/>
    <w:rsid w:val="00CE0498"/>
    <w:rsid w:val="00CE32F0"/>
    <w:rsid w:val="00CE5CE3"/>
    <w:rsid w:val="00CE60D7"/>
    <w:rsid w:val="00D07070"/>
    <w:rsid w:val="00D21F69"/>
    <w:rsid w:val="00D5762A"/>
    <w:rsid w:val="00D61CB2"/>
    <w:rsid w:val="00D917F3"/>
    <w:rsid w:val="00D91F31"/>
    <w:rsid w:val="00D92607"/>
    <w:rsid w:val="00D92673"/>
    <w:rsid w:val="00D93C37"/>
    <w:rsid w:val="00DB4D5D"/>
    <w:rsid w:val="00DD0E2B"/>
    <w:rsid w:val="00DE15EE"/>
    <w:rsid w:val="00DE2C85"/>
    <w:rsid w:val="00DF340F"/>
    <w:rsid w:val="00E17EF6"/>
    <w:rsid w:val="00E21F86"/>
    <w:rsid w:val="00E43605"/>
    <w:rsid w:val="00E43F33"/>
    <w:rsid w:val="00E449C7"/>
    <w:rsid w:val="00E5575C"/>
    <w:rsid w:val="00E936A6"/>
    <w:rsid w:val="00EA707E"/>
    <w:rsid w:val="00EC4C32"/>
    <w:rsid w:val="00EC787E"/>
    <w:rsid w:val="00ED4491"/>
    <w:rsid w:val="00EE5A8A"/>
    <w:rsid w:val="00F140D5"/>
    <w:rsid w:val="00F279A8"/>
    <w:rsid w:val="00F508BC"/>
    <w:rsid w:val="00F729CA"/>
    <w:rsid w:val="00F7392C"/>
    <w:rsid w:val="00FA7350"/>
    <w:rsid w:val="00FB29D7"/>
    <w:rsid w:val="00FE77CD"/>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C8A6125-CB4B-48F0-AC59-18C920982E37}"/>
</file>

<file path=docProps/app.xml><?xml version="1.0" encoding="utf-8"?>
<Properties xmlns="http://schemas.openxmlformats.org/officeDocument/2006/extended-properties" xmlns:vt="http://schemas.openxmlformats.org/officeDocument/2006/docPropsVTypes">
  <Template>Normal.dotm</Template>
  <TotalTime>52</TotalTime>
  <Pages>2</Pages>
  <Words>652</Words>
  <Characters>3443</Characters>
  <Application>Microsoft Office Word</Application>
  <DocSecurity>0</DocSecurity>
  <Lines>66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51</cp:revision>
  <dcterms:created xsi:type="dcterms:W3CDTF">2026-02-07T05:06:00Z</dcterms:created>
  <dcterms:modified xsi:type="dcterms:W3CDTF">2026-07-09T13:39:00Z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