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389BEA4" w14:textId="7858BAB1" w:rsidR="00FF01A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848256" w:history="1">
        <w:r w:rsidR="00FF01A3" w:rsidRPr="00A73ECA">
          <w:rPr>
            <w:rStyle w:val="Hipervnculo"/>
            <w:noProof/>
          </w:rPr>
          <w:t>Introducción</w:t>
        </w:r>
        <w:r w:rsidR="00FF01A3">
          <w:rPr>
            <w:noProof/>
            <w:webHidden/>
          </w:rPr>
          <w:tab/>
        </w:r>
        <w:r w:rsidR="00FF01A3">
          <w:rPr>
            <w:noProof/>
            <w:webHidden/>
          </w:rPr>
          <w:fldChar w:fldCharType="begin"/>
        </w:r>
        <w:r w:rsidR="00FF01A3">
          <w:rPr>
            <w:noProof/>
            <w:webHidden/>
          </w:rPr>
          <w:instrText xml:space="preserve"> PAGEREF _Toc227848256 \h </w:instrText>
        </w:r>
        <w:r w:rsidR="00FF01A3">
          <w:rPr>
            <w:noProof/>
            <w:webHidden/>
          </w:rPr>
        </w:r>
        <w:r w:rsidR="00FF01A3">
          <w:rPr>
            <w:noProof/>
            <w:webHidden/>
          </w:rPr>
          <w:fldChar w:fldCharType="separate"/>
        </w:r>
        <w:r w:rsidR="0021110A">
          <w:rPr>
            <w:noProof/>
            <w:webHidden/>
          </w:rPr>
          <w:t>4</w:t>
        </w:r>
        <w:r w:rsidR="00FF01A3">
          <w:rPr>
            <w:noProof/>
            <w:webHidden/>
          </w:rPr>
          <w:fldChar w:fldCharType="end"/>
        </w:r>
      </w:hyperlink>
    </w:p>
    <w:p w14:paraId="066397B0" w14:textId="0B2ACB17" w:rsidR="00FF01A3" w:rsidRDefault="009B63A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57" w:history="1">
        <w:r w:rsidR="00FF01A3" w:rsidRPr="00A73ECA">
          <w:rPr>
            <w:rStyle w:val="Hipervnculo"/>
            <w:noProof/>
          </w:rPr>
          <w:t>1.</w:t>
        </w:r>
        <w:r w:rsidR="00FF01A3">
          <w:rPr>
            <w:rFonts w:asciiTheme="minorHAnsi" w:eastAsiaTheme="minorEastAsia" w:hAnsiTheme="minorHAnsi" w:cstheme="minorBidi"/>
            <w:noProof/>
            <w:kern w:val="0"/>
            <w:sz w:val="22"/>
            <w:lang w:eastAsia="es-CO"/>
          </w:rPr>
          <w:tab/>
        </w:r>
        <w:r w:rsidR="00FF01A3" w:rsidRPr="00A73ECA">
          <w:rPr>
            <w:rStyle w:val="Hipervnculo"/>
            <w:noProof/>
          </w:rPr>
          <w:t>Análisis de requisitos de software</w:t>
        </w:r>
        <w:r w:rsidR="00FF01A3">
          <w:rPr>
            <w:noProof/>
            <w:webHidden/>
          </w:rPr>
          <w:tab/>
        </w:r>
        <w:r w:rsidR="00FF01A3">
          <w:rPr>
            <w:noProof/>
            <w:webHidden/>
          </w:rPr>
          <w:fldChar w:fldCharType="begin"/>
        </w:r>
        <w:r w:rsidR="00FF01A3">
          <w:rPr>
            <w:noProof/>
            <w:webHidden/>
          </w:rPr>
          <w:instrText xml:space="preserve"> PAGEREF _Toc227848257 \h </w:instrText>
        </w:r>
        <w:r w:rsidR="00FF01A3">
          <w:rPr>
            <w:noProof/>
            <w:webHidden/>
          </w:rPr>
        </w:r>
        <w:r w:rsidR="00FF01A3">
          <w:rPr>
            <w:noProof/>
            <w:webHidden/>
          </w:rPr>
          <w:fldChar w:fldCharType="separate"/>
        </w:r>
        <w:r w:rsidR="0021110A">
          <w:rPr>
            <w:noProof/>
            <w:webHidden/>
          </w:rPr>
          <w:t>7</w:t>
        </w:r>
        <w:r w:rsidR="00FF01A3">
          <w:rPr>
            <w:noProof/>
            <w:webHidden/>
          </w:rPr>
          <w:fldChar w:fldCharType="end"/>
        </w:r>
      </w:hyperlink>
    </w:p>
    <w:p w14:paraId="35BEE306" w14:textId="24B62B6F"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8" w:history="1">
        <w:r w:rsidR="00FF01A3" w:rsidRPr="00A73ECA">
          <w:rPr>
            <w:rStyle w:val="Hipervnculo"/>
            <w:noProof/>
          </w:rPr>
          <w:t>1.1.</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análisis de requisitos</w:t>
        </w:r>
        <w:r w:rsidR="00FF01A3">
          <w:rPr>
            <w:noProof/>
            <w:webHidden/>
          </w:rPr>
          <w:tab/>
        </w:r>
        <w:r w:rsidR="00FF01A3">
          <w:rPr>
            <w:noProof/>
            <w:webHidden/>
          </w:rPr>
          <w:fldChar w:fldCharType="begin"/>
        </w:r>
        <w:r w:rsidR="00FF01A3">
          <w:rPr>
            <w:noProof/>
            <w:webHidden/>
          </w:rPr>
          <w:instrText xml:space="preserve"> PAGEREF _Toc227848258 \h </w:instrText>
        </w:r>
        <w:r w:rsidR="00FF01A3">
          <w:rPr>
            <w:noProof/>
            <w:webHidden/>
          </w:rPr>
        </w:r>
        <w:r w:rsidR="00FF01A3">
          <w:rPr>
            <w:noProof/>
            <w:webHidden/>
          </w:rPr>
          <w:fldChar w:fldCharType="separate"/>
        </w:r>
        <w:r w:rsidR="0021110A">
          <w:rPr>
            <w:noProof/>
            <w:webHidden/>
          </w:rPr>
          <w:t>8</w:t>
        </w:r>
        <w:r w:rsidR="00FF01A3">
          <w:rPr>
            <w:noProof/>
            <w:webHidden/>
          </w:rPr>
          <w:fldChar w:fldCharType="end"/>
        </w:r>
      </w:hyperlink>
    </w:p>
    <w:p w14:paraId="77183DD6" w14:textId="3A683266"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9" w:history="1">
        <w:r w:rsidR="00FF01A3" w:rsidRPr="00A73ECA">
          <w:rPr>
            <w:rStyle w:val="Hipervnculo"/>
            <w:noProof/>
          </w:rPr>
          <w:t>1.2.</w:t>
        </w:r>
        <w:r w:rsidR="00FF01A3">
          <w:rPr>
            <w:rFonts w:asciiTheme="minorHAnsi" w:eastAsiaTheme="minorEastAsia" w:hAnsiTheme="minorHAnsi" w:cstheme="minorBidi"/>
            <w:noProof/>
            <w:kern w:val="0"/>
            <w:sz w:val="22"/>
            <w:lang w:eastAsia="es-CO"/>
          </w:rPr>
          <w:tab/>
        </w:r>
        <w:r w:rsidR="00FF01A3" w:rsidRPr="00A73ECA">
          <w:rPr>
            <w:rStyle w:val="Hipervnculo"/>
            <w:noProof/>
          </w:rPr>
          <w:t>Priorización de requisitos</w:t>
        </w:r>
        <w:r w:rsidR="00FF01A3">
          <w:rPr>
            <w:noProof/>
            <w:webHidden/>
          </w:rPr>
          <w:tab/>
        </w:r>
        <w:r w:rsidR="00FF01A3">
          <w:rPr>
            <w:noProof/>
            <w:webHidden/>
          </w:rPr>
          <w:fldChar w:fldCharType="begin"/>
        </w:r>
        <w:r w:rsidR="00FF01A3">
          <w:rPr>
            <w:noProof/>
            <w:webHidden/>
          </w:rPr>
          <w:instrText xml:space="preserve"> PAGEREF _Toc227848259 \h </w:instrText>
        </w:r>
        <w:r w:rsidR="00FF01A3">
          <w:rPr>
            <w:noProof/>
            <w:webHidden/>
          </w:rPr>
        </w:r>
        <w:r w:rsidR="00FF01A3">
          <w:rPr>
            <w:noProof/>
            <w:webHidden/>
          </w:rPr>
          <w:fldChar w:fldCharType="separate"/>
        </w:r>
        <w:r w:rsidR="0021110A">
          <w:rPr>
            <w:noProof/>
            <w:webHidden/>
          </w:rPr>
          <w:t>10</w:t>
        </w:r>
        <w:r w:rsidR="00FF01A3">
          <w:rPr>
            <w:noProof/>
            <w:webHidden/>
          </w:rPr>
          <w:fldChar w:fldCharType="end"/>
        </w:r>
      </w:hyperlink>
    </w:p>
    <w:p w14:paraId="780920B7" w14:textId="347DE948"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0" w:history="1">
        <w:r w:rsidR="00FF01A3" w:rsidRPr="00A73ECA">
          <w:rPr>
            <w:rStyle w:val="Hipervnculo"/>
            <w:noProof/>
          </w:rPr>
          <w:t>1.3.</w:t>
        </w:r>
        <w:r w:rsidR="00FF01A3">
          <w:rPr>
            <w:rFonts w:asciiTheme="minorHAnsi" w:eastAsiaTheme="minorEastAsia" w:hAnsiTheme="minorHAnsi" w:cstheme="minorBidi"/>
            <w:noProof/>
            <w:kern w:val="0"/>
            <w:sz w:val="22"/>
            <w:lang w:eastAsia="es-CO"/>
          </w:rPr>
          <w:tab/>
        </w:r>
        <w:r w:rsidR="00FF01A3" w:rsidRPr="00A73ECA">
          <w:rPr>
            <w:rStyle w:val="Hipervnculo"/>
            <w:noProof/>
          </w:rPr>
          <w:t>Matrices de trazabilidad</w:t>
        </w:r>
        <w:r w:rsidR="00FF01A3">
          <w:rPr>
            <w:noProof/>
            <w:webHidden/>
          </w:rPr>
          <w:tab/>
        </w:r>
        <w:r w:rsidR="00FF01A3">
          <w:rPr>
            <w:noProof/>
            <w:webHidden/>
          </w:rPr>
          <w:fldChar w:fldCharType="begin"/>
        </w:r>
        <w:r w:rsidR="00FF01A3">
          <w:rPr>
            <w:noProof/>
            <w:webHidden/>
          </w:rPr>
          <w:instrText xml:space="preserve"> PAGEREF _Toc227848260 \h </w:instrText>
        </w:r>
        <w:r w:rsidR="00FF01A3">
          <w:rPr>
            <w:noProof/>
            <w:webHidden/>
          </w:rPr>
        </w:r>
        <w:r w:rsidR="00FF01A3">
          <w:rPr>
            <w:noProof/>
            <w:webHidden/>
          </w:rPr>
          <w:fldChar w:fldCharType="separate"/>
        </w:r>
        <w:r w:rsidR="0021110A">
          <w:rPr>
            <w:noProof/>
            <w:webHidden/>
          </w:rPr>
          <w:t>12</w:t>
        </w:r>
        <w:r w:rsidR="00FF01A3">
          <w:rPr>
            <w:noProof/>
            <w:webHidden/>
          </w:rPr>
          <w:fldChar w:fldCharType="end"/>
        </w:r>
      </w:hyperlink>
    </w:p>
    <w:p w14:paraId="113914EE" w14:textId="7923E190"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1" w:history="1">
        <w:r w:rsidR="00FF01A3" w:rsidRPr="00A73ECA">
          <w:rPr>
            <w:rStyle w:val="Hipervnculo"/>
            <w:noProof/>
          </w:rPr>
          <w:t>1.4.</w:t>
        </w:r>
        <w:r w:rsidR="00FF01A3">
          <w:rPr>
            <w:rFonts w:asciiTheme="minorHAnsi" w:eastAsiaTheme="minorEastAsia" w:hAnsiTheme="minorHAnsi" w:cstheme="minorBidi"/>
            <w:noProof/>
            <w:kern w:val="0"/>
            <w:sz w:val="22"/>
            <w:lang w:eastAsia="es-CO"/>
          </w:rPr>
          <w:tab/>
        </w:r>
        <w:r w:rsidR="00FF01A3" w:rsidRPr="00A73ECA">
          <w:rPr>
            <w:rStyle w:val="Hipervnculo"/>
            <w:noProof/>
          </w:rPr>
          <w:t>Descomposición funcional</w:t>
        </w:r>
        <w:r w:rsidR="00FF01A3">
          <w:rPr>
            <w:noProof/>
            <w:webHidden/>
          </w:rPr>
          <w:tab/>
        </w:r>
        <w:r w:rsidR="00FF01A3">
          <w:rPr>
            <w:noProof/>
            <w:webHidden/>
          </w:rPr>
          <w:fldChar w:fldCharType="begin"/>
        </w:r>
        <w:r w:rsidR="00FF01A3">
          <w:rPr>
            <w:noProof/>
            <w:webHidden/>
          </w:rPr>
          <w:instrText xml:space="preserve"> PAGEREF _Toc227848261 \h </w:instrText>
        </w:r>
        <w:r w:rsidR="00FF01A3">
          <w:rPr>
            <w:noProof/>
            <w:webHidden/>
          </w:rPr>
        </w:r>
        <w:r w:rsidR="00FF01A3">
          <w:rPr>
            <w:noProof/>
            <w:webHidden/>
          </w:rPr>
          <w:fldChar w:fldCharType="separate"/>
        </w:r>
        <w:r w:rsidR="0021110A">
          <w:rPr>
            <w:noProof/>
            <w:webHidden/>
          </w:rPr>
          <w:t>14</w:t>
        </w:r>
        <w:r w:rsidR="00FF01A3">
          <w:rPr>
            <w:noProof/>
            <w:webHidden/>
          </w:rPr>
          <w:fldChar w:fldCharType="end"/>
        </w:r>
      </w:hyperlink>
    </w:p>
    <w:p w14:paraId="55E49918" w14:textId="107597C6" w:rsidR="00FF01A3" w:rsidRDefault="009B63A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2" w:history="1">
        <w:r w:rsidR="00FF01A3" w:rsidRPr="00A73ECA">
          <w:rPr>
            <w:rStyle w:val="Hipervnculo"/>
            <w:noProof/>
          </w:rPr>
          <w:t>2.</w:t>
        </w:r>
        <w:r w:rsidR="00FF01A3">
          <w:rPr>
            <w:rFonts w:asciiTheme="minorHAnsi" w:eastAsiaTheme="minorEastAsia" w:hAnsiTheme="minorHAnsi" w:cstheme="minorBidi"/>
            <w:noProof/>
            <w:kern w:val="0"/>
            <w:sz w:val="22"/>
            <w:lang w:eastAsia="es-CO"/>
          </w:rPr>
          <w:tab/>
        </w:r>
        <w:r w:rsidR="00FF01A3" w:rsidRPr="00A73ECA">
          <w:rPr>
            <w:rStyle w:val="Hipervnculo"/>
            <w:noProof/>
          </w:rPr>
          <w:t>Especificación de requisitos de software</w:t>
        </w:r>
        <w:r w:rsidR="00FF01A3">
          <w:rPr>
            <w:noProof/>
            <w:webHidden/>
          </w:rPr>
          <w:tab/>
        </w:r>
        <w:r w:rsidR="00FF01A3">
          <w:rPr>
            <w:noProof/>
            <w:webHidden/>
          </w:rPr>
          <w:fldChar w:fldCharType="begin"/>
        </w:r>
        <w:r w:rsidR="00FF01A3">
          <w:rPr>
            <w:noProof/>
            <w:webHidden/>
          </w:rPr>
          <w:instrText xml:space="preserve"> PAGEREF _Toc227848262 \h </w:instrText>
        </w:r>
        <w:r w:rsidR="00FF01A3">
          <w:rPr>
            <w:noProof/>
            <w:webHidden/>
          </w:rPr>
        </w:r>
        <w:r w:rsidR="00FF01A3">
          <w:rPr>
            <w:noProof/>
            <w:webHidden/>
          </w:rPr>
          <w:fldChar w:fldCharType="separate"/>
        </w:r>
        <w:r w:rsidR="0021110A">
          <w:rPr>
            <w:noProof/>
            <w:webHidden/>
          </w:rPr>
          <w:t>17</w:t>
        </w:r>
        <w:r w:rsidR="00FF01A3">
          <w:rPr>
            <w:noProof/>
            <w:webHidden/>
          </w:rPr>
          <w:fldChar w:fldCharType="end"/>
        </w:r>
      </w:hyperlink>
    </w:p>
    <w:p w14:paraId="3DD2151F" w14:textId="2B6EE22D"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4" w:history="1">
        <w:r w:rsidR="00FF01A3" w:rsidRPr="00A73ECA">
          <w:rPr>
            <w:rStyle w:val="Hipervnculo"/>
            <w:noProof/>
          </w:rPr>
          <w:t>2.1.</w:t>
        </w:r>
        <w:r w:rsidR="00FF01A3">
          <w:rPr>
            <w:rFonts w:asciiTheme="minorHAnsi" w:eastAsiaTheme="minorEastAsia" w:hAnsiTheme="minorHAnsi" w:cstheme="minorBidi"/>
            <w:noProof/>
            <w:kern w:val="0"/>
            <w:sz w:val="22"/>
            <w:lang w:eastAsia="es-CO"/>
          </w:rPr>
          <w:tab/>
        </w:r>
        <w:r w:rsidR="00FF01A3" w:rsidRPr="00A73ECA">
          <w:rPr>
            <w:rStyle w:val="Hipervnculo"/>
            <w:noProof/>
          </w:rPr>
          <w:t>Estándares internacionales para la especificación de requisitos</w:t>
        </w:r>
        <w:r w:rsidR="00FF01A3">
          <w:rPr>
            <w:noProof/>
            <w:webHidden/>
          </w:rPr>
          <w:tab/>
        </w:r>
        <w:r w:rsidR="00FF01A3">
          <w:rPr>
            <w:noProof/>
            <w:webHidden/>
          </w:rPr>
          <w:fldChar w:fldCharType="begin"/>
        </w:r>
        <w:r w:rsidR="00FF01A3">
          <w:rPr>
            <w:noProof/>
            <w:webHidden/>
          </w:rPr>
          <w:instrText xml:space="preserve"> PAGEREF _Toc227848264 \h </w:instrText>
        </w:r>
        <w:r w:rsidR="00FF01A3">
          <w:rPr>
            <w:noProof/>
            <w:webHidden/>
          </w:rPr>
        </w:r>
        <w:r w:rsidR="00FF01A3">
          <w:rPr>
            <w:noProof/>
            <w:webHidden/>
          </w:rPr>
          <w:fldChar w:fldCharType="separate"/>
        </w:r>
        <w:r w:rsidR="0021110A">
          <w:rPr>
            <w:noProof/>
            <w:webHidden/>
          </w:rPr>
          <w:t>17</w:t>
        </w:r>
        <w:r w:rsidR="00FF01A3">
          <w:rPr>
            <w:noProof/>
            <w:webHidden/>
          </w:rPr>
          <w:fldChar w:fldCharType="end"/>
        </w:r>
      </w:hyperlink>
    </w:p>
    <w:p w14:paraId="3F811337" w14:textId="6CAC0420"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5" w:history="1">
        <w:r w:rsidR="00FF01A3" w:rsidRPr="00A73ECA">
          <w:rPr>
            <w:rStyle w:val="Hipervnculo"/>
            <w:noProof/>
          </w:rPr>
          <w:t>2.2.</w:t>
        </w:r>
        <w:r w:rsidR="00FF01A3">
          <w:rPr>
            <w:rFonts w:asciiTheme="minorHAnsi" w:eastAsiaTheme="minorEastAsia" w:hAnsiTheme="minorHAnsi" w:cstheme="minorBidi"/>
            <w:noProof/>
            <w:kern w:val="0"/>
            <w:sz w:val="22"/>
            <w:lang w:eastAsia="es-CO"/>
          </w:rPr>
          <w:tab/>
        </w:r>
        <w:r w:rsidR="00FF01A3" w:rsidRPr="00A73ECA">
          <w:rPr>
            <w:rStyle w:val="Hipervnculo"/>
            <w:noProof/>
          </w:rPr>
          <w:t>Plantillas ERS (Especificación de Requisitos del Software)</w:t>
        </w:r>
        <w:r w:rsidR="00FF01A3">
          <w:rPr>
            <w:noProof/>
            <w:webHidden/>
          </w:rPr>
          <w:tab/>
        </w:r>
        <w:r w:rsidR="00FF01A3">
          <w:rPr>
            <w:noProof/>
            <w:webHidden/>
          </w:rPr>
          <w:fldChar w:fldCharType="begin"/>
        </w:r>
        <w:r w:rsidR="00FF01A3">
          <w:rPr>
            <w:noProof/>
            <w:webHidden/>
          </w:rPr>
          <w:instrText xml:space="preserve"> PAGEREF _Toc227848265 \h </w:instrText>
        </w:r>
        <w:r w:rsidR="00FF01A3">
          <w:rPr>
            <w:noProof/>
            <w:webHidden/>
          </w:rPr>
        </w:r>
        <w:r w:rsidR="00FF01A3">
          <w:rPr>
            <w:noProof/>
            <w:webHidden/>
          </w:rPr>
          <w:fldChar w:fldCharType="separate"/>
        </w:r>
        <w:r w:rsidR="0021110A">
          <w:rPr>
            <w:noProof/>
            <w:webHidden/>
          </w:rPr>
          <w:t>19</w:t>
        </w:r>
        <w:r w:rsidR="00FF01A3">
          <w:rPr>
            <w:noProof/>
            <w:webHidden/>
          </w:rPr>
          <w:fldChar w:fldCharType="end"/>
        </w:r>
      </w:hyperlink>
    </w:p>
    <w:p w14:paraId="55CAED5C" w14:textId="63697285"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6" w:history="1">
        <w:r w:rsidR="00FF01A3" w:rsidRPr="00A73ECA">
          <w:rPr>
            <w:rStyle w:val="Hipervnculo"/>
            <w:noProof/>
          </w:rPr>
          <w:t>2.3.</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tradicionales</w:t>
        </w:r>
        <w:r w:rsidR="00FF01A3">
          <w:rPr>
            <w:noProof/>
            <w:webHidden/>
          </w:rPr>
          <w:tab/>
        </w:r>
        <w:r w:rsidR="00FF01A3">
          <w:rPr>
            <w:noProof/>
            <w:webHidden/>
          </w:rPr>
          <w:fldChar w:fldCharType="begin"/>
        </w:r>
        <w:r w:rsidR="00FF01A3">
          <w:rPr>
            <w:noProof/>
            <w:webHidden/>
          </w:rPr>
          <w:instrText xml:space="preserve"> PAGEREF _Toc227848266 \h </w:instrText>
        </w:r>
        <w:r w:rsidR="00FF01A3">
          <w:rPr>
            <w:noProof/>
            <w:webHidden/>
          </w:rPr>
        </w:r>
        <w:r w:rsidR="00FF01A3">
          <w:rPr>
            <w:noProof/>
            <w:webHidden/>
          </w:rPr>
          <w:fldChar w:fldCharType="separate"/>
        </w:r>
        <w:r w:rsidR="0021110A">
          <w:rPr>
            <w:noProof/>
            <w:webHidden/>
          </w:rPr>
          <w:t>21</w:t>
        </w:r>
        <w:r w:rsidR="00FF01A3">
          <w:rPr>
            <w:noProof/>
            <w:webHidden/>
          </w:rPr>
          <w:fldChar w:fldCharType="end"/>
        </w:r>
      </w:hyperlink>
    </w:p>
    <w:p w14:paraId="6500CE18" w14:textId="49830FFC"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7" w:history="1">
        <w:r w:rsidR="00FF01A3" w:rsidRPr="00A73ECA">
          <w:rPr>
            <w:rStyle w:val="Hipervnculo"/>
            <w:noProof/>
          </w:rPr>
          <w:t>2.4.</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ágiles</w:t>
        </w:r>
        <w:r w:rsidR="00FF01A3">
          <w:rPr>
            <w:noProof/>
            <w:webHidden/>
          </w:rPr>
          <w:tab/>
        </w:r>
        <w:r w:rsidR="00FF01A3">
          <w:rPr>
            <w:noProof/>
            <w:webHidden/>
          </w:rPr>
          <w:fldChar w:fldCharType="begin"/>
        </w:r>
        <w:r w:rsidR="00FF01A3">
          <w:rPr>
            <w:noProof/>
            <w:webHidden/>
          </w:rPr>
          <w:instrText xml:space="preserve"> PAGEREF _Toc227848267 \h </w:instrText>
        </w:r>
        <w:r w:rsidR="00FF01A3">
          <w:rPr>
            <w:noProof/>
            <w:webHidden/>
          </w:rPr>
        </w:r>
        <w:r w:rsidR="00FF01A3">
          <w:rPr>
            <w:noProof/>
            <w:webHidden/>
          </w:rPr>
          <w:fldChar w:fldCharType="separate"/>
        </w:r>
        <w:r w:rsidR="0021110A">
          <w:rPr>
            <w:noProof/>
            <w:webHidden/>
          </w:rPr>
          <w:t>22</w:t>
        </w:r>
        <w:r w:rsidR="00FF01A3">
          <w:rPr>
            <w:noProof/>
            <w:webHidden/>
          </w:rPr>
          <w:fldChar w:fldCharType="end"/>
        </w:r>
      </w:hyperlink>
    </w:p>
    <w:p w14:paraId="6AEF493B" w14:textId="2DA93667" w:rsidR="00FF01A3" w:rsidRDefault="009B63A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8" w:history="1">
        <w:r w:rsidR="00FF01A3" w:rsidRPr="00A73ECA">
          <w:rPr>
            <w:rStyle w:val="Hipervnculo"/>
            <w:noProof/>
          </w:rPr>
          <w:t>3.</w:t>
        </w:r>
        <w:r w:rsidR="00FF01A3">
          <w:rPr>
            <w:rFonts w:asciiTheme="minorHAnsi" w:eastAsiaTheme="minorEastAsia" w:hAnsiTheme="minorHAnsi" w:cstheme="minorBidi"/>
            <w:noProof/>
            <w:kern w:val="0"/>
            <w:sz w:val="22"/>
            <w:lang w:eastAsia="es-CO"/>
          </w:rPr>
          <w:tab/>
        </w:r>
        <w:r w:rsidR="00FF01A3" w:rsidRPr="00A73ECA">
          <w:rPr>
            <w:rStyle w:val="Hipervnculo"/>
            <w:noProof/>
          </w:rPr>
          <w:t>Validación de requisitos de software</w:t>
        </w:r>
        <w:r w:rsidR="00FF01A3">
          <w:rPr>
            <w:noProof/>
            <w:webHidden/>
          </w:rPr>
          <w:tab/>
        </w:r>
        <w:r w:rsidR="00FF01A3">
          <w:rPr>
            <w:noProof/>
            <w:webHidden/>
          </w:rPr>
          <w:fldChar w:fldCharType="begin"/>
        </w:r>
        <w:r w:rsidR="00FF01A3">
          <w:rPr>
            <w:noProof/>
            <w:webHidden/>
          </w:rPr>
          <w:instrText xml:space="preserve"> PAGEREF _Toc227848268 \h </w:instrText>
        </w:r>
        <w:r w:rsidR="00FF01A3">
          <w:rPr>
            <w:noProof/>
            <w:webHidden/>
          </w:rPr>
        </w:r>
        <w:r w:rsidR="00FF01A3">
          <w:rPr>
            <w:noProof/>
            <w:webHidden/>
          </w:rPr>
          <w:fldChar w:fldCharType="separate"/>
        </w:r>
        <w:r w:rsidR="0021110A">
          <w:rPr>
            <w:noProof/>
            <w:webHidden/>
          </w:rPr>
          <w:t>25</w:t>
        </w:r>
        <w:r w:rsidR="00FF01A3">
          <w:rPr>
            <w:noProof/>
            <w:webHidden/>
          </w:rPr>
          <w:fldChar w:fldCharType="end"/>
        </w:r>
      </w:hyperlink>
    </w:p>
    <w:p w14:paraId="78D94674" w14:textId="345D69A5"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0" w:history="1">
        <w:r w:rsidR="00FF01A3" w:rsidRPr="00A73ECA">
          <w:rPr>
            <w:rStyle w:val="Hipervnculo"/>
            <w:noProof/>
          </w:rPr>
          <w:t>3.1.</w:t>
        </w:r>
        <w:r w:rsidR="00FF01A3">
          <w:rPr>
            <w:rFonts w:asciiTheme="minorHAnsi" w:eastAsiaTheme="minorEastAsia" w:hAnsiTheme="minorHAnsi" w:cstheme="minorBidi"/>
            <w:noProof/>
            <w:kern w:val="0"/>
            <w:sz w:val="22"/>
            <w:lang w:eastAsia="es-CO"/>
          </w:rPr>
          <w:tab/>
        </w:r>
        <w:r w:rsidR="00FF01A3" w:rsidRPr="00A73ECA">
          <w:rPr>
            <w:rStyle w:val="Hipervnculo"/>
            <w:noProof/>
          </w:rPr>
          <w:t>Criterios de validación de requisitos</w:t>
        </w:r>
        <w:r w:rsidR="00FF01A3">
          <w:rPr>
            <w:noProof/>
            <w:webHidden/>
          </w:rPr>
          <w:tab/>
        </w:r>
        <w:r w:rsidR="00FF01A3">
          <w:rPr>
            <w:noProof/>
            <w:webHidden/>
          </w:rPr>
          <w:fldChar w:fldCharType="begin"/>
        </w:r>
        <w:r w:rsidR="00FF01A3">
          <w:rPr>
            <w:noProof/>
            <w:webHidden/>
          </w:rPr>
          <w:instrText xml:space="preserve"> PAGEREF _Toc227848270 \h </w:instrText>
        </w:r>
        <w:r w:rsidR="00FF01A3">
          <w:rPr>
            <w:noProof/>
            <w:webHidden/>
          </w:rPr>
        </w:r>
        <w:r w:rsidR="00FF01A3">
          <w:rPr>
            <w:noProof/>
            <w:webHidden/>
          </w:rPr>
          <w:fldChar w:fldCharType="separate"/>
        </w:r>
        <w:r w:rsidR="0021110A">
          <w:rPr>
            <w:noProof/>
            <w:webHidden/>
          </w:rPr>
          <w:t>26</w:t>
        </w:r>
        <w:r w:rsidR="00FF01A3">
          <w:rPr>
            <w:noProof/>
            <w:webHidden/>
          </w:rPr>
          <w:fldChar w:fldCharType="end"/>
        </w:r>
      </w:hyperlink>
    </w:p>
    <w:p w14:paraId="4270D13E" w14:textId="76BBFF9C"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1" w:history="1">
        <w:r w:rsidR="00FF01A3" w:rsidRPr="00A73ECA">
          <w:rPr>
            <w:rStyle w:val="Hipervnculo"/>
            <w:noProof/>
          </w:rPr>
          <w:t>3.2.</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validación de requisitos</w:t>
        </w:r>
        <w:r w:rsidR="00FF01A3">
          <w:rPr>
            <w:noProof/>
            <w:webHidden/>
          </w:rPr>
          <w:tab/>
        </w:r>
        <w:r w:rsidR="00FF01A3">
          <w:rPr>
            <w:noProof/>
            <w:webHidden/>
          </w:rPr>
          <w:fldChar w:fldCharType="begin"/>
        </w:r>
        <w:r w:rsidR="00FF01A3">
          <w:rPr>
            <w:noProof/>
            <w:webHidden/>
          </w:rPr>
          <w:instrText xml:space="preserve"> PAGEREF _Toc227848271 \h </w:instrText>
        </w:r>
        <w:r w:rsidR="00FF01A3">
          <w:rPr>
            <w:noProof/>
            <w:webHidden/>
          </w:rPr>
        </w:r>
        <w:r w:rsidR="00FF01A3">
          <w:rPr>
            <w:noProof/>
            <w:webHidden/>
          </w:rPr>
          <w:fldChar w:fldCharType="separate"/>
        </w:r>
        <w:r w:rsidR="0021110A">
          <w:rPr>
            <w:noProof/>
            <w:webHidden/>
          </w:rPr>
          <w:t>28</w:t>
        </w:r>
        <w:r w:rsidR="00FF01A3">
          <w:rPr>
            <w:noProof/>
            <w:webHidden/>
          </w:rPr>
          <w:fldChar w:fldCharType="end"/>
        </w:r>
      </w:hyperlink>
    </w:p>
    <w:p w14:paraId="7D181029" w14:textId="21FC8BB6"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2" w:history="1">
        <w:r w:rsidR="00FF01A3" w:rsidRPr="00A73ECA">
          <w:rPr>
            <w:rStyle w:val="Hipervnculo"/>
            <w:noProof/>
          </w:rPr>
          <w:t>3.3.</w:t>
        </w:r>
        <w:r w:rsidR="00FF01A3">
          <w:rPr>
            <w:rFonts w:asciiTheme="minorHAnsi" w:eastAsiaTheme="minorEastAsia" w:hAnsiTheme="minorHAnsi" w:cstheme="minorBidi"/>
            <w:noProof/>
            <w:kern w:val="0"/>
            <w:sz w:val="22"/>
            <w:lang w:eastAsia="es-CO"/>
          </w:rPr>
          <w:tab/>
        </w:r>
        <w:r w:rsidR="00FF01A3" w:rsidRPr="00A73ECA">
          <w:rPr>
            <w:rStyle w:val="Hipervnculo"/>
            <w:noProof/>
          </w:rPr>
          <w:t>Revisiones, auditorías y prototipos</w:t>
        </w:r>
        <w:r w:rsidR="00FF01A3">
          <w:rPr>
            <w:noProof/>
            <w:webHidden/>
          </w:rPr>
          <w:tab/>
        </w:r>
        <w:r w:rsidR="00FF01A3">
          <w:rPr>
            <w:noProof/>
            <w:webHidden/>
          </w:rPr>
          <w:fldChar w:fldCharType="begin"/>
        </w:r>
        <w:r w:rsidR="00FF01A3">
          <w:rPr>
            <w:noProof/>
            <w:webHidden/>
          </w:rPr>
          <w:instrText xml:space="preserve"> PAGEREF _Toc227848272 \h </w:instrText>
        </w:r>
        <w:r w:rsidR="00FF01A3">
          <w:rPr>
            <w:noProof/>
            <w:webHidden/>
          </w:rPr>
        </w:r>
        <w:r w:rsidR="00FF01A3">
          <w:rPr>
            <w:noProof/>
            <w:webHidden/>
          </w:rPr>
          <w:fldChar w:fldCharType="separate"/>
        </w:r>
        <w:r w:rsidR="0021110A">
          <w:rPr>
            <w:noProof/>
            <w:webHidden/>
          </w:rPr>
          <w:t>30</w:t>
        </w:r>
        <w:r w:rsidR="00FF01A3">
          <w:rPr>
            <w:noProof/>
            <w:webHidden/>
          </w:rPr>
          <w:fldChar w:fldCharType="end"/>
        </w:r>
      </w:hyperlink>
    </w:p>
    <w:p w14:paraId="1F30F087" w14:textId="43021D4A"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3" w:history="1">
        <w:r w:rsidR="00FF01A3" w:rsidRPr="00A73ECA">
          <w:rPr>
            <w:rStyle w:val="Hipervnculo"/>
            <w:noProof/>
          </w:rPr>
          <w:t>3.4.</w:t>
        </w:r>
        <w:r w:rsidR="00FF01A3">
          <w:rPr>
            <w:rFonts w:asciiTheme="minorHAnsi" w:eastAsiaTheme="minorEastAsia" w:hAnsiTheme="minorHAnsi" w:cstheme="minorBidi"/>
            <w:noProof/>
            <w:kern w:val="0"/>
            <w:sz w:val="22"/>
            <w:lang w:eastAsia="es-CO"/>
          </w:rPr>
          <w:tab/>
        </w:r>
        <w:r w:rsidR="00FF01A3" w:rsidRPr="00A73ECA">
          <w:rPr>
            <w:rStyle w:val="Hipervnculo"/>
            <w:noProof/>
          </w:rPr>
          <w:t>Manual de usuario como mecanismo de validación</w:t>
        </w:r>
        <w:r w:rsidR="00FF01A3">
          <w:rPr>
            <w:noProof/>
            <w:webHidden/>
          </w:rPr>
          <w:tab/>
        </w:r>
        <w:r w:rsidR="00FF01A3">
          <w:rPr>
            <w:noProof/>
            <w:webHidden/>
          </w:rPr>
          <w:fldChar w:fldCharType="begin"/>
        </w:r>
        <w:r w:rsidR="00FF01A3">
          <w:rPr>
            <w:noProof/>
            <w:webHidden/>
          </w:rPr>
          <w:instrText xml:space="preserve"> PAGEREF _Toc227848273 \h </w:instrText>
        </w:r>
        <w:r w:rsidR="00FF01A3">
          <w:rPr>
            <w:noProof/>
            <w:webHidden/>
          </w:rPr>
        </w:r>
        <w:r w:rsidR="00FF01A3">
          <w:rPr>
            <w:noProof/>
            <w:webHidden/>
          </w:rPr>
          <w:fldChar w:fldCharType="separate"/>
        </w:r>
        <w:r w:rsidR="0021110A">
          <w:rPr>
            <w:noProof/>
            <w:webHidden/>
          </w:rPr>
          <w:t>32</w:t>
        </w:r>
        <w:r w:rsidR="00FF01A3">
          <w:rPr>
            <w:noProof/>
            <w:webHidden/>
          </w:rPr>
          <w:fldChar w:fldCharType="end"/>
        </w:r>
      </w:hyperlink>
    </w:p>
    <w:p w14:paraId="338839CB" w14:textId="504A3758" w:rsidR="00FF01A3" w:rsidRDefault="009B63A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74" w:history="1">
        <w:r w:rsidR="00FF01A3" w:rsidRPr="00A73ECA">
          <w:rPr>
            <w:rStyle w:val="Hipervnculo"/>
            <w:noProof/>
          </w:rPr>
          <w:t>4.</w:t>
        </w:r>
        <w:r w:rsidR="00FF01A3">
          <w:rPr>
            <w:rFonts w:asciiTheme="minorHAnsi" w:eastAsiaTheme="minorEastAsia" w:hAnsiTheme="minorHAnsi" w:cstheme="minorBidi"/>
            <w:noProof/>
            <w:kern w:val="0"/>
            <w:sz w:val="22"/>
            <w:lang w:eastAsia="es-CO"/>
          </w:rPr>
          <w:tab/>
        </w:r>
        <w:r w:rsidR="00FF01A3" w:rsidRPr="00A73ECA">
          <w:rPr>
            <w:rStyle w:val="Hipervnculo"/>
            <w:noProof/>
          </w:rPr>
          <w:t>Gestión de requisitos en proyectos de software</w:t>
        </w:r>
        <w:r w:rsidR="00FF01A3">
          <w:rPr>
            <w:noProof/>
            <w:webHidden/>
          </w:rPr>
          <w:tab/>
        </w:r>
        <w:r w:rsidR="00FF01A3">
          <w:rPr>
            <w:noProof/>
            <w:webHidden/>
          </w:rPr>
          <w:fldChar w:fldCharType="begin"/>
        </w:r>
        <w:r w:rsidR="00FF01A3">
          <w:rPr>
            <w:noProof/>
            <w:webHidden/>
          </w:rPr>
          <w:instrText xml:space="preserve"> PAGEREF _Toc227848274 \h </w:instrText>
        </w:r>
        <w:r w:rsidR="00FF01A3">
          <w:rPr>
            <w:noProof/>
            <w:webHidden/>
          </w:rPr>
        </w:r>
        <w:r w:rsidR="00FF01A3">
          <w:rPr>
            <w:noProof/>
            <w:webHidden/>
          </w:rPr>
          <w:fldChar w:fldCharType="separate"/>
        </w:r>
        <w:r w:rsidR="0021110A">
          <w:rPr>
            <w:noProof/>
            <w:webHidden/>
          </w:rPr>
          <w:t>35</w:t>
        </w:r>
        <w:r w:rsidR="00FF01A3">
          <w:rPr>
            <w:noProof/>
            <w:webHidden/>
          </w:rPr>
          <w:fldChar w:fldCharType="end"/>
        </w:r>
      </w:hyperlink>
    </w:p>
    <w:p w14:paraId="0C1DF6EB" w14:textId="2E41D199"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6" w:history="1">
        <w:r w:rsidR="00FF01A3" w:rsidRPr="00A73ECA">
          <w:rPr>
            <w:rStyle w:val="Hipervnculo"/>
            <w:noProof/>
          </w:rPr>
          <w:t>4.1.</w:t>
        </w:r>
        <w:r w:rsidR="00FF01A3">
          <w:rPr>
            <w:rFonts w:asciiTheme="minorHAnsi" w:eastAsiaTheme="minorEastAsia" w:hAnsiTheme="minorHAnsi" w:cstheme="minorBidi"/>
            <w:noProof/>
            <w:kern w:val="0"/>
            <w:sz w:val="22"/>
            <w:lang w:eastAsia="es-CO"/>
          </w:rPr>
          <w:tab/>
        </w:r>
        <w:r w:rsidR="00FF01A3" w:rsidRPr="00A73ECA">
          <w:rPr>
            <w:rStyle w:val="Hipervnculo"/>
            <w:noProof/>
          </w:rPr>
          <w:t>Contratos de software: requisitos fijos y variables</w:t>
        </w:r>
        <w:r w:rsidR="00FF01A3">
          <w:rPr>
            <w:noProof/>
            <w:webHidden/>
          </w:rPr>
          <w:tab/>
        </w:r>
        <w:r w:rsidR="00FF01A3">
          <w:rPr>
            <w:noProof/>
            <w:webHidden/>
          </w:rPr>
          <w:fldChar w:fldCharType="begin"/>
        </w:r>
        <w:r w:rsidR="00FF01A3">
          <w:rPr>
            <w:noProof/>
            <w:webHidden/>
          </w:rPr>
          <w:instrText xml:space="preserve"> PAGEREF _Toc227848276 \h </w:instrText>
        </w:r>
        <w:r w:rsidR="00FF01A3">
          <w:rPr>
            <w:noProof/>
            <w:webHidden/>
          </w:rPr>
        </w:r>
        <w:r w:rsidR="00FF01A3">
          <w:rPr>
            <w:noProof/>
            <w:webHidden/>
          </w:rPr>
          <w:fldChar w:fldCharType="separate"/>
        </w:r>
        <w:r w:rsidR="0021110A">
          <w:rPr>
            <w:noProof/>
            <w:webHidden/>
          </w:rPr>
          <w:t>37</w:t>
        </w:r>
        <w:r w:rsidR="00FF01A3">
          <w:rPr>
            <w:noProof/>
            <w:webHidden/>
          </w:rPr>
          <w:fldChar w:fldCharType="end"/>
        </w:r>
      </w:hyperlink>
    </w:p>
    <w:p w14:paraId="74964480" w14:textId="1C2DC11A"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7" w:history="1">
        <w:r w:rsidR="00FF01A3" w:rsidRPr="00A73ECA">
          <w:rPr>
            <w:rStyle w:val="Hipervnculo"/>
            <w:noProof/>
          </w:rPr>
          <w:t>4.2.</w:t>
        </w:r>
        <w:r w:rsidR="00FF01A3">
          <w:rPr>
            <w:rFonts w:asciiTheme="minorHAnsi" w:eastAsiaTheme="minorEastAsia" w:hAnsiTheme="minorHAnsi" w:cstheme="minorBidi"/>
            <w:noProof/>
            <w:kern w:val="0"/>
            <w:sz w:val="22"/>
            <w:lang w:eastAsia="es-CO"/>
          </w:rPr>
          <w:tab/>
        </w:r>
        <w:r w:rsidR="00FF01A3" w:rsidRPr="00A73ECA">
          <w:rPr>
            <w:rStyle w:val="Hipervnculo"/>
            <w:noProof/>
          </w:rPr>
          <w:t>Herramientas para la gestión de requisitos</w:t>
        </w:r>
        <w:r w:rsidR="00FF01A3">
          <w:rPr>
            <w:noProof/>
            <w:webHidden/>
          </w:rPr>
          <w:tab/>
        </w:r>
        <w:r w:rsidR="00FF01A3">
          <w:rPr>
            <w:noProof/>
            <w:webHidden/>
          </w:rPr>
          <w:fldChar w:fldCharType="begin"/>
        </w:r>
        <w:r w:rsidR="00FF01A3">
          <w:rPr>
            <w:noProof/>
            <w:webHidden/>
          </w:rPr>
          <w:instrText xml:space="preserve"> PAGEREF _Toc227848277 \h </w:instrText>
        </w:r>
        <w:r w:rsidR="00FF01A3">
          <w:rPr>
            <w:noProof/>
            <w:webHidden/>
          </w:rPr>
        </w:r>
        <w:r w:rsidR="00FF01A3">
          <w:rPr>
            <w:noProof/>
            <w:webHidden/>
          </w:rPr>
          <w:fldChar w:fldCharType="separate"/>
        </w:r>
        <w:r w:rsidR="0021110A">
          <w:rPr>
            <w:noProof/>
            <w:webHidden/>
          </w:rPr>
          <w:t>40</w:t>
        </w:r>
        <w:r w:rsidR="00FF01A3">
          <w:rPr>
            <w:noProof/>
            <w:webHidden/>
          </w:rPr>
          <w:fldChar w:fldCharType="end"/>
        </w:r>
      </w:hyperlink>
    </w:p>
    <w:p w14:paraId="43CEC601" w14:textId="4F86D581"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8" w:history="1">
        <w:r w:rsidR="00FF01A3" w:rsidRPr="00A73ECA">
          <w:rPr>
            <w:rStyle w:val="Hipervnculo"/>
            <w:noProof/>
          </w:rPr>
          <w:t>4.3.</w:t>
        </w:r>
        <w:r w:rsidR="00FF01A3">
          <w:rPr>
            <w:rFonts w:asciiTheme="minorHAnsi" w:eastAsiaTheme="minorEastAsia" w:hAnsiTheme="minorHAnsi" w:cstheme="minorBidi"/>
            <w:noProof/>
            <w:kern w:val="0"/>
            <w:sz w:val="22"/>
            <w:lang w:eastAsia="es-CO"/>
          </w:rPr>
          <w:tab/>
        </w:r>
        <w:r w:rsidR="00FF01A3" w:rsidRPr="00A73ECA">
          <w:rPr>
            <w:rStyle w:val="Hipervnculo"/>
            <w:noProof/>
          </w:rPr>
          <w:t>Tipos y características de herramientas de gestión de requisitos</w:t>
        </w:r>
        <w:r w:rsidR="00FF01A3">
          <w:rPr>
            <w:noProof/>
            <w:webHidden/>
          </w:rPr>
          <w:tab/>
        </w:r>
        <w:r w:rsidR="00FF01A3">
          <w:rPr>
            <w:noProof/>
            <w:webHidden/>
          </w:rPr>
          <w:fldChar w:fldCharType="begin"/>
        </w:r>
        <w:r w:rsidR="00FF01A3">
          <w:rPr>
            <w:noProof/>
            <w:webHidden/>
          </w:rPr>
          <w:instrText xml:space="preserve"> PAGEREF _Toc227848278 \h </w:instrText>
        </w:r>
        <w:r w:rsidR="00FF01A3">
          <w:rPr>
            <w:noProof/>
            <w:webHidden/>
          </w:rPr>
        </w:r>
        <w:r w:rsidR="00FF01A3">
          <w:rPr>
            <w:noProof/>
            <w:webHidden/>
          </w:rPr>
          <w:fldChar w:fldCharType="separate"/>
        </w:r>
        <w:r w:rsidR="0021110A">
          <w:rPr>
            <w:noProof/>
            <w:webHidden/>
          </w:rPr>
          <w:t>42</w:t>
        </w:r>
        <w:r w:rsidR="00FF01A3">
          <w:rPr>
            <w:noProof/>
            <w:webHidden/>
          </w:rPr>
          <w:fldChar w:fldCharType="end"/>
        </w:r>
      </w:hyperlink>
    </w:p>
    <w:p w14:paraId="6E8EF697" w14:textId="277F5363" w:rsidR="00FF01A3" w:rsidRDefault="009B63A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9" w:history="1">
        <w:r w:rsidR="00FF01A3" w:rsidRPr="00A73ECA">
          <w:rPr>
            <w:rStyle w:val="Hipervnculo"/>
            <w:noProof/>
          </w:rPr>
          <w:t>4.4.</w:t>
        </w:r>
        <w:r w:rsidR="00FF01A3">
          <w:rPr>
            <w:rFonts w:asciiTheme="minorHAnsi" w:eastAsiaTheme="minorEastAsia" w:hAnsiTheme="minorHAnsi" w:cstheme="minorBidi"/>
            <w:noProof/>
            <w:kern w:val="0"/>
            <w:sz w:val="22"/>
            <w:lang w:eastAsia="es-CO"/>
          </w:rPr>
          <w:tab/>
        </w:r>
        <w:r w:rsidR="00FF01A3" w:rsidRPr="00A73ECA">
          <w:rPr>
            <w:rStyle w:val="Hipervnculo"/>
            <w:noProof/>
          </w:rPr>
          <w:t>Control y gestión de cambios en los requisitos</w:t>
        </w:r>
        <w:r w:rsidR="00FF01A3">
          <w:rPr>
            <w:noProof/>
            <w:webHidden/>
          </w:rPr>
          <w:tab/>
        </w:r>
        <w:r w:rsidR="00FF01A3">
          <w:rPr>
            <w:noProof/>
            <w:webHidden/>
          </w:rPr>
          <w:fldChar w:fldCharType="begin"/>
        </w:r>
        <w:r w:rsidR="00FF01A3">
          <w:rPr>
            <w:noProof/>
            <w:webHidden/>
          </w:rPr>
          <w:instrText xml:space="preserve"> PAGEREF _Toc227848279 \h </w:instrText>
        </w:r>
        <w:r w:rsidR="00FF01A3">
          <w:rPr>
            <w:noProof/>
            <w:webHidden/>
          </w:rPr>
        </w:r>
        <w:r w:rsidR="00FF01A3">
          <w:rPr>
            <w:noProof/>
            <w:webHidden/>
          </w:rPr>
          <w:fldChar w:fldCharType="separate"/>
        </w:r>
        <w:r w:rsidR="0021110A">
          <w:rPr>
            <w:noProof/>
            <w:webHidden/>
          </w:rPr>
          <w:t>45</w:t>
        </w:r>
        <w:r w:rsidR="00FF01A3">
          <w:rPr>
            <w:noProof/>
            <w:webHidden/>
          </w:rPr>
          <w:fldChar w:fldCharType="end"/>
        </w:r>
      </w:hyperlink>
    </w:p>
    <w:p w14:paraId="7D970413" w14:textId="7DCD2407" w:rsidR="00FF01A3" w:rsidRDefault="009B63AA">
      <w:pPr>
        <w:pStyle w:val="TDC1"/>
        <w:tabs>
          <w:tab w:val="right" w:leader="dot" w:pos="9962"/>
        </w:tabs>
        <w:rPr>
          <w:rFonts w:asciiTheme="minorHAnsi" w:eastAsiaTheme="minorEastAsia" w:hAnsiTheme="minorHAnsi" w:cstheme="minorBidi"/>
          <w:noProof/>
          <w:kern w:val="0"/>
          <w:sz w:val="22"/>
          <w:lang w:eastAsia="es-CO"/>
        </w:rPr>
      </w:pPr>
      <w:hyperlink w:anchor="_Toc227848280" w:history="1">
        <w:r w:rsidR="00FF01A3" w:rsidRPr="00A73ECA">
          <w:rPr>
            <w:rStyle w:val="Hipervnculo"/>
            <w:noProof/>
          </w:rPr>
          <w:t>Síntesis</w:t>
        </w:r>
        <w:r w:rsidR="00FF01A3">
          <w:rPr>
            <w:noProof/>
            <w:webHidden/>
          </w:rPr>
          <w:tab/>
        </w:r>
        <w:r w:rsidR="00FF01A3">
          <w:rPr>
            <w:noProof/>
            <w:webHidden/>
          </w:rPr>
          <w:fldChar w:fldCharType="begin"/>
        </w:r>
        <w:r w:rsidR="00FF01A3">
          <w:rPr>
            <w:noProof/>
            <w:webHidden/>
          </w:rPr>
          <w:instrText xml:space="preserve"> PAGEREF _Toc227848280 \h </w:instrText>
        </w:r>
        <w:r w:rsidR="00FF01A3">
          <w:rPr>
            <w:noProof/>
            <w:webHidden/>
          </w:rPr>
        </w:r>
        <w:r w:rsidR="00FF01A3">
          <w:rPr>
            <w:noProof/>
            <w:webHidden/>
          </w:rPr>
          <w:fldChar w:fldCharType="separate"/>
        </w:r>
        <w:r w:rsidR="0021110A">
          <w:rPr>
            <w:noProof/>
            <w:webHidden/>
          </w:rPr>
          <w:t>47</w:t>
        </w:r>
        <w:r w:rsidR="00FF01A3">
          <w:rPr>
            <w:noProof/>
            <w:webHidden/>
          </w:rPr>
          <w:fldChar w:fldCharType="end"/>
        </w:r>
      </w:hyperlink>
    </w:p>
    <w:p w14:paraId="25844B9C" w14:textId="1B496A35" w:rsidR="00FF01A3" w:rsidRDefault="009B63AA">
      <w:pPr>
        <w:pStyle w:val="TDC1"/>
        <w:tabs>
          <w:tab w:val="right" w:leader="dot" w:pos="9962"/>
        </w:tabs>
        <w:rPr>
          <w:rFonts w:asciiTheme="minorHAnsi" w:eastAsiaTheme="minorEastAsia" w:hAnsiTheme="minorHAnsi" w:cstheme="minorBidi"/>
          <w:noProof/>
          <w:kern w:val="0"/>
          <w:sz w:val="22"/>
          <w:lang w:eastAsia="es-CO"/>
        </w:rPr>
      </w:pPr>
      <w:hyperlink w:anchor="_Toc227848281" w:history="1">
        <w:r w:rsidR="00FF01A3" w:rsidRPr="00A73ECA">
          <w:rPr>
            <w:rStyle w:val="Hipervnculo"/>
            <w:noProof/>
          </w:rPr>
          <w:t>Glosario</w:t>
        </w:r>
        <w:r w:rsidR="00FF01A3">
          <w:rPr>
            <w:noProof/>
            <w:webHidden/>
          </w:rPr>
          <w:tab/>
        </w:r>
        <w:r w:rsidR="00FF01A3">
          <w:rPr>
            <w:noProof/>
            <w:webHidden/>
          </w:rPr>
          <w:fldChar w:fldCharType="begin"/>
        </w:r>
        <w:r w:rsidR="00FF01A3">
          <w:rPr>
            <w:noProof/>
            <w:webHidden/>
          </w:rPr>
          <w:instrText xml:space="preserve"> PAGEREF _Toc227848281 \h </w:instrText>
        </w:r>
        <w:r w:rsidR="00FF01A3">
          <w:rPr>
            <w:noProof/>
            <w:webHidden/>
          </w:rPr>
        </w:r>
        <w:r w:rsidR="00FF01A3">
          <w:rPr>
            <w:noProof/>
            <w:webHidden/>
          </w:rPr>
          <w:fldChar w:fldCharType="separate"/>
        </w:r>
        <w:r w:rsidR="0021110A">
          <w:rPr>
            <w:noProof/>
            <w:webHidden/>
          </w:rPr>
          <w:t>48</w:t>
        </w:r>
        <w:r w:rsidR="00FF01A3">
          <w:rPr>
            <w:noProof/>
            <w:webHidden/>
          </w:rPr>
          <w:fldChar w:fldCharType="end"/>
        </w:r>
      </w:hyperlink>
    </w:p>
    <w:p w14:paraId="5F555924" w14:textId="3998B214" w:rsidR="00FF01A3" w:rsidRDefault="009B63AA">
      <w:pPr>
        <w:pStyle w:val="TDC1"/>
        <w:tabs>
          <w:tab w:val="right" w:leader="dot" w:pos="9962"/>
        </w:tabs>
        <w:rPr>
          <w:rFonts w:asciiTheme="minorHAnsi" w:eastAsiaTheme="minorEastAsia" w:hAnsiTheme="minorHAnsi" w:cstheme="minorBidi"/>
          <w:noProof/>
          <w:kern w:val="0"/>
          <w:sz w:val="22"/>
          <w:lang w:eastAsia="es-CO"/>
        </w:rPr>
      </w:pPr>
      <w:hyperlink w:anchor="_Toc227848282" w:history="1">
        <w:r w:rsidR="00FF01A3" w:rsidRPr="00A73ECA">
          <w:rPr>
            <w:rStyle w:val="Hipervnculo"/>
            <w:noProof/>
            <w:lang w:val="es-MX"/>
          </w:rPr>
          <w:t>Referencias bibliográficas</w:t>
        </w:r>
        <w:r w:rsidR="00FF01A3">
          <w:rPr>
            <w:noProof/>
            <w:webHidden/>
          </w:rPr>
          <w:tab/>
        </w:r>
        <w:r w:rsidR="00FF01A3">
          <w:rPr>
            <w:noProof/>
            <w:webHidden/>
          </w:rPr>
          <w:fldChar w:fldCharType="begin"/>
        </w:r>
        <w:r w:rsidR="00FF01A3">
          <w:rPr>
            <w:noProof/>
            <w:webHidden/>
          </w:rPr>
          <w:instrText xml:space="preserve"> PAGEREF _Toc227848282 \h </w:instrText>
        </w:r>
        <w:r w:rsidR="00FF01A3">
          <w:rPr>
            <w:noProof/>
            <w:webHidden/>
          </w:rPr>
        </w:r>
        <w:r w:rsidR="00FF01A3">
          <w:rPr>
            <w:noProof/>
            <w:webHidden/>
          </w:rPr>
          <w:fldChar w:fldCharType="separate"/>
        </w:r>
        <w:r w:rsidR="0021110A">
          <w:rPr>
            <w:noProof/>
            <w:webHidden/>
          </w:rPr>
          <w:t>50</w:t>
        </w:r>
        <w:r w:rsidR="00FF01A3">
          <w:rPr>
            <w:noProof/>
            <w:webHidden/>
          </w:rPr>
          <w:fldChar w:fldCharType="end"/>
        </w:r>
      </w:hyperlink>
    </w:p>
    <w:p w14:paraId="6849A021" w14:textId="0B0063E0" w:rsidR="00FF01A3" w:rsidRDefault="009B63AA">
      <w:pPr>
        <w:pStyle w:val="TDC1"/>
        <w:tabs>
          <w:tab w:val="right" w:leader="dot" w:pos="9962"/>
        </w:tabs>
        <w:rPr>
          <w:rFonts w:asciiTheme="minorHAnsi" w:eastAsiaTheme="minorEastAsia" w:hAnsiTheme="minorHAnsi" w:cstheme="minorBidi"/>
          <w:noProof/>
          <w:kern w:val="0"/>
          <w:sz w:val="22"/>
          <w:lang w:eastAsia="es-CO"/>
        </w:rPr>
      </w:pPr>
      <w:hyperlink w:anchor="_Toc227848283" w:history="1">
        <w:r w:rsidR="00FF01A3" w:rsidRPr="00A73ECA">
          <w:rPr>
            <w:rStyle w:val="Hipervnculo"/>
            <w:noProof/>
          </w:rPr>
          <w:t>Créditos</w:t>
        </w:r>
        <w:r w:rsidR="00FF01A3">
          <w:rPr>
            <w:noProof/>
            <w:webHidden/>
          </w:rPr>
          <w:tab/>
        </w:r>
        <w:r w:rsidR="00FF01A3">
          <w:rPr>
            <w:noProof/>
            <w:webHidden/>
          </w:rPr>
          <w:fldChar w:fldCharType="begin"/>
        </w:r>
        <w:r w:rsidR="00FF01A3">
          <w:rPr>
            <w:noProof/>
            <w:webHidden/>
          </w:rPr>
          <w:instrText xml:space="preserve"> PAGEREF _Toc227848283 \h </w:instrText>
        </w:r>
        <w:r w:rsidR="00FF01A3">
          <w:rPr>
            <w:noProof/>
            <w:webHidden/>
          </w:rPr>
        </w:r>
        <w:r w:rsidR="00FF01A3">
          <w:rPr>
            <w:noProof/>
            <w:webHidden/>
          </w:rPr>
          <w:fldChar w:fldCharType="separate"/>
        </w:r>
        <w:r w:rsidR="0021110A">
          <w:rPr>
            <w:noProof/>
            <w:webHidden/>
          </w:rPr>
          <w:t>51</w:t>
        </w:r>
        <w:r w:rsidR="00FF01A3">
          <w:rPr>
            <w:noProof/>
            <w:webHidden/>
          </w:rPr>
          <w:fldChar w:fldCharType="end"/>
        </w:r>
      </w:hyperlink>
    </w:p>
    <w:p w14:paraId="76CCAB0B" w14:textId="04600AC4" w:rsidR="00BE52F1" w:rsidRDefault="00AC358F" w:rsidP="002E554C">
      <w:pPr>
        <w:pStyle w:val="Titulosgenerales"/>
      </w:pPr>
      <w:r>
        <w:rPr>
          <w:lang w:val="es-ES"/>
        </w:rPr>
        <w:lastRenderedPageBreak/>
        <w:fldChar w:fldCharType="end"/>
      </w:r>
      <w:bookmarkStart w:id="0" w:name="_Toc176443691"/>
      <w:bookmarkStart w:id="1" w:name="_Toc227848256"/>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56575F2B" w:rsidR="001036B1" w:rsidRDefault="003F5900" w:rsidP="003F5900">
      <w:pPr>
        <w:rPr>
          <w:lang w:eastAsia="es-CO"/>
        </w:rPr>
      </w:pPr>
      <w:r>
        <w:rPr>
          <w:lang w:eastAsia="es-CO"/>
        </w:rPr>
        <w:lastRenderedPageBreak/>
        <w:t>Para comprender la importancia del contenido y los temas abordados, se recomienda acceder al siguiente video:</w:t>
      </w:r>
    </w:p>
    <w:p w14:paraId="5F25CADE" w14:textId="050A5EE3" w:rsidR="00595449" w:rsidRDefault="00C90E18" w:rsidP="00C90E18">
      <w:pPr>
        <w:pStyle w:val="Video"/>
        <w:ind w:left="0" w:firstLine="0"/>
        <w:rPr>
          <w:rStyle w:val="Extranjerismo"/>
        </w:rPr>
      </w:pPr>
      <w:r>
        <w:rPr>
          <w:noProof/>
          <w:lang w:val="en-US"/>
        </w:rPr>
        <w:drawing>
          <wp:anchor distT="0" distB="0" distL="114300" distR="114300" simplePos="0" relativeHeight="251659264" behindDoc="0" locked="0" layoutInCell="1" allowOverlap="1" wp14:anchorId="575D2D1C" wp14:editId="088669E6">
            <wp:simplePos x="0" y="0"/>
            <wp:positionH relativeFrom="margin">
              <wp:posOffset>632128</wp:posOffset>
            </wp:positionH>
            <wp:positionV relativeFrom="paragraph">
              <wp:posOffset>478569</wp:posOffset>
            </wp:positionV>
            <wp:extent cx="4680000" cy="2631600"/>
            <wp:effectExtent l="0" t="0" r="635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xresdefault (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14:sizeRelH relativeFrom="margin">
              <wp14:pctWidth>0</wp14:pctWidth>
            </wp14:sizeRelH>
            <wp14:sizeRelV relativeFrom="margin">
              <wp14:pctHeight>0</wp14:pctHeight>
            </wp14:sizeRelV>
          </wp:anchor>
        </w:drawing>
      </w:r>
      <w:r w:rsidR="003F5900" w:rsidRPr="003F5900">
        <w:t xml:space="preserve">Análisis, especificación y validación de requisitos de </w:t>
      </w:r>
      <w:r w:rsidR="003F5900" w:rsidRPr="003F5900">
        <w:rPr>
          <w:rStyle w:val="Extranjerismo"/>
        </w:rPr>
        <w:t>software</w:t>
      </w:r>
    </w:p>
    <w:p w14:paraId="62A3A7A5" w14:textId="4209DA61" w:rsidR="00C90E18" w:rsidRDefault="00C90E18" w:rsidP="00C90E18">
      <w:pPr>
        <w:rPr>
          <w:lang w:val="en-US"/>
        </w:rPr>
      </w:pPr>
    </w:p>
    <w:p w14:paraId="6D54A352" w14:textId="45F39C8D" w:rsidR="00C90E18" w:rsidRDefault="00C90E18" w:rsidP="00C90E18">
      <w:pPr>
        <w:rPr>
          <w:lang w:val="en-US"/>
        </w:rPr>
      </w:pPr>
    </w:p>
    <w:p w14:paraId="22BEBC25" w14:textId="77777777" w:rsidR="00C90E18" w:rsidRPr="00C90E18" w:rsidRDefault="00C90E18" w:rsidP="00C90E18">
      <w:pPr>
        <w:rPr>
          <w:lang w:val="en-US"/>
        </w:rPr>
      </w:pPr>
    </w:p>
    <w:p w14:paraId="6E259273" w14:textId="2F08F0CB" w:rsidR="00C90E18" w:rsidRPr="00C90E18" w:rsidRDefault="00C90E18" w:rsidP="00C90E18">
      <w:pPr>
        <w:rPr>
          <w:lang w:val="en-US"/>
        </w:rPr>
      </w:pPr>
    </w:p>
    <w:p w14:paraId="6FF5ABAF" w14:textId="74D6F417" w:rsidR="003F5900" w:rsidRPr="003F5900" w:rsidRDefault="003F5900" w:rsidP="003F5900">
      <w:pPr>
        <w:rPr>
          <w:lang w:val="en-US"/>
        </w:rPr>
      </w:pPr>
    </w:p>
    <w:p w14:paraId="02F3C188" w14:textId="77777777" w:rsidR="00C90E18" w:rsidRDefault="00C90E18" w:rsidP="00993549">
      <w:pPr>
        <w:ind w:firstLine="0"/>
        <w:jc w:val="center"/>
        <w:rPr>
          <w:b/>
        </w:rPr>
      </w:pPr>
      <w:bookmarkStart w:id="2" w:name="_Hlk161159634"/>
    </w:p>
    <w:p w14:paraId="234CF0D3" w14:textId="77777777" w:rsidR="00C90E18" w:rsidRDefault="00C90E18" w:rsidP="00993549">
      <w:pPr>
        <w:ind w:firstLine="0"/>
        <w:jc w:val="center"/>
        <w:rPr>
          <w:b/>
        </w:rPr>
      </w:pPr>
    </w:p>
    <w:p w14:paraId="2FEBD56A" w14:textId="4D8D886C" w:rsidR="00C0503D" w:rsidRDefault="00C90E18" w:rsidP="00993549">
      <w:pPr>
        <w:ind w:firstLine="0"/>
        <w:jc w:val="center"/>
        <w:rPr>
          <w:b/>
        </w:rPr>
      </w:pPr>
      <w:hyperlink r:id="rId13" w:history="1">
        <w:r w:rsidR="00C0503D" w:rsidRPr="00C90E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815387">
            <w:pPr>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27848257"/>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27848258"/>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2987E182" w14:textId="77777777" w:rsidR="000854C2" w:rsidRDefault="000854C2" w:rsidP="000854C2"/>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5FC2C52C"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27848259"/>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C90E18">
            <w:pPr>
              <w:pStyle w:val="TextoTablas"/>
            </w:pPr>
            <w:r w:rsidRPr="008E45CF">
              <w:t>Nivel de prioridad</w:t>
            </w:r>
          </w:p>
        </w:tc>
        <w:tc>
          <w:tcPr>
            <w:tcW w:w="7415" w:type="dxa"/>
          </w:tcPr>
          <w:p w14:paraId="6DB0CED1" w14:textId="1617E650" w:rsidR="000854C2" w:rsidRDefault="000854C2" w:rsidP="00C90E18">
            <w:pPr>
              <w:pStyle w:val="TextoTablas"/>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C90E18">
            <w:pPr>
              <w:pStyle w:val="TextoTablas"/>
            </w:pPr>
            <w:r w:rsidRPr="008E45CF">
              <w:t>Alta</w:t>
            </w:r>
          </w:p>
        </w:tc>
        <w:tc>
          <w:tcPr>
            <w:tcW w:w="7415" w:type="dxa"/>
          </w:tcPr>
          <w:p w14:paraId="3DBD0380" w14:textId="377CE6C4" w:rsidR="000854C2" w:rsidRDefault="000854C2" w:rsidP="00C90E18">
            <w:pPr>
              <w:pStyle w:val="TextoTablas"/>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C90E18">
            <w:pPr>
              <w:pStyle w:val="TextoTablas"/>
            </w:pPr>
            <w:r w:rsidRPr="008E45CF">
              <w:t>Media</w:t>
            </w:r>
          </w:p>
        </w:tc>
        <w:tc>
          <w:tcPr>
            <w:tcW w:w="7415" w:type="dxa"/>
          </w:tcPr>
          <w:p w14:paraId="6E951D5E" w14:textId="1FEA74F6" w:rsidR="000854C2" w:rsidRDefault="000854C2" w:rsidP="00C90E18">
            <w:pPr>
              <w:pStyle w:val="TextoTablas"/>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C90E18">
            <w:pPr>
              <w:pStyle w:val="TextoTablas"/>
            </w:pPr>
            <w:r w:rsidRPr="008E45CF">
              <w:t>Baja</w:t>
            </w:r>
          </w:p>
        </w:tc>
        <w:tc>
          <w:tcPr>
            <w:tcW w:w="7415" w:type="dxa"/>
          </w:tcPr>
          <w:p w14:paraId="3176EC2E" w14:textId="0DBCEC50" w:rsidR="000854C2" w:rsidRDefault="000854C2" w:rsidP="00C90E18">
            <w:pPr>
              <w:pStyle w:val="TextoTablas"/>
            </w:pPr>
            <w:r w:rsidRPr="008E45CF">
              <w:t>Requisitos opcionales o mejoras que pueden incorporarse en futuras versiones del sistema.</w:t>
            </w:r>
          </w:p>
        </w:tc>
      </w:tr>
    </w:tbl>
    <w:p w14:paraId="1B8DB6F0" w14:textId="23C268CC" w:rsidR="000854C2" w:rsidRDefault="000854C2" w:rsidP="000854C2"/>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27848260"/>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C90E18">
            <w:pPr>
              <w:pStyle w:val="TextoTablas"/>
            </w:pPr>
            <w:r w:rsidRPr="00B40631">
              <w:t>ID del requisito</w:t>
            </w:r>
          </w:p>
        </w:tc>
        <w:tc>
          <w:tcPr>
            <w:tcW w:w="1992" w:type="dxa"/>
          </w:tcPr>
          <w:p w14:paraId="7254B06A" w14:textId="79355C86" w:rsidR="000854C2" w:rsidRDefault="000854C2" w:rsidP="00C90E18">
            <w:pPr>
              <w:pStyle w:val="TextoTablas"/>
            </w:pPr>
            <w:r w:rsidRPr="00B40631">
              <w:t>Descripción del requisito</w:t>
            </w:r>
          </w:p>
        </w:tc>
        <w:tc>
          <w:tcPr>
            <w:tcW w:w="1992" w:type="dxa"/>
          </w:tcPr>
          <w:p w14:paraId="3600BCD5" w14:textId="0F2B72B9" w:rsidR="000854C2" w:rsidRDefault="000854C2" w:rsidP="00C90E18">
            <w:pPr>
              <w:pStyle w:val="TextoTablas"/>
            </w:pPr>
            <w:r w:rsidRPr="00B40631">
              <w:t>Módulo del sistema</w:t>
            </w:r>
          </w:p>
        </w:tc>
        <w:tc>
          <w:tcPr>
            <w:tcW w:w="1993" w:type="dxa"/>
          </w:tcPr>
          <w:p w14:paraId="555907A0" w14:textId="10DCE85E" w:rsidR="000854C2" w:rsidRDefault="000854C2" w:rsidP="00C90E18">
            <w:pPr>
              <w:pStyle w:val="TextoTablas"/>
            </w:pPr>
            <w:r w:rsidRPr="00B40631">
              <w:t>Caso de prueba</w:t>
            </w:r>
          </w:p>
        </w:tc>
        <w:tc>
          <w:tcPr>
            <w:tcW w:w="1993" w:type="dxa"/>
          </w:tcPr>
          <w:p w14:paraId="53867392" w14:textId="05CB2ABB" w:rsidR="000854C2" w:rsidRDefault="000854C2" w:rsidP="00C90E18">
            <w:pPr>
              <w:pStyle w:val="TextoTablas"/>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C90E18">
            <w:pPr>
              <w:pStyle w:val="TextoTablas"/>
            </w:pPr>
            <w:r w:rsidRPr="00B40631">
              <w:t>RQ-01</w:t>
            </w:r>
          </w:p>
        </w:tc>
        <w:tc>
          <w:tcPr>
            <w:tcW w:w="1992" w:type="dxa"/>
          </w:tcPr>
          <w:p w14:paraId="568D362F" w14:textId="62CD14DF" w:rsidR="000854C2" w:rsidRDefault="000854C2" w:rsidP="00C90E18">
            <w:pPr>
              <w:pStyle w:val="TextoTablas"/>
            </w:pPr>
            <w:r w:rsidRPr="00B40631">
              <w:t>El usuario debe poder registrarse en la plataforma.</w:t>
            </w:r>
          </w:p>
        </w:tc>
        <w:tc>
          <w:tcPr>
            <w:tcW w:w="1992" w:type="dxa"/>
          </w:tcPr>
          <w:p w14:paraId="026491D4" w14:textId="70A687A6" w:rsidR="000854C2" w:rsidRDefault="000854C2" w:rsidP="00C90E18">
            <w:pPr>
              <w:pStyle w:val="TextoTablas"/>
            </w:pPr>
            <w:r w:rsidRPr="00B40631">
              <w:t>Módulo de usuarios.</w:t>
            </w:r>
          </w:p>
        </w:tc>
        <w:tc>
          <w:tcPr>
            <w:tcW w:w="1993" w:type="dxa"/>
          </w:tcPr>
          <w:p w14:paraId="673B22F1" w14:textId="3FAEE6F0" w:rsidR="000854C2" w:rsidRDefault="000854C2" w:rsidP="00C90E18">
            <w:pPr>
              <w:pStyle w:val="TextoTablas"/>
            </w:pPr>
            <w:r w:rsidRPr="00B40631">
              <w:t>CP-01 Registro de usuario.</w:t>
            </w:r>
          </w:p>
        </w:tc>
        <w:tc>
          <w:tcPr>
            <w:tcW w:w="1993" w:type="dxa"/>
          </w:tcPr>
          <w:p w14:paraId="62B868D8" w14:textId="33DE53F0" w:rsidR="000854C2" w:rsidRDefault="000854C2" w:rsidP="00C90E18">
            <w:pPr>
              <w:pStyle w:val="TextoTablas"/>
            </w:pPr>
            <w:r w:rsidRPr="00B40631">
              <w:t>Implementado.</w:t>
            </w:r>
          </w:p>
        </w:tc>
      </w:tr>
      <w:tr w:rsidR="000854C2" w14:paraId="6A3992F5" w14:textId="77777777" w:rsidTr="000854C2">
        <w:tc>
          <w:tcPr>
            <w:tcW w:w="1992" w:type="dxa"/>
          </w:tcPr>
          <w:p w14:paraId="71C93876" w14:textId="7346F45A" w:rsidR="000854C2" w:rsidRDefault="000854C2" w:rsidP="00C90E18">
            <w:pPr>
              <w:pStyle w:val="TextoTablas"/>
            </w:pPr>
            <w:r w:rsidRPr="00B40631">
              <w:t>RQ-02</w:t>
            </w:r>
          </w:p>
        </w:tc>
        <w:tc>
          <w:tcPr>
            <w:tcW w:w="1992" w:type="dxa"/>
          </w:tcPr>
          <w:p w14:paraId="4F87FE74" w14:textId="04191C8E" w:rsidR="000854C2" w:rsidRDefault="000854C2" w:rsidP="00C90E18">
            <w:pPr>
              <w:pStyle w:val="TextoTablas"/>
            </w:pPr>
            <w:r w:rsidRPr="00B40631">
              <w:t>El sistema debe permitir iniciar sesión.</w:t>
            </w:r>
          </w:p>
        </w:tc>
        <w:tc>
          <w:tcPr>
            <w:tcW w:w="1992" w:type="dxa"/>
          </w:tcPr>
          <w:p w14:paraId="2F397E16" w14:textId="526930CD" w:rsidR="000854C2" w:rsidRDefault="000854C2" w:rsidP="00C90E18">
            <w:pPr>
              <w:pStyle w:val="TextoTablas"/>
            </w:pPr>
            <w:r w:rsidRPr="00B40631">
              <w:t>Módulo de autenticación.</w:t>
            </w:r>
          </w:p>
        </w:tc>
        <w:tc>
          <w:tcPr>
            <w:tcW w:w="1993" w:type="dxa"/>
          </w:tcPr>
          <w:p w14:paraId="4BA6D294" w14:textId="288211AC" w:rsidR="000854C2" w:rsidRDefault="000854C2" w:rsidP="00C90E18">
            <w:pPr>
              <w:pStyle w:val="TextoTablas"/>
            </w:pPr>
            <w:r w:rsidRPr="00B40631">
              <w:t>CP-02 Inicio de sesión.</w:t>
            </w:r>
          </w:p>
        </w:tc>
        <w:tc>
          <w:tcPr>
            <w:tcW w:w="1993" w:type="dxa"/>
          </w:tcPr>
          <w:p w14:paraId="59E967A2" w14:textId="20ECCE3A" w:rsidR="000854C2" w:rsidRDefault="000854C2" w:rsidP="00C90E18">
            <w:pPr>
              <w:pStyle w:val="TextoTablas"/>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C90E18">
            <w:pPr>
              <w:pStyle w:val="TextoTablas"/>
            </w:pPr>
            <w:r w:rsidRPr="00B40631">
              <w:t>RQ-03</w:t>
            </w:r>
          </w:p>
        </w:tc>
        <w:tc>
          <w:tcPr>
            <w:tcW w:w="1992" w:type="dxa"/>
          </w:tcPr>
          <w:p w14:paraId="2FE2073E" w14:textId="7E9200BA" w:rsidR="000854C2" w:rsidRDefault="000854C2" w:rsidP="00C90E18">
            <w:pPr>
              <w:pStyle w:val="TextoTablas"/>
            </w:pPr>
            <w:r w:rsidRPr="00B40631">
              <w:t>El usuario puede recuperar su contraseña.</w:t>
            </w:r>
          </w:p>
        </w:tc>
        <w:tc>
          <w:tcPr>
            <w:tcW w:w="1992" w:type="dxa"/>
          </w:tcPr>
          <w:p w14:paraId="0D3CA1BB" w14:textId="4232D8A8" w:rsidR="000854C2" w:rsidRDefault="000854C2" w:rsidP="00C90E18">
            <w:pPr>
              <w:pStyle w:val="TextoTablas"/>
            </w:pPr>
            <w:r w:rsidRPr="00B40631">
              <w:t>Módulo de seguridad.</w:t>
            </w:r>
          </w:p>
        </w:tc>
        <w:tc>
          <w:tcPr>
            <w:tcW w:w="1993" w:type="dxa"/>
          </w:tcPr>
          <w:p w14:paraId="6A152BFE" w14:textId="33AE6CE3" w:rsidR="000854C2" w:rsidRDefault="000854C2" w:rsidP="00C90E18">
            <w:pPr>
              <w:pStyle w:val="TextoTablas"/>
            </w:pPr>
            <w:r w:rsidRPr="00B40631">
              <w:t>CP-03 Recuperación de contraseña.</w:t>
            </w:r>
          </w:p>
        </w:tc>
        <w:tc>
          <w:tcPr>
            <w:tcW w:w="1993" w:type="dxa"/>
          </w:tcPr>
          <w:p w14:paraId="49459DCB" w14:textId="459421B9" w:rsidR="000854C2" w:rsidRDefault="000854C2" w:rsidP="00C90E18">
            <w:pPr>
              <w:pStyle w:val="TextoTablas"/>
            </w:pPr>
            <w:r w:rsidRPr="00B40631">
              <w:t>Pendiente.</w:t>
            </w:r>
          </w:p>
        </w:tc>
      </w:tr>
      <w:tr w:rsidR="000854C2" w14:paraId="72608E4D" w14:textId="77777777" w:rsidTr="000854C2">
        <w:tc>
          <w:tcPr>
            <w:tcW w:w="1992" w:type="dxa"/>
          </w:tcPr>
          <w:p w14:paraId="7534C777" w14:textId="5EDE8734" w:rsidR="000854C2" w:rsidRDefault="000854C2" w:rsidP="00C90E18">
            <w:pPr>
              <w:pStyle w:val="TextoTablas"/>
            </w:pPr>
            <w:r w:rsidRPr="00B40631">
              <w:t>RQ-04</w:t>
            </w:r>
          </w:p>
        </w:tc>
        <w:tc>
          <w:tcPr>
            <w:tcW w:w="1992" w:type="dxa"/>
          </w:tcPr>
          <w:p w14:paraId="04D50922" w14:textId="19F5BD4B" w:rsidR="000854C2" w:rsidRDefault="000854C2" w:rsidP="00C90E18">
            <w:pPr>
              <w:pStyle w:val="TextoTablas"/>
            </w:pPr>
            <w:r w:rsidRPr="00B40631">
              <w:t>El sistema debe generar reportes de uso.</w:t>
            </w:r>
          </w:p>
        </w:tc>
        <w:tc>
          <w:tcPr>
            <w:tcW w:w="1992" w:type="dxa"/>
          </w:tcPr>
          <w:p w14:paraId="7BCC1C37" w14:textId="036BB334" w:rsidR="000854C2" w:rsidRDefault="000854C2" w:rsidP="00C90E18">
            <w:pPr>
              <w:pStyle w:val="TextoTablas"/>
            </w:pPr>
            <w:r w:rsidRPr="00B40631">
              <w:t>Módulo de reportes.</w:t>
            </w:r>
          </w:p>
        </w:tc>
        <w:tc>
          <w:tcPr>
            <w:tcW w:w="1993" w:type="dxa"/>
          </w:tcPr>
          <w:p w14:paraId="60635307" w14:textId="55C673E8" w:rsidR="000854C2" w:rsidRDefault="000854C2" w:rsidP="00C90E18">
            <w:pPr>
              <w:pStyle w:val="TextoTablas"/>
            </w:pPr>
            <w:r w:rsidRPr="00B40631">
              <w:t>CP-04 Generación de reportes.</w:t>
            </w:r>
          </w:p>
        </w:tc>
        <w:tc>
          <w:tcPr>
            <w:tcW w:w="1993" w:type="dxa"/>
          </w:tcPr>
          <w:p w14:paraId="5D7526DB" w14:textId="395976F4" w:rsidR="000854C2" w:rsidRDefault="000854C2" w:rsidP="00C90E18">
            <w:pPr>
              <w:pStyle w:val="TextoTablas"/>
            </w:pPr>
            <w:r w:rsidRPr="00B40631">
              <w:t>Implementado.</w:t>
            </w:r>
          </w:p>
        </w:tc>
      </w:tr>
    </w:tbl>
    <w:p w14:paraId="4D2FE461" w14:textId="77777777" w:rsidR="000854C2" w:rsidRDefault="000854C2" w:rsidP="000854C2"/>
    <w:p w14:paraId="14BF44EC" w14:textId="77777777" w:rsidR="000854C2" w:rsidRDefault="000854C2" w:rsidP="000854C2">
      <w:r>
        <w:t xml:space="preserve">La matriz de trazabilidad constituye un instrumento fundamental para asegurar la coherencia entre los requisitos del sistema y las actividades realizadas durante el </w:t>
      </w:r>
      <w:r>
        <w:lastRenderedPageBreak/>
        <w:t xml:space="preserve">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27848261"/>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77777777" w:rsidR="000854C2" w:rsidRDefault="000854C2" w:rsidP="000854C2">
      <w: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428670" w14:textId="1A2C53C0" w:rsidR="002B311C" w:rsidRDefault="002B311C" w:rsidP="000854C2"/>
    <w:p w14:paraId="3195B728" w14:textId="57A03B2B" w:rsidR="002B311C" w:rsidRDefault="002B311C" w:rsidP="000854C2"/>
    <w:p w14:paraId="3301177C" w14:textId="05E5F256" w:rsidR="00FC6364" w:rsidRDefault="000854C2" w:rsidP="00213B2D">
      <w:pPr>
        <w:pStyle w:val="Figura"/>
      </w:pPr>
      <w:r>
        <w:lastRenderedPageBreak/>
        <w:t>Descomposición funcional</w:t>
      </w:r>
    </w:p>
    <w:p w14:paraId="77EEC438" w14:textId="3443D231" w:rsidR="000854C2" w:rsidRDefault="000854C2" w:rsidP="002B311C">
      <w:pPr>
        <w:ind w:firstLine="0"/>
      </w:pPr>
      <w:r>
        <w:rPr>
          <w:noProof/>
        </w:rPr>
        <w:drawing>
          <wp:inline distT="0" distB="0" distL="0" distR="0" wp14:anchorId="499ADF3F" wp14:editId="78D8E7DC">
            <wp:extent cx="5848350" cy="2970045"/>
            <wp:effectExtent l="0" t="0" r="0" b="1905"/>
            <wp:docPr id="11" name="Imagen 11"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76502" cy="2984342"/>
                    </a:xfrm>
                    <a:prstGeom prst="rect">
                      <a:avLst/>
                    </a:prstGeom>
                    <a:noFill/>
                  </pic:spPr>
                </pic:pic>
              </a:graphicData>
            </a:graphic>
          </wp:inline>
        </w:drawing>
      </w:r>
    </w:p>
    <w:p w14:paraId="28E3719A" w14:textId="3889E595" w:rsidR="002B311C" w:rsidRDefault="002B311C" w:rsidP="002B311C">
      <w:pPr>
        <w:ind w:firstLine="0"/>
      </w:pPr>
    </w:p>
    <w:p w14:paraId="1D39474B" w14:textId="5BC9D88D" w:rsidR="002B311C" w:rsidRDefault="002B311C" w:rsidP="002B311C">
      <w:pPr>
        <w:ind w:firstLine="0"/>
      </w:pPr>
      <w:r>
        <w:t>Descomposición funcional</w:t>
      </w:r>
    </w:p>
    <w:p w14:paraId="1DB707EC" w14:textId="77777777" w:rsidR="008D7C2C" w:rsidRDefault="008D7C2C" w:rsidP="00AD306E">
      <w:pPr>
        <w:pStyle w:val="Prrafodelista"/>
        <w:numPr>
          <w:ilvl w:val="0"/>
          <w:numId w:val="10"/>
        </w:numPr>
      </w:pPr>
      <w:r>
        <w:t>Gestionar préstamos de libros</w:t>
      </w:r>
    </w:p>
    <w:p w14:paraId="4EC4F4B3" w14:textId="11143344" w:rsidR="008D7C2C" w:rsidRDefault="008D7C2C" w:rsidP="00AD306E">
      <w:pPr>
        <w:pStyle w:val="Prrafodelista"/>
        <w:numPr>
          <w:ilvl w:val="0"/>
          <w:numId w:val="10"/>
        </w:numPr>
      </w:pPr>
      <w:r>
        <w:t>Registrar usuario</w:t>
      </w:r>
    </w:p>
    <w:p w14:paraId="3A9C9468" w14:textId="77777777" w:rsidR="008D7C2C" w:rsidRDefault="008D7C2C" w:rsidP="00AD306E">
      <w:pPr>
        <w:pStyle w:val="Prrafodelista"/>
        <w:numPr>
          <w:ilvl w:val="1"/>
          <w:numId w:val="10"/>
        </w:numPr>
      </w:pPr>
      <w:r>
        <w:t>Verificar estado del usuario</w:t>
      </w:r>
    </w:p>
    <w:p w14:paraId="23F6241D" w14:textId="77777777" w:rsidR="008D7C2C" w:rsidRDefault="008D7C2C" w:rsidP="00AD306E">
      <w:pPr>
        <w:pStyle w:val="Prrafodelista"/>
        <w:numPr>
          <w:ilvl w:val="1"/>
          <w:numId w:val="10"/>
        </w:numPr>
      </w:pPr>
      <w:r>
        <w:t>Validar disponibilidad del libro</w:t>
      </w:r>
    </w:p>
    <w:p w14:paraId="34D42734" w14:textId="77777777" w:rsidR="008D7C2C" w:rsidRDefault="008D7C2C" w:rsidP="00AD306E">
      <w:pPr>
        <w:pStyle w:val="Prrafodelista"/>
        <w:numPr>
          <w:ilvl w:val="1"/>
          <w:numId w:val="10"/>
        </w:numPr>
      </w:pPr>
      <w:r>
        <w:t>Registrar préstamo en el sistema</w:t>
      </w:r>
    </w:p>
    <w:p w14:paraId="74EC4DB7" w14:textId="77777777" w:rsidR="008D7C2C" w:rsidRDefault="008D7C2C" w:rsidP="00AD306E">
      <w:pPr>
        <w:pStyle w:val="Prrafodelista"/>
        <w:numPr>
          <w:ilvl w:val="0"/>
          <w:numId w:val="10"/>
        </w:numPr>
      </w:pPr>
      <w:r>
        <w:t>Consultar disponibilidad de libros</w:t>
      </w:r>
    </w:p>
    <w:p w14:paraId="286E6BC1" w14:textId="77777777" w:rsidR="008D7C2C" w:rsidRDefault="008D7C2C" w:rsidP="00AD306E">
      <w:pPr>
        <w:pStyle w:val="Prrafodelista"/>
        <w:numPr>
          <w:ilvl w:val="0"/>
          <w:numId w:val="10"/>
        </w:numPr>
      </w:pPr>
      <w:r>
        <w:t>Registrar préstamo</w:t>
      </w:r>
    </w:p>
    <w:p w14:paraId="2F2891C6" w14:textId="77777777" w:rsidR="008D7C2C" w:rsidRDefault="008D7C2C" w:rsidP="00AD306E">
      <w:pPr>
        <w:pStyle w:val="Prrafodelista"/>
        <w:numPr>
          <w:ilvl w:val="0"/>
          <w:numId w:val="10"/>
        </w:numPr>
      </w:pPr>
      <w:r>
        <w:t>Registrar devolución</w:t>
      </w:r>
    </w:p>
    <w:p w14:paraId="426D176C" w14:textId="77777777" w:rsidR="008D7C2C" w:rsidRDefault="008D7C2C" w:rsidP="00AD306E">
      <w:pPr>
        <w:pStyle w:val="Prrafodelista"/>
        <w:numPr>
          <w:ilvl w:val="0"/>
          <w:numId w:val="10"/>
        </w:numPr>
      </w:pPr>
      <w:r>
        <w:t>Generar historial de préstamos</w:t>
      </w:r>
    </w:p>
    <w:p w14:paraId="6E285071" w14:textId="77777777" w:rsidR="008D7C2C" w:rsidRDefault="008D7C2C" w:rsidP="008D7C2C">
      <w:pPr>
        <w:ind w:firstLine="0"/>
      </w:pPr>
    </w:p>
    <w:p w14:paraId="2EB57166" w14:textId="77777777" w:rsidR="000854C2" w:rsidRDefault="000854C2" w:rsidP="000854C2">
      <w:r>
        <w:lastRenderedPageBreak/>
        <w:t>En este esquema se presenta como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27848262"/>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End w:id="9"/>
    </w:p>
    <w:p w14:paraId="28BB1715" w14:textId="5C9B61E4" w:rsidR="000854C2" w:rsidRDefault="000854C2" w:rsidP="008D7C2C">
      <w:pPr>
        <w:pStyle w:val="Ttulo2"/>
      </w:pPr>
      <w:bookmarkStart w:id="10" w:name="_Toc227848264"/>
      <w:r>
        <w:t>Estándares internacionales para la especificación de requisitos</w:t>
      </w:r>
      <w:bookmarkEnd w:id="10"/>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FF01A3">
        <w:rPr>
          <w:rStyle w:val="Extranjerism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FF01A3">
        <w:rPr>
          <w:rStyle w:val="Extranjerismo"/>
        </w:rPr>
        <w:t>software</w:t>
      </w:r>
      <w:r w:rsidRPr="000854C2">
        <w:t xml:space="preserve"> y sistemas. Este estándar promueve una documentación organizada que facilite la trazabilidad, validación y gestión de los requisitos durante todo el ciclo de vida del </w:t>
      </w:r>
      <w:r w:rsidRPr="00FF01A3">
        <w:rPr>
          <w:rStyle w:val="Extranjerism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1" w:name="_Toc227848265"/>
      <w:r>
        <w:lastRenderedPageBreak/>
        <w:t xml:space="preserve">Plantillas ERS (Especificación de Requisitos del </w:t>
      </w:r>
      <w:r w:rsidRPr="00FF01A3">
        <w:rPr>
          <w:rStyle w:val="Extranjerismo"/>
        </w:rPr>
        <w:t>Software</w:t>
      </w:r>
      <w:r>
        <w:t>)</w:t>
      </w:r>
      <w:bookmarkEnd w:id="11"/>
    </w:p>
    <w:p w14:paraId="5B03ABF8" w14:textId="77777777" w:rsidR="000854C2" w:rsidRDefault="000854C2" w:rsidP="000854C2">
      <w:r>
        <w:t xml:space="preserve">Las plantillas de Especificación de Requisitos del </w:t>
      </w:r>
      <w:r w:rsidRPr="00FF01A3">
        <w:rPr>
          <w:rStyle w:val="Extranjerismo"/>
        </w:rPr>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lastRenderedPageBreak/>
        <w:t>Introducción</w:t>
      </w:r>
    </w:p>
    <w:p w14:paraId="3B729D8E" w14:textId="04131839" w:rsidR="000854C2" w:rsidRDefault="000854C2" w:rsidP="00AD306E">
      <w:pPr>
        <w:pStyle w:val="Prrafodelista"/>
        <w:numPr>
          <w:ilvl w:val="0"/>
          <w:numId w:val="11"/>
        </w:numPr>
      </w:pPr>
      <w:r>
        <w:t>Propósito del documento</w:t>
      </w:r>
    </w:p>
    <w:p w14:paraId="37131812" w14:textId="4DDA6D8E" w:rsidR="000854C2" w:rsidRDefault="000854C2" w:rsidP="00AD306E">
      <w:pPr>
        <w:pStyle w:val="Prrafodelista"/>
        <w:numPr>
          <w:ilvl w:val="0"/>
          <w:numId w:val="11"/>
        </w:numPr>
      </w:pPr>
      <w:r>
        <w:t>Alcance del sistema</w:t>
      </w:r>
    </w:p>
    <w:p w14:paraId="728F28F4" w14:textId="3D8FB733" w:rsidR="000854C2" w:rsidRDefault="000854C2" w:rsidP="00AD306E">
      <w:pPr>
        <w:pStyle w:val="Prrafodelista"/>
        <w:numPr>
          <w:ilvl w:val="0"/>
          <w:numId w:val="11"/>
        </w:numPr>
      </w:pPr>
      <w:r>
        <w:t>Definiciones y abreviaturas</w:t>
      </w:r>
    </w:p>
    <w:p w14:paraId="7922FE3D" w14:textId="75D9E056" w:rsidR="000854C2" w:rsidRDefault="000854C2" w:rsidP="00AD306E">
      <w:pPr>
        <w:pStyle w:val="Prrafodelista"/>
        <w:numPr>
          <w:ilvl w:val="0"/>
          <w:numId w:val="12"/>
        </w:numPr>
      </w:pPr>
      <w: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Default="000854C2" w:rsidP="00AD306E">
      <w:pPr>
        <w:pStyle w:val="Prrafodelista"/>
        <w:numPr>
          <w:ilvl w:val="0"/>
          <w:numId w:val="12"/>
        </w:numPr>
      </w:pPr>
      <w: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2" w:name="_Toc227848266"/>
      <w:r>
        <w:lastRenderedPageBreak/>
        <w:t>Técnicas de documentación de requisitos en proyectos tradicionales</w:t>
      </w:r>
      <w:bookmarkEnd w:id="12"/>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3" w:name="_Toc227848267"/>
      <w:r>
        <w:t>Técnicas de documentación de requisitos en proyectos ágiles</w:t>
      </w:r>
      <w:bookmarkEnd w:id="13"/>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448A3E15" w14:textId="77777777" w:rsidR="000854C2" w:rsidRDefault="000854C2" w:rsidP="000854C2"/>
    <w:p w14:paraId="067C91FC" w14:textId="77777777" w:rsidR="000854C2" w:rsidRDefault="000854C2" w:rsidP="000854C2">
      <w:r>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2B6327A3"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754E0B0B" w14:textId="77777777" w:rsidR="000854C2" w:rsidRPr="00AD59D9" w:rsidRDefault="000854C2" w:rsidP="00AD306E">
      <w:pPr>
        <w:pStyle w:val="Prrafodelista"/>
        <w:numPr>
          <w:ilvl w:val="0"/>
          <w:numId w:val="16"/>
        </w:numPr>
        <w:rPr>
          <w:b/>
        </w:rPr>
      </w:pPr>
      <w:r w:rsidRPr="00AD59D9">
        <w:rPr>
          <w:b/>
        </w:rPr>
        <w:lastRenderedPageBreak/>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0E8412BF" w:rsidR="000854C2" w:rsidRDefault="000854C2" w:rsidP="000854C2">
      <w:r>
        <w:t>Son herramientas visuales que permiten organizar y monitorear el avance de las tareas del equipo. Generalmente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4" w:name="_Toc227848268"/>
      <w:r>
        <w:lastRenderedPageBreak/>
        <w:t xml:space="preserve">Validación de requisitos de </w:t>
      </w:r>
      <w:r w:rsidRPr="00FF01A3">
        <w:rPr>
          <w:rStyle w:val="Extranjerismo"/>
        </w:rPr>
        <w:t>software</w:t>
      </w:r>
      <w:bookmarkEnd w:id="14"/>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848269"/>
      <w:bookmarkEnd w:id="15"/>
    </w:p>
    <w:p w14:paraId="3DE2B8D2" w14:textId="5559B2AB" w:rsidR="000854C2" w:rsidRDefault="000854C2" w:rsidP="00AD59D9">
      <w:pPr>
        <w:pStyle w:val="Ttulo2"/>
      </w:pPr>
      <w:bookmarkStart w:id="16" w:name="_Toc227848270"/>
      <w:r>
        <w:t>Criterios de validación de requisitos</w:t>
      </w:r>
      <w:bookmarkEnd w:id="16"/>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576D31E7" w:rsidR="000854C2" w:rsidRDefault="000854C2" w:rsidP="000854C2">
      <w:r>
        <w:t>El requisito debe poder implementarse con los recursos, tecnologías, tiempo y presupuesto disponibles para el proyecto.</w:t>
      </w:r>
    </w:p>
    <w:p w14:paraId="13205CE3" w14:textId="5B982E81" w:rsidR="00C90E18" w:rsidRDefault="00C90E18" w:rsidP="000854C2"/>
    <w:p w14:paraId="783CF3FC" w14:textId="556904AE" w:rsidR="00C90E18" w:rsidRDefault="00C90E18" w:rsidP="000854C2"/>
    <w:p w14:paraId="38E5640C" w14:textId="77777777" w:rsidR="00C90E18" w:rsidRDefault="00C90E18" w:rsidP="000854C2"/>
    <w:p w14:paraId="3DE6B9A8" w14:textId="77777777" w:rsidR="00C90E18" w:rsidRPr="00C90E18" w:rsidRDefault="000854C2" w:rsidP="00E11118">
      <w:pPr>
        <w:pStyle w:val="Prrafodelista"/>
        <w:numPr>
          <w:ilvl w:val="0"/>
          <w:numId w:val="17"/>
        </w:numPr>
      </w:pPr>
      <w:r w:rsidRPr="00C90E18">
        <w:rPr>
          <w:b/>
        </w:rPr>
        <w:lastRenderedPageBreak/>
        <w:t>Completitud</w:t>
      </w:r>
    </w:p>
    <w:p w14:paraId="773CB2FD" w14:textId="1E7D099E" w:rsidR="000854C2" w:rsidRDefault="000854C2" w:rsidP="00C90E18">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6FC5E449"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15D3B55D" w14:textId="75E1798A" w:rsidR="00AD59D9" w:rsidRDefault="00AD59D9" w:rsidP="000854C2"/>
    <w:p w14:paraId="66008B48" w14:textId="3DEC3594" w:rsidR="00AD59D9" w:rsidRDefault="00AD59D9" w:rsidP="000854C2"/>
    <w:p w14:paraId="29D0423D" w14:textId="77777777" w:rsidR="00AD59D9" w:rsidRDefault="00AD59D9" w:rsidP="000854C2"/>
    <w:p w14:paraId="16510FC1" w14:textId="77777777" w:rsidR="000854C2" w:rsidRPr="00AD59D9" w:rsidRDefault="000854C2" w:rsidP="00AD306E">
      <w:pPr>
        <w:pStyle w:val="Prrafodelista"/>
        <w:numPr>
          <w:ilvl w:val="0"/>
          <w:numId w:val="17"/>
        </w:numPr>
        <w:rPr>
          <w:b/>
        </w:rPr>
      </w:pPr>
      <w:r w:rsidRPr="00AD59D9">
        <w:rPr>
          <w:b/>
        </w:rPr>
        <w:lastRenderedPageBreak/>
        <w:t>Prioridad</w:t>
      </w:r>
    </w:p>
    <w:p w14:paraId="64CA2044" w14:textId="632F02DF" w:rsidR="000854C2" w:rsidRDefault="000854C2" w:rsidP="000854C2">
      <w:r>
        <w:t>Los requisitos deben tener un nivel de importancia o prioridad definido, lo que permite organizar su implementación y facilitar la toma de decisiones durante el desarrollo del proyecto.</w:t>
      </w:r>
    </w:p>
    <w:p w14:paraId="2527DF52" w14:textId="6355E91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71DBEBF2" w14:textId="77777777" w:rsidR="00AD59D9" w:rsidRDefault="00AD59D9" w:rsidP="007C7460"/>
    <w:p w14:paraId="2A6FAB6A" w14:textId="42B98CA8" w:rsidR="007C7460" w:rsidRDefault="007C7460" w:rsidP="00AD59D9">
      <w:pPr>
        <w:pStyle w:val="Ttulo2"/>
      </w:pPr>
      <w:bookmarkStart w:id="17" w:name="_Toc227848271"/>
      <w:r>
        <w:t>Técnicas de validación de requisitos</w:t>
      </w:r>
      <w:bookmarkEnd w:id="17"/>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3EDCD9E1"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F53D34">
        <w:rPr>
          <w:rStyle w:val="Extranjerismo"/>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18" w:name="_Toc227848272"/>
      <w:r>
        <w:t>Revisiones, auditorías y prototipos</w:t>
      </w:r>
      <w:bookmarkEnd w:id="18"/>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5B55243B"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19" w:name="_Toc227848273"/>
      <w:r>
        <w:t>Manual de usuario como mecanismo de validación</w:t>
      </w:r>
      <w:bookmarkEnd w:id="19"/>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lastRenderedPageBreak/>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lastRenderedPageBreak/>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0" w:name="_Toc227848274"/>
      <w:r>
        <w:lastRenderedPageBreak/>
        <w:t xml:space="preserve">Gestión de requisitos en proyectos de </w:t>
      </w:r>
      <w:r w:rsidRPr="00FF01A3">
        <w:rPr>
          <w:rStyle w:val="Extranjerismo"/>
        </w:rPr>
        <w:t>software</w:t>
      </w:r>
      <w:bookmarkEnd w:id="20"/>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7848275"/>
      <w:bookmarkEnd w:id="21"/>
    </w:p>
    <w:p w14:paraId="368D68A9" w14:textId="2052E0D8" w:rsidR="006A7711" w:rsidRDefault="006A7711" w:rsidP="009377BD">
      <w:pPr>
        <w:pStyle w:val="Ttulo2"/>
      </w:pPr>
      <w:bookmarkStart w:id="22" w:name="_Toc227848276"/>
      <w:r>
        <w:t xml:space="preserve">Contratos de </w:t>
      </w:r>
      <w:r w:rsidRPr="00FF01A3">
        <w:rPr>
          <w:rStyle w:val="Extranjerismo"/>
        </w:rPr>
        <w:t>software</w:t>
      </w:r>
      <w:r>
        <w:t>: requisitos fijos y variables</w:t>
      </w:r>
      <w:bookmarkEnd w:id="22"/>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7777777"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4FE4352D" w14:textId="77777777" w:rsidR="006A7711" w:rsidRDefault="006A7711" w:rsidP="006A7711"/>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C4E599" w14:textId="77777777" w:rsidR="006A7711" w:rsidRDefault="006A7711" w:rsidP="006A7711"/>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30B0467B" w14:textId="77777777" w:rsidR="006A7711" w:rsidRDefault="006A7711" w:rsidP="006A7711"/>
    <w:p w14:paraId="0B56AC56" w14:textId="2FADE219" w:rsidR="006A7711" w:rsidRDefault="006A7711" w:rsidP="006A7711">
      <w:r>
        <w:lastRenderedPageBreak/>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C90E18">
            <w:pPr>
              <w:pStyle w:val="TextoTablas"/>
            </w:pPr>
            <w:r w:rsidRPr="00A261AF">
              <w:t>Característica</w:t>
            </w:r>
          </w:p>
        </w:tc>
        <w:tc>
          <w:tcPr>
            <w:tcW w:w="3828" w:type="dxa"/>
          </w:tcPr>
          <w:p w14:paraId="75C4522B" w14:textId="2392445C" w:rsidR="006A7711" w:rsidRDefault="006A7711" w:rsidP="00C90E18">
            <w:pPr>
              <w:pStyle w:val="TextoTablas"/>
            </w:pPr>
            <w:r w:rsidRPr="00A261AF">
              <w:t>Requisitos fijos</w:t>
            </w:r>
          </w:p>
        </w:tc>
        <w:tc>
          <w:tcPr>
            <w:tcW w:w="3871" w:type="dxa"/>
          </w:tcPr>
          <w:p w14:paraId="07912533" w14:textId="3D55316C" w:rsidR="006A7711" w:rsidRDefault="006A7711" w:rsidP="00C90E18">
            <w:pPr>
              <w:pStyle w:val="TextoTablas"/>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C90E18">
            <w:pPr>
              <w:pStyle w:val="TextoTablas"/>
            </w:pPr>
            <w:r w:rsidRPr="00A261AF">
              <w:t>Definición</w:t>
            </w:r>
          </w:p>
        </w:tc>
        <w:tc>
          <w:tcPr>
            <w:tcW w:w="3828" w:type="dxa"/>
          </w:tcPr>
          <w:p w14:paraId="2FE90B61" w14:textId="6058A4B1" w:rsidR="006A7711" w:rsidRDefault="006A7711" w:rsidP="00C90E18">
            <w:pPr>
              <w:pStyle w:val="TextoTablas"/>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C90E18">
            <w:pPr>
              <w:pStyle w:val="TextoTablas"/>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C90E18">
            <w:pPr>
              <w:pStyle w:val="TextoTablas"/>
            </w:pPr>
            <w:r w:rsidRPr="00A261AF">
              <w:t>Flexibilidad</w:t>
            </w:r>
          </w:p>
        </w:tc>
        <w:tc>
          <w:tcPr>
            <w:tcW w:w="3828" w:type="dxa"/>
          </w:tcPr>
          <w:p w14:paraId="6D66F417" w14:textId="5242F647" w:rsidR="006A7711" w:rsidRDefault="006A7711" w:rsidP="00C90E18">
            <w:pPr>
              <w:pStyle w:val="TextoTablas"/>
            </w:pPr>
            <w:r w:rsidRPr="00A261AF">
              <w:t>Presentan baja flexibilidad, ya que los cambios suelen implicar modificaciones contractuales.</w:t>
            </w:r>
          </w:p>
        </w:tc>
        <w:tc>
          <w:tcPr>
            <w:tcW w:w="3871" w:type="dxa"/>
          </w:tcPr>
          <w:p w14:paraId="21AF021B" w14:textId="6DEEEFC9" w:rsidR="006A7711" w:rsidRDefault="006A7711" w:rsidP="00C90E18">
            <w:pPr>
              <w:pStyle w:val="TextoTablas"/>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C90E18">
            <w:pPr>
              <w:pStyle w:val="TextoTablas"/>
            </w:pPr>
            <w:r w:rsidRPr="00A261AF">
              <w:t>Momento de definición</w:t>
            </w:r>
          </w:p>
        </w:tc>
        <w:tc>
          <w:tcPr>
            <w:tcW w:w="3828" w:type="dxa"/>
          </w:tcPr>
          <w:p w14:paraId="6C40B0D1" w14:textId="6660DDBB" w:rsidR="006A7711" w:rsidRDefault="006A7711" w:rsidP="00C90E18">
            <w:pPr>
              <w:pStyle w:val="TextoTablas"/>
            </w:pPr>
            <w:r w:rsidRPr="00A261AF">
              <w:t>Se establecen en las etapas iniciales del proyecto.</w:t>
            </w:r>
          </w:p>
        </w:tc>
        <w:tc>
          <w:tcPr>
            <w:tcW w:w="3871" w:type="dxa"/>
          </w:tcPr>
          <w:p w14:paraId="08CC371E" w14:textId="2D273C2F" w:rsidR="006A7711" w:rsidRDefault="006A7711" w:rsidP="00C90E18">
            <w:pPr>
              <w:pStyle w:val="TextoTablas"/>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C90E18">
            <w:pPr>
              <w:pStyle w:val="TextoTablas"/>
            </w:pPr>
            <w:r w:rsidRPr="00A261AF">
              <w:lastRenderedPageBreak/>
              <w:t>Metodologías asociadas</w:t>
            </w:r>
          </w:p>
        </w:tc>
        <w:tc>
          <w:tcPr>
            <w:tcW w:w="3828" w:type="dxa"/>
          </w:tcPr>
          <w:p w14:paraId="3E354070" w14:textId="11175851" w:rsidR="006A7711" w:rsidRDefault="006A7711" w:rsidP="00C90E18">
            <w:pPr>
              <w:pStyle w:val="TextoTablas"/>
            </w:pPr>
            <w:r w:rsidRPr="00A261AF">
              <w:t>Comunes en metodologías tradicionales o en modelos predictivos de desarrollo.</w:t>
            </w:r>
          </w:p>
        </w:tc>
        <w:tc>
          <w:tcPr>
            <w:tcW w:w="3871" w:type="dxa"/>
          </w:tcPr>
          <w:p w14:paraId="1BF5E766" w14:textId="47A3D86B" w:rsidR="006A7711" w:rsidRDefault="006A7711" w:rsidP="00C90E18">
            <w:pPr>
              <w:pStyle w:val="TextoTablas"/>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C90E18">
            <w:pPr>
              <w:pStyle w:val="TextoTablas"/>
            </w:pPr>
            <w:r w:rsidRPr="00A261AF">
              <w:t>Gestión de cambios</w:t>
            </w:r>
          </w:p>
        </w:tc>
        <w:tc>
          <w:tcPr>
            <w:tcW w:w="3828" w:type="dxa"/>
          </w:tcPr>
          <w:p w14:paraId="5A997D6A" w14:textId="1B7A135D" w:rsidR="006A7711" w:rsidRDefault="006A7711" w:rsidP="00C90E18">
            <w:pPr>
              <w:pStyle w:val="TextoTablas"/>
            </w:pPr>
            <w:r w:rsidRPr="00A261AF">
              <w:t>Requieren procesos formales de gestión contractual para cualquier modificación.</w:t>
            </w:r>
          </w:p>
        </w:tc>
        <w:tc>
          <w:tcPr>
            <w:tcW w:w="3871" w:type="dxa"/>
          </w:tcPr>
          <w:p w14:paraId="4D6D3EF9" w14:textId="354587DD" w:rsidR="006A7711" w:rsidRDefault="006A7711" w:rsidP="00C90E18">
            <w:pPr>
              <w:pStyle w:val="TextoTablas"/>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3" w:name="_Toc227848277"/>
      <w:r>
        <w:t>Herramientas para la gestión de requisitos</w:t>
      </w:r>
      <w:bookmarkEnd w:id="23"/>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t>Registro y documentación estructurada de requisitos funcionales y no funcionales.</w:t>
      </w:r>
    </w:p>
    <w:p w14:paraId="231B25D9" w14:textId="0F0F7724" w:rsidR="006A7711" w:rsidRDefault="006A7711" w:rsidP="00AD306E">
      <w:pPr>
        <w:pStyle w:val="Prrafodelista"/>
        <w:numPr>
          <w:ilvl w:val="0"/>
          <w:numId w:val="22"/>
        </w:numPr>
      </w:pPr>
      <w:r>
        <w:lastRenderedPageBreak/>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7F3CF59F" w14:textId="77777777" w:rsidR="006A7711" w:rsidRDefault="006A7711" w:rsidP="006A7711"/>
    <w:p w14:paraId="60A7DB8E" w14:textId="77777777" w:rsidR="006A7711" w:rsidRDefault="006A7711" w:rsidP="006A7711">
      <w:r>
        <w:t xml:space="preserve">En la actualidad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6A7711">
      <w:r>
        <w:t xml:space="preserve">IBM </w:t>
      </w:r>
      <w:proofErr w:type="spellStart"/>
      <w:r>
        <w:t>Engineering</w:t>
      </w:r>
      <w:proofErr w:type="spellEnd"/>
      <w:r>
        <w:t xml:space="preserve"> </w:t>
      </w:r>
      <w:proofErr w:type="spellStart"/>
      <w:r>
        <w:t>Requirements</w:t>
      </w:r>
      <w:proofErr w:type="spellEnd"/>
      <w:r>
        <w:t xml:space="preserve"> Management DOORS: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lastRenderedPageBreak/>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24" w:name="_Toc227848278"/>
      <w:r>
        <w:t>Tipos y características de herramientas de gestión de requisitos</w:t>
      </w:r>
      <w:bookmarkEnd w:id="24"/>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t>Herramientas especializadas en gestión de requisitos</w:t>
      </w:r>
      <w:r>
        <w:t xml:space="preserve">: son herramientas diseñadas específicamente para la ingeniería de requisitos. Permiten registrar requisitos de forma estructurada, establecer relaciones de </w:t>
      </w:r>
      <w:r>
        <w:lastRenderedPageBreak/>
        <w:t>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Pr="00197762">
        <w:rPr>
          <w:rStyle w:val="Extranjerismo"/>
        </w:rPr>
        <w:t>software</w:t>
      </w:r>
      <w:r>
        <w:t>.</w:t>
      </w:r>
    </w:p>
    <w:p w14:paraId="2E1B5064" w14:textId="77777777" w:rsidR="006A7711" w:rsidRDefault="006A7711" w:rsidP="006A7711">
      <w:r>
        <w:lastRenderedPageBreak/>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C90E18">
            <w:pPr>
              <w:pStyle w:val="TextoTablas"/>
            </w:pPr>
            <w:r w:rsidRPr="007F1103">
              <w:t>Característica</w:t>
            </w:r>
          </w:p>
        </w:tc>
        <w:tc>
          <w:tcPr>
            <w:tcW w:w="6848" w:type="dxa"/>
          </w:tcPr>
          <w:p w14:paraId="7AF99251" w14:textId="4887A3D3" w:rsidR="006A7711" w:rsidRDefault="006A7711" w:rsidP="00C90E18">
            <w:pPr>
              <w:pStyle w:val="TextoTablas"/>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C90E18">
            <w:pPr>
              <w:pStyle w:val="TextoTablas"/>
            </w:pPr>
            <w:r w:rsidRPr="007F1103">
              <w:t>Gestión estructurada de requisitos</w:t>
            </w:r>
          </w:p>
        </w:tc>
        <w:tc>
          <w:tcPr>
            <w:tcW w:w="6848" w:type="dxa"/>
          </w:tcPr>
          <w:p w14:paraId="112D4D53" w14:textId="49ECC3EA" w:rsidR="006A7711" w:rsidRDefault="006A7711" w:rsidP="00C90E18">
            <w:pPr>
              <w:pStyle w:val="TextoTablas"/>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C90E18">
            <w:pPr>
              <w:pStyle w:val="TextoTablas"/>
            </w:pPr>
            <w:r w:rsidRPr="007F1103">
              <w:t>Trazabilidad</w:t>
            </w:r>
          </w:p>
        </w:tc>
        <w:tc>
          <w:tcPr>
            <w:tcW w:w="6848" w:type="dxa"/>
          </w:tcPr>
          <w:p w14:paraId="1EA4748B" w14:textId="6DF0BF32" w:rsidR="006A7711" w:rsidRDefault="006A7711" w:rsidP="00C90E18">
            <w:pPr>
              <w:pStyle w:val="TextoTablas"/>
            </w:pPr>
            <w:r w:rsidRPr="007F1103">
              <w:t>Posibilita relacionar los requisitos con otros elementos del proyecto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C90E18">
            <w:pPr>
              <w:pStyle w:val="TextoTablas"/>
            </w:pPr>
            <w:r w:rsidRPr="007F1103">
              <w:t>Control de versiones</w:t>
            </w:r>
          </w:p>
        </w:tc>
        <w:tc>
          <w:tcPr>
            <w:tcW w:w="6848" w:type="dxa"/>
          </w:tcPr>
          <w:p w14:paraId="38BC5495" w14:textId="0CFEBCD3" w:rsidR="006A7711" w:rsidRDefault="006A7711" w:rsidP="00C90E18">
            <w:pPr>
              <w:pStyle w:val="TextoTablas"/>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C90E18">
            <w:pPr>
              <w:pStyle w:val="TextoTablas"/>
            </w:pPr>
            <w:r w:rsidRPr="007F1103">
              <w:t>Gestión de cambios</w:t>
            </w:r>
          </w:p>
        </w:tc>
        <w:tc>
          <w:tcPr>
            <w:tcW w:w="6848" w:type="dxa"/>
          </w:tcPr>
          <w:p w14:paraId="7987B458" w14:textId="1A80A2FF" w:rsidR="006A7711" w:rsidRDefault="006A7711" w:rsidP="00C90E18">
            <w:pPr>
              <w:pStyle w:val="TextoTablas"/>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C90E18">
            <w:pPr>
              <w:pStyle w:val="TextoTablas"/>
            </w:pPr>
            <w:r w:rsidRPr="007F1103">
              <w:t>Colaboración entre equipos</w:t>
            </w:r>
          </w:p>
        </w:tc>
        <w:tc>
          <w:tcPr>
            <w:tcW w:w="6848" w:type="dxa"/>
          </w:tcPr>
          <w:p w14:paraId="56EA66E1" w14:textId="2F24C6E0" w:rsidR="006A7711" w:rsidRDefault="006A7711" w:rsidP="00C90E18">
            <w:pPr>
              <w:pStyle w:val="TextoTablas"/>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C90E18">
            <w:pPr>
              <w:pStyle w:val="TextoTablas"/>
            </w:pPr>
            <w:r w:rsidRPr="007F1103">
              <w:t>Generación de reportes</w:t>
            </w:r>
          </w:p>
        </w:tc>
        <w:tc>
          <w:tcPr>
            <w:tcW w:w="6848" w:type="dxa"/>
          </w:tcPr>
          <w:p w14:paraId="4AAC952D" w14:textId="3E32BA95" w:rsidR="006A7711" w:rsidRDefault="006A7711" w:rsidP="00C90E18">
            <w:pPr>
              <w:pStyle w:val="TextoTablas"/>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361C86CC" w14:textId="3C20B9FA" w:rsidR="006A7711" w:rsidRDefault="006A7711" w:rsidP="00D26E74">
      <w:pPr>
        <w:pStyle w:val="Ttulo2"/>
      </w:pPr>
      <w:bookmarkStart w:id="25" w:name="_Toc227848279"/>
      <w:r>
        <w:lastRenderedPageBreak/>
        <w:t>Control y gestión de cambios en los requisitos</w:t>
      </w:r>
      <w:bookmarkEnd w:id="25"/>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0E21B0A1" w14:textId="77777777" w:rsidR="00D26E74" w:rsidRDefault="00D26E74" w:rsidP="006A7711"/>
    <w:p w14:paraId="5DB597CE" w14:textId="77777777" w:rsidR="006A7711" w:rsidRPr="00D26E74" w:rsidRDefault="006A7711" w:rsidP="00AD306E">
      <w:pPr>
        <w:pStyle w:val="Prrafodelista"/>
        <w:numPr>
          <w:ilvl w:val="0"/>
          <w:numId w:val="25"/>
        </w:numPr>
        <w:rPr>
          <w:b/>
        </w:rPr>
      </w:pPr>
      <w:r w:rsidRPr="00D26E74">
        <w:rPr>
          <w:b/>
        </w:rPr>
        <w:lastRenderedPageBreak/>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26" w:name="_Toc227848280"/>
      <w:r w:rsidRPr="00B33E80">
        <w:lastRenderedPageBreak/>
        <w:t>Síntesis</w:t>
      </w:r>
      <w:bookmarkEnd w:id="26"/>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bookmarkStart w:id="27" w:name="_GoBack"/>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bookmarkEnd w:id="27"/>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28" w:name="_Toc176443725"/>
      <w:bookmarkStart w:id="29" w:name="_Toc227848281"/>
      <w:r w:rsidRPr="00B33E80">
        <w:lastRenderedPageBreak/>
        <w:t>Glosario</w:t>
      </w:r>
      <w:bookmarkEnd w:id="28"/>
      <w:bookmarkEnd w:id="29"/>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0" w:name="_Toc176443726"/>
      <w:bookmarkStart w:id="31" w:name="_Toc227848282"/>
      <w:r w:rsidRPr="00BD3842">
        <w:rPr>
          <w:lang w:val="es-MX"/>
        </w:rPr>
        <w:lastRenderedPageBreak/>
        <w:t>Referencias bibliográficas</w:t>
      </w:r>
      <w:bookmarkEnd w:id="30"/>
      <w:bookmarkEnd w:id="31"/>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2" w:name="_Toc176443727"/>
      <w:bookmarkStart w:id="33" w:name="_Toc227848283"/>
      <w:r w:rsidRPr="00F46E17">
        <w:lastRenderedPageBreak/>
        <w:t>Créditos</w:t>
      </w:r>
      <w:bookmarkEnd w:id="32"/>
      <w:bookmarkEnd w:id="3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39AB" w:rsidRPr="00FC7A19" w14:paraId="6162D24B" w14:textId="77777777" w:rsidTr="00C928E5">
        <w:trPr>
          <w:trHeight w:val="1007"/>
        </w:trPr>
        <w:tc>
          <w:tcPr>
            <w:tcW w:w="2830" w:type="dxa"/>
            <w:shd w:val="clear" w:color="auto" w:fill="F2F2F2" w:themeFill="background1" w:themeFillShade="F2"/>
          </w:tcPr>
          <w:p w14:paraId="162480DA" w14:textId="55069611" w:rsidR="007839AB" w:rsidRPr="00C72B36" w:rsidRDefault="007839AB" w:rsidP="007839AB">
            <w:pPr>
              <w:ind w:firstLine="0"/>
              <w:rPr>
                <w:rFonts w:asciiTheme="minorHAnsi" w:hAnsiTheme="minorHAnsi" w:cstheme="minorHAnsi"/>
                <w:sz w:val="24"/>
                <w:szCs w:val="24"/>
                <w:lang w:val="es-ES" w:eastAsia="es-CO"/>
              </w:rPr>
            </w:pPr>
            <w:r w:rsidRPr="005B50B7">
              <w:t>Claudia Johanna Gómez Pérez</w:t>
            </w:r>
          </w:p>
        </w:tc>
        <w:tc>
          <w:tcPr>
            <w:tcW w:w="3261" w:type="dxa"/>
            <w:shd w:val="clear" w:color="auto" w:fill="F2F2F2" w:themeFill="background1" w:themeFillShade="F2"/>
          </w:tcPr>
          <w:p w14:paraId="116FDBAD" w14:textId="253D85AC" w:rsidR="007839AB" w:rsidRPr="00C72B36" w:rsidRDefault="005D5BFA" w:rsidP="007839AB">
            <w:pPr>
              <w:ind w:firstLine="0"/>
              <w:rPr>
                <w:rFonts w:asciiTheme="minorHAnsi" w:hAnsiTheme="minorHAnsi" w:cstheme="minorHAnsi"/>
                <w:sz w:val="24"/>
                <w:szCs w:val="24"/>
                <w:lang w:val="es-ES_tradnl" w:eastAsia="es-CO"/>
              </w:rPr>
            </w:pPr>
            <w:r w:rsidRPr="005D5BFA">
              <w:t>Profesional G06. Responsable Ecosistema de Recursos Educativos Digitales (RED)</w:t>
            </w:r>
          </w:p>
        </w:tc>
        <w:tc>
          <w:tcPr>
            <w:tcW w:w="3969" w:type="dxa"/>
            <w:shd w:val="clear" w:color="auto" w:fill="F2F2F2" w:themeFill="background1" w:themeFillShade="F2"/>
          </w:tcPr>
          <w:p w14:paraId="0B4B4355" w14:textId="45D50F88" w:rsidR="007839AB" w:rsidRPr="00C72B36" w:rsidRDefault="007839AB" w:rsidP="007839AB">
            <w:pPr>
              <w:ind w:firstLine="0"/>
              <w:rPr>
                <w:rFonts w:asciiTheme="minorHAnsi" w:hAnsiTheme="minorHAnsi" w:cstheme="minorHAnsi"/>
                <w:sz w:val="24"/>
                <w:szCs w:val="24"/>
                <w:lang w:val="es-ES_tradnl" w:eastAsia="es-CO"/>
              </w:rPr>
            </w:pPr>
            <w:r w:rsidRPr="005B50B7">
              <w:t>Centro Agroturístico - Regional Santander</w:t>
            </w:r>
          </w:p>
        </w:tc>
      </w:tr>
      <w:tr w:rsidR="007839AB" w:rsidRPr="00FC7A19" w14:paraId="48C980DD" w14:textId="77777777" w:rsidTr="00C928E5">
        <w:tc>
          <w:tcPr>
            <w:tcW w:w="2830" w:type="dxa"/>
          </w:tcPr>
          <w:p w14:paraId="272A6CDA" w14:textId="19C1BFEE" w:rsidR="007839AB" w:rsidRPr="00C72B36" w:rsidRDefault="007839AB" w:rsidP="007839AB">
            <w:pPr>
              <w:ind w:firstLine="0"/>
              <w:rPr>
                <w:rFonts w:asciiTheme="minorHAnsi" w:hAnsiTheme="minorHAnsi" w:cstheme="minorHAnsi"/>
                <w:sz w:val="24"/>
                <w:szCs w:val="24"/>
                <w:lang w:val="es-ES" w:eastAsia="es-CO"/>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7839AB">
            <w:pPr>
              <w:ind w:firstLine="0"/>
              <w:rPr>
                <w:rFonts w:asciiTheme="minorHAnsi" w:hAnsiTheme="minorHAnsi" w:cstheme="minorHAnsi"/>
                <w:sz w:val="24"/>
                <w:szCs w:val="24"/>
                <w:lang w:val="es-ES_tradnl" w:eastAsia="es-CO"/>
              </w:rPr>
            </w:pPr>
            <w:r w:rsidRPr="005B50B7">
              <w:t>Responsable de línea de producción</w:t>
            </w:r>
          </w:p>
        </w:tc>
        <w:tc>
          <w:tcPr>
            <w:tcW w:w="3969" w:type="dxa"/>
          </w:tcPr>
          <w:p w14:paraId="5E60F5FB" w14:textId="71757D88" w:rsidR="007839AB" w:rsidRPr="00C72B36" w:rsidRDefault="007839AB" w:rsidP="007839AB">
            <w:pPr>
              <w:ind w:firstLine="0"/>
              <w:rPr>
                <w:rFonts w:asciiTheme="minorHAnsi" w:hAnsiTheme="minorHAnsi" w:cstheme="minorHAnsi"/>
                <w:sz w:val="24"/>
                <w:szCs w:val="24"/>
                <w:lang w:val="es-ES_tradnl" w:eastAsia="es-CO"/>
              </w:rPr>
            </w:pPr>
            <w:r w:rsidRPr="005B50B7">
              <w:t>Centro de Comercio y Servicios - Regional Tolima</w:t>
            </w:r>
          </w:p>
        </w:tc>
      </w:tr>
      <w:tr w:rsidR="007839AB" w:rsidRPr="00FC7A19" w14:paraId="3DFFDB02" w14:textId="77777777" w:rsidTr="006F687F">
        <w:trPr>
          <w:trHeight w:val="1002"/>
        </w:trPr>
        <w:tc>
          <w:tcPr>
            <w:tcW w:w="2830" w:type="dxa"/>
            <w:shd w:val="clear" w:color="auto" w:fill="F2F2F2" w:themeFill="background1" w:themeFillShade="F2"/>
          </w:tcPr>
          <w:p w14:paraId="75618097" w14:textId="6CDAE948" w:rsidR="007839AB" w:rsidRPr="00C72B36" w:rsidRDefault="007839AB" w:rsidP="007839AB">
            <w:pPr>
              <w:ind w:firstLine="0"/>
              <w:rPr>
                <w:rFonts w:asciiTheme="minorHAnsi" w:hAnsiTheme="minorHAnsi" w:cstheme="minorHAnsi"/>
                <w:sz w:val="24"/>
                <w:szCs w:val="24"/>
                <w:lang w:val="es-ES" w:eastAsia="es-CO"/>
              </w:rPr>
            </w:pPr>
            <w:r w:rsidRPr="00784CD0">
              <w:t>Viviana Esperanza Herrera Quiñonez</w:t>
            </w:r>
          </w:p>
        </w:tc>
        <w:tc>
          <w:tcPr>
            <w:tcW w:w="3261" w:type="dxa"/>
            <w:shd w:val="clear" w:color="auto" w:fill="F2F2F2" w:themeFill="background1" w:themeFillShade="F2"/>
          </w:tcPr>
          <w:p w14:paraId="388F06AF" w14:textId="25346C4A" w:rsidR="007839AB" w:rsidRPr="00C72B36" w:rsidRDefault="007839AB" w:rsidP="007839AB">
            <w:pPr>
              <w:ind w:firstLine="0"/>
              <w:rPr>
                <w:rFonts w:asciiTheme="minorHAnsi" w:hAnsiTheme="minorHAnsi" w:cstheme="minorHAnsi"/>
                <w:sz w:val="24"/>
                <w:szCs w:val="24"/>
                <w:lang w:val="es-ES" w:eastAsia="es-CO"/>
              </w:rPr>
            </w:pPr>
            <w:r w:rsidRPr="00784CD0">
              <w:t>Evaluadora instruccional</w:t>
            </w:r>
          </w:p>
        </w:tc>
        <w:tc>
          <w:tcPr>
            <w:tcW w:w="3969" w:type="dxa"/>
            <w:shd w:val="clear" w:color="auto" w:fill="F2F2F2" w:themeFill="background1" w:themeFillShade="F2"/>
          </w:tcPr>
          <w:p w14:paraId="62003BB8" w14:textId="672B138B" w:rsidR="007839AB" w:rsidRPr="00C72B36" w:rsidRDefault="007839AB" w:rsidP="007839AB">
            <w:pPr>
              <w:ind w:firstLine="0"/>
              <w:rPr>
                <w:rFonts w:asciiTheme="minorHAnsi" w:hAnsiTheme="minorHAnsi" w:cstheme="minorHAnsi"/>
                <w:sz w:val="24"/>
                <w:szCs w:val="24"/>
                <w:lang w:val="es-ES" w:eastAsia="es-CO"/>
              </w:rPr>
            </w:pPr>
            <w:r w:rsidRPr="00784CD0">
              <w:t>Centro de Comercio y Servicios - Regional Tolima</w:t>
            </w:r>
          </w:p>
        </w:tc>
      </w:tr>
      <w:tr w:rsidR="007839AB" w:rsidRPr="00FC7A19" w14:paraId="29527F40" w14:textId="77777777" w:rsidTr="00C928E5">
        <w:tc>
          <w:tcPr>
            <w:tcW w:w="2830" w:type="dxa"/>
          </w:tcPr>
          <w:p w14:paraId="1B81BB6A" w14:textId="5FC449C4" w:rsidR="007839AB" w:rsidRPr="00C72B36" w:rsidRDefault="007839AB" w:rsidP="007839AB">
            <w:pPr>
              <w:ind w:firstLine="0"/>
              <w:rPr>
                <w:rFonts w:asciiTheme="minorHAnsi" w:hAnsiTheme="minorHAnsi" w:cstheme="minorHAnsi"/>
                <w:sz w:val="24"/>
                <w:szCs w:val="24"/>
                <w:lang w:val="es-ES" w:eastAsia="es-CO"/>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7839AB">
            <w:pPr>
              <w:ind w:firstLine="0"/>
              <w:rPr>
                <w:rFonts w:asciiTheme="minorHAnsi" w:hAnsiTheme="minorHAnsi" w:cstheme="minorHAnsi"/>
                <w:sz w:val="24"/>
                <w:szCs w:val="24"/>
                <w:lang w:val="es-ES" w:eastAsia="es-CO"/>
              </w:rPr>
            </w:pPr>
            <w:r w:rsidRPr="00645EC5">
              <w:t>Diseñador de contenidos digitales</w:t>
            </w:r>
          </w:p>
        </w:tc>
        <w:tc>
          <w:tcPr>
            <w:tcW w:w="3969" w:type="dxa"/>
          </w:tcPr>
          <w:p w14:paraId="175B6C32" w14:textId="532A97A5"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02E2814E" w14:textId="77777777" w:rsidTr="00C928E5">
        <w:tc>
          <w:tcPr>
            <w:tcW w:w="2830" w:type="dxa"/>
            <w:shd w:val="clear" w:color="auto" w:fill="F2F2F2" w:themeFill="background1" w:themeFillShade="F2"/>
          </w:tcPr>
          <w:p w14:paraId="5CE87FDB" w14:textId="24087E5E" w:rsidR="007839AB" w:rsidRPr="00C72B36" w:rsidRDefault="007839AB" w:rsidP="007839AB">
            <w:pPr>
              <w:ind w:firstLine="0"/>
              <w:rPr>
                <w:rFonts w:asciiTheme="minorHAnsi" w:hAnsiTheme="minorHAnsi" w:cstheme="minorHAnsi"/>
                <w:sz w:val="24"/>
                <w:szCs w:val="24"/>
                <w:lang w:val="es-ES" w:eastAsia="es-CO"/>
              </w:rPr>
            </w:pPr>
            <w:proofErr w:type="spellStart"/>
            <w:r w:rsidRPr="00645EC5">
              <w:t>Sebastian</w:t>
            </w:r>
            <w:proofErr w:type="spellEnd"/>
            <w:r w:rsidRPr="00645EC5">
              <w:t xml:space="preserve"> Trujillo Afanador</w:t>
            </w:r>
          </w:p>
        </w:tc>
        <w:tc>
          <w:tcPr>
            <w:tcW w:w="3261" w:type="dxa"/>
            <w:shd w:val="clear" w:color="auto" w:fill="F2F2F2" w:themeFill="background1" w:themeFillShade="F2"/>
          </w:tcPr>
          <w:p w14:paraId="5E7DEAF2" w14:textId="74E4A56D" w:rsidR="007839AB" w:rsidRPr="00C72B36" w:rsidRDefault="007839AB" w:rsidP="007839AB">
            <w:pPr>
              <w:ind w:firstLine="0"/>
              <w:rPr>
                <w:rFonts w:asciiTheme="minorHAnsi" w:hAnsiTheme="minorHAnsi" w:cstheme="minorHAnsi"/>
                <w:sz w:val="24"/>
                <w:szCs w:val="24"/>
                <w:lang w:val="es-ES" w:eastAsia="es-CO"/>
              </w:rPr>
            </w:pPr>
            <w:r w:rsidRPr="00645EC5">
              <w:t xml:space="preserve">Desarrollador </w:t>
            </w:r>
            <w:r w:rsidRPr="007839AB">
              <w:rPr>
                <w:rStyle w:val="Extranjerismo"/>
              </w:rPr>
              <w:t>full stack</w:t>
            </w:r>
          </w:p>
        </w:tc>
        <w:tc>
          <w:tcPr>
            <w:tcW w:w="3969" w:type="dxa"/>
            <w:shd w:val="clear" w:color="auto" w:fill="F2F2F2" w:themeFill="background1" w:themeFillShade="F2"/>
          </w:tcPr>
          <w:p w14:paraId="1FAB1F75" w14:textId="02AB392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5221835A" w14:textId="77777777" w:rsidTr="00D224E0">
        <w:tc>
          <w:tcPr>
            <w:tcW w:w="2830" w:type="dxa"/>
          </w:tcPr>
          <w:p w14:paraId="468750D9" w14:textId="7DBCCFC1" w:rsidR="007839AB" w:rsidRPr="00C72B36" w:rsidRDefault="007839AB" w:rsidP="007839AB">
            <w:pPr>
              <w:ind w:firstLine="0"/>
              <w:rPr>
                <w:rFonts w:asciiTheme="minorHAnsi" w:hAnsiTheme="minorHAnsi" w:cstheme="minorHAnsi"/>
                <w:sz w:val="24"/>
                <w:szCs w:val="24"/>
                <w:lang w:val="es-ES" w:eastAsia="es-CO"/>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7839AB">
            <w:pPr>
              <w:ind w:firstLine="0"/>
              <w:rPr>
                <w:rFonts w:asciiTheme="minorHAnsi" w:hAnsiTheme="minorHAnsi" w:cstheme="minorHAnsi"/>
                <w:sz w:val="24"/>
                <w:szCs w:val="24"/>
                <w:lang w:val="es-ES" w:eastAsia="es-CO"/>
              </w:rPr>
            </w:pPr>
            <w:r w:rsidRPr="00645EC5">
              <w:t>Animador y productor audiovisual</w:t>
            </w:r>
          </w:p>
        </w:tc>
        <w:tc>
          <w:tcPr>
            <w:tcW w:w="3969" w:type="dxa"/>
          </w:tcPr>
          <w:p w14:paraId="2AEC9BCB" w14:textId="3FD241A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29C5784B" w14:textId="77777777" w:rsidTr="00C928E5">
        <w:tc>
          <w:tcPr>
            <w:tcW w:w="2830" w:type="dxa"/>
            <w:shd w:val="clear" w:color="auto" w:fill="F2F2F2" w:themeFill="background1" w:themeFillShade="F2"/>
          </w:tcPr>
          <w:p w14:paraId="6AB8EDE8" w14:textId="716D31C3" w:rsidR="007839AB" w:rsidRPr="00C72B36" w:rsidRDefault="007839AB" w:rsidP="007839AB">
            <w:pPr>
              <w:ind w:firstLine="0"/>
              <w:rPr>
                <w:rFonts w:asciiTheme="minorHAnsi" w:hAnsiTheme="minorHAnsi" w:cstheme="minorHAnsi"/>
                <w:sz w:val="24"/>
                <w:szCs w:val="24"/>
                <w:lang w:val="es-ES" w:eastAsia="es-CO"/>
              </w:rPr>
            </w:pPr>
            <w:r w:rsidRPr="00393A5D">
              <w:t>Jorge Eduardo Rueda Peña</w:t>
            </w:r>
          </w:p>
        </w:tc>
        <w:tc>
          <w:tcPr>
            <w:tcW w:w="3261" w:type="dxa"/>
            <w:shd w:val="clear" w:color="auto" w:fill="F2F2F2" w:themeFill="background1" w:themeFillShade="F2"/>
          </w:tcPr>
          <w:p w14:paraId="538BD1CB" w14:textId="051AFF9A" w:rsidR="007839AB" w:rsidRPr="00C72B36" w:rsidRDefault="007839AB" w:rsidP="007839AB">
            <w:pPr>
              <w:ind w:firstLine="0"/>
              <w:rPr>
                <w:rFonts w:asciiTheme="minorHAnsi" w:hAnsiTheme="minorHAnsi" w:cstheme="minorHAnsi"/>
                <w:sz w:val="24"/>
                <w:szCs w:val="24"/>
                <w:lang w:val="es-ES" w:eastAsia="es-CO"/>
              </w:rPr>
            </w:pPr>
            <w:r w:rsidRPr="00393A5D">
              <w:t>Evaluador de contenidos inclusivos y accesibles</w:t>
            </w:r>
          </w:p>
        </w:tc>
        <w:tc>
          <w:tcPr>
            <w:tcW w:w="3969" w:type="dxa"/>
            <w:shd w:val="clear" w:color="auto" w:fill="F2F2F2" w:themeFill="background1" w:themeFillShade="F2"/>
          </w:tcPr>
          <w:p w14:paraId="35FC43E5" w14:textId="77CC70DD"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r w:rsidR="007839AB" w:rsidRPr="00FC7A19" w14:paraId="59375142" w14:textId="77777777" w:rsidTr="00C928E5">
        <w:tc>
          <w:tcPr>
            <w:tcW w:w="2830" w:type="dxa"/>
          </w:tcPr>
          <w:p w14:paraId="17A48F65" w14:textId="7912B7C8" w:rsidR="007839AB" w:rsidRPr="00C72B36" w:rsidRDefault="007839AB" w:rsidP="007839AB">
            <w:pPr>
              <w:ind w:firstLine="0"/>
              <w:rPr>
                <w:rFonts w:asciiTheme="minorHAnsi" w:hAnsiTheme="minorHAnsi" w:cstheme="minorHAnsi"/>
                <w:sz w:val="24"/>
                <w:szCs w:val="24"/>
                <w:lang w:val="es-ES" w:eastAsia="es-CO"/>
              </w:rPr>
            </w:pPr>
            <w:r w:rsidRPr="00393A5D">
              <w:lastRenderedPageBreak/>
              <w:t>Jorge Bustos Gómez</w:t>
            </w:r>
          </w:p>
        </w:tc>
        <w:tc>
          <w:tcPr>
            <w:tcW w:w="3261" w:type="dxa"/>
          </w:tcPr>
          <w:p w14:paraId="1F1DC75F" w14:textId="5E216A44" w:rsidR="007839AB" w:rsidRPr="00C72B36" w:rsidRDefault="007839AB" w:rsidP="007839AB">
            <w:pPr>
              <w:ind w:firstLine="0"/>
              <w:rPr>
                <w:rFonts w:asciiTheme="minorHAnsi" w:hAnsiTheme="minorHAnsi" w:cstheme="minorHAnsi"/>
                <w:sz w:val="24"/>
                <w:szCs w:val="24"/>
                <w:lang w:val="es-ES" w:eastAsia="es-CO"/>
              </w:rPr>
            </w:pPr>
            <w:r w:rsidRPr="00393A5D">
              <w:t>Validador y vinculador de recursos educativos digitales</w:t>
            </w:r>
          </w:p>
        </w:tc>
        <w:tc>
          <w:tcPr>
            <w:tcW w:w="3969" w:type="dxa"/>
          </w:tcPr>
          <w:p w14:paraId="54764B65" w14:textId="42F6A139"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F49D58" w14:textId="77777777" w:rsidR="009B63AA" w:rsidRDefault="009B63AA" w:rsidP="00EC0858">
      <w:pPr>
        <w:spacing w:before="0" w:after="0" w:line="240" w:lineRule="auto"/>
      </w:pPr>
      <w:r>
        <w:separator/>
      </w:r>
    </w:p>
  </w:endnote>
  <w:endnote w:type="continuationSeparator" w:id="0">
    <w:p w14:paraId="0E9E8D7A" w14:textId="77777777" w:rsidR="009B63AA" w:rsidRDefault="009B63A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53D34" w:rsidRDefault="00F53D3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53D34" w:rsidRPr="00E92C3E" w:rsidRDefault="00F53D3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53D34" w:rsidRPr="00E92C3E" w:rsidRDefault="00F53D3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53D34" w:rsidRDefault="00F53D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A9EE35" w14:textId="77777777" w:rsidR="009B63AA" w:rsidRDefault="009B63AA" w:rsidP="00EC0858">
      <w:pPr>
        <w:spacing w:before="0" w:after="0" w:line="240" w:lineRule="auto"/>
      </w:pPr>
      <w:r>
        <w:separator/>
      </w:r>
    </w:p>
  </w:footnote>
  <w:footnote w:type="continuationSeparator" w:id="0">
    <w:p w14:paraId="6521F295" w14:textId="77777777" w:rsidR="009B63AA" w:rsidRDefault="009B63A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53D34" w:rsidRDefault="00F53D3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121265"/>
    <w:multiLevelType w:val="hybridMultilevel"/>
    <w:tmpl w:val="9D428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A8F301A"/>
    <w:multiLevelType w:val="hybridMultilevel"/>
    <w:tmpl w:val="1256E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43558E5"/>
    <w:multiLevelType w:val="hybridMultilevel"/>
    <w:tmpl w:val="F6AE1BA6"/>
    <w:lvl w:ilvl="0" w:tplc="0B04F2A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13"/>
  </w:num>
  <w:num w:numId="4">
    <w:abstractNumId w:val="10"/>
  </w:num>
  <w:num w:numId="5">
    <w:abstractNumId w:val="23"/>
  </w:num>
  <w:num w:numId="6">
    <w:abstractNumId w:val="22"/>
  </w:num>
  <w:num w:numId="7">
    <w:abstractNumId w:val="21"/>
  </w:num>
  <w:num w:numId="8">
    <w:abstractNumId w:val="4"/>
  </w:num>
  <w:num w:numId="9">
    <w:abstractNumId w:val="5"/>
  </w:num>
  <w:num w:numId="10">
    <w:abstractNumId w:val="19"/>
  </w:num>
  <w:num w:numId="11">
    <w:abstractNumId w:val="6"/>
  </w:num>
  <w:num w:numId="12">
    <w:abstractNumId w:val="8"/>
  </w:num>
  <w:num w:numId="13">
    <w:abstractNumId w:val="18"/>
  </w:num>
  <w:num w:numId="14">
    <w:abstractNumId w:val="20"/>
  </w:num>
  <w:num w:numId="15">
    <w:abstractNumId w:val="7"/>
  </w:num>
  <w:num w:numId="16">
    <w:abstractNumId w:val="17"/>
  </w:num>
  <w:num w:numId="17">
    <w:abstractNumId w:val="14"/>
  </w:num>
  <w:num w:numId="18">
    <w:abstractNumId w:val="16"/>
  </w:num>
  <w:num w:numId="19">
    <w:abstractNumId w:val="15"/>
  </w:num>
  <w:num w:numId="20">
    <w:abstractNumId w:val="11"/>
  </w:num>
  <w:num w:numId="21">
    <w:abstractNumId w:val="1"/>
  </w:num>
  <w:num w:numId="22">
    <w:abstractNumId w:val="3"/>
  </w:num>
  <w:num w:numId="23">
    <w:abstractNumId w:val="9"/>
  </w:num>
  <w:num w:numId="24">
    <w:abstractNumId w:val="12"/>
  </w:num>
  <w:num w:numId="25">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5BFA"/>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B2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13B2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99dJDX9Ns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6D58FF8-7C0F-4131-8AB1-66B761DDF201}">
  <ds:schemaRefs>
    <ds:schemaRef ds:uri="http://schemas.microsoft.com/sharepoint/v3/contenttype/forms"/>
  </ds:schemaRefs>
</ds:datastoreItem>
</file>

<file path=customXml/itemProps3.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F9D9E6-A944-44F4-8DD1-2EF9C01695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9735</Words>
  <Characters>53548</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63157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Eduardo Rueda Peña</cp:lastModifiedBy>
  <cp:revision>6</cp:revision>
  <cp:lastPrinted>2026-07-21T01:04:00Z</cp:lastPrinted>
  <dcterms:created xsi:type="dcterms:W3CDTF">2026-06-05T16:58:00Z</dcterms:created>
  <dcterms:modified xsi:type="dcterms:W3CDTF">2026-07-21T01:05:00Z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